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wpqjn6f7in8" w:id="0"/>
      <w:bookmarkEnd w:id="0"/>
      <w:r w:rsidDel="00000000" w:rsidR="00000000" w:rsidRPr="00000000">
        <w:rPr>
          <w:b w:val="1"/>
          <w:bCs w:val="1"/>
          <w:sz w:val="46"/>
          <w:szCs w:val="46"/>
          <w:rtl w:val="0"/>
        </w:rPr>
        <w:t xml:space="preserve">BÀI LÀM: NHẬN DIỆN VÀ SỬA KẾ HOẠCH SPRINT REVIEW</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osfvdiwddx3e" w:id="1"/>
      <w:bookmarkEnd w:id="1"/>
      <w:r w:rsidDel="00000000" w:rsidR="00000000" w:rsidRPr="00000000">
        <w:rPr>
          <w:b w:val="1"/>
          <w:bCs w:val="1"/>
          <w:sz w:val="34"/>
          <w:szCs w:val="34"/>
          <w:rtl w:val="0"/>
        </w:rPr>
        <w:t xml:space="preserve">Phần 1 – Rà soát kế hoạch Sprint Review</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4.4195637425217"/>
        <w:gridCol w:w="1263.100347443515"/>
        <w:gridCol w:w="1022.7342365494131"/>
        <w:gridCol w:w="6155.257663288174"/>
        <w:tblGridChange w:id="0">
          <w:tblGrid>
            <w:gridCol w:w="584.4195637425217"/>
            <w:gridCol w:w="1263.100347443515"/>
            <w:gridCol w:w="1022.7342365494131"/>
            <w:gridCol w:w="6155.257663288174"/>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Mã</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Phù hợp / Chưa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Quy tắc làm căn cứ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Cách sửa ngắn gọn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K-01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QT1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Giữ nguyên. Product Owner nhắc lại Sprint Goal để mọi người hiểu mục tiêu của Sprint.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K-02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Chưa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QT1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Không báo cáo phần trăm hoàn thành hay giải thích vì sao nhóm bận. Thay bằng việc Developers trình bày kết quả thực tế và mức độ đáp ứng Sprint Goal.</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K-03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Chưa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QT2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Chỉ demo PBI-41 vì đã Done. Thực hiện User Journey: khách hàng tra cứu trạng thái đơn trên website, nhân viên xem kết quả và tiếp nhận hội thoại khi cần. PBI-42 và PBI-44 phải thông báo rõ là chưa Done.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K-04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Chưa phù hợp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QT3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Không tổ chức nghiệm thu toàn bộ hay chỉ hỏi “Mọi người có đồng ý không?”. Mời Stakeholders trao đổi bằng câu hỏi mở, ghi nhận Feedback và xem xét cập nhật Product Backlog.</w:t>
            </w:r>
          </w:p>
        </w:tc>
      </w:tr>
    </w:tbl>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dbefiss024w" w:id="2"/>
      <w:bookmarkEnd w:id="2"/>
      <w:r w:rsidDel="00000000" w:rsidR="00000000" w:rsidRPr="00000000">
        <w:rPr>
          <w:b w:val="1"/>
          <w:bCs w:val="1"/>
          <w:sz w:val="34"/>
          <w:szCs w:val="34"/>
          <w:rtl w:val="0"/>
        </w:rPr>
        <w:t xml:space="preserve">Phần 2 – Xác định trạng thái PBI</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5.736188976378"/>
        <w:gridCol w:w="1015.6709291338584"/>
        <w:gridCol w:w="7254.104692913387"/>
        <w:tblGridChange w:id="0">
          <w:tblGrid>
            <w:gridCol w:w="755.736188976378"/>
            <w:gridCol w:w="1015.6709291338584"/>
            <w:gridCol w:w="7254.10469291338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center"/>
              <w:rPr>
                <w:b w:val="1"/>
                <w:bCs w:val="1"/>
              </w:rPr>
            </w:pPr>
            <w:r w:rsidDel="00000000" w:rsidR="00000000" w:rsidRPr="00000000">
              <w:rPr>
                <w:b w:val="1"/>
                <w:bCs w:val="1"/>
                <w:rtl w:val="0"/>
              </w:rPr>
              <w:t xml:space="preserve">PBI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jc w:val="center"/>
              <w:rPr>
                <w:b w:val="1"/>
                <w:bCs w:val="1"/>
              </w:rPr>
            </w:pPr>
            <w:r w:rsidDel="00000000" w:rsidR="00000000" w:rsidRPr="00000000">
              <w:rPr>
                <w:b w:val="1"/>
                <w:bCs w:val="1"/>
                <w:rtl w:val="0"/>
              </w:rPr>
              <w:t xml:space="preserve">Trạng thái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center"/>
              <w:rPr>
                <w:b w:val="1"/>
                <w:bCs w:val="1"/>
              </w:rPr>
            </w:pPr>
            <w:r w:rsidDel="00000000" w:rsidR="00000000" w:rsidRPr="00000000">
              <w:rPr>
                <w:b w:val="1"/>
                <w:bCs w:val="1"/>
                <w:rtl w:val="0"/>
              </w:rPr>
              <w:t xml:space="preserve">Câu thông báo trong Sprint Review</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PBI-41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PBI-41 đã chạy trên môi trường thử nghiệm, đạt 60/60 kiểm thử chính và không còn lỗi nghiêm trọng cao. Nhóm giới thiệu PBI này là Increment của Sprint 11.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PBI-42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Chưa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PBI-42 chưa được xem là Done vì còn 8 ca kiểm thử lỗi dịch vụ đơn hàng chưa đạt, dù đã tích hợp xong.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PBI-44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Chưa Done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PBI-44 chưa được xem là Done vì còn 6/80 ca phân loại sai và vẫn còn 1 lỗi mức nghiêm trọng cao.</w:t>
            </w:r>
          </w:p>
        </w:tc>
      </w:tr>
    </w:tbl>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f4t3dho6fpq7" w:id="3"/>
      <w:bookmarkEnd w:id="3"/>
      <w:r w:rsidDel="00000000" w:rsidR="00000000" w:rsidRPr="00000000">
        <w:rPr>
          <w:b w:val="1"/>
          <w:bCs w:val="1"/>
          <w:sz w:val="34"/>
          <w:szCs w:val="34"/>
          <w:rtl w:val="0"/>
        </w:rPr>
        <w:t xml:space="preserve">Phần 3 – Xử lý tình huống</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Em không đồng ý giấu 6 ca phân loại sai của PBI-44 vì Sprint Review cần minh bạch kết quả thực tế, đồng thời PBI này chưa đáp ứng điều kiện Done do còn lỗi nghiêm trọng cao.</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Nếu giữ nguyên K-03, Sprint Review sẽ giới thiệu sai hai PBI chưa Done là Increment, làm Stakeholders hiểu nhầm về chất lượng sản phẩm.</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Feedback của Chủ cửa hàng sẽ được ghi nhận và xem xét khi cập nhật Product Backlog; nhóm không tự động cam kết thực hiện ngay mọi góp ý.</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Em đề xuất mời Trưởng nhóm CSKH vì người này có góc nhìn quan trọng về việc chuyển hội thoại cho nhân viên sớm khi AI không chắc chắn.</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rtl w:val="0"/>
        </w:rPr>
        <w:t xml:space="preserve">Developers sẽ trình bày kết quả thực tế, Stakeholders đặt câu hỏi và góp ý, còn Product Owner chịu trách nhiệm xem xét thứ tự ưu tiên của Product Backlog.</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