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9l06gbr86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1. Nguy cơ kỹ thuật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</w:t>
      </w:r>
      <w:r w:rsidDel="00000000" w:rsidR="00000000" w:rsidRPr="00000000">
        <w:rPr>
          <w:b w:val="1"/>
          <w:bCs w:val="1"/>
          <w:rtl w:val="0"/>
        </w:rPr>
        <w:t xml:space="preserve">Presentation Tier gọi trực tiếp SQL xuống Database</w:t>
      </w:r>
      <w:r w:rsidDel="00000000" w:rsidR="00000000" w:rsidRPr="00000000">
        <w:rPr>
          <w:rtl w:val="0"/>
        </w:rPr>
        <w:t xml:space="preserve">, hệ thống </w:t>
      </w:r>
      <w:r w:rsidDel="00000000" w:rsidR="00000000" w:rsidRPr="00000000">
        <w:rPr>
          <w:b w:val="1"/>
          <w:bCs w:val="1"/>
          <w:rtl w:val="0"/>
        </w:rPr>
        <w:t xml:space="preserve">vi phạm kiến trúc 3 tầng</w:t>
      </w:r>
      <w:r w:rsidDel="00000000" w:rsidR="00000000" w:rsidRPr="00000000">
        <w:rPr>
          <w:rtl w:val="0"/>
        </w:rPr>
        <w:t xml:space="preserve">, làm các tầng bị phụ thuộc chặt vào nhau. Điều này gây khó bảo trì, khó thay đổi CSDL và bỏ qua các xử lý nghiệp vụ như </w:t>
      </w:r>
      <w:r w:rsidDel="00000000" w:rsidR="00000000" w:rsidRPr="00000000">
        <w:rPr>
          <w:b w:val="1"/>
          <w:bCs w:val="1"/>
          <w:rtl w:val="0"/>
        </w:rPr>
        <w:t xml:space="preserve">kiểm tra GPS, COD và quyền của Shipper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hokw208rb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2. Sơ đồ tuần tự đúng 3 tầng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nên sửa thành: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Shipper → ShipperApp → DeliveryController/DeliveryService → PackageRepository → Database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Tier: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ShipperApp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Logic Tier: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DeliveryController / DeliveryService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PackageRepository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được để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ShipperApp</w:t>
      </w:r>
      <w:r w:rsidDel="00000000" w:rsidR="00000000" w:rsidRPr="00000000">
        <w:rPr>
          <w:rtl w:val="0"/>
        </w:rPr>
        <w:t xml:space="preserve"> thực hiện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Package_Table...</w:t>
      </w:r>
      <w:r w:rsidDel="00000000" w:rsidR="00000000" w:rsidRPr="00000000">
        <w:rPr>
          <w:rtl w:val="0"/>
        </w:rPr>
        <w:t xml:space="preserve"> trực tiếp.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ulczssl6g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chính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Shipper chọn đơn </w:t>
      </w:r>
      <w:r w:rsidDel="00000000" w:rsidR="00000000" w:rsidRPr="00000000">
        <w:rPr>
          <w:b w:val="1"/>
          <w:bCs w:val="1"/>
          <w:rtl w:val="0"/>
        </w:rPr>
        <w:t xml:space="preserve">RK-8899</w:t>
      </w:r>
      <w:r w:rsidDel="00000000" w:rsidR="00000000" w:rsidRPr="00000000">
        <w:rPr>
          <w:rtl w:val="0"/>
        </w:rPr>
        <w:t xml:space="preserve"> và nhấn </w:t>
      </w:r>
      <w:r w:rsidDel="00000000" w:rsidR="00000000" w:rsidRPr="00000000">
        <w:rPr>
          <w:b w:val="1"/>
          <w:bCs w:val="1"/>
          <w:rtl w:val="0"/>
        </w:rPr>
        <w:t xml:space="preserve">“Xác nhận đã giao hàng”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ShipperApp</w:t>
      </w:r>
      <w:r w:rsidDel="00000000" w:rsidR="00000000" w:rsidRPr="00000000">
        <w:rPr>
          <w:rtl w:val="0"/>
        </w:rPr>
        <w:t xml:space="preserve"> gửi: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POST /deliveries/confirm (DTO + GPS)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DeliveryController/DeliveryService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kiểm tra GPS;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kiểm tra COD;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COD &gt; 0 thì yêu cầu số tiền thu + ảnh xác nhận.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PackageRepository</w:t>
      </w:r>
      <w:r w:rsidDel="00000000" w:rsidR="00000000" w:rsidRPr="00000000">
        <w:rPr>
          <w:rtl w:val="0"/>
        </w:rPr>
        <w:t xml:space="preserve"> cập nhật trạng thái: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trả kết quả thành công.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hiển thị </w:t>
      </w:r>
      <w:r w:rsidDel="00000000" w:rsidR="00000000" w:rsidRPr="00000000">
        <w:rPr>
          <w:b w:val="1"/>
          <w:bCs w:val="1"/>
          <w:rtl w:val="0"/>
        </w:rPr>
        <w:t xml:space="preserve">“Giao hàng thành công”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sdkz65b02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Flow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b w:val="1"/>
          <w:bCs w:val="1"/>
          <w:rtl w:val="0"/>
        </w:rPr>
        <w:t xml:space="preserve">khách vắng nhà hoặc từ chối nhận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Logic xác định giao hàng thất bại.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lý do: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FAILED_ATTEMPT_1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động tạo lịch giao lại </w:t>
      </w:r>
      <w:r w:rsidDel="00000000" w:rsidR="00000000" w:rsidRPr="00000000">
        <w:rPr>
          <w:b w:val="1"/>
          <w:bCs w:val="1"/>
          <w:rtl w:val="0"/>
        </w:rPr>
        <w:t xml:space="preserve">lần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trạng thái lần giao.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thông báo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ShipperApp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mẫu đã thể hiện cả </w:t>
      </w:r>
      <w:r w:rsidDel="00000000" w:rsidR="00000000" w:rsidRPr="00000000">
        <w:rPr>
          <w:b w:val="1"/>
          <w:bCs w:val="1"/>
          <w:rtl w:val="0"/>
        </w:rPr>
        <w:t xml:space="preserve">Happy Path + Alternative Flow</w:t>
      </w:r>
      <w:r w:rsidDel="00000000" w:rsidR="00000000" w:rsidRPr="00000000">
        <w:rPr>
          <w:rtl w:val="0"/>
        </w:rPr>
        <w:t xml:space="preserve"> và ràng buộc COD.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9d2qtdh4b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3. Đặc tả Use Case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0fi070lko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UC-DELIVERY-01 – Xác nhận giao hàng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8.3158829658223"/>
        <w:gridCol w:w="7787.1959280578"/>
        <w:tblGridChange w:id="0">
          <w:tblGrid>
            <w:gridCol w:w="1238.3158829658223"/>
            <w:gridCol w:w="7787.19592805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Shipper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Shipper đã đăng nhập; đơn hàng tồn tại và đang ở trạng thái có thể giao; Shipper được phân công giao đơn; thiết bị có thể gửi thông tin GPS.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Shipper chọn đơn hàng.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Shipper nhấn “Xác nhận đã giao hàng”.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ShipperApp gửi HTTP 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/deliveries/confirm</w:t>
            </w:r>
            <w:r w:rsidDel="00000000" w:rsidR="00000000" w:rsidRPr="00000000">
              <w:rPr>
                <w:rtl w:val="0"/>
              </w:rPr>
              <w:t xml:space="preserve"> kèm DTO + GPS đến Business Logic.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 Business Logic kiểm tra GPS và thông tin COD.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 Nếu hợp lệ, Business Logic yêu cầu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PackageRepository</w:t>
            </w:r>
            <w:r w:rsidDel="00000000" w:rsidR="00000000" w:rsidRPr="00000000">
              <w:rPr>
                <w:rtl w:val="0"/>
              </w:rPr>
              <w:t xml:space="preserve"> cập nhật trạng thái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 Repository lưu trạng thái thành công.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  <w:t xml:space="preserve"> Hệ thống trả kết quả và ShipperApp hiển thị “Giao hàng thành công”.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Đơn hàng được lưu trạng thái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  <w:t xml:space="preserve"> và thông tin xác nhận giao hàng được ghi nhận.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rkaewh9rk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Flow trên sơ đồ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Khách vắng nhà / từ chối nhận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FAILED_ATTEMPT_1</w:t>
      </w:r>
      <w:r w:rsidDel="00000000" w:rsidR="00000000" w:rsidRPr="00000000">
        <w:rPr>
          <w:b w:val="1"/>
          <w:bCs w:val="1"/>
          <w:rtl w:val="0"/>
        </w:rPr>
        <w:t xml:space="preserve"> → ghi lý do → tự động tạo lịch giao lại lần 2 → cập nhật kết quả → thông báo Shipper.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