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BD1" w:rsidRPr="002D7DE6" w:rsidRDefault="00A44F37" w:rsidP="002D7DE6">
      <w:pPr>
        <w:jc w:val="center"/>
        <w:rPr>
          <w:b/>
          <w:lang w:val="en-US"/>
        </w:rPr>
      </w:pPr>
      <w:r w:rsidRPr="002D7DE6">
        <w:rPr>
          <w:b/>
          <w:lang w:val="en-US"/>
        </w:rPr>
        <w:t>CÁC BƯỚC HỌC TIẾNG ANH GIAO TIẾP!</w:t>
      </w:r>
    </w:p>
    <w:p w:rsidR="00A44F37" w:rsidRDefault="00A44F37" w:rsidP="00A44F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âm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) </w:t>
      </w:r>
    </w:p>
    <w:p w:rsidR="00A44F37" w:rsidRDefault="00A44F37" w:rsidP="00A44F3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50 rules American accent</w:t>
      </w:r>
    </w:p>
    <w:p w:rsidR="002D7DE6" w:rsidRDefault="00F3091F" w:rsidP="002D7DE6">
      <w:pPr>
        <w:pStyle w:val="ListParagraph"/>
        <w:ind w:left="1080"/>
        <w:rPr>
          <w:lang w:val="en-US"/>
        </w:rPr>
      </w:pPr>
      <w:hyperlink r:id="rId6" w:history="1">
        <w:r w:rsidR="002D7DE6" w:rsidRPr="0054548E">
          <w:rPr>
            <w:rStyle w:val="Hyperlink"/>
            <w:lang w:val="en-US"/>
          </w:rPr>
          <w:t>https://www.youtube.com/watch?v=K_8v8nIVD0Q</w:t>
        </w:r>
      </w:hyperlink>
    </w:p>
    <w:p w:rsidR="002D7DE6" w:rsidRDefault="002D7DE6" w:rsidP="002D7DE6">
      <w:pPr>
        <w:pStyle w:val="ListParagraph"/>
        <w:ind w:left="1080"/>
        <w:rPr>
          <w:lang w:val="en-US"/>
        </w:rPr>
      </w:pPr>
    </w:p>
    <w:p w:rsidR="00A44F37" w:rsidRDefault="00A44F37" w:rsidP="00A44F3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workshop</w:t>
      </w:r>
    </w:p>
    <w:p w:rsidR="002D7DE6" w:rsidRPr="002D7DE6" w:rsidRDefault="002D7DE6" w:rsidP="002D7DE6">
      <w:pPr>
        <w:rPr>
          <w:lang w:val="en-US"/>
        </w:rPr>
      </w:pPr>
      <w:r w:rsidRPr="002D7DE6">
        <w:rPr>
          <w:lang w:val="en-US"/>
        </w:rPr>
        <w:t>https://www.youtube.com/watch?v=lCchIhZUbLg</w:t>
      </w:r>
    </w:p>
    <w:p w:rsidR="00A44F37" w:rsidRDefault="00A44F37" w:rsidP="00A44F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: </w:t>
      </w:r>
    </w:p>
    <w:p w:rsidR="00A44F37" w:rsidRDefault="00A44F37" w:rsidP="00A44F37">
      <w:pPr>
        <w:pStyle w:val="ListParagraph"/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 w:rsidR="009C2742">
        <w:rPr>
          <w:lang w:val="en-US"/>
        </w:rPr>
        <w:t>đến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khó</w:t>
      </w:r>
      <w:proofErr w:type="spellEnd"/>
      <w:r w:rsidR="009C2742">
        <w:rPr>
          <w:lang w:val="en-US"/>
        </w:rPr>
        <w:t xml:space="preserve">, </w:t>
      </w:r>
      <w:proofErr w:type="spellStart"/>
      <w:r w:rsidR="009C2742">
        <w:rPr>
          <w:lang w:val="en-US"/>
        </w:rPr>
        <w:t>chọn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những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chủ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đề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mình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thích</w:t>
      </w:r>
      <w:proofErr w:type="spellEnd"/>
      <w:r w:rsidR="009C2742">
        <w:rPr>
          <w:lang w:val="en-US"/>
        </w:rPr>
        <w:t xml:space="preserve">, </w:t>
      </w:r>
      <w:proofErr w:type="spellStart"/>
      <w:r w:rsidR="009C2742">
        <w:rPr>
          <w:lang w:val="en-US"/>
        </w:rPr>
        <w:t>kiên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trì</w:t>
      </w:r>
      <w:proofErr w:type="spellEnd"/>
      <w:r w:rsidR="009C2742">
        <w:rPr>
          <w:lang w:val="en-US"/>
        </w:rPr>
        <w:t xml:space="preserve">, </w:t>
      </w:r>
      <w:proofErr w:type="spellStart"/>
      <w:r w:rsidR="009C2742">
        <w:rPr>
          <w:lang w:val="en-US"/>
        </w:rPr>
        <w:t>nghe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phải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viết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ra</w:t>
      </w:r>
      <w:proofErr w:type="spellEnd"/>
      <w:r w:rsidR="009C2742">
        <w:rPr>
          <w:lang w:val="en-US"/>
        </w:rPr>
        <w:t xml:space="preserve">, </w:t>
      </w:r>
      <w:proofErr w:type="spellStart"/>
      <w:r w:rsidR="009C2742">
        <w:rPr>
          <w:lang w:val="en-US"/>
        </w:rPr>
        <w:t>cố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gắng</w:t>
      </w:r>
      <w:proofErr w:type="spellEnd"/>
      <w:r w:rsidR="009C2742">
        <w:rPr>
          <w:lang w:val="en-US"/>
        </w:rPr>
        <w:t xml:space="preserve">, </w:t>
      </w:r>
      <w:proofErr w:type="spellStart"/>
      <w:r w:rsidR="009C2742">
        <w:rPr>
          <w:lang w:val="en-US"/>
        </w:rPr>
        <w:t>đến</w:t>
      </w:r>
      <w:proofErr w:type="spellEnd"/>
      <w:r w:rsidR="009C2742">
        <w:rPr>
          <w:lang w:val="en-US"/>
        </w:rPr>
        <w:t xml:space="preserve"> 1 </w:t>
      </w:r>
      <w:proofErr w:type="spellStart"/>
      <w:r w:rsidR="009C2742">
        <w:rPr>
          <w:lang w:val="en-US"/>
        </w:rPr>
        <w:t>lúc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nào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đó</w:t>
      </w:r>
      <w:proofErr w:type="spellEnd"/>
      <w:r w:rsidR="009C2742">
        <w:rPr>
          <w:lang w:val="en-US"/>
        </w:rPr>
        <w:t xml:space="preserve">, </w:t>
      </w:r>
      <w:proofErr w:type="spellStart"/>
      <w:r w:rsidR="009C2742">
        <w:rPr>
          <w:lang w:val="en-US"/>
        </w:rPr>
        <w:t>bạn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sẽ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nhận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ra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mình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nghe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được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tiếng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anh</w:t>
      </w:r>
      <w:proofErr w:type="spellEnd"/>
      <w:r w:rsidR="009C2742">
        <w:rPr>
          <w:lang w:val="en-US"/>
        </w:rPr>
        <w:t xml:space="preserve">.  </w:t>
      </w:r>
      <w:proofErr w:type="spellStart"/>
      <w:r w:rsidR="009C2742">
        <w:rPr>
          <w:lang w:val="en-US"/>
        </w:rPr>
        <w:t>Viết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được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hết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rồi</w:t>
      </w:r>
      <w:proofErr w:type="spellEnd"/>
      <w:r w:rsidR="009C2742">
        <w:rPr>
          <w:lang w:val="en-US"/>
        </w:rPr>
        <w:t xml:space="preserve">, </w:t>
      </w:r>
      <w:proofErr w:type="spellStart"/>
      <w:r w:rsidR="009C2742">
        <w:rPr>
          <w:lang w:val="en-US"/>
        </w:rPr>
        <w:t>mình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nhại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giọng</w:t>
      </w:r>
      <w:proofErr w:type="spellEnd"/>
      <w:r w:rsidR="009C2742">
        <w:rPr>
          <w:lang w:val="en-US"/>
        </w:rPr>
        <w:t xml:space="preserve"> </w:t>
      </w:r>
      <w:proofErr w:type="spellStart"/>
      <w:proofErr w:type="gramStart"/>
      <w:r w:rsidR="009C2742">
        <w:rPr>
          <w:lang w:val="en-US"/>
        </w:rPr>
        <w:t>theo</w:t>
      </w:r>
      <w:proofErr w:type="spellEnd"/>
      <w:proofErr w:type="gram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nhé</w:t>
      </w:r>
      <w:proofErr w:type="spellEnd"/>
      <w:r w:rsidR="009C2742">
        <w:rPr>
          <w:lang w:val="en-US"/>
        </w:rPr>
        <w:t xml:space="preserve">!  </w:t>
      </w:r>
      <w:proofErr w:type="spellStart"/>
      <w:r w:rsidR="009C2742">
        <w:rPr>
          <w:lang w:val="en-US"/>
        </w:rPr>
        <w:t>Càng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giống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càng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tốt</w:t>
      </w:r>
      <w:proofErr w:type="spellEnd"/>
      <w:r w:rsidR="009C2742">
        <w:rPr>
          <w:lang w:val="en-US"/>
        </w:rPr>
        <w:t xml:space="preserve">, voice </w:t>
      </w:r>
      <w:proofErr w:type="spellStart"/>
      <w:r w:rsidR="009C2742">
        <w:rPr>
          <w:lang w:val="en-US"/>
        </w:rPr>
        <w:t>của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bạn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sẽ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được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sửa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rất</w:t>
      </w:r>
      <w:proofErr w:type="spellEnd"/>
      <w:r w:rsidR="009C2742">
        <w:rPr>
          <w:lang w:val="en-US"/>
        </w:rPr>
        <w:t xml:space="preserve"> </w:t>
      </w:r>
      <w:proofErr w:type="spellStart"/>
      <w:r w:rsidR="009C2742">
        <w:rPr>
          <w:lang w:val="en-US"/>
        </w:rPr>
        <w:t>nhiều</w:t>
      </w:r>
      <w:proofErr w:type="spellEnd"/>
      <w:r w:rsidR="009C2742">
        <w:rPr>
          <w:lang w:val="en-US"/>
        </w:rPr>
        <w:t xml:space="preserve"> </w:t>
      </w:r>
    </w:p>
    <w:p w:rsidR="00A44F37" w:rsidRDefault="00A44F37" w:rsidP="00A44F37">
      <w:pPr>
        <w:pStyle w:val="ListParagraph"/>
        <w:rPr>
          <w:lang w:val="en-US"/>
        </w:rPr>
      </w:pPr>
    </w:p>
    <w:p w:rsidR="002D7DE6" w:rsidRDefault="00F3091F" w:rsidP="00A44F37">
      <w:pPr>
        <w:pStyle w:val="ListParagraph"/>
        <w:rPr>
          <w:lang w:val="en-US"/>
        </w:rPr>
      </w:pPr>
      <w:hyperlink r:id="rId7" w:history="1">
        <w:r w:rsidR="002D7DE6" w:rsidRPr="0054548E">
          <w:rPr>
            <w:rStyle w:val="Hyperlink"/>
            <w:lang w:val="en-US"/>
          </w:rPr>
          <w:t>http://breakingnewsenglish.com/1503/150308-circus-0.html</w:t>
        </w:r>
      </w:hyperlink>
    </w:p>
    <w:p w:rsidR="002D7DE6" w:rsidRDefault="002D7DE6" w:rsidP="00A44F37">
      <w:pPr>
        <w:pStyle w:val="ListParagraph"/>
        <w:rPr>
          <w:lang w:val="en-US"/>
        </w:rPr>
      </w:pPr>
    </w:p>
    <w:p w:rsidR="00A44F37" w:rsidRDefault="009C2742" w:rsidP="00A44F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bổ</w:t>
      </w:r>
      <w:proofErr w:type="spellEnd"/>
      <w:r>
        <w:rPr>
          <w:lang w:val="en-US"/>
        </w:rPr>
        <w:t xml:space="preserve"> sung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: </w:t>
      </w:r>
    </w:p>
    <w:p w:rsidR="009C2742" w:rsidRDefault="009C2742" w:rsidP="009C2742">
      <w:pPr>
        <w:pStyle w:val="ListParagraph"/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>: Grammar2.1</w:t>
      </w:r>
      <w:r w:rsidR="002D7DE6">
        <w:rPr>
          <w:lang w:val="en-US"/>
        </w:rPr>
        <w:t>2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tự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nhé</w:t>
      </w:r>
      <w:proofErr w:type="spellEnd"/>
      <w:r>
        <w:rPr>
          <w:lang w:val="en-US"/>
        </w:rPr>
        <w:t xml:space="preserve">. </w:t>
      </w:r>
    </w:p>
    <w:p w:rsidR="002D7DE6" w:rsidRDefault="002D7DE6" w:rsidP="009C2742">
      <w:pPr>
        <w:pStyle w:val="ListParagraph"/>
        <w:rPr>
          <w:lang w:val="en-US"/>
        </w:rPr>
      </w:pPr>
      <w:r w:rsidRPr="002D7DE6">
        <w:rPr>
          <w:lang w:val="en-US"/>
        </w:rPr>
        <w:t>http://tuhocg.weebly.com/</w:t>
      </w:r>
    </w:p>
    <w:p w:rsidR="009C2742" w:rsidRDefault="009C2742" w:rsidP="009C2742">
      <w:pPr>
        <w:pStyle w:val="ListParagraph"/>
        <w:rPr>
          <w:lang w:val="en-US"/>
        </w:rPr>
      </w:pPr>
    </w:p>
    <w:p w:rsidR="009C2742" w:rsidRDefault="009C2742" w:rsidP="009C27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>.</w:t>
      </w:r>
    </w:p>
    <w:p w:rsidR="002D7DE6" w:rsidRDefault="00F3091F" w:rsidP="002D7DE6">
      <w:pPr>
        <w:pStyle w:val="ListParagraph"/>
        <w:rPr>
          <w:lang w:val="en-US"/>
        </w:rPr>
      </w:pPr>
      <w:hyperlink r:id="rId8" w:history="1">
        <w:r w:rsidR="002D7DE6" w:rsidRPr="0054548E">
          <w:rPr>
            <w:rStyle w:val="Hyperlink"/>
            <w:lang w:val="en-US"/>
          </w:rPr>
          <w:t>https://www.duolingo.com/</w:t>
        </w:r>
      </w:hyperlink>
    </w:p>
    <w:p w:rsidR="002D7DE6" w:rsidRDefault="002D7DE6" w:rsidP="009C2742">
      <w:pPr>
        <w:pStyle w:val="ListParagraph"/>
        <w:rPr>
          <w:lang w:val="en-US"/>
        </w:rPr>
      </w:pPr>
    </w:p>
    <w:p w:rsidR="009C2742" w:rsidRDefault="009C2742" w:rsidP="009C27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nhé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Grammar2.1,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truyện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mình</w:t>
      </w:r>
      <w:proofErr w:type="spellEnd"/>
      <w:proofErr w:type="gramEnd"/>
      <w:r>
        <w:rPr>
          <w:lang w:val="en-US"/>
        </w:rPr>
        <w:t xml:space="preserve"> hay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….) </w:t>
      </w:r>
    </w:p>
    <w:p w:rsidR="009C2742" w:rsidRDefault="009C2742" w:rsidP="009C2742">
      <w:pPr>
        <w:pStyle w:val="ListParagraph"/>
        <w:rPr>
          <w:lang w:val="en-US"/>
        </w:rPr>
      </w:pPr>
    </w:p>
    <w:p w:rsidR="009C2742" w:rsidRDefault="009C2742" w:rsidP="009C27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essay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ielts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nhé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dạy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luyện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. </w:t>
      </w:r>
    </w:p>
    <w:p w:rsidR="009C2742" w:rsidRPr="009C2742" w:rsidRDefault="009C2742" w:rsidP="009C2742">
      <w:pPr>
        <w:pStyle w:val="ListParagraph"/>
        <w:rPr>
          <w:lang w:val="en-US"/>
        </w:rPr>
      </w:pPr>
    </w:p>
    <w:p w:rsidR="009C2742" w:rsidRDefault="002D7DE6" w:rsidP="009C27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show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Mỹ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mình</w:t>
      </w:r>
      <w:proofErr w:type="spellEnd"/>
      <w:proofErr w:type="gramEnd"/>
      <w:r>
        <w:rPr>
          <w:lang w:val="en-US"/>
        </w:rPr>
        <w:t xml:space="preserve"> hay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the voice kid,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….,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ý,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…. </w:t>
      </w:r>
    </w:p>
    <w:p w:rsidR="002D7DE6" w:rsidRPr="002D7DE6" w:rsidRDefault="002D7DE6" w:rsidP="002D7DE6">
      <w:pPr>
        <w:pStyle w:val="ListParagraph"/>
        <w:rPr>
          <w:lang w:val="en-US"/>
        </w:rPr>
      </w:pPr>
    </w:p>
    <w:p w:rsidR="002D7DE6" w:rsidRDefault="002D7DE6" w:rsidP="009C27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, 1 </w:t>
      </w:r>
      <w:proofErr w:type="spellStart"/>
      <w:r>
        <w:rPr>
          <w:lang w:val="en-US"/>
        </w:rPr>
        <w:t>nền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rồi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luyện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,(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đĩa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…. ) </w:t>
      </w:r>
    </w:p>
    <w:p w:rsidR="002D7DE6" w:rsidRPr="002D7DE6" w:rsidRDefault="002D7DE6" w:rsidP="002D7DE6">
      <w:pPr>
        <w:pStyle w:val="ListParagraph"/>
        <w:rPr>
          <w:lang w:val="en-US"/>
        </w:rPr>
      </w:pPr>
    </w:p>
    <w:p w:rsidR="002D7DE6" w:rsidRDefault="002D7DE6" w:rsidP="002D7D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rang,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túc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. </w:t>
      </w:r>
    </w:p>
    <w:p w:rsidR="002D7DE6" w:rsidRDefault="002D7DE6" w:rsidP="002D7DE6">
      <w:pPr>
        <w:pStyle w:val="ListParagraph"/>
        <w:rPr>
          <w:lang w:val="en-US"/>
        </w:rPr>
      </w:pPr>
    </w:p>
    <w:p w:rsidR="00F3091F" w:rsidRPr="002D7DE6" w:rsidRDefault="00F3091F" w:rsidP="00F3091F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Chúc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>!</w:t>
      </w:r>
    </w:p>
    <w:p w:rsidR="002D7DE6" w:rsidRPr="009C2742" w:rsidRDefault="002D7DE6" w:rsidP="002D7DE6">
      <w:pPr>
        <w:pStyle w:val="ListParagraph"/>
        <w:rPr>
          <w:lang w:val="en-US"/>
        </w:rPr>
      </w:pPr>
      <w:bookmarkStart w:id="0" w:name="_GoBack"/>
      <w:bookmarkEnd w:id="0"/>
    </w:p>
    <w:sectPr w:rsidR="002D7DE6" w:rsidRPr="009C2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25C7D"/>
    <w:multiLevelType w:val="hybridMultilevel"/>
    <w:tmpl w:val="2EC0ED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0F86"/>
    <w:multiLevelType w:val="hybridMultilevel"/>
    <w:tmpl w:val="D06EB352"/>
    <w:lvl w:ilvl="0" w:tplc="AFE6BB3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37"/>
    <w:rsid w:val="001E0BD1"/>
    <w:rsid w:val="002D7DE6"/>
    <w:rsid w:val="009C2742"/>
    <w:rsid w:val="00A44F37"/>
    <w:rsid w:val="00F3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D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D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olingo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reakingnewsenglish.com/1503/150308-circus-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_8v8nIVD0Q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NGOCBICH</dc:creator>
  <cp:lastModifiedBy>NGOCBICH</cp:lastModifiedBy>
  <cp:revision>2</cp:revision>
  <dcterms:created xsi:type="dcterms:W3CDTF">2015-03-16T16:57:00Z</dcterms:created>
  <dcterms:modified xsi:type="dcterms:W3CDTF">2015-03-24T16:25:00Z</dcterms:modified>
</cp:coreProperties>
</file>