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860D3" w14:textId="3EEDDFFC" w:rsidR="003F0B6A" w:rsidRDefault="003C093B" w:rsidP="003E65A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Các cấp độ</w:t>
      </w:r>
      <w:r>
        <w:rPr>
          <w:sz w:val="24"/>
          <w:szCs w:val="24"/>
        </w:rPr>
        <w:br/>
        <w:t>inline CCS &gt; Internal CSS &gt; External CSS</w:t>
      </w:r>
    </w:p>
    <w:p w14:paraId="55118F19" w14:textId="2F0AB2A5" w:rsidR="003C093B" w:rsidRDefault="003C093B" w:rsidP="003C093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Để không thay đổi định dạng</w:t>
      </w:r>
      <w:r>
        <w:rPr>
          <w:sz w:val="24"/>
          <w:szCs w:val="24"/>
        </w:rPr>
        <w:br/>
        <w:t>{</w:t>
      </w:r>
      <w:r>
        <w:rPr>
          <w:sz w:val="24"/>
          <w:szCs w:val="24"/>
        </w:rPr>
        <w:br/>
        <w:t xml:space="preserve"> color:red important</w:t>
      </w:r>
      <w:r>
        <w:rPr>
          <w:sz w:val="24"/>
          <w:szCs w:val="24"/>
        </w:rPr>
        <w:br/>
        <w:t>}</w:t>
      </w:r>
    </w:p>
    <w:p w14:paraId="48744280" w14:textId="2273E084" w:rsidR="003C093B" w:rsidRDefault="003C093B" w:rsidP="003C093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Dùng thẻ </w:t>
      </w:r>
      <w:proofErr w:type="gramStart"/>
      <w:r>
        <w:rPr>
          <w:sz w:val="24"/>
          <w:szCs w:val="24"/>
        </w:rPr>
        <w:t>Word-break</w:t>
      </w:r>
      <w:proofErr w:type="gramEnd"/>
      <w:r>
        <w:rPr>
          <w:sz w:val="24"/>
          <w:szCs w:val="24"/>
        </w:rPr>
        <w:t xml:space="preserve"> để tự xuống dòng</w:t>
      </w:r>
    </w:p>
    <w:p w14:paraId="5278E864" w14:textId="4115B0B6" w:rsidR="00B96243" w:rsidRDefault="00B96243" w:rsidP="00B96243">
      <w:pPr>
        <w:spacing w:after="0"/>
        <w:rPr>
          <w:sz w:val="24"/>
          <w:szCs w:val="24"/>
        </w:rPr>
      </w:pPr>
    </w:p>
    <w:p w14:paraId="7828FB46" w14:textId="55BF4E74" w:rsidR="00B96243" w:rsidRDefault="00B96243" w:rsidP="00B9624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Internal – thẻ Style</w:t>
      </w:r>
      <w:r>
        <w:rPr>
          <w:sz w:val="24"/>
          <w:szCs w:val="24"/>
        </w:rPr>
        <w:br/>
        <w:t>External – thẻ Link</w:t>
      </w:r>
    </w:p>
    <w:p w14:paraId="3489128C" w14:textId="77777777" w:rsidR="00B77D18" w:rsidRPr="00B77D18" w:rsidRDefault="00B77D18" w:rsidP="00B77D18">
      <w:pPr>
        <w:pStyle w:val="ListParagraph"/>
        <w:rPr>
          <w:sz w:val="24"/>
          <w:szCs w:val="24"/>
        </w:rPr>
      </w:pPr>
    </w:p>
    <w:p w14:paraId="27319760" w14:textId="5DCC41CE" w:rsidR="00B77D18" w:rsidRDefault="00B77D18" w:rsidP="00B9624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Breakcrumb: Đường dẫn thư mục trên web</w:t>
      </w:r>
    </w:p>
    <w:p w14:paraId="6B04995E" w14:textId="77777777" w:rsidR="00B77D18" w:rsidRPr="00B77D18" w:rsidRDefault="00B77D18" w:rsidP="00B77D18">
      <w:pPr>
        <w:pStyle w:val="ListParagraph"/>
        <w:rPr>
          <w:sz w:val="24"/>
          <w:szCs w:val="24"/>
        </w:rPr>
      </w:pPr>
    </w:p>
    <w:p w14:paraId="00056BC8" w14:textId="1E343D34" w:rsidR="00B77D18" w:rsidRDefault="00B77D18" w:rsidP="00B9624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Pagination: Số trang</w:t>
      </w:r>
    </w:p>
    <w:p w14:paraId="0A6FEDCA" w14:textId="77777777" w:rsidR="00B77D18" w:rsidRPr="00B77D18" w:rsidRDefault="00B77D18" w:rsidP="00B77D18">
      <w:pPr>
        <w:pStyle w:val="ListParagraph"/>
        <w:rPr>
          <w:sz w:val="24"/>
          <w:szCs w:val="24"/>
        </w:rPr>
      </w:pPr>
    </w:p>
    <w:p w14:paraId="4B36A54A" w14:textId="7FA825D9" w:rsidR="00B77D18" w:rsidRDefault="00B77D18" w:rsidP="00B9624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Modal: Thông báo nổi</w:t>
      </w:r>
    </w:p>
    <w:p w14:paraId="3447190E" w14:textId="77777777" w:rsidR="00186E41" w:rsidRPr="00186E41" w:rsidRDefault="00186E41" w:rsidP="00186E41">
      <w:pPr>
        <w:pStyle w:val="ListParagraph"/>
        <w:rPr>
          <w:sz w:val="24"/>
          <w:szCs w:val="24"/>
        </w:rPr>
      </w:pPr>
    </w:p>
    <w:p w14:paraId="6F450162" w14:textId="77777777" w:rsidR="00186E41" w:rsidRDefault="00186E41" w:rsidP="00186E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86E41">
        <w:rPr>
          <w:sz w:val="24"/>
          <w:szCs w:val="24"/>
        </w:rPr>
        <w:t>justify-content:</w:t>
      </w:r>
      <w:r>
        <w:rPr>
          <w:sz w:val="24"/>
          <w:szCs w:val="24"/>
        </w:rPr>
        <w:br/>
        <w:t>flex-start: căn trái</w:t>
      </w:r>
      <w:r>
        <w:rPr>
          <w:sz w:val="24"/>
          <w:szCs w:val="24"/>
        </w:rPr>
        <w:br/>
        <w:t>flex-end: căn phải</w:t>
      </w:r>
      <w:r>
        <w:rPr>
          <w:sz w:val="24"/>
          <w:szCs w:val="24"/>
        </w:rPr>
        <w:br/>
        <w:t>center: căn giữa</w:t>
      </w:r>
      <w:r>
        <w:rPr>
          <w:sz w:val="24"/>
          <w:szCs w:val="24"/>
        </w:rPr>
        <w:br/>
        <w:t>space-between: cách đều</w:t>
      </w:r>
      <w:r>
        <w:rPr>
          <w:sz w:val="24"/>
          <w:szCs w:val="24"/>
        </w:rPr>
        <w:br/>
        <w:t>space-Around: cách đều lề 2 bên</w:t>
      </w:r>
    </w:p>
    <w:p w14:paraId="45530456" w14:textId="77777777" w:rsidR="00186E41" w:rsidRPr="00186E41" w:rsidRDefault="00186E41" w:rsidP="00186E41">
      <w:pPr>
        <w:pStyle w:val="ListParagraph"/>
        <w:rPr>
          <w:sz w:val="24"/>
          <w:szCs w:val="24"/>
        </w:rPr>
      </w:pPr>
    </w:p>
    <w:p w14:paraId="70C0ECBE" w14:textId="16831119" w:rsidR="00186E41" w:rsidRDefault="00186E41" w:rsidP="00186E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align-items:</w:t>
      </w:r>
      <w:r>
        <w:rPr>
          <w:sz w:val="24"/>
          <w:szCs w:val="24"/>
        </w:rPr>
        <w:br/>
        <w:t>flex-start: tren</w:t>
      </w:r>
      <w:r>
        <w:rPr>
          <w:sz w:val="24"/>
          <w:szCs w:val="24"/>
        </w:rPr>
        <w:br/>
        <w:t>flex-end: duoi</w:t>
      </w:r>
      <w:r>
        <w:rPr>
          <w:sz w:val="24"/>
          <w:szCs w:val="24"/>
        </w:rPr>
        <w:br/>
        <w:t>center: giua</w:t>
      </w:r>
      <w:r>
        <w:rPr>
          <w:sz w:val="24"/>
          <w:szCs w:val="24"/>
        </w:rPr>
        <w:br/>
        <w:t>baseline:</w:t>
      </w:r>
      <w:r>
        <w:rPr>
          <w:sz w:val="24"/>
          <w:szCs w:val="24"/>
        </w:rPr>
        <w:br/>
        <w:t>stretch:</w:t>
      </w:r>
    </w:p>
    <w:p w14:paraId="7F800E00" w14:textId="77777777" w:rsidR="00186E41" w:rsidRPr="00186E41" w:rsidRDefault="00186E41" w:rsidP="00186E41">
      <w:pPr>
        <w:pStyle w:val="ListParagraph"/>
        <w:rPr>
          <w:sz w:val="24"/>
          <w:szCs w:val="24"/>
        </w:rPr>
      </w:pPr>
    </w:p>
    <w:p w14:paraId="3D3398F7" w14:textId="42B5E3D4" w:rsidR="00186E41" w:rsidRDefault="00186E41" w:rsidP="00186E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flex-direction:</w:t>
      </w:r>
      <w:r>
        <w:rPr>
          <w:sz w:val="24"/>
          <w:szCs w:val="24"/>
        </w:rPr>
        <w:br/>
        <w:t>row</w:t>
      </w:r>
      <w:r>
        <w:rPr>
          <w:sz w:val="24"/>
          <w:szCs w:val="24"/>
        </w:rPr>
        <w:br/>
        <w:t>row-reverse: hang ngang nhung nguoc chieu</w:t>
      </w:r>
      <w:r>
        <w:rPr>
          <w:sz w:val="24"/>
          <w:szCs w:val="24"/>
        </w:rPr>
        <w:br/>
        <w:t>column</w:t>
      </w:r>
      <w:r>
        <w:rPr>
          <w:sz w:val="24"/>
          <w:szCs w:val="24"/>
        </w:rPr>
        <w:br/>
        <w:t>column-reverse</w:t>
      </w:r>
    </w:p>
    <w:p w14:paraId="21E3D139" w14:textId="77777777" w:rsidR="00E25AB3" w:rsidRPr="00E25AB3" w:rsidRDefault="00E25AB3" w:rsidP="00E25AB3">
      <w:pPr>
        <w:pStyle w:val="ListParagraph"/>
        <w:rPr>
          <w:sz w:val="24"/>
          <w:szCs w:val="24"/>
        </w:rPr>
      </w:pPr>
    </w:p>
    <w:p w14:paraId="56F220DE" w14:textId="1BDC26DF" w:rsidR="00E25AB3" w:rsidRDefault="00E25AB3" w:rsidP="00186E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order:(so nguyen)</w:t>
      </w:r>
    </w:p>
    <w:p w14:paraId="16DA3676" w14:textId="77777777" w:rsidR="00E25AB3" w:rsidRPr="00E25AB3" w:rsidRDefault="00E25AB3" w:rsidP="00E25AB3">
      <w:pPr>
        <w:pStyle w:val="ListParagraph"/>
        <w:rPr>
          <w:sz w:val="24"/>
          <w:szCs w:val="24"/>
        </w:rPr>
      </w:pPr>
    </w:p>
    <w:p w14:paraId="67CBF746" w14:textId="36672F14" w:rsidR="00E25AB3" w:rsidRDefault="00E25AB3" w:rsidP="00186E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align-s</w:t>
      </w:r>
      <w:r w:rsidR="003C7734">
        <w:rPr>
          <w:sz w:val="24"/>
          <w:szCs w:val="24"/>
        </w:rPr>
        <w:t>el</w:t>
      </w:r>
      <w:r>
        <w:rPr>
          <w:sz w:val="24"/>
          <w:szCs w:val="24"/>
        </w:rPr>
        <w:t>f: ap dung rieng cho mot element</w:t>
      </w:r>
      <w:r w:rsidR="003C7734">
        <w:rPr>
          <w:sz w:val="24"/>
          <w:szCs w:val="24"/>
        </w:rPr>
        <w:t xml:space="preserve"> (tương tự align-items)</w:t>
      </w:r>
    </w:p>
    <w:p w14:paraId="47D42C36" w14:textId="77777777" w:rsidR="00E25AB3" w:rsidRPr="00E25AB3" w:rsidRDefault="00E25AB3" w:rsidP="00E25AB3">
      <w:pPr>
        <w:pStyle w:val="ListParagraph"/>
        <w:rPr>
          <w:sz w:val="24"/>
          <w:szCs w:val="24"/>
        </w:rPr>
      </w:pPr>
    </w:p>
    <w:p w14:paraId="27AD8BAD" w14:textId="71E2C030" w:rsidR="00E25AB3" w:rsidRDefault="00E25AB3" w:rsidP="00186E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flex-wrap: tach rieng cac doi tuong</w:t>
      </w:r>
      <w:r>
        <w:rPr>
          <w:sz w:val="24"/>
          <w:szCs w:val="24"/>
        </w:rPr>
        <w:br/>
        <w:t>nowrap:</w:t>
      </w:r>
      <w:r>
        <w:rPr>
          <w:sz w:val="24"/>
          <w:szCs w:val="24"/>
        </w:rPr>
        <w:br/>
        <w:t>wrap: Các hạng mục quấn xung quanh để tạo thêm dòng – tự dàn hàng</w:t>
      </w:r>
      <w:r>
        <w:rPr>
          <w:sz w:val="24"/>
          <w:szCs w:val="24"/>
        </w:rPr>
        <w:br/>
        <w:t>wrap</w:t>
      </w:r>
      <w:r w:rsidR="00374C2F">
        <w:rPr>
          <w:sz w:val="24"/>
          <w:szCs w:val="24"/>
        </w:rPr>
        <w:t>-</w:t>
      </w:r>
      <w:r>
        <w:rPr>
          <w:sz w:val="24"/>
          <w:szCs w:val="24"/>
        </w:rPr>
        <w:t>reverse:</w:t>
      </w:r>
    </w:p>
    <w:p w14:paraId="3959EE43" w14:textId="77777777" w:rsidR="00E25AB3" w:rsidRPr="00E25AB3" w:rsidRDefault="00E25AB3" w:rsidP="00E25AB3">
      <w:pPr>
        <w:pStyle w:val="ListParagraph"/>
        <w:rPr>
          <w:sz w:val="24"/>
          <w:szCs w:val="24"/>
        </w:rPr>
      </w:pPr>
    </w:p>
    <w:p w14:paraId="28BB6D39" w14:textId="272B1AB4" w:rsidR="00E25AB3" w:rsidRDefault="00E25AB3" w:rsidP="00186E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flex-flow: Dung de thay the flex-direction + flex-wrap</w:t>
      </w:r>
      <w:r w:rsidR="0037680F">
        <w:rPr>
          <w:sz w:val="24"/>
          <w:szCs w:val="24"/>
        </w:rPr>
        <w:br/>
        <w:t>column wrap</w:t>
      </w:r>
      <w:r w:rsidR="0037680F">
        <w:rPr>
          <w:sz w:val="24"/>
          <w:szCs w:val="24"/>
        </w:rPr>
        <w:br/>
        <w:t>row wrap</w:t>
      </w:r>
    </w:p>
    <w:p w14:paraId="56AFEABB" w14:textId="77777777" w:rsidR="0037680F" w:rsidRPr="0037680F" w:rsidRDefault="0037680F" w:rsidP="0037680F">
      <w:pPr>
        <w:pStyle w:val="ListParagraph"/>
        <w:rPr>
          <w:sz w:val="24"/>
          <w:szCs w:val="24"/>
        </w:rPr>
      </w:pPr>
    </w:p>
    <w:p w14:paraId="3BAC290F" w14:textId="770E4EDB" w:rsidR="0037680F" w:rsidRPr="00186E41" w:rsidRDefault="004A109F" w:rsidP="00186E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align-content (ap dung khi co nhieu dong, va de xac dinh khoang cach cac dong)</w:t>
      </w:r>
      <w:r>
        <w:rPr>
          <w:sz w:val="24"/>
          <w:szCs w:val="24"/>
        </w:rPr>
        <w:br/>
        <w:t>flex-start:</w:t>
      </w:r>
      <w:r>
        <w:rPr>
          <w:sz w:val="24"/>
          <w:szCs w:val="24"/>
        </w:rPr>
        <w:br/>
        <w:t>flex-end:</w:t>
      </w:r>
      <w:r>
        <w:rPr>
          <w:sz w:val="24"/>
          <w:szCs w:val="24"/>
        </w:rPr>
        <w:br/>
        <w:t>center:</w:t>
      </w:r>
      <w:r>
        <w:rPr>
          <w:sz w:val="24"/>
          <w:szCs w:val="24"/>
        </w:rPr>
        <w:br/>
        <w:t>space-between:</w:t>
      </w:r>
      <w:r>
        <w:rPr>
          <w:sz w:val="24"/>
          <w:szCs w:val="24"/>
        </w:rPr>
        <w:br/>
        <w:t>space-around:</w:t>
      </w:r>
      <w:r>
        <w:rPr>
          <w:sz w:val="24"/>
          <w:szCs w:val="24"/>
        </w:rPr>
        <w:br/>
        <w:t>stretch</w:t>
      </w:r>
    </w:p>
    <w:sectPr w:rsidR="0037680F" w:rsidRPr="00186E41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0C4"/>
    <w:multiLevelType w:val="hybridMultilevel"/>
    <w:tmpl w:val="7A9C3174"/>
    <w:lvl w:ilvl="0" w:tplc="BD82D3D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21FB0"/>
    <w:multiLevelType w:val="hybridMultilevel"/>
    <w:tmpl w:val="9BB01816"/>
    <w:lvl w:ilvl="0" w:tplc="8648F6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AA4"/>
    <w:multiLevelType w:val="hybridMultilevel"/>
    <w:tmpl w:val="02B2B714"/>
    <w:lvl w:ilvl="0" w:tplc="7FA2D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5E49"/>
    <w:multiLevelType w:val="hybridMultilevel"/>
    <w:tmpl w:val="1D780CB8"/>
    <w:lvl w:ilvl="0" w:tplc="E2C8D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C2DED"/>
    <w:multiLevelType w:val="hybridMultilevel"/>
    <w:tmpl w:val="6688E06C"/>
    <w:lvl w:ilvl="0" w:tplc="FA3A4E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A1193"/>
    <w:multiLevelType w:val="hybridMultilevel"/>
    <w:tmpl w:val="A33A8656"/>
    <w:lvl w:ilvl="0" w:tplc="DBCA5A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69"/>
    <w:rsid w:val="00121A9F"/>
    <w:rsid w:val="001818CF"/>
    <w:rsid w:val="00186E41"/>
    <w:rsid w:val="001D1A03"/>
    <w:rsid w:val="00374C2F"/>
    <w:rsid w:val="0037680F"/>
    <w:rsid w:val="003C093B"/>
    <w:rsid w:val="003C7734"/>
    <w:rsid w:val="003E65A3"/>
    <w:rsid w:val="003F0B6A"/>
    <w:rsid w:val="00452B4C"/>
    <w:rsid w:val="004A109F"/>
    <w:rsid w:val="004D284E"/>
    <w:rsid w:val="005209D3"/>
    <w:rsid w:val="005B79E2"/>
    <w:rsid w:val="005E0769"/>
    <w:rsid w:val="007A6C57"/>
    <w:rsid w:val="007F774B"/>
    <w:rsid w:val="00887155"/>
    <w:rsid w:val="009140E0"/>
    <w:rsid w:val="00923104"/>
    <w:rsid w:val="009265EA"/>
    <w:rsid w:val="0095453D"/>
    <w:rsid w:val="00963F4F"/>
    <w:rsid w:val="00A60B25"/>
    <w:rsid w:val="00B77D18"/>
    <w:rsid w:val="00B81A6D"/>
    <w:rsid w:val="00B96243"/>
    <w:rsid w:val="00C13008"/>
    <w:rsid w:val="00C31D8A"/>
    <w:rsid w:val="00C4705C"/>
    <w:rsid w:val="00CA4BAE"/>
    <w:rsid w:val="00E25AB3"/>
    <w:rsid w:val="00F524D1"/>
    <w:rsid w:val="00F82D23"/>
    <w:rsid w:val="00F934FC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453D2"/>
  <w15:chartTrackingRefBased/>
  <w15:docId w15:val="{0A894018-0138-418F-9B40-FF7B147C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47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B4C"/>
    <w:rPr>
      <w:color w:val="5D9CE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7108E-3526-4C5A-8EEC-0BF92B3E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Dũng</dc:creator>
  <cp:keywords/>
  <dc:description/>
  <cp:lastModifiedBy>Nguyễn Mạnh Dũng</cp:lastModifiedBy>
  <cp:revision>15</cp:revision>
  <dcterms:created xsi:type="dcterms:W3CDTF">2020-09-24T02:09:00Z</dcterms:created>
  <dcterms:modified xsi:type="dcterms:W3CDTF">2020-09-29T14:01:00Z</dcterms:modified>
</cp:coreProperties>
</file>