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3F2E" w14:textId="77777777" w:rsidR="008A22C1" w:rsidRDefault="008A22C1" w:rsidP="752BACE7">
      <w:pPr>
        <w:pStyle w:val="NoSpacing"/>
        <w:jc w:val="center"/>
        <w:rPr>
          <w:rFonts w:ascii="Times New Roman" w:hAnsi="Times New Roman"/>
          <w:sz w:val="44"/>
          <w:szCs w:val="44"/>
        </w:rPr>
      </w:pPr>
    </w:p>
    <w:p w14:paraId="6F48D3D1" w14:textId="37807FF2" w:rsidR="00F3685C" w:rsidRPr="008A22C1" w:rsidRDefault="0CE33060" w:rsidP="752BACE7">
      <w:pPr>
        <w:pStyle w:val="NoSpacing"/>
        <w:jc w:val="center"/>
        <w:rPr>
          <w:rFonts w:ascii="Times New Roman" w:hAnsi="Times New Roman"/>
          <w:b/>
          <w:bCs/>
          <w:sz w:val="36"/>
          <w:szCs w:val="36"/>
        </w:rPr>
      </w:pPr>
      <w:r w:rsidRPr="752BACE7">
        <w:rPr>
          <w:rFonts w:ascii="Times New Roman" w:hAnsi="Times New Roman"/>
          <w:sz w:val="44"/>
          <w:szCs w:val="44"/>
        </w:rPr>
        <w:t xml:space="preserve"> </w:t>
      </w:r>
      <w:r w:rsidR="00F3685C" w:rsidRPr="008A22C1">
        <w:rPr>
          <w:rFonts w:ascii="Times New Roman" w:hAnsi="Times New Roman"/>
          <w:b/>
          <w:bCs/>
          <w:sz w:val="36"/>
          <w:szCs w:val="36"/>
        </w:rPr>
        <w:t>TRƯỜNG ĐẠI HỌC BÁCH KHOA HÀ NỘI</w:t>
      </w:r>
    </w:p>
    <w:p w14:paraId="1C0D7E30" w14:textId="78B9A07F" w:rsidR="00F3685C" w:rsidRPr="008A22C1" w:rsidRDefault="00F3685C" w:rsidP="008A22C1">
      <w:pPr>
        <w:spacing w:before="240"/>
        <w:jc w:val="center"/>
        <w:rPr>
          <w:rFonts w:cs="Times New Roman"/>
          <w:b w:val="0"/>
          <w:iCs/>
          <w:sz w:val="36"/>
          <w:szCs w:val="36"/>
        </w:rPr>
      </w:pPr>
      <w:proofErr w:type="spellStart"/>
      <w:r w:rsidRPr="008A22C1">
        <w:rPr>
          <w:rFonts w:cs="Times New Roman"/>
          <w:b w:val="0"/>
          <w:iCs/>
          <w:sz w:val="36"/>
          <w:szCs w:val="36"/>
        </w:rPr>
        <w:t>Viện</w:t>
      </w:r>
      <w:proofErr w:type="spellEnd"/>
      <w:r w:rsidRPr="008A22C1">
        <w:rPr>
          <w:rFonts w:cs="Times New Roman"/>
          <w:b w:val="0"/>
          <w:iCs/>
          <w:sz w:val="36"/>
          <w:szCs w:val="36"/>
        </w:rPr>
        <w:t xml:space="preserve"> </w:t>
      </w:r>
      <w:proofErr w:type="spellStart"/>
      <w:r w:rsidRPr="008A22C1">
        <w:rPr>
          <w:rFonts w:cs="Times New Roman"/>
          <w:b w:val="0"/>
          <w:iCs/>
          <w:sz w:val="36"/>
          <w:szCs w:val="36"/>
        </w:rPr>
        <w:t>Công</w:t>
      </w:r>
      <w:proofErr w:type="spellEnd"/>
      <w:r w:rsidRPr="008A22C1">
        <w:rPr>
          <w:rFonts w:cs="Times New Roman"/>
          <w:b w:val="0"/>
          <w:iCs/>
          <w:sz w:val="36"/>
          <w:szCs w:val="36"/>
        </w:rPr>
        <w:t xml:space="preserve"> </w:t>
      </w:r>
      <w:proofErr w:type="spellStart"/>
      <w:r w:rsidRPr="008A22C1">
        <w:rPr>
          <w:rFonts w:cs="Times New Roman"/>
          <w:b w:val="0"/>
          <w:iCs/>
          <w:sz w:val="36"/>
          <w:szCs w:val="36"/>
        </w:rPr>
        <w:t>nghệ</w:t>
      </w:r>
      <w:proofErr w:type="spellEnd"/>
      <w:r w:rsidRPr="008A22C1">
        <w:rPr>
          <w:rFonts w:cs="Times New Roman"/>
          <w:b w:val="0"/>
          <w:iCs/>
          <w:sz w:val="36"/>
          <w:szCs w:val="36"/>
        </w:rPr>
        <w:t xml:space="preserve"> </w:t>
      </w:r>
      <w:proofErr w:type="spellStart"/>
      <w:r w:rsidRPr="008A22C1">
        <w:rPr>
          <w:rFonts w:cs="Times New Roman"/>
          <w:b w:val="0"/>
          <w:iCs/>
          <w:sz w:val="36"/>
          <w:szCs w:val="36"/>
        </w:rPr>
        <w:t>Thông</w:t>
      </w:r>
      <w:proofErr w:type="spellEnd"/>
      <w:r w:rsidRPr="008A22C1">
        <w:rPr>
          <w:rFonts w:cs="Times New Roman"/>
          <w:b w:val="0"/>
          <w:iCs/>
          <w:sz w:val="36"/>
          <w:szCs w:val="36"/>
        </w:rPr>
        <w:t xml:space="preserve"> tin </w:t>
      </w:r>
      <w:proofErr w:type="spellStart"/>
      <w:r w:rsidRPr="008A22C1">
        <w:rPr>
          <w:rFonts w:cs="Times New Roman"/>
          <w:b w:val="0"/>
          <w:iCs/>
          <w:sz w:val="36"/>
          <w:szCs w:val="36"/>
        </w:rPr>
        <w:t>và</w:t>
      </w:r>
      <w:proofErr w:type="spellEnd"/>
      <w:r w:rsidRPr="008A22C1">
        <w:rPr>
          <w:rFonts w:cs="Times New Roman"/>
          <w:b w:val="0"/>
          <w:iCs/>
          <w:sz w:val="36"/>
          <w:szCs w:val="36"/>
        </w:rPr>
        <w:t xml:space="preserve"> </w:t>
      </w:r>
      <w:proofErr w:type="spellStart"/>
      <w:r w:rsidRPr="008A22C1">
        <w:rPr>
          <w:rFonts w:cs="Times New Roman"/>
          <w:b w:val="0"/>
          <w:iCs/>
          <w:sz w:val="36"/>
          <w:szCs w:val="36"/>
        </w:rPr>
        <w:t>Truyền</w:t>
      </w:r>
      <w:proofErr w:type="spellEnd"/>
      <w:r w:rsidRPr="008A22C1">
        <w:rPr>
          <w:rFonts w:cs="Times New Roman"/>
          <w:b w:val="0"/>
          <w:iCs/>
          <w:sz w:val="36"/>
          <w:szCs w:val="36"/>
        </w:rPr>
        <w:t xml:space="preserve"> </w:t>
      </w:r>
      <w:proofErr w:type="spellStart"/>
      <w:r w:rsidRPr="008A22C1">
        <w:rPr>
          <w:rFonts w:cs="Times New Roman"/>
          <w:b w:val="0"/>
          <w:iCs/>
          <w:sz w:val="36"/>
          <w:szCs w:val="36"/>
        </w:rPr>
        <w:t>thông</w:t>
      </w:r>
      <w:proofErr w:type="spellEnd"/>
    </w:p>
    <w:p w14:paraId="4CAEBA20" w14:textId="77777777" w:rsidR="00F3685C" w:rsidRDefault="00F3685C" w:rsidP="00F3685C">
      <w:pPr>
        <w:jc w:val="center"/>
        <w:rPr>
          <w:rFonts w:cs="Times New Roman"/>
          <w:b w:val="0"/>
          <w:iCs/>
          <w:sz w:val="32"/>
        </w:rPr>
      </w:pPr>
    </w:p>
    <w:p w14:paraId="66272A6D" w14:textId="77777777" w:rsidR="00F3685C" w:rsidRDefault="5F100266" w:rsidP="00F3685C">
      <w:pPr>
        <w:jc w:val="center"/>
        <w:rPr>
          <w:b w:val="0"/>
          <w:iCs/>
          <w:sz w:val="38"/>
        </w:rPr>
      </w:pPr>
      <w:r>
        <w:rPr>
          <w:noProof/>
        </w:rPr>
        <w:drawing>
          <wp:inline distT="0" distB="0" distL="0" distR="0" wp14:anchorId="5295F796" wp14:editId="0A1D2F5B">
            <wp:extent cx="2894340" cy="183453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40" cy="183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FB55" w14:textId="77777777" w:rsidR="00F3685C" w:rsidRDefault="00F3685C" w:rsidP="00F3685C">
      <w:pPr>
        <w:ind w:firstLine="0"/>
        <w:rPr>
          <w:b w:val="0"/>
          <w:iCs/>
          <w:color w:val="000000"/>
          <w:sz w:val="32"/>
          <w:szCs w:val="32"/>
        </w:rPr>
      </w:pPr>
    </w:p>
    <w:p w14:paraId="057CC5A6" w14:textId="77777777" w:rsidR="00F3685C" w:rsidRDefault="00F3685C" w:rsidP="00F3685C">
      <w:pPr>
        <w:jc w:val="center"/>
        <w:rPr>
          <w:rFonts w:cs="Times New Roman"/>
          <w:bCs w:val="0"/>
          <w:iCs/>
          <w:color w:val="000000"/>
          <w:sz w:val="32"/>
          <w:szCs w:val="32"/>
        </w:rPr>
      </w:pPr>
      <w:r>
        <w:rPr>
          <w:rFonts w:cs="Times New Roman"/>
          <w:bCs w:val="0"/>
          <w:iCs/>
          <w:color w:val="000000"/>
          <w:sz w:val="32"/>
          <w:szCs w:val="32"/>
        </w:rPr>
        <w:t>BÁO CÁO BÀI TẬP LỚN MÔN HỌC</w:t>
      </w:r>
    </w:p>
    <w:p w14:paraId="1EB715A6" w14:textId="77777777" w:rsidR="00F3685C" w:rsidRDefault="00F3685C" w:rsidP="00F3685C">
      <w:pPr>
        <w:jc w:val="center"/>
        <w:rPr>
          <w:rFonts w:cs="Times New Roman"/>
          <w:bCs w:val="0"/>
          <w:iCs/>
          <w:color w:val="000000"/>
          <w:sz w:val="32"/>
          <w:szCs w:val="32"/>
        </w:rPr>
      </w:pPr>
      <w:r>
        <w:rPr>
          <w:rFonts w:cs="Times New Roman"/>
          <w:bCs w:val="0"/>
          <w:iCs/>
          <w:color w:val="000000"/>
          <w:sz w:val="32"/>
          <w:szCs w:val="32"/>
        </w:rPr>
        <w:t>NHẬP MÔN HỌC MÁY VÀ KHAI PHÁ DỮ LIỆU</w:t>
      </w:r>
    </w:p>
    <w:p w14:paraId="70C63873" w14:textId="77777777" w:rsidR="00F3685C" w:rsidRDefault="00F3685C" w:rsidP="00F3685C">
      <w:pPr>
        <w:jc w:val="center"/>
        <w:rPr>
          <w:rFonts w:cs="Times New Roman"/>
          <w:bCs w:val="0"/>
          <w:iCs/>
          <w:color w:val="000000"/>
          <w:sz w:val="28"/>
          <w:szCs w:val="28"/>
        </w:rPr>
      </w:pPr>
    </w:p>
    <w:p w14:paraId="7F7087FD" w14:textId="77777777" w:rsidR="00F3685C" w:rsidRPr="008A22C1" w:rsidRDefault="00F3685C" w:rsidP="752BACE7">
      <w:pPr>
        <w:jc w:val="center"/>
        <w:rPr>
          <w:rFonts w:eastAsia="Times New Roman" w:cs="Times New Roman"/>
          <w:color w:val="000000"/>
          <w:sz w:val="40"/>
          <w:szCs w:val="40"/>
        </w:rPr>
      </w:pPr>
      <w:r w:rsidRPr="008A22C1">
        <w:rPr>
          <w:rFonts w:eastAsia="Times New Roman" w:cs="Times New Roman"/>
          <w:color w:val="000000" w:themeColor="text1"/>
          <w:sz w:val="40"/>
          <w:szCs w:val="40"/>
        </w:rPr>
        <w:t>ĐỀ TÀI</w:t>
      </w:r>
    </w:p>
    <w:p w14:paraId="1B1DEAA0" w14:textId="77777777" w:rsidR="00F3685C" w:rsidRPr="00DB4FF6" w:rsidRDefault="006F38E5" w:rsidP="00F3685C">
      <w:pPr>
        <w:ind w:left="142" w:right="379"/>
        <w:jc w:val="center"/>
        <w:rPr>
          <w:rFonts w:cs="Times New Roman"/>
          <w:bCs w:val="0"/>
          <w:iCs/>
          <w:color w:val="000000"/>
          <w:sz w:val="32"/>
          <w:szCs w:val="32"/>
        </w:rPr>
      </w:pPr>
      <w:proofErr w:type="spellStart"/>
      <w:r>
        <w:rPr>
          <w:rFonts w:cs="Times New Roman"/>
          <w:bCs w:val="0"/>
          <w:iCs/>
          <w:color w:val="000000"/>
          <w:sz w:val="32"/>
          <w:szCs w:val="32"/>
        </w:rPr>
        <w:t>Thử</w:t>
      </w:r>
      <w:proofErr w:type="spellEnd"/>
      <w:r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cs="Times New Roman"/>
          <w:bCs w:val="0"/>
          <w:iCs/>
          <w:color w:val="000000"/>
          <w:sz w:val="32"/>
          <w:szCs w:val="32"/>
        </w:rPr>
        <w:t>nghiệm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và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đánh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giá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các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thuật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toán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học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máy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cho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bài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toán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dự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đoán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rating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phim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trung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 xml:space="preserve"> </w:t>
      </w:r>
      <w:proofErr w:type="spellStart"/>
      <w:r w:rsidR="00F3685C">
        <w:rPr>
          <w:rFonts w:cs="Times New Roman"/>
          <w:bCs w:val="0"/>
          <w:iCs/>
          <w:color w:val="000000"/>
          <w:sz w:val="32"/>
          <w:szCs w:val="32"/>
        </w:rPr>
        <w:t>bình</w:t>
      </w:r>
      <w:proofErr w:type="spellEnd"/>
      <w:r w:rsidR="00F3685C">
        <w:rPr>
          <w:rFonts w:cs="Times New Roman"/>
          <w:bCs w:val="0"/>
          <w:iCs/>
          <w:color w:val="000000"/>
          <w:sz w:val="32"/>
          <w:szCs w:val="32"/>
        </w:rPr>
        <w:t>.</w:t>
      </w:r>
    </w:p>
    <w:p w14:paraId="65BEBD63" w14:textId="77777777" w:rsidR="00F3685C" w:rsidRDefault="00F3685C" w:rsidP="00F3685C">
      <w:pPr>
        <w:tabs>
          <w:tab w:val="left" w:pos="2880"/>
          <w:tab w:val="right" w:pos="8820"/>
        </w:tabs>
        <w:spacing w:before="120"/>
        <w:ind w:firstLine="0"/>
        <w:rPr>
          <w:iCs/>
        </w:rPr>
      </w:pPr>
    </w:p>
    <w:tbl>
      <w:tblPr>
        <w:tblStyle w:val="TableGrid"/>
        <w:tblW w:w="0" w:type="auto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2520"/>
        <w:gridCol w:w="90"/>
        <w:gridCol w:w="3801"/>
        <w:gridCol w:w="879"/>
      </w:tblGrid>
      <w:tr w:rsidR="00F3685C" w14:paraId="1EDE9EEB" w14:textId="77777777" w:rsidTr="00B97046">
        <w:trPr>
          <w:gridAfter w:val="1"/>
          <w:wAfter w:w="879" w:type="dxa"/>
        </w:trPr>
        <w:tc>
          <w:tcPr>
            <w:tcW w:w="2700" w:type="dxa"/>
            <w:gridSpan w:val="3"/>
          </w:tcPr>
          <w:p w14:paraId="617460D2" w14:textId="77777777" w:rsidR="00F3685C" w:rsidRPr="00B64CE7" w:rsidRDefault="00F3685C" w:rsidP="009502D3">
            <w:pPr>
              <w:tabs>
                <w:tab w:val="left" w:pos="2880"/>
                <w:tab w:val="right" w:pos="8820"/>
              </w:tabs>
              <w:spacing w:before="120"/>
              <w:ind w:firstLine="0"/>
              <w:rPr>
                <w:rFonts w:cs="Times New Roman"/>
                <w:iCs/>
                <w:sz w:val="28"/>
                <w:szCs w:val="28"/>
              </w:rPr>
            </w:pPr>
            <w:r w:rsidRPr="00B64CE7">
              <w:rPr>
                <w:rFonts w:ascii="Times New Roman" w:hAnsi="Times New Roman" w:cs="Times New Roman"/>
                <w:sz w:val="28"/>
                <w:szCs w:val="28"/>
              </w:rPr>
              <w:t>Giáo viên hướng dẫn:</w:t>
            </w:r>
          </w:p>
        </w:tc>
        <w:tc>
          <w:tcPr>
            <w:tcW w:w="3801" w:type="dxa"/>
          </w:tcPr>
          <w:p w14:paraId="48B33AAB" w14:textId="77777777" w:rsidR="00F3685C" w:rsidRPr="003B348C" w:rsidRDefault="00F3685C" w:rsidP="00B97046">
            <w:pPr>
              <w:tabs>
                <w:tab w:val="left" w:pos="2880"/>
                <w:tab w:val="right" w:pos="8820"/>
              </w:tabs>
              <w:spacing w:before="120"/>
              <w:ind w:left="-105" w:firstLine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PGS.TS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Quang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Khoát</w:t>
            </w:r>
            <w:proofErr w:type="spellEnd"/>
          </w:p>
        </w:tc>
      </w:tr>
      <w:tr w:rsidR="00F3685C" w14:paraId="63967A6B" w14:textId="77777777" w:rsidTr="00B97046">
        <w:trPr>
          <w:gridBefore w:val="1"/>
          <w:wBefore w:w="90" w:type="dxa"/>
        </w:trPr>
        <w:tc>
          <w:tcPr>
            <w:tcW w:w="2520" w:type="dxa"/>
          </w:tcPr>
          <w:p w14:paraId="5D836D51" w14:textId="77777777" w:rsidR="00F3685C" w:rsidRPr="00B64CE7" w:rsidRDefault="00F3685C" w:rsidP="00B97046">
            <w:pPr>
              <w:tabs>
                <w:tab w:val="left" w:pos="2880"/>
                <w:tab w:val="right" w:pos="8820"/>
              </w:tabs>
              <w:spacing w:before="120"/>
              <w:ind w:left="-105" w:firstLine="0"/>
              <w:rPr>
                <w:rFonts w:cs="Times New Roman"/>
                <w:sz w:val="28"/>
                <w:szCs w:val="28"/>
              </w:rPr>
            </w:pPr>
            <w:r w:rsidRPr="00B64CE7">
              <w:rPr>
                <w:rFonts w:ascii="Times New Roman" w:hAnsi="Times New Roman" w:cs="Times New Roman"/>
                <w:iCs/>
                <w:sz w:val="28"/>
                <w:szCs w:val="28"/>
              </w:rPr>
              <w:t>Sinh viên thực hiện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:</w:t>
            </w:r>
          </w:p>
        </w:tc>
        <w:tc>
          <w:tcPr>
            <w:tcW w:w="4770" w:type="dxa"/>
            <w:gridSpan w:val="3"/>
          </w:tcPr>
          <w:p w14:paraId="1605B55D" w14:textId="73044A1A" w:rsidR="00F3685C" w:rsidRPr="00F3685C" w:rsidRDefault="00F3685C" w:rsidP="00B97046">
            <w:pPr>
              <w:tabs>
                <w:tab w:val="left" w:pos="2880"/>
                <w:tab w:val="right" w:pos="8820"/>
              </w:tabs>
              <w:spacing w:before="120"/>
              <w:ind w:right="-150"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Việt</w:t>
            </w:r>
            <w:proofErr w:type="spellEnd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  <w:r w:rsidR="00B970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</w:t>
            </w:r>
            <w:r w:rsidR="5F100266" w:rsidRPr="7E1F89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</w:t>
            </w:r>
            <w:r w:rsidR="4A313B8F" w:rsidRPr="7E1F897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3045</w:t>
            </w:r>
          </w:p>
          <w:p w14:paraId="740B6AB4" w14:textId="221E8FA1" w:rsidR="00F3685C" w:rsidRPr="00F3685C" w:rsidRDefault="00F3685C" w:rsidP="009502D3">
            <w:pPr>
              <w:tabs>
                <w:tab w:val="left" w:pos="2880"/>
                <w:tab w:val="right" w:pos="8820"/>
              </w:tabs>
              <w:spacing w:before="120"/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Lê </w:t>
            </w:r>
            <w:proofErr w:type="spellStart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Văn</w:t>
            </w:r>
            <w:proofErr w:type="spellEnd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Linh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</w:t>
            </w:r>
            <w:r w:rsidR="00B970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20173235</w:t>
            </w:r>
          </w:p>
          <w:p w14:paraId="750964E3" w14:textId="415BE9F6" w:rsidR="00F3685C" w:rsidRPr="00F3685C" w:rsidRDefault="00F3685C" w:rsidP="00B97046">
            <w:pPr>
              <w:tabs>
                <w:tab w:val="left" w:pos="2880"/>
                <w:tab w:val="right" w:pos="8820"/>
              </w:tabs>
              <w:spacing w:before="120"/>
              <w:ind w:right="-780"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Bùi</w:t>
            </w:r>
            <w:proofErr w:type="spellEnd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Minh </w:t>
            </w:r>
            <w:proofErr w:type="spellStart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B970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="00B970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            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2017</w:t>
            </w:r>
            <w:r w:rsidR="0080637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0121</w:t>
            </w:r>
          </w:p>
          <w:p w14:paraId="04704F15" w14:textId="100837B3" w:rsidR="00F3685C" w:rsidRPr="00F3685C" w:rsidRDefault="00F3685C" w:rsidP="00B97046">
            <w:pPr>
              <w:tabs>
                <w:tab w:val="left" w:pos="2880"/>
                <w:tab w:val="right" w:pos="8820"/>
              </w:tabs>
              <w:spacing w:before="120"/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Nguyễn </w:t>
            </w:r>
            <w:proofErr w:type="spellStart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Thức</w:t>
            </w:r>
            <w:proofErr w:type="spellEnd"/>
            <w:r w:rsidRPr="00F3685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Quang Hưng</w:t>
            </w:r>
            <w:r w:rsidR="00B97046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   </w:t>
            </w:r>
            <w:r w:rsidRPr="761DFF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2017</w:t>
            </w:r>
            <w:r w:rsidR="4580A4C8" w:rsidRPr="761DFF6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3162</w:t>
            </w:r>
          </w:p>
        </w:tc>
      </w:tr>
    </w:tbl>
    <w:p w14:paraId="1EE35801" w14:textId="77777777" w:rsidR="00F3685C" w:rsidRDefault="00F3685C" w:rsidP="00F3685C">
      <w:pPr>
        <w:tabs>
          <w:tab w:val="left" w:pos="4140"/>
          <w:tab w:val="right" w:pos="8820"/>
        </w:tabs>
        <w:spacing w:before="120"/>
        <w:ind w:firstLine="0"/>
        <w:rPr>
          <w:rFonts w:cs="Times New Roman"/>
          <w:iCs/>
          <w:sz w:val="28"/>
          <w:szCs w:val="28"/>
        </w:rPr>
      </w:pPr>
      <w:r w:rsidRPr="00B64CE7">
        <w:rPr>
          <w:rFonts w:cs="Times New Roman"/>
          <w:iCs/>
          <w:sz w:val="28"/>
          <w:szCs w:val="28"/>
        </w:rPr>
        <w:t xml:space="preserve">                                                          </w:t>
      </w:r>
    </w:p>
    <w:p w14:paraId="12B3DEE1" w14:textId="77777777" w:rsidR="00F3685C" w:rsidRPr="00FF4A52" w:rsidRDefault="00F3685C" w:rsidP="00F3685C">
      <w:pPr>
        <w:tabs>
          <w:tab w:val="left" w:pos="4140"/>
          <w:tab w:val="right" w:pos="8820"/>
        </w:tabs>
        <w:spacing w:before="120"/>
        <w:rPr>
          <w:rFonts w:cs="Times New Roman"/>
          <w:iCs/>
          <w:sz w:val="28"/>
          <w:szCs w:val="28"/>
        </w:rPr>
      </w:pPr>
      <w:r w:rsidRPr="00B64CE7">
        <w:rPr>
          <w:rFonts w:cs="Times New Roman"/>
          <w:iCs/>
          <w:sz w:val="28"/>
          <w:szCs w:val="28"/>
        </w:rPr>
        <w:t xml:space="preserve">                                               </w:t>
      </w:r>
      <w:r w:rsidRPr="00B64CE7">
        <w:rPr>
          <w:rFonts w:cs="Times New Roman"/>
          <w:b w:val="0"/>
          <w:sz w:val="28"/>
          <w:szCs w:val="28"/>
        </w:rPr>
        <w:t xml:space="preserve">                                                         </w:t>
      </w:r>
    </w:p>
    <w:p w14:paraId="197A2047" w14:textId="77777777" w:rsidR="00F3685C" w:rsidRPr="0094714A" w:rsidRDefault="00F3685C" w:rsidP="00F3685C">
      <w:pPr>
        <w:spacing w:before="120"/>
        <w:ind w:firstLine="0"/>
        <w:jc w:val="center"/>
        <w:rPr>
          <w:rFonts w:cs="Times New Roman"/>
          <w:bCs w:val="0"/>
          <w:i/>
          <w:iCs/>
        </w:rPr>
        <w:sectPr w:rsidR="00F3685C" w:rsidRPr="0094714A" w:rsidSect="009502D3">
          <w:pgSz w:w="11906" w:h="16838" w:code="9"/>
          <w:pgMar w:top="1440" w:right="1440" w:bottom="1440" w:left="1440" w:header="720" w:footer="720" w:gutter="0"/>
          <w:pgBorders w:zOrder="back"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pgNumType w:start="0"/>
          <w:cols w:space="720"/>
          <w:titlePg/>
          <w:docGrid w:linePitch="360"/>
        </w:sectPr>
      </w:pPr>
      <w:proofErr w:type="spellStart"/>
      <w:r>
        <w:rPr>
          <w:rFonts w:cs="Times New Roman"/>
          <w:bCs w:val="0"/>
          <w:i/>
          <w:iCs/>
        </w:rPr>
        <w:t>Hà</w:t>
      </w:r>
      <w:proofErr w:type="spellEnd"/>
      <w:r>
        <w:rPr>
          <w:rFonts w:cs="Times New Roman"/>
          <w:bCs w:val="0"/>
          <w:i/>
          <w:iCs/>
        </w:rPr>
        <w:t xml:space="preserve"> </w:t>
      </w:r>
      <w:proofErr w:type="spellStart"/>
      <w:r>
        <w:rPr>
          <w:rFonts w:cs="Times New Roman"/>
          <w:bCs w:val="0"/>
          <w:i/>
          <w:iCs/>
        </w:rPr>
        <w:t>Nội</w:t>
      </w:r>
      <w:proofErr w:type="spellEnd"/>
      <w:r>
        <w:rPr>
          <w:rFonts w:cs="Times New Roman"/>
          <w:bCs w:val="0"/>
          <w:i/>
          <w:iCs/>
        </w:rPr>
        <w:t xml:space="preserve">, </w:t>
      </w:r>
      <w:proofErr w:type="spellStart"/>
      <w:r>
        <w:rPr>
          <w:rFonts w:cs="Times New Roman"/>
          <w:bCs w:val="0"/>
          <w:i/>
          <w:iCs/>
        </w:rPr>
        <w:t>tháng</w:t>
      </w:r>
      <w:proofErr w:type="spellEnd"/>
      <w:r>
        <w:rPr>
          <w:rFonts w:cs="Times New Roman"/>
          <w:bCs w:val="0"/>
          <w:i/>
          <w:iCs/>
        </w:rPr>
        <w:t xml:space="preserve"> 12 </w:t>
      </w:r>
      <w:proofErr w:type="spellStart"/>
      <w:r>
        <w:rPr>
          <w:rFonts w:cs="Times New Roman"/>
          <w:bCs w:val="0"/>
          <w:i/>
          <w:iCs/>
        </w:rPr>
        <w:t>năm</w:t>
      </w:r>
      <w:proofErr w:type="spellEnd"/>
      <w:r>
        <w:rPr>
          <w:rFonts w:cs="Times New Roman"/>
          <w:bCs w:val="0"/>
          <w:i/>
          <w:iCs/>
        </w:rPr>
        <w:t xml:space="preserve"> 2020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</w:rPr>
        <w:id w:val="-20447395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D3502A8" w14:textId="77777777" w:rsidR="000A4873" w:rsidRPr="000A4873" w:rsidRDefault="000A4873" w:rsidP="000A4873">
          <w:pPr>
            <w:pStyle w:val="TOCHeading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proofErr w:type="spellStart"/>
          <w:r w:rsidRPr="000A4873">
            <w:rPr>
              <w:rFonts w:ascii="Times New Roman" w:hAnsi="Times New Roman" w:cs="Times New Roman"/>
              <w:sz w:val="36"/>
              <w:szCs w:val="36"/>
            </w:rPr>
            <w:t>Mục</w:t>
          </w:r>
          <w:proofErr w:type="spellEnd"/>
          <w:r w:rsidRPr="000A4873">
            <w:rPr>
              <w:rFonts w:ascii="Times New Roman" w:hAnsi="Times New Roman" w:cs="Times New Roman"/>
              <w:sz w:val="36"/>
              <w:szCs w:val="36"/>
            </w:rPr>
            <w:t xml:space="preserve"> </w:t>
          </w:r>
          <w:proofErr w:type="spellStart"/>
          <w:r w:rsidRPr="000A4873">
            <w:rPr>
              <w:rFonts w:ascii="Times New Roman" w:hAnsi="Times New Roman" w:cs="Times New Roman"/>
              <w:sz w:val="36"/>
              <w:szCs w:val="36"/>
            </w:rPr>
            <w:t>lục</w:t>
          </w:r>
          <w:proofErr w:type="spellEnd"/>
        </w:p>
        <w:p w14:paraId="75B3D014" w14:textId="77777777" w:rsidR="000A4873" w:rsidRDefault="000A487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718778" w:history="1">
            <w:r w:rsidRPr="00BF6184">
              <w:rPr>
                <w:rStyle w:val="Hyperlink"/>
                <w:noProof/>
              </w:rPr>
              <w:t>1. Mô tả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_Toc59718778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28295" w14:textId="77777777" w:rsidR="000A4873" w:rsidRDefault="00E458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718779" w:history="1">
            <w:r w:rsidR="000A4873" w:rsidRPr="00BF6184">
              <w:rPr>
                <w:rStyle w:val="Hyperlink"/>
                <w:noProof/>
              </w:rPr>
              <w:t>2. Tập dữ liệu huấn luyện</w:t>
            </w:r>
            <w:r w:rsidR="000A4873">
              <w:rPr>
                <w:noProof/>
                <w:webHidden/>
              </w:rPr>
              <w:tab/>
            </w:r>
            <w:r w:rsidR="000A4873">
              <w:rPr>
                <w:noProof/>
                <w:webHidden/>
              </w:rPr>
              <w:fldChar w:fldCharType="begin"/>
            </w:r>
            <w:r w:rsidR="000A4873">
              <w:rPr>
                <w:noProof/>
                <w:webHidden/>
              </w:rPr>
              <w:instrText xml:space="preserve"> PAGEREF _Toc59718779 \h </w:instrText>
            </w:r>
            <w:r w:rsidR="000A4873">
              <w:rPr>
                <w:noProof/>
                <w:webHidden/>
              </w:rPr>
            </w:r>
            <w:r w:rsidR="000A4873">
              <w:rPr>
                <w:noProof/>
                <w:webHidden/>
              </w:rPr>
              <w:fldChar w:fldCharType="separate"/>
            </w:r>
            <w:r w:rsidR="000A4873">
              <w:rPr>
                <w:noProof/>
                <w:webHidden/>
              </w:rPr>
              <w:t>3</w:t>
            </w:r>
            <w:r w:rsidR="000A4873">
              <w:rPr>
                <w:noProof/>
                <w:webHidden/>
              </w:rPr>
              <w:fldChar w:fldCharType="end"/>
            </w:r>
          </w:hyperlink>
        </w:p>
        <w:p w14:paraId="28985696" w14:textId="77777777" w:rsidR="000A4873" w:rsidRDefault="00E458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718780" w:history="1">
            <w:r w:rsidR="000A4873" w:rsidRPr="00BF6184">
              <w:rPr>
                <w:rStyle w:val="Hyperlink"/>
                <w:noProof/>
              </w:rPr>
              <w:t>3. Các mô hình học máy sử dụng</w:t>
            </w:r>
            <w:r w:rsidR="000A4873">
              <w:rPr>
                <w:noProof/>
                <w:webHidden/>
              </w:rPr>
              <w:tab/>
            </w:r>
            <w:r w:rsidR="000A4873">
              <w:rPr>
                <w:noProof/>
                <w:webHidden/>
              </w:rPr>
              <w:fldChar w:fldCharType="begin"/>
            </w:r>
            <w:r w:rsidR="000A4873">
              <w:rPr>
                <w:noProof/>
                <w:webHidden/>
              </w:rPr>
              <w:instrText xml:space="preserve"> PAGEREF _Toc59718780 \h </w:instrText>
            </w:r>
            <w:r w:rsidR="000A4873">
              <w:rPr>
                <w:noProof/>
                <w:webHidden/>
              </w:rPr>
            </w:r>
            <w:r w:rsidR="000A4873">
              <w:rPr>
                <w:noProof/>
                <w:webHidden/>
              </w:rPr>
              <w:fldChar w:fldCharType="separate"/>
            </w:r>
            <w:r w:rsidR="000A4873">
              <w:rPr>
                <w:noProof/>
                <w:webHidden/>
              </w:rPr>
              <w:t>4</w:t>
            </w:r>
            <w:r w:rsidR="000A4873">
              <w:rPr>
                <w:noProof/>
                <w:webHidden/>
              </w:rPr>
              <w:fldChar w:fldCharType="end"/>
            </w:r>
          </w:hyperlink>
        </w:p>
        <w:p w14:paraId="773E84C4" w14:textId="77777777" w:rsidR="000A4873" w:rsidRDefault="00E458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718781" w:history="1">
            <w:r w:rsidR="000A4873" w:rsidRPr="00BF6184">
              <w:rPr>
                <w:rStyle w:val="Hyperlink"/>
                <w:noProof/>
              </w:rPr>
              <w:t>4. Đánh giá kết quả thực nghiệm</w:t>
            </w:r>
            <w:r w:rsidR="000A4873">
              <w:rPr>
                <w:noProof/>
                <w:webHidden/>
              </w:rPr>
              <w:tab/>
            </w:r>
            <w:r w:rsidR="000A4873">
              <w:rPr>
                <w:noProof/>
                <w:webHidden/>
              </w:rPr>
              <w:fldChar w:fldCharType="begin"/>
            </w:r>
            <w:r w:rsidR="000A4873">
              <w:rPr>
                <w:noProof/>
                <w:webHidden/>
              </w:rPr>
              <w:instrText xml:space="preserve"> PAGEREF _Toc59718781 \h </w:instrText>
            </w:r>
            <w:r w:rsidR="000A4873">
              <w:rPr>
                <w:noProof/>
                <w:webHidden/>
              </w:rPr>
            </w:r>
            <w:r w:rsidR="000A4873">
              <w:rPr>
                <w:noProof/>
                <w:webHidden/>
              </w:rPr>
              <w:fldChar w:fldCharType="separate"/>
            </w:r>
            <w:r w:rsidR="000A4873">
              <w:rPr>
                <w:noProof/>
                <w:webHidden/>
              </w:rPr>
              <w:t>5</w:t>
            </w:r>
            <w:r w:rsidR="000A4873">
              <w:rPr>
                <w:noProof/>
                <w:webHidden/>
              </w:rPr>
              <w:fldChar w:fldCharType="end"/>
            </w:r>
          </w:hyperlink>
        </w:p>
        <w:p w14:paraId="34784FF6" w14:textId="77777777" w:rsidR="000A4873" w:rsidRDefault="00E458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9718782" w:history="1">
            <w:r w:rsidR="000A4873" w:rsidRPr="00BF6184">
              <w:rPr>
                <w:rStyle w:val="Hyperlink"/>
                <w:noProof/>
              </w:rPr>
              <w:t>5. Kết luận</w:t>
            </w:r>
            <w:r w:rsidR="000A4873">
              <w:rPr>
                <w:noProof/>
                <w:webHidden/>
              </w:rPr>
              <w:tab/>
            </w:r>
            <w:r w:rsidR="000A4873">
              <w:rPr>
                <w:noProof/>
                <w:webHidden/>
              </w:rPr>
              <w:fldChar w:fldCharType="begin"/>
            </w:r>
            <w:r w:rsidR="000A4873">
              <w:rPr>
                <w:noProof/>
                <w:webHidden/>
              </w:rPr>
              <w:instrText xml:space="preserve"> PAGEREF _Toc59718782 \h </w:instrText>
            </w:r>
            <w:r w:rsidR="000A4873">
              <w:rPr>
                <w:noProof/>
                <w:webHidden/>
              </w:rPr>
            </w:r>
            <w:r w:rsidR="000A4873">
              <w:rPr>
                <w:noProof/>
                <w:webHidden/>
              </w:rPr>
              <w:fldChar w:fldCharType="separate"/>
            </w:r>
            <w:r w:rsidR="000A4873">
              <w:rPr>
                <w:noProof/>
                <w:webHidden/>
              </w:rPr>
              <w:t>6</w:t>
            </w:r>
            <w:r w:rsidR="000A4873">
              <w:rPr>
                <w:noProof/>
                <w:webHidden/>
              </w:rPr>
              <w:fldChar w:fldCharType="end"/>
            </w:r>
          </w:hyperlink>
        </w:p>
        <w:p w14:paraId="06A0547B" w14:textId="77777777" w:rsidR="000A4873" w:rsidRDefault="000A4873">
          <w:r>
            <w:rPr>
              <w:noProof/>
            </w:rPr>
            <w:fldChar w:fldCharType="end"/>
          </w:r>
        </w:p>
      </w:sdtContent>
    </w:sdt>
    <w:p w14:paraId="4FD5AA6E" w14:textId="77777777" w:rsidR="00F3685C" w:rsidRDefault="00F3685C">
      <w:pPr>
        <w:spacing w:line="259" w:lineRule="auto"/>
        <w:ind w:firstLine="0"/>
        <w:jc w:val="left"/>
      </w:pPr>
      <w:r>
        <w:br w:type="page"/>
      </w:r>
    </w:p>
    <w:p w14:paraId="2CC29CE9" w14:textId="410A7115" w:rsidR="00B97046" w:rsidRPr="00B97046" w:rsidRDefault="000A4873" w:rsidP="00055D15">
      <w:pPr>
        <w:pStyle w:val="Heading1"/>
        <w:ind w:left="-90" w:firstLine="450"/>
        <w:rPr>
          <w:rFonts w:cs="Times New Roman"/>
          <w:b/>
          <w:bCs/>
        </w:rPr>
      </w:pPr>
      <w:bookmarkStart w:id="0" w:name="_Toc59718778"/>
      <w:r w:rsidRPr="00B97046">
        <w:rPr>
          <w:rFonts w:cs="Times New Roman"/>
          <w:b/>
          <w:bCs/>
        </w:rPr>
        <w:lastRenderedPageBreak/>
        <w:t>1</w:t>
      </w:r>
      <w:r w:rsidR="00F3685C" w:rsidRPr="00B97046">
        <w:rPr>
          <w:rFonts w:cs="Times New Roman"/>
          <w:b/>
          <w:bCs/>
        </w:rPr>
        <w:t xml:space="preserve">. </w:t>
      </w:r>
      <w:proofErr w:type="spellStart"/>
      <w:r w:rsidR="00F3685C" w:rsidRPr="00B97046">
        <w:rPr>
          <w:rFonts w:cs="Times New Roman"/>
          <w:b/>
          <w:bCs/>
        </w:rPr>
        <w:t>Mô</w:t>
      </w:r>
      <w:proofErr w:type="spellEnd"/>
      <w:r w:rsidR="00F3685C" w:rsidRPr="00B97046">
        <w:rPr>
          <w:rFonts w:cs="Times New Roman"/>
          <w:b/>
          <w:bCs/>
        </w:rPr>
        <w:t xml:space="preserve"> </w:t>
      </w:r>
      <w:proofErr w:type="spellStart"/>
      <w:r w:rsidR="00F3685C" w:rsidRPr="00B97046">
        <w:rPr>
          <w:rFonts w:cs="Times New Roman"/>
          <w:b/>
          <w:bCs/>
        </w:rPr>
        <w:t>tả</w:t>
      </w:r>
      <w:proofErr w:type="spellEnd"/>
      <w:r w:rsidR="00F3685C" w:rsidRPr="00B97046">
        <w:rPr>
          <w:rFonts w:cs="Times New Roman"/>
          <w:b/>
          <w:bCs/>
        </w:rPr>
        <w:t xml:space="preserve"> </w:t>
      </w:r>
      <w:proofErr w:type="spellStart"/>
      <w:r w:rsidR="00F3685C" w:rsidRPr="00B97046">
        <w:rPr>
          <w:rFonts w:cs="Times New Roman"/>
          <w:b/>
          <w:bCs/>
        </w:rPr>
        <w:t>bài</w:t>
      </w:r>
      <w:proofErr w:type="spellEnd"/>
      <w:r w:rsidR="00F3685C" w:rsidRPr="00B97046">
        <w:rPr>
          <w:rFonts w:cs="Times New Roman"/>
          <w:b/>
          <w:bCs/>
        </w:rPr>
        <w:t xml:space="preserve"> </w:t>
      </w:r>
      <w:proofErr w:type="spellStart"/>
      <w:r w:rsidR="00F3685C" w:rsidRPr="00B97046">
        <w:rPr>
          <w:rFonts w:cs="Times New Roman"/>
          <w:b/>
          <w:bCs/>
        </w:rPr>
        <w:t>toán</w:t>
      </w:r>
      <w:bookmarkEnd w:id="0"/>
      <w:proofErr w:type="spellEnd"/>
    </w:p>
    <w:p w14:paraId="1384DBD6" w14:textId="77777777" w:rsidR="000A4873" w:rsidRPr="00B97046" w:rsidRDefault="000A4873" w:rsidP="00B97046">
      <w:pPr>
        <w:spacing w:before="120" w:after="120"/>
        <w:jc w:val="left"/>
        <w:rPr>
          <w:rFonts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Ngày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nay, </w:t>
      </w:r>
      <w:proofErr w:type="spellStart"/>
      <w:r w:rsidRPr="00B97046">
        <w:rPr>
          <w:rFonts w:cs="Times New Roman"/>
          <w:b w:val="0"/>
          <w:bCs w:val="0"/>
          <w:szCs w:val="26"/>
        </w:rPr>
        <w:t>đời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sống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giải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trí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của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con </w:t>
      </w:r>
      <w:proofErr w:type="spellStart"/>
      <w:r w:rsidRPr="00B97046">
        <w:rPr>
          <w:rFonts w:cs="Times New Roman"/>
          <w:b w:val="0"/>
          <w:bCs w:val="0"/>
          <w:szCs w:val="26"/>
        </w:rPr>
        <w:t>người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ngày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càng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phong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phú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với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nhu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cầu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ngày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cao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hơn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. </w:t>
      </w:r>
      <w:proofErr w:type="spellStart"/>
      <w:r w:rsidRPr="00B97046">
        <w:rPr>
          <w:rFonts w:cs="Times New Roman"/>
          <w:b w:val="0"/>
          <w:bCs w:val="0"/>
          <w:szCs w:val="26"/>
        </w:rPr>
        <w:t>Trong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đó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điện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ảnh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là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lĩnh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vực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không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thể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thiếu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và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đang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mang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lại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nguồn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doanh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thu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khổng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lồ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cho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các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nhà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sản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xuất</w:t>
      </w:r>
      <w:proofErr w:type="spellEnd"/>
      <w:r w:rsidRPr="00B97046">
        <w:rPr>
          <w:rFonts w:cs="Times New Roman"/>
          <w:b w:val="0"/>
          <w:bCs w:val="0"/>
          <w:szCs w:val="26"/>
        </w:rPr>
        <w:t>.</w:t>
      </w:r>
    </w:p>
    <w:p w14:paraId="6AF25DF5" w14:textId="77777777" w:rsidR="006F38E5" w:rsidRPr="00B97046" w:rsidRDefault="000A4873" w:rsidP="00B97046">
      <w:pPr>
        <w:spacing w:before="120" w:after="120"/>
        <w:ind w:left="-90" w:firstLine="450"/>
        <w:jc w:val="left"/>
        <w:rPr>
          <w:rFonts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Trong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lĩnh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vực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học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máy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dự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đoán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rating </w:t>
      </w:r>
      <w:proofErr w:type="spellStart"/>
      <w:r w:rsidRPr="00B97046">
        <w:rPr>
          <w:rFonts w:cs="Times New Roman"/>
          <w:b w:val="0"/>
          <w:bCs w:val="0"/>
          <w:szCs w:val="26"/>
        </w:rPr>
        <w:t>phim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là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chủ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đề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thú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vị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và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được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nhiều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người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quan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tâm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. </w:t>
      </w:r>
      <w:proofErr w:type="spellStart"/>
      <w:r w:rsidRPr="00B97046">
        <w:rPr>
          <w:rFonts w:cs="Times New Roman"/>
          <w:b w:val="0"/>
          <w:bCs w:val="0"/>
          <w:szCs w:val="26"/>
        </w:rPr>
        <w:t>Trong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nội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dung </w:t>
      </w:r>
      <w:proofErr w:type="spellStart"/>
      <w:r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tập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lớn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nhóm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chúng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em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lựa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chọn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đề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tài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thử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nghiệm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và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đánh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giá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số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thuật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học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máy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trong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dự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đoán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ratings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trung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bình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của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người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dùng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cho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bộ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F38E5" w:rsidRPr="00B97046">
        <w:rPr>
          <w:rFonts w:cs="Times New Roman"/>
          <w:b w:val="0"/>
          <w:bCs w:val="0"/>
          <w:szCs w:val="26"/>
        </w:rPr>
        <w:t>phim</w:t>
      </w:r>
      <w:proofErr w:type="spellEnd"/>
      <w:r w:rsidR="006F38E5" w:rsidRPr="00B97046">
        <w:rPr>
          <w:rFonts w:cs="Times New Roman"/>
          <w:b w:val="0"/>
          <w:bCs w:val="0"/>
          <w:szCs w:val="26"/>
        </w:rPr>
        <w:t>.</w:t>
      </w:r>
    </w:p>
    <w:p w14:paraId="6F0B6933" w14:textId="77777777" w:rsidR="006F38E5" w:rsidRPr="00B97046" w:rsidRDefault="006F38E5" w:rsidP="00B97046">
      <w:pPr>
        <w:spacing w:before="120" w:after="120"/>
        <w:ind w:left="-90" w:firstLine="450"/>
        <w:jc w:val="left"/>
        <w:rPr>
          <w:rFonts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cụ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thể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như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sau</w:t>
      </w:r>
      <w:proofErr w:type="spellEnd"/>
      <w:r w:rsidRPr="00B97046">
        <w:rPr>
          <w:rFonts w:cs="Times New Roman"/>
          <w:b w:val="0"/>
          <w:bCs w:val="0"/>
          <w:szCs w:val="26"/>
        </w:rPr>
        <w:t>:</w:t>
      </w:r>
    </w:p>
    <w:p w14:paraId="23CFCAA1" w14:textId="77777777" w:rsidR="006F38E5" w:rsidRPr="00B97046" w:rsidRDefault="006F38E5" w:rsidP="00B97046">
      <w:pPr>
        <w:spacing w:before="120" w:after="120"/>
        <w:ind w:left="-90" w:firstLine="450"/>
        <w:jc w:val="left"/>
        <w:rPr>
          <w:rFonts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Đầu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vào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: </w:t>
      </w:r>
      <w:proofErr w:type="spellStart"/>
      <w:r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số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thông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tin </w:t>
      </w:r>
      <w:proofErr w:type="spellStart"/>
      <w:r w:rsidRPr="00B97046">
        <w:rPr>
          <w:rFonts w:cs="Times New Roman"/>
          <w:b w:val="0"/>
          <w:bCs w:val="0"/>
          <w:szCs w:val="26"/>
        </w:rPr>
        <w:t>về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bộ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phim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như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: </w:t>
      </w:r>
      <w:proofErr w:type="spellStart"/>
      <w:r w:rsidRPr="00B97046">
        <w:rPr>
          <w:rFonts w:cs="Times New Roman"/>
          <w:b w:val="0"/>
          <w:bCs w:val="0"/>
          <w:szCs w:val="26"/>
        </w:rPr>
        <w:t>tên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đạo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diễn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diễn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viên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hãng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sản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xuất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nội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dung </w:t>
      </w:r>
      <w:proofErr w:type="spellStart"/>
      <w:r w:rsidRPr="00B97046">
        <w:rPr>
          <w:rFonts w:cs="Times New Roman"/>
          <w:b w:val="0"/>
          <w:bCs w:val="0"/>
          <w:szCs w:val="26"/>
        </w:rPr>
        <w:t>chính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thể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loại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số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từ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khoá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chính</w:t>
      </w:r>
      <w:proofErr w:type="spellEnd"/>
      <w:r w:rsidRPr="00B97046">
        <w:rPr>
          <w:rFonts w:cs="Times New Roman"/>
          <w:b w:val="0"/>
          <w:bCs w:val="0"/>
          <w:szCs w:val="26"/>
        </w:rPr>
        <w:t>, …</w:t>
      </w:r>
    </w:p>
    <w:p w14:paraId="759D5B20" w14:textId="77777777" w:rsidR="006F38E5" w:rsidRPr="00B97046" w:rsidRDefault="006F38E5" w:rsidP="00B97046">
      <w:pPr>
        <w:spacing w:before="120" w:after="120"/>
        <w:ind w:left="-90" w:firstLine="450"/>
        <w:jc w:val="left"/>
        <w:rPr>
          <w:rFonts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Đầu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ra: </w:t>
      </w:r>
    </w:p>
    <w:p w14:paraId="30BDD642" w14:textId="77777777" w:rsidR="006F38E5" w:rsidRPr="00B97046" w:rsidRDefault="006F38E5" w:rsidP="00B97046">
      <w:pPr>
        <w:spacing w:before="120" w:after="120"/>
        <w:ind w:left="-90" w:firstLine="450"/>
        <w:jc w:val="left"/>
        <w:rPr>
          <w:rFonts w:cs="Times New Roman"/>
          <w:b w:val="0"/>
          <w:bCs w:val="0"/>
          <w:szCs w:val="26"/>
        </w:rPr>
      </w:pPr>
      <w:r w:rsidRPr="00B97046">
        <w:rPr>
          <w:rFonts w:cs="Times New Roman"/>
          <w:b w:val="0"/>
          <w:bCs w:val="0"/>
          <w:szCs w:val="26"/>
        </w:rPr>
        <w:t xml:space="preserve">- </w:t>
      </w:r>
      <w:proofErr w:type="spellStart"/>
      <w:r w:rsidRPr="00B97046">
        <w:rPr>
          <w:rFonts w:cs="Times New Roman"/>
          <w:b w:val="0"/>
          <w:bCs w:val="0"/>
          <w:szCs w:val="26"/>
        </w:rPr>
        <w:t>Với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phân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lớp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(classification): </w:t>
      </w:r>
      <w:proofErr w:type="spellStart"/>
      <w:r w:rsidRPr="00B97046">
        <w:rPr>
          <w:rFonts w:cs="Times New Roman"/>
          <w:b w:val="0"/>
          <w:bCs w:val="0"/>
          <w:szCs w:val="26"/>
        </w:rPr>
        <w:t>dự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đoán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lớp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tương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ứng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với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rating </w:t>
      </w:r>
      <w:proofErr w:type="spellStart"/>
      <w:r w:rsidRPr="00B97046">
        <w:rPr>
          <w:rFonts w:cs="Times New Roman"/>
          <w:b w:val="0"/>
          <w:bCs w:val="0"/>
          <w:szCs w:val="26"/>
        </w:rPr>
        <w:t>từ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0 </w:t>
      </w:r>
      <w:proofErr w:type="spellStart"/>
      <w:r w:rsidRPr="00B97046">
        <w:rPr>
          <w:rFonts w:cs="Times New Roman"/>
          <w:b w:val="0"/>
          <w:bCs w:val="0"/>
          <w:szCs w:val="26"/>
        </w:rPr>
        <w:t>đến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10 </w:t>
      </w:r>
      <w:proofErr w:type="spellStart"/>
      <w:r w:rsidRPr="00B97046">
        <w:rPr>
          <w:rFonts w:cs="Times New Roman"/>
          <w:b w:val="0"/>
          <w:bCs w:val="0"/>
          <w:szCs w:val="26"/>
        </w:rPr>
        <w:t>của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bộ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phim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(11 </w:t>
      </w:r>
      <w:proofErr w:type="spellStart"/>
      <w:r w:rsidRPr="00B97046">
        <w:rPr>
          <w:rFonts w:cs="Times New Roman"/>
          <w:b w:val="0"/>
          <w:bCs w:val="0"/>
          <w:szCs w:val="26"/>
        </w:rPr>
        <w:t>lớp</w:t>
      </w:r>
      <w:proofErr w:type="spellEnd"/>
      <w:r w:rsidRPr="00B97046">
        <w:rPr>
          <w:rFonts w:cs="Times New Roman"/>
          <w:b w:val="0"/>
          <w:bCs w:val="0"/>
          <w:szCs w:val="26"/>
        </w:rPr>
        <w:t>).</w:t>
      </w:r>
    </w:p>
    <w:p w14:paraId="7DD170B9" w14:textId="77777777" w:rsidR="000A4873" w:rsidRPr="00B97046" w:rsidRDefault="006F38E5" w:rsidP="00B97046">
      <w:pPr>
        <w:spacing w:before="120" w:after="120"/>
        <w:ind w:left="-90" w:firstLine="450"/>
        <w:jc w:val="left"/>
        <w:rPr>
          <w:rFonts w:cs="Times New Roman"/>
          <w:b w:val="0"/>
          <w:bCs w:val="0"/>
          <w:szCs w:val="26"/>
        </w:rPr>
      </w:pPr>
      <w:r w:rsidRPr="00B97046">
        <w:rPr>
          <w:rFonts w:cs="Times New Roman"/>
          <w:b w:val="0"/>
          <w:bCs w:val="0"/>
          <w:szCs w:val="26"/>
        </w:rPr>
        <w:t xml:space="preserve">- </w:t>
      </w:r>
      <w:proofErr w:type="spellStart"/>
      <w:r w:rsidRPr="00B97046">
        <w:rPr>
          <w:rFonts w:cs="Times New Roman"/>
          <w:b w:val="0"/>
          <w:bCs w:val="0"/>
          <w:szCs w:val="26"/>
        </w:rPr>
        <w:t>Với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hồi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quy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(regression): </w:t>
      </w:r>
      <w:proofErr w:type="spellStart"/>
      <w:r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số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thực</w:t>
      </w:r>
      <w:proofErr w:type="spellEnd"/>
      <w:r w:rsidR="00CD45B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D45B3" w:rsidRPr="00B97046">
        <w:rPr>
          <w:rFonts w:cs="Times New Roman"/>
          <w:b w:val="0"/>
          <w:bCs w:val="0"/>
          <w:szCs w:val="26"/>
        </w:rPr>
        <w:t>trong</w:t>
      </w:r>
      <w:proofErr w:type="spellEnd"/>
      <w:r w:rsidR="00CD45B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D45B3" w:rsidRPr="00B97046">
        <w:rPr>
          <w:rFonts w:cs="Times New Roman"/>
          <w:b w:val="0"/>
          <w:bCs w:val="0"/>
          <w:szCs w:val="26"/>
        </w:rPr>
        <w:t>đoạn</w:t>
      </w:r>
      <w:proofErr w:type="spellEnd"/>
      <w:r w:rsidR="00CD45B3" w:rsidRPr="00B97046">
        <w:rPr>
          <w:rFonts w:cs="Times New Roman"/>
          <w:b w:val="0"/>
          <w:bCs w:val="0"/>
          <w:szCs w:val="26"/>
        </w:rPr>
        <w:t xml:space="preserve"> [0, 10]</w:t>
      </w:r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tương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ứng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với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rating </w:t>
      </w:r>
      <w:proofErr w:type="spellStart"/>
      <w:r w:rsidRPr="00B97046">
        <w:rPr>
          <w:rFonts w:cs="Times New Roman"/>
          <w:b w:val="0"/>
          <w:bCs w:val="0"/>
          <w:szCs w:val="26"/>
        </w:rPr>
        <w:t>của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bộ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phim</w:t>
      </w:r>
      <w:proofErr w:type="spellEnd"/>
      <w:r w:rsidRPr="00B97046">
        <w:rPr>
          <w:rFonts w:cs="Times New Roman"/>
          <w:b w:val="0"/>
          <w:bCs w:val="0"/>
          <w:szCs w:val="26"/>
        </w:rPr>
        <w:t>.</w:t>
      </w:r>
      <w:r w:rsidR="000A4873" w:rsidRPr="00B97046">
        <w:rPr>
          <w:rFonts w:cs="Times New Roman"/>
          <w:b w:val="0"/>
          <w:bCs w:val="0"/>
          <w:szCs w:val="26"/>
        </w:rPr>
        <w:br w:type="page"/>
      </w:r>
    </w:p>
    <w:p w14:paraId="754F71F6" w14:textId="03D3D79E" w:rsidR="00B97046" w:rsidRPr="00B97046" w:rsidRDefault="000A4873" w:rsidP="008A22C1">
      <w:pPr>
        <w:pStyle w:val="Heading1"/>
        <w:spacing w:line="360" w:lineRule="auto"/>
        <w:ind w:left="-90" w:firstLine="450"/>
        <w:rPr>
          <w:rFonts w:cs="Times New Roman"/>
          <w:b/>
          <w:bCs/>
        </w:rPr>
      </w:pPr>
      <w:bookmarkStart w:id="1" w:name="_Toc59718779"/>
      <w:r w:rsidRPr="00B97046">
        <w:rPr>
          <w:rFonts w:cs="Times New Roman"/>
          <w:b/>
          <w:bCs/>
        </w:rPr>
        <w:lastRenderedPageBreak/>
        <w:t xml:space="preserve">2. </w:t>
      </w:r>
      <w:proofErr w:type="spellStart"/>
      <w:r w:rsidRPr="00B97046">
        <w:rPr>
          <w:rFonts w:cs="Times New Roman"/>
          <w:b/>
          <w:bCs/>
        </w:rPr>
        <w:t>Tập</w:t>
      </w:r>
      <w:proofErr w:type="spellEnd"/>
      <w:r w:rsidRPr="00B97046">
        <w:rPr>
          <w:rFonts w:cs="Times New Roman"/>
          <w:b/>
          <w:bCs/>
        </w:rPr>
        <w:t xml:space="preserve"> </w:t>
      </w:r>
      <w:proofErr w:type="spellStart"/>
      <w:r w:rsidRPr="00B97046">
        <w:rPr>
          <w:rFonts w:cs="Times New Roman"/>
          <w:b/>
          <w:bCs/>
        </w:rPr>
        <w:t>dữ</w:t>
      </w:r>
      <w:proofErr w:type="spellEnd"/>
      <w:r w:rsidRPr="00B97046">
        <w:rPr>
          <w:rFonts w:cs="Times New Roman"/>
          <w:b/>
          <w:bCs/>
        </w:rPr>
        <w:t xml:space="preserve"> </w:t>
      </w:r>
      <w:proofErr w:type="spellStart"/>
      <w:r w:rsidRPr="00B97046">
        <w:rPr>
          <w:rFonts w:cs="Times New Roman"/>
          <w:b/>
          <w:bCs/>
        </w:rPr>
        <w:t>liệu</w:t>
      </w:r>
      <w:proofErr w:type="spellEnd"/>
      <w:r w:rsidRPr="00B97046">
        <w:rPr>
          <w:rFonts w:cs="Times New Roman"/>
          <w:b/>
          <w:bCs/>
        </w:rPr>
        <w:t xml:space="preserve"> </w:t>
      </w:r>
      <w:proofErr w:type="spellStart"/>
      <w:r w:rsidRPr="00B97046">
        <w:rPr>
          <w:rFonts w:cs="Times New Roman"/>
          <w:b/>
          <w:bCs/>
        </w:rPr>
        <w:t>huấn</w:t>
      </w:r>
      <w:proofErr w:type="spellEnd"/>
      <w:r w:rsidRPr="00B97046">
        <w:rPr>
          <w:rFonts w:cs="Times New Roman"/>
          <w:b/>
          <w:bCs/>
        </w:rPr>
        <w:t xml:space="preserve"> </w:t>
      </w:r>
      <w:proofErr w:type="spellStart"/>
      <w:r w:rsidRPr="00B97046">
        <w:rPr>
          <w:rFonts w:cs="Times New Roman"/>
          <w:b/>
          <w:bCs/>
        </w:rPr>
        <w:t>luyện</w:t>
      </w:r>
      <w:bookmarkEnd w:id="1"/>
      <w:proofErr w:type="spellEnd"/>
    </w:p>
    <w:p w14:paraId="688A8F80" w14:textId="447C9768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Dữ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liệu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lấy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từ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bộ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tmdb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_</w:t>
      </w:r>
      <w:r w:rsidRPr="00055D15">
        <w:rPr>
          <w:rFonts w:eastAsia="Times New Roman" w:cs="Times New Roman"/>
          <w:b w:val="0"/>
          <w:bCs w:val="0"/>
          <w:color w:val="000000" w:themeColor="text1"/>
          <w:szCs w:val="26"/>
          <w:lang w:val="vi-VN"/>
        </w:rPr>
        <w:t>5000</w:t>
      </w:r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gồm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2 file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tmdb_5000_credits.csv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tmdb_5000_movies.csv. Sau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khi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lọc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thông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tin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thừa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trích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xuất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thông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tin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nhận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thấy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có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trường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dữ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liệu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quan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trọng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có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thể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ảnh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hưởng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đến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điểm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đánh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trung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bộ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phim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:</w:t>
      </w:r>
    </w:p>
    <w:p w14:paraId="17CD6A4D" w14:textId="6C1B26B7" w:rsidR="0E630D53" w:rsidRPr="00B97046" w:rsidRDefault="0E630D53" w:rsidP="00FE068A">
      <w:pPr>
        <w:pStyle w:val="ListParagraph"/>
        <w:numPr>
          <w:ilvl w:val="0"/>
          <w:numId w:val="1"/>
        </w:num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Cast, crew,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production_companies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, keywords, genres</w:t>
      </w:r>
    </w:p>
    <w:p w14:paraId="00510578" w14:textId="59DA53D7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trường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dữ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liệu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này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đều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đang</w:t>
      </w:r>
      <w:proofErr w:type="spellEnd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 xml:space="preserve"> ở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dạng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danh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sách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cần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phải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chuyển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qua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dạng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.</w:t>
      </w:r>
    </w:p>
    <w:p w14:paraId="5CC6EF49" w14:textId="43D73ECA" w:rsidR="0E630D53" w:rsidRPr="0033572A" w:rsidRDefault="0E630D53" w:rsidP="00FE068A">
      <w:pPr>
        <w:ind w:left="-90" w:firstLine="450"/>
        <w:jc w:val="left"/>
        <w:rPr>
          <w:rFonts w:eastAsia="Times New Roman" w:cs="Times New Roman"/>
          <w:color w:val="000000" w:themeColor="text1"/>
          <w:szCs w:val="26"/>
        </w:rPr>
      </w:pPr>
      <w:proofErr w:type="spellStart"/>
      <w:r w:rsidRPr="0033572A">
        <w:rPr>
          <w:rFonts w:eastAsia="Times New Roman" w:cs="Times New Roman"/>
          <w:color w:val="000000" w:themeColor="text1"/>
          <w:szCs w:val="26"/>
        </w:rPr>
        <w:t>Cách</w:t>
      </w:r>
      <w:proofErr w:type="spellEnd"/>
      <w:r w:rsidRPr="0033572A">
        <w:rPr>
          <w:rFonts w:eastAsia="Times New Roman" w:cs="Times New Roman"/>
          <w:color w:val="000000" w:themeColor="text1"/>
          <w:szCs w:val="26"/>
        </w:rPr>
        <w:t xml:space="preserve"> 1:</w:t>
      </w:r>
    </w:p>
    <w:p w14:paraId="72B238CD" w14:textId="4900F7F1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Liệt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kê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phim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phần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tử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trong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trường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xuất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hiện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trị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phần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tử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sẽ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tính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bằng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trị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trung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điểm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đánh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phim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phần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tử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đó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xuất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hiện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Sau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đó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xử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dụng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phương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thức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chuẩn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hóa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MinMaxScaler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thư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viện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sklearn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với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công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thức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:</w:t>
      </w:r>
    </w:p>
    <w:p w14:paraId="08E18705" w14:textId="3BDFB264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212529"/>
          <w:szCs w:val="26"/>
        </w:rPr>
      </w:pPr>
      <w:proofErr w:type="spellStart"/>
      <w:r w:rsidRPr="00B97046">
        <w:rPr>
          <w:rFonts w:eastAsia="Times New Roman" w:cs="Times New Roman"/>
          <w:color w:val="212529"/>
          <w:szCs w:val="26"/>
        </w:rPr>
        <w:t>X_std</w:t>
      </w:r>
      <w:proofErr w:type="spellEnd"/>
      <w:r w:rsidRPr="00B97046">
        <w:rPr>
          <w:rFonts w:eastAsia="Times New Roman" w:cs="Times New Roman"/>
          <w:color w:val="212529"/>
          <w:szCs w:val="26"/>
        </w:rPr>
        <w:t xml:space="preserve"> </w:t>
      </w:r>
      <w:r w:rsidRPr="00B97046">
        <w:rPr>
          <w:rFonts w:eastAsia="Times New Roman" w:cs="Times New Roman"/>
          <w:color w:val="666666"/>
          <w:szCs w:val="26"/>
        </w:rPr>
        <w:t>=</w:t>
      </w:r>
      <w:r w:rsidRPr="00B97046">
        <w:rPr>
          <w:rFonts w:eastAsia="Times New Roman" w:cs="Times New Roman"/>
          <w:color w:val="212529"/>
          <w:szCs w:val="26"/>
        </w:rPr>
        <w:t xml:space="preserve"> (X </w:t>
      </w:r>
      <w:r w:rsidRPr="00B97046">
        <w:rPr>
          <w:rFonts w:eastAsia="Times New Roman" w:cs="Times New Roman"/>
          <w:color w:val="666666"/>
          <w:szCs w:val="26"/>
        </w:rPr>
        <w:t>-</w:t>
      </w:r>
      <w:r w:rsidRPr="00B97046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color w:val="212529"/>
          <w:szCs w:val="26"/>
        </w:rPr>
        <w:t>X</w:t>
      </w:r>
      <w:r w:rsidRPr="00B97046">
        <w:rPr>
          <w:rFonts w:eastAsia="Times New Roman" w:cs="Times New Roman"/>
          <w:color w:val="666666"/>
          <w:szCs w:val="26"/>
        </w:rPr>
        <w:t>.</w:t>
      </w:r>
      <w:r w:rsidRPr="00B97046">
        <w:rPr>
          <w:rFonts w:eastAsia="Times New Roman" w:cs="Times New Roman"/>
          <w:color w:val="212529"/>
          <w:szCs w:val="26"/>
        </w:rPr>
        <w:t>min</w:t>
      </w:r>
      <w:proofErr w:type="spellEnd"/>
      <w:r w:rsidRPr="00B97046">
        <w:rPr>
          <w:rFonts w:eastAsia="Times New Roman" w:cs="Times New Roman"/>
          <w:color w:val="212529"/>
          <w:szCs w:val="26"/>
        </w:rPr>
        <w:t>(axis</w:t>
      </w:r>
      <w:r w:rsidRPr="00B97046">
        <w:rPr>
          <w:rFonts w:eastAsia="Times New Roman" w:cs="Times New Roman"/>
          <w:color w:val="666666"/>
          <w:szCs w:val="26"/>
        </w:rPr>
        <w:t>=</w:t>
      </w:r>
      <w:r w:rsidRPr="00B97046">
        <w:rPr>
          <w:rFonts w:eastAsia="Times New Roman" w:cs="Times New Roman"/>
          <w:color w:val="208050"/>
          <w:szCs w:val="26"/>
        </w:rPr>
        <w:t>0</w:t>
      </w:r>
      <w:r w:rsidRPr="00B97046">
        <w:rPr>
          <w:rFonts w:eastAsia="Times New Roman" w:cs="Times New Roman"/>
          <w:color w:val="212529"/>
          <w:szCs w:val="26"/>
        </w:rPr>
        <w:t xml:space="preserve">)) </w:t>
      </w:r>
      <w:r w:rsidRPr="00B97046">
        <w:rPr>
          <w:rFonts w:eastAsia="Times New Roman" w:cs="Times New Roman"/>
          <w:color w:val="666666"/>
          <w:szCs w:val="26"/>
        </w:rPr>
        <w:t>/</w:t>
      </w:r>
      <w:r w:rsidRPr="00B97046">
        <w:rPr>
          <w:rFonts w:eastAsia="Times New Roman" w:cs="Times New Roman"/>
          <w:color w:val="212529"/>
          <w:szCs w:val="26"/>
        </w:rPr>
        <w:t xml:space="preserve"> (</w:t>
      </w:r>
      <w:proofErr w:type="spellStart"/>
      <w:r w:rsidRPr="00B97046">
        <w:rPr>
          <w:rFonts w:eastAsia="Times New Roman" w:cs="Times New Roman"/>
          <w:color w:val="212529"/>
          <w:szCs w:val="26"/>
        </w:rPr>
        <w:t>X</w:t>
      </w:r>
      <w:r w:rsidRPr="00B97046">
        <w:rPr>
          <w:rFonts w:eastAsia="Times New Roman" w:cs="Times New Roman"/>
          <w:color w:val="666666"/>
          <w:szCs w:val="26"/>
        </w:rPr>
        <w:t>.</w:t>
      </w:r>
      <w:r w:rsidRPr="00B97046">
        <w:rPr>
          <w:rFonts w:eastAsia="Times New Roman" w:cs="Times New Roman"/>
          <w:color w:val="212529"/>
          <w:szCs w:val="26"/>
        </w:rPr>
        <w:t>max</w:t>
      </w:r>
      <w:proofErr w:type="spellEnd"/>
      <w:r w:rsidRPr="00B97046">
        <w:rPr>
          <w:rFonts w:eastAsia="Times New Roman" w:cs="Times New Roman"/>
          <w:color w:val="212529"/>
          <w:szCs w:val="26"/>
        </w:rPr>
        <w:t>(axis</w:t>
      </w:r>
      <w:r w:rsidRPr="00B97046">
        <w:rPr>
          <w:rFonts w:eastAsia="Times New Roman" w:cs="Times New Roman"/>
          <w:color w:val="666666"/>
          <w:szCs w:val="26"/>
        </w:rPr>
        <w:t>=</w:t>
      </w:r>
      <w:r w:rsidRPr="00B97046">
        <w:rPr>
          <w:rFonts w:eastAsia="Times New Roman" w:cs="Times New Roman"/>
          <w:color w:val="208050"/>
          <w:szCs w:val="26"/>
        </w:rPr>
        <w:t>0</w:t>
      </w:r>
      <w:r w:rsidRPr="00B97046">
        <w:rPr>
          <w:rFonts w:eastAsia="Times New Roman" w:cs="Times New Roman"/>
          <w:color w:val="212529"/>
          <w:szCs w:val="26"/>
        </w:rPr>
        <w:t xml:space="preserve">) </w:t>
      </w:r>
      <w:r w:rsidRPr="00B97046">
        <w:rPr>
          <w:rFonts w:eastAsia="Times New Roman" w:cs="Times New Roman"/>
          <w:color w:val="666666"/>
          <w:szCs w:val="26"/>
        </w:rPr>
        <w:t>-</w:t>
      </w:r>
      <w:r w:rsidRPr="00B97046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color w:val="212529"/>
          <w:szCs w:val="26"/>
        </w:rPr>
        <w:t>X</w:t>
      </w:r>
      <w:r w:rsidRPr="00B97046">
        <w:rPr>
          <w:rFonts w:eastAsia="Times New Roman" w:cs="Times New Roman"/>
          <w:color w:val="666666"/>
          <w:szCs w:val="26"/>
        </w:rPr>
        <w:t>.</w:t>
      </w:r>
      <w:r w:rsidRPr="00B97046">
        <w:rPr>
          <w:rFonts w:eastAsia="Times New Roman" w:cs="Times New Roman"/>
          <w:color w:val="212529"/>
          <w:szCs w:val="26"/>
        </w:rPr>
        <w:t>min</w:t>
      </w:r>
      <w:proofErr w:type="spellEnd"/>
      <w:r w:rsidRPr="00B97046">
        <w:rPr>
          <w:rFonts w:eastAsia="Times New Roman" w:cs="Times New Roman"/>
          <w:color w:val="212529"/>
          <w:szCs w:val="26"/>
        </w:rPr>
        <w:t>(axis</w:t>
      </w:r>
      <w:r w:rsidRPr="00B97046">
        <w:rPr>
          <w:rFonts w:eastAsia="Times New Roman" w:cs="Times New Roman"/>
          <w:color w:val="666666"/>
          <w:szCs w:val="26"/>
        </w:rPr>
        <w:t>=</w:t>
      </w:r>
      <w:r w:rsidRPr="00B97046">
        <w:rPr>
          <w:rFonts w:eastAsia="Times New Roman" w:cs="Times New Roman"/>
          <w:color w:val="208050"/>
          <w:szCs w:val="26"/>
        </w:rPr>
        <w:t>0</w:t>
      </w:r>
      <w:r w:rsidRPr="00B97046">
        <w:rPr>
          <w:rFonts w:eastAsia="Times New Roman" w:cs="Times New Roman"/>
          <w:color w:val="212529"/>
          <w:szCs w:val="26"/>
        </w:rPr>
        <w:t xml:space="preserve">)) </w:t>
      </w:r>
    </w:p>
    <w:p w14:paraId="1FD0D8E8" w14:textId="3C2466A1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7020"/>
          <w:szCs w:val="26"/>
        </w:rPr>
      </w:pPr>
      <w:proofErr w:type="spellStart"/>
      <w:r w:rsidRPr="00B97046">
        <w:rPr>
          <w:rFonts w:eastAsia="Times New Roman" w:cs="Times New Roman"/>
          <w:color w:val="212529"/>
          <w:szCs w:val="26"/>
        </w:rPr>
        <w:t>X_scaled</w:t>
      </w:r>
      <w:proofErr w:type="spellEnd"/>
      <w:r w:rsidRPr="00B97046">
        <w:rPr>
          <w:rFonts w:eastAsia="Times New Roman" w:cs="Times New Roman"/>
          <w:color w:val="212529"/>
          <w:szCs w:val="26"/>
        </w:rPr>
        <w:t xml:space="preserve"> </w:t>
      </w:r>
      <w:r w:rsidRPr="00B97046">
        <w:rPr>
          <w:rFonts w:eastAsia="Times New Roman" w:cs="Times New Roman"/>
          <w:color w:val="666666"/>
          <w:szCs w:val="26"/>
        </w:rPr>
        <w:t>=</w:t>
      </w:r>
      <w:r w:rsidRPr="00B97046">
        <w:rPr>
          <w:rFonts w:eastAsia="Times New Roman" w:cs="Times New Roman"/>
          <w:color w:val="212529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color w:val="212529"/>
          <w:szCs w:val="26"/>
        </w:rPr>
        <w:t>X_std</w:t>
      </w:r>
      <w:proofErr w:type="spellEnd"/>
      <w:r w:rsidRPr="00B97046">
        <w:rPr>
          <w:rFonts w:eastAsia="Times New Roman" w:cs="Times New Roman"/>
          <w:color w:val="212529"/>
          <w:szCs w:val="26"/>
        </w:rPr>
        <w:t xml:space="preserve"> </w:t>
      </w:r>
      <w:r w:rsidRPr="00B97046">
        <w:rPr>
          <w:rFonts w:eastAsia="Times New Roman" w:cs="Times New Roman"/>
          <w:color w:val="666666"/>
          <w:szCs w:val="26"/>
        </w:rPr>
        <w:t>*</w:t>
      </w:r>
      <w:r w:rsidRPr="00B97046">
        <w:rPr>
          <w:rFonts w:eastAsia="Times New Roman" w:cs="Times New Roman"/>
          <w:color w:val="212529"/>
          <w:szCs w:val="26"/>
        </w:rPr>
        <w:t xml:space="preserve"> (</w:t>
      </w:r>
      <w:r w:rsidRPr="00B97046">
        <w:rPr>
          <w:rFonts w:eastAsia="Times New Roman" w:cs="Times New Roman"/>
          <w:color w:val="007020"/>
          <w:szCs w:val="26"/>
        </w:rPr>
        <w:t>max</w:t>
      </w:r>
      <w:r w:rsidRPr="00B97046">
        <w:rPr>
          <w:rFonts w:eastAsia="Times New Roman" w:cs="Times New Roman"/>
          <w:color w:val="212529"/>
          <w:szCs w:val="26"/>
        </w:rPr>
        <w:t xml:space="preserve"> </w:t>
      </w:r>
      <w:r w:rsidRPr="00B97046">
        <w:rPr>
          <w:rFonts w:eastAsia="Times New Roman" w:cs="Times New Roman"/>
          <w:color w:val="666666"/>
          <w:szCs w:val="26"/>
        </w:rPr>
        <w:t>-</w:t>
      </w:r>
      <w:r w:rsidRPr="00B97046">
        <w:rPr>
          <w:rFonts w:eastAsia="Times New Roman" w:cs="Times New Roman"/>
          <w:color w:val="212529"/>
          <w:szCs w:val="26"/>
        </w:rPr>
        <w:t xml:space="preserve"> </w:t>
      </w:r>
      <w:r w:rsidRPr="00B97046">
        <w:rPr>
          <w:rFonts w:eastAsia="Times New Roman" w:cs="Times New Roman"/>
          <w:color w:val="007020"/>
          <w:szCs w:val="26"/>
        </w:rPr>
        <w:t>min</w:t>
      </w:r>
      <w:r w:rsidRPr="00B97046">
        <w:rPr>
          <w:rFonts w:eastAsia="Times New Roman" w:cs="Times New Roman"/>
          <w:color w:val="212529"/>
          <w:szCs w:val="26"/>
        </w:rPr>
        <w:t xml:space="preserve">) </w:t>
      </w:r>
      <w:r w:rsidRPr="00B97046">
        <w:rPr>
          <w:rFonts w:eastAsia="Times New Roman" w:cs="Times New Roman"/>
          <w:color w:val="666666"/>
          <w:szCs w:val="26"/>
        </w:rPr>
        <w:t>+</w:t>
      </w:r>
      <w:r w:rsidRPr="00B97046">
        <w:rPr>
          <w:rFonts w:eastAsia="Times New Roman" w:cs="Times New Roman"/>
          <w:color w:val="212529"/>
          <w:szCs w:val="26"/>
        </w:rPr>
        <w:t xml:space="preserve"> </w:t>
      </w:r>
      <w:r w:rsidRPr="00B97046">
        <w:rPr>
          <w:rFonts w:eastAsia="Times New Roman" w:cs="Times New Roman"/>
          <w:color w:val="007020"/>
          <w:szCs w:val="26"/>
        </w:rPr>
        <w:t>min</w:t>
      </w:r>
    </w:p>
    <w:p w14:paraId="4F0CB4A4" w14:textId="77BAE1C2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Ta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phối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như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sau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:</w:t>
      </w:r>
    </w:p>
    <w:p w14:paraId="0C94F259" w14:textId="36CB22E1" w:rsidR="0E630D53" w:rsidRPr="00B97046" w:rsidRDefault="3F6CF8D2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r w:rsidRPr="00B97046">
        <w:rPr>
          <w:rFonts w:cs="Times New Roman"/>
          <w:noProof/>
          <w:szCs w:val="26"/>
        </w:rPr>
        <w:drawing>
          <wp:inline distT="0" distB="0" distL="0" distR="0" wp14:anchorId="4CA44A82" wp14:editId="14C1DF82">
            <wp:extent cx="5257800" cy="4824629"/>
            <wp:effectExtent l="0" t="0" r="0" b="0"/>
            <wp:docPr id="1969054955" name="Picture 1969054955" descr="C:\Users\ADMIN\AppData\Local\Microsoft\Windows\INetCache\Content.MSO\4D4A65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0549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571" cy="48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CC00" w14:textId="6B8672A5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lastRenderedPageBreak/>
        <w:t>Nhận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thấy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phối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ra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trường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có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sự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phối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không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đồng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đều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Khi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cho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vào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mô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BayesianRidge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ra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dự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đoán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thấp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0.47.</w:t>
      </w:r>
    </w:p>
    <w:p w14:paraId="006E2D65" w14:textId="39F7FCF4" w:rsidR="0E630D53" w:rsidRPr="0033572A" w:rsidRDefault="0E630D53" w:rsidP="00FE068A">
      <w:pPr>
        <w:ind w:left="-90" w:firstLine="450"/>
        <w:jc w:val="left"/>
        <w:rPr>
          <w:rFonts w:eastAsia="Times New Roman" w:cs="Times New Roman"/>
          <w:color w:val="000000" w:themeColor="text1"/>
          <w:szCs w:val="26"/>
        </w:rPr>
      </w:pPr>
      <w:proofErr w:type="spellStart"/>
      <w:r w:rsidRPr="0033572A">
        <w:rPr>
          <w:rFonts w:eastAsia="Times New Roman" w:cs="Times New Roman"/>
          <w:color w:val="000000" w:themeColor="text1"/>
          <w:szCs w:val="26"/>
        </w:rPr>
        <w:t>Cách</w:t>
      </w:r>
      <w:proofErr w:type="spellEnd"/>
      <w:r w:rsidRPr="0033572A">
        <w:rPr>
          <w:rFonts w:eastAsia="Times New Roman" w:cs="Times New Roman"/>
          <w:color w:val="000000" w:themeColor="text1"/>
          <w:szCs w:val="26"/>
        </w:rPr>
        <w:t xml:space="preserve"> 2:</w:t>
      </w:r>
    </w:p>
    <w:p w14:paraId="13C39952" w14:textId="1550699B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Calibri" w:cs="Times New Roman"/>
          <w:b w:val="0"/>
          <w:bCs w:val="0"/>
          <w:color w:val="000000" w:themeColor="text1"/>
          <w:szCs w:val="26"/>
        </w:rPr>
        <w:t>Đánh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trị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1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thuộc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tính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bằng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trung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điểm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đánh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phim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Sắp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xếp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thuộc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tính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đó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theo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tăng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dần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trị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điểm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đó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sẽ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bằng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trị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trung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.</w:t>
      </w:r>
    </w:p>
    <w:p w14:paraId="6795E033" w14:textId="3D829CCE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phối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thuộc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tính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theo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điểm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đánh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trung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:</w:t>
      </w:r>
    </w:p>
    <w:p w14:paraId="5CDAD942" w14:textId="52B5FDA7" w:rsidR="0E630D53" w:rsidRPr="00B97046" w:rsidRDefault="32DCE6CF" w:rsidP="0033572A">
      <w:pPr>
        <w:ind w:left="-90" w:firstLine="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r w:rsidRPr="00B97046">
        <w:rPr>
          <w:rFonts w:cs="Times New Roman"/>
          <w:noProof/>
          <w:szCs w:val="26"/>
        </w:rPr>
        <w:lastRenderedPageBreak/>
        <w:drawing>
          <wp:inline distT="0" distB="0" distL="0" distR="0" wp14:anchorId="1D02065D" wp14:editId="004048A5">
            <wp:extent cx="2705100" cy="195937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575" cy="199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046">
        <w:rPr>
          <w:rFonts w:cs="Times New Roman"/>
          <w:noProof/>
          <w:szCs w:val="26"/>
        </w:rPr>
        <w:drawing>
          <wp:inline distT="0" distB="0" distL="0" distR="0" wp14:anchorId="57A4971B" wp14:editId="0099BE56">
            <wp:extent cx="2676525" cy="196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024" cy="198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572A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   </w:t>
      </w:r>
      <w:r w:rsidRPr="00B97046">
        <w:rPr>
          <w:rFonts w:cs="Times New Roman"/>
          <w:noProof/>
          <w:szCs w:val="26"/>
        </w:rPr>
        <w:drawing>
          <wp:inline distT="0" distB="0" distL="0" distR="0" wp14:anchorId="3C4008AE" wp14:editId="2BA79B94">
            <wp:extent cx="2705100" cy="1971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028" cy="20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046">
        <w:rPr>
          <w:rFonts w:cs="Times New Roman"/>
          <w:noProof/>
          <w:szCs w:val="26"/>
        </w:rPr>
        <w:drawing>
          <wp:inline distT="0" distB="0" distL="0" distR="0" wp14:anchorId="5F2A5011" wp14:editId="18ECAF7B">
            <wp:extent cx="3048000" cy="1951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752" cy="19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92DD5D" w:rsidRPr="00B97046">
        <w:rPr>
          <w:rFonts w:cs="Times New Roman"/>
          <w:noProof/>
          <w:szCs w:val="26"/>
        </w:rPr>
        <w:drawing>
          <wp:inline distT="0" distB="0" distL="0" distR="0" wp14:anchorId="0CA573E4" wp14:editId="7FFB9CC0">
            <wp:extent cx="5143500" cy="35341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56" cy="35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79C0" w14:textId="052E61C5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Nhận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xét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: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ngoại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trừ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trường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genres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cho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ra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bổ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khá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đều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nhau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ở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mỗi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mức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rating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nên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không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nhiều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ý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nghĩa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thì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trường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khác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dều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cho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bổ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theo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hướng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tăng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dần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nên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ta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loại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bỏ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trường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genres</w:t>
      </w:r>
    </w:p>
    <w:p w14:paraId="446E6503" w14:textId="702D9507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Sau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đó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áp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dụng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MinMaxScaler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để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chuẩn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hóa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.</w:t>
      </w:r>
    </w:p>
    <w:p w14:paraId="3A22C0C3" w14:textId="0FF02681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Kêt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ta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phối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như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sau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:</w:t>
      </w:r>
    </w:p>
    <w:p w14:paraId="4FC7DC43" w14:textId="5953CE19" w:rsidR="0E630D53" w:rsidRPr="00B97046" w:rsidRDefault="3F6CF8D2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r w:rsidRPr="00B97046">
        <w:rPr>
          <w:rFonts w:cs="Times New Roman"/>
          <w:noProof/>
          <w:szCs w:val="26"/>
        </w:rPr>
        <w:lastRenderedPageBreak/>
        <w:drawing>
          <wp:inline distT="0" distB="0" distL="0" distR="0" wp14:anchorId="4AB82A0D" wp14:editId="6E5716AB">
            <wp:extent cx="5419725" cy="49793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134" cy="500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3BB0" w14:textId="5C7A2477" w:rsidR="0E630D53" w:rsidRPr="00B97046" w:rsidRDefault="0E630D53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phối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thuộc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tính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trên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theo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điểm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đánh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tuyến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tính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phối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xấp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xỉ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nhau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nên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ta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sẽ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lựa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chọn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phối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này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.</w:t>
      </w:r>
    </w:p>
    <w:p w14:paraId="6C1BB249" w14:textId="503A0EE2" w:rsidR="01E8616A" w:rsidRPr="00B97046" w:rsidRDefault="01E8616A" w:rsidP="00FE068A">
      <w:pPr>
        <w:ind w:left="-90" w:firstLine="450"/>
        <w:jc w:val="left"/>
        <w:rPr>
          <w:rFonts w:cs="Times New Roman"/>
          <w:szCs w:val="26"/>
        </w:rPr>
      </w:pPr>
    </w:p>
    <w:p w14:paraId="7CF1D94D" w14:textId="77777777" w:rsidR="000A4873" w:rsidRPr="00B97046" w:rsidRDefault="000A4873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r w:rsidRPr="00B97046">
        <w:rPr>
          <w:rFonts w:cs="Times New Roman"/>
          <w:b w:val="0"/>
          <w:bCs w:val="0"/>
          <w:szCs w:val="26"/>
        </w:rPr>
        <w:br w:type="page"/>
      </w:r>
    </w:p>
    <w:p w14:paraId="652A506A" w14:textId="77777777" w:rsidR="000A4873" w:rsidRPr="0033572A" w:rsidRDefault="000A4873" w:rsidP="00FE068A">
      <w:pPr>
        <w:pStyle w:val="Heading1"/>
        <w:ind w:left="-90" w:firstLine="450"/>
        <w:jc w:val="left"/>
        <w:rPr>
          <w:rFonts w:cs="Times New Roman"/>
          <w:b/>
          <w:bCs/>
        </w:rPr>
      </w:pPr>
      <w:bookmarkStart w:id="2" w:name="_Toc59718780"/>
      <w:r w:rsidRPr="0033572A">
        <w:rPr>
          <w:rFonts w:cs="Times New Roman"/>
          <w:b/>
          <w:bCs/>
        </w:rPr>
        <w:lastRenderedPageBreak/>
        <w:t xml:space="preserve">3. </w:t>
      </w:r>
      <w:proofErr w:type="spellStart"/>
      <w:r w:rsidRPr="0033572A">
        <w:rPr>
          <w:rFonts w:cs="Times New Roman"/>
          <w:b/>
          <w:bCs/>
        </w:rPr>
        <w:t>Các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mô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hình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học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máy</w:t>
      </w:r>
      <w:proofErr w:type="spellEnd"/>
      <w:r w:rsidRPr="0033572A">
        <w:rPr>
          <w:rFonts w:cs="Times New Roman"/>
          <w:b/>
          <w:bCs/>
        </w:rPr>
        <w:t xml:space="preserve"> </w:t>
      </w:r>
      <w:bookmarkEnd w:id="2"/>
      <w:proofErr w:type="spellStart"/>
      <w:r w:rsidR="00CD45B3" w:rsidRPr="0033572A">
        <w:rPr>
          <w:rFonts w:cs="Times New Roman"/>
          <w:b/>
          <w:bCs/>
        </w:rPr>
        <w:t>thử</w:t>
      </w:r>
      <w:proofErr w:type="spellEnd"/>
      <w:r w:rsidR="00CD45B3" w:rsidRPr="0033572A">
        <w:rPr>
          <w:rFonts w:cs="Times New Roman"/>
          <w:b/>
          <w:bCs/>
        </w:rPr>
        <w:t xml:space="preserve"> </w:t>
      </w:r>
      <w:proofErr w:type="spellStart"/>
      <w:r w:rsidR="00CD45B3" w:rsidRPr="0033572A">
        <w:rPr>
          <w:rFonts w:cs="Times New Roman"/>
          <w:b/>
          <w:bCs/>
        </w:rPr>
        <w:t>nghiệm</w:t>
      </w:r>
      <w:proofErr w:type="spellEnd"/>
    </w:p>
    <w:p w14:paraId="235BCCA6" w14:textId="27C00CCF" w:rsidR="00CD45B3" w:rsidRPr="0033572A" w:rsidRDefault="00CD45B3" w:rsidP="008A22C1">
      <w:pPr>
        <w:pStyle w:val="Heading2"/>
        <w:spacing w:line="360" w:lineRule="auto"/>
        <w:ind w:left="-90" w:firstLine="450"/>
        <w:jc w:val="left"/>
        <w:rPr>
          <w:rFonts w:cs="Times New Roman"/>
          <w:b/>
          <w:bCs/>
        </w:rPr>
      </w:pPr>
      <w:r w:rsidRPr="0033572A">
        <w:rPr>
          <w:rFonts w:cs="Times New Roman"/>
          <w:b/>
          <w:bCs/>
        </w:rPr>
        <w:t xml:space="preserve">3.1. </w:t>
      </w:r>
      <w:proofErr w:type="spellStart"/>
      <w:r w:rsidR="004262B0" w:rsidRPr="0033572A">
        <w:rPr>
          <w:rFonts w:cs="Times New Roman"/>
          <w:b/>
          <w:bCs/>
        </w:rPr>
        <w:t>Các</w:t>
      </w:r>
      <w:proofErr w:type="spellEnd"/>
      <w:r w:rsidR="004262B0" w:rsidRPr="0033572A">
        <w:rPr>
          <w:rFonts w:cs="Times New Roman"/>
          <w:b/>
          <w:bCs/>
        </w:rPr>
        <w:t xml:space="preserve"> </w:t>
      </w:r>
      <w:proofErr w:type="spellStart"/>
      <w:r w:rsidR="004262B0" w:rsidRPr="0033572A">
        <w:rPr>
          <w:rFonts w:cs="Times New Roman"/>
          <w:b/>
          <w:bCs/>
        </w:rPr>
        <w:t>m</w:t>
      </w:r>
      <w:r w:rsidRPr="0033572A">
        <w:rPr>
          <w:rFonts w:cs="Times New Roman"/>
          <w:b/>
          <w:bCs/>
        </w:rPr>
        <w:t>ô</w:t>
      </w:r>
      <w:proofErr w:type="spellEnd"/>
      <w:r w:rsidR="0093543A" w:rsidRPr="0033572A">
        <w:rPr>
          <w:rFonts w:cs="Times New Roman"/>
          <w:b/>
          <w:bCs/>
        </w:rPr>
        <w:t xml:space="preserve"> </w:t>
      </w:r>
      <w:proofErr w:type="spellStart"/>
      <w:r w:rsidR="0093543A" w:rsidRPr="0033572A">
        <w:rPr>
          <w:rFonts w:cs="Times New Roman"/>
          <w:b/>
          <w:bCs/>
        </w:rPr>
        <w:t>hình</w:t>
      </w:r>
      <w:proofErr w:type="spellEnd"/>
      <w:r w:rsidR="0093543A" w:rsidRPr="0033572A">
        <w:rPr>
          <w:rFonts w:cs="Times New Roman"/>
          <w:b/>
          <w:bCs/>
        </w:rPr>
        <w:t xml:space="preserve"> </w:t>
      </w:r>
      <w:proofErr w:type="spellStart"/>
      <w:r w:rsidR="0093543A" w:rsidRPr="0033572A">
        <w:rPr>
          <w:rFonts w:cs="Times New Roman"/>
          <w:b/>
          <w:bCs/>
        </w:rPr>
        <w:t>hồi</w:t>
      </w:r>
      <w:proofErr w:type="spellEnd"/>
      <w:r w:rsidR="0093543A" w:rsidRPr="0033572A">
        <w:rPr>
          <w:rFonts w:cs="Times New Roman"/>
          <w:b/>
          <w:bCs/>
        </w:rPr>
        <w:t xml:space="preserve"> </w:t>
      </w:r>
      <w:proofErr w:type="spellStart"/>
      <w:r w:rsidR="0093543A" w:rsidRPr="0033572A">
        <w:rPr>
          <w:rFonts w:cs="Times New Roman"/>
          <w:b/>
          <w:bCs/>
        </w:rPr>
        <w:t>quy</w:t>
      </w:r>
      <w:proofErr w:type="spellEnd"/>
      <w:r w:rsidR="004262B0" w:rsidRPr="0033572A">
        <w:rPr>
          <w:rFonts w:cs="Times New Roman"/>
          <w:b/>
          <w:bCs/>
        </w:rPr>
        <w:t xml:space="preserve"> (Regression)</w:t>
      </w:r>
    </w:p>
    <w:p w14:paraId="3B7E31F7" w14:textId="1768D085" w:rsidR="0093543A" w:rsidRPr="00B97046" w:rsidRDefault="00CE2E66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hồi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quy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B0A0A" w:rsidRPr="00B97046">
        <w:rPr>
          <w:rFonts w:cs="Times New Roman"/>
          <w:b w:val="0"/>
          <w:bCs w:val="0"/>
          <w:szCs w:val="26"/>
        </w:rPr>
        <w:t>là</w:t>
      </w:r>
      <w:proofErr w:type="spellEnd"/>
      <w:r w:rsidR="00EB0A0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B0A0A" w:rsidRPr="00B97046">
        <w:rPr>
          <w:rFonts w:cs="Times New Roman"/>
          <w:b w:val="0"/>
          <w:bCs w:val="0"/>
          <w:szCs w:val="26"/>
        </w:rPr>
        <w:t>tác</w:t>
      </w:r>
      <w:proofErr w:type="spellEnd"/>
      <w:r w:rsidR="00EB0A0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B0A0A" w:rsidRPr="00B97046">
        <w:rPr>
          <w:rFonts w:cs="Times New Roman"/>
          <w:b w:val="0"/>
          <w:bCs w:val="0"/>
          <w:szCs w:val="26"/>
        </w:rPr>
        <w:t>vụ</w:t>
      </w:r>
      <w:proofErr w:type="spellEnd"/>
      <w:r w:rsidR="00EB0A0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B0A0A" w:rsidRPr="00B97046">
        <w:rPr>
          <w:rFonts w:cs="Times New Roman"/>
          <w:b w:val="0"/>
          <w:bCs w:val="0"/>
          <w:szCs w:val="26"/>
        </w:rPr>
        <w:t>yêu</w:t>
      </w:r>
      <w:proofErr w:type="spellEnd"/>
      <w:r w:rsidR="00EB0A0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B0A0A" w:rsidRPr="00B97046">
        <w:rPr>
          <w:rFonts w:cs="Times New Roman"/>
          <w:b w:val="0"/>
          <w:bCs w:val="0"/>
          <w:szCs w:val="26"/>
        </w:rPr>
        <w:t>cầu</w:t>
      </w:r>
      <w:proofErr w:type="spellEnd"/>
      <w:r w:rsidR="00EB0A0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B0A0A" w:rsidRPr="00B97046">
        <w:rPr>
          <w:rFonts w:cs="Times New Roman"/>
          <w:b w:val="0"/>
          <w:bCs w:val="0"/>
          <w:szCs w:val="26"/>
        </w:rPr>
        <w:t>máy</w:t>
      </w:r>
      <w:proofErr w:type="spellEnd"/>
      <w:r w:rsidR="00EB0A0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B0A0A" w:rsidRPr="00B97046">
        <w:rPr>
          <w:rFonts w:cs="Times New Roman"/>
          <w:b w:val="0"/>
          <w:bCs w:val="0"/>
          <w:szCs w:val="26"/>
        </w:rPr>
        <w:t>tính</w:t>
      </w:r>
      <w:proofErr w:type="spellEnd"/>
      <w:r w:rsidR="0081341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813414" w:rsidRPr="00B97046">
        <w:rPr>
          <w:rFonts w:cs="Times New Roman"/>
          <w:b w:val="0"/>
          <w:bCs w:val="0"/>
          <w:szCs w:val="26"/>
        </w:rPr>
        <w:t>dự</w:t>
      </w:r>
      <w:proofErr w:type="spellEnd"/>
      <w:r w:rsidR="0081341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813414" w:rsidRPr="00B97046">
        <w:rPr>
          <w:rFonts w:cs="Times New Roman"/>
          <w:b w:val="0"/>
          <w:bCs w:val="0"/>
          <w:szCs w:val="26"/>
        </w:rPr>
        <w:t>đoán</w:t>
      </w:r>
      <w:proofErr w:type="spellEnd"/>
      <w:r w:rsidR="0081341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813414"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="0081341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813414" w:rsidRPr="00B97046">
        <w:rPr>
          <w:rFonts w:cs="Times New Roman"/>
          <w:b w:val="0"/>
          <w:bCs w:val="0"/>
          <w:szCs w:val="26"/>
        </w:rPr>
        <w:t>giá</w:t>
      </w:r>
      <w:proofErr w:type="spellEnd"/>
      <w:r w:rsidR="0081341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813414" w:rsidRPr="00B97046">
        <w:rPr>
          <w:rFonts w:cs="Times New Roman"/>
          <w:b w:val="0"/>
          <w:bCs w:val="0"/>
          <w:szCs w:val="26"/>
        </w:rPr>
        <w:t>trị</w:t>
      </w:r>
      <w:proofErr w:type="spellEnd"/>
      <w:r w:rsidR="0081341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813414" w:rsidRPr="00B97046">
        <w:rPr>
          <w:rFonts w:cs="Times New Roman"/>
          <w:b w:val="0"/>
          <w:bCs w:val="0"/>
          <w:szCs w:val="26"/>
        </w:rPr>
        <w:t>số</w:t>
      </w:r>
      <w:proofErr w:type="spellEnd"/>
      <w:r w:rsidR="0081341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813414" w:rsidRPr="00B97046">
        <w:rPr>
          <w:rFonts w:cs="Times New Roman"/>
          <w:b w:val="0"/>
          <w:bCs w:val="0"/>
          <w:szCs w:val="26"/>
        </w:rPr>
        <w:t>thực</w:t>
      </w:r>
      <w:proofErr w:type="spellEnd"/>
      <w:r w:rsidR="0081341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813414" w:rsidRPr="00B97046">
        <w:rPr>
          <w:rFonts w:cs="Times New Roman"/>
          <w:b w:val="0"/>
          <w:bCs w:val="0"/>
          <w:szCs w:val="26"/>
        </w:rPr>
        <w:t>từ</w:t>
      </w:r>
      <w:proofErr w:type="spellEnd"/>
      <w:r w:rsidR="0081341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dữ</w:t>
      </w:r>
      <w:proofErr w:type="spellEnd"/>
      <w:r w:rsidR="00067A4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liệu</w:t>
      </w:r>
      <w:proofErr w:type="spellEnd"/>
      <w:r w:rsidR="00067A4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đầu</w:t>
      </w:r>
      <w:proofErr w:type="spellEnd"/>
      <w:r w:rsidR="00067A4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vào</w:t>
      </w:r>
      <w:proofErr w:type="spellEnd"/>
      <w:r w:rsidR="00067A4A" w:rsidRPr="00B97046">
        <w:rPr>
          <w:rFonts w:cs="Times New Roman"/>
          <w:b w:val="0"/>
          <w:bCs w:val="0"/>
          <w:szCs w:val="26"/>
        </w:rPr>
        <w:t xml:space="preserve">.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Để</w:t>
      </w:r>
      <w:proofErr w:type="spellEnd"/>
      <w:r w:rsidR="00067A4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giải</w:t>
      </w:r>
      <w:proofErr w:type="spellEnd"/>
      <w:r w:rsidR="00067A4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quyết</w:t>
      </w:r>
      <w:proofErr w:type="spellEnd"/>
      <w:r w:rsidR="00067A4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="00067A4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="00067A4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067A4A" w:rsidRPr="00B97046">
        <w:rPr>
          <w:rFonts w:cs="Times New Roman"/>
          <w:b w:val="0"/>
          <w:bCs w:val="0"/>
          <w:szCs w:val="26"/>
        </w:rPr>
        <w:t>này</w:t>
      </w:r>
      <w:proofErr w:type="spellEnd"/>
      <w:r w:rsidR="00662EF4"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học</w:t>
      </w:r>
      <w:proofErr w:type="spellEnd"/>
      <w:r w:rsidR="00662EF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62EF4" w:rsidRPr="00B97046">
        <w:rPr>
          <w:rFonts w:cs="Times New Roman"/>
          <w:b w:val="0"/>
          <w:bCs w:val="0"/>
          <w:szCs w:val="26"/>
        </w:rPr>
        <w:t>cần</w:t>
      </w:r>
      <w:proofErr w:type="spellEnd"/>
      <w:r w:rsidR="00662EF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662EF4" w:rsidRPr="00B97046">
        <w:rPr>
          <w:rFonts w:cs="Times New Roman"/>
          <w:b w:val="0"/>
          <w:bCs w:val="0"/>
          <w:szCs w:val="26"/>
        </w:rPr>
        <w:t>học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hàm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biểu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diễn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y = f(x)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từ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tập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dữ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3321C" w:rsidRPr="00B97046">
        <w:rPr>
          <w:rFonts w:cs="Times New Roman"/>
          <w:b w:val="0"/>
          <w:bCs w:val="0"/>
          <w:szCs w:val="26"/>
        </w:rPr>
        <w:t>liệu</w:t>
      </w:r>
      <w:proofErr w:type="spellEnd"/>
      <w:r w:rsidR="0093321C" w:rsidRPr="00B97046">
        <w:rPr>
          <w:rFonts w:cs="Times New Roman"/>
          <w:b w:val="0"/>
          <w:bCs w:val="0"/>
          <w:szCs w:val="26"/>
        </w:rPr>
        <w:t xml:space="preserve"> D = {(x</w:t>
      </w:r>
      <w:r w:rsidR="0093321C" w:rsidRPr="00B97046">
        <w:rPr>
          <w:rFonts w:cs="Times New Roman"/>
          <w:b w:val="0"/>
          <w:bCs w:val="0"/>
          <w:szCs w:val="26"/>
          <w:vertAlign w:val="subscript"/>
        </w:rPr>
        <w:t>1</w:t>
      </w:r>
      <w:r w:rsidR="0093321C" w:rsidRPr="00B97046">
        <w:rPr>
          <w:rFonts w:cs="Times New Roman"/>
          <w:b w:val="0"/>
          <w:bCs w:val="0"/>
          <w:szCs w:val="26"/>
        </w:rPr>
        <w:t>, y</w:t>
      </w:r>
      <w:r w:rsidR="0093321C" w:rsidRPr="00B97046">
        <w:rPr>
          <w:rFonts w:cs="Times New Roman"/>
          <w:b w:val="0"/>
          <w:bCs w:val="0"/>
          <w:szCs w:val="26"/>
          <w:vertAlign w:val="subscript"/>
        </w:rPr>
        <w:t>1</w:t>
      </w:r>
      <w:r w:rsidR="0093321C" w:rsidRPr="00B97046">
        <w:rPr>
          <w:rFonts w:cs="Times New Roman"/>
          <w:b w:val="0"/>
          <w:bCs w:val="0"/>
          <w:szCs w:val="26"/>
        </w:rPr>
        <w:t xml:space="preserve">), </w:t>
      </w:r>
      <w:r w:rsidR="003B4260" w:rsidRPr="00B97046">
        <w:rPr>
          <w:rFonts w:cs="Times New Roman"/>
          <w:b w:val="0"/>
          <w:bCs w:val="0"/>
          <w:szCs w:val="26"/>
        </w:rPr>
        <w:t>(x</w:t>
      </w:r>
      <w:r w:rsidR="00EB64F4" w:rsidRPr="00B97046">
        <w:rPr>
          <w:rFonts w:cs="Times New Roman"/>
          <w:b w:val="0"/>
          <w:bCs w:val="0"/>
          <w:szCs w:val="26"/>
          <w:vertAlign w:val="subscript"/>
        </w:rPr>
        <w:t>2</w:t>
      </w:r>
      <w:r w:rsidR="003B4260" w:rsidRPr="00B97046">
        <w:rPr>
          <w:rFonts w:cs="Times New Roman"/>
          <w:b w:val="0"/>
          <w:bCs w:val="0"/>
          <w:szCs w:val="26"/>
        </w:rPr>
        <w:t>, y</w:t>
      </w:r>
      <w:r w:rsidR="00EB64F4" w:rsidRPr="00B97046">
        <w:rPr>
          <w:rFonts w:cs="Times New Roman"/>
          <w:b w:val="0"/>
          <w:bCs w:val="0"/>
          <w:szCs w:val="26"/>
          <w:vertAlign w:val="subscript"/>
        </w:rPr>
        <w:t>2</w:t>
      </w:r>
      <w:r w:rsidR="003B4260" w:rsidRPr="00B97046">
        <w:rPr>
          <w:rFonts w:cs="Times New Roman"/>
          <w:b w:val="0"/>
          <w:bCs w:val="0"/>
          <w:szCs w:val="26"/>
        </w:rPr>
        <w:t>),</w:t>
      </w:r>
      <w:r w:rsidR="00EB64F4" w:rsidRPr="00B97046">
        <w:rPr>
          <w:rFonts w:cs="Times New Roman"/>
          <w:b w:val="0"/>
          <w:bCs w:val="0"/>
          <w:szCs w:val="26"/>
        </w:rPr>
        <w:t>…, (</w:t>
      </w:r>
      <w:proofErr w:type="spellStart"/>
      <w:r w:rsidR="00EB64F4" w:rsidRPr="00B97046">
        <w:rPr>
          <w:rFonts w:cs="Times New Roman"/>
          <w:b w:val="0"/>
          <w:bCs w:val="0"/>
          <w:szCs w:val="26"/>
        </w:rPr>
        <w:t>x</w:t>
      </w:r>
      <w:r w:rsidR="00EB64F4" w:rsidRPr="00B97046">
        <w:rPr>
          <w:rFonts w:cs="Times New Roman"/>
          <w:b w:val="0"/>
          <w:bCs w:val="0"/>
          <w:szCs w:val="26"/>
          <w:vertAlign w:val="subscript"/>
        </w:rPr>
        <w:t>M</w:t>
      </w:r>
      <w:proofErr w:type="spellEnd"/>
      <w:r w:rsidR="00EB64F4"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="00EB64F4" w:rsidRPr="00B97046">
        <w:rPr>
          <w:rFonts w:cs="Times New Roman"/>
          <w:b w:val="0"/>
          <w:bCs w:val="0"/>
          <w:szCs w:val="26"/>
        </w:rPr>
        <w:t>y</w:t>
      </w:r>
      <w:r w:rsidR="00EB64F4" w:rsidRPr="00B97046">
        <w:rPr>
          <w:rFonts w:cs="Times New Roman"/>
          <w:b w:val="0"/>
          <w:bCs w:val="0"/>
          <w:szCs w:val="26"/>
          <w:vertAlign w:val="subscript"/>
        </w:rPr>
        <w:t>M</w:t>
      </w:r>
      <w:proofErr w:type="spellEnd"/>
      <w:r w:rsidR="00EB64F4" w:rsidRPr="00B97046">
        <w:rPr>
          <w:rFonts w:cs="Times New Roman"/>
          <w:b w:val="0"/>
          <w:bCs w:val="0"/>
          <w:szCs w:val="26"/>
        </w:rPr>
        <w:t>)}</w:t>
      </w:r>
      <w:r w:rsidR="009A1D47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A1D47" w:rsidRPr="00B97046">
        <w:rPr>
          <w:rFonts w:cs="Times New Roman"/>
          <w:b w:val="0"/>
          <w:bCs w:val="0"/>
          <w:szCs w:val="26"/>
        </w:rPr>
        <w:t>sao</w:t>
      </w:r>
      <w:proofErr w:type="spellEnd"/>
      <w:r w:rsidR="009A1D47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9A1D47" w:rsidRPr="00B97046">
        <w:rPr>
          <w:rFonts w:cs="Times New Roman"/>
          <w:b w:val="0"/>
          <w:bCs w:val="0"/>
          <w:szCs w:val="26"/>
        </w:rPr>
        <w:t>cho</w:t>
      </w:r>
      <w:proofErr w:type="spellEnd"/>
      <w:r w:rsidR="009A1D47" w:rsidRPr="00B97046">
        <w:rPr>
          <w:rFonts w:cs="Times New Roman"/>
          <w:b w:val="0"/>
          <w:bCs w:val="0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Cs w:val="26"/>
          </w:rPr>
          <m:t xml:space="preserve"> ≅f</m:t>
        </m:r>
        <m:d>
          <m:dPr>
            <m:ctrlPr>
              <w:rPr>
                <w:rFonts w:ascii="Cambria Math" w:hAnsi="Cambria Math" w:cs="Times New Roman"/>
                <w:b w:val="0"/>
                <w:bCs w:val="0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 w:val="0"/>
                    <w:bCs w:val="0"/>
                    <w:i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Cs w:val="26"/>
                  </w:rPr>
                  <m:t>i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Cs w:val="26"/>
          </w:rPr>
          <m:t xml:space="preserve"> ∀ i.</m:t>
        </m:r>
      </m:oMath>
    </w:p>
    <w:p w14:paraId="5AC88E26" w14:textId="77777777" w:rsidR="00141539" w:rsidRPr="00B97046" w:rsidRDefault="003E1B00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Mỗi</w:t>
      </w:r>
      <w:proofErr w:type="spellEnd"/>
      <w:r w:rsidR="00160BF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160BF0" w:rsidRPr="00B97046">
        <w:rPr>
          <w:rFonts w:eastAsiaTheme="minorEastAsia" w:cs="Times New Roman"/>
          <w:b w:val="0"/>
          <w:bCs w:val="0"/>
          <w:szCs w:val="26"/>
        </w:rPr>
        <w:t>điểm</w:t>
      </w:r>
      <w:proofErr w:type="spellEnd"/>
      <w:r w:rsidR="00160BF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160BF0" w:rsidRPr="00B97046">
        <w:rPr>
          <w:rFonts w:eastAsiaTheme="minorEastAsia" w:cs="Times New Roman"/>
          <w:b w:val="0"/>
          <w:bCs w:val="0"/>
          <w:szCs w:val="26"/>
        </w:rPr>
        <w:t>dữ</w:t>
      </w:r>
      <w:proofErr w:type="spellEnd"/>
      <w:r w:rsidR="00160BF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160BF0" w:rsidRPr="00B97046">
        <w:rPr>
          <w:rFonts w:eastAsiaTheme="minorEastAsia" w:cs="Times New Roman"/>
          <w:b w:val="0"/>
          <w:bCs w:val="0"/>
          <w:szCs w:val="26"/>
        </w:rPr>
        <w:t>liệu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x</w:t>
      </w:r>
      <w:r w:rsidRPr="00B97046">
        <w:rPr>
          <w:rFonts w:eastAsiaTheme="minorEastAsia" w:cs="Times New Roman"/>
          <w:b w:val="0"/>
          <w:bCs w:val="0"/>
          <w:szCs w:val="26"/>
          <w:vertAlign w:val="subscript"/>
        </w:rPr>
        <w:t>i</w:t>
      </w:r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160BF0"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="00160BF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160BF0" w:rsidRPr="00B97046">
        <w:rPr>
          <w:rFonts w:eastAsiaTheme="minorEastAsia" w:cs="Times New Roman"/>
          <w:b w:val="0"/>
          <w:bCs w:val="0"/>
          <w:szCs w:val="26"/>
        </w:rPr>
        <w:t>biểu</w:t>
      </w:r>
      <w:proofErr w:type="spellEnd"/>
      <w:r w:rsidR="00160BF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160BF0" w:rsidRPr="00B97046">
        <w:rPr>
          <w:rFonts w:eastAsiaTheme="minorEastAsia" w:cs="Times New Roman"/>
          <w:b w:val="0"/>
          <w:bCs w:val="0"/>
          <w:szCs w:val="26"/>
        </w:rPr>
        <w:t>diễn</w:t>
      </w:r>
      <w:proofErr w:type="spellEnd"/>
      <w:r w:rsidR="00160BF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160BF0" w:rsidRPr="00B97046">
        <w:rPr>
          <w:rFonts w:eastAsiaTheme="minorEastAsia" w:cs="Times New Roman"/>
          <w:b w:val="0"/>
          <w:bCs w:val="0"/>
          <w:szCs w:val="26"/>
        </w:rPr>
        <w:t>bởi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một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vector n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chiều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>.</w:t>
      </w:r>
    </w:p>
    <w:p w14:paraId="41C372B8" w14:textId="5BBBBB54" w:rsidR="00BA7C04" w:rsidRPr="00B97046" w:rsidRDefault="7670D114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w:r w:rsidRPr="00B97046">
        <w:rPr>
          <w:rFonts w:cs="Times New Roman"/>
          <w:noProof/>
          <w:szCs w:val="26"/>
        </w:rPr>
        <w:drawing>
          <wp:inline distT="0" distB="0" distL="0" distR="0" wp14:anchorId="5D2158B7" wp14:editId="3E2FAED6">
            <wp:extent cx="5731510" cy="3786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4A70" w14:textId="77777777" w:rsidR="00827118" w:rsidRPr="00B97046" w:rsidRDefault="00C24021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Mô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hình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hồi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quy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tuyến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tính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>:</w:t>
      </w:r>
      <w:r w:rsidR="00827118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827118" w:rsidRPr="00B97046">
        <w:rPr>
          <w:rFonts w:eastAsiaTheme="minorEastAsia" w:cs="Times New Roman"/>
          <w:b w:val="0"/>
          <w:bCs w:val="0"/>
          <w:szCs w:val="26"/>
        </w:rPr>
        <w:t>hàm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f(x)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có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dạng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tuyến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tính</w:t>
      </w:r>
      <w:proofErr w:type="spellEnd"/>
    </w:p>
    <w:p w14:paraId="54CC3063" w14:textId="77777777" w:rsidR="00F529E5" w:rsidRPr="00B97046" w:rsidRDefault="00806373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+</m:t>
          </m:r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 xml:space="preserve">+…+ </m:t>
          </m:r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</m:oMath>
      </m:oMathPara>
    </w:p>
    <w:p w14:paraId="3099E14D" w14:textId="77777777" w:rsidR="003F6147" w:rsidRPr="00B97046" w:rsidRDefault="00F529E5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Trong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đó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: </w:t>
      </w:r>
      <w:proofErr w:type="spellStart"/>
      <w:proofErr w:type="gramStart"/>
      <w:r w:rsidR="005C39CF" w:rsidRPr="00B97046">
        <w:rPr>
          <w:rFonts w:eastAsiaTheme="minorEastAsia" w:cs="Times New Roman"/>
          <w:b w:val="0"/>
          <w:bCs w:val="0"/>
          <w:szCs w:val="26"/>
        </w:rPr>
        <w:t>w</w:t>
      </w:r>
      <w:r w:rsidR="005C39CF" w:rsidRPr="00B97046">
        <w:rPr>
          <w:rFonts w:eastAsiaTheme="minorEastAsia" w:cs="Times New Roman"/>
          <w:b w:val="0"/>
          <w:bCs w:val="0"/>
          <w:szCs w:val="26"/>
          <w:vertAlign w:val="subscript"/>
        </w:rPr>
        <w:t>i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  <w:vertAlign w:val="subscript"/>
        </w:rPr>
        <w:t xml:space="preserve"> </w:t>
      </w:r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proofErr w:type="gram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gọi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là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các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trọng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số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của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mô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hình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>, w</w:t>
      </w:r>
      <w:r w:rsidR="005C39CF" w:rsidRPr="00B97046">
        <w:rPr>
          <w:rFonts w:eastAsiaTheme="minorEastAsia" w:cs="Times New Roman"/>
          <w:b w:val="0"/>
          <w:bCs w:val="0"/>
          <w:szCs w:val="26"/>
          <w:vertAlign w:val="subscript"/>
        </w:rPr>
        <w:t xml:space="preserve">0 </w:t>
      </w:r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còn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gọi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5C39CF" w:rsidRPr="00B97046">
        <w:rPr>
          <w:rFonts w:eastAsiaTheme="minorEastAsia" w:cs="Times New Roman"/>
          <w:b w:val="0"/>
          <w:bCs w:val="0"/>
          <w:szCs w:val="26"/>
        </w:rPr>
        <w:t>là</w:t>
      </w:r>
      <w:proofErr w:type="spellEnd"/>
      <w:r w:rsidR="005C39CF" w:rsidRPr="00B97046">
        <w:rPr>
          <w:rFonts w:eastAsiaTheme="minorEastAsia" w:cs="Times New Roman"/>
          <w:b w:val="0"/>
          <w:bCs w:val="0"/>
          <w:szCs w:val="26"/>
        </w:rPr>
        <w:t xml:space="preserve"> bias.</w:t>
      </w:r>
    </w:p>
    <w:p w14:paraId="1CC75266" w14:textId="77777777" w:rsidR="004E716D" w:rsidRPr="00B97046" w:rsidRDefault="00917965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w:r w:rsidRPr="00B97046">
        <w:rPr>
          <w:rFonts w:eastAsiaTheme="minorEastAsia" w:cs="Times New Roman"/>
          <w:b w:val="0"/>
          <w:bCs w:val="0"/>
          <w:szCs w:val="26"/>
        </w:rPr>
        <w:t xml:space="preserve">-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Để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đánh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giá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khả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năng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học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của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mô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hình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, </w:t>
      </w:r>
      <w:r w:rsidR="0083132B" w:rsidRPr="00B97046">
        <w:rPr>
          <w:rFonts w:eastAsiaTheme="minorEastAsia" w:cs="Times New Roman"/>
          <w:b w:val="0"/>
          <w:bCs w:val="0"/>
          <w:szCs w:val="26"/>
        </w:rPr>
        <w:t xml:space="preserve">ta </w:t>
      </w:r>
      <w:proofErr w:type="spellStart"/>
      <w:r w:rsidR="0083132B" w:rsidRPr="00B97046">
        <w:rPr>
          <w:rFonts w:eastAsiaTheme="minorEastAsia" w:cs="Times New Roman"/>
          <w:b w:val="0"/>
          <w:bCs w:val="0"/>
          <w:szCs w:val="26"/>
        </w:rPr>
        <w:t>có</w:t>
      </w:r>
      <w:proofErr w:type="spellEnd"/>
      <w:r w:rsidR="0083132B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83132B" w:rsidRPr="00B97046">
        <w:rPr>
          <w:rFonts w:eastAsiaTheme="minorEastAsia" w:cs="Times New Roman"/>
          <w:b w:val="0"/>
          <w:bCs w:val="0"/>
          <w:szCs w:val="26"/>
        </w:rPr>
        <w:t>thể</w:t>
      </w:r>
      <w:proofErr w:type="spellEnd"/>
      <w:r w:rsidR="0083132B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83132B" w:rsidRPr="00B97046">
        <w:rPr>
          <w:rFonts w:eastAsiaTheme="minorEastAsia" w:cs="Times New Roman"/>
          <w:b w:val="0"/>
          <w:bCs w:val="0"/>
          <w:szCs w:val="26"/>
        </w:rPr>
        <w:t>sử</w:t>
      </w:r>
      <w:proofErr w:type="spellEnd"/>
      <w:r w:rsidR="0083132B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83132B" w:rsidRPr="00B97046">
        <w:rPr>
          <w:rFonts w:eastAsiaTheme="minorEastAsia" w:cs="Times New Roman"/>
          <w:b w:val="0"/>
          <w:bCs w:val="0"/>
          <w:szCs w:val="26"/>
        </w:rPr>
        <w:t>dụng</w:t>
      </w:r>
      <w:proofErr w:type="spellEnd"/>
      <w:r w:rsidR="0083132B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83132B" w:rsidRPr="00B97046">
        <w:rPr>
          <w:rFonts w:eastAsiaTheme="minorEastAsia" w:cs="Times New Roman"/>
          <w:b w:val="0"/>
          <w:bCs w:val="0"/>
          <w:szCs w:val="26"/>
        </w:rPr>
        <w:t>hàm</w:t>
      </w:r>
      <w:proofErr w:type="spellEnd"/>
      <w:r w:rsidR="0083132B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4E716D" w:rsidRPr="00B97046">
        <w:rPr>
          <w:rFonts w:eastAsiaTheme="minorEastAsia" w:cs="Times New Roman"/>
          <w:b w:val="0"/>
          <w:bCs w:val="0"/>
          <w:szCs w:val="26"/>
        </w:rPr>
        <w:t>lỗi</w:t>
      </w:r>
      <w:proofErr w:type="spellEnd"/>
      <w:r w:rsidR="004E716D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4E716D" w:rsidRPr="00B97046">
        <w:rPr>
          <w:rFonts w:eastAsiaTheme="minorEastAsia" w:cs="Times New Roman"/>
          <w:b w:val="0"/>
          <w:bCs w:val="0"/>
          <w:szCs w:val="26"/>
        </w:rPr>
        <w:t>thực</w:t>
      </w:r>
      <w:proofErr w:type="spellEnd"/>
      <w:r w:rsidR="004E716D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4E716D" w:rsidRPr="00B97046">
        <w:rPr>
          <w:rFonts w:eastAsiaTheme="minorEastAsia" w:cs="Times New Roman"/>
          <w:b w:val="0"/>
          <w:bCs w:val="0"/>
          <w:szCs w:val="26"/>
        </w:rPr>
        <w:t>nghiệm</w:t>
      </w:r>
      <w:proofErr w:type="spellEnd"/>
      <w:r w:rsidR="004E716D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4E716D" w:rsidRPr="00B97046">
        <w:rPr>
          <w:rFonts w:eastAsiaTheme="minorEastAsia" w:cs="Times New Roman"/>
          <w:b w:val="0"/>
          <w:bCs w:val="0"/>
          <w:szCs w:val="26"/>
        </w:rPr>
        <w:t>sau</w:t>
      </w:r>
      <w:proofErr w:type="spellEnd"/>
      <w:r w:rsidR="004E716D" w:rsidRPr="00B97046">
        <w:rPr>
          <w:rFonts w:eastAsiaTheme="minorEastAsia" w:cs="Times New Roman"/>
          <w:b w:val="0"/>
          <w:bCs w:val="0"/>
          <w:szCs w:val="26"/>
        </w:rPr>
        <w:t>:</w:t>
      </w:r>
    </w:p>
    <w:p w14:paraId="5657A541" w14:textId="77777777" w:rsidR="00AD2781" w:rsidRPr="00B97046" w:rsidRDefault="00806373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RSS</m:t>
          </m:r>
          <m:d>
            <m:d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f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 w:val="0"/>
                              <w:bCs w:val="0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e>
          </m:nary>
        </m:oMath>
      </m:oMathPara>
    </w:p>
    <w:p w14:paraId="09505B30" w14:textId="77777777" w:rsidR="00DB2A2C" w:rsidRPr="00B97046" w:rsidRDefault="00AD2781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Để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tìm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hàm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f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tối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ưu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, </w:t>
      </w:r>
      <w:proofErr w:type="spellStart"/>
      <w:r w:rsidR="00693C90" w:rsidRPr="00B97046">
        <w:rPr>
          <w:rFonts w:eastAsiaTheme="minorEastAsia" w:cs="Times New Roman"/>
          <w:b w:val="0"/>
          <w:bCs w:val="0"/>
          <w:szCs w:val="26"/>
        </w:rPr>
        <w:t>cần</w:t>
      </w:r>
      <w:proofErr w:type="spellEnd"/>
      <w:r w:rsidR="00693C9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693C90" w:rsidRPr="00B97046">
        <w:rPr>
          <w:rFonts w:eastAsiaTheme="minorEastAsia" w:cs="Times New Roman"/>
          <w:b w:val="0"/>
          <w:bCs w:val="0"/>
          <w:szCs w:val="26"/>
        </w:rPr>
        <w:t>phải</w:t>
      </w:r>
      <w:proofErr w:type="spellEnd"/>
      <w:r w:rsidR="00693C9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693C90" w:rsidRPr="00B97046">
        <w:rPr>
          <w:rFonts w:eastAsiaTheme="minorEastAsia" w:cs="Times New Roman"/>
          <w:b w:val="0"/>
          <w:bCs w:val="0"/>
          <w:szCs w:val="26"/>
        </w:rPr>
        <w:t>cực</w:t>
      </w:r>
      <w:proofErr w:type="spellEnd"/>
      <w:r w:rsidR="00693C9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693C90" w:rsidRPr="00B97046">
        <w:rPr>
          <w:rFonts w:eastAsiaTheme="minorEastAsia" w:cs="Times New Roman"/>
          <w:b w:val="0"/>
          <w:bCs w:val="0"/>
          <w:szCs w:val="26"/>
        </w:rPr>
        <w:t>tiểu</w:t>
      </w:r>
      <w:proofErr w:type="spellEnd"/>
      <w:r w:rsidR="00693C9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693C90" w:rsidRPr="00B97046">
        <w:rPr>
          <w:rFonts w:eastAsiaTheme="minorEastAsia" w:cs="Times New Roman"/>
          <w:b w:val="0"/>
          <w:bCs w:val="0"/>
          <w:szCs w:val="26"/>
        </w:rPr>
        <w:t>hoá</w:t>
      </w:r>
      <w:proofErr w:type="spellEnd"/>
      <w:r w:rsidR="00693C9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693C90" w:rsidRPr="00B97046">
        <w:rPr>
          <w:rFonts w:eastAsiaTheme="minorEastAsia" w:cs="Times New Roman"/>
          <w:b w:val="0"/>
          <w:bCs w:val="0"/>
          <w:szCs w:val="26"/>
        </w:rPr>
        <w:t>hàm</w:t>
      </w:r>
      <w:proofErr w:type="spellEnd"/>
      <w:r w:rsidR="00693C90" w:rsidRPr="00B97046">
        <w:rPr>
          <w:rFonts w:eastAsiaTheme="minorEastAsia" w:cs="Times New Roman"/>
          <w:b w:val="0"/>
          <w:bCs w:val="0"/>
          <w:szCs w:val="26"/>
        </w:rPr>
        <w:t xml:space="preserve"> RSS </w:t>
      </w:r>
      <w:proofErr w:type="spellStart"/>
      <w:r w:rsidR="00693C90" w:rsidRPr="00B97046">
        <w:rPr>
          <w:rFonts w:eastAsiaTheme="minorEastAsia" w:cs="Times New Roman"/>
          <w:b w:val="0"/>
          <w:bCs w:val="0"/>
          <w:szCs w:val="26"/>
        </w:rPr>
        <w:t>trên</w:t>
      </w:r>
      <w:proofErr w:type="spellEnd"/>
      <w:r w:rsidR="00870602" w:rsidRPr="00B97046">
        <w:rPr>
          <w:rFonts w:eastAsiaTheme="minorEastAsia" w:cs="Times New Roman"/>
          <w:b w:val="0"/>
          <w:bCs w:val="0"/>
          <w:szCs w:val="26"/>
        </w:rPr>
        <w:t xml:space="preserve">. </w:t>
      </w:r>
      <w:proofErr w:type="spellStart"/>
      <w:r w:rsidR="00870602" w:rsidRPr="00B97046">
        <w:rPr>
          <w:rFonts w:eastAsiaTheme="minorEastAsia" w:cs="Times New Roman"/>
          <w:b w:val="0"/>
          <w:bCs w:val="0"/>
          <w:szCs w:val="26"/>
        </w:rPr>
        <w:t>Phương</w:t>
      </w:r>
      <w:proofErr w:type="spellEnd"/>
      <w:r w:rsidR="00870602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870602" w:rsidRPr="00B97046">
        <w:rPr>
          <w:rFonts w:eastAsiaTheme="minorEastAsia" w:cs="Times New Roman"/>
          <w:b w:val="0"/>
          <w:bCs w:val="0"/>
          <w:szCs w:val="26"/>
        </w:rPr>
        <w:t>pháp</w:t>
      </w:r>
      <w:proofErr w:type="spellEnd"/>
      <w:r w:rsidR="00870602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870602" w:rsidRPr="00B97046">
        <w:rPr>
          <w:rFonts w:eastAsiaTheme="minorEastAsia" w:cs="Times New Roman"/>
          <w:b w:val="0"/>
          <w:bCs w:val="0"/>
          <w:szCs w:val="26"/>
        </w:rPr>
        <w:t>này</w:t>
      </w:r>
      <w:proofErr w:type="spellEnd"/>
      <w:r w:rsidR="00870602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870602"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="00870602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B0880" w:rsidRPr="00B97046">
        <w:rPr>
          <w:rFonts w:eastAsiaTheme="minorEastAsia" w:cs="Times New Roman"/>
          <w:b w:val="0"/>
          <w:bCs w:val="0"/>
          <w:szCs w:val="26"/>
        </w:rPr>
        <w:t>gọi</w:t>
      </w:r>
      <w:proofErr w:type="spellEnd"/>
      <w:r w:rsidR="000B088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B0880" w:rsidRPr="00B97046">
        <w:rPr>
          <w:rFonts w:eastAsiaTheme="minorEastAsia" w:cs="Times New Roman"/>
          <w:b w:val="0"/>
          <w:bCs w:val="0"/>
          <w:szCs w:val="26"/>
        </w:rPr>
        <w:t>là</w:t>
      </w:r>
      <w:proofErr w:type="spellEnd"/>
      <w:r w:rsidR="000B088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B0880" w:rsidRPr="00B97046">
        <w:rPr>
          <w:rFonts w:eastAsiaTheme="minorEastAsia" w:cs="Times New Roman"/>
          <w:b w:val="0"/>
          <w:bCs w:val="0"/>
          <w:szCs w:val="26"/>
        </w:rPr>
        <w:t>cực</w:t>
      </w:r>
      <w:proofErr w:type="spellEnd"/>
      <w:r w:rsidR="000B088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B0880" w:rsidRPr="00B97046">
        <w:rPr>
          <w:rFonts w:eastAsiaTheme="minorEastAsia" w:cs="Times New Roman"/>
          <w:b w:val="0"/>
          <w:bCs w:val="0"/>
          <w:szCs w:val="26"/>
        </w:rPr>
        <w:t>tiểu</w:t>
      </w:r>
      <w:proofErr w:type="spellEnd"/>
      <w:r w:rsidR="000B088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B0880" w:rsidRPr="00B97046">
        <w:rPr>
          <w:rFonts w:eastAsiaTheme="minorEastAsia" w:cs="Times New Roman"/>
          <w:b w:val="0"/>
          <w:bCs w:val="0"/>
          <w:szCs w:val="26"/>
        </w:rPr>
        <w:t>hoá</w:t>
      </w:r>
      <w:proofErr w:type="spellEnd"/>
      <w:r w:rsidR="000B088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B0880" w:rsidRPr="00B97046">
        <w:rPr>
          <w:rFonts w:eastAsiaTheme="minorEastAsia" w:cs="Times New Roman"/>
          <w:b w:val="0"/>
          <w:bCs w:val="0"/>
          <w:szCs w:val="26"/>
        </w:rPr>
        <w:t>bình</w:t>
      </w:r>
      <w:proofErr w:type="spellEnd"/>
      <w:r w:rsidR="000B088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B0880" w:rsidRPr="00B97046">
        <w:rPr>
          <w:rFonts w:eastAsiaTheme="minorEastAsia" w:cs="Times New Roman"/>
          <w:b w:val="0"/>
          <w:bCs w:val="0"/>
          <w:szCs w:val="26"/>
        </w:rPr>
        <w:t>phương</w:t>
      </w:r>
      <w:proofErr w:type="spellEnd"/>
      <w:r w:rsidR="000B088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B0880" w:rsidRPr="00B97046">
        <w:rPr>
          <w:rFonts w:eastAsiaTheme="minorEastAsia" w:cs="Times New Roman"/>
          <w:b w:val="0"/>
          <w:bCs w:val="0"/>
          <w:szCs w:val="26"/>
        </w:rPr>
        <w:t>tối</w:t>
      </w:r>
      <w:proofErr w:type="spellEnd"/>
      <w:r w:rsidR="000B0880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B0880" w:rsidRPr="00B97046">
        <w:rPr>
          <w:rFonts w:eastAsiaTheme="minorEastAsia" w:cs="Times New Roman"/>
          <w:b w:val="0"/>
          <w:bCs w:val="0"/>
          <w:szCs w:val="26"/>
        </w:rPr>
        <w:t>thiếu</w:t>
      </w:r>
      <w:proofErr w:type="spellEnd"/>
      <w:r w:rsidR="000B0880" w:rsidRPr="00B97046">
        <w:rPr>
          <w:rFonts w:eastAsiaTheme="minorEastAsia" w:cs="Times New Roman"/>
          <w:b w:val="0"/>
          <w:bCs w:val="0"/>
          <w:szCs w:val="26"/>
        </w:rPr>
        <w:t xml:space="preserve"> (Ordinary Least Squares, OLS).</w:t>
      </w:r>
    </w:p>
    <w:p w14:paraId="598E503F" w14:textId="77777777" w:rsidR="0070280C" w:rsidRPr="00B97046" w:rsidRDefault="00DB2A2C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Chứng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minh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nghiệm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r w:rsidR="0070280C" w:rsidRPr="00B97046">
        <w:rPr>
          <w:rFonts w:eastAsiaTheme="minorEastAsia" w:cs="Times New Roman"/>
          <w:b w:val="0"/>
          <w:bCs w:val="0"/>
          <w:szCs w:val="26"/>
        </w:rPr>
        <w:t>w</w:t>
      </w:r>
      <w:r w:rsidR="0070280C" w:rsidRPr="00B97046">
        <w:rPr>
          <w:rFonts w:eastAsiaTheme="minorEastAsia" w:cs="Times New Roman"/>
          <w:b w:val="0"/>
          <w:bCs w:val="0"/>
          <w:szCs w:val="26"/>
          <w:vertAlign w:val="superscript"/>
        </w:rPr>
        <w:t>*</w:t>
      </w:r>
      <w:r w:rsidR="0070280C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70280C" w:rsidRPr="00B97046">
        <w:rPr>
          <w:rFonts w:eastAsiaTheme="minorEastAsia" w:cs="Times New Roman"/>
          <w:b w:val="0"/>
          <w:bCs w:val="0"/>
          <w:szCs w:val="26"/>
        </w:rPr>
        <w:t>của</w:t>
      </w:r>
      <w:proofErr w:type="spellEnd"/>
      <w:r w:rsidR="0070280C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70280C" w:rsidRPr="00B97046">
        <w:rPr>
          <w:rFonts w:eastAsiaTheme="minorEastAsia" w:cs="Times New Roman"/>
          <w:b w:val="0"/>
          <w:bCs w:val="0"/>
          <w:szCs w:val="26"/>
        </w:rPr>
        <w:t>bài</w:t>
      </w:r>
      <w:proofErr w:type="spellEnd"/>
      <w:r w:rsidR="0070280C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70280C" w:rsidRPr="00B97046">
        <w:rPr>
          <w:rFonts w:eastAsiaTheme="minorEastAsia" w:cs="Times New Roman"/>
          <w:b w:val="0"/>
          <w:bCs w:val="0"/>
          <w:szCs w:val="26"/>
        </w:rPr>
        <w:t>toán</w:t>
      </w:r>
      <w:proofErr w:type="spellEnd"/>
      <w:r w:rsidR="0070280C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70280C" w:rsidRPr="00B97046">
        <w:rPr>
          <w:rFonts w:eastAsiaTheme="minorEastAsia" w:cs="Times New Roman"/>
          <w:b w:val="0"/>
          <w:bCs w:val="0"/>
          <w:szCs w:val="26"/>
        </w:rPr>
        <w:t>trên</w:t>
      </w:r>
      <w:proofErr w:type="spellEnd"/>
      <w:r w:rsidR="0070280C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70280C"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="0070280C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70280C" w:rsidRPr="00B97046">
        <w:rPr>
          <w:rFonts w:eastAsiaTheme="minorEastAsia" w:cs="Times New Roman"/>
          <w:b w:val="0"/>
          <w:bCs w:val="0"/>
          <w:szCs w:val="26"/>
        </w:rPr>
        <w:t>tính</w:t>
      </w:r>
      <w:proofErr w:type="spellEnd"/>
      <w:r w:rsidR="0070280C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70280C" w:rsidRPr="00B97046">
        <w:rPr>
          <w:rFonts w:eastAsiaTheme="minorEastAsia" w:cs="Times New Roman"/>
          <w:b w:val="0"/>
          <w:bCs w:val="0"/>
          <w:szCs w:val="26"/>
        </w:rPr>
        <w:t>bởi</w:t>
      </w:r>
      <w:proofErr w:type="spellEnd"/>
      <w:r w:rsidR="0070280C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70280C" w:rsidRPr="00B97046">
        <w:rPr>
          <w:rFonts w:eastAsiaTheme="minorEastAsia" w:cs="Times New Roman"/>
          <w:b w:val="0"/>
          <w:bCs w:val="0"/>
          <w:szCs w:val="26"/>
        </w:rPr>
        <w:t>công</w:t>
      </w:r>
      <w:proofErr w:type="spellEnd"/>
      <w:r w:rsidR="0070280C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70280C" w:rsidRPr="00B97046">
        <w:rPr>
          <w:rFonts w:eastAsiaTheme="minorEastAsia" w:cs="Times New Roman"/>
          <w:b w:val="0"/>
          <w:bCs w:val="0"/>
          <w:szCs w:val="26"/>
        </w:rPr>
        <w:t>thức</w:t>
      </w:r>
      <w:proofErr w:type="spellEnd"/>
      <w:r w:rsidR="0070280C" w:rsidRPr="00B97046">
        <w:rPr>
          <w:rFonts w:eastAsiaTheme="minorEastAsia" w:cs="Times New Roman"/>
          <w:b w:val="0"/>
          <w:bCs w:val="0"/>
          <w:szCs w:val="26"/>
        </w:rPr>
        <w:t>:</w:t>
      </w:r>
    </w:p>
    <w:p w14:paraId="18EE7CAF" w14:textId="49611CBF" w:rsidR="00295237" w:rsidRPr="0033572A" w:rsidRDefault="00E458C0" w:rsidP="00FE068A">
      <w:pPr>
        <w:ind w:left="-90" w:firstLine="450"/>
        <w:jc w:val="left"/>
        <w:rPr>
          <w:rFonts w:eastAsiaTheme="minorEastAsia"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 xml:space="preserve">=  </m:t>
          </m:r>
          <m:sSup>
            <m:sSup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A)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y</m:t>
          </m:r>
        </m:oMath>
      </m:oMathPara>
    </w:p>
    <w:p w14:paraId="2D98A05B" w14:textId="534C9C26" w:rsidR="0033572A" w:rsidRDefault="0033572A" w:rsidP="00FE068A">
      <w:pPr>
        <w:ind w:left="-90" w:firstLine="450"/>
        <w:jc w:val="left"/>
        <w:rPr>
          <w:rFonts w:eastAsiaTheme="minorEastAsia" w:cs="Times New Roman"/>
          <w:szCs w:val="26"/>
        </w:rPr>
      </w:pPr>
    </w:p>
    <w:p w14:paraId="3D0F3685" w14:textId="77777777" w:rsidR="0033572A" w:rsidRPr="00B97046" w:rsidRDefault="0033572A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</w:p>
    <w:p w14:paraId="409C9066" w14:textId="77777777" w:rsidR="00EA2951" w:rsidRPr="0033572A" w:rsidRDefault="0033370E" w:rsidP="00FE068A">
      <w:pPr>
        <w:ind w:left="-90" w:firstLine="450"/>
        <w:jc w:val="left"/>
        <w:rPr>
          <w:rFonts w:cs="Times New Roman"/>
          <w:b w:val="0"/>
          <w:bCs w:val="0"/>
          <w:color w:val="2F5496" w:themeColor="accent1" w:themeShade="BF"/>
          <w:szCs w:val="26"/>
        </w:rPr>
      </w:pPr>
      <w:r w:rsidRPr="0033572A">
        <w:rPr>
          <w:rFonts w:cs="Times New Roman"/>
          <w:b w:val="0"/>
          <w:bCs w:val="0"/>
          <w:color w:val="2F5496" w:themeColor="accent1" w:themeShade="BF"/>
          <w:szCs w:val="26"/>
        </w:rPr>
        <w:lastRenderedPageBreak/>
        <w:t>3.1.</w:t>
      </w:r>
      <w:r w:rsidR="00DB3F72"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1. </w:t>
      </w:r>
      <w:proofErr w:type="spellStart"/>
      <w:r w:rsidR="00DB3F72" w:rsidRPr="0033572A">
        <w:rPr>
          <w:rFonts w:cs="Times New Roman"/>
          <w:b w:val="0"/>
          <w:bCs w:val="0"/>
          <w:color w:val="2F5496" w:themeColor="accent1" w:themeShade="BF"/>
          <w:szCs w:val="26"/>
        </w:rPr>
        <w:t>Mô</w:t>
      </w:r>
      <w:proofErr w:type="spellEnd"/>
      <w:r w:rsidR="00DB3F72"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 </w:t>
      </w:r>
      <w:proofErr w:type="spellStart"/>
      <w:r w:rsidR="00DB3F72" w:rsidRPr="0033572A">
        <w:rPr>
          <w:rFonts w:cs="Times New Roman"/>
          <w:b w:val="0"/>
          <w:bCs w:val="0"/>
          <w:color w:val="2F5496" w:themeColor="accent1" w:themeShade="BF"/>
          <w:szCs w:val="26"/>
        </w:rPr>
        <w:t>hình</w:t>
      </w:r>
      <w:proofErr w:type="spellEnd"/>
      <w:r w:rsidR="00DB3F72"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 </w:t>
      </w:r>
      <w:proofErr w:type="spellStart"/>
      <w:r w:rsidR="00EA2951" w:rsidRPr="0033572A">
        <w:rPr>
          <w:rFonts w:cs="Times New Roman"/>
          <w:b w:val="0"/>
          <w:bCs w:val="0"/>
          <w:color w:val="2F5496" w:themeColor="accent1" w:themeShade="BF"/>
          <w:szCs w:val="26"/>
        </w:rPr>
        <w:t>hồi</w:t>
      </w:r>
      <w:proofErr w:type="spellEnd"/>
      <w:r w:rsidR="00EA2951"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 </w:t>
      </w:r>
      <w:proofErr w:type="spellStart"/>
      <w:r w:rsidR="00EA2951" w:rsidRPr="0033572A">
        <w:rPr>
          <w:rFonts w:cs="Times New Roman"/>
          <w:b w:val="0"/>
          <w:bCs w:val="0"/>
          <w:color w:val="2F5496" w:themeColor="accent1" w:themeShade="BF"/>
          <w:szCs w:val="26"/>
        </w:rPr>
        <w:t>quy</w:t>
      </w:r>
      <w:proofErr w:type="spellEnd"/>
      <w:r w:rsidR="00EA2951"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 Ridge (Ridge regression)</w:t>
      </w:r>
    </w:p>
    <w:p w14:paraId="4DFF42E8" w14:textId="77777777" w:rsidR="00B02AB1" w:rsidRPr="00B97046" w:rsidRDefault="00665F96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Việc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sử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dụng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mô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hình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OLS </w:t>
      </w:r>
      <w:proofErr w:type="spellStart"/>
      <w:r w:rsidRPr="00B97046">
        <w:rPr>
          <w:rFonts w:cs="Times New Roman"/>
          <w:b w:val="0"/>
          <w:bCs w:val="0"/>
          <w:szCs w:val="26"/>
        </w:rPr>
        <w:t>có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hạn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chế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là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d</w:t>
      </w:r>
      <w:r w:rsidR="00EC74FC" w:rsidRPr="00B97046">
        <w:rPr>
          <w:rFonts w:cs="Times New Roman"/>
          <w:b w:val="0"/>
          <w:bCs w:val="0"/>
          <w:szCs w:val="26"/>
        </w:rPr>
        <w:t>ễ</w:t>
      </w:r>
      <w:proofErr w:type="spellEnd"/>
      <w:r w:rsidR="00EC74F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C74FC" w:rsidRPr="00B97046">
        <w:rPr>
          <w:rFonts w:cs="Times New Roman"/>
          <w:b w:val="0"/>
          <w:bCs w:val="0"/>
          <w:szCs w:val="26"/>
        </w:rPr>
        <w:t>dẫn</w:t>
      </w:r>
      <w:proofErr w:type="spellEnd"/>
      <w:r w:rsidR="00EC74F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C74FC" w:rsidRPr="00B97046">
        <w:rPr>
          <w:rFonts w:cs="Times New Roman"/>
          <w:b w:val="0"/>
          <w:bCs w:val="0"/>
          <w:szCs w:val="26"/>
        </w:rPr>
        <w:t>tới</w:t>
      </w:r>
      <w:proofErr w:type="spellEnd"/>
      <w:r w:rsidR="00EC74F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C74FC" w:rsidRPr="00B97046">
        <w:rPr>
          <w:rFonts w:cs="Times New Roman"/>
          <w:b w:val="0"/>
          <w:bCs w:val="0"/>
          <w:szCs w:val="26"/>
        </w:rPr>
        <w:t>hiện</w:t>
      </w:r>
      <w:proofErr w:type="spellEnd"/>
      <w:r w:rsidR="00EC74FC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EC74FC" w:rsidRPr="00B97046">
        <w:rPr>
          <w:rFonts w:cs="Times New Roman"/>
          <w:b w:val="0"/>
          <w:bCs w:val="0"/>
          <w:szCs w:val="26"/>
        </w:rPr>
        <w:t>tượng</w:t>
      </w:r>
      <w:proofErr w:type="spellEnd"/>
      <w:r w:rsidR="00EC74FC" w:rsidRPr="00B97046">
        <w:rPr>
          <w:rFonts w:cs="Times New Roman"/>
          <w:b w:val="0"/>
          <w:bCs w:val="0"/>
          <w:szCs w:val="26"/>
        </w:rPr>
        <w:t xml:space="preserve"> overfitting do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quá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trình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huấn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luyện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chỉ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tập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trung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tối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thiểu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hoá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lỗi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trên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tập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dữ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liệu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huấn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C0691E" w:rsidRPr="00B97046">
        <w:rPr>
          <w:rFonts w:cs="Times New Roman"/>
          <w:b w:val="0"/>
          <w:bCs w:val="0"/>
          <w:szCs w:val="26"/>
        </w:rPr>
        <w:t>luyện</w:t>
      </w:r>
      <w:proofErr w:type="spellEnd"/>
      <w:r w:rsidR="00C0691E" w:rsidRPr="00B97046">
        <w:rPr>
          <w:rFonts w:cs="Times New Roman"/>
          <w:b w:val="0"/>
          <w:bCs w:val="0"/>
          <w:szCs w:val="26"/>
        </w:rPr>
        <w:t>.</w:t>
      </w:r>
    </w:p>
    <w:p w14:paraId="1004FAFC" w14:textId="77777777" w:rsidR="00A75DD6" w:rsidRPr="00B97046" w:rsidRDefault="00733AEC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r w:rsidRPr="00B97046">
        <w:rPr>
          <w:rFonts w:cs="Times New Roman"/>
          <w:b w:val="0"/>
          <w:bCs w:val="0"/>
          <w:szCs w:val="26"/>
        </w:rPr>
        <w:t xml:space="preserve">Do </w:t>
      </w:r>
      <w:proofErr w:type="spellStart"/>
      <w:r w:rsidRPr="00B97046">
        <w:rPr>
          <w:rFonts w:cs="Times New Roman"/>
          <w:b w:val="0"/>
          <w:bCs w:val="0"/>
          <w:szCs w:val="26"/>
        </w:rPr>
        <w:t>người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bCs w:val="0"/>
          <w:szCs w:val="26"/>
        </w:rPr>
        <w:t>người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ta </w:t>
      </w:r>
      <w:proofErr w:type="spellStart"/>
      <w:r w:rsidRPr="00B97046">
        <w:rPr>
          <w:rFonts w:cs="Times New Roman"/>
          <w:b w:val="0"/>
          <w:bCs w:val="0"/>
          <w:szCs w:val="26"/>
        </w:rPr>
        <w:t>đề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xuất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thêm</w:t>
      </w:r>
      <w:proofErr w:type="spellEnd"/>
      <w:r w:rsidR="00AC64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AC6423"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="00AC64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AC6423" w:rsidRPr="00B97046">
        <w:rPr>
          <w:rFonts w:cs="Times New Roman"/>
          <w:b w:val="0"/>
          <w:bCs w:val="0"/>
          <w:szCs w:val="26"/>
        </w:rPr>
        <w:t>đại</w:t>
      </w:r>
      <w:proofErr w:type="spellEnd"/>
      <w:r w:rsidR="00AC64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AC6423" w:rsidRPr="00B97046">
        <w:rPr>
          <w:rFonts w:cs="Times New Roman"/>
          <w:b w:val="0"/>
          <w:bCs w:val="0"/>
          <w:szCs w:val="26"/>
        </w:rPr>
        <w:t>lượng</w:t>
      </w:r>
      <w:proofErr w:type="spellEnd"/>
      <w:r w:rsidR="00AC64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AC6423" w:rsidRPr="00B97046">
        <w:rPr>
          <w:rFonts w:cs="Times New Roman"/>
          <w:b w:val="0"/>
          <w:bCs w:val="0"/>
          <w:szCs w:val="26"/>
        </w:rPr>
        <w:t>phạt</w:t>
      </w:r>
      <w:proofErr w:type="spellEnd"/>
      <w:r w:rsidR="00AC64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proofErr w:type="gramStart"/>
      <w:r w:rsidR="00AC6423" w:rsidRPr="00B97046">
        <w:rPr>
          <w:rFonts w:cs="Times New Roman"/>
          <w:b w:val="0"/>
          <w:bCs w:val="0"/>
          <w:szCs w:val="26"/>
        </w:rPr>
        <w:t>vào</w:t>
      </w:r>
      <w:proofErr w:type="spellEnd"/>
      <w:r w:rsidR="00AC6423" w:rsidRPr="00B97046">
        <w:rPr>
          <w:rFonts w:cs="Times New Roman"/>
          <w:b w:val="0"/>
          <w:bCs w:val="0"/>
          <w:szCs w:val="26"/>
        </w:rPr>
        <w:t xml:space="preserve"> </w:t>
      </w:r>
      <w:r w:rsidR="002B1A7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2B1A78" w:rsidRPr="00B97046">
        <w:rPr>
          <w:rFonts w:cs="Times New Roman"/>
          <w:b w:val="0"/>
          <w:bCs w:val="0"/>
          <w:szCs w:val="26"/>
        </w:rPr>
        <w:t>hàm</w:t>
      </w:r>
      <w:proofErr w:type="spellEnd"/>
      <w:proofErr w:type="gramEnd"/>
      <w:r w:rsidR="002B1A78" w:rsidRPr="00B97046">
        <w:rPr>
          <w:rFonts w:cs="Times New Roman"/>
          <w:b w:val="0"/>
          <w:bCs w:val="0"/>
          <w:szCs w:val="26"/>
        </w:rPr>
        <w:t xml:space="preserve"> loss </w:t>
      </w:r>
      <w:proofErr w:type="spellStart"/>
      <w:r w:rsidR="002B1A78" w:rsidRPr="00B97046">
        <w:rPr>
          <w:rFonts w:cs="Times New Roman"/>
          <w:b w:val="0"/>
          <w:bCs w:val="0"/>
          <w:szCs w:val="26"/>
        </w:rPr>
        <w:t>của</w:t>
      </w:r>
      <w:proofErr w:type="spellEnd"/>
      <w:r w:rsidR="002B1A7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2B1A78" w:rsidRPr="00B97046">
        <w:rPr>
          <w:rFonts w:cs="Times New Roman"/>
          <w:b w:val="0"/>
          <w:bCs w:val="0"/>
          <w:szCs w:val="26"/>
        </w:rPr>
        <w:t>mô</w:t>
      </w:r>
      <w:proofErr w:type="spellEnd"/>
      <w:r w:rsidR="002B1A7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002B1A78" w:rsidRPr="00B97046">
        <w:rPr>
          <w:rFonts w:cs="Times New Roman"/>
          <w:b w:val="0"/>
          <w:bCs w:val="0"/>
          <w:szCs w:val="26"/>
        </w:rPr>
        <w:t>hình</w:t>
      </w:r>
      <w:proofErr w:type="spellEnd"/>
      <w:r w:rsidR="00A75DD6" w:rsidRPr="00B97046">
        <w:rPr>
          <w:rFonts w:cs="Times New Roman"/>
          <w:b w:val="0"/>
          <w:bCs w:val="0"/>
          <w:szCs w:val="26"/>
        </w:rPr>
        <w:t>.</w:t>
      </w:r>
    </w:p>
    <w:p w14:paraId="285C7163" w14:textId="42BAF46F" w:rsidR="0046214F" w:rsidRPr="00B97046" w:rsidRDefault="006A2074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 xml:space="preserve">L(w)=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 w:val="0"/>
                  <w:bCs w:val="0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 w:val="0"/>
                              <w:bCs w:val="0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 xml:space="preserve">+ α </m:t>
              </m:r>
              <m:sSubSup>
                <m:sSub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Cs w:val="2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w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|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bSup>
            </m:e>
          </m:nary>
        </m:oMath>
      </m:oMathPara>
    </w:p>
    <w:p w14:paraId="529CDC0E" w14:textId="25C8693C" w:rsidR="007E3448" w:rsidRPr="00B97046" w:rsidRDefault="00360220" w:rsidP="00FE068A">
      <w:pPr>
        <w:ind w:left="-90" w:firstLine="450"/>
        <w:jc w:val="left"/>
        <w:rPr>
          <w:rFonts w:eastAsiaTheme="minorEastAsia" w:cs="Times New Roman"/>
          <w:b w:val="0"/>
          <w:szCs w:val="26"/>
        </w:rPr>
      </w:pPr>
      <w:r w:rsidRPr="00B97046">
        <w:rPr>
          <w:rFonts w:eastAsiaTheme="minorEastAsia" w:cs="Times New Roman"/>
          <w:b w:val="0"/>
          <w:bCs w:val="0"/>
          <w:szCs w:val="26"/>
        </w:rPr>
        <w:t xml:space="preserve">α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còn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gọi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là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r w:rsidR="002A1F79" w:rsidRPr="00B97046">
        <w:rPr>
          <w:rFonts w:eastAsiaTheme="minorEastAsia" w:cs="Times New Roman"/>
          <w:b w:val="0"/>
          <w:bCs w:val="0"/>
          <w:szCs w:val="26"/>
        </w:rPr>
        <w:t>regularization parameter</w:t>
      </w:r>
      <w:r w:rsidR="003B5596" w:rsidRPr="00B97046">
        <w:rPr>
          <w:rFonts w:eastAsiaTheme="minorEastAsia" w:cs="Times New Roman"/>
          <w:b w:val="0"/>
          <w:bCs w:val="0"/>
          <w:szCs w:val="26"/>
        </w:rPr>
        <w:t>.</w:t>
      </w:r>
    </w:p>
    <w:p w14:paraId="61AEDEBB" w14:textId="09ACF0E8" w:rsidR="00882FBE" w:rsidRPr="00B97046" w:rsidRDefault="00882FBE" w:rsidP="00FE068A">
      <w:pPr>
        <w:ind w:left="-90" w:firstLine="450"/>
        <w:jc w:val="left"/>
        <w:rPr>
          <w:rFonts w:eastAsiaTheme="minorEastAsia" w:cs="Times New Roman"/>
          <w:b w:val="0"/>
          <w:bCs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Việc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sử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dụng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α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nhằm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305B4D" w:rsidRPr="00B97046">
        <w:rPr>
          <w:rFonts w:eastAsiaTheme="minorEastAsia" w:cs="Times New Roman"/>
          <w:b w:val="0"/>
          <w:bCs w:val="0"/>
          <w:szCs w:val="26"/>
        </w:rPr>
        <w:t>giảm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độ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phức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tạp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của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mô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hình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học</w:t>
      </w:r>
      <w:proofErr w:type="spellEnd"/>
      <w:r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="009601C1" w:rsidRPr="00B97046">
        <w:rPr>
          <w:rFonts w:eastAsiaTheme="minorEastAsia" w:cs="Times New Roman"/>
          <w:b w:val="0"/>
          <w:bCs w:val="0"/>
          <w:szCs w:val="26"/>
        </w:rPr>
        <w:t xml:space="preserve">, do </w:t>
      </w:r>
      <w:proofErr w:type="spellStart"/>
      <w:r w:rsidR="009601C1" w:rsidRPr="00B97046">
        <w:rPr>
          <w:rFonts w:eastAsiaTheme="minorEastAsia" w:cs="Times New Roman"/>
          <w:b w:val="0"/>
          <w:bCs w:val="0"/>
          <w:szCs w:val="26"/>
        </w:rPr>
        <w:t>đó</w:t>
      </w:r>
      <w:proofErr w:type="spellEnd"/>
      <w:r w:rsidR="009601C1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9601C1" w:rsidRPr="00B97046">
        <w:rPr>
          <w:rFonts w:eastAsiaTheme="minorEastAsia" w:cs="Times New Roman"/>
          <w:b w:val="0"/>
          <w:bCs w:val="0"/>
          <w:szCs w:val="26"/>
        </w:rPr>
        <w:t>mô</w:t>
      </w:r>
      <w:proofErr w:type="spellEnd"/>
      <w:r w:rsidR="009601C1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9601C1" w:rsidRPr="00B97046">
        <w:rPr>
          <w:rFonts w:eastAsiaTheme="minorEastAsia" w:cs="Times New Roman"/>
          <w:b w:val="0"/>
          <w:bCs w:val="0"/>
          <w:szCs w:val="26"/>
        </w:rPr>
        <w:t>hình</w:t>
      </w:r>
      <w:proofErr w:type="spellEnd"/>
      <w:r w:rsidR="009601C1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9601C1" w:rsidRPr="00B97046">
        <w:rPr>
          <w:rFonts w:eastAsiaTheme="minorEastAsia" w:cs="Times New Roman"/>
          <w:b w:val="0"/>
          <w:bCs w:val="0"/>
          <w:szCs w:val="26"/>
        </w:rPr>
        <w:t>học</w:t>
      </w:r>
      <w:proofErr w:type="spellEnd"/>
      <w:r w:rsidR="009601C1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9601C1"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có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tính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khái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quát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hoá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cao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hơn</w:t>
      </w:r>
      <w:proofErr w:type="spellEnd"/>
      <w:r w:rsidR="009601C1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9601C1" w:rsidRPr="00B97046">
        <w:rPr>
          <w:rFonts w:eastAsiaTheme="minorEastAsia" w:cs="Times New Roman"/>
          <w:b w:val="0"/>
          <w:bCs w:val="0"/>
          <w:szCs w:val="26"/>
        </w:rPr>
        <w:t>có</w:t>
      </w:r>
      <w:proofErr w:type="spellEnd"/>
      <w:r w:rsidR="009601C1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9601C1" w:rsidRPr="00B97046">
        <w:rPr>
          <w:rFonts w:eastAsiaTheme="minorEastAsia" w:cs="Times New Roman"/>
          <w:b w:val="0"/>
          <w:bCs w:val="0"/>
          <w:szCs w:val="26"/>
        </w:rPr>
        <w:t>thể</w:t>
      </w:r>
      <w:proofErr w:type="spellEnd"/>
      <w:r w:rsidR="009601C1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9601C1" w:rsidRPr="00B97046">
        <w:rPr>
          <w:rFonts w:eastAsiaTheme="minorEastAsia" w:cs="Times New Roman"/>
          <w:b w:val="0"/>
          <w:bCs w:val="0"/>
          <w:szCs w:val="26"/>
        </w:rPr>
        <w:t>giảm</w:t>
      </w:r>
      <w:proofErr w:type="spellEnd"/>
      <w:r w:rsidR="009601C1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9601C1" w:rsidRPr="00B97046">
        <w:rPr>
          <w:rFonts w:eastAsiaTheme="minorEastAsia" w:cs="Times New Roman"/>
          <w:b w:val="0"/>
          <w:bCs w:val="0"/>
          <w:szCs w:val="26"/>
        </w:rPr>
        <w:t>được</w:t>
      </w:r>
      <w:proofErr w:type="spellEnd"/>
      <w:r w:rsidR="00DE3619" w:rsidRPr="00B97046">
        <w:rPr>
          <w:rFonts w:eastAsiaTheme="minorEastAsia" w:cs="Times New Roman"/>
          <w:b w:val="0"/>
          <w:bCs w:val="0"/>
          <w:szCs w:val="26"/>
        </w:rPr>
        <w:t xml:space="preserve"> overfitting </w:t>
      </w:r>
      <w:proofErr w:type="spellStart"/>
      <w:r w:rsidR="00DE3619" w:rsidRPr="00B97046">
        <w:rPr>
          <w:rFonts w:eastAsiaTheme="minorEastAsia" w:cs="Times New Roman"/>
          <w:b w:val="0"/>
          <w:bCs w:val="0"/>
          <w:szCs w:val="26"/>
        </w:rPr>
        <w:t>trên</w:t>
      </w:r>
      <w:proofErr w:type="spellEnd"/>
      <w:r w:rsidR="00DE3619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DE3619" w:rsidRPr="00B97046">
        <w:rPr>
          <w:rFonts w:eastAsiaTheme="minorEastAsia" w:cs="Times New Roman"/>
          <w:b w:val="0"/>
          <w:bCs w:val="0"/>
          <w:szCs w:val="26"/>
        </w:rPr>
        <w:t>tập</w:t>
      </w:r>
      <w:proofErr w:type="spellEnd"/>
      <w:r w:rsidR="00DE3619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DE3619" w:rsidRPr="00B97046">
        <w:rPr>
          <w:rFonts w:eastAsiaTheme="minorEastAsia" w:cs="Times New Roman"/>
          <w:b w:val="0"/>
          <w:bCs w:val="0"/>
          <w:szCs w:val="26"/>
        </w:rPr>
        <w:t>dữ</w:t>
      </w:r>
      <w:proofErr w:type="spellEnd"/>
      <w:r w:rsidR="00DE3619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DE3619" w:rsidRPr="00B97046">
        <w:rPr>
          <w:rFonts w:eastAsiaTheme="minorEastAsia" w:cs="Times New Roman"/>
          <w:b w:val="0"/>
          <w:bCs w:val="0"/>
          <w:szCs w:val="26"/>
        </w:rPr>
        <w:t>liệu</w:t>
      </w:r>
      <w:proofErr w:type="spellEnd"/>
      <w:r w:rsidR="00DE3619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DE3619" w:rsidRPr="00B97046">
        <w:rPr>
          <w:rFonts w:eastAsiaTheme="minorEastAsia" w:cs="Times New Roman"/>
          <w:b w:val="0"/>
          <w:bCs w:val="0"/>
          <w:szCs w:val="26"/>
        </w:rPr>
        <w:t>huấn</w:t>
      </w:r>
      <w:proofErr w:type="spellEnd"/>
      <w:r w:rsidR="00DE3619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DE3619" w:rsidRPr="00B97046">
        <w:rPr>
          <w:rFonts w:eastAsiaTheme="minorEastAsia" w:cs="Times New Roman"/>
          <w:b w:val="0"/>
          <w:bCs w:val="0"/>
          <w:szCs w:val="26"/>
        </w:rPr>
        <w:t>luyện</w:t>
      </w:r>
      <w:proofErr w:type="spellEnd"/>
      <w:r w:rsidR="00DE3619" w:rsidRPr="00B97046">
        <w:rPr>
          <w:rFonts w:eastAsiaTheme="minorEastAsia" w:cs="Times New Roman"/>
          <w:b w:val="0"/>
          <w:bCs w:val="0"/>
          <w:szCs w:val="26"/>
        </w:rPr>
        <w:t xml:space="preserve">,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tuy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lỗi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trên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tập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huấn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luyện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có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thể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cao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hơn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so </w:t>
      </w:r>
      <w:proofErr w:type="spellStart"/>
      <w:r w:rsidR="000C466E" w:rsidRPr="00B97046">
        <w:rPr>
          <w:rFonts w:eastAsiaTheme="minorEastAsia" w:cs="Times New Roman"/>
          <w:b w:val="0"/>
          <w:bCs w:val="0"/>
          <w:szCs w:val="26"/>
        </w:rPr>
        <w:t>với</w:t>
      </w:r>
      <w:proofErr w:type="spellEnd"/>
      <w:r w:rsidR="000C466E" w:rsidRPr="00B97046">
        <w:rPr>
          <w:rFonts w:eastAsiaTheme="minorEastAsia" w:cs="Times New Roman"/>
          <w:b w:val="0"/>
          <w:bCs w:val="0"/>
          <w:szCs w:val="26"/>
        </w:rPr>
        <w:t xml:space="preserve"> OLS.</w:t>
      </w:r>
    </w:p>
    <w:p w14:paraId="563E6F7E" w14:textId="574A0EAE" w:rsidR="007A201D" w:rsidRPr="0033572A" w:rsidRDefault="004B6454" w:rsidP="00FE068A">
      <w:pPr>
        <w:ind w:left="-90" w:firstLine="450"/>
        <w:jc w:val="left"/>
        <w:rPr>
          <w:rFonts w:cs="Times New Roman"/>
          <w:b w:val="0"/>
          <w:bCs w:val="0"/>
          <w:color w:val="2F5496" w:themeColor="accent1" w:themeShade="BF"/>
          <w:szCs w:val="26"/>
        </w:rPr>
      </w:pPr>
      <w:r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3.1.2. </w:t>
      </w:r>
      <w:proofErr w:type="spellStart"/>
      <w:r w:rsidRPr="0033572A">
        <w:rPr>
          <w:rFonts w:cs="Times New Roman"/>
          <w:b w:val="0"/>
          <w:bCs w:val="0"/>
          <w:color w:val="2F5496" w:themeColor="accent1" w:themeShade="BF"/>
          <w:szCs w:val="26"/>
        </w:rPr>
        <w:t>Mô</w:t>
      </w:r>
      <w:proofErr w:type="spellEnd"/>
      <w:r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 </w:t>
      </w:r>
      <w:proofErr w:type="spellStart"/>
      <w:r w:rsidRPr="0033572A">
        <w:rPr>
          <w:rFonts w:cs="Times New Roman"/>
          <w:b w:val="0"/>
          <w:bCs w:val="0"/>
          <w:color w:val="2F5496" w:themeColor="accent1" w:themeShade="BF"/>
          <w:szCs w:val="26"/>
        </w:rPr>
        <w:t>hình</w:t>
      </w:r>
      <w:proofErr w:type="spellEnd"/>
      <w:r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 </w:t>
      </w:r>
      <w:proofErr w:type="spellStart"/>
      <w:r w:rsidR="00C12484" w:rsidRPr="0033572A">
        <w:rPr>
          <w:rFonts w:cs="Times New Roman"/>
          <w:b w:val="0"/>
          <w:bCs w:val="0"/>
          <w:color w:val="2F5496" w:themeColor="accent1" w:themeShade="BF"/>
          <w:szCs w:val="26"/>
        </w:rPr>
        <w:t>hồi</w:t>
      </w:r>
      <w:proofErr w:type="spellEnd"/>
      <w:r w:rsidR="00C12484"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 </w:t>
      </w:r>
      <w:proofErr w:type="spellStart"/>
      <w:r w:rsidR="00C12484" w:rsidRPr="0033572A">
        <w:rPr>
          <w:rFonts w:cs="Times New Roman"/>
          <w:b w:val="0"/>
          <w:bCs w:val="0"/>
          <w:color w:val="2F5496" w:themeColor="accent1" w:themeShade="BF"/>
          <w:szCs w:val="26"/>
        </w:rPr>
        <w:t>quy</w:t>
      </w:r>
      <w:proofErr w:type="spellEnd"/>
      <w:r w:rsidR="00C12484" w:rsidRPr="0033572A">
        <w:rPr>
          <w:rFonts w:cs="Times New Roman"/>
          <w:b w:val="0"/>
          <w:bCs w:val="0"/>
          <w:color w:val="2F5496" w:themeColor="accent1" w:themeShade="BF"/>
          <w:szCs w:val="26"/>
        </w:rPr>
        <w:t xml:space="preserve"> Bayes (Ba</w:t>
      </w:r>
      <w:r w:rsidR="009502D3" w:rsidRPr="0033572A">
        <w:rPr>
          <w:rFonts w:cs="Times New Roman"/>
          <w:b w:val="0"/>
          <w:bCs w:val="0"/>
          <w:color w:val="2F5496" w:themeColor="accent1" w:themeShade="BF"/>
          <w:szCs w:val="26"/>
        </w:rPr>
        <w:t>yesian Regression)</w:t>
      </w:r>
    </w:p>
    <w:p w14:paraId="1633ECF2" w14:textId="574A0EAE" w:rsidR="009502D3" w:rsidRPr="00B97046" w:rsidRDefault="009502D3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</w:p>
    <w:p w14:paraId="46D734AF" w14:textId="0798E7E5" w:rsidR="00342CFD" w:rsidRPr="0033572A" w:rsidRDefault="007A2020" w:rsidP="008A22C1">
      <w:pPr>
        <w:pStyle w:val="Heading1"/>
        <w:spacing w:line="360" w:lineRule="auto"/>
        <w:ind w:left="-90" w:firstLine="450"/>
        <w:jc w:val="left"/>
        <w:rPr>
          <w:rFonts w:cs="Times New Roman"/>
          <w:b/>
          <w:bCs/>
          <w:sz w:val="26"/>
          <w:szCs w:val="26"/>
        </w:rPr>
      </w:pPr>
      <w:r w:rsidRPr="00B97046">
        <w:rPr>
          <w:rFonts w:cs="Times New Roman"/>
          <w:sz w:val="26"/>
          <w:szCs w:val="26"/>
        </w:rPr>
        <w:br w:type="page"/>
      </w:r>
      <w:r w:rsidR="00806373" w:rsidRPr="0033572A">
        <w:rPr>
          <w:rStyle w:val="Heading2Char"/>
          <w:rFonts w:cs="Times New Roman"/>
          <w:b/>
          <w:bCs/>
          <w:sz w:val="26"/>
        </w:rPr>
        <w:lastRenderedPageBreak/>
        <w:t xml:space="preserve">3.2. </w:t>
      </w:r>
      <w:proofErr w:type="spellStart"/>
      <w:r w:rsidR="00806373" w:rsidRPr="0033572A">
        <w:rPr>
          <w:rStyle w:val="Heading2Char"/>
          <w:rFonts w:cs="Times New Roman"/>
          <w:b/>
          <w:bCs/>
          <w:sz w:val="26"/>
        </w:rPr>
        <w:t>Các</w:t>
      </w:r>
      <w:proofErr w:type="spellEnd"/>
      <w:r w:rsidR="00806373" w:rsidRPr="0033572A">
        <w:rPr>
          <w:rStyle w:val="Heading2Char"/>
          <w:rFonts w:cs="Times New Roman"/>
          <w:b/>
          <w:bCs/>
          <w:sz w:val="26"/>
        </w:rPr>
        <w:t xml:space="preserve"> </w:t>
      </w:r>
      <w:proofErr w:type="spellStart"/>
      <w:r w:rsidR="00806373" w:rsidRPr="0033572A">
        <w:rPr>
          <w:rStyle w:val="Heading2Char"/>
          <w:rFonts w:cs="Times New Roman"/>
          <w:b/>
          <w:bCs/>
          <w:sz w:val="26"/>
        </w:rPr>
        <w:t>mô</w:t>
      </w:r>
      <w:proofErr w:type="spellEnd"/>
      <w:r w:rsidR="00806373" w:rsidRPr="0033572A">
        <w:rPr>
          <w:rStyle w:val="Heading2Char"/>
          <w:rFonts w:cs="Times New Roman"/>
          <w:b/>
          <w:bCs/>
          <w:sz w:val="26"/>
        </w:rPr>
        <w:t xml:space="preserve"> </w:t>
      </w:r>
      <w:proofErr w:type="spellStart"/>
      <w:r w:rsidR="00806373" w:rsidRPr="0033572A">
        <w:rPr>
          <w:rStyle w:val="Heading2Char"/>
          <w:rFonts w:cs="Times New Roman"/>
          <w:b/>
          <w:bCs/>
          <w:sz w:val="26"/>
        </w:rPr>
        <w:t>hình</w:t>
      </w:r>
      <w:proofErr w:type="spellEnd"/>
      <w:r w:rsidR="00806373" w:rsidRPr="0033572A">
        <w:rPr>
          <w:rStyle w:val="Heading2Char"/>
          <w:rFonts w:cs="Times New Roman"/>
          <w:b/>
          <w:bCs/>
          <w:sz w:val="26"/>
        </w:rPr>
        <w:t xml:space="preserve"> </w:t>
      </w:r>
      <w:proofErr w:type="spellStart"/>
      <w:r w:rsidR="00806373" w:rsidRPr="0033572A">
        <w:rPr>
          <w:rStyle w:val="Heading2Char"/>
          <w:rFonts w:cs="Times New Roman"/>
          <w:b/>
          <w:bCs/>
          <w:sz w:val="26"/>
        </w:rPr>
        <w:t>phân</w:t>
      </w:r>
      <w:proofErr w:type="spellEnd"/>
      <w:r w:rsidR="00806373" w:rsidRPr="0033572A">
        <w:rPr>
          <w:rStyle w:val="Heading2Char"/>
          <w:rFonts w:cs="Times New Roman"/>
          <w:b/>
          <w:bCs/>
          <w:sz w:val="26"/>
        </w:rPr>
        <w:t xml:space="preserve"> </w:t>
      </w:r>
      <w:proofErr w:type="spellStart"/>
      <w:r w:rsidR="00806373" w:rsidRPr="0033572A">
        <w:rPr>
          <w:rStyle w:val="Heading2Char"/>
          <w:rFonts w:cs="Times New Roman"/>
          <w:b/>
          <w:bCs/>
          <w:sz w:val="26"/>
        </w:rPr>
        <w:t>lớp</w:t>
      </w:r>
      <w:proofErr w:type="spellEnd"/>
      <w:r w:rsidR="00806373" w:rsidRPr="0033572A">
        <w:rPr>
          <w:rStyle w:val="Heading2Char"/>
          <w:rFonts w:cs="Times New Roman"/>
          <w:b/>
          <w:bCs/>
          <w:sz w:val="26"/>
        </w:rPr>
        <w:t xml:space="preserve"> (Classification)</w:t>
      </w:r>
    </w:p>
    <w:p w14:paraId="71CCF129" w14:textId="528ADE09" w:rsidR="00F20CE2" w:rsidRPr="00B97046" w:rsidRDefault="4DD753CC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32E3207A" w:rsidRPr="00B97046">
        <w:rPr>
          <w:rFonts w:cs="Times New Roman"/>
          <w:b w:val="0"/>
          <w:bCs w:val="0"/>
          <w:szCs w:val="26"/>
        </w:rPr>
        <w:t>phân</w:t>
      </w:r>
      <w:proofErr w:type="spellEnd"/>
      <w:r w:rsidR="32E3207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32E3207A" w:rsidRPr="00B97046">
        <w:rPr>
          <w:rFonts w:cs="Times New Roman"/>
          <w:b w:val="0"/>
          <w:bCs w:val="0"/>
          <w:szCs w:val="26"/>
        </w:rPr>
        <w:t>lớp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là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tác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vụ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yêu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cầu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máy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tính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dự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đoán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một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giá</w:t>
      </w:r>
      <w:proofErr w:type="spellEnd"/>
      <w:r w:rsidR="2AC7885F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C7885F" w:rsidRPr="00B97046">
        <w:rPr>
          <w:rFonts w:cs="Times New Roman"/>
          <w:b w:val="0"/>
          <w:bCs w:val="0"/>
          <w:szCs w:val="26"/>
        </w:rPr>
        <w:t>trị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số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từ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dữ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liệu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đầu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vào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trong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đó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giá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trị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đầu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ra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nằm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trong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tập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đã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được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xác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định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6AB8FE4D" w:rsidRPr="00B97046">
        <w:rPr>
          <w:rFonts w:cs="Times New Roman"/>
          <w:b w:val="0"/>
          <w:bCs w:val="0"/>
          <w:szCs w:val="26"/>
        </w:rPr>
        <w:t>trước</w:t>
      </w:r>
      <w:proofErr w:type="spellEnd"/>
      <w:r w:rsidR="6AB8FE4D" w:rsidRPr="00B97046">
        <w:rPr>
          <w:rFonts w:cs="Times New Roman"/>
          <w:b w:val="0"/>
          <w:bCs w:val="0"/>
          <w:szCs w:val="26"/>
        </w:rPr>
        <w:t xml:space="preserve"> </w:t>
      </w:r>
      <w:r w:rsidR="10F074C8" w:rsidRPr="00B97046">
        <w:rPr>
          <w:rFonts w:cs="Times New Roman"/>
          <w:b w:val="0"/>
          <w:bCs w:val="0"/>
          <w:szCs w:val="26"/>
        </w:rPr>
        <w:t xml:space="preserve">hay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còn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gọi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là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nhãn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.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Đối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với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này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mỗi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đầu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ra </w:t>
      </w:r>
      <w:r w:rsidR="10F074C8" w:rsidRPr="00B97046">
        <w:rPr>
          <w:rFonts w:cs="Times New Roman"/>
          <w:b w:val="0"/>
          <w:bCs w:val="0"/>
          <w:i/>
          <w:iCs/>
          <w:szCs w:val="26"/>
        </w:rPr>
        <w:t>y</w:t>
      </w:r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chỉ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thuộc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r w:rsidR="5AA50592" w:rsidRPr="00B97046">
        <w:rPr>
          <w:rFonts w:cs="Times New Roman"/>
          <w:b w:val="0"/>
          <w:bCs w:val="0"/>
          <w:szCs w:val="26"/>
        </w:rPr>
        <w:t>0</w:t>
      </w:r>
      <w:r w:rsidR="10F074C8" w:rsidRPr="00B97046">
        <w:rPr>
          <w:rFonts w:cs="Times New Roman"/>
          <w:b w:val="0"/>
          <w:bCs w:val="0"/>
          <w:szCs w:val="26"/>
        </w:rPr>
        <w:t xml:space="preserve">1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lớp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trong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10F074C8" w:rsidRPr="00B97046">
        <w:rPr>
          <w:rFonts w:cs="Times New Roman"/>
          <w:b w:val="0"/>
          <w:bCs w:val="0"/>
          <w:szCs w:val="26"/>
        </w:rPr>
        <w:t>tập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 xml:space="preserve"> {c1, c2, </w:t>
      </w:r>
      <w:r w:rsidR="6FC87CBA" w:rsidRPr="00B97046">
        <w:rPr>
          <w:rFonts w:cs="Times New Roman"/>
          <w:b w:val="0"/>
          <w:bCs w:val="0"/>
          <w:szCs w:val="26"/>
        </w:rPr>
        <w:t xml:space="preserve">…, </w:t>
      </w:r>
      <w:proofErr w:type="spellStart"/>
      <w:r w:rsidR="6FC87CBA" w:rsidRPr="00B97046">
        <w:rPr>
          <w:rFonts w:cs="Times New Roman"/>
          <w:b w:val="0"/>
          <w:bCs w:val="0"/>
          <w:szCs w:val="26"/>
        </w:rPr>
        <w:t>c</w:t>
      </w:r>
      <w:r w:rsidR="6FC87CBA" w:rsidRPr="00B97046">
        <w:rPr>
          <w:rFonts w:cs="Times New Roman"/>
          <w:b w:val="0"/>
          <w:bCs w:val="0"/>
          <w:szCs w:val="26"/>
          <w:vertAlign w:val="subscript"/>
        </w:rPr>
        <w:t>L</w:t>
      </w:r>
      <w:proofErr w:type="spellEnd"/>
      <w:r w:rsidR="10F074C8" w:rsidRPr="00B97046">
        <w:rPr>
          <w:rFonts w:cs="Times New Roman"/>
          <w:b w:val="0"/>
          <w:bCs w:val="0"/>
          <w:szCs w:val="26"/>
        </w:rPr>
        <w:t>}</w:t>
      </w:r>
      <w:r w:rsidR="46CC7A3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46CC7A3A" w:rsidRPr="00B97046">
        <w:rPr>
          <w:rFonts w:cs="Times New Roman"/>
          <w:b w:val="0"/>
          <w:bCs w:val="0"/>
          <w:szCs w:val="26"/>
        </w:rPr>
        <w:t>hữu</w:t>
      </w:r>
      <w:proofErr w:type="spellEnd"/>
      <w:r w:rsidR="46CC7A3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46CC7A3A" w:rsidRPr="00B97046">
        <w:rPr>
          <w:rFonts w:cs="Times New Roman"/>
          <w:b w:val="0"/>
          <w:bCs w:val="0"/>
          <w:szCs w:val="26"/>
        </w:rPr>
        <w:t>hạn</w:t>
      </w:r>
      <w:proofErr w:type="spellEnd"/>
      <w:r w:rsidR="46CC7A3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46CC7A3A" w:rsidRPr="00B97046">
        <w:rPr>
          <w:rFonts w:cs="Times New Roman"/>
          <w:b w:val="0"/>
          <w:bCs w:val="0"/>
          <w:szCs w:val="26"/>
        </w:rPr>
        <w:t>và</w:t>
      </w:r>
      <w:proofErr w:type="spellEnd"/>
      <w:r w:rsidR="46CC7A3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46CC7A3A" w:rsidRPr="00B97046">
        <w:rPr>
          <w:rFonts w:cs="Times New Roman"/>
          <w:b w:val="0"/>
          <w:bCs w:val="0"/>
          <w:szCs w:val="26"/>
        </w:rPr>
        <w:t>mỗi</w:t>
      </w:r>
      <w:proofErr w:type="spellEnd"/>
      <w:r w:rsidR="46CC7A3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46CC7A3A" w:rsidRPr="00B97046">
        <w:rPr>
          <w:rFonts w:cs="Times New Roman"/>
          <w:b w:val="0"/>
          <w:bCs w:val="0"/>
          <w:szCs w:val="26"/>
        </w:rPr>
        <w:t>quan</w:t>
      </w:r>
      <w:proofErr w:type="spellEnd"/>
      <w:r w:rsidR="46CC7A3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46CC7A3A" w:rsidRPr="00B97046">
        <w:rPr>
          <w:rFonts w:cs="Times New Roman"/>
          <w:b w:val="0"/>
          <w:bCs w:val="0"/>
          <w:szCs w:val="26"/>
        </w:rPr>
        <w:t>sát</w:t>
      </w:r>
      <w:proofErr w:type="spellEnd"/>
      <w:r w:rsidR="46CC7A3A" w:rsidRPr="00B97046">
        <w:rPr>
          <w:rFonts w:cs="Times New Roman"/>
          <w:b w:val="0"/>
          <w:bCs w:val="0"/>
          <w:szCs w:val="26"/>
        </w:rPr>
        <w:t xml:space="preserve"> </w:t>
      </w:r>
      <w:r w:rsidR="46CC7A3A" w:rsidRPr="00B97046">
        <w:rPr>
          <w:rFonts w:cs="Times New Roman"/>
          <w:b w:val="0"/>
          <w:bCs w:val="0"/>
          <w:i/>
          <w:iCs/>
          <w:szCs w:val="26"/>
        </w:rPr>
        <w:t>x</w:t>
      </w:r>
      <w:r w:rsidR="46CC7A3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46CC7A3A" w:rsidRPr="00B97046">
        <w:rPr>
          <w:rFonts w:cs="Times New Roman"/>
          <w:b w:val="0"/>
          <w:bCs w:val="0"/>
          <w:szCs w:val="26"/>
        </w:rPr>
        <w:t>chỉ</w:t>
      </w:r>
      <w:proofErr w:type="spellEnd"/>
      <w:r w:rsidR="46CC7A3A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46CC7A3A" w:rsidRPr="00B97046">
        <w:rPr>
          <w:rFonts w:cs="Times New Roman"/>
          <w:b w:val="0"/>
          <w:bCs w:val="0"/>
          <w:szCs w:val="26"/>
        </w:rPr>
        <w:t>có</w:t>
      </w:r>
      <w:proofErr w:type="spellEnd"/>
      <w:r w:rsidR="46CC7A3A" w:rsidRPr="00B97046">
        <w:rPr>
          <w:rFonts w:cs="Times New Roman"/>
          <w:b w:val="0"/>
          <w:bCs w:val="0"/>
          <w:szCs w:val="26"/>
        </w:rPr>
        <w:t xml:space="preserve"> 01 </w:t>
      </w:r>
      <w:proofErr w:type="spellStart"/>
      <w:r w:rsidR="46CC7A3A" w:rsidRPr="00B97046">
        <w:rPr>
          <w:rFonts w:cs="Times New Roman"/>
          <w:b w:val="0"/>
          <w:bCs w:val="0"/>
          <w:szCs w:val="26"/>
        </w:rPr>
        <w:t>nhãn</w:t>
      </w:r>
      <w:proofErr w:type="spellEnd"/>
      <w:r w:rsidR="6E985373" w:rsidRPr="00B97046">
        <w:rPr>
          <w:rFonts w:cs="Times New Roman"/>
          <w:b w:val="0"/>
          <w:bCs w:val="0"/>
          <w:szCs w:val="26"/>
        </w:rPr>
        <w:t>.</w:t>
      </w:r>
    </w:p>
    <w:p w14:paraId="5C8EA369" w14:textId="79AF8597" w:rsidR="007E5C91" w:rsidRPr="00B97046" w:rsidRDefault="5BB53F1D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Để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giải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quyết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bài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toán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này</w:t>
      </w:r>
      <w:proofErr w:type="spellEnd"/>
      <w:r w:rsidR="114A969D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có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nhiều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phương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pháp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tiếp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cận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: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mô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hình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 k – Nearest neighbor</w:t>
      </w:r>
      <w:r w:rsidR="3BBF6724" w:rsidRPr="00B97046">
        <w:rPr>
          <w:rFonts w:cs="Times New Roman"/>
          <w:b w:val="0"/>
          <w:bCs w:val="0"/>
          <w:szCs w:val="26"/>
        </w:rPr>
        <w:t xml:space="preserve"> (</w:t>
      </w:r>
      <w:proofErr w:type="spellStart"/>
      <w:r w:rsidR="3BBF6724" w:rsidRPr="00B97046">
        <w:rPr>
          <w:rFonts w:cs="Times New Roman"/>
          <w:b w:val="0"/>
          <w:bCs w:val="0"/>
          <w:szCs w:val="26"/>
        </w:rPr>
        <w:t>kNN</w:t>
      </w:r>
      <w:proofErr w:type="spellEnd"/>
      <w:r w:rsidR="3BBF6724" w:rsidRPr="00B97046">
        <w:rPr>
          <w:rFonts w:cs="Times New Roman"/>
          <w:b w:val="0"/>
          <w:bCs w:val="0"/>
          <w:szCs w:val="26"/>
        </w:rPr>
        <w:t>)</w:t>
      </w:r>
      <w:r w:rsidR="7FBA4784" w:rsidRPr="00B97046">
        <w:rPr>
          <w:rFonts w:cs="Times New Roman"/>
          <w:b w:val="0"/>
          <w:bCs w:val="0"/>
          <w:szCs w:val="26"/>
        </w:rPr>
        <w:t xml:space="preserve">,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mô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7FBA4784" w:rsidRPr="00B97046">
        <w:rPr>
          <w:rFonts w:cs="Times New Roman"/>
          <w:b w:val="0"/>
          <w:bCs w:val="0"/>
          <w:szCs w:val="26"/>
        </w:rPr>
        <w:t>hình</w:t>
      </w:r>
      <w:proofErr w:type="spellEnd"/>
      <w:r w:rsidR="7FBA4784" w:rsidRPr="00B97046">
        <w:rPr>
          <w:rFonts w:cs="Times New Roman"/>
          <w:b w:val="0"/>
          <w:bCs w:val="0"/>
          <w:szCs w:val="26"/>
        </w:rPr>
        <w:t xml:space="preserve"> SVM</w:t>
      </w:r>
      <w:r w:rsidR="5119C4FC" w:rsidRPr="00B97046">
        <w:rPr>
          <w:rFonts w:cs="Times New Roman"/>
          <w:b w:val="0"/>
          <w:bCs w:val="0"/>
          <w:szCs w:val="26"/>
        </w:rPr>
        <w:t>,</w:t>
      </w:r>
      <w:r w:rsidR="1D57D386" w:rsidRPr="00B97046">
        <w:rPr>
          <w:rFonts w:cs="Times New Roman"/>
          <w:b w:val="0"/>
          <w:bCs w:val="0"/>
          <w:szCs w:val="26"/>
        </w:rPr>
        <w:t xml:space="preserve"> </w:t>
      </w:r>
      <w:r w:rsidR="5119C4FC" w:rsidRPr="00B97046">
        <w:rPr>
          <w:rFonts w:cs="Times New Roman"/>
          <w:b w:val="0"/>
          <w:bCs w:val="0"/>
          <w:szCs w:val="26"/>
        </w:rPr>
        <w:t>…</w:t>
      </w:r>
      <w:r w:rsidR="45B9C479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Nhóm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quyết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định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sử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dụng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r w:rsidR="00D222E6" w:rsidRPr="00B97046">
        <w:rPr>
          <w:rFonts w:cs="Times New Roman"/>
          <w:b w:val="0"/>
          <w:bCs w:val="0"/>
          <w:szCs w:val="26"/>
        </w:rPr>
        <w:t>2</w:t>
      </w:r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mô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hình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để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áp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dụng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cho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bộ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dữ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liệu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539E2523" w:rsidRPr="00B97046">
        <w:rPr>
          <w:rFonts w:cs="Times New Roman"/>
          <w:b w:val="0"/>
          <w:bCs w:val="0"/>
          <w:szCs w:val="26"/>
        </w:rPr>
        <w:t>này</w:t>
      </w:r>
      <w:proofErr w:type="spellEnd"/>
      <w:r w:rsidR="539E2523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3DA6C240" w:rsidRPr="00B97046">
        <w:rPr>
          <w:rFonts w:cs="Times New Roman"/>
          <w:b w:val="0"/>
          <w:bCs w:val="0"/>
          <w:szCs w:val="26"/>
        </w:rPr>
        <w:t>là</w:t>
      </w:r>
      <w:proofErr w:type="spellEnd"/>
      <w:r w:rsidR="3DA6C240" w:rsidRPr="00B97046">
        <w:rPr>
          <w:rFonts w:cs="Times New Roman"/>
          <w:b w:val="0"/>
          <w:bCs w:val="0"/>
          <w:szCs w:val="26"/>
        </w:rPr>
        <w:t xml:space="preserve"> k</w:t>
      </w:r>
      <w:r w:rsidR="00D222E6" w:rsidRPr="00B97046">
        <w:rPr>
          <w:rFonts w:cs="Times New Roman"/>
          <w:b w:val="0"/>
          <w:bCs w:val="0"/>
          <w:szCs w:val="26"/>
        </w:rPr>
        <w:t xml:space="preserve">-NN </w:t>
      </w:r>
      <w:proofErr w:type="spellStart"/>
      <w:r w:rsidR="00D222E6" w:rsidRPr="00B97046">
        <w:rPr>
          <w:rFonts w:cs="Times New Roman"/>
          <w:b w:val="0"/>
          <w:bCs w:val="0"/>
          <w:szCs w:val="26"/>
        </w:rPr>
        <w:t>và</w:t>
      </w:r>
      <w:proofErr w:type="spellEnd"/>
      <w:r w:rsidR="3DA6C240" w:rsidRPr="00B97046">
        <w:rPr>
          <w:rFonts w:cs="Times New Roman"/>
          <w:b w:val="0"/>
          <w:bCs w:val="0"/>
          <w:szCs w:val="26"/>
        </w:rPr>
        <w:t xml:space="preserve"> SVM.</w:t>
      </w:r>
    </w:p>
    <w:p w14:paraId="0598D3CF" w14:textId="3948B826" w:rsidR="4FCF3245" w:rsidRPr="00B97046" w:rsidRDefault="4FCF3245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</w:p>
    <w:p w14:paraId="1AE1D067" w14:textId="184D03DD" w:rsidR="007E5C91" w:rsidRPr="00B97046" w:rsidRDefault="4CF72EFA" w:rsidP="00FE068A">
      <w:pPr>
        <w:pStyle w:val="Heading2"/>
        <w:ind w:left="-90" w:firstLine="450"/>
        <w:jc w:val="left"/>
        <w:rPr>
          <w:rFonts w:cs="Times New Roman"/>
        </w:rPr>
      </w:pPr>
      <w:r w:rsidRPr="00B97046">
        <w:rPr>
          <w:rFonts w:cs="Times New Roman"/>
        </w:rPr>
        <w:t xml:space="preserve">3.2.1. </w:t>
      </w:r>
      <w:proofErr w:type="spellStart"/>
      <w:r w:rsidRPr="00B97046">
        <w:rPr>
          <w:rFonts w:cs="Times New Roman"/>
        </w:rPr>
        <w:t>Mô</w:t>
      </w:r>
      <w:proofErr w:type="spellEnd"/>
      <w:r w:rsidRPr="00B97046">
        <w:rPr>
          <w:rFonts w:cs="Times New Roman"/>
        </w:rPr>
        <w:t xml:space="preserve"> </w:t>
      </w:r>
      <w:proofErr w:type="spellStart"/>
      <w:r w:rsidRPr="00B97046">
        <w:rPr>
          <w:rFonts w:cs="Times New Roman"/>
        </w:rPr>
        <w:t>hình</w:t>
      </w:r>
      <w:proofErr w:type="spellEnd"/>
      <w:r w:rsidRPr="00B97046">
        <w:rPr>
          <w:rFonts w:cs="Times New Roman"/>
        </w:rPr>
        <w:t xml:space="preserve"> </w:t>
      </w:r>
      <w:proofErr w:type="spellStart"/>
      <w:r w:rsidRPr="00B97046">
        <w:rPr>
          <w:rFonts w:cs="Times New Roman"/>
        </w:rPr>
        <w:t>kNN</w:t>
      </w:r>
      <w:proofErr w:type="spellEnd"/>
    </w:p>
    <w:p w14:paraId="2DB9BF78" w14:textId="7D00A6AE" w:rsidR="1B4D5052" w:rsidRPr="00B97046" w:rsidRDefault="1B4D5052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K-nearest neighbor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một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trong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những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thuật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toán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supervised-learning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khá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đơn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giản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và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đôi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khi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rất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hiệu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trong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một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vài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bộ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dữ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liệu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.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Trong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bài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toán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phân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lớp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này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nhóm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áp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dụng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thuật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toán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kNN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với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thông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như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color w:val="000000" w:themeColor="text1"/>
          <w:szCs w:val="26"/>
        </w:rPr>
        <w:t>sau</w:t>
      </w:r>
      <w:proofErr w:type="spellEnd"/>
      <w:r w:rsidRPr="00B97046">
        <w:rPr>
          <w:rFonts w:eastAsia="Times New Roman" w:cs="Times New Roman"/>
          <w:b w:val="0"/>
          <w:color w:val="000000" w:themeColor="text1"/>
          <w:szCs w:val="26"/>
        </w:rPr>
        <w:t>:</w:t>
      </w:r>
    </w:p>
    <w:p w14:paraId="46AB9C2F" w14:textId="29D74506" w:rsidR="1B4D5052" w:rsidRPr="00B97046" w:rsidRDefault="3CA57BDC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eastAsia="Times New Roman" w:cs="Times New Roman"/>
          <w:b w:val="0"/>
          <w:bCs w:val="0"/>
          <w:szCs w:val="26"/>
        </w:rPr>
        <w:t xml:space="preserve">-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Khoảng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cách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: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khoảng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cách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Euclide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(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mặc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định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skicit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>-learn</w:t>
      </w:r>
      <w:r w:rsidR="325A0B12" w:rsidRPr="00B97046">
        <w:rPr>
          <w:rFonts w:eastAsia="Times New Roman" w:cs="Times New Roman"/>
          <w:b w:val="0"/>
          <w:bCs w:val="0"/>
          <w:szCs w:val="26"/>
        </w:rPr>
        <w:t xml:space="preserve">, </w:t>
      </w:r>
      <w:proofErr w:type="spellStart"/>
      <w:r w:rsidR="325A0B12" w:rsidRPr="00B97046">
        <w:rPr>
          <w:rFonts w:eastAsia="Times New Roman" w:cs="Times New Roman"/>
          <w:b w:val="0"/>
          <w:bCs w:val="0"/>
          <w:szCs w:val="26"/>
        </w:rPr>
        <w:t>là</w:t>
      </w:r>
      <w:proofErr w:type="spellEnd"/>
      <w:r w:rsidR="325A0B12"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="325A0B12" w:rsidRPr="00B97046">
        <w:rPr>
          <w:rFonts w:eastAsia="Times New Roman" w:cs="Times New Roman"/>
          <w:b w:val="0"/>
          <w:bCs w:val="0"/>
          <w:szCs w:val="26"/>
        </w:rPr>
        <w:t>khoảng</w:t>
      </w:r>
      <w:proofErr w:type="spellEnd"/>
      <w:r w:rsidR="325A0B12"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="325A0B12" w:rsidRPr="00B97046">
        <w:rPr>
          <w:rFonts w:eastAsia="Times New Roman" w:cs="Times New Roman"/>
          <w:b w:val="0"/>
          <w:bCs w:val="0"/>
          <w:szCs w:val="26"/>
        </w:rPr>
        <w:t>cách</w:t>
      </w:r>
      <w:proofErr w:type="spellEnd"/>
      <w:r w:rsidR="325A0B12"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="325A0B12" w:rsidRPr="00B97046">
        <w:rPr>
          <w:rFonts w:eastAsia="Times New Roman" w:cs="Times New Roman"/>
          <w:b w:val="0"/>
          <w:bCs w:val="0"/>
          <w:szCs w:val="26"/>
        </w:rPr>
        <w:t>Minkowski</w:t>
      </w:r>
      <w:proofErr w:type="spellEnd"/>
      <w:r w:rsidR="325A0B12"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="325A0B12" w:rsidRPr="00B97046">
        <w:rPr>
          <w:rFonts w:eastAsia="Times New Roman" w:cs="Times New Roman"/>
          <w:b w:val="0"/>
          <w:bCs w:val="0"/>
          <w:szCs w:val="26"/>
        </w:rPr>
        <w:t>với</w:t>
      </w:r>
      <w:proofErr w:type="spellEnd"/>
      <w:r w:rsidR="325A0B12" w:rsidRPr="00B97046">
        <w:rPr>
          <w:rFonts w:eastAsia="Times New Roman" w:cs="Times New Roman"/>
          <w:b w:val="0"/>
          <w:bCs w:val="0"/>
          <w:szCs w:val="26"/>
        </w:rPr>
        <w:t xml:space="preserve"> L2-norm</w:t>
      </w:r>
      <w:r w:rsidRPr="00B97046">
        <w:rPr>
          <w:rFonts w:eastAsia="Times New Roman" w:cs="Times New Roman"/>
          <w:b w:val="0"/>
          <w:bCs w:val="0"/>
          <w:szCs w:val="26"/>
        </w:rPr>
        <w:t>)</w:t>
      </w:r>
    </w:p>
    <w:p w14:paraId="567914F1" w14:textId="711F0DE8" w:rsidR="1B4D5052" w:rsidRPr="00B97046" w:rsidRDefault="28523074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cs="Times New Roman"/>
          <w:noProof/>
          <w:szCs w:val="26"/>
        </w:rPr>
        <w:drawing>
          <wp:inline distT="0" distB="0" distL="0" distR="0" wp14:anchorId="2D02A829" wp14:editId="06DFCE5B">
            <wp:extent cx="2026014" cy="714375"/>
            <wp:effectExtent l="0" t="0" r="0" b="0"/>
            <wp:docPr id="51725633" name="Picture 51725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014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5CC6" w14:textId="70CCE4B6" w:rsidR="1B4D5052" w:rsidRPr="00B97046" w:rsidRDefault="3CA57BDC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eastAsia="Times New Roman" w:cs="Times New Roman"/>
          <w:b w:val="0"/>
          <w:bCs w:val="0"/>
          <w:szCs w:val="26"/>
        </w:rPr>
        <w:t xml:space="preserve">-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Tham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k: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chạy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thử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và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so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sánh</w:t>
      </w:r>
      <w:proofErr w:type="spellEnd"/>
      <w:r w:rsidR="275F35A8"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="275F35A8" w:rsidRPr="00B97046">
        <w:rPr>
          <w:rFonts w:eastAsia="Times New Roman" w:cs="Times New Roman"/>
          <w:b w:val="0"/>
          <w:bCs w:val="0"/>
          <w:szCs w:val="26"/>
        </w:rPr>
        <w:t>kết</w:t>
      </w:r>
      <w:proofErr w:type="spellEnd"/>
      <w:r w:rsidR="275F35A8"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="275F35A8" w:rsidRPr="00B97046">
        <w:rPr>
          <w:rFonts w:eastAsia="Times New Roman" w:cs="Times New Roman"/>
          <w:b w:val="0"/>
          <w:bCs w:val="0"/>
          <w:szCs w:val="26"/>
        </w:rPr>
        <w:t>quả</w:t>
      </w:r>
      <w:proofErr w:type="spellEnd"/>
      <w:r w:rsidR="275F35A8"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="275F35A8" w:rsidRPr="00B97046">
        <w:rPr>
          <w:rFonts w:eastAsia="Times New Roman" w:cs="Times New Roman"/>
          <w:b w:val="0"/>
          <w:bCs w:val="0"/>
          <w:szCs w:val="26"/>
        </w:rPr>
        <w:t>giữa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trị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{11, 13, 15, 17, 19}</w:t>
      </w:r>
    </w:p>
    <w:p w14:paraId="2388DC60" w14:textId="417CB97C" w:rsidR="1B4D5052" w:rsidRPr="00B97046" w:rsidRDefault="3CA57BDC" w:rsidP="00FE068A">
      <w:pPr>
        <w:ind w:left="-90" w:firstLine="450"/>
        <w:jc w:val="left"/>
        <w:rPr>
          <w:rFonts w:eastAsia="Times New Roman" w:cs="Times New Roman"/>
          <w:b w:val="0"/>
          <w:bCs w:val="0"/>
          <w:szCs w:val="26"/>
        </w:rPr>
      </w:pPr>
      <w:r w:rsidRPr="00B97046">
        <w:rPr>
          <w:rFonts w:eastAsia="Times New Roman" w:cs="Times New Roman"/>
          <w:b w:val="0"/>
          <w:bCs w:val="0"/>
          <w:szCs w:val="26"/>
        </w:rPr>
        <w:t xml:space="preserve">-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Trọng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neighbors: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đánh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trọng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theo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khoảng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cách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,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hàng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xóm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càng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gần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có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trọng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càng</w:t>
      </w:r>
      <w:proofErr w:type="spellEnd"/>
      <w:r w:rsidRPr="00B97046">
        <w:rPr>
          <w:rFonts w:eastAsia="Times New Roman"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szCs w:val="26"/>
        </w:rPr>
        <w:t>cao</w:t>
      </w:r>
      <w:proofErr w:type="spellEnd"/>
      <w:r w:rsidR="1C77FE78" w:rsidRPr="00B97046">
        <w:rPr>
          <w:rFonts w:eastAsia="Times New Roman" w:cs="Times New Roman"/>
          <w:b w:val="0"/>
          <w:bCs w:val="0"/>
          <w:szCs w:val="26"/>
        </w:rPr>
        <w:t>.</w:t>
      </w:r>
    </w:p>
    <w:p w14:paraId="5C3B9F0D" w14:textId="33D87E7A" w:rsidR="1C77FE78" w:rsidRPr="00B97046" w:rsidRDefault="1C77FE78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cs="Times New Roman"/>
          <w:noProof/>
          <w:szCs w:val="26"/>
        </w:rPr>
        <w:drawing>
          <wp:inline distT="0" distB="0" distL="0" distR="0" wp14:anchorId="3E3C1EA4" wp14:editId="431947A7">
            <wp:extent cx="5724524" cy="723900"/>
            <wp:effectExtent l="0" t="0" r="0" b="0"/>
            <wp:docPr id="898364519" name="Picture 89836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7046">
        <w:rPr>
          <w:rFonts w:cs="Times New Roman"/>
          <w:szCs w:val="26"/>
        </w:rPr>
        <w:t xml:space="preserve"> </w:t>
      </w:r>
    </w:p>
    <w:p w14:paraId="4872D435" w14:textId="443B2149" w:rsidR="752C2752" w:rsidRPr="00B97046" w:rsidRDefault="752C2752" w:rsidP="00FE068A">
      <w:pPr>
        <w:ind w:left="-90" w:firstLine="450"/>
        <w:jc w:val="left"/>
        <w:rPr>
          <w:rFonts w:eastAsia="Times New Roman" w:cs="Times New Roman"/>
          <w:b w:val="0"/>
          <w:bCs w:val="0"/>
          <w:szCs w:val="26"/>
        </w:rPr>
      </w:pPr>
      <w:r w:rsidRPr="00B97046">
        <w:rPr>
          <w:rFonts w:eastAsia="Times New Roman" w:cs="Times New Roman"/>
          <w:b w:val="0"/>
          <w:szCs w:val="26"/>
        </w:rPr>
        <w:t xml:space="preserve">- </w:t>
      </w:r>
      <w:proofErr w:type="spellStart"/>
      <w:r w:rsidRPr="00B97046">
        <w:rPr>
          <w:rFonts w:eastAsia="Times New Roman" w:cs="Times New Roman"/>
          <w:b w:val="0"/>
          <w:szCs w:val="26"/>
        </w:rPr>
        <w:t>Hàm</w:t>
      </w:r>
      <w:proofErr w:type="spellEnd"/>
      <w:r w:rsidRPr="00B97046">
        <w:rPr>
          <w:rFonts w:eastAsia="Times New Roman" w:cs="Times New Roman"/>
          <w:b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szCs w:val="26"/>
        </w:rPr>
        <w:t>mục</w:t>
      </w:r>
      <w:proofErr w:type="spellEnd"/>
      <w:r w:rsidRPr="00B97046">
        <w:rPr>
          <w:rFonts w:eastAsia="Times New Roman" w:cs="Times New Roman"/>
          <w:b w:val="0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szCs w:val="26"/>
        </w:rPr>
        <w:t>tiêu</w:t>
      </w:r>
      <w:proofErr w:type="spellEnd"/>
      <w:r w:rsidRPr="00B97046">
        <w:rPr>
          <w:rFonts w:eastAsia="Times New Roman" w:cs="Times New Roman"/>
          <w:b w:val="0"/>
          <w:szCs w:val="26"/>
        </w:rPr>
        <w:t>: Accuracy</w:t>
      </w:r>
    </w:p>
    <w:p w14:paraId="1467AAA2" w14:textId="1BB02EC3" w:rsidR="4FCF3245" w:rsidRPr="00B97046" w:rsidRDefault="4FCF3245" w:rsidP="00FE068A">
      <w:pPr>
        <w:ind w:left="-90" w:firstLine="450"/>
        <w:jc w:val="left"/>
        <w:rPr>
          <w:rFonts w:cs="Times New Roman"/>
          <w:szCs w:val="26"/>
        </w:rPr>
      </w:pPr>
    </w:p>
    <w:p w14:paraId="7FE47454" w14:textId="49D6DA10" w:rsidR="00A602F3" w:rsidRPr="00B97046" w:rsidRDefault="4CF72EFA" w:rsidP="00FE068A">
      <w:pPr>
        <w:pStyle w:val="Heading2"/>
        <w:ind w:left="-90" w:firstLine="450"/>
        <w:jc w:val="left"/>
        <w:rPr>
          <w:rFonts w:cs="Times New Roman"/>
        </w:rPr>
      </w:pPr>
      <w:r w:rsidRPr="00B97046">
        <w:rPr>
          <w:rFonts w:cs="Times New Roman"/>
        </w:rPr>
        <w:t>3.2.</w:t>
      </w:r>
      <w:r w:rsidR="0033572A">
        <w:rPr>
          <w:rFonts w:cs="Times New Roman"/>
        </w:rPr>
        <w:t>2</w:t>
      </w:r>
      <w:r w:rsidRPr="00B97046">
        <w:rPr>
          <w:rFonts w:cs="Times New Roman"/>
        </w:rPr>
        <w:t xml:space="preserve">. </w:t>
      </w:r>
      <w:proofErr w:type="spellStart"/>
      <w:r w:rsidRPr="00B97046">
        <w:rPr>
          <w:rFonts w:cs="Times New Roman"/>
        </w:rPr>
        <w:t>Mô</w:t>
      </w:r>
      <w:proofErr w:type="spellEnd"/>
      <w:r w:rsidRPr="00B97046">
        <w:rPr>
          <w:rFonts w:cs="Times New Roman"/>
        </w:rPr>
        <w:t xml:space="preserve"> </w:t>
      </w:r>
      <w:proofErr w:type="spellStart"/>
      <w:r w:rsidRPr="00B97046">
        <w:rPr>
          <w:rFonts w:cs="Times New Roman"/>
        </w:rPr>
        <w:t>hình</w:t>
      </w:r>
      <w:proofErr w:type="spellEnd"/>
      <w:r w:rsidRPr="00B97046">
        <w:rPr>
          <w:rFonts w:cs="Times New Roman"/>
        </w:rPr>
        <w:t xml:space="preserve"> SVC</w:t>
      </w:r>
    </w:p>
    <w:p w14:paraId="37BB1632" w14:textId="5B8DF2D0" w:rsidR="00D46CA0" w:rsidRPr="00B97046" w:rsidRDefault="00D46CA0" w:rsidP="00FE068A">
      <w:pPr>
        <w:pStyle w:val="Heading3"/>
        <w:ind w:left="-90" w:firstLine="450"/>
        <w:jc w:val="left"/>
        <w:rPr>
          <w:rFonts w:cs="Times New Roman"/>
          <w:szCs w:val="26"/>
        </w:rPr>
      </w:pPr>
      <w:r w:rsidRPr="00B97046">
        <w:rPr>
          <w:rFonts w:cs="Times New Roman"/>
          <w:szCs w:val="26"/>
        </w:rPr>
        <w:t>SVM</w:t>
      </w:r>
    </w:p>
    <w:p w14:paraId="300F49D9" w14:textId="6619047C" w:rsidR="00D46CA0" w:rsidRPr="00B97046" w:rsidRDefault="006B3BC7" w:rsidP="00FE068A">
      <w:pPr>
        <w:ind w:left="-90" w:firstLine="450"/>
        <w:jc w:val="left"/>
        <w:rPr>
          <w:rFonts w:cs="Times New Roman"/>
          <w:b w:val="0"/>
          <w:szCs w:val="26"/>
        </w:rPr>
      </w:pPr>
      <w:r w:rsidRPr="00B97046">
        <w:rPr>
          <w:rFonts w:cs="Times New Roman"/>
          <w:b w:val="0"/>
          <w:szCs w:val="26"/>
        </w:rPr>
        <w:t xml:space="preserve">SVM </w:t>
      </w:r>
      <w:proofErr w:type="spellStart"/>
      <w:r w:rsidRPr="00B97046">
        <w:rPr>
          <w:rFonts w:cs="Times New Roman"/>
          <w:b w:val="0"/>
          <w:szCs w:val="26"/>
        </w:rPr>
        <w:t>sẽ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tìm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một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siêu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phẳng</w:t>
      </w:r>
      <w:proofErr w:type="spellEnd"/>
      <w:r w:rsidRPr="00B97046">
        <w:rPr>
          <w:rFonts w:cs="Times New Roman"/>
          <w:b w:val="0"/>
          <w:szCs w:val="26"/>
        </w:rPr>
        <w:t>:</w:t>
      </w:r>
    </w:p>
    <w:p w14:paraId="05076747" w14:textId="58C83914" w:rsidR="006B3BC7" w:rsidRPr="00B97046" w:rsidRDefault="006B3BC7" w:rsidP="00FE068A">
      <w:pPr>
        <w:ind w:left="-90" w:firstLine="450"/>
        <w:jc w:val="left"/>
        <w:rPr>
          <w:rFonts w:cs="Times New Roman"/>
          <w:szCs w:val="2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Cs w:val="26"/>
            </w:rPr>
            <m:t>= &lt;w.x&gt; +b</m:t>
          </m:r>
        </m:oMath>
      </m:oMathPara>
    </w:p>
    <w:p w14:paraId="4B93ECB0" w14:textId="17EE5BD6" w:rsidR="0085725D" w:rsidRPr="00B97046" w:rsidRDefault="00474922" w:rsidP="00FE068A">
      <w:pPr>
        <w:ind w:left="-90" w:firstLine="450"/>
        <w:jc w:val="left"/>
        <w:rPr>
          <w:rFonts w:eastAsiaTheme="minorEastAsia" w:cs="Times New Roman"/>
          <w:b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szCs w:val="26"/>
        </w:rPr>
        <w:t>Thoả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mãn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với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mỗi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x</w:t>
      </w:r>
      <w:r w:rsidRPr="00B97046">
        <w:rPr>
          <w:rFonts w:eastAsiaTheme="minorEastAsia" w:cs="Times New Roman"/>
          <w:b w:val="0"/>
          <w:szCs w:val="26"/>
          <w:vertAlign w:val="subscript"/>
        </w:rPr>
        <w:t>i</w:t>
      </w:r>
      <w:r w:rsidR="00C862EC" w:rsidRPr="00B97046">
        <w:rPr>
          <w:rFonts w:eastAsiaTheme="minorEastAsia" w:cs="Times New Roman"/>
          <w:b w:val="0"/>
          <w:szCs w:val="26"/>
        </w:rPr>
        <w:t>:</w:t>
      </w:r>
      <w:r w:rsidRPr="00B97046">
        <w:rPr>
          <w:rFonts w:eastAsiaTheme="minorEastAsia" w:cs="Times New Roman"/>
          <w:b w:val="0"/>
          <w:szCs w:val="26"/>
        </w:rPr>
        <w:tab/>
      </w:r>
      <w:r w:rsidR="00C862EC" w:rsidRPr="00B97046">
        <w:rPr>
          <w:rFonts w:eastAsiaTheme="minorEastAsia" w:cs="Times New Roman"/>
          <w:b w:val="0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Cs w:val="26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b w:val="0"/>
                <w:i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b w:val="0"/>
                    <w:i/>
                    <w:szCs w:val="26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 xml:space="preserve">   1  nếu&lt;w.x&gt;+b≥0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-1 nếu&lt;w.x&gt;+b&lt;0</m:t>
                </m:r>
              </m:e>
            </m:eqArr>
          </m:e>
        </m:d>
      </m:oMath>
    </w:p>
    <w:p w14:paraId="34A57D4B" w14:textId="34FC3E52" w:rsidR="00F74D63" w:rsidRPr="00B97046" w:rsidRDefault="0085725D" w:rsidP="00FE068A">
      <w:pPr>
        <w:ind w:left="-90" w:firstLine="450"/>
        <w:jc w:val="left"/>
        <w:rPr>
          <w:rFonts w:cs="Times New Roman"/>
          <w:b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szCs w:val="26"/>
        </w:rPr>
        <w:t>Khi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đó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, </w:t>
      </w:r>
      <w:r w:rsidR="00813472" w:rsidRPr="00B97046">
        <w:rPr>
          <w:rFonts w:cs="Times New Roman"/>
          <w:b w:val="0"/>
          <w:szCs w:val="26"/>
        </w:rPr>
        <w:t xml:space="preserve">SVM </w:t>
      </w:r>
      <w:proofErr w:type="spellStart"/>
      <w:r w:rsidR="00813472" w:rsidRPr="00B97046">
        <w:rPr>
          <w:rFonts w:cs="Times New Roman"/>
          <w:b w:val="0"/>
          <w:szCs w:val="26"/>
        </w:rPr>
        <w:t>tìm</w:t>
      </w:r>
      <w:proofErr w:type="spellEnd"/>
      <w:r w:rsidR="00813472" w:rsidRPr="00B97046">
        <w:rPr>
          <w:rFonts w:cs="Times New Roman"/>
          <w:b w:val="0"/>
          <w:szCs w:val="26"/>
        </w:rPr>
        <w:t xml:space="preserve"> </w:t>
      </w:r>
      <w:proofErr w:type="spellStart"/>
      <w:r w:rsidR="00813472" w:rsidRPr="00B97046">
        <w:rPr>
          <w:rFonts w:cs="Times New Roman"/>
          <w:b w:val="0"/>
          <w:szCs w:val="26"/>
        </w:rPr>
        <w:t>siêu</w:t>
      </w:r>
      <w:proofErr w:type="spellEnd"/>
      <w:r w:rsidR="00813472" w:rsidRPr="00B97046">
        <w:rPr>
          <w:rFonts w:cs="Times New Roman"/>
          <w:b w:val="0"/>
          <w:szCs w:val="26"/>
        </w:rPr>
        <w:t xml:space="preserve"> </w:t>
      </w:r>
      <w:proofErr w:type="spellStart"/>
      <w:r w:rsidR="00813472" w:rsidRPr="00B97046">
        <w:rPr>
          <w:rFonts w:cs="Times New Roman"/>
          <w:b w:val="0"/>
          <w:szCs w:val="26"/>
        </w:rPr>
        <w:t>phẳng</w:t>
      </w:r>
      <w:proofErr w:type="spellEnd"/>
      <w:r w:rsidR="00813472" w:rsidRPr="00B97046">
        <w:rPr>
          <w:rFonts w:cs="Times New Roman"/>
          <w:b w:val="0"/>
          <w:szCs w:val="26"/>
        </w:rPr>
        <w:t xml:space="preserve"> </w:t>
      </w:r>
      <w:proofErr w:type="spellStart"/>
      <w:r w:rsidR="00813472" w:rsidRPr="00B97046">
        <w:rPr>
          <w:rFonts w:cs="Times New Roman"/>
          <w:b w:val="0"/>
          <w:szCs w:val="26"/>
        </w:rPr>
        <w:t>tách</w:t>
      </w:r>
      <w:proofErr w:type="spellEnd"/>
      <w:r w:rsidR="00813472" w:rsidRPr="00B97046">
        <w:rPr>
          <w:rFonts w:cs="Times New Roman"/>
          <w:b w:val="0"/>
          <w:szCs w:val="26"/>
        </w:rPr>
        <w:t xml:space="preserve"> </w:t>
      </w:r>
      <w:proofErr w:type="spellStart"/>
      <w:r w:rsidR="00813472" w:rsidRPr="00B97046">
        <w:rPr>
          <w:rFonts w:cs="Times New Roman"/>
          <w:b w:val="0"/>
          <w:szCs w:val="26"/>
        </w:rPr>
        <w:t>mà</w:t>
      </w:r>
      <w:proofErr w:type="spellEnd"/>
      <w:r w:rsidR="00813472" w:rsidRPr="00B97046">
        <w:rPr>
          <w:rFonts w:cs="Times New Roman"/>
          <w:b w:val="0"/>
          <w:szCs w:val="26"/>
        </w:rPr>
        <w:t xml:space="preserve"> </w:t>
      </w:r>
      <w:proofErr w:type="spellStart"/>
      <w:r w:rsidR="00813472" w:rsidRPr="00B97046">
        <w:rPr>
          <w:rFonts w:cs="Times New Roman"/>
          <w:b w:val="0"/>
          <w:szCs w:val="26"/>
        </w:rPr>
        <w:t>có</w:t>
      </w:r>
      <w:proofErr w:type="spellEnd"/>
      <w:r w:rsidR="00813472" w:rsidRPr="00B97046">
        <w:rPr>
          <w:rFonts w:cs="Times New Roman"/>
          <w:b w:val="0"/>
          <w:szCs w:val="26"/>
        </w:rPr>
        <w:t xml:space="preserve"> </w:t>
      </w:r>
      <w:proofErr w:type="spellStart"/>
      <w:r w:rsidR="00813472" w:rsidRPr="00B97046">
        <w:rPr>
          <w:rFonts w:cs="Times New Roman"/>
          <w:b w:val="0"/>
          <w:szCs w:val="26"/>
        </w:rPr>
        <w:t>lề</w:t>
      </w:r>
      <w:proofErr w:type="spellEnd"/>
      <w:r w:rsidR="00813472" w:rsidRPr="00B97046">
        <w:rPr>
          <w:rFonts w:cs="Times New Roman"/>
          <w:b w:val="0"/>
          <w:szCs w:val="26"/>
        </w:rPr>
        <w:t xml:space="preserve"> </w:t>
      </w:r>
      <w:proofErr w:type="spellStart"/>
      <w:r w:rsidR="00813472" w:rsidRPr="00B97046">
        <w:rPr>
          <w:rFonts w:cs="Times New Roman"/>
          <w:b w:val="0"/>
          <w:szCs w:val="26"/>
        </w:rPr>
        <w:t>lớn</w:t>
      </w:r>
      <w:proofErr w:type="spellEnd"/>
      <w:r w:rsidR="00813472" w:rsidRPr="00B97046">
        <w:rPr>
          <w:rFonts w:cs="Times New Roman"/>
          <w:b w:val="0"/>
          <w:szCs w:val="26"/>
        </w:rPr>
        <w:t xml:space="preserve"> </w:t>
      </w:r>
      <w:proofErr w:type="spellStart"/>
      <w:r w:rsidR="00813472" w:rsidRPr="00B97046">
        <w:rPr>
          <w:rFonts w:cs="Times New Roman"/>
          <w:b w:val="0"/>
          <w:szCs w:val="26"/>
        </w:rPr>
        <w:t>nhất</w:t>
      </w:r>
      <w:proofErr w:type="spellEnd"/>
      <w:r w:rsidR="00077FAC" w:rsidRPr="00B97046">
        <w:rPr>
          <w:rFonts w:cs="Times New Roman"/>
          <w:b w:val="0"/>
          <w:szCs w:val="26"/>
        </w:rPr>
        <w:t xml:space="preserve"> (max margin). </w:t>
      </w:r>
      <w:proofErr w:type="spellStart"/>
      <w:r w:rsidR="00C73FE0" w:rsidRPr="00B97046">
        <w:rPr>
          <w:rFonts w:cs="Times New Roman"/>
          <w:b w:val="0"/>
          <w:szCs w:val="26"/>
        </w:rPr>
        <w:t>Với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việc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tách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lề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như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này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, ta </w:t>
      </w:r>
      <w:proofErr w:type="spellStart"/>
      <w:r w:rsidR="00C73FE0" w:rsidRPr="00B97046">
        <w:rPr>
          <w:rFonts w:cs="Times New Roman"/>
          <w:b w:val="0"/>
          <w:szCs w:val="26"/>
        </w:rPr>
        <w:t>sẽ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tìm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được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siêu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phẳng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có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ít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lỗi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nhất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trong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các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siêu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phẳng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có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thể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tồn</w:t>
      </w:r>
      <w:proofErr w:type="spellEnd"/>
      <w:r w:rsidR="00C73FE0" w:rsidRPr="00B97046">
        <w:rPr>
          <w:rFonts w:cs="Times New Roman"/>
          <w:b w:val="0"/>
          <w:szCs w:val="26"/>
        </w:rPr>
        <w:t xml:space="preserve"> </w:t>
      </w:r>
      <w:proofErr w:type="spellStart"/>
      <w:r w:rsidR="00C73FE0" w:rsidRPr="00B97046">
        <w:rPr>
          <w:rFonts w:cs="Times New Roman"/>
          <w:b w:val="0"/>
          <w:szCs w:val="26"/>
        </w:rPr>
        <w:t>tại</w:t>
      </w:r>
      <w:proofErr w:type="spellEnd"/>
      <w:r w:rsidR="005F1C99" w:rsidRPr="00B97046">
        <w:rPr>
          <w:rFonts w:cs="Times New Roman"/>
          <w:b w:val="0"/>
          <w:szCs w:val="26"/>
        </w:rPr>
        <w:t>.</w:t>
      </w:r>
      <w:r w:rsidR="00F74D63" w:rsidRPr="00B97046">
        <w:rPr>
          <w:rFonts w:cs="Times New Roman"/>
          <w:b w:val="0"/>
          <w:szCs w:val="26"/>
        </w:rPr>
        <w:t xml:space="preserve"> </w:t>
      </w:r>
      <w:proofErr w:type="spellStart"/>
      <w:r w:rsidR="00F74D63" w:rsidRPr="00B97046">
        <w:rPr>
          <w:rFonts w:cs="Times New Roman"/>
          <w:b w:val="0"/>
          <w:szCs w:val="26"/>
        </w:rPr>
        <w:t>Bài</w:t>
      </w:r>
      <w:proofErr w:type="spellEnd"/>
      <w:r w:rsidR="00F74D63" w:rsidRPr="00B97046">
        <w:rPr>
          <w:rFonts w:cs="Times New Roman"/>
          <w:b w:val="0"/>
          <w:szCs w:val="26"/>
        </w:rPr>
        <w:t xml:space="preserve"> </w:t>
      </w:r>
      <w:proofErr w:type="spellStart"/>
      <w:r w:rsidR="00F74D63" w:rsidRPr="00B97046">
        <w:rPr>
          <w:rFonts w:cs="Times New Roman"/>
          <w:b w:val="0"/>
          <w:szCs w:val="26"/>
        </w:rPr>
        <w:t>toán</w:t>
      </w:r>
      <w:proofErr w:type="spellEnd"/>
      <w:r w:rsidR="00F74D63" w:rsidRPr="00B97046">
        <w:rPr>
          <w:rFonts w:cs="Times New Roman"/>
          <w:b w:val="0"/>
          <w:szCs w:val="26"/>
        </w:rPr>
        <w:t xml:space="preserve"> </w:t>
      </w:r>
      <w:proofErr w:type="spellStart"/>
      <w:r w:rsidR="00F74D63" w:rsidRPr="00B97046">
        <w:rPr>
          <w:rFonts w:cs="Times New Roman"/>
          <w:b w:val="0"/>
          <w:szCs w:val="26"/>
        </w:rPr>
        <w:t>cần</w:t>
      </w:r>
      <w:proofErr w:type="spellEnd"/>
      <w:r w:rsidR="00F74D63" w:rsidRPr="00B97046">
        <w:rPr>
          <w:rFonts w:cs="Times New Roman"/>
          <w:b w:val="0"/>
          <w:szCs w:val="26"/>
        </w:rPr>
        <w:t xml:space="preserve"> </w:t>
      </w:r>
      <w:proofErr w:type="spellStart"/>
      <w:r w:rsidR="00F74D63" w:rsidRPr="00B97046">
        <w:rPr>
          <w:rFonts w:cs="Times New Roman"/>
          <w:b w:val="0"/>
          <w:szCs w:val="26"/>
        </w:rPr>
        <w:t>tìm</w:t>
      </w:r>
      <w:proofErr w:type="spellEnd"/>
      <w:r w:rsidR="00F74D63" w:rsidRPr="00B97046">
        <w:rPr>
          <w:rFonts w:cs="Times New Roman"/>
          <w:b w:val="0"/>
          <w:szCs w:val="26"/>
        </w:rPr>
        <w:t xml:space="preserve"> w </w:t>
      </w:r>
      <w:proofErr w:type="spellStart"/>
      <w:r w:rsidR="00F74D63" w:rsidRPr="00B97046">
        <w:rPr>
          <w:rFonts w:cs="Times New Roman"/>
          <w:b w:val="0"/>
          <w:szCs w:val="26"/>
        </w:rPr>
        <w:t>và</w:t>
      </w:r>
      <w:proofErr w:type="spellEnd"/>
      <w:r w:rsidR="00F74D63" w:rsidRPr="00B97046">
        <w:rPr>
          <w:rFonts w:cs="Times New Roman"/>
          <w:b w:val="0"/>
          <w:szCs w:val="26"/>
        </w:rPr>
        <w:t xml:space="preserve"> b </w:t>
      </w:r>
      <w:proofErr w:type="spellStart"/>
      <w:r w:rsidR="00F74D63" w:rsidRPr="00B97046">
        <w:rPr>
          <w:rFonts w:cs="Times New Roman"/>
          <w:b w:val="0"/>
          <w:szCs w:val="26"/>
        </w:rPr>
        <w:t>sao</w:t>
      </w:r>
      <w:proofErr w:type="spellEnd"/>
      <w:r w:rsidR="00F74D63" w:rsidRPr="00B97046">
        <w:rPr>
          <w:rFonts w:cs="Times New Roman"/>
          <w:b w:val="0"/>
          <w:szCs w:val="26"/>
        </w:rPr>
        <w:t xml:space="preserve"> </w:t>
      </w:r>
      <w:proofErr w:type="spellStart"/>
      <w:r w:rsidR="00F74D63" w:rsidRPr="00B97046">
        <w:rPr>
          <w:rFonts w:cs="Times New Roman"/>
          <w:b w:val="0"/>
          <w:szCs w:val="26"/>
        </w:rPr>
        <w:t>cho</w:t>
      </w:r>
      <w:proofErr w:type="spellEnd"/>
      <w:r w:rsidR="00F74D63" w:rsidRPr="00B97046">
        <w:rPr>
          <w:rFonts w:cs="Times New Roman"/>
          <w:b w:val="0"/>
          <w:szCs w:val="26"/>
        </w:rPr>
        <w:t xml:space="preserve"> margin </w:t>
      </w:r>
      <w:proofErr w:type="spellStart"/>
      <w:r w:rsidR="00F74D63" w:rsidRPr="00B97046">
        <w:rPr>
          <w:rFonts w:cs="Times New Roman"/>
          <w:b w:val="0"/>
          <w:szCs w:val="26"/>
        </w:rPr>
        <w:t>lớn</w:t>
      </w:r>
      <w:proofErr w:type="spellEnd"/>
      <w:r w:rsidR="00F74D63" w:rsidRPr="00B97046">
        <w:rPr>
          <w:rFonts w:cs="Times New Roman"/>
          <w:b w:val="0"/>
          <w:szCs w:val="26"/>
        </w:rPr>
        <w:t xml:space="preserve"> </w:t>
      </w:r>
      <w:proofErr w:type="spellStart"/>
      <w:r w:rsidR="00F74D63" w:rsidRPr="00B97046">
        <w:rPr>
          <w:rFonts w:cs="Times New Roman"/>
          <w:b w:val="0"/>
          <w:szCs w:val="26"/>
        </w:rPr>
        <w:t>nhất</w:t>
      </w:r>
      <w:proofErr w:type="spellEnd"/>
      <w:r w:rsidR="00F74D63" w:rsidRPr="00B97046">
        <w:rPr>
          <w:rFonts w:cs="Times New Roman"/>
          <w:b w:val="0"/>
          <w:szCs w:val="26"/>
        </w:rPr>
        <w:t>:</w:t>
      </w:r>
    </w:p>
    <w:p w14:paraId="7E51104E" w14:textId="107EA7E5" w:rsidR="0096003A" w:rsidRPr="00B97046" w:rsidRDefault="00E458C0" w:rsidP="00FE068A">
      <w:pPr>
        <w:ind w:left="-90" w:firstLine="450"/>
        <w:jc w:val="left"/>
        <w:rPr>
          <w:rFonts w:cs="Times New Roman"/>
          <w:b w:val="0"/>
          <w:szCs w:val="26"/>
        </w:rPr>
      </w:pPr>
      <m:oMath>
        <m:d>
          <m:dPr>
            <m:ctrlPr>
              <w:rPr>
                <w:rFonts w:ascii="Cambria Math" w:hAnsi="Cambria Math" w:cs="Times New Roman"/>
                <w:b w:val="0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w,b</m:t>
            </m:r>
            <m:ctrlPr>
              <w:rPr>
                <w:rFonts w:ascii="Cambria Math" w:hAnsi="Cambria Math" w:cs="Times New Roman"/>
                <w:i/>
                <w:szCs w:val="26"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 w:cs="Times New Roman"/>
            <w:szCs w:val="26"/>
          </w:rPr>
          <m:t>=arg</m:t>
        </m:r>
        <m:func>
          <m:funcPr>
            <m:ctrlPr>
              <w:rPr>
                <w:rFonts w:ascii="Cambria Math" w:eastAsiaTheme="minorEastAsia" w:hAnsi="Cambria Math" w:cs="Times New Roman"/>
                <w:b w:val="0"/>
                <w:i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b w:val="0"/>
                    <w:i/>
                    <w:szCs w:val="26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6"/>
                  </w:rPr>
                  <m:t>max</m:t>
                </m: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w,b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 w:val="0"/>
                    <w:i/>
                    <w:szCs w:val="26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 w:cs="Times New Roman"/>
                            <w:b w:val="0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i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 w:val="0"/>
                            <w:i/>
                            <w:szCs w:val="2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 w:val="0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 w:val="0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 w:val="0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+b)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 w:val="0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|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 w:val="0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Cs w:val="26"/>
                                  </w:rPr>
                                  <m:t>w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|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func>
              </m:e>
            </m:d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=arg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b w:val="0"/>
                    <w:i/>
                    <w:szCs w:val="2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Cs w:val="26"/>
                      </w:rPr>
                    </m:ctrlPr>
                  </m:limLow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Cs w:val="26"/>
                      </w:rPr>
                      <m:t>max</m:t>
                    </m:r>
                  </m:e>
                  <m:lim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Cs w:val="26"/>
                      </w:rPr>
                      <m:t>w,b</m:t>
                    </m:r>
                  </m:lim>
                </m:limLow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 w:cs="Times New Roman"/>
                        <w:b w:val="0"/>
                        <w:i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b w:val="0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 w:val="0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|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="Times New Roman"/>
                                    <w:b w:val="0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 w:cs="Times New Roman"/>
                                    <w:szCs w:val="26"/>
                                  </w:rPr>
                                  <m:t>w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|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2</m:t>
                            </m:r>
                          </m:sub>
                        </m:sSub>
                      </m:den>
                    </m:f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b w:val="0"/>
                            <w:i/>
                            <w:szCs w:val="26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eastAsiaTheme="minorEastAsia" w:hAnsi="Cambria Math" w:cs="Times New Roman"/>
                                <w:b w:val="0"/>
                                <w:i/>
                                <w:szCs w:val="26"/>
                              </w:rPr>
                            </m:ctrlPr>
                          </m:limLow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min</m:t>
                            </m:r>
                          </m:e>
                          <m:lim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i</m:t>
                            </m:r>
                          </m:lim>
                        </m:limLow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 w:val="0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b w:val="0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w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b w:val="0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  <w:szCs w:val="26"/>
                          </w:rPr>
                          <m:t>+b)</m:t>
                        </m:r>
                      </m:e>
                    </m:func>
                  </m:e>
                </m:d>
              </m:e>
            </m:func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 xml:space="preserve"> (1)</m:t>
            </m:r>
          </m:e>
        </m:func>
      </m:oMath>
      <w:r w:rsidR="003D4DD9" w:rsidRPr="00B97046">
        <w:rPr>
          <w:rFonts w:cs="Times New Roman"/>
          <w:b w:val="0"/>
          <w:szCs w:val="26"/>
        </w:rPr>
        <w:t xml:space="preserve"> </w:t>
      </w:r>
    </w:p>
    <w:p w14:paraId="47CB0820" w14:textId="657CD510" w:rsidR="00F74D63" w:rsidRPr="00B97046" w:rsidRDefault="00F74D63" w:rsidP="00FE068A">
      <w:pPr>
        <w:ind w:left="-90" w:firstLine="450"/>
        <w:jc w:val="left"/>
        <w:rPr>
          <w:rFonts w:cs="Times New Roman"/>
          <w:b w:val="0"/>
          <w:szCs w:val="26"/>
        </w:rPr>
      </w:pPr>
      <w:proofErr w:type="spellStart"/>
      <w:r w:rsidRPr="00B97046">
        <w:rPr>
          <w:rFonts w:cs="Times New Roman"/>
          <w:b w:val="0"/>
          <w:szCs w:val="26"/>
        </w:rPr>
        <w:lastRenderedPageBreak/>
        <w:t>Nếu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thay</w:t>
      </w:r>
      <w:proofErr w:type="spellEnd"/>
      <w:r w:rsidRPr="00B97046">
        <w:rPr>
          <w:rFonts w:cs="Times New Roman"/>
          <w:b w:val="0"/>
          <w:szCs w:val="26"/>
        </w:rPr>
        <w:t xml:space="preserve"> w </w:t>
      </w:r>
      <w:proofErr w:type="spellStart"/>
      <w:r w:rsidRPr="00B97046">
        <w:rPr>
          <w:rFonts w:cs="Times New Roman"/>
          <w:b w:val="0"/>
          <w:szCs w:val="26"/>
        </w:rPr>
        <w:t>bởi</w:t>
      </w:r>
      <w:proofErr w:type="spellEnd"/>
      <w:r w:rsidRPr="00B97046">
        <w:rPr>
          <w:rFonts w:cs="Times New Roman"/>
          <w:b w:val="0"/>
          <w:szCs w:val="26"/>
        </w:rPr>
        <w:t xml:space="preserve"> kw, b </w:t>
      </w:r>
      <w:proofErr w:type="spellStart"/>
      <w:r w:rsidRPr="00B97046">
        <w:rPr>
          <w:rFonts w:cs="Times New Roman"/>
          <w:b w:val="0"/>
          <w:szCs w:val="26"/>
        </w:rPr>
        <w:t>bởi</w:t>
      </w:r>
      <w:proofErr w:type="spellEnd"/>
      <w:r w:rsidRPr="00B97046">
        <w:rPr>
          <w:rFonts w:cs="Times New Roman"/>
          <w:b w:val="0"/>
          <w:szCs w:val="26"/>
        </w:rPr>
        <w:t xml:space="preserve"> kb (k&gt;0) </w:t>
      </w:r>
      <w:proofErr w:type="spellStart"/>
      <w:r w:rsidRPr="00B97046">
        <w:rPr>
          <w:rFonts w:cs="Times New Roman"/>
          <w:b w:val="0"/>
          <w:szCs w:val="26"/>
        </w:rPr>
        <w:t>thì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khoảng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cách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từ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điểm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tới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mặt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phân</w:t>
      </w:r>
      <w:proofErr w:type="spellEnd"/>
      <w:r w:rsidRPr="00B97046">
        <w:rPr>
          <w:rFonts w:cs="Times New Roman"/>
          <w:b w:val="0"/>
          <w:szCs w:val="26"/>
        </w:rPr>
        <w:t xml:space="preserve"> chia </w:t>
      </w:r>
      <w:proofErr w:type="spellStart"/>
      <w:r w:rsidRPr="00B97046">
        <w:rPr>
          <w:rFonts w:cs="Times New Roman"/>
          <w:b w:val="0"/>
          <w:szCs w:val="26"/>
        </w:rPr>
        <w:t>không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đổi</w:t>
      </w:r>
      <w:proofErr w:type="spellEnd"/>
      <w:r w:rsidRPr="00B97046">
        <w:rPr>
          <w:rFonts w:cs="Times New Roman"/>
          <w:b w:val="0"/>
          <w:szCs w:val="26"/>
        </w:rPr>
        <w:t xml:space="preserve">. </w:t>
      </w:r>
      <w:proofErr w:type="spellStart"/>
      <w:r w:rsidRPr="00B97046">
        <w:rPr>
          <w:rFonts w:cs="Times New Roman"/>
          <w:b w:val="0"/>
          <w:szCs w:val="26"/>
        </w:rPr>
        <w:t>Khi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đó</w:t>
      </w:r>
      <w:proofErr w:type="spellEnd"/>
      <w:r w:rsidRPr="00B97046">
        <w:rPr>
          <w:rFonts w:cs="Times New Roman"/>
          <w:b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szCs w:val="26"/>
        </w:rPr>
        <w:t>với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những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điểm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gần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mặt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phân</w:t>
      </w:r>
      <w:proofErr w:type="spellEnd"/>
      <w:r w:rsidRPr="00B97046">
        <w:rPr>
          <w:rFonts w:cs="Times New Roman"/>
          <w:b w:val="0"/>
          <w:szCs w:val="26"/>
        </w:rPr>
        <w:t xml:space="preserve"> chia </w:t>
      </w:r>
      <w:proofErr w:type="spellStart"/>
      <w:r w:rsidRPr="00B97046">
        <w:rPr>
          <w:rFonts w:cs="Times New Roman"/>
          <w:b w:val="0"/>
          <w:szCs w:val="26"/>
        </w:rPr>
        <w:t>nhất</w:t>
      </w:r>
      <w:proofErr w:type="spellEnd"/>
      <w:r w:rsidRPr="00B97046">
        <w:rPr>
          <w:rFonts w:cs="Times New Roman"/>
          <w:b w:val="0"/>
          <w:szCs w:val="26"/>
        </w:rPr>
        <w:t xml:space="preserve">, </w:t>
      </w:r>
      <w:proofErr w:type="spellStart"/>
      <w:r w:rsidRPr="00B97046">
        <w:rPr>
          <w:rFonts w:cs="Times New Roman"/>
          <w:b w:val="0"/>
          <w:szCs w:val="26"/>
        </w:rPr>
        <w:t>giả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sử</w:t>
      </w:r>
      <w:proofErr w:type="spellEnd"/>
      <w:r w:rsidRPr="00B97046">
        <w:rPr>
          <w:rFonts w:cs="Times New Roman"/>
          <w:b w:val="0"/>
          <w:szCs w:val="26"/>
        </w:rPr>
        <w:t>:</w:t>
      </w:r>
    </w:p>
    <w:p w14:paraId="33240E57" w14:textId="03E82DED" w:rsidR="00F74D63" w:rsidRPr="00B97046" w:rsidRDefault="00E458C0" w:rsidP="00FE068A">
      <w:pPr>
        <w:ind w:left="-90" w:firstLine="450"/>
        <w:jc w:val="left"/>
        <w:rPr>
          <w:rFonts w:eastAsiaTheme="minorEastAsia" w:cs="Times New Roman"/>
          <w:b w:val="0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 w:val="0"/>
                  <w:i/>
                  <w:szCs w:val="2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 w:val="0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 w:val="0"/>
                      <w:i/>
                      <w:szCs w:val="2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b w:val="0"/>
                      <w:i/>
                      <w:szCs w:val="2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6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+b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=1</m:t>
          </m:r>
        </m:oMath>
      </m:oMathPara>
    </w:p>
    <w:p w14:paraId="3A51DC25" w14:textId="7FD762DD" w:rsidR="00F74D63" w:rsidRPr="00B97046" w:rsidRDefault="00F74D63" w:rsidP="00FE068A">
      <w:pPr>
        <w:ind w:left="-90" w:firstLine="450"/>
        <w:jc w:val="left"/>
        <w:rPr>
          <w:rFonts w:cs="Times New Roman"/>
          <w:b w:val="0"/>
          <w:szCs w:val="26"/>
        </w:rPr>
      </w:pPr>
      <w:proofErr w:type="spellStart"/>
      <w:r w:rsidRPr="00B97046">
        <w:rPr>
          <w:rFonts w:cs="Times New Roman"/>
          <w:b w:val="0"/>
          <w:szCs w:val="26"/>
        </w:rPr>
        <w:t>Thì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bài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toán</w:t>
      </w:r>
      <w:proofErr w:type="spellEnd"/>
      <w:r w:rsidR="00CE3984" w:rsidRPr="00B97046">
        <w:rPr>
          <w:rFonts w:cs="Times New Roman"/>
          <w:b w:val="0"/>
          <w:szCs w:val="26"/>
        </w:rPr>
        <w:t xml:space="preserve"> (1)</w:t>
      </w:r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được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biến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đổ</w:t>
      </w:r>
      <w:r w:rsidR="00105E8A" w:rsidRPr="00B97046">
        <w:rPr>
          <w:rFonts w:cs="Times New Roman"/>
          <w:b w:val="0"/>
          <w:szCs w:val="26"/>
        </w:rPr>
        <w:t>i</w:t>
      </w:r>
      <w:proofErr w:type="spellEnd"/>
      <w:r w:rsidR="00105E8A" w:rsidRPr="00B97046">
        <w:rPr>
          <w:rFonts w:cs="Times New Roman"/>
          <w:b w:val="0"/>
          <w:szCs w:val="26"/>
        </w:rPr>
        <w:t xml:space="preserve"> </w:t>
      </w:r>
      <w:proofErr w:type="spellStart"/>
      <w:r w:rsidR="00105E8A" w:rsidRPr="00B97046">
        <w:rPr>
          <w:rFonts w:cs="Times New Roman"/>
          <w:b w:val="0"/>
          <w:szCs w:val="26"/>
        </w:rPr>
        <w:t>thành</w:t>
      </w:r>
      <w:proofErr w:type="spellEnd"/>
      <w:r w:rsidR="00105E8A" w:rsidRPr="00B97046">
        <w:rPr>
          <w:rFonts w:cs="Times New Roman"/>
          <w:b w:val="0"/>
          <w:szCs w:val="26"/>
        </w:rPr>
        <w:t xml:space="preserve"> </w:t>
      </w:r>
      <w:proofErr w:type="spellStart"/>
      <w:r w:rsidR="00105E8A" w:rsidRPr="00B97046">
        <w:rPr>
          <w:rFonts w:cs="Times New Roman"/>
          <w:b w:val="0"/>
          <w:szCs w:val="26"/>
        </w:rPr>
        <w:t>bài</w:t>
      </w:r>
      <w:proofErr w:type="spellEnd"/>
      <w:r w:rsidR="00105E8A" w:rsidRPr="00B97046">
        <w:rPr>
          <w:rFonts w:cs="Times New Roman"/>
          <w:b w:val="0"/>
          <w:szCs w:val="26"/>
        </w:rPr>
        <w:t xml:space="preserve"> </w:t>
      </w:r>
      <w:proofErr w:type="spellStart"/>
      <w:r w:rsidR="00105E8A" w:rsidRPr="00B97046">
        <w:rPr>
          <w:rFonts w:cs="Times New Roman"/>
          <w:b w:val="0"/>
          <w:szCs w:val="26"/>
        </w:rPr>
        <w:t>toán</w:t>
      </w:r>
      <w:proofErr w:type="spellEnd"/>
      <w:r w:rsidR="00105E8A" w:rsidRPr="00B97046">
        <w:rPr>
          <w:rFonts w:cs="Times New Roman"/>
          <w:b w:val="0"/>
          <w:szCs w:val="26"/>
        </w:rPr>
        <w:t xml:space="preserve"> </w:t>
      </w:r>
      <w:proofErr w:type="spellStart"/>
      <w:r w:rsidR="00105E8A" w:rsidRPr="00B97046">
        <w:rPr>
          <w:rFonts w:cs="Times New Roman"/>
          <w:b w:val="0"/>
          <w:szCs w:val="26"/>
        </w:rPr>
        <w:t>sau</w:t>
      </w:r>
      <w:proofErr w:type="spellEnd"/>
      <w:r w:rsidR="00105E8A" w:rsidRPr="00B97046">
        <w:rPr>
          <w:rFonts w:cs="Times New Roman"/>
          <w:b w:val="0"/>
          <w:szCs w:val="26"/>
        </w:rPr>
        <w:t>:</w:t>
      </w:r>
    </w:p>
    <w:p w14:paraId="698130E1" w14:textId="4F8766E8" w:rsidR="00105E8A" w:rsidRPr="00B97046" w:rsidRDefault="00E458C0" w:rsidP="00FE068A">
      <w:pPr>
        <w:ind w:left="-90" w:firstLine="450"/>
        <w:jc w:val="left"/>
        <w:rPr>
          <w:rFonts w:cs="Times New Roman"/>
          <w:b w:val="0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w,b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Cs w:val="26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b w:val="0"/>
                  <w:i/>
                  <w:szCs w:val="26"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>arg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Cs w:val="26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Cs w:val="26"/>
                    </w:rPr>
                    <m:t>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Cs w:val="2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Cs w:val="2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w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|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2</m:t>
                  </m:r>
                </m:sup>
              </m:sSubSup>
            </m:e>
          </m:func>
          <m:r>
            <m:rPr>
              <m:sty m:val="bi"/>
            </m:rPr>
            <w:rPr>
              <w:rFonts w:ascii="Cambria Math" w:eastAsiaTheme="minorEastAsia" w:hAnsi="Cambria Math" w:cs="Times New Roman"/>
              <w:szCs w:val="26"/>
            </w:rPr>
            <m:t xml:space="preserve">      (2)</m:t>
          </m:r>
        </m:oMath>
      </m:oMathPara>
    </w:p>
    <w:p w14:paraId="5144E3E0" w14:textId="105623F4" w:rsidR="0096003A" w:rsidRPr="00B97046" w:rsidRDefault="0096003A" w:rsidP="00FE068A">
      <w:pPr>
        <w:ind w:left="-90" w:firstLine="450"/>
        <w:jc w:val="left"/>
        <w:rPr>
          <w:rFonts w:eastAsiaTheme="minorEastAsia" w:cs="Times New Roman"/>
          <w:szCs w:val="26"/>
        </w:rPr>
      </w:pPr>
      <w:proofErr w:type="spellStart"/>
      <w:r w:rsidRPr="00B97046">
        <w:rPr>
          <w:rFonts w:eastAsiaTheme="minorEastAsia" w:cs="Times New Roman"/>
          <w:b w:val="0"/>
          <w:szCs w:val="26"/>
        </w:rPr>
        <w:t>thoả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mãn</w:t>
      </w:r>
      <w:proofErr w:type="spellEnd"/>
      <w:r w:rsidRPr="00B97046">
        <w:rPr>
          <w:rFonts w:eastAsiaTheme="minorEastAsia" w:cs="Times New Roman"/>
          <w:b w:val="0"/>
          <w:szCs w:val="26"/>
        </w:rPr>
        <w:t>:</w:t>
      </w:r>
      <w:r w:rsidRPr="00B97046">
        <w:rPr>
          <w:rFonts w:eastAsiaTheme="minorEastAsia" w:cs="Times New Roman"/>
          <w:b w:val="0"/>
          <w:szCs w:val="26"/>
        </w:rPr>
        <w:tab/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Cs w:val="26"/>
          </w:rPr>
          <m:t>1-</m:t>
        </m:r>
        <m:sSub>
          <m:sSubPr>
            <m:ctrlPr>
              <w:rPr>
                <w:rFonts w:ascii="Cambria Math" w:eastAsiaTheme="minorEastAsia" w:hAnsi="Cambria Math" w:cs="Times New Roman"/>
                <w:b w:val="0"/>
                <w:i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 w:val="0"/>
                <w:i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b w:val="0"/>
                    <w:i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b w:val="0"/>
                    <w:i/>
                    <w:szCs w:val="26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Cs w:val="26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Cs w:val="26"/>
              </w:rPr>
              <m:t>+b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Cs w:val="26"/>
          </w:rPr>
          <m:t>≤0, ∀i=1, 2,…, N</m:t>
        </m:r>
      </m:oMath>
    </w:p>
    <w:p w14:paraId="071B8FC7" w14:textId="6B45B6FF" w:rsidR="000979C1" w:rsidRPr="00B97046" w:rsidRDefault="00FC6B17" w:rsidP="00FE068A">
      <w:pPr>
        <w:ind w:left="-90" w:firstLine="450"/>
        <w:jc w:val="left"/>
        <w:rPr>
          <w:rFonts w:eastAsiaTheme="minorEastAsia" w:cs="Times New Roman"/>
          <w:b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szCs w:val="26"/>
        </w:rPr>
        <w:t>Dưới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góc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nhìn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hàm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Hinge loss </w:t>
      </w:r>
      <w:proofErr w:type="spellStart"/>
      <w:r w:rsidRPr="00B97046">
        <w:rPr>
          <w:rFonts w:eastAsiaTheme="minorEastAsia" w:cs="Times New Roman"/>
          <w:b w:val="0"/>
          <w:szCs w:val="26"/>
        </w:rPr>
        <w:t>kết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hợp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regularization:</w:t>
      </w:r>
    </w:p>
    <w:p w14:paraId="0D1A2501" w14:textId="35F838D7" w:rsidR="00FC6B17" w:rsidRPr="00B97046" w:rsidRDefault="00FC6B17" w:rsidP="00FE068A">
      <w:pPr>
        <w:ind w:left="-90" w:firstLine="450"/>
        <w:jc w:val="left"/>
        <w:rPr>
          <w:rFonts w:eastAsiaTheme="minorEastAsia" w:cs="Times New Roman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Cs w:val="26"/>
            </w:rPr>
            <m:t>J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w</m:t>
                  </m:r>
                </m:e>
              </m:acc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0, 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w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6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color w:val="4D5156"/>
                      <w:szCs w:val="26"/>
                      <w:shd w:val="clear" w:color="auto" w:fill="FFFFFF"/>
                    </w:rPr>
                    <m:t>λ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w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|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2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2</m:t>
                  </m:r>
                </m:sup>
              </m:sSubSup>
            </m:e>
          </m:nary>
        </m:oMath>
      </m:oMathPara>
    </w:p>
    <w:p w14:paraId="28649968" w14:textId="1A4CE661" w:rsidR="002B7982" w:rsidRPr="00B97046" w:rsidRDefault="007A149F" w:rsidP="00FE068A">
      <w:pPr>
        <w:ind w:left="-90" w:firstLine="450"/>
        <w:jc w:val="left"/>
        <w:rPr>
          <w:rFonts w:eastAsiaTheme="minorEastAsia" w:cs="Times New Roman"/>
          <w:b w:val="0"/>
          <w:szCs w:val="26"/>
        </w:rPr>
      </w:pPr>
      <w:proofErr w:type="spellStart"/>
      <w:r w:rsidRPr="00B97046">
        <w:rPr>
          <w:rFonts w:eastAsiaTheme="minorEastAsia" w:cs="Times New Roman"/>
          <w:b w:val="0"/>
          <w:szCs w:val="26"/>
        </w:rPr>
        <w:t>Với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multi-class SVM, ta </w:t>
      </w:r>
      <w:proofErr w:type="spellStart"/>
      <w:r w:rsidRPr="00B97046">
        <w:rPr>
          <w:rFonts w:eastAsiaTheme="minorEastAsia" w:cs="Times New Roman"/>
          <w:b w:val="0"/>
          <w:szCs w:val="26"/>
        </w:rPr>
        <w:t>có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hàm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loss </w:t>
      </w:r>
      <w:proofErr w:type="spellStart"/>
      <w:r w:rsidRPr="00B97046">
        <w:rPr>
          <w:rFonts w:eastAsiaTheme="minorEastAsia" w:cs="Times New Roman"/>
          <w:b w:val="0"/>
          <w:szCs w:val="26"/>
        </w:rPr>
        <w:t>như</w:t>
      </w:r>
      <w:proofErr w:type="spellEnd"/>
      <w:r w:rsidRPr="00B97046">
        <w:rPr>
          <w:rFonts w:eastAsiaTheme="minorEastAsia" w:cs="Times New Roman"/>
          <w:b w:val="0"/>
          <w:szCs w:val="26"/>
        </w:rPr>
        <w:t xml:space="preserve"> </w:t>
      </w:r>
      <w:proofErr w:type="spellStart"/>
      <w:r w:rsidRPr="00B97046">
        <w:rPr>
          <w:rFonts w:eastAsiaTheme="minorEastAsia" w:cs="Times New Roman"/>
          <w:b w:val="0"/>
          <w:szCs w:val="26"/>
        </w:rPr>
        <w:t>sau</w:t>
      </w:r>
      <w:proofErr w:type="spellEnd"/>
      <w:r w:rsidRPr="00B97046">
        <w:rPr>
          <w:rFonts w:eastAsiaTheme="minorEastAsia" w:cs="Times New Roman"/>
          <w:b w:val="0"/>
          <w:szCs w:val="26"/>
        </w:rPr>
        <w:t>:</w:t>
      </w:r>
    </w:p>
    <w:p w14:paraId="65B6F6DE" w14:textId="38B70238" w:rsidR="000B6FD1" w:rsidRPr="00B97046" w:rsidRDefault="000B6FD1" w:rsidP="00FE068A">
      <w:pPr>
        <w:ind w:left="-90" w:firstLine="450"/>
        <w:jc w:val="left"/>
        <w:rPr>
          <w:rFonts w:eastAsiaTheme="minorEastAsia" w:cs="Times New Roman"/>
          <w:b w:val="0"/>
          <w:szCs w:val="26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Cs w:val="26"/>
            </w:rPr>
            <m:t>L</m:t>
          </m:r>
          <m:d>
            <m:dPr>
              <m:ctrlPr>
                <w:rPr>
                  <w:rFonts w:ascii="Cambria Math" w:eastAsiaTheme="minorEastAsia" w:hAnsi="Cambria Math" w:cs="Times New Roman"/>
                  <w:b w:val="0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>X,y,W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 w:val="0"/>
                  <w:i/>
                  <w:szCs w:val="2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 w:val="0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Cs w:val="26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b w:val="0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j≠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i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 w:val="0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0, 1-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b w:val="0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 w:val="0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 w:val="0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b w:val="0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j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 w:val="0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color w:val="4D5156"/>
                          <w:szCs w:val="26"/>
                          <w:shd w:val="clear" w:color="auto" w:fill="FFFFFF"/>
                        </w:rPr>
                        <m:t>λ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|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b w:val="0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Cs w:val="26"/>
                            </w:rPr>
                            <m:t>w</m:t>
                          </m:r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|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F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Cs w:val="26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5629B09C" w14:textId="5D0042C5" w:rsidR="00E363B5" w:rsidRPr="00B97046" w:rsidRDefault="003E258C" w:rsidP="00FE068A">
      <w:pPr>
        <w:pStyle w:val="Heading3"/>
        <w:ind w:left="-90" w:firstLine="450"/>
        <w:jc w:val="left"/>
        <w:rPr>
          <w:rFonts w:cs="Times New Roman"/>
          <w:szCs w:val="26"/>
        </w:rPr>
      </w:pPr>
      <w:r w:rsidRPr="00B97046">
        <w:rPr>
          <w:rFonts w:cs="Times New Roman"/>
          <w:szCs w:val="26"/>
        </w:rPr>
        <w:t>SVC</w:t>
      </w:r>
    </w:p>
    <w:p w14:paraId="3CB04530" w14:textId="3A3D210D" w:rsidR="002642F3" w:rsidRPr="00B97046" w:rsidRDefault="00E31967" w:rsidP="00FE068A">
      <w:pPr>
        <w:ind w:left="-90" w:firstLine="450"/>
        <w:jc w:val="left"/>
        <w:rPr>
          <w:rFonts w:cs="Times New Roman"/>
          <w:b w:val="0"/>
          <w:szCs w:val="26"/>
        </w:rPr>
      </w:pPr>
      <w:proofErr w:type="spellStart"/>
      <w:r w:rsidRPr="00B97046">
        <w:rPr>
          <w:rFonts w:cs="Times New Roman"/>
          <w:b w:val="0"/>
          <w:szCs w:val="26"/>
        </w:rPr>
        <w:t>Để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giải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quyết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bài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toán</w:t>
      </w:r>
      <w:proofErr w:type="spellEnd"/>
      <w:r w:rsidRPr="00B97046">
        <w:rPr>
          <w:rFonts w:cs="Times New Roman"/>
          <w:b w:val="0"/>
          <w:szCs w:val="26"/>
        </w:rPr>
        <w:t xml:space="preserve"> multi-class SVM, </w:t>
      </w:r>
      <w:proofErr w:type="spellStart"/>
      <w:r w:rsidRPr="00B97046">
        <w:rPr>
          <w:rFonts w:cs="Times New Roman"/>
          <w:b w:val="0"/>
          <w:szCs w:val="26"/>
        </w:rPr>
        <w:t>nhóm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sử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dụng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thư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viện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scikit</w:t>
      </w:r>
      <w:proofErr w:type="spellEnd"/>
      <w:r w:rsidRPr="00B97046">
        <w:rPr>
          <w:rFonts w:cs="Times New Roman"/>
          <w:b w:val="0"/>
          <w:szCs w:val="26"/>
        </w:rPr>
        <w:t xml:space="preserve">-learn </w:t>
      </w:r>
      <w:proofErr w:type="spellStart"/>
      <w:r w:rsidR="00961ED6" w:rsidRPr="00B97046">
        <w:rPr>
          <w:rFonts w:cs="Times New Roman"/>
          <w:b w:val="0"/>
          <w:szCs w:val="26"/>
        </w:rPr>
        <w:t>với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</w:t>
      </w:r>
      <w:proofErr w:type="spellStart"/>
      <w:r w:rsidR="00961ED6" w:rsidRPr="00B97046">
        <w:rPr>
          <w:rFonts w:cs="Times New Roman"/>
          <w:b w:val="0"/>
          <w:szCs w:val="26"/>
        </w:rPr>
        <w:t>hàm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C-Support Vector Classification (SVC). </w:t>
      </w:r>
      <w:proofErr w:type="spellStart"/>
      <w:r w:rsidR="00961ED6" w:rsidRPr="00B97046">
        <w:rPr>
          <w:rFonts w:cs="Times New Roman"/>
          <w:b w:val="0"/>
          <w:szCs w:val="26"/>
        </w:rPr>
        <w:t>Hàm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</w:t>
      </w:r>
      <w:proofErr w:type="spellStart"/>
      <w:r w:rsidR="00961ED6" w:rsidRPr="00B97046">
        <w:rPr>
          <w:rFonts w:cs="Times New Roman"/>
          <w:b w:val="0"/>
          <w:szCs w:val="26"/>
        </w:rPr>
        <w:t>này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</w:t>
      </w:r>
      <w:proofErr w:type="spellStart"/>
      <w:r w:rsidR="00961ED6" w:rsidRPr="00B97046">
        <w:rPr>
          <w:rFonts w:cs="Times New Roman"/>
          <w:b w:val="0"/>
          <w:szCs w:val="26"/>
        </w:rPr>
        <w:t>cho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</w:t>
      </w:r>
      <w:proofErr w:type="spellStart"/>
      <w:r w:rsidR="00961ED6" w:rsidRPr="00B97046">
        <w:rPr>
          <w:rFonts w:cs="Times New Roman"/>
          <w:b w:val="0"/>
          <w:szCs w:val="26"/>
        </w:rPr>
        <w:t>phép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</w:t>
      </w:r>
      <w:proofErr w:type="spellStart"/>
      <w:r w:rsidR="00961ED6" w:rsidRPr="00B97046">
        <w:rPr>
          <w:rFonts w:cs="Times New Roman"/>
          <w:b w:val="0"/>
          <w:szCs w:val="26"/>
        </w:rPr>
        <w:t>điều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</w:t>
      </w:r>
      <w:proofErr w:type="spellStart"/>
      <w:r w:rsidR="00961ED6" w:rsidRPr="00B97046">
        <w:rPr>
          <w:rFonts w:cs="Times New Roman"/>
          <w:b w:val="0"/>
          <w:szCs w:val="26"/>
        </w:rPr>
        <w:t>chỉnh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</w:t>
      </w:r>
      <w:proofErr w:type="spellStart"/>
      <w:r w:rsidR="00961ED6" w:rsidRPr="00B97046">
        <w:rPr>
          <w:rFonts w:cs="Times New Roman"/>
          <w:b w:val="0"/>
          <w:szCs w:val="26"/>
        </w:rPr>
        <w:t>các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</w:t>
      </w:r>
      <w:proofErr w:type="spellStart"/>
      <w:r w:rsidR="00961ED6" w:rsidRPr="00B97046">
        <w:rPr>
          <w:rFonts w:cs="Times New Roman"/>
          <w:b w:val="0"/>
          <w:szCs w:val="26"/>
        </w:rPr>
        <w:t>tham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</w:t>
      </w:r>
      <w:proofErr w:type="spellStart"/>
      <w:r w:rsidR="00961ED6" w:rsidRPr="00B97046">
        <w:rPr>
          <w:rFonts w:cs="Times New Roman"/>
          <w:b w:val="0"/>
          <w:szCs w:val="26"/>
        </w:rPr>
        <w:t>số</w:t>
      </w:r>
      <w:proofErr w:type="spellEnd"/>
      <w:r w:rsidR="00961ED6" w:rsidRPr="00B97046">
        <w:rPr>
          <w:rFonts w:cs="Times New Roman"/>
          <w:b w:val="0"/>
          <w:szCs w:val="26"/>
        </w:rPr>
        <w:t xml:space="preserve"> kernel</w:t>
      </w:r>
      <w:r w:rsidR="00E363B5" w:rsidRPr="00B97046">
        <w:rPr>
          <w:rFonts w:cs="Times New Roman"/>
          <w:b w:val="0"/>
          <w:szCs w:val="26"/>
        </w:rPr>
        <w:t xml:space="preserve"> </w:t>
      </w:r>
      <w:proofErr w:type="spellStart"/>
      <w:r w:rsidR="00E363B5" w:rsidRPr="00B97046">
        <w:rPr>
          <w:rFonts w:cs="Times New Roman"/>
          <w:b w:val="0"/>
          <w:szCs w:val="26"/>
        </w:rPr>
        <w:t>và</w:t>
      </w:r>
      <w:proofErr w:type="spellEnd"/>
      <w:r w:rsidR="00E363B5" w:rsidRPr="00B97046">
        <w:rPr>
          <w:rFonts w:cs="Times New Roman"/>
          <w:b w:val="0"/>
          <w:szCs w:val="26"/>
        </w:rPr>
        <w:t xml:space="preserve"> </w:t>
      </w:r>
      <w:proofErr w:type="spellStart"/>
      <w:r w:rsidR="00E363B5" w:rsidRPr="00B97046">
        <w:rPr>
          <w:rFonts w:cs="Times New Roman"/>
          <w:b w:val="0"/>
          <w:szCs w:val="26"/>
        </w:rPr>
        <w:t>tham</w:t>
      </w:r>
      <w:proofErr w:type="spellEnd"/>
      <w:r w:rsidR="00E363B5" w:rsidRPr="00B97046">
        <w:rPr>
          <w:rFonts w:cs="Times New Roman"/>
          <w:b w:val="0"/>
          <w:szCs w:val="26"/>
        </w:rPr>
        <w:t xml:space="preserve"> </w:t>
      </w:r>
      <w:proofErr w:type="spellStart"/>
      <w:r w:rsidR="00E363B5" w:rsidRPr="00B97046">
        <w:rPr>
          <w:rFonts w:cs="Times New Roman"/>
          <w:b w:val="0"/>
          <w:szCs w:val="26"/>
        </w:rPr>
        <w:t>số</w:t>
      </w:r>
      <w:proofErr w:type="spellEnd"/>
      <w:r w:rsidR="00E363B5" w:rsidRPr="00B97046">
        <w:rPr>
          <w:rFonts w:cs="Times New Roman"/>
          <w:b w:val="0"/>
          <w:szCs w:val="26"/>
        </w:rPr>
        <w:t xml:space="preserve"> C.</w:t>
      </w:r>
    </w:p>
    <w:p w14:paraId="3BDE4A89" w14:textId="6F1549A3" w:rsidR="003E258C" w:rsidRPr="00B97046" w:rsidRDefault="003E258C" w:rsidP="00FE068A">
      <w:pPr>
        <w:ind w:left="-90" w:firstLine="450"/>
        <w:jc w:val="left"/>
        <w:rPr>
          <w:rFonts w:cs="Times New Roman"/>
          <w:b w:val="0"/>
          <w:szCs w:val="26"/>
        </w:rPr>
      </w:pPr>
      <w:proofErr w:type="spellStart"/>
      <w:r w:rsidRPr="00B97046">
        <w:rPr>
          <w:rFonts w:cs="Times New Roman"/>
          <w:b w:val="0"/>
          <w:szCs w:val="26"/>
        </w:rPr>
        <w:t>Với</w:t>
      </w:r>
      <w:proofErr w:type="spellEnd"/>
      <w:r w:rsidRPr="00B97046">
        <w:rPr>
          <w:rFonts w:cs="Times New Roman"/>
          <w:b w:val="0"/>
          <w:szCs w:val="26"/>
        </w:rPr>
        <w:t xml:space="preserve"> kernel, </w:t>
      </w:r>
      <w:proofErr w:type="spellStart"/>
      <w:r w:rsidRPr="00B97046">
        <w:rPr>
          <w:rFonts w:cs="Times New Roman"/>
          <w:b w:val="0"/>
          <w:szCs w:val="26"/>
        </w:rPr>
        <w:t>nhóm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thực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hiện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thử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với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các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hàm</w:t>
      </w:r>
      <w:proofErr w:type="spellEnd"/>
      <w:r w:rsidRPr="00B97046">
        <w:rPr>
          <w:rFonts w:cs="Times New Roman"/>
          <w:b w:val="0"/>
          <w:szCs w:val="26"/>
        </w:rPr>
        <w:t xml:space="preserve"> linear, polynomial, </w:t>
      </w:r>
      <w:r w:rsidR="00C216D2" w:rsidRPr="00B97046">
        <w:rPr>
          <w:rFonts w:cs="Times New Roman"/>
          <w:b w:val="0"/>
          <w:szCs w:val="26"/>
        </w:rPr>
        <w:t xml:space="preserve">RBF </w:t>
      </w:r>
      <w:proofErr w:type="spellStart"/>
      <w:r w:rsidR="00C216D2" w:rsidRPr="00B97046">
        <w:rPr>
          <w:rFonts w:cs="Times New Roman"/>
          <w:b w:val="0"/>
          <w:szCs w:val="26"/>
        </w:rPr>
        <w:t>và</w:t>
      </w:r>
      <w:proofErr w:type="spellEnd"/>
      <w:r w:rsidR="00C216D2" w:rsidRPr="00B97046">
        <w:rPr>
          <w:rFonts w:cs="Times New Roman"/>
          <w:b w:val="0"/>
          <w:szCs w:val="26"/>
        </w:rPr>
        <w:t xml:space="preserve"> sigmoid.</w:t>
      </w:r>
    </w:p>
    <w:p w14:paraId="160F8403" w14:textId="6910F895" w:rsidR="00C216D2" w:rsidRPr="00B97046" w:rsidRDefault="00C216D2" w:rsidP="00FE068A">
      <w:pPr>
        <w:ind w:left="-90" w:firstLine="450"/>
        <w:jc w:val="left"/>
        <w:rPr>
          <w:rFonts w:cs="Times New Roman"/>
          <w:szCs w:val="26"/>
        </w:rPr>
      </w:pPr>
      <w:proofErr w:type="spellStart"/>
      <w:r w:rsidRPr="00B97046">
        <w:rPr>
          <w:rFonts w:cs="Times New Roman"/>
          <w:b w:val="0"/>
          <w:szCs w:val="26"/>
        </w:rPr>
        <w:t>Với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tham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số</w:t>
      </w:r>
      <w:proofErr w:type="spellEnd"/>
      <w:r w:rsidRPr="00B97046">
        <w:rPr>
          <w:rFonts w:cs="Times New Roman"/>
          <w:b w:val="0"/>
          <w:szCs w:val="26"/>
        </w:rPr>
        <w:t xml:space="preserve"> C, </w:t>
      </w:r>
      <w:proofErr w:type="spellStart"/>
      <w:r w:rsidRPr="00B97046">
        <w:rPr>
          <w:rFonts w:cs="Times New Roman"/>
          <w:b w:val="0"/>
          <w:szCs w:val="26"/>
        </w:rPr>
        <w:t>nhóm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thực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szCs w:val="26"/>
        </w:rPr>
        <w:t>hiện</w:t>
      </w:r>
      <w:proofErr w:type="spellEnd"/>
      <w:r w:rsidRPr="00B97046">
        <w:rPr>
          <w:rFonts w:cs="Times New Roman"/>
          <w:b w:val="0"/>
          <w:szCs w:val="26"/>
        </w:rPr>
        <w:t xml:space="preserve"> </w:t>
      </w:r>
      <w:proofErr w:type="spellStart"/>
      <w:r w:rsidR="00B70546" w:rsidRPr="00B97046">
        <w:rPr>
          <w:rFonts w:cs="Times New Roman"/>
          <w:b w:val="0"/>
          <w:szCs w:val="26"/>
        </w:rPr>
        <w:t>thử</w:t>
      </w:r>
      <w:proofErr w:type="spellEnd"/>
      <w:r w:rsidR="00B70546" w:rsidRPr="00B97046">
        <w:rPr>
          <w:rFonts w:cs="Times New Roman"/>
          <w:b w:val="0"/>
          <w:szCs w:val="26"/>
        </w:rPr>
        <w:t xml:space="preserve"> </w:t>
      </w:r>
      <w:proofErr w:type="spellStart"/>
      <w:r w:rsidR="00B70546" w:rsidRPr="00B97046">
        <w:rPr>
          <w:rFonts w:cs="Times New Roman"/>
          <w:b w:val="0"/>
          <w:szCs w:val="26"/>
        </w:rPr>
        <w:t>với</w:t>
      </w:r>
      <w:proofErr w:type="spellEnd"/>
      <w:r w:rsidR="00B70546" w:rsidRPr="00B97046">
        <w:rPr>
          <w:rFonts w:cs="Times New Roman"/>
          <w:b w:val="0"/>
          <w:szCs w:val="26"/>
        </w:rPr>
        <w:t xml:space="preserve"> </w:t>
      </w:r>
      <w:proofErr w:type="spellStart"/>
      <w:r w:rsidR="00B70546" w:rsidRPr="00B97046">
        <w:rPr>
          <w:rFonts w:cs="Times New Roman"/>
          <w:b w:val="0"/>
          <w:szCs w:val="26"/>
        </w:rPr>
        <w:t>các</w:t>
      </w:r>
      <w:proofErr w:type="spellEnd"/>
      <w:r w:rsidR="00B70546" w:rsidRPr="00B97046">
        <w:rPr>
          <w:rFonts w:cs="Times New Roman"/>
          <w:b w:val="0"/>
          <w:szCs w:val="26"/>
        </w:rPr>
        <w:t xml:space="preserve"> </w:t>
      </w:r>
      <w:proofErr w:type="spellStart"/>
      <w:r w:rsidR="00B70546" w:rsidRPr="00B97046">
        <w:rPr>
          <w:rFonts w:cs="Times New Roman"/>
          <w:b w:val="0"/>
          <w:szCs w:val="26"/>
        </w:rPr>
        <w:t>tham</w:t>
      </w:r>
      <w:proofErr w:type="spellEnd"/>
      <w:r w:rsidR="00B70546" w:rsidRPr="00B97046">
        <w:rPr>
          <w:rFonts w:cs="Times New Roman"/>
          <w:b w:val="0"/>
          <w:szCs w:val="26"/>
        </w:rPr>
        <w:t xml:space="preserve"> </w:t>
      </w:r>
      <w:proofErr w:type="spellStart"/>
      <w:r w:rsidR="00B70546" w:rsidRPr="00B97046">
        <w:rPr>
          <w:rFonts w:cs="Times New Roman"/>
          <w:b w:val="0"/>
          <w:szCs w:val="26"/>
        </w:rPr>
        <w:t>số</w:t>
      </w:r>
      <w:proofErr w:type="spellEnd"/>
      <w:r w:rsidR="00B70546" w:rsidRPr="00B97046">
        <w:rPr>
          <w:rFonts w:cs="Times New Roman"/>
          <w:b w:val="0"/>
          <w:szCs w:val="26"/>
        </w:rPr>
        <w:t xml:space="preserve"> C</w:t>
      </w:r>
      <w:r w:rsidR="003B137E" w:rsidRPr="00B97046">
        <w:rPr>
          <w:rFonts w:cs="Times New Roman"/>
          <w:b w:val="0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6"/>
          </w:rPr>
          <m:t>∈</m:t>
        </m:r>
      </m:oMath>
      <w:r w:rsidR="003B137E" w:rsidRPr="00B97046">
        <w:rPr>
          <w:rFonts w:eastAsiaTheme="minorEastAsia" w:cs="Times New Roman"/>
          <w:b w:val="0"/>
          <w:szCs w:val="26"/>
        </w:rPr>
        <w:t xml:space="preserve"> {0.1, 1</w:t>
      </w:r>
      <w:r w:rsidR="001F6492" w:rsidRPr="00B97046">
        <w:rPr>
          <w:rFonts w:eastAsiaTheme="minorEastAsia" w:cs="Times New Roman"/>
          <w:b w:val="0"/>
          <w:szCs w:val="26"/>
        </w:rPr>
        <w:t>.0</w:t>
      </w:r>
      <w:r w:rsidR="003B137E" w:rsidRPr="00B97046">
        <w:rPr>
          <w:rFonts w:eastAsiaTheme="minorEastAsia" w:cs="Times New Roman"/>
          <w:b w:val="0"/>
          <w:szCs w:val="26"/>
        </w:rPr>
        <w:t>,</w:t>
      </w:r>
      <w:r w:rsidR="001F6492" w:rsidRPr="00B97046">
        <w:rPr>
          <w:rFonts w:eastAsiaTheme="minorEastAsia" w:cs="Times New Roman"/>
          <w:b w:val="0"/>
          <w:szCs w:val="26"/>
        </w:rPr>
        <w:t xml:space="preserve"> 2.0,</w:t>
      </w:r>
      <w:r w:rsidR="003B137E" w:rsidRPr="00B97046">
        <w:rPr>
          <w:rFonts w:eastAsiaTheme="minorEastAsia" w:cs="Times New Roman"/>
          <w:b w:val="0"/>
          <w:szCs w:val="26"/>
        </w:rPr>
        <w:t xml:space="preserve"> 5</w:t>
      </w:r>
      <w:r w:rsidR="001F6492" w:rsidRPr="00B97046">
        <w:rPr>
          <w:rFonts w:eastAsiaTheme="minorEastAsia" w:cs="Times New Roman"/>
          <w:b w:val="0"/>
          <w:szCs w:val="26"/>
        </w:rPr>
        <w:t>.0</w:t>
      </w:r>
      <w:r w:rsidR="003B137E" w:rsidRPr="00B97046">
        <w:rPr>
          <w:rFonts w:eastAsiaTheme="minorEastAsia" w:cs="Times New Roman"/>
          <w:b w:val="0"/>
          <w:szCs w:val="26"/>
        </w:rPr>
        <w:t>, 10</w:t>
      </w:r>
      <w:r w:rsidR="001F6492" w:rsidRPr="00B97046">
        <w:rPr>
          <w:rFonts w:eastAsiaTheme="minorEastAsia" w:cs="Times New Roman"/>
          <w:b w:val="0"/>
          <w:szCs w:val="26"/>
        </w:rPr>
        <w:t>.0</w:t>
      </w:r>
      <w:r w:rsidR="003B137E" w:rsidRPr="00B97046">
        <w:rPr>
          <w:rFonts w:eastAsiaTheme="minorEastAsia" w:cs="Times New Roman"/>
          <w:b w:val="0"/>
          <w:szCs w:val="26"/>
        </w:rPr>
        <w:t>}</w:t>
      </w:r>
    </w:p>
    <w:p w14:paraId="1D94635A" w14:textId="77777777" w:rsidR="0096003A" w:rsidRPr="00B97046" w:rsidRDefault="0096003A" w:rsidP="00FE068A">
      <w:pPr>
        <w:ind w:left="-90" w:firstLine="450"/>
        <w:jc w:val="left"/>
        <w:rPr>
          <w:rFonts w:cs="Times New Roman"/>
          <w:b w:val="0"/>
          <w:szCs w:val="26"/>
        </w:rPr>
      </w:pPr>
    </w:p>
    <w:p w14:paraId="6C651B82" w14:textId="1078EBFD" w:rsidR="00806373" w:rsidRPr="00B97046" w:rsidRDefault="00806373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cs="Times New Roman"/>
          <w:szCs w:val="26"/>
        </w:rPr>
        <w:br w:type="page"/>
      </w:r>
    </w:p>
    <w:p w14:paraId="4B465B51" w14:textId="574A0EAE" w:rsidR="000A4873" w:rsidRPr="0033572A" w:rsidRDefault="000A4873" w:rsidP="0033572A">
      <w:pPr>
        <w:pStyle w:val="Heading1"/>
        <w:spacing w:line="276" w:lineRule="auto"/>
        <w:ind w:left="-90" w:firstLine="450"/>
        <w:jc w:val="left"/>
        <w:rPr>
          <w:rFonts w:cs="Times New Roman"/>
          <w:b/>
          <w:bCs/>
        </w:rPr>
      </w:pPr>
      <w:bookmarkStart w:id="3" w:name="_Toc59718781"/>
      <w:r w:rsidRPr="0033572A">
        <w:rPr>
          <w:rFonts w:cs="Times New Roman"/>
          <w:b/>
          <w:bCs/>
        </w:rPr>
        <w:lastRenderedPageBreak/>
        <w:t xml:space="preserve">4. </w:t>
      </w:r>
      <w:proofErr w:type="spellStart"/>
      <w:r w:rsidRPr="0033572A">
        <w:rPr>
          <w:rFonts w:cs="Times New Roman"/>
          <w:b/>
          <w:bCs/>
        </w:rPr>
        <w:t>Đánh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giá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kết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quả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thực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nghiệm</w:t>
      </w:r>
      <w:bookmarkEnd w:id="3"/>
      <w:proofErr w:type="spellEnd"/>
    </w:p>
    <w:p w14:paraId="39E0756F" w14:textId="733522A3" w:rsidR="115EE7B9" w:rsidRDefault="088FB7CE" w:rsidP="0033572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mô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Ridge Regression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với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alpha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trong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khoảng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[0, 1]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trên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tập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dữ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liệu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:</w:t>
      </w:r>
    </w:p>
    <w:p w14:paraId="587EB74E" w14:textId="598717BA" w:rsidR="0033572A" w:rsidRPr="0033572A" w:rsidRDefault="0033572A" w:rsidP="0033572A">
      <w:pPr>
        <w:ind w:firstLine="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r>
        <w:rPr>
          <w:noProof/>
          <w:color w:val="000000" w:themeColor="text1"/>
          <w:szCs w:val="26"/>
        </w:rPr>
        <w:drawing>
          <wp:inline distT="0" distB="0" distL="0" distR="0" wp14:anchorId="04F9D1EA" wp14:editId="15C2C10D">
            <wp:extent cx="5731510" cy="364426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D4A9" w14:textId="574A0EAE" w:rsidR="23618DAB" w:rsidRPr="00B97046" w:rsidRDefault="7BE18C8E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Nhận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xét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: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tập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train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càng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cao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thì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với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alpha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sẽ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hội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tụ</w:t>
      </w:r>
      <w:proofErr w:type="spellEnd"/>
    </w:p>
    <w:p w14:paraId="672BBE34" w14:textId="574A0EAE" w:rsidR="23618DAB" w:rsidRPr="00B97046" w:rsidRDefault="7BE18C8E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Giá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trị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alpha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tốt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nhất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0.791.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thu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0.797</w:t>
      </w:r>
    </w:p>
    <w:p w14:paraId="02960FE3" w14:textId="56614868" w:rsidR="115EE7B9" w:rsidRPr="00B97046" w:rsidRDefault="088FB7CE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So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sánh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tốt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nhất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mô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Ridge Regression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với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mô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Bayesian Regression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huấn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luyện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dựa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trên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mặc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định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thư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viện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sklearn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</w:p>
    <w:p w14:paraId="1B88E1AD" w14:textId="1F3B34D0" w:rsidR="115EE7B9" w:rsidRPr="00B97046" w:rsidRDefault="088FB7CE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cs="Times New Roman"/>
          <w:noProof/>
          <w:szCs w:val="26"/>
        </w:rPr>
        <w:drawing>
          <wp:inline distT="0" distB="0" distL="0" distR="0" wp14:anchorId="4D420032" wp14:editId="2E360E5E">
            <wp:extent cx="5086350" cy="3231952"/>
            <wp:effectExtent l="0" t="0" r="0" b="6985"/>
            <wp:docPr id="665876649" name="Picture 665876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87664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89" cy="32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A9E4" w14:textId="5B08F187" w:rsidR="2DC0C33A" w:rsidRPr="00B97046" w:rsidRDefault="2DC0C33A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proofErr w:type="spellStart"/>
      <w:r w:rsidRPr="00B97046">
        <w:rPr>
          <w:rFonts w:cs="Times New Roman"/>
          <w:b w:val="0"/>
          <w:bCs w:val="0"/>
          <w:szCs w:val="26"/>
        </w:rPr>
        <w:t>Kết</w:t>
      </w:r>
      <w:proofErr w:type="spellEnd"/>
      <w:r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Pr="00B97046">
        <w:rPr>
          <w:rFonts w:cs="Times New Roman"/>
          <w:b w:val="0"/>
          <w:bCs w:val="0"/>
          <w:szCs w:val="26"/>
        </w:rPr>
        <w:t>quả</w:t>
      </w:r>
      <w:proofErr w:type="spellEnd"/>
      <w:r w:rsidR="2A706917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706917" w:rsidRPr="00B97046">
        <w:rPr>
          <w:rFonts w:cs="Times New Roman"/>
          <w:b w:val="0"/>
          <w:bCs w:val="0"/>
          <w:szCs w:val="26"/>
        </w:rPr>
        <w:t>thu</w:t>
      </w:r>
      <w:proofErr w:type="spellEnd"/>
      <w:r w:rsidR="2A706917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706917" w:rsidRPr="00B97046">
        <w:rPr>
          <w:rFonts w:cs="Times New Roman"/>
          <w:b w:val="0"/>
          <w:bCs w:val="0"/>
          <w:szCs w:val="26"/>
        </w:rPr>
        <w:t>được</w:t>
      </w:r>
      <w:proofErr w:type="spellEnd"/>
      <w:r w:rsidR="2A706917" w:rsidRPr="00B97046">
        <w:rPr>
          <w:rFonts w:cs="Times New Roman"/>
          <w:b w:val="0"/>
          <w:bCs w:val="0"/>
          <w:szCs w:val="26"/>
        </w:rPr>
        <w:t xml:space="preserve"> </w:t>
      </w:r>
      <w:proofErr w:type="spellStart"/>
      <w:r w:rsidR="2A706917" w:rsidRPr="00B97046">
        <w:rPr>
          <w:rFonts w:cs="Times New Roman"/>
          <w:b w:val="0"/>
          <w:bCs w:val="0"/>
          <w:szCs w:val="26"/>
        </w:rPr>
        <w:t>là</w:t>
      </w:r>
      <w:proofErr w:type="spellEnd"/>
      <w:r w:rsidR="2A706917" w:rsidRPr="00B97046">
        <w:rPr>
          <w:rFonts w:cs="Times New Roman"/>
          <w:b w:val="0"/>
          <w:bCs w:val="0"/>
          <w:szCs w:val="26"/>
        </w:rPr>
        <w:t>: 0.797</w:t>
      </w:r>
    </w:p>
    <w:p w14:paraId="104CB42F" w14:textId="574A0EAE" w:rsidR="23618DAB" w:rsidRPr="00B97046" w:rsidRDefault="23618DAB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</w:p>
    <w:p w14:paraId="23AA4B8B" w14:textId="52EF412D" w:rsidR="115EE7B9" w:rsidRPr="00B97046" w:rsidRDefault="088FB7CE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mô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hình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KNN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vơi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hàng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xóm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thay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đổi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:</w:t>
      </w:r>
    </w:p>
    <w:p w14:paraId="5BF732A7" w14:textId="304E5FFD" w:rsidR="115EE7B9" w:rsidRPr="00B97046" w:rsidRDefault="4BEF8DDE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cs="Times New Roman"/>
          <w:noProof/>
          <w:szCs w:val="26"/>
        </w:rPr>
        <w:drawing>
          <wp:inline distT="0" distB="0" distL="0" distR="0" wp14:anchorId="6EE04D3C" wp14:editId="7DD01124">
            <wp:extent cx="4572000" cy="3242388"/>
            <wp:effectExtent l="0" t="0" r="0" b="0"/>
            <wp:docPr id="696986677" name="Picture 6969866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98667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602" cy="32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9E6F1" w14:textId="1528687D" w:rsidR="088FB7CE" w:rsidRPr="00B97046" w:rsidRDefault="088FB7CE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Chọn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neighbor = 19 ta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: 0.703</w:t>
      </w:r>
    </w:p>
    <w:p w14:paraId="07CD0551" w14:textId="142D66D5" w:rsidR="752BACE7" w:rsidRPr="00B97046" w:rsidRDefault="752BACE7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</w:p>
    <w:p w14:paraId="46EFA13E" w14:textId="4516F340" w:rsidR="115EE7B9" w:rsidRPr="00B97046" w:rsidRDefault="088FB7CE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SVM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khi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thay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đổi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kernel:</w:t>
      </w:r>
    </w:p>
    <w:p w14:paraId="673D7250" w14:textId="49B22A13" w:rsidR="115EE7B9" w:rsidRPr="00B97046" w:rsidRDefault="4BEF8DDE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cs="Times New Roman"/>
          <w:noProof/>
          <w:szCs w:val="26"/>
        </w:rPr>
        <w:drawing>
          <wp:inline distT="0" distB="0" distL="0" distR="0" wp14:anchorId="73BF9E02" wp14:editId="4AA556B9">
            <wp:extent cx="4981575" cy="3587766"/>
            <wp:effectExtent l="0" t="0" r="0" b="0"/>
            <wp:docPr id="663932319" name="Picture 663932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9323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752" cy="36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08B" w14:textId="574A0EAE" w:rsidR="23618DAB" w:rsidRPr="00B97046" w:rsidRDefault="7BE18C8E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Nhân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xét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với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kernel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sigmoid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thấp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rbf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cao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nhất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Ta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sẽ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sử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dụng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nó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để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so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sánh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C.</w:t>
      </w:r>
    </w:p>
    <w:p w14:paraId="73EE493D" w14:textId="7A7CAB5B" w:rsidR="115EE7B9" w:rsidRPr="00B97046" w:rsidRDefault="088FB7CE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lastRenderedPageBreak/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khi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thay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đổi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với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tham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số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C:</w:t>
      </w:r>
    </w:p>
    <w:p w14:paraId="516ABC51" w14:textId="73BBD3E8" w:rsidR="23618DAB" w:rsidRPr="00B97046" w:rsidRDefault="4BEF8DDE" w:rsidP="00FE068A">
      <w:pPr>
        <w:ind w:left="-90" w:firstLine="450"/>
        <w:jc w:val="left"/>
        <w:rPr>
          <w:rFonts w:cs="Times New Roman"/>
          <w:szCs w:val="26"/>
        </w:rPr>
      </w:pPr>
      <w:r w:rsidRPr="00B97046">
        <w:rPr>
          <w:rFonts w:cs="Times New Roman"/>
          <w:noProof/>
          <w:szCs w:val="26"/>
        </w:rPr>
        <w:drawing>
          <wp:inline distT="0" distB="0" distL="0" distR="0" wp14:anchorId="29DC7E1D" wp14:editId="66F5FED7">
            <wp:extent cx="5162550" cy="3653032"/>
            <wp:effectExtent l="0" t="0" r="0" b="0"/>
            <wp:docPr id="1437487269" name="Picture 1437487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4872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363" cy="366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84A8" w14:textId="6C491EE7" w:rsidR="5EDC3FEC" w:rsidRDefault="088FB7CE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Chọn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kernel =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rbf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và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C = 10 ta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được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Pr="00B9704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0.714</w:t>
      </w:r>
    </w:p>
    <w:p w14:paraId="55A6269E" w14:textId="6224639F" w:rsidR="008A22C1" w:rsidRDefault="008A22C1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</w:p>
    <w:p w14:paraId="290EBE01" w14:textId="39AAAB80" w:rsidR="008A22C1" w:rsidRPr="00B97046" w:rsidRDefault="008A22C1" w:rsidP="00FE068A">
      <w:pPr>
        <w:ind w:left="-90" w:firstLine="450"/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Bảng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1: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tổng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hợp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mô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hình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học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máy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nhóm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đã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thực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hiện</w:t>
      </w:r>
      <w:proofErr w:type="spellEnd"/>
    </w:p>
    <w:tbl>
      <w:tblPr>
        <w:tblStyle w:val="TableGrid"/>
        <w:tblW w:w="9015" w:type="dxa"/>
        <w:tblLayout w:type="fixed"/>
        <w:tblLook w:val="06A0" w:firstRow="1" w:lastRow="0" w:firstColumn="1" w:lastColumn="0" w:noHBand="1" w:noVBand="1"/>
      </w:tblPr>
      <w:tblGrid>
        <w:gridCol w:w="1255"/>
        <w:gridCol w:w="1980"/>
        <w:gridCol w:w="2340"/>
        <w:gridCol w:w="1637"/>
        <w:gridCol w:w="1803"/>
      </w:tblGrid>
      <w:tr w:rsidR="5EDC3FEC" w:rsidRPr="00B97046" w14:paraId="7DD19748" w14:textId="77777777" w:rsidTr="008A22C1">
        <w:trPr>
          <w:trHeight w:val="422"/>
        </w:trPr>
        <w:tc>
          <w:tcPr>
            <w:tcW w:w="1255" w:type="dxa"/>
          </w:tcPr>
          <w:p w14:paraId="064B45F2" w14:textId="302A716B" w:rsidR="5EDC3FEC" w:rsidRPr="00B97046" w:rsidRDefault="5EDC3FEC" w:rsidP="008A22C1">
            <w:pPr>
              <w:ind w:left="-90" w:firstLine="45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14:paraId="745AEE5A" w14:textId="44A8800E" w:rsidR="5EDC3FEC" w:rsidRPr="00B97046" w:rsidRDefault="20318F87" w:rsidP="008A22C1">
            <w:pPr>
              <w:ind w:left="-9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046">
              <w:rPr>
                <w:rFonts w:ascii="Times New Roman" w:hAnsi="Times New Roman" w:cs="Times New Roman"/>
                <w:sz w:val="26"/>
                <w:szCs w:val="26"/>
              </w:rPr>
              <w:t>Ridge Regression</w:t>
            </w:r>
          </w:p>
        </w:tc>
        <w:tc>
          <w:tcPr>
            <w:tcW w:w="2340" w:type="dxa"/>
          </w:tcPr>
          <w:p w14:paraId="18058EAF" w14:textId="713D6CCB" w:rsidR="5EDC3FEC" w:rsidRPr="00B97046" w:rsidRDefault="20318F87" w:rsidP="008A22C1">
            <w:pPr>
              <w:ind w:left="-9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046">
              <w:rPr>
                <w:rFonts w:ascii="Times New Roman" w:hAnsi="Times New Roman" w:cs="Times New Roman"/>
                <w:sz w:val="26"/>
                <w:szCs w:val="26"/>
              </w:rPr>
              <w:t>Bayesian Regression</w:t>
            </w:r>
          </w:p>
        </w:tc>
        <w:tc>
          <w:tcPr>
            <w:tcW w:w="1637" w:type="dxa"/>
          </w:tcPr>
          <w:p w14:paraId="59068A2F" w14:textId="792E38FD" w:rsidR="5EDC3FEC" w:rsidRPr="00B97046" w:rsidRDefault="0033572A" w:rsidP="008A22C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</w:t>
            </w:r>
            <w:r w:rsidR="20318F87" w:rsidRPr="00B97046">
              <w:rPr>
                <w:rFonts w:ascii="Times New Roman" w:hAnsi="Times New Roman" w:cs="Times New Roman"/>
                <w:sz w:val="26"/>
                <w:szCs w:val="26"/>
              </w:rPr>
              <w:t>NN</w:t>
            </w:r>
          </w:p>
        </w:tc>
        <w:tc>
          <w:tcPr>
            <w:tcW w:w="1803" w:type="dxa"/>
          </w:tcPr>
          <w:p w14:paraId="487A3813" w14:textId="21E3EA5F" w:rsidR="5EDC3FEC" w:rsidRPr="00B97046" w:rsidRDefault="20318F87" w:rsidP="008A22C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046">
              <w:rPr>
                <w:rFonts w:ascii="Times New Roman" w:hAnsi="Times New Roman" w:cs="Times New Roman"/>
                <w:sz w:val="26"/>
                <w:szCs w:val="26"/>
              </w:rPr>
              <w:t>SVM</w:t>
            </w:r>
          </w:p>
        </w:tc>
      </w:tr>
      <w:tr w:rsidR="5EDC3FEC" w:rsidRPr="00B97046" w14:paraId="035FA718" w14:textId="77777777" w:rsidTr="008A22C1">
        <w:trPr>
          <w:trHeight w:val="467"/>
        </w:trPr>
        <w:tc>
          <w:tcPr>
            <w:tcW w:w="1255" w:type="dxa"/>
          </w:tcPr>
          <w:p w14:paraId="3541DC49" w14:textId="7789F7BB" w:rsidR="20318F87" w:rsidRPr="00B97046" w:rsidRDefault="235BC49F" w:rsidP="008A22C1">
            <w:pPr>
              <w:ind w:left="-90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97046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434A85A7" w:rsidRPr="00B97046">
              <w:rPr>
                <w:rFonts w:ascii="Times New Roman" w:hAnsi="Times New Roman" w:cs="Times New Roman"/>
                <w:sz w:val="26"/>
                <w:szCs w:val="26"/>
              </w:rPr>
              <w:t>ccuracy</w:t>
            </w:r>
            <w:proofErr w:type="spellEnd"/>
          </w:p>
        </w:tc>
        <w:tc>
          <w:tcPr>
            <w:tcW w:w="1980" w:type="dxa"/>
          </w:tcPr>
          <w:p w14:paraId="74834913" w14:textId="23F05601" w:rsidR="5EDC3FEC" w:rsidRPr="00B97046" w:rsidRDefault="20318F87" w:rsidP="008A22C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046">
              <w:rPr>
                <w:rFonts w:ascii="Times New Roman" w:hAnsi="Times New Roman" w:cs="Times New Roman"/>
                <w:sz w:val="26"/>
                <w:szCs w:val="26"/>
              </w:rPr>
              <w:t>0.693</w:t>
            </w:r>
          </w:p>
        </w:tc>
        <w:tc>
          <w:tcPr>
            <w:tcW w:w="2340" w:type="dxa"/>
          </w:tcPr>
          <w:p w14:paraId="6DC34058" w14:textId="1FD8846F" w:rsidR="5EDC3FEC" w:rsidRPr="00B97046" w:rsidRDefault="20318F87" w:rsidP="008A22C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046">
              <w:rPr>
                <w:rFonts w:ascii="Times New Roman" w:hAnsi="Times New Roman" w:cs="Times New Roman"/>
                <w:sz w:val="26"/>
                <w:szCs w:val="26"/>
              </w:rPr>
              <w:t>0.692</w:t>
            </w:r>
          </w:p>
        </w:tc>
        <w:tc>
          <w:tcPr>
            <w:tcW w:w="1637" w:type="dxa"/>
          </w:tcPr>
          <w:p w14:paraId="77C7B7DD" w14:textId="3B761016" w:rsidR="5EDC3FEC" w:rsidRPr="00B97046" w:rsidRDefault="20318F87" w:rsidP="008A22C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046">
              <w:rPr>
                <w:rFonts w:ascii="Times New Roman" w:hAnsi="Times New Roman" w:cs="Times New Roman"/>
                <w:sz w:val="26"/>
                <w:szCs w:val="26"/>
              </w:rPr>
              <w:t>0.702</w:t>
            </w:r>
          </w:p>
        </w:tc>
        <w:tc>
          <w:tcPr>
            <w:tcW w:w="1803" w:type="dxa"/>
          </w:tcPr>
          <w:p w14:paraId="13AF2D14" w14:textId="4C6429CD" w:rsidR="5EDC3FEC" w:rsidRPr="00B97046" w:rsidRDefault="20318F87" w:rsidP="008A22C1">
            <w:pPr>
              <w:ind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97046">
              <w:rPr>
                <w:rFonts w:ascii="Times New Roman" w:hAnsi="Times New Roman" w:cs="Times New Roman"/>
                <w:sz w:val="26"/>
                <w:szCs w:val="26"/>
              </w:rPr>
              <w:t>0.714</w:t>
            </w:r>
          </w:p>
        </w:tc>
      </w:tr>
    </w:tbl>
    <w:p w14:paraId="652A0226" w14:textId="77777777" w:rsidR="000A4873" w:rsidRPr="00B97046" w:rsidRDefault="000A4873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r w:rsidRPr="00B97046">
        <w:rPr>
          <w:rFonts w:cs="Times New Roman"/>
          <w:b w:val="0"/>
          <w:bCs w:val="0"/>
          <w:szCs w:val="26"/>
        </w:rPr>
        <w:br w:type="page"/>
      </w:r>
    </w:p>
    <w:p w14:paraId="2CD07865" w14:textId="44C6423E" w:rsidR="008A22C1" w:rsidRPr="008A22C1" w:rsidRDefault="000A4873" w:rsidP="00D22F61">
      <w:pPr>
        <w:pStyle w:val="Heading1"/>
        <w:spacing w:line="360" w:lineRule="auto"/>
        <w:ind w:left="-90" w:firstLine="450"/>
        <w:jc w:val="left"/>
        <w:rPr>
          <w:rFonts w:cs="Times New Roman"/>
          <w:b/>
          <w:bCs/>
        </w:rPr>
      </w:pPr>
      <w:bookmarkStart w:id="4" w:name="_Toc59718782"/>
      <w:r w:rsidRPr="0033572A">
        <w:rPr>
          <w:rFonts w:cs="Times New Roman"/>
          <w:b/>
          <w:bCs/>
        </w:rPr>
        <w:lastRenderedPageBreak/>
        <w:t xml:space="preserve">5. </w:t>
      </w:r>
      <w:proofErr w:type="spellStart"/>
      <w:r w:rsidRPr="0033572A">
        <w:rPr>
          <w:rFonts w:cs="Times New Roman"/>
          <w:b/>
          <w:bCs/>
        </w:rPr>
        <w:t>Kết</w:t>
      </w:r>
      <w:proofErr w:type="spellEnd"/>
      <w:r w:rsidRPr="0033572A">
        <w:rPr>
          <w:rFonts w:cs="Times New Roman"/>
          <w:b/>
          <w:bCs/>
        </w:rPr>
        <w:t xml:space="preserve"> </w:t>
      </w:r>
      <w:proofErr w:type="spellStart"/>
      <w:r w:rsidRPr="0033572A">
        <w:rPr>
          <w:rFonts w:cs="Times New Roman"/>
          <w:b/>
          <w:bCs/>
        </w:rPr>
        <w:t>luận</w:t>
      </w:r>
      <w:bookmarkEnd w:id="4"/>
      <w:proofErr w:type="spellEnd"/>
    </w:p>
    <w:p w14:paraId="70057294" w14:textId="762F7B22" w:rsidR="008A22C1" w:rsidRDefault="00D22F61" w:rsidP="00D22F61">
      <w:pPr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>
        <w:rPr>
          <w:b w:val="0"/>
          <w:bCs w:val="0"/>
          <w:color w:val="000000" w:themeColor="text1"/>
        </w:rPr>
        <w:t>Nhóm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đã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triển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khai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phân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tích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dữ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liệu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và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áp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dụng</w:t>
      </w:r>
      <w:proofErr w:type="spellEnd"/>
      <w:r w:rsidR="00E458C0">
        <w:rPr>
          <w:b w:val="0"/>
          <w:bCs w:val="0"/>
          <w:color w:val="000000" w:themeColor="text1"/>
        </w:rPr>
        <w:t xml:space="preserve"> </w:t>
      </w:r>
      <w:proofErr w:type="spellStart"/>
      <w:r w:rsidR="00E458C0">
        <w:rPr>
          <w:b w:val="0"/>
          <w:bCs w:val="0"/>
          <w:color w:val="000000" w:themeColor="text1"/>
        </w:rPr>
        <w:t>thành</w:t>
      </w:r>
      <w:proofErr w:type="spellEnd"/>
      <w:r w:rsidR="00E458C0">
        <w:rPr>
          <w:b w:val="0"/>
          <w:bCs w:val="0"/>
          <w:color w:val="000000" w:themeColor="text1"/>
        </w:rPr>
        <w:t xml:space="preserve"> </w:t>
      </w:r>
      <w:proofErr w:type="spellStart"/>
      <w:r w:rsidR="00E458C0">
        <w:rPr>
          <w:b w:val="0"/>
          <w:bCs w:val="0"/>
          <w:color w:val="000000" w:themeColor="text1"/>
        </w:rPr>
        <w:t>công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các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mô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hình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học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máy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được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học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trên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lớp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lên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bộ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dữ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liệu</w:t>
      </w:r>
      <w:proofErr w:type="spellEnd"/>
      <w:r>
        <w:rPr>
          <w:b w:val="0"/>
          <w:bCs w:val="0"/>
          <w:color w:val="000000" w:themeColor="text1"/>
        </w:rPr>
        <w:t xml:space="preserve"> tmdb_5000. </w:t>
      </w:r>
      <w:proofErr w:type="spellStart"/>
      <w:r>
        <w:rPr>
          <w:b w:val="0"/>
          <w:bCs w:val="0"/>
          <w:color w:val="000000" w:themeColor="text1"/>
        </w:rPr>
        <w:t>Kết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quả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thu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được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là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chấp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nhận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được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với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bộ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dữ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liệu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proofErr w:type="spellStart"/>
      <w:r>
        <w:rPr>
          <w:b w:val="0"/>
          <w:bCs w:val="0"/>
          <w:color w:val="000000" w:themeColor="text1"/>
        </w:rPr>
        <w:t>chỉ</w:t>
      </w:r>
      <w:proofErr w:type="spellEnd"/>
      <w:r>
        <w:rPr>
          <w:b w:val="0"/>
          <w:bCs w:val="0"/>
          <w:color w:val="000000" w:themeColor="text1"/>
        </w:rPr>
        <w:t xml:space="preserve"> bao </w:t>
      </w:r>
      <w:proofErr w:type="spellStart"/>
      <w:r>
        <w:rPr>
          <w:b w:val="0"/>
          <w:bCs w:val="0"/>
          <w:color w:val="000000" w:themeColor="text1"/>
        </w:rPr>
        <w:t>gồm</w:t>
      </w:r>
      <w:proofErr w:type="spellEnd"/>
      <w:r>
        <w:rPr>
          <w:b w:val="0"/>
          <w:bCs w:val="0"/>
          <w:color w:val="000000" w:themeColor="text1"/>
        </w:rPr>
        <w:t xml:space="preserve"> </w:t>
      </w:r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5000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bộ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phim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Tuy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nhiên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độ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chính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xác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model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chưa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thực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sự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tốt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vì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bộ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dữ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liệu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có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thể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không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phù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hợp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với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yêu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cầu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dự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đoán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rating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phim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,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cũng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như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phần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xử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lý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dữ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liệu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chưa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quá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tối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>ưu</w:t>
      </w:r>
      <w:proofErr w:type="spellEnd"/>
      <w:r w:rsidR="00E458C0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</w:t>
      </w:r>
    </w:p>
    <w:p w14:paraId="1693CFCD" w14:textId="21FA2854" w:rsidR="00E458C0" w:rsidRDefault="00E458C0" w:rsidP="00D22F61">
      <w:pPr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Để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cải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thiện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kết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quả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trong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tương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lai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,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nhóm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dự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định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sẽ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đào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sâu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hơn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về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phân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tích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dữ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liệu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và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thử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nghiệm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thêm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một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số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mô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hình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để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dự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đoán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rating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phim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như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là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sử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dụng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cây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quyết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định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,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mạng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nơ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ron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, …. </w:t>
      </w:r>
    </w:p>
    <w:p w14:paraId="14E9F390" w14:textId="4192B674" w:rsidR="00E458C0" w:rsidRDefault="00E458C0" w:rsidP="00D22F61">
      <w:pPr>
        <w:jc w:val="left"/>
        <w:rPr>
          <w:rFonts w:eastAsia="Times New Roman" w:cs="Times New Roman"/>
          <w:b w:val="0"/>
          <w:bCs w:val="0"/>
          <w:color w:val="000000" w:themeColor="text1"/>
          <w:szCs w:val="26"/>
        </w:rPr>
      </w:pP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Việc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tìm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hiểu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và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nghiên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cứu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đề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tài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này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đã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giúp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nhóm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có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cái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nhìn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toàn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diện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hơn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trong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việc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ứng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dụng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học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máy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và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khai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phá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dữ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liệu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vào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giải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quyết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vấn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đề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trong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thực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tế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Do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thời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gian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có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hạn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nên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đề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tài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không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tránh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khỏi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những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sai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sót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.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Rất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mong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nhận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được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những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lời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góp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ý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từ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thầy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và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bạn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để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giúp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đề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tài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của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nhóm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chúng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em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được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hoàn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thiện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hơn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.</w:t>
      </w:r>
    </w:p>
    <w:p w14:paraId="27E3E98E" w14:textId="5D659193" w:rsidR="00E458C0" w:rsidRPr="00D22F61" w:rsidRDefault="00E458C0" w:rsidP="00D22F61">
      <w:pPr>
        <w:jc w:val="left"/>
        <w:rPr>
          <w:b w:val="0"/>
          <w:bCs w:val="0"/>
          <w:color w:val="000000" w:themeColor="text1"/>
        </w:rPr>
      </w:pP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Cuối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cùng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,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nhóm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xin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gửi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lời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cám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ơn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đến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PGS.TS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Thân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Quang </w:t>
      </w:r>
      <w:proofErr w:type="spellStart"/>
      <w:r>
        <w:rPr>
          <w:rFonts w:eastAsia="Times New Roman" w:cs="Times New Roman"/>
          <w:b w:val="0"/>
          <w:bCs w:val="0"/>
          <w:color w:val="000000" w:themeColor="text1"/>
          <w:szCs w:val="26"/>
        </w:rPr>
        <w:t>Khoát</w:t>
      </w:r>
      <w:proofErr w:type="spellEnd"/>
      <w:r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,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các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anh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chị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trợ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giảng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đã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đưa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đến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cho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chúng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em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những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kiến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thức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rất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bổ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ích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và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thú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 xml:space="preserve"> </w:t>
      </w:r>
      <w:proofErr w:type="spellStart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vị</w:t>
      </w:r>
      <w:proofErr w:type="spellEnd"/>
      <w:r w:rsidR="007B4A16">
        <w:rPr>
          <w:rFonts w:eastAsia="Times New Roman" w:cs="Times New Roman"/>
          <w:b w:val="0"/>
          <w:bCs w:val="0"/>
          <w:color w:val="000000" w:themeColor="text1"/>
          <w:szCs w:val="26"/>
        </w:rPr>
        <w:t>.</w:t>
      </w:r>
    </w:p>
    <w:p w14:paraId="28438089" w14:textId="77777777" w:rsidR="007B4A16" w:rsidRDefault="007B4A16" w:rsidP="007B4A16">
      <w:pPr>
        <w:ind w:firstLine="0"/>
        <w:jc w:val="left"/>
      </w:pPr>
    </w:p>
    <w:p w14:paraId="38624D8E" w14:textId="1C8EAB04" w:rsidR="00F3685C" w:rsidRPr="0033572A" w:rsidRDefault="000A4873" w:rsidP="007B4A16">
      <w:pPr>
        <w:ind w:firstLine="450"/>
        <w:jc w:val="left"/>
        <w:rPr>
          <w:rFonts w:cs="Times New Roman"/>
          <w:color w:val="2F5496" w:themeColor="accent1" w:themeShade="BF"/>
          <w:sz w:val="32"/>
          <w:szCs w:val="32"/>
        </w:rPr>
      </w:pPr>
      <w:r w:rsidRPr="0033572A">
        <w:rPr>
          <w:rFonts w:cs="Times New Roman"/>
          <w:color w:val="2F5496" w:themeColor="accent1" w:themeShade="BF"/>
          <w:sz w:val="32"/>
          <w:szCs w:val="32"/>
        </w:rPr>
        <w:t xml:space="preserve">6. </w:t>
      </w:r>
      <w:proofErr w:type="spellStart"/>
      <w:r w:rsidRPr="0033572A">
        <w:rPr>
          <w:rFonts w:cs="Times New Roman"/>
          <w:color w:val="2F5496" w:themeColor="accent1" w:themeShade="BF"/>
          <w:sz w:val="32"/>
          <w:szCs w:val="32"/>
        </w:rPr>
        <w:t>Tài</w:t>
      </w:r>
      <w:proofErr w:type="spellEnd"/>
      <w:r w:rsidRPr="0033572A">
        <w:rPr>
          <w:rFonts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 w:rsidRPr="0033572A">
        <w:rPr>
          <w:rFonts w:cs="Times New Roman"/>
          <w:color w:val="2F5496" w:themeColor="accent1" w:themeShade="BF"/>
          <w:sz w:val="32"/>
          <w:szCs w:val="32"/>
        </w:rPr>
        <w:t>liệu</w:t>
      </w:r>
      <w:proofErr w:type="spellEnd"/>
      <w:r w:rsidRPr="0033572A">
        <w:rPr>
          <w:rFonts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 w:rsidRPr="0033572A">
        <w:rPr>
          <w:rFonts w:cs="Times New Roman"/>
          <w:color w:val="2F5496" w:themeColor="accent1" w:themeShade="BF"/>
          <w:sz w:val="32"/>
          <w:szCs w:val="32"/>
        </w:rPr>
        <w:t>tham</w:t>
      </w:r>
      <w:proofErr w:type="spellEnd"/>
      <w:r w:rsidRPr="0033572A">
        <w:rPr>
          <w:rFonts w:cs="Times New Roman"/>
          <w:color w:val="2F5496" w:themeColor="accent1" w:themeShade="BF"/>
          <w:sz w:val="32"/>
          <w:szCs w:val="32"/>
        </w:rPr>
        <w:t xml:space="preserve"> </w:t>
      </w:r>
      <w:proofErr w:type="spellStart"/>
      <w:r w:rsidRPr="0033572A">
        <w:rPr>
          <w:rFonts w:cs="Times New Roman"/>
          <w:color w:val="2F5496" w:themeColor="accent1" w:themeShade="BF"/>
          <w:sz w:val="32"/>
          <w:szCs w:val="32"/>
        </w:rPr>
        <w:t>khảo</w:t>
      </w:r>
      <w:proofErr w:type="spellEnd"/>
    </w:p>
    <w:p w14:paraId="2E461B67" w14:textId="080BA03C" w:rsidR="004469A5" w:rsidRDefault="007B4A16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[1] Slide </w:t>
      </w:r>
      <w:proofErr w:type="spellStart"/>
      <w:r>
        <w:rPr>
          <w:rFonts w:cs="Times New Roman"/>
          <w:b w:val="0"/>
          <w:bCs w:val="0"/>
          <w:szCs w:val="26"/>
        </w:rPr>
        <w:t>bài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giảng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của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lớp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Học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máy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và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Khai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phá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dữ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liệu</w:t>
      </w:r>
      <w:proofErr w:type="spellEnd"/>
    </w:p>
    <w:p w14:paraId="4C2CD971" w14:textId="27CF9E56" w:rsidR="007B4A16" w:rsidRDefault="007B4A16" w:rsidP="007B4A16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[2] </w:t>
      </w:r>
      <w:proofErr w:type="spellStart"/>
      <w:r>
        <w:rPr>
          <w:rFonts w:cs="Times New Roman"/>
          <w:b w:val="0"/>
          <w:bCs w:val="0"/>
          <w:szCs w:val="26"/>
        </w:rPr>
        <w:t>Bộ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dữ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liệu</w:t>
      </w:r>
      <w:proofErr w:type="spellEnd"/>
      <w:r>
        <w:rPr>
          <w:rFonts w:cs="Times New Roman"/>
          <w:b w:val="0"/>
          <w:bCs w:val="0"/>
          <w:szCs w:val="26"/>
        </w:rPr>
        <w:t xml:space="preserve"> tmdb_5000:</w:t>
      </w:r>
    </w:p>
    <w:p w14:paraId="410EDBB0" w14:textId="463985D2" w:rsidR="007B4A16" w:rsidRPr="007B4A16" w:rsidRDefault="007B4A16" w:rsidP="007B4A16">
      <w:pPr>
        <w:ind w:left="-90" w:firstLine="450"/>
        <w:jc w:val="left"/>
        <w:rPr>
          <w:rFonts w:cs="Times New Roman"/>
          <w:b w:val="0"/>
          <w:bCs w:val="0"/>
          <w:color w:val="2E74B5" w:themeColor="accent5" w:themeShade="BF"/>
          <w:szCs w:val="26"/>
        </w:rPr>
      </w:pPr>
      <w:hyperlink r:id="rId25" w:history="1">
        <w:r w:rsidRPr="007B4A16">
          <w:rPr>
            <w:rStyle w:val="Hyperlink"/>
            <w:rFonts w:cs="Times New Roman"/>
            <w:b w:val="0"/>
            <w:bCs w:val="0"/>
            <w:color w:val="2E74B5" w:themeColor="accent5" w:themeShade="BF"/>
            <w:szCs w:val="26"/>
          </w:rPr>
          <w:t>https://www.kaggle.com/tmdb/tmdb-movie-metadata</w:t>
        </w:r>
      </w:hyperlink>
    </w:p>
    <w:p w14:paraId="7BA3722C" w14:textId="5A2B41B1" w:rsidR="007B4A16" w:rsidRDefault="007B4A16" w:rsidP="00FE068A">
      <w:pPr>
        <w:ind w:left="-90" w:firstLine="450"/>
        <w:jc w:val="left"/>
        <w:rPr>
          <w:rFonts w:cs="Times New Roman"/>
          <w:b w:val="0"/>
          <w:bCs w:val="0"/>
          <w:szCs w:val="26"/>
        </w:rPr>
      </w:pPr>
      <w:r>
        <w:rPr>
          <w:rFonts w:cs="Times New Roman"/>
          <w:b w:val="0"/>
          <w:bCs w:val="0"/>
          <w:szCs w:val="26"/>
        </w:rPr>
        <w:t xml:space="preserve">[3] Forum Machine Learning </w:t>
      </w:r>
      <w:proofErr w:type="spellStart"/>
      <w:r>
        <w:rPr>
          <w:rFonts w:cs="Times New Roman"/>
          <w:b w:val="0"/>
          <w:bCs w:val="0"/>
          <w:szCs w:val="26"/>
        </w:rPr>
        <w:t>cơ</w:t>
      </w:r>
      <w:proofErr w:type="spellEnd"/>
      <w:r>
        <w:rPr>
          <w:rFonts w:cs="Times New Roman"/>
          <w:b w:val="0"/>
          <w:bCs w:val="0"/>
          <w:szCs w:val="26"/>
        </w:rPr>
        <w:t xml:space="preserve"> </w:t>
      </w:r>
      <w:proofErr w:type="spellStart"/>
      <w:r>
        <w:rPr>
          <w:rFonts w:cs="Times New Roman"/>
          <w:b w:val="0"/>
          <w:bCs w:val="0"/>
          <w:szCs w:val="26"/>
        </w:rPr>
        <w:t>bản</w:t>
      </w:r>
      <w:proofErr w:type="spellEnd"/>
      <w:r>
        <w:rPr>
          <w:rFonts w:cs="Times New Roman"/>
          <w:b w:val="0"/>
          <w:bCs w:val="0"/>
          <w:szCs w:val="26"/>
        </w:rPr>
        <w:t>:</w:t>
      </w:r>
    </w:p>
    <w:p w14:paraId="48841724" w14:textId="2BA203AA" w:rsidR="007B4A16" w:rsidRPr="007B4A16" w:rsidRDefault="007B4A16" w:rsidP="00FE068A">
      <w:pPr>
        <w:ind w:left="-90" w:firstLine="450"/>
        <w:jc w:val="left"/>
        <w:rPr>
          <w:rFonts w:cs="Times New Roman"/>
          <w:b w:val="0"/>
          <w:bCs w:val="0"/>
          <w:color w:val="2E74B5" w:themeColor="accent5" w:themeShade="BF"/>
          <w:szCs w:val="26"/>
          <w:u w:val="single"/>
        </w:rPr>
      </w:pPr>
      <w:r w:rsidRPr="007B4A16">
        <w:rPr>
          <w:rFonts w:cs="Times New Roman"/>
          <w:b w:val="0"/>
          <w:bCs w:val="0"/>
          <w:color w:val="2E74B5" w:themeColor="accent5" w:themeShade="BF"/>
          <w:szCs w:val="26"/>
          <w:u w:val="single"/>
        </w:rPr>
        <w:t>https://machinelearningcoban.com/</w:t>
      </w:r>
      <w:bookmarkStart w:id="5" w:name="_GoBack"/>
      <w:bookmarkEnd w:id="5"/>
    </w:p>
    <w:sectPr w:rsidR="007B4A16" w:rsidRPr="007B4A16" w:rsidSect="00FE068A">
      <w:pgSz w:w="11906" w:h="16838" w:code="9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712.5pt;height:453pt;visibility:visible" o:bullet="t">
        <v:imagedata r:id="rId1" o:title=""/>
      </v:shape>
    </w:pict>
  </w:numPicBullet>
  <w:abstractNum w:abstractNumId="0" w15:restartNumberingAfterBreak="0">
    <w:nsid w:val="125D4044"/>
    <w:multiLevelType w:val="hybridMultilevel"/>
    <w:tmpl w:val="86FAA6D0"/>
    <w:lvl w:ilvl="0" w:tplc="24FE9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6E8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80C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F81C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E9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7C98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8C2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E24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66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C07CE"/>
    <w:multiLevelType w:val="hybridMultilevel"/>
    <w:tmpl w:val="135E81F0"/>
    <w:lvl w:ilvl="0" w:tplc="792C1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E2A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0C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8C5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E3A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FAA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4D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CB7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6C6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A48EF"/>
    <w:multiLevelType w:val="hybridMultilevel"/>
    <w:tmpl w:val="64FED872"/>
    <w:lvl w:ilvl="0" w:tplc="41444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50A7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FAED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E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E4F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BA7D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C9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899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F8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12295B"/>
    <w:multiLevelType w:val="hybridMultilevel"/>
    <w:tmpl w:val="6D0495A0"/>
    <w:lvl w:ilvl="0" w:tplc="A240E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6E0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DAD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788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A5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85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8C75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633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88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343D7"/>
    <w:multiLevelType w:val="hybridMultilevel"/>
    <w:tmpl w:val="7DA8060A"/>
    <w:lvl w:ilvl="0" w:tplc="35D6DC72">
      <w:start w:val="1"/>
      <w:numFmt w:val="lowerLetter"/>
      <w:pStyle w:val="Heading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CC7846"/>
    <w:multiLevelType w:val="hybridMultilevel"/>
    <w:tmpl w:val="DEA85E30"/>
    <w:lvl w:ilvl="0" w:tplc="C040052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1E202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BE78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A7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768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76A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2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1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05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D6A94"/>
    <w:multiLevelType w:val="hybridMultilevel"/>
    <w:tmpl w:val="21DC7708"/>
    <w:lvl w:ilvl="0" w:tplc="04E87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09D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44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21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246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26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9A5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E8A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8A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85C"/>
    <w:rsid w:val="00016F5C"/>
    <w:rsid w:val="00040600"/>
    <w:rsid w:val="00055D15"/>
    <w:rsid w:val="00062E77"/>
    <w:rsid w:val="00067A4A"/>
    <w:rsid w:val="000705D2"/>
    <w:rsid w:val="00077FAC"/>
    <w:rsid w:val="0008788D"/>
    <w:rsid w:val="000979C1"/>
    <w:rsid w:val="000A4873"/>
    <w:rsid w:val="000B0880"/>
    <w:rsid w:val="000B6FD1"/>
    <w:rsid w:val="000C466E"/>
    <w:rsid w:val="000C773B"/>
    <w:rsid w:val="000D742C"/>
    <w:rsid w:val="000D790A"/>
    <w:rsid w:val="000F778B"/>
    <w:rsid w:val="00102BAC"/>
    <w:rsid w:val="001032A4"/>
    <w:rsid w:val="00105E8A"/>
    <w:rsid w:val="00111B4F"/>
    <w:rsid w:val="00115562"/>
    <w:rsid w:val="00127CD2"/>
    <w:rsid w:val="0013229D"/>
    <w:rsid w:val="00141539"/>
    <w:rsid w:val="00144BEF"/>
    <w:rsid w:val="00160BF0"/>
    <w:rsid w:val="001824A4"/>
    <w:rsid w:val="001856A4"/>
    <w:rsid w:val="00191D8C"/>
    <w:rsid w:val="0019600B"/>
    <w:rsid w:val="001B4135"/>
    <w:rsid w:val="001C4B39"/>
    <w:rsid w:val="001E7320"/>
    <w:rsid w:val="001F6492"/>
    <w:rsid w:val="00202717"/>
    <w:rsid w:val="00214AF4"/>
    <w:rsid w:val="00227E74"/>
    <w:rsid w:val="002353E0"/>
    <w:rsid w:val="002642F3"/>
    <w:rsid w:val="00273C42"/>
    <w:rsid w:val="00276F39"/>
    <w:rsid w:val="00277117"/>
    <w:rsid w:val="00280636"/>
    <w:rsid w:val="00295237"/>
    <w:rsid w:val="002A1F79"/>
    <w:rsid w:val="002B1A78"/>
    <w:rsid w:val="002B398A"/>
    <w:rsid w:val="002B7982"/>
    <w:rsid w:val="002D2A7E"/>
    <w:rsid w:val="002D3E49"/>
    <w:rsid w:val="002E580B"/>
    <w:rsid w:val="00305B4D"/>
    <w:rsid w:val="003101E4"/>
    <w:rsid w:val="00326FDA"/>
    <w:rsid w:val="0033370E"/>
    <w:rsid w:val="0033572A"/>
    <w:rsid w:val="00342CFD"/>
    <w:rsid w:val="00346B92"/>
    <w:rsid w:val="00360220"/>
    <w:rsid w:val="003662F9"/>
    <w:rsid w:val="003728DD"/>
    <w:rsid w:val="00391376"/>
    <w:rsid w:val="003A5DFF"/>
    <w:rsid w:val="003B137E"/>
    <w:rsid w:val="003B4260"/>
    <w:rsid w:val="003B5596"/>
    <w:rsid w:val="003D4DD9"/>
    <w:rsid w:val="003D5277"/>
    <w:rsid w:val="003E1B00"/>
    <w:rsid w:val="003E258C"/>
    <w:rsid w:val="003E34A1"/>
    <w:rsid w:val="003F6147"/>
    <w:rsid w:val="004262B0"/>
    <w:rsid w:val="0044131A"/>
    <w:rsid w:val="004469A5"/>
    <w:rsid w:val="0046214F"/>
    <w:rsid w:val="004628FB"/>
    <w:rsid w:val="00474922"/>
    <w:rsid w:val="004750D0"/>
    <w:rsid w:val="0047604B"/>
    <w:rsid w:val="00481551"/>
    <w:rsid w:val="004A1C4A"/>
    <w:rsid w:val="004B6454"/>
    <w:rsid w:val="004B7624"/>
    <w:rsid w:val="004C78A9"/>
    <w:rsid w:val="004D089B"/>
    <w:rsid w:val="004E11A5"/>
    <w:rsid w:val="004E4FDF"/>
    <w:rsid w:val="004E716D"/>
    <w:rsid w:val="004F4571"/>
    <w:rsid w:val="005013E7"/>
    <w:rsid w:val="00520E26"/>
    <w:rsid w:val="005255D3"/>
    <w:rsid w:val="005257FC"/>
    <w:rsid w:val="00526459"/>
    <w:rsid w:val="005441D7"/>
    <w:rsid w:val="00547DF0"/>
    <w:rsid w:val="00551147"/>
    <w:rsid w:val="00576326"/>
    <w:rsid w:val="0057637A"/>
    <w:rsid w:val="00576EF6"/>
    <w:rsid w:val="005A4B1F"/>
    <w:rsid w:val="005C39CF"/>
    <w:rsid w:val="005D2CBD"/>
    <w:rsid w:val="005D44EA"/>
    <w:rsid w:val="005D7432"/>
    <w:rsid w:val="005E6B37"/>
    <w:rsid w:val="005F0667"/>
    <w:rsid w:val="005F1C99"/>
    <w:rsid w:val="006235FF"/>
    <w:rsid w:val="006467DD"/>
    <w:rsid w:val="00662EF4"/>
    <w:rsid w:val="0066446B"/>
    <w:rsid w:val="00665F96"/>
    <w:rsid w:val="00672946"/>
    <w:rsid w:val="00683F9A"/>
    <w:rsid w:val="00686F42"/>
    <w:rsid w:val="00693C90"/>
    <w:rsid w:val="006A2074"/>
    <w:rsid w:val="006A44A0"/>
    <w:rsid w:val="006B3BC7"/>
    <w:rsid w:val="006D274A"/>
    <w:rsid w:val="006F1A8C"/>
    <w:rsid w:val="006F38E5"/>
    <w:rsid w:val="006F4CF4"/>
    <w:rsid w:val="0070280C"/>
    <w:rsid w:val="00703ECA"/>
    <w:rsid w:val="00710DAB"/>
    <w:rsid w:val="007213B6"/>
    <w:rsid w:val="0073097A"/>
    <w:rsid w:val="00733AEC"/>
    <w:rsid w:val="007357B9"/>
    <w:rsid w:val="00744314"/>
    <w:rsid w:val="00766696"/>
    <w:rsid w:val="00780290"/>
    <w:rsid w:val="007A149F"/>
    <w:rsid w:val="007A201D"/>
    <w:rsid w:val="007A2020"/>
    <w:rsid w:val="007A4392"/>
    <w:rsid w:val="007B114A"/>
    <w:rsid w:val="007B26B9"/>
    <w:rsid w:val="007B4A16"/>
    <w:rsid w:val="007C36D4"/>
    <w:rsid w:val="007E3448"/>
    <w:rsid w:val="007E5C91"/>
    <w:rsid w:val="007F51BA"/>
    <w:rsid w:val="008009FB"/>
    <w:rsid w:val="00802B08"/>
    <w:rsid w:val="008053A4"/>
    <w:rsid w:val="00806373"/>
    <w:rsid w:val="00813414"/>
    <w:rsid w:val="00813472"/>
    <w:rsid w:val="00827118"/>
    <w:rsid w:val="0083132B"/>
    <w:rsid w:val="00833DF2"/>
    <w:rsid w:val="00843435"/>
    <w:rsid w:val="00852B35"/>
    <w:rsid w:val="0085606E"/>
    <w:rsid w:val="0085725D"/>
    <w:rsid w:val="00870602"/>
    <w:rsid w:val="008714D5"/>
    <w:rsid w:val="00882FBE"/>
    <w:rsid w:val="008A22C1"/>
    <w:rsid w:val="008B159D"/>
    <w:rsid w:val="008B3388"/>
    <w:rsid w:val="008C541E"/>
    <w:rsid w:val="008C5C68"/>
    <w:rsid w:val="008E6765"/>
    <w:rsid w:val="00917965"/>
    <w:rsid w:val="00924D10"/>
    <w:rsid w:val="00925B5C"/>
    <w:rsid w:val="009324F4"/>
    <w:rsid w:val="0093321C"/>
    <w:rsid w:val="0093543A"/>
    <w:rsid w:val="0094397C"/>
    <w:rsid w:val="009502D3"/>
    <w:rsid w:val="0095261E"/>
    <w:rsid w:val="00952D4F"/>
    <w:rsid w:val="0096003A"/>
    <w:rsid w:val="009601C1"/>
    <w:rsid w:val="00961ED6"/>
    <w:rsid w:val="00995E09"/>
    <w:rsid w:val="009A1D47"/>
    <w:rsid w:val="009C3E24"/>
    <w:rsid w:val="009C5DCB"/>
    <w:rsid w:val="009C63AA"/>
    <w:rsid w:val="009E27C8"/>
    <w:rsid w:val="00A0068F"/>
    <w:rsid w:val="00A01BDC"/>
    <w:rsid w:val="00A114C0"/>
    <w:rsid w:val="00A352A5"/>
    <w:rsid w:val="00A4349B"/>
    <w:rsid w:val="00A44DBF"/>
    <w:rsid w:val="00A602F3"/>
    <w:rsid w:val="00A75DD6"/>
    <w:rsid w:val="00A82FB1"/>
    <w:rsid w:val="00AA036A"/>
    <w:rsid w:val="00AA4A5C"/>
    <w:rsid w:val="00AC4DB4"/>
    <w:rsid w:val="00AC6423"/>
    <w:rsid w:val="00AD2781"/>
    <w:rsid w:val="00AD4126"/>
    <w:rsid w:val="00AD5FD1"/>
    <w:rsid w:val="00AF4717"/>
    <w:rsid w:val="00AF4ACB"/>
    <w:rsid w:val="00B0002B"/>
    <w:rsid w:val="00B02AB1"/>
    <w:rsid w:val="00B055D0"/>
    <w:rsid w:val="00B1795A"/>
    <w:rsid w:val="00B232D2"/>
    <w:rsid w:val="00B276A7"/>
    <w:rsid w:val="00B36382"/>
    <w:rsid w:val="00B42115"/>
    <w:rsid w:val="00B42C45"/>
    <w:rsid w:val="00B51777"/>
    <w:rsid w:val="00B579DD"/>
    <w:rsid w:val="00B60580"/>
    <w:rsid w:val="00B70546"/>
    <w:rsid w:val="00B91B12"/>
    <w:rsid w:val="00B95387"/>
    <w:rsid w:val="00B9579C"/>
    <w:rsid w:val="00B97046"/>
    <w:rsid w:val="00BA135E"/>
    <w:rsid w:val="00BA7C04"/>
    <w:rsid w:val="00BC5A21"/>
    <w:rsid w:val="00BE7574"/>
    <w:rsid w:val="00BF20AF"/>
    <w:rsid w:val="00C04213"/>
    <w:rsid w:val="00C0691E"/>
    <w:rsid w:val="00C12484"/>
    <w:rsid w:val="00C216D2"/>
    <w:rsid w:val="00C21757"/>
    <w:rsid w:val="00C24021"/>
    <w:rsid w:val="00C50A94"/>
    <w:rsid w:val="00C56DCD"/>
    <w:rsid w:val="00C66908"/>
    <w:rsid w:val="00C70D86"/>
    <w:rsid w:val="00C73FE0"/>
    <w:rsid w:val="00C740C0"/>
    <w:rsid w:val="00C840E8"/>
    <w:rsid w:val="00C84E45"/>
    <w:rsid w:val="00C862EC"/>
    <w:rsid w:val="00C93475"/>
    <w:rsid w:val="00CA035A"/>
    <w:rsid w:val="00CA5AF4"/>
    <w:rsid w:val="00CA6165"/>
    <w:rsid w:val="00CD45B3"/>
    <w:rsid w:val="00CD5E4E"/>
    <w:rsid w:val="00CD67C8"/>
    <w:rsid w:val="00CE2E66"/>
    <w:rsid w:val="00CE3984"/>
    <w:rsid w:val="00D00976"/>
    <w:rsid w:val="00D222E6"/>
    <w:rsid w:val="00D22F61"/>
    <w:rsid w:val="00D46CA0"/>
    <w:rsid w:val="00D6592E"/>
    <w:rsid w:val="00DA1728"/>
    <w:rsid w:val="00DB2A2C"/>
    <w:rsid w:val="00DB3F72"/>
    <w:rsid w:val="00DC01BF"/>
    <w:rsid w:val="00DE2BDB"/>
    <w:rsid w:val="00DE3619"/>
    <w:rsid w:val="00DF2169"/>
    <w:rsid w:val="00E0073F"/>
    <w:rsid w:val="00E13FCE"/>
    <w:rsid w:val="00E158AA"/>
    <w:rsid w:val="00E31178"/>
    <w:rsid w:val="00E31967"/>
    <w:rsid w:val="00E363B5"/>
    <w:rsid w:val="00E458C0"/>
    <w:rsid w:val="00E51398"/>
    <w:rsid w:val="00E71F38"/>
    <w:rsid w:val="00E82B9E"/>
    <w:rsid w:val="00E935B5"/>
    <w:rsid w:val="00EA063B"/>
    <w:rsid w:val="00EA2381"/>
    <w:rsid w:val="00EA2951"/>
    <w:rsid w:val="00EA2CA7"/>
    <w:rsid w:val="00EA449B"/>
    <w:rsid w:val="00EA50E0"/>
    <w:rsid w:val="00EB0A0A"/>
    <w:rsid w:val="00EB2DC5"/>
    <w:rsid w:val="00EB64F4"/>
    <w:rsid w:val="00EC5AAE"/>
    <w:rsid w:val="00EC74FC"/>
    <w:rsid w:val="00ED3FE0"/>
    <w:rsid w:val="00F20CE2"/>
    <w:rsid w:val="00F23692"/>
    <w:rsid w:val="00F2769A"/>
    <w:rsid w:val="00F3685C"/>
    <w:rsid w:val="00F4591E"/>
    <w:rsid w:val="00F529E5"/>
    <w:rsid w:val="00F6379C"/>
    <w:rsid w:val="00F66410"/>
    <w:rsid w:val="00F74D63"/>
    <w:rsid w:val="00F75CE7"/>
    <w:rsid w:val="00F96D50"/>
    <w:rsid w:val="00FA4AC5"/>
    <w:rsid w:val="00FA6802"/>
    <w:rsid w:val="00FA7643"/>
    <w:rsid w:val="00FB37CC"/>
    <w:rsid w:val="00FC6B17"/>
    <w:rsid w:val="00FD7194"/>
    <w:rsid w:val="00FE068A"/>
    <w:rsid w:val="00FE57ED"/>
    <w:rsid w:val="01E8616A"/>
    <w:rsid w:val="024236C0"/>
    <w:rsid w:val="02DB2ADA"/>
    <w:rsid w:val="043E89A0"/>
    <w:rsid w:val="046F9975"/>
    <w:rsid w:val="04860276"/>
    <w:rsid w:val="049C1C0E"/>
    <w:rsid w:val="05376167"/>
    <w:rsid w:val="060E36F5"/>
    <w:rsid w:val="0694008B"/>
    <w:rsid w:val="06FE6280"/>
    <w:rsid w:val="074A3EE7"/>
    <w:rsid w:val="07551D24"/>
    <w:rsid w:val="08076751"/>
    <w:rsid w:val="082FE29E"/>
    <w:rsid w:val="0857F385"/>
    <w:rsid w:val="088FB7CE"/>
    <w:rsid w:val="09F41DF5"/>
    <w:rsid w:val="0A7B9C41"/>
    <w:rsid w:val="0B65A0AE"/>
    <w:rsid w:val="0C6FDB6C"/>
    <w:rsid w:val="0CE33060"/>
    <w:rsid w:val="0D1FD660"/>
    <w:rsid w:val="0D27AC8A"/>
    <w:rsid w:val="0D2BBEB7"/>
    <w:rsid w:val="0D301B6E"/>
    <w:rsid w:val="0DA44D2D"/>
    <w:rsid w:val="0E148282"/>
    <w:rsid w:val="0E630D53"/>
    <w:rsid w:val="0EF0389F"/>
    <w:rsid w:val="0F25DAC5"/>
    <w:rsid w:val="0F32E612"/>
    <w:rsid w:val="0F7F8619"/>
    <w:rsid w:val="101A66C6"/>
    <w:rsid w:val="10F074C8"/>
    <w:rsid w:val="114A969D"/>
    <w:rsid w:val="115EE7B9"/>
    <w:rsid w:val="116162C0"/>
    <w:rsid w:val="126C1743"/>
    <w:rsid w:val="12D0C481"/>
    <w:rsid w:val="14065735"/>
    <w:rsid w:val="18B41583"/>
    <w:rsid w:val="190896B2"/>
    <w:rsid w:val="19FE2697"/>
    <w:rsid w:val="1A2ADF53"/>
    <w:rsid w:val="1A92DD5D"/>
    <w:rsid w:val="1ABAF355"/>
    <w:rsid w:val="1AC6FBD2"/>
    <w:rsid w:val="1B4D5052"/>
    <w:rsid w:val="1B6F45F0"/>
    <w:rsid w:val="1BF25E65"/>
    <w:rsid w:val="1C6E2794"/>
    <w:rsid w:val="1C6F876B"/>
    <w:rsid w:val="1C77FE78"/>
    <w:rsid w:val="1D57D386"/>
    <w:rsid w:val="1DC03DC4"/>
    <w:rsid w:val="1F4866EC"/>
    <w:rsid w:val="1F5255E4"/>
    <w:rsid w:val="1FCE27C7"/>
    <w:rsid w:val="20318F87"/>
    <w:rsid w:val="20AE29C8"/>
    <w:rsid w:val="235BC49F"/>
    <w:rsid w:val="23618DAB"/>
    <w:rsid w:val="25415B7F"/>
    <w:rsid w:val="266199B3"/>
    <w:rsid w:val="26D6E1DF"/>
    <w:rsid w:val="275F35A8"/>
    <w:rsid w:val="27D4ED29"/>
    <w:rsid w:val="281669F5"/>
    <w:rsid w:val="28523074"/>
    <w:rsid w:val="28B88359"/>
    <w:rsid w:val="2A706917"/>
    <w:rsid w:val="2AC7885F"/>
    <w:rsid w:val="2CC803E9"/>
    <w:rsid w:val="2D298E5A"/>
    <w:rsid w:val="2DC0C33A"/>
    <w:rsid w:val="2F2513DE"/>
    <w:rsid w:val="2FB6FD9B"/>
    <w:rsid w:val="2FFA72E8"/>
    <w:rsid w:val="3097E68D"/>
    <w:rsid w:val="325A0B12"/>
    <w:rsid w:val="32DCE6CF"/>
    <w:rsid w:val="32E3207A"/>
    <w:rsid w:val="3324BAFB"/>
    <w:rsid w:val="3348B6A6"/>
    <w:rsid w:val="3367833A"/>
    <w:rsid w:val="343BB3A9"/>
    <w:rsid w:val="35144F48"/>
    <w:rsid w:val="35AC4CCE"/>
    <w:rsid w:val="36C0D492"/>
    <w:rsid w:val="3A59F501"/>
    <w:rsid w:val="3A91D36B"/>
    <w:rsid w:val="3B087602"/>
    <w:rsid w:val="3B0AF3F2"/>
    <w:rsid w:val="3B163900"/>
    <w:rsid w:val="3BBF6724"/>
    <w:rsid w:val="3BEB6470"/>
    <w:rsid w:val="3CA57BDC"/>
    <w:rsid w:val="3DA6C240"/>
    <w:rsid w:val="3EBEEBFE"/>
    <w:rsid w:val="3F6CF8D2"/>
    <w:rsid w:val="3FBAACFD"/>
    <w:rsid w:val="401F15EC"/>
    <w:rsid w:val="40B3474B"/>
    <w:rsid w:val="40C18AAB"/>
    <w:rsid w:val="41212DB8"/>
    <w:rsid w:val="41C04ABD"/>
    <w:rsid w:val="4248DE99"/>
    <w:rsid w:val="424F17AC"/>
    <w:rsid w:val="42C85E97"/>
    <w:rsid w:val="434A85A7"/>
    <w:rsid w:val="4580A4C8"/>
    <w:rsid w:val="45B9C479"/>
    <w:rsid w:val="45D084EF"/>
    <w:rsid w:val="46CC7A3A"/>
    <w:rsid w:val="478F7C16"/>
    <w:rsid w:val="47F5DB78"/>
    <w:rsid w:val="49A4BFD3"/>
    <w:rsid w:val="4A313B8F"/>
    <w:rsid w:val="4A73A2D5"/>
    <w:rsid w:val="4BACDF73"/>
    <w:rsid w:val="4BEF8DDE"/>
    <w:rsid w:val="4CF72EFA"/>
    <w:rsid w:val="4DD753CC"/>
    <w:rsid w:val="4E61E04A"/>
    <w:rsid w:val="4E6E8FF8"/>
    <w:rsid w:val="4E8A0ED8"/>
    <w:rsid w:val="4F385FAE"/>
    <w:rsid w:val="4FCF3245"/>
    <w:rsid w:val="4FD055A2"/>
    <w:rsid w:val="5086C82F"/>
    <w:rsid w:val="508B529D"/>
    <w:rsid w:val="5119C4FC"/>
    <w:rsid w:val="51CAB667"/>
    <w:rsid w:val="524EE3C7"/>
    <w:rsid w:val="52DD12A8"/>
    <w:rsid w:val="539820EC"/>
    <w:rsid w:val="539E2523"/>
    <w:rsid w:val="53B5BBF4"/>
    <w:rsid w:val="57172115"/>
    <w:rsid w:val="57A5354F"/>
    <w:rsid w:val="57CB8CE9"/>
    <w:rsid w:val="588A3F1E"/>
    <w:rsid w:val="5AA50592"/>
    <w:rsid w:val="5BB53F1D"/>
    <w:rsid w:val="5CFB782A"/>
    <w:rsid w:val="5D868F89"/>
    <w:rsid w:val="5E7A4977"/>
    <w:rsid w:val="5EDC3FEC"/>
    <w:rsid w:val="5F100266"/>
    <w:rsid w:val="5F3D5395"/>
    <w:rsid w:val="607F00B9"/>
    <w:rsid w:val="64AD8560"/>
    <w:rsid w:val="65FF94BD"/>
    <w:rsid w:val="66CE2974"/>
    <w:rsid w:val="676CD405"/>
    <w:rsid w:val="67BB22CF"/>
    <w:rsid w:val="69087C89"/>
    <w:rsid w:val="6AB2C53A"/>
    <w:rsid w:val="6AB8FE4D"/>
    <w:rsid w:val="6B36B764"/>
    <w:rsid w:val="6B4EC785"/>
    <w:rsid w:val="6B84DF62"/>
    <w:rsid w:val="6C583345"/>
    <w:rsid w:val="6CB3C19D"/>
    <w:rsid w:val="6E985373"/>
    <w:rsid w:val="6F195BBF"/>
    <w:rsid w:val="6FC87CBA"/>
    <w:rsid w:val="708218AC"/>
    <w:rsid w:val="7175CD52"/>
    <w:rsid w:val="71D7C32E"/>
    <w:rsid w:val="71F80AF5"/>
    <w:rsid w:val="7321DFC4"/>
    <w:rsid w:val="73B58D79"/>
    <w:rsid w:val="744C7AAD"/>
    <w:rsid w:val="749CC7D6"/>
    <w:rsid w:val="74A66F31"/>
    <w:rsid w:val="752BACE7"/>
    <w:rsid w:val="752C2752"/>
    <w:rsid w:val="761DFF64"/>
    <w:rsid w:val="7670D114"/>
    <w:rsid w:val="76AB7917"/>
    <w:rsid w:val="77464481"/>
    <w:rsid w:val="77E5C690"/>
    <w:rsid w:val="77FFF561"/>
    <w:rsid w:val="792C6B8A"/>
    <w:rsid w:val="7BE18C8E"/>
    <w:rsid w:val="7BE19C12"/>
    <w:rsid w:val="7D0646A1"/>
    <w:rsid w:val="7E1F897A"/>
    <w:rsid w:val="7EBB19E7"/>
    <w:rsid w:val="7F7B46DB"/>
    <w:rsid w:val="7FBA4784"/>
    <w:rsid w:val="7FE73A6F"/>
    <w:rsid w:val="7FF0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D6BA"/>
  <w15:chartTrackingRefBased/>
  <w15:docId w15:val="{0D71D875-A3BA-44E2-A4B3-7D71EC9E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4F"/>
    <w:pPr>
      <w:spacing w:line="240" w:lineRule="auto"/>
      <w:ind w:firstLine="360"/>
      <w:jc w:val="both"/>
    </w:pPr>
    <w:rPr>
      <w:b/>
      <w:bCs/>
    </w:rPr>
  </w:style>
  <w:style w:type="paragraph" w:styleId="Heading1">
    <w:name w:val="heading 1"/>
    <w:basedOn w:val="Normal"/>
    <w:next w:val="Normal"/>
    <w:link w:val="Heading1Char"/>
    <w:uiPriority w:val="9"/>
    <w:qFormat/>
    <w:rsid w:val="00B97046"/>
    <w:pPr>
      <w:keepNext/>
      <w:keepLines/>
      <w:spacing w:before="240" w:after="0"/>
      <w:outlineLvl w:val="0"/>
    </w:pPr>
    <w:rPr>
      <w:rFonts w:eastAsiaTheme="majorEastAsia" w:cstheme="majorBidi"/>
      <w:b w:val="0"/>
      <w:bCs w:val="0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14A"/>
    <w:pPr>
      <w:keepNext/>
      <w:keepLines/>
      <w:spacing w:before="40" w:after="0"/>
      <w:outlineLvl w:val="1"/>
    </w:pPr>
    <w:rPr>
      <w:rFonts w:eastAsiaTheme="majorEastAsia" w:cstheme="majorBidi"/>
      <w:b w:val="0"/>
      <w:bCs w:val="0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CA0"/>
    <w:pPr>
      <w:numPr>
        <w:numId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6C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14A"/>
    <w:rPr>
      <w:rFonts w:eastAsiaTheme="majorEastAsia" w:cstheme="majorBidi"/>
      <w:color w:val="2F5496" w:themeColor="accent1" w:themeShade="BF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97046"/>
    <w:rPr>
      <w:rFonts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3685C"/>
    <w:pPr>
      <w:spacing w:after="0" w:line="240" w:lineRule="auto"/>
    </w:pPr>
    <w:rPr>
      <w:rFonts w:asciiTheme="minorHAnsi" w:hAnsiTheme="minorHAnsi"/>
      <w:b/>
      <w:bCs/>
      <w:sz w:val="22"/>
      <w:lang w:val="vi-V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link w:val="NoSpacing"/>
    <w:uiPriority w:val="1"/>
    <w:locked/>
    <w:rsid w:val="00F3685C"/>
    <w:rPr>
      <w:rFonts w:ascii="Calibri" w:eastAsia="Times New Roman" w:hAnsi="Calibri" w:cs="Calibri"/>
      <w:sz w:val="22"/>
      <w:lang w:val="en-GB" w:eastAsia="en-GB"/>
    </w:rPr>
  </w:style>
  <w:style w:type="paragraph" w:styleId="NoSpacing">
    <w:name w:val="No Spacing"/>
    <w:link w:val="NoSpacingChar"/>
    <w:uiPriority w:val="1"/>
    <w:qFormat/>
    <w:rsid w:val="00F3685C"/>
    <w:pPr>
      <w:spacing w:after="0" w:line="240" w:lineRule="auto"/>
    </w:pPr>
    <w:rPr>
      <w:rFonts w:ascii="Calibri" w:eastAsia="Times New Roman" w:hAnsi="Calibri" w:cs="Calibri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A4873"/>
    <w:pPr>
      <w:spacing w:line="259" w:lineRule="auto"/>
      <w:ind w:firstLine="0"/>
      <w:jc w:val="left"/>
      <w:outlineLvl w:val="9"/>
    </w:pPr>
    <w:rPr>
      <w:rFonts w:asciiTheme="majorHAnsi" w:hAnsiTheme="majorHAnsi"/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0A48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487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76F39"/>
    <w:rPr>
      <w:color w:val="808080"/>
    </w:rPr>
  </w:style>
  <w:style w:type="paragraph" w:styleId="ListParagraph">
    <w:name w:val="List Paragraph"/>
    <w:basedOn w:val="Normal"/>
    <w:uiPriority w:val="34"/>
    <w:qFormat/>
    <w:rsid w:val="004E4FD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6CA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46CA0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Revision">
    <w:name w:val="Revision"/>
    <w:hidden/>
    <w:uiPriority w:val="99"/>
    <w:semiHidden/>
    <w:rsid w:val="001824A4"/>
    <w:pPr>
      <w:spacing w:after="0" w:line="240" w:lineRule="auto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4A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4A4"/>
    <w:rPr>
      <w:rFonts w:ascii="Segoe UI" w:hAnsi="Segoe UI" w:cs="Segoe UI"/>
      <w:b/>
      <w:bCs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B4A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kaggle.com/tmdb/tmdb-movie-metadat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13" ma:contentTypeDescription="Create a new document." ma:contentTypeScope="" ma:versionID="39ba77a3d8ad0cb8a9a245c2bb4a3227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65460070c14d73d5b9281d31a74f7bc6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D1032-2F0B-4E41-AF13-0BC450FA54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0DC322-0577-4B4C-B58C-90AADC9A87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70757E-8A56-477C-B358-70F5B2619C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CCC686-7535-4B9F-A4F5-8D2FC42A7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15</Pages>
  <Words>1522</Words>
  <Characters>8680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Linh 20173235</dc:creator>
  <cp:keywords/>
  <dc:description/>
  <cp:lastModifiedBy>Hưng Nguyễn</cp:lastModifiedBy>
  <cp:revision>4</cp:revision>
  <dcterms:created xsi:type="dcterms:W3CDTF">2020-12-25T00:00:00Z</dcterms:created>
  <dcterms:modified xsi:type="dcterms:W3CDTF">2020-12-24T23:13:00Z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