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8" w:type="dxa"/>
        <w:tblInd w:w="-77" w:type="dxa"/>
        <w:tblLook w:val="0000" w:firstRow="0" w:lastRow="0" w:firstColumn="0" w:lastColumn="0" w:noHBand="0" w:noVBand="0"/>
      </w:tblPr>
      <w:tblGrid>
        <w:gridCol w:w="5844"/>
        <w:gridCol w:w="3804"/>
      </w:tblGrid>
      <w:tr w:rsidR="00315BA5" w:rsidTr="00B9342C">
        <w:trPr>
          <w:trHeight w:val="7500"/>
        </w:trPr>
        <w:tc>
          <w:tcPr>
            <w:tcW w:w="5844" w:type="dxa"/>
          </w:tcPr>
          <w:p w:rsidR="00315BA5" w:rsidRPr="00D40220" w:rsidRDefault="00D4022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Canon EF 135mm f2L USM L</w:t>
            </w:r>
            <w:r w:rsidR="00315BA5" w:rsidRPr="00D40220">
              <w:rPr>
                <w:rFonts w:ascii="Times New Roman" w:hAnsi="Times New Roman" w:cs="Times New Roman"/>
                <w:b/>
                <w:sz w:val="40"/>
                <w:szCs w:val="40"/>
              </w:rPr>
              <w:t>ens</w:t>
            </w:r>
            <w:bookmarkStart w:id="0" w:name="_GoBack"/>
            <w:bookmarkEnd w:id="0"/>
          </w:p>
          <w:p w:rsidR="00315BA5" w:rsidRDefault="00315BA5">
            <w:pPr>
              <w:rPr>
                <w:sz w:val="32"/>
                <w:szCs w:val="32"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2689860" cy="2926080"/>
                  <wp:effectExtent l="0" t="0" r="0" b="7620"/>
                  <wp:docPr id="6" name="Picture 6" descr="Ống kính Canon EF 135mm f2L US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Ống kính Canon EF 135mm f2L US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</w:t>
            </w:r>
          </w:p>
          <w:p w:rsidR="00315BA5" w:rsidRDefault="00315BA5">
            <w:pPr>
              <w:rPr>
                <w:sz w:val="32"/>
                <w:szCs w:val="32"/>
                <w:lang w:val="vi-VN"/>
              </w:rPr>
            </w:pPr>
          </w:p>
          <w:p w:rsidR="00315BA5" w:rsidRPr="00315BA5" w:rsidRDefault="00315BA5">
            <w:pPr>
              <w:rPr>
                <w:sz w:val="32"/>
                <w:szCs w:val="32"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7" name="Picture 7" descr="Canon EF 135mm f2L US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non EF 135mm f2L US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8" name="Picture 8" descr="Canon EF 135mm f2L US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non EF 135mm f2L US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9" name="Picture 9" descr="Canon EF 135mm f2L US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anon EF 135mm f2L US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10" name="Picture 10" descr="Canon EF 135mm f2L US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non EF 135mm f2L US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4" w:type="dxa"/>
            <w:shd w:val="clear" w:color="auto" w:fill="auto"/>
          </w:tcPr>
          <w:p w:rsidR="00315BA5" w:rsidRPr="00315BA5" w:rsidRDefault="00315BA5" w:rsidP="00315BA5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315BA5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674052" w:rsidRPr="00674052" w:rsidRDefault="00674052" w:rsidP="006740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Aperture: F/2-32</w:t>
            </w:r>
          </w:p>
          <w:p w:rsidR="00674052" w:rsidRPr="00674052" w:rsidRDefault="00674052" w:rsidP="006740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Closest focusing distance: 90cm</w:t>
            </w:r>
          </w:p>
          <w:p w:rsidR="00674052" w:rsidRPr="00674052" w:rsidRDefault="00674052" w:rsidP="006740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Filter size: 72mm</w:t>
            </w:r>
          </w:p>
          <w:p w:rsidR="00674052" w:rsidRPr="00674052" w:rsidRDefault="00674052" w:rsidP="006740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Number of aperture blades: 08</w:t>
            </w:r>
          </w:p>
          <w:p w:rsidR="00315BA5" w:rsidRPr="00F26024" w:rsidRDefault="00315BA5" w:rsidP="00315BA5">
            <w:pPr>
              <w:rPr>
                <w:color w:val="FF0000"/>
                <w:sz w:val="32"/>
                <w:szCs w:val="32"/>
                <w:lang w:val="vi-VN"/>
              </w:rPr>
            </w:pPr>
            <w:r w:rsidRPr="00F26024">
              <w:rPr>
                <w:color w:val="FF0000"/>
                <w:sz w:val="32"/>
                <w:szCs w:val="32"/>
                <w:lang w:val="vi-VN"/>
              </w:rPr>
              <w:t xml:space="preserve">Price: </w:t>
            </w:r>
            <w:r w:rsidR="00D40220" w:rsidRPr="00F26024">
              <w:rPr>
                <w:color w:val="FF0000"/>
                <w:sz w:val="32"/>
                <w:szCs w:val="32"/>
              </w:rPr>
              <w:t>1000</w:t>
            </w:r>
            <w:r w:rsidR="00D40220" w:rsidRPr="00F26024">
              <w:rPr>
                <w:color w:val="FF0000"/>
                <w:sz w:val="32"/>
                <w:szCs w:val="32"/>
                <w:lang w:val="vi-VN"/>
              </w:rPr>
              <w:t>$</w:t>
            </w:r>
          </w:p>
          <w:p w:rsidR="00315BA5" w:rsidRDefault="00315BA5" w:rsidP="00315BA5">
            <w:pPr>
              <w:rPr>
                <w:b/>
                <w:color w:val="4472C4" w:themeColor="accent5"/>
                <w:sz w:val="28"/>
                <w:szCs w:val="28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Focal distance: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135mm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Largest Aperture: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f/2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Smallest Aperture: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f/32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Canon EF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Format: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Full-Frame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View: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18°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Minimum Focus Distance: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90 cm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Magnification: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0.2x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Optical Components: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10 lenses in 8 groups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Number of Mouth Blades: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8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Focus Type: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Auto focus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No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Filter Size: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72 mm (Front)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82.5 x 112 mm</w:t>
            </w:r>
          </w:p>
          <w:p w:rsidR="00674052" w:rsidRPr="00674052" w:rsidRDefault="00674052" w:rsidP="0067405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405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Weight:</w:t>
            </w:r>
            <w:r w:rsidRPr="0067405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750 g</w:t>
            </w:r>
          </w:p>
          <w:p w:rsidR="00315BA5" w:rsidRPr="00315BA5" w:rsidRDefault="00315BA5" w:rsidP="00315BA5">
            <w:pPr>
              <w:rPr>
                <w:sz w:val="18"/>
                <w:szCs w:val="18"/>
                <w:lang w:val="vi-VN"/>
              </w:rPr>
            </w:pPr>
          </w:p>
        </w:tc>
      </w:tr>
    </w:tbl>
    <w:p w:rsidR="00857F53" w:rsidRDefault="00857F53"/>
    <w:p w:rsidR="00674052" w:rsidRDefault="00674052">
      <w:pPr>
        <w:rPr>
          <w:b/>
          <w:color w:val="4472C4" w:themeColor="accent5"/>
          <w:sz w:val="28"/>
          <w:szCs w:val="28"/>
        </w:rPr>
      </w:pPr>
      <w:r w:rsidRPr="00674052">
        <w:rPr>
          <w:b/>
          <w:color w:val="4472C4" w:themeColor="accent5"/>
          <w:sz w:val="28"/>
          <w:szCs w:val="28"/>
        </w:rPr>
        <w:t>Description:</w:t>
      </w:r>
    </w:p>
    <w:p w:rsidR="00730CCD" w:rsidRPr="00730CCD" w:rsidRDefault="00730CCD" w:rsidP="00730C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730CCD">
        <w:rPr>
          <w:rFonts w:ascii="Arial" w:eastAsia="Times New Roman" w:hAnsi="Arial" w:cs="Arial"/>
          <w:color w:val="151515"/>
          <w:sz w:val="24"/>
          <w:szCs w:val="24"/>
        </w:rPr>
        <w:t>As the ideal lens for portrait photography, the mid-telephoto Canon EF 135mm f/2L USM has become an indispensable part of Canon's L series. Long focal length and f/2 maximum aperture allow for fine control over depth of field, using selective focus. At the same time, wide aperture is more beneficial when shooting in low light conditions.</w:t>
      </w:r>
    </w:p>
    <w:p w:rsidR="00730CCD" w:rsidRPr="00730CCD" w:rsidRDefault="00730CCD" w:rsidP="00730CC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730CCD">
        <w:rPr>
          <w:rFonts w:ascii="Arial" w:eastAsia="Times New Roman" w:hAnsi="Arial" w:cs="Arial"/>
          <w:b/>
          <w:bCs/>
          <w:color w:val="151515"/>
          <w:sz w:val="27"/>
          <w:szCs w:val="27"/>
        </w:rPr>
        <w:t>Performance is fast and lightweight</w:t>
      </w:r>
    </w:p>
    <w:p w:rsidR="00730CCD" w:rsidRPr="00730CCD" w:rsidRDefault="00730CCD" w:rsidP="00730C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730CCD">
        <w:rPr>
          <w:rFonts w:ascii="Arial" w:eastAsia="Times New Roman" w:hAnsi="Arial" w:cs="Arial"/>
          <w:color w:val="151515"/>
          <w:sz w:val="24"/>
          <w:szCs w:val="24"/>
        </w:rPr>
        <w:lastRenderedPageBreak/>
        <w:t>The lens adds a USM ring-type ultrasonic motor along with a rear focusing system used to deliver quick and quiet autofocus performance. Accordingly, torque helps ensure that focus is achieved accurately. In addition, full-time manual focus control enhances focus control and adjusts available time more effectively. At the same time the ability to adjust focus without leaving AF mode.</w:t>
      </w:r>
    </w:p>
    <w:p w:rsidR="00730CCD" w:rsidRPr="00730CCD" w:rsidRDefault="00730CCD" w:rsidP="00730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730CCD">
        <w:rPr>
          <w:rFonts w:ascii="Arial" w:eastAsia="Times New Roman" w:hAnsi="Arial" w:cs="Arial"/>
          <w:noProof/>
          <w:color w:val="151515"/>
          <w:sz w:val="24"/>
          <w:szCs w:val="24"/>
        </w:rPr>
        <w:drawing>
          <wp:inline distT="0" distB="0" distL="0" distR="0">
            <wp:extent cx="4678326" cy="3125583"/>
            <wp:effectExtent l="0" t="0" r="8255" b="0"/>
            <wp:docPr id="2" name="Picture 2" descr="http://localhost:3000/assets/images/products/dslr-lenses%20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dslr-lenses%202.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27" cy="313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CCD" w:rsidRDefault="00730CCD" w:rsidP="00730CC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151515"/>
          <w:sz w:val="24"/>
          <w:szCs w:val="24"/>
        </w:rPr>
      </w:pPr>
    </w:p>
    <w:p w:rsidR="00730CCD" w:rsidRPr="00730CCD" w:rsidRDefault="00730CCD" w:rsidP="00730CC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730CCD">
        <w:rPr>
          <w:rFonts w:ascii="Arial" w:eastAsia="Times New Roman" w:hAnsi="Arial" w:cs="Arial"/>
          <w:b/>
          <w:bCs/>
          <w:color w:val="151515"/>
          <w:sz w:val="27"/>
          <w:szCs w:val="27"/>
        </w:rPr>
        <w:t>Quality construction</w:t>
      </w:r>
    </w:p>
    <w:p w:rsidR="00730CCD" w:rsidRPr="00730CCD" w:rsidRDefault="00730CCD" w:rsidP="00730C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730CCD">
        <w:rPr>
          <w:rFonts w:ascii="Arial" w:eastAsia="Times New Roman" w:hAnsi="Arial" w:cs="Arial"/>
          <w:color w:val="151515"/>
          <w:sz w:val="24"/>
          <w:szCs w:val="24"/>
        </w:rPr>
        <w:t>The sturdy, durable lens structure is highly appreciated in Canon's L lens series. The Canon EF 135mm f/2L USM lens is dust and moisture resistant to work stably in harsh environments. The rounded 8-blade diaphragm design contributes to smooth focus quality. It also offers an advantage when used with shallow depth of field and selective focus techniques.</w:t>
      </w:r>
    </w:p>
    <w:p w:rsidR="00730CCD" w:rsidRPr="00730CCD" w:rsidRDefault="00730CCD" w:rsidP="00730C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51515"/>
          <w:sz w:val="24"/>
          <w:szCs w:val="24"/>
        </w:rPr>
      </w:pPr>
      <w:r w:rsidRPr="00730CCD">
        <w:rPr>
          <w:rFonts w:ascii="Arial" w:eastAsia="Times New Roman" w:hAnsi="Arial" w:cs="Arial"/>
          <w:noProof/>
          <w:color w:val="151515"/>
          <w:sz w:val="24"/>
          <w:szCs w:val="24"/>
        </w:rPr>
        <w:drawing>
          <wp:inline distT="0" distB="0" distL="0" distR="0">
            <wp:extent cx="2211572" cy="2211572"/>
            <wp:effectExtent l="0" t="0" r="0" b="0"/>
            <wp:docPr id="1" name="Picture 1" descr="http://localhost:3000/assets/images/products/dslr-lenses%20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dslr-lenses%202.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421" cy="221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E4" w:rsidRPr="00315BA5" w:rsidRDefault="00FF1FE4" w:rsidP="00730CCD">
      <w:pPr>
        <w:rPr>
          <w:sz w:val="18"/>
          <w:szCs w:val="18"/>
        </w:rPr>
      </w:pPr>
    </w:p>
    <w:sectPr w:rsidR="00FF1FE4" w:rsidRPr="0031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E14"/>
    <w:multiLevelType w:val="multilevel"/>
    <w:tmpl w:val="80F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5F0242"/>
    <w:multiLevelType w:val="multilevel"/>
    <w:tmpl w:val="A4EC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A5"/>
    <w:rsid w:val="00091DCE"/>
    <w:rsid w:val="00315BA5"/>
    <w:rsid w:val="00674052"/>
    <w:rsid w:val="00730CCD"/>
    <w:rsid w:val="00857F53"/>
    <w:rsid w:val="00B9342C"/>
    <w:rsid w:val="00D40220"/>
    <w:rsid w:val="00F26024"/>
    <w:rsid w:val="00FF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F389E-AE1F-4570-82B3-365FDA02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0C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405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30C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7</cp:revision>
  <dcterms:created xsi:type="dcterms:W3CDTF">2023-11-29T07:27:00Z</dcterms:created>
  <dcterms:modified xsi:type="dcterms:W3CDTF">2023-12-11T10:00:00Z</dcterms:modified>
</cp:coreProperties>
</file>