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7" w:type="dxa"/>
        <w:tblInd w:w="-88" w:type="dxa"/>
        <w:tblLook w:val="0000" w:firstRow="0" w:lastRow="0" w:firstColumn="0" w:lastColumn="0" w:noHBand="0" w:noVBand="0"/>
      </w:tblPr>
      <w:tblGrid>
        <w:gridCol w:w="6545"/>
        <w:gridCol w:w="3812"/>
      </w:tblGrid>
      <w:tr w:rsidR="00A27999" w:rsidTr="00A64FC2">
        <w:trPr>
          <w:trHeight w:val="8686"/>
        </w:trPr>
        <w:tc>
          <w:tcPr>
            <w:tcW w:w="6545" w:type="dxa"/>
          </w:tcPr>
          <w:p w:rsidR="00A27999" w:rsidRPr="003B3D8B" w:rsidRDefault="00A27999" w:rsidP="00A27999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3B3D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Canon EOS M50 Mark II (Black)</w:t>
            </w:r>
          </w:p>
          <w:p w:rsidR="00A27999" w:rsidRDefault="00A27999" w:rsidP="00A27999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</w:pPr>
          </w:p>
          <w:p w:rsidR="00A27999" w:rsidRDefault="00A27999" w:rsidP="00A27999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>
                  <wp:extent cx="3387969" cy="2725420"/>
                  <wp:effectExtent l="0" t="0" r="3175" b="0"/>
                  <wp:docPr id="1" name="Picture 1" descr="Máy ảnh Canon EOS M50 Mark II (Black) + Kit 15-45mm f/3.5-6.3 IS ST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EOS M50 Mark II (Black) + Kit 15-45mm f/3.5-6.3 IS ST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16" cy="2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7999" w:rsidRDefault="00A27999" w:rsidP="00A27999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</w:pPr>
          </w:p>
          <w:p w:rsidR="00A27999" w:rsidRPr="00A27999" w:rsidRDefault="00A27999" w:rsidP="00A27999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canon-eos-m50-mark-i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-eos-m50-mark-i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  <w:lang w:val="vi-VN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canon-eos-m50-mark-ii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-eos-m50-mark-ii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  <w:lang w:val="vi-VN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canon-eos-m50-mark-ii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-eos-m50-mark-ii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  <w:lang w:val="vi-VN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canon-eos-m50-mark-ii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-eos-m50-mark-ii-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7999" w:rsidRDefault="00A27999"/>
        </w:tc>
        <w:tc>
          <w:tcPr>
            <w:tcW w:w="3812" w:type="dxa"/>
            <w:shd w:val="clear" w:color="auto" w:fill="auto"/>
          </w:tcPr>
          <w:p w:rsidR="00A27999" w:rsidRPr="005E594E" w:rsidRDefault="00A27999" w:rsidP="00A27999">
            <w:pPr>
              <w:pStyle w:val="Heading2"/>
              <w:shd w:val="clear" w:color="auto" w:fill="FFFFFF"/>
              <w:spacing w:line="330" w:lineRule="atLeast"/>
              <w:rPr>
                <w:rFonts w:ascii="Segoe UI" w:hAnsi="Segoe UI" w:cs="Segoe UI"/>
                <w:b/>
                <w:color w:val="4472C4" w:themeColor="accent5"/>
                <w:sz w:val="28"/>
                <w:szCs w:val="28"/>
                <w:lang w:val="vi-VN"/>
              </w:rPr>
            </w:pPr>
            <w:r w:rsidRPr="005E594E">
              <w:rPr>
                <w:rFonts w:ascii="Segoe UI" w:hAnsi="Segoe UI" w:cs="Segoe UI"/>
                <w:b/>
                <w:color w:val="4472C4" w:themeColor="accent5"/>
                <w:sz w:val="28"/>
                <w:szCs w:val="28"/>
              </w:rPr>
              <w:t>Featured i</w:t>
            </w:r>
            <w:r w:rsidRPr="005E594E">
              <w:rPr>
                <w:rFonts w:ascii="Segoe UI" w:hAnsi="Segoe UI" w:cs="Segoe UI"/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A627E9" w:rsidRPr="00A627E9" w:rsidRDefault="00A627E9" w:rsidP="00A627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DIGIC 8 image processor</w:t>
            </w:r>
          </w:p>
          <w:p w:rsidR="00A627E9" w:rsidRPr="00A627E9" w:rsidRDefault="00A627E9" w:rsidP="00A627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24.1MP APS-C CMOS sensor</w:t>
            </w:r>
          </w:p>
          <w:p w:rsidR="00A627E9" w:rsidRPr="00A627E9" w:rsidRDefault="00A627E9" w:rsidP="00A627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Dual Pixel CMOS AF with Eye Detect AF</w:t>
            </w:r>
          </w:p>
          <w:p w:rsidR="00A627E9" w:rsidRPr="00A627E9" w:rsidRDefault="00A627E9" w:rsidP="00A627E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Record UHD 4K and HD 720p120 video</w:t>
            </w:r>
          </w:p>
          <w:p w:rsidR="00A27999" w:rsidRDefault="00A27999" w:rsidP="00A27999">
            <w:pPr>
              <w:rPr>
                <w:rFonts w:ascii="Segoe UI" w:hAnsi="Segoe UI" w:cs="Segoe UI"/>
                <w:color w:val="FF0000"/>
                <w:sz w:val="28"/>
                <w:szCs w:val="28"/>
                <w:lang w:val="vi-VN"/>
              </w:rPr>
            </w:pPr>
            <w:r w:rsidRPr="00A27999">
              <w:rPr>
                <w:rFonts w:ascii="Segoe UI" w:hAnsi="Segoe UI" w:cs="Segoe UI"/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A64FC2">
              <w:rPr>
                <w:rFonts w:ascii="Segoe UI" w:hAnsi="Segoe UI" w:cs="Segoe UI"/>
                <w:color w:val="FF0000"/>
                <w:sz w:val="28"/>
                <w:szCs w:val="28"/>
              </w:rPr>
              <w:t>1000</w:t>
            </w:r>
            <w:r w:rsidRPr="00A27999">
              <w:rPr>
                <w:rFonts w:ascii="Segoe UI" w:hAnsi="Segoe UI" w:cs="Segoe UI"/>
                <w:color w:val="FF0000"/>
                <w:sz w:val="28"/>
                <w:szCs w:val="28"/>
                <w:lang w:val="vi-VN"/>
              </w:rPr>
              <w:t>$</w:t>
            </w:r>
          </w:p>
          <w:p w:rsidR="00A27999" w:rsidRPr="00446EFF" w:rsidRDefault="00A27999" w:rsidP="00A27999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A627E9" w:rsidRPr="00A627E9" w:rsidRDefault="00A627E9" w:rsidP="00A627E9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APS-C (1.6x Crop Factor)</w:t>
            </w:r>
          </w:p>
          <w:p w:rsidR="00A627E9" w:rsidRPr="00A627E9" w:rsidRDefault="00A627E9" w:rsidP="00A627E9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24.1 megapixels</w:t>
            </w:r>
          </w:p>
          <w:p w:rsidR="00A627E9" w:rsidRPr="00A627E9" w:rsidRDefault="00A627E9" w:rsidP="00A627E9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6000 x 4000</w:t>
            </w:r>
          </w:p>
          <w:p w:rsidR="00A627E9" w:rsidRPr="00A627E9" w:rsidRDefault="00A627E9" w:rsidP="00A627E9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16:9</w:t>
            </w:r>
          </w:p>
          <w:p w:rsidR="00A627E9" w:rsidRPr="00A627E9" w:rsidRDefault="00A627E9" w:rsidP="00A627E9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A627E9" w:rsidRPr="00A627E9" w:rsidRDefault="00A627E9" w:rsidP="00A627E9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A627E9" w:rsidRPr="00A627E9" w:rsidRDefault="00A627E9" w:rsidP="00A627E9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Digital, 5-Axis (Video Only)</w:t>
            </w:r>
          </w:p>
          <w:p w:rsidR="00A627E9" w:rsidRPr="00A627E9" w:rsidRDefault="00A627E9" w:rsidP="00A627E9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A627E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A627E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Canon EF-M</w:t>
            </w:r>
          </w:p>
          <w:p w:rsidR="00A27999" w:rsidRPr="00A27999" w:rsidRDefault="00A27999" w:rsidP="00A27999">
            <w:pPr>
              <w:rPr>
                <w:sz w:val="18"/>
                <w:szCs w:val="18"/>
                <w:lang w:val="vi-VN"/>
              </w:rPr>
            </w:pPr>
          </w:p>
        </w:tc>
      </w:tr>
    </w:tbl>
    <w:p w:rsidR="00857F53" w:rsidRDefault="00857F53"/>
    <w:p w:rsidR="00A27999" w:rsidRDefault="003B3D8B" w:rsidP="00A27999">
      <w:pPr>
        <w:rPr>
          <w:b/>
          <w:color w:val="4472C4" w:themeColor="accent5"/>
          <w:sz w:val="18"/>
          <w:szCs w:val="18"/>
        </w:rPr>
      </w:pPr>
      <w:r w:rsidRPr="003B3D8B">
        <w:rPr>
          <w:b/>
          <w:color w:val="4472C4" w:themeColor="accent5"/>
          <w:sz w:val="28"/>
          <w:szCs w:val="28"/>
        </w:rPr>
        <w:t>Description:</w:t>
      </w:r>
    </w:p>
    <w:p w:rsidR="00FE728C" w:rsidRPr="00FE728C" w:rsidRDefault="00FE728C" w:rsidP="00FE728C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FE728C">
        <w:rPr>
          <w:rFonts w:ascii="Arial" w:hAnsi="Arial" w:cs="Arial"/>
          <w:b/>
          <w:i w:val="0"/>
          <w:color w:val="151515"/>
          <w:sz w:val="27"/>
          <w:szCs w:val="27"/>
        </w:rPr>
        <w:t>APS-C 24.1MP CMOS sensor and DIGIC 8 image processor</w:t>
      </w:r>
    </w:p>
    <w:p w:rsidR="00FE728C" w:rsidRDefault="00FE728C" w:rsidP="00FE728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Both a 24.1MP APS-C CMOS sensor and DIGIC 8 image processor are used to deliver high-sensitivity, fast camera performance suitable for still and video shooting. The ISO range spans from 100-25600 with an expandable setting of ISO 51200 suitable for a variety of lighting conditions.</w:t>
      </w:r>
    </w:p>
    <w:p w:rsidR="00FE728C" w:rsidRPr="00FE728C" w:rsidRDefault="00FE728C" w:rsidP="00FE728C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bookmarkStart w:id="0" w:name="_GoBack"/>
      <w:r w:rsidRPr="00FE728C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Machine design and wireless connection set</w:t>
      </w:r>
    </w:p>
    <w:bookmarkEnd w:id="0"/>
    <w:p w:rsidR="00FE728C" w:rsidRDefault="00FE728C" w:rsidP="00FE728C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5507119" cy="5507119"/>
            <wp:effectExtent l="0" t="0" r="0" b="0"/>
            <wp:docPr id="10" name="Picture 10" descr="http://localhost:3000/assets/images/products/mirrorless%20camera%20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%20camera%202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08" cy="551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8C" w:rsidRDefault="00FE728C" w:rsidP="00FE728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Dual Pixel CMOS AF on the Canon EOS M50 II provides fast and smooth focusing performance similar to how a camcorder focuses. This system integrates two individual photodiodes in each pixel to provide a wide and dense network that collects phase detection elements across the majority of the sensor. This reduces focus hunting for faster and more direct control of focus position</w:t>
      </w:r>
    </w:p>
    <w:p w:rsidR="00A27999" w:rsidRPr="00A27999" w:rsidRDefault="00FE728C" w:rsidP="00FE728C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178189" cy="5178189"/>
            <wp:effectExtent l="0" t="0" r="3810" b="3810"/>
            <wp:docPr id="9" name="Picture 9" descr="http://localhost:3000/assets/images/products/mirrorless%20camera%20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%20camera%202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98" cy="51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999" w:rsidRPr="00A2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656"/>
    <w:multiLevelType w:val="multilevel"/>
    <w:tmpl w:val="E87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E6878"/>
    <w:multiLevelType w:val="multilevel"/>
    <w:tmpl w:val="12DE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DD0800"/>
    <w:multiLevelType w:val="multilevel"/>
    <w:tmpl w:val="432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99"/>
    <w:rsid w:val="003B3D8B"/>
    <w:rsid w:val="005E594E"/>
    <w:rsid w:val="00857F53"/>
    <w:rsid w:val="00A27999"/>
    <w:rsid w:val="00A627E9"/>
    <w:rsid w:val="00A64FC2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A93AC-A742-437F-B26C-24FBF188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627E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2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E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5</cp:revision>
  <dcterms:created xsi:type="dcterms:W3CDTF">2023-11-28T13:40:00Z</dcterms:created>
  <dcterms:modified xsi:type="dcterms:W3CDTF">2023-12-11T04:35:00Z</dcterms:modified>
</cp:coreProperties>
</file>