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62" w:type="dxa"/>
        <w:tblInd w:w="-97" w:type="dxa"/>
        <w:tblLook w:val="0000" w:firstRow="0" w:lastRow="0" w:firstColumn="0" w:lastColumn="0" w:noHBand="0" w:noVBand="0"/>
      </w:tblPr>
      <w:tblGrid>
        <w:gridCol w:w="6554"/>
        <w:gridCol w:w="4108"/>
      </w:tblGrid>
      <w:tr w:rsidR="00F1771E" w:rsidTr="001D75A4">
        <w:trPr>
          <w:trHeight w:val="10160"/>
        </w:trPr>
        <w:tc>
          <w:tcPr>
            <w:tcW w:w="6554" w:type="dxa"/>
          </w:tcPr>
          <w:p w:rsidR="00F1771E" w:rsidRPr="001D75A4" w:rsidRDefault="00F1771E" w:rsidP="00F1771E">
            <w:pPr>
              <w:shd w:val="clear" w:color="auto" w:fill="FFFFFF"/>
              <w:spacing w:after="0" w:line="570" w:lineRule="atLeas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</w:pPr>
            <w:r w:rsidRPr="001D75A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>Canon EOS R5 (Body Only)</w:t>
            </w:r>
          </w:p>
          <w:p w:rsidR="00F1771E" w:rsidRDefault="00F1771E"/>
          <w:p w:rsidR="00F1771E" w:rsidRDefault="00F1771E">
            <w:r>
              <w:rPr>
                <w:noProof/>
              </w:rPr>
              <w:drawing>
                <wp:inline distT="0" distB="0" distL="0" distR="0">
                  <wp:extent cx="3610610" cy="3241431"/>
                  <wp:effectExtent l="0" t="0" r="8890" b="0"/>
                  <wp:docPr id="1" name="Picture 1" descr="Máy ảnh Canon EOS R5 (Body Onl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Canon EOS R5 (Body Onl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027" cy="326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71E" w:rsidRPr="00F1771E" w:rsidRDefault="00F1771E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2" name="Picture 2" descr="Canon EOS R5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non EOS R5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3" name="Picture 3" descr="Canon EOS R5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non EOS R5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4" name="Picture 4" descr="Canon EOS R5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non EOS R5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5" name="Picture 5" descr="Canon EOS R5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non EOS R5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8" w:type="dxa"/>
            <w:shd w:val="clear" w:color="auto" w:fill="auto"/>
          </w:tcPr>
          <w:p w:rsidR="00F1771E" w:rsidRPr="00F1771E" w:rsidRDefault="00F1771E" w:rsidP="00F1771E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F1771E">
              <w:rPr>
                <w:b/>
                <w:color w:val="4472C4" w:themeColor="accent5"/>
                <w:sz w:val="28"/>
                <w:szCs w:val="28"/>
              </w:rPr>
              <w:t>Featured i</w:t>
            </w:r>
            <w:r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112969" w:rsidRPr="00112969" w:rsidRDefault="00112969" w:rsidP="0011296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11296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45MP full-frame CMOS sensor</w:t>
            </w:r>
          </w:p>
          <w:p w:rsidR="00112969" w:rsidRPr="00112969" w:rsidRDefault="00112969" w:rsidP="0011296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11296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Continuous shooting at 12 fps with mechanical shutter, 20 fps with electronic shutter</w:t>
            </w:r>
          </w:p>
          <w:p w:rsidR="00112969" w:rsidRPr="00112969" w:rsidRDefault="00112969" w:rsidP="0011296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11296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5-axis image stabilization (IBIS)</w:t>
            </w:r>
          </w:p>
          <w:p w:rsidR="00F1771E" w:rsidRPr="00112969" w:rsidRDefault="00112969" w:rsidP="00F1771E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11296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Video recording 8K 30 fps, 4K 120 fps, 4K 60 fps</w:t>
            </w:r>
          </w:p>
          <w:p w:rsidR="00C91CFA" w:rsidRDefault="00F1771E" w:rsidP="00F1771E">
            <w:pPr>
              <w:rPr>
                <w:color w:val="FF0000"/>
                <w:sz w:val="28"/>
                <w:szCs w:val="28"/>
                <w:lang w:val="vi-VN"/>
              </w:rPr>
            </w:pPr>
            <w:r w:rsidRPr="00F1771E">
              <w:rPr>
                <w:color w:val="FF0000"/>
                <w:sz w:val="28"/>
                <w:szCs w:val="28"/>
                <w:lang w:val="vi-VN"/>
              </w:rPr>
              <w:t xml:space="preserve">Price: </w:t>
            </w:r>
            <w:r w:rsidR="00C91CFA">
              <w:rPr>
                <w:color w:val="FF0000"/>
                <w:sz w:val="28"/>
                <w:szCs w:val="28"/>
              </w:rPr>
              <w:t>3000</w:t>
            </w:r>
            <w:r w:rsidRPr="00F1771E">
              <w:rPr>
                <w:color w:val="FF0000"/>
                <w:sz w:val="28"/>
                <w:szCs w:val="28"/>
                <w:lang w:val="vi-VN"/>
              </w:rPr>
              <w:t xml:space="preserve">$ </w:t>
            </w:r>
          </w:p>
          <w:p w:rsidR="00F1771E" w:rsidRDefault="00F1771E" w:rsidP="00F1771E">
            <w:pPr>
              <w:rPr>
                <w:b/>
                <w:color w:val="4472C4" w:themeColor="accent5"/>
                <w:sz w:val="28"/>
                <w:szCs w:val="28"/>
              </w:rPr>
            </w:pPr>
            <w:r w:rsidRPr="00446EFF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112969" w:rsidRPr="00112969" w:rsidRDefault="00112969" w:rsidP="0011296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11296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Format:</w:t>
            </w:r>
            <w:r w:rsidRPr="0011296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Full-Frame (1x Crop Factor)</w:t>
            </w:r>
          </w:p>
          <w:p w:rsidR="00112969" w:rsidRPr="00112969" w:rsidRDefault="00112969" w:rsidP="0011296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11296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Resolution:</w:t>
            </w:r>
            <w:r w:rsidRPr="0011296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47.1 megapixels</w:t>
            </w:r>
          </w:p>
          <w:p w:rsidR="00112969" w:rsidRPr="00112969" w:rsidRDefault="00112969" w:rsidP="0011296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11296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 photo:</w:t>
            </w:r>
            <w:r w:rsidRPr="0011296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8192 x 5464</w:t>
            </w:r>
          </w:p>
          <w:p w:rsidR="00112969" w:rsidRPr="00112969" w:rsidRDefault="00112969" w:rsidP="0011296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11296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Proportions:</w:t>
            </w:r>
            <w:r w:rsidRPr="0011296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1:1, 3:2, 4:3, 16:9</w:t>
            </w:r>
          </w:p>
          <w:p w:rsidR="00112969" w:rsidRPr="00112969" w:rsidRDefault="00112969" w:rsidP="0011296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11296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Type:</w:t>
            </w:r>
            <w:r w:rsidRPr="0011296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CMOS</w:t>
            </w:r>
          </w:p>
          <w:p w:rsidR="00112969" w:rsidRPr="00112969" w:rsidRDefault="00112969" w:rsidP="0011296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11296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Format:</w:t>
            </w:r>
            <w:r w:rsidRPr="0011296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JPEG, Raw</w:t>
            </w:r>
          </w:p>
          <w:p w:rsidR="00112969" w:rsidRPr="00112969" w:rsidRDefault="00112969" w:rsidP="00112969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11296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11296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Sensor-Shift, 5-Axis</w:t>
            </w:r>
          </w:p>
          <w:p w:rsidR="00F1771E" w:rsidRPr="00112969" w:rsidRDefault="00112969" w:rsidP="00F1771E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112969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112969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Canon RF</w:t>
            </w:r>
          </w:p>
        </w:tc>
      </w:tr>
    </w:tbl>
    <w:p w:rsidR="00F1771E" w:rsidRDefault="001D75A4" w:rsidP="00F1771E">
      <w:pPr>
        <w:rPr>
          <w:b/>
          <w:color w:val="4472C4" w:themeColor="accent5"/>
          <w:sz w:val="18"/>
          <w:szCs w:val="18"/>
        </w:rPr>
      </w:pPr>
      <w:r w:rsidRPr="001D75A4">
        <w:rPr>
          <w:b/>
          <w:color w:val="4472C4" w:themeColor="accent5"/>
          <w:sz w:val="28"/>
          <w:szCs w:val="28"/>
        </w:rPr>
        <w:t>Description:</w:t>
      </w:r>
    </w:p>
    <w:p w:rsidR="001E14E0" w:rsidRPr="001E14E0" w:rsidRDefault="001E14E0" w:rsidP="001E14E0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1E14E0">
        <w:rPr>
          <w:rFonts w:ascii="Arial" w:hAnsi="Arial" w:cs="Arial"/>
          <w:b/>
          <w:i w:val="0"/>
          <w:color w:val="151515"/>
          <w:sz w:val="27"/>
          <w:szCs w:val="27"/>
        </w:rPr>
        <w:t>Canon EOS R5 - 45MP Full-frame sensor &amp; DIGIC X image processing chip</w:t>
      </w:r>
    </w:p>
    <w:p w:rsidR="001E14E0" w:rsidRDefault="001E14E0" w:rsidP="001E14E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Canon R5 owns a 45MP Full-frame sensor designed and developed by Canon itself, providing high resolution images and videos. Combined with the DIGIC X processor that previously appeared on the 1DX III, the Canon EOS R5 can provide fast data reading and processing capabilities.</w:t>
      </w:r>
    </w:p>
    <w:p w:rsidR="001E14E0" w:rsidRPr="001E14E0" w:rsidRDefault="001E14E0" w:rsidP="001E14E0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bookmarkStart w:id="0" w:name="_GoBack"/>
      <w:r w:rsidRPr="001E14E0">
        <w:rPr>
          <w:rFonts w:ascii="Arial" w:hAnsi="Arial" w:cs="Arial"/>
          <w:b/>
          <w:i w:val="0"/>
          <w:color w:val="151515"/>
          <w:sz w:val="27"/>
          <w:szCs w:val="27"/>
        </w:rPr>
        <w:lastRenderedPageBreak/>
        <w:t>Some design features of the Canon EOS R5</w:t>
      </w:r>
    </w:p>
    <w:bookmarkEnd w:id="0"/>
    <w:p w:rsidR="001E14E0" w:rsidRDefault="001E14E0" w:rsidP="001E14E0">
      <w:pPr>
        <w:shd w:val="clear" w:color="auto" w:fill="FFFFFF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5677545" cy="5337411"/>
            <wp:effectExtent l="0" t="0" r="0" b="0"/>
            <wp:docPr id="10" name="Picture 10" descr="http://localhost:3000/assets/images/products/mirrorless%20camera%20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mirrorless%20camera%203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52" cy="535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4E0" w:rsidRDefault="001E14E0" w:rsidP="001E14E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The Canon EOS R5 uses a second generation Dual Pixel CMOS focusing system with 1053 selectable focus points, covering 100% of the frame and providing fast, smooth focusing performance. Touch AF is also an advantage, this feature allows users to change the focus point by touching directly on the touch screen.</w:t>
      </w:r>
    </w:p>
    <w:p w:rsidR="00F1771E" w:rsidRPr="00F1771E" w:rsidRDefault="001E14E0" w:rsidP="001E14E0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64865" cy="3356893"/>
            <wp:effectExtent l="0" t="0" r="0" b="0"/>
            <wp:docPr id="9" name="Picture 9" descr="http://localhost:3000/assets/images/products/mirrorless%20camera%20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mirrorless%20camera%203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59" cy="336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71E" w:rsidRPr="00F1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70A59"/>
    <w:multiLevelType w:val="multilevel"/>
    <w:tmpl w:val="3EC6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E36180"/>
    <w:multiLevelType w:val="multilevel"/>
    <w:tmpl w:val="6C98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1E"/>
    <w:rsid w:val="00112969"/>
    <w:rsid w:val="001D75A4"/>
    <w:rsid w:val="001E14E0"/>
    <w:rsid w:val="00857F53"/>
    <w:rsid w:val="00C91CFA"/>
    <w:rsid w:val="00F1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13CA5-143A-4114-B126-2883B4B4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7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1296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E1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5</cp:revision>
  <dcterms:created xsi:type="dcterms:W3CDTF">2023-11-28T13:53:00Z</dcterms:created>
  <dcterms:modified xsi:type="dcterms:W3CDTF">2023-12-11T07:01:00Z</dcterms:modified>
</cp:coreProperties>
</file>