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24"/>
        <w:gridCol w:w="3432"/>
      </w:tblGrid>
      <w:tr w:rsidR="00B641E7" w:rsidTr="00B641E7">
        <w:tblPrEx>
          <w:tblCellMar>
            <w:top w:w="0" w:type="dxa"/>
            <w:bottom w:w="0" w:type="dxa"/>
          </w:tblCellMar>
        </w:tblPrEx>
        <w:trPr>
          <w:trHeight w:val="5004"/>
        </w:trPr>
        <w:tc>
          <w:tcPr>
            <w:tcW w:w="5724" w:type="dxa"/>
          </w:tcPr>
          <w:p w:rsidR="00B641E7" w:rsidRDefault="00B641E7">
            <w:pPr>
              <w:rPr>
                <w:sz w:val="32"/>
                <w:szCs w:val="32"/>
              </w:rPr>
            </w:pPr>
            <w:r w:rsidRPr="00B641E7">
              <w:rPr>
                <w:sz w:val="32"/>
                <w:szCs w:val="32"/>
              </w:rPr>
              <w:t>EIRMAI R10 moisture-proof box</w:t>
            </w:r>
          </w:p>
          <w:p w:rsidR="00B641E7" w:rsidRPr="00B641E7" w:rsidRDefault="00B641E7">
            <w:pPr>
              <w:rPr>
                <w:sz w:val="18"/>
                <w:szCs w:val="18"/>
              </w:rPr>
            </w:pPr>
            <w:r>
              <w:rPr>
                <w:noProof/>
              </w:rPr>
              <w:drawing>
                <wp:inline distT="0" distB="0" distL="0" distR="0">
                  <wp:extent cx="3276600" cy="3124200"/>
                  <wp:effectExtent l="0" t="0" r="0" b="0"/>
                  <wp:docPr id="1" name="Picture 1" descr="Hộp chống ẩm EIRMAI 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ộp chống ẩm EIRMAI R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3124200"/>
                          </a:xfrm>
                          <a:prstGeom prst="rect">
                            <a:avLst/>
                          </a:prstGeom>
                          <a:noFill/>
                          <a:ln>
                            <a:noFill/>
                          </a:ln>
                        </pic:spPr>
                      </pic:pic>
                    </a:graphicData>
                  </a:graphic>
                </wp:inline>
              </w:drawing>
            </w:r>
          </w:p>
        </w:tc>
        <w:tc>
          <w:tcPr>
            <w:tcW w:w="3432" w:type="dxa"/>
            <w:shd w:val="clear" w:color="auto" w:fill="auto"/>
          </w:tcPr>
          <w:p w:rsidR="00B641E7" w:rsidRPr="0009005B" w:rsidRDefault="00B641E7" w:rsidP="00B641E7">
            <w:pPr>
              <w:rPr>
                <w:b/>
                <w:color w:val="4472C4" w:themeColor="accent5"/>
                <w:sz w:val="24"/>
                <w:szCs w:val="24"/>
                <w:lang w:val="vi-VN"/>
              </w:rPr>
            </w:pPr>
            <w:r w:rsidRPr="0009005B">
              <w:rPr>
                <w:b/>
                <w:color w:val="4472C4" w:themeColor="accent5"/>
                <w:sz w:val="24"/>
                <w:szCs w:val="24"/>
              </w:rPr>
              <w:t>Featured i</w:t>
            </w:r>
            <w:r>
              <w:rPr>
                <w:b/>
                <w:color w:val="4472C4" w:themeColor="accent5"/>
                <w:sz w:val="24"/>
                <w:szCs w:val="24"/>
                <w:lang w:val="vi-VN"/>
              </w:rPr>
              <w:t>nformation:</w:t>
            </w:r>
          </w:p>
          <w:p w:rsidR="00B641E7" w:rsidRPr="00B641E7" w:rsidRDefault="00B641E7" w:rsidP="00B641E7">
            <w:pPr>
              <w:rPr>
                <w:sz w:val="18"/>
                <w:szCs w:val="18"/>
              </w:rPr>
            </w:pPr>
            <w:r w:rsidRPr="00B641E7">
              <w:rPr>
                <w:sz w:val="18"/>
                <w:szCs w:val="18"/>
              </w:rPr>
              <w:t>Capacity: 12LDimensions: 17 x 20 x 26 cmColorful</w:t>
            </w:r>
            <w:r w:rsidRPr="00B641E7">
              <w:rPr>
                <w:sz w:val="18"/>
                <w:szCs w:val="18"/>
              </w:rPr>
              <w:t>Product set includes: 1 desiccant box + dehumidifier</w:t>
            </w:r>
          </w:p>
          <w:p w:rsidR="00B641E7" w:rsidRDefault="00B641E7" w:rsidP="00B641E7">
            <w:pPr>
              <w:rPr>
                <w:color w:val="FF0000"/>
                <w:sz w:val="24"/>
                <w:szCs w:val="24"/>
                <w:lang w:val="vi-VN"/>
              </w:rPr>
            </w:pPr>
            <w:r w:rsidRPr="00B641E7">
              <w:rPr>
                <w:color w:val="FF0000"/>
                <w:sz w:val="24"/>
                <w:szCs w:val="24"/>
                <w:lang w:val="vi-VN"/>
              </w:rPr>
              <w:t>Price: $ 21</w:t>
            </w:r>
          </w:p>
          <w:p w:rsidR="00B641E7" w:rsidRPr="00A75937" w:rsidRDefault="00B641E7" w:rsidP="00B641E7">
            <w:pPr>
              <w:rPr>
                <w:b/>
                <w:color w:val="4472C4" w:themeColor="accent5"/>
                <w:sz w:val="24"/>
                <w:szCs w:val="24"/>
                <w:lang w:val="vi-VN"/>
              </w:rPr>
            </w:pPr>
            <w:r>
              <w:rPr>
                <w:b/>
                <w:color w:val="4472C4" w:themeColor="accent5"/>
                <w:sz w:val="24"/>
                <w:szCs w:val="24"/>
              </w:rPr>
              <w:t>Spec</w:t>
            </w:r>
            <w:r>
              <w:rPr>
                <w:b/>
                <w:color w:val="4472C4" w:themeColor="accent5"/>
                <w:sz w:val="24"/>
                <w:szCs w:val="24"/>
                <w:lang w:val="vi-VN"/>
              </w:rPr>
              <w:t>ifications:</w:t>
            </w:r>
          </w:p>
          <w:p w:rsidR="00B641E7" w:rsidRPr="00B641E7" w:rsidRDefault="00B641E7" w:rsidP="00B641E7">
            <w:pPr>
              <w:rPr>
                <w:sz w:val="18"/>
                <w:szCs w:val="18"/>
                <w:lang w:val="vi-VN"/>
              </w:rPr>
            </w:pPr>
            <w:r w:rsidRPr="00B641E7">
              <w:rPr>
                <w:sz w:val="18"/>
                <w:szCs w:val="18"/>
                <w:lang w:val="vi-VN"/>
              </w:rPr>
              <w:t>– With internal box dimensions of 17 x 20 x 26 (cm), the Eirmai R10 moisture-proof box can contain: 1 body + 3 lenses (small lenses) or body + 2 lenses.</w:t>
            </w:r>
          </w:p>
          <w:p w:rsidR="00B641E7" w:rsidRPr="00B641E7" w:rsidRDefault="00B641E7" w:rsidP="00B641E7">
            <w:pPr>
              <w:rPr>
                <w:sz w:val="18"/>
                <w:szCs w:val="18"/>
                <w:lang w:val="vi-VN"/>
              </w:rPr>
            </w:pPr>
            <w:r w:rsidRPr="00B641E7">
              <w:rPr>
                <w:sz w:val="18"/>
                <w:szCs w:val="18"/>
                <w:lang w:val="vi-VN"/>
              </w:rPr>
              <w:t>– The box has 5 colors: blue, gray, red, green and yellow.</w:t>
            </w:r>
          </w:p>
          <w:p w:rsidR="00B641E7" w:rsidRPr="00B641E7" w:rsidRDefault="00B641E7" w:rsidP="00B641E7">
            <w:pPr>
              <w:rPr>
                <w:sz w:val="18"/>
                <w:szCs w:val="18"/>
                <w:lang w:val="vi-VN"/>
              </w:rPr>
            </w:pPr>
            <w:r w:rsidRPr="00B641E7">
              <w:rPr>
                <w:sz w:val="18"/>
                <w:szCs w:val="18"/>
                <w:lang w:val="vi-VN"/>
              </w:rPr>
              <w:t>– Eirmai R10 anti-humidity box includes: box + dehumidifier + anti-squirrel mat.</w:t>
            </w:r>
          </w:p>
        </w:tc>
      </w:tr>
    </w:tbl>
    <w:p w:rsidR="00B641E7" w:rsidRDefault="00B641E7" w:rsidP="00B641E7">
      <w:pPr>
        <w:rPr>
          <w:b/>
          <w:color w:val="4472C4" w:themeColor="accent5"/>
          <w:sz w:val="24"/>
          <w:szCs w:val="24"/>
        </w:rPr>
      </w:pPr>
    </w:p>
    <w:p w:rsidR="00B641E7" w:rsidRDefault="00B641E7" w:rsidP="00B641E7">
      <w:pPr>
        <w:rPr>
          <w:b/>
          <w:color w:val="4472C4" w:themeColor="accent5"/>
          <w:sz w:val="24"/>
          <w:szCs w:val="24"/>
        </w:rPr>
      </w:pPr>
      <w:r w:rsidRPr="00244FE9">
        <w:rPr>
          <w:b/>
          <w:color w:val="4472C4" w:themeColor="accent5"/>
          <w:sz w:val="24"/>
          <w:szCs w:val="24"/>
        </w:rPr>
        <w:t>Overview:</w:t>
      </w:r>
    </w:p>
    <w:p w:rsidR="00B641E7" w:rsidRPr="00B641E7" w:rsidRDefault="00B641E7" w:rsidP="00B641E7">
      <w:pPr>
        <w:rPr>
          <w:sz w:val="18"/>
          <w:szCs w:val="18"/>
        </w:rPr>
      </w:pPr>
      <w:r w:rsidRPr="00B641E7">
        <w:rPr>
          <w:sz w:val="18"/>
          <w:szCs w:val="18"/>
        </w:rPr>
        <w:t>Eirmai R10 moisture-proof box</w:t>
      </w:r>
    </w:p>
    <w:p w:rsidR="00B641E7" w:rsidRPr="00B641E7" w:rsidRDefault="00B641E7" w:rsidP="00B641E7">
      <w:pPr>
        <w:rPr>
          <w:sz w:val="18"/>
          <w:szCs w:val="18"/>
        </w:rPr>
      </w:pPr>
      <w:r w:rsidRPr="00B641E7">
        <w:rPr>
          <w:sz w:val="18"/>
          <w:szCs w:val="18"/>
        </w:rPr>
        <w:t>– Did you know that the average humidity in the air in Vietnam is always &gt; 60%. Especially on days when the humidity can be up to 80% - 99%.</w:t>
      </w:r>
    </w:p>
    <w:p w:rsidR="00B641E7" w:rsidRPr="00B641E7" w:rsidRDefault="00B641E7" w:rsidP="00B641E7">
      <w:pPr>
        <w:rPr>
          <w:sz w:val="18"/>
          <w:szCs w:val="18"/>
        </w:rPr>
      </w:pPr>
      <w:r w:rsidRPr="00B641E7">
        <w:rPr>
          <w:sz w:val="18"/>
          <w:szCs w:val="18"/>
        </w:rPr>
        <w:t>– Did you know that humidity &gt; 60% will create mold on electronic devices such as cameras, camcorders, and CDs. Especially when the humidity reaches &gt; 80% mold within just 1 day.</w:t>
      </w:r>
    </w:p>
    <w:p w:rsidR="00B641E7" w:rsidRPr="00B641E7" w:rsidRDefault="00B641E7" w:rsidP="00B641E7">
      <w:pPr>
        <w:rPr>
          <w:sz w:val="18"/>
          <w:szCs w:val="18"/>
        </w:rPr>
      </w:pPr>
      <w:r w:rsidRPr="00B641E7">
        <w:rPr>
          <w:sz w:val="18"/>
          <w:szCs w:val="18"/>
        </w:rPr>
        <w:t>– For cameras and lenses, the cleaning cost will be very high, especially in cases where it will be damaged when taken to the toilet. So to completely solve those problems you need to use the Eirmai R10 moisture-proof box</w:t>
      </w:r>
    </w:p>
    <w:p w:rsidR="00B641E7" w:rsidRPr="00B641E7" w:rsidRDefault="00B641E7" w:rsidP="00B641E7">
      <w:pPr>
        <w:rPr>
          <w:sz w:val="18"/>
          <w:szCs w:val="18"/>
        </w:rPr>
      </w:pPr>
      <w:r w:rsidRPr="00B641E7">
        <w:rPr>
          <w:sz w:val="18"/>
          <w:szCs w:val="18"/>
        </w:rPr>
        <w:t>– With internal box dimensions of 17 x 20 x 26 (cm), the Eirmai R10 moisture-proof box can contain: 1 body + 3 lenses (small lenses) or body + 2 lenses.</w:t>
      </w:r>
    </w:p>
    <w:p w:rsidR="00B641E7" w:rsidRPr="00B641E7" w:rsidRDefault="00B641E7" w:rsidP="00B641E7">
      <w:pPr>
        <w:rPr>
          <w:sz w:val="18"/>
          <w:szCs w:val="18"/>
        </w:rPr>
      </w:pPr>
      <w:r w:rsidRPr="00B641E7">
        <w:rPr>
          <w:sz w:val="18"/>
          <w:szCs w:val="18"/>
        </w:rPr>
        <w:t>– The box has 5 colors: blue, gray, red, green and yellow.</w:t>
      </w:r>
    </w:p>
    <w:p w:rsidR="00B641E7" w:rsidRDefault="00B641E7" w:rsidP="00B641E7">
      <w:pPr>
        <w:rPr>
          <w:sz w:val="18"/>
          <w:szCs w:val="18"/>
        </w:rPr>
      </w:pPr>
      <w:r w:rsidRPr="00B641E7">
        <w:rPr>
          <w:sz w:val="18"/>
          <w:szCs w:val="18"/>
        </w:rPr>
        <w:t>– Eirmai R10 anti-humidity box includes: box + dehumidifier + anti-squirrel mat.</w:t>
      </w:r>
    </w:p>
    <w:p w:rsidR="00B641E7" w:rsidRPr="00B641E7" w:rsidRDefault="00B641E7" w:rsidP="00B641E7">
      <w:pPr>
        <w:rPr>
          <w:sz w:val="18"/>
          <w:szCs w:val="18"/>
        </w:rPr>
      </w:pPr>
      <w:r>
        <w:rPr>
          <w:noProof/>
        </w:rPr>
        <w:drawing>
          <wp:inline distT="0" distB="0" distL="0" distR="0">
            <wp:extent cx="3497580" cy="1546860"/>
            <wp:effectExtent l="0" t="0" r="7620" b="0"/>
            <wp:docPr id="2" name="Picture 2" descr="Eirmai r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rmai r10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1546860"/>
                    </a:xfrm>
                    <a:prstGeom prst="rect">
                      <a:avLst/>
                    </a:prstGeom>
                    <a:noFill/>
                    <a:ln>
                      <a:noFill/>
                    </a:ln>
                  </pic:spPr>
                </pic:pic>
              </a:graphicData>
            </a:graphic>
          </wp:inline>
        </w:drawing>
      </w:r>
      <w:bookmarkStart w:id="0" w:name="_GoBack"/>
      <w:bookmarkEnd w:id="0"/>
    </w:p>
    <w:p w:rsidR="00857F53" w:rsidRDefault="00857F53"/>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1E7"/>
    <w:rsid w:val="00857F53"/>
    <w:rsid w:val="00B6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D868"/>
  <w15:chartTrackingRefBased/>
  <w15:docId w15:val="{7B3C6C86-016D-4941-A9D0-42B34869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2023-11-29T16:49:00Z</dcterms:created>
  <dcterms:modified xsi:type="dcterms:W3CDTF">2023-11-29T16:57:00Z</dcterms:modified>
</cp:coreProperties>
</file>