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82"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0"/>
        <w:gridCol w:w="4182"/>
      </w:tblGrid>
      <w:tr w:rsidR="00EC3E04" w:rsidTr="00EC3E04">
        <w:tblPrEx>
          <w:tblCellMar>
            <w:top w:w="0" w:type="dxa"/>
            <w:bottom w:w="0" w:type="dxa"/>
          </w:tblCellMar>
        </w:tblPrEx>
        <w:trPr>
          <w:trHeight w:val="7010"/>
        </w:trPr>
        <w:tc>
          <w:tcPr>
            <w:tcW w:w="6600" w:type="dxa"/>
          </w:tcPr>
          <w:p w:rsidR="00EC3E04" w:rsidRPr="00EC3E04" w:rsidRDefault="00EC3E04" w:rsidP="00EC3E04">
            <w:pPr>
              <w:shd w:val="clear" w:color="auto" w:fill="FFFFFF"/>
              <w:spacing w:after="0" w:line="570" w:lineRule="atLeast"/>
              <w:outlineLvl w:val="0"/>
              <w:rPr>
                <w:rFonts w:ascii="Segoe UI" w:eastAsia="Times New Roman" w:hAnsi="Segoe UI" w:cs="Segoe UI"/>
                <w:color w:val="000000"/>
                <w:kern w:val="36"/>
                <w:sz w:val="48"/>
                <w:szCs w:val="48"/>
              </w:rPr>
            </w:pPr>
            <w:r w:rsidRPr="00EC3E04">
              <w:rPr>
                <w:rFonts w:ascii="Segoe UI" w:eastAsia="Times New Roman" w:hAnsi="Segoe UI" w:cs="Segoe UI"/>
                <w:color w:val="000000"/>
                <w:kern w:val="36"/>
                <w:sz w:val="48"/>
                <w:szCs w:val="48"/>
              </w:rPr>
              <w:t>Sony Alpha A6400</w:t>
            </w:r>
          </w:p>
          <w:p w:rsidR="00EC3E04" w:rsidRDefault="00EC3E04"/>
          <w:p w:rsidR="00EC3E04" w:rsidRDefault="00EC3E04">
            <w:r>
              <w:rPr>
                <w:noProof/>
              </w:rPr>
              <w:drawing>
                <wp:inline distT="0" distB="0" distL="0" distR="0">
                  <wp:extent cx="2860040" cy="2807677"/>
                  <wp:effectExtent l="0" t="0" r="0" b="0"/>
                  <wp:docPr id="1" name="Picture 1" descr="Máy ảnh Sony Alpha A6400 (Black) + Lens E 18-135mm F3.5-5.6 |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Sony Alpha A6400 (Black) + Lens E 18-135mm F3.5-5.6 | Chính hã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1948" cy="2829184"/>
                          </a:xfrm>
                          <a:prstGeom prst="rect">
                            <a:avLst/>
                          </a:prstGeom>
                          <a:noFill/>
                          <a:ln>
                            <a:noFill/>
                          </a:ln>
                        </pic:spPr>
                      </pic:pic>
                    </a:graphicData>
                  </a:graphic>
                </wp:inline>
              </w:drawing>
            </w:r>
          </w:p>
          <w:p w:rsidR="00EC3E04" w:rsidRPr="00EC3E04" w:rsidRDefault="00EC3E04">
            <w:pPr>
              <w:rPr>
                <w:lang w:val="vi-VN"/>
              </w:rPr>
            </w:pPr>
            <w:r>
              <w:rPr>
                <w:noProof/>
              </w:rPr>
              <w:drawing>
                <wp:inline distT="0" distB="0" distL="0" distR="0">
                  <wp:extent cx="521970" cy="521970"/>
                  <wp:effectExtent l="0" t="0" r="0" b="0"/>
                  <wp:docPr id="2" name="Picture 2" descr="Sony Alpha a6400 + kit 18-135mm  Chính hã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ny Alpha a6400 + kit 18-135mm  Chính hãng.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3" name="Picture 3" descr="Sony Alpha a6400 + kit 18-135mm  Chính hã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y Alpha a6400 + kit 18-135mm  Chính hãn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4" name="Picture 4" descr="Sony Alpha a6400 + kit 18-135mm  Chính hã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ny Alpha a6400 + kit 18-135mm  Chính hãng.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5" name="Picture 5" descr="Sony Alpha A6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ny Alpha A640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p>
        </w:tc>
        <w:tc>
          <w:tcPr>
            <w:tcW w:w="4182" w:type="dxa"/>
            <w:shd w:val="clear" w:color="auto" w:fill="auto"/>
          </w:tcPr>
          <w:p w:rsidR="00EC3E04" w:rsidRPr="00EC3E04" w:rsidRDefault="00EC3E04" w:rsidP="00EC3E04">
            <w:pPr>
              <w:rPr>
                <w:b/>
                <w:color w:val="4472C4" w:themeColor="accent5"/>
                <w:sz w:val="28"/>
                <w:szCs w:val="28"/>
                <w:lang w:val="vi-VN"/>
              </w:rPr>
            </w:pPr>
            <w:r w:rsidRPr="00EC3E04">
              <w:rPr>
                <w:b/>
                <w:color w:val="4472C4" w:themeColor="accent5"/>
                <w:sz w:val="28"/>
                <w:szCs w:val="28"/>
              </w:rPr>
              <w:t>Featured i</w:t>
            </w:r>
            <w:r>
              <w:rPr>
                <w:b/>
                <w:color w:val="4472C4" w:themeColor="accent5"/>
                <w:sz w:val="28"/>
                <w:szCs w:val="28"/>
                <w:lang w:val="vi-VN"/>
              </w:rPr>
              <w:t>nformation:</w:t>
            </w:r>
          </w:p>
          <w:p w:rsidR="00EC3E04" w:rsidRPr="00EC3E04" w:rsidRDefault="00EC3E04" w:rsidP="00EC3E04">
            <w:pPr>
              <w:rPr>
                <w:sz w:val="18"/>
                <w:szCs w:val="18"/>
              </w:rPr>
            </w:pPr>
            <w:r w:rsidRPr="00EC3E04">
              <w:rPr>
                <w:sz w:val="18"/>
                <w:szCs w:val="18"/>
              </w:rPr>
              <w:t>Sensor: APS-C</w:t>
            </w:r>
          </w:p>
          <w:p w:rsidR="00EC3E04" w:rsidRPr="00EC3E04" w:rsidRDefault="00EC3E04" w:rsidP="00EC3E04">
            <w:pPr>
              <w:rPr>
                <w:sz w:val="18"/>
                <w:szCs w:val="18"/>
              </w:rPr>
            </w:pPr>
            <w:r w:rsidRPr="00EC3E04">
              <w:rPr>
                <w:sz w:val="18"/>
                <w:szCs w:val="18"/>
              </w:rPr>
              <w:t>ISO range: 100 - 32000 (expandable 100 - 104200)</w:t>
            </w:r>
          </w:p>
          <w:p w:rsidR="00EC3E04" w:rsidRPr="00EC3E04" w:rsidRDefault="00EC3E04" w:rsidP="00EC3E04">
            <w:pPr>
              <w:rPr>
                <w:sz w:val="18"/>
                <w:szCs w:val="18"/>
              </w:rPr>
            </w:pPr>
            <w:r w:rsidRPr="00EC3E04">
              <w:rPr>
                <w:sz w:val="18"/>
                <w:szCs w:val="18"/>
              </w:rPr>
              <w:t>Resolution: 24.2MP</w:t>
            </w:r>
          </w:p>
          <w:p w:rsidR="00EC3E04" w:rsidRDefault="00EC3E04" w:rsidP="00EC3E04">
            <w:pPr>
              <w:rPr>
                <w:sz w:val="18"/>
                <w:szCs w:val="18"/>
              </w:rPr>
            </w:pPr>
            <w:r w:rsidRPr="00EC3E04">
              <w:rPr>
                <w:sz w:val="18"/>
                <w:szCs w:val="18"/>
              </w:rPr>
              <w:t>Wireless connection: WiFi, bluetooth</w:t>
            </w:r>
          </w:p>
          <w:p w:rsidR="00EC3E04" w:rsidRDefault="00EC3E04" w:rsidP="00EC3E04">
            <w:pPr>
              <w:rPr>
                <w:sz w:val="18"/>
                <w:szCs w:val="18"/>
              </w:rPr>
            </w:pPr>
          </w:p>
          <w:p w:rsidR="00EC3E04" w:rsidRDefault="00EC3E04" w:rsidP="00EC3E04">
            <w:pPr>
              <w:rPr>
                <w:color w:val="FF0000"/>
                <w:sz w:val="28"/>
                <w:szCs w:val="28"/>
                <w:lang w:val="vi-VN"/>
              </w:rPr>
            </w:pPr>
            <w:r w:rsidRPr="00EC3E04">
              <w:rPr>
                <w:color w:val="FF0000"/>
                <w:sz w:val="28"/>
                <w:szCs w:val="28"/>
                <w:lang w:val="vi-VN"/>
              </w:rPr>
              <w:t>Price : $ 1250</w:t>
            </w:r>
          </w:p>
          <w:p w:rsidR="00EC3E04" w:rsidRPr="00EC3E04" w:rsidRDefault="00EC3E04" w:rsidP="00EC3E04">
            <w:pPr>
              <w:rPr>
                <w:sz w:val="18"/>
                <w:szCs w:val="18"/>
                <w:lang w:val="vi-VN"/>
              </w:rPr>
            </w:pPr>
            <w:r w:rsidRPr="00EC3E04">
              <w:rPr>
                <w:sz w:val="18"/>
                <w:szCs w:val="18"/>
                <w:lang w:val="vi-VN"/>
              </w:rPr>
              <w:t>Sensor Format</w:t>
            </w:r>
          </w:p>
          <w:p w:rsidR="00EC3E04" w:rsidRPr="00EC3E04" w:rsidRDefault="00EC3E04" w:rsidP="00EC3E04">
            <w:pPr>
              <w:rPr>
                <w:sz w:val="18"/>
                <w:szCs w:val="18"/>
                <w:lang w:val="vi-VN"/>
              </w:rPr>
            </w:pPr>
            <w:r w:rsidRPr="00EC3E04">
              <w:rPr>
                <w:sz w:val="18"/>
                <w:szCs w:val="18"/>
                <w:lang w:val="vi-VN"/>
              </w:rPr>
              <w:t>APS-C (1.5x Crop)</w:t>
            </w:r>
          </w:p>
          <w:p w:rsidR="00EC3E04" w:rsidRPr="00EC3E04" w:rsidRDefault="00EC3E04" w:rsidP="00EC3E04">
            <w:pPr>
              <w:rPr>
                <w:sz w:val="18"/>
                <w:szCs w:val="18"/>
                <w:lang w:val="vi-VN"/>
              </w:rPr>
            </w:pPr>
            <w:r w:rsidRPr="00EC3E04">
              <w:rPr>
                <w:sz w:val="18"/>
                <w:szCs w:val="18"/>
                <w:lang w:val="vi-VN"/>
              </w:rPr>
              <w:t>Resolution</w:t>
            </w:r>
          </w:p>
          <w:p w:rsidR="00EC3E04" w:rsidRPr="00EC3E04" w:rsidRDefault="00EC3E04" w:rsidP="00EC3E04">
            <w:pPr>
              <w:rPr>
                <w:sz w:val="18"/>
                <w:szCs w:val="18"/>
                <w:lang w:val="vi-VN"/>
              </w:rPr>
            </w:pPr>
            <w:r w:rsidRPr="00EC3E04">
              <w:rPr>
                <w:sz w:val="18"/>
                <w:szCs w:val="18"/>
                <w:lang w:val="vi-VN"/>
              </w:rPr>
              <w:t>25 Megapixels</w:t>
            </w:r>
          </w:p>
          <w:p w:rsidR="00EC3E04" w:rsidRPr="00EC3E04" w:rsidRDefault="00EC3E04" w:rsidP="00EC3E04">
            <w:pPr>
              <w:rPr>
                <w:sz w:val="18"/>
                <w:szCs w:val="18"/>
                <w:lang w:val="vi-VN"/>
              </w:rPr>
            </w:pPr>
            <w:r w:rsidRPr="00EC3E04">
              <w:rPr>
                <w:sz w:val="18"/>
                <w:szCs w:val="18"/>
                <w:lang w:val="vi-VN"/>
              </w:rPr>
              <w:t>Size photo</w:t>
            </w:r>
          </w:p>
          <w:p w:rsidR="00EC3E04" w:rsidRPr="00EC3E04" w:rsidRDefault="00EC3E04" w:rsidP="00EC3E04">
            <w:pPr>
              <w:rPr>
                <w:sz w:val="18"/>
                <w:szCs w:val="18"/>
                <w:lang w:val="vi-VN"/>
              </w:rPr>
            </w:pPr>
            <w:r w:rsidRPr="00EC3E04">
              <w:rPr>
                <w:sz w:val="18"/>
                <w:szCs w:val="18"/>
                <w:lang w:val="vi-VN"/>
              </w:rPr>
              <w:t>6000 x 4000</w:t>
            </w:r>
          </w:p>
          <w:p w:rsidR="00EC3E04" w:rsidRPr="00EC3E04" w:rsidRDefault="00EC3E04" w:rsidP="00EC3E04">
            <w:pPr>
              <w:rPr>
                <w:sz w:val="18"/>
                <w:szCs w:val="18"/>
                <w:lang w:val="vi-VN"/>
              </w:rPr>
            </w:pPr>
            <w:r w:rsidRPr="00EC3E04">
              <w:rPr>
                <w:sz w:val="18"/>
                <w:szCs w:val="18"/>
                <w:lang w:val="vi-VN"/>
              </w:rPr>
              <w:t>Image Proportions</w:t>
            </w:r>
          </w:p>
          <w:p w:rsidR="00EC3E04" w:rsidRPr="00EC3E04" w:rsidRDefault="00EC3E04" w:rsidP="00EC3E04">
            <w:pPr>
              <w:rPr>
                <w:sz w:val="18"/>
                <w:szCs w:val="18"/>
                <w:lang w:val="vi-VN"/>
              </w:rPr>
            </w:pPr>
            <w:r w:rsidRPr="00EC3E04">
              <w:rPr>
                <w:sz w:val="18"/>
                <w:szCs w:val="18"/>
                <w:lang w:val="vi-VN"/>
              </w:rPr>
              <w:t>3:2, 16:9</w:t>
            </w:r>
          </w:p>
          <w:p w:rsidR="00EC3E04" w:rsidRPr="00EC3E04" w:rsidRDefault="00EC3E04" w:rsidP="00EC3E04">
            <w:pPr>
              <w:rPr>
                <w:sz w:val="18"/>
                <w:szCs w:val="18"/>
                <w:lang w:val="vi-VN"/>
              </w:rPr>
            </w:pPr>
            <w:r w:rsidRPr="00EC3E04">
              <w:rPr>
                <w:sz w:val="18"/>
                <w:szCs w:val="18"/>
                <w:lang w:val="vi-VN"/>
              </w:rPr>
              <w:t>Sensor Type</w:t>
            </w:r>
          </w:p>
          <w:p w:rsidR="00EC3E04" w:rsidRPr="00EC3E04" w:rsidRDefault="00EC3E04" w:rsidP="00EC3E04">
            <w:pPr>
              <w:rPr>
                <w:sz w:val="18"/>
                <w:szCs w:val="18"/>
                <w:lang w:val="vi-VN"/>
              </w:rPr>
            </w:pPr>
            <w:r w:rsidRPr="00EC3E04">
              <w:rPr>
                <w:sz w:val="18"/>
                <w:szCs w:val="18"/>
                <w:lang w:val="vi-VN"/>
              </w:rPr>
              <w:t>CMOS</w:t>
            </w:r>
          </w:p>
          <w:p w:rsidR="00EC3E04" w:rsidRPr="00EC3E04" w:rsidRDefault="00EC3E04" w:rsidP="00EC3E04">
            <w:pPr>
              <w:rPr>
                <w:sz w:val="18"/>
                <w:szCs w:val="18"/>
                <w:lang w:val="vi-VN"/>
              </w:rPr>
            </w:pPr>
            <w:r w:rsidRPr="00EC3E04">
              <w:rPr>
                <w:sz w:val="18"/>
                <w:szCs w:val="18"/>
                <w:lang w:val="vi-VN"/>
              </w:rPr>
              <w:t>Image Format</w:t>
            </w:r>
          </w:p>
          <w:p w:rsidR="00EC3E04" w:rsidRPr="00EC3E04" w:rsidRDefault="00EC3E04" w:rsidP="00EC3E04">
            <w:pPr>
              <w:rPr>
                <w:sz w:val="18"/>
                <w:szCs w:val="18"/>
                <w:lang w:val="vi-VN"/>
              </w:rPr>
            </w:pPr>
            <w:r w:rsidRPr="00EC3E04">
              <w:rPr>
                <w:sz w:val="18"/>
                <w:szCs w:val="18"/>
                <w:lang w:val="vi-VN"/>
              </w:rPr>
              <w:t>JPEG, Raw</w:t>
            </w:r>
          </w:p>
          <w:p w:rsidR="00EC3E04" w:rsidRPr="00EC3E04" w:rsidRDefault="00EC3E04" w:rsidP="00EC3E04">
            <w:pPr>
              <w:rPr>
                <w:sz w:val="18"/>
                <w:szCs w:val="18"/>
                <w:lang w:val="vi-VN"/>
              </w:rPr>
            </w:pPr>
            <w:r w:rsidRPr="00EC3E04">
              <w:rPr>
                <w:sz w:val="18"/>
                <w:szCs w:val="18"/>
                <w:lang w:val="vi-VN"/>
              </w:rPr>
              <w:t>Anti-Vibration</w:t>
            </w:r>
          </w:p>
          <w:p w:rsidR="00EC3E04" w:rsidRPr="00EC3E04" w:rsidRDefault="00EC3E04" w:rsidP="00EC3E04">
            <w:pPr>
              <w:rPr>
                <w:sz w:val="18"/>
                <w:szCs w:val="18"/>
                <w:lang w:val="vi-VN"/>
              </w:rPr>
            </w:pPr>
            <w:r w:rsidRPr="00EC3E04">
              <w:rPr>
                <w:sz w:val="18"/>
                <w:szCs w:val="18"/>
                <w:lang w:val="vi-VN"/>
              </w:rPr>
              <w:t>Yes</w:t>
            </w:r>
          </w:p>
          <w:p w:rsidR="00EC3E04" w:rsidRPr="00EC3E04" w:rsidRDefault="00EC3E04" w:rsidP="00EC3E04">
            <w:pPr>
              <w:rPr>
                <w:sz w:val="18"/>
                <w:szCs w:val="18"/>
                <w:lang w:val="vi-VN"/>
              </w:rPr>
            </w:pPr>
            <w:r w:rsidRPr="00EC3E04">
              <w:rPr>
                <w:sz w:val="18"/>
                <w:szCs w:val="18"/>
                <w:lang w:val="vi-VN"/>
              </w:rPr>
              <w:t>Lens Mount</w:t>
            </w:r>
          </w:p>
          <w:p w:rsidR="00EC3E04" w:rsidRPr="00EC3E04" w:rsidRDefault="00EC3E04" w:rsidP="00EC3E04">
            <w:pPr>
              <w:rPr>
                <w:sz w:val="18"/>
                <w:szCs w:val="18"/>
                <w:lang w:val="vi-VN"/>
              </w:rPr>
            </w:pPr>
            <w:r w:rsidRPr="00EC3E04">
              <w:rPr>
                <w:sz w:val="18"/>
                <w:szCs w:val="18"/>
                <w:lang w:val="vi-VN"/>
              </w:rPr>
              <w:t>Sony E</w:t>
            </w:r>
          </w:p>
        </w:tc>
      </w:tr>
    </w:tbl>
    <w:p w:rsidR="00EC3E04" w:rsidRDefault="00EC3E04"/>
    <w:p w:rsidR="00EC3E04" w:rsidRDefault="00EC3E04" w:rsidP="00EC3E04">
      <w:pPr>
        <w:rPr>
          <w:b/>
          <w:color w:val="4472C4" w:themeColor="accent5"/>
          <w:sz w:val="18"/>
          <w:szCs w:val="18"/>
        </w:rPr>
      </w:pPr>
      <w:r w:rsidRPr="00446EFF">
        <w:rPr>
          <w:b/>
          <w:color w:val="4472C4" w:themeColor="accent5"/>
          <w:sz w:val="28"/>
          <w:szCs w:val="28"/>
        </w:rPr>
        <w:t>Overview:</w:t>
      </w:r>
    </w:p>
    <w:p w:rsidR="00EC3E04" w:rsidRDefault="00EC3E04">
      <w:pPr>
        <w:rPr>
          <w:sz w:val="18"/>
          <w:szCs w:val="18"/>
        </w:rPr>
      </w:pPr>
      <w:r w:rsidRPr="00EC3E04">
        <w:rPr>
          <w:sz w:val="18"/>
          <w:szCs w:val="18"/>
        </w:rPr>
        <w:t>The body of the Sony A6400 (ILCE-6400 / ILCE-6400L / ILCE-6400M) has almost no change in appearance compared to its A6000 mirrorless camera predecessors, the device still has a compact design, full of buttons. function to quickly control all parameters.</w:t>
      </w:r>
    </w:p>
    <w:p w:rsidR="00EC3E04" w:rsidRDefault="005D2E10">
      <w:pPr>
        <w:rPr>
          <w:sz w:val="18"/>
          <w:szCs w:val="18"/>
        </w:rPr>
      </w:pPr>
      <w:r>
        <w:rPr>
          <w:noProof/>
        </w:rPr>
        <w:lastRenderedPageBreak/>
        <w:drawing>
          <wp:inline distT="0" distB="0" distL="0" distR="0">
            <wp:extent cx="4000500" cy="2148840"/>
            <wp:effectExtent l="0" t="0" r="0" b="3810"/>
            <wp:docPr id="6" name="Picture 6" descr="máy ảnh Sony A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áy ảnh Sony A6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148840"/>
                    </a:xfrm>
                    <a:prstGeom prst="rect">
                      <a:avLst/>
                    </a:prstGeom>
                    <a:noFill/>
                    <a:ln>
                      <a:noFill/>
                    </a:ln>
                  </pic:spPr>
                </pic:pic>
              </a:graphicData>
            </a:graphic>
          </wp:inline>
        </w:drawing>
      </w:r>
    </w:p>
    <w:p w:rsidR="005D2E10" w:rsidRDefault="005D2E10">
      <w:pPr>
        <w:rPr>
          <w:sz w:val="18"/>
          <w:szCs w:val="18"/>
        </w:rPr>
      </w:pPr>
      <w:r w:rsidRPr="005D2E10">
        <w:rPr>
          <w:sz w:val="18"/>
          <w:szCs w:val="18"/>
        </w:rPr>
        <w:t>The Sony a6400 (body) is equipped with a 24.2MP APS-C image sensor combined with an upgraded BIONZ X processor to deliver improved image quality and color reproduction in all shooting conditions. Standard ISO goes up to ISO 32,000 for both stills and movies and is expandable up to ISO 102,400 for stills, with good noise reduction at medium and high sensitivities.</w:t>
      </w:r>
    </w:p>
    <w:p w:rsidR="005D2E10" w:rsidRDefault="005D2E10">
      <w:pPr>
        <w:rPr>
          <w:sz w:val="18"/>
          <w:szCs w:val="18"/>
        </w:rPr>
      </w:pPr>
      <w:r>
        <w:rPr>
          <w:noProof/>
        </w:rPr>
        <w:drawing>
          <wp:inline distT="0" distB="0" distL="0" distR="0">
            <wp:extent cx="3970020" cy="3627120"/>
            <wp:effectExtent l="0" t="0" r="0" b="0"/>
            <wp:docPr id="7" name="Picture 7" descr="màn hình máy ảnh Sony A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àn hình máy ảnh Sony A64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020" cy="3627120"/>
                    </a:xfrm>
                    <a:prstGeom prst="rect">
                      <a:avLst/>
                    </a:prstGeom>
                    <a:noFill/>
                    <a:ln>
                      <a:noFill/>
                    </a:ln>
                  </pic:spPr>
                </pic:pic>
              </a:graphicData>
            </a:graphic>
          </wp:inline>
        </w:drawing>
      </w:r>
    </w:p>
    <w:p w:rsidR="005D2E10" w:rsidRPr="005D2E10" w:rsidRDefault="005D2E10" w:rsidP="005D2E10">
      <w:pPr>
        <w:rPr>
          <w:sz w:val="18"/>
          <w:szCs w:val="18"/>
        </w:rPr>
      </w:pPr>
      <w:r w:rsidRPr="005D2E10">
        <w:rPr>
          <w:sz w:val="18"/>
          <w:szCs w:val="18"/>
        </w:rPr>
        <w:t>The Sony A6400 also inherits many image processing algorithms from Sony's full-frame camera lines, eliminating noise while retaining resolution and improving image sharpness.</w:t>
      </w:r>
    </w:p>
    <w:p w:rsidR="005D2E10" w:rsidRPr="005D2E10" w:rsidRDefault="005D2E10" w:rsidP="005D2E10">
      <w:pPr>
        <w:rPr>
          <w:sz w:val="18"/>
          <w:szCs w:val="18"/>
        </w:rPr>
      </w:pPr>
    </w:p>
    <w:p w:rsidR="005D2E10" w:rsidRDefault="005D2E10" w:rsidP="005D2E10">
      <w:pPr>
        <w:rPr>
          <w:sz w:val="18"/>
          <w:szCs w:val="18"/>
        </w:rPr>
      </w:pPr>
      <w:r w:rsidRPr="005D2E10">
        <w:rPr>
          <w:sz w:val="18"/>
          <w:szCs w:val="18"/>
        </w:rPr>
        <w:t>Sony equips the Alpha A6400 with the ability to record 4K UHD/30p movies at 100 Mbps with full and zero pixel reading capabilities to collect about 2.4 times the amount of data needed for 4K movies, then Overwrite it to create high quality detail and depth.</w:t>
      </w:r>
    </w:p>
    <w:p w:rsidR="005D2E10" w:rsidRDefault="005D2E10" w:rsidP="005D2E10">
      <w:pPr>
        <w:rPr>
          <w:sz w:val="18"/>
          <w:szCs w:val="18"/>
        </w:rPr>
      </w:pPr>
      <w:r>
        <w:rPr>
          <w:noProof/>
        </w:rPr>
        <w:lastRenderedPageBreak/>
        <w:drawing>
          <wp:inline distT="0" distB="0" distL="0" distR="0">
            <wp:extent cx="4030980" cy="2392680"/>
            <wp:effectExtent l="0" t="0" r="7620" b="7620"/>
            <wp:docPr id="9" name="Picture 9" descr="hình ảnh thưc tế của máy ảnh Sony A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ình ảnh thưc tế của máy ảnh Sony A64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980" cy="2392680"/>
                    </a:xfrm>
                    <a:prstGeom prst="rect">
                      <a:avLst/>
                    </a:prstGeom>
                    <a:noFill/>
                    <a:ln>
                      <a:noFill/>
                    </a:ln>
                  </pic:spPr>
                </pic:pic>
              </a:graphicData>
            </a:graphic>
          </wp:inline>
        </w:drawing>
      </w:r>
    </w:p>
    <w:p w:rsidR="005D2E10" w:rsidRPr="00EC3E04" w:rsidRDefault="005D2E10" w:rsidP="005D2E10">
      <w:pPr>
        <w:rPr>
          <w:sz w:val="18"/>
          <w:szCs w:val="18"/>
        </w:rPr>
      </w:pPr>
      <w:r w:rsidRPr="005D2E10">
        <w:rPr>
          <w:sz w:val="18"/>
          <w:szCs w:val="18"/>
        </w:rPr>
        <w:t>Focusing during movie recording is fast and stable thanks to upgraded Fast Hybrid AF technology, keeping the subject in focus smoothly, even when a subject passes in front of the camera. This advanced touch AF functionality makes it a suitable camera choice for many vloggers and video creators who regularly create and upload online content.</w:t>
      </w:r>
      <w:bookmarkStart w:id="0" w:name="_GoBack"/>
      <w:bookmarkEnd w:id="0"/>
    </w:p>
    <w:sectPr w:rsidR="005D2E10" w:rsidRPr="00EC3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E04"/>
    <w:rsid w:val="005D2E10"/>
    <w:rsid w:val="00857F53"/>
    <w:rsid w:val="00EC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359F"/>
  <w15:chartTrackingRefBased/>
  <w15:docId w15:val="{A2A2A0C0-D557-4956-9904-17D3931E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3E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E0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341846">
      <w:bodyDiv w:val="1"/>
      <w:marLeft w:val="0"/>
      <w:marRight w:val="0"/>
      <w:marTop w:val="0"/>
      <w:marBottom w:val="0"/>
      <w:divBdr>
        <w:top w:val="none" w:sz="0" w:space="0" w:color="auto"/>
        <w:left w:val="none" w:sz="0" w:space="0" w:color="auto"/>
        <w:bottom w:val="none" w:sz="0" w:space="0" w:color="auto"/>
        <w:right w:val="none" w:sz="0" w:space="0" w:color="auto"/>
      </w:divBdr>
    </w:div>
    <w:div w:id="164084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gif"/><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2023-11-29T02:19:00Z</dcterms:created>
  <dcterms:modified xsi:type="dcterms:W3CDTF">2023-11-29T02:34:00Z</dcterms:modified>
</cp:coreProperties>
</file>