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27C" w:rsidRPr="00C8127C" w:rsidRDefault="00C8127C" w:rsidP="00C8127C">
      <w:pPr>
        <w:spacing w:after="0" w:line="240" w:lineRule="auto"/>
        <w:jc w:val="center"/>
        <w:rPr>
          <w:rFonts w:eastAsia="Calibri" w:cs="Times New Roman"/>
          <w:b/>
          <w:sz w:val="26"/>
          <w:szCs w:val="26"/>
        </w:rPr>
      </w:pPr>
      <w:r w:rsidRPr="00C8127C">
        <w:rPr>
          <w:rFonts w:eastAsia="Calibri" w:cs="Times New Roman"/>
          <w:b/>
          <w:sz w:val="26"/>
          <w:szCs w:val="26"/>
        </w:rPr>
        <w:t>MẶT F- ĐỘ CÔNG HẰNG TRONG KHÔNG GIAN GAUSS G</w:t>
      </w:r>
      <w:r w:rsidRPr="00C8127C">
        <w:rPr>
          <w:rFonts w:eastAsia="Calibri" w:cs="Times New Roman"/>
          <w:b/>
          <w:sz w:val="26"/>
          <w:szCs w:val="26"/>
          <w:vertAlign w:val="superscript"/>
        </w:rPr>
        <w:t>3</w:t>
      </w:r>
    </w:p>
    <w:p w:rsidR="00C8127C" w:rsidRPr="00C8127C" w:rsidRDefault="00C8127C" w:rsidP="00C8127C">
      <w:pPr>
        <w:spacing w:after="0" w:line="240" w:lineRule="auto"/>
        <w:jc w:val="center"/>
        <w:rPr>
          <w:rFonts w:eastAsia="Calibri" w:cs="Times New Roman"/>
          <w:sz w:val="24"/>
          <w:szCs w:val="26"/>
        </w:rPr>
      </w:pPr>
    </w:p>
    <w:p w:rsidR="00C8127C" w:rsidRPr="00C8127C" w:rsidRDefault="00C8127C" w:rsidP="00C8127C">
      <w:pPr>
        <w:spacing w:after="0"/>
        <w:jc w:val="center"/>
        <w:rPr>
          <w:rFonts w:eastAsia="Calibri" w:cs="Times New Roman"/>
          <w:b/>
          <w:sz w:val="24"/>
        </w:rPr>
      </w:pPr>
      <w:r w:rsidRPr="00C8127C">
        <w:rPr>
          <w:rFonts w:eastAsia="Calibri" w:cs="Times New Roman"/>
          <w:b/>
          <w:sz w:val="24"/>
        </w:rPr>
        <w:t>Trương Văn Minh, Nguyễn Lê Trâm</w:t>
      </w:r>
    </w:p>
    <w:p w:rsidR="00C8127C" w:rsidRPr="00C8127C" w:rsidRDefault="00C8127C" w:rsidP="00C8127C">
      <w:pPr>
        <w:spacing w:after="0" w:line="240" w:lineRule="auto"/>
        <w:jc w:val="center"/>
        <w:rPr>
          <w:rFonts w:eastAsia="Calibri" w:cs="Times New Roman"/>
          <w:i/>
          <w:sz w:val="22"/>
        </w:rPr>
      </w:pPr>
      <w:r w:rsidRPr="00C8127C">
        <w:rPr>
          <w:rFonts w:eastAsia="Calibri" w:cs="Times New Roman"/>
          <w:i/>
          <w:sz w:val="22"/>
        </w:rPr>
        <w:t>Trường Đại học Quảng Bình</w:t>
      </w:r>
    </w:p>
    <w:p w:rsidR="00C8127C" w:rsidRPr="00C8127C" w:rsidRDefault="00C8127C" w:rsidP="00C8127C">
      <w:pPr>
        <w:spacing w:after="0" w:line="240" w:lineRule="auto"/>
        <w:jc w:val="center"/>
        <w:rPr>
          <w:rFonts w:eastAsia="Calibri" w:cs="Times New Roman"/>
          <w:i/>
          <w:sz w:val="22"/>
        </w:rPr>
      </w:pPr>
    </w:p>
    <w:p w:rsidR="00C8127C" w:rsidRPr="00C8127C" w:rsidRDefault="00C8127C" w:rsidP="00C8127C">
      <w:pPr>
        <w:spacing w:after="0" w:line="240" w:lineRule="auto"/>
        <w:ind w:firstLine="567"/>
        <w:jc w:val="both"/>
        <w:rPr>
          <w:rFonts w:eastAsia="Calibri" w:cs="Times New Roman"/>
          <w:i/>
          <w:sz w:val="22"/>
        </w:rPr>
      </w:pPr>
      <w:r w:rsidRPr="00C8127C">
        <w:rPr>
          <w:rFonts w:eastAsia="Calibri" w:cs="Times New Roman"/>
          <w:b/>
          <w:i/>
          <w:sz w:val="22"/>
        </w:rPr>
        <w:t>Tóm tắt.</w:t>
      </w:r>
      <w:r w:rsidRPr="00C8127C">
        <w:rPr>
          <w:rFonts w:eastAsia="Calibri" w:cs="Times New Roman"/>
          <w:i/>
          <w:sz w:val="22"/>
        </w:rPr>
        <w:t xml:space="preserve"> Không gian Gauss hay còn gọi là không gian xác suất là không gian quen thuộc. Tuy nhiên, các đối tượng hình học trong không gian này ít khi được nhắc đến. Trong bài báo, chúng tôi khảo sát một số mặt có độ cong hằng thường gặp, qua đó giúp chúng ta có những hình dung chính xác đối với các đối tượng hình học trong không gian này.</w:t>
      </w:r>
    </w:p>
    <w:p w:rsidR="00C8127C" w:rsidRPr="00C8127C" w:rsidRDefault="00C8127C" w:rsidP="00C8127C">
      <w:pPr>
        <w:spacing w:after="0" w:line="240" w:lineRule="auto"/>
        <w:ind w:firstLine="567"/>
        <w:jc w:val="both"/>
        <w:rPr>
          <w:rFonts w:eastAsia="Calibri" w:cs="Times New Roman"/>
          <w:i/>
          <w:sz w:val="18"/>
        </w:rPr>
      </w:pPr>
    </w:p>
    <w:p w:rsidR="00C8127C" w:rsidRPr="00C8127C" w:rsidRDefault="00C8127C" w:rsidP="00C8127C">
      <w:pPr>
        <w:spacing w:after="0" w:line="240" w:lineRule="auto"/>
        <w:ind w:firstLine="567"/>
        <w:jc w:val="both"/>
        <w:rPr>
          <w:rFonts w:eastAsia="Calibri" w:cs="Times New Roman"/>
          <w:i/>
          <w:sz w:val="22"/>
        </w:rPr>
      </w:pPr>
      <w:r w:rsidRPr="00C8127C">
        <w:rPr>
          <w:rFonts w:eastAsia="Calibri" w:cs="Times New Roman"/>
          <w:b/>
          <w:i/>
          <w:sz w:val="22"/>
        </w:rPr>
        <w:t>Từ khóa:</w:t>
      </w:r>
      <w:r w:rsidRPr="00C8127C">
        <w:rPr>
          <w:rFonts w:eastAsia="Calibri" w:cs="Times New Roman"/>
          <w:i/>
          <w:sz w:val="22"/>
        </w:rPr>
        <w:t xml:space="preserve"> Không gian Gauss, f- độ cong, không gian với mật độ.</w:t>
      </w:r>
    </w:p>
    <w:p w:rsidR="004A361B" w:rsidRPr="00143F14" w:rsidRDefault="004A361B" w:rsidP="004A361B">
      <w:pPr>
        <w:spacing w:after="0" w:line="240" w:lineRule="auto"/>
        <w:ind w:firstLine="567"/>
        <w:jc w:val="both"/>
        <w:rPr>
          <w:i/>
          <w:sz w:val="22"/>
        </w:rPr>
      </w:pPr>
    </w:p>
    <w:p w:rsidR="000737F1" w:rsidRPr="00F73CA1" w:rsidRDefault="000737F1" w:rsidP="004A361B">
      <w:pPr>
        <w:spacing w:after="120" w:line="240" w:lineRule="auto"/>
        <w:jc w:val="both"/>
        <w:rPr>
          <w:b/>
          <w:sz w:val="22"/>
        </w:rPr>
        <w:sectPr w:rsidR="000737F1" w:rsidRPr="00F73CA1" w:rsidSect="00DA3552">
          <w:headerReference w:type="even" r:id="rId8"/>
          <w:headerReference w:type="default" r:id="rId9"/>
          <w:pgSz w:w="10773" w:h="15309" w:code="9"/>
          <w:pgMar w:top="1134" w:right="1134" w:bottom="1134" w:left="1134" w:header="720" w:footer="720" w:gutter="0"/>
          <w:cols w:space="720"/>
          <w:docGrid w:linePitch="381"/>
        </w:sectPr>
      </w:pPr>
    </w:p>
    <w:p w:rsidR="00BD413D" w:rsidRPr="002A6217" w:rsidRDefault="00BD413D" w:rsidP="004A361B">
      <w:pPr>
        <w:spacing w:after="120" w:line="240" w:lineRule="auto"/>
        <w:jc w:val="both"/>
        <w:rPr>
          <w:b/>
          <w:sz w:val="24"/>
        </w:rPr>
      </w:pPr>
      <w:r w:rsidRPr="002A6217">
        <w:rPr>
          <w:b/>
          <w:sz w:val="24"/>
        </w:rPr>
        <w:lastRenderedPageBreak/>
        <w:t>1. MỞ ĐẦU</w:t>
      </w:r>
    </w:p>
    <w:p w:rsidR="00BD413D" w:rsidRDefault="00BD413D" w:rsidP="00DD2383">
      <w:pPr>
        <w:spacing w:after="0" w:line="288" w:lineRule="auto"/>
        <w:ind w:firstLine="567"/>
        <w:jc w:val="both"/>
        <w:rPr>
          <w:sz w:val="24"/>
        </w:rPr>
      </w:pPr>
      <w:r w:rsidRPr="002A6217">
        <w:rPr>
          <w:sz w:val="24"/>
        </w:rPr>
        <w:t xml:space="preserve">Không gian với mật độ </w:t>
      </w:r>
      <w:r w:rsidR="004A329B">
        <w:rPr>
          <w:sz w:val="24"/>
        </w:rPr>
        <w:t xml:space="preserve">[4] </w:t>
      </w:r>
      <w:r w:rsidRPr="002A6217">
        <w:rPr>
          <w:sz w:val="24"/>
        </w:rPr>
        <w:t xml:space="preserve">là không gian </w:t>
      </w:r>
      <m:oMath>
        <m:r>
          <m:rPr>
            <m:scr m:val="double-struck"/>
          </m:rPr>
          <w:rPr>
            <w:rFonts w:ascii="Cambria Math" w:eastAsiaTheme="minorEastAsia" w:hAnsi="Cambria Math"/>
            <w:sz w:val="24"/>
          </w:rPr>
          <m:t>R</m:t>
        </m:r>
      </m:oMath>
      <w:r w:rsidRPr="002A6217">
        <w:rPr>
          <w:sz w:val="24"/>
          <w:vertAlign w:val="superscript"/>
        </w:rPr>
        <w:t>n</w:t>
      </w:r>
      <w:r w:rsidRPr="002A6217">
        <w:rPr>
          <w:sz w:val="24"/>
        </w:rPr>
        <w:t xml:space="preserve"> cùng với một hàm trơn dương, ký hiệu là e</w:t>
      </w:r>
      <w:r w:rsidRPr="002A6217">
        <w:rPr>
          <w:sz w:val="24"/>
          <w:vertAlign w:val="superscript"/>
        </w:rPr>
        <w:t>-</w:t>
      </w:r>
      <w:r w:rsidRPr="00036DD9">
        <w:rPr>
          <w:i/>
          <w:sz w:val="24"/>
          <w:vertAlign w:val="superscript"/>
        </w:rPr>
        <w:t>f</w:t>
      </w:r>
      <w:r w:rsidRPr="002A6217">
        <w:rPr>
          <w:sz w:val="24"/>
        </w:rPr>
        <w:t xml:space="preserve">, dùng làm trọng số để đánh giá độ dài, diện tích, thể tích,… Để phân biệt với các khái </w:t>
      </w:r>
      <w:r w:rsidR="00143F14" w:rsidRPr="002A6217">
        <w:rPr>
          <w:sz w:val="24"/>
        </w:rPr>
        <w:t xml:space="preserve">niệm độ dài, diện tích, thể tích,… thông thường, các độ dài, diện tích, thể tích,… với mật độ lần lượt được gọi là </w:t>
      </w:r>
      <w:r w:rsidR="00143F14" w:rsidRPr="00036DD9">
        <w:rPr>
          <w:i/>
          <w:sz w:val="24"/>
        </w:rPr>
        <w:t>f</w:t>
      </w:r>
      <w:r w:rsidR="00143F14" w:rsidRPr="002A6217">
        <w:rPr>
          <w:sz w:val="24"/>
        </w:rPr>
        <w:t xml:space="preserve">- độ dài, </w:t>
      </w:r>
      <w:r w:rsidR="00143F14" w:rsidRPr="00036DD9">
        <w:rPr>
          <w:i/>
          <w:sz w:val="24"/>
        </w:rPr>
        <w:t>f</w:t>
      </w:r>
      <w:r w:rsidR="00143F14" w:rsidRPr="002A6217">
        <w:rPr>
          <w:sz w:val="24"/>
        </w:rPr>
        <w:t xml:space="preserve">- diện tích, </w:t>
      </w:r>
      <w:r w:rsidR="00143F14" w:rsidRPr="00036DD9">
        <w:rPr>
          <w:i/>
          <w:sz w:val="24"/>
        </w:rPr>
        <w:t>f</w:t>
      </w:r>
      <w:r w:rsidR="00143F14" w:rsidRPr="002A6217">
        <w:rPr>
          <w:sz w:val="24"/>
        </w:rPr>
        <w:t>- thể tích</w:t>
      </w:r>
      <w:r w:rsidR="002A6217">
        <w:rPr>
          <w:sz w:val="24"/>
        </w:rPr>
        <w:t xml:space="preserve">,…. Không gian </w:t>
      </w:r>
      <m:oMath>
        <m:r>
          <m:rPr>
            <m:scr m:val="double-struck"/>
          </m:rPr>
          <w:rPr>
            <w:rFonts w:ascii="Cambria Math" w:eastAsiaTheme="minorEastAsia" w:hAnsi="Cambria Math"/>
            <w:sz w:val="24"/>
          </w:rPr>
          <m:t>R</m:t>
        </m:r>
      </m:oMath>
      <w:r w:rsidR="002A6217" w:rsidRPr="002A6217">
        <w:rPr>
          <w:sz w:val="24"/>
          <w:vertAlign w:val="superscript"/>
        </w:rPr>
        <w:t>n</w:t>
      </w:r>
      <w:r w:rsidR="002A6217">
        <w:rPr>
          <w:sz w:val="24"/>
        </w:rPr>
        <w:t xml:space="preserve"> với mật độ e</w:t>
      </w:r>
      <w:r w:rsidR="002A6217" w:rsidRPr="00036DD9">
        <w:rPr>
          <w:i/>
          <w:sz w:val="24"/>
          <w:vertAlign w:val="superscript"/>
        </w:rPr>
        <w:t>-f</w:t>
      </w:r>
      <w:r w:rsidR="002A6217">
        <w:rPr>
          <w:sz w:val="24"/>
        </w:rPr>
        <w:t xml:space="preserve"> được ký hiệu là {</w:t>
      </w:r>
      <m:oMath>
        <m:r>
          <m:rPr>
            <m:scr m:val="double-struck"/>
          </m:rPr>
          <w:rPr>
            <w:rFonts w:ascii="Cambria Math" w:eastAsiaTheme="minorEastAsia" w:hAnsi="Cambria Math"/>
            <w:sz w:val="24"/>
          </w:rPr>
          <m:t>R</m:t>
        </m:r>
      </m:oMath>
      <w:r w:rsidR="002A6217" w:rsidRPr="002A6217">
        <w:rPr>
          <w:sz w:val="24"/>
          <w:vertAlign w:val="superscript"/>
        </w:rPr>
        <w:t>n</w:t>
      </w:r>
      <w:r w:rsidR="002A6217">
        <w:rPr>
          <w:sz w:val="24"/>
        </w:rPr>
        <w:t>, e</w:t>
      </w:r>
      <w:r w:rsidR="002A6217" w:rsidRPr="00036DD9">
        <w:rPr>
          <w:i/>
          <w:sz w:val="24"/>
          <w:vertAlign w:val="superscript"/>
        </w:rPr>
        <w:t>-f</w:t>
      </w:r>
      <w:r w:rsidR="002A6217">
        <w:rPr>
          <w:sz w:val="24"/>
        </w:rPr>
        <w:t>}.</w:t>
      </w:r>
    </w:p>
    <w:p w:rsidR="002A6217" w:rsidRDefault="002A6217" w:rsidP="00DD2383">
      <w:pPr>
        <w:spacing w:after="0" w:line="288" w:lineRule="auto"/>
        <w:ind w:firstLine="567"/>
        <w:jc w:val="both"/>
        <w:rPr>
          <w:rFonts w:eastAsiaTheme="minorEastAsia"/>
          <w:sz w:val="24"/>
        </w:rPr>
      </w:pPr>
      <w:r>
        <w:rPr>
          <w:sz w:val="24"/>
        </w:rPr>
        <w:t xml:space="preserve">Nếu hàm </w:t>
      </w:r>
      <m:oMath>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d>
        <m:r>
          <w:rPr>
            <w:rFonts w:ascii="Cambria Math" w:hAnsi="Cambria Math"/>
            <w:sz w:val="24"/>
          </w:rPr>
          <m:t>=φ</m:t>
        </m:r>
        <m:d>
          <m:dPr>
            <m:ctrlPr>
              <w:rPr>
                <w:rFonts w:ascii="Cambria Math" w:hAnsi="Cambria Math"/>
                <w:i/>
                <w:sz w:val="24"/>
              </w:rPr>
            </m:ctrlPr>
          </m:dPr>
          <m:e>
            <m:r>
              <w:rPr>
                <w:rFonts w:ascii="Cambria Math" w:hAnsi="Cambria Math"/>
                <w:sz w:val="24"/>
              </w:rPr>
              <m:t>r</m:t>
            </m:r>
          </m:e>
        </m:d>
      </m:oMath>
      <w:r w:rsidR="002874F7">
        <w:rPr>
          <w:rFonts w:eastAsiaTheme="minorEastAsia"/>
          <w:sz w:val="24"/>
        </w:rPr>
        <w:t xml:space="preserve"> với </w:t>
      </w:r>
      <m:oMath>
        <m:r>
          <w:rPr>
            <w:rFonts w:ascii="Cambria Math" w:eastAsiaTheme="minorEastAsia" w:hAnsi="Cambria Math"/>
            <w:sz w:val="24"/>
          </w:rPr>
          <m:t>r=</m:t>
        </m:r>
        <m:rad>
          <m:radPr>
            <m:degHide m:val="1"/>
            <m:ctrlPr>
              <w:rPr>
                <w:rFonts w:ascii="Cambria Math" w:eastAsiaTheme="minorEastAsia" w:hAnsi="Cambria Math"/>
                <w:i/>
                <w:sz w:val="24"/>
              </w:rPr>
            </m:ctrlPr>
          </m:radPr>
          <m:deg/>
          <m:e>
            <m:nary>
              <m:naryPr>
                <m:chr m:val="∑"/>
                <m:limLoc m:val="undOvr"/>
                <m:ctrlPr>
                  <w:rPr>
                    <w:rFonts w:ascii="Cambria Math" w:eastAsiaTheme="minorEastAsia" w:hAnsi="Cambria Math"/>
                    <w:i/>
                    <w:sz w:val="24"/>
                  </w:rPr>
                </m:ctrlPr>
              </m:naryPr>
              <m:sub>
                <m:r>
                  <w:rPr>
                    <w:rFonts w:ascii="Cambria Math" w:eastAsiaTheme="minorEastAsia" w:hAnsi="Cambria Math"/>
                    <w:sz w:val="24"/>
                  </w:rPr>
                  <m:t>k=1</m:t>
                </m:r>
              </m:sub>
              <m:sup>
                <m:r>
                  <w:rPr>
                    <w:rFonts w:ascii="Cambria Math" w:eastAsiaTheme="minorEastAsia" w:hAnsi="Cambria Math"/>
                    <w:sz w:val="24"/>
                  </w:rPr>
                  <m:t>n</m:t>
                </m:r>
              </m:sup>
              <m:e>
                <m:sSubSup>
                  <m:sSubSupPr>
                    <m:ctrlPr>
                      <w:rPr>
                        <w:rFonts w:ascii="Cambria Math" w:eastAsiaTheme="minorEastAsia" w:hAnsi="Cambria Math"/>
                        <w:i/>
                        <w:sz w:val="24"/>
                      </w:rPr>
                    </m:ctrlPr>
                  </m:sSubSupPr>
                  <m:e>
                    <m:r>
                      <w:rPr>
                        <w:rFonts w:ascii="Cambria Math" w:eastAsiaTheme="minorEastAsia" w:hAnsi="Cambria Math"/>
                        <w:sz w:val="24"/>
                      </w:rPr>
                      <m:t>x</m:t>
                    </m:r>
                  </m:e>
                  <m:sub>
                    <m:r>
                      <w:rPr>
                        <w:rFonts w:ascii="Cambria Math" w:eastAsiaTheme="minorEastAsia" w:hAnsi="Cambria Math"/>
                        <w:sz w:val="24"/>
                      </w:rPr>
                      <m:t>k</m:t>
                    </m:r>
                  </m:sub>
                  <m:sup>
                    <m:r>
                      <w:rPr>
                        <w:rFonts w:ascii="Cambria Math" w:eastAsiaTheme="minorEastAsia" w:hAnsi="Cambria Math"/>
                        <w:sz w:val="24"/>
                      </w:rPr>
                      <m:t>2</m:t>
                    </m:r>
                  </m:sup>
                </m:sSubSup>
              </m:e>
            </m:nary>
          </m:e>
        </m:rad>
      </m:oMath>
      <w:r w:rsidR="008A7219" w:rsidRPr="008A7219">
        <w:rPr>
          <w:rFonts w:eastAsiaTheme="minorEastAsia"/>
          <w:sz w:val="24"/>
        </w:rPr>
        <w:t>,</w:t>
      </w:r>
      <w:r w:rsidR="002874F7">
        <w:rPr>
          <w:rFonts w:eastAsiaTheme="minorEastAsia"/>
          <w:sz w:val="24"/>
        </w:rPr>
        <w:t xml:space="preserve"> thì mật độ được gọi là mật độ cầu.</w:t>
      </w:r>
      <w:r w:rsidR="00AE5849">
        <w:rPr>
          <w:rFonts w:eastAsiaTheme="minorEastAsia"/>
          <w:sz w:val="24"/>
        </w:rPr>
        <w:t xml:space="preserve"> Đặc biệt, nếu </w:t>
      </w:r>
      <m:oMath>
        <m:r>
          <w:rPr>
            <w:rFonts w:ascii="Cambria Math" w:eastAsiaTheme="minorEastAsia" w:hAnsi="Cambria Math"/>
            <w:sz w:val="24"/>
          </w:rPr>
          <m:t>φ</m:t>
        </m:r>
        <m:d>
          <m:dPr>
            <m:ctrlPr>
              <w:rPr>
                <w:rFonts w:ascii="Cambria Math" w:eastAsiaTheme="minorEastAsia" w:hAnsi="Cambria Math"/>
                <w:i/>
                <w:sz w:val="24"/>
              </w:rPr>
            </m:ctrlPr>
          </m:dPr>
          <m:e>
            <m:r>
              <w:rPr>
                <w:rFonts w:ascii="Cambria Math" w:eastAsiaTheme="minorEastAsia" w:hAnsi="Cambria Math"/>
                <w:sz w:val="24"/>
              </w:rPr>
              <m:t>r</m:t>
            </m:r>
          </m:e>
        </m:d>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n</m:t>
            </m:r>
          </m:num>
          <m:den>
            <m:r>
              <w:rPr>
                <w:rFonts w:ascii="Cambria Math" w:eastAsiaTheme="minorEastAsia" w:hAnsi="Cambria Math"/>
                <w:sz w:val="24"/>
              </w:rPr>
              <m:t>2</m:t>
            </m:r>
          </m:den>
        </m:f>
        <m:r>
          <w:rPr>
            <w:rFonts w:ascii="Cambria Math" w:eastAsiaTheme="minorEastAsia" w:hAnsi="Cambria Math"/>
            <w:sz w:val="24"/>
          </w:rPr>
          <m:t>ln</m:t>
        </m:r>
        <m:f>
          <m:fPr>
            <m:ctrlPr>
              <w:rPr>
                <w:rFonts w:ascii="Cambria Math" w:eastAsiaTheme="minorEastAsia" w:hAnsi="Cambria Math"/>
                <w:i/>
                <w:sz w:val="24"/>
              </w:rPr>
            </m:ctrlPr>
          </m:fPr>
          <m:num>
            <m:r>
              <w:rPr>
                <w:rFonts w:ascii="Cambria Math" w:eastAsiaTheme="minorEastAsia" w:hAnsi="Cambria Math"/>
                <w:sz w:val="24"/>
              </w:rPr>
              <m:t>2</m:t>
            </m:r>
          </m:num>
          <m:den>
            <m:r>
              <w:rPr>
                <w:rFonts w:ascii="Cambria Math" w:eastAsiaTheme="minorEastAsia" w:hAnsi="Cambria Math"/>
                <w:sz w:val="24"/>
              </w:rPr>
              <m:t>π</m:t>
            </m:r>
          </m:den>
        </m:f>
        <m:r>
          <w:rPr>
            <w:rFonts w:ascii="Cambria Math" w:eastAsiaTheme="minorEastAsia" w:hAnsi="Cambria Math"/>
            <w:sz w:val="24"/>
          </w:rPr>
          <m:t>+</m:t>
        </m:r>
        <m:f>
          <m:fPr>
            <m:ctrlPr>
              <w:rPr>
                <w:rFonts w:ascii="Cambria Math" w:eastAsiaTheme="minorEastAsia" w:hAnsi="Cambria Math"/>
                <w:i/>
                <w:sz w:val="24"/>
              </w:rPr>
            </m:ctrlPr>
          </m:fPr>
          <m:num>
            <m:sSup>
              <m:sSupPr>
                <m:ctrlPr>
                  <w:rPr>
                    <w:rFonts w:ascii="Cambria Math" w:eastAsiaTheme="minorEastAsia" w:hAnsi="Cambria Math"/>
                    <w:i/>
                    <w:sz w:val="24"/>
                  </w:rPr>
                </m:ctrlPr>
              </m:sSupPr>
              <m:e>
                <m:r>
                  <w:rPr>
                    <w:rFonts w:ascii="Cambria Math" w:eastAsiaTheme="minorEastAsia" w:hAnsi="Cambria Math"/>
                    <w:sz w:val="24"/>
                  </w:rPr>
                  <m:t>r</m:t>
                </m:r>
              </m:e>
              <m:sup>
                <m:r>
                  <w:rPr>
                    <w:rFonts w:ascii="Cambria Math" w:eastAsiaTheme="minorEastAsia" w:hAnsi="Cambria Math"/>
                    <w:sz w:val="24"/>
                  </w:rPr>
                  <m:t>2</m:t>
                </m:r>
              </m:sup>
            </m:sSup>
          </m:num>
          <m:den>
            <m:r>
              <w:rPr>
                <w:rFonts w:ascii="Cambria Math" w:eastAsiaTheme="minorEastAsia" w:hAnsi="Cambria Math"/>
                <w:sz w:val="24"/>
              </w:rPr>
              <m:t>2</m:t>
            </m:r>
          </m:den>
        </m:f>
      </m:oMath>
      <w:r w:rsidR="00AE5849" w:rsidRPr="00982ADF">
        <w:rPr>
          <w:rFonts w:eastAsiaTheme="minorEastAsia"/>
          <w:sz w:val="20"/>
        </w:rPr>
        <w:t>,</w:t>
      </w:r>
      <w:r w:rsidR="00AE5849">
        <w:rPr>
          <w:rFonts w:eastAsiaTheme="minorEastAsia"/>
          <w:sz w:val="24"/>
        </w:rPr>
        <w:t xml:space="preserve"> thì ta gọi không gian với mật độ{</w:t>
      </w:r>
      <m:oMath>
        <m:r>
          <m:rPr>
            <m:scr m:val="double-struck"/>
          </m:rPr>
          <w:rPr>
            <w:rFonts w:ascii="Cambria Math" w:eastAsiaTheme="minorEastAsia" w:hAnsi="Cambria Math"/>
            <w:sz w:val="24"/>
          </w:rPr>
          <m:t>R</m:t>
        </m:r>
      </m:oMath>
      <w:r w:rsidR="00AE5849" w:rsidRPr="00AE5849">
        <w:rPr>
          <w:rFonts w:eastAsiaTheme="minorEastAsia"/>
          <w:sz w:val="24"/>
          <w:vertAlign w:val="superscript"/>
        </w:rPr>
        <w:t>n</w:t>
      </w:r>
      <w:r w:rsidR="00AE5849">
        <w:rPr>
          <w:rFonts w:eastAsiaTheme="minorEastAsia"/>
          <w:sz w:val="24"/>
        </w:rPr>
        <w:t>,e</w:t>
      </w:r>
      <w:r w:rsidR="00AE5849" w:rsidRPr="00AE5849">
        <w:rPr>
          <w:rFonts w:eastAsiaTheme="minorEastAsia"/>
          <w:sz w:val="24"/>
          <w:vertAlign w:val="superscript"/>
        </w:rPr>
        <w:t>-</w:t>
      </w:r>
      <w:r w:rsidR="00AE5849" w:rsidRPr="00A14655">
        <w:rPr>
          <w:rFonts w:eastAsiaTheme="minorEastAsia"/>
          <w:i/>
          <w:sz w:val="24"/>
          <w:vertAlign w:val="superscript"/>
        </w:rPr>
        <w:t>f</w:t>
      </w:r>
      <w:r w:rsidR="00AE5849">
        <w:rPr>
          <w:rFonts w:eastAsiaTheme="minorEastAsia"/>
          <w:sz w:val="24"/>
        </w:rPr>
        <w:t>}</w:t>
      </w:r>
      <w:r w:rsidR="00603C1A">
        <w:rPr>
          <w:rFonts w:eastAsiaTheme="minorEastAsia"/>
          <w:sz w:val="24"/>
        </w:rPr>
        <w:t xml:space="preserve"> là không gian Gauss và ký hiệu là </w:t>
      </w:r>
      <w:r w:rsidR="00603C1A" w:rsidRPr="00A14655">
        <w:rPr>
          <w:rFonts w:eastAsiaTheme="minorEastAsia"/>
          <w:i/>
          <w:sz w:val="24"/>
        </w:rPr>
        <w:t>G</w:t>
      </w:r>
      <w:r w:rsidR="00603C1A" w:rsidRPr="00A14655">
        <w:rPr>
          <w:rFonts w:eastAsiaTheme="minorEastAsia"/>
          <w:i/>
          <w:sz w:val="24"/>
          <w:vertAlign w:val="superscript"/>
        </w:rPr>
        <w:t>n</w:t>
      </w:r>
      <w:r w:rsidR="00603C1A">
        <w:rPr>
          <w:rFonts w:eastAsiaTheme="minorEastAsia"/>
          <w:sz w:val="24"/>
        </w:rPr>
        <w:t>. Vậy</w:t>
      </w:r>
      <w:r w:rsidR="008A7219">
        <w:rPr>
          <w:rFonts w:eastAsiaTheme="minorEastAsia"/>
          <w:sz w:val="24"/>
        </w:rPr>
        <w:t>,</w:t>
      </w:r>
      <w:r w:rsidR="00603C1A">
        <w:rPr>
          <w:rFonts w:eastAsiaTheme="minorEastAsia"/>
          <w:sz w:val="24"/>
        </w:rPr>
        <w:t xml:space="preserve"> thể tích của </w:t>
      </w:r>
      <w:r w:rsidR="00603C1A" w:rsidRPr="00A14655">
        <w:rPr>
          <w:rFonts w:eastAsiaTheme="minorEastAsia"/>
          <w:i/>
          <w:sz w:val="24"/>
        </w:rPr>
        <w:t>G</w:t>
      </w:r>
      <w:r w:rsidR="00603C1A" w:rsidRPr="00A14655">
        <w:rPr>
          <w:rFonts w:eastAsiaTheme="minorEastAsia"/>
          <w:i/>
          <w:sz w:val="24"/>
          <w:vertAlign w:val="superscript"/>
        </w:rPr>
        <w:t>n</w:t>
      </w:r>
      <w:r w:rsidR="00603C1A">
        <w:rPr>
          <w:rFonts w:eastAsiaTheme="minorEastAsia"/>
          <w:sz w:val="24"/>
        </w:rPr>
        <w:t xml:space="preserve"> được tính như sau:</w:t>
      </w:r>
    </w:p>
    <w:p w:rsidR="00603C1A" w:rsidRPr="008A7219" w:rsidRDefault="00330E9B" w:rsidP="00DD2383">
      <w:pPr>
        <w:spacing w:after="0" w:line="288" w:lineRule="auto"/>
        <w:ind w:firstLine="567"/>
        <w:jc w:val="both"/>
        <w:rPr>
          <w:rFonts w:eastAsiaTheme="minorEastAsia"/>
          <w:sz w:val="24"/>
        </w:rPr>
      </w:pPr>
      <m:oMathPara>
        <m:oMath>
          <m:sSub>
            <m:sSubPr>
              <m:ctrlPr>
                <w:rPr>
                  <w:rFonts w:ascii="Cambria Math" w:hAnsi="Cambria Math"/>
                  <w:i/>
                  <w:sz w:val="24"/>
                </w:rPr>
              </m:ctrlPr>
            </m:sSubPr>
            <m:e>
              <m:r>
                <w:rPr>
                  <w:rFonts w:ascii="Cambria Math" w:hAnsi="Cambria Math"/>
                  <w:sz w:val="24"/>
                </w:rPr>
                <m:t>V</m:t>
              </m:r>
            </m:e>
            <m:sub>
              <m:sSup>
                <m:sSupPr>
                  <m:ctrlPr>
                    <w:rPr>
                      <w:rFonts w:ascii="Cambria Math" w:hAnsi="Cambria Math"/>
                      <w:i/>
                      <w:sz w:val="24"/>
                    </w:rPr>
                  </m:ctrlPr>
                </m:sSupPr>
                <m:e>
                  <m:r>
                    <w:rPr>
                      <w:rFonts w:ascii="Cambria Math" w:hAnsi="Cambria Math"/>
                      <w:sz w:val="24"/>
                    </w:rPr>
                    <m:t>G</m:t>
                  </m:r>
                </m:e>
                <m:sup>
                  <m:r>
                    <w:rPr>
                      <w:rFonts w:ascii="Cambria Math" w:hAnsi="Cambria Math"/>
                      <w:sz w:val="24"/>
                    </w:rPr>
                    <m:t>n</m:t>
                  </m:r>
                </m:sup>
              </m:sSup>
            </m:sub>
          </m:sSub>
          <m:r>
            <w:rPr>
              <w:rFonts w:ascii="Cambria Math" w:hAnsi="Cambria Math"/>
              <w:sz w:val="24"/>
            </w:rPr>
            <m:t>=</m:t>
          </m:r>
          <m:nary>
            <m:naryPr>
              <m:limLoc m:val="subSup"/>
              <m:ctrlPr>
                <w:rPr>
                  <w:rFonts w:ascii="Cambria Math" w:hAnsi="Cambria Math"/>
                  <w:i/>
                  <w:sz w:val="24"/>
                </w:rPr>
              </m:ctrlPr>
            </m:naryPr>
            <m:sub>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sub>
            <m:sup/>
            <m:e>
              <m:sSup>
                <m:sSupPr>
                  <m:ctrlPr>
                    <w:rPr>
                      <w:rFonts w:ascii="Cambria Math" w:hAnsi="Cambria Math"/>
                      <w:i/>
                      <w:sz w:val="24"/>
                    </w:rPr>
                  </m:ctrlPr>
                </m:sSupPr>
                <m:e>
                  <m:r>
                    <w:rPr>
                      <w:rFonts w:ascii="Cambria Math" w:hAnsi="Cambria Math"/>
                      <w:sz w:val="24"/>
                    </w:rPr>
                    <m:t>e</m:t>
                  </m:r>
                </m:e>
                <m:sup>
                  <m:r>
                    <w:rPr>
                      <w:rFonts w:ascii="Cambria Math" w:hAnsi="Cambria Math"/>
                      <w:sz w:val="24"/>
                    </w:rPr>
                    <m:t>-f</m:t>
                  </m:r>
                </m:sup>
              </m:sSup>
              <m:r>
                <w:rPr>
                  <w:rFonts w:ascii="Cambria Math" w:hAnsi="Cambria Math"/>
                  <w:sz w:val="24"/>
                </w:rPr>
                <m:t>dV=</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2π</m:t>
                      </m:r>
                    </m:e>
                  </m:d>
                </m:e>
                <m:sup>
                  <m:r>
                    <w:rPr>
                      <w:rFonts w:ascii="Cambria Math" w:hAnsi="Cambria Math"/>
                      <w:sz w:val="24"/>
                    </w:rPr>
                    <m:t>-n/2</m:t>
                  </m:r>
                </m:sup>
              </m:sSup>
              <m:nary>
                <m:naryPr>
                  <m:limLoc m:val="subSup"/>
                  <m:ctrlPr>
                    <w:rPr>
                      <w:rFonts w:ascii="Cambria Math" w:hAnsi="Cambria Math"/>
                      <w:i/>
                      <w:sz w:val="24"/>
                    </w:rPr>
                  </m:ctrlPr>
                </m:naryPr>
                <m:sub>
                  <m:r>
                    <w:rPr>
                      <w:rFonts w:ascii="Cambria Math" w:hAnsi="Cambria Math"/>
                      <w:sz w:val="24"/>
                    </w:rPr>
                    <m:t>-∞</m:t>
                  </m:r>
                </m:sub>
                <m:sup>
                  <m:r>
                    <w:rPr>
                      <w:rFonts w:ascii="Cambria Math" w:hAnsi="Cambria Math"/>
                      <w:sz w:val="24"/>
                    </w:rPr>
                    <m:t>+∞</m:t>
                  </m:r>
                </m:sup>
                <m:e>
                  <m:sSup>
                    <m:sSupPr>
                      <m:ctrlPr>
                        <w:rPr>
                          <w:rFonts w:ascii="Cambria Math" w:hAnsi="Cambria Math"/>
                          <w:i/>
                          <w:sz w:val="24"/>
                        </w:rPr>
                      </m:ctrlPr>
                    </m:sSupPr>
                    <m:e>
                      <m:r>
                        <w:rPr>
                          <w:rFonts w:ascii="Cambria Math" w:hAnsi="Cambria Math"/>
                          <w:sz w:val="24"/>
                        </w:rPr>
                        <m:t>e</m:t>
                      </m:r>
                    </m:e>
                    <m:sup>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1</m:t>
                          </m:r>
                        </m:sub>
                        <m:sup>
                          <m:r>
                            <w:rPr>
                              <w:rFonts w:ascii="Cambria Math" w:hAnsi="Cambria Math"/>
                              <w:sz w:val="24"/>
                            </w:rPr>
                            <m:t>2</m:t>
                          </m:r>
                        </m:sup>
                      </m:sSubSup>
                      <m:r>
                        <w:rPr>
                          <w:rFonts w:ascii="Cambria Math" w:hAnsi="Cambria Math"/>
                          <w:sz w:val="24"/>
                        </w:rPr>
                        <m:t>/2</m:t>
                      </m:r>
                    </m:sup>
                  </m:sSup>
                  <m:r>
                    <w:rPr>
                      <w:rFonts w:ascii="Cambria Math" w:hAnsi="Cambria Math"/>
                      <w:sz w:val="24"/>
                    </w:rPr>
                    <m:t>d</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e>
              </m:nary>
            </m:e>
          </m:nary>
          <m:nary>
            <m:naryPr>
              <m:limLoc m:val="subSup"/>
              <m:ctrlPr>
                <w:rPr>
                  <w:rFonts w:ascii="Cambria Math" w:hAnsi="Cambria Math"/>
                  <w:i/>
                  <w:sz w:val="24"/>
                </w:rPr>
              </m:ctrlPr>
            </m:naryPr>
            <m:sub>
              <m:r>
                <w:rPr>
                  <w:rFonts w:ascii="Cambria Math" w:hAnsi="Cambria Math"/>
                  <w:sz w:val="24"/>
                </w:rPr>
                <m:t>-∞</m:t>
              </m:r>
            </m:sub>
            <m:sup>
              <m:r>
                <w:rPr>
                  <w:rFonts w:ascii="Cambria Math" w:hAnsi="Cambria Math"/>
                  <w:sz w:val="24"/>
                </w:rPr>
                <m:t>+∞</m:t>
              </m:r>
            </m:sup>
            <m:e>
              <m:sSup>
                <m:sSupPr>
                  <m:ctrlPr>
                    <w:rPr>
                      <w:rFonts w:ascii="Cambria Math" w:hAnsi="Cambria Math"/>
                      <w:i/>
                      <w:sz w:val="24"/>
                    </w:rPr>
                  </m:ctrlPr>
                </m:sSupPr>
                <m:e>
                  <m:r>
                    <w:rPr>
                      <w:rFonts w:ascii="Cambria Math" w:hAnsi="Cambria Math"/>
                      <w:sz w:val="24"/>
                    </w:rPr>
                    <m:t>e</m:t>
                  </m:r>
                </m:e>
                <m:sup>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n</m:t>
                      </m:r>
                    </m:sub>
                    <m:sup>
                      <m:r>
                        <w:rPr>
                          <w:rFonts w:ascii="Cambria Math" w:hAnsi="Cambria Math"/>
                          <w:sz w:val="24"/>
                        </w:rPr>
                        <m:t>2</m:t>
                      </m:r>
                    </m:sup>
                  </m:sSubSup>
                  <m:r>
                    <w:rPr>
                      <w:rFonts w:ascii="Cambria Math" w:hAnsi="Cambria Math"/>
                      <w:sz w:val="24"/>
                    </w:rPr>
                    <m:t>/2</m:t>
                  </m:r>
                </m:sup>
              </m:sSup>
              <m:r>
                <w:rPr>
                  <w:rFonts w:ascii="Cambria Math" w:hAnsi="Cambria Math"/>
                  <w:sz w:val="24"/>
                </w:rPr>
                <m:t>d</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e>
          </m:nary>
          <m:r>
            <w:rPr>
              <w:rFonts w:ascii="Cambria Math" w:eastAsiaTheme="minorEastAsia"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2π</m:t>
                  </m:r>
                </m:e>
              </m:d>
            </m:e>
            <m:sup>
              <m:r>
                <w:rPr>
                  <w:rFonts w:ascii="Cambria Math" w:hAnsi="Cambria Math"/>
                  <w:sz w:val="24"/>
                </w:rPr>
                <m:t>-n/2</m:t>
              </m:r>
            </m:sup>
          </m:sSup>
          <m:sSup>
            <m:sSupPr>
              <m:ctrlPr>
                <w:rPr>
                  <w:rFonts w:ascii="Cambria Math" w:hAnsi="Cambria Math"/>
                  <w:i/>
                  <w:sz w:val="24"/>
                </w:rPr>
              </m:ctrlPr>
            </m:sSupPr>
            <m:e>
              <m:r>
                <w:rPr>
                  <w:rFonts w:ascii="Cambria Math" w:hAnsi="Cambria Math"/>
                  <w:sz w:val="24"/>
                </w:rPr>
                <m:t>(</m:t>
              </m:r>
              <m:nary>
                <m:naryPr>
                  <m:limLoc m:val="subSup"/>
                  <m:ctrlPr>
                    <w:rPr>
                      <w:rFonts w:ascii="Cambria Math" w:hAnsi="Cambria Math"/>
                      <w:i/>
                      <w:sz w:val="24"/>
                    </w:rPr>
                  </m:ctrlPr>
                </m:naryPr>
                <m:sub>
                  <m:r>
                    <w:rPr>
                      <w:rFonts w:ascii="Cambria Math" w:hAnsi="Cambria Math"/>
                      <w:sz w:val="24"/>
                    </w:rPr>
                    <m:t>-∞</m:t>
                  </m:r>
                </m:sub>
                <m:sup>
                  <m:r>
                    <w:rPr>
                      <w:rFonts w:ascii="Cambria Math" w:hAnsi="Cambria Math"/>
                      <w:sz w:val="24"/>
                    </w:rPr>
                    <m:t>+∞</m:t>
                  </m:r>
                </m:sup>
                <m:e>
                  <m:sSup>
                    <m:sSupPr>
                      <m:ctrlPr>
                        <w:rPr>
                          <w:rFonts w:ascii="Cambria Math" w:hAnsi="Cambria Math"/>
                          <w:i/>
                          <w:sz w:val="24"/>
                        </w:rPr>
                      </m:ctrlPr>
                    </m:sSupPr>
                    <m:e>
                      <m:r>
                        <w:rPr>
                          <w:rFonts w:ascii="Cambria Math" w:hAnsi="Cambria Math"/>
                          <w:sz w:val="24"/>
                        </w:rPr>
                        <m:t>e</m:t>
                      </m:r>
                    </m:e>
                    <m:sup>
                      <m:sSubSup>
                        <m:sSubSupPr>
                          <m:ctrlPr>
                            <w:rPr>
                              <w:rFonts w:ascii="Cambria Math" w:hAnsi="Cambria Math"/>
                              <w:i/>
                              <w:sz w:val="24"/>
                            </w:rPr>
                          </m:ctrlPr>
                        </m:sSubSupPr>
                        <m:e>
                          <m:r>
                            <w:rPr>
                              <w:rFonts w:ascii="Cambria Math" w:hAnsi="Cambria Math"/>
                              <w:sz w:val="24"/>
                            </w:rPr>
                            <m:t>-x</m:t>
                          </m:r>
                        </m:e>
                        <m:sub/>
                        <m:sup>
                          <m:r>
                            <w:rPr>
                              <w:rFonts w:ascii="Cambria Math" w:hAnsi="Cambria Math"/>
                              <w:sz w:val="24"/>
                            </w:rPr>
                            <m:t>2</m:t>
                          </m:r>
                        </m:sup>
                      </m:sSubSup>
                      <m:r>
                        <w:rPr>
                          <w:rFonts w:ascii="Cambria Math" w:hAnsi="Cambria Math"/>
                          <w:sz w:val="24"/>
                        </w:rPr>
                        <m:t>/2</m:t>
                      </m:r>
                    </m:sup>
                  </m:sSup>
                  <m:r>
                    <w:rPr>
                      <w:rFonts w:ascii="Cambria Math" w:hAnsi="Cambria Math"/>
                      <w:sz w:val="24"/>
                    </w:rPr>
                    <m:t>dx</m:t>
                  </m:r>
                </m:e>
              </m:nary>
              <m:r>
                <w:rPr>
                  <w:rFonts w:ascii="Cambria Math" w:hAnsi="Cambria Math"/>
                  <w:sz w:val="24"/>
                </w:rPr>
                <m:t>)</m:t>
              </m:r>
            </m:e>
            <m:sup>
              <m:r>
                <w:rPr>
                  <w:rFonts w:ascii="Cambria Math" w:hAnsi="Cambria Math"/>
                  <w:sz w:val="24"/>
                </w:rPr>
                <m:t>n</m:t>
              </m:r>
            </m:sup>
          </m:sSup>
        </m:oMath>
      </m:oMathPara>
    </w:p>
    <w:p w:rsidR="00DA0236" w:rsidRDefault="00DA0236" w:rsidP="00DD2383">
      <w:pPr>
        <w:spacing w:after="0" w:line="288" w:lineRule="auto"/>
        <w:ind w:firstLine="567"/>
        <w:jc w:val="both"/>
        <w:rPr>
          <w:rFonts w:eastAsiaTheme="minorEastAsia"/>
          <w:sz w:val="24"/>
        </w:rPr>
      </w:pPr>
      <w:r>
        <w:rPr>
          <w:sz w:val="24"/>
        </w:rPr>
        <w:lastRenderedPageBreak/>
        <w:t>Xét I</w:t>
      </w:r>
      <m:oMath>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nary>
                  <m:naryPr>
                    <m:limLoc m:val="subSup"/>
                    <m:ctrlPr>
                      <w:rPr>
                        <w:rFonts w:ascii="Cambria Math" w:hAnsi="Cambria Math"/>
                        <w:i/>
                        <w:sz w:val="24"/>
                      </w:rPr>
                    </m:ctrlPr>
                  </m:naryPr>
                  <m:sub>
                    <m:r>
                      <w:rPr>
                        <w:rFonts w:ascii="Cambria Math" w:hAnsi="Cambria Math"/>
                        <w:sz w:val="24"/>
                      </w:rPr>
                      <m:t>-∞</m:t>
                    </m:r>
                  </m:sub>
                  <m:sup>
                    <m:r>
                      <w:rPr>
                        <w:rFonts w:ascii="Cambria Math" w:hAnsi="Cambria Math"/>
                        <w:sz w:val="24"/>
                      </w:rPr>
                      <m:t>+∞</m:t>
                    </m:r>
                  </m:sup>
                  <m:e>
                    <m:sSup>
                      <m:sSupPr>
                        <m:ctrlPr>
                          <w:rPr>
                            <w:rFonts w:ascii="Cambria Math" w:hAnsi="Cambria Math"/>
                            <w:i/>
                            <w:sz w:val="24"/>
                          </w:rPr>
                        </m:ctrlPr>
                      </m:sSupPr>
                      <m:e>
                        <m:r>
                          <w:rPr>
                            <w:rFonts w:ascii="Cambria Math" w:hAnsi="Cambria Math"/>
                            <w:sz w:val="24"/>
                          </w:rPr>
                          <m:t>e</m:t>
                        </m:r>
                      </m:e>
                      <m:sup>
                        <m:sSubSup>
                          <m:sSubSupPr>
                            <m:ctrlPr>
                              <w:rPr>
                                <w:rFonts w:ascii="Cambria Math" w:hAnsi="Cambria Math"/>
                                <w:i/>
                                <w:sz w:val="24"/>
                              </w:rPr>
                            </m:ctrlPr>
                          </m:sSubSupPr>
                          <m:e>
                            <m:r>
                              <w:rPr>
                                <w:rFonts w:ascii="Cambria Math" w:hAnsi="Cambria Math"/>
                                <w:sz w:val="24"/>
                              </w:rPr>
                              <m:t>-x</m:t>
                            </m:r>
                          </m:e>
                          <m:sub/>
                          <m:sup>
                            <m:r>
                              <w:rPr>
                                <w:rFonts w:ascii="Cambria Math" w:hAnsi="Cambria Math"/>
                                <w:sz w:val="24"/>
                              </w:rPr>
                              <m:t>2</m:t>
                            </m:r>
                          </m:sup>
                        </m:sSubSup>
                        <m:r>
                          <w:rPr>
                            <w:rFonts w:ascii="Cambria Math" w:hAnsi="Cambria Math"/>
                            <w:sz w:val="24"/>
                          </w:rPr>
                          <m:t>/2</m:t>
                        </m:r>
                      </m:sup>
                    </m:sSup>
                    <m:r>
                      <w:rPr>
                        <w:rFonts w:ascii="Cambria Math" w:hAnsi="Cambria Math"/>
                        <w:sz w:val="24"/>
                      </w:rPr>
                      <m:t>dx</m:t>
                    </m:r>
                  </m:e>
                </m:nary>
              </m:e>
            </m:d>
          </m:e>
          <m:sup>
            <m:r>
              <w:rPr>
                <w:rFonts w:ascii="Cambria Math" w:hAnsi="Cambria Math"/>
                <w:sz w:val="24"/>
              </w:rPr>
              <m:t>2</m:t>
            </m:r>
          </m:sup>
        </m:sSup>
        <m:r>
          <w:rPr>
            <w:rFonts w:ascii="Cambria Math" w:eastAsiaTheme="minorEastAsia" w:hAnsi="Cambria Math"/>
            <w:sz w:val="24"/>
          </w:rPr>
          <m:t>=</m:t>
        </m:r>
        <m:sSup>
          <m:sSupPr>
            <m:ctrlPr>
              <w:rPr>
                <w:rFonts w:ascii="Cambria Math" w:hAnsi="Cambria Math"/>
                <w:i/>
                <w:sz w:val="24"/>
              </w:rPr>
            </m:ctrlPr>
          </m:sSupPr>
          <m:e>
            <m:nary>
              <m:naryPr>
                <m:chr m:val="∬"/>
                <m:limLoc m:val="subSup"/>
                <m:ctrlPr>
                  <w:rPr>
                    <w:rFonts w:ascii="Cambria Math" w:hAnsi="Cambria Math"/>
                    <w:i/>
                    <w:sz w:val="24"/>
                  </w:rPr>
                </m:ctrlPr>
              </m:naryPr>
              <m:sub>
                <m:sSup>
                  <m:sSupPr>
                    <m:ctrlPr>
                      <w:rPr>
                        <w:rFonts w:ascii="Cambria Math" w:hAnsi="Cambria Math"/>
                        <w:i/>
                        <w:sz w:val="24"/>
                      </w:rPr>
                    </m:ctrlPr>
                  </m:sSupPr>
                  <m:e>
                    <m:r>
                      <m:rPr>
                        <m:scr m:val="double-struck"/>
                      </m:rPr>
                      <w:rPr>
                        <w:rFonts w:ascii="Cambria Math" w:eastAsiaTheme="minorEastAsia" w:hAnsi="Cambria Math"/>
                        <w:sz w:val="24"/>
                      </w:rPr>
                      <m:t>R</m:t>
                    </m:r>
                  </m:e>
                  <m:sup>
                    <m:r>
                      <w:rPr>
                        <w:rFonts w:ascii="Cambria Math" w:hAnsi="Cambria Math"/>
                        <w:sz w:val="24"/>
                      </w:rPr>
                      <m:t>2</m:t>
                    </m:r>
                  </m:sup>
                </m:sSup>
              </m:sub>
              <m:sup/>
              <m:e>
                <m:r>
                  <w:rPr>
                    <w:rFonts w:ascii="Cambria Math" w:hAnsi="Cambria Math"/>
                    <w:sz w:val="24"/>
                  </w:rPr>
                  <m:t>e</m:t>
                </m:r>
              </m:e>
            </m:nary>
          </m:e>
          <m:sup>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1</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2</m:t>
                    </m:r>
                  </m:sub>
                  <m:sup>
                    <m:r>
                      <w:rPr>
                        <w:rFonts w:ascii="Cambria Math" w:hAnsi="Cambria Math"/>
                        <w:sz w:val="24"/>
                      </w:rPr>
                      <m:t>2</m:t>
                    </m:r>
                  </m:sup>
                </m:sSubSup>
              </m:num>
              <m:den>
                <m:r>
                  <w:rPr>
                    <w:rFonts w:ascii="Cambria Math" w:hAnsi="Cambria Math"/>
                    <w:sz w:val="24"/>
                  </w:rPr>
                  <m:t>2</m:t>
                </m:r>
              </m:den>
            </m:f>
          </m:sup>
        </m:sSup>
        <m:r>
          <w:rPr>
            <w:rFonts w:ascii="Cambria Math" w:hAnsi="Cambria Math"/>
            <w:sz w:val="24"/>
          </w:rPr>
          <m:t>d</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d</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oMath>
      <w:r>
        <w:rPr>
          <w:rFonts w:eastAsiaTheme="minorEastAsia"/>
          <w:sz w:val="24"/>
        </w:rPr>
        <w:t xml:space="preserve"> chuyển sang tọa độ cực ta có</w:t>
      </w:r>
      <w:r w:rsidR="008A7219">
        <w:rPr>
          <w:rFonts w:eastAsiaTheme="minorEastAsia"/>
          <w:sz w:val="24"/>
        </w:rPr>
        <w:t>:</w:t>
      </w:r>
    </w:p>
    <w:p w:rsidR="00DA0236" w:rsidRDefault="00A051A9" w:rsidP="00DD2383">
      <w:pPr>
        <w:spacing w:after="0" w:line="288" w:lineRule="auto"/>
        <w:ind w:firstLine="567"/>
        <w:jc w:val="both"/>
        <w:rPr>
          <w:rFonts w:eastAsiaTheme="minorEastAsia"/>
          <w:sz w:val="24"/>
        </w:rPr>
      </w:pPr>
      <m:oMath>
        <m:r>
          <w:rPr>
            <w:rFonts w:ascii="Cambria Math" w:hAnsi="Cambria Math"/>
            <w:sz w:val="24"/>
          </w:rPr>
          <m:t>I=</m:t>
        </m:r>
        <m:nary>
          <m:naryPr>
            <m:limLoc m:val="subSup"/>
            <m:ctrlPr>
              <w:rPr>
                <w:rFonts w:ascii="Cambria Math" w:hAnsi="Cambria Math"/>
                <w:i/>
                <w:sz w:val="24"/>
              </w:rPr>
            </m:ctrlPr>
          </m:naryPr>
          <m:sub>
            <m:r>
              <w:rPr>
                <w:rFonts w:ascii="Cambria Math" w:hAnsi="Cambria Math"/>
                <w:sz w:val="24"/>
              </w:rPr>
              <m:t>0</m:t>
            </m:r>
          </m:sub>
          <m:sup>
            <m:r>
              <w:rPr>
                <w:rFonts w:ascii="Cambria Math" w:hAnsi="Cambria Math"/>
                <w:sz w:val="24"/>
              </w:rPr>
              <m:t>2π</m:t>
            </m:r>
          </m:sup>
          <m:e>
            <m:r>
              <w:rPr>
                <w:rFonts w:ascii="Cambria Math" w:hAnsi="Cambria Math"/>
                <w:sz w:val="24"/>
              </w:rPr>
              <m:t>dφ</m:t>
            </m:r>
          </m:e>
        </m:nary>
        <m:nary>
          <m:naryPr>
            <m:limLoc m:val="subSup"/>
            <m:ctrlPr>
              <w:rPr>
                <w:rFonts w:ascii="Cambria Math" w:hAnsi="Cambria Math"/>
                <w:i/>
                <w:sz w:val="24"/>
              </w:rPr>
            </m:ctrlPr>
          </m:naryPr>
          <m:sub>
            <m:r>
              <w:rPr>
                <w:rFonts w:ascii="Cambria Math" w:hAnsi="Cambria Math"/>
                <w:sz w:val="24"/>
              </w:rPr>
              <m:t>0</m:t>
            </m:r>
          </m:sub>
          <m:sup>
            <m:r>
              <w:rPr>
                <w:rFonts w:ascii="Cambria Math" w:hAnsi="Cambria Math"/>
                <w:sz w:val="24"/>
              </w:rPr>
              <m:t>+∞</m:t>
            </m:r>
          </m:sup>
          <m:e>
            <m:sSup>
              <m:sSupPr>
                <m:ctrlPr>
                  <w:rPr>
                    <w:rFonts w:ascii="Cambria Math" w:hAnsi="Cambria Math"/>
                    <w:i/>
                    <w:sz w:val="24"/>
                  </w:rPr>
                </m:ctrlPr>
              </m:sSupPr>
              <m:e>
                <m:r>
                  <w:rPr>
                    <w:rFonts w:ascii="Cambria Math" w:hAnsi="Cambria Math"/>
                    <w:sz w:val="24"/>
                  </w:rPr>
                  <m:t>e</m:t>
                </m:r>
              </m:e>
              <m:sup>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r>
                  <w:rPr>
                    <w:rFonts w:ascii="Cambria Math" w:hAnsi="Cambria Math"/>
                    <w:sz w:val="24"/>
                  </w:rPr>
                  <m:t>/2</m:t>
                </m:r>
              </m:sup>
            </m:sSup>
            <m:r>
              <w:rPr>
                <w:rFonts w:ascii="Cambria Math" w:hAnsi="Cambria Math"/>
                <w:sz w:val="24"/>
              </w:rPr>
              <m:t>dr=2π,</m:t>
            </m:r>
          </m:e>
        </m:nary>
      </m:oMath>
      <w:r>
        <w:rPr>
          <w:rFonts w:eastAsiaTheme="minorEastAsia"/>
          <w:sz w:val="24"/>
        </w:rPr>
        <w:t xml:space="preserve"> hay</w:t>
      </w:r>
      <w:r w:rsidR="00DD2383">
        <w:rPr>
          <w:rFonts w:eastAsiaTheme="minorEastAsia"/>
          <w:sz w:val="24"/>
        </w:rPr>
        <w:t xml:space="preserve"> </w:t>
      </w:r>
      <m:oMath>
        <m:nary>
          <m:naryPr>
            <m:limLoc m:val="subSup"/>
            <m:ctrlPr>
              <w:rPr>
                <w:rFonts w:ascii="Cambria Math" w:hAnsi="Cambria Math"/>
                <w:i/>
                <w:sz w:val="24"/>
              </w:rPr>
            </m:ctrlPr>
          </m:naryPr>
          <m:sub>
            <m:r>
              <w:rPr>
                <w:rFonts w:ascii="Cambria Math" w:hAnsi="Cambria Math"/>
                <w:sz w:val="24"/>
              </w:rPr>
              <m:t>-∞</m:t>
            </m:r>
          </m:sub>
          <m:sup>
            <m:r>
              <w:rPr>
                <w:rFonts w:ascii="Cambria Math" w:hAnsi="Cambria Math"/>
                <w:sz w:val="24"/>
              </w:rPr>
              <m:t>+∞</m:t>
            </m:r>
          </m:sup>
          <m:e>
            <m:sSup>
              <m:sSupPr>
                <m:ctrlPr>
                  <w:rPr>
                    <w:rFonts w:ascii="Cambria Math" w:hAnsi="Cambria Math"/>
                    <w:i/>
                    <w:sz w:val="24"/>
                  </w:rPr>
                </m:ctrlPr>
              </m:sSupPr>
              <m:e>
                <m:r>
                  <w:rPr>
                    <w:rFonts w:ascii="Cambria Math" w:hAnsi="Cambria Math"/>
                    <w:sz w:val="24"/>
                  </w:rPr>
                  <m:t>e</m:t>
                </m:r>
              </m:e>
              <m:sup>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/2</m:t>
                </m:r>
              </m:sup>
            </m:sSup>
            <m:r>
              <w:rPr>
                <w:rFonts w:ascii="Cambria Math" w:hAnsi="Cambria Math"/>
                <w:sz w:val="24"/>
              </w:rPr>
              <m:t>dx=</m:t>
            </m:r>
            <m:rad>
              <m:radPr>
                <m:degHide m:val="1"/>
                <m:ctrlPr>
                  <w:rPr>
                    <w:rFonts w:ascii="Cambria Math" w:hAnsi="Cambria Math"/>
                    <w:i/>
                    <w:sz w:val="24"/>
                  </w:rPr>
                </m:ctrlPr>
              </m:radPr>
              <m:deg/>
              <m:e>
                <m:r>
                  <w:rPr>
                    <w:rFonts w:ascii="Cambria Math" w:hAnsi="Cambria Math"/>
                    <w:sz w:val="24"/>
                  </w:rPr>
                  <m:t>2π</m:t>
                </m:r>
              </m:e>
            </m:rad>
          </m:e>
        </m:nary>
      </m:oMath>
      <w:r w:rsidR="00DD2383">
        <w:rPr>
          <w:rFonts w:eastAsiaTheme="minorEastAsia"/>
          <w:sz w:val="24"/>
        </w:rPr>
        <w:t>. Do đó</w:t>
      </w:r>
    </w:p>
    <w:p w:rsidR="00E3512B" w:rsidRDefault="00330E9B" w:rsidP="00E3512B">
      <w:pPr>
        <w:spacing w:after="0" w:line="288" w:lineRule="auto"/>
        <w:ind w:firstLine="567"/>
        <w:jc w:val="both"/>
        <w:rPr>
          <w:rFonts w:eastAsiaTheme="minorEastAsia"/>
          <w:sz w:val="24"/>
        </w:rPr>
      </w:pPr>
      <m:oMath>
        <m:sSub>
          <m:sSubPr>
            <m:ctrlPr>
              <w:rPr>
                <w:rFonts w:ascii="Cambria Math" w:hAnsi="Cambria Math"/>
                <w:i/>
                <w:sz w:val="24"/>
              </w:rPr>
            </m:ctrlPr>
          </m:sSubPr>
          <m:e>
            <m:r>
              <w:rPr>
                <w:rFonts w:ascii="Cambria Math" w:hAnsi="Cambria Math"/>
                <w:sz w:val="24"/>
              </w:rPr>
              <m:t>V</m:t>
            </m:r>
          </m:e>
          <m:sub>
            <m:sSup>
              <m:sSupPr>
                <m:ctrlPr>
                  <w:rPr>
                    <w:rFonts w:ascii="Cambria Math" w:hAnsi="Cambria Math"/>
                    <w:i/>
                    <w:sz w:val="24"/>
                  </w:rPr>
                </m:ctrlPr>
              </m:sSupPr>
              <m:e>
                <m:r>
                  <w:rPr>
                    <w:rFonts w:ascii="Cambria Math" w:hAnsi="Cambria Math"/>
                    <w:sz w:val="24"/>
                  </w:rPr>
                  <m:t>G</m:t>
                </m:r>
              </m:e>
              <m:sup>
                <m:r>
                  <w:rPr>
                    <w:rFonts w:ascii="Cambria Math" w:hAnsi="Cambria Math"/>
                    <w:sz w:val="24"/>
                  </w:rPr>
                  <m:t>n</m:t>
                </m:r>
              </m:sup>
            </m:sSup>
          </m:sub>
        </m:sSub>
        <m:r>
          <w:rPr>
            <w:rFonts w:ascii="Cambria Math" w:hAnsi="Cambria Math"/>
            <w:sz w:val="24"/>
          </w:rPr>
          <m:t>=</m:t>
        </m:r>
        <m:nary>
          <m:naryPr>
            <m:limLoc m:val="subSup"/>
            <m:ctrlPr>
              <w:rPr>
                <w:rFonts w:ascii="Cambria Math" w:hAnsi="Cambria Math"/>
                <w:i/>
                <w:sz w:val="24"/>
              </w:rPr>
            </m:ctrlPr>
          </m:naryPr>
          <m:sub>
            <m:sSup>
              <m:sSupPr>
                <m:ctrlPr>
                  <w:rPr>
                    <w:rFonts w:ascii="Cambria Math" w:hAnsi="Cambria Math"/>
                    <w:i/>
                    <w:sz w:val="24"/>
                  </w:rPr>
                </m:ctrlPr>
              </m:sSupPr>
              <m:e>
                <m:r>
                  <m:rPr>
                    <m:scr m:val="double-struck"/>
                  </m:rPr>
                  <w:rPr>
                    <w:rFonts w:ascii="Cambria Math" w:eastAsiaTheme="minorEastAsia" w:hAnsi="Cambria Math"/>
                    <w:sz w:val="24"/>
                  </w:rPr>
                  <m:t>R</m:t>
                </m:r>
              </m:e>
              <m:sup>
                <m:r>
                  <w:rPr>
                    <w:rFonts w:ascii="Cambria Math" w:hAnsi="Cambria Math"/>
                    <w:sz w:val="24"/>
                  </w:rPr>
                  <m:t>n</m:t>
                </m:r>
              </m:sup>
            </m:sSup>
          </m:sub>
          <m:sup/>
          <m:e>
            <m:sSup>
              <m:sSupPr>
                <m:ctrlPr>
                  <w:rPr>
                    <w:rFonts w:ascii="Cambria Math" w:hAnsi="Cambria Math"/>
                    <w:i/>
                    <w:sz w:val="24"/>
                  </w:rPr>
                </m:ctrlPr>
              </m:sSupPr>
              <m:e>
                <m:r>
                  <w:rPr>
                    <w:rFonts w:ascii="Cambria Math" w:hAnsi="Cambria Math"/>
                    <w:sz w:val="24"/>
                  </w:rPr>
                  <m:t>e</m:t>
                </m:r>
              </m:e>
              <m:sup>
                <m:r>
                  <w:rPr>
                    <w:rFonts w:ascii="Cambria Math" w:hAnsi="Cambria Math"/>
                    <w:sz w:val="24"/>
                  </w:rPr>
                  <m:t>-fdV</m:t>
                </m:r>
              </m:sup>
            </m:sSup>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2π</m:t>
                    </m:r>
                  </m:e>
                </m:d>
              </m:e>
              <m:sup>
                <m:r>
                  <w:rPr>
                    <w:rFonts w:ascii="Cambria Math" w:hAnsi="Cambria Math"/>
                    <w:sz w:val="24"/>
                  </w:rPr>
                  <m:t>-n/2</m:t>
                </m:r>
              </m:sup>
            </m:sSup>
            <m:sSup>
              <m:sSupPr>
                <m:ctrlPr>
                  <w:rPr>
                    <w:rFonts w:ascii="Cambria Math" w:hAnsi="Cambria Math"/>
                    <w:i/>
                    <w:sz w:val="24"/>
                  </w:rPr>
                </m:ctrlPr>
              </m:sSupPr>
              <m:e>
                <m:d>
                  <m:dPr>
                    <m:ctrlPr>
                      <w:rPr>
                        <w:rFonts w:ascii="Cambria Math" w:hAnsi="Cambria Math"/>
                        <w:i/>
                        <w:sz w:val="24"/>
                      </w:rPr>
                    </m:ctrlPr>
                  </m:dPr>
                  <m:e>
                    <m:nary>
                      <m:naryPr>
                        <m:limLoc m:val="subSup"/>
                        <m:ctrlPr>
                          <w:rPr>
                            <w:rFonts w:ascii="Cambria Math" w:hAnsi="Cambria Math"/>
                            <w:i/>
                            <w:sz w:val="24"/>
                          </w:rPr>
                        </m:ctrlPr>
                      </m:naryPr>
                      <m:sub>
                        <m:r>
                          <w:rPr>
                            <w:rFonts w:ascii="Cambria Math" w:hAnsi="Cambria Math"/>
                            <w:sz w:val="24"/>
                          </w:rPr>
                          <m:t>-∞</m:t>
                        </m:r>
                      </m:sub>
                      <m:sup>
                        <m:r>
                          <w:rPr>
                            <w:rFonts w:ascii="Cambria Math" w:hAnsi="Cambria Math"/>
                            <w:sz w:val="24"/>
                          </w:rPr>
                          <m:t>+∞</m:t>
                        </m:r>
                      </m:sup>
                      <m:e>
                        <m:sSup>
                          <m:sSupPr>
                            <m:ctrlPr>
                              <w:rPr>
                                <w:rFonts w:ascii="Cambria Math" w:hAnsi="Cambria Math"/>
                                <w:i/>
                                <w:sz w:val="24"/>
                              </w:rPr>
                            </m:ctrlPr>
                          </m:sSupPr>
                          <m:e>
                            <m:r>
                              <w:rPr>
                                <w:rFonts w:ascii="Cambria Math" w:hAnsi="Cambria Math"/>
                                <w:sz w:val="24"/>
                              </w:rPr>
                              <m:t>e</m:t>
                            </m:r>
                          </m:e>
                          <m:sup>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/2</m:t>
                            </m:r>
                          </m:sup>
                        </m:sSup>
                        <m:r>
                          <w:rPr>
                            <w:rFonts w:ascii="Cambria Math" w:hAnsi="Cambria Math"/>
                            <w:sz w:val="24"/>
                          </w:rPr>
                          <m:t>dx</m:t>
                        </m:r>
                      </m:e>
                    </m:nary>
                  </m:e>
                </m:d>
              </m:e>
              <m:sup>
                <m:r>
                  <w:rPr>
                    <w:rFonts w:ascii="Cambria Math" w:hAnsi="Cambria Math"/>
                    <w:sz w:val="24"/>
                  </w:rPr>
                  <m:t>n</m:t>
                </m:r>
              </m:sup>
            </m:sSup>
          </m:e>
        </m:nary>
        <m:r>
          <w:rPr>
            <w:rFonts w:ascii="Cambria Math" w:hAnsi="Cambria Math"/>
            <w:sz w:val="24"/>
          </w:rPr>
          <m:t>=1</m:t>
        </m:r>
      </m:oMath>
      <w:r w:rsidR="00E3512B">
        <w:rPr>
          <w:rFonts w:eastAsiaTheme="minorEastAsia"/>
          <w:sz w:val="24"/>
        </w:rPr>
        <w:t>.</w:t>
      </w:r>
    </w:p>
    <w:p w:rsidR="00E3512B" w:rsidRDefault="00E3512B" w:rsidP="00E3512B">
      <w:pPr>
        <w:spacing w:after="0" w:line="288" w:lineRule="auto"/>
        <w:ind w:firstLine="567"/>
        <w:jc w:val="both"/>
        <w:rPr>
          <w:rFonts w:eastAsiaTheme="minorEastAsia"/>
          <w:sz w:val="24"/>
        </w:rPr>
      </w:pPr>
      <w:r>
        <w:rPr>
          <w:rFonts w:eastAsiaTheme="minorEastAsia"/>
          <w:sz w:val="24"/>
        </w:rPr>
        <w:t xml:space="preserve">Chính vì vậy, </w:t>
      </w:r>
      <w:r w:rsidRPr="00A14655">
        <w:rPr>
          <w:rFonts w:eastAsiaTheme="minorEastAsia"/>
          <w:i/>
          <w:sz w:val="24"/>
        </w:rPr>
        <w:t>G</w:t>
      </w:r>
      <w:r w:rsidRPr="00A14655">
        <w:rPr>
          <w:rFonts w:eastAsiaTheme="minorEastAsia"/>
          <w:i/>
          <w:sz w:val="24"/>
          <w:vertAlign w:val="superscript"/>
        </w:rPr>
        <w:t>n</w:t>
      </w:r>
      <w:r>
        <w:rPr>
          <w:rFonts w:eastAsiaTheme="minorEastAsia"/>
          <w:sz w:val="24"/>
        </w:rPr>
        <w:t xml:space="preserve"> còn được gọi là không gian xác suất.</w:t>
      </w:r>
    </w:p>
    <w:p w:rsidR="00E3512B" w:rsidRDefault="00E3512B" w:rsidP="00E3512B">
      <w:pPr>
        <w:spacing w:after="0" w:line="288" w:lineRule="auto"/>
        <w:ind w:firstLine="567"/>
        <w:jc w:val="both"/>
        <w:rPr>
          <w:rFonts w:eastAsiaTheme="minorEastAsia"/>
          <w:sz w:val="24"/>
        </w:rPr>
      </w:pPr>
      <w:r>
        <w:rPr>
          <w:rFonts w:eastAsiaTheme="minorEastAsia"/>
          <w:sz w:val="24"/>
        </w:rPr>
        <w:t xml:space="preserve">Công thức tính </w:t>
      </w:r>
      <w:r w:rsidRPr="00A14655">
        <w:rPr>
          <w:rFonts w:eastAsiaTheme="minorEastAsia"/>
          <w:i/>
          <w:sz w:val="24"/>
        </w:rPr>
        <w:t>f</w:t>
      </w:r>
      <w:r>
        <w:rPr>
          <w:rFonts w:eastAsiaTheme="minorEastAsia"/>
          <w:sz w:val="24"/>
        </w:rPr>
        <w:t>- độ cong đã được đưa ra cho các không gian tổng quát, kể cả trên các đa tạp với mật độ. Tuy nhiên, các tính toán cụ thể, những kết quả có thể giúp người mới tiếp cận có thể hình dung được tác động</w:t>
      </w:r>
      <w:r w:rsidR="005A43C5">
        <w:rPr>
          <w:rFonts w:eastAsiaTheme="minorEastAsia"/>
          <w:sz w:val="24"/>
        </w:rPr>
        <w:t xml:space="preserve"> của mật độ đến hình dáng của các đối tượng hình học trong các không gian quen thuộc hầu như chưa có. Trong phần tiếp theo, chúng tôi sẽ khảo sát </w:t>
      </w:r>
      <w:r w:rsidR="005A43C5" w:rsidRPr="002F055A">
        <w:rPr>
          <w:rFonts w:eastAsiaTheme="minorEastAsia"/>
          <w:i/>
          <w:sz w:val="24"/>
        </w:rPr>
        <w:t>f</w:t>
      </w:r>
      <w:r w:rsidR="005A43C5">
        <w:rPr>
          <w:rFonts w:eastAsiaTheme="minorEastAsia"/>
          <w:sz w:val="24"/>
        </w:rPr>
        <w:t>-</w:t>
      </w:r>
      <w:r w:rsidR="00C46697">
        <w:rPr>
          <w:rFonts w:eastAsiaTheme="minorEastAsia"/>
          <w:sz w:val="24"/>
        </w:rPr>
        <w:t xml:space="preserve"> </w:t>
      </w:r>
      <w:r w:rsidR="005A43C5">
        <w:rPr>
          <w:rFonts w:eastAsiaTheme="minorEastAsia"/>
          <w:sz w:val="24"/>
        </w:rPr>
        <w:t>độ cong của mộ</w:t>
      </w:r>
      <w:r w:rsidR="00411CBA">
        <w:rPr>
          <w:rFonts w:eastAsiaTheme="minorEastAsia"/>
          <w:sz w:val="24"/>
        </w:rPr>
        <w:t>t</w:t>
      </w:r>
      <w:r w:rsidR="005A43C5">
        <w:rPr>
          <w:rFonts w:eastAsiaTheme="minorEastAsia"/>
          <w:sz w:val="24"/>
        </w:rPr>
        <w:t xml:space="preserve"> số mặt thường gặp như mặt phẳng, mặt cầu, mặt trụ, là các mặt có độ cong hằng trong không gian Euclide </w:t>
      </w:r>
      <m:oMath>
        <m:r>
          <m:rPr>
            <m:scr m:val="double-struck"/>
          </m:rPr>
          <w:rPr>
            <w:rFonts w:ascii="Cambria Math" w:eastAsiaTheme="minorEastAsia" w:hAnsi="Cambria Math"/>
            <w:sz w:val="24"/>
          </w:rPr>
          <m:t>R</m:t>
        </m:r>
      </m:oMath>
      <w:r w:rsidR="005A43C5" w:rsidRPr="00D93129">
        <w:rPr>
          <w:rFonts w:eastAsiaTheme="minorEastAsia"/>
          <w:sz w:val="24"/>
          <w:vertAlign w:val="superscript"/>
        </w:rPr>
        <w:t>3</w:t>
      </w:r>
      <w:r w:rsidR="005A43C5">
        <w:rPr>
          <w:rFonts w:eastAsiaTheme="minorEastAsia"/>
          <w:sz w:val="24"/>
        </w:rPr>
        <w:t>, qua đó</w:t>
      </w:r>
      <w:r w:rsidR="00096993">
        <w:rPr>
          <w:rFonts w:eastAsiaTheme="minorEastAsia"/>
          <w:sz w:val="24"/>
        </w:rPr>
        <w:t xml:space="preserve"> giúp người đọc có </w:t>
      </w:r>
      <w:r w:rsidR="00411CBA">
        <w:rPr>
          <w:rFonts w:eastAsiaTheme="minorEastAsia"/>
          <w:sz w:val="24"/>
        </w:rPr>
        <w:t>thể</w:t>
      </w:r>
      <w:r w:rsidR="00096993">
        <w:rPr>
          <w:rFonts w:eastAsiaTheme="minorEastAsia"/>
          <w:sz w:val="24"/>
        </w:rPr>
        <w:t xml:space="preserve"> hình dung cơ bản về mật độ cầu nói chung và mật độ Gauss nói riêng.</w:t>
      </w:r>
    </w:p>
    <w:p w:rsidR="00AC5D6B" w:rsidRPr="00AC5D6B" w:rsidRDefault="00AC5D6B" w:rsidP="00692F13">
      <w:pPr>
        <w:spacing w:before="120" w:after="120" w:line="240" w:lineRule="auto"/>
        <w:jc w:val="both"/>
        <w:rPr>
          <w:rFonts w:eastAsiaTheme="minorEastAsia"/>
          <w:b/>
          <w:sz w:val="24"/>
        </w:rPr>
      </w:pPr>
      <w:r w:rsidRPr="00AC5D6B">
        <w:rPr>
          <w:rFonts w:eastAsiaTheme="minorEastAsia"/>
          <w:b/>
          <w:sz w:val="24"/>
        </w:rPr>
        <w:t xml:space="preserve">2. MẶT </w:t>
      </w:r>
      <w:r w:rsidRPr="002F055A">
        <w:rPr>
          <w:rFonts w:eastAsiaTheme="minorEastAsia"/>
          <w:b/>
          <w:i/>
          <w:sz w:val="24"/>
        </w:rPr>
        <w:t>F</w:t>
      </w:r>
      <w:r w:rsidRPr="00AC5D6B">
        <w:rPr>
          <w:rFonts w:eastAsiaTheme="minorEastAsia"/>
          <w:b/>
          <w:sz w:val="24"/>
        </w:rPr>
        <w:t xml:space="preserve">- ĐỘ CONG HẰNG TRONG </w:t>
      </w:r>
      <w:r w:rsidRPr="002F055A">
        <w:rPr>
          <w:rFonts w:eastAsiaTheme="minorEastAsia"/>
          <w:b/>
          <w:i/>
          <w:sz w:val="24"/>
        </w:rPr>
        <w:t>G</w:t>
      </w:r>
      <w:r w:rsidRPr="002F055A">
        <w:rPr>
          <w:rFonts w:eastAsiaTheme="minorEastAsia"/>
          <w:b/>
          <w:i/>
          <w:sz w:val="24"/>
          <w:vertAlign w:val="superscript"/>
        </w:rPr>
        <w:t>3</w:t>
      </w:r>
    </w:p>
    <w:p w:rsidR="00E3512B" w:rsidRDefault="004A329B" w:rsidP="00DD2383">
      <w:pPr>
        <w:spacing w:after="0" w:line="288" w:lineRule="auto"/>
        <w:ind w:firstLine="567"/>
        <w:jc w:val="both"/>
        <w:rPr>
          <w:sz w:val="24"/>
        </w:rPr>
      </w:pPr>
      <w:r>
        <w:rPr>
          <w:sz w:val="24"/>
        </w:rPr>
        <w:lastRenderedPageBreak/>
        <w:t xml:space="preserve">Trong mục này, khi ta nói mặt </w:t>
      </w:r>
      <w:r w:rsidRPr="00526EF3">
        <w:rPr>
          <w:i/>
          <w:sz w:val="24"/>
        </w:rPr>
        <w:t>S</w:t>
      </w:r>
      <w:r>
        <w:rPr>
          <w:sz w:val="24"/>
        </w:rPr>
        <w:t xml:space="preserve"> thì ta hiểu đó là </w:t>
      </w:r>
      <w:r w:rsidRPr="00B62954">
        <w:rPr>
          <w:sz w:val="24"/>
        </w:rPr>
        <w:t xml:space="preserve">một siêu mặt chính </w:t>
      </w:r>
      <w:r>
        <w:rPr>
          <w:sz w:val="24"/>
        </w:rPr>
        <w:t>quy, định hướng [4]</w:t>
      </w:r>
      <w:r w:rsidR="00FE4C13">
        <w:rPr>
          <w:sz w:val="24"/>
        </w:rPr>
        <w:t>.</w:t>
      </w:r>
    </w:p>
    <w:p w:rsidR="00FE4C13" w:rsidRDefault="00FE4C13" w:rsidP="00DD2383">
      <w:pPr>
        <w:spacing w:after="0" w:line="288" w:lineRule="auto"/>
        <w:ind w:firstLine="567"/>
        <w:jc w:val="both"/>
        <w:rPr>
          <w:sz w:val="24"/>
        </w:rPr>
      </w:pPr>
      <w:r w:rsidRPr="00501D0B">
        <w:rPr>
          <w:b/>
          <w:sz w:val="24"/>
        </w:rPr>
        <w:t>Định nghĩa 1.</w:t>
      </w:r>
      <w:r>
        <w:rPr>
          <w:sz w:val="24"/>
        </w:rPr>
        <w:t xml:space="preserve"> [2] Trong không gian với mật độ</w:t>
      </w:r>
      <w:r w:rsidR="003E548F">
        <w:rPr>
          <w:rFonts w:eastAsiaTheme="minorEastAsia"/>
          <w:sz w:val="24"/>
        </w:rPr>
        <w:t>{</w:t>
      </w:r>
      <m:oMath>
        <m:r>
          <m:rPr>
            <m:scr m:val="double-struck"/>
          </m:rPr>
          <w:rPr>
            <w:rFonts w:ascii="Cambria Math" w:eastAsiaTheme="minorEastAsia" w:hAnsi="Cambria Math"/>
            <w:sz w:val="20"/>
          </w:rPr>
          <m:t>R</m:t>
        </m:r>
      </m:oMath>
      <w:r w:rsidR="003E548F" w:rsidRPr="003B5861">
        <w:rPr>
          <w:rFonts w:eastAsiaTheme="minorEastAsia"/>
          <w:sz w:val="20"/>
          <w:vertAlign w:val="superscript"/>
        </w:rPr>
        <w:t>n</w:t>
      </w:r>
      <w:r w:rsidR="003E548F">
        <w:rPr>
          <w:rFonts w:eastAsiaTheme="minorEastAsia"/>
          <w:sz w:val="24"/>
        </w:rPr>
        <w:t>,e</w:t>
      </w:r>
      <w:r w:rsidR="003E548F" w:rsidRPr="00A14655">
        <w:rPr>
          <w:rFonts w:eastAsiaTheme="minorEastAsia"/>
          <w:i/>
          <w:sz w:val="24"/>
          <w:vertAlign w:val="superscript"/>
        </w:rPr>
        <w:t>-f</w:t>
      </w:r>
      <w:r w:rsidR="003E548F">
        <w:rPr>
          <w:rFonts w:eastAsiaTheme="minorEastAsia"/>
          <w:sz w:val="24"/>
        </w:rPr>
        <w:t>}</w:t>
      </w:r>
      <w:r>
        <w:rPr>
          <w:sz w:val="24"/>
        </w:rPr>
        <w:t xml:space="preserve">, </w:t>
      </w:r>
      <w:r w:rsidRPr="002F055A">
        <w:rPr>
          <w:i/>
          <w:sz w:val="24"/>
        </w:rPr>
        <w:t>f</w:t>
      </w:r>
      <w:r>
        <w:rPr>
          <w:sz w:val="24"/>
        </w:rPr>
        <w:t>-</w:t>
      </w:r>
      <w:r w:rsidR="00C46697">
        <w:rPr>
          <w:sz w:val="24"/>
        </w:rPr>
        <w:t xml:space="preserve"> </w:t>
      </w:r>
      <w:r>
        <w:rPr>
          <w:sz w:val="24"/>
        </w:rPr>
        <w:t xml:space="preserve">độ cong trung bình của mặt </w:t>
      </w:r>
      <w:r w:rsidRPr="002F055A">
        <w:rPr>
          <w:i/>
          <w:sz w:val="24"/>
        </w:rPr>
        <w:t>S</w:t>
      </w:r>
      <w:r>
        <w:rPr>
          <w:sz w:val="24"/>
        </w:rPr>
        <w:t xml:space="preserve"> tại một điểm bất kỳ được xác định bởi công thức</w:t>
      </w:r>
      <w:r w:rsidR="00411CBA">
        <w:rPr>
          <w:sz w:val="24"/>
        </w:rPr>
        <w:t>:</w:t>
      </w:r>
    </w:p>
    <w:p w:rsidR="0077361E" w:rsidRPr="0077361E" w:rsidRDefault="00330E9B" w:rsidP="00027E51">
      <w:pPr>
        <w:tabs>
          <w:tab w:val="left" w:pos="3686"/>
        </w:tabs>
        <w:spacing w:after="0" w:line="288" w:lineRule="auto"/>
        <w:ind w:firstLine="567"/>
        <w:jc w:val="both"/>
        <w:rPr>
          <w:rFonts w:eastAsiaTheme="minorEastAsia"/>
          <w:sz w:val="24"/>
        </w:rPr>
      </w:pPr>
      <m:oMath>
        <m:sSub>
          <m:sSubPr>
            <m:ctrlPr>
              <w:rPr>
                <w:rFonts w:ascii="Cambria Math" w:hAnsi="Cambria Math"/>
                <w:i/>
                <w:sz w:val="24"/>
              </w:rPr>
            </m:ctrlPr>
          </m:sSubPr>
          <m:e>
            <m:r>
              <w:rPr>
                <w:rFonts w:ascii="Cambria Math" w:hAnsi="Cambria Math"/>
                <w:sz w:val="24"/>
              </w:rPr>
              <m:t>H</m:t>
            </m:r>
          </m:e>
          <m:sub>
            <m:r>
              <w:rPr>
                <w:rFonts w:ascii="Cambria Math" w:hAnsi="Cambria Math"/>
                <w:sz w:val="24"/>
              </w:rPr>
              <m:t>f</m:t>
            </m:r>
          </m:sub>
        </m:sSub>
        <m:r>
          <w:rPr>
            <w:rFonts w:ascii="Cambria Math" w:hAnsi="Cambria Math"/>
            <w:sz w:val="24"/>
          </w:rPr>
          <m:t>=H-</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f>
          <m:fPr>
            <m:ctrlPr>
              <w:rPr>
                <w:rFonts w:ascii="Cambria Math" w:hAnsi="Cambria Math"/>
                <w:i/>
                <w:sz w:val="24"/>
              </w:rPr>
            </m:ctrlPr>
          </m:fPr>
          <m:num>
            <m:r>
              <w:rPr>
                <w:rFonts w:ascii="Cambria Math" w:hAnsi="Cambria Math"/>
                <w:sz w:val="24"/>
              </w:rPr>
              <m:t>df</m:t>
            </m:r>
          </m:num>
          <m:den>
            <m:r>
              <w:rPr>
                <w:rFonts w:ascii="Cambria Math" w:hAnsi="Cambria Math"/>
                <w:sz w:val="24"/>
              </w:rPr>
              <m:t>dN</m:t>
            </m:r>
          </m:den>
        </m:f>
      </m:oMath>
      <w:r w:rsidR="0077361E">
        <w:rPr>
          <w:rFonts w:eastAsiaTheme="minorEastAsia"/>
          <w:sz w:val="24"/>
        </w:rPr>
        <w:t xml:space="preserve"> </w:t>
      </w:r>
      <w:r w:rsidR="00411CBA">
        <w:rPr>
          <w:rFonts w:eastAsiaTheme="minorEastAsia"/>
          <w:sz w:val="24"/>
        </w:rPr>
        <w:tab/>
      </w:r>
      <w:r w:rsidR="0077361E">
        <w:rPr>
          <w:rFonts w:eastAsiaTheme="minorEastAsia"/>
          <w:sz w:val="24"/>
        </w:rPr>
        <w:t>(1)</w:t>
      </w:r>
    </w:p>
    <w:p w:rsidR="0077361E" w:rsidRDefault="0077361E" w:rsidP="0077361E">
      <w:pPr>
        <w:spacing w:after="0" w:line="288" w:lineRule="auto"/>
        <w:ind w:firstLine="567"/>
        <w:jc w:val="both"/>
        <w:rPr>
          <w:rFonts w:eastAsiaTheme="minorEastAsia"/>
          <w:sz w:val="24"/>
        </w:rPr>
      </w:pPr>
      <w:r>
        <w:rPr>
          <w:rFonts w:eastAsiaTheme="minorEastAsia"/>
          <w:sz w:val="24"/>
        </w:rPr>
        <w:t xml:space="preserve">Trong đó </w:t>
      </w:r>
      <w:r w:rsidRPr="00C756AA">
        <w:rPr>
          <w:rFonts w:eastAsiaTheme="minorEastAsia"/>
          <w:i/>
          <w:sz w:val="24"/>
        </w:rPr>
        <w:t>H</w:t>
      </w:r>
      <w:r>
        <w:rPr>
          <w:rFonts w:eastAsiaTheme="minorEastAsia"/>
          <w:sz w:val="24"/>
        </w:rPr>
        <w:t xml:space="preserve"> là độ cong trung bình của mặt </w:t>
      </w:r>
      <w:r w:rsidRPr="00412BA3">
        <w:rPr>
          <w:rFonts w:eastAsiaTheme="minorEastAsia"/>
          <w:i/>
          <w:sz w:val="24"/>
        </w:rPr>
        <w:t>S</w:t>
      </w:r>
      <w:r>
        <w:rPr>
          <w:rFonts w:eastAsiaTheme="minorEastAsia"/>
          <w:sz w:val="24"/>
        </w:rPr>
        <w:t xml:space="preserve"> trong </w:t>
      </w:r>
      <m:oMath>
        <m:r>
          <m:rPr>
            <m:scr m:val="double-struck"/>
          </m:rPr>
          <w:rPr>
            <w:rFonts w:ascii="Cambria Math" w:eastAsiaTheme="minorEastAsia" w:hAnsi="Cambria Math"/>
            <w:sz w:val="24"/>
          </w:rPr>
          <m:t>R</m:t>
        </m:r>
      </m:oMath>
      <w:r w:rsidRPr="003E548F">
        <w:rPr>
          <w:rFonts w:eastAsiaTheme="minorEastAsia"/>
          <w:sz w:val="24"/>
          <w:vertAlign w:val="superscript"/>
        </w:rPr>
        <w:t>n</w:t>
      </w:r>
      <w:r>
        <w:rPr>
          <w:rFonts w:eastAsiaTheme="minorEastAsia"/>
          <w:sz w:val="24"/>
        </w:rPr>
        <w:t xml:space="preserve">, </w:t>
      </w:r>
      <w:r w:rsidRPr="00C46697">
        <w:rPr>
          <w:rFonts w:eastAsiaTheme="minorEastAsia"/>
          <w:i/>
          <w:sz w:val="24"/>
        </w:rPr>
        <w:t>N</w:t>
      </w:r>
      <w:r>
        <w:rPr>
          <w:rFonts w:eastAsiaTheme="minorEastAsia"/>
          <w:sz w:val="24"/>
        </w:rPr>
        <w:t xml:space="preserve"> là vectơ pháp tuyến đơn vị của </w:t>
      </w:r>
      <w:r w:rsidRPr="00412BA3">
        <w:rPr>
          <w:rFonts w:eastAsiaTheme="minorEastAsia"/>
          <w:i/>
          <w:sz w:val="24"/>
        </w:rPr>
        <w:t>S</w:t>
      </w:r>
      <w:r>
        <w:rPr>
          <w:rFonts w:eastAsiaTheme="minorEastAsia"/>
          <w:sz w:val="24"/>
        </w:rPr>
        <w:t xml:space="preserve"> tại điểm xét, </w:t>
      </w:r>
      <m:oMath>
        <m:f>
          <m:fPr>
            <m:ctrlPr>
              <w:rPr>
                <w:rFonts w:ascii="Cambria Math" w:hAnsi="Cambria Math"/>
                <w:i/>
                <w:sz w:val="24"/>
              </w:rPr>
            </m:ctrlPr>
          </m:fPr>
          <m:num>
            <m:r>
              <w:rPr>
                <w:rFonts w:ascii="Cambria Math" w:hAnsi="Cambria Math"/>
                <w:sz w:val="24"/>
              </w:rPr>
              <m:t>df</m:t>
            </m:r>
          </m:num>
          <m:den>
            <m:r>
              <w:rPr>
                <w:rFonts w:ascii="Cambria Math" w:hAnsi="Cambria Math"/>
                <w:sz w:val="24"/>
              </w:rPr>
              <m:t>dN</m:t>
            </m:r>
          </m:den>
        </m:f>
        <m:r>
          <w:rPr>
            <w:rFonts w:ascii="Cambria Math" w:hAnsi="Cambria Math"/>
            <w:sz w:val="24"/>
          </w:rPr>
          <m:t xml:space="preserve"> </m:t>
        </m:r>
      </m:oMath>
      <w:r>
        <w:rPr>
          <w:rFonts w:eastAsiaTheme="minorEastAsia"/>
          <w:sz w:val="24"/>
        </w:rPr>
        <w:t xml:space="preserve">là đạo hàm của </w:t>
      </w:r>
      <w:r w:rsidRPr="004D71C1">
        <w:rPr>
          <w:rFonts w:eastAsiaTheme="minorEastAsia"/>
          <w:i/>
          <w:sz w:val="24"/>
        </w:rPr>
        <w:t>f</w:t>
      </w:r>
      <w:r>
        <w:rPr>
          <w:rFonts w:eastAsiaTheme="minorEastAsia"/>
          <w:sz w:val="24"/>
        </w:rPr>
        <w:t xml:space="preserve"> theo vectơ </w:t>
      </w:r>
      <w:r w:rsidRPr="00C46697">
        <w:rPr>
          <w:rFonts w:eastAsiaTheme="minorEastAsia"/>
          <w:i/>
          <w:sz w:val="24"/>
        </w:rPr>
        <w:t>N</w:t>
      </w:r>
      <w:r>
        <w:rPr>
          <w:rFonts w:eastAsiaTheme="minorEastAsia"/>
          <w:sz w:val="24"/>
        </w:rPr>
        <w:t>.</w:t>
      </w:r>
    </w:p>
    <w:p w:rsidR="0077361E" w:rsidRDefault="0077361E" w:rsidP="0077361E">
      <w:pPr>
        <w:spacing w:after="0" w:line="288" w:lineRule="auto"/>
        <w:ind w:firstLine="567"/>
        <w:jc w:val="both"/>
        <w:rPr>
          <w:rFonts w:eastAsiaTheme="minorEastAsia"/>
          <w:sz w:val="24"/>
        </w:rPr>
      </w:pPr>
      <w:r>
        <w:rPr>
          <w:rFonts w:eastAsiaTheme="minorEastAsia"/>
          <w:sz w:val="24"/>
        </w:rPr>
        <w:t xml:space="preserve">Nếu </w:t>
      </w:r>
      <m:oMath>
        <m:sSub>
          <m:sSubPr>
            <m:ctrlPr>
              <w:rPr>
                <w:rFonts w:ascii="Cambria Math" w:hAnsi="Cambria Math"/>
                <w:i/>
                <w:sz w:val="24"/>
              </w:rPr>
            </m:ctrlPr>
          </m:sSubPr>
          <m:e>
            <m:r>
              <w:rPr>
                <w:rFonts w:ascii="Cambria Math" w:hAnsi="Cambria Math"/>
                <w:sz w:val="24"/>
              </w:rPr>
              <m:t>H</m:t>
            </m:r>
          </m:e>
          <m:sub>
            <m:r>
              <w:rPr>
                <w:rFonts w:ascii="Cambria Math" w:hAnsi="Cambria Math"/>
                <w:sz w:val="24"/>
              </w:rPr>
              <m:t>f</m:t>
            </m:r>
          </m:sub>
        </m:sSub>
        <m:r>
          <w:rPr>
            <w:rFonts w:ascii="Cambria Math" w:hAnsi="Cambria Math"/>
            <w:sz w:val="24"/>
          </w:rPr>
          <m:t xml:space="preserve"> </m:t>
        </m:r>
      </m:oMath>
      <w:r>
        <w:rPr>
          <w:rFonts w:eastAsiaTheme="minorEastAsia"/>
          <w:sz w:val="24"/>
        </w:rPr>
        <w:t xml:space="preserve">là hàm hằng thì ta gọi </w:t>
      </w:r>
      <w:r w:rsidRPr="00412BA3">
        <w:rPr>
          <w:rFonts w:eastAsiaTheme="minorEastAsia"/>
          <w:i/>
          <w:sz w:val="24"/>
        </w:rPr>
        <w:t>S</w:t>
      </w:r>
      <w:r>
        <w:rPr>
          <w:rFonts w:eastAsiaTheme="minorEastAsia"/>
          <w:sz w:val="24"/>
        </w:rPr>
        <w:t xml:space="preserve"> là mặt </w:t>
      </w:r>
      <w:r w:rsidRPr="00526EF3">
        <w:rPr>
          <w:rFonts w:eastAsiaTheme="minorEastAsia"/>
          <w:i/>
          <w:sz w:val="24"/>
        </w:rPr>
        <w:t>f</w:t>
      </w:r>
      <w:r>
        <w:rPr>
          <w:rFonts w:eastAsiaTheme="minorEastAsia"/>
          <w:sz w:val="24"/>
        </w:rPr>
        <w:t>-</w:t>
      </w:r>
      <w:r w:rsidR="00C46697">
        <w:rPr>
          <w:rFonts w:eastAsiaTheme="minorEastAsia"/>
          <w:sz w:val="24"/>
        </w:rPr>
        <w:t xml:space="preserve"> </w:t>
      </w:r>
      <w:r>
        <w:rPr>
          <w:rFonts w:eastAsiaTheme="minorEastAsia"/>
          <w:sz w:val="24"/>
        </w:rPr>
        <w:t xml:space="preserve">độ cong hằng. Đặc biệt, nếu </w:t>
      </w:r>
      <m:oMath>
        <m:sSub>
          <m:sSubPr>
            <m:ctrlPr>
              <w:rPr>
                <w:rFonts w:ascii="Cambria Math" w:hAnsi="Cambria Math"/>
                <w:i/>
                <w:sz w:val="24"/>
              </w:rPr>
            </m:ctrlPr>
          </m:sSubPr>
          <m:e>
            <m:r>
              <w:rPr>
                <w:rFonts w:ascii="Cambria Math" w:hAnsi="Cambria Math"/>
                <w:sz w:val="24"/>
              </w:rPr>
              <m:t>H</m:t>
            </m:r>
          </m:e>
          <m:sub>
            <m:r>
              <w:rPr>
                <w:rFonts w:ascii="Cambria Math" w:hAnsi="Cambria Math"/>
                <w:sz w:val="24"/>
              </w:rPr>
              <m:t>f</m:t>
            </m:r>
          </m:sub>
        </m:sSub>
        <m:r>
          <w:rPr>
            <w:rFonts w:ascii="Cambria Math" w:hAnsi="Cambria Math"/>
            <w:sz w:val="24"/>
          </w:rPr>
          <m:t xml:space="preserve"> ≡0 </m:t>
        </m:r>
      </m:oMath>
      <w:r w:rsidR="00E842BE">
        <w:rPr>
          <w:rFonts w:eastAsiaTheme="minorEastAsia"/>
          <w:sz w:val="24"/>
        </w:rPr>
        <w:t>t</w:t>
      </w:r>
      <w:r>
        <w:rPr>
          <w:rFonts w:eastAsiaTheme="minorEastAsia"/>
          <w:sz w:val="24"/>
        </w:rPr>
        <w:t xml:space="preserve">hì ta gọi </w:t>
      </w:r>
      <w:r w:rsidRPr="00412BA3">
        <w:rPr>
          <w:rFonts w:eastAsiaTheme="minorEastAsia"/>
          <w:i/>
          <w:sz w:val="24"/>
        </w:rPr>
        <w:t>S</w:t>
      </w:r>
      <w:r>
        <w:rPr>
          <w:rFonts w:eastAsiaTheme="minorEastAsia"/>
          <w:sz w:val="24"/>
        </w:rPr>
        <w:t xml:space="preserve"> là mặ</w:t>
      </w:r>
      <w:r w:rsidR="00E842BE">
        <w:rPr>
          <w:rFonts w:eastAsiaTheme="minorEastAsia"/>
          <w:sz w:val="24"/>
        </w:rPr>
        <w:t xml:space="preserve">t </w:t>
      </w:r>
      <w:r w:rsidR="00E842BE" w:rsidRPr="00412BA3">
        <w:rPr>
          <w:rFonts w:eastAsiaTheme="minorEastAsia"/>
          <w:i/>
          <w:sz w:val="24"/>
        </w:rPr>
        <w:t>f</w:t>
      </w:r>
      <w:r w:rsidR="00E842BE">
        <w:rPr>
          <w:rFonts w:eastAsiaTheme="minorEastAsia"/>
          <w:sz w:val="24"/>
        </w:rPr>
        <w:t>-</w:t>
      </w:r>
      <w:r w:rsidR="00C46697">
        <w:rPr>
          <w:rFonts w:eastAsiaTheme="minorEastAsia"/>
          <w:sz w:val="24"/>
        </w:rPr>
        <w:t xml:space="preserve"> </w:t>
      </w:r>
      <w:r>
        <w:rPr>
          <w:rFonts w:eastAsiaTheme="minorEastAsia"/>
          <w:sz w:val="24"/>
        </w:rPr>
        <w:t>cực tiểu</w:t>
      </w:r>
      <w:r w:rsidR="00E842BE">
        <w:rPr>
          <w:rFonts w:eastAsiaTheme="minorEastAsia"/>
          <w:sz w:val="24"/>
        </w:rPr>
        <w:t>.</w:t>
      </w:r>
    </w:p>
    <w:p w:rsidR="00501D0B" w:rsidRDefault="00501D0B" w:rsidP="0077361E">
      <w:pPr>
        <w:spacing w:after="0" w:line="288" w:lineRule="auto"/>
        <w:ind w:firstLine="567"/>
        <w:jc w:val="both"/>
        <w:rPr>
          <w:rFonts w:eastAsiaTheme="minorEastAsia"/>
          <w:sz w:val="24"/>
        </w:rPr>
      </w:pPr>
      <w:r w:rsidRPr="00475007">
        <w:rPr>
          <w:rFonts w:eastAsiaTheme="minorEastAsia"/>
          <w:b/>
          <w:i/>
          <w:sz w:val="24"/>
        </w:rPr>
        <w:t>Định lý 1:</w:t>
      </w:r>
      <w:r w:rsidR="00261D9D">
        <w:rPr>
          <w:rFonts w:eastAsiaTheme="minorEastAsia"/>
          <w:sz w:val="24"/>
        </w:rPr>
        <w:t xml:space="preserve"> </w:t>
      </w:r>
      <w:r w:rsidR="00475007" w:rsidRPr="00475007">
        <w:rPr>
          <w:rFonts w:eastAsiaTheme="minorEastAsia"/>
          <w:i/>
          <w:sz w:val="24"/>
        </w:rPr>
        <w:t>T</w:t>
      </w:r>
      <w:r w:rsidR="00261D9D" w:rsidRPr="00475007">
        <w:rPr>
          <w:rFonts w:eastAsiaTheme="minorEastAsia"/>
          <w:i/>
          <w:sz w:val="24"/>
        </w:rPr>
        <w:t>rong không gian G</w:t>
      </w:r>
      <w:r w:rsidR="00261D9D" w:rsidRPr="00CA7FE1">
        <w:rPr>
          <w:rFonts w:eastAsiaTheme="minorEastAsia"/>
          <w:i/>
          <w:sz w:val="24"/>
          <w:vertAlign w:val="superscript"/>
        </w:rPr>
        <w:t>3</w:t>
      </w:r>
      <w:r w:rsidR="00261D9D" w:rsidRPr="00475007">
        <w:rPr>
          <w:rFonts w:eastAsiaTheme="minorEastAsia"/>
          <w:i/>
          <w:sz w:val="24"/>
        </w:rPr>
        <w:t>, f-độ công trung bình của mặt S tại một điểm bất kỳ được xác định bởi công thức</w:t>
      </w:r>
      <w:r w:rsidR="0078531B">
        <w:rPr>
          <w:rFonts w:eastAsiaTheme="minorEastAsia"/>
          <w:i/>
          <w:sz w:val="24"/>
        </w:rPr>
        <w:t>:</w:t>
      </w:r>
    </w:p>
    <w:p w:rsidR="00261D9D" w:rsidRDefault="00330E9B" w:rsidP="00027E51">
      <w:pPr>
        <w:tabs>
          <w:tab w:val="right" w:pos="3969"/>
        </w:tabs>
        <w:spacing w:after="0" w:line="288" w:lineRule="auto"/>
        <w:ind w:firstLine="567"/>
        <w:jc w:val="both"/>
        <w:rPr>
          <w:rFonts w:eastAsiaTheme="minorEastAsia"/>
          <w:sz w:val="24"/>
        </w:rPr>
      </w:pPr>
      <m:oMath>
        <m:sSub>
          <m:sSubPr>
            <m:ctrlPr>
              <w:rPr>
                <w:rFonts w:ascii="Cambria Math" w:hAnsi="Cambria Math"/>
                <w:i/>
                <w:sz w:val="24"/>
              </w:rPr>
            </m:ctrlPr>
          </m:sSubPr>
          <m:e>
            <m:r>
              <w:rPr>
                <w:rFonts w:ascii="Cambria Math" w:hAnsi="Cambria Math"/>
                <w:sz w:val="24"/>
              </w:rPr>
              <m:t>H</m:t>
            </m:r>
          </m:e>
          <m:sub>
            <m:r>
              <w:rPr>
                <w:rFonts w:ascii="Cambria Math" w:hAnsi="Cambria Math"/>
                <w:sz w:val="24"/>
              </w:rPr>
              <m:t>f</m:t>
            </m:r>
          </m:sub>
        </m:sSub>
        <m:r>
          <w:rPr>
            <w:rFonts w:ascii="Cambria Math" w:hAnsi="Cambria Math"/>
            <w:sz w:val="24"/>
          </w:rPr>
          <m:t>=H-</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 xml:space="preserve">X×N </m:t>
        </m:r>
      </m:oMath>
      <w:r w:rsidR="00475007">
        <w:rPr>
          <w:rFonts w:eastAsiaTheme="minorEastAsia"/>
          <w:sz w:val="24"/>
        </w:rPr>
        <w:tab/>
        <w:t>(2)</w:t>
      </w:r>
    </w:p>
    <w:p w:rsidR="008D417C" w:rsidRDefault="008D417C" w:rsidP="005D188F">
      <w:pPr>
        <w:spacing w:after="0" w:line="288" w:lineRule="auto"/>
        <w:ind w:firstLine="567"/>
        <w:jc w:val="both"/>
        <w:rPr>
          <w:rFonts w:eastAsiaTheme="minorEastAsia"/>
          <w:sz w:val="24"/>
        </w:rPr>
      </w:pPr>
      <w:r w:rsidRPr="00253E20">
        <w:rPr>
          <w:rFonts w:eastAsiaTheme="minorEastAsia"/>
          <w:b/>
          <w:i/>
          <w:sz w:val="24"/>
        </w:rPr>
        <w:t>Chứng minh</w:t>
      </w:r>
      <w:r w:rsidRPr="00253E20">
        <w:rPr>
          <w:rFonts w:eastAsiaTheme="minorEastAsia"/>
          <w:b/>
          <w:sz w:val="24"/>
        </w:rPr>
        <w:t>.</w:t>
      </w:r>
      <w:r>
        <w:rPr>
          <w:rFonts w:eastAsiaTheme="minorEastAsia"/>
          <w:sz w:val="24"/>
        </w:rPr>
        <w:t xml:space="preserve"> Ta có hàm mật độ</w:t>
      </w:r>
      <w:r w:rsidR="005D188F">
        <w:rPr>
          <w:rFonts w:eastAsiaTheme="minorEastAsia"/>
          <w:sz w:val="24"/>
        </w:rPr>
        <w:t xml:space="preserve"> </w:t>
      </w:r>
      <m:oMath>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d>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1</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2</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3</m:t>
                </m:r>
              </m:sub>
              <m:sup>
                <m:r>
                  <w:rPr>
                    <w:rFonts w:ascii="Cambria Math" w:hAnsi="Cambria Math"/>
                    <w:sz w:val="24"/>
                  </w:rPr>
                  <m:t>2</m:t>
                </m:r>
              </m:sup>
            </m:sSubSup>
          </m:num>
          <m:den>
            <m:r>
              <w:rPr>
                <w:rFonts w:ascii="Cambria Math" w:hAnsi="Cambria Math"/>
                <w:sz w:val="24"/>
              </w:rPr>
              <m:t>2</m:t>
            </m:r>
          </m:den>
        </m:f>
        <m:r>
          <w:rPr>
            <w:rFonts w:ascii="Cambria Math" w:hAnsi="Cambria Math"/>
            <w:sz w:val="24"/>
          </w:rPr>
          <m:t>+</m:t>
        </m:r>
        <m:f>
          <m:fPr>
            <m:ctrlPr>
              <w:rPr>
                <w:rFonts w:ascii="Cambria Math" w:hAnsi="Cambria Math"/>
                <w:i/>
                <w:sz w:val="24"/>
              </w:rPr>
            </m:ctrlPr>
          </m:fPr>
          <m:num>
            <m:r>
              <w:rPr>
                <w:rFonts w:ascii="Cambria Math" w:hAnsi="Cambria Math"/>
                <w:sz w:val="24"/>
              </w:rPr>
              <m:t>3</m:t>
            </m:r>
          </m:num>
          <m:den>
            <m:r>
              <w:rPr>
                <w:rFonts w:ascii="Cambria Math" w:hAnsi="Cambria Math"/>
                <w:sz w:val="24"/>
              </w:rPr>
              <m:t>2</m:t>
            </m:r>
          </m:den>
        </m:f>
        <m:r>
          <m:rPr>
            <m:sty m:val="p"/>
          </m:rPr>
          <w:rPr>
            <w:rFonts w:ascii="Cambria Math" w:hAnsi="Cambria Math"/>
            <w:sz w:val="24"/>
          </w:rPr>
          <m:t>ln⁡</m:t>
        </m:r>
        <m:r>
          <w:rPr>
            <w:rFonts w:ascii="Cambria Math" w:hAnsi="Cambria Math"/>
            <w:sz w:val="24"/>
          </w:rPr>
          <m:t>(2π)</m:t>
        </m:r>
      </m:oMath>
    </w:p>
    <w:p w:rsidR="00411CBA" w:rsidRDefault="008D417C" w:rsidP="00261D9D">
      <w:pPr>
        <w:spacing w:after="0" w:line="288" w:lineRule="auto"/>
        <w:ind w:firstLine="567"/>
        <w:jc w:val="both"/>
        <w:rPr>
          <w:rFonts w:eastAsiaTheme="minorEastAsia"/>
          <w:sz w:val="24"/>
        </w:rPr>
      </w:pPr>
      <w:r>
        <w:rPr>
          <w:rFonts w:eastAsiaTheme="minorEastAsia"/>
          <w:sz w:val="24"/>
        </w:rPr>
        <w:t>Nên</w:t>
      </w:r>
    </w:p>
    <w:p w:rsidR="008D417C" w:rsidRDefault="008D417C" w:rsidP="00261D9D">
      <w:pPr>
        <w:spacing w:after="0" w:line="288" w:lineRule="auto"/>
        <w:ind w:firstLine="567"/>
        <w:jc w:val="both"/>
        <w:rPr>
          <w:rFonts w:eastAsiaTheme="minorEastAsia"/>
          <w:sz w:val="24"/>
        </w:rPr>
      </w:pPr>
      <m:oMathPara>
        <m:oMath>
          <m:r>
            <m:rPr>
              <m:sty m:val="p"/>
            </m:rPr>
            <w:rPr>
              <w:rFonts w:ascii="Cambria Math" w:eastAsiaTheme="minorEastAsia" w:hAnsi="Cambria Math"/>
              <w:sz w:val="24"/>
            </w:rPr>
            <m:t>∇</m:t>
          </m:r>
          <m:r>
            <w:rPr>
              <w:rFonts w:ascii="Cambria Math" w:eastAsiaTheme="minorEastAsia" w:hAnsi="Cambria Math"/>
              <w:sz w:val="24"/>
            </w:rPr>
            <m:t>f</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3</m:t>
                  </m:r>
                </m:sub>
              </m:sSub>
            </m:e>
          </m:d>
          <m:r>
            <w:rPr>
              <w:rFonts w:ascii="Cambria Math" w:eastAsiaTheme="minorEastAsia" w:hAnsi="Cambria Math"/>
              <w:sz w:val="24"/>
            </w:rPr>
            <m:t>=</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3</m:t>
                  </m:r>
                </m:sub>
              </m:sSub>
            </m:e>
          </m:d>
          <m:r>
            <w:rPr>
              <w:rFonts w:ascii="Cambria Math" w:eastAsiaTheme="minorEastAsia" w:hAnsi="Cambria Math"/>
              <w:sz w:val="24"/>
            </w:rPr>
            <m:t>=X</m:t>
          </m:r>
        </m:oMath>
      </m:oMathPara>
    </w:p>
    <w:p w:rsidR="00FB1045" w:rsidRDefault="008D417C" w:rsidP="00FB1045">
      <w:pPr>
        <w:spacing w:after="0" w:line="288" w:lineRule="auto"/>
        <w:ind w:firstLine="567"/>
        <w:jc w:val="both"/>
        <w:rPr>
          <w:rFonts w:eastAsiaTheme="minorEastAsia"/>
          <w:sz w:val="24"/>
        </w:rPr>
      </w:pPr>
      <w:r>
        <w:rPr>
          <w:rFonts w:eastAsiaTheme="minorEastAsia"/>
          <w:sz w:val="24"/>
        </w:rPr>
        <w:t>Công thức (1) có thể viết lại như sau</w:t>
      </w:r>
      <w:r w:rsidR="00FB1045">
        <w:rPr>
          <w:rFonts w:eastAsiaTheme="minorEastAsia"/>
          <w:sz w:val="24"/>
        </w:rPr>
        <w:t xml:space="preserve"> </w:t>
      </w:r>
      <m:oMath>
        <m:sSub>
          <m:sSubPr>
            <m:ctrlPr>
              <w:rPr>
                <w:rFonts w:ascii="Cambria Math" w:hAnsi="Cambria Math"/>
                <w:i/>
                <w:sz w:val="24"/>
              </w:rPr>
            </m:ctrlPr>
          </m:sSubPr>
          <m:e>
            <m:r>
              <w:rPr>
                <w:rFonts w:ascii="Cambria Math" w:hAnsi="Cambria Math"/>
                <w:sz w:val="24"/>
              </w:rPr>
              <m:t>H</m:t>
            </m:r>
          </m:e>
          <m:sub>
            <m:r>
              <w:rPr>
                <w:rFonts w:ascii="Cambria Math" w:hAnsi="Cambria Math"/>
                <w:sz w:val="24"/>
              </w:rPr>
              <m:t>f</m:t>
            </m:r>
          </m:sub>
        </m:sSub>
        <m:r>
          <w:rPr>
            <w:rFonts w:ascii="Cambria Math" w:hAnsi="Cambria Math"/>
            <w:sz w:val="24"/>
          </w:rPr>
          <m:t>=H-</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m:rPr>
            <m:sty m:val="p"/>
          </m:rPr>
          <w:rPr>
            <w:rFonts w:ascii="Cambria Math" w:eastAsiaTheme="minorEastAsia" w:hAnsi="Cambria Math"/>
            <w:sz w:val="24"/>
          </w:rPr>
          <m:t>∇</m:t>
        </m:r>
        <m:r>
          <w:rPr>
            <w:rFonts w:ascii="Cambria Math" w:eastAsiaTheme="minorEastAsia" w:hAnsi="Cambria Math"/>
            <w:sz w:val="24"/>
          </w:rPr>
          <m:t>f×</m:t>
        </m:r>
        <m:r>
          <w:rPr>
            <w:rFonts w:ascii="Cambria Math" w:hAnsi="Cambria Math"/>
            <w:sz w:val="24"/>
          </w:rPr>
          <m:t>X=H-</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X×N.</m:t>
        </m:r>
      </m:oMath>
      <w:r w:rsidR="006520C2">
        <w:rPr>
          <w:rFonts w:eastAsiaTheme="minorEastAsia"/>
          <w:sz w:val="24"/>
        </w:rPr>
        <w:t xml:space="preserve"> </w:t>
      </w:r>
      <w:r w:rsidR="006520C2">
        <w:rPr>
          <w:rFonts w:eastAsiaTheme="minorEastAsia" w:cs="Times New Roman"/>
          <w:sz w:val="24"/>
          <w:rtl/>
        </w:rPr>
        <w:t>ٱ</w:t>
      </w:r>
    </w:p>
    <w:p w:rsidR="00843F39" w:rsidRDefault="00843F39" w:rsidP="00FB1045">
      <w:pPr>
        <w:spacing w:after="0" w:line="288" w:lineRule="auto"/>
        <w:ind w:firstLine="567"/>
        <w:jc w:val="both"/>
        <w:rPr>
          <w:rFonts w:eastAsiaTheme="minorEastAsia"/>
          <w:sz w:val="24"/>
        </w:rPr>
      </w:pPr>
      <w:r w:rsidRPr="00253E20">
        <w:rPr>
          <w:rFonts w:eastAsiaTheme="minorEastAsia"/>
          <w:b/>
          <w:i/>
          <w:sz w:val="24"/>
        </w:rPr>
        <w:t>Hệ quả 1.</w:t>
      </w:r>
      <w:r>
        <w:rPr>
          <w:rFonts w:eastAsiaTheme="minorEastAsia"/>
          <w:sz w:val="24"/>
        </w:rPr>
        <w:t xml:space="preserve"> Mặt phẳng trong không gian </w:t>
      </w:r>
      <w:r w:rsidRPr="00412BA3">
        <w:rPr>
          <w:rFonts w:eastAsiaTheme="minorEastAsia"/>
          <w:i/>
          <w:sz w:val="24"/>
        </w:rPr>
        <w:t>G</w:t>
      </w:r>
      <w:r w:rsidRPr="00412BA3">
        <w:rPr>
          <w:rFonts w:eastAsiaTheme="minorEastAsia"/>
          <w:i/>
          <w:sz w:val="24"/>
          <w:vertAlign w:val="superscript"/>
        </w:rPr>
        <w:t>3</w:t>
      </w:r>
      <w:r>
        <w:rPr>
          <w:rFonts w:eastAsiaTheme="minorEastAsia"/>
          <w:sz w:val="24"/>
        </w:rPr>
        <w:t xml:space="preserve"> là mặt có độ cong hằng. Hơn nữa, mặt phẳng là mặt </w:t>
      </w:r>
      <w:r w:rsidRPr="00575684">
        <w:rPr>
          <w:rFonts w:eastAsiaTheme="minorEastAsia"/>
          <w:i/>
          <w:sz w:val="24"/>
        </w:rPr>
        <w:t>f</w:t>
      </w:r>
      <w:r>
        <w:rPr>
          <w:rFonts w:eastAsiaTheme="minorEastAsia"/>
          <w:sz w:val="24"/>
        </w:rPr>
        <w:t>-</w:t>
      </w:r>
      <w:r w:rsidR="00C46697">
        <w:rPr>
          <w:rFonts w:eastAsiaTheme="minorEastAsia"/>
          <w:sz w:val="24"/>
        </w:rPr>
        <w:t xml:space="preserve"> </w:t>
      </w:r>
      <w:r>
        <w:rPr>
          <w:rFonts w:eastAsiaTheme="minorEastAsia"/>
          <w:sz w:val="24"/>
        </w:rPr>
        <w:t>cực tiểu khi và chỉ khi nó đi qua gốc tọa độ.</w:t>
      </w:r>
    </w:p>
    <w:p w:rsidR="00843F39" w:rsidRDefault="00843F39" w:rsidP="00FB1045">
      <w:pPr>
        <w:spacing w:after="0" w:line="288" w:lineRule="auto"/>
        <w:ind w:firstLine="567"/>
        <w:jc w:val="both"/>
        <w:rPr>
          <w:rFonts w:eastAsiaTheme="minorEastAsia"/>
          <w:sz w:val="24"/>
        </w:rPr>
      </w:pPr>
      <w:r w:rsidRPr="00253E20">
        <w:rPr>
          <w:rFonts w:eastAsiaTheme="minorEastAsia"/>
          <w:b/>
          <w:i/>
          <w:sz w:val="24"/>
        </w:rPr>
        <w:t>Chứng minh</w:t>
      </w:r>
      <w:r w:rsidR="006D64AC" w:rsidRPr="00253E20">
        <w:rPr>
          <w:rFonts w:eastAsiaTheme="minorEastAsia"/>
          <w:b/>
          <w:i/>
          <w:sz w:val="24"/>
        </w:rPr>
        <w:t>.</w:t>
      </w:r>
      <w:r w:rsidR="006D64AC">
        <w:rPr>
          <w:rFonts w:eastAsiaTheme="minorEastAsia"/>
          <w:sz w:val="24"/>
        </w:rPr>
        <w:t xml:space="preserve"> Trong </w:t>
      </w:r>
      <m:oMath>
        <m:r>
          <m:rPr>
            <m:scr m:val="double-struck"/>
          </m:rPr>
          <w:rPr>
            <w:rFonts w:ascii="Cambria Math" w:eastAsiaTheme="minorEastAsia" w:hAnsi="Cambria Math"/>
            <w:sz w:val="24"/>
          </w:rPr>
          <m:t>R</m:t>
        </m:r>
      </m:oMath>
      <w:r w:rsidR="00000182">
        <w:rPr>
          <w:rFonts w:eastAsiaTheme="minorEastAsia"/>
          <w:sz w:val="24"/>
          <w:vertAlign w:val="superscript"/>
        </w:rPr>
        <w:t>3</w:t>
      </w:r>
      <w:r w:rsidR="006D64AC">
        <w:rPr>
          <w:rFonts w:eastAsiaTheme="minorEastAsia"/>
          <w:sz w:val="24"/>
        </w:rPr>
        <w:t xml:space="preserve">, một mặt phẳng </w:t>
      </w:r>
      <w:r w:rsidR="006D64AC" w:rsidRPr="00526EF3">
        <w:rPr>
          <w:rFonts w:eastAsiaTheme="minorEastAsia"/>
          <w:i/>
          <w:sz w:val="24"/>
        </w:rPr>
        <w:t>P</w:t>
      </w:r>
      <w:r w:rsidR="006D64AC">
        <w:rPr>
          <w:rFonts w:eastAsiaTheme="minorEastAsia"/>
          <w:sz w:val="24"/>
        </w:rPr>
        <w:t xml:space="preserve"> bất kỳ có tham số hóa dạng</w:t>
      </w:r>
      <w:r w:rsidR="00571C4F">
        <w:rPr>
          <w:rFonts w:eastAsiaTheme="minorEastAsia"/>
          <w:sz w:val="24"/>
        </w:rPr>
        <w:t>:</w:t>
      </w:r>
    </w:p>
    <w:p w:rsidR="006D64AC" w:rsidRDefault="006D64AC" w:rsidP="00FB1045">
      <w:pPr>
        <w:spacing w:after="0" w:line="288" w:lineRule="auto"/>
        <w:ind w:firstLine="567"/>
        <w:jc w:val="both"/>
        <w:rPr>
          <w:rFonts w:eastAsiaTheme="minorEastAsia"/>
          <w:sz w:val="24"/>
        </w:rPr>
      </w:pPr>
      <m:oMath>
        <m:r>
          <w:rPr>
            <w:rFonts w:ascii="Cambria Math" w:eastAsiaTheme="minorEastAsia" w:hAnsi="Cambria Math"/>
            <w:sz w:val="24"/>
          </w:rPr>
          <m:t>X</m:t>
        </m:r>
        <m:d>
          <m:dPr>
            <m:ctrlPr>
              <w:rPr>
                <w:rFonts w:ascii="Cambria Math" w:eastAsiaTheme="minorEastAsia" w:hAnsi="Cambria Math"/>
                <w:i/>
                <w:sz w:val="24"/>
              </w:rPr>
            </m:ctrlPr>
          </m:dPr>
          <m:e>
            <m:r>
              <w:rPr>
                <w:rFonts w:ascii="Cambria Math" w:eastAsiaTheme="minorEastAsia" w:hAnsi="Cambria Math"/>
                <w:sz w:val="24"/>
              </w:rPr>
              <m:t>u,v</m:t>
            </m:r>
          </m:e>
        </m:d>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0</m:t>
            </m:r>
          </m:sub>
        </m:sSub>
        <m:r>
          <w:rPr>
            <w:rFonts w:ascii="Cambria Math" w:eastAsiaTheme="minorEastAsia" w:hAnsi="Cambria Math"/>
            <w:sz w:val="24"/>
          </w:rPr>
          <m:t>+u</m:t>
        </m:r>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vt</m:t>
            </m:r>
          </m:e>
          <m:sub>
            <m:r>
              <w:rPr>
                <w:rFonts w:ascii="Cambria Math" w:eastAsiaTheme="minorEastAsia" w:hAnsi="Cambria Math"/>
                <w:sz w:val="24"/>
              </w:rPr>
              <m:t>2</m:t>
            </m:r>
          </m:sub>
        </m:sSub>
      </m:oMath>
      <w:r>
        <w:rPr>
          <w:rFonts w:eastAsiaTheme="minorEastAsia"/>
          <w:sz w:val="24"/>
        </w:rPr>
        <w:t>,</w:t>
      </w:r>
    </w:p>
    <w:p w:rsidR="006D64AC" w:rsidRDefault="006D64AC" w:rsidP="00FB1045">
      <w:pPr>
        <w:spacing w:after="0" w:line="288" w:lineRule="auto"/>
        <w:ind w:firstLine="567"/>
        <w:jc w:val="both"/>
        <w:rPr>
          <w:rFonts w:eastAsiaTheme="minorEastAsia"/>
          <w:sz w:val="24"/>
        </w:rPr>
      </w:pPr>
      <w:r>
        <w:rPr>
          <w:rFonts w:eastAsiaTheme="minorEastAsia"/>
          <w:sz w:val="24"/>
        </w:rPr>
        <w:t xml:space="preserve">Với </w:t>
      </w:r>
      <m:oMath>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0</m:t>
            </m:r>
          </m:sub>
        </m:sSub>
        <m:r>
          <w:rPr>
            <w:rFonts w:ascii="Cambria Math" w:eastAsiaTheme="minorEastAsia" w:hAnsi="Cambria Math"/>
            <w:sz w:val="24"/>
          </w:rPr>
          <m:t xml:space="preserve"> </m:t>
        </m:r>
      </m:oMath>
      <w:r>
        <w:rPr>
          <w:rFonts w:eastAsiaTheme="minorEastAsia"/>
          <w:sz w:val="24"/>
        </w:rPr>
        <w:t xml:space="preserve">là một điểm trên </w:t>
      </w:r>
      <w:r w:rsidRPr="004B7ABA">
        <w:rPr>
          <w:rFonts w:eastAsiaTheme="minorEastAsia"/>
          <w:i/>
          <w:sz w:val="24"/>
        </w:rPr>
        <w:t>P</w:t>
      </w:r>
      <w:r>
        <w:rPr>
          <w:rFonts w:eastAsiaTheme="minorEastAsia"/>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2</m:t>
            </m:r>
          </m:sub>
        </m:sSub>
      </m:oMath>
      <w:r>
        <w:rPr>
          <w:rFonts w:eastAsiaTheme="minorEastAsia"/>
          <w:sz w:val="24"/>
        </w:rPr>
        <w:t xml:space="preserve"> là hai vectơ chỉ phương trực chuẩn của </w:t>
      </w:r>
      <w:r w:rsidRPr="004B7ABA">
        <w:rPr>
          <w:rFonts w:eastAsiaTheme="minorEastAsia"/>
          <w:i/>
          <w:sz w:val="24"/>
        </w:rPr>
        <w:t>P</w:t>
      </w:r>
      <w:r>
        <w:rPr>
          <w:rFonts w:eastAsiaTheme="minorEastAsia"/>
          <w:sz w:val="24"/>
        </w:rPr>
        <w:t xml:space="preserve">. Trong </w:t>
      </w:r>
      <m:oMath>
        <m:r>
          <m:rPr>
            <m:scr m:val="double-struck"/>
          </m:rPr>
          <w:rPr>
            <w:rFonts w:ascii="Cambria Math" w:eastAsiaTheme="minorEastAsia" w:hAnsi="Cambria Math"/>
            <w:sz w:val="24"/>
          </w:rPr>
          <m:t>R</m:t>
        </m:r>
      </m:oMath>
      <w:r w:rsidR="00D641B4">
        <w:rPr>
          <w:rFonts w:eastAsiaTheme="minorEastAsia"/>
          <w:sz w:val="24"/>
          <w:vertAlign w:val="superscript"/>
        </w:rPr>
        <w:t>3</w:t>
      </w:r>
      <w:r>
        <w:rPr>
          <w:rFonts w:eastAsiaTheme="minorEastAsia"/>
          <w:sz w:val="24"/>
        </w:rPr>
        <w:t xml:space="preserve"> thì mọi mặt phẳng đều là mặt cực tiểu. Trong </w:t>
      </w:r>
      <w:r w:rsidRPr="004B7ABA">
        <w:rPr>
          <w:rFonts w:eastAsiaTheme="minorEastAsia"/>
          <w:i/>
          <w:sz w:val="24"/>
        </w:rPr>
        <w:t>G</w:t>
      </w:r>
      <w:r w:rsidRPr="004B7ABA">
        <w:rPr>
          <w:rFonts w:eastAsiaTheme="minorEastAsia"/>
          <w:i/>
          <w:sz w:val="24"/>
          <w:vertAlign w:val="superscript"/>
        </w:rPr>
        <w:t>3</w:t>
      </w:r>
      <w:r>
        <w:rPr>
          <w:rFonts w:eastAsiaTheme="minorEastAsia"/>
          <w:sz w:val="24"/>
        </w:rPr>
        <w:t xml:space="preserve"> ta có</w:t>
      </w:r>
    </w:p>
    <w:p w:rsidR="00450E13" w:rsidRPr="00450E13" w:rsidRDefault="00330E9B" w:rsidP="00450E13">
      <w:pPr>
        <w:spacing w:after="0" w:line="288" w:lineRule="auto"/>
        <w:ind w:firstLine="567"/>
        <w:jc w:val="both"/>
        <w:rPr>
          <w:rFonts w:eastAsiaTheme="minorEastAsia"/>
          <w:sz w:val="24"/>
        </w:rPr>
      </w:pPr>
      <m:oMathPara>
        <m:oMath>
          <m:sSub>
            <m:sSubPr>
              <m:ctrlPr>
                <w:rPr>
                  <w:rFonts w:ascii="Cambria Math" w:hAnsi="Cambria Math"/>
                  <w:i/>
                  <w:sz w:val="24"/>
                </w:rPr>
              </m:ctrlPr>
            </m:sSubPr>
            <m:e>
              <m:r>
                <w:rPr>
                  <w:rFonts w:ascii="Cambria Math" w:hAnsi="Cambria Math"/>
                  <w:sz w:val="24"/>
                </w:rPr>
                <m:t>H</m:t>
              </m:r>
            </m:e>
            <m:sub>
              <m:r>
                <w:rPr>
                  <w:rFonts w:ascii="Cambria Math" w:hAnsi="Cambria Math"/>
                  <w:sz w:val="24"/>
                </w:rPr>
                <m:t>f</m:t>
              </m:r>
            </m:sub>
          </m:sSub>
          <m:r>
            <w:rPr>
              <w:rFonts w:ascii="Cambria Math" w:hAnsi="Cambria Math"/>
              <w:sz w:val="24"/>
            </w:rPr>
            <m:t>=H-</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X×N=H-</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sSub>
            <m:sSubPr>
              <m:ctrlPr>
                <w:rPr>
                  <w:rFonts w:ascii="Cambria Math" w:hAnsi="Cambria Math"/>
                  <w:i/>
                  <w:sz w:val="24"/>
                </w:rPr>
              </m:ctrlPr>
            </m:sSubPr>
            <m:e>
              <m:r>
                <w:rPr>
                  <w:rFonts w:ascii="Cambria Math" w:hAnsi="Cambria Math"/>
                  <w:sz w:val="24"/>
                </w:rPr>
                <m:t>A</m:t>
              </m:r>
            </m:e>
            <m:sub>
              <m:r>
                <w:rPr>
                  <w:rFonts w:ascii="Cambria Math" w:hAnsi="Cambria Math"/>
                  <w:sz w:val="24"/>
                </w:rPr>
                <m:t>0</m:t>
              </m:r>
            </m:sub>
          </m:sSub>
          <m:r>
            <w:rPr>
              <w:rFonts w:ascii="Cambria Math" w:hAnsi="Cambria Math"/>
              <w:sz w:val="24"/>
            </w:rPr>
            <m:t>×N</m:t>
          </m:r>
        </m:oMath>
      </m:oMathPara>
    </w:p>
    <w:p w:rsidR="00450E13" w:rsidRDefault="00450E13" w:rsidP="00450E13">
      <w:pPr>
        <w:spacing w:after="0" w:line="288" w:lineRule="auto"/>
        <w:ind w:firstLine="567"/>
        <w:jc w:val="both"/>
        <w:rPr>
          <w:rFonts w:eastAsiaTheme="minorEastAsia"/>
          <w:sz w:val="24"/>
        </w:rPr>
      </w:pPr>
      <w:r>
        <w:rPr>
          <w:rFonts w:eastAsiaTheme="minorEastAsia"/>
          <w:sz w:val="24"/>
        </w:rPr>
        <w:t xml:space="preserve">Vì </w:t>
      </w:r>
      <w:r w:rsidRPr="00C46697">
        <w:rPr>
          <w:rFonts w:eastAsiaTheme="minorEastAsia"/>
          <w:i/>
          <w:sz w:val="24"/>
        </w:rPr>
        <w:t>N</w:t>
      </w:r>
      <w:r>
        <w:rPr>
          <w:rFonts w:eastAsiaTheme="minorEastAsia"/>
          <w:sz w:val="24"/>
        </w:rPr>
        <w:t xml:space="preserve"> là hằng trên </w:t>
      </w:r>
      <w:r w:rsidRPr="00C46697">
        <w:rPr>
          <w:rFonts w:eastAsiaTheme="minorEastAsia"/>
          <w:i/>
          <w:sz w:val="24"/>
        </w:rPr>
        <w:t>P</w:t>
      </w:r>
      <w:r>
        <w:rPr>
          <w:rFonts w:eastAsiaTheme="minorEastAsia"/>
          <w:sz w:val="24"/>
        </w:rPr>
        <w:t xml:space="preserve"> nên </w:t>
      </w:r>
      <w:r w:rsidRPr="00C46697">
        <w:rPr>
          <w:rFonts w:eastAsiaTheme="minorEastAsia"/>
          <w:i/>
          <w:sz w:val="24"/>
        </w:rPr>
        <w:t>P</w:t>
      </w:r>
      <w:r>
        <w:rPr>
          <w:rFonts w:eastAsiaTheme="minorEastAsia"/>
          <w:sz w:val="24"/>
        </w:rPr>
        <w:t xml:space="preserve"> là mặt </w:t>
      </w:r>
      <w:r w:rsidRPr="00526EF3">
        <w:rPr>
          <w:rFonts w:eastAsiaTheme="minorEastAsia"/>
          <w:i/>
          <w:sz w:val="24"/>
        </w:rPr>
        <w:t>f</w:t>
      </w:r>
      <w:r>
        <w:rPr>
          <w:rFonts w:eastAsiaTheme="minorEastAsia"/>
          <w:sz w:val="24"/>
        </w:rPr>
        <w:t xml:space="preserve">-độ cong hằng. Hơn nữa, </w:t>
      </w:r>
      <w:r w:rsidRPr="00526EF3">
        <w:rPr>
          <w:rFonts w:eastAsiaTheme="minorEastAsia"/>
          <w:i/>
          <w:sz w:val="24"/>
        </w:rPr>
        <w:t>P</w:t>
      </w:r>
      <w:r>
        <w:rPr>
          <w:rFonts w:eastAsiaTheme="minorEastAsia"/>
          <w:sz w:val="24"/>
        </w:rPr>
        <w:t xml:space="preserve"> là mặt </w:t>
      </w:r>
      <w:r w:rsidRPr="00526EF3">
        <w:rPr>
          <w:rFonts w:eastAsiaTheme="minorEastAsia"/>
          <w:i/>
          <w:sz w:val="24"/>
        </w:rPr>
        <w:t>f</w:t>
      </w:r>
      <w:r>
        <w:rPr>
          <w:rFonts w:eastAsiaTheme="minorEastAsia"/>
          <w:sz w:val="24"/>
        </w:rPr>
        <w:t>-</w:t>
      </w:r>
      <w:r w:rsidR="00C31E01">
        <w:rPr>
          <w:rFonts w:eastAsiaTheme="minorEastAsia"/>
          <w:sz w:val="24"/>
        </w:rPr>
        <w:t xml:space="preserve"> </w:t>
      </w:r>
      <w:r>
        <w:rPr>
          <w:rFonts w:eastAsiaTheme="minorEastAsia"/>
          <w:sz w:val="24"/>
        </w:rPr>
        <w:t>cực tiểu khi và chỉ khi</w:t>
      </w:r>
      <m:oMath>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0</m:t>
            </m:r>
          </m:sub>
        </m:sSub>
        <m:r>
          <w:rPr>
            <w:rFonts w:ascii="Cambria Math" w:eastAsiaTheme="minorEastAsia" w:hAnsi="Cambria Math"/>
            <w:sz w:val="24"/>
          </w:rPr>
          <m:t>×N≡0</m:t>
        </m:r>
      </m:oMath>
      <w:r>
        <w:rPr>
          <w:rFonts w:eastAsiaTheme="minorEastAsia"/>
          <w:sz w:val="24"/>
        </w:rPr>
        <w:t xml:space="preserve"> hay </w:t>
      </w:r>
      <w:r w:rsidRPr="00526EF3">
        <w:rPr>
          <w:rFonts w:eastAsiaTheme="minorEastAsia"/>
          <w:i/>
          <w:sz w:val="24"/>
        </w:rPr>
        <w:t>P</w:t>
      </w:r>
      <w:r>
        <w:rPr>
          <w:rFonts w:eastAsiaTheme="minorEastAsia"/>
          <w:sz w:val="24"/>
        </w:rPr>
        <w:t xml:space="preserve"> chứa gốc tọa đ</w:t>
      </w:r>
      <w:r w:rsidR="00571C4F">
        <w:rPr>
          <w:rFonts w:eastAsiaTheme="minorEastAsia"/>
          <w:sz w:val="24"/>
        </w:rPr>
        <w:t>ộ</w:t>
      </w:r>
      <w:r>
        <w:rPr>
          <w:rFonts w:eastAsiaTheme="minorEastAsia"/>
          <w:sz w:val="24"/>
        </w:rPr>
        <w:t>.</w:t>
      </w:r>
      <w:r w:rsidR="006520C2">
        <w:rPr>
          <w:rFonts w:eastAsiaTheme="minorEastAsia" w:cs="Times New Roman"/>
          <w:sz w:val="24"/>
          <w:rtl/>
        </w:rPr>
        <w:t>ٱ</w:t>
      </w:r>
    </w:p>
    <w:p w:rsidR="00450E13" w:rsidRDefault="00AE553C" w:rsidP="00450E13">
      <w:pPr>
        <w:spacing w:after="0" w:line="288" w:lineRule="auto"/>
        <w:ind w:firstLine="567"/>
        <w:jc w:val="both"/>
        <w:rPr>
          <w:rFonts w:eastAsiaTheme="minorEastAsia"/>
          <w:sz w:val="24"/>
        </w:rPr>
      </w:pPr>
      <w:r>
        <w:rPr>
          <w:rFonts w:eastAsiaTheme="minorEastAsia"/>
          <w:sz w:val="24"/>
        </w:rPr>
        <w:t>Như vậy</w:t>
      </w:r>
      <w:r w:rsidR="00571C4F">
        <w:rPr>
          <w:rFonts w:eastAsiaTheme="minorEastAsia"/>
          <w:sz w:val="24"/>
        </w:rPr>
        <w:t>,</w:t>
      </w:r>
      <w:r>
        <w:rPr>
          <w:rFonts w:eastAsiaTheme="minorEastAsia"/>
          <w:sz w:val="24"/>
        </w:rPr>
        <w:t xml:space="preserve"> trong </w:t>
      </w:r>
      <w:r w:rsidRPr="00526EF3">
        <w:rPr>
          <w:rFonts w:eastAsiaTheme="minorEastAsia"/>
          <w:i/>
          <w:sz w:val="24"/>
        </w:rPr>
        <w:t>G</w:t>
      </w:r>
      <w:r w:rsidRPr="00526EF3">
        <w:rPr>
          <w:rFonts w:eastAsiaTheme="minorEastAsia"/>
          <w:i/>
          <w:sz w:val="24"/>
          <w:vertAlign w:val="superscript"/>
        </w:rPr>
        <w:t>3</w:t>
      </w:r>
      <w:r>
        <w:rPr>
          <w:rFonts w:eastAsiaTheme="minorEastAsia"/>
          <w:sz w:val="24"/>
        </w:rPr>
        <w:t>, mặt phẳng không phải lúc nào cũng “phẳng”.</w:t>
      </w:r>
    </w:p>
    <w:p w:rsidR="00AE553C" w:rsidRDefault="00AE553C" w:rsidP="00450E13">
      <w:pPr>
        <w:spacing w:after="0" w:line="288" w:lineRule="auto"/>
        <w:ind w:firstLine="567"/>
        <w:jc w:val="both"/>
        <w:rPr>
          <w:rFonts w:eastAsiaTheme="minorEastAsia"/>
          <w:sz w:val="24"/>
        </w:rPr>
      </w:pPr>
      <w:r w:rsidRPr="00D53611">
        <w:rPr>
          <w:rFonts w:eastAsiaTheme="minorEastAsia"/>
          <w:b/>
          <w:i/>
          <w:sz w:val="24"/>
        </w:rPr>
        <w:t>Hệ quả 2.</w:t>
      </w:r>
      <w:r>
        <w:rPr>
          <w:rFonts w:eastAsiaTheme="minorEastAsia"/>
          <w:sz w:val="24"/>
        </w:rPr>
        <w:t xml:space="preserve"> </w:t>
      </w:r>
      <w:r w:rsidRPr="005E38F2">
        <w:rPr>
          <w:rFonts w:eastAsiaTheme="minorEastAsia"/>
          <w:i/>
          <w:sz w:val="24"/>
        </w:rPr>
        <w:t>Mặt cầu trong không gian G</w:t>
      </w:r>
      <w:r w:rsidRPr="005E38F2">
        <w:rPr>
          <w:rFonts w:eastAsiaTheme="minorEastAsia"/>
          <w:i/>
          <w:sz w:val="24"/>
          <w:vertAlign w:val="superscript"/>
        </w:rPr>
        <w:t>3</w:t>
      </w:r>
      <w:r w:rsidRPr="005E38F2">
        <w:rPr>
          <w:rFonts w:eastAsiaTheme="minorEastAsia"/>
          <w:i/>
          <w:sz w:val="24"/>
        </w:rPr>
        <w:t xml:space="preserve"> là mặt f-độ cong hằng khi và chỉ khi tâm mặt cầu trùng với gốc tọa độ.</w:t>
      </w:r>
    </w:p>
    <w:p w:rsidR="00805679" w:rsidRDefault="00AE553C" w:rsidP="00805679">
      <w:pPr>
        <w:spacing w:after="0" w:line="288" w:lineRule="auto"/>
        <w:ind w:firstLine="567"/>
        <w:jc w:val="both"/>
        <w:rPr>
          <w:rFonts w:eastAsiaTheme="minorEastAsia"/>
          <w:sz w:val="24"/>
        </w:rPr>
      </w:pPr>
      <w:r w:rsidRPr="00253E20">
        <w:rPr>
          <w:rFonts w:eastAsiaTheme="minorEastAsia"/>
          <w:b/>
          <w:i/>
          <w:sz w:val="24"/>
        </w:rPr>
        <w:t>Chứng minh</w:t>
      </w:r>
      <w:r w:rsidR="004D4EFA" w:rsidRPr="00253E20">
        <w:rPr>
          <w:rFonts w:eastAsiaTheme="minorEastAsia"/>
          <w:b/>
          <w:i/>
          <w:sz w:val="24"/>
        </w:rPr>
        <w:t>.</w:t>
      </w:r>
      <w:r w:rsidR="004D4EFA">
        <w:rPr>
          <w:rFonts w:eastAsiaTheme="minorEastAsia"/>
          <w:sz w:val="24"/>
        </w:rPr>
        <w:t xml:space="preserve"> Mặt cầu tâm </w:t>
      </w:r>
      <m:oMath>
        <m:r>
          <m:rPr>
            <m:sty m:val="p"/>
          </m:rPr>
          <w:rPr>
            <w:rFonts w:ascii="Cambria Math" w:eastAsiaTheme="minorEastAsia" w:hAnsi="Cambria Math"/>
            <w:sz w:val="24"/>
          </w:rPr>
          <m:t>I</m:t>
        </m:r>
        <m:d>
          <m:dPr>
            <m:ctrlPr>
              <w:rPr>
                <w:rFonts w:ascii="Cambria Math" w:eastAsiaTheme="minorEastAsia" w:hAnsi="Cambria Math"/>
                <w:i/>
                <w:sz w:val="24"/>
              </w:rPr>
            </m:ctrlPr>
          </m:dPr>
          <m:e>
            <m:sSubSup>
              <m:sSubSupPr>
                <m:ctrlPr>
                  <w:rPr>
                    <w:rFonts w:ascii="Cambria Math" w:eastAsiaTheme="minorEastAsia" w:hAnsi="Cambria Math"/>
                    <w:i/>
                    <w:sz w:val="24"/>
                  </w:rPr>
                </m:ctrlPr>
              </m:sSubSupPr>
              <m:e>
                <m:r>
                  <w:rPr>
                    <w:rFonts w:ascii="Cambria Math" w:eastAsiaTheme="minorEastAsia" w:hAnsi="Cambria Math"/>
                    <w:sz w:val="24"/>
                  </w:rPr>
                  <m:t>x</m:t>
                </m:r>
              </m:e>
              <m:sub>
                <m:r>
                  <w:rPr>
                    <w:rFonts w:ascii="Cambria Math" w:eastAsiaTheme="minorEastAsia" w:hAnsi="Cambria Math"/>
                    <w:sz w:val="24"/>
                  </w:rPr>
                  <m:t>1</m:t>
                </m:r>
              </m:sub>
              <m:sup>
                <m:r>
                  <w:rPr>
                    <w:rFonts w:ascii="Cambria Math" w:eastAsiaTheme="minorEastAsia" w:hAnsi="Cambria Math"/>
                    <w:sz w:val="24"/>
                  </w:rPr>
                  <m:t>0</m:t>
                </m:r>
              </m:sup>
            </m:sSubSup>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x</m:t>
                </m:r>
              </m:e>
              <m:sub>
                <m:r>
                  <w:rPr>
                    <w:rFonts w:ascii="Cambria Math" w:eastAsiaTheme="minorEastAsia" w:hAnsi="Cambria Math"/>
                    <w:sz w:val="24"/>
                  </w:rPr>
                  <m:t>2</m:t>
                </m:r>
              </m:sub>
              <m:sup>
                <m:r>
                  <w:rPr>
                    <w:rFonts w:ascii="Cambria Math" w:eastAsiaTheme="minorEastAsia" w:hAnsi="Cambria Math"/>
                    <w:sz w:val="24"/>
                  </w:rPr>
                  <m:t>0</m:t>
                </m:r>
              </m:sup>
            </m:sSubSup>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x</m:t>
                </m:r>
              </m:e>
              <m:sub>
                <m:r>
                  <w:rPr>
                    <w:rFonts w:ascii="Cambria Math" w:eastAsiaTheme="minorEastAsia" w:hAnsi="Cambria Math"/>
                    <w:sz w:val="24"/>
                  </w:rPr>
                  <m:t>3</m:t>
                </m:r>
              </m:sub>
              <m:sup>
                <m:r>
                  <w:rPr>
                    <w:rFonts w:ascii="Cambria Math" w:eastAsiaTheme="minorEastAsia" w:hAnsi="Cambria Math"/>
                    <w:sz w:val="24"/>
                  </w:rPr>
                  <m:t>0</m:t>
                </m:r>
              </m:sup>
            </m:sSubSup>
          </m:e>
        </m:d>
        <m:r>
          <w:rPr>
            <w:rFonts w:ascii="Cambria Math" w:eastAsiaTheme="minorEastAsia" w:hAnsi="Cambria Math"/>
            <w:sz w:val="24"/>
          </w:rPr>
          <m:t>,</m:t>
        </m:r>
      </m:oMath>
      <w:r w:rsidR="001455F4">
        <w:rPr>
          <w:rFonts w:eastAsiaTheme="minorEastAsia"/>
          <w:sz w:val="24"/>
        </w:rPr>
        <w:t xml:space="preserve"> bán kinh </w:t>
      </w:r>
      <w:r w:rsidR="001455F4" w:rsidRPr="00526EF3">
        <w:rPr>
          <w:rFonts w:eastAsiaTheme="minorEastAsia"/>
          <w:i/>
          <w:sz w:val="24"/>
        </w:rPr>
        <w:t>R</w:t>
      </w:r>
      <w:r w:rsidR="0078531B">
        <w:rPr>
          <w:rFonts w:eastAsiaTheme="minorEastAsia"/>
          <w:sz w:val="24"/>
        </w:rPr>
        <w:t xml:space="preserve"> </w:t>
      </w:r>
      <w:r w:rsidR="001455F4">
        <w:rPr>
          <w:rFonts w:eastAsiaTheme="minorEastAsia"/>
          <w:sz w:val="24"/>
        </w:rPr>
        <w:t>&gt;</w:t>
      </w:r>
      <w:r w:rsidR="0078531B">
        <w:rPr>
          <w:rFonts w:eastAsiaTheme="minorEastAsia"/>
          <w:sz w:val="24"/>
        </w:rPr>
        <w:t xml:space="preserve"> </w:t>
      </w:r>
      <w:r w:rsidR="001455F4">
        <w:rPr>
          <w:rFonts w:eastAsiaTheme="minorEastAsia"/>
          <w:sz w:val="24"/>
        </w:rPr>
        <w:t>0 có tham số hóa</w:t>
      </w:r>
    </w:p>
    <w:p w:rsidR="00805679" w:rsidRPr="00571C4F" w:rsidRDefault="00AE553C" w:rsidP="00571C4F">
      <w:pPr>
        <w:spacing w:after="0" w:line="288" w:lineRule="auto"/>
        <w:jc w:val="both"/>
        <w:rPr>
          <w:rFonts w:eastAsiaTheme="minorEastAsia"/>
          <w:sz w:val="18"/>
        </w:rPr>
      </w:pPr>
      <m:oMathPara>
        <m:oMathParaPr>
          <m:jc m:val="left"/>
        </m:oMathParaPr>
        <m:oMath>
          <m:r>
            <w:rPr>
              <w:rFonts w:ascii="Cambria Math" w:eastAsiaTheme="minorEastAsia" w:hAnsi="Cambria Math"/>
              <w:sz w:val="18"/>
            </w:rPr>
            <m:t>X</m:t>
          </m:r>
          <m:d>
            <m:dPr>
              <m:ctrlPr>
                <w:rPr>
                  <w:rFonts w:ascii="Cambria Math" w:eastAsiaTheme="minorEastAsia" w:hAnsi="Cambria Math"/>
                  <w:i/>
                  <w:sz w:val="18"/>
                </w:rPr>
              </m:ctrlPr>
            </m:dPr>
            <m:e>
              <m:r>
                <w:rPr>
                  <w:rFonts w:ascii="Cambria Math" w:eastAsiaTheme="minorEastAsia" w:hAnsi="Cambria Math"/>
                  <w:sz w:val="18"/>
                </w:rPr>
                <m:t>u,v</m:t>
              </m:r>
            </m:e>
          </m:d>
          <m:r>
            <w:rPr>
              <w:rFonts w:ascii="Cambria Math" w:eastAsiaTheme="minorEastAsia" w:hAnsi="Cambria Math"/>
              <w:sz w:val="18"/>
            </w:rPr>
            <m:t>=I+</m:t>
          </m:r>
          <m:d>
            <m:dPr>
              <m:ctrlPr>
                <w:rPr>
                  <w:rFonts w:ascii="Cambria Math" w:eastAsiaTheme="minorEastAsia" w:hAnsi="Cambria Math"/>
                  <w:i/>
                  <w:sz w:val="18"/>
                </w:rPr>
              </m:ctrlPr>
            </m:dPr>
            <m:e>
              <m:r>
                <w:rPr>
                  <w:rFonts w:ascii="Cambria Math" w:eastAsiaTheme="minorEastAsia" w:hAnsi="Cambria Math"/>
                  <w:sz w:val="18"/>
                </w:rPr>
                <m:t>R sin u cos v, R</m:t>
              </m:r>
              <m:func>
                <m:funcPr>
                  <m:ctrlPr>
                    <w:rPr>
                      <w:rFonts w:ascii="Cambria Math" w:eastAsiaTheme="minorEastAsia" w:hAnsi="Cambria Math"/>
                      <w:i/>
                      <w:sz w:val="18"/>
                    </w:rPr>
                  </m:ctrlPr>
                </m:funcPr>
                <m:fName>
                  <m:r>
                    <m:rPr>
                      <m:sty m:val="p"/>
                    </m:rPr>
                    <w:rPr>
                      <w:rFonts w:ascii="Cambria Math" w:eastAsiaTheme="minorEastAsia" w:hAnsi="Cambria Math"/>
                      <w:sz w:val="18"/>
                    </w:rPr>
                    <m:t>sin</m:t>
                  </m:r>
                </m:fName>
                <m:e>
                  <m:r>
                    <w:rPr>
                      <w:rFonts w:ascii="Cambria Math" w:eastAsiaTheme="minorEastAsia" w:hAnsi="Cambria Math"/>
                      <w:sz w:val="18"/>
                    </w:rPr>
                    <m:t>u</m:t>
                  </m:r>
                  <m:func>
                    <m:funcPr>
                      <m:ctrlPr>
                        <w:rPr>
                          <w:rFonts w:ascii="Cambria Math" w:eastAsiaTheme="minorEastAsia" w:hAnsi="Cambria Math"/>
                          <w:i/>
                          <w:sz w:val="18"/>
                        </w:rPr>
                      </m:ctrlPr>
                    </m:funcPr>
                    <m:fName>
                      <m:r>
                        <m:rPr>
                          <m:sty m:val="p"/>
                        </m:rPr>
                        <w:rPr>
                          <w:rFonts w:ascii="Cambria Math" w:eastAsiaTheme="minorEastAsia" w:hAnsi="Cambria Math"/>
                          <w:sz w:val="18"/>
                        </w:rPr>
                        <m:t>sin</m:t>
                      </m:r>
                    </m:fName>
                    <m:e>
                      <m:r>
                        <w:rPr>
                          <w:rFonts w:ascii="Cambria Math" w:eastAsiaTheme="minorEastAsia" w:hAnsi="Cambria Math"/>
                          <w:sz w:val="18"/>
                        </w:rPr>
                        <m:t>v, R</m:t>
                      </m:r>
                      <m:func>
                        <m:funcPr>
                          <m:ctrlPr>
                            <w:rPr>
                              <w:rFonts w:ascii="Cambria Math" w:eastAsiaTheme="minorEastAsia" w:hAnsi="Cambria Math"/>
                              <w:i/>
                              <w:sz w:val="18"/>
                            </w:rPr>
                          </m:ctrlPr>
                        </m:funcPr>
                        <m:fName>
                          <m:r>
                            <m:rPr>
                              <m:sty m:val="p"/>
                            </m:rPr>
                            <w:rPr>
                              <w:rFonts w:ascii="Cambria Math" w:eastAsiaTheme="minorEastAsia" w:hAnsi="Cambria Math"/>
                              <w:sz w:val="18"/>
                            </w:rPr>
                            <m:t>cos</m:t>
                          </m:r>
                        </m:fName>
                        <m:e>
                          <m:r>
                            <w:rPr>
                              <w:rFonts w:ascii="Cambria Math" w:eastAsiaTheme="minorEastAsia" w:hAnsi="Cambria Math"/>
                              <w:sz w:val="18"/>
                            </w:rPr>
                            <m:t>u</m:t>
                          </m:r>
                        </m:e>
                      </m:func>
                    </m:e>
                  </m:func>
                </m:e>
              </m:func>
            </m:e>
          </m:d>
          <m:r>
            <w:rPr>
              <w:rFonts w:ascii="Cambria Math" w:eastAsiaTheme="minorEastAsia" w:hAnsi="Cambria Math"/>
              <w:sz w:val="18"/>
            </w:rPr>
            <m:t>,</m:t>
          </m:r>
        </m:oMath>
      </m:oMathPara>
    </w:p>
    <w:p w:rsidR="00217344" w:rsidRPr="00F91EC7" w:rsidRDefault="00AE553C" w:rsidP="00217344">
      <w:pPr>
        <w:spacing w:after="0" w:line="288" w:lineRule="auto"/>
        <w:ind w:firstLine="567"/>
        <w:jc w:val="both"/>
        <w:rPr>
          <w:rFonts w:eastAsiaTheme="minorEastAsia"/>
          <w:sz w:val="20"/>
        </w:rPr>
      </w:pPr>
      <m:oMathPara>
        <m:oMath>
          <m:r>
            <w:rPr>
              <w:rFonts w:ascii="Cambria Math" w:eastAsiaTheme="minorEastAsia" w:hAnsi="Cambria Math"/>
              <w:sz w:val="20"/>
            </w:rPr>
            <m:t>0≤u≤π,0≤v≤2π.</m:t>
          </m:r>
        </m:oMath>
      </m:oMathPara>
    </w:p>
    <w:p w:rsidR="00475007" w:rsidRDefault="00217344" w:rsidP="00217344">
      <w:pPr>
        <w:spacing w:after="0" w:line="288" w:lineRule="auto"/>
        <w:ind w:firstLine="567"/>
        <w:jc w:val="both"/>
        <w:rPr>
          <w:rFonts w:eastAsiaTheme="minorEastAsia"/>
          <w:sz w:val="24"/>
        </w:rPr>
      </w:pPr>
      <w:r>
        <w:rPr>
          <w:rFonts w:eastAsiaTheme="minorEastAsia"/>
          <w:sz w:val="24"/>
        </w:rPr>
        <w:t>Ta có</w:t>
      </w:r>
      <w:r w:rsidR="00B43DFC">
        <w:rPr>
          <w:rFonts w:eastAsiaTheme="minorEastAsia"/>
          <w:sz w:val="24"/>
        </w:rPr>
        <w:t>:</w:t>
      </w:r>
    </w:p>
    <w:p w:rsidR="00217344" w:rsidRPr="00475007" w:rsidRDefault="00330E9B" w:rsidP="00217344">
      <w:pPr>
        <w:spacing w:after="0" w:line="288" w:lineRule="auto"/>
        <w:ind w:firstLine="567"/>
        <w:jc w:val="both"/>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u</m:t>
              </m:r>
            </m:sub>
          </m:sSub>
          <m:r>
            <w:rPr>
              <w:rFonts w:ascii="Cambria Math" w:eastAsiaTheme="minorEastAsia" w:hAnsi="Cambria Math"/>
              <w:sz w:val="20"/>
            </w:rPr>
            <m:t>=</m:t>
          </m:r>
          <m:d>
            <m:dPr>
              <m:ctrlPr>
                <w:rPr>
                  <w:rFonts w:ascii="Cambria Math" w:eastAsiaTheme="minorEastAsia" w:hAnsi="Cambria Math"/>
                  <w:i/>
                  <w:sz w:val="20"/>
                </w:rPr>
              </m:ctrlPr>
            </m:dPr>
            <m:e>
              <m:r>
                <w:rPr>
                  <w:rFonts w:ascii="Cambria Math" w:eastAsiaTheme="minorEastAsia" w:hAnsi="Cambria Math"/>
                  <w:sz w:val="20"/>
                </w:rPr>
                <m:t>R cos u cos v, R</m:t>
              </m:r>
              <m:func>
                <m:funcPr>
                  <m:ctrlPr>
                    <w:rPr>
                      <w:rFonts w:ascii="Cambria Math" w:eastAsiaTheme="minorEastAsia" w:hAnsi="Cambria Math"/>
                      <w:i/>
                      <w:sz w:val="20"/>
                    </w:rPr>
                  </m:ctrlPr>
                </m:funcPr>
                <m:fName>
                  <m:r>
                    <m:rPr>
                      <m:sty m:val="p"/>
                    </m:rPr>
                    <w:rPr>
                      <w:rFonts w:ascii="Cambria Math" w:eastAsiaTheme="minorEastAsia" w:hAnsi="Cambria Math"/>
                      <w:sz w:val="20"/>
                    </w:rPr>
                    <m:t>cos</m:t>
                  </m:r>
                </m:fName>
                <m:e>
                  <m:r>
                    <w:rPr>
                      <w:rFonts w:ascii="Cambria Math" w:eastAsiaTheme="minorEastAsia" w:hAnsi="Cambria Math"/>
                      <w:sz w:val="20"/>
                    </w:rPr>
                    <m:t>u</m:t>
                  </m:r>
                  <m:func>
                    <m:funcPr>
                      <m:ctrlPr>
                        <w:rPr>
                          <w:rFonts w:ascii="Cambria Math" w:eastAsiaTheme="minorEastAsia" w:hAnsi="Cambria Math"/>
                          <w:i/>
                          <w:sz w:val="20"/>
                        </w:rPr>
                      </m:ctrlPr>
                    </m:funcPr>
                    <m:fName>
                      <m:r>
                        <m:rPr>
                          <m:sty m:val="p"/>
                        </m:rPr>
                        <w:rPr>
                          <w:rFonts w:ascii="Cambria Math" w:eastAsiaTheme="minorEastAsia" w:hAnsi="Cambria Math"/>
                          <w:sz w:val="20"/>
                        </w:rPr>
                        <m:t>sin</m:t>
                      </m:r>
                    </m:fName>
                    <m:e>
                      <m:r>
                        <w:rPr>
                          <w:rFonts w:ascii="Cambria Math" w:eastAsiaTheme="minorEastAsia" w:hAnsi="Cambria Math"/>
                          <w:sz w:val="20"/>
                        </w:rPr>
                        <m:t>v-r</m:t>
                      </m:r>
                      <m:func>
                        <m:funcPr>
                          <m:ctrlPr>
                            <w:rPr>
                              <w:rFonts w:ascii="Cambria Math" w:eastAsiaTheme="minorEastAsia" w:hAnsi="Cambria Math"/>
                              <w:i/>
                              <w:sz w:val="20"/>
                            </w:rPr>
                          </m:ctrlPr>
                        </m:funcPr>
                        <m:fName>
                          <m:r>
                            <m:rPr>
                              <m:sty m:val="p"/>
                            </m:rPr>
                            <w:rPr>
                              <w:rFonts w:ascii="Cambria Math" w:eastAsiaTheme="minorEastAsia" w:hAnsi="Cambria Math"/>
                              <w:sz w:val="20"/>
                            </w:rPr>
                            <m:t>sin</m:t>
                          </m:r>
                        </m:fName>
                        <m:e>
                          <m:r>
                            <w:rPr>
                              <w:rFonts w:ascii="Cambria Math" w:eastAsiaTheme="minorEastAsia" w:hAnsi="Cambria Math"/>
                              <w:sz w:val="20"/>
                            </w:rPr>
                            <m:t>u</m:t>
                          </m:r>
                        </m:e>
                      </m:func>
                    </m:e>
                  </m:func>
                </m:e>
              </m:func>
            </m:e>
          </m:d>
          <m:r>
            <w:rPr>
              <w:rFonts w:ascii="Cambria Math" w:eastAsiaTheme="minorEastAsia" w:hAnsi="Cambria Math"/>
              <w:sz w:val="20"/>
            </w:rPr>
            <m:t xml:space="preserve">, </m:t>
          </m:r>
        </m:oMath>
      </m:oMathPara>
    </w:p>
    <w:p w:rsidR="00217344" w:rsidRPr="00475007" w:rsidRDefault="00330E9B" w:rsidP="00217344">
      <w:pPr>
        <w:spacing w:after="0" w:line="288" w:lineRule="auto"/>
        <w:ind w:firstLine="567"/>
        <w:jc w:val="both"/>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v</m:t>
              </m:r>
            </m:sub>
          </m:sSub>
          <m:r>
            <w:rPr>
              <w:rFonts w:ascii="Cambria Math" w:eastAsiaTheme="minorEastAsia" w:hAnsi="Cambria Math"/>
              <w:sz w:val="20"/>
            </w:rPr>
            <m:t>=</m:t>
          </m:r>
          <m:d>
            <m:dPr>
              <m:ctrlPr>
                <w:rPr>
                  <w:rFonts w:ascii="Cambria Math" w:eastAsiaTheme="minorEastAsia" w:hAnsi="Cambria Math"/>
                  <w:i/>
                  <w:sz w:val="20"/>
                </w:rPr>
              </m:ctrlPr>
            </m:dPr>
            <m:e>
              <m:r>
                <w:rPr>
                  <w:rFonts w:ascii="Cambria Math" w:eastAsiaTheme="minorEastAsia" w:hAnsi="Cambria Math"/>
                  <w:sz w:val="20"/>
                </w:rPr>
                <m:t>-R cos u sin v, R</m:t>
              </m:r>
              <m:func>
                <m:funcPr>
                  <m:ctrlPr>
                    <w:rPr>
                      <w:rFonts w:ascii="Cambria Math" w:eastAsiaTheme="minorEastAsia" w:hAnsi="Cambria Math"/>
                      <w:i/>
                      <w:sz w:val="20"/>
                    </w:rPr>
                  </m:ctrlPr>
                </m:funcPr>
                <m:fName>
                  <m:r>
                    <m:rPr>
                      <m:sty m:val="p"/>
                    </m:rPr>
                    <w:rPr>
                      <w:rFonts w:ascii="Cambria Math" w:eastAsiaTheme="minorEastAsia" w:hAnsi="Cambria Math"/>
                      <w:sz w:val="20"/>
                    </w:rPr>
                    <m:t>cos</m:t>
                  </m:r>
                </m:fName>
                <m:e>
                  <m:r>
                    <w:rPr>
                      <w:rFonts w:ascii="Cambria Math" w:eastAsiaTheme="minorEastAsia" w:hAnsi="Cambria Math"/>
                      <w:sz w:val="20"/>
                    </w:rPr>
                    <m:t>u</m:t>
                  </m:r>
                  <m:func>
                    <m:funcPr>
                      <m:ctrlPr>
                        <w:rPr>
                          <w:rFonts w:ascii="Cambria Math" w:eastAsiaTheme="minorEastAsia" w:hAnsi="Cambria Math"/>
                          <w:i/>
                          <w:sz w:val="20"/>
                        </w:rPr>
                      </m:ctrlPr>
                    </m:funcPr>
                    <m:fName>
                      <m:r>
                        <m:rPr>
                          <m:sty m:val="p"/>
                        </m:rPr>
                        <w:rPr>
                          <w:rFonts w:ascii="Cambria Math" w:eastAsiaTheme="minorEastAsia" w:hAnsi="Cambria Math"/>
                          <w:sz w:val="20"/>
                        </w:rPr>
                        <m:t>cos</m:t>
                      </m:r>
                    </m:fName>
                    <m:e>
                      <m:r>
                        <w:rPr>
                          <w:rFonts w:ascii="Cambria Math" w:eastAsiaTheme="minorEastAsia" w:hAnsi="Cambria Math"/>
                          <w:sz w:val="20"/>
                        </w:rPr>
                        <m:t>v,0</m:t>
                      </m:r>
                    </m:e>
                  </m:func>
                </m:e>
              </m:func>
            </m:e>
          </m:d>
          <m:r>
            <w:rPr>
              <w:rFonts w:ascii="Cambria Math" w:eastAsiaTheme="minorEastAsia" w:hAnsi="Cambria Math"/>
              <w:sz w:val="20"/>
            </w:rPr>
            <m:t xml:space="preserve">, </m:t>
          </m:r>
        </m:oMath>
      </m:oMathPara>
    </w:p>
    <w:p w:rsidR="008F602C" w:rsidRDefault="004F2095" w:rsidP="00217344">
      <w:pPr>
        <w:spacing w:after="0" w:line="288" w:lineRule="auto"/>
        <w:ind w:firstLine="567"/>
        <w:jc w:val="both"/>
        <w:rPr>
          <w:rFonts w:eastAsiaTheme="minorEastAsia"/>
          <w:sz w:val="20"/>
        </w:rPr>
      </w:pPr>
      <w:r w:rsidRPr="00475007">
        <w:rPr>
          <w:rFonts w:eastAsiaTheme="minorEastAsia"/>
          <w:sz w:val="20"/>
        </w:rPr>
        <w:t xml:space="preserve">Nên </w:t>
      </w:r>
    </w:p>
    <w:p w:rsidR="004F2095" w:rsidRDefault="004F2095" w:rsidP="00217344">
      <w:pPr>
        <w:spacing w:after="0" w:line="288" w:lineRule="auto"/>
        <w:ind w:firstLine="567"/>
        <w:jc w:val="both"/>
        <w:rPr>
          <w:rFonts w:eastAsiaTheme="minorEastAsia"/>
          <w:sz w:val="24"/>
        </w:rPr>
      </w:pPr>
      <m:oMathPara>
        <m:oMath>
          <m:r>
            <w:rPr>
              <w:rFonts w:ascii="Cambria Math" w:eastAsiaTheme="minorEastAsia" w:hAnsi="Cambria Math"/>
              <w:sz w:val="20"/>
            </w:rPr>
            <m:t>N=</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u</m:t>
                  </m:r>
                </m:sub>
              </m:s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v</m:t>
                  </m:r>
                </m:sub>
              </m:sSub>
            </m:num>
            <m:den>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u</m:t>
                      </m:r>
                    </m:sub>
                  </m:sSub>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v</m:t>
                      </m:r>
                    </m:sub>
                  </m:sSub>
                </m:e>
              </m:d>
            </m:den>
          </m:f>
          <m:r>
            <w:rPr>
              <w:rFonts w:ascii="Cambria Math" w:eastAsiaTheme="minorEastAsia" w:hAnsi="Cambria Math"/>
              <w:sz w:val="20"/>
            </w:rPr>
            <m:t>=</m:t>
          </m:r>
          <m:func>
            <m:funcPr>
              <m:ctrlPr>
                <w:rPr>
                  <w:rFonts w:ascii="Cambria Math" w:eastAsiaTheme="minorEastAsia" w:hAnsi="Cambria Math"/>
                  <w:i/>
                  <w:sz w:val="20"/>
                </w:rPr>
              </m:ctrlPr>
            </m:funcPr>
            <m:fName>
              <m:r>
                <m:rPr>
                  <m:sty m:val="p"/>
                </m:rPr>
                <w:rPr>
                  <w:rFonts w:ascii="Cambria Math" w:eastAsiaTheme="minorEastAsia" w:hAnsi="Cambria Math"/>
                  <w:sz w:val="20"/>
                </w:rPr>
                <m:t>(sin</m:t>
              </m:r>
            </m:fName>
            <m:e>
              <m:r>
                <w:rPr>
                  <w:rFonts w:ascii="Cambria Math" w:eastAsiaTheme="minorEastAsia" w:hAnsi="Cambria Math"/>
                  <w:sz w:val="20"/>
                </w:rPr>
                <m:t>u</m:t>
              </m:r>
              <m:func>
                <m:funcPr>
                  <m:ctrlPr>
                    <w:rPr>
                      <w:rFonts w:ascii="Cambria Math" w:eastAsiaTheme="minorEastAsia" w:hAnsi="Cambria Math"/>
                      <w:i/>
                      <w:sz w:val="20"/>
                    </w:rPr>
                  </m:ctrlPr>
                </m:funcPr>
                <m:fName>
                  <m:r>
                    <m:rPr>
                      <m:sty m:val="p"/>
                    </m:rPr>
                    <w:rPr>
                      <w:rFonts w:ascii="Cambria Math" w:eastAsiaTheme="minorEastAsia" w:hAnsi="Cambria Math"/>
                      <w:sz w:val="20"/>
                    </w:rPr>
                    <m:t>cos</m:t>
                  </m:r>
                </m:fName>
                <m:e>
                  <m:r>
                    <w:rPr>
                      <w:rFonts w:ascii="Cambria Math" w:eastAsiaTheme="minorEastAsia" w:hAnsi="Cambria Math"/>
                      <w:sz w:val="20"/>
                    </w:rPr>
                    <m:t>u,</m:t>
                  </m:r>
                  <m:func>
                    <m:funcPr>
                      <m:ctrlPr>
                        <w:rPr>
                          <w:rFonts w:ascii="Cambria Math" w:eastAsiaTheme="minorEastAsia" w:hAnsi="Cambria Math"/>
                          <w:i/>
                          <w:sz w:val="20"/>
                        </w:rPr>
                      </m:ctrlPr>
                    </m:funcPr>
                    <m:fName>
                      <m:r>
                        <m:rPr>
                          <m:sty m:val="p"/>
                        </m:rPr>
                        <w:rPr>
                          <w:rFonts w:ascii="Cambria Math" w:eastAsiaTheme="minorEastAsia" w:hAnsi="Cambria Math"/>
                          <w:sz w:val="20"/>
                        </w:rPr>
                        <m:t>sin</m:t>
                      </m:r>
                    </m:fName>
                    <m:e>
                      <m:r>
                        <w:rPr>
                          <w:rFonts w:ascii="Cambria Math" w:eastAsiaTheme="minorEastAsia" w:hAnsi="Cambria Math"/>
                          <w:sz w:val="20"/>
                        </w:rPr>
                        <m:t>u</m:t>
                      </m:r>
                      <m:func>
                        <m:funcPr>
                          <m:ctrlPr>
                            <w:rPr>
                              <w:rFonts w:ascii="Cambria Math" w:eastAsiaTheme="minorEastAsia" w:hAnsi="Cambria Math"/>
                              <w:i/>
                              <w:sz w:val="20"/>
                            </w:rPr>
                          </m:ctrlPr>
                        </m:funcPr>
                        <m:fName>
                          <m:r>
                            <m:rPr>
                              <m:sty m:val="p"/>
                            </m:rPr>
                            <w:rPr>
                              <w:rFonts w:ascii="Cambria Math" w:eastAsiaTheme="minorEastAsia" w:hAnsi="Cambria Math"/>
                              <w:sz w:val="20"/>
                            </w:rPr>
                            <m:t>sin</m:t>
                          </m:r>
                        </m:fName>
                        <m:e>
                          <m:r>
                            <w:rPr>
                              <w:rFonts w:ascii="Cambria Math" w:eastAsiaTheme="minorEastAsia" w:hAnsi="Cambria Math"/>
                              <w:sz w:val="20"/>
                            </w:rPr>
                            <m:t>v,</m:t>
                          </m:r>
                          <m:func>
                            <m:funcPr>
                              <m:ctrlPr>
                                <w:rPr>
                                  <w:rFonts w:ascii="Cambria Math" w:eastAsiaTheme="minorEastAsia" w:hAnsi="Cambria Math"/>
                                  <w:i/>
                                  <w:sz w:val="20"/>
                                </w:rPr>
                              </m:ctrlPr>
                            </m:funcPr>
                            <m:fName>
                              <m:r>
                                <m:rPr>
                                  <m:sty m:val="p"/>
                                </m:rPr>
                                <w:rPr>
                                  <w:rFonts w:ascii="Cambria Math" w:eastAsiaTheme="minorEastAsia" w:hAnsi="Cambria Math"/>
                                  <w:sz w:val="20"/>
                                </w:rPr>
                                <m:t>cos</m:t>
                              </m:r>
                            </m:fName>
                            <m:e>
                              <m:r>
                                <w:rPr>
                                  <w:rFonts w:ascii="Cambria Math" w:eastAsiaTheme="minorEastAsia" w:hAnsi="Cambria Math"/>
                                  <w:sz w:val="20"/>
                                </w:rPr>
                                <m:t>u).</m:t>
                              </m:r>
                            </m:e>
                          </m:func>
                        </m:e>
                      </m:func>
                    </m:e>
                  </m:func>
                </m:e>
              </m:func>
            </m:e>
          </m:func>
        </m:oMath>
      </m:oMathPara>
    </w:p>
    <w:p w:rsidR="008E03E3" w:rsidRDefault="004F2095" w:rsidP="008E03E3">
      <w:pPr>
        <w:spacing w:after="0" w:line="288" w:lineRule="auto"/>
        <w:ind w:firstLine="567"/>
        <w:jc w:val="both"/>
        <w:rPr>
          <w:rFonts w:eastAsiaTheme="minorEastAsia"/>
          <w:sz w:val="24"/>
        </w:rPr>
      </w:pPr>
      <w:r>
        <w:rPr>
          <w:rFonts w:eastAsiaTheme="minorEastAsia"/>
          <w:sz w:val="24"/>
        </w:rPr>
        <w:t>Ta có</w:t>
      </w:r>
      <w:r w:rsidR="008F602C">
        <w:rPr>
          <w:rFonts w:eastAsiaTheme="minorEastAsia"/>
          <w:sz w:val="24"/>
        </w:rPr>
        <w:t>:</w:t>
      </w:r>
    </w:p>
    <w:p w:rsidR="008E03E3" w:rsidRPr="008E03E3" w:rsidRDefault="008E03E3" w:rsidP="008E03E3">
      <w:pPr>
        <w:spacing w:after="0" w:line="288" w:lineRule="auto"/>
        <w:ind w:firstLine="567"/>
        <w:jc w:val="both"/>
        <w:rPr>
          <w:rFonts w:eastAsiaTheme="minorEastAsia"/>
          <w:sz w:val="24"/>
        </w:rPr>
      </w:pPr>
      <m:oMathPara>
        <m:oMath>
          <m:r>
            <w:rPr>
              <w:rFonts w:ascii="Cambria Math" w:hAnsi="Cambria Math"/>
              <w:sz w:val="20"/>
            </w:rPr>
            <m:t>X×N=I×N+R</m:t>
          </m:r>
        </m:oMath>
      </m:oMathPara>
    </w:p>
    <w:p w:rsidR="000347F6" w:rsidRPr="00450E13" w:rsidRDefault="008E03E3" w:rsidP="006565BA">
      <w:pPr>
        <w:tabs>
          <w:tab w:val="right" w:pos="3969"/>
        </w:tabs>
        <w:spacing w:after="0" w:line="288" w:lineRule="auto"/>
        <w:ind w:firstLine="567"/>
        <w:jc w:val="both"/>
        <w:rPr>
          <w:rFonts w:eastAsiaTheme="minorEastAsia"/>
          <w:sz w:val="24"/>
        </w:rPr>
      </w:pPr>
      <w:r>
        <w:rPr>
          <w:rFonts w:eastAsiaTheme="minorEastAsia"/>
          <w:sz w:val="24"/>
        </w:rPr>
        <w:t>Do vậy</w:t>
      </w:r>
      <w:r w:rsidR="008F602C">
        <w:rPr>
          <w:rFonts w:eastAsiaTheme="minorEastAsia"/>
          <w:sz w:val="24"/>
        </w:rPr>
        <w:t>,</w:t>
      </w:r>
      <w:r>
        <w:rPr>
          <w:rFonts w:eastAsiaTheme="minorEastAsia"/>
          <w:sz w:val="24"/>
        </w:rPr>
        <w:t xml:space="preserve"> </w:t>
      </w:r>
      <w:r w:rsidRPr="00A4309D">
        <w:rPr>
          <w:rFonts w:eastAsiaTheme="minorEastAsia"/>
          <w:i/>
          <w:sz w:val="24"/>
        </w:rPr>
        <w:t>f</w:t>
      </w:r>
      <w:r>
        <w:rPr>
          <w:rFonts w:eastAsiaTheme="minorEastAsia"/>
          <w:sz w:val="24"/>
        </w:rPr>
        <w:t>-</w:t>
      </w:r>
      <w:r w:rsidR="00C46697">
        <w:rPr>
          <w:rFonts w:eastAsiaTheme="minorEastAsia"/>
          <w:sz w:val="24"/>
        </w:rPr>
        <w:t xml:space="preserve"> </w:t>
      </w:r>
      <w:r>
        <w:rPr>
          <w:rFonts w:eastAsiaTheme="minorEastAsia"/>
          <w:sz w:val="24"/>
        </w:rPr>
        <w:t>độ cong tại điểm bất kỳ trên mặt cầu được xác định bởi</w:t>
      </w:r>
      <w:r w:rsidR="000347F6">
        <w:rPr>
          <w:rFonts w:eastAsiaTheme="minorEastAsia"/>
          <w:sz w:val="24"/>
        </w:rPr>
        <w:t xml:space="preserve"> </w:t>
      </w:r>
      <m:oMath>
        <m:r>
          <m:rPr>
            <m:sty m:val="p"/>
          </m:rPr>
          <w:rPr>
            <w:rFonts w:ascii="Cambria Math" w:hAnsi="Cambria Math"/>
            <w:sz w:val="24"/>
          </w:rPr>
          <w:br/>
        </m:r>
        <m:sSub>
          <m:sSubPr>
            <m:ctrlPr>
              <w:rPr>
                <w:rFonts w:ascii="Cambria Math" w:hAnsi="Cambria Math"/>
                <w:i/>
                <w:sz w:val="20"/>
              </w:rPr>
            </m:ctrlPr>
          </m:sSubPr>
          <m:e>
            <m:r>
              <w:rPr>
                <w:rFonts w:ascii="Cambria Math" w:hAnsi="Cambria Math"/>
                <w:sz w:val="20"/>
              </w:rPr>
              <m:t>H</m:t>
            </m:r>
          </m:e>
          <m:sub>
            <m:r>
              <w:rPr>
                <w:rFonts w:ascii="Cambria Math" w:hAnsi="Cambria Math"/>
                <w:sz w:val="20"/>
              </w:rPr>
              <m:t>f</m:t>
            </m:r>
          </m:sub>
        </m:sSub>
        <m:r>
          <w:rPr>
            <w:rFonts w:ascii="Cambria Math" w:hAnsi="Cambria Math"/>
            <w:sz w:val="20"/>
          </w:rPr>
          <m:t>=H-</m:t>
        </m: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d>
          <m:dPr>
            <m:ctrlPr>
              <w:rPr>
                <w:rFonts w:ascii="Cambria Math" w:hAnsi="Cambria Math"/>
                <w:i/>
                <w:sz w:val="20"/>
              </w:rPr>
            </m:ctrlPr>
          </m:dPr>
          <m:e>
            <m:r>
              <w:rPr>
                <w:rFonts w:ascii="Cambria Math" w:hAnsi="Cambria Math"/>
                <w:sz w:val="20"/>
              </w:rPr>
              <m:t>I×N+R</m:t>
            </m:r>
          </m:e>
        </m:d>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R</m:t>
            </m:r>
          </m:den>
        </m:f>
        <m:r>
          <w:rPr>
            <w:rFonts w:ascii="Cambria Math" w:hAnsi="Cambria Math"/>
            <w:sz w:val="20"/>
          </w:rPr>
          <m:t>-</m:t>
        </m:r>
        <m:f>
          <m:fPr>
            <m:ctrlPr>
              <w:rPr>
                <w:rFonts w:ascii="Cambria Math" w:hAnsi="Cambria Math"/>
                <w:i/>
                <w:sz w:val="20"/>
              </w:rPr>
            </m:ctrlPr>
          </m:fPr>
          <m:num>
            <m:r>
              <w:rPr>
                <w:rFonts w:ascii="Cambria Math" w:hAnsi="Cambria Math"/>
                <w:sz w:val="20"/>
              </w:rPr>
              <m:t>R</m:t>
            </m:r>
          </m:num>
          <m:den>
            <m:r>
              <w:rPr>
                <w:rFonts w:ascii="Cambria Math" w:hAnsi="Cambria Math"/>
                <w:sz w:val="20"/>
              </w:rPr>
              <m:t>2</m:t>
            </m:r>
          </m:den>
        </m:f>
        <m:r>
          <w:rPr>
            <w:rFonts w:ascii="Cambria Math" w:hAnsi="Cambria Math"/>
            <w:sz w:val="20"/>
          </w:rPr>
          <m:t>-</m:t>
        </m:r>
        <m:f>
          <m:fPr>
            <m:ctrlPr>
              <w:rPr>
                <w:rFonts w:ascii="Cambria Math" w:hAnsi="Cambria Math"/>
                <w:i/>
                <w:sz w:val="20"/>
              </w:rPr>
            </m:ctrlPr>
          </m:fPr>
          <m:num>
            <m:r>
              <w:rPr>
                <w:rFonts w:ascii="Cambria Math" w:hAnsi="Cambria Math"/>
                <w:sz w:val="20"/>
              </w:rPr>
              <m:t>I×N</m:t>
            </m:r>
          </m:num>
          <m:den>
            <m:r>
              <w:rPr>
                <w:rFonts w:ascii="Cambria Math" w:hAnsi="Cambria Math"/>
                <w:sz w:val="20"/>
              </w:rPr>
              <m:t>2</m:t>
            </m:r>
          </m:den>
        </m:f>
      </m:oMath>
      <w:r w:rsidR="006565BA">
        <w:rPr>
          <w:rFonts w:eastAsiaTheme="minorEastAsia"/>
          <w:sz w:val="24"/>
          <w:szCs w:val="24"/>
        </w:rPr>
        <w:tab/>
        <w:t>(3)</w:t>
      </w:r>
    </w:p>
    <w:p w:rsidR="008E03E3" w:rsidRDefault="008E03E3" w:rsidP="008E03E3">
      <w:pPr>
        <w:spacing w:after="0" w:line="288" w:lineRule="auto"/>
        <w:ind w:firstLine="567"/>
        <w:jc w:val="both"/>
        <w:rPr>
          <w:rFonts w:eastAsiaTheme="minorEastAsia"/>
          <w:sz w:val="24"/>
        </w:rPr>
      </w:pPr>
      <w:r>
        <w:rPr>
          <w:rFonts w:eastAsiaTheme="minorEastAsia"/>
          <w:sz w:val="24"/>
        </w:rPr>
        <w:t xml:space="preserve">Từ (3) ta thấy mặt cầu đã cho có </w:t>
      </w:r>
      <w:r w:rsidRPr="00575684">
        <w:rPr>
          <w:rFonts w:eastAsiaTheme="minorEastAsia"/>
          <w:i/>
          <w:sz w:val="24"/>
        </w:rPr>
        <w:t>f</w:t>
      </w:r>
      <w:r>
        <w:rPr>
          <w:rFonts w:eastAsiaTheme="minorEastAsia"/>
          <w:sz w:val="24"/>
        </w:rPr>
        <w:t xml:space="preserve">-độ cong hằng khi và chỉ khi </w:t>
      </w:r>
      <m:oMath>
        <m:r>
          <w:rPr>
            <w:rFonts w:ascii="Cambria Math" w:hAnsi="Cambria Math"/>
            <w:sz w:val="24"/>
          </w:rPr>
          <m:t>I×N</m:t>
        </m:r>
      </m:oMath>
      <w:r w:rsidR="008D7BC5">
        <w:rPr>
          <w:rFonts w:eastAsiaTheme="minorEastAsia"/>
          <w:sz w:val="24"/>
        </w:rPr>
        <w:t xml:space="preserve"> là hằng số, hay nói cách khác, mặt cầu có tâm tại gốc tọa độ</w:t>
      </w:r>
      <w:r w:rsidR="00682617">
        <w:rPr>
          <w:rFonts w:eastAsiaTheme="minorEastAsia"/>
          <w:sz w:val="24"/>
        </w:rPr>
        <w:t>.</w:t>
      </w:r>
      <w:r w:rsidR="006520C2">
        <w:rPr>
          <w:rFonts w:eastAsiaTheme="minorEastAsia"/>
          <w:sz w:val="24"/>
        </w:rPr>
        <w:t xml:space="preserve"> </w:t>
      </w:r>
      <w:r w:rsidR="006520C2">
        <w:rPr>
          <w:rFonts w:eastAsiaTheme="minorEastAsia" w:cs="Times New Roman"/>
          <w:sz w:val="24"/>
          <w:rtl/>
        </w:rPr>
        <w:t>ٱ</w:t>
      </w:r>
    </w:p>
    <w:p w:rsidR="00682617" w:rsidRDefault="002C1DC4" w:rsidP="008E03E3">
      <w:pPr>
        <w:spacing w:after="0" w:line="288" w:lineRule="auto"/>
        <w:ind w:firstLine="567"/>
        <w:jc w:val="both"/>
        <w:rPr>
          <w:rFonts w:eastAsiaTheme="minorEastAsia"/>
          <w:sz w:val="24"/>
        </w:rPr>
      </w:pPr>
      <w:r w:rsidRPr="00094705">
        <w:rPr>
          <w:rFonts w:eastAsiaTheme="minorEastAsia"/>
          <w:b/>
          <w:i/>
          <w:sz w:val="24"/>
        </w:rPr>
        <w:t>Nhận xét 1.</w:t>
      </w:r>
      <w:r>
        <w:rPr>
          <w:rFonts w:eastAsiaTheme="minorEastAsia"/>
          <w:sz w:val="24"/>
        </w:rPr>
        <w:t xml:space="preserve"> </w:t>
      </w:r>
      <w:r w:rsidRPr="002C1DC4">
        <w:rPr>
          <w:rFonts w:eastAsiaTheme="minorEastAsia"/>
          <w:i/>
          <w:sz w:val="24"/>
        </w:rPr>
        <w:t>Trong G</w:t>
      </w:r>
      <w:r w:rsidRPr="00CA7FE1">
        <w:rPr>
          <w:rFonts w:eastAsiaTheme="minorEastAsia"/>
          <w:i/>
          <w:sz w:val="24"/>
          <w:vertAlign w:val="superscript"/>
        </w:rPr>
        <w:t>3</w:t>
      </w:r>
      <w:r w:rsidRPr="002C1DC4">
        <w:rPr>
          <w:rFonts w:eastAsiaTheme="minorEastAsia"/>
          <w:i/>
          <w:sz w:val="24"/>
        </w:rPr>
        <w:t xml:space="preserve"> tồn tại mặt cầu f-cực tiểu là mặt cầu tâm </w:t>
      </w:r>
      <w:r w:rsidR="000D1808">
        <w:rPr>
          <w:rFonts w:eastAsiaTheme="minorEastAsia"/>
          <w:i/>
          <w:sz w:val="24"/>
        </w:rPr>
        <w:t>O</w:t>
      </w:r>
      <w:r w:rsidRPr="002C1DC4">
        <w:rPr>
          <w:rFonts w:eastAsiaTheme="minorEastAsia"/>
          <w:i/>
          <w:sz w:val="24"/>
        </w:rPr>
        <w:t xml:space="preserve">, bán kính </w:t>
      </w:r>
      <m:oMath>
        <m:r>
          <w:rPr>
            <w:rFonts w:ascii="Cambria Math" w:eastAsiaTheme="minorEastAsia" w:hAnsi="Cambria Math"/>
            <w:sz w:val="24"/>
          </w:rPr>
          <m:t>R=</m:t>
        </m:r>
        <m:rad>
          <m:radPr>
            <m:degHide m:val="1"/>
            <m:ctrlPr>
              <w:rPr>
                <w:rFonts w:ascii="Cambria Math" w:eastAsiaTheme="minorEastAsia" w:hAnsi="Cambria Math"/>
                <w:i/>
                <w:sz w:val="24"/>
              </w:rPr>
            </m:ctrlPr>
          </m:radPr>
          <m:deg/>
          <m:e>
            <m:r>
              <w:rPr>
                <w:rFonts w:ascii="Cambria Math" w:eastAsiaTheme="minorEastAsia" w:hAnsi="Cambria Math"/>
                <w:sz w:val="24"/>
              </w:rPr>
              <m:t>2</m:t>
            </m:r>
          </m:e>
        </m:rad>
      </m:oMath>
      <w:r w:rsidRPr="002C1DC4">
        <w:rPr>
          <w:rFonts w:eastAsiaTheme="minorEastAsia"/>
          <w:i/>
          <w:sz w:val="24"/>
        </w:rPr>
        <w:t>.</w:t>
      </w:r>
    </w:p>
    <w:p w:rsidR="002C1DC4" w:rsidRDefault="002C1DC4" w:rsidP="00C31E01">
      <w:pPr>
        <w:spacing w:after="0" w:line="288" w:lineRule="auto"/>
        <w:ind w:firstLine="567"/>
        <w:jc w:val="both"/>
        <w:rPr>
          <w:rFonts w:eastAsiaTheme="minorEastAsia"/>
          <w:i/>
          <w:sz w:val="24"/>
        </w:rPr>
      </w:pPr>
      <w:r w:rsidRPr="00094705">
        <w:rPr>
          <w:rFonts w:eastAsiaTheme="minorEastAsia"/>
          <w:b/>
          <w:i/>
          <w:sz w:val="24"/>
        </w:rPr>
        <w:t>Hệ quả 3</w:t>
      </w:r>
      <w:r w:rsidRPr="002C1DC4">
        <w:rPr>
          <w:rFonts w:eastAsiaTheme="minorEastAsia"/>
          <w:i/>
          <w:sz w:val="24"/>
        </w:rPr>
        <w:t xml:space="preserve">. Mặt trụ trong không gian </w:t>
      </w:r>
      <w:r w:rsidR="003E548F">
        <w:rPr>
          <w:rFonts w:eastAsiaTheme="minorEastAsia"/>
          <w:i/>
          <w:sz w:val="24"/>
        </w:rPr>
        <w:t>G</w:t>
      </w:r>
      <w:r w:rsidRPr="003E548F">
        <w:rPr>
          <w:rFonts w:eastAsiaTheme="minorEastAsia"/>
          <w:i/>
          <w:sz w:val="24"/>
          <w:vertAlign w:val="superscript"/>
        </w:rPr>
        <w:t>3</w:t>
      </w:r>
      <w:r w:rsidRPr="002C1DC4">
        <w:rPr>
          <w:rFonts w:eastAsiaTheme="minorEastAsia"/>
          <w:i/>
          <w:sz w:val="24"/>
        </w:rPr>
        <w:t xml:space="preserve"> là mặt f-</w:t>
      </w:r>
      <w:r w:rsidR="00C31E01">
        <w:rPr>
          <w:rFonts w:eastAsiaTheme="minorEastAsia"/>
          <w:i/>
          <w:sz w:val="24"/>
        </w:rPr>
        <w:t xml:space="preserve"> </w:t>
      </w:r>
      <w:r w:rsidRPr="002C1DC4">
        <w:rPr>
          <w:rFonts w:eastAsiaTheme="minorEastAsia"/>
          <w:i/>
          <w:sz w:val="24"/>
        </w:rPr>
        <w:t>độ cong hằng khi và chỉ khi nó có trục đi qua gốc tọa độ.</w:t>
      </w:r>
    </w:p>
    <w:p w:rsidR="003E548F" w:rsidRDefault="003E548F" w:rsidP="0080529F">
      <w:pPr>
        <w:spacing w:after="0" w:line="288" w:lineRule="auto"/>
        <w:ind w:firstLine="567"/>
        <w:jc w:val="both"/>
        <w:rPr>
          <w:rFonts w:eastAsiaTheme="minorEastAsia"/>
          <w:sz w:val="24"/>
        </w:rPr>
      </w:pPr>
      <w:r w:rsidRPr="00DF4FC9">
        <w:rPr>
          <w:rFonts w:eastAsiaTheme="minorEastAsia"/>
          <w:b/>
          <w:i/>
          <w:sz w:val="24"/>
        </w:rPr>
        <w:t>Chứng minh.</w:t>
      </w:r>
      <w:r>
        <w:rPr>
          <w:rFonts w:eastAsiaTheme="minorEastAsia"/>
          <w:sz w:val="24"/>
        </w:rPr>
        <w:t xml:space="preserve"> Mật độ trong </w:t>
      </w:r>
      <w:r w:rsidRPr="00E52D32">
        <w:rPr>
          <w:rFonts w:eastAsiaTheme="minorEastAsia"/>
          <w:i/>
          <w:sz w:val="24"/>
        </w:rPr>
        <w:t>G</w:t>
      </w:r>
      <w:r w:rsidRPr="00E52D32">
        <w:rPr>
          <w:rFonts w:eastAsiaTheme="minorEastAsia"/>
          <w:i/>
          <w:sz w:val="24"/>
          <w:vertAlign w:val="superscript"/>
        </w:rPr>
        <w:t>3</w:t>
      </w:r>
      <w:r>
        <w:rPr>
          <w:rFonts w:eastAsiaTheme="minorEastAsia"/>
          <w:sz w:val="24"/>
        </w:rPr>
        <w:t xml:space="preserve"> là mật độ cầu nên bằng phép biến đổi tích </w:t>
      </w:r>
      <w:r>
        <w:rPr>
          <w:rFonts w:eastAsiaTheme="minorEastAsia"/>
          <w:sz w:val="24"/>
        </w:rPr>
        <w:lastRenderedPageBreak/>
        <w:t xml:space="preserve">hợp, mọi mặt trụ bán kính </w:t>
      </w:r>
      <w:r w:rsidRPr="00526EF3">
        <w:rPr>
          <w:rFonts w:eastAsiaTheme="minorEastAsia"/>
          <w:i/>
          <w:sz w:val="24"/>
        </w:rPr>
        <w:t>R</w:t>
      </w:r>
      <w:r w:rsidR="003A5879">
        <w:rPr>
          <w:rFonts w:eastAsiaTheme="minorEastAsia"/>
          <w:sz w:val="24"/>
        </w:rPr>
        <w:t xml:space="preserve"> </w:t>
      </w:r>
      <w:r>
        <w:rPr>
          <w:rFonts w:eastAsiaTheme="minorEastAsia"/>
          <w:sz w:val="24"/>
        </w:rPr>
        <w:t>&gt;</w:t>
      </w:r>
      <w:r w:rsidR="003A5879">
        <w:rPr>
          <w:rFonts w:eastAsiaTheme="minorEastAsia"/>
          <w:sz w:val="24"/>
        </w:rPr>
        <w:t xml:space="preserve"> </w:t>
      </w:r>
      <w:r>
        <w:rPr>
          <w:rFonts w:eastAsiaTheme="minorEastAsia"/>
          <w:sz w:val="24"/>
        </w:rPr>
        <w:t>0 đều có thể tham số hóa như sau</w:t>
      </w:r>
      <w:r w:rsidR="0080529F">
        <w:rPr>
          <w:rFonts w:eastAsiaTheme="minorEastAsia"/>
          <w:sz w:val="24"/>
        </w:rPr>
        <w:t>:</w:t>
      </w:r>
    </w:p>
    <w:p w:rsidR="00ED202B" w:rsidRPr="00FC762E" w:rsidRDefault="003E548F" w:rsidP="00FB1045">
      <w:pPr>
        <w:spacing w:after="0" w:line="288" w:lineRule="auto"/>
        <w:ind w:firstLine="567"/>
        <w:jc w:val="both"/>
        <w:rPr>
          <w:rFonts w:eastAsiaTheme="minorEastAsia"/>
          <w:sz w:val="24"/>
        </w:rPr>
      </w:pPr>
      <m:oMathPara>
        <m:oMath>
          <m:r>
            <w:rPr>
              <w:rFonts w:ascii="Cambria Math" w:eastAsiaTheme="minorEastAsia" w:hAnsi="Cambria Math"/>
              <w:sz w:val="24"/>
            </w:rPr>
            <m:t>X</m:t>
          </m:r>
          <m:d>
            <m:dPr>
              <m:ctrlPr>
                <w:rPr>
                  <w:rFonts w:ascii="Cambria Math" w:eastAsiaTheme="minorEastAsia" w:hAnsi="Cambria Math"/>
                  <w:i/>
                  <w:sz w:val="24"/>
                </w:rPr>
              </m:ctrlPr>
            </m:dPr>
            <m:e>
              <m:r>
                <w:rPr>
                  <w:rFonts w:ascii="Cambria Math" w:eastAsiaTheme="minorEastAsia" w:hAnsi="Cambria Math"/>
                  <w:sz w:val="24"/>
                </w:rPr>
                <m:t>u,v</m:t>
              </m:r>
            </m:e>
          </m:d>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0</m:t>
              </m:r>
            </m:sub>
          </m:sSub>
          <m:r>
            <w:rPr>
              <w:rFonts w:ascii="Cambria Math" w:eastAsiaTheme="minorEastAsia" w:hAnsi="Cambria Math"/>
              <w:sz w:val="24"/>
            </w:rPr>
            <m:t>+(R</m:t>
          </m:r>
          <m:func>
            <m:funcPr>
              <m:ctrlPr>
                <w:rPr>
                  <w:rFonts w:ascii="Cambria Math" w:eastAsiaTheme="minorEastAsia" w:hAnsi="Cambria Math"/>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u, R</m:t>
              </m:r>
              <m:func>
                <m:funcPr>
                  <m:ctrlPr>
                    <w:rPr>
                      <w:rFonts w:ascii="Cambria Math" w:eastAsiaTheme="minorEastAsia" w:hAnsi="Cambria Math"/>
                      <w:i/>
                      <w:sz w:val="24"/>
                    </w:rPr>
                  </m:ctrlPr>
                </m:funcPr>
                <m:fName>
                  <m:r>
                    <m:rPr>
                      <m:sty m:val="p"/>
                    </m:rPr>
                    <w:rPr>
                      <w:rFonts w:ascii="Cambria Math" w:eastAsiaTheme="minorEastAsia" w:hAnsi="Cambria Math"/>
                      <w:sz w:val="24"/>
                    </w:rPr>
                    <m:t>sin</m:t>
                  </m:r>
                </m:fName>
                <m:e>
                  <m:r>
                    <w:rPr>
                      <w:rFonts w:ascii="Cambria Math" w:eastAsiaTheme="minorEastAsia" w:hAnsi="Cambria Math"/>
                      <w:sz w:val="24"/>
                    </w:rPr>
                    <m:t>u,v),0≤u≤2π</m:t>
                  </m:r>
                </m:e>
              </m:func>
            </m:e>
          </m:func>
          <m:r>
            <w:rPr>
              <w:rFonts w:ascii="Cambria Math" w:eastAsiaTheme="minorEastAsia" w:hAnsi="Cambria Math"/>
              <w:sz w:val="24"/>
            </w:rPr>
            <m:t>, vϵ</m:t>
          </m:r>
          <m:r>
            <m:rPr>
              <m:scr m:val="double-struck"/>
            </m:rPr>
            <w:rPr>
              <w:rFonts w:ascii="Cambria Math" w:eastAsiaTheme="minorEastAsia" w:hAnsi="Cambria Math"/>
              <w:sz w:val="24"/>
            </w:rPr>
            <m:t>R</m:t>
          </m:r>
        </m:oMath>
      </m:oMathPara>
    </w:p>
    <w:p w:rsidR="00FC762E" w:rsidRDefault="00FC762E" w:rsidP="00FB1045">
      <w:pPr>
        <w:spacing w:after="0" w:line="288" w:lineRule="auto"/>
        <w:ind w:firstLine="567"/>
        <w:jc w:val="both"/>
        <w:rPr>
          <w:rFonts w:eastAsiaTheme="minorEastAsia"/>
          <w:sz w:val="24"/>
        </w:rPr>
      </w:pPr>
      <w:r>
        <w:rPr>
          <w:rFonts w:eastAsiaTheme="minorEastAsia"/>
          <w:sz w:val="24"/>
        </w:rPr>
        <w:t>Trong đó</w:t>
      </w:r>
      <w:r w:rsidR="008F602C">
        <w:rPr>
          <w:rFonts w:eastAsiaTheme="minorEastAsia"/>
          <w:sz w:val="24"/>
        </w:rPr>
        <w:t>:</w:t>
      </w:r>
      <w:r>
        <w:rPr>
          <w:rFonts w:eastAsiaTheme="minorEastAsia"/>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0</m:t>
            </m:r>
          </m:sub>
        </m:sSub>
        <m:r>
          <w:rPr>
            <w:rFonts w:ascii="Cambria Math" w:eastAsiaTheme="minorEastAsia" w:hAnsi="Cambria Math"/>
            <w:sz w:val="24"/>
          </w:rPr>
          <m:t>=</m:t>
        </m:r>
        <m:d>
          <m:dPr>
            <m:ctrlPr>
              <w:rPr>
                <w:rFonts w:ascii="Cambria Math" w:eastAsiaTheme="minorEastAsia" w:hAnsi="Cambria Math"/>
                <w:i/>
                <w:sz w:val="24"/>
              </w:rPr>
            </m:ctrlPr>
          </m:dPr>
          <m:e>
            <m:r>
              <w:rPr>
                <w:rFonts w:ascii="Cambria Math" w:eastAsiaTheme="minorEastAsia" w:hAnsi="Cambria Math"/>
                <w:sz w:val="24"/>
              </w:rPr>
              <m:t>a,b,0</m:t>
            </m:r>
          </m:e>
        </m:d>
        <m:r>
          <w:rPr>
            <w:rFonts w:ascii="Cambria Math" w:eastAsiaTheme="minorEastAsia" w:hAnsi="Cambria Math"/>
            <w:sz w:val="24"/>
          </w:rPr>
          <m:t>.</m:t>
        </m:r>
      </m:oMath>
    </w:p>
    <w:p w:rsidR="008F602C" w:rsidRDefault="00FC762E" w:rsidP="00FC762E">
      <w:pPr>
        <w:spacing w:after="0" w:line="288" w:lineRule="auto"/>
        <w:ind w:firstLine="567"/>
        <w:jc w:val="both"/>
        <w:rPr>
          <w:rFonts w:eastAsiaTheme="minorEastAsia"/>
          <w:sz w:val="24"/>
        </w:rPr>
      </w:pPr>
      <w:r>
        <w:rPr>
          <w:rFonts w:eastAsiaTheme="minorEastAsia"/>
          <w:sz w:val="24"/>
        </w:rPr>
        <w:t>Ta có</w:t>
      </w:r>
      <w:r w:rsidR="008F602C">
        <w:rPr>
          <w:rFonts w:eastAsiaTheme="minorEastAsia"/>
          <w:sz w:val="24"/>
        </w:rPr>
        <w:t>:</w:t>
      </w:r>
    </w:p>
    <w:p w:rsidR="00FC762E" w:rsidRDefault="00330E9B" w:rsidP="00FC762E">
      <w:pPr>
        <w:spacing w:after="0" w:line="288" w:lineRule="auto"/>
        <w:ind w:firstLine="567"/>
        <w:jc w:val="both"/>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u</m:t>
              </m:r>
            </m:sub>
          </m:sSub>
          <m:r>
            <w:rPr>
              <w:rFonts w:ascii="Cambria Math" w:eastAsiaTheme="minorEastAsia" w:hAnsi="Cambria Math"/>
              <w:sz w:val="24"/>
            </w:rPr>
            <m:t>=</m:t>
          </m:r>
          <m:d>
            <m:dPr>
              <m:ctrlPr>
                <w:rPr>
                  <w:rFonts w:ascii="Cambria Math" w:eastAsiaTheme="minorEastAsia" w:hAnsi="Cambria Math"/>
                  <w:i/>
                  <w:sz w:val="24"/>
                </w:rPr>
              </m:ctrlPr>
            </m:dPr>
            <m:e>
              <m:r>
                <w:rPr>
                  <w:rFonts w:ascii="Cambria Math" w:eastAsiaTheme="minorEastAsia" w:hAnsi="Cambria Math"/>
                  <w:sz w:val="24"/>
                </w:rPr>
                <m:t>-R sin u , R</m:t>
              </m:r>
              <m:func>
                <m:funcPr>
                  <m:ctrlPr>
                    <w:rPr>
                      <w:rFonts w:ascii="Cambria Math" w:eastAsiaTheme="minorEastAsia" w:hAnsi="Cambria Math"/>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u</m:t>
                  </m:r>
                </m:e>
              </m:func>
              <m:r>
                <w:rPr>
                  <w:rFonts w:ascii="Cambria Math" w:eastAsiaTheme="minorEastAsia" w:hAnsi="Cambria Math"/>
                  <w:sz w:val="24"/>
                </w:rPr>
                <m:t>, 0</m:t>
              </m:r>
            </m:e>
          </m:d>
          <m:r>
            <w:rPr>
              <w:rFonts w:ascii="Cambria Math" w:eastAsiaTheme="minorEastAsia" w:hAnsi="Cambria Math"/>
              <w:sz w:val="24"/>
            </w:rPr>
            <m:t xml:space="preserve">, </m:t>
          </m:r>
        </m:oMath>
      </m:oMathPara>
    </w:p>
    <w:p w:rsidR="00FC762E" w:rsidRPr="00FC762E" w:rsidRDefault="00330E9B" w:rsidP="00FB1045">
      <w:pPr>
        <w:spacing w:after="0" w:line="288" w:lineRule="auto"/>
        <w:ind w:firstLine="567"/>
        <w:jc w:val="both"/>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v</m:t>
              </m:r>
            </m:sub>
          </m:sSub>
          <m:r>
            <w:rPr>
              <w:rFonts w:ascii="Cambria Math" w:eastAsiaTheme="minorEastAsia" w:hAnsi="Cambria Math"/>
              <w:sz w:val="24"/>
            </w:rPr>
            <m:t>=</m:t>
          </m:r>
          <m:d>
            <m:dPr>
              <m:ctrlPr>
                <w:rPr>
                  <w:rFonts w:ascii="Cambria Math" w:eastAsiaTheme="minorEastAsia" w:hAnsi="Cambria Math"/>
                  <w:i/>
                  <w:sz w:val="24"/>
                </w:rPr>
              </m:ctrlPr>
            </m:dPr>
            <m:e>
              <m:r>
                <w:rPr>
                  <w:rFonts w:ascii="Cambria Math" w:eastAsiaTheme="minorEastAsia" w:hAnsi="Cambria Math"/>
                  <w:sz w:val="24"/>
                </w:rPr>
                <m:t>0, 0,1</m:t>
              </m:r>
            </m:e>
          </m:d>
        </m:oMath>
      </m:oMathPara>
    </w:p>
    <w:p w:rsidR="00FC762E" w:rsidRDefault="00FC762E" w:rsidP="00FB1045">
      <w:pPr>
        <w:spacing w:after="0" w:line="288" w:lineRule="auto"/>
        <w:ind w:firstLine="567"/>
        <w:jc w:val="both"/>
        <w:rPr>
          <w:rFonts w:eastAsiaTheme="minorEastAsia"/>
          <w:sz w:val="24"/>
        </w:rPr>
      </w:pPr>
      <w:r>
        <w:rPr>
          <w:rFonts w:eastAsiaTheme="minorEastAsia"/>
          <w:sz w:val="24"/>
        </w:rPr>
        <w:t xml:space="preserve">Nên </w:t>
      </w:r>
      <m:oMath>
        <m:r>
          <w:rPr>
            <w:rFonts w:ascii="Cambria Math" w:eastAsiaTheme="minorEastAsia" w:hAnsi="Cambria Math"/>
            <w:sz w:val="24"/>
          </w:rPr>
          <m:t>N=</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u</m:t>
                </m:r>
              </m:sub>
            </m:sSub>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v</m:t>
                </m:r>
              </m:sub>
            </m:sSub>
          </m:num>
          <m:den>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u</m:t>
                    </m:r>
                  </m:sub>
                </m:sSub>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v</m:t>
                    </m:r>
                  </m:sub>
                </m:sSub>
              </m:e>
            </m:d>
          </m:den>
        </m:f>
        <m:r>
          <w:rPr>
            <w:rFonts w:ascii="Cambria Math" w:eastAsiaTheme="minorEastAsia" w:hAnsi="Cambria Math"/>
            <w:sz w:val="24"/>
          </w:rPr>
          <m:t>=(</m:t>
        </m:r>
        <m:func>
          <m:funcPr>
            <m:ctrlPr>
              <w:rPr>
                <w:rFonts w:ascii="Cambria Math" w:eastAsiaTheme="minorEastAsia" w:hAnsi="Cambria Math"/>
                <w:i/>
                <w:sz w:val="24"/>
              </w:rPr>
            </m:ctrlPr>
          </m:funcPr>
          <m:fName>
            <m:r>
              <m:rPr>
                <m:sty m:val="p"/>
              </m:rPr>
              <w:rPr>
                <w:rFonts w:ascii="Cambria Math" w:eastAsiaTheme="minorEastAsia" w:hAnsi="Cambria Math"/>
                <w:sz w:val="24"/>
              </w:rPr>
              <m:t>cos</m:t>
            </m:r>
          </m:fName>
          <m:e>
            <m:r>
              <w:rPr>
                <w:rFonts w:ascii="Cambria Math" w:eastAsiaTheme="minorEastAsia" w:hAnsi="Cambria Math"/>
                <w:sz w:val="24"/>
              </w:rPr>
              <m:t>u,</m:t>
            </m:r>
            <m:func>
              <m:funcPr>
                <m:ctrlPr>
                  <w:rPr>
                    <w:rFonts w:ascii="Cambria Math" w:eastAsiaTheme="minorEastAsia" w:hAnsi="Cambria Math"/>
                    <w:i/>
                    <w:sz w:val="24"/>
                  </w:rPr>
                </m:ctrlPr>
              </m:funcPr>
              <m:fName>
                <m:r>
                  <m:rPr>
                    <m:sty m:val="p"/>
                  </m:rPr>
                  <w:rPr>
                    <w:rFonts w:ascii="Cambria Math" w:eastAsiaTheme="minorEastAsia" w:hAnsi="Cambria Math"/>
                    <w:sz w:val="24"/>
                  </w:rPr>
                  <m:t>sin</m:t>
                </m:r>
              </m:fName>
              <m:e>
                <m:r>
                  <w:rPr>
                    <w:rFonts w:ascii="Cambria Math" w:eastAsiaTheme="minorEastAsia" w:hAnsi="Cambria Math"/>
                    <w:sz w:val="24"/>
                  </w:rPr>
                  <m:t>u, 0).</m:t>
                </m:r>
              </m:e>
            </m:func>
          </m:e>
        </m:func>
      </m:oMath>
    </w:p>
    <w:p w:rsidR="004E672E" w:rsidRDefault="004E672E" w:rsidP="00FB1045">
      <w:pPr>
        <w:spacing w:after="0" w:line="288" w:lineRule="auto"/>
        <w:ind w:firstLine="567"/>
        <w:jc w:val="both"/>
        <w:rPr>
          <w:rFonts w:eastAsiaTheme="minorEastAsia"/>
          <w:sz w:val="24"/>
        </w:rPr>
      </w:pPr>
      <w:r>
        <w:rPr>
          <w:rFonts w:eastAsiaTheme="minorEastAsia"/>
          <w:sz w:val="24"/>
        </w:rPr>
        <w:t xml:space="preserve">Do vậy, </w:t>
      </w:r>
      <w:r w:rsidRPr="0080529F">
        <w:rPr>
          <w:rFonts w:eastAsiaTheme="minorEastAsia"/>
          <w:i/>
          <w:sz w:val="24"/>
        </w:rPr>
        <w:t>f</w:t>
      </w:r>
      <w:r w:rsidR="00BD04EE">
        <w:rPr>
          <w:rFonts w:eastAsiaTheme="minorEastAsia"/>
          <w:sz w:val="24"/>
        </w:rPr>
        <w:t xml:space="preserve"> </w:t>
      </w:r>
      <w:r>
        <w:rPr>
          <w:rFonts w:eastAsiaTheme="minorEastAsia"/>
          <w:sz w:val="24"/>
        </w:rPr>
        <w:t>-</w:t>
      </w:r>
      <w:r w:rsidR="00BD04EE">
        <w:rPr>
          <w:rFonts w:eastAsiaTheme="minorEastAsia"/>
          <w:sz w:val="24"/>
        </w:rPr>
        <w:t xml:space="preserve"> </w:t>
      </w:r>
      <w:r>
        <w:rPr>
          <w:rFonts w:eastAsiaTheme="minorEastAsia"/>
          <w:sz w:val="24"/>
        </w:rPr>
        <w:t>độ cong tại điểm bất kỳ trên mặt cầu được xác định bởi</w:t>
      </w:r>
      <w:r w:rsidR="008F602C">
        <w:rPr>
          <w:rFonts w:eastAsiaTheme="minorEastAsia"/>
          <w:sz w:val="24"/>
        </w:rPr>
        <w:t>:</w:t>
      </w:r>
    </w:p>
    <w:p w:rsidR="004E672E" w:rsidRPr="004E672E" w:rsidRDefault="00330E9B" w:rsidP="004E672E">
      <w:pPr>
        <w:spacing w:after="0" w:line="288" w:lineRule="auto"/>
        <w:ind w:firstLine="567"/>
        <w:jc w:val="both"/>
        <w:rPr>
          <w:rFonts w:eastAsiaTheme="minorEastAsia"/>
          <w:sz w:val="24"/>
        </w:rPr>
      </w:pPr>
      <m:oMathPara>
        <m:oMath>
          <m:sSub>
            <m:sSubPr>
              <m:ctrlPr>
                <w:rPr>
                  <w:rFonts w:ascii="Cambria Math" w:hAnsi="Cambria Math"/>
                  <w:i/>
                  <w:sz w:val="24"/>
                </w:rPr>
              </m:ctrlPr>
            </m:sSubPr>
            <m:e>
              <m:r>
                <w:rPr>
                  <w:rFonts w:ascii="Cambria Math" w:hAnsi="Cambria Math"/>
                  <w:sz w:val="24"/>
                </w:rPr>
                <m:t>H</m:t>
              </m:r>
            </m:e>
            <m:sub>
              <m:r>
                <w:rPr>
                  <w:rFonts w:ascii="Cambria Math" w:hAnsi="Cambria Math"/>
                  <w:sz w:val="24"/>
                </w:rPr>
                <m:t>f</m:t>
              </m:r>
            </m:sub>
          </m:sSub>
          <m:r>
            <w:rPr>
              <w:rFonts w:ascii="Cambria Math" w:hAnsi="Cambria Math"/>
              <w:sz w:val="24"/>
            </w:rPr>
            <m:t>=H-</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0</m:t>
                  </m:r>
                </m:sub>
              </m:sSub>
              <m:r>
                <w:rPr>
                  <w:rFonts w:ascii="Cambria Math" w:hAnsi="Cambria Math"/>
                  <w:sz w:val="24"/>
                </w:rPr>
                <m:t>×N+R</m:t>
              </m:r>
            </m:e>
          </m:d>
          <m:r>
            <w:rPr>
              <w:rFonts w:ascii="Cambria Math" w:hAnsi="Cambria Math"/>
              <w:sz w:val="24"/>
            </w:rPr>
            <m:t>=</m:t>
          </m:r>
          <m:f>
            <m:fPr>
              <m:ctrlPr>
                <w:rPr>
                  <w:rFonts w:ascii="Cambria Math" w:hAnsi="Cambria Math"/>
                  <w:i/>
                  <w:sz w:val="24"/>
                </w:rPr>
              </m:ctrlPr>
            </m:fPr>
            <m:num>
              <m:r>
                <w:rPr>
                  <w:rFonts w:ascii="Cambria Math" w:hAnsi="Cambria Math"/>
                  <w:sz w:val="24"/>
                </w:rPr>
                <m:t>-1-</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num>
            <m:den>
              <m:r>
                <w:rPr>
                  <w:rFonts w:ascii="Cambria Math" w:hAnsi="Cambria Math"/>
                  <w:sz w:val="24"/>
                </w:rPr>
                <m:t>2R</m:t>
              </m:r>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sSub>
            <m:sSubPr>
              <m:ctrlPr>
                <w:rPr>
                  <w:rFonts w:ascii="Cambria Math" w:hAnsi="Cambria Math"/>
                  <w:i/>
                  <w:sz w:val="24"/>
                </w:rPr>
              </m:ctrlPr>
            </m:sSubPr>
            <m:e>
              <m:r>
                <w:rPr>
                  <w:rFonts w:ascii="Cambria Math" w:hAnsi="Cambria Math"/>
                  <w:sz w:val="24"/>
                </w:rPr>
                <m:t>A</m:t>
              </m:r>
            </m:e>
            <m:sub>
              <m:r>
                <w:rPr>
                  <w:rFonts w:ascii="Cambria Math" w:hAnsi="Cambria Math"/>
                  <w:sz w:val="24"/>
                </w:rPr>
                <m:t>0</m:t>
              </m:r>
            </m:sub>
          </m:sSub>
          <m:r>
            <w:rPr>
              <w:rFonts w:ascii="Cambria Math" w:hAnsi="Cambria Math"/>
              <w:sz w:val="24"/>
            </w:rPr>
            <m:t>×N</m:t>
          </m:r>
        </m:oMath>
      </m:oMathPara>
    </w:p>
    <w:p w:rsidR="004E672E" w:rsidRDefault="004E672E" w:rsidP="004E672E">
      <w:pPr>
        <w:spacing w:after="0" w:line="288" w:lineRule="auto"/>
        <w:ind w:firstLine="567"/>
        <w:jc w:val="both"/>
        <w:rPr>
          <w:rFonts w:eastAsiaTheme="minorEastAsia"/>
          <w:sz w:val="24"/>
        </w:rPr>
      </w:pPr>
      <w:r>
        <w:rPr>
          <w:rFonts w:eastAsiaTheme="minorEastAsia"/>
          <w:sz w:val="24"/>
        </w:rPr>
        <w:t>Vậy</w:t>
      </w:r>
      <w:r w:rsidR="00AF7032">
        <w:rPr>
          <w:rFonts w:eastAsiaTheme="minorEastAsia"/>
          <w:sz w:val="24"/>
        </w:rPr>
        <w:t>,</w:t>
      </w:r>
      <w:r>
        <w:rPr>
          <w:rFonts w:eastAsiaTheme="minorEastAsia"/>
          <w:sz w:val="24"/>
        </w:rPr>
        <w:t xml:space="preserve"> mặt trụ là mặt </w:t>
      </w:r>
      <w:r w:rsidRPr="0080529F">
        <w:rPr>
          <w:rFonts w:eastAsiaTheme="minorEastAsia"/>
          <w:i/>
          <w:sz w:val="24"/>
        </w:rPr>
        <w:t>f</w:t>
      </w:r>
      <w:r>
        <w:rPr>
          <w:rFonts w:eastAsiaTheme="minorEastAsia"/>
          <w:sz w:val="24"/>
        </w:rPr>
        <w:t>-</w:t>
      </w:r>
      <w:r w:rsidR="00C46697">
        <w:rPr>
          <w:rFonts w:eastAsiaTheme="minorEastAsia"/>
          <w:sz w:val="24"/>
        </w:rPr>
        <w:t xml:space="preserve"> </w:t>
      </w:r>
      <w:r>
        <w:rPr>
          <w:rFonts w:eastAsiaTheme="minorEastAsia"/>
          <w:sz w:val="24"/>
        </w:rPr>
        <w:t xml:space="preserve">độ cong hằng khi và chỉ khi </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0</m:t>
            </m:r>
          </m:sub>
        </m:sSub>
        <m:r>
          <w:rPr>
            <w:rFonts w:ascii="Cambria Math" w:hAnsi="Cambria Math"/>
            <w:sz w:val="24"/>
          </w:rPr>
          <m:t>×N</m:t>
        </m:r>
      </m:oMath>
      <w:r>
        <w:rPr>
          <w:rFonts w:eastAsiaTheme="minorEastAsia"/>
          <w:sz w:val="24"/>
        </w:rPr>
        <w:t xml:space="preserve"> là hằng số, hay </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0</m:t>
            </m:r>
          </m:sub>
        </m:sSub>
      </m:oMath>
      <w:r>
        <w:rPr>
          <w:rFonts w:eastAsiaTheme="minorEastAsia"/>
          <w:sz w:val="24"/>
        </w:rPr>
        <w:t xml:space="preserve"> là gốc tọa độ.</w:t>
      </w:r>
      <w:r w:rsidR="006520C2" w:rsidRPr="006520C2">
        <w:rPr>
          <w:rFonts w:eastAsiaTheme="minorEastAsia" w:cs="Times New Roman"/>
          <w:sz w:val="24"/>
          <w:rtl/>
        </w:rPr>
        <w:t xml:space="preserve"> </w:t>
      </w:r>
      <w:r w:rsidR="006520C2">
        <w:rPr>
          <w:rFonts w:eastAsiaTheme="minorEastAsia" w:cs="Times New Roman"/>
          <w:sz w:val="24"/>
          <w:rtl/>
        </w:rPr>
        <w:t>ٱ</w:t>
      </w:r>
    </w:p>
    <w:p w:rsidR="00FC762E" w:rsidRDefault="00D960E2" w:rsidP="00D960E2">
      <w:pPr>
        <w:spacing w:after="0" w:line="288" w:lineRule="auto"/>
        <w:ind w:firstLine="567"/>
        <w:jc w:val="both"/>
        <w:rPr>
          <w:rFonts w:eastAsiaTheme="minorEastAsia"/>
          <w:sz w:val="24"/>
        </w:rPr>
      </w:pPr>
      <w:r w:rsidRPr="00F709A6">
        <w:rPr>
          <w:rFonts w:eastAsiaTheme="minorEastAsia"/>
          <w:b/>
          <w:i/>
          <w:sz w:val="24"/>
        </w:rPr>
        <w:t>Định lý 2.</w:t>
      </w:r>
      <w:r>
        <w:rPr>
          <w:rFonts w:eastAsiaTheme="minorEastAsia"/>
          <w:sz w:val="24"/>
        </w:rPr>
        <w:t xml:space="preserve"> </w:t>
      </w:r>
      <w:r w:rsidRPr="00D53611">
        <w:rPr>
          <w:rFonts w:eastAsiaTheme="minorEastAsia"/>
          <w:i/>
          <w:sz w:val="24"/>
        </w:rPr>
        <w:t>Mặt có độ cong hằng trong</w:t>
      </w:r>
      <m:oMath>
        <m:r>
          <m:rPr>
            <m:scr m:val="double-struck"/>
          </m:rPr>
          <w:rPr>
            <w:rFonts w:ascii="Cambria Math" w:eastAsiaTheme="minorEastAsia" w:hAnsi="Cambria Math"/>
            <w:sz w:val="24"/>
          </w:rPr>
          <m:t xml:space="preserve"> R</m:t>
        </m:r>
      </m:oMath>
      <w:r w:rsidRPr="00D53611">
        <w:rPr>
          <w:rFonts w:eastAsiaTheme="minorEastAsia"/>
          <w:i/>
          <w:sz w:val="24"/>
          <w:vertAlign w:val="superscript"/>
        </w:rPr>
        <w:t>3</w:t>
      </w:r>
      <w:r w:rsidRPr="00D53611">
        <w:rPr>
          <w:rFonts w:eastAsiaTheme="minorEastAsia"/>
          <w:i/>
          <w:sz w:val="24"/>
        </w:rPr>
        <w:t xml:space="preserve"> có khoảng cách từ gốc tọa độ đến mặt phẳng tiếp xúc tại mọi điểm không đổi và giá trị cos của góc tạo bởi vectơ tham số và vectơ pháp tuyến tại mọi điểm không đổi dấu là mặt f-</w:t>
      </w:r>
      <w:r w:rsidR="00C46697">
        <w:rPr>
          <w:rFonts w:eastAsiaTheme="minorEastAsia"/>
          <w:i/>
          <w:sz w:val="24"/>
        </w:rPr>
        <w:t xml:space="preserve"> </w:t>
      </w:r>
      <w:r w:rsidRPr="00D53611">
        <w:rPr>
          <w:rFonts w:eastAsiaTheme="minorEastAsia"/>
          <w:i/>
          <w:sz w:val="24"/>
        </w:rPr>
        <w:t>độ cong hằng trong G</w:t>
      </w:r>
      <w:r w:rsidRPr="00D53611">
        <w:rPr>
          <w:rFonts w:eastAsiaTheme="minorEastAsia"/>
          <w:i/>
          <w:sz w:val="24"/>
          <w:vertAlign w:val="superscript"/>
        </w:rPr>
        <w:t>3</w:t>
      </w:r>
      <w:r w:rsidRPr="00D53611">
        <w:rPr>
          <w:rFonts w:eastAsiaTheme="minorEastAsia"/>
          <w:i/>
          <w:sz w:val="24"/>
        </w:rPr>
        <w:t>.</w:t>
      </w:r>
    </w:p>
    <w:p w:rsidR="00AD2541" w:rsidRDefault="00D960E2" w:rsidP="00D960E2">
      <w:pPr>
        <w:spacing w:after="0" w:line="288" w:lineRule="auto"/>
        <w:ind w:firstLine="567"/>
        <w:jc w:val="both"/>
        <w:rPr>
          <w:rFonts w:eastAsiaTheme="minorEastAsia"/>
          <w:sz w:val="24"/>
        </w:rPr>
      </w:pPr>
      <w:r w:rsidRPr="00B62954">
        <w:rPr>
          <w:rFonts w:eastAsiaTheme="minorEastAsia"/>
          <w:b/>
          <w:i/>
          <w:sz w:val="24"/>
        </w:rPr>
        <w:t>Chứng minh.</w:t>
      </w:r>
      <w:r>
        <w:rPr>
          <w:rFonts w:eastAsiaTheme="minorEastAsia"/>
          <w:sz w:val="24"/>
        </w:rPr>
        <w:t xml:space="preserve"> Trong </w:t>
      </w:r>
      <w:r w:rsidRPr="0080529F">
        <w:rPr>
          <w:rFonts w:eastAsiaTheme="minorEastAsia"/>
          <w:i/>
          <w:sz w:val="24"/>
        </w:rPr>
        <w:t>G</w:t>
      </w:r>
      <w:r w:rsidRPr="0080529F">
        <w:rPr>
          <w:rFonts w:eastAsiaTheme="minorEastAsia"/>
          <w:i/>
          <w:sz w:val="24"/>
          <w:vertAlign w:val="superscript"/>
        </w:rPr>
        <w:t>3</w:t>
      </w:r>
      <w:r>
        <w:rPr>
          <w:rFonts w:eastAsiaTheme="minorEastAsia"/>
          <w:sz w:val="24"/>
        </w:rPr>
        <w:t xml:space="preserve">, tại một điểm </w:t>
      </w:r>
      <w:r w:rsidRPr="0080529F">
        <w:rPr>
          <w:rFonts w:eastAsiaTheme="minorEastAsia"/>
          <w:i/>
          <w:sz w:val="24"/>
        </w:rPr>
        <w:t>X</w:t>
      </w:r>
      <w:r>
        <w:rPr>
          <w:rFonts w:eastAsiaTheme="minorEastAsia"/>
          <w:sz w:val="24"/>
        </w:rPr>
        <w:t xml:space="preserve"> bất kỳ trên mặt </w:t>
      </w:r>
      <w:r w:rsidRPr="0080529F">
        <w:rPr>
          <w:rFonts w:eastAsiaTheme="minorEastAsia"/>
          <w:i/>
          <w:sz w:val="24"/>
        </w:rPr>
        <w:t>S</w:t>
      </w:r>
      <w:r>
        <w:rPr>
          <w:rFonts w:eastAsiaTheme="minorEastAsia"/>
          <w:sz w:val="24"/>
        </w:rPr>
        <w:t xml:space="preserve"> ta có</w:t>
      </w:r>
      <w:r w:rsidR="00AD2541">
        <w:rPr>
          <w:rFonts w:eastAsiaTheme="minorEastAsia"/>
          <w:sz w:val="24"/>
        </w:rPr>
        <w:t>:</w:t>
      </w:r>
    </w:p>
    <w:p w:rsidR="00D960E2" w:rsidRDefault="00D960E2" w:rsidP="00D960E2">
      <w:pPr>
        <w:spacing w:after="0" w:line="288" w:lineRule="auto"/>
        <w:ind w:firstLine="567"/>
        <w:jc w:val="both"/>
        <w:rPr>
          <w:rFonts w:eastAsiaTheme="minorEastAsia"/>
          <w:sz w:val="24"/>
        </w:rPr>
      </w:pPr>
      <m:oMathPara>
        <m:oMath>
          <m:r>
            <m:rPr>
              <m:sty m:val="p"/>
            </m:rPr>
            <w:rPr>
              <w:rFonts w:ascii="Cambria Math" w:eastAsiaTheme="minorEastAsia" w:hAnsi="Cambria Math"/>
              <w:sz w:val="24"/>
            </w:rPr>
            <m:t>∇</m:t>
          </m:r>
          <m:r>
            <w:rPr>
              <w:rFonts w:ascii="Cambria Math" w:eastAsiaTheme="minorEastAsia" w:hAnsi="Cambria Math"/>
              <w:sz w:val="24"/>
            </w:rPr>
            <m:t>f×</m:t>
          </m:r>
          <m:r>
            <w:rPr>
              <w:rFonts w:ascii="Cambria Math" w:hAnsi="Cambria Math"/>
              <w:sz w:val="24"/>
            </w:rPr>
            <m:t>N=X</m:t>
          </m:r>
          <m:r>
            <w:rPr>
              <w:rFonts w:ascii="Cambria Math" w:eastAsiaTheme="minorEastAsia" w:hAnsi="Cambria Math"/>
              <w:sz w:val="24"/>
            </w:rPr>
            <m:t>×N⇒</m:t>
          </m:r>
          <m:d>
            <m:dPr>
              <m:begChr m:val="|"/>
              <m:endChr m:val="|"/>
              <m:ctrlPr>
                <w:rPr>
                  <w:rFonts w:ascii="Cambria Math" w:eastAsiaTheme="minorEastAsia" w:hAnsi="Cambria Math"/>
                  <w:i/>
                  <w:sz w:val="24"/>
                </w:rPr>
              </m:ctrlPr>
            </m:dPr>
            <m:e>
              <m:r>
                <m:rPr>
                  <m:sty m:val="p"/>
                </m:rPr>
                <w:rPr>
                  <w:rFonts w:ascii="Cambria Math" w:eastAsiaTheme="minorEastAsia" w:hAnsi="Cambria Math"/>
                  <w:sz w:val="24"/>
                </w:rPr>
                <m:t>∇</m:t>
              </m:r>
              <m:r>
                <w:rPr>
                  <w:rFonts w:ascii="Cambria Math" w:eastAsiaTheme="minorEastAsia" w:hAnsi="Cambria Math"/>
                  <w:sz w:val="24"/>
                </w:rPr>
                <m:t>f×</m:t>
              </m:r>
              <m:r>
                <w:rPr>
                  <w:rFonts w:ascii="Cambria Math" w:hAnsi="Cambria Math"/>
                  <w:sz w:val="24"/>
                </w:rPr>
                <m:t>N</m:t>
              </m:r>
            </m:e>
          </m:d>
          <m:r>
            <w:rPr>
              <w:rFonts w:ascii="Cambria Math" w:hAnsi="Cambria Math"/>
              <w:sz w:val="24"/>
            </w:rPr>
            <m:t>=</m:t>
          </m:r>
          <m:d>
            <m:dPr>
              <m:begChr m:val="|"/>
              <m:endChr m:val="|"/>
              <m:ctrlPr>
                <w:rPr>
                  <w:rFonts w:ascii="Cambria Math" w:hAnsi="Cambria Math"/>
                  <w:i/>
                  <w:sz w:val="24"/>
                </w:rPr>
              </m:ctrlPr>
            </m:dPr>
            <m:e>
              <m:r>
                <w:rPr>
                  <w:rFonts w:ascii="Cambria Math" w:hAnsi="Cambria Math"/>
                  <w:sz w:val="24"/>
                </w:rPr>
                <m:t>X</m:t>
              </m:r>
              <m:r>
                <w:rPr>
                  <w:rFonts w:ascii="Cambria Math" w:eastAsiaTheme="minorEastAsia" w:hAnsi="Cambria Math"/>
                  <w:sz w:val="24"/>
                </w:rPr>
                <m:t>×</m:t>
              </m:r>
              <m:r>
                <w:rPr>
                  <w:rFonts w:ascii="Cambria Math" w:hAnsi="Cambria Math"/>
                  <w:sz w:val="24"/>
                </w:rPr>
                <m:t>N</m:t>
              </m:r>
            </m:e>
          </m:d>
          <m:r>
            <w:rPr>
              <w:rFonts w:ascii="Cambria Math" w:hAnsi="Cambria Math"/>
              <w:sz w:val="24"/>
            </w:rPr>
            <m:t>=d(X,P).</m:t>
          </m:r>
        </m:oMath>
      </m:oMathPara>
    </w:p>
    <w:p w:rsidR="00E25789" w:rsidRPr="00E25789" w:rsidRDefault="00E25789" w:rsidP="00E25789">
      <w:pPr>
        <w:spacing w:after="0" w:line="288" w:lineRule="auto"/>
        <w:ind w:firstLine="567"/>
        <w:jc w:val="both"/>
        <w:rPr>
          <w:rFonts w:eastAsiaTheme="minorEastAsia"/>
          <w:sz w:val="24"/>
        </w:rPr>
      </w:pPr>
      <w:r>
        <w:rPr>
          <w:rFonts w:eastAsiaTheme="minorEastAsia"/>
          <w:sz w:val="24"/>
        </w:rPr>
        <w:t xml:space="preserve">Với P là mặt phẳng đi qua gốc tọa độ, nhận </w:t>
      </w:r>
      <w:r w:rsidRPr="0080529F">
        <w:rPr>
          <w:rFonts w:eastAsiaTheme="minorEastAsia"/>
          <w:i/>
          <w:sz w:val="24"/>
        </w:rPr>
        <w:t>N</w:t>
      </w:r>
      <w:r>
        <w:rPr>
          <w:rFonts w:eastAsiaTheme="minorEastAsia"/>
          <w:sz w:val="24"/>
        </w:rPr>
        <w:t xml:space="preserve"> làm vectơ pháp tuyến. Gọi </w:t>
      </w:r>
      <w:r w:rsidRPr="0080529F">
        <w:rPr>
          <w:rFonts w:eastAsiaTheme="minorEastAsia"/>
          <w:i/>
          <w:sz w:val="24"/>
        </w:rPr>
        <w:t>T</w:t>
      </w:r>
      <w:r w:rsidRPr="0080529F">
        <w:rPr>
          <w:rFonts w:eastAsiaTheme="minorEastAsia"/>
          <w:i/>
          <w:sz w:val="24"/>
          <w:vertAlign w:val="subscript"/>
        </w:rPr>
        <w:t>X</w:t>
      </w:r>
      <w:r w:rsidRPr="0080529F">
        <w:rPr>
          <w:rFonts w:eastAsiaTheme="minorEastAsia"/>
          <w:i/>
          <w:sz w:val="24"/>
        </w:rPr>
        <w:t>S</w:t>
      </w:r>
      <w:r>
        <w:rPr>
          <w:rFonts w:eastAsiaTheme="minorEastAsia"/>
          <w:sz w:val="24"/>
        </w:rPr>
        <w:t xml:space="preserve"> là mặt phẳng tiếp xúc với </w:t>
      </w:r>
      <w:r w:rsidRPr="0080529F">
        <w:rPr>
          <w:rFonts w:eastAsiaTheme="minorEastAsia"/>
          <w:i/>
          <w:sz w:val="24"/>
        </w:rPr>
        <w:t>S</w:t>
      </w:r>
      <w:r>
        <w:rPr>
          <w:rFonts w:eastAsiaTheme="minorEastAsia"/>
          <w:sz w:val="24"/>
        </w:rPr>
        <w:t xml:space="preserve"> tại </w:t>
      </w:r>
      <w:r w:rsidRPr="0080529F">
        <w:rPr>
          <w:rFonts w:eastAsiaTheme="minorEastAsia"/>
          <w:i/>
          <w:sz w:val="24"/>
        </w:rPr>
        <w:t>X</w:t>
      </w:r>
      <w:r>
        <w:rPr>
          <w:rFonts w:eastAsiaTheme="minorEastAsia"/>
          <w:sz w:val="24"/>
        </w:rPr>
        <w:t xml:space="preserve">, ta có </w:t>
      </w:r>
      <w:r w:rsidRPr="00DC05B1">
        <w:rPr>
          <w:rFonts w:eastAsiaTheme="minorEastAsia"/>
          <w:i/>
          <w:sz w:val="24"/>
        </w:rPr>
        <w:t>P</w:t>
      </w:r>
      <w:r>
        <w:rPr>
          <w:rFonts w:eastAsiaTheme="minorEastAsia"/>
          <w:sz w:val="24"/>
        </w:rPr>
        <w:t xml:space="preserve"> và </w:t>
      </w:r>
      <w:r w:rsidRPr="00C46697">
        <w:rPr>
          <w:rFonts w:eastAsiaTheme="minorEastAsia"/>
          <w:i/>
          <w:sz w:val="24"/>
        </w:rPr>
        <w:t>T</w:t>
      </w:r>
      <w:r w:rsidRPr="00C46697">
        <w:rPr>
          <w:rFonts w:eastAsiaTheme="minorEastAsia"/>
          <w:i/>
          <w:sz w:val="24"/>
          <w:vertAlign w:val="subscript"/>
        </w:rPr>
        <w:t>X</w:t>
      </w:r>
      <w:r w:rsidRPr="00C46697">
        <w:rPr>
          <w:rFonts w:eastAsiaTheme="minorEastAsia"/>
          <w:i/>
          <w:sz w:val="24"/>
        </w:rPr>
        <w:t>S</w:t>
      </w:r>
      <w:r>
        <w:rPr>
          <w:rFonts w:eastAsiaTheme="minorEastAsia"/>
          <w:sz w:val="24"/>
        </w:rPr>
        <w:t xml:space="preserve"> song song với nhau, nên</w:t>
      </w:r>
      <w:r w:rsidR="00AD2541">
        <w:rPr>
          <w:rFonts w:eastAsiaTheme="minorEastAsia"/>
          <w:sz w:val="24"/>
        </w:rPr>
        <w:t>:</w:t>
      </w:r>
    </w:p>
    <w:p w:rsidR="00E25789" w:rsidRDefault="00330E9B" w:rsidP="00E25789">
      <w:pPr>
        <w:spacing w:after="0" w:line="288" w:lineRule="auto"/>
        <w:ind w:firstLine="567"/>
        <w:jc w:val="both"/>
        <w:rPr>
          <w:rFonts w:eastAsiaTheme="minorEastAsia"/>
          <w:sz w:val="24"/>
        </w:rPr>
      </w:pPr>
      <m:oMathPara>
        <m:oMath>
          <m:d>
            <m:dPr>
              <m:begChr m:val="|"/>
              <m:endChr m:val="|"/>
              <m:ctrlPr>
                <w:rPr>
                  <w:rFonts w:ascii="Cambria Math" w:eastAsiaTheme="minorEastAsia" w:hAnsi="Cambria Math"/>
                  <w:i/>
                  <w:sz w:val="24"/>
                </w:rPr>
              </m:ctrlPr>
            </m:dPr>
            <m:e>
              <m:r>
                <m:rPr>
                  <m:sty m:val="p"/>
                </m:rPr>
                <w:rPr>
                  <w:rFonts w:ascii="Cambria Math" w:eastAsiaTheme="minorEastAsia" w:hAnsi="Cambria Math"/>
                  <w:sz w:val="24"/>
                </w:rPr>
                <m:t>∇</m:t>
              </m:r>
              <m:r>
                <w:rPr>
                  <w:rFonts w:ascii="Cambria Math" w:eastAsiaTheme="minorEastAsia" w:hAnsi="Cambria Math"/>
                  <w:sz w:val="24"/>
                </w:rPr>
                <m:t>f×</m:t>
              </m:r>
              <m:r>
                <w:rPr>
                  <w:rFonts w:ascii="Cambria Math" w:hAnsi="Cambria Math"/>
                  <w:sz w:val="24"/>
                </w:rPr>
                <m:t>N</m:t>
              </m:r>
            </m:e>
          </m:d>
          <m:r>
            <w:rPr>
              <w:rFonts w:ascii="Cambria Math" w:hAnsi="Cambria Math"/>
              <w:sz w:val="24"/>
            </w:rPr>
            <m:t>=d(O,</m:t>
          </m:r>
          <m:sSub>
            <m:sSubPr>
              <m:ctrlPr>
                <w:rPr>
                  <w:rFonts w:ascii="Cambria Math" w:eastAsiaTheme="minorEastAsia" w:hAnsi="Cambria Math"/>
                  <w:sz w:val="24"/>
                </w:rPr>
              </m:ctrlPr>
            </m:sSubPr>
            <m:e>
              <m:r>
                <w:rPr>
                  <w:rFonts w:ascii="Cambria Math" w:eastAsiaTheme="minorEastAsia" w:hAnsi="Cambria Math"/>
                  <w:sz w:val="24"/>
                </w:rPr>
                <m:t>T</m:t>
              </m:r>
            </m:e>
            <m:sub>
              <m:r>
                <w:rPr>
                  <w:rFonts w:ascii="Cambria Math" w:eastAsiaTheme="minorEastAsia" w:hAnsi="Cambria Math"/>
                  <w:sz w:val="24"/>
                </w:rPr>
                <m:t>X</m:t>
              </m:r>
            </m:sub>
          </m:sSub>
          <m:r>
            <w:rPr>
              <w:rFonts w:ascii="Cambria Math" w:hAnsi="Cambria Math"/>
              <w:sz w:val="24"/>
            </w:rPr>
            <m:t>S).</m:t>
          </m:r>
        </m:oMath>
      </m:oMathPara>
    </w:p>
    <w:p w:rsidR="00E25789" w:rsidRDefault="00E25789" w:rsidP="00D960E2">
      <w:pPr>
        <w:spacing w:after="0" w:line="288" w:lineRule="auto"/>
        <w:ind w:firstLine="567"/>
        <w:jc w:val="both"/>
        <w:rPr>
          <w:rFonts w:eastAsiaTheme="minorEastAsia"/>
          <w:sz w:val="24"/>
        </w:rPr>
      </w:pPr>
      <w:r>
        <w:rPr>
          <w:rFonts w:eastAsiaTheme="minorEastAsia"/>
          <w:sz w:val="24"/>
        </w:rPr>
        <w:t xml:space="preserve">Trong đó </w:t>
      </w:r>
      <w:r w:rsidRPr="0080529F">
        <w:rPr>
          <w:rFonts w:eastAsiaTheme="minorEastAsia"/>
          <w:i/>
          <w:sz w:val="24"/>
        </w:rPr>
        <w:t>O</w:t>
      </w:r>
      <w:r>
        <w:rPr>
          <w:rFonts w:eastAsiaTheme="minorEastAsia"/>
          <w:sz w:val="24"/>
        </w:rPr>
        <w:t xml:space="preserve"> là gốc tọa độ</w:t>
      </w:r>
      <w:r w:rsidR="00E908A2">
        <w:rPr>
          <w:rFonts w:eastAsiaTheme="minorEastAsia"/>
          <w:sz w:val="24"/>
        </w:rPr>
        <w:t>.</w:t>
      </w:r>
      <w:r w:rsidR="006520C2">
        <w:rPr>
          <w:rFonts w:eastAsiaTheme="minorEastAsia"/>
          <w:sz w:val="24"/>
        </w:rPr>
        <w:t xml:space="preserve"> </w:t>
      </w:r>
      <w:r w:rsidR="006520C2">
        <w:rPr>
          <w:rFonts w:eastAsiaTheme="minorEastAsia" w:cs="Times New Roman"/>
          <w:sz w:val="24"/>
          <w:rtl/>
        </w:rPr>
        <w:t>ٱ</w:t>
      </w:r>
    </w:p>
    <w:p w:rsidR="00E908A2" w:rsidRDefault="00E908A2" w:rsidP="00D960E2">
      <w:pPr>
        <w:spacing w:after="0" w:line="288" w:lineRule="auto"/>
        <w:ind w:firstLine="567"/>
        <w:jc w:val="both"/>
        <w:rPr>
          <w:sz w:val="24"/>
        </w:rPr>
      </w:pPr>
      <w:r>
        <w:rPr>
          <w:rFonts w:eastAsiaTheme="minorEastAsia"/>
          <w:sz w:val="24"/>
        </w:rPr>
        <w:lastRenderedPageBreak/>
        <w:t xml:space="preserve">Do vậy, ta có thể khảo sát </w:t>
      </w:r>
      <w:r w:rsidR="00C46697">
        <w:rPr>
          <w:rFonts w:eastAsiaTheme="minorEastAsia"/>
          <w:sz w:val="24"/>
        </w:rPr>
        <w:t xml:space="preserve"> </w:t>
      </w:r>
      <w:r w:rsidRPr="0080529F">
        <w:rPr>
          <w:rFonts w:eastAsiaTheme="minorEastAsia"/>
          <w:i/>
          <w:sz w:val="24"/>
        </w:rPr>
        <w:t>f</w:t>
      </w:r>
      <w:r w:rsidR="00616FD6">
        <w:rPr>
          <w:rFonts w:eastAsiaTheme="minorEastAsia"/>
          <w:sz w:val="24"/>
        </w:rPr>
        <w:t xml:space="preserve"> </w:t>
      </w:r>
      <w:r>
        <w:rPr>
          <w:rFonts w:eastAsiaTheme="minorEastAsia"/>
          <w:sz w:val="24"/>
        </w:rPr>
        <w:t>-</w:t>
      </w:r>
      <w:r w:rsidR="00616FD6">
        <w:rPr>
          <w:rFonts w:eastAsiaTheme="minorEastAsia"/>
          <w:sz w:val="24"/>
        </w:rPr>
        <w:t xml:space="preserve"> </w:t>
      </w:r>
      <w:r>
        <w:rPr>
          <w:rFonts w:eastAsiaTheme="minorEastAsia"/>
          <w:sz w:val="24"/>
        </w:rPr>
        <w:t xml:space="preserve">độ cong của một mặt </w:t>
      </w:r>
      <w:r w:rsidRPr="0080529F">
        <w:rPr>
          <w:rFonts w:eastAsiaTheme="minorEastAsia"/>
          <w:i/>
          <w:sz w:val="24"/>
        </w:rPr>
        <w:t>S</w:t>
      </w:r>
      <w:r>
        <w:rPr>
          <w:rFonts w:eastAsiaTheme="minorEastAsia"/>
          <w:sz w:val="24"/>
        </w:rPr>
        <w:t xml:space="preserve"> trong </w:t>
      </w:r>
      <w:r w:rsidRPr="0080529F">
        <w:rPr>
          <w:rFonts w:eastAsiaTheme="minorEastAsia"/>
          <w:i/>
          <w:sz w:val="24"/>
        </w:rPr>
        <w:t>G</w:t>
      </w:r>
      <w:r w:rsidRPr="0080529F">
        <w:rPr>
          <w:rFonts w:eastAsiaTheme="minorEastAsia"/>
          <w:i/>
          <w:sz w:val="24"/>
          <w:vertAlign w:val="superscript"/>
        </w:rPr>
        <w:t>3</w:t>
      </w:r>
      <w:r>
        <w:rPr>
          <w:rFonts w:eastAsiaTheme="minorEastAsia"/>
          <w:sz w:val="24"/>
        </w:rPr>
        <w:t xml:space="preserve"> bằng cách khảo sát độ công trong </w:t>
      </w:r>
      <m:oMath>
        <m:r>
          <m:rPr>
            <m:scr m:val="double-struck"/>
          </m:rPr>
          <w:rPr>
            <w:rFonts w:ascii="Cambria Math" w:eastAsiaTheme="minorEastAsia" w:hAnsi="Cambria Math"/>
            <w:sz w:val="24"/>
          </w:rPr>
          <m:t>R</m:t>
        </m:r>
      </m:oMath>
      <w:r>
        <w:rPr>
          <w:sz w:val="24"/>
          <w:vertAlign w:val="superscript"/>
        </w:rPr>
        <w:t>3</w:t>
      </w:r>
      <w:r w:rsidR="00560394">
        <w:rPr>
          <w:sz w:val="24"/>
        </w:rPr>
        <w:t xml:space="preserve"> và khoảng cách từ gốc tọa độ đến các mặt phẳng tiếp xúc của nó.</w:t>
      </w:r>
    </w:p>
    <w:p w:rsidR="00A8752C" w:rsidRPr="00D53611" w:rsidRDefault="00A8752C" w:rsidP="00D960E2">
      <w:pPr>
        <w:spacing w:after="0" w:line="288" w:lineRule="auto"/>
        <w:ind w:firstLine="567"/>
        <w:jc w:val="both"/>
        <w:rPr>
          <w:i/>
          <w:sz w:val="24"/>
        </w:rPr>
      </w:pPr>
      <w:r w:rsidRPr="00D53611">
        <w:rPr>
          <w:b/>
          <w:i/>
          <w:sz w:val="24"/>
        </w:rPr>
        <w:t>Hệ quả 4.</w:t>
      </w:r>
      <w:r w:rsidRPr="00D53611">
        <w:rPr>
          <w:i/>
          <w:sz w:val="24"/>
        </w:rPr>
        <w:t xml:space="preserve"> Trên không gian G</w:t>
      </w:r>
      <w:r w:rsidRPr="008B3638">
        <w:rPr>
          <w:i/>
          <w:sz w:val="24"/>
          <w:vertAlign w:val="superscript"/>
        </w:rPr>
        <w:t>3</w:t>
      </w:r>
      <w:r w:rsidRPr="00D53611">
        <w:rPr>
          <w:i/>
          <w:sz w:val="24"/>
        </w:rPr>
        <w:t>, các khẳng định sau là đúng</w:t>
      </w:r>
      <w:r w:rsidR="00AD2541">
        <w:rPr>
          <w:i/>
          <w:sz w:val="24"/>
        </w:rPr>
        <w:t>:</w:t>
      </w:r>
    </w:p>
    <w:p w:rsidR="00A8752C" w:rsidRPr="00D53611" w:rsidRDefault="00A8752C" w:rsidP="00D53611">
      <w:pPr>
        <w:pStyle w:val="ListParagraph"/>
        <w:numPr>
          <w:ilvl w:val="0"/>
          <w:numId w:val="1"/>
        </w:numPr>
        <w:tabs>
          <w:tab w:val="left" w:pos="851"/>
        </w:tabs>
        <w:spacing w:after="0" w:line="288" w:lineRule="auto"/>
        <w:ind w:left="0" w:firstLine="567"/>
        <w:jc w:val="both"/>
        <w:rPr>
          <w:rFonts w:eastAsiaTheme="minorEastAsia"/>
          <w:i/>
          <w:sz w:val="24"/>
        </w:rPr>
      </w:pPr>
      <w:r w:rsidRPr="00D53611">
        <w:rPr>
          <w:rFonts w:eastAsiaTheme="minorEastAsia"/>
          <w:i/>
          <w:sz w:val="24"/>
        </w:rPr>
        <w:t>Mặt cầu có tâm tại góc tọa độ là mặt f-đô cong hằng.</w:t>
      </w:r>
    </w:p>
    <w:p w:rsidR="00A8752C" w:rsidRPr="00D53611" w:rsidRDefault="00A8752C" w:rsidP="00D53611">
      <w:pPr>
        <w:pStyle w:val="ListParagraph"/>
        <w:numPr>
          <w:ilvl w:val="0"/>
          <w:numId w:val="1"/>
        </w:numPr>
        <w:tabs>
          <w:tab w:val="left" w:pos="851"/>
        </w:tabs>
        <w:spacing w:after="0" w:line="288" w:lineRule="auto"/>
        <w:ind w:left="0" w:firstLine="567"/>
        <w:jc w:val="both"/>
        <w:rPr>
          <w:rFonts w:eastAsiaTheme="minorEastAsia"/>
          <w:i/>
          <w:sz w:val="24"/>
        </w:rPr>
      </w:pPr>
      <w:r w:rsidRPr="00D53611">
        <w:rPr>
          <w:rFonts w:eastAsiaTheme="minorEastAsia"/>
          <w:i/>
          <w:sz w:val="24"/>
        </w:rPr>
        <w:t>Các mặt kẻ tròn xoay có độ cong hằng và có trục đối xứng là các trục tọa độ là các mặt f-</w:t>
      </w:r>
      <w:r w:rsidR="00C46697">
        <w:rPr>
          <w:rFonts w:eastAsiaTheme="minorEastAsia"/>
          <w:i/>
          <w:sz w:val="24"/>
        </w:rPr>
        <w:t xml:space="preserve"> </w:t>
      </w:r>
      <w:r w:rsidRPr="00D53611">
        <w:rPr>
          <w:rFonts w:eastAsiaTheme="minorEastAsia"/>
          <w:i/>
          <w:sz w:val="24"/>
        </w:rPr>
        <w:t>độ cong hằng.</w:t>
      </w:r>
    </w:p>
    <w:p w:rsidR="00A8752C" w:rsidRPr="00D53611" w:rsidRDefault="00A8752C" w:rsidP="00D53611">
      <w:pPr>
        <w:pStyle w:val="ListParagraph"/>
        <w:numPr>
          <w:ilvl w:val="0"/>
          <w:numId w:val="1"/>
        </w:numPr>
        <w:tabs>
          <w:tab w:val="left" w:pos="851"/>
        </w:tabs>
        <w:spacing w:after="0" w:line="288" w:lineRule="auto"/>
        <w:ind w:left="0" w:firstLine="567"/>
        <w:jc w:val="both"/>
        <w:rPr>
          <w:rFonts w:eastAsiaTheme="minorEastAsia"/>
          <w:i/>
          <w:sz w:val="24"/>
        </w:rPr>
      </w:pPr>
      <w:r w:rsidRPr="00D53611">
        <w:rPr>
          <w:rFonts w:eastAsiaTheme="minorEastAsia"/>
          <w:i/>
          <w:sz w:val="24"/>
        </w:rPr>
        <w:t>Mặt phẳng là mặt f-</w:t>
      </w:r>
      <w:r w:rsidR="00C46697">
        <w:rPr>
          <w:rFonts w:eastAsiaTheme="minorEastAsia"/>
          <w:i/>
          <w:sz w:val="24"/>
        </w:rPr>
        <w:t xml:space="preserve"> </w:t>
      </w:r>
      <w:r w:rsidRPr="00D53611">
        <w:rPr>
          <w:rFonts w:eastAsiaTheme="minorEastAsia"/>
          <w:i/>
          <w:sz w:val="24"/>
        </w:rPr>
        <w:t>độ cong hằng.</w:t>
      </w:r>
    </w:p>
    <w:p w:rsidR="00692F13" w:rsidRDefault="00692F13" w:rsidP="00611AF1">
      <w:pPr>
        <w:spacing w:before="120" w:after="120" w:line="240" w:lineRule="auto"/>
        <w:jc w:val="both"/>
        <w:rPr>
          <w:rFonts w:eastAsiaTheme="minorEastAsia"/>
          <w:b/>
          <w:sz w:val="24"/>
        </w:rPr>
      </w:pPr>
      <w:r w:rsidRPr="00692F13">
        <w:rPr>
          <w:rFonts w:eastAsiaTheme="minorEastAsia"/>
          <w:b/>
          <w:sz w:val="24"/>
        </w:rPr>
        <w:t>TÀI LIỆU THAM KHẢO</w:t>
      </w:r>
    </w:p>
    <w:p w:rsidR="005F2A5E" w:rsidRPr="005F2A5E" w:rsidRDefault="005F2A5E" w:rsidP="00611AF1">
      <w:pPr>
        <w:spacing w:before="120" w:after="120" w:line="240" w:lineRule="auto"/>
        <w:jc w:val="both"/>
        <w:rPr>
          <w:rFonts w:eastAsiaTheme="minorEastAsia"/>
          <w:b/>
          <w:sz w:val="22"/>
        </w:rPr>
      </w:pPr>
      <w:r w:rsidRPr="005F2A5E">
        <w:rPr>
          <w:rFonts w:eastAsiaTheme="minorEastAsia"/>
          <w:b/>
          <w:sz w:val="22"/>
        </w:rPr>
        <w:t>Tiếng Việt:</w:t>
      </w:r>
    </w:p>
    <w:p w:rsidR="00692F13" w:rsidRPr="004A361B" w:rsidRDefault="00EB620B" w:rsidP="00611AF1">
      <w:pPr>
        <w:spacing w:before="120" w:after="0" w:line="240" w:lineRule="auto"/>
        <w:ind w:left="426" w:hanging="426"/>
        <w:jc w:val="both"/>
        <w:rPr>
          <w:rFonts w:eastAsiaTheme="minorEastAsia"/>
          <w:sz w:val="22"/>
        </w:rPr>
      </w:pPr>
      <w:r w:rsidRPr="004A361B">
        <w:rPr>
          <w:rFonts w:eastAsiaTheme="minorEastAsia"/>
          <w:sz w:val="22"/>
        </w:rPr>
        <w:t>[1]</w:t>
      </w:r>
      <w:r w:rsidR="00611AF1">
        <w:rPr>
          <w:rFonts w:eastAsiaTheme="minorEastAsia"/>
          <w:sz w:val="22"/>
        </w:rPr>
        <w:tab/>
      </w:r>
      <w:r w:rsidRPr="004A361B">
        <w:rPr>
          <w:rFonts w:eastAsiaTheme="minorEastAsia"/>
          <w:sz w:val="22"/>
        </w:rPr>
        <w:t>P</w:t>
      </w:r>
      <w:r w:rsidR="00634C5D">
        <w:rPr>
          <w:rFonts w:eastAsiaTheme="minorEastAsia"/>
          <w:sz w:val="22"/>
        </w:rPr>
        <w:t xml:space="preserve">han Thị Thái </w:t>
      </w:r>
      <w:r w:rsidRPr="004A361B">
        <w:rPr>
          <w:rFonts w:eastAsiaTheme="minorEastAsia"/>
          <w:sz w:val="22"/>
        </w:rPr>
        <w:t xml:space="preserve">Hòa (2009), </w:t>
      </w:r>
      <w:r w:rsidR="00D319E1" w:rsidRPr="00D319E1">
        <w:rPr>
          <w:rFonts w:eastAsiaTheme="minorEastAsia"/>
          <w:i/>
          <w:sz w:val="22"/>
        </w:rPr>
        <w:t>M</w:t>
      </w:r>
      <w:r w:rsidRPr="00D319E1">
        <w:rPr>
          <w:rFonts w:eastAsiaTheme="minorEastAsia"/>
          <w:i/>
          <w:sz w:val="22"/>
        </w:rPr>
        <w:t>ặt phẳng với mật độ</w:t>
      </w:r>
      <w:r w:rsidRPr="004A361B">
        <w:rPr>
          <w:rFonts w:eastAsiaTheme="minorEastAsia"/>
          <w:sz w:val="22"/>
        </w:rPr>
        <w:t xml:space="preserve">, Luận văn thạc sĩ, </w:t>
      </w:r>
      <w:r w:rsidR="00D319E1">
        <w:rPr>
          <w:rFonts w:eastAsiaTheme="minorEastAsia"/>
          <w:sz w:val="22"/>
        </w:rPr>
        <w:t xml:space="preserve">Trường </w:t>
      </w:r>
      <w:r w:rsidRPr="004A361B">
        <w:rPr>
          <w:rFonts w:eastAsiaTheme="minorEastAsia"/>
          <w:sz w:val="22"/>
        </w:rPr>
        <w:t>ĐHSP Thành phố Hồ Chí Minh</w:t>
      </w:r>
      <w:r w:rsidR="00D14549" w:rsidRPr="004A361B">
        <w:rPr>
          <w:rFonts w:eastAsiaTheme="minorEastAsia"/>
          <w:sz w:val="22"/>
        </w:rPr>
        <w:t>.</w:t>
      </w:r>
    </w:p>
    <w:p w:rsidR="00D14549" w:rsidRDefault="00D14549" w:rsidP="00611AF1">
      <w:pPr>
        <w:spacing w:before="120" w:after="0" w:line="240" w:lineRule="auto"/>
        <w:ind w:left="426" w:hanging="426"/>
        <w:jc w:val="both"/>
        <w:rPr>
          <w:rFonts w:eastAsiaTheme="minorEastAsia"/>
          <w:sz w:val="22"/>
        </w:rPr>
      </w:pPr>
      <w:r w:rsidRPr="004A361B">
        <w:rPr>
          <w:rFonts w:eastAsiaTheme="minorEastAsia"/>
          <w:sz w:val="22"/>
        </w:rPr>
        <w:t>[2]</w:t>
      </w:r>
      <w:r w:rsidR="00611AF1">
        <w:rPr>
          <w:rFonts w:eastAsiaTheme="minorEastAsia"/>
          <w:sz w:val="22"/>
        </w:rPr>
        <w:tab/>
      </w:r>
      <w:r w:rsidRPr="004A361B">
        <w:rPr>
          <w:rFonts w:eastAsiaTheme="minorEastAsia"/>
          <w:sz w:val="22"/>
        </w:rPr>
        <w:t>T</w:t>
      </w:r>
      <w:r w:rsidR="00C16BF2">
        <w:rPr>
          <w:rFonts w:eastAsiaTheme="minorEastAsia"/>
          <w:sz w:val="22"/>
        </w:rPr>
        <w:t xml:space="preserve">rần </w:t>
      </w:r>
      <w:r w:rsidRPr="004A361B">
        <w:rPr>
          <w:rFonts w:eastAsiaTheme="minorEastAsia"/>
          <w:sz w:val="22"/>
        </w:rPr>
        <w:t>L</w:t>
      </w:r>
      <w:r w:rsidR="00C16BF2">
        <w:rPr>
          <w:rFonts w:eastAsiaTheme="minorEastAsia"/>
          <w:sz w:val="22"/>
        </w:rPr>
        <w:t>ê</w:t>
      </w:r>
      <w:r w:rsidRPr="004A361B">
        <w:rPr>
          <w:rFonts w:eastAsiaTheme="minorEastAsia"/>
          <w:sz w:val="22"/>
        </w:rPr>
        <w:t xml:space="preserve"> Nam (2015), </w:t>
      </w:r>
      <w:r w:rsidRPr="00D319E1">
        <w:rPr>
          <w:rFonts w:eastAsiaTheme="minorEastAsia"/>
          <w:i/>
          <w:sz w:val="22"/>
        </w:rPr>
        <w:t>Một số tính chất của mặt và đường trong không gian với mật độ</w:t>
      </w:r>
      <w:r w:rsidRPr="004A361B">
        <w:rPr>
          <w:rFonts w:eastAsiaTheme="minorEastAsia"/>
          <w:sz w:val="22"/>
        </w:rPr>
        <w:t xml:space="preserve">, Luận án tiến sĩ, </w:t>
      </w:r>
      <w:r w:rsidR="00D319E1">
        <w:rPr>
          <w:rFonts w:eastAsiaTheme="minorEastAsia"/>
          <w:sz w:val="22"/>
        </w:rPr>
        <w:t xml:space="preserve">Trường </w:t>
      </w:r>
      <w:r w:rsidRPr="004A361B">
        <w:rPr>
          <w:rFonts w:eastAsiaTheme="minorEastAsia"/>
          <w:sz w:val="22"/>
        </w:rPr>
        <w:t>Đại học Vinh.</w:t>
      </w:r>
    </w:p>
    <w:p w:rsidR="005F2A5E" w:rsidRPr="005F2A5E" w:rsidRDefault="005F2A5E" w:rsidP="00611AF1">
      <w:pPr>
        <w:spacing w:before="120" w:after="0" w:line="240" w:lineRule="auto"/>
        <w:ind w:left="426" w:hanging="426"/>
        <w:jc w:val="both"/>
        <w:rPr>
          <w:rFonts w:eastAsiaTheme="minorEastAsia"/>
          <w:b/>
          <w:sz w:val="22"/>
        </w:rPr>
      </w:pPr>
      <w:r w:rsidRPr="005F2A5E">
        <w:rPr>
          <w:rFonts w:eastAsiaTheme="minorEastAsia"/>
          <w:b/>
          <w:sz w:val="22"/>
        </w:rPr>
        <w:t>Tiếng Anh:</w:t>
      </w:r>
    </w:p>
    <w:p w:rsidR="00D14549" w:rsidRPr="004A361B" w:rsidRDefault="00D14549" w:rsidP="00611AF1">
      <w:pPr>
        <w:spacing w:before="120" w:after="0" w:line="240" w:lineRule="auto"/>
        <w:ind w:left="426" w:hanging="426"/>
        <w:jc w:val="both"/>
        <w:rPr>
          <w:rFonts w:eastAsiaTheme="minorEastAsia"/>
          <w:sz w:val="22"/>
        </w:rPr>
      </w:pPr>
      <w:r w:rsidRPr="004A361B">
        <w:rPr>
          <w:rFonts w:eastAsiaTheme="minorEastAsia"/>
          <w:sz w:val="22"/>
        </w:rPr>
        <w:t>[3]</w:t>
      </w:r>
      <w:r w:rsidR="00611AF1">
        <w:rPr>
          <w:rFonts w:eastAsiaTheme="minorEastAsia"/>
          <w:sz w:val="22"/>
        </w:rPr>
        <w:tab/>
      </w:r>
      <w:r w:rsidR="00671D6B" w:rsidRPr="00671D6B">
        <w:rPr>
          <w:rFonts w:eastAsiaTheme="minorEastAsia"/>
          <w:sz w:val="22"/>
        </w:rPr>
        <w:t xml:space="preserve">Manfredo P. Do Carmo </w:t>
      </w:r>
      <w:r w:rsidRPr="004A361B">
        <w:rPr>
          <w:rFonts w:eastAsiaTheme="minorEastAsia"/>
          <w:sz w:val="22"/>
        </w:rPr>
        <w:t>(1976), Differential Geometry of Curves and Surfaces, Prentice Hall Profesional Technical Reference.</w:t>
      </w:r>
    </w:p>
    <w:p w:rsidR="00D14549" w:rsidRPr="004A361B" w:rsidRDefault="00611AF1" w:rsidP="00611AF1">
      <w:pPr>
        <w:spacing w:before="120" w:after="0" w:line="240" w:lineRule="auto"/>
        <w:ind w:left="426" w:hanging="426"/>
        <w:jc w:val="both"/>
        <w:rPr>
          <w:rFonts w:eastAsiaTheme="minorEastAsia"/>
          <w:sz w:val="22"/>
        </w:rPr>
      </w:pPr>
      <w:r>
        <w:rPr>
          <w:rFonts w:eastAsiaTheme="minorEastAsia"/>
          <w:sz w:val="22"/>
        </w:rPr>
        <w:t>[4]</w:t>
      </w:r>
      <w:r>
        <w:rPr>
          <w:rFonts w:eastAsiaTheme="minorEastAsia"/>
          <w:sz w:val="22"/>
        </w:rPr>
        <w:tab/>
      </w:r>
      <w:r w:rsidR="00E617F5" w:rsidRPr="004A361B">
        <w:rPr>
          <w:rFonts w:eastAsiaTheme="minorEastAsia"/>
          <w:sz w:val="22"/>
        </w:rPr>
        <w:t xml:space="preserve">Gronov </w:t>
      </w:r>
      <w:r w:rsidR="00D14549" w:rsidRPr="004A361B">
        <w:rPr>
          <w:rFonts w:eastAsiaTheme="minorEastAsia"/>
          <w:sz w:val="22"/>
        </w:rPr>
        <w:t xml:space="preserve">M. (2003), Isoperimetry of waists and concentration of map, </w:t>
      </w:r>
      <w:r w:rsidR="00D14549" w:rsidRPr="00722008">
        <w:rPr>
          <w:rFonts w:eastAsiaTheme="minorEastAsia"/>
          <w:i/>
          <w:sz w:val="22"/>
        </w:rPr>
        <w:t>Geom.</w:t>
      </w:r>
      <w:r w:rsidR="001F22D6">
        <w:rPr>
          <w:rFonts w:eastAsiaTheme="minorEastAsia"/>
          <w:i/>
          <w:sz w:val="22"/>
        </w:rPr>
        <w:t xml:space="preserve"> </w:t>
      </w:r>
      <w:r w:rsidR="00D14549" w:rsidRPr="00722008">
        <w:rPr>
          <w:rFonts w:eastAsiaTheme="minorEastAsia"/>
          <w:i/>
          <w:sz w:val="22"/>
        </w:rPr>
        <w:t>Func. Anal</w:t>
      </w:r>
      <w:r w:rsidR="00D14549" w:rsidRPr="004A361B">
        <w:rPr>
          <w:rFonts w:eastAsiaTheme="minorEastAsia"/>
          <w:sz w:val="22"/>
        </w:rPr>
        <w:t xml:space="preserve">., </w:t>
      </w:r>
      <w:r w:rsidR="00722008">
        <w:rPr>
          <w:rFonts w:eastAsiaTheme="minorEastAsia"/>
          <w:sz w:val="22"/>
        </w:rPr>
        <w:t xml:space="preserve">Vol. </w:t>
      </w:r>
      <w:r w:rsidR="00D14549" w:rsidRPr="004A361B">
        <w:rPr>
          <w:rFonts w:eastAsiaTheme="minorEastAsia"/>
          <w:sz w:val="22"/>
        </w:rPr>
        <w:t>13, pp.178-215.</w:t>
      </w:r>
    </w:p>
    <w:p w:rsidR="00D14549" w:rsidRPr="004A361B" w:rsidRDefault="00611AF1" w:rsidP="00611AF1">
      <w:pPr>
        <w:spacing w:before="120" w:after="0" w:line="240" w:lineRule="auto"/>
        <w:ind w:left="426" w:hanging="426"/>
        <w:jc w:val="both"/>
        <w:rPr>
          <w:rFonts w:eastAsiaTheme="minorEastAsia"/>
          <w:sz w:val="22"/>
        </w:rPr>
      </w:pPr>
      <w:r>
        <w:rPr>
          <w:rFonts w:eastAsiaTheme="minorEastAsia"/>
          <w:sz w:val="22"/>
        </w:rPr>
        <w:t>[5]</w:t>
      </w:r>
      <w:r>
        <w:rPr>
          <w:rFonts w:eastAsiaTheme="minorEastAsia"/>
          <w:sz w:val="22"/>
        </w:rPr>
        <w:tab/>
      </w:r>
      <w:r w:rsidR="00E617F5" w:rsidRPr="004A361B">
        <w:rPr>
          <w:rFonts w:eastAsiaTheme="minorEastAsia"/>
          <w:sz w:val="22"/>
        </w:rPr>
        <w:t>Morgan</w:t>
      </w:r>
      <w:r w:rsidR="00E617F5">
        <w:rPr>
          <w:rFonts w:eastAsiaTheme="minorEastAsia"/>
          <w:sz w:val="22"/>
        </w:rPr>
        <w:t>.</w:t>
      </w:r>
      <w:r w:rsidR="00E617F5" w:rsidRPr="004A361B">
        <w:rPr>
          <w:rFonts w:eastAsiaTheme="minorEastAsia"/>
          <w:sz w:val="22"/>
        </w:rPr>
        <w:t xml:space="preserve"> </w:t>
      </w:r>
      <w:r w:rsidR="00D14549" w:rsidRPr="004A361B">
        <w:rPr>
          <w:rFonts w:eastAsiaTheme="minorEastAsia"/>
          <w:sz w:val="22"/>
        </w:rPr>
        <w:t xml:space="preserve">F. (2005), Manifold with density, </w:t>
      </w:r>
      <w:r w:rsidR="00D14549" w:rsidRPr="001F22D6">
        <w:rPr>
          <w:rFonts w:eastAsiaTheme="minorEastAsia"/>
          <w:i/>
          <w:sz w:val="22"/>
        </w:rPr>
        <w:t>Notices Amer. Math. Soc</w:t>
      </w:r>
      <w:r w:rsidR="00D14549" w:rsidRPr="004A361B">
        <w:rPr>
          <w:rFonts w:eastAsiaTheme="minorEastAsia"/>
          <w:sz w:val="22"/>
        </w:rPr>
        <w:t>,. 52, pp853-858.</w:t>
      </w:r>
    </w:p>
    <w:p w:rsidR="00D15092" w:rsidRPr="004A361B" w:rsidRDefault="00611AF1" w:rsidP="00611AF1">
      <w:pPr>
        <w:spacing w:before="120" w:after="0" w:line="240" w:lineRule="auto"/>
        <w:ind w:left="426" w:hanging="426"/>
        <w:jc w:val="both"/>
        <w:rPr>
          <w:rFonts w:eastAsiaTheme="minorEastAsia"/>
          <w:sz w:val="22"/>
        </w:rPr>
      </w:pPr>
      <w:r>
        <w:rPr>
          <w:rFonts w:eastAsiaTheme="minorEastAsia"/>
          <w:sz w:val="22"/>
        </w:rPr>
        <w:t>[6]</w:t>
      </w:r>
      <w:r>
        <w:rPr>
          <w:rFonts w:eastAsiaTheme="minorEastAsia"/>
          <w:sz w:val="22"/>
        </w:rPr>
        <w:tab/>
      </w:r>
      <w:r w:rsidR="00CE6391" w:rsidRPr="004A361B">
        <w:rPr>
          <w:rFonts w:eastAsiaTheme="minorEastAsia"/>
          <w:sz w:val="22"/>
        </w:rPr>
        <w:t xml:space="preserve">Osserman </w:t>
      </w:r>
      <w:r w:rsidR="00D15092" w:rsidRPr="004A361B">
        <w:rPr>
          <w:rFonts w:eastAsiaTheme="minorEastAsia"/>
          <w:sz w:val="22"/>
        </w:rPr>
        <w:t>R (1996), A survey of Minimal Surfaces, Van Nostrand – Reinhold, New York.</w:t>
      </w:r>
    </w:p>
    <w:p w:rsidR="000737F1" w:rsidRDefault="000737F1" w:rsidP="004A361B">
      <w:pPr>
        <w:spacing w:before="120" w:after="120" w:line="240" w:lineRule="auto"/>
        <w:ind w:left="567"/>
        <w:jc w:val="both"/>
        <w:rPr>
          <w:rFonts w:eastAsiaTheme="minorEastAsia"/>
          <w:b/>
          <w:sz w:val="24"/>
        </w:rPr>
        <w:sectPr w:rsidR="000737F1" w:rsidSect="000737F1">
          <w:type w:val="continuous"/>
          <w:pgSz w:w="10773" w:h="15309" w:code="9"/>
          <w:pgMar w:top="1134" w:right="1134" w:bottom="1134" w:left="1134" w:header="720" w:footer="720" w:gutter="0"/>
          <w:cols w:num="2" w:space="425"/>
          <w:docGrid w:linePitch="360"/>
        </w:sectPr>
      </w:pPr>
    </w:p>
    <w:p w:rsidR="00BA09D3" w:rsidRDefault="00BA09D3" w:rsidP="00D53611">
      <w:pPr>
        <w:spacing w:after="0" w:line="240" w:lineRule="auto"/>
        <w:ind w:left="567"/>
        <w:jc w:val="both"/>
        <w:rPr>
          <w:rFonts w:eastAsiaTheme="minorEastAsia"/>
          <w:b/>
          <w:sz w:val="24"/>
        </w:rPr>
      </w:pPr>
    </w:p>
    <w:p w:rsidR="00FF3A70" w:rsidRDefault="00FF3A70" w:rsidP="00D53611">
      <w:pPr>
        <w:spacing w:after="0" w:line="240" w:lineRule="auto"/>
        <w:ind w:left="567"/>
        <w:jc w:val="both"/>
        <w:rPr>
          <w:rFonts w:eastAsiaTheme="minorEastAsia"/>
          <w:b/>
          <w:sz w:val="24"/>
        </w:rPr>
      </w:pPr>
    </w:p>
    <w:p w:rsidR="00FF3A70" w:rsidRDefault="00FF3A70" w:rsidP="00D53611">
      <w:pPr>
        <w:spacing w:after="0" w:line="240" w:lineRule="auto"/>
        <w:ind w:left="567"/>
        <w:jc w:val="both"/>
        <w:rPr>
          <w:rFonts w:eastAsiaTheme="minorEastAsia"/>
          <w:b/>
          <w:sz w:val="24"/>
        </w:rPr>
      </w:pPr>
    </w:p>
    <w:p w:rsidR="00FF3A70" w:rsidRDefault="00FF3A70" w:rsidP="00D53611">
      <w:pPr>
        <w:spacing w:after="0" w:line="240" w:lineRule="auto"/>
        <w:ind w:left="567"/>
        <w:jc w:val="both"/>
        <w:rPr>
          <w:rFonts w:eastAsiaTheme="minorEastAsia"/>
          <w:b/>
          <w:sz w:val="24"/>
        </w:rPr>
      </w:pPr>
    </w:p>
    <w:p w:rsidR="00F71ED5" w:rsidRPr="00F71ED5" w:rsidRDefault="00F71ED5" w:rsidP="00F71ED5">
      <w:pPr>
        <w:spacing w:before="120" w:after="120" w:line="240" w:lineRule="auto"/>
        <w:ind w:left="567"/>
        <w:jc w:val="both"/>
        <w:rPr>
          <w:rFonts w:eastAsia="Times New Roman" w:cs="Times New Roman"/>
          <w:b/>
          <w:sz w:val="24"/>
        </w:rPr>
      </w:pPr>
      <w:r w:rsidRPr="00F71ED5">
        <w:rPr>
          <w:rFonts w:eastAsia="Times New Roman" w:cs="Times New Roman"/>
          <w:b/>
          <w:sz w:val="24"/>
        </w:rPr>
        <w:lastRenderedPageBreak/>
        <w:t xml:space="preserve">SURFACE WITH CONSTANT </w:t>
      </w:r>
      <w:r w:rsidRPr="00C46697">
        <w:rPr>
          <w:rFonts w:eastAsia="Times New Roman" w:cs="Times New Roman"/>
          <w:b/>
          <w:i/>
          <w:sz w:val="24"/>
        </w:rPr>
        <w:t>F-</w:t>
      </w:r>
      <w:r w:rsidRPr="00F71ED5">
        <w:rPr>
          <w:rFonts w:eastAsia="Times New Roman" w:cs="Times New Roman"/>
          <w:b/>
          <w:sz w:val="24"/>
        </w:rPr>
        <w:t xml:space="preserve"> CURVATURE IN GAUSS SPACE </w:t>
      </w:r>
      <w:r w:rsidRPr="00C46697">
        <w:rPr>
          <w:rFonts w:eastAsia="Times New Roman" w:cs="Times New Roman"/>
          <w:b/>
          <w:i/>
          <w:sz w:val="24"/>
        </w:rPr>
        <w:t>G</w:t>
      </w:r>
      <w:r w:rsidRPr="00C46697">
        <w:rPr>
          <w:rFonts w:eastAsia="Times New Roman" w:cs="Times New Roman"/>
          <w:b/>
          <w:i/>
          <w:sz w:val="24"/>
          <w:vertAlign w:val="superscript"/>
        </w:rPr>
        <w:t>3</w:t>
      </w:r>
    </w:p>
    <w:p w:rsidR="00F71ED5" w:rsidRPr="00F71ED5" w:rsidRDefault="00F71ED5" w:rsidP="00F71ED5">
      <w:pPr>
        <w:spacing w:after="0" w:line="240" w:lineRule="auto"/>
        <w:ind w:left="567"/>
        <w:jc w:val="both"/>
        <w:rPr>
          <w:rFonts w:eastAsia="Times New Roman" w:cs="Times New Roman"/>
          <w:sz w:val="24"/>
        </w:rPr>
      </w:pPr>
    </w:p>
    <w:p w:rsidR="00F71ED5" w:rsidRPr="00F71ED5" w:rsidRDefault="00F71ED5" w:rsidP="00F71ED5">
      <w:pPr>
        <w:spacing w:after="0" w:line="240" w:lineRule="auto"/>
        <w:ind w:firstLine="567"/>
        <w:jc w:val="both"/>
        <w:rPr>
          <w:rFonts w:eastAsia="Times New Roman" w:cs="Times New Roman"/>
          <w:i/>
          <w:sz w:val="22"/>
        </w:rPr>
      </w:pPr>
      <w:r w:rsidRPr="00F71ED5">
        <w:rPr>
          <w:rFonts w:eastAsia="Times New Roman" w:cs="Times New Roman"/>
          <w:b/>
          <w:i/>
          <w:sz w:val="22"/>
        </w:rPr>
        <w:t>Abstract.</w:t>
      </w:r>
      <w:r w:rsidRPr="00F71ED5">
        <w:rPr>
          <w:rFonts w:eastAsia="Times New Roman" w:cs="Times New Roman"/>
          <w:i/>
          <w:sz w:val="22"/>
        </w:rPr>
        <w:t xml:space="preserve"> Gauss space, that is called probability space, is a familiar space. However, geometric objects in this space are rarely mentioned. In this paper, we survey some hypersurface with constant </w:t>
      </w:r>
      <w:r w:rsidRPr="00D07F46">
        <w:rPr>
          <w:rFonts w:eastAsia="Times New Roman" w:cs="Times New Roman"/>
          <w:i/>
          <w:sz w:val="22"/>
        </w:rPr>
        <w:t>f</w:t>
      </w:r>
      <w:r w:rsidRPr="00F71ED5">
        <w:rPr>
          <w:rFonts w:eastAsia="Times New Roman" w:cs="Times New Roman"/>
          <w:i/>
          <w:sz w:val="22"/>
        </w:rPr>
        <w:t>- curvature in Gauss space in which we visualize them.</w:t>
      </w:r>
    </w:p>
    <w:p w:rsidR="00F71ED5" w:rsidRPr="00F71ED5" w:rsidRDefault="00F71ED5" w:rsidP="00F71ED5">
      <w:pPr>
        <w:spacing w:after="0" w:line="288" w:lineRule="auto"/>
        <w:ind w:left="567"/>
        <w:jc w:val="both"/>
        <w:rPr>
          <w:rFonts w:eastAsia="Times New Roman" w:cs="Times New Roman"/>
          <w:i/>
          <w:sz w:val="18"/>
        </w:rPr>
      </w:pPr>
    </w:p>
    <w:p w:rsidR="00F71ED5" w:rsidRPr="00F71ED5" w:rsidRDefault="00F71ED5" w:rsidP="00F71ED5">
      <w:pPr>
        <w:spacing w:after="0" w:line="240" w:lineRule="auto"/>
        <w:ind w:left="567"/>
        <w:jc w:val="both"/>
        <w:rPr>
          <w:rFonts w:eastAsia="Times New Roman" w:cs="Times New Roman"/>
          <w:i/>
          <w:sz w:val="22"/>
        </w:rPr>
      </w:pPr>
      <w:r w:rsidRPr="00F71ED5">
        <w:rPr>
          <w:rFonts w:eastAsia="Times New Roman" w:cs="Times New Roman"/>
          <w:b/>
          <w:i/>
          <w:sz w:val="22"/>
        </w:rPr>
        <w:t>Keywords:</w:t>
      </w:r>
      <w:r w:rsidRPr="00F71ED5">
        <w:rPr>
          <w:rFonts w:eastAsia="Times New Roman" w:cs="Times New Roman"/>
          <w:i/>
          <w:sz w:val="22"/>
        </w:rPr>
        <w:t xml:space="preserve"> Gauss space, f-curevature, space with density.</w:t>
      </w:r>
    </w:p>
    <w:p w:rsidR="00784609" w:rsidRDefault="00784609" w:rsidP="00335B00">
      <w:pPr>
        <w:spacing w:after="0" w:line="240" w:lineRule="auto"/>
        <w:ind w:left="567"/>
        <w:jc w:val="both"/>
        <w:rPr>
          <w:rFonts w:eastAsiaTheme="minorEastAsia"/>
          <w:sz w:val="22"/>
        </w:rPr>
      </w:pPr>
    </w:p>
    <w:p w:rsidR="00784609" w:rsidRPr="00980FC8" w:rsidRDefault="000A6CAB" w:rsidP="00335B00">
      <w:pPr>
        <w:spacing w:after="0" w:line="240" w:lineRule="auto"/>
        <w:ind w:left="567"/>
        <w:jc w:val="both"/>
        <w:rPr>
          <w:rFonts w:eastAsiaTheme="minorEastAsia"/>
          <w:i/>
          <w:sz w:val="24"/>
        </w:rPr>
      </w:pPr>
      <w:r w:rsidRPr="00980FC8">
        <w:rPr>
          <w:rFonts w:eastAsiaTheme="minorEastAsia"/>
          <w:i/>
          <w:sz w:val="24"/>
          <w:vertAlign w:val="superscript"/>
        </w:rPr>
        <w:t>*</w:t>
      </w:r>
      <w:r w:rsidR="00784609" w:rsidRPr="00980FC8">
        <w:rPr>
          <w:rFonts w:eastAsiaTheme="minorEastAsia"/>
          <w:i/>
          <w:sz w:val="24"/>
        </w:rPr>
        <w:t>Liên hệ:</w:t>
      </w:r>
    </w:p>
    <w:p w:rsidR="00C205B3" w:rsidRPr="004125A6" w:rsidRDefault="00C205B3" w:rsidP="004125A6">
      <w:pPr>
        <w:spacing w:before="120" w:after="120" w:line="240" w:lineRule="auto"/>
        <w:ind w:left="567"/>
        <w:jc w:val="both"/>
        <w:rPr>
          <w:rFonts w:eastAsiaTheme="minorEastAsia"/>
          <w:b/>
          <w:sz w:val="24"/>
        </w:rPr>
      </w:pPr>
      <w:r w:rsidRPr="004125A6">
        <w:rPr>
          <w:rFonts w:eastAsiaTheme="minorEastAsia"/>
          <w:b/>
          <w:sz w:val="24"/>
        </w:rPr>
        <w:t>ThS. Nguyễn Lê Trâm</w:t>
      </w:r>
    </w:p>
    <w:p w:rsidR="00C205B3" w:rsidRPr="004125A6" w:rsidRDefault="00C205B3" w:rsidP="00F73CA1">
      <w:pPr>
        <w:spacing w:after="0" w:line="288" w:lineRule="auto"/>
        <w:ind w:left="567"/>
        <w:jc w:val="both"/>
        <w:rPr>
          <w:rFonts w:eastAsiaTheme="minorEastAsia"/>
          <w:i/>
          <w:sz w:val="24"/>
        </w:rPr>
      </w:pPr>
      <w:r w:rsidRPr="004125A6">
        <w:rPr>
          <w:rFonts w:eastAsiaTheme="minorEastAsia"/>
          <w:i/>
          <w:sz w:val="24"/>
        </w:rPr>
        <w:t>Khoa Khoa họ</w:t>
      </w:r>
      <w:r w:rsidR="00EB649B">
        <w:rPr>
          <w:rFonts w:eastAsiaTheme="minorEastAsia"/>
          <w:i/>
          <w:sz w:val="24"/>
        </w:rPr>
        <w:t>c T</w:t>
      </w:r>
      <w:bookmarkStart w:id="0" w:name="_GoBack"/>
      <w:bookmarkEnd w:id="0"/>
      <w:r w:rsidRPr="004125A6">
        <w:rPr>
          <w:rFonts w:eastAsiaTheme="minorEastAsia"/>
          <w:i/>
          <w:sz w:val="24"/>
        </w:rPr>
        <w:t>ự nhiên, Trường Đại học Quảng Bình</w:t>
      </w:r>
    </w:p>
    <w:p w:rsidR="00C205B3" w:rsidRPr="004125A6" w:rsidRDefault="00C205B3" w:rsidP="00F73CA1">
      <w:pPr>
        <w:spacing w:after="0" w:line="288" w:lineRule="auto"/>
        <w:ind w:left="567"/>
        <w:jc w:val="both"/>
        <w:rPr>
          <w:rFonts w:eastAsiaTheme="minorEastAsia"/>
          <w:i/>
          <w:sz w:val="24"/>
        </w:rPr>
      </w:pPr>
      <w:r w:rsidRPr="004125A6">
        <w:rPr>
          <w:rFonts w:eastAsiaTheme="minorEastAsia"/>
          <w:i/>
          <w:sz w:val="24"/>
        </w:rPr>
        <w:t>Địa chỉ: 312 Lý Thường Kiệt, Đồng Hới, Quảng Bình</w:t>
      </w:r>
    </w:p>
    <w:p w:rsidR="00C205B3" w:rsidRPr="004125A6" w:rsidRDefault="00C205B3" w:rsidP="00F73CA1">
      <w:pPr>
        <w:spacing w:after="0" w:line="288" w:lineRule="auto"/>
        <w:ind w:left="567"/>
        <w:jc w:val="both"/>
        <w:rPr>
          <w:rFonts w:eastAsiaTheme="minorEastAsia"/>
          <w:i/>
          <w:sz w:val="24"/>
        </w:rPr>
      </w:pPr>
      <w:r w:rsidRPr="004125A6">
        <w:rPr>
          <w:rFonts w:eastAsiaTheme="minorEastAsia"/>
          <w:i/>
          <w:sz w:val="24"/>
        </w:rPr>
        <w:t>Email:</w:t>
      </w:r>
      <w:r w:rsidR="00446775" w:rsidRPr="004125A6">
        <w:rPr>
          <w:rFonts w:eastAsiaTheme="minorEastAsia"/>
          <w:i/>
          <w:sz w:val="24"/>
        </w:rPr>
        <w:t xml:space="preserve"> letram07st@gmail.com</w:t>
      </w:r>
      <w:r w:rsidR="004125A6" w:rsidRPr="004125A6">
        <w:rPr>
          <w:rFonts w:eastAsiaTheme="minorEastAsia"/>
          <w:i/>
          <w:sz w:val="24"/>
        </w:rPr>
        <w:t>.</w:t>
      </w:r>
    </w:p>
    <w:sectPr w:rsidR="00C205B3" w:rsidRPr="004125A6" w:rsidSect="000737F1">
      <w:type w:val="continuous"/>
      <w:pgSz w:w="10773" w:h="15309"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0E9B" w:rsidRDefault="00330E9B" w:rsidP="000B1E2C">
      <w:pPr>
        <w:spacing w:after="0" w:line="240" w:lineRule="auto"/>
      </w:pPr>
      <w:r>
        <w:separator/>
      </w:r>
    </w:p>
  </w:endnote>
  <w:endnote w:type="continuationSeparator" w:id="0">
    <w:p w:rsidR="00330E9B" w:rsidRDefault="00330E9B" w:rsidP="000B1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0E9B" w:rsidRDefault="00330E9B" w:rsidP="000B1E2C">
      <w:pPr>
        <w:spacing w:after="0" w:line="240" w:lineRule="auto"/>
      </w:pPr>
      <w:r>
        <w:separator/>
      </w:r>
    </w:p>
  </w:footnote>
  <w:footnote w:type="continuationSeparator" w:id="0">
    <w:p w:rsidR="00330E9B" w:rsidRDefault="00330E9B" w:rsidP="000B1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ABA" w:rsidRDefault="004B7ABA" w:rsidP="00DA3552">
    <w:pPr>
      <w:pStyle w:val="Header"/>
      <w:tabs>
        <w:tab w:val="clear" w:pos="4680"/>
        <w:tab w:val="clear" w:pos="9360"/>
      </w:tabs>
      <w:jc w:val="right"/>
    </w:pPr>
    <w:r>
      <w:tab/>
    </w:r>
    <w:r w:rsidRPr="00DA3552">
      <w:rPr>
        <w:sz w:val="24"/>
      </w:rPr>
      <w:t>TCKH&amp;CN, 19.(01), 2019</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ABA" w:rsidRPr="000B1E2C" w:rsidRDefault="004B7ABA" w:rsidP="000B1E2C">
    <w:pPr>
      <w:pStyle w:val="Header"/>
      <w:tabs>
        <w:tab w:val="clear" w:pos="4680"/>
        <w:tab w:val="clear" w:pos="9360"/>
      </w:tabs>
      <w:rPr>
        <w:sz w:val="24"/>
      </w:rPr>
    </w:pPr>
    <w:r w:rsidRPr="000B1E2C">
      <w:rPr>
        <w:sz w:val="24"/>
      </w:rPr>
      <w:t>TCKH&amp;CN, 19.(01), 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BA6C97"/>
    <w:multiLevelType w:val="hybridMultilevel"/>
    <w:tmpl w:val="31BC6892"/>
    <w:lvl w:ilvl="0" w:tplc="5F548998">
      <w:start w:val="1"/>
      <w:numFmt w:val="decimal"/>
      <w:lvlText w:val="%1."/>
      <w:lvlJc w:val="left"/>
      <w:pPr>
        <w:ind w:left="927" w:hanging="360"/>
      </w:pPr>
      <w:rPr>
        <w:rFonts w:eastAsiaTheme="minorHAnsi"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684"/>
    <w:rsid w:val="00000182"/>
    <w:rsid w:val="00015007"/>
    <w:rsid w:val="00027E51"/>
    <w:rsid w:val="000347F6"/>
    <w:rsid w:val="00034C28"/>
    <w:rsid w:val="00036DD9"/>
    <w:rsid w:val="00066684"/>
    <w:rsid w:val="000737F1"/>
    <w:rsid w:val="00074E50"/>
    <w:rsid w:val="00094705"/>
    <w:rsid w:val="00096993"/>
    <w:rsid w:val="000A6CAB"/>
    <w:rsid w:val="000B1E2C"/>
    <w:rsid w:val="000D1808"/>
    <w:rsid w:val="00143F14"/>
    <w:rsid w:val="001455F4"/>
    <w:rsid w:val="001C5D9B"/>
    <w:rsid w:val="001F22D6"/>
    <w:rsid w:val="00217344"/>
    <w:rsid w:val="00253E20"/>
    <w:rsid w:val="00261D9D"/>
    <w:rsid w:val="002874F7"/>
    <w:rsid w:val="002A6217"/>
    <w:rsid w:val="002C1DC4"/>
    <w:rsid w:val="002D6AC4"/>
    <w:rsid w:val="002F055A"/>
    <w:rsid w:val="00304775"/>
    <w:rsid w:val="003162D3"/>
    <w:rsid w:val="00325A7C"/>
    <w:rsid w:val="00326745"/>
    <w:rsid w:val="00330E9B"/>
    <w:rsid w:val="0033129C"/>
    <w:rsid w:val="00335B00"/>
    <w:rsid w:val="0034432D"/>
    <w:rsid w:val="003668EC"/>
    <w:rsid w:val="003824C1"/>
    <w:rsid w:val="003A5879"/>
    <w:rsid w:val="003B5861"/>
    <w:rsid w:val="003E548F"/>
    <w:rsid w:val="00411CBA"/>
    <w:rsid w:val="004125A6"/>
    <w:rsid w:val="00412BA3"/>
    <w:rsid w:val="00446775"/>
    <w:rsid w:val="00450E13"/>
    <w:rsid w:val="00475007"/>
    <w:rsid w:val="00495D62"/>
    <w:rsid w:val="004A329B"/>
    <w:rsid w:val="004A361B"/>
    <w:rsid w:val="004B7ABA"/>
    <w:rsid w:val="004D4EFA"/>
    <w:rsid w:val="004D71C1"/>
    <w:rsid w:val="004E672E"/>
    <w:rsid w:val="004F2095"/>
    <w:rsid w:val="00501D0B"/>
    <w:rsid w:val="0052037E"/>
    <w:rsid w:val="0052225B"/>
    <w:rsid w:val="00526EF3"/>
    <w:rsid w:val="00560394"/>
    <w:rsid w:val="00571C4F"/>
    <w:rsid w:val="00575684"/>
    <w:rsid w:val="005A095B"/>
    <w:rsid w:val="005A43C5"/>
    <w:rsid w:val="005D188F"/>
    <w:rsid w:val="005E38F2"/>
    <w:rsid w:val="005F2A5E"/>
    <w:rsid w:val="00603C1A"/>
    <w:rsid w:val="00611AF1"/>
    <w:rsid w:val="00616FD6"/>
    <w:rsid w:val="00634C5D"/>
    <w:rsid w:val="006520C2"/>
    <w:rsid w:val="006565BA"/>
    <w:rsid w:val="00671D6B"/>
    <w:rsid w:val="00682617"/>
    <w:rsid w:val="00692F13"/>
    <w:rsid w:val="0069332C"/>
    <w:rsid w:val="006B68F5"/>
    <w:rsid w:val="006D64AC"/>
    <w:rsid w:val="0071672F"/>
    <w:rsid w:val="00722008"/>
    <w:rsid w:val="007255F1"/>
    <w:rsid w:val="007541E3"/>
    <w:rsid w:val="0077361E"/>
    <w:rsid w:val="007776D1"/>
    <w:rsid w:val="00784609"/>
    <w:rsid w:val="0078531B"/>
    <w:rsid w:val="007C741C"/>
    <w:rsid w:val="0080529F"/>
    <w:rsid w:val="00805679"/>
    <w:rsid w:val="00831A86"/>
    <w:rsid w:val="00843F39"/>
    <w:rsid w:val="00844CA6"/>
    <w:rsid w:val="008641C4"/>
    <w:rsid w:val="00880B96"/>
    <w:rsid w:val="008A7219"/>
    <w:rsid w:val="008B3638"/>
    <w:rsid w:val="008D417C"/>
    <w:rsid w:val="008D7BC5"/>
    <w:rsid w:val="008E03E3"/>
    <w:rsid w:val="008F602C"/>
    <w:rsid w:val="009134DF"/>
    <w:rsid w:val="00980FC8"/>
    <w:rsid w:val="00982ADF"/>
    <w:rsid w:val="009A3F86"/>
    <w:rsid w:val="009A4A6F"/>
    <w:rsid w:val="009B782F"/>
    <w:rsid w:val="009D4971"/>
    <w:rsid w:val="00A051A9"/>
    <w:rsid w:val="00A14655"/>
    <w:rsid w:val="00A364A5"/>
    <w:rsid w:val="00A4309D"/>
    <w:rsid w:val="00A8752C"/>
    <w:rsid w:val="00AB3AAC"/>
    <w:rsid w:val="00AC5D6B"/>
    <w:rsid w:val="00AD2541"/>
    <w:rsid w:val="00AE553C"/>
    <w:rsid w:val="00AE5849"/>
    <w:rsid w:val="00AF7032"/>
    <w:rsid w:val="00B344AE"/>
    <w:rsid w:val="00B427CF"/>
    <w:rsid w:val="00B43DFC"/>
    <w:rsid w:val="00B45E46"/>
    <w:rsid w:val="00B62954"/>
    <w:rsid w:val="00BA09D3"/>
    <w:rsid w:val="00BD04EE"/>
    <w:rsid w:val="00BD125C"/>
    <w:rsid w:val="00BD413D"/>
    <w:rsid w:val="00BF21E3"/>
    <w:rsid w:val="00C1156F"/>
    <w:rsid w:val="00C16BF2"/>
    <w:rsid w:val="00C205B3"/>
    <w:rsid w:val="00C26708"/>
    <w:rsid w:val="00C31E01"/>
    <w:rsid w:val="00C46697"/>
    <w:rsid w:val="00C47D2F"/>
    <w:rsid w:val="00C5393D"/>
    <w:rsid w:val="00C756AA"/>
    <w:rsid w:val="00C8127C"/>
    <w:rsid w:val="00CA7FE1"/>
    <w:rsid w:val="00CC5CC9"/>
    <w:rsid w:val="00CE6391"/>
    <w:rsid w:val="00D07F46"/>
    <w:rsid w:val="00D14549"/>
    <w:rsid w:val="00D15092"/>
    <w:rsid w:val="00D21671"/>
    <w:rsid w:val="00D319E1"/>
    <w:rsid w:val="00D46CBF"/>
    <w:rsid w:val="00D53611"/>
    <w:rsid w:val="00D641B4"/>
    <w:rsid w:val="00D93129"/>
    <w:rsid w:val="00D960E2"/>
    <w:rsid w:val="00DA0236"/>
    <w:rsid w:val="00DA3552"/>
    <w:rsid w:val="00DC05B1"/>
    <w:rsid w:val="00DD2383"/>
    <w:rsid w:val="00DF4FC9"/>
    <w:rsid w:val="00E24BF5"/>
    <w:rsid w:val="00E25789"/>
    <w:rsid w:val="00E3512B"/>
    <w:rsid w:val="00E52D32"/>
    <w:rsid w:val="00E617F5"/>
    <w:rsid w:val="00E6651A"/>
    <w:rsid w:val="00E842BE"/>
    <w:rsid w:val="00E908A2"/>
    <w:rsid w:val="00EB4A34"/>
    <w:rsid w:val="00EB620B"/>
    <w:rsid w:val="00EB649B"/>
    <w:rsid w:val="00ED202B"/>
    <w:rsid w:val="00F36841"/>
    <w:rsid w:val="00F44657"/>
    <w:rsid w:val="00F709A6"/>
    <w:rsid w:val="00F71ED5"/>
    <w:rsid w:val="00F73CA1"/>
    <w:rsid w:val="00F84C74"/>
    <w:rsid w:val="00F91EC7"/>
    <w:rsid w:val="00FB1045"/>
    <w:rsid w:val="00FC762E"/>
    <w:rsid w:val="00FE4C13"/>
    <w:rsid w:val="00FF3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69B88"/>
  <w15:chartTrackingRefBased/>
  <w15:docId w15:val="{ED24D31F-7F4F-48D2-B43D-7887213BD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13D"/>
    <w:pPr>
      <w:ind w:left="720"/>
      <w:contextualSpacing/>
    </w:pPr>
  </w:style>
  <w:style w:type="character" w:styleId="PlaceholderText">
    <w:name w:val="Placeholder Text"/>
    <w:basedOn w:val="DefaultParagraphFont"/>
    <w:uiPriority w:val="99"/>
    <w:semiHidden/>
    <w:rsid w:val="002A6217"/>
    <w:rPr>
      <w:color w:val="808080"/>
    </w:rPr>
  </w:style>
  <w:style w:type="paragraph" w:styleId="Header">
    <w:name w:val="header"/>
    <w:basedOn w:val="Normal"/>
    <w:link w:val="HeaderChar"/>
    <w:uiPriority w:val="99"/>
    <w:unhideWhenUsed/>
    <w:rsid w:val="000B1E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E2C"/>
  </w:style>
  <w:style w:type="paragraph" w:styleId="Footer">
    <w:name w:val="footer"/>
    <w:basedOn w:val="Normal"/>
    <w:link w:val="FooterChar"/>
    <w:uiPriority w:val="99"/>
    <w:unhideWhenUsed/>
    <w:rsid w:val="000B1E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E2C"/>
  </w:style>
  <w:style w:type="paragraph" w:styleId="BalloonText">
    <w:name w:val="Balloon Text"/>
    <w:basedOn w:val="Normal"/>
    <w:link w:val="BalloonTextChar"/>
    <w:uiPriority w:val="99"/>
    <w:semiHidden/>
    <w:unhideWhenUsed/>
    <w:rsid w:val="00EB64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64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845BA-4F58-40B0-ADF2-8A4DECB94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4</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176</cp:revision>
  <cp:lastPrinted>2019-03-29T07:19:00Z</cp:lastPrinted>
  <dcterms:created xsi:type="dcterms:W3CDTF">2019-03-08T02:46:00Z</dcterms:created>
  <dcterms:modified xsi:type="dcterms:W3CDTF">2019-03-29T07:23:00Z</dcterms:modified>
</cp:coreProperties>
</file>