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31D" w:rsidRPr="005C531D" w:rsidRDefault="005C531D" w:rsidP="00C50A83">
      <w:pPr>
        <w:spacing w:before="120" w:after="120" w:line="240" w:lineRule="auto"/>
        <w:ind w:left="720" w:hanging="436"/>
        <w:jc w:val="center"/>
        <w:rPr>
          <w:b/>
          <w:caps/>
          <w:sz w:val="26"/>
          <w:szCs w:val="26"/>
        </w:rPr>
      </w:pPr>
      <w:bookmarkStart w:id="0" w:name="_Toc524332181"/>
      <w:bookmarkStart w:id="1" w:name="_Toc524332208"/>
      <w:r w:rsidRPr="005C531D">
        <w:rPr>
          <w:b/>
          <w:caps/>
          <w:sz w:val="26"/>
          <w:szCs w:val="26"/>
        </w:rPr>
        <w:t>CLASSIFICATION</w:t>
      </w:r>
      <w:r w:rsidRPr="005C531D" w:rsidDel="0021374E">
        <w:rPr>
          <w:b/>
          <w:caps/>
          <w:sz w:val="26"/>
          <w:szCs w:val="26"/>
        </w:rPr>
        <w:t xml:space="preserve"> </w:t>
      </w:r>
      <w:r w:rsidRPr="005C531D">
        <w:rPr>
          <w:b/>
          <w:caps/>
          <w:sz w:val="26"/>
          <w:szCs w:val="26"/>
        </w:rPr>
        <w:t xml:space="preserve">OF VISITORS’ VIEWPOINTS TOWARDS PHONG NHA </w:t>
      </w:r>
      <w:r w:rsidR="00C50A83">
        <w:rPr>
          <w:b/>
          <w:caps/>
          <w:sz w:val="26"/>
          <w:szCs w:val="26"/>
        </w:rPr>
        <w:t xml:space="preserve">- </w:t>
      </w:r>
      <w:r w:rsidRPr="005C531D">
        <w:rPr>
          <w:b/>
          <w:caps/>
          <w:sz w:val="26"/>
          <w:szCs w:val="26"/>
        </w:rPr>
        <w:t>KE BANG TOURIST ATTRACTION IN QUANG BINH PROVINCE</w:t>
      </w:r>
    </w:p>
    <w:p w:rsidR="005C531D" w:rsidRPr="005C531D" w:rsidRDefault="005C531D" w:rsidP="005C531D">
      <w:pPr>
        <w:spacing w:after="120" w:line="240" w:lineRule="auto"/>
        <w:jc w:val="center"/>
        <w:rPr>
          <w:sz w:val="26"/>
          <w:szCs w:val="26"/>
          <w:lang w:val="nl-NL"/>
        </w:rPr>
      </w:pPr>
      <w:r w:rsidRPr="005C531D">
        <w:rPr>
          <w:sz w:val="26"/>
          <w:szCs w:val="26"/>
          <w:lang w:val="nl-NL"/>
        </w:rPr>
        <w:t>PHÂN LOẠI QUAN ĐIỂM CỦA DU KHÁCH ĐỐI VỚI ĐIỂM DU LỊCH PHONG NHA KẺ BÀNG TỈNH QUẢNG BÌNH</w:t>
      </w:r>
    </w:p>
    <w:p w:rsidR="005C531D" w:rsidRPr="005C531D" w:rsidRDefault="005C531D" w:rsidP="005C531D">
      <w:pPr>
        <w:spacing w:after="0" w:line="240" w:lineRule="auto"/>
        <w:jc w:val="center"/>
        <w:rPr>
          <w:b/>
          <w:sz w:val="24"/>
          <w:szCs w:val="24"/>
          <w:lang w:val="nl-NL"/>
        </w:rPr>
      </w:pPr>
      <w:r w:rsidRPr="005C531D">
        <w:rPr>
          <w:b/>
          <w:sz w:val="24"/>
          <w:szCs w:val="24"/>
          <w:lang w:val="nl-NL"/>
        </w:rPr>
        <w:t>Nguyễn Văn Hướng</w:t>
      </w:r>
      <w:r w:rsidRPr="005C531D">
        <w:rPr>
          <w:b/>
          <w:sz w:val="24"/>
          <w:szCs w:val="24"/>
          <w:vertAlign w:val="superscript"/>
          <w:lang w:val="nl-NL"/>
        </w:rPr>
        <w:t>1</w:t>
      </w:r>
      <w:r w:rsidRPr="005C531D">
        <w:rPr>
          <w:b/>
          <w:sz w:val="24"/>
          <w:szCs w:val="24"/>
          <w:lang w:val="nl-NL"/>
        </w:rPr>
        <w:t>, TS. Đậu Mạnh Hoàn</w:t>
      </w:r>
      <w:r w:rsidRPr="005C531D">
        <w:rPr>
          <w:b/>
          <w:sz w:val="24"/>
          <w:szCs w:val="24"/>
          <w:vertAlign w:val="superscript"/>
          <w:lang w:val="nl-NL"/>
        </w:rPr>
        <w:t>2</w:t>
      </w:r>
    </w:p>
    <w:p w:rsidR="005C531D" w:rsidRPr="005C531D" w:rsidRDefault="005C531D" w:rsidP="005C531D">
      <w:pPr>
        <w:spacing w:after="0" w:line="240" w:lineRule="auto"/>
        <w:jc w:val="center"/>
        <w:rPr>
          <w:sz w:val="24"/>
          <w:szCs w:val="24"/>
          <w:lang w:val="nl-NL"/>
        </w:rPr>
      </w:pPr>
      <w:r w:rsidRPr="005C531D">
        <w:rPr>
          <w:sz w:val="24"/>
          <w:szCs w:val="24"/>
          <w:vertAlign w:val="superscript"/>
          <w:lang w:val="nl-NL"/>
        </w:rPr>
        <w:t>1</w:t>
      </w:r>
      <w:r w:rsidRPr="005C531D">
        <w:rPr>
          <w:sz w:val="24"/>
          <w:szCs w:val="24"/>
          <w:lang w:val="nl-NL"/>
        </w:rPr>
        <w:t>Cục Dự trữ Nhà nước Quảng Bình</w:t>
      </w:r>
    </w:p>
    <w:p w:rsidR="005C531D" w:rsidRPr="005C531D" w:rsidRDefault="005C531D" w:rsidP="005C531D">
      <w:pPr>
        <w:spacing w:after="0" w:line="240" w:lineRule="auto"/>
        <w:jc w:val="center"/>
        <w:rPr>
          <w:sz w:val="24"/>
          <w:szCs w:val="24"/>
          <w:lang w:val="nl-NL"/>
        </w:rPr>
      </w:pPr>
      <w:r w:rsidRPr="005C531D">
        <w:rPr>
          <w:sz w:val="24"/>
          <w:szCs w:val="24"/>
          <w:vertAlign w:val="superscript"/>
          <w:lang w:val="nl-NL"/>
        </w:rPr>
        <w:t>2</w:t>
      </w:r>
      <w:r w:rsidRPr="005C531D">
        <w:rPr>
          <w:sz w:val="24"/>
          <w:szCs w:val="24"/>
          <w:lang w:val="nl-NL"/>
        </w:rPr>
        <w:t>Trường Đại Học Quảng Bình</w:t>
      </w:r>
    </w:p>
    <w:p w:rsidR="005C531D" w:rsidRPr="005C531D" w:rsidRDefault="005C531D" w:rsidP="005C531D">
      <w:pPr>
        <w:spacing w:after="0" w:line="240" w:lineRule="auto"/>
        <w:jc w:val="center"/>
        <w:rPr>
          <w:sz w:val="24"/>
          <w:szCs w:val="24"/>
          <w:lang w:val="nl-NL"/>
        </w:rPr>
      </w:pPr>
    </w:p>
    <w:p w:rsidR="005C531D" w:rsidRPr="005C531D" w:rsidRDefault="005C531D" w:rsidP="005C531D">
      <w:pPr>
        <w:spacing w:after="0"/>
        <w:ind w:firstLine="567"/>
        <w:jc w:val="both"/>
        <w:rPr>
          <w:i/>
        </w:rPr>
      </w:pPr>
      <w:r w:rsidRPr="005C531D">
        <w:rPr>
          <w:b/>
          <w:i/>
          <w:lang w:val="vi-VN"/>
        </w:rPr>
        <w:t>ABSTRACT:</w:t>
      </w:r>
      <w:bookmarkStart w:id="2" w:name="OLE_LINK4"/>
      <w:bookmarkStart w:id="3" w:name="OLE_LINK3"/>
      <w:r w:rsidRPr="005C531D">
        <w:rPr>
          <w:b/>
          <w:i/>
          <w:lang w:val="vi-VN"/>
        </w:rPr>
        <w:t xml:space="preserve"> </w:t>
      </w:r>
      <w:r w:rsidRPr="005C531D">
        <w:rPr>
          <w:i/>
          <w:lang w:val="vi-VN"/>
        </w:rPr>
        <w:t>Sentiment</w:t>
      </w:r>
      <w:bookmarkEnd w:id="2"/>
      <w:bookmarkEnd w:id="3"/>
      <w:r w:rsidRPr="005C531D">
        <w:rPr>
          <w:i/>
          <w:lang w:val="vi-VN"/>
        </w:rPr>
        <w:t xml:space="preserve"> classification is a special kind of text classification in which a document is classified to predict automatically sentiment polarity (positive or negative). With the aim of studying the emotion</w:t>
      </w:r>
      <w:r w:rsidRPr="005C531D">
        <w:rPr>
          <w:i/>
        </w:rPr>
        <w:t>al feedback from</w:t>
      </w:r>
      <w:r w:rsidRPr="005C531D">
        <w:rPr>
          <w:i/>
          <w:lang w:val="vi-VN"/>
        </w:rPr>
        <w:t xml:space="preserve"> visitors after visiting </w:t>
      </w:r>
      <w:r w:rsidRPr="005C531D">
        <w:rPr>
          <w:i/>
        </w:rPr>
        <w:t xml:space="preserve">tourism destination of </w:t>
      </w:r>
      <w:r w:rsidRPr="005C531D">
        <w:rPr>
          <w:i/>
          <w:lang w:val="vi-VN"/>
        </w:rPr>
        <w:t xml:space="preserve">Phong Nha - Ke Bang, </w:t>
      </w:r>
      <w:r w:rsidRPr="005C531D">
        <w:rPr>
          <w:i/>
        </w:rPr>
        <w:t>the</w:t>
      </w:r>
      <w:r w:rsidRPr="005C531D">
        <w:rPr>
          <w:i/>
          <w:lang w:val="vi-VN"/>
        </w:rPr>
        <w:t xml:space="preserve"> research</w:t>
      </w:r>
      <w:r w:rsidRPr="005C531D">
        <w:rPr>
          <w:i/>
        </w:rPr>
        <w:t xml:space="preserve"> was carried out</w:t>
      </w:r>
      <w:r w:rsidRPr="005C531D">
        <w:rPr>
          <w:i/>
          <w:lang w:val="vi-VN"/>
        </w:rPr>
        <w:t xml:space="preserve"> by the data collecting process</w:t>
      </w:r>
      <w:r w:rsidRPr="005C531D">
        <w:rPr>
          <w:i/>
        </w:rPr>
        <w:t>of</w:t>
      </w:r>
      <w:r w:rsidRPr="005C531D">
        <w:rPr>
          <w:i/>
          <w:lang w:val="vi-VN"/>
        </w:rPr>
        <w:t xml:space="preserve"> the</w:t>
      </w:r>
      <w:r w:rsidRPr="005C531D">
        <w:rPr>
          <w:i/>
        </w:rPr>
        <w:t xml:space="preserve"> </w:t>
      </w:r>
      <w:r w:rsidRPr="005C531D">
        <w:rPr>
          <w:i/>
          <w:lang w:val="vi-VN"/>
        </w:rPr>
        <w:t>visitors</w:t>
      </w:r>
      <w:r w:rsidRPr="005C531D">
        <w:rPr>
          <w:i/>
        </w:rPr>
        <w:t>’</w:t>
      </w:r>
      <w:r w:rsidRPr="005C531D">
        <w:rPr>
          <w:i/>
          <w:lang w:val="vi-VN"/>
        </w:rPr>
        <w:t xml:space="preserve"> ranking and voting on websites for this attraction and </w:t>
      </w:r>
      <w:r w:rsidRPr="005C531D">
        <w:rPr>
          <w:i/>
        </w:rPr>
        <w:t>viewpoints classification</w:t>
      </w:r>
      <w:r w:rsidRPr="005C531D">
        <w:rPr>
          <w:i/>
          <w:lang w:val="vi-VN"/>
        </w:rPr>
        <w:t xml:space="preserve"> using machine learning techniques to get the information through that data. In this article, the author presents the results of the </w:t>
      </w:r>
      <w:r w:rsidRPr="005C531D">
        <w:rPr>
          <w:i/>
        </w:rPr>
        <w:t>classification process of</w:t>
      </w:r>
      <w:r w:rsidRPr="005C531D">
        <w:rPr>
          <w:i/>
          <w:lang w:val="vi-VN"/>
        </w:rPr>
        <w:t xml:space="preserve"> visitors' views of the Phong Nha - Ke Bang tourist attraction</w:t>
      </w:r>
      <w:r w:rsidRPr="005C531D">
        <w:rPr>
          <w:i/>
        </w:rPr>
        <w:t>. As a result, some useful</w:t>
      </w:r>
      <w:r w:rsidRPr="005C531D">
        <w:rPr>
          <w:i/>
          <w:lang w:val="vi-VN"/>
        </w:rPr>
        <w:t xml:space="preserve"> </w:t>
      </w:r>
      <w:r w:rsidRPr="005C531D">
        <w:rPr>
          <w:i/>
        </w:rPr>
        <w:t xml:space="preserve">conclusions </w:t>
      </w:r>
      <w:r w:rsidRPr="005C531D">
        <w:rPr>
          <w:i/>
          <w:lang w:val="vi-VN"/>
        </w:rPr>
        <w:t>for the classification process and information</w:t>
      </w:r>
      <w:r w:rsidRPr="005C531D">
        <w:rPr>
          <w:i/>
        </w:rPr>
        <w:t xml:space="preserve"> collection</w:t>
      </w:r>
      <w:r w:rsidRPr="005C531D">
        <w:rPr>
          <w:i/>
          <w:lang w:val="vi-VN"/>
        </w:rPr>
        <w:t xml:space="preserve"> about visitors' feelings </w:t>
      </w:r>
      <w:r w:rsidRPr="005C531D">
        <w:rPr>
          <w:i/>
        </w:rPr>
        <w:t>to</w:t>
      </w:r>
      <w:r w:rsidRPr="005C531D">
        <w:rPr>
          <w:i/>
          <w:lang w:val="vi-VN"/>
        </w:rPr>
        <w:t xml:space="preserve"> this attracti</w:t>
      </w:r>
      <w:r w:rsidRPr="005C531D">
        <w:rPr>
          <w:i/>
        </w:rPr>
        <w:t xml:space="preserve">ve destination are suggested. </w:t>
      </w:r>
    </w:p>
    <w:p w:rsidR="005C531D" w:rsidRPr="005C531D" w:rsidRDefault="005C531D" w:rsidP="005C531D">
      <w:pPr>
        <w:spacing w:after="0"/>
        <w:ind w:firstLine="567"/>
        <w:jc w:val="both"/>
        <w:rPr>
          <w:i/>
        </w:rPr>
      </w:pPr>
      <w:r w:rsidRPr="005C531D">
        <w:rPr>
          <w:b/>
          <w:i/>
        </w:rPr>
        <w:t xml:space="preserve">Keywords: </w:t>
      </w:r>
      <w:r w:rsidRPr="005C531D">
        <w:rPr>
          <w:i/>
        </w:rPr>
        <w:t>Phong Nha - Ke Bang , sentiment classification, Data mining.</w:t>
      </w:r>
    </w:p>
    <w:p w:rsidR="005C531D" w:rsidRPr="005C531D" w:rsidRDefault="005C531D" w:rsidP="005C531D">
      <w:pPr>
        <w:spacing w:after="0"/>
        <w:ind w:firstLine="567"/>
        <w:jc w:val="both"/>
        <w:rPr>
          <w:b/>
          <w:i/>
        </w:rPr>
      </w:pPr>
    </w:p>
    <w:p w:rsidR="005C531D" w:rsidRPr="005C531D" w:rsidRDefault="005C531D" w:rsidP="005C531D">
      <w:pPr>
        <w:spacing w:after="0" w:line="288" w:lineRule="auto"/>
        <w:ind w:firstLine="567"/>
        <w:jc w:val="both"/>
        <w:rPr>
          <w:i/>
          <w:lang w:val="nl-NL"/>
        </w:rPr>
      </w:pPr>
      <w:r w:rsidRPr="005C531D">
        <w:rPr>
          <w:b/>
          <w:i/>
          <w:lang w:val="nl-NL"/>
        </w:rPr>
        <w:t xml:space="preserve">TÓM TẮT: </w:t>
      </w:r>
      <w:r w:rsidRPr="005C531D">
        <w:rPr>
          <w:i/>
          <w:lang w:val="nl-NL"/>
        </w:rPr>
        <w:t>Phân loại quan điểm là một dạng đặc biệt của phân loại văn bản, trong đó một tài liệu được phân loại để dự đoán tình cảm tự động phân cực (tích cực hay tiêu cực). Với mục đích nắm bắt lại những cảm xúc của du khách sau khi trải nghiệm du lịch đối với điểm du lịch Phong Nha - Kẻ Bàng trong thời gian qua, chúng tôi thực hiện nghiên cứu</w:t>
      </w:r>
      <w:r w:rsidRPr="005C531D">
        <w:rPr>
          <w:i/>
          <w:color w:val="FF0000"/>
          <w:lang w:val="nl-NL"/>
        </w:rPr>
        <w:t xml:space="preserve"> </w:t>
      </w:r>
      <w:r w:rsidRPr="005C531D">
        <w:rPr>
          <w:i/>
          <w:color w:val="0070C0"/>
          <w:lang w:val="nl-NL"/>
        </w:rPr>
        <w:t>dựa trên</w:t>
      </w:r>
      <w:r w:rsidRPr="005C531D">
        <w:rPr>
          <w:i/>
          <w:color w:val="FF0000"/>
          <w:lang w:val="nl-NL"/>
        </w:rPr>
        <w:t xml:space="preserve"> </w:t>
      </w:r>
      <w:r w:rsidRPr="005C531D">
        <w:rPr>
          <w:i/>
          <w:lang w:val="nl-NL"/>
        </w:rPr>
        <w:t>quá trình biên tập dữ liệu bình chọn của du khách trên các trang web</w:t>
      </w:r>
      <w:r w:rsidRPr="005C531D">
        <w:rPr>
          <w:i/>
          <w:color w:val="0070C0"/>
          <w:lang w:val="nl-NL"/>
        </w:rPr>
        <w:t>,</w:t>
      </w:r>
      <w:r w:rsidRPr="005C531D">
        <w:rPr>
          <w:i/>
          <w:lang w:val="nl-NL"/>
        </w:rPr>
        <w:t xml:space="preserve"> sau đó sử dụng các kỹ thuật học máy để phân loại quan điểm </w:t>
      </w:r>
      <w:r w:rsidRPr="005C531D">
        <w:rPr>
          <w:i/>
          <w:color w:val="0070C0"/>
          <w:lang w:val="nl-NL"/>
        </w:rPr>
        <w:t>nhằm</w:t>
      </w:r>
      <w:r w:rsidRPr="005C531D">
        <w:rPr>
          <w:i/>
          <w:lang w:val="nl-NL"/>
        </w:rPr>
        <w:t xml:space="preserve"> nắm bắt các thông tin </w:t>
      </w:r>
      <w:r w:rsidRPr="005C531D">
        <w:rPr>
          <w:i/>
          <w:color w:val="0070C0"/>
          <w:lang w:val="nl-NL"/>
        </w:rPr>
        <w:t xml:space="preserve">thông </w:t>
      </w:r>
      <w:r w:rsidRPr="005C531D">
        <w:rPr>
          <w:i/>
          <w:lang w:val="nl-NL"/>
        </w:rPr>
        <w:t xml:space="preserve">qua dữ liệu đó. Trong bài viết, tác giả trình bày kết quả thực hiện biên tập dữ liệu và phân loại quan điểm của du khách đối với điểm du lịch Phong Nha - Kẻ Bàng, </w:t>
      </w:r>
      <w:r w:rsidRPr="005C531D">
        <w:rPr>
          <w:i/>
          <w:color w:val="0070C0"/>
          <w:lang w:val="nl-NL"/>
        </w:rPr>
        <w:t xml:space="preserve">từ </w:t>
      </w:r>
      <w:r w:rsidRPr="005C531D">
        <w:rPr>
          <w:i/>
          <w:lang w:val="nl-NL"/>
        </w:rPr>
        <w:t>đó rút ra những kết luận hữu ích cho quá trình phân loại và các thông tin về cảm xúc của du khách đối với điểm du lịch này.</w:t>
      </w:r>
    </w:p>
    <w:p w:rsidR="005C531D" w:rsidRPr="005C531D" w:rsidRDefault="005C531D" w:rsidP="005C531D">
      <w:pPr>
        <w:spacing w:before="120" w:after="120" w:line="288" w:lineRule="auto"/>
        <w:ind w:firstLine="567"/>
        <w:jc w:val="both"/>
        <w:rPr>
          <w:b/>
          <w:i/>
          <w:lang w:val="nl-NL"/>
        </w:rPr>
      </w:pPr>
      <w:r w:rsidRPr="005C531D">
        <w:rPr>
          <w:b/>
          <w:i/>
          <w:lang w:val="nl-NL"/>
        </w:rPr>
        <w:t xml:space="preserve">Từ khóa: </w:t>
      </w:r>
      <w:r w:rsidRPr="005C531D">
        <w:rPr>
          <w:i/>
          <w:lang w:val="nl-NL"/>
        </w:rPr>
        <w:t>Phong Nha - Kẻ Bàng, phân loại quan điểm, khai phá dữ liệu.</w:t>
      </w:r>
      <w:bookmarkEnd w:id="0"/>
    </w:p>
    <w:p w:rsidR="00DE7666" w:rsidRDefault="00DE7666" w:rsidP="004B3BC6">
      <w:pPr>
        <w:pStyle w:val="p3"/>
        <w:spacing w:before="120" w:after="120" w:line="240" w:lineRule="auto"/>
        <w:outlineLvl w:val="1"/>
        <w:rPr>
          <w:sz w:val="24"/>
          <w:szCs w:val="24"/>
          <w:lang w:val="es-ES"/>
        </w:rPr>
        <w:sectPr w:rsidR="00DE7666" w:rsidSect="00247B59">
          <w:headerReference w:type="even" r:id="rId8"/>
          <w:headerReference w:type="default" r:id="rId9"/>
          <w:footerReference w:type="even" r:id="rId10"/>
          <w:footerReference w:type="default" r:id="rId11"/>
          <w:headerReference w:type="first" r:id="rId12"/>
          <w:footerReference w:type="first" r:id="rId13"/>
          <w:pgSz w:w="10773" w:h="15309" w:code="1"/>
          <w:pgMar w:top="1134" w:right="1134" w:bottom="1134" w:left="1134" w:header="567" w:footer="567" w:gutter="0"/>
          <w:pgNumType w:start="1"/>
          <w:cols w:space="720"/>
          <w:docGrid w:linePitch="360"/>
        </w:sectPr>
      </w:pPr>
    </w:p>
    <w:p w:rsidR="003B1043" w:rsidRPr="006272B1" w:rsidRDefault="00A12ABC" w:rsidP="004B3BC6">
      <w:pPr>
        <w:pStyle w:val="p3"/>
        <w:spacing w:before="120" w:after="120" w:line="240" w:lineRule="auto"/>
        <w:outlineLvl w:val="1"/>
        <w:rPr>
          <w:sz w:val="24"/>
          <w:szCs w:val="24"/>
          <w:lang w:val="es-ES"/>
        </w:rPr>
      </w:pPr>
      <w:r w:rsidRPr="006272B1">
        <w:rPr>
          <w:sz w:val="24"/>
          <w:szCs w:val="24"/>
          <w:lang w:val="es-ES"/>
        </w:rPr>
        <w:lastRenderedPageBreak/>
        <w:t xml:space="preserve">1. </w:t>
      </w:r>
      <w:r w:rsidR="004B3BC6" w:rsidRPr="006272B1">
        <w:rPr>
          <w:sz w:val="24"/>
          <w:szCs w:val="24"/>
          <w:lang w:val="es-ES"/>
        </w:rPr>
        <w:t>KHAI PHÁ QUAN ĐIỂM VÀ BÀI TOÁN KHAI PHÁ QUAN ĐIỂM DU KHÁCH</w:t>
      </w:r>
      <w:bookmarkEnd w:id="1"/>
    </w:p>
    <w:p w:rsidR="00563730" w:rsidRPr="006272B1" w:rsidRDefault="00563730" w:rsidP="000B03F7">
      <w:pPr>
        <w:spacing w:before="120" w:after="120" w:line="240" w:lineRule="auto"/>
        <w:jc w:val="both"/>
        <w:rPr>
          <w:b/>
          <w:sz w:val="24"/>
          <w:szCs w:val="24"/>
          <w:lang w:val="es-ES"/>
        </w:rPr>
      </w:pPr>
      <w:r w:rsidRPr="006272B1">
        <w:rPr>
          <w:b/>
          <w:sz w:val="24"/>
          <w:szCs w:val="24"/>
          <w:lang w:val="es-ES"/>
        </w:rPr>
        <w:t>1.1</w:t>
      </w:r>
      <w:r w:rsidR="00FD34C2">
        <w:rPr>
          <w:b/>
          <w:sz w:val="24"/>
          <w:szCs w:val="24"/>
          <w:lang w:val="es-ES"/>
        </w:rPr>
        <w:t>.</w:t>
      </w:r>
      <w:r w:rsidRPr="006272B1">
        <w:rPr>
          <w:b/>
          <w:sz w:val="24"/>
          <w:szCs w:val="24"/>
          <w:lang w:val="es-ES"/>
        </w:rPr>
        <w:t xml:space="preserve"> Khai phá quan điể</w:t>
      </w:r>
      <w:r w:rsidR="000B03F7" w:rsidRPr="006272B1">
        <w:rPr>
          <w:b/>
          <w:sz w:val="24"/>
          <w:szCs w:val="24"/>
          <w:lang w:val="es-ES"/>
        </w:rPr>
        <w:t>m</w:t>
      </w:r>
    </w:p>
    <w:p w:rsidR="00835611" w:rsidRPr="006272B1" w:rsidRDefault="00835611" w:rsidP="00835611">
      <w:pPr>
        <w:spacing w:after="0" w:line="288" w:lineRule="auto"/>
        <w:ind w:firstLine="567"/>
        <w:jc w:val="both"/>
        <w:rPr>
          <w:sz w:val="24"/>
          <w:szCs w:val="24"/>
          <w:lang w:val="es-ES"/>
        </w:rPr>
      </w:pPr>
      <w:r w:rsidRPr="006272B1">
        <w:rPr>
          <w:sz w:val="24"/>
          <w:szCs w:val="24"/>
          <w:lang w:val="es-ES"/>
        </w:rPr>
        <w:t xml:space="preserve">Khai phá quan điểm là lĩnh vực nghiên cứu chuyên sâu trong các lĩnh vực nghiên cứu khai phá dữ liệu văn bản, xử lý ngôn ngữ tự nhiên với mục đích thu thập được những thông tin mong muốn về quan điểm của người dùng. Khai phá quan điểm </w:t>
      </w:r>
      <w:r w:rsidRPr="006272B1">
        <w:rPr>
          <w:sz w:val="24"/>
          <w:szCs w:val="24"/>
          <w:lang w:val="es-ES"/>
        </w:rPr>
        <w:lastRenderedPageBreak/>
        <w:t xml:space="preserve">là nghiên cứu tính toán các ý kiến của con người, thái độ, cảm xúc và quan điểm của người đó đối với một thực thể. Khai phá quan điểm trợ giúp cho các nhà quản lý giải quyết các công việc trong thực tế vì nó là quan điểm, nhận thức, niềm tin của con người về vấn đề thực tế và nó phụ thuộc vào cách nhìn của mỗi người. Do đó, mục tiêu của khai phá quan điểm là tìm xu hướng quan điểm, xác định những quan điểm mà họ thể hiện theo khuynh hướng </w:t>
      </w:r>
      <w:r w:rsidRPr="006272B1">
        <w:rPr>
          <w:sz w:val="24"/>
          <w:szCs w:val="24"/>
          <w:lang w:val="es-ES"/>
        </w:rPr>
        <w:lastRenderedPageBreak/>
        <w:t xml:space="preserve">nào, từ đó phân loại các quan điểm phân cực của họ đối với thực thể đó. Vì vậy, phân tích quan điểm có thể được xem là một </w:t>
      </w:r>
      <w:r w:rsidR="003A2EC4" w:rsidRPr="006272B1">
        <w:rPr>
          <w:sz w:val="24"/>
          <w:szCs w:val="24"/>
          <w:lang w:val="es-ES"/>
        </w:rPr>
        <w:t xml:space="preserve">trường hợp </w:t>
      </w:r>
      <w:r w:rsidRPr="006272B1">
        <w:rPr>
          <w:sz w:val="24"/>
          <w:szCs w:val="24"/>
          <w:lang w:val="es-ES"/>
        </w:rPr>
        <w:t>đặc biệt trong phân loại văn bản và thường được gọi là phân loại quan điểm.</w:t>
      </w:r>
    </w:p>
    <w:p w:rsidR="00835611" w:rsidRPr="006272B1" w:rsidRDefault="00835611" w:rsidP="00835611">
      <w:pPr>
        <w:spacing w:after="0" w:line="288" w:lineRule="auto"/>
        <w:ind w:firstLine="567"/>
        <w:jc w:val="both"/>
        <w:rPr>
          <w:sz w:val="24"/>
          <w:szCs w:val="24"/>
          <w:lang w:val="es-ES"/>
        </w:rPr>
      </w:pPr>
      <w:r w:rsidRPr="006272B1">
        <w:rPr>
          <w:sz w:val="24"/>
          <w:szCs w:val="24"/>
          <w:lang w:val="es-ES"/>
        </w:rPr>
        <w:t>Ngày nay</w:t>
      </w:r>
      <w:r w:rsidR="00FD34C2">
        <w:rPr>
          <w:sz w:val="24"/>
          <w:szCs w:val="24"/>
          <w:lang w:val="es-ES"/>
        </w:rPr>
        <w:t>,</w:t>
      </w:r>
      <w:r w:rsidRPr="006272B1">
        <w:rPr>
          <w:sz w:val="24"/>
          <w:szCs w:val="24"/>
          <w:lang w:val="es-ES"/>
        </w:rPr>
        <w:t xml:space="preserve"> người sử dụng thường xuyên thể hiện và chia s</w:t>
      </w:r>
      <w:r w:rsidR="00FD34C2">
        <w:rPr>
          <w:sz w:val="24"/>
          <w:szCs w:val="24"/>
          <w:lang w:val="es-ES"/>
        </w:rPr>
        <w:t>ẻ</w:t>
      </w:r>
      <w:r w:rsidRPr="006272B1">
        <w:rPr>
          <w:sz w:val="24"/>
          <w:szCs w:val="24"/>
          <w:lang w:val="es-ES"/>
        </w:rPr>
        <w:t xml:space="preserve"> tình cảm, quan điểm của mình đối với các đối tượng thông qua trải nghiệm của mình với một thực thể hay một đối tượng nào đó. Những tình cảm đó, quan điểm đó được biểu hiện qua văn bản thông qua các trang Web, các trang mạng xã hội, các Websites, blogs hay forums,... tạo thành một xu thế về cảm xúc thông qua trải nghiệm của con người với một thực thể hay một đối tượng nào đó. Quá trình phân loại các đối tượng </w:t>
      </w:r>
      <w:r w:rsidR="003A2EC4" w:rsidRPr="006272B1">
        <w:rPr>
          <w:sz w:val="24"/>
          <w:szCs w:val="24"/>
          <w:lang w:val="es-ES"/>
        </w:rPr>
        <w:t>có thể chia thành các</w:t>
      </w:r>
      <w:r w:rsidRPr="006272B1">
        <w:rPr>
          <w:sz w:val="24"/>
          <w:szCs w:val="24"/>
          <w:lang w:val="es-ES"/>
        </w:rPr>
        <w:t xml:space="preserve"> nhóm </w:t>
      </w:r>
      <w:r w:rsidR="003A2EC4" w:rsidRPr="006272B1">
        <w:rPr>
          <w:sz w:val="24"/>
          <w:szCs w:val="24"/>
          <w:lang w:val="es-ES"/>
        </w:rPr>
        <w:t>khác nhau</w:t>
      </w:r>
      <w:r w:rsidRPr="006272B1">
        <w:rPr>
          <w:sz w:val="24"/>
          <w:szCs w:val="24"/>
          <w:lang w:val="es-ES"/>
        </w:rPr>
        <w:t xml:space="preserve">, </w:t>
      </w:r>
      <w:r w:rsidR="002D1C69" w:rsidRPr="006272B1">
        <w:rPr>
          <w:sz w:val="24"/>
          <w:szCs w:val="24"/>
          <w:lang w:val="es-ES"/>
        </w:rPr>
        <w:t xml:space="preserve">mỗi </w:t>
      </w:r>
      <w:r w:rsidRPr="006272B1">
        <w:rPr>
          <w:sz w:val="24"/>
          <w:szCs w:val="24"/>
          <w:lang w:val="es-ES"/>
        </w:rPr>
        <w:t xml:space="preserve">một </w:t>
      </w:r>
      <w:r w:rsidR="002D1C69" w:rsidRPr="006272B1">
        <w:rPr>
          <w:sz w:val="24"/>
          <w:szCs w:val="24"/>
          <w:lang w:val="es-ES"/>
        </w:rPr>
        <w:t>nhóm thể hiện</w:t>
      </w:r>
      <w:r w:rsidRPr="006272B1">
        <w:rPr>
          <w:sz w:val="24"/>
          <w:szCs w:val="24"/>
          <w:lang w:val="es-ES"/>
        </w:rPr>
        <w:t xml:space="preserve"> mối quan hệ giữa các chủ thể và đối tượng </w:t>
      </w:r>
      <w:r w:rsidR="002D1C69" w:rsidRPr="006272B1">
        <w:rPr>
          <w:sz w:val="24"/>
          <w:szCs w:val="24"/>
          <w:lang w:val="es-ES"/>
        </w:rPr>
        <w:t>phân loại</w:t>
      </w:r>
      <w:r w:rsidRPr="006272B1">
        <w:rPr>
          <w:sz w:val="24"/>
          <w:szCs w:val="24"/>
          <w:lang w:val="es-ES"/>
        </w:rPr>
        <w:t xml:space="preserve">. Như đã phân tích bài toán phân loại quan điểm là một trường hợp đặc biệt của bài toán phân loại văn bản mà giá trị phân loại nhận được theo tính phân cực (tích cực hoặc tiêu cực hoặc trung tính), nó được sử dụng trong các lĩnh vực khác nhau như kinh doanh, chính trị và tâm lý học, dự báo, kinh tế, du lịch,…. Mục đích chính của phân loại quan điểm người sử dụng là xác định sự phân cực của văn bản trong xử lý ngôn ngữ tự nhiên. </w:t>
      </w:r>
      <w:r w:rsidR="0007688E" w:rsidRPr="006272B1">
        <w:rPr>
          <w:sz w:val="24"/>
          <w:szCs w:val="24"/>
          <w:lang w:val="es-ES"/>
        </w:rPr>
        <w:t>Trong nghiên cứu này</w:t>
      </w:r>
      <w:r w:rsidR="00FD34C2">
        <w:rPr>
          <w:sz w:val="24"/>
          <w:szCs w:val="24"/>
          <w:lang w:val="es-ES"/>
        </w:rPr>
        <w:t>,</w:t>
      </w:r>
      <w:r w:rsidR="0007688E" w:rsidRPr="006272B1">
        <w:rPr>
          <w:sz w:val="24"/>
          <w:szCs w:val="24"/>
          <w:lang w:val="es-ES"/>
        </w:rPr>
        <w:t xml:space="preserve"> chúng tôi vận dụng vào bài toán phân loại quan điểm của du khách đối với điểm du lịch </w:t>
      </w:r>
      <w:r w:rsidR="0007688E" w:rsidRPr="006272B1">
        <w:rPr>
          <w:rFonts w:eastAsiaTheme="minorEastAsia"/>
          <w:sz w:val="24"/>
          <w:szCs w:val="24"/>
          <w:lang w:val="nl-NL"/>
        </w:rPr>
        <w:t xml:space="preserve">Phong Nha </w:t>
      </w:r>
      <w:r w:rsidR="0035750B" w:rsidRPr="006272B1">
        <w:rPr>
          <w:rFonts w:eastAsiaTheme="minorEastAsia"/>
          <w:sz w:val="24"/>
          <w:szCs w:val="24"/>
          <w:lang w:val="nl-NL"/>
        </w:rPr>
        <w:t>-</w:t>
      </w:r>
      <w:r w:rsidR="0007688E" w:rsidRPr="006272B1">
        <w:rPr>
          <w:rFonts w:eastAsiaTheme="minorEastAsia"/>
          <w:sz w:val="24"/>
          <w:szCs w:val="24"/>
          <w:lang w:val="nl-NL"/>
        </w:rPr>
        <w:t xml:space="preserve"> Kẻ Bàng.</w:t>
      </w:r>
    </w:p>
    <w:p w:rsidR="00563730" w:rsidRPr="006272B1" w:rsidRDefault="00563730" w:rsidP="000B03F7">
      <w:pPr>
        <w:spacing w:before="120" w:after="120" w:line="240" w:lineRule="auto"/>
        <w:jc w:val="both"/>
        <w:rPr>
          <w:b/>
          <w:sz w:val="24"/>
          <w:szCs w:val="24"/>
          <w:lang w:val="es-ES"/>
        </w:rPr>
      </w:pPr>
      <w:r w:rsidRPr="006272B1">
        <w:rPr>
          <w:b/>
          <w:sz w:val="24"/>
          <w:szCs w:val="24"/>
          <w:lang w:val="es-ES"/>
        </w:rPr>
        <w:t>1.2. Bài toán khai phá quan điểm du khách</w:t>
      </w:r>
    </w:p>
    <w:p w:rsidR="000B7870" w:rsidRPr="006272B1" w:rsidRDefault="00A12ABC" w:rsidP="000B03F7">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Quảng Bình </w:t>
      </w:r>
      <w:r w:rsidR="009D61DA" w:rsidRPr="006272B1">
        <w:rPr>
          <w:rFonts w:eastAsiaTheme="minorEastAsia"/>
          <w:sz w:val="24"/>
          <w:szCs w:val="24"/>
          <w:lang w:val="nl-NL"/>
        </w:rPr>
        <w:t xml:space="preserve">là một trong những địa điểm </w:t>
      </w:r>
      <w:r w:rsidRPr="006272B1">
        <w:rPr>
          <w:rFonts w:eastAsiaTheme="minorEastAsia"/>
          <w:sz w:val="24"/>
          <w:szCs w:val="24"/>
          <w:lang w:val="nl-NL"/>
        </w:rPr>
        <w:t xml:space="preserve">có tiềm năng du lịch rất đa dạng và </w:t>
      </w:r>
      <w:r w:rsidRPr="006272B1">
        <w:rPr>
          <w:rFonts w:eastAsiaTheme="minorEastAsia"/>
          <w:sz w:val="24"/>
          <w:szCs w:val="24"/>
          <w:lang w:val="nl-NL"/>
        </w:rPr>
        <w:lastRenderedPageBreak/>
        <w:t xml:space="preserve">phong phú, </w:t>
      </w:r>
      <w:r w:rsidR="004D45CC" w:rsidRPr="006272B1">
        <w:rPr>
          <w:rFonts w:eastAsiaTheme="minorEastAsia"/>
          <w:sz w:val="24"/>
          <w:szCs w:val="24"/>
          <w:lang w:val="nl-NL"/>
        </w:rPr>
        <w:t>d</w:t>
      </w:r>
      <w:r w:rsidRPr="006272B1">
        <w:rPr>
          <w:rFonts w:eastAsiaTheme="minorEastAsia"/>
          <w:sz w:val="24"/>
          <w:szCs w:val="24"/>
          <w:lang w:val="nl-NL"/>
        </w:rPr>
        <w:t xml:space="preserve">u lịch Quảng Bình được thiên nhiên ưu ái ban tặng nhiều tài nguyên quý, độc đáo như </w:t>
      </w:r>
      <w:r w:rsidR="008C0454" w:rsidRPr="006272B1">
        <w:rPr>
          <w:rFonts w:eastAsiaTheme="minorEastAsia"/>
          <w:sz w:val="24"/>
          <w:szCs w:val="24"/>
          <w:lang w:val="nl-NL"/>
        </w:rPr>
        <w:t>bãi b</w:t>
      </w:r>
      <w:r w:rsidR="00485C30" w:rsidRPr="006272B1">
        <w:rPr>
          <w:rFonts w:eastAsiaTheme="minorEastAsia"/>
          <w:sz w:val="24"/>
          <w:szCs w:val="24"/>
          <w:lang w:val="nl-NL"/>
        </w:rPr>
        <w:t xml:space="preserve">iển Nhật Lệ, bãi biển Đá nhảy, thế giới biết đến với </w:t>
      </w:r>
      <w:r w:rsidRPr="006272B1">
        <w:rPr>
          <w:rFonts w:eastAsiaTheme="minorEastAsia"/>
          <w:sz w:val="24"/>
          <w:szCs w:val="24"/>
          <w:lang w:val="nl-NL"/>
        </w:rPr>
        <w:t xml:space="preserve">hệ thống hang động Phong </w:t>
      </w:r>
      <w:r w:rsidR="0026639A" w:rsidRPr="006272B1">
        <w:rPr>
          <w:rFonts w:eastAsiaTheme="minorEastAsia"/>
          <w:sz w:val="24"/>
          <w:szCs w:val="24"/>
          <w:lang w:val="nl-NL"/>
        </w:rPr>
        <w:t>N</w:t>
      </w:r>
      <w:r w:rsidRPr="006272B1">
        <w:rPr>
          <w:rFonts w:eastAsiaTheme="minorEastAsia"/>
          <w:sz w:val="24"/>
          <w:szCs w:val="24"/>
          <w:lang w:val="nl-NL"/>
        </w:rPr>
        <w:t>ha - Kẻ</w:t>
      </w:r>
      <w:r w:rsidR="00FD34C2">
        <w:rPr>
          <w:rFonts w:eastAsiaTheme="minorEastAsia"/>
          <w:sz w:val="24"/>
          <w:szCs w:val="24"/>
          <w:lang w:val="nl-NL"/>
        </w:rPr>
        <w:t xml:space="preserve"> B</w:t>
      </w:r>
      <w:r w:rsidRPr="006272B1">
        <w:rPr>
          <w:rFonts w:eastAsiaTheme="minorEastAsia"/>
          <w:sz w:val="24"/>
          <w:szCs w:val="24"/>
          <w:lang w:val="nl-NL"/>
        </w:rPr>
        <w:t>àng</w:t>
      </w:r>
      <w:r w:rsidR="00485C30" w:rsidRPr="006272B1">
        <w:rPr>
          <w:rFonts w:eastAsiaTheme="minorEastAsia"/>
          <w:sz w:val="24"/>
          <w:szCs w:val="24"/>
          <w:lang w:val="nl-NL"/>
        </w:rPr>
        <w:t xml:space="preserve"> được xem là kỳ quan thiên nhiên thế giới</w:t>
      </w:r>
      <w:r w:rsidRPr="006272B1">
        <w:rPr>
          <w:rFonts w:eastAsiaTheme="minorEastAsia"/>
          <w:sz w:val="24"/>
          <w:szCs w:val="24"/>
          <w:lang w:val="nl-NL"/>
        </w:rPr>
        <w:t xml:space="preserve">, những tiềm năng này </w:t>
      </w:r>
      <w:r w:rsidR="00A2541B" w:rsidRPr="006272B1">
        <w:rPr>
          <w:rFonts w:eastAsiaTheme="minorEastAsia"/>
          <w:sz w:val="24"/>
          <w:szCs w:val="24"/>
          <w:lang w:val="nl-NL"/>
        </w:rPr>
        <w:t>đã được tỉnh Quảng Bình khai thác và phát huy hiệu quả trong những năm gần đây. Cũng chính những lợi thế này nên</w:t>
      </w:r>
      <w:r w:rsidRPr="006272B1">
        <w:rPr>
          <w:rFonts w:eastAsiaTheme="minorEastAsia"/>
          <w:sz w:val="24"/>
          <w:szCs w:val="24"/>
          <w:lang w:val="nl-NL"/>
        </w:rPr>
        <w:t xml:space="preserve"> Quảng Bình đã xác định phát triển du lịch là một ngành kinh tế mũi nhọn, qua đó </w:t>
      </w:r>
      <w:r w:rsidR="00FD34C2">
        <w:rPr>
          <w:rFonts w:eastAsiaTheme="minorEastAsia"/>
          <w:sz w:val="24"/>
          <w:szCs w:val="24"/>
          <w:lang w:val="nl-NL"/>
        </w:rPr>
        <w:t xml:space="preserve">nhằm </w:t>
      </w:r>
      <w:r w:rsidRPr="006272B1">
        <w:rPr>
          <w:rFonts w:eastAsiaTheme="minorEastAsia"/>
          <w:sz w:val="24"/>
          <w:szCs w:val="24"/>
          <w:lang w:val="nl-NL"/>
        </w:rPr>
        <w:t xml:space="preserve">khai thác triệt để tiềm năng sẵn có của thiên nhiên. </w:t>
      </w:r>
      <w:r w:rsidR="00835B07" w:rsidRPr="006272B1">
        <w:rPr>
          <w:rFonts w:eastAsiaTheme="minorEastAsia"/>
          <w:sz w:val="24"/>
          <w:szCs w:val="24"/>
          <w:lang w:val="nl-NL"/>
        </w:rPr>
        <w:t>Doanh thu từ nguồn du lịch ngày một tăng nhờ lượng du khách đến Quảng Bình ngày mộ</w:t>
      </w:r>
      <w:r w:rsidR="00FD34C2">
        <w:rPr>
          <w:rFonts w:eastAsiaTheme="minorEastAsia"/>
          <w:sz w:val="24"/>
          <w:szCs w:val="24"/>
          <w:lang w:val="nl-NL"/>
        </w:rPr>
        <w:t>t nhiều</w:t>
      </w:r>
      <w:r w:rsidR="00835B07" w:rsidRPr="006272B1">
        <w:rPr>
          <w:rFonts w:eastAsiaTheme="minorEastAsia"/>
          <w:sz w:val="24"/>
          <w:szCs w:val="24"/>
          <w:lang w:val="nl-NL"/>
        </w:rPr>
        <w:t xml:space="preserve">. Với mục đích nắm bắt </w:t>
      </w:r>
      <w:r w:rsidR="000B7870" w:rsidRPr="006272B1">
        <w:rPr>
          <w:rFonts w:eastAsiaTheme="minorEastAsia"/>
          <w:sz w:val="24"/>
          <w:szCs w:val="24"/>
          <w:lang w:val="nl-NL"/>
        </w:rPr>
        <w:t xml:space="preserve">những cảm xúc của du khách </w:t>
      </w:r>
      <w:r w:rsidR="00835B07" w:rsidRPr="006272B1">
        <w:rPr>
          <w:rFonts w:eastAsiaTheme="minorEastAsia"/>
          <w:sz w:val="24"/>
          <w:szCs w:val="24"/>
          <w:lang w:val="nl-NL"/>
        </w:rPr>
        <w:t>sau khi đến du lịch tại</w:t>
      </w:r>
      <w:r w:rsidR="000B7870" w:rsidRPr="006272B1">
        <w:rPr>
          <w:rFonts w:eastAsiaTheme="minorEastAsia"/>
          <w:sz w:val="24"/>
          <w:szCs w:val="24"/>
          <w:lang w:val="nl-NL"/>
        </w:rPr>
        <w:t xml:space="preserve"> Phong Nha – Kẻ Bàng trong thời gian qua</w:t>
      </w:r>
      <w:r w:rsidR="00835B07" w:rsidRPr="006272B1">
        <w:rPr>
          <w:rFonts w:eastAsiaTheme="minorEastAsia"/>
          <w:sz w:val="24"/>
          <w:szCs w:val="24"/>
          <w:lang w:val="nl-NL"/>
        </w:rPr>
        <w:t>,</w:t>
      </w:r>
      <w:r w:rsidR="000B7870" w:rsidRPr="006272B1">
        <w:rPr>
          <w:rFonts w:eastAsiaTheme="minorEastAsia"/>
          <w:sz w:val="24"/>
          <w:szCs w:val="24"/>
          <w:lang w:val="nl-NL"/>
        </w:rPr>
        <w:t xml:space="preserve"> chúng tôi đã </w:t>
      </w:r>
      <w:r w:rsidR="00835B07" w:rsidRPr="006272B1">
        <w:rPr>
          <w:rFonts w:eastAsiaTheme="minorEastAsia"/>
          <w:sz w:val="24"/>
          <w:szCs w:val="24"/>
          <w:lang w:val="nl-NL"/>
        </w:rPr>
        <w:t xml:space="preserve">tiến hành </w:t>
      </w:r>
      <w:r w:rsidR="000B7870" w:rsidRPr="006272B1">
        <w:rPr>
          <w:rFonts w:eastAsiaTheme="minorEastAsia"/>
          <w:sz w:val="24"/>
          <w:szCs w:val="24"/>
          <w:lang w:val="nl-NL"/>
        </w:rPr>
        <w:t>biên tập dữ liệu thông qua các trang web sau đó sử dụng các kỹ thuật học máy để phân loại quan điể</w:t>
      </w:r>
      <w:r w:rsidR="00FD34C2">
        <w:rPr>
          <w:rFonts w:eastAsiaTheme="minorEastAsia"/>
          <w:sz w:val="24"/>
          <w:szCs w:val="24"/>
          <w:lang w:val="nl-NL"/>
        </w:rPr>
        <w:t>m nhằm</w:t>
      </w:r>
      <w:r w:rsidR="000B7870" w:rsidRPr="006272B1">
        <w:rPr>
          <w:rFonts w:eastAsiaTheme="minorEastAsia"/>
          <w:sz w:val="24"/>
          <w:szCs w:val="24"/>
          <w:lang w:val="nl-NL"/>
        </w:rPr>
        <w:t xml:space="preserve"> nắm bắt được các thông tin qua dữ liệu đó. C</w:t>
      </w:r>
      <w:r w:rsidRPr="006272B1">
        <w:rPr>
          <w:rFonts w:eastAsiaTheme="minorEastAsia"/>
          <w:sz w:val="24"/>
          <w:szCs w:val="24"/>
          <w:lang w:val="nl-NL"/>
        </w:rPr>
        <w:t xml:space="preserve">húng tôi tiến hành biên tập dữ liệu từ các trang </w:t>
      </w:r>
      <w:r w:rsidR="004D45CC" w:rsidRPr="006272B1">
        <w:rPr>
          <w:rFonts w:eastAsiaTheme="minorEastAsia"/>
          <w:sz w:val="24"/>
          <w:szCs w:val="24"/>
          <w:lang w:val="nl-NL"/>
        </w:rPr>
        <w:t>W</w:t>
      </w:r>
      <w:r w:rsidR="00E92357" w:rsidRPr="006272B1">
        <w:rPr>
          <w:rFonts w:eastAsiaTheme="minorEastAsia"/>
          <w:sz w:val="24"/>
          <w:szCs w:val="24"/>
          <w:lang w:val="nl-NL"/>
        </w:rPr>
        <w:t>eb</w:t>
      </w:r>
      <w:r w:rsidR="00383A1E">
        <w:rPr>
          <w:rFonts w:eastAsiaTheme="minorEastAsia"/>
          <w:sz w:val="24"/>
          <w:szCs w:val="24"/>
          <w:lang w:val="nl-NL"/>
        </w:rPr>
        <w:t xml:space="preserve"> [8-16]</w:t>
      </w:r>
      <w:r w:rsidR="004D45CC" w:rsidRPr="006272B1">
        <w:rPr>
          <w:rFonts w:eastAsiaTheme="minorEastAsia"/>
          <w:sz w:val="24"/>
          <w:szCs w:val="24"/>
          <w:lang w:val="nl-NL"/>
        </w:rPr>
        <w:t>,</w:t>
      </w:r>
      <w:r w:rsidR="00CD0DCD" w:rsidRPr="006272B1">
        <w:rPr>
          <w:rFonts w:eastAsiaTheme="minorEastAsia"/>
          <w:sz w:val="24"/>
          <w:szCs w:val="24"/>
          <w:lang w:val="nl-NL"/>
        </w:rPr>
        <w:t xml:space="preserve"> </w:t>
      </w:r>
      <w:r w:rsidRPr="006272B1">
        <w:rPr>
          <w:rFonts w:eastAsiaTheme="minorEastAsia"/>
          <w:sz w:val="24"/>
          <w:szCs w:val="24"/>
          <w:lang w:val="nl-NL"/>
        </w:rPr>
        <w:t xml:space="preserve">là các trang báo điện tử </w:t>
      </w:r>
      <w:r w:rsidR="00835B07" w:rsidRPr="006272B1">
        <w:rPr>
          <w:rFonts w:eastAsiaTheme="minorEastAsia"/>
          <w:sz w:val="24"/>
          <w:szCs w:val="24"/>
          <w:lang w:val="nl-NL"/>
        </w:rPr>
        <w:t>phổ biến</w:t>
      </w:r>
      <w:r w:rsidRPr="006272B1">
        <w:rPr>
          <w:rFonts w:eastAsiaTheme="minorEastAsia"/>
          <w:sz w:val="24"/>
          <w:szCs w:val="24"/>
          <w:lang w:val="nl-NL"/>
        </w:rPr>
        <w:t xml:space="preserve"> ở trong nước</w:t>
      </w:r>
      <w:r w:rsidR="00FD34C2">
        <w:rPr>
          <w:rFonts w:eastAsiaTheme="minorEastAsia"/>
          <w:sz w:val="24"/>
          <w:szCs w:val="24"/>
          <w:lang w:val="nl-NL"/>
        </w:rPr>
        <w:t>,</w:t>
      </w:r>
      <w:r w:rsidRPr="006272B1">
        <w:rPr>
          <w:rFonts w:eastAsiaTheme="minorEastAsia"/>
          <w:sz w:val="24"/>
          <w:szCs w:val="24"/>
          <w:lang w:val="nl-NL"/>
        </w:rPr>
        <w:t xml:space="preserve"> qua đó lấy các ý kiến đánh giá </w:t>
      </w:r>
      <w:r w:rsidR="00835B07" w:rsidRPr="006272B1">
        <w:rPr>
          <w:rFonts w:eastAsiaTheme="minorEastAsia"/>
          <w:sz w:val="24"/>
          <w:szCs w:val="24"/>
          <w:lang w:val="nl-NL"/>
        </w:rPr>
        <w:t xml:space="preserve">của du khách </w:t>
      </w:r>
      <w:r w:rsidRPr="006272B1">
        <w:rPr>
          <w:rFonts w:eastAsiaTheme="minorEastAsia"/>
          <w:sz w:val="24"/>
          <w:szCs w:val="24"/>
          <w:lang w:val="nl-NL"/>
        </w:rPr>
        <w:t xml:space="preserve">về điểm du lịch Phong Nha – Kẻ </w:t>
      </w:r>
      <w:r w:rsidR="0023698A" w:rsidRPr="006272B1">
        <w:rPr>
          <w:rFonts w:eastAsiaTheme="minorEastAsia"/>
          <w:sz w:val="24"/>
          <w:szCs w:val="24"/>
          <w:lang w:val="nl-NL"/>
        </w:rPr>
        <w:t>Bàng</w:t>
      </w:r>
      <w:r w:rsidR="0035750B" w:rsidRPr="006272B1">
        <w:rPr>
          <w:rFonts w:eastAsiaTheme="minorEastAsia"/>
          <w:sz w:val="24"/>
          <w:szCs w:val="24"/>
          <w:lang w:val="nl-NL"/>
        </w:rPr>
        <w:t>.</w:t>
      </w:r>
    </w:p>
    <w:p w:rsidR="00CD0DCD" w:rsidRPr="006272B1" w:rsidRDefault="00DF555C" w:rsidP="000B03F7">
      <w:pPr>
        <w:spacing w:after="0" w:line="288" w:lineRule="auto"/>
        <w:ind w:firstLine="567"/>
        <w:jc w:val="both"/>
        <w:rPr>
          <w:rFonts w:eastAsiaTheme="minorEastAsia"/>
          <w:sz w:val="24"/>
          <w:szCs w:val="24"/>
          <w:lang w:val="nl-NL"/>
        </w:rPr>
      </w:pPr>
      <w:r w:rsidRPr="006272B1">
        <w:rPr>
          <w:rFonts w:eastAsiaTheme="minorEastAsia"/>
          <w:sz w:val="24"/>
          <w:szCs w:val="24"/>
          <w:lang w:val="nl-NL"/>
        </w:rPr>
        <w:t>B</w:t>
      </w:r>
      <w:r w:rsidR="002B1CE1" w:rsidRPr="006272B1">
        <w:rPr>
          <w:rFonts w:eastAsiaTheme="minorEastAsia"/>
          <w:sz w:val="24"/>
          <w:szCs w:val="24"/>
          <w:lang w:val="nl-NL"/>
        </w:rPr>
        <w:t xml:space="preserve">ài toán phân </w:t>
      </w:r>
      <w:r w:rsidR="00844A0D" w:rsidRPr="006272B1">
        <w:rPr>
          <w:rFonts w:eastAsiaTheme="minorEastAsia"/>
          <w:sz w:val="24"/>
          <w:szCs w:val="24"/>
          <w:lang w:val="nl-NL"/>
        </w:rPr>
        <w:t xml:space="preserve">loại quan điểm </w:t>
      </w:r>
      <w:r w:rsidR="000B7870" w:rsidRPr="006272B1">
        <w:rPr>
          <w:rFonts w:eastAsiaTheme="minorEastAsia"/>
          <w:sz w:val="24"/>
          <w:szCs w:val="24"/>
          <w:lang w:val="nl-NL"/>
        </w:rPr>
        <w:t xml:space="preserve">của du khách </w:t>
      </w:r>
      <w:r w:rsidR="00844A0D" w:rsidRPr="006272B1">
        <w:rPr>
          <w:rFonts w:eastAsiaTheme="minorEastAsia"/>
          <w:sz w:val="24"/>
          <w:szCs w:val="24"/>
          <w:lang w:val="nl-NL"/>
        </w:rPr>
        <w:t>ở đây sẽ</w:t>
      </w:r>
      <w:r w:rsidR="002B1CE1" w:rsidRPr="006272B1">
        <w:rPr>
          <w:rFonts w:eastAsiaTheme="minorEastAsia"/>
          <w:sz w:val="24"/>
          <w:szCs w:val="24"/>
          <w:lang w:val="nl-NL"/>
        </w:rPr>
        <w:t xml:space="preserve"> </w:t>
      </w:r>
      <w:r w:rsidR="008C0454" w:rsidRPr="006272B1">
        <w:rPr>
          <w:rFonts w:eastAsiaTheme="minorEastAsia"/>
          <w:sz w:val="24"/>
          <w:szCs w:val="24"/>
          <w:lang w:val="nl-NL"/>
        </w:rPr>
        <w:t xml:space="preserve">được </w:t>
      </w:r>
      <w:r w:rsidR="002B1CE1" w:rsidRPr="006272B1">
        <w:rPr>
          <w:rFonts w:eastAsiaTheme="minorEastAsia"/>
          <w:sz w:val="24"/>
          <w:szCs w:val="24"/>
          <w:lang w:val="nl-NL"/>
        </w:rPr>
        <w:t xml:space="preserve">xác định thuộc một trong </w:t>
      </w:r>
      <w:r w:rsidR="000B7870" w:rsidRPr="006272B1">
        <w:rPr>
          <w:rFonts w:eastAsiaTheme="minorEastAsia"/>
          <w:sz w:val="24"/>
          <w:szCs w:val="24"/>
          <w:lang w:val="nl-NL"/>
        </w:rPr>
        <w:t xml:space="preserve">các </w:t>
      </w:r>
      <w:r w:rsidR="002B1CE1" w:rsidRPr="006272B1">
        <w:rPr>
          <w:rFonts w:eastAsiaTheme="minorEastAsia"/>
          <w:sz w:val="24"/>
          <w:szCs w:val="24"/>
          <w:lang w:val="nl-NL"/>
        </w:rPr>
        <w:t>trạng thái tích cực</w:t>
      </w:r>
      <w:r w:rsidR="00495EDA" w:rsidRPr="006272B1">
        <w:rPr>
          <w:rFonts w:eastAsiaTheme="minorEastAsia"/>
          <w:sz w:val="24"/>
          <w:szCs w:val="24"/>
          <w:lang w:val="nl-NL"/>
        </w:rPr>
        <w:t xml:space="preserve">, </w:t>
      </w:r>
      <w:r w:rsidR="002B1CE1" w:rsidRPr="006272B1">
        <w:rPr>
          <w:rFonts w:eastAsiaTheme="minorEastAsia"/>
          <w:sz w:val="24"/>
          <w:szCs w:val="24"/>
          <w:lang w:val="nl-NL"/>
        </w:rPr>
        <w:t xml:space="preserve">tiêu cực </w:t>
      </w:r>
      <w:r w:rsidR="000B7870" w:rsidRPr="006272B1">
        <w:rPr>
          <w:rFonts w:eastAsiaTheme="minorEastAsia"/>
          <w:sz w:val="24"/>
          <w:szCs w:val="24"/>
          <w:lang w:val="nl-NL"/>
        </w:rPr>
        <w:t xml:space="preserve">và trung tính </w:t>
      </w:r>
      <w:r w:rsidR="002B1CE1" w:rsidRPr="006272B1">
        <w:rPr>
          <w:rFonts w:eastAsiaTheme="minorEastAsia"/>
          <w:sz w:val="24"/>
          <w:szCs w:val="24"/>
          <w:lang w:val="nl-NL"/>
        </w:rPr>
        <w:t>dựa trên việc phân tích và đoán nhận ngữ nghĩa câu văn, đoạn văn.</w:t>
      </w:r>
      <w:r w:rsidR="00CD0DCD" w:rsidRPr="006272B1">
        <w:rPr>
          <w:rFonts w:eastAsiaTheme="minorEastAsia"/>
          <w:sz w:val="24"/>
          <w:szCs w:val="24"/>
          <w:lang w:val="nl-NL"/>
        </w:rPr>
        <w:t xml:space="preserve"> </w:t>
      </w:r>
      <w:r w:rsidR="00844A0D" w:rsidRPr="006272B1">
        <w:rPr>
          <w:rFonts w:eastAsiaTheme="minorEastAsia"/>
          <w:sz w:val="24"/>
          <w:szCs w:val="24"/>
          <w:lang w:val="nl-NL"/>
        </w:rPr>
        <w:t>Giải pháp đ</w:t>
      </w:r>
      <w:r w:rsidR="00CD0DCD" w:rsidRPr="006272B1">
        <w:rPr>
          <w:rFonts w:eastAsiaTheme="minorEastAsia"/>
          <w:sz w:val="24"/>
          <w:szCs w:val="24"/>
          <w:lang w:val="nl-NL"/>
        </w:rPr>
        <w:t>oán nhận ngữ nghĩa văn bản cho b</w:t>
      </w:r>
      <w:r w:rsidR="00E26A5A" w:rsidRPr="006272B1">
        <w:rPr>
          <w:rFonts w:eastAsiaTheme="minorEastAsia"/>
          <w:sz w:val="24"/>
          <w:szCs w:val="24"/>
          <w:lang w:val="nl-NL"/>
        </w:rPr>
        <w:t>à</w:t>
      </w:r>
      <w:r w:rsidR="00CD0DCD" w:rsidRPr="006272B1">
        <w:rPr>
          <w:rFonts w:eastAsiaTheme="minorEastAsia"/>
          <w:sz w:val="24"/>
          <w:szCs w:val="24"/>
          <w:lang w:val="nl-NL"/>
        </w:rPr>
        <w:t>i toán này là sử dụng kỹ thuật họ</w:t>
      </w:r>
      <w:r w:rsidR="00A915AE" w:rsidRPr="006272B1">
        <w:rPr>
          <w:rFonts w:eastAsiaTheme="minorEastAsia"/>
          <w:sz w:val="24"/>
          <w:szCs w:val="24"/>
          <w:lang w:val="nl-NL"/>
        </w:rPr>
        <w:t>c máy</w:t>
      </w:r>
      <w:r w:rsidR="00CD0DCD" w:rsidRPr="006272B1">
        <w:rPr>
          <w:rFonts w:eastAsiaTheme="minorEastAsia"/>
          <w:sz w:val="24"/>
          <w:szCs w:val="24"/>
          <w:lang w:val="nl-NL"/>
        </w:rPr>
        <w:t xml:space="preserve">, hệ thống được huấn luyện có giám sát với bộ dữ liệu mẫu, văn bản được phân loại thành </w:t>
      </w:r>
      <w:r w:rsidR="000B7870" w:rsidRPr="006272B1">
        <w:rPr>
          <w:rFonts w:eastAsiaTheme="minorEastAsia"/>
          <w:sz w:val="24"/>
          <w:szCs w:val="24"/>
          <w:lang w:val="nl-NL"/>
        </w:rPr>
        <w:t>3</w:t>
      </w:r>
      <w:r w:rsidR="00CD0DCD" w:rsidRPr="006272B1">
        <w:rPr>
          <w:rFonts w:eastAsiaTheme="minorEastAsia"/>
          <w:sz w:val="24"/>
          <w:szCs w:val="24"/>
          <w:lang w:val="nl-NL"/>
        </w:rPr>
        <w:t xml:space="preserve"> mức tích cực</w:t>
      </w:r>
      <w:r w:rsidR="000B7870" w:rsidRPr="006272B1">
        <w:rPr>
          <w:rFonts w:eastAsiaTheme="minorEastAsia"/>
          <w:sz w:val="24"/>
          <w:szCs w:val="24"/>
          <w:lang w:val="nl-NL"/>
        </w:rPr>
        <w:t>,</w:t>
      </w:r>
      <w:r w:rsidR="00CD0DCD" w:rsidRPr="006272B1">
        <w:rPr>
          <w:rFonts w:eastAsiaTheme="minorEastAsia"/>
          <w:sz w:val="24"/>
          <w:szCs w:val="24"/>
          <w:lang w:val="nl-NL"/>
        </w:rPr>
        <w:t xml:space="preserve"> </w:t>
      </w:r>
      <w:r w:rsidR="00844A0D" w:rsidRPr="006272B1">
        <w:rPr>
          <w:rFonts w:eastAsiaTheme="minorEastAsia"/>
          <w:sz w:val="24"/>
          <w:szCs w:val="24"/>
          <w:lang w:val="nl-NL"/>
        </w:rPr>
        <w:t>tiêu cực</w:t>
      </w:r>
      <w:r w:rsidR="000B7870" w:rsidRPr="006272B1">
        <w:rPr>
          <w:rFonts w:eastAsiaTheme="minorEastAsia"/>
          <w:sz w:val="24"/>
          <w:szCs w:val="24"/>
          <w:lang w:val="nl-NL"/>
        </w:rPr>
        <w:t xml:space="preserve"> và trung tính</w:t>
      </w:r>
      <w:r w:rsidR="00CD0DCD" w:rsidRPr="006272B1">
        <w:rPr>
          <w:rFonts w:eastAsiaTheme="minorEastAsia"/>
          <w:sz w:val="24"/>
          <w:szCs w:val="24"/>
          <w:lang w:val="nl-NL"/>
        </w:rPr>
        <w:t>.</w:t>
      </w:r>
      <w:r w:rsidR="00844A0D" w:rsidRPr="006272B1">
        <w:rPr>
          <w:rFonts w:eastAsiaTheme="minorEastAsia"/>
          <w:sz w:val="24"/>
          <w:szCs w:val="24"/>
          <w:lang w:val="nl-NL"/>
        </w:rPr>
        <w:t xml:space="preserve"> </w:t>
      </w:r>
      <w:r w:rsidR="00CD0DCD" w:rsidRPr="006272B1">
        <w:rPr>
          <w:rFonts w:eastAsiaTheme="minorEastAsia"/>
          <w:sz w:val="24"/>
          <w:szCs w:val="24"/>
          <w:lang w:val="nl-NL"/>
        </w:rPr>
        <w:t xml:space="preserve">Trong phạm vi nghiên cứu của bài toán đặt ra, việc đoán nhận cảm xúc được </w:t>
      </w:r>
      <w:r w:rsidR="00844A0D" w:rsidRPr="006272B1">
        <w:rPr>
          <w:rFonts w:eastAsiaTheme="minorEastAsia"/>
          <w:sz w:val="24"/>
          <w:szCs w:val="24"/>
          <w:lang w:val="nl-NL"/>
        </w:rPr>
        <w:t xml:space="preserve">giới hạn </w:t>
      </w:r>
      <w:r w:rsidR="00CD0DCD" w:rsidRPr="006272B1">
        <w:rPr>
          <w:rFonts w:eastAsiaTheme="minorEastAsia"/>
          <w:sz w:val="24"/>
          <w:szCs w:val="24"/>
          <w:lang w:val="nl-NL"/>
        </w:rPr>
        <w:lastRenderedPageBreak/>
        <w:t>phạm vi với các ngữ cảnh thuộc về du lịch, danh lam thắng cảnh</w:t>
      </w:r>
      <w:r w:rsidR="00540982" w:rsidRPr="006272B1">
        <w:rPr>
          <w:rFonts w:eastAsiaTheme="minorEastAsia"/>
          <w:sz w:val="24"/>
          <w:szCs w:val="24"/>
          <w:lang w:val="nl-NL"/>
        </w:rPr>
        <w:t>.</w:t>
      </w:r>
    </w:p>
    <w:p w:rsidR="003B1043" w:rsidRPr="006272B1" w:rsidRDefault="0010789B" w:rsidP="00966389">
      <w:pPr>
        <w:pStyle w:val="p3"/>
        <w:spacing w:before="120" w:after="120" w:line="240" w:lineRule="auto"/>
        <w:outlineLvl w:val="1"/>
        <w:rPr>
          <w:sz w:val="24"/>
          <w:szCs w:val="24"/>
          <w:lang w:val="es-ES"/>
        </w:rPr>
      </w:pPr>
      <w:bookmarkStart w:id="4" w:name="_Toc524332211"/>
      <w:r w:rsidRPr="006272B1">
        <w:rPr>
          <w:sz w:val="24"/>
          <w:szCs w:val="24"/>
          <w:lang w:val="es-ES"/>
        </w:rPr>
        <w:t>2</w:t>
      </w:r>
      <w:r w:rsidR="00891782" w:rsidRPr="006272B1">
        <w:rPr>
          <w:sz w:val="24"/>
          <w:szCs w:val="24"/>
          <w:lang w:val="es-ES"/>
        </w:rPr>
        <w:t xml:space="preserve">. </w:t>
      </w:r>
      <w:bookmarkEnd w:id="4"/>
      <w:r w:rsidR="00D86D24" w:rsidRPr="006272B1">
        <w:rPr>
          <w:sz w:val="24"/>
          <w:szCs w:val="24"/>
          <w:lang w:val="es-ES"/>
        </w:rPr>
        <w:t>DỮ LIỆU PHÂN LOẠI</w:t>
      </w:r>
    </w:p>
    <w:p w:rsidR="0048696A" w:rsidRPr="006272B1" w:rsidRDefault="00A12ABC" w:rsidP="00966389">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Để phân loại quan điểm cho bài toán, đầu tiên chúng tôi tiến hành biên tập </w:t>
      </w:r>
      <w:r w:rsidR="008202CB" w:rsidRPr="006272B1">
        <w:rPr>
          <w:rFonts w:eastAsiaTheme="minorEastAsia"/>
          <w:sz w:val="24"/>
          <w:szCs w:val="24"/>
          <w:lang w:val="nl-NL"/>
        </w:rPr>
        <w:t>dữ</w:t>
      </w:r>
      <w:r w:rsidRPr="006272B1">
        <w:rPr>
          <w:rFonts w:eastAsiaTheme="minorEastAsia"/>
          <w:sz w:val="24"/>
          <w:szCs w:val="24"/>
          <w:lang w:val="nl-NL"/>
        </w:rPr>
        <w:t xml:space="preserve"> liệu </w:t>
      </w:r>
      <w:r w:rsidR="008202CB" w:rsidRPr="006272B1">
        <w:rPr>
          <w:rFonts w:eastAsiaTheme="minorEastAsia"/>
          <w:sz w:val="24"/>
          <w:szCs w:val="24"/>
          <w:lang w:val="nl-NL"/>
        </w:rPr>
        <w:t>đó là</w:t>
      </w:r>
      <w:r w:rsidRPr="006272B1">
        <w:rPr>
          <w:rFonts w:eastAsiaTheme="minorEastAsia"/>
          <w:sz w:val="24"/>
          <w:szCs w:val="24"/>
          <w:lang w:val="nl-NL"/>
        </w:rPr>
        <w:t xml:space="preserve"> các ý kiến đánh giá về điểm du lịch Phong Nha – Kẻ </w:t>
      </w:r>
      <w:r w:rsidR="0023698A" w:rsidRPr="006272B1">
        <w:rPr>
          <w:rFonts w:eastAsiaTheme="minorEastAsia"/>
          <w:sz w:val="24"/>
          <w:szCs w:val="24"/>
          <w:lang w:val="nl-NL"/>
        </w:rPr>
        <w:t xml:space="preserve">Bàng </w:t>
      </w:r>
      <w:r w:rsidRPr="006272B1">
        <w:rPr>
          <w:rFonts w:eastAsiaTheme="minorEastAsia"/>
          <w:sz w:val="24"/>
          <w:szCs w:val="24"/>
          <w:lang w:val="nl-NL"/>
        </w:rPr>
        <w:t xml:space="preserve">dựa trên </w:t>
      </w:r>
      <w:r w:rsidR="00382A0D" w:rsidRPr="006272B1">
        <w:rPr>
          <w:rFonts w:eastAsiaTheme="minorEastAsia"/>
          <w:sz w:val="24"/>
          <w:szCs w:val="24"/>
          <w:lang w:val="nl-NL"/>
        </w:rPr>
        <w:t xml:space="preserve">các </w:t>
      </w:r>
      <w:r w:rsidRPr="006272B1">
        <w:rPr>
          <w:rFonts w:eastAsiaTheme="minorEastAsia"/>
          <w:sz w:val="24"/>
          <w:szCs w:val="24"/>
          <w:lang w:val="nl-NL"/>
        </w:rPr>
        <w:t>trang báo điện tử lớn ở trong nước</w:t>
      </w:r>
      <w:r w:rsidR="008202CB" w:rsidRPr="006272B1">
        <w:rPr>
          <w:rFonts w:eastAsiaTheme="minorEastAsia"/>
          <w:sz w:val="24"/>
          <w:szCs w:val="24"/>
          <w:lang w:val="nl-NL"/>
        </w:rPr>
        <w:t>, các trang mạng xã hội</w:t>
      </w:r>
      <w:r w:rsidR="009C3224" w:rsidRPr="006272B1">
        <w:rPr>
          <w:rFonts w:eastAsiaTheme="minorEastAsia"/>
          <w:sz w:val="24"/>
          <w:szCs w:val="24"/>
          <w:lang w:val="nl-NL"/>
        </w:rPr>
        <w:t xml:space="preserve"> [</w:t>
      </w:r>
      <w:r w:rsidR="00DE30E7" w:rsidRPr="006272B1">
        <w:rPr>
          <w:rFonts w:eastAsiaTheme="minorEastAsia"/>
          <w:sz w:val="24"/>
          <w:szCs w:val="24"/>
          <w:lang w:val="nl-NL"/>
        </w:rPr>
        <w:t>8-16</w:t>
      </w:r>
      <w:r w:rsidR="009C3224" w:rsidRPr="006272B1">
        <w:rPr>
          <w:rFonts w:eastAsiaTheme="minorEastAsia"/>
          <w:sz w:val="24"/>
          <w:szCs w:val="24"/>
          <w:lang w:val="nl-NL"/>
        </w:rPr>
        <w:t>]</w:t>
      </w:r>
      <w:r w:rsidR="000E3706" w:rsidRPr="006272B1">
        <w:rPr>
          <w:rFonts w:eastAsiaTheme="minorEastAsia"/>
          <w:sz w:val="24"/>
          <w:szCs w:val="24"/>
          <w:lang w:val="nl-NL"/>
        </w:rPr>
        <w:t>.</w:t>
      </w:r>
      <w:r w:rsidRPr="006272B1">
        <w:rPr>
          <w:rFonts w:eastAsiaTheme="minorEastAsia"/>
          <w:sz w:val="24"/>
          <w:szCs w:val="24"/>
          <w:lang w:val="nl-NL"/>
        </w:rPr>
        <w:t xml:space="preserve"> </w:t>
      </w:r>
      <w:r w:rsidR="008202CB" w:rsidRPr="006272B1">
        <w:rPr>
          <w:rFonts w:eastAsiaTheme="minorEastAsia"/>
          <w:sz w:val="24"/>
          <w:szCs w:val="24"/>
          <w:lang w:val="nl-NL"/>
        </w:rPr>
        <w:t>Dữ</w:t>
      </w:r>
      <w:r w:rsidRPr="006272B1">
        <w:rPr>
          <w:rFonts w:eastAsiaTheme="minorEastAsia"/>
          <w:sz w:val="24"/>
          <w:szCs w:val="24"/>
          <w:lang w:val="nl-NL"/>
        </w:rPr>
        <w:t xml:space="preserve"> liệu thu thập được từ </w:t>
      </w:r>
      <w:r w:rsidR="004D45CC" w:rsidRPr="006272B1">
        <w:rPr>
          <w:rFonts w:eastAsiaTheme="minorEastAsia"/>
          <w:sz w:val="24"/>
          <w:szCs w:val="24"/>
          <w:lang w:val="nl-NL"/>
        </w:rPr>
        <w:t>W</w:t>
      </w:r>
      <w:r w:rsidR="00E92357" w:rsidRPr="006272B1">
        <w:rPr>
          <w:rFonts w:eastAsiaTheme="minorEastAsia"/>
          <w:sz w:val="24"/>
          <w:szCs w:val="24"/>
          <w:lang w:val="nl-NL"/>
        </w:rPr>
        <w:t xml:space="preserve">eb </w:t>
      </w:r>
      <w:r w:rsidRPr="006272B1">
        <w:rPr>
          <w:rFonts w:eastAsiaTheme="minorEastAsia"/>
          <w:sz w:val="24"/>
          <w:szCs w:val="24"/>
          <w:lang w:val="nl-NL"/>
        </w:rPr>
        <w:t>sẽ được tiến hành tiền xử lý trên máy tính để phục vụ cho các xử lý của các bước sau có hiệu quả hơn</w:t>
      </w:r>
      <w:r w:rsidR="00785CAF" w:rsidRPr="006272B1">
        <w:rPr>
          <w:rFonts w:eastAsiaTheme="minorEastAsia"/>
          <w:sz w:val="24"/>
          <w:szCs w:val="24"/>
          <w:lang w:val="nl-NL"/>
        </w:rPr>
        <w:t>.</w:t>
      </w:r>
    </w:p>
    <w:p w:rsidR="00FF7A53" w:rsidRPr="006272B1" w:rsidRDefault="00FF7A53" w:rsidP="00966389">
      <w:pPr>
        <w:spacing w:after="0" w:line="288" w:lineRule="auto"/>
        <w:ind w:firstLine="567"/>
        <w:jc w:val="both"/>
        <w:rPr>
          <w:rFonts w:eastAsiaTheme="minorEastAsia"/>
          <w:sz w:val="24"/>
          <w:szCs w:val="24"/>
          <w:lang w:val="nl-NL"/>
        </w:rPr>
      </w:pPr>
      <w:r w:rsidRPr="006272B1">
        <w:rPr>
          <w:rFonts w:eastAsiaTheme="minorEastAsia"/>
          <w:sz w:val="24"/>
          <w:szCs w:val="24"/>
          <w:lang w:val="nl-NL"/>
        </w:rPr>
        <w:lastRenderedPageBreak/>
        <w:t>Dữ liệu thực nghiệm có 828 file văn bản được tập hợp để xây dựng máy học và kiểm thử. Sau khi tách từ và loại bỏ từ dừng số từ có được là 62745 từ. Như vậy</w:t>
      </w:r>
      <w:r w:rsidR="00FD34C2">
        <w:rPr>
          <w:rFonts w:eastAsiaTheme="minorEastAsia"/>
          <w:sz w:val="24"/>
          <w:szCs w:val="24"/>
          <w:lang w:val="nl-NL"/>
        </w:rPr>
        <w:t>,</w:t>
      </w:r>
      <w:r w:rsidRPr="006272B1">
        <w:rPr>
          <w:rFonts w:eastAsiaTheme="minorEastAsia"/>
          <w:sz w:val="24"/>
          <w:szCs w:val="24"/>
          <w:lang w:val="nl-NL"/>
        </w:rPr>
        <w:t xml:space="preserve"> tập ngữ liệu cần mô hình hóa là một ma trận chứa TF*IDF của các từ có kích thước là 828×62745 phần tử. Chúng tôi sử dụng 70% dữ liệu có được </w:t>
      </w:r>
      <w:r w:rsidR="000F2316" w:rsidRPr="006272B1">
        <w:rPr>
          <w:rFonts w:eastAsiaTheme="minorEastAsia"/>
          <w:sz w:val="24"/>
          <w:szCs w:val="24"/>
          <w:lang w:val="nl-NL"/>
        </w:rPr>
        <w:t xml:space="preserve">để </w:t>
      </w:r>
      <w:r w:rsidRPr="006272B1">
        <w:rPr>
          <w:rFonts w:eastAsiaTheme="minorEastAsia"/>
          <w:sz w:val="24"/>
          <w:szCs w:val="24"/>
          <w:lang w:val="nl-NL"/>
        </w:rPr>
        <w:t>làm dữ liệu huấn luyện và dùng 30% dữ liệu còn lại làm dữ liệu kiểm thử</w:t>
      </w:r>
      <w:r w:rsidR="00785CAF" w:rsidRPr="006272B1">
        <w:rPr>
          <w:rFonts w:eastAsiaTheme="minorEastAsia"/>
          <w:sz w:val="24"/>
          <w:szCs w:val="24"/>
          <w:lang w:val="nl-NL"/>
        </w:rPr>
        <w:t>.</w:t>
      </w:r>
      <w:r w:rsidR="00CC72CB">
        <w:rPr>
          <w:rFonts w:eastAsiaTheme="minorEastAsia"/>
          <w:sz w:val="24"/>
          <w:szCs w:val="24"/>
          <w:lang w:val="nl-NL"/>
        </w:rPr>
        <w:t xml:space="preserve"> Chi tiết được thể hiện tại Bảng 1</w:t>
      </w:r>
      <w:r w:rsidR="00FD34C2">
        <w:rPr>
          <w:rFonts w:eastAsiaTheme="minorEastAsia"/>
          <w:sz w:val="24"/>
          <w:szCs w:val="24"/>
          <w:lang w:val="nl-NL"/>
        </w:rPr>
        <w:t>.</w:t>
      </w:r>
    </w:p>
    <w:p w:rsidR="00DE7666" w:rsidRDefault="00DE7666" w:rsidP="00400FFD">
      <w:pPr>
        <w:spacing w:after="0" w:line="288" w:lineRule="auto"/>
        <w:ind w:firstLine="567"/>
        <w:jc w:val="center"/>
        <w:rPr>
          <w:b/>
          <w:sz w:val="24"/>
        </w:rPr>
        <w:sectPr w:rsidR="00DE7666" w:rsidSect="00247B59">
          <w:type w:val="continuous"/>
          <w:pgSz w:w="10773" w:h="15309" w:code="1"/>
          <w:pgMar w:top="1134" w:right="1134" w:bottom="1134" w:left="1134" w:header="567" w:footer="567" w:gutter="0"/>
          <w:pgNumType w:start="1"/>
          <w:cols w:num="2" w:space="425"/>
          <w:docGrid w:linePitch="360"/>
        </w:sectPr>
      </w:pPr>
    </w:p>
    <w:p w:rsidR="00400FFD" w:rsidRPr="006272B1" w:rsidRDefault="00400FFD" w:rsidP="00400FFD">
      <w:pPr>
        <w:spacing w:after="0" w:line="288" w:lineRule="auto"/>
        <w:ind w:firstLine="567"/>
        <w:jc w:val="center"/>
        <w:rPr>
          <w:rFonts w:eastAsiaTheme="minorEastAsia"/>
          <w:sz w:val="24"/>
          <w:szCs w:val="24"/>
          <w:lang w:val="nl-NL"/>
        </w:rPr>
      </w:pPr>
      <w:r>
        <w:rPr>
          <w:b/>
          <w:sz w:val="24"/>
        </w:rPr>
        <w:lastRenderedPageBreak/>
        <w:t>Bảng</w:t>
      </w:r>
      <w:r w:rsidRPr="006272B1">
        <w:rPr>
          <w:b/>
          <w:sz w:val="24"/>
          <w:lang w:val="vi-VN"/>
        </w:rPr>
        <w:t xml:space="preserve"> </w:t>
      </w:r>
      <w:r w:rsidRPr="006272B1">
        <w:rPr>
          <w:b/>
          <w:sz w:val="24"/>
        </w:rPr>
        <w:t>1</w:t>
      </w:r>
      <w:r w:rsidR="00750135">
        <w:rPr>
          <w:b/>
          <w:sz w:val="24"/>
          <w:lang w:val="vi-VN"/>
        </w:rPr>
        <w:t>.</w:t>
      </w:r>
      <w:r w:rsidRPr="006272B1">
        <w:rPr>
          <w:sz w:val="24"/>
          <w:lang w:val="vi-VN"/>
        </w:rPr>
        <w:t xml:space="preserve"> </w:t>
      </w:r>
      <w:r w:rsidRPr="006272B1">
        <w:rPr>
          <w:sz w:val="24"/>
        </w:rPr>
        <w:t>Dữ liệu sử dụng để thực nghiệm</w:t>
      </w:r>
    </w:p>
    <w:tbl>
      <w:tblPr>
        <w:tblStyle w:val="TableGrid"/>
        <w:tblW w:w="5098" w:type="dxa"/>
        <w:jc w:val="center"/>
        <w:tblLook w:val="04A0" w:firstRow="1" w:lastRow="0" w:firstColumn="1" w:lastColumn="0" w:noHBand="0" w:noVBand="1"/>
      </w:tblPr>
      <w:tblGrid>
        <w:gridCol w:w="2547"/>
        <w:gridCol w:w="1134"/>
        <w:gridCol w:w="1417"/>
      </w:tblGrid>
      <w:tr w:rsidR="006272B1" w:rsidRPr="006272B1" w:rsidTr="00DE7666">
        <w:trPr>
          <w:jc w:val="center"/>
        </w:trPr>
        <w:tc>
          <w:tcPr>
            <w:tcW w:w="2547" w:type="dxa"/>
            <w:shd w:val="clear" w:color="auto" w:fill="BFBFBF" w:themeFill="background1" w:themeFillShade="BF"/>
            <w:vAlign w:val="center"/>
          </w:tcPr>
          <w:p w:rsidR="00FF7A53" w:rsidRPr="006272B1" w:rsidRDefault="00FF7A53" w:rsidP="0035750B">
            <w:pPr>
              <w:spacing w:after="0"/>
              <w:ind w:firstLine="22"/>
              <w:jc w:val="both"/>
              <w:rPr>
                <w:rFonts w:eastAsiaTheme="minorEastAsia"/>
                <w:sz w:val="24"/>
                <w:szCs w:val="24"/>
                <w:lang w:val="nl-NL"/>
              </w:rPr>
            </w:pPr>
            <w:r w:rsidRPr="006272B1">
              <w:rPr>
                <w:rFonts w:eastAsiaTheme="minorEastAsia"/>
                <w:sz w:val="24"/>
                <w:szCs w:val="24"/>
                <w:lang w:val="nl-NL"/>
              </w:rPr>
              <w:t>Loại</w:t>
            </w:r>
          </w:p>
        </w:tc>
        <w:tc>
          <w:tcPr>
            <w:tcW w:w="2551" w:type="dxa"/>
            <w:gridSpan w:val="2"/>
            <w:shd w:val="clear" w:color="auto" w:fill="BFBFBF" w:themeFill="background1" w:themeFillShade="BF"/>
            <w:vAlign w:val="center"/>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Số file</w:t>
            </w:r>
          </w:p>
        </w:tc>
      </w:tr>
      <w:tr w:rsidR="006272B1" w:rsidRPr="006272B1" w:rsidTr="00DE7666">
        <w:trPr>
          <w:jc w:val="center"/>
        </w:trPr>
        <w:tc>
          <w:tcPr>
            <w:tcW w:w="2547" w:type="dxa"/>
            <w:vMerge w:val="restart"/>
            <w:vAlign w:val="center"/>
          </w:tcPr>
          <w:p w:rsidR="00FF7A53" w:rsidRPr="006272B1" w:rsidRDefault="00FF7A53" w:rsidP="0035750B">
            <w:pPr>
              <w:spacing w:after="0"/>
              <w:ind w:firstLine="22"/>
              <w:jc w:val="both"/>
              <w:rPr>
                <w:rFonts w:eastAsiaTheme="minorEastAsia"/>
                <w:sz w:val="24"/>
                <w:szCs w:val="24"/>
                <w:lang w:val="nl-NL"/>
              </w:rPr>
            </w:pPr>
            <w:r w:rsidRPr="006272B1">
              <w:rPr>
                <w:rFonts w:eastAsiaTheme="minorEastAsia"/>
                <w:sz w:val="24"/>
                <w:szCs w:val="24"/>
                <w:lang w:val="nl-NL"/>
              </w:rPr>
              <w:t>Câu văn</w:t>
            </w:r>
          </w:p>
        </w:tc>
        <w:tc>
          <w:tcPr>
            <w:tcW w:w="1134"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Tích cực</w:t>
            </w:r>
          </w:p>
        </w:tc>
        <w:tc>
          <w:tcPr>
            <w:tcW w:w="1417"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390</w:t>
            </w:r>
          </w:p>
        </w:tc>
      </w:tr>
      <w:tr w:rsidR="006272B1" w:rsidRPr="006272B1" w:rsidTr="00DE7666">
        <w:trPr>
          <w:jc w:val="center"/>
        </w:trPr>
        <w:tc>
          <w:tcPr>
            <w:tcW w:w="2547" w:type="dxa"/>
            <w:vMerge/>
          </w:tcPr>
          <w:p w:rsidR="00FF7A53" w:rsidRPr="006272B1" w:rsidRDefault="00FF7A53" w:rsidP="0035750B">
            <w:pPr>
              <w:spacing w:after="0"/>
              <w:ind w:firstLine="22"/>
              <w:jc w:val="both"/>
              <w:rPr>
                <w:rFonts w:eastAsiaTheme="minorEastAsia"/>
                <w:sz w:val="24"/>
                <w:szCs w:val="24"/>
                <w:lang w:val="nl-NL"/>
              </w:rPr>
            </w:pPr>
          </w:p>
        </w:tc>
        <w:tc>
          <w:tcPr>
            <w:tcW w:w="1134"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Tiêu cực</w:t>
            </w:r>
          </w:p>
        </w:tc>
        <w:tc>
          <w:tcPr>
            <w:tcW w:w="1417"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208</w:t>
            </w:r>
          </w:p>
        </w:tc>
      </w:tr>
      <w:tr w:rsidR="006272B1" w:rsidRPr="006272B1" w:rsidTr="00DE7666">
        <w:trPr>
          <w:jc w:val="center"/>
        </w:trPr>
        <w:tc>
          <w:tcPr>
            <w:tcW w:w="2547" w:type="dxa"/>
            <w:vMerge w:val="restart"/>
            <w:vAlign w:val="center"/>
          </w:tcPr>
          <w:p w:rsidR="00FF7A53" w:rsidRPr="006272B1" w:rsidRDefault="00FF7A53" w:rsidP="0035750B">
            <w:pPr>
              <w:spacing w:after="0"/>
              <w:ind w:firstLine="22"/>
              <w:jc w:val="both"/>
              <w:rPr>
                <w:rFonts w:eastAsiaTheme="minorEastAsia"/>
                <w:sz w:val="24"/>
                <w:szCs w:val="24"/>
                <w:lang w:val="nl-NL"/>
              </w:rPr>
            </w:pPr>
            <w:r w:rsidRPr="006272B1">
              <w:rPr>
                <w:rFonts w:eastAsiaTheme="minorEastAsia"/>
                <w:sz w:val="24"/>
                <w:szCs w:val="24"/>
                <w:lang w:val="nl-NL"/>
              </w:rPr>
              <w:t>Đoạn văn, file văn bản</w:t>
            </w:r>
          </w:p>
        </w:tc>
        <w:tc>
          <w:tcPr>
            <w:tcW w:w="1134"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Tích cực</w:t>
            </w:r>
          </w:p>
        </w:tc>
        <w:tc>
          <w:tcPr>
            <w:tcW w:w="1417"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150</w:t>
            </w:r>
          </w:p>
        </w:tc>
      </w:tr>
      <w:tr w:rsidR="006272B1" w:rsidRPr="006272B1" w:rsidTr="00DE7666">
        <w:trPr>
          <w:jc w:val="center"/>
        </w:trPr>
        <w:tc>
          <w:tcPr>
            <w:tcW w:w="2547" w:type="dxa"/>
            <w:vMerge/>
          </w:tcPr>
          <w:p w:rsidR="00FF7A53" w:rsidRPr="006272B1" w:rsidRDefault="00FF7A53" w:rsidP="0035750B">
            <w:pPr>
              <w:spacing w:after="0"/>
              <w:ind w:firstLine="22"/>
              <w:jc w:val="both"/>
              <w:rPr>
                <w:rFonts w:eastAsiaTheme="minorEastAsia"/>
                <w:sz w:val="24"/>
                <w:szCs w:val="24"/>
                <w:lang w:val="nl-NL"/>
              </w:rPr>
            </w:pPr>
          </w:p>
        </w:tc>
        <w:tc>
          <w:tcPr>
            <w:tcW w:w="1134"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Tiêu cực</w:t>
            </w:r>
          </w:p>
        </w:tc>
        <w:tc>
          <w:tcPr>
            <w:tcW w:w="1417" w:type="dxa"/>
          </w:tcPr>
          <w:p w:rsidR="00FF7A53" w:rsidRPr="006272B1" w:rsidRDefault="00FF7A53" w:rsidP="0035750B">
            <w:pPr>
              <w:spacing w:after="0"/>
              <w:jc w:val="both"/>
              <w:rPr>
                <w:rFonts w:eastAsiaTheme="minorEastAsia"/>
                <w:sz w:val="24"/>
                <w:szCs w:val="24"/>
                <w:lang w:val="nl-NL"/>
              </w:rPr>
            </w:pPr>
            <w:r w:rsidRPr="006272B1">
              <w:rPr>
                <w:rFonts w:eastAsiaTheme="minorEastAsia"/>
                <w:sz w:val="24"/>
                <w:szCs w:val="24"/>
                <w:lang w:val="nl-NL"/>
              </w:rPr>
              <w:t>80</w:t>
            </w:r>
          </w:p>
        </w:tc>
      </w:tr>
      <w:tr w:rsidR="006272B1" w:rsidRPr="006272B1" w:rsidTr="00DE7666">
        <w:trPr>
          <w:jc w:val="center"/>
        </w:trPr>
        <w:tc>
          <w:tcPr>
            <w:tcW w:w="3681" w:type="dxa"/>
            <w:gridSpan w:val="2"/>
          </w:tcPr>
          <w:p w:rsidR="008F3E44" w:rsidRPr="006272B1" w:rsidRDefault="008F3E44" w:rsidP="0035750B">
            <w:pPr>
              <w:spacing w:after="0"/>
              <w:ind w:firstLine="22"/>
              <w:jc w:val="both"/>
              <w:rPr>
                <w:rFonts w:eastAsiaTheme="minorEastAsia"/>
                <w:sz w:val="24"/>
                <w:szCs w:val="24"/>
                <w:lang w:val="nl-NL"/>
              </w:rPr>
            </w:pPr>
            <w:r w:rsidRPr="006272B1">
              <w:rPr>
                <w:rFonts w:eastAsiaTheme="minorEastAsia"/>
                <w:sz w:val="24"/>
                <w:szCs w:val="24"/>
                <w:lang w:val="nl-NL"/>
              </w:rPr>
              <w:t>Tổng cộng</w:t>
            </w:r>
          </w:p>
        </w:tc>
        <w:tc>
          <w:tcPr>
            <w:tcW w:w="1417" w:type="dxa"/>
          </w:tcPr>
          <w:p w:rsidR="008F3E44" w:rsidRPr="006272B1" w:rsidRDefault="008F3E44" w:rsidP="0035750B">
            <w:pPr>
              <w:spacing w:after="0"/>
              <w:jc w:val="both"/>
              <w:rPr>
                <w:rFonts w:eastAsiaTheme="minorEastAsia"/>
                <w:sz w:val="24"/>
                <w:szCs w:val="24"/>
                <w:lang w:val="nl-NL"/>
              </w:rPr>
            </w:pPr>
            <w:r w:rsidRPr="006272B1">
              <w:rPr>
                <w:rFonts w:eastAsiaTheme="minorEastAsia"/>
                <w:sz w:val="24"/>
                <w:szCs w:val="24"/>
                <w:lang w:val="nl-NL"/>
              </w:rPr>
              <w:t>828</w:t>
            </w:r>
          </w:p>
        </w:tc>
      </w:tr>
    </w:tbl>
    <w:p w:rsidR="0065227C" w:rsidRPr="006272B1" w:rsidRDefault="0065227C" w:rsidP="00BF5EEF">
      <w:pPr>
        <w:spacing w:before="120" w:after="120" w:line="240" w:lineRule="auto"/>
        <w:jc w:val="center"/>
        <w:rPr>
          <w:sz w:val="24"/>
          <w:lang w:val="vi-VN"/>
        </w:rPr>
      </w:pPr>
      <w:r w:rsidRPr="006272B1">
        <w:rPr>
          <w:sz w:val="24"/>
          <w:lang w:val="vi-VN"/>
        </w:rPr>
        <w:t>.</w:t>
      </w:r>
    </w:p>
    <w:p w:rsidR="00DE7666" w:rsidRDefault="00DE7666" w:rsidP="00BF5EEF">
      <w:pPr>
        <w:spacing w:after="0" w:line="288" w:lineRule="auto"/>
        <w:ind w:firstLine="567"/>
        <w:jc w:val="both"/>
        <w:rPr>
          <w:rFonts w:eastAsiaTheme="minorEastAsia"/>
          <w:sz w:val="24"/>
          <w:szCs w:val="26"/>
          <w:lang w:val="nl-NL"/>
        </w:rPr>
        <w:sectPr w:rsidR="00DE7666" w:rsidSect="00247B59">
          <w:type w:val="continuous"/>
          <w:pgSz w:w="10773" w:h="15309" w:code="1"/>
          <w:pgMar w:top="1134" w:right="1134" w:bottom="1134" w:left="1134" w:header="567" w:footer="567" w:gutter="0"/>
          <w:pgNumType w:start="1"/>
          <w:cols w:space="720"/>
          <w:docGrid w:linePitch="360"/>
        </w:sectPr>
      </w:pPr>
    </w:p>
    <w:p w:rsidR="00A12ABC" w:rsidRDefault="004938F7" w:rsidP="00BF5EEF">
      <w:pPr>
        <w:spacing w:after="0" w:line="288" w:lineRule="auto"/>
        <w:ind w:firstLine="567"/>
        <w:jc w:val="both"/>
        <w:rPr>
          <w:rFonts w:eastAsiaTheme="minorEastAsia"/>
          <w:sz w:val="24"/>
          <w:szCs w:val="26"/>
          <w:lang w:val="nl-NL"/>
        </w:rPr>
      </w:pPr>
      <w:r w:rsidRPr="006272B1">
        <w:rPr>
          <w:rFonts w:eastAsiaTheme="minorEastAsia"/>
          <w:sz w:val="24"/>
          <w:szCs w:val="26"/>
          <w:lang w:val="nl-NL"/>
        </w:rPr>
        <w:lastRenderedPageBreak/>
        <w:t xml:space="preserve">Ngoài ra chúng tôi cũng thu thập </w:t>
      </w:r>
      <w:r w:rsidR="00754C59" w:rsidRPr="006272B1">
        <w:rPr>
          <w:rFonts w:eastAsiaTheme="minorEastAsia"/>
          <w:sz w:val="24"/>
          <w:szCs w:val="26"/>
          <w:lang w:val="nl-NL"/>
        </w:rPr>
        <w:t xml:space="preserve">dữ liệu từ các trang web </w:t>
      </w:r>
      <w:r w:rsidR="00DE70C0" w:rsidRPr="006272B1">
        <w:rPr>
          <w:rFonts w:eastAsiaTheme="minorEastAsia"/>
          <w:sz w:val="24"/>
          <w:szCs w:val="26"/>
          <w:lang w:val="nl-NL"/>
        </w:rPr>
        <w:t xml:space="preserve">[8-16] </w:t>
      </w:r>
      <w:r w:rsidR="00754C59" w:rsidRPr="006272B1">
        <w:rPr>
          <w:rFonts w:eastAsiaTheme="minorEastAsia"/>
          <w:sz w:val="24"/>
          <w:szCs w:val="26"/>
          <w:lang w:val="nl-NL"/>
        </w:rPr>
        <w:t xml:space="preserve">để làm dữ liệu </w:t>
      </w:r>
      <w:r w:rsidR="00A12ABC" w:rsidRPr="006272B1">
        <w:rPr>
          <w:rFonts w:eastAsiaTheme="minorEastAsia"/>
          <w:sz w:val="24"/>
          <w:szCs w:val="26"/>
          <w:lang w:val="nl-NL"/>
        </w:rPr>
        <w:t xml:space="preserve">luyện học trong phạm vi câu văn mô tả về </w:t>
      </w:r>
      <w:r w:rsidR="00A12ABC" w:rsidRPr="006272B1">
        <w:rPr>
          <w:rFonts w:eastAsiaTheme="minorEastAsia"/>
          <w:sz w:val="24"/>
          <w:szCs w:val="26"/>
          <w:lang w:val="nl-NL"/>
        </w:rPr>
        <w:lastRenderedPageBreak/>
        <w:t>du lịch, danh lam thắng cảnh</w:t>
      </w:r>
      <w:r w:rsidR="005C460D" w:rsidRPr="006272B1">
        <w:rPr>
          <w:rFonts w:eastAsiaTheme="minorEastAsia"/>
          <w:sz w:val="24"/>
          <w:szCs w:val="26"/>
          <w:lang w:val="nl-NL"/>
        </w:rPr>
        <w:t xml:space="preserve"> có 6700 </w:t>
      </w:r>
      <w:r w:rsidR="008327E3">
        <w:rPr>
          <w:rFonts w:eastAsiaTheme="minorEastAsia"/>
          <w:sz w:val="24"/>
          <w:szCs w:val="26"/>
          <w:lang w:val="nl-NL"/>
        </w:rPr>
        <w:t>được phân loại theo Bảng 2</w:t>
      </w:r>
      <w:r w:rsidR="00FD34C2">
        <w:rPr>
          <w:rFonts w:eastAsiaTheme="minorEastAsia"/>
          <w:sz w:val="24"/>
          <w:szCs w:val="26"/>
          <w:lang w:val="nl-NL"/>
        </w:rPr>
        <w:t>.</w:t>
      </w:r>
    </w:p>
    <w:p w:rsidR="00DE7666" w:rsidRDefault="00DE7666" w:rsidP="00400FFD">
      <w:pPr>
        <w:spacing w:before="120" w:after="0"/>
        <w:jc w:val="center"/>
        <w:rPr>
          <w:b/>
          <w:sz w:val="24"/>
          <w:szCs w:val="24"/>
        </w:rPr>
        <w:sectPr w:rsidR="00DE7666" w:rsidSect="00247B59">
          <w:type w:val="continuous"/>
          <w:pgSz w:w="10773" w:h="15309" w:code="1"/>
          <w:pgMar w:top="1134" w:right="1134" w:bottom="1134" w:left="1134" w:header="567" w:footer="567" w:gutter="0"/>
          <w:pgNumType w:start="1"/>
          <w:cols w:num="2" w:space="425"/>
          <w:docGrid w:linePitch="360"/>
        </w:sectPr>
      </w:pPr>
    </w:p>
    <w:p w:rsidR="00400FFD" w:rsidRPr="006272B1" w:rsidRDefault="00400FFD" w:rsidP="00400FFD">
      <w:pPr>
        <w:spacing w:before="120" w:after="0"/>
        <w:jc w:val="center"/>
        <w:rPr>
          <w:sz w:val="24"/>
          <w:szCs w:val="24"/>
        </w:rPr>
      </w:pPr>
      <w:r>
        <w:rPr>
          <w:b/>
          <w:sz w:val="24"/>
          <w:szCs w:val="24"/>
        </w:rPr>
        <w:lastRenderedPageBreak/>
        <w:t xml:space="preserve">Bảng </w:t>
      </w:r>
      <w:r w:rsidRPr="006272B1">
        <w:rPr>
          <w:b/>
          <w:sz w:val="24"/>
          <w:szCs w:val="24"/>
        </w:rPr>
        <w:t>2</w:t>
      </w:r>
      <w:r w:rsidR="00750135">
        <w:rPr>
          <w:b/>
          <w:sz w:val="24"/>
          <w:szCs w:val="24"/>
          <w:lang w:val="vi-VN"/>
        </w:rPr>
        <w:t>.</w:t>
      </w:r>
      <w:r w:rsidRPr="006272B1">
        <w:rPr>
          <w:sz w:val="24"/>
          <w:szCs w:val="24"/>
          <w:lang w:val="vi-VN"/>
        </w:rPr>
        <w:t xml:space="preserve"> </w:t>
      </w:r>
      <w:r w:rsidRPr="006272B1">
        <w:rPr>
          <w:sz w:val="24"/>
          <w:szCs w:val="24"/>
        </w:rPr>
        <w:t>Dữ liệu hỗ trợ quá trình luyện học</w:t>
      </w:r>
    </w:p>
    <w:p w:rsidR="00400FFD" w:rsidRPr="006272B1" w:rsidRDefault="00400FFD" w:rsidP="00BF5EEF">
      <w:pPr>
        <w:spacing w:after="0" w:line="288" w:lineRule="auto"/>
        <w:ind w:firstLine="567"/>
        <w:jc w:val="both"/>
        <w:rPr>
          <w:rFonts w:eastAsiaTheme="minorEastAsia"/>
          <w:sz w:val="24"/>
          <w:szCs w:val="26"/>
          <w:lang w:val="nl-NL"/>
        </w:rPr>
      </w:pPr>
    </w:p>
    <w:tbl>
      <w:tblPr>
        <w:tblStyle w:val="TableGrid"/>
        <w:tblW w:w="8075" w:type="dxa"/>
        <w:tblInd w:w="562" w:type="dxa"/>
        <w:tblLook w:val="04A0" w:firstRow="1" w:lastRow="0" w:firstColumn="1" w:lastColumn="0" w:noHBand="0" w:noVBand="1"/>
      </w:tblPr>
      <w:tblGrid>
        <w:gridCol w:w="2410"/>
        <w:gridCol w:w="1271"/>
        <w:gridCol w:w="1134"/>
        <w:gridCol w:w="992"/>
        <w:gridCol w:w="1134"/>
        <w:gridCol w:w="1134"/>
      </w:tblGrid>
      <w:tr w:rsidR="006272B1" w:rsidRPr="006272B1" w:rsidTr="00E51459">
        <w:tc>
          <w:tcPr>
            <w:tcW w:w="2410" w:type="dxa"/>
          </w:tcPr>
          <w:p w:rsidR="00740C70" w:rsidRPr="006272B1" w:rsidRDefault="00740C70" w:rsidP="00740C70">
            <w:pPr>
              <w:spacing w:after="0"/>
              <w:jc w:val="both"/>
              <w:rPr>
                <w:rFonts w:eastAsiaTheme="minorEastAsia"/>
                <w:sz w:val="24"/>
                <w:szCs w:val="24"/>
                <w:lang w:val="nl-NL"/>
              </w:rPr>
            </w:pPr>
            <w:r w:rsidRPr="006272B1">
              <w:rPr>
                <w:rFonts w:eastAsiaTheme="minorEastAsia"/>
                <w:sz w:val="24"/>
                <w:szCs w:val="24"/>
                <w:lang w:val="nl-NL"/>
              </w:rPr>
              <w:t xml:space="preserve">Loại </w:t>
            </w:r>
          </w:p>
        </w:tc>
        <w:tc>
          <w:tcPr>
            <w:tcW w:w="1271"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Danh từ</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Động từ</w:t>
            </w:r>
          </w:p>
        </w:tc>
        <w:tc>
          <w:tcPr>
            <w:tcW w:w="992"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Tính từ</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Trạng từ</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Từ khác</w:t>
            </w:r>
          </w:p>
        </w:tc>
      </w:tr>
      <w:tr w:rsidR="006272B1" w:rsidRPr="006272B1" w:rsidTr="00E51459">
        <w:tc>
          <w:tcPr>
            <w:tcW w:w="2410"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Số lượng (Đơn vị: từ)</w:t>
            </w:r>
          </w:p>
        </w:tc>
        <w:tc>
          <w:tcPr>
            <w:tcW w:w="1271"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2500</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 xml:space="preserve">900 </w:t>
            </w:r>
          </w:p>
        </w:tc>
        <w:tc>
          <w:tcPr>
            <w:tcW w:w="992"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1200</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600</w:t>
            </w:r>
          </w:p>
        </w:tc>
        <w:tc>
          <w:tcPr>
            <w:tcW w:w="1134"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1500</w:t>
            </w:r>
          </w:p>
        </w:tc>
      </w:tr>
      <w:tr w:rsidR="006272B1" w:rsidRPr="006272B1" w:rsidTr="00E51459">
        <w:tc>
          <w:tcPr>
            <w:tcW w:w="2410" w:type="dxa"/>
          </w:tcPr>
          <w:p w:rsidR="00740C70" w:rsidRPr="006272B1" w:rsidRDefault="00740C70" w:rsidP="008D099C">
            <w:pPr>
              <w:spacing w:after="0"/>
              <w:jc w:val="both"/>
              <w:rPr>
                <w:rFonts w:eastAsiaTheme="minorEastAsia"/>
                <w:sz w:val="24"/>
                <w:szCs w:val="24"/>
                <w:lang w:val="nl-NL"/>
              </w:rPr>
            </w:pPr>
            <w:r w:rsidRPr="006272B1">
              <w:rPr>
                <w:rFonts w:eastAsiaTheme="minorEastAsia"/>
                <w:sz w:val="24"/>
                <w:szCs w:val="24"/>
                <w:lang w:val="nl-NL"/>
              </w:rPr>
              <w:t>Tổng cộng</w:t>
            </w:r>
          </w:p>
        </w:tc>
        <w:tc>
          <w:tcPr>
            <w:tcW w:w="5665" w:type="dxa"/>
            <w:gridSpan w:val="5"/>
          </w:tcPr>
          <w:p w:rsidR="00740C70" w:rsidRPr="006272B1" w:rsidRDefault="00740C70" w:rsidP="00740C70">
            <w:pPr>
              <w:spacing w:after="0"/>
              <w:jc w:val="center"/>
              <w:rPr>
                <w:rFonts w:eastAsiaTheme="minorEastAsia"/>
                <w:sz w:val="24"/>
                <w:szCs w:val="24"/>
                <w:lang w:val="nl-NL"/>
              </w:rPr>
            </w:pPr>
            <w:r w:rsidRPr="006272B1">
              <w:rPr>
                <w:rFonts w:eastAsiaTheme="minorEastAsia"/>
                <w:sz w:val="24"/>
                <w:szCs w:val="24"/>
                <w:lang w:val="nl-NL"/>
              </w:rPr>
              <w:t>6700</w:t>
            </w:r>
          </w:p>
        </w:tc>
      </w:tr>
    </w:tbl>
    <w:p w:rsidR="00DE7666" w:rsidRDefault="00DE7666" w:rsidP="007151CA">
      <w:pPr>
        <w:spacing w:after="0" w:line="288" w:lineRule="auto"/>
        <w:ind w:firstLine="567"/>
        <w:jc w:val="both"/>
        <w:rPr>
          <w:rFonts w:eastAsiaTheme="minorEastAsia"/>
          <w:sz w:val="24"/>
          <w:szCs w:val="26"/>
          <w:lang w:val="nl-NL"/>
        </w:rPr>
        <w:sectPr w:rsidR="00DE7666" w:rsidSect="00247B59">
          <w:type w:val="continuous"/>
          <w:pgSz w:w="10773" w:h="15309" w:code="1"/>
          <w:pgMar w:top="1134" w:right="1134" w:bottom="1134" w:left="1134" w:header="567" w:footer="567" w:gutter="0"/>
          <w:pgNumType w:start="1"/>
          <w:cols w:space="720"/>
          <w:docGrid w:linePitch="360"/>
        </w:sectPr>
      </w:pPr>
    </w:p>
    <w:p w:rsidR="00A12ABC" w:rsidRPr="006272B1" w:rsidRDefault="008E4B91" w:rsidP="007151CA">
      <w:pPr>
        <w:spacing w:after="0" w:line="288" w:lineRule="auto"/>
        <w:ind w:firstLine="567"/>
        <w:jc w:val="both"/>
        <w:rPr>
          <w:rFonts w:eastAsiaTheme="minorEastAsia"/>
          <w:sz w:val="24"/>
          <w:szCs w:val="26"/>
          <w:lang w:val="nl-NL"/>
        </w:rPr>
      </w:pPr>
      <w:r w:rsidRPr="006272B1">
        <w:rPr>
          <w:rFonts w:eastAsiaTheme="minorEastAsia"/>
          <w:sz w:val="24"/>
          <w:szCs w:val="26"/>
          <w:lang w:val="nl-NL"/>
        </w:rPr>
        <w:lastRenderedPageBreak/>
        <w:t>Các loại d</w:t>
      </w:r>
      <w:r w:rsidR="00A12ABC" w:rsidRPr="006272B1">
        <w:rPr>
          <w:rFonts w:eastAsiaTheme="minorEastAsia"/>
          <w:sz w:val="24"/>
          <w:szCs w:val="26"/>
          <w:lang w:val="nl-NL"/>
        </w:rPr>
        <w:t xml:space="preserve">ữ liệu </w:t>
      </w:r>
      <w:r w:rsidRPr="006272B1">
        <w:rPr>
          <w:rFonts w:eastAsiaTheme="minorEastAsia"/>
          <w:sz w:val="24"/>
          <w:szCs w:val="26"/>
          <w:lang w:val="nl-NL"/>
        </w:rPr>
        <w:t xml:space="preserve">này cũng sẽ </w:t>
      </w:r>
      <w:r w:rsidR="00A12ABC" w:rsidRPr="006272B1">
        <w:rPr>
          <w:rFonts w:eastAsiaTheme="minorEastAsia"/>
          <w:sz w:val="24"/>
          <w:szCs w:val="26"/>
          <w:lang w:val="nl-NL"/>
        </w:rPr>
        <w:t xml:space="preserve">được bổ sung trong quá trình </w:t>
      </w:r>
      <w:r w:rsidR="00DE70C0" w:rsidRPr="006272B1">
        <w:rPr>
          <w:rFonts w:eastAsiaTheme="minorEastAsia"/>
          <w:sz w:val="24"/>
          <w:szCs w:val="26"/>
          <w:lang w:val="nl-NL"/>
        </w:rPr>
        <w:t>thực nghiệm</w:t>
      </w:r>
      <w:r w:rsidR="00A12ABC" w:rsidRPr="006272B1">
        <w:rPr>
          <w:rFonts w:eastAsiaTheme="minorEastAsia"/>
          <w:sz w:val="24"/>
          <w:szCs w:val="26"/>
          <w:lang w:val="nl-NL"/>
        </w:rPr>
        <w:t xml:space="preserve"> thuật toán</w:t>
      </w:r>
      <w:r w:rsidR="00862CCB" w:rsidRPr="006272B1">
        <w:rPr>
          <w:rFonts w:eastAsiaTheme="minorEastAsia"/>
          <w:sz w:val="24"/>
          <w:szCs w:val="26"/>
          <w:lang w:val="nl-NL"/>
        </w:rPr>
        <w:t xml:space="preserve"> để</w:t>
      </w:r>
      <w:r w:rsidR="00A12ABC" w:rsidRPr="006272B1">
        <w:rPr>
          <w:rFonts w:eastAsiaTheme="minorEastAsia"/>
          <w:sz w:val="24"/>
          <w:szCs w:val="26"/>
          <w:lang w:val="nl-NL"/>
        </w:rPr>
        <w:t xml:space="preserve"> làm</w:t>
      </w:r>
      <w:r w:rsidR="00535CD7" w:rsidRPr="006272B1">
        <w:rPr>
          <w:rFonts w:eastAsiaTheme="minorEastAsia"/>
          <w:sz w:val="24"/>
          <w:szCs w:val="26"/>
          <w:lang w:val="nl-NL"/>
        </w:rPr>
        <w:t xml:space="preserve"> cho</w:t>
      </w:r>
      <w:r w:rsidR="00A12ABC" w:rsidRPr="006272B1">
        <w:rPr>
          <w:rFonts w:eastAsiaTheme="minorEastAsia"/>
          <w:sz w:val="24"/>
          <w:szCs w:val="26"/>
          <w:lang w:val="nl-NL"/>
        </w:rPr>
        <w:t xml:space="preserve"> hệ thống </w:t>
      </w:r>
      <w:r w:rsidR="00862CCB" w:rsidRPr="006272B1">
        <w:rPr>
          <w:rFonts w:eastAsiaTheme="minorEastAsia"/>
          <w:sz w:val="24"/>
          <w:szCs w:val="26"/>
          <w:lang w:val="nl-NL"/>
        </w:rPr>
        <w:t xml:space="preserve">học </w:t>
      </w:r>
      <w:r w:rsidR="00A12ABC" w:rsidRPr="006272B1">
        <w:rPr>
          <w:rFonts w:eastAsiaTheme="minorEastAsia"/>
          <w:sz w:val="24"/>
          <w:szCs w:val="26"/>
          <w:lang w:val="nl-NL"/>
        </w:rPr>
        <w:t>ngày càng thông minh</w:t>
      </w:r>
      <w:r w:rsidR="00535CD7" w:rsidRPr="006272B1">
        <w:rPr>
          <w:rFonts w:eastAsiaTheme="minorEastAsia"/>
          <w:sz w:val="24"/>
          <w:szCs w:val="26"/>
          <w:lang w:val="nl-NL"/>
        </w:rPr>
        <w:t xml:space="preserve"> hơn</w:t>
      </w:r>
      <w:r w:rsidR="00A12ABC" w:rsidRPr="006272B1">
        <w:rPr>
          <w:rFonts w:eastAsiaTheme="minorEastAsia"/>
          <w:sz w:val="24"/>
          <w:szCs w:val="26"/>
          <w:lang w:val="nl-NL"/>
        </w:rPr>
        <w:t>.</w:t>
      </w:r>
    </w:p>
    <w:p w:rsidR="003B1043" w:rsidRPr="006272B1" w:rsidRDefault="003D5EC7" w:rsidP="00C3741E">
      <w:pPr>
        <w:pStyle w:val="p3"/>
        <w:spacing w:before="120" w:after="120" w:line="240" w:lineRule="auto"/>
        <w:outlineLvl w:val="1"/>
        <w:rPr>
          <w:sz w:val="24"/>
          <w:lang w:val="es-ES"/>
        </w:rPr>
      </w:pPr>
      <w:bookmarkStart w:id="5" w:name="_Toc524332212"/>
      <w:r w:rsidRPr="006272B1">
        <w:rPr>
          <w:sz w:val="24"/>
          <w:lang w:val="es-ES"/>
        </w:rPr>
        <w:lastRenderedPageBreak/>
        <w:t>3</w:t>
      </w:r>
      <w:r w:rsidR="00891782" w:rsidRPr="006272B1">
        <w:rPr>
          <w:sz w:val="24"/>
          <w:lang w:val="es-ES"/>
        </w:rPr>
        <w:t xml:space="preserve">. </w:t>
      </w:r>
      <w:bookmarkEnd w:id="5"/>
      <w:r w:rsidR="007151CA" w:rsidRPr="006272B1">
        <w:rPr>
          <w:sz w:val="24"/>
          <w:lang w:val="es-ES"/>
        </w:rPr>
        <w:t>CÁC BƯỚC XỬ LÝ</w:t>
      </w:r>
    </w:p>
    <w:p w:rsidR="0010789B" w:rsidRPr="006272B1" w:rsidRDefault="00671319" w:rsidP="00401B37">
      <w:pPr>
        <w:spacing w:before="120" w:after="120"/>
        <w:ind w:firstLine="567"/>
        <w:jc w:val="both"/>
        <w:rPr>
          <w:rFonts w:eastAsiaTheme="minorEastAsia"/>
          <w:sz w:val="24"/>
          <w:szCs w:val="26"/>
          <w:lang w:val="nl-NL"/>
        </w:rPr>
      </w:pPr>
      <w:r w:rsidRPr="006272B1">
        <w:rPr>
          <w:rFonts w:eastAsiaTheme="minorEastAsia"/>
          <w:sz w:val="24"/>
          <w:szCs w:val="26"/>
          <w:lang w:val="nl-NL"/>
        </w:rPr>
        <w:t xml:space="preserve">Dữ liệu phân loại quan điểm được thực hiện theo quá trình </w:t>
      </w:r>
      <w:r w:rsidR="008C0454" w:rsidRPr="006272B1">
        <w:rPr>
          <w:rFonts w:eastAsiaTheme="minorEastAsia"/>
          <w:sz w:val="24"/>
          <w:szCs w:val="26"/>
          <w:lang w:val="nl-NL"/>
        </w:rPr>
        <w:t xml:space="preserve">ở sơ đồ </w:t>
      </w:r>
      <w:r w:rsidRPr="006272B1">
        <w:rPr>
          <w:rFonts w:eastAsiaTheme="minorEastAsia"/>
          <w:sz w:val="24"/>
          <w:szCs w:val="26"/>
          <w:lang w:val="nl-NL"/>
        </w:rPr>
        <w:t>sau:</w:t>
      </w:r>
    </w:p>
    <w:p w:rsidR="00DE7666" w:rsidRDefault="00DE7666" w:rsidP="00401B37">
      <w:pPr>
        <w:spacing w:before="120" w:after="120"/>
        <w:ind w:firstLine="567"/>
        <w:jc w:val="both"/>
        <w:rPr>
          <w:rFonts w:eastAsiaTheme="minorEastAsia"/>
          <w:sz w:val="24"/>
          <w:szCs w:val="26"/>
          <w:lang w:val="nl-NL"/>
        </w:rPr>
        <w:sectPr w:rsidR="00DE7666" w:rsidSect="00247B59">
          <w:type w:val="continuous"/>
          <w:pgSz w:w="10773" w:h="15309" w:code="1"/>
          <w:pgMar w:top="1134" w:right="1134" w:bottom="1134" w:left="1134" w:header="567" w:footer="567" w:gutter="0"/>
          <w:pgNumType w:start="1"/>
          <w:cols w:num="2" w:space="425"/>
          <w:docGrid w:linePitch="360"/>
        </w:sectPr>
      </w:pPr>
    </w:p>
    <w:p w:rsidR="004E7E05" w:rsidRPr="006272B1" w:rsidRDefault="00E77E4B" w:rsidP="00401B37">
      <w:pPr>
        <w:spacing w:before="120" w:after="120"/>
        <w:ind w:firstLine="567"/>
        <w:jc w:val="both"/>
        <w:rPr>
          <w:rFonts w:eastAsiaTheme="minorEastAsia"/>
          <w:sz w:val="24"/>
          <w:szCs w:val="26"/>
          <w:lang w:val="nl-NL"/>
        </w:rPr>
      </w:pPr>
      <w:r w:rsidRPr="006272B1">
        <w:rPr>
          <w:noProof/>
          <w:lang w:eastAsia="en-US"/>
        </w:rPr>
        <w:lastRenderedPageBreak/>
        <mc:AlternateContent>
          <mc:Choice Requires="wpg">
            <w:drawing>
              <wp:anchor distT="0" distB="0" distL="114300" distR="114300" simplePos="0" relativeHeight="251659264" behindDoc="0" locked="0" layoutInCell="1" allowOverlap="1" wp14:anchorId="01196B0B" wp14:editId="472C27EA">
                <wp:simplePos x="0" y="0"/>
                <wp:positionH relativeFrom="margin">
                  <wp:posOffset>0</wp:posOffset>
                </wp:positionH>
                <wp:positionV relativeFrom="paragraph">
                  <wp:posOffset>63764</wp:posOffset>
                </wp:positionV>
                <wp:extent cx="5443220" cy="1567815"/>
                <wp:effectExtent l="0" t="0" r="24130" b="13335"/>
                <wp:wrapNone/>
                <wp:docPr id="25" name="Group 25"/>
                <wp:cNvGraphicFramePr/>
                <a:graphic xmlns:a="http://schemas.openxmlformats.org/drawingml/2006/main">
                  <a:graphicData uri="http://schemas.microsoft.com/office/word/2010/wordprocessingGroup">
                    <wpg:wgp>
                      <wpg:cNvGrpSpPr/>
                      <wpg:grpSpPr>
                        <a:xfrm>
                          <a:off x="0" y="0"/>
                          <a:ext cx="5443220" cy="1567815"/>
                          <a:chOff x="0" y="0"/>
                          <a:chExt cx="5750460" cy="1193800"/>
                        </a:xfrm>
                      </wpg:grpSpPr>
                      <wps:wsp>
                        <wps:cNvPr id="16" name="Straight Arrow Connector 16"/>
                        <wps:cNvCnPr/>
                        <wps:spPr>
                          <a:xfrm>
                            <a:off x="643738" y="460858"/>
                            <a:ext cx="278051"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Straight Arrow Connector 17"/>
                        <wps:cNvCnPr/>
                        <wps:spPr>
                          <a:xfrm>
                            <a:off x="1711757" y="387706"/>
                            <a:ext cx="256032"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4" name="Group 24"/>
                        <wpg:cNvGrpSpPr/>
                        <wpg:grpSpPr>
                          <a:xfrm>
                            <a:off x="0" y="0"/>
                            <a:ext cx="5750460" cy="1193800"/>
                            <a:chOff x="0" y="0"/>
                            <a:chExt cx="5750460" cy="1193800"/>
                          </a:xfrm>
                        </wpg:grpSpPr>
                        <wpg:grpSp>
                          <wpg:cNvPr id="5" name="Group 5"/>
                          <wpg:cNvGrpSpPr/>
                          <wpg:grpSpPr>
                            <a:xfrm>
                              <a:off x="0" y="0"/>
                              <a:ext cx="5750460" cy="1193800"/>
                              <a:chOff x="-234965" y="0"/>
                              <a:chExt cx="5426090" cy="1666571"/>
                            </a:xfrm>
                          </wpg:grpSpPr>
                          <wpg:grpSp>
                            <wpg:cNvPr id="2" name="Group 2"/>
                            <wpg:cNvGrpSpPr/>
                            <wpg:grpSpPr>
                              <a:xfrm>
                                <a:off x="-234965" y="0"/>
                                <a:ext cx="5423550" cy="1616795"/>
                                <a:chOff x="-234965" y="0"/>
                                <a:chExt cx="5423550" cy="1616795"/>
                              </a:xfrm>
                            </wpg:grpSpPr>
                            <wps:wsp>
                              <wps:cNvPr id="14" name="Flowchart: Document 14"/>
                              <wps:cNvSpPr/>
                              <wps:spPr>
                                <a:xfrm>
                                  <a:off x="-234965" y="214377"/>
                                  <a:ext cx="608154" cy="1072355"/>
                                </a:xfrm>
                                <a:prstGeom prst="flowChartDocumen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spacing w:after="0" w:line="240" w:lineRule="auto"/>
                                      <w:jc w:val="center"/>
                                    </w:pPr>
                                    <w:r>
                                      <w:t xml:space="preserve">Dữ liệu </w:t>
                                    </w:r>
                                  </w:p>
                                  <w:p w:rsidR="00494B78" w:rsidRDefault="00494B78" w:rsidP="00494B78">
                                    <w:pPr>
                                      <w:spacing w:after="0" w:line="240" w:lineRule="auto"/>
                                      <w:jc w:val="center"/>
                                    </w:pPr>
                                    <w:r>
                                      <w:t>phân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07680" y="245093"/>
                                  <a:ext cx="1109345" cy="604622"/>
                                </a:xfrm>
                                <a:prstGeom prst="rec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jc w:val="center"/>
                                    </w:pPr>
                                    <w:r>
                                      <w:t>Học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338417" y="0"/>
                                  <a:ext cx="849235" cy="411480"/>
                                </a:xfrm>
                                <a:prstGeom prst="rect">
                                  <a:avLst/>
                                </a:prstGeom>
                              </wps:spPr>
                              <wps:style>
                                <a:lnRef idx="2">
                                  <a:schemeClr val="accent2"/>
                                </a:lnRef>
                                <a:fillRef idx="1">
                                  <a:schemeClr val="lt1"/>
                                </a:fillRef>
                                <a:effectRef idx="0">
                                  <a:schemeClr val="accent2"/>
                                </a:effectRef>
                                <a:fontRef idx="minor">
                                  <a:schemeClr val="dk1"/>
                                </a:fontRef>
                              </wps:style>
                              <wps:txbx>
                                <w:txbxContent>
                                  <w:p w:rsidR="00494B78" w:rsidRPr="005A6778" w:rsidRDefault="00494B78" w:rsidP="00494B78">
                                    <w:pPr>
                                      <w:spacing w:after="0"/>
                                      <w:jc w:val="center"/>
                                      <w:rPr>
                                        <w:sz w:val="18"/>
                                      </w:rPr>
                                    </w:pPr>
                                    <w:r>
                                      <w:rPr>
                                        <w:szCs w:val="26"/>
                                      </w:rPr>
                                      <w:t>T</w:t>
                                    </w:r>
                                    <w:r w:rsidRPr="005A6778">
                                      <w:rPr>
                                        <w:szCs w:val="26"/>
                                        <w:lang w:val="vi-VN"/>
                                      </w:rPr>
                                      <w:t xml:space="preserve">ích cực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Rectangle 84"/>
                              <wps:cNvSpPr/>
                              <wps:spPr>
                                <a:xfrm>
                                  <a:off x="4339350" y="609600"/>
                                  <a:ext cx="849235" cy="411480"/>
                                </a:xfrm>
                                <a:prstGeom prst="rect">
                                  <a:avLst/>
                                </a:prstGeom>
                              </wps:spPr>
                              <wps:style>
                                <a:lnRef idx="2">
                                  <a:schemeClr val="accent2"/>
                                </a:lnRef>
                                <a:fillRef idx="1">
                                  <a:schemeClr val="lt1"/>
                                </a:fillRef>
                                <a:effectRef idx="0">
                                  <a:schemeClr val="accent2"/>
                                </a:effectRef>
                                <a:fontRef idx="minor">
                                  <a:schemeClr val="dk1"/>
                                </a:fontRef>
                              </wps:style>
                              <wps:txbx>
                                <w:txbxContent>
                                  <w:p w:rsidR="00494B78" w:rsidRPr="005A6778" w:rsidRDefault="00494B78" w:rsidP="00494B78">
                                    <w:pPr>
                                      <w:spacing w:after="0"/>
                                      <w:jc w:val="center"/>
                                      <w:rPr>
                                        <w:sz w:val="18"/>
                                      </w:rPr>
                                    </w:pPr>
                                    <w:r>
                                      <w:rPr>
                                        <w:szCs w:val="26"/>
                                      </w:rPr>
                                      <w:t>Tiêu</w:t>
                                    </w:r>
                                    <w:r w:rsidRPr="005A6778">
                                      <w:rPr>
                                        <w:szCs w:val="26"/>
                                        <w:lang w:val="vi-VN"/>
                                      </w:rPr>
                                      <w:t xml:space="preserve"> cực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Flowchart: Multidocument 85"/>
                              <wps:cNvSpPr/>
                              <wps:spPr>
                                <a:xfrm>
                                  <a:off x="1607680" y="1072599"/>
                                  <a:ext cx="1221105" cy="544196"/>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jc w:val="center"/>
                                    </w:pPr>
                                    <w:r>
                                      <w:t>Dữ liệu huấn luyện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Straight Arrow Connector 91"/>
                              <wps:cNvCnPr/>
                              <wps:spPr>
                                <a:xfrm flipV="1">
                                  <a:off x="2141078" y="853524"/>
                                  <a:ext cx="0" cy="2166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628770" y="232035"/>
                                  <a:ext cx="746393" cy="804424"/>
                                </a:xfrm>
                                <a:prstGeom prst="rec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spacing w:after="0" w:line="240" w:lineRule="auto"/>
                                      <w:jc w:val="center"/>
                                    </w:pPr>
                                    <w:r>
                                      <w:t xml:space="preserve">Tiền xử lý </w:t>
                                    </w:r>
                                  </w:p>
                                  <w:p w:rsidR="00494B78" w:rsidRDefault="00494B78" w:rsidP="00494B78">
                                    <w:pPr>
                                      <w:spacing w:after="0" w:line="240" w:lineRule="auto"/>
                                      <w:jc w:val="center"/>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ectangle 1"/>
                            <wps:cNvSpPr/>
                            <wps:spPr>
                              <a:xfrm>
                                <a:off x="4340103" y="1266521"/>
                                <a:ext cx="851022" cy="400050"/>
                              </a:xfrm>
                              <a:prstGeom prst="rec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jc w:val="center"/>
                                  </w:pPr>
                                  <w:r>
                                    <w:t>Trung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Flowchart: Multidocument 9"/>
                          <wps:cNvSpPr/>
                          <wps:spPr>
                            <a:xfrm>
                              <a:off x="3855111" y="21946"/>
                              <a:ext cx="694944" cy="1075334"/>
                            </a:xfrm>
                            <a:prstGeom prst="flowChartMultidocument">
                              <a:avLst/>
                            </a:prstGeom>
                          </wps:spPr>
                          <wps:style>
                            <a:lnRef idx="2">
                              <a:schemeClr val="accent2"/>
                            </a:lnRef>
                            <a:fillRef idx="1">
                              <a:schemeClr val="lt1"/>
                            </a:fillRef>
                            <a:effectRef idx="0">
                              <a:schemeClr val="accent2"/>
                            </a:effectRef>
                            <a:fontRef idx="minor">
                              <a:schemeClr val="dk1"/>
                            </a:fontRef>
                          </wps:style>
                          <wps:txbx>
                            <w:txbxContent>
                              <w:p w:rsidR="00494B78" w:rsidRDefault="00494B78" w:rsidP="00494B78">
                                <w:pPr>
                                  <w:jc w:val="center"/>
                                </w:pPr>
                                <w:r>
                                  <w:t>Dữ liệu đã phân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535424" y="153619"/>
                              <a:ext cx="314554" cy="19025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Straight Arrow Connector 20"/>
                          <wps:cNvCnPr/>
                          <wps:spPr>
                            <a:xfrm>
                              <a:off x="4550055" y="365760"/>
                              <a:ext cx="292862" cy="21945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wps:spPr>
                            <a:xfrm>
                              <a:off x="4557370" y="395021"/>
                              <a:ext cx="307238" cy="67299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wps:spPr>
                            <a:xfrm>
                              <a:off x="3130906" y="409651"/>
                              <a:ext cx="756203" cy="27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196B0B" id="Group 25" o:spid="_x0000_s1026" style="position:absolute;left:0;text-align:left;margin-left:0;margin-top:5pt;width:428.6pt;height:123.45pt;z-index:251659264;mso-position-horizontal-relative:margin;mso-width-relative:margin;mso-height-relative:margin" coordsize="57504,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">
                <v:shapetype id="_x0000_t32" coordsize="21600,21600" o:spt="32" o:oned="t" path="m,l21600,21600e" filled="f">
                  <v:path arrowok="t" fillok="f" o:connecttype="none"/>
                  <o:lock v:ext="edit" shapetype="t"/>
                </v:shapetype>
                <v:shape id="Straight Arrow Connector 16" o:spid="_x0000_s1027" type="#_x0000_t32" style="position:absolute;left:6437;top:4608;width:2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" strokecolor="#bc4542 [3045]">
                  <v:stroke endarrow="block"/>
                </v:shape>
                <v:shape id="Straight Arrow Connector 17" o:spid="_x0000_s1028" type="#_x0000_t32" style="position:absolute;left:17117;top:3877;width:2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" strokecolor="#bc4542 [3045]">
                  <v:stroke endarrow="block"/>
                </v:shape>
                <v:group id="Group 24" o:spid="_x0000_s1029" style="position:absolute;width:57504;height:11938" coordsize="57504,1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5" o:spid="_x0000_s1030" style="position:absolute;width:57504;height:11938" coordorigin="-2349" coordsize="54260,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2" o:spid="_x0000_s1031" style="position:absolute;left:-2349;width:54234;height:16167" coordorigin="-2349" coordsize="54235,1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4" o:spid="_x0000_s1032" type="#_x0000_t114" style="position:absolute;left:-2349;top:2143;width:6080;height:10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" fillcolor="white [3201]" strokecolor="#c0504d [3205]" strokeweight="2pt">
                        <v:textbox>
                          <w:txbxContent>
                            <w:p w:rsidR="00494B78" w:rsidRDefault="00494B78" w:rsidP="00494B78">
                              <w:pPr>
                                <w:spacing w:after="0" w:line="240" w:lineRule="auto"/>
                                <w:jc w:val="center"/>
                              </w:pPr>
                              <w:r>
                                <w:t xml:space="preserve">Dữ liệu </w:t>
                              </w:r>
                            </w:p>
                            <w:p w:rsidR="00494B78" w:rsidRDefault="00494B78" w:rsidP="00494B78">
                              <w:pPr>
                                <w:spacing w:after="0" w:line="240" w:lineRule="auto"/>
                                <w:jc w:val="center"/>
                              </w:pPr>
                              <w:r>
                                <w:t>phân loại</w:t>
                              </w:r>
                            </w:p>
                          </w:txbxContent>
                        </v:textbox>
                      </v:shape>
                      <v:rect id="Rectangle 21" o:spid="_x0000_s1033" style="position:absolute;left:16076;top:2450;width:11094;height:6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" fillcolor="white [3201]" strokecolor="#c0504d [3205]" strokeweight="2pt">
                        <v:textbox>
                          <w:txbxContent>
                            <w:p w:rsidR="00494B78" w:rsidRDefault="00494B78" w:rsidP="00494B78">
                              <w:pPr>
                                <w:jc w:val="center"/>
                              </w:pPr>
                              <w:r>
                                <w:t>Học máy</w:t>
                              </w:r>
                            </w:p>
                          </w:txbxContent>
                        </v:textbox>
                      </v:rect>
                      <v:rect id="Rectangle 31" o:spid="_x0000_s1034" style="position:absolute;left:43384;width:8492;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" fillcolor="white [3201]" strokecolor="#c0504d [3205]" strokeweight="2pt">
                        <v:textbox inset="0,0,0,0">
                          <w:txbxContent>
                            <w:p w:rsidR="00494B78" w:rsidRPr="005A6778" w:rsidRDefault="00494B78" w:rsidP="00494B78">
                              <w:pPr>
                                <w:spacing w:after="0"/>
                                <w:jc w:val="center"/>
                                <w:rPr>
                                  <w:sz w:val="18"/>
                                </w:rPr>
                              </w:pPr>
                              <w:r>
                                <w:rPr>
                                  <w:szCs w:val="26"/>
                                </w:rPr>
                                <w:t>T</w:t>
                              </w:r>
                              <w:r w:rsidRPr="005A6778">
                                <w:rPr>
                                  <w:szCs w:val="26"/>
                                  <w:lang w:val="vi-VN"/>
                                </w:rPr>
                                <w:t xml:space="preserve">ích cực </w:t>
                              </w:r>
                            </w:p>
                          </w:txbxContent>
                        </v:textbox>
                      </v:rect>
                      <v:rect id="Rectangle 84" o:spid="_x0000_s1035" style="position:absolute;left:43393;top:6096;width:8492;height:4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" fillcolor="white [3201]" strokecolor="#c0504d [3205]" strokeweight="2pt">
                        <v:textbox inset="0,0,0,0">
                          <w:txbxContent>
                            <w:p w:rsidR="00494B78" w:rsidRPr="005A6778" w:rsidRDefault="00494B78" w:rsidP="00494B78">
                              <w:pPr>
                                <w:spacing w:after="0"/>
                                <w:jc w:val="center"/>
                                <w:rPr>
                                  <w:sz w:val="18"/>
                                </w:rPr>
                              </w:pPr>
                              <w:r>
                                <w:rPr>
                                  <w:szCs w:val="26"/>
                                </w:rPr>
                                <w:t>Tiêu</w:t>
                              </w:r>
                              <w:r w:rsidRPr="005A6778">
                                <w:rPr>
                                  <w:szCs w:val="26"/>
                                  <w:lang w:val="vi-VN"/>
                                </w:rPr>
                                <w:t xml:space="preserve"> cực </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5" o:spid="_x0000_s1036" type="#_x0000_t115" style="position:absolute;left:16076;top:10725;width:12211;height:5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" fillcolor="white [3201]" strokecolor="#c0504d [3205]" strokeweight="2pt">
                        <v:textbox inset="0,0,0,0">
                          <w:txbxContent>
                            <w:p w:rsidR="00494B78" w:rsidRDefault="00494B78" w:rsidP="00494B78">
                              <w:pPr>
                                <w:jc w:val="center"/>
                              </w:pPr>
                              <w:r>
                                <w:t>Dữ liệu huấn luyện</w:t>
                              </w:r>
                            </w:p>
                          </w:txbxContent>
                        </v:textbox>
                      </v:shape>
                      <v:shape id="Straight Arrow Connector 91" o:spid="_x0000_s1037" type="#_x0000_t32" style="position:absolute;left:21410;top:8535;width:0;height:21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" strokecolor="#4579b8 [3044]">
                        <v:stroke endarrow="open"/>
                      </v:shape>
                      <v:rect id="Rectangle 18" o:spid="_x0000_s1038" style="position:absolute;left:6287;top:2320;width:7464;height:8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" fillcolor="white [3201]" strokecolor="#c0504d [3205]" strokeweight="2pt">
                        <v:textbox>
                          <w:txbxContent>
                            <w:p w:rsidR="00494B78" w:rsidRDefault="00494B78" w:rsidP="00494B78">
                              <w:pPr>
                                <w:spacing w:after="0" w:line="240" w:lineRule="auto"/>
                                <w:jc w:val="center"/>
                              </w:pPr>
                              <w:r>
                                <w:t xml:space="preserve">Tiền xử lý </w:t>
                              </w:r>
                            </w:p>
                            <w:p w:rsidR="00494B78" w:rsidRDefault="00494B78" w:rsidP="00494B78">
                              <w:pPr>
                                <w:spacing w:after="0" w:line="240" w:lineRule="auto"/>
                                <w:jc w:val="center"/>
                              </w:pPr>
                              <w:r>
                                <w:t>dữ liệu</w:t>
                              </w:r>
                            </w:p>
                          </w:txbxContent>
                        </v:textbox>
                      </v:rect>
                    </v:group>
                    <v:rect id="Rectangle 1" o:spid="_x0000_s1039" style="position:absolute;left:43401;top:12665;width:8510;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" fillcolor="white [3201]" strokecolor="#c0504d [3205]" strokeweight="2pt">
                      <v:textbox>
                        <w:txbxContent>
                          <w:p w:rsidR="00494B78" w:rsidRDefault="00494B78" w:rsidP="00494B78">
                            <w:pPr>
                              <w:jc w:val="center"/>
                            </w:pPr>
                            <w:r>
                              <w:t>Trung tính</w:t>
                            </w:r>
                          </w:p>
                        </w:txbxContent>
                      </v:textbox>
                    </v:rect>
                  </v:group>
                  <v:shape id="Flowchart: Multidocument 9" o:spid="_x0000_s1040" type="#_x0000_t115" style="position:absolute;left:38551;top:219;width:6949;height:10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" fillcolor="white [3201]" strokecolor="#c0504d [3205]" strokeweight="2pt">
                    <v:textbox>
                      <w:txbxContent>
                        <w:p w:rsidR="00494B78" w:rsidRDefault="00494B78" w:rsidP="00494B78">
                          <w:pPr>
                            <w:jc w:val="center"/>
                          </w:pPr>
                          <w:r>
                            <w:t>Dữ liệu đã phân loại</w:t>
                          </w:r>
                        </w:p>
                      </w:txbxContent>
                    </v:textbox>
                  </v:shape>
                  <v:shape id="Straight Arrow Connector 19" o:spid="_x0000_s1041" type="#_x0000_t32" style="position:absolute;left:45354;top:1536;width:3145;height:19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" strokecolor="#bc4542 [3045]">
                    <v:stroke endarrow="block"/>
                  </v:shape>
                  <v:shape id="Straight Arrow Connector 20" o:spid="_x0000_s1042" type="#_x0000_t32" style="position:absolute;left:45500;top:3657;width:2929;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" strokecolor="#bc4542 [3045]">
                    <v:stroke endarrow="block"/>
                  </v:shape>
                  <v:shape id="Straight Arrow Connector 22" o:spid="_x0000_s1043" type="#_x0000_t32" style="position:absolute;left:45573;top:3950;width:3073;height:6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" strokecolor="#bc4542 [3045]">
                    <v:stroke endarrow="block"/>
                  </v:shape>
                  <v:shape id="Straight Arrow Connector 23" o:spid="_x0000_s1044" type="#_x0000_t32" style="position:absolute;left:31309;top:4096;width:7562;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" strokecolor="#bc4542 [3045]">
                    <v:stroke endarrow="block"/>
                  </v:shape>
                </v:group>
                <w10:wrap anchorx="margin"/>
              </v:group>
            </w:pict>
          </mc:Fallback>
        </mc:AlternateContent>
      </w:r>
    </w:p>
    <w:p w:rsidR="0051539D" w:rsidRPr="006272B1" w:rsidRDefault="0051539D" w:rsidP="008C0454">
      <w:pPr>
        <w:spacing w:after="0"/>
        <w:ind w:firstLine="284"/>
        <w:jc w:val="both"/>
        <w:rPr>
          <w:rFonts w:eastAsiaTheme="minorEastAsia"/>
          <w:sz w:val="26"/>
          <w:szCs w:val="26"/>
          <w:lang w:val="nl-NL"/>
        </w:rPr>
      </w:pPr>
    </w:p>
    <w:p w:rsidR="0010789B" w:rsidRPr="006272B1" w:rsidRDefault="0010789B" w:rsidP="0010789B">
      <w:pPr>
        <w:rPr>
          <w:lang w:val="vi-VN"/>
        </w:rPr>
      </w:pPr>
    </w:p>
    <w:p w:rsidR="0010789B" w:rsidRPr="006272B1" w:rsidRDefault="0010789B" w:rsidP="0010789B">
      <w:pPr>
        <w:rPr>
          <w:lang w:val="vi-VN"/>
        </w:rPr>
      </w:pPr>
    </w:p>
    <w:p w:rsidR="0010789B" w:rsidRPr="006272B1" w:rsidRDefault="0010789B" w:rsidP="0010789B">
      <w:pPr>
        <w:rPr>
          <w:lang w:val="vi-VN"/>
        </w:rPr>
      </w:pPr>
    </w:p>
    <w:p w:rsidR="0010789B" w:rsidRPr="006272B1" w:rsidRDefault="0010789B" w:rsidP="0010789B">
      <w:pPr>
        <w:spacing w:before="480" w:after="0"/>
        <w:jc w:val="center"/>
        <w:rPr>
          <w:sz w:val="2"/>
          <w:lang w:val="vi-VN"/>
        </w:rPr>
      </w:pPr>
    </w:p>
    <w:p w:rsidR="0010789B" w:rsidRPr="006272B1" w:rsidRDefault="0010789B" w:rsidP="00C3741E">
      <w:pPr>
        <w:spacing w:before="120" w:after="120" w:line="240" w:lineRule="auto"/>
        <w:jc w:val="center"/>
        <w:rPr>
          <w:sz w:val="24"/>
          <w:lang w:val="vi-VN"/>
        </w:rPr>
      </w:pPr>
      <w:r w:rsidRPr="006272B1">
        <w:rPr>
          <w:b/>
          <w:sz w:val="24"/>
          <w:lang w:val="vi-VN"/>
        </w:rPr>
        <w:t xml:space="preserve">Hình </w:t>
      </w:r>
      <w:r w:rsidR="00AC09D2">
        <w:rPr>
          <w:b/>
          <w:sz w:val="24"/>
        </w:rPr>
        <w:t>1</w:t>
      </w:r>
      <w:r w:rsidR="00750135">
        <w:rPr>
          <w:b/>
          <w:sz w:val="24"/>
          <w:lang w:val="vi-VN"/>
        </w:rPr>
        <w:t>.</w:t>
      </w:r>
      <w:r w:rsidRPr="006272B1">
        <w:rPr>
          <w:sz w:val="24"/>
          <w:lang w:val="vi-VN"/>
        </w:rPr>
        <w:t xml:space="preserve"> Sơ đồ tổng quát bài toán phân loại quan điểm.</w:t>
      </w:r>
    </w:p>
    <w:p w:rsidR="00DE7666" w:rsidRDefault="00DE7666" w:rsidP="00C3741E">
      <w:pPr>
        <w:pStyle w:val="p3"/>
        <w:spacing w:before="0" w:after="0" w:line="288" w:lineRule="auto"/>
        <w:ind w:firstLine="567"/>
        <w:outlineLvl w:val="1"/>
        <w:rPr>
          <w:b w:val="0"/>
          <w:sz w:val="24"/>
          <w:szCs w:val="24"/>
          <w:lang w:val="es-ES"/>
        </w:rPr>
        <w:sectPr w:rsidR="00DE7666" w:rsidSect="00247B59">
          <w:type w:val="continuous"/>
          <w:pgSz w:w="10773" w:h="15309" w:code="1"/>
          <w:pgMar w:top="1134" w:right="1134" w:bottom="1134" w:left="1134" w:header="567" w:footer="567" w:gutter="0"/>
          <w:pgNumType w:start="1"/>
          <w:cols w:space="720"/>
          <w:docGrid w:linePitch="360"/>
        </w:sectPr>
      </w:pPr>
    </w:p>
    <w:p w:rsidR="0010789B" w:rsidRPr="006272B1" w:rsidRDefault="00395263" w:rsidP="00C3741E">
      <w:pPr>
        <w:pStyle w:val="p3"/>
        <w:spacing w:before="0" w:after="0" w:line="288" w:lineRule="auto"/>
        <w:ind w:firstLine="567"/>
        <w:outlineLvl w:val="1"/>
        <w:rPr>
          <w:b w:val="0"/>
          <w:sz w:val="24"/>
          <w:szCs w:val="24"/>
          <w:lang w:val="es-ES"/>
        </w:rPr>
      </w:pPr>
      <w:r w:rsidRPr="006272B1">
        <w:rPr>
          <w:b w:val="0"/>
          <w:sz w:val="24"/>
          <w:szCs w:val="24"/>
          <w:lang w:val="es-ES"/>
        </w:rPr>
        <w:lastRenderedPageBreak/>
        <w:t>Trong đó, dữ liệu phân loại trước khi đưa vào học máy sẽ được thực hiện xử lý qua các công đoạn sau:</w:t>
      </w:r>
    </w:p>
    <w:p w:rsidR="00F179D1" w:rsidRPr="00FD34C2" w:rsidRDefault="00F179D1" w:rsidP="00B76DC4">
      <w:pPr>
        <w:spacing w:before="120" w:after="120" w:line="240" w:lineRule="auto"/>
        <w:jc w:val="both"/>
        <w:rPr>
          <w:rFonts w:eastAsiaTheme="minorEastAsia"/>
          <w:sz w:val="24"/>
          <w:szCs w:val="24"/>
          <w:lang w:val="nl-NL"/>
        </w:rPr>
      </w:pPr>
      <w:r w:rsidRPr="00FD34C2">
        <w:rPr>
          <w:rFonts w:eastAsiaTheme="minorEastAsia"/>
          <w:b/>
          <w:sz w:val="24"/>
          <w:szCs w:val="24"/>
          <w:lang w:val="nl-NL"/>
        </w:rPr>
        <w:t xml:space="preserve">3.1 </w:t>
      </w:r>
      <w:r w:rsidR="00E74401" w:rsidRPr="00FD34C2">
        <w:rPr>
          <w:rFonts w:eastAsiaTheme="minorEastAsia"/>
          <w:b/>
          <w:sz w:val="24"/>
          <w:szCs w:val="24"/>
          <w:lang w:val="nl-NL"/>
        </w:rPr>
        <w:t>Tiền xử lý dữ liệu</w:t>
      </w:r>
      <w:r w:rsidR="00855A68" w:rsidRPr="00FD34C2">
        <w:rPr>
          <w:rFonts w:eastAsiaTheme="minorEastAsia"/>
          <w:sz w:val="24"/>
          <w:szCs w:val="24"/>
          <w:lang w:val="nl-NL"/>
        </w:rPr>
        <w:t>:</w:t>
      </w:r>
    </w:p>
    <w:p w:rsidR="004D156E" w:rsidRPr="006272B1" w:rsidRDefault="00A12ABC"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Dữ liệu sau khi được chuẩn bị được sử dụng để tiến hành đưa vào xử lý bài toán. Dữ liệu được tiến hành tách đoạn, tách câu, chuẩn hóa chính tả và xác nhận các câu văn có liên quan đến lĩnh vực cũng như mục đích đoán nhận ngữ cảnh cần thực hiện</w:t>
      </w:r>
      <w:r w:rsidR="001D0F78" w:rsidRPr="006272B1">
        <w:rPr>
          <w:rFonts w:eastAsiaTheme="minorEastAsia"/>
          <w:sz w:val="24"/>
          <w:szCs w:val="24"/>
          <w:lang w:val="nl-NL"/>
        </w:rPr>
        <w:t>.</w:t>
      </w:r>
      <w:r w:rsidRPr="006272B1">
        <w:rPr>
          <w:rFonts w:eastAsiaTheme="minorEastAsia"/>
          <w:sz w:val="24"/>
          <w:szCs w:val="24"/>
          <w:lang w:val="nl-NL"/>
        </w:rPr>
        <w:t xml:space="preserve"> </w:t>
      </w:r>
      <w:r w:rsidR="00501F1B" w:rsidRPr="006272B1">
        <w:rPr>
          <w:rFonts w:eastAsiaTheme="minorEastAsia"/>
          <w:sz w:val="24"/>
          <w:szCs w:val="24"/>
          <w:lang w:val="nl-NL"/>
        </w:rPr>
        <w:t>Quá trình tiền xử lý dữ liệu sẽ tiến hành xử lý các trường hợp c</w:t>
      </w:r>
      <w:r w:rsidRPr="006272B1">
        <w:rPr>
          <w:rFonts w:eastAsiaTheme="minorEastAsia"/>
          <w:sz w:val="24"/>
          <w:szCs w:val="24"/>
          <w:lang w:val="nl-NL"/>
        </w:rPr>
        <w:t>huẩn hóa chính tả</w:t>
      </w:r>
      <w:r w:rsidR="00501F1B" w:rsidRPr="006272B1">
        <w:rPr>
          <w:rFonts w:eastAsiaTheme="minorEastAsia"/>
          <w:sz w:val="24"/>
          <w:szCs w:val="24"/>
          <w:lang w:val="nl-NL"/>
        </w:rPr>
        <w:t xml:space="preserve"> l</w:t>
      </w:r>
      <w:r w:rsidRPr="006272B1">
        <w:rPr>
          <w:rFonts w:eastAsiaTheme="minorEastAsia"/>
          <w:sz w:val="24"/>
          <w:szCs w:val="24"/>
          <w:lang w:val="nl-NL"/>
        </w:rPr>
        <w:t>uật trên tiếng</w:t>
      </w:r>
      <w:r w:rsidR="00501F1B" w:rsidRPr="006272B1">
        <w:rPr>
          <w:rFonts w:eastAsiaTheme="minorEastAsia"/>
          <w:sz w:val="24"/>
          <w:szCs w:val="24"/>
          <w:lang w:val="nl-NL"/>
        </w:rPr>
        <w:t xml:space="preserve"> và s</w:t>
      </w:r>
      <w:r w:rsidRPr="006272B1">
        <w:rPr>
          <w:rFonts w:eastAsiaTheme="minorEastAsia"/>
          <w:sz w:val="24"/>
          <w:szCs w:val="24"/>
          <w:lang w:val="nl-NL"/>
        </w:rPr>
        <w:t>ai khác mẫu tự</w:t>
      </w:r>
      <w:r w:rsidR="00501F1B" w:rsidRPr="006272B1">
        <w:rPr>
          <w:rFonts w:eastAsiaTheme="minorEastAsia"/>
          <w:sz w:val="24"/>
          <w:szCs w:val="24"/>
          <w:lang w:val="nl-NL"/>
        </w:rPr>
        <w:t>; tiến hành c</w:t>
      </w:r>
      <w:r w:rsidRPr="006272B1">
        <w:rPr>
          <w:rFonts w:eastAsiaTheme="minorEastAsia"/>
          <w:sz w:val="24"/>
          <w:szCs w:val="24"/>
          <w:lang w:val="nl-NL"/>
        </w:rPr>
        <w:t>huẩn hóa dấu chấm câu</w:t>
      </w:r>
      <w:r w:rsidR="00501F1B" w:rsidRPr="006272B1">
        <w:rPr>
          <w:rFonts w:eastAsiaTheme="minorEastAsia"/>
          <w:sz w:val="24"/>
          <w:szCs w:val="24"/>
          <w:lang w:val="nl-NL"/>
        </w:rPr>
        <w:t xml:space="preserve"> bao gồm x</w:t>
      </w:r>
      <w:r w:rsidRPr="006272B1">
        <w:rPr>
          <w:rFonts w:eastAsiaTheme="minorEastAsia"/>
          <w:sz w:val="24"/>
          <w:szCs w:val="24"/>
          <w:lang w:val="nl-NL"/>
        </w:rPr>
        <w:t>ử lý dấu chấm cuối câu</w:t>
      </w:r>
      <w:r w:rsidR="00501F1B" w:rsidRPr="006272B1">
        <w:rPr>
          <w:rFonts w:eastAsiaTheme="minorEastAsia"/>
          <w:sz w:val="24"/>
          <w:szCs w:val="24"/>
          <w:lang w:val="nl-NL"/>
        </w:rPr>
        <w:t xml:space="preserve">, </w:t>
      </w:r>
      <w:r w:rsidRPr="006272B1">
        <w:rPr>
          <w:rFonts w:eastAsiaTheme="minorEastAsia"/>
          <w:sz w:val="24"/>
          <w:szCs w:val="24"/>
          <w:lang w:val="nl-NL"/>
        </w:rPr>
        <w:t>dấu chấm giữ</w:t>
      </w:r>
      <w:r w:rsidR="00501F1B" w:rsidRPr="006272B1">
        <w:rPr>
          <w:rFonts w:eastAsiaTheme="minorEastAsia"/>
          <w:sz w:val="24"/>
          <w:szCs w:val="24"/>
          <w:lang w:val="nl-NL"/>
        </w:rPr>
        <w:t>a câu, c</w:t>
      </w:r>
      <w:r w:rsidRPr="006272B1">
        <w:rPr>
          <w:rFonts w:eastAsiaTheme="minorEastAsia"/>
          <w:sz w:val="24"/>
          <w:szCs w:val="24"/>
          <w:lang w:val="nl-NL"/>
        </w:rPr>
        <w:t>ác chuỗi có chứa nhiều dấu chấm liên tụ</w:t>
      </w:r>
      <w:r w:rsidR="00501F1B" w:rsidRPr="006272B1">
        <w:rPr>
          <w:rFonts w:eastAsiaTheme="minorEastAsia"/>
          <w:sz w:val="24"/>
          <w:szCs w:val="24"/>
          <w:lang w:val="nl-NL"/>
        </w:rPr>
        <w:t>c và x</w:t>
      </w:r>
      <w:r w:rsidR="00E152C0" w:rsidRPr="006272B1">
        <w:rPr>
          <w:rFonts w:eastAsiaTheme="minorEastAsia"/>
          <w:sz w:val="24"/>
          <w:szCs w:val="24"/>
          <w:lang w:val="nl-NL"/>
        </w:rPr>
        <w:t>ử</w:t>
      </w:r>
      <w:r w:rsidR="00501F1B" w:rsidRPr="006272B1">
        <w:rPr>
          <w:rFonts w:eastAsiaTheme="minorEastAsia"/>
          <w:sz w:val="24"/>
          <w:szCs w:val="24"/>
          <w:lang w:val="nl-NL"/>
        </w:rPr>
        <w:t xml:space="preserve"> lý </w:t>
      </w:r>
      <w:r w:rsidR="004D551E" w:rsidRPr="006272B1">
        <w:rPr>
          <w:rFonts w:eastAsiaTheme="minorEastAsia"/>
          <w:sz w:val="24"/>
          <w:szCs w:val="24"/>
          <w:lang w:val="nl-NL"/>
        </w:rPr>
        <w:t xml:space="preserve">các </w:t>
      </w:r>
      <w:r w:rsidR="00501F1B" w:rsidRPr="006272B1">
        <w:rPr>
          <w:rFonts w:eastAsiaTheme="minorEastAsia"/>
          <w:sz w:val="24"/>
          <w:szCs w:val="24"/>
          <w:lang w:val="nl-NL"/>
        </w:rPr>
        <w:t>trường hợp viết tắt</w:t>
      </w:r>
      <w:r w:rsidR="00CF154E" w:rsidRPr="006272B1">
        <w:rPr>
          <w:rFonts w:eastAsiaTheme="minorEastAsia"/>
          <w:sz w:val="24"/>
          <w:szCs w:val="24"/>
          <w:lang w:val="nl-NL"/>
        </w:rPr>
        <w:t>.</w:t>
      </w:r>
    </w:p>
    <w:p w:rsidR="00EB7A02" w:rsidRPr="006272B1" w:rsidRDefault="007A2200"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Tách từ: </w:t>
      </w:r>
      <w:r w:rsidR="00A12ABC" w:rsidRPr="006272B1">
        <w:rPr>
          <w:rFonts w:eastAsiaTheme="minorEastAsia"/>
          <w:sz w:val="24"/>
          <w:szCs w:val="24"/>
          <w:lang w:val="nl-NL"/>
        </w:rPr>
        <w:t>Tách từ là vấn đề quan trọng nhất củ</w:t>
      </w:r>
      <w:r w:rsidR="005D4EAE" w:rsidRPr="006272B1">
        <w:rPr>
          <w:rFonts w:eastAsiaTheme="minorEastAsia"/>
          <w:sz w:val="24"/>
          <w:szCs w:val="24"/>
          <w:lang w:val="nl-NL"/>
        </w:rPr>
        <w:t xml:space="preserve">a chương </w:t>
      </w:r>
      <w:r w:rsidR="00A12ABC" w:rsidRPr="006272B1">
        <w:rPr>
          <w:rFonts w:eastAsiaTheme="minorEastAsia"/>
          <w:sz w:val="24"/>
          <w:szCs w:val="24"/>
          <w:lang w:val="nl-NL"/>
        </w:rPr>
        <w:t>trình,</w:t>
      </w:r>
      <w:r w:rsidR="005D4EAE" w:rsidRPr="006272B1">
        <w:rPr>
          <w:rFonts w:eastAsiaTheme="minorEastAsia"/>
          <w:sz w:val="24"/>
          <w:szCs w:val="24"/>
          <w:lang w:val="nl-NL"/>
        </w:rPr>
        <w:t xml:space="preserve"> </w:t>
      </w:r>
      <w:r w:rsidR="00A12ABC" w:rsidRPr="006272B1">
        <w:rPr>
          <w:rFonts w:eastAsiaTheme="minorEastAsia"/>
          <w:sz w:val="24"/>
          <w:szCs w:val="24"/>
          <w:lang w:val="nl-NL"/>
        </w:rPr>
        <w:t xml:space="preserve">nó quyết định chương trình có thể thực hiện đúng và chính xác việc phân loại hay không là nhờ kết quả của việc tách từ đúng hay sai. Tất cả các tài liệu qua bước này đều được xử lý thành các từ là đầu vào cho bước xử lý tiếp theo. </w:t>
      </w:r>
      <w:r w:rsidR="00EB7A02" w:rsidRPr="006272B1">
        <w:rPr>
          <w:rFonts w:eastAsiaTheme="minorEastAsia"/>
          <w:sz w:val="24"/>
          <w:szCs w:val="24"/>
          <w:lang w:val="nl-NL"/>
        </w:rPr>
        <w:t>Trong thực nghiệm của mình chúng tôi chọn phương pháp MMSEG này để giải quyết bài toán tách từ tiếng Việt [</w:t>
      </w:r>
      <w:r w:rsidR="00814304" w:rsidRPr="006272B1">
        <w:rPr>
          <w:rFonts w:eastAsiaTheme="minorEastAsia"/>
          <w:sz w:val="24"/>
          <w:szCs w:val="24"/>
          <w:lang w:val="nl-NL"/>
        </w:rPr>
        <w:t>3</w:t>
      </w:r>
      <w:r w:rsidR="00CF154E" w:rsidRPr="006272B1">
        <w:rPr>
          <w:rFonts w:eastAsiaTheme="minorEastAsia"/>
          <w:sz w:val="24"/>
          <w:szCs w:val="24"/>
          <w:lang w:val="nl-NL"/>
        </w:rPr>
        <w:t>].</w:t>
      </w:r>
    </w:p>
    <w:p w:rsidR="00EB7A02" w:rsidRPr="006272B1" w:rsidRDefault="00EB7A02" w:rsidP="00B76DC4">
      <w:pPr>
        <w:spacing w:after="0" w:line="288" w:lineRule="auto"/>
        <w:ind w:firstLine="567"/>
        <w:jc w:val="both"/>
        <w:rPr>
          <w:rFonts w:eastAsiaTheme="minorEastAsia"/>
          <w:sz w:val="24"/>
          <w:szCs w:val="24"/>
          <w:lang w:val="nl-NL"/>
        </w:rPr>
      </w:pPr>
      <w:bookmarkStart w:id="6" w:name="_Toc524332214"/>
      <w:r w:rsidRPr="006272B1">
        <w:rPr>
          <w:rFonts w:eastAsiaTheme="minorEastAsia"/>
          <w:sz w:val="24"/>
          <w:szCs w:val="24"/>
          <w:lang w:val="nl-NL"/>
        </w:rPr>
        <w:t>+</w:t>
      </w:r>
      <w:r w:rsidR="0096725C" w:rsidRPr="006272B1">
        <w:rPr>
          <w:rFonts w:eastAsiaTheme="minorEastAsia"/>
          <w:sz w:val="24"/>
          <w:szCs w:val="24"/>
          <w:lang w:val="nl-NL"/>
        </w:rPr>
        <w:t xml:space="preserve"> Loại bỏ từ Stopwords</w:t>
      </w:r>
      <w:bookmarkEnd w:id="6"/>
      <w:r w:rsidRPr="006272B1">
        <w:rPr>
          <w:rFonts w:eastAsiaTheme="minorEastAsia"/>
          <w:sz w:val="24"/>
          <w:szCs w:val="24"/>
          <w:lang w:val="nl-NL"/>
        </w:rPr>
        <w:t xml:space="preserve">: </w:t>
      </w:r>
      <w:r w:rsidR="009171D5" w:rsidRPr="006272B1">
        <w:rPr>
          <w:rFonts w:eastAsiaTheme="minorEastAsia"/>
          <w:sz w:val="24"/>
          <w:szCs w:val="24"/>
          <w:lang w:val="nl-NL"/>
        </w:rPr>
        <w:t>Chúng là c</w:t>
      </w:r>
      <w:r w:rsidR="00A12ABC" w:rsidRPr="006272B1">
        <w:rPr>
          <w:rFonts w:eastAsiaTheme="minorEastAsia"/>
          <w:sz w:val="24"/>
          <w:szCs w:val="24"/>
          <w:lang w:val="nl-NL"/>
        </w:rPr>
        <w:t>ác từ chức năng hay các phụ từ, hư từ, các từ như từ nối, từ chỉ số lượng</w:t>
      </w:r>
      <w:r w:rsidR="009171D5" w:rsidRPr="006272B1">
        <w:rPr>
          <w:rFonts w:eastAsiaTheme="minorEastAsia"/>
          <w:sz w:val="24"/>
          <w:szCs w:val="24"/>
          <w:lang w:val="nl-NL"/>
        </w:rPr>
        <w:t>...những từ</w:t>
      </w:r>
      <w:r w:rsidR="00A12ABC" w:rsidRPr="006272B1">
        <w:rPr>
          <w:rFonts w:eastAsiaTheme="minorEastAsia"/>
          <w:sz w:val="24"/>
          <w:szCs w:val="24"/>
          <w:lang w:val="nl-NL"/>
        </w:rPr>
        <w:t xml:space="preserve"> không mang tính phân biệt trong khi phân loại. Ngoài ra, còn có rất nhiều từ khác cũng không có giá trị phân loại ví dụ như từ xuất hiện hầu khắp các văn bản hay </w:t>
      </w:r>
      <w:r w:rsidR="00A12ABC" w:rsidRPr="006272B1">
        <w:rPr>
          <w:rFonts w:eastAsiaTheme="minorEastAsia"/>
          <w:sz w:val="24"/>
          <w:szCs w:val="24"/>
          <w:lang w:val="nl-NL"/>
        </w:rPr>
        <w:lastRenderedPageBreak/>
        <w:t xml:space="preserve">dùng không phổ biến trong văn bản, những từ gọi là stopword (từ dừng) này sẽ được lược bỏ để tăng hiệu năng cũng như giảm bớt số lượng đặc trưng vốn đã rất lớn trong các mô hình phân loại văn bản. </w:t>
      </w:r>
      <w:r w:rsidRPr="006272B1">
        <w:rPr>
          <w:rFonts w:eastAsiaTheme="minorEastAsia"/>
          <w:sz w:val="24"/>
          <w:szCs w:val="24"/>
          <w:lang w:val="nl-NL"/>
        </w:rPr>
        <w:t>Để loại bỏ từ Stopwords chúng tôi dựa vào d</w:t>
      </w:r>
      <w:r w:rsidR="00125096" w:rsidRPr="006272B1">
        <w:rPr>
          <w:rFonts w:eastAsiaTheme="minorEastAsia"/>
          <w:sz w:val="24"/>
          <w:szCs w:val="24"/>
          <w:lang w:val="nl-NL"/>
        </w:rPr>
        <w:t xml:space="preserve">anh sách các từ stopword tham khảo </w:t>
      </w:r>
      <w:r w:rsidR="00666A9C" w:rsidRPr="006272B1">
        <w:rPr>
          <w:rFonts w:eastAsiaTheme="minorEastAsia"/>
          <w:sz w:val="24"/>
          <w:szCs w:val="24"/>
          <w:lang w:val="nl-NL"/>
        </w:rPr>
        <w:t>từ</w:t>
      </w:r>
      <w:r w:rsidR="00125096" w:rsidRPr="006272B1">
        <w:rPr>
          <w:rFonts w:eastAsiaTheme="minorEastAsia"/>
          <w:sz w:val="24"/>
          <w:szCs w:val="24"/>
          <w:lang w:val="nl-NL"/>
        </w:rPr>
        <w:t xml:space="preserve"> website</w:t>
      </w:r>
      <w:r w:rsidR="00B448E2">
        <w:rPr>
          <w:rFonts w:eastAsiaTheme="minorEastAsia"/>
          <w:sz w:val="24"/>
          <w:szCs w:val="24"/>
          <w:lang w:val="nl-NL"/>
        </w:rPr>
        <w:t xml:space="preserve"> [17]</w:t>
      </w:r>
      <w:r w:rsidR="00395263" w:rsidRPr="006272B1">
        <w:rPr>
          <w:rFonts w:eastAsiaTheme="minorEastAsia"/>
          <w:sz w:val="24"/>
          <w:szCs w:val="24"/>
          <w:lang w:val="nl-NL"/>
        </w:rPr>
        <w:t>.</w:t>
      </w:r>
    </w:p>
    <w:p w:rsidR="00AB0E2C" w:rsidRPr="006272B1" w:rsidRDefault="00A52678"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Chuyển đổi câu: Văn bản </w:t>
      </w:r>
      <w:r w:rsidR="008F08B4" w:rsidRPr="006272B1">
        <w:rPr>
          <w:rFonts w:eastAsiaTheme="minorEastAsia"/>
          <w:sz w:val="24"/>
          <w:szCs w:val="24"/>
          <w:lang w:val="nl-NL"/>
        </w:rPr>
        <w:t>s</w:t>
      </w:r>
      <w:r w:rsidRPr="006272B1">
        <w:rPr>
          <w:rFonts w:eastAsiaTheme="minorEastAsia"/>
          <w:sz w:val="24"/>
          <w:szCs w:val="24"/>
          <w:lang w:val="nl-NL"/>
        </w:rPr>
        <w:t>au khi xử lý được</w:t>
      </w:r>
      <w:r w:rsidR="00AB0E2C" w:rsidRPr="006272B1">
        <w:rPr>
          <w:rFonts w:eastAsiaTheme="minorEastAsia"/>
          <w:sz w:val="24"/>
          <w:szCs w:val="24"/>
          <w:lang w:val="nl-NL"/>
        </w:rPr>
        <w:t xml:space="preserve"> biến đổi từ một câu văn phức tạp thành câu văn cơ bản gồm các thành phần chính như chủ ngữ, vị ngữ, tính từ, trạng từ. Các thành phần này sẽ cấu thành một câu văn mới </w:t>
      </w:r>
      <w:r w:rsidRPr="006272B1">
        <w:rPr>
          <w:rFonts w:eastAsiaTheme="minorEastAsia"/>
          <w:sz w:val="24"/>
          <w:szCs w:val="24"/>
          <w:lang w:val="nl-NL"/>
        </w:rPr>
        <w:t>để</w:t>
      </w:r>
      <w:r w:rsidR="00AB0E2C" w:rsidRPr="006272B1">
        <w:rPr>
          <w:rFonts w:eastAsiaTheme="minorEastAsia"/>
          <w:sz w:val="24"/>
          <w:szCs w:val="24"/>
          <w:lang w:val="nl-NL"/>
        </w:rPr>
        <w:t xml:space="preserve"> nhận biết cảm xúc </w:t>
      </w:r>
      <w:r w:rsidRPr="006272B1">
        <w:rPr>
          <w:rFonts w:eastAsiaTheme="minorEastAsia"/>
          <w:sz w:val="24"/>
          <w:szCs w:val="24"/>
          <w:lang w:val="nl-NL"/>
        </w:rPr>
        <w:t>của văn bản.</w:t>
      </w:r>
    </w:p>
    <w:p w:rsidR="00E126F1" w:rsidRPr="006272B1" w:rsidRDefault="00F74390" w:rsidP="00B76DC4">
      <w:pPr>
        <w:spacing w:after="0" w:line="288" w:lineRule="auto"/>
        <w:ind w:firstLine="567"/>
        <w:jc w:val="both"/>
        <w:rPr>
          <w:rFonts w:eastAsiaTheme="minorEastAsia"/>
          <w:sz w:val="24"/>
          <w:szCs w:val="24"/>
          <w:lang w:val="nl-NL"/>
        </w:rPr>
      </w:pPr>
      <w:bookmarkStart w:id="7" w:name="_Toc524332216"/>
      <w:r w:rsidRPr="006272B1">
        <w:rPr>
          <w:rFonts w:eastAsiaTheme="minorEastAsia"/>
          <w:sz w:val="24"/>
          <w:szCs w:val="24"/>
          <w:lang w:val="nl-NL"/>
        </w:rPr>
        <w:t>+</w:t>
      </w:r>
      <w:r w:rsidR="00FB19D0" w:rsidRPr="006272B1">
        <w:rPr>
          <w:rFonts w:eastAsiaTheme="minorEastAsia"/>
          <w:sz w:val="24"/>
          <w:szCs w:val="24"/>
          <w:lang w:val="nl-NL"/>
        </w:rPr>
        <w:t xml:space="preserve"> </w:t>
      </w:r>
      <w:r w:rsidR="00E126F1" w:rsidRPr="006272B1">
        <w:rPr>
          <w:rFonts w:eastAsiaTheme="minorEastAsia"/>
          <w:sz w:val="24"/>
          <w:szCs w:val="24"/>
          <w:lang w:val="nl-NL"/>
        </w:rPr>
        <w:t>Trích xuất tập đặc trưng và biểu diễn văn bản</w:t>
      </w:r>
      <w:bookmarkEnd w:id="7"/>
      <w:r w:rsidR="00CF154E" w:rsidRPr="006272B1">
        <w:rPr>
          <w:rFonts w:eastAsiaTheme="minorEastAsia"/>
          <w:sz w:val="24"/>
          <w:szCs w:val="24"/>
          <w:lang w:val="nl-NL"/>
        </w:rPr>
        <w:t>:</w:t>
      </w:r>
    </w:p>
    <w:p w:rsidR="00FB19D0" w:rsidRPr="006272B1" w:rsidRDefault="00526BC9"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Ở đây chúng tôi sử dụng c</w:t>
      </w:r>
      <w:r w:rsidR="00FB19D0" w:rsidRPr="006272B1">
        <w:rPr>
          <w:rFonts w:eastAsiaTheme="minorEastAsia"/>
          <w:sz w:val="24"/>
          <w:szCs w:val="24"/>
          <w:lang w:val="nl-NL"/>
        </w:rPr>
        <w:t xml:space="preserve">ông thức tính toán giá trị là </w:t>
      </w:r>
      <w:r w:rsidR="003D7210" w:rsidRPr="006272B1">
        <w:rPr>
          <w:rFonts w:eastAsiaTheme="minorEastAsia"/>
          <w:sz w:val="24"/>
          <w:szCs w:val="24"/>
          <w:lang w:val="nl-NL"/>
        </w:rPr>
        <w:t xml:space="preserve">dựa vào phương pháp </w:t>
      </w:r>
      <w:r w:rsidR="00FB19D0" w:rsidRPr="006272B1">
        <w:rPr>
          <w:rFonts w:eastAsiaTheme="minorEastAsia"/>
          <w:sz w:val="24"/>
          <w:szCs w:val="24"/>
          <w:lang w:val="nl-NL"/>
        </w:rPr>
        <w:t>TF</w:t>
      </w:r>
      <w:r w:rsidR="003D7210" w:rsidRPr="006272B1">
        <w:rPr>
          <w:rFonts w:eastAsiaTheme="minorEastAsia"/>
          <w:sz w:val="24"/>
          <w:szCs w:val="24"/>
          <w:lang w:val="nl-NL"/>
        </w:rPr>
        <w:t>x</w:t>
      </w:r>
      <w:r w:rsidR="00FB19D0" w:rsidRPr="006272B1">
        <w:rPr>
          <w:rFonts w:eastAsiaTheme="minorEastAsia"/>
          <w:sz w:val="24"/>
          <w:szCs w:val="24"/>
          <w:lang w:val="nl-NL"/>
        </w:rPr>
        <w:t>IDF</w:t>
      </w:r>
      <w:r w:rsidR="000D5F69" w:rsidRPr="006272B1">
        <w:rPr>
          <w:rFonts w:eastAsiaTheme="minorEastAsia"/>
          <w:sz w:val="24"/>
          <w:szCs w:val="24"/>
          <w:lang w:val="nl-NL"/>
        </w:rPr>
        <w:t xml:space="preserve"> </w:t>
      </w:r>
      <w:r w:rsidR="00FB19D0" w:rsidRPr="006272B1">
        <w:rPr>
          <w:rFonts w:eastAsiaTheme="minorEastAsia"/>
          <w:sz w:val="24"/>
          <w:szCs w:val="24"/>
          <w:lang w:val="nl-NL"/>
        </w:rPr>
        <w:t xml:space="preserve">(Terms Frequency </w:t>
      </w:r>
      <w:r w:rsidR="0095673B" w:rsidRPr="006272B1">
        <w:rPr>
          <w:rFonts w:eastAsiaTheme="minorEastAsia"/>
          <w:sz w:val="24"/>
          <w:szCs w:val="24"/>
          <w:lang w:val="nl-NL"/>
        </w:rPr>
        <w:t xml:space="preserve">và </w:t>
      </w:r>
      <w:r w:rsidR="00FB19D0" w:rsidRPr="006272B1">
        <w:rPr>
          <w:rFonts w:eastAsiaTheme="minorEastAsia"/>
          <w:sz w:val="24"/>
          <w:szCs w:val="24"/>
          <w:lang w:val="nl-NL"/>
        </w:rPr>
        <w:t>Inverse Document Frequency)</w:t>
      </w:r>
      <w:r w:rsidRPr="006272B1">
        <w:rPr>
          <w:rFonts w:eastAsiaTheme="minorEastAsia"/>
          <w:sz w:val="24"/>
          <w:szCs w:val="24"/>
          <w:lang w:val="nl-NL"/>
        </w:rPr>
        <w:t>.</w:t>
      </w:r>
      <w:r w:rsidR="00FB19D0" w:rsidRPr="006272B1">
        <w:rPr>
          <w:rFonts w:eastAsiaTheme="minorEastAsia"/>
          <w:sz w:val="24"/>
          <w:szCs w:val="24"/>
          <w:lang w:val="nl-NL"/>
        </w:rPr>
        <w:t xml:space="preserve"> Cách định trọng </w:t>
      </w:r>
      <w:r w:rsidR="0023698A" w:rsidRPr="006272B1">
        <w:rPr>
          <w:rFonts w:eastAsiaTheme="minorEastAsia"/>
          <w:sz w:val="24"/>
          <w:szCs w:val="24"/>
          <w:lang w:val="nl-NL"/>
        </w:rPr>
        <w:t>s</w:t>
      </w:r>
      <w:r w:rsidR="00FB19D0" w:rsidRPr="006272B1">
        <w:rPr>
          <w:rFonts w:eastAsiaTheme="minorEastAsia"/>
          <w:sz w:val="24"/>
          <w:szCs w:val="24"/>
          <w:lang w:val="nl-NL"/>
        </w:rPr>
        <w:t>ố này cho biết một từ là quan trọng cho một tài liệu nếu nó xuất hiện nhiều lần trong tài liệu đó</w:t>
      </w:r>
      <w:r w:rsidR="008B47AA" w:rsidRPr="006272B1">
        <w:rPr>
          <w:rFonts w:eastAsiaTheme="minorEastAsia"/>
          <w:sz w:val="24"/>
          <w:szCs w:val="24"/>
          <w:lang w:val="nl-NL"/>
        </w:rPr>
        <w:t xml:space="preserve"> [</w:t>
      </w:r>
      <w:r w:rsidR="00CB651F" w:rsidRPr="006272B1">
        <w:rPr>
          <w:rFonts w:eastAsiaTheme="minorEastAsia"/>
          <w:sz w:val="24"/>
          <w:szCs w:val="24"/>
          <w:lang w:val="nl-NL"/>
        </w:rPr>
        <w:t xml:space="preserve">1, </w:t>
      </w:r>
      <w:r w:rsidR="00814304" w:rsidRPr="006272B1">
        <w:rPr>
          <w:rFonts w:eastAsiaTheme="minorEastAsia"/>
          <w:sz w:val="24"/>
          <w:szCs w:val="24"/>
          <w:lang w:val="nl-NL"/>
        </w:rPr>
        <w:t>2</w:t>
      </w:r>
      <w:r w:rsidR="008B47AA" w:rsidRPr="006272B1">
        <w:rPr>
          <w:rFonts w:eastAsiaTheme="minorEastAsia"/>
          <w:sz w:val="24"/>
          <w:szCs w:val="24"/>
          <w:lang w:val="nl-NL"/>
        </w:rPr>
        <w:t>]</w:t>
      </w:r>
      <w:r w:rsidR="00FB19D0" w:rsidRPr="006272B1">
        <w:rPr>
          <w:rFonts w:eastAsiaTheme="minorEastAsia"/>
          <w:sz w:val="24"/>
          <w:szCs w:val="24"/>
          <w:lang w:val="nl-NL"/>
        </w:rPr>
        <w:t>.</w:t>
      </w:r>
    </w:p>
    <w:p w:rsidR="00A12ABC" w:rsidRPr="006272B1" w:rsidRDefault="00A12ABC"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Trọng số w</w:t>
      </w:r>
      <w:r w:rsidRPr="006272B1">
        <w:rPr>
          <w:rFonts w:eastAsiaTheme="minorEastAsia"/>
          <w:sz w:val="24"/>
          <w:szCs w:val="24"/>
          <w:vertAlign w:val="subscript"/>
          <w:lang w:val="nl-NL"/>
        </w:rPr>
        <w:t>ij</w:t>
      </w:r>
      <w:r w:rsidRPr="006272B1">
        <w:rPr>
          <w:rFonts w:eastAsiaTheme="minorEastAsia"/>
          <w:sz w:val="24"/>
          <w:szCs w:val="24"/>
          <w:lang w:val="nl-NL"/>
        </w:rPr>
        <w:t xml:space="preserve"> được tính bằng tần số xuất hiện của từ khóa t</w:t>
      </w:r>
      <w:r w:rsidRPr="006272B1">
        <w:rPr>
          <w:rFonts w:eastAsiaTheme="minorEastAsia"/>
          <w:sz w:val="24"/>
          <w:szCs w:val="24"/>
          <w:vertAlign w:val="subscript"/>
          <w:lang w:val="nl-NL"/>
        </w:rPr>
        <w:t>i</w:t>
      </w:r>
      <w:r w:rsidRPr="006272B1">
        <w:rPr>
          <w:rFonts w:eastAsiaTheme="minorEastAsia"/>
          <w:sz w:val="24"/>
          <w:szCs w:val="24"/>
          <w:lang w:val="nl-NL"/>
        </w:rPr>
        <w:t xml:space="preserve"> trong văn bản d</w:t>
      </w:r>
      <w:r w:rsidRPr="006272B1">
        <w:rPr>
          <w:rFonts w:eastAsiaTheme="minorEastAsia"/>
          <w:sz w:val="24"/>
          <w:szCs w:val="24"/>
          <w:vertAlign w:val="subscript"/>
          <w:lang w:val="nl-NL"/>
        </w:rPr>
        <w:t>j</w:t>
      </w:r>
      <w:r w:rsidRPr="006272B1">
        <w:rPr>
          <w:rFonts w:eastAsiaTheme="minorEastAsia"/>
          <w:sz w:val="24"/>
          <w:szCs w:val="24"/>
          <w:lang w:val="nl-NL"/>
        </w:rPr>
        <w:t xml:space="preserve"> và độ hiếm của từ khóa t</w:t>
      </w:r>
      <w:r w:rsidRPr="006272B1">
        <w:rPr>
          <w:rFonts w:eastAsiaTheme="minorEastAsia"/>
          <w:sz w:val="24"/>
          <w:szCs w:val="24"/>
          <w:vertAlign w:val="subscript"/>
          <w:lang w:val="nl-NL"/>
        </w:rPr>
        <w:t>i</w:t>
      </w:r>
      <w:r w:rsidRPr="006272B1">
        <w:rPr>
          <w:rFonts w:eastAsiaTheme="minorEastAsia"/>
          <w:sz w:val="24"/>
          <w:szCs w:val="24"/>
          <w:lang w:val="nl-NL"/>
        </w:rPr>
        <w:t xml:space="preserve"> trong tập văn bản.</w:t>
      </w:r>
    </w:p>
    <w:p w:rsidR="00A12ABC" w:rsidRPr="006272B1" w:rsidRDefault="00A12ABC" w:rsidP="00B76DC4">
      <w:pPr>
        <w:spacing w:after="0" w:line="288" w:lineRule="auto"/>
        <w:ind w:firstLine="567"/>
        <w:jc w:val="both"/>
        <w:rPr>
          <w:rFonts w:eastAsiaTheme="minorEastAsia"/>
          <w:sz w:val="24"/>
          <w:szCs w:val="24"/>
          <w:lang w:val="nl-NL"/>
        </w:rPr>
      </w:pPr>
      <w:r w:rsidRPr="006272B1">
        <w:rPr>
          <w:rFonts w:eastAsiaTheme="minorEastAsia"/>
          <w:sz w:val="24"/>
          <w:szCs w:val="24"/>
          <w:lang w:val="nl-NL"/>
        </w:rPr>
        <w:t>Công thức tính w</w:t>
      </w:r>
      <w:r w:rsidRPr="006272B1">
        <w:rPr>
          <w:rFonts w:eastAsiaTheme="minorEastAsia"/>
          <w:sz w:val="24"/>
          <w:szCs w:val="24"/>
          <w:vertAlign w:val="subscript"/>
          <w:lang w:val="nl-NL"/>
        </w:rPr>
        <w:t>ij</w:t>
      </w:r>
      <w:r w:rsidRPr="006272B1">
        <w:rPr>
          <w:rFonts w:eastAsiaTheme="minorEastAsia"/>
          <w:sz w:val="24"/>
          <w:szCs w:val="24"/>
          <w:lang w:val="nl-NL"/>
        </w:rPr>
        <w:t>:</w:t>
      </w:r>
    </w:p>
    <w:p w:rsidR="00A12ABC" w:rsidRPr="006272B1" w:rsidRDefault="00E51459" w:rsidP="00E924F7">
      <w:pPr>
        <w:tabs>
          <w:tab w:val="right" w:pos="8222"/>
        </w:tabs>
        <w:spacing w:after="0" w:line="288" w:lineRule="auto"/>
        <w:ind w:firstLine="567"/>
        <w:jc w:val="both"/>
        <w:rPr>
          <w:sz w:val="26"/>
          <w:szCs w:val="26"/>
        </w:rPr>
      </w:pPr>
      <m:oMath>
        <m:r>
          <w:rPr>
            <w:rFonts w:ascii="Cambria Math" w:eastAsiaTheme="minorEastAsia" w:hAnsi="Cambria Math"/>
            <w:sz w:val="24"/>
            <w:szCs w:val="24"/>
            <w:lang w:val="nl-NL"/>
          </w:rPr>
          <m:t xml:space="preserve">weigh </m:t>
        </m:r>
        <m:d>
          <m:dPr>
            <m:ctrlPr>
              <w:rPr>
                <w:rFonts w:ascii="Cambria Math" w:eastAsiaTheme="minorEastAsia" w:hAnsi="Cambria Math"/>
                <w:i/>
                <w:sz w:val="24"/>
                <w:szCs w:val="24"/>
                <w:lang w:val="nl-NL"/>
              </w:rPr>
            </m:ctrlPr>
          </m:dPr>
          <m:e>
            <m:r>
              <w:rPr>
                <w:rFonts w:ascii="Cambria Math" w:eastAsiaTheme="minorEastAsia" w:hAnsi="Cambria Math"/>
                <w:sz w:val="24"/>
                <w:szCs w:val="24"/>
                <w:lang w:val="nl-NL"/>
              </w:rPr>
              <m:t>i,j</m:t>
            </m:r>
          </m:e>
        </m:d>
        <m:r>
          <w:rPr>
            <w:rFonts w:ascii="Cambria Math" w:eastAsiaTheme="minorEastAsia" w:hAnsi="Cambria Math"/>
            <w:sz w:val="24"/>
            <w:szCs w:val="24"/>
            <w:lang w:val="nl-NL"/>
          </w:rPr>
          <m:t>=</m:t>
        </m:r>
        <m:d>
          <m:dPr>
            <m:begChr m:val="{"/>
            <m:endChr m:val=""/>
            <m:ctrlPr>
              <w:rPr>
                <w:rFonts w:ascii="Cambria Math" w:eastAsiaTheme="minorEastAsia" w:hAnsi="Cambria Math"/>
                <w:i/>
                <w:sz w:val="24"/>
                <w:szCs w:val="24"/>
                <w:lang w:val="nl-NL"/>
              </w:rPr>
            </m:ctrlPr>
          </m:dPr>
          <m:e>
            <m:m>
              <m:mPr>
                <m:mcs>
                  <m:mc>
                    <m:mcPr>
                      <m:count m:val="1"/>
                      <m:mcJc m:val="center"/>
                    </m:mcPr>
                  </m:mc>
                </m:mcs>
                <m:ctrlPr>
                  <w:rPr>
                    <w:rFonts w:ascii="Cambria Math" w:eastAsiaTheme="minorEastAsia" w:hAnsi="Cambria Math"/>
                    <w:i/>
                    <w:sz w:val="24"/>
                    <w:szCs w:val="24"/>
                    <w:lang w:val="nl-NL"/>
                  </w:rPr>
                </m:ctrlPr>
              </m:mPr>
              <m:mr>
                <m:e>
                  <m:r>
                    <w:rPr>
                      <w:rFonts w:ascii="Cambria Math" w:eastAsiaTheme="minorEastAsia" w:hAnsi="Cambria Math"/>
                      <w:sz w:val="24"/>
                      <w:szCs w:val="24"/>
                      <w:lang w:val="nl-NL"/>
                    </w:rPr>
                    <m:t>(1+</m:t>
                  </m:r>
                  <m:func>
                    <m:funcPr>
                      <m:ctrlPr>
                        <w:rPr>
                          <w:rFonts w:ascii="Cambria Math" w:eastAsiaTheme="minorEastAsia" w:hAnsi="Cambria Math"/>
                          <w:sz w:val="24"/>
                          <w:szCs w:val="24"/>
                          <w:lang w:val="nl-NL"/>
                        </w:rPr>
                      </m:ctrlPr>
                    </m:funcPr>
                    <m:fName>
                      <m:r>
                        <m:rPr>
                          <m:sty m:val="p"/>
                        </m:rPr>
                        <w:rPr>
                          <w:rFonts w:ascii="Cambria Math" w:eastAsiaTheme="minorEastAsia" w:hAnsi="Cambria Math"/>
                          <w:sz w:val="24"/>
                          <w:szCs w:val="24"/>
                          <w:lang w:val="nl-NL"/>
                        </w:rPr>
                        <m:t>log</m:t>
                      </m:r>
                      <m:ctrlPr>
                        <w:rPr>
                          <w:rFonts w:ascii="Cambria Math" w:eastAsiaTheme="minorEastAsia" w:hAnsi="Cambria Math"/>
                          <w:i/>
                          <w:sz w:val="24"/>
                          <w:szCs w:val="24"/>
                          <w:lang w:val="nl-NL"/>
                        </w:rPr>
                      </m:ctrlPr>
                    </m:fName>
                    <m:e>
                      <m:d>
                        <m:dPr>
                          <m:ctrlPr>
                            <w:rPr>
                              <w:rFonts w:ascii="Cambria Math" w:eastAsiaTheme="minorEastAsia" w:hAnsi="Cambria Math"/>
                              <w:i/>
                              <w:sz w:val="24"/>
                              <w:szCs w:val="24"/>
                              <w:lang w:val="nl-NL"/>
                            </w:rPr>
                          </m:ctrlPr>
                        </m:dPr>
                        <m:e>
                          <m:sSub>
                            <m:sSubPr>
                              <m:ctrlPr>
                                <w:rPr>
                                  <w:rFonts w:ascii="Cambria Math" w:eastAsiaTheme="minorEastAsia" w:hAnsi="Cambria Math"/>
                                  <w:i/>
                                  <w:sz w:val="24"/>
                                  <w:szCs w:val="24"/>
                                  <w:lang w:val="nl-NL"/>
                                </w:rPr>
                              </m:ctrlPr>
                            </m:sSubPr>
                            <m:e>
                              <m:r>
                                <w:rPr>
                                  <w:rFonts w:ascii="Cambria Math" w:eastAsiaTheme="minorEastAsia" w:hAnsi="Cambria Math"/>
                                  <w:sz w:val="24"/>
                                  <w:szCs w:val="24"/>
                                  <w:lang w:val="nl-NL"/>
                                </w:rPr>
                                <m:t>f</m:t>
                              </m:r>
                            </m:e>
                            <m:sub>
                              <m:r>
                                <w:rPr>
                                  <w:rFonts w:ascii="Cambria Math" w:eastAsiaTheme="minorEastAsia" w:hAnsi="Cambria Math"/>
                                  <w:sz w:val="24"/>
                                  <w:szCs w:val="24"/>
                                  <w:lang w:val="nl-NL"/>
                                </w:rPr>
                                <m:t>i,j</m:t>
                              </m:r>
                            </m:sub>
                          </m:sSub>
                        </m:e>
                      </m:d>
                    </m:e>
                  </m:func>
                  <m:func>
                    <m:funcPr>
                      <m:ctrlPr>
                        <w:rPr>
                          <w:rFonts w:ascii="Cambria Math" w:eastAsiaTheme="minorEastAsia" w:hAnsi="Cambria Math"/>
                          <w:i/>
                          <w:sz w:val="24"/>
                          <w:szCs w:val="24"/>
                          <w:lang w:val="nl-NL"/>
                        </w:rPr>
                      </m:ctrlPr>
                    </m:funcPr>
                    <m:fName>
                      <m:r>
                        <m:rPr>
                          <m:sty m:val="p"/>
                        </m:rPr>
                        <w:rPr>
                          <w:rFonts w:ascii="Cambria Math" w:eastAsiaTheme="minorEastAsia" w:hAnsi="Cambria Math"/>
                          <w:sz w:val="24"/>
                          <w:szCs w:val="24"/>
                          <w:lang w:val="nl-NL"/>
                        </w:rPr>
                        <m:t>log</m:t>
                      </m:r>
                    </m:fName>
                    <m:e>
                      <m:d>
                        <m:dPr>
                          <m:ctrlPr>
                            <w:rPr>
                              <w:rFonts w:ascii="Cambria Math" w:eastAsiaTheme="minorEastAsia" w:hAnsi="Cambria Math"/>
                              <w:i/>
                              <w:sz w:val="24"/>
                              <w:szCs w:val="24"/>
                              <w:lang w:val="nl-NL"/>
                            </w:rPr>
                          </m:ctrlPr>
                        </m:dPr>
                        <m:e>
                          <m:f>
                            <m:fPr>
                              <m:ctrlPr>
                                <w:rPr>
                                  <w:rFonts w:ascii="Cambria Math" w:eastAsiaTheme="minorEastAsia" w:hAnsi="Cambria Math"/>
                                  <w:i/>
                                  <w:sz w:val="24"/>
                                  <w:szCs w:val="24"/>
                                  <w:lang w:val="nl-NL"/>
                                </w:rPr>
                              </m:ctrlPr>
                            </m:fPr>
                            <m:num>
                              <m:r>
                                <w:rPr>
                                  <w:rFonts w:ascii="Cambria Math" w:eastAsiaTheme="minorEastAsia" w:hAnsi="Cambria Math"/>
                                  <w:sz w:val="24"/>
                                  <w:szCs w:val="24"/>
                                  <w:lang w:val="nl-NL"/>
                                </w:rPr>
                                <m:t>N</m:t>
                              </m:r>
                            </m:num>
                            <m:den>
                              <m:r>
                                <w:rPr>
                                  <w:rFonts w:ascii="Cambria Math" w:eastAsiaTheme="minorEastAsia" w:hAnsi="Cambria Math"/>
                                  <w:sz w:val="24"/>
                                  <w:szCs w:val="24"/>
                                  <w:lang w:val="nl-NL"/>
                                </w:rPr>
                                <m:t>d</m:t>
                              </m:r>
                              <m:sSub>
                                <m:sSubPr>
                                  <m:ctrlPr>
                                    <w:rPr>
                                      <w:rFonts w:ascii="Cambria Math" w:eastAsiaTheme="minorEastAsia" w:hAnsi="Cambria Math"/>
                                      <w:i/>
                                      <w:sz w:val="24"/>
                                      <w:szCs w:val="24"/>
                                      <w:lang w:val="nl-NL"/>
                                    </w:rPr>
                                  </m:ctrlPr>
                                </m:sSubPr>
                                <m:e>
                                  <m:r>
                                    <w:rPr>
                                      <w:rFonts w:ascii="Cambria Math" w:eastAsiaTheme="minorEastAsia" w:hAnsi="Cambria Math"/>
                                      <w:sz w:val="24"/>
                                      <w:szCs w:val="24"/>
                                      <w:lang w:val="nl-NL"/>
                                    </w:rPr>
                                    <m:t>f</m:t>
                                  </m:r>
                                </m:e>
                                <m:sub>
                                  <m:r>
                                    <w:rPr>
                                      <w:rFonts w:ascii="Cambria Math" w:eastAsiaTheme="minorEastAsia" w:hAnsi="Cambria Math"/>
                                      <w:sz w:val="24"/>
                                      <w:szCs w:val="24"/>
                                      <w:lang w:val="nl-NL"/>
                                    </w:rPr>
                                    <m:t>i</m:t>
                                  </m:r>
                                </m:sub>
                              </m:sSub>
                            </m:den>
                          </m:f>
                        </m:e>
                      </m:d>
                    </m:e>
                  </m:func>
                  <m:r>
                    <w:rPr>
                      <w:rFonts w:ascii="Cambria Math" w:eastAsiaTheme="minorEastAsia" w:hAnsi="Cambria Math"/>
                      <w:sz w:val="24"/>
                      <w:szCs w:val="24"/>
                      <w:lang w:val="nl-NL"/>
                    </w:rPr>
                    <m:t xml:space="preserve">nếu </m:t>
                  </m:r>
                  <m:sSub>
                    <m:sSubPr>
                      <m:ctrlPr>
                        <w:rPr>
                          <w:rFonts w:ascii="Cambria Math" w:eastAsiaTheme="minorEastAsia" w:hAnsi="Cambria Math"/>
                          <w:i/>
                          <w:sz w:val="24"/>
                          <w:szCs w:val="24"/>
                          <w:lang w:val="nl-NL"/>
                        </w:rPr>
                      </m:ctrlPr>
                    </m:sSubPr>
                    <m:e>
                      <m:r>
                        <w:rPr>
                          <w:rFonts w:ascii="Cambria Math" w:eastAsiaTheme="minorEastAsia" w:hAnsi="Cambria Math"/>
                          <w:sz w:val="24"/>
                          <w:szCs w:val="24"/>
                          <w:lang w:val="nl-NL"/>
                        </w:rPr>
                        <m:t>f</m:t>
                      </m:r>
                    </m:e>
                    <m:sub>
                      <m:r>
                        <w:rPr>
                          <w:rFonts w:ascii="Cambria Math" w:eastAsiaTheme="minorEastAsia" w:hAnsi="Cambria Math"/>
                          <w:sz w:val="24"/>
                          <w:szCs w:val="24"/>
                          <w:lang w:val="nl-NL"/>
                        </w:rPr>
                        <m:t>ij</m:t>
                      </m:r>
                    </m:sub>
                  </m:sSub>
                  <m:r>
                    <w:rPr>
                      <w:rFonts w:ascii="Cambria Math" w:eastAsiaTheme="minorEastAsia" w:hAnsi="Cambria Math"/>
                      <w:sz w:val="24"/>
                      <w:szCs w:val="24"/>
                      <w:lang w:val="nl-NL"/>
                    </w:rPr>
                    <m:t>≥1</m:t>
                  </m:r>
                </m:e>
              </m:mr>
              <m:mr>
                <m:e>
                  <m:r>
                    <w:rPr>
                      <w:rFonts w:ascii="Cambria Math" w:eastAsiaTheme="minorEastAsia" w:hAnsi="Cambria Math"/>
                      <w:sz w:val="24"/>
                      <w:szCs w:val="24"/>
                      <w:lang w:val="nl-NL"/>
                    </w:rPr>
                    <m:t xml:space="preserve">0    nếu </m:t>
                  </m:r>
                  <m:sSub>
                    <m:sSubPr>
                      <m:ctrlPr>
                        <w:rPr>
                          <w:rFonts w:ascii="Cambria Math" w:eastAsiaTheme="minorEastAsia" w:hAnsi="Cambria Math"/>
                          <w:i/>
                          <w:sz w:val="24"/>
                          <w:szCs w:val="24"/>
                          <w:lang w:val="nl-NL"/>
                        </w:rPr>
                      </m:ctrlPr>
                    </m:sSubPr>
                    <m:e>
                      <m:r>
                        <w:rPr>
                          <w:rFonts w:ascii="Cambria Math" w:eastAsiaTheme="minorEastAsia" w:hAnsi="Cambria Math"/>
                          <w:sz w:val="24"/>
                          <w:szCs w:val="24"/>
                          <w:lang w:val="nl-NL"/>
                        </w:rPr>
                        <m:t>f</m:t>
                      </m:r>
                    </m:e>
                    <m:sub>
                      <m:r>
                        <w:rPr>
                          <w:rFonts w:ascii="Cambria Math" w:eastAsiaTheme="minorEastAsia" w:hAnsi="Cambria Math"/>
                          <w:sz w:val="24"/>
                          <w:szCs w:val="24"/>
                          <w:lang w:val="nl-NL"/>
                        </w:rPr>
                        <m:t>ij</m:t>
                      </m:r>
                    </m:sub>
                  </m:sSub>
                  <m:r>
                    <w:rPr>
                      <w:rFonts w:ascii="Cambria Math" w:eastAsiaTheme="minorEastAsia" w:hAnsi="Cambria Math"/>
                      <w:sz w:val="24"/>
                      <w:szCs w:val="24"/>
                      <w:lang w:val="nl-NL"/>
                    </w:rPr>
                    <m:t>=0</m:t>
                  </m:r>
                </m:e>
              </m:mr>
            </m:m>
          </m:e>
        </m:d>
      </m:oMath>
      <w:r w:rsidR="00F11376" w:rsidRPr="006272B1">
        <w:rPr>
          <w:sz w:val="26"/>
          <w:szCs w:val="26"/>
        </w:rPr>
        <w:tab/>
      </w:r>
      <w:r w:rsidR="00706005" w:rsidRPr="006272B1">
        <w:rPr>
          <w:sz w:val="26"/>
          <w:szCs w:val="26"/>
        </w:rPr>
        <w:t>(</w:t>
      </w:r>
      <w:r w:rsidR="00F11376" w:rsidRPr="006272B1">
        <w:rPr>
          <w:sz w:val="26"/>
          <w:szCs w:val="26"/>
        </w:rPr>
        <w:t>1</w:t>
      </w:r>
      <w:r w:rsidR="00706005" w:rsidRPr="006272B1">
        <w:rPr>
          <w:sz w:val="26"/>
          <w:szCs w:val="26"/>
        </w:rPr>
        <w:t>)</w:t>
      </w:r>
    </w:p>
    <w:p w:rsidR="00A12ABC" w:rsidRPr="006272B1" w:rsidRDefault="00A12ABC"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t>Trong đó:</w:t>
      </w:r>
    </w:p>
    <w:p w:rsidR="00A12ABC" w:rsidRPr="006272B1" w:rsidRDefault="00E51459"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t>w</w:t>
      </w:r>
      <w:r w:rsidR="00A12ABC" w:rsidRPr="006272B1">
        <w:rPr>
          <w:rFonts w:eastAsiaTheme="minorEastAsia"/>
          <w:sz w:val="24"/>
          <w:szCs w:val="26"/>
          <w:lang w:val="nl-NL"/>
        </w:rPr>
        <w:t>eigh</w:t>
      </w:r>
      <w:r w:rsidRPr="006272B1">
        <w:rPr>
          <w:rFonts w:eastAsiaTheme="minorEastAsia"/>
          <w:sz w:val="24"/>
          <w:szCs w:val="26"/>
          <w:lang w:val="nl-NL"/>
        </w:rPr>
        <w:t xml:space="preserve"> </w:t>
      </w:r>
      <w:r w:rsidR="00A12ABC" w:rsidRPr="006272B1">
        <w:rPr>
          <w:rFonts w:eastAsiaTheme="minorEastAsia"/>
          <w:sz w:val="24"/>
          <w:szCs w:val="26"/>
          <w:lang w:val="nl-NL"/>
        </w:rPr>
        <w:t>(i,</w:t>
      </w:r>
      <w:r w:rsidRPr="006272B1">
        <w:rPr>
          <w:rFonts w:eastAsiaTheme="minorEastAsia"/>
          <w:sz w:val="24"/>
          <w:szCs w:val="26"/>
          <w:lang w:val="nl-NL"/>
        </w:rPr>
        <w:t xml:space="preserve"> </w:t>
      </w:r>
      <w:r w:rsidR="00A12ABC" w:rsidRPr="006272B1">
        <w:rPr>
          <w:rFonts w:eastAsiaTheme="minorEastAsia"/>
          <w:sz w:val="24"/>
          <w:szCs w:val="26"/>
          <w:lang w:val="nl-NL"/>
        </w:rPr>
        <w:t>j): trọng số của từ thứ i trong văn bản thứ j</w:t>
      </w:r>
      <w:r w:rsidR="0095673B" w:rsidRPr="006272B1">
        <w:rPr>
          <w:rFonts w:eastAsiaTheme="minorEastAsia"/>
          <w:sz w:val="24"/>
          <w:szCs w:val="26"/>
          <w:lang w:val="nl-NL"/>
        </w:rPr>
        <w:t>,</w:t>
      </w:r>
    </w:p>
    <w:p w:rsidR="00A12ABC" w:rsidRPr="006272B1" w:rsidRDefault="00A12ABC"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lastRenderedPageBreak/>
        <w:t>f</w:t>
      </w:r>
      <w:r w:rsidRPr="006272B1">
        <w:rPr>
          <w:rFonts w:eastAsiaTheme="minorEastAsia"/>
          <w:sz w:val="24"/>
          <w:szCs w:val="26"/>
          <w:vertAlign w:val="subscript"/>
          <w:lang w:val="nl-NL"/>
        </w:rPr>
        <w:t>ij</w:t>
      </w:r>
      <w:r w:rsidRPr="006272B1">
        <w:rPr>
          <w:rFonts w:eastAsiaTheme="minorEastAsia"/>
          <w:sz w:val="24"/>
          <w:szCs w:val="26"/>
          <w:lang w:val="nl-NL"/>
        </w:rPr>
        <w:t xml:space="preserve"> (term frequency): số lần xuất hiện của từ thứ i trong văn bản thứ j, f</w:t>
      </w:r>
      <w:r w:rsidRPr="006272B1">
        <w:rPr>
          <w:rFonts w:eastAsiaTheme="minorEastAsia"/>
          <w:sz w:val="24"/>
          <w:szCs w:val="26"/>
          <w:vertAlign w:val="subscript"/>
          <w:lang w:val="nl-NL"/>
        </w:rPr>
        <w:t>ij</w:t>
      </w:r>
      <w:r w:rsidRPr="006272B1">
        <w:rPr>
          <w:rFonts w:eastAsiaTheme="minorEastAsia"/>
          <w:sz w:val="24"/>
          <w:szCs w:val="26"/>
          <w:lang w:val="nl-NL"/>
        </w:rPr>
        <w:t xml:space="preserve"> càng cao thì từ đó càng miêu tả tốt nội dung văn bản</w:t>
      </w:r>
      <w:r w:rsidR="0095673B" w:rsidRPr="006272B1">
        <w:rPr>
          <w:rFonts w:eastAsiaTheme="minorEastAsia"/>
          <w:sz w:val="24"/>
          <w:szCs w:val="26"/>
          <w:lang w:val="nl-NL"/>
        </w:rPr>
        <w:t>,</w:t>
      </w:r>
    </w:p>
    <w:p w:rsidR="00A12ABC" w:rsidRPr="006272B1" w:rsidRDefault="00A12ABC"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t>df</w:t>
      </w:r>
      <w:r w:rsidRPr="006272B1">
        <w:rPr>
          <w:rFonts w:eastAsiaTheme="minorEastAsia"/>
          <w:sz w:val="24"/>
          <w:szCs w:val="26"/>
          <w:vertAlign w:val="subscript"/>
          <w:lang w:val="nl-NL"/>
        </w:rPr>
        <w:t>i</w:t>
      </w:r>
      <w:r w:rsidRPr="006272B1">
        <w:rPr>
          <w:rFonts w:eastAsiaTheme="minorEastAsia"/>
          <w:sz w:val="24"/>
          <w:szCs w:val="26"/>
          <w:lang w:val="nl-NL"/>
        </w:rPr>
        <w:t xml:space="preserve"> (document frequency): số văn bản có chứa từ thứ i.</w:t>
      </w:r>
    </w:p>
    <w:p w:rsidR="00A12ABC" w:rsidRPr="006272B1" w:rsidRDefault="008B47AA"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t>Ưu điểm của phương pháp này</w:t>
      </w:r>
      <w:r w:rsidR="00A12ABC" w:rsidRPr="006272B1">
        <w:rPr>
          <w:rFonts w:eastAsiaTheme="minorEastAsia"/>
          <w:sz w:val="24"/>
          <w:szCs w:val="26"/>
          <w:lang w:val="nl-NL"/>
        </w:rPr>
        <w:t xml:space="preserve"> là mô hình biểu diễn văn bản được sử dụng khá phổ biến trong các hệ xử lý văn bản</w:t>
      </w:r>
      <w:r w:rsidRPr="006272B1">
        <w:rPr>
          <w:rFonts w:eastAsiaTheme="minorEastAsia"/>
          <w:sz w:val="24"/>
          <w:szCs w:val="26"/>
          <w:lang w:val="nl-NL"/>
        </w:rPr>
        <w:t>, nhất là bài toán phân loại</w:t>
      </w:r>
      <w:r w:rsidR="00437058" w:rsidRPr="006272B1">
        <w:rPr>
          <w:rFonts w:eastAsiaTheme="minorEastAsia"/>
          <w:sz w:val="24"/>
          <w:szCs w:val="26"/>
          <w:lang w:val="nl-NL"/>
        </w:rPr>
        <w:t>, ngoài ra m</w:t>
      </w:r>
      <w:r w:rsidR="00A12ABC" w:rsidRPr="006272B1">
        <w:rPr>
          <w:rFonts w:eastAsiaTheme="minorEastAsia"/>
          <w:sz w:val="24"/>
          <w:szCs w:val="26"/>
          <w:lang w:val="nl-NL"/>
        </w:rPr>
        <w:t>ối quan hệ giữa các văn bản được tính toán dựa trên các vector biểu diễn nên dễ dàng thực hiện</w:t>
      </w:r>
      <w:r w:rsidR="00437058" w:rsidRPr="006272B1">
        <w:rPr>
          <w:rFonts w:eastAsiaTheme="minorEastAsia"/>
          <w:sz w:val="24"/>
          <w:szCs w:val="26"/>
          <w:lang w:val="nl-NL"/>
        </w:rPr>
        <w:t xml:space="preserve"> hơn</w:t>
      </w:r>
      <w:r w:rsidR="00A12ABC" w:rsidRPr="006272B1">
        <w:rPr>
          <w:rFonts w:eastAsiaTheme="minorEastAsia"/>
          <w:sz w:val="24"/>
          <w:szCs w:val="26"/>
          <w:lang w:val="nl-NL"/>
        </w:rPr>
        <w:t>.</w:t>
      </w:r>
    </w:p>
    <w:p w:rsidR="00A12ABC" w:rsidRPr="006272B1" w:rsidRDefault="0058197B" w:rsidP="00B76DC4">
      <w:pPr>
        <w:pStyle w:val="p3"/>
        <w:spacing w:before="120" w:after="120" w:line="240" w:lineRule="auto"/>
        <w:outlineLvl w:val="1"/>
        <w:rPr>
          <w:sz w:val="24"/>
          <w:lang w:val="es-ES"/>
        </w:rPr>
      </w:pPr>
      <w:r w:rsidRPr="006272B1">
        <w:rPr>
          <w:sz w:val="24"/>
          <w:lang w:val="es-ES"/>
        </w:rPr>
        <w:t>3.2</w:t>
      </w:r>
      <w:r w:rsidR="00F74390" w:rsidRPr="006272B1">
        <w:rPr>
          <w:sz w:val="24"/>
          <w:lang w:val="es-ES"/>
        </w:rPr>
        <w:t>. Kỹ thuật học máy</w:t>
      </w:r>
    </w:p>
    <w:p w:rsidR="00911A97" w:rsidRPr="006272B1" w:rsidRDefault="00B22AA3"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lastRenderedPageBreak/>
        <w:t xml:space="preserve">Chúng tôi sử dụng kỹ thuật học máy Mạng noron nhân tạo (ANN: Aritificial Neural Network) </w:t>
      </w:r>
      <w:r w:rsidR="0089611A" w:rsidRPr="006272B1">
        <w:rPr>
          <w:rFonts w:eastAsiaTheme="minorEastAsia"/>
          <w:sz w:val="24"/>
          <w:szCs w:val="26"/>
          <w:lang w:val="nl-NL"/>
        </w:rPr>
        <w:t xml:space="preserve">[4-7] </w:t>
      </w:r>
      <w:r w:rsidRPr="006272B1">
        <w:rPr>
          <w:rFonts w:eastAsiaTheme="minorEastAsia"/>
          <w:sz w:val="24"/>
          <w:szCs w:val="26"/>
          <w:lang w:val="nl-NL"/>
        </w:rPr>
        <w:t>để cho hệ thống được luyện học cho phân tích, đoán nhận cảm xúc, ở đây mạng neuron nhận tạo được ứng dụng trong phân loại, cấu trúc mạng neuron có cấu trúc 03 lớp</w:t>
      </w:r>
      <w:r w:rsidRPr="006272B1">
        <w:rPr>
          <w:sz w:val="24"/>
          <w:szCs w:val="26"/>
          <w:lang w:val="es-ES"/>
        </w:rPr>
        <w:t xml:space="preserve"> </w:t>
      </w:r>
      <w:r w:rsidRPr="006272B1">
        <w:rPr>
          <w:rFonts w:eastAsiaTheme="minorEastAsia"/>
          <w:sz w:val="24"/>
          <w:szCs w:val="26"/>
          <w:lang w:val="nl-NL"/>
        </w:rPr>
        <w:t>(01 lớp ẩn), gồm 02 mạng noron có các chức năng: ANN1- Nhận dạng danh từ, tính từ, trạng từ tham gia cấu trúc câu cơ bản, ANN2- Đoán nhận quan điểm, cấu trúc như sau:</w:t>
      </w:r>
    </w:p>
    <w:p w:rsidR="00137078" w:rsidRPr="006272B1" w:rsidRDefault="00137078" w:rsidP="00B76DC4">
      <w:pPr>
        <w:spacing w:after="0" w:line="288" w:lineRule="auto"/>
        <w:ind w:firstLine="567"/>
        <w:jc w:val="both"/>
        <w:rPr>
          <w:rFonts w:eastAsiaTheme="minorEastAsia"/>
          <w:sz w:val="24"/>
          <w:szCs w:val="26"/>
          <w:lang w:val="nl-NL"/>
        </w:rPr>
      </w:pPr>
      <w:r w:rsidRPr="006272B1">
        <w:rPr>
          <w:rFonts w:eastAsiaTheme="minorEastAsia"/>
          <w:sz w:val="24"/>
          <w:szCs w:val="26"/>
          <w:lang w:val="nl-NL"/>
        </w:rPr>
        <w:t>Mạng noron ANN1: Gồm 3 lớp, lớp đầu vào (input) gồm 30 nút (bảo đảm tối đa số từ có trong câu), lớp ẩn (hidden) gồm 12 nút, lớp đầu ra (output) gồm 5 nút</w:t>
      </w:r>
      <w:r w:rsidR="000F53C6" w:rsidRPr="006272B1">
        <w:rPr>
          <w:rFonts w:eastAsiaTheme="minorEastAsia"/>
          <w:sz w:val="24"/>
          <w:szCs w:val="26"/>
          <w:lang w:val="nl-NL"/>
        </w:rPr>
        <w:t>.</w:t>
      </w:r>
    </w:p>
    <w:p w:rsidR="00DE7666" w:rsidRDefault="00DE7666" w:rsidP="00137078">
      <w:pPr>
        <w:spacing w:after="0" w:line="288" w:lineRule="auto"/>
        <w:jc w:val="center"/>
        <w:sectPr w:rsidR="00DE7666" w:rsidSect="00247B59">
          <w:type w:val="continuous"/>
          <w:pgSz w:w="10773" w:h="15309" w:code="1"/>
          <w:pgMar w:top="1134" w:right="1134" w:bottom="1134" w:left="1134" w:header="567" w:footer="567" w:gutter="0"/>
          <w:pgNumType w:start="1"/>
          <w:cols w:num="2" w:space="425"/>
          <w:docGrid w:linePitch="360"/>
        </w:sectPr>
      </w:pPr>
    </w:p>
    <w:p w:rsidR="00137078" w:rsidRPr="006272B1" w:rsidRDefault="00656F2D" w:rsidP="00137078">
      <w:pPr>
        <w:spacing w:after="0" w:line="288" w:lineRule="auto"/>
        <w:jc w:val="center"/>
      </w:pPr>
      <w:r w:rsidRPr="006272B1">
        <w:rPr>
          <w:noProof/>
          <w:sz w:val="26"/>
          <w:szCs w:val="26"/>
          <w:lang w:eastAsia="en-US"/>
        </w:rPr>
        <w:lastRenderedPageBreak/>
        <w:drawing>
          <wp:inline distT="0" distB="0" distL="0" distR="0" wp14:anchorId="04040837" wp14:editId="29BBDA82">
            <wp:extent cx="5253040" cy="15906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602" cy="1605986"/>
                    </a:xfrm>
                    <a:prstGeom prst="rect">
                      <a:avLst/>
                    </a:prstGeom>
                    <a:noFill/>
                    <a:ln>
                      <a:noFill/>
                    </a:ln>
                  </pic:spPr>
                </pic:pic>
              </a:graphicData>
            </a:graphic>
          </wp:inline>
        </w:drawing>
      </w:r>
    </w:p>
    <w:p w:rsidR="00137078" w:rsidRPr="006272B1" w:rsidRDefault="00137078" w:rsidP="00386A97">
      <w:pPr>
        <w:spacing w:after="0" w:line="288" w:lineRule="auto"/>
        <w:ind w:firstLine="567"/>
        <w:jc w:val="center"/>
        <w:rPr>
          <w:sz w:val="24"/>
          <w:szCs w:val="26"/>
          <w:lang w:val="es-ES"/>
        </w:rPr>
      </w:pPr>
      <w:r w:rsidRPr="006272B1">
        <w:rPr>
          <w:b/>
          <w:sz w:val="24"/>
          <w:szCs w:val="26"/>
          <w:lang w:val="es-ES"/>
        </w:rPr>
        <w:t xml:space="preserve">Hình </w:t>
      </w:r>
      <w:r w:rsidR="007E1A71">
        <w:rPr>
          <w:b/>
          <w:sz w:val="24"/>
          <w:szCs w:val="26"/>
          <w:lang w:val="es-ES"/>
        </w:rPr>
        <w:t>2</w:t>
      </w:r>
      <w:r w:rsidR="00750135">
        <w:rPr>
          <w:b/>
          <w:sz w:val="24"/>
          <w:szCs w:val="26"/>
          <w:lang w:val="es-ES"/>
        </w:rPr>
        <w:t>.</w:t>
      </w:r>
      <w:r w:rsidRPr="006272B1">
        <w:rPr>
          <w:sz w:val="24"/>
          <w:szCs w:val="26"/>
          <w:lang w:val="es-ES"/>
        </w:rPr>
        <w:t xml:space="preserve"> Cấu trúc mạng noron ANN1</w:t>
      </w:r>
    </w:p>
    <w:p w:rsidR="00F368FC" w:rsidRDefault="00F368FC" w:rsidP="00EA6057">
      <w:pPr>
        <w:spacing w:after="120" w:line="288" w:lineRule="auto"/>
        <w:ind w:firstLine="567"/>
        <w:jc w:val="both"/>
        <w:rPr>
          <w:rFonts w:eastAsiaTheme="minorEastAsia"/>
          <w:sz w:val="24"/>
          <w:szCs w:val="26"/>
          <w:lang w:val="nl-NL"/>
        </w:rPr>
        <w:sectPr w:rsidR="00F368FC" w:rsidSect="00247B59">
          <w:type w:val="continuous"/>
          <w:pgSz w:w="10773" w:h="15309" w:code="1"/>
          <w:pgMar w:top="1134" w:right="1134" w:bottom="1134" w:left="1134" w:header="567" w:footer="567" w:gutter="0"/>
          <w:pgNumType w:start="1"/>
          <w:cols w:space="720"/>
          <w:docGrid w:linePitch="360"/>
        </w:sectPr>
      </w:pPr>
    </w:p>
    <w:p w:rsidR="00137078" w:rsidRPr="006272B1" w:rsidRDefault="00137078" w:rsidP="00EA6057">
      <w:pPr>
        <w:spacing w:after="120" w:line="288" w:lineRule="auto"/>
        <w:ind w:firstLine="567"/>
        <w:jc w:val="both"/>
        <w:rPr>
          <w:rFonts w:eastAsiaTheme="minorEastAsia"/>
          <w:sz w:val="24"/>
          <w:szCs w:val="26"/>
          <w:lang w:val="nl-NL"/>
        </w:rPr>
      </w:pPr>
      <w:r w:rsidRPr="006272B1">
        <w:rPr>
          <w:rFonts w:eastAsiaTheme="minorEastAsia"/>
          <w:sz w:val="24"/>
          <w:szCs w:val="26"/>
          <w:lang w:val="nl-NL"/>
        </w:rPr>
        <w:lastRenderedPageBreak/>
        <w:t xml:space="preserve">Mạng noron ANN2: Gồm 3 lớp, lớp đầu vào (input) gồm 5 nút (vector danh từ, động từ, tính từ, trạng từ và từ khác), lớp </w:t>
      </w:r>
      <w:r w:rsidRPr="006272B1">
        <w:rPr>
          <w:rFonts w:eastAsiaTheme="minorEastAsia"/>
          <w:sz w:val="24"/>
          <w:szCs w:val="26"/>
          <w:lang w:val="nl-NL"/>
        </w:rPr>
        <w:lastRenderedPageBreak/>
        <w:t>ẩn (hidden) gồm 7 nút, lớp đầu ra (output) gồm 3 nút (tích cực, không xác định và tiêu cực).</w:t>
      </w:r>
    </w:p>
    <w:p w:rsidR="00F368FC" w:rsidRDefault="00F368FC" w:rsidP="00137078">
      <w:pPr>
        <w:spacing w:after="0" w:line="288" w:lineRule="auto"/>
        <w:jc w:val="center"/>
        <w:sectPr w:rsidR="00F368FC" w:rsidSect="00247B59">
          <w:type w:val="continuous"/>
          <w:pgSz w:w="10773" w:h="15309" w:code="1"/>
          <w:pgMar w:top="1134" w:right="1134" w:bottom="1134" w:left="1134" w:header="567" w:footer="567" w:gutter="0"/>
          <w:pgNumType w:start="1"/>
          <w:cols w:num="2" w:space="425"/>
          <w:docGrid w:linePitch="360"/>
        </w:sectPr>
      </w:pPr>
    </w:p>
    <w:p w:rsidR="00656F2D" w:rsidRPr="006272B1" w:rsidRDefault="00656F2D" w:rsidP="00137078">
      <w:pPr>
        <w:spacing w:after="0" w:line="288" w:lineRule="auto"/>
        <w:jc w:val="center"/>
      </w:pPr>
      <w:r w:rsidRPr="006272B1">
        <w:rPr>
          <w:noProof/>
          <w:sz w:val="26"/>
          <w:szCs w:val="26"/>
          <w:lang w:eastAsia="en-US"/>
        </w:rPr>
        <w:lastRenderedPageBreak/>
        <w:drawing>
          <wp:inline distT="0" distB="0" distL="0" distR="0" wp14:anchorId="26BA6D5E" wp14:editId="59027535">
            <wp:extent cx="4811818" cy="15621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7405" cy="1570407"/>
                    </a:xfrm>
                    <a:prstGeom prst="rect">
                      <a:avLst/>
                    </a:prstGeom>
                    <a:noFill/>
                    <a:ln>
                      <a:noFill/>
                    </a:ln>
                  </pic:spPr>
                </pic:pic>
              </a:graphicData>
            </a:graphic>
          </wp:inline>
        </w:drawing>
      </w:r>
    </w:p>
    <w:p w:rsidR="00137078" w:rsidRPr="006272B1" w:rsidRDefault="00137078" w:rsidP="00137078">
      <w:pPr>
        <w:spacing w:after="0" w:line="288" w:lineRule="auto"/>
        <w:jc w:val="center"/>
        <w:rPr>
          <w:sz w:val="24"/>
          <w:szCs w:val="26"/>
        </w:rPr>
      </w:pPr>
      <w:r w:rsidRPr="006272B1">
        <w:rPr>
          <w:b/>
          <w:sz w:val="24"/>
          <w:szCs w:val="26"/>
          <w:lang w:val="es-ES"/>
        </w:rPr>
        <w:t xml:space="preserve">Hình </w:t>
      </w:r>
      <w:r w:rsidR="007E1A71">
        <w:rPr>
          <w:b/>
          <w:sz w:val="24"/>
          <w:szCs w:val="26"/>
          <w:lang w:val="es-ES"/>
        </w:rPr>
        <w:t>3</w:t>
      </w:r>
      <w:r w:rsidR="00750135">
        <w:rPr>
          <w:b/>
          <w:sz w:val="24"/>
          <w:szCs w:val="26"/>
          <w:lang w:val="es-ES"/>
        </w:rPr>
        <w:t>.</w:t>
      </w:r>
      <w:r w:rsidRPr="006272B1">
        <w:rPr>
          <w:sz w:val="24"/>
          <w:szCs w:val="26"/>
          <w:lang w:val="es-ES"/>
        </w:rPr>
        <w:t xml:space="preserve"> Cấu trúc mạng noron ANN2</w:t>
      </w:r>
    </w:p>
    <w:p w:rsidR="00F368FC" w:rsidRDefault="00F368FC" w:rsidP="00E670EE">
      <w:pPr>
        <w:spacing w:after="0" w:line="288" w:lineRule="auto"/>
        <w:ind w:firstLine="567"/>
        <w:jc w:val="both"/>
        <w:rPr>
          <w:rFonts w:eastAsiaTheme="minorEastAsia"/>
          <w:sz w:val="24"/>
          <w:szCs w:val="26"/>
          <w:lang w:val="nl-NL"/>
        </w:rPr>
        <w:sectPr w:rsidR="00F368FC" w:rsidSect="00247B59">
          <w:type w:val="continuous"/>
          <w:pgSz w:w="10773" w:h="15309" w:code="1"/>
          <w:pgMar w:top="1134" w:right="1134" w:bottom="1134" w:left="1134" w:header="567" w:footer="567" w:gutter="0"/>
          <w:pgNumType w:start="1"/>
          <w:cols w:space="720"/>
          <w:docGrid w:linePitch="360"/>
        </w:sectPr>
      </w:pPr>
    </w:p>
    <w:p w:rsidR="00137078" w:rsidRPr="006272B1" w:rsidRDefault="00137078" w:rsidP="00E670EE">
      <w:pPr>
        <w:spacing w:after="0" w:line="288" w:lineRule="auto"/>
        <w:ind w:firstLine="567"/>
        <w:jc w:val="both"/>
        <w:rPr>
          <w:rFonts w:eastAsiaTheme="minorEastAsia"/>
          <w:sz w:val="24"/>
          <w:szCs w:val="26"/>
          <w:lang w:val="nl-NL"/>
        </w:rPr>
      </w:pPr>
      <w:r w:rsidRPr="006272B1">
        <w:rPr>
          <w:rFonts w:eastAsiaTheme="minorEastAsia"/>
          <w:sz w:val="24"/>
          <w:szCs w:val="26"/>
          <w:lang w:val="nl-NL"/>
        </w:rPr>
        <w:lastRenderedPageBreak/>
        <w:t xml:space="preserve">Dữ liệu luyện học được thu thập từ các câu văn, văn bản tự nhiên về du lịch, danh lam thắng cảnh gồm các thành phần: </w:t>
      </w:r>
      <w:r w:rsidRPr="006272B1">
        <w:rPr>
          <w:rFonts w:eastAsiaTheme="minorEastAsia"/>
          <w:sz w:val="24"/>
          <w:szCs w:val="26"/>
          <w:lang w:val="nl-NL"/>
        </w:rPr>
        <w:lastRenderedPageBreak/>
        <w:t xml:space="preserve">danh từ, động từ, tính từ, trạng từ. Trong đó, các từ mô tả mức độ về tích cực và tiêu </w:t>
      </w:r>
      <w:r w:rsidRPr="006272B1">
        <w:rPr>
          <w:rFonts w:eastAsiaTheme="minorEastAsia"/>
          <w:sz w:val="24"/>
          <w:szCs w:val="26"/>
          <w:lang w:val="nl-NL"/>
        </w:rPr>
        <w:lastRenderedPageBreak/>
        <w:t>cực được gán nhãn phục vụ quá trình luyện học.</w:t>
      </w:r>
    </w:p>
    <w:p w:rsidR="00A12ABC" w:rsidRPr="006272B1" w:rsidRDefault="00137078" w:rsidP="00E670EE">
      <w:pPr>
        <w:spacing w:after="0" w:line="288" w:lineRule="auto"/>
        <w:ind w:firstLine="567"/>
        <w:jc w:val="both"/>
        <w:rPr>
          <w:rFonts w:eastAsiaTheme="minorEastAsia"/>
          <w:sz w:val="24"/>
          <w:szCs w:val="26"/>
          <w:lang w:val="nl-NL"/>
        </w:rPr>
      </w:pPr>
      <w:r w:rsidRPr="006272B1">
        <w:rPr>
          <w:rFonts w:eastAsiaTheme="minorEastAsia"/>
          <w:sz w:val="24"/>
          <w:szCs w:val="26"/>
          <w:lang w:val="nl-NL"/>
        </w:rPr>
        <w:t xml:space="preserve">Kết quả đoán nhận được phân thành 03 lớp tích cực, tiêu cực và </w:t>
      </w:r>
      <w:r w:rsidR="00563685" w:rsidRPr="006272B1">
        <w:rPr>
          <w:rFonts w:eastAsiaTheme="minorEastAsia"/>
          <w:sz w:val="24"/>
          <w:szCs w:val="26"/>
          <w:lang w:val="nl-NL"/>
        </w:rPr>
        <w:t>trung tính</w:t>
      </w:r>
      <w:r w:rsidRPr="006272B1">
        <w:rPr>
          <w:rFonts w:eastAsiaTheme="minorEastAsia"/>
          <w:sz w:val="24"/>
          <w:szCs w:val="26"/>
          <w:lang w:val="nl-NL"/>
        </w:rPr>
        <w:t>, kết quả này được sử dụng thống kê và làm cơ sở đánh giá cảm xúc của đoạn văn</w:t>
      </w:r>
      <w:r w:rsidR="005D4EAE" w:rsidRPr="006272B1">
        <w:rPr>
          <w:rFonts w:eastAsiaTheme="minorEastAsia"/>
          <w:sz w:val="24"/>
          <w:szCs w:val="26"/>
          <w:lang w:val="nl-NL"/>
        </w:rPr>
        <w:t>.</w:t>
      </w:r>
    </w:p>
    <w:p w:rsidR="00F03D3F" w:rsidRPr="006272B1" w:rsidRDefault="006940B3" w:rsidP="00E670EE">
      <w:pPr>
        <w:pStyle w:val="p3"/>
        <w:spacing w:before="120" w:after="120" w:line="240" w:lineRule="auto"/>
        <w:outlineLvl w:val="1"/>
        <w:rPr>
          <w:sz w:val="24"/>
          <w:lang w:val="es-ES"/>
        </w:rPr>
      </w:pPr>
      <w:bookmarkStart w:id="8" w:name="_Toc524332218"/>
      <w:r w:rsidRPr="006272B1">
        <w:rPr>
          <w:sz w:val="24"/>
          <w:lang w:val="es-ES"/>
        </w:rPr>
        <w:t>3.3</w:t>
      </w:r>
      <w:r w:rsidR="00F03D3F" w:rsidRPr="006272B1">
        <w:rPr>
          <w:sz w:val="24"/>
          <w:lang w:val="es-ES"/>
        </w:rPr>
        <w:t xml:space="preserve">. Đánh giá </w:t>
      </w:r>
      <w:r w:rsidR="00566005" w:rsidRPr="006272B1">
        <w:rPr>
          <w:sz w:val="24"/>
          <w:lang w:val="es-ES"/>
        </w:rPr>
        <w:t>quan điểm</w:t>
      </w:r>
      <w:r w:rsidR="00F03D3F" w:rsidRPr="006272B1">
        <w:rPr>
          <w:sz w:val="24"/>
          <w:lang w:val="es-ES"/>
        </w:rPr>
        <w:t xml:space="preserve"> đoạn văn</w:t>
      </w:r>
      <w:bookmarkEnd w:id="8"/>
    </w:p>
    <w:p w:rsidR="00F03D3F" w:rsidRPr="006272B1" w:rsidRDefault="00F03D3F" w:rsidP="000E2396">
      <w:pPr>
        <w:spacing w:after="0" w:line="288" w:lineRule="auto"/>
        <w:ind w:firstLine="567"/>
        <w:jc w:val="both"/>
        <w:rPr>
          <w:rFonts w:eastAsiaTheme="minorEastAsia"/>
          <w:sz w:val="24"/>
          <w:szCs w:val="26"/>
          <w:lang w:val="nl-NL"/>
        </w:rPr>
      </w:pPr>
      <w:r w:rsidRPr="006272B1">
        <w:rPr>
          <w:rFonts w:eastAsiaTheme="minorEastAsia"/>
          <w:sz w:val="24"/>
          <w:szCs w:val="26"/>
          <w:lang w:val="nl-NL"/>
        </w:rPr>
        <w:t xml:space="preserve">Đoạn văn </w:t>
      </w:r>
      <w:r w:rsidR="001F6B22" w:rsidRPr="006272B1">
        <w:rPr>
          <w:rFonts w:eastAsiaTheme="minorEastAsia"/>
          <w:sz w:val="24"/>
          <w:szCs w:val="26"/>
          <w:lang w:val="nl-NL"/>
        </w:rPr>
        <w:t xml:space="preserve">phân loại </w:t>
      </w:r>
      <w:r w:rsidRPr="006272B1">
        <w:rPr>
          <w:rFonts w:eastAsiaTheme="minorEastAsia"/>
          <w:sz w:val="24"/>
          <w:szCs w:val="26"/>
          <w:lang w:val="nl-NL"/>
        </w:rPr>
        <w:t xml:space="preserve">được </w:t>
      </w:r>
      <w:r w:rsidR="001F6B22" w:rsidRPr="006272B1">
        <w:rPr>
          <w:rFonts w:eastAsiaTheme="minorEastAsia"/>
          <w:sz w:val="24"/>
          <w:szCs w:val="26"/>
          <w:lang w:val="nl-NL"/>
        </w:rPr>
        <w:t>tạo</w:t>
      </w:r>
      <w:r w:rsidRPr="006272B1">
        <w:rPr>
          <w:rFonts w:eastAsiaTheme="minorEastAsia"/>
          <w:sz w:val="24"/>
          <w:szCs w:val="26"/>
          <w:lang w:val="nl-NL"/>
        </w:rPr>
        <w:t xml:space="preserve"> thành từ </w:t>
      </w:r>
      <w:r w:rsidR="001F6B22" w:rsidRPr="006272B1">
        <w:rPr>
          <w:rFonts w:eastAsiaTheme="minorEastAsia"/>
          <w:sz w:val="24"/>
          <w:szCs w:val="26"/>
          <w:lang w:val="nl-NL"/>
        </w:rPr>
        <w:t>các</w:t>
      </w:r>
      <w:r w:rsidRPr="006272B1">
        <w:rPr>
          <w:rFonts w:eastAsiaTheme="minorEastAsia"/>
          <w:sz w:val="24"/>
          <w:szCs w:val="26"/>
          <w:lang w:val="nl-NL"/>
        </w:rPr>
        <w:t xml:space="preserve"> câu văn, </w:t>
      </w:r>
      <w:r w:rsidR="001F6B22" w:rsidRPr="006272B1">
        <w:rPr>
          <w:rFonts w:eastAsiaTheme="minorEastAsia"/>
          <w:sz w:val="24"/>
          <w:szCs w:val="26"/>
          <w:lang w:val="nl-NL"/>
        </w:rPr>
        <w:t>q</w:t>
      </w:r>
      <w:r w:rsidR="00927AAF" w:rsidRPr="006272B1">
        <w:rPr>
          <w:rFonts w:eastAsiaTheme="minorEastAsia"/>
          <w:sz w:val="24"/>
          <w:szCs w:val="26"/>
          <w:lang w:val="nl-NL"/>
        </w:rPr>
        <w:t xml:space="preserve">uá trình </w:t>
      </w:r>
      <w:r w:rsidR="001F6B22" w:rsidRPr="006272B1">
        <w:rPr>
          <w:rFonts w:eastAsiaTheme="minorEastAsia"/>
          <w:sz w:val="24"/>
          <w:szCs w:val="26"/>
          <w:lang w:val="nl-NL"/>
        </w:rPr>
        <w:t>phân loại được xử lý theo</w:t>
      </w:r>
      <w:r w:rsidR="00927AAF" w:rsidRPr="006272B1">
        <w:rPr>
          <w:rFonts w:eastAsiaTheme="minorEastAsia"/>
          <w:sz w:val="24"/>
          <w:szCs w:val="26"/>
          <w:lang w:val="nl-NL"/>
        </w:rPr>
        <w:t xml:space="preserve"> hai trường hợp, thứ nhất nếu c</w:t>
      </w:r>
      <w:r w:rsidRPr="006272B1">
        <w:rPr>
          <w:rFonts w:eastAsiaTheme="minorEastAsia"/>
          <w:sz w:val="24"/>
          <w:szCs w:val="26"/>
          <w:lang w:val="nl-NL"/>
        </w:rPr>
        <w:t>ác câu văn đều thể hiện cùng cảm xúc là tích cực hoặc tiêu cực</w:t>
      </w:r>
      <w:r w:rsidR="00927AAF" w:rsidRPr="006272B1">
        <w:rPr>
          <w:rFonts w:eastAsiaTheme="minorEastAsia"/>
          <w:sz w:val="24"/>
          <w:szCs w:val="26"/>
          <w:lang w:val="nl-NL"/>
        </w:rPr>
        <w:t xml:space="preserve"> thì</w:t>
      </w:r>
      <w:r w:rsidRPr="006272B1">
        <w:rPr>
          <w:rFonts w:eastAsiaTheme="minorEastAsia"/>
          <w:sz w:val="24"/>
          <w:szCs w:val="26"/>
          <w:lang w:val="nl-NL"/>
        </w:rPr>
        <w:t xml:space="preserve"> kết quả </w:t>
      </w:r>
      <w:r w:rsidR="00927AAF" w:rsidRPr="006272B1">
        <w:rPr>
          <w:rFonts w:eastAsiaTheme="minorEastAsia"/>
          <w:sz w:val="24"/>
          <w:szCs w:val="26"/>
          <w:lang w:val="nl-NL"/>
        </w:rPr>
        <w:t>phân loại</w:t>
      </w:r>
      <w:r w:rsidRPr="006272B1">
        <w:rPr>
          <w:rFonts w:eastAsiaTheme="minorEastAsia"/>
          <w:sz w:val="24"/>
          <w:szCs w:val="26"/>
          <w:lang w:val="nl-NL"/>
        </w:rPr>
        <w:t xml:space="preserve"> </w:t>
      </w:r>
      <w:r w:rsidR="00927AAF" w:rsidRPr="006272B1">
        <w:rPr>
          <w:rFonts w:eastAsiaTheme="minorEastAsia"/>
          <w:sz w:val="24"/>
          <w:szCs w:val="26"/>
          <w:lang w:val="nl-NL"/>
        </w:rPr>
        <w:t>quan điểm của</w:t>
      </w:r>
      <w:r w:rsidRPr="006272B1">
        <w:rPr>
          <w:rFonts w:eastAsiaTheme="minorEastAsia"/>
          <w:sz w:val="24"/>
          <w:szCs w:val="26"/>
          <w:lang w:val="nl-NL"/>
        </w:rPr>
        <w:t xml:space="preserve"> đoạn văn được xác định theo cùng </w:t>
      </w:r>
      <w:r w:rsidR="00927AAF" w:rsidRPr="006272B1">
        <w:rPr>
          <w:rFonts w:eastAsiaTheme="minorEastAsia"/>
          <w:sz w:val="24"/>
          <w:szCs w:val="26"/>
          <w:lang w:val="nl-NL"/>
        </w:rPr>
        <w:t>quan điểm của</w:t>
      </w:r>
      <w:r w:rsidR="00B53421" w:rsidRPr="006272B1">
        <w:rPr>
          <w:rFonts w:eastAsiaTheme="minorEastAsia"/>
          <w:sz w:val="24"/>
          <w:szCs w:val="26"/>
          <w:lang w:val="nl-NL"/>
        </w:rPr>
        <w:t xml:space="preserve"> các câu văn; trường hợp thứ hai nếu c</w:t>
      </w:r>
      <w:r w:rsidRPr="006272B1">
        <w:rPr>
          <w:rFonts w:eastAsiaTheme="minorEastAsia"/>
          <w:sz w:val="24"/>
          <w:szCs w:val="26"/>
          <w:lang w:val="nl-NL"/>
        </w:rPr>
        <w:t xml:space="preserve">ác câu văn thể hiện </w:t>
      </w:r>
      <w:r w:rsidR="00B53421" w:rsidRPr="006272B1">
        <w:rPr>
          <w:rFonts w:eastAsiaTheme="minorEastAsia"/>
          <w:sz w:val="24"/>
          <w:szCs w:val="26"/>
          <w:lang w:val="nl-NL"/>
        </w:rPr>
        <w:t xml:space="preserve">quan điểm </w:t>
      </w:r>
      <w:r w:rsidRPr="006272B1">
        <w:rPr>
          <w:rFonts w:eastAsiaTheme="minorEastAsia"/>
          <w:sz w:val="24"/>
          <w:szCs w:val="26"/>
          <w:lang w:val="nl-NL"/>
        </w:rPr>
        <w:t xml:space="preserve">trái chiều nhau, đây là trường hợp cần có sự </w:t>
      </w:r>
      <w:r w:rsidR="00B53421" w:rsidRPr="006272B1">
        <w:rPr>
          <w:rFonts w:eastAsiaTheme="minorEastAsia"/>
          <w:sz w:val="24"/>
          <w:szCs w:val="26"/>
          <w:lang w:val="nl-NL"/>
        </w:rPr>
        <w:t>đánh giá</w:t>
      </w:r>
      <w:r w:rsidRPr="006272B1">
        <w:rPr>
          <w:rFonts w:eastAsiaTheme="minorEastAsia"/>
          <w:sz w:val="24"/>
          <w:szCs w:val="26"/>
          <w:lang w:val="nl-NL"/>
        </w:rPr>
        <w:t xml:space="preserve"> theo từng mức độ, có thể dựa vào số lượng </w:t>
      </w:r>
      <w:r w:rsidR="00BA68B6" w:rsidRPr="006272B1">
        <w:rPr>
          <w:rFonts w:eastAsiaTheme="minorEastAsia"/>
          <w:sz w:val="24"/>
          <w:szCs w:val="26"/>
          <w:lang w:val="nl-NL"/>
        </w:rPr>
        <w:t xml:space="preserve">quan điểm </w:t>
      </w:r>
      <w:r w:rsidRPr="006272B1">
        <w:rPr>
          <w:rFonts w:eastAsiaTheme="minorEastAsia"/>
          <w:sz w:val="24"/>
          <w:szCs w:val="26"/>
          <w:lang w:val="nl-NL"/>
        </w:rPr>
        <w:t xml:space="preserve">của các câu văn đánh giá. Xem xét các câu văn có </w:t>
      </w:r>
      <w:r w:rsidR="00BA68B6" w:rsidRPr="006272B1">
        <w:rPr>
          <w:rFonts w:eastAsiaTheme="minorEastAsia"/>
          <w:sz w:val="24"/>
          <w:szCs w:val="26"/>
          <w:lang w:val="nl-NL"/>
        </w:rPr>
        <w:t xml:space="preserve">quan điểm </w:t>
      </w:r>
      <w:r w:rsidRPr="006272B1">
        <w:rPr>
          <w:rFonts w:eastAsiaTheme="minorEastAsia"/>
          <w:sz w:val="24"/>
          <w:szCs w:val="26"/>
          <w:lang w:val="nl-NL"/>
        </w:rPr>
        <w:t xml:space="preserve">ngược nhau nhưng cùng mô tả một vấn đề cụ thể, phân loại và xác định câu văn thể hiện </w:t>
      </w:r>
      <w:r w:rsidR="00BA68B6" w:rsidRPr="006272B1">
        <w:rPr>
          <w:rFonts w:eastAsiaTheme="minorEastAsia"/>
          <w:sz w:val="24"/>
          <w:szCs w:val="26"/>
          <w:lang w:val="nl-NL"/>
        </w:rPr>
        <w:t xml:space="preserve">quan </w:t>
      </w:r>
      <w:r w:rsidR="00BA68B6" w:rsidRPr="006272B1">
        <w:rPr>
          <w:rFonts w:eastAsiaTheme="minorEastAsia"/>
          <w:sz w:val="24"/>
          <w:szCs w:val="26"/>
          <w:lang w:val="nl-NL"/>
        </w:rPr>
        <w:lastRenderedPageBreak/>
        <w:t xml:space="preserve">điểm </w:t>
      </w:r>
      <w:r w:rsidRPr="006272B1">
        <w:rPr>
          <w:rFonts w:eastAsiaTheme="minorEastAsia"/>
          <w:sz w:val="24"/>
          <w:szCs w:val="26"/>
          <w:lang w:val="nl-NL"/>
        </w:rPr>
        <w:t>mạnh để dẫn dắt xác định.</w:t>
      </w:r>
      <w:r w:rsidR="00BA68B6" w:rsidRPr="006272B1">
        <w:rPr>
          <w:rFonts w:eastAsiaTheme="minorEastAsia"/>
          <w:sz w:val="24"/>
          <w:szCs w:val="26"/>
          <w:lang w:val="nl-NL"/>
        </w:rPr>
        <w:t xml:space="preserve"> </w:t>
      </w:r>
      <w:r w:rsidRPr="006272B1">
        <w:rPr>
          <w:rFonts w:eastAsiaTheme="minorEastAsia"/>
          <w:sz w:val="24"/>
          <w:szCs w:val="26"/>
          <w:lang w:val="nl-NL"/>
        </w:rPr>
        <w:t xml:space="preserve">Như vậy, trong đoán nhận </w:t>
      </w:r>
      <w:r w:rsidR="004A0CDD" w:rsidRPr="006272B1">
        <w:rPr>
          <w:rFonts w:eastAsiaTheme="minorEastAsia"/>
          <w:sz w:val="24"/>
          <w:szCs w:val="26"/>
          <w:lang w:val="nl-NL"/>
        </w:rPr>
        <w:t xml:space="preserve">quan điểm </w:t>
      </w:r>
      <w:r w:rsidRPr="006272B1">
        <w:rPr>
          <w:rFonts w:eastAsiaTheme="minorEastAsia"/>
          <w:sz w:val="24"/>
          <w:szCs w:val="26"/>
          <w:lang w:val="nl-NL"/>
        </w:rPr>
        <w:t xml:space="preserve">của câu văn cơ bản, kết quả phân loại cũng cần ghi nhận mức độ </w:t>
      </w:r>
      <w:r w:rsidR="004A0CDD" w:rsidRPr="006272B1">
        <w:rPr>
          <w:rFonts w:eastAsiaTheme="minorEastAsia"/>
          <w:sz w:val="24"/>
          <w:szCs w:val="26"/>
          <w:lang w:val="nl-NL"/>
        </w:rPr>
        <w:t xml:space="preserve">quan điểm </w:t>
      </w:r>
      <w:r w:rsidRPr="006272B1">
        <w:rPr>
          <w:rFonts w:eastAsiaTheme="minorEastAsia"/>
          <w:sz w:val="24"/>
          <w:szCs w:val="26"/>
          <w:lang w:val="nl-NL"/>
        </w:rPr>
        <w:t xml:space="preserve">mạnh, yếu để quyết định cho tình huống có những </w:t>
      </w:r>
      <w:r w:rsidR="004A0CDD" w:rsidRPr="006272B1">
        <w:rPr>
          <w:rFonts w:eastAsiaTheme="minorEastAsia"/>
          <w:sz w:val="24"/>
          <w:szCs w:val="26"/>
          <w:lang w:val="nl-NL"/>
        </w:rPr>
        <w:t xml:space="preserve">quan điểm </w:t>
      </w:r>
      <w:r w:rsidRPr="006272B1">
        <w:rPr>
          <w:rFonts w:eastAsiaTheme="minorEastAsia"/>
          <w:sz w:val="24"/>
          <w:szCs w:val="26"/>
          <w:lang w:val="nl-NL"/>
        </w:rPr>
        <w:t>bị xung đột.</w:t>
      </w:r>
    </w:p>
    <w:p w:rsidR="005629B1" w:rsidRPr="006272B1" w:rsidRDefault="00DC6E3C" w:rsidP="00E670EE">
      <w:pPr>
        <w:pStyle w:val="p3"/>
        <w:spacing w:before="120" w:after="120" w:line="240" w:lineRule="auto"/>
        <w:outlineLvl w:val="1"/>
        <w:rPr>
          <w:sz w:val="24"/>
          <w:lang w:val="es-ES"/>
        </w:rPr>
      </w:pPr>
      <w:bookmarkStart w:id="9" w:name="_Toc524332220"/>
      <w:r w:rsidRPr="006272B1">
        <w:rPr>
          <w:sz w:val="24"/>
          <w:lang w:val="es-ES"/>
        </w:rPr>
        <w:t xml:space="preserve">4. </w:t>
      </w:r>
      <w:bookmarkEnd w:id="9"/>
      <w:r w:rsidRPr="006272B1">
        <w:rPr>
          <w:sz w:val="24"/>
          <w:lang w:val="es-ES"/>
        </w:rPr>
        <w:t>KẾT QUẢ THỰC NGHIỆM</w:t>
      </w:r>
    </w:p>
    <w:p w:rsidR="00B51A0F" w:rsidRPr="006272B1" w:rsidRDefault="00B51A0F" w:rsidP="000E2396">
      <w:pPr>
        <w:spacing w:after="0" w:line="288" w:lineRule="auto"/>
        <w:ind w:firstLine="567"/>
        <w:jc w:val="both"/>
        <w:rPr>
          <w:rFonts w:eastAsiaTheme="minorEastAsia"/>
          <w:sz w:val="24"/>
          <w:szCs w:val="26"/>
          <w:lang w:val="nl-NL"/>
        </w:rPr>
      </w:pPr>
      <w:r w:rsidRPr="006272B1">
        <w:rPr>
          <w:rFonts w:eastAsiaTheme="minorEastAsia"/>
          <w:sz w:val="24"/>
          <w:szCs w:val="26"/>
          <w:lang w:val="nl-NL"/>
        </w:rPr>
        <w:t>Trong thực nghiệm có 828 văn bản được sử dụng, chia làm hai loại</w:t>
      </w:r>
      <w:r w:rsidR="00E63533" w:rsidRPr="006272B1">
        <w:rPr>
          <w:rFonts w:eastAsiaTheme="minorEastAsia"/>
          <w:sz w:val="24"/>
          <w:szCs w:val="26"/>
          <w:lang w:val="nl-NL"/>
        </w:rPr>
        <w:t xml:space="preserve">. </w:t>
      </w:r>
      <w:r w:rsidRPr="006272B1">
        <w:rPr>
          <w:rFonts w:eastAsiaTheme="minorEastAsia"/>
          <w:sz w:val="24"/>
          <w:szCs w:val="26"/>
          <w:lang w:val="nl-NL"/>
        </w:rPr>
        <w:t>Đánh giá độ chính xác được thực hiện theo các tiêu chí: Độ chính xác (precision), độ bao phủ (Recall) và F1, cách tính được thực hiện theo công thức sau:</w:t>
      </w:r>
    </w:p>
    <w:p w:rsidR="00B51A0F" w:rsidRPr="006272B1" w:rsidRDefault="00E265C5" w:rsidP="00D15E9D">
      <w:pPr>
        <w:tabs>
          <w:tab w:val="right" w:pos="8505"/>
        </w:tabs>
        <w:spacing w:before="120" w:after="120" w:line="240" w:lineRule="auto"/>
        <w:rPr>
          <w:szCs w:val="26"/>
          <w:lang w:val="es-ES"/>
        </w:rPr>
      </w:pPr>
      <w:r w:rsidRPr="006272B1">
        <w:rPr>
          <w:rFonts w:eastAsiaTheme="minorEastAsia"/>
          <w:sz w:val="32"/>
          <w:szCs w:val="26"/>
          <w:lang w:val="es-ES"/>
        </w:rPr>
        <w:tab/>
      </w:r>
      <m:oMath>
        <m:r>
          <m:rPr>
            <m:sty m:val="p"/>
          </m:rPr>
          <w:rPr>
            <w:rFonts w:ascii="Cambria Math" w:hAnsi="Cambria Math"/>
            <w:sz w:val="24"/>
            <w:szCs w:val="26"/>
            <w:lang w:val="es-ES"/>
          </w:rPr>
          <m:t>Precision</m:t>
        </m:r>
        <m:r>
          <w:rPr>
            <w:rFonts w:ascii="Cambria Math" w:hAnsi="Cambria Math"/>
            <w:sz w:val="24"/>
            <w:szCs w:val="26"/>
            <w:lang w:val="es-ES"/>
          </w:rPr>
          <m:t>=</m:t>
        </m:r>
        <m:f>
          <m:fPr>
            <m:ctrlPr>
              <w:rPr>
                <w:rFonts w:ascii="Cambria Math" w:hAnsi="Cambria Math"/>
                <w:sz w:val="24"/>
                <w:szCs w:val="26"/>
                <w:lang w:val="es-ES"/>
              </w:rPr>
            </m:ctrlPr>
          </m:fPr>
          <m:num>
            <m:r>
              <w:rPr>
                <w:rFonts w:ascii="Cambria Math" w:hAnsi="Cambria Math"/>
                <w:sz w:val="24"/>
                <w:szCs w:val="26"/>
                <w:lang w:val="es-ES"/>
              </w:rPr>
              <m:t>TP</m:t>
            </m:r>
          </m:num>
          <m:den>
            <m:r>
              <w:rPr>
                <w:rFonts w:ascii="Cambria Math" w:hAnsi="Cambria Math"/>
                <w:sz w:val="24"/>
                <w:szCs w:val="26"/>
                <w:lang w:val="es-ES"/>
              </w:rPr>
              <m:t>TP+FP</m:t>
            </m:r>
          </m:den>
        </m:f>
      </m:oMath>
      <w:r w:rsidR="000C00DD" w:rsidRPr="006272B1">
        <w:rPr>
          <w:szCs w:val="26"/>
          <w:lang w:val="es-ES"/>
        </w:rPr>
        <w:tab/>
      </w:r>
      <w:r w:rsidR="00EF78F6" w:rsidRPr="006272B1">
        <w:rPr>
          <w:szCs w:val="26"/>
          <w:lang w:val="es-ES"/>
        </w:rPr>
        <w:t>(2)</w:t>
      </w:r>
    </w:p>
    <w:p w:rsidR="003955F1" w:rsidRPr="006272B1" w:rsidRDefault="00E265C5" w:rsidP="00D15E9D">
      <w:pPr>
        <w:tabs>
          <w:tab w:val="right" w:pos="8505"/>
        </w:tabs>
        <w:spacing w:before="120" w:after="120" w:line="240" w:lineRule="auto"/>
        <w:rPr>
          <w:szCs w:val="26"/>
          <w:lang w:val="es-ES"/>
        </w:rPr>
      </w:pPr>
      <w:r w:rsidRPr="006272B1">
        <w:rPr>
          <w:sz w:val="32"/>
          <w:szCs w:val="26"/>
          <w:lang w:val="es-ES"/>
        </w:rPr>
        <w:tab/>
      </w:r>
      <m:oMath>
        <m:r>
          <m:rPr>
            <m:sty m:val="p"/>
          </m:rPr>
          <w:rPr>
            <w:rFonts w:ascii="Cambria Math" w:hAnsi="Cambria Math"/>
            <w:sz w:val="24"/>
            <w:szCs w:val="26"/>
            <w:lang w:val="es-ES"/>
          </w:rPr>
          <m:t>Recall</m:t>
        </m:r>
        <m:r>
          <w:rPr>
            <w:rFonts w:ascii="Cambria Math" w:hAnsi="Cambria Math"/>
            <w:sz w:val="24"/>
            <w:szCs w:val="26"/>
            <w:lang w:val="es-ES"/>
          </w:rPr>
          <m:t>=</m:t>
        </m:r>
        <m:f>
          <m:fPr>
            <m:ctrlPr>
              <w:rPr>
                <w:rFonts w:ascii="Cambria Math" w:hAnsi="Cambria Math"/>
                <w:sz w:val="24"/>
                <w:szCs w:val="26"/>
                <w:lang w:val="es-ES"/>
              </w:rPr>
            </m:ctrlPr>
          </m:fPr>
          <m:num>
            <m:r>
              <w:rPr>
                <w:rFonts w:ascii="Cambria Math" w:hAnsi="Cambria Math"/>
                <w:sz w:val="24"/>
                <w:szCs w:val="26"/>
                <w:lang w:val="es-ES"/>
              </w:rPr>
              <m:t>TP</m:t>
            </m:r>
          </m:num>
          <m:den>
            <m:r>
              <w:rPr>
                <w:rFonts w:ascii="Cambria Math" w:hAnsi="Cambria Math"/>
                <w:sz w:val="24"/>
                <w:szCs w:val="26"/>
                <w:lang w:val="es-ES"/>
              </w:rPr>
              <m:t>TP+FN</m:t>
            </m:r>
          </m:den>
        </m:f>
      </m:oMath>
      <w:r w:rsidR="000C00DD" w:rsidRPr="006272B1">
        <w:rPr>
          <w:szCs w:val="26"/>
          <w:lang w:val="es-ES"/>
        </w:rPr>
        <w:tab/>
      </w:r>
      <w:r w:rsidR="00EF78F6" w:rsidRPr="006272B1">
        <w:rPr>
          <w:szCs w:val="26"/>
          <w:lang w:val="es-ES"/>
        </w:rPr>
        <w:t>(3)</w:t>
      </w:r>
    </w:p>
    <w:p w:rsidR="003955F1" w:rsidRDefault="00E265C5" w:rsidP="00D15E9D">
      <w:pPr>
        <w:tabs>
          <w:tab w:val="right" w:pos="8505"/>
        </w:tabs>
        <w:spacing w:before="120" w:after="120" w:line="240" w:lineRule="auto"/>
        <w:rPr>
          <w:szCs w:val="26"/>
          <w:lang w:val="es-ES"/>
        </w:rPr>
      </w:pPr>
      <w:r w:rsidRPr="006272B1">
        <w:rPr>
          <w:sz w:val="32"/>
          <w:szCs w:val="26"/>
          <w:lang w:val="es-ES"/>
        </w:rPr>
        <w:tab/>
      </w:r>
      <m:oMath>
        <m:r>
          <w:rPr>
            <w:rFonts w:ascii="Cambria Math" w:hAnsi="Cambria Math"/>
            <w:sz w:val="24"/>
            <w:szCs w:val="26"/>
            <w:lang w:val="es-ES"/>
          </w:rPr>
          <m:t>F1=</m:t>
        </m:r>
        <m:f>
          <m:fPr>
            <m:ctrlPr>
              <w:rPr>
                <w:rFonts w:ascii="Cambria Math" w:hAnsi="Cambria Math"/>
                <w:sz w:val="24"/>
                <w:szCs w:val="26"/>
                <w:lang w:val="es-ES"/>
              </w:rPr>
            </m:ctrlPr>
          </m:fPr>
          <m:num>
            <m:r>
              <w:rPr>
                <w:rFonts w:ascii="Cambria Math" w:hAnsi="Cambria Math"/>
                <w:sz w:val="24"/>
                <w:szCs w:val="26"/>
                <w:lang w:val="es-ES"/>
              </w:rPr>
              <m:t>2*</m:t>
            </m:r>
            <m:r>
              <m:rPr>
                <m:sty m:val="p"/>
              </m:rPr>
              <w:rPr>
                <w:rFonts w:ascii="Cambria Math" w:hAnsi="Cambria Math"/>
                <w:sz w:val="24"/>
                <w:szCs w:val="26"/>
                <w:lang w:val="es-ES"/>
              </w:rPr>
              <m:t>Recall*Precision</m:t>
            </m:r>
          </m:num>
          <m:den>
            <m:r>
              <m:rPr>
                <m:sty m:val="p"/>
              </m:rPr>
              <w:rPr>
                <w:rFonts w:ascii="Cambria Math" w:hAnsi="Cambria Math"/>
                <w:sz w:val="24"/>
                <w:szCs w:val="26"/>
                <w:lang w:val="es-ES"/>
              </w:rPr>
              <m:t>Recall+Precision</m:t>
            </m:r>
          </m:den>
        </m:f>
      </m:oMath>
      <w:r w:rsidR="000C00DD" w:rsidRPr="006272B1">
        <w:rPr>
          <w:szCs w:val="26"/>
          <w:lang w:val="es-ES"/>
        </w:rPr>
        <w:tab/>
      </w:r>
      <w:r w:rsidR="00EF78F6" w:rsidRPr="006272B1">
        <w:rPr>
          <w:szCs w:val="26"/>
          <w:lang w:val="es-ES"/>
        </w:rPr>
        <w:t>(4)</w:t>
      </w:r>
    </w:p>
    <w:p w:rsidR="007E1A71" w:rsidRPr="006272B1" w:rsidRDefault="007E1A71" w:rsidP="00502312">
      <w:pPr>
        <w:tabs>
          <w:tab w:val="left" w:pos="2268"/>
          <w:tab w:val="right" w:pos="8505"/>
        </w:tabs>
        <w:spacing w:after="0" w:line="288" w:lineRule="auto"/>
        <w:rPr>
          <w:szCs w:val="26"/>
          <w:lang w:val="es-ES"/>
        </w:rPr>
      </w:pPr>
    </w:p>
    <w:p w:rsidR="00F368FC" w:rsidRDefault="00F368FC" w:rsidP="007E1A71">
      <w:pPr>
        <w:spacing w:after="0" w:line="288" w:lineRule="auto"/>
        <w:ind w:firstLine="567"/>
        <w:jc w:val="center"/>
        <w:rPr>
          <w:b/>
          <w:sz w:val="24"/>
          <w:szCs w:val="24"/>
          <w:lang w:val="es-ES"/>
        </w:rPr>
        <w:sectPr w:rsidR="00F368FC" w:rsidSect="00247B59">
          <w:type w:val="continuous"/>
          <w:pgSz w:w="10773" w:h="15309" w:code="1"/>
          <w:pgMar w:top="1134" w:right="1134" w:bottom="1134" w:left="1134" w:header="567" w:footer="567" w:gutter="0"/>
          <w:pgNumType w:start="1"/>
          <w:cols w:num="2" w:space="425"/>
          <w:docGrid w:linePitch="360"/>
        </w:sectPr>
      </w:pPr>
    </w:p>
    <w:p w:rsidR="005502EB" w:rsidRPr="006272B1" w:rsidRDefault="007E1A71" w:rsidP="007E1A71">
      <w:pPr>
        <w:spacing w:after="0" w:line="288" w:lineRule="auto"/>
        <w:ind w:firstLine="567"/>
        <w:jc w:val="center"/>
        <w:rPr>
          <w:szCs w:val="26"/>
          <w:lang w:val="es-ES"/>
        </w:rPr>
      </w:pPr>
      <w:r>
        <w:rPr>
          <w:b/>
          <w:sz w:val="24"/>
          <w:szCs w:val="24"/>
          <w:lang w:val="es-ES"/>
        </w:rPr>
        <w:lastRenderedPageBreak/>
        <w:t>Bảng</w:t>
      </w:r>
      <w:r w:rsidRPr="006272B1">
        <w:rPr>
          <w:b/>
          <w:sz w:val="24"/>
          <w:szCs w:val="24"/>
          <w:lang w:val="es-ES"/>
        </w:rPr>
        <w:t xml:space="preserve"> </w:t>
      </w:r>
      <w:r>
        <w:rPr>
          <w:b/>
          <w:sz w:val="24"/>
          <w:szCs w:val="24"/>
          <w:lang w:val="es-ES"/>
        </w:rPr>
        <w:t>3</w:t>
      </w:r>
      <w:r w:rsidR="007E6717">
        <w:rPr>
          <w:b/>
          <w:sz w:val="24"/>
          <w:szCs w:val="24"/>
          <w:lang w:val="es-ES"/>
        </w:rPr>
        <w:t>.</w:t>
      </w:r>
      <w:r w:rsidRPr="006272B1">
        <w:rPr>
          <w:sz w:val="24"/>
          <w:szCs w:val="24"/>
          <w:lang w:val="es-ES"/>
        </w:rPr>
        <w:t xml:space="preserve"> Kết quả thực nghiệm</w:t>
      </w:r>
    </w:p>
    <w:tbl>
      <w:tblPr>
        <w:tblStyle w:val="TableGrid"/>
        <w:tblW w:w="8930" w:type="dxa"/>
        <w:jc w:val="center"/>
        <w:tblLook w:val="04A0" w:firstRow="1" w:lastRow="0" w:firstColumn="1" w:lastColumn="0" w:noHBand="0" w:noVBand="1"/>
      </w:tblPr>
      <w:tblGrid>
        <w:gridCol w:w="1559"/>
        <w:gridCol w:w="1559"/>
        <w:gridCol w:w="1559"/>
        <w:gridCol w:w="1843"/>
        <w:gridCol w:w="1417"/>
        <w:gridCol w:w="993"/>
      </w:tblGrid>
      <w:tr w:rsidR="006272B1" w:rsidRPr="006272B1" w:rsidTr="00CA6C32">
        <w:trPr>
          <w:jc w:val="center"/>
        </w:trPr>
        <w:tc>
          <w:tcPr>
            <w:tcW w:w="1559" w:type="dxa"/>
            <w:shd w:val="clear" w:color="auto" w:fill="BFBFBF" w:themeFill="background1" w:themeFillShade="BF"/>
            <w:vAlign w:val="center"/>
          </w:tcPr>
          <w:p w:rsidR="00B51A0F"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Loại</w:t>
            </w:r>
          </w:p>
        </w:tc>
        <w:tc>
          <w:tcPr>
            <w:tcW w:w="1559" w:type="dxa"/>
            <w:shd w:val="clear" w:color="auto" w:fill="BFBFBF" w:themeFill="background1" w:themeFillShade="BF"/>
            <w:vAlign w:val="center"/>
          </w:tcPr>
          <w:p w:rsidR="007A75B1"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Số file</w:t>
            </w:r>
          </w:p>
          <w:p w:rsidR="00B51A0F"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huấn luyện</w:t>
            </w:r>
          </w:p>
        </w:tc>
        <w:tc>
          <w:tcPr>
            <w:tcW w:w="1559" w:type="dxa"/>
            <w:shd w:val="clear" w:color="auto" w:fill="BFBFBF" w:themeFill="background1" w:themeFillShade="BF"/>
            <w:vAlign w:val="center"/>
          </w:tcPr>
          <w:p w:rsidR="007A75B1"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Số file</w:t>
            </w:r>
          </w:p>
          <w:p w:rsidR="00B51A0F"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kiểm chứng</w:t>
            </w:r>
          </w:p>
        </w:tc>
        <w:tc>
          <w:tcPr>
            <w:tcW w:w="1843" w:type="dxa"/>
            <w:shd w:val="clear" w:color="auto" w:fill="BFBFBF" w:themeFill="background1" w:themeFillShade="BF"/>
            <w:vAlign w:val="center"/>
          </w:tcPr>
          <w:p w:rsidR="00B51A0F"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Độ chính xác (Precision)</w:t>
            </w:r>
          </w:p>
        </w:tc>
        <w:tc>
          <w:tcPr>
            <w:tcW w:w="1417" w:type="dxa"/>
            <w:shd w:val="clear" w:color="auto" w:fill="BFBFBF" w:themeFill="background1" w:themeFillShade="BF"/>
            <w:vAlign w:val="center"/>
          </w:tcPr>
          <w:p w:rsidR="00B51A0F" w:rsidRPr="006272B1" w:rsidRDefault="00B51A0F" w:rsidP="00AB237B">
            <w:pPr>
              <w:spacing w:after="0"/>
              <w:jc w:val="center"/>
              <w:rPr>
                <w:rFonts w:eastAsiaTheme="minorEastAsia"/>
                <w:b/>
                <w:sz w:val="24"/>
                <w:szCs w:val="24"/>
                <w:lang w:val="nl-NL"/>
              </w:rPr>
            </w:pPr>
            <w:r w:rsidRPr="006272B1">
              <w:rPr>
                <w:rFonts w:eastAsiaTheme="minorEastAsia"/>
                <w:b/>
                <w:sz w:val="24"/>
                <w:szCs w:val="24"/>
                <w:lang w:val="nl-NL"/>
              </w:rPr>
              <w:t>Độ phủ (Recall)</w:t>
            </w:r>
          </w:p>
        </w:tc>
        <w:tc>
          <w:tcPr>
            <w:tcW w:w="993" w:type="dxa"/>
            <w:shd w:val="clear" w:color="auto" w:fill="BFBFBF" w:themeFill="background1" w:themeFillShade="BF"/>
            <w:vAlign w:val="center"/>
          </w:tcPr>
          <w:p w:rsidR="00B51A0F" w:rsidRPr="006272B1" w:rsidRDefault="00B51A0F" w:rsidP="00AB237B">
            <w:pPr>
              <w:spacing w:after="0" w:line="288" w:lineRule="auto"/>
              <w:jc w:val="center"/>
              <w:rPr>
                <w:b/>
                <w:sz w:val="24"/>
                <w:szCs w:val="24"/>
                <w:lang w:val="es-ES"/>
              </w:rPr>
            </w:pPr>
            <w:r w:rsidRPr="006272B1">
              <w:rPr>
                <w:b/>
                <w:sz w:val="24"/>
                <w:szCs w:val="24"/>
                <w:lang w:val="es-ES"/>
              </w:rPr>
              <w:t>F1</w:t>
            </w:r>
          </w:p>
        </w:tc>
      </w:tr>
      <w:tr w:rsidR="006272B1" w:rsidRPr="006272B1" w:rsidTr="00CA6C32">
        <w:trPr>
          <w:jc w:val="center"/>
        </w:trPr>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Câu văn</w:t>
            </w:r>
          </w:p>
        </w:tc>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406</w:t>
            </w:r>
          </w:p>
        </w:tc>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174</w:t>
            </w:r>
          </w:p>
        </w:tc>
        <w:tc>
          <w:tcPr>
            <w:tcW w:w="1843"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77%</w:t>
            </w:r>
          </w:p>
        </w:tc>
        <w:tc>
          <w:tcPr>
            <w:tcW w:w="1417"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71%</w:t>
            </w:r>
          </w:p>
        </w:tc>
        <w:tc>
          <w:tcPr>
            <w:tcW w:w="993" w:type="dxa"/>
            <w:vAlign w:val="center"/>
          </w:tcPr>
          <w:p w:rsidR="007A75B1" w:rsidRPr="006272B1" w:rsidRDefault="007A75B1" w:rsidP="00AB237B">
            <w:pPr>
              <w:spacing w:after="0" w:line="240" w:lineRule="auto"/>
              <w:jc w:val="center"/>
              <w:rPr>
                <w:rFonts w:eastAsia="Times New Roman"/>
                <w:sz w:val="24"/>
                <w:szCs w:val="24"/>
              </w:rPr>
            </w:pPr>
            <w:r w:rsidRPr="006272B1">
              <w:rPr>
                <w:rFonts w:eastAsia="Times New Roman"/>
                <w:sz w:val="24"/>
                <w:szCs w:val="24"/>
              </w:rPr>
              <w:t>74%</w:t>
            </w:r>
          </w:p>
        </w:tc>
      </w:tr>
      <w:tr w:rsidR="006272B1" w:rsidRPr="006272B1" w:rsidTr="00CA6C32">
        <w:trPr>
          <w:jc w:val="center"/>
        </w:trPr>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Đoạn văn,</w:t>
            </w:r>
          </w:p>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file văn bản</w:t>
            </w:r>
          </w:p>
        </w:tc>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174</w:t>
            </w:r>
          </w:p>
        </w:tc>
        <w:tc>
          <w:tcPr>
            <w:tcW w:w="1559"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74</w:t>
            </w:r>
          </w:p>
        </w:tc>
        <w:tc>
          <w:tcPr>
            <w:tcW w:w="1843"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63%</w:t>
            </w:r>
          </w:p>
        </w:tc>
        <w:tc>
          <w:tcPr>
            <w:tcW w:w="1417" w:type="dxa"/>
            <w:vAlign w:val="center"/>
          </w:tcPr>
          <w:p w:rsidR="007A75B1" w:rsidRPr="006272B1" w:rsidRDefault="007A75B1" w:rsidP="00AB237B">
            <w:pPr>
              <w:spacing w:after="0"/>
              <w:jc w:val="center"/>
              <w:rPr>
                <w:rFonts w:eastAsiaTheme="minorEastAsia"/>
                <w:sz w:val="24"/>
                <w:szCs w:val="24"/>
                <w:lang w:val="nl-NL"/>
              </w:rPr>
            </w:pPr>
            <w:r w:rsidRPr="006272B1">
              <w:rPr>
                <w:rFonts w:eastAsiaTheme="minorEastAsia"/>
                <w:sz w:val="24"/>
                <w:szCs w:val="24"/>
                <w:lang w:val="nl-NL"/>
              </w:rPr>
              <w:t>68%</w:t>
            </w:r>
          </w:p>
        </w:tc>
        <w:tc>
          <w:tcPr>
            <w:tcW w:w="993" w:type="dxa"/>
            <w:vAlign w:val="center"/>
          </w:tcPr>
          <w:p w:rsidR="007A75B1" w:rsidRPr="006272B1" w:rsidRDefault="007A75B1" w:rsidP="00AB237B">
            <w:pPr>
              <w:spacing w:after="0" w:line="240" w:lineRule="auto"/>
              <w:jc w:val="center"/>
              <w:rPr>
                <w:rFonts w:eastAsia="Times New Roman"/>
                <w:sz w:val="24"/>
                <w:szCs w:val="24"/>
              </w:rPr>
            </w:pPr>
            <w:r w:rsidRPr="006272B1">
              <w:rPr>
                <w:rFonts w:eastAsia="Times New Roman"/>
                <w:sz w:val="24"/>
                <w:szCs w:val="24"/>
              </w:rPr>
              <w:t>65%</w:t>
            </w:r>
          </w:p>
        </w:tc>
      </w:tr>
    </w:tbl>
    <w:p w:rsidR="007A75B1" w:rsidRPr="006272B1" w:rsidRDefault="004B42E2" w:rsidP="00EA6057">
      <w:pPr>
        <w:spacing w:before="120" w:after="120" w:line="240" w:lineRule="auto"/>
        <w:jc w:val="center"/>
        <w:rPr>
          <w:sz w:val="24"/>
          <w:szCs w:val="24"/>
          <w:lang w:val="es-ES"/>
        </w:rPr>
      </w:pPr>
      <w:r w:rsidRPr="006272B1">
        <w:rPr>
          <w:sz w:val="24"/>
          <w:szCs w:val="24"/>
          <w:lang w:val="es-ES"/>
        </w:rPr>
        <w:t>.</w:t>
      </w:r>
    </w:p>
    <w:p w:rsidR="00D15E9D" w:rsidRDefault="00D15E9D" w:rsidP="00920733">
      <w:pPr>
        <w:pStyle w:val="p3"/>
        <w:spacing w:before="120" w:after="120" w:line="240" w:lineRule="auto"/>
        <w:outlineLvl w:val="1"/>
        <w:rPr>
          <w:sz w:val="24"/>
          <w:szCs w:val="24"/>
          <w:lang w:val="es-ES"/>
        </w:rPr>
        <w:sectPr w:rsidR="00D15E9D" w:rsidSect="00247B59">
          <w:type w:val="continuous"/>
          <w:pgSz w:w="10773" w:h="15309" w:code="1"/>
          <w:pgMar w:top="1134" w:right="1134" w:bottom="1134" w:left="1134" w:header="567" w:footer="567" w:gutter="0"/>
          <w:pgNumType w:start="1"/>
          <w:cols w:space="720"/>
          <w:docGrid w:linePitch="360"/>
        </w:sectPr>
      </w:pPr>
      <w:bookmarkStart w:id="10" w:name="_Toc524332222"/>
    </w:p>
    <w:p w:rsidR="0026596C" w:rsidRPr="006272B1" w:rsidRDefault="00552DC0" w:rsidP="00920733">
      <w:pPr>
        <w:pStyle w:val="p3"/>
        <w:spacing w:before="120" w:after="120" w:line="240" w:lineRule="auto"/>
        <w:outlineLvl w:val="1"/>
        <w:rPr>
          <w:sz w:val="24"/>
          <w:szCs w:val="24"/>
          <w:lang w:val="es-ES"/>
        </w:rPr>
      </w:pPr>
      <w:r w:rsidRPr="006272B1">
        <w:rPr>
          <w:sz w:val="24"/>
          <w:szCs w:val="24"/>
          <w:lang w:val="es-ES"/>
        </w:rPr>
        <w:lastRenderedPageBreak/>
        <w:t>5</w:t>
      </w:r>
      <w:r w:rsidR="00C51E15" w:rsidRPr="006272B1">
        <w:rPr>
          <w:sz w:val="24"/>
          <w:szCs w:val="24"/>
          <w:lang w:val="es-ES"/>
        </w:rPr>
        <w:t>. ĐÁNH GIÁ KẾT QUẢ VÀ BÀI HỌC</w:t>
      </w:r>
      <w:bookmarkEnd w:id="10"/>
      <w:r w:rsidR="00C51E15" w:rsidRPr="006272B1">
        <w:rPr>
          <w:sz w:val="24"/>
          <w:szCs w:val="24"/>
          <w:lang w:val="es-ES"/>
        </w:rPr>
        <w:t xml:space="preserve"> KINH NGHIỆ</w:t>
      </w:r>
      <w:r w:rsidR="00630690" w:rsidRPr="006272B1">
        <w:rPr>
          <w:sz w:val="24"/>
          <w:szCs w:val="24"/>
          <w:lang w:val="es-ES"/>
        </w:rPr>
        <w:t>M</w:t>
      </w:r>
    </w:p>
    <w:p w:rsidR="00E80801" w:rsidRPr="006272B1" w:rsidRDefault="00E54E07"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T</w:t>
      </w:r>
      <w:r w:rsidR="006062E3" w:rsidRPr="006272B1">
        <w:rPr>
          <w:rFonts w:eastAsiaTheme="minorEastAsia"/>
          <w:sz w:val="24"/>
          <w:szCs w:val="24"/>
          <w:lang w:val="nl-NL"/>
        </w:rPr>
        <w:t>rong nghiên cứu này</w:t>
      </w:r>
      <w:r w:rsidR="00DC6E3C">
        <w:rPr>
          <w:rFonts w:eastAsiaTheme="minorEastAsia"/>
          <w:sz w:val="24"/>
          <w:szCs w:val="24"/>
          <w:lang w:val="nl-NL"/>
        </w:rPr>
        <w:t>,</w:t>
      </w:r>
      <w:r w:rsidR="006062E3" w:rsidRPr="006272B1">
        <w:rPr>
          <w:rFonts w:eastAsiaTheme="minorEastAsia"/>
          <w:sz w:val="24"/>
          <w:szCs w:val="24"/>
          <w:lang w:val="nl-NL"/>
        </w:rPr>
        <w:t xml:space="preserve"> </w:t>
      </w:r>
      <w:r w:rsidR="001A1757" w:rsidRPr="006272B1">
        <w:rPr>
          <w:rFonts w:eastAsiaTheme="minorEastAsia"/>
          <w:sz w:val="24"/>
          <w:szCs w:val="24"/>
          <w:lang w:val="nl-NL"/>
        </w:rPr>
        <w:t xml:space="preserve">chúng tôi </w:t>
      </w:r>
      <w:r w:rsidR="006062E3" w:rsidRPr="006272B1">
        <w:rPr>
          <w:rFonts w:eastAsiaTheme="minorEastAsia"/>
          <w:sz w:val="24"/>
          <w:szCs w:val="24"/>
          <w:lang w:val="nl-NL"/>
        </w:rPr>
        <w:t xml:space="preserve">sử dụng kỹ thuật </w:t>
      </w:r>
      <w:r w:rsidR="001A1757" w:rsidRPr="006272B1">
        <w:rPr>
          <w:rFonts w:eastAsiaTheme="minorEastAsia"/>
          <w:sz w:val="24"/>
          <w:szCs w:val="24"/>
          <w:lang w:val="nl-NL"/>
        </w:rPr>
        <w:t xml:space="preserve">học </w:t>
      </w:r>
      <w:r w:rsidR="006062E3" w:rsidRPr="006272B1">
        <w:rPr>
          <w:rFonts w:eastAsiaTheme="minorEastAsia"/>
          <w:sz w:val="24"/>
          <w:szCs w:val="24"/>
          <w:lang w:val="nl-NL"/>
        </w:rPr>
        <w:t xml:space="preserve">máy </w:t>
      </w:r>
      <w:r w:rsidR="008B6240" w:rsidRPr="006272B1">
        <w:rPr>
          <w:rFonts w:eastAsiaTheme="minorEastAsia"/>
          <w:sz w:val="24"/>
          <w:szCs w:val="24"/>
          <w:lang w:val="nl-NL"/>
        </w:rPr>
        <w:t xml:space="preserve">ANN </w:t>
      </w:r>
      <w:r w:rsidR="006062E3" w:rsidRPr="006272B1">
        <w:rPr>
          <w:rFonts w:eastAsiaTheme="minorEastAsia"/>
          <w:sz w:val="24"/>
          <w:szCs w:val="24"/>
          <w:lang w:val="nl-NL"/>
        </w:rPr>
        <w:t xml:space="preserve">để xử lý và đoán nhận </w:t>
      </w:r>
      <w:r w:rsidR="001A1757" w:rsidRPr="006272B1">
        <w:rPr>
          <w:rFonts w:eastAsiaTheme="minorEastAsia"/>
          <w:sz w:val="24"/>
          <w:szCs w:val="24"/>
          <w:lang w:val="nl-NL"/>
        </w:rPr>
        <w:t>quan điểm của du khách đối với điểm du lị</w:t>
      </w:r>
      <w:r w:rsidR="00647661" w:rsidRPr="006272B1">
        <w:rPr>
          <w:rFonts w:eastAsiaTheme="minorEastAsia"/>
          <w:sz w:val="24"/>
          <w:szCs w:val="24"/>
          <w:lang w:val="nl-NL"/>
        </w:rPr>
        <w:t>ch Phong Nha -</w:t>
      </w:r>
      <w:r w:rsidR="001A1757" w:rsidRPr="006272B1">
        <w:rPr>
          <w:rFonts w:eastAsiaTheme="minorEastAsia"/>
          <w:sz w:val="24"/>
          <w:szCs w:val="24"/>
          <w:lang w:val="nl-NL"/>
        </w:rPr>
        <w:t xml:space="preserve"> Kẻ Bàng</w:t>
      </w:r>
      <w:r w:rsidR="006062E3" w:rsidRPr="006272B1">
        <w:rPr>
          <w:rFonts w:eastAsiaTheme="minorEastAsia"/>
          <w:sz w:val="24"/>
          <w:szCs w:val="24"/>
          <w:lang w:val="nl-NL"/>
        </w:rPr>
        <w:t xml:space="preserve"> bước đầu đã cho kết quả tốt, khẳng định tính đúng đắn </w:t>
      </w:r>
      <w:r w:rsidR="001A1757" w:rsidRPr="006272B1">
        <w:rPr>
          <w:rFonts w:eastAsiaTheme="minorEastAsia"/>
          <w:sz w:val="24"/>
          <w:szCs w:val="24"/>
          <w:lang w:val="nl-NL"/>
        </w:rPr>
        <w:t>của</w:t>
      </w:r>
      <w:r w:rsidR="006062E3" w:rsidRPr="006272B1">
        <w:rPr>
          <w:rFonts w:eastAsiaTheme="minorEastAsia"/>
          <w:sz w:val="24"/>
          <w:szCs w:val="24"/>
          <w:lang w:val="nl-NL"/>
        </w:rPr>
        <w:t xml:space="preserve"> </w:t>
      </w:r>
      <w:r w:rsidR="00BF422E" w:rsidRPr="006272B1">
        <w:rPr>
          <w:rFonts w:eastAsiaTheme="minorEastAsia"/>
          <w:sz w:val="24"/>
          <w:szCs w:val="24"/>
          <w:lang w:val="nl-NL"/>
        </w:rPr>
        <w:t>quá trình</w:t>
      </w:r>
      <w:r w:rsidR="006062E3" w:rsidRPr="006272B1">
        <w:rPr>
          <w:rFonts w:eastAsiaTheme="minorEastAsia"/>
          <w:sz w:val="24"/>
          <w:szCs w:val="24"/>
          <w:lang w:val="nl-NL"/>
        </w:rPr>
        <w:t xml:space="preserve"> nghiên cứ</w:t>
      </w:r>
      <w:r w:rsidR="008E769E" w:rsidRPr="006272B1">
        <w:rPr>
          <w:rFonts w:eastAsiaTheme="minorEastAsia"/>
          <w:sz w:val="24"/>
          <w:szCs w:val="24"/>
          <w:lang w:val="nl-NL"/>
        </w:rPr>
        <w:t>u.</w:t>
      </w:r>
    </w:p>
    <w:p w:rsidR="00E07334" w:rsidRPr="006272B1" w:rsidRDefault="00994EE3"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lastRenderedPageBreak/>
        <w:t>T</w:t>
      </w:r>
      <w:r w:rsidR="008B6240" w:rsidRPr="006272B1">
        <w:rPr>
          <w:rFonts w:eastAsiaTheme="minorEastAsia"/>
          <w:sz w:val="24"/>
          <w:szCs w:val="24"/>
          <w:lang w:val="nl-NL"/>
        </w:rPr>
        <w:t>ừ</w:t>
      </w:r>
      <w:r w:rsidRPr="006272B1">
        <w:rPr>
          <w:rFonts w:eastAsiaTheme="minorEastAsia"/>
          <w:sz w:val="24"/>
          <w:szCs w:val="24"/>
          <w:lang w:val="nl-NL"/>
        </w:rPr>
        <w:t xml:space="preserve"> kết quả thực nghiệm </w:t>
      </w:r>
      <w:r w:rsidR="008B6240" w:rsidRPr="006272B1">
        <w:rPr>
          <w:rFonts w:eastAsiaTheme="minorEastAsia"/>
          <w:sz w:val="24"/>
          <w:szCs w:val="24"/>
          <w:lang w:val="nl-NL"/>
        </w:rPr>
        <w:t>cho thấy</w:t>
      </w:r>
      <w:r w:rsidR="00DB02E8" w:rsidRPr="006272B1">
        <w:rPr>
          <w:rFonts w:eastAsiaTheme="minorEastAsia"/>
          <w:sz w:val="24"/>
          <w:szCs w:val="24"/>
          <w:lang w:val="nl-NL"/>
        </w:rPr>
        <w:t xml:space="preserve"> </w:t>
      </w:r>
      <w:r w:rsidR="00866D56" w:rsidRPr="006272B1">
        <w:rPr>
          <w:rFonts w:eastAsiaTheme="minorEastAsia"/>
          <w:sz w:val="24"/>
          <w:szCs w:val="24"/>
          <w:lang w:val="nl-NL"/>
        </w:rPr>
        <w:t>độ chính xác của phân loại Câu văn là 74%</w:t>
      </w:r>
      <w:r w:rsidR="008B6240" w:rsidRPr="006272B1">
        <w:rPr>
          <w:rFonts w:eastAsiaTheme="minorEastAsia"/>
          <w:sz w:val="24"/>
          <w:szCs w:val="24"/>
          <w:lang w:val="nl-NL"/>
        </w:rPr>
        <w:t xml:space="preserve">, hầu </w:t>
      </w:r>
      <w:r w:rsidR="00EC002B" w:rsidRPr="006272B1">
        <w:rPr>
          <w:rFonts w:eastAsiaTheme="minorEastAsia"/>
          <w:sz w:val="24"/>
          <w:szCs w:val="24"/>
          <w:lang w:val="nl-NL"/>
        </w:rPr>
        <w:t xml:space="preserve">hết </w:t>
      </w:r>
      <w:r w:rsidRPr="006272B1">
        <w:rPr>
          <w:rFonts w:eastAsiaTheme="minorEastAsia"/>
          <w:sz w:val="24"/>
          <w:szCs w:val="24"/>
          <w:lang w:val="nl-NL"/>
        </w:rPr>
        <w:t xml:space="preserve">các trường hợp phân loại theo câu được </w:t>
      </w:r>
      <w:r w:rsidR="005B66C2" w:rsidRPr="006272B1">
        <w:rPr>
          <w:rFonts w:eastAsiaTheme="minorEastAsia"/>
          <w:sz w:val="24"/>
          <w:szCs w:val="24"/>
          <w:lang w:val="nl-NL"/>
        </w:rPr>
        <w:t>đánh giá chính xác</w:t>
      </w:r>
      <w:r w:rsidRPr="006272B1">
        <w:rPr>
          <w:rFonts w:eastAsiaTheme="minorEastAsia"/>
          <w:sz w:val="24"/>
          <w:szCs w:val="24"/>
          <w:lang w:val="nl-NL"/>
        </w:rPr>
        <w:t xml:space="preserve">. </w:t>
      </w:r>
      <w:r w:rsidR="008B6240" w:rsidRPr="006272B1">
        <w:rPr>
          <w:rFonts w:eastAsiaTheme="minorEastAsia"/>
          <w:sz w:val="24"/>
          <w:szCs w:val="24"/>
          <w:lang w:val="nl-NL"/>
        </w:rPr>
        <w:t>Đ</w:t>
      </w:r>
      <w:r w:rsidR="00FB5762" w:rsidRPr="006272B1">
        <w:rPr>
          <w:rFonts w:eastAsiaTheme="minorEastAsia"/>
          <w:sz w:val="24"/>
          <w:szCs w:val="24"/>
          <w:lang w:val="nl-NL"/>
        </w:rPr>
        <w:t>ối với trường hợp đ</w:t>
      </w:r>
      <w:r w:rsidR="00F65698" w:rsidRPr="006272B1">
        <w:rPr>
          <w:rFonts w:eastAsiaTheme="minorEastAsia"/>
          <w:sz w:val="24"/>
          <w:szCs w:val="24"/>
          <w:lang w:val="nl-NL"/>
        </w:rPr>
        <w:t>oạn văn</w:t>
      </w:r>
      <w:r w:rsidR="00FB5762" w:rsidRPr="006272B1">
        <w:rPr>
          <w:rFonts w:eastAsiaTheme="minorEastAsia"/>
          <w:sz w:val="24"/>
          <w:szCs w:val="24"/>
          <w:lang w:val="nl-NL"/>
        </w:rPr>
        <w:t xml:space="preserve"> gồm nhiều câu hoặc file văn bản gồm nhiều đoạn văn </w:t>
      </w:r>
      <w:r w:rsidR="00E162A1" w:rsidRPr="006272B1">
        <w:rPr>
          <w:rFonts w:eastAsiaTheme="minorEastAsia"/>
          <w:sz w:val="24"/>
          <w:szCs w:val="24"/>
          <w:lang w:val="nl-NL"/>
        </w:rPr>
        <w:t xml:space="preserve">bản </w:t>
      </w:r>
      <w:r w:rsidR="00331B34" w:rsidRPr="006272B1">
        <w:rPr>
          <w:rFonts w:eastAsiaTheme="minorEastAsia"/>
          <w:sz w:val="24"/>
          <w:szCs w:val="24"/>
          <w:lang w:val="nl-NL"/>
        </w:rPr>
        <w:t xml:space="preserve">và văn bản có nội dung đa dạng, có nhiều từ đa nghĩa </w:t>
      </w:r>
      <w:r w:rsidR="00FB5762" w:rsidRPr="006272B1">
        <w:rPr>
          <w:rFonts w:eastAsiaTheme="minorEastAsia"/>
          <w:sz w:val="24"/>
          <w:szCs w:val="24"/>
          <w:lang w:val="nl-NL"/>
        </w:rPr>
        <w:t xml:space="preserve">thì kết quả đánh giá </w:t>
      </w:r>
      <w:r w:rsidR="008B6240" w:rsidRPr="006272B1">
        <w:rPr>
          <w:rFonts w:eastAsiaTheme="minorEastAsia"/>
          <w:sz w:val="24"/>
          <w:szCs w:val="24"/>
          <w:lang w:val="nl-NL"/>
        </w:rPr>
        <w:t>đạt được chưa cao</w:t>
      </w:r>
      <w:r w:rsidR="00FB5762" w:rsidRPr="006272B1">
        <w:rPr>
          <w:rFonts w:eastAsiaTheme="minorEastAsia"/>
          <w:sz w:val="24"/>
          <w:szCs w:val="24"/>
          <w:lang w:val="nl-NL"/>
        </w:rPr>
        <w:t xml:space="preserve"> hoặc </w:t>
      </w:r>
      <w:r w:rsidR="00E162A1" w:rsidRPr="006272B1">
        <w:rPr>
          <w:rFonts w:eastAsiaTheme="minorEastAsia"/>
          <w:sz w:val="24"/>
          <w:szCs w:val="24"/>
          <w:lang w:val="nl-NL"/>
        </w:rPr>
        <w:t xml:space="preserve">quá trình đánh giá không xác định </w:t>
      </w:r>
      <w:r w:rsidR="00E162A1" w:rsidRPr="006272B1">
        <w:rPr>
          <w:rFonts w:eastAsiaTheme="minorEastAsia"/>
          <w:sz w:val="24"/>
          <w:szCs w:val="24"/>
          <w:lang w:val="nl-NL"/>
        </w:rPr>
        <w:lastRenderedPageBreak/>
        <w:t>được thuộc về loại nào</w:t>
      </w:r>
      <w:r w:rsidR="008B6240" w:rsidRPr="006272B1">
        <w:rPr>
          <w:rFonts w:eastAsiaTheme="minorEastAsia"/>
          <w:sz w:val="24"/>
          <w:szCs w:val="24"/>
          <w:lang w:val="nl-NL"/>
        </w:rPr>
        <w:t>, kết quả chung của loại này là 65%</w:t>
      </w:r>
      <w:r w:rsidR="00E162A1" w:rsidRPr="006272B1">
        <w:rPr>
          <w:rFonts w:eastAsiaTheme="minorEastAsia"/>
          <w:sz w:val="24"/>
          <w:szCs w:val="24"/>
          <w:lang w:val="nl-NL"/>
        </w:rPr>
        <w:t xml:space="preserve">. </w:t>
      </w:r>
      <w:r w:rsidR="00E07334" w:rsidRPr="006272B1">
        <w:rPr>
          <w:rFonts w:eastAsiaTheme="minorEastAsia"/>
          <w:sz w:val="24"/>
          <w:szCs w:val="24"/>
          <w:lang w:val="nl-NL"/>
        </w:rPr>
        <w:t>Như vậy</w:t>
      </w:r>
      <w:r w:rsidR="00DC6E3C">
        <w:rPr>
          <w:rFonts w:eastAsiaTheme="minorEastAsia"/>
          <w:sz w:val="24"/>
          <w:szCs w:val="24"/>
          <w:lang w:val="nl-NL"/>
        </w:rPr>
        <w:t>,</w:t>
      </w:r>
      <w:r w:rsidR="00E07334" w:rsidRPr="006272B1">
        <w:rPr>
          <w:rFonts w:eastAsiaTheme="minorEastAsia"/>
          <w:sz w:val="24"/>
          <w:szCs w:val="24"/>
          <w:lang w:val="nl-NL"/>
        </w:rPr>
        <w:t xml:space="preserve"> kết quả phân loại trung bình trên dữ liệu thực nghiệm đạt độ chính xác 70%, kết quả này chưa cao so với các phương pháp và dữ liệu khác nhưng cũng chấp nhận đượ</w:t>
      </w:r>
      <w:r w:rsidR="008E769E" w:rsidRPr="006272B1">
        <w:rPr>
          <w:rFonts w:eastAsiaTheme="minorEastAsia"/>
          <w:sz w:val="24"/>
          <w:szCs w:val="24"/>
          <w:lang w:val="nl-NL"/>
        </w:rPr>
        <w:t>c.</w:t>
      </w:r>
    </w:p>
    <w:p w:rsidR="00E07334" w:rsidRPr="006272B1" w:rsidRDefault="00303EDC"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Qua quá trình nghiên cứu chúng tôi rút ra được </w:t>
      </w:r>
      <w:r w:rsidR="00C009CF" w:rsidRPr="006272B1">
        <w:rPr>
          <w:rFonts w:eastAsiaTheme="minorEastAsia"/>
          <w:sz w:val="24"/>
          <w:szCs w:val="24"/>
          <w:lang w:val="nl-NL"/>
        </w:rPr>
        <w:t>5</w:t>
      </w:r>
      <w:r w:rsidRPr="006272B1">
        <w:rPr>
          <w:rFonts w:eastAsiaTheme="minorEastAsia"/>
          <w:sz w:val="24"/>
          <w:szCs w:val="24"/>
          <w:lang w:val="nl-NL"/>
        </w:rPr>
        <w:t xml:space="preserve"> </w:t>
      </w:r>
      <w:r w:rsidR="00EC002B" w:rsidRPr="006272B1">
        <w:rPr>
          <w:rFonts w:eastAsiaTheme="minorEastAsia"/>
          <w:sz w:val="24"/>
          <w:szCs w:val="24"/>
          <w:lang w:val="nl-NL"/>
        </w:rPr>
        <w:t>nhận xét</w:t>
      </w:r>
      <w:r w:rsidR="00E07334" w:rsidRPr="006272B1">
        <w:rPr>
          <w:rFonts w:eastAsiaTheme="minorEastAsia"/>
          <w:sz w:val="24"/>
          <w:szCs w:val="24"/>
          <w:lang w:val="nl-NL"/>
        </w:rPr>
        <w:t xml:space="preserve"> như sau:</w:t>
      </w:r>
    </w:p>
    <w:p w:rsidR="00E07334" w:rsidRPr="006272B1" w:rsidRDefault="00E07334"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w:t>
      </w:r>
      <w:r w:rsidR="00C009CF" w:rsidRPr="006272B1">
        <w:rPr>
          <w:rFonts w:eastAsiaTheme="minorEastAsia"/>
          <w:sz w:val="24"/>
          <w:szCs w:val="24"/>
          <w:lang w:val="nl-NL"/>
        </w:rPr>
        <w:t xml:space="preserve">Thứ nhất: </w:t>
      </w:r>
      <w:r w:rsidRPr="006272B1">
        <w:rPr>
          <w:rFonts w:eastAsiaTheme="minorEastAsia"/>
          <w:sz w:val="24"/>
          <w:szCs w:val="24"/>
          <w:lang w:val="nl-NL"/>
        </w:rPr>
        <w:t xml:space="preserve">Trường hợp kết quả phân loại chưa cao là do dữ liệu phân loại </w:t>
      </w:r>
      <w:r w:rsidR="00E162A1" w:rsidRPr="006272B1">
        <w:rPr>
          <w:rFonts w:eastAsiaTheme="minorEastAsia"/>
          <w:sz w:val="24"/>
          <w:szCs w:val="24"/>
          <w:lang w:val="nl-NL"/>
        </w:rPr>
        <w:t>rơi vào trường hợp nội dung văn bản nhập nhằng, có từ ẩn ý, từ lóng không rõ ràng nên hệ thống không thể phân loại đượ</w:t>
      </w:r>
      <w:r w:rsidR="00782EF3" w:rsidRPr="006272B1">
        <w:rPr>
          <w:rFonts w:eastAsiaTheme="minorEastAsia"/>
          <w:sz w:val="24"/>
          <w:szCs w:val="24"/>
          <w:lang w:val="nl-NL"/>
        </w:rPr>
        <w:t>c.</w:t>
      </w:r>
    </w:p>
    <w:p w:rsidR="00E07334" w:rsidRPr="006272B1" w:rsidRDefault="00E07334"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w:t>
      </w:r>
      <w:r w:rsidR="00C009CF" w:rsidRPr="006272B1">
        <w:rPr>
          <w:rFonts w:eastAsiaTheme="minorEastAsia"/>
          <w:sz w:val="24"/>
          <w:szCs w:val="24"/>
          <w:lang w:val="nl-NL"/>
        </w:rPr>
        <w:t xml:space="preserve">Thứ hai: </w:t>
      </w:r>
      <w:r w:rsidR="00F137A2" w:rsidRPr="006272B1">
        <w:rPr>
          <w:rFonts w:eastAsiaTheme="minorEastAsia"/>
          <w:sz w:val="24"/>
          <w:szCs w:val="24"/>
          <w:lang w:val="nl-NL"/>
        </w:rPr>
        <w:t xml:space="preserve">Cần phải thực hiện đánh trọng </w:t>
      </w:r>
      <w:r w:rsidR="00F65698" w:rsidRPr="006272B1">
        <w:rPr>
          <w:rFonts w:eastAsiaTheme="minorEastAsia"/>
          <w:sz w:val="24"/>
          <w:szCs w:val="24"/>
          <w:lang w:val="nl-NL"/>
        </w:rPr>
        <w:t xml:space="preserve">số </w:t>
      </w:r>
      <w:r w:rsidR="00F137A2" w:rsidRPr="006272B1">
        <w:rPr>
          <w:rFonts w:eastAsiaTheme="minorEastAsia"/>
          <w:sz w:val="24"/>
          <w:szCs w:val="24"/>
          <w:lang w:val="nl-NL"/>
        </w:rPr>
        <w:t xml:space="preserve">cho </w:t>
      </w:r>
      <w:r w:rsidR="00F65698" w:rsidRPr="006272B1">
        <w:rPr>
          <w:rFonts w:eastAsiaTheme="minorEastAsia"/>
          <w:sz w:val="24"/>
          <w:szCs w:val="24"/>
          <w:lang w:val="nl-NL"/>
        </w:rPr>
        <w:t xml:space="preserve">các câu văn </w:t>
      </w:r>
      <w:r w:rsidR="00F137A2" w:rsidRPr="006272B1">
        <w:rPr>
          <w:rFonts w:eastAsiaTheme="minorEastAsia"/>
          <w:sz w:val="24"/>
          <w:szCs w:val="24"/>
          <w:lang w:val="nl-NL"/>
        </w:rPr>
        <w:t>để</w:t>
      </w:r>
      <w:r w:rsidR="00F65698" w:rsidRPr="006272B1">
        <w:rPr>
          <w:rFonts w:eastAsiaTheme="minorEastAsia"/>
          <w:sz w:val="24"/>
          <w:szCs w:val="24"/>
          <w:lang w:val="nl-NL"/>
        </w:rPr>
        <w:t xml:space="preserve"> kết quả có ngữ cảnh </w:t>
      </w:r>
      <w:r w:rsidR="00F137A2" w:rsidRPr="006272B1">
        <w:rPr>
          <w:rFonts w:eastAsiaTheme="minorEastAsia"/>
          <w:sz w:val="24"/>
          <w:szCs w:val="24"/>
          <w:lang w:val="nl-NL"/>
        </w:rPr>
        <w:t xml:space="preserve">có </w:t>
      </w:r>
      <w:r w:rsidR="00F65698" w:rsidRPr="006272B1">
        <w:rPr>
          <w:rFonts w:eastAsiaTheme="minorEastAsia"/>
          <w:sz w:val="24"/>
          <w:szCs w:val="24"/>
          <w:lang w:val="nl-NL"/>
        </w:rPr>
        <w:t>độ chính xác cao</w:t>
      </w:r>
      <w:r w:rsidR="00F137A2" w:rsidRPr="006272B1">
        <w:rPr>
          <w:rFonts w:eastAsiaTheme="minorEastAsia"/>
          <w:sz w:val="24"/>
          <w:szCs w:val="24"/>
          <w:lang w:val="nl-NL"/>
        </w:rPr>
        <w:t xml:space="preserve"> hơn</w:t>
      </w:r>
      <w:r w:rsidR="00F65698" w:rsidRPr="006272B1">
        <w:rPr>
          <w:rFonts w:eastAsiaTheme="minorEastAsia"/>
          <w:sz w:val="24"/>
          <w:szCs w:val="24"/>
          <w:lang w:val="nl-NL"/>
        </w:rPr>
        <w:t>.</w:t>
      </w:r>
    </w:p>
    <w:p w:rsidR="007C32D2" w:rsidRPr="006272B1" w:rsidRDefault="00D73302"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w:t>
      </w:r>
      <w:r w:rsidR="00C009CF" w:rsidRPr="006272B1">
        <w:rPr>
          <w:rFonts w:eastAsiaTheme="minorEastAsia"/>
          <w:sz w:val="24"/>
          <w:szCs w:val="24"/>
          <w:lang w:val="nl-NL"/>
        </w:rPr>
        <w:t xml:space="preserve">Thứ ba: </w:t>
      </w:r>
      <w:r w:rsidR="00776A30" w:rsidRPr="006272B1">
        <w:rPr>
          <w:rFonts w:eastAsiaTheme="minorEastAsia"/>
          <w:sz w:val="24"/>
          <w:szCs w:val="24"/>
          <w:lang w:val="nl-NL"/>
        </w:rPr>
        <w:t>Xây dựng bộ</w:t>
      </w:r>
      <w:r w:rsidR="007C32D2" w:rsidRPr="006272B1">
        <w:rPr>
          <w:rFonts w:eastAsiaTheme="minorEastAsia"/>
          <w:sz w:val="24"/>
          <w:szCs w:val="24"/>
          <w:lang w:val="nl-NL"/>
        </w:rPr>
        <w:t xml:space="preserve"> dữ liệu </w:t>
      </w:r>
      <w:r w:rsidR="00776A30" w:rsidRPr="006272B1">
        <w:rPr>
          <w:rFonts w:eastAsiaTheme="minorEastAsia"/>
          <w:sz w:val="24"/>
          <w:szCs w:val="24"/>
          <w:lang w:val="nl-NL"/>
        </w:rPr>
        <w:t xml:space="preserve">đủ </w:t>
      </w:r>
      <w:r w:rsidR="00BA52FD" w:rsidRPr="006272B1">
        <w:rPr>
          <w:rFonts w:eastAsiaTheme="minorEastAsia"/>
          <w:sz w:val="24"/>
          <w:szCs w:val="24"/>
          <w:lang w:val="nl-NL"/>
        </w:rPr>
        <w:t>lớn</w:t>
      </w:r>
      <w:r w:rsidR="0045683E" w:rsidRPr="006272B1">
        <w:rPr>
          <w:rFonts w:eastAsiaTheme="minorEastAsia"/>
          <w:sz w:val="24"/>
          <w:szCs w:val="24"/>
          <w:lang w:val="nl-NL"/>
        </w:rPr>
        <w:t xml:space="preserve">, </w:t>
      </w:r>
      <w:r w:rsidR="007C32D2" w:rsidRPr="006272B1">
        <w:rPr>
          <w:rFonts w:eastAsiaTheme="minorEastAsia"/>
          <w:sz w:val="24"/>
          <w:szCs w:val="24"/>
          <w:lang w:val="nl-NL"/>
        </w:rPr>
        <w:t xml:space="preserve">dữ liệu học nhiều </w:t>
      </w:r>
      <w:r w:rsidR="006F6AC8" w:rsidRPr="006272B1">
        <w:rPr>
          <w:rFonts w:eastAsiaTheme="minorEastAsia"/>
          <w:sz w:val="24"/>
          <w:szCs w:val="24"/>
          <w:lang w:val="nl-NL"/>
        </w:rPr>
        <w:t>sẽ</w:t>
      </w:r>
      <w:r w:rsidR="007C32D2" w:rsidRPr="006272B1">
        <w:rPr>
          <w:rFonts w:eastAsiaTheme="minorEastAsia"/>
          <w:sz w:val="24"/>
          <w:szCs w:val="24"/>
          <w:lang w:val="nl-NL"/>
        </w:rPr>
        <w:t xml:space="preserve"> xử lý hết được các tình huống.</w:t>
      </w:r>
    </w:p>
    <w:p w:rsidR="007C32D2" w:rsidRPr="006272B1" w:rsidRDefault="009972FD"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w:t>
      </w:r>
      <w:r w:rsidR="00C009CF" w:rsidRPr="006272B1">
        <w:rPr>
          <w:rFonts w:eastAsiaTheme="minorEastAsia"/>
          <w:sz w:val="24"/>
          <w:szCs w:val="24"/>
          <w:lang w:val="nl-NL"/>
        </w:rPr>
        <w:t xml:space="preserve">Thứ </w:t>
      </w:r>
      <w:r w:rsidR="00EE02B5" w:rsidRPr="006272B1">
        <w:rPr>
          <w:rFonts w:eastAsiaTheme="minorEastAsia"/>
          <w:sz w:val="24"/>
          <w:szCs w:val="24"/>
          <w:lang w:val="nl-NL"/>
        </w:rPr>
        <w:t>tư</w:t>
      </w:r>
      <w:r w:rsidR="00C009CF" w:rsidRPr="006272B1">
        <w:rPr>
          <w:rFonts w:eastAsiaTheme="minorEastAsia"/>
          <w:sz w:val="24"/>
          <w:szCs w:val="24"/>
          <w:lang w:val="nl-NL"/>
        </w:rPr>
        <w:t xml:space="preserve">: </w:t>
      </w:r>
      <w:r w:rsidR="007341D2" w:rsidRPr="006272B1">
        <w:rPr>
          <w:rFonts w:eastAsiaTheme="minorEastAsia"/>
          <w:sz w:val="24"/>
          <w:szCs w:val="24"/>
          <w:lang w:val="nl-NL"/>
        </w:rPr>
        <w:t xml:space="preserve">Một vấn đề quan trọng </w:t>
      </w:r>
      <w:r w:rsidR="007C32D2" w:rsidRPr="006272B1">
        <w:rPr>
          <w:rFonts w:eastAsiaTheme="minorEastAsia"/>
          <w:sz w:val="24"/>
          <w:szCs w:val="24"/>
          <w:lang w:val="nl-NL"/>
        </w:rPr>
        <w:t>đó là sự khó khăn của vấn đề phân loại quan điểm trên tiếng Việt, một ngôn ngữ giàu cảm xúc và nhiều từ đa nghĩa.</w:t>
      </w:r>
      <w:r w:rsidR="00B65612" w:rsidRPr="006272B1">
        <w:rPr>
          <w:rFonts w:eastAsiaTheme="minorEastAsia"/>
          <w:sz w:val="24"/>
          <w:szCs w:val="24"/>
          <w:lang w:val="nl-NL"/>
        </w:rPr>
        <w:t xml:space="preserve"> </w:t>
      </w:r>
      <w:r w:rsidR="005624C0" w:rsidRPr="006272B1">
        <w:rPr>
          <w:rFonts w:eastAsiaTheme="minorEastAsia"/>
          <w:sz w:val="24"/>
          <w:szCs w:val="24"/>
          <w:lang w:val="nl-NL"/>
        </w:rPr>
        <w:t>Đây</w:t>
      </w:r>
      <w:r w:rsidR="00B65612" w:rsidRPr="006272B1">
        <w:rPr>
          <w:rFonts w:eastAsiaTheme="minorEastAsia"/>
          <w:sz w:val="24"/>
          <w:szCs w:val="24"/>
          <w:lang w:val="nl-NL"/>
        </w:rPr>
        <w:t xml:space="preserve"> cũng chính là thách thức đối với bài toán phân loại quan điểm trên tiếng Việt</w:t>
      </w:r>
      <w:r w:rsidR="00034DD0" w:rsidRPr="006272B1">
        <w:rPr>
          <w:rFonts w:eastAsiaTheme="minorEastAsia"/>
          <w:sz w:val="24"/>
          <w:szCs w:val="24"/>
          <w:lang w:val="nl-NL"/>
        </w:rPr>
        <w:t xml:space="preserve"> hiện nay</w:t>
      </w:r>
      <w:r w:rsidR="00B65612" w:rsidRPr="006272B1">
        <w:rPr>
          <w:rFonts w:eastAsiaTheme="minorEastAsia"/>
          <w:sz w:val="24"/>
          <w:szCs w:val="24"/>
          <w:lang w:val="nl-NL"/>
        </w:rPr>
        <w:t>.</w:t>
      </w:r>
    </w:p>
    <w:p w:rsidR="007C32D2" w:rsidRPr="006272B1" w:rsidRDefault="00A65E43" w:rsidP="00DB6E51">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 </w:t>
      </w:r>
      <w:r w:rsidR="00C009CF" w:rsidRPr="006272B1">
        <w:rPr>
          <w:rFonts w:eastAsiaTheme="minorEastAsia"/>
          <w:sz w:val="24"/>
          <w:szCs w:val="24"/>
          <w:lang w:val="nl-NL"/>
        </w:rPr>
        <w:t xml:space="preserve">Thứ </w:t>
      </w:r>
      <w:r w:rsidR="00EE02B5" w:rsidRPr="006272B1">
        <w:rPr>
          <w:rFonts w:eastAsiaTheme="minorEastAsia"/>
          <w:sz w:val="24"/>
          <w:szCs w:val="24"/>
          <w:lang w:val="nl-NL"/>
        </w:rPr>
        <w:t>năm</w:t>
      </w:r>
      <w:r w:rsidR="00C009CF" w:rsidRPr="006272B1">
        <w:rPr>
          <w:rFonts w:eastAsiaTheme="minorEastAsia"/>
          <w:sz w:val="24"/>
          <w:szCs w:val="24"/>
          <w:lang w:val="nl-NL"/>
        </w:rPr>
        <w:t xml:space="preserve">: </w:t>
      </w:r>
      <w:r w:rsidRPr="006272B1">
        <w:rPr>
          <w:rFonts w:eastAsiaTheme="minorEastAsia"/>
          <w:sz w:val="24"/>
          <w:szCs w:val="24"/>
          <w:lang w:val="nl-NL"/>
        </w:rPr>
        <w:t>N</w:t>
      </w:r>
      <w:r w:rsidR="00D73302" w:rsidRPr="006272B1">
        <w:rPr>
          <w:rFonts w:eastAsiaTheme="minorEastAsia"/>
          <w:sz w:val="24"/>
          <w:szCs w:val="24"/>
          <w:lang w:val="nl-NL"/>
        </w:rPr>
        <w:t>gữ pháp và ngữ nghĩa tiếng Việt rất phong phú và đa dạng, từ đa nghĩa rất nhiều. Việc thể hiện quan điểm của mỗi cá nhân trên mạng ngày nay cũng đa dạng, trong quá trình bình phẩm mỗi người khác nhau sẽ có nhữ</w:t>
      </w:r>
      <w:r w:rsidR="005D4EAE" w:rsidRPr="006272B1">
        <w:rPr>
          <w:rFonts w:eastAsiaTheme="minorEastAsia"/>
          <w:sz w:val="24"/>
          <w:szCs w:val="24"/>
          <w:lang w:val="nl-NL"/>
        </w:rPr>
        <w:t xml:space="preserve">ng cách </w:t>
      </w:r>
      <w:r w:rsidR="00D73302" w:rsidRPr="006272B1">
        <w:rPr>
          <w:rFonts w:eastAsiaTheme="minorEastAsia"/>
          <w:sz w:val="24"/>
          <w:szCs w:val="24"/>
          <w:lang w:val="nl-NL"/>
        </w:rPr>
        <w:t>viết khác nhau về ngôn từ lẫn cách biểu đạt và cả cách thức sử dụng ngôn ngữ của người đó. Ngoài ra</w:t>
      </w:r>
      <w:r w:rsidR="00DC6E3C">
        <w:rPr>
          <w:rFonts w:eastAsiaTheme="minorEastAsia"/>
          <w:sz w:val="24"/>
          <w:szCs w:val="24"/>
          <w:lang w:val="nl-NL"/>
        </w:rPr>
        <w:t>,</w:t>
      </w:r>
      <w:r w:rsidR="00D73302" w:rsidRPr="006272B1">
        <w:rPr>
          <w:rFonts w:eastAsiaTheme="minorEastAsia"/>
          <w:sz w:val="24"/>
          <w:szCs w:val="24"/>
          <w:lang w:val="nl-NL"/>
        </w:rPr>
        <w:t xml:space="preserve"> cách thể hiện tình cảm, quan điểm còn phụ thuộc vào trình độ, tính cách, tuổi tác, cảm xúc, bối cảnh và thời gian lúc bình phẩm của những người đó. Trong thực tế một từ trong một lời bình phẩm được xem là quan điểm tích cực trong tình </w:t>
      </w:r>
      <w:r w:rsidR="00D73302" w:rsidRPr="006272B1">
        <w:rPr>
          <w:rFonts w:eastAsiaTheme="minorEastAsia"/>
          <w:sz w:val="24"/>
          <w:szCs w:val="24"/>
          <w:lang w:val="nl-NL"/>
        </w:rPr>
        <w:lastRenderedPageBreak/>
        <w:t>huống này song vẫn có thể là tiêu cực trong tình huống khác, nhất là trường hợp nói châm biếm, mỉa mai hay cách dùng từ ẩn dụ nên dễ gây ra đoán nhận sai quan điểm. Đôi khi một quan điểm về một vấn đề hoặc chỉ một phần của vấn đề cũng có thể gây hiểu lầm cho hệ thống khai phá quan điểm. Đối với cấp độ Đoạn văn bản hoặc File văn bản thể hiện quan điểm thì có có tình huống tồn tại nhiều quan điểm mâu thuẫn trong cùng một đoạn văn hay tài liệu, tức là cùng bình luận về một vấn đề nhưng bài viết bao gồm cả ý kiến tích cực lẫn ý kiến tiêu cực hoặc chứa nhiều quan điểm mâu thuẫn lẫn nhau trong văn bản. Chính những vấn đề nói trên đã gây khó khăn để phân tích cú pháp và khai phá quan điểm</w:t>
      </w:r>
      <w:r w:rsidR="008E769E" w:rsidRPr="006272B1">
        <w:rPr>
          <w:rFonts w:eastAsiaTheme="minorEastAsia"/>
          <w:sz w:val="24"/>
          <w:szCs w:val="24"/>
          <w:lang w:val="nl-NL"/>
        </w:rPr>
        <w:t>.</w:t>
      </w:r>
    </w:p>
    <w:p w:rsidR="003E1BB3" w:rsidRPr="006272B1" w:rsidRDefault="001D4458" w:rsidP="00DB6E51">
      <w:pPr>
        <w:pStyle w:val="p3"/>
        <w:spacing w:before="120" w:after="120" w:line="240" w:lineRule="auto"/>
        <w:outlineLvl w:val="1"/>
        <w:rPr>
          <w:sz w:val="24"/>
          <w:szCs w:val="24"/>
          <w:lang w:val="es-ES"/>
        </w:rPr>
      </w:pPr>
      <w:r w:rsidRPr="006272B1">
        <w:rPr>
          <w:sz w:val="24"/>
          <w:szCs w:val="24"/>
          <w:lang w:val="es-ES"/>
        </w:rPr>
        <w:t>6</w:t>
      </w:r>
      <w:r w:rsidR="003E1BB3" w:rsidRPr="006272B1">
        <w:rPr>
          <w:sz w:val="24"/>
          <w:szCs w:val="24"/>
          <w:lang w:val="es-ES"/>
        </w:rPr>
        <w:t>. K</w:t>
      </w:r>
      <w:r w:rsidR="00DB6E51" w:rsidRPr="006272B1">
        <w:rPr>
          <w:sz w:val="24"/>
          <w:szCs w:val="24"/>
          <w:lang w:val="es-ES"/>
        </w:rPr>
        <w:t>ẾT LUẬN</w:t>
      </w:r>
    </w:p>
    <w:p w:rsidR="00F316AD" w:rsidRPr="006272B1" w:rsidRDefault="00C57A87" w:rsidP="006856B7">
      <w:pPr>
        <w:spacing w:after="0" w:line="288" w:lineRule="auto"/>
        <w:ind w:firstLine="567"/>
        <w:jc w:val="both"/>
        <w:rPr>
          <w:rFonts w:eastAsiaTheme="minorEastAsia"/>
          <w:sz w:val="24"/>
          <w:szCs w:val="24"/>
          <w:lang w:val="nl-NL"/>
        </w:rPr>
      </w:pPr>
      <w:r w:rsidRPr="006272B1">
        <w:rPr>
          <w:rFonts w:eastAsiaTheme="minorEastAsia"/>
          <w:sz w:val="24"/>
          <w:szCs w:val="24"/>
          <w:lang w:val="nl-NL"/>
        </w:rPr>
        <w:t>Trong nghiên cứu này, chúng tôi đã đề cập đến bài toán phân loại quan điểm của du khách về một địa danh du lịch trong tỉnh Quảng Bình.</w:t>
      </w:r>
      <w:r w:rsidR="00261856" w:rsidRPr="006272B1">
        <w:rPr>
          <w:rFonts w:eastAsiaTheme="minorEastAsia"/>
          <w:sz w:val="24"/>
          <w:szCs w:val="24"/>
          <w:lang w:val="nl-NL"/>
        </w:rPr>
        <w:t xml:space="preserve"> Để giải quyết được bài toán này chúng tôi đã nghiên cứu </w:t>
      </w:r>
      <w:r w:rsidRPr="006272B1">
        <w:rPr>
          <w:rFonts w:eastAsiaTheme="minorEastAsia"/>
          <w:sz w:val="24"/>
          <w:szCs w:val="24"/>
          <w:lang w:val="nl-NL"/>
        </w:rPr>
        <w:t xml:space="preserve">các vấn đề khác nhau trong khai phá dữ liệu nói chung, khai phá dữ liệu văn bản nói riêng, và đặc biệt </w:t>
      </w:r>
      <w:r w:rsidR="00261856" w:rsidRPr="006272B1">
        <w:rPr>
          <w:rFonts w:eastAsiaTheme="minorEastAsia"/>
          <w:sz w:val="24"/>
          <w:szCs w:val="24"/>
          <w:lang w:val="nl-NL"/>
        </w:rPr>
        <w:t>kỹ</w:t>
      </w:r>
      <w:r w:rsidR="00F12A74" w:rsidRPr="006272B1">
        <w:rPr>
          <w:rFonts w:eastAsiaTheme="minorEastAsia"/>
          <w:sz w:val="24"/>
          <w:szCs w:val="24"/>
          <w:lang w:val="nl-NL"/>
        </w:rPr>
        <w:t xml:space="preserve"> thuật</w:t>
      </w:r>
      <w:r w:rsidRPr="006272B1">
        <w:rPr>
          <w:rFonts w:eastAsiaTheme="minorEastAsia"/>
          <w:sz w:val="24"/>
          <w:szCs w:val="24"/>
          <w:lang w:val="nl-NL"/>
        </w:rPr>
        <w:t xml:space="preserve"> phân loại </w:t>
      </w:r>
      <w:r w:rsidR="00261856" w:rsidRPr="006272B1">
        <w:rPr>
          <w:rFonts w:eastAsiaTheme="minorEastAsia"/>
          <w:sz w:val="24"/>
          <w:szCs w:val="24"/>
          <w:lang w:val="nl-NL"/>
        </w:rPr>
        <w:t>quan điểm</w:t>
      </w:r>
      <w:r w:rsidRPr="006272B1">
        <w:rPr>
          <w:rFonts w:eastAsiaTheme="minorEastAsia"/>
          <w:sz w:val="24"/>
          <w:szCs w:val="24"/>
          <w:lang w:val="nl-NL"/>
        </w:rPr>
        <w:t xml:space="preserve"> người dùng, một trường hợp đặc biệt của phân loại văn bản, trong đó một tài liệu được phân loại để dự đoán </w:t>
      </w:r>
      <w:r w:rsidR="008C7ECF" w:rsidRPr="006272B1">
        <w:rPr>
          <w:rFonts w:eastAsiaTheme="minorEastAsia"/>
          <w:sz w:val="24"/>
          <w:szCs w:val="24"/>
          <w:lang w:val="nl-NL"/>
        </w:rPr>
        <w:t>quan điểm</w:t>
      </w:r>
      <w:r w:rsidRPr="006272B1">
        <w:rPr>
          <w:rFonts w:eastAsiaTheme="minorEastAsia"/>
          <w:sz w:val="24"/>
          <w:szCs w:val="24"/>
          <w:lang w:val="nl-NL"/>
        </w:rPr>
        <w:t xml:space="preserve"> tự động phân cực (tích cực hay tiêu cực).</w:t>
      </w:r>
      <w:r w:rsidR="005218D9" w:rsidRPr="006272B1">
        <w:rPr>
          <w:rFonts w:eastAsiaTheme="minorEastAsia"/>
          <w:sz w:val="24"/>
          <w:szCs w:val="24"/>
          <w:lang w:val="nl-NL"/>
        </w:rPr>
        <w:t xml:space="preserve"> </w:t>
      </w:r>
      <w:r w:rsidR="00D71451" w:rsidRPr="006272B1">
        <w:rPr>
          <w:rFonts w:eastAsiaTheme="minorEastAsia"/>
          <w:sz w:val="24"/>
          <w:szCs w:val="24"/>
          <w:lang w:val="nl-NL"/>
        </w:rPr>
        <w:t xml:space="preserve">Qua nghiên cứu, khảo sát các phương pháp đánh giá với ngôn ngữ </w:t>
      </w:r>
      <w:r w:rsidR="00315542" w:rsidRPr="006272B1">
        <w:rPr>
          <w:rFonts w:eastAsiaTheme="minorEastAsia"/>
          <w:sz w:val="24"/>
          <w:szCs w:val="24"/>
          <w:lang w:val="nl-NL"/>
        </w:rPr>
        <w:t xml:space="preserve">tự nhiên </w:t>
      </w:r>
      <w:r w:rsidR="00D71451" w:rsidRPr="006272B1">
        <w:rPr>
          <w:rFonts w:eastAsiaTheme="minorEastAsia"/>
          <w:sz w:val="24"/>
          <w:szCs w:val="24"/>
          <w:lang w:val="nl-NL"/>
        </w:rPr>
        <w:t xml:space="preserve">tiếng </w:t>
      </w:r>
      <w:r w:rsidRPr="006272B1">
        <w:rPr>
          <w:rFonts w:eastAsiaTheme="minorEastAsia"/>
          <w:sz w:val="24"/>
          <w:szCs w:val="24"/>
          <w:lang w:val="nl-NL"/>
        </w:rPr>
        <w:t>Việt</w:t>
      </w:r>
      <w:r w:rsidR="00D71451" w:rsidRPr="006272B1">
        <w:rPr>
          <w:rFonts w:eastAsiaTheme="minorEastAsia"/>
          <w:sz w:val="24"/>
          <w:szCs w:val="24"/>
          <w:lang w:val="nl-NL"/>
        </w:rPr>
        <w:t xml:space="preserve">, trong nghiên cứu này sử dụng kỹ thuật máy học để xử lý và đoán nhận cảm xúc </w:t>
      </w:r>
      <w:r w:rsidRPr="006272B1">
        <w:rPr>
          <w:rFonts w:eastAsiaTheme="minorEastAsia"/>
          <w:sz w:val="24"/>
          <w:szCs w:val="24"/>
          <w:lang w:val="nl-NL"/>
        </w:rPr>
        <w:t xml:space="preserve">của du khách đối với điểm du lịch Phong </w:t>
      </w:r>
      <w:r w:rsidR="0023698A" w:rsidRPr="006272B1">
        <w:rPr>
          <w:rFonts w:eastAsiaTheme="minorEastAsia"/>
          <w:sz w:val="24"/>
          <w:szCs w:val="24"/>
          <w:lang w:val="nl-NL"/>
        </w:rPr>
        <w:t>N</w:t>
      </w:r>
      <w:r w:rsidRPr="006272B1">
        <w:rPr>
          <w:rFonts w:eastAsiaTheme="minorEastAsia"/>
          <w:sz w:val="24"/>
          <w:szCs w:val="24"/>
          <w:lang w:val="nl-NL"/>
        </w:rPr>
        <w:t xml:space="preserve">ha - Kẻ </w:t>
      </w:r>
      <w:r w:rsidR="0023698A" w:rsidRPr="006272B1">
        <w:rPr>
          <w:rFonts w:eastAsiaTheme="minorEastAsia"/>
          <w:sz w:val="24"/>
          <w:szCs w:val="24"/>
          <w:lang w:val="nl-NL"/>
        </w:rPr>
        <w:t xml:space="preserve">Bàng </w:t>
      </w:r>
      <w:r w:rsidR="00D71451" w:rsidRPr="006272B1">
        <w:rPr>
          <w:rFonts w:eastAsiaTheme="minorEastAsia"/>
          <w:sz w:val="24"/>
          <w:szCs w:val="24"/>
          <w:lang w:val="nl-NL"/>
        </w:rPr>
        <w:t xml:space="preserve">bước đầu đã cho kết quả </w:t>
      </w:r>
      <w:r w:rsidR="00D71451" w:rsidRPr="006272B1">
        <w:rPr>
          <w:rFonts w:eastAsiaTheme="minorEastAsia"/>
          <w:sz w:val="24"/>
          <w:szCs w:val="24"/>
          <w:lang w:val="nl-NL"/>
        </w:rPr>
        <w:lastRenderedPageBreak/>
        <w:t xml:space="preserve">tốt, khẳng định tính đúng đắn về hướng nghiên cứu. </w:t>
      </w:r>
    </w:p>
    <w:p w:rsidR="005B6F4E" w:rsidRPr="006272B1" w:rsidRDefault="00C34BBF" w:rsidP="006856B7">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Qua </w:t>
      </w:r>
      <w:r w:rsidR="004F34EA" w:rsidRPr="006272B1">
        <w:rPr>
          <w:rFonts w:eastAsiaTheme="minorEastAsia"/>
          <w:sz w:val="24"/>
          <w:szCs w:val="24"/>
          <w:lang w:val="nl-NL"/>
        </w:rPr>
        <w:t xml:space="preserve">thực nghiệm trên </w:t>
      </w:r>
      <w:r w:rsidR="00361D61" w:rsidRPr="006272B1">
        <w:rPr>
          <w:rFonts w:eastAsiaTheme="minorEastAsia"/>
          <w:sz w:val="24"/>
          <w:szCs w:val="24"/>
          <w:lang w:val="nl-NL"/>
        </w:rPr>
        <w:t>828</w:t>
      </w:r>
      <w:r w:rsidR="004F34EA" w:rsidRPr="006272B1">
        <w:rPr>
          <w:rFonts w:eastAsiaTheme="minorEastAsia"/>
          <w:sz w:val="24"/>
          <w:szCs w:val="24"/>
          <w:lang w:val="nl-NL"/>
        </w:rPr>
        <w:t xml:space="preserve"> văn bản </w:t>
      </w:r>
      <w:r w:rsidR="001D061D" w:rsidRPr="006272B1">
        <w:rPr>
          <w:rFonts w:eastAsiaTheme="minorEastAsia"/>
          <w:sz w:val="24"/>
          <w:szCs w:val="24"/>
          <w:lang w:val="nl-NL"/>
        </w:rPr>
        <w:t xml:space="preserve">cho </w:t>
      </w:r>
      <w:r w:rsidR="004F34EA" w:rsidRPr="006272B1">
        <w:rPr>
          <w:rFonts w:eastAsiaTheme="minorEastAsia"/>
          <w:sz w:val="24"/>
          <w:szCs w:val="24"/>
          <w:lang w:val="nl-NL"/>
        </w:rPr>
        <w:t xml:space="preserve">kết quả </w:t>
      </w:r>
      <w:r w:rsidR="00A65AAF" w:rsidRPr="006272B1">
        <w:rPr>
          <w:rFonts w:eastAsiaTheme="minorEastAsia"/>
          <w:sz w:val="24"/>
          <w:szCs w:val="24"/>
          <w:lang w:val="nl-NL"/>
        </w:rPr>
        <w:t>cao nhất là 74</w:t>
      </w:r>
      <w:r w:rsidR="004F34EA" w:rsidRPr="006272B1">
        <w:rPr>
          <w:rFonts w:eastAsiaTheme="minorEastAsia"/>
          <w:sz w:val="24"/>
          <w:szCs w:val="24"/>
          <w:lang w:val="nl-NL"/>
        </w:rPr>
        <w:t xml:space="preserve">% đối với </w:t>
      </w:r>
      <w:r w:rsidR="007C2238" w:rsidRPr="006272B1">
        <w:rPr>
          <w:rFonts w:eastAsiaTheme="minorEastAsia"/>
          <w:sz w:val="24"/>
          <w:szCs w:val="24"/>
          <w:lang w:val="nl-NL"/>
        </w:rPr>
        <w:t>c</w:t>
      </w:r>
      <w:r w:rsidR="00A65AAF" w:rsidRPr="006272B1">
        <w:rPr>
          <w:rFonts w:eastAsiaTheme="minorEastAsia"/>
          <w:sz w:val="24"/>
          <w:szCs w:val="24"/>
          <w:lang w:val="nl-NL"/>
        </w:rPr>
        <w:t xml:space="preserve">âu văn bản sử dụng khi </w:t>
      </w:r>
      <w:r w:rsidR="004F34EA" w:rsidRPr="006272B1">
        <w:rPr>
          <w:rFonts w:eastAsiaTheme="minorEastAsia"/>
          <w:sz w:val="24"/>
          <w:szCs w:val="24"/>
          <w:lang w:val="nl-NL"/>
        </w:rPr>
        <w:t xml:space="preserve">phương pháp </w:t>
      </w:r>
      <w:r w:rsidR="00B213DC" w:rsidRPr="006272B1">
        <w:rPr>
          <w:rFonts w:eastAsiaTheme="minorEastAsia"/>
          <w:sz w:val="24"/>
          <w:szCs w:val="24"/>
          <w:lang w:val="nl-NL"/>
        </w:rPr>
        <w:t>học máy</w:t>
      </w:r>
      <w:r w:rsidR="00A65AAF" w:rsidRPr="006272B1">
        <w:rPr>
          <w:rFonts w:eastAsiaTheme="minorEastAsia"/>
          <w:sz w:val="24"/>
          <w:szCs w:val="24"/>
          <w:lang w:val="nl-NL"/>
        </w:rPr>
        <w:t>. Kết quả này</w:t>
      </w:r>
      <w:r w:rsidR="001D061D" w:rsidRPr="006272B1">
        <w:rPr>
          <w:rFonts w:eastAsiaTheme="minorEastAsia"/>
          <w:sz w:val="24"/>
          <w:szCs w:val="24"/>
          <w:lang w:val="nl-NL"/>
        </w:rPr>
        <w:t xml:space="preserve"> </w:t>
      </w:r>
      <w:r w:rsidR="008A0435" w:rsidRPr="006272B1">
        <w:rPr>
          <w:rFonts w:eastAsiaTheme="minorEastAsia"/>
          <w:sz w:val="24"/>
          <w:szCs w:val="24"/>
          <w:lang w:val="nl-NL"/>
        </w:rPr>
        <w:t>cũng là một cơ sở</w:t>
      </w:r>
      <w:r w:rsidR="001D061D" w:rsidRPr="006272B1">
        <w:rPr>
          <w:rFonts w:eastAsiaTheme="minorEastAsia"/>
          <w:sz w:val="24"/>
          <w:szCs w:val="24"/>
          <w:lang w:val="nl-NL"/>
        </w:rPr>
        <w:t xml:space="preserve"> được chúng tôi minh chứng là thành công trên ngôn ngữ tiếng Việt. </w:t>
      </w:r>
      <w:r w:rsidR="00391511" w:rsidRPr="006272B1">
        <w:rPr>
          <w:rFonts w:eastAsiaTheme="minorEastAsia"/>
          <w:sz w:val="24"/>
          <w:szCs w:val="24"/>
          <w:lang w:val="nl-NL"/>
        </w:rPr>
        <w:t xml:space="preserve">Tuy nhiên, kết quả còn có khả năng cải thiện </w:t>
      </w:r>
      <w:r w:rsidR="00983682" w:rsidRPr="006272B1">
        <w:rPr>
          <w:rFonts w:eastAsiaTheme="minorEastAsia"/>
          <w:sz w:val="24"/>
          <w:szCs w:val="24"/>
          <w:lang w:val="nl-NL"/>
        </w:rPr>
        <w:t xml:space="preserve">tốt hơn nữa </w:t>
      </w:r>
      <w:r w:rsidR="00A77164" w:rsidRPr="006272B1">
        <w:rPr>
          <w:rFonts w:eastAsiaTheme="minorEastAsia"/>
          <w:sz w:val="24"/>
          <w:szCs w:val="24"/>
          <w:lang w:val="nl-NL"/>
        </w:rPr>
        <w:t xml:space="preserve">khi giải quyết được các nguyên nhân đã chỉ ra trong phần đánh giá </w:t>
      </w:r>
      <w:r w:rsidR="00391511" w:rsidRPr="006272B1">
        <w:rPr>
          <w:rFonts w:eastAsiaTheme="minorEastAsia"/>
          <w:sz w:val="24"/>
          <w:szCs w:val="24"/>
          <w:lang w:val="nl-NL"/>
        </w:rPr>
        <w:t xml:space="preserve">nên cần tiếp tục thử nghiệm và điều chỉnh </w:t>
      </w:r>
      <w:r w:rsidR="00A77164" w:rsidRPr="006272B1">
        <w:rPr>
          <w:rFonts w:eastAsiaTheme="minorEastAsia"/>
          <w:sz w:val="24"/>
          <w:szCs w:val="24"/>
          <w:lang w:val="nl-NL"/>
        </w:rPr>
        <w:t xml:space="preserve">để </w:t>
      </w:r>
      <w:r w:rsidR="00391511" w:rsidRPr="006272B1">
        <w:rPr>
          <w:rFonts w:eastAsiaTheme="minorEastAsia"/>
          <w:sz w:val="24"/>
          <w:szCs w:val="24"/>
          <w:lang w:val="nl-NL"/>
        </w:rPr>
        <w:t>nâng cao tỷ lệ chính xác.</w:t>
      </w:r>
      <w:r w:rsidR="00F12A74" w:rsidRPr="006272B1">
        <w:rPr>
          <w:rFonts w:eastAsiaTheme="minorEastAsia"/>
          <w:sz w:val="24"/>
          <w:szCs w:val="24"/>
          <w:lang w:val="nl-NL"/>
        </w:rPr>
        <w:t xml:space="preserve"> </w:t>
      </w:r>
      <w:r w:rsidR="005B6F4E" w:rsidRPr="006272B1">
        <w:rPr>
          <w:rFonts w:eastAsiaTheme="minorEastAsia"/>
          <w:sz w:val="24"/>
          <w:szCs w:val="24"/>
          <w:lang w:val="nl-NL"/>
        </w:rPr>
        <w:t xml:space="preserve">Quá trình nghiên cứu chúng tôi </w:t>
      </w:r>
      <w:r w:rsidR="00F316AD" w:rsidRPr="006272B1">
        <w:rPr>
          <w:rFonts w:eastAsiaTheme="minorEastAsia"/>
          <w:sz w:val="24"/>
          <w:szCs w:val="24"/>
          <w:lang w:val="nl-NL"/>
        </w:rPr>
        <w:t>đã rút ra được 5 bài học lớn cho quá trình phân loại quan điểm trên tiếng Việt</w:t>
      </w:r>
      <w:r w:rsidR="005B6F4E" w:rsidRPr="006272B1">
        <w:rPr>
          <w:rFonts w:eastAsiaTheme="minorEastAsia"/>
          <w:sz w:val="24"/>
          <w:szCs w:val="24"/>
          <w:lang w:val="nl-NL"/>
        </w:rPr>
        <w:t>. Ngoài ra</w:t>
      </w:r>
      <w:r w:rsidR="00B809E2">
        <w:rPr>
          <w:rFonts w:eastAsiaTheme="minorEastAsia"/>
          <w:sz w:val="24"/>
          <w:szCs w:val="24"/>
          <w:lang w:val="nl-NL"/>
        </w:rPr>
        <w:t>,</w:t>
      </w:r>
      <w:r w:rsidR="005B6F4E" w:rsidRPr="006272B1">
        <w:rPr>
          <w:rFonts w:eastAsiaTheme="minorEastAsia"/>
          <w:sz w:val="24"/>
          <w:szCs w:val="24"/>
          <w:lang w:val="nl-NL"/>
        </w:rPr>
        <w:t xml:space="preserve"> </w:t>
      </w:r>
      <w:r w:rsidR="005218D9" w:rsidRPr="006272B1">
        <w:rPr>
          <w:rFonts w:eastAsiaTheme="minorEastAsia"/>
          <w:sz w:val="24"/>
          <w:szCs w:val="24"/>
          <w:lang w:val="nl-NL"/>
        </w:rPr>
        <w:t xml:space="preserve">chúng tôi cũng nhận thấy </w:t>
      </w:r>
      <w:r w:rsidR="00FF05FA" w:rsidRPr="006272B1">
        <w:rPr>
          <w:rFonts w:eastAsiaTheme="minorEastAsia"/>
          <w:sz w:val="24"/>
          <w:szCs w:val="24"/>
          <w:lang w:val="nl-NL"/>
        </w:rPr>
        <w:t xml:space="preserve">quá trình </w:t>
      </w:r>
      <w:r w:rsidR="005B6F4E" w:rsidRPr="006272B1">
        <w:rPr>
          <w:rFonts w:eastAsiaTheme="minorEastAsia"/>
          <w:sz w:val="24"/>
          <w:szCs w:val="24"/>
          <w:lang w:val="nl-NL"/>
        </w:rPr>
        <w:t>thực hiện</w:t>
      </w:r>
      <w:r w:rsidR="005262D9" w:rsidRPr="006272B1">
        <w:rPr>
          <w:rFonts w:eastAsiaTheme="minorEastAsia"/>
          <w:sz w:val="24"/>
          <w:szCs w:val="24"/>
          <w:lang w:val="nl-NL"/>
        </w:rPr>
        <w:t xml:space="preserve"> </w:t>
      </w:r>
      <w:r w:rsidR="005218D9" w:rsidRPr="006272B1">
        <w:rPr>
          <w:rFonts w:eastAsiaTheme="minorEastAsia"/>
          <w:sz w:val="24"/>
          <w:szCs w:val="24"/>
          <w:lang w:val="nl-NL"/>
        </w:rPr>
        <w:t xml:space="preserve">còn </w:t>
      </w:r>
      <w:r w:rsidR="005262D9" w:rsidRPr="006272B1">
        <w:rPr>
          <w:rFonts w:eastAsiaTheme="minorEastAsia"/>
          <w:sz w:val="24"/>
          <w:szCs w:val="24"/>
          <w:lang w:val="nl-NL"/>
        </w:rPr>
        <w:t>liên quan đến</w:t>
      </w:r>
      <w:r w:rsidR="00F12A74" w:rsidRPr="006272B1">
        <w:rPr>
          <w:rFonts w:eastAsiaTheme="minorEastAsia"/>
          <w:sz w:val="24"/>
          <w:szCs w:val="24"/>
          <w:lang w:val="nl-NL"/>
        </w:rPr>
        <w:t xml:space="preserve"> </w:t>
      </w:r>
      <w:r w:rsidR="005262D9" w:rsidRPr="006272B1">
        <w:rPr>
          <w:rFonts w:eastAsiaTheme="minorEastAsia"/>
          <w:sz w:val="24"/>
          <w:szCs w:val="24"/>
          <w:lang w:val="nl-NL"/>
        </w:rPr>
        <w:t>s</w:t>
      </w:r>
      <w:r w:rsidR="005B6F4E" w:rsidRPr="006272B1">
        <w:rPr>
          <w:rFonts w:eastAsiaTheme="minorEastAsia"/>
          <w:sz w:val="24"/>
          <w:szCs w:val="24"/>
          <w:lang w:val="nl-NL"/>
        </w:rPr>
        <w:t>ố đặc trưng được lựa chọn sao cho đảm bảo kỹ thuật mà không mất đi ý nghĩa của văn bản, số đặc trưng không ít quá, nếu ít quá sẽ không phản ảnh hết nội dung mà văn bản thể hiện, ngược lại số đặc trưng nhiều quá sẽ tạo ra không gian đặc trưng lớn, khó xử lý và kiể</w:t>
      </w:r>
      <w:r w:rsidR="008E769E" w:rsidRPr="006272B1">
        <w:rPr>
          <w:rFonts w:eastAsiaTheme="minorEastAsia"/>
          <w:sz w:val="24"/>
          <w:szCs w:val="24"/>
          <w:lang w:val="nl-NL"/>
        </w:rPr>
        <w:t>m soát.</w:t>
      </w:r>
    </w:p>
    <w:p w:rsidR="00C402BF" w:rsidRPr="006272B1" w:rsidRDefault="005B6F4E" w:rsidP="006856B7">
      <w:pPr>
        <w:spacing w:after="0" w:line="288" w:lineRule="auto"/>
        <w:ind w:firstLine="567"/>
        <w:jc w:val="both"/>
        <w:rPr>
          <w:rFonts w:eastAsiaTheme="minorEastAsia"/>
          <w:sz w:val="24"/>
          <w:szCs w:val="24"/>
          <w:lang w:val="nl-NL"/>
        </w:rPr>
      </w:pPr>
      <w:r w:rsidRPr="006272B1">
        <w:rPr>
          <w:rFonts w:eastAsiaTheme="minorEastAsia"/>
          <w:sz w:val="24"/>
          <w:szCs w:val="24"/>
          <w:lang w:val="nl-NL"/>
        </w:rPr>
        <w:t xml:space="preserve">Bài toán phân loại </w:t>
      </w:r>
      <w:r w:rsidR="00C751E9" w:rsidRPr="006272B1">
        <w:rPr>
          <w:rFonts w:eastAsiaTheme="minorEastAsia"/>
          <w:sz w:val="24"/>
          <w:szCs w:val="24"/>
          <w:lang w:val="nl-NL"/>
        </w:rPr>
        <w:t>quan điểm</w:t>
      </w:r>
      <w:r w:rsidR="00F12A74" w:rsidRPr="006272B1">
        <w:rPr>
          <w:rFonts w:eastAsiaTheme="minorEastAsia"/>
          <w:sz w:val="24"/>
          <w:szCs w:val="24"/>
          <w:lang w:val="nl-NL"/>
        </w:rPr>
        <w:t xml:space="preserve"> </w:t>
      </w:r>
      <w:r w:rsidR="0057308A" w:rsidRPr="006272B1">
        <w:rPr>
          <w:rFonts w:eastAsiaTheme="minorEastAsia"/>
          <w:sz w:val="24"/>
          <w:szCs w:val="24"/>
          <w:lang w:val="nl-NL"/>
        </w:rPr>
        <w:t>vẫn là bài toán</w:t>
      </w:r>
      <w:r w:rsidRPr="006272B1">
        <w:rPr>
          <w:rFonts w:eastAsiaTheme="minorEastAsia"/>
          <w:sz w:val="24"/>
          <w:szCs w:val="24"/>
          <w:lang w:val="nl-NL"/>
        </w:rPr>
        <w:t xml:space="preserve"> phức tạp và cũng rất đa dạng theo </w:t>
      </w:r>
      <w:r w:rsidR="007726A7" w:rsidRPr="006272B1">
        <w:rPr>
          <w:rFonts w:eastAsiaTheme="minorEastAsia"/>
          <w:sz w:val="24"/>
          <w:szCs w:val="24"/>
          <w:lang w:val="nl-NL"/>
        </w:rPr>
        <w:t xml:space="preserve">nghĩa </w:t>
      </w:r>
      <w:r w:rsidRPr="006272B1">
        <w:rPr>
          <w:rFonts w:eastAsiaTheme="minorEastAsia"/>
          <w:sz w:val="24"/>
          <w:szCs w:val="24"/>
          <w:lang w:val="nl-NL"/>
        </w:rPr>
        <w:t>đặc trưng của ngôn ngữ tự nhiên, nâng cao hiệu quả phân loại văn bản là mục đích mà nhiều nhà nghiên cứu hướng đến. Trong tương lai</w:t>
      </w:r>
      <w:r w:rsidR="006A3E02">
        <w:rPr>
          <w:rFonts w:eastAsiaTheme="minorEastAsia"/>
          <w:sz w:val="24"/>
          <w:szCs w:val="24"/>
          <w:lang w:val="nl-NL"/>
        </w:rPr>
        <w:t>,</w:t>
      </w:r>
      <w:r w:rsidRPr="006272B1">
        <w:rPr>
          <w:rFonts w:eastAsiaTheme="minorEastAsia"/>
          <w:sz w:val="24"/>
          <w:szCs w:val="24"/>
          <w:lang w:val="nl-NL"/>
        </w:rPr>
        <w:t xml:space="preserve"> chúng tôi sẽ tiếp tục nghiên cứu để xây dựng các ứng dụng cụ thể </w:t>
      </w:r>
      <w:r w:rsidR="00AA5244" w:rsidRPr="006272B1">
        <w:rPr>
          <w:rFonts w:eastAsiaTheme="minorEastAsia"/>
          <w:sz w:val="24"/>
          <w:szCs w:val="24"/>
          <w:lang w:val="nl-NL"/>
        </w:rPr>
        <w:t xml:space="preserve">tốt hơn </w:t>
      </w:r>
      <w:r w:rsidRPr="006272B1">
        <w:rPr>
          <w:rFonts w:eastAsiaTheme="minorEastAsia"/>
          <w:sz w:val="24"/>
          <w:szCs w:val="24"/>
          <w:lang w:val="nl-NL"/>
        </w:rPr>
        <w:t xml:space="preserve">cho quá trình phân loại này nhằm khai thác vào </w:t>
      </w:r>
      <w:r w:rsidR="00FC595A" w:rsidRPr="006272B1">
        <w:rPr>
          <w:rFonts w:eastAsiaTheme="minorEastAsia"/>
          <w:sz w:val="24"/>
          <w:szCs w:val="24"/>
          <w:lang w:val="nl-NL"/>
        </w:rPr>
        <w:t>mọi</w:t>
      </w:r>
      <w:r w:rsidRPr="006272B1">
        <w:rPr>
          <w:rFonts w:eastAsiaTheme="minorEastAsia"/>
          <w:sz w:val="24"/>
          <w:szCs w:val="24"/>
          <w:lang w:val="nl-NL"/>
        </w:rPr>
        <w:t xml:space="preserve"> lĩnh vực của đời sống xã hội. </w:t>
      </w:r>
      <w:r w:rsidR="00C402BF" w:rsidRPr="006272B1">
        <w:rPr>
          <w:rFonts w:eastAsiaTheme="minorEastAsia"/>
          <w:sz w:val="24"/>
          <w:szCs w:val="24"/>
          <w:lang w:val="nl-NL"/>
        </w:rPr>
        <w:t xml:space="preserve">Với kết quả phân loại quan điểm của du khách đối với điểm du lịch Phong Nha - Kẻ Bàng tỉnh Quảng Bình nói trên cho thấy hệ thống phân loại bước đầu đã hoạt động hiệu quả góp phần trợ giúp cho các nhà quản lý, các đơn vị tổ chức </w:t>
      </w:r>
      <w:r w:rsidR="00C402BF" w:rsidRPr="006272B1">
        <w:rPr>
          <w:rFonts w:eastAsiaTheme="minorEastAsia"/>
          <w:sz w:val="24"/>
          <w:szCs w:val="24"/>
          <w:lang w:val="nl-NL"/>
        </w:rPr>
        <w:lastRenderedPageBreak/>
        <w:t>trong tỉnh đặc biệt là các đơn vị hoạt động trong lĩnh vực du lịch sẽ tìm ra các giải pháp nâng cao hiệu quả cho hoạt động du lịch ở Phong Nha - Kẻ Bàng nói riêng và tại tỉnh Quảng Bình nói chung.</w:t>
      </w:r>
    </w:p>
    <w:p w:rsidR="006C3A7A" w:rsidRPr="006272B1" w:rsidRDefault="000140FB" w:rsidP="00A577FF">
      <w:pPr>
        <w:spacing w:before="120" w:after="120" w:line="240" w:lineRule="auto"/>
        <w:rPr>
          <w:b/>
          <w:sz w:val="24"/>
        </w:rPr>
      </w:pPr>
      <w:bookmarkStart w:id="11" w:name="_Toc524332226"/>
      <w:r w:rsidRPr="006272B1">
        <w:rPr>
          <w:b/>
          <w:sz w:val="24"/>
        </w:rPr>
        <w:t>TÀI LIỆU THAM KHẢO</w:t>
      </w:r>
      <w:bookmarkEnd w:id="11"/>
    </w:p>
    <w:p w:rsidR="00D45498" w:rsidRPr="007E6717" w:rsidRDefault="00A577FF" w:rsidP="00D45498">
      <w:pPr>
        <w:spacing w:before="120" w:after="120"/>
        <w:ind w:left="425" w:hanging="425"/>
        <w:jc w:val="both"/>
        <w:rPr>
          <w:rFonts w:eastAsiaTheme="minorEastAsia"/>
          <w:b/>
        </w:rPr>
      </w:pPr>
      <w:r w:rsidRPr="007E6717">
        <w:rPr>
          <w:rFonts w:eastAsiaTheme="minorEastAsia"/>
          <w:b/>
        </w:rPr>
        <w:t>T</w:t>
      </w:r>
      <w:r w:rsidR="00D45498" w:rsidRPr="007E6717">
        <w:rPr>
          <w:rFonts w:eastAsiaTheme="minorEastAsia"/>
          <w:b/>
        </w:rPr>
        <w:t>iếng Việt:</w:t>
      </w:r>
    </w:p>
    <w:p w:rsidR="00891AD2" w:rsidRPr="006272B1" w:rsidRDefault="00891AD2" w:rsidP="00D45498">
      <w:pPr>
        <w:spacing w:before="120" w:after="0" w:line="240" w:lineRule="auto"/>
        <w:ind w:left="425" w:hanging="425"/>
        <w:jc w:val="both"/>
        <w:rPr>
          <w:rFonts w:eastAsiaTheme="minorEastAsia"/>
          <w:lang w:val="vi-VN"/>
        </w:rPr>
      </w:pPr>
      <w:r w:rsidRPr="006272B1">
        <w:rPr>
          <w:rFonts w:eastAsiaTheme="minorEastAsia"/>
          <w:lang w:val="vi-VN"/>
        </w:rPr>
        <w:t>[</w:t>
      </w:r>
      <w:r w:rsidR="00192133" w:rsidRPr="006272B1">
        <w:rPr>
          <w:rFonts w:eastAsiaTheme="minorEastAsia"/>
        </w:rPr>
        <w:t>1</w:t>
      </w:r>
      <w:r w:rsidR="007E6717">
        <w:rPr>
          <w:rFonts w:eastAsiaTheme="minorEastAsia"/>
          <w:lang w:val="vi-VN"/>
        </w:rPr>
        <w:t>]</w:t>
      </w:r>
      <w:r w:rsidR="00324FBD" w:rsidRPr="006272B1">
        <w:rPr>
          <w:rFonts w:eastAsiaTheme="minorEastAsia"/>
          <w:lang w:val="vi-VN"/>
        </w:rPr>
        <w:tab/>
      </w:r>
      <w:r w:rsidRPr="006272B1">
        <w:rPr>
          <w:rFonts w:eastAsiaTheme="minorEastAsia"/>
          <w:lang w:val="vi-VN"/>
        </w:rPr>
        <w:t>Đậu Mạnh Hoàn, Các hướng tiếp cận chính trong kỹ thuật phân loại tình cảm. Đại học Quảng Bình. 2017.</w:t>
      </w:r>
    </w:p>
    <w:p w:rsidR="004A49EB" w:rsidRPr="006272B1" w:rsidRDefault="004A49EB" w:rsidP="00D45498">
      <w:pPr>
        <w:spacing w:before="120" w:after="0" w:line="240" w:lineRule="auto"/>
        <w:ind w:left="425" w:hanging="425"/>
        <w:jc w:val="both"/>
        <w:rPr>
          <w:lang w:val="es-ES"/>
        </w:rPr>
      </w:pPr>
      <w:r w:rsidRPr="006272B1">
        <w:rPr>
          <w:lang w:val="es-ES"/>
        </w:rPr>
        <w:t>[2</w:t>
      </w:r>
      <w:r w:rsidR="007E6717">
        <w:rPr>
          <w:lang w:val="es-ES"/>
        </w:rPr>
        <w:t>]</w:t>
      </w:r>
      <w:r w:rsidR="00324FBD" w:rsidRPr="006272B1">
        <w:rPr>
          <w:lang w:val="es-ES"/>
        </w:rPr>
        <w:tab/>
      </w:r>
      <w:r w:rsidRPr="006272B1">
        <w:rPr>
          <w:lang w:val="es-ES"/>
        </w:rPr>
        <w:t>Nguyễn Thị Lan Anh, Nghiên cứu thuật toán học máy SVM và ứng dụng trong bài toán khai phá ý kiến phản hồi của khách hàng trên Website. Luận văn Thạc sĩ Hệ thống thông tin. Học viên Công nghệ Bưu chính Viễ</w:t>
      </w:r>
      <w:r w:rsidR="005D4EAE" w:rsidRPr="006272B1">
        <w:rPr>
          <w:lang w:val="es-ES"/>
        </w:rPr>
        <w:t xml:space="preserve">n Thông. </w:t>
      </w:r>
      <w:r w:rsidRPr="006272B1">
        <w:rPr>
          <w:lang w:val="es-ES"/>
        </w:rPr>
        <w:t>2013.</w:t>
      </w:r>
    </w:p>
    <w:p w:rsidR="00D45498" w:rsidRPr="007E6717" w:rsidRDefault="007E6717" w:rsidP="00D45498">
      <w:pPr>
        <w:spacing w:before="120" w:after="120"/>
        <w:ind w:left="425" w:hanging="425"/>
        <w:jc w:val="both"/>
        <w:rPr>
          <w:rFonts w:eastAsiaTheme="minorEastAsia"/>
          <w:b/>
        </w:rPr>
      </w:pPr>
      <w:r w:rsidRPr="007E6717">
        <w:rPr>
          <w:rFonts w:eastAsiaTheme="minorEastAsia"/>
          <w:b/>
        </w:rPr>
        <w:t>T</w:t>
      </w:r>
      <w:r w:rsidR="00D45498" w:rsidRPr="007E6717">
        <w:rPr>
          <w:rFonts w:eastAsiaTheme="minorEastAsia"/>
          <w:b/>
        </w:rPr>
        <w:t>iếng Anh</w:t>
      </w:r>
      <w:r w:rsidRPr="007E6717">
        <w:rPr>
          <w:rFonts w:eastAsiaTheme="minorEastAsia"/>
          <w:b/>
        </w:rPr>
        <w:t>:</w:t>
      </w:r>
    </w:p>
    <w:p w:rsidR="00891AD2" w:rsidRPr="006272B1" w:rsidRDefault="00891AD2" w:rsidP="00E82F9C">
      <w:pPr>
        <w:spacing w:before="120" w:after="0" w:line="240" w:lineRule="auto"/>
        <w:ind w:left="425" w:hanging="425"/>
        <w:jc w:val="both"/>
        <w:rPr>
          <w:rFonts w:eastAsiaTheme="minorEastAsia"/>
          <w:lang w:val="vi-VN"/>
        </w:rPr>
      </w:pPr>
      <w:r w:rsidRPr="006272B1">
        <w:rPr>
          <w:rFonts w:eastAsiaTheme="minorEastAsia"/>
          <w:lang w:val="vi-VN"/>
        </w:rPr>
        <w:t>[</w:t>
      </w:r>
      <w:r w:rsidR="004A49EB" w:rsidRPr="006272B1">
        <w:rPr>
          <w:rFonts w:eastAsiaTheme="minorEastAsia"/>
        </w:rPr>
        <w:t>3</w:t>
      </w:r>
      <w:r w:rsidR="007E6717">
        <w:rPr>
          <w:rFonts w:eastAsiaTheme="minorEastAsia"/>
          <w:lang w:val="vi-VN"/>
        </w:rPr>
        <w:t>]</w:t>
      </w:r>
      <w:r w:rsidR="00324FBD" w:rsidRPr="006272B1">
        <w:rPr>
          <w:rFonts w:eastAsiaTheme="minorEastAsia"/>
          <w:lang w:val="vi-VN"/>
        </w:rPr>
        <w:tab/>
      </w:r>
      <w:r w:rsidRPr="006272B1">
        <w:rPr>
          <w:rFonts w:eastAsiaTheme="minorEastAsia"/>
          <w:lang w:val="vi-VN"/>
        </w:rPr>
        <w:t>Chih-Hao Tsai ,” MMSeg: A Word Identification System for Mandarin Chinese Text Based on two Variants of the Maximum Matching Algorithm” 2000.</w:t>
      </w:r>
    </w:p>
    <w:p w:rsidR="007728C3" w:rsidRPr="006272B1" w:rsidRDefault="007728C3" w:rsidP="00E82F9C">
      <w:pPr>
        <w:spacing w:before="120" w:after="0" w:line="240" w:lineRule="auto"/>
        <w:ind w:left="425" w:hanging="425"/>
        <w:jc w:val="both"/>
        <w:rPr>
          <w:rFonts w:eastAsiaTheme="minorEastAsia"/>
          <w:lang w:val="vi-VN"/>
        </w:rPr>
      </w:pPr>
      <w:r w:rsidRPr="006272B1">
        <w:rPr>
          <w:rFonts w:eastAsiaTheme="minorEastAsia"/>
          <w:lang w:val="vi-VN"/>
        </w:rPr>
        <w:t>[</w:t>
      </w:r>
      <w:r w:rsidR="00FB2A84" w:rsidRPr="006272B1">
        <w:rPr>
          <w:rFonts w:eastAsiaTheme="minorEastAsia"/>
        </w:rPr>
        <w:t>4</w:t>
      </w:r>
      <w:r w:rsidR="007E6717">
        <w:rPr>
          <w:rFonts w:eastAsiaTheme="minorEastAsia"/>
          <w:lang w:val="vi-VN"/>
        </w:rPr>
        <w:t>]</w:t>
      </w:r>
      <w:r w:rsidR="00324FBD" w:rsidRPr="006272B1">
        <w:rPr>
          <w:rFonts w:eastAsiaTheme="minorEastAsia"/>
          <w:lang w:val="vi-VN"/>
        </w:rPr>
        <w:tab/>
      </w:r>
      <w:r w:rsidRPr="006272B1">
        <w:rPr>
          <w:rFonts w:eastAsiaTheme="minorEastAsia"/>
          <w:lang w:val="vi-VN"/>
        </w:rPr>
        <w:t>Wiener, E. D., Pedersen, J. O., And Weigend, A. S. 1995. A neural network approach to topic spotting. In Proceedings of SDAIR-95, 4th Annual Symposium on Document Analysis and Information Retrieval (Las Vegas, NV, 1995), 317–332.</w:t>
      </w:r>
    </w:p>
    <w:p w:rsidR="007728C3" w:rsidRPr="006272B1" w:rsidRDefault="007728C3" w:rsidP="00E82F9C">
      <w:pPr>
        <w:spacing w:before="120" w:after="0" w:line="240" w:lineRule="auto"/>
        <w:ind w:left="425" w:hanging="425"/>
        <w:jc w:val="both"/>
        <w:rPr>
          <w:rFonts w:eastAsiaTheme="minorEastAsia"/>
          <w:lang w:val="vi-VN"/>
        </w:rPr>
      </w:pPr>
      <w:r w:rsidRPr="006272B1">
        <w:rPr>
          <w:rFonts w:eastAsiaTheme="minorEastAsia"/>
          <w:lang w:val="vi-VN"/>
        </w:rPr>
        <w:t>[</w:t>
      </w:r>
      <w:r w:rsidR="00FB2A84" w:rsidRPr="006272B1">
        <w:rPr>
          <w:rFonts w:eastAsiaTheme="minorEastAsia"/>
        </w:rPr>
        <w:t>5</w:t>
      </w:r>
      <w:r w:rsidR="007E6717">
        <w:rPr>
          <w:rFonts w:eastAsiaTheme="minorEastAsia"/>
          <w:lang w:val="vi-VN"/>
        </w:rPr>
        <w:t>]</w:t>
      </w:r>
      <w:r w:rsidR="00324FBD" w:rsidRPr="006272B1">
        <w:rPr>
          <w:rFonts w:eastAsiaTheme="minorEastAsia"/>
          <w:lang w:val="vi-VN"/>
        </w:rPr>
        <w:tab/>
      </w:r>
      <w:r w:rsidRPr="006272B1">
        <w:rPr>
          <w:rFonts w:eastAsiaTheme="minorEastAsia"/>
          <w:lang w:val="vi-VN"/>
        </w:rPr>
        <w:t>Lam, S. L. And Lee, D. L. 1999. Feature reduction for neural network based text categorization. In Proceedings of DASFAA-99, 6th IEEE International Conference on Database Advanced Systems for Advanced Application (Hsinchu, Taiwan, 1999), 195–202.</w:t>
      </w:r>
    </w:p>
    <w:p w:rsidR="007728C3" w:rsidRPr="006272B1" w:rsidRDefault="007728C3" w:rsidP="00E82F9C">
      <w:pPr>
        <w:spacing w:before="120" w:after="0" w:line="240" w:lineRule="auto"/>
        <w:ind w:left="425" w:hanging="425"/>
        <w:jc w:val="both"/>
        <w:rPr>
          <w:rFonts w:eastAsiaTheme="minorEastAsia"/>
          <w:lang w:val="vi-VN"/>
        </w:rPr>
      </w:pPr>
      <w:r w:rsidRPr="006272B1">
        <w:rPr>
          <w:rFonts w:eastAsiaTheme="minorEastAsia"/>
          <w:lang w:val="vi-VN"/>
        </w:rPr>
        <w:t>[</w:t>
      </w:r>
      <w:r w:rsidR="00FB2A84" w:rsidRPr="006272B1">
        <w:rPr>
          <w:rFonts w:eastAsiaTheme="minorEastAsia"/>
        </w:rPr>
        <w:t>6</w:t>
      </w:r>
      <w:r w:rsidR="007E6717">
        <w:rPr>
          <w:rFonts w:eastAsiaTheme="minorEastAsia"/>
          <w:lang w:val="vi-VN"/>
        </w:rPr>
        <w:t>]</w:t>
      </w:r>
      <w:r w:rsidR="005253D8" w:rsidRPr="006272B1">
        <w:rPr>
          <w:rFonts w:eastAsiaTheme="minorEastAsia"/>
          <w:lang w:val="vi-VN"/>
        </w:rPr>
        <w:tab/>
      </w:r>
      <w:r w:rsidRPr="006272B1">
        <w:rPr>
          <w:rFonts w:eastAsiaTheme="minorEastAsia"/>
          <w:lang w:val="vi-VN"/>
        </w:rPr>
        <w:t>Wiener, E. D., Pedersen, J. O., And Weigend, A. S. 1995. A neural network approach to topic spotting. In Proceedings of SDAIR-95, 4</w:t>
      </w:r>
      <w:r w:rsidRPr="006272B1">
        <w:rPr>
          <w:rFonts w:eastAsiaTheme="minorEastAsia"/>
          <w:vertAlign w:val="superscript"/>
          <w:lang w:val="vi-VN"/>
        </w:rPr>
        <w:t>th</w:t>
      </w:r>
      <w:r w:rsidRPr="006272B1">
        <w:rPr>
          <w:rFonts w:eastAsiaTheme="minorEastAsia"/>
          <w:lang w:val="vi-VN"/>
        </w:rPr>
        <w:t xml:space="preserve"> Annual Symposium on Document Analysis and Information Retrieval (Las Vegas, NV, 1995), 317–332</w:t>
      </w:r>
    </w:p>
    <w:p w:rsidR="007728C3" w:rsidRPr="006272B1" w:rsidRDefault="007728C3" w:rsidP="00E82F9C">
      <w:pPr>
        <w:spacing w:before="120" w:after="0" w:line="240" w:lineRule="auto"/>
        <w:ind w:left="425" w:hanging="425"/>
        <w:jc w:val="both"/>
        <w:rPr>
          <w:rFonts w:eastAsiaTheme="minorEastAsia"/>
          <w:lang w:val="vi-VN"/>
        </w:rPr>
      </w:pPr>
      <w:r w:rsidRPr="006272B1">
        <w:rPr>
          <w:rFonts w:eastAsiaTheme="minorEastAsia"/>
          <w:lang w:val="vi-VN"/>
        </w:rPr>
        <w:lastRenderedPageBreak/>
        <w:t>[</w:t>
      </w:r>
      <w:r w:rsidR="00FB2A84" w:rsidRPr="006272B1">
        <w:rPr>
          <w:rFonts w:eastAsiaTheme="minorEastAsia"/>
        </w:rPr>
        <w:t>7</w:t>
      </w:r>
      <w:r w:rsidR="007E6717">
        <w:rPr>
          <w:rFonts w:eastAsiaTheme="minorEastAsia"/>
          <w:lang w:val="vi-VN"/>
        </w:rPr>
        <w:t>]</w:t>
      </w:r>
      <w:r w:rsidR="005253D8" w:rsidRPr="006272B1">
        <w:rPr>
          <w:rFonts w:eastAsiaTheme="minorEastAsia"/>
          <w:lang w:val="vi-VN"/>
        </w:rPr>
        <w:tab/>
      </w:r>
      <w:r w:rsidRPr="006272B1">
        <w:rPr>
          <w:rFonts w:eastAsiaTheme="minorEastAsia"/>
          <w:lang w:val="vi-VN"/>
        </w:rPr>
        <w:t xml:space="preserve">Russell, S.J., &amp; Norvig, P. 2016. Artificial Intelligence: A </w:t>
      </w:r>
      <w:r w:rsidR="00703CC6" w:rsidRPr="006272B1">
        <w:rPr>
          <w:rFonts w:eastAsiaTheme="minorEastAsia"/>
        </w:rPr>
        <w:t>M</w:t>
      </w:r>
      <w:r w:rsidRPr="006272B1">
        <w:rPr>
          <w:rFonts w:eastAsiaTheme="minorEastAsia"/>
          <w:lang w:val="vi-VN"/>
        </w:rPr>
        <w:t>odern Approach. Malaysia; Pearson Education Limited.</w:t>
      </w:r>
    </w:p>
    <w:p w:rsidR="00E82F9C" w:rsidRPr="007E6717" w:rsidRDefault="00E82F9C" w:rsidP="00E82F9C">
      <w:pPr>
        <w:spacing w:before="120" w:after="0" w:line="240" w:lineRule="auto"/>
        <w:ind w:left="426" w:hanging="426"/>
        <w:jc w:val="both"/>
        <w:rPr>
          <w:rFonts w:eastAsiaTheme="minorEastAsia"/>
          <w:b/>
        </w:rPr>
      </w:pPr>
      <w:r w:rsidRPr="007E6717">
        <w:rPr>
          <w:rFonts w:eastAsiaTheme="minorEastAsia"/>
          <w:b/>
        </w:rPr>
        <w:t>Website:</w:t>
      </w:r>
    </w:p>
    <w:p w:rsidR="005E55CB" w:rsidRPr="006272B1" w:rsidRDefault="005E55CB"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8</w:t>
      </w:r>
      <w:r w:rsidR="007E6717">
        <w:rPr>
          <w:rFonts w:eastAsiaTheme="minorEastAsia"/>
          <w:lang w:val="vi-VN"/>
        </w:rPr>
        <w:t>]</w:t>
      </w:r>
      <w:r w:rsidR="005253D8" w:rsidRPr="006272B1">
        <w:rPr>
          <w:rFonts w:eastAsiaTheme="minorEastAsia"/>
          <w:lang w:val="vi-VN"/>
        </w:rPr>
        <w:tab/>
      </w:r>
      <w:hyperlink r:id="rId16" w:history="1">
        <w:r w:rsidRPr="006272B1">
          <w:rPr>
            <w:rFonts w:eastAsiaTheme="minorEastAsia"/>
            <w:lang w:val="vi-VN"/>
          </w:rPr>
          <w:t>https://phongnhakebang.vn</w:t>
        </w:r>
      </w:hyperlink>
    </w:p>
    <w:p w:rsidR="005E55CB" w:rsidRPr="006272B1" w:rsidRDefault="005E55CB"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9</w:t>
      </w:r>
      <w:r w:rsidR="007E6717">
        <w:rPr>
          <w:rFonts w:eastAsiaTheme="minorEastAsia"/>
          <w:lang w:val="vi-VN"/>
        </w:rPr>
        <w:t>]</w:t>
      </w:r>
      <w:r w:rsidR="005253D8" w:rsidRPr="006272B1">
        <w:rPr>
          <w:rFonts w:eastAsiaTheme="minorEastAsia"/>
          <w:lang w:val="vi-VN"/>
        </w:rPr>
        <w:tab/>
      </w:r>
      <w:hyperlink r:id="rId17" w:history="1">
        <w:r w:rsidRPr="006272B1">
          <w:rPr>
            <w:rFonts w:eastAsiaTheme="minorEastAsia"/>
            <w:lang w:val="vi-VN"/>
          </w:rPr>
          <w:t>https://www.quangbinhtravel.vn/dong-phong-nha.html</w:t>
        </w:r>
      </w:hyperlink>
    </w:p>
    <w:p w:rsidR="005E55CB" w:rsidRPr="006272B1" w:rsidRDefault="005E55CB"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10</w:t>
      </w:r>
      <w:r w:rsidR="007E6717">
        <w:rPr>
          <w:rFonts w:eastAsiaTheme="minorEastAsia"/>
          <w:lang w:val="vi-VN"/>
        </w:rPr>
        <w:t>]</w:t>
      </w:r>
      <w:r w:rsidR="005253D8" w:rsidRPr="006272B1">
        <w:rPr>
          <w:rFonts w:eastAsiaTheme="minorEastAsia"/>
          <w:lang w:val="vi-VN"/>
        </w:rPr>
        <w:tab/>
      </w:r>
      <w:hyperlink r:id="rId18" w:history="1">
        <w:r w:rsidRPr="006272B1">
          <w:rPr>
            <w:rFonts w:eastAsiaTheme="minorEastAsia"/>
            <w:lang w:val="vi-VN"/>
          </w:rPr>
          <w:t>https://www.quangbinhtravel.vn/dong-phong-nha.html</w:t>
        </w:r>
      </w:hyperlink>
    </w:p>
    <w:p w:rsidR="005E55CB" w:rsidRPr="006272B1" w:rsidRDefault="005E55CB"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11</w:t>
      </w:r>
      <w:r w:rsidR="007E6717">
        <w:rPr>
          <w:rFonts w:eastAsiaTheme="minorEastAsia"/>
          <w:lang w:val="vi-VN"/>
        </w:rPr>
        <w:t>]</w:t>
      </w:r>
      <w:r w:rsidR="00CF7163">
        <w:rPr>
          <w:rFonts w:eastAsiaTheme="minorEastAsia"/>
          <w:lang w:val="vi-VN"/>
        </w:rPr>
        <w:tab/>
      </w:r>
      <w:hyperlink r:id="rId19" w:history="1">
        <w:r w:rsidRPr="006272B1">
          <w:rPr>
            <w:rFonts w:eastAsiaTheme="minorEastAsia"/>
            <w:lang w:val="vi-VN"/>
          </w:rPr>
          <w:t>https://www.facebook.com/quangbinhtravel.vn/</w:t>
        </w:r>
      </w:hyperlink>
    </w:p>
    <w:p w:rsidR="005E55CB" w:rsidRPr="006272B1" w:rsidRDefault="005E55CB" w:rsidP="00514654">
      <w:pPr>
        <w:spacing w:before="120" w:after="0" w:line="240" w:lineRule="auto"/>
        <w:ind w:left="567" w:hanging="567"/>
        <w:jc w:val="both"/>
        <w:rPr>
          <w:rFonts w:eastAsiaTheme="minorEastAsia"/>
          <w:lang w:val="vi-VN"/>
        </w:rPr>
      </w:pPr>
      <w:r w:rsidRPr="006272B1">
        <w:rPr>
          <w:rFonts w:eastAsiaTheme="minorEastAsia"/>
          <w:lang w:val="vi-VN"/>
        </w:rPr>
        <w:lastRenderedPageBreak/>
        <w:t>[</w:t>
      </w:r>
      <w:r w:rsidR="008D59B3" w:rsidRPr="006272B1">
        <w:rPr>
          <w:rFonts w:eastAsiaTheme="minorEastAsia"/>
        </w:rPr>
        <w:t>12</w:t>
      </w:r>
      <w:r w:rsidR="007E6717">
        <w:rPr>
          <w:rFonts w:eastAsiaTheme="minorEastAsia"/>
          <w:lang w:val="vi-VN"/>
        </w:rPr>
        <w:t>]</w:t>
      </w:r>
      <w:r w:rsidR="000963A1">
        <w:rPr>
          <w:rFonts w:eastAsiaTheme="minorEastAsia"/>
          <w:lang w:val="vi-VN"/>
        </w:rPr>
        <w:t xml:space="preserve">    </w:t>
      </w:r>
      <w:hyperlink r:id="rId20" w:history="1">
        <w:r w:rsidR="007C2238" w:rsidRPr="006272B1">
          <w:rPr>
            <w:rFonts w:eastAsiaTheme="minorEastAsia"/>
            <w:lang w:val="vi-VN"/>
          </w:rPr>
          <w:t>https://www.facebook.com/dlphongnha/</w:t>
        </w:r>
      </w:hyperlink>
    </w:p>
    <w:p w:rsidR="007C2238" w:rsidRPr="006272B1" w:rsidRDefault="007C2238"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13</w:t>
      </w:r>
      <w:r w:rsidR="007E6717">
        <w:rPr>
          <w:rFonts w:eastAsiaTheme="minorEastAsia"/>
          <w:lang w:val="vi-VN"/>
        </w:rPr>
        <w:t>]</w:t>
      </w:r>
      <w:r w:rsidR="005253D8" w:rsidRPr="006272B1">
        <w:rPr>
          <w:rFonts w:eastAsiaTheme="minorEastAsia"/>
          <w:lang w:val="vi-VN"/>
        </w:rPr>
        <w:tab/>
      </w:r>
      <w:r w:rsidRPr="006272B1">
        <w:rPr>
          <w:rFonts w:eastAsiaTheme="minorEastAsia"/>
          <w:lang w:val="vi-VN"/>
        </w:rPr>
        <w:t>https://vi.wikipedia.org</w:t>
      </w:r>
    </w:p>
    <w:p w:rsidR="007C2238" w:rsidRPr="006272B1" w:rsidRDefault="007C2238"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14</w:t>
      </w:r>
      <w:r w:rsidR="007E6717">
        <w:rPr>
          <w:rFonts w:eastAsiaTheme="minorEastAsia"/>
          <w:lang w:val="vi-VN"/>
        </w:rPr>
        <w:t>]</w:t>
      </w:r>
      <w:r w:rsidR="00CF7163">
        <w:rPr>
          <w:rFonts w:eastAsiaTheme="minorEastAsia"/>
          <w:lang w:val="vi-VN"/>
        </w:rPr>
        <w:tab/>
      </w:r>
      <w:r w:rsidRPr="006272B1">
        <w:rPr>
          <w:rFonts w:eastAsiaTheme="minorEastAsia"/>
          <w:lang w:val="vi-VN"/>
        </w:rPr>
        <w:t>https://mytour.vn</w:t>
      </w:r>
    </w:p>
    <w:p w:rsidR="007C2238" w:rsidRPr="006272B1" w:rsidRDefault="007C2238" w:rsidP="00514654">
      <w:pPr>
        <w:spacing w:before="120" w:after="0" w:line="240" w:lineRule="auto"/>
        <w:ind w:left="567" w:hanging="567"/>
        <w:jc w:val="both"/>
        <w:rPr>
          <w:rFonts w:eastAsiaTheme="minorEastAsia"/>
          <w:lang w:val="vi-VN"/>
        </w:rPr>
      </w:pPr>
      <w:r w:rsidRPr="006272B1">
        <w:rPr>
          <w:rFonts w:eastAsiaTheme="minorEastAsia"/>
          <w:lang w:val="vi-VN"/>
        </w:rPr>
        <w:t>[</w:t>
      </w:r>
      <w:r w:rsidR="008D59B3" w:rsidRPr="006272B1">
        <w:rPr>
          <w:rFonts w:eastAsiaTheme="minorEastAsia"/>
        </w:rPr>
        <w:t>15</w:t>
      </w:r>
      <w:r w:rsidR="007E6717">
        <w:rPr>
          <w:rFonts w:eastAsiaTheme="minorEastAsia"/>
          <w:lang w:val="vi-VN"/>
        </w:rPr>
        <w:t>]</w:t>
      </w:r>
      <w:r w:rsidR="005253D8" w:rsidRPr="006272B1">
        <w:rPr>
          <w:rFonts w:eastAsiaTheme="minorEastAsia"/>
          <w:lang w:val="vi-VN"/>
        </w:rPr>
        <w:tab/>
      </w:r>
      <w:r w:rsidRPr="006272B1">
        <w:rPr>
          <w:rFonts w:eastAsiaTheme="minorEastAsia"/>
          <w:lang w:val="vi-VN"/>
        </w:rPr>
        <w:t>http://dulichkhatvongviet.com</w:t>
      </w:r>
    </w:p>
    <w:p w:rsidR="007C2238" w:rsidRPr="006272B1" w:rsidRDefault="007C2238" w:rsidP="00514654">
      <w:pPr>
        <w:spacing w:before="120" w:after="0" w:line="240" w:lineRule="auto"/>
        <w:ind w:left="567" w:hanging="567"/>
        <w:jc w:val="both"/>
        <w:rPr>
          <w:lang w:val="vi-VN"/>
        </w:rPr>
      </w:pPr>
      <w:r w:rsidRPr="006272B1">
        <w:rPr>
          <w:rFonts w:eastAsiaTheme="minorEastAsia"/>
          <w:lang w:val="vi-VN"/>
        </w:rPr>
        <w:t>[</w:t>
      </w:r>
      <w:r w:rsidR="008D59B3" w:rsidRPr="006272B1">
        <w:rPr>
          <w:rFonts w:eastAsiaTheme="minorEastAsia"/>
          <w:lang w:val="vi-VN"/>
        </w:rPr>
        <w:t>16</w:t>
      </w:r>
      <w:r w:rsidR="007E6717">
        <w:rPr>
          <w:rFonts w:eastAsiaTheme="minorEastAsia"/>
          <w:lang w:val="vi-VN"/>
        </w:rPr>
        <w:t>]</w:t>
      </w:r>
      <w:r w:rsidR="005253D8" w:rsidRPr="006272B1">
        <w:rPr>
          <w:rFonts w:eastAsiaTheme="minorEastAsia"/>
          <w:lang w:val="vi-VN"/>
        </w:rPr>
        <w:tab/>
      </w:r>
      <w:hyperlink r:id="rId21" w:history="1">
        <w:r w:rsidR="00CD59D4" w:rsidRPr="006272B1">
          <w:rPr>
            <w:lang w:val="vi-VN"/>
          </w:rPr>
          <w:t>https://www.tripadvisor.com.vn</w:t>
        </w:r>
      </w:hyperlink>
    </w:p>
    <w:p w:rsidR="00326F44" w:rsidRPr="006272B1" w:rsidRDefault="006272B1" w:rsidP="00514654">
      <w:pPr>
        <w:pStyle w:val="FootnoteText"/>
        <w:spacing w:before="120"/>
        <w:ind w:left="567" w:hanging="567"/>
        <w:rPr>
          <w:sz w:val="22"/>
          <w:szCs w:val="22"/>
        </w:rPr>
      </w:pPr>
      <w:r>
        <w:rPr>
          <w:sz w:val="22"/>
          <w:szCs w:val="22"/>
        </w:rPr>
        <w:t xml:space="preserve">[17] </w:t>
      </w:r>
      <w:r w:rsidR="00CF7163">
        <w:rPr>
          <w:sz w:val="22"/>
          <w:szCs w:val="22"/>
        </w:rPr>
        <w:tab/>
        <w:t>h</w:t>
      </w:r>
      <w:r w:rsidR="00326F44" w:rsidRPr="006272B1">
        <w:rPr>
          <w:sz w:val="22"/>
          <w:szCs w:val="22"/>
          <w:lang w:val="es-ES"/>
        </w:rPr>
        <w:t>ttps://github.com/stopwords/vietnamese-stopwords/blob/master/vietnamese-stopwords.txt</w:t>
      </w:r>
    </w:p>
    <w:p w:rsidR="00D15E9D" w:rsidRDefault="00D15E9D" w:rsidP="008E769E">
      <w:pPr>
        <w:spacing w:before="120" w:after="120" w:line="240" w:lineRule="auto"/>
        <w:ind w:firstLine="284"/>
        <w:jc w:val="center"/>
        <w:rPr>
          <w:b/>
          <w:caps/>
          <w:sz w:val="26"/>
          <w:szCs w:val="26"/>
        </w:rPr>
        <w:sectPr w:rsidR="00D15E9D" w:rsidSect="00247B59">
          <w:type w:val="continuous"/>
          <w:pgSz w:w="10773" w:h="15309" w:code="1"/>
          <w:pgMar w:top="1134" w:right="1134" w:bottom="1134" w:left="1134" w:header="567" w:footer="567" w:gutter="0"/>
          <w:pgNumType w:start="1"/>
          <w:cols w:num="2" w:space="425"/>
          <w:docGrid w:linePitch="360"/>
        </w:sectPr>
      </w:pPr>
    </w:p>
    <w:p w:rsidR="00A577FF" w:rsidRDefault="00A577FF" w:rsidP="00A577FF">
      <w:pPr>
        <w:spacing w:line="288" w:lineRule="auto"/>
        <w:ind w:firstLine="567"/>
        <w:jc w:val="both"/>
        <w:rPr>
          <w:b/>
        </w:rPr>
      </w:pPr>
    </w:p>
    <w:p w:rsidR="00725408" w:rsidRPr="00D44E16" w:rsidRDefault="00A577FF" w:rsidP="00A577FF">
      <w:pPr>
        <w:spacing w:line="288" w:lineRule="auto"/>
        <w:ind w:firstLine="567"/>
        <w:jc w:val="both"/>
        <w:rPr>
          <w:sz w:val="24"/>
          <w:szCs w:val="24"/>
        </w:rPr>
      </w:pPr>
      <w:r w:rsidRPr="00D44E16">
        <w:rPr>
          <w:b/>
          <w:sz w:val="24"/>
          <w:szCs w:val="24"/>
        </w:rPr>
        <w:t>Ghi chú:</w:t>
      </w:r>
      <w:r w:rsidRPr="00D44E16">
        <w:rPr>
          <w:sz w:val="24"/>
          <w:szCs w:val="24"/>
        </w:rPr>
        <w:t xml:space="preserve"> Công trình này được phát triển từ luận văn thạc sỹ ngành </w:t>
      </w:r>
      <w:r w:rsidR="001F61E4" w:rsidRPr="00D44E16">
        <w:rPr>
          <w:sz w:val="24"/>
          <w:szCs w:val="24"/>
        </w:rPr>
        <w:t>Khoa học máy tính K35</w:t>
      </w:r>
      <w:r w:rsidRPr="00D44E16">
        <w:rPr>
          <w:sz w:val="24"/>
          <w:szCs w:val="24"/>
        </w:rPr>
        <w:t xml:space="preserve"> của Trường Đại học Bách khoa</w:t>
      </w:r>
      <w:r w:rsidR="009F5342" w:rsidRPr="00D44E16">
        <w:rPr>
          <w:sz w:val="24"/>
          <w:szCs w:val="24"/>
        </w:rPr>
        <w:t>, Đại học</w:t>
      </w:r>
      <w:r w:rsidR="00142D7B" w:rsidRPr="00D44E16">
        <w:rPr>
          <w:sz w:val="24"/>
          <w:szCs w:val="24"/>
        </w:rPr>
        <w:t xml:space="preserve"> Đà Nẵ</w:t>
      </w:r>
      <w:r w:rsidR="00600001" w:rsidRPr="00D44E16">
        <w:rPr>
          <w:sz w:val="24"/>
          <w:szCs w:val="24"/>
        </w:rPr>
        <w:t xml:space="preserve">ng đặt tại </w:t>
      </w:r>
      <w:r w:rsidR="00701A2E" w:rsidRPr="00D44E16">
        <w:rPr>
          <w:sz w:val="24"/>
          <w:szCs w:val="24"/>
        </w:rPr>
        <w:t xml:space="preserve">Trường Đại học </w:t>
      </w:r>
      <w:r w:rsidR="00600001" w:rsidRPr="00D44E16">
        <w:rPr>
          <w:sz w:val="24"/>
          <w:szCs w:val="24"/>
        </w:rPr>
        <w:t>Quảng Bình.</w:t>
      </w:r>
    </w:p>
    <w:p w:rsidR="00A577FF" w:rsidRPr="00B95D6D" w:rsidRDefault="00A577FF" w:rsidP="00A577FF">
      <w:pPr>
        <w:spacing w:line="288" w:lineRule="auto"/>
        <w:rPr>
          <w:i/>
          <w:sz w:val="24"/>
          <w:szCs w:val="24"/>
        </w:rPr>
      </w:pPr>
      <w:r w:rsidRPr="00B95D6D">
        <w:rPr>
          <w:i/>
          <w:sz w:val="24"/>
          <w:szCs w:val="24"/>
        </w:rPr>
        <w:t xml:space="preserve">Liên hệ: </w:t>
      </w:r>
    </w:p>
    <w:p w:rsidR="00A577FF" w:rsidRPr="002836CC" w:rsidRDefault="00247B59" w:rsidP="002836CC">
      <w:pPr>
        <w:pStyle w:val="ListParagraph"/>
        <w:numPr>
          <w:ilvl w:val="0"/>
          <w:numId w:val="50"/>
        </w:numPr>
        <w:spacing w:line="288" w:lineRule="auto"/>
        <w:rPr>
          <w:b/>
          <w:color w:val="0D0D0D" w:themeColor="text1" w:themeTint="F2"/>
          <w:sz w:val="24"/>
          <w:szCs w:val="24"/>
          <w:lang w:val="nl-NL"/>
        </w:rPr>
      </w:pPr>
      <w:r w:rsidRPr="002836CC">
        <w:rPr>
          <w:b/>
          <w:color w:val="0D0D0D" w:themeColor="text1" w:themeTint="F2"/>
          <w:sz w:val="24"/>
          <w:szCs w:val="24"/>
          <w:lang w:val="nl-NL"/>
        </w:rPr>
        <w:t>CH</w:t>
      </w:r>
      <w:r w:rsidR="00A577FF" w:rsidRPr="002836CC">
        <w:rPr>
          <w:b/>
          <w:color w:val="0D0D0D" w:themeColor="text1" w:themeTint="F2"/>
          <w:sz w:val="24"/>
          <w:szCs w:val="24"/>
          <w:lang w:val="nl-NL"/>
        </w:rPr>
        <w:t>. Nguyễn Văn Hưởng,</w:t>
      </w:r>
    </w:p>
    <w:p w:rsidR="006A3E02" w:rsidRPr="003A19CE" w:rsidRDefault="00F93A7A" w:rsidP="00247B59">
      <w:pPr>
        <w:spacing w:after="0" w:line="288" w:lineRule="auto"/>
        <w:rPr>
          <w:color w:val="0D0D0D" w:themeColor="text1" w:themeTint="F2"/>
          <w:sz w:val="24"/>
          <w:szCs w:val="24"/>
          <w:lang w:val="nl-NL"/>
        </w:rPr>
      </w:pPr>
      <w:r>
        <w:rPr>
          <w:color w:val="222222"/>
          <w:shd w:val="clear" w:color="auto" w:fill="FFFFFF"/>
        </w:rPr>
        <w:t xml:space="preserve">Cục </w:t>
      </w:r>
      <w:r w:rsidR="003A19CE" w:rsidRPr="003A19CE">
        <w:rPr>
          <w:color w:val="222222"/>
          <w:shd w:val="clear" w:color="auto" w:fill="FFFFFF"/>
        </w:rPr>
        <w:t>Dự trữ Nhà nước khu vực Bình Trị Thiên</w:t>
      </w:r>
      <w:r w:rsidR="00A577FF" w:rsidRPr="003A19CE">
        <w:rPr>
          <w:color w:val="0D0D0D" w:themeColor="text1" w:themeTint="F2"/>
          <w:sz w:val="24"/>
          <w:szCs w:val="24"/>
          <w:lang w:val="nl-NL"/>
        </w:rPr>
        <w:t xml:space="preserve">, </w:t>
      </w:r>
    </w:p>
    <w:p w:rsidR="00A577FF" w:rsidRPr="002836CC" w:rsidRDefault="006A3E02" w:rsidP="00247B59">
      <w:pPr>
        <w:spacing w:after="0" w:line="288" w:lineRule="auto"/>
        <w:rPr>
          <w:color w:val="0D0D0D" w:themeColor="text1" w:themeTint="F2"/>
          <w:sz w:val="24"/>
          <w:szCs w:val="24"/>
          <w:lang w:val="nl-NL"/>
        </w:rPr>
      </w:pPr>
      <w:r w:rsidRPr="002836CC">
        <w:rPr>
          <w:color w:val="0D0D0D" w:themeColor="text1" w:themeTint="F2"/>
          <w:sz w:val="24"/>
          <w:szCs w:val="24"/>
          <w:lang w:val="nl-NL"/>
        </w:rPr>
        <w:t xml:space="preserve">Địa chỉ: </w:t>
      </w:r>
      <w:r w:rsidR="00A577FF" w:rsidRPr="002836CC">
        <w:rPr>
          <w:color w:val="0D0D0D" w:themeColor="text1" w:themeTint="F2"/>
          <w:sz w:val="24"/>
          <w:szCs w:val="24"/>
          <w:lang w:val="nl-NL"/>
        </w:rPr>
        <w:t>21 Lý Thường Kiệt, Đồng Hới, Quảng Bình</w:t>
      </w:r>
      <w:r w:rsidR="00C667F9" w:rsidRPr="002836CC">
        <w:rPr>
          <w:color w:val="0D0D0D" w:themeColor="text1" w:themeTint="F2"/>
          <w:sz w:val="24"/>
          <w:szCs w:val="24"/>
          <w:lang w:val="nl-NL"/>
        </w:rPr>
        <w:t xml:space="preserve"> </w:t>
      </w:r>
    </w:p>
    <w:p w:rsidR="00A577FF" w:rsidRPr="002836CC" w:rsidRDefault="009756A8" w:rsidP="00247B59">
      <w:pPr>
        <w:spacing w:after="0" w:line="288" w:lineRule="auto"/>
        <w:ind w:right="520"/>
        <w:jc w:val="both"/>
        <w:rPr>
          <w:rStyle w:val="Hyperlink"/>
          <w:color w:val="0D0D0D" w:themeColor="text1" w:themeTint="F2"/>
          <w:sz w:val="24"/>
          <w:szCs w:val="24"/>
        </w:rPr>
      </w:pPr>
      <w:r>
        <w:rPr>
          <w:color w:val="0D0D0D" w:themeColor="text1" w:themeTint="F2"/>
          <w:sz w:val="24"/>
          <w:szCs w:val="24"/>
        </w:rPr>
        <w:t>E</w:t>
      </w:r>
      <w:r w:rsidR="00A577FF" w:rsidRPr="002836CC">
        <w:rPr>
          <w:color w:val="0D0D0D" w:themeColor="text1" w:themeTint="F2"/>
          <w:sz w:val="24"/>
          <w:szCs w:val="24"/>
        </w:rPr>
        <w:t>mail:</w:t>
      </w:r>
      <w:r w:rsidR="00A577FF" w:rsidRPr="002836CC">
        <w:rPr>
          <w:rStyle w:val="Hyperlink"/>
          <w:color w:val="0D0D0D" w:themeColor="text1" w:themeTint="F2"/>
          <w:sz w:val="24"/>
          <w:szCs w:val="24"/>
        </w:rPr>
        <w:t xml:space="preserve"> </w:t>
      </w:r>
      <w:hyperlink r:id="rId22" w:history="1">
        <w:r w:rsidR="002836CC" w:rsidRPr="002836CC">
          <w:rPr>
            <w:rStyle w:val="Hyperlink"/>
            <w:color w:val="0D0D0D" w:themeColor="text1" w:themeTint="F2"/>
            <w:sz w:val="24"/>
            <w:szCs w:val="24"/>
          </w:rPr>
          <w:t>huongdtqg@gmail.com</w:t>
        </w:r>
      </w:hyperlink>
    </w:p>
    <w:p w:rsidR="002836CC" w:rsidRPr="002836CC" w:rsidRDefault="002836CC" w:rsidP="002836CC">
      <w:pPr>
        <w:pStyle w:val="ListParagraph"/>
        <w:numPr>
          <w:ilvl w:val="0"/>
          <w:numId w:val="50"/>
        </w:numPr>
        <w:spacing w:line="288" w:lineRule="auto"/>
        <w:ind w:right="520"/>
        <w:rPr>
          <w:rStyle w:val="Hyperlink"/>
          <w:b/>
          <w:color w:val="0D0D0D" w:themeColor="text1" w:themeTint="F2"/>
          <w:sz w:val="24"/>
          <w:szCs w:val="24"/>
          <w:u w:val="none"/>
        </w:rPr>
      </w:pPr>
      <w:r w:rsidRPr="002836CC">
        <w:rPr>
          <w:rStyle w:val="Hyperlink"/>
          <w:b/>
          <w:color w:val="0D0D0D" w:themeColor="text1" w:themeTint="F2"/>
          <w:sz w:val="24"/>
          <w:szCs w:val="24"/>
          <w:u w:val="none"/>
        </w:rPr>
        <w:t>TS. Đậu Mạnh Hoàn,</w:t>
      </w:r>
    </w:p>
    <w:p w:rsidR="002836CC" w:rsidRPr="002836CC" w:rsidRDefault="002836CC" w:rsidP="00247B59">
      <w:pPr>
        <w:spacing w:after="0" w:line="288" w:lineRule="auto"/>
        <w:ind w:right="520"/>
        <w:jc w:val="both"/>
        <w:rPr>
          <w:rStyle w:val="Hyperlink"/>
          <w:color w:val="0D0D0D" w:themeColor="text1" w:themeTint="F2"/>
          <w:sz w:val="24"/>
          <w:szCs w:val="24"/>
          <w:u w:val="none"/>
        </w:rPr>
      </w:pPr>
      <w:r w:rsidRPr="002836CC">
        <w:rPr>
          <w:rStyle w:val="Hyperlink"/>
          <w:color w:val="0D0D0D" w:themeColor="text1" w:themeTint="F2"/>
          <w:sz w:val="24"/>
          <w:szCs w:val="24"/>
          <w:u w:val="none"/>
        </w:rPr>
        <w:t>T</w:t>
      </w:r>
      <w:r>
        <w:rPr>
          <w:rStyle w:val="Hyperlink"/>
          <w:color w:val="0D0D0D" w:themeColor="text1" w:themeTint="F2"/>
          <w:sz w:val="24"/>
          <w:szCs w:val="24"/>
          <w:u w:val="none"/>
        </w:rPr>
        <w:t>rung tâm H</w:t>
      </w:r>
      <w:r w:rsidRPr="002836CC">
        <w:rPr>
          <w:rStyle w:val="Hyperlink"/>
          <w:color w:val="0D0D0D" w:themeColor="text1" w:themeTint="F2"/>
          <w:sz w:val="24"/>
          <w:szCs w:val="24"/>
          <w:u w:val="none"/>
        </w:rPr>
        <w:t>ọc liệu, Đại học Quảng Bình</w:t>
      </w:r>
    </w:p>
    <w:p w:rsidR="00A577FF" w:rsidRDefault="002836CC" w:rsidP="002836CC">
      <w:pPr>
        <w:spacing w:after="0" w:line="288" w:lineRule="auto"/>
        <w:ind w:right="520"/>
        <w:jc w:val="both"/>
        <w:rPr>
          <w:sz w:val="24"/>
          <w:szCs w:val="24"/>
        </w:rPr>
      </w:pPr>
      <w:r w:rsidRPr="002836CC">
        <w:rPr>
          <w:rStyle w:val="Hyperlink"/>
          <w:color w:val="0D0D0D" w:themeColor="text1" w:themeTint="F2"/>
          <w:sz w:val="24"/>
          <w:szCs w:val="24"/>
          <w:u w:val="none"/>
        </w:rPr>
        <w:t>Đ</w:t>
      </w:r>
      <w:r w:rsidR="000B792A">
        <w:rPr>
          <w:rStyle w:val="Hyperlink"/>
          <w:color w:val="0D0D0D" w:themeColor="text1" w:themeTint="F2"/>
          <w:sz w:val="24"/>
          <w:szCs w:val="24"/>
          <w:u w:val="none"/>
        </w:rPr>
        <w:t>ịa</w:t>
      </w:r>
      <w:bookmarkStart w:id="12" w:name="_GoBack"/>
      <w:bookmarkEnd w:id="12"/>
      <w:r w:rsidRPr="002836CC">
        <w:rPr>
          <w:rStyle w:val="Hyperlink"/>
          <w:color w:val="0D0D0D" w:themeColor="text1" w:themeTint="F2"/>
          <w:sz w:val="24"/>
          <w:szCs w:val="24"/>
          <w:u w:val="none"/>
        </w:rPr>
        <w:t xml:space="preserve"> ch</w:t>
      </w:r>
      <w:r w:rsidRPr="009756A8">
        <w:rPr>
          <w:rStyle w:val="Hyperlink"/>
          <w:color w:val="0D0D0D" w:themeColor="text1" w:themeTint="F2"/>
          <w:sz w:val="24"/>
          <w:szCs w:val="24"/>
          <w:u w:val="none"/>
        </w:rPr>
        <w:t>ỉ</w:t>
      </w:r>
      <w:r w:rsidR="009756A8" w:rsidRPr="009756A8">
        <w:rPr>
          <w:rStyle w:val="Hyperlink"/>
          <w:color w:val="0D0D0D" w:themeColor="text1" w:themeTint="F2"/>
          <w:sz w:val="24"/>
          <w:szCs w:val="24"/>
          <w:u w:val="none"/>
        </w:rPr>
        <w:t>:</w:t>
      </w:r>
      <w:r w:rsidR="009756A8">
        <w:rPr>
          <w:rStyle w:val="Hyperlink"/>
          <w:color w:val="0D0D0D" w:themeColor="text1" w:themeTint="F2"/>
          <w:sz w:val="24"/>
          <w:szCs w:val="24"/>
        </w:rPr>
        <w:t xml:space="preserve"> </w:t>
      </w:r>
      <w:r w:rsidRPr="002836CC">
        <w:rPr>
          <w:color w:val="0D0D0D" w:themeColor="text1" w:themeTint="F2"/>
          <w:sz w:val="24"/>
          <w:szCs w:val="24"/>
        </w:rPr>
        <w:t xml:space="preserve">312 Lý Thường Kiệt, Đồng Hới Quảng </w:t>
      </w:r>
      <w:r>
        <w:rPr>
          <w:sz w:val="24"/>
          <w:szCs w:val="24"/>
        </w:rPr>
        <w:t>Bình</w:t>
      </w:r>
    </w:p>
    <w:p w:rsidR="009756A8" w:rsidRPr="009756A8" w:rsidRDefault="009756A8" w:rsidP="009756A8">
      <w:pPr>
        <w:spacing w:after="0" w:line="288" w:lineRule="auto"/>
        <w:ind w:right="520"/>
        <w:jc w:val="both"/>
        <w:rPr>
          <w:sz w:val="24"/>
          <w:szCs w:val="24"/>
        </w:rPr>
      </w:pPr>
      <w:r>
        <w:rPr>
          <w:sz w:val="24"/>
          <w:szCs w:val="24"/>
        </w:rPr>
        <w:t>Email:</w:t>
      </w:r>
      <w:r w:rsidRPr="009756A8">
        <w:t xml:space="preserve"> </w:t>
      </w:r>
      <w:r w:rsidRPr="009756A8">
        <w:rPr>
          <w:sz w:val="24"/>
          <w:szCs w:val="24"/>
        </w:rPr>
        <w:t>daumanhhoan@yahoo.com</w:t>
      </w:r>
    </w:p>
    <w:sectPr w:rsidR="009756A8" w:rsidRPr="009756A8" w:rsidSect="00247B59">
      <w:type w:val="continuous"/>
      <w:pgSz w:w="10773" w:h="15309" w:code="1"/>
      <w:pgMar w:top="1134" w:right="1134" w:bottom="1134" w:left="1134"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931" w:rsidRDefault="00B40931" w:rsidP="0066622E">
      <w:pPr>
        <w:spacing w:after="0" w:line="240" w:lineRule="auto"/>
      </w:pPr>
      <w:r>
        <w:separator/>
      </w:r>
    </w:p>
  </w:endnote>
  <w:endnote w:type="continuationSeparator" w:id="0">
    <w:p w:rsidR="00B40931" w:rsidRDefault="00B40931" w:rsidP="00666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TimesNewRoman,Bold">
    <w:altName w:val="Arial Unicode MS"/>
    <w:panose1 w:val="00000000000000000000"/>
    <w:charset w:val="88"/>
    <w:family w:val="auto"/>
    <w:notTrueType/>
    <w:pitch w:val="default"/>
    <w:sig w:usb0="00000001" w:usb1="08080000" w:usb2="00000010" w:usb3="00000000" w:csb0="00100000" w:csb1="00000000"/>
  </w:font>
  <w:font w:name="Franklin Gothic Heavy">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F" w:rsidRDefault="00D205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57B" w:rsidRDefault="00F2057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F" w:rsidRDefault="00D20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931" w:rsidRDefault="00B40931" w:rsidP="0066622E">
      <w:pPr>
        <w:spacing w:after="0" w:line="240" w:lineRule="auto"/>
      </w:pPr>
      <w:r>
        <w:separator/>
      </w:r>
    </w:p>
  </w:footnote>
  <w:footnote w:type="continuationSeparator" w:id="0">
    <w:p w:rsidR="00B40931" w:rsidRDefault="00B40931" w:rsidP="00666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F" w:rsidRDefault="00D205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F" w:rsidRDefault="00D205B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05BF" w:rsidRDefault="00D205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169"/>
    <w:multiLevelType w:val="hybridMultilevel"/>
    <w:tmpl w:val="124A214E"/>
    <w:lvl w:ilvl="0" w:tplc="24A4E98A">
      <w:start w:val="1"/>
      <w:numFmt w:val="bullet"/>
      <w:lvlText w:val=""/>
      <w:lvlJc w:val="left"/>
      <w:pPr>
        <w:ind w:left="1080" w:hanging="360"/>
      </w:pPr>
      <w:rPr>
        <w:rFonts w:ascii="Symbol" w:eastAsia="SimSu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811A4"/>
    <w:multiLevelType w:val="hybridMultilevel"/>
    <w:tmpl w:val="FD2C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C523A"/>
    <w:multiLevelType w:val="hybridMultilevel"/>
    <w:tmpl w:val="BA90AEB2"/>
    <w:lvl w:ilvl="0" w:tplc="4A3C33C6">
      <w:start w:val="4"/>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84B4C9F"/>
    <w:multiLevelType w:val="multilevel"/>
    <w:tmpl w:val="733C20A0"/>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2C4D3A"/>
    <w:multiLevelType w:val="hybridMultilevel"/>
    <w:tmpl w:val="C5E0C56E"/>
    <w:lvl w:ilvl="0" w:tplc="5768C8C4">
      <w:start w:val="4"/>
      <w:numFmt w:val="bullet"/>
      <w:pStyle w:val="BulletMc1"/>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0E79626C"/>
    <w:multiLevelType w:val="hybridMultilevel"/>
    <w:tmpl w:val="E6B695F8"/>
    <w:lvl w:ilvl="0" w:tplc="DA3E073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96EE9"/>
    <w:multiLevelType w:val="hybridMultilevel"/>
    <w:tmpl w:val="D98ED9D4"/>
    <w:lvl w:ilvl="0" w:tplc="5A944DFA">
      <w:start w:val="1"/>
      <w:numFmt w:val="bullet"/>
      <w:lvlText w:val=""/>
      <w:lvlJc w:val="left"/>
      <w:pPr>
        <w:tabs>
          <w:tab w:val="num" w:pos="1080"/>
        </w:tabs>
        <w:ind w:left="1080" w:hanging="360"/>
      </w:pPr>
      <w:rPr>
        <w:rFonts w:ascii="Symbol" w:hAnsi="Symbol" w:hint="default"/>
        <w:sz w:val="26"/>
        <w:szCs w:val="26"/>
      </w:rPr>
    </w:lvl>
    <w:lvl w:ilvl="1" w:tplc="CE182258">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165C51"/>
    <w:multiLevelType w:val="hybridMultilevel"/>
    <w:tmpl w:val="5A1AF778"/>
    <w:lvl w:ilvl="0" w:tplc="4C12AD06">
      <w:start w:val="1"/>
      <w:numFmt w:val="decimal"/>
      <w:lvlText w:val="%1."/>
      <w:lvlJc w:val="left"/>
      <w:pPr>
        <w:tabs>
          <w:tab w:val="num" w:pos="720"/>
        </w:tabs>
        <w:ind w:left="720" w:hanging="360"/>
      </w:pPr>
    </w:lvl>
    <w:lvl w:ilvl="1" w:tplc="4BDC9306">
      <w:numFmt w:val="none"/>
      <w:lvlText w:val=""/>
      <w:lvlJc w:val="left"/>
      <w:pPr>
        <w:tabs>
          <w:tab w:val="num" w:pos="360"/>
        </w:tabs>
      </w:pPr>
    </w:lvl>
    <w:lvl w:ilvl="2" w:tplc="EEE67FC4">
      <w:numFmt w:val="none"/>
      <w:lvlText w:val=""/>
      <w:lvlJc w:val="left"/>
      <w:pPr>
        <w:tabs>
          <w:tab w:val="num" w:pos="360"/>
        </w:tabs>
      </w:pPr>
    </w:lvl>
    <w:lvl w:ilvl="3" w:tplc="F7FE8374">
      <w:numFmt w:val="none"/>
      <w:lvlText w:val=""/>
      <w:lvlJc w:val="left"/>
      <w:pPr>
        <w:tabs>
          <w:tab w:val="num" w:pos="360"/>
        </w:tabs>
      </w:pPr>
    </w:lvl>
    <w:lvl w:ilvl="4" w:tplc="72328A72">
      <w:numFmt w:val="none"/>
      <w:lvlText w:val=""/>
      <w:lvlJc w:val="left"/>
      <w:pPr>
        <w:tabs>
          <w:tab w:val="num" w:pos="360"/>
        </w:tabs>
      </w:pPr>
    </w:lvl>
    <w:lvl w:ilvl="5" w:tplc="D8DE3CD6">
      <w:numFmt w:val="none"/>
      <w:lvlText w:val=""/>
      <w:lvlJc w:val="left"/>
      <w:pPr>
        <w:tabs>
          <w:tab w:val="num" w:pos="360"/>
        </w:tabs>
      </w:pPr>
    </w:lvl>
    <w:lvl w:ilvl="6" w:tplc="50CC252A">
      <w:numFmt w:val="none"/>
      <w:lvlText w:val=""/>
      <w:lvlJc w:val="left"/>
      <w:pPr>
        <w:tabs>
          <w:tab w:val="num" w:pos="360"/>
        </w:tabs>
      </w:pPr>
    </w:lvl>
    <w:lvl w:ilvl="7" w:tplc="FF1C7674">
      <w:numFmt w:val="none"/>
      <w:lvlText w:val=""/>
      <w:lvlJc w:val="left"/>
      <w:pPr>
        <w:tabs>
          <w:tab w:val="num" w:pos="360"/>
        </w:tabs>
      </w:pPr>
    </w:lvl>
    <w:lvl w:ilvl="8" w:tplc="A65E0B70">
      <w:numFmt w:val="none"/>
      <w:lvlText w:val=""/>
      <w:lvlJc w:val="left"/>
      <w:pPr>
        <w:tabs>
          <w:tab w:val="num" w:pos="360"/>
        </w:tabs>
      </w:pPr>
    </w:lvl>
  </w:abstractNum>
  <w:abstractNum w:abstractNumId="8" w15:restartNumberingAfterBreak="0">
    <w:nsid w:val="126F5508"/>
    <w:multiLevelType w:val="multilevel"/>
    <w:tmpl w:val="B49667B6"/>
    <w:lvl w:ilvl="0">
      <w:start w:val="4"/>
      <w:numFmt w:val="decimal"/>
      <w:lvlText w:val="%1"/>
      <w:lvlJc w:val="left"/>
      <w:pPr>
        <w:ind w:left="525" w:hanging="525"/>
      </w:pPr>
      <w:rPr>
        <w:rFonts w:hint="default"/>
        <w:sz w:val="26"/>
      </w:rPr>
    </w:lvl>
    <w:lvl w:ilvl="1">
      <w:start w:val="3"/>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9" w15:restartNumberingAfterBreak="0">
    <w:nsid w:val="17815FBB"/>
    <w:multiLevelType w:val="hybridMultilevel"/>
    <w:tmpl w:val="9F982E9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927D74"/>
    <w:multiLevelType w:val="hybridMultilevel"/>
    <w:tmpl w:val="298E7950"/>
    <w:lvl w:ilvl="0" w:tplc="04090009">
      <w:start w:val="1"/>
      <w:numFmt w:val="decimal"/>
      <w:lvlText w:val="%1."/>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rPr>
        <w:rFont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188D7E09"/>
    <w:multiLevelType w:val="hybridMultilevel"/>
    <w:tmpl w:val="E1FC0494"/>
    <w:lvl w:ilvl="0" w:tplc="3E3E4D72">
      <w:start w:val="4"/>
      <w:numFmt w:val="bullet"/>
      <w:lvlText w:val="-"/>
      <w:lvlJc w:val="left"/>
      <w:pPr>
        <w:ind w:left="1287" w:hanging="360"/>
      </w:pPr>
      <w:rPr>
        <w:rFonts w:ascii="Times New Roman" w:eastAsia="Times New Roman"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194C2C25"/>
    <w:multiLevelType w:val="hybridMultilevel"/>
    <w:tmpl w:val="4C2CCAF6"/>
    <w:lvl w:ilvl="0" w:tplc="0409000F">
      <w:numFmt w:val="bullet"/>
      <w:lvlText w:val="-"/>
      <w:lvlJc w:val="left"/>
      <w:pPr>
        <w:ind w:left="720" w:hanging="360"/>
      </w:pPr>
      <w:rPr>
        <w:rFonts w:ascii="Times New Roman" w:eastAsiaTheme="minorEastAsia" w:hAnsi="Times New Roman" w:cs="Times New Roman" w:hint="default"/>
      </w:rPr>
    </w:lvl>
    <w:lvl w:ilvl="1" w:tplc="68A282B8">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220C701F"/>
    <w:multiLevelType w:val="hybridMultilevel"/>
    <w:tmpl w:val="2188C7F8"/>
    <w:lvl w:ilvl="0" w:tplc="78ACF908">
      <w:start w:val="1"/>
      <w:numFmt w:val="bullet"/>
      <w:lvlText w:val=""/>
      <w:lvlJc w:val="left"/>
      <w:pPr>
        <w:tabs>
          <w:tab w:val="num" w:pos="1174"/>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2A371CD"/>
    <w:multiLevelType w:val="hybridMultilevel"/>
    <w:tmpl w:val="A5427762"/>
    <w:lvl w:ilvl="0" w:tplc="B0928144">
      <w:start w:val="4"/>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8DB24B3"/>
    <w:multiLevelType w:val="hybridMultilevel"/>
    <w:tmpl w:val="8D46357A"/>
    <w:lvl w:ilvl="0" w:tplc="0E2AE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15316"/>
    <w:multiLevelType w:val="hybridMultilevel"/>
    <w:tmpl w:val="084482EC"/>
    <w:lvl w:ilvl="0" w:tplc="95FEA7D8">
      <w:start w:val="1"/>
      <w:numFmt w:val="bullet"/>
      <w:lvlText w:val=""/>
      <w:lvlJc w:val="left"/>
      <w:pPr>
        <w:tabs>
          <w:tab w:val="num" w:pos="1695"/>
        </w:tabs>
        <w:ind w:left="1695" w:hanging="360"/>
      </w:pPr>
      <w:rPr>
        <w:rFonts w:ascii="Symbol" w:hAnsi="Symbol" w:cs="Symbol" w:hint="default"/>
      </w:rPr>
    </w:lvl>
    <w:lvl w:ilvl="1" w:tplc="04090003">
      <w:start w:val="1"/>
      <w:numFmt w:val="bullet"/>
      <w:lvlText w:val="o"/>
      <w:lvlJc w:val="left"/>
      <w:pPr>
        <w:tabs>
          <w:tab w:val="num" w:pos="2415"/>
        </w:tabs>
        <w:ind w:left="2415" w:hanging="360"/>
      </w:pPr>
      <w:rPr>
        <w:rFonts w:ascii="Courier New" w:hAnsi="Courier New" w:cs="Courier New" w:hint="default"/>
      </w:rPr>
    </w:lvl>
    <w:lvl w:ilvl="2" w:tplc="04090005">
      <w:start w:val="1"/>
      <w:numFmt w:val="bullet"/>
      <w:lvlText w:val=""/>
      <w:lvlJc w:val="left"/>
      <w:pPr>
        <w:tabs>
          <w:tab w:val="num" w:pos="3135"/>
        </w:tabs>
        <w:ind w:left="3135" w:hanging="360"/>
      </w:pPr>
      <w:rPr>
        <w:rFonts w:ascii="Wingdings" w:hAnsi="Wingdings" w:cs="Wingdings" w:hint="default"/>
      </w:rPr>
    </w:lvl>
    <w:lvl w:ilvl="3" w:tplc="04090001">
      <w:start w:val="1"/>
      <w:numFmt w:val="bullet"/>
      <w:lvlText w:val=""/>
      <w:lvlJc w:val="left"/>
      <w:pPr>
        <w:tabs>
          <w:tab w:val="num" w:pos="3855"/>
        </w:tabs>
        <w:ind w:left="3855" w:hanging="360"/>
      </w:pPr>
      <w:rPr>
        <w:rFonts w:ascii="Symbol" w:hAnsi="Symbol" w:cs="Symbol" w:hint="default"/>
      </w:rPr>
    </w:lvl>
    <w:lvl w:ilvl="4" w:tplc="04090003">
      <w:start w:val="1"/>
      <w:numFmt w:val="bullet"/>
      <w:lvlText w:val="o"/>
      <w:lvlJc w:val="left"/>
      <w:pPr>
        <w:tabs>
          <w:tab w:val="num" w:pos="4575"/>
        </w:tabs>
        <w:ind w:left="4575" w:hanging="360"/>
      </w:pPr>
      <w:rPr>
        <w:rFonts w:ascii="Courier New" w:hAnsi="Courier New" w:cs="Courier New" w:hint="default"/>
      </w:rPr>
    </w:lvl>
    <w:lvl w:ilvl="5" w:tplc="04090005">
      <w:start w:val="1"/>
      <w:numFmt w:val="bullet"/>
      <w:lvlText w:val=""/>
      <w:lvlJc w:val="left"/>
      <w:pPr>
        <w:tabs>
          <w:tab w:val="num" w:pos="5295"/>
        </w:tabs>
        <w:ind w:left="5295" w:hanging="360"/>
      </w:pPr>
      <w:rPr>
        <w:rFonts w:ascii="Wingdings" w:hAnsi="Wingdings" w:cs="Wingdings" w:hint="default"/>
      </w:rPr>
    </w:lvl>
    <w:lvl w:ilvl="6" w:tplc="04090001">
      <w:start w:val="1"/>
      <w:numFmt w:val="bullet"/>
      <w:lvlText w:val=""/>
      <w:lvlJc w:val="left"/>
      <w:pPr>
        <w:tabs>
          <w:tab w:val="num" w:pos="6015"/>
        </w:tabs>
        <w:ind w:left="6015" w:hanging="360"/>
      </w:pPr>
      <w:rPr>
        <w:rFonts w:ascii="Symbol" w:hAnsi="Symbol" w:cs="Symbol" w:hint="default"/>
      </w:rPr>
    </w:lvl>
    <w:lvl w:ilvl="7" w:tplc="04090003">
      <w:start w:val="1"/>
      <w:numFmt w:val="bullet"/>
      <w:lvlText w:val="o"/>
      <w:lvlJc w:val="left"/>
      <w:pPr>
        <w:tabs>
          <w:tab w:val="num" w:pos="6735"/>
        </w:tabs>
        <w:ind w:left="6735" w:hanging="360"/>
      </w:pPr>
      <w:rPr>
        <w:rFonts w:ascii="Courier New" w:hAnsi="Courier New" w:cs="Courier New" w:hint="default"/>
      </w:rPr>
    </w:lvl>
    <w:lvl w:ilvl="8" w:tplc="04090005">
      <w:start w:val="1"/>
      <w:numFmt w:val="bullet"/>
      <w:lvlText w:val=""/>
      <w:lvlJc w:val="left"/>
      <w:pPr>
        <w:tabs>
          <w:tab w:val="num" w:pos="7455"/>
        </w:tabs>
        <w:ind w:left="7455" w:hanging="360"/>
      </w:pPr>
      <w:rPr>
        <w:rFonts w:ascii="Wingdings" w:hAnsi="Wingdings" w:cs="Wingdings" w:hint="default"/>
      </w:rPr>
    </w:lvl>
  </w:abstractNum>
  <w:abstractNum w:abstractNumId="17" w15:restartNumberingAfterBreak="0">
    <w:nsid w:val="2AEE1D92"/>
    <w:multiLevelType w:val="multilevel"/>
    <w:tmpl w:val="594C4F90"/>
    <w:lvl w:ilvl="0">
      <w:start w:val="2"/>
      <w:numFmt w:val="decimal"/>
      <w:lvlText w:val="%1"/>
      <w:lvlJc w:val="left"/>
      <w:pPr>
        <w:ind w:left="375" w:hanging="375"/>
      </w:pPr>
      <w:rPr>
        <w:rFonts w:hint="default"/>
      </w:rPr>
    </w:lvl>
    <w:lvl w:ilvl="1">
      <w:start w:val="5"/>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15:restartNumberingAfterBreak="0">
    <w:nsid w:val="2D001630"/>
    <w:multiLevelType w:val="multilevel"/>
    <w:tmpl w:val="C660FC3A"/>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C97EEA"/>
    <w:multiLevelType w:val="hybridMultilevel"/>
    <w:tmpl w:val="70E6C8B8"/>
    <w:lvl w:ilvl="0" w:tplc="171ABC38">
      <w:start w:val="2"/>
      <w:numFmt w:val="bullet"/>
      <w:lvlText w:val="-"/>
      <w:lvlJc w:val="left"/>
      <w:pPr>
        <w:ind w:left="720" w:hanging="360"/>
      </w:pPr>
      <w:rPr>
        <w:rFonts w:ascii="Times New Roman" w:eastAsiaTheme="minorEastAsia" w:hAnsi="Times New Roman" w:cs="Times New Roman" w:hint="default"/>
      </w:rPr>
    </w:lvl>
    <w:lvl w:ilvl="1" w:tplc="5D7A94D2" w:tentative="1">
      <w:start w:val="1"/>
      <w:numFmt w:val="bullet"/>
      <w:lvlText w:val="o"/>
      <w:lvlJc w:val="left"/>
      <w:pPr>
        <w:ind w:left="1440" w:hanging="360"/>
      </w:pPr>
      <w:rPr>
        <w:rFonts w:ascii="Courier New" w:hAnsi="Courier New" w:cs="Courier New" w:hint="default"/>
      </w:rPr>
    </w:lvl>
    <w:lvl w:ilvl="2" w:tplc="AA8C4C40" w:tentative="1">
      <w:start w:val="1"/>
      <w:numFmt w:val="bullet"/>
      <w:lvlText w:val=""/>
      <w:lvlJc w:val="left"/>
      <w:pPr>
        <w:ind w:left="2160" w:hanging="360"/>
      </w:pPr>
      <w:rPr>
        <w:rFonts w:ascii="Wingdings" w:hAnsi="Wingdings" w:hint="default"/>
      </w:rPr>
    </w:lvl>
    <w:lvl w:ilvl="3" w:tplc="B7F849F4" w:tentative="1">
      <w:start w:val="1"/>
      <w:numFmt w:val="bullet"/>
      <w:lvlText w:val=""/>
      <w:lvlJc w:val="left"/>
      <w:pPr>
        <w:ind w:left="2880" w:hanging="360"/>
      </w:pPr>
      <w:rPr>
        <w:rFonts w:ascii="Symbol" w:hAnsi="Symbol" w:hint="default"/>
      </w:rPr>
    </w:lvl>
    <w:lvl w:ilvl="4" w:tplc="9CB43056" w:tentative="1">
      <w:start w:val="1"/>
      <w:numFmt w:val="bullet"/>
      <w:lvlText w:val="o"/>
      <w:lvlJc w:val="left"/>
      <w:pPr>
        <w:ind w:left="3600" w:hanging="360"/>
      </w:pPr>
      <w:rPr>
        <w:rFonts w:ascii="Courier New" w:hAnsi="Courier New" w:cs="Courier New" w:hint="default"/>
      </w:rPr>
    </w:lvl>
    <w:lvl w:ilvl="5" w:tplc="B6960AE4" w:tentative="1">
      <w:start w:val="1"/>
      <w:numFmt w:val="bullet"/>
      <w:lvlText w:val=""/>
      <w:lvlJc w:val="left"/>
      <w:pPr>
        <w:ind w:left="4320" w:hanging="360"/>
      </w:pPr>
      <w:rPr>
        <w:rFonts w:ascii="Wingdings" w:hAnsi="Wingdings" w:hint="default"/>
      </w:rPr>
    </w:lvl>
    <w:lvl w:ilvl="6" w:tplc="0DDE5148" w:tentative="1">
      <w:start w:val="1"/>
      <w:numFmt w:val="bullet"/>
      <w:lvlText w:val=""/>
      <w:lvlJc w:val="left"/>
      <w:pPr>
        <w:ind w:left="5040" w:hanging="360"/>
      </w:pPr>
      <w:rPr>
        <w:rFonts w:ascii="Symbol" w:hAnsi="Symbol" w:hint="default"/>
      </w:rPr>
    </w:lvl>
    <w:lvl w:ilvl="7" w:tplc="8E409204" w:tentative="1">
      <w:start w:val="1"/>
      <w:numFmt w:val="bullet"/>
      <w:lvlText w:val="o"/>
      <w:lvlJc w:val="left"/>
      <w:pPr>
        <w:ind w:left="5760" w:hanging="360"/>
      </w:pPr>
      <w:rPr>
        <w:rFonts w:ascii="Courier New" w:hAnsi="Courier New" w:cs="Courier New" w:hint="default"/>
      </w:rPr>
    </w:lvl>
    <w:lvl w:ilvl="8" w:tplc="3E0A73EA" w:tentative="1">
      <w:start w:val="1"/>
      <w:numFmt w:val="bullet"/>
      <w:lvlText w:val=""/>
      <w:lvlJc w:val="left"/>
      <w:pPr>
        <w:ind w:left="6480" w:hanging="360"/>
      </w:pPr>
      <w:rPr>
        <w:rFonts w:ascii="Wingdings" w:hAnsi="Wingdings" w:hint="default"/>
      </w:rPr>
    </w:lvl>
  </w:abstractNum>
  <w:abstractNum w:abstractNumId="20" w15:restartNumberingAfterBreak="0">
    <w:nsid w:val="2EF81C23"/>
    <w:multiLevelType w:val="multilevel"/>
    <w:tmpl w:val="3CF00C16"/>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0F27E8E"/>
    <w:multiLevelType w:val="hybridMultilevel"/>
    <w:tmpl w:val="AABC7B9C"/>
    <w:lvl w:ilvl="0" w:tplc="1812E3E0">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34281959"/>
    <w:multiLevelType w:val="hybridMultilevel"/>
    <w:tmpl w:val="60669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8564D"/>
    <w:multiLevelType w:val="hybridMultilevel"/>
    <w:tmpl w:val="AC8E6ADA"/>
    <w:lvl w:ilvl="0" w:tplc="11CC289E">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39C047C5"/>
    <w:multiLevelType w:val="multilevel"/>
    <w:tmpl w:val="755483E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B556A93"/>
    <w:multiLevelType w:val="hybridMultilevel"/>
    <w:tmpl w:val="A48E6F30"/>
    <w:lvl w:ilvl="0" w:tplc="A8646F68">
      <w:start w:val="1"/>
      <w:numFmt w:val="bullet"/>
      <w:lvlText w:val=""/>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7FE85D22">
      <w:start w:val="1"/>
      <w:numFmt w:val="bullet"/>
      <w:lvlText w:val="o"/>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11AECA4">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1D62A9C">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5D82478">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90687B72">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2661014">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8DCC5E0">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C3344D26">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3F2C4673"/>
    <w:multiLevelType w:val="multilevel"/>
    <w:tmpl w:val="E2822B7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FD2160F"/>
    <w:multiLevelType w:val="hybridMultilevel"/>
    <w:tmpl w:val="CB46C0B6"/>
    <w:lvl w:ilvl="0" w:tplc="83CA5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45104A"/>
    <w:multiLevelType w:val="hybridMultilevel"/>
    <w:tmpl w:val="588E9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7A1810"/>
    <w:multiLevelType w:val="hybridMultilevel"/>
    <w:tmpl w:val="411AFC40"/>
    <w:lvl w:ilvl="0" w:tplc="0994C484">
      <w:start w:val="1"/>
      <w:numFmt w:val="lowerLetter"/>
      <w:lvlText w:val="(%1)"/>
      <w:lvlJc w:val="left"/>
      <w:pPr>
        <w:tabs>
          <w:tab w:val="num" w:pos="1080"/>
        </w:tabs>
        <w:ind w:left="1080" w:hanging="360"/>
      </w:pPr>
      <w:rPr>
        <w:rFonts w:hint="default"/>
      </w:rPr>
    </w:lvl>
    <w:lvl w:ilvl="1" w:tplc="AED21E98">
      <w:numFmt w:val="bullet"/>
      <w:lvlText w:val="-"/>
      <w:lvlJc w:val="left"/>
      <w:pPr>
        <w:tabs>
          <w:tab w:val="num" w:pos="1800"/>
        </w:tabs>
        <w:ind w:left="1800" w:hanging="360"/>
      </w:pPr>
      <w:rPr>
        <w:rFonts w:ascii="Times New Roman" w:eastAsia="MS Mincho" w:hAnsi="Times New Roman" w:cs="Times New Roman" w:hint="default"/>
      </w:rPr>
    </w:lvl>
    <w:lvl w:ilvl="2" w:tplc="329633F0" w:tentative="1">
      <w:start w:val="1"/>
      <w:numFmt w:val="lowerRoman"/>
      <w:lvlText w:val="%3."/>
      <w:lvlJc w:val="right"/>
      <w:pPr>
        <w:tabs>
          <w:tab w:val="num" w:pos="2520"/>
        </w:tabs>
        <w:ind w:left="2520" w:hanging="180"/>
      </w:pPr>
    </w:lvl>
    <w:lvl w:ilvl="3" w:tplc="C9BA85EC" w:tentative="1">
      <w:start w:val="1"/>
      <w:numFmt w:val="decimal"/>
      <w:lvlText w:val="%4."/>
      <w:lvlJc w:val="left"/>
      <w:pPr>
        <w:tabs>
          <w:tab w:val="num" w:pos="3240"/>
        </w:tabs>
        <w:ind w:left="3240" w:hanging="360"/>
      </w:pPr>
    </w:lvl>
    <w:lvl w:ilvl="4" w:tplc="539C168C" w:tentative="1">
      <w:start w:val="1"/>
      <w:numFmt w:val="lowerLetter"/>
      <w:lvlText w:val="%5."/>
      <w:lvlJc w:val="left"/>
      <w:pPr>
        <w:tabs>
          <w:tab w:val="num" w:pos="3960"/>
        </w:tabs>
        <w:ind w:left="3960" w:hanging="360"/>
      </w:pPr>
    </w:lvl>
    <w:lvl w:ilvl="5" w:tplc="706A0E16" w:tentative="1">
      <w:start w:val="1"/>
      <w:numFmt w:val="lowerRoman"/>
      <w:lvlText w:val="%6."/>
      <w:lvlJc w:val="right"/>
      <w:pPr>
        <w:tabs>
          <w:tab w:val="num" w:pos="4680"/>
        </w:tabs>
        <w:ind w:left="4680" w:hanging="180"/>
      </w:pPr>
    </w:lvl>
    <w:lvl w:ilvl="6" w:tplc="C13823B8" w:tentative="1">
      <w:start w:val="1"/>
      <w:numFmt w:val="decimal"/>
      <w:lvlText w:val="%7."/>
      <w:lvlJc w:val="left"/>
      <w:pPr>
        <w:tabs>
          <w:tab w:val="num" w:pos="5400"/>
        </w:tabs>
        <w:ind w:left="5400" w:hanging="360"/>
      </w:pPr>
    </w:lvl>
    <w:lvl w:ilvl="7" w:tplc="8C6E0220" w:tentative="1">
      <w:start w:val="1"/>
      <w:numFmt w:val="lowerLetter"/>
      <w:lvlText w:val="%8."/>
      <w:lvlJc w:val="left"/>
      <w:pPr>
        <w:tabs>
          <w:tab w:val="num" w:pos="6120"/>
        </w:tabs>
        <w:ind w:left="6120" w:hanging="360"/>
      </w:pPr>
    </w:lvl>
    <w:lvl w:ilvl="8" w:tplc="CDDC0C2C" w:tentative="1">
      <w:start w:val="1"/>
      <w:numFmt w:val="lowerRoman"/>
      <w:lvlText w:val="%9."/>
      <w:lvlJc w:val="right"/>
      <w:pPr>
        <w:tabs>
          <w:tab w:val="num" w:pos="6840"/>
        </w:tabs>
        <w:ind w:left="6840" w:hanging="180"/>
      </w:pPr>
    </w:lvl>
  </w:abstractNum>
  <w:abstractNum w:abstractNumId="30" w15:restartNumberingAfterBreak="0">
    <w:nsid w:val="45DB12C6"/>
    <w:multiLevelType w:val="hybridMultilevel"/>
    <w:tmpl w:val="458EAD9E"/>
    <w:lvl w:ilvl="0" w:tplc="4F3E5E58">
      <w:start w:val="1"/>
      <w:numFmt w:val="decimal"/>
      <w:lvlText w:val="%1."/>
      <w:lvlJc w:val="left"/>
      <w:pPr>
        <w:tabs>
          <w:tab w:val="num" w:pos="720"/>
        </w:tabs>
        <w:ind w:left="720" w:hanging="360"/>
      </w:pPr>
    </w:lvl>
    <w:lvl w:ilvl="1" w:tplc="CE182258">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31" w15:restartNumberingAfterBreak="0">
    <w:nsid w:val="4B233DA2"/>
    <w:multiLevelType w:val="hybridMultilevel"/>
    <w:tmpl w:val="73B43DF8"/>
    <w:lvl w:ilvl="0" w:tplc="F732E1D6">
      <w:start w:val="1"/>
      <w:numFmt w:val="bullet"/>
      <w:lvlText w:val=""/>
      <w:lvlJc w:val="left"/>
      <w:pPr>
        <w:tabs>
          <w:tab w:val="num" w:pos="1440"/>
        </w:tabs>
        <w:ind w:left="1440" w:hanging="360"/>
      </w:pPr>
      <w:rPr>
        <w:rFonts w:ascii="Symbol" w:hAnsi="Symbol" w:hint="default"/>
      </w:rPr>
    </w:lvl>
    <w:lvl w:ilvl="1" w:tplc="7A92A22C">
      <w:start w:val="1"/>
      <w:numFmt w:val="bullet"/>
      <w:lvlText w:val="o"/>
      <w:lvlJc w:val="left"/>
      <w:pPr>
        <w:tabs>
          <w:tab w:val="num" w:pos="2160"/>
        </w:tabs>
        <w:ind w:left="2160" w:hanging="360"/>
      </w:pPr>
      <w:rPr>
        <w:rFonts w:ascii="Courier New" w:hAnsi="Courier New" w:cs="Courier New" w:hint="default"/>
      </w:rPr>
    </w:lvl>
    <w:lvl w:ilvl="2" w:tplc="0C567C64" w:tentative="1">
      <w:start w:val="1"/>
      <w:numFmt w:val="bullet"/>
      <w:lvlText w:val=""/>
      <w:lvlJc w:val="left"/>
      <w:pPr>
        <w:tabs>
          <w:tab w:val="num" w:pos="2880"/>
        </w:tabs>
        <w:ind w:left="2880" w:hanging="360"/>
      </w:pPr>
      <w:rPr>
        <w:rFonts w:ascii="Wingdings" w:hAnsi="Wingdings" w:hint="default"/>
      </w:rPr>
    </w:lvl>
    <w:lvl w:ilvl="3" w:tplc="6D06FF72" w:tentative="1">
      <w:start w:val="1"/>
      <w:numFmt w:val="bullet"/>
      <w:lvlText w:val=""/>
      <w:lvlJc w:val="left"/>
      <w:pPr>
        <w:tabs>
          <w:tab w:val="num" w:pos="3600"/>
        </w:tabs>
        <w:ind w:left="3600" w:hanging="360"/>
      </w:pPr>
      <w:rPr>
        <w:rFonts w:ascii="Symbol" w:hAnsi="Symbol" w:hint="default"/>
      </w:rPr>
    </w:lvl>
    <w:lvl w:ilvl="4" w:tplc="86AAC2DC" w:tentative="1">
      <w:start w:val="1"/>
      <w:numFmt w:val="bullet"/>
      <w:lvlText w:val="o"/>
      <w:lvlJc w:val="left"/>
      <w:pPr>
        <w:tabs>
          <w:tab w:val="num" w:pos="4320"/>
        </w:tabs>
        <w:ind w:left="4320" w:hanging="360"/>
      </w:pPr>
      <w:rPr>
        <w:rFonts w:ascii="Courier New" w:hAnsi="Courier New" w:cs="Courier New" w:hint="default"/>
      </w:rPr>
    </w:lvl>
    <w:lvl w:ilvl="5" w:tplc="04AA3F96" w:tentative="1">
      <w:start w:val="1"/>
      <w:numFmt w:val="bullet"/>
      <w:lvlText w:val=""/>
      <w:lvlJc w:val="left"/>
      <w:pPr>
        <w:tabs>
          <w:tab w:val="num" w:pos="5040"/>
        </w:tabs>
        <w:ind w:left="5040" w:hanging="360"/>
      </w:pPr>
      <w:rPr>
        <w:rFonts w:ascii="Wingdings" w:hAnsi="Wingdings" w:hint="default"/>
      </w:rPr>
    </w:lvl>
    <w:lvl w:ilvl="6" w:tplc="A7AA9C5E" w:tentative="1">
      <w:start w:val="1"/>
      <w:numFmt w:val="bullet"/>
      <w:lvlText w:val=""/>
      <w:lvlJc w:val="left"/>
      <w:pPr>
        <w:tabs>
          <w:tab w:val="num" w:pos="5760"/>
        </w:tabs>
        <w:ind w:left="5760" w:hanging="360"/>
      </w:pPr>
      <w:rPr>
        <w:rFonts w:ascii="Symbol" w:hAnsi="Symbol" w:hint="default"/>
      </w:rPr>
    </w:lvl>
    <w:lvl w:ilvl="7" w:tplc="46A81E1A" w:tentative="1">
      <w:start w:val="1"/>
      <w:numFmt w:val="bullet"/>
      <w:lvlText w:val="o"/>
      <w:lvlJc w:val="left"/>
      <w:pPr>
        <w:tabs>
          <w:tab w:val="num" w:pos="6480"/>
        </w:tabs>
        <w:ind w:left="6480" w:hanging="360"/>
      </w:pPr>
      <w:rPr>
        <w:rFonts w:ascii="Courier New" w:hAnsi="Courier New" w:cs="Courier New" w:hint="default"/>
      </w:rPr>
    </w:lvl>
    <w:lvl w:ilvl="8" w:tplc="2B28FD82"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BA542AF"/>
    <w:multiLevelType w:val="hybridMultilevel"/>
    <w:tmpl w:val="1180B242"/>
    <w:lvl w:ilvl="0" w:tplc="FFFFFFFF">
      <w:start w:val="1"/>
      <w:numFmt w:val="bullet"/>
      <w:lvlText w:val=""/>
      <w:lvlJc w:val="left"/>
      <w:pPr>
        <w:tabs>
          <w:tab w:val="num" w:pos="1987"/>
        </w:tabs>
        <w:ind w:left="1627" w:firstLine="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5856FA"/>
    <w:multiLevelType w:val="hybridMultilevel"/>
    <w:tmpl w:val="C1823CBE"/>
    <w:lvl w:ilvl="0" w:tplc="FFFFFFFF">
      <w:start w:val="2"/>
      <w:numFmt w:val="bullet"/>
      <w:lvlText w:val="-"/>
      <w:lvlJc w:val="left"/>
      <w:pPr>
        <w:tabs>
          <w:tab w:val="num" w:pos="720"/>
        </w:tabs>
        <w:ind w:left="720" w:hanging="360"/>
      </w:pPr>
      <w:rPr>
        <w:rFonts w:ascii="Times New Roman" w:eastAsia="SimSu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732C77"/>
    <w:multiLevelType w:val="hybridMultilevel"/>
    <w:tmpl w:val="E55EE9F8"/>
    <w:lvl w:ilvl="0" w:tplc="B7B4F49C">
      <w:start w:val="1"/>
      <w:numFmt w:val="decimal"/>
      <w:lvlText w:val="%1."/>
      <w:lvlJc w:val="left"/>
      <w:pPr>
        <w:tabs>
          <w:tab w:val="num" w:pos="720"/>
        </w:tabs>
        <w:ind w:left="720" w:hanging="360"/>
      </w:p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5" w15:restartNumberingAfterBreak="0">
    <w:nsid w:val="4F9670B8"/>
    <w:multiLevelType w:val="multilevel"/>
    <w:tmpl w:val="30906A4A"/>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0935F85"/>
    <w:multiLevelType w:val="hybridMultilevel"/>
    <w:tmpl w:val="8C981880"/>
    <w:lvl w:ilvl="0" w:tplc="07988C24">
      <w:start w:val="1"/>
      <w:numFmt w:val="bullet"/>
      <w:lvlText w:val=""/>
      <w:lvlJc w:val="left"/>
      <w:pPr>
        <w:ind w:left="720" w:hanging="360"/>
      </w:pPr>
      <w:rPr>
        <w:rFonts w:ascii="Wingdings" w:hAnsi="Wingdings" w:hint="default"/>
      </w:rPr>
    </w:lvl>
    <w:lvl w:ilvl="1" w:tplc="A27E4850" w:tentative="1">
      <w:start w:val="1"/>
      <w:numFmt w:val="bullet"/>
      <w:lvlText w:val="o"/>
      <w:lvlJc w:val="left"/>
      <w:pPr>
        <w:ind w:left="1440" w:hanging="360"/>
      </w:pPr>
      <w:rPr>
        <w:rFonts w:ascii="Courier New" w:hAnsi="Courier New" w:cs="Courier New" w:hint="default"/>
      </w:rPr>
    </w:lvl>
    <w:lvl w:ilvl="2" w:tplc="9E50E148" w:tentative="1">
      <w:start w:val="1"/>
      <w:numFmt w:val="bullet"/>
      <w:lvlText w:val=""/>
      <w:lvlJc w:val="left"/>
      <w:pPr>
        <w:ind w:left="2160" w:hanging="360"/>
      </w:pPr>
      <w:rPr>
        <w:rFonts w:ascii="Wingdings" w:hAnsi="Wingdings" w:hint="default"/>
      </w:rPr>
    </w:lvl>
    <w:lvl w:ilvl="3" w:tplc="050CED2A" w:tentative="1">
      <w:start w:val="1"/>
      <w:numFmt w:val="bullet"/>
      <w:lvlText w:val=""/>
      <w:lvlJc w:val="left"/>
      <w:pPr>
        <w:ind w:left="2880" w:hanging="360"/>
      </w:pPr>
      <w:rPr>
        <w:rFonts w:ascii="Symbol" w:hAnsi="Symbol" w:hint="default"/>
      </w:rPr>
    </w:lvl>
    <w:lvl w:ilvl="4" w:tplc="0C9AF428" w:tentative="1">
      <w:start w:val="1"/>
      <w:numFmt w:val="bullet"/>
      <w:lvlText w:val="o"/>
      <w:lvlJc w:val="left"/>
      <w:pPr>
        <w:ind w:left="3600" w:hanging="360"/>
      </w:pPr>
      <w:rPr>
        <w:rFonts w:ascii="Courier New" w:hAnsi="Courier New" w:cs="Courier New" w:hint="default"/>
      </w:rPr>
    </w:lvl>
    <w:lvl w:ilvl="5" w:tplc="65E44666" w:tentative="1">
      <w:start w:val="1"/>
      <w:numFmt w:val="bullet"/>
      <w:lvlText w:val=""/>
      <w:lvlJc w:val="left"/>
      <w:pPr>
        <w:ind w:left="4320" w:hanging="360"/>
      </w:pPr>
      <w:rPr>
        <w:rFonts w:ascii="Wingdings" w:hAnsi="Wingdings" w:hint="default"/>
      </w:rPr>
    </w:lvl>
    <w:lvl w:ilvl="6" w:tplc="407C2DF6" w:tentative="1">
      <w:start w:val="1"/>
      <w:numFmt w:val="bullet"/>
      <w:lvlText w:val=""/>
      <w:lvlJc w:val="left"/>
      <w:pPr>
        <w:ind w:left="5040" w:hanging="360"/>
      </w:pPr>
      <w:rPr>
        <w:rFonts w:ascii="Symbol" w:hAnsi="Symbol" w:hint="default"/>
      </w:rPr>
    </w:lvl>
    <w:lvl w:ilvl="7" w:tplc="91F4BF42" w:tentative="1">
      <w:start w:val="1"/>
      <w:numFmt w:val="bullet"/>
      <w:lvlText w:val="o"/>
      <w:lvlJc w:val="left"/>
      <w:pPr>
        <w:ind w:left="5760" w:hanging="360"/>
      </w:pPr>
      <w:rPr>
        <w:rFonts w:ascii="Courier New" w:hAnsi="Courier New" w:cs="Courier New" w:hint="default"/>
      </w:rPr>
    </w:lvl>
    <w:lvl w:ilvl="8" w:tplc="ED58FB14" w:tentative="1">
      <w:start w:val="1"/>
      <w:numFmt w:val="bullet"/>
      <w:lvlText w:val=""/>
      <w:lvlJc w:val="left"/>
      <w:pPr>
        <w:ind w:left="6480" w:hanging="360"/>
      </w:pPr>
      <w:rPr>
        <w:rFonts w:ascii="Wingdings" w:hAnsi="Wingdings" w:hint="default"/>
      </w:rPr>
    </w:lvl>
  </w:abstractNum>
  <w:abstractNum w:abstractNumId="37" w15:restartNumberingAfterBreak="0">
    <w:nsid w:val="51B54B0F"/>
    <w:multiLevelType w:val="hybridMultilevel"/>
    <w:tmpl w:val="AA5C3060"/>
    <w:lvl w:ilvl="0" w:tplc="040900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2106629"/>
    <w:multiLevelType w:val="hybridMultilevel"/>
    <w:tmpl w:val="F3A6E44C"/>
    <w:lvl w:ilvl="0" w:tplc="04090017">
      <w:start w:val="1"/>
      <w:numFmt w:val="lowerLetter"/>
      <w:lvlText w:val="%1)"/>
      <w:lvlJc w:val="left"/>
      <w:pPr>
        <w:tabs>
          <w:tab w:val="num" w:pos="720"/>
        </w:tabs>
        <w:ind w:left="720" w:hanging="360"/>
      </w:p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D">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2B10D1A"/>
    <w:multiLevelType w:val="hybridMultilevel"/>
    <w:tmpl w:val="C8DE82C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66B11B4"/>
    <w:multiLevelType w:val="hybridMultilevel"/>
    <w:tmpl w:val="AEEAEFFE"/>
    <w:lvl w:ilvl="0" w:tplc="64C0AD46">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DF78AB38">
      <w:start w:val="1"/>
      <w:numFmt w:val="bullet"/>
      <w:lvlText w:val="o"/>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86E3E5A">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677EB0F4">
      <w:start w:val="1"/>
      <w:numFmt w:val="bullet"/>
      <w:lvlText w:val="•"/>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DD24B92">
      <w:start w:val="1"/>
      <w:numFmt w:val="bullet"/>
      <w:lvlText w:val="o"/>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9505CC0">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A14EB1C0">
      <w:start w:val="1"/>
      <w:numFmt w:val="bullet"/>
      <w:lvlText w:val="•"/>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2D63CC4">
      <w:start w:val="1"/>
      <w:numFmt w:val="bullet"/>
      <w:lvlText w:val="o"/>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A3CB660">
      <w:start w:val="1"/>
      <w:numFmt w:val="bullet"/>
      <w:lvlText w:val="▪"/>
      <w:lvlJc w:val="left"/>
      <w:pPr>
        <w:ind w:left="72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57EB17CC"/>
    <w:multiLevelType w:val="multilevel"/>
    <w:tmpl w:val="5DC0ED08"/>
    <w:lvl w:ilvl="0">
      <w:start w:val="4"/>
      <w:numFmt w:val="decimal"/>
      <w:lvlText w:val="%1"/>
      <w:lvlJc w:val="left"/>
      <w:pPr>
        <w:ind w:left="825" w:hanging="825"/>
      </w:pPr>
      <w:rPr>
        <w:rFonts w:hint="default"/>
      </w:rPr>
    </w:lvl>
    <w:lvl w:ilvl="1">
      <w:start w:val="5"/>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8CA7F8B"/>
    <w:multiLevelType w:val="multilevel"/>
    <w:tmpl w:val="BC4403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9640E31"/>
    <w:multiLevelType w:val="hybridMultilevel"/>
    <w:tmpl w:val="1C789B4C"/>
    <w:lvl w:ilvl="0" w:tplc="74F6742E">
      <w:numFmt w:val="bullet"/>
      <w:lvlText w:val=""/>
      <w:lvlJc w:val="left"/>
      <w:pPr>
        <w:tabs>
          <w:tab w:val="num" w:pos="1665"/>
        </w:tabs>
        <w:ind w:left="1665" w:hanging="585"/>
      </w:pPr>
      <w:rPr>
        <w:rFonts w:ascii="Symbol" w:hAnsi="Symbol" w:cs="Times New Roman" w:hint="default"/>
        <w:b w:val="0"/>
        <w:i w:val="0"/>
        <w:color w:val="auto"/>
        <w:sz w:val="24"/>
      </w:rPr>
    </w:lvl>
    <w:lvl w:ilvl="1" w:tplc="8DCC3144">
      <w:start w:val="1"/>
      <w:numFmt w:val="decimal"/>
      <w:pStyle w:val="Reference"/>
      <w:lvlText w:val="[%2]"/>
      <w:lvlJc w:val="left"/>
      <w:pPr>
        <w:tabs>
          <w:tab w:val="num" w:pos="1506"/>
        </w:tabs>
        <w:ind w:left="786" w:hanging="360"/>
      </w:pPr>
      <w:rPr>
        <w:rFonts w:ascii="Times New Roman" w:hAnsi="Times New Roman" w:hint="default"/>
        <w:b w:val="0"/>
        <w:i w:val="0"/>
        <w:color w:val="auto"/>
        <w:sz w:val="24"/>
        <w:u w:val="none"/>
      </w:rPr>
    </w:lvl>
    <w:lvl w:ilvl="2" w:tplc="74902C78">
      <w:start w:val="1"/>
      <w:numFmt w:val="bullet"/>
      <w:lvlText w:val=""/>
      <w:lvlJc w:val="left"/>
      <w:pPr>
        <w:tabs>
          <w:tab w:val="num" w:pos="2160"/>
        </w:tabs>
        <w:ind w:left="2160" w:hanging="360"/>
      </w:pPr>
      <w:rPr>
        <w:rFonts w:ascii="Wingdings" w:hAnsi="Wingdings" w:hint="default"/>
      </w:rPr>
    </w:lvl>
    <w:lvl w:ilvl="3" w:tplc="45FE7C9E" w:tentative="1">
      <w:start w:val="1"/>
      <w:numFmt w:val="bullet"/>
      <w:lvlText w:val=""/>
      <w:lvlJc w:val="left"/>
      <w:pPr>
        <w:tabs>
          <w:tab w:val="num" w:pos="2880"/>
        </w:tabs>
        <w:ind w:left="2880" w:hanging="360"/>
      </w:pPr>
      <w:rPr>
        <w:rFonts w:ascii="Symbol" w:hAnsi="Symbol" w:hint="default"/>
      </w:rPr>
    </w:lvl>
    <w:lvl w:ilvl="4" w:tplc="1A0CA16A" w:tentative="1">
      <w:start w:val="1"/>
      <w:numFmt w:val="bullet"/>
      <w:lvlText w:val="o"/>
      <w:lvlJc w:val="left"/>
      <w:pPr>
        <w:tabs>
          <w:tab w:val="num" w:pos="3600"/>
        </w:tabs>
        <w:ind w:left="3600" w:hanging="360"/>
      </w:pPr>
      <w:rPr>
        <w:rFonts w:ascii="Courier New" w:hAnsi="Courier New" w:cs="Courier New" w:hint="default"/>
      </w:rPr>
    </w:lvl>
    <w:lvl w:ilvl="5" w:tplc="F2206AA8" w:tentative="1">
      <w:start w:val="1"/>
      <w:numFmt w:val="bullet"/>
      <w:lvlText w:val=""/>
      <w:lvlJc w:val="left"/>
      <w:pPr>
        <w:tabs>
          <w:tab w:val="num" w:pos="4320"/>
        </w:tabs>
        <w:ind w:left="4320" w:hanging="360"/>
      </w:pPr>
      <w:rPr>
        <w:rFonts w:ascii="Wingdings" w:hAnsi="Wingdings" w:hint="default"/>
      </w:rPr>
    </w:lvl>
    <w:lvl w:ilvl="6" w:tplc="16B0BA94" w:tentative="1">
      <w:start w:val="1"/>
      <w:numFmt w:val="bullet"/>
      <w:lvlText w:val=""/>
      <w:lvlJc w:val="left"/>
      <w:pPr>
        <w:tabs>
          <w:tab w:val="num" w:pos="5040"/>
        </w:tabs>
        <w:ind w:left="5040" w:hanging="360"/>
      </w:pPr>
      <w:rPr>
        <w:rFonts w:ascii="Symbol" w:hAnsi="Symbol" w:hint="default"/>
      </w:rPr>
    </w:lvl>
    <w:lvl w:ilvl="7" w:tplc="698473B4" w:tentative="1">
      <w:start w:val="1"/>
      <w:numFmt w:val="bullet"/>
      <w:lvlText w:val="o"/>
      <w:lvlJc w:val="left"/>
      <w:pPr>
        <w:tabs>
          <w:tab w:val="num" w:pos="5760"/>
        </w:tabs>
        <w:ind w:left="5760" w:hanging="360"/>
      </w:pPr>
      <w:rPr>
        <w:rFonts w:ascii="Courier New" w:hAnsi="Courier New" w:cs="Courier New" w:hint="default"/>
      </w:rPr>
    </w:lvl>
    <w:lvl w:ilvl="8" w:tplc="611E363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9920519"/>
    <w:multiLevelType w:val="hybridMultilevel"/>
    <w:tmpl w:val="619E4378"/>
    <w:lvl w:ilvl="0" w:tplc="DF3EFED2">
      <w:start w:val="2"/>
      <w:numFmt w:val="bullet"/>
      <w:lvlText w:val="-"/>
      <w:lvlJc w:val="left"/>
      <w:pPr>
        <w:ind w:left="2160" w:hanging="360"/>
      </w:pPr>
      <w:rPr>
        <w:rFonts w:ascii="Times New Roman" w:eastAsiaTheme="minorEastAsia" w:hAnsi="Times New Roman" w:cs="Times New Roman" w:hint="default"/>
      </w:rPr>
    </w:lvl>
    <w:lvl w:ilvl="1" w:tplc="5798DE3A" w:tentative="1">
      <w:start w:val="1"/>
      <w:numFmt w:val="bullet"/>
      <w:lvlText w:val="o"/>
      <w:lvlJc w:val="left"/>
      <w:pPr>
        <w:ind w:left="2880" w:hanging="360"/>
      </w:pPr>
      <w:rPr>
        <w:rFonts w:ascii="Courier New" w:hAnsi="Courier New" w:cs="Courier New" w:hint="default"/>
      </w:rPr>
    </w:lvl>
    <w:lvl w:ilvl="2" w:tplc="0812EEB6" w:tentative="1">
      <w:start w:val="1"/>
      <w:numFmt w:val="bullet"/>
      <w:lvlText w:val=""/>
      <w:lvlJc w:val="left"/>
      <w:pPr>
        <w:ind w:left="3600" w:hanging="360"/>
      </w:pPr>
      <w:rPr>
        <w:rFonts w:ascii="Wingdings" w:hAnsi="Wingdings" w:hint="default"/>
      </w:rPr>
    </w:lvl>
    <w:lvl w:ilvl="3" w:tplc="73062534" w:tentative="1">
      <w:start w:val="1"/>
      <w:numFmt w:val="bullet"/>
      <w:lvlText w:val=""/>
      <w:lvlJc w:val="left"/>
      <w:pPr>
        <w:ind w:left="4320" w:hanging="360"/>
      </w:pPr>
      <w:rPr>
        <w:rFonts w:ascii="Symbol" w:hAnsi="Symbol" w:hint="default"/>
      </w:rPr>
    </w:lvl>
    <w:lvl w:ilvl="4" w:tplc="AD1CA7A4" w:tentative="1">
      <w:start w:val="1"/>
      <w:numFmt w:val="bullet"/>
      <w:lvlText w:val="o"/>
      <w:lvlJc w:val="left"/>
      <w:pPr>
        <w:ind w:left="5040" w:hanging="360"/>
      </w:pPr>
      <w:rPr>
        <w:rFonts w:ascii="Courier New" w:hAnsi="Courier New" w:cs="Courier New" w:hint="default"/>
      </w:rPr>
    </w:lvl>
    <w:lvl w:ilvl="5" w:tplc="DA964A72" w:tentative="1">
      <w:start w:val="1"/>
      <w:numFmt w:val="bullet"/>
      <w:lvlText w:val=""/>
      <w:lvlJc w:val="left"/>
      <w:pPr>
        <w:ind w:left="5760" w:hanging="360"/>
      </w:pPr>
      <w:rPr>
        <w:rFonts w:ascii="Wingdings" w:hAnsi="Wingdings" w:hint="default"/>
      </w:rPr>
    </w:lvl>
    <w:lvl w:ilvl="6" w:tplc="687CE9E4" w:tentative="1">
      <w:start w:val="1"/>
      <w:numFmt w:val="bullet"/>
      <w:lvlText w:val=""/>
      <w:lvlJc w:val="left"/>
      <w:pPr>
        <w:ind w:left="6480" w:hanging="360"/>
      </w:pPr>
      <w:rPr>
        <w:rFonts w:ascii="Symbol" w:hAnsi="Symbol" w:hint="default"/>
      </w:rPr>
    </w:lvl>
    <w:lvl w:ilvl="7" w:tplc="93C214F2" w:tentative="1">
      <w:start w:val="1"/>
      <w:numFmt w:val="bullet"/>
      <w:lvlText w:val="o"/>
      <w:lvlJc w:val="left"/>
      <w:pPr>
        <w:ind w:left="7200" w:hanging="360"/>
      </w:pPr>
      <w:rPr>
        <w:rFonts w:ascii="Courier New" w:hAnsi="Courier New" w:cs="Courier New" w:hint="default"/>
      </w:rPr>
    </w:lvl>
    <w:lvl w:ilvl="8" w:tplc="D9ECD7BE" w:tentative="1">
      <w:start w:val="1"/>
      <w:numFmt w:val="bullet"/>
      <w:lvlText w:val=""/>
      <w:lvlJc w:val="left"/>
      <w:pPr>
        <w:ind w:left="7920" w:hanging="360"/>
      </w:pPr>
      <w:rPr>
        <w:rFonts w:ascii="Wingdings" w:hAnsi="Wingdings" w:hint="default"/>
      </w:rPr>
    </w:lvl>
  </w:abstractNum>
  <w:abstractNum w:abstractNumId="45" w15:restartNumberingAfterBreak="0">
    <w:nsid w:val="5DC2196E"/>
    <w:multiLevelType w:val="multilevel"/>
    <w:tmpl w:val="7FA08102"/>
    <w:lvl w:ilvl="0">
      <w:start w:val="1"/>
      <w:numFmt w:val="decimal"/>
      <w:pStyle w:val="mcCp1"/>
      <w:suff w:val="space"/>
      <w:lvlText w:val="%1."/>
      <w:lvlJc w:val="left"/>
      <w:pPr>
        <w:ind w:left="0" w:firstLine="0"/>
      </w:pPr>
      <w:rPr>
        <w:rFonts w:hint="default"/>
        <w:color w:val="auto"/>
      </w:rPr>
    </w:lvl>
    <w:lvl w:ilvl="1">
      <w:start w:val="1"/>
      <w:numFmt w:val="decimal"/>
      <w:pStyle w:val="mcCp2"/>
      <w:suff w:val="space"/>
      <w:lvlText w:val="%1.%2."/>
      <w:lvlJc w:val="left"/>
      <w:pPr>
        <w:ind w:left="0" w:firstLine="0"/>
      </w:pPr>
      <w:rPr>
        <w:rFonts w:ascii="Times New Roman" w:hAnsi="Times New Roman" w:hint="default"/>
        <w:color w:val="000000"/>
      </w:rPr>
    </w:lvl>
    <w:lvl w:ilvl="2">
      <w:start w:val="1"/>
      <w:numFmt w:val="decimal"/>
      <w:suff w:val="space"/>
      <w:lvlText w:val="%1.%2.%3."/>
      <w:lvlJc w:val="left"/>
      <w:pPr>
        <w:ind w:left="0" w:firstLine="0"/>
      </w:pPr>
      <w:rPr>
        <w:rFonts w:hint="default"/>
      </w:rPr>
    </w:lvl>
    <w:lvl w:ilvl="3">
      <w:start w:val="1"/>
      <w:numFmt w:val="lowerLetter"/>
      <w:suff w:val="space"/>
      <w:lvlText w:val="%4)"/>
      <w:lvlJc w:val="left"/>
      <w:pPr>
        <w:ind w:left="0" w:firstLine="720"/>
      </w:pPr>
      <w:rPr>
        <w:rFonts w:hint="default"/>
        <w:i w:val="0"/>
        <w:color w:val="00000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9]"/>
      <w:lvlJc w:val="left"/>
      <w:pPr>
        <w:tabs>
          <w:tab w:val="num" w:pos="738"/>
        </w:tabs>
        <w:ind w:left="738" w:hanging="454"/>
      </w:pPr>
      <w:rPr>
        <w:rFonts w:hint="default"/>
        <w:b w:val="0"/>
        <w:i w:val="0"/>
        <w:color w:val="auto"/>
      </w:rPr>
    </w:lvl>
  </w:abstractNum>
  <w:abstractNum w:abstractNumId="46" w15:restartNumberingAfterBreak="0">
    <w:nsid w:val="667A2870"/>
    <w:multiLevelType w:val="multilevel"/>
    <w:tmpl w:val="10807F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B742008"/>
    <w:multiLevelType w:val="multilevel"/>
    <w:tmpl w:val="F2B4A89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011DAF"/>
    <w:multiLevelType w:val="hybridMultilevel"/>
    <w:tmpl w:val="F31CFE5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868057D"/>
    <w:multiLevelType w:val="multilevel"/>
    <w:tmpl w:val="35B021F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5"/>
  </w:num>
  <w:num w:numId="2">
    <w:abstractNumId w:val="4"/>
  </w:num>
  <w:num w:numId="3">
    <w:abstractNumId w:val="11"/>
  </w:num>
  <w:num w:numId="4">
    <w:abstractNumId w:val="25"/>
  </w:num>
  <w:num w:numId="5">
    <w:abstractNumId w:val="40"/>
  </w:num>
  <w:num w:numId="6">
    <w:abstractNumId w:val="43"/>
  </w:num>
  <w:num w:numId="7">
    <w:abstractNumId w:val="31"/>
  </w:num>
  <w:num w:numId="8">
    <w:abstractNumId w:val="26"/>
  </w:num>
  <w:num w:numId="9">
    <w:abstractNumId w:val="49"/>
  </w:num>
  <w:num w:numId="10">
    <w:abstractNumId w:val="19"/>
  </w:num>
  <w:num w:numId="11">
    <w:abstractNumId w:val="36"/>
  </w:num>
  <w:num w:numId="12">
    <w:abstractNumId w:val="9"/>
  </w:num>
  <w:num w:numId="13">
    <w:abstractNumId w:val="44"/>
  </w:num>
  <w:num w:numId="14">
    <w:abstractNumId w:val="12"/>
  </w:num>
  <w:num w:numId="15">
    <w:abstractNumId w:val="39"/>
  </w:num>
  <w:num w:numId="16">
    <w:abstractNumId w:val="13"/>
  </w:num>
  <w:num w:numId="17">
    <w:abstractNumId w:val="42"/>
  </w:num>
  <w:num w:numId="18">
    <w:abstractNumId w:val="48"/>
  </w:num>
  <w:num w:numId="19">
    <w:abstractNumId w:val="3"/>
  </w:num>
  <w:num w:numId="20">
    <w:abstractNumId w:val="32"/>
  </w:num>
  <w:num w:numId="21">
    <w:abstractNumId w:val="20"/>
  </w:num>
  <w:num w:numId="22">
    <w:abstractNumId w:val="5"/>
  </w:num>
  <w:num w:numId="23">
    <w:abstractNumId w:val="29"/>
  </w:num>
  <w:num w:numId="24">
    <w:abstractNumId w:val="33"/>
  </w:num>
  <w:num w:numId="25">
    <w:abstractNumId w:val="37"/>
  </w:num>
  <w:num w:numId="26">
    <w:abstractNumId w:val="10"/>
  </w:num>
  <w:num w:numId="27">
    <w:abstractNumId w:val="24"/>
  </w:num>
  <w:num w:numId="28">
    <w:abstractNumId w:val="30"/>
  </w:num>
  <w:num w:numId="29">
    <w:abstractNumId w:val="34"/>
  </w:num>
  <w:num w:numId="30">
    <w:abstractNumId w:val="7"/>
  </w:num>
  <w:num w:numId="31">
    <w:abstractNumId w:val="6"/>
  </w:num>
  <w:num w:numId="32">
    <w:abstractNumId w:val="47"/>
  </w:num>
  <w:num w:numId="33">
    <w:abstractNumId w:val="16"/>
  </w:num>
  <w:num w:numId="34">
    <w:abstractNumId w:val="46"/>
  </w:num>
  <w:num w:numId="35">
    <w:abstractNumId w:val="35"/>
  </w:num>
  <w:num w:numId="36">
    <w:abstractNumId w:val="8"/>
  </w:num>
  <w:num w:numId="37">
    <w:abstractNumId w:val="41"/>
  </w:num>
  <w:num w:numId="38">
    <w:abstractNumId w:val="38"/>
  </w:num>
  <w:num w:numId="39">
    <w:abstractNumId w:val="22"/>
  </w:num>
  <w:num w:numId="40">
    <w:abstractNumId w:val="18"/>
  </w:num>
  <w:num w:numId="41">
    <w:abstractNumId w:val="27"/>
  </w:num>
  <w:num w:numId="42">
    <w:abstractNumId w:val="15"/>
  </w:num>
  <w:num w:numId="43">
    <w:abstractNumId w:val="0"/>
  </w:num>
  <w:num w:numId="44">
    <w:abstractNumId w:val="23"/>
  </w:num>
  <w:num w:numId="45">
    <w:abstractNumId w:val="17"/>
  </w:num>
  <w:num w:numId="46">
    <w:abstractNumId w:val="21"/>
  </w:num>
  <w:num w:numId="47">
    <w:abstractNumId w:val="14"/>
  </w:num>
  <w:num w:numId="48">
    <w:abstractNumId w:val="2"/>
  </w:num>
  <w:num w:numId="49">
    <w:abstractNumId w:val="1"/>
  </w:num>
  <w:num w:numId="50">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FB"/>
    <w:rsid w:val="00000E60"/>
    <w:rsid w:val="00002AC7"/>
    <w:rsid w:val="00004C91"/>
    <w:rsid w:val="0000550E"/>
    <w:rsid w:val="00005A1F"/>
    <w:rsid w:val="0000720A"/>
    <w:rsid w:val="00011260"/>
    <w:rsid w:val="00011B34"/>
    <w:rsid w:val="000140FB"/>
    <w:rsid w:val="00014335"/>
    <w:rsid w:val="00016057"/>
    <w:rsid w:val="0001713C"/>
    <w:rsid w:val="000201BF"/>
    <w:rsid w:val="000203BF"/>
    <w:rsid w:val="00021834"/>
    <w:rsid w:val="000234A3"/>
    <w:rsid w:val="0002418E"/>
    <w:rsid w:val="00024688"/>
    <w:rsid w:val="000246F0"/>
    <w:rsid w:val="00026730"/>
    <w:rsid w:val="00026865"/>
    <w:rsid w:val="000277E5"/>
    <w:rsid w:val="00027B9C"/>
    <w:rsid w:val="000303F1"/>
    <w:rsid w:val="00032C60"/>
    <w:rsid w:val="00032C89"/>
    <w:rsid w:val="00033147"/>
    <w:rsid w:val="00033B9E"/>
    <w:rsid w:val="00034436"/>
    <w:rsid w:val="0003475E"/>
    <w:rsid w:val="00034DD0"/>
    <w:rsid w:val="00035529"/>
    <w:rsid w:val="00036DC3"/>
    <w:rsid w:val="0003747B"/>
    <w:rsid w:val="000412DF"/>
    <w:rsid w:val="000429DC"/>
    <w:rsid w:val="00042E88"/>
    <w:rsid w:val="000464BE"/>
    <w:rsid w:val="00053867"/>
    <w:rsid w:val="00054133"/>
    <w:rsid w:val="00054ADE"/>
    <w:rsid w:val="00055398"/>
    <w:rsid w:val="00057B51"/>
    <w:rsid w:val="00060038"/>
    <w:rsid w:val="000611C3"/>
    <w:rsid w:val="000619DB"/>
    <w:rsid w:val="00062A99"/>
    <w:rsid w:val="00062ABB"/>
    <w:rsid w:val="00063158"/>
    <w:rsid w:val="00063327"/>
    <w:rsid w:val="00065652"/>
    <w:rsid w:val="0006623C"/>
    <w:rsid w:val="00066B2F"/>
    <w:rsid w:val="00067DA7"/>
    <w:rsid w:val="0007067D"/>
    <w:rsid w:val="0007150B"/>
    <w:rsid w:val="00072241"/>
    <w:rsid w:val="000727CE"/>
    <w:rsid w:val="00074D30"/>
    <w:rsid w:val="0007533B"/>
    <w:rsid w:val="00076310"/>
    <w:rsid w:val="0007688E"/>
    <w:rsid w:val="00077295"/>
    <w:rsid w:val="00077861"/>
    <w:rsid w:val="00077B73"/>
    <w:rsid w:val="000809BB"/>
    <w:rsid w:val="00082137"/>
    <w:rsid w:val="000835EA"/>
    <w:rsid w:val="000844D9"/>
    <w:rsid w:val="000858DD"/>
    <w:rsid w:val="00086AD9"/>
    <w:rsid w:val="00091572"/>
    <w:rsid w:val="00092E38"/>
    <w:rsid w:val="00093AFB"/>
    <w:rsid w:val="00094696"/>
    <w:rsid w:val="00094905"/>
    <w:rsid w:val="00095024"/>
    <w:rsid w:val="0009515D"/>
    <w:rsid w:val="000963A1"/>
    <w:rsid w:val="000A0268"/>
    <w:rsid w:val="000A04C1"/>
    <w:rsid w:val="000A0D09"/>
    <w:rsid w:val="000A1AEB"/>
    <w:rsid w:val="000A224A"/>
    <w:rsid w:val="000A3736"/>
    <w:rsid w:val="000A41DD"/>
    <w:rsid w:val="000A4F25"/>
    <w:rsid w:val="000A529A"/>
    <w:rsid w:val="000A566A"/>
    <w:rsid w:val="000A65DF"/>
    <w:rsid w:val="000A69F9"/>
    <w:rsid w:val="000A71B9"/>
    <w:rsid w:val="000B03F7"/>
    <w:rsid w:val="000B1725"/>
    <w:rsid w:val="000B25F5"/>
    <w:rsid w:val="000B3BCB"/>
    <w:rsid w:val="000B4282"/>
    <w:rsid w:val="000B4C11"/>
    <w:rsid w:val="000B5C15"/>
    <w:rsid w:val="000B6D3B"/>
    <w:rsid w:val="000B7870"/>
    <w:rsid w:val="000B792A"/>
    <w:rsid w:val="000C00DD"/>
    <w:rsid w:val="000C0877"/>
    <w:rsid w:val="000C2688"/>
    <w:rsid w:val="000C4480"/>
    <w:rsid w:val="000C7A51"/>
    <w:rsid w:val="000C7EF3"/>
    <w:rsid w:val="000D0417"/>
    <w:rsid w:val="000D0894"/>
    <w:rsid w:val="000D0A8B"/>
    <w:rsid w:val="000D1899"/>
    <w:rsid w:val="000D1CBE"/>
    <w:rsid w:val="000D1E4F"/>
    <w:rsid w:val="000D28A3"/>
    <w:rsid w:val="000D3326"/>
    <w:rsid w:val="000D4BB4"/>
    <w:rsid w:val="000D58B7"/>
    <w:rsid w:val="000D5F69"/>
    <w:rsid w:val="000D6E7B"/>
    <w:rsid w:val="000D792A"/>
    <w:rsid w:val="000E0C5B"/>
    <w:rsid w:val="000E0C7C"/>
    <w:rsid w:val="000E2396"/>
    <w:rsid w:val="000E2C4D"/>
    <w:rsid w:val="000E2DD3"/>
    <w:rsid w:val="000E3706"/>
    <w:rsid w:val="000E3CFD"/>
    <w:rsid w:val="000E3F80"/>
    <w:rsid w:val="000E5664"/>
    <w:rsid w:val="000E6BF8"/>
    <w:rsid w:val="000E7341"/>
    <w:rsid w:val="000E7C9A"/>
    <w:rsid w:val="000F0B9D"/>
    <w:rsid w:val="000F12D1"/>
    <w:rsid w:val="000F15F8"/>
    <w:rsid w:val="000F1609"/>
    <w:rsid w:val="000F1B05"/>
    <w:rsid w:val="000F2316"/>
    <w:rsid w:val="000F249B"/>
    <w:rsid w:val="000F5256"/>
    <w:rsid w:val="000F53C6"/>
    <w:rsid w:val="000F54E3"/>
    <w:rsid w:val="000F562F"/>
    <w:rsid w:val="000F5CA5"/>
    <w:rsid w:val="000F6281"/>
    <w:rsid w:val="000F69AD"/>
    <w:rsid w:val="000F6D91"/>
    <w:rsid w:val="0010177B"/>
    <w:rsid w:val="00102968"/>
    <w:rsid w:val="00105AC8"/>
    <w:rsid w:val="00105DE7"/>
    <w:rsid w:val="00105E4A"/>
    <w:rsid w:val="0010713F"/>
    <w:rsid w:val="0010789B"/>
    <w:rsid w:val="00107BD7"/>
    <w:rsid w:val="00110649"/>
    <w:rsid w:val="0011235A"/>
    <w:rsid w:val="00112746"/>
    <w:rsid w:val="00115F56"/>
    <w:rsid w:val="00116CD2"/>
    <w:rsid w:val="00117267"/>
    <w:rsid w:val="00123522"/>
    <w:rsid w:val="00124124"/>
    <w:rsid w:val="001243EC"/>
    <w:rsid w:val="00124DDB"/>
    <w:rsid w:val="00124F9B"/>
    <w:rsid w:val="00125096"/>
    <w:rsid w:val="001254E2"/>
    <w:rsid w:val="00130185"/>
    <w:rsid w:val="00130BEF"/>
    <w:rsid w:val="00130C9C"/>
    <w:rsid w:val="00131CAA"/>
    <w:rsid w:val="00131CC1"/>
    <w:rsid w:val="00132FCC"/>
    <w:rsid w:val="001333B3"/>
    <w:rsid w:val="001355D3"/>
    <w:rsid w:val="001358AD"/>
    <w:rsid w:val="00135CF4"/>
    <w:rsid w:val="001363E8"/>
    <w:rsid w:val="001367F6"/>
    <w:rsid w:val="00137078"/>
    <w:rsid w:val="0013708B"/>
    <w:rsid w:val="001374AA"/>
    <w:rsid w:val="00137BBE"/>
    <w:rsid w:val="00141C52"/>
    <w:rsid w:val="00142101"/>
    <w:rsid w:val="00142297"/>
    <w:rsid w:val="00142C11"/>
    <w:rsid w:val="00142D7B"/>
    <w:rsid w:val="00143B2A"/>
    <w:rsid w:val="00143D88"/>
    <w:rsid w:val="0014558B"/>
    <w:rsid w:val="00145B0F"/>
    <w:rsid w:val="0014615B"/>
    <w:rsid w:val="0014749A"/>
    <w:rsid w:val="00150456"/>
    <w:rsid w:val="00150606"/>
    <w:rsid w:val="00150CC3"/>
    <w:rsid w:val="0015124B"/>
    <w:rsid w:val="001513FC"/>
    <w:rsid w:val="00152775"/>
    <w:rsid w:val="001536E1"/>
    <w:rsid w:val="00153E72"/>
    <w:rsid w:val="0015553F"/>
    <w:rsid w:val="00160142"/>
    <w:rsid w:val="001608ED"/>
    <w:rsid w:val="00160E72"/>
    <w:rsid w:val="00161139"/>
    <w:rsid w:val="00161606"/>
    <w:rsid w:val="00162185"/>
    <w:rsid w:val="00162236"/>
    <w:rsid w:val="001633B3"/>
    <w:rsid w:val="00164202"/>
    <w:rsid w:val="00164387"/>
    <w:rsid w:val="00164D67"/>
    <w:rsid w:val="00165B05"/>
    <w:rsid w:val="0016698E"/>
    <w:rsid w:val="00166A55"/>
    <w:rsid w:val="00167EBD"/>
    <w:rsid w:val="00171200"/>
    <w:rsid w:val="0017276A"/>
    <w:rsid w:val="00172B1C"/>
    <w:rsid w:val="00172BC7"/>
    <w:rsid w:val="001737BB"/>
    <w:rsid w:val="001743A4"/>
    <w:rsid w:val="00174BAB"/>
    <w:rsid w:val="001755F5"/>
    <w:rsid w:val="0017584C"/>
    <w:rsid w:val="001773A0"/>
    <w:rsid w:val="00177D71"/>
    <w:rsid w:val="001802C0"/>
    <w:rsid w:val="00180696"/>
    <w:rsid w:val="0018276C"/>
    <w:rsid w:val="00182C69"/>
    <w:rsid w:val="00183351"/>
    <w:rsid w:val="00184821"/>
    <w:rsid w:val="00184A9B"/>
    <w:rsid w:val="00185849"/>
    <w:rsid w:val="0018617D"/>
    <w:rsid w:val="00186362"/>
    <w:rsid w:val="00190412"/>
    <w:rsid w:val="00192133"/>
    <w:rsid w:val="00195608"/>
    <w:rsid w:val="0019560D"/>
    <w:rsid w:val="00197E6C"/>
    <w:rsid w:val="001A1757"/>
    <w:rsid w:val="001A1EF0"/>
    <w:rsid w:val="001A2889"/>
    <w:rsid w:val="001A2CDC"/>
    <w:rsid w:val="001A2F56"/>
    <w:rsid w:val="001A310A"/>
    <w:rsid w:val="001A3892"/>
    <w:rsid w:val="001A4B94"/>
    <w:rsid w:val="001A4F05"/>
    <w:rsid w:val="001A61BA"/>
    <w:rsid w:val="001A632D"/>
    <w:rsid w:val="001A6F23"/>
    <w:rsid w:val="001B066D"/>
    <w:rsid w:val="001B0E07"/>
    <w:rsid w:val="001B13DD"/>
    <w:rsid w:val="001B1AF4"/>
    <w:rsid w:val="001B2985"/>
    <w:rsid w:val="001B35C2"/>
    <w:rsid w:val="001B3CF7"/>
    <w:rsid w:val="001B3D80"/>
    <w:rsid w:val="001B3DCC"/>
    <w:rsid w:val="001B43E4"/>
    <w:rsid w:val="001B7016"/>
    <w:rsid w:val="001B7FF1"/>
    <w:rsid w:val="001C0A4D"/>
    <w:rsid w:val="001C0A5E"/>
    <w:rsid w:val="001C15D9"/>
    <w:rsid w:val="001C1823"/>
    <w:rsid w:val="001C1F87"/>
    <w:rsid w:val="001C2ECB"/>
    <w:rsid w:val="001C34B4"/>
    <w:rsid w:val="001C4251"/>
    <w:rsid w:val="001C4907"/>
    <w:rsid w:val="001C4ECA"/>
    <w:rsid w:val="001C500B"/>
    <w:rsid w:val="001C70A9"/>
    <w:rsid w:val="001C7955"/>
    <w:rsid w:val="001C7E14"/>
    <w:rsid w:val="001D061D"/>
    <w:rsid w:val="001D07E8"/>
    <w:rsid w:val="001D0F78"/>
    <w:rsid w:val="001D1735"/>
    <w:rsid w:val="001D17FD"/>
    <w:rsid w:val="001D361A"/>
    <w:rsid w:val="001D3C14"/>
    <w:rsid w:val="001D3C32"/>
    <w:rsid w:val="001D3C40"/>
    <w:rsid w:val="001D4458"/>
    <w:rsid w:val="001D49C6"/>
    <w:rsid w:val="001D49E4"/>
    <w:rsid w:val="001D531E"/>
    <w:rsid w:val="001D6ADC"/>
    <w:rsid w:val="001D6CB9"/>
    <w:rsid w:val="001E0079"/>
    <w:rsid w:val="001E02BC"/>
    <w:rsid w:val="001E1572"/>
    <w:rsid w:val="001E1D16"/>
    <w:rsid w:val="001E3FF3"/>
    <w:rsid w:val="001E4021"/>
    <w:rsid w:val="001E41F1"/>
    <w:rsid w:val="001E4330"/>
    <w:rsid w:val="001E5202"/>
    <w:rsid w:val="001E60A3"/>
    <w:rsid w:val="001E6C15"/>
    <w:rsid w:val="001E6D98"/>
    <w:rsid w:val="001F0AD8"/>
    <w:rsid w:val="001F1B4F"/>
    <w:rsid w:val="001F23C1"/>
    <w:rsid w:val="001F3E59"/>
    <w:rsid w:val="001F4A31"/>
    <w:rsid w:val="001F5944"/>
    <w:rsid w:val="001F5E56"/>
    <w:rsid w:val="001F61E4"/>
    <w:rsid w:val="001F6B22"/>
    <w:rsid w:val="001F7204"/>
    <w:rsid w:val="001F78BE"/>
    <w:rsid w:val="001F7EF4"/>
    <w:rsid w:val="0020136E"/>
    <w:rsid w:val="0020244C"/>
    <w:rsid w:val="00202ADD"/>
    <w:rsid w:val="002053F5"/>
    <w:rsid w:val="002077C5"/>
    <w:rsid w:val="00210B76"/>
    <w:rsid w:val="002126EF"/>
    <w:rsid w:val="00212FE9"/>
    <w:rsid w:val="0021576C"/>
    <w:rsid w:val="002159BC"/>
    <w:rsid w:val="00215F65"/>
    <w:rsid w:val="00216606"/>
    <w:rsid w:val="0021675A"/>
    <w:rsid w:val="0021678E"/>
    <w:rsid w:val="00217A28"/>
    <w:rsid w:val="00220395"/>
    <w:rsid w:val="00221BDC"/>
    <w:rsid w:val="002226E0"/>
    <w:rsid w:val="00222B62"/>
    <w:rsid w:val="002230BF"/>
    <w:rsid w:val="002236EF"/>
    <w:rsid w:val="00224834"/>
    <w:rsid w:val="00224B04"/>
    <w:rsid w:val="00225CEE"/>
    <w:rsid w:val="00225F68"/>
    <w:rsid w:val="00226385"/>
    <w:rsid w:val="0022657B"/>
    <w:rsid w:val="002308C4"/>
    <w:rsid w:val="002308C5"/>
    <w:rsid w:val="0023140E"/>
    <w:rsid w:val="00231F5D"/>
    <w:rsid w:val="00232080"/>
    <w:rsid w:val="00232372"/>
    <w:rsid w:val="00232E91"/>
    <w:rsid w:val="0023396F"/>
    <w:rsid w:val="00233A8A"/>
    <w:rsid w:val="002358D2"/>
    <w:rsid w:val="00235984"/>
    <w:rsid w:val="0023622C"/>
    <w:rsid w:val="0023698A"/>
    <w:rsid w:val="00241A39"/>
    <w:rsid w:val="00241D4C"/>
    <w:rsid w:val="00242D03"/>
    <w:rsid w:val="00242F95"/>
    <w:rsid w:val="002430E6"/>
    <w:rsid w:val="002449D7"/>
    <w:rsid w:val="00245D2E"/>
    <w:rsid w:val="00247075"/>
    <w:rsid w:val="00247175"/>
    <w:rsid w:val="00247744"/>
    <w:rsid w:val="00247B59"/>
    <w:rsid w:val="00251575"/>
    <w:rsid w:val="002523B6"/>
    <w:rsid w:val="002524F7"/>
    <w:rsid w:val="002555E2"/>
    <w:rsid w:val="002565FD"/>
    <w:rsid w:val="002575A0"/>
    <w:rsid w:val="00257923"/>
    <w:rsid w:val="00257E57"/>
    <w:rsid w:val="002605F1"/>
    <w:rsid w:val="00260613"/>
    <w:rsid w:val="00260ACA"/>
    <w:rsid w:val="00261856"/>
    <w:rsid w:val="002630B8"/>
    <w:rsid w:val="00263325"/>
    <w:rsid w:val="00264634"/>
    <w:rsid w:val="0026480C"/>
    <w:rsid w:val="0026596C"/>
    <w:rsid w:val="0026639A"/>
    <w:rsid w:val="00266B0F"/>
    <w:rsid w:val="00266CDC"/>
    <w:rsid w:val="0026767E"/>
    <w:rsid w:val="0027005D"/>
    <w:rsid w:val="002705BB"/>
    <w:rsid w:val="00274964"/>
    <w:rsid w:val="00274BA0"/>
    <w:rsid w:val="00274E63"/>
    <w:rsid w:val="002750B4"/>
    <w:rsid w:val="00275FA1"/>
    <w:rsid w:val="00276893"/>
    <w:rsid w:val="00276AE2"/>
    <w:rsid w:val="00281589"/>
    <w:rsid w:val="00281BED"/>
    <w:rsid w:val="002836CC"/>
    <w:rsid w:val="00285352"/>
    <w:rsid w:val="00286513"/>
    <w:rsid w:val="0029085C"/>
    <w:rsid w:val="00291B78"/>
    <w:rsid w:val="00291F08"/>
    <w:rsid w:val="002921FA"/>
    <w:rsid w:val="00293656"/>
    <w:rsid w:val="00293924"/>
    <w:rsid w:val="00297348"/>
    <w:rsid w:val="002979E9"/>
    <w:rsid w:val="002A1D31"/>
    <w:rsid w:val="002A2AF4"/>
    <w:rsid w:val="002A2B98"/>
    <w:rsid w:val="002A4697"/>
    <w:rsid w:val="002A4811"/>
    <w:rsid w:val="002A512F"/>
    <w:rsid w:val="002A6BAD"/>
    <w:rsid w:val="002A6CA9"/>
    <w:rsid w:val="002A7F70"/>
    <w:rsid w:val="002B1CE1"/>
    <w:rsid w:val="002B2770"/>
    <w:rsid w:val="002B48DA"/>
    <w:rsid w:val="002B4EE5"/>
    <w:rsid w:val="002B7B83"/>
    <w:rsid w:val="002C1ABF"/>
    <w:rsid w:val="002C33E1"/>
    <w:rsid w:val="002C3F9C"/>
    <w:rsid w:val="002C44D2"/>
    <w:rsid w:val="002C7BFE"/>
    <w:rsid w:val="002D1471"/>
    <w:rsid w:val="002D1C69"/>
    <w:rsid w:val="002D23DC"/>
    <w:rsid w:val="002D25F4"/>
    <w:rsid w:val="002D2706"/>
    <w:rsid w:val="002D2FBE"/>
    <w:rsid w:val="002D469F"/>
    <w:rsid w:val="002D77DC"/>
    <w:rsid w:val="002E2325"/>
    <w:rsid w:val="002E34E2"/>
    <w:rsid w:val="002E386C"/>
    <w:rsid w:val="002E4AA3"/>
    <w:rsid w:val="002E5929"/>
    <w:rsid w:val="002E608E"/>
    <w:rsid w:val="002F0DCB"/>
    <w:rsid w:val="002F263D"/>
    <w:rsid w:val="002F3EB2"/>
    <w:rsid w:val="002F555E"/>
    <w:rsid w:val="002F6181"/>
    <w:rsid w:val="002F65E3"/>
    <w:rsid w:val="002F7405"/>
    <w:rsid w:val="0030187B"/>
    <w:rsid w:val="003026B4"/>
    <w:rsid w:val="00302E2F"/>
    <w:rsid w:val="00303EDC"/>
    <w:rsid w:val="003042E9"/>
    <w:rsid w:val="00304888"/>
    <w:rsid w:val="0030491F"/>
    <w:rsid w:val="00304931"/>
    <w:rsid w:val="003050FA"/>
    <w:rsid w:val="00306AD2"/>
    <w:rsid w:val="00307F27"/>
    <w:rsid w:val="0031219F"/>
    <w:rsid w:val="00312353"/>
    <w:rsid w:val="0031240D"/>
    <w:rsid w:val="0031351C"/>
    <w:rsid w:val="0031381E"/>
    <w:rsid w:val="00315542"/>
    <w:rsid w:val="003171A5"/>
    <w:rsid w:val="00317824"/>
    <w:rsid w:val="00323F53"/>
    <w:rsid w:val="00324A3A"/>
    <w:rsid w:val="00324FBD"/>
    <w:rsid w:val="00325E27"/>
    <w:rsid w:val="003265A6"/>
    <w:rsid w:val="00326F44"/>
    <w:rsid w:val="003270F3"/>
    <w:rsid w:val="00330DF9"/>
    <w:rsid w:val="00331B34"/>
    <w:rsid w:val="00334399"/>
    <w:rsid w:val="003345B2"/>
    <w:rsid w:val="003353BD"/>
    <w:rsid w:val="003357E1"/>
    <w:rsid w:val="003361C6"/>
    <w:rsid w:val="003367E3"/>
    <w:rsid w:val="003376A1"/>
    <w:rsid w:val="00337FD3"/>
    <w:rsid w:val="003409C3"/>
    <w:rsid w:val="00340C42"/>
    <w:rsid w:val="0034232B"/>
    <w:rsid w:val="00342FD1"/>
    <w:rsid w:val="00344FD6"/>
    <w:rsid w:val="003457A5"/>
    <w:rsid w:val="00347A51"/>
    <w:rsid w:val="003506CF"/>
    <w:rsid w:val="00350890"/>
    <w:rsid w:val="003514A2"/>
    <w:rsid w:val="003515E3"/>
    <w:rsid w:val="00352D1F"/>
    <w:rsid w:val="00353022"/>
    <w:rsid w:val="003534F5"/>
    <w:rsid w:val="00353696"/>
    <w:rsid w:val="0035372E"/>
    <w:rsid w:val="00354012"/>
    <w:rsid w:val="00355505"/>
    <w:rsid w:val="00355DC9"/>
    <w:rsid w:val="003565B5"/>
    <w:rsid w:val="00356EF8"/>
    <w:rsid w:val="0035750B"/>
    <w:rsid w:val="00361D61"/>
    <w:rsid w:val="00362624"/>
    <w:rsid w:val="003630A1"/>
    <w:rsid w:val="00370AB8"/>
    <w:rsid w:val="00371239"/>
    <w:rsid w:val="00371479"/>
    <w:rsid w:val="00371508"/>
    <w:rsid w:val="0037164B"/>
    <w:rsid w:val="00371BBF"/>
    <w:rsid w:val="0037234A"/>
    <w:rsid w:val="00374D54"/>
    <w:rsid w:val="00375392"/>
    <w:rsid w:val="00375B6C"/>
    <w:rsid w:val="003769F7"/>
    <w:rsid w:val="00381113"/>
    <w:rsid w:val="003816B1"/>
    <w:rsid w:val="00381C5A"/>
    <w:rsid w:val="00381D3E"/>
    <w:rsid w:val="00381E69"/>
    <w:rsid w:val="00382351"/>
    <w:rsid w:val="00382A0D"/>
    <w:rsid w:val="00383A1E"/>
    <w:rsid w:val="00383F1F"/>
    <w:rsid w:val="0038400E"/>
    <w:rsid w:val="0038471D"/>
    <w:rsid w:val="0038643F"/>
    <w:rsid w:val="00386A97"/>
    <w:rsid w:val="00387564"/>
    <w:rsid w:val="00391511"/>
    <w:rsid w:val="00391701"/>
    <w:rsid w:val="00391951"/>
    <w:rsid w:val="00392040"/>
    <w:rsid w:val="00392DC1"/>
    <w:rsid w:val="0039346C"/>
    <w:rsid w:val="00393DC3"/>
    <w:rsid w:val="00394EB7"/>
    <w:rsid w:val="003950F6"/>
    <w:rsid w:val="00395263"/>
    <w:rsid w:val="003955F1"/>
    <w:rsid w:val="003956BF"/>
    <w:rsid w:val="003965C8"/>
    <w:rsid w:val="0039765F"/>
    <w:rsid w:val="003A0BE2"/>
    <w:rsid w:val="003A19CE"/>
    <w:rsid w:val="003A1DF0"/>
    <w:rsid w:val="003A1FC3"/>
    <w:rsid w:val="003A2025"/>
    <w:rsid w:val="003A20B7"/>
    <w:rsid w:val="003A2EC4"/>
    <w:rsid w:val="003A35AD"/>
    <w:rsid w:val="003A55AE"/>
    <w:rsid w:val="003A57EB"/>
    <w:rsid w:val="003A5F5E"/>
    <w:rsid w:val="003B0C81"/>
    <w:rsid w:val="003B1043"/>
    <w:rsid w:val="003B11E9"/>
    <w:rsid w:val="003B3F94"/>
    <w:rsid w:val="003B40F8"/>
    <w:rsid w:val="003B634B"/>
    <w:rsid w:val="003B6534"/>
    <w:rsid w:val="003B6ECF"/>
    <w:rsid w:val="003B70FA"/>
    <w:rsid w:val="003B7483"/>
    <w:rsid w:val="003B7E7C"/>
    <w:rsid w:val="003B7FE2"/>
    <w:rsid w:val="003C0DAA"/>
    <w:rsid w:val="003C0F48"/>
    <w:rsid w:val="003C15E3"/>
    <w:rsid w:val="003C254A"/>
    <w:rsid w:val="003C287E"/>
    <w:rsid w:val="003C30DE"/>
    <w:rsid w:val="003C3E64"/>
    <w:rsid w:val="003D011B"/>
    <w:rsid w:val="003D0714"/>
    <w:rsid w:val="003D1C18"/>
    <w:rsid w:val="003D26B1"/>
    <w:rsid w:val="003D35F6"/>
    <w:rsid w:val="003D4E88"/>
    <w:rsid w:val="003D5EC7"/>
    <w:rsid w:val="003D698C"/>
    <w:rsid w:val="003D6F66"/>
    <w:rsid w:val="003D7210"/>
    <w:rsid w:val="003D7516"/>
    <w:rsid w:val="003D7750"/>
    <w:rsid w:val="003E1BB3"/>
    <w:rsid w:val="003E1D56"/>
    <w:rsid w:val="003E3BEE"/>
    <w:rsid w:val="003E4086"/>
    <w:rsid w:val="003E5509"/>
    <w:rsid w:val="003E634B"/>
    <w:rsid w:val="003E6E71"/>
    <w:rsid w:val="003E7982"/>
    <w:rsid w:val="003F078F"/>
    <w:rsid w:val="003F12A6"/>
    <w:rsid w:val="003F1D53"/>
    <w:rsid w:val="003F1D67"/>
    <w:rsid w:val="003F270D"/>
    <w:rsid w:val="003F2EC0"/>
    <w:rsid w:val="003F3F22"/>
    <w:rsid w:val="003F4C6E"/>
    <w:rsid w:val="003F5CFB"/>
    <w:rsid w:val="00400AAE"/>
    <w:rsid w:val="00400FFD"/>
    <w:rsid w:val="00401518"/>
    <w:rsid w:val="00401B37"/>
    <w:rsid w:val="00401EA2"/>
    <w:rsid w:val="00403586"/>
    <w:rsid w:val="00405DA6"/>
    <w:rsid w:val="00406C1F"/>
    <w:rsid w:val="004077C7"/>
    <w:rsid w:val="004101FA"/>
    <w:rsid w:val="00410861"/>
    <w:rsid w:val="00410DEB"/>
    <w:rsid w:val="00411A2B"/>
    <w:rsid w:val="00413D7A"/>
    <w:rsid w:val="00414A02"/>
    <w:rsid w:val="0041563E"/>
    <w:rsid w:val="00417533"/>
    <w:rsid w:val="00417B2B"/>
    <w:rsid w:val="004205C1"/>
    <w:rsid w:val="004224BD"/>
    <w:rsid w:val="00423B3D"/>
    <w:rsid w:val="00424FBD"/>
    <w:rsid w:val="00426804"/>
    <w:rsid w:val="00427909"/>
    <w:rsid w:val="00427DBE"/>
    <w:rsid w:val="00430BAE"/>
    <w:rsid w:val="004313F5"/>
    <w:rsid w:val="004321A0"/>
    <w:rsid w:val="00432850"/>
    <w:rsid w:val="004349CE"/>
    <w:rsid w:val="00434C1A"/>
    <w:rsid w:val="00435044"/>
    <w:rsid w:val="004351E9"/>
    <w:rsid w:val="00436637"/>
    <w:rsid w:val="004369F8"/>
    <w:rsid w:val="00437058"/>
    <w:rsid w:val="0044135D"/>
    <w:rsid w:val="00441997"/>
    <w:rsid w:val="0044236F"/>
    <w:rsid w:val="0044285A"/>
    <w:rsid w:val="00442C73"/>
    <w:rsid w:val="00442D82"/>
    <w:rsid w:val="00444A5E"/>
    <w:rsid w:val="00445A14"/>
    <w:rsid w:val="00452166"/>
    <w:rsid w:val="00453A5E"/>
    <w:rsid w:val="0045597E"/>
    <w:rsid w:val="0045683E"/>
    <w:rsid w:val="00460B97"/>
    <w:rsid w:val="00461301"/>
    <w:rsid w:val="004648B4"/>
    <w:rsid w:val="00465011"/>
    <w:rsid w:val="00465104"/>
    <w:rsid w:val="004666CF"/>
    <w:rsid w:val="00466C87"/>
    <w:rsid w:val="00466DCE"/>
    <w:rsid w:val="00466F1D"/>
    <w:rsid w:val="004706E3"/>
    <w:rsid w:val="0047166A"/>
    <w:rsid w:val="00472424"/>
    <w:rsid w:val="00473279"/>
    <w:rsid w:val="00473E02"/>
    <w:rsid w:val="004741A0"/>
    <w:rsid w:val="0047587B"/>
    <w:rsid w:val="004763B6"/>
    <w:rsid w:val="00480538"/>
    <w:rsid w:val="004805B3"/>
    <w:rsid w:val="00480D66"/>
    <w:rsid w:val="00481EE5"/>
    <w:rsid w:val="0048352B"/>
    <w:rsid w:val="004838E5"/>
    <w:rsid w:val="00485C30"/>
    <w:rsid w:val="004865B2"/>
    <w:rsid w:val="0048696A"/>
    <w:rsid w:val="00486C3E"/>
    <w:rsid w:val="00486E0B"/>
    <w:rsid w:val="0048719D"/>
    <w:rsid w:val="0048750C"/>
    <w:rsid w:val="00491D89"/>
    <w:rsid w:val="00491F4E"/>
    <w:rsid w:val="00492CE1"/>
    <w:rsid w:val="00492F5A"/>
    <w:rsid w:val="004933AF"/>
    <w:rsid w:val="004938F7"/>
    <w:rsid w:val="00494B78"/>
    <w:rsid w:val="0049528E"/>
    <w:rsid w:val="00495EDA"/>
    <w:rsid w:val="004963B8"/>
    <w:rsid w:val="00496DE3"/>
    <w:rsid w:val="00497C3E"/>
    <w:rsid w:val="004A0954"/>
    <w:rsid w:val="004A0CDD"/>
    <w:rsid w:val="004A1113"/>
    <w:rsid w:val="004A1BC6"/>
    <w:rsid w:val="004A3027"/>
    <w:rsid w:val="004A306E"/>
    <w:rsid w:val="004A3B8E"/>
    <w:rsid w:val="004A4094"/>
    <w:rsid w:val="004A49EB"/>
    <w:rsid w:val="004A5FE2"/>
    <w:rsid w:val="004A7321"/>
    <w:rsid w:val="004B0A8E"/>
    <w:rsid w:val="004B0EBC"/>
    <w:rsid w:val="004B3447"/>
    <w:rsid w:val="004B3BB6"/>
    <w:rsid w:val="004B3BC6"/>
    <w:rsid w:val="004B42E2"/>
    <w:rsid w:val="004B6710"/>
    <w:rsid w:val="004C0B76"/>
    <w:rsid w:val="004C1F40"/>
    <w:rsid w:val="004C2732"/>
    <w:rsid w:val="004C3EC7"/>
    <w:rsid w:val="004C71DE"/>
    <w:rsid w:val="004D0388"/>
    <w:rsid w:val="004D156E"/>
    <w:rsid w:val="004D242D"/>
    <w:rsid w:val="004D45CC"/>
    <w:rsid w:val="004D551E"/>
    <w:rsid w:val="004D7624"/>
    <w:rsid w:val="004D7C58"/>
    <w:rsid w:val="004E0049"/>
    <w:rsid w:val="004E00E8"/>
    <w:rsid w:val="004E41CA"/>
    <w:rsid w:val="004E44EE"/>
    <w:rsid w:val="004E481F"/>
    <w:rsid w:val="004E4F39"/>
    <w:rsid w:val="004E660D"/>
    <w:rsid w:val="004E70C8"/>
    <w:rsid w:val="004E7E05"/>
    <w:rsid w:val="004F047B"/>
    <w:rsid w:val="004F099C"/>
    <w:rsid w:val="004F0A85"/>
    <w:rsid w:val="004F3031"/>
    <w:rsid w:val="004F328E"/>
    <w:rsid w:val="004F34EA"/>
    <w:rsid w:val="004F6345"/>
    <w:rsid w:val="004F6FA4"/>
    <w:rsid w:val="004F7483"/>
    <w:rsid w:val="00501F1B"/>
    <w:rsid w:val="0050205F"/>
    <w:rsid w:val="00502312"/>
    <w:rsid w:val="00502AAD"/>
    <w:rsid w:val="00503473"/>
    <w:rsid w:val="00504381"/>
    <w:rsid w:val="0050540E"/>
    <w:rsid w:val="00505A01"/>
    <w:rsid w:val="00506146"/>
    <w:rsid w:val="00506594"/>
    <w:rsid w:val="005075E9"/>
    <w:rsid w:val="00507778"/>
    <w:rsid w:val="005077E5"/>
    <w:rsid w:val="005079F3"/>
    <w:rsid w:val="005109EF"/>
    <w:rsid w:val="00511524"/>
    <w:rsid w:val="00511773"/>
    <w:rsid w:val="00511EF4"/>
    <w:rsid w:val="005121F4"/>
    <w:rsid w:val="00513C3A"/>
    <w:rsid w:val="00514654"/>
    <w:rsid w:val="005146EB"/>
    <w:rsid w:val="0051539D"/>
    <w:rsid w:val="0051580A"/>
    <w:rsid w:val="00515B01"/>
    <w:rsid w:val="00517922"/>
    <w:rsid w:val="0052101B"/>
    <w:rsid w:val="0052122F"/>
    <w:rsid w:val="0052177F"/>
    <w:rsid w:val="005218D9"/>
    <w:rsid w:val="0052303E"/>
    <w:rsid w:val="00523C1E"/>
    <w:rsid w:val="00524970"/>
    <w:rsid w:val="005251B7"/>
    <w:rsid w:val="005253D8"/>
    <w:rsid w:val="0052591D"/>
    <w:rsid w:val="005262D9"/>
    <w:rsid w:val="00526BC9"/>
    <w:rsid w:val="00526DC3"/>
    <w:rsid w:val="005277B2"/>
    <w:rsid w:val="00527CEF"/>
    <w:rsid w:val="00530282"/>
    <w:rsid w:val="00530D49"/>
    <w:rsid w:val="00531194"/>
    <w:rsid w:val="00532215"/>
    <w:rsid w:val="00532973"/>
    <w:rsid w:val="005330B3"/>
    <w:rsid w:val="0053491A"/>
    <w:rsid w:val="00535651"/>
    <w:rsid w:val="00535AE4"/>
    <w:rsid w:val="00535CD7"/>
    <w:rsid w:val="0053756C"/>
    <w:rsid w:val="00537A16"/>
    <w:rsid w:val="00540982"/>
    <w:rsid w:val="00540AC6"/>
    <w:rsid w:val="00540B1E"/>
    <w:rsid w:val="0054194A"/>
    <w:rsid w:val="0054236E"/>
    <w:rsid w:val="00542684"/>
    <w:rsid w:val="00542F14"/>
    <w:rsid w:val="00543C87"/>
    <w:rsid w:val="0054586F"/>
    <w:rsid w:val="00546741"/>
    <w:rsid w:val="00547667"/>
    <w:rsid w:val="005502EB"/>
    <w:rsid w:val="005512B1"/>
    <w:rsid w:val="00552DC0"/>
    <w:rsid w:val="005534DD"/>
    <w:rsid w:val="0055383F"/>
    <w:rsid w:val="00553B42"/>
    <w:rsid w:val="00556252"/>
    <w:rsid w:val="005571C5"/>
    <w:rsid w:val="00560D14"/>
    <w:rsid w:val="0056175C"/>
    <w:rsid w:val="005624C0"/>
    <w:rsid w:val="005629B1"/>
    <w:rsid w:val="005632A6"/>
    <w:rsid w:val="00563685"/>
    <w:rsid w:val="00563730"/>
    <w:rsid w:val="0056440B"/>
    <w:rsid w:val="0056454F"/>
    <w:rsid w:val="005647F4"/>
    <w:rsid w:val="00565C6E"/>
    <w:rsid w:val="00566005"/>
    <w:rsid w:val="00566B0C"/>
    <w:rsid w:val="00567445"/>
    <w:rsid w:val="00571E57"/>
    <w:rsid w:val="00572A2C"/>
    <w:rsid w:val="00572A49"/>
    <w:rsid w:val="0057308A"/>
    <w:rsid w:val="00575D11"/>
    <w:rsid w:val="00576C7C"/>
    <w:rsid w:val="0057776E"/>
    <w:rsid w:val="00577D3C"/>
    <w:rsid w:val="00580976"/>
    <w:rsid w:val="0058197B"/>
    <w:rsid w:val="0058251F"/>
    <w:rsid w:val="0058527F"/>
    <w:rsid w:val="00586D6D"/>
    <w:rsid w:val="00587A67"/>
    <w:rsid w:val="0059348B"/>
    <w:rsid w:val="005955AF"/>
    <w:rsid w:val="00596713"/>
    <w:rsid w:val="0059703C"/>
    <w:rsid w:val="0059779B"/>
    <w:rsid w:val="00597A69"/>
    <w:rsid w:val="005A041F"/>
    <w:rsid w:val="005A0945"/>
    <w:rsid w:val="005A0A90"/>
    <w:rsid w:val="005A0D2C"/>
    <w:rsid w:val="005A0EC0"/>
    <w:rsid w:val="005A14F7"/>
    <w:rsid w:val="005A1E1D"/>
    <w:rsid w:val="005A2A99"/>
    <w:rsid w:val="005A3BE6"/>
    <w:rsid w:val="005A4BE5"/>
    <w:rsid w:val="005A5946"/>
    <w:rsid w:val="005A59B5"/>
    <w:rsid w:val="005A6778"/>
    <w:rsid w:val="005A70DE"/>
    <w:rsid w:val="005A7DCD"/>
    <w:rsid w:val="005B020C"/>
    <w:rsid w:val="005B1172"/>
    <w:rsid w:val="005B1B93"/>
    <w:rsid w:val="005B4E1C"/>
    <w:rsid w:val="005B66C2"/>
    <w:rsid w:val="005B6F4E"/>
    <w:rsid w:val="005C3196"/>
    <w:rsid w:val="005C460D"/>
    <w:rsid w:val="005C531D"/>
    <w:rsid w:val="005C63D9"/>
    <w:rsid w:val="005C7FF9"/>
    <w:rsid w:val="005D2CA0"/>
    <w:rsid w:val="005D47DC"/>
    <w:rsid w:val="005D4EAE"/>
    <w:rsid w:val="005D5246"/>
    <w:rsid w:val="005D5925"/>
    <w:rsid w:val="005D5BA6"/>
    <w:rsid w:val="005D638B"/>
    <w:rsid w:val="005E1857"/>
    <w:rsid w:val="005E1AFF"/>
    <w:rsid w:val="005E349A"/>
    <w:rsid w:val="005E40BE"/>
    <w:rsid w:val="005E4F14"/>
    <w:rsid w:val="005E55CB"/>
    <w:rsid w:val="005E5FF8"/>
    <w:rsid w:val="005F0286"/>
    <w:rsid w:val="005F4118"/>
    <w:rsid w:val="005F56D6"/>
    <w:rsid w:val="005F5941"/>
    <w:rsid w:val="005F5E3B"/>
    <w:rsid w:val="005F7039"/>
    <w:rsid w:val="005F7343"/>
    <w:rsid w:val="00600001"/>
    <w:rsid w:val="00600F40"/>
    <w:rsid w:val="0060110C"/>
    <w:rsid w:val="00601743"/>
    <w:rsid w:val="00603319"/>
    <w:rsid w:val="0060403D"/>
    <w:rsid w:val="006041C5"/>
    <w:rsid w:val="006049F1"/>
    <w:rsid w:val="00604CC9"/>
    <w:rsid w:val="00604D2D"/>
    <w:rsid w:val="00604D7B"/>
    <w:rsid w:val="00605369"/>
    <w:rsid w:val="006062E3"/>
    <w:rsid w:val="00610416"/>
    <w:rsid w:val="00610CBC"/>
    <w:rsid w:val="006128DB"/>
    <w:rsid w:val="00612AA1"/>
    <w:rsid w:val="006144A6"/>
    <w:rsid w:val="00615091"/>
    <w:rsid w:val="00624D30"/>
    <w:rsid w:val="006272B1"/>
    <w:rsid w:val="00627ACC"/>
    <w:rsid w:val="00627CE7"/>
    <w:rsid w:val="0063017C"/>
    <w:rsid w:val="006305F3"/>
    <w:rsid w:val="00630690"/>
    <w:rsid w:val="006317A9"/>
    <w:rsid w:val="00631FA3"/>
    <w:rsid w:val="006328ED"/>
    <w:rsid w:val="00633F9F"/>
    <w:rsid w:val="00634626"/>
    <w:rsid w:val="00634732"/>
    <w:rsid w:val="00634F9E"/>
    <w:rsid w:val="006350EE"/>
    <w:rsid w:val="0063628A"/>
    <w:rsid w:val="00636CF0"/>
    <w:rsid w:val="00637416"/>
    <w:rsid w:val="00637CCE"/>
    <w:rsid w:val="00640741"/>
    <w:rsid w:val="00641653"/>
    <w:rsid w:val="00646485"/>
    <w:rsid w:val="00646596"/>
    <w:rsid w:val="00647661"/>
    <w:rsid w:val="00650265"/>
    <w:rsid w:val="00650329"/>
    <w:rsid w:val="00650576"/>
    <w:rsid w:val="006520A6"/>
    <w:rsid w:val="0065227C"/>
    <w:rsid w:val="00656025"/>
    <w:rsid w:val="00656F2D"/>
    <w:rsid w:val="00660288"/>
    <w:rsid w:val="00660ACD"/>
    <w:rsid w:val="006636C4"/>
    <w:rsid w:val="0066398D"/>
    <w:rsid w:val="00665CFE"/>
    <w:rsid w:val="00665D6A"/>
    <w:rsid w:val="0066622E"/>
    <w:rsid w:val="0066675F"/>
    <w:rsid w:val="006667B7"/>
    <w:rsid w:val="00666A9C"/>
    <w:rsid w:val="00667D06"/>
    <w:rsid w:val="00671319"/>
    <w:rsid w:val="00673C43"/>
    <w:rsid w:val="00677976"/>
    <w:rsid w:val="00681396"/>
    <w:rsid w:val="006856B7"/>
    <w:rsid w:val="00690462"/>
    <w:rsid w:val="00690BDA"/>
    <w:rsid w:val="0069172A"/>
    <w:rsid w:val="006926BC"/>
    <w:rsid w:val="006934F2"/>
    <w:rsid w:val="00693E4E"/>
    <w:rsid w:val="006940B3"/>
    <w:rsid w:val="0069440C"/>
    <w:rsid w:val="00694BAB"/>
    <w:rsid w:val="00695024"/>
    <w:rsid w:val="006976B0"/>
    <w:rsid w:val="00697F0E"/>
    <w:rsid w:val="006A284B"/>
    <w:rsid w:val="006A2BF4"/>
    <w:rsid w:val="006A3E02"/>
    <w:rsid w:val="006A3F4A"/>
    <w:rsid w:val="006A4080"/>
    <w:rsid w:val="006A502B"/>
    <w:rsid w:val="006A5415"/>
    <w:rsid w:val="006A6B3D"/>
    <w:rsid w:val="006A720C"/>
    <w:rsid w:val="006B187D"/>
    <w:rsid w:val="006B1BCB"/>
    <w:rsid w:val="006B25F6"/>
    <w:rsid w:val="006B2702"/>
    <w:rsid w:val="006B2910"/>
    <w:rsid w:val="006B368B"/>
    <w:rsid w:val="006B3F53"/>
    <w:rsid w:val="006B52A6"/>
    <w:rsid w:val="006B599E"/>
    <w:rsid w:val="006B5B2E"/>
    <w:rsid w:val="006B5E36"/>
    <w:rsid w:val="006B73A6"/>
    <w:rsid w:val="006B78F7"/>
    <w:rsid w:val="006C0216"/>
    <w:rsid w:val="006C08EB"/>
    <w:rsid w:val="006C237C"/>
    <w:rsid w:val="006C2843"/>
    <w:rsid w:val="006C2B1E"/>
    <w:rsid w:val="006C3188"/>
    <w:rsid w:val="006C3A7A"/>
    <w:rsid w:val="006C7944"/>
    <w:rsid w:val="006D0489"/>
    <w:rsid w:val="006D2363"/>
    <w:rsid w:val="006D2E9B"/>
    <w:rsid w:val="006D2F89"/>
    <w:rsid w:val="006D3A29"/>
    <w:rsid w:val="006D3A37"/>
    <w:rsid w:val="006D3C20"/>
    <w:rsid w:val="006D4CCF"/>
    <w:rsid w:val="006D4ED1"/>
    <w:rsid w:val="006D50A4"/>
    <w:rsid w:val="006D78D3"/>
    <w:rsid w:val="006E0009"/>
    <w:rsid w:val="006E06EE"/>
    <w:rsid w:val="006E2256"/>
    <w:rsid w:val="006E5498"/>
    <w:rsid w:val="006E5723"/>
    <w:rsid w:val="006F4D4C"/>
    <w:rsid w:val="006F545C"/>
    <w:rsid w:val="006F56D1"/>
    <w:rsid w:val="006F5B9D"/>
    <w:rsid w:val="006F6AC8"/>
    <w:rsid w:val="006F6C87"/>
    <w:rsid w:val="00700654"/>
    <w:rsid w:val="007006F1"/>
    <w:rsid w:val="00701A2E"/>
    <w:rsid w:val="00702270"/>
    <w:rsid w:val="007024FD"/>
    <w:rsid w:val="0070308D"/>
    <w:rsid w:val="00703CC6"/>
    <w:rsid w:val="00704537"/>
    <w:rsid w:val="00706005"/>
    <w:rsid w:val="00706BB4"/>
    <w:rsid w:val="00710393"/>
    <w:rsid w:val="007124E3"/>
    <w:rsid w:val="007151CA"/>
    <w:rsid w:val="00716C9C"/>
    <w:rsid w:val="00717F08"/>
    <w:rsid w:val="00721D87"/>
    <w:rsid w:val="00723D27"/>
    <w:rsid w:val="00724D78"/>
    <w:rsid w:val="00725408"/>
    <w:rsid w:val="00725AB2"/>
    <w:rsid w:val="00726F45"/>
    <w:rsid w:val="00727DD8"/>
    <w:rsid w:val="00730CA0"/>
    <w:rsid w:val="00731805"/>
    <w:rsid w:val="00732C3D"/>
    <w:rsid w:val="007334D4"/>
    <w:rsid w:val="00733CB4"/>
    <w:rsid w:val="007341D2"/>
    <w:rsid w:val="00735782"/>
    <w:rsid w:val="00735882"/>
    <w:rsid w:val="00735E3B"/>
    <w:rsid w:val="007363B6"/>
    <w:rsid w:val="00736574"/>
    <w:rsid w:val="00737A03"/>
    <w:rsid w:val="00737F7F"/>
    <w:rsid w:val="00740C70"/>
    <w:rsid w:val="007411E3"/>
    <w:rsid w:val="0074173F"/>
    <w:rsid w:val="00742A15"/>
    <w:rsid w:val="00743B5C"/>
    <w:rsid w:val="00743B61"/>
    <w:rsid w:val="007442F6"/>
    <w:rsid w:val="007443A5"/>
    <w:rsid w:val="007445BB"/>
    <w:rsid w:val="00745F2B"/>
    <w:rsid w:val="00750135"/>
    <w:rsid w:val="0075078A"/>
    <w:rsid w:val="007507DD"/>
    <w:rsid w:val="00750992"/>
    <w:rsid w:val="0075162F"/>
    <w:rsid w:val="00752F07"/>
    <w:rsid w:val="00753D83"/>
    <w:rsid w:val="00754C59"/>
    <w:rsid w:val="00754D17"/>
    <w:rsid w:val="00755599"/>
    <w:rsid w:val="00756B06"/>
    <w:rsid w:val="00757867"/>
    <w:rsid w:val="007605BD"/>
    <w:rsid w:val="00760920"/>
    <w:rsid w:val="007626AD"/>
    <w:rsid w:val="00762872"/>
    <w:rsid w:val="00764B70"/>
    <w:rsid w:val="007656C5"/>
    <w:rsid w:val="00766370"/>
    <w:rsid w:val="00766AB6"/>
    <w:rsid w:val="00771982"/>
    <w:rsid w:val="007726A7"/>
    <w:rsid w:val="007728C3"/>
    <w:rsid w:val="007738C3"/>
    <w:rsid w:val="00774244"/>
    <w:rsid w:val="007743DD"/>
    <w:rsid w:val="007754A5"/>
    <w:rsid w:val="007755F5"/>
    <w:rsid w:val="00775D0C"/>
    <w:rsid w:val="00776727"/>
    <w:rsid w:val="00776A30"/>
    <w:rsid w:val="00776F88"/>
    <w:rsid w:val="007803B6"/>
    <w:rsid w:val="00782A24"/>
    <w:rsid w:val="00782EF3"/>
    <w:rsid w:val="00783697"/>
    <w:rsid w:val="00784BD7"/>
    <w:rsid w:val="00785CAF"/>
    <w:rsid w:val="0078657F"/>
    <w:rsid w:val="0078677D"/>
    <w:rsid w:val="00786915"/>
    <w:rsid w:val="00786E2A"/>
    <w:rsid w:val="007913E0"/>
    <w:rsid w:val="00791AE3"/>
    <w:rsid w:val="00792305"/>
    <w:rsid w:val="007924FB"/>
    <w:rsid w:val="00793330"/>
    <w:rsid w:val="00793660"/>
    <w:rsid w:val="00793FB0"/>
    <w:rsid w:val="0079445C"/>
    <w:rsid w:val="00794EA8"/>
    <w:rsid w:val="00795352"/>
    <w:rsid w:val="0079684A"/>
    <w:rsid w:val="0079690B"/>
    <w:rsid w:val="00796FDC"/>
    <w:rsid w:val="00797A3D"/>
    <w:rsid w:val="007A0BF0"/>
    <w:rsid w:val="007A0D65"/>
    <w:rsid w:val="007A2200"/>
    <w:rsid w:val="007A23AE"/>
    <w:rsid w:val="007A2626"/>
    <w:rsid w:val="007A2AEF"/>
    <w:rsid w:val="007A2DD3"/>
    <w:rsid w:val="007A41E0"/>
    <w:rsid w:val="007A4C18"/>
    <w:rsid w:val="007A502C"/>
    <w:rsid w:val="007A6780"/>
    <w:rsid w:val="007A75B1"/>
    <w:rsid w:val="007B0E33"/>
    <w:rsid w:val="007B1364"/>
    <w:rsid w:val="007B1B4E"/>
    <w:rsid w:val="007B1D39"/>
    <w:rsid w:val="007B644A"/>
    <w:rsid w:val="007B6C53"/>
    <w:rsid w:val="007C0556"/>
    <w:rsid w:val="007C0A20"/>
    <w:rsid w:val="007C0F20"/>
    <w:rsid w:val="007C1780"/>
    <w:rsid w:val="007C1FC1"/>
    <w:rsid w:val="007C2238"/>
    <w:rsid w:val="007C2DF4"/>
    <w:rsid w:val="007C32D2"/>
    <w:rsid w:val="007C50FE"/>
    <w:rsid w:val="007D20F3"/>
    <w:rsid w:val="007D247F"/>
    <w:rsid w:val="007D56D9"/>
    <w:rsid w:val="007D622D"/>
    <w:rsid w:val="007D768E"/>
    <w:rsid w:val="007D769B"/>
    <w:rsid w:val="007D79FB"/>
    <w:rsid w:val="007E0A14"/>
    <w:rsid w:val="007E1A71"/>
    <w:rsid w:val="007E230C"/>
    <w:rsid w:val="007E255C"/>
    <w:rsid w:val="007E2AC6"/>
    <w:rsid w:val="007E2ACA"/>
    <w:rsid w:val="007E30F6"/>
    <w:rsid w:val="007E3862"/>
    <w:rsid w:val="007E3B28"/>
    <w:rsid w:val="007E45A4"/>
    <w:rsid w:val="007E497D"/>
    <w:rsid w:val="007E4F68"/>
    <w:rsid w:val="007E50E0"/>
    <w:rsid w:val="007E6717"/>
    <w:rsid w:val="007E7145"/>
    <w:rsid w:val="007E72E1"/>
    <w:rsid w:val="007F0CDF"/>
    <w:rsid w:val="007F1148"/>
    <w:rsid w:val="007F2944"/>
    <w:rsid w:val="007F2970"/>
    <w:rsid w:val="007F43D5"/>
    <w:rsid w:val="007F4809"/>
    <w:rsid w:val="007F5786"/>
    <w:rsid w:val="007F5C84"/>
    <w:rsid w:val="007F6C47"/>
    <w:rsid w:val="007F7D3B"/>
    <w:rsid w:val="007F7EC3"/>
    <w:rsid w:val="0080289D"/>
    <w:rsid w:val="008032E1"/>
    <w:rsid w:val="00803882"/>
    <w:rsid w:val="0080411F"/>
    <w:rsid w:val="008051D0"/>
    <w:rsid w:val="00805CFF"/>
    <w:rsid w:val="00806B81"/>
    <w:rsid w:val="0081154D"/>
    <w:rsid w:val="00811F0A"/>
    <w:rsid w:val="00813C2B"/>
    <w:rsid w:val="00814304"/>
    <w:rsid w:val="00814DBB"/>
    <w:rsid w:val="008157A3"/>
    <w:rsid w:val="008161CC"/>
    <w:rsid w:val="00817647"/>
    <w:rsid w:val="008202CB"/>
    <w:rsid w:val="00821F7D"/>
    <w:rsid w:val="0082254A"/>
    <w:rsid w:val="00825438"/>
    <w:rsid w:val="008304F2"/>
    <w:rsid w:val="00830F7C"/>
    <w:rsid w:val="008327E3"/>
    <w:rsid w:val="008332CF"/>
    <w:rsid w:val="008337E1"/>
    <w:rsid w:val="00834186"/>
    <w:rsid w:val="00835611"/>
    <w:rsid w:val="00835B07"/>
    <w:rsid w:val="0084151E"/>
    <w:rsid w:val="00842979"/>
    <w:rsid w:val="00844A0D"/>
    <w:rsid w:val="00847048"/>
    <w:rsid w:val="00852422"/>
    <w:rsid w:val="00852A84"/>
    <w:rsid w:val="00853F20"/>
    <w:rsid w:val="00854E54"/>
    <w:rsid w:val="00855A68"/>
    <w:rsid w:val="008569A2"/>
    <w:rsid w:val="00857D1A"/>
    <w:rsid w:val="00860103"/>
    <w:rsid w:val="00862379"/>
    <w:rsid w:val="00862C8E"/>
    <w:rsid w:val="00862CCB"/>
    <w:rsid w:val="00863B0D"/>
    <w:rsid w:val="00864880"/>
    <w:rsid w:val="00864C0D"/>
    <w:rsid w:val="00865555"/>
    <w:rsid w:val="008662BD"/>
    <w:rsid w:val="00866D56"/>
    <w:rsid w:val="008677D2"/>
    <w:rsid w:val="00867A78"/>
    <w:rsid w:val="0087276B"/>
    <w:rsid w:val="00873327"/>
    <w:rsid w:val="00873FAC"/>
    <w:rsid w:val="00874108"/>
    <w:rsid w:val="0087503B"/>
    <w:rsid w:val="0087660E"/>
    <w:rsid w:val="00876E49"/>
    <w:rsid w:val="0087722C"/>
    <w:rsid w:val="0088296A"/>
    <w:rsid w:val="00885CDE"/>
    <w:rsid w:val="0088601E"/>
    <w:rsid w:val="0088603C"/>
    <w:rsid w:val="00890E01"/>
    <w:rsid w:val="00891782"/>
    <w:rsid w:val="008919D8"/>
    <w:rsid w:val="00891AD2"/>
    <w:rsid w:val="00891F1F"/>
    <w:rsid w:val="00893E5B"/>
    <w:rsid w:val="00895178"/>
    <w:rsid w:val="0089611A"/>
    <w:rsid w:val="008968B3"/>
    <w:rsid w:val="008A00B0"/>
    <w:rsid w:val="008A0435"/>
    <w:rsid w:val="008A0A55"/>
    <w:rsid w:val="008A3FE1"/>
    <w:rsid w:val="008A4B36"/>
    <w:rsid w:val="008A52EF"/>
    <w:rsid w:val="008A5B46"/>
    <w:rsid w:val="008A60A0"/>
    <w:rsid w:val="008A6FAE"/>
    <w:rsid w:val="008A7A2A"/>
    <w:rsid w:val="008B0993"/>
    <w:rsid w:val="008B18D0"/>
    <w:rsid w:val="008B3E5F"/>
    <w:rsid w:val="008B4565"/>
    <w:rsid w:val="008B47AA"/>
    <w:rsid w:val="008B4E81"/>
    <w:rsid w:val="008B51F4"/>
    <w:rsid w:val="008B5620"/>
    <w:rsid w:val="008B6240"/>
    <w:rsid w:val="008B7D26"/>
    <w:rsid w:val="008C0454"/>
    <w:rsid w:val="008C2E16"/>
    <w:rsid w:val="008C353E"/>
    <w:rsid w:val="008C4781"/>
    <w:rsid w:val="008C55AE"/>
    <w:rsid w:val="008C5634"/>
    <w:rsid w:val="008C5DF5"/>
    <w:rsid w:val="008C7ECF"/>
    <w:rsid w:val="008D099C"/>
    <w:rsid w:val="008D0A6F"/>
    <w:rsid w:val="008D0BE0"/>
    <w:rsid w:val="008D0C2D"/>
    <w:rsid w:val="008D294C"/>
    <w:rsid w:val="008D4217"/>
    <w:rsid w:val="008D45F8"/>
    <w:rsid w:val="008D58DF"/>
    <w:rsid w:val="008D59B3"/>
    <w:rsid w:val="008D5F52"/>
    <w:rsid w:val="008E0D00"/>
    <w:rsid w:val="008E20B8"/>
    <w:rsid w:val="008E2D9F"/>
    <w:rsid w:val="008E382C"/>
    <w:rsid w:val="008E3C51"/>
    <w:rsid w:val="008E3CFC"/>
    <w:rsid w:val="008E4B91"/>
    <w:rsid w:val="008E596D"/>
    <w:rsid w:val="008E59E6"/>
    <w:rsid w:val="008E769E"/>
    <w:rsid w:val="008F08B4"/>
    <w:rsid w:val="008F0B62"/>
    <w:rsid w:val="008F1632"/>
    <w:rsid w:val="008F175D"/>
    <w:rsid w:val="008F17B8"/>
    <w:rsid w:val="008F351D"/>
    <w:rsid w:val="008F3E44"/>
    <w:rsid w:val="0090134F"/>
    <w:rsid w:val="00902EA4"/>
    <w:rsid w:val="009038FF"/>
    <w:rsid w:val="00905253"/>
    <w:rsid w:val="009073D0"/>
    <w:rsid w:val="00911A97"/>
    <w:rsid w:val="00911FAF"/>
    <w:rsid w:val="009164EA"/>
    <w:rsid w:val="00916ACB"/>
    <w:rsid w:val="009171D5"/>
    <w:rsid w:val="0092009D"/>
    <w:rsid w:val="00920733"/>
    <w:rsid w:val="009225ED"/>
    <w:rsid w:val="00922BA2"/>
    <w:rsid w:val="0092365A"/>
    <w:rsid w:val="009242B9"/>
    <w:rsid w:val="00924959"/>
    <w:rsid w:val="00925B70"/>
    <w:rsid w:val="00925ECD"/>
    <w:rsid w:val="00926159"/>
    <w:rsid w:val="009262B2"/>
    <w:rsid w:val="009267C8"/>
    <w:rsid w:val="0092773A"/>
    <w:rsid w:val="00927AAF"/>
    <w:rsid w:val="00930C0D"/>
    <w:rsid w:val="00931109"/>
    <w:rsid w:val="00931A06"/>
    <w:rsid w:val="00932575"/>
    <w:rsid w:val="00932996"/>
    <w:rsid w:val="00932AC0"/>
    <w:rsid w:val="00934E8E"/>
    <w:rsid w:val="00937E22"/>
    <w:rsid w:val="00940D18"/>
    <w:rsid w:val="00942186"/>
    <w:rsid w:val="0094296D"/>
    <w:rsid w:val="00946135"/>
    <w:rsid w:val="00947565"/>
    <w:rsid w:val="0094772B"/>
    <w:rsid w:val="00952321"/>
    <w:rsid w:val="00953DDA"/>
    <w:rsid w:val="00953FE0"/>
    <w:rsid w:val="009558F4"/>
    <w:rsid w:val="0095656C"/>
    <w:rsid w:val="0095673B"/>
    <w:rsid w:val="00956957"/>
    <w:rsid w:val="00957CC0"/>
    <w:rsid w:val="00961558"/>
    <w:rsid w:val="0096221A"/>
    <w:rsid w:val="009622D6"/>
    <w:rsid w:val="009629EB"/>
    <w:rsid w:val="00962B13"/>
    <w:rsid w:val="00963883"/>
    <w:rsid w:val="0096439C"/>
    <w:rsid w:val="0096508A"/>
    <w:rsid w:val="00966389"/>
    <w:rsid w:val="0096724D"/>
    <w:rsid w:val="0096725C"/>
    <w:rsid w:val="00970047"/>
    <w:rsid w:val="009700A2"/>
    <w:rsid w:val="00970947"/>
    <w:rsid w:val="009722EA"/>
    <w:rsid w:val="009729B8"/>
    <w:rsid w:val="00973243"/>
    <w:rsid w:val="00974263"/>
    <w:rsid w:val="0097477F"/>
    <w:rsid w:val="0097502A"/>
    <w:rsid w:val="009751FC"/>
    <w:rsid w:val="009756A8"/>
    <w:rsid w:val="00975A56"/>
    <w:rsid w:val="00975A82"/>
    <w:rsid w:val="00975DE5"/>
    <w:rsid w:val="00976EC3"/>
    <w:rsid w:val="0098077F"/>
    <w:rsid w:val="00980E55"/>
    <w:rsid w:val="009828C7"/>
    <w:rsid w:val="00982BA0"/>
    <w:rsid w:val="00983214"/>
    <w:rsid w:val="00983682"/>
    <w:rsid w:val="00984391"/>
    <w:rsid w:val="0098503E"/>
    <w:rsid w:val="00985789"/>
    <w:rsid w:val="00986C2A"/>
    <w:rsid w:val="0098701D"/>
    <w:rsid w:val="00987F14"/>
    <w:rsid w:val="0099183F"/>
    <w:rsid w:val="009934BE"/>
    <w:rsid w:val="009937AB"/>
    <w:rsid w:val="00993BFE"/>
    <w:rsid w:val="00994214"/>
    <w:rsid w:val="009947B8"/>
    <w:rsid w:val="00994B07"/>
    <w:rsid w:val="00994EE3"/>
    <w:rsid w:val="009952AC"/>
    <w:rsid w:val="00996910"/>
    <w:rsid w:val="009972FD"/>
    <w:rsid w:val="00997420"/>
    <w:rsid w:val="009A10A9"/>
    <w:rsid w:val="009A1176"/>
    <w:rsid w:val="009A3309"/>
    <w:rsid w:val="009A6321"/>
    <w:rsid w:val="009A6ADB"/>
    <w:rsid w:val="009A71B8"/>
    <w:rsid w:val="009A7942"/>
    <w:rsid w:val="009B0ABE"/>
    <w:rsid w:val="009B10D5"/>
    <w:rsid w:val="009B1C65"/>
    <w:rsid w:val="009B3AEF"/>
    <w:rsid w:val="009B3C75"/>
    <w:rsid w:val="009B5273"/>
    <w:rsid w:val="009B56F5"/>
    <w:rsid w:val="009B7A15"/>
    <w:rsid w:val="009C1158"/>
    <w:rsid w:val="009C1398"/>
    <w:rsid w:val="009C25AF"/>
    <w:rsid w:val="009C2694"/>
    <w:rsid w:val="009C2FBA"/>
    <w:rsid w:val="009C3224"/>
    <w:rsid w:val="009C48F5"/>
    <w:rsid w:val="009C5BBD"/>
    <w:rsid w:val="009C6E9C"/>
    <w:rsid w:val="009C72AE"/>
    <w:rsid w:val="009D035F"/>
    <w:rsid w:val="009D045E"/>
    <w:rsid w:val="009D0569"/>
    <w:rsid w:val="009D0A47"/>
    <w:rsid w:val="009D0F9C"/>
    <w:rsid w:val="009D1C27"/>
    <w:rsid w:val="009D295C"/>
    <w:rsid w:val="009D3D83"/>
    <w:rsid w:val="009D54BA"/>
    <w:rsid w:val="009D60E6"/>
    <w:rsid w:val="009D619C"/>
    <w:rsid w:val="009D61DA"/>
    <w:rsid w:val="009D666E"/>
    <w:rsid w:val="009D689B"/>
    <w:rsid w:val="009D724C"/>
    <w:rsid w:val="009D7304"/>
    <w:rsid w:val="009E0583"/>
    <w:rsid w:val="009E1FE6"/>
    <w:rsid w:val="009E2398"/>
    <w:rsid w:val="009E3123"/>
    <w:rsid w:val="009E495B"/>
    <w:rsid w:val="009E4E81"/>
    <w:rsid w:val="009E73B8"/>
    <w:rsid w:val="009E791D"/>
    <w:rsid w:val="009F008D"/>
    <w:rsid w:val="009F095E"/>
    <w:rsid w:val="009F1364"/>
    <w:rsid w:val="009F1C13"/>
    <w:rsid w:val="009F1F7D"/>
    <w:rsid w:val="009F35C2"/>
    <w:rsid w:val="009F426E"/>
    <w:rsid w:val="009F481A"/>
    <w:rsid w:val="009F5342"/>
    <w:rsid w:val="009F5AA5"/>
    <w:rsid w:val="009F6721"/>
    <w:rsid w:val="00A03F69"/>
    <w:rsid w:val="00A048D0"/>
    <w:rsid w:val="00A05284"/>
    <w:rsid w:val="00A06A70"/>
    <w:rsid w:val="00A06C9E"/>
    <w:rsid w:val="00A072D0"/>
    <w:rsid w:val="00A07C6A"/>
    <w:rsid w:val="00A11094"/>
    <w:rsid w:val="00A12759"/>
    <w:rsid w:val="00A12ABC"/>
    <w:rsid w:val="00A13816"/>
    <w:rsid w:val="00A142F4"/>
    <w:rsid w:val="00A14FDF"/>
    <w:rsid w:val="00A1606F"/>
    <w:rsid w:val="00A163C1"/>
    <w:rsid w:val="00A16648"/>
    <w:rsid w:val="00A16DA9"/>
    <w:rsid w:val="00A20611"/>
    <w:rsid w:val="00A20618"/>
    <w:rsid w:val="00A21D74"/>
    <w:rsid w:val="00A22930"/>
    <w:rsid w:val="00A23E16"/>
    <w:rsid w:val="00A24214"/>
    <w:rsid w:val="00A2541B"/>
    <w:rsid w:val="00A255C8"/>
    <w:rsid w:val="00A273D0"/>
    <w:rsid w:val="00A3076A"/>
    <w:rsid w:val="00A31EBB"/>
    <w:rsid w:val="00A32509"/>
    <w:rsid w:val="00A33259"/>
    <w:rsid w:val="00A35135"/>
    <w:rsid w:val="00A354AB"/>
    <w:rsid w:val="00A36805"/>
    <w:rsid w:val="00A36A20"/>
    <w:rsid w:val="00A37D5A"/>
    <w:rsid w:val="00A40D6E"/>
    <w:rsid w:val="00A43714"/>
    <w:rsid w:val="00A46621"/>
    <w:rsid w:val="00A505C2"/>
    <w:rsid w:val="00A50B16"/>
    <w:rsid w:val="00A5266B"/>
    <w:rsid w:val="00A52678"/>
    <w:rsid w:val="00A52D6D"/>
    <w:rsid w:val="00A546F0"/>
    <w:rsid w:val="00A54D0D"/>
    <w:rsid w:val="00A553A1"/>
    <w:rsid w:val="00A577FF"/>
    <w:rsid w:val="00A64468"/>
    <w:rsid w:val="00A6446D"/>
    <w:rsid w:val="00A64A43"/>
    <w:rsid w:val="00A650C7"/>
    <w:rsid w:val="00A65245"/>
    <w:rsid w:val="00A65AAF"/>
    <w:rsid w:val="00A65E43"/>
    <w:rsid w:val="00A6728B"/>
    <w:rsid w:val="00A672BC"/>
    <w:rsid w:val="00A7088D"/>
    <w:rsid w:val="00A7101F"/>
    <w:rsid w:val="00A756D2"/>
    <w:rsid w:val="00A77164"/>
    <w:rsid w:val="00A7720D"/>
    <w:rsid w:val="00A77299"/>
    <w:rsid w:val="00A779E2"/>
    <w:rsid w:val="00A77CAA"/>
    <w:rsid w:val="00A80A7F"/>
    <w:rsid w:val="00A81F95"/>
    <w:rsid w:val="00A84FDD"/>
    <w:rsid w:val="00A851CA"/>
    <w:rsid w:val="00A870C7"/>
    <w:rsid w:val="00A871C7"/>
    <w:rsid w:val="00A87FEF"/>
    <w:rsid w:val="00A9098D"/>
    <w:rsid w:val="00A90A0F"/>
    <w:rsid w:val="00A915AE"/>
    <w:rsid w:val="00A92A28"/>
    <w:rsid w:val="00A95EFC"/>
    <w:rsid w:val="00A96C0D"/>
    <w:rsid w:val="00A970C5"/>
    <w:rsid w:val="00A972D7"/>
    <w:rsid w:val="00A9793E"/>
    <w:rsid w:val="00A979D0"/>
    <w:rsid w:val="00AA0148"/>
    <w:rsid w:val="00AA0730"/>
    <w:rsid w:val="00AA307B"/>
    <w:rsid w:val="00AA5244"/>
    <w:rsid w:val="00AA5AE6"/>
    <w:rsid w:val="00AA6AED"/>
    <w:rsid w:val="00AA6C6B"/>
    <w:rsid w:val="00AA6FB3"/>
    <w:rsid w:val="00AA785E"/>
    <w:rsid w:val="00AB0E2C"/>
    <w:rsid w:val="00AB19F8"/>
    <w:rsid w:val="00AB2360"/>
    <w:rsid w:val="00AB237B"/>
    <w:rsid w:val="00AB387F"/>
    <w:rsid w:val="00AB3E75"/>
    <w:rsid w:val="00AB411D"/>
    <w:rsid w:val="00AB492A"/>
    <w:rsid w:val="00AB5BB2"/>
    <w:rsid w:val="00AB721C"/>
    <w:rsid w:val="00AB7DC6"/>
    <w:rsid w:val="00AC09D2"/>
    <w:rsid w:val="00AC17A8"/>
    <w:rsid w:val="00AC1925"/>
    <w:rsid w:val="00AC31BD"/>
    <w:rsid w:val="00AC70E6"/>
    <w:rsid w:val="00AC73A2"/>
    <w:rsid w:val="00AC7CBA"/>
    <w:rsid w:val="00AD05B4"/>
    <w:rsid w:val="00AD073B"/>
    <w:rsid w:val="00AD2B0F"/>
    <w:rsid w:val="00AD2C55"/>
    <w:rsid w:val="00AD3697"/>
    <w:rsid w:val="00AD3C95"/>
    <w:rsid w:val="00AD5B3D"/>
    <w:rsid w:val="00AD7520"/>
    <w:rsid w:val="00AE28EA"/>
    <w:rsid w:val="00AE428D"/>
    <w:rsid w:val="00AE5AD8"/>
    <w:rsid w:val="00AF100B"/>
    <w:rsid w:val="00AF3A1B"/>
    <w:rsid w:val="00AF3F71"/>
    <w:rsid w:val="00AF5479"/>
    <w:rsid w:val="00AF6C54"/>
    <w:rsid w:val="00AF7D61"/>
    <w:rsid w:val="00B00459"/>
    <w:rsid w:val="00B0060C"/>
    <w:rsid w:val="00B101BF"/>
    <w:rsid w:val="00B113B7"/>
    <w:rsid w:val="00B1169F"/>
    <w:rsid w:val="00B12602"/>
    <w:rsid w:val="00B138A3"/>
    <w:rsid w:val="00B13B95"/>
    <w:rsid w:val="00B14D8C"/>
    <w:rsid w:val="00B155D7"/>
    <w:rsid w:val="00B17B3C"/>
    <w:rsid w:val="00B20DA8"/>
    <w:rsid w:val="00B213DC"/>
    <w:rsid w:val="00B2287B"/>
    <w:rsid w:val="00B22AA3"/>
    <w:rsid w:val="00B24235"/>
    <w:rsid w:val="00B24FF9"/>
    <w:rsid w:val="00B25425"/>
    <w:rsid w:val="00B265D8"/>
    <w:rsid w:val="00B276BC"/>
    <w:rsid w:val="00B27CA3"/>
    <w:rsid w:val="00B32B63"/>
    <w:rsid w:val="00B33A05"/>
    <w:rsid w:val="00B3549E"/>
    <w:rsid w:val="00B35FB1"/>
    <w:rsid w:val="00B36573"/>
    <w:rsid w:val="00B37FE6"/>
    <w:rsid w:val="00B40931"/>
    <w:rsid w:val="00B41946"/>
    <w:rsid w:val="00B421CA"/>
    <w:rsid w:val="00B4480D"/>
    <w:rsid w:val="00B448E2"/>
    <w:rsid w:val="00B46346"/>
    <w:rsid w:val="00B46A22"/>
    <w:rsid w:val="00B472CB"/>
    <w:rsid w:val="00B47904"/>
    <w:rsid w:val="00B50412"/>
    <w:rsid w:val="00B50BD7"/>
    <w:rsid w:val="00B50DB8"/>
    <w:rsid w:val="00B51861"/>
    <w:rsid w:val="00B51A0F"/>
    <w:rsid w:val="00B524F7"/>
    <w:rsid w:val="00B53421"/>
    <w:rsid w:val="00B540C9"/>
    <w:rsid w:val="00B563F5"/>
    <w:rsid w:val="00B56739"/>
    <w:rsid w:val="00B56774"/>
    <w:rsid w:val="00B56EDA"/>
    <w:rsid w:val="00B57041"/>
    <w:rsid w:val="00B57FE0"/>
    <w:rsid w:val="00B60355"/>
    <w:rsid w:val="00B60A7C"/>
    <w:rsid w:val="00B61E64"/>
    <w:rsid w:val="00B61FD7"/>
    <w:rsid w:val="00B62E9F"/>
    <w:rsid w:val="00B633CC"/>
    <w:rsid w:val="00B64123"/>
    <w:rsid w:val="00B6438C"/>
    <w:rsid w:val="00B653AB"/>
    <w:rsid w:val="00B65612"/>
    <w:rsid w:val="00B65AE6"/>
    <w:rsid w:val="00B66F40"/>
    <w:rsid w:val="00B70055"/>
    <w:rsid w:val="00B70DE8"/>
    <w:rsid w:val="00B71960"/>
    <w:rsid w:val="00B746DF"/>
    <w:rsid w:val="00B75917"/>
    <w:rsid w:val="00B76DC4"/>
    <w:rsid w:val="00B77DDD"/>
    <w:rsid w:val="00B809E2"/>
    <w:rsid w:val="00B81C7B"/>
    <w:rsid w:val="00B82B79"/>
    <w:rsid w:val="00B843CB"/>
    <w:rsid w:val="00B8696E"/>
    <w:rsid w:val="00B86D55"/>
    <w:rsid w:val="00B90B81"/>
    <w:rsid w:val="00B91D73"/>
    <w:rsid w:val="00B9221B"/>
    <w:rsid w:val="00B92683"/>
    <w:rsid w:val="00B92757"/>
    <w:rsid w:val="00B928C2"/>
    <w:rsid w:val="00B93B6F"/>
    <w:rsid w:val="00B94CF6"/>
    <w:rsid w:val="00B94D75"/>
    <w:rsid w:val="00B95D39"/>
    <w:rsid w:val="00B95D6D"/>
    <w:rsid w:val="00B95EF1"/>
    <w:rsid w:val="00B972FE"/>
    <w:rsid w:val="00B97FC0"/>
    <w:rsid w:val="00BA2698"/>
    <w:rsid w:val="00BA3890"/>
    <w:rsid w:val="00BA3DBC"/>
    <w:rsid w:val="00BA40B0"/>
    <w:rsid w:val="00BA52FD"/>
    <w:rsid w:val="00BA5BF3"/>
    <w:rsid w:val="00BA62F6"/>
    <w:rsid w:val="00BA68B6"/>
    <w:rsid w:val="00BA7647"/>
    <w:rsid w:val="00BB2B44"/>
    <w:rsid w:val="00BB2F00"/>
    <w:rsid w:val="00BB352B"/>
    <w:rsid w:val="00BB3AB3"/>
    <w:rsid w:val="00BB4F7A"/>
    <w:rsid w:val="00BB5172"/>
    <w:rsid w:val="00BB6C2E"/>
    <w:rsid w:val="00BB70D5"/>
    <w:rsid w:val="00BC26D0"/>
    <w:rsid w:val="00BC35F9"/>
    <w:rsid w:val="00BC46AE"/>
    <w:rsid w:val="00BC5706"/>
    <w:rsid w:val="00BC5B5B"/>
    <w:rsid w:val="00BC63DE"/>
    <w:rsid w:val="00BC67DA"/>
    <w:rsid w:val="00BC734C"/>
    <w:rsid w:val="00BC7BDB"/>
    <w:rsid w:val="00BD0938"/>
    <w:rsid w:val="00BD1B6F"/>
    <w:rsid w:val="00BD1D8D"/>
    <w:rsid w:val="00BD407F"/>
    <w:rsid w:val="00BD4461"/>
    <w:rsid w:val="00BD4C10"/>
    <w:rsid w:val="00BD5B6D"/>
    <w:rsid w:val="00BD60E1"/>
    <w:rsid w:val="00BD64F7"/>
    <w:rsid w:val="00BD6980"/>
    <w:rsid w:val="00BE3D37"/>
    <w:rsid w:val="00BE4806"/>
    <w:rsid w:val="00BE5468"/>
    <w:rsid w:val="00BE65A2"/>
    <w:rsid w:val="00BE6ABE"/>
    <w:rsid w:val="00BE7BA5"/>
    <w:rsid w:val="00BF0ABD"/>
    <w:rsid w:val="00BF0D13"/>
    <w:rsid w:val="00BF131A"/>
    <w:rsid w:val="00BF1B5A"/>
    <w:rsid w:val="00BF2561"/>
    <w:rsid w:val="00BF3F08"/>
    <w:rsid w:val="00BF422E"/>
    <w:rsid w:val="00BF47C6"/>
    <w:rsid w:val="00BF5D22"/>
    <w:rsid w:val="00BF5EEF"/>
    <w:rsid w:val="00BF682D"/>
    <w:rsid w:val="00BF7827"/>
    <w:rsid w:val="00C00072"/>
    <w:rsid w:val="00C009CF"/>
    <w:rsid w:val="00C02BC1"/>
    <w:rsid w:val="00C02F79"/>
    <w:rsid w:val="00C033D0"/>
    <w:rsid w:val="00C04BE2"/>
    <w:rsid w:val="00C051C1"/>
    <w:rsid w:val="00C05447"/>
    <w:rsid w:val="00C10673"/>
    <w:rsid w:val="00C11284"/>
    <w:rsid w:val="00C1498F"/>
    <w:rsid w:val="00C14EC8"/>
    <w:rsid w:val="00C22031"/>
    <w:rsid w:val="00C225F8"/>
    <w:rsid w:val="00C25285"/>
    <w:rsid w:val="00C303AA"/>
    <w:rsid w:val="00C31DC7"/>
    <w:rsid w:val="00C32052"/>
    <w:rsid w:val="00C32517"/>
    <w:rsid w:val="00C32E64"/>
    <w:rsid w:val="00C33272"/>
    <w:rsid w:val="00C34BBF"/>
    <w:rsid w:val="00C35A61"/>
    <w:rsid w:val="00C36561"/>
    <w:rsid w:val="00C3741E"/>
    <w:rsid w:val="00C402BF"/>
    <w:rsid w:val="00C40802"/>
    <w:rsid w:val="00C4109E"/>
    <w:rsid w:val="00C4190B"/>
    <w:rsid w:val="00C45CB3"/>
    <w:rsid w:val="00C46182"/>
    <w:rsid w:val="00C47019"/>
    <w:rsid w:val="00C47C83"/>
    <w:rsid w:val="00C50079"/>
    <w:rsid w:val="00C50A83"/>
    <w:rsid w:val="00C51E15"/>
    <w:rsid w:val="00C5343E"/>
    <w:rsid w:val="00C53862"/>
    <w:rsid w:val="00C5459E"/>
    <w:rsid w:val="00C55647"/>
    <w:rsid w:val="00C55CC0"/>
    <w:rsid w:val="00C566D4"/>
    <w:rsid w:val="00C57A87"/>
    <w:rsid w:val="00C61E82"/>
    <w:rsid w:val="00C6363B"/>
    <w:rsid w:val="00C642A1"/>
    <w:rsid w:val="00C66236"/>
    <w:rsid w:val="00C667F9"/>
    <w:rsid w:val="00C703BA"/>
    <w:rsid w:val="00C7144C"/>
    <w:rsid w:val="00C71B36"/>
    <w:rsid w:val="00C72E95"/>
    <w:rsid w:val="00C73677"/>
    <w:rsid w:val="00C73D9C"/>
    <w:rsid w:val="00C7480B"/>
    <w:rsid w:val="00C751E9"/>
    <w:rsid w:val="00C75D4B"/>
    <w:rsid w:val="00C767C6"/>
    <w:rsid w:val="00C80E8B"/>
    <w:rsid w:val="00C81B52"/>
    <w:rsid w:val="00C831B4"/>
    <w:rsid w:val="00C86D32"/>
    <w:rsid w:val="00C87E6B"/>
    <w:rsid w:val="00C904DF"/>
    <w:rsid w:val="00C906A3"/>
    <w:rsid w:val="00C90914"/>
    <w:rsid w:val="00C91AFC"/>
    <w:rsid w:val="00C921F5"/>
    <w:rsid w:val="00C92446"/>
    <w:rsid w:val="00C95B6B"/>
    <w:rsid w:val="00C95FEE"/>
    <w:rsid w:val="00C979FF"/>
    <w:rsid w:val="00C97B30"/>
    <w:rsid w:val="00CA12F6"/>
    <w:rsid w:val="00CA2EED"/>
    <w:rsid w:val="00CA451C"/>
    <w:rsid w:val="00CA5AD0"/>
    <w:rsid w:val="00CA5FDB"/>
    <w:rsid w:val="00CA61A6"/>
    <w:rsid w:val="00CA6234"/>
    <w:rsid w:val="00CA6422"/>
    <w:rsid w:val="00CA6C32"/>
    <w:rsid w:val="00CA727F"/>
    <w:rsid w:val="00CB20CB"/>
    <w:rsid w:val="00CB2646"/>
    <w:rsid w:val="00CB28E9"/>
    <w:rsid w:val="00CB3E32"/>
    <w:rsid w:val="00CB435E"/>
    <w:rsid w:val="00CB43D4"/>
    <w:rsid w:val="00CB487E"/>
    <w:rsid w:val="00CB4CE6"/>
    <w:rsid w:val="00CB5024"/>
    <w:rsid w:val="00CB5C2E"/>
    <w:rsid w:val="00CB61C2"/>
    <w:rsid w:val="00CB61E5"/>
    <w:rsid w:val="00CB6399"/>
    <w:rsid w:val="00CB651F"/>
    <w:rsid w:val="00CB7553"/>
    <w:rsid w:val="00CC03B5"/>
    <w:rsid w:val="00CC111F"/>
    <w:rsid w:val="00CC2183"/>
    <w:rsid w:val="00CC3CF7"/>
    <w:rsid w:val="00CC72CB"/>
    <w:rsid w:val="00CC78C6"/>
    <w:rsid w:val="00CD0AE4"/>
    <w:rsid w:val="00CD0DCD"/>
    <w:rsid w:val="00CD1572"/>
    <w:rsid w:val="00CD184E"/>
    <w:rsid w:val="00CD1B2E"/>
    <w:rsid w:val="00CD293E"/>
    <w:rsid w:val="00CD3971"/>
    <w:rsid w:val="00CD3B44"/>
    <w:rsid w:val="00CD4E47"/>
    <w:rsid w:val="00CD574A"/>
    <w:rsid w:val="00CD59D4"/>
    <w:rsid w:val="00CD61CB"/>
    <w:rsid w:val="00CE0653"/>
    <w:rsid w:val="00CE09CE"/>
    <w:rsid w:val="00CE42A8"/>
    <w:rsid w:val="00CE6155"/>
    <w:rsid w:val="00CE624E"/>
    <w:rsid w:val="00CE668D"/>
    <w:rsid w:val="00CE7093"/>
    <w:rsid w:val="00CF0010"/>
    <w:rsid w:val="00CF09EF"/>
    <w:rsid w:val="00CF154E"/>
    <w:rsid w:val="00CF1EA0"/>
    <w:rsid w:val="00CF256B"/>
    <w:rsid w:val="00CF2A36"/>
    <w:rsid w:val="00CF2E59"/>
    <w:rsid w:val="00CF453C"/>
    <w:rsid w:val="00CF4A94"/>
    <w:rsid w:val="00CF6749"/>
    <w:rsid w:val="00CF7163"/>
    <w:rsid w:val="00D001CD"/>
    <w:rsid w:val="00D006ED"/>
    <w:rsid w:val="00D012A5"/>
    <w:rsid w:val="00D023C4"/>
    <w:rsid w:val="00D03A63"/>
    <w:rsid w:val="00D04338"/>
    <w:rsid w:val="00D04593"/>
    <w:rsid w:val="00D04856"/>
    <w:rsid w:val="00D1005F"/>
    <w:rsid w:val="00D10D9B"/>
    <w:rsid w:val="00D1212A"/>
    <w:rsid w:val="00D1585C"/>
    <w:rsid w:val="00D15E9D"/>
    <w:rsid w:val="00D16E85"/>
    <w:rsid w:val="00D2004E"/>
    <w:rsid w:val="00D205BF"/>
    <w:rsid w:val="00D21007"/>
    <w:rsid w:val="00D215FA"/>
    <w:rsid w:val="00D2252E"/>
    <w:rsid w:val="00D2328D"/>
    <w:rsid w:val="00D23B26"/>
    <w:rsid w:val="00D23C00"/>
    <w:rsid w:val="00D2637A"/>
    <w:rsid w:val="00D265A3"/>
    <w:rsid w:val="00D31036"/>
    <w:rsid w:val="00D3304D"/>
    <w:rsid w:val="00D34989"/>
    <w:rsid w:val="00D353E9"/>
    <w:rsid w:val="00D36069"/>
    <w:rsid w:val="00D408B4"/>
    <w:rsid w:val="00D42535"/>
    <w:rsid w:val="00D43643"/>
    <w:rsid w:val="00D44E16"/>
    <w:rsid w:val="00D45498"/>
    <w:rsid w:val="00D4656E"/>
    <w:rsid w:val="00D466EA"/>
    <w:rsid w:val="00D4696D"/>
    <w:rsid w:val="00D46B59"/>
    <w:rsid w:val="00D50487"/>
    <w:rsid w:val="00D50B85"/>
    <w:rsid w:val="00D50BA6"/>
    <w:rsid w:val="00D50BDB"/>
    <w:rsid w:val="00D50EE6"/>
    <w:rsid w:val="00D50F8E"/>
    <w:rsid w:val="00D519C9"/>
    <w:rsid w:val="00D529FB"/>
    <w:rsid w:val="00D52CDF"/>
    <w:rsid w:val="00D5485F"/>
    <w:rsid w:val="00D54AE1"/>
    <w:rsid w:val="00D54EF1"/>
    <w:rsid w:val="00D553F3"/>
    <w:rsid w:val="00D55AD5"/>
    <w:rsid w:val="00D55BE2"/>
    <w:rsid w:val="00D563A3"/>
    <w:rsid w:val="00D574C8"/>
    <w:rsid w:val="00D60A97"/>
    <w:rsid w:val="00D61E1E"/>
    <w:rsid w:val="00D62E33"/>
    <w:rsid w:val="00D6388E"/>
    <w:rsid w:val="00D65486"/>
    <w:rsid w:val="00D67098"/>
    <w:rsid w:val="00D70990"/>
    <w:rsid w:val="00D71451"/>
    <w:rsid w:val="00D73302"/>
    <w:rsid w:val="00D76438"/>
    <w:rsid w:val="00D8330F"/>
    <w:rsid w:val="00D83522"/>
    <w:rsid w:val="00D8456E"/>
    <w:rsid w:val="00D84903"/>
    <w:rsid w:val="00D84DEA"/>
    <w:rsid w:val="00D85170"/>
    <w:rsid w:val="00D85B53"/>
    <w:rsid w:val="00D86CFE"/>
    <w:rsid w:val="00D86D24"/>
    <w:rsid w:val="00D87B91"/>
    <w:rsid w:val="00D91C06"/>
    <w:rsid w:val="00D91CA2"/>
    <w:rsid w:val="00D922E1"/>
    <w:rsid w:val="00D943CC"/>
    <w:rsid w:val="00D95543"/>
    <w:rsid w:val="00DA094D"/>
    <w:rsid w:val="00DA2AF8"/>
    <w:rsid w:val="00DA3150"/>
    <w:rsid w:val="00DA6CAD"/>
    <w:rsid w:val="00DA7408"/>
    <w:rsid w:val="00DA7D36"/>
    <w:rsid w:val="00DB02E8"/>
    <w:rsid w:val="00DB039C"/>
    <w:rsid w:val="00DB17F5"/>
    <w:rsid w:val="00DB36F8"/>
    <w:rsid w:val="00DB3EF0"/>
    <w:rsid w:val="00DB45AA"/>
    <w:rsid w:val="00DB6E51"/>
    <w:rsid w:val="00DB7180"/>
    <w:rsid w:val="00DB74A5"/>
    <w:rsid w:val="00DB7CBA"/>
    <w:rsid w:val="00DC032E"/>
    <w:rsid w:val="00DC5B8D"/>
    <w:rsid w:val="00DC5C9F"/>
    <w:rsid w:val="00DC5D35"/>
    <w:rsid w:val="00DC6E3C"/>
    <w:rsid w:val="00DC6E94"/>
    <w:rsid w:val="00DC7FD7"/>
    <w:rsid w:val="00DD0342"/>
    <w:rsid w:val="00DD1376"/>
    <w:rsid w:val="00DD13E5"/>
    <w:rsid w:val="00DD140B"/>
    <w:rsid w:val="00DD1424"/>
    <w:rsid w:val="00DD67FF"/>
    <w:rsid w:val="00DD73AF"/>
    <w:rsid w:val="00DE00A1"/>
    <w:rsid w:val="00DE01E1"/>
    <w:rsid w:val="00DE0BB9"/>
    <w:rsid w:val="00DE0BF2"/>
    <w:rsid w:val="00DE177E"/>
    <w:rsid w:val="00DE2C9B"/>
    <w:rsid w:val="00DE30E7"/>
    <w:rsid w:val="00DE4D51"/>
    <w:rsid w:val="00DE62E1"/>
    <w:rsid w:val="00DE70C0"/>
    <w:rsid w:val="00DE7666"/>
    <w:rsid w:val="00DE7864"/>
    <w:rsid w:val="00DF1533"/>
    <w:rsid w:val="00DF1877"/>
    <w:rsid w:val="00DF1CB1"/>
    <w:rsid w:val="00DF2636"/>
    <w:rsid w:val="00DF2D96"/>
    <w:rsid w:val="00DF2E80"/>
    <w:rsid w:val="00DF4372"/>
    <w:rsid w:val="00DF554C"/>
    <w:rsid w:val="00DF555C"/>
    <w:rsid w:val="00DF6502"/>
    <w:rsid w:val="00E0000D"/>
    <w:rsid w:val="00E005D2"/>
    <w:rsid w:val="00E00A22"/>
    <w:rsid w:val="00E00E91"/>
    <w:rsid w:val="00E011CB"/>
    <w:rsid w:val="00E01A98"/>
    <w:rsid w:val="00E01EE2"/>
    <w:rsid w:val="00E03863"/>
    <w:rsid w:val="00E04C35"/>
    <w:rsid w:val="00E050C1"/>
    <w:rsid w:val="00E05CA0"/>
    <w:rsid w:val="00E07334"/>
    <w:rsid w:val="00E07438"/>
    <w:rsid w:val="00E10411"/>
    <w:rsid w:val="00E126F1"/>
    <w:rsid w:val="00E13C33"/>
    <w:rsid w:val="00E13E1B"/>
    <w:rsid w:val="00E1424A"/>
    <w:rsid w:val="00E14B5A"/>
    <w:rsid w:val="00E152C0"/>
    <w:rsid w:val="00E15A96"/>
    <w:rsid w:val="00E15E24"/>
    <w:rsid w:val="00E162A1"/>
    <w:rsid w:val="00E166C4"/>
    <w:rsid w:val="00E171D7"/>
    <w:rsid w:val="00E17396"/>
    <w:rsid w:val="00E22E11"/>
    <w:rsid w:val="00E2529C"/>
    <w:rsid w:val="00E265C5"/>
    <w:rsid w:val="00E265C9"/>
    <w:rsid w:val="00E26A5A"/>
    <w:rsid w:val="00E270C7"/>
    <w:rsid w:val="00E27224"/>
    <w:rsid w:val="00E27B3C"/>
    <w:rsid w:val="00E302F0"/>
    <w:rsid w:val="00E30795"/>
    <w:rsid w:val="00E31CE0"/>
    <w:rsid w:val="00E34660"/>
    <w:rsid w:val="00E34C97"/>
    <w:rsid w:val="00E35028"/>
    <w:rsid w:val="00E36E66"/>
    <w:rsid w:val="00E41493"/>
    <w:rsid w:val="00E41AD4"/>
    <w:rsid w:val="00E45130"/>
    <w:rsid w:val="00E45F54"/>
    <w:rsid w:val="00E46836"/>
    <w:rsid w:val="00E476F5"/>
    <w:rsid w:val="00E476FE"/>
    <w:rsid w:val="00E51459"/>
    <w:rsid w:val="00E525EE"/>
    <w:rsid w:val="00E5487C"/>
    <w:rsid w:val="00E54E07"/>
    <w:rsid w:val="00E60C07"/>
    <w:rsid w:val="00E62C8D"/>
    <w:rsid w:val="00E63533"/>
    <w:rsid w:val="00E65419"/>
    <w:rsid w:val="00E66E5A"/>
    <w:rsid w:val="00E670EE"/>
    <w:rsid w:val="00E701CD"/>
    <w:rsid w:val="00E711CE"/>
    <w:rsid w:val="00E7250B"/>
    <w:rsid w:val="00E72B99"/>
    <w:rsid w:val="00E74401"/>
    <w:rsid w:val="00E748C3"/>
    <w:rsid w:val="00E74AFA"/>
    <w:rsid w:val="00E76AB7"/>
    <w:rsid w:val="00E77E4B"/>
    <w:rsid w:val="00E77F2D"/>
    <w:rsid w:val="00E80801"/>
    <w:rsid w:val="00E808F5"/>
    <w:rsid w:val="00E80F7A"/>
    <w:rsid w:val="00E8228E"/>
    <w:rsid w:val="00E82F9C"/>
    <w:rsid w:val="00E831BF"/>
    <w:rsid w:val="00E85329"/>
    <w:rsid w:val="00E85A82"/>
    <w:rsid w:val="00E85C11"/>
    <w:rsid w:val="00E85FB7"/>
    <w:rsid w:val="00E874D8"/>
    <w:rsid w:val="00E87E14"/>
    <w:rsid w:val="00E90784"/>
    <w:rsid w:val="00E92357"/>
    <w:rsid w:val="00E924F7"/>
    <w:rsid w:val="00E94425"/>
    <w:rsid w:val="00E9498F"/>
    <w:rsid w:val="00E954C1"/>
    <w:rsid w:val="00E95B46"/>
    <w:rsid w:val="00E95D5E"/>
    <w:rsid w:val="00E96B66"/>
    <w:rsid w:val="00EA026E"/>
    <w:rsid w:val="00EA1AE3"/>
    <w:rsid w:val="00EA255D"/>
    <w:rsid w:val="00EA2BD1"/>
    <w:rsid w:val="00EA6057"/>
    <w:rsid w:val="00EA6EB8"/>
    <w:rsid w:val="00EA6EE2"/>
    <w:rsid w:val="00EB0C52"/>
    <w:rsid w:val="00EB275F"/>
    <w:rsid w:val="00EB29F9"/>
    <w:rsid w:val="00EB3AB1"/>
    <w:rsid w:val="00EB3F3D"/>
    <w:rsid w:val="00EB49EB"/>
    <w:rsid w:val="00EB6A91"/>
    <w:rsid w:val="00EB6B23"/>
    <w:rsid w:val="00EB7A02"/>
    <w:rsid w:val="00EC002B"/>
    <w:rsid w:val="00EC29D8"/>
    <w:rsid w:val="00EC53E7"/>
    <w:rsid w:val="00EC62AD"/>
    <w:rsid w:val="00EC65DC"/>
    <w:rsid w:val="00EC74FB"/>
    <w:rsid w:val="00ED1EF7"/>
    <w:rsid w:val="00ED2ECC"/>
    <w:rsid w:val="00ED3246"/>
    <w:rsid w:val="00ED37BE"/>
    <w:rsid w:val="00ED6A58"/>
    <w:rsid w:val="00ED6F32"/>
    <w:rsid w:val="00ED722E"/>
    <w:rsid w:val="00EE001F"/>
    <w:rsid w:val="00EE02B5"/>
    <w:rsid w:val="00EE0916"/>
    <w:rsid w:val="00EE29B6"/>
    <w:rsid w:val="00EE5D8C"/>
    <w:rsid w:val="00EE7B8F"/>
    <w:rsid w:val="00EF087D"/>
    <w:rsid w:val="00EF402E"/>
    <w:rsid w:val="00EF46E4"/>
    <w:rsid w:val="00EF48EB"/>
    <w:rsid w:val="00EF4CAA"/>
    <w:rsid w:val="00EF6E18"/>
    <w:rsid w:val="00EF78F6"/>
    <w:rsid w:val="00EF7E3E"/>
    <w:rsid w:val="00F00A27"/>
    <w:rsid w:val="00F00B72"/>
    <w:rsid w:val="00F01233"/>
    <w:rsid w:val="00F01875"/>
    <w:rsid w:val="00F03D3F"/>
    <w:rsid w:val="00F04F2A"/>
    <w:rsid w:val="00F05199"/>
    <w:rsid w:val="00F053E6"/>
    <w:rsid w:val="00F06600"/>
    <w:rsid w:val="00F11376"/>
    <w:rsid w:val="00F11A28"/>
    <w:rsid w:val="00F1287E"/>
    <w:rsid w:val="00F12A74"/>
    <w:rsid w:val="00F132D2"/>
    <w:rsid w:val="00F137A2"/>
    <w:rsid w:val="00F14C35"/>
    <w:rsid w:val="00F179D1"/>
    <w:rsid w:val="00F17B76"/>
    <w:rsid w:val="00F2057B"/>
    <w:rsid w:val="00F214DF"/>
    <w:rsid w:val="00F21A1E"/>
    <w:rsid w:val="00F22CB7"/>
    <w:rsid w:val="00F22FFF"/>
    <w:rsid w:val="00F23803"/>
    <w:rsid w:val="00F23B3E"/>
    <w:rsid w:val="00F247E1"/>
    <w:rsid w:val="00F24D9E"/>
    <w:rsid w:val="00F264EF"/>
    <w:rsid w:val="00F27AAE"/>
    <w:rsid w:val="00F30262"/>
    <w:rsid w:val="00F303D7"/>
    <w:rsid w:val="00F316AD"/>
    <w:rsid w:val="00F3171D"/>
    <w:rsid w:val="00F31F4F"/>
    <w:rsid w:val="00F323E5"/>
    <w:rsid w:val="00F32ED4"/>
    <w:rsid w:val="00F35656"/>
    <w:rsid w:val="00F368FC"/>
    <w:rsid w:val="00F36B2B"/>
    <w:rsid w:val="00F375BC"/>
    <w:rsid w:val="00F408B7"/>
    <w:rsid w:val="00F40E5F"/>
    <w:rsid w:val="00F41CBE"/>
    <w:rsid w:val="00F42F6D"/>
    <w:rsid w:val="00F46FF4"/>
    <w:rsid w:val="00F47A72"/>
    <w:rsid w:val="00F5051C"/>
    <w:rsid w:val="00F50637"/>
    <w:rsid w:val="00F51778"/>
    <w:rsid w:val="00F51D25"/>
    <w:rsid w:val="00F53000"/>
    <w:rsid w:val="00F53C73"/>
    <w:rsid w:val="00F55B8D"/>
    <w:rsid w:val="00F56572"/>
    <w:rsid w:val="00F5732B"/>
    <w:rsid w:val="00F57726"/>
    <w:rsid w:val="00F61075"/>
    <w:rsid w:val="00F64855"/>
    <w:rsid w:val="00F65698"/>
    <w:rsid w:val="00F65D5B"/>
    <w:rsid w:val="00F66BB9"/>
    <w:rsid w:val="00F67E9A"/>
    <w:rsid w:val="00F700BB"/>
    <w:rsid w:val="00F7171D"/>
    <w:rsid w:val="00F71B58"/>
    <w:rsid w:val="00F74390"/>
    <w:rsid w:val="00F75498"/>
    <w:rsid w:val="00F768B9"/>
    <w:rsid w:val="00F76AE1"/>
    <w:rsid w:val="00F76ECA"/>
    <w:rsid w:val="00F8092B"/>
    <w:rsid w:val="00F80BC9"/>
    <w:rsid w:val="00F84209"/>
    <w:rsid w:val="00F85445"/>
    <w:rsid w:val="00F870D4"/>
    <w:rsid w:val="00F9046E"/>
    <w:rsid w:val="00F91E00"/>
    <w:rsid w:val="00F93A7A"/>
    <w:rsid w:val="00F93BBE"/>
    <w:rsid w:val="00F944CE"/>
    <w:rsid w:val="00F966E9"/>
    <w:rsid w:val="00F970CC"/>
    <w:rsid w:val="00F9783E"/>
    <w:rsid w:val="00FA0475"/>
    <w:rsid w:val="00FA1115"/>
    <w:rsid w:val="00FA4CF9"/>
    <w:rsid w:val="00FA54AA"/>
    <w:rsid w:val="00FA69A6"/>
    <w:rsid w:val="00FA6B30"/>
    <w:rsid w:val="00FA7C04"/>
    <w:rsid w:val="00FB133F"/>
    <w:rsid w:val="00FB1820"/>
    <w:rsid w:val="00FB19D0"/>
    <w:rsid w:val="00FB1AB0"/>
    <w:rsid w:val="00FB2A84"/>
    <w:rsid w:val="00FB307C"/>
    <w:rsid w:val="00FB5762"/>
    <w:rsid w:val="00FB5E46"/>
    <w:rsid w:val="00FB5F55"/>
    <w:rsid w:val="00FB6A6F"/>
    <w:rsid w:val="00FC065F"/>
    <w:rsid w:val="00FC08D7"/>
    <w:rsid w:val="00FC1DD6"/>
    <w:rsid w:val="00FC2BDB"/>
    <w:rsid w:val="00FC3FDF"/>
    <w:rsid w:val="00FC4EE0"/>
    <w:rsid w:val="00FC51B3"/>
    <w:rsid w:val="00FC587E"/>
    <w:rsid w:val="00FC595A"/>
    <w:rsid w:val="00FC70D9"/>
    <w:rsid w:val="00FD1616"/>
    <w:rsid w:val="00FD34C2"/>
    <w:rsid w:val="00FD39BC"/>
    <w:rsid w:val="00FD4EA0"/>
    <w:rsid w:val="00FD64A2"/>
    <w:rsid w:val="00FD64D9"/>
    <w:rsid w:val="00FD664A"/>
    <w:rsid w:val="00FE06D4"/>
    <w:rsid w:val="00FE0882"/>
    <w:rsid w:val="00FE2840"/>
    <w:rsid w:val="00FE2EF2"/>
    <w:rsid w:val="00FE4755"/>
    <w:rsid w:val="00FE60D3"/>
    <w:rsid w:val="00FE6A2A"/>
    <w:rsid w:val="00FE7110"/>
    <w:rsid w:val="00FF05FA"/>
    <w:rsid w:val="00FF25CA"/>
    <w:rsid w:val="00FF3293"/>
    <w:rsid w:val="00FF32F3"/>
    <w:rsid w:val="00FF4102"/>
    <w:rsid w:val="00FF4339"/>
    <w:rsid w:val="00FF722D"/>
    <w:rsid w:val="00FF7A53"/>
    <w:rsid w:val="00FF7F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9F2F"/>
  <w15:docId w15:val="{D79085B8-C90E-4A88-9E89-B0F78DE8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069"/>
    <w:pPr>
      <w:spacing w:after="200" w:line="276" w:lineRule="auto"/>
    </w:pPr>
    <w:rPr>
      <w:sz w:val="22"/>
      <w:szCs w:val="22"/>
    </w:rPr>
  </w:style>
  <w:style w:type="paragraph" w:styleId="Heading1">
    <w:name w:val="heading 1"/>
    <w:basedOn w:val="Normal"/>
    <w:next w:val="Normal"/>
    <w:link w:val="Heading1Char"/>
    <w:uiPriority w:val="9"/>
    <w:qFormat/>
    <w:rsid w:val="007924FB"/>
    <w:pPr>
      <w:keepNext/>
      <w:spacing w:after="0" w:line="240" w:lineRule="auto"/>
      <w:jc w:val="center"/>
      <w:outlineLvl w:val="0"/>
    </w:pPr>
    <w:rPr>
      <w:rFonts w:ascii="Arial" w:hAnsi="Arial" w:cs="Arial"/>
      <w:b/>
      <w:bCs/>
      <w:sz w:val="32"/>
      <w:szCs w:val="32"/>
      <w:lang w:eastAsia="en-US"/>
    </w:rPr>
  </w:style>
  <w:style w:type="paragraph" w:styleId="Heading2">
    <w:name w:val="heading 2"/>
    <w:basedOn w:val="Normal"/>
    <w:next w:val="Normal"/>
    <w:link w:val="Heading2Char"/>
    <w:uiPriority w:val="9"/>
    <w:qFormat/>
    <w:rsid w:val="00DF1877"/>
    <w:pPr>
      <w:keepNext/>
      <w:tabs>
        <w:tab w:val="num" w:pos="576"/>
      </w:tabs>
      <w:spacing w:before="100" w:beforeAutospacing="1" w:after="100" w:afterAutospacing="1" w:line="240" w:lineRule="auto"/>
      <w:ind w:left="576" w:hanging="576"/>
      <w:outlineLvl w:val="1"/>
    </w:pPr>
    <w:rPr>
      <w:rFonts w:ascii="Arial" w:eastAsia="Times New Roman" w:hAnsi="Arial" w:cs="Arial"/>
      <w:b/>
      <w:bCs/>
      <w:i/>
      <w:iCs/>
      <w:sz w:val="32"/>
      <w:szCs w:val="32"/>
      <w:lang w:eastAsia="en-US"/>
    </w:rPr>
  </w:style>
  <w:style w:type="paragraph" w:styleId="Heading3">
    <w:name w:val="heading 3"/>
    <w:basedOn w:val="Normal"/>
    <w:next w:val="Normal"/>
    <w:link w:val="Heading3Char"/>
    <w:qFormat/>
    <w:rsid w:val="007E230C"/>
    <w:pPr>
      <w:keepNext/>
      <w:tabs>
        <w:tab w:val="left" w:pos="432"/>
      </w:tabs>
      <w:spacing w:before="240" w:after="60" w:line="240" w:lineRule="auto"/>
      <w:ind w:left="720" w:hanging="720"/>
      <w:outlineLvl w:val="2"/>
    </w:pPr>
    <w:rPr>
      <w:rFonts w:ascii="Arial" w:eastAsia="Times New Roman" w:hAnsi="Arial" w:cs="Arial"/>
      <w:b/>
      <w:bCs/>
      <w:i/>
      <w:sz w:val="30"/>
      <w:szCs w:val="30"/>
      <w:lang w:eastAsia="en-US"/>
    </w:rPr>
  </w:style>
  <w:style w:type="paragraph" w:styleId="Heading4">
    <w:name w:val="heading 4"/>
    <w:basedOn w:val="Normal"/>
    <w:next w:val="Normal"/>
    <w:link w:val="Heading4Char"/>
    <w:qFormat/>
    <w:rsid w:val="007E230C"/>
    <w:pPr>
      <w:keepNext/>
      <w:tabs>
        <w:tab w:val="num" w:pos="864"/>
      </w:tabs>
      <w:spacing w:before="240" w:after="60" w:line="240" w:lineRule="auto"/>
      <w:ind w:left="864" w:hanging="864"/>
      <w:outlineLvl w:val="3"/>
    </w:pPr>
    <w:rPr>
      <w:rFonts w:ascii="Arial" w:eastAsia="Times New Roman" w:hAnsi="Arial"/>
      <w:b/>
      <w:bCs/>
      <w:i/>
      <w:sz w:val="28"/>
      <w:szCs w:val="28"/>
      <w:lang w:eastAsia="en-US"/>
    </w:rPr>
  </w:style>
  <w:style w:type="paragraph" w:styleId="Heading5">
    <w:name w:val="heading 5"/>
    <w:basedOn w:val="Normal"/>
    <w:next w:val="Normal"/>
    <w:link w:val="Heading5Char"/>
    <w:qFormat/>
    <w:rsid w:val="00B46346"/>
    <w:pPr>
      <w:spacing w:before="240" w:after="60" w:line="240" w:lineRule="auto"/>
      <w:outlineLvl w:val="4"/>
    </w:pPr>
    <w:rPr>
      <w:rFonts w:eastAsia="Times New Roman"/>
      <w:b/>
      <w:bCs/>
      <w:i/>
      <w:iCs/>
      <w:sz w:val="26"/>
      <w:szCs w:val="26"/>
      <w:lang w:eastAsia="en-US"/>
    </w:rPr>
  </w:style>
  <w:style w:type="paragraph" w:styleId="Heading6">
    <w:name w:val="heading 6"/>
    <w:basedOn w:val="Normal"/>
    <w:next w:val="Normal"/>
    <w:link w:val="Heading6Char"/>
    <w:qFormat/>
    <w:rsid w:val="00DF1877"/>
    <w:pPr>
      <w:tabs>
        <w:tab w:val="num" w:pos="1152"/>
      </w:tabs>
      <w:spacing w:before="240" w:after="60" w:line="240" w:lineRule="auto"/>
      <w:ind w:left="1152" w:hanging="1152"/>
      <w:outlineLvl w:val="5"/>
    </w:pPr>
    <w:rPr>
      <w:rFonts w:eastAsia="Times New Roman"/>
      <w:b/>
      <w:bCs/>
      <w:lang w:eastAsia="en-US"/>
    </w:rPr>
  </w:style>
  <w:style w:type="paragraph" w:styleId="Heading7">
    <w:name w:val="heading 7"/>
    <w:basedOn w:val="Normal"/>
    <w:next w:val="Normal"/>
    <w:link w:val="Heading7Char"/>
    <w:qFormat/>
    <w:rsid w:val="00DF1877"/>
    <w:pPr>
      <w:tabs>
        <w:tab w:val="num" w:pos="1296"/>
      </w:tabs>
      <w:spacing w:before="240" w:after="60" w:line="240" w:lineRule="auto"/>
      <w:ind w:left="1296" w:hanging="1296"/>
      <w:outlineLvl w:val="6"/>
    </w:pPr>
    <w:rPr>
      <w:rFonts w:eastAsia="Times New Roman"/>
      <w:sz w:val="24"/>
      <w:szCs w:val="24"/>
      <w:lang w:eastAsia="en-US"/>
    </w:rPr>
  </w:style>
  <w:style w:type="paragraph" w:styleId="Heading8">
    <w:name w:val="heading 8"/>
    <w:basedOn w:val="Normal"/>
    <w:next w:val="Normal"/>
    <w:link w:val="Heading8Char"/>
    <w:qFormat/>
    <w:rsid w:val="00DF1877"/>
    <w:pPr>
      <w:tabs>
        <w:tab w:val="num" w:pos="1440"/>
      </w:tabs>
      <w:spacing w:before="240" w:after="60" w:line="240" w:lineRule="auto"/>
      <w:ind w:left="1440" w:hanging="1440"/>
      <w:outlineLvl w:val="7"/>
    </w:pPr>
    <w:rPr>
      <w:rFonts w:eastAsia="Times New Roman"/>
      <w:i/>
      <w:iCs/>
      <w:sz w:val="24"/>
      <w:szCs w:val="24"/>
      <w:lang w:eastAsia="en-US"/>
    </w:rPr>
  </w:style>
  <w:style w:type="paragraph" w:styleId="Heading9">
    <w:name w:val="heading 9"/>
    <w:basedOn w:val="Normal"/>
    <w:next w:val="Normal"/>
    <w:link w:val="Heading9Char"/>
    <w:qFormat/>
    <w:rsid w:val="00DF1877"/>
    <w:pPr>
      <w:tabs>
        <w:tab w:val="num" w:pos="1584"/>
      </w:tabs>
      <w:spacing w:before="240" w:after="60" w:line="240" w:lineRule="auto"/>
      <w:ind w:left="1584" w:hanging="1584"/>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4FB"/>
    <w:rPr>
      <w:rFonts w:ascii="Arial" w:eastAsia="SimSun" w:hAnsi="Arial" w:cs="Arial"/>
      <w:b/>
      <w:bCs/>
      <w:sz w:val="32"/>
      <w:szCs w:val="32"/>
      <w:lang w:eastAsia="en-US"/>
    </w:rPr>
  </w:style>
  <w:style w:type="character" w:customStyle="1" w:styleId="Heading2Char">
    <w:name w:val="Heading 2 Char"/>
    <w:basedOn w:val="DefaultParagraphFont"/>
    <w:link w:val="Heading2"/>
    <w:uiPriority w:val="9"/>
    <w:rsid w:val="00DF1877"/>
    <w:rPr>
      <w:rFonts w:ascii="Arial" w:eastAsia="Times New Roman" w:hAnsi="Arial" w:cs="Arial"/>
      <w:b/>
      <w:bCs/>
      <w:i/>
      <w:iCs/>
      <w:sz w:val="32"/>
      <w:szCs w:val="32"/>
      <w:lang w:eastAsia="en-US"/>
    </w:rPr>
  </w:style>
  <w:style w:type="character" w:customStyle="1" w:styleId="Heading3Char">
    <w:name w:val="Heading 3 Char"/>
    <w:basedOn w:val="DefaultParagraphFont"/>
    <w:link w:val="Heading3"/>
    <w:rsid w:val="007E230C"/>
    <w:rPr>
      <w:rFonts w:ascii="Arial" w:eastAsia="Times New Roman" w:hAnsi="Arial" w:cs="Arial"/>
      <w:b/>
      <w:bCs/>
      <w:i/>
      <w:sz w:val="30"/>
      <w:szCs w:val="30"/>
      <w:lang w:eastAsia="en-US"/>
    </w:rPr>
  </w:style>
  <w:style w:type="character" w:customStyle="1" w:styleId="Heading4Char">
    <w:name w:val="Heading 4 Char"/>
    <w:basedOn w:val="DefaultParagraphFont"/>
    <w:link w:val="Heading4"/>
    <w:rsid w:val="007E230C"/>
    <w:rPr>
      <w:rFonts w:ascii="Arial" w:eastAsia="Times New Roman" w:hAnsi="Arial"/>
      <w:b/>
      <w:bCs/>
      <w:i/>
      <w:sz w:val="28"/>
      <w:szCs w:val="28"/>
      <w:lang w:eastAsia="en-US"/>
    </w:rPr>
  </w:style>
  <w:style w:type="character" w:customStyle="1" w:styleId="Heading5Char">
    <w:name w:val="Heading 5 Char"/>
    <w:basedOn w:val="DefaultParagraphFont"/>
    <w:link w:val="Heading5"/>
    <w:rsid w:val="00B46346"/>
    <w:rPr>
      <w:rFonts w:eastAsia="Times New Roman"/>
      <w:b/>
      <w:bCs/>
      <w:i/>
      <w:iCs/>
      <w:sz w:val="26"/>
      <w:szCs w:val="26"/>
      <w:lang w:eastAsia="en-US"/>
    </w:rPr>
  </w:style>
  <w:style w:type="character" w:customStyle="1" w:styleId="Heading6Char">
    <w:name w:val="Heading 6 Char"/>
    <w:basedOn w:val="DefaultParagraphFont"/>
    <w:link w:val="Heading6"/>
    <w:rsid w:val="00DF1877"/>
    <w:rPr>
      <w:rFonts w:eastAsia="Times New Roman"/>
      <w:b/>
      <w:bCs/>
      <w:sz w:val="22"/>
      <w:szCs w:val="22"/>
      <w:lang w:eastAsia="en-US"/>
    </w:rPr>
  </w:style>
  <w:style w:type="character" w:customStyle="1" w:styleId="Heading7Char">
    <w:name w:val="Heading 7 Char"/>
    <w:basedOn w:val="DefaultParagraphFont"/>
    <w:link w:val="Heading7"/>
    <w:rsid w:val="00DF1877"/>
    <w:rPr>
      <w:rFonts w:eastAsia="Times New Roman"/>
      <w:sz w:val="24"/>
      <w:szCs w:val="24"/>
      <w:lang w:eastAsia="en-US"/>
    </w:rPr>
  </w:style>
  <w:style w:type="character" w:customStyle="1" w:styleId="Heading8Char">
    <w:name w:val="Heading 8 Char"/>
    <w:basedOn w:val="DefaultParagraphFont"/>
    <w:link w:val="Heading8"/>
    <w:rsid w:val="00DF1877"/>
    <w:rPr>
      <w:rFonts w:eastAsia="Times New Roman"/>
      <w:i/>
      <w:iCs/>
      <w:sz w:val="24"/>
      <w:szCs w:val="24"/>
      <w:lang w:eastAsia="en-US"/>
    </w:rPr>
  </w:style>
  <w:style w:type="character" w:customStyle="1" w:styleId="Heading9Char">
    <w:name w:val="Heading 9 Char"/>
    <w:basedOn w:val="DefaultParagraphFont"/>
    <w:link w:val="Heading9"/>
    <w:rsid w:val="00DF1877"/>
    <w:rPr>
      <w:rFonts w:ascii="Arial" w:eastAsia="Times New Roman" w:hAnsi="Arial" w:cs="Arial"/>
      <w:sz w:val="22"/>
      <w:szCs w:val="22"/>
      <w:lang w:eastAsia="en-US"/>
    </w:rPr>
  </w:style>
  <w:style w:type="paragraph" w:styleId="Header">
    <w:name w:val="header"/>
    <w:basedOn w:val="Normal"/>
    <w:link w:val="HeaderChar"/>
    <w:rsid w:val="007924FB"/>
    <w:pPr>
      <w:tabs>
        <w:tab w:val="center" w:pos="4680"/>
        <w:tab w:val="right" w:pos="9360"/>
      </w:tabs>
      <w:spacing w:after="0" w:line="240" w:lineRule="auto"/>
    </w:pPr>
    <w:rPr>
      <w:sz w:val="28"/>
      <w:szCs w:val="28"/>
      <w:lang w:eastAsia="en-US"/>
    </w:rPr>
  </w:style>
  <w:style w:type="character" w:customStyle="1" w:styleId="HeaderChar">
    <w:name w:val="Header Char"/>
    <w:basedOn w:val="DefaultParagraphFont"/>
    <w:link w:val="Header"/>
    <w:rsid w:val="007924FB"/>
    <w:rPr>
      <w:rFonts w:eastAsia="SimSun" w:cs="Times New Roman"/>
      <w:sz w:val="28"/>
      <w:szCs w:val="28"/>
      <w:lang w:eastAsia="en-US"/>
    </w:rPr>
  </w:style>
  <w:style w:type="paragraph" w:customStyle="1" w:styleId="Heading20">
    <w:name w:val="Heading #2"/>
    <w:basedOn w:val="Normal"/>
    <w:link w:val="Heading21"/>
    <w:rsid w:val="007924FB"/>
    <w:pPr>
      <w:widowControl w:val="0"/>
      <w:shd w:val="clear" w:color="auto" w:fill="FFFFFF"/>
      <w:spacing w:before="420" w:after="360" w:line="0" w:lineRule="atLeast"/>
      <w:jc w:val="both"/>
      <w:outlineLvl w:val="1"/>
    </w:pPr>
    <w:rPr>
      <w:rFonts w:eastAsia="Times New Roman"/>
      <w:b/>
      <w:bCs/>
      <w:sz w:val="28"/>
    </w:rPr>
  </w:style>
  <w:style w:type="character" w:customStyle="1" w:styleId="Heading21">
    <w:name w:val="Heading #2_"/>
    <w:basedOn w:val="DefaultParagraphFont"/>
    <w:link w:val="Heading20"/>
    <w:rsid w:val="006C3A7A"/>
    <w:rPr>
      <w:rFonts w:eastAsia="Times New Roman"/>
      <w:b/>
      <w:bCs/>
      <w:sz w:val="28"/>
      <w:szCs w:val="22"/>
      <w:shd w:val="clear" w:color="auto" w:fill="FFFFFF"/>
    </w:rPr>
  </w:style>
  <w:style w:type="paragraph" w:customStyle="1" w:styleId="Paragraph">
    <w:name w:val="Paragraph"/>
    <w:basedOn w:val="Normal"/>
    <w:link w:val="ParagraphChar"/>
    <w:rsid w:val="007924FB"/>
    <w:pPr>
      <w:overflowPunct w:val="0"/>
      <w:autoSpaceDE w:val="0"/>
      <w:autoSpaceDN w:val="0"/>
      <w:adjustRightInd w:val="0"/>
      <w:spacing w:before="120" w:after="0" w:line="264" w:lineRule="auto"/>
      <w:ind w:firstLine="357"/>
      <w:jc w:val="both"/>
      <w:textAlignment w:val="baseline"/>
    </w:pPr>
    <w:rPr>
      <w:rFonts w:eastAsia="Times New Roman"/>
      <w:sz w:val="24"/>
      <w:szCs w:val="20"/>
      <w:lang w:eastAsia="en-US"/>
    </w:rPr>
  </w:style>
  <w:style w:type="character" w:customStyle="1" w:styleId="ParagraphChar">
    <w:name w:val="Paragraph Char"/>
    <w:link w:val="Paragraph"/>
    <w:rsid w:val="007924FB"/>
    <w:rPr>
      <w:rFonts w:eastAsia="Times New Roman" w:cs="Times New Roman"/>
      <w:sz w:val="24"/>
      <w:szCs w:val="20"/>
      <w:lang w:eastAsia="en-US"/>
    </w:rPr>
  </w:style>
  <w:style w:type="paragraph" w:styleId="Footer">
    <w:name w:val="footer"/>
    <w:basedOn w:val="Normal"/>
    <w:link w:val="FooterChar"/>
    <w:uiPriority w:val="99"/>
    <w:unhideWhenUsed/>
    <w:rsid w:val="0066622E"/>
    <w:pPr>
      <w:tabs>
        <w:tab w:val="center" w:pos="4680"/>
        <w:tab w:val="right" w:pos="9360"/>
      </w:tabs>
    </w:pPr>
  </w:style>
  <w:style w:type="character" w:customStyle="1" w:styleId="FooterChar">
    <w:name w:val="Footer Char"/>
    <w:basedOn w:val="DefaultParagraphFont"/>
    <w:link w:val="Footer"/>
    <w:uiPriority w:val="99"/>
    <w:rsid w:val="0066622E"/>
    <w:rPr>
      <w:sz w:val="22"/>
      <w:szCs w:val="22"/>
    </w:rPr>
  </w:style>
  <w:style w:type="character" w:styleId="Hyperlink">
    <w:name w:val="Hyperlink"/>
    <w:uiPriority w:val="99"/>
    <w:rsid w:val="0044236F"/>
    <w:rPr>
      <w:color w:val="0000FF"/>
      <w:u w:val="single"/>
    </w:rPr>
  </w:style>
  <w:style w:type="character" w:customStyle="1" w:styleId="Vnbnnidung">
    <w:name w:val="Văn bản nội dung_"/>
    <w:basedOn w:val="DefaultParagraphFont"/>
    <w:link w:val="Vnbnnidung0"/>
    <w:rsid w:val="007E230C"/>
    <w:rPr>
      <w:rFonts w:eastAsia="Times New Roman"/>
      <w:sz w:val="22"/>
      <w:szCs w:val="22"/>
      <w:shd w:val="clear" w:color="auto" w:fill="FFFFFF"/>
    </w:rPr>
  </w:style>
  <w:style w:type="paragraph" w:customStyle="1" w:styleId="Vnbnnidung0">
    <w:name w:val="Văn bản nội dung"/>
    <w:basedOn w:val="Normal"/>
    <w:link w:val="Vnbnnidung"/>
    <w:rsid w:val="007E230C"/>
    <w:pPr>
      <w:widowControl w:val="0"/>
      <w:shd w:val="clear" w:color="auto" w:fill="FFFFFF"/>
      <w:spacing w:before="480" w:after="0" w:line="418" w:lineRule="exact"/>
      <w:ind w:hanging="200"/>
      <w:jc w:val="both"/>
    </w:pPr>
    <w:rPr>
      <w:rFonts w:eastAsia="Times New Roman"/>
    </w:rPr>
  </w:style>
  <w:style w:type="table" w:styleId="TableGrid">
    <w:name w:val="Table Grid"/>
    <w:basedOn w:val="TableNormal"/>
    <w:uiPriority w:val="59"/>
    <w:rsid w:val="007E230C"/>
    <w:rPr>
      <w:sz w:val="28"/>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Vnbnnidung2">
    <w:name w:val="Văn bản nội dung (2)"/>
    <w:basedOn w:val="DefaultParagraphFont"/>
    <w:rsid w:val="007E230C"/>
    <w:rPr>
      <w:rFonts w:ascii="Times New Roman" w:eastAsia="Times New Roman" w:hAnsi="Times New Roman" w:cs="Times New Roman"/>
      <w:b/>
      <w:bCs/>
      <w:i w:val="0"/>
      <w:iCs w:val="0"/>
      <w:smallCaps w:val="0"/>
      <w:strike w:val="0"/>
      <w:color w:val="000000"/>
      <w:spacing w:val="0"/>
      <w:w w:val="100"/>
      <w:position w:val="0"/>
      <w:sz w:val="24"/>
      <w:szCs w:val="24"/>
      <w:u w:val="single"/>
      <w:lang w:val="vi-VN"/>
    </w:rPr>
  </w:style>
  <w:style w:type="character" w:customStyle="1" w:styleId="hps">
    <w:name w:val="hps"/>
    <w:basedOn w:val="DefaultParagraphFont"/>
    <w:rsid w:val="007E230C"/>
  </w:style>
  <w:style w:type="paragraph" w:styleId="ListParagraph">
    <w:name w:val="List Paragraph"/>
    <w:basedOn w:val="Normal"/>
    <w:uiPriority w:val="34"/>
    <w:qFormat/>
    <w:rsid w:val="001363E8"/>
    <w:pPr>
      <w:spacing w:after="0" w:line="360" w:lineRule="exact"/>
      <w:ind w:left="720"/>
      <w:contextualSpacing/>
      <w:jc w:val="both"/>
    </w:pPr>
    <w:rPr>
      <w:sz w:val="28"/>
      <w:szCs w:val="28"/>
    </w:rPr>
  </w:style>
  <w:style w:type="paragraph" w:customStyle="1" w:styleId="NormalJustified">
    <w:name w:val="Normal + Justified"/>
    <w:aliases w:val="Left:  1.27 cm,First line:  1.02 cm,First line:  1.27 cm"/>
    <w:basedOn w:val="Normal"/>
    <w:link w:val="NormalJustifiedChar"/>
    <w:rsid w:val="001363E8"/>
    <w:pPr>
      <w:spacing w:after="0" w:line="0" w:lineRule="atLeast"/>
      <w:ind w:firstLine="720"/>
      <w:jc w:val="both"/>
    </w:pPr>
    <w:rPr>
      <w:rFonts w:eastAsia="Times New Roman"/>
      <w:sz w:val="26"/>
      <w:szCs w:val="24"/>
      <w:lang w:eastAsia="en-US"/>
    </w:rPr>
  </w:style>
  <w:style w:type="character" w:customStyle="1" w:styleId="NormalJustifiedChar">
    <w:name w:val="Normal + Justified Char"/>
    <w:aliases w:val="Left:  1.27 cm Char,First line:  1.02 cm Char Char,First line:  1.27 cm Char Char"/>
    <w:link w:val="NormalJustified"/>
    <w:rsid w:val="001363E8"/>
    <w:rPr>
      <w:rFonts w:eastAsia="Times New Roman"/>
      <w:sz w:val="26"/>
      <w:szCs w:val="24"/>
      <w:lang w:eastAsia="en-US"/>
    </w:rPr>
  </w:style>
  <w:style w:type="paragraph" w:customStyle="1" w:styleId="bang">
    <w:name w:val="bang"/>
    <w:basedOn w:val="Normal"/>
    <w:autoRedefine/>
    <w:qFormat/>
    <w:rsid w:val="004666CF"/>
    <w:pPr>
      <w:adjustRightInd w:val="0"/>
      <w:snapToGrid w:val="0"/>
      <w:spacing w:after="0"/>
      <w:jc w:val="center"/>
    </w:pPr>
    <w:rPr>
      <w:sz w:val="28"/>
      <w:szCs w:val="28"/>
    </w:rPr>
  </w:style>
  <w:style w:type="paragraph" w:customStyle="1" w:styleId="hinh">
    <w:name w:val="hinh"/>
    <w:basedOn w:val="Normal"/>
    <w:autoRedefine/>
    <w:qFormat/>
    <w:rsid w:val="004666CF"/>
    <w:pPr>
      <w:spacing w:before="120" w:after="120"/>
      <w:jc w:val="center"/>
    </w:pPr>
    <w:rPr>
      <w:sz w:val="28"/>
      <w:szCs w:val="28"/>
      <w:lang w:eastAsia="en-US"/>
    </w:rPr>
  </w:style>
  <w:style w:type="character" w:customStyle="1" w:styleId="Bodytext2">
    <w:name w:val="Body text (2)_"/>
    <w:basedOn w:val="DefaultParagraphFont"/>
    <w:link w:val="Bodytext20"/>
    <w:rsid w:val="006C3A7A"/>
    <w:rPr>
      <w:rFonts w:eastAsia="Times New Roman"/>
      <w:sz w:val="17"/>
      <w:szCs w:val="17"/>
      <w:shd w:val="clear" w:color="auto" w:fill="FFFFFF"/>
    </w:rPr>
  </w:style>
  <w:style w:type="paragraph" w:customStyle="1" w:styleId="Bodytext20">
    <w:name w:val="Body text (2)"/>
    <w:basedOn w:val="Normal"/>
    <w:link w:val="Bodytext2"/>
    <w:rsid w:val="006C3A7A"/>
    <w:pPr>
      <w:widowControl w:val="0"/>
      <w:shd w:val="clear" w:color="auto" w:fill="FFFFFF"/>
      <w:spacing w:before="240" w:after="420" w:line="0" w:lineRule="atLeast"/>
      <w:ind w:hanging="340"/>
      <w:jc w:val="center"/>
    </w:pPr>
    <w:rPr>
      <w:rFonts w:eastAsia="Times New Roman"/>
      <w:sz w:val="17"/>
      <w:szCs w:val="17"/>
    </w:rPr>
  </w:style>
  <w:style w:type="character" w:customStyle="1" w:styleId="CommentTextChar">
    <w:name w:val="Comment Text Char"/>
    <w:basedOn w:val="DefaultParagraphFont"/>
    <w:link w:val="CommentText"/>
    <w:semiHidden/>
    <w:rsid w:val="00B46346"/>
    <w:rPr>
      <w:rFonts w:eastAsia="Times New Roman"/>
      <w:lang w:eastAsia="en-US"/>
    </w:rPr>
  </w:style>
  <w:style w:type="paragraph" w:styleId="CommentText">
    <w:name w:val="annotation text"/>
    <w:basedOn w:val="Normal"/>
    <w:link w:val="CommentTextChar"/>
    <w:semiHidden/>
    <w:rsid w:val="00B46346"/>
    <w:pPr>
      <w:spacing w:after="0" w:line="240" w:lineRule="auto"/>
    </w:pPr>
    <w:rPr>
      <w:rFonts w:eastAsia="Times New Roman"/>
      <w:sz w:val="20"/>
      <w:szCs w:val="20"/>
      <w:lang w:eastAsia="en-US"/>
    </w:rPr>
  </w:style>
  <w:style w:type="character" w:customStyle="1" w:styleId="CommentSubjectChar">
    <w:name w:val="Comment Subject Char"/>
    <w:basedOn w:val="CommentTextChar"/>
    <w:link w:val="CommentSubject"/>
    <w:semiHidden/>
    <w:rsid w:val="00B46346"/>
    <w:rPr>
      <w:rFonts w:eastAsia="Times New Roman"/>
      <w:b/>
      <w:bCs/>
      <w:lang w:eastAsia="en-US"/>
    </w:rPr>
  </w:style>
  <w:style w:type="paragraph" w:styleId="CommentSubject">
    <w:name w:val="annotation subject"/>
    <w:basedOn w:val="CommentText"/>
    <w:next w:val="CommentText"/>
    <w:link w:val="CommentSubjectChar"/>
    <w:semiHidden/>
    <w:rsid w:val="00B46346"/>
    <w:rPr>
      <w:b/>
      <w:bCs/>
    </w:rPr>
  </w:style>
  <w:style w:type="character" w:customStyle="1" w:styleId="BalloonTextChar">
    <w:name w:val="Balloon Text Char"/>
    <w:basedOn w:val="DefaultParagraphFont"/>
    <w:link w:val="BalloonText"/>
    <w:rsid w:val="00B46346"/>
    <w:rPr>
      <w:rFonts w:ascii="Tahoma" w:eastAsia="Times New Roman" w:hAnsi="Tahoma" w:cs="Tahoma"/>
      <w:sz w:val="16"/>
      <w:szCs w:val="16"/>
      <w:lang w:eastAsia="en-US"/>
    </w:rPr>
  </w:style>
  <w:style w:type="paragraph" w:styleId="BalloonText">
    <w:name w:val="Balloon Text"/>
    <w:basedOn w:val="Normal"/>
    <w:link w:val="BalloonTextChar"/>
    <w:rsid w:val="00B46346"/>
    <w:pPr>
      <w:spacing w:after="0" w:line="240" w:lineRule="auto"/>
    </w:pPr>
    <w:rPr>
      <w:rFonts w:ascii="Tahoma" w:eastAsia="Times New Roman" w:hAnsi="Tahoma" w:cs="Tahoma"/>
      <w:sz w:val="16"/>
      <w:szCs w:val="16"/>
      <w:lang w:eastAsia="en-US"/>
    </w:rPr>
  </w:style>
  <w:style w:type="character" w:customStyle="1" w:styleId="FootnoteTextChar">
    <w:name w:val="Footnote Text Char"/>
    <w:basedOn w:val="DefaultParagraphFont"/>
    <w:link w:val="FootnoteText"/>
    <w:semiHidden/>
    <w:rsid w:val="00B46346"/>
    <w:rPr>
      <w:rFonts w:eastAsia="Times New Roman"/>
      <w:lang w:eastAsia="en-US"/>
    </w:rPr>
  </w:style>
  <w:style w:type="paragraph" w:styleId="FootnoteText">
    <w:name w:val="footnote text"/>
    <w:basedOn w:val="Normal"/>
    <w:link w:val="FootnoteTextChar"/>
    <w:semiHidden/>
    <w:rsid w:val="00B46346"/>
    <w:pPr>
      <w:spacing w:after="0" w:line="240" w:lineRule="auto"/>
    </w:pPr>
    <w:rPr>
      <w:rFonts w:eastAsia="Times New Roman"/>
      <w:sz w:val="20"/>
      <w:szCs w:val="20"/>
      <w:lang w:eastAsia="en-US"/>
    </w:rPr>
  </w:style>
  <w:style w:type="paragraph" w:styleId="Caption">
    <w:name w:val="caption"/>
    <w:basedOn w:val="Normal"/>
    <w:next w:val="Normal"/>
    <w:qFormat/>
    <w:rsid w:val="00B46346"/>
    <w:pPr>
      <w:spacing w:after="0" w:line="240" w:lineRule="auto"/>
    </w:pPr>
    <w:rPr>
      <w:rFonts w:eastAsia="Times New Roman"/>
      <w:b/>
      <w:bCs/>
      <w:sz w:val="20"/>
      <w:szCs w:val="20"/>
      <w:lang w:eastAsia="en-US"/>
    </w:rPr>
  </w:style>
  <w:style w:type="paragraph" w:customStyle="1" w:styleId="Style1">
    <w:name w:val="Style1"/>
    <w:basedOn w:val="Normal"/>
    <w:next w:val="Heading4"/>
    <w:rsid w:val="00B46346"/>
    <w:pPr>
      <w:spacing w:after="0" w:line="240" w:lineRule="auto"/>
    </w:pPr>
    <w:rPr>
      <w:rFonts w:eastAsia="Times New Roman"/>
      <w:i/>
      <w:sz w:val="26"/>
      <w:szCs w:val="26"/>
      <w:lang w:eastAsia="en-US"/>
    </w:rPr>
  </w:style>
  <w:style w:type="paragraph" w:customStyle="1" w:styleId="Style2">
    <w:name w:val="Style2"/>
    <w:basedOn w:val="Normal"/>
    <w:next w:val="Heading5"/>
    <w:rsid w:val="00B46346"/>
    <w:pPr>
      <w:spacing w:after="0" w:line="240" w:lineRule="auto"/>
    </w:pPr>
    <w:rPr>
      <w:rFonts w:eastAsia="Times New Roman"/>
      <w:i/>
      <w:sz w:val="26"/>
      <w:szCs w:val="26"/>
      <w:lang w:eastAsia="en-US"/>
    </w:rPr>
  </w:style>
  <w:style w:type="paragraph" w:styleId="NormalWeb">
    <w:name w:val="Normal (Web)"/>
    <w:basedOn w:val="Normal"/>
    <w:uiPriority w:val="99"/>
    <w:rsid w:val="00B46346"/>
    <w:pPr>
      <w:spacing w:before="100" w:beforeAutospacing="1" w:after="100" w:afterAutospacing="1" w:line="240" w:lineRule="auto"/>
    </w:pPr>
    <w:rPr>
      <w:rFonts w:eastAsia="Times New Roman"/>
      <w:sz w:val="24"/>
      <w:szCs w:val="24"/>
      <w:lang w:eastAsia="en-US"/>
    </w:rPr>
  </w:style>
  <w:style w:type="character" w:customStyle="1" w:styleId="EndnoteTextChar">
    <w:name w:val="Endnote Text Char"/>
    <w:basedOn w:val="DefaultParagraphFont"/>
    <w:link w:val="EndnoteText"/>
    <w:semiHidden/>
    <w:rsid w:val="00B46346"/>
    <w:rPr>
      <w:rFonts w:eastAsia="Times New Roman"/>
      <w:lang w:eastAsia="en-US"/>
    </w:rPr>
  </w:style>
  <w:style w:type="paragraph" w:styleId="EndnoteText">
    <w:name w:val="endnote text"/>
    <w:basedOn w:val="Normal"/>
    <w:link w:val="EndnoteTextChar"/>
    <w:semiHidden/>
    <w:rsid w:val="00B46346"/>
    <w:pPr>
      <w:spacing w:after="0" w:line="360" w:lineRule="auto"/>
    </w:pPr>
    <w:rPr>
      <w:rFonts w:eastAsia="Times New Roman"/>
      <w:sz w:val="20"/>
      <w:szCs w:val="20"/>
      <w:lang w:eastAsia="en-US"/>
    </w:rPr>
  </w:style>
  <w:style w:type="paragraph" w:customStyle="1" w:styleId="StyleHeading3Justified">
    <w:name w:val="Style Heading 3 + Justified"/>
    <w:basedOn w:val="Heading3"/>
    <w:rsid w:val="00B46346"/>
    <w:pPr>
      <w:numPr>
        <w:ilvl w:val="2"/>
      </w:numPr>
      <w:tabs>
        <w:tab w:val="clear" w:pos="432"/>
        <w:tab w:val="num" w:pos="792"/>
      </w:tabs>
      <w:ind w:left="720" w:hanging="720"/>
      <w:jc w:val="both"/>
    </w:pPr>
    <w:rPr>
      <w:rFonts w:cs="Times New Roman"/>
      <w:sz w:val="28"/>
      <w:szCs w:val="28"/>
    </w:rPr>
  </w:style>
  <w:style w:type="paragraph" w:customStyle="1" w:styleId="StyleHeading4Justified">
    <w:name w:val="Style Heading 4 + Justified"/>
    <w:basedOn w:val="Heading4"/>
    <w:rsid w:val="00B46346"/>
    <w:pPr>
      <w:numPr>
        <w:ilvl w:val="3"/>
      </w:numPr>
      <w:tabs>
        <w:tab w:val="num" w:pos="864"/>
        <w:tab w:val="num" w:pos="1008"/>
      </w:tabs>
      <w:ind w:left="864" w:hanging="864"/>
      <w:jc w:val="both"/>
    </w:pPr>
    <w:rPr>
      <w:sz w:val="26"/>
      <w:szCs w:val="26"/>
    </w:rPr>
  </w:style>
  <w:style w:type="paragraph" w:customStyle="1" w:styleId="StyleHeading2Justified">
    <w:name w:val="Style Heading 2 + Justified"/>
    <w:basedOn w:val="Heading2"/>
    <w:rsid w:val="00B46346"/>
    <w:pPr>
      <w:numPr>
        <w:ilvl w:val="1"/>
      </w:numPr>
      <w:tabs>
        <w:tab w:val="num" w:pos="576"/>
        <w:tab w:val="num" w:pos="648"/>
      </w:tabs>
      <w:ind w:left="576" w:hanging="576"/>
      <w:jc w:val="both"/>
    </w:pPr>
    <w:rPr>
      <w:rFonts w:cs="Times New Roman"/>
      <w:sz w:val="30"/>
      <w:szCs w:val="30"/>
    </w:rPr>
  </w:style>
  <w:style w:type="paragraph" w:styleId="BodyText">
    <w:name w:val="Body Text"/>
    <w:aliases w:val="Body Text 1"/>
    <w:basedOn w:val="Normal"/>
    <w:link w:val="BodyTextChar"/>
    <w:rsid w:val="00B46346"/>
    <w:pPr>
      <w:spacing w:after="120" w:line="360" w:lineRule="auto"/>
    </w:pPr>
    <w:rPr>
      <w:rFonts w:eastAsia="Times New Roman"/>
      <w:sz w:val="26"/>
      <w:szCs w:val="24"/>
      <w:lang w:eastAsia="en-US"/>
    </w:rPr>
  </w:style>
  <w:style w:type="character" w:customStyle="1" w:styleId="BodyTextChar">
    <w:name w:val="Body Text Char"/>
    <w:aliases w:val="Body Text 1 Char"/>
    <w:basedOn w:val="DefaultParagraphFont"/>
    <w:link w:val="BodyText"/>
    <w:rsid w:val="00B46346"/>
    <w:rPr>
      <w:rFonts w:eastAsia="Times New Roman"/>
      <w:sz w:val="26"/>
      <w:szCs w:val="24"/>
      <w:lang w:eastAsia="en-US"/>
    </w:rPr>
  </w:style>
  <w:style w:type="paragraph" w:customStyle="1" w:styleId="MTDisplayEquation">
    <w:name w:val="MTDisplayEquation"/>
    <w:basedOn w:val="Normal"/>
    <w:next w:val="Normal"/>
    <w:rsid w:val="00B46346"/>
    <w:pPr>
      <w:tabs>
        <w:tab w:val="center" w:pos="4400"/>
        <w:tab w:val="right" w:pos="8780"/>
      </w:tabs>
      <w:spacing w:after="0" w:line="360" w:lineRule="auto"/>
    </w:pPr>
    <w:rPr>
      <w:rFonts w:eastAsia="Times New Roman"/>
      <w:sz w:val="26"/>
      <w:szCs w:val="24"/>
      <w:lang w:eastAsia="en-US"/>
    </w:rPr>
  </w:style>
  <w:style w:type="paragraph" w:customStyle="1" w:styleId="NormalItalic">
    <w:name w:val="Normal + Italic"/>
    <w:basedOn w:val="Normal"/>
    <w:rsid w:val="00B46346"/>
    <w:pPr>
      <w:spacing w:after="0" w:line="360" w:lineRule="auto"/>
      <w:ind w:left="1571" w:firstLine="850"/>
      <w:jc w:val="both"/>
    </w:pPr>
    <w:rPr>
      <w:rFonts w:eastAsia="Times New Roman"/>
      <w:i/>
      <w:iCs/>
      <w:sz w:val="26"/>
      <w:szCs w:val="24"/>
      <w:lang w:eastAsia="en-US"/>
    </w:rPr>
  </w:style>
  <w:style w:type="character" w:styleId="Strong">
    <w:name w:val="Strong"/>
    <w:basedOn w:val="DefaultParagraphFont"/>
    <w:qFormat/>
    <w:rsid w:val="00B46346"/>
    <w:rPr>
      <w:b/>
      <w:bCs/>
    </w:rPr>
  </w:style>
  <w:style w:type="paragraph" w:styleId="HTMLPreformatted">
    <w:name w:val="HTML Preformatted"/>
    <w:basedOn w:val="Normal"/>
    <w:link w:val="HTMLPreformattedChar"/>
    <w:rsid w:val="00B46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B46346"/>
    <w:rPr>
      <w:rFonts w:ascii="Courier New" w:eastAsia="Times New Roman" w:hAnsi="Courier New" w:cs="Courier New"/>
      <w:lang w:eastAsia="en-US"/>
    </w:rPr>
  </w:style>
  <w:style w:type="paragraph" w:customStyle="1" w:styleId="StyleHeading3Justified1">
    <w:name w:val="Style Heading 3 + Justified1"/>
    <w:basedOn w:val="Heading3"/>
    <w:rsid w:val="00B46346"/>
    <w:pPr>
      <w:numPr>
        <w:ilvl w:val="2"/>
      </w:numPr>
      <w:tabs>
        <w:tab w:val="clear" w:pos="432"/>
        <w:tab w:val="num" w:pos="792"/>
      </w:tabs>
      <w:ind w:left="720" w:hanging="720"/>
      <w:jc w:val="both"/>
    </w:pPr>
    <w:rPr>
      <w:rFonts w:cs="Times New Roman"/>
      <w:iCs/>
    </w:rPr>
  </w:style>
  <w:style w:type="paragraph" w:customStyle="1" w:styleId="StyleHeading1Justified">
    <w:name w:val="Style Heading 1 + Justified"/>
    <w:basedOn w:val="Heading1"/>
    <w:rsid w:val="00B46346"/>
    <w:pPr>
      <w:tabs>
        <w:tab w:val="num" w:pos="504"/>
      </w:tabs>
      <w:spacing w:before="240" w:after="60"/>
      <w:jc w:val="both"/>
    </w:pPr>
    <w:rPr>
      <w:rFonts w:eastAsia="Times New Roman" w:cs="Times New Roman"/>
      <w:i/>
      <w:kern w:val="32"/>
      <w:sz w:val="34"/>
      <w:szCs w:val="34"/>
    </w:rPr>
  </w:style>
  <w:style w:type="paragraph" w:customStyle="1" w:styleId="StyleHeading3Linespacing15lines">
    <w:name w:val="Style Heading 3 + Line spacing:  1.5 lines"/>
    <w:basedOn w:val="Heading3"/>
    <w:rsid w:val="00B46346"/>
    <w:pPr>
      <w:keepNext w:val="0"/>
      <w:numPr>
        <w:ilvl w:val="2"/>
      </w:numPr>
      <w:tabs>
        <w:tab w:val="clear" w:pos="432"/>
        <w:tab w:val="num" w:pos="792"/>
        <w:tab w:val="num" w:pos="1080"/>
      </w:tabs>
      <w:spacing w:before="0" w:after="0" w:line="360" w:lineRule="auto"/>
      <w:ind w:left="1080" w:hanging="720"/>
    </w:pPr>
    <w:rPr>
      <w:rFonts w:ascii="Times New Roman" w:hAnsi="Times New Roman" w:cs="Times New Roman"/>
      <w:i w:val="0"/>
      <w:sz w:val="26"/>
      <w:szCs w:val="26"/>
      <w:u w:val="single"/>
    </w:rPr>
  </w:style>
  <w:style w:type="paragraph" w:customStyle="1" w:styleId="StyleHeading1Justified1">
    <w:name w:val="Style Heading 1 + Justified1"/>
    <w:basedOn w:val="Heading1"/>
    <w:rsid w:val="00B46346"/>
    <w:pPr>
      <w:tabs>
        <w:tab w:val="num" w:pos="432"/>
      </w:tabs>
      <w:spacing w:before="240" w:after="60"/>
      <w:jc w:val="both"/>
    </w:pPr>
    <w:rPr>
      <w:rFonts w:eastAsia="Times New Roman" w:cs="Times New Roman"/>
      <w:i/>
      <w:iCs/>
      <w:kern w:val="32"/>
      <w:sz w:val="34"/>
      <w:szCs w:val="20"/>
    </w:rPr>
  </w:style>
  <w:style w:type="paragraph" w:customStyle="1" w:styleId="StyleHeading5Linespacing15lines1">
    <w:name w:val="Style Heading 5 + Line spacing:  1.5 lines1"/>
    <w:basedOn w:val="Heading5"/>
    <w:rsid w:val="00B46346"/>
    <w:pPr>
      <w:widowControl w:val="0"/>
      <w:tabs>
        <w:tab w:val="num" w:pos="3600"/>
      </w:tabs>
      <w:spacing w:line="360" w:lineRule="auto"/>
      <w:ind w:left="2520" w:hanging="360"/>
    </w:pPr>
    <w:rPr>
      <w:i w:val="0"/>
      <w:iCs w:val="0"/>
      <w:sz w:val="24"/>
      <w:szCs w:val="24"/>
      <w:u w:val="single"/>
      <w:lang w:val="vi-VN"/>
    </w:rPr>
  </w:style>
  <w:style w:type="paragraph" w:customStyle="1" w:styleId="Default">
    <w:name w:val="Default"/>
    <w:rsid w:val="00B46346"/>
    <w:pPr>
      <w:autoSpaceDE w:val="0"/>
      <w:autoSpaceDN w:val="0"/>
      <w:adjustRightInd w:val="0"/>
    </w:pPr>
    <w:rPr>
      <w:rFonts w:eastAsia="Times New Roman"/>
      <w:color w:val="000000"/>
      <w:sz w:val="24"/>
      <w:szCs w:val="24"/>
      <w:lang w:eastAsia="en-US"/>
    </w:rPr>
  </w:style>
  <w:style w:type="character" w:customStyle="1" w:styleId="h">
    <w:name w:val="h"/>
    <w:basedOn w:val="DefaultParagraphFont"/>
    <w:rsid w:val="00B46346"/>
  </w:style>
  <w:style w:type="character" w:customStyle="1" w:styleId="apple-converted-space">
    <w:name w:val="apple-converted-space"/>
    <w:basedOn w:val="DefaultParagraphFont"/>
    <w:rsid w:val="00B46346"/>
  </w:style>
  <w:style w:type="paragraph" w:customStyle="1" w:styleId="TTPParagraphothers">
    <w:name w:val="TTP Paragraph (others)"/>
    <w:basedOn w:val="Normal"/>
    <w:rsid w:val="00B46346"/>
    <w:pPr>
      <w:autoSpaceDE w:val="0"/>
      <w:autoSpaceDN w:val="0"/>
      <w:spacing w:after="0" w:line="240" w:lineRule="auto"/>
      <w:ind w:firstLine="283"/>
      <w:jc w:val="both"/>
    </w:pPr>
    <w:rPr>
      <w:sz w:val="24"/>
      <w:szCs w:val="24"/>
      <w:lang w:eastAsia="en-US"/>
    </w:rPr>
  </w:style>
  <w:style w:type="paragraph" w:customStyle="1" w:styleId="BodyText1">
    <w:name w:val="Body Text1"/>
    <w:basedOn w:val="Normal"/>
    <w:link w:val="Bodytext0"/>
    <w:rsid w:val="00B12602"/>
    <w:pPr>
      <w:widowControl w:val="0"/>
      <w:shd w:val="clear" w:color="auto" w:fill="FFFFFF"/>
      <w:spacing w:before="540" w:after="240" w:line="0" w:lineRule="atLeast"/>
      <w:jc w:val="center"/>
    </w:pPr>
    <w:rPr>
      <w:rFonts w:eastAsia="Times New Roman"/>
      <w:sz w:val="18"/>
      <w:szCs w:val="18"/>
    </w:rPr>
  </w:style>
  <w:style w:type="character" w:customStyle="1" w:styleId="apple-style-span">
    <w:name w:val="apple-style-span"/>
    <w:basedOn w:val="DefaultParagraphFont"/>
    <w:rsid w:val="00B12602"/>
  </w:style>
  <w:style w:type="paragraph" w:customStyle="1" w:styleId="p1">
    <w:name w:val="p1"/>
    <w:basedOn w:val="Normal"/>
    <w:link w:val="p1Char"/>
    <w:qFormat/>
    <w:rsid w:val="006128DB"/>
    <w:pPr>
      <w:keepNext/>
      <w:spacing w:before="240" w:after="60" w:line="288" w:lineRule="auto"/>
      <w:jc w:val="center"/>
      <w:outlineLvl w:val="0"/>
    </w:pPr>
    <w:rPr>
      <w:b/>
      <w:bCs/>
      <w:caps/>
      <w:sz w:val="26"/>
      <w:szCs w:val="26"/>
      <w:lang w:val="es-ES"/>
    </w:rPr>
  </w:style>
  <w:style w:type="character" w:customStyle="1" w:styleId="p1Char">
    <w:name w:val="p1 Char"/>
    <w:basedOn w:val="DefaultParagraphFont"/>
    <w:link w:val="p1"/>
    <w:rsid w:val="006128DB"/>
    <w:rPr>
      <w:b/>
      <w:bCs/>
      <w:caps/>
      <w:sz w:val="26"/>
      <w:szCs w:val="26"/>
      <w:lang w:val="es-ES"/>
    </w:rPr>
  </w:style>
  <w:style w:type="paragraph" w:customStyle="1" w:styleId="p2">
    <w:name w:val="p2"/>
    <w:basedOn w:val="Normal"/>
    <w:link w:val="p2Char"/>
    <w:qFormat/>
    <w:rsid w:val="006128DB"/>
    <w:pPr>
      <w:keepNext/>
      <w:spacing w:before="120" w:after="120" w:line="288" w:lineRule="auto"/>
      <w:jc w:val="both"/>
      <w:outlineLvl w:val="0"/>
    </w:pPr>
    <w:rPr>
      <w:b/>
      <w:bCs/>
      <w:sz w:val="26"/>
      <w:szCs w:val="26"/>
      <w:lang w:val="es-ES"/>
    </w:rPr>
  </w:style>
  <w:style w:type="character" w:customStyle="1" w:styleId="p2Char">
    <w:name w:val="p2 Char"/>
    <w:basedOn w:val="DefaultParagraphFont"/>
    <w:link w:val="p2"/>
    <w:rsid w:val="006128DB"/>
    <w:rPr>
      <w:b/>
      <w:bCs/>
      <w:sz w:val="26"/>
      <w:szCs w:val="26"/>
      <w:lang w:val="es-ES"/>
    </w:rPr>
  </w:style>
  <w:style w:type="paragraph" w:customStyle="1" w:styleId="c2">
    <w:name w:val="c2"/>
    <w:basedOn w:val="Normal"/>
    <w:link w:val="c2Char"/>
    <w:qFormat/>
    <w:rsid w:val="006E0009"/>
    <w:pPr>
      <w:spacing w:before="120" w:after="0" w:line="360" w:lineRule="auto"/>
      <w:ind w:firstLine="284"/>
      <w:jc w:val="center"/>
    </w:pPr>
    <w:rPr>
      <w:b/>
      <w:caps/>
      <w:sz w:val="28"/>
      <w:szCs w:val="24"/>
      <w:lang w:val="es-ES"/>
    </w:rPr>
  </w:style>
  <w:style w:type="character" w:customStyle="1" w:styleId="c2Char">
    <w:name w:val="c2 Char"/>
    <w:basedOn w:val="DefaultParagraphFont"/>
    <w:link w:val="c2"/>
    <w:rsid w:val="006E0009"/>
    <w:rPr>
      <w:b/>
      <w:caps/>
      <w:sz w:val="28"/>
      <w:szCs w:val="24"/>
      <w:lang w:val="es-ES"/>
    </w:rPr>
  </w:style>
  <w:style w:type="paragraph" w:customStyle="1" w:styleId="p3">
    <w:name w:val="p3"/>
    <w:basedOn w:val="Normal"/>
    <w:link w:val="p3Char"/>
    <w:qFormat/>
    <w:rsid w:val="006E0009"/>
    <w:pPr>
      <w:spacing w:before="60" w:after="60" w:line="360" w:lineRule="auto"/>
      <w:jc w:val="both"/>
    </w:pPr>
    <w:rPr>
      <w:b/>
      <w:sz w:val="26"/>
      <w:szCs w:val="26"/>
    </w:rPr>
  </w:style>
  <w:style w:type="character" w:customStyle="1" w:styleId="p3Char">
    <w:name w:val="p3 Char"/>
    <w:basedOn w:val="DefaultParagraphFont"/>
    <w:link w:val="p3"/>
    <w:rsid w:val="006E0009"/>
    <w:rPr>
      <w:b/>
      <w:sz w:val="26"/>
      <w:szCs w:val="26"/>
    </w:rPr>
  </w:style>
  <w:style w:type="paragraph" w:customStyle="1" w:styleId="P20">
    <w:name w:val="P2"/>
    <w:basedOn w:val="p2"/>
    <w:link w:val="P2Char0"/>
    <w:qFormat/>
    <w:rsid w:val="006E0009"/>
    <w:pPr>
      <w:spacing w:before="60" w:after="60"/>
    </w:pPr>
  </w:style>
  <w:style w:type="character" w:customStyle="1" w:styleId="P2Char0">
    <w:name w:val="P2 Char"/>
    <w:basedOn w:val="p2Char"/>
    <w:link w:val="P20"/>
    <w:rsid w:val="006E0009"/>
    <w:rPr>
      <w:b/>
      <w:bCs/>
      <w:sz w:val="26"/>
      <w:szCs w:val="26"/>
      <w:lang w:val="es-ES"/>
    </w:rPr>
  </w:style>
  <w:style w:type="paragraph" w:styleId="TOCHeading">
    <w:name w:val="TOC Heading"/>
    <w:basedOn w:val="Heading1"/>
    <w:next w:val="Normal"/>
    <w:uiPriority w:val="39"/>
    <w:semiHidden/>
    <w:unhideWhenUsed/>
    <w:qFormat/>
    <w:rsid w:val="001A6F23"/>
    <w:pPr>
      <w:keepLines/>
      <w:spacing w:before="480" w:line="276" w:lineRule="auto"/>
      <w:jc w:val="left"/>
      <w:outlineLvl w:val="9"/>
    </w:pPr>
    <w:rPr>
      <w:rFonts w:ascii="Cambria" w:hAnsi="Cambria" w:cs="Times New Roman"/>
      <w:color w:val="365F91"/>
      <w:sz w:val="28"/>
      <w:szCs w:val="28"/>
    </w:rPr>
  </w:style>
  <w:style w:type="paragraph" w:styleId="TOC1">
    <w:name w:val="toc 1"/>
    <w:basedOn w:val="Normal"/>
    <w:next w:val="Normal"/>
    <w:autoRedefine/>
    <w:uiPriority w:val="39"/>
    <w:unhideWhenUsed/>
    <w:rsid w:val="008E2D9F"/>
    <w:pPr>
      <w:tabs>
        <w:tab w:val="right" w:leader="dot" w:pos="9350"/>
      </w:tabs>
      <w:jc w:val="both"/>
    </w:pPr>
  </w:style>
  <w:style w:type="paragraph" w:styleId="TOC2">
    <w:name w:val="toc 2"/>
    <w:basedOn w:val="Normal"/>
    <w:next w:val="Normal"/>
    <w:autoRedefine/>
    <w:uiPriority w:val="39"/>
    <w:unhideWhenUsed/>
    <w:rsid w:val="003A20B7"/>
    <w:pPr>
      <w:tabs>
        <w:tab w:val="right" w:leader="dot" w:pos="9350"/>
      </w:tabs>
    </w:pPr>
  </w:style>
  <w:style w:type="paragraph" w:styleId="TOC3">
    <w:name w:val="toc 3"/>
    <w:basedOn w:val="Normal"/>
    <w:next w:val="Normal"/>
    <w:autoRedefine/>
    <w:uiPriority w:val="39"/>
    <w:unhideWhenUsed/>
    <w:rsid w:val="003A20B7"/>
    <w:pPr>
      <w:tabs>
        <w:tab w:val="right" w:leader="dot" w:pos="9395"/>
      </w:tabs>
      <w:ind w:firstLine="284"/>
      <w:jc w:val="both"/>
    </w:pPr>
  </w:style>
  <w:style w:type="paragraph" w:customStyle="1" w:styleId="mcCp1">
    <w:name w:val="@ Đề mục (Cấp 1)"/>
    <w:basedOn w:val="Normal"/>
    <w:next w:val="Normal"/>
    <w:qFormat/>
    <w:rsid w:val="007743DD"/>
    <w:pPr>
      <w:widowControl w:val="0"/>
      <w:numPr>
        <w:numId w:val="1"/>
      </w:numPr>
      <w:tabs>
        <w:tab w:val="left" w:pos="720"/>
        <w:tab w:val="left" w:pos="1440"/>
        <w:tab w:val="left" w:pos="2160"/>
        <w:tab w:val="center" w:pos="4253"/>
        <w:tab w:val="right" w:pos="8505"/>
      </w:tabs>
      <w:spacing w:before="120" w:after="60"/>
      <w:jc w:val="both"/>
      <w:outlineLvl w:val="0"/>
    </w:pPr>
    <w:rPr>
      <w:rFonts w:eastAsia="Times New Roman"/>
      <w:b/>
      <w:szCs w:val="28"/>
      <w:lang w:eastAsia="en-US"/>
    </w:rPr>
  </w:style>
  <w:style w:type="paragraph" w:customStyle="1" w:styleId="mcCp2">
    <w:name w:val="@ Đề mục (Cấp 2)"/>
    <w:basedOn w:val="Normal"/>
    <w:next w:val="Normal"/>
    <w:qFormat/>
    <w:rsid w:val="007743DD"/>
    <w:pPr>
      <w:widowControl w:val="0"/>
      <w:numPr>
        <w:ilvl w:val="1"/>
        <w:numId w:val="1"/>
      </w:numPr>
      <w:tabs>
        <w:tab w:val="left" w:pos="720"/>
        <w:tab w:val="left" w:pos="1440"/>
        <w:tab w:val="left" w:pos="2160"/>
        <w:tab w:val="center" w:pos="4253"/>
        <w:tab w:val="right" w:pos="8505"/>
      </w:tabs>
      <w:spacing w:before="120" w:after="60"/>
      <w:jc w:val="both"/>
      <w:outlineLvl w:val="1"/>
    </w:pPr>
    <w:rPr>
      <w:rFonts w:eastAsia="Times New Roman"/>
      <w:b/>
      <w:i/>
      <w:szCs w:val="28"/>
      <w:lang w:eastAsia="en-US"/>
    </w:rPr>
  </w:style>
  <w:style w:type="paragraph" w:customStyle="1" w:styleId="BulletMc1">
    <w:name w:val="Bullet Mức 1"/>
    <w:basedOn w:val="Normal"/>
    <w:qFormat/>
    <w:rsid w:val="004349CE"/>
    <w:pPr>
      <w:numPr>
        <w:numId w:val="2"/>
      </w:numPr>
      <w:spacing w:before="40" w:after="60" w:line="312" w:lineRule="auto"/>
      <w:jc w:val="both"/>
    </w:pPr>
    <w:rPr>
      <w:rFonts w:eastAsiaTheme="minorHAnsi" w:cstheme="minorBidi"/>
      <w:sz w:val="26"/>
      <w:lang w:eastAsia="en-US"/>
    </w:rPr>
  </w:style>
  <w:style w:type="paragraph" w:customStyle="1" w:styleId="NiDungMucLuc">
    <w:name w:val="NộiDungMucLuc"/>
    <w:basedOn w:val="Normal"/>
    <w:qFormat/>
    <w:rsid w:val="003816B1"/>
    <w:pPr>
      <w:spacing w:before="60" w:after="0" w:line="312" w:lineRule="auto"/>
      <w:jc w:val="both"/>
    </w:pPr>
    <w:rPr>
      <w:rFonts w:ascii="Times New Roman Bold" w:eastAsiaTheme="minorHAnsi" w:hAnsi="Times New Roman Bold" w:cstheme="minorBidi"/>
      <w:b/>
      <w:caps/>
      <w:sz w:val="24"/>
      <w:lang w:eastAsia="en-US"/>
    </w:rPr>
  </w:style>
  <w:style w:type="paragraph" w:customStyle="1" w:styleId="Style13ptFirstline127cm">
    <w:name w:val="Style 13 pt First line:  1.27 cm"/>
    <w:basedOn w:val="Normal"/>
    <w:rsid w:val="003816B1"/>
    <w:pPr>
      <w:spacing w:after="0" w:line="360" w:lineRule="auto"/>
      <w:ind w:firstLine="720"/>
      <w:jc w:val="both"/>
    </w:pPr>
    <w:rPr>
      <w:rFonts w:eastAsia="Times New Roman"/>
      <w:sz w:val="26"/>
      <w:szCs w:val="20"/>
      <w:lang w:eastAsia="en-US"/>
    </w:rPr>
  </w:style>
  <w:style w:type="character" w:customStyle="1" w:styleId="Style13pt">
    <w:name w:val="Style 13 pt"/>
    <w:rsid w:val="003816B1"/>
    <w:rPr>
      <w:rFonts w:ascii="Times New Roman" w:hAnsi="Times New Roman" w:cs="Times New Roman" w:hint="default"/>
      <w:sz w:val="26"/>
      <w:szCs w:val="26"/>
    </w:rPr>
  </w:style>
  <w:style w:type="paragraph" w:customStyle="1" w:styleId="Reference">
    <w:name w:val="Reference"/>
    <w:basedOn w:val="Normal"/>
    <w:link w:val="ReferenceChar"/>
    <w:rsid w:val="00A12ABC"/>
    <w:pPr>
      <w:numPr>
        <w:ilvl w:val="1"/>
        <w:numId w:val="6"/>
      </w:numPr>
      <w:autoSpaceDE w:val="0"/>
      <w:autoSpaceDN w:val="0"/>
      <w:adjustRightInd w:val="0"/>
      <w:spacing w:before="60" w:after="0" w:line="240" w:lineRule="auto"/>
    </w:pPr>
    <w:rPr>
      <w:rFonts w:eastAsia="TimesNewRoman,Bold"/>
      <w:color w:val="000000"/>
      <w:sz w:val="24"/>
      <w:szCs w:val="20"/>
      <w:lang w:eastAsia="en-US"/>
    </w:rPr>
  </w:style>
  <w:style w:type="character" w:customStyle="1" w:styleId="ReferenceChar">
    <w:name w:val="Reference Char"/>
    <w:basedOn w:val="DefaultParagraphFont"/>
    <w:link w:val="Reference"/>
    <w:rsid w:val="00A12ABC"/>
    <w:rPr>
      <w:rFonts w:eastAsia="TimesNewRoman,Bold"/>
      <w:color w:val="000000"/>
      <w:sz w:val="24"/>
      <w:lang w:eastAsia="en-US"/>
    </w:rPr>
  </w:style>
  <w:style w:type="paragraph" w:customStyle="1" w:styleId="Tiliuthamkhonidung">
    <w:name w:val="@ Tài liệu tham khảo (nội dung)"/>
    <w:basedOn w:val="Normal"/>
    <w:next w:val="Normal"/>
    <w:qFormat/>
    <w:rsid w:val="00A12ABC"/>
    <w:pPr>
      <w:widowControl w:val="0"/>
      <w:tabs>
        <w:tab w:val="num" w:pos="454"/>
        <w:tab w:val="left" w:pos="720"/>
        <w:tab w:val="left" w:pos="1440"/>
        <w:tab w:val="left" w:pos="2160"/>
        <w:tab w:val="center" w:pos="4253"/>
        <w:tab w:val="right" w:pos="8505"/>
      </w:tabs>
      <w:spacing w:before="40" w:after="40"/>
      <w:ind w:left="454" w:hanging="454"/>
      <w:jc w:val="both"/>
      <w:outlineLvl w:val="1"/>
    </w:pPr>
    <w:rPr>
      <w:rFonts w:eastAsia="Times New Roman"/>
      <w:szCs w:val="28"/>
      <w:lang w:eastAsia="en-US"/>
    </w:rPr>
  </w:style>
  <w:style w:type="character" w:styleId="FootnoteReference">
    <w:name w:val="footnote reference"/>
    <w:semiHidden/>
    <w:rsid w:val="00931A06"/>
    <w:rPr>
      <w:vertAlign w:val="superscript"/>
    </w:rPr>
  </w:style>
  <w:style w:type="character" w:styleId="FollowedHyperlink">
    <w:name w:val="FollowedHyperlink"/>
    <w:basedOn w:val="DefaultParagraphFont"/>
    <w:unhideWhenUsed/>
    <w:rsid w:val="0066398D"/>
    <w:rPr>
      <w:color w:val="800080" w:themeColor="followedHyperlink"/>
      <w:u w:val="single"/>
    </w:rPr>
  </w:style>
  <w:style w:type="paragraph" w:styleId="Title">
    <w:name w:val="Title"/>
    <w:basedOn w:val="Normal"/>
    <w:next w:val="Normal"/>
    <w:link w:val="TitleChar"/>
    <w:qFormat/>
    <w:rsid w:val="00663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6398D"/>
    <w:rPr>
      <w:rFonts w:asciiTheme="majorHAnsi" w:eastAsiaTheme="majorEastAsia" w:hAnsiTheme="majorHAnsi" w:cstheme="majorBidi"/>
      <w:color w:val="17365D" w:themeColor="text2" w:themeShade="BF"/>
      <w:spacing w:val="5"/>
      <w:kern w:val="28"/>
      <w:sz w:val="52"/>
      <w:szCs w:val="52"/>
    </w:rPr>
  </w:style>
  <w:style w:type="paragraph" w:customStyle="1" w:styleId="icsmbodytext">
    <w:name w:val="icsm_bodytext"/>
    <w:basedOn w:val="Normal"/>
    <w:rsid w:val="0066398D"/>
    <w:pPr>
      <w:spacing w:after="0" w:line="240" w:lineRule="auto"/>
      <w:ind w:firstLine="240"/>
      <w:jc w:val="both"/>
    </w:pPr>
    <w:rPr>
      <w:rFonts w:eastAsia="Times New Roman"/>
      <w:sz w:val="20"/>
      <w:szCs w:val="20"/>
      <w:lang w:val="en-GB" w:eastAsia="it-IT"/>
    </w:rPr>
  </w:style>
  <w:style w:type="character" w:customStyle="1" w:styleId="VnbnnidungInnghing">
    <w:name w:val="Văn bản nội dung + In nghiêng"/>
    <w:basedOn w:val="Vnbnnidung"/>
    <w:rsid w:val="0066398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vi-VN"/>
    </w:rPr>
  </w:style>
  <w:style w:type="character" w:customStyle="1" w:styleId="Vnbnnidung20">
    <w:name w:val="Văn bản nội dung (2)_"/>
    <w:basedOn w:val="DefaultParagraphFont"/>
    <w:rsid w:val="0066398D"/>
    <w:rPr>
      <w:rFonts w:ascii="Times New Roman" w:eastAsia="Times New Roman" w:hAnsi="Times New Roman" w:cs="Times New Roman"/>
      <w:b/>
      <w:bCs/>
      <w:i w:val="0"/>
      <w:iCs w:val="0"/>
      <w:smallCaps w:val="0"/>
      <w:strike w:val="0"/>
      <w:u w:val="none"/>
    </w:rPr>
  </w:style>
  <w:style w:type="paragraph" w:customStyle="1" w:styleId="Normal12pt">
    <w:name w:val="Normal + 12 pt"/>
    <w:basedOn w:val="Normal"/>
    <w:rsid w:val="0066398D"/>
    <w:pPr>
      <w:spacing w:after="0" w:line="240" w:lineRule="auto"/>
      <w:ind w:firstLine="720"/>
    </w:pPr>
    <w:rPr>
      <w:rFonts w:eastAsia="Times New Roman"/>
      <w:sz w:val="24"/>
      <w:szCs w:val="24"/>
      <w:lang w:eastAsia="en-US"/>
    </w:rPr>
  </w:style>
  <w:style w:type="paragraph" w:styleId="Index1">
    <w:name w:val="index 1"/>
    <w:basedOn w:val="Normal"/>
    <w:next w:val="Normal"/>
    <w:autoRedefine/>
    <w:semiHidden/>
    <w:rsid w:val="0066398D"/>
    <w:pPr>
      <w:spacing w:after="0" w:line="240" w:lineRule="auto"/>
      <w:ind w:left="260" w:hanging="260"/>
    </w:pPr>
    <w:rPr>
      <w:rFonts w:eastAsia="Times New Roman"/>
      <w:sz w:val="26"/>
      <w:szCs w:val="26"/>
      <w:lang w:eastAsia="en-US"/>
    </w:rPr>
  </w:style>
  <w:style w:type="paragraph" w:styleId="BodyTextIndent">
    <w:name w:val="Body Text Indent"/>
    <w:basedOn w:val="Normal"/>
    <w:link w:val="BodyTextIndentChar"/>
    <w:rsid w:val="0066398D"/>
    <w:pPr>
      <w:spacing w:after="0" w:line="360" w:lineRule="auto"/>
      <w:ind w:left="1620" w:hanging="900"/>
      <w:jc w:val="both"/>
    </w:pPr>
    <w:rPr>
      <w:rFonts w:eastAsia="MS Mincho"/>
      <w:sz w:val="26"/>
      <w:szCs w:val="24"/>
      <w:lang w:eastAsia="ja-JP"/>
    </w:rPr>
  </w:style>
  <w:style w:type="character" w:customStyle="1" w:styleId="BodyTextIndentChar">
    <w:name w:val="Body Text Indent Char"/>
    <w:basedOn w:val="DefaultParagraphFont"/>
    <w:link w:val="BodyTextIndent"/>
    <w:rsid w:val="0066398D"/>
    <w:rPr>
      <w:rFonts w:eastAsia="MS Mincho"/>
      <w:sz w:val="26"/>
      <w:szCs w:val="24"/>
      <w:lang w:eastAsia="ja-JP"/>
    </w:rPr>
  </w:style>
  <w:style w:type="paragraph" w:styleId="BodyTextIndent2">
    <w:name w:val="Body Text Indent 2"/>
    <w:basedOn w:val="Normal"/>
    <w:link w:val="BodyTextIndent2Char"/>
    <w:rsid w:val="0066398D"/>
    <w:pPr>
      <w:spacing w:after="0" w:line="360" w:lineRule="auto"/>
      <w:ind w:firstLine="720"/>
      <w:jc w:val="both"/>
    </w:pPr>
    <w:rPr>
      <w:rFonts w:eastAsia="MS Mincho"/>
      <w:bCs/>
      <w:sz w:val="26"/>
      <w:szCs w:val="24"/>
      <w:lang w:eastAsia="ja-JP"/>
    </w:rPr>
  </w:style>
  <w:style w:type="character" w:customStyle="1" w:styleId="BodyTextIndent2Char">
    <w:name w:val="Body Text Indent 2 Char"/>
    <w:basedOn w:val="DefaultParagraphFont"/>
    <w:link w:val="BodyTextIndent2"/>
    <w:rsid w:val="0066398D"/>
    <w:rPr>
      <w:rFonts w:eastAsia="MS Mincho"/>
      <w:bCs/>
      <w:sz w:val="26"/>
      <w:szCs w:val="24"/>
      <w:lang w:eastAsia="ja-JP"/>
    </w:rPr>
  </w:style>
  <w:style w:type="character" w:customStyle="1" w:styleId="m">
    <w:name w:val="m"/>
    <w:basedOn w:val="DefaultParagraphFont"/>
    <w:rsid w:val="0066398D"/>
  </w:style>
  <w:style w:type="character" w:styleId="Emphasis">
    <w:name w:val="Emphasis"/>
    <w:uiPriority w:val="20"/>
    <w:qFormat/>
    <w:rsid w:val="0066398D"/>
    <w:rPr>
      <w:i/>
      <w:iCs/>
    </w:rPr>
  </w:style>
  <w:style w:type="character" w:customStyle="1" w:styleId="Normal1">
    <w:name w:val="Normal1"/>
    <w:basedOn w:val="DefaultParagraphFont"/>
    <w:rsid w:val="0066398D"/>
  </w:style>
  <w:style w:type="character" w:customStyle="1" w:styleId="a">
    <w:name w:val="a"/>
    <w:basedOn w:val="DefaultParagraphFont"/>
    <w:rsid w:val="0066398D"/>
  </w:style>
  <w:style w:type="paragraph" w:customStyle="1" w:styleId="citationsource">
    <w:name w:val="citation source"/>
    <w:basedOn w:val="Normal"/>
    <w:rsid w:val="0066398D"/>
    <w:pPr>
      <w:spacing w:before="60" w:after="60" w:line="360" w:lineRule="auto"/>
      <w:ind w:left="360" w:right="360" w:firstLine="360"/>
      <w:jc w:val="both"/>
    </w:pPr>
    <w:rPr>
      <w:rFonts w:eastAsia="Times New Roman"/>
      <w:i/>
      <w:sz w:val="20"/>
      <w:szCs w:val="24"/>
      <w:lang w:eastAsia="en-US"/>
    </w:rPr>
  </w:style>
  <w:style w:type="character" w:styleId="PageNumber">
    <w:name w:val="page number"/>
    <w:basedOn w:val="DefaultParagraphFont"/>
    <w:rsid w:val="0066398D"/>
  </w:style>
  <w:style w:type="character" w:customStyle="1" w:styleId="red">
    <w:name w:val="red"/>
    <w:basedOn w:val="DefaultParagraphFont"/>
    <w:rsid w:val="0066398D"/>
  </w:style>
  <w:style w:type="paragraph" w:customStyle="1" w:styleId="Heading210">
    <w:name w:val="Heading 21"/>
    <w:basedOn w:val="ListParagraph"/>
    <w:link w:val="HEADING2Char0"/>
    <w:qFormat/>
    <w:rsid w:val="0066398D"/>
    <w:pPr>
      <w:spacing w:after="200" w:line="360" w:lineRule="auto"/>
      <w:ind w:left="0"/>
    </w:pPr>
    <w:rPr>
      <w:rFonts w:eastAsia="Calibri"/>
      <w:sz w:val="26"/>
      <w:szCs w:val="26"/>
      <w:lang w:eastAsia="en-US"/>
    </w:rPr>
  </w:style>
  <w:style w:type="character" w:customStyle="1" w:styleId="HEADING2Char0">
    <w:name w:val="HEADING 2 Char"/>
    <w:basedOn w:val="DefaultParagraphFont"/>
    <w:link w:val="Heading210"/>
    <w:rsid w:val="0066398D"/>
    <w:rPr>
      <w:rFonts w:eastAsia="Calibri"/>
      <w:sz w:val="26"/>
      <w:szCs w:val="26"/>
      <w:lang w:eastAsia="en-US"/>
    </w:rPr>
  </w:style>
  <w:style w:type="character" w:customStyle="1" w:styleId="bodytexttitle">
    <w:name w:val="bodytexttitle"/>
    <w:basedOn w:val="DefaultParagraphFont"/>
    <w:rsid w:val="0066398D"/>
  </w:style>
  <w:style w:type="character" w:styleId="HTMLCode">
    <w:name w:val="HTML Code"/>
    <w:basedOn w:val="DefaultParagraphFont"/>
    <w:uiPriority w:val="99"/>
    <w:unhideWhenUsed/>
    <w:rsid w:val="0066398D"/>
    <w:rPr>
      <w:rFonts w:ascii="Courier New" w:eastAsia="Times New Roman" w:hAnsi="Courier New" w:cs="Courier New"/>
      <w:sz w:val="20"/>
      <w:szCs w:val="20"/>
    </w:rPr>
  </w:style>
  <w:style w:type="character" w:customStyle="1" w:styleId="ui">
    <w:name w:val="ui"/>
    <w:basedOn w:val="DefaultParagraphFont"/>
    <w:rsid w:val="0066398D"/>
  </w:style>
  <w:style w:type="character" w:customStyle="1" w:styleId="Bodytext3">
    <w:name w:val="Body text (3)"/>
    <w:basedOn w:val="DefaultParagraphFont"/>
    <w:rsid w:val="00AE5AD8"/>
    <w:rPr>
      <w:rFonts w:ascii="Times New Roman" w:eastAsia="Times New Roman" w:hAnsi="Times New Roman" w:cs="Times New Roman"/>
      <w:b w:val="0"/>
      <w:bCs w:val="0"/>
      <w:i w:val="0"/>
      <w:iCs w:val="0"/>
      <w:smallCaps w:val="0"/>
      <w:strike w:val="0"/>
      <w:color w:val="000000"/>
      <w:spacing w:val="4"/>
      <w:w w:val="100"/>
      <w:position w:val="0"/>
      <w:sz w:val="12"/>
      <w:szCs w:val="12"/>
      <w:u w:val="none"/>
      <w:lang w:val="vi-VN"/>
    </w:rPr>
  </w:style>
  <w:style w:type="character" w:customStyle="1" w:styleId="Bodytext3FranklinGothicHeavy">
    <w:name w:val="Body text (3) + Franklin Gothic Heavy"/>
    <w:aliases w:val="4 pt,Spacing 0 pt,Body text (3) + 7 pt,Body text + Batang,9,5 pt,Italic,Body text + 6 pt,Body text + Italic"/>
    <w:basedOn w:val="DefaultParagraphFont"/>
    <w:rsid w:val="00AE5AD8"/>
    <w:rPr>
      <w:rFonts w:ascii="Franklin Gothic Heavy" w:eastAsia="Franklin Gothic Heavy" w:hAnsi="Franklin Gothic Heavy" w:cs="Franklin Gothic Heavy"/>
      <w:b w:val="0"/>
      <w:bCs w:val="0"/>
      <w:i w:val="0"/>
      <w:iCs w:val="0"/>
      <w:smallCaps w:val="0"/>
      <w:strike w:val="0"/>
      <w:color w:val="000000"/>
      <w:spacing w:val="-3"/>
      <w:w w:val="100"/>
      <w:position w:val="0"/>
      <w:sz w:val="8"/>
      <w:szCs w:val="8"/>
      <w:u w:val="none"/>
      <w:lang w:val="vi-VN"/>
    </w:rPr>
  </w:style>
  <w:style w:type="character" w:customStyle="1" w:styleId="Bodytext0">
    <w:name w:val="Body text_"/>
    <w:basedOn w:val="DefaultParagraphFont"/>
    <w:link w:val="BodyText1"/>
    <w:rsid w:val="00AE5AD8"/>
    <w:rPr>
      <w:rFonts w:eastAsia="Times New Roman"/>
      <w:sz w:val="18"/>
      <w:szCs w:val="18"/>
      <w:shd w:val="clear" w:color="auto" w:fill="FFFFFF"/>
    </w:rPr>
  </w:style>
  <w:style w:type="character" w:customStyle="1" w:styleId="BodytextSpacing0pt">
    <w:name w:val="Body text + Spacing 0 pt"/>
    <w:basedOn w:val="Bodytext0"/>
    <w:rsid w:val="00AE5AD8"/>
    <w:rPr>
      <w:rFonts w:eastAsia="Times New Roman"/>
      <w:color w:val="000000"/>
      <w:spacing w:val="1"/>
      <w:w w:val="100"/>
      <w:position w:val="0"/>
      <w:sz w:val="18"/>
      <w:szCs w:val="18"/>
      <w:shd w:val="clear" w:color="auto" w:fill="FFFFFF"/>
      <w:lang w:val="vi-VN"/>
    </w:rPr>
  </w:style>
  <w:style w:type="paragraph" w:styleId="Revision">
    <w:name w:val="Revision"/>
    <w:hidden/>
    <w:uiPriority w:val="99"/>
    <w:semiHidden/>
    <w:rsid w:val="00511773"/>
    <w:rPr>
      <w:sz w:val="22"/>
      <w:szCs w:val="22"/>
    </w:rPr>
  </w:style>
  <w:style w:type="character" w:styleId="PlaceholderText">
    <w:name w:val="Placeholder Text"/>
    <w:basedOn w:val="DefaultParagraphFont"/>
    <w:uiPriority w:val="99"/>
    <w:semiHidden/>
    <w:rsid w:val="003955F1"/>
    <w:rPr>
      <w:color w:val="808080"/>
    </w:rPr>
  </w:style>
  <w:style w:type="character" w:customStyle="1" w:styleId="fontstyle01">
    <w:name w:val="fontstyle01"/>
    <w:basedOn w:val="DefaultParagraphFont"/>
    <w:rsid w:val="00D73302"/>
    <w:rPr>
      <w:rFonts w:ascii="Times New Roman" w:hAnsi="Times New Roman" w:cs="Times New Roman" w:hint="default"/>
      <w:b w:val="0"/>
      <w:bCs w:val="0"/>
      <w:i w:val="0"/>
      <w:iCs w:val="0"/>
      <w:color w:val="000000"/>
      <w:sz w:val="26"/>
      <w:szCs w:val="26"/>
    </w:rPr>
  </w:style>
  <w:style w:type="character" w:styleId="CommentReference">
    <w:name w:val="annotation reference"/>
    <w:basedOn w:val="DefaultParagraphFont"/>
    <w:semiHidden/>
    <w:unhideWhenUsed/>
    <w:rsid w:val="000B787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8331">
      <w:bodyDiv w:val="1"/>
      <w:marLeft w:val="0"/>
      <w:marRight w:val="0"/>
      <w:marTop w:val="0"/>
      <w:marBottom w:val="0"/>
      <w:divBdr>
        <w:top w:val="none" w:sz="0" w:space="0" w:color="auto"/>
        <w:left w:val="none" w:sz="0" w:space="0" w:color="auto"/>
        <w:bottom w:val="none" w:sz="0" w:space="0" w:color="auto"/>
        <w:right w:val="none" w:sz="0" w:space="0" w:color="auto"/>
      </w:divBdr>
    </w:div>
    <w:div w:id="847719886">
      <w:bodyDiv w:val="1"/>
      <w:marLeft w:val="0"/>
      <w:marRight w:val="0"/>
      <w:marTop w:val="0"/>
      <w:marBottom w:val="0"/>
      <w:divBdr>
        <w:top w:val="none" w:sz="0" w:space="0" w:color="auto"/>
        <w:left w:val="none" w:sz="0" w:space="0" w:color="auto"/>
        <w:bottom w:val="none" w:sz="0" w:space="0" w:color="auto"/>
        <w:right w:val="none" w:sz="0" w:space="0" w:color="auto"/>
      </w:divBdr>
    </w:div>
    <w:div w:id="891427471">
      <w:bodyDiv w:val="1"/>
      <w:marLeft w:val="0"/>
      <w:marRight w:val="0"/>
      <w:marTop w:val="0"/>
      <w:marBottom w:val="0"/>
      <w:divBdr>
        <w:top w:val="none" w:sz="0" w:space="0" w:color="auto"/>
        <w:left w:val="none" w:sz="0" w:space="0" w:color="auto"/>
        <w:bottom w:val="none" w:sz="0" w:space="0" w:color="auto"/>
        <w:right w:val="none" w:sz="0" w:space="0" w:color="auto"/>
      </w:divBdr>
    </w:div>
    <w:div w:id="1213620250">
      <w:bodyDiv w:val="1"/>
      <w:marLeft w:val="0"/>
      <w:marRight w:val="0"/>
      <w:marTop w:val="0"/>
      <w:marBottom w:val="0"/>
      <w:divBdr>
        <w:top w:val="none" w:sz="0" w:space="0" w:color="auto"/>
        <w:left w:val="none" w:sz="0" w:space="0" w:color="auto"/>
        <w:bottom w:val="none" w:sz="0" w:space="0" w:color="auto"/>
        <w:right w:val="none" w:sz="0" w:space="0" w:color="auto"/>
      </w:divBdr>
    </w:div>
    <w:div w:id="1648584236">
      <w:bodyDiv w:val="1"/>
      <w:marLeft w:val="0"/>
      <w:marRight w:val="0"/>
      <w:marTop w:val="0"/>
      <w:marBottom w:val="0"/>
      <w:divBdr>
        <w:top w:val="none" w:sz="0" w:space="0" w:color="auto"/>
        <w:left w:val="none" w:sz="0" w:space="0" w:color="auto"/>
        <w:bottom w:val="none" w:sz="0" w:space="0" w:color="auto"/>
        <w:right w:val="none" w:sz="0" w:space="0" w:color="auto"/>
      </w:divBdr>
    </w:div>
    <w:div w:id="1723208508">
      <w:bodyDiv w:val="1"/>
      <w:marLeft w:val="0"/>
      <w:marRight w:val="0"/>
      <w:marTop w:val="0"/>
      <w:marBottom w:val="0"/>
      <w:divBdr>
        <w:top w:val="none" w:sz="0" w:space="0" w:color="auto"/>
        <w:left w:val="none" w:sz="0" w:space="0" w:color="auto"/>
        <w:bottom w:val="none" w:sz="0" w:space="0" w:color="auto"/>
        <w:right w:val="none" w:sz="0" w:space="0" w:color="auto"/>
      </w:divBdr>
      <w:divsChild>
        <w:div w:id="1046757670">
          <w:marLeft w:val="0"/>
          <w:marRight w:val="0"/>
          <w:marTop w:val="0"/>
          <w:marBottom w:val="0"/>
          <w:divBdr>
            <w:top w:val="none" w:sz="0" w:space="0" w:color="auto"/>
            <w:left w:val="none" w:sz="0" w:space="0" w:color="auto"/>
            <w:bottom w:val="none" w:sz="0" w:space="0" w:color="auto"/>
            <w:right w:val="none" w:sz="0" w:space="0" w:color="auto"/>
          </w:divBdr>
        </w:div>
      </w:divsChild>
    </w:div>
    <w:div w:id="1844314235">
      <w:bodyDiv w:val="1"/>
      <w:marLeft w:val="0"/>
      <w:marRight w:val="0"/>
      <w:marTop w:val="0"/>
      <w:marBottom w:val="0"/>
      <w:divBdr>
        <w:top w:val="none" w:sz="0" w:space="0" w:color="auto"/>
        <w:left w:val="none" w:sz="0" w:space="0" w:color="auto"/>
        <w:bottom w:val="none" w:sz="0" w:space="0" w:color="auto"/>
        <w:right w:val="none" w:sz="0" w:space="0" w:color="auto"/>
      </w:divBdr>
      <w:divsChild>
        <w:div w:id="6203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quangbinhtravel.vn/dong-phong-nha.html" TargetMode="External"/><Relationship Id="rId3" Type="http://schemas.openxmlformats.org/officeDocument/2006/relationships/styles" Target="styles.xml"/><Relationship Id="rId21" Type="http://schemas.openxmlformats.org/officeDocument/2006/relationships/hyperlink" Target="https://www.tripadvisor.com.v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quangbinhtravel.vn/dong-phong-nha.html" TargetMode="External"/><Relationship Id="rId2" Type="http://schemas.openxmlformats.org/officeDocument/2006/relationships/numbering" Target="numbering.xml"/><Relationship Id="rId16" Type="http://schemas.openxmlformats.org/officeDocument/2006/relationships/hyperlink" Target="https://phongnhakebang.vn" TargetMode="External"/><Relationship Id="rId20" Type="http://schemas.openxmlformats.org/officeDocument/2006/relationships/hyperlink" Target="https://www.facebook.com/dlphongn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facebook.com/quangbinhtravel.v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mailto:huongdtq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10916-6FC1-44AC-BFC5-1E9B1073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20975</CharactersWithSpaces>
  <SharedDoc>false</SharedDoc>
  <HLinks>
    <vt:vector size="504" baseType="variant">
      <vt:variant>
        <vt:i4>1245264</vt:i4>
      </vt:variant>
      <vt:variant>
        <vt:i4>729</vt:i4>
      </vt:variant>
      <vt:variant>
        <vt:i4>0</vt:i4>
      </vt:variant>
      <vt:variant>
        <vt:i4>5</vt:i4>
      </vt:variant>
      <vt:variant>
        <vt:lpwstr>http://en.wikipedia.org/wiki/Text</vt:lpwstr>
      </vt:variant>
      <vt:variant>
        <vt:lpwstr/>
      </vt:variant>
      <vt:variant>
        <vt:i4>7143478</vt:i4>
      </vt:variant>
      <vt:variant>
        <vt:i4>564</vt:i4>
      </vt:variant>
      <vt:variant>
        <vt:i4>0</vt:i4>
      </vt:variant>
      <vt:variant>
        <vt:i4>5</vt:i4>
      </vt:variant>
      <vt:variant>
        <vt:lpwstr>https://vi.wikipedia.org/wiki/T%C3%ADch_v%C3%B4_h%C6%B0%E1%BB%9Bng</vt:lpwstr>
      </vt:variant>
      <vt:variant>
        <vt:lpwstr/>
      </vt:variant>
      <vt:variant>
        <vt:i4>852011</vt:i4>
      </vt:variant>
      <vt:variant>
        <vt:i4>561</vt:i4>
      </vt:variant>
      <vt:variant>
        <vt:i4>0</vt:i4>
      </vt:variant>
      <vt:variant>
        <vt:i4>5</vt:i4>
      </vt:variant>
      <vt:variant>
        <vt:lpwstr>https://vi.wikipedia.org/wiki/%C3%81nh_x%E1%BA%A1</vt:lpwstr>
      </vt:variant>
      <vt:variant>
        <vt:lpwstr/>
      </vt:variant>
      <vt:variant>
        <vt:i4>983051</vt:i4>
      </vt:variant>
      <vt:variant>
        <vt:i4>558</vt:i4>
      </vt:variant>
      <vt:variant>
        <vt:i4>0</vt:i4>
      </vt:variant>
      <vt:variant>
        <vt:i4>5</vt:i4>
      </vt:variant>
      <vt:variant>
        <vt:lpwstr>https://vi.wikipedia.org/w/index.php?title=Sai_s%E1%BB%91_t%E1%BB%95ng_qu%C3%A1t_h%C3%B3a&amp;action=edit&amp;redlink=1</vt:lpwstr>
      </vt:variant>
      <vt:variant>
        <vt:lpwstr/>
      </vt:variant>
      <vt:variant>
        <vt:i4>8257542</vt:i4>
      </vt:variant>
      <vt:variant>
        <vt:i4>555</vt:i4>
      </vt:variant>
      <vt:variant>
        <vt:i4>0</vt:i4>
      </vt:variant>
      <vt:variant>
        <vt:i4>5</vt:i4>
      </vt:variant>
      <vt:variant>
        <vt:lpwstr>https://vi.wikipedia.org/wiki/Si%C3%AAu_ph%E1%BA%B3ng</vt:lpwstr>
      </vt:variant>
      <vt:variant>
        <vt:lpwstr/>
      </vt:variant>
      <vt:variant>
        <vt:i4>3276804</vt:i4>
      </vt:variant>
      <vt:variant>
        <vt:i4>465</vt:i4>
      </vt:variant>
      <vt:variant>
        <vt:i4>0</vt:i4>
      </vt:variant>
      <vt:variant>
        <vt:i4>5</vt:i4>
      </vt:variant>
      <vt:variant>
        <vt:lpwstr>http://vi.wikipedia.org/w/index.php?title=M%C3%B4_h%C3%ACnh_m%E1%BA%ADt_%C4%91%E1%BB%99&amp;action=edit&amp;redlink=1</vt:lpwstr>
      </vt:variant>
      <vt:variant>
        <vt:lpwstr/>
      </vt:variant>
      <vt:variant>
        <vt:i4>7733353</vt:i4>
      </vt:variant>
      <vt:variant>
        <vt:i4>462</vt:i4>
      </vt:variant>
      <vt:variant>
        <vt:i4>0</vt:i4>
      </vt:variant>
      <vt:variant>
        <vt:i4>5</vt:i4>
      </vt:variant>
      <vt:variant>
        <vt:lpwstr>http://vi.wikipedia.org/wiki/Bi%E1%BA%BFn_ng%E1%BA%ABu_nhi%C3%AAn</vt:lpwstr>
      </vt:variant>
      <vt:variant>
        <vt:lpwstr/>
      </vt:variant>
      <vt:variant>
        <vt:i4>7471175</vt:i4>
      </vt:variant>
      <vt:variant>
        <vt:i4>459</vt:i4>
      </vt:variant>
      <vt:variant>
        <vt:i4>0</vt:i4>
      </vt:variant>
      <vt:variant>
        <vt:i4>5</vt:i4>
      </vt:variant>
      <vt:variant>
        <vt:lpwstr>http://vi.wikipedia.org/wiki/H%E1%BB%8Dc_c%C3%B3_gi%C3%A1m_s%C3%A1t</vt:lpwstr>
      </vt:variant>
      <vt:variant>
        <vt:lpwstr/>
      </vt:variant>
      <vt:variant>
        <vt:i4>2031669</vt:i4>
      </vt:variant>
      <vt:variant>
        <vt:i4>452</vt:i4>
      </vt:variant>
      <vt:variant>
        <vt:i4>0</vt:i4>
      </vt:variant>
      <vt:variant>
        <vt:i4>5</vt:i4>
      </vt:variant>
      <vt:variant>
        <vt:lpwstr/>
      </vt:variant>
      <vt:variant>
        <vt:lpwstr>_Toc466278045</vt:lpwstr>
      </vt:variant>
      <vt:variant>
        <vt:i4>2031669</vt:i4>
      </vt:variant>
      <vt:variant>
        <vt:i4>446</vt:i4>
      </vt:variant>
      <vt:variant>
        <vt:i4>0</vt:i4>
      </vt:variant>
      <vt:variant>
        <vt:i4>5</vt:i4>
      </vt:variant>
      <vt:variant>
        <vt:lpwstr/>
      </vt:variant>
      <vt:variant>
        <vt:lpwstr>_Toc466278044</vt:lpwstr>
      </vt:variant>
      <vt:variant>
        <vt:i4>2031669</vt:i4>
      </vt:variant>
      <vt:variant>
        <vt:i4>440</vt:i4>
      </vt:variant>
      <vt:variant>
        <vt:i4>0</vt:i4>
      </vt:variant>
      <vt:variant>
        <vt:i4>5</vt:i4>
      </vt:variant>
      <vt:variant>
        <vt:lpwstr/>
      </vt:variant>
      <vt:variant>
        <vt:lpwstr>_Toc466278043</vt:lpwstr>
      </vt:variant>
      <vt:variant>
        <vt:i4>2031669</vt:i4>
      </vt:variant>
      <vt:variant>
        <vt:i4>434</vt:i4>
      </vt:variant>
      <vt:variant>
        <vt:i4>0</vt:i4>
      </vt:variant>
      <vt:variant>
        <vt:i4>5</vt:i4>
      </vt:variant>
      <vt:variant>
        <vt:lpwstr/>
      </vt:variant>
      <vt:variant>
        <vt:lpwstr>_Toc466278042</vt:lpwstr>
      </vt:variant>
      <vt:variant>
        <vt:i4>2031669</vt:i4>
      </vt:variant>
      <vt:variant>
        <vt:i4>428</vt:i4>
      </vt:variant>
      <vt:variant>
        <vt:i4>0</vt:i4>
      </vt:variant>
      <vt:variant>
        <vt:i4>5</vt:i4>
      </vt:variant>
      <vt:variant>
        <vt:lpwstr/>
      </vt:variant>
      <vt:variant>
        <vt:lpwstr>_Toc466278041</vt:lpwstr>
      </vt:variant>
      <vt:variant>
        <vt:i4>2031669</vt:i4>
      </vt:variant>
      <vt:variant>
        <vt:i4>422</vt:i4>
      </vt:variant>
      <vt:variant>
        <vt:i4>0</vt:i4>
      </vt:variant>
      <vt:variant>
        <vt:i4>5</vt:i4>
      </vt:variant>
      <vt:variant>
        <vt:lpwstr/>
      </vt:variant>
      <vt:variant>
        <vt:lpwstr>_Toc466278040</vt:lpwstr>
      </vt:variant>
      <vt:variant>
        <vt:i4>1572917</vt:i4>
      </vt:variant>
      <vt:variant>
        <vt:i4>416</vt:i4>
      </vt:variant>
      <vt:variant>
        <vt:i4>0</vt:i4>
      </vt:variant>
      <vt:variant>
        <vt:i4>5</vt:i4>
      </vt:variant>
      <vt:variant>
        <vt:lpwstr/>
      </vt:variant>
      <vt:variant>
        <vt:lpwstr>_Toc466278039</vt:lpwstr>
      </vt:variant>
      <vt:variant>
        <vt:i4>1572917</vt:i4>
      </vt:variant>
      <vt:variant>
        <vt:i4>410</vt:i4>
      </vt:variant>
      <vt:variant>
        <vt:i4>0</vt:i4>
      </vt:variant>
      <vt:variant>
        <vt:i4>5</vt:i4>
      </vt:variant>
      <vt:variant>
        <vt:lpwstr/>
      </vt:variant>
      <vt:variant>
        <vt:lpwstr>_Toc466278038</vt:lpwstr>
      </vt:variant>
      <vt:variant>
        <vt:i4>1572917</vt:i4>
      </vt:variant>
      <vt:variant>
        <vt:i4>404</vt:i4>
      </vt:variant>
      <vt:variant>
        <vt:i4>0</vt:i4>
      </vt:variant>
      <vt:variant>
        <vt:i4>5</vt:i4>
      </vt:variant>
      <vt:variant>
        <vt:lpwstr/>
      </vt:variant>
      <vt:variant>
        <vt:lpwstr>_Toc466278037</vt:lpwstr>
      </vt:variant>
      <vt:variant>
        <vt:i4>1572917</vt:i4>
      </vt:variant>
      <vt:variant>
        <vt:i4>398</vt:i4>
      </vt:variant>
      <vt:variant>
        <vt:i4>0</vt:i4>
      </vt:variant>
      <vt:variant>
        <vt:i4>5</vt:i4>
      </vt:variant>
      <vt:variant>
        <vt:lpwstr/>
      </vt:variant>
      <vt:variant>
        <vt:lpwstr>_Toc466278036</vt:lpwstr>
      </vt:variant>
      <vt:variant>
        <vt:i4>1572917</vt:i4>
      </vt:variant>
      <vt:variant>
        <vt:i4>392</vt:i4>
      </vt:variant>
      <vt:variant>
        <vt:i4>0</vt:i4>
      </vt:variant>
      <vt:variant>
        <vt:i4>5</vt:i4>
      </vt:variant>
      <vt:variant>
        <vt:lpwstr/>
      </vt:variant>
      <vt:variant>
        <vt:lpwstr>_Toc466278035</vt:lpwstr>
      </vt:variant>
      <vt:variant>
        <vt:i4>1572917</vt:i4>
      </vt:variant>
      <vt:variant>
        <vt:i4>386</vt:i4>
      </vt:variant>
      <vt:variant>
        <vt:i4>0</vt:i4>
      </vt:variant>
      <vt:variant>
        <vt:i4>5</vt:i4>
      </vt:variant>
      <vt:variant>
        <vt:lpwstr/>
      </vt:variant>
      <vt:variant>
        <vt:lpwstr>_Toc466278034</vt:lpwstr>
      </vt:variant>
      <vt:variant>
        <vt:i4>1572917</vt:i4>
      </vt:variant>
      <vt:variant>
        <vt:i4>380</vt:i4>
      </vt:variant>
      <vt:variant>
        <vt:i4>0</vt:i4>
      </vt:variant>
      <vt:variant>
        <vt:i4>5</vt:i4>
      </vt:variant>
      <vt:variant>
        <vt:lpwstr/>
      </vt:variant>
      <vt:variant>
        <vt:lpwstr>_Toc466278033</vt:lpwstr>
      </vt:variant>
      <vt:variant>
        <vt:i4>1572917</vt:i4>
      </vt:variant>
      <vt:variant>
        <vt:i4>374</vt:i4>
      </vt:variant>
      <vt:variant>
        <vt:i4>0</vt:i4>
      </vt:variant>
      <vt:variant>
        <vt:i4>5</vt:i4>
      </vt:variant>
      <vt:variant>
        <vt:lpwstr/>
      </vt:variant>
      <vt:variant>
        <vt:lpwstr>_Toc466278032</vt:lpwstr>
      </vt:variant>
      <vt:variant>
        <vt:i4>1572917</vt:i4>
      </vt:variant>
      <vt:variant>
        <vt:i4>368</vt:i4>
      </vt:variant>
      <vt:variant>
        <vt:i4>0</vt:i4>
      </vt:variant>
      <vt:variant>
        <vt:i4>5</vt:i4>
      </vt:variant>
      <vt:variant>
        <vt:lpwstr/>
      </vt:variant>
      <vt:variant>
        <vt:lpwstr>_Toc466278031</vt:lpwstr>
      </vt:variant>
      <vt:variant>
        <vt:i4>1572917</vt:i4>
      </vt:variant>
      <vt:variant>
        <vt:i4>362</vt:i4>
      </vt:variant>
      <vt:variant>
        <vt:i4>0</vt:i4>
      </vt:variant>
      <vt:variant>
        <vt:i4>5</vt:i4>
      </vt:variant>
      <vt:variant>
        <vt:lpwstr/>
      </vt:variant>
      <vt:variant>
        <vt:lpwstr>_Toc466278030</vt:lpwstr>
      </vt:variant>
      <vt:variant>
        <vt:i4>1638453</vt:i4>
      </vt:variant>
      <vt:variant>
        <vt:i4>356</vt:i4>
      </vt:variant>
      <vt:variant>
        <vt:i4>0</vt:i4>
      </vt:variant>
      <vt:variant>
        <vt:i4>5</vt:i4>
      </vt:variant>
      <vt:variant>
        <vt:lpwstr/>
      </vt:variant>
      <vt:variant>
        <vt:lpwstr>_Toc466278029</vt:lpwstr>
      </vt:variant>
      <vt:variant>
        <vt:i4>1638453</vt:i4>
      </vt:variant>
      <vt:variant>
        <vt:i4>350</vt:i4>
      </vt:variant>
      <vt:variant>
        <vt:i4>0</vt:i4>
      </vt:variant>
      <vt:variant>
        <vt:i4>5</vt:i4>
      </vt:variant>
      <vt:variant>
        <vt:lpwstr/>
      </vt:variant>
      <vt:variant>
        <vt:lpwstr>_Toc466278028</vt:lpwstr>
      </vt:variant>
      <vt:variant>
        <vt:i4>1638453</vt:i4>
      </vt:variant>
      <vt:variant>
        <vt:i4>344</vt:i4>
      </vt:variant>
      <vt:variant>
        <vt:i4>0</vt:i4>
      </vt:variant>
      <vt:variant>
        <vt:i4>5</vt:i4>
      </vt:variant>
      <vt:variant>
        <vt:lpwstr/>
      </vt:variant>
      <vt:variant>
        <vt:lpwstr>_Toc466278027</vt:lpwstr>
      </vt:variant>
      <vt:variant>
        <vt:i4>1638453</vt:i4>
      </vt:variant>
      <vt:variant>
        <vt:i4>338</vt:i4>
      </vt:variant>
      <vt:variant>
        <vt:i4>0</vt:i4>
      </vt:variant>
      <vt:variant>
        <vt:i4>5</vt:i4>
      </vt:variant>
      <vt:variant>
        <vt:lpwstr/>
      </vt:variant>
      <vt:variant>
        <vt:lpwstr>_Toc466278026</vt:lpwstr>
      </vt:variant>
      <vt:variant>
        <vt:i4>1638453</vt:i4>
      </vt:variant>
      <vt:variant>
        <vt:i4>332</vt:i4>
      </vt:variant>
      <vt:variant>
        <vt:i4>0</vt:i4>
      </vt:variant>
      <vt:variant>
        <vt:i4>5</vt:i4>
      </vt:variant>
      <vt:variant>
        <vt:lpwstr/>
      </vt:variant>
      <vt:variant>
        <vt:lpwstr>_Toc466278025</vt:lpwstr>
      </vt:variant>
      <vt:variant>
        <vt:i4>1638453</vt:i4>
      </vt:variant>
      <vt:variant>
        <vt:i4>326</vt:i4>
      </vt:variant>
      <vt:variant>
        <vt:i4>0</vt:i4>
      </vt:variant>
      <vt:variant>
        <vt:i4>5</vt:i4>
      </vt:variant>
      <vt:variant>
        <vt:lpwstr/>
      </vt:variant>
      <vt:variant>
        <vt:lpwstr>_Toc466278024</vt:lpwstr>
      </vt:variant>
      <vt:variant>
        <vt:i4>1638453</vt:i4>
      </vt:variant>
      <vt:variant>
        <vt:i4>320</vt:i4>
      </vt:variant>
      <vt:variant>
        <vt:i4>0</vt:i4>
      </vt:variant>
      <vt:variant>
        <vt:i4>5</vt:i4>
      </vt:variant>
      <vt:variant>
        <vt:lpwstr/>
      </vt:variant>
      <vt:variant>
        <vt:lpwstr>_Toc466278023</vt:lpwstr>
      </vt:variant>
      <vt:variant>
        <vt:i4>1638453</vt:i4>
      </vt:variant>
      <vt:variant>
        <vt:i4>314</vt:i4>
      </vt:variant>
      <vt:variant>
        <vt:i4>0</vt:i4>
      </vt:variant>
      <vt:variant>
        <vt:i4>5</vt:i4>
      </vt:variant>
      <vt:variant>
        <vt:lpwstr/>
      </vt:variant>
      <vt:variant>
        <vt:lpwstr>_Toc466278022</vt:lpwstr>
      </vt:variant>
      <vt:variant>
        <vt:i4>1638453</vt:i4>
      </vt:variant>
      <vt:variant>
        <vt:i4>308</vt:i4>
      </vt:variant>
      <vt:variant>
        <vt:i4>0</vt:i4>
      </vt:variant>
      <vt:variant>
        <vt:i4>5</vt:i4>
      </vt:variant>
      <vt:variant>
        <vt:lpwstr/>
      </vt:variant>
      <vt:variant>
        <vt:lpwstr>_Toc466278021</vt:lpwstr>
      </vt:variant>
      <vt:variant>
        <vt:i4>1638453</vt:i4>
      </vt:variant>
      <vt:variant>
        <vt:i4>302</vt:i4>
      </vt:variant>
      <vt:variant>
        <vt:i4>0</vt:i4>
      </vt:variant>
      <vt:variant>
        <vt:i4>5</vt:i4>
      </vt:variant>
      <vt:variant>
        <vt:lpwstr/>
      </vt:variant>
      <vt:variant>
        <vt:lpwstr>_Toc466278020</vt:lpwstr>
      </vt:variant>
      <vt:variant>
        <vt:i4>1703989</vt:i4>
      </vt:variant>
      <vt:variant>
        <vt:i4>296</vt:i4>
      </vt:variant>
      <vt:variant>
        <vt:i4>0</vt:i4>
      </vt:variant>
      <vt:variant>
        <vt:i4>5</vt:i4>
      </vt:variant>
      <vt:variant>
        <vt:lpwstr/>
      </vt:variant>
      <vt:variant>
        <vt:lpwstr>_Toc466278019</vt:lpwstr>
      </vt:variant>
      <vt:variant>
        <vt:i4>1703989</vt:i4>
      </vt:variant>
      <vt:variant>
        <vt:i4>290</vt:i4>
      </vt:variant>
      <vt:variant>
        <vt:i4>0</vt:i4>
      </vt:variant>
      <vt:variant>
        <vt:i4>5</vt:i4>
      </vt:variant>
      <vt:variant>
        <vt:lpwstr/>
      </vt:variant>
      <vt:variant>
        <vt:lpwstr>_Toc466278018</vt:lpwstr>
      </vt:variant>
      <vt:variant>
        <vt:i4>1703989</vt:i4>
      </vt:variant>
      <vt:variant>
        <vt:i4>284</vt:i4>
      </vt:variant>
      <vt:variant>
        <vt:i4>0</vt:i4>
      </vt:variant>
      <vt:variant>
        <vt:i4>5</vt:i4>
      </vt:variant>
      <vt:variant>
        <vt:lpwstr/>
      </vt:variant>
      <vt:variant>
        <vt:lpwstr>_Toc466278017</vt:lpwstr>
      </vt:variant>
      <vt:variant>
        <vt:i4>1703989</vt:i4>
      </vt:variant>
      <vt:variant>
        <vt:i4>278</vt:i4>
      </vt:variant>
      <vt:variant>
        <vt:i4>0</vt:i4>
      </vt:variant>
      <vt:variant>
        <vt:i4>5</vt:i4>
      </vt:variant>
      <vt:variant>
        <vt:lpwstr/>
      </vt:variant>
      <vt:variant>
        <vt:lpwstr>_Toc466278016</vt:lpwstr>
      </vt:variant>
      <vt:variant>
        <vt:i4>1703989</vt:i4>
      </vt:variant>
      <vt:variant>
        <vt:i4>272</vt:i4>
      </vt:variant>
      <vt:variant>
        <vt:i4>0</vt:i4>
      </vt:variant>
      <vt:variant>
        <vt:i4>5</vt:i4>
      </vt:variant>
      <vt:variant>
        <vt:lpwstr/>
      </vt:variant>
      <vt:variant>
        <vt:lpwstr>_Toc466278015</vt:lpwstr>
      </vt:variant>
      <vt:variant>
        <vt:i4>1703989</vt:i4>
      </vt:variant>
      <vt:variant>
        <vt:i4>266</vt:i4>
      </vt:variant>
      <vt:variant>
        <vt:i4>0</vt:i4>
      </vt:variant>
      <vt:variant>
        <vt:i4>5</vt:i4>
      </vt:variant>
      <vt:variant>
        <vt:lpwstr/>
      </vt:variant>
      <vt:variant>
        <vt:lpwstr>_Toc466278014</vt:lpwstr>
      </vt:variant>
      <vt:variant>
        <vt:i4>1703989</vt:i4>
      </vt:variant>
      <vt:variant>
        <vt:i4>260</vt:i4>
      </vt:variant>
      <vt:variant>
        <vt:i4>0</vt:i4>
      </vt:variant>
      <vt:variant>
        <vt:i4>5</vt:i4>
      </vt:variant>
      <vt:variant>
        <vt:lpwstr/>
      </vt:variant>
      <vt:variant>
        <vt:lpwstr>_Toc466278013</vt:lpwstr>
      </vt:variant>
      <vt:variant>
        <vt:i4>1703989</vt:i4>
      </vt:variant>
      <vt:variant>
        <vt:i4>254</vt:i4>
      </vt:variant>
      <vt:variant>
        <vt:i4>0</vt:i4>
      </vt:variant>
      <vt:variant>
        <vt:i4>5</vt:i4>
      </vt:variant>
      <vt:variant>
        <vt:lpwstr/>
      </vt:variant>
      <vt:variant>
        <vt:lpwstr>_Toc466278012</vt:lpwstr>
      </vt:variant>
      <vt:variant>
        <vt:i4>1703989</vt:i4>
      </vt:variant>
      <vt:variant>
        <vt:i4>248</vt:i4>
      </vt:variant>
      <vt:variant>
        <vt:i4>0</vt:i4>
      </vt:variant>
      <vt:variant>
        <vt:i4>5</vt:i4>
      </vt:variant>
      <vt:variant>
        <vt:lpwstr/>
      </vt:variant>
      <vt:variant>
        <vt:lpwstr>_Toc466278011</vt:lpwstr>
      </vt:variant>
      <vt:variant>
        <vt:i4>1703989</vt:i4>
      </vt:variant>
      <vt:variant>
        <vt:i4>242</vt:i4>
      </vt:variant>
      <vt:variant>
        <vt:i4>0</vt:i4>
      </vt:variant>
      <vt:variant>
        <vt:i4>5</vt:i4>
      </vt:variant>
      <vt:variant>
        <vt:lpwstr/>
      </vt:variant>
      <vt:variant>
        <vt:lpwstr>_Toc466278010</vt:lpwstr>
      </vt:variant>
      <vt:variant>
        <vt:i4>1769525</vt:i4>
      </vt:variant>
      <vt:variant>
        <vt:i4>236</vt:i4>
      </vt:variant>
      <vt:variant>
        <vt:i4>0</vt:i4>
      </vt:variant>
      <vt:variant>
        <vt:i4>5</vt:i4>
      </vt:variant>
      <vt:variant>
        <vt:lpwstr/>
      </vt:variant>
      <vt:variant>
        <vt:lpwstr>_Toc466278009</vt:lpwstr>
      </vt:variant>
      <vt:variant>
        <vt:i4>1769525</vt:i4>
      </vt:variant>
      <vt:variant>
        <vt:i4>230</vt:i4>
      </vt:variant>
      <vt:variant>
        <vt:i4>0</vt:i4>
      </vt:variant>
      <vt:variant>
        <vt:i4>5</vt:i4>
      </vt:variant>
      <vt:variant>
        <vt:lpwstr/>
      </vt:variant>
      <vt:variant>
        <vt:lpwstr>_Toc466278008</vt:lpwstr>
      </vt:variant>
      <vt:variant>
        <vt:i4>1769525</vt:i4>
      </vt:variant>
      <vt:variant>
        <vt:i4>224</vt:i4>
      </vt:variant>
      <vt:variant>
        <vt:i4>0</vt:i4>
      </vt:variant>
      <vt:variant>
        <vt:i4>5</vt:i4>
      </vt:variant>
      <vt:variant>
        <vt:lpwstr/>
      </vt:variant>
      <vt:variant>
        <vt:lpwstr>_Toc466278007</vt:lpwstr>
      </vt:variant>
      <vt:variant>
        <vt:i4>1769525</vt:i4>
      </vt:variant>
      <vt:variant>
        <vt:i4>218</vt:i4>
      </vt:variant>
      <vt:variant>
        <vt:i4>0</vt:i4>
      </vt:variant>
      <vt:variant>
        <vt:i4>5</vt:i4>
      </vt:variant>
      <vt:variant>
        <vt:lpwstr/>
      </vt:variant>
      <vt:variant>
        <vt:lpwstr>_Toc466278006</vt:lpwstr>
      </vt:variant>
      <vt:variant>
        <vt:i4>1769525</vt:i4>
      </vt:variant>
      <vt:variant>
        <vt:i4>212</vt:i4>
      </vt:variant>
      <vt:variant>
        <vt:i4>0</vt:i4>
      </vt:variant>
      <vt:variant>
        <vt:i4>5</vt:i4>
      </vt:variant>
      <vt:variant>
        <vt:lpwstr/>
      </vt:variant>
      <vt:variant>
        <vt:lpwstr>_Toc466278005</vt:lpwstr>
      </vt:variant>
      <vt:variant>
        <vt:i4>1769525</vt:i4>
      </vt:variant>
      <vt:variant>
        <vt:i4>206</vt:i4>
      </vt:variant>
      <vt:variant>
        <vt:i4>0</vt:i4>
      </vt:variant>
      <vt:variant>
        <vt:i4>5</vt:i4>
      </vt:variant>
      <vt:variant>
        <vt:lpwstr/>
      </vt:variant>
      <vt:variant>
        <vt:lpwstr>_Toc466278004</vt:lpwstr>
      </vt:variant>
      <vt:variant>
        <vt:i4>1769525</vt:i4>
      </vt:variant>
      <vt:variant>
        <vt:i4>200</vt:i4>
      </vt:variant>
      <vt:variant>
        <vt:i4>0</vt:i4>
      </vt:variant>
      <vt:variant>
        <vt:i4>5</vt:i4>
      </vt:variant>
      <vt:variant>
        <vt:lpwstr/>
      </vt:variant>
      <vt:variant>
        <vt:lpwstr>_Toc466278003</vt:lpwstr>
      </vt:variant>
      <vt:variant>
        <vt:i4>1769525</vt:i4>
      </vt:variant>
      <vt:variant>
        <vt:i4>194</vt:i4>
      </vt:variant>
      <vt:variant>
        <vt:i4>0</vt:i4>
      </vt:variant>
      <vt:variant>
        <vt:i4>5</vt:i4>
      </vt:variant>
      <vt:variant>
        <vt:lpwstr/>
      </vt:variant>
      <vt:variant>
        <vt:lpwstr>_Toc466278002</vt:lpwstr>
      </vt:variant>
      <vt:variant>
        <vt:i4>1769525</vt:i4>
      </vt:variant>
      <vt:variant>
        <vt:i4>188</vt:i4>
      </vt:variant>
      <vt:variant>
        <vt:i4>0</vt:i4>
      </vt:variant>
      <vt:variant>
        <vt:i4>5</vt:i4>
      </vt:variant>
      <vt:variant>
        <vt:lpwstr/>
      </vt:variant>
      <vt:variant>
        <vt:lpwstr>_Toc466278001</vt:lpwstr>
      </vt:variant>
      <vt:variant>
        <vt:i4>1769525</vt:i4>
      </vt:variant>
      <vt:variant>
        <vt:i4>182</vt:i4>
      </vt:variant>
      <vt:variant>
        <vt:i4>0</vt:i4>
      </vt:variant>
      <vt:variant>
        <vt:i4>5</vt:i4>
      </vt:variant>
      <vt:variant>
        <vt:lpwstr/>
      </vt:variant>
      <vt:variant>
        <vt:lpwstr>_Toc466278000</vt:lpwstr>
      </vt:variant>
      <vt:variant>
        <vt:i4>1900604</vt:i4>
      </vt:variant>
      <vt:variant>
        <vt:i4>176</vt:i4>
      </vt:variant>
      <vt:variant>
        <vt:i4>0</vt:i4>
      </vt:variant>
      <vt:variant>
        <vt:i4>5</vt:i4>
      </vt:variant>
      <vt:variant>
        <vt:lpwstr/>
      </vt:variant>
      <vt:variant>
        <vt:lpwstr>_Toc466277999</vt:lpwstr>
      </vt:variant>
      <vt:variant>
        <vt:i4>1900604</vt:i4>
      </vt:variant>
      <vt:variant>
        <vt:i4>170</vt:i4>
      </vt:variant>
      <vt:variant>
        <vt:i4>0</vt:i4>
      </vt:variant>
      <vt:variant>
        <vt:i4>5</vt:i4>
      </vt:variant>
      <vt:variant>
        <vt:lpwstr/>
      </vt:variant>
      <vt:variant>
        <vt:lpwstr>_Toc466277998</vt:lpwstr>
      </vt:variant>
      <vt:variant>
        <vt:i4>1900604</vt:i4>
      </vt:variant>
      <vt:variant>
        <vt:i4>164</vt:i4>
      </vt:variant>
      <vt:variant>
        <vt:i4>0</vt:i4>
      </vt:variant>
      <vt:variant>
        <vt:i4>5</vt:i4>
      </vt:variant>
      <vt:variant>
        <vt:lpwstr/>
      </vt:variant>
      <vt:variant>
        <vt:lpwstr>_Toc466277997</vt:lpwstr>
      </vt:variant>
      <vt:variant>
        <vt:i4>1900604</vt:i4>
      </vt:variant>
      <vt:variant>
        <vt:i4>158</vt:i4>
      </vt:variant>
      <vt:variant>
        <vt:i4>0</vt:i4>
      </vt:variant>
      <vt:variant>
        <vt:i4>5</vt:i4>
      </vt:variant>
      <vt:variant>
        <vt:lpwstr/>
      </vt:variant>
      <vt:variant>
        <vt:lpwstr>_Toc466277996</vt:lpwstr>
      </vt:variant>
      <vt:variant>
        <vt:i4>1900604</vt:i4>
      </vt:variant>
      <vt:variant>
        <vt:i4>152</vt:i4>
      </vt:variant>
      <vt:variant>
        <vt:i4>0</vt:i4>
      </vt:variant>
      <vt:variant>
        <vt:i4>5</vt:i4>
      </vt:variant>
      <vt:variant>
        <vt:lpwstr/>
      </vt:variant>
      <vt:variant>
        <vt:lpwstr>_Toc466277995</vt:lpwstr>
      </vt:variant>
      <vt:variant>
        <vt:i4>1900604</vt:i4>
      </vt:variant>
      <vt:variant>
        <vt:i4>146</vt:i4>
      </vt:variant>
      <vt:variant>
        <vt:i4>0</vt:i4>
      </vt:variant>
      <vt:variant>
        <vt:i4>5</vt:i4>
      </vt:variant>
      <vt:variant>
        <vt:lpwstr/>
      </vt:variant>
      <vt:variant>
        <vt:lpwstr>_Toc466277994</vt:lpwstr>
      </vt:variant>
      <vt:variant>
        <vt:i4>1900604</vt:i4>
      </vt:variant>
      <vt:variant>
        <vt:i4>140</vt:i4>
      </vt:variant>
      <vt:variant>
        <vt:i4>0</vt:i4>
      </vt:variant>
      <vt:variant>
        <vt:i4>5</vt:i4>
      </vt:variant>
      <vt:variant>
        <vt:lpwstr/>
      </vt:variant>
      <vt:variant>
        <vt:lpwstr>_Toc466277993</vt:lpwstr>
      </vt:variant>
      <vt:variant>
        <vt:i4>1900604</vt:i4>
      </vt:variant>
      <vt:variant>
        <vt:i4>134</vt:i4>
      </vt:variant>
      <vt:variant>
        <vt:i4>0</vt:i4>
      </vt:variant>
      <vt:variant>
        <vt:i4>5</vt:i4>
      </vt:variant>
      <vt:variant>
        <vt:lpwstr/>
      </vt:variant>
      <vt:variant>
        <vt:lpwstr>_Toc466277992</vt:lpwstr>
      </vt:variant>
      <vt:variant>
        <vt:i4>1900604</vt:i4>
      </vt:variant>
      <vt:variant>
        <vt:i4>128</vt:i4>
      </vt:variant>
      <vt:variant>
        <vt:i4>0</vt:i4>
      </vt:variant>
      <vt:variant>
        <vt:i4>5</vt:i4>
      </vt:variant>
      <vt:variant>
        <vt:lpwstr/>
      </vt:variant>
      <vt:variant>
        <vt:lpwstr>_Toc466277991</vt:lpwstr>
      </vt:variant>
      <vt:variant>
        <vt:i4>1900604</vt:i4>
      </vt:variant>
      <vt:variant>
        <vt:i4>122</vt:i4>
      </vt:variant>
      <vt:variant>
        <vt:i4>0</vt:i4>
      </vt:variant>
      <vt:variant>
        <vt:i4>5</vt:i4>
      </vt:variant>
      <vt:variant>
        <vt:lpwstr/>
      </vt:variant>
      <vt:variant>
        <vt:lpwstr>_Toc466277990</vt:lpwstr>
      </vt:variant>
      <vt:variant>
        <vt:i4>1835068</vt:i4>
      </vt:variant>
      <vt:variant>
        <vt:i4>116</vt:i4>
      </vt:variant>
      <vt:variant>
        <vt:i4>0</vt:i4>
      </vt:variant>
      <vt:variant>
        <vt:i4>5</vt:i4>
      </vt:variant>
      <vt:variant>
        <vt:lpwstr/>
      </vt:variant>
      <vt:variant>
        <vt:lpwstr>_Toc466277989</vt:lpwstr>
      </vt:variant>
      <vt:variant>
        <vt:i4>1835068</vt:i4>
      </vt:variant>
      <vt:variant>
        <vt:i4>110</vt:i4>
      </vt:variant>
      <vt:variant>
        <vt:i4>0</vt:i4>
      </vt:variant>
      <vt:variant>
        <vt:i4>5</vt:i4>
      </vt:variant>
      <vt:variant>
        <vt:lpwstr/>
      </vt:variant>
      <vt:variant>
        <vt:lpwstr>_Toc466277988</vt:lpwstr>
      </vt:variant>
      <vt:variant>
        <vt:i4>1835068</vt:i4>
      </vt:variant>
      <vt:variant>
        <vt:i4>104</vt:i4>
      </vt:variant>
      <vt:variant>
        <vt:i4>0</vt:i4>
      </vt:variant>
      <vt:variant>
        <vt:i4>5</vt:i4>
      </vt:variant>
      <vt:variant>
        <vt:lpwstr/>
      </vt:variant>
      <vt:variant>
        <vt:lpwstr>_Toc466277987</vt:lpwstr>
      </vt:variant>
      <vt:variant>
        <vt:i4>1835068</vt:i4>
      </vt:variant>
      <vt:variant>
        <vt:i4>98</vt:i4>
      </vt:variant>
      <vt:variant>
        <vt:i4>0</vt:i4>
      </vt:variant>
      <vt:variant>
        <vt:i4>5</vt:i4>
      </vt:variant>
      <vt:variant>
        <vt:lpwstr/>
      </vt:variant>
      <vt:variant>
        <vt:lpwstr>_Toc466277986</vt:lpwstr>
      </vt:variant>
      <vt:variant>
        <vt:i4>1835068</vt:i4>
      </vt:variant>
      <vt:variant>
        <vt:i4>92</vt:i4>
      </vt:variant>
      <vt:variant>
        <vt:i4>0</vt:i4>
      </vt:variant>
      <vt:variant>
        <vt:i4>5</vt:i4>
      </vt:variant>
      <vt:variant>
        <vt:lpwstr/>
      </vt:variant>
      <vt:variant>
        <vt:lpwstr>_Toc466277985</vt:lpwstr>
      </vt:variant>
      <vt:variant>
        <vt:i4>1835068</vt:i4>
      </vt:variant>
      <vt:variant>
        <vt:i4>86</vt:i4>
      </vt:variant>
      <vt:variant>
        <vt:i4>0</vt:i4>
      </vt:variant>
      <vt:variant>
        <vt:i4>5</vt:i4>
      </vt:variant>
      <vt:variant>
        <vt:lpwstr/>
      </vt:variant>
      <vt:variant>
        <vt:lpwstr>_Toc466277984</vt:lpwstr>
      </vt:variant>
      <vt:variant>
        <vt:i4>1835068</vt:i4>
      </vt:variant>
      <vt:variant>
        <vt:i4>80</vt:i4>
      </vt:variant>
      <vt:variant>
        <vt:i4>0</vt:i4>
      </vt:variant>
      <vt:variant>
        <vt:i4>5</vt:i4>
      </vt:variant>
      <vt:variant>
        <vt:lpwstr/>
      </vt:variant>
      <vt:variant>
        <vt:lpwstr>_Toc466277983</vt:lpwstr>
      </vt:variant>
      <vt:variant>
        <vt:i4>1835068</vt:i4>
      </vt:variant>
      <vt:variant>
        <vt:i4>74</vt:i4>
      </vt:variant>
      <vt:variant>
        <vt:i4>0</vt:i4>
      </vt:variant>
      <vt:variant>
        <vt:i4>5</vt:i4>
      </vt:variant>
      <vt:variant>
        <vt:lpwstr/>
      </vt:variant>
      <vt:variant>
        <vt:lpwstr>_Toc466277982</vt:lpwstr>
      </vt:variant>
      <vt:variant>
        <vt:i4>1835068</vt:i4>
      </vt:variant>
      <vt:variant>
        <vt:i4>68</vt:i4>
      </vt:variant>
      <vt:variant>
        <vt:i4>0</vt:i4>
      </vt:variant>
      <vt:variant>
        <vt:i4>5</vt:i4>
      </vt:variant>
      <vt:variant>
        <vt:lpwstr/>
      </vt:variant>
      <vt:variant>
        <vt:lpwstr>_Toc466277981</vt:lpwstr>
      </vt:variant>
      <vt:variant>
        <vt:i4>1835068</vt:i4>
      </vt:variant>
      <vt:variant>
        <vt:i4>62</vt:i4>
      </vt:variant>
      <vt:variant>
        <vt:i4>0</vt:i4>
      </vt:variant>
      <vt:variant>
        <vt:i4>5</vt:i4>
      </vt:variant>
      <vt:variant>
        <vt:lpwstr/>
      </vt:variant>
      <vt:variant>
        <vt:lpwstr>_Toc466277980</vt:lpwstr>
      </vt:variant>
      <vt:variant>
        <vt:i4>1245244</vt:i4>
      </vt:variant>
      <vt:variant>
        <vt:i4>56</vt:i4>
      </vt:variant>
      <vt:variant>
        <vt:i4>0</vt:i4>
      </vt:variant>
      <vt:variant>
        <vt:i4>5</vt:i4>
      </vt:variant>
      <vt:variant>
        <vt:lpwstr/>
      </vt:variant>
      <vt:variant>
        <vt:lpwstr>_Toc466277979</vt:lpwstr>
      </vt:variant>
      <vt:variant>
        <vt:i4>1245244</vt:i4>
      </vt:variant>
      <vt:variant>
        <vt:i4>50</vt:i4>
      </vt:variant>
      <vt:variant>
        <vt:i4>0</vt:i4>
      </vt:variant>
      <vt:variant>
        <vt:i4>5</vt:i4>
      </vt:variant>
      <vt:variant>
        <vt:lpwstr/>
      </vt:variant>
      <vt:variant>
        <vt:lpwstr>_Toc466277978</vt:lpwstr>
      </vt:variant>
      <vt:variant>
        <vt:i4>1245244</vt:i4>
      </vt:variant>
      <vt:variant>
        <vt:i4>44</vt:i4>
      </vt:variant>
      <vt:variant>
        <vt:i4>0</vt:i4>
      </vt:variant>
      <vt:variant>
        <vt:i4>5</vt:i4>
      </vt:variant>
      <vt:variant>
        <vt:lpwstr/>
      </vt:variant>
      <vt:variant>
        <vt:lpwstr>_Toc466277977</vt:lpwstr>
      </vt:variant>
      <vt:variant>
        <vt:i4>1245244</vt:i4>
      </vt:variant>
      <vt:variant>
        <vt:i4>38</vt:i4>
      </vt:variant>
      <vt:variant>
        <vt:i4>0</vt:i4>
      </vt:variant>
      <vt:variant>
        <vt:i4>5</vt:i4>
      </vt:variant>
      <vt:variant>
        <vt:lpwstr/>
      </vt:variant>
      <vt:variant>
        <vt:lpwstr>_Toc466277976</vt:lpwstr>
      </vt:variant>
      <vt:variant>
        <vt:i4>1245244</vt:i4>
      </vt:variant>
      <vt:variant>
        <vt:i4>32</vt:i4>
      </vt:variant>
      <vt:variant>
        <vt:i4>0</vt:i4>
      </vt:variant>
      <vt:variant>
        <vt:i4>5</vt:i4>
      </vt:variant>
      <vt:variant>
        <vt:lpwstr/>
      </vt:variant>
      <vt:variant>
        <vt:lpwstr>_Toc466277975</vt:lpwstr>
      </vt:variant>
      <vt:variant>
        <vt:i4>1245244</vt:i4>
      </vt:variant>
      <vt:variant>
        <vt:i4>26</vt:i4>
      </vt:variant>
      <vt:variant>
        <vt:i4>0</vt:i4>
      </vt:variant>
      <vt:variant>
        <vt:i4>5</vt:i4>
      </vt:variant>
      <vt:variant>
        <vt:lpwstr/>
      </vt:variant>
      <vt:variant>
        <vt:lpwstr>_Toc466277974</vt:lpwstr>
      </vt:variant>
      <vt:variant>
        <vt:i4>1245244</vt:i4>
      </vt:variant>
      <vt:variant>
        <vt:i4>20</vt:i4>
      </vt:variant>
      <vt:variant>
        <vt:i4>0</vt:i4>
      </vt:variant>
      <vt:variant>
        <vt:i4>5</vt:i4>
      </vt:variant>
      <vt:variant>
        <vt:lpwstr/>
      </vt:variant>
      <vt:variant>
        <vt:lpwstr>_Toc466277973</vt:lpwstr>
      </vt:variant>
      <vt:variant>
        <vt:i4>1245244</vt:i4>
      </vt:variant>
      <vt:variant>
        <vt:i4>14</vt:i4>
      </vt:variant>
      <vt:variant>
        <vt:i4>0</vt:i4>
      </vt:variant>
      <vt:variant>
        <vt:i4>5</vt:i4>
      </vt:variant>
      <vt:variant>
        <vt:lpwstr/>
      </vt:variant>
      <vt:variant>
        <vt:lpwstr>_Toc466277972</vt:lpwstr>
      </vt:variant>
      <vt:variant>
        <vt:i4>1245244</vt:i4>
      </vt:variant>
      <vt:variant>
        <vt:i4>8</vt:i4>
      </vt:variant>
      <vt:variant>
        <vt:i4>0</vt:i4>
      </vt:variant>
      <vt:variant>
        <vt:i4>5</vt:i4>
      </vt:variant>
      <vt:variant>
        <vt:lpwstr/>
      </vt:variant>
      <vt:variant>
        <vt:lpwstr>_Toc466277971</vt:lpwstr>
      </vt:variant>
      <vt:variant>
        <vt:i4>1245244</vt:i4>
      </vt:variant>
      <vt:variant>
        <vt:i4>2</vt:i4>
      </vt:variant>
      <vt:variant>
        <vt:i4>0</vt:i4>
      </vt:variant>
      <vt:variant>
        <vt:i4>5</vt:i4>
      </vt:variant>
      <vt:variant>
        <vt:lpwstr/>
      </vt:variant>
      <vt:variant>
        <vt:lpwstr>_Toc466277970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155</cp:revision>
  <cp:lastPrinted>2018-12-26T02:05:00Z</cp:lastPrinted>
  <dcterms:created xsi:type="dcterms:W3CDTF">2019-03-01T01:33:00Z</dcterms:created>
  <dcterms:modified xsi:type="dcterms:W3CDTF">2019-07-31T07:37:00Z</dcterms:modified>
</cp:coreProperties>
</file>