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E006" w14:textId="57EFF01E" w:rsidR="00673EE2" w:rsidRPr="00673EE2" w:rsidRDefault="00673EE2" w:rsidP="00F61EBF">
      <w:pPr>
        <w:pStyle w:val="Heading1"/>
      </w:pPr>
      <w:r w:rsidRPr="00673EE2">
        <w:t xml:space="preserve">Chương trình đào tạo ngành Quản trị kinh doanh   </w:t>
      </w:r>
    </w:p>
    <w:p w14:paraId="20291819" w14:textId="04336297" w:rsidR="00673EE2" w:rsidRDefault="00673EE2" w:rsidP="00F61EBF">
      <w:r>
        <w:t>(Quyết định số 644/QĐ -HV ngày  30/07/2021 về việc ban hành Chương trình giáo dục đại học ngành</w:t>
      </w:r>
      <w:r w:rsidR="000475E3">
        <w:rPr>
          <w:lang w:val="en-US"/>
        </w:rPr>
        <w:t xml:space="preserve"> </w:t>
      </w:r>
      <w:r>
        <w:t>Quản trị kinh doanh - trình độ đại học hệ chính quy  và quyết định số 1062/QĐ -HV ngày 12/08/2022 về</w:t>
      </w:r>
      <w:r w:rsidR="000475E3">
        <w:rPr>
          <w:lang w:val="en-US"/>
        </w:rPr>
        <w:t xml:space="preserve"> </w:t>
      </w:r>
      <w:r>
        <w:t>việc bổ sung chuyên ngành trong chương trình giáo dục đại học ngành Quản trị kinh doanh trình độ đại</w:t>
      </w:r>
      <w:r w:rsidR="000475E3">
        <w:rPr>
          <w:lang w:val="en-US"/>
        </w:rPr>
        <w:t xml:space="preserve"> </w:t>
      </w:r>
      <w:r>
        <w:t xml:space="preserve">học hệ chính quy ) </w:t>
      </w:r>
    </w:p>
    <w:p w14:paraId="4EAF2EA0" w14:textId="3C643702" w:rsidR="00673EE2" w:rsidRDefault="00673EE2" w:rsidP="00673EE2">
      <w:pPr>
        <w:pStyle w:val="Heading2"/>
      </w:pPr>
      <w:r>
        <w:t xml:space="preserve">2. </w:t>
      </w:r>
      <w:r w:rsidR="00AE3BA5">
        <w:rPr>
          <w:lang w:val="en-US"/>
          <w14:ligatures w14:val="none"/>
        </w:rPr>
        <w:t xml:space="preserve">Chuẩn đầu ra ngành </w:t>
      </w:r>
      <w:r w:rsidR="00AE3BA5">
        <w:rPr>
          <w:lang w:val="en-US"/>
          <w14:ligatures w14:val="none"/>
        </w:rPr>
        <w:t xml:space="preserve">Quản trị kinh doanh </w:t>
      </w:r>
      <w:r>
        <w:t xml:space="preserve">MỤC TIÊU, KIẾN THỨC, KỸ NĂNG, TRÌNH ĐỘ NGOẠI NGỮ ĐẠT ĐƯỢC  </w:t>
      </w:r>
    </w:p>
    <w:p w14:paraId="319C7CB4" w14:textId="77777777" w:rsidR="00673EE2" w:rsidRDefault="00673EE2" w:rsidP="00673EE2">
      <w:pPr>
        <w:pStyle w:val="Heading3"/>
      </w:pPr>
      <w:r>
        <w:t xml:space="preserve">2.1 Mục tiêu  </w:t>
      </w:r>
    </w:p>
    <w:p w14:paraId="51572A0D" w14:textId="45A27EEA" w:rsidR="00EA60FA" w:rsidRPr="000475E3" w:rsidRDefault="00673EE2" w:rsidP="00EA60FA">
      <w:pPr>
        <w:pStyle w:val="ListParagraph"/>
        <w:numPr>
          <w:ilvl w:val="0"/>
          <w:numId w:val="6"/>
        </w:numPr>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w:t>
      </w:r>
      <w:r w:rsidR="009B2A3D">
        <w:rPr>
          <w:lang w:val="en-US"/>
        </w:rPr>
        <w:t>d</w:t>
      </w:r>
      <w:r>
        <w:t xml:space="preserve">ung “ Tri Thức – Sáng tạo – Đạo đức – Trách nhiệm ” hướng tới mục tiêu đào tạo ra những con người “ vừa có tài vừa có đức ” để đóng góp chung vào sự phát triển của đất nước  </w:t>
      </w:r>
    </w:p>
    <w:p w14:paraId="304B32DE" w14:textId="77777777" w:rsidR="00673EE2" w:rsidRDefault="00673EE2" w:rsidP="00673EE2">
      <w:pPr>
        <w:pStyle w:val="Heading3"/>
      </w:pPr>
      <w:r>
        <w:t xml:space="preserve">2.2 Kiến thức  </w:t>
      </w:r>
    </w:p>
    <w:p w14:paraId="4FEB3DD9" w14:textId="7A93B04F" w:rsidR="00673EE2" w:rsidRPr="00CE4EB4" w:rsidRDefault="00673EE2" w:rsidP="006458FD">
      <w:pPr>
        <w:pStyle w:val="Heading4"/>
        <w:rPr>
          <w:lang w:val="en-US"/>
        </w:rPr>
      </w:pPr>
      <w:r>
        <w:t>Kiến thức chung gồm</w:t>
      </w:r>
    </w:p>
    <w:p w14:paraId="2549038C" w14:textId="58BB0041" w:rsidR="00673EE2" w:rsidRDefault="00673EE2" w:rsidP="002357C1">
      <w:pPr>
        <w:pStyle w:val="ListParagraph"/>
        <w:numPr>
          <w:ilvl w:val="0"/>
          <w:numId w:val="6"/>
        </w:numPr>
      </w:pPr>
      <w:r>
        <w:t xml:space="preserve">PLO1:  Hiểu và vận dụng được kiến thức đại cương về khoa học tự nhiên, khoa học kỹ thuật và công nghệ vào học tập, nghiên cứu và thực hiện hoạt động nghề nghiệp;  </w:t>
      </w:r>
    </w:p>
    <w:p w14:paraId="627D5159" w14:textId="19058FE3" w:rsidR="00673EE2" w:rsidRDefault="00673EE2" w:rsidP="002357C1">
      <w:pPr>
        <w:pStyle w:val="ListParagraph"/>
        <w:numPr>
          <w:ilvl w:val="0"/>
          <w:numId w:val="6"/>
        </w:numPr>
      </w:pPr>
      <w:r>
        <w:t xml:space="preserve">PLO2:  Hiểu và vận dụng được kiến thức đại cương về khoa học xã hội và khoa học nhân văn vào học tập, nghiên cứu và thực hiện hoạt động nghề ng hiệp;  </w:t>
      </w:r>
    </w:p>
    <w:p w14:paraId="0C66ABF4" w14:textId="38DFA822" w:rsidR="00673EE2" w:rsidRDefault="00673EE2" w:rsidP="002357C1">
      <w:pPr>
        <w:pStyle w:val="ListParagraph"/>
        <w:numPr>
          <w:ilvl w:val="0"/>
          <w:numId w:val="6"/>
        </w:numPr>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14:paraId="224F5E87" w14:textId="585012A8" w:rsidR="00673EE2" w:rsidRDefault="00673EE2" w:rsidP="002357C1">
      <w:pPr>
        <w:pStyle w:val="ListParagraph"/>
        <w:numPr>
          <w:ilvl w:val="0"/>
          <w:numId w:val="6"/>
        </w:numPr>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14:paraId="242091AF" w14:textId="6F849A58" w:rsidR="00EA60FA" w:rsidRPr="000475E3" w:rsidRDefault="00673EE2" w:rsidP="00EA60FA">
      <w:pPr>
        <w:pStyle w:val="ListParagraph"/>
        <w:numPr>
          <w:ilvl w:val="0"/>
          <w:numId w:val="6"/>
        </w:numPr>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14:paraId="37DCD90E" w14:textId="4E858E3B" w:rsidR="00673EE2" w:rsidRPr="00CE4EB4" w:rsidRDefault="00673EE2" w:rsidP="006458FD">
      <w:pPr>
        <w:pStyle w:val="Heading4"/>
        <w:rPr>
          <w:lang w:val="en-US"/>
        </w:rPr>
      </w:pPr>
      <w:r>
        <w:lastRenderedPageBreak/>
        <w:t>Kiến thức theo chuyên ngành gồm</w:t>
      </w:r>
    </w:p>
    <w:p w14:paraId="2E7FCAA0" w14:textId="77777777" w:rsidR="00673EE2" w:rsidRDefault="00673EE2" w:rsidP="00673EE2">
      <w:r>
        <w:t xml:space="preserve">(6.a) Chuyên ngành Quản trị doanh nghiệp  </w:t>
      </w:r>
    </w:p>
    <w:p w14:paraId="778D1C1C" w14:textId="18A97E4E" w:rsidR="00673EE2" w:rsidRPr="00A82AE9" w:rsidRDefault="00673EE2" w:rsidP="006458FD">
      <w:pPr>
        <w:pStyle w:val="Heading5"/>
        <w:rPr>
          <w:lang w:val="en-US"/>
        </w:rPr>
      </w:pPr>
      <w:r>
        <w:t>PLO6a</w:t>
      </w:r>
      <w:r w:rsidR="00A82AE9">
        <w:rPr>
          <w:lang w:val="en-US"/>
        </w:rPr>
        <w:t>-</w:t>
      </w:r>
      <w:r>
        <w:t>Chuyên ngành Quản trị Doanh nghiệp</w:t>
      </w:r>
    </w:p>
    <w:p w14:paraId="6DEF929A" w14:textId="1B416B3F" w:rsidR="00673EE2" w:rsidRDefault="00673EE2" w:rsidP="002357C1">
      <w:pPr>
        <w:pStyle w:val="ListParagraph"/>
        <w:numPr>
          <w:ilvl w:val="0"/>
          <w:numId w:val="7"/>
        </w:numPr>
      </w:pPr>
      <w:r>
        <w:t xml:space="preserve">PLO6.a.1: Phân tích và đánh giá được quy trình, phương pháp chung vận hành hoạt động kinh doanh của doanh nghiệp;  </w:t>
      </w:r>
    </w:p>
    <w:p w14:paraId="035FBDEB" w14:textId="44862530" w:rsidR="00673EE2" w:rsidRDefault="00673EE2" w:rsidP="002357C1">
      <w:pPr>
        <w:pStyle w:val="ListParagraph"/>
        <w:numPr>
          <w:ilvl w:val="0"/>
          <w:numId w:val="7"/>
        </w:numPr>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14:paraId="6B4D7652" w14:textId="73EAD29A" w:rsidR="00673EE2" w:rsidRDefault="00673EE2" w:rsidP="002357C1">
      <w:pPr>
        <w:pStyle w:val="ListParagraph"/>
        <w:numPr>
          <w:ilvl w:val="0"/>
          <w:numId w:val="7"/>
        </w:numPr>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14:paraId="2D3977AE" w14:textId="129E4F2A" w:rsidR="00673EE2" w:rsidRDefault="00673EE2" w:rsidP="002357C1">
      <w:pPr>
        <w:pStyle w:val="ListParagraph"/>
        <w:numPr>
          <w:ilvl w:val="0"/>
          <w:numId w:val="7"/>
        </w:numPr>
      </w:pPr>
      <w:r>
        <w:t xml:space="preserve">PLO6.a.4: Sáng tạo được kế hoạch khởi sự kinh doanh, kế hoạch tái cấu trúc doanh nghiệp;   </w:t>
      </w:r>
    </w:p>
    <w:p w14:paraId="564EE475" w14:textId="3B3F2105" w:rsidR="00EA60FA" w:rsidRPr="000475E3" w:rsidRDefault="00673EE2" w:rsidP="00EA60FA">
      <w:pPr>
        <w:pStyle w:val="ListParagraph"/>
        <w:numPr>
          <w:ilvl w:val="0"/>
          <w:numId w:val="7"/>
        </w:numPr>
      </w:pPr>
      <w:r>
        <w:t xml:space="preserve">PLO 6.a.5: Hiểu và vận dụng được hoạt động kinh doanh quốc tế.  </w:t>
      </w:r>
    </w:p>
    <w:p w14:paraId="76CD72BA" w14:textId="7A5DE49A" w:rsidR="00673EE2" w:rsidRPr="00F61EBF" w:rsidRDefault="00673EE2" w:rsidP="006458FD">
      <w:pPr>
        <w:pStyle w:val="Heading5"/>
        <w:rPr>
          <w:lang w:val="en-US"/>
        </w:rPr>
      </w:pPr>
      <w:r>
        <w:t xml:space="preserve">(6.b) Chuyên ngành Thương mại điện tử </w:t>
      </w:r>
    </w:p>
    <w:p w14:paraId="0E08D1EC" w14:textId="3508AC73" w:rsidR="00673EE2" w:rsidRDefault="00673EE2" w:rsidP="002357C1">
      <w:pPr>
        <w:pStyle w:val="ListParagraph"/>
        <w:numPr>
          <w:ilvl w:val="0"/>
          <w:numId w:val="8"/>
        </w:numPr>
      </w:pPr>
      <w:r>
        <w:t xml:space="preserve">PLO6.b.1: Phân tích và đánh giá được quy trình và phương pháp chung vận hành hoạt động kinh doanh của một doanh nghiệp;  </w:t>
      </w:r>
    </w:p>
    <w:p w14:paraId="150AC6A1" w14:textId="28CC83AE" w:rsidR="00673EE2" w:rsidRDefault="00673EE2" w:rsidP="002357C1">
      <w:pPr>
        <w:pStyle w:val="ListParagraph"/>
        <w:numPr>
          <w:ilvl w:val="0"/>
          <w:numId w:val="8"/>
        </w:numPr>
      </w:pPr>
      <w:r>
        <w:t xml:space="preserve">PLO6.b.2: Hiểu và vận dụng được những khía cạnh Pháp luật về TMĐT và An toàn thông tin trong hoạt động kinh doanh của doanh nghiệp;  </w:t>
      </w:r>
    </w:p>
    <w:p w14:paraId="2154603E" w14:textId="7BB73DF8" w:rsidR="00673EE2" w:rsidRDefault="00673EE2" w:rsidP="002357C1">
      <w:pPr>
        <w:pStyle w:val="ListParagraph"/>
        <w:numPr>
          <w:ilvl w:val="0"/>
          <w:numId w:val="8"/>
        </w:numPr>
      </w:pPr>
      <w:r>
        <w:t>PLO6.b.3: Phân tích và đánh giá được hệ thống TMĐT và phương án phát triển hệ thống TMĐT của</w:t>
      </w:r>
      <w:r w:rsidR="006458FD" w:rsidRPr="002357C1">
        <w:rPr>
          <w:lang w:val="en-US"/>
        </w:rPr>
        <w:t xml:space="preserve"> </w:t>
      </w:r>
      <w:r>
        <w:t xml:space="preserve">doanh nghiệp một cách hiệu quả;  </w:t>
      </w:r>
    </w:p>
    <w:p w14:paraId="4EA377BA" w14:textId="3FD1480F" w:rsidR="00673EE2" w:rsidRDefault="00673EE2" w:rsidP="002357C1">
      <w:pPr>
        <w:pStyle w:val="ListParagraph"/>
        <w:numPr>
          <w:ilvl w:val="0"/>
          <w:numId w:val="8"/>
        </w:numPr>
      </w:pPr>
      <w:r>
        <w:t xml:space="preserve">PLO6.b.4: Phân tích và đánh giá được hoạt động bán lẻ trực tuyến thông qua website của doanh nghiệp, qua các sàn TMĐT hoặc qua các nền tảng mạng xã hội khác nhau;  </w:t>
      </w:r>
    </w:p>
    <w:p w14:paraId="3D2EF3AF" w14:textId="5AC646AF" w:rsidR="00673EE2" w:rsidRDefault="00673EE2" w:rsidP="002357C1">
      <w:pPr>
        <w:pStyle w:val="ListParagraph"/>
        <w:numPr>
          <w:ilvl w:val="0"/>
          <w:numId w:val="8"/>
        </w:numPr>
      </w:pPr>
      <w:r>
        <w:t xml:space="preserve">PLO6.b.5: Phân tích và đánh giá được hệ thống giao dịch và thanh toán điện tử với khách hàng và các nhà cung cấp;   </w:t>
      </w:r>
    </w:p>
    <w:p w14:paraId="452AE8C4" w14:textId="25B53A1B" w:rsidR="00673EE2" w:rsidRDefault="00673EE2" w:rsidP="002357C1">
      <w:pPr>
        <w:pStyle w:val="ListParagraph"/>
        <w:numPr>
          <w:ilvl w:val="0"/>
          <w:numId w:val="8"/>
        </w:numPr>
      </w:pPr>
      <w:r>
        <w:t xml:space="preserve">PLO6.b.6: Hiểu và vận dụng được mạng máy tính, các ph ần mềm phổ biến về quản trị doanh nghiệp và các phần mềm tác nghiệp TMĐT thông dụng;  </w:t>
      </w:r>
    </w:p>
    <w:p w14:paraId="529C8B9D" w14:textId="3482E0A5" w:rsidR="00673EE2" w:rsidRDefault="00673EE2" w:rsidP="002357C1">
      <w:pPr>
        <w:pStyle w:val="ListParagraph"/>
        <w:numPr>
          <w:ilvl w:val="0"/>
          <w:numId w:val="8"/>
        </w:numPr>
      </w:pPr>
      <w:r>
        <w:t xml:space="preserve">PLO6.b.7: Hiểu và vận dụng được các dịch vụ công trực tuyến dưới vai trò doanh nghiệp;  </w:t>
      </w:r>
    </w:p>
    <w:p w14:paraId="04DF4703" w14:textId="1BF0F4AF" w:rsidR="00673EE2" w:rsidRDefault="00673EE2" w:rsidP="002357C1">
      <w:pPr>
        <w:pStyle w:val="ListParagraph"/>
        <w:numPr>
          <w:ilvl w:val="0"/>
          <w:numId w:val="8"/>
        </w:numPr>
      </w:pPr>
      <w:r>
        <w:t xml:space="preserve">PLO6.c.1:  Phân tích và đánh giá được quy trình, phương pháp chung vận hành hoạt động kinh doanh của doanh nghiệp;  </w:t>
      </w:r>
    </w:p>
    <w:p w14:paraId="468670ED" w14:textId="784E58A1" w:rsidR="00673EE2" w:rsidRDefault="00673EE2" w:rsidP="002357C1">
      <w:pPr>
        <w:pStyle w:val="ListParagraph"/>
        <w:numPr>
          <w:ilvl w:val="0"/>
          <w:numId w:val="8"/>
        </w:numPr>
      </w:pPr>
      <w:r>
        <w:t>PLO6.c.2: Hiểu rõ các lý thuyết về logistics và quản trị chuỗi cung ứng; nắm bắt được xu hướng phát</w:t>
      </w:r>
      <w:r w:rsidR="006458FD" w:rsidRPr="002357C1">
        <w:rPr>
          <w:lang w:val="en-US"/>
        </w:rPr>
        <w:t xml:space="preserve"> </w:t>
      </w:r>
      <w:r>
        <w:t xml:space="preserve">triển logistics, Phân tích được các nhân tố tác động đến các quyết định liên quan đến tổ chức, triển khai các quyết định quản trị logistics và quản lý chuỗi cung ứng ở các doanh nghiệp/tổ chức;  </w:t>
      </w:r>
    </w:p>
    <w:p w14:paraId="593EC853" w14:textId="70AAFFE3" w:rsidR="00673EE2" w:rsidRDefault="00673EE2" w:rsidP="002357C1">
      <w:pPr>
        <w:pStyle w:val="ListParagraph"/>
        <w:numPr>
          <w:ilvl w:val="0"/>
          <w:numId w:val="8"/>
        </w:numPr>
      </w:pPr>
      <w:r>
        <w:t xml:space="preserve">PLO6.c.3:  Hiểu và vận dụng được các kiến thức về giao nhận, vận chuyển hàng hóa, các trung tâm phân phối và vận tải đa phương thức và thanh toán quốc tế;  </w:t>
      </w:r>
    </w:p>
    <w:p w14:paraId="5A3C5726" w14:textId="6B279AC7" w:rsidR="00673EE2" w:rsidRDefault="00673EE2" w:rsidP="002357C1">
      <w:pPr>
        <w:pStyle w:val="ListParagraph"/>
        <w:numPr>
          <w:ilvl w:val="0"/>
          <w:numId w:val="8"/>
        </w:numPr>
      </w:pPr>
      <w:r>
        <w:t xml:space="preserve">PLO6.c.4:  Hiểu và vận dụng các  kiến thức để xây dựng kế hoạch, xác định và quản lý dự trữ sản xuất và dự trữ bán hàng của doanh nghiệp;  </w:t>
      </w:r>
    </w:p>
    <w:p w14:paraId="01670AE0" w14:textId="6969B31C" w:rsidR="00673EE2" w:rsidRDefault="00673EE2" w:rsidP="002357C1">
      <w:pPr>
        <w:pStyle w:val="ListParagraph"/>
        <w:numPr>
          <w:ilvl w:val="0"/>
          <w:numId w:val="8"/>
        </w:numPr>
      </w:pPr>
      <w:r>
        <w:t xml:space="preserve">PLO6.c.5: Hiểu và vận dụng các kiến thức về hoạt động mua hàng, quản lý khách hàng quản lý nguồn cung ứng hàng ở các doanh nghiệp/tổ chức;  </w:t>
      </w:r>
    </w:p>
    <w:p w14:paraId="17C4982A" w14:textId="12C6890F" w:rsidR="00EA60FA" w:rsidRPr="000475E3" w:rsidRDefault="00673EE2" w:rsidP="00EA60FA">
      <w:pPr>
        <w:pStyle w:val="ListParagraph"/>
        <w:numPr>
          <w:ilvl w:val="0"/>
          <w:numId w:val="8"/>
        </w:numPr>
      </w:pPr>
      <w:r>
        <w:t xml:space="preserve">PLO6.c.6: Hiểu và vận dụng các kiến thực để phát triển hệ thống Logistics và chuỗi cung ứng trong các loại hình doanh nghiệp.  </w:t>
      </w:r>
    </w:p>
    <w:p w14:paraId="5F2831EF" w14:textId="77777777" w:rsidR="00673EE2" w:rsidRDefault="00673EE2" w:rsidP="006458FD">
      <w:pPr>
        <w:pStyle w:val="Heading5"/>
      </w:pPr>
      <w:r>
        <w:lastRenderedPageBreak/>
        <w:t xml:space="preserve">(6.d) Chuyên ngành Quản trị Marketing  </w:t>
      </w:r>
    </w:p>
    <w:p w14:paraId="581AF702" w14:textId="596DE3CC" w:rsidR="00673EE2" w:rsidRDefault="00673EE2" w:rsidP="002357C1">
      <w:pPr>
        <w:pStyle w:val="ListParagraph"/>
        <w:numPr>
          <w:ilvl w:val="0"/>
          <w:numId w:val="9"/>
        </w:numPr>
      </w:pPr>
      <w:r>
        <w:t>PLO6.d.1: Hiểu và vận dụng được các kiến thức để hoạch định, tổ chức và kiểm soát các hoạt động marketing của doanh nghiệp như phân đoạn thị trường, lựa chọn thị trưởng mục tiêu, định vị thị trường</w:t>
      </w:r>
      <w:r w:rsidR="00A627A1" w:rsidRPr="002357C1">
        <w:rPr>
          <w:lang w:val="en-US"/>
        </w:rPr>
        <w:t xml:space="preserve"> </w:t>
      </w:r>
      <w:r>
        <w:t xml:space="preserve">và triển khai các công cụ marketing nhằm tác động vào thị trường;  </w:t>
      </w:r>
    </w:p>
    <w:p w14:paraId="4192C3A8" w14:textId="67C8F72D" w:rsidR="00673EE2" w:rsidRDefault="00673EE2" w:rsidP="002357C1">
      <w:pPr>
        <w:pStyle w:val="ListParagraph"/>
        <w:numPr>
          <w:ilvl w:val="0"/>
          <w:numId w:val="9"/>
        </w:numPr>
      </w:pPr>
      <w:r>
        <w:t xml:space="preserve">PLO6.d.2: Hiểu và vận dụng được các hoạt động marketing trong thị trường công nghiệp/thị trường tổ chức (B2B marekting);  </w:t>
      </w:r>
    </w:p>
    <w:p w14:paraId="1734D151" w14:textId="02ACD326" w:rsidR="00673EE2" w:rsidRDefault="00673EE2" w:rsidP="002357C1">
      <w:pPr>
        <w:pStyle w:val="ListParagraph"/>
        <w:numPr>
          <w:ilvl w:val="0"/>
          <w:numId w:val="9"/>
        </w:numPr>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14:paraId="48C9C613" w14:textId="3B2D1918" w:rsidR="00673EE2" w:rsidRDefault="00673EE2" w:rsidP="002357C1">
      <w:pPr>
        <w:pStyle w:val="ListParagraph"/>
        <w:numPr>
          <w:ilvl w:val="0"/>
          <w:numId w:val="9"/>
        </w:numPr>
      </w:pPr>
      <w:r>
        <w:t xml:space="preserve">PLO6.d.4: Hiểu và vận dụng được các hoạt động truyền thông marketing của doanh nghiệp;  </w:t>
      </w:r>
    </w:p>
    <w:p w14:paraId="1B800535" w14:textId="6A88C5FE" w:rsidR="00EA60FA" w:rsidRPr="000475E3" w:rsidRDefault="00673EE2" w:rsidP="00EA60FA">
      <w:pPr>
        <w:pStyle w:val="ListParagraph"/>
        <w:numPr>
          <w:ilvl w:val="0"/>
          <w:numId w:val="9"/>
        </w:numPr>
      </w:pPr>
      <w:r>
        <w:t xml:space="preserve">PLO6.d.5: Hiểu và vận dụng được các công cụ marketing điện tử, sáng tạo được kế hoạch marketing điện tử cho một sản phẩm và thị trường cụ thể.  </w:t>
      </w:r>
    </w:p>
    <w:p w14:paraId="24578CC4" w14:textId="77777777" w:rsidR="00673EE2" w:rsidRDefault="00673EE2" w:rsidP="00A627A1">
      <w:pPr>
        <w:pStyle w:val="Heading5"/>
      </w:pPr>
      <w:r>
        <w:t xml:space="preserve">(6.e) Chuyên ngành kinh doanh số  </w:t>
      </w:r>
    </w:p>
    <w:p w14:paraId="5A05DA6C" w14:textId="50901B43" w:rsidR="00673EE2" w:rsidRDefault="00673EE2" w:rsidP="002357C1">
      <w:pPr>
        <w:pStyle w:val="ListParagraph"/>
        <w:numPr>
          <w:ilvl w:val="0"/>
          <w:numId w:val="10"/>
        </w:numPr>
      </w:pPr>
      <w:r>
        <w:t xml:space="preserve">PLO6.e.1: Hiểu và vận dụng được các kiến thức và các nguyên lý kinh doanh của doanh nghiệp trong môi trường số;  </w:t>
      </w:r>
    </w:p>
    <w:p w14:paraId="6AA177E4" w14:textId="666AC3F9" w:rsidR="00673EE2" w:rsidRDefault="00673EE2" w:rsidP="002357C1">
      <w:pPr>
        <w:pStyle w:val="ListParagraph"/>
        <w:numPr>
          <w:ilvl w:val="0"/>
          <w:numId w:val="10"/>
        </w:numPr>
      </w:pPr>
      <w:r>
        <w:t xml:space="preserve">PLO6.e.2: Hiểu và vận dụng các kiến thức, kỹ năng hoạt động ki nh doanh của doanh nghiệp trong môi trường số;   </w:t>
      </w:r>
    </w:p>
    <w:p w14:paraId="2FDB4D9C" w14:textId="2CD812EA" w:rsidR="00673EE2" w:rsidRDefault="00673EE2" w:rsidP="002357C1">
      <w:pPr>
        <w:pStyle w:val="ListParagraph"/>
        <w:numPr>
          <w:ilvl w:val="0"/>
          <w:numId w:val="10"/>
        </w:numPr>
      </w:pPr>
      <w:r>
        <w:t xml:space="preserve">PLO6.e.3: Hiểu và vận dụng được các kiến thức để phân tích, hoạch định, và quản lý các hoạt động kinh doanh trong môi trường số;  </w:t>
      </w:r>
    </w:p>
    <w:p w14:paraId="42B4FF61" w14:textId="785A5BF8" w:rsidR="00673EE2" w:rsidRDefault="00673EE2" w:rsidP="002357C1">
      <w:pPr>
        <w:pStyle w:val="ListParagraph"/>
        <w:numPr>
          <w:ilvl w:val="0"/>
          <w:numId w:val="10"/>
        </w:numPr>
      </w:pPr>
      <w:r>
        <w:t xml:space="preserve">PLO6.e.4: Hiểu và vận dụng các công cụ phân tích, đánh giá các hoạt động kinh doanh của doanh nghiệp trong môi trường số;  </w:t>
      </w:r>
    </w:p>
    <w:p w14:paraId="4508AAF7" w14:textId="3D872571" w:rsidR="00673EE2" w:rsidRDefault="00673EE2" w:rsidP="002357C1">
      <w:pPr>
        <w:pStyle w:val="ListParagraph"/>
        <w:numPr>
          <w:ilvl w:val="0"/>
          <w:numId w:val="10"/>
        </w:numPr>
      </w:pPr>
      <w:r>
        <w:t xml:space="preserve">PLO6.e.5: Hiểu và vận dụng các kiến thực để duy trì và phát triển hệ thống kinh doanh của doanh nghiêp trong môi trường số.  </w:t>
      </w:r>
    </w:p>
    <w:p w14:paraId="78939EBE" w14:textId="77777777" w:rsidR="00673EE2" w:rsidRDefault="00673EE2" w:rsidP="00673EE2">
      <w:pPr>
        <w:pStyle w:val="Heading3"/>
      </w:pPr>
      <w:r>
        <w:t xml:space="preserve">2.3. Kỹ năng  </w:t>
      </w:r>
    </w:p>
    <w:p w14:paraId="523DD722" w14:textId="294D8209" w:rsidR="00673EE2" w:rsidRPr="00E92C00" w:rsidRDefault="00673EE2" w:rsidP="002357C1">
      <w:pPr>
        <w:pStyle w:val="Heading4"/>
        <w:rPr>
          <w:lang w:val="en-US"/>
        </w:rPr>
      </w:pPr>
      <w:r>
        <w:t>Các kỹ năng chuyên môn ngành Quản trị kinh doanh bao gồm</w:t>
      </w:r>
    </w:p>
    <w:p w14:paraId="297313C9" w14:textId="77777777" w:rsidR="00673EE2" w:rsidRDefault="00673EE2" w:rsidP="002357C1">
      <w:pPr>
        <w:pStyle w:val="ListParagraph"/>
        <w:numPr>
          <w:ilvl w:val="0"/>
          <w:numId w:val="11"/>
        </w:numPr>
      </w:pPr>
      <w:r>
        <w:t xml:space="preserve">PLO7: Có kỹ năng nhận thức và giải quyết vấn đề chuyên môn tổng hợp trong lĩnh </w:t>
      </w:r>
    </w:p>
    <w:p w14:paraId="3ECAD718" w14:textId="77777777" w:rsidR="00673EE2" w:rsidRDefault="00673EE2" w:rsidP="002357C1">
      <w:pPr>
        <w:pStyle w:val="ListParagraph"/>
        <w:numPr>
          <w:ilvl w:val="0"/>
          <w:numId w:val="11"/>
        </w:numPr>
      </w:pPr>
      <w:r>
        <w:t xml:space="preserve">vực quản trị kinh doanh (tư duy hệ thống, giải quyết vấn đề, xác lập mục tiêu khả thi và ra </w:t>
      </w:r>
    </w:p>
    <w:p w14:paraId="06AA7BBB" w14:textId="77777777" w:rsidR="00673EE2" w:rsidRDefault="00673EE2" w:rsidP="002357C1">
      <w:pPr>
        <w:pStyle w:val="ListParagraph"/>
        <w:numPr>
          <w:ilvl w:val="0"/>
          <w:numId w:val="11"/>
        </w:numPr>
      </w:pPr>
      <w:r>
        <w:t xml:space="preserve">quyết định trong quản trị kinh doanh);  </w:t>
      </w:r>
    </w:p>
    <w:p w14:paraId="55595766" w14:textId="77777777" w:rsidR="00673EE2" w:rsidRDefault="00673EE2" w:rsidP="002357C1">
      <w:pPr>
        <w:pStyle w:val="ListParagraph"/>
        <w:numPr>
          <w:ilvl w:val="0"/>
          <w:numId w:val="11"/>
        </w:numPr>
      </w:pPr>
      <w:r>
        <w:t xml:space="preserve">PLO8: Có năng lực thực hành nghề nghiệp trong lĩnh vực quản trị  kinh doanh (Thực </w:t>
      </w:r>
    </w:p>
    <w:p w14:paraId="5F7AD32C" w14:textId="77777777" w:rsidR="00673EE2" w:rsidRDefault="00673EE2" w:rsidP="002357C1">
      <w:pPr>
        <w:pStyle w:val="ListParagraph"/>
        <w:numPr>
          <w:ilvl w:val="0"/>
          <w:numId w:val="11"/>
        </w:numPr>
      </w:pPr>
      <w:r>
        <w:t xml:space="preserve">hiện các chức năng hoạch định, tổ chức, lãnh đạo, kiểm soát hoạt động kinh doanh; Xử lý </w:t>
      </w:r>
    </w:p>
    <w:p w14:paraId="06042723" w14:textId="77777777" w:rsidR="00673EE2" w:rsidRDefault="00673EE2" w:rsidP="002357C1">
      <w:pPr>
        <w:pStyle w:val="ListParagraph"/>
        <w:numPr>
          <w:ilvl w:val="0"/>
          <w:numId w:val="11"/>
        </w:numPr>
      </w:pPr>
      <w:r>
        <w:t xml:space="preserve">những tình huống phát sinh ở cấp độ quản trị viên cấp cơ sở; Thu thập, phân tích, xử lý </w:t>
      </w:r>
    </w:p>
    <w:p w14:paraId="393382A0" w14:textId="77777777" w:rsidR="00EA60FA" w:rsidRPr="00EA60FA" w:rsidRDefault="00673EE2" w:rsidP="002357C1">
      <w:pPr>
        <w:pStyle w:val="ListParagraph"/>
        <w:numPr>
          <w:ilvl w:val="0"/>
          <w:numId w:val="11"/>
        </w:numPr>
      </w:pPr>
      <w:r>
        <w:t xml:space="preserve">thông tin một cách chính xác theo các phương pháp định tính, đ ịnh lượng). </w:t>
      </w:r>
    </w:p>
    <w:p w14:paraId="685E2F9F" w14:textId="3454EDCC" w:rsidR="00673EE2" w:rsidRDefault="00673EE2" w:rsidP="00EA60FA">
      <w:r>
        <w:t xml:space="preserve"> </w:t>
      </w:r>
    </w:p>
    <w:p w14:paraId="0055D2AA" w14:textId="4DD7EC0E" w:rsidR="00673EE2" w:rsidRPr="00E92C00" w:rsidRDefault="00673EE2" w:rsidP="002357C1">
      <w:pPr>
        <w:pStyle w:val="Heading4"/>
        <w:rPr>
          <w:lang w:val="en-US"/>
        </w:rPr>
      </w:pPr>
      <w:r>
        <w:t>Kỹ năng chuyên sâu theo chuyên ngành bao gồm</w:t>
      </w:r>
    </w:p>
    <w:p w14:paraId="05F3A2E9" w14:textId="577B8F10" w:rsidR="00673EE2" w:rsidRDefault="00673EE2" w:rsidP="002357C1">
      <w:pPr>
        <w:pStyle w:val="ListParagraph"/>
        <w:numPr>
          <w:ilvl w:val="0"/>
          <w:numId w:val="12"/>
        </w:numPr>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14:paraId="5EE9DBF8" w14:textId="5C5E492D" w:rsidR="00673EE2" w:rsidRDefault="00673EE2" w:rsidP="002357C1">
      <w:pPr>
        <w:pStyle w:val="ListParagraph"/>
        <w:numPr>
          <w:ilvl w:val="0"/>
          <w:numId w:val="12"/>
        </w:numPr>
      </w:pPr>
      <w:r>
        <w:t xml:space="preserve">PLO9.b: Chuyên ngành Thương mại Điện tử: Có năng lực thực hành nghề nghiệp trong lĩnh vực TMĐT, cụ thể như: vận hành hệ thống kinh doanh điện tử; vận dụng pháp luật về TMĐT và an </w:t>
      </w:r>
      <w:r>
        <w:lastRenderedPageBreak/>
        <w:t xml:space="preserve">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14:paraId="29E22031" w14:textId="47B155F8" w:rsidR="00673EE2" w:rsidRDefault="00673EE2" w:rsidP="002357C1">
      <w:pPr>
        <w:pStyle w:val="ListParagraph"/>
        <w:numPr>
          <w:ilvl w:val="0"/>
          <w:numId w:val="12"/>
        </w:numPr>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14:paraId="10408F45" w14:textId="1B592391" w:rsidR="00673EE2" w:rsidRDefault="00673EE2" w:rsidP="002357C1">
      <w:pPr>
        <w:pStyle w:val="ListParagraph"/>
        <w:numPr>
          <w:ilvl w:val="0"/>
          <w:numId w:val="12"/>
        </w:numPr>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14:paraId="24AB7C7B" w14:textId="54F054C9" w:rsidR="00673EE2" w:rsidRDefault="00673EE2" w:rsidP="002357C1">
      <w:pPr>
        <w:pStyle w:val="ListParagraph"/>
        <w:numPr>
          <w:ilvl w:val="0"/>
          <w:numId w:val="12"/>
        </w:numPr>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14:paraId="003F4E4F" w14:textId="22F17538" w:rsidR="00673EE2" w:rsidRDefault="00673EE2" w:rsidP="002357C1">
      <w:pPr>
        <w:pStyle w:val="ListParagraph"/>
        <w:numPr>
          <w:ilvl w:val="0"/>
          <w:numId w:val="12"/>
        </w:numPr>
      </w:pPr>
      <w:r>
        <w:t xml:space="preserve">PLO10:  Có kỹ năng giao tiếp và thuyết trì nh tốt thể hiện qua việc trình bày rõ ràng, tự tin và thuyết phục các vấn đề liên quan đến chuyên môn và các vấn đề kinh tế xã hội;  </w:t>
      </w:r>
    </w:p>
    <w:p w14:paraId="17ABDA7C" w14:textId="77777777" w:rsidR="00673EE2" w:rsidRDefault="00673EE2" w:rsidP="002357C1">
      <w:pPr>
        <w:pStyle w:val="ListParagraph"/>
        <w:numPr>
          <w:ilvl w:val="0"/>
          <w:numId w:val="12"/>
        </w:numPr>
      </w:pPr>
      <w:r>
        <w:t xml:space="preserve">PLO11: Có kỹ năng làm việc nhóm, biết thành lập và tổ chức tốt công việc theo nhóm;  </w:t>
      </w:r>
    </w:p>
    <w:p w14:paraId="35F467E2" w14:textId="242AA2C9" w:rsidR="00673EE2" w:rsidRDefault="00673EE2" w:rsidP="002357C1">
      <w:pPr>
        <w:pStyle w:val="ListParagraph"/>
        <w:numPr>
          <w:ilvl w:val="0"/>
          <w:numId w:val="12"/>
        </w:numPr>
      </w:pPr>
      <w:r>
        <w:t xml:space="preserve">PLO12: Có các kỹ năng cá nhân và phẩm c hất nghề nghiệp trong việc giải quyết vấn đề, tư duy sáng tạo, lập kế hoạch và tổ chức công việc;  </w:t>
      </w:r>
    </w:p>
    <w:p w14:paraId="41505B21" w14:textId="175C9738" w:rsidR="00673EE2" w:rsidRDefault="00673EE2" w:rsidP="002357C1">
      <w:pPr>
        <w:pStyle w:val="ListParagraph"/>
        <w:numPr>
          <w:ilvl w:val="0"/>
          <w:numId w:val="12"/>
        </w:numPr>
      </w:pPr>
      <w:r>
        <w:t xml:space="preserve">PLO13: Có phương pháp làm việc khoa học và chuyên nghiệp, tư duy hệ thống và tư duy phân tích và làm việc hiệu quả trong nhóm (đa ngành), hội nhập được trong môi trường quốc tế.  </w:t>
      </w:r>
    </w:p>
    <w:p w14:paraId="11DF5556" w14:textId="361C8FA9" w:rsidR="00EA60FA" w:rsidRPr="000475E3" w:rsidRDefault="00673EE2" w:rsidP="00EA60FA">
      <w:pPr>
        <w:pStyle w:val="ListParagraph"/>
        <w:numPr>
          <w:ilvl w:val="0"/>
          <w:numId w:val="12"/>
        </w:numPr>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14:paraId="6556C48F" w14:textId="77777777" w:rsidR="00673EE2" w:rsidRDefault="00673EE2" w:rsidP="00673EE2">
      <w:pPr>
        <w:pStyle w:val="Heading3"/>
      </w:pPr>
      <w:r>
        <w:t xml:space="preserve">2.4. Năng lực tự chủ và trách nhiệm  </w:t>
      </w:r>
    </w:p>
    <w:p w14:paraId="6C6F4CBC" w14:textId="18324729" w:rsidR="00673EE2" w:rsidRDefault="00673EE2" w:rsidP="002357C1">
      <w:pPr>
        <w:pStyle w:val="ListParagraph"/>
        <w:numPr>
          <w:ilvl w:val="0"/>
          <w:numId w:val="13"/>
        </w:numPr>
      </w:pPr>
      <w:r>
        <w:t xml:space="preserve">PLO15: Có ý thức nghề nghiệp, trách nhiệm công dân, chủ động sáng tạo, có ý thức và năng lực hợp tác trong công việc;  </w:t>
      </w:r>
    </w:p>
    <w:p w14:paraId="0DD511D4" w14:textId="5F53FB43" w:rsidR="00673EE2" w:rsidRDefault="00673EE2" w:rsidP="002357C1">
      <w:pPr>
        <w:pStyle w:val="ListParagraph"/>
        <w:numPr>
          <w:ilvl w:val="0"/>
          <w:numId w:val="13"/>
        </w:numPr>
      </w:pPr>
      <w:r>
        <w:t xml:space="preserve">PLO16: Có khả năng tự định hướng, thích nghi với các môi trường làm việc khác nhau; tự học tập, tích lũy kiến thức, kinh nghiệm để nâng cao trình độ chuyên môn nghiệp vụ;  </w:t>
      </w:r>
    </w:p>
    <w:p w14:paraId="6DA0DC6D" w14:textId="33DB23AA" w:rsidR="00673EE2" w:rsidRDefault="00673EE2" w:rsidP="002357C1">
      <w:pPr>
        <w:pStyle w:val="ListParagraph"/>
        <w:numPr>
          <w:ilvl w:val="0"/>
          <w:numId w:val="13"/>
        </w:numPr>
      </w:pPr>
      <w:r>
        <w:t xml:space="preserve">PLO17: Có sáng kiến trong quá trình thực hiện nhiệm vụ được giao; có khả năng đưa ra được kết luận về các vấn đề nghiệp vụ , chuyên môn ;  </w:t>
      </w:r>
    </w:p>
    <w:p w14:paraId="454D53B5" w14:textId="78F400EE" w:rsidR="00673EE2" w:rsidRDefault="00673EE2" w:rsidP="002357C1">
      <w:pPr>
        <w:pStyle w:val="ListParagraph"/>
        <w:numPr>
          <w:ilvl w:val="0"/>
          <w:numId w:val="13"/>
        </w:numPr>
      </w:pPr>
      <w:r>
        <w:t xml:space="preserve">PLO18: Có năng lực lập kế hoạch, điều phối, phát huy trí tuệ tập thể và đánh giá, cải tiến các hoạt động chuyên môn.  </w:t>
      </w:r>
    </w:p>
    <w:p w14:paraId="2B936B55" w14:textId="19E26E4E" w:rsidR="00673EE2" w:rsidRDefault="00673EE2" w:rsidP="002357C1">
      <w:pPr>
        <w:pStyle w:val="ListParagraph"/>
        <w:numPr>
          <w:ilvl w:val="0"/>
          <w:numId w:val="13"/>
        </w:numPr>
      </w:pPr>
      <w:r>
        <w:t xml:space="preserve">PLO19: Có phẩm chất đạo đức tốt, tính kỷ luật cao, biết làm việc tập thể theo nhóm, theo dự án, say mê khoa học và luôn tự rèn luyện nâng cao phẩm chất chính trị và năng lực chuyên môn;  </w:t>
      </w:r>
    </w:p>
    <w:p w14:paraId="222138D5" w14:textId="23D4B9EC" w:rsidR="00673EE2" w:rsidRDefault="00673EE2" w:rsidP="002357C1">
      <w:pPr>
        <w:pStyle w:val="ListParagraph"/>
        <w:numPr>
          <w:ilvl w:val="0"/>
          <w:numId w:val="13"/>
        </w:numPr>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14:paraId="1772DDA2" w14:textId="06F137C1" w:rsidR="00EA60FA" w:rsidRPr="000475E3" w:rsidRDefault="00673EE2" w:rsidP="00EA60FA">
      <w:pPr>
        <w:pStyle w:val="ListParagraph"/>
        <w:numPr>
          <w:ilvl w:val="0"/>
          <w:numId w:val="13"/>
        </w:numPr>
      </w:pPr>
      <w:r>
        <w:lastRenderedPageBreak/>
        <w:t>PLO21: Ý thức được sự cần thiết phải thường xuyên học tập nâng cao trình độ, có năng lực chuyên môn và khả năng ngoại ngữ để tự học suốt đời.</w:t>
      </w:r>
    </w:p>
    <w:p w14:paraId="7A85115A" w14:textId="6BC13EAF" w:rsidR="00673EE2" w:rsidRPr="00102AA5" w:rsidRDefault="00673EE2" w:rsidP="00673EE2">
      <w:pPr>
        <w:pStyle w:val="Heading3"/>
        <w:rPr>
          <w:lang w:val="en-US"/>
        </w:rPr>
      </w:pPr>
      <w:r>
        <w:t>2.5. Ngoại ngữ Tiếng Anh</w:t>
      </w:r>
    </w:p>
    <w:p w14:paraId="5DF7B0B7" w14:textId="77777777" w:rsidR="00673EE2" w:rsidRDefault="00673EE2" w:rsidP="002357C1">
      <w:pPr>
        <w:pStyle w:val="ListParagraph"/>
        <w:numPr>
          <w:ilvl w:val="0"/>
          <w:numId w:val="14"/>
        </w:numPr>
      </w:pPr>
      <w:r>
        <w:t xml:space="preserve">(21) Đạt trình độ tiếng Anh 450 điểm TOEIC quốc tế hoặc tương đương;  </w:t>
      </w:r>
    </w:p>
    <w:p w14:paraId="695F2440" w14:textId="4B84FF52" w:rsidR="00673EE2" w:rsidRDefault="00673EE2" w:rsidP="002357C1">
      <w:pPr>
        <w:pStyle w:val="ListParagraph"/>
        <w:numPr>
          <w:ilvl w:val="0"/>
          <w:numId w:val="14"/>
        </w:numPr>
      </w:pPr>
      <w:r>
        <w:t xml:space="preserve">(22) Có khả năng sử dụng tiếng Anh phục vụ học tập, nghiên cứu, hoà nhập nhanh với khu vực và quốc tế sau khi ra trường;   </w:t>
      </w:r>
    </w:p>
    <w:p w14:paraId="50A74800" w14:textId="047B7716" w:rsidR="00EA60FA" w:rsidRPr="000475E3" w:rsidRDefault="00673EE2" w:rsidP="00EA60FA">
      <w:pPr>
        <w:pStyle w:val="ListParagraph"/>
        <w:numPr>
          <w:ilvl w:val="0"/>
          <w:numId w:val="14"/>
        </w:numPr>
      </w:pPr>
      <w:r>
        <w:t xml:space="preserve">(23) Có khả năng sử dụng tiếng Anh tốt trong các hoạt động liên quan đến nghề nghiệp được đào tạo . </w:t>
      </w:r>
    </w:p>
    <w:p w14:paraId="2F296703" w14:textId="172A25A1" w:rsidR="00673EE2" w:rsidRPr="00673EE2" w:rsidRDefault="00673EE2" w:rsidP="00673EE2">
      <w:pPr>
        <w:pStyle w:val="Heading2"/>
        <w:rPr>
          <w:lang w:val="en-US"/>
        </w:rPr>
      </w:pPr>
      <w:r>
        <w:t>3. CÁC CHÍNH SÁCH, HOẠT ĐỘNG HỖ TRỢ HỌC TẬP, SINH HOẠT CHO</w:t>
      </w:r>
      <w:r>
        <w:rPr>
          <w:lang w:val="en-US"/>
        </w:rPr>
        <w:t xml:space="preserve"> </w:t>
      </w:r>
      <w:r>
        <w:t xml:space="preserve">NGƯỜI HỌC  </w:t>
      </w:r>
    </w:p>
    <w:p w14:paraId="4350BF5D" w14:textId="71CDECAB" w:rsidR="00673EE2" w:rsidRDefault="00673EE2" w:rsidP="002357C1">
      <w:pPr>
        <w:pStyle w:val="ListParagraph"/>
        <w:numPr>
          <w:ilvl w:val="0"/>
          <w:numId w:val="1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9835AC8" w14:textId="07F54AAA" w:rsidR="00673EE2" w:rsidRDefault="00673EE2" w:rsidP="002357C1">
      <w:pPr>
        <w:pStyle w:val="ListParagraph"/>
        <w:numPr>
          <w:ilvl w:val="0"/>
          <w:numId w:val="15"/>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2CE4D4F" w14:textId="4C28B452" w:rsidR="00673EE2" w:rsidRPr="000475E3" w:rsidRDefault="00673EE2" w:rsidP="00673EE2">
      <w:pPr>
        <w:pStyle w:val="ListParagraph"/>
        <w:numPr>
          <w:ilvl w:val="0"/>
          <w:numId w:val="15"/>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5F789322" w14:textId="77777777" w:rsidR="00673EE2" w:rsidRDefault="00673EE2" w:rsidP="00673EE2">
      <w:pPr>
        <w:pStyle w:val="Heading2"/>
      </w:pPr>
      <w:r>
        <w:t xml:space="preserve">4. CHƯƠNG TRÌNH ĐÀO TẠO  </w:t>
      </w:r>
    </w:p>
    <w:p w14:paraId="41AC11F9" w14:textId="137EB27F" w:rsidR="00EA60FA" w:rsidRPr="000475E3" w:rsidRDefault="00673EE2" w:rsidP="00EA60FA">
      <w:pPr>
        <w:pStyle w:val="ListParagraph"/>
        <w:numPr>
          <w:ilvl w:val="0"/>
          <w:numId w:val="16"/>
        </w:numPr>
      </w:pPr>
      <w:r>
        <w:t>KHỐI LƯỢNG KIẾN THỨC TOÀN KHÓA: 130 tín chỉ (không bao gồm Giáo dục thể chất , Giáo dục quốc</w:t>
      </w:r>
      <w:r w:rsidR="00A627A1" w:rsidRPr="002357C1">
        <w:rPr>
          <w:lang w:val="en-US"/>
        </w:rPr>
        <w:t xml:space="preserve"> </w:t>
      </w:r>
      <w:r>
        <w:t xml:space="preserve">phòng và Kỹ năng mềm ). </w:t>
      </w:r>
    </w:p>
    <w:p w14:paraId="5298AEAB" w14:textId="77777777" w:rsidR="00673EE2" w:rsidRDefault="00673EE2" w:rsidP="00AE3BA5">
      <w:r>
        <w:t xml:space="preserve">NỘI DUNG CHƯƠNG TRÌNH  </w:t>
      </w:r>
    </w:p>
    <w:p w14:paraId="53D1488A" w14:textId="0DDD8D42" w:rsidR="00673EE2" w:rsidRDefault="00673EE2" w:rsidP="00AE3BA5">
      <w:pPr>
        <w:pStyle w:val="ListParagraph"/>
        <w:numPr>
          <w:ilvl w:val="0"/>
          <w:numId w:val="26"/>
        </w:numPr>
      </w:pPr>
      <w:r>
        <w:t>Kiến thức giáo dục đại cương</w:t>
      </w:r>
      <w:r w:rsidRPr="002357C1">
        <w:rPr>
          <w:lang w:val="en-US"/>
        </w:rPr>
        <w:t>:</w:t>
      </w:r>
      <w:r>
        <w:t xml:space="preserve">  45</w:t>
      </w:r>
      <w:r w:rsidRPr="002357C1">
        <w:rPr>
          <w:lang w:val="en-US"/>
        </w:rPr>
        <w:t xml:space="preserve"> tín chỉ</w:t>
      </w:r>
      <w:r>
        <w:t xml:space="preserve"> </w:t>
      </w:r>
    </w:p>
    <w:p w14:paraId="7A736EA9" w14:textId="7D9ACA69" w:rsidR="00673EE2" w:rsidRDefault="00673EE2" w:rsidP="00AE3BA5">
      <w:pPr>
        <w:pStyle w:val="ListParagraph"/>
        <w:numPr>
          <w:ilvl w:val="0"/>
          <w:numId w:val="26"/>
        </w:numPr>
      </w:pPr>
      <w:r>
        <w:t>Kiến thức giáo dục chuyên nghiệp</w:t>
      </w:r>
      <w:r w:rsidRPr="002357C1">
        <w:rPr>
          <w:lang w:val="en-US"/>
        </w:rPr>
        <w:t>: 75 tín chỉ</w:t>
      </w:r>
      <w:r>
        <w:t xml:space="preserve"> Trong đó:  </w:t>
      </w:r>
    </w:p>
    <w:p w14:paraId="17D8F2B7" w14:textId="0C69BBDB" w:rsidR="00673EE2" w:rsidRPr="002357C1" w:rsidRDefault="00673EE2" w:rsidP="00AE3BA5">
      <w:pPr>
        <w:pStyle w:val="ListParagraph"/>
        <w:numPr>
          <w:ilvl w:val="0"/>
          <w:numId w:val="26"/>
        </w:numPr>
        <w:rPr>
          <w:lang w:val="en-US"/>
        </w:rPr>
      </w:pPr>
      <w:r>
        <w:t xml:space="preserve">Kiến thức cơ sở khối ngành và ngành </w:t>
      </w:r>
      <w:r w:rsidRPr="002357C1">
        <w:rPr>
          <w:lang w:val="en-US"/>
        </w:rPr>
        <w:t>:</w:t>
      </w:r>
      <w:r>
        <w:t xml:space="preserve"> 58</w:t>
      </w:r>
      <w:r w:rsidRPr="002357C1">
        <w:rPr>
          <w:lang w:val="en-US"/>
        </w:rPr>
        <w:t xml:space="preserve"> tín chỉ</w:t>
      </w:r>
      <w:r>
        <w:t xml:space="preserve"> </w:t>
      </w:r>
    </w:p>
    <w:p w14:paraId="1505DDAE" w14:textId="4DED08D9" w:rsidR="00673EE2" w:rsidRDefault="00673EE2" w:rsidP="00AE3BA5">
      <w:pPr>
        <w:pStyle w:val="ListParagraph"/>
        <w:numPr>
          <w:ilvl w:val="0"/>
          <w:numId w:val="26"/>
        </w:numPr>
      </w:pPr>
      <w:r>
        <w:t xml:space="preserve">Kiến thức chuyên ngành </w:t>
      </w:r>
      <w:r w:rsidRPr="002357C1">
        <w:rPr>
          <w:lang w:val="en-US"/>
        </w:rPr>
        <w:t>:</w:t>
      </w:r>
      <w:r>
        <w:t xml:space="preserve"> 17</w:t>
      </w:r>
      <w:r w:rsidRPr="002357C1">
        <w:rPr>
          <w:lang w:val="en-US"/>
        </w:rPr>
        <w:t xml:space="preserve"> tín chỉ</w:t>
      </w:r>
      <w:r>
        <w:t xml:space="preserve"> </w:t>
      </w:r>
    </w:p>
    <w:p w14:paraId="1D16184E" w14:textId="69B8D31E" w:rsidR="00673EE2" w:rsidRDefault="00673EE2" w:rsidP="00AE3BA5">
      <w:pPr>
        <w:pStyle w:val="ListParagraph"/>
        <w:numPr>
          <w:ilvl w:val="0"/>
          <w:numId w:val="26"/>
        </w:numPr>
      </w:pPr>
      <w:r>
        <w:t>Thực tập và Tốt nghiệp</w:t>
      </w:r>
      <w:r w:rsidRPr="002357C1">
        <w:rPr>
          <w:lang w:val="en-US"/>
        </w:rPr>
        <w:t>:</w:t>
      </w:r>
      <w:r>
        <w:t xml:space="preserve"> 10</w:t>
      </w:r>
      <w:r w:rsidRPr="002357C1">
        <w:rPr>
          <w:lang w:val="en-US"/>
        </w:rPr>
        <w:t xml:space="preserve"> tín chỉ</w:t>
      </w:r>
      <w:r>
        <w:t xml:space="preserve"> </w:t>
      </w:r>
    </w:p>
    <w:p w14:paraId="7386D44F" w14:textId="346A97E7" w:rsidR="00EA60FA" w:rsidRPr="00AE3BA5" w:rsidRDefault="00673EE2" w:rsidP="00AE3BA5">
      <w:pPr>
        <w:pStyle w:val="ListParagraph"/>
        <w:numPr>
          <w:ilvl w:val="0"/>
          <w:numId w:val="26"/>
        </w:numPr>
      </w:pPr>
      <w:r w:rsidRPr="002357C1">
        <w:rPr>
          <w:lang w:val="en-US"/>
        </w:rPr>
        <w:t>Tổng cộng:</w:t>
      </w:r>
      <w:r>
        <w:t xml:space="preserve">  130</w:t>
      </w:r>
      <w:r w:rsidRPr="002357C1">
        <w:rPr>
          <w:lang w:val="en-US"/>
        </w:rPr>
        <w:t xml:space="preserve"> tín chỉ</w:t>
      </w:r>
      <w:r>
        <w:t xml:space="preserve"> </w:t>
      </w:r>
    </w:p>
    <w:p w14:paraId="123AE8BC" w14:textId="77777777" w:rsidR="00673EE2" w:rsidRDefault="00673EE2" w:rsidP="006458FD">
      <w:pPr>
        <w:pStyle w:val="Heading2"/>
      </w:pPr>
      <w:r>
        <w:t xml:space="preserve">5. KHẢ NĂNG HỌC TẬP, NÂNG CAO TRÌNH ĐỘ SAU KHI RA TRƯỜNG  </w:t>
      </w:r>
    </w:p>
    <w:p w14:paraId="4367139D" w14:textId="3E9DD7EF" w:rsidR="00673EE2" w:rsidRPr="000475E3" w:rsidRDefault="00673EE2" w:rsidP="00673EE2">
      <w:pPr>
        <w:pStyle w:val="ListParagraph"/>
        <w:numPr>
          <w:ilvl w:val="0"/>
          <w:numId w:val="21"/>
        </w:numPr>
      </w:pPr>
      <w:r>
        <w:t>Có thể tiếp tục học tiếp lên trình độ sau đại học ngành Kinh doanh và quản lý tại  các cơ sở giáo dục đại học trong nước và nước ngoài.</w:t>
      </w:r>
    </w:p>
    <w:p w14:paraId="64683F7B" w14:textId="77777777" w:rsidR="00673EE2" w:rsidRDefault="00673EE2" w:rsidP="006458FD">
      <w:pPr>
        <w:pStyle w:val="Heading2"/>
      </w:pPr>
      <w:r>
        <w:t xml:space="preserve">6. VỊ TRÍ LÀM VIỆC SAU KHI TỐT NGHIỆP  </w:t>
      </w:r>
    </w:p>
    <w:p w14:paraId="0E583C89" w14:textId="77777777" w:rsidR="00673EE2" w:rsidRDefault="00673EE2" w:rsidP="002357C1">
      <w:pPr>
        <w:pStyle w:val="ListParagraph"/>
        <w:numPr>
          <w:ilvl w:val="0"/>
          <w:numId w:val="22"/>
        </w:numPr>
      </w:pPr>
      <w:r>
        <w:t xml:space="preserve">Sau khi tốt nghiệp sinh viên có đủ năng lực để có thể đảm nhận các vị trí công việc sau:  </w:t>
      </w:r>
    </w:p>
    <w:p w14:paraId="1403E340" w14:textId="2659F324" w:rsidR="00673EE2" w:rsidRDefault="00673EE2" w:rsidP="002357C1">
      <w:pPr>
        <w:pStyle w:val="ListParagraph"/>
        <w:numPr>
          <w:ilvl w:val="0"/>
          <w:numId w:val="23"/>
        </w:numPr>
      </w:pPr>
      <w:r>
        <w:lastRenderedPageBreak/>
        <w:t>Giám đốc doanh nghiệp nhỏ và vừa; Giám đốc chức năng trong các doanh nghiệp (giám đốc Nhân sự, giám đốc Marketing, giám đốc Kinh doanh Thương mại / Thương mại điện tử , giám đốc Vận hành...</w:t>
      </w:r>
      <w:r w:rsidR="00A627A1" w:rsidRPr="002357C1">
        <w:rPr>
          <w:lang w:val="en-US"/>
        </w:rPr>
        <w:t xml:space="preserve"> </w:t>
      </w:r>
      <w:r>
        <w:t xml:space="preserve">tương ứng với chuyên ngành được đào tạo);  </w:t>
      </w:r>
    </w:p>
    <w:p w14:paraId="32B3FBD3" w14:textId="6F5A2492" w:rsidR="00673EE2" w:rsidRDefault="00673EE2" w:rsidP="002357C1">
      <w:pPr>
        <w:pStyle w:val="ListParagraph"/>
        <w:numPr>
          <w:ilvl w:val="0"/>
          <w:numId w:val="23"/>
        </w:numPr>
      </w:pPr>
      <w:r>
        <w:t>Nhân viên hoặc quản trị cấp trung, quản trị cấp cơ sở trong các phòng / ban Nhân sự,</w:t>
      </w:r>
      <w:r w:rsidR="00A627A1" w:rsidRPr="002357C1">
        <w:rPr>
          <w:lang w:val="en-US"/>
        </w:rPr>
        <w:t xml:space="preserve"> </w:t>
      </w:r>
      <w:r>
        <w:t xml:space="preserve">Marketing, Kinh doanh Thương mại / Thương mại điện tử, Sản xuất;  </w:t>
      </w:r>
    </w:p>
    <w:p w14:paraId="3DD08B78" w14:textId="0EF64308" w:rsidR="00673EE2" w:rsidRDefault="00673EE2" w:rsidP="002357C1">
      <w:pPr>
        <w:pStyle w:val="ListParagraph"/>
        <w:numPr>
          <w:ilvl w:val="0"/>
          <w:numId w:val="23"/>
        </w:numPr>
      </w:pPr>
      <w:r>
        <w:t xml:space="preserve">Công chức, viên chức tại các cơ quan quản lý nhà nước;  </w:t>
      </w:r>
    </w:p>
    <w:p w14:paraId="0DB1BFDC" w14:textId="604EBF95" w:rsidR="00363A28" w:rsidRDefault="00673EE2" w:rsidP="002357C1">
      <w:pPr>
        <w:pStyle w:val="ListParagraph"/>
        <w:numPr>
          <w:ilvl w:val="0"/>
          <w:numId w:val="23"/>
        </w:numPr>
      </w:pPr>
      <w:r>
        <w:t>Nhà sáng lập doanh nghiệp .</w:t>
      </w:r>
      <w:r w:rsidR="002357C1">
        <w:rPr>
          <w:lang w:val="en-US"/>
        </w:rPr>
        <w:tab/>
      </w:r>
    </w:p>
    <w:sectPr w:rsidR="00363A28" w:rsidSect="00F32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FD2"/>
    <w:multiLevelType w:val="hybridMultilevel"/>
    <w:tmpl w:val="8800D91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76290F"/>
    <w:multiLevelType w:val="hybridMultilevel"/>
    <w:tmpl w:val="E9DE921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05BC3"/>
    <w:multiLevelType w:val="hybridMultilevel"/>
    <w:tmpl w:val="47F0566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487931"/>
    <w:multiLevelType w:val="hybridMultilevel"/>
    <w:tmpl w:val="26C6CA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88498E"/>
    <w:multiLevelType w:val="hybridMultilevel"/>
    <w:tmpl w:val="1D68A96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27B2338"/>
    <w:multiLevelType w:val="hybridMultilevel"/>
    <w:tmpl w:val="97C290F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6A4337"/>
    <w:multiLevelType w:val="hybridMultilevel"/>
    <w:tmpl w:val="8C3A19C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E267EA"/>
    <w:multiLevelType w:val="hybridMultilevel"/>
    <w:tmpl w:val="7A9AF80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56D67"/>
    <w:multiLevelType w:val="hybridMultilevel"/>
    <w:tmpl w:val="13E497DC"/>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C40BD2"/>
    <w:multiLevelType w:val="hybridMultilevel"/>
    <w:tmpl w:val="6CD826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AC56471"/>
    <w:multiLevelType w:val="hybridMultilevel"/>
    <w:tmpl w:val="23E4280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581961"/>
    <w:multiLevelType w:val="hybridMultilevel"/>
    <w:tmpl w:val="50D43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3CE7B97"/>
    <w:multiLevelType w:val="multilevel"/>
    <w:tmpl w:val="4D2AD7A8"/>
    <w:lvl w:ilvl="0">
      <w:start w:val="1"/>
      <w:numFmt w:val="decimal"/>
      <w:lvlText w:val="%1."/>
      <w:lvlJc w:val="left"/>
      <w:pPr>
        <w:ind w:left="720" w:hanging="360"/>
      </w:pPr>
    </w:lvl>
    <w:lvl w:ilvl="1">
      <w:start w:val="2"/>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CA2B36"/>
    <w:multiLevelType w:val="hybridMultilevel"/>
    <w:tmpl w:val="FFDAD13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40463A"/>
    <w:multiLevelType w:val="hybridMultilevel"/>
    <w:tmpl w:val="A95CAF1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0453F83"/>
    <w:multiLevelType w:val="hybridMultilevel"/>
    <w:tmpl w:val="957C4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77F70AD"/>
    <w:multiLevelType w:val="hybridMultilevel"/>
    <w:tmpl w:val="B9BE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CD7B7B"/>
    <w:multiLevelType w:val="hybridMultilevel"/>
    <w:tmpl w:val="EE4CA05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E05216F"/>
    <w:multiLevelType w:val="hybridMultilevel"/>
    <w:tmpl w:val="CCDA5DC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0B42C4A"/>
    <w:multiLevelType w:val="hybridMultilevel"/>
    <w:tmpl w:val="90FC78A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5A54ABE"/>
    <w:multiLevelType w:val="hybridMultilevel"/>
    <w:tmpl w:val="697A033E"/>
    <w:lvl w:ilvl="0" w:tplc="ACCCAD7A">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21" w15:restartNumberingAfterBreak="0">
    <w:nsid w:val="6BA724AC"/>
    <w:multiLevelType w:val="hybridMultilevel"/>
    <w:tmpl w:val="3D4E3BB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9268A5"/>
    <w:multiLevelType w:val="hybridMultilevel"/>
    <w:tmpl w:val="B4DE3CE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F6C58BB"/>
    <w:multiLevelType w:val="hybridMultilevel"/>
    <w:tmpl w:val="A750235C"/>
    <w:lvl w:ilvl="0" w:tplc="ACCCAD7A">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24" w15:restartNumberingAfterBreak="0">
    <w:nsid w:val="76DC2918"/>
    <w:multiLevelType w:val="hybridMultilevel"/>
    <w:tmpl w:val="93A819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9324362"/>
    <w:multiLevelType w:val="hybridMultilevel"/>
    <w:tmpl w:val="949462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427969806">
    <w:abstractNumId w:val="15"/>
  </w:num>
  <w:num w:numId="2" w16cid:durableId="712386844">
    <w:abstractNumId w:val="8"/>
  </w:num>
  <w:num w:numId="3" w16cid:durableId="133986108">
    <w:abstractNumId w:val="2"/>
  </w:num>
  <w:num w:numId="4" w16cid:durableId="567692713">
    <w:abstractNumId w:val="6"/>
  </w:num>
  <w:num w:numId="5" w16cid:durableId="600184665">
    <w:abstractNumId w:val="22"/>
  </w:num>
  <w:num w:numId="6" w16cid:durableId="144130798">
    <w:abstractNumId w:val="20"/>
  </w:num>
  <w:num w:numId="7" w16cid:durableId="751968501">
    <w:abstractNumId w:val="1"/>
  </w:num>
  <w:num w:numId="8" w16cid:durableId="446507296">
    <w:abstractNumId w:val="19"/>
  </w:num>
  <w:num w:numId="9" w16cid:durableId="461383234">
    <w:abstractNumId w:val="24"/>
  </w:num>
  <w:num w:numId="10" w16cid:durableId="1203202925">
    <w:abstractNumId w:val="0"/>
  </w:num>
  <w:num w:numId="11" w16cid:durableId="909539411">
    <w:abstractNumId w:val="14"/>
  </w:num>
  <w:num w:numId="12" w16cid:durableId="1655447193">
    <w:abstractNumId w:val="3"/>
  </w:num>
  <w:num w:numId="13" w16cid:durableId="471102459">
    <w:abstractNumId w:val="10"/>
  </w:num>
  <w:num w:numId="14" w16cid:durableId="410783715">
    <w:abstractNumId w:val="7"/>
  </w:num>
  <w:num w:numId="15" w16cid:durableId="1223908006">
    <w:abstractNumId w:val="21"/>
  </w:num>
  <w:num w:numId="16" w16cid:durableId="1605459875">
    <w:abstractNumId w:val="13"/>
  </w:num>
  <w:num w:numId="17" w16cid:durableId="1329094697">
    <w:abstractNumId w:val="12"/>
  </w:num>
  <w:num w:numId="18" w16cid:durableId="954217085">
    <w:abstractNumId w:val="11"/>
  </w:num>
  <w:num w:numId="19" w16cid:durableId="1734234961">
    <w:abstractNumId w:val="4"/>
  </w:num>
  <w:num w:numId="20" w16cid:durableId="271743905">
    <w:abstractNumId w:val="9"/>
  </w:num>
  <w:num w:numId="21" w16cid:durableId="1968315656">
    <w:abstractNumId w:val="23"/>
  </w:num>
  <w:num w:numId="22" w16cid:durableId="598828734">
    <w:abstractNumId w:val="18"/>
  </w:num>
  <w:num w:numId="23" w16cid:durableId="1474717252">
    <w:abstractNumId w:val="25"/>
  </w:num>
  <w:num w:numId="24" w16cid:durableId="180824667">
    <w:abstractNumId w:val="5"/>
  </w:num>
  <w:num w:numId="25" w16cid:durableId="856893494">
    <w:abstractNumId w:val="17"/>
  </w:num>
  <w:num w:numId="26" w16cid:durableId="1228372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E2"/>
    <w:rsid w:val="00003055"/>
    <w:rsid w:val="00036767"/>
    <w:rsid w:val="000475E3"/>
    <w:rsid w:val="00054A52"/>
    <w:rsid w:val="00102AA5"/>
    <w:rsid w:val="002357C1"/>
    <w:rsid w:val="002824BB"/>
    <w:rsid w:val="002B499B"/>
    <w:rsid w:val="00354DBD"/>
    <w:rsid w:val="00363A28"/>
    <w:rsid w:val="0053494D"/>
    <w:rsid w:val="006458FD"/>
    <w:rsid w:val="00673EE2"/>
    <w:rsid w:val="007C23B9"/>
    <w:rsid w:val="00871DCE"/>
    <w:rsid w:val="008914A8"/>
    <w:rsid w:val="00902B86"/>
    <w:rsid w:val="00923B6D"/>
    <w:rsid w:val="00930343"/>
    <w:rsid w:val="009B2A3D"/>
    <w:rsid w:val="00A627A1"/>
    <w:rsid w:val="00A82AE9"/>
    <w:rsid w:val="00AE3BA5"/>
    <w:rsid w:val="00BA4A2E"/>
    <w:rsid w:val="00BF626C"/>
    <w:rsid w:val="00C33D48"/>
    <w:rsid w:val="00CE4EB4"/>
    <w:rsid w:val="00DF07B3"/>
    <w:rsid w:val="00E92C00"/>
    <w:rsid w:val="00EA60FA"/>
    <w:rsid w:val="00F32DB7"/>
    <w:rsid w:val="00F41FA1"/>
    <w:rsid w:val="00F61EBF"/>
    <w:rsid w:val="00FC1A85"/>
    <w:rsid w:val="00FE6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C60F"/>
  <w15:chartTrackingRefBased/>
  <w15:docId w15:val="{BCB5436A-A33B-45D3-AB1B-A6A65407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3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3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3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73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7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7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3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3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3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73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7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7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EE2"/>
    <w:rPr>
      <w:rFonts w:eastAsiaTheme="majorEastAsia" w:cstheme="majorBidi"/>
      <w:color w:val="272727" w:themeColor="text1" w:themeTint="D8"/>
    </w:rPr>
  </w:style>
  <w:style w:type="paragraph" w:styleId="Title">
    <w:name w:val="Title"/>
    <w:basedOn w:val="Normal"/>
    <w:next w:val="Normal"/>
    <w:link w:val="TitleChar"/>
    <w:uiPriority w:val="10"/>
    <w:qFormat/>
    <w:rsid w:val="0067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EE2"/>
    <w:pPr>
      <w:spacing w:before="160"/>
      <w:jc w:val="center"/>
    </w:pPr>
    <w:rPr>
      <w:i/>
      <w:iCs/>
      <w:color w:val="404040" w:themeColor="text1" w:themeTint="BF"/>
    </w:rPr>
  </w:style>
  <w:style w:type="character" w:customStyle="1" w:styleId="QuoteChar">
    <w:name w:val="Quote Char"/>
    <w:basedOn w:val="DefaultParagraphFont"/>
    <w:link w:val="Quote"/>
    <w:uiPriority w:val="29"/>
    <w:rsid w:val="00673EE2"/>
    <w:rPr>
      <w:i/>
      <w:iCs/>
      <w:color w:val="404040" w:themeColor="text1" w:themeTint="BF"/>
    </w:rPr>
  </w:style>
  <w:style w:type="paragraph" w:styleId="ListParagraph">
    <w:name w:val="List Paragraph"/>
    <w:basedOn w:val="Normal"/>
    <w:uiPriority w:val="34"/>
    <w:qFormat/>
    <w:rsid w:val="00673EE2"/>
    <w:pPr>
      <w:ind w:left="720"/>
      <w:contextualSpacing/>
    </w:pPr>
  </w:style>
  <w:style w:type="character" w:styleId="IntenseEmphasis">
    <w:name w:val="Intense Emphasis"/>
    <w:basedOn w:val="DefaultParagraphFont"/>
    <w:uiPriority w:val="21"/>
    <w:qFormat/>
    <w:rsid w:val="00673EE2"/>
    <w:rPr>
      <w:i/>
      <w:iCs/>
      <w:color w:val="2F5496" w:themeColor="accent1" w:themeShade="BF"/>
    </w:rPr>
  </w:style>
  <w:style w:type="paragraph" w:styleId="IntenseQuote">
    <w:name w:val="Intense Quote"/>
    <w:basedOn w:val="Normal"/>
    <w:next w:val="Normal"/>
    <w:link w:val="IntenseQuoteChar"/>
    <w:uiPriority w:val="30"/>
    <w:qFormat/>
    <w:rsid w:val="00673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EE2"/>
    <w:rPr>
      <w:i/>
      <w:iCs/>
      <w:color w:val="2F5496" w:themeColor="accent1" w:themeShade="BF"/>
    </w:rPr>
  </w:style>
  <w:style w:type="character" w:styleId="IntenseReference">
    <w:name w:val="Intense Reference"/>
    <w:basedOn w:val="DefaultParagraphFont"/>
    <w:uiPriority w:val="32"/>
    <w:qFormat/>
    <w:rsid w:val="00673E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2143</Words>
  <Characters>12221</Characters>
  <Application>Microsoft Office Word</Application>
  <DocSecurity>0</DocSecurity>
  <Lines>101</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22</cp:revision>
  <dcterms:created xsi:type="dcterms:W3CDTF">2024-03-09T07:10:00Z</dcterms:created>
  <dcterms:modified xsi:type="dcterms:W3CDTF">2024-04-02T08:21:00Z</dcterms:modified>
</cp:coreProperties>
</file>