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12F17"/>
    <w:p w14:paraId="7811E504"/>
    <w:p w14:paraId="14B1B2E9">
      <w:pPr>
        <w:pStyle w:val="85"/>
        <w:keepNext w:val="0"/>
        <w:keepLines w:val="0"/>
        <w:widowControl/>
        <w:suppressLineNumbers w:val="0"/>
      </w:pPr>
      <w:r>
        <w:t>Report 21/1/2026</w:t>
      </w:r>
    </w:p>
    <w:p w14:paraId="36219AA2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today I learn:</w:t>
      </w:r>
    </w:p>
    <w:p w14:paraId="7210156E">
      <w:pPr>
        <w:pStyle w:val="85"/>
        <w:keepNext w:val="0"/>
        <w:keepLines w:val="0"/>
        <w:widowControl/>
        <w:suppressLineNumbers w:val="0"/>
      </w:pPr>
      <w:r>
        <w:t>I researched and read</w:t>
      </w:r>
    </w:p>
    <w:p w14:paraId="78297BE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Reqnroll</w:t>
      </w:r>
    </w:p>
    <w:p w14:paraId="674865C8">
      <w:pPr>
        <w:pStyle w:val="85"/>
        <w:keepNext w:val="0"/>
        <w:keepLines w:val="0"/>
        <w:widowControl/>
        <w:suppressLineNumbers w:val="0"/>
      </w:pPr>
      <w:r>
        <w:t>define : Reqnroll is framework BDD(Behavior-Driven Development) open source for .NET, create as a legacy/reboot  version of SpecFlow</w:t>
      </w:r>
    </w:p>
    <w:p w14:paraId="2C4D5E48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Driver Pattern</w:t>
      </w:r>
    </w:p>
    <w:p w14:paraId="6AFB972F">
      <w:pPr>
        <w:pStyle w:val="85"/>
        <w:keepNext w:val="0"/>
        <w:keepLines w:val="0"/>
        <w:widowControl/>
        <w:suppressLineNumbers w:val="0"/>
      </w:pPr>
      <w:r>
        <w:t>Driver Pattern is intermediate layer located between Step definitions and automation code (like selenium or API code)</w:t>
      </w:r>
    </w:p>
    <w:p w14:paraId="05B0F244">
      <w:pPr>
        <w:pStyle w:val="85"/>
        <w:keepNext w:val="0"/>
        <w:keepLines w:val="0"/>
        <w:widowControl/>
        <w:suppressLineNumbers w:val="0"/>
      </w:pPr>
      <w:r>
        <w:t>It help split automation logic from BDD steps  to step definitions is short and easy to read</w:t>
      </w:r>
    </w:p>
    <w:p w14:paraId="710EDF49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Step definitions</w:t>
      </w:r>
      <w:r>
        <w:t xml:space="preserve"> Step definitions are C# Methods use to Behavior for each Gherkin sentence in the .feature file</w:t>
      </w:r>
    </w:p>
    <w:p w14:paraId="7FC6C17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Behavior-driven Development</w:t>
      </w:r>
    </w:p>
    <w:p w14:paraId="79EBDA1E">
      <w:pPr>
        <w:pStyle w:val="85"/>
        <w:keepNext w:val="0"/>
        <w:keepLines w:val="0"/>
        <w:widowControl/>
        <w:suppressLineNumbers w:val="0"/>
      </w:pPr>
      <w:r>
        <w:t>define : It is a software development method about agile. focus about describe expected behavior of system by natural language(English, Vietnamese,..),easy to understand, Business Developer QA shared common a goal.</w:t>
      </w:r>
    </w:p>
    <w:p w14:paraId="08BF99B8">
      <w:pPr>
        <w:pStyle w:val="85"/>
        <w:keepNext w:val="0"/>
        <w:keepLines w:val="0"/>
        <w:widowControl/>
        <w:suppressLineNumbers w:val="0"/>
      </w:pPr>
      <w:r>
        <w:t>BDD use Behavioral Scenarios described by Given-when-then structure.</w:t>
      </w:r>
    </w:p>
    <w:p w14:paraId="3B91ACC0">
      <w:pPr>
        <w:pStyle w:val="85"/>
        <w:keepNext w:val="0"/>
        <w:keepLines w:val="0"/>
        <w:widowControl/>
        <w:suppressLineNumbers w:val="0"/>
      </w:pPr>
      <w:r>
        <w:t>Given(context)</w:t>
      </w:r>
    </w:p>
    <w:p w14:paraId="48C69076">
      <w:pPr>
        <w:pStyle w:val="85"/>
        <w:keepNext w:val="0"/>
        <w:keepLines w:val="0"/>
        <w:widowControl/>
        <w:suppressLineNumbers w:val="0"/>
      </w:pPr>
      <w:r>
        <w:t>When(Action occurs)</w:t>
      </w:r>
    </w:p>
    <w:p w14:paraId="74DDA52E">
      <w:pPr>
        <w:pStyle w:val="85"/>
        <w:keepNext w:val="0"/>
        <w:keepLines w:val="0"/>
        <w:widowControl/>
        <w:suppressLineNumbers w:val="0"/>
      </w:pPr>
      <w:r>
        <w:t>Then(expected result)</w:t>
      </w:r>
    </w:p>
    <w:p w14:paraId="10190F71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Feature Files</w:t>
      </w:r>
    </w:p>
    <w:p w14:paraId="5899AD72">
      <w:pPr>
        <w:pStyle w:val="85"/>
        <w:keepNext w:val="0"/>
        <w:keepLines w:val="0"/>
        <w:widowControl/>
        <w:suppressLineNumbers w:val="0"/>
      </w:pPr>
      <w:r>
        <w:t>The feature files are the files that contain the BĐ executable specification</w:t>
      </w:r>
    </w:p>
    <w:p w14:paraId="63BA3BD8">
      <w:pPr>
        <w:pStyle w:val="85"/>
        <w:keepNext w:val="0"/>
        <w:keepLines w:val="0"/>
        <w:widowControl/>
        <w:suppressLineNumbers w:val="0"/>
      </w:pPr>
      <w:r>
        <w:t>the feature files are plain text files with the  .feature extension.</w:t>
      </w:r>
    </w:p>
    <w:p w14:paraId="51969ED4">
      <w:pPr>
        <w:pStyle w:val="85"/>
        <w:keepNext w:val="0"/>
        <w:keepLines w:val="0"/>
        <w:widowControl/>
        <w:suppressLineNumbers w:val="0"/>
      </w:pPr>
      <w:r>
        <w:t>feature file should be saved in UTF-8 to avoid character errors.</w:t>
      </w:r>
    </w:p>
    <w:p w14:paraId="4332C394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Feature Language</w:t>
      </w:r>
    </w:p>
    <w:p w14:paraId="0AE506B1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Gherkin</w:t>
      </w:r>
    </w:p>
    <w:p w14:paraId="48A8AE17">
      <w:pPr>
        <w:pStyle w:val="85"/>
        <w:keepNext w:val="0"/>
        <w:keepLines w:val="0"/>
        <w:widowControl/>
        <w:suppressLineNumbers w:val="0"/>
      </w:pPr>
      <w:r>
        <w:t>Gherkin is language use to writing Feature Files, It defined by cucumber and  regnroll used to described BDD behavior</w:t>
      </w:r>
    </w:p>
    <w:p w14:paraId="043BA6CC">
      <w:pPr>
        <w:pStyle w:val="85"/>
        <w:keepNext w:val="0"/>
        <w:keepLines w:val="0"/>
        <w:widowControl/>
        <w:suppressLineNumbers w:val="0"/>
      </w:pPr>
      <w:r>
        <w:t>Gherkin uses a set of special keywords to give structure and meeting  to executable specifications. </w:t>
      </w:r>
    </w:p>
    <w:p w14:paraId="2FEA6178">
      <w:pPr>
        <w:pStyle w:val="85"/>
        <w:keepNext w:val="0"/>
        <w:keepLines w:val="0"/>
        <w:widowControl/>
        <w:suppressLineNumbers w:val="0"/>
      </w:pPr>
      <w:r>
        <w:t>Some the important Gherkin path:</w:t>
      </w:r>
    </w:p>
    <w:p w14:paraId="066C9A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Feature : the title decribe the large function, at the beginning the file .feature</w:t>
      </w:r>
    </w:p>
    <w:p w14:paraId="51E599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Rule:   define  small business rule within feature, use to "group logic" according to related rule</w:t>
      </w:r>
    </w:p>
    <w:p w14:paraId="68E682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Background: run before  Scenario in feature , use to set up general context  </w:t>
      </w:r>
    </w:p>
    <w:p w14:paraId="25F6D8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scenario :in independent testing case, include steps: Given, when, then, and, but</w:t>
      </w:r>
    </w:p>
    <w:p w14:paraId="71341B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Scenario Outline: can run multiple time with multiple dataset</w:t>
      </w:r>
    </w:p>
    <w:p w14:paraId="6C06CAB9">
      <w:pPr>
        <w:pStyle w:val="85"/>
        <w:keepNext w:val="0"/>
        <w:keepLines w:val="0"/>
        <w:widowControl/>
        <w:suppressLineNumbers w:val="0"/>
      </w:pPr>
      <w:r>
        <w:t>Steps(Given-When-Then-And-But): </w:t>
      </w:r>
    </w:p>
    <w:p w14:paraId="13B65E1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Given: Describe an The intial state </w:t>
      </w:r>
    </w:p>
    <w:p w14:paraId="0526D8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when: Describe an event</w:t>
      </w:r>
    </w:p>
    <w:p w14:paraId="73D799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Then: Describe an expected outcome</w:t>
      </w:r>
    </w:p>
    <w:p w14:paraId="646F0FF3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IDE integration</w:t>
      </w:r>
    </w:p>
    <w:p w14:paraId="1EE1AAE3">
      <w:pPr>
        <w:pStyle w:val="85"/>
        <w:keepNext w:val="0"/>
        <w:keepLines w:val="0"/>
        <w:widowControl/>
        <w:suppressLineNumbers w:val="0"/>
      </w:pPr>
      <w:r>
        <w:t>practice writing file .feature build structure by reqnroll</w:t>
      </w:r>
    </w:p>
    <w:p w14:paraId="25CA2FCD">
      <w:pPr>
        <w:pStyle w:val="85"/>
        <w:keepNext w:val="0"/>
        <w:keepLines w:val="0"/>
        <w:widowControl/>
        <w:suppressLineNumbers w:val="0"/>
      </w:pPr>
      <w:r>
        <w:t> </w:t>
      </w:r>
    </w:p>
    <w:p w14:paraId="016C6D07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Issue : No Problem</w:t>
      </w:r>
    </w:p>
    <w:p w14:paraId="3CF38E8E">
      <w:pPr>
        <w:pStyle w:val="85"/>
        <w:keepNext w:val="0"/>
        <w:keepLines w:val="0"/>
        <w:widowControl/>
        <w:suppressLineNumbers w:val="0"/>
      </w:pPr>
      <w:r>
        <w:t> </w:t>
      </w:r>
    </w:p>
    <w:p w14:paraId="47DA8A49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Plan tomorrow: continue learn reqnroll document</w:t>
      </w:r>
    </w:p>
    <w:p w14:paraId="414192D7">
      <w:pPr>
        <w:pStyle w:val="85"/>
        <w:keepNext w:val="0"/>
        <w:keepLines w:val="0"/>
        <w:widowControl/>
        <w:suppressLineNumbers w:val="0"/>
      </w:pPr>
      <w:r>
        <w:t> </w:t>
      </w:r>
    </w:p>
    <w:p w14:paraId="3A60F6B7">
      <w:pPr>
        <w:pStyle w:val="85"/>
        <w:keepNext w:val="0"/>
        <w:keepLines w:val="0"/>
        <w:widowControl/>
        <w:suppressLineNumbers w:val="0"/>
      </w:pPr>
      <w:r>
        <w:t> </w:t>
      </w:r>
    </w:p>
    <w:p w14:paraId="7855777E">
      <w:pPr>
        <w:pStyle w:val="85"/>
        <w:keepNext w:val="0"/>
        <w:keepLines w:val="0"/>
        <w:widowControl/>
        <w:suppressLineNumbers w:val="0"/>
      </w:pPr>
      <w:r>
        <w:t> </w:t>
      </w:r>
    </w:p>
    <w:p w14:paraId="681DE90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071365"/>
    <w:multiLevelType w:val="multilevel"/>
    <w:tmpl w:val="F9071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52D398D3"/>
    <w:multiLevelType w:val="multilevel"/>
    <w:tmpl w:val="52D398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BF69D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7F5A33"/>
    <w:rsid w:val="1D3347F1"/>
    <w:rsid w:val="32057D73"/>
    <w:rsid w:val="37BF69D6"/>
    <w:rsid w:val="6837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line="360" w:lineRule="auto"/>
      <w:ind w:left="216" w:hanging="216"/>
      <w:jc w:val="center"/>
      <w:outlineLvl w:val="0"/>
    </w:pPr>
    <w:rPr>
      <w:rFonts w:ascii="Times New Roman" w:hAnsi="Times New Roman" w:cs="Times New Roman"/>
      <w:b/>
      <w:color w:val="000000" w:themeColor="text1"/>
      <w:sz w:val="26"/>
      <w:szCs w:val="26"/>
      <w:lang w:val="vi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80" w:after="40"/>
      <w:ind w:left="720" w:hanging="720"/>
      <w:outlineLvl w:val="3"/>
    </w:pPr>
    <w:rPr>
      <w:rFonts w:ascii="Times New Roman" w:hAnsi="Times New Roman"/>
      <w:b/>
      <w:bCs/>
      <w:i/>
      <w:iCs/>
      <w:color w:val="000000"/>
      <w:sz w:val="28"/>
      <w:szCs w:val="30"/>
      <w:lang w:val="vi" w:eastAsia="en-US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2026-10-21T13:29:00Z</dcterms:created>
  <dc:creator>Dũng Dương</dc:creator>
  <cp:lastModifiedBy>Dũng Dương</cp:lastModifiedBy>
  <dcterms:modified xsi:type="dcterms:W3CDTF">2026-10-21T13:36:13Z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C1AC068B1D394C968DE94E1A53DB6009_11</vt:lpwstr>
  </property>
</Properties>
</file>