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44495">
      <w:pPr>
        <w:pStyle w:val="85"/>
        <w:keepNext w:val="0"/>
        <w:keepLines w:val="0"/>
        <w:widowControl/>
        <w:suppressLineNumbers w:val="0"/>
      </w:pPr>
      <w:r>
        <w:t>Report 22/1/2026</w:t>
      </w:r>
    </w:p>
    <w:p w14:paraId="02B55587">
      <w:pPr>
        <w:pStyle w:val="85"/>
        <w:keepNext w:val="0"/>
        <w:keepLines w:val="0"/>
        <w:widowControl/>
        <w:suppressLineNumbers w:val="0"/>
      </w:pPr>
      <w:r>
        <w:t> </w:t>
      </w:r>
      <w:r>
        <w:rPr>
          <w:i/>
          <w:iCs/>
        </w:rPr>
        <w:t>Today I learn :</w:t>
      </w:r>
    </w:p>
    <w:p w14:paraId="43E4A92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Bindings:</w:t>
      </w:r>
    </w:p>
    <w:p w14:paraId="514F3297">
      <w:pPr>
        <w:pStyle w:val="85"/>
        <w:keepNext w:val="0"/>
        <w:keepLines w:val="0"/>
        <w:widowControl/>
        <w:suppressLineNumbers w:val="0"/>
      </w:pPr>
      <w:r>
        <w:t>when the automation connects process the specification to the application interfaces, the automation that connects the gherkins specifications to source code is called Binding.</w:t>
      </w:r>
    </w:p>
    <w:p w14:paraId="22C0AD73">
      <w:pPr>
        <w:pStyle w:val="85"/>
        <w:keepNext w:val="0"/>
        <w:keepLines w:val="0"/>
        <w:widowControl/>
        <w:suppressLineNumbers w:val="0"/>
      </w:pPr>
      <w:r>
        <w:t>we have three main binding type:</w:t>
      </w:r>
    </w:p>
    <w:p w14:paraId="003223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 Step Definition : The steps automates the scenarios at the step levels. That provide automation for the entire scenario, we code logic right this or call Driver/POM.</w:t>
      </w:r>
    </w:p>
    <w:p w14:paraId="0F6409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Hooks : This can be used to perform additional automation logic on specific event (before/after scenario). usually Initialize WebDriver, clean browser, seed data, reset state </w:t>
      </w:r>
    </w:p>
    <w:p w14:paraId="1C3956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Step arguments  transformations: used when we want change data in step to special type</w:t>
      </w:r>
    </w:p>
    <w:p w14:paraId="35B1B890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 Step definitions:</w:t>
      </w:r>
    </w:p>
    <w:p w14:paraId="77FD865A">
      <w:pPr>
        <w:pStyle w:val="85"/>
        <w:keepNext w:val="0"/>
        <w:keepLines w:val="0"/>
        <w:widowControl/>
        <w:suppressLineNumbers w:val="0"/>
      </w:pPr>
      <w:r>
        <w:t>Like we talk the previous part The steps definition provide the connection method between our feature file application interfaces. It is the method in  C#  that connect the Gherkin steps to your real automation code.</w:t>
      </w:r>
    </w:p>
    <w:p w14:paraId="09CD233F">
      <w:pPr>
        <w:pStyle w:val="85"/>
        <w:keepNext w:val="0"/>
        <w:keepLines w:val="0"/>
        <w:widowControl/>
        <w:suppressLineNumbers w:val="0"/>
      </w:pPr>
      <w:r>
        <w:t>We have two step way write the step matching expressions: Cucumber expressions: </w:t>
      </w:r>
    </w:p>
    <w:p w14:paraId="078824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Cucumber expression(default and easy to read) used some placeholder type: {int}, {string}, {long},{decimal},{Datetime},{Guide},{word} or type for transformation provide.</w:t>
      </w:r>
    </w:p>
    <w:p w14:paraId="2EF345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Regular Expression(regex) : when used regex type , you must add ^....$ to ensure Reqnroll recognizes it as a regex </w:t>
      </w:r>
    </w:p>
    <w:p w14:paraId="213B257C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Hooks</w:t>
      </w:r>
    </w:p>
    <w:p w14:paraId="55C292CB">
      <w:pPr>
        <w:pStyle w:val="85"/>
        <w:keepNext w:val="0"/>
        <w:keepLines w:val="0"/>
        <w:widowControl/>
        <w:suppressLineNumbers w:val="0"/>
      </w:pPr>
      <w:r>
        <w:t>Hooks are special methods run automation before/after events in implementation scenario process</w:t>
      </w:r>
    </w:p>
    <w:p w14:paraId="1B83997E">
      <w:pPr>
        <w:pStyle w:val="85"/>
        <w:keepNext w:val="0"/>
        <w:keepLines w:val="0"/>
        <w:widowControl/>
        <w:suppressLineNumbers w:val="0"/>
      </w:pPr>
      <w:r>
        <w:t>evens can be : start scenario, end scenario, run before test run process, after a feature</w:t>
      </w:r>
    </w:p>
    <w:p w14:paraId="04FAA628">
      <w:pPr>
        <w:pStyle w:val="85"/>
        <w:keepNext w:val="0"/>
        <w:keepLines w:val="0"/>
        <w:widowControl/>
        <w:suppressLineNumbers w:val="0"/>
      </w:pPr>
      <w:r>
        <w:t>we use it to:</w:t>
      </w:r>
    </w:p>
    <w:p w14:paraId="66654B03">
      <w:pPr>
        <w:pStyle w:val="85"/>
        <w:keepNext w:val="0"/>
        <w:keepLines w:val="0"/>
        <w:widowControl/>
        <w:suppressLineNumbers w:val="0"/>
      </w:pPr>
      <w:r>
        <w:t>initialize WebDriver</w:t>
      </w:r>
    </w:p>
    <w:p w14:paraId="32AD2A8C">
      <w:pPr>
        <w:pStyle w:val="85"/>
        <w:keepNext w:val="0"/>
        <w:keepLines w:val="0"/>
        <w:widowControl/>
        <w:suppressLineNumbers w:val="0"/>
      </w:pPr>
      <w:r>
        <w:t>close WebDriver</w:t>
      </w:r>
    </w:p>
    <w:p w14:paraId="38910256">
      <w:pPr>
        <w:pStyle w:val="85"/>
        <w:keepNext w:val="0"/>
        <w:keepLines w:val="0"/>
        <w:widowControl/>
        <w:suppressLineNumbers w:val="0"/>
      </w:pPr>
      <w:r>
        <w:t>reset database</w:t>
      </w:r>
    </w:p>
    <w:p w14:paraId="688AA4F9">
      <w:pPr>
        <w:pStyle w:val="85"/>
        <w:keepNext w:val="0"/>
        <w:keepLines w:val="0"/>
        <w:widowControl/>
        <w:suppressLineNumbers w:val="0"/>
      </w:pPr>
      <w:r>
        <w:t>seed test data</w:t>
      </w:r>
    </w:p>
    <w:p w14:paraId="2935DD08">
      <w:pPr>
        <w:pStyle w:val="85"/>
        <w:keepNext w:val="0"/>
        <w:keepLines w:val="0"/>
        <w:widowControl/>
        <w:suppressLineNumbers w:val="0"/>
      </w:pPr>
      <w:r>
        <w:t>types of hooks in reqnroll</w:t>
      </w:r>
    </w:p>
    <w:p w14:paraId="243BED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[BeforeTestRun]/[AfterTestRun]</w:t>
      </w:r>
    </w:p>
    <w:p w14:paraId="07E046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[BeforeFeature]/[AfterFeature]</w:t>
      </w:r>
    </w:p>
    <w:p w14:paraId="133957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[BeforeScenario]/[AfterScenario]</w:t>
      </w:r>
    </w:p>
    <w:p w14:paraId="2BD276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[BeforeStep]/[AfterStep]</w:t>
      </w:r>
    </w:p>
    <w:p w14:paraId="5C1F2F36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Step Argument Transformation </w:t>
      </w:r>
      <w:r>
        <w:t>can be used to apply a custom conversion step to argument in step definitions.</w:t>
      </w:r>
    </w:p>
    <w:p w14:paraId="6DC0D9D9">
      <w:pPr>
        <w:pStyle w:val="85"/>
        <w:keepNext w:val="0"/>
        <w:keepLines w:val="0"/>
        <w:widowControl/>
        <w:suppressLineNumbers w:val="0"/>
      </w:pPr>
      <w:r>
        <w:t>Asynchronous Bindings</w:t>
      </w:r>
    </w:p>
    <w:p w14:paraId="72DCB19F">
      <w:pPr>
        <w:pStyle w:val="85"/>
        <w:keepNext w:val="0"/>
        <w:keepLines w:val="0"/>
        <w:widowControl/>
        <w:suppressLineNumbers w:val="0"/>
      </w:pPr>
      <w:r>
        <w:t>Allow your Steps Definitions, Hooks , and other bindings to run using async / await </w:t>
      </w:r>
    </w:p>
    <w:p w14:paraId="274BB320">
      <w:pPr>
        <w:pStyle w:val="85"/>
        <w:keepNext w:val="0"/>
        <w:keepLines w:val="0"/>
        <w:widowControl/>
        <w:suppressLineNumbers w:val="0"/>
      </w:pPr>
      <w:r>
        <w:t>This is helpful when</w:t>
      </w:r>
    </w:p>
    <w:p w14:paraId="598E002B">
      <w:pPr>
        <w:pStyle w:val="85"/>
        <w:keepNext w:val="0"/>
        <w:keepLines w:val="0"/>
        <w:widowControl/>
        <w:suppressLineNumbers w:val="0"/>
      </w:pPr>
      <w:r>
        <w:t>Calling web APIs</w:t>
      </w:r>
    </w:p>
    <w:p w14:paraId="1CAAB35C">
      <w:pPr>
        <w:pStyle w:val="85"/>
        <w:keepNext w:val="0"/>
        <w:keepLines w:val="0"/>
        <w:widowControl/>
        <w:suppressLineNumbers w:val="0"/>
      </w:pPr>
      <w:r>
        <w:t>database Operations</w:t>
      </w:r>
    </w:p>
    <w:p w14:paraId="4B253573">
      <w:pPr>
        <w:pStyle w:val="85"/>
        <w:keepNext w:val="0"/>
        <w:keepLines w:val="0"/>
        <w:widowControl/>
        <w:suppressLineNumbers w:val="0"/>
      </w:pPr>
      <w:r>
        <w:t>waiting for I/O</w:t>
      </w:r>
    </w:p>
    <w:p w14:paraId="1F998A2A">
      <w:pPr>
        <w:pStyle w:val="85"/>
        <w:keepNext w:val="0"/>
        <w:keepLines w:val="0"/>
        <w:widowControl/>
        <w:suppressLineNumbers w:val="0"/>
      </w:pPr>
      <w:r>
        <w:t>using selenium async APIs</w:t>
      </w:r>
    </w:p>
    <w:p w14:paraId="299187EC">
      <w:pPr>
        <w:pStyle w:val="85"/>
        <w:keepNext w:val="0"/>
        <w:keepLines w:val="0"/>
        <w:widowControl/>
        <w:suppressLineNumbers w:val="0"/>
      </w:pPr>
      <w:r>
        <w:t>doing anything that naturally requires asynchronous operation</w:t>
      </w:r>
    </w:p>
    <w:p w14:paraId="52A12624">
      <w:pPr>
        <w:pStyle w:val="85"/>
        <w:keepNext w:val="0"/>
        <w:keepLines w:val="0"/>
        <w:widowControl/>
        <w:suppressLineNumbers w:val="0"/>
      </w:pPr>
      <w:r>
        <w:t> </w:t>
      </w:r>
    </w:p>
    <w:p w14:paraId="40BCEC35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Issue : I have no problem today</w:t>
      </w:r>
    </w:p>
    <w:p w14:paraId="5B4DCED9">
      <w:pPr>
        <w:pStyle w:val="85"/>
        <w:keepNext w:val="0"/>
        <w:keepLines w:val="0"/>
        <w:widowControl/>
        <w:suppressLineNumbers w:val="0"/>
      </w:pPr>
      <w:r>
        <w:t> </w:t>
      </w:r>
    </w:p>
    <w:p w14:paraId="10CF2D3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Plan tomorrow: continue learn reqnroll document</w:t>
      </w:r>
    </w:p>
    <w:p w14:paraId="24B12F17">
      <w:bookmarkStart w:id="0" w:name="_GoBack"/>
      <w:bookmarkEnd w:id="0"/>
    </w:p>
    <w:p w14:paraId="7811E504"/>
    <w:p w14:paraId="681DE9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4CC315"/>
    <w:multiLevelType w:val="multilevel"/>
    <w:tmpl w:val="C74CC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5FD472"/>
    <w:multiLevelType w:val="multilevel"/>
    <w:tmpl w:val="F15FD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41CA458A"/>
    <w:multiLevelType w:val="multilevel"/>
    <w:tmpl w:val="41CA4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3483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68377522"/>
    <w:rsid w:val="6CE3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2026-10-21T13:30:00Z</dcterms:created>
  <dc:creator>Dũng Dương</dc:creator>
  <cp:lastModifiedBy>Dũng Dương</cp:lastModifiedBy>
  <dcterms:modified xsi:type="dcterms:W3CDTF">2026-10-21T13:36:06Z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8AA7AAAA61E144DE9528BF3469322420_11</vt:lpwstr>
  </property>
</Properties>
</file>