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nam</dc:creator>
  <cp:keywords/>
  <dc:description/>
  <cp:lastModifiedBy>lê tuấn nam</cp:lastModifiedBy>
  <cp:revision>2</cp:revision>
  <dcterms:created xsi:type="dcterms:W3CDTF">2025-06-01T15:28:00Z</dcterms:created>
  <dcterms:modified xsi:type="dcterms:W3CDTF">2025-06-01T15:37:00Z</dcterms:modified>
</cp:coreProperties>
</file>