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26C" w:rsidRPr="00893431" w:rsidRDefault="005E2A56">
      <w:pPr>
        <w:rPr>
          <w:b/>
          <w:lang w:val="en-US"/>
        </w:rPr>
      </w:pPr>
      <w:r w:rsidRPr="00893431">
        <w:rPr>
          <w:b/>
          <w:lang w:val="en-US"/>
        </w:rPr>
        <w:t>Bài 1:</w:t>
      </w:r>
    </w:p>
    <w:p w:rsidR="005E2A56" w:rsidRDefault="005E2A56">
      <w:pPr>
        <w:rPr>
          <w:lang w:val="en-US"/>
        </w:rPr>
      </w:pPr>
      <w:r>
        <w:rPr>
          <w:lang w:val="en-US"/>
        </w:rPr>
        <w:t>Cho CSDL gồm các quan hệ sau:</w:t>
      </w:r>
    </w:p>
    <w:p w:rsidR="005E2A56" w:rsidRDefault="005E2A56">
      <w:pPr>
        <w:rPr>
          <w:lang w:val="en-US"/>
        </w:rPr>
      </w:pPr>
      <w:r w:rsidRPr="007212B4">
        <w:rPr>
          <w:b/>
          <w:lang w:val="en-US"/>
        </w:rPr>
        <w:t>HANGHOA</w:t>
      </w:r>
      <w:r>
        <w:rPr>
          <w:lang w:val="en-US"/>
        </w:rPr>
        <w:t xml:space="preserve"> (MaH, TenH, Mota)</w:t>
      </w:r>
    </w:p>
    <w:p w:rsidR="005E2A56" w:rsidRDefault="005E2A56">
      <w:pPr>
        <w:rPr>
          <w:lang w:val="en-US"/>
        </w:rPr>
      </w:pPr>
      <w:r w:rsidRPr="007212B4">
        <w:rPr>
          <w:b/>
          <w:lang w:val="en-US"/>
        </w:rPr>
        <w:t>GIABAN</w:t>
      </w:r>
      <w:r>
        <w:rPr>
          <w:lang w:val="en-US"/>
        </w:rPr>
        <w:t xml:space="preserve"> (MaGia, MucGia, DVT, NgayAD, MaH)</w:t>
      </w:r>
    </w:p>
    <w:p w:rsidR="005E2A56" w:rsidRDefault="005E2A56">
      <w:pPr>
        <w:rPr>
          <w:lang w:val="en-US"/>
        </w:rPr>
      </w:pPr>
      <w:r w:rsidRPr="007212B4">
        <w:rPr>
          <w:b/>
          <w:lang w:val="en-US"/>
        </w:rPr>
        <w:t>ChitietDonhang</w:t>
      </w:r>
      <w:r>
        <w:rPr>
          <w:lang w:val="en-US"/>
        </w:rPr>
        <w:t xml:space="preserve"> (MaCTDH, MaH, MaHD, DVT, Mucgia, Soluong, Thanhtien)</w:t>
      </w:r>
    </w:p>
    <w:p w:rsidR="005E2A56" w:rsidRDefault="005E2A56">
      <w:pPr>
        <w:rPr>
          <w:lang w:val="en-US"/>
        </w:rPr>
      </w:pPr>
      <w:r w:rsidRPr="007212B4">
        <w:rPr>
          <w:b/>
          <w:lang w:val="en-US"/>
        </w:rPr>
        <w:t>HOADON</w:t>
      </w:r>
      <w:r>
        <w:rPr>
          <w:lang w:val="en-US"/>
        </w:rPr>
        <w:t xml:space="preserve"> (MaHD, NgayLap, MaKH, MaNV, Tongtien, Chietkhau)</w:t>
      </w:r>
    </w:p>
    <w:p w:rsidR="005E2A56" w:rsidRDefault="005E2A56">
      <w:pPr>
        <w:rPr>
          <w:lang w:val="en-US"/>
        </w:rPr>
      </w:pPr>
      <w:r w:rsidRPr="007212B4">
        <w:rPr>
          <w:b/>
          <w:lang w:val="en-US"/>
        </w:rPr>
        <w:t>KhachHang</w:t>
      </w:r>
      <w:r>
        <w:rPr>
          <w:lang w:val="en-US"/>
        </w:rPr>
        <w:t xml:space="preserve"> (MaKH, TenKH, DiaChi, Dienthoai, Loaithe, Ngaycapthe)</w:t>
      </w:r>
    </w:p>
    <w:p w:rsidR="005E2A56" w:rsidRDefault="005E2A56">
      <w:pPr>
        <w:rPr>
          <w:lang w:val="fr-FR"/>
        </w:rPr>
      </w:pPr>
      <w:r w:rsidRPr="007212B4">
        <w:rPr>
          <w:b/>
          <w:lang w:val="fr-FR"/>
        </w:rPr>
        <w:t>Nhanvien</w:t>
      </w:r>
      <w:r w:rsidRPr="00C523BA">
        <w:rPr>
          <w:lang w:val="fr-FR"/>
        </w:rPr>
        <w:t xml:space="preserve"> (MaNV, TenNV, </w:t>
      </w:r>
      <w:r w:rsidR="00C523BA" w:rsidRPr="00C523BA">
        <w:rPr>
          <w:lang w:val="fr-FR"/>
        </w:rPr>
        <w:t>Diachi, Dienthoai)</w:t>
      </w:r>
    </w:p>
    <w:p w:rsidR="00C523BA" w:rsidRPr="007212B4" w:rsidRDefault="007212B4">
      <w:pPr>
        <w:rPr>
          <w:i/>
          <w:lang w:val="fr-FR"/>
        </w:rPr>
      </w:pPr>
      <w:r>
        <w:rPr>
          <w:i/>
          <w:lang w:val="fr-FR"/>
        </w:rPr>
        <w:t>Yêu cầu :</w:t>
      </w:r>
    </w:p>
    <w:p w:rsidR="00C523BA" w:rsidRPr="007212B4" w:rsidRDefault="00C523BA" w:rsidP="007212B4">
      <w:pPr>
        <w:pStyle w:val="ListParagraph"/>
        <w:numPr>
          <w:ilvl w:val="0"/>
          <w:numId w:val="1"/>
        </w:numPr>
        <w:rPr>
          <w:lang w:val="fr-FR"/>
        </w:rPr>
      </w:pPr>
      <w:r w:rsidRPr="007212B4">
        <w:rPr>
          <w:lang w:val="fr-FR"/>
        </w:rPr>
        <w:t xml:space="preserve">Lập báo cáo </w:t>
      </w:r>
      <w:r w:rsidR="00504D65" w:rsidRPr="007212B4">
        <w:rPr>
          <w:lang w:val="fr-FR"/>
        </w:rPr>
        <w:t xml:space="preserve">doanh thu trong năm 2019 của từng mặt hàng. </w:t>
      </w:r>
    </w:p>
    <w:p w:rsidR="00504D65" w:rsidRPr="007212B4" w:rsidRDefault="00504D65" w:rsidP="007212B4">
      <w:pPr>
        <w:pStyle w:val="ListParagraph"/>
        <w:numPr>
          <w:ilvl w:val="0"/>
          <w:numId w:val="1"/>
        </w:numPr>
        <w:rPr>
          <w:lang w:val="fr-FR"/>
        </w:rPr>
      </w:pPr>
      <w:r w:rsidRPr="007212B4">
        <w:rPr>
          <w:lang w:val="fr-FR"/>
        </w:rPr>
        <w:t>Đưa ra danh sách những nhân viên có doanh thu bán hàng tháng 12/2019 từ 20 triệu trở</w:t>
      </w:r>
      <w:r w:rsidR="00670AA1" w:rsidRPr="007212B4">
        <w:rPr>
          <w:lang w:val="fr-FR"/>
        </w:rPr>
        <w:t xml:space="preserve"> lên</w:t>
      </w:r>
    </w:p>
    <w:p w:rsidR="000010C5" w:rsidRPr="007212B4" w:rsidRDefault="000010C5" w:rsidP="007212B4">
      <w:pPr>
        <w:pStyle w:val="ListParagraph"/>
        <w:numPr>
          <w:ilvl w:val="0"/>
          <w:numId w:val="1"/>
        </w:numPr>
        <w:rPr>
          <w:lang w:val="fr-FR"/>
        </w:rPr>
      </w:pPr>
      <w:r w:rsidRPr="007212B4">
        <w:rPr>
          <w:lang w:val="fr-FR"/>
        </w:rPr>
        <w:t>Tính tổng doanh số mua hàng tính từ ngày cấp thẻ đến ngày hiện tạ</w:t>
      </w:r>
      <w:r w:rsidR="007212B4">
        <w:rPr>
          <w:lang w:val="fr-FR"/>
        </w:rPr>
        <w:t>i của mỗi</w:t>
      </w:r>
      <w:r w:rsidRPr="007212B4">
        <w:rPr>
          <w:lang w:val="fr-FR"/>
        </w:rPr>
        <w:t xml:space="preserve"> khách hàng được cấp thẻ « SoftCard ». Thời gian tính từ ngày cấp thẻ đến ngày hiện tại phải &lt;= 1 năm. Chi tiết hiển thị các khách hàng có tổng doanh số mua hàng &gt;= 5.000.000</w:t>
      </w:r>
    </w:p>
    <w:p w:rsidR="00670AA1" w:rsidRPr="007212B4" w:rsidRDefault="00670AA1" w:rsidP="007212B4">
      <w:pPr>
        <w:pStyle w:val="ListParagraph"/>
        <w:numPr>
          <w:ilvl w:val="0"/>
          <w:numId w:val="1"/>
        </w:numPr>
        <w:rPr>
          <w:lang w:val="fr-FR"/>
        </w:rPr>
      </w:pPr>
      <w:r w:rsidRPr="007212B4">
        <w:rPr>
          <w:lang w:val="fr-FR"/>
        </w:rPr>
        <w:t>Thống kê doanh thu bán hàng theo từng năm của 5 năm trở lại đây.</w:t>
      </w:r>
    </w:p>
    <w:p w:rsidR="00670AA1" w:rsidRPr="007212B4" w:rsidRDefault="00670AA1" w:rsidP="007212B4">
      <w:pPr>
        <w:pStyle w:val="ListParagraph"/>
        <w:numPr>
          <w:ilvl w:val="0"/>
          <w:numId w:val="1"/>
        </w:numPr>
        <w:rPr>
          <w:lang w:val="fr-FR"/>
        </w:rPr>
      </w:pPr>
      <w:r w:rsidRPr="007212B4">
        <w:rPr>
          <w:lang w:val="fr-FR"/>
        </w:rPr>
        <w:t>Viết 1 trigger tự động cập nhật trường Tongtien, Chietkhau trong quan hệ HOADON khi thêm mới hay cập nhật một bản ghi trong ChitietDonhang. Biết rằng :</w:t>
      </w:r>
    </w:p>
    <w:p w:rsidR="00670AA1" w:rsidRDefault="00670AA1" w:rsidP="007212B4">
      <w:pPr>
        <w:ind w:left="720"/>
        <w:rPr>
          <w:lang w:val="fr-FR"/>
        </w:rPr>
      </w:pPr>
      <w:r>
        <w:rPr>
          <w:lang w:val="fr-FR"/>
        </w:rPr>
        <w:t>Tongtien=Tổng các Thanhtien của từng mặt hàng trong ChitietDonhang</w:t>
      </w:r>
    </w:p>
    <w:p w:rsidR="00670AA1" w:rsidRDefault="00670AA1" w:rsidP="007212B4">
      <w:pPr>
        <w:ind w:firstLine="720"/>
        <w:rPr>
          <w:lang w:val="fr-FR"/>
        </w:rPr>
      </w:pPr>
      <w:r>
        <w:rPr>
          <w:lang w:val="fr-FR"/>
        </w:rPr>
        <w:t xml:space="preserve">Chietkhau = Tongtien * n </w:t>
      </w:r>
    </w:p>
    <w:p w:rsidR="00670AA1" w:rsidRDefault="00670AA1">
      <w:pPr>
        <w:rPr>
          <w:lang w:val="fr-FR"/>
        </w:rPr>
      </w:pPr>
      <w:r w:rsidRPr="007212B4">
        <w:rPr>
          <w:i/>
          <w:lang w:val="fr-FR"/>
        </w:rPr>
        <w:t>Trong đó</w:t>
      </w:r>
      <w:r>
        <w:rPr>
          <w:lang w:val="fr-FR"/>
        </w:rPr>
        <w:t xml:space="preserve"> : </w:t>
      </w:r>
      <w:r>
        <w:rPr>
          <w:lang w:val="fr-FR"/>
        </w:rPr>
        <w:tab/>
        <w:t xml:space="preserve"> n = 2% nếu khách hàng có thẻ « SoftCard » ;</w:t>
      </w:r>
    </w:p>
    <w:p w:rsidR="00670AA1" w:rsidRDefault="00670AA1" w:rsidP="00670AA1">
      <w:pPr>
        <w:ind w:left="1440"/>
        <w:rPr>
          <w:lang w:val="fr-FR"/>
        </w:rPr>
      </w:pPr>
      <w:r>
        <w:rPr>
          <w:lang w:val="fr-FR"/>
        </w:rPr>
        <w:t xml:space="preserve"> n=4% nếu khách hàng có thẻ « SilverCard » ;</w:t>
      </w:r>
    </w:p>
    <w:p w:rsidR="00670AA1" w:rsidRPr="00C523BA" w:rsidRDefault="00670AA1" w:rsidP="00670AA1">
      <w:pPr>
        <w:ind w:left="1440"/>
        <w:rPr>
          <w:lang w:val="fr-FR"/>
        </w:rPr>
      </w:pPr>
      <w:r>
        <w:rPr>
          <w:lang w:val="fr-FR"/>
        </w:rPr>
        <w:t xml:space="preserve"> n=5% nếu khách hàng có thẻ « GoldednCard » ;</w:t>
      </w:r>
    </w:p>
    <w:p w:rsidR="00670AA1" w:rsidRPr="00C523BA" w:rsidRDefault="00670AA1" w:rsidP="00670AA1">
      <w:pPr>
        <w:ind w:left="1440"/>
        <w:rPr>
          <w:lang w:val="fr-FR"/>
        </w:rPr>
      </w:pPr>
      <w:r>
        <w:rPr>
          <w:lang w:val="fr-FR"/>
        </w:rPr>
        <w:t xml:space="preserve"> n=4% nếu khách hàng có thẻ « DiamondCard » ;</w:t>
      </w:r>
    </w:p>
    <w:p w:rsidR="00D764FF" w:rsidRPr="007212B4" w:rsidRDefault="00D764FF" w:rsidP="007212B4">
      <w:pPr>
        <w:pStyle w:val="ListParagraph"/>
        <w:numPr>
          <w:ilvl w:val="0"/>
          <w:numId w:val="1"/>
        </w:numPr>
        <w:rPr>
          <w:lang w:val="fr-FR"/>
        </w:rPr>
      </w:pPr>
      <w:r w:rsidRPr="007212B4">
        <w:rPr>
          <w:lang w:val="fr-FR"/>
        </w:rPr>
        <w:t>Viết trigger tự động cập nhật trường Mucgia và Thanhtien của bảng ChitietDonhang khi thêm mới hay cập nhật một bản ghi.</w:t>
      </w:r>
    </w:p>
    <w:p w:rsidR="00670AA1" w:rsidRPr="007212B4" w:rsidRDefault="00EB5F16" w:rsidP="007212B4">
      <w:pPr>
        <w:pStyle w:val="ListParagraph"/>
        <w:numPr>
          <w:ilvl w:val="0"/>
          <w:numId w:val="1"/>
        </w:numPr>
        <w:rPr>
          <w:lang w:val="fr-FR"/>
        </w:rPr>
      </w:pPr>
      <w:r w:rsidRPr="007212B4">
        <w:rPr>
          <w:lang w:val="fr-FR"/>
        </w:rPr>
        <w:t xml:space="preserve">Viết </w:t>
      </w:r>
      <w:r w:rsidR="00B62218" w:rsidRPr="007212B4">
        <w:rPr>
          <w:lang w:val="fr-FR"/>
        </w:rPr>
        <w:t>thủ tục</w:t>
      </w:r>
      <w:r w:rsidR="00FB4ABB">
        <w:rPr>
          <w:lang w:val="fr-FR"/>
        </w:rPr>
        <w:t>, hàm</w:t>
      </w:r>
      <w:bookmarkStart w:id="0" w:name="_GoBack"/>
      <w:bookmarkEnd w:id="0"/>
      <w:r w:rsidR="00B62218" w:rsidRPr="007212B4">
        <w:rPr>
          <w:lang w:val="fr-FR"/>
        </w:rPr>
        <w:t xml:space="preserve"> với tham số đầu vào là @MaHang, @DVT, @Ngayban, tham số đầu ra là tổng số lượng đã bán của mặ</w:t>
      </w:r>
      <w:r w:rsidR="00D764FF" w:rsidRPr="007212B4">
        <w:rPr>
          <w:lang w:val="fr-FR"/>
        </w:rPr>
        <w:t>t hàng đã cho (hoặc tham số đầu ra là mức giá bán của mã hàng đó)</w:t>
      </w:r>
    </w:p>
    <w:p w:rsidR="00BC5076" w:rsidRDefault="00BC5076" w:rsidP="00670AA1">
      <w:pPr>
        <w:rPr>
          <w:lang w:val="fr-FR"/>
        </w:rPr>
      </w:pPr>
    </w:p>
    <w:p w:rsidR="00BC5076" w:rsidRDefault="00467AFD" w:rsidP="00670AA1">
      <w:pPr>
        <w:rPr>
          <w:lang w:val="fr-FR"/>
        </w:rPr>
      </w:pPr>
      <w:r w:rsidRPr="00893431">
        <w:rPr>
          <w:b/>
          <w:lang w:val="fr-FR"/>
        </w:rPr>
        <w:lastRenderedPageBreak/>
        <w:t>Bài 2</w:t>
      </w:r>
      <w:r>
        <w:rPr>
          <w:lang w:val="fr-FR"/>
        </w:rPr>
        <w:t> : Kết quả học tập</w:t>
      </w:r>
    </w:p>
    <w:p w:rsidR="00BC5076" w:rsidRDefault="00BC5076" w:rsidP="00670AA1">
      <w:pPr>
        <w:rPr>
          <w:lang w:val="fr-FR"/>
        </w:rPr>
      </w:pPr>
      <w:r w:rsidRPr="00467AFD">
        <w:rPr>
          <w:b/>
          <w:lang w:val="fr-FR"/>
        </w:rPr>
        <w:t>KQ</w:t>
      </w:r>
      <w:r>
        <w:rPr>
          <w:lang w:val="fr-FR"/>
        </w:rPr>
        <w:t xml:space="preserve"> (MaMH, MaSV, DiemKT. Diemthi, Diemtongket)</w:t>
      </w:r>
    </w:p>
    <w:p w:rsidR="00BC5076" w:rsidRPr="00467AFD" w:rsidRDefault="00BC5076" w:rsidP="00467AFD">
      <w:pPr>
        <w:pStyle w:val="ListParagraph"/>
        <w:numPr>
          <w:ilvl w:val="0"/>
          <w:numId w:val="3"/>
        </w:numPr>
        <w:rPr>
          <w:lang w:val="fr-FR"/>
        </w:rPr>
      </w:pPr>
      <w:r w:rsidRPr="00467AFD">
        <w:rPr>
          <w:lang w:val="fr-FR"/>
        </w:rPr>
        <w:t>Viết trigger tự động cập nhật thông tin DiemTongket mỗi khi thêm mới hoặc thay đổi một bản ghi theo công thức biết rằng ĐiemKT chiếm 30%, Diemthi chiếm 70%</w:t>
      </w:r>
    </w:p>
    <w:p w:rsidR="00BC5076" w:rsidRPr="00467AFD" w:rsidRDefault="00BC5076" w:rsidP="00467AFD">
      <w:pPr>
        <w:pStyle w:val="ListParagraph"/>
        <w:numPr>
          <w:ilvl w:val="0"/>
          <w:numId w:val="3"/>
        </w:numPr>
        <w:rPr>
          <w:lang w:val="fr-FR"/>
        </w:rPr>
      </w:pPr>
      <w:r w:rsidRPr="00467AFD">
        <w:rPr>
          <w:lang w:val="fr-FR"/>
        </w:rPr>
        <w:t>Viết thủ tục với tham số đầu vào là @MSSV, học kỳ, năm ; tham số đầu ra là Điểm trung bình học tập của sinh viên trong học kỳ thuộc năm học đó.</w:t>
      </w:r>
    </w:p>
    <w:sectPr w:rsidR="00BC5076" w:rsidRPr="00467AFD" w:rsidSect="00893431">
      <w:pgSz w:w="11906" w:h="16838"/>
      <w:pgMar w:top="141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F5E43"/>
    <w:multiLevelType w:val="hybridMultilevel"/>
    <w:tmpl w:val="E06C34A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4665D"/>
    <w:multiLevelType w:val="hybridMultilevel"/>
    <w:tmpl w:val="7EF63C2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FB7AC9"/>
    <w:multiLevelType w:val="hybridMultilevel"/>
    <w:tmpl w:val="3EB4F2E4"/>
    <w:lvl w:ilvl="0" w:tplc="EE283840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A56"/>
    <w:rsid w:val="000010C5"/>
    <w:rsid w:val="00467AFD"/>
    <w:rsid w:val="00504D65"/>
    <w:rsid w:val="005E2A56"/>
    <w:rsid w:val="00620FEC"/>
    <w:rsid w:val="00670AA1"/>
    <w:rsid w:val="007212B4"/>
    <w:rsid w:val="00893431"/>
    <w:rsid w:val="00B62218"/>
    <w:rsid w:val="00BC5076"/>
    <w:rsid w:val="00C523BA"/>
    <w:rsid w:val="00D764FF"/>
    <w:rsid w:val="00DF326C"/>
    <w:rsid w:val="00EB5F16"/>
    <w:rsid w:val="00FB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D543D"/>
  <w15:chartTrackingRefBased/>
  <w15:docId w15:val="{3E206F53-8B31-4B8B-A247-E30AB1E3D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HAnsi"/>
        <w:sz w:val="28"/>
        <w:szCs w:val="24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Microsoft.Com</Company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Admin</cp:lastModifiedBy>
  <cp:revision>2</cp:revision>
  <dcterms:created xsi:type="dcterms:W3CDTF">2024-10-09T07:34:00Z</dcterms:created>
  <dcterms:modified xsi:type="dcterms:W3CDTF">2024-10-09T07:34:00Z</dcterms:modified>
</cp:coreProperties>
</file>