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4083E" w14:textId="77777777" w:rsidR="007D1E36" w:rsidRDefault="00000000">
      <w:pPr>
        <w:pStyle w:val="Title"/>
      </w:pPr>
      <w:r>
        <w:t>BÁO CÁO PHÂN LOẠI NẤM</w:t>
      </w:r>
      <w:r>
        <w:br/>
        <w:t>BẰNG NAIVE BAYES</w:t>
      </w:r>
    </w:p>
    <w:p w14:paraId="481D2E14" w14:textId="77777777" w:rsidR="007D1E36" w:rsidRDefault="00000000">
      <w:pPr>
        <w:jc w:val="both"/>
      </w:pPr>
      <w:r>
        <w:rPr>
          <w:b/>
        </w:rPr>
        <w:t>Khám phá dữ liệu, tiền xử lý và đánh giá mô hình Gaussian Naive Bayes</w:t>
      </w:r>
    </w:p>
    <w:p w14:paraId="227DA356" w14:textId="77777777" w:rsidR="007D1E36" w:rsidRDefault="00000000">
      <w:pPr>
        <w:jc w:val="both"/>
      </w:pPr>
      <w:r>
        <w:t>Bài toán đặt ra là dự đoán một mẫu nấm thuộc nhóm ăn được hay nhóm có độc dựa trên các đặc điểm hình thái và môi trường sống. Báo cáo trình bày quá trình khảo sát dữ liệu mushrooms, các bước chuẩn bị dữ liệu và kết quả huấn luyện bằng thuật toán Bayes ngây thơ.</w:t>
      </w:r>
    </w:p>
    <w:p w14:paraId="48EFED90" w14:textId="77777777" w:rsidR="007D1E36" w:rsidRDefault="00000000">
      <w:pPr>
        <w:jc w:val="both"/>
      </w:pPr>
      <w:r>
        <w:t>Trên tập kiểm tra riêng gồm 1.625 mẫu, mô hình Gaussian Naive Bayes sau tinh chỉnh đạt Accuracy 98,89% và F1 macro 98,89%. Kết quả tốt hơn mô hình ban đầu, tuy nhiên vẫn còn 2 mẫu nấm độc bị dự đoán thành nấm ăn được.</w:t>
      </w:r>
    </w:p>
    <w:p w14:paraId="3779868E" w14:textId="77777777" w:rsidR="007D1E36" w:rsidRDefault="00000000">
      <w:pPr>
        <w:pStyle w:val="Heading1"/>
      </w:pPr>
      <w:r>
        <w:t>1 Khám phá dữ liệu</w:t>
      </w:r>
    </w:p>
    <w:p w14:paraId="4C2BB5E0" w14:textId="77777777" w:rsidR="007D1E36" w:rsidRDefault="00000000">
      <w:pPr>
        <w:pStyle w:val="Heading2"/>
      </w:pPr>
      <w:r>
        <w:t>1.1 Tổng quan bộ dữ liệu</w:t>
      </w:r>
    </w:p>
    <w:tbl>
      <w:tblPr>
        <w:tblW w:w="0" w:type="auto"/>
        <w:jc w:val="center"/>
        <w:tblLayout w:type="fixed"/>
        <w:tblLook w:val="04A0" w:firstRow="1" w:lastRow="0" w:firstColumn="1" w:lastColumn="0" w:noHBand="0" w:noVBand="1"/>
      </w:tblPr>
      <w:tblGrid>
        <w:gridCol w:w="5616"/>
        <w:gridCol w:w="4176"/>
      </w:tblGrid>
      <w:tr w:rsidR="007D1E36" w14:paraId="3B459B96" w14:textId="77777777">
        <w:trPr>
          <w:cantSplit/>
          <w:tblHeader/>
          <w:jc w:val="center"/>
        </w:trPr>
        <w:tc>
          <w:tcPr>
            <w:tcW w:w="5616"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43ED265F" w14:textId="77777777" w:rsidR="007D1E36" w:rsidRDefault="00000000">
            <w:pPr>
              <w:spacing w:before="40" w:after="40" w:line="240" w:lineRule="auto"/>
            </w:pPr>
            <w:r>
              <w:rPr>
                <w:b/>
                <w:sz w:val="21"/>
              </w:rPr>
              <w:t>Nội dung</w:t>
            </w:r>
          </w:p>
        </w:tc>
        <w:tc>
          <w:tcPr>
            <w:tcW w:w="4176"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7BE5D5BD" w14:textId="77777777" w:rsidR="007D1E36" w:rsidRDefault="00000000">
            <w:pPr>
              <w:spacing w:before="40" w:after="40" w:line="240" w:lineRule="auto"/>
            </w:pPr>
            <w:r>
              <w:rPr>
                <w:b/>
                <w:sz w:val="21"/>
              </w:rPr>
              <w:t>Kết quả</w:t>
            </w:r>
          </w:p>
        </w:tc>
      </w:tr>
      <w:tr w:rsidR="007D1E36" w14:paraId="4FE64F43" w14:textId="77777777">
        <w:trPr>
          <w:cantSplit/>
          <w:jc w:val="center"/>
        </w:trPr>
        <w:tc>
          <w:tcPr>
            <w:tcW w:w="56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6EA0EE" w14:textId="77777777" w:rsidR="007D1E36" w:rsidRDefault="00000000">
            <w:pPr>
              <w:spacing w:before="40" w:after="40" w:line="240" w:lineRule="auto"/>
            </w:pPr>
            <w:r>
              <w:rPr>
                <w:sz w:val="21"/>
              </w:rPr>
              <w:t>Số mẫu</w:t>
            </w:r>
          </w:p>
        </w:tc>
        <w:tc>
          <w:tcPr>
            <w:tcW w:w="41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20C9B0" w14:textId="77777777" w:rsidR="007D1E36" w:rsidRDefault="00000000">
            <w:pPr>
              <w:spacing w:before="40" w:after="40" w:line="240" w:lineRule="auto"/>
            </w:pPr>
            <w:r>
              <w:rPr>
                <w:sz w:val="21"/>
              </w:rPr>
              <w:t>8.124</w:t>
            </w:r>
          </w:p>
        </w:tc>
      </w:tr>
      <w:tr w:rsidR="007D1E36" w14:paraId="2E51DA19" w14:textId="77777777">
        <w:trPr>
          <w:cantSplit/>
          <w:jc w:val="center"/>
        </w:trPr>
        <w:tc>
          <w:tcPr>
            <w:tcW w:w="56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7B8D83" w14:textId="77777777" w:rsidR="007D1E36" w:rsidRDefault="00000000">
            <w:pPr>
              <w:spacing w:before="40" w:after="40" w:line="240" w:lineRule="auto"/>
            </w:pPr>
            <w:r>
              <w:rPr>
                <w:sz w:val="21"/>
              </w:rPr>
              <w:t>Số cột</w:t>
            </w:r>
          </w:p>
        </w:tc>
        <w:tc>
          <w:tcPr>
            <w:tcW w:w="41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F0C212" w14:textId="77777777" w:rsidR="007D1E36" w:rsidRDefault="00000000">
            <w:pPr>
              <w:spacing w:before="40" w:after="40" w:line="240" w:lineRule="auto"/>
            </w:pPr>
            <w:r>
              <w:rPr>
                <w:sz w:val="21"/>
              </w:rPr>
              <w:t>23 gồm 22 đặc trưng và 1 nhãn</w:t>
            </w:r>
          </w:p>
        </w:tc>
      </w:tr>
      <w:tr w:rsidR="007D1E36" w14:paraId="0388FBAA" w14:textId="77777777">
        <w:trPr>
          <w:cantSplit/>
          <w:jc w:val="center"/>
        </w:trPr>
        <w:tc>
          <w:tcPr>
            <w:tcW w:w="56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28B558" w14:textId="77777777" w:rsidR="007D1E36" w:rsidRDefault="00000000">
            <w:pPr>
              <w:spacing w:before="40" w:after="40" w:line="240" w:lineRule="auto"/>
            </w:pPr>
            <w:r>
              <w:rPr>
                <w:sz w:val="21"/>
              </w:rPr>
              <w:t>Nhãn mục tiêu</w:t>
            </w:r>
          </w:p>
        </w:tc>
        <w:tc>
          <w:tcPr>
            <w:tcW w:w="41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C1B6A7" w14:textId="77777777" w:rsidR="007D1E36" w:rsidRDefault="00000000">
            <w:pPr>
              <w:spacing w:before="40" w:after="40" w:line="240" w:lineRule="auto"/>
            </w:pPr>
            <w:r>
              <w:rPr>
                <w:sz w:val="21"/>
              </w:rPr>
              <w:t>class với e là ăn được và p là độc</w:t>
            </w:r>
          </w:p>
        </w:tc>
      </w:tr>
      <w:tr w:rsidR="007D1E36" w14:paraId="4E81DC6F" w14:textId="77777777">
        <w:trPr>
          <w:cantSplit/>
          <w:jc w:val="center"/>
        </w:trPr>
        <w:tc>
          <w:tcPr>
            <w:tcW w:w="56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2B57D0" w14:textId="77777777" w:rsidR="007D1E36" w:rsidRDefault="00000000">
            <w:pPr>
              <w:spacing w:before="40" w:after="40" w:line="240" w:lineRule="auto"/>
            </w:pPr>
            <w:r>
              <w:rPr>
                <w:sz w:val="21"/>
              </w:rPr>
              <w:t>Kiểu dữ liệu ban đầu</w:t>
            </w:r>
          </w:p>
        </w:tc>
        <w:tc>
          <w:tcPr>
            <w:tcW w:w="41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D4A319" w14:textId="77777777" w:rsidR="007D1E36" w:rsidRDefault="00000000">
            <w:pPr>
              <w:spacing w:before="40" w:after="40" w:line="240" w:lineRule="auto"/>
            </w:pPr>
            <w:r>
              <w:rPr>
                <w:sz w:val="21"/>
              </w:rPr>
              <w:t>Toàn bộ các cột là dữ liệu phân loại dạng ký tự</w:t>
            </w:r>
          </w:p>
        </w:tc>
      </w:tr>
      <w:tr w:rsidR="007D1E36" w14:paraId="5F72FD12" w14:textId="77777777">
        <w:trPr>
          <w:cantSplit/>
          <w:jc w:val="center"/>
        </w:trPr>
        <w:tc>
          <w:tcPr>
            <w:tcW w:w="56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F26CCF" w14:textId="77777777" w:rsidR="007D1E36" w:rsidRDefault="00000000">
            <w:pPr>
              <w:spacing w:before="40" w:after="40" w:line="240" w:lineRule="auto"/>
            </w:pPr>
            <w:r>
              <w:rPr>
                <w:sz w:val="21"/>
              </w:rPr>
              <w:t>Dòng trùng lặp</w:t>
            </w:r>
          </w:p>
        </w:tc>
        <w:tc>
          <w:tcPr>
            <w:tcW w:w="41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451CE8" w14:textId="77777777" w:rsidR="007D1E36" w:rsidRDefault="00000000">
            <w:pPr>
              <w:spacing w:before="40" w:after="40" w:line="240" w:lineRule="auto"/>
            </w:pPr>
            <w:r>
              <w:rPr>
                <w:sz w:val="21"/>
              </w:rPr>
              <w:t>0</w:t>
            </w:r>
          </w:p>
        </w:tc>
      </w:tr>
      <w:tr w:rsidR="007D1E36" w14:paraId="1DDBD9FB" w14:textId="77777777">
        <w:trPr>
          <w:cantSplit/>
          <w:jc w:val="center"/>
        </w:trPr>
        <w:tc>
          <w:tcPr>
            <w:tcW w:w="56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638111" w14:textId="77777777" w:rsidR="007D1E36" w:rsidRDefault="00000000">
            <w:pPr>
              <w:spacing w:before="40" w:after="40" w:line="240" w:lineRule="auto"/>
            </w:pPr>
            <w:r>
              <w:rPr>
                <w:sz w:val="21"/>
              </w:rPr>
              <w:t>Giá trị thiếu được ký hiệu bằng dấu hỏi</w:t>
            </w:r>
          </w:p>
        </w:tc>
        <w:tc>
          <w:tcPr>
            <w:tcW w:w="41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5B47BC" w14:textId="77777777" w:rsidR="007D1E36" w:rsidRDefault="00000000">
            <w:pPr>
              <w:spacing w:before="40" w:after="40" w:line="240" w:lineRule="auto"/>
            </w:pPr>
            <w:r>
              <w:rPr>
                <w:sz w:val="21"/>
              </w:rPr>
              <w:t>2.480 tại cột stalk-root</w:t>
            </w:r>
          </w:p>
        </w:tc>
      </w:tr>
    </w:tbl>
    <w:p w14:paraId="16462E21" w14:textId="77777777" w:rsidR="007D1E36" w:rsidRDefault="007D1E36">
      <w:pPr>
        <w:spacing w:after="0"/>
      </w:pPr>
    </w:p>
    <w:p w14:paraId="1D646774" w14:textId="77777777" w:rsidR="007D1E36" w:rsidRDefault="00000000">
      <w:pPr>
        <w:spacing w:after="40"/>
        <w:jc w:val="center"/>
      </w:pPr>
      <w:r>
        <w:rPr>
          <w:noProof/>
        </w:rPr>
        <w:drawing>
          <wp:inline distT="0" distB="0" distL="0" distR="0" wp14:anchorId="20F66320" wp14:editId="27459606">
            <wp:extent cx="5760720" cy="20358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els.png"/>
                    <pic:cNvPicPr/>
                  </pic:nvPicPr>
                  <pic:blipFill>
                    <a:blip r:embed="rId8"/>
                    <a:stretch>
                      <a:fillRect/>
                    </a:stretch>
                  </pic:blipFill>
                  <pic:spPr>
                    <a:xfrm>
                      <a:off x="0" y="0"/>
                      <a:ext cx="5760720" cy="2035810"/>
                    </a:xfrm>
                    <a:prstGeom prst="rect">
                      <a:avLst/>
                    </a:prstGeom>
                  </pic:spPr>
                </pic:pic>
              </a:graphicData>
            </a:graphic>
          </wp:inline>
        </w:drawing>
      </w:r>
    </w:p>
    <w:p w14:paraId="2FE1A136" w14:textId="77777777" w:rsidR="007D1E36" w:rsidRDefault="00000000">
      <w:pPr>
        <w:jc w:val="center"/>
      </w:pPr>
      <w:r>
        <w:rPr>
          <w:i/>
          <w:sz w:val="20"/>
        </w:rPr>
        <w:t>Hình 1 Phân bố hai lớp trong dữ liệu gốc</w:t>
      </w:r>
    </w:p>
    <w:p w14:paraId="7DF266CF" w14:textId="77777777" w:rsidR="007D1E36" w:rsidRDefault="00000000">
      <w:pPr>
        <w:jc w:val="both"/>
      </w:pPr>
      <w:r>
        <w:t>Nhóm ăn được chiếm 51,80%, nhóm có độc chiếm 48,20%. Tỷ lệ giữa hai lớp xấp xỉ 1,07 lần nên dữ liệu chỉ chênh lệch nhẹ; cân bằng nhãn không phải bước bắt buộc.</w:t>
      </w:r>
    </w:p>
    <w:p w14:paraId="575F1D5E" w14:textId="77777777" w:rsidR="007D1E36" w:rsidRDefault="00000000">
      <w:r>
        <w:br w:type="page"/>
      </w:r>
    </w:p>
    <w:p w14:paraId="76F676E3" w14:textId="77777777" w:rsidR="007D1E36" w:rsidRDefault="00000000">
      <w:pPr>
        <w:pStyle w:val="Heading2"/>
      </w:pPr>
      <w:r>
        <w:lastRenderedPageBreak/>
        <w:t>1.2 Ý nghĩa các thuộc tính</w:t>
      </w:r>
    </w:p>
    <w:p w14:paraId="683BD733" w14:textId="77777777" w:rsidR="007D1E36" w:rsidRDefault="00000000">
      <w:pPr>
        <w:jc w:val="both"/>
      </w:pPr>
      <w:r>
        <w:t>Mỗi ký tự trong một cột biểu diễn một nhóm giá trị của thuộc tính đó. Những ký tự giống nhau ở các cột khác nhau không nhất thiết có cùng ý nghĩa. Nhãn class không được đưa vào tập đặc trưng đầu vào.</w:t>
      </w:r>
    </w:p>
    <w:tbl>
      <w:tblPr>
        <w:tblW w:w="0" w:type="auto"/>
        <w:jc w:val="center"/>
        <w:tblLayout w:type="fixed"/>
        <w:tblLook w:val="04A0" w:firstRow="1" w:lastRow="0" w:firstColumn="1" w:lastColumn="0" w:noHBand="0" w:noVBand="1"/>
      </w:tblPr>
      <w:tblGrid>
        <w:gridCol w:w="3672"/>
        <w:gridCol w:w="5040"/>
        <w:gridCol w:w="1080"/>
      </w:tblGrid>
      <w:tr w:rsidR="007D1E36" w14:paraId="14C31255" w14:textId="77777777">
        <w:trPr>
          <w:cantSplit/>
          <w:tblHeader/>
          <w:jc w:val="center"/>
        </w:trPr>
        <w:tc>
          <w:tcPr>
            <w:tcW w:w="3672"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5ABBBFBA" w14:textId="77777777" w:rsidR="007D1E36" w:rsidRDefault="00000000">
            <w:pPr>
              <w:spacing w:before="40" w:after="40" w:line="240" w:lineRule="auto"/>
            </w:pPr>
            <w:r>
              <w:rPr>
                <w:b/>
                <w:sz w:val="21"/>
              </w:rPr>
              <w:t>Thuộc tính</w:t>
            </w:r>
          </w:p>
        </w:tc>
        <w:tc>
          <w:tcPr>
            <w:tcW w:w="5040"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6FB73A9A" w14:textId="77777777" w:rsidR="007D1E36" w:rsidRDefault="00000000">
            <w:pPr>
              <w:spacing w:before="40" w:after="40" w:line="240" w:lineRule="auto"/>
            </w:pPr>
            <w:r>
              <w:rPr>
                <w:b/>
                <w:sz w:val="21"/>
              </w:rPr>
              <w:t>Ý nghĩa</w:t>
            </w:r>
          </w:p>
        </w:tc>
        <w:tc>
          <w:tcPr>
            <w:tcW w:w="1080"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635025B2" w14:textId="77777777" w:rsidR="007D1E36" w:rsidRDefault="00000000">
            <w:pPr>
              <w:spacing w:before="40" w:after="40" w:line="240" w:lineRule="auto"/>
            </w:pPr>
            <w:r>
              <w:rPr>
                <w:b/>
                <w:sz w:val="21"/>
              </w:rPr>
              <w:t>Số nhóm</w:t>
            </w:r>
          </w:p>
        </w:tc>
      </w:tr>
      <w:tr w:rsidR="007D1E36" w14:paraId="12A27445"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A2F33D" w14:textId="77777777" w:rsidR="007D1E36" w:rsidRDefault="00000000">
            <w:pPr>
              <w:spacing w:before="40" w:after="40" w:line="240" w:lineRule="auto"/>
            </w:pPr>
            <w:r>
              <w:rPr>
                <w:sz w:val="21"/>
              </w:rPr>
              <w:t>cap-shape</w:t>
            </w:r>
          </w:p>
        </w:tc>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5A3303" w14:textId="77777777" w:rsidR="007D1E36" w:rsidRDefault="00000000">
            <w:pPr>
              <w:spacing w:before="40" w:after="40" w:line="240" w:lineRule="auto"/>
            </w:pPr>
            <w:r>
              <w:rPr>
                <w:sz w:val="21"/>
              </w:rPr>
              <w:t>Hình dạng mũ nấm</w:t>
            </w:r>
          </w:p>
        </w:tc>
        <w:tc>
          <w:tcPr>
            <w:tcW w:w="10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6401B6" w14:textId="77777777" w:rsidR="007D1E36" w:rsidRDefault="00000000">
            <w:pPr>
              <w:spacing w:before="40" w:after="40" w:line="240" w:lineRule="auto"/>
            </w:pPr>
            <w:r>
              <w:rPr>
                <w:sz w:val="21"/>
              </w:rPr>
              <w:t>6</w:t>
            </w:r>
          </w:p>
        </w:tc>
      </w:tr>
      <w:tr w:rsidR="007D1E36" w14:paraId="47842EDC"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5323AD" w14:textId="77777777" w:rsidR="007D1E36" w:rsidRDefault="00000000">
            <w:pPr>
              <w:spacing w:before="40" w:after="40" w:line="240" w:lineRule="auto"/>
            </w:pPr>
            <w:r>
              <w:rPr>
                <w:sz w:val="21"/>
              </w:rPr>
              <w:t>cap-surface</w:t>
            </w:r>
          </w:p>
        </w:tc>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8C8EEB" w14:textId="77777777" w:rsidR="007D1E36" w:rsidRDefault="00000000">
            <w:pPr>
              <w:spacing w:before="40" w:after="40" w:line="240" w:lineRule="auto"/>
            </w:pPr>
            <w:r>
              <w:rPr>
                <w:sz w:val="21"/>
              </w:rPr>
              <w:t>Bề mặt mũ nấm</w:t>
            </w:r>
          </w:p>
        </w:tc>
        <w:tc>
          <w:tcPr>
            <w:tcW w:w="10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53BCF1" w14:textId="77777777" w:rsidR="007D1E36" w:rsidRDefault="00000000">
            <w:pPr>
              <w:spacing w:before="40" w:after="40" w:line="240" w:lineRule="auto"/>
            </w:pPr>
            <w:r>
              <w:rPr>
                <w:sz w:val="21"/>
              </w:rPr>
              <w:t>4</w:t>
            </w:r>
          </w:p>
        </w:tc>
      </w:tr>
      <w:tr w:rsidR="007D1E36" w14:paraId="20C60C3C"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068870" w14:textId="77777777" w:rsidR="007D1E36" w:rsidRDefault="00000000">
            <w:pPr>
              <w:spacing w:before="40" w:after="40" w:line="240" w:lineRule="auto"/>
            </w:pPr>
            <w:r>
              <w:rPr>
                <w:sz w:val="21"/>
              </w:rPr>
              <w:t>cap-color</w:t>
            </w:r>
          </w:p>
        </w:tc>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ACF459" w14:textId="77777777" w:rsidR="007D1E36" w:rsidRDefault="00000000">
            <w:pPr>
              <w:spacing w:before="40" w:after="40" w:line="240" w:lineRule="auto"/>
            </w:pPr>
            <w:r>
              <w:rPr>
                <w:sz w:val="21"/>
              </w:rPr>
              <w:t>Màu mũ nấm</w:t>
            </w:r>
          </w:p>
        </w:tc>
        <w:tc>
          <w:tcPr>
            <w:tcW w:w="10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26D4FF" w14:textId="77777777" w:rsidR="007D1E36" w:rsidRDefault="00000000">
            <w:pPr>
              <w:spacing w:before="40" w:after="40" w:line="240" w:lineRule="auto"/>
            </w:pPr>
            <w:r>
              <w:rPr>
                <w:sz w:val="21"/>
              </w:rPr>
              <w:t>10</w:t>
            </w:r>
          </w:p>
        </w:tc>
      </w:tr>
      <w:tr w:rsidR="007D1E36" w14:paraId="776B91B5"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D02C37" w14:textId="77777777" w:rsidR="007D1E36" w:rsidRDefault="00000000">
            <w:pPr>
              <w:spacing w:before="40" w:after="40" w:line="240" w:lineRule="auto"/>
            </w:pPr>
            <w:r>
              <w:rPr>
                <w:sz w:val="21"/>
              </w:rPr>
              <w:t>bruises</w:t>
            </w:r>
          </w:p>
        </w:tc>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3D32B1" w14:textId="77777777" w:rsidR="007D1E36" w:rsidRDefault="00000000">
            <w:pPr>
              <w:spacing w:before="40" w:after="40" w:line="240" w:lineRule="auto"/>
            </w:pPr>
            <w:r>
              <w:rPr>
                <w:sz w:val="21"/>
              </w:rPr>
              <w:t>Có hoặc không có vết bầm</w:t>
            </w:r>
          </w:p>
        </w:tc>
        <w:tc>
          <w:tcPr>
            <w:tcW w:w="10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CE7BAD" w14:textId="77777777" w:rsidR="007D1E36" w:rsidRDefault="00000000">
            <w:pPr>
              <w:spacing w:before="40" w:after="40" w:line="240" w:lineRule="auto"/>
            </w:pPr>
            <w:r>
              <w:rPr>
                <w:sz w:val="21"/>
              </w:rPr>
              <w:t>2</w:t>
            </w:r>
          </w:p>
        </w:tc>
      </w:tr>
      <w:tr w:rsidR="007D1E36" w14:paraId="1866B743"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C1C23D" w14:textId="77777777" w:rsidR="007D1E36" w:rsidRDefault="00000000">
            <w:pPr>
              <w:spacing w:before="40" w:after="40" w:line="240" w:lineRule="auto"/>
            </w:pPr>
            <w:r>
              <w:rPr>
                <w:sz w:val="21"/>
              </w:rPr>
              <w:t>odor</w:t>
            </w:r>
          </w:p>
        </w:tc>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45972B" w14:textId="77777777" w:rsidR="007D1E36" w:rsidRDefault="00000000">
            <w:pPr>
              <w:spacing w:before="40" w:after="40" w:line="240" w:lineRule="auto"/>
            </w:pPr>
            <w:r>
              <w:rPr>
                <w:sz w:val="21"/>
              </w:rPr>
              <w:t>Mùi nấm</w:t>
            </w:r>
          </w:p>
        </w:tc>
        <w:tc>
          <w:tcPr>
            <w:tcW w:w="10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C533F3" w14:textId="77777777" w:rsidR="007D1E36" w:rsidRDefault="00000000">
            <w:pPr>
              <w:spacing w:before="40" w:after="40" w:line="240" w:lineRule="auto"/>
            </w:pPr>
            <w:r>
              <w:rPr>
                <w:sz w:val="21"/>
              </w:rPr>
              <w:t>9</w:t>
            </w:r>
          </w:p>
        </w:tc>
      </w:tr>
      <w:tr w:rsidR="007D1E36" w14:paraId="4E3A4368"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9151D8" w14:textId="77777777" w:rsidR="007D1E36" w:rsidRDefault="00000000">
            <w:pPr>
              <w:spacing w:before="40" w:after="40" w:line="240" w:lineRule="auto"/>
            </w:pPr>
            <w:r>
              <w:rPr>
                <w:sz w:val="21"/>
              </w:rPr>
              <w:t>gill-attachment</w:t>
            </w:r>
          </w:p>
        </w:tc>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FD9067" w14:textId="77777777" w:rsidR="007D1E36" w:rsidRDefault="00000000">
            <w:pPr>
              <w:spacing w:before="40" w:after="40" w:line="240" w:lineRule="auto"/>
            </w:pPr>
            <w:r>
              <w:rPr>
                <w:sz w:val="21"/>
              </w:rPr>
              <w:t>Kiểu gắn phiến nấm vào cuống</w:t>
            </w:r>
          </w:p>
        </w:tc>
        <w:tc>
          <w:tcPr>
            <w:tcW w:w="10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999D75" w14:textId="77777777" w:rsidR="007D1E36" w:rsidRDefault="00000000">
            <w:pPr>
              <w:spacing w:before="40" w:after="40" w:line="240" w:lineRule="auto"/>
            </w:pPr>
            <w:r>
              <w:rPr>
                <w:sz w:val="21"/>
              </w:rPr>
              <w:t>2</w:t>
            </w:r>
          </w:p>
        </w:tc>
      </w:tr>
      <w:tr w:rsidR="007D1E36" w14:paraId="0955F1DF"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38C593" w14:textId="77777777" w:rsidR="007D1E36" w:rsidRDefault="00000000">
            <w:pPr>
              <w:spacing w:before="40" w:after="40" w:line="240" w:lineRule="auto"/>
            </w:pPr>
            <w:r>
              <w:rPr>
                <w:sz w:val="21"/>
              </w:rPr>
              <w:t>gill-spacing</w:t>
            </w:r>
          </w:p>
        </w:tc>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00553F" w14:textId="77777777" w:rsidR="007D1E36" w:rsidRDefault="00000000">
            <w:pPr>
              <w:spacing w:before="40" w:after="40" w:line="240" w:lineRule="auto"/>
            </w:pPr>
            <w:r>
              <w:rPr>
                <w:sz w:val="21"/>
              </w:rPr>
              <w:t>Khoảng cách giữa các phiến nấm</w:t>
            </w:r>
          </w:p>
        </w:tc>
        <w:tc>
          <w:tcPr>
            <w:tcW w:w="10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D3183F" w14:textId="77777777" w:rsidR="007D1E36" w:rsidRDefault="00000000">
            <w:pPr>
              <w:spacing w:before="40" w:after="40" w:line="240" w:lineRule="auto"/>
            </w:pPr>
            <w:r>
              <w:rPr>
                <w:sz w:val="21"/>
              </w:rPr>
              <w:t>2</w:t>
            </w:r>
          </w:p>
        </w:tc>
      </w:tr>
      <w:tr w:rsidR="007D1E36" w14:paraId="2B881487"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2CA857" w14:textId="77777777" w:rsidR="007D1E36" w:rsidRDefault="00000000">
            <w:pPr>
              <w:spacing w:before="40" w:after="40" w:line="240" w:lineRule="auto"/>
            </w:pPr>
            <w:r>
              <w:rPr>
                <w:sz w:val="21"/>
              </w:rPr>
              <w:t>gill-size</w:t>
            </w:r>
          </w:p>
        </w:tc>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42F183" w14:textId="77777777" w:rsidR="007D1E36" w:rsidRDefault="00000000">
            <w:pPr>
              <w:spacing w:before="40" w:after="40" w:line="240" w:lineRule="auto"/>
            </w:pPr>
            <w:r>
              <w:rPr>
                <w:sz w:val="21"/>
              </w:rPr>
              <w:t>Kích thước phiến nấm</w:t>
            </w:r>
          </w:p>
        </w:tc>
        <w:tc>
          <w:tcPr>
            <w:tcW w:w="10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381B9C" w14:textId="77777777" w:rsidR="007D1E36" w:rsidRDefault="00000000">
            <w:pPr>
              <w:spacing w:before="40" w:after="40" w:line="240" w:lineRule="auto"/>
            </w:pPr>
            <w:r>
              <w:rPr>
                <w:sz w:val="21"/>
              </w:rPr>
              <w:t>2</w:t>
            </w:r>
          </w:p>
        </w:tc>
      </w:tr>
      <w:tr w:rsidR="007D1E36" w14:paraId="6E7372F6"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884541" w14:textId="77777777" w:rsidR="007D1E36" w:rsidRDefault="00000000">
            <w:pPr>
              <w:spacing w:before="40" w:after="40" w:line="240" w:lineRule="auto"/>
            </w:pPr>
            <w:r>
              <w:rPr>
                <w:sz w:val="21"/>
              </w:rPr>
              <w:t>gill-color</w:t>
            </w:r>
          </w:p>
        </w:tc>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D589A8" w14:textId="77777777" w:rsidR="007D1E36" w:rsidRDefault="00000000">
            <w:pPr>
              <w:spacing w:before="40" w:after="40" w:line="240" w:lineRule="auto"/>
            </w:pPr>
            <w:r>
              <w:rPr>
                <w:sz w:val="21"/>
              </w:rPr>
              <w:t>Màu phiến nấm</w:t>
            </w:r>
          </w:p>
        </w:tc>
        <w:tc>
          <w:tcPr>
            <w:tcW w:w="10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0ED0F7" w14:textId="77777777" w:rsidR="007D1E36" w:rsidRDefault="00000000">
            <w:pPr>
              <w:spacing w:before="40" w:after="40" w:line="240" w:lineRule="auto"/>
            </w:pPr>
            <w:r>
              <w:rPr>
                <w:sz w:val="21"/>
              </w:rPr>
              <w:t>12</w:t>
            </w:r>
          </w:p>
        </w:tc>
      </w:tr>
      <w:tr w:rsidR="007D1E36" w14:paraId="22AFE73F"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0E4266" w14:textId="77777777" w:rsidR="007D1E36" w:rsidRDefault="00000000">
            <w:pPr>
              <w:spacing w:before="40" w:after="40" w:line="240" w:lineRule="auto"/>
            </w:pPr>
            <w:r>
              <w:rPr>
                <w:sz w:val="21"/>
              </w:rPr>
              <w:t>stalk-shape</w:t>
            </w:r>
          </w:p>
        </w:tc>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1626C8" w14:textId="77777777" w:rsidR="007D1E36" w:rsidRDefault="00000000">
            <w:pPr>
              <w:spacing w:before="40" w:after="40" w:line="240" w:lineRule="auto"/>
            </w:pPr>
            <w:r>
              <w:rPr>
                <w:sz w:val="21"/>
              </w:rPr>
              <w:t>Hình dạng cuống nấm</w:t>
            </w:r>
          </w:p>
        </w:tc>
        <w:tc>
          <w:tcPr>
            <w:tcW w:w="10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DABDCB" w14:textId="77777777" w:rsidR="007D1E36" w:rsidRDefault="00000000">
            <w:pPr>
              <w:spacing w:before="40" w:after="40" w:line="240" w:lineRule="auto"/>
            </w:pPr>
            <w:r>
              <w:rPr>
                <w:sz w:val="21"/>
              </w:rPr>
              <w:t>2</w:t>
            </w:r>
          </w:p>
        </w:tc>
      </w:tr>
      <w:tr w:rsidR="007D1E36" w14:paraId="5F21FEFF"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470ED6" w14:textId="77777777" w:rsidR="007D1E36" w:rsidRDefault="00000000">
            <w:pPr>
              <w:spacing w:before="40" w:after="40" w:line="240" w:lineRule="auto"/>
            </w:pPr>
            <w:r>
              <w:rPr>
                <w:sz w:val="21"/>
              </w:rPr>
              <w:t>stalk-root</w:t>
            </w:r>
          </w:p>
        </w:tc>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11155D" w14:textId="77777777" w:rsidR="007D1E36" w:rsidRDefault="00000000">
            <w:pPr>
              <w:spacing w:before="40" w:after="40" w:line="240" w:lineRule="auto"/>
            </w:pPr>
            <w:r>
              <w:rPr>
                <w:sz w:val="21"/>
              </w:rPr>
              <w:t>Dạng gốc cuống nấm</w:t>
            </w:r>
          </w:p>
        </w:tc>
        <w:tc>
          <w:tcPr>
            <w:tcW w:w="10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6D60A8" w14:textId="77777777" w:rsidR="007D1E36" w:rsidRDefault="00000000">
            <w:pPr>
              <w:spacing w:before="40" w:after="40" w:line="240" w:lineRule="auto"/>
            </w:pPr>
            <w:r>
              <w:rPr>
                <w:sz w:val="21"/>
              </w:rPr>
              <w:t>5</w:t>
            </w:r>
          </w:p>
        </w:tc>
      </w:tr>
      <w:tr w:rsidR="007D1E36" w14:paraId="78946892"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40610B" w14:textId="77777777" w:rsidR="007D1E36" w:rsidRDefault="00000000">
            <w:pPr>
              <w:spacing w:before="40" w:after="40" w:line="240" w:lineRule="auto"/>
            </w:pPr>
            <w:r>
              <w:rPr>
                <w:sz w:val="21"/>
              </w:rPr>
              <w:t>stalk-surface-above-ring</w:t>
            </w:r>
          </w:p>
        </w:tc>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D7A5C1" w14:textId="77777777" w:rsidR="007D1E36" w:rsidRDefault="00000000">
            <w:pPr>
              <w:spacing w:before="40" w:after="40" w:line="240" w:lineRule="auto"/>
            </w:pPr>
            <w:r>
              <w:rPr>
                <w:sz w:val="21"/>
              </w:rPr>
              <w:t>Bề mặt cuống phía trên vòng</w:t>
            </w:r>
          </w:p>
        </w:tc>
        <w:tc>
          <w:tcPr>
            <w:tcW w:w="10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FED740" w14:textId="77777777" w:rsidR="007D1E36" w:rsidRDefault="00000000">
            <w:pPr>
              <w:spacing w:before="40" w:after="40" w:line="240" w:lineRule="auto"/>
            </w:pPr>
            <w:r>
              <w:rPr>
                <w:sz w:val="21"/>
              </w:rPr>
              <w:t>4</w:t>
            </w:r>
          </w:p>
        </w:tc>
      </w:tr>
      <w:tr w:rsidR="007D1E36" w14:paraId="468C0984"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7C9D53" w14:textId="77777777" w:rsidR="007D1E36" w:rsidRDefault="00000000">
            <w:pPr>
              <w:spacing w:before="40" w:after="40" w:line="240" w:lineRule="auto"/>
            </w:pPr>
            <w:r>
              <w:rPr>
                <w:sz w:val="21"/>
              </w:rPr>
              <w:t>stalk-surface-below-ring</w:t>
            </w:r>
          </w:p>
        </w:tc>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AC75C1" w14:textId="77777777" w:rsidR="007D1E36" w:rsidRDefault="00000000">
            <w:pPr>
              <w:spacing w:before="40" w:after="40" w:line="240" w:lineRule="auto"/>
            </w:pPr>
            <w:r>
              <w:rPr>
                <w:sz w:val="21"/>
              </w:rPr>
              <w:t>Bề mặt cuống phía dưới vòng</w:t>
            </w:r>
          </w:p>
        </w:tc>
        <w:tc>
          <w:tcPr>
            <w:tcW w:w="10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2E7004" w14:textId="77777777" w:rsidR="007D1E36" w:rsidRDefault="00000000">
            <w:pPr>
              <w:spacing w:before="40" w:after="40" w:line="240" w:lineRule="auto"/>
            </w:pPr>
            <w:r>
              <w:rPr>
                <w:sz w:val="21"/>
              </w:rPr>
              <w:t>4</w:t>
            </w:r>
          </w:p>
        </w:tc>
      </w:tr>
      <w:tr w:rsidR="007D1E36" w14:paraId="49AEE4FE"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55F269" w14:textId="77777777" w:rsidR="007D1E36" w:rsidRDefault="00000000">
            <w:pPr>
              <w:spacing w:before="40" w:after="40" w:line="240" w:lineRule="auto"/>
            </w:pPr>
            <w:r>
              <w:rPr>
                <w:sz w:val="21"/>
              </w:rPr>
              <w:t>stalk-color-above-ring</w:t>
            </w:r>
          </w:p>
        </w:tc>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41575F" w14:textId="77777777" w:rsidR="007D1E36" w:rsidRDefault="00000000">
            <w:pPr>
              <w:spacing w:before="40" w:after="40" w:line="240" w:lineRule="auto"/>
            </w:pPr>
            <w:r>
              <w:rPr>
                <w:sz w:val="21"/>
              </w:rPr>
              <w:t>Màu cuống phía trên vòng</w:t>
            </w:r>
          </w:p>
        </w:tc>
        <w:tc>
          <w:tcPr>
            <w:tcW w:w="10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C1BE50" w14:textId="77777777" w:rsidR="007D1E36" w:rsidRDefault="00000000">
            <w:pPr>
              <w:spacing w:before="40" w:after="40" w:line="240" w:lineRule="auto"/>
            </w:pPr>
            <w:r>
              <w:rPr>
                <w:sz w:val="21"/>
              </w:rPr>
              <w:t>9</w:t>
            </w:r>
          </w:p>
        </w:tc>
      </w:tr>
      <w:tr w:rsidR="007D1E36" w14:paraId="27327424"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93CD9F" w14:textId="77777777" w:rsidR="007D1E36" w:rsidRDefault="00000000">
            <w:pPr>
              <w:spacing w:before="40" w:after="40" w:line="240" w:lineRule="auto"/>
            </w:pPr>
            <w:r>
              <w:rPr>
                <w:sz w:val="21"/>
              </w:rPr>
              <w:t>stalk-color-below-ring</w:t>
            </w:r>
          </w:p>
        </w:tc>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443570" w14:textId="77777777" w:rsidR="007D1E36" w:rsidRDefault="00000000">
            <w:pPr>
              <w:spacing w:before="40" w:after="40" w:line="240" w:lineRule="auto"/>
            </w:pPr>
            <w:r>
              <w:rPr>
                <w:sz w:val="21"/>
              </w:rPr>
              <w:t>Màu cuống phía dưới vòng</w:t>
            </w:r>
          </w:p>
        </w:tc>
        <w:tc>
          <w:tcPr>
            <w:tcW w:w="10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C2DA03" w14:textId="77777777" w:rsidR="007D1E36" w:rsidRDefault="00000000">
            <w:pPr>
              <w:spacing w:before="40" w:after="40" w:line="240" w:lineRule="auto"/>
            </w:pPr>
            <w:r>
              <w:rPr>
                <w:sz w:val="21"/>
              </w:rPr>
              <w:t>9</w:t>
            </w:r>
          </w:p>
        </w:tc>
      </w:tr>
      <w:tr w:rsidR="007D1E36" w14:paraId="5BE68BDE"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9E54C1" w14:textId="77777777" w:rsidR="007D1E36" w:rsidRDefault="00000000">
            <w:pPr>
              <w:spacing w:before="40" w:after="40" w:line="240" w:lineRule="auto"/>
            </w:pPr>
            <w:r>
              <w:rPr>
                <w:sz w:val="21"/>
              </w:rPr>
              <w:t>veil-type</w:t>
            </w:r>
          </w:p>
        </w:tc>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265B7D" w14:textId="77777777" w:rsidR="007D1E36" w:rsidRDefault="00000000">
            <w:pPr>
              <w:spacing w:before="40" w:after="40" w:line="240" w:lineRule="auto"/>
            </w:pPr>
            <w:r>
              <w:rPr>
                <w:sz w:val="21"/>
              </w:rPr>
              <w:t>Loại màng bao</w:t>
            </w:r>
          </w:p>
        </w:tc>
        <w:tc>
          <w:tcPr>
            <w:tcW w:w="10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90890C" w14:textId="77777777" w:rsidR="007D1E36" w:rsidRDefault="00000000">
            <w:pPr>
              <w:spacing w:before="40" w:after="40" w:line="240" w:lineRule="auto"/>
            </w:pPr>
            <w:r>
              <w:rPr>
                <w:sz w:val="21"/>
              </w:rPr>
              <w:t>1</w:t>
            </w:r>
          </w:p>
        </w:tc>
      </w:tr>
      <w:tr w:rsidR="007D1E36" w14:paraId="71AE756B"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909CE4" w14:textId="77777777" w:rsidR="007D1E36" w:rsidRDefault="00000000">
            <w:pPr>
              <w:spacing w:before="40" w:after="40" w:line="240" w:lineRule="auto"/>
            </w:pPr>
            <w:r>
              <w:rPr>
                <w:sz w:val="21"/>
              </w:rPr>
              <w:t>veil-color</w:t>
            </w:r>
          </w:p>
        </w:tc>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DF971D" w14:textId="77777777" w:rsidR="007D1E36" w:rsidRDefault="00000000">
            <w:pPr>
              <w:spacing w:before="40" w:after="40" w:line="240" w:lineRule="auto"/>
            </w:pPr>
            <w:r>
              <w:rPr>
                <w:sz w:val="21"/>
              </w:rPr>
              <w:t>Màu màng bao</w:t>
            </w:r>
          </w:p>
        </w:tc>
        <w:tc>
          <w:tcPr>
            <w:tcW w:w="10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B52DE4" w14:textId="77777777" w:rsidR="007D1E36" w:rsidRDefault="00000000">
            <w:pPr>
              <w:spacing w:before="40" w:after="40" w:line="240" w:lineRule="auto"/>
            </w:pPr>
            <w:r>
              <w:rPr>
                <w:sz w:val="21"/>
              </w:rPr>
              <w:t>4</w:t>
            </w:r>
          </w:p>
        </w:tc>
      </w:tr>
      <w:tr w:rsidR="007D1E36" w14:paraId="4DAFAE2A"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DB71CC" w14:textId="77777777" w:rsidR="007D1E36" w:rsidRDefault="00000000">
            <w:pPr>
              <w:spacing w:before="40" w:after="40" w:line="240" w:lineRule="auto"/>
            </w:pPr>
            <w:r>
              <w:rPr>
                <w:sz w:val="21"/>
              </w:rPr>
              <w:t>ring-number</w:t>
            </w:r>
          </w:p>
        </w:tc>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A9768E" w14:textId="77777777" w:rsidR="007D1E36" w:rsidRDefault="00000000">
            <w:pPr>
              <w:spacing w:before="40" w:after="40" w:line="240" w:lineRule="auto"/>
            </w:pPr>
            <w:r>
              <w:rPr>
                <w:sz w:val="21"/>
              </w:rPr>
              <w:t>Số vòng trên cuống</w:t>
            </w:r>
          </w:p>
        </w:tc>
        <w:tc>
          <w:tcPr>
            <w:tcW w:w="10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35D817" w14:textId="77777777" w:rsidR="007D1E36" w:rsidRDefault="00000000">
            <w:pPr>
              <w:spacing w:before="40" w:after="40" w:line="240" w:lineRule="auto"/>
            </w:pPr>
            <w:r>
              <w:rPr>
                <w:sz w:val="21"/>
              </w:rPr>
              <w:t>3</w:t>
            </w:r>
          </w:p>
        </w:tc>
      </w:tr>
      <w:tr w:rsidR="007D1E36" w14:paraId="774C4308"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B969DB" w14:textId="77777777" w:rsidR="007D1E36" w:rsidRDefault="00000000">
            <w:pPr>
              <w:spacing w:before="40" w:after="40" w:line="240" w:lineRule="auto"/>
            </w:pPr>
            <w:r>
              <w:rPr>
                <w:sz w:val="21"/>
              </w:rPr>
              <w:t>ring-type</w:t>
            </w:r>
          </w:p>
        </w:tc>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1EE647" w14:textId="77777777" w:rsidR="007D1E36" w:rsidRDefault="00000000">
            <w:pPr>
              <w:spacing w:before="40" w:after="40" w:line="240" w:lineRule="auto"/>
            </w:pPr>
            <w:r>
              <w:rPr>
                <w:sz w:val="21"/>
              </w:rPr>
              <w:t>Loại vòng</w:t>
            </w:r>
          </w:p>
        </w:tc>
        <w:tc>
          <w:tcPr>
            <w:tcW w:w="10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7504F6" w14:textId="77777777" w:rsidR="007D1E36" w:rsidRDefault="00000000">
            <w:pPr>
              <w:spacing w:before="40" w:after="40" w:line="240" w:lineRule="auto"/>
            </w:pPr>
            <w:r>
              <w:rPr>
                <w:sz w:val="21"/>
              </w:rPr>
              <w:t>5</w:t>
            </w:r>
          </w:p>
        </w:tc>
      </w:tr>
      <w:tr w:rsidR="007D1E36" w14:paraId="51642967"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B478E0" w14:textId="77777777" w:rsidR="007D1E36" w:rsidRDefault="00000000">
            <w:pPr>
              <w:spacing w:before="40" w:after="40" w:line="240" w:lineRule="auto"/>
            </w:pPr>
            <w:r>
              <w:rPr>
                <w:sz w:val="21"/>
              </w:rPr>
              <w:t>spore-print-color</w:t>
            </w:r>
          </w:p>
        </w:tc>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8E03A9" w14:textId="77777777" w:rsidR="007D1E36" w:rsidRDefault="00000000">
            <w:pPr>
              <w:spacing w:before="40" w:after="40" w:line="240" w:lineRule="auto"/>
            </w:pPr>
            <w:r>
              <w:rPr>
                <w:sz w:val="21"/>
              </w:rPr>
              <w:t>Màu in bào tử</w:t>
            </w:r>
          </w:p>
        </w:tc>
        <w:tc>
          <w:tcPr>
            <w:tcW w:w="10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2F65E0" w14:textId="77777777" w:rsidR="007D1E36" w:rsidRDefault="00000000">
            <w:pPr>
              <w:spacing w:before="40" w:after="40" w:line="240" w:lineRule="auto"/>
            </w:pPr>
            <w:r>
              <w:rPr>
                <w:sz w:val="21"/>
              </w:rPr>
              <w:t>9</w:t>
            </w:r>
          </w:p>
        </w:tc>
      </w:tr>
      <w:tr w:rsidR="007D1E36" w14:paraId="335D898B"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9524E5" w14:textId="77777777" w:rsidR="007D1E36" w:rsidRDefault="00000000">
            <w:pPr>
              <w:spacing w:before="40" w:after="40" w:line="240" w:lineRule="auto"/>
            </w:pPr>
            <w:r>
              <w:rPr>
                <w:sz w:val="21"/>
              </w:rPr>
              <w:t>population</w:t>
            </w:r>
          </w:p>
        </w:tc>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B51BD1" w14:textId="77777777" w:rsidR="007D1E36" w:rsidRDefault="00000000">
            <w:pPr>
              <w:spacing w:before="40" w:after="40" w:line="240" w:lineRule="auto"/>
            </w:pPr>
            <w:r>
              <w:rPr>
                <w:sz w:val="21"/>
              </w:rPr>
              <w:t>Kiểu phân bố quần thể</w:t>
            </w:r>
          </w:p>
        </w:tc>
        <w:tc>
          <w:tcPr>
            <w:tcW w:w="10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F8E45D" w14:textId="77777777" w:rsidR="007D1E36" w:rsidRDefault="00000000">
            <w:pPr>
              <w:spacing w:before="40" w:after="40" w:line="240" w:lineRule="auto"/>
            </w:pPr>
            <w:r>
              <w:rPr>
                <w:sz w:val="21"/>
              </w:rPr>
              <w:t>6</w:t>
            </w:r>
          </w:p>
        </w:tc>
      </w:tr>
      <w:tr w:rsidR="007D1E36" w14:paraId="4DCBE76E"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727775" w14:textId="77777777" w:rsidR="007D1E36" w:rsidRDefault="00000000">
            <w:pPr>
              <w:spacing w:before="40" w:after="40" w:line="240" w:lineRule="auto"/>
            </w:pPr>
            <w:r>
              <w:rPr>
                <w:sz w:val="21"/>
              </w:rPr>
              <w:t>habitat</w:t>
            </w:r>
          </w:p>
        </w:tc>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5D94CE" w14:textId="77777777" w:rsidR="007D1E36" w:rsidRDefault="00000000">
            <w:pPr>
              <w:spacing w:before="40" w:after="40" w:line="240" w:lineRule="auto"/>
            </w:pPr>
            <w:r>
              <w:rPr>
                <w:sz w:val="21"/>
              </w:rPr>
              <w:t>Môi trường sống</w:t>
            </w:r>
          </w:p>
        </w:tc>
        <w:tc>
          <w:tcPr>
            <w:tcW w:w="10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225962" w14:textId="77777777" w:rsidR="007D1E36" w:rsidRDefault="00000000">
            <w:pPr>
              <w:spacing w:before="40" w:after="40" w:line="240" w:lineRule="auto"/>
            </w:pPr>
            <w:r>
              <w:rPr>
                <w:sz w:val="21"/>
              </w:rPr>
              <w:t>7</w:t>
            </w:r>
          </w:p>
        </w:tc>
      </w:tr>
    </w:tbl>
    <w:p w14:paraId="227A5748" w14:textId="77777777" w:rsidR="007D1E36" w:rsidRDefault="007D1E36">
      <w:pPr>
        <w:spacing w:after="0"/>
      </w:pPr>
    </w:p>
    <w:p w14:paraId="4A732359" w14:textId="77777777" w:rsidR="007D1E36" w:rsidRDefault="00000000">
      <w:pPr>
        <w:jc w:val="both"/>
      </w:pPr>
      <w:r>
        <w:t>Số nhóm trên đây được thống kê từ dữ liệu gốc; cột stalk-root có 5 mã nhưng một mã là dấu hỏi biểu thị thiếu thông tin. Sau khi điền thiếu, cột này còn 4 nhóm hợp lệ.</w:t>
      </w:r>
    </w:p>
    <w:p w14:paraId="3E1FDE08" w14:textId="77777777" w:rsidR="007D1E36" w:rsidRDefault="00000000">
      <w:r>
        <w:br w:type="page"/>
      </w:r>
    </w:p>
    <w:p w14:paraId="6795A46F" w14:textId="77777777" w:rsidR="007D1E36" w:rsidRDefault="00000000">
      <w:pPr>
        <w:pStyle w:val="Heading2"/>
      </w:pPr>
      <w:r>
        <w:lastRenderedPageBreak/>
        <w:t>1.3 Chất lượng và thống kê dữ liệu</w:t>
      </w:r>
    </w:p>
    <w:p w14:paraId="72D213C2" w14:textId="77777777" w:rsidR="007D1E36" w:rsidRDefault="00000000">
      <w:pPr>
        <w:jc w:val="both"/>
      </w:pPr>
      <w:r>
        <w:t>Kiểm tra bằng isna cho kết quả không có giá trị NaN. Tuy nhiên, cột stalk-root chứa 2.480 dấu hỏi, tương đương 30,53% tổng số mẫu. Vì vậy, chỉ kiểm tra NaN sẽ bỏ sót phần dữ liệu thiếu đã được mã hóa dưới dạng chuỗi.</w:t>
      </w:r>
    </w:p>
    <w:p w14:paraId="004CE6BA" w14:textId="77777777" w:rsidR="007D1E36" w:rsidRDefault="00000000">
      <w:pPr>
        <w:jc w:val="both"/>
      </w:pPr>
      <w:r>
        <w:t>Không phát hiện dòng trùng lặp hoặc chuỗi rỗng. Cột veil-type chỉ có duy nhất giá trị p ở cả 8.124 dòng, nên không có khả năng phân biệt hai lớp trong bộ dữ liệu này. Notebook hiện tại vẫn giữ cột này; việc loại bỏ là hướng đơn giản hóa cho lần xây dựng sau.</w:t>
      </w:r>
    </w:p>
    <w:p w14:paraId="213C1AC1" w14:textId="77777777" w:rsidR="007D1E36" w:rsidRDefault="00000000">
      <w:pPr>
        <w:jc w:val="both"/>
      </w:pPr>
      <w:r>
        <w:t>Do tất cả các thuộc tính đều là biến phân loại, các thống kê trung bình, trung vị, độ lệch chuẩn hay tứ phân vị không phù hợp với ý nghĩa dữ liệu gốc. Thống kê được sử dụng là số nhóm, giá trị phổ biến nhất và tần suất xuất hiện.</w:t>
      </w:r>
    </w:p>
    <w:tbl>
      <w:tblPr>
        <w:tblW w:w="0" w:type="auto"/>
        <w:jc w:val="center"/>
        <w:tblLayout w:type="fixed"/>
        <w:tblLook w:val="04A0" w:firstRow="1" w:lastRow="0" w:firstColumn="1" w:lastColumn="0" w:noHBand="0" w:noVBand="1"/>
      </w:tblPr>
      <w:tblGrid>
        <w:gridCol w:w="3816"/>
        <w:gridCol w:w="2016"/>
        <w:gridCol w:w="1944"/>
        <w:gridCol w:w="2016"/>
      </w:tblGrid>
      <w:tr w:rsidR="007D1E36" w14:paraId="04218FE8" w14:textId="77777777">
        <w:trPr>
          <w:cantSplit/>
          <w:tblHeader/>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19DB25E6" w14:textId="77777777" w:rsidR="007D1E36" w:rsidRDefault="00000000">
            <w:pPr>
              <w:spacing w:before="40" w:after="40" w:line="240" w:lineRule="auto"/>
            </w:pPr>
            <w:r>
              <w:rPr>
                <w:b/>
                <w:sz w:val="21"/>
              </w:rPr>
              <w:t>Thuộc tính</w:t>
            </w:r>
          </w:p>
        </w:tc>
        <w:tc>
          <w:tcPr>
            <w:tcW w:w="2016"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0749AADF" w14:textId="77777777" w:rsidR="007D1E36" w:rsidRDefault="00000000">
            <w:pPr>
              <w:spacing w:before="40" w:after="40" w:line="240" w:lineRule="auto"/>
            </w:pPr>
            <w:r>
              <w:rPr>
                <w:b/>
                <w:sz w:val="21"/>
              </w:rPr>
              <w:t>Mã phổ biến nhất</w:t>
            </w:r>
          </w:p>
        </w:tc>
        <w:tc>
          <w:tcPr>
            <w:tcW w:w="1944"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302CD6F9" w14:textId="77777777" w:rsidR="007D1E36" w:rsidRDefault="00000000">
            <w:pPr>
              <w:spacing w:before="40" w:after="40" w:line="240" w:lineRule="auto"/>
            </w:pPr>
            <w:r>
              <w:rPr>
                <w:b/>
                <w:sz w:val="21"/>
              </w:rPr>
              <w:t>Tần suất</w:t>
            </w:r>
          </w:p>
        </w:tc>
        <w:tc>
          <w:tcPr>
            <w:tcW w:w="2016"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433FDD82" w14:textId="77777777" w:rsidR="007D1E36" w:rsidRDefault="00000000">
            <w:pPr>
              <w:spacing w:before="40" w:after="40" w:line="240" w:lineRule="auto"/>
            </w:pPr>
            <w:r>
              <w:rPr>
                <w:b/>
                <w:sz w:val="21"/>
              </w:rPr>
              <w:t>Tỷ lệ</w:t>
            </w:r>
          </w:p>
        </w:tc>
      </w:tr>
      <w:tr w:rsidR="007D1E36" w14:paraId="2D9E616D"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9A7C4B" w14:textId="77777777" w:rsidR="007D1E36" w:rsidRDefault="00000000">
            <w:pPr>
              <w:spacing w:before="40" w:after="40" w:line="240" w:lineRule="auto"/>
            </w:pPr>
            <w:r>
              <w:rPr>
                <w:sz w:val="21"/>
              </w:rPr>
              <w:t>cap-shape</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9F07E3" w14:textId="77777777" w:rsidR="007D1E36" w:rsidRDefault="00000000">
            <w:pPr>
              <w:spacing w:before="40" w:after="40" w:line="240" w:lineRule="auto"/>
            </w:pPr>
            <w:r>
              <w:rPr>
                <w:sz w:val="21"/>
              </w:rPr>
              <w:t>x</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FE639C" w14:textId="77777777" w:rsidR="007D1E36" w:rsidRDefault="00000000">
            <w:pPr>
              <w:spacing w:before="40" w:after="40" w:line="240" w:lineRule="auto"/>
            </w:pPr>
            <w:r>
              <w:rPr>
                <w:sz w:val="21"/>
              </w:rPr>
              <w:t>3,656</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4030D7" w14:textId="77777777" w:rsidR="007D1E36" w:rsidRDefault="00000000">
            <w:pPr>
              <w:spacing w:before="40" w:after="40" w:line="240" w:lineRule="auto"/>
            </w:pPr>
            <w:r>
              <w:rPr>
                <w:sz w:val="21"/>
              </w:rPr>
              <w:t>45,00%</w:t>
            </w:r>
          </w:p>
        </w:tc>
      </w:tr>
      <w:tr w:rsidR="007D1E36" w14:paraId="07A68CBA"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0C6AB7" w14:textId="77777777" w:rsidR="007D1E36" w:rsidRDefault="00000000">
            <w:pPr>
              <w:spacing w:before="40" w:after="40" w:line="240" w:lineRule="auto"/>
            </w:pPr>
            <w:r>
              <w:rPr>
                <w:sz w:val="21"/>
              </w:rPr>
              <w:t>cap-color</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66B955" w14:textId="77777777" w:rsidR="007D1E36" w:rsidRDefault="00000000">
            <w:pPr>
              <w:spacing w:before="40" w:after="40" w:line="240" w:lineRule="auto"/>
            </w:pPr>
            <w:r>
              <w:rPr>
                <w:sz w:val="21"/>
              </w:rPr>
              <w:t>n</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E0DD53" w14:textId="77777777" w:rsidR="007D1E36" w:rsidRDefault="00000000">
            <w:pPr>
              <w:spacing w:before="40" w:after="40" w:line="240" w:lineRule="auto"/>
            </w:pPr>
            <w:r>
              <w:rPr>
                <w:sz w:val="21"/>
              </w:rPr>
              <w:t>2,284</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97A520" w14:textId="77777777" w:rsidR="007D1E36" w:rsidRDefault="00000000">
            <w:pPr>
              <w:spacing w:before="40" w:after="40" w:line="240" w:lineRule="auto"/>
            </w:pPr>
            <w:r>
              <w:rPr>
                <w:sz w:val="21"/>
              </w:rPr>
              <w:t>28,11%</w:t>
            </w:r>
          </w:p>
        </w:tc>
      </w:tr>
      <w:tr w:rsidR="007D1E36" w14:paraId="0108AB57"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7175B8" w14:textId="77777777" w:rsidR="007D1E36" w:rsidRDefault="00000000">
            <w:pPr>
              <w:spacing w:before="40" w:after="40" w:line="240" w:lineRule="auto"/>
            </w:pPr>
            <w:r>
              <w:rPr>
                <w:sz w:val="21"/>
              </w:rPr>
              <w:t>odor</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BDC585" w14:textId="77777777" w:rsidR="007D1E36" w:rsidRDefault="00000000">
            <w:pPr>
              <w:spacing w:before="40" w:after="40" w:line="240" w:lineRule="auto"/>
            </w:pPr>
            <w:r>
              <w:rPr>
                <w:sz w:val="21"/>
              </w:rPr>
              <w:t>n</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4F6991" w14:textId="77777777" w:rsidR="007D1E36" w:rsidRDefault="00000000">
            <w:pPr>
              <w:spacing w:before="40" w:after="40" w:line="240" w:lineRule="auto"/>
            </w:pPr>
            <w:r>
              <w:rPr>
                <w:sz w:val="21"/>
              </w:rPr>
              <w:t>3,528</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91A8E2" w14:textId="77777777" w:rsidR="007D1E36" w:rsidRDefault="00000000">
            <w:pPr>
              <w:spacing w:before="40" w:after="40" w:line="240" w:lineRule="auto"/>
            </w:pPr>
            <w:r>
              <w:rPr>
                <w:sz w:val="21"/>
              </w:rPr>
              <w:t>43,43%</w:t>
            </w:r>
          </w:p>
        </w:tc>
      </w:tr>
      <w:tr w:rsidR="007D1E36" w14:paraId="08740D1F"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A1D5CA" w14:textId="77777777" w:rsidR="007D1E36" w:rsidRDefault="00000000">
            <w:pPr>
              <w:spacing w:before="40" w:after="40" w:line="240" w:lineRule="auto"/>
            </w:pPr>
            <w:r>
              <w:rPr>
                <w:sz w:val="21"/>
              </w:rPr>
              <w:t>gill-attachment</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936E2B" w14:textId="77777777" w:rsidR="007D1E36" w:rsidRDefault="00000000">
            <w:pPr>
              <w:spacing w:before="40" w:after="40" w:line="240" w:lineRule="auto"/>
            </w:pPr>
            <w:r>
              <w:rPr>
                <w:sz w:val="21"/>
              </w:rPr>
              <w:t>f</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F62703" w14:textId="77777777" w:rsidR="007D1E36" w:rsidRDefault="00000000">
            <w:pPr>
              <w:spacing w:before="40" w:after="40" w:line="240" w:lineRule="auto"/>
            </w:pPr>
            <w:r>
              <w:rPr>
                <w:sz w:val="21"/>
              </w:rPr>
              <w:t>7,914</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436B30" w14:textId="77777777" w:rsidR="007D1E36" w:rsidRDefault="00000000">
            <w:pPr>
              <w:spacing w:before="40" w:after="40" w:line="240" w:lineRule="auto"/>
            </w:pPr>
            <w:r>
              <w:rPr>
                <w:sz w:val="21"/>
              </w:rPr>
              <w:t>97,42%</w:t>
            </w:r>
          </w:p>
        </w:tc>
      </w:tr>
      <w:tr w:rsidR="007D1E36" w14:paraId="15B9843C"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281B54" w14:textId="77777777" w:rsidR="007D1E36" w:rsidRDefault="00000000">
            <w:pPr>
              <w:spacing w:before="40" w:after="40" w:line="240" w:lineRule="auto"/>
            </w:pPr>
            <w:r>
              <w:rPr>
                <w:sz w:val="21"/>
              </w:rPr>
              <w:t>gill-spacing</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AD40C8" w14:textId="77777777" w:rsidR="007D1E36" w:rsidRDefault="00000000">
            <w:pPr>
              <w:spacing w:before="40" w:after="40" w:line="240" w:lineRule="auto"/>
            </w:pPr>
            <w:r>
              <w:rPr>
                <w:sz w:val="21"/>
              </w:rPr>
              <w:t>c</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9AF545" w14:textId="77777777" w:rsidR="007D1E36" w:rsidRDefault="00000000">
            <w:pPr>
              <w:spacing w:before="40" w:after="40" w:line="240" w:lineRule="auto"/>
            </w:pPr>
            <w:r>
              <w:rPr>
                <w:sz w:val="21"/>
              </w:rPr>
              <w:t>6,812</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C0563F" w14:textId="77777777" w:rsidR="007D1E36" w:rsidRDefault="00000000">
            <w:pPr>
              <w:spacing w:before="40" w:after="40" w:line="240" w:lineRule="auto"/>
            </w:pPr>
            <w:r>
              <w:rPr>
                <w:sz w:val="21"/>
              </w:rPr>
              <w:t>83,85%</w:t>
            </w:r>
          </w:p>
        </w:tc>
      </w:tr>
      <w:tr w:rsidR="007D1E36" w14:paraId="6AFC72D0"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12A101" w14:textId="77777777" w:rsidR="007D1E36" w:rsidRDefault="00000000">
            <w:pPr>
              <w:spacing w:before="40" w:after="40" w:line="240" w:lineRule="auto"/>
            </w:pPr>
            <w:r>
              <w:rPr>
                <w:sz w:val="21"/>
              </w:rPr>
              <w:t>veil-type</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B7677A" w14:textId="77777777" w:rsidR="007D1E36" w:rsidRDefault="00000000">
            <w:pPr>
              <w:spacing w:before="40" w:after="40" w:line="240" w:lineRule="auto"/>
            </w:pPr>
            <w:r>
              <w:rPr>
                <w:sz w:val="21"/>
              </w:rPr>
              <w:t>p</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096B11" w14:textId="77777777" w:rsidR="007D1E36" w:rsidRDefault="00000000">
            <w:pPr>
              <w:spacing w:before="40" w:after="40" w:line="240" w:lineRule="auto"/>
            </w:pPr>
            <w:r>
              <w:rPr>
                <w:sz w:val="21"/>
              </w:rPr>
              <w:t>8,124</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5D4A69" w14:textId="77777777" w:rsidR="007D1E36" w:rsidRDefault="00000000">
            <w:pPr>
              <w:spacing w:before="40" w:after="40" w:line="240" w:lineRule="auto"/>
            </w:pPr>
            <w:r>
              <w:rPr>
                <w:sz w:val="21"/>
              </w:rPr>
              <w:t>100,00%</w:t>
            </w:r>
          </w:p>
        </w:tc>
      </w:tr>
      <w:tr w:rsidR="007D1E36" w14:paraId="4881AACC"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CD7924" w14:textId="77777777" w:rsidR="007D1E36" w:rsidRDefault="00000000">
            <w:pPr>
              <w:spacing w:before="40" w:after="40" w:line="240" w:lineRule="auto"/>
            </w:pPr>
            <w:r>
              <w:rPr>
                <w:sz w:val="21"/>
              </w:rPr>
              <w:t>veil-color</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AD435A" w14:textId="77777777" w:rsidR="007D1E36" w:rsidRDefault="00000000">
            <w:pPr>
              <w:spacing w:before="40" w:after="40" w:line="240" w:lineRule="auto"/>
            </w:pPr>
            <w:r>
              <w:rPr>
                <w:sz w:val="21"/>
              </w:rPr>
              <w:t>w</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FDB579" w14:textId="77777777" w:rsidR="007D1E36" w:rsidRDefault="00000000">
            <w:pPr>
              <w:spacing w:before="40" w:after="40" w:line="240" w:lineRule="auto"/>
            </w:pPr>
            <w:r>
              <w:rPr>
                <w:sz w:val="21"/>
              </w:rPr>
              <w:t>7,924</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27E4CF" w14:textId="77777777" w:rsidR="007D1E36" w:rsidRDefault="00000000">
            <w:pPr>
              <w:spacing w:before="40" w:after="40" w:line="240" w:lineRule="auto"/>
            </w:pPr>
            <w:r>
              <w:rPr>
                <w:sz w:val="21"/>
              </w:rPr>
              <w:t>97,54%</w:t>
            </w:r>
          </w:p>
        </w:tc>
      </w:tr>
      <w:tr w:rsidR="007D1E36" w14:paraId="5BC54D8D"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822688" w14:textId="77777777" w:rsidR="007D1E36" w:rsidRDefault="00000000">
            <w:pPr>
              <w:spacing w:before="40" w:after="40" w:line="240" w:lineRule="auto"/>
            </w:pPr>
            <w:r>
              <w:rPr>
                <w:sz w:val="21"/>
              </w:rPr>
              <w:t>ring-number</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0D01C0" w14:textId="77777777" w:rsidR="007D1E36" w:rsidRDefault="00000000">
            <w:pPr>
              <w:spacing w:before="40" w:after="40" w:line="240" w:lineRule="auto"/>
            </w:pPr>
            <w:r>
              <w:rPr>
                <w:sz w:val="21"/>
              </w:rPr>
              <w:t>o</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09147E" w14:textId="77777777" w:rsidR="007D1E36" w:rsidRDefault="00000000">
            <w:pPr>
              <w:spacing w:before="40" w:after="40" w:line="240" w:lineRule="auto"/>
            </w:pPr>
            <w:r>
              <w:rPr>
                <w:sz w:val="21"/>
              </w:rPr>
              <w:t>7,488</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63F545" w14:textId="77777777" w:rsidR="007D1E36" w:rsidRDefault="00000000">
            <w:pPr>
              <w:spacing w:before="40" w:after="40" w:line="240" w:lineRule="auto"/>
            </w:pPr>
            <w:r>
              <w:rPr>
                <w:sz w:val="21"/>
              </w:rPr>
              <w:t>92,17%</w:t>
            </w:r>
          </w:p>
        </w:tc>
      </w:tr>
      <w:tr w:rsidR="007D1E36" w14:paraId="52A7F943"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3D133C" w14:textId="77777777" w:rsidR="007D1E36" w:rsidRDefault="00000000">
            <w:pPr>
              <w:spacing w:before="40" w:after="40" w:line="240" w:lineRule="auto"/>
            </w:pPr>
            <w:r>
              <w:rPr>
                <w:sz w:val="21"/>
              </w:rPr>
              <w:t>population</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17A5B0" w14:textId="77777777" w:rsidR="007D1E36" w:rsidRDefault="00000000">
            <w:pPr>
              <w:spacing w:before="40" w:after="40" w:line="240" w:lineRule="auto"/>
            </w:pPr>
            <w:r>
              <w:rPr>
                <w:sz w:val="21"/>
              </w:rPr>
              <w:t>v</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3C0FF3" w14:textId="77777777" w:rsidR="007D1E36" w:rsidRDefault="00000000">
            <w:pPr>
              <w:spacing w:before="40" w:after="40" w:line="240" w:lineRule="auto"/>
            </w:pPr>
            <w:r>
              <w:rPr>
                <w:sz w:val="21"/>
              </w:rPr>
              <w:t>4,040</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3CD443" w14:textId="77777777" w:rsidR="007D1E36" w:rsidRDefault="00000000">
            <w:pPr>
              <w:spacing w:before="40" w:after="40" w:line="240" w:lineRule="auto"/>
            </w:pPr>
            <w:r>
              <w:rPr>
                <w:sz w:val="21"/>
              </w:rPr>
              <w:t>49,73%</w:t>
            </w:r>
          </w:p>
        </w:tc>
      </w:tr>
      <w:tr w:rsidR="007D1E36" w14:paraId="29A74643"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1260E6" w14:textId="77777777" w:rsidR="007D1E36" w:rsidRDefault="00000000">
            <w:pPr>
              <w:spacing w:before="40" w:after="40" w:line="240" w:lineRule="auto"/>
            </w:pPr>
            <w:r>
              <w:rPr>
                <w:sz w:val="21"/>
              </w:rPr>
              <w:t>habitat</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1C1E11" w14:textId="77777777" w:rsidR="007D1E36" w:rsidRDefault="00000000">
            <w:pPr>
              <w:spacing w:before="40" w:after="40" w:line="240" w:lineRule="auto"/>
            </w:pPr>
            <w:r>
              <w:rPr>
                <w:sz w:val="21"/>
              </w:rPr>
              <w:t>d</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BA22BB" w14:textId="77777777" w:rsidR="007D1E36" w:rsidRDefault="00000000">
            <w:pPr>
              <w:spacing w:before="40" w:after="40" w:line="240" w:lineRule="auto"/>
            </w:pPr>
            <w:r>
              <w:rPr>
                <w:sz w:val="21"/>
              </w:rPr>
              <w:t>3,148</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D32E61" w14:textId="77777777" w:rsidR="007D1E36" w:rsidRDefault="00000000">
            <w:pPr>
              <w:spacing w:before="40" w:after="40" w:line="240" w:lineRule="auto"/>
            </w:pPr>
            <w:r>
              <w:rPr>
                <w:sz w:val="21"/>
              </w:rPr>
              <w:t>38,75%</w:t>
            </w:r>
          </w:p>
        </w:tc>
      </w:tr>
    </w:tbl>
    <w:p w14:paraId="113F381B" w14:textId="77777777" w:rsidR="007D1E36" w:rsidRDefault="007D1E36">
      <w:pPr>
        <w:spacing w:after="0"/>
      </w:pPr>
    </w:p>
    <w:p w14:paraId="41582D63" w14:textId="77777777" w:rsidR="007D1E36" w:rsidRDefault="00000000">
      <w:pPr>
        <w:jc w:val="both"/>
      </w:pPr>
      <w:r>
        <w:t>Một số thuộc tính có phân bố rất lệch. Chẳng hạn gill-attachment có 7.914 mẫu mang mã f, veil-color có 7.924 mẫu mang mã w và ring-number có 7.488 mẫu mang mã o. Các nhóm ít xuất hiện vẫn được giữ lại vì tần suất thấp chưa đủ để kết luận dữ liệu sai.</w:t>
      </w:r>
    </w:p>
    <w:p w14:paraId="6ED2170A" w14:textId="77777777" w:rsidR="007D1E36" w:rsidRDefault="00000000">
      <w:pPr>
        <w:pStyle w:val="Heading2"/>
      </w:pPr>
      <w:r>
        <w:t>1.4 Lưu ý khi trực quan hóa</w:t>
      </w:r>
    </w:p>
    <w:p w14:paraId="0CCABFF0" w14:textId="77777777" w:rsidR="007D1E36" w:rsidRDefault="00000000">
      <w:pPr>
        <w:jc w:val="both"/>
      </w:pPr>
      <w:r>
        <w:t>Biểu đồ đếm giúp quan sát số mẫu, còn biểu đồ tỷ lệ theo nhãn cho thấy mức khác biệt giữa hai lớp. Cần đọc đúng mẫu số: tỷ lệ lớp trong từng nhóm thuộc tính khác với tỷ lệ các nhóm thuộc tính bên trong từng lớp.</w:t>
      </w:r>
    </w:p>
    <w:p w14:paraId="593223D7" w14:textId="77777777" w:rsidR="007D1E36" w:rsidRDefault="00000000">
      <w:pPr>
        <w:jc w:val="both"/>
      </w:pPr>
      <w:r>
        <w:t>Notebook có pairplot sau khi đổi các nhóm thành mã số. Biểu đồ này chỉ có ý nghĩa minh họa; khoảng cách và thứ tự giữa các mã số là quy ước, không thể dùng để kết luận quan hệ tuyến tính hay độ tương quan của các biến phân loại.</w:t>
      </w:r>
    </w:p>
    <w:p w14:paraId="7395DE25" w14:textId="77777777" w:rsidR="007D1E36" w:rsidRDefault="00000000">
      <w:r>
        <w:br w:type="page"/>
      </w:r>
    </w:p>
    <w:p w14:paraId="577838FC" w14:textId="77777777" w:rsidR="007D1E36" w:rsidRDefault="00000000">
      <w:pPr>
        <w:pStyle w:val="Heading2"/>
      </w:pPr>
      <w:r>
        <w:lastRenderedPageBreak/>
        <w:t>1.5 Phân bố thuộc tính theo nhãn</w:t>
      </w:r>
    </w:p>
    <w:p w14:paraId="3A2F0C04" w14:textId="77777777" w:rsidR="007D1E36" w:rsidRDefault="00000000">
      <w:pPr>
        <w:spacing w:after="40"/>
        <w:jc w:val="center"/>
      </w:pPr>
      <w:r>
        <w:rPr>
          <w:noProof/>
        </w:rPr>
        <w:drawing>
          <wp:inline distT="0" distB="0" distL="0" distR="0" wp14:anchorId="33991E07" wp14:editId="1421AEB7">
            <wp:extent cx="5989320" cy="42673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s.png"/>
                    <pic:cNvPicPr/>
                  </pic:nvPicPr>
                  <pic:blipFill>
                    <a:blip r:embed="rId9"/>
                    <a:stretch>
                      <a:fillRect/>
                    </a:stretch>
                  </pic:blipFill>
                  <pic:spPr>
                    <a:xfrm>
                      <a:off x="0" y="0"/>
                      <a:ext cx="5989320" cy="4267390"/>
                    </a:xfrm>
                    <a:prstGeom prst="rect">
                      <a:avLst/>
                    </a:prstGeom>
                  </pic:spPr>
                </pic:pic>
              </a:graphicData>
            </a:graphic>
          </wp:inline>
        </w:drawing>
      </w:r>
    </w:p>
    <w:p w14:paraId="39ECC195" w14:textId="77777777" w:rsidR="007D1E36" w:rsidRDefault="00000000">
      <w:pPr>
        <w:jc w:val="center"/>
      </w:pPr>
      <w:r>
        <w:rPr>
          <w:i/>
          <w:sz w:val="20"/>
        </w:rPr>
        <w:t>Hình 2 Tỷ lệ nấm ăn được và nấm độc trong từng nhóm thuộc tính</w:t>
      </w:r>
    </w:p>
    <w:p w14:paraId="4ACB3996" w14:textId="77777777" w:rsidR="007D1E36" w:rsidRDefault="00000000">
      <w:pPr>
        <w:jc w:val="both"/>
      </w:pPr>
      <w:r>
        <w:t>Mùi nấm có khả năng phân biệt rõ hai nhãn. Các mã a và l đều có 400 mẫu và toàn bộ thuộc lớp ăn được. Các mã c, f, m, p, s, y chỉ xuất hiện ở lớp độc trong dữ liệu khảo sát. Riêng nhóm không mùi n có 3.408 mẫu ăn được và 120 mẫu độc, cho thấy không mùi không đồng nghĩa với ăn được.</w:t>
      </w:r>
    </w:p>
    <w:p w14:paraId="716CFBC4" w14:textId="77777777" w:rsidR="007D1E36" w:rsidRDefault="00000000">
      <w:pPr>
        <w:jc w:val="both"/>
      </w:pPr>
      <w:r>
        <w:t>Với kích thước phiến nấm, nhóm b có 3.920 mẫu ăn được và 1.692 mẫu độc. Nhóm n có 288 mẫu ăn được và 2.224 mẫu độc; tỷ lệ mẫu độc trong nhóm này đạt 88,54%. Thuộc tính có giá trị phân biệt nhưng không thể tách hoàn toàn hai lớp.</w:t>
      </w:r>
    </w:p>
    <w:p w14:paraId="7D038AF5" w14:textId="77777777" w:rsidR="007D1E36" w:rsidRDefault="00000000">
      <w:pPr>
        <w:jc w:val="both"/>
      </w:pPr>
      <w:r>
        <w:t>Đối với bruises, nhóm t gồm 2.752 mẫu ăn được và 624 mẫu độc, còn nhóm f gồm 1.456 mẫu ăn được và 3.292 mẫu độc. Mẫu có vết bầm xuất hiện nhiều hơn trong nhóm ăn được, nhưng đây là xu hướng của dữ liệu chứ không phải quy tắc tuyệt đối.</w:t>
      </w:r>
    </w:p>
    <w:p w14:paraId="0BF6C37B" w14:textId="77777777" w:rsidR="007D1E36" w:rsidRDefault="00000000">
      <w:pPr>
        <w:jc w:val="both"/>
      </w:pPr>
      <w:r>
        <w:t>Màu in bào tử cũng thể hiện khác biệt rõ. Nhóm w có 1.812 mẫu độc trên tổng 2.388 mẫu; nhóm h có 1.584 mẫu độc trên 1.632 mẫu. Ngược lại, các nhóm k và n chủ yếu thuộc lớp ăn được. Những nhóm ít mẫu cần được xem xét cùng số lượng quan sát để tránh kết luận quá mức.</w:t>
      </w:r>
    </w:p>
    <w:p w14:paraId="14B5FD82" w14:textId="77777777" w:rsidR="007D1E36" w:rsidRDefault="00000000">
      <w:pPr>
        <w:jc w:val="both"/>
      </w:pPr>
      <w:r>
        <w:t>Môi trường sống có sự khác biệt giữa các nhãn nhưng vẫn có nhiều nhóm giao nhau. Ví dụ habitat=p có 1.008 mẫu độc và 136 mẫu ăn được; habitat=d có 1.880 mẫu ăn được và 1.268 mẫu độc. Vì vậy, nên kết hợp nhiều đặc trưng khi dự đoán.</w:t>
      </w:r>
    </w:p>
    <w:p w14:paraId="24CB2411" w14:textId="77777777" w:rsidR="007D1E36" w:rsidRDefault="00000000">
      <w:r>
        <w:br w:type="page"/>
      </w:r>
    </w:p>
    <w:p w14:paraId="203370BA" w14:textId="77777777" w:rsidR="007D1E36" w:rsidRDefault="00000000">
      <w:pPr>
        <w:pStyle w:val="Heading2"/>
      </w:pPr>
      <w:r>
        <w:lastRenderedPageBreak/>
        <w:t>1.6 Mối liên hệ giữa đặc trưng và nhãn</w:t>
      </w:r>
    </w:p>
    <w:p w14:paraId="70784D29" w14:textId="77777777" w:rsidR="007D1E36" w:rsidRDefault="00000000">
      <w:pPr>
        <w:jc w:val="both"/>
      </w:pPr>
      <w:r>
        <w:t>Cramér’s V được tính từ bảng chéo và thống kê Chi bình phương để mô tả mức độ liên hệ giữa các biến phân loại. Giá trị nằm trong khoảng 0 đến 1; giá trị lớn hơn biểu thị sự liên hệ mạnh hơn trong dữ liệu quan sát. Các giá trị dưới đây được tính trên dữ liệu gốc cho mục đích khám phá, chưa phải kết quả chọn đặc trưng qua kiểm định.</w:t>
      </w:r>
    </w:p>
    <w:p w14:paraId="52350392" w14:textId="77777777" w:rsidR="007D1E36" w:rsidRDefault="00000000">
      <w:pPr>
        <w:spacing w:after="40"/>
        <w:jc w:val="center"/>
      </w:pPr>
      <w:r>
        <w:rPr>
          <w:noProof/>
        </w:rPr>
        <w:drawing>
          <wp:inline distT="0" distB="0" distL="0" distR="0" wp14:anchorId="6B38507C" wp14:editId="6A74931D">
            <wp:extent cx="5943600" cy="28153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ociation.png"/>
                    <pic:cNvPicPr/>
                  </pic:nvPicPr>
                  <pic:blipFill>
                    <a:blip r:embed="rId10"/>
                    <a:stretch>
                      <a:fillRect/>
                    </a:stretch>
                  </pic:blipFill>
                  <pic:spPr>
                    <a:xfrm>
                      <a:off x="0" y="0"/>
                      <a:ext cx="5943600" cy="2815389"/>
                    </a:xfrm>
                    <a:prstGeom prst="rect">
                      <a:avLst/>
                    </a:prstGeom>
                  </pic:spPr>
                </pic:pic>
              </a:graphicData>
            </a:graphic>
          </wp:inline>
        </w:drawing>
      </w:r>
    </w:p>
    <w:p w14:paraId="56D6E49C" w14:textId="77777777" w:rsidR="007D1E36" w:rsidRDefault="00000000">
      <w:pPr>
        <w:jc w:val="center"/>
      </w:pPr>
      <w:r>
        <w:rPr>
          <w:i/>
          <w:sz w:val="20"/>
        </w:rPr>
        <w:t>Hình 3 Tám thuộc tính có Cramér’s V cao nhất với nhãn class</w:t>
      </w:r>
    </w:p>
    <w:p w14:paraId="0D0D1615" w14:textId="77777777" w:rsidR="007D1E36" w:rsidRDefault="00000000">
      <w:pPr>
        <w:jc w:val="both"/>
      </w:pPr>
      <w:r>
        <w:t>odor có mức liên hệ cao nhất, đạt 0,971; tiếp theo là spore-print-color đạt 0,753 và gill-color đạt 0,681. Kết quả này phù hợp với biểu đồ phân bố theo nhãn: mùi và màu in bào tử có nhiều nhóm nghiêng rõ về một lớp.</w:t>
      </w:r>
    </w:p>
    <w:p w14:paraId="4A14DC33" w14:textId="77777777" w:rsidR="007D1E36" w:rsidRDefault="00000000">
      <w:pPr>
        <w:jc w:val="both"/>
      </w:pPr>
      <w:r>
        <w:t>ring-type và các thuộc tính bề mặt cuống cũng có sự liên hệ đáng chú ý. Tuy nhiên, mức liên hệ đơn biến cao không đồng nghĩa một thuộc tính luôn làm tăng hiệu quả dự đoán khi đưa vào cùng các thuộc tính khác. Trong thực nghiệm hiện tại, cả 22 thuộc tính ban đầu đều được giữ trước mã hóa.</w:t>
      </w:r>
    </w:p>
    <w:p w14:paraId="1D506FB0" w14:textId="77777777" w:rsidR="007D1E36" w:rsidRDefault="00000000">
      <w:pPr>
        <w:jc w:val="both"/>
      </w:pPr>
      <w:r>
        <w:t>Với veil-type, bảng chéo chỉ có một nhóm nên Cramér’s V không xác định theo công thức sử dụng trong notebook. Không nên diễn giải ô này như bằng chứng về tương quan có ý nghĩa.</w:t>
      </w:r>
    </w:p>
    <w:p w14:paraId="31D980A4" w14:textId="77777777" w:rsidR="007D1E36" w:rsidRDefault="00000000">
      <w:pPr>
        <w:pStyle w:val="Heading2"/>
      </w:pPr>
      <w:r>
        <w:t>1.7 Kết luận khám phá dữ liệu</w:t>
      </w:r>
    </w:p>
    <w:p w14:paraId="0028D4EB" w14:textId="77777777" w:rsidR="007D1E36" w:rsidRDefault="00000000">
      <w:pPr>
        <w:jc w:val="both"/>
      </w:pPr>
      <w:r>
        <w:t>Bộ dữ liệu có quy mô vừa, nhãn gần cân bằng và không có dòng trùng. Vấn đề chính cần xử lý là dấu hỏi tại stalk-root và việc chuyển các thuộc tính ký tự thành dạng số. Các biểu đồ cho thấy nhiều đặc trưng có liên hệ với nhãn, tạo cơ sở để xây dựng mô hình phân loại.</w:t>
      </w:r>
    </w:p>
    <w:p w14:paraId="397CFDD5" w14:textId="77777777" w:rsidR="007D1E36" w:rsidRDefault="00000000">
      <w:pPr>
        <w:jc w:val="both"/>
      </w:pPr>
      <w:r>
        <w:t>Các đặc trưng có thể phụ thuộc lẫn nhau, đặc biệt những thuộc tính cùng mô tả cuống hoặc phiến nấm. Đây là một giới hạn khi áp dụng Naive Bayes vì thuật toán giả định các đặc trưng độc lập có điều kiện theo lớp.</w:t>
      </w:r>
    </w:p>
    <w:p w14:paraId="0B22B2A5" w14:textId="77777777" w:rsidR="007D1E36" w:rsidRDefault="00000000">
      <w:r>
        <w:br w:type="page"/>
      </w:r>
    </w:p>
    <w:p w14:paraId="4D2C12C5" w14:textId="77777777" w:rsidR="007D1E36" w:rsidRDefault="00000000">
      <w:pPr>
        <w:pStyle w:val="Heading1"/>
      </w:pPr>
      <w:r>
        <w:lastRenderedPageBreak/>
        <w:t>2 Tiền xử lý dữ liệu</w:t>
      </w:r>
    </w:p>
    <w:p w14:paraId="2ED8FD90" w14:textId="77777777" w:rsidR="007D1E36" w:rsidRDefault="00000000">
      <w:pPr>
        <w:pStyle w:val="Heading2"/>
      </w:pPr>
      <w:r>
        <w:t>2.1 Kiểm tra và chia tập dữ liệu</w:t>
      </w:r>
    </w:p>
    <w:p w14:paraId="558449AA" w14:textId="77777777" w:rsidR="007D1E36" w:rsidRDefault="00000000">
      <w:pPr>
        <w:jc w:val="both"/>
      </w:pPr>
      <w:r>
        <w:t>Dữ liệu được kiểm tra NaN, dấu hỏi, chuỗi rỗng và dòng trùng trước khi xây dựng mô hình. Lệnh drop_duplicates không làm giảm số dòng vì không có mẫu trùng. Tiếp theo, tách X gồm 22 thuộc tính và y là cột class.</w:t>
      </w:r>
    </w:p>
    <w:p w14:paraId="4F0ADC1E" w14:textId="77777777" w:rsidR="007D1E36" w:rsidRDefault="00000000">
      <w:pPr>
        <w:jc w:val="both"/>
      </w:pPr>
      <w:r>
        <w:t>Tập dữ liệu được chia theo tỷ lệ 80% huấn luyện và 20% kiểm tra, với random_state=42 để có thể tái lập. Tham số stratify=y duy trì tỷ lệ hai lớp trong mỗi tập. Việc chia được thực hiện trước các bước học thống kê điền thiếu và mã hóa.</w:t>
      </w:r>
    </w:p>
    <w:tbl>
      <w:tblPr>
        <w:tblW w:w="0" w:type="auto"/>
        <w:jc w:val="center"/>
        <w:tblLayout w:type="fixed"/>
        <w:tblLook w:val="04A0" w:firstRow="1" w:lastRow="0" w:firstColumn="1" w:lastColumn="0" w:noHBand="0" w:noVBand="1"/>
      </w:tblPr>
      <w:tblGrid>
        <w:gridCol w:w="3312"/>
        <w:gridCol w:w="2160"/>
        <w:gridCol w:w="2160"/>
        <w:gridCol w:w="2160"/>
      </w:tblGrid>
      <w:tr w:rsidR="007D1E36" w14:paraId="5D3B1F40" w14:textId="77777777">
        <w:trPr>
          <w:cantSplit/>
          <w:tblHeader/>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6EAB512C" w14:textId="77777777" w:rsidR="007D1E36" w:rsidRDefault="00000000">
            <w:pPr>
              <w:spacing w:before="40" w:after="40" w:line="240" w:lineRule="auto"/>
            </w:pPr>
            <w:r>
              <w:rPr>
                <w:b/>
                <w:sz w:val="21"/>
              </w:rPr>
              <w:t>Tập dữ liệu</w:t>
            </w:r>
          </w:p>
        </w:tc>
        <w:tc>
          <w:tcPr>
            <w:tcW w:w="2160"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3D5602DD" w14:textId="77777777" w:rsidR="007D1E36" w:rsidRDefault="00000000">
            <w:pPr>
              <w:spacing w:before="40" w:after="40" w:line="240" w:lineRule="auto"/>
            </w:pPr>
            <w:r>
              <w:rPr>
                <w:b/>
                <w:sz w:val="21"/>
              </w:rPr>
              <w:t>Ăn được e</w:t>
            </w:r>
          </w:p>
        </w:tc>
        <w:tc>
          <w:tcPr>
            <w:tcW w:w="2160"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27B8B81F" w14:textId="77777777" w:rsidR="007D1E36" w:rsidRDefault="00000000">
            <w:pPr>
              <w:spacing w:before="40" w:after="40" w:line="240" w:lineRule="auto"/>
            </w:pPr>
            <w:r>
              <w:rPr>
                <w:b/>
                <w:sz w:val="21"/>
              </w:rPr>
              <w:t>Độc p</w:t>
            </w:r>
          </w:p>
        </w:tc>
        <w:tc>
          <w:tcPr>
            <w:tcW w:w="2160"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747C3CF3" w14:textId="77777777" w:rsidR="007D1E36" w:rsidRDefault="00000000">
            <w:pPr>
              <w:spacing w:before="40" w:after="40" w:line="240" w:lineRule="auto"/>
            </w:pPr>
            <w:r>
              <w:rPr>
                <w:b/>
                <w:sz w:val="21"/>
              </w:rPr>
              <w:t>Tổng</w:t>
            </w:r>
          </w:p>
        </w:tc>
      </w:tr>
      <w:tr w:rsidR="007D1E36" w14:paraId="46958B3F"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2AC686" w14:textId="77777777" w:rsidR="007D1E36" w:rsidRDefault="00000000">
            <w:pPr>
              <w:spacing w:before="40" w:after="40" w:line="240" w:lineRule="auto"/>
            </w:pPr>
            <w:r>
              <w:rPr>
                <w:sz w:val="21"/>
              </w:rPr>
              <w:t>Train</w:t>
            </w:r>
          </w:p>
        </w:tc>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0EC837" w14:textId="77777777" w:rsidR="007D1E36" w:rsidRDefault="00000000">
            <w:pPr>
              <w:spacing w:before="40" w:after="40" w:line="240" w:lineRule="auto"/>
            </w:pPr>
            <w:r>
              <w:rPr>
                <w:sz w:val="21"/>
              </w:rPr>
              <w:t>3.366</w:t>
            </w:r>
          </w:p>
        </w:tc>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23AF0A" w14:textId="77777777" w:rsidR="007D1E36" w:rsidRDefault="00000000">
            <w:pPr>
              <w:spacing w:before="40" w:after="40" w:line="240" w:lineRule="auto"/>
            </w:pPr>
            <w:r>
              <w:rPr>
                <w:sz w:val="21"/>
              </w:rPr>
              <w:t>3.133</w:t>
            </w:r>
          </w:p>
        </w:tc>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FEC9EF" w14:textId="77777777" w:rsidR="007D1E36" w:rsidRDefault="00000000">
            <w:pPr>
              <w:spacing w:before="40" w:after="40" w:line="240" w:lineRule="auto"/>
            </w:pPr>
            <w:r>
              <w:rPr>
                <w:sz w:val="21"/>
              </w:rPr>
              <w:t>6.499</w:t>
            </w:r>
          </w:p>
        </w:tc>
      </w:tr>
      <w:tr w:rsidR="007D1E36" w14:paraId="2E9FD2C0"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0BDD47" w14:textId="77777777" w:rsidR="007D1E36" w:rsidRDefault="00000000">
            <w:pPr>
              <w:spacing w:before="40" w:after="40" w:line="240" w:lineRule="auto"/>
            </w:pPr>
            <w:r>
              <w:rPr>
                <w:sz w:val="21"/>
              </w:rPr>
              <w:t>Test</w:t>
            </w:r>
          </w:p>
        </w:tc>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34F47D" w14:textId="77777777" w:rsidR="007D1E36" w:rsidRDefault="00000000">
            <w:pPr>
              <w:spacing w:before="40" w:after="40" w:line="240" w:lineRule="auto"/>
            </w:pPr>
            <w:r>
              <w:rPr>
                <w:sz w:val="21"/>
              </w:rPr>
              <w:t>842</w:t>
            </w:r>
          </w:p>
        </w:tc>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943774" w14:textId="77777777" w:rsidR="007D1E36" w:rsidRDefault="00000000">
            <w:pPr>
              <w:spacing w:before="40" w:after="40" w:line="240" w:lineRule="auto"/>
            </w:pPr>
            <w:r>
              <w:rPr>
                <w:sz w:val="21"/>
              </w:rPr>
              <w:t>783</w:t>
            </w:r>
          </w:p>
        </w:tc>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202107" w14:textId="77777777" w:rsidR="007D1E36" w:rsidRDefault="00000000">
            <w:pPr>
              <w:spacing w:before="40" w:after="40" w:line="240" w:lineRule="auto"/>
            </w:pPr>
            <w:r>
              <w:rPr>
                <w:sz w:val="21"/>
              </w:rPr>
              <w:t>1.625</w:t>
            </w:r>
          </w:p>
        </w:tc>
      </w:tr>
    </w:tbl>
    <w:p w14:paraId="4464D4FC" w14:textId="77777777" w:rsidR="007D1E36" w:rsidRDefault="007D1E36">
      <w:pPr>
        <w:spacing w:after="0"/>
      </w:pPr>
    </w:p>
    <w:p w14:paraId="6B4B9B17" w14:textId="77777777" w:rsidR="007D1E36" w:rsidRDefault="00000000">
      <w:pPr>
        <w:pStyle w:val="Heading2"/>
      </w:pPr>
      <w:r>
        <w:t>2.2 Xử lý dữ liệu thiếu</w:t>
      </w:r>
    </w:p>
    <w:p w14:paraId="4E89AF80" w14:textId="77777777" w:rsidR="007D1E36" w:rsidRDefault="00000000">
      <w:pPr>
        <w:jc w:val="both"/>
      </w:pPr>
      <w:r>
        <w:t>Dấu hỏi được thay bằng giá trị thiếu. Mode được tính trên tập train rồi áp dụng để điền cho cả train và test. Với stalk-root, mã phổ biến nhất trên train là b; có 1.968 giá trị được điền ở train và 512 giá trị ở test. Sau bước này, cả hai tập không còn giá trị thiếu.</w:t>
      </w:r>
    </w:p>
    <w:p w14:paraId="131E9BF1" w14:textId="77777777" w:rsidR="007D1E36" w:rsidRDefault="00000000">
      <w:pPr>
        <w:jc w:val="both"/>
      </w:pPr>
      <w:r>
        <w:t>Cách làm này tránh dùng phân bố của tập test để quyết định giá trị điền. Tuy nhiên, tỷ lệ thiếu ở stalk-root khá lớn, nên điền mode có thể làm tăng số mẫu thuộc nhóm b và giảm sự đa dạng. Có thể thử thêm phương án giữ một nhóm riêng cho giá trị không xác định ở lần thực nghiệm tiếp theo.</w:t>
      </w:r>
    </w:p>
    <w:p w14:paraId="1851293F" w14:textId="77777777" w:rsidR="007D1E36" w:rsidRDefault="00000000">
      <w:pPr>
        <w:pStyle w:val="Heading2"/>
      </w:pPr>
      <w:r>
        <w:t>2.3 Xử lý giá trị hiếm và mã hóa</w:t>
      </w:r>
    </w:p>
    <w:p w14:paraId="7CA80E4E" w14:textId="77777777" w:rsidR="007D1E36" w:rsidRDefault="00000000">
      <w:pPr>
        <w:jc w:val="both"/>
      </w:pPr>
      <w:r>
        <w:t>Notebook liệt kê các nhóm có tần suất dưới 64 trong tập train nhưng không xóa chúng. Với dữ liệu phân loại, không áp dụng quy tắc IQR của biến số cho những ký tự này. Một nhóm hiếm vẫn có thể là quan sát hợp lệ và mang thông tin phân lớp.</w:t>
      </w:r>
    </w:p>
    <w:p w14:paraId="5639BDEC" w14:textId="77777777" w:rsidR="007D1E36" w:rsidRDefault="00000000">
      <w:pPr>
        <w:jc w:val="both"/>
      </w:pPr>
      <w:r>
        <w:t>Các thuộc tính được mã hóa One Hot Encoding bằng pd.get_dummies với giá trị 0 và 1. Tập test được căn chỉnh đúng tên và thứ tự cột theo train, các cột thiếu được bổ sung bằng 0. Kết quả tạo ra 116 đặc trưng; kích thước X_train là 6.499 × 116 và X_test là 1.625 × 116.</w:t>
      </w:r>
    </w:p>
    <w:p w14:paraId="0037DCAE" w14:textId="77777777" w:rsidR="007D1E36" w:rsidRDefault="00000000">
      <w:pPr>
        <w:jc w:val="both"/>
      </w:pPr>
      <w:r>
        <w:t>Không sử dụng StandardScaler vì các đầu vào ở thực nghiệm này đều là cột nhị phân sau mã hóa. GaussianNB vẫn có thể huấn luyện trên dữ liệu đó, nhưng giả định phân phối chuẩn của mô hình không phù hợp hoàn toàn với bản chất nhị phân.</w:t>
      </w:r>
    </w:p>
    <w:p w14:paraId="7A19BFCC" w14:textId="77777777" w:rsidR="007D1E36" w:rsidRDefault="00000000">
      <w:r>
        <w:br w:type="page"/>
      </w:r>
    </w:p>
    <w:p w14:paraId="48DFE4FB" w14:textId="77777777" w:rsidR="007D1E36" w:rsidRDefault="00000000">
      <w:pPr>
        <w:pStyle w:val="Heading2"/>
      </w:pPr>
      <w:r>
        <w:lastRenderedPageBreak/>
        <w:t>2.4 Cân bằng nhãn và lưu dữ liệu</w:t>
      </w:r>
    </w:p>
    <w:p w14:paraId="50603A63" w14:textId="77777777" w:rsidR="007D1E36" w:rsidRDefault="00000000">
      <w:pPr>
        <w:jc w:val="both"/>
      </w:pPr>
      <w:r>
        <w:t>Notebook tạo thêm train_can_bang.csv bằng lấy mẫu ngẫu nhiên có hoàn lại đối với lớp ít mẫu, đưa hai lớp về cùng 3.366 mẫu. Tập test được giữ nguyên để đánh giá trên phân bố ban đầu.</w:t>
      </w:r>
    </w:p>
    <w:tbl>
      <w:tblPr>
        <w:tblW w:w="0" w:type="auto"/>
        <w:jc w:val="center"/>
        <w:tblLayout w:type="fixed"/>
        <w:tblLook w:val="04A0" w:firstRow="1" w:lastRow="0" w:firstColumn="1" w:lastColumn="0" w:noHBand="0" w:noVBand="1"/>
      </w:tblPr>
      <w:tblGrid>
        <w:gridCol w:w="3312"/>
        <w:gridCol w:w="1584"/>
        <w:gridCol w:w="1728"/>
        <w:gridCol w:w="1584"/>
        <w:gridCol w:w="1584"/>
      </w:tblGrid>
      <w:tr w:rsidR="007D1E36" w14:paraId="24DB6D53" w14:textId="77777777">
        <w:trPr>
          <w:cantSplit/>
          <w:tblHeader/>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16ACD391" w14:textId="77777777" w:rsidR="007D1E36" w:rsidRDefault="00000000">
            <w:pPr>
              <w:spacing w:before="40" w:after="40" w:line="240" w:lineRule="auto"/>
            </w:pPr>
            <w:r>
              <w:rPr>
                <w:b/>
                <w:sz w:val="21"/>
              </w:rPr>
              <w:t>Tệp</w:t>
            </w:r>
          </w:p>
        </w:tc>
        <w:tc>
          <w:tcPr>
            <w:tcW w:w="1584"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7F3D0EDB" w14:textId="77777777" w:rsidR="007D1E36" w:rsidRDefault="00000000">
            <w:pPr>
              <w:spacing w:before="40" w:after="40" w:line="240" w:lineRule="auto"/>
            </w:pPr>
            <w:r>
              <w:rPr>
                <w:b/>
                <w:sz w:val="21"/>
              </w:rPr>
              <w:t>Số dòng</w:t>
            </w:r>
          </w:p>
        </w:tc>
        <w:tc>
          <w:tcPr>
            <w:tcW w:w="1728"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646FD5B4" w14:textId="77777777" w:rsidR="007D1E36" w:rsidRDefault="00000000">
            <w:pPr>
              <w:spacing w:before="40" w:after="40" w:line="240" w:lineRule="auto"/>
            </w:pPr>
            <w:r>
              <w:rPr>
                <w:b/>
                <w:sz w:val="21"/>
              </w:rPr>
              <w:t>Đặc trưng</w:t>
            </w:r>
          </w:p>
        </w:tc>
        <w:tc>
          <w:tcPr>
            <w:tcW w:w="1584"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316634D5" w14:textId="77777777" w:rsidR="007D1E36" w:rsidRDefault="00000000">
            <w:pPr>
              <w:spacing w:before="40" w:after="40" w:line="240" w:lineRule="auto"/>
            </w:pPr>
            <w:r>
              <w:rPr>
                <w:b/>
                <w:sz w:val="21"/>
              </w:rPr>
              <w:t>Nhãn e</w:t>
            </w:r>
          </w:p>
        </w:tc>
        <w:tc>
          <w:tcPr>
            <w:tcW w:w="1584"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39058C12" w14:textId="77777777" w:rsidR="007D1E36" w:rsidRDefault="00000000">
            <w:pPr>
              <w:spacing w:before="40" w:after="40" w:line="240" w:lineRule="auto"/>
            </w:pPr>
            <w:r>
              <w:rPr>
                <w:b/>
                <w:sz w:val="21"/>
              </w:rPr>
              <w:t>Nhãn p</w:t>
            </w:r>
          </w:p>
        </w:tc>
      </w:tr>
      <w:tr w:rsidR="007D1E36" w14:paraId="285A67B2"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FDDA61" w14:textId="77777777" w:rsidR="007D1E36" w:rsidRDefault="00000000">
            <w:pPr>
              <w:spacing w:before="40" w:after="40" w:line="240" w:lineRule="auto"/>
            </w:pPr>
            <w:r>
              <w:rPr>
                <w:sz w:val="21"/>
              </w:rPr>
              <w:t>train.csv</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AF6AD1" w14:textId="77777777" w:rsidR="007D1E36" w:rsidRDefault="00000000">
            <w:pPr>
              <w:spacing w:before="40" w:after="40" w:line="240" w:lineRule="auto"/>
            </w:pPr>
            <w:r>
              <w:rPr>
                <w:sz w:val="21"/>
              </w:rPr>
              <w:t>6.499</w:t>
            </w:r>
          </w:p>
        </w:tc>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A1BAE0" w14:textId="77777777" w:rsidR="007D1E36" w:rsidRDefault="00000000">
            <w:pPr>
              <w:spacing w:before="40" w:after="40" w:line="240" w:lineRule="auto"/>
            </w:pPr>
            <w:r>
              <w:rPr>
                <w:sz w:val="21"/>
              </w:rPr>
              <w:t>116</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8B1366" w14:textId="77777777" w:rsidR="007D1E36" w:rsidRDefault="00000000">
            <w:pPr>
              <w:spacing w:before="40" w:after="40" w:line="240" w:lineRule="auto"/>
            </w:pPr>
            <w:r>
              <w:rPr>
                <w:sz w:val="21"/>
              </w:rPr>
              <w:t>3.366</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73D25F" w14:textId="77777777" w:rsidR="007D1E36" w:rsidRDefault="00000000">
            <w:pPr>
              <w:spacing w:before="40" w:after="40" w:line="240" w:lineRule="auto"/>
            </w:pPr>
            <w:r>
              <w:rPr>
                <w:sz w:val="21"/>
              </w:rPr>
              <w:t>3.133</w:t>
            </w:r>
          </w:p>
        </w:tc>
      </w:tr>
      <w:tr w:rsidR="007D1E36" w14:paraId="6FA3202B"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48E1B2" w14:textId="77777777" w:rsidR="007D1E36" w:rsidRDefault="00000000">
            <w:pPr>
              <w:spacing w:before="40" w:after="40" w:line="240" w:lineRule="auto"/>
            </w:pPr>
            <w:r>
              <w:rPr>
                <w:sz w:val="21"/>
              </w:rPr>
              <w:t>train_can_bang.csv</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072ED3" w14:textId="77777777" w:rsidR="007D1E36" w:rsidRDefault="00000000">
            <w:pPr>
              <w:spacing w:before="40" w:after="40" w:line="240" w:lineRule="auto"/>
            </w:pPr>
            <w:r>
              <w:rPr>
                <w:sz w:val="21"/>
              </w:rPr>
              <w:t>6.732</w:t>
            </w:r>
          </w:p>
        </w:tc>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9C213B" w14:textId="77777777" w:rsidR="007D1E36" w:rsidRDefault="00000000">
            <w:pPr>
              <w:spacing w:before="40" w:after="40" w:line="240" w:lineRule="auto"/>
            </w:pPr>
            <w:r>
              <w:rPr>
                <w:sz w:val="21"/>
              </w:rPr>
              <w:t>116</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B3A057" w14:textId="77777777" w:rsidR="007D1E36" w:rsidRDefault="00000000">
            <w:pPr>
              <w:spacing w:before="40" w:after="40" w:line="240" w:lineRule="auto"/>
            </w:pPr>
            <w:r>
              <w:rPr>
                <w:sz w:val="21"/>
              </w:rPr>
              <w:t>3.366</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1ADD28" w14:textId="77777777" w:rsidR="007D1E36" w:rsidRDefault="00000000">
            <w:pPr>
              <w:spacing w:before="40" w:after="40" w:line="240" w:lineRule="auto"/>
            </w:pPr>
            <w:r>
              <w:rPr>
                <w:sz w:val="21"/>
              </w:rPr>
              <w:t>3.366</w:t>
            </w:r>
          </w:p>
        </w:tc>
      </w:tr>
      <w:tr w:rsidR="007D1E36" w14:paraId="042F26CB"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160D40" w14:textId="77777777" w:rsidR="007D1E36" w:rsidRDefault="00000000">
            <w:pPr>
              <w:spacing w:before="40" w:after="40" w:line="240" w:lineRule="auto"/>
            </w:pPr>
            <w:r>
              <w:rPr>
                <w:sz w:val="21"/>
              </w:rPr>
              <w:t>test.csv</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07455D" w14:textId="77777777" w:rsidR="007D1E36" w:rsidRDefault="00000000">
            <w:pPr>
              <w:spacing w:before="40" w:after="40" w:line="240" w:lineRule="auto"/>
            </w:pPr>
            <w:r>
              <w:rPr>
                <w:sz w:val="21"/>
              </w:rPr>
              <w:t>1.625</w:t>
            </w:r>
          </w:p>
        </w:tc>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FCD6F4" w14:textId="77777777" w:rsidR="007D1E36" w:rsidRDefault="00000000">
            <w:pPr>
              <w:spacing w:before="40" w:after="40" w:line="240" w:lineRule="auto"/>
            </w:pPr>
            <w:r>
              <w:rPr>
                <w:sz w:val="21"/>
              </w:rPr>
              <w:t>116</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CF2423" w14:textId="77777777" w:rsidR="007D1E36" w:rsidRDefault="00000000">
            <w:pPr>
              <w:spacing w:before="40" w:after="40" w:line="240" w:lineRule="auto"/>
            </w:pPr>
            <w:r>
              <w:rPr>
                <w:sz w:val="21"/>
              </w:rPr>
              <w:t>842</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AA0FDB" w14:textId="77777777" w:rsidR="007D1E36" w:rsidRDefault="00000000">
            <w:pPr>
              <w:spacing w:before="40" w:after="40" w:line="240" w:lineRule="auto"/>
            </w:pPr>
            <w:r>
              <w:rPr>
                <w:sz w:val="21"/>
              </w:rPr>
              <w:t>783</w:t>
            </w:r>
          </w:p>
        </w:tc>
      </w:tr>
    </w:tbl>
    <w:p w14:paraId="1FEFF23F" w14:textId="77777777" w:rsidR="007D1E36" w:rsidRDefault="007D1E36">
      <w:pPr>
        <w:spacing w:after="0"/>
      </w:pPr>
    </w:p>
    <w:p w14:paraId="532D0CB7" w14:textId="77777777" w:rsidR="007D1E36" w:rsidRDefault="00000000">
      <w:pPr>
        <w:jc w:val="both"/>
      </w:pPr>
      <w:r>
        <w:t>Cần phân biệt tăng số dòng với tăng thông tin. Code hiện tại lấy mẫu lại toàn bộ 3.366 dòng của lớp p từ 3.133 dòng gốc bằng replace=True, thay vì giữ toàn bộ dữ liệu gốc rồi chỉ bổ sung 233 dòng. Do đó, tệp cân bằng có 1.333 dòng trùng lặp; chỉ còn 2.033 mẫu p phân biệt và có 1.100 mẫu p ban đầu không xuất hiện trong tệp này.</w:t>
      </w:r>
    </w:p>
    <w:p w14:paraId="024D9A4E" w14:textId="77777777" w:rsidR="007D1E36" w:rsidRDefault="00000000">
      <w:pPr>
        <w:jc w:val="both"/>
      </w:pPr>
      <w:r>
        <w:t>Cách lấy mẫu này làm cân bằng số dòng nhưng đồng thời bỏ mất một phần quan sát thiểu số. Nếu cần cân bằng, nên giữ nguyên tập train rồi bổ sung mẫu lặp cho lớp p. Vì chênh lệch hai nhãn ban đầu nhỏ, cũng có thể dùng trực tiếp tập train chưa cân bằng và so sánh kết quả.</w:t>
      </w:r>
    </w:p>
    <w:p w14:paraId="7625634C" w14:textId="77777777" w:rsidR="007D1E36" w:rsidRDefault="00000000">
      <w:pPr>
        <w:jc w:val="both"/>
      </w:pPr>
      <w:r>
        <w:t>Notebook naive.ipynb thực tế đọc train.csv, không đọc train_can_bang.csv. Vì vậy, các kết quả Naive Bayes được trình bày trong báo cáo là kết quả huấn luyện trên dữ liệu chưa cân bằng; không thể gán sự cải thiện của mô hình cho bước cân bằng nhãn.</w:t>
      </w:r>
    </w:p>
    <w:p w14:paraId="135F46F6" w14:textId="77777777" w:rsidR="007D1E36" w:rsidRDefault="00000000">
      <w:pPr>
        <w:pStyle w:val="Heading2"/>
      </w:pPr>
      <w:r>
        <w:t>2.5 Kiểm tra tính nhất quán của quy trình</w:t>
      </w:r>
    </w:p>
    <w:p w14:paraId="49320895" w14:textId="77777777" w:rsidR="007D1E36" w:rsidRDefault="00000000">
      <w:pPr>
        <w:jc w:val="both"/>
      </w:pPr>
      <w:r>
        <w:t>Khi tái lập phần chia dữ liệu, điền mode và mã hóa từ mushrooms.csv, kết quả khớp với các tệp train.csv và test.csv đã cung cấp. Hai tệp không có giá trị thiếu, không có dòng trùng trong từng tập và không có bản ghi giống hoàn toàn giữa train và test sau xử lý.</w:t>
      </w:r>
    </w:p>
    <w:p w14:paraId="1F802555" w14:textId="77777777" w:rsidR="007D1E36" w:rsidRDefault="00000000">
      <w:pPr>
        <w:jc w:val="both"/>
      </w:pPr>
      <w:r>
        <w:t>Tuy vậy, khi chia tiếp train.csv hoặc kiểm định chéo trên tệp đã xử lý, giá trị điền thiếu và cấu trúc mã hóa đã được xác định từ toàn bộ tập train bên ngoài. Phần kiểm định nội bộ chưa tách biệt hoàn toàn các bước tiền xử lý. Quy trình chặt chẽ hơn là đưa bộ điền thiếu, bộ mã hóa và mô hình vào Pipeline để chúng được học lại trong từng fold.</w:t>
      </w:r>
    </w:p>
    <w:p w14:paraId="1224E242" w14:textId="77777777" w:rsidR="007D1E36" w:rsidRDefault="00000000">
      <w:pPr>
        <w:jc w:val="both"/>
      </w:pPr>
      <w:r>
        <w:t>Tập test riêng vẫn không được dùng để tính mode, chọn cấu trúc cột hay tìm tham số. Khi chạy bổ sung, test.csv chỉ được dùng để đánh giá mô hình đã chọn từ tập train.</w:t>
      </w:r>
    </w:p>
    <w:p w14:paraId="2C08B02E" w14:textId="77777777" w:rsidR="007D1E36" w:rsidRDefault="00000000">
      <w:r>
        <w:br w:type="page"/>
      </w:r>
    </w:p>
    <w:p w14:paraId="645BA302" w14:textId="77777777" w:rsidR="007D1E36" w:rsidRDefault="00000000">
      <w:pPr>
        <w:pStyle w:val="Heading1"/>
      </w:pPr>
      <w:r>
        <w:lastRenderedPageBreak/>
        <w:t>3 Mô hình Naive Bayes</w:t>
      </w:r>
    </w:p>
    <w:p w14:paraId="2A897CD0" w14:textId="77777777" w:rsidR="007D1E36" w:rsidRDefault="00000000">
      <w:pPr>
        <w:pStyle w:val="Heading2"/>
      </w:pPr>
      <w:r>
        <w:t>3.1 Nguyên lý và mô hình sử dụng</w:t>
      </w:r>
    </w:p>
    <w:p w14:paraId="7785FF6A" w14:textId="77777777" w:rsidR="007D1E36" w:rsidRDefault="00000000">
      <w:pPr>
        <w:jc w:val="both"/>
      </w:pPr>
      <w:r>
        <w:t>Naive Bayes là thuật toán học có giám sát dựa trên định lý Bayes. Từ các đặc trưng của mẫu, mô hình ước lượng xác suất thuộc từng lớp rồi chọn lớp có xác suất lớn nhất. Từ ngây thơ chỉ giả định rằng các đặc trưng độc lập có điều kiện khi đã biết nhãn lớp [1].</w:t>
      </w:r>
    </w:p>
    <w:p w14:paraId="6AA48D20" w14:textId="77777777" w:rsidR="007D1E36" w:rsidRDefault="00000000">
      <w:pPr>
        <w:jc w:val="both"/>
      </w:pPr>
      <w:r>
        <w:t>Quy tắc phân lớp có thể viết ngắn gọn: chọn lớp c làm lớn nhất tích P(c) × P(x₁|c) × … × P(x₁₁₆|c). Trong đó P(c) là xác suất tiên nghiệm của lớp, còn P(xⱼ|c) mô tả khả năng quan sát đặc trưng j trong lớp đó.</w:t>
      </w:r>
    </w:p>
    <w:p w14:paraId="45C6FC23" w14:textId="77777777" w:rsidR="007D1E36" w:rsidRDefault="00000000">
      <w:pPr>
        <w:jc w:val="both"/>
      </w:pPr>
      <w:r>
        <w:t>Notebook sử dụng GaussianNB. Biến thể này mô hình hóa phân phối của từng đặc trưng trong mỗi lớp bằng phân phối chuẩn; các tham số trung bình và phương sai được ước lượng từ dữ liệu huấn luyện [1]. Mô hình mặc định dùng var_smoothing=10⁻⁹ để tăng độ ổn định của phép tính phương sai [2].</w:t>
      </w:r>
    </w:p>
    <w:p w14:paraId="7DC399B0" w14:textId="77777777" w:rsidR="007D1E36" w:rsidRDefault="00000000">
      <w:pPr>
        <w:jc w:val="both"/>
      </w:pPr>
      <w:r>
        <w:t>Đầu vào là dữ liệu nhị phân sau One Hot Encoding nên giả định chuẩn chỉ là một xấp xỉ. Có thể khảo sát BernoulliNB cho biểu diễn nhị phân, hoặc CategoricalNB nếu giữ từng thuộc tính ở dạng mã nhóm. Đây là hướng cải tiến, không phải các mô hình đã được dùng để tạo kết quả bên dưới [1].</w:t>
      </w:r>
    </w:p>
    <w:p w14:paraId="53EBE002" w14:textId="77777777" w:rsidR="007D1E36" w:rsidRDefault="00000000">
      <w:pPr>
        <w:pStyle w:val="Heading2"/>
      </w:pPr>
      <w:r>
        <w:t>3.2 Quy trình có trong notebook</w:t>
      </w:r>
    </w:p>
    <w:p w14:paraId="1AFD9C4C" w14:textId="77777777" w:rsidR="007D1E36" w:rsidRDefault="00000000">
      <w:pPr>
        <w:jc w:val="both"/>
      </w:pPr>
      <w:r>
        <w:t>Sau khi đọc train.csv gồm 6.499 mẫu và test.csv gồm 1.625 mẫu, notebook gán df bằng train_df rồi tiếp tục chia df theo tỷ lệ 80/20. Vì vậy, mô hình được huấn luyện trên 5.199 mẫu và đánh giá trên 1.300 mẫu lấy từ train.csv. test_df đã đọc chưa được sử dụng ở các lệnh predict.</w:t>
      </w:r>
    </w:p>
    <w:tbl>
      <w:tblPr>
        <w:tblW w:w="0" w:type="auto"/>
        <w:jc w:val="center"/>
        <w:tblLayout w:type="fixed"/>
        <w:tblLook w:val="04A0" w:firstRow="1" w:lastRow="0" w:firstColumn="1" w:lastColumn="0" w:noHBand="0" w:noVBand="1"/>
      </w:tblPr>
      <w:tblGrid>
        <w:gridCol w:w="4464"/>
        <w:gridCol w:w="1800"/>
        <w:gridCol w:w="1800"/>
        <w:gridCol w:w="1728"/>
      </w:tblGrid>
      <w:tr w:rsidR="007D1E36" w14:paraId="5449D01C" w14:textId="77777777">
        <w:trPr>
          <w:cantSplit/>
          <w:tblHeader/>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0E61D4D9" w14:textId="77777777" w:rsidR="007D1E36" w:rsidRDefault="00000000">
            <w:pPr>
              <w:spacing w:before="40" w:after="40" w:line="240" w:lineRule="auto"/>
            </w:pPr>
            <w:r>
              <w:rPr>
                <w:b/>
                <w:sz w:val="21"/>
              </w:rPr>
              <w:t>Mô hình trên tập nội bộ</w:t>
            </w:r>
          </w:p>
        </w:tc>
        <w:tc>
          <w:tcPr>
            <w:tcW w:w="1800"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5A2F3603" w14:textId="77777777" w:rsidR="007D1E36" w:rsidRDefault="00000000">
            <w:pPr>
              <w:spacing w:before="40" w:after="40" w:line="240" w:lineRule="auto"/>
            </w:pPr>
            <w:r>
              <w:rPr>
                <w:b/>
                <w:sz w:val="21"/>
              </w:rPr>
              <w:t>Accuracy</w:t>
            </w:r>
          </w:p>
        </w:tc>
        <w:tc>
          <w:tcPr>
            <w:tcW w:w="1800"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6037FF3C" w14:textId="77777777" w:rsidR="007D1E36" w:rsidRDefault="00000000">
            <w:pPr>
              <w:spacing w:before="40" w:after="40" w:line="240" w:lineRule="auto"/>
            </w:pPr>
            <w:r>
              <w:rPr>
                <w:b/>
                <w:sz w:val="21"/>
              </w:rPr>
              <w:t>F1 macro</w:t>
            </w:r>
          </w:p>
        </w:tc>
        <w:tc>
          <w:tcPr>
            <w:tcW w:w="1728"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5F477B15" w14:textId="77777777" w:rsidR="007D1E36" w:rsidRDefault="00000000">
            <w:pPr>
              <w:spacing w:before="40" w:after="40" w:line="240" w:lineRule="auto"/>
            </w:pPr>
            <w:r>
              <w:rPr>
                <w:b/>
                <w:sz w:val="21"/>
              </w:rPr>
              <w:t>Số lỗi</w:t>
            </w:r>
          </w:p>
        </w:tc>
      </w:tr>
      <w:tr w:rsidR="007D1E36" w14:paraId="0A9DF318"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C1A933" w14:textId="77777777" w:rsidR="007D1E36" w:rsidRDefault="00000000">
            <w:pPr>
              <w:spacing w:before="40" w:after="40" w:line="240" w:lineRule="auto"/>
            </w:pPr>
            <w:r>
              <w:rPr>
                <w:sz w:val="21"/>
              </w:rPr>
              <w:t>GaussianNB ban đầu</w:t>
            </w:r>
          </w:p>
        </w:tc>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84DA00" w14:textId="77777777" w:rsidR="007D1E36" w:rsidRDefault="00000000">
            <w:pPr>
              <w:spacing w:before="40" w:after="40" w:line="240" w:lineRule="auto"/>
            </w:pPr>
            <w:r>
              <w:rPr>
                <w:sz w:val="21"/>
              </w:rPr>
              <w:t>94,85%</w:t>
            </w:r>
          </w:p>
        </w:tc>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AC0EFC" w14:textId="77777777" w:rsidR="007D1E36" w:rsidRDefault="00000000">
            <w:pPr>
              <w:spacing w:before="40" w:after="40" w:line="240" w:lineRule="auto"/>
            </w:pPr>
            <w:r>
              <w:rPr>
                <w:sz w:val="21"/>
              </w:rPr>
              <w:t>94,84%</w:t>
            </w:r>
          </w:p>
        </w:tc>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C7C35A" w14:textId="77777777" w:rsidR="007D1E36" w:rsidRDefault="00000000">
            <w:pPr>
              <w:spacing w:before="40" w:after="40" w:line="240" w:lineRule="auto"/>
            </w:pPr>
            <w:r>
              <w:rPr>
                <w:sz w:val="21"/>
              </w:rPr>
              <w:t>67</w:t>
            </w:r>
          </w:p>
        </w:tc>
      </w:tr>
      <w:tr w:rsidR="007D1E36" w14:paraId="712C29E1"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839751" w14:textId="77777777" w:rsidR="007D1E36" w:rsidRDefault="00000000">
            <w:pPr>
              <w:spacing w:before="40" w:after="40" w:line="240" w:lineRule="auto"/>
            </w:pPr>
            <w:r>
              <w:rPr>
                <w:sz w:val="21"/>
              </w:rPr>
              <w:t>GaussianNB sau tinh chỉnh</w:t>
            </w:r>
          </w:p>
        </w:tc>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50DB3A" w14:textId="77777777" w:rsidR="007D1E36" w:rsidRDefault="00000000">
            <w:pPr>
              <w:spacing w:before="40" w:after="40" w:line="240" w:lineRule="auto"/>
            </w:pPr>
            <w:r>
              <w:rPr>
                <w:sz w:val="21"/>
              </w:rPr>
              <w:t>98,69%</w:t>
            </w:r>
          </w:p>
        </w:tc>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F7054F" w14:textId="77777777" w:rsidR="007D1E36" w:rsidRDefault="00000000">
            <w:pPr>
              <w:spacing w:before="40" w:after="40" w:line="240" w:lineRule="auto"/>
            </w:pPr>
            <w:r>
              <w:rPr>
                <w:sz w:val="21"/>
              </w:rPr>
              <w:t>98,69%</w:t>
            </w:r>
          </w:p>
        </w:tc>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9354E2" w14:textId="77777777" w:rsidR="007D1E36" w:rsidRDefault="00000000">
            <w:pPr>
              <w:spacing w:before="40" w:after="40" w:line="240" w:lineRule="auto"/>
            </w:pPr>
            <w:r>
              <w:rPr>
                <w:sz w:val="21"/>
              </w:rPr>
              <w:t>17</w:t>
            </w:r>
          </w:p>
        </w:tc>
      </w:tr>
    </w:tbl>
    <w:p w14:paraId="464F9D64" w14:textId="77777777" w:rsidR="007D1E36" w:rsidRDefault="007D1E36">
      <w:pPr>
        <w:spacing w:after="0"/>
      </w:pPr>
    </w:p>
    <w:p w14:paraId="7755DA85" w14:textId="77777777" w:rsidR="007D1E36" w:rsidRDefault="00000000">
      <w:pPr>
        <w:jc w:val="both"/>
      </w:pPr>
      <w:r>
        <w:t>Ở mô hình ban đầu, ma trận nhầm lẫn là [[606, 67], [0, 627]] theo thứ tự nhãn e, p. Sau tinh chỉnh, ma trận là [[656, 17], [0, 627]]. Mô hình cải thiện khả năng nhận diện nấm ăn được, trong khi vẫn nhận diện đúng toàn bộ 627 mẫu độc của tập đánh giá nội bộ.</w:t>
      </w:r>
    </w:p>
    <w:p w14:paraId="33AD0E50" w14:textId="77777777" w:rsidR="007D1E36" w:rsidRDefault="00000000">
      <w:pPr>
        <w:jc w:val="both"/>
      </w:pPr>
      <w:r>
        <w:t>Các con số sau tinh chỉnh được tính khi chạy lại vì ô đánh giá cuối trong notebook chưa có kết quả lưu sẵn. Tập đánh giá nội bộ này cần được phân biệt với test.csv khi viết kết luận về hiệu quả mô hình.</w:t>
      </w:r>
    </w:p>
    <w:p w14:paraId="110ADF6B" w14:textId="77777777" w:rsidR="007D1E36" w:rsidRDefault="00000000">
      <w:r>
        <w:br w:type="page"/>
      </w:r>
    </w:p>
    <w:p w14:paraId="6929C2DE" w14:textId="77777777" w:rsidR="007D1E36" w:rsidRDefault="00000000">
      <w:pPr>
        <w:pStyle w:val="Heading2"/>
      </w:pPr>
      <w:r>
        <w:lastRenderedPageBreak/>
        <w:t>3.3 Tinh chỉnh tham số</w:t>
      </w:r>
    </w:p>
    <w:p w14:paraId="0225A4EE" w14:textId="77777777" w:rsidR="007D1E36" w:rsidRDefault="00000000">
      <w:pPr>
        <w:jc w:val="both"/>
      </w:pPr>
      <w:r>
        <w:t>GridSearchCV thử 13 giá trị var_smoothing được tạo bởi np.logspace(-12, -6, 13), dùng kiểm định chéo 5 fold và tiêu chí f1_macro. Như vậy, có 65 lượt đánh giá cấu hình trên các fold, sau đó mô hình tốt nhất được huấn luyện lại trên toàn bộ phần dữ liệu đưa vào GridSearchCV.</w:t>
      </w:r>
    </w:p>
    <w:p w14:paraId="7934EF9C" w14:textId="77777777" w:rsidR="007D1E36" w:rsidRDefault="00000000">
      <w:pPr>
        <w:jc w:val="both"/>
      </w:pPr>
      <w:r>
        <w:t>Tham số var_smoothing thêm một lượng bằng tỷ lệ đã chọn của phương sai đặc trưng lớn nhất vào các phương sai để giúp phép tính ổn định [2]. Đây không phải tham số Laplace alpha của BernoulliNB hoặc CategoricalNB.</w:t>
      </w:r>
    </w:p>
    <w:tbl>
      <w:tblPr>
        <w:tblW w:w="0" w:type="auto"/>
        <w:jc w:val="center"/>
        <w:tblLayout w:type="fixed"/>
        <w:tblLook w:val="04A0" w:firstRow="1" w:lastRow="0" w:firstColumn="1" w:lastColumn="0" w:noHBand="0" w:noVBand="1"/>
      </w:tblPr>
      <w:tblGrid>
        <w:gridCol w:w="5328"/>
        <w:gridCol w:w="2232"/>
        <w:gridCol w:w="2232"/>
      </w:tblGrid>
      <w:tr w:rsidR="007D1E36" w14:paraId="08DF2B94" w14:textId="77777777">
        <w:trPr>
          <w:cantSplit/>
          <w:tblHeade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7ED939DE" w14:textId="77777777" w:rsidR="007D1E36" w:rsidRDefault="00000000">
            <w:pPr>
              <w:spacing w:before="40" w:after="40" w:line="240" w:lineRule="auto"/>
            </w:pPr>
            <w:r>
              <w:rPr>
                <w:b/>
                <w:sz w:val="21"/>
              </w:rPr>
              <w:t>Quy trình</w:t>
            </w:r>
          </w:p>
        </w:tc>
        <w:tc>
          <w:tcPr>
            <w:tcW w:w="2232"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6E8DF6B4" w14:textId="77777777" w:rsidR="007D1E36" w:rsidRDefault="00000000">
            <w:pPr>
              <w:spacing w:before="40" w:after="40" w:line="240" w:lineRule="auto"/>
            </w:pPr>
            <w:r>
              <w:rPr>
                <w:b/>
                <w:sz w:val="21"/>
              </w:rPr>
              <w:t>Tham số tốt nhất</w:t>
            </w:r>
          </w:p>
        </w:tc>
        <w:tc>
          <w:tcPr>
            <w:tcW w:w="2232"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573E375F" w14:textId="77777777" w:rsidR="007D1E36" w:rsidRDefault="00000000">
            <w:pPr>
              <w:spacing w:before="40" w:after="40" w:line="240" w:lineRule="auto"/>
            </w:pPr>
            <w:r>
              <w:rPr>
                <w:b/>
                <w:sz w:val="21"/>
              </w:rPr>
              <w:t>F1 macro CV</w:t>
            </w:r>
          </w:p>
        </w:tc>
      </w:tr>
      <w:tr w:rsidR="007D1E36" w14:paraId="76960244" w14:textId="77777777">
        <w:trPr>
          <w:cantSplit/>
          <w:jc w:val="center"/>
        </w:trPr>
        <w:tc>
          <w:tcPr>
            <w:tcW w:w="53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978E1A" w14:textId="77777777" w:rsidR="007D1E36" w:rsidRDefault="00000000">
            <w:pPr>
              <w:spacing w:before="40" w:after="40" w:line="240" w:lineRule="auto"/>
            </w:pPr>
            <w:r>
              <w:rPr>
                <w:sz w:val="21"/>
              </w:rPr>
              <w:t>Chia tiếp train.csv thành 5.199 và 1.300 mẫu</w:t>
            </w:r>
          </w:p>
        </w:tc>
        <w:tc>
          <w:tcPr>
            <w:tcW w:w="22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336444" w14:textId="77777777" w:rsidR="007D1E36" w:rsidRDefault="00000000">
            <w:pPr>
              <w:spacing w:before="40" w:after="40" w:line="240" w:lineRule="auto"/>
            </w:pPr>
            <w:r>
              <w:rPr>
                <w:sz w:val="21"/>
              </w:rPr>
              <w:t>10⁻⁶</w:t>
            </w:r>
          </w:p>
        </w:tc>
        <w:tc>
          <w:tcPr>
            <w:tcW w:w="22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9A8967" w14:textId="77777777" w:rsidR="007D1E36" w:rsidRDefault="00000000">
            <w:pPr>
              <w:spacing w:before="40" w:after="40" w:line="240" w:lineRule="auto"/>
            </w:pPr>
            <w:r>
              <w:rPr>
                <w:sz w:val="21"/>
              </w:rPr>
              <w:t>99,13%</w:t>
            </w:r>
          </w:p>
        </w:tc>
      </w:tr>
      <w:tr w:rsidR="007D1E36" w14:paraId="21DB9932" w14:textId="77777777">
        <w:trPr>
          <w:cantSplit/>
          <w:jc w:val="center"/>
        </w:trPr>
        <w:tc>
          <w:tcPr>
            <w:tcW w:w="53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E1E056" w14:textId="77777777" w:rsidR="007D1E36" w:rsidRDefault="00000000">
            <w:pPr>
              <w:spacing w:before="40" w:after="40" w:line="240" w:lineRule="auto"/>
            </w:pPr>
            <w:r>
              <w:rPr>
                <w:sz w:val="21"/>
              </w:rPr>
              <w:t>Huấn luyện trên toàn bộ 6.499 mẫu train</w:t>
            </w:r>
          </w:p>
        </w:tc>
        <w:tc>
          <w:tcPr>
            <w:tcW w:w="22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684A57" w14:textId="77777777" w:rsidR="007D1E36" w:rsidRDefault="00000000">
            <w:pPr>
              <w:spacing w:before="40" w:after="40" w:line="240" w:lineRule="auto"/>
            </w:pPr>
            <w:r>
              <w:rPr>
                <w:sz w:val="21"/>
              </w:rPr>
              <w:t>10⁻⁶</w:t>
            </w:r>
          </w:p>
        </w:tc>
        <w:tc>
          <w:tcPr>
            <w:tcW w:w="22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F8B244" w14:textId="77777777" w:rsidR="007D1E36" w:rsidRDefault="00000000">
            <w:pPr>
              <w:spacing w:before="40" w:after="40" w:line="240" w:lineRule="auto"/>
            </w:pPr>
            <w:r>
              <w:rPr>
                <w:sz w:val="21"/>
              </w:rPr>
              <w:t>98,83%</w:t>
            </w:r>
          </w:p>
        </w:tc>
      </w:tr>
    </w:tbl>
    <w:p w14:paraId="0090D960" w14:textId="77777777" w:rsidR="007D1E36" w:rsidRDefault="007D1E36">
      <w:pPr>
        <w:spacing w:after="0"/>
      </w:pPr>
    </w:p>
    <w:p w14:paraId="4FEFF2EB" w14:textId="77777777" w:rsidR="007D1E36" w:rsidRDefault="00000000">
      <w:pPr>
        <w:jc w:val="both"/>
      </w:pPr>
      <w:r>
        <w:t>Giá trị tốt nhất nằm ở cận trên của miền thử. Do đó, chỉ có thể kết luận 10⁻⁶ tốt nhất trong 13 giá trị đã khảo sát, chưa thể kết luận đây là giá trị tối ưu trên mọi miền tham số. Có thể mở rộng miền tìm kiếm bằng kiểm định chéo trên train, không dựa vào test để lựa chọn.</w:t>
      </w:r>
    </w:p>
    <w:p w14:paraId="4347004E" w14:textId="77777777" w:rsidR="007D1E36" w:rsidRDefault="00000000">
      <w:pPr>
        <w:pStyle w:val="Heading2"/>
      </w:pPr>
      <w:r>
        <w:t>3.4 Đánh giá bổ sung trên tập test riêng</w:t>
      </w:r>
    </w:p>
    <w:p w14:paraId="15E39AF6" w14:textId="77777777" w:rsidR="007D1E36" w:rsidRDefault="00000000">
      <w:pPr>
        <w:jc w:val="both"/>
      </w:pPr>
      <w:r>
        <w:t>Để sử dụng đúng tệp test.csv, mô hình ban đầu được huấn luyện trên toàn bộ train.csv. Mô hình tinh chỉnh được chọn bằng kiểm định chéo trên chính tập train này, rồi mới dự đoán 1.625 mẫu test. Không sử dụng tệp cân bằng trong hai mô hình so sánh.</w:t>
      </w:r>
    </w:p>
    <w:tbl>
      <w:tblPr>
        <w:tblW w:w="0" w:type="auto"/>
        <w:jc w:val="center"/>
        <w:tblLayout w:type="fixed"/>
        <w:tblLook w:val="04A0" w:firstRow="1" w:lastRow="0" w:firstColumn="1" w:lastColumn="0" w:noHBand="0" w:noVBand="1"/>
      </w:tblPr>
      <w:tblGrid>
        <w:gridCol w:w="4752"/>
        <w:gridCol w:w="2520"/>
        <w:gridCol w:w="2520"/>
      </w:tblGrid>
      <w:tr w:rsidR="007D1E36" w14:paraId="6C8CAB17" w14:textId="77777777">
        <w:trPr>
          <w:cantSplit/>
          <w:tblHeader/>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57BC950D" w14:textId="77777777" w:rsidR="007D1E36" w:rsidRDefault="00000000">
            <w:pPr>
              <w:spacing w:before="40" w:after="40" w:line="240" w:lineRule="auto"/>
            </w:pPr>
            <w:r>
              <w:rPr>
                <w:b/>
                <w:sz w:val="21"/>
              </w:rPr>
              <w:t>Chỉ tiêu trên test.csv</w:t>
            </w:r>
          </w:p>
        </w:tc>
        <w:tc>
          <w:tcPr>
            <w:tcW w:w="2520"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78AEEAB6" w14:textId="77777777" w:rsidR="007D1E36" w:rsidRDefault="00000000">
            <w:pPr>
              <w:spacing w:before="40" w:after="40" w:line="240" w:lineRule="auto"/>
            </w:pPr>
            <w:r>
              <w:rPr>
                <w:b/>
                <w:sz w:val="21"/>
              </w:rPr>
              <w:t>Ban đầu</w:t>
            </w:r>
          </w:p>
        </w:tc>
        <w:tc>
          <w:tcPr>
            <w:tcW w:w="2520"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696F43E6" w14:textId="77777777" w:rsidR="007D1E36" w:rsidRDefault="00000000">
            <w:pPr>
              <w:spacing w:before="40" w:after="40" w:line="240" w:lineRule="auto"/>
            </w:pPr>
            <w:r>
              <w:rPr>
                <w:b/>
                <w:sz w:val="21"/>
              </w:rPr>
              <w:t>Sau tinh chỉnh</w:t>
            </w:r>
          </w:p>
        </w:tc>
      </w:tr>
      <w:tr w:rsidR="007D1E36" w14:paraId="59386917"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8C77B5" w14:textId="77777777" w:rsidR="007D1E36" w:rsidRDefault="00000000">
            <w:pPr>
              <w:spacing w:before="40" w:after="40" w:line="240" w:lineRule="auto"/>
            </w:pPr>
            <w:r>
              <w:rPr>
                <w:sz w:val="21"/>
              </w:rPr>
              <w:t>Accuracy</w:t>
            </w:r>
          </w:p>
        </w:tc>
        <w:tc>
          <w:tcPr>
            <w:tcW w:w="25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D93964" w14:textId="77777777" w:rsidR="007D1E36" w:rsidRDefault="00000000">
            <w:pPr>
              <w:spacing w:before="40" w:after="40" w:line="240" w:lineRule="auto"/>
            </w:pPr>
            <w:r>
              <w:rPr>
                <w:sz w:val="21"/>
              </w:rPr>
              <w:t>95,69%</w:t>
            </w:r>
          </w:p>
        </w:tc>
        <w:tc>
          <w:tcPr>
            <w:tcW w:w="25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7B74B0" w14:textId="77777777" w:rsidR="007D1E36" w:rsidRDefault="00000000">
            <w:pPr>
              <w:spacing w:before="40" w:after="40" w:line="240" w:lineRule="auto"/>
            </w:pPr>
            <w:r>
              <w:rPr>
                <w:sz w:val="21"/>
              </w:rPr>
              <w:t>98,89%</w:t>
            </w:r>
          </w:p>
        </w:tc>
      </w:tr>
      <w:tr w:rsidR="007D1E36" w14:paraId="5252F7E1"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24796F" w14:textId="77777777" w:rsidR="007D1E36" w:rsidRDefault="00000000">
            <w:pPr>
              <w:spacing w:before="40" w:after="40" w:line="240" w:lineRule="auto"/>
            </w:pPr>
            <w:r>
              <w:rPr>
                <w:sz w:val="21"/>
              </w:rPr>
              <w:t>F1 macro</w:t>
            </w:r>
          </w:p>
        </w:tc>
        <w:tc>
          <w:tcPr>
            <w:tcW w:w="25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538E9C" w14:textId="77777777" w:rsidR="007D1E36" w:rsidRDefault="00000000">
            <w:pPr>
              <w:spacing w:before="40" w:after="40" w:line="240" w:lineRule="auto"/>
            </w:pPr>
            <w:r>
              <w:rPr>
                <w:sz w:val="21"/>
              </w:rPr>
              <w:t>95,69%</w:t>
            </w:r>
          </w:p>
        </w:tc>
        <w:tc>
          <w:tcPr>
            <w:tcW w:w="25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92D71B" w14:textId="77777777" w:rsidR="007D1E36" w:rsidRDefault="00000000">
            <w:pPr>
              <w:spacing w:before="40" w:after="40" w:line="240" w:lineRule="auto"/>
            </w:pPr>
            <w:r>
              <w:rPr>
                <w:sz w:val="21"/>
              </w:rPr>
              <w:t>98,89%</w:t>
            </w:r>
          </w:p>
        </w:tc>
      </w:tr>
      <w:tr w:rsidR="007D1E36" w14:paraId="2B98320D"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FC611B" w14:textId="77777777" w:rsidR="007D1E36" w:rsidRDefault="00000000">
            <w:pPr>
              <w:spacing w:before="40" w:after="40" w:line="240" w:lineRule="auto"/>
            </w:pPr>
            <w:r>
              <w:rPr>
                <w:sz w:val="21"/>
              </w:rPr>
              <w:t>Nấm ăn được bị dự đoán độc</w:t>
            </w:r>
          </w:p>
        </w:tc>
        <w:tc>
          <w:tcPr>
            <w:tcW w:w="25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263801" w14:textId="77777777" w:rsidR="007D1E36" w:rsidRDefault="00000000">
            <w:pPr>
              <w:spacing w:before="40" w:after="40" w:line="240" w:lineRule="auto"/>
            </w:pPr>
            <w:r>
              <w:rPr>
                <w:sz w:val="21"/>
              </w:rPr>
              <w:t>68</w:t>
            </w:r>
          </w:p>
        </w:tc>
        <w:tc>
          <w:tcPr>
            <w:tcW w:w="25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3F471F" w14:textId="77777777" w:rsidR="007D1E36" w:rsidRDefault="00000000">
            <w:pPr>
              <w:spacing w:before="40" w:after="40" w:line="240" w:lineRule="auto"/>
            </w:pPr>
            <w:r>
              <w:rPr>
                <w:sz w:val="21"/>
              </w:rPr>
              <w:t>16</w:t>
            </w:r>
          </w:p>
        </w:tc>
      </w:tr>
      <w:tr w:rsidR="007D1E36" w14:paraId="6E0B3679"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C4E2A2" w14:textId="77777777" w:rsidR="007D1E36" w:rsidRDefault="00000000">
            <w:pPr>
              <w:spacing w:before="40" w:after="40" w:line="240" w:lineRule="auto"/>
            </w:pPr>
            <w:r>
              <w:rPr>
                <w:sz w:val="21"/>
              </w:rPr>
              <w:t>Nấm độc bị dự đoán ăn được</w:t>
            </w:r>
          </w:p>
        </w:tc>
        <w:tc>
          <w:tcPr>
            <w:tcW w:w="25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372664" w14:textId="77777777" w:rsidR="007D1E36" w:rsidRDefault="00000000">
            <w:pPr>
              <w:spacing w:before="40" w:after="40" w:line="240" w:lineRule="auto"/>
            </w:pPr>
            <w:r>
              <w:rPr>
                <w:sz w:val="21"/>
              </w:rPr>
              <w:t>2</w:t>
            </w:r>
          </w:p>
        </w:tc>
        <w:tc>
          <w:tcPr>
            <w:tcW w:w="25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C86D05" w14:textId="77777777" w:rsidR="007D1E36" w:rsidRDefault="00000000">
            <w:pPr>
              <w:spacing w:before="40" w:after="40" w:line="240" w:lineRule="auto"/>
            </w:pPr>
            <w:r>
              <w:rPr>
                <w:sz w:val="21"/>
              </w:rPr>
              <w:t>2</w:t>
            </w:r>
          </w:p>
        </w:tc>
      </w:tr>
      <w:tr w:rsidR="007D1E36" w14:paraId="222B9391"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35C21C" w14:textId="77777777" w:rsidR="007D1E36" w:rsidRDefault="00000000">
            <w:pPr>
              <w:spacing w:before="40" w:after="40" w:line="240" w:lineRule="auto"/>
            </w:pPr>
            <w:r>
              <w:rPr>
                <w:sz w:val="21"/>
              </w:rPr>
              <w:t>Tổng số mẫu sai</w:t>
            </w:r>
          </w:p>
        </w:tc>
        <w:tc>
          <w:tcPr>
            <w:tcW w:w="25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647348" w14:textId="77777777" w:rsidR="007D1E36" w:rsidRDefault="00000000">
            <w:pPr>
              <w:spacing w:before="40" w:after="40" w:line="240" w:lineRule="auto"/>
            </w:pPr>
            <w:r>
              <w:rPr>
                <w:sz w:val="21"/>
              </w:rPr>
              <w:t>70</w:t>
            </w:r>
          </w:p>
        </w:tc>
        <w:tc>
          <w:tcPr>
            <w:tcW w:w="25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A75319" w14:textId="77777777" w:rsidR="007D1E36" w:rsidRDefault="00000000">
            <w:pPr>
              <w:spacing w:before="40" w:after="40" w:line="240" w:lineRule="auto"/>
            </w:pPr>
            <w:r>
              <w:rPr>
                <w:sz w:val="21"/>
              </w:rPr>
              <w:t>18</w:t>
            </w:r>
          </w:p>
        </w:tc>
      </w:tr>
    </w:tbl>
    <w:p w14:paraId="7CC8DEF7" w14:textId="77777777" w:rsidR="007D1E36" w:rsidRDefault="007D1E36">
      <w:pPr>
        <w:spacing w:after="0"/>
      </w:pPr>
    </w:p>
    <w:p w14:paraId="411E99E6" w14:textId="77777777" w:rsidR="007D1E36" w:rsidRDefault="00000000">
      <w:pPr>
        <w:jc w:val="both"/>
      </w:pPr>
      <w:r>
        <w:t>Accuracy tăng 3,20 điểm phần trăm, từ 95,69% lên 98,89%; tổng số lỗi giảm 52 mẫu. Sự cải thiện chủ yếu đến từ việc giảm số nấm ăn được bị dự đoán thành nấm độc. Số mẫu độc bị bỏ sót vẫn là 2, vì vậy không nên diễn giải tăng Accuracy là đã loại bỏ mọi sai sót ở lớp độc.</w:t>
      </w:r>
    </w:p>
    <w:p w14:paraId="4E02E33F" w14:textId="77777777" w:rsidR="007D1E36" w:rsidRDefault="00000000">
      <w:r>
        <w:br w:type="page"/>
      </w:r>
    </w:p>
    <w:p w14:paraId="5FD4C7CB" w14:textId="77777777" w:rsidR="007D1E36" w:rsidRDefault="00000000">
      <w:pPr>
        <w:pStyle w:val="Heading2"/>
      </w:pPr>
      <w:r>
        <w:lastRenderedPageBreak/>
        <w:t>3.5 Phân tích kết quả sau tinh chỉnh</w:t>
      </w:r>
    </w:p>
    <w:p w14:paraId="0101A3C5" w14:textId="77777777" w:rsidR="007D1E36" w:rsidRDefault="00000000">
      <w:pPr>
        <w:spacing w:after="40"/>
        <w:jc w:val="center"/>
      </w:pPr>
      <w:r>
        <w:rPr>
          <w:noProof/>
        </w:rPr>
        <w:drawing>
          <wp:inline distT="0" distB="0" distL="0" distR="0" wp14:anchorId="153CB94C" wp14:editId="559D5274">
            <wp:extent cx="5897880" cy="24771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png"/>
                    <pic:cNvPicPr/>
                  </pic:nvPicPr>
                  <pic:blipFill>
                    <a:blip r:embed="rId11"/>
                    <a:stretch>
                      <a:fillRect/>
                    </a:stretch>
                  </pic:blipFill>
                  <pic:spPr>
                    <a:xfrm>
                      <a:off x="0" y="0"/>
                      <a:ext cx="5897880" cy="2477110"/>
                    </a:xfrm>
                    <a:prstGeom prst="rect">
                      <a:avLst/>
                    </a:prstGeom>
                  </pic:spPr>
                </pic:pic>
              </a:graphicData>
            </a:graphic>
          </wp:inline>
        </w:drawing>
      </w:r>
    </w:p>
    <w:p w14:paraId="36F47B0F" w14:textId="77777777" w:rsidR="007D1E36" w:rsidRDefault="00000000">
      <w:pPr>
        <w:jc w:val="center"/>
      </w:pPr>
      <w:r>
        <w:rPr>
          <w:i/>
          <w:sz w:val="20"/>
        </w:rPr>
        <w:t>Hình 4 Ma trận nhầm lẫn trên 1.625 mẫu của tập test riêng</w:t>
      </w:r>
    </w:p>
    <w:tbl>
      <w:tblPr>
        <w:tblW w:w="0" w:type="auto"/>
        <w:jc w:val="center"/>
        <w:tblLayout w:type="fixed"/>
        <w:tblLook w:val="04A0" w:firstRow="1" w:lastRow="0" w:firstColumn="1" w:lastColumn="0" w:noHBand="0" w:noVBand="1"/>
      </w:tblPr>
      <w:tblGrid>
        <w:gridCol w:w="2376"/>
        <w:gridCol w:w="1872"/>
        <w:gridCol w:w="1872"/>
        <w:gridCol w:w="1872"/>
        <w:gridCol w:w="1800"/>
      </w:tblGrid>
      <w:tr w:rsidR="007D1E36" w14:paraId="417CF77B"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5C21B4A8" w14:textId="77777777" w:rsidR="007D1E36" w:rsidRDefault="00000000">
            <w:pPr>
              <w:spacing w:before="40" w:after="40" w:line="240" w:lineRule="auto"/>
            </w:pPr>
            <w:r>
              <w:rPr>
                <w:b/>
                <w:sz w:val="21"/>
              </w:rPr>
              <w:t>Lớp</w:t>
            </w:r>
          </w:p>
        </w:tc>
        <w:tc>
          <w:tcPr>
            <w:tcW w:w="1872"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141C7DE8" w14:textId="77777777" w:rsidR="007D1E36" w:rsidRDefault="00000000">
            <w:pPr>
              <w:spacing w:before="40" w:after="40" w:line="240" w:lineRule="auto"/>
            </w:pPr>
            <w:r>
              <w:rPr>
                <w:b/>
                <w:sz w:val="21"/>
              </w:rPr>
              <w:t>Precision</w:t>
            </w:r>
          </w:p>
        </w:tc>
        <w:tc>
          <w:tcPr>
            <w:tcW w:w="1872"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2416DDD6" w14:textId="77777777" w:rsidR="007D1E36" w:rsidRDefault="00000000">
            <w:pPr>
              <w:spacing w:before="40" w:after="40" w:line="240" w:lineRule="auto"/>
            </w:pPr>
            <w:r>
              <w:rPr>
                <w:b/>
                <w:sz w:val="21"/>
              </w:rPr>
              <w:t>Recall</w:t>
            </w:r>
          </w:p>
        </w:tc>
        <w:tc>
          <w:tcPr>
            <w:tcW w:w="1872"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1C492932" w14:textId="77777777" w:rsidR="007D1E36" w:rsidRDefault="00000000">
            <w:pPr>
              <w:spacing w:before="40" w:after="40" w:line="240" w:lineRule="auto"/>
            </w:pPr>
            <w:r>
              <w:rPr>
                <w:b/>
                <w:sz w:val="21"/>
              </w:rPr>
              <w:t>F1 score</w:t>
            </w:r>
          </w:p>
        </w:tc>
        <w:tc>
          <w:tcPr>
            <w:tcW w:w="1800"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3DBE1D75" w14:textId="77777777" w:rsidR="007D1E36" w:rsidRDefault="00000000">
            <w:pPr>
              <w:spacing w:before="40" w:after="40" w:line="240" w:lineRule="auto"/>
            </w:pPr>
            <w:r>
              <w:rPr>
                <w:b/>
                <w:sz w:val="21"/>
              </w:rPr>
              <w:t>Số mẫu</w:t>
            </w:r>
          </w:p>
        </w:tc>
      </w:tr>
      <w:tr w:rsidR="007D1E36" w14:paraId="5B636D10"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2F0BB0" w14:textId="77777777" w:rsidR="007D1E36" w:rsidRDefault="00000000">
            <w:pPr>
              <w:spacing w:before="40" w:after="40" w:line="240" w:lineRule="auto"/>
            </w:pPr>
            <w:r>
              <w:rPr>
                <w:sz w:val="21"/>
              </w:rPr>
              <w:t>Ăn được e</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E04F42" w14:textId="77777777" w:rsidR="007D1E36" w:rsidRDefault="00000000">
            <w:pPr>
              <w:spacing w:before="40" w:after="40" w:line="240" w:lineRule="auto"/>
            </w:pPr>
            <w:r>
              <w:rPr>
                <w:sz w:val="21"/>
              </w:rPr>
              <w:t>99,76%</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4D553D" w14:textId="77777777" w:rsidR="007D1E36" w:rsidRDefault="00000000">
            <w:pPr>
              <w:spacing w:before="40" w:after="40" w:line="240" w:lineRule="auto"/>
            </w:pPr>
            <w:r>
              <w:rPr>
                <w:sz w:val="21"/>
              </w:rPr>
              <w:t>98,10%</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CC0330" w14:textId="77777777" w:rsidR="007D1E36" w:rsidRDefault="00000000">
            <w:pPr>
              <w:spacing w:before="40" w:after="40" w:line="240" w:lineRule="auto"/>
            </w:pPr>
            <w:r>
              <w:rPr>
                <w:sz w:val="21"/>
              </w:rPr>
              <w:t>98,92%</w:t>
            </w:r>
          </w:p>
        </w:tc>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A33635" w14:textId="77777777" w:rsidR="007D1E36" w:rsidRDefault="00000000">
            <w:pPr>
              <w:spacing w:before="40" w:after="40" w:line="240" w:lineRule="auto"/>
            </w:pPr>
            <w:r>
              <w:rPr>
                <w:sz w:val="21"/>
              </w:rPr>
              <w:t>842</w:t>
            </w:r>
          </w:p>
        </w:tc>
      </w:tr>
      <w:tr w:rsidR="007D1E36" w14:paraId="12AF93C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5BE88A" w14:textId="77777777" w:rsidR="007D1E36" w:rsidRDefault="00000000">
            <w:pPr>
              <w:spacing w:before="40" w:after="40" w:line="240" w:lineRule="auto"/>
            </w:pPr>
            <w:r>
              <w:rPr>
                <w:sz w:val="21"/>
              </w:rPr>
              <w:t>Độc p</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F4B4ED" w14:textId="77777777" w:rsidR="007D1E36" w:rsidRDefault="00000000">
            <w:pPr>
              <w:spacing w:before="40" w:after="40" w:line="240" w:lineRule="auto"/>
            </w:pPr>
            <w:r>
              <w:rPr>
                <w:sz w:val="21"/>
              </w:rPr>
              <w:t>97,99%</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CDA3D1" w14:textId="77777777" w:rsidR="007D1E36" w:rsidRDefault="00000000">
            <w:pPr>
              <w:spacing w:before="40" w:after="40" w:line="240" w:lineRule="auto"/>
            </w:pPr>
            <w:r>
              <w:rPr>
                <w:sz w:val="21"/>
              </w:rPr>
              <w:t>99,74%</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1259DA" w14:textId="77777777" w:rsidR="007D1E36" w:rsidRDefault="00000000">
            <w:pPr>
              <w:spacing w:before="40" w:after="40" w:line="240" w:lineRule="auto"/>
            </w:pPr>
            <w:r>
              <w:rPr>
                <w:sz w:val="21"/>
              </w:rPr>
              <w:t>98,86%</w:t>
            </w:r>
          </w:p>
        </w:tc>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0DBA43" w14:textId="77777777" w:rsidR="007D1E36" w:rsidRDefault="00000000">
            <w:pPr>
              <w:spacing w:before="40" w:after="40" w:line="240" w:lineRule="auto"/>
            </w:pPr>
            <w:r>
              <w:rPr>
                <w:sz w:val="21"/>
              </w:rPr>
              <w:t>783</w:t>
            </w:r>
          </w:p>
        </w:tc>
      </w:tr>
    </w:tbl>
    <w:p w14:paraId="74C50172" w14:textId="77777777" w:rsidR="007D1E36" w:rsidRDefault="007D1E36">
      <w:pPr>
        <w:spacing w:after="0"/>
      </w:pPr>
    </w:p>
    <w:p w14:paraId="44D56F8B" w14:textId="77777777" w:rsidR="007D1E36" w:rsidRDefault="00000000">
      <w:pPr>
        <w:jc w:val="both"/>
      </w:pPr>
      <w:r>
        <w:t>Sau tinh chỉnh, mô hình dự đoán đúng 826 trong 842 mẫu ăn được và 781 trong 783 mẫu độc. Nếu quy ước p là lớp dương thì TP=781, TN=826, FP=16 và FN=2. Recall của lớp độc đạt 99,74%, còn Precision đạt 97,99%.</w:t>
      </w:r>
    </w:p>
    <w:p w14:paraId="4B250E86" w14:textId="77777777" w:rsidR="007D1E36" w:rsidRDefault="00000000">
      <w:pPr>
        <w:jc w:val="both"/>
      </w:pPr>
      <w:r>
        <w:t>Accuracy trên train của mô hình tinh chỉnh đạt 99,00%, gần với 98,89% trên test. Chênh lệch nhỏ trong lần chia này chưa cho thấy dấu hiệu quá khớp rõ rệt, nhưng một lần chia dữ liệu không đủ để khẳng định mô hình luôn tổng quát tốt trên nguồn dữ liệu mới.</w:t>
      </w:r>
    </w:p>
    <w:p w14:paraId="67AAFB27" w14:textId="77777777" w:rsidR="007D1E36" w:rsidRDefault="00000000">
      <w:pPr>
        <w:pStyle w:val="Heading2"/>
      </w:pPr>
      <w:r>
        <w:t>3.6 Kết luận</w:t>
      </w:r>
    </w:p>
    <w:p w14:paraId="2571E428" w14:textId="77777777" w:rsidR="007D1E36" w:rsidRDefault="00000000">
      <w:pPr>
        <w:jc w:val="both"/>
      </w:pPr>
      <w:r>
        <w:t>Quá trình khám phá xác định dữ liệu gồm 8.124 mẫu, 22 thuộc tính phân loại và nhãn gần cân bằng. Tiền xử lý đã xử lý dấu hỏi tại stalk-root bằng mode học từ train, giữ lại các nhóm hiếm hợp lệ và chuyển đầu vào thành 116 cột nhị phân.</w:t>
      </w:r>
    </w:p>
    <w:p w14:paraId="1D4A95F8" w14:textId="77777777" w:rsidR="007D1E36" w:rsidRDefault="00000000">
      <w:pPr>
        <w:jc w:val="both"/>
      </w:pPr>
      <w:r>
        <w:t>Gaussian Naive Bayes sau tinh chỉnh var_smoothing đạt kết quả cao trên tập test riêng, với Accuracy 98,89% và F1 macro 98,89%. Kết quả cho thấy mô hình có khả năng phân biệt hai lớp trong bộ dữ liệu khảo sát, đồng thời việc điều chỉnh độ ổn định phương sai giúp giảm đáng kể lỗi so với cấu hình mặc định.</w:t>
      </w:r>
    </w:p>
    <w:p w14:paraId="516810DA" w14:textId="77777777" w:rsidR="007D1E36" w:rsidRDefault="00000000">
      <w:pPr>
        <w:jc w:val="both"/>
      </w:pPr>
      <w:r>
        <w:t>Hướng hoàn thiện gồm đưa tiền xử lý vào Pipeline khi kiểm định chéo, bỏ thuộc tính hằng, sửa cách tăng mẫu nếu tiếp tục cân bằng và đối chiếu với biến thể Naive Bayes phù hợp cho dữ liệu phân loại. Các dự đoán này phục vụ thực nghiệm học máy; vẫn có mẫu độc bị phân loại sai nên không thể dùng kết quả để quyết định ăn nấm ngoài thực tế.</w:t>
      </w:r>
    </w:p>
    <w:p w14:paraId="40F20D56" w14:textId="34E5305A" w:rsidR="007D1E36" w:rsidRDefault="007D1E36"/>
    <w:sectPr w:rsidR="007D1E36" w:rsidSect="00034616">
      <w:footerReference w:type="default" r:id="rId12"/>
      <w:pgSz w:w="12240" w:h="15840"/>
      <w:pgMar w:top="1008" w:right="1080" w:bottom="936"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6C246" w14:textId="77777777" w:rsidR="00483ED9" w:rsidRDefault="00483ED9">
      <w:pPr>
        <w:spacing w:after="0" w:line="240" w:lineRule="auto"/>
      </w:pPr>
      <w:r>
        <w:separator/>
      </w:r>
    </w:p>
  </w:endnote>
  <w:endnote w:type="continuationSeparator" w:id="0">
    <w:p w14:paraId="72760740" w14:textId="77777777" w:rsidR="00483ED9" w:rsidRDefault="00483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3BF7B" w14:textId="77777777" w:rsidR="007D1E36" w:rsidRDefault="00000000">
    <w:pPr>
      <w:pStyle w:val="Footer"/>
      <w:jc w:val="center"/>
    </w:pPr>
    <w:r>
      <w:fldChar w:fldCharType="begin"/>
    </w:r>
    <w:r>
      <w:instrText>PAGE</w:instrText>
    </w:r>
    <w:r>
      <w:fldChar w:fldCharType="separate"/>
    </w:r>
    <w:r w:rsidR="00FA36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90EBC" w14:textId="77777777" w:rsidR="00483ED9" w:rsidRDefault="00483ED9">
      <w:pPr>
        <w:spacing w:after="0" w:line="240" w:lineRule="auto"/>
      </w:pPr>
      <w:r>
        <w:separator/>
      </w:r>
    </w:p>
  </w:footnote>
  <w:footnote w:type="continuationSeparator" w:id="0">
    <w:p w14:paraId="3155CF87" w14:textId="77777777" w:rsidR="00483ED9" w:rsidRDefault="00483E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7508573">
    <w:abstractNumId w:val="8"/>
  </w:num>
  <w:num w:numId="2" w16cid:durableId="489366865">
    <w:abstractNumId w:val="6"/>
  </w:num>
  <w:num w:numId="3" w16cid:durableId="1760976969">
    <w:abstractNumId w:val="5"/>
  </w:num>
  <w:num w:numId="4" w16cid:durableId="1804232503">
    <w:abstractNumId w:val="4"/>
  </w:num>
  <w:num w:numId="5" w16cid:durableId="1924139037">
    <w:abstractNumId w:val="7"/>
  </w:num>
  <w:num w:numId="6" w16cid:durableId="257904450">
    <w:abstractNumId w:val="3"/>
  </w:num>
  <w:num w:numId="7" w16cid:durableId="1930573970">
    <w:abstractNumId w:val="2"/>
  </w:num>
  <w:num w:numId="8" w16cid:durableId="456074043">
    <w:abstractNumId w:val="1"/>
  </w:num>
  <w:num w:numId="9" w16cid:durableId="648678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3ED9"/>
    <w:rsid w:val="00764525"/>
    <w:rsid w:val="007D1E36"/>
    <w:rsid w:val="00AA1D8D"/>
    <w:rsid w:val="00B47730"/>
    <w:rsid w:val="00CB0664"/>
    <w:rsid w:val="00FA36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DD0BF"/>
  <w14:defaultImageDpi w14:val="300"/>
  <w15:docId w15:val="{769725CD-32EF-4C76-96C4-806484F38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2428</Words>
  <Characters>13845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loại nấm bằng Naive Bayes</dc:title>
  <dc:subject>Khám phá dữ liệu và tiền xử lý dữ liệu mushrooms</dc:subject>
  <dc:creator/>
  <cp:keywords/>
  <dc:description>generated by python-docx</dc:description>
  <cp:lastModifiedBy>Thành Nguyễn</cp:lastModifiedBy>
  <cp:revision>2</cp:revision>
  <dcterms:created xsi:type="dcterms:W3CDTF">2013-12-23T23:15:00Z</dcterms:created>
  <dcterms:modified xsi:type="dcterms:W3CDTF">2026-10-19T14:51:00Z</dcterms:modified>
  <cp:category/>
</cp:coreProperties>
</file>