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79BA" w:rsidRPr="000579BA" w:rsidRDefault="000579BA" w:rsidP="000579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579BA">
        <w:rPr>
          <w:rFonts w:ascii="Times New Roman" w:eastAsia="Times New Roman" w:hAnsi="Times New Roman" w:cs="Times New Roman"/>
          <w:b/>
          <w:bCs/>
          <w:kern w:val="36"/>
          <w:sz w:val="48"/>
          <w:szCs w:val="48"/>
        </w:rPr>
        <w:t>Database Conventions</w:t>
      </w:r>
    </w:p>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b/>
          <w:bCs/>
          <w:i/>
          <w:iCs/>
          <w:sz w:val="24"/>
          <w:szCs w:val="24"/>
        </w:rPr>
        <w:t xml:space="preserve">Bài viết của anh </w:t>
      </w:r>
      <w:hyperlink r:id="rId5" w:history="1">
        <w:r w:rsidRPr="000579BA">
          <w:rPr>
            <w:rFonts w:ascii="Times New Roman" w:eastAsia="Times New Roman" w:hAnsi="Times New Roman" w:cs="Times New Roman"/>
            <w:b/>
            <w:bCs/>
            <w:i/>
            <w:iCs/>
            <w:color w:val="0000FF"/>
            <w:sz w:val="24"/>
            <w:szCs w:val="24"/>
            <w:u w:val="single"/>
          </w:rPr>
          <w:t>Nguyễn Sơn Tùng</w:t>
        </w:r>
      </w:hyperlink>
    </w:p>
    <w:p w:rsidR="000579BA" w:rsidRPr="000579BA" w:rsidRDefault="000579BA" w:rsidP="000579BA">
      <w:pPr>
        <w:spacing w:before="100" w:beforeAutospacing="1" w:after="100" w:afterAutospacing="1" w:line="240" w:lineRule="auto"/>
        <w:outlineLvl w:val="2"/>
        <w:rPr>
          <w:rFonts w:ascii="Times New Roman" w:eastAsia="Times New Roman" w:hAnsi="Times New Roman" w:cs="Times New Roman"/>
          <w:b/>
          <w:bCs/>
          <w:sz w:val="27"/>
          <w:szCs w:val="27"/>
        </w:rPr>
      </w:pPr>
      <w:r w:rsidRPr="000579BA">
        <w:rPr>
          <w:rFonts w:ascii="Times New Roman" w:eastAsia="Times New Roman" w:hAnsi="Times New Roman" w:cs="Times New Roman"/>
          <w:b/>
          <w:bCs/>
          <w:sz w:val="27"/>
          <w:szCs w:val="27"/>
        </w:rPr>
        <w:t>Database Conventions</w:t>
      </w:r>
    </w:p>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b/>
          <w:bCs/>
          <w:sz w:val="24"/>
          <w:szCs w:val="24"/>
        </w:rPr>
        <w:t>1. Intro</w:t>
      </w:r>
    </w:p>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(1) Thiết kế database là công việc thường ngày của engineer, nhất là các bạn database engineer. Giống với clean coding cần clean, database cũng cần tính chất tương tự nhằm giúp việc vận hành, thay đổi, chuyển giao nó đỡ tốn nhiều công sức hơn, do đó chúng ta cũng cần có một số quy tắc nhất định trong việc thiết kế.</w:t>
      </w:r>
    </w:p>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Thường thì mỗi nhóm hay công ty sẽ có bộ quy tắc riêng cho mình, cho dù có được viết thành document rõ ràng hoặc không. Và cũng giống như coding, có nhiều trường phái khác nhau như về python thì có hai đại diện tiêu biểu là </w:t>
      </w:r>
      <w:r w:rsidRPr="000579BA">
        <w:rPr>
          <w:rFonts w:ascii="Times New Roman" w:eastAsia="Times New Roman" w:hAnsi="Times New Roman" w:cs="Times New Roman"/>
          <w:i/>
          <w:iCs/>
          <w:sz w:val="24"/>
          <w:szCs w:val="24"/>
        </w:rPr>
        <w:t>PEP8</w:t>
      </w:r>
      <w:r w:rsidRPr="000579BA">
        <w:rPr>
          <w:rFonts w:ascii="Times New Roman" w:eastAsia="Times New Roman" w:hAnsi="Times New Roman" w:cs="Times New Roman"/>
          <w:sz w:val="24"/>
          <w:szCs w:val="24"/>
        </w:rPr>
        <w:t> và </w:t>
      </w:r>
      <w:r w:rsidRPr="000579BA">
        <w:rPr>
          <w:rFonts w:ascii="Times New Roman" w:eastAsia="Times New Roman" w:hAnsi="Times New Roman" w:cs="Times New Roman"/>
          <w:i/>
          <w:iCs/>
          <w:sz w:val="24"/>
          <w:szCs w:val="24"/>
        </w:rPr>
        <w:t>Google Python Style Guide</w:t>
      </w:r>
      <w:r w:rsidRPr="000579BA">
        <w:rPr>
          <w:rFonts w:ascii="Times New Roman" w:eastAsia="Times New Roman" w:hAnsi="Times New Roman" w:cs="Times New Roman"/>
          <w:sz w:val="24"/>
          <w:szCs w:val="24"/>
        </w:rPr>
        <w:t>, Database conventions cũng không nhất thiết phải tuân theo một chuẩn duy nhất, miễn sao nó mang lại những giá trị mà theo tôi là quan trọng nhất: </w:t>
      </w:r>
      <w:r w:rsidRPr="000579BA">
        <w:rPr>
          <w:rFonts w:ascii="Times New Roman" w:eastAsia="Times New Roman" w:hAnsi="Times New Roman" w:cs="Times New Roman"/>
          <w:b/>
          <w:bCs/>
          <w:sz w:val="24"/>
          <w:szCs w:val="24"/>
        </w:rPr>
        <w:t>Sự thống nhất (Consistency)</w:t>
      </w:r>
      <w:r w:rsidRPr="000579BA">
        <w:rPr>
          <w:rFonts w:ascii="Times New Roman" w:eastAsia="Times New Roman" w:hAnsi="Times New Roman" w:cs="Times New Roman"/>
          <w:sz w:val="24"/>
          <w:szCs w:val="24"/>
        </w:rPr>
        <w:t> và </w:t>
      </w:r>
      <w:r w:rsidRPr="000579BA">
        <w:rPr>
          <w:rFonts w:ascii="Times New Roman" w:eastAsia="Times New Roman" w:hAnsi="Times New Roman" w:cs="Times New Roman"/>
          <w:b/>
          <w:bCs/>
          <w:sz w:val="24"/>
          <w:szCs w:val="24"/>
        </w:rPr>
        <w:t>Dễ hiểu (Simplicity, Self-explaining)</w:t>
      </w:r>
    </w:p>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(2) Đã bao giờ bạn nhìn vào thiết kế DB của hệ thống cũ khi gia nhập vào một công ty mới hoặc khi bạn tham gia vào một team khác và tự hỏi những câu giống như dưới đây không?</w:t>
      </w:r>
    </w:p>
    <w:p w:rsidR="000579BA" w:rsidRPr="000579BA" w:rsidRDefault="000579BA" w:rsidP="000579B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i/>
          <w:iCs/>
          <w:sz w:val="24"/>
          <w:szCs w:val="24"/>
        </w:rPr>
        <w:t>“WTF is this field?”</w:t>
      </w:r>
      <w:r w:rsidRPr="000579BA">
        <w:rPr>
          <w:rFonts w:ascii="Times New Roman" w:eastAsia="Times New Roman" w:hAnsi="Times New Roman" w:cs="Times New Roman"/>
          <w:sz w:val="24"/>
          <w:szCs w:val="24"/>
        </w:rPr>
        <w:t xml:space="preserve"> (ca này hay gặp </w:t>
      </w:r>
      <w:proofErr w:type="gramStart"/>
      <w:r w:rsidRPr="000579BA">
        <w:rPr>
          <w:rFonts w:ascii="Times New Roman" w:eastAsia="Times New Roman" w:hAnsi="Times New Roman" w:cs="Times New Roman"/>
          <w:sz w:val="24"/>
          <w:szCs w:val="24"/>
        </w:rPr>
        <w:t>nhất :D</w:t>
      </w:r>
      <w:proofErr w:type="gramEnd"/>
      <w:r w:rsidRPr="000579BA">
        <w:rPr>
          <w:rFonts w:ascii="Times New Roman" w:eastAsia="Times New Roman" w:hAnsi="Times New Roman" w:cs="Times New Roman"/>
          <w:sz w:val="24"/>
          <w:szCs w:val="24"/>
        </w:rPr>
        <w:t>)</w:t>
      </w:r>
    </w:p>
    <w:p w:rsidR="000579BA" w:rsidRPr="000579BA" w:rsidRDefault="000579BA" w:rsidP="000579B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i/>
          <w:iCs/>
          <w:sz w:val="24"/>
          <w:szCs w:val="24"/>
        </w:rPr>
        <w:t>“Cái field </w:t>
      </w:r>
      <w:r w:rsidRPr="000579BA">
        <w:rPr>
          <w:rFonts w:ascii="Courier New" w:eastAsia="Times New Roman" w:hAnsi="Courier New" w:cs="Courier New"/>
          <w:i/>
          <w:iCs/>
          <w:sz w:val="20"/>
          <w:szCs w:val="20"/>
        </w:rPr>
        <w:t>status</w:t>
      </w:r>
      <w:r w:rsidRPr="000579BA">
        <w:rPr>
          <w:rFonts w:ascii="Times New Roman" w:eastAsia="Times New Roman" w:hAnsi="Times New Roman" w:cs="Times New Roman"/>
          <w:i/>
          <w:iCs/>
          <w:sz w:val="24"/>
          <w:szCs w:val="24"/>
        </w:rPr>
        <w:t> này có giá trị là 0-1 hay còn gì khác không?”</w:t>
      </w:r>
      <w:r w:rsidRPr="000579BA">
        <w:rPr>
          <w:rFonts w:ascii="Times New Roman" w:eastAsia="Times New Roman" w:hAnsi="Times New Roman" w:cs="Times New Roman"/>
          <w:sz w:val="24"/>
          <w:szCs w:val="24"/>
        </w:rPr>
        <w:t> (chẹp, </w:t>
      </w:r>
      <w:r w:rsidRPr="000579BA">
        <w:rPr>
          <w:rFonts w:ascii="Courier New" w:eastAsia="Times New Roman" w:hAnsi="Courier New" w:cs="Courier New"/>
          <w:sz w:val="20"/>
          <w:szCs w:val="20"/>
        </w:rPr>
        <w:t>SELECT DISTINCT</w:t>
      </w:r>
      <w:r w:rsidRPr="000579BA">
        <w:rPr>
          <w:rFonts w:ascii="Times New Roman" w:eastAsia="Times New Roman" w:hAnsi="Times New Roman" w:cs="Times New Roman"/>
          <w:sz w:val="24"/>
          <w:szCs w:val="24"/>
        </w:rPr>
        <w:t> để tìm chân lý vậy)</w:t>
      </w:r>
    </w:p>
    <w:p w:rsidR="000579BA" w:rsidRPr="000579BA" w:rsidRDefault="000579BA" w:rsidP="000579B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(đang code) </w:t>
      </w:r>
      <w:r w:rsidRPr="000579BA">
        <w:rPr>
          <w:rFonts w:ascii="Times New Roman" w:eastAsia="Times New Roman" w:hAnsi="Times New Roman" w:cs="Times New Roman"/>
          <w:i/>
          <w:iCs/>
          <w:sz w:val="24"/>
          <w:szCs w:val="24"/>
        </w:rPr>
        <w:t>“Table </w:t>
      </w:r>
      <w:r w:rsidRPr="000579BA">
        <w:rPr>
          <w:rFonts w:ascii="Courier New" w:eastAsia="Times New Roman" w:hAnsi="Courier New" w:cs="Courier New"/>
          <w:i/>
          <w:iCs/>
          <w:sz w:val="20"/>
          <w:szCs w:val="20"/>
        </w:rPr>
        <w:t>random</w:t>
      </w:r>
      <w:r w:rsidRPr="000579BA">
        <w:rPr>
          <w:rFonts w:ascii="Times New Roman" w:eastAsia="Times New Roman" w:hAnsi="Times New Roman" w:cs="Times New Roman"/>
          <w:i/>
          <w:iCs/>
          <w:sz w:val="24"/>
          <w:szCs w:val="24"/>
        </w:rPr>
        <w:t> này thì PK là </w:t>
      </w:r>
      <w:r w:rsidRPr="000579BA">
        <w:rPr>
          <w:rFonts w:ascii="Courier New" w:eastAsia="Times New Roman" w:hAnsi="Courier New" w:cs="Courier New"/>
          <w:i/>
          <w:iCs/>
          <w:sz w:val="20"/>
          <w:szCs w:val="20"/>
        </w:rPr>
        <w:t>id</w:t>
      </w:r>
      <w:r w:rsidRPr="000579BA">
        <w:rPr>
          <w:rFonts w:ascii="Times New Roman" w:eastAsia="Times New Roman" w:hAnsi="Times New Roman" w:cs="Times New Roman"/>
          <w:i/>
          <w:iCs/>
          <w:sz w:val="24"/>
          <w:szCs w:val="24"/>
        </w:rPr>
        <w:t> hay </w:t>
      </w:r>
      <w:r w:rsidRPr="000579BA">
        <w:rPr>
          <w:rFonts w:ascii="Courier New" w:eastAsia="Times New Roman" w:hAnsi="Courier New" w:cs="Courier New"/>
          <w:i/>
          <w:iCs/>
          <w:sz w:val="20"/>
          <w:szCs w:val="20"/>
        </w:rPr>
        <w:t>random_id</w:t>
      </w:r>
      <w:r w:rsidRPr="000579BA">
        <w:rPr>
          <w:rFonts w:ascii="Times New Roman" w:eastAsia="Times New Roman" w:hAnsi="Times New Roman" w:cs="Times New Roman"/>
          <w:i/>
          <w:iCs/>
          <w:sz w:val="24"/>
          <w:szCs w:val="24"/>
        </w:rPr>
        <w:t> nhỉ?”</w:t>
      </w:r>
      <w:r w:rsidRPr="000579BA">
        <w:rPr>
          <w:rFonts w:ascii="Times New Roman" w:eastAsia="Times New Roman" w:hAnsi="Times New Roman" w:cs="Times New Roman"/>
          <w:sz w:val="24"/>
          <w:szCs w:val="24"/>
        </w:rPr>
        <w:t> (mở DB ra coi lại)</w:t>
      </w:r>
    </w:p>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Well, cá nhân tôi đã gặp khá nhiều và trở thành ám ảnh khi phải tiếp cận với một hệ thống lớn và phức tạp (ví dụ có 1000 table chẳng hạn) mà lại thiếu document. Đừng hiểu nhầm, tôi không kỳ vọng một bộ document cực kỳ lớn tới mức tôi phải lấy nhiều dũng cảm mới có thể đọc hết cho 1000 table kia, hoặc mỗi khi muốn biết 1 field là gì lại phải giở tài liệu ra tìm kiếm. Phần lớn các field đều có thể hiểu nhanh được nếu đặt tên tốt và có lúc cũng cần giải thích ngắn gọn đi kèm. Đây là 1 ví dụ:</w:t>
      </w:r>
    </w:p>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noProof/>
          <w:color w:val="0000FF"/>
          <w:sz w:val="24"/>
          <w:szCs w:val="24"/>
        </w:rPr>
        <w:drawing>
          <wp:inline distT="0" distB="0" distL="0" distR="0">
            <wp:extent cx="4086225" cy="2990850"/>
            <wp:effectExtent l="0" t="0" r="9525" b="0"/>
            <wp:docPr id="4" name="Picture 4" descr="A field with comment">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field with comment">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86225" cy="2990850"/>
                    </a:xfrm>
                    <a:prstGeom prst="rect">
                      <a:avLst/>
                    </a:prstGeom>
                    <a:noFill/>
                    <a:ln>
                      <a:noFill/>
                    </a:ln>
                  </pic:spPr>
                </pic:pic>
              </a:graphicData>
            </a:graphic>
          </wp:inline>
        </w:drawing>
      </w:r>
    </w:p>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(3) Vậy có cần DB document hay không? Tôi nghĩ là vẫn cần. Mỗi business/domain có các đặc thù riêng, dẫn tới các data field cũng khá đặc biệt nên nếu tôi không tìm hiểu kỹ thì sẽ chẳng hiểu nổi nó là gì, tương tác với dữ liệu đó sao cho đúng, như ví dụ dưới đây:</w:t>
      </w:r>
    </w:p>
    <w:p w:rsidR="000579BA" w:rsidRPr="000579BA" w:rsidRDefault="000579BA" w:rsidP="000579BA">
      <w:pPr>
        <w:spacing w:after="0" w:line="240" w:lineRule="auto"/>
        <w:rPr>
          <w:rFonts w:ascii="Times New Roman" w:eastAsia="Times New Roman" w:hAnsi="Times New Roman" w:cs="Times New Roman"/>
          <w:sz w:val="24"/>
          <w:szCs w:val="24"/>
        </w:rPr>
      </w:pPr>
    </w:p>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bookmarkStart w:id="0" w:name="_GoBack"/>
      <w:r w:rsidRPr="000579BA">
        <w:rPr>
          <w:rFonts w:ascii="Times New Roman" w:eastAsia="Times New Roman" w:hAnsi="Times New Roman" w:cs="Times New Roman"/>
          <w:noProof/>
          <w:color w:val="0000FF"/>
          <w:sz w:val="24"/>
          <w:szCs w:val="24"/>
        </w:rPr>
        <w:lastRenderedPageBreak/>
        <w:drawing>
          <wp:inline distT="0" distB="0" distL="0" distR="0">
            <wp:extent cx="6743700" cy="2869294"/>
            <wp:effectExtent l="0" t="0" r="0" b="7620"/>
            <wp:docPr id="1" name="Picture 1" descr="http://i.imgur.com/Gn9hGoq.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i.imgur.com/Gn9hGoq.pn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92574" cy="2890089"/>
                    </a:xfrm>
                    <a:prstGeom prst="rect">
                      <a:avLst/>
                    </a:prstGeom>
                    <a:noFill/>
                    <a:ln>
                      <a:noFill/>
                    </a:ln>
                  </pic:spPr>
                </pic:pic>
              </a:graphicData>
            </a:graphic>
          </wp:inline>
        </w:drawing>
      </w:r>
      <w:bookmarkEnd w:id="0"/>
    </w:p>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 xml:space="preserve">(4) Sẽ dễ dàng hơn nếu ngay từ khi thiết kế, chúng ta tuân </w:t>
      </w:r>
      <w:proofErr w:type="gramStart"/>
      <w:r w:rsidRPr="000579BA">
        <w:rPr>
          <w:rFonts w:ascii="Times New Roman" w:eastAsia="Times New Roman" w:hAnsi="Times New Roman" w:cs="Times New Roman"/>
          <w:sz w:val="24"/>
          <w:szCs w:val="24"/>
        </w:rPr>
        <w:t>theo</w:t>
      </w:r>
      <w:proofErr w:type="gramEnd"/>
      <w:r w:rsidRPr="000579BA">
        <w:rPr>
          <w:rFonts w:ascii="Times New Roman" w:eastAsia="Times New Roman" w:hAnsi="Times New Roman" w:cs="Times New Roman"/>
          <w:sz w:val="24"/>
          <w:szCs w:val="24"/>
        </w:rPr>
        <w:t xml:space="preserve"> một quy tắc là làm sao lần sau đụng tới thì tốn ít effort nhất có thể. Nhiều quy tắc được tổng hợp và thống nhất trong team thì trở thành bộ Database Conventions của team đó.</w:t>
      </w:r>
    </w:p>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Trong bài này tôi sẽ đề cập tới một số conventions mà tôi và team của mình hay dùng.</w:t>
      </w:r>
    </w:p>
    <w:p w:rsidR="000579BA" w:rsidRPr="000579BA" w:rsidRDefault="000579BA" w:rsidP="000579BA">
      <w:pPr>
        <w:spacing w:before="100" w:beforeAutospacing="1" w:after="100" w:afterAutospacing="1" w:line="240" w:lineRule="auto"/>
        <w:outlineLvl w:val="2"/>
        <w:rPr>
          <w:rFonts w:ascii="Times New Roman" w:eastAsia="Times New Roman" w:hAnsi="Times New Roman" w:cs="Times New Roman"/>
          <w:b/>
          <w:bCs/>
          <w:sz w:val="27"/>
          <w:szCs w:val="27"/>
        </w:rPr>
      </w:pPr>
      <w:r w:rsidRPr="000579BA">
        <w:rPr>
          <w:rFonts w:ascii="Times New Roman" w:eastAsia="Times New Roman" w:hAnsi="Times New Roman" w:cs="Times New Roman"/>
          <w:b/>
          <w:bCs/>
          <w:sz w:val="27"/>
          <w:szCs w:val="27"/>
        </w:rPr>
        <w:t>2. DB Conventions</w:t>
      </w:r>
    </w:p>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b/>
          <w:bCs/>
          <w:sz w:val="24"/>
          <w:szCs w:val="24"/>
        </w:rPr>
        <w:t xml:space="preserve">2.1. Một số quy tắc </w:t>
      </w:r>
      <w:proofErr w:type="gramStart"/>
      <w:r w:rsidRPr="000579BA">
        <w:rPr>
          <w:rFonts w:ascii="Times New Roman" w:eastAsia="Times New Roman" w:hAnsi="Times New Roman" w:cs="Times New Roman"/>
          <w:b/>
          <w:bCs/>
          <w:sz w:val="24"/>
          <w:szCs w:val="24"/>
        </w:rPr>
        <w:t>chung</w:t>
      </w:r>
      <w:proofErr w:type="gramEnd"/>
      <w:r w:rsidRPr="000579BA">
        <w:rPr>
          <w:rFonts w:ascii="Times New Roman" w:eastAsia="Times New Roman" w:hAnsi="Times New Roman" w:cs="Times New Roman"/>
          <w:b/>
          <w:bCs/>
          <w:sz w:val="24"/>
          <w:szCs w:val="24"/>
        </w:rPr>
        <w:t xml:space="preserve"> về đặt tên</w:t>
      </w:r>
    </w:p>
    <w:tbl>
      <w:tblPr>
        <w:tblW w:w="10665" w:type="dxa"/>
        <w:tblCellSpacing w:w="15" w:type="dxa"/>
        <w:tblCellMar>
          <w:top w:w="15" w:type="dxa"/>
          <w:left w:w="15" w:type="dxa"/>
          <w:bottom w:w="15" w:type="dxa"/>
          <w:right w:w="15" w:type="dxa"/>
        </w:tblCellMar>
        <w:tblLook w:val="04A0" w:firstRow="1" w:lastRow="0" w:firstColumn="1" w:lastColumn="0" w:noHBand="0" w:noVBand="1"/>
      </w:tblPr>
      <w:tblGrid>
        <w:gridCol w:w="2091"/>
        <w:gridCol w:w="3036"/>
        <w:gridCol w:w="2424"/>
        <w:gridCol w:w="3114"/>
      </w:tblGrid>
      <w:tr w:rsidR="000579BA" w:rsidRPr="000579BA" w:rsidTr="000579BA">
        <w:trPr>
          <w:trHeight w:val="390"/>
          <w:tblHeader/>
          <w:tblCellSpacing w:w="15" w:type="dxa"/>
        </w:trPr>
        <w:tc>
          <w:tcPr>
            <w:tcW w:w="2070" w:type="dxa"/>
            <w:vAlign w:val="center"/>
            <w:hideMark/>
          </w:tcPr>
          <w:p w:rsidR="000579BA" w:rsidRPr="000579BA" w:rsidRDefault="000579BA" w:rsidP="000579BA">
            <w:pPr>
              <w:spacing w:after="0" w:line="240" w:lineRule="auto"/>
              <w:rPr>
                <w:rFonts w:ascii="Times New Roman" w:eastAsia="Times New Roman" w:hAnsi="Times New Roman" w:cs="Times New Roman"/>
                <w:b/>
                <w:bCs/>
                <w:sz w:val="24"/>
                <w:szCs w:val="24"/>
              </w:rPr>
            </w:pPr>
            <w:r w:rsidRPr="000579BA">
              <w:rPr>
                <w:rFonts w:ascii="Times New Roman" w:eastAsia="Times New Roman" w:hAnsi="Times New Roman" w:cs="Times New Roman"/>
                <w:b/>
                <w:bCs/>
                <w:sz w:val="24"/>
                <w:szCs w:val="24"/>
              </w:rPr>
              <w:t>Nên</w:t>
            </w:r>
          </w:p>
        </w:tc>
        <w:tc>
          <w:tcPr>
            <w:tcW w:w="3120" w:type="dxa"/>
            <w:vAlign w:val="center"/>
            <w:hideMark/>
          </w:tcPr>
          <w:p w:rsidR="000579BA" w:rsidRPr="000579BA" w:rsidRDefault="000579BA" w:rsidP="000579BA">
            <w:pPr>
              <w:spacing w:after="0" w:line="240" w:lineRule="auto"/>
              <w:rPr>
                <w:rFonts w:ascii="Times New Roman" w:eastAsia="Times New Roman" w:hAnsi="Times New Roman" w:cs="Times New Roman"/>
                <w:b/>
                <w:bCs/>
                <w:sz w:val="24"/>
                <w:szCs w:val="24"/>
              </w:rPr>
            </w:pPr>
            <w:r w:rsidRPr="000579BA">
              <w:rPr>
                <w:rFonts w:ascii="Times New Roman" w:eastAsia="Times New Roman" w:hAnsi="Times New Roman" w:cs="Times New Roman"/>
                <w:b/>
                <w:bCs/>
                <w:sz w:val="24"/>
                <w:szCs w:val="24"/>
              </w:rPr>
              <w:t>Ví dụ</w:t>
            </w:r>
          </w:p>
        </w:tc>
        <w:tc>
          <w:tcPr>
            <w:tcW w:w="2475" w:type="dxa"/>
            <w:vAlign w:val="center"/>
            <w:hideMark/>
          </w:tcPr>
          <w:p w:rsidR="000579BA" w:rsidRPr="000579BA" w:rsidRDefault="000579BA" w:rsidP="000579BA">
            <w:pPr>
              <w:spacing w:after="0" w:line="240" w:lineRule="auto"/>
              <w:rPr>
                <w:rFonts w:ascii="Times New Roman" w:eastAsia="Times New Roman" w:hAnsi="Times New Roman" w:cs="Times New Roman"/>
                <w:b/>
                <w:bCs/>
                <w:sz w:val="24"/>
                <w:szCs w:val="24"/>
              </w:rPr>
            </w:pPr>
            <w:r w:rsidRPr="000579BA">
              <w:rPr>
                <w:rFonts w:ascii="Times New Roman" w:eastAsia="Times New Roman" w:hAnsi="Times New Roman" w:cs="Times New Roman"/>
                <w:b/>
                <w:bCs/>
                <w:sz w:val="24"/>
                <w:szCs w:val="24"/>
              </w:rPr>
              <w:t>Không nên</w:t>
            </w:r>
          </w:p>
        </w:tc>
        <w:tc>
          <w:tcPr>
            <w:tcW w:w="3270" w:type="dxa"/>
            <w:vAlign w:val="center"/>
            <w:hideMark/>
          </w:tcPr>
          <w:p w:rsidR="000579BA" w:rsidRPr="000579BA" w:rsidRDefault="000579BA" w:rsidP="000579BA">
            <w:pPr>
              <w:spacing w:after="0" w:line="240" w:lineRule="auto"/>
              <w:rPr>
                <w:rFonts w:ascii="Times New Roman" w:eastAsia="Times New Roman" w:hAnsi="Times New Roman" w:cs="Times New Roman"/>
                <w:b/>
                <w:bCs/>
                <w:sz w:val="24"/>
                <w:szCs w:val="24"/>
              </w:rPr>
            </w:pPr>
            <w:r w:rsidRPr="000579BA">
              <w:rPr>
                <w:rFonts w:ascii="Times New Roman" w:eastAsia="Times New Roman" w:hAnsi="Times New Roman" w:cs="Times New Roman"/>
                <w:b/>
                <w:bCs/>
                <w:sz w:val="24"/>
                <w:szCs w:val="24"/>
              </w:rPr>
              <w:t>Giải thích</w:t>
            </w:r>
          </w:p>
        </w:tc>
      </w:tr>
      <w:tr w:rsidR="000579BA" w:rsidRPr="000579BA" w:rsidTr="000579BA">
        <w:trPr>
          <w:trHeight w:val="1065"/>
          <w:tblCellSpacing w:w="15" w:type="dxa"/>
        </w:trPr>
        <w:tc>
          <w:tcPr>
            <w:tcW w:w="207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Tên là danh từ tiếng Anh</w:t>
            </w:r>
          </w:p>
        </w:tc>
        <w:tc>
          <w:tcPr>
            <w:tcW w:w="312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p>
        </w:tc>
        <w:tc>
          <w:tcPr>
            <w:tcW w:w="2475" w:type="dxa"/>
            <w:vAlign w:val="center"/>
            <w:hideMark/>
          </w:tcPr>
          <w:p w:rsidR="000579BA" w:rsidRPr="000579BA" w:rsidRDefault="000579BA" w:rsidP="000579BA">
            <w:pPr>
              <w:spacing w:after="0" w:line="240" w:lineRule="auto"/>
              <w:rPr>
                <w:rFonts w:ascii="Times New Roman" w:eastAsia="Times New Roman" w:hAnsi="Times New Roman" w:cs="Times New Roman"/>
                <w:sz w:val="20"/>
                <w:szCs w:val="20"/>
              </w:rPr>
            </w:pPr>
          </w:p>
        </w:tc>
        <w:tc>
          <w:tcPr>
            <w:tcW w:w="3270" w:type="dxa"/>
            <w:vAlign w:val="center"/>
            <w:hideMark/>
          </w:tcPr>
          <w:p w:rsidR="000579BA" w:rsidRPr="000579BA" w:rsidRDefault="000579BA" w:rsidP="000579BA">
            <w:pPr>
              <w:spacing w:after="0" w:line="240" w:lineRule="auto"/>
              <w:rPr>
                <w:rFonts w:ascii="Times New Roman" w:eastAsia="Times New Roman" w:hAnsi="Times New Roman" w:cs="Times New Roman"/>
                <w:sz w:val="20"/>
                <w:szCs w:val="20"/>
              </w:rPr>
            </w:pPr>
          </w:p>
        </w:tc>
      </w:tr>
      <w:tr w:rsidR="000579BA" w:rsidRPr="000579BA" w:rsidTr="000579BA">
        <w:trPr>
          <w:trHeight w:val="4260"/>
          <w:tblCellSpacing w:w="15" w:type="dxa"/>
        </w:trPr>
        <w:tc>
          <w:tcPr>
            <w:tcW w:w="207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Chỉ dùng danh từ số ít</w:t>
            </w:r>
          </w:p>
        </w:tc>
        <w:tc>
          <w:tcPr>
            <w:tcW w:w="312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inventory</w:t>
            </w:r>
            <w:r w:rsidRPr="000579BA">
              <w:rPr>
                <w:rFonts w:ascii="Times New Roman" w:eastAsia="Times New Roman" w:hAnsi="Times New Roman" w:cs="Times New Roman"/>
                <w:sz w:val="24"/>
                <w:szCs w:val="24"/>
              </w:rPr>
              <w:t xml:space="preserve"> , </w:t>
            </w:r>
          </w:p>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shelf</w:t>
            </w:r>
            <w:r w:rsidRPr="000579BA">
              <w:rPr>
                <w:rFonts w:ascii="Times New Roman" w:eastAsia="Times New Roman" w:hAnsi="Times New Roman" w:cs="Times New Roman"/>
                <w:sz w:val="24"/>
                <w:szCs w:val="24"/>
              </w:rPr>
              <w:t>,</w:t>
            </w:r>
          </w:p>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octopus</w:t>
            </w:r>
          </w:p>
        </w:tc>
        <w:tc>
          <w:tcPr>
            <w:tcW w:w="2475"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inventories</w:t>
            </w:r>
            <w:r w:rsidRPr="000579BA">
              <w:rPr>
                <w:rFonts w:ascii="Times New Roman" w:eastAsia="Times New Roman" w:hAnsi="Times New Roman" w:cs="Times New Roman"/>
                <w:sz w:val="24"/>
                <w:szCs w:val="24"/>
              </w:rPr>
              <w:t xml:space="preserve"> , </w:t>
            </w:r>
          </w:p>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shelves</w:t>
            </w:r>
            <w:r w:rsidRPr="000579BA">
              <w:rPr>
                <w:rFonts w:ascii="Times New Roman" w:eastAsia="Times New Roman" w:hAnsi="Times New Roman" w:cs="Times New Roman"/>
                <w:sz w:val="24"/>
                <w:szCs w:val="24"/>
              </w:rPr>
              <w:t>,</w:t>
            </w:r>
          </w:p>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octopuses</w:t>
            </w:r>
            <w:r w:rsidRPr="000579BA">
              <w:rPr>
                <w:rFonts w:ascii="Times New Roman" w:eastAsia="Times New Roman" w:hAnsi="Times New Roman" w:cs="Times New Roman"/>
                <w:sz w:val="24"/>
                <w:szCs w:val="24"/>
              </w:rPr>
              <w:t> ,</w:t>
            </w:r>
          </w:p>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octopi</w:t>
            </w:r>
            <w:r w:rsidRPr="000579BA">
              <w:rPr>
                <w:rFonts w:ascii="Times New Roman" w:eastAsia="Times New Roman" w:hAnsi="Times New Roman" w:cs="Times New Roman"/>
                <w:sz w:val="24"/>
                <w:szCs w:val="24"/>
              </w:rPr>
              <w:t>,</w:t>
            </w:r>
          </w:p>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octopodes</w:t>
            </w:r>
          </w:p>
        </w:tc>
        <w:tc>
          <w:tcPr>
            <w:tcW w:w="327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Đỡ mất thời gian nghĩ</w:t>
            </w:r>
          </w:p>
        </w:tc>
      </w:tr>
      <w:tr w:rsidR="000579BA" w:rsidRPr="000579BA" w:rsidTr="000579BA">
        <w:trPr>
          <w:trHeight w:val="1080"/>
          <w:tblCellSpacing w:w="15" w:type="dxa"/>
        </w:trPr>
        <w:tc>
          <w:tcPr>
            <w:tcW w:w="207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Chỉ dùng </w:t>
            </w:r>
            <w:r w:rsidRPr="000579BA">
              <w:rPr>
                <w:rFonts w:ascii="Courier New" w:eastAsia="Times New Roman" w:hAnsi="Courier New" w:cs="Courier New"/>
                <w:sz w:val="20"/>
                <w:szCs w:val="20"/>
              </w:rPr>
              <w:t>lower_case</w:t>
            </w:r>
          </w:p>
        </w:tc>
        <w:tc>
          <w:tcPr>
            <w:tcW w:w="312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customer</w:t>
            </w:r>
          </w:p>
        </w:tc>
        <w:tc>
          <w:tcPr>
            <w:tcW w:w="2475"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Customer</w:t>
            </w:r>
          </w:p>
        </w:tc>
        <w:tc>
          <w:tcPr>
            <w:tcW w:w="327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p>
        </w:tc>
      </w:tr>
      <w:tr w:rsidR="000579BA" w:rsidRPr="000579BA" w:rsidTr="000579BA">
        <w:trPr>
          <w:trHeight w:val="2670"/>
          <w:tblCellSpacing w:w="15" w:type="dxa"/>
        </w:trPr>
        <w:tc>
          <w:tcPr>
            <w:tcW w:w="207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lastRenderedPageBreak/>
              <w:t>Chỉ dùng dấu gạch dưới </w:t>
            </w:r>
            <w:r w:rsidRPr="000579BA">
              <w:rPr>
                <w:rFonts w:ascii="Courier New" w:eastAsia="Times New Roman" w:hAnsi="Courier New" w:cs="Courier New"/>
                <w:sz w:val="20"/>
                <w:szCs w:val="20"/>
              </w:rPr>
              <w:t>_</w:t>
            </w:r>
            <w:r w:rsidRPr="000579BA">
              <w:rPr>
                <w:rFonts w:ascii="Times New Roman" w:eastAsia="Times New Roman" w:hAnsi="Times New Roman" w:cs="Times New Roman"/>
                <w:sz w:val="24"/>
                <w:szCs w:val="24"/>
              </w:rPr>
              <w:t> để nối các từ</w:t>
            </w:r>
          </w:p>
        </w:tc>
        <w:tc>
          <w:tcPr>
            <w:tcW w:w="312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first_name</w:t>
            </w:r>
          </w:p>
        </w:tc>
        <w:tc>
          <w:tcPr>
            <w:tcW w:w="2475"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FirstName</w:t>
            </w:r>
            <w:r w:rsidRPr="000579BA">
              <w:rPr>
                <w:rFonts w:ascii="Times New Roman" w:eastAsia="Times New Roman" w:hAnsi="Times New Roman" w:cs="Times New Roman"/>
                <w:sz w:val="24"/>
                <w:szCs w:val="24"/>
              </w:rPr>
              <w:t xml:space="preserve"> , </w:t>
            </w:r>
          </w:p>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firstName</w:t>
            </w:r>
            <w:r w:rsidRPr="000579BA">
              <w:rPr>
                <w:rFonts w:ascii="Times New Roman" w:eastAsia="Times New Roman" w:hAnsi="Times New Roman" w:cs="Times New Roman"/>
                <w:sz w:val="24"/>
                <w:szCs w:val="24"/>
              </w:rPr>
              <w:t>,</w:t>
            </w:r>
          </w:p>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"First Name"</w:t>
            </w:r>
          </w:p>
        </w:tc>
        <w:tc>
          <w:tcPr>
            <w:tcW w:w="327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 Dễ đọc hơn</w:t>
            </w:r>
            <w:r w:rsidRPr="000579BA">
              <w:rPr>
                <w:rFonts w:ascii="Times New Roman" w:eastAsia="Times New Roman" w:hAnsi="Times New Roman" w:cs="Times New Roman"/>
                <w:sz w:val="24"/>
                <w:szCs w:val="24"/>
              </w:rPr>
              <w:br/>
              <w:t>– Đỡ thắc mắc khi nào thì có chữ hoa, khi nào thì có gạch dưới</w:t>
            </w:r>
          </w:p>
        </w:tc>
      </w:tr>
      <w:tr w:rsidR="000579BA" w:rsidRPr="000579BA" w:rsidTr="000579BA">
        <w:trPr>
          <w:trHeight w:val="3015"/>
          <w:tblCellSpacing w:w="15" w:type="dxa"/>
        </w:trPr>
        <w:tc>
          <w:tcPr>
            <w:tcW w:w="207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Tên có tính tự giải thích.</w:t>
            </w:r>
            <w:r w:rsidRPr="000579BA">
              <w:rPr>
                <w:rFonts w:ascii="Times New Roman" w:eastAsia="Times New Roman" w:hAnsi="Times New Roman" w:cs="Times New Roman"/>
                <w:sz w:val="24"/>
                <w:szCs w:val="24"/>
              </w:rPr>
              <w:br/>
              <w:t>– Tránh dùng từ viết tắt</w:t>
            </w:r>
            <w:r w:rsidRPr="000579BA">
              <w:rPr>
                <w:rFonts w:ascii="Times New Roman" w:eastAsia="Times New Roman" w:hAnsi="Times New Roman" w:cs="Times New Roman"/>
                <w:sz w:val="24"/>
                <w:szCs w:val="24"/>
              </w:rPr>
              <w:br/>
              <w:t>– Tránh dùng kiểu dữ liệu thay cho tên</w:t>
            </w:r>
          </w:p>
        </w:tc>
        <w:tc>
          <w:tcPr>
            <w:tcW w:w="312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middle_name</w:t>
            </w:r>
            <w:r w:rsidRPr="000579BA">
              <w:rPr>
                <w:rFonts w:ascii="Times New Roman" w:eastAsia="Times New Roman" w:hAnsi="Times New Roman" w:cs="Times New Roman"/>
                <w:sz w:val="24"/>
                <w:szCs w:val="24"/>
              </w:rPr>
              <w:t xml:space="preserve">, </w:t>
            </w:r>
          </w:p>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blog</w:t>
            </w:r>
            <w:r w:rsidRPr="000579BA">
              <w:rPr>
                <w:rFonts w:ascii="Times New Roman" w:eastAsia="Times New Roman" w:hAnsi="Times New Roman" w:cs="Times New Roman"/>
                <w:sz w:val="24"/>
                <w:szCs w:val="24"/>
              </w:rPr>
              <w:t> .</w:t>
            </w:r>
            <w:r w:rsidRPr="000579BA">
              <w:rPr>
                <w:rFonts w:ascii="Courier New" w:eastAsia="Times New Roman" w:hAnsi="Courier New" w:cs="Courier New"/>
                <w:sz w:val="20"/>
                <w:szCs w:val="20"/>
              </w:rPr>
              <w:t>content</w:t>
            </w:r>
            <w:r w:rsidRPr="000579BA">
              <w:rPr>
                <w:rFonts w:ascii="Times New Roman" w:eastAsia="Times New Roman" w:hAnsi="Times New Roman" w:cs="Times New Roman"/>
                <w:sz w:val="24"/>
                <w:szCs w:val="24"/>
              </w:rPr>
              <w:t> ,</w:t>
            </w:r>
          </w:p>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amt</w:t>
            </w:r>
          </w:p>
        </w:tc>
        <w:tc>
          <w:tcPr>
            <w:tcW w:w="2475"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mid_nm</w:t>
            </w:r>
            <w:r w:rsidRPr="000579BA">
              <w:rPr>
                <w:rFonts w:ascii="Times New Roman" w:eastAsia="Times New Roman" w:hAnsi="Times New Roman" w:cs="Times New Roman"/>
                <w:sz w:val="24"/>
                <w:szCs w:val="24"/>
              </w:rPr>
              <w:t xml:space="preserve"> , </w:t>
            </w:r>
          </w:p>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blog</w:t>
            </w:r>
            <w:r w:rsidRPr="000579BA">
              <w:rPr>
                <w:rFonts w:ascii="Times New Roman" w:eastAsia="Times New Roman" w:hAnsi="Times New Roman" w:cs="Times New Roman"/>
                <w:sz w:val="24"/>
                <w:szCs w:val="24"/>
              </w:rPr>
              <w:t> .</w:t>
            </w:r>
            <w:r w:rsidRPr="000579BA">
              <w:rPr>
                <w:rFonts w:ascii="Courier New" w:eastAsia="Times New Roman" w:hAnsi="Courier New" w:cs="Courier New"/>
                <w:sz w:val="20"/>
                <w:szCs w:val="20"/>
              </w:rPr>
              <w:t>text</w:t>
            </w:r>
            <w:r w:rsidRPr="000579BA">
              <w:rPr>
                <w:rFonts w:ascii="Times New Roman" w:eastAsia="Times New Roman" w:hAnsi="Times New Roman" w:cs="Times New Roman"/>
                <w:sz w:val="24"/>
                <w:szCs w:val="24"/>
              </w:rPr>
              <w:t> ,</w:t>
            </w:r>
          </w:p>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amount</w:t>
            </w:r>
          </w:p>
        </w:tc>
        <w:tc>
          <w:tcPr>
            <w:tcW w:w="327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Dễ hiểu</w:t>
            </w:r>
          </w:p>
        </w:tc>
      </w:tr>
      <w:tr w:rsidR="000579BA" w:rsidRPr="000579BA" w:rsidTr="000579BA">
        <w:trPr>
          <w:trHeight w:val="2670"/>
          <w:tblCellSpacing w:w="15" w:type="dxa"/>
        </w:trPr>
        <w:tc>
          <w:tcPr>
            <w:tcW w:w="207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Tránh dùng từ khóa của SQL</w:t>
            </w:r>
          </w:p>
        </w:tc>
        <w:tc>
          <w:tcPr>
            <w:tcW w:w="312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display_order</w:t>
            </w:r>
            <w:r w:rsidRPr="000579BA">
              <w:rPr>
                <w:rFonts w:ascii="Times New Roman" w:eastAsia="Times New Roman" w:hAnsi="Times New Roman" w:cs="Times New Roman"/>
                <w:sz w:val="24"/>
                <w:szCs w:val="24"/>
              </w:rPr>
              <w:t xml:space="preserve"> , </w:t>
            </w:r>
          </w:p>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updated_at</w:t>
            </w:r>
            <w:r w:rsidRPr="000579BA">
              <w:rPr>
                <w:rFonts w:ascii="Times New Roman" w:eastAsia="Times New Roman" w:hAnsi="Times New Roman" w:cs="Times New Roman"/>
                <w:sz w:val="24"/>
                <w:szCs w:val="24"/>
              </w:rPr>
              <w:t> ,</w:t>
            </w:r>
          </w:p>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user_name</w:t>
            </w:r>
          </w:p>
        </w:tc>
        <w:tc>
          <w:tcPr>
            <w:tcW w:w="2475"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order</w:t>
            </w:r>
            <w:r w:rsidRPr="000579BA">
              <w:rPr>
                <w:rFonts w:ascii="Times New Roman" w:eastAsia="Times New Roman" w:hAnsi="Times New Roman" w:cs="Times New Roman"/>
                <w:sz w:val="24"/>
                <w:szCs w:val="24"/>
              </w:rPr>
              <w:t> ,</w:t>
            </w:r>
            <w:r w:rsidRPr="000579BA">
              <w:rPr>
                <w:rFonts w:ascii="Courier New" w:eastAsia="Times New Roman" w:hAnsi="Courier New" w:cs="Courier New"/>
                <w:sz w:val="20"/>
                <w:szCs w:val="20"/>
              </w:rPr>
              <w:t>date</w:t>
            </w:r>
            <w:r w:rsidRPr="000579BA">
              <w:rPr>
                <w:rFonts w:ascii="Times New Roman" w:eastAsia="Times New Roman" w:hAnsi="Times New Roman" w:cs="Times New Roman"/>
                <w:sz w:val="24"/>
                <w:szCs w:val="24"/>
              </w:rPr>
              <w:t xml:space="preserve"> , </w:t>
            </w:r>
          </w:p>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name</w:t>
            </w:r>
          </w:p>
        </w:tc>
        <w:tc>
          <w:tcPr>
            <w:tcW w:w="327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Có thể bị báo lỗi syntax nếu không enquote</w:t>
            </w:r>
          </w:p>
        </w:tc>
      </w:tr>
      <w:tr w:rsidR="000579BA" w:rsidRPr="000579BA" w:rsidTr="000579BA">
        <w:trPr>
          <w:trHeight w:val="1455"/>
          <w:tblCellSpacing w:w="15" w:type="dxa"/>
        </w:trPr>
        <w:tc>
          <w:tcPr>
            <w:tcW w:w="207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Tên ngắn gọn, không nên dài quá 64 ký tự</w:t>
            </w:r>
          </w:p>
        </w:tc>
        <w:tc>
          <w:tcPr>
            <w:tcW w:w="312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p>
        </w:tc>
        <w:tc>
          <w:tcPr>
            <w:tcW w:w="2475" w:type="dxa"/>
            <w:vAlign w:val="center"/>
            <w:hideMark/>
          </w:tcPr>
          <w:p w:rsidR="000579BA" w:rsidRPr="000579BA" w:rsidRDefault="000579BA" w:rsidP="000579BA">
            <w:pPr>
              <w:spacing w:after="0" w:line="240" w:lineRule="auto"/>
              <w:rPr>
                <w:rFonts w:ascii="Times New Roman" w:eastAsia="Times New Roman" w:hAnsi="Times New Roman" w:cs="Times New Roman"/>
                <w:sz w:val="20"/>
                <w:szCs w:val="20"/>
              </w:rPr>
            </w:pPr>
          </w:p>
        </w:tc>
        <w:tc>
          <w:tcPr>
            <w:tcW w:w="3270" w:type="dxa"/>
            <w:vAlign w:val="center"/>
            <w:hideMark/>
          </w:tcPr>
          <w:p w:rsidR="000579BA" w:rsidRPr="000579BA" w:rsidRDefault="000579BA" w:rsidP="000579BA">
            <w:pPr>
              <w:spacing w:after="0" w:line="240" w:lineRule="auto"/>
              <w:rPr>
                <w:rFonts w:ascii="Times New Roman" w:eastAsia="Times New Roman" w:hAnsi="Times New Roman" w:cs="Times New Roman"/>
                <w:sz w:val="20"/>
                <w:szCs w:val="20"/>
              </w:rPr>
            </w:pPr>
          </w:p>
        </w:tc>
      </w:tr>
    </w:tbl>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b/>
          <w:bCs/>
          <w:sz w:val="24"/>
          <w:szCs w:val="24"/>
        </w:rPr>
        <w:t>2.2. Table</w:t>
      </w:r>
    </w:p>
    <w:tbl>
      <w:tblPr>
        <w:tblW w:w="10650" w:type="dxa"/>
        <w:tblCellSpacing w:w="15" w:type="dxa"/>
        <w:tblCellMar>
          <w:top w:w="15" w:type="dxa"/>
          <w:left w:w="15" w:type="dxa"/>
          <w:bottom w:w="15" w:type="dxa"/>
          <w:right w:w="15" w:type="dxa"/>
        </w:tblCellMar>
        <w:tblLook w:val="04A0" w:firstRow="1" w:lastRow="0" w:firstColumn="1" w:lastColumn="0" w:noHBand="0" w:noVBand="1"/>
      </w:tblPr>
      <w:tblGrid>
        <w:gridCol w:w="4879"/>
        <w:gridCol w:w="3329"/>
        <w:gridCol w:w="993"/>
        <w:gridCol w:w="1449"/>
      </w:tblGrid>
      <w:tr w:rsidR="000579BA" w:rsidRPr="000579BA" w:rsidTr="000579BA">
        <w:trPr>
          <w:tblHeader/>
          <w:tblCellSpacing w:w="15" w:type="dxa"/>
        </w:trPr>
        <w:tc>
          <w:tcPr>
            <w:tcW w:w="4440" w:type="dxa"/>
            <w:vAlign w:val="center"/>
            <w:hideMark/>
          </w:tcPr>
          <w:p w:rsidR="000579BA" w:rsidRPr="000579BA" w:rsidRDefault="000579BA" w:rsidP="000579BA">
            <w:pPr>
              <w:spacing w:after="0" w:line="240" w:lineRule="auto"/>
              <w:jc w:val="center"/>
              <w:rPr>
                <w:rFonts w:ascii="Times New Roman" w:eastAsia="Times New Roman" w:hAnsi="Times New Roman" w:cs="Times New Roman"/>
                <w:b/>
                <w:bCs/>
                <w:sz w:val="24"/>
                <w:szCs w:val="24"/>
              </w:rPr>
            </w:pPr>
            <w:r w:rsidRPr="000579BA">
              <w:rPr>
                <w:rFonts w:ascii="Times New Roman" w:eastAsia="Times New Roman" w:hAnsi="Times New Roman" w:cs="Times New Roman"/>
                <w:b/>
                <w:bCs/>
                <w:sz w:val="24"/>
                <w:szCs w:val="24"/>
              </w:rPr>
              <w:t>Nên</w:t>
            </w:r>
          </w:p>
        </w:tc>
        <w:tc>
          <w:tcPr>
            <w:tcW w:w="2895" w:type="dxa"/>
            <w:vAlign w:val="center"/>
            <w:hideMark/>
          </w:tcPr>
          <w:p w:rsidR="000579BA" w:rsidRPr="000579BA" w:rsidRDefault="000579BA" w:rsidP="000579BA">
            <w:pPr>
              <w:spacing w:after="0" w:line="240" w:lineRule="auto"/>
              <w:jc w:val="center"/>
              <w:rPr>
                <w:rFonts w:ascii="Times New Roman" w:eastAsia="Times New Roman" w:hAnsi="Times New Roman" w:cs="Times New Roman"/>
                <w:b/>
                <w:bCs/>
                <w:sz w:val="24"/>
                <w:szCs w:val="24"/>
              </w:rPr>
            </w:pPr>
            <w:r w:rsidRPr="000579BA">
              <w:rPr>
                <w:rFonts w:ascii="Times New Roman" w:eastAsia="Times New Roman" w:hAnsi="Times New Roman" w:cs="Times New Roman"/>
                <w:b/>
                <w:bCs/>
                <w:sz w:val="24"/>
                <w:szCs w:val="24"/>
              </w:rPr>
              <w:t>Ví dụ</w:t>
            </w:r>
          </w:p>
        </w:tc>
        <w:tc>
          <w:tcPr>
            <w:tcW w:w="885" w:type="dxa"/>
            <w:vAlign w:val="center"/>
            <w:hideMark/>
          </w:tcPr>
          <w:p w:rsidR="000579BA" w:rsidRPr="000579BA" w:rsidRDefault="000579BA" w:rsidP="000579BA">
            <w:pPr>
              <w:spacing w:after="0" w:line="240" w:lineRule="auto"/>
              <w:jc w:val="center"/>
              <w:rPr>
                <w:rFonts w:ascii="Times New Roman" w:eastAsia="Times New Roman" w:hAnsi="Times New Roman" w:cs="Times New Roman"/>
                <w:b/>
                <w:bCs/>
                <w:sz w:val="24"/>
                <w:szCs w:val="24"/>
              </w:rPr>
            </w:pPr>
            <w:r w:rsidRPr="000579BA">
              <w:rPr>
                <w:rFonts w:ascii="Times New Roman" w:eastAsia="Times New Roman" w:hAnsi="Times New Roman" w:cs="Times New Roman"/>
                <w:b/>
                <w:bCs/>
                <w:sz w:val="24"/>
                <w:szCs w:val="24"/>
              </w:rPr>
              <w:t>Không nên</w:t>
            </w:r>
          </w:p>
        </w:tc>
        <w:tc>
          <w:tcPr>
            <w:tcW w:w="1290" w:type="dxa"/>
            <w:vAlign w:val="center"/>
            <w:hideMark/>
          </w:tcPr>
          <w:p w:rsidR="000579BA" w:rsidRPr="000579BA" w:rsidRDefault="000579BA" w:rsidP="000579BA">
            <w:pPr>
              <w:spacing w:after="0" w:line="240" w:lineRule="auto"/>
              <w:jc w:val="center"/>
              <w:rPr>
                <w:rFonts w:ascii="Times New Roman" w:eastAsia="Times New Roman" w:hAnsi="Times New Roman" w:cs="Times New Roman"/>
                <w:b/>
                <w:bCs/>
                <w:sz w:val="24"/>
                <w:szCs w:val="24"/>
              </w:rPr>
            </w:pPr>
            <w:r w:rsidRPr="000579BA">
              <w:rPr>
                <w:rFonts w:ascii="Times New Roman" w:eastAsia="Times New Roman" w:hAnsi="Times New Roman" w:cs="Times New Roman"/>
                <w:b/>
                <w:bCs/>
                <w:sz w:val="24"/>
                <w:szCs w:val="24"/>
              </w:rPr>
              <w:t>Giải thích</w:t>
            </w:r>
          </w:p>
        </w:tc>
      </w:tr>
      <w:tr w:rsidR="000579BA" w:rsidRPr="000579BA" w:rsidTr="000579BA">
        <w:trPr>
          <w:tblCellSpacing w:w="15" w:type="dxa"/>
        </w:trPr>
        <w:tc>
          <w:tcPr>
            <w:tcW w:w="444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Đặt prefix cho các table liên quan</w:t>
            </w:r>
          </w:p>
        </w:tc>
        <w:tc>
          <w:tcPr>
            <w:tcW w:w="2895"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catalog_category</w:t>
            </w:r>
            <w:r w:rsidRPr="000579BA">
              <w:rPr>
                <w:rFonts w:ascii="Times New Roman" w:eastAsia="Times New Roman" w:hAnsi="Times New Roman" w:cs="Times New Roman"/>
                <w:sz w:val="24"/>
                <w:szCs w:val="24"/>
              </w:rPr>
              <w:t xml:space="preserve"> , </w:t>
            </w:r>
          </w:p>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catalog_product</w:t>
            </w:r>
          </w:p>
        </w:tc>
        <w:tc>
          <w:tcPr>
            <w:tcW w:w="885"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p>
        </w:tc>
        <w:tc>
          <w:tcPr>
            <w:tcW w:w="129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Tìm kiếm table dễ hơn</w:t>
            </w:r>
          </w:p>
        </w:tc>
      </w:tr>
      <w:tr w:rsidR="000579BA" w:rsidRPr="000579BA" w:rsidTr="000579BA">
        <w:trPr>
          <w:tblCellSpacing w:w="15" w:type="dxa"/>
        </w:trPr>
        <w:tc>
          <w:tcPr>
            <w:tcW w:w="444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Thêm suffix </w:t>
            </w:r>
            <w:r w:rsidRPr="000579BA">
              <w:rPr>
                <w:rFonts w:ascii="Courier New" w:eastAsia="Times New Roman" w:hAnsi="Courier New" w:cs="Courier New"/>
                <w:sz w:val="20"/>
                <w:szCs w:val="20"/>
              </w:rPr>
              <w:t>_tmp</w:t>
            </w:r>
            <w:r w:rsidRPr="000579BA">
              <w:rPr>
                <w:rFonts w:ascii="Times New Roman" w:eastAsia="Times New Roman" w:hAnsi="Times New Roman" w:cs="Times New Roman"/>
                <w:sz w:val="24"/>
                <w:szCs w:val="24"/>
              </w:rPr>
              <w:t> cho các table dùng tạm trong tính toán nhưng không xóa</w:t>
            </w:r>
          </w:p>
        </w:tc>
        <w:tc>
          <w:tcPr>
            <w:tcW w:w="2895"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catalog_product_price_tmp</w:t>
            </w:r>
          </w:p>
        </w:tc>
        <w:tc>
          <w:tcPr>
            <w:tcW w:w="885"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p>
        </w:tc>
        <w:tc>
          <w:tcPr>
            <w:tcW w:w="129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Để phân biệt với table rác có thể xóa</w:t>
            </w:r>
          </w:p>
        </w:tc>
      </w:tr>
      <w:tr w:rsidR="000579BA" w:rsidRPr="000579BA" w:rsidTr="000579BA">
        <w:trPr>
          <w:tblCellSpacing w:w="15" w:type="dxa"/>
        </w:trPr>
        <w:tc>
          <w:tcPr>
            <w:tcW w:w="444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Thêm prefix </w:t>
            </w:r>
            <w:r w:rsidRPr="000579BA">
              <w:rPr>
                <w:rFonts w:ascii="Courier New" w:eastAsia="Times New Roman" w:hAnsi="Courier New" w:cs="Courier New"/>
                <w:sz w:val="20"/>
                <w:szCs w:val="20"/>
              </w:rPr>
              <w:t>tmp_</w:t>
            </w:r>
            <w:r w:rsidRPr="000579BA">
              <w:rPr>
                <w:rFonts w:ascii="Times New Roman" w:eastAsia="Times New Roman" w:hAnsi="Times New Roman" w:cs="Times New Roman"/>
                <w:sz w:val="24"/>
                <w:szCs w:val="24"/>
              </w:rPr>
              <w:t> cho các table dùng tạm, có thể xóa</w:t>
            </w:r>
          </w:p>
        </w:tc>
        <w:tc>
          <w:tcPr>
            <w:tcW w:w="2895"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tmp_im_calculating</w:t>
            </w:r>
          </w:p>
        </w:tc>
        <w:tc>
          <w:tcPr>
            <w:tcW w:w="885"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p>
        </w:tc>
        <w:tc>
          <w:tcPr>
            <w:tcW w:w="1290" w:type="dxa"/>
            <w:vAlign w:val="center"/>
            <w:hideMark/>
          </w:tcPr>
          <w:p w:rsidR="000579BA" w:rsidRPr="000579BA" w:rsidRDefault="000579BA" w:rsidP="000579BA">
            <w:pPr>
              <w:spacing w:after="0" w:line="240" w:lineRule="auto"/>
              <w:rPr>
                <w:rFonts w:ascii="Times New Roman" w:eastAsia="Times New Roman" w:hAnsi="Times New Roman" w:cs="Times New Roman"/>
                <w:sz w:val="20"/>
                <w:szCs w:val="20"/>
              </w:rPr>
            </w:pPr>
          </w:p>
        </w:tc>
      </w:tr>
    </w:tbl>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b/>
          <w:bCs/>
          <w:sz w:val="24"/>
          <w:szCs w:val="24"/>
        </w:rPr>
        <w:t>2.3. Column</w:t>
      </w:r>
    </w:p>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2.3.1. Column</w:t>
      </w:r>
    </w:p>
    <w:tbl>
      <w:tblPr>
        <w:tblW w:w="10665" w:type="dxa"/>
        <w:tblCellSpacing w:w="15" w:type="dxa"/>
        <w:tblCellMar>
          <w:top w:w="15" w:type="dxa"/>
          <w:left w:w="15" w:type="dxa"/>
          <w:bottom w:w="15" w:type="dxa"/>
          <w:right w:w="15" w:type="dxa"/>
        </w:tblCellMar>
        <w:tblLook w:val="04A0" w:firstRow="1" w:lastRow="0" w:firstColumn="1" w:lastColumn="0" w:noHBand="0" w:noVBand="1"/>
      </w:tblPr>
      <w:tblGrid>
        <w:gridCol w:w="2130"/>
        <w:gridCol w:w="3027"/>
        <w:gridCol w:w="3342"/>
        <w:gridCol w:w="2166"/>
      </w:tblGrid>
      <w:tr w:rsidR="000579BA" w:rsidRPr="000579BA" w:rsidTr="000579BA">
        <w:trPr>
          <w:tblHeader/>
          <w:tblCellSpacing w:w="15" w:type="dxa"/>
        </w:trPr>
        <w:tc>
          <w:tcPr>
            <w:tcW w:w="1785" w:type="dxa"/>
            <w:vAlign w:val="center"/>
            <w:hideMark/>
          </w:tcPr>
          <w:p w:rsidR="000579BA" w:rsidRPr="000579BA" w:rsidRDefault="000579BA" w:rsidP="000579BA">
            <w:pPr>
              <w:spacing w:after="0" w:line="240" w:lineRule="auto"/>
              <w:jc w:val="center"/>
              <w:rPr>
                <w:rFonts w:ascii="Times New Roman" w:eastAsia="Times New Roman" w:hAnsi="Times New Roman" w:cs="Times New Roman"/>
                <w:b/>
                <w:bCs/>
                <w:sz w:val="24"/>
                <w:szCs w:val="24"/>
              </w:rPr>
            </w:pPr>
            <w:r w:rsidRPr="000579BA">
              <w:rPr>
                <w:rFonts w:ascii="Times New Roman" w:eastAsia="Times New Roman" w:hAnsi="Times New Roman" w:cs="Times New Roman"/>
                <w:b/>
                <w:bCs/>
                <w:sz w:val="24"/>
                <w:szCs w:val="24"/>
              </w:rPr>
              <w:lastRenderedPageBreak/>
              <w:t>Nên</w:t>
            </w:r>
          </w:p>
        </w:tc>
        <w:tc>
          <w:tcPr>
            <w:tcW w:w="2565" w:type="dxa"/>
            <w:vAlign w:val="center"/>
            <w:hideMark/>
          </w:tcPr>
          <w:p w:rsidR="000579BA" w:rsidRPr="000579BA" w:rsidRDefault="000579BA" w:rsidP="000579BA">
            <w:pPr>
              <w:spacing w:after="0" w:line="240" w:lineRule="auto"/>
              <w:jc w:val="center"/>
              <w:rPr>
                <w:rFonts w:ascii="Times New Roman" w:eastAsia="Times New Roman" w:hAnsi="Times New Roman" w:cs="Times New Roman"/>
                <w:b/>
                <w:bCs/>
                <w:sz w:val="24"/>
                <w:szCs w:val="24"/>
              </w:rPr>
            </w:pPr>
            <w:r w:rsidRPr="000579BA">
              <w:rPr>
                <w:rFonts w:ascii="Times New Roman" w:eastAsia="Times New Roman" w:hAnsi="Times New Roman" w:cs="Times New Roman"/>
                <w:b/>
                <w:bCs/>
                <w:sz w:val="24"/>
                <w:szCs w:val="24"/>
              </w:rPr>
              <w:t>Ví dụ</w:t>
            </w:r>
          </w:p>
        </w:tc>
        <w:tc>
          <w:tcPr>
            <w:tcW w:w="2835" w:type="dxa"/>
            <w:vAlign w:val="center"/>
            <w:hideMark/>
          </w:tcPr>
          <w:p w:rsidR="000579BA" w:rsidRPr="000579BA" w:rsidRDefault="000579BA" w:rsidP="000579BA">
            <w:pPr>
              <w:spacing w:after="0" w:line="240" w:lineRule="auto"/>
              <w:jc w:val="center"/>
              <w:rPr>
                <w:rFonts w:ascii="Times New Roman" w:eastAsia="Times New Roman" w:hAnsi="Times New Roman" w:cs="Times New Roman"/>
                <w:b/>
                <w:bCs/>
                <w:sz w:val="24"/>
                <w:szCs w:val="24"/>
              </w:rPr>
            </w:pPr>
            <w:r w:rsidRPr="000579BA">
              <w:rPr>
                <w:rFonts w:ascii="Times New Roman" w:eastAsia="Times New Roman" w:hAnsi="Times New Roman" w:cs="Times New Roman"/>
                <w:b/>
                <w:bCs/>
                <w:sz w:val="24"/>
                <w:szCs w:val="24"/>
              </w:rPr>
              <w:t>Không nên</w:t>
            </w:r>
          </w:p>
        </w:tc>
        <w:tc>
          <w:tcPr>
            <w:tcW w:w="1815" w:type="dxa"/>
            <w:vAlign w:val="center"/>
            <w:hideMark/>
          </w:tcPr>
          <w:p w:rsidR="000579BA" w:rsidRPr="000579BA" w:rsidRDefault="000579BA" w:rsidP="000579BA">
            <w:pPr>
              <w:spacing w:after="0" w:line="240" w:lineRule="auto"/>
              <w:jc w:val="center"/>
              <w:rPr>
                <w:rFonts w:ascii="Times New Roman" w:eastAsia="Times New Roman" w:hAnsi="Times New Roman" w:cs="Times New Roman"/>
                <w:b/>
                <w:bCs/>
                <w:sz w:val="24"/>
                <w:szCs w:val="24"/>
              </w:rPr>
            </w:pPr>
            <w:r w:rsidRPr="000579BA">
              <w:rPr>
                <w:rFonts w:ascii="Times New Roman" w:eastAsia="Times New Roman" w:hAnsi="Times New Roman" w:cs="Times New Roman"/>
                <w:b/>
                <w:bCs/>
                <w:sz w:val="24"/>
                <w:szCs w:val="24"/>
              </w:rPr>
              <w:t>Giải thích</w:t>
            </w:r>
          </w:p>
        </w:tc>
      </w:tr>
      <w:tr w:rsidR="000579BA" w:rsidRPr="000579BA" w:rsidTr="000579BA">
        <w:trPr>
          <w:tblCellSpacing w:w="15" w:type="dxa"/>
        </w:trPr>
        <w:tc>
          <w:tcPr>
            <w:tcW w:w="1785"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Tránh thêm tiền tố không cần thiết</w:t>
            </w:r>
          </w:p>
        </w:tc>
        <w:tc>
          <w:tcPr>
            <w:tcW w:w="2565"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product</w:t>
            </w:r>
            <w:r w:rsidRPr="000579BA">
              <w:rPr>
                <w:rFonts w:ascii="Times New Roman" w:eastAsia="Times New Roman" w:hAnsi="Times New Roman" w:cs="Times New Roman"/>
                <w:sz w:val="24"/>
                <w:szCs w:val="24"/>
              </w:rPr>
              <w:t>.</w:t>
            </w:r>
            <w:r w:rsidRPr="000579BA">
              <w:rPr>
                <w:rFonts w:ascii="Courier New" w:eastAsia="Times New Roman" w:hAnsi="Courier New" w:cs="Courier New"/>
                <w:sz w:val="20"/>
                <w:szCs w:val="20"/>
              </w:rPr>
              <w:t>name</w:t>
            </w:r>
          </w:p>
        </w:tc>
        <w:tc>
          <w:tcPr>
            <w:tcW w:w="2835"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product</w:t>
            </w:r>
            <w:r w:rsidRPr="000579BA">
              <w:rPr>
                <w:rFonts w:ascii="Times New Roman" w:eastAsia="Times New Roman" w:hAnsi="Times New Roman" w:cs="Times New Roman"/>
                <w:sz w:val="24"/>
                <w:szCs w:val="24"/>
              </w:rPr>
              <w:t>.</w:t>
            </w:r>
            <w:r w:rsidRPr="000579BA">
              <w:rPr>
                <w:rFonts w:ascii="Courier New" w:eastAsia="Times New Roman" w:hAnsi="Courier New" w:cs="Courier New"/>
                <w:sz w:val="20"/>
                <w:szCs w:val="20"/>
              </w:rPr>
              <w:t>product_name</w:t>
            </w:r>
          </w:p>
        </w:tc>
        <w:tc>
          <w:tcPr>
            <w:tcW w:w="1815"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 Tên table đã nêu rõ context</w:t>
            </w:r>
          </w:p>
        </w:tc>
      </w:tr>
      <w:tr w:rsidR="000579BA" w:rsidRPr="000579BA" w:rsidTr="000579BA">
        <w:trPr>
          <w:tblCellSpacing w:w="15" w:type="dxa"/>
        </w:trPr>
        <w:tc>
          <w:tcPr>
            <w:tcW w:w="1785"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Thêm prefix </w:t>
            </w:r>
            <w:r w:rsidRPr="000579BA">
              <w:rPr>
                <w:rFonts w:ascii="Courier New" w:eastAsia="Times New Roman" w:hAnsi="Courier New" w:cs="Courier New"/>
                <w:sz w:val="20"/>
                <w:szCs w:val="20"/>
              </w:rPr>
              <w:t>is_</w:t>
            </w:r>
            <w:r w:rsidRPr="000579BA">
              <w:rPr>
                <w:rFonts w:ascii="Times New Roman" w:eastAsia="Times New Roman" w:hAnsi="Times New Roman" w:cs="Times New Roman"/>
                <w:sz w:val="24"/>
                <w:szCs w:val="24"/>
              </w:rPr>
              <w:t> cho các field dạng YES/NO</w:t>
            </w:r>
          </w:p>
        </w:tc>
        <w:tc>
          <w:tcPr>
            <w:tcW w:w="2565"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is_active</w:t>
            </w:r>
            <w:r w:rsidRPr="000579BA">
              <w:rPr>
                <w:rFonts w:ascii="Times New Roman" w:eastAsia="Times New Roman" w:hAnsi="Times New Roman" w:cs="Times New Roman"/>
                <w:sz w:val="24"/>
                <w:szCs w:val="24"/>
              </w:rPr>
              <w:t xml:space="preserve"> , </w:t>
            </w:r>
          </w:p>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is_delivered</w:t>
            </w:r>
          </w:p>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 </w:t>
            </w:r>
            <w:r w:rsidRPr="000579BA">
              <w:rPr>
                <w:rFonts w:ascii="Courier New" w:eastAsia="Times New Roman" w:hAnsi="Courier New" w:cs="Courier New"/>
                <w:sz w:val="20"/>
                <w:szCs w:val="20"/>
              </w:rPr>
              <w:t>is_free_shipping</w:t>
            </w:r>
          </w:p>
        </w:tc>
        <w:tc>
          <w:tcPr>
            <w:tcW w:w="2835"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active</w:t>
            </w:r>
            <w:r w:rsidRPr="000579BA">
              <w:rPr>
                <w:rFonts w:ascii="Times New Roman" w:eastAsia="Times New Roman" w:hAnsi="Times New Roman" w:cs="Times New Roman"/>
                <w:sz w:val="24"/>
                <w:szCs w:val="24"/>
              </w:rPr>
              <w:t> ,</w:t>
            </w:r>
            <w:r w:rsidRPr="000579BA">
              <w:rPr>
                <w:rFonts w:ascii="Courier New" w:eastAsia="Times New Roman" w:hAnsi="Courier New" w:cs="Courier New"/>
                <w:sz w:val="20"/>
                <w:szCs w:val="20"/>
              </w:rPr>
              <w:t>delivered</w:t>
            </w:r>
            <w:r w:rsidRPr="000579BA">
              <w:rPr>
                <w:rFonts w:ascii="Times New Roman" w:eastAsia="Times New Roman" w:hAnsi="Times New Roman" w:cs="Times New Roman"/>
                <w:sz w:val="24"/>
                <w:szCs w:val="24"/>
              </w:rPr>
              <w:t xml:space="preserve">, </w:t>
            </w:r>
          </w:p>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free_shipping</w:t>
            </w:r>
          </w:p>
        </w:tc>
        <w:tc>
          <w:tcPr>
            <w:tcW w:w="1815"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Nhìn field là biết chỉ có 2 giá trị</w:t>
            </w:r>
          </w:p>
        </w:tc>
      </w:tr>
      <w:tr w:rsidR="000579BA" w:rsidRPr="000579BA" w:rsidTr="000579BA">
        <w:trPr>
          <w:tblCellSpacing w:w="15" w:type="dxa"/>
        </w:trPr>
        <w:tc>
          <w:tcPr>
            <w:tcW w:w="1785"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Nên lưu các thời điểm thay đổi dữ liệu với từng record</w:t>
            </w:r>
          </w:p>
        </w:tc>
        <w:tc>
          <w:tcPr>
            <w:tcW w:w="2565"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created_at</w:t>
            </w:r>
            <w:r w:rsidRPr="000579BA">
              <w:rPr>
                <w:rFonts w:ascii="Times New Roman" w:eastAsia="Times New Roman" w:hAnsi="Times New Roman" w:cs="Times New Roman"/>
                <w:sz w:val="24"/>
                <w:szCs w:val="24"/>
              </w:rPr>
              <w:t xml:space="preserve"> , </w:t>
            </w:r>
          </w:p>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updated_at</w:t>
            </w:r>
            <w:r w:rsidRPr="000579BA">
              <w:rPr>
                <w:rFonts w:ascii="Times New Roman" w:eastAsia="Times New Roman" w:hAnsi="Times New Roman" w:cs="Times New Roman"/>
                <w:sz w:val="24"/>
                <w:szCs w:val="24"/>
              </w:rPr>
              <w:t>,</w:t>
            </w:r>
          </w:p>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deleted_at</w:t>
            </w:r>
          </w:p>
        </w:tc>
        <w:tc>
          <w:tcPr>
            <w:tcW w:w="2835"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p>
        </w:tc>
        <w:tc>
          <w:tcPr>
            <w:tcW w:w="1815"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Theo dõi tính toàn vẹn dữ liệu</w:t>
            </w:r>
          </w:p>
        </w:tc>
      </w:tr>
      <w:tr w:rsidR="000579BA" w:rsidRPr="000579BA" w:rsidTr="000579BA">
        <w:trPr>
          <w:tblCellSpacing w:w="15" w:type="dxa"/>
        </w:trPr>
        <w:tc>
          <w:tcPr>
            <w:tcW w:w="1785"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Không đặt tên chứa kiểu dữ liệu</w:t>
            </w:r>
          </w:p>
        </w:tc>
        <w:tc>
          <w:tcPr>
            <w:tcW w:w="2565"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return_code</w:t>
            </w:r>
          </w:p>
        </w:tc>
        <w:tc>
          <w:tcPr>
            <w:tcW w:w="2835"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int_return_code</w:t>
            </w:r>
          </w:p>
        </w:tc>
        <w:tc>
          <w:tcPr>
            <w:tcW w:w="1815"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Kiểu dữ liệu có thể thay đổi:</w:t>
            </w:r>
            <w:r w:rsidRPr="000579BA">
              <w:rPr>
                <w:rFonts w:ascii="Times New Roman" w:eastAsia="Times New Roman" w:hAnsi="Times New Roman" w:cs="Times New Roman"/>
                <w:sz w:val="24"/>
                <w:szCs w:val="24"/>
              </w:rPr>
              <w:br/>
              <w:t>– date =&gt; timestamp</w:t>
            </w:r>
            <w:r w:rsidRPr="000579BA">
              <w:rPr>
                <w:rFonts w:ascii="Times New Roman" w:eastAsia="Times New Roman" w:hAnsi="Times New Roman" w:cs="Times New Roman"/>
                <w:sz w:val="24"/>
                <w:szCs w:val="24"/>
              </w:rPr>
              <w:br/>
              <w:t>– int =&gt; bigint</w:t>
            </w:r>
          </w:p>
        </w:tc>
      </w:tr>
    </w:tbl>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2.3.2. Primary Key</w:t>
      </w:r>
    </w:p>
    <w:tbl>
      <w:tblPr>
        <w:tblW w:w="10680" w:type="dxa"/>
        <w:tblCellSpacing w:w="15" w:type="dxa"/>
        <w:tblCellMar>
          <w:top w:w="15" w:type="dxa"/>
          <w:left w:w="15" w:type="dxa"/>
          <w:bottom w:w="15" w:type="dxa"/>
          <w:right w:w="15" w:type="dxa"/>
        </w:tblCellMar>
        <w:tblLook w:val="04A0" w:firstRow="1" w:lastRow="0" w:firstColumn="1" w:lastColumn="0" w:noHBand="0" w:noVBand="1"/>
      </w:tblPr>
      <w:tblGrid>
        <w:gridCol w:w="3822"/>
        <w:gridCol w:w="2537"/>
        <w:gridCol w:w="2571"/>
        <w:gridCol w:w="1750"/>
      </w:tblGrid>
      <w:tr w:rsidR="000579BA" w:rsidRPr="000579BA" w:rsidTr="000579BA">
        <w:trPr>
          <w:tblHeader/>
          <w:tblCellSpacing w:w="15" w:type="dxa"/>
        </w:trPr>
        <w:tc>
          <w:tcPr>
            <w:tcW w:w="3390" w:type="dxa"/>
            <w:vAlign w:val="center"/>
            <w:hideMark/>
          </w:tcPr>
          <w:p w:rsidR="000579BA" w:rsidRPr="000579BA" w:rsidRDefault="000579BA" w:rsidP="000579BA">
            <w:pPr>
              <w:spacing w:after="0" w:line="240" w:lineRule="auto"/>
              <w:jc w:val="center"/>
              <w:rPr>
                <w:rFonts w:ascii="Times New Roman" w:eastAsia="Times New Roman" w:hAnsi="Times New Roman" w:cs="Times New Roman"/>
                <w:b/>
                <w:bCs/>
                <w:sz w:val="24"/>
                <w:szCs w:val="24"/>
              </w:rPr>
            </w:pPr>
            <w:r w:rsidRPr="000579BA">
              <w:rPr>
                <w:rFonts w:ascii="Times New Roman" w:eastAsia="Times New Roman" w:hAnsi="Times New Roman" w:cs="Times New Roman"/>
                <w:b/>
                <w:bCs/>
                <w:sz w:val="24"/>
                <w:szCs w:val="24"/>
              </w:rPr>
              <w:t>Nên</w:t>
            </w:r>
          </w:p>
        </w:tc>
        <w:tc>
          <w:tcPr>
            <w:tcW w:w="2250" w:type="dxa"/>
            <w:vAlign w:val="center"/>
            <w:hideMark/>
          </w:tcPr>
          <w:p w:rsidR="000579BA" w:rsidRPr="000579BA" w:rsidRDefault="000579BA" w:rsidP="000579BA">
            <w:pPr>
              <w:spacing w:after="0" w:line="240" w:lineRule="auto"/>
              <w:jc w:val="center"/>
              <w:rPr>
                <w:rFonts w:ascii="Times New Roman" w:eastAsia="Times New Roman" w:hAnsi="Times New Roman" w:cs="Times New Roman"/>
                <w:b/>
                <w:bCs/>
                <w:sz w:val="24"/>
                <w:szCs w:val="24"/>
              </w:rPr>
            </w:pPr>
            <w:r w:rsidRPr="000579BA">
              <w:rPr>
                <w:rFonts w:ascii="Times New Roman" w:eastAsia="Times New Roman" w:hAnsi="Times New Roman" w:cs="Times New Roman"/>
                <w:b/>
                <w:bCs/>
                <w:sz w:val="24"/>
                <w:szCs w:val="24"/>
              </w:rPr>
              <w:t>Ví dụ</w:t>
            </w:r>
          </w:p>
        </w:tc>
        <w:tc>
          <w:tcPr>
            <w:tcW w:w="2280" w:type="dxa"/>
            <w:vAlign w:val="center"/>
            <w:hideMark/>
          </w:tcPr>
          <w:p w:rsidR="000579BA" w:rsidRPr="000579BA" w:rsidRDefault="000579BA" w:rsidP="000579BA">
            <w:pPr>
              <w:spacing w:after="0" w:line="240" w:lineRule="auto"/>
              <w:jc w:val="center"/>
              <w:rPr>
                <w:rFonts w:ascii="Times New Roman" w:eastAsia="Times New Roman" w:hAnsi="Times New Roman" w:cs="Times New Roman"/>
                <w:b/>
                <w:bCs/>
                <w:sz w:val="24"/>
                <w:szCs w:val="24"/>
              </w:rPr>
            </w:pPr>
            <w:r w:rsidRPr="000579BA">
              <w:rPr>
                <w:rFonts w:ascii="Times New Roman" w:eastAsia="Times New Roman" w:hAnsi="Times New Roman" w:cs="Times New Roman"/>
                <w:b/>
                <w:bCs/>
                <w:sz w:val="24"/>
                <w:szCs w:val="24"/>
              </w:rPr>
              <w:t>Không nên</w:t>
            </w:r>
          </w:p>
        </w:tc>
        <w:tc>
          <w:tcPr>
            <w:tcW w:w="1530" w:type="dxa"/>
            <w:vAlign w:val="center"/>
            <w:hideMark/>
          </w:tcPr>
          <w:p w:rsidR="000579BA" w:rsidRPr="000579BA" w:rsidRDefault="000579BA" w:rsidP="000579BA">
            <w:pPr>
              <w:spacing w:after="0" w:line="240" w:lineRule="auto"/>
              <w:jc w:val="center"/>
              <w:rPr>
                <w:rFonts w:ascii="Times New Roman" w:eastAsia="Times New Roman" w:hAnsi="Times New Roman" w:cs="Times New Roman"/>
                <w:b/>
                <w:bCs/>
                <w:sz w:val="24"/>
                <w:szCs w:val="24"/>
              </w:rPr>
            </w:pPr>
            <w:r w:rsidRPr="000579BA">
              <w:rPr>
                <w:rFonts w:ascii="Times New Roman" w:eastAsia="Times New Roman" w:hAnsi="Times New Roman" w:cs="Times New Roman"/>
                <w:b/>
                <w:bCs/>
                <w:sz w:val="24"/>
                <w:szCs w:val="24"/>
              </w:rPr>
              <w:t>Giải thích</w:t>
            </w:r>
          </w:p>
        </w:tc>
      </w:tr>
      <w:tr w:rsidR="000579BA" w:rsidRPr="000579BA" w:rsidTr="000579BA">
        <w:trPr>
          <w:tblCellSpacing w:w="15" w:type="dxa"/>
        </w:trPr>
        <w:tc>
          <w:tcPr>
            <w:tcW w:w="339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Chỉ nên dùng PK là </w:t>
            </w:r>
            <w:r w:rsidRPr="000579BA">
              <w:rPr>
                <w:rFonts w:ascii="Courier New" w:eastAsia="Times New Roman" w:hAnsi="Courier New" w:cs="Courier New"/>
                <w:sz w:val="20"/>
                <w:szCs w:val="20"/>
              </w:rPr>
              <w:t>id</w:t>
            </w:r>
          </w:p>
        </w:tc>
        <w:tc>
          <w:tcPr>
            <w:tcW w:w="225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table</w:t>
            </w:r>
            <w:r w:rsidRPr="000579BA">
              <w:rPr>
                <w:rFonts w:ascii="Times New Roman" w:eastAsia="Times New Roman" w:hAnsi="Times New Roman" w:cs="Times New Roman"/>
                <w:sz w:val="24"/>
                <w:szCs w:val="24"/>
              </w:rPr>
              <w:t> .</w:t>
            </w:r>
            <w:r w:rsidRPr="000579BA">
              <w:rPr>
                <w:rFonts w:ascii="Courier New" w:eastAsia="Times New Roman" w:hAnsi="Courier New" w:cs="Courier New"/>
                <w:sz w:val="20"/>
                <w:szCs w:val="20"/>
              </w:rPr>
              <w:t>id</w:t>
            </w:r>
          </w:p>
        </w:tc>
        <w:tc>
          <w:tcPr>
            <w:tcW w:w="228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table</w:t>
            </w:r>
            <w:r w:rsidRPr="000579BA">
              <w:rPr>
                <w:rFonts w:ascii="Times New Roman" w:eastAsia="Times New Roman" w:hAnsi="Times New Roman" w:cs="Times New Roman"/>
                <w:sz w:val="24"/>
                <w:szCs w:val="24"/>
              </w:rPr>
              <w:t> .</w:t>
            </w:r>
            <w:r w:rsidRPr="000579BA">
              <w:rPr>
                <w:rFonts w:ascii="Courier New" w:eastAsia="Times New Roman" w:hAnsi="Courier New" w:cs="Courier New"/>
                <w:sz w:val="20"/>
                <w:szCs w:val="20"/>
              </w:rPr>
              <w:t>table_id</w:t>
            </w:r>
          </w:p>
        </w:tc>
        <w:tc>
          <w:tcPr>
            <w:tcW w:w="153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 Dễ nhớ</w:t>
            </w:r>
            <w:r w:rsidRPr="000579BA">
              <w:rPr>
                <w:rFonts w:ascii="Times New Roman" w:eastAsia="Times New Roman" w:hAnsi="Times New Roman" w:cs="Times New Roman"/>
                <w:sz w:val="24"/>
                <w:szCs w:val="24"/>
              </w:rPr>
              <w:br/>
              <w:t>– Giảm effort khi đổi tên table sau này</w:t>
            </w:r>
          </w:p>
        </w:tc>
      </w:tr>
      <w:tr w:rsidR="000579BA" w:rsidRPr="000579BA" w:rsidTr="000579BA">
        <w:trPr>
          <w:tblCellSpacing w:w="15" w:type="dxa"/>
        </w:trPr>
        <w:tc>
          <w:tcPr>
            <w:tcW w:w="339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Mỗi table nên có 1 PK, bên cạnh các UNIQUE KEY khác</w:t>
            </w:r>
          </w:p>
        </w:tc>
        <w:tc>
          <w:tcPr>
            <w:tcW w:w="225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PRIMARY KEY (id),</w:t>
            </w:r>
            <w:r w:rsidRPr="000579BA">
              <w:rPr>
                <w:rFonts w:ascii="Times New Roman" w:eastAsia="Times New Roman" w:hAnsi="Times New Roman" w:cs="Times New Roman"/>
                <w:sz w:val="24"/>
                <w:szCs w:val="24"/>
              </w:rPr>
              <w:br/>
              <w:t>UNIQUE KEY idx_unique (key1,key2)</w:t>
            </w:r>
          </w:p>
        </w:tc>
        <w:tc>
          <w:tcPr>
            <w:tcW w:w="228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p>
        </w:tc>
        <w:tc>
          <w:tcPr>
            <w:tcW w:w="153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Làm việc với các record nhanh hơn</w:t>
            </w:r>
          </w:p>
        </w:tc>
      </w:tr>
      <w:tr w:rsidR="000579BA" w:rsidRPr="000579BA" w:rsidTr="000579BA">
        <w:trPr>
          <w:tblCellSpacing w:w="15" w:type="dxa"/>
        </w:trPr>
        <w:tc>
          <w:tcPr>
            <w:tcW w:w="339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PK mặc định nên dùng kiểu Interger, Auto-increment</w:t>
            </w:r>
          </w:p>
        </w:tc>
        <w:tc>
          <w:tcPr>
            <w:tcW w:w="225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p>
        </w:tc>
        <w:tc>
          <w:tcPr>
            <w:tcW w:w="2280" w:type="dxa"/>
            <w:vAlign w:val="center"/>
            <w:hideMark/>
          </w:tcPr>
          <w:p w:rsidR="000579BA" w:rsidRPr="000579BA" w:rsidRDefault="000579BA" w:rsidP="000579BA">
            <w:pPr>
              <w:spacing w:after="0" w:line="240" w:lineRule="auto"/>
              <w:rPr>
                <w:rFonts w:ascii="Times New Roman" w:eastAsia="Times New Roman" w:hAnsi="Times New Roman" w:cs="Times New Roman"/>
                <w:sz w:val="20"/>
                <w:szCs w:val="20"/>
              </w:rPr>
            </w:pPr>
          </w:p>
        </w:tc>
        <w:tc>
          <w:tcPr>
            <w:tcW w:w="1530" w:type="dxa"/>
            <w:vAlign w:val="center"/>
            <w:hideMark/>
          </w:tcPr>
          <w:p w:rsidR="000579BA" w:rsidRPr="000579BA" w:rsidRDefault="000579BA" w:rsidP="000579BA">
            <w:pPr>
              <w:spacing w:after="0" w:line="240" w:lineRule="auto"/>
              <w:rPr>
                <w:rFonts w:ascii="Times New Roman" w:eastAsia="Times New Roman" w:hAnsi="Times New Roman" w:cs="Times New Roman"/>
                <w:sz w:val="20"/>
                <w:szCs w:val="20"/>
              </w:rPr>
            </w:pPr>
          </w:p>
        </w:tc>
      </w:tr>
    </w:tbl>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2.3.3. Foreign Keys</w:t>
      </w:r>
    </w:p>
    <w:tbl>
      <w:tblPr>
        <w:tblW w:w="10635" w:type="dxa"/>
        <w:tblCellSpacing w:w="15" w:type="dxa"/>
        <w:tblCellMar>
          <w:top w:w="15" w:type="dxa"/>
          <w:left w:w="15" w:type="dxa"/>
          <w:bottom w:w="15" w:type="dxa"/>
          <w:right w:w="15" w:type="dxa"/>
        </w:tblCellMar>
        <w:tblLook w:val="04A0" w:firstRow="1" w:lastRow="0" w:firstColumn="1" w:lastColumn="0" w:noHBand="0" w:noVBand="1"/>
      </w:tblPr>
      <w:tblGrid>
        <w:gridCol w:w="3848"/>
        <w:gridCol w:w="2289"/>
        <w:gridCol w:w="4498"/>
      </w:tblGrid>
      <w:tr w:rsidR="000579BA" w:rsidRPr="000579BA" w:rsidTr="000579BA">
        <w:trPr>
          <w:tblHeader/>
          <w:tblCellSpacing w:w="15" w:type="dxa"/>
        </w:trPr>
        <w:tc>
          <w:tcPr>
            <w:tcW w:w="3510" w:type="dxa"/>
            <w:vAlign w:val="center"/>
            <w:hideMark/>
          </w:tcPr>
          <w:p w:rsidR="000579BA" w:rsidRPr="000579BA" w:rsidRDefault="000579BA" w:rsidP="000579BA">
            <w:pPr>
              <w:spacing w:after="0" w:line="240" w:lineRule="auto"/>
              <w:jc w:val="center"/>
              <w:rPr>
                <w:rFonts w:ascii="Times New Roman" w:eastAsia="Times New Roman" w:hAnsi="Times New Roman" w:cs="Times New Roman"/>
                <w:b/>
                <w:bCs/>
                <w:sz w:val="24"/>
                <w:szCs w:val="24"/>
              </w:rPr>
            </w:pPr>
            <w:r w:rsidRPr="000579BA">
              <w:rPr>
                <w:rFonts w:ascii="Times New Roman" w:eastAsia="Times New Roman" w:hAnsi="Times New Roman" w:cs="Times New Roman"/>
                <w:b/>
                <w:bCs/>
                <w:sz w:val="24"/>
                <w:szCs w:val="24"/>
              </w:rPr>
              <w:t>Nên</w:t>
            </w:r>
          </w:p>
        </w:tc>
        <w:tc>
          <w:tcPr>
            <w:tcW w:w="2085" w:type="dxa"/>
            <w:vAlign w:val="center"/>
            <w:hideMark/>
          </w:tcPr>
          <w:p w:rsidR="000579BA" w:rsidRPr="000579BA" w:rsidRDefault="000579BA" w:rsidP="000579BA">
            <w:pPr>
              <w:spacing w:after="0" w:line="240" w:lineRule="auto"/>
              <w:jc w:val="center"/>
              <w:rPr>
                <w:rFonts w:ascii="Times New Roman" w:eastAsia="Times New Roman" w:hAnsi="Times New Roman" w:cs="Times New Roman"/>
                <w:b/>
                <w:bCs/>
                <w:sz w:val="24"/>
                <w:szCs w:val="24"/>
              </w:rPr>
            </w:pPr>
            <w:r w:rsidRPr="000579BA">
              <w:rPr>
                <w:rFonts w:ascii="Times New Roman" w:eastAsia="Times New Roman" w:hAnsi="Times New Roman" w:cs="Times New Roman"/>
                <w:b/>
                <w:bCs/>
                <w:sz w:val="24"/>
                <w:szCs w:val="24"/>
              </w:rPr>
              <w:t>Ví dụ</w:t>
            </w:r>
          </w:p>
        </w:tc>
        <w:tc>
          <w:tcPr>
            <w:tcW w:w="4110" w:type="dxa"/>
            <w:vAlign w:val="center"/>
            <w:hideMark/>
          </w:tcPr>
          <w:p w:rsidR="000579BA" w:rsidRPr="000579BA" w:rsidRDefault="000579BA" w:rsidP="000579BA">
            <w:pPr>
              <w:spacing w:after="0" w:line="240" w:lineRule="auto"/>
              <w:jc w:val="center"/>
              <w:rPr>
                <w:rFonts w:ascii="Times New Roman" w:eastAsia="Times New Roman" w:hAnsi="Times New Roman" w:cs="Times New Roman"/>
                <w:b/>
                <w:bCs/>
                <w:sz w:val="24"/>
                <w:szCs w:val="24"/>
              </w:rPr>
            </w:pPr>
            <w:r w:rsidRPr="000579BA">
              <w:rPr>
                <w:rFonts w:ascii="Times New Roman" w:eastAsia="Times New Roman" w:hAnsi="Times New Roman" w:cs="Times New Roman"/>
                <w:b/>
                <w:bCs/>
                <w:sz w:val="24"/>
                <w:szCs w:val="24"/>
              </w:rPr>
              <w:t>Giải thích</w:t>
            </w:r>
          </w:p>
        </w:tc>
      </w:tr>
      <w:tr w:rsidR="000579BA" w:rsidRPr="000579BA" w:rsidTr="000579BA">
        <w:trPr>
          <w:tblCellSpacing w:w="15" w:type="dxa"/>
        </w:trPr>
        <w:tc>
          <w:tcPr>
            <w:tcW w:w="351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Tên FK được kết hợp từ tên field và tên table mà nó tham chiếu tới</w:t>
            </w:r>
          </w:p>
        </w:tc>
        <w:tc>
          <w:tcPr>
            <w:tcW w:w="2085"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person_id</w:t>
            </w:r>
            <w:r w:rsidRPr="000579BA">
              <w:rPr>
                <w:rFonts w:ascii="Times New Roman" w:eastAsia="Times New Roman" w:hAnsi="Times New Roman" w:cs="Times New Roman"/>
                <w:sz w:val="24"/>
                <w:szCs w:val="24"/>
              </w:rPr>
              <w:t> là FK của table và field </w:t>
            </w:r>
            <w:r w:rsidRPr="000579BA">
              <w:rPr>
                <w:rFonts w:ascii="Courier New" w:eastAsia="Times New Roman" w:hAnsi="Courier New" w:cs="Courier New"/>
                <w:sz w:val="20"/>
                <w:szCs w:val="20"/>
              </w:rPr>
              <w:t>person.id</w:t>
            </w:r>
          </w:p>
        </w:tc>
        <w:tc>
          <w:tcPr>
            <w:tcW w:w="411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Dễ hiểu</w:t>
            </w:r>
          </w:p>
        </w:tc>
      </w:tr>
      <w:tr w:rsidR="000579BA" w:rsidRPr="000579BA" w:rsidTr="000579BA">
        <w:trPr>
          <w:tblCellSpacing w:w="15" w:type="dxa"/>
        </w:trPr>
        <w:tc>
          <w:tcPr>
            <w:tcW w:w="351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Tùy chọn Cascading Update có thể dùng, nhưng Cascading Delete thì nên tránh</w:t>
            </w:r>
          </w:p>
        </w:tc>
        <w:tc>
          <w:tcPr>
            <w:tcW w:w="2085"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p>
        </w:tc>
        <w:tc>
          <w:tcPr>
            <w:tcW w:w="4110"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Giảm rủi ro khi lỡ xóa record ở main table khiến cho toàn bộ dữ liệu liên quan biến mất</w:t>
            </w:r>
          </w:p>
        </w:tc>
      </w:tr>
    </w:tbl>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2.3.4. Indexes</w:t>
      </w:r>
    </w:p>
    <w:tbl>
      <w:tblPr>
        <w:tblW w:w="10605" w:type="dxa"/>
        <w:tblCellSpacing w:w="15" w:type="dxa"/>
        <w:tblCellMar>
          <w:top w:w="15" w:type="dxa"/>
          <w:left w:w="15" w:type="dxa"/>
          <w:bottom w:w="15" w:type="dxa"/>
          <w:right w:w="15" w:type="dxa"/>
        </w:tblCellMar>
        <w:tblLook w:val="04A0" w:firstRow="1" w:lastRow="0" w:firstColumn="1" w:lastColumn="0" w:noHBand="0" w:noVBand="1"/>
      </w:tblPr>
      <w:tblGrid>
        <w:gridCol w:w="2402"/>
        <w:gridCol w:w="2290"/>
        <w:gridCol w:w="5913"/>
      </w:tblGrid>
      <w:tr w:rsidR="000579BA" w:rsidRPr="000579BA" w:rsidTr="000579BA">
        <w:trPr>
          <w:tblHeader/>
          <w:tblCellSpacing w:w="15" w:type="dxa"/>
        </w:trPr>
        <w:tc>
          <w:tcPr>
            <w:tcW w:w="2175" w:type="dxa"/>
            <w:vAlign w:val="center"/>
            <w:hideMark/>
          </w:tcPr>
          <w:p w:rsidR="000579BA" w:rsidRPr="000579BA" w:rsidRDefault="000579BA" w:rsidP="000579BA">
            <w:pPr>
              <w:spacing w:after="0" w:line="240" w:lineRule="auto"/>
              <w:jc w:val="center"/>
              <w:rPr>
                <w:rFonts w:ascii="Times New Roman" w:eastAsia="Times New Roman" w:hAnsi="Times New Roman" w:cs="Times New Roman"/>
                <w:b/>
                <w:bCs/>
                <w:sz w:val="24"/>
                <w:szCs w:val="24"/>
              </w:rPr>
            </w:pPr>
            <w:r w:rsidRPr="000579BA">
              <w:rPr>
                <w:rFonts w:ascii="Times New Roman" w:eastAsia="Times New Roman" w:hAnsi="Times New Roman" w:cs="Times New Roman"/>
                <w:b/>
                <w:bCs/>
                <w:sz w:val="24"/>
                <w:szCs w:val="24"/>
              </w:rPr>
              <w:t>Nên</w:t>
            </w:r>
          </w:p>
        </w:tc>
        <w:tc>
          <w:tcPr>
            <w:tcW w:w="2085" w:type="dxa"/>
            <w:vAlign w:val="center"/>
            <w:hideMark/>
          </w:tcPr>
          <w:p w:rsidR="000579BA" w:rsidRPr="000579BA" w:rsidRDefault="000579BA" w:rsidP="000579BA">
            <w:pPr>
              <w:spacing w:after="0" w:line="240" w:lineRule="auto"/>
              <w:jc w:val="center"/>
              <w:rPr>
                <w:rFonts w:ascii="Times New Roman" w:eastAsia="Times New Roman" w:hAnsi="Times New Roman" w:cs="Times New Roman"/>
                <w:b/>
                <w:bCs/>
                <w:sz w:val="24"/>
                <w:szCs w:val="24"/>
              </w:rPr>
            </w:pPr>
            <w:r w:rsidRPr="000579BA">
              <w:rPr>
                <w:rFonts w:ascii="Times New Roman" w:eastAsia="Times New Roman" w:hAnsi="Times New Roman" w:cs="Times New Roman"/>
                <w:b/>
                <w:bCs/>
                <w:sz w:val="24"/>
                <w:szCs w:val="24"/>
              </w:rPr>
              <w:t>Ví dụ</w:t>
            </w:r>
          </w:p>
        </w:tc>
        <w:tc>
          <w:tcPr>
            <w:tcW w:w="5415" w:type="dxa"/>
            <w:vAlign w:val="center"/>
            <w:hideMark/>
          </w:tcPr>
          <w:p w:rsidR="000579BA" w:rsidRPr="000579BA" w:rsidRDefault="000579BA" w:rsidP="000579BA">
            <w:pPr>
              <w:spacing w:after="0" w:line="240" w:lineRule="auto"/>
              <w:jc w:val="center"/>
              <w:rPr>
                <w:rFonts w:ascii="Times New Roman" w:eastAsia="Times New Roman" w:hAnsi="Times New Roman" w:cs="Times New Roman"/>
                <w:b/>
                <w:bCs/>
                <w:sz w:val="24"/>
                <w:szCs w:val="24"/>
              </w:rPr>
            </w:pPr>
            <w:r w:rsidRPr="000579BA">
              <w:rPr>
                <w:rFonts w:ascii="Times New Roman" w:eastAsia="Times New Roman" w:hAnsi="Times New Roman" w:cs="Times New Roman"/>
                <w:b/>
                <w:bCs/>
                <w:sz w:val="24"/>
                <w:szCs w:val="24"/>
              </w:rPr>
              <w:t>Giải thích</w:t>
            </w:r>
          </w:p>
        </w:tc>
      </w:tr>
      <w:tr w:rsidR="000579BA" w:rsidRPr="000579BA" w:rsidTr="000579BA">
        <w:trPr>
          <w:tblCellSpacing w:w="15" w:type="dxa"/>
        </w:trPr>
        <w:tc>
          <w:tcPr>
            <w:tcW w:w="2175"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Thêm prefix idx_ ở đầu</w:t>
            </w:r>
          </w:p>
        </w:tc>
        <w:tc>
          <w:tcPr>
            <w:tcW w:w="2085"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Courier New" w:eastAsia="Times New Roman" w:hAnsi="Courier New" w:cs="Courier New"/>
                <w:sz w:val="20"/>
                <w:szCs w:val="20"/>
              </w:rPr>
              <w:t>idx_created_at</w:t>
            </w:r>
          </w:p>
        </w:tc>
        <w:tc>
          <w:tcPr>
            <w:tcW w:w="5415" w:type="dxa"/>
            <w:vAlign w:val="center"/>
            <w:hideMark/>
          </w:tcPr>
          <w:p w:rsidR="000579BA" w:rsidRPr="000579BA" w:rsidRDefault="000579BA" w:rsidP="000579BA">
            <w:pPr>
              <w:spacing w:after="0"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Dễ nhớ, nhất là khi ALTER TABLE mà không dùng GUI Tool</w:t>
            </w:r>
          </w:p>
        </w:tc>
      </w:tr>
    </w:tbl>
    <w:p w:rsidR="000579BA" w:rsidRPr="000579BA" w:rsidRDefault="000579BA" w:rsidP="000579BA">
      <w:pPr>
        <w:spacing w:before="100" w:beforeAutospacing="1" w:after="100" w:afterAutospacing="1" w:line="240" w:lineRule="auto"/>
        <w:outlineLvl w:val="2"/>
        <w:rPr>
          <w:rFonts w:ascii="Times New Roman" w:eastAsia="Times New Roman" w:hAnsi="Times New Roman" w:cs="Times New Roman"/>
          <w:b/>
          <w:bCs/>
          <w:sz w:val="27"/>
          <w:szCs w:val="27"/>
        </w:rPr>
      </w:pPr>
      <w:r w:rsidRPr="000579BA">
        <w:rPr>
          <w:rFonts w:ascii="Times New Roman" w:eastAsia="Times New Roman" w:hAnsi="Times New Roman" w:cs="Times New Roman"/>
          <w:b/>
          <w:bCs/>
          <w:sz w:val="27"/>
          <w:szCs w:val="27"/>
        </w:rPr>
        <w:t>3. Tổng kết</w:t>
      </w:r>
    </w:p>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t>Có nhiều quy tắc để nhớ, tuy nhiên có thể dựa trên nguyên tắc thiết kế ban đầu là:</w:t>
      </w:r>
    </w:p>
    <w:p w:rsidR="000579BA" w:rsidRPr="000579BA" w:rsidRDefault="000579BA" w:rsidP="000579BA">
      <w:pPr>
        <w:spacing w:beforeAutospacing="1" w:after="100" w:afterAutospacing="1"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b/>
          <w:bCs/>
          <w:sz w:val="24"/>
          <w:szCs w:val="24"/>
        </w:rPr>
        <w:t>Be Consistent</w:t>
      </w:r>
      <w:r w:rsidRPr="000579BA">
        <w:rPr>
          <w:rFonts w:ascii="Times New Roman" w:eastAsia="Times New Roman" w:hAnsi="Times New Roman" w:cs="Times New Roman"/>
          <w:sz w:val="24"/>
          <w:szCs w:val="24"/>
        </w:rPr>
        <w:t> and </w:t>
      </w:r>
      <w:r w:rsidRPr="000579BA">
        <w:rPr>
          <w:rFonts w:ascii="Times New Roman" w:eastAsia="Times New Roman" w:hAnsi="Times New Roman" w:cs="Times New Roman"/>
          <w:b/>
          <w:bCs/>
          <w:sz w:val="24"/>
          <w:szCs w:val="24"/>
        </w:rPr>
        <w:t>Simple</w:t>
      </w:r>
      <w:r w:rsidRPr="000579BA">
        <w:rPr>
          <w:rFonts w:ascii="Times New Roman" w:eastAsia="Times New Roman" w:hAnsi="Times New Roman" w:cs="Times New Roman"/>
          <w:sz w:val="24"/>
          <w:szCs w:val="24"/>
        </w:rPr>
        <w:t>, don’t waste your brain any single second for any unnecessary thing</w:t>
      </w:r>
    </w:p>
    <w:p w:rsidR="000579BA" w:rsidRPr="000579BA" w:rsidRDefault="000579BA" w:rsidP="000579BA">
      <w:pPr>
        <w:spacing w:before="100" w:beforeAutospacing="1" w:after="100" w:afterAutospacing="1" w:line="240" w:lineRule="auto"/>
        <w:rPr>
          <w:rFonts w:ascii="Times New Roman" w:eastAsia="Times New Roman" w:hAnsi="Times New Roman" w:cs="Times New Roman"/>
          <w:sz w:val="24"/>
          <w:szCs w:val="24"/>
        </w:rPr>
      </w:pPr>
      <w:r w:rsidRPr="000579BA">
        <w:rPr>
          <w:rFonts w:ascii="Times New Roman" w:eastAsia="Times New Roman" w:hAnsi="Times New Roman" w:cs="Times New Roman"/>
          <w:sz w:val="24"/>
          <w:szCs w:val="24"/>
        </w:rPr>
        <w:lastRenderedPageBreak/>
        <w:t>Bạn có best-practice hoặc các quy tắc nào khác hữu ích hơn cho việc thiết kế Database không? Nếu có hãy chia sẻ cho mọi người tại đây nhé!</w:t>
      </w:r>
    </w:p>
    <w:p w:rsidR="00403476" w:rsidRDefault="00403476"/>
    <w:sectPr w:rsidR="00403476" w:rsidSect="002B1AE7">
      <w:pgSz w:w="11907" w:h="16840" w:code="9"/>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1684F"/>
    <w:multiLevelType w:val="multilevel"/>
    <w:tmpl w:val="EC48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A87E06"/>
    <w:multiLevelType w:val="multilevel"/>
    <w:tmpl w:val="2178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4B7AF0"/>
    <w:multiLevelType w:val="multilevel"/>
    <w:tmpl w:val="2CF2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79BA"/>
    <w:rsid w:val="000579BA"/>
    <w:rsid w:val="002B1AE7"/>
    <w:rsid w:val="0040347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3D8D6B-62D0-4043-8785-1A266A04D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579B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0579B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9BA"/>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0579BA"/>
    <w:rPr>
      <w:rFonts w:ascii="Times New Roman" w:eastAsia="Times New Roman" w:hAnsi="Times New Roman" w:cs="Times New Roman"/>
      <w:b/>
      <w:bCs/>
      <w:sz w:val="27"/>
      <w:szCs w:val="27"/>
    </w:rPr>
  </w:style>
  <w:style w:type="character" w:customStyle="1" w:styleId="td-post-date">
    <w:name w:val="td-post-date"/>
    <w:basedOn w:val="DefaultParagraphFont"/>
    <w:rsid w:val="000579BA"/>
  </w:style>
  <w:style w:type="character" w:customStyle="1" w:styleId="td-nr-views-21665">
    <w:name w:val="td-nr-views-21665"/>
    <w:basedOn w:val="DefaultParagraphFont"/>
    <w:rsid w:val="000579BA"/>
  </w:style>
  <w:style w:type="character" w:styleId="Hyperlink">
    <w:name w:val="Hyperlink"/>
    <w:basedOn w:val="DefaultParagraphFont"/>
    <w:uiPriority w:val="99"/>
    <w:semiHidden/>
    <w:unhideWhenUsed/>
    <w:rsid w:val="000579BA"/>
    <w:rPr>
      <w:color w:val="0000FF"/>
      <w:u w:val="single"/>
    </w:rPr>
  </w:style>
  <w:style w:type="paragraph" w:customStyle="1" w:styleId="ui">
    <w:name w:val="ui"/>
    <w:basedOn w:val="Normal"/>
    <w:rsid w:val="000579B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579BA"/>
    <w:rPr>
      <w:b/>
      <w:bCs/>
    </w:rPr>
  </w:style>
  <w:style w:type="character" w:styleId="Emphasis">
    <w:name w:val="Emphasis"/>
    <w:basedOn w:val="DefaultParagraphFont"/>
    <w:uiPriority w:val="20"/>
    <w:qFormat/>
    <w:rsid w:val="000579BA"/>
    <w:rPr>
      <w:i/>
      <w:iCs/>
    </w:rPr>
  </w:style>
  <w:style w:type="paragraph" w:styleId="NormalWeb">
    <w:name w:val="Normal (Web)"/>
    <w:basedOn w:val="Normal"/>
    <w:uiPriority w:val="99"/>
    <w:semiHidden/>
    <w:unhideWhenUsed/>
    <w:rsid w:val="000579B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579BA"/>
    <w:rPr>
      <w:rFonts w:ascii="Courier New" w:eastAsia="Times New Roman" w:hAnsi="Courier New" w:cs="Courier New"/>
      <w:sz w:val="20"/>
      <w:szCs w:val="20"/>
    </w:rPr>
  </w:style>
  <w:style w:type="character" w:customStyle="1" w:styleId="b-i-net-afjjuxbuu05utvk92">
    <w:name w:val="b-i-net-afjjuxbuu05utvk92"/>
    <w:basedOn w:val="DefaultParagraphFont"/>
    <w:rsid w:val="000579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3670173">
      <w:bodyDiv w:val="1"/>
      <w:marLeft w:val="0"/>
      <w:marRight w:val="0"/>
      <w:marTop w:val="0"/>
      <w:marBottom w:val="0"/>
      <w:divBdr>
        <w:top w:val="none" w:sz="0" w:space="0" w:color="auto"/>
        <w:left w:val="none" w:sz="0" w:space="0" w:color="auto"/>
        <w:bottom w:val="none" w:sz="0" w:space="0" w:color="auto"/>
        <w:right w:val="none" w:sz="0" w:space="0" w:color="auto"/>
      </w:divBdr>
      <w:divsChild>
        <w:div w:id="234363589">
          <w:marLeft w:val="0"/>
          <w:marRight w:val="0"/>
          <w:marTop w:val="0"/>
          <w:marBottom w:val="0"/>
          <w:divBdr>
            <w:top w:val="none" w:sz="0" w:space="0" w:color="auto"/>
            <w:left w:val="none" w:sz="0" w:space="0" w:color="auto"/>
            <w:bottom w:val="none" w:sz="0" w:space="0" w:color="auto"/>
            <w:right w:val="none" w:sz="0" w:space="0" w:color="auto"/>
          </w:divBdr>
          <w:divsChild>
            <w:div w:id="1236624631">
              <w:marLeft w:val="0"/>
              <w:marRight w:val="0"/>
              <w:marTop w:val="0"/>
              <w:marBottom w:val="0"/>
              <w:divBdr>
                <w:top w:val="none" w:sz="0" w:space="0" w:color="auto"/>
                <w:left w:val="none" w:sz="0" w:space="0" w:color="auto"/>
                <w:bottom w:val="none" w:sz="0" w:space="0" w:color="auto"/>
                <w:right w:val="none" w:sz="0" w:space="0" w:color="auto"/>
              </w:divBdr>
              <w:divsChild>
                <w:div w:id="134867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826836">
          <w:marLeft w:val="0"/>
          <w:marRight w:val="0"/>
          <w:marTop w:val="0"/>
          <w:marBottom w:val="0"/>
          <w:divBdr>
            <w:top w:val="none" w:sz="0" w:space="0" w:color="auto"/>
            <w:left w:val="none" w:sz="0" w:space="0" w:color="auto"/>
            <w:bottom w:val="none" w:sz="0" w:space="0" w:color="auto"/>
            <w:right w:val="none" w:sz="0" w:space="0" w:color="auto"/>
          </w:divBdr>
          <w:divsChild>
            <w:div w:id="2029528887">
              <w:marLeft w:val="0"/>
              <w:marRight w:val="0"/>
              <w:marTop w:val="0"/>
              <w:marBottom w:val="0"/>
              <w:divBdr>
                <w:top w:val="none" w:sz="0" w:space="0" w:color="auto"/>
                <w:left w:val="none" w:sz="0" w:space="0" w:color="auto"/>
                <w:bottom w:val="none" w:sz="0" w:space="0" w:color="auto"/>
                <w:right w:val="none" w:sz="0" w:space="0" w:color="auto"/>
              </w:divBdr>
              <w:divsChild>
                <w:div w:id="1907061222">
                  <w:marLeft w:val="0"/>
                  <w:marRight w:val="0"/>
                  <w:marTop w:val="0"/>
                  <w:marBottom w:val="0"/>
                  <w:divBdr>
                    <w:top w:val="none" w:sz="0" w:space="0" w:color="auto"/>
                    <w:left w:val="none" w:sz="0" w:space="0" w:color="auto"/>
                    <w:bottom w:val="none" w:sz="0" w:space="0" w:color="auto"/>
                    <w:right w:val="none" w:sz="0" w:space="0" w:color="auto"/>
                  </w:divBdr>
                </w:div>
                <w:div w:id="1602645877">
                  <w:marLeft w:val="0"/>
                  <w:marRight w:val="0"/>
                  <w:marTop w:val="0"/>
                  <w:marBottom w:val="0"/>
                  <w:divBdr>
                    <w:top w:val="none" w:sz="0" w:space="0" w:color="auto"/>
                    <w:left w:val="none" w:sz="0" w:space="0" w:color="auto"/>
                    <w:bottom w:val="none" w:sz="0" w:space="0" w:color="auto"/>
                    <w:right w:val="none" w:sz="0" w:space="0" w:color="auto"/>
                  </w:divBdr>
                </w:div>
              </w:divsChild>
            </w:div>
            <w:div w:id="463503022">
              <w:marLeft w:val="0"/>
              <w:marRight w:val="0"/>
              <w:marTop w:val="0"/>
              <w:marBottom w:val="0"/>
              <w:divBdr>
                <w:top w:val="none" w:sz="0" w:space="0" w:color="auto"/>
                <w:left w:val="none" w:sz="0" w:space="0" w:color="auto"/>
                <w:bottom w:val="none" w:sz="0" w:space="0" w:color="auto"/>
                <w:right w:val="none" w:sz="0" w:space="0" w:color="auto"/>
              </w:divBdr>
            </w:div>
          </w:divsChild>
        </w:div>
        <w:div w:id="523447448">
          <w:marLeft w:val="0"/>
          <w:marRight w:val="0"/>
          <w:marTop w:val="0"/>
          <w:marBottom w:val="0"/>
          <w:divBdr>
            <w:top w:val="none" w:sz="0" w:space="0" w:color="auto"/>
            <w:left w:val="none" w:sz="0" w:space="0" w:color="auto"/>
            <w:bottom w:val="none" w:sz="0" w:space="0" w:color="auto"/>
            <w:right w:val="none" w:sz="0" w:space="0" w:color="auto"/>
          </w:divBdr>
          <w:divsChild>
            <w:div w:id="372196250">
              <w:marLeft w:val="0"/>
              <w:marRight w:val="0"/>
              <w:marTop w:val="0"/>
              <w:marBottom w:val="0"/>
              <w:divBdr>
                <w:top w:val="none" w:sz="0" w:space="0" w:color="auto"/>
                <w:left w:val="none" w:sz="0" w:space="0" w:color="auto"/>
                <w:bottom w:val="none" w:sz="0" w:space="0" w:color="auto"/>
                <w:right w:val="none" w:sz="0" w:space="0" w:color="auto"/>
              </w:divBdr>
            </w:div>
            <w:div w:id="1848444982">
              <w:marLeft w:val="0"/>
              <w:marRight w:val="0"/>
              <w:marTop w:val="0"/>
              <w:marBottom w:val="0"/>
              <w:divBdr>
                <w:top w:val="none" w:sz="0" w:space="0" w:color="auto"/>
                <w:left w:val="none" w:sz="0" w:space="0" w:color="auto"/>
                <w:bottom w:val="none" w:sz="0" w:space="0" w:color="auto"/>
                <w:right w:val="none" w:sz="0" w:space="0" w:color="auto"/>
              </w:divBdr>
              <w:divsChild>
                <w:div w:id="1539007041">
                  <w:marLeft w:val="0"/>
                  <w:marRight w:val="0"/>
                  <w:marTop w:val="0"/>
                  <w:marBottom w:val="0"/>
                  <w:divBdr>
                    <w:top w:val="none" w:sz="0" w:space="0" w:color="auto"/>
                    <w:left w:val="none" w:sz="0" w:space="0" w:color="auto"/>
                    <w:bottom w:val="none" w:sz="0" w:space="0" w:color="auto"/>
                    <w:right w:val="none" w:sz="0" w:space="0" w:color="auto"/>
                  </w:divBdr>
                  <w:divsChild>
                    <w:div w:id="1685664949">
                      <w:marLeft w:val="0"/>
                      <w:marRight w:val="0"/>
                      <w:marTop w:val="0"/>
                      <w:marBottom w:val="0"/>
                      <w:divBdr>
                        <w:top w:val="none" w:sz="0" w:space="0" w:color="auto"/>
                        <w:left w:val="none" w:sz="0" w:space="0" w:color="auto"/>
                        <w:bottom w:val="none" w:sz="0" w:space="0" w:color="auto"/>
                        <w:right w:val="none" w:sz="0" w:space="0" w:color="auto"/>
                      </w:divBdr>
                      <w:divsChild>
                        <w:div w:id="1573197351">
                          <w:marLeft w:val="0"/>
                          <w:marRight w:val="0"/>
                          <w:marTop w:val="0"/>
                          <w:marBottom w:val="0"/>
                          <w:divBdr>
                            <w:top w:val="none" w:sz="0" w:space="0" w:color="auto"/>
                            <w:left w:val="none" w:sz="0" w:space="0" w:color="auto"/>
                            <w:bottom w:val="none" w:sz="0" w:space="0" w:color="auto"/>
                            <w:right w:val="none" w:sz="0" w:space="0" w:color="auto"/>
                          </w:divBdr>
                        </w:div>
                        <w:div w:id="1579637285">
                          <w:marLeft w:val="0"/>
                          <w:marRight w:val="0"/>
                          <w:marTop w:val="0"/>
                          <w:marBottom w:val="0"/>
                          <w:divBdr>
                            <w:top w:val="none" w:sz="0" w:space="0" w:color="auto"/>
                            <w:left w:val="none" w:sz="0" w:space="0" w:color="auto"/>
                            <w:bottom w:val="none" w:sz="0" w:space="0" w:color="auto"/>
                            <w:right w:val="none" w:sz="0" w:space="0" w:color="auto"/>
                          </w:divBdr>
                          <w:divsChild>
                            <w:div w:id="190093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68684">
                      <w:marLeft w:val="0"/>
                      <w:marRight w:val="0"/>
                      <w:marTop w:val="0"/>
                      <w:marBottom w:val="0"/>
                      <w:divBdr>
                        <w:top w:val="none" w:sz="0" w:space="0" w:color="auto"/>
                        <w:left w:val="none" w:sz="0" w:space="0" w:color="auto"/>
                        <w:bottom w:val="none" w:sz="0" w:space="0" w:color="auto"/>
                        <w:right w:val="none" w:sz="0" w:space="0" w:color="auto"/>
                      </w:divBdr>
                      <w:divsChild>
                        <w:div w:id="599875700">
                          <w:marLeft w:val="0"/>
                          <w:marRight w:val="0"/>
                          <w:marTop w:val="0"/>
                          <w:marBottom w:val="0"/>
                          <w:divBdr>
                            <w:top w:val="none" w:sz="0" w:space="0" w:color="auto"/>
                            <w:left w:val="none" w:sz="0" w:space="0" w:color="auto"/>
                            <w:bottom w:val="none" w:sz="0" w:space="0" w:color="auto"/>
                            <w:right w:val="none" w:sz="0" w:space="0" w:color="auto"/>
                          </w:divBdr>
                        </w:div>
                        <w:div w:id="810830096">
                          <w:marLeft w:val="0"/>
                          <w:marRight w:val="0"/>
                          <w:marTop w:val="0"/>
                          <w:marBottom w:val="0"/>
                          <w:divBdr>
                            <w:top w:val="none" w:sz="0" w:space="0" w:color="auto"/>
                            <w:left w:val="none" w:sz="0" w:space="0" w:color="auto"/>
                            <w:bottom w:val="none" w:sz="0" w:space="0" w:color="auto"/>
                            <w:right w:val="none" w:sz="0" w:space="0" w:color="auto"/>
                          </w:divBdr>
                          <w:divsChild>
                            <w:div w:id="203581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093982">
                      <w:marLeft w:val="0"/>
                      <w:marRight w:val="0"/>
                      <w:marTop w:val="0"/>
                      <w:marBottom w:val="0"/>
                      <w:divBdr>
                        <w:top w:val="none" w:sz="0" w:space="0" w:color="auto"/>
                        <w:left w:val="none" w:sz="0" w:space="0" w:color="auto"/>
                        <w:bottom w:val="none" w:sz="0" w:space="0" w:color="auto"/>
                        <w:right w:val="none" w:sz="0" w:space="0" w:color="auto"/>
                      </w:divBdr>
                      <w:divsChild>
                        <w:div w:id="861669000">
                          <w:marLeft w:val="0"/>
                          <w:marRight w:val="0"/>
                          <w:marTop w:val="0"/>
                          <w:marBottom w:val="0"/>
                          <w:divBdr>
                            <w:top w:val="none" w:sz="0" w:space="0" w:color="auto"/>
                            <w:left w:val="none" w:sz="0" w:space="0" w:color="auto"/>
                            <w:bottom w:val="none" w:sz="0" w:space="0" w:color="auto"/>
                            <w:right w:val="none" w:sz="0" w:space="0" w:color="auto"/>
                          </w:divBdr>
                        </w:div>
                        <w:div w:id="216940546">
                          <w:marLeft w:val="0"/>
                          <w:marRight w:val="0"/>
                          <w:marTop w:val="0"/>
                          <w:marBottom w:val="0"/>
                          <w:divBdr>
                            <w:top w:val="none" w:sz="0" w:space="0" w:color="auto"/>
                            <w:left w:val="none" w:sz="0" w:space="0" w:color="auto"/>
                            <w:bottom w:val="none" w:sz="0" w:space="0" w:color="auto"/>
                            <w:right w:val="none" w:sz="0" w:space="0" w:color="auto"/>
                          </w:divBdr>
                          <w:divsChild>
                            <w:div w:id="25247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826104">
              <w:marLeft w:val="0"/>
              <w:marRight w:val="0"/>
              <w:marTop w:val="0"/>
              <w:marBottom w:val="0"/>
              <w:divBdr>
                <w:top w:val="none" w:sz="0" w:space="0" w:color="auto"/>
                <w:left w:val="none" w:sz="0" w:space="0" w:color="auto"/>
                <w:bottom w:val="none" w:sz="0" w:space="0" w:color="auto"/>
                <w:right w:val="none" w:sz="0" w:space="0" w:color="auto"/>
              </w:divBdr>
            </w:div>
            <w:div w:id="1429085308">
              <w:marLeft w:val="0"/>
              <w:marRight w:val="0"/>
              <w:marTop w:val="0"/>
              <w:marBottom w:val="0"/>
              <w:divBdr>
                <w:top w:val="none" w:sz="0" w:space="0" w:color="auto"/>
                <w:left w:val="none" w:sz="0" w:space="0" w:color="auto"/>
                <w:bottom w:val="none" w:sz="0" w:space="0" w:color="auto"/>
                <w:right w:val="none" w:sz="0" w:space="0" w:color="auto"/>
              </w:divBdr>
              <w:divsChild>
                <w:div w:id="787623364">
                  <w:marLeft w:val="0"/>
                  <w:marRight w:val="0"/>
                  <w:marTop w:val="0"/>
                  <w:marBottom w:val="0"/>
                  <w:divBdr>
                    <w:top w:val="none" w:sz="0" w:space="0" w:color="auto"/>
                    <w:left w:val="none" w:sz="0" w:space="0" w:color="auto"/>
                    <w:bottom w:val="none" w:sz="0" w:space="0" w:color="auto"/>
                    <w:right w:val="none" w:sz="0" w:space="0" w:color="auto"/>
                  </w:divBdr>
                  <w:divsChild>
                    <w:div w:id="160969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595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imgur.com/Gn9hGoq.png"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i.imgur.com/Idv4N5I.jpg" TargetMode="External"/><Relationship Id="rId11" Type="http://schemas.openxmlformats.org/officeDocument/2006/relationships/theme" Target="theme/theme1.xml"/><Relationship Id="rId5" Type="http://schemas.openxmlformats.org/officeDocument/2006/relationships/hyperlink" Target="https://www.facebook.com/tungn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784</Words>
  <Characters>4472</Characters>
  <Application>Microsoft Office Word</Application>
  <DocSecurity>0</DocSecurity>
  <Lines>37</Lines>
  <Paragraphs>10</Paragraphs>
  <ScaleCrop>false</ScaleCrop>
  <Company>LGDisplay</Company>
  <LinksUpToDate>false</LinksUpToDate>
  <CharactersWithSpaces>5246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Viet Dung/IT Part/1007033524@lgdpartner.com</dc:creator>
  <cp:keywords/>
  <dc:description/>
  <cp:lastModifiedBy>Le Viet Dung/IT Part/1007033524@lgdpartner.com</cp:lastModifiedBy>
  <cp:revision>1</cp:revision>
  <dcterms:created xsi:type="dcterms:W3CDTF">2017-08-14T09:44:00Z</dcterms:created>
  <dcterms:modified xsi:type="dcterms:W3CDTF">2017-08-14T09:47:00Z</dcterms:modified>
</cp:coreProperties>
</file>