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3A" w:rsidRPr="00CA213A" w:rsidRDefault="00CA213A" w:rsidP="00CA213A">
      <w:pPr>
        <w:pStyle w:val="Heading2"/>
        <w:rPr>
          <w:color w:val="000000"/>
          <w:sz w:val="24"/>
          <w:szCs w:val="21"/>
          <w:bdr w:val="none" w:sz="0" w:space="0" w:color="auto" w:frame="1"/>
        </w:rPr>
      </w:pPr>
      <w:r>
        <w:t xml:space="preserve">Thông báo mới nhất răng phiên bảo 2.70 của spring nó báo hết hạn mẹ cái class </w:t>
      </w:r>
      <w:r w:rsidRPr="00CA213A">
        <w:rPr>
          <w:color w:val="660066"/>
          <w:sz w:val="24"/>
          <w:szCs w:val="21"/>
          <w:bdr w:val="none" w:sz="0" w:space="0" w:color="auto" w:frame="1"/>
        </w:rPr>
        <w:t>WebSecurityConfigurerAdapter</w:t>
      </w:r>
      <w:r w:rsidRPr="00CA213A">
        <w:rPr>
          <w:color w:val="000000"/>
          <w:sz w:val="24"/>
          <w:szCs w:val="21"/>
          <w:bdr w:val="none" w:sz="0" w:space="0" w:color="auto" w:frame="1"/>
        </w:rPr>
        <w:t xml:space="preserve"> </w:t>
      </w:r>
      <w:bookmarkStart w:id="0" w:name="_GoBack"/>
      <w:bookmarkEnd w:id="0"/>
    </w:p>
    <w:p w:rsidR="000E04CF" w:rsidRDefault="00CA213A" w:rsidP="00CA213A">
      <w:pPr>
        <w:pStyle w:val="ListParagraph"/>
        <w:numPr>
          <w:ilvl w:val="0"/>
          <w:numId w:val="1"/>
        </w:numPr>
      </w:pPr>
      <w:hyperlink r:id="rId5" w:history="1">
        <w:r w:rsidRPr="004F4844">
          <w:rPr>
            <w:rStyle w:val="Hyperlink"/>
          </w:rPr>
          <w:t>https://spring.io/blog/2022/02/21/spring-security-without-the-websecurityconfigureradapter</w:t>
        </w:r>
      </w:hyperlink>
    </w:p>
    <w:p w:rsidR="00CA213A" w:rsidRDefault="00CA213A"/>
    <w:sectPr w:rsidR="00CA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41D13"/>
    <w:multiLevelType w:val="hybridMultilevel"/>
    <w:tmpl w:val="276CAC18"/>
    <w:lvl w:ilvl="0" w:tplc="998C0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D5"/>
    <w:rsid w:val="000E04CF"/>
    <w:rsid w:val="001450A0"/>
    <w:rsid w:val="00B632D5"/>
    <w:rsid w:val="00C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A17"/>
  <w15:chartTrackingRefBased/>
  <w15:docId w15:val="{21770DFD-9FB4-4C21-82B5-7FA2491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3A"/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13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3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A213A"/>
  </w:style>
  <w:style w:type="character" w:customStyle="1" w:styleId="pln">
    <w:name w:val="pln"/>
    <w:basedOn w:val="DefaultParagraphFont"/>
    <w:rsid w:val="00CA213A"/>
  </w:style>
  <w:style w:type="character" w:styleId="Hyperlink">
    <w:name w:val="Hyperlink"/>
    <w:basedOn w:val="DefaultParagraphFont"/>
    <w:uiPriority w:val="99"/>
    <w:unhideWhenUsed/>
    <w:rsid w:val="00CA21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1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213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ing.io/blog/2022/02/21/spring-security-without-the-websecurityconfigureradap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2022-07-26T14:49:00Z</dcterms:created>
  <dcterms:modified xsi:type="dcterms:W3CDTF">2022-07-27T15:24:00Z</dcterms:modified>
</cp:coreProperties>
</file>