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98DB" w14:textId="53EABE53" w:rsidR="007606DB" w:rsidRDefault="0058371A" w:rsidP="0058371A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Collections:</w:t>
      </w:r>
    </w:p>
    <w:p w14:paraId="2BCA0709" w14:textId="0A0F352A" w:rsidR="0058371A" w:rsidRDefault="0058371A" w:rsidP="0058371A">
      <w:pPr>
        <w:pStyle w:val="ListParagraph"/>
        <w:numPr>
          <w:ilvl w:val="0"/>
          <w:numId w:val="3"/>
        </w:numPr>
      </w:pPr>
      <w:r>
        <w:t xml:space="preserve">Collection –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container: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Collections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 w:rsidR="005D1AF0">
        <w:t>.</w:t>
      </w:r>
    </w:p>
    <w:p w14:paraId="0A3CC06B" w14:textId="690D4E53" w:rsidR="003C2A6F" w:rsidRDefault="003C2A6F" w:rsidP="003C2A6F">
      <w:r w:rsidRPr="003C2A6F">
        <w:rPr>
          <w:noProof/>
        </w:rPr>
        <w:drawing>
          <wp:inline distT="0" distB="0" distL="0" distR="0" wp14:anchorId="3E82B413" wp14:editId="55F6C1E7">
            <wp:extent cx="4282811" cy="1364098"/>
            <wp:effectExtent l="0" t="0" r="3810" b="7620"/>
            <wp:docPr id="12451933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33" name="Picture 1" descr="A picture containing text, screenshot, font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4EA" w14:textId="3C1DEC77" w:rsidR="004C56A6" w:rsidRDefault="004C56A6" w:rsidP="004C56A6">
      <w:pPr>
        <w:pStyle w:val="ListParagraph"/>
        <w:numPr>
          <w:ilvl w:val="0"/>
          <w:numId w:val="3"/>
        </w:numPr>
      </w:pPr>
      <w:r>
        <w:t xml:space="preserve">Collections: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Collection.</w:t>
      </w:r>
    </w:p>
    <w:p w14:paraId="36C88CFA" w14:textId="21882DDB" w:rsidR="0021447C" w:rsidRDefault="0021447C" w:rsidP="0021447C">
      <w:pPr>
        <w:pStyle w:val="ListParagraph"/>
        <w:numPr>
          <w:ilvl w:val="0"/>
          <w:numId w:val="1"/>
        </w:numPr>
      </w:pPr>
      <w:r>
        <w:t>List</w:t>
      </w:r>
    </w:p>
    <w:p w14:paraId="0D5AB94C" w14:textId="44CE247E" w:rsidR="0021447C" w:rsidRDefault="0021447C" w:rsidP="0021447C">
      <w:pPr>
        <w:pStyle w:val="ListParagraph"/>
        <w:numPr>
          <w:ilvl w:val="0"/>
          <w:numId w:val="5"/>
        </w:numPr>
      </w:pPr>
      <w:r>
        <w:t>LinkedList</w:t>
      </w:r>
    </w:p>
    <w:p w14:paraId="530A7A45" w14:textId="7ED6399F" w:rsidR="0021447C" w:rsidRDefault="0021447C" w:rsidP="001478AB">
      <w:pPr>
        <w:pStyle w:val="ListParagraph"/>
        <w:numPr>
          <w:ilvl w:val="0"/>
          <w:numId w:val="5"/>
        </w:numPr>
      </w:pPr>
      <w:proofErr w:type="spellStart"/>
      <w:r>
        <w:t>ArrayList</w:t>
      </w:r>
      <w:proofErr w:type="spellEnd"/>
    </w:p>
    <w:p w14:paraId="4BBE5151" w14:textId="718A4F4A" w:rsidR="001478AB" w:rsidRDefault="00000000" w:rsidP="001478AB">
      <w:pPr>
        <w:ind w:left="360"/>
        <w:rPr>
          <w:rStyle w:val="Hyperlink"/>
        </w:rPr>
      </w:pPr>
      <w:hyperlink r:id="rId6" w:history="1">
        <w:r w:rsidR="001478AB" w:rsidRPr="001478AB">
          <w:rPr>
            <w:rStyle w:val="Hyperlink"/>
          </w:rPr>
          <w:t>https://viblo.asia/p/arraylist-how-does-increasing-size-work-MLzGOxRoepq</w:t>
        </w:r>
      </w:hyperlink>
    </w:p>
    <w:p w14:paraId="730057EB" w14:textId="7269DD86" w:rsidR="000D0C94" w:rsidRDefault="000D0C94" w:rsidP="001478AB">
      <w:pPr>
        <w:ind w:left="360"/>
      </w:pPr>
      <w:hyperlink r:id="rId7" w:history="1">
        <w:r w:rsidRPr="00B052A3">
          <w:rPr>
            <w:rStyle w:val="Hyperlink"/>
          </w:rPr>
          <w:t>https://docs.oracle.com/javase/tutorial/collections/interfaces/collection.html</w:t>
        </w:r>
      </w:hyperlink>
    </w:p>
    <w:p w14:paraId="1FB28BF9" w14:textId="6CC4465E" w:rsidR="000D0C94" w:rsidRDefault="000D0C94" w:rsidP="001478AB">
      <w:pPr>
        <w:ind w:left="360"/>
      </w:pPr>
      <w:hyperlink r:id="rId8" w:history="1">
        <w:r w:rsidRPr="00B052A3">
          <w:rPr>
            <w:rStyle w:val="Hyperlink"/>
          </w:rPr>
          <w:t>https://www.baeldung.com/java-arraylist-linkedlist</w:t>
        </w:r>
      </w:hyperlink>
    </w:p>
    <w:p w14:paraId="1C3BEC53" w14:textId="24577017" w:rsidR="000D0C94" w:rsidRDefault="000D0C94" w:rsidP="001478AB">
      <w:pPr>
        <w:ind w:left="360"/>
      </w:pPr>
      <w:hyperlink r:id="rId9" w:history="1">
        <w:r w:rsidRPr="00B052A3">
          <w:rPr>
            <w:rStyle w:val="Hyperlink"/>
          </w:rPr>
          <w:t>https://www.baeldung.com/java-hashset</w:t>
        </w:r>
      </w:hyperlink>
    </w:p>
    <w:p w14:paraId="4E60B895" w14:textId="25EEC591" w:rsidR="000D0C94" w:rsidRDefault="000D0C94" w:rsidP="001478AB">
      <w:pPr>
        <w:ind w:left="360"/>
      </w:pPr>
      <w:hyperlink r:id="rId10" w:history="1">
        <w:r w:rsidRPr="00B052A3">
          <w:rPr>
            <w:rStyle w:val="Hyperlink"/>
          </w:rPr>
          <w:t>https://www.baeldung.com/java-hashmap</w:t>
        </w:r>
      </w:hyperlink>
    </w:p>
    <w:p w14:paraId="71F7A58E" w14:textId="05E091A2" w:rsidR="00F11F98" w:rsidRDefault="00F11F98" w:rsidP="001478AB">
      <w:pPr>
        <w:ind w:left="360"/>
      </w:pPr>
      <w:hyperlink r:id="rId11" w:history="1">
        <w:r w:rsidRPr="00B052A3">
          <w:rPr>
            <w:rStyle w:val="Hyperlink"/>
          </w:rPr>
          <w:t>https://www.javatpoint.com/difference-between-hashset-and-hashmap</w:t>
        </w:r>
      </w:hyperlink>
    </w:p>
    <w:p w14:paraId="4C0CDFAB" w14:textId="77777777" w:rsidR="00F11F98" w:rsidRDefault="00F11F98" w:rsidP="001478AB">
      <w:pPr>
        <w:ind w:left="360"/>
      </w:pPr>
    </w:p>
    <w:p w14:paraId="4F094D2C" w14:textId="77777777" w:rsidR="000D0C94" w:rsidRDefault="000D0C94" w:rsidP="001478AB">
      <w:pPr>
        <w:ind w:left="360"/>
      </w:pPr>
    </w:p>
    <w:p w14:paraId="4ADE7514" w14:textId="4FDA0959" w:rsidR="001478AB" w:rsidRDefault="001478AB" w:rsidP="001478AB">
      <w:pPr>
        <w:ind w:left="360"/>
      </w:pPr>
      <w:r w:rsidRPr="001478AB">
        <w:rPr>
          <w:noProof/>
        </w:rPr>
        <w:lastRenderedPageBreak/>
        <w:drawing>
          <wp:inline distT="0" distB="0" distL="0" distR="0" wp14:anchorId="7AA573EE" wp14:editId="0355F249">
            <wp:extent cx="5943600" cy="5238115"/>
            <wp:effectExtent l="0" t="0" r="0" b="635"/>
            <wp:docPr id="491011397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11397" name="Picture 1" descr="A picture containing text, font, screensho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C3B" w14:textId="65071F7C" w:rsidR="001478AB" w:rsidRDefault="001478AB" w:rsidP="001478AB">
      <w:pPr>
        <w:pStyle w:val="ListParagraph"/>
        <w:numPr>
          <w:ilvl w:val="0"/>
          <w:numId w:val="6"/>
        </w:numPr>
      </w:pPr>
      <w:r>
        <w:t>Garbage Collector</w:t>
      </w:r>
    </w:p>
    <w:p w14:paraId="334B79CA" w14:textId="0093427F" w:rsidR="001478AB" w:rsidRDefault="001478AB" w:rsidP="001478AB">
      <w:pPr>
        <w:ind w:left="360"/>
      </w:pPr>
      <w:r w:rsidRPr="001478AB">
        <w:rPr>
          <w:noProof/>
        </w:rPr>
        <w:lastRenderedPageBreak/>
        <w:drawing>
          <wp:inline distT="0" distB="0" distL="0" distR="0" wp14:anchorId="2C6AA235" wp14:editId="772358A1">
            <wp:extent cx="5943600" cy="4572635"/>
            <wp:effectExtent l="0" t="0" r="0" b="0"/>
            <wp:docPr id="15867869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86980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887A" w14:textId="0CD300BD" w:rsidR="00BC2EBD" w:rsidRDefault="00BC2EBD" w:rsidP="001478AB">
      <w:pPr>
        <w:ind w:left="360"/>
      </w:pPr>
      <w:r w:rsidRPr="00BC2EBD">
        <w:rPr>
          <w:noProof/>
        </w:rPr>
        <w:drawing>
          <wp:inline distT="0" distB="0" distL="0" distR="0" wp14:anchorId="15D0064A" wp14:editId="4CC31502">
            <wp:extent cx="5943600" cy="1153160"/>
            <wp:effectExtent l="0" t="0" r="0" b="8890"/>
            <wp:docPr id="138043561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5610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0CEE" w14:textId="5B6960BC" w:rsidR="0021447C" w:rsidRDefault="0021447C" w:rsidP="001478AB">
      <w:pPr>
        <w:pStyle w:val="ListParagraph"/>
        <w:numPr>
          <w:ilvl w:val="0"/>
          <w:numId w:val="5"/>
        </w:numPr>
      </w:pPr>
      <w:r>
        <w:t>Vector</w:t>
      </w:r>
    </w:p>
    <w:p w14:paraId="44A719CA" w14:textId="56D634E5" w:rsidR="0021447C" w:rsidRDefault="0021447C" w:rsidP="001478AB">
      <w:pPr>
        <w:pStyle w:val="ListParagraph"/>
        <w:numPr>
          <w:ilvl w:val="0"/>
          <w:numId w:val="5"/>
        </w:numPr>
      </w:pPr>
      <w:r>
        <w:t>Stack</w:t>
      </w:r>
    </w:p>
    <w:p w14:paraId="6F1189FC" w14:textId="08517E70" w:rsidR="00050991" w:rsidRDefault="00050991" w:rsidP="001478AB">
      <w:pPr>
        <w:pStyle w:val="ListParagraph"/>
        <w:numPr>
          <w:ilvl w:val="0"/>
          <w:numId w:val="5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and LinkedList</w:t>
      </w:r>
    </w:p>
    <w:p w14:paraId="08C2026E" w14:textId="735C77B1" w:rsidR="00D71F59" w:rsidRDefault="00000000" w:rsidP="00D71F59">
      <w:pPr>
        <w:pStyle w:val="ListParagraph"/>
      </w:pPr>
      <w:hyperlink r:id="rId15" w:history="1">
        <w:r w:rsidR="00D71F59" w:rsidRPr="00D71F59">
          <w:rPr>
            <w:rStyle w:val="Hyperlink"/>
          </w:rPr>
          <w:t>https://www.baeldung.com/java-arraylist-linkedlist</w:t>
        </w:r>
      </w:hyperlink>
    </w:p>
    <w:p w14:paraId="0AD3E42E" w14:textId="152FD766" w:rsidR="00050991" w:rsidRDefault="00D617DA" w:rsidP="00D617DA">
      <w:pPr>
        <w:pStyle w:val="ListParagraph"/>
        <w:numPr>
          <w:ilvl w:val="1"/>
          <w:numId w:val="5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ArrayList</w:t>
      </w:r>
      <w:proofErr w:type="spellEnd"/>
    </w:p>
    <w:p w14:paraId="17BAD1F1" w14:textId="76E0C48B" w:rsidR="00D71F59" w:rsidRDefault="00D71F59" w:rsidP="00D71F59">
      <w:pPr>
        <w:pStyle w:val="ListParagraph"/>
        <w:numPr>
          <w:ilvl w:val="0"/>
          <w:numId w:val="3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List Interface.</w:t>
      </w:r>
    </w:p>
    <w:p w14:paraId="2EEF549F" w14:textId="189A0207" w:rsidR="0021447C" w:rsidRDefault="0021447C" w:rsidP="001478AB">
      <w:pPr>
        <w:pStyle w:val="ListParagraph"/>
        <w:numPr>
          <w:ilvl w:val="0"/>
          <w:numId w:val="1"/>
        </w:numPr>
      </w:pPr>
      <w:r>
        <w:t>Queue</w:t>
      </w:r>
    </w:p>
    <w:p w14:paraId="40B32DBD" w14:textId="7F13F238" w:rsidR="0021447C" w:rsidRDefault="0021447C" w:rsidP="001478AB">
      <w:pPr>
        <w:pStyle w:val="ListParagraph"/>
        <w:numPr>
          <w:ilvl w:val="0"/>
          <w:numId w:val="1"/>
        </w:numPr>
      </w:pPr>
      <w:r>
        <w:t>Set</w:t>
      </w:r>
    </w:p>
    <w:p w14:paraId="2D40208A" w14:textId="28583CBC" w:rsidR="0021447C" w:rsidRDefault="0021447C" w:rsidP="001478AB">
      <w:pPr>
        <w:pStyle w:val="ListParagraph"/>
        <w:numPr>
          <w:ilvl w:val="0"/>
          <w:numId w:val="1"/>
        </w:numPr>
      </w:pPr>
      <w:r>
        <w:t>Map</w:t>
      </w:r>
    </w:p>
    <w:p w14:paraId="026FD1B4" w14:textId="29C19710" w:rsidR="00AF3CD3" w:rsidRDefault="00AF3CD3" w:rsidP="001478AB">
      <w:pPr>
        <w:pStyle w:val="ListParagraph"/>
        <w:numPr>
          <w:ilvl w:val="0"/>
          <w:numId w:val="1"/>
        </w:numPr>
      </w:pPr>
      <w:r>
        <w:t>Difference between Collection and Collections</w:t>
      </w:r>
    </w:p>
    <w:p w14:paraId="0DB2F650" w14:textId="3992616F" w:rsidR="00AF3CD3" w:rsidRDefault="00AF3CD3" w:rsidP="00AF3CD3">
      <w:r w:rsidRPr="00AF3CD3">
        <w:rPr>
          <w:noProof/>
        </w:rPr>
        <w:lastRenderedPageBreak/>
        <w:drawing>
          <wp:inline distT="0" distB="0" distL="0" distR="0" wp14:anchorId="3FB0C108" wp14:editId="7AEA2459">
            <wp:extent cx="5509737" cy="5814564"/>
            <wp:effectExtent l="0" t="0" r="0" b="0"/>
            <wp:docPr id="2486615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6155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FC5D" w14:textId="77777777" w:rsidR="0021447C" w:rsidRDefault="0021447C" w:rsidP="0021447C">
      <w:pPr>
        <w:pStyle w:val="ListParagraph"/>
      </w:pPr>
    </w:p>
    <w:sectPr w:rsidR="0021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8AC"/>
    <w:multiLevelType w:val="hybridMultilevel"/>
    <w:tmpl w:val="7C0096EE"/>
    <w:lvl w:ilvl="0" w:tplc="60925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1150"/>
    <w:multiLevelType w:val="hybridMultilevel"/>
    <w:tmpl w:val="11264446"/>
    <w:lvl w:ilvl="0" w:tplc="5902F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2263"/>
    <w:multiLevelType w:val="hybridMultilevel"/>
    <w:tmpl w:val="AB069308"/>
    <w:lvl w:ilvl="0" w:tplc="D0E221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20BA0"/>
    <w:multiLevelType w:val="hybridMultilevel"/>
    <w:tmpl w:val="9724B050"/>
    <w:lvl w:ilvl="0" w:tplc="2D5A55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2A4972"/>
    <w:multiLevelType w:val="hybridMultilevel"/>
    <w:tmpl w:val="341A13C8"/>
    <w:lvl w:ilvl="0" w:tplc="EF6A6D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A2DD0"/>
    <w:multiLevelType w:val="multilevel"/>
    <w:tmpl w:val="926CE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580217690">
    <w:abstractNumId w:val="0"/>
  </w:num>
  <w:num w:numId="2" w16cid:durableId="704210023">
    <w:abstractNumId w:val="3"/>
  </w:num>
  <w:num w:numId="3" w16cid:durableId="1434668588">
    <w:abstractNumId w:val="1"/>
  </w:num>
  <w:num w:numId="4" w16cid:durableId="586496660">
    <w:abstractNumId w:val="4"/>
  </w:num>
  <w:num w:numId="5" w16cid:durableId="918715932">
    <w:abstractNumId w:val="5"/>
  </w:num>
  <w:num w:numId="6" w16cid:durableId="1972787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FD8"/>
    <w:rsid w:val="00050991"/>
    <w:rsid w:val="000D0C94"/>
    <w:rsid w:val="001478AB"/>
    <w:rsid w:val="0021447C"/>
    <w:rsid w:val="003C2A6F"/>
    <w:rsid w:val="00455349"/>
    <w:rsid w:val="004C56A6"/>
    <w:rsid w:val="0058371A"/>
    <w:rsid w:val="005C02B2"/>
    <w:rsid w:val="005D1AF0"/>
    <w:rsid w:val="0064026C"/>
    <w:rsid w:val="00750E37"/>
    <w:rsid w:val="007606DB"/>
    <w:rsid w:val="00974EBD"/>
    <w:rsid w:val="00AF3CD3"/>
    <w:rsid w:val="00B04FD8"/>
    <w:rsid w:val="00BC2EBD"/>
    <w:rsid w:val="00D617DA"/>
    <w:rsid w:val="00D63C6C"/>
    <w:rsid w:val="00D71F59"/>
    <w:rsid w:val="00F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46AA"/>
  <w15:docId w15:val="{F952F60B-1243-47EE-9FCD-50CE3C6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arraylist-linkedlis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collections/interfaces/collection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viblo.asia/p/arraylist-how-does-increasing-size-work-MLzGOxRoepq" TargetMode="External"/><Relationship Id="rId11" Type="http://schemas.openxmlformats.org/officeDocument/2006/relationships/hyperlink" Target="https://www.javatpoint.com/difference-between-hashset-and-hashma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eldung.com/java-arraylist-linkedlist" TargetMode="External"/><Relationship Id="rId10" Type="http://schemas.openxmlformats.org/officeDocument/2006/relationships/hyperlink" Target="https://www.baeldung.com/java-hash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hashse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4</cp:revision>
  <dcterms:created xsi:type="dcterms:W3CDTF">2023-05-16T06:28:00Z</dcterms:created>
  <dcterms:modified xsi:type="dcterms:W3CDTF">2023-05-26T12:29:00Z</dcterms:modified>
</cp:coreProperties>
</file>