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B8474" w14:textId="26E40B08" w:rsidR="00A15A88" w:rsidRPr="00224AE9" w:rsidRDefault="005A3782" w:rsidP="005A3782">
      <w:pPr>
        <w:jc w:val="center"/>
        <w:rPr>
          <w:b/>
          <w:bCs/>
          <w:sz w:val="40"/>
          <w:szCs w:val="40"/>
        </w:rPr>
      </w:pPr>
      <w:r w:rsidRPr="00224AE9">
        <w:rPr>
          <w:b/>
          <w:bCs/>
          <w:sz w:val="40"/>
          <w:szCs w:val="40"/>
        </w:rPr>
        <w:t>Domain 1 - Design Secure Architectures (30%)</w:t>
      </w:r>
    </w:p>
    <w:p w14:paraId="7FE2F4BA" w14:textId="77777777" w:rsidR="005A3782" w:rsidRPr="005A3782" w:rsidRDefault="005A3782" w:rsidP="001A68B0">
      <w:pPr>
        <w:pStyle w:val="Heading2"/>
        <w:rPr>
          <w:b/>
          <w:bCs/>
          <w:color w:val="1F4E79" w:themeColor="accent5" w:themeShade="80"/>
          <w:sz w:val="32"/>
          <w:szCs w:val="32"/>
        </w:rPr>
      </w:pPr>
      <w:r w:rsidRPr="005A3782">
        <w:rPr>
          <w:b/>
          <w:bCs/>
          <w:color w:val="1F4E79" w:themeColor="accent5" w:themeShade="80"/>
          <w:sz w:val="32"/>
          <w:szCs w:val="32"/>
        </w:rPr>
        <w:t>1. Secure Access to AWS Resources</w:t>
      </w:r>
    </w:p>
    <w:p w14:paraId="40D37D1B" w14:textId="6F4DDDEC" w:rsidR="005A3782" w:rsidRDefault="005A3782" w:rsidP="001A68B0">
      <w:pPr>
        <w:pStyle w:val="Heading3"/>
        <w:rPr>
          <w:b/>
          <w:bCs/>
          <w:i/>
          <w:iCs/>
          <w:color w:val="auto"/>
          <w:u w:val="single"/>
        </w:rPr>
      </w:pPr>
      <w:r w:rsidRPr="005A3782">
        <w:rPr>
          <w:b/>
          <w:bCs/>
          <w:i/>
          <w:iCs/>
          <w:color w:val="auto"/>
          <w:u w:val="single"/>
        </w:rPr>
        <w:t>IAM (Identity and Access Management)</w:t>
      </w:r>
    </w:p>
    <w:p w14:paraId="19479CAD" w14:textId="7FCAC979" w:rsidR="00B1394C" w:rsidRDefault="00B1394C" w:rsidP="00B1394C">
      <w:r>
        <w:t>- Định danh và phân quyền, quản lý ai và cái gì có thể access như thế nào đến các resource trên AWS</w:t>
      </w:r>
      <w:r w:rsidR="002B2661">
        <w:t>.</w:t>
      </w:r>
    </w:p>
    <w:p w14:paraId="161FC617" w14:textId="5CB7F0DF" w:rsidR="00B1394C" w:rsidRPr="00B1394C" w:rsidRDefault="00B1394C" w:rsidP="00B1394C">
      <w:r>
        <w:t>- Thiết lập quy tắc bảo vệ và phòng ngừa cho toàn tổ chức.</w:t>
      </w:r>
    </w:p>
    <w:p w14:paraId="0C734044" w14:textId="6A9C8F61" w:rsidR="005A3782" w:rsidRPr="005A3782" w:rsidRDefault="005A3782" w:rsidP="007A440C">
      <w:pPr>
        <w:pStyle w:val="Heading4"/>
      </w:pPr>
      <w:r w:rsidRPr="005A3782">
        <w:rPr>
          <w:b/>
          <w:bCs/>
        </w:rPr>
        <w:t>1.1 Users</w:t>
      </w:r>
    </w:p>
    <w:p w14:paraId="3C7520CF" w14:textId="77777777" w:rsidR="005A3782" w:rsidRPr="005A3782" w:rsidRDefault="005A3782" w:rsidP="005A3782">
      <w:pPr>
        <w:numPr>
          <w:ilvl w:val="0"/>
          <w:numId w:val="1"/>
        </w:numPr>
      </w:pPr>
      <w:r w:rsidRPr="005A3782">
        <w:rPr>
          <w:b/>
          <w:bCs/>
        </w:rPr>
        <w:t>Khái niệm:</w:t>
      </w:r>
    </w:p>
    <w:p w14:paraId="74787033" w14:textId="356935B1" w:rsidR="005A3782" w:rsidRDefault="005A3782" w:rsidP="005A3782">
      <w:pPr>
        <w:numPr>
          <w:ilvl w:val="1"/>
          <w:numId w:val="1"/>
        </w:numPr>
      </w:pPr>
      <w:r w:rsidRPr="005A3782">
        <w:t>Là đại diện cho cá nhân hoặc ứng dụng cần truy cập tài nguyên AWS.</w:t>
      </w:r>
    </w:p>
    <w:p w14:paraId="29CCB3D4" w14:textId="52A85311" w:rsidR="00AC3D34" w:rsidRPr="005A3782" w:rsidRDefault="00AC66F6" w:rsidP="00AC3D34">
      <w:pPr>
        <w:numPr>
          <w:ilvl w:val="1"/>
          <w:numId w:val="1"/>
        </w:numPr>
      </w:pPr>
      <w:r>
        <w:rPr>
          <w:lang w:val="vi-VN"/>
        </w:rPr>
        <w:t xml:space="preserve">User mặc định khi tạo sẽ không có quyền gì. Cần cấp quyền cho User thông qua Policy hoặc Group </w:t>
      </w:r>
    </w:p>
    <w:p w14:paraId="4B754DE9" w14:textId="77777777" w:rsidR="005A3782" w:rsidRPr="005A3782" w:rsidRDefault="005A3782" w:rsidP="005A3782">
      <w:pPr>
        <w:numPr>
          <w:ilvl w:val="0"/>
          <w:numId w:val="1"/>
        </w:numPr>
      </w:pPr>
      <w:r w:rsidRPr="005A3782">
        <w:rPr>
          <w:b/>
          <w:bCs/>
        </w:rPr>
        <w:t>Đặc điểm:</w:t>
      </w:r>
    </w:p>
    <w:p w14:paraId="54899DF9" w14:textId="07AF0723" w:rsidR="00AC3D34" w:rsidRDefault="00AC3D34" w:rsidP="005A3782">
      <w:pPr>
        <w:numPr>
          <w:ilvl w:val="1"/>
          <w:numId w:val="1"/>
        </w:numPr>
      </w:pPr>
      <w:r>
        <w:rPr>
          <w:lang w:val="vi-VN"/>
        </w:rPr>
        <w:t>User có thể cấp phát access-key/secret-key để sử dụng CLI hoặc test SDK trong quá trình test code.</w:t>
      </w:r>
    </w:p>
    <w:p w14:paraId="6E3AC75F" w14:textId="1E87A31F" w:rsidR="005A3782" w:rsidRPr="005A3782" w:rsidRDefault="005A3782" w:rsidP="005A3782">
      <w:pPr>
        <w:numPr>
          <w:ilvl w:val="1"/>
          <w:numId w:val="1"/>
        </w:numPr>
      </w:pPr>
      <w:r w:rsidRPr="005A3782">
        <w:t>User có credentials:</w:t>
      </w:r>
    </w:p>
    <w:p w14:paraId="5FFF7EA5" w14:textId="77777777" w:rsidR="005A3782" w:rsidRPr="005A3782" w:rsidRDefault="005A3782" w:rsidP="005A3782">
      <w:pPr>
        <w:numPr>
          <w:ilvl w:val="2"/>
          <w:numId w:val="1"/>
        </w:numPr>
      </w:pPr>
      <w:r w:rsidRPr="005A3782">
        <w:t>Password: Sử dụng để đăng nhập AWS Management Console.</w:t>
      </w:r>
    </w:p>
    <w:p w14:paraId="67AA78F3" w14:textId="77777777" w:rsidR="005A3782" w:rsidRPr="005A3782" w:rsidRDefault="005A3782" w:rsidP="005A3782">
      <w:pPr>
        <w:numPr>
          <w:ilvl w:val="2"/>
          <w:numId w:val="1"/>
        </w:numPr>
      </w:pPr>
      <w:r w:rsidRPr="005A3782">
        <w:t>Access Keys: Dùng cho AWS CLI, SDK hoặc API.</w:t>
      </w:r>
    </w:p>
    <w:p w14:paraId="11EEE988" w14:textId="4778FFF4" w:rsidR="005A3782" w:rsidRDefault="005A3782" w:rsidP="005A3782">
      <w:pPr>
        <w:numPr>
          <w:ilvl w:val="1"/>
          <w:numId w:val="1"/>
        </w:numPr>
      </w:pPr>
      <w:r w:rsidRPr="005A3782">
        <w:t>User được gán permissions thông qua policies.</w:t>
      </w:r>
    </w:p>
    <w:p w14:paraId="122E9911" w14:textId="0F63A228" w:rsidR="00565900" w:rsidRPr="005A3782" w:rsidRDefault="00565900" w:rsidP="00565900">
      <w:pPr>
        <w:numPr>
          <w:ilvl w:val="0"/>
          <w:numId w:val="1"/>
        </w:numPr>
      </w:pPr>
      <w:r>
        <w:rPr>
          <w:b/>
          <w:bCs/>
        </w:rPr>
        <w:t>Sử dụng</w:t>
      </w:r>
      <w:r w:rsidRPr="005A3782">
        <w:rPr>
          <w:b/>
          <w:bCs/>
        </w:rPr>
        <w:t>:</w:t>
      </w:r>
    </w:p>
    <w:p w14:paraId="02A5154B" w14:textId="46450729" w:rsidR="00565900" w:rsidRPr="005A3782" w:rsidRDefault="00565900" w:rsidP="005A3782">
      <w:pPr>
        <w:numPr>
          <w:ilvl w:val="1"/>
          <w:numId w:val="1"/>
        </w:numPr>
      </w:pPr>
      <w:r w:rsidRPr="00565900">
        <w:t>Dùng để cấp quyền truy cập cho các ứng dụng hoặc người dùng cần truy cập tài nguyên AWS.</w:t>
      </w:r>
    </w:p>
    <w:p w14:paraId="1581C56D" w14:textId="133574A7" w:rsidR="005A3782" w:rsidRPr="005A3782" w:rsidRDefault="005A3782" w:rsidP="007A440C">
      <w:pPr>
        <w:pStyle w:val="Heading4"/>
      </w:pPr>
      <w:r w:rsidRPr="005A3782">
        <w:rPr>
          <w:b/>
          <w:bCs/>
        </w:rPr>
        <w:t>1.2 Groups</w:t>
      </w:r>
    </w:p>
    <w:p w14:paraId="2E7F90DC" w14:textId="77777777" w:rsidR="005A3782" w:rsidRPr="005A3782" w:rsidRDefault="005A3782" w:rsidP="005A3782">
      <w:pPr>
        <w:numPr>
          <w:ilvl w:val="0"/>
          <w:numId w:val="2"/>
        </w:numPr>
      </w:pPr>
      <w:r w:rsidRPr="005A3782">
        <w:rPr>
          <w:b/>
          <w:bCs/>
        </w:rPr>
        <w:t>Khái niệm:</w:t>
      </w:r>
    </w:p>
    <w:p w14:paraId="6EE50C7B" w14:textId="77777777" w:rsidR="005A3782" w:rsidRDefault="005A3782" w:rsidP="005A3782">
      <w:pPr>
        <w:numPr>
          <w:ilvl w:val="1"/>
          <w:numId w:val="2"/>
        </w:numPr>
      </w:pPr>
      <w:r w:rsidRPr="005A3782">
        <w:t>Nhóm tập hợp nhiều IAM Users có chung mục đích.</w:t>
      </w:r>
    </w:p>
    <w:p w14:paraId="69C4FC74" w14:textId="4C360E4A" w:rsidR="000D6F3F" w:rsidRDefault="000D6F3F" w:rsidP="005A3782">
      <w:pPr>
        <w:numPr>
          <w:ilvl w:val="1"/>
          <w:numId w:val="2"/>
        </w:numPr>
      </w:pPr>
      <w:r w:rsidRPr="000D6F3F">
        <w:t>Nhóm IAM là một cách để nhóm các người dùng lại với nhau và áp dụng các quyền truy cập giống nhau cho toàn bộ nhóm.</w:t>
      </w:r>
    </w:p>
    <w:p w14:paraId="50CF1BDA" w14:textId="0B9AB543" w:rsidR="001835D8" w:rsidRPr="001835D8" w:rsidRDefault="001835D8" w:rsidP="005A3782">
      <w:pPr>
        <w:numPr>
          <w:ilvl w:val="1"/>
          <w:numId w:val="2"/>
        </w:numPr>
      </w:pPr>
      <w:r>
        <w:rPr>
          <w:lang w:val="vi-VN"/>
        </w:rPr>
        <w:t>Một group không thể chứa group khác(lồng nhau)</w:t>
      </w:r>
    </w:p>
    <w:p w14:paraId="49287932" w14:textId="58102733" w:rsidR="001835D8" w:rsidRPr="001835D8" w:rsidRDefault="001835D8" w:rsidP="005A3782">
      <w:pPr>
        <w:numPr>
          <w:ilvl w:val="1"/>
          <w:numId w:val="2"/>
        </w:numPr>
      </w:pPr>
      <w:r>
        <w:rPr>
          <w:lang w:val="vi-VN"/>
        </w:rPr>
        <w:t>Một user có thể không thuộc group nào hoặc thuộc nhiều group</w:t>
      </w:r>
    </w:p>
    <w:p w14:paraId="7EBCAF22" w14:textId="5B41B1B9" w:rsidR="001835D8" w:rsidRPr="005A3782" w:rsidRDefault="001835D8" w:rsidP="005A3782">
      <w:pPr>
        <w:numPr>
          <w:ilvl w:val="1"/>
          <w:numId w:val="2"/>
        </w:numPr>
      </w:pPr>
      <w:r>
        <w:rPr>
          <w:lang w:val="vi-VN"/>
        </w:rPr>
        <w:t>Một group có thể không có user nào hoặc có nhiều users</w:t>
      </w:r>
    </w:p>
    <w:p w14:paraId="641CAC3D" w14:textId="77777777" w:rsidR="005A3782" w:rsidRPr="005A3782" w:rsidRDefault="005A3782" w:rsidP="005A3782">
      <w:pPr>
        <w:numPr>
          <w:ilvl w:val="0"/>
          <w:numId w:val="2"/>
        </w:numPr>
      </w:pPr>
      <w:r w:rsidRPr="005A3782">
        <w:rPr>
          <w:b/>
          <w:bCs/>
        </w:rPr>
        <w:t>Ứng dụng:</w:t>
      </w:r>
    </w:p>
    <w:p w14:paraId="3B088D2E" w14:textId="77777777" w:rsidR="005A3782" w:rsidRDefault="005A3782" w:rsidP="005A3782">
      <w:pPr>
        <w:numPr>
          <w:ilvl w:val="1"/>
          <w:numId w:val="2"/>
        </w:numPr>
      </w:pPr>
      <w:r w:rsidRPr="005A3782">
        <w:t>Gán permissions tập trung bằng cách thêm policies vào Group thay vì từng User.</w:t>
      </w:r>
    </w:p>
    <w:p w14:paraId="2901CFB4" w14:textId="67F49190" w:rsidR="000D6F3F" w:rsidRPr="005A3782" w:rsidRDefault="000D6F3F" w:rsidP="000D6F3F">
      <w:pPr>
        <w:numPr>
          <w:ilvl w:val="0"/>
          <w:numId w:val="2"/>
        </w:numPr>
      </w:pPr>
      <w:r>
        <w:rPr>
          <w:b/>
          <w:bCs/>
        </w:rPr>
        <w:t>Sử dụng</w:t>
      </w:r>
      <w:r w:rsidRPr="005A3782">
        <w:rPr>
          <w:b/>
          <w:bCs/>
        </w:rPr>
        <w:t>:</w:t>
      </w:r>
    </w:p>
    <w:p w14:paraId="7E374292" w14:textId="69855CAD" w:rsidR="000D6F3F" w:rsidRPr="005A3782" w:rsidRDefault="000D6F3F" w:rsidP="000D6F3F">
      <w:pPr>
        <w:numPr>
          <w:ilvl w:val="1"/>
          <w:numId w:val="2"/>
        </w:numPr>
      </w:pPr>
      <w:r w:rsidRPr="000D6F3F">
        <w:lastRenderedPageBreak/>
        <w:t>Quản lý quyền truy cập của một nhóm người dùng thay vì quản lý từng người dùng riêng lẻ.</w:t>
      </w:r>
    </w:p>
    <w:p w14:paraId="521D0290" w14:textId="77777777" w:rsidR="005A3782" w:rsidRPr="005A3782" w:rsidRDefault="005A3782" w:rsidP="005A3782">
      <w:pPr>
        <w:numPr>
          <w:ilvl w:val="0"/>
          <w:numId w:val="2"/>
        </w:numPr>
      </w:pPr>
      <w:r w:rsidRPr="005A3782">
        <w:rPr>
          <w:b/>
          <w:bCs/>
        </w:rPr>
        <w:t>Ví dụ:</w:t>
      </w:r>
    </w:p>
    <w:p w14:paraId="3DF83AE2" w14:textId="77777777" w:rsidR="005A3782" w:rsidRPr="005A3782" w:rsidRDefault="005A3782" w:rsidP="005A3782">
      <w:pPr>
        <w:numPr>
          <w:ilvl w:val="1"/>
          <w:numId w:val="2"/>
        </w:numPr>
      </w:pPr>
      <w:r w:rsidRPr="005A3782">
        <w:t>Nhóm "Developers" với quyền truy cập EC2 và S3.</w:t>
      </w:r>
    </w:p>
    <w:p w14:paraId="76F7D181" w14:textId="04C8DA2D" w:rsidR="005A3782" w:rsidRPr="005A3782" w:rsidRDefault="005A3782" w:rsidP="007A440C">
      <w:pPr>
        <w:pStyle w:val="Heading4"/>
      </w:pPr>
      <w:r w:rsidRPr="005A3782">
        <w:rPr>
          <w:b/>
          <w:bCs/>
        </w:rPr>
        <w:t>1.3 Roles</w:t>
      </w:r>
    </w:p>
    <w:p w14:paraId="1C2D472A" w14:textId="77777777" w:rsidR="005A3782" w:rsidRPr="005A3782" w:rsidRDefault="005A3782" w:rsidP="005A3782">
      <w:pPr>
        <w:numPr>
          <w:ilvl w:val="0"/>
          <w:numId w:val="3"/>
        </w:numPr>
      </w:pPr>
      <w:r w:rsidRPr="005A3782">
        <w:rPr>
          <w:b/>
          <w:bCs/>
        </w:rPr>
        <w:t>Khái niệm:</w:t>
      </w:r>
    </w:p>
    <w:p w14:paraId="744F7E23" w14:textId="76970823" w:rsidR="00343FC3" w:rsidRPr="00343FC3" w:rsidRDefault="00343FC3" w:rsidP="005A3782">
      <w:pPr>
        <w:numPr>
          <w:ilvl w:val="1"/>
          <w:numId w:val="3"/>
        </w:numPr>
      </w:pPr>
      <w:r>
        <w:rPr>
          <w:lang w:val="vi-VN"/>
        </w:rPr>
        <w:t>Đại diện cho 1 quyền trên AWS(KHÔNG giống khái niệm role của 1 user)</w:t>
      </w:r>
    </w:p>
    <w:p w14:paraId="1B200D98" w14:textId="1D814710" w:rsidR="00343FC3" w:rsidRDefault="00343FC3" w:rsidP="005A3782">
      <w:pPr>
        <w:numPr>
          <w:ilvl w:val="1"/>
          <w:numId w:val="3"/>
        </w:numPr>
      </w:pPr>
      <w:r>
        <w:rPr>
          <w:lang w:val="vi-VN"/>
        </w:rPr>
        <w:t xml:space="preserve">Sử dụng khi muốn cấp quyền cho một thực thể tương tác với các resource khác trên AWS. Thường dùng gắn vào EC2, Lambda, Container </w:t>
      </w:r>
    </w:p>
    <w:p w14:paraId="100FCF22" w14:textId="62D72FBE" w:rsidR="005A3782" w:rsidRDefault="005A3782" w:rsidP="005A3782">
      <w:pPr>
        <w:numPr>
          <w:ilvl w:val="1"/>
          <w:numId w:val="3"/>
        </w:numPr>
      </w:pPr>
      <w:r w:rsidRPr="005A3782">
        <w:t>Gán quyền tạm thời cho dịch vụ AWS hoặc người dùng AWS khác.</w:t>
      </w:r>
    </w:p>
    <w:p w14:paraId="40014283" w14:textId="7007E6A3" w:rsidR="000D6F3F" w:rsidRPr="005A3782" w:rsidRDefault="000D6F3F" w:rsidP="005A3782">
      <w:pPr>
        <w:numPr>
          <w:ilvl w:val="1"/>
          <w:numId w:val="3"/>
        </w:numPr>
      </w:pPr>
      <w:r w:rsidRPr="000D6F3F">
        <w:t>Vai trò IAM là một bộ quyền truy cập có thể được gán cho một dịch vụ AWS hoặc một người dùng. Một vai trò có thể gán cho EC2 instances hoặc Lambda functions, giúp các dịch vụ này truy cập tài nguyên AWS mà không cần cung cấp các khóa API.</w:t>
      </w:r>
    </w:p>
    <w:p w14:paraId="4989F9A8" w14:textId="77777777" w:rsidR="005A3782" w:rsidRPr="005A3782" w:rsidRDefault="005A3782" w:rsidP="005A3782">
      <w:pPr>
        <w:numPr>
          <w:ilvl w:val="0"/>
          <w:numId w:val="3"/>
        </w:numPr>
      </w:pPr>
      <w:r w:rsidRPr="005A3782">
        <w:rPr>
          <w:b/>
          <w:bCs/>
        </w:rPr>
        <w:t>Ứng dụng:</w:t>
      </w:r>
    </w:p>
    <w:p w14:paraId="4D3B859C" w14:textId="77777777" w:rsidR="005A3782" w:rsidRPr="005A3782" w:rsidRDefault="005A3782" w:rsidP="005A3782">
      <w:pPr>
        <w:numPr>
          <w:ilvl w:val="1"/>
          <w:numId w:val="3"/>
        </w:numPr>
      </w:pPr>
      <w:r w:rsidRPr="005A3782">
        <w:t>EC2 truy cập S3: Gán IAM Role thay vì Access Keys.</w:t>
      </w:r>
    </w:p>
    <w:p w14:paraId="7F819ADE" w14:textId="77777777" w:rsidR="005A3782" w:rsidRDefault="005A3782" w:rsidP="005A3782">
      <w:pPr>
        <w:numPr>
          <w:ilvl w:val="1"/>
          <w:numId w:val="3"/>
        </w:numPr>
      </w:pPr>
      <w:r w:rsidRPr="005A3782">
        <w:t>Lambda truy cập DynamoDB: Gán IAM Role với quyền truy cập.</w:t>
      </w:r>
    </w:p>
    <w:p w14:paraId="0AFF5E71" w14:textId="5D317466" w:rsidR="000D6F3F" w:rsidRPr="005A3782" w:rsidRDefault="000D6F3F" w:rsidP="000D6F3F">
      <w:pPr>
        <w:numPr>
          <w:ilvl w:val="0"/>
          <w:numId w:val="3"/>
        </w:numPr>
      </w:pPr>
      <w:r>
        <w:rPr>
          <w:b/>
          <w:bCs/>
        </w:rPr>
        <w:t>Sử</w:t>
      </w:r>
      <w:r w:rsidRPr="005A3782">
        <w:rPr>
          <w:b/>
          <w:bCs/>
        </w:rPr>
        <w:t xml:space="preserve"> dụng:</w:t>
      </w:r>
    </w:p>
    <w:p w14:paraId="2FE1F84D" w14:textId="53E834EC" w:rsidR="000D6F3F" w:rsidRPr="005A3782" w:rsidRDefault="000D6F3F" w:rsidP="000D6F3F">
      <w:pPr>
        <w:numPr>
          <w:ilvl w:val="1"/>
          <w:numId w:val="3"/>
        </w:numPr>
      </w:pPr>
      <w:r w:rsidRPr="000D6F3F">
        <w:t>Gán cho các dịch vụ AWS hoặc các ứng dụng bên ngoài để cho phép chúng truy cập vào các tài nguyên AWS mà không cần dùng IAM users.</w:t>
      </w:r>
    </w:p>
    <w:p w14:paraId="2A1F37C0" w14:textId="2866A9F8" w:rsidR="005A3782" w:rsidRPr="005A3782" w:rsidRDefault="005A3782" w:rsidP="007A440C">
      <w:pPr>
        <w:pStyle w:val="Heading4"/>
      </w:pPr>
      <w:r w:rsidRPr="005A3782">
        <w:rPr>
          <w:b/>
          <w:bCs/>
        </w:rPr>
        <w:t>1.4 Policies</w:t>
      </w:r>
    </w:p>
    <w:p w14:paraId="0AAA9965" w14:textId="77777777" w:rsidR="005A3782" w:rsidRPr="005A3782" w:rsidRDefault="005A3782" w:rsidP="005A3782">
      <w:pPr>
        <w:numPr>
          <w:ilvl w:val="0"/>
          <w:numId w:val="4"/>
        </w:numPr>
      </w:pPr>
      <w:r w:rsidRPr="005A3782">
        <w:rPr>
          <w:b/>
          <w:bCs/>
        </w:rPr>
        <w:t>Khái niệm:</w:t>
      </w:r>
    </w:p>
    <w:p w14:paraId="45039F49" w14:textId="528EBAC9" w:rsidR="00A51D1A" w:rsidRDefault="00A51D1A" w:rsidP="005A3782">
      <w:pPr>
        <w:numPr>
          <w:ilvl w:val="1"/>
          <w:numId w:val="4"/>
        </w:numPr>
      </w:pPr>
      <w:r>
        <w:t>Quy định ai-cái gì có thể hoặc không thể làm gì.</w:t>
      </w:r>
    </w:p>
    <w:p w14:paraId="4DCB6699" w14:textId="48A090EE" w:rsidR="005A3782" w:rsidRDefault="005A3782" w:rsidP="005A3782">
      <w:pPr>
        <w:numPr>
          <w:ilvl w:val="1"/>
          <w:numId w:val="4"/>
        </w:numPr>
      </w:pPr>
      <w:r w:rsidRPr="005A3782">
        <w:t>Tập hợp các quy tắc định nghĩa quyền truy cập tài nguyên AWS.</w:t>
      </w:r>
    </w:p>
    <w:p w14:paraId="52E4D81F" w14:textId="772C88C7" w:rsidR="00A51D1A" w:rsidRPr="005A3782" w:rsidRDefault="00A51D1A" w:rsidP="005A3782">
      <w:pPr>
        <w:numPr>
          <w:ilvl w:val="1"/>
          <w:numId w:val="4"/>
        </w:numPr>
      </w:pPr>
      <w:r>
        <w:t>Một policy thường gồm nhiều statement quy định Allow/Deny hành động trên resource dựa trên condition.</w:t>
      </w:r>
    </w:p>
    <w:p w14:paraId="0F2BCA2F" w14:textId="6253217E" w:rsidR="005A3782" w:rsidRPr="005A3782" w:rsidRDefault="005A3782" w:rsidP="005A3782">
      <w:pPr>
        <w:numPr>
          <w:ilvl w:val="0"/>
          <w:numId w:val="4"/>
        </w:numPr>
      </w:pPr>
      <w:r w:rsidRPr="005A3782">
        <w:rPr>
          <w:b/>
          <w:bCs/>
        </w:rPr>
        <w:t>Loại Policies:</w:t>
      </w:r>
    </w:p>
    <w:p w14:paraId="28338504" w14:textId="77777777" w:rsidR="00706461" w:rsidRPr="00706461" w:rsidRDefault="005A3782" w:rsidP="00706461">
      <w:pPr>
        <w:numPr>
          <w:ilvl w:val="1"/>
          <w:numId w:val="4"/>
        </w:numPr>
      </w:pPr>
      <w:r w:rsidRPr="005A3782">
        <w:t>Managed Policies:</w:t>
      </w:r>
      <w:r w:rsidR="008661D9">
        <w:t xml:space="preserve"> Được tạo riêng và có thể gắn vào nhiều User/Group/Role</w:t>
      </w:r>
      <w:r w:rsidRPr="005A3782">
        <w:t>.</w:t>
      </w:r>
    </w:p>
    <w:p w14:paraId="30241B6D" w14:textId="77777777" w:rsidR="00706461" w:rsidRPr="00706461" w:rsidRDefault="002C4367" w:rsidP="00706461">
      <w:pPr>
        <w:pStyle w:val="ListParagraph"/>
        <w:numPr>
          <w:ilvl w:val="2"/>
          <w:numId w:val="4"/>
        </w:numPr>
      </w:pPr>
      <w:r>
        <w:t>AWS managed</w:t>
      </w:r>
    </w:p>
    <w:p w14:paraId="126B0731" w14:textId="47E826C4" w:rsidR="002C4367" w:rsidRPr="005A3782" w:rsidRDefault="002C4367" w:rsidP="00706461">
      <w:pPr>
        <w:pStyle w:val="ListParagraph"/>
        <w:numPr>
          <w:ilvl w:val="2"/>
          <w:numId w:val="4"/>
        </w:numPr>
      </w:pPr>
      <w:r>
        <w:t>User managed</w:t>
      </w:r>
    </w:p>
    <w:p w14:paraId="6A11C84B" w14:textId="6BCF9D29" w:rsidR="005A3782" w:rsidRPr="005A3782" w:rsidRDefault="005A3782" w:rsidP="005A3782">
      <w:pPr>
        <w:numPr>
          <w:ilvl w:val="1"/>
          <w:numId w:val="4"/>
        </w:numPr>
      </w:pPr>
      <w:r w:rsidRPr="005A3782">
        <w:t>Inline Policies: Được gán trực tiếp vào một User, Group, hoặc Role</w:t>
      </w:r>
      <w:r w:rsidR="008661D9">
        <w:t xml:space="preserve"> và không thể tái sử dụng ở Role/User/Group khác</w:t>
      </w:r>
      <w:r w:rsidRPr="005A3782">
        <w:t>.</w:t>
      </w:r>
    </w:p>
    <w:p w14:paraId="473DCE85" w14:textId="77777777" w:rsidR="005A3782" w:rsidRPr="005A3782" w:rsidRDefault="005A3782" w:rsidP="005A3782">
      <w:pPr>
        <w:numPr>
          <w:ilvl w:val="0"/>
          <w:numId w:val="4"/>
        </w:numPr>
      </w:pPr>
      <w:r w:rsidRPr="005A3782">
        <w:rPr>
          <w:b/>
          <w:bCs/>
        </w:rPr>
        <w:t>Cấu trúc:</w:t>
      </w:r>
    </w:p>
    <w:p w14:paraId="2928A606" w14:textId="77777777" w:rsidR="005A3782" w:rsidRPr="005A3782" w:rsidRDefault="005A3782" w:rsidP="005A3782">
      <w:pPr>
        <w:numPr>
          <w:ilvl w:val="1"/>
          <w:numId w:val="4"/>
        </w:numPr>
      </w:pPr>
      <w:r w:rsidRPr="005A3782">
        <w:lastRenderedPageBreak/>
        <w:t>JSON chứa các thành phần chính:</w:t>
      </w:r>
    </w:p>
    <w:p w14:paraId="177608A0" w14:textId="77777777" w:rsidR="005A3782" w:rsidRPr="005A3782" w:rsidRDefault="005A3782" w:rsidP="005A3782">
      <w:pPr>
        <w:numPr>
          <w:ilvl w:val="2"/>
          <w:numId w:val="4"/>
        </w:numPr>
      </w:pPr>
      <w:r w:rsidRPr="005A3782">
        <w:t>Effect: "Allow" hoặc "Deny".</w:t>
      </w:r>
    </w:p>
    <w:p w14:paraId="2635B0CD" w14:textId="77777777" w:rsidR="005A3782" w:rsidRPr="005A3782" w:rsidRDefault="005A3782" w:rsidP="005A3782">
      <w:pPr>
        <w:numPr>
          <w:ilvl w:val="2"/>
          <w:numId w:val="4"/>
        </w:numPr>
      </w:pPr>
      <w:r w:rsidRPr="005A3782">
        <w:t>Action: Các hành động được phép (vd: s3:GetObject).</w:t>
      </w:r>
    </w:p>
    <w:p w14:paraId="74CC77AB" w14:textId="71CB431C" w:rsidR="005A3782" w:rsidRDefault="005A3782" w:rsidP="005A3782">
      <w:pPr>
        <w:numPr>
          <w:ilvl w:val="2"/>
          <w:numId w:val="4"/>
        </w:numPr>
      </w:pPr>
      <w:r w:rsidRPr="005A3782">
        <w:t>Resource: Tài nguyên áp dụng (vd: ARN của bucket S3).</w:t>
      </w:r>
    </w:p>
    <w:p w14:paraId="1DDA7093" w14:textId="333B7294" w:rsidR="002C4367" w:rsidRDefault="002C4367" w:rsidP="005A3782">
      <w:pPr>
        <w:numPr>
          <w:ilvl w:val="2"/>
          <w:numId w:val="4"/>
        </w:numPr>
      </w:pPr>
      <w:r>
        <w:t>Condition(có thể có hoặc không)</w:t>
      </w:r>
    </w:p>
    <w:p w14:paraId="4013458A" w14:textId="77777777" w:rsidR="000D6F3F" w:rsidRPr="005A3782" w:rsidRDefault="000D6F3F" w:rsidP="000D6F3F">
      <w:pPr>
        <w:numPr>
          <w:ilvl w:val="0"/>
          <w:numId w:val="4"/>
        </w:numPr>
      </w:pPr>
      <w:r>
        <w:rPr>
          <w:b/>
          <w:bCs/>
        </w:rPr>
        <w:t>Sử</w:t>
      </w:r>
      <w:r w:rsidRPr="005A3782">
        <w:rPr>
          <w:b/>
          <w:bCs/>
        </w:rPr>
        <w:t xml:space="preserve"> dụng:</w:t>
      </w:r>
    </w:p>
    <w:p w14:paraId="4EB2E54B" w14:textId="6B0CA420" w:rsidR="000D6F3F" w:rsidRDefault="000D6F3F" w:rsidP="000D6F3F">
      <w:pPr>
        <w:numPr>
          <w:ilvl w:val="1"/>
          <w:numId w:val="4"/>
        </w:numPr>
      </w:pPr>
      <w:r>
        <w:t>L</w:t>
      </w:r>
      <w:r w:rsidRPr="000D6F3F">
        <w:t>à các chính sách mặc định của AWS hoặc chính sách tùy chỉnh do người dùng tạo ra.</w:t>
      </w:r>
    </w:p>
    <w:p w14:paraId="4DDDF25A" w14:textId="09EBABBA" w:rsidR="00743995" w:rsidRPr="005A3782" w:rsidRDefault="00743995" w:rsidP="00743995">
      <w:pPr>
        <w:numPr>
          <w:ilvl w:val="0"/>
          <w:numId w:val="4"/>
        </w:numPr>
      </w:pPr>
      <w:r>
        <w:rPr>
          <w:b/>
          <w:bCs/>
          <w:lang w:val="vi-VN"/>
        </w:rPr>
        <w:t>IAM Policy và Resource Policy</w:t>
      </w:r>
      <w:r w:rsidRPr="005A3782">
        <w:rPr>
          <w:b/>
          <w:bCs/>
        </w:rPr>
        <w:t>:</w:t>
      </w:r>
    </w:p>
    <w:p w14:paraId="5F013F15" w14:textId="7A49B64E" w:rsidR="00743995" w:rsidRPr="00743995" w:rsidRDefault="00743995" w:rsidP="00743995">
      <w:pPr>
        <w:numPr>
          <w:ilvl w:val="1"/>
          <w:numId w:val="4"/>
        </w:numPr>
      </w:pPr>
      <w:r>
        <w:rPr>
          <w:lang w:val="vi-VN"/>
        </w:rPr>
        <w:t>Một số resource như S3, SQS, KMS hỗ trợ policy ở cấp độ resource</w:t>
      </w:r>
    </w:p>
    <w:p w14:paraId="78E3CF6F" w14:textId="6CE6C95D" w:rsidR="00743995" w:rsidRDefault="00743995" w:rsidP="00743995">
      <w:pPr>
        <w:numPr>
          <w:ilvl w:val="1"/>
          <w:numId w:val="4"/>
        </w:numPr>
      </w:pPr>
      <w:r>
        <w:rPr>
          <w:lang w:val="vi-VN"/>
        </w:rPr>
        <w:t>Về cơ bản cấu trúc của resource policy tương tự IAM policy nhưng được gán cho một resource cụ thể.</w:t>
      </w:r>
    </w:p>
    <w:p w14:paraId="57548102" w14:textId="5FFE0CC9" w:rsidR="002C4367" w:rsidRPr="005A3782" w:rsidRDefault="002C4367" w:rsidP="002C4367">
      <w:pPr>
        <w:numPr>
          <w:ilvl w:val="0"/>
          <w:numId w:val="4"/>
        </w:numPr>
      </w:pPr>
      <w:r>
        <w:rPr>
          <w:b/>
          <w:bCs/>
        </w:rPr>
        <w:t>Ví dụ</w:t>
      </w:r>
      <w:r w:rsidRPr="005A3782">
        <w:rPr>
          <w:b/>
          <w:bCs/>
        </w:rPr>
        <w:t>:</w:t>
      </w:r>
      <w:r w:rsidR="00BB63B3">
        <w:rPr>
          <w:b/>
          <w:bCs/>
        </w:rPr>
        <w:t xml:space="preserve"> Policy này quy định đối tượng được gán policy này được phép thực hiện 2 hành động là StartInstance và StopInstance trên toàn bộ EC2 instance với điều kiện instance đó có 1 thẻ tag tên Enviroment và giá trị = Dev</w:t>
      </w:r>
    </w:p>
    <w:p w14:paraId="48CE192F" w14:textId="25A8FE09" w:rsidR="002C4367" w:rsidRPr="00706461" w:rsidRDefault="002C4367" w:rsidP="00706461">
      <w:pPr>
        <w:ind w:left="720"/>
        <w:rPr>
          <w:color w:val="FF0000"/>
          <w:sz w:val="20"/>
          <w:szCs w:val="20"/>
        </w:rPr>
      </w:pPr>
      <w:r w:rsidRPr="00706461">
        <w:rPr>
          <w:color w:val="FF0000"/>
          <w:sz w:val="20"/>
          <w:szCs w:val="20"/>
        </w:rPr>
        <w:t>{</w:t>
      </w:r>
    </w:p>
    <w:p w14:paraId="5F267091" w14:textId="1BE8AB93" w:rsidR="002C4367" w:rsidRPr="00706461" w:rsidRDefault="002C4367" w:rsidP="00706461">
      <w:pPr>
        <w:ind w:left="720"/>
        <w:rPr>
          <w:color w:val="FF0000"/>
          <w:sz w:val="20"/>
          <w:szCs w:val="20"/>
        </w:rPr>
      </w:pPr>
      <w:r w:rsidRPr="00706461">
        <w:rPr>
          <w:color w:val="FF0000"/>
          <w:sz w:val="20"/>
          <w:szCs w:val="20"/>
        </w:rPr>
        <w:t>“Version”: “2012-10-17”,</w:t>
      </w:r>
    </w:p>
    <w:p w14:paraId="480ADAED" w14:textId="08369C23" w:rsidR="002C4367" w:rsidRPr="00706461" w:rsidRDefault="002C4367" w:rsidP="00706461">
      <w:pPr>
        <w:ind w:left="720"/>
        <w:rPr>
          <w:color w:val="FF0000"/>
          <w:sz w:val="20"/>
          <w:szCs w:val="20"/>
        </w:rPr>
      </w:pPr>
      <w:r w:rsidRPr="00706461">
        <w:rPr>
          <w:color w:val="FF0000"/>
          <w:sz w:val="20"/>
          <w:szCs w:val="20"/>
        </w:rPr>
        <w:t>“Statement”:[</w:t>
      </w:r>
    </w:p>
    <w:p w14:paraId="32108F6E" w14:textId="70BFE29C" w:rsidR="002C4367" w:rsidRPr="00706461" w:rsidRDefault="002C4367" w:rsidP="00706461">
      <w:pPr>
        <w:ind w:left="720"/>
        <w:rPr>
          <w:color w:val="FF0000"/>
          <w:sz w:val="20"/>
          <w:szCs w:val="20"/>
        </w:rPr>
      </w:pPr>
      <w:r w:rsidRPr="00706461">
        <w:rPr>
          <w:color w:val="FF0000"/>
          <w:sz w:val="20"/>
          <w:szCs w:val="20"/>
        </w:rPr>
        <w:tab/>
        <w:t>{</w:t>
      </w:r>
    </w:p>
    <w:p w14:paraId="0C657003" w14:textId="68211370" w:rsidR="002C4367" w:rsidRPr="00706461" w:rsidRDefault="002C4367" w:rsidP="00706461">
      <w:pPr>
        <w:ind w:left="720"/>
        <w:rPr>
          <w:color w:val="FF0000"/>
          <w:sz w:val="20"/>
          <w:szCs w:val="20"/>
        </w:rPr>
      </w:pPr>
      <w:r w:rsidRPr="00706461">
        <w:rPr>
          <w:color w:val="FF0000"/>
          <w:sz w:val="20"/>
          <w:szCs w:val="20"/>
        </w:rPr>
        <w:tab/>
      </w:r>
      <w:r w:rsidRPr="00706461">
        <w:rPr>
          <w:color w:val="FF0000"/>
          <w:sz w:val="20"/>
          <w:szCs w:val="20"/>
        </w:rPr>
        <w:tab/>
        <w:t>“Effect”: “Allow”,</w:t>
      </w:r>
    </w:p>
    <w:p w14:paraId="57F3A15A" w14:textId="6F14B947" w:rsidR="002C4367" w:rsidRPr="00706461" w:rsidRDefault="002C4367" w:rsidP="00706461">
      <w:pPr>
        <w:ind w:left="720"/>
        <w:rPr>
          <w:color w:val="FF0000"/>
          <w:sz w:val="20"/>
          <w:szCs w:val="20"/>
        </w:rPr>
      </w:pPr>
      <w:r w:rsidRPr="00706461">
        <w:rPr>
          <w:color w:val="FF0000"/>
          <w:sz w:val="20"/>
          <w:szCs w:val="20"/>
        </w:rPr>
        <w:tab/>
      </w:r>
      <w:r w:rsidRPr="00706461">
        <w:rPr>
          <w:color w:val="FF0000"/>
          <w:sz w:val="20"/>
          <w:szCs w:val="20"/>
        </w:rPr>
        <w:tab/>
        <w:t>“Action”: [</w:t>
      </w:r>
    </w:p>
    <w:p w14:paraId="0914DB66" w14:textId="71728701" w:rsidR="002C4367" w:rsidRPr="00706461" w:rsidRDefault="002C4367" w:rsidP="00706461">
      <w:pPr>
        <w:ind w:left="720"/>
        <w:rPr>
          <w:color w:val="FF0000"/>
          <w:sz w:val="20"/>
          <w:szCs w:val="20"/>
        </w:rPr>
      </w:pPr>
      <w:r w:rsidRPr="00706461">
        <w:rPr>
          <w:color w:val="FF0000"/>
          <w:sz w:val="20"/>
          <w:szCs w:val="20"/>
        </w:rPr>
        <w:tab/>
      </w:r>
      <w:r w:rsidRPr="00706461">
        <w:rPr>
          <w:color w:val="FF0000"/>
          <w:sz w:val="20"/>
          <w:szCs w:val="20"/>
        </w:rPr>
        <w:tab/>
      </w:r>
      <w:r w:rsidRPr="00706461">
        <w:rPr>
          <w:color w:val="FF0000"/>
          <w:sz w:val="20"/>
          <w:szCs w:val="20"/>
        </w:rPr>
        <w:tab/>
      </w:r>
      <w:r w:rsidRPr="00706461">
        <w:rPr>
          <w:color w:val="FF0000"/>
          <w:sz w:val="20"/>
          <w:szCs w:val="20"/>
        </w:rPr>
        <w:tab/>
        <w:t>“ec2:StartInstance”</w:t>
      </w:r>
    </w:p>
    <w:p w14:paraId="51B2328A" w14:textId="09C27FB5" w:rsidR="002C4367" w:rsidRPr="00706461" w:rsidRDefault="002C4367" w:rsidP="00706461">
      <w:pPr>
        <w:ind w:left="720"/>
        <w:rPr>
          <w:color w:val="FF0000"/>
          <w:sz w:val="20"/>
          <w:szCs w:val="20"/>
        </w:rPr>
      </w:pPr>
      <w:r w:rsidRPr="00706461">
        <w:rPr>
          <w:color w:val="FF0000"/>
          <w:sz w:val="20"/>
          <w:szCs w:val="20"/>
        </w:rPr>
        <w:tab/>
      </w:r>
      <w:r w:rsidRPr="00706461">
        <w:rPr>
          <w:color w:val="FF0000"/>
          <w:sz w:val="20"/>
          <w:szCs w:val="20"/>
        </w:rPr>
        <w:tab/>
      </w:r>
      <w:r w:rsidRPr="00706461">
        <w:rPr>
          <w:color w:val="FF0000"/>
          <w:sz w:val="20"/>
          <w:szCs w:val="20"/>
        </w:rPr>
        <w:tab/>
      </w:r>
      <w:r w:rsidRPr="00706461">
        <w:rPr>
          <w:color w:val="FF0000"/>
          <w:sz w:val="20"/>
          <w:szCs w:val="20"/>
        </w:rPr>
        <w:tab/>
        <w:t>“ec2:</w:t>
      </w:r>
      <w:r w:rsidR="00AB7B34" w:rsidRPr="00706461">
        <w:rPr>
          <w:color w:val="FF0000"/>
          <w:sz w:val="20"/>
          <w:szCs w:val="20"/>
        </w:rPr>
        <w:t>StopInstance”</w:t>
      </w:r>
    </w:p>
    <w:p w14:paraId="23171EC8" w14:textId="31502381" w:rsidR="00AB7B34" w:rsidRPr="00706461" w:rsidRDefault="00AB7B34" w:rsidP="00706461">
      <w:pPr>
        <w:ind w:left="720"/>
        <w:rPr>
          <w:color w:val="FF0000"/>
          <w:sz w:val="20"/>
          <w:szCs w:val="20"/>
        </w:rPr>
      </w:pPr>
      <w:r w:rsidRPr="00706461">
        <w:rPr>
          <w:color w:val="FF0000"/>
          <w:sz w:val="20"/>
          <w:szCs w:val="20"/>
        </w:rPr>
        <w:tab/>
      </w:r>
      <w:r w:rsidRPr="00706461">
        <w:rPr>
          <w:color w:val="FF0000"/>
          <w:sz w:val="20"/>
          <w:szCs w:val="20"/>
        </w:rPr>
        <w:tab/>
      </w:r>
      <w:r w:rsidRPr="00706461">
        <w:rPr>
          <w:color w:val="FF0000"/>
          <w:sz w:val="20"/>
          <w:szCs w:val="20"/>
        </w:rPr>
        <w:tab/>
        <w:t xml:space="preserve">    ],</w:t>
      </w:r>
    </w:p>
    <w:p w14:paraId="6A6ECE06" w14:textId="314B157D" w:rsidR="00AB7B34" w:rsidRPr="00706461" w:rsidRDefault="00AB7B34" w:rsidP="00706461">
      <w:pPr>
        <w:ind w:left="720"/>
        <w:rPr>
          <w:color w:val="FF0000"/>
          <w:sz w:val="20"/>
          <w:szCs w:val="20"/>
        </w:rPr>
      </w:pPr>
      <w:r w:rsidRPr="00706461">
        <w:rPr>
          <w:color w:val="FF0000"/>
          <w:sz w:val="20"/>
          <w:szCs w:val="20"/>
        </w:rPr>
        <w:tab/>
      </w:r>
      <w:r w:rsidRPr="00706461">
        <w:rPr>
          <w:color w:val="FF0000"/>
          <w:sz w:val="20"/>
          <w:szCs w:val="20"/>
        </w:rPr>
        <w:tab/>
        <w:t>“Resource”: “arn:aws:ec2:*:*:instance/*”,</w:t>
      </w:r>
    </w:p>
    <w:p w14:paraId="2884223F" w14:textId="688C7F9B" w:rsidR="00AB7B34" w:rsidRPr="00706461" w:rsidRDefault="00AB7B34" w:rsidP="00706461">
      <w:pPr>
        <w:ind w:left="720"/>
        <w:rPr>
          <w:color w:val="FF0000"/>
          <w:sz w:val="20"/>
          <w:szCs w:val="20"/>
        </w:rPr>
      </w:pPr>
      <w:r w:rsidRPr="00706461">
        <w:rPr>
          <w:color w:val="FF0000"/>
          <w:sz w:val="20"/>
          <w:szCs w:val="20"/>
        </w:rPr>
        <w:tab/>
      </w:r>
      <w:r w:rsidRPr="00706461">
        <w:rPr>
          <w:color w:val="FF0000"/>
          <w:sz w:val="20"/>
          <w:szCs w:val="20"/>
        </w:rPr>
        <w:tab/>
        <w:t>“Condition”: {</w:t>
      </w:r>
    </w:p>
    <w:p w14:paraId="71084E26" w14:textId="53DC5C73" w:rsidR="00AB7B34" w:rsidRPr="00706461" w:rsidRDefault="00AB7B34" w:rsidP="00706461">
      <w:pPr>
        <w:ind w:left="720"/>
        <w:rPr>
          <w:color w:val="FF0000"/>
          <w:sz w:val="20"/>
          <w:szCs w:val="20"/>
        </w:rPr>
      </w:pPr>
      <w:r w:rsidRPr="00706461">
        <w:rPr>
          <w:color w:val="FF0000"/>
          <w:sz w:val="20"/>
          <w:szCs w:val="20"/>
        </w:rPr>
        <w:tab/>
      </w:r>
      <w:r w:rsidRPr="00706461">
        <w:rPr>
          <w:color w:val="FF0000"/>
          <w:sz w:val="20"/>
          <w:szCs w:val="20"/>
        </w:rPr>
        <w:tab/>
      </w:r>
      <w:r w:rsidRPr="00706461">
        <w:rPr>
          <w:color w:val="FF0000"/>
          <w:sz w:val="20"/>
          <w:szCs w:val="20"/>
        </w:rPr>
        <w:tab/>
      </w:r>
      <w:r w:rsidRPr="00706461">
        <w:rPr>
          <w:color w:val="FF0000"/>
          <w:sz w:val="20"/>
          <w:szCs w:val="20"/>
        </w:rPr>
        <w:tab/>
        <w:t>“StringEquals”:{</w:t>
      </w:r>
    </w:p>
    <w:p w14:paraId="47D3831D" w14:textId="04531A42" w:rsidR="00AB7B34" w:rsidRPr="00706461" w:rsidRDefault="00AB7B34" w:rsidP="00706461">
      <w:pPr>
        <w:ind w:left="720"/>
        <w:rPr>
          <w:color w:val="FF0000"/>
          <w:sz w:val="20"/>
          <w:szCs w:val="20"/>
        </w:rPr>
      </w:pPr>
      <w:r w:rsidRPr="00706461">
        <w:rPr>
          <w:color w:val="FF0000"/>
          <w:sz w:val="20"/>
          <w:szCs w:val="20"/>
        </w:rPr>
        <w:tab/>
      </w:r>
      <w:r w:rsidRPr="00706461">
        <w:rPr>
          <w:color w:val="FF0000"/>
          <w:sz w:val="20"/>
          <w:szCs w:val="20"/>
        </w:rPr>
        <w:tab/>
      </w:r>
      <w:r w:rsidRPr="00706461">
        <w:rPr>
          <w:color w:val="FF0000"/>
          <w:sz w:val="20"/>
          <w:szCs w:val="20"/>
        </w:rPr>
        <w:tab/>
      </w:r>
      <w:r w:rsidRPr="00706461">
        <w:rPr>
          <w:color w:val="FF0000"/>
          <w:sz w:val="20"/>
          <w:szCs w:val="20"/>
        </w:rPr>
        <w:tab/>
      </w:r>
      <w:r w:rsidRPr="00706461">
        <w:rPr>
          <w:color w:val="FF0000"/>
          <w:sz w:val="20"/>
          <w:szCs w:val="20"/>
        </w:rPr>
        <w:tab/>
        <w:t>“aws:ResourceTag/Enviroment”: “Dev”</w:t>
      </w:r>
    </w:p>
    <w:p w14:paraId="03230BC7" w14:textId="5AA9E94B" w:rsidR="00AB7B34" w:rsidRPr="00706461" w:rsidRDefault="00AB7B34" w:rsidP="00706461">
      <w:pPr>
        <w:ind w:left="720"/>
        <w:rPr>
          <w:color w:val="FF0000"/>
          <w:sz w:val="20"/>
          <w:szCs w:val="20"/>
        </w:rPr>
      </w:pPr>
      <w:r w:rsidRPr="00706461">
        <w:rPr>
          <w:color w:val="FF0000"/>
          <w:sz w:val="20"/>
          <w:szCs w:val="20"/>
        </w:rPr>
        <w:tab/>
      </w:r>
      <w:r w:rsidRPr="00706461">
        <w:rPr>
          <w:color w:val="FF0000"/>
          <w:sz w:val="20"/>
          <w:szCs w:val="20"/>
        </w:rPr>
        <w:tab/>
      </w:r>
      <w:r w:rsidRPr="00706461">
        <w:rPr>
          <w:color w:val="FF0000"/>
          <w:sz w:val="20"/>
          <w:szCs w:val="20"/>
        </w:rPr>
        <w:tab/>
      </w:r>
      <w:r w:rsidRPr="00706461">
        <w:rPr>
          <w:color w:val="FF0000"/>
          <w:sz w:val="20"/>
          <w:szCs w:val="20"/>
        </w:rPr>
        <w:tab/>
      </w:r>
      <w:r w:rsidRPr="00706461">
        <w:rPr>
          <w:color w:val="FF0000"/>
          <w:sz w:val="20"/>
          <w:szCs w:val="20"/>
        </w:rPr>
        <w:tab/>
      </w:r>
      <w:r w:rsidRPr="00706461">
        <w:rPr>
          <w:color w:val="FF0000"/>
          <w:sz w:val="20"/>
          <w:szCs w:val="20"/>
        </w:rPr>
        <w:tab/>
        <w:t>}</w:t>
      </w:r>
    </w:p>
    <w:p w14:paraId="4367C4A1" w14:textId="72E3D893" w:rsidR="00AB7B34" w:rsidRPr="00706461" w:rsidRDefault="00AB7B34" w:rsidP="00706461">
      <w:pPr>
        <w:ind w:left="720"/>
        <w:rPr>
          <w:color w:val="FF0000"/>
          <w:sz w:val="20"/>
          <w:szCs w:val="20"/>
        </w:rPr>
      </w:pPr>
      <w:r w:rsidRPr="00706461">
        <w:rPr>
          <w:color w:val="FF0000"/>
          <w:sz w:val="20"/>
          <w:szCs w:val="20"/>
        </w:rPr>
        <w:tab/>
      </w:r>
      <w:r w:rsidRPr="00706461">
        <w:rPr>
          <w:color w:val="FF0000"/>
          <w:sz w:val="20"/>
          <w:szCs w:val="20"/>
        </w:rPr>
        <w:tab/>
      </w:r>
      <w:r w:rsidRPr="00706461">
        <w:rPr>
          <w:color w:val="FF0000"/>
          <w:sz w:val="20"/>
          <w:szCs w:val="20"/>
        </w:rPr>
        <w:tab/>
        <w:t xml:space="preserve">          }</w:t>
      </w:r>
    </w:p>
    <w:p w14:paraId="29F8629C" w14:textId="27339B9A" w:rsidR="00AB7B34" w:rsidRPr="00706461" w:rsidRDefault="00AB7B34" w:rsidP="00706461">
      <w:pPr>
        <w:ind w:left="720"/>
        <w:rPr>
          <w:color w:val="FF0000"/>
          <w:sz w:val="20"/>
          <w:szCs w:val="20"/>
        </w:rPr>
      </w:pPr>
      <w:r w:rsidRPr="00706461">
        <w:rPr>
          <w:color w:val="FF0000"/>
          <w:sz w:val="20"/>
          <w:szCs w:val="20"/>
        </w:rPr>
        <w:t xml:space="preserve">                </w:t>
      </w:r>
      <w:r w:rsidR="00BB63B3" w:rsidRPr="00706461">
        <w:rPr>
          <w:color w:val="FF0000"/>
          <w:sz w:val="20"/>
          <w:szCs w:val="20"/>
        </w:rPr>
        <w:t>}</w:t>
      </w:r>
    </w:p>
    <w:p w14:paraId="6A9B6756" w14:textId="23CFF8F9" w:rsidR="00743995" w:rsidRPr="00706461" w:rsidRDefault="002C4367" w:rsidP="00706461">
      <w:pPr>
        <w:ind w:left="720"/>
        <w:rPr>
          <w:color w:val="FF0000"/>
          <w:sz w:val="20"/>
          <w:szCs w:val="20"/>
        </w:rPr>
      </w:pPr>
      <w:r w:rsidRPr="00706461">
        <w:rPr>
          <w:color w:val="FF0000"/>
          <w:sz w:val="20"/>
          <w:szCs w:val="20"/>
        </w:rPr>
        <w:t>}</w:t>
      </w:r>
    </w:p>
    <w:p w14:paraId="6317DB19" w14:textId="77777777" w:rsidR="005A3782" w:rsidRPr="005A3782" w:rsidRDefault="00993D66" w:rsidP="005A3782">
      <w:r>
        <w:lastRenderedPageBreak/>
        <w:pict w14:anchorId="75219120">
          <v:rect id="_x0000_i1025" style="width:0;height:1.5pt" o:hralign="center" o:hrstd="t" o:hr="t" fillcolor="#a0a0a0" stroked="f"/>
        </w:pict>
      </w:r>
    </w:p>
    <w:p w14:paraId="253D3137" w14:textId="2E24D349" w:rsidR="005A3782" w:rsidRPr="005A3782" w:rsidRDefault="005A3782" w:rsidP="001A68B0">
      <w:pPr>
        <w:pStyle w:val="Heading3"/>
        <w:rPr>
          <w:b/>
          <w:bCs/>
          <w:i/>
          <w:iCs/>
          <w:color w:val="auto"/>
          <w:u w:val="single"/>
        </w:rPr>
      </w:pPr>
      <w:r w:rsidRPr="005A3782">
        <w:rPr>
          <w:b/>
          <w:bCs/>
          <w:i/>
          <w:iCs/>
          <w:color w:val="auto"/>
          <w:u w:val="single"/>
        </w:rPr>
        <w:t>Multi-Account Management và AWS Control Tower</w:t>
      </w:r>
    </w:p>
    <w:p w14:paraId="3795CA5F" w14:textId="05935CB9" w:rsidR="005A3782" w:rsidRPr="005A3782" w:rsidRDefault="005A3782" w:rsidP="007A440C">
      <w:pPr>
        <w:pStyle w:val="Heading4"/>
      </w:pPr>
      <w:r w:rsidRPr="005A3782">
        <w:rPr>
          <w:b/>
          <w:bCs/>
        </w:rPr>
        <w:t>2.1 Multi-Account Management</w:t>
      </w:r>
    </w:p>
    <w:p w14:paraId="31161849" w14:textId="1CB4D251" w:rsidR="00BA30A9" w:rsidRPr="00BA30A9" w:rsidRDefault="00BA30A9" w:rsidP="005A3782">
      <w:pPr>
        <w:numPr>
          <w:ilvl w:val="0"/>
          <w:numId w:val="5"/>
        </w:numPr>
      </w:pPr>
      <w:r w:rsidRPr="007F71E5">
        <w:rPr>
          <w:b/>
          <w:bCs/>
          <w:lang w:val="vi-VN"/>
        </w:rPr>
        <w:t>Khái niệm</w:t>
      </w:r>
      <w:r>
        <w:rPr>
          <w:lang w:val="vi-VN"/>
        </w:rPr>
        <w:t>: Quản lý nhiều tài khoản</w:t>
      </w:r>
    </w:p>
    <w:p w14:paraId="08816B9E" w14:textId="063EC4F1" w:rsidR="005A3782" w:rsidRPr="005A3782" w:rsidRDefault="005A3782" w:rsidP="005A3782">
      <w:pPr>
        <w:numPr>
          <w:ilvl w:val="0"/>
          <w:numId w:val="5"/>
        </w:numPr>
      </w:pPr>
      <w:r w:rsidRPr="005A3782">
        <w:rPr>
          <w:b/>
          <w:bCs/>
        </w:rPr>
        <w:t>AWS Organizations:</w:t>
      </w:r>
    </w:p>
    <w:p w14:paraId="680A3C5A" w14:textId="77777777" w:rsidR="005A3782" w:rsidRPr="005A3782" w:rsidRDefault="005A3782" w:rsidP="005A3782">
      <w:pPr>
        <w:numPr>
          <w:ilvl w:val="1"/>
          <w:numId w:val="5"/>
        </w:numPr>
      </w:pPr>
      <w:r w:rsidRPr="005A3782">
        <w:t>Quản lý nhiều tài khoản AWS từ một điểm trung tâm.</w:t>
      </w:r>
    </w:p>
    <w:p w14:paraId="6BBA2C1F" w14:textId="77777777" w:rsidR="005A3782" w:rsidRPr="005A3782" w:rsidRDefault="005A3782" w:rsidP="005A3782">
      <w:pPr>
        <w:numPr>
          <w:ilvl w:val="1"/>
          <w:numId w:val="5"/>
        </w:numPr>
      </w:pPr>
      <w:r w:rsidRPr="005A3782">
        <w:t xml:space="preserve">Cho phép phân quyền thông qua </w:t>
      </w:r>
      <w:r w:rsidRPr="005A3782">
        <w:rPr>
          <w:b/>
          <w:bCs/>
        </w:rPr>
        <w:t>Service Control Policies (SCPs)</w:t>
      </w:r>
      <w:r w:rsidRPr="005A3782">
        <w:t>.</w:t>
      </w:r>
    </w:p>
    <w:p w14:paraId="603BA2E3" w14:textId="77777777" w:rsidR="005A3782" w:rsidRPr="005A3782" w:rsidRDefault="005A3782" w:rsidP="005A3782">
      <w:pPr>
        <w:numPr>
          <w:ilvl w:val="0"/>
          <w:numId w:val="5"/>
        </w:numPr>
      </w:pPr>
      <w:r w:rsidRPr="005A3782">
        <w:rPr>
          <w:b/>
          <w:bCs/>
        </w:rPr>
        <w:t>Organizational Units (OU):</w:t>
      </w:r>
    </w:p>
    <w:p w14:paraId="6AE4C198" w14:textId="77777777" w:rsidR="005A3782" w:rsidRPr="005A3782" w:rsidRDefault="005A3782" w:rsidP="005A3782">
      <w:pPr>
        <w:numPr>
          <w:ilvl w:val="1"/>
          <w:numId w:val="5"/>
        </w:numPr>
      </w:pPr>
      <w:r w:rsidRPr="005A3782">
        <w:t>Nhóm tài khoản theo mục đích.</w:t>
      </w:r>
    </w:p>
    <w:p w14:paraId="64E3C9F8" w14:textId="77777777" w:rsidR="005A3782" w:rsidRPr="005A3782" w:rsidRDefault="005A3782" w:rsidP="005A3782">
      <w:pPr>
        <w:numPr>
          <w:ilvl w:val="1"/>
          <w:numId w:val="5"/>
        </w:numPr>
      </w:pPr>
      <w:r w:rsidRPr="005A3782">
        <w:t>VD: "Production", "Development".</w:t>
      </w:r>
    </w:p>
    <w:p w14:paraId="11C822B6" w14:textId="77777777" w:rsidR="005A3782" w:rsidRPr="005A3782" w:rsidRDefault="005A3782" w:rsidP="005A3782">
      <w:pPr>
        <w:numPr>
          <w:ilvl w:val="0"/>
          <w:numId w:val="5"/>
        </w:numPr>
      </w:pPr>
      <w:r w:rsidRPr="005A3782">
        <w:rPr>
          <w:b/>
          <w:bCs/>
        </w:rPr>
        <w:t>Service Control Policies (SCPs):</w:t>
      </w:r>
    </w:p>
    <w:p w14:paraId="45E85E02" w14:textId="77777777" w:rsidR="005A3782" w:rsidRPr="005A3782" w:rsidRDefault="005A3782" w:rsidP="005A3782">
      <w:pPr>
        <w:numPr>
          <w:ilvl w:val="1"/>
          <w:numId w:val="5"/>
        </w:numPr>
      </w:pPr>
      <w:r w:rsidRPr="005A3782">
        <w:t>Gán vào OU để hạn chế quyền truy cập tài nguyên ở mức toàn bộ tài khoản trong OU.</w:t>
      </w:r>
    </w:p>
    <w:p w14:paraId="7E6B4DE9" w14:textId="0F0AB9EF" w:rsidR="005A3782" w:rsidRDefault="005A3782" w:rsidP="005A3782">
      <w:pPr>
        <w:numPr>
          <w:ilvl w:val="1"/>
          <w:numId w:val="5"/>
        </w:numPr>
      </w:pPr>
      <w:r w:rsidRPr="005A3782">
        <w:t>VD: Chỉ cho phép tài khoản trong OU "Production" khởi chạy EC2 Instances.</w:t>
      </w:r>
    </w:p>
    <w:p w14:paraId="70A6CCC3" w14:textId="6B747084" w:rsidR="00BA30A9" w:rsidRPr="005A3782" w:rsidRDefault="00BA30A9" w:rsidP="00BA30A9">
      <w:pPr>
        <w:numPr>
          <w:ilvl w:val="0"/>
          <w:numId w:val="5"/>
        </w:numPr>
      </w:pPr>
      <w:r>
        <w:rPr>
          <w:b/>
          <w:bCs/>
          <w:lang w:val="vi-VN"/>
        </w:rPr>
        <w:t>Ví dụ</w:t>
      </w:r>
      <w:r w:rsidRPr="005A3782">
        <w:rPr>
          <w:b/>
          <w:bCs/>
        </w:rPr>
        <w:t>:</w:t>
      </w:r>
    </w:p>
    <w:p w14:paraId="00360EB6" w14:textId="1710BAB3" w:rsidR="00A030BF" w:rsidRDefault="00A030BF" w:rsidP="00A030BF">
      <w:pPr>
        <w:numPr>
          <w:ilvl w:val="1"/>
          <w:numId w:val="5"/>
        </w:numPr>
      </w:pPr>
      <w:r>
        <w:t>Giả sử có ba tài khoản AWS:</w:t>
      </w:r>
    </w:p>
    <w:p w14:paraId="066D0C1F" w14:textId="77777777" w:rsidR="00A030BF" w:rsidRDefault="00A030BF" w:rsidP="004D0F04">
      <w:pPr>
        <w:pStyle w:val="ListParagraph"/>
        <w:numPr>
          <w:ilvl w:val="0"/>
          <w:numId w:val="25"/>
        </w:numPr>
      </w:pPr>
      <w:r>
        <w:t>Tài khoản 1: Phát triển (dev)</w:t>
      </w:r>
    </w:p>
    <w:p w14:paraId="23127B4B" w14:textId="77777777" w:rsidR="00A030BF" w:rsidRDefault="00A030BF" w:rsidP="004D0F04">
      <w:pPr>
        <w:pStyle w:val="ListParagraph"/>
        <w:numPr>
          <w:ilvl w:val="0"/>
          <w:numId w:val="25"/>
        </w:numPr>
      </w:pPr>
      <w:r>
        <w:t>Tài khoản 2: Kiểm tra (test)</w:t>
      </w:r>
    </w:p>
    <w:p w14:paraId="1473B80E" w14:textId="24AD2FE0" w:rsidR="00A030BF" w:rsidRDefault="00A030BF" w:rsidP="004D0F04">
      <w:pPr>
        <w:pStyle w:val="ListParagraph"/>
        <w:numPr>
          <w:ilvl w:val="0"/>
          <w:numId w:val="25"/>
        </w:numPr>
      </w:pPr>
      <w:r>
        <w:t>Tài khoản 3: Sản xuất (prod)</w:t>
      </w:r>
    </w:p>
    <w:p w14:paraId="66084ACB" w14:textId="655EE6CD" w:rsidR="00A030BF" w:rsidRDefault="00A030BF" w:rsidP="00A030BF">
      <w:pPr>
        <w:numPr>
          <w:ilvl w:val="1"/>
          <w:numId w:val="5"/>
        </w:numPr>
      </w:pPr>
      <w:r>
        <w:rPr>
          <w:lang w:val="vi-VN"/>
        </w:rPr>
        <w:t>C</w:t>
      </w:r>
      <w:r>
        <w:t>ó thể sử dụng AWS Organizations để tạo ra ba Organizational Units (OUs) tương ứng và áp dụng các chính sách bảo mật và chi phí cho từng OU.</w:t>
      </w:r>
    </w:p>
    <w:p w14:paraId="219176CB" w14:textId="77777777" w:rsidR="00A030BF" w:rsidRDefault="00A030BF" w:rsidP="004D0F04">
      <w:pPr>
        <w:pStyle w:val="ListParagraph"/>
        <w:numPr>
          <w:ilvl w:val="0"/>
          <w:numId w:val="26"/>
        </w:numPr>
      </w:pPr>
      <w:r>
        <w:t>Dev OU: Áp dụng chính sách giúp kiểm soát chi phí, như việc giới hạn sử dụng các dịch vụ nhất định.</w:t>
      </w:r>
    </w:p>
    <w:p w14:paraId="6888303C" w14:textId="77777777" w:rsidR="00A030BF" w:rsidRDefault="00A030BF" w:rsidP="004D0F04">
      <w:pPr>
        <w:pStyle w:val="ListParagraph"/>
        <w:numPr>
          <w:ilvl w:val="0"/>
          <w:numId w:val="26"/>
        </w:numPr>
      </w:pPr>
      <w:r>
        <w:t>Test OU: Cho phép kiểm tra các dịch vụ mới mà không ảnh hưởng đến môi trường sản xuất.</w:t>
      </w:r>
    </w:p>
    <w:p w14:paraId="298BBB8D" w14:textId="2F339281" w:rsidR="00BA30A9" w:rsidRDefault="00A030BF" w:rsidP="004D0F04">
      <w:pPr>
        <w:pStyle w:val="ListParagraph"/>
        <w:numPr>
          <w:ilvl w:val="0"/>
          <w:numId w:val="26"/>
        </w:numPr>
      </w:pPr>
      <w:r>
        <w:t>Prod OU: Đảm bảo rằng môi trường sản xuất có các chính sách bảo mật nghiêm ngặt hơn.</w:t>
      </w:r>
    </w:p>
    <w:p w14:paraId="5DCA83BF" w14:textId="77777777" w:rsidR="00BA30A9" w:rsidRPr="005A3782" w:rsidRDefault="00BA30A9" w:rsidP="00BA30A9"/>
    <w:p w14:paraId="7598E604" w14:textId="0158DF95" w:rsidR="005A3782" w:rsidRPr="005A3782" w:rsidRDefault="005A3782" w:rsidP="007A440C">
      <w:pPr>
        <w:pStyle w:val="Heading4"/>
      </w:pPr>
      <w:r w:rsidRPr="005A3782">
        <w:rPr>
          <w:b/>
          <w:bCs/>
        </w:rPr>
        <w:t>2.2 AWS Control Tower</w:t>
      </w:r>
    </w:p>
    <w:p w14:paraId="05BD29C2" w14:textId="77777777" w:rsidR="005A3782" w:rsidRPr="005A3782" w:rsidRDefault="005A3782" w:rsidP="005A3782">
      <w:pPr>
        <w:numPr>
          <w:ilvl w:val="0"/>
          <w:numId w:val="6"/>
        </w:numPr>
      </w:pPr>
      <w:r w:rsidRPr="005A3782">
        <w:rPr>
          <w:b/>
          <w:bCs/>
        </w:rPr>
        <w:t>Khái niệm:</w:t>
      </w:r>
    </w:p>
    <w:p w14:paraId="1FDD388F" w14:textId="2035D708" w:rsidR="00A030BF" w:rsidRDefault="00A030BF" w:rsidP="005A3782">
      <w:pPr>
        <w:numPr>
          <w:ilvl w:val="1"/>
          <w:numId w:val="6"/>
        </w:numPr>
      </w:pPr>
      <w:r>
        <w:rPr>
          <w:lang w:val="vi-VN"/>
        </w:rPr>
        <w:t>Là dịch vụ được AWS cung cấp để giúp thiết lập và quản lý các tài khoản AWS trong môi trường đa tài khoản</w:t>
      </w:r>
    </w:p>
    <w:p w14:paraId="44F7A628" w14:textId="4BAF51AD" w:rsidR="005A3782" w:rsidRPr="005A3782" w:rsidRDefault="005A3782" w:rsidP="005A3782">
      <w:pPr>
        <w:numPr>
          <w:ilvl w:val="1"/>
          <w:numId w:val="6"/>
        </w:numPr>
      </w:pPr>
      <w:r w:rsidRPr="005A3782">
        <w:t>Công cụ tự động thiết lập và quản lý môi trường multi-account dựa trên best practices.</w:t>
      </w:r>
    </w:p>
    <w:p w14:paraId="6BAE2C96" w14:textId="77777777" w:rsidR="005A3782" w:rsidRPr="005A3782" w:rsidRDefault="005A3782" w:rsidP="005A3782">
      <w:pPr>
        <w:numPr>
          <w:ilvl w:val="0"/>
          <w:numId w:val="6"/>
        </w:numPr>
      </w:pPr>
      <w:r w:rsidRPr="005A3782">
        <w:rPr>
          <w:b/>
          <w:bCs/>
        </w:rPr>
        <w:t>Tính năng chính:</w:t>
      </w:r>
    </w:p>
    <w:p w14:paraId="13F17174" w14:textId="77777777" w:rsidR="005A3782" w:rsidRPr="005A3782" w:rsidRDefault="005A3782" w:rsidP="005A3782">
      <w:pPr>
        <w:numPr>
          <w:ilvl w:val="1"/>
          <w:numId w:val="6"/>
        </w:numPr>
      </w:pPr>
      <w:r w:rsidRPr="005A3782">
        <w:rPr>
          <w:b/>
          <w:bCs/>
        </w:rPr>
        <w:lastRenderedPageBreak/>
        <w:t>Guardrails:</w:t>
      </w:r>
      <w:r w:rsidRPr="005A3782">
        <w:t xml:space="preserve"> Quy tắc bảo mật và compliance được thiết lập tự động.</w:t>
      </w:r>
    </w:p>
    <w:p w14:paraId="309A2577" w14:textId="4C8719E2" w:rsidR="005A3782" w:rsidRDefault="005A3782" w:rsidP="005A3782">
      <w:pPr>
        <w:numPr>
          <w:ilvl w:val="1"/>
          <w:numId w:val="6"/>
        </w:numPr>
      </w:pPr>
      <w:r w:rsidRPr="005A3782">
        <w:rPr>
          <w:b/>
          <w:bCs/>
        </w:rPr>
        <w:t>Account Factory:</w:t>
      </w:r>
      <w:r w:rsidRPr="005A3782">
        <w:t xml:space="preserve"> Cung cấp quy trình tự động để tạo tài khoản AWS mới.</w:t>
      </w:r>
    </w:p>
    <w:p w14:paraId="75F8D3FB" w14:textId="5B523782" w:rsidR="00A030BF" w:rsidRPr="00A030BF" w:rsidRDefault="00A030BF" w:rsidP="005A3782">
      <w:pPr>
        <w:numPr>
          <w:ilvl w:val="1"/>
          <w:numId w:val="6"/>
        </w:numPr>
      </w:pPr>
      <w:r>
        <w:rPr>
          <w:rStyle w:val="Strong"/>
        </w:rPr>
        <w:t>Best practices</w:t>
      </w:r>
      <w:r>
        <w:t>: AWS Control Tower áp dụng các best practices (thực hành tốt nhất) để quản lý tài khoản và môi trường AWS</w:t>
      </w:r>
      <w:r>
        <w:rPr>
          <w:lang w:val="vi-VN"/>
        </w:rPr>
        <w:t>.</w:t>
      </w:r>
    </w:p>
    <w:p w14:paraId="7C285FA6" w14:textId="6C110F1C" w:rsidR="00A030BF" w:rsidRDefault="00A030BF" w:rsidP="005A3782">
      <w:pPr>
        <w:numPr>
          <w:ilvl w:val="1"/>
          <w:numId w:val="6"/>
        </w:numPr>
      </w:pPr>
      <w:r>
        <w:rPr>
          <w:rStyle w:val="Strong"/>
        </w:rPr>
        <w:t>Tự động hóa các quy trình</w:t>
      </w:r>
      <w:r>
        <w:t>: Control Tower tự động hóa việc tạo các tài khoản AWS mới, áp dụng các chính sách bảo mật và tuân thủ, cũng như cấu hình các dịch vụ như AWS Organizations.</w:t>
      </w:r>
    </w:p>
    <w:p w14:paraId="657D91F7" w14:textId="03FE254B" w:rsidR="00A030BF" w:rsidRPr="005A3782" w:rsidRDefault="00A030BF" w:rsidP="005A3782">
      <w:pPr>
        <w:numPr>
          <w:ilvl w:val="1"/>
          <w:numId w:val="6"/>
        </w:numPr>
      </w:pPr>
      <w:r>
        <w:rPr>
          <w:rStyle w:val="Strong"/>
        </w:rPr>
        <w:t>Set-up landing zone</w:t>
      </w:r>
      <w:r>
        <w:t>: AWS Control Tower giúp bạn thiết lập một "landing zone" (môi trường cơ sở), đây là một cấu hình tập trung để quản lý nhiều tài khoản AWS.</w:t>
      </w:r>
    </w:p>
    <w:p w14:paraId="249C1428" w14:textId="77777777" w:rsidR="005A3782" w:rsidRPr="005A3782" w:rsidRDefault="00993D66" w:rsidP="005A3782">
      <w:r>
        <w:pict w14:anchorId="23C962E0">
          <v:rect id="_x0000_i1026" style="width:0;height:1.5pt" o:hralign="center" o:hrstd="t" o:hr="t" fillcolor="#a0a0a0" stroked="f"/>
        </w:pict>
      </w:r>
    </w:p>
    <w:p w14:paraId="12BE18C7" w14:textId="55CA649F" w:rsidR="005A3782" w:rsidRPr="005A3782" w:rsidRDefault="005A3782" w:rsidP="001A68B0">
      <w:pPr>
        <w:pStyle w:val="Heading3"/>
        <w:rPr>
          <w:b/>
          <w:bCs/>
          <w:i/>
          <w:iCs/>
          <w:color w:val="auto"/>
          <w:u w:val="single"/>
        </w:rPr>
      </w:pPr>
      <w:r w:rsidRPr="005A3782">
        <w:rPr>
          <w:b/>
          <w:bCs/>
          <w:i/>
          <w:iCs/>
          <w:color w:val="auto"/>
          <w:u w:val="single"/>
        </w:rPr>
        <w:t>Best Practices</w:t>
      </w:r>
    </w:p>
    <w:p w14:paraId="49E5877C" w14:textId="058B6FA0" w:rsidR="007F71E5" w:rsidRPr="007F71E5" w:rsidRDefault="005A3782" w:rsidP="007F71E5">
      <w:pPr>
        <w:pStyle w:val="Heading4"/>
        <w:rPr>
          <w:b/>
          <w:bCs/>
        </w:rPr>
      </w:pPr>
      <w:r w:rsidRPr="005A3782">
        <w:rPr>
          <w:b/>
          <w:bCs/>
        </w:rPr>
        <w:t>3.1 Principle of Least Privilege</w:t>
      </w:r>
    </w:p>
    <w:p w14:paraId="22226D91" w14:textId="2C91C651" w:rsidR="007F71E5" w:rsidRDefault="007F71E5" w:rsidP="005A3782">
      <w:pPr>
        <w:numPr>
          <w:ilvl w:val="0"/>
          <w:numId w:val="7"/>
        </w:numPr>
      </w:pPr>
      <w:r w:rsidRPr="007F71E5">
        <w:rPr>
          <w:b/>
          <w:bCs/>
          <w:lang w:val="vi-VN"/>
        </w:rPr>
        <w:t>Khái niệm</w:t>
      </w:r>
      <w:r>
        <w:rPr>
          <w:lang w:val="vi-VN"/>
        </w:rPr>
        <w:t xml:space="preserve">: Quyền giới hạn tối thiểu </w:t>
      </w:r>
      <w:r>
        <w:t>là một nguyên tắc bảo mật trong đó người dùng, nhóm người dùng, và hệ thống chỉ được cấp quyền truy cập vào tài nguyên mà họ cần thiết để thực hiện công việc của mình</w:t>
      </w:r>
    </w:p>
    <w:p w14:paraId="40B81BB6" w14:textId="79508C47" w:rsidR="005A3782" w:rsidRPr="005A3782" w:rsidRDefault="005A3782" w:rsidP="005A3782">
      <w:pPr>
        <w:numPr>
          <w:ilvl w:val="0"/>
          <w:numId w:val="7"/>
        </w:numPr>
      </w:pPr>
      <w:r w:rsidRPr="005A3782">
        <w:t>Chỉ cấp quyền cần thiết cho người dùng/dịch vụ để thực hiện công việc.</w:t>
      </w:r>
    </w:p>
    <w:p w14:paraId="720BF7B8" w14:textId="570FB968" w:rsidR="005A3782" w:rsidRDefault="005A3782" w:rsidP="005A3782">
      <w:pPr>
        <w:numPr>
          <w:ilvl w:val="0"/>
          <w:numId w:val="7"/>
        </w:numPr>
      </w:pPr>
      <w:r w:rsidRPr="005A3782">
        <w:t>Giảm thiểu rủi ro khi tài khoản bị lạm dụng.</w:t>
      </w:r>
    </w:p>
    <w:p w14:paraId="1148AC1E" w14:textId="748AA0EE" w:rsidR="007F71E5" w:rsidRPr="007F71E5" w:rsidRDefault="007F71E5" w:rsidP="005A3782">
      <w:pPr>
        <w:numPr>
          <w:ilvl w:val="0"/>
          <w:numId w:val="7"/>
        </w:numPr>
        <w:rPr>
          <w:b/>
          <w:bCs/>
        </w:rPr>
      </w:pPr>
      <w:r w:rsidRPr="007F71E5">
        <w:rPr>
          <w:b/>
          <w:bCs/>
          <w:lang w:val="vi-VN"/>
        </w:rPr>
        <w:t>Ví dụ</w:t>
      </w:r>
      <w:r>
        <w:rPr>
          <w:b/>
          <w:bCs/>
          <w:lang w:val="vi-VN"/>
        </w:rPr>
        <w:t xml:space="preserve">: </w:t>
      </w:r>
    </w:p>
    <w:p w14:paraId="054CB7A3" w14:textId="73F92A96" w:rsidR="007F71E5" w:rsidRPr="007F71E5" w:rsidRDefault="00CC13B1" w:rsidP="004D0F04">
      <w:pPr>
        <w:pStyle w:val="ListParagraph"/>
        <w:numPr>
          <w:ilvl w:val="0"/>
          <w:numId w:val="27"/>
        </w:numPr>
        <w:rPr>
          <w:b/>
          <w:bCs/>
        </w:rPr>
      </w:pPr>
      <w:r>
        <w:t xml:space="preserve">Giả sử một nhân viên trong bộ phận tài chính chỉ cần quyền truy cập vào dịch vụ Amazon S3 để đọc dữ liệu báo cáo tài chính. Thay vì cấp quyền rộng rãi cho tài nguyên S3, chỉ cấp quyền </w:t>
      </w:r>
      <w:r>
        <w:rPr>
          <w:rStyle w:val="Strong"/>
        </w:rPr>
        <w:t>"s3</w:t>
      </w:r>
      <w:r w:rsidRPr="00CC13B1">
        <w:rPr>
          <w:rFonts w:ascii="Times New Roman" w:eastAsia="Times New Roman" w:hAnsi="Times New Roman" w:cs="Times New Roman"/>
          <w:b/>
          <w:bCs/>
          <w:sz w:val="24"/>
          <w:szCs w:val="24"/>
        </w:rPr>
        <w:t>"</w:t>
      </w:r>
      <w:r w:rsidRPr="00CC13B1">
        <w:rPr>
          <w:rFonts w:ascii="Times New Roman" w:eastAsia="Times New Roman" w:hAnsi="Times New Roman" w:cs="Times New Roman"/>
          <w:sz w:val="24"/>
          <w:szCs w:val="24"/>
        </w:rPr>
        <w:t xml:space="preserve"> cho thư mục báo cáo tài chính cụ thể, giúp bảo vệ các tài nguyên khác mà không liên quan đến công việc của họ.</w:t>
      </w:r>
    </w:p>
    <w:p w14:paraId="2D7B4603" w14:textId="388A5E92" w:rsidR="000D6F3F" w:rsidRPr="005A3782" w:rsidRDefault="005A3782" w:rsidP="007A440C">
      <w:pPr>
        <w:pStyle w:val="Heading4"/>
        <w:rPr>
          <w:b/>
          <w:bCs/>
        </w:rPr>
      </w:pPr>
      <w:r w:rsidRPr="005A3782">
        <w:rPr>
          <w:b/>
          <w:bCs/>
        </w:rPr>
        <w:t>3.2 Multi-Factor Authentication (MFA)</w:t>
      </w:r>
    </w:p>
    <w:p w14:paraId="2DB94DC2" w14:textId="601AA79A" w:rsidR="000D6F3F" w:rsidRDefault="000D6F3F" w:rsidP="005A3782">
      <w:pPr>
        <w:numPr>
          <w:ilvl w:val="0"/>
          <w:numId w:val="8"/>
        </w:numPr>
      </w:pPr>
      <w:r w:rsidRPr="000D6F3F">
        <w:t>MFA là phương thức xác thực yêu cầu người dùng phải cung cấp hai yếu tố hoặc nhiều yếu tố khi đăng nhập: một là cái người dùng biết (mật khẩu) và một là cái người dùng có (mã xác thực qua ứng dụng MFA).</w:t>
      </w:r>
    </w:p>
    <w:p w14:paraId="28977185" w14:textId="588627FF" w:rsidR="005A3782" w:rsidRPr="005A3782" w:rsidRDefault="005A3782" w:rsidP="005A3782">
      <w:pPr>
        <w:numPr>
          <w:ilvl w:val="0"/>
          <w:numId w:val="8"/>
        </w:numPr>
      </w:pPr>
      <w:r w:rsidRPr="005A3782">
        <w:t>Bật MFA cho tài khoản root và IAM Users quan trọng.</w:t>
      </w:r>
    </w:p>
    <w:p w14:paraId="54EAD5FB" w14:textId="77777777" w:rsidR="005A3782" w:rsidRPr="005A3782" w:rsidRDefault="005A3782" w:rsidP="005A3782">
      <w:pPr>
        <w:numPr>
          <w:ilvl w:val="0"/>
          <w:numId w:val="8"/>
        </w:numPr>
      </w:pPr>
      <w:r w:rsidRPr="005A3782">
        <w:t>Hỗ trợ thiết bị MFA vật lý (YubiKey) hoặc ứng dụng MFA (Google Authenticator).</w:t>
      </w:r>
    </w:p>
    <w:p w14:paraId="4E47E4B1" w14:textId="77777777" w:rsidR="005A3782" w:rsidRPr="005A3782" w:rsidRDefault="005A3782" w:rsidP="001A68B0">
      <w:pPr>
        <w:pStyle w:val="Heading2"/>
        <w:rPr>
          <w:b/>
          <w:bCs/>
          <w:color w:val="1F4E79" w:themeColor="accent5" w:themeShade="80"/>
          <w:sz w:val="32"/>
          <w:szCs w:val="32"/>
        </w:rPr>
      </w:pPr>
      <w:r w:rsidRPr="005A3782">
        <w:rPr>
          <w:b/>
          <w:bCs/>
          <w:color w:val="1F4E79" w:themeColor="accent5" w:themeShade="80"/>
          <w:sz w:val="32"/>
          <w:szCs w:val="32"/>
        </w:rPr>
        <w:t>2. Secure Workloads and Applications</w:t>
      </w:r>
    </w:p>
    <w:p w14:paraId="371D2C7F" w14:textId="096EA287" w:rsidR="005A3782" w:rsidRDefault="005A3782" w:rsidP="001A68B0">
      <w:pPr>
        <w:pStyle w:val="Heading3"/>
        <w:rPr>
          <w:b/>
          <w:bCs/>
          <w:i/>
          <w:iCs/>
          <w:color w:val="auto"/>
          <w:u w:val="single"/>
        </w:rPr>
      </w:pPr>
      <w:r w:rsidRPr="005A3782">
        <w:rPr>
          <w:b/>
          <w:bCs/>
          <w:i/>
          <w:iCs/>
          <w:color w:val="auto"/>
          <w:u w:val="single"/>
        </w:rPr>
        <w:t>VPC Security</w:t>
      </w:r>
    </w:p>
    <w:p w14:paraId="745DC418" w14:textId="2A24D882" w:rsidR="00F90AD4" w:rsidRPr="00F90AD4" w:rsidRDefault="00F90AD4" w:rsidP="00F90AD4">
      <w:pPr>
        <w:rPr>
          <w:lang w:val="vi-VN"/>
        </w:rPr>
      </w:pPr>
      <w:r>
        <w:rPr>
          <w:lang w:val="vi-VN"/>
        </w:rPr>
        <w:t>VPC là một service cho phép người dùng tạo một mạng ảo và control toàn bộ network in/out của mạng đó.</w:t>
      </w:r>
    </w:p>
    <w:p w14:paraId="7540E7F0" w14:textId="2F5AD14B" w:rsidR="005A3782" w:rsidRPr="005A3782" w:rsidRDefault="005A3782" w:rsidP="007A440C">
      <w:pPr>
        <w:pStyle w:val="Heading4"/>
      </w:pPr>
      <w:r w:rsidRPr="005A3782">
        <w:rPr>
          <w:b/>
          <w:bCs/>
        </w:rPr>
        <w:t>1.1 Security Groups (SG)</w:t>
      </w:r>
    </w:p>
    <w:p w14:paraId="560EE04A" w14:textId="77777777" w:rsidR="005A3782" w:rsidRPr="005A3782" w:rsidRDefault="005A3782" w:rsidP="005A3782">
      <w:pPr>
        <w:numPr>
          <w:ilvl w:val="0"/>
          <w:numId w:val="9"/>
        </w:numPr>
      </w:pPr>
      <w:r w:rsidRPr="005A3782">
        <w:rPr>
          <w:b/>
          <w:bCs/>
        </w:rPr>
        <w:t>Khái niệm:</w:t>
      </w:r>
    </w:p>
    <w:p w14:paraId="31B96160" w14:textId="5F01F917" w:rsidR="00063AFF" w:rsidRDefault="00063AFF" w:rsidP="005A3782">
      <w:pPr>
        <w:numPr>
          <w:ilvl w:val="1"/>
          <w:numId w:val="9"/>
        </w:numPr>
      </w:pPr>
      <w:r>
        <w:rPr>
          <w:lang w:val="vi-VN"/>
        </w:rPr>
        <w:lastRenderedPageBreak/>
        <w:t xml:space="preserve">Thường dùng để gom nhóm các resource có chung network setting(in, out, protocol, port) </w:t>
      </w:r>
    </w:p>
    <w:p w14:paraId="1E220BFF" w14:textId="77777777" w:rsidR="00872BEC" w:rsidRDefault="000D6F3F" w:rsidP="005A3782">
      <w:pPr>
        <w:numPr>
          <w:ilvl w:val="1"/>
          <w:numId w:val="9"/>
        </w:numPr>
      </w:pPr>
      <w:r w:rsidRPr="000D6F3F">
        <w:t xml:space="preserve">Security Groups là các tường lửa cấp độ instance (máy ảo EC2) trong AWS. </w:t>
      </w:r>
    </w:p>
    <w:p w14:paraId="688312C9" w14:textId="36816C3C" w:rsidR="000D6F3F" w:rsidRDefault="000D6F3F" w:rsidP="005A3782">
      <w:pPr>
        <w:numPr>
          <w:ilvl w:val="1"/>
          <w:numId w:val="9"/>
        </w:numPr>
      </w:pPr>
      <w:r w:rsidRPr="000D6F3F">
        <w:t>Chúng kiểm soát lưu lượng mạng vào và ra từ các instances.</w:t>
      </w:r>
    </w:p>
    <w:p w14:paraId="13BF6BB3" w14:textId="4CC2CEC4" w:rsidR="005A3782" w:rsidRDefault="005A3782" w:rsidP="005A3782">
      <w:pPr>
        <w:numPr>
          <w:ilvl w:val="1"/>
          <w:numId w:val="9"/>
        </w:numPr>
      </w:pPr>
      <w:r w:rsidRPr="005A3782">
        <w:t>Tường lửa ảo kiểm soát inbound/outbound traffic ở mức instance.</w:t>
      </w:r>
    </w:p>
    <w:p w14:paraId="6A4F9367" w14:textId="397D9301" w:rsidR="00872BEC" w:rsidRPr="005A3782" w:rsidRDefault="00872BEC" w:rsidP="005A3782">
      <w:pPr>
        <w:numPr>
          <w:ilvl w:val="1"/>
          <w:numId w:val="9"/>
        </w:numPr>
      </w:pPr>
      <w:r w:rsidRPr="00872BEC">
        <w:t>Security Groups là stateful</w:t>
      </w:r>
    </w:p>
    <w:p w14:paraId="31936C53" w14:textId="77777777" w:rsidR="005A3782" w:rsidRPr="005A3782" w:rsidRDefault="005A3782" w:rsidP="005A3782">
      <w:pPr>
        <w:numPr>
          <w:ilvl w:val="0"/>
          <w:numId w:val="9"/>
        </w:numPr>
      </w:pPr>
      <w:r w:rsidRPr="005A3782">
        <w:rPr>
          <w:b/>
          <w:bCs/>
        </w:rPr>
        <w:t>Đặc điểm:</w:t>
      </w:r>
    </w:p>
    <w:p w14:paraId="7FAF6BC3" w14:textId="77777777" w:rsidR="005A3782" w:rsidRPr="005A3782" w:rsidRDefault="005A3782" w:rsidP="005A3782">
      <w:pPr>
        <w:numPr>
          <w:ilvl w:val="1"/>
          <w:numId w:val="9"/>
        </w:numPr>
      </w:pPr>
      <w:r w:rsidRPr="005A3782">
        <w:t>Mặc định:</w:t>
      </w:r>
    </w:p>
    <w:p w14:paraId="07C62037" w14:textId="77777777" w:rsidR="005A3782" w:rsidRPr="005A3782" w:rsidRDefault="005A3782" w:rsidP="005A3782">
      <w:pPr>
        <w:numPr>
          <w:ilvl w:val="2"/>
          <w:numId w:val="9"/>
        </w:numPr>
      </w:pPr>
      <w:r w:rsidRPr="005A3782">
        <w:t>Chặn tất cả inbound traffic.</w:t>
      </w:r>
    </w:p>
    <w:p w14:paraId="56CE8192" w14:textId="77777777" w:rsidR="005A3782" w:rsidRPr="005A3782" w:rsidRDefault="005A3782" w:rsidP="005A3782">
      <w:pPr>
        <w:numPr>
          <w:ilvl w:val="2"/>
          <w:numId w:val="9"/>
        </w:numPr>
      </w:pPr>
      <w:r w:rsidRPr="005A3782">
        <w:t>Cho phép tất cả outbound traffic.</w:t>
      </w:r>
    </w:p>
    <w:p w14:paraId="4B4DA298" w14:textId="77777777" w:rsidR="005A3782" w:rsidRPr="005A3782" w:rsidRDefault="005A3782" w:rsidP="005A3782">
      <w:pPr>
        <w:numPr>
          <w:ilvl w:val="1"/>
          <w:numId w:val="9"/>
        </w:numPr>
      </w:pPr>
      <w:r w:rsidRPr="005A3782">
        <w:rPr>
          <w:b/>
          <w:bCs/>
        </w:rPr>
        <w:t>Stateful:</w:t>
      </w:r>
      <w:r w:rsidRPr="005A3782">
        <w:t xml:space="preserve"> Tự động cho phép traffic ngược chiều với kết nối đã được cho phép.</w:t>
      </w:r>
    </w:p>
    <w:p w14:paraId="7C6371EA" w14:textId="4A1C044F" w:rsidR="005A3782" w:rsidRPr="005A3782" w:rsidRDefault="005A3782" w:rsidP="007A440C">
      <w:pPr>
        <w:pStyle w:val="Heading4"/>
      </w:pPr>
      <w:r w:rsidRPr="005A3782">
        <w:rPr>
          <w:b/>
          <w:bCs/>
        </w:rPr>
        <w:t>1.2 Network Access Control Lists (NACLs)</w:t>
      </w:r>
    </w:p>
    <w:p w14:paraId="0E160FE7" w14:textId="77777777" w:rsidR="005A3782" w:rsidRPr="005A3782" w:rsidRDefault="005A3782" w:rsidP="005A3782">
      <w:pPr>
        <w:numPr>
          <w:ilvl w:val="0"/>
          <w:numId w:val="10"/>
        </w:numPr>
      </w:pPr>
      <w:r w:rsidRPr="005A3782">
        <w:rPr>
          <w:b/>
          <w:bCs/>
        </w:rPr>
        <w:t>Khái niệm:</w:t>
      </w:r>
    </w:p>
    <w:p w14:paraId="11B33E21" w14:textId="1A6963F0" w:rsidR="00B12702" w:rsidRDefault="00B12702" w:rsidP="005A3782">
      <w:pPr>
        <w:numPr>
          <w:ilvl w:val="1"/>
          <w:numId w:val="10"/>
        </w:numPr>
      </w:pPr>
      <w:r>
        <w:t>Là công cụ bảo mật dùng để kiểm soát lưu lượng vào và ra khỏi các subnet trong một VPC trên AWS.</w:t>
      </w:r>
    </w:p>
    <w:p w14:paraId="7F6CC7FD" w14:textId="68D6C0E7" w:rsidR="005A3782" w:rsidRPr="005A3782" w:rsidRDefault="005A3782" w:rsidP="005A3782">
      <w:pPr>
        <w:numPr>
          <w:ilvl w:val="1"/>
          <w:numId w:val="10"/>
        </w:numPr>
      </w:pPr>
      <w:r w:rsidRPr="005A3782">
        <w:t>Kiểm soát inbound/outbound traffic ở mức subnet.</w:t>
      </w:r>
    </w:p>
    <w:p w14:paraId="0B412229" w14:textId="77777777" w:rsidR="005A3782" w:rsidRPr="005A3782" w:rsidRDefault="005A3782" w:rsidP="005A3782">
      <w:pPr>
        <w:numPr>
          <w:ilvl w:val="0"/>
          <w:numId w:val="10"/>
        </w:numPr>
      </w:pPr>
      <w:r w:rsidRPr="005A3782">
        <w:rPr>
          <w:b/>
          <w:bCs/>
        </w:rPr>
        <w:t>Đặc điểm:</w:t>
      </w:r>
    </w:p>
    <w:p w14:paraId="5CC82C13" w14:textId="520A98A6" w:rsidR="005A3782" w:rsidRPr="005A3782" w:rsidRDefault="005A3782" w:rsidP="005A3782">
      <w:pPr>
        <w:numPr>
          <w:ilvl w:val="1"/>
          <w:numId w:val="10"/>
        </w:numPr>
      </w:pPr>
      <w:r w:rsidRPr="005A3782">
        <w:rPr>
          <w:b/>
          <w:bCs/>
        </w:rPr>
        <w:t>Stateless</w:t>
      </w:r>
      <w:r w:rsidR="00B12702">
        <w:rPr>
          <w:b/>
          <w:bCs/>
        </w:rPr>
        <w:t>(không trạng thái)</w:t>
      </w:r>
      <w:r w:rsidRPr="005A3782">
        <w:rPr>
          <w:b/>
          <w:bCs/>
        </w:rPr>
        <w:t>:</w:t>
      </w:r>
      <w:r w:rsidRPr="005A3782">
        <w:t xml:space="preserve"> Yêu cầu quy tắc cho cả inbound và outbound.</w:t>
      </w:r>
      <w:r w:rsidR="00B12702">
        <w:t xml:space="preserve"> Mỗi yêu cầu mạng đến và đi đều phải được kiểm tra theo quy tắc riêng biệt mà không phụ thuộc vào trạng thái của yêu cầu trước đó</w:t>
      </w:r>
    </w:p>
    <w:p w14:paraId="064FC30D" w14:textId="77777777" w:rsidR="005A3782" w:rsidRDefault="005A3782" w:rsidP="005A3782">
      <w:pPr>
        <w:numPr>
          <w:ilvl w:val="1"/>
          <w:numId w:val="10"/>
        </w:numPr>
      </w:pPr>
      <w:r w:rsidRPr="005A3782">
        <w:t>Hỗ trợ cả "allow" và "deny".</w:t>
      </w:r>
    </w:p>
    <w:p w14:paraId="39B1B96C" w14:textId="7E290C15" w:rsidR="00872BEC" w:rsidRDefault="00872BEC" w:rsidP="005A3782">
      <w:pPr>
        <w:numPr>
          <w:ilvl w:val="1"/>
          <w:numId w:val="10"/>
        </w:numPr>
      </w:pPr>
      <w:r w:rsidRPr="00872BEC">
        <w:t>NACLs là stateless.</w:t>
      </w:r>
    </w:p>
    <w:p w14:paraId="6A8E488C" w14:textId="5CB70E80" w:rsidR="00B12702" w:rsidRPr="005A3782" w:rsidRDefault="00B12702" w:rsidP="00B12702">
      <w:pPr>
        <w:numPr>
          <w:ilvl w:val="0"/>
          <w:numId w:val="10"/>
        </w:numPr>
      </w:pPr>
      <w:r>
        <w:rPr>
          <w:b/>
          <w:bCs/>
        </w:rPr>
        <w:t>Cấu trúc</w:t>
      </w:r>
      <w:r w:rsidRPr="005A3782">
        <w:rPr>
          <w:b/>
          <w:bCs/>
        </w:rPr>
        <w:t>:</w:t>
      </w:r>
    </w:p>
    <w:p w14:paraId="1878BA43" w14:textId="5249A288" w:rsidR="00B12702" w:rsidRDefault="00B12702" w:rsidP="005A3782">
      <w:pPr>
        <w:numPr>
          <w:ilvl w:val="1"/>
          <w:numId w:val="10"/>
        </w:numPr>
      </w:pPr>
      <w:r>
        <w:rPr>
          <w:b/>
          <w:bCs/>
        </w:rPr>
        <w:t>Inbou</w:t>
      </w:r>
      <w:r w:rsidRPr="00B12702">
        <w:rPr>
          <w:b/>
          <w:bCs/>
        </w:rPr>
        <w:t>nd Rules (Quy tắc vào)</w:t>
      </w:r>
      <w:r w:rsidRPr="00B12702">
        <w:t>: Các quy tắc xác định lưu lượng mạng được phép hoặc bị từ chối khi đi vào subnet.</w:t>
      </w:r>
    </w:p>
    <w:p w14:paraId="3EBBDC60" w14:textId="3A1CF5A7" w:rsidR="00B12702" w:rsidRDefault="00B12702" w:rsidP="005A3782">
      <w:pPr>
        <w:numPr>
          <w:ilvl w:val="1"/>
          <w:numId w:val="10"/>
        </w:numPr>
      </w:pPr>
      <w:r>
        <w:rPr>
          <w:b/>
          <w:bCs/>
        </w:rPr>
        <w:t>Outb</w:t>
      </w:r>
      <w:r w:rsidRPr="00B12702">
        <w:rPr>
          <w:b/>
          <w:bCs/>
        </w:rPr>
        <w:t>ound Rules (Quy tắc ra)</w:t>
      </w:r>
      <w:r w:rsidRPr="00B12702">
        <w:t>: Các quy tắc xác định lưu lượng mạng được phép hoặc bị từ chối khi đi ra từ subnet.</w:t>
      </w:r>
    </w:p>
    <w:p w14:paraId="372CA5F9" w14:textId="78A85802" w:rsidR="00B12702" w:rsidRPr="005A3782" w:rsidRDefault="00B12702" w:rsidP="00B12702">
      <w:pPr>
        <w:numPr>
          <w:ilvl w:val="0"/>
          <w:numId w:val="10"/>
        </w:numPr>
      </w:pPr>
      <w:r>
        <w:rPr>
          <w:b/>
          <w:bCs/>
        </w:rPr>
        <w:t>Ví dụ</w:t>
      </w:r>
      <w:r w:rsidRPr="005A3782">
        <w:rPr>
          <w:b/>
          <w:bCs/>
        </w:rPr>
        <w:t>:</w:t>
      </w:r>
    </w:p>
    <w:p w14:paraId="40E1F2CE" w14:textId="26550D37" w:rsidR="00B12702" w:rsidRDefault="00B12702" w:rsidP="004D0F04">
      <w:pPr>
        <w:pStyle w:val="ListParagraph"/>
        <w:numPr>
          <w:ilvl w:val="0"/>
          <w:numId w:val="27"/>
        </w:numPr>
      </w:pPr>
      <w:r>
        <w:rPr>
          <w:b/>
          <w:bCs/>
        </w:rPr>
        <w:t>S</w:t>
      </w:r>
      <w:r w:rsidRPr="00B12702">
        <w:rPr>
          <w:b/>
          <w:bCs/>
        </w:rPr>
        <w:t>ubnet 1</w:t>
      </w:r>
      <w:r w:rsidRPr="00B12702">
        <w:t>: Public subnet (có thể truy cập từ internet).</w:t>
      </w:r>
    </w:p>
    <w:p w14:paraId="25670A97" w14:textId="578F1865" w:rsidR="00B12702" w:rsidRPr="005A3782" w:rsidRDefault="00B12702" w:rsidP="004D0F04">
      <w:pPr>
        <w:pStyle w:val="ListParagraph"/>
        <w:numPr>
          <w:ilvl w:val="0"/>
          <w:numId w:val="27"/>
        </w:numPr>
      </w:pPr>
      <w:r>
        <w:rPr>
          <w:b/>
          <w:bCs/>
        </w:rPr>
        <w:t>Su</w:t>
      </w:r>
      <w:r w:rsidRPr="00B12702">
        <w:rPr>
          <w:b/>
          <w:bCs/>
        </w:rPr>
        <w:t>bnet 2</w:t>
      </w:r>
      <w:r w:rsidRPr="00B12702">
        <w:t>: Private subnet (không thể truy cập từ internet trực tiếp).</w:t>
      </w:r>
    </w:p>
    <w:p w14:paraId="3CFA7DA6" w14:textId="2FDE3147" w:rsidR="005A3782" w:rsidRPr="005A3782" w:rsidRDefault="005A3782" w:rsidP="007A440C">
      <w:pPr>
        <w:pStyle w:val="Heading4"/>
      </w:pPr>
      <w:r w:rsidRPr="005A3782">
        <w:rPr>
          <w:b/>
          <w:bCs/>
        </w:rPr>
        <w:lastRenderedPageBreak/>
        <w:t>1.3 NAT Gateways</w:t>
      </w:r>
    </w:p>
    <w:p w14:paraId="6BEA475B" w14:textId="29DB2536" w:rsidR="00B12702" w:rsidRDefault="00B12702" w:rsidP="005A3782">
      <w:pPr>
        <w:numPr>
          <w:ilvl w:val="0"/>
          <w:numId w:val="11"/>
        </w:numPr>
      </w:pPr>
      <w:r w:rsidRPr="00B56E1D">
        <w:rPr>
          <w:b/>
          <w:bCs/>
        </w:rPr>
        <w:t>Khái niệm:</w:t>
      </w:r>
      <w:r>
        <w:t xml:space="preserve"> </w:t>
      </w:r>
      <w:r w:rsidR="00B56E1D" w:rsidRPr="00B56E1D">
        <w:t xml:space="preserve">là dịch vụ AWS cho phép các tài nguyên trong một </w:t>
      </w:r>
      <w:r w:rsidR="00B56E1D" w:rsidRPr="00B56E1D">
        <w:rPr>
          <w:b/>
          <w:bCs/>
        </w:rPr>
        <w:t>Private Subnet</w:t>
      </w:r>
      <w:r w:rsidR="00B56E1D" w:rsidRPr="00B56E1D">
        <w:t xml:space="preserve"> trong VPC có thể truy cập Internet mà không cần phải có địa chỉ IP công cộng.</w:t>
      </w:r>
      <w:r w:rsidR="00B56E1D">
        <w:t xml:space="preserve"> </w:t>
      </w:r>
      <w:r w:rsidR="00B56E1D" w:rsidRPr="00B56E1D">
        <w:t>NAT Gateways là một dịch vụ quản lý hoàn toàn của AWS giúp xử lý các yêu cầu từ các tài nguyên private đến Internet.</w:t>
      </w:r>
    </w:p>
    <w:p w14:paraId="70B31E6C" w14:textId="27A7D02E" w:rsidR="005A3782" w:rsidRPr="005A3782" w:rsidRDefault="005A3782" w:rsidP="005A3782">
      <w:pPr>
        <w:numPr>
          <w:ilvl w:val="0"/>
          <w:numId w:val="11"/>
        </w:numPr>
      </w:pPr>
      <w:r w:rsidRPr="005A3782">
        <w:t>Cho phép instances trong private subnet truy cập internet.</w:t>
      </w:r>
    </w:p>
    <w:p w14:paraId="22A2FC43" w14:textId="77777777" w:rsidR="005A3782" w:rsidRDefault="005A3782" w:rsidP="005A3782">
      <w:pPr>
        <w:numPr>
          <w:ilvl w:val="0"/>
          <w:numId w:val="11"/>
        </w:numPr>
      </w:pPr>
      <w:r w:rsidRPr="005A3782">
        <w:t>Không hiển thị địa chỉ IP public của instance ra ngoài.</w:t>
      </w:r>
    </w:p>
    <w:p w14:paraId="0097418D" w14:textId="5FD1E4FA" w:rsidR="00872BEC" w:rsidRPr="005A3782" w:rsidRDefault="00872BEC" w:rsidP="005A3782">
      <w:pPr>
        <w:numPr>
          <w:ilvl w:val="0"/>
          <w:numId w:val="11"/>
        </w:numPr>
      </w:pPr>
      <w:r w:rsidRPr="00872BEC">
        <w:t>Cho phép EC2 instances trong subnet riêng truy cập internet.</w:t>
      </w:r>
    </w:p>
    <w:p w14:paraId="61B466E3" w14:textId="77777777" w:rsidR="005A3782" w:rsidRPr="005A3782" w:rsidRDefault="00993D66" w:rsidP="005A3782">
      <w:r>
        <w:pict w14:anchorId="5FFFA249">
          <v:rect id="_x0000_i1027" style="width:0;height:1.5pt" o:hralign="center" o:hrstd="t" o:hr="t" fillcolor="#a0a0a0" stroked="f"/>
        </w:pict>
      </w:r>
    </w:p>
    <w:p w14:paraId="60DBF66B" w14:textId="631B01F1" w:rsidR="005A3782" w:rsidRDefault="005A3782" w:rsidP="001A68B0">
      <w:pPr>
        <w:pStyle w:val="Heading3"/>
        <w:rPr>
          <w:b/>
          <w:bCs/>
          <w:i/>
          <w:iCs/>
          <w:color w:val="auto"/>
          <w:u w:val="single"/>
        </w:rPr>
      </w:pPr>
      <w:r w:rsidRPr="005A3782">
        <w:rPr>
          <w:b/>
          <w:bCs/>
          <w:i/>
          <w:iCs/>
          <w:color w:val="auto"/>
          <w:u w:val="single"/>
        </w:rPr>
        <w:t>AWS Security Services</w:t>
      </w:r>
    </w:p>
    <w:p w14:paraId="2B883E30" w14:textId="6DD196F0" w:rsidR="002A3E91" w:rsidRPr="002A3E91" w:rsidRDefault="002A3E91" w:rsidP="002A3E91">
      <w:r>
        <w:t>- AWS Identity Center: công cụ thay thế SSO của AWS, quản lý tập trung quyền access tới nhiều account và application trên AWS.</w:t>
      </w:r>
    </w:p>
    <w:p w14:paraId="71894C8C" w14:textId="7A153DD1" w:rsidR="005A3782" w:rsidRPr="005A3782" w:rsidRDefault="005A3782" w:rsidP="007A440C">
      <w:pPr>
        <w:pStyle w:val="Heading4"/>
      </w:pPr>
      <w:r w:rsidRPr="005A3782">
        <w:rPr>
          <w:b/>
          <w:bCs/>
        </w:rPr>
        <w:t>2.1 AWS WAF (Web Application Firewall)</w:t>
      </w:r>
    </w:p>
    <w:p w14:paraId="3B4A835B" w14:textId="77777777" w:rsidR="005A3782" w:rsidRDefault="005A3782" w:rsidP="005A3782">
      <w:pPr>
        <w:numPr>
          <w:ilvl w:val="0"/>
          <w:numId w:val="12"/>
        </w:numPr>
      </w:pPr>
      <w:r w:rsidRPr="005A3782">
        <w:t>Bảo vệ ứng dụng web khỏi SQL Injection, Cross-Site Scripting (XSS).</w:t>
      </w:r>
    </w:p>
    <w:p w14:paraId="0CA41E03" w14:textId="0BF6CBCD" w:rsidR="00872BEC" w:rsidRPr="005A3782" w:rsidRDefault="00872BEC" w:rsidP="005A3782">
      <w:pPr>
        <w:numPr>
          <w:ilvl w:val="0"/>
          <w:numId w:val="12"/>
        </w:numPr>
      </w:pPr>
      <w:r w:rsidRPr="00872BEC">
        <w:t>Để bảo vệ ứng dụng web khỏi các lỗ hổng phổ biến</w:t>
      </w:r>
    </w:p>
    <w:p w14:paraId="349E1480" w14:textId="1BF170A4" w:rsidR="005A3782" w:rsidRPr="005A3782" w:rsidRDefault="005A3782" w:rsidP="007A440C">
      <w:pPr>
        <w:pStyle w:val="Heading4"/>
      </w:pPr>
      <w:r w:rsidRPr="005A3782">
        <w:rPr>
          <w:b/>
          <w:bCs/>
        </w:rPr>
        <w:t>2.2 AWS Shield</w:t>
      </w:r>
    </w:p>
    <w:p w14:paraId="2F852F31" w14:textId="77777777" w:rsidR="005A3782" w:rsidRPr="005A3782" w:rsidRDefault="005A3782" w:rsidP="005A3782">
      <w:pPr>
        <w:numPr>
          <w:ilvl w:val="0"/>
          <w:numId w:val="13"/>
        </w:numPr>
      </w:pPr>
      <w:r w:rsidRPr="005A3782">
        <w:rPr>
          <w:b/>
          <w:bCs/>
        </w:rPr>
        <w:t>Standard:</w:t>
      </w:r>
      <w:r w:rsidRPr="005A3782">
        <w:t xml:space="preserve"> Tự động bảo vệ chống DDoS cho tất cả tài khoản AWS.</w:t>
      </w:r>
    </w:p>
    <w:p w14:paraId="23704996" w14:textId="77777777" w:rsidR="005A3782" w:rsidRPr="005A3782" w:rsidRDefault="005A3782" w:rsidP="005A3782">
      <w:pPr>
        <w:numPr>
          <w:ilvl w:val="0"/>
          <w:numId w:val="13"/>
        </w:numPr>
      </w:pPr>
      <w:r w:rsidRPr="005A3782">
        <w:rPr>
          <w:b/>
          <w:bCs/>
        </w:rPr>
        <w:t>Advanced:</w:t>
      </w:r>
      <w:r w:rsidRPr="005A3782">
        <w:t xml:space="preserve"> Bảo vệ mở rộng với khả năng phân tích nâng cao.</w:t>
      </w:r>
    </w:p>
    <w:p w14:paraId="25C3D0B7" w14:textId="187B04D8" w:rsidR="005A3782" w:rsidRPr="005A3782" w:rsidRDefault="005A3782" w:rsidP="007A440C">
      <w:pPr>
        <w:pStyle w:val="Heading4"/>
      </w:pPr>
      <w:r w:rsidRPr="005A3782">
        <w:rPr>
          <w:b/>
          <w:bCs/>
        </w:rPr>
        <w:t>2.3 Amazon Cognito</w:t>
      </w:r>
    </w:p>
    <w:p w14:paraId="642AD26C" w14:textId="43B55A75" w:rsidR="005A3782" w:rsidRPr="005A3782" w:rsidRDefault="005A3782" w:rsidP="005A3782">
      <w:pPr>
        <w:numPr>
          <w:ilvl w:val="0"/>
          <w:numId w:val="14"/>
        </w:numPr>
      </w:pPr>
      <w:r w:rsidRPr="005A3782">
        <w:t>Cung cấp authentication và authorization cho ứng dụng</w:t>
      </w:r>
      <w:r w:rsidR="001F2B93">
        <w:t xml:space="preserve"> di động và web</w:t>
      </w:r>
      <w:r w:rsidRPr="005A3782">
        <w:t>.</w:t>
      </w:r>
    </w:p>
    <w:p w14:paraId="59D7602F" w14:textId="77777777" w:rsidR="005A3782" w:rsidRPr="005A3782" w:rsidRDefault="005A3782" w:rsidP="005A3782">
      <w:pPr>
        <w:numPr>
          <w:ilvl w:val="0"/>
          <w:numId w:val="14"/>
        </w:numPr>
      </w:pPr>
      <w:r w:rsidRPr="005A3782">
        <w:t>Hỗ trợ Social Sign-In (Google, Facebook).</w:t>
      </w:r>
    </w:p>
    <w:p w14:paraId="3691DAF1" w14:textId="42758DF6" w:rsidR="005A3782" w:rsidRPr="005A3782" w:rsidRDefault="005A3782" w:rsidP="007A440C">
      <w:pPr>
        <w:pStyle w:val="Heading4"/>
      </w:pPr>
      <w:r w:rsidRPr="005A3782">
        <w:rPr>
          <w:b/>
          <w:bCs/>
        </w:rPr>
        <w:t>2.4 AWS GuardDuty</w:t>
      </w:r>
    </w:p>
    <w:p w14:paraId="148930A9" w14:textId="77777777" w:rsidR="005A3782" w:rsidRDefault="005A3782" w:rsidP="005A3782">
      <w:pPr>
        <w:numPr>
          <w:ilvl w:val="0"/>
          <w:numId w:val="15"/>
        </w:numPr>
      </w:pPr>
      <w:r w:rsidRPr="005A3782">
        <w:t>Dịch vụ phát hiện mối đe dọa dựa trên hành vi bất thường từ CloudTrail, VPC Flow Logs.</w:t>
      </w:r>
    </w:p>
    <w:p w14:paraId="42ACC2E7" w14:textId="187EB4DA" w:rsidR="00872BEC" w:rsidRPr="005A3782" w:rsidRDefault="00872BEC" w:rsidP="005A3782">
      <w:pPr>
        <w:numPr>
          <w:ilvl w:val="0"/>
          <w:numId w:val="15"/>
        </w:numPr>
      </w:pPr>
      <w:r w:rsidRPr="00872BEC">
        <w:t>Phát hiện quyền truy cập trái phép và các hoạt động độc hại trong môi trường AWS của bạn</w:t>
      </w:r>
    </w:p>
    <w:p w14:paraId="6E1C8674" w14:textId="77777777" w:rsidR="005A3782" w:rsidRPr="005A3782" w:rsidRDefault="00993D66" w:rsidP="005A3782">
      <w:r>
        <w:pict w14:anchorId="6D01ADF2">
          <v:rect id="_x0000_i1028" style="width:0;height:1.5pt" o:hralign="center" o:hrstd="t" o:hr="t" fillcolor="#a0a0a0" stroked="f"/>
        </w:pict>
      </w:r>
    </w:p>
    <w:p w14:paraId="575EFFC8" w14:textId="1E266F97" w:rsidR="005A3782" w:rsidRPr="005A3782" w:rsidRDefault="005A3782" w:rsidP="001A68B0">
      <w:pPr>
        <w:pStyle w:val="Heading3"/>
        <w:rPr>
          <w:b/>
          <w:bCs/>
          <w:i/>
          <w:iCs/>
          <w:color w:val="auto"/>
          <w:u w:val="single"/>
        </w:rPr>
      </w:pPr>
      <w:r w:rsidRPr="005A3782">
        <w:rPr>
          <w:b/>
          <w:bCs/>
          <w:i/>
          <w:iCs/>
          <w:color w:val="auto"/>
          <w:u w:val="single"/>
        </w:rPr>
        <w:t>Data Encryption</w:t>
      </w:r>
    </w:p>
    <w:p w14:paraId="72878E5E" w14:textId="77777777" w:rsidR="005A3782" w:rsidRPr="005A3782" w:rsidRDefault="005A3782" w:rsidP="007A440C">
      <w:pPr>
        <w:pStyle w:val="Heading4"/>
      </w:pPr>
      <w:r w:rsidRPr="005A3782">
        <w:rPr>
          <w:b/>
          <w:bCs/>
        </w:rPr>
        <w:t>3.1 AWS KMS (Key Management Service):</w:t>
      </w:r>
    </w:p>
    <w:p w14:paraId="556DAFDF" w14:textId="73690BC7" w:rsidR="005A3782" w:rsidRPr="005A3782" w:rsidRDefault="005A3782" w:rsidP="005A3782">
      <w:pPr>
        <w:numPr>
          <w:ilvl w:val="0"/>
          <w:numId w:val="16"/>
        </w:numPr>
      </w:pPr>
      <w:r w:rsidRPr="005A3782">
        <w:t>Tạo và quản lý encryption keys</w:t>
      </w:r>
      <w:r w:rsidR="00335506">
        <w:t>(khóa mã hóa)</w:t>
      </w:r>
      <w:r w:rsidRPr="005A3782">
        <w:t>.</w:t>
      </w:r>
    </w:p>
    <w:p w14:paraId="6C00E470" w14:textId="77777777" w:rsidR="005A3782" w:rsidRDefault="005A3782" w:rsidP="005A3782">
      <w:pPr>
        <w:numPr>
          <w:ilvl w:val="0"/>
          <w:numId w:val="16"/>
        </w:numPr>
      </w:pPr>
      <w:r w:rsidRPr="005A3782">
        <w:t>Dùng để mã hóa dữ liệu trên S3, RDS, EBS.</w:t>
      </w:r>
    </w:p>
    <w:p w14:paraId="615E609B" w14:textId="71F82DC4" w:rsidR="00872BEC" w:rsidRDefault="00872BEC" w:rsidP="005A3782">
      <w:pPr>
        <w:numPr>
          <w:ilvl w:val="0"/>
          <w:numId w:val="16"/>
        </w:numPr>
      </w:pPr>
      <w:r w:rsidRPr="00872BEC">
        <w:t>Quản lý và xoay vòng các khóa mã hóa một cách an toàn</w:t>
      </w:r>
    </w:p>
    <w:p w14:paraId="2E053F4C" w14:textId="7902B1F8" w:rsidR="009025CD" w:rsidRPr="005A3782" w:rsidRDefault="009025CD" w:rsidP="005A3782">
      <w:pPr>
        <w:numPr>
          <w:ilvl w:val="0"/>
          <w:numId w:val="16"/>
        </w:numPr>
      </w:pPr>
      <w:r>
        <w:t>M</w:t>
      </w:r>
      <w:r w:rsidRPr="009025CD">
        <w:t>ã hóa tại chỗ</w:t>
      </w:r>
    </w:p>
    <w:p w14:paraId="79488223" w14:textId="77777777" w:rsidR="005A3782" w:rsidRPr="005A3782" w:rsidRDefault="005A3782" w:rsidP="007A440C">
      <w:pPr>
        <w:pStyle w:val="Heading4"/>
      </w:pPr>
      <w:r w:rsidRPr="005A3782">
        <w:rPr>
          <w:b/>
          <w:bCs/>
        </w:rPr>
        <w:t>3.2 AWS Certificate Manager (ACM):</w:t>
      </w:r>
    </w:p>
    <w:p w14:paraId="6DB576D1" w14:textId="77777777" w:rsidR="005A3782" w:rsidRPr="005A3782" w:rsidRDefault="005A3782" w:rsidP="005A3782">
      <w:pPr>
        <w:numPr>
          <w:ilvl w:val="0"/>
          <w:numId w:val="17"/>
        </w:numPr>
      </w:pPr>
      <w:r w:rsidRPr="005A3782">
        <w:t>Quản lý SSL/TLS certificates cho các dịch vụ AWS.</w:t>
      </w:r>
    </w:p>
    <w:p w14:paraId="659C24BD" w14:textId="77777777" w:rsidR="005A3782" w:rsidRPr="005A3782" w:rsidRDefault="005A3782" w:rsidP="005A3782">
      <w:pPr>
        <w:numPr>
          <w:ilvl w:val="0"/>
          <w:numId w:val="17"/>
        </w:numPr>
      </w:pPr>
      <w:r w:rsidRPr="005A3782">
        <w:t>Tự động gia hạn chứng chỉ.</w:t>
      </w:r>
    </w:p>
    <w:p w14:paraId="323A4765" w14:textId="77777777" w:rsidR="005A3782" w:rsidRPr="005A3782" w:rsidRDefault="00993D66" w:rsidP="005A3782">
      <w:r>
        <w:lastRenderedPageBreak/>
        <w:pict w14:anchorId="747B1E8A">
          <v:rect id="_x0000_i1029" style="width:0;height:1.5pt" o:hralign="center" o:hrstd="t" o:hr="t" fillcolor="#a0a0a0" stroked="f"/>
        </w:pict>
      </w:r>
    </w:p>
    <w:p w14:paraId="00D1B447" w14:textId="77777777" w:rsidR="005A3782" w:rsidRPr="005A3782" w:rsidRDefault="005A3782" w:rsidP="001A68B0">
      <w:pPr>
        <w:pStyle w:val="Heading2"/>
        <w:rPr>
          <w:b/>
          <w:bCs/>
          <w:color w:val="1F4E79" w:themeColor="accent5" w:themeShade="80"/>
          <w:sz w:val="32"/>
          <w:szCs w:val="32"/>
        </w:rPr>
      </w:pPr>
      <w:r w:rsidRPr="005A3782">
        <w:rPr>
          <w:b/>
          <w:bCs/>
          <w:color w:val="1F4E79" w:themeColor="accent5" w:themeShade="80"/>
          <w:sz w:val="32"/>
          <w:szCs w:val="32"/>
        </w:rPr>
        <w:t>3. Data Security Controls</w:t>
      </w:r>
    </w:p>
    <w:p w14:paraId="07FDBF52" w14:textId="4393C30E" w:rsidR="005A3782" w:rsidRPr="005A3782" w:rsidRDefault="005A3782" w:rsidP="001A68B0">
      <w:pPr>
        <w:pStyle w:val="Heading3"/>
        <w:rPr>
          <w:b/>
          <w:bCs/>
          <w:i/>
          <w:iCs/>
          <w:color w:val="auto"/>
          <w:u w:val="single"/>
        </w:rPr>
      </w:pPr>
      <w:r w:rsidRPr="005A3782">
        <w:rPr>
          <w:b/>
          <w:bCs/>
          <w:i/>
          <w:iCs/>
          <w:color w:val="auto"/>
          <w:u w:val="single"/>
        </w:rPr>
        <w:t>Encryption</w:t>
      </w:r>
    </w:p>
    <w:p w14:paraId="2CA150C2" w14:textId="32D3F8C0" w:rsidR="005A3782" w:rsidRPr="005A3782" w:rsidRDefault="005A3782" w:rsidP="007A440C">
      <w:pPr>
        <w:pStyle w:val="Heading4"/>
      </w:pPr>
      <w:r w:rsidRPr="005A3782">
        <w:rPr>
          <w:b/>
          <w:bCs/>
        </w:rPr>
        <w:t>1.1 Encryption at Rest</w:t>
      </w:r>
    </w:p>
    <w:p w14:paraId="3671B147" w14:textId="77777777" w:rsidR="009E3B7D" w:rsidRDefault="009E3B7D" w:rsidP="005A3782">
      <w:pPr>
        <w:numPr>
          <w:ilvl w:val="0"/>
          <w:numId w:val="18"/>
        </w:numPr>
      </w:pPr>
      <w:r w:rsidRPr="009E3B7D">
        <w:rPr>
          <w:b/>
          <w:bCs/>
        </w:rPr>
        <w:t>Khái niệm:</w:t>
      </w:r>
      <w:r>
        <w:t xml:space="preserve"> </w:t>
      </w:r>
    </w:p>
    <w:p w14:paraId="4ACE3D4A" w14:textId="2FEA51C0" w:rsidR="009E3B7D" w:rsidRDefault="009E3B7D" w:rsidP="009E3B7D">
      <w:pPr>
        <w:pStyle w:val="ListParagraph"/>
        <w:numPr>
          <w:ilvl w:val="0"/>
          <w:numId w:val="24"/>
        </w:numPr>
      </w:pPr>
      <w:r>
        <w:t>L</w:t>
      </w:r>
      <w:r w:rsidRPr="009E3B7D">
        <w:t>à việc</w:t>
      </w:r>
      <w:r w:rsidR="00335506">
        <w:t xml:space="preserve"> mã hóa</w:t>
      </w:r>
      <w:r w:rsidRPr="009E3B7D">
        <w:t xml:space="preserve"> bảo vệ dữ liệu khi nó được lưu trữ trên các thiết bị, đĩa, hoặc hệ thống lưu trữ (ví dụ: Amazon S3, Amazon EBS, Amazon RDS).</w:t>
      </w:r>
    </w:p>
    <w:p w14:paraId="43A3E8A6" w14:textId="18BAA164" w:rsidR="005A3782" w:rsidRDefault="005A3782" w:rsidP="009E3B7D">
      <w:pPr>
        <w:pStyle w:val="ListParagraph"/>
        <w:numPr>
          <w:ilvl w:val="0"/>
          <w:numId w:val="24"/>
        </w:numPr>
      </w:pPr>
      <w:r w:rsidRPr="005A3782">
        <w:t>Dữ liệu lưu trữ được mã hóa bằng KMS.</w:t>
      </w:r>
    </w:p>
    <w:p w14:paraId="2DEE7BB8" w14:textId="3926D1EA" w:rsidR="00335506" w:rsidRPr="005A3782" w:rsidRDefault="00335506" w:rsidP="009E3B7D">
      <w:pPr>
        <w:pStyle w:val="ListParagraph"/>
        <w:numPr>
          <w:ilvl w:val="0"/>
          <w:numId w:val="24"/>
        </w:numPr>
      </w:pPr>
      <w:r>
        <w:t>KMS để quản lý khóa mã hóa</w:t>
      </w:r>
    </w:p>
    <w:p w14:paraId="0220F30D" w14:textId="5E34A4EA" w:rsidR="005A3782" w:rsidRPr="009E3B7D" w:rsidRDefault="009E3B7D" w:rsidP="005A3782">
      <w:pPr>
        <w:numPr>
          <w:ilvl w:val="0"/>
          <w:numId w:val="18"/>
        </w:numPr>
        <w:rPr>
          <w:b/>
          <w:bCs/>
        </w:rPr>
      </w:pPr>
      <w:r w:rsidRPr="009E3B7D">
        <w:rPr>
          <w:b/>
          <w:bCs/>
        </w:rPr>
        <w:t>Mục đích:</w:t>
      </w:r>
    </w:p>
    <w:p w14:paraId="4D65E6B4" w14:textId="32ADD958" w:rsidR="009E3B7D" w:rsidRDefault="009E3B7D" w:rsidP="009E3B7D">
      <w:pPr>
        <w:pStyle w:val="ListParagraph"/>
        <w:numPr>
          <w:ilvl w:val="1"/>
          <w:numId w:val="18"/>
        </w:numPr>
      </w:pPr>
      <w:r w:rsidRPr="009E3B7D">
        <w:t>Bảo vệ dữ liệu khỏi việc bị đánh cắp trong trường hợp thiết bị lưu trữ bị xâm phạm hoặc bị mất.</w:t>
      </w:r>
    </w:p>
    <w:p w14:paraId="303B7C15" w14:textId="7096EAB1" w:rsidR="00A43A07" w:rsidRPr="009E3B7D" w:rsidRDefault="00A43A07" w:rsidP="00A43A07">
      <w:pPr>
        <w:numPr>
          <w:ilvl w:val="0"/>
          <w:numId w:val="18"/>
        </w:numPr>
        <w:rPr>
          <w:b/>
          <w:bCs/>
        </w:rPr>
      </w:pPr>
      <w:r>
        <w:rPr>
          <w:b/>
          <w:bCs/>
        </w:rPr>
        <w:t>Các phương pháp mã hóa khi lưu trữ trên AWS</w:t>
      </w:r>
      <w:r w:rsidRPr="009E3B7D">
        <w:rPr>
          <w:b/>
          <w:bCs/>
        </w:rPr>
        <w:t>:</w:t>
      </w:r>
    </w:p>
    <w:p w14:paraId="671BCAAF" w14:textId="017E5A40" w:rsidR="00A43A07" w:rsidRDefault="00A43A07" w:rsidP="00993D66">
      <w:pPr>
        <w:pStyle w:val="ListParagraph"/>
        <w:numPr>
          <w:ilvl w:val="1"/>
          <w:numId w:val="18"/>
        </w:numPr>
      </w:pPr>
      <w:r w:rsidRPr="00A43A07">
        <w:rPr>
          <w:b/>
          <w:bCs/>
        </w:rPr>
        <w:t>Amazon S3</w:t>
      </w:r>
      <w:r w:rsidRPr="00A43A07">
        <w:t>: Bạn có thể sử dụng mã hóa S3 (SSE) để tự động mã hóa các đối tượng khi được tải lên S3</w:t>
      </w:r>
    </w:p>
    <w:p w14:paraId="7105AB02" w14:textId="5EA45051" w:rsidR="00A43A07" w:rsidRDefault="00A43A07" w:rsidP="00993D66">
      <w:pPr>
        <w:pStyle w:val="ListParagraph"/>
        <w:numPr>
          <w:ilvl w:val="1"/>
          <w:numId w:val="18"/>
        </w:numPr>
      </w:pPr>
      <w:r w:rsidRPr="00A43A07">
        <w:rPr>
          <w:b/>
          <w:bCs/>
        </w:rPr>
        <w:t>Amazon EBS (Elastic Block Store)</w:t>
      </w:r>
      <w:r w:rsidRPr="00A43A07">
        <w:t>: Mã hóa EBS giúp mã hóa các ổ đĩa gắn liền với EC2 instance, giúp bảo vệ dữ liệu lưu trữ trên đĩa trong suốt vòng đời sử dụng của ổ đĩa.</w:t>
      </w:r>
    </w:p>
    <w:p w14:paraId="07249211" w14:textId="3F15CDF3" w:rsidR="00A43A07" w:rsidRPr="005A3782" w:rsidRDefault="00A43A07" w:rsidP="00993D66">
      <w:pPr>
        <w:pStyle w:val="ListParagraph"/>
        <w:numPr>
          <w:ilvl w:val="1"/>
          <w:numId w:val="18"/>
        </w:numPr>
      </w:pPr>
      <w:r w:rsidRPr="00A43A07">
        <w:rPr>
          <w:b/>
          <w:bCs/>
        </w:rPr>
        <w:t>Amazon RDS (Relational Database Service)</w:t>
      </w:r>
      <w:r w:rsidRPr="00A43A07">
        <w:t>: Mã hóa RDS giúp mã hóa dữ liệu tại rest cho cơ sở dữ liệu MySQL, MariaDB, Oracle, PostgreSQL và SQL Server</w:t>
      </w:r>
    </w:p>
    <w:p w14:paraId="4518E123" w14:textId="08FAA430" w:rsidR="005A3782" w:rsidRPr="005A3782" w:rsidRDefault="005A3782" w:rsidP="007A440C">
      <w:pPr>
        <w:pStyle w:val="Heading4"/>
      </w:pPr>
      <w:r w:rsidRPr="005A3782">
        <w:rPr>
          <w:b/>
          <w:bCs/>
        </w:rPr>
        <w:t>1.2 Encryption in Transit</w:t>
      </w:r>
    </w:p>
    <w:p w14:paraId="0E7A589F" w14:textId="28E3FB69" w:rsidR="00335506" w:rsidRDefault="00335506" w:rsidP="005A3782">
      <w:pPr>
        <w:numPr>
          <w:ilvl w:val="0"/>
          <w:numId w:val="19"/>
        </w:numPr>
      </w:pPr>
      <w:r>
        <w:t>Là quá trình mã hóa dữ liệu khi nó di chuyển giữa các dịch vụ hoặc giữa người dùng và dịch vụ.</w:t>
      </w:r>
    </w:p>
    <w:p w14:paraId="6681C405" w14:textId="214FD3BA" w:rsidR="005A3782" w:rsidRDefault="005A3782" w:rsidP="005A3782">
      <w:pPr>
        <w:numPr>
          <w:ilvl w:val="0"/>
          <w:numId w:val="19"/>
        </w:numPr>
      </w:pPr>
      <w:r w:rsidRPr="005A3782">
        <w:t>Sử dụng TLS/SSL để mã hóa dữ liệu truyền qua mạng.</w:t>
      </w:r>
    </w:p>
    <w:p w14:paraId="5F760873" w14:textId="749F186B" w:rsidR="00B146E3" w:rsidRPr="005A3782" w:rsidRDefault="00B146E3" w:rsidP="005A3782">
      <w:pPr>
        <w:numPr>
          <w:ilvl w:val="0"/>
          <w:numId w:val="19"/>
        </w:numPr>
      </w:pPr>
      <w:r w:rsidRPr="00B146E3">
        <w:t>AWS hỗ trợ mã hóa SSL/TLS qua các dịch vụ như CloudFront, API Gateway, và Elastic Load Balancer để bảo vệ dữ liệu khi truyền tải qua mạng.</w:t>
      </w:r>
    </w:p>
    <w:p w14:paraId="1B49EF87" w14:textId="77777777" w:rsidR="005A3782" w:rsidRDefault="005A3782" w:rsidP="005A3782">
      <w:pPr>
        <w:numPr>
          <w:ilvl w:val="0"/>
          <w:numId w:val="19"/>
        </w:numPr>
      </w:pPr>
      <w:r w:rsidRPr="005A3782">
        <w:t>ACM hỗ trợ cài đặt TLS trên CloudFront, ALB.</w:t>
      </w:r>
    </w:p>
    <w:p w14:paraId="3E58C038" w14:textId="2C923358" w:rsidR="00872BEC" w:rsidRPr="005A3782" w:rsidRDefault="00872BEC" w:rsidP="005A3782">
      <w:pPr>
        <w:numPr>
          <w:ilvl w:val="0"/>
          <w:numId w:val="19"/>
        </w:numPr>
      </w:pPr>
      <w:r w:rsidRPr="00872BEC">
        <w:t>Bảo vệ dữ liệu khi lưu trữ trong các dịch vụ AWS</w:t>
      </w:r>
    </w:p>
    <w:p w14:paraId="7E76BD3F" w14:textId="77777777" w:rsidR="005A3782" w:rsidRPr="005A3782" w:rsidRDefault="00993D66" w:rsidP="005A3782">
      <w:r>
        <w:pict w14:anchorId="324F7744">
          <v:rect id="_x0000_i1030" style="width:0;height:1.5pt" o:hralign="center" o:hrstd="t" o:hr="t" fillcolor="#a0a0a0" stroked="f"/>
        </w:pict>
      </w:r>
    </w:p>
    <w:p w14:paraId="2C47045D" w14:textId="16AEC9B4" w:rsidR="005A3782" w:rsidRPr="005A3782" w:rsidRDefault="005A3782" w:rsidP="001A68B0">
      <w:pPr>
        <w:pStyle w:val="Heading3"/>
        <w:rPr>
          <w:b/>
          <w:bCs/>
          <w:i/>
          <w:iCs/>
          <w:color w:val="auto"/>
          <w:u w:val="single"/>
        </w:rPr>
      </w:pPr>
      <w:r w:rsidRPr="005A3782">
        <w:rPr>
          <w:b/>
          <w:bCs/>
          <w:i/>
          <w:iCs/>
          <w:color w:val="auto"/>
          <w:u w:val="single"/>
        </w:rPr>
        <w:t>Backup &amp; Disaster Recovery</w:t>
      </w:r>
    </w:p>
    <w:p w14:paraId="3B7F1B9B" w14:textId="12796F07" w:rsidR="005A3782" w:rsidRPr="005A3782" w:rsidRDefault="005A3782" w:rsidP="007A440C">
      <w:pPr>
        <w:pStyle w:val="Heading4"/>
      </w:pPr>
      <w:r w:rsidRPr="005A3782">
        <w:rPr>
          <w:b/>
          <w:bCs/>
        </w:rPr>
        <w:t>2.1 Backup</w:t>
      </w:r>
    </w:p>
    <w:p w14:paraId="1652EF83" w14:textId="77777777" w:rsidR="005A3782" w:rsidRPr="005A3782" w:rsidRDefault="005A3782" w:rsidP="005A3782">
      <w:pPr>
        <w:numPr>
          <w:ilvl w:val="0"/>
          <w:numId w:val="20"/>
        </w:numPr>
      </w:pPr>
      <w:r w:rsidRPr="005A3782">
        <w:t>Sử dụng AWS Backup để quản lý backup định kỳ.</w:t>
      </w:r>
    </w:p>
    <w:p w14:paraId="06BB4524" w14:textId="77777777" w:rsidR="005A3782" w:rsidRDefault="005A3782" w:rsidP="005A3782">
      <w:pPr>
        <w:numPr>
          <w:ilvl w:val="0"/>
          <w:numId w:val="20"/>
        </w:numPr>
      </w:pPr>
      <w:r w:rsidRPr="005A3782">
        <w:t>Hỗ trợ nhiều dịch vụ: EBS, RDS, DynamoDB.</w:t>
      </w:r>
    </w:p>
    <w:p w14:paraId="5DDA8474" w14:textId="30116A62" w:rsidR="00DC7BDC" w:rsidRDefault="00DC7BDC" w:rsidP="005A3782">
      <w:pPr>
        <w:numPr>
          <w:ilvl w:val="0"/>
          <w:numId w:val="20"/>
        </w:numPr>
      </w:pPr>
      <w:r>
        <w:t>RPO: khi xảy ra sự cố thì có bao nhiêu dât mất và không thể khôi phục</w:t>
      </w:r>
    </w:p>
    <w:p w14:paraId="361E455B" w14:textId="5F11B0B8" w:rsidR="00DC7BDC" w:rsidRDefault="00DC7BDC" w:rsidP="005A3782">
      <w:pPr>
        <w:numPr>
          <w:ilvl w:val="0"/>
          <w:numId w:val="20"/>
        </w:numPr>
      </w:pPr>
      <w:r>
        <w:t>RTO: mất bao lâu để khôi phục lại hệ thống</w:t>
      </w:r>
    </w:p>
    <w:p w14:paraId="641D0742" w14:textId="0E7FFBAD" w:rsidR="00201CB1" w:rsidRDefault="00201CB1" w:rsidP="005A3782">
      <w:pPr>
        <w:numPr>
          <w:ilvl w:val="0"/>
          <w:numId w:val="20"/>
        </w:numPr>
      </w:pPr>
      <w:r>
        <w:t>Các cách backup:</w:t>
      </w:r>
    </w:p>
    <w:p w14:paraId="586A2C4A" w14:textId="21404A6E" w:rsidR="00201CB1" w:rsidRDefault="00201CB1" w:rsidP="004D0F04">
      <w:pPr>
        <w:pStyle w:val="ListParagraph"/>
        <w:numPr>
          <w:ilvl w:val="0"/>
          <w:numId w:val="28"/>
        </w:numPr>
      </w:pPr>
      <w:r>
        <w:lastRenderedPageBreak/>
        <w:t xml:space="preserve">Backup EC2: </w:t>
      </w:r>
    </w:p>
    <w:p w14:paraId="15B61A5B" w14:textId="1F3382A5" w:rsidR="00201CB1" w:rsidRDefault="00201CB1" w:rsidP="004D0F04">
      <w:pPr>
        <w:pStyle w:val="ListParagraph"/>
        <w:numPr>
          <w:ilvl w:val="0"/>
          <w:numId w:val="29"/>
        </w:numPr>
      </w:pPr>
      <w:r>
        <w:t>Snapshot Data volumn</w:t>
      </w:r>
    </w:p>
    <w:p w14:paraId="0B375B12" w14:textId="2DCA4744" w:rsidR="00201CB1" w:rsidRDefault="00201CB1" w:rsidP="004D0F04">
      <w:pPr>
        <w:pStyle w:val="ListParagraph"/>
        <w:numPr>
          <w:ilvl w:val="0"/>
          <w:numId w:val="29"/>
        </w:numPr>
      </w:pPr>
      <w:r>
        <w:t>Create AMI of whole instance</w:t>
      </w:r>
    </w:p>
    <w:p w14:paraId="1F5EBC82" w14:textId="6A0262C1" w:rsidR="00201CB1" w:rsidRDefault="00201CB1" w:rsidP="004D0F04">
      <w:pPr>
        <w:pStyle w:val="ListParagraph"/>
        <w:numPr>
          <w:ilvl w:val="0"/>
          <w:numId w:val="29"/>
        </w:numPr>
      </w:pPr>
      <w:r>
        <w:t>Enable Life cycle policy</w:t>
      </w:r>
    </w:p>
    <w:p w14:paraId="49E5F907" w14:textId="5D2CB49A" w:rsidR="00201CB1" w:rsidRDefault="00201CB1" w:rsidP="004D0F04">
      <w:pPr>
        <w:pStyle w:val="ListParagraph"/>
        <w:numPr>
          <w:ilvl w:val="0"/>
          <w:numId w:val="28"/>
        </w:numPr>
      </w:pPr>
      <w:r>
        <w:t>Backup RDS:</w:t>
      </w:r>
    </w:p>
    <w:p w14:paraId="44DB95BB" w14:textId="6BB7146D" w:rsidR="00201CB1" w:rsidRDefault="00201CB1" w:rsidP="004D0F04">
      <w:pPr>
        <w:pStyle w:val="ListParagraph"/>
        <w:numPr>
          <w:ilvl w:val="0"/>
          <w:numId w:val="30"/>
        </w:numPr>
      </w:pPr>
      <w:r>
        <w:t>Dump data to external volumn</w:t>
      </w:r>
    </w:p>
    <w:p w14:paraId="75509D88" w14:textId="454DED13" w:rsidR="00201CB1" w:rsidRDefault="00201CB1" w:rsidP="004D0F04">
      <w:pPr>
        <w:pStyle w:val="ListParagraph"/>
        <w:numPr>
          <w:ilvl w:val="0"/>
          <w:numId w:val="30"/>
        </w:numPr>
      </w:pPr>
      <w:r>
        <w:t>Enable default backup</w:t>
      </w:r>
    </w:p>
    <w:p w14:paraId="08D8B08E" w14:textId="304E50A1" w:rsidR="00201CB1" w:rsidRDefault="00201CB1" w:rsidP="004D0F04">
      <w:pPr>
        <w:pStyle w:val="ListParagraph"/>
        <w:numPr>
          <w:ilvl w:val="0"/>
          <w:numId w:val="30"/>
        </w:numPr>
      </w:pPr>
      <w:r>
        <w:t>Cretae custom backup using AWS backup</w:t>
      </w:r>
    </w:p>
    <w:p w14:paraId="63E3422B" w14:textId="2A701F56" w:rsidR="00201CB1" w:rsidRDefault="00201CB1" w:rsidP="004D0F04">
      <w:pPr>
        <w:pStyle w:val="ListParagraph"/>
        <w:numPr>
          <w:ilvl w:val="0"/>
          <w:numId w:val="30"/>
        </w:numPr>
      </w:pPr>
      <w:r>
        <w:t>Enable Backtracking feature</w:t>
      </w:r>
    </w:p>
    <w:p w14:paraId="159144CD" w14:textId="1507AD36" w:rsidR="00201CB1" w:rsidRDefault="00201CB1" w:rsidP="004D0F04">
      <w:pPr>
        <w:pStyle w:val="ListParagraph"/>
        <w:numPr>
          <w:ilvl w:val="0"/>
          <w:numId w:val="28"/>
        </w:numPr>
      </w:pPr>
      <w:r>
        <w:t>Backup EFS</w:t>
      </w:r>
    </w:p>
    <w:p w14:paraId="14EAFA4E" w14:textId="6186B1E2" w:rsidR="00201CB1" w:rsidRPr="005A3782" w:rsidRDefault="00201CB1" w:rsidP="004D0F04">
      <w:pPr>
        <w:pStyle w:val="ListParagraph"/>
        <w:numPr>
          <w:ilvl w:val="0"/>
          <w:numId w:val="28"/>
        </w:numPr>
      </w:pPr>
      <w:r>
        <w:t>Backup S3 bucket</w:t>
      </w:r>
    </w:p>
    <w:p w14:paraId="595833AB" w14:textId="57A50BC0" w:rsidR="005A3782" w:rsidRPr="005A3782" w:rsidRDefault="005A3782" w:rsidP="007A440C">
      <w:pPr>
        <w:pStyle w:val="Heading4"/>
      </w:pPr>
      <w:r w:rsidRPr="005A3782">
        <w:rPr>
          <w:b/>
          <w:bCs/>
        </w:rPr>
        <w:t>2.2 Disaster Recovery (DR)</w:t>
      </w:r>
    </w:p>
    <w:p w14:paraId="4ED5B653" w14:textId="493120A5" w:rsidR="000A1D7D" w:rsidRDefault="000A1D7D" w:rsidP="005A3782">
      <w:pPr>
        <w:numPr>
          <w:ilvl w:val="0"/>
          <w:numId w:val="21"/>
        </w:numPr>
      </w:pPr>
      <w:r w:rsidRPr="000A1D7D">
        <w:rPr>
          <w:b/>
          <w:bCs/>
        </w:rPr>
        <w:t>Khái niệm</w:t>
      </w:r>
      <w:r>
        <w:t xml:space="preserve">: </w:t>
      </w:r>
      <w:r w:rsidRPr="000A1D7D">
        <w:t>là chiến lược và quy trình để khôi phục các hệ thống và dữ liệu quan trọng sau khi xảy ra thảm họa hoặc sự cố lớn, chẳng hạn như mất điện, lỗi phần cứng, hoặc thảm họa thiên nhiên.</w:t>
      </w:r>
    </w:p>
    <w:p w14:paraId="7716772C" w14:textId="262A4E16" w:rsidR="000A1D7D" w:rsidRPr="000A1D7D" w:rsidRDefault="000A1D7D" w:rsidP="005A3782">
      <w:pPr>
        <w:numPr>
          <w:ilvl w:val="0"/>
          <w:numId w:val="21"/>
        </w:numPr>
      </w:pPr>
      <w:r w:rsidRPr="000A1D7D">
        <w:t>AWS cung cấp nhiều công cụ DR như AWS Elastic Disaster Recovery, Route 53, và khả năng triển khai ứng dụng ở nhiều vùng khác nhau để giảm thiểu gián đoạn khi có thảm họa.</w:t>
      </w:r>
    </w:p>
    <w:p w14:paraId="27C30CCD" w14:textId="076F2B1D" w:rsidR="005A3782" w:rsidRPr="005A3782" w:rsidRDefault="005A3782" w:rsidP="005A3782">
      <w:pPr>
        <w:numPr>
          <w:ilvl w:val="0"/>
          <w:numId w:val="21"/>
        </w:numPr>
      </w:pPr>
      <w:r w:rsidRPr="005A3782">
        <w:rPr>
          <w:b/>
          <w:bCs/>
        </w:rPr>
        <w:t>Chiến lược DR phổ biến:</w:t>
      </w:r>
    </w:p>
    <w:p w14:paraId="50CD0225" w14:textId="4A76089C" w:rsidR="00564610" w:rsidRDefault="00564610" w:rsidP="005A3782">
      <w:pPr>
        <w:numPr>
          <w:ilvl w:val="1"/>
          <w:numId w:val="21"/>
        </w:numPr>
      </w:pPr>
      <w:r w:rsidRPr="00564610">
        <w:t>Đảm bảo ứng dụng luôn sẵn sàng và chịu lỗi</w:t>
      </w:r>
    </w:p>
    <w:p w14:paraId="00CEDA9C" w14:textId="0036C916" w:rsidR="005A3782" w:rsidRPr="005A3782" w:rsidRDefault="005A3782" w:rsidP="005A3782">
      <w:pPr>
        <w:numPr>
          <w:ilvl w:val="1"/>
          <w:numId w:val="21"/>
        </w:numPr>
      </w:pPr>
      <w:r w:rsidRPr="005A3782">
        <w:t>Backup and Restore: Lưu trữ và khôi phục khi cần.</w:t>
      </w:r>
    </w:p>
    <w:p w14:paraId="1AA546C0" w14:textId="77777777" w:rsidR="005A3782" w:rsidRPr="005A3782" w:rsidRDefault="005A3782" w:rsidP="005A3782">
      <w:pPr>
        <w:numPr>
          <w:ilvl w:val="1"/>
          <w:numId w:val="21"/>
        </w:numPr>
      </w:pPr>
      <w:r w:rsidRPr="005A3782">
        <w:t>Pilot Light: Duy trì các thành phần cốt lõi trong trạng thái standby.</w:t>
      </w:r>
    </w:p>
    <w:p w14:paraId="5197F071" w14:textId="77777777" w:rsidR="005A3782" w:rsidRPr="005A3782" w:rsidRDefault="005A3782" w:rsidP="005A3782">
      <w:pPr>
        <w:numPr>
          <w:ilvl w:val="1"/>
          <w:numId w:val="21"/>
        </w:numPr>
      </w:pPr>
      <w:r w:rsidRPr="005A3782">
        <w:t>Warm Standby: Có sẵn phiên bản với công suất giảm.</w:t>
      </w:r>
    </w:p>
    <w:p w14:paraId="4CF00956" w14:textId="77777777" w:rsidR="005A3782" w:rsidRPr="005A3782" w:rsidRDefault="005A3782" w:rsidP="005A3782">
      <w:pPr>
        <w:numPr>
          <w:ilvl w:val="1"/>
          <w:numId w:val="21"/>
        </w:numPr>
      </w:pPr>
      <w:r w:rsidRPr="005A3782">
        <w:t>Multi-Site Active-Active: Triển khai đầy đủ ở nhiều vùng.</w:t>
      </w:r>
    </w:p>
    <w:p w14:paraId="2FA30827" w14:textId="77777777" w:rsidR="005A3782" w:rsidRPr="005A3782" w:rsidRDefault="00993D66" w:rsidP="005A3782">
      <w:r>
        <w:pict w14:anchorId="2D9F2B2B">
          <v:rect id="_x0000_i1031" style="width:0;height:1.5pt" o:hralign="center" o:hrstd="t" o:hr="t" fillcolor="#a0a0a0" stroked="f"/>
        </w:pict>
      </w:r>
    </w:p>
    <w:p w14:paraId="1C7C86D4" w14:textId="4A7CBB28" w:rsidR="005A3782" w:rsidRPr="005A3782" w:rsidRDefault="005A3782" w:rsidP="001A68B0">
      <w:pPr>
        <w:pStyle w:val="Heading3"/>
        <w:rPr>
          <w:b/>
          <w:bCs/>
          <w:i/>
          <w:iCs/>
          <w:color w:val="auto"/>
          <w:u w:val="single"/>
        </w:rPr>
      </w:pPr>
      <w:r w:rsidRPr="005A3782">
        <w:rPr>
          <w:b/>
          <w:bCs/>
          <w:i/>
          <w:iCs/>
          <w:color w:val="auto"/>
          <w:u w:val="single"/>
        </w:rPr>
        <w:t>Key Rotation và Secrets Manager</w:t>
      </w:r>
    </w:p>
    <w:p w14:paraId="704D3181" w14:textId="71C0A508" w:rsidR="005A3782" w:rsidRPr="005A3782" w:rsidRDefault="005A3782" w:rsidP="007A440C">
      <w:pPr>
        <w:pStyle w:val="Heading4"/>
      </w:pPr>
      <w:r w:rsidRPr="005A3782">
        <w:rPr>
          <w:b/>
          <w:bCs/>
        </w:rPr>
        <w:t>3.1 Key Rotation</w:t>
      </w:r>
    </w:p>
    <w:p w14:paraId="5C710E6F" w14:textId="77777777" w:rsidR="005A3782" w:rsidRDefault="005A3782" w:rsidP="005A3782">
      <w:pPr>
        <w:numPr>
          <w:ilvl w:val="0"/>
          <w:numId w:val="22"/>
        </w:numPr>
      </w:pPr>
      <w:r w:rsidRPr="005A3782">
        <w:t>Tự động xoay vòng (rotate) encryption keys với KMS.</w:t>
      </w:r>
    </w:p>
    <w:p w14:paraId="450A62B0" w14:textId="5CBD6560" w:rsidR="001544BA" w:rsidRDefault="001544BA" w:rsidP="005A3782">
      <w:pPr>
        <w:numPr>
          <w:ilvl w:val="0"/>
          <w:numId w:val="22"/>
        </w:numPr>
      </w:pPr>
      <w:r w:rsidRPr="001544BA">
        <w:t>Nó đảm bảo rằng các khóa mã hóa cũ không còn được sử dụng để bảo vệ dữ liệu.</w:t>
      </w:r>
    </w:p>
    <w:p w14:paraId="4278BD76" w14:textId="13287AEC" w:rsidR="001544BA" w:rsidRPr="005A3782" w:rsidRDefault="001544BA" w:rsidP="005A3782">
      <w:pPr>
        <w:numPr>
          <w:ilvl w:val="0"/>
          <w:numId w:val="22"/>
        </w:numPr>
      </w:pPr>
      <w:r w:rsidRPr="001544BA">
        <w:t>AWS KMS</w:t>
      </w:r>
    </w:p>
    <w:p w14:paraId="784399CE" w14:textId="06880D69" w:rsidR="005A3782" w:rsidRPr="005A3782" w:rsidRDefault="005A3782" w:rsidP="007A440C">
      <w:pPr>
        <w:pStyle w:val="Heading4"/>
      </w:pPr>
      <w:r w:rsidRPr="005A3782">
        <w:rPr>
          <w:b/>
          <w:bCs/>
        </w:rPr>
        <w:t>3.2 AWS Secrets Manager</w:t>
      </w:r>
    </w:p>
    <w:p w14:paraId="547059BD" w14:textId="77777777" w:rsidR="005A3782" w:rsidRPr="005A3782" w:rsidRDefault="005A3782" w:rsidP="005A3782">
      <w:pPr>
        <w:numPr>
          <w:ilvl w:val="0"/>
          <w:numId w:val="23"/>
        </w:numPr>
      </w:pPr>
      <w:r w:rsidRPr="005A3782">
        <w:t>Lưu trữ và quản lý thông tin nhạy cảm (password, API keys).</w:t>
      </w:r>
    </w:p>
    <w:p w14:paraId="752F82B2" w14:textId="77777777" w:rsidR="005A3782" w:rsidRPr="005A3782" w:rsidRDefault="005A3782" w:rsidP="005A3782">
      <w:pPr>
        <w:numPr>
          <w:ilvl w:val="0"/>
          <w:numId w:val="23"/>
        </w:numPr>
      </w:pPr>
      <w:r w:rsidRPr="005A3782">
        <w:t>Hỗ trợ tự động xoay vòng secrets để đảm bảo bảo mật.</w:t>
      </w:r>
    </w:p>
    <w:p w14:paraId="01236376" w14:textId="77777777" w:rsidR="005A3782" w:rsidRDefault="005A3782">
      <w:pPr>
        <w:rPr>
          <w:lang w:val="vi-VN"/>
        </w:rPr>
      </w:pPr>
    </w:p>
    <w:p w14:paraId="11CE6C5E" w14:textId="77777777" w:rsidR="008E76E0" w:rsidRPr="000810AC" w:rsidRDefault="008E76E0">
      <w:pPr>
        <w:pBdr>
          <w:bottom w:val="double" w:sz="6" w:space="1" w:color="auto"/>
        </w:pBdr>
        <w:rPr>
          <w:lang w:val="vi-VN"/>
        </w:rPr>
      </w:pPr>
    </w:p>
    <w:p w14:paraId="78CF3F93" w14:textId="77777777" w:rsidR="00972F6B" w:rsidRPr="00972F6B" w:rsidRDefault="00972F6B" w:rsidP="00C061A0">
      <w:pPr>
        <w:pStyle w:val="Heading1"/>
        <w:rPr>
          <w:b/>
          <w:bCs/>
        </w:rPr>
      </w:pPr>
      <w:r w:rsidRPr="00972F6B">
        <w:rPr>
          <w:b/>
          <w:bCs/>
        </w:rPr>
        <w:lastRenderedPageBreak/>
        <w:t>Key 1: Secure access to AWS resources</w:t>
      </w:r>
    </w:p>
    <w:p w14:paraId="41C6DC25" w14:textId="0BD5D647" w:rsidR="00972F6B" w:rsidRPr="00972F6B" w:rsidRDefault="00972F6B" w:rsidP="003A7D6E">
      <w:pPr>
        <w:pStyle w:val="Heading2"/>
        <w:rPr>
          <w:b/>
          <w:bCs/>
        </w:rPr>
      </w:pPr>
      <w:r w:rsidRPr="00972F6B">
        <w:rPr>
          <w:b/>
          <w:bCs/>
        </w:rPr>
        <w:t>1. IAM (Users, Groups, Roles, Policies</w:t>
      </w:r>
      <w:r w:rsidR="00CD3C0A">
        <w:rPr>
          <w:b/>
          <w:bCs/>
        </w:rPr>
        <w:t>, Best Practice</w:t>
      </w:r>
      <w:r w:rsidRPr="00972F6B">
        <w:rPr>
          <w:b/>
          <w:bCs/>
        </w:rPr>
        <w:t>)</w:t>
      </w:r>
    </w:p>
    <w:p w14:paraId="04F84718" w14:textId="77777777" w:rsidR="00972F6B" w:rsidRPr="00972F6B" w:rsidRDefault="00972F6B" w:rsidP="00972F6B">
      <w:pPr>
        <w:rPr>
          <w:b/>
          <w:bCs/>
        </w:rPr>
      </w:pPr>
      <w:r w:rsidRPr="00972F6B">
        <w:rPr>
          <w:b/>
          <w:bCs/>
        </w:rPr>
        <w:t>IAM Users</w:t>
      </w:r>
    </w:p>
    <w:p w14:paraId="43CC1A6B" w14:textId="77777777" w:rsidR="00972F6B" w:rsidRPr="00972F6B" w:rsidRDefault="00972F6B" w:rsidP="004D0F04">
      <w:pPr>
        <w:numPr>
          <w:ilvl w:val="0"/>
          <w:numId w:val="31"/>
        </w:numPr>
      </w:pPr>
      <w:r w:rsidRPr="00972F6B">
        <w:rPr>
          <w:b/>
          <w:bCs/>
        </w:rPr>
        <w:t>IAM Users</w:t>
      </w:r>
      <w:r w:rsidRPr="00972F6B">
        <w:t xml:space="preserve"> đại diện cho các cá nhân có quyền truy cập vào tài nguyên AWS.</w:t>
      </w:r>
    </w:p>
    <w:p w14:paraId="081E4547" w14:textId="77777777" w:rsidR="00972F6B" w:rsidRPr="00972F6B" w:rsidRDefault="00972F6B" w:rsidP="004D0F04">
      <w:pPr>
        <w:numPr>
          <w:ilvl w:val="0"/>
          <w:numId w:val="31"/>
        </w:numPr>
      </w:pPr>
      <w:r w:rsidRPr="00972F6B">
        <w:t>Mỗi user có thể có thông tin như username, mật khẩu và access keys.</w:t>
      </w:r>
    </w:p>
    <w:p w14:paraId="0C54766F" w14:textId="77777777" w:rsidR="00972F6B" w:rsidRPr="00972F6B" w:rsidRDefault="00972F6B" w:rsidP="004D0F04">
      <w:pPr>
        <w:numPr>
          <w:ilvl w:val="0"/>
          <w:numId w:val="31"/>
        </w:numPr>
      </w:pPr>
      <w:r w:rsidRPr="00972F6B">
        <w:rPr>
          <w:b/>
          <w:bCs/>
        </w:rPr>
        <w:t>Access keys</w:t>
      </w:r>
      <w:r w:rsidRPr="00972F6B">
        <w:t xml:space="preserve"> giúp IAM user truy cập vào AWS API và các dịch vụ AWS thông qua CLI, SDK hoặc AWS Console.</w:t>
      </w:r>
    </w:p>
    <w:p w14:paraId="1F50384C" w14:textId="77777777" w:rsidR="00972F6B" w:rsidRPr="00972F6B" w:rsidRDefault="00972F6B" w:rsidP="004D0F04">
      <w:pPr>
        <w:numPr>
          <w:ilvl w:val="0"/>
          <w:numId w:val="31"/>
        </w:numPr>
      </w:pPr>
      <w:r w:rsidRPr="00972F6B">
        <w:t>Quyền của user được xác định thông qua các IAM policies gắn với user.</w:t>
      </w:r>
    </w:p>
    <w:p w14:paraId="638C8962" w14:textId="77777777" w:rsidR="00972F6B" w:rsidRPr="00972F6B" w:rsidRDefault="00972F6B" w:rsidP="004D0F04">
      <w:pPr>
        <w:numPr>
          <w:ilvl w:val="0"/>
          <w:numId w:val="31"/>
        </w:numPr>
      </w:pPr>
      <w:r w:rsidRPr="00972F6B">
        <w:rPr>
          <w:b/>
          <w:bCs/>
        </w:rPr>
        <w:t>Best Practice</w:t>
      </w:r>
      <w:r w:rsidRPr="00972F6B">
        <w:t>: Không sử dụng root account cho các tác vụ hàng ngày, tạo IAM users thay thế.</w:t>
      </w:r>
    </w:p>
    <w:p w14:paraId="217F6346" w14:textId="77777777" w:rsidR="00972F6B" w:rsidRPr="00972F6B" w:rsidRDefault="00972F6B" w:rsidP="00972F6B">
      <w:pPr>
        <w:rPr>
          <w:b/>
          <w:bCs/>
        </w:rPr>
      </w:pPr>
      <w:r w:rsidRPr="00972F6B">
        <w:rPr>
          <w:b/>
          <w:bCs/>
        </w:rPr>
        <w:t>IAM Groups</w:t>
      </w:r>
    </w:p>
    <w:p w14:paraId="2F1032C5" w14:textId="77777777" w:rsidR="00972F6B" w:rsidRPr="00972F6B" w:rsidRDefault="00972F6B" w:rsidP="004D0F04">
      <w:pPr>
        <w:numPr>
          <w:ilvl w:val="0"/>
          <w:numId w:val="32"/>
        </w:numPr>
      </w:pPr>
      <w:r w:rsidRPr="00972F6B">
        <w:rPr>
          <w:b/>
          <w:bCs/>
        </w:rPr>
        <w:t>IAM Groups</w:t>
      </w:r>
      <w:r w:rsidRPr="00972F6B">
        <w:t xml:space="preserve"> là tập hợp của các IAM Users giúp dễ dàng quản lý quyền.</w:t>
      </w:r>
    </w:p>
    <w:p w14:paraId="1B788E34" w14:textId="77777777" w:rsidR="00972F6B" w:rsidRPr="00972F6B" w:rsidRDefault="00972F6B" w:rsidP="004D0F04">
      <w:pPr>
        <w:numPr>
          <w:ilvl w:val="0"/>
          <w:numId w:val="32"/>
        </w:numPr>
      </w:pPr>
      <w:r w:rsidRPr="00972F6B">
        <w:t xml:space="preserve">Các nhóm có thể được gán các </w:t>
      </w:r>
      <w:r w:rsidRPr="00972F6B">
        <w:rPr>
          <w:b/>
          <w:bCs/>
        </w:rPr>
        <w:t>IAM Policies</w:t>
      </w:r>
      <w:r w:rsidRPr="00972F6B">
        <w:t xml:space="preserve"> để kiểm soát quyền truy cập của tất cả các thành viên.</w:t>
      </w:r>
    </w:p>
    <w:p w14:paraId="7AF4242C" w14:textId="77777777" w:rsidR="00972F6B" w:rsidRPr="00972F6B" w:rsidRDefault="00972F6B" w:rsidP="004D0F04">
      <w:pPr>
        <w:numPr>
          <w:ilvl w:val="0"/>
          <w:numId w:val="32"/>
        </w:numPr>
      </w:pPr>
      <w:r w:rsidRPr="00972F6B">
        <w:t>Giúp dễ dàng áp dụng quyền hạn cho nhiều user cùng lúc mà không phải chỉnh sửa từng user.</w:t>
      </w:r>
    </w:p>
    <w:p w14:paraId="031CB089" w14:textId="77777777" w:rsidR="00972F6B" w:rsidRPr="00972F6B" w:rsidRDefault="00972F6B" w:rsidP="004D0F04">
      <w:pPr>
        <w:numPr>
          <w:ilvl w:val="0"/>
          <w:numId w:val="32"/>
        </w:numPr>
      </w:pPr>
      <w:r w:rsidRPr="00972F6B">
        <w:t>Có thể chia nhóm theo chức năng hoặc vai trò (ví dụ: Dev, Admin).</w:t>
      </w:r>
    </w:p>
    <w:p w14:paraId="7EAD37AE" w14:textId="77777777" w:rsidR="00972F6B" w:rsidRPr="00972F6B" w:rsidRDefault="00972F6B" w:rsidP="004D0F04">
      <w:pPr>
        <w:numPr>
          <w:ilvl w:val="0"/>
          <w:numId w:val="32"/>
        </w:numPr>
      </w:pPr>
      <w:r w:rsidRPr="00972F6B">
        <w:rPr>
          <w:b/>
          <w:bCs/>
        </w:rPr>
        <w:t>Best Practice</w:t>
      </w:r>
      <w:r w:rsidRPr="00972F6B">
        <w:t>: Không gán quyền trực tiếp cho users mà thay vào đó gán quyền thông qua groups.</w:t>
      </w:r>
    </w:p>
    <w:p w14:paraId="563E0C17" w14:textId="77777777" w:rsidR="00972F6B" w:rsidRPr="00972F6B" w:rsidRDefault="00972F6B" w:rsidP="00972F6B">
      <w:pPr>
        <w:rPr>
          <w:b/>
          <w:bCs/>
        </w:rPr>
      </w:pPr>
      <w:r w:rsidRPr="00972F6B">
        <w:rPr>
          <w:b/>
          <w:bCs/>
        </w:rPr>
        <w:t>IAM Roles</w:t>
      </w:r>
    </w:p>
    <w:p w14:paraId="2562C545" w14:textId="77777777" w:rsidR="00972F6B" w:rsidRPr="00972F6B" w:rsidRDefault="00972F6B" w:rsidP="004D0F04">
      <w:pPr>
        <w:numPr>
          <w:ilvl w:val="0"/>
          <w:numId w:val="33"/>
        </w:numPr>
      </w:pPr>
      <w:r w:rsidRPr="00972F6B">
        <w:rPr>
          <w:b/>
          <w:bCs/>
        </w:rPr>
        <w:t>IAM Roles</w:t>
      </w:r>
      <w:r w:rsidRPr="00972F6B">
        <w:t xml:space="preserve"> là các quyền được gán tạm thời cho người dùng hoặc dịch vụ AWS (ví dụ: EC2, Lambda).</w:t>
      </w:r>
    </w:p>
    <w:p w14:paraId="5936A5A8" w14:textId="77777777" w:rsidR="00972F6B" w:rsidRPr="00972F6B" w:rsidRDefault="00972F6B" w:rsidP="004D0F04">
      <w:pPr>
        <w:numPr>
          <w:ilvl w:val="0"/>
          <w:numId w:val="33"/>
        </w:numPr>
      </w:pPr>
      <w:r w:rsidRPr="00972F6B">
        <w:t>Không liên kết với user cụ thể, mà thay vào đó là một tập hợp quyền có thể được sử dụng bởi các entity khác.</w:t>
      </w:r>
    </w:p>
    <w:p w14:paraId="207E03B6" w14:textId="77777777" w:rsidR="00972F6B" w:rsidRPr="00972F6B" w:rsidRDefault="00972F6B" w:rsidP="004D0F04">
      <w:pPr>
        <w:numPr>
          <w:ilvl w:val="0"/>
          <w:numId w:val="33"/>
        </w:numPr>
      </w:pPr>
      <w:r w:rsidRPr="00972F6B">
        <w:rPr>
          <w:b/>
          <w:bCs/>
        </w:rPr>
        <w:t>IAM Roles</w:t>
      </w:r>
      <w:r w:rsidRPr="00972F6B">
        <w:t xml:space="preserve"> giúp giảm thiểu việc sử dụng access keys dài hạn.</w:t>
      </w:r>
    </w:p>
    <w:p w14:paraId="1D612341" w14:textId="77777777" w:rsidR="00972F6B" w:rsidRPr="00972F6B" w:rsidRDefault="00972F6B" w:rsidP="004D0F04">
      <w:pPr>
        <w:numPr>
          <w:ilvl w:val="0"/>
          <w:numId w:val="33"/>
        </w:numPr>
      </w:pPr>
      <w:r w:rsidRPr="00972F6B">
        <w:t xml:space="preserve">Roles có thể được sử dụng trong các tài khoản AWS khác thông qua </w:t>
      </w:r>
      <w:r w:rsidRPr="00972F6B">
        <w:rPr>
          <w:b/>
          <w:bCs/>
        </w:rPr>
        <w:t>Cross-Account Access</w:t>
      </w:r>
      <w:r w:rsidRPr="00972F6B">
        <w:t>.</w:t>
      </w:r>
    </w:p>
    <w:p w14:paraId="329228B1" w14:textId="77777777" w:rsidR="00972F6B" w:rsidRPr="00972F6B" w:rsidRDefault="00972F6B" w:rsidP="004D0F04">
      <w:pPr>
        <w:numPr>
          <w:ilvl w:val="0"/>
          <w:numId w:val="33"/>
        </w:numPr>
      </w:pPr>
      <w:r w:rsidRPr="00972F6B">
        <w:rPr>
          <w:b/>
          <w:bCs/>
        </w:rPr>
        <w:t>Best Practice</w:t>
      </w:r>
      <w:r w:rsidRPr="00972F6B">
        <w:t>: Sử dụng IAM Roles thay vì gán quyền lâu dài trực tiếp cho IAM User.</w:t>
      </w:r>
    </w:p>
    <w:p w14:paraId="2C2FCAFF" w14:textId="77777777" w:rsidR="00972F6B" w:rsidRPr="00972F6B" w:rsidRDefault="00972F6B" w:rsidP="00972F6B">
      <w:pPr>
        <w:rPr>
          <w:b/>
          <w:bCs/>
        </w:rPr>
      </w:pPr>
      <w:r w:rsidRPr="00972F6B">
        <w:rPr>
          <w:b/>
          <w:bCs/>
        </w:rPr>
        <w:t>IAM Policies</w:t>
      </w:r>
    </w:p>
    <w:p w14:paraId="408B510F" w14:textId="77777777" w:rsidR="00972F6B" w:rsidRPr="00972F6B" w:rsidRDefault="00972F6B" w:rsidP="004D0F04">
      <w:pPr>
        <w:numPr>
          <w:ilvl w:val="0"/>
          <w:numId w:val="34"/>
        </w:numPr>
      </w:pPr>
      <w:r w:rsidRPr="00972F6B">
        <w:rPr>
          <w:b/>
          <w:bCs/>
        </w:rPr>
        <w:t>IAM Policies</w:t>
      </w:r>
      <w:r w:rsidRPr="00972F6B">
        <w:t xml:space="preserve"> là các tài liệu JSON xác định quyền truy cập vào các tài nguyên AWS.</w:t>
      </w:r>
    </w:p>
    <w:p w14:paraId="3BB17DAC" w14:textId="77777777" w:rsidR="00972F6B" w:rsidRPr="00972F6B" w:rsidRDefault="00972F6B" w:rsidP="004D0F04">
      <w:pPr>
        <w:numPr>
          <w:ilvl w:val="0"/>
          <w:numId w:val="34"/>
        </w:numPr>
      </w:pPr>
      <w:r w:rsidRPr="00972F6B">
        <w:t>Chính sách có thể có các quyền như ReadOnly, Write, hoặc FullAccess.</w:t>
      </w:r>
    </w:p>
    <w:p w14:paraId="232F056E" w14:textId="77777777" w:rsidR="00972F6B" w:rsidRPr="00972F6B" w:rsidRDefault="00972F6B" w:rsidP="004D0F04">
      <w:pPr>
        <w:numPr>
          <w:ilvl w:val="0"/>
          <w:numId w:val="34"/>
        </w:numPr>
      </w:pPr>
      <w:r w:rsidRPr="00972F6B">
        <w:t>IAM policies có thể được áp dụng cho users, groups hoặc roles.</w:t>
      </w:r>
    </w:p>
    <w:p w14:paraId="5DF00D8C" w14:textId="77777777" w:rsidR="00972F6B" w:rsidRPr="00972F6B" w:rsidRDefault="00972F6B" w:rsidP="004D0F04">
      <w:pPr>
        <w:numPr>
          <w:ilvl w:val="0"/>
          <w:numId w:val="34"/>
        </w:numPr>
      </w:pPr>
      <w:r w:rsidRPr="00972F6B">
        <w:t xml:space="preserve">Các </w:t>
      </w:r>
      <w:r w:rsidRPr="00972F6B">
        <w:rPr>
          <w:b/>
          <w:bCs/>
        </w:rPr>
        <w:t>Managed Policies</w:t>
      </w:r>
      <w:r w:rsidRPr="00972F6B">
        <w:t xml:space="preserve"> (do AWS cung cấp) và </w:t>
      </w:r>
      <w:r w:rsidRPr="00972F6B">
        <w:rPr>
          <w:b/>
          <w:bCs/>
        </w:rPr>
        <w:t>Customer Managed Policies</w:t>
      </w:r>
      <w:r w:rsidRPr="00972F6B">
        <w:t xml:space="preserve"> (do người dùng tạo) có thể được sử dụng.</w:t>
      </w:r>
    </w:p>
    <w:p w14:paraId="5D44A3BA" w14:textId="77777777" w:rsidR="00972F6B" w:rsidRPr="00972F6B" w:rsidRDefault="00972F6B" w:rsidP="004D0F04">
      <w:pPr>
        <w:numPr>
          <w:ilvl w:val="0"/>
          <w:numId w:val="34"/>
        </w:numPr>
      </w:pPr>
      <w:r w:rsidRPr="00972F6B">
        <w:rPr>
          <w:b/>
          <w:bCs/>
        </w:rPr>
        <w:lastRenderedPageBreak/>
        <w:t>Best Practice</w:t>
      </w:r>
      <w:r w:rsidRPr="00972F6B">
        <w:t>: Áp dụng nguyên tắc "least privilege", chỉ cấp quyền cần thiết nhất.</w:t>
      </w:r>
    </w:p>
    <w:p w14:paraId="2D49F7AE" w14:textId="77777777" w:rsidR="00972F6B" w:rsidRPr="00972F6B" w:rsidRDefault="00972F6B" w:rsidP="00972F6B">
      <w:pPr>
        <w:rPr>
          <w:b/>
          <w:bCs/>
        </w:rPr>
      </w:pPr>
      <w:r w:rsidRPr="00972F6B">
        <w:rPr>
          <w:b/>
          <w:bCs/>
        </w:rPr>
        <w:t>IAM Best Practices</w:t>
      </w:r>
    </w:p>
    <w:p w14:paraId="09AF9147" w14:textId="77777777" w:rsidR="00972F6B" w:rsidRPr="00972F6B" w:rsidRDefault="00972F6B" w:rsidP="004D0F04">
      <w:pPr>
        <w:numPr>
          <w:ilvl w:val="0"/>
          <w:numId w:val="35"/>
        </w:numPr>
      </w:pPr>
      <w:r w:rsidRPr="00972F6B">
        <w:rPr>
          <w:b/>
          <w:bCs/>
        </w:rPr>
        <w:t>Least Privilege</w:t>
      </w:r>
      <w:r w:rsidRPr="00972F6B">
        <w:t>: Cấp quyền tối thiểu cho user hoặc role để hoàn thành công việc.</w:t>
      </w:r>
    </w:p>
    <w:p w14:paraId="2F64F3B6" w14:textId="77777777" w:rsidR="00972F6B" w:rsidRPr="00972F6B" w:rsidRDefault="00972F6B" w:rsidP="004D0F04">
      <w:pPr>
        <w:numPr>
          <w:ilvl w:val="0"/>
          <w:numId w:val="35"/>
        </w:numPr>
      </w:pPr>
      <w:r w:rsidRPr="00972F6B">
        <w:rPr>
          <w:b/>
          <w:bCs/>
        </w:rPr>
        <w:t>Enable MFA</w:t>
      </w:r>
      <w:r w:rsidRPr="00972F6B">
        <w:t>: Sử dụng Multi-Factor Authentication (MFA) để bảo vệ tài khoản.</w:t>
      </w:r>
    </w:p>
    <w:p w14:paraId="4EE65952" w14:textId="77777777" w:rsidR="00972F6B" w:rsidRPr="00972F6B" w:rsidRDefault="00972F6B" w:rsidP="004D0F04">
      <w:pPr>
        <w:numPr>
          <w:ilvl w:val="0"/>
          <w:numId w:val="35"/>
        </w:numPr>
      </w:pPr>
      <w:r w:rsidRPr="00972F6B">
        <w:rPr>
          <w:b/>
          <w:bCs/>
        </w:rPr>
        <w:t>Rotate Keys Regularly</w:t>
      </w:r>
      <w:r w:rsidRPr="00972F6B">
        <w:t>: Thường xuyên xoay vòng access keys.</w:t>
      </w:r>
    </w:p>
    <w:p w14:paraId="75FD6E36" w14:textId="77777777" w:rsidR="00972F6B" w:rsidRPr="00972F6B" w:rsidRDefault="00972F6B" w:rsidP="004D0F04">
      <w:pPr>
        <w:numPr>
          <w:ilvl w:val="0"/>
          <w:numId w:val="35"/>
        </w:numPr>
      </w:pPr>
      <w:r w:rsidRPr="00972F6B">
        <w:rPr>
          <w:b/>
          <w:bCs/>
        </w:rPr>
        <w:t>Monitor with CloudTrail</w:t>
      </w:r>
      <w:r w:rsidRPr="00972F6B">
        <w:t>: Theo dõi và ghi lại mọi hành động của user trong tài khoản AWS bằng AWS CloudTrail.</w:t>
      </w:r>
    </w:p>
    <w:p w14:paraId="1679FC24" w14:textId="77777777" w:rsidR="00972F6B" w:rsidRPr="00972F6B" w:rsidRDefault="00972F6B" w:rsidP="004D0F04">
      <w:pPr>
        <w:numPr>
          <w:ilvl w:val="0"/>
          <w:numId w:val="35"/>
        </w:numPr>
      </w:pPr>
      <w:r w:rsidRPr="00972F6B">
        <w:rPr>
          <w:b/>
          <w:bCs/>
        </w:rPr>
        <w:t>Use Groups for Permissions</w:t>
      </w:r>
      <w:r w:rsidRPr="00972F6B">
        <w:t>: Gán quyền cho group thay vì gán trực tiếp cho user.</w:t>
      </w:r>
    </w:p>
    <w:p w14:paraId="60CAA18E" w14:textId="77777777" w:rsidR="00972F6B" w:rsidRPr="00972F6B" w:rsidRDefault="00993D66" w:rsidP="00972F6B">
      <w:r>
        <w:pict w14:anchorId="75937697">
          <v:rect id="_x0000_i1074" style="width:0;height:1.5pt" o:hralign="center" o:hrstd="t" o:hr="t" fillcolor="#a0a0a0" stroked="f"/>
        </w:pict>
      </w:r>
    </w:p>
    <w:p w14:paraId="58A4B26E" w14:textId="77777777" w:rsidR="00972F6B" w:rsidRPr="00972F6B" w:rsidRDefault="00972F6B" w:rsidP="003A7D6E">
      <w:pPr>
        <w:pStyle w:val="Heading2"/>
        <w:rPr>
          <w:b/>
          <w:bCs/>
        </w:rPr>
      </w:pPr>
      <w:r w:rsidRPr="00972F6B">
        <w:rPr>
          <w:b/>
          <w:bCs/>
        </w:rPr>
        <w:t>2. Multi-account management, AWS Control Tower</w:t>
      </w:r>
    </w:p>
    <w:p w14:paraId="415E0ABD" w14:textId="77777777" w:rsidR="00972F6B" w:rsidRPr="00972F6B" w:rsidRDefault="00972F6B" w:rsidP="00972F6B">
      <w:pPr>
        <w:rPr>
          <w:b/>
          <w:bCs/>
        </w:rPr>
      </w:pPr>
      <w:r w:rsidRPr="00972F6B">
        <w:rPr>
          <w:b/>
          <w:bCs/>
        </w:rPr>
        <w:t>AWS Organizations</w:t>
      </w:r>
    </w:p>
    <w:p w14:paraId="4FCEDA43" w14:textId="77777777" w:rsidR="00972F6B" w:rsidRPr="00972F6B" w:rsidRDefault="00972F6B" w:rsidP="004D0F04">
      <w:pPr>
        <w:numPr>
          <w:ilvl w:val="0"/>
          <w:numId w:val="36"/>
        </w:numPr>
      </w:pPr>
      <w:r w:rsidRPr="00972F6B">
        <w:rPr>
          <w:b/>
          <w:bCs/>
        </w:rPr>
        <w:t>AWS Organizations</w:t>
      </w:r>
      <w:r w:rsidRPr="00972F6B">
        <w:t xml:space="preserve"> giúp quản lý và kiểm soát các tài khoản AWS từ một tài khoản quản lý trung tâm.</w:t>
      </w:r>
    </w:p>
    <w:p w14:paraId="4D9821DE" w14:textId="77777777" w:rsidR="00972F6B" w:rsidRPr="00972F6B" w:rsidRDefault="00972F6B" w:rsidP="004D0F04">
      <w:pPr>
        <w:numPr>
          <w:ilvl w:val="0"/>
          <w:numId w:val="36"/>
        </w:numPr>
      </w:pPr>
      <w:r w:rsidRPr="00972F6B">
        <w:rPr>
          <w:b/>
          <w:bCs/>
        </w:rPr>
        <w:t>Service Control Policies (SCP)</w:t>
      </w:r>
      <w:r w:rsidRPr="00972F6B">
        <w:t xml:space="preserve"> được sử dụng để kiểm soát quyền hạn trên các tài khoản con.</w:t>
      </w:r>
    </w:p>
    <w:p w14:paraId="60582035" w14:textId="77777777" w:rsidR="00972F6B" w:rsidRPr="00972F6B" w:rsidRDefault="00972F6B" w:rsidP="004D0F04">
      <w:pPr>
        <w:numPr>
          <w:ilvl w:val="0"/>
          <w:numId w:val="36"/>
        </w:numPr>
      </w:pPr>
      <w:r w:rsidRPr="00972F6B">
        <w:rPr>
          <w:b/>
          <w:bCs/>
        </w:rPr>
        <w:t>Consolidated Billing</w:t>
      </w:r>
      <w:r w:rsidRPr="00972F6B">
        <w:t xml:space="preserve"> giúp giảm chi phí và quản lý chi phí giữa các tài khoản.</w:t>
      </w:r>
    </w:p>
    <w:p w14:paraId="2FD873F0" w14:textId="77777777" w:rsidR="00972F6B" w:rsidRPr="00972F6B" w:rsidRDefault="00972F6B" w:rsidP="004D0F04">
      <w:pPr>
        <w:numPr>
          <w:ilvl w:val="0"/>
          <w:numId w:val="36"/>
        </w:numPr>
      </w:pPr>
      <w:r w:rsidRPr="00972F6B">
        <w:rPr>
          <w:b/>
          <w:bCs/>
        </w:rPr>
        <w:t>AWS Organizations</w:t>
      </w:r>
      <w:r w:rsidRPr="00972F6B">
        <w:t xml:space="preserve"> giúp dễ dàng mở rộng quy mô hạ tầng khi thêm tài khoản mới mà không cần cấu hình lại.</w:t>
      </w:r>
    </w:p>
    <w:p w14:paraId="1DE47A22" w14:textId="77777777" w:rsidR="00972F6B" w:rsidRPr="00972F6B" w:rsidRDefault="00972F6B" w:rsidP="004D0F04">
      <w:pPr>
        <w:numPr>
          <w:ilvl w:val="0"/>
          <w:numId w:val="36"/>
        </w:numPr>
      </w:pPr>
      <w:r w:rsidRPr="00972F6B">
        <w:rPr>
          <w:b/>
          <w:bCs/>
        </w:rPr>
        <w:t>Best Practice</w:t>
      </w:r>
      <w:r w:rsidRPr="00972F6B">
        <w:t>: Tổ chức tài khoản theo mô hình riêng biệt (ví dụ: một tài khoản cho production, một cho development).</w:t>
      </w:r>
    </w:p>
    <w:p w14:paraId="612E29D0" w14:textId="77777777" w:rsidR="00972F6B" w:rsidRPr="00972F6B" w:rsidRDefault="00972F6B" w:rsidP="00972F6B">
      <w:pPr>
        <w:rPr>
          <w:b/>
          <w:bCs/>
        </w:rPr>
      </w:pPr>
      <w:r w:rsidRPr="00972F6B">
        <w:rPr>
          <w:b/>
          <w:bCs/>
        </w:rPr>
        <w:t>Service Control Policies (SCP)</w:t>
      </w:r>
    </w:p>
    <w:p w14:paraId="43070AFF" w14:textId="77777777" w:rsidR="00972F6B" w:rsidRPr="00972F6B" w:rsidRDefault="00972F6B" w:rsidP="004D0F04">
      <w:pPr>
        <w:numPr>
          <w:ilvl w:val="0"/>
          <w:numId w:val="37"/>
        </w:numPr>
      </w:pPr>
      <w:r w:rsidRPr="00972F6B">
        <w:rPr>
          <w:b/>
          <w:bCs/>
        </w:rPr>
        <w:t>SCPs</w:t>
      </w:r>
      <w:r w:rsidRPr="00972F6B">
        <w:t xml:space="preserve"> giúp hạn chế quyền truy cập và quyền hoạt động của các tài khoản trong AWS Organization.</w:t>
      </w:r>
    </w:p>
    <w:p w14:paraId="003DAAD6" w14:textId="77777777" w:rsidR="00972F6B" w:rsidRPr="00972F6B" w:rsidRDefault="00972F6B" w:rsidP="004D0F04">
      <w:pPr>
        <w:numPr>
          <w:ilvl w:val="0"/>
          <w:numId w:val="37"/>
        </w:numPr>
      </w:pPr>
      <w:r w:rsidRPr="00972F6B">
        <w:t>SCPs được áp dụng trên các OUs (Organizational Units) và các tài khoản.</w:t>
      </w:r>
    </w:p>
    <w:p w14:paraId="58CF912F" w14:textId="77777777" w:rsidR="00972F6B" w:rsidRPr="00972F6B" w:rsidRDefault="00972F6B" w:rsidP="004D0F04">
      <w:pPr>
        <w:numPr>
          <w:ilvl w:val="0"/>
          <w:numId w:val="37"/>
        </w:numPr>
      </w:pPr>
      <w:r w:rsidRPr="00972F6B">
        <w:t>Giúp bảo vệ các tài khoản AWS khỏi việc thực hiện các hành động không mong muốn.</w:t>
      </w:r>
    </w:p>
    <w:p w14:paraId="2E018FD1" w14:textId="77777777" w:rsidR="00972F6B" w:rsidRPr="00972F6B" w:rsidRDefault="00972F6B" w:rsidP="004D0F04">
      <w:pPr>
        <w:numPr>
          <w:ilvl w:val="0"/>
          <w:numId w:val="37"/>
        </w:numPr>
      </w:pPr>
      <w:r w:rsidRPr="00972F6B">
        <w:rPr>
          <w:b/>
          <w:bCs/>
        </w:rPr>
        <w:t>SCPs</w:t>
      </w:r>
      <w:r w:rsidRPr="00972F6B">
        <w:t xml:space="preserve"> không cấp quyền, mà chỉ giới hạn quyền đã được cấp qua IAM.</w:t>
      </w:r>
    </w:p>
    <w:p w14:paraId="0CF721B1" w14:textId="77777777" w:rsidR="00972F6B" w:rsidRPr="00972F6B" w:rsidRDefault="00972F6B" w:rsidP="004D0F04">
      <w:pPr>
        <w:numPr>
          <w:ilvl w:val="0"/>
          <w:numId w:val="37"/>
        </w:numPr>
      </w:pPr>
      <w:r w:rsidRPr="00972F6B">
        <w:rPr>
          <w:b/>
          <w:bCs/>
        </w:rPr>
        <w:t>Best Practice</w:t>
      </w:r>
      <w:r w:rsidRPr="00972F6B">
        <w:t>: Áp dụng SCPs để tăng cường bảo mật cho tài khoản và dịch vụ AWS.</w:t>
      </w:r>
    </w:p>
    <w:p w14:paraId="7FD431D4" w14:textId="77777777" w:rsidR="00972F6B" w:rsidRPr="00972F6B" w:rsidRDefault="00972F6B" w:rsidP="00972F6B">
      <w:pPr>
        <w:rPr>
          <w:b/>
          <w:bCs/>
        </w:rPr>
      </w:pPr>
      <w:r w:rsidRPr="00972F6B">
        <w:rPr>
          <w:b/>
          <w:bCs/>
        </w:rPr>
        <w:t>AWS Control Tower</w:t>
      </w:r>
    </w:p>
    <w:p w14:paraId="0A888A81" w14:textId="77777777" w:rsidR="00972F6B" w:rsidRPr="00972F6B" w:rsidRDefault="00972F6B" w:rsidP="004D0F04">
      <w:pPr>
        <w:numPr>
          <w:ilvl w:val="0"/>
          <w:numId w:val="38"/>
        </w:numPr>
      </w:pPr>
      <w:r w:rsidRPr="00972F6B">
        <w:rPr>
          <w:b/>
          <w:bCs/>
        </w:rPr>
        <w:t>AWS Control Tower</w:t>
      </w:r>
      <w:r w:rsidRPr="00972F6B">
        <w:t xml:space="preserve"> cung cấp dịch vụ quản lý đa tài khoản, thiết lập các best practice tự động cho môi trường AWS.</w:t>
      </w:r>
    </w:p>
    <w:p w14:paraId="33362D56" w14:textId="77777777" w:rsidR="00972F6B" w:rsidRPr="00972F6B" w:rsidRDefault="00972F6B" w:rsidP="004D0F04">
      <w:pPr>
        <w:numPr>
          <w:ilvl w:val="0"/>
          <w:numId w:val="38"/>
        </w:numPr>
      </w:pPr>
      <w:r w:rsidRPr="00972F6B">
        <w:t>Tạo và quản lý một landing zone, bao gồm các tài khoản và thiết lập bảo mật.</w:t>
      </w:r>
    </w:p>
    <w:p w14:paraId="4076181B" w14:textId="77777777" w:rsidR="00972F6B" w:rsidRPr="00972F6B" w:rsidRDefault="00972F6B" w:rsidP="004D0F04">
      <w:pPr>
        <w:numPr>
          <w:ilvl w:val="0"/>
          <w:numId w:val="38"/>
        </w:numPr>
      </w:pPr>
      <w:r w:rsidRPr="00972F6B">
        <w:rPr>
          <w:b/>
          <w:bCs/>
        </w:rPr>
        <w:t>Guardrails</w:t>
      </w:r>
      <w:r w:rsidRPr="00972F6B">
        <w:t xml:space="preserve"> tự động áp dụng để đảm bảo các thực hành bảo mật và quản lý tuân thủ.</w:t>
      </w:r>
    </w:p>
    <w:p w14:paraId="0D8791D0" w14:textId="77777777" w:rsidR="00972F6B" w:rsidRPr="00972F6B" w:rsidRDefault="00972F6B" w:rsidP="004D0F04">
      <w:pPr>
        <w:numPr>
          <w:ilvl w:val="0"/>
          <w:numId w:val="38"/>
        </w:numPr>
      </w:pPr>
      <w:r w:rsidRPr="00972F6B">
        <w:rPr>
          <w:b/>
          <w:bCs/>
        </w:rPr>
        <w:lastRenderedPageBreak/>
        <w:t>AWS Control Tower</w:t>
      </w:r>
      <w:r w:rsidRPr="00972F6B">
        <w:t xml:space="preserve"> tích hợp với AWS Organizations để quản lý tài khoản.</w:t>
      </w:r>
    </w:p>
    <w:p w14:paraId="24F18F69" w14:textId="77777777" w:rsidR="00972F6B" w:rsidRPr="00972F6B" w:rsidRDefault="00972F6B" w:rsidP="004D0F04">
      <w:pPr>
        <w:numPr>
          <w:ilvl w:val="0"/>
          <w:numId w:val="38"/>
        </w:numPr>
      </w:pPr>
      <w:r w:rsidRPr="00972F6B">
        <w:rPr>
          <w:b/>
          <w:bCs/>
        </w:rPr>
        <w:t>Best Practice</w:t>
      </w:r>
      <w:r w:rsidRPr="00972F6B">
        <w:t>: Sử dụng AWS Control Tower để đơn giản hóa việc quản lý tài khoản và tuân thủ chính sách bảo mật.</w:t>
      </w:r>
    </w:p>
    <w:p w14:paraId="6217877C" w14:textId="77777777" w:rsidR="00972F6B" w:rsidRPr="00972F6B" w:rsidRDefault="00972F6B" w:rsidP="00972F6B">
      <w:pPr>
        <w:rPr>
          <w:b/>
          <w:bCs/>
        </w:rPr>
      </w:pPr>
      <w:r w:rsidRPr="00972F6B">
        <w:rPr>
          <w:b/>
          <w:bCs/>
        </w:rPr>
        <w:t>Cross-Account Access</w:t>
      </w:r>
    </w:p>
    <w:p w14:paraId="3BB57FCE" w14:textId="77777777" w:rsidR="00972F6B" w:rsidRPr="00972F6B" w:rsidRDefault="00972F6B" w:rsidP="004D0F04">
      <w:pPr>
        <w:numPr>
          <w:ilvl w:val="0"/>
          <w:numId w:val="39"/>
        </w:numPr>
      </w:pPr>
      <w:r w:rsidRPr="00972F6B">
        <w:rPr>
          <w:b/>
          <w:bCs/>
        </w:rPr>
        <w:t>Cross-Account Access</w:t>
      </w:r>
      <w:r w:rsidRPr="00972F6B">
        <w:t xml:space="preserve"> cho phép một tài khoản AWS truy cập tài nguyên của một tài khoản AWS khác.</w:t>
      </w:r>
    </w:p>
    <w:p w14:paraId="3CF4E0EC" w14:textId="77777777" w:rsidR="00972F6B" w:rsidRPr="00972F6B" w:rsidRDefault="00972F6B" w:rsidP="004D0F04">
      <w:pPr>
        <w:numPr>
          <w:ilvl w:val="0"/>
          <w:numId w:val="39"/>
        </w:numPr>
      </w:pPr>
      <w:r w:rsidRPr="00972F6B">
        <w:t xml:space="preserve">Được thực hiện thông qua </w:t>
      </w:r>
      <w:r w:rsidRPr="00972F6B">
        <w:rPr>
          <w:b/>
          <w:bCs/>
        </w:rPr>
        <w:t>IAM Roles</w:t>
      </w:r>
      <w:r w:rsidRPr="00972F6B">
        <w:t xml:space="preserve"> và chính sách xác thực.</w:t>
      </w:r>
    </w:p>
    <w:p w14:paraId="19658478" w14:textId="77777777" w:rsidR="00972F6B" w:rsidRPr="00972F6B" w:rsidRDefault="00972F6B" w:rsidP="004D0F04">
      <w:pPr>
        <w:numPr>
          <w:ilvl w:val="0"/>
          <w:numId w:val="39"/>
        </w:numPr>
      </w:pPr>
      <w:r w:rsidRPr="00972F6B">
        <w:rPr>
          <w:b/>
          <w:bCs/>
        </w:rPr>
        <w:t>Cross-Account Access</w:t>
      </w:r>
      <w:r w:rsidRPr="00972F6B">
        <w:t xml:space="preserve"> giúp giảm thiểu việc phải duy trì các access keys.</w:t>
      </w:r>
    </w:p>
    <w:p w14:paraId="6697B50D" w14:textId="77777777" w:rsidR="00972F6B" w:rsidRPr="00972F6B" w:rsidRDefault="00972F6B" w:rsidP="004D0F04">
      <w:pPr>
        <w:numPr>
          <w:ilvl w:val="0"/>
          <w:numId w:val="39"/>
        </w:numPr>
      </w:pPr>
      <w:r w:rsidRPr="00972F6B">
        <w:t>Có thể sử dụng cho các ứng dụng và dịch vụ AWS cần truy cập tài nguyên giữa các tài khoản khác nhau.</w:t>
      </w:r>
    </w:p>
    <w:p w14:paraId="65099C2C" w14:textId="77777777" w:rsidR="00972F6B" w:rsidRPr="00972F6B" w:rsidRDefault="00972F6B" w:rsidP="004D0F04">
      <w:pPr>
        <w:numPr>
          <w:ilvl w:val="0"/>
          <w:numId w:val="39"/>
        </w:numPr>
      </w:pPr>
      <w:r w:rsidRPr="00972F6B">
        <w:rPr>
          <w:b/>
          <w:bCs/>
        </w:rPr>
        <w:t>Best Practice</w:t>
      </w:r>
      <w:r w:rsidRPr="00972F6B">
        <w:t>: Tạo IAM Roles với chính sách quyền phù hợp và sử dụng khi cần thiết.</w:t>
      </w:r>
    </w:p>
    <w:p w14:paraId="3CB925C4" w14:textId="77777777" w:rsidR="00972F6B" w:rsidRPr="00972F6B" w:rsidRDefault="00972F6B" w:rsidP="00972F6B">
      <w:pPr>
        <w:rPr>
          <w:b/>
          <w:bCs/>
        </w:rPr>
      </w:pPr>
      <w:r w:rsidRPr="00972F6B">
        <w:rPr>
          <w:b/>
          <w:bCs/>
        </w:rPr>
        <w:t>Consolidated Billing</w:t>
      </w:r>
    </w:p>
    <w:p w14:paraId="25EAAB9E" w14:textId="77777777" w:rsidR="00972F6B" w:rsidRPr="00972F6B" w:rsidRDefault="00972F6B" w:rsidP="004D0F04">
      <w:pPr>
        <w:numPr>
          <w:ilvl w:val="0"/>
          <w:numId w:val="40"/>
        </w:numPr>
      </w:pPr>
      <w:r w:rsidRPr="00972F6B">
        <w:rPr>
          <w:b/>
          <w:bCs/>
        </w:rPr>
        <w:t>Consolidated Billing</w:t>
      </w:r>
      <w:r w:rsidRPr="00972F6B">
        <w:t xml:space="preserve"> giúp tổng hợp chi phí từ nhiều tài khoản AWS dưới một tài khoản chính.</w:t>
      </w:r>
    </w:p>
    <w:p w14:paraId="36C696F4" w14:textId="77777777" w:rsidR="00972F6B" w:rsidRPr="00972F6B" w:rsidRDefault="00972F6B" w:rsidP="004D0F04">
      <w:pPr>
        <w:numPr>
          <w:ilvl w:val="0"/>
          <w:numId w:val="40"/>
        </w:numPr>
      </w:pPr>
      <w:r w:rsidRPr="00972F6B">
        <w:t>Giúp tiết kiệm chi phí thông qua giảm giá volume (mức giá giảm cho khối lượng sử dụng lớn).</w:t>
      </w:r>
    </w:p>
    <w:p w14:paraId="7B99DE36" w14:textId="77777777" w:rsidR="00972F6B" w:rsidRPr="00972F6B" w:rsidRDefault="00972F6B" w:rsidP="004D0F04">
      <w:pPr>
        <w:numPr>
          <w:ilvl w:val="0"/>
          <w:numId w:val="40"/>
        </w:numPr>
      </w:pPr>
      <w:r w:rsidRPr="00972F6B">
        <w:rPr>
          <w:b/>
          <w:bCs/>
        </w:rPr>
        <w:t>Linked Accounts</w:t>
      </w:r>
      <w:r w:rsidRPr="00972F6B">
        <w:t xml:space="preserve"> cho phép theo dõi chi phí và sử dụng riêng biệt cho từng tài khoản con.</w:t>
      </w:r>
    </w:p>
    <w:p w14:paraId="58EEBA12" w14:textId="77777777" w:rsidR="00972F6B" w:rsidRPr="00972F6B" w:rsidRDefault="00972F6B" w:rsidP="004D0F04">
      <w:pPr>
        <w:numPr>
          <w:ilvl w:val="0"/>
          <w:numId w:val="40"/>
        </w:numPr>
      </w:pPr>
      <w:r w:rsidRPr="00972F6B">
        <w:t>Tối ưu hóa chi phí bằng cách phân loại chi phí cho từng nhóm dự án hoặc đội ngũ.</w:t>
      </w:r>
    </w:p>
    <w:p w14:paraId="59653980" w14:textId="77777777" w:rsidR="00972F6B" w:rsidRPr="00972F6B" w:rsidRDefault="00972F6B" w:rsidP="004D0F04">
      <w:pPr>
        <w:numPr>
          <w:ilvl w:val="0"/>
          <w:numId w:val="40"/>
        </w:numPr>
      </w:pPr>
      <w:r w:rsidRPr="00972F6B">
        <w:rPr>
          <w:b/>
          <w:bCs/>
        </w:rPr>
        <w:t>Best Practice</w:t>
      </w:r>
      <w:r w:rsidRPr="00972F6B">
        <w:t xml:space="preserve">: Sử dụng </w:t>
      </w:r>
      <w:r w:rsidRPr="00972F6B">
        <w:rPr>
          <w:b/>
          <w:bCs/>
        </w:rPr>
        <w:t>Consolidated Billing</w:t>
      </w:r>
      <w:r w:rsidRPr="00972F6B">
        <w:t xml:space="preserve"> để dễ dàng quản lý chi phí và tối ưu hóa.</w:t>
      </w:r>
    </w:p>
    <w:p w14:paraId="1B5BD219" w14:textId="77777777" w:rsidR="00972F6B" w:rsidRPr="00972F6B" w:rsidRDefault="00993D66" w:rsidP="00972F6B">
      <w:r>
        <w:pict w14:anchorId="35397877">
          <v:rect id="_x0000_i1075" style="width:0;height:1.5pt" o:hralign="center" o:hrstd="t" o:hr="t" fillcolor="#a0a0a0" stroked="f"/>
        </w:pict>
      </w:r>
    </w:p>
    <w:p w14:paraId="2C97C075" w14:textId="77777777" w:rsidR="00972F6B" w:rsidRPr="00972F6B" w:rsidRDefault="00972F6B" w:rsidP="003A7D6E">
      <w:pPr>
        <w:pStyle w:val="Heading2"/>
        <w:rPr>
          <w:b/>
          <w:bCs/>
        </w:rPr>
      </w:pPr>
      <w:r w:rsidRPr="00972F6B">
        <w:rPr>
          <w:b/>
          <w:bCs/>
        </w:rPr>
        <w:t>3. Best practices: Least privilege, MFA</w:t>
      </w:r>
    </w:p>
    <w:p w14:paraId="54BF04E5" w14:textId="77777777" w:rsidR="00972F6B" w:rsidRPr="00972F6B" w:rsidRDefault="00972F6B" w:rsidP="00972F6B">
      <w:pPr>
        <w:rPr>
          <w:b/>
          <w:bCs/>
        </w:rPr>
      </w:pPr>
      <w:r w:rsidRPr="00972F6B">
        <w:rPr>
          <w:b/>
          <w:bCs/>
        </w:rPr>
        <w:t>Least Privilege Principle</w:t>
      </w:r>
    </w:p>
    <w:p w14:paraId="3F2BAE77" w14:textId="77777777" w:rsidR="00972F6B" w:rsidRPr="00972F6B" w:rsidRDefault="00972F6B" w:rsidP="004D0F04">
      <w:pPr>
        <w:numPr>
          <w:ilvl w:val="0"/>
          <w:numId w:val="41"/>
        </w:numPr>
      </w:pPr>
      <w:r w:rsidRPr="00972F6B">
        <w:rPr>
          <w:b/>
          <w:bCs/>
        </w:rPr>
        <w:t>Least Privilege</w:t>
      </w:r>
      <w:r w:rsidRPr="00972F6B">
        <w:t>: Cấp quyền tối thiểu cho user hoặc dịch vụ cần thiết để thực hiện công việc của mình.</w:t>
      </w:r>
    </w:p>
    <w:p w14:paraId="09D0ECF1" w14:textId="77777777" w:rsidR="00972F6B" w:rsidRPr="00972F6B" w:rsidRDefault="00972F6B" w:rsidP="004D0F04">
      <w:pPr>
        <w:numPr>
          <w:ilvl w:val="0"/>
          <w:numId w:val="41"/>
        </w:numPr>
      </w:pPr>
      <w:r w:rsidRPr="00972F6B">
        <w:t>Giảm thiểu khả năng tấn công nếu user bị xâm nhập.</w:t>
      </w:r>
    </w:p>
    <w:p w14:paraId="2F1E87A2" w14:textId="77777777" w:rsidR="00972F6B" w:rsidRPr="00972F6B" w:rsidRDefault="00972F6B" w:rsidP="004D0F04">
      <w:pPr>
        <w:numPr>
          <w:ilvl w:val="0"/>
          <w:numId w:val="41"/>
        </w:numPr>
      </w:pPr>
      <w:r w:rsidRPr="00972F6B">
        <w:t>Giảm thiểu rủi ro bằng cách giảm quyền cho những người không cần thiết.</w:t>
      </w:r>
    </w:p>
    <w:p w14:paraId="41462087" w14:textId="77777777" w:rsidR="00972F6B" w:rsidRPr="00972F6B" w:rsidRDefault="00972F6B" w:rsidP="004D0F04">
      <w:pPr>
        <w:numPr>
          <w:ilvl w:val="0"/>
          <w:numId w:val="41"/>
        </w:numPr>
      </w:pPr>
      <w:r w:rsidRPr="00972F6B">
        <w:rPr>
          <w:b/>
          <w:bCs/>
        </w:rPr>
        <w:t>Least Privilege</w:t>
      </w:r>
      <w:r w:rsidRPr="00972F6B">
        <w:t xml:space="preserve"> là một trong những nguyên tắc quan trọng nhất trong bảo mật AWS.</w:t>
      </w:r>
    </w:p>
    <w:p w14:paraId="3A5AAA3E" w14:textId="77777777" w:rsidR="00972F6B" w:rsidRPr="00972F6B" w:rsidRDefault="00972F6B" w:rsidP="004D0F04">
      <w:pPr>
        <w:numPr>
          <w:ilvl w:val="0"/>
          <w:numId w:val="41"/>
        </w:numPr>
      </w:pPr>
      <w:r w:rsidRPr="00972F6B">
        <w:rPr>
          <w:b/>
          <w:bCs/>
        </w:rPr>
        <w:t>Best Practice</w:t>
      </w:r>
      <w:r w:rsidRPr="00972F6B">
        <w:t>: Sử dụng chính sách phân quyền chi tiết và cụ thể thay vì gán quyền quá rộng.</w:t>
      </w:r>
    </w:p>
    <w:p w14:paraId="4341E623" w14:textId="77777777" w:rsidR="00972F6B" w:rsidRPr="00972F6B" w:rsidRDefault="00972F6B" w:rsidP="00972F6B">
      <w:pPr>
        <w:rPr>
          <w:b/>
          <w:bCs/>
        </w:rPr>
      </w:pPr>
      <w:r w:rsidRPr="00972F6B">
        <w:rPr>
          <w:b/>
          <w:bCs/>
        </w:rPr>
        <w:t>Enable MFA (Multi-Factor Authentication)</w:t>
      </w:r>
    </w:p>
    <w:p w14:paraId="5226AFD8" w14:textId="77777777" w:rsidR="00972F6B" w:rsidRPr="00972F6B" w:rsidRDefault="00972F6B" w:rsidP="004D0F04">
      <w:pPr>
        <w:numPr>
          <w:ilvl w:val="0"/>
          <w:numId w:val="42"/>
        </w:numPr>
      </w:pPr>
      <w:r w:rsidRPr="00972F6B">
        <w:rPr>
          <w:b/>
          <w:bCs/>
        </w:rPr>
        <w:t>MFA</w:t>
      </w:r>
      <w:r w:rsidRPr="00972F6B">
        <w:t xml:space="preserve"> cung cấp một lớp bảo mật bổ sung ngoài mật khẩu, yêu cầu người dùng cung cấp mã xác thực từ một thiết bị thứ hai.</w:t>
      </w:r>
    </w:p>
    <w:p w14:paraId="3134D739" w14:textId="77777777" w:rsidR="00972F6B" w:rsidRPr="00972F6B" w:rsidRDefault="00972F6B" w:rsidP="004D0F04">
      <w:pPr>
        <w:numPr>
          <w:ilvl w:val="0"/>
          <w:numId w:val="42"/>
        </w:numPr>
      </w:pPr>
      <w:r w:rsidRPr="00972F6B">
        <w:t>Cần bật MFA cho tài khoản root và các IAM users có quyền cao.</w:t>
      </w:r>
    </w:p>
    <w:p w14:paraId="533172CF" w14:textId="77777777" w:rsidR="00972F6B" w:rsidRPr="00972F6B" w:rsidRDefault="00972F6B" w:rsidP="004D0F04">
      <w:pPr>
        <w:numPr>
          <w:ilvl w:val="0"/>
          <w:numId w:val="42"/>
        </w:numPr>
      </w:pPr>
      <w:r w:rsidRPr="00972F6B">
        <w:t xml:space="preserve">AWS hỗ trợ </w:t>
      </w:r>
      <w:r w:rsidRPr="00972F6B">
        <w:rPr>
          <w:b/>
          <w:bCs/>
        </w:rPr>
        <w:t>Virtual MFA</w:t>
      </w:r>
      <w:r w:rsidRPr="00972F6B">
        <w:t xml:space="preserve"> (trên điện thoại) và </w:t>
      </w:r>
      <w:r w:rsidRPr="00972F6B">
        <w:rPr>
          <w:b/>
          <w:bCs/>
        </w:rPr>
        <w:t>Hardware MFA</w:t>
      </w:r>
      <w:r w:rsidRPr="00972F6B">
        <w:t xml:space="preserve"> (thiết bị phần cứng).</w:t>
      </w:r>
    </w:p>
    <w:p w14:paraId="2B0E4585" w14:textId="77777777" w:rsidR="00972F6B" w:rsidRPr="00972F6B" w:rsidRDefault="00972F6B" w:rsidP="004D0F04">
      <w:pPr>
        <w:numPr>
          <w:ilvl w:val="0"/>
          <w:numId w:val="42"/>
        </w:numPr>
      </w:pPr>
      <w:r w:rsidRPr="00972F6B">
        <w:rPr>
          <w:b/>
          <w:bCs/>
        </w:rPr>
        <w:lastRenderedPageBreak/>
        <w:t>MFA</w:t>
      </w:r>
      <w:r w:rsidRPr="00972F6B">
        <w:t xml:space="preserve"> làm tăng bảo mật đối với tài khoản AWS của bạn, đặc biệt là khi sử dụng các quyền nhạy cảm.</w:t>
      </w:r>
    </w:p>
    <w:p w14:paraId="5D8DBC62" w14:textId="77777777" w:rsidR="00972F6B" w:rsidRPr="00972F6B" w:rsidRDefault="00972F6B" w:rsidP="004D0F04">
      <w:pPr>
        <w:numPr>
          <w:ilvl w:val="0"/>
          <w:numId w:val="42"/>
        </w:numPr>
      </w:pPr>
      <w:r w:rsidRPr="00972F6B">
        <w:rPr>
          <w:b/>
          <w:bCs/>
        </w:rPr>
        <w:t>Best Practice</w:t>
      </w:r>
      <w:r w:rsidRPr="00972F6B">
        <w:t>: Bật MFA cho mọi tài khoản quan trọng và yêu cầu cho các IAM users có quyền truy cập cao.</w:t>
      </w:r>
    </w:p>
    <w:p w14:paraId="2180D6DE" w14:textId="77777777" w:rsidR="00972F6B" w:rsidRPr="00972F6B" w:rsidRDefault="00972F6B" w:rsidP="00972F6B">
      <w:pPr>
        <w:rPr>
          <w:b/>
          <w:bCs/>
        </w:rPr>
      </w:pPr>
      <w:r w:rsidRPr="00972F6B">
        <w:rPr>
          <w:b/>
          <w:bCs/>
        </w:rPr>
        <w:t>Password Policies</w:t>
      </w:r>
    </w:p>
    <w:p w14:paraId="66BFBF43" w14:textId="77777777" w:rsidR="00972F6B" w:rsidRPr="00972F6B" w:rsidRDefault="00972F6B" w:rsidP="004D0F04">
      <w:pPr>
        <w:numPr>
          <w:ilvl w:val="0"/>
          <w:numId w:val="43"/>
        </w:numPr>
      </w:pPr>
      <w:r w:rsidRPr="00972F6B">
        <w:rPr>
          <w:b/>
          <w:bCs/>
        </w:rPr>
        <w:t>Password Policies</w:t>
      </w:r>
      <w:r w:rsidRPr="00972F6B">
        <w:t xml:space="preserve"> giúp bảo vệ tài khoản khỏi việc sử dụng mật khẩu yếu hoặc dễ đoán.</w:t>
      </w:r>
    </w:p>
    <w:p w14:paraId="65196B84" w14:textId="77777777" w:rsidR="00972F6B" w:rsidRPr="00972F6B" w:rsidRDefault="00972F6B" w:rsidP="004D0F04">
      <w:pPr>
        <w:numPr>
          <w:ilvl w:val="0"/>
          <w:numId w:val="43"/>
        </w:numPr>
      </w:pPr>
      <w:r w:rsidRPr="00972F6B">
        <w:t>Có thể yêu cầu mật khẩu phải chứa chữ hoa, chữ thường, số và ký tự đặc biệt.</w:t>
      </w:r>
    </w:p>
    <w:p w14:paraId="1B3EA2AA" w14:textId="77777777" w:rsidR="00972F6B" w:rsidRPr="00972F6B" w:rsidRDefault="00972F6B" w:rsidP="004D0F04">
      <w:pPr>
        <w:numPr>
          <w:ilvl w:val="0"/>
          <w:numId w:val="43"/>
        </w:numPr>
      </w:pPr>
      <w:r w:rsidRPr="00972F6B">
        <w:t>Cài đặt yêu cầu thay đổi mật khẩu định kỳ và không cho phép sử dụng mật khẩu cũ.</w:t>
      </w:r>
    </w:p>
    <w:p w14:paraId="4CF302F6" w14:textId="77777777" w:rsidR="00972F6B" w:rsidRPr="00972F6B" w:rsidRDefault="00972F6B" w:rsidP="004D0F04">
      <w:pPr>
        <w:numPr>
          <w:ilvl w:val="0"/>
          <w:numId w:val="43"/>
        </w:numPr>
      </w:pPr>
      <w:r w:rsidRPr="00972F6B">
        <w:rPr>
          <w:b/>
          <w:bCs/>
        </w:rPr>
        <w:t>IAM Password Policies</w:t>
      </w:r>
      <w:r w:rsidRPr="00972F6B">
        <w:t xml:space="preserve"> cho phép bạn quy định độ dài mật khẩu tối thiểu và các yêu cầu bảo mật khác.</w:t>
      </w:r>
    </w:p>
    <w:p w14:paraId="21C581D8" w14:textId="77777777" w:rsidR="00972F6B" w:rsidRPr="00972F6B" w:rsidRDefault="00972F6B" w:rsidP="004D0F04">
      <w:pPr>
        <w:numPr>
          <w:ilvl w:val="0"/>
          <w:numId w:val="43"/>
        </w:numPr>
      </w:pPr>
      <w:r w:rsidRPr="00972F6B">
        <w:rPr>
          <w:b/>
          <w:bCs/>
        </w:rPr>
        <w:t>Best Practice</w:t>
      </w:r>
      <w:r w:rsidRPr="00972F6B">
        <w:t>: Sử dụng mật khẩu phức tạp và thay đổi thường xuyên.</w:t>
      </w:r>
    </w:p>
    <w:p w14:paraId="3112F337" w14:textId="77777777" w:rsidR="00972F6B" w:rsidRPr="00972F6B" w:rsidRDefault="00972F6B" w:rsidP="00972F6B">
      <w:pPr>
        <w:rPr>
          <w:b/>
          <w:bCs/>
        </w:rPr>
      </w:pPr>
      <w:r w:rsidRPr="00972F6B">
        <w:rPr>
          <w:b/>
          <w:bCs/>
        </w:rPr>
        <w:t>Access Key Rotation</w:t>
      </w:r>
    </w:p>
    <w:p w14:paraId="3F096437" w14:textId="318928C1" w:rsidR="00972F6B" w:rsidRPr="00972F6B" w:rsidRDefault="00972F6B" w:rsidP="004D0F04">
      <w:pPr>
        <w:numPr>
          <w:ilvl w:val="0"/>
          <w:numId w:val="44"/>
        </w:numPr>
      </w:pPr>
      <w:r w:rsidRPr="00972F6B">
        <w:rPr>
          <w:b/>
          <w:bCs/>
        </w:rPr>
        <w:t>Access Key Rotation</w:t>
      </w:r>
      <w:r w:rsidRPr="00972F6B">
        <w:t xml:space="preserve"> giúp lộ </w:t>
      </w:r>
      <w:r w:rsidR="00993D66" w:rsidRPr="00972F6B">
        <w:t xml:space="preserve">bảo vệ tài khoản khỏi việc </w:t>
      </w:r>
      <w:r w:rsidRPr="00972F6B">
        <w:t>khóa truy cập dài hạn.</w:t>
      </w:r>
    </w:p>
    <w:p w14:paraId="665666A6" w14:textId="77777777" w:rsidR="00972F6B" w:rsidRPr="00972F6B" w:rsidRDefault="00972F6B" w:rsidP="004D0F04">
      <w:pPr>
        <w:numPr>
          <w:ilvl w:val="0"/>
          <w:numId w:val="44"/>
        </w:numPr>
      </w:pPr>
      <w:r w:rsidRPr="00972F6B">
        <w:t>Thực hiện xoay vòng khóa định kỳ, đặc biệt là với các IAM users.</w:t>
      </w:r>
    </w:p>
    <w:p w14:paraId="1BACD1E3" w14:textId="77777777" w:rsidR="00972F6B" w:rsidRPr="00972F6B" w:rsidRDefault="00972F6B" w:rsidP="004D0F04">
      <w:pPr>
        <w:numPr>
          <w:ilvl w:val="0"/>
          <w:numId w:val="44"/>
        </w:numPr>
      </w:pPr>
      <w:r w:rsidRPr="00972F6B">
        <w:rPr>
          <w:b/>
          <w:bCs/>
        </w:rPr>
        <w:t>Access Key Rotation</w:t>
      </w:r>
      <w:r w:rsidRPr="00972F6B">
        <w:t xml:space="preserve"> có thể được tự động hóa bằng các script hoặc thông qua các dịch vụ như AWS Secrets Manager.</w:t>
      </w:r>
    </w:p>
    <w:p w14:paraId="4FFCB44D" w14:textId="77777777" w:rsidR="00972F6B" w:rsidRPr="00972F6B" w:rsidRDefault="00972F6B" w:rsidP="004D0F04">
      <w:pPr>
        <w:numPr>
          <w:ilvl w:val="0"/>
          <w:numId w:val="44"/>
        </w:numPr>
      </w:pPr>
      <w:r w:rsidRPr="00972F6B">
        <w:t>Đảm bảo rằng không có khóa truy cập lâu dài hoặc không sử dụng.</w:t>
      </w:r>
    </w:p>
    <w:p w14:paraId="2C9DC8B6" w14:textId="77777777" w:rsidR="00972F6B" w:rsidRPr="00972F6B" w:rsidRDefault="00972F6B" w:rsidP="004D0F04">
      <w:pPr>
        <w:numPr>
          <w:ilvl w:val="0"/>
          <w:numId w:val="44"/>
        </w:numPr>
      </w:pPr>
      <w:r w:rsidRPr="00972F6B">
        <w:rPr>
          <w:b/>
          <w:bCs/>
        </w:rPr>
        <w:t>Best Practice</w:t>
      </w:r>
      <w:r w:rsidRPr="00972F6B">
        <w:t xml:space="preserve">: Thực hiện </w:t>
      </w:r>
      <w:r w:rsidRPr="00972F6B">
        <w:rPr>
          <w:b/>
          <w:bCs/>
        </w:rPr>
        <w:t>access key rotation</w:t>
      </w:r>
      <w:r w:rsidRPr="00972F6B">
        <w:t xml:space="preserve"> định kỳ và quản lý khóa qua AWS Secrets Manager.</w:t>
      </w:r>
    </w:p>
    <w:p w14:paraId="3C29C6AF" w14:textId="77777777" w:rsidR="00972F6B" w:rsidRPr="00972F6B" w:rsidRDefault="00972F6B" w:rsidP="00972F6B">
      <w:pPr>
        <w:rPr>
          <w:b/>
          <w:bCs/>
        </w:rPr>
      </w:pPr>
      <w:r w:rsidRPr="00972F6B">
        <w:rPr>
          <w:b/>
          <w:bCs/>
        </w:rPr>
        <w:t>Monitor Access Logs</w:t>
      </w:r>
    </w:p>
    <w:p w14:paraId="29B7F5E0" w14:textId="77777777" w:rsidR="00972F6B" w:rsidRPr="00972F6B" w:rsidRDefault="00972F6B" w:rsidP="004D0F04">
      <w:pPr>
        <w:numPr>
          <w:ilvl w:val="0"/>
          <w:numId w:val="45"/>
        </w:numPr>
      </w:pPr>
      <w:r w:rsidRPr="00972F6B">
        <w:rPr>
          <w:b/>
          <w:bCs/>
        </w:rPr>
        <w:t>CloudTrail</w:t>
      </w:r>
      <w:r w:rsidRPr="00972F6B">
        <w:t xml:space="preserve"> theo dõi và ghi lại tất cả các hành động trong tài khoản AWS.</w:t>
      </w:r>
    </w:p>
    <w:p w14:paraId="11606519" w14:textId="77777777" w:rsidR="00972F6B" w:rsidRPr="00972F6B" w:rsidRDefault="00972F6B" w:rsidP="004D0F04">
      <w:pPr>
        <w:numPr>
          <w:ilvl w:val="0"/>
          <w:numId w:val="45"/>
        </w:numPr>
      </w:pPr>
      <w:r w:rsidRPr="00972F6B">
        <w:t>Giúp phát hiện các hành động không bình thường và điều tra các sự cố bảo mật.</w:t>
      </w:r>
    </w:p>
    <w:p w14:paraId="3A1337F0" w14:textId="77777777" w:rsidR="00972F6B" w:rsidRPr="00972F6B" w:rsidRDefault="00972F6B" w:rsidP="004D0F04">
      <w:pPr>
        <w:numPr>
          <w:ilvl w:val="0"/>
          <w:numId w:val="45"/>
        </w:numPr>
      </w:pPr>
      <w:r w:rsidRPr="00972F6B">
        <w:rPr>
          <w:b/>
          <w:bCs/>
        </w:rPr>
        <w:t>CloudWatch Logs</w:t>
      </w:r>
      <w:r w:rsidRPr="00972F6B">
        <w:t xml:space="preserve"> có thể được sử dụng để cảnh báo và gửi thông báo khi phát hiện hành động lạ.</w:t>
      </w:r>
    </w:p>
    <w:p w14:paraId="0E55D373" w14:textId="77777777" w:rsidR="00972F6B" w:rsidRPr="00972F6B" w:rsidRDefault="00972F6B" w:rsidP="004D0F04">
      <w:pPr>
        <w:numPr>
          <w:ilvl w:val="0"/>
          <w:numId w:val="45"/>
        </w:numPr>
        <w:pBdr>
          <w:bottom w:val="double" w:sz="6" w:space="1" w:color="auto"/>
        </w:pBdr>
      </w:pPr>
      <w:r w:rsidRPr="00972F6B">
        <w:rPr>
          <w:b/>
          <w:bCs/>
        </w:rPr>
        <w:t>Best Practice</w:t>
      </w:r>
      <w:r w:rsidRPr="00972F6B">
        <w:t>: Thiết lập CloudTrail cho tất cả các tài khoản AWS và sử dụng CloudWatch để giám sát.</w:t>
      </w:r>
    </w:p>
    <w:p w14:paraId="27CA97C0" w14:textId="77777777" w:rsidR="00972F6B" w:rsidRPr="00972F6B" w:rsidRDefault="00972F6B" w:rsidP="00C061A0">
      <w:pPr>
        <w:pStyle w:val="Heading1"/>
        <w:rPr>
          <w:b/>
          <w:bCs/>
        </w:rPr>
      </w:pPr>
      <w:r w:rsidRPr="00972F6B">
        <w:rPr>
          <w:b/>
          <w:bCs/>
        </w:rPr>
        <w:t>Key 2: Secure workloads and applications</w:t>
      </w:r>
    </w:p>
    <w:p w14:paraId="222C55A7" w14:textId="77777777" w:rsidR="00972F6B" w:rsidRPr="00972F6B" w:rsidRDefault="00972F6B" w:rsidP="003A7D6E">
      <w:pPr>
        <w:pStyle w:val="Heading2"/>
        <w:rPr>
          <w:b/>
          <w:bCs/>
        </w:rPr>
      </w:pPr>
      <w:r w:rsidRPr="00972F6B">
        <w:rPr>
          <w:b/>
          <w:bCs/>
        </w:rPr>
        <w:t>1. VPC Security (Security Groups, NACLs, NAT Gateways)</w:t>
      </w:r>
    </w:p>
    <w:p w14:paraId="19DEA44A" w14:textId="77777777" w:rsidR="00972F6B" w:rsidRPr="00972F6B" w:rsidRDefault="00972F6B" w:rsidP="00972F6B">
      <w:pPr>
        <w:rPr>
          <w:b/>
          <w:bCs/>
        </w:rPr>
      </w:pPr>
      <w:r w:rsidRPr="00972F6B">
        <w:rPr>
          <w:b/>
          <w:bCs/>
        </w:rPr>
        <w:t>Security Groups</w:t>
      </w:r>
    </w:p>
    <w:p w14:paraId="4179C207" w14:textId="2D4B2D4C" w:rsidR="00EC2AFC" w:rsidRDefault="00972F6B" w:rsidP="004D0F04">
      <w:pPr>
        <w:numPr>
          <w:ilvl w:val="0"/>
          <w:numId w:val="46"/>
        </w:numPr>
      </w:pPr>
      <w:r w:rsidRPr="00972F6B">
        <w:rPr>
          <w:b/>
          <w:bCs/>
        </w:rPr>
        <w:t>Security Groups</w:t>
      </w:r>
      <w:r w:rsidRPr="00972F6B">
        <w:t xml:space="preserve"> là tường lửa ảo cho các instance EC2, giúp kiểm soát lưu lượng vào và ra của instance.</w:t>
      </w:r>
    </w:p>
    <w:p w14:paraId="3815939A" w14:textId="03610EC3" w:rsidR="00EC2AFC" w:rsidRPr="00972F6B" w:rsidRDefault="00EC2AFC" w:rsidP="004D0F04">
      <w:pPr>
        <w:numPr>
          <w:ilvl w:val="0"/>
          <w:numId w:val="46"/>
        </w:numPr>
      </w:pPr>
      <w:r>
        <w:rPr>
          <w:bCs/>
        </w:rPr>
        <w:t>Giới hạn truy cập đến EC2 và từ EC2 ra bên ngoài.</w:t>
      </w:r>
      <w:bookmarkStart w:id="0" w:name="_GoBack"/>
      <w:bookmarkEnd w:id="0"/>
    </w:p>
    <w:p w14:paraId="05502497" w14:textId="0E63ED3C" w:rsidR="00972F6B" w:rsidRPr="00972F6B" w:rsidRDefault="00972F6B" w:rsidP="004D0F04">
      <w:pPr>
        <w:numPr>
          <w:ilvl w:val="0"/>
          <w:numId w:val="46"/>
        </w:numPr>
      </w:pPr>
      <w:r w:rsidRPr="00972F6B">
        <w:lastRenderedPageBreak/>
        <w:t xml:space="preserve">Các </w:t>
      </w:r>
      <w:r w:rsidRPr="00972F6B">
        <w:rPr>
          <w:b/>
          <w:bCs/>
        </w:rPr>
        <w:t>Security Groups</w:t>
      </w:r>
      <w:r w:rsidRPr="00972F6B">
        <w:t xml:space="preserve"> hoạt động ở mức </w:t>
      </w:r>
      <w:r w:rsidRPr="00972F6B">
        <w:rPr>
          <w:b/>
          <w:bCs/>
        </w:rPr>
        <w:t>stateful</w:t>
      </w:r>
      <w:r w:rsidRPr="00972F6B">
        <w:t>, tức là nếu lưu lượng đi vào được phép, thì lưu lượng phản hồi sẽ tự động được phép mà không cần cấu hình riêng biệt.</w:t>
      </w:r>
    </w:p>
    <w:p w14:paraId="6E98640F" w14:textId="77777777" w:rsidR="00972F6B" w:rsidRPr="00972F6B" w:rsidRDefault="00972F6B" w:rsidP="004D0F04">
      <w:pPr>
        <w:numPr>
          <w:ilvl w:val="0"/>
          <w:numId w:val="46"/>
        </w:numPr>
      </w:pPr>
      <w:r w:rsidRPr="00972F6B">
        <w:t xml:space="preserve">Có thể gán nhiều </w:t>
      </w:r>
      <w:r w:rsidRPr="00972F6B">
        <w:rPr>
          <w:b/>
          <w:bCs/>
        </w:rPr>
        <w:t>Security Groups</w:t>
      </w:r>
      <w:r w:rsidRPr="00972F6B">
        <w:t xml:space="preserve"> cho một instance, và mỗi group có các quy tắc riêng.</w:t>
      </w:r>
    </w:p>
    <w:p w14:paraId="67437DEC" w14:textId="77777777" w:rsidR="00972F6B" w:rsidRPr="00972F6B" w:rsidRDefault="00972F6B" w:rsidP="004D0F04">
      <w:pPr>
        <w:numPr>
          <w:ilvl w:val="0"/>
          <w:numId w:val="46"/>
        </w:numPr>
      </w:pPr>
      <w:r w:rsidRPr="00972F6B">
        <w:t xml:space="preserve">Quy tắc của </w:t>
      </w:r>
      <w:r w:rsidRPr="00972F6B">
        <w:rPr>
          <w:b/>
          <w:bCs/>
        </w:rPr>
        <w:t>Security Group</w:t>
      </w:r>
      <w:r w:rsidRPr="00972F6B">
        <w:t xml:space="preserve"> có thể chỉ định lưu lượng được phép đi vào hoặc đi ra, dựa trên địa chỉ IP, cổng và giao thức.</w:t>
      </w:r>
    </w:p>
    <w:p w14:paraId="2342A4EC" w14:textId="77777777" w:rsidR="00972F6B" w:rsidRPr="00972F6B" w:rsidRDefault="00972F6B" w:rsidP="004D0F04">
      <w:pPr>
        <w:numPr>
          <w:ilvl w:val="0"/>
          <w:numId w:val="46"/>
        </w:numPr>
      </w:pPr>
      <w:r w:rsidRPr="00972F6B">
        <w:rPr>
          <w:b/>
          <w:bCs/>
        </w:rPr>
        <w:t>Best Practice</w:t>
      </w:r>
      <w:r w:rsidRPr="00972F6B">
        <w:t xml:space="preserve">: Cấu hình các </w:t>
      </w:r>
      <w:r w:rsidRPr="00972F6B">
        <w:rPr>
          <w:b/>
          <w:bCs/>
        </w:rPr>
        <w:t>Security Group</w:t>
      </w:r>
      <w:r w:rsidRPr="00972F6B">
        <w:t xml:space="preserve"> theo mô hình </w:t>
      </w:r>
      <w:r w:rsidRPr="00972F6B">
        <w:rPr>
          <w:b/>
          <w:bCs/>
        </w:rPr>
        <w:t>Least Privilege</w:t>
      </w:r>
      <w:r w:rsidRPr="00972F6B">
        <w:t>, chỉ mở các cổng cần thiết cho từng ứng dụng.</w:t>
      </w:r>
    </w:p>
    <w:p w14:paraId="4EBDB193" w14:textId="77777777" w:rsidR="00972F6B" w:rsidRPr="00972F6B" w:rsidRDefault="00972F6B" w:rsidP="00972F6B">
      <w:pPr>
        <w:rPr>
          <w:b/>
          <w:bCs/>
        </w:rPr>
      </w:pPr>
      <w:r w:rsidRPr="00972F6B">
        <w:rPr>
          <w:b/>
          <w:bCs/>
        </w:rPr>
        <w:t>Network Access Control Lists (NACLs)</w:t>
      </w:r>
    </w:p>
    <w:p w14:paraId="5E5224F3" w14:textId="77777777" w:rsidR="00972F6B" w:rsidRPr="00972F6B" w:rsidRDefault="00972F6B" w:rsidP="004D0F04">
      <w:pPr>
        <w:numPr>
          <w:ilvl w:val="0"/>
          <w:numId w:val="47"/>
        </w:numPr>
      </w:pPr>
      <w:r w:rsidRPr="00972F6B">
        <w:rPr>
          <w:b/>
          <w:bCs/>
        </w:rPr>
        <w:t>NACLs</w:t>
      </w:r>
      <w:r w:rsidRPr="00972F6B">
        <w:t xml:space="preserve"> là tường lửa cấp subnet, giúp kiểm soát lưu lượng vào và ra của subnet trong VPC.</w:t>
      </w:r>
    </w:p>
    <w:p w14:paraId="1060623C" w14:textId="77777777" w:rsidR="00972F6B" w:rsidRPr="00972F6B" w:rsidRDefault="00972F6B" w:rsidP="004D0F04">
      <w:pPr>
        <w:numPr>
          <w:ilvl w:val="0"/>
          <w:numId w:val="47"/>
        </w:numPr>
      </w:pPr>
      <w:r w:rsidRPr="00972F6B">
        <w:rPr>
          <w:b/>
          <w:bCs/>
        </w:rPr>
        <w:t>NACLs</w:t>
      </w:r>
      <w:r w:rsidRPr="00972F6B">
        <w:t xml:space="preserve"> là </w:t>
      </w:r>
      <w:r w:rsidRPr="00972F6B">
        <w:rPr>
          <w:b/>
          <w:bCs/>
        </w:rPr>
        <w:t>stateless</w:t>
      </w:r>
      <w:r w:rsidRPr="00972F6B">
        <w:t>, tức là mỗi lưu lượng phải được kiểm tra hai lần: một khi vào và một khi ra.</w:t>
      </w:r>
    </w:p>
    <w:p w14:paraId="5CA5571C" w14:textId="77777777" w:rsidR="00972F6B" w:rsidRPr="00972F6B" w:rsidRDefault="00972F6B" w:rsidP="004D0F04">
      <w:pPr>
        <w:numPr>
          <w:ilvl w:val="0"/>
          <w:numId w:val="47"/>
        </w:numPr>
      </w:pPr>
      <w:r w:rsidRPr="00972F6B">
        <w:t xml:space="preserve">Các </w:t>
      </w:r>
      <w:r w:rsidRPr="00972F6B">
        <w:rPr>
          <w:b/>
          <w:bCs/>
        </w:rPr>
        <w:t>NACLs</w:t>
      </w:r>
      <w:r w:rsidRPr="00972F6B">
        <w:t xml:space="preserve"> có thể có các quy tắc "ALLOW" hoặc "DENY" và có thể áp dụng cho cả lưu lượng inbound và outbound.</w:t>
      </w:r>
    </w:p>
    <w:p w14:paraId="4E0BB9AB" w14:textId="77777777" w:rsidR="00972F6B" w:rsidRPr="00972F6B" w:rsidRDefault="00972F6B" w:rsidP="004D0F04">
      <w:pPr>
        <w:numPr>
          <w:ilvl w:val="0"/>
          <w:numId w:val="47"/>
        </w:numPr>
      </w:pPr>
      <w:r w:rsidRPr="00972F6B">
        <w:rPr>
          <w:b/>
          <w:bCs/>
        </w:rPr>
        <w:t>NACLs</w:t>
      </w:r>
      <w:r w:rsidRPr="00972F6B">
        <w:t xml:space="preserve"> hỗ trợ phân quyền theo các dải IP, trong khi </w:t>
      </w:r>
      <w:r w:rsidRPr="00972F6B">
        <w:rPr>
          <w:b/>
          <w:bCs/>
        </w:rPr>
        <w:t>Security Groups</w:t>
      </w:r>
      <w:r w:rsidRPr="00972F6B">
        <w:t xml:space="preserve"> chủ yếu sử dụng IP hoặc nhóm bảo mật.</w:t>
      </w:r>
    </w:p>
    <w:p w14:paraId="32DEAF90" w14:textId="77777777" w:rsidR="00972F6B" w:rsidRPr="00972F6B" w:rsidRDefault="00972F6B" w:rsidP="004D0F04">
      <w:pPr>
        <w:numPr>
          <w:ilvl w:val="0"/>
          <w:numId w:val="47"/>
        </w:numPr>
      </w:pPr>
      <w:r w:rsidRPr="00972F6B">
        <w:rPr>
          <w:b/>
          <w:bCs/>
        </w:rPr>
        <w:t>Best Practice</w:t>
      </w:r>
      <w:r w:rsidRPr="00972F6B">
        <w:t xml:space="preserve">: Sử dụng </w:t>
      </w:r>
      <w:r w:rsidRPr="00972F6B">
        <w:rPr>
          <w:b/>
          <w:bCs/>
        </w:rPr>
        <w:t>NACLs</w:t>
      </w:r>
      <w:r w:rsidRPr="00972F6B">
        <w:t xml:space="preserve"> để kiểm soát và lọc lưu lượng ở cấp subnet, và dùng </w:t>
      </w:r>
      <w:r w:rsidRPr="00972F6B">
        <w:rPr>
          <w:b/>
          <w:bCs/>
        </w:rPr>
        <w:t>Security Groups</w:t>
      </w:r>
      <w:r w:rsidRPr="00972F6B">
        <w:t xml:space="preserve"> để quản lý lưu lượng cho các instance EC2.</w:t>
      </w:r>
    </w:p>
    <w:p w14:paraId="2401E402" w14:textId="77777777" w:rsidR="00972F6B" w:rsidRPr="00972F6B" w:rsidRDefault="00972F6B" w:rsidP="00972F6B">
      <w:pPr>
        <w:rPr>
          <w:b/>
          <w:bCs/>
        </w:rPr>
      </w:pPr>
      <w:r w:rsidRPr="00972F6B">
        <w:rPr>
          <w:b/>
          <w:bCs/>
        </w:rPr>
        <w:t>NAT Gateways</w:t>
      </w:r>
    </w:p>
    <w:p w14:paraId="7794D925" w14:textId="77777777" w:rsidR="00972F6B" w:rsidRPr="00972F6B" w:rsidRDefault="00972F6B" w:rsidP="004D0F04">
      <w:pPr>
        <w:numPr>
          <w:ilvl w:val="0"/>
          <w:numId w:val="48"/>
        </w:numPr>
      </w:pPr>
      <w:r w:rsidRPr="00972F6B">
        <w:rPr>
          <w:b/>
          <w:bCs/>
        </w:rPr>
        <w:t>NAT Gateways</w:t>
      </w:r>
      <w:r w:rsidRPr="00972F6B">
        <w:t xml:space="preserve"> giúp các instance trong một subnet private truy cập Internet để tải xuống các bản cập nhật hoặc truy xuất dữ liệu, nhưng vẫn giữ chúng cách ly khỏi Internet.</w:t>
      </w:r>
    </w:p>
    <w:p w14:paraId="245B5807" w14:textId="77777777" w:rsidR="00972F6B" w:rsidRPr="00972F6B" w:rsidRDefault="00972F6B" w:rsidP="004D0F04">
      <w:pPr>
        <w:numPr>
          <w:ilvl w:val="0"/>
          <w:numId w:val="48"/>
        </w:numPr>
      </w:pPr>
      <w:r w:rsidRPr="00972F6B">
        <w:rPr>
          <w:b/>
          <w:bCs/>
        </w:rPr>
        <w:t>NAT Gateways</w:t>
      </w:r>
      <w:r w:rsidRPr="00972F6B">
        <w:t xml:space="preserve"> cho phép outbound traffic từ các instance private subnet ra Internet mà không cần expose trực tiếp các instance đó.</w:t>
      </w:r>
    </w:p>
    <w:p w14:paraId="5F4CDA7C" w14:textId="77777777" w:rsidR="00972F6B" w:rsidRPr="00972F6B" w:rsidRDefault="00972F6B" w:rsidP="004D0F04">
      <w:pPr>
        <w:numPr>
          <w:ilvl w:val="0"/>
          <w:numId w:val="48"/>
        </w:numPr>
      </w:pPr>
      <w:r w:rsidRPr="00972F6B">
        <w:rPr>
          <w:b/>
          <w:bCs/>
        </w:rPr>
        <w:t>NAT Gateways</w:t>
      </w:r>
      <w:r w:rsidRPr="00972F6B">
        <w:t xml:space="preserve"> hoạt động trong một VPC và có thể chịu tải cao, giúp duy trì sự khả dụng và hiệu suất cho các ứng dụng.</w:t>
      </w:r>
    </w:p>
    <w:p w14:paraId="2266AE00" w14:textId="77777777" w:rsidR="00972F6B" w:rsidRPr="00972F6B" w:rsidRDefault="00972F6B" w:rsidP="004D0F04">
      <w:pPr>
        <w:numPr>
          <w:ilvl w:val="0"/>
          <w:numId w:val="48"/>
        </w:numPr>
      </w:pPr>
      <w:r w:rsidRPr="00972F6B">
        <w:t xml:space="preserve">Một </w:t>
      </w:r>
      <w:r w:rsidRPr="00972F6B">
        <w:rPr>
          <w:b/>
          <w:bCs/>
        </w:rPr>
        <w:t>NAT Gateway</w:t>
      </w:r>
      <w:r w:rsidRPr="00972F6B">
        <w:t xml:space="preserve"> có thể có IP công cộng để các instance trong subnet private có thể truy cập tài nguyên bên ngoài VPC.</w:t>
      </w:r>
    </w:p>
    <w:p w14:paraId="582DFF81" w14:textId="77777777" w:rsidR="00972F6B" w:rsidRPr="00972F6B" w:rsidRDefault="00972F6B" w:rsidP="004D0F04">
      <w:pPr>
        <w:numPr>
          <w:ilvl w:val="0"/>
          <w:numId w:val="48"/>
        </w:numPr>
      </w:pPr>
      <w:r w:rsidRPr="00972F6B">
        <w:rPr>
          <w:b/>
          <w:bCs/>
        </w:rPr>
        <w:t>Best Practice</w:t>
      </w:r>
      <w:r w:rsidRPr="00972F6B">
        <w:t xml:space="preserve">: Sử dụng </w:t>
      </w:r>
      <w:r w:rsidRPr="00972F6B">
        <w:rPr>
          <w:b/>
          <w:bCs/>
        </w:rPr>
        <w:t>NAT Gateways</w:t>
      </w:r>
      <w:r w:rsidRPr="00972F6B">
        <w:t xml:space="preserve"> cho các instance trong private subnet và theo dõi lưu lượng qua </w:t>
      </w:r>
      <w:r w:rsidRPr="00972F6B">
        <w:rPr>
          <w:b/>
          <w:bCs/>
        </w:rPr>
        <w:t>CloudWatch</w:t>
      </w:r>
      <w:r w:rsidRPr="00972F6B">
        <w:t>.</w:t>
      </w:r>
    </w:p>
    <w:p w14:paraId="77AFD8F8" w14:textId="77777777" w:rsidR="00972F6B" w:rsidRPr="00972F6B" w:rsidRDefault="00972F6B" w:rsidP="00972F6B">
      <w:pPr>
        <w:rPr>
          <w:b/>
          <w:bCs/>
        </w:rPr>
      </w:pPr>
      <w:r w:rsidRPr="00972F6B">
        <w:rPr>
          <w:b/>
          <w:bCs/>
        </w:rPr>
        <w:t>VPC Peering</w:t>
      </w:r>
    </w:p>
    <w:p w14:paraId="30238B85" w14:textId="77777777" w:rsidR="00972F6B" w:rsidRPr="00972F6B" w:rsidRDefault="00972F6B" w:rsidP="004D0F04">
      <w:pPr>
        <w:numPr>
          <w:ilvl w:val="0"/>
          <w:numId w:val="49"/>
        </w:numPr>
      </w:pPr>
      <w:r w:rsidRPr="00972F6B">
        <w:rPr>
          <w:b/>
          <w:bCs/>
        </w:rPr>
        <w:t>VPC Peering</w:t>
      </w:r>
      <w:r w:rsidRPr="00972F6B">
        <w:t xml:space="preserve"> cho phép kết nối giữa hai VPC khác nhau, giúp các tài nguyên trong mỗi VPC có thể giao tiếp với nhau.</w:t>
      </w:r>
    </w:p>
    <w:p w14:paraId="5EAC36AB" w14:textId="77777777" w:rsidR="00972F6B" w:rsidRPr="00972F6B" w:rsidRDefault="00972F6B" w:rsidP="004D0F04">
      <w:pPr>
        <w:numPr>
          <w:ilvl w:val="0"/>
          <w:numId w:val="49"/>
        </w:numPr>
      </w:pPr>
      <w:r w:rsidRPr="00972F6B">
        <w:rPr>
          <w:b/>
          <w:bCs/>
        </w:rPr>
        <w:t>VPC Peering</w:t>
      </w:r>
      <w:r w:rsidRPr="00972F6B">
        <w:t xml:space="preserve"> có thể xảy ra trong cùng một tài khoản AWS hoặc giữa các tài khoản AWS khác nhau.</w:t>
      </w:r>
    </w:p>
    <w:p w14:paraId="0FBA37A8" w14:textId="77777777" w:rsidR="00972F6B" w:rsidRPr="00972F6B" w:rsidRDefault="00972F6B" w:rsidP="004D0F04">
      <w:pPr>
        <w:numPr>
          <w:ilvl w:val="0"/>
          <w:numId w:val="49"/>
        </w:numPr>
      </w:pPr>
      <w:r w:rsidRPr="00972F6B">
        <w:rPr>
          <w:b/>
          <w:bCs/>
        </w:rPr>
        <w:t>VPC Peering</w:t>
      </w:r>
      <w:r w:rsidRPr="00972F6B">
        <w:t xml:space="preserve"> hỗ trợ </w:t>
      </w:r>
      <w:r w:rsidRPr="00972F6B">
        <w:rPr>
          <w:b/>
          <w:bCs/>
        </w:rPr>
        <w:t>Private IP Communication</w:t>
      </w:r>
      <w:r w:rsidRPr="00972F6B">
        <w:t>, giúp tiết kiệm băng thông và tối ưu hóa chi phí.</w:t>
      </w:r>
    </w:p>
    <w:p w14:paraId="75F5F355" w14:textId="77777777" w:rsidR="00972F6B" w:rsidRPr="00972F6B" w:rsidRDefault="00972F6B" w:rsidP="004D0F04">
      <w:pPr>
        <w:numPr>
          <w:ilvl w:val="0"/>
          <w:numId w:val="49"/>
        </w:numPr>
      </w:pPr>
      <w:r w:rsidRPr="00972F6B">
        <w:rPr>
          <w:b/>
          <w:bCs/>
        </w:rPr>
        <w:lastRenderedPageBreak/>
        <w:t>VPC Peering</w:t>
      </w:r>
      <w:r w:rsidRPr="00972F6B">
        <w:t xml:space="preserve"> không hỗ trợ transitive peering (tức là không thể truyền tải dữ liệu qua một VPC khác).</w:t>
      </w:r>
    </w:p>
    <w:p w14:paraId="7784F2C5" w14:textId="77777777" w:rsidR="00972F6B" w:rsidRPr="00972F6B" w:rsidRDefault="00972F6B" w:rsidP="004D0F04">
      <w:pPr>
        <w:numPr>
          <w:ilvl w:val="0"/>
          <w:numId w:val="49"/>
        </w:numPr>
      </w:pPr>
      <w:r w:rsidRPr="00972F6B">
        <w:rPr>
          <w:b/>
          <w:bCs/>
        </w:rPr>
        <w:t>Best Practice</w:t>
      </w:r>
      <w:r w:rsidRPr="00972F6B">
        <w:t xml:space="preserve">: Giới hạn </w:t>
      </w:r>
      <w:r w:rsidRPr="00972F6B">
        <w:rPr>
          <w:b/>
          <w:bCs/>
        </w:rPr>
        <w:t>VPC Peering</w:t>
      </w:r>
      <w:r w:rsidRPr="00972F6B">
        <w:t xml:space="preserve"> với các VPC đáng tin cậy và cấu hình </w:t>
      </w:r>
      <w:r w:rsidRPr="00972F6B">
        <w:rPr>
          <w:b/>
          <w:bCs/>
        </w:rPr>
        <w:t>route tables</w:t>
      </w:r>
      <w:r w:rsidRPr="00972F6B">
        <w:t xml:space="preserve"> cho phù hợp.</w:t>
      </w:r>
    </w:p>
    <w:p w14:paraId="4262692D" w14:textId="77777777" w:rsidR="00972F6B" w:rsidRPr="00972F6B" w:rsidRDefault="00972F6B" w:rsidP="00972F6B">
      <w:pPr>
        <w:rPr>
          <w:b/>
          <w:bCs/>
        </w:rPr>
      </w:pPr>
      <w:r w:rsidRPr="00972F6B">
        <w:rPr>
          <w:b/>
          <w:bCs/>
        </w:rPr>
        <w:t>VPC Flow Logs</w:t>
      </w:r>
    </w:p>
    <w:p w14:paraId="5469B5B1" w14:textId="77777777" w:rsidR="00972F6B" w:rsidRPr="00972F6B" w:rsidRDefault="00972F6B" w:rsidP="004D0F04">
      <w:pPr>
        <w:numPr>
          <w:ilvl w:val="0"/>
          <w:numId w:val="50"/>
        </w:numPr>
      </w:pPr>
      <w:r w:rsidRPr="00972F6B">
        <w:rPr>
          <w:b/>
          <w:bCs/>
        </w:rPr>
        <w:t>VPC Flow Logs</w:t>
      </w:r>
      <w:r w:rsidRPr="00972F6B">
        <w:t xml:space="preserve"> giúp theo dõi và ghi lại tất cả lưu lượng mạng trong VPC, bao gồm lưu lượng đi vào và đi ra từ các interface.</w:t>
      </w:r>
    </w:p>
    <w:p w14:paraId="766C390A" w14:textId="77777777" w:rsidR="00972F6B" w:rsidRPr="00972F6B" w:rsidRDefault="00972F6B" w:rsidP="004D0F04">
      <w:pPr>
        <w:numPr>
          <w:ilvl w:val="0"/>
          <w:numId w:val="50"/>
        </w:numPr>
      </w:pPr>
      <w:r w:rsidRPr="00972F6B">
        <w:rPr>
          <w:b/>
          <w:bCs/>
        </w:rPr>
        <w:t>VPC Flow Logs</w:t>
      </w:r>
      <w:r w:rsidRPr="00972F6B">
        <w:t xml:space="preserve"> có thể được ghi vào </w:t>
      </w:r>
      <w:r w:rsidRPr="00972F6B">
        <w:rPr>
          <w:b/>
          <w:bCs/>
        </w:rPr>
        <w:t>CloudWatch Logs</w:t>
      </w:r>
      <w:r w:rsidRPr="00972F6B">
        <w:t xml:space="preserve"> hoặc </w:t>
      </w:r>
      <w:r w:rsidRPr="00972F6B">
        <w:rPr>
          <w:b/>
          <w:bCs/>
        </w:rPr>
        <w:t>S3</w:t>
      </w:r>
      <w:r w:rsidRPr="00972F6B">
        <w:t xml:space="preserve"> để dễ dàng phân tích.</w:t>
      </w:r>
    </w:p>
    <w:p w14:paraId="30D52A7F" w14:textId="77777777" w:rsidR="00972F6B" w:rsidRPr="00972F6B" w:rsidRDefault="00972F6B" w:rsidP="004D0F04">
      <w:pPr>
        <w:numPr>
          <w:ilvl w:val="0"/>
          <w:numId w:val="50"/>
        </w:numPr>
      </w:pPr>
      <w:r w:rsidRPr="00972F6B">
        <w:t>Giúp phát hiện các hành động bất thường và phục vụ cho việc điều tra sự cố bảo mật.</w:t>
      </w:r>
    </w:p>
    <w:p w14:paraId="7CCC1955" w14:textId="77777777" w:rsidR="00972F6B" w:rsidRPr="00972F6B" w:rsidRDefault="00972F6B" w:rsidP="004D0F04">
      <w:pPr>
        <w:numPr>
          <w:ilvl w:val="0"/>
          <w:numId w:val="50"/>
        </w:numPr>
      </w:pPr>
      <w:r w:rsidRPr="00972F6B">
        <w:rPr>
          <w:b/>
          <w:bCs/>
        </w:rPr>
        <w:t>Best Practice</w:t>
      </w:r>
      <w:r w:rsidRPr="00972F6B">
        <w:t xml:space="preserve">: Bật </w:t>
      </w:r>
      <w:r w:rsidRPr="00972F6B">
        <w:rPr>
          <w:b/>
          <w:bCs/>
        </w:rPr>
        <w:t>VPC Flow Logs</w:t>
      </w:r>
      <w:r w:rsidRPr="00972F6B">
        <w:t xml:space="preserve"> cho tất cả các VPC và cấu hình </w:t>
      </w:r>
      <w:r w:rsidRPr="00972F6B">
        <w:rPr>
          <w:b/>
          <w:bCs/>
        </w:rPr>
        <w:t>CloudWatch</w:t>
      </w:r>
      <w:r w:rsidRPr="00972F6B">
        <w:t xml:space="preserve"> để theo dõi các sự kiện và hành động đáng ngờ.</w:t>
      </w:r>
    </w:p>
    <w:p w14:paraId="3CF4D1DB" w14:textId="77777777" w:rsidR="00972F6B" w:rsidRPr="00972F6B" w:rsidRDefault="00993D66" w:rsidP="00972F6B">
      <w:r>
        <w:pict w14:anchorId="16A0DDC5">
          <v:rect id="_x0000_i1076" style="width:0;height:1.5pt" o:hralign="center" o:hrstd="t" o:hr="t" fillcolor="#a0a0a0" stroked="f"/>
        </w:pict>
      </w:r>
    </w:p>
    <w:p w14:paraId="1723A1B1" w14:textId="77777777" w:rsidR="00972F6B" w:rsidRPr="00972F6B" w:rsidRDefault="00972F6B" w:rsidP="003A7D6E">
      <w:pPr>
        <w:pStyle w:val="Heading2"/>
        <w:rPr>
          <w:b/>
          <w:bCs/>
        </w:rPr>
      </w:pPr>
      <w:r w:rsidRPr="00972F6B">
        <w:rPr>
          <w:b/>
          <w:bCs/>
        </w:rPr>
        <w:t>2. AWS Security services: AWS WAF, Shield, Cognito, GuardDuty</w:t>
      </w:r>
    </w:p>
    <w:p w14:paraId="4CFEC2B1" w14:textId="77777777" w:rsidR="00972F6B" w:rsidRPr="00972F6B" w:rsidRDefault="00972F6B" w:rsidP="00972F6B">
      <w:pPr>
        <w:rPr>
          <w:b/>
          <w:bCs/>
        </w:rPr>
      </w:pPr>
      <w:r w:rsidRPr="00972F6B">
        <w:rPr>
          <w:b/>
          <w:bCs/>
        </w:rPr>
        <w:t>AWS WAF (Web Application Firewall)</w:t>
      </w:r>
    </w:p>
    <w:p w14:paraId="647FCD66" w14:textId="77777777" w:rsidR="00972F6B" w:rsidRPr="00972F6B" w:rsidRDefault="00972F6B" w:rsidP="004D0F04">
      <w:pPr>
        <w:numPr>
          <w:ilvl w:val="0"/>
          <w:numId w:val="51"/>
        </w:numPr>
      </w:pPr>
      <w:r w:rsidRPr="00972F6B">
        <w:rPr>
          <w:b/>
          <w:bCs/>
        </w:rPr>
        <w:t>AWS WAF</w:t>
      </w:r>
      <w:r w:rsidRPr="00972F6B">
        <w:t xml:space="preserve"> là dịch vụ bảo vệ ứng dụng web khỏi các tấn công phổ biến như SQL injection, cross-site scripting (XSS), và các cuộc tấn công DDoS.</w:t>
      </w:r>
    </w:p>
    <w:p w14:paraId="15F7BEBD" w14:textId="77777777" w:rsidR="00972F6B" w:rsidRPr="00972F6B" w:rsidRDefault="00972F6B" w:rsidP="004D0F04">
      <w:pPr>
        <w:numPr>
          <w:ilvl w:val="0"/>
          <w:numId w:val="51"/>
        </w:numPr>
      </w:pPr>
      <w:r w:rsidRPr="00972F6B">
        <w:rPr>
          <w:b/>
          <w:bCs/>
        </w:rPr>
        <w:t>AWS WAF</w:t>
      </w:r>
      <w:r w:rsidRPr="00972F6B">
        <w:t xml:space="preserve"> cho phép tạo các quy tắc tùy chỉnh để bảo vệ ứng dụng và API từ các lưu lượng không mong muốn.</w:t>
      </w:r>
    </w:p>
    <w:p w14:paraId="5C5D15BA" w14:textId="77777777" w:rsidR="00972F6B" w:rsidRPr="00972F6B" w:rsidRDefault="00972F6B" w:rsidP="004D0F04">
      <w:pPr>
        <w:numPr>
          <w:ilvl w:val="0"/>
          <w:numId w:val="51"/>
        </w:numPr>
      </w:pPr>
      <w:r w:rsidRPr="00972F6B">
        <w:t xml:space="preserve">Các quy tắc trong </w:t>
      </w:r>
      <w:r w:rsidRPr="00972F6B">
        <w:rPr>
          <w:b/>
          <w:bCs/>
        </w:rPr>
        <w:t>AWS WAF</w:t>
      </w:r>
      <w:r w:rsidRPr="00972F6B">
        <w:t xml:space="preserve"> có thể kiểm tra các đặc điểm của yêu cầu HTTP như địa chỉ IP, chuỗi User-Agent, và URI.</w:t>
      </w:r>
    </w:p>
    <w:p w14:paraId="7A175BD4" w14:textId="77777777" w:rsidR="00972F6B" w:rsidRPr="00972F6B" w:rsidRDefault="00972F6B" w:rsidP="004D0F04">
      <w:pPr>
        <w:numPr>
          <w:ilvl w:val="0"/>
          <w:numId w:val="51"/>
        </w:numPr>
      </w:pPr>
      <w:r w:rsidRPr="00972F6B">
        <w:rPr>
          <w:b/>
          <w:bCs/>
        </w:rPr>
        <w:t>AWS WAF</w:t>
      </w:r>
      <w:r w:rsidRPr="00972F6B">
        <w:t xml:space="preserve"> có thể được triển khai trên các dịch vụ như </w:t>
      </w:r>
      <w:r w:rsidRPr="00972F6B">
        <w:rPr>
          <w:b/>
          <w:bCs/>
        </w:rPr>
        <w:t>CloudFront</w:t>
      </w:r>
      <w:r w:rsidRPr="00972F6B">
        <w:t xml:space="preserve">, </w:t>
      </w:r>
      <w:r w:rsidRPr="00972F6B">
        <w:rPr>
          <w:b/>
          <w:bCs/>
        </w:rPr>
        <w:t>ALB</w:t>
      </w:r>
      <w:r w:rsidRPr="00972F6B">
        <w:t xml:space="preserve"> và </w:t>
      </w:r>
      <w:r w:rsidRPr="00972F6B">
        <w:rPr>
          <w:b/>
          <w:bCs/>
        </w:rPr>
        <w:t>API Gateway</w:t>
      </w:r>
      <w:r w:rsidRPr="00972F6B">
        <w:t>.</w:t>
      </w:r>
    </w:p>
    <w:p w14:paraId="6D2ADD5B" w14:textId="77777777" w:rsidR="00972F6B" w:rsidRPr="00972F6B" w:rsidRDefault="00972F6B" w:rsidP="004D0F04">
      <w:pPr>
        <w:numPr>
          <w:ilvl w:val="0"/>
          <w:numId w:val="51"/>
        </w:numPr>
      </w:pPr>
      <w:r w:rsidRPr="00972F6B">
        <w:rPr>
          <w:b/>
          <w:bCs/>
        </w:rPr>
        <w:t>Best Practice</w:t>
      </w:r>
      <w:r w:rsidRPr="00972F6B">
        <w:t xml:space="preserve">: Sử dụng </w:t>
      </w:r>
      <w:r w:rsidRPr="00972F6B">
        <w:rPr>
          <w:b/>
          <w:bCs/>
        </w:rPr>
        <w:t>AWS WAF</w:t>
      </w:r>
      <w:r w:rsidRPr="00972F6B">
        <w:t xml:space="preserve"> để bảo vệ ứng dụng khỏi các tấn công thường gặp và cấu hình các quy tắc phù hợp.</w:t>
      </w:r>
    </w:p>
    <w:p w14:paraId="207AEA51" w14:textId="77777777" w:rsidR="00972F6B" w:rsidRPr="00972F6B" w:rsidRDefault="00972F6B" w:rsidP="00972F6B">
      <w:pPr>
        <w:rPr>
          <w:b/>
          <w:bCs/>
        </w:rPr>
      </w:pPr>
      <w:r w:rsidRPr="00972F6B">
        <w:rPr>
          <w:b/>
          <w:bCs/>
        </w:rPr>
        <w:t>AWS Shield</w:t>
      </w:r>
    </w:p>
    <w:p w14:paraId="267BDB73" w14:textId="77777777" w:rsidR="00972F6B" w:rsidRPr="00972F6B" w:rsidRDefault="00972F6B" w:rsidP="004D0F04">
      <w:pPr>
        <w:numPr>
          <w:ilvl w:val="0"/>
          <w:numId w:val="52"/>
        </w:numPr>
      </w:pPr>
      <w:r w:rsidRPr="00972F6B">
        <w:rPr>
          <w:b/>
          <w:bCs/>
        </w:rPr>
        <w:t>AWS Shield</w:t>
      </w:r>
      <w:r w:rsidRPr="00972F6B">
        <w:t xml:space="preserve"> bảo vệ các tài nguyên AWS khỏi các cuộc tấn công DDoS (Distributed Denial of Service).</w:t>
      </w:r>
    </w:p>
    <w:p w14:paraId="789EA331" w14:textId="77777777" w:rsidR="00972F6B" w:rsidRPr="00972F6B" w:rsidRDefault="00972F6B" w:rsidP="004D0F04">
      <w:pPr>
        <w:numPr>
          <w:ilvl w:val="0"/>
          <w:numId w:val="52"/>
        </w:numPr>
      </w:pPr>
      <w:r w:rsidRPr="00972F6B">
        <w:rPr>
          <w:b/>
          <w:bCs/>
        </w:rPr>
        <w:t>AWS Shield</w:t>
      </w:r>
      <w:r w:rsidRPr="00972F6B">
        <w:t xml:space="preserve"> cung cấp hai cấp độ bảo vệ: </w:t>
      </w:r>
      <w:r w:rsidRPr="00972F6B">
        <w:rPr>
          <w:b/>
          <w:bCs/>
        </w:rPr>
        <w:t>Shield Standard</w:t>
      </w:r>
      <w:r w:rsidRPr="00972F6B">
        <w:t xml:space="preserve"> (bảo vệ tự động cho tất cả các dịch vụ AWS như EC2, ELB, CloudFront) và </w:t>
      </w:r>
      <w:r w:rsidRPr="00972F6B">
        <w:rPr>
          <w:b/>
          <w:bCs/>
        </w:rPr>
        <w:t>Shield Advanced</w:t>
      </w:r>
      <w:r w:rsidRPr="00972F6B">
        <w:t xml:space="preserve"> (bảo vệ cấp cao hơn cho các ứng dụng có yêu cầu cao về bảo mật).</w:t>
      </w:r>
    </w:p>
    <w:p w14:paraId="78E77586" w14:textId="77777777" w:rsidR="00972F6B" w:rsidRPr="00972F6B" w:rsidRDefault="00972F6B" w:rsidP="004D0F04">
      <w:pPr>
        <w:numPr>
          <w:ilvl w:val="0"/>
          <w:numId w:val="52"/>
        </w:numPr>
      </w:pPr>
      <w:r w:rsidRPr="00972F6B">
        <w:rPr>
          <w:b/>
          <w:bCs/>
        </w:rPr>
        <w:t>Shield Advanced</w:t>
      </w:r>
      <w:r w:rsidRPr="00972F6B">
        <w:t xml:space="preserve"> cung cấp các tính năng bảo vệ bổ sung như </w:t>
      </w:r>
      <w:r w:rsidRPr="00972F6B">
        <w:rPr>
          <w:b/>
          <w:bCs/>
        </w:rPr>
        <w:t>DDoS Cost Protection</w:t>
      </w:r>
      <w:r w:rsidRPr="00972F6B">
        <w:t xml:space="preserve"> và </w:t>
      </w:r>
      <w:r w:rsidRPr="00972F6B">
        <w:rPr>
          <w:b/>
          <w:bCs/>
        </w:rPr>
        <w:t>24x7 access to the AWS DDoS Response Team (DRT)</w:t>
      </w:r>
      <w:r w:rsidRPr="00972F6B">
        <w:t>.</w:t>
      </w:r>
    </w:p>
    <w:p w14:paraId="62949714" w14:textId="77777777" w:rsidR="00972F6B" w:rsidRPr="00972F6B" w:rsidRDefault="00972F6B" w:rsidP="004D0F04">
      <w:pPr>
        <w:numPr>
          <w:ilvl w:val="0"/>
          <w:numId w:val="52"/>
        </w:numPr>
      </w:pPr>
      <w:r w:rsidRPr="00972F6B">
        <w:rPr>
          <w:b/>
          <w:bCs/>
        </w:rPr>
        <w:t>Best Practice</w:t>
      </w:r>
      <w:r w:rsidRPr="00972F6B">
        <w:t xml:space="preserve">: Sử dụng </w:t>
      </w:r>
      <w:r w:rsidRPr="00972F6B">
        <w:rPr>
          <w:b/>
          <w:bCs/>
        </w:rPr>
        <w:t>Shield Advanced</w:t>
      </w:r>
      <w:r w:rsidRPr="00972F6B">
        <w:t xml:space="preserve"> cho các tài nguyên có tính quan trọng cao và dễ bị tấn công DDoS.</w:t>
      </w:r>
    </w:p>
    <w:p w14:paraId="7974CEC7" w14:textId="77777777" w:rsidR="00972F6B" w:rsidRPr="00972F6B" w:rsidRDefault="00972F6B" w:rsidP="00972F6B">
      <w:pPr>
        <w:rPr>
          <w:b/>
          <w:bCs/>
        </w:rPr>
      </w:pPr>
      <w:r w:rsidRPr="00972F6B">
        <w:rPr>
          <w:b/>
          <w:bCs/>
        </w:rPr>
        <w:t>Amazon Cognito</w:t>
      </w:r>
    </w:p>
    <w:p w14:paraId="112D9372" w14:textId="77777777" w:rsidR="00972F6B" w:rsidRPr="00972F6B" w:rsidRDefault="00972F6B" w:rsidP="004D0F04">
      <w:pPr>
        <w:numPr>
          <w:ilvl w:val="0"/>
          <w:numId w:val="53"/>
        </w:numPr>
      </w:pPr>
      <w:r w:rsidRPr="00972F6B">
        <w:rPr>
          <w:b/>
          <w:bCs/>
        </w:rPr>
        <w:lastRenderedPageBreak/>
        <w:t>Amazon Cognito</w:t>
      </w:r>
      <w:r w:rsidRPr="00972F6B">
        <w:t xml:space="preserve"> giúp xác thực và quản lý người dùng trong các ứng dụng web và mobile.</w:t>
      </w:r>
    </w:p>
    <w:p w14:paraId="1C7E264D" w14:textId="77777777" w:rsidR="00972F6B" w:rsidRPr="00972F6B" w:rsidRDefault="00972F6B" w:rsidP="004D0F04">
      <w:pPr>
        <w:numPr>
          <w:ilvl w:val="0"/>
          <w:numId w:val="53"/>
        </w:numPr>
      </w:pPr>
      <w:r w:rsidRPr="00972F6B">
        <w:rPr>
          <w:b/>
          <w:bCs/>
        </w:rPr>
        <w:t>Cognito</w:t>
      </w:r>
      <w:r w:rsidRPr="00972F6B">
        <w:t xml:space="preserve"> hỗ trợ </w:t>
      </w:r>
      <w:r w:rsidRPr="00972F6B">
        <w:rPr>
          <w:b/>
          <w:bCs/>
        </w:rPr>
        <w:t>MFA</w:t>
      </w:r>
      <w:r w:rsidRPr="00972F6B">
        <w:t xml:space="preserve"> và các phương thức xác thực linh hoạt như </w:t>
      </w:r>
      <w:r w:rsidRPr="00972F6B">
        <w:rPr>
          <w:b/>
          <w:bCs/>
        </w:rPr>
        <w:t>social login</w:t>
      </w:r>
      <w:r w:rsidRPr="00972F6B">
        <w:t xml:space="preserve"> (Facebook, Google) và </w:t>
      </w:r>
      <w:r w:rsidRPr="00972F6B">
        <w:rPr>
          <w:b/>
          <w:bCs/>
        </w:rPr>
        <w:t>SAML-based identity providers</w:t>
      </w:r>
      <w:r w:rsidRPr="00972F6B">
        <w:t>.</w:t>
      </w:r>
    </w:p>
    <w:p w14:paraId="2E90200E" w14:textId="77777777" w:rsidR="00972F6B" w:rsidRPr="00972F6B" w:rsidRDefault="00972F6B" w:rsidP="004D0F04">
      <w:pPr>
        <w:numPr>
          <w:ilvl w:val="0"/>
          <w:numId w:val="53"/>
        </w:numPr>
      </w:pPr>
      <w:r w:rsidRPr="00972F6B">
        <w:rPr>
          <w:b/>
          <w:bCs/>
        </w:rPr>
        <w:t>Cognito</w:t>
      </w:r>
      <w:r w:rsidRPr="00972F6B">
        <w:t xml:space="preserve"> cung cấp khả năng đồng bộ hóa dữ liệu người dùng giữa các thiết bị và ứng dụng khác nhau.</w:t>
      </w:r>
    </w:p>
    <w:p w14:paraId="6A2A88E2" w14:textId="77777777" w:rsidR="00972F6B" w:rsidRPr="00972F6B" w:rsidRDefault="00972F6B" w:rsidP="004D0F04">
      <w:pPr>
        <w:numPr>
          <w:ilvl w:val="0"/>
          <w:numId w:val="53"/>
        </w:numPr>
      </w:pPr>
      <w:r w:rsidRPr="00972F6B">
        <w:rPr>
          <w:b/>
          <w:bCs/>
        </w:rPr>
        <w:t>Best Practice</w:t>
      </w:r>
      <w:r w:rsidRPr="00972F6B">
        <w:t xml:space="preserve">: Sử dụng </w:t>
      </w:r>
      <w:r w:rsidRPr="00972F6B">
        <w:rPr>
          <w:b/>
          <w:bCs/>
        </w:rPr>
        <w:t>Amazon Cognito</w:t>
      </w:r>
      <w:r w:rsidRPr="00972F6B">
        <w:t xml:space="preserve"> để quản lý xác thực người dùng và tăng cường bảo mật với MFA.</w:t>
      </w:r>
    </w:p>
    <w:p w14:paraId="7CD23119" w14:textId="77777777" w:rsidR="00972F6B" w:rsidRPr="00972F6B" w:rsidRDefault="00972F6B" w:rsidP="00972F6B">
      <w:pPr>
        <w:rPr>
          <w:b/>
          <w:bCs/>
        </w:rPr>
      </w:pPr>
      <w:r w:rsidRPr="00972F6B">
        <w:rPr>
          <w:b/>
          <w:bCs/>
        </w:rPr>
        <w:t>AWS GuardDuty</w:t>
      </w:r>
    </w:p>
    <w:p w14:paraId="26B2749C" w14:textId="77777777" w:rsidR="00972F6B" w:rsidRPr="00972F6B" w:rsidRDefault="00972F6B" w:rsidP="004D0F04">
      <w:pPr>
        <w:numPr>
          <w:ilvl w:val="0"/>
          <w:numId w:val="54"/>
        </w:numPr>
      </w:pPr>
      <w:r w:rsidRPr="00972F6B">
        <w:rPr>
          <w:b/>
          <w:bCs/>
        </w:rPr>
        <w:t>AWS GuardDuty</w:t>
      </w:r>
      <w:r w:rsidRPr="00972F6B">
        <w:t xml:space="preserve"> là dịch vụ phát hiện mối đe dọa bảo mật, giúp phát hiện hành động đáng ngờ trong tài khoản AWS và môi trường VPC.</w:t>
      </w:r>
    </w:p>
    <w:p w14:paraId="27304723" w14:textId="77777777" w:rsidR="00972F6B" w:rsidRPr="00972F6B" w:rsidRDefault="00972F6B" w:rsidP="004D0F04">
      <w:pPr>
        <w:numPr>
          <w:ilvl w:val="0"/>
          <w:numId w:val="54"/>
        </w:numPr>
      </w:pPr>
      <w:r w:rsidRPr="00972F6B">
        <w:rPr>
          <w:b/>
          <w:bCs/>
        </w:rPr>
        <w:t>GuardDuty</w:t>
      </w:r>
      <w:r w:rsidRPr="00972F6B">
        <w:t xml:space="preserve"> sử dụng các nguồn dữ liệu như </w:t>
      </w:r>
      <w:r w:rsidRPr="00972F6B">
        <w:rPr>
          <w:b/>
          <w:bCs/>
        </w:rPr>
        <w:t>VPC Flow Logs</w:t>
      </w:r>
      <w:r w:rsidRPr="00972F6B">
        <w:t xml:space="preserve">, </w:t>
      </w:r>
      <w:r w:rsidRPr="00972F6B">
        <w:rPr>
          <w:b/>
          <w:bCs/>
        </w:rPr>
        <w:t>CloudTrail</w:t>
      </w:r>
      <w:r w:rsidRPr="00972F6B">
        <w:t xml:space="preserve">, và </w:t>
      </w:r>
      <w:r w:rsidRPr="00972F6B">
        <w:rPr>
          <w:b/>
          <w:bCs/>
        </w:rPr>
        <w:t>DNS logs</w:t>
      </w:r>
      <w:r w:rsidRPr="00972F6B">
        <w:t xml:space="preserve"> để phân tích và phát hiện các hành động bất thường.</w:t>
      </w:r>
    </w:p>
    <w:p w14:paraId="0225C19E" w14:textId="77777777" w:rsidR="00972F6B" w:rsidRPr="00972F6B" w:rsidRDefault="00972F6B" w:rsidP="004D0F04">
      <w:pPr>
        <w:numPr>
          <w:ilvl w:val="0"/>
          <w:numId w:val="54"/>
        </w:numPr>
      </w:pPr>
      <w:r w:rsidRPr="00972F6B">
        <w:rPr>
          <w:b/>
          <w:bCs/>
        </w:rPr>
        <w:t>Best Practice</w:t>
      </w:r>
      <w:r w:rsidRPr="00972F6B">
        <w:t xml:space="preserve">: Kích hoạt </w:t>
      </w:r>
      <w:r w:rsidRPr="00972F6B">
        <w:rPr>
          <w:b/>
          <w:bCs/>
        </w:rPr>
        <w:t>GuardDuty</w:t>
      </w:r>
      <w:r w:rsidRPr="00972F6B">
        <w:t xml:space="preserve"> cho mọi tài khoản và môi trường VPC để theo dõi các hoạt động bất thường và giảm thiểu rủi ro.</w:t>
      </w:r>
    </w:p>
    <w:p w14:paraId="7D816AD7" w14:textId="77777777" w:rsidR="00972F6B" w:rsidRPr="00972F6B" w:rsidRDefault="00972F6B" w:rsidP="00972F6B">
      <w:pPr>
        <w:rPr>
          <w:b/>
          <w:bCs/>
        </w:rPr>
      </w:pPr>
      <w:r w:rsidRPr="00972F6B">
        <w:rPr>
          <w:b/>
          <w:bCs/>
        </w:rPr>
        <w:t>AWS Macie</w:t>
      </w:r>
    </w:p>
    <w:p w14:paraId="68ECACE5" w14:textId="77777777" w:rsidR="00972F6B" w:rsidRPr="00972F6B" w:rsidRDefault="00972F6B" w:rsidP="004D0F04">
      <w:pPr>
        <w:numPr>
          <w:ilvl w:val="0"/>
          <w:numId w:val="55"/>
        </w:numPr>
      </w:pPr>
      <w:r w:rsidRPr="00972F6B">
        <w:rPr>
          <w:b/>
          <w:bCs/>
        </w:rPr>
        <w:t>AWS Macie</w:t>
      </w:r>
      <w:r w:rsidRPr="00972F6B">
        <w:t xml:space="preserve"> là dịch vụ bảo mật dữ liệu sử dụng machine learning để phát hiện và bảo vệ dữ liệu nhạy cảm, đặc biệt là dữ liệu cá nhân và thông tin thanh toán.</w:t>
      </w:r>
    </w:p>
    <w:p w14:paraId="5AB1C899" w14:textId="77777777" w:rsidR="00972F6B" w:rsidRPr="00972F6B" w:rsidRDefault="00972F6B" w:rsidP="004D0F04">
      <w:pPr>
        <w:numPr>
          <w:ilvl w:val="0"/>
          <w:numId w:val="55"/>
        </w:numPr>
      </w:pPr>
      <w:r w:rsidRPr="00972F6B">
        <w:rPr>
          <w:b/>
          <w:bCs/>
        </w:rPr>
        <w:t>Macie</w:t>
      </w:r>
      <w:r w:rsidRPr="00972F6B">
        <w:t xml:space="preserve"> giúp tự động phát hiện các dữ liệu nhạy cảm và cung cấp báo cáo chi tiết để hỗ trợ tuân thủ.</w:t>
      </w:r>
    </w:p>
    <w:p w14:paraId="716975A3" w14:textId="77777777" w:rsidR="00972F6B" w:rsidRPr="00972F6B" w:rsidRDefault="00972F6B" w:rsidP="004D0F04">
      <w:pPr>
        <w:numPr>
          <w:ilvl w:val="0"/>
          <w:numId w:val="55"/>
        </w:numPr>
      </w:pPr>
      <w:r w:rsidRPr="00972F6B">
        <w:rPr>
          <w:b/>
          <w:bCs/>
        </w:rPr>
        <w:t>Best Practice</w:t>
      </w:r>
      <w:r w:rsidRPr="00972F6B">
        <w:t xml:space="preserve">: Sử dụng </w:t>
      </w:r>
      <w:r w:rsidRPr="00972F6B">
        <w:rPr>
          <w:b/>
          <w:bCs/>
        </w:rPr>
        <w:t>AWS Macie</w:t>
      </w:r>
      <w:r w:rsidRPr="00972F6B">
        <w:t xml:space="preserve"> để bảo vệ dữ liệu nhạy cảm và giúp đảm bảo tuân thủ các quy định bảo mật.</w:t>
      </w:r>
    </w:p>
    <w:p w14:paraId="75D2E92B" w14:textId="77777777" w:rsidR="00972F6B" w:rsidRPr="00972F6B" w:rsidRDefault="00993D66" w:rsidP="00972F6B">
      <w:r>
        <w:pict w14:anchorId="34687E86">
          <v:rect id="_x0000_i1077" style="width:0;height:1.5pt" o:hralign="center" o:hrstd="t" o:hr="t" fillcolor="#a0a0a0" stroked="f"/>
        </w:pict>
      </w:r>
    </w:p>
    <w:p w14:paraId="374819AC" w14:textId="77777777" w:rsidR="00972F6B" w:rsidRPr="00972F6B" w:rsidRDefault="00972F6B" w:rsidP="003A7D6E">
      <w:pPr>
        <w:pStyle w:val="Heading2"/>
        <w:rPr>
          <w:b/>
          <w:bCs/>
        </w:rPr>
      </w:pPr>
      <w:r w:rsidRPr="00972F6B">
        <w:rPr>
          <w:b/>
          <w:bCs/>
        </w:rPr>
        <w:t>3. Data Encryption (KMS, ACM)</w:t>
      </w:r>
    </w:p>
    <w:p w14:paraId="640DA97C" w14:textId="77777777" w:rsidR="00972F6B" w:rsidRPr="00972F6B" w:rsidRDefault="00972F6B" w:rsidP="00972F6B">
      <w:pPr>
        <w:rPr>
          <w:b/>
          <w:bCs/>
        </w:rPr>
      </w:pPr>
      <w:r w:rsidRPr="00972F6B">
        <w:rPr>
          <w:b/>
          <w:bCs/>
        </w:rPr>
        <w:t>AWS Key Management Service (KMS)</w:t>
      </w:r>
    </w:p>
    <w:p w14:paraId="7B2BD741" w14:textId="77777777" w:rsidR="00972F6B" w:rsidRPr="00972F6B" w:rsidRDefault="00972F6B" w:rsidP="004D0F04">
      <w:pPr>
        <w:numPr>
          <w:ilvl w:val="0"/>
          <w:numId w:val="56"/>
        </w:numPr>
      </w:pPr>
      <w:r w:rsidRPr="00972F6B">
        <w:rPr>
          <w:b/>
          <w:bCs/>
        </w:rPr>
        <w:t>AWS KMS</w:t>
      </w:r>
      <w:r w:rsidRPr="00972F6B">
        <w:t xml:space="preserve"> giúp tạo và quản lý các keys để mã hóa dữ liệu trong các dịch vụ AWS.</w:t>
      </w:r>
    </w:p>
    <w:p w14:paraId="5BEDD751" w14:textId="77777777" w:rsidR="00972F6B" w:rsidRPr="00972F6B" w:rsidRDefault="00972F6B" w:rsidP="004D0F04">
      <w:pPr>
        <w:numPr>
          <w:ilvl w:val="0"/>
          <w:numId w:val="56"/>
        </w:numPr>
      </w:pPr>
      <w:r w:rsidRPr="00972F6B">
        <w:rPr>
          <w:b/>
          <w:bCs/>
        </w:rPr>
        <w:t>KMS</w:t>
      </w:r>
      <w:r w:rsidRPr="00972F6B">
        <w:t xml:space="preserve"> cung cấp </w:t>
      </w:r>
      <w:r w:rsidRPr="00972F6B">
        <w:rPr>
          <w:b/>
          <w:bCs/>
        </w:rPr>
        <w:t>Customer Managed Keys (CMKs)</w:t>
      </w:r>
      <w:r w:rsidRPr="00972F6B">
        <w:t xml:space="preserve"> để bạn có thể kiểm soát quyền truy cập vào các keys.</w:t>
      </w:r>
    </w:p>
    <w:p w14:paraId="4E6A1E42" w14:textId="77777777" w:rsidR="00972F6B" w:rsidRPr="00972F6B" w:rsidRDefault="00972F6B" w:rsidP="004D0F04">
      <w:pPr>
        <w:numPr>
          <w:ilvl w:val="0"/>
          <w:numId w:val="56"/>
        </w:numPr>
      </w:pPr>
      <w:r w:rsidRPr="00972F6B">
        <w:rPr>
          <w:b/>
          <w:bCs/>
        </w:rPr>
        <w:t>KMS</w:t>
      </w:r>
      <w:r w:rsidRPr="00972F6B">
        <w:t xml:space="preserve"> hỗ trợ mã hóa dữ liệu khi lưu trữ (at rest) và khi truyền tải (in transit).</w:t>
      </w:r>
    </w:p>
    <w:p w14:paraId="5817B007" w14:textId="77777777" w:rsidR="00972F6B" w:rsidRPr="00972F6B" w:rsidRDefault="00972F6B" w:rsidP="004D0F04">
      <w:pPr>
        <w:numPr>
          <w:ilvl w:val="0"/>
          <w:numId w:val="56"/>
        </w:numPr>
      </w:pPr>
      <w:r w:rsidRPr="00972F6B">
        <w:rPr>
          <w:b/>
          <w:bCs/>
        </w:rPr>
        <w:t>Best Practice</w:t>
      </w:r>
      <w:r w:rsidRPr="00972F6B">
        <w:t xml:space="preserve">: Tạo các </w:t>
      </w:r>
      <w:r w:rsidRPr="00972F6B">
        <w:rPr>
          <w:b/>
          <w:bCs/>
        </w:rPr>
        <w:t>Customer Managed Keys (CMKs)</w:t>
      </w:r>
      <w:r w:rsidRPr="00972F6B">
        <w:t xml:space="preserve"> và bật logging để theo dõi các hoạt động liên quan đến keys.</w:t>
      </w:r>
    </w:p>
    <w:p w14:paraId="1FC8E585" w14:textId="77777777" w:rsidR="00972F6B" w:rsidRPr="00972F6B" w:rsidRDefault="00972F6B" w:rsidP="00972F6B">
      <w:pPr>
        <w:rPr>
          <w:b/>
          <w:bCs/>
        </w:rPr>
      </w:pPr>
      <w:r w:rsidRPr="00972F6B">
        <w:rPr>
          <w:b/>
          <w:bCs/>
        </w:rPr>
        <w:t>AWS Certificate Manager (ACM)</w:t>
      </w:r>
    </w:p>
    <w:p w14:paraId="7919E525" w14:textId="77777777" w:rsidR="00972F6B" w:rsidRPr="00972F6B" w:rsidRDefault="00972F6B" w:rsidP="004D0F04">
      <w:pPr>
        <w:numPr>
          <w:ilvl w:val="0"/>
          <w:numId w:val="57"/>
        </w:numPr>
      </w:pPr>
      <w:r w:rsidRPr="00972F6B">
        <w:rPr>
          <w:b/>
          <w:bCs/>
        </w:rPr>
        <w:t>ACM</w:t>
      </w:r>
      <w:r w:rsidRPr="00972F6B">
        <w:t xml:space="preserve"> giúp quản lý SSL/TLS certificates cho các dịch vụ AWS như Elastic Load Balancer (ELB) và CloudFront.</w:t>
      </w:r>
    </w:p>
    <w:p w14:paraId="7178C7BB" w14:textId="77777777" w:rsidR="00972F6B" w:rsidRPr="00972F6B" w:rsidRDefault="00972F6B" w:rsidP="004D0F04">
      <w:pPr>
        <w:numPr>
          <w:ilvl w:val="0"/>
          <w:numId w:val="57"/>
        </w:numPr>
      </w:pPr>
      <w:r w:rsidRPr="00972F6B">
        <w:rPr>
          <w:b/>
          <w:bCs/>
        </w:rPr>
        <w:lastRenderedPageBreak/>
        <w:t>ACM</w:t>
      </w:r>
      <w:r w:rsidRPr="00972F6B">
        <w:t xml:space="preserve"> hỗ trợ tự động gia hạn chứng chỉ, giúp giảm thiểu các rủi ro liên quan đến việc hết hạn chứng chỉ.</w:t>
      </w:r>
    </w:p>
    <w:p w14:paraId="4193448C" w14:textId="77777777" w:rsidR="00972F6B" w:rsidRPr="00972F6B" w:rsidRDefault="00972F6B" w:rsidP="004D0F04">
      <w:pPr>
        <w:numPr>
          <w:ilvl w:val="0"/>
          <w:numId w:val="57"/>
        </w:numPr>
      </w:pPr>
      <w:r w:rsidRPr="00972F6B">
        <w:rPr>
          <w:b/>
          <w:bCs/>
        </w:rPr>
        <w:t>ACM</w:t>
      </w:r>
      <w:r w:rsidRPr="00972F6B">
        <w:t xml:space="preserve"> cũng cung cấp chứng chỉ miễn phí cho các dịch vụ web.</w:t>
      </w:r>
    </w:p>
    <w:p w14:paraId="49B99330" w14:textId="77777777" w:rsidR="00972F6B" w:rsidRPr="00972F6B" w:rsidRDefault="00972F6B" w:rsidP="004D0F04">
      <w:pPr>
        <w:numPr>
          <w:ilvl w:val="0"/>
          <w:numId w:val="57"/>
        </w:numPr>
        <w:pBdr>
          <w:bottom w:val="double" w:sz="6" w:space="1" w:color="auto"/>
        </w:pBdr>
      </w:pPr>
      <w:r w:rsidRPr="00972F6B">
        <w:rPr>
          <w:b/>
          <w:bCs/>
        </w:rPr>
        <w:t>Best Practice</w:t>
      </w:r>
      <w:r w:rsidRPr="00972F6B">
        <w:t xml:space="preserve">: Sử dụng </w:t>
      </w:r>
      <w:r w:rsidRPr="00972F6B">
        <w:rPr>
          <w:b/>
          <w:bCs/>
        </w:rPr>
        <w:t>ACM</w:t>
      </w:r>
      <w:r w:rsidRPr="00972F6B">
        <w:t xml:space="preserve"> để quản lý chứng chỉ SSL/TLS và bảo mật giao tiếp qua HTTPs.</w:t>
      </w:r>
    </w:p>
    <w:p w14:paraId="538A21DA" w14:textId="77777777" w:rsidR="00972F6B" w:rsidRPr="003A7D6E" w:rsidRDefault="00972F6B" w:rsidP="003A7D6E">
      <w:pPr>
        <w:pStyle w:val="Heading1"/>
        <w:rPr>
          <w:b/>
        </w:rPr>
      </w:pPr>
      <w:r w:rsidRPr="003A7D6E">
        <w:rPr>
          <w:b/>
        </w:rPr>
        <w:t>Key 3: Data security controls</w:t>
      </w:r>
    </w:p>
    <w:p w14:paraId="754189D3" w14:textId="77777777" w:rsidR="00972F6B" w:rsidRPr="00972F6B" w:rsidRDefault="00972F6B" w:rsidP="003A7D6E">
      <w:pPr>
        <w:pStyle w:val="Heading2"/>
        <w:rPr>
          <w:b/>
          <w:bCs/>
        </w:rPr>
      </w:pPr>
      <w:r w:rsidRPr="00972F6B">
        <w:rPr>
          <w:b/>
          <w:bCs/>
        </w:rPr>
        <w:t>1. Encryption (at rest và in transit)</w:t>
      </w:r>
    </w:p>
    <w:p w14:paraId="6E51577D" w14:textId="77777777" w:rsidR="00972F6B" w:rsidRPr="00972F6B" w:rsidRDefault="00972F6B" w:rsidP="00972F6B">
      <w:pPr>
        <w:rPr>
          <w:b/>
          <w:bCs/>
        </w:rPr>
      </w:pPr>
      <w:r w:rsidRPr="00972F6B">
        <w:rPr>
          <w:b/>
          <w:bCs/>
        </w:rPr>
        <w:t>Encryption at rest</w:t>
      </w:r>
    </w:p>
    <w:p w14:paraId="41964FB8" w14:textId="77777777" w:rsidR="00972F6B" w:rsidRPr="00972F6B" w:rsidRDefault="00972F6B" w:rsidP="004D0F04">
      <w:pPr>
        <w:numPr>
          <w:ilvl w:val="0"/>
          <w:numId w:val="58"/>
        </w:numPr>
      </w:pPr>
      <w:r w:rsidRPr="00972F6B">
        <w:rPr>
          <w:b/>
          <w:bCs/>
        </w:rPr>
        <w:t>Encryption at rest</w:t>
      </w:r>
      <w:r w:rsidRPr="00972F6B">
        <w:t xml:space="preserve"> bảo vệ dữ liệu khi nó được lưu trữ trên các thiết bị (ví dụ: đĩa cứng, ổ lưu trữ, cơ sở dữ liệu) để đảm bảo rằng dữ liệu không thể đọc được nếu bị truy cập trái phép.</w:t>
      </w:r>
    </w:p>
    <w:p w14:paraId="3E7D22AE" w14:textId="77777777" w:rsidR="00972F6B" w:rsidRPr="00972F6B" w:rsidRDefault="00972F6B" w:rsidP="004D0F04">
      <w:pPr>
        <w:numPr>
          <w:ilvl w:val="0"/>
          <w:numId w:val="58"/>
        </w:numPr>
      </w:pPr>
      <w:r w:rsidRPr="00972F6B">
        <w:rPr>
          <w:b/>
          <w:bCs/>
        </w:rPr>
        <w:t>AWS KMS (Key Management Service)</w:t>
      </w:r>
      <w:r w:rsidRPr="00972F6B">
        <w:t xml:space="preserve"> là dịch vụ chính để quản lý các keys dùng cho mã hóa dữ liệu tại rest.</w:t>
      </w:r>
    </w:p>
    <w:p w14:paraId="61A84912" w14:textId="77777777" w:rsidR="00972F6B" w:rsidRPr="00972F6B" w:rsidRDefault="00972F6B" w:rsidP="004D0F04">
      <w:pPr>
        <w:numPr>
          <w:ilvl w:val="0"/>
          <w:numId w:val="58"/>
        </w:numPr>
      </w:pPr>
      <w:r w:rsidRPr="00972F6B">
        <w:rPr>
          <w:b/>
          <w:bCs/>
        </w:rPr>
        <w:t>EBS</w:t>
      </w:r>
      <w:r w:rsidRPr="00972F6B">
        <w:t xml:space="preserve">, </w:t>
      </w:r>
      <w:r w:rsidRPr="00972F6B">
        <w:rPr>
          <w:b/>
          <w:bCs/>
        </w:rPr>
        <w:t>S3</w:t>
      </w:r>
      <w:r w:rsidRPr="00972F6B">
        <w:t xml:space="preserve">, </w:t>
      </w:r>
      <w:r w:rsidRPr="00972F6B">
        <w:rPr>
          <w:b/>
          <w:bCs/>
        </w:rPr>
        <w:t>RDS</w:t>
      </w:r>
      <w:r w:rsidRPr="00972F6B">
        <w:t xml:space="preserve">, và </w:t>
      </w:r>
      <w:r w:rsidRPr="00972F6B">
        <w:rPr>
          <w:b/>
          <w:bCs/>
        </w:rPr>
        <w:t>Redshift</w:t>
      </w:r>
      <w:r w:rsidRPr="00972F6B">
        <w:t xml:space="preserve"> đều hỗ trợ mã hóa dữ liệu tại rest sử dụng các khóa được quản lý qua </w:t>
      </w:r>
      <w:r w:rsidRPr="00972F6B">
        <w:rPr>
          <w:b/>
          <w:bCs/>
        </w:rPr>
        <w:t>KMS</w:t>
      </w:r>
      <w:r w:rsidRPr="00972F6B">
        <w:t>.</w:t>
      </w:r>
    </w:p>
    <w:p w14:paraId="10082BE8" w14:textId="77777777" w:rsidR="00972F6B" w:rsidRPr="00972F6B" w:rsidRDefault="00972F6B" w:rsidP="004D0F04">
      <w:pPr>
        <w:numPr>
          <w:ilvl w:val="0"/>
          <w:numId w:val="58"/>
        </w:numPr>
      </w:pPr>
      <w:r w:rsidRPr="00972F6B">
        <w:rPr>
          <w:b/>
          <w:bCs/>
        </w:rPr>
        <w:t>S3</w:t>
      </w:r>
      <w:r w:rsidRPr="00972F6B">
        <w:t xml:space="preserve"> hỗ trợ mã hóa dữ liệu tại rest bằng cách sử dụng </w:t>
      </w:r>
      <w:r w:rsidRPr="00972F6B">
        <w:rPr>
          <w:b/>
          <w:bCs/>
        </w:rPr>
        <w:t>SSE-S3</w:t>
      </w:r>
      <w:r w:rsidRPr="00972F6B">
        <w:t xml:space="preserve">, </w:t>
      </w:r>
      <w:r w:rsidRPr="00972F6B">
        <w:rPr>
          <w:b/>
          <w:bCs/>
        </w:rPr>
        <w:t>SSE-KMS</w:t>
      </w:r>
      <w:r w:rsidRPr="00972F6B">
        <w:t xml:space="preserve">, hoặc </w:t>
      </w:r>
      <w:r w:rsidRPr="00972F6B">
        <w:rPr>
          <w:b/>
          <w:bCs/>
        </w:rPr>
        <w:t>SSE-C</w:t>
      </w:r>
      <w:r w:rsidRPr="00972F6B">
        <w:t>.</w:t>
      </w:r>
    </w:p>
    <w:p w14:paraId="24891A21" w14:textId="77777777" w:rsidR="00972F6B" w:rsidRPr="00972F6B" w:rsidRDefault="00972F6B" w:rsidP="004D0F04">
      <w:pPr>
        <w:numPr>
          <w:ilvl w:val="0"/>
          <w:numId w:val="58"/>
        </w:numPr>
      </w:pPr>
      <w:r w:rsidRPr="00972F6B">
        <w:rPr>
          <w:b/>
          <w:bCs/>
        </w:rPr>
        <w:t>Best Practice</w:t>
      </w:r>
      <w:r w:rsidRPr="00972F6B">
        <w:t xml:space="preserve">: Bật mã hóa tại rest cho tất cả các dịch vụ lưu trữ, sử dụng </w:t>
      </w:r>
      <w:r w:rsidRPr="00972F6B">
        <w:rPr>
          <w:b/>
          <w:bCs/>
        </w:rPr>
        <w:t>Customer Managed Keys (CMK)</w:t>
      </w:r>
      <w:r w:rsidRPr="00972F6B">
        <w:t xml:space="preserve"> trong </w:t>
      </w:r>
      <w:r w:rsidRPr="00972F6B">
        <w:rPr>
          <w:b/>
          <w:bCs/>
        </w:rPr>
        <w:t>KMS</w:t>
      </w:r>
      <w:r w:rsidRPr="00972F6B">
        <w:t xml:space="preserve"> để quản lý khóa mã hóa.</w:t>
      </w:r>
    </w:p>
    <w:p w14:paraId="3ABC3C54" w14:textId="77777777" w:rsidR="00972F6B" w:rsidRPr="00972F6B" w:rsidRDefault="00972F6B" w:rsidP="00972F6B">
      <w:pPr>
        <w:rPr>
          <w:b/>
          <w:bCs/>
        </w:rPr>
      </w:pPr>
      <w:r w:rsidRPr="00972F6B">
        <w:rPr>
          <w:b/>
          <w:bCs/>
        </w:rPr>
        <w:t>Encryption in transit</w:t>
      </w:r>
    </w:p>
    <w:p w14:paraId="62634246" w14:textId="77777777" w:rsidR="00972F6B" w:rsidRPr="00972F6B" w:rsidRDefault="00972F6B" w:rsidP="004D0F04">
      <w:pPr>
        <w:numPr>
          <w:ilvl w:val="0"/>
          <w:numId w:val="59"/>
        </w:numPr>
      </w:pPr>
      <w:r w:rsidRPr="00972F6B">
        <w:rPr>
          <w:b/>
          <w:bCs/>
        </w:rPr>
        <w:t>Encryption in transit</w:t>
      </w:r>
      <w:r w:rsidRPr="00972F6B">
        <w:t xml:space="preserve"> bảo vệ dữ liệu khi nó đang di chuyển qua mạng, giúp tránh rủi ro bị rò rỉ thông tin khi truyền tải.</w:t>
      </w:r>
    </w:p>
    <w:p w14:paraId="14F25684" w14:textId="77777777" w:rsidR="00972F6B" w:rsidRPr="00972F6B" w:rsidRDefault="00972F6B" w:rsidP="004D0F04">
      <w:pPr>
        <w:numPr>
          <w:ilvl w:val="0"/>
          <w:numId w:val="59"/>
        </w:numPr>
      </w:pPr>
      <w:r w:rsidRPr="00972F6B">
        <w:rPr>
          <w:b/>
          <w:bCs/>
        </w:rPr>
        <w:t>TLS/SSL</w:t>
      </w:r>
      <w:r w:rsidRPr="00972F6B">
        <w:t xml:space="preserve"> là phương thức chính để mã hóa dữ liệu trong transit giữa các ứng dụng và người dùng, bảo vệ dữ liệu khỏi các cuộc tấn công man-in-the-middle (MITM).</w:t>
      </w:r>
    </w:p>
    <w:p w14:paraId="2FEDCCB0" w14:textId="77777777" w:rsidR="00972F6B" w:rsidRPr="00972F6B" w:rsidRDefault="00972F6B" w:rsidP="004D0F04">
      <w:pPr>
        <w:numPr>
          <w:ilvl w:val="0"/>
          <w:numId w:val="59"/>
        </w:numPr>
      </w:pPr>
      <w:r w:rsidRPr="00972F6B">
        <w:t xml:space="preserve">Các dịch vụ AWS như </w:t>
      </w:r>
      <w:r w:rsidRPr="00972F6B">
        <w:rPr>
          <w:b/>
          <w:bCs/>
        </w:rPr>
        <w:t>S3</w:t>
      </w:r>
      <w:r w:rsidRPr="00972F6B">
        <w:t xml:space="preserve">, </w:t>
      </w:r>
      <w:r w:rsidRPr="00972F6B">
        <w:rPr>
          <w:b/>
          <w:bCs/>
        </w:rPr>
        <w:t>EC2</w:t>
      </w:r>
      <w:r w:rsidRPr="00972F6B">
        <w:t xml:space="preserve">, và </w:t>
      </w:r>
      <w:r w:rsidRPr="00972F6B">
        <w:rPr>
          <w:b/>
          <w:bCs/>
        </w:rPr>
        <w:t>CloudFront</w:t>
      </w:r>
      <w:r w:rsidRPr="00972F6B">
        <w:t xml:space="preserve"> hỗ trợ mã hóa dữ liệu trong transit bằng </w:t>
      </w:r>
      <w:r w:rsidRPr="00972F6B">
        <w:rPr>
          <w:b/>
          <w:bCs/>
        </w:rPr>
        <w:t>TLS/SSL</w:t>
      </w:r>
      <w:r w:rsidRPr="00972F6B">
        <w:t>.</w:t>
      </w:r>
    </w:p>
    <w:p w14:paraId="50D24165" w14:textId="77777777" w:rsidR="00972F6B" w:rsidRPr="00972F6B" w:rsidRDefault="00972F6B" w:rsidP="004D0F04">
      <w:pPr>
        <w:numPr>
          <w:ilvl w:val="0"/>
          <w:numId w:val="59"/>
        </w:numPr>
      </w:pPr>
      <w:r w:rsidRPr="00972F6B">
        <w:rPr>
          <w:b/>
          <w:bCs/>
        </w:rPr>
        <w:t>AWS Certificate Manager (ACM)</w:t>
      </w:r>
      <w:r w:rsidRPr="00972F6B">
        <w:t xml:space="preserve"> cung cấp chứng chỉ SSL/TLS để mã hóa giao tiếp qua Internet và các giao thức mạng nội bộ.</w:t>
      </w:r>
    </w:p>
    <w:p w14:paraId="2D23A825" w14:textId="77777777" w:rsidR="00972F6B" w:rsidRPr="00972F6B" w:rsidRDefault="00972F6B" w:rsidP="004D0F04">
      <w:pPr>
        <w:numPr>
          <w:ilvl w:val="0"/>
          <w:numId w:val="59"/>
        </w:numPr>
      </w:pPr>
      <w:r w:rsidRPr="00972F6B">
        <w:rPr>
          <w:b/>
          <w:bCs/>
        </w:rPr>
        <w:t>Best Practice</w:t>
      </w:r>
      <w:r w:rsidRPr="00972F6B">
        <w:t xml:space="preserve">: Sử dụng </w:t>
      </w:r>
      <w:r w:rsidRPr="00972F6B">
        <w:rPr>
          <w:b/>
          <w:bCs/>
        </w:rPr>
        <w:t>TLS/SSL</w:t>
      </w:r>
      <w:r w:rsidRPr="00972F6B">
        <w:t xml:space="preserve"> để mã hóa dữ liệu trong transit và quản lý chứng chỉ qua </w:t>
      </w:r>
      <w:r w:rsidRPr="00972F6B">
        <w:rPr>
          <w:b/>
          <w:bCs/>
        </w:rPr>
        <w:t>ACM</w:t>
      </w:r>
      <w:r w:rsidRPr="00972F6B">
        <w:t>.</w:t>
      </w:r>
    </w:p>
    <w:p w14:paraId="4BF64EDC" w14:textId="77777777" w:rsidR="00972F6B" w:rsidRPr="00972F6B" w:rsidRDefault="00972F6B" w:rsidP="00972F6B">
      <w:pPr>
        <w:rPr>
          <w:b/>
          <w:bCs/>
        </w:rPr>
      </w:pPr>
      <w:r w:rsidRPr="00972F6B">
        <w:rPr>
          <w:b/>
          <w:bCs/>
        </w:rPr>
        <w:t>AWS Encryption SDK</w:t>
      </w:r>
    </w:p>
    <w:p w14:paraId="433C2956" w14:textId="77777777" w:rsidR="00972F6B" w:rsidRPr="00972F6B" w:rsidRDefault="00972F6B" w:rsidP="004D0F04">
      <w:pPr>
        <w:numPr>
          <w:ilvl w:val="0"/>
          <w:numId w:val="60"/>
        </w:numPr>
      </w:pPr>
      <w:r w:rsidRPr="00972F6B">
        <w:rPr>
          <w:b/>
          <w:bCs/>
        </w:rPr>
        <w:t>AWS Encryption SDK</w:t>
      </w:r>
      <w:r w:rsidRPr="00972F6B">
        <w:t xml:space="preserve"> là thư viện mã hóa mạnh mẽ cho các ứng dụng, giúp tích hợp mã hóa vào ứng dụng của bạn.</w:t>
      </w:r>
    </w:p>
    <w:p w14:paraId="760A92CB" w14:textId="77777777" w:rsidR="00972F6B" w:rsidRPr="00972F6B" w:rsidRDefault="00972F6B" w:rsidP="004D0F04">
      <w:pPr>
        <w:numPr>
          <w:ilvl w:val="0"/>
          <w:numId w:val="60"/>
        </w:numPr>
      </w:pPr>
      <w:r w:rsidRPr="00972F6B">
        <w:rPr>
          <w:b/>
          <w:bCs/>
        </w:rPr>
        <w:t>Encryption SDK</w:t>
      </w:r>
      <w:r w:rsidRPr="00972F6B">
        <w:t xml:space="preserve"> hỗ trợ các thuật toán mã hóa mạnh mẽ như </w:t>
      </w:r>
      <w:r w:rsidRPr="00972F6B">
        <w:rPr>
          <w:b/>
          <w:bCs/>
        </w:rPr>
        <w:t>AES-GCM</w:t>
      </w:r>
      <w:r w:rsidRPr="00972F6B">
        <w:t xml:space="preserve"> và giúp xử lý việc mã hóa dữ liệu dễ dàng.</w:t>
      </w:r>
    </w:p>
    <w:p w14:paraId="0EAE6BB0" w14:textId="77777777" w:rsidR="00972F6B" w:rsidRPr="00972F6B" w:rsidRDefault="00972F6B" w:rsidP="004D0F04">
      <w:pPr>
        <w:numPr>
          <w:ilvl w:val="0"/>
          <w:numId w:val="60"/>
        </w:numPr>
      </w:pPr>
      <w:r w:rsidRPr="00972F6B">
        <w:t xml:space="preserve">SDK này cũng hỗ trợ tính năng quản lý khóa với </w:t>
      </w:r>
      <w:r w:rsidRPr="00972F6B">
        <w:rPr>
          <w:b/>
          <w:bCs/>
        </w:rPr>
        <w:t>KMS</w:t>
      </w:r>
      <w:r w:rsidRPr="00972F6B">
        <w:t xml:space="preserve"> để mã hóa và giải mã dữ liệu một cách tự động.</w:t>
      </w:r>
    </w:p>
    <w:p w14:paraId="5465EED1" w14:textId="77777777" w:rsidR="00972F6B" w:rsidRPr="00972F6B" w:rsidRDefault="00972F6B" w:rsidP="004D0F04">
      <w:pPr>
        <w:numPr>
          <w:ilvl w:val="0"/>
          <w:numId w:val="60"/>
        </w:numPr>
      </w:pPr>
      <w:r w:rsidRPr="00972F6B">
        <w:rPr>
          <w:b/>
          <w:bCs/>
        </w:rPr>
        <w:lastRenderedPageBreak/>
        <w:t>Best Practice</w:t>
      </w:r>
      <w:r w:rsidRPr="00972F6B">
        <w:t xml:space="preserve">: Sử dụng </w:t>
      </w:r>
      <w:r w:rsidRPr="00972F6B">
        <w:rPr>
          <w:b/>
          <w:bCs/>
        </w:rPr>
        <w:t>AWS Encryption SDK</w:t>
      </w:r>
      <w:r w:rsidRPr="00972F6B">
        <w:t xml:space="preserve"> để mã hóa dữ liệu trong ứng dụng và đảm bảo tính bảo mật.</w:t>
      </w:r>
    </w:p>
    <w:p w14:paraId="6587A463" w14:textId="77777777" w:rsidR="00972F6B" w:rsidRPr="00972F6B" w:rsidRDefault="00972F6B" w:rsidP="00972F6B">
      <w:pPr>
        <w:rPr>
          <w:b/>
          <w:bCs/>
        </w:rPr>
      </w:pPr>
      <w:r w:rsidRPr="00972F6B">
        <w:rPr>
          <w:b/>
          <w:bCs/>
        </w:rPr>
        <w:t>Managed keys vs Customer-managed keys</w:t>
      </w:r>
    </w:p>
    <w:p w14:paraId="1FBA495A" w14:textId="77777777" w:rsidR="00972F6B" w:rsidRPr="00972F6B" w:rsidRDefault="00972F6B" w:rsidP="004D0F04">
      <w:pPr>
        <w:numPr>
          <w:ilvl w:val="0"/>
          <w:numId w:val="61"/>
        </w:numPr>
      </w:pPr>
      <w:r w:rsidRPr="00972F6B">
        <w:rPr>
          <w:b/>
          <w:bCs/>
        </w:rPr>
        <w:t>Managed keys</w:t>
      </w:r>
      <w:r w:rsidRPr="00972F6B">
        <w:t xml:space="preserve"> (CMK được quản lý bởi AWS) có thể dễ dàng sử dụng nhưng bạn không thể kiểm soát các cài đặt về quyền truy cập hay vòng đời của chúng.</w:t>
      </w:r>
    </w:p>
    <w:p w14:paraId="489CBDF0" w14:textId="77777777" w:rsidR="00972F6B" w:rsidRPr="00972F6B" w:rsidRDefault="00972F6B" w:rsidP="004D0F04">
      <w:pPr>
        <w:numPr>
          <w:ilvl w:val="0"/>
          <w:numId w:val="61"/>
        </w:numPr>
      </w:pPr>
      <w:r w:rsidRPr="00972F6B">
        <w:rPr>
          <w:b/>
          <w:bCs/>
        </w:rPr>
        <w:t>Customer-managed keys</w:t>
      </w:r>
      <w:r w:rsidRPr="00972F6B">
        <w:t xml:space="preserve"> cho phép bạn kiểm soát các quyền truy cập vào khóa mã hóa và có thể cấu hình vòng đời và các chính sách liên quan đến khóa.</w:t>
      </w:r>
    </w:p>
    <w:p w14:paraId="402F7B87" w14:textId="77777777" w:rsidR="00972F6B" w:rsidRPr="00972F6B" w:rsidRDefault="00972F6B" w:rsidP="004D0F04">
      <w:pPr>
        <w:numPr>
          <w:ilvl w:val="0"/>
          <w:numId w:val="61"/>
        </w:numPr>
      </w:pPr>
      <w:r w:rsidRPr="00972F6B">
        <w:rPr>
          <w:b/>
          <w:bCs/>
        </w:rPr>
        <w:t>Best Practice</w:t>
      </w:r>
      <w:r w:rsidRPr="00972F6B">
        <w:t xml:space="preserve">: Sử dụng </w:t>
      </w:r>
      <w:r w:rsidRPr="00972F6B">
        <w:rPr>
          <w:b/>
          <w:bCs/>
        </w:rPr>
        <w:t>Customer-managed keys</w:t>
      </w:r>
      <w:r w:rsidRPr="00972F6B">
        <w:t xml:space="preserve"> khi bạn cần sự linh hoạt và kiểm soát hoàn toàn về cách thức mã hóa và quản lý dữ liệu của mình.</w:t>
      </w:r>
    </w:p>
    <w:p w14:paraId="78A2ADA0" w14:textId="77777777" w:rsidR="00972F6B" w:rsidRPr="00972F6B" w:rsidRDefault="00972F6B" w:rsidP="00972F6B">
      <w:pPr>
        <w:rPr>
          <w:b/>
          <w:bCs/>
        </w:rPr>
      </w:pPr>
      <w:r w:rsidRPr="00972F6B">
        <w:rPr>
          <w:b/>
          <w:bCs/>
        </w:rPr>
        <w:t>Data Encryption Best Practices</w:t>
      </w:r>
    </w:p>
    <w:p w14:paraId="13EBCD30" w14:textId="77777777" w:rsidR="00972F6B" w:rsidRPr="00972F6B" w:rsidRDefault="00972F6B" w:rsidP="004D0F04">
      <w:pPr>
        <w:numPr>
          <w:ilvl w:val="0"/>
          <w:numId w:val="62"/>
        </w:numPr>
      </w:pPr>
      <w:r w:rsidRPr="00972F6B">
        <w:rPr>
          <w:b/>
          <w:bCs/>
        </w:rPr>
        <w:t>Best Practice</w:t>
      </w:r>
      <w:r w:rsidRPr="00972F6B">
        <w:t>: Đảm bảo mã hóa tất cả dữ liệu quan trọng tại rest và trong transit, đặc biệt là đối với dữ liệu nhạy cảm như thông tin cá nhân và tài chính.</w:t>
      </w:r>
    </w:p>
    <w:p w14:paraId="582B59DE" w14:textId="77777777" w:rsidR="00972F6B" w:rsidRPr="00972F6B" w:rsidRDefault="00972F6B" w:rsidP="004D0F04">
      <w:pPr>
        <w:numPr>
          <w:ilvl w:val="0"/>
          <w:numId w:val="62"/>
        </w:numPr>
      </w:pPr>
      <w:r w:rsidRPr="00972F6B">
        <w:rPr>
          <w:b/>
          <w:bCs/>
        </w:rPr>
        <w:t>Best Practice</w:t>
      </w:r>
      <w:r w:rsidRPr="00972F6B">
        <w:t xml:space="preserve">: Bảo vệ khóa mã hóa với </w:t>
      </w:r>
      <w:r w:rsidRPr="00972F6B">
        <w:rPr>
          <w:b/>
          <w:bCs/>
        </w:rPr>
        <w:t>IAM</w:t>
      </w:r>
      <w:r w:rsidRPr="00972F6B">
        <w:t xml:space="preserve"> và </w:t>
      </w:r>
      <w:r w:rsidRPr="00972F6B">
        <w:rPr>
          <w:b/>
          <w:bCs/>
        </w:rPr>
        <w:t>KMS</w:t>
      </w:r>
      <w:r w:rsidRPr="00972F6B">
        <w:t xml:space="preserve"> để đảm bảo chỉ những người có quyền mới có thể truy cập và quản lý khóa.</w:t>
      </w:r>
    </w:p>
    <w:p w14:paraId="122372AB" w14:textId="77777777" w:rsidR="00972F6B" w:rsidRPr="00972F6B" w:rsidRDefault="00993D66" w:rsidP="00972F6B">
      <w:r>
        <w:pict w14:anchorId="437EE5DD">
          <v:rect id="_x0000_i1078" style="width:0;height:1.5pt" o:hralign="center" o:hrstd="t" o:hr="t" fillcolor="#a0a0a0" stroked="f"/>
        </w:pict>
      </w:r>
    </w:p>
    <w:p w14:paraId="74F2B580" w14:textId="77777777" w:rsidR="00972F6B" w:rsidRPr="00972F6B" w:rsidRDefault="00972F6B" w:rsidP="003A7D6E">
      <w:pPr>
        <w:pStyle w:val="Heading2"/>
        <w:rPr>
          <w:b/>
          <w:bCs/>
        </w:rPr>
      </w:pPr>
      <w:r w:rsidRPr="00972F6B">
        <w:rPr>
          <w:b/>
          <w:bCs/>
        </w:rPr>
        <w:t>2. Backup &amp; Disaster Recovery</w:t>
      </w:r>
    </w:p>
    <w:p w14:paraId="1E29F639" w14:textId="77777777" w:rsidR="00972F6B" w:rsidRPr="00972F6B" w:rsidRDefault="00972F6B" w:rsidP="00972F6B">
      <w:pPr>
        <w:rPr>
          <w:b/>
          <w:bCs/>
        </w:rPr>
      </w:pPr>
      <w:r w:rsidRPr="00972F6B">
        <w:rPr>
          <w:b/>
          <w:bCs/>
        </w:rPr>
        <w:t>Backup</w:t>
      </w:r>
    </w:p>
    <w:p w14:paraId="4AD7B2F6" w14:textId="77777777" w:rsidR="00972F6B" w:rsidRPr="00972F6B" w:rsidRDefault="00972F6B" w:rsidP="004D0F04">
      <w:pPr>
        <w:numPr>
          <w:ilvl w:val="0"/>
          <w:numId w:val="63"/>
        </w:numPr>
      </w:pPr>
      <w:r w:rsidRPr="00972F6B">
        <w:rPr>
          <w:b/>
          <w:bCs/>
        </w:rPr>
        <w:t>Backup</w:t>
      </w:r>
      <w:r w:rsidRPr="00972F6B">
        <w:t xml:space="preserve"> là quá trình sao lưu dữ liệu quan trọng để tránh mất mát dữ liệu trong trường hợp xảy ra sự cố hoặc mất dữ liệu.</w:t>
      </w:r>
    </w:p>
    <w:p w14:paraId="4FF9616E" w14:textId="77777777" w:rsidR="00972F6B" w:rsidRPr="00972F6B" w:rsidRDefault="00972F6B" w:rsidP="004D0F04">
      <w:pPr>
        <w:numPr>
          <w:ilvl w:val="0"/>
          <w:numId w:val="63"/>
        </w:numPr>
      </w:pPr>
      <w:r w:rsidRPr="00972F6B">
        <w:rPr>
          <w:b/>
          <w:bCs/>
        </w:rPr>
        <w:t>AWS Backup</w:t>
      </w:r>
      <w:r w:rsidRPr="00972F6B">
        <w:t xml:space="preserve"> cung cấp giải pháp quản lý sao lưu tập trung, giúp bạn sao lưu các tài nguyên AWS như </w:t>
      </w:r>
      <w:r w:rsidRPr="00972F6B">
        <w:rPr>
          <w:b/>
          <w:bCs/>
        </w:rPr>
        <w:t>EC2</w:t>
      </w:r>
      <w:r w:rsidRPr="00972F6B">
        <w:t xml:space="preserve">, </w:t>
      </w:r>
      <w:r w:rsidRPr="00972F6B">
        <w:rPr>
          <w:b/>
          <w:bCs/>
        </w:rPr>
        <w:t>RDS</w:t>
      </w:r>
      <w:r w:rsidRPr="00972F6B">
        <w:t xml:space="preserve">, </w:t>
      </w:r>
      <w:r w:rsidRPr="00972F6B">
        <w:rPr>
          <w:b/>
          <w:bCs/>
        </w:rPr>
        <w:t>EFS</w:t>
      </w:r>
      <w:r w:rsidRPr="00972F6B">
        <w:t xml:space="preserve">, và </w:t>
      </w:r>
      <w:r w:rsidRPr="00972F6B">
        <w:rPr>
          <w:b/>
          <w:bCs/>
        </w:rPr>
        <w:t>S3</w:t>
      </w:r>
      <w:r w:rsidRPr="00972F6B">
        <w:t>.</w:t>
      </w:r>
    </w:p>
    <w:p w14:paraId="2D1B9F8A" w14:textId="77777777" w:rsidR="00972F6B" w:rsidRPr="00972F6B" w:rsidRDefault="00972F6B" w:rsidP="004D0F04">
      <w:pPr>
        <w:numPr>
          <w:ilvl w:val="0"/>
          <w:numId w:val="63"/>
        </w:numPr>
      </w:pPr>
      <w:r w:rsidRPr="00972F6B">
        <w:rPr>
          <w:b/>
          <w:bCs/>
        </w:rPr>
        <w:t>Amazon S3</w:t>
      </w:r>
      <w:r w:rsidRPr="00972F6B">
        <w:t xml:space="preserve"> có tính năng </w:t>
      </w:r>
      <w:r w:rsidRPr="00972F6B">
        <w:rPr>
          <w:b/>
          <w:bCs/>
        </w:rPr>
        <w:t>Versioning</w:t>
      </w:r>
      <w:r w:rsidRPr="00972F6B">
        <w:t>, cho phép bạn giữ nhiều phiên bản của một đối tượng và khôi phục lại phiên bản trước đó khi cần.</w:t>
      </w:r>
    </w:p>
    <w:p w14:paraId="17C43E29" w14:textId="77777777" w:rsidR="00972F6B" w:rsidRPr="00972F6B" w:rsidRDefault="00972F6B" w:rsidP="004D0F04">
      <w:pPr>
        <w:numPr>
          <w:ilvl w:val="0"/>
          <w:numId w:val="63"/>
        </w:numPr>
      </w:pPr>
      <w:r w:rsidRPr="00972F6B">
        <w:rPr>
          <w:b/>
          <w:bCs/>
        </w:rPr>
        <w:t>Best Practice</w:t>
      </w:r>
      <w:r w:rsidRPr="00972F6B">
        <w:t xml:space="preserve">: Sao lưu dữ liệu định kỳ và sử dụng </w:t>
      </w:r>
      <w:r w:rsidRPr="00972F6B">
        <w:rPr>
          <w:b/>
          <w:bCs/>
        </w:rPr>
        <w:t>AWS Backup</w:t>
      </w:r>
      <w:r w:rsidRPr="00972F6B">
        <w:t xml:space="preserve"> để tự động hóa quy trình sao lưu.</w:t>
      </w:r>
    </w:p>
    <w:p w14:paraId="5E917A3E" w14:textId="77777777" w:rsidR="00972F6B" w:rsidRPr="00972F6B" w:rsidRDefault="00972F6B" w:rsidP="00972F6B">
      <w:pPr>
        <w:rPr>
          <w:b/>
          <w:bCs/>
        </w:rPr>
      </w:pPr>
      <w:r w:rsidRPr="00972F6B">
        <w:rPr>
          <w:b/>
          <w:bCs/>
        </w:rPr>
        <w:t>Disaster Recovery (DR)</w:t>
      </w:r>
    </w:p>
    <w:p w14:paraId="0E0B8414" w14:textId="77777777" w:rsidR="00972F6B" w:rsidRPr="00972F6B" w:rsidRDefault="00972F6B" w:rsidP="004D0F04">
      <w:pPr>
        <w:numPr>
          <w:ilvl w:val="0"/>
          <w:numId w:val="64"/>
        </w:numPr>
      </w:pPr>
      <w:r w:rsidRPr="00972F6B">
        <w:rPr>
          <w:b/>
          <w:bCs/>
        </w:rPr>
        <w:t>Disaster Recovery</w:t>
      </w:r>
      <w:r w:rsidRPr="00972F6B">
        <w:t xml:space="preserve"> là chiến lược phục hồi hệ thống và dữ liệu sau khi xảy ra sự cố, giúp bảo vệ tổ chức khỏi sự gián đoạn dịch vụ kéo dài.</w:t>
      </w:r>
    </w:p>
    <w:p w14:paraId="6AD6A7CA" w14:textId="77777777" w:rsidR="00972F6B" w:rsidRPr="00972F6B" w:rsidRDefault="00972F6B" w:rsidP="004D0F04">
      <w:pPr>
        <w:numPr>
          <w:ilvl w:val="0"/>
          <w:numId w:val="64"/>
        </w:numPr>
      </w:pPr>
      <w:r w:rsidRPr="00972F6B">
        <w:t xml:space="preserve">Các chiến lược DR phổ biến bao gồm </w:t>
      </w:r>
      <w:r w:rsidRPr="00972F6B">
        <w:rPr>
          <w:b/>
          <w:bCs/>
        </w:rPr>
        <w:t>Backup and Restore</w:t>
      </w:r>
      <w:r w:rsidRPr="00972F6B">
        <w:t xml:space="preserve">, </w:t>
      </w:r>
      <w:r w:rsidRPr="00972F6B">
        <w:rPr>
          <w:b/>
          <w:bCs/>
        </w:rPr>
        <w:t>Pilot Light</w:t>
      </w:r>
      <w:r w:rsidRPr="00972F6B">
        <w:t xml:space="preserve">, </w:t>
      </w:r>
      <w:r w:rsidRPr="00972F6B">
        <w:rPr>
          <w:b/>
          <w:bCs/>
        </w:rPr>
        <w:t>Warm Standby</w:t>
      </w:r>
      <w:r w:rsidRPr="00972F6B">
        <w:t xml:space="preserve">, và </w:t>
      </w:r>
      <w:r w:rsidRPr="00972F6B">
        <w:rPr>
          <w:b/>
          <w:bCs/>
        </w:rPr>
        <w:t>Multi-site</w:t>
      </w:r>
      <w:r w:rsidRPr="00972F6B">
        <w:t>.</w:t>
      </w:r>
    </w:p>
    <w:p w14:paraId="47EFD6E2" w14:textId="77777777" w:rsidR="00972F6B" w:rsidRPr="00972F6B" w:rsidRDefault="00972F6B" w:rsidP="004D0F04">
      <w:pPr>
        <w:numPr>
          <w:ilvl w:val="0"/>
          <w:numId w:val="64"/>
        </w:numPr>
      </w:pPr>
      <w:r w:rsidRPr="00972F6B">
        <w:rPr>
          <w:b/>
          <w:bCs/>
        </w:rPr>
        <w:t>AWS CloudEndure Disaster Recovery</w:t>
      </w:r>
      <w:r w:rsidRPr="00972F6B">
        <w:t xml:space="preserve"> cung cấp giải pháp DR nâng cao cho các ứng dụng và cơ sở hạ tầng.</w:t>
      </w:r>
    </w:p>
    <w:p w14:paraId="57138886" w14:textId="77777777" w:rsidR="00972F6B" w:rsidRPr="00972F6B" w:rsidRDefault="00972F6B" w:rsidP="004D0F04">
      <w:pPr>
        <w:numPr>
          <w:ilvl w:val="0"/>
          <w:numId w:val="64"/>
        </w:numPr>
      </w:pPr>
      <w:r w:rsidRPr="00972F6B">
        <w:rPr>
          <w:b/>
          <w:bCs/>
        </w:rPr>
        <w:t>Best Practice</w:t>
      </w:r>
      <w:r w:rsidRPr="00972F6B">
        <w:t>: Lập kế hoạch DR rõ ràng và sử dụng các dịch vụ AWS để đảm bảo khả năng phục hồi nhanh chóng và bảo vệ khỏi các sự cố.</w:t>
      </w:r>
    </w:p>
    <w:p w14:paraId="23695027" w14:textId="77777777" w:rsidR="00972F6B" w:rsidRPr="00972F6B" w:rsidRDefault="00972F6B" w:rsidP="00972F6B">
      <w:pPr>
        <w:rPr>
          <w:b/>
          <w:bCs/>
        </w:rPr>
      </w:pPr>
      <w:r w:rsidRPr="00972F6B">
        <w:rPr>
          <w:b/>
          <w:bCs/>
        </w:rPr>
        <w:t>RTO và RPO</w:t>
      </w:r>
    </w:p>
    <w:p w14:paraId="1A34A8FC" w14:textId="77777777" w:rsidR="00972F6B" w:rsidRPr="00972F6B" w:rsidRDefault="00972F6B" w:rsidP="004D0F04">
      <w:pPr>
        <w:numPr>
          <w:ilvl w:val="0"/>
          <w:numId w:val="65"/>
        </w:numPr>
      </w:pPr>
      <w:r w:rsidRPr="00972F6B">
        <w:rPr>
          <w:b/>
          <w:bCs/>
        </w:rPr>
        <w:lastRenderedPageBreak/>
        <w:t>Recovery Time Objective (RTO)</w:t>
      </w:r>
      <w:r w:rsidRPr="00972F6B">
        <w:t>: Thời gian tối đa mà hệ thống có thể chịu đựng gián đoạn sau sự cố mà không ảnh hưởng đến doanh nghiệp.</w:t>
      </w:r>
    </w:p>
    <w:p w14:paraId="71438397" w14:textId="77777777" w:rsidR="00972F6B" w:rsidRPr="00972F6B" w:rsidRDefault="00972F6B" w:rsidP="004D0F04">
      <w:pPr>
        <w:numPr>
          <w:ilvl w:val="0"/>
          <w:numId w:val="65"/>
        </w:numPr>
      </w:pPr>
      <w:r w:rsidRPr="00972F6B">
        <w:rPr>
          <w:b/>
          <w:bCs/>
        </w:rPr>
        <w:t>Recovery Point Objective (RPO)</w:t>
      </w:r>
      <w:r w:rsidRPr="00972F6B">
        <w:t>: Lượng dữ liệu tối đa có thể mất đi mà không gây thiệt hại nghiêm trọng.</w:t>
      </w:r>
    </w:p>
    <w:p w14:paraId="461C32F6" w14:textId="77777777" w:rsidR="00972F6B" w:rsidRPr="00972F6B" w:rsidRDefault="00972F6B" w:rsidP="004D0F04">
      <w:pPr>
        <w:numPr>
          <w:ilvl w:val="0"/>
          <w:numId w:val="65"/>
        </w:numPr>
      </w:pPr>
      <w:r w:rsidRPr="00972F6B">
        <w:rPr>
          <w:b/>
          <w:bCs/>
        </w:rPr>
        <w:t>Best Practice</w:t>
      </w:r>
      <w:r w:rsidRPr="00972F6B">
        <w:t xml:space="preserve">: Định rõ </w:t>
      </w:r>
      <w:r w:rsidRPr="00972F6B">
        <w:rPr>
          <w:b/>
          <w:bCs/>
        </w:rPr>
        <w:t>RTO</w:t>
      </w:r>
      <w:r w:rsidRPr="00972F6B">
        <w:t xml:space="preserve"> và </w:t>
      </w:r>
      <w:r w:rsidRPr="00972F6B">
        <w:rPr>
          <w:b/>
          <w:bCs/>
        </w:rPr>
        <w:t>RPO</w:t>
      </w:r>
      <w:r w:rsidRPr="00972F6B">
        <w:t xml:space="preserve"> cho các dịch vụ và ứng dụng quan trọng, đảm bảo các giải pháp DR phù hợp với các mục tiêu này.</w:t>
      </w:r>
    </w:p>
    <w:p w14:paraId="42DBF1FE" w14:textId="77777777" w:rsidR="00972F6B" w:rsidRPr="00972F6B" w:rsidRDefault="00972F6B" w:rsidP="00972F6B">
      <w:pPr>
        <w:rPr>
          <w:b/>
          <w:bCs/>
        </w:rPr>
      </w:pPr>
      <w:r w:rsidRPr="00972F6B">
        <w:rPr>
          <w:b/>
          <w:bCs/>
        </w:rPr>
        <w:t>Cross-region backups</w:t>
      </w:r>
    </w:p>
    <w:p w14:paraId="0ADF62F6" w14:textId="77777777" w:rsidR="00972F6B" w:rsidRPr="00972F6B" w:rsidRDefault="00972F6B" w:rsidP="004D0F04">
      <w:pPr>
        <w:numPr>
          <w:ilvl w:val="0"/>
          <w:numId w:val="66"/>
        </w:numPr>
      </w:pPr>
      <w:r w:rsidRPr="00972F6B">
        <w:rPr>
          <w:b/>
          <w:bCs/>
        </w:rPr>
        <w:t>Cross-region backups</w:t>
      </w:r>
      <w:r w:rsidRPr="00972F6B">
        <w:t xml:space="preserve"> cho phép sao lưu dữ liệu từ một region AWS sang region khác để đảm bảo tính sẵn sàng và phục hồi khi xảy ra sự cố lớn.</w:t>
      </w:r>
    </w:p>
    <w:p w14:paraId="36E427FF" w14:textId="77777777" w:rsidR="00972F6B" w:rsidRPr="00972F6B" w:rsidRDefault="00972F6B" w:rsidP="004D0F04">
      <w:pPr>
        <w:numPr>
          <w:ilvl w:val="0"/>
          <w:numId w:val="66"/>
        </w:numPr>
      </w:pPr>
      <w:r w:rsidRPr="00972F6B">
        <w:rPr>
          <w:b/>
          <w:bCs/>
        </w:rPr>
        <w:t>Amazon S3 Cross-Region Replication (CRR)</w:t>
      </w:r>
      <w:r w:rsidRPr="00972F6B">
        <w:t xml:space="preserve"> giúp sao lưu và sao chép đối tượng S3 tự động giữa các vùng khác nhau.</w:t>
      </w:r>
    </w:p>
    <w:p w14:paraId="69DF370E" w14:textId="77777777" w:rsidR="00972F6B" w:rsidRPr="00972F6B" w:rsidRDefault="00972F6B" w:rsidP="004D0F04">
      <w:pPr>
        <w:numPr>
          <w:ilvl w:val="0"/>
          <w:numId w:val="66"/>
        </w:numPr>
      </w:pPr>
      <w:r w:rsidRPr="00972F6B">
        <w:rPr>
          <w:b/>
          <w:bCs/>
        </w:rPr>
        <w:t>Best Practice</w:t>
      </w:r>
      <w:r w:rsidRPr="00972F6B">
        <w:t xml:space="preserve">: Sử dụng </w:t>
      </w:r>
      <w:r w:rsidRPr="00972F6B">
        <w:rPr>
          <w:b/>
          <w:bCs/>
        </w:rPr>
        <w:t>Cross-region backups</w:t>
      </w:r>
      <w:r w:rsidRPr="00972F6B">
        <w:t xml:space="preserve"> để bảo vệ dữ liệu khỏi các sự cố xảy ra ở mức vùng (region).</w:t>
      </w:r>
    </w:p>
    <w:p w14:paraId="334FF0A0" w14:textId="77777777" w:rsidR="00972F6B" w:rsidRPr="00972F6B" w:rsidRDefault="00972F6B" w:rsidP="00972F6B">
      <w:pPr>
        <w:rPr>
          <w:b/>
          <w:bCs/>
        </w:rPr>
      </w:pPr>
      <w:r w:rsidRPr="00972F6B">
        <w:rPr>
          <w:b/>
          <w:bCs/>
        </w:rPr>
        <w:t>Disaster Recovery Testing</w:t>
      </w:r>
    </w:p>
    <w:p w14:paraId="1CCEEA1E" w14:textId="77777777" w:rsidR="00972F6B" w:rsidRPr="00972F6B" w:rsidRDefault="00972F6B" w:rsidP="004D0F04">
      <w:pPr>
        <w:numPr>
          <w:ilvl w:val="0"/>
          <w:numId w:val="67"/>
        </w:numPr>
      </w:pPr>
      <w:r w:rsidRPr="00972F6B">
        <w:rPr>
          <w:b/>
          <w:bCs/>
        </w:rPr>
        <w:t>Best Practice</w:t>
      </w:r>
      <w:r w:rsidRPr="00972F6B">
        <w:t>: Thực hiện kiểm tra DR định kỳ để đảm bảo rằng kế hoạch DR có hiệu quả và các quy trình khôi phục dữ liệu hoạt động đúng cách.</w:t>
      </w:r>
    </w:p>
    <w:p w14:paraId="48F83905" w14:textId="77777777" w:rsidR="00972F6B" w:rsidRPr="00972F6B" w:rsidRDefault="00993D66" w:rsidP="00972F6B">
      <w:r>
        <w:pict w14:anchorId="764516D7">
          <v:rect id="_x0000_i1079" style="width:0;height:1.5pt" o:hralign="center" o:hrstd="t" o:hr="t" fillcolor="#a0a0a0" stroked="f"/>
        </w:pict>
      </w:r>
    </w:p>
    <w:p w14:paraId="75B05087" w14:textId="77777777" w:rsidR="00972F6B" w:rsidRPr="00972F6B" w:rsidRDefault="00972F6B" w:rsidP="003A7D6E">
      <w:pPr>
        <w:pStyle w:val="Heading2"/>
        <w:rPr>
          <w:b/>
          <w:bCs/>
        </w:rPr>
      </w:pPr>
      <w:r w:rsidRPr="00972F6B">
        <w:rPr>
          <w:b/>
          <w:bCs/>
        </w:rPr>
        <w:t>3. Key rotation, Secrets Manager</w:t>
      </w:r>
    </w:p>
    <w:p w14:paraId="080E3179" w14:textId="77777777" w:rsidR="00972F6B" w:rsidRPr="00972F6B" w:rsidRDefault="00972F6B" w:rsidP="00972F6B">
      <w:pPr>
        <w:rPr>
          <w:b/>
          <w:bCs/>
        </w:rPr>
      </w:pPr>
      <w:r w:rsidRPr="00972F6B">
        <w:rPr>
          <w:b/>
          <w:bCs/>
        </w:rPr>
        <w:t>Key Rotation</w:t>
      </w:r>
    </w:p>
    <w:p w14:paraId="238CAE20" w14:textId="77777777" w:rsidR="00972F6B" w:rsidRPr="00972F6B" w:rsidRDefault="00972F6B" w:rsidP="004D0F04">
      <w:pPr>
        <w:numPr>
          <w:ilvl w:val="0"/>
          <w:numId w:val="68"/>
        </w:numPr>
      </w:pPr>
      <w:r w:rsidRPr="00972F6B">
        <w:rPr>
          <w:b/>
          <w:bCs/>
        </w:rPr>
        <w:t>Key Rotation</w:t>
      </w:r>
      <w:r w:rsidRPr="00972F6B">
        <w:t xml:space="preserve"> là quá trình thay đổi định kỳ các khóa mã hóa để giảm thiểu rủi ro nếu khóa bị lộ hoặc tấn công.</w:t>
      </w:r>
    </w:p>
    <w:p w14:paraId="6700B9D2" w14:textId="77777777" w:rsidR="00972F6B" w:rsidRPr="00972F6B" w:rsidRDefault="00972F6B" w:rsidP="004D0F04">
      <w:pPr>
        <w:numPr>
          <w:ilvl w:val="0"/>
          <w:numId w:val="68"/>
        </w:numPr>
      </w:pPr>
      <w:r w:rsidRPr="00972F6B">
        <w:rPr>
          <w:b/>
          <w:bCs/>
        </w:rPr>
        <w:t>AWS KMS</w:t>
      </w:r>
      <w:r w:rsidRPr="00972F6B">
        <w:t xml:space="preserve"> hỗ trợ tự động xoay vòng khóa (key rotation) cho các </w:t>
      </w:r>
      <w:r w:rsidRPr="00972F6B">
        <w:rPr>
          <w:b/>
          <w:bCs/>
        </w:rPr>
        <w:t>Customer Managed Keys (CMKs)</w:t>
      </w:r>
      <w:r w:rsidRPr="00972F6B">
        <w:t xml:space="preserve"> mỗi năm.</w:t>
      </w:r>
    </w:p>
    <w:p w14:paraId="21E58FF9" w14:textId="77777777" w:rsidR="00972F6B" w:rsidRPr="00972F6B" w:rsidRDefault="00972F6B" w:rsidP="004D0F04">
      <w:pPr>
        <w:numPr>
          <w:ilvl w:val="0"/>
          <w:numId w:val="68"/>
        </w:numPr>
      </w:pPr>
      <w:r w:rsidRPr="00972F6B">
        <w:rPr>
          <w:b/>
          <w:bCs/>
        </w:rPr>
        <w:t>Best Practice</w:t>
      </w:r>
      <w:r w:rsidRPr="00972F6B">
        <w:t xml:space="preserve">: Thiết lập chính sách tự động xoay vòng khóa trong </w:t>
      </w:r>
      <w:r w:rsidRPr="00972F6B">
        <w:rPr>
          <w:b/>
          <w:bCs/>
        </w:rPr>
        <w:t>KMS</w:t>
      </w:r>
      <w:r w:rsidRPr="00972F6B">
        <w:t xml:space="preserve"> và </w:t>
      </w:r>
      <w:r w:rsidRPr="00972F6B">
        <w:rPr>
          <w:b/>
          <w:bCs/>
        </w:rPr>
        <w:t>IAM</w:t>
      </w:r>
      <w:r w:rsidRPr="00972F6B">
        <w:t xml:space="preserve"> để duy trì bảo mật liên tục cho các tài nguyên và dữ liệu.</w:t>
      </w:r>
    </w:p>
    <w:p w14:paraId="7ED0FF65" w14:textId="77777777" w:rsidR="00972F6B" w:rsidRPr="00972F6B" w:rsidRDefault="00972F6B" w:rsidP="00972F6B">
      <w:pPr>
        <w:rPr>
          <w:b/>
          <w:bCs/>
        </w:rPr>
      </w:pPr>
      <w:r w:rsidRPr="00972F6B">
        <w:rPr>
          <w:b/>
          <w:bCs/>
        </w:rPr>
        <w:t>Secrets Manager</w:t>
      </w:r>
    </w:p>
    <w:p w14:paraId="32E2D1E2" w14:textId="77777777" w:rsidR="00972F6B" w:rsidRPr="00972F6B" w:rsidRDefault="00972F6B" w:rsidP="004D0F04">
      <w:pPr>
        <w:numPr>
          <w:ilvl w:val="0"/>
          <w:numId w:val="69"/>
        </w:numPr>
      </w:pPr>
      <w:r w:rsidRPr="00972F6B">
        <w:rPr>
          <w:b/>
          <w:bCs/>
        </w:rPr>
        <w:t>AWS Secrets Manager</w:t>
      </w:r>
      <w:r w:rsidRPr="00972F6B">
        <w:t xml:space="preserve"> giúp quản lý và bảo vệ các bí mật như mật khẩu, API keys, và thông tin đăng nhập cơ sở dữ liệu.</w:t>
      </w:r>
    </w:p>
    <w:p w14:paraId="429A9F3F" w14:textId="77777777" w:rsidR="00972F6B" w:rsidRPr="00972F6B" w:rsidRDefault="00972F6B" w:rsidP="004D0F04">
      <w:pPr>
        <w:numPr>
          <w:ilvl w:val="0"/>
          <w:numId w:val="69"/>
        </w:numPr>
      </w:pPr>
      <w:r w:rsidRPr="00972F6B">
        <w:rPr>
          <w:b/>
          <w:bCs/>
        </w:rPr>
        <w:t>Secrets Manager</w:t>
      </w:r>
      <w:r w:rsidRPr="00972F6B">
        <w:t xml:space="preserve"> cung cấp khả năng tự động xoay vòng, kiểm soát truy cập và ghi lại tất cả các hành động liên quan đến bí mật.</w:t>
      </w:r>
    </w:p>
    <w:p w14:paraId="40DC0D0D" w14:textId="77777777" w:rsidR="00972F6B" w:rsidRPr="00972F6B" w:rsidRDefault="00972F6B" w:rsidP="004D0F04">
      <w:pPr>
        <w:numPr>
          <w:ilvl w:val="0"/>
          <w:numId w:val="69"/>
        </w:numPr>
      </w:pPr>
      <w:r w:rsidRPr="00972F6B">
        <w:rPr>
          <w:b/>
          <w:bCs/>
        </w:rPr>
        <w:t>Best Practice</w:t>
      </w:r>
      <w:r w:rsidRPr="00972F6B">
        <w:t xml:space="preserve">: Sử dụng </w:t>
      </w:r>
      <w:r w:rsidRPr="00972F6B">
        <w:rPr>
          <w:b/>
          <w:bCs/>
        </w:rPr>
        <w:t>Secrets Manager</w:t>
      </w:r>
      <w:r w:rsidRPr="00972F6B">
        <w:t xml:space="preserve"> để lưu trữ và quản lý các bí mật thay vì hard-code chúng vào mã nguồn ứng dụng.</w:t>
      </w:r>
    </w:p>
    <w:p w14:paraId="54ED8B68" w14:textId="77777777" w:rsidR="00972F6B" w:rsidRPr="00972F6B" w:rsidRDefault="00972F6B" w:rsidP="00972F6B">
      <w:pPr>
        <w:rPr>
          <w:b/>
          <w:bCs/>
        </w:rPr>
      </w:pPr>
      <w:r w:rsidRPr="00972F6B">
        <w:rPr>
          <w:b/>
          <w:bCs/>
        </w:rPr>
        <w:t>IAM Role with Secrets Manager</w:t>
      </w:r>
    </w:p>
    <w:p w14:paraId="3809ECE6" w14:textId="77777777" w:rsidR="00972F6B" w:rsidRPr="00972F6B" w:rsidRDefault="00972F6B" w:rsidP="004D0F04">
      <w:pPr>
        <w:numPr>
          <w:ilvl w:val="0"/>
          <w:numId w:val="70"/>
        </w:numPr>
      </w:pPr>
      <w:r w:rsidRPr="00972F6B">
        <w:rPr>
          <w:b/>
          <w:bCs/>
        </w:rPr>
        <w:lastRenderedPageBreak/>
        <w:t>Secrets Manager</w:t>
      </w:r>
      <w:r w:rsidRPr="00972F6B">
        <w:t xml:space="preserve"> có thể tích hợp với </w:t>
      </w:r>
      <w:r w:rsidRPr="00972F6B">
        <w:rPr>
          <w:b/>
          <w:bCs/>
        </w:rPr>
        <w:t>IAM roles</w:t>
      </w:r>
      <w:r w:rsidRPr="00972F6B">
        <w:t>, giúp các ứng dụng và dịch vụ AWS truy xuất các bí mật một cách an toàn và có kiểm soát.</w:t>
      </w:r>
    </w:p>
    <w:p w14:paraId="6FD1FE68" w14:textId="77777777" w:rsidR="00972F6B" w:rsidRPr="00972F6B" w:rsidRDefault="00972F6B" w:rsidP="004D0F04">
      <w:pPr>
        <w:numPr>
          <w:ilvl w:val="0"/>
          <w:numId w:val="70"/>
        </w:numPr>
      </w:pPr>
      <w:r w:rsidRPr="00972F6B">
        <w:rPr>
          <w:b/>
          <w:bCs/>
        </w:rPr>
        <w:t>Best Practice</w:t>
      </w:r>
      <w:r w:rsidRPr="00972F6B">
        <w:t xml:space="preserve">: Gán quyền truy cập vào </w:t>
      </w:r>
      <w:r w:rsidRPr="00972F6B">
        <w:rPr>
          <w:b/>
          <w:bCs/>
        </w:rPr>
        <w:t>Secrets Manager</w:t>
      </w:r>
      <w:r w:rsidRPr="00972F6B">
        <w:t xml:space="preserve"> qua </w:t>
      </w:r>
      <w:r w:rsidRPr="00972F6B">
        <w:rPr>
          <w:b/>
          <w:bCs/>
        </w:rPr>
        <w:t>IAM roles</w:t>
      </w:r>
      <w:r w:rsidRPr="00972F6B">
        <w:t xml:space="preserve"> thay vì chia sẻ thông tin bí mật trực tiếp trong mã nguồn.</w:t>
      </w:r>
    </w:p>
    <w:p w14:paraId="6619C73A" w14:textId="77777777" w:rsidR="00972F6B" w:rsidRPr="00972F6B" w:rsidRDefault="00972F6B" w:rsidP="00972F6B">
      <w:pPr>
        <w:rPr>
          <w:b/>
          <w:bCs/>
        </w:rPr>
      </w:pPr>
      <w:r w:rsidRPr="00972F6B">
        <w:rPr>
          <w:b/>
          <w:bCs/>
        </w:rPr>
        <w:t>Encryption for Secrets</w:t>
      </w:r>
    </w:p>
    <w:p w14:paraId="05FCE832" w14:textId="77777777" w:rsidR="00972F6B" w:rsidRPr="00972F6B" w:rsidRDefault="00972F6B" w:rsidP="004D0F04">
      <w:pPr>
        <w:numPr>
          <w:ilvl w:val="0"/>
          <w:numId w:val="71"/>
        </w:numPr>
      </w:pPr>
      <w:r w:rsidRPr="00972F6B">
        <w:t xml:space="preserve">Các bí mật lưu trữ trong </w:t>
      </w:r>
      <w:r w:rsidRPr="00972F6B">
        <w:rPr>
          <w:b/>
          <w:bCs/>
        </w:rPr>
        <w:t>Secrets Manager</w:t>
      </w:r>
      <w:r w:rsidRPr="00972F6B">
        <w:t xml:space="preserve"> và </w:t>
      </w:r>
      <w:r w:rsidRPr="00972F6B">
        <w:rPr>
          <w:b/>
          <w:bCs/>
        </w:rPr>
        <w:t>S3</w:t>
      </w:r>
      <w:r w:rsidRPr="00972F6B">
        <w:t xml:space="preserve"> có thể được mã hóa bằng </w:t>
      </w:r>
      <w:r w:rsidRPr="00972F6B">
        <w:rPr>
          <w:b/>
          <w:bCs/>
        </w:rPr>
        <w:t>KMS</w:t>
      </w:r>
      <w:r w:rsidRPr="00972F6B">
        <w:t xml:space="preserve"> để bảo vệ khỏi truy cập trái phép.</w:t>
      </w:r>
    </w:p>
    <w:p w14:paraId="52647DC3" w14:textId="77777777" w:rsidR="00972F6B" w:rsidRPr="00972F6B" w:rsidRDefault="00972F6B" w:rsidP="004D0F04">
      <w:pPr>
        <w:numPr>
          <w:ilvl w:val="0"/>
          <w:numId w:val="71"/>
        </w:numPr>
      </w:pPr>
      <w:r w:rsidRPr="00972F6B">
        <w:rPr>
          <w:b/>
          <w:bCs/>
        </w:rPr>
        <w:t>Best Practice</w:t>
      </w:r>
      <w:r w:rsidRPr="00972F6B">
        <w:t xml:space="preserve">: Bảo vệ tất cả các bí mật trong </w:t>
      </w:r>
      <w:r w:rsidRPr="00972F6B">
        <w:rPr>
          <w:b/>
          <w:bCs/>
        </w:rPr>
        <w:t>Secrets Manager</w:t>
      </w:r>
      <w:r w:rsidRPr="00972F6B">
        <w:t xml:space="preserve"> bằng mã hóa và chỉ cấp quyền truy cập cho các dịch vụ cần thiết.</w:t>
      </w:r>
    </w:p>
    <w:p w14:paraId="74397322" w14:textId="77777777" w:rsidR="00972F6B" w:rsidRPr="00972F6B" w:rsidRDefault="00972F6B" w:rsidP="00972F6B">
      <w:pPr>
        <w:rPr>
          <w:b/>
          <w:bCs/>
        </w:rPr>
      </w:pPr>
      <w:r w:rsidRPr="00972F6B">
        <w:rPr>
          <w:b/>
          <w:bCs/>
        </w:rPr>
        <w:t>Audit and Monitoring</w:t>
      </w:r>
    </w:p>
    <w:p w14:paraId="5B02E2A0" w14:textId="77777777" w:rsidR="00972F6B" w:rsidRPr="00972F6B" w:rsidRDefault="00972F6B" w:rsidP="004D0F04">
      <w:pPr>
        <w:numPr>
          <w:ilvl w:val="0"/>
          <w:numId w:val="72"/>
        </w:numPr>
      </w:pPr>
      <w:r w:rsidRPr="00972F6B">
        <w:rPr>
          <w:b/>
          <w:bCs/>
        </w:rPr>
        <w:t>Best Practice</w:t>
      </w:r>
      <w:r w:rsidRPr="00972F6B">
        <w:t xml:space="preserve">: Sử dụng </w:t>
      </w:r>
      <w:r w:rsidRPr="00972F6B">
        <w:rPr>
          <w:b/>
          <w:bCs/>
        </w:rPr>
        <w:t>CloudTrail</w:t>
      </w:r>
      <w:r w:rsidRPr="00972F6B">
        <w:t xml:space="preserve"> và </w:t>
      </w:r>
      <w:r w:rsidRPr="00972F6B">
        <w:rPr>
          <w:b/>
          <w:bCs/>
        </w:rPr>
        <w:t>CloudWatch Logs</w:t>
      </w:r>
      <w:r w:rsidRPr="00972F6B">
        <w:t xml:space="preserve"> để theo dõi và ghi lại các hành động liên quan đến các bí mật và khóa mã hóa.</w:t>
      </w:r>
    </w:p>
    <w:p w14:paraId="18BCF6F5" w14:textId="77777777" w:rsidR="00972F6B" w:rsidRPr="00972F6B" w:rsidRDefault="00972F6B" w:rsidP="004D0F04">
      <w:pPr>
        <w:numPr>
          <w:ilvl w:val="0"/>
          <w:numId w:val="72"/>
        </w:numPr>
      </w:pPr>
      <w:r w:rsidRPr="00972F6B">
        <w:rPr>
          <w:b/>
          <w:bCs/>
        </w:rPr>
        <w:t>Best Practice</w:t>
      </w:r>
      <w:r w:rsidRPr="00972F6B">
        <w:t>: Đảm bảo rằng tất cả các hành động truy cập bí mật đều được ghi lại và có thể được phân tích trong trường hợp sự cố.</w:t>
      </w:r>
    </w:p>
    <w:p w14:paraId="3030D97C" w14:textId="77777777" w:rsidR="00972F6B" w:rsidRPr="000810AC" w:rsidRDefault="00972F6B">
      <w:pPr>
        <w:rPr>
          <w:lang w:val="vi-VN"/>
        </w:rPr>
      </w:pPr>
    </w:p>
    <w:sectPr w:rsidR="00972F6B" w:rsidRPr="000810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3F421" w14:textId="77777777" w:rsidR="004D0F04" w:rsidRDefault="004D0F04" w:rsidP="001A68B0">
      <w:pPr>
        <w:spacing w:after="0" w:line="240" w:lineRule="auto"/>
      </w:pPr>
      <w:r>
        <w:separator/>
      </w:r>
    </w:p>
  </w:endnote>
  <w:endnote w:type="continuationSeparator" w:id="0">
    <w:p w14:paraId="27738E6B" w14:textId="77777777" w:rsidR="004D0F04" w:rsidRDefault="004D0F04" w:rsidP="001A6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E53DB" w14:textId="77777777" w:rsidR="004D0F04" w:rsidRDefault="004D0F04" w:rsidP="001A68B0">
      <w:pPr>
        <w:spacing w:after="0" w:line="240" w:lineRule="auto"/>
      </w:pPr>
      <w:r>
        <w:separator/>
      </w:r>
    </w:p>
  </w:footnote>
  <w:footnote w:type="continuationSeparator" w:id="0">
    <w:p w14:paraId="46A77124" w14:textId="77777777" w:rsidR="004D0F04" w:rsidRDefault="004D0F04" w:rsidP="001A6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5EA"/>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473FF"/>
    <w:multiLevelType w:val="multilevel"/>
    <w:tmpl w:val="957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B2208"/>
    <w:multiLevelType w:val="multilevel"/>
    <w:tmpl w:val="765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272A2"/>
    <w:multiLevelType w:val="multilevel"/>
    <w:tmpl w:val="EA5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16122"/>
    <w:multiLevelType w:val="hybridMultilevel"/>
    <w:tmpl w:val="0E7AE3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7552DE"/>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76D91"/>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409E7"/>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9545E"/>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51F81"/>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35361"/>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0017E"/>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63D92"/>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D1AFC"/>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759C2"/>
    <w:multiLevelType w:val="multilevel"/>
    <w:tmpl w:val="447C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84D68"/>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0C01"/>
    <w:multiLevelType w:val="hybridMultilevel"/>
    <w:tmpl w:val="85E4219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9096EA1"/>
    <w:multiLevelType w:val="multilevel"/>
    <w:tmpl w:val="BD5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20AD7"/>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86D88"/>
    <w:multiLevelType w:val="hybridMultilevel"/>
    <w:tmpl w:val="71401E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845046"/>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903C12"/>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B4A63"/>
    <w:multiLevelType w:val="multilevel"/>
    <w:tmpl w:val="0D7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317580"/>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31FD3"/>
    <w:multiLevelType w:val="multilevel"/>
    <w:tmpl w:val="0DE8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915CB"/>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552A8"/>
    <w:multiLevelType w:val="multilevel"/>
    <w:tmpl w:val="69A4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363587"/>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CD6A2A"/>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00802"/>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370FEE"/>
    <w:multiLevelType w:val="multilevel"/>
    <w:tmpl w:val="7C7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0571A"/>
    <w:multiLevelType w:val="multilevel"/>
    <w:tmpl w:val="9A9C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84D1E"/>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43F2A"/>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26084"/>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B64828"/>
    <w:multiLevelType w:val="multilevel"/>
    <w:tmpl w:val="DBD8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D03FED"/>
    <w:multiLevelType w:val="multilevel"/>
    <w:tmpl w:val="74B0E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133515"/>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185FFE"/>
    <w:multiLevelType w:val="multilevel"/>
    <w:tmpl w:val="C37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E348CD"/>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16092"/>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A67400"/>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143BFE"/>
    <w:multiLevelType w:val="multilevel"/>
    <w:tmpl w:val="692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A5043"/>
    <w:multiLevelType w:val="hybridMultilevel"/>
    <w:tmpl w:val="956843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530C4B5B"/>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BC24B4"/>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9B1758"/>
    <w:multiLevelType w:val="multilevel"/>
    <w:tmpl w:val="7C425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6E0D3D"/>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B87D64"/>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E5368E"/>
    <w:multiLevelType w:val="hybridMultilevel"/>
    <w:tmpl w:val="5C0CC3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F1B6025"/>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657EA"/>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47074"/>
    <w:multiLevelType w:val="hybridMultilevel"/>
    <w:tmpl w:val="A3EE667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0F67EF0"/>
    <w:multiLevelType w:val="multilevel"/>
    <w:tmpl w:val="1F5C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EF5A18"/>
    <w:multiLevelType w:val="multilevel"/>
    <w:tmpl w:val="122C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310864"/>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32089B"/>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2C4DBA"/>
    <w:multiLevelType w:val="hybridMultilevel"/>
    <w:tmpl w:val="98D259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D2565C5"/>
    <w:multiLevelType w:val="multilevel"/>
    <w:tmpl w:val="1800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963EF5"/>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EA062D"/>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FE4BBE"/>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6F3839"/>
    <w:multiLevelType w:val="multilevel"/>
    <w:tmpl w:val="51E8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412A7A"/>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DA78A0"/>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0D0FA0"/>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4A69F9"/>
    <w:multiLevelType w:val="multilevel"/>
    <w:tmpl w:val="68EE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4426BD"/>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1D265D"/>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766AEC"/>
    <w:multiLevelType w:val="multilevel"/>
    <w:tmpl w:val="AA3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976D40"/>
    <w:multiLevelType w:val="multilevel"/>
    <w:tmpl w:val="192A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47265C"/>
    <w:multiLevelType w:val="multilevel"/>
    <w:tmpl w:val="B4C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6"/>
  </w:num>
  <w:num w:numId="3">
    <w:abstractNumId w:val="24"/>
  </w:num>
  <w:num w:numId="4">
    <w:abstractNumId w:val="29"/>
  </w:num>
  <w:num w:numId="5">
    <w:abstractNumId w:val="31"/>
  </w:num>
  <w:num w:numId="6">
    <w:abstractNumId w:val="35"/>
  </w:num>
  <w:num w:numId="7">
    <w:abstractNumId w:val="54"/>
  </w:num>
  <w:num w:numId="8">
    <w:abstractNumId w:val="3"/>
  </w:num>
  <w:num w:numId="9">
    <w:abstractNumId w:val="46"/>
  </w:num>
  <w:num w:numId="10">
    <w:abstractNumId w:val="62"/>
  </w:num>
  <w:num w:numId="11">
    <w:abstractNumId w:val="2"/>
  </w:num>
  <w:num w:numId="12">
    <w:abstractNumId w:val="66"/>
  </w:num>
  <w:num w:numId="13">
    <w:abstractNumId w:val="30"/>
  </w:num>
  <w:num w:numId="14">
    <w:abstractNumId w:val="42"/>
  </w:num>
  <w:num w:numId="15">
    <w:abstractNumId w:val="17"/>
  </w:num>
  <w:num w:numId="16">
    <w:abstractNumId w:val="38"/>
  </w:num>
  <w:num w:numId="17">
    <w:abstractNumId w:val="53"/>
  </w:num>
  <w:num w:numId="18">
    <w:abstractNumId w:val="14"/>
  </w:num>
  <w:num w:numId="19">
    <w:abstractNumId w:val="1"/>
  </w:num>
  <w:num w:numId="20">
    <w:abstractNumId w:val="70"/>
  </w:num>
  <w:num w:numId="21">
    <w:abstractNumId w:val="58"/>
  </w:num>
  <w:num w:numId="22">
    <w:abstractNumId w:val="22"/>
  </w:num>
  <w:num w:numId="23">
    <w:abstractNumId w:val="71"/>
  </w:num>
  <w:num w:numId="24">
    <w:abstractNumId w:val="19"/>
  </w:num>
  <w:num w:numId="25">
    <w:abstractNumId w:val="43"/>
  </w:num>
  <w:num w:numId="26">
    <w:abstractNumId w:val="4"/>
  </w:num>
  <w:num w:numId="27">
    <w:abstractNumId w:val="57"/>
  </w:num>
  <w:num w:numId="28">
    <w:abstractNumId w:val="49"/>
  </w:num>
  <w:num w:numId="29">
    <w:abstractNumId w:val="52"/>
  </w:num>
  <w:num w:numId="30">
    <w:abstractNumId w:val="16"/>
  </w:num>
  <w:num w:numId="31">
    <w:abstractNumId w:val="25"/>
  </w:num>
  <w:num w:numId="32">
    <w:abstractNumId w:val="60"/>
  </w:num>
  <w:num w:numId="33">
    <w:abstractNumId w:val="39"/>
  </w:num>
  <w:num w:numId="34">
    <w:abstractNumId w:val="10"/>
  </w:num>
  <w:num w:numId="35">
    <w:abstractNumId w:val="27"/>
  </w:num>
  <w:num w:numId="36">
    <w:abstractNumId w:val="15"/>
  </w:num>
  <w:num w:numId="37">
    <w:abstractNumId w:val="20"/>
  </w:num>
  <w:num w:numId="38">
    <w:abstractNumId w:val="37"/>
  </w:num>
  <w:num w:numId="39">
    <w:abstractNumId w:val="5"/>
  </w:num>
  <w:num w:numId="40">
    <w:abstractNumId w:val="59"/>
  </w:num>
  <w:num w:numId="41">
    <w:abstractNumId w:val="56"/>
  </w:num>
  <w:num w:numId="42">
    <w:abstractNumId w:val="18"/>
  </w:num>
  <w:num w:numId="43">
    <w:abstractNumId w:val="13"/>
  </w:num>
  <w:num w:numId="44">
    <w:abstractNumId w:val="48"/>
  </w:num>
  <w:num w:numId="45">
    <w:abstractNumId w:val="9"/>
  </w:num>
  <w:num w:numId="46">
    <w:abstractNumId w:val="34"/>
  </w:num>
  <w:num w:numId="47">
    <w:abstractNumId w:val="28"/>
  </w:num>
  <w:num w:numId="48">
    <w:abstractNumId w:val="68"/>
  </w:num>
  <w:num w:numId="49">
    <w:abstractNumId w:val="61"/>
  </w:num>
  <w:num w:numId="50">
    <w:abstractNumId w:val="8"/>
  </w:num>
  <w:num w:numId="51">
    <w:abstractNumId w:val="7"/>
  </w:num>
  <w:num w:numId="52">
    <w:abstractNumId w:val="40"/>
  </w:num>
  <w:num w:numId="53">
    <w:abstractNumId w:val="55"/>
  </w:num>
  <w:num w:numId="54">
    <w:abstractNumId w:val="23"/>
  </w:num>
  <w:num w:numId="55">
    <w:abstractNumId w:val="51"/>
  </w:num>
  <w:num w:numId="56">
    <w:abstractNumId w:val="47"/>
  </w:num>
  <w:num w:numId="57">
    <w:abstractNumId w:val="65"/>
  </w:num>
  <w:num w:numId="58">
    <w:abstractNumId w:val="6"/>
  </w:num>
  <w:num w:numId="59">
    <w:abstractNumId w:val="63"/>
  </w:num>
  <w:num w:numId="60">
    <w:abstractNumId w:val="67"/>
  </w:num>
  <w:num w:numId="61">
    <w:abstractNumId w:val="32"/>
  </w:num>
  <w:num w:numId="62">
    <w:abstractNumId w:val="21"/>
  </w:num>
  <w:num w:numId="63">
    <w:abstractNumId w:val="44"/>
  </w:num>
  <w:num w:numId="64">
    <w:abstractNumId w:val="45"/>
  </w:num>
  <w:num w:numId="65">
    <w:abstractNumId w:val="12"/>
  </w:num>
  <w:num w:numId="66">
    <w:abstractNumId w:val="69"/>
  </w:num>
  <w:num w:numId="67">
    <w:abstractNumId w:val="33"/>
  </w:num>
  <w:num w:numId="68">
    <w:abstractNumId w:val="64"/>
  </w:num>
  <w:num w:numId="69">
    <w:abstractNumId w:val="11"/>
  </w:num>
  <w:num w:numId="70">
    <w:abstractNumId w:val="41"/>
  </w:num>
  <w:num w:numId="71">
    <w:abstractNumId w:val="0"/>
  </w:num>
  <w:num w:numId="72">
    <w:abstractNumId w:val="5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82"/>
    <w:rsid w:val="00063AFF"/>
    <w:rsid w:val="00071AFE"/>
    <w:rsid w:val="000810AC"/>
    <w:rsid w:val="000A1D7D"/>
    <w:rsid w:val="000D6F3F"/>
    <w:rsid w:val="001544BA"/>
    <w:rsid w:val="001835D8"/>
    <w:rsid w:val="001848C2"/>
    <w:rsid w:val="001A68B0"/>
    <w:rsid w:val="001F2B93"/>
    <w:rsid w:val="00201CB1"/>
    <w:rsid w:val="00224AE9"/>
    <w:rsid w:val="00247B74"/>
    <w:rsid w:val="00251E6E"/>
    <w:rsid w:val="002A3E91"/>
    <w:rsid w:val="002B2661"/>
    <w:rsid w:val="002C4367"/>
    <w:rsid w:val="00335506"/>
    <w:rsid w:val="00343FC3"/>
    <w:rsid w:val="003A7D6E"/>
    <w:rsid w:val="00452A47"/>
    <w:rsid w:val="004D0F04"/>
    <w:rsid w:val="00564610"/>
    <w:rsid w:val="00565900"/>
    <w:rsid w:val="005A3782"/>
    <w:rsid w:val="00704B50"/>
    <w:rsid w:val="00706461"/>
    <w:rsid w:val="00743995"/>
    <w:rsid w:val="007A440C"/>
    <w:rsid w:val="007F71E5"/>
    <w:rsid w:val="008661D9"/>
    <w:rsid w:val="00872BEC"/>
    <w:rsid w:val="008E76E0"/>
    <w:rsid w:val="009025CD"/>
    <w:rsid w:val="00903589"/>
    <w:rsid w:val="00947AB7"/>
    <w:rsid w:val="0096369A"/>
    <w:rsid w:val="00972F6B"/>
    <w:rsid w:val="00991D75"/>
    <w:rsid w:val="00993D66"/>
    <w:rsid w:val="009E3B7D"/>
    <w:rsid w:val="00A030BF"/>
    <w:rsid w:val="00A12B11"/>
    <w:rsid w:val="00A15A88"/>
    <w:rsid w:val="00A43A07"/>
    <w:rsid w:val="00A51D1A"/>
    <w:rsid w:val="00AB7B34"/>
    <w:rsid w:val="00AC3D34"/>
    <w:rsid w:val="00AC66F6"/>
    <w:rsid w:val="00B12702"/>
    <w:rsid w:val="00B1394C"/>
    <w:rsid w:val="00B146E3"/>
    <w:rsid w:val="00B46877"/>
    <w:rsid w:val="00B56E1D"/>
    <w:rsid w:val="00B6408C"/>
    <w:rsid w:val="00B73F7B"/>
    <w:rsid w:val="00BA30A9"/>
    <w:rsid w:val="00BB63B3"/>
    <w:rsid w:val="00C00C78"/>
    <w:rsid w:val="00C061A0"/>
    <w:rsid w:val="00C777AA"/>
    <w:rsid w:val="00CC13B1"/>
    <w:rsid w:val="00CD3C0A"/>
    <w:rsid w:val="00D45B31"/>
    <w:rsid w:val="00DC7BDC"/>
    <w:rsid w:val="00E1043E"/>
    <w:rsid w:val="00EC2AFC"/>
    <w:rsid w:val="00ED0C9D"/>
    <w:rsid w:val="00EE48D7"/>
    <w:rsid w:val="00F9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64B1"/>
  <w15:chartTrackingRefBased/>
  <w15:docId w15:val="{C937D181-138D-421B-9D22-97226D22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702"/>
  </w:style>
  <w:style w:type="paragraph" w:styleId="Heading1">
    <w:name w:val="heading 1"/>
    <w:basedOn w:val="Normal"/>
    <w:next w:val="Normal"/>
    <w:link w:val="Heading1Char"/>
    <w:uiPriority w:val="9"/>
    <w:qFormat/>
    <w:rsid w:val="001A6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6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6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44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76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76E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B7D"/>
    <w:pPr>
      <w:ind w:left="720"/>
      <w:contextualSpacing/>
    </w:pPr>
  </w:style>
  <w:style w:type="paragraph" w:styleId="Header">
    <w:name w:val="header"/>
    <w:basedOn w:val="Normal"/>
    <w:link w:val="HeaderChar"/>
    <w:uiPriority w:val="99"/>
    <w:unhideWhenUsed/>
    <w:rsid w:val="001A6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8B0"/>
  </w:style>
  <w:style w:type="paragraph" w:styleId="Footer">
    <w:name w:val="footer"/>
    <w:basedOn w:val="Normal"/>
    <w:link w:val="FooterChar"/>
    <w:uiPriority w:val="99"/>
    <w:unhideWhenUsed/>
    <w:rsid w:val="001A6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8B0"/>
  </w:style>
  <w:style w:type="paragraph" w:styleId="TOC1">
    <w:name w:val="toc 1"/>
    <w:basedOn w:val="Normal"/>
    <w:next w:val="Normal"/>
    <w:autoRedefine/>
    <w:uiPriority w:val="39"/>
    <w:semiHidden/>
    <w:unhideWhenUsed/>
    <w:rsid w:val="001A68B0"/>
    <w:pPr>
      <w:spacing w:after="100"/>
    </w:pPr>
  </w:style>
  <w:style w:type="paragraph" w:styleId="FootnoteText">
    <w:name w:val="footnote text"/>
    <w:basedOn w:val="Normal"/>
    <w:link w:val="FootnoteTextChar"/>
    <w:uiPriority w:val="99"/>
    <w:semiHidden/>
    <w:unhideWhenUsed/>
    <w:rsid w:val="001A6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8B0"/>
    <w:rPr>
      <w:sz w:val="20"/>
      <w:szCs w:val="20"/>
    </w:rPr>
  </w:style>
  <w:style w:type="character" w:styleId="FootnoteReference">
    <w:name w:val="footnote reference"/>
    <w:basedOn w:val="DefaultParagraphFont"/>
    <w:uiPriority w:val="99"/>
    <w:semiHidden/>
    <w:unhideWhenUsed/>
    <w:rsid w:val="001A68B0"/>
    <w:rPr>
      <w:vertAlign w:val="superscript"/>
    </w:rPr>
  </w:style>
  <w:style w:type="character" w:customStyle="1" w:styleId="Heading1Char">
    <w:name w:val="Heading 1 Char"/>
    <w:basedOn w:val="DefaultParagraphFont"/>
    <w:link w:val="Heading1"/>
    <w:uiPriority w:val="9"/>
    <w:rsid w:val="001A68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8B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A68B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A440C"/>
    <w:pPr>
      <w:spacing w:after="100"/>
      <w:ind w:left="220"/>
    </w:pPr>
  </w:style>
  <w:style w:type="paragraph" w:styleId="TOC3">
    <w:name w:val="toc 3"/>
    <w:basedOn w:val="Normal"/>
    <w:next w:val="Normal"/>
    <w:autoRedefine/>
    <w:uiPriority w:val="39"/>
    <w:unhideWhenUsed/>
    <w:rsid w:val="007A440C"/>
    <w:pPr>
      <w:spacing w:after="100"/>
      <w:ind w:left="440"/>
    </w:pPr>
  </w:style>
  <w:style w:type="character" w:styleId="Hyperlink">
    <w:name w:val="Hyperlink"/>
    <w:basedOn w:val="DefaultParagraphFont"/>
    <w:uiPriority w:val="99"/>
    <w:unhideWhenUsed/>
    <w:rsid w:val="007A440C"/>
    <w:rPr>
      <w:color w:val="0563C1" w:themeColor="hyperlink"/>
      <w:u w:val="single"/>
    </w:rPr>
  </w:style>
  <w:style w:type="character" w:customStyle="1" w:styleId="Heading4Char">
    <w:name w:val="Heading 4 Char"/>
    <w:basedOn w:val="DefaultParagraphFont"/>
    <w:link w:val="Heading4"/>
    <w:uiPriority w:val="9"/>
    <w:rsid w:val="007A440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30BF"/>
    <w:rPr>
      <w:b/>
      <w:bCs/>
    </w:rPr>
  </w:style>
  <w:style w:type="character" w:customStyle="1" w:styleId="Heading5Char">
    <w:name w:val="Heading 5 Char"/>
    <w:basedOn w:val="DefaultParagraphFont"/>
    <w:link w:val="Heading5"/>
    <w:uiPriority w:val="9"/>
    <w:semiHidden/>
    <w:rsid w:val="008E76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76E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175">
      <w:bodyDiv w:val="1"/>
      <w:marLeft w:val="0"/>
      <w:marRight w:val="0"/>
      <w:marTop w:val="0"/>
      <w:marBottom w:val="0"/>
      <w:divBdr>
        <w:top w:val="none" w:sz="0" w:space="0" w:color="auto"/>
        <w:left w:val="none" w:sz="0" w:space="0" w:color="auto"/>
        <w:bottom w:val="none" w:sz="0" w:space="0" w:color="auto"/>
        <w:right w:val="none" w:sz="0" w:space="0" w:color="auto"/>
      </w:divBdr>
      <w:divsChild>
        <w:div w:id="22829172">
          <w:marLeft w:val="0"/>
          <w:marRight w:val="0"/>
          <w:marTop w:val="0"/>
          <w:marBottom w:val="0"/>
          <w:divBdr>
            <w:top w:val="none" w:sz="0" w:space="0" w:color="auto"/>
            <w:left w:val="none" w:sz="0" w:space="0" w:color="auto"/>
            <w:bottom w:val="none" w:sz="0" w:space="0" w:color="auto"/>
            <w:right w:val="none" w:sz="0" w:space="0" w:color="auto"/>
          </w:divBdr>
          <w:divsChild>
            <w:div w:id="1275138473">
              <w:marLeft w:val="0"/>
              <w:marRight w:val="0"/>
              <w:marTop w:val="0"/>
              <w:marBottom w:val="0"/>
              <w:divBdr>
                <w:top w:val="none" w:sz="0" w:space="0" w:color="auto"/>
                <w:left w:val="none" w:sz="0" w:space="0" w:color="auto"/>
                <w:bottom w:val="none" w:sz="0" w:space="0" w:color="auto"/>
                <w:right w:val="none" w:sz="0" w:space="0" w:color="auto"/>
              </w:divBdr>
              <w:divsChild>
                <w:div w:id="306666164">
                  <w:marLeft w:val="0"/>
                  <w:marRight w:val="0"/>
                  <w:marTop w:val="0"/>
                  <w:marBottom w:val="0"/>
                  <w:divBdr>
                    <w:top w:val="none" w:sz="0" w:space="0" w:color="auto"/>
                    <w:left w:val="none" w:sz="0" w:space="0" w:color="auto"/>
                    <w:bottom w:val="none" w:sz="0" w:space="0" w:color="auto"/>
                    <w:right w:val="none" w:sz="0" w:space="0" w:color="auto"/>
                  </w:divBdr>
                  <w:divsChild>
                    <w:div w:id="242449007">
                      <w:marLeft w:val="0"/>
                      <w:marRight w:val="0"/>
                      <w:marTop w:val="0"/>
                      <w:marBottom w:val="0"/>
                      <w:divBdr>
                        <w:top w:val="none" w:sz="0" w:space="0" w:color="auto"/>
                        <w:left w:val="none" w:sz="0" w:space="0" w:color="auto"/>
                        <w:bottom w:val="none" w:sz="0" w:space="0" w:color="auto"/>
                        <w:right w:val="none" w:sz="0" w:space="0" w:color="auto"/>
                      </w:divBdr>
                      <w:divsChild>
                        <w:div w:id="35013641">
                          <w:marLeft w:val="0"/>
                          <w:marRight w:val="0"/>
                          <w:marTop w:val="0"/>
                          <w:marBottom w:val="0"/>
                          <w:divBdr>
                            <w:top w:val="none" w:sz="0" w:space="0" w:color="auto"/>
                            <w:left w:val="none" w:sz="0" w:space="0" w:color="auto"/>
                            <w:bottom w:val="none" w:sz="0" w:space="0" w:color="auto"/>
                            <w:right w:val="none" w:sz="0" w:space="0" w:color="auto"/>
                          </w:divBdr>
                          <w:divsChild>
                            <w:div w:id="716508097">
                              <w:marLeft w:val="0"/>
                              <w:marRight w:val="0"/>
                              <w:marTop w:val="0"/>
                              <w:marBottom w:val="0"/>
                              <w:divBdr>
                                <w:top w:val="none" w:sz="0" w:space="0" w:color="auto"/>
                                <w:left w:val="none" w:sz="0" w:space="0" w:color="auto"/>
                                <w:bottom w:val="none" w:sz="0" w:space="0" w:color="auto"/>
                                <w:right w:val="none" w:sz="0" w:space="0" w:color="auto"/>
                              </w:divBdr>
                              <w:divsChild>
                                <w:div w:id="291445770">
                                  <w:marLeft w:val="0"/>
                                  <w:marRight w:val="0"/>
                                  <w:marTop w:val="0"/>
                                  <w:marBottom w:val="0"/>
                                  <w:divBdr>
                                    <w:top w:val="none" w:sz="0" w:space="0" w:color="auto"/>
                                    <w:left w:val="none" w:sz="0" w:space="0" w:color="auto"/>
                                    <w:bottom w:val="none" w:sz="0" w:space="0" w:color="auto"/>
                                    <w:right w:val="none" w:sz="0" w:space="0" w:color="auto"/>
                                  </w:divBdr>
                                  <w:divsChild>
                                    <w:div w:id="16998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70500">
                          <w:marLeft w:val="0"/>
                          <w:marRight w:val="0"/>
                          <w:marTop w:val="0"/>
                          <w:marBottom w:val="0"/>
                          <w:divBdr>
                            <w:top w:val="none" w:sz="0" w:space="0" w:color="auto"/>
                            <w:left w:val="none" w:sz="0" w:space="0" w:color="auto"/>
                            <w:bottom w:val="none" w:sz="0" w:space="0" w:color="auto"/>
                            <w:right w:val="none" w:sz="0" w:space="0" w:color="auto"/>
                          </w:divBdr>
                          <w:divsChild>
                            <w:div w:id="1243955827">
                              <w:marLeft w:val="0"/>
                              <w:marRight w:val="0"/>
                              <w:marTop w:val="0"/>
                              <w:marBottom w:val="0"/>
                              <w:divBdr>
                                <w:top w:val="none" w:sz="0" w:space="0" w:color="auto"/>
                                <w:left w:val="none" w:sz="0" w:space="0" w:color="auto"/>
                                <w:bottom w:val="none" w:sz="0" w:space="0" w:color="auto"/>
                                <w:right w:val="none" w:sz="0" w:space="0" w:color="auto"/>
                              </w:divBdr>
                              <w:divsChild>
                                <w:div w:id="593169280">
                                  <w:marLeft w:val="0"/>
                                  <w:marRight w:val="0"/>
                                  <w:marTop w:val="0"/>
                                  <w:marBottom w:val="0"/>
                                  <w:divBdr>
                                    <w:top w:val="none" w:sz="0" w:space="0" w:color="auto"/>
                                    <w:left w:val="none" w:sz="0" w:space="0" w:color="auto"/>
                                    <w:bottom w:val="none" w:sz="0" w:space="0" w:color="auto"/>
                                    <w:right w:val="none" w:sz="0" w:space="0" w:color="auto"/>
                                  </w:divBdr>
                                  <w:divsChild>
                                    <w:div w:id="7424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16882">
          <w:marLeft w:val="0"/>
          <w:marRight w:val="0"/>
          <w:marTop w:val="0"/>
          <w:marBottom w:val="0"/>
          <w:divBdr>
            <w:top w:val="none" w:sz="0" w:space="0" w:color="auto"/>
            <w:left w:val="none" w:sz="0" w:space="0" w:color="auto"/>
            <w:bottom w:val="none" w:sz="0" w:space="0" w:color="auto"/>
            <w:right w:val="none" w:sz="0" w:space="0" w:color="auto"/>
          </w:divBdr>
          <w:divsChild>
            <w:div w:id="1391810486">
              <w:marLeft w:val="0"/>
              <w:marRight w:val="0"/>
              <w:marTop w:val="0"/>
              <w:marBottom w:val="0"/>
              <w:divBdr>
                <w:top w:val="none" w:sz="0" w:space="0" w:color="auto"/>
                <w:left w:val="none" w:sz="0" w:space="0" w:color="auto"/>
                <w:bottom w:val="none" w:sz="0" w:space="0" w:color="auto"/>
                <w:right w:val="none" w:sz="0" w:space="0" w:color="auto"/>
              </w:divBdr>
              <w:divsChild>
                <w:div w:id="2090346844">
                  <w:marLeft w:val="0"/>
                  <w:marRight w:val="0"/>
                  <w:marTop w:val="0"/>
                  <w:marBottom w:val="0"/>
                  <w:divBdr>
                    <w:top w:val="none" w:sz="0" w:space="0" w:color="auto"/>
                    <w:left w:val="none" w:sz="0" w:space="0" w:color="auto"/>
                    <w:bottom w:val="none" w:sz="0" w:space="0" w:color="auto"/>
                    <w:right w:val="none" w:sz="0" w:space="0" w:color="auto"/>
                  </w:divBdr>
                  <w:divsChild>
                    <w:div w:id="1529443806">
                      <w:marLeft w:val="0"/>
                      <w:marRight w:val="0"/>
                      <w:marTop w:val="0"/>
                      <w:marBottom w:val="0"/>
                      <w:divBdr>
                        <w:top w:val="none" w:sz="0" w:space="0" w:color="auto"/>
                        <w:left w:val="none" w:sz="0" w:space="0" w:color="auto"/>
                        <w:bottom w:val="none" w:sz="0" w:space="0" w:color="auto"/>
                        <w:right w:val="none" w:sz="0" w:space="0" w:color="auto"/>
                      </w:divBdr>
                      <w:divsChild>
                        <w:div w:id="1487698585">
                          <w:marLeft w:val="0"/>
                          <w:marRight w:val="0"/>
                          <w:marTop w:val="0"/>
                          <w:marBottom w:val="0"/>
                          <w:divBdr>
                            <w:top w:val="none" w:sz="0" w:space="0" w:color="auto"/>
                            <w:left w:val="none" w:sz="0" w:space="0" w:color="auto"/>
                            <w:bottom w:val="none" w:sz="0" w:space="0" w:color="auto"/>
                            <w:right w:val="none" w:sz="0" w:space="0" w:color="auto"/>
                          </w:divBdr>
                          <w:divsChild>
                            <w:div w:id="1313675478">
                              <w:marLeft w:val="0"/>
                              <w:marRight w:val="0"/>
                              <w:marTop w:val="0"/>
                              <w:marBottom w:val="0"/>
                              <w:divBdr>
                                <w:top w:val="none" w:sz="0" w:space="0" w:color="auto"/>
                                <w:left w:val="none" w:sz="0" w:space="0" w:color="auto"/>
                                <w:bottom w:val="none" w:sz="0" w:space="0" w:color="auto"/>
                                <w:right w:val="none" w:sz="0" w:space="0" w:color="auto"/>
                              </w:divBdr>
                              <w:divsChild>
                                <w:div w:id="440955370">
                                  <w:marLeft w:val="0"/>
                                  <w:marRight w:val="0"/>
                                  <w:marTop w:val="0"/>
                                  <w:marBottom w:val="0"/>
                                  <w:divBdr>
                                    <w:top w:val="none" w:sz="0" w:space="0" w:color="auto"/>
                                    <w:left w:val="none" w:sz="0" w:space="0" w:color="auto"/>
                                    <w:bottom w:val="none" w:sz="0" w:space="0" w:color="auto"/>
                                    <w:right w:val="none" w:sz="0" w:space="0" w:color="auto"/>
                                  </w:divBdr>
                                  <w:divsChild>
                                    <w:div w:id="1469084694">
                                      <w:marLeft w:val="0"/>
                                      <w:marRight w:val="0"/>
                                      <w:marTop w:val="0"/>
                                      <w:marBottom w:val="0"/>
                                      <w:divBdr>
                                        <w:top w:val="none" w:sz="0" w:space="0" w:color="auto"/>
                                        <w:left w:val="none" w:sz="0" w:space="0" w:color="auto"/>
                                        <w:bottom w:val="none" w:sz="0" w:space="0" w:color="auto"/>
                                        <w:right w:val="none" w:sz="0" w:space="0" w:color="auto"/>
                                      </w:divBdr>
                                      <w:divsChild>
                                        <w:div w:id="764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4640">
          <w:marLeft w:val="0"/>
          <w:marRight w:val="0"/>
          <w:marTop w:val="0"/>
          <w:marBottom w:val="0"/>
          <w:divBdr>
            <w:top w:val="none" w:sz="0" w:space="0" w:color="auto"/>
            <w:left w:val="none" w:sz="0" w:space="0" w:color="auto"/>
            <w:bottom w:val="none" w:sz="0" w:space="0" w:color="auto"/>
            <w:right w:val="none" w:sz="0" w:space="0" w:color="auto"/>
          </w:divBdr>
          <w:divsChild>
            <w:div w:id="128254059">
              <w:marLeft w:val="0"/>
              <w:marRight w:val="0"/>
              <w:marTop w:val="0"/>
              <w:marBottom w:val="0"/>
              <w:divBdr>
                <w:top w:val="none" w:sz="0" w:space="0" w:color="auto"/>
                <w:left w:val="none" w:sz="0" w:space="0" w:color="auto"/>
                <w:bottom w:val="none" w:sz="0" w:space="0" w:color="auto"/>
                <w:right w:val="none" w:sz="0" w:space="0" w:color="auto"/>
              </w:divBdr>
              <w:divsChild>
                <w:div w:id="741491965">
                  <w:marLeft w:val="0"/>
                  <w:marRight w:val="0"/>
                  <w:marTop w:val="0"/>
                  <w:marBottom w:val="0"/>
                  <w:divBdr>
                    <w:top w:val="none" w:sz="0" w:space="0" w:color="auto"/>
                    <w:left w:val="none" w:sz="0" w:space="0" w:color="auto"/>
                    <w:bottom w:val="none" w:sz="0" w:space="0" w:color="auto"/>
                    <w:right w:val="none" w:sz="0" w:space="0" w:color="auto"/>
                  </w:divBdr>
                  <w:divsChild>
                    <w:div w:id="360282358">
                      <w:marLeft w:val="0"/>
                      <w:marRight w:val="0"/>
                      <w:marTop w:val="0"/>
                      <w:marBottom w:val="0"/>
                      <w:divBdr>
                        <w:top w:val="none" w:sz="0" w:space="0" w:color="auto"/>
                        <w:left w:val="none" w:sz="0" w:space="0" w:color="auto"/>
                        <w:bottom w:val="none" w:sz="0" w:space="0" w:color="auto"/>
                        <w:right w:val="none" w:sz="0" w:space="0" w:color="auto"/>
                      </w:divBdr>
                      <w:divsChild>
                        <w:div w:id="280503759">
                          <w:marLeft w:val="0"/>
                          <w:marRight w:val="0"/>
                          <w:marTop w:val="0"/>
                          <w:marBottom w:val="0"/>
                          <w:divBdr>
                            <w:top w:val="none" w:sz="0" w:space="0" w:color="auto"/>
                            <w:left w:val="none" w:sz="0" w:space="0" w:color="auto"/>
                            <w:bottom w:val="none" w:sz="0" w:space="0" w:color="auto"/>
                            <w:right w:val="none" w:sz="0" w:space="0" w:color="auto"/>
                          </w:divBdr>
                          <w:divsChild>
                            <w:div w:id="728840870">
                              <w:marLeft w:val="0"/>
                              <w:marRight w:val="0"/>
                              <w:marTop w:val="0"/>
                              <w:marBottom w:val="0"/>
                              <w:divBdr>
                                <w:top w:val="none" w:sz="0" w:space="0" w:color="auto"/>
                                <w:left w:val="none" w:sz="0" w:space="0" w:color="auto"/>
                                <w:bottom w:val="none" w:sz="0" w:space="0" w:color="auto"/>
                                <w:right w:val="none" w:sz="0" w:space="0" w:color="auto"/>
                              </w:divBdr>
                              <w:divsChild>
                                <w:div w:id="16846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0573">
                  <w:marLeft w:val="0"/>
                  <w:marRight w:val="0"/>
                  <w:marTop w:val="0"/>
                  <w:marBottom w:val="0"/>
                  <w:divBdr>
                    <w:top w:val="none" w:sz="0" w:space="0" w:color="auto"/>
                    <w:left w:val="none" w:sz="0" w:space="0" w:color="auto"/>
                    <w:bottom w:val="none" w:sz="0" w:space="0" w:color="auto"/>
                    <w:right w:val="none" w:sz="0" w:space="0" w:color="auto"/>
                  </w:divBdr>
                  <w:divsChild>
                    <w:div w:id="383649440">
                      <w:marLeft w:val="0"/>
                      <w:marRight w:val="0"/>
                      <w:marTop w:val="0"/>
                      <w:marBottom w:val="0"/>
                      <w:divBdr>
                        <w:top w:val="none" w:sz="0" w:space="0" w:color="auto"/>
                        <w:left w:val="none" w:sz="0" w:space="0" w:color="auto"/>
                        <w:bottom w:val="none" w:sz="0" w:space="0" w:color="auto"/>
                        <w:right w:val="none" w:sz="0" w:space="0" w:color="auto"/>
                      </w:divBdr>
                      <w:divsChild>
                        <w:div w:id="1955136087">
                          <w:marLeft w:val="0"/>
                          <w:marRight w:val="0"/>
                          <w:marTop w:val="0"/>
                          <w:marBottom w:val="0"/>
                          <w:divBdr>
                            <w:top w:val="none" w:sz="0" w:space="0" w:color="auto"/>
                            <w:left w:val="none" w:sz="0" w:space="0" w:color="auto"/>
                            <w:bottom w:val="none" w:sz="0" w:space="0" w:color="auto"/>
                            <w:right w:val="none" w:sz="0" w:space="0" w:color="auto"/>
                          </w:divBdr>
                          <w:divsChild>
                            <w:div w:id="1242642499">
                              <w:marLeft w:val="0"/>
                              <w:marRight w:val="0"/>
                              <w:marTop w:val="0"/>
                              <w:marBottom w:val="0"/>
                              <w:divBdr>
                                <w:top w:val="none" w:sz="0" w:space="0" w:color="auto"/>
                                <w:left w:val="none" w:sz="0" w:space="0" w:color="auto"/>
                                <w:bottom w:val="none" w:sz="0" w:space="0" w:color="auto"/>
                                <w:right w:val="none" w:sz="0" w:space="0" w:color="auto"/>
                              </w:divBdr>
                              <w:divsChild>
                                <w:div w:id="423764549">
                                  <w:marLeft w:val="0"/>
                                  <w:marRight w:val="0"/>
                                  <w:marTop w:val="0"/>
                                  <w:marBottom w:val="0"/>
                                  <w:divBdr>
                                    <w:top w:val="none" w:sz="0" w:space="0" w:color="auto"/>
                                    <w:left w:val="none" w:sz="0" w:space="0" w:color="auto"/>
                                    <w:bottom w:val="none" w:sz="0" w:space="0" w:color="auto"/>
                                    <w:right w:val="none" w:sz="0" w:space="0" w:color="auto"/>
                                  </w:divBdr>
                                  <w:divsChild>
                                    <w:div w:id="8177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4700">
                          <w:marLeft w:val="0"/>
                          <w:marRight w:val="0"/>
                          <w:marTop w:val="0"/>
                          <w:marBottom w:val="0"/>
                          <w:divBdr>
                            <w:top w:val="none" w:sz="0" w:space="0" w:color="auto"/>
                            <w:left w:val="none" w:sz="0" w:space="0" w:color="auto"/>
                            <w:bottom w:val="none" w:sz="0" w:space="0" w:color="auto"/>
                            <w:right w:val="none" w:sz="0" w:space="0" w:color="auto"/>
                          </w:divBdr>
                          <w:divsChild>
                            <w:div w:id="1029644925">
                              <w:marLeft w:val="0"/>
                              <w:marRight w:val="0"/>
                              <w:marTop w:val="0"/>
                              <w:marBottom w:val="0"/>
                              <w:divBdr>
                                <w:top w:val="none" w:sz="0" w:space="0" w:color="auto"/>
                                <w:left w:val="none" w:sz="0" w:space="0" w:color="auto"/>
                                <w:bottom w:val="none" w:sz="0" w:space="0" w:color="auto"/>
                                <w:right w:val="none" w:sz="0" w:space="0" w:color="auto"/>
                              </w:divBdr>
                              <w:divsChild>
                                <w:div w:id="323433254">
                                  <w:marLeft w:val="0"/>
                                  <w:marRight w:val="0"/>
                                  <w:marTop w:val="0"/>
                                  <w:marBottom w:val="0"/>
                                  <w:divBdr>
                                    <w:top w:val="none" w:sz="0" w:space="0" w:color="auto"/>
                                    <w:left w:val="none" w:sz="0" w:space="0" w:color="auto"/>
                                    <w:bottom w:val="none" w:sz="0" w:space="0" w:color="auto"/>
                                    <w:right w:val="none" w:sz="0" w:space="0" w:color="auto"/>
                                  </w:divBdr>
                                  <w:divsChild>
                                    <w:div w:id="13572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11197">
          <w:marLeft w:val="0"/>
          <w:marRight w:val="0"/>
          <w:marTop w:val="0"/>
          <w:marBottom w:val="0"/>
          <w:divBdr>
            <w:top w:val="none" w:sz="0" w:space="0" w:color="auto"/>
            <w:left w:val="none" w:sz="0" w:space="0" w:color="auto"/>
            <w:bottom w:val="none" w:sz="0" w:space="0" w:color="auto"/>
            <w:right w:val="none" w:sz="0" w:space="0" w:color="auto"/>
          </w:divBdr>
          <w:divsChild>
            <w:div w:id="288437647">
              <w:marLeft w:val="0"/>
              <w:marRight w:val="0"/>
              <w:marTop w:val="0"/>
              <w:marBottom w:val="0"/>
              <w:divBdr>
                <w:top w:val="none" w:sz="0" w:space="0" w:color="auto"/>
                <w:left w:val="none" w:sz="0" w:space="0" w:color="auto"/>
                <w:bottom w:val="none" w:sz="0" w:space="0" w:color="auto"/>
                <w:right w:val="none" w:sz="0" w:space="0" w:color="auto"/>
              </w:divBdr>
              <w:divsChild>
                <w:div w:id="1845050903">
                  <w:marLeft w:val="0"/>
                  <w:marRight w:val="0"/>
                  <w:marTop w:val="0"/>
                  <w:marBottom w:val="0"/>
                  <w:divBdr>
                    <w:top w:val="none" w:sz="0" w:space="0" w:color="auto"/>
                    <w:left w:val="none" w:sz="0" w:space="0" w:color="auto"/>
                    <w:bottom w:val="none" w:sz="0" w:space="0" w:color="auto"/>
                    <w:right w:val="none" w:sz="0" w:space="0" w:color="auto"/>
                  </w:divBdr>
                  <w:divsChild>
                    <w:div w:id="857281170">
                      <w:marLeft w:val="0"/>
                      <w:marRight w:val="0"/>
                      <w:marTop w:val="0"/>
                      <w:marBottom w:val="0"/>
                      <w:divBdr>
                        <w:top w:val="none" w:sz="0" w:space="0" w:color="auto"/>
                        <w:left w:val="none" w:sz="0" w:space="0" w:color="auto"/>
                        <w:bottom w:val="none" w:sz="0" w:space="0" w:color="auto"/>
                        <w:right w:val="none" w:sz="0" w:space="0" w:color="auto"/>
                      </w:divBdr>
                      <w:divsChild>
                        <w:div w:id="1442989265">
                          <w:marLeft w:val="0"/>
                          <w:marRight w:val="0"/>
                          <w:marTop w:val="0"/>
                          <w:marBottom w:val="0"/>
                          <w:divBdr>
                            <w:top w:val="none" w:sz="0" w:space="0" w:color="auto"/>
                            <w:left w:val="none" w:sz="0" w:space="0" w:color="auto"/>
                            <w:bottom w:val="none" w:sz="0" w:space="0" w:color="auto"/>
                            <w:right w:val="none" w:sz="0" w:space="0" w:color="auto"/>
                          </w:divBdr>
                          <w:divsChild>
                            <w:div w:id="179319830">
                              <w:marLeft w:val="0"/>
                              <w:marRight w:val="0"/>
                              <w:marTop w:val="0"/>
                              <w:marBottom w:val="0"/>
                              <w:divBdr>
                                <w:top w:val="none" w:sz="0" w:space="0" w:color="auto"/>
                                <w:left w:val="none" w:sz="0" w:space="0" w:color="auto"/>
                                <w:bottom w:val="none" w:sz="0" w:space="0" w:color="auto"/>
                                <w:right w:val="none" w:sz="0" w:space="0" w:color="auto"/>
                              </w:divBdr>
                              <w:divsChild>
                                <w:div w:id="795486551">
                                  <w:marLeft w:val="0"/>
                                  <w:marRight w:val="0"/>
                                  <w:marTop w:val="0"/>
                                  <w:marBottom w:val="0"/>
                                  <w:divBdr>
                                    <w:top w:val="none" w:sz="0" w:space="0" w:color="auto"/>
                                    <w:left w:val="none" w:sz="0" w:space="0" w:color="auto"/>
                                    <w:bottom w:val="none" w:sz="0" w:space="0" w:color="auto"/>
                                    <w:right w:val="none" w:sz="0" w:space="0" w:color="auto"/>
                                  </w:divBdr>
                                  <w:divsChild>
                                    <w:div w:id="100299702">
                                      <w:marLeft w:val="0"/>
                                      <w:marRight w:val="0"/>
                                      <w:marTop w:val="0"/>
                                      <w:marBottom w:val="0"/>
                                      <w:divBdr>
                                        <w:top w:val="none" w:sz="0" w:space="0" w:color="auto"/>
                                        <w:left w:val="none" w:sz="0" w:space="0" w:color="auto"/>
                                        <w:bottom w:val="none" w:sz="0" w:space="0" w:color="auto"/>
                                        <w:right w:val="none" w:sz="0" w:space="0" w:color="auto"/>
                                      </w:divBdr>
                                      <w:divsChild>
                                        <w:div w:id="1927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714477">
          <w:marLeft w:val="0"/>
          <w:marRight w:val="0"/>
          <w:marTop w:val="0"/>
          <w:marBottom w:val="0"/>
          <w:divBdr>
            <w:top w:val="none" w:sz="0" w:space="0" w:color="auto"/>
            <w:left w:val="none" w:sz="0" w:space="0" w:color="auto"/>
            <w:bottom w:val="none" w:sz="0" w:space="0" w:color="auto"/>
            <w:right w:val="none" w:sz="0" w:space="0" w:color="auto"/>
          </w:divBdr>
          <w:divsChild>
            <w:div w:id="261377182">
              <w:marLeft w:val="0"/>
              <w:marRight w:val="0"/>
              <w:marTop w:val="0"/>
              <w:marBottom w:val="0"/>
              <w:divBdr>
                <w:top w:val="none" w:sz="0" w:space="0" w:color="auto"/>
                <w:left w:val="none" w:sz="0" w:space="0" w:color="auto"/>
                <w:bottom w:val="none" w:sz="0" w:space="0" w:color="auto"/>
                <w:right w:val="none" w:sz="0" w:space="0" w:color="auto"/>
              </w:divBdr>
              <w:divsChild>
                <w:div w:id="399986101">
                  <w:marLeft w:val="0"/>
                  <w:marRight w:val="0"/>
                  <w:marTop w:val="0"/>
                  <w:marBottom w:val="0"/>
                  <w:divBdr>
                    <w:top w:val="none" w:sz="0" w:space="0" w:color="auto"/>
                    <w:left w:val="none" w:sz="0" w:space="0" w:color="auto"/>
                    <w:bottom w:val="none" w:sz="0" w:space="0" w:color="auto"/>
                    <w:right w:val="none" w:sz="0" w:space="0" w:color="auto"/>
                  </w:divBdr>
                  <w:divsChild>
                    <w:div w:id="965887298">
                      <w:marLeft w:val="0"/>
                      <w:marRight w:val="0"/>
                      <w:marTop w:val="0"/>
                      <w:marBottom w:val="0"/>
                      <w:divBdr>
                        <w:top w:val="none" w:sz="0" w:space="0" w:color="auto"/>
                        <w:left w:val="none" w:sz="0" w:space="0" w:color="auto"/>
                        <w:bottom w:val="none" w:sz="0" w:space="0" w:color="auto"/>
                        <w:right w:val="none" w:sz="0" w:space="0" w:color="auto"/>
                      </w:divBdr>
                      <w:divsChild>
                        <w:div w:id="1012608445">
                          <w:marLeft w:val="0"/>
                          <w:marRight w:val="0"/>
                          <w:marTop w:val="0"/>
                          <w:marBottom w:val="0"/>
                          <w:divBdr>
                            <w:top w:val="none" w:sz="0" w:space="0" w:color="auto"/>
                            <w:left w:val="none" w:sz="0" w:space="0" w:color="auto"/>
                            <w:bottom w:val="none" w:sz="0" w:space="0" w:color="auto"/>
                            <w:right w:val="none" w:sz="0" w:space="0" w:color="auto"/>
                          </w:divBdr>
                          <w:divsChild>
                            <w:div w:id="1374575093">
                              <w:marLeft w:val="0"/>
                              <w:marRight w:val="0"/>
                              <w:marTop w:val="0"/>
                              <w:marBottom w:val="0"/>
                              <w:divBdr>
                                <w:top w:val="none" w:sz="0" w:space="0" w:color="auto"/>
                                <w:left w:val="none" w:sz="0" w:space="0" w:color="auto"/>
                                <w:bottom w:val="none" w:sz="0" w:space="0" w:color="auto"/>
                                <w:right w:val="none" w:sz="0" w:space="0" w:color="auto"/>
                              </w:divBdr>
                              <w:divsChild>
                                <w:div w:id="21089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78197">
                  <w:marLeft w:val="0"/>
                  <w:marRight w:val="0"/>
                  <w:marTop w:val="0"/>
                  <w:marBottom w:val="0"/>
                  <w:divBdr>
                    <w:top w:val="none" w:sz="0" w:space="0" w:color="auto"/>
                    <w:left w:val="none" w:sz="0" w:space="0" w:color="auto"/>
                    <w:bottom w:val="none" w:sz="0" w:space="0" w:color="auto"/>
                    <w:right w:val="none" w:sz="0" w:space="0" w:color="auto"/>
                  </w:divBdr>
                  <w:divsChild>
                    <w:div w:id="11808028">
                      <w:marLeft w:val="0"/>
                      <w:marRight w:val="0"/>
                      <w:marTop w:val="0"/>
                      <w:marBottom w:val="0"/>
                      <w:divBdr>
                        <w:top w:val="none" w:sz="0" w:space="0" w:color="auto"/>
                        <w:left w:val="none" w:sz="0" w:space="0" w:color="auto"/>
                        <w:bottom w:val="none" w:sz="0" w:space="0" w:color="auto"/>
                        <w:right w:val="none" w:sz="0" w:space="0" w:color="auto"/>
                      </w:divBdr>
                      <w:divsChild>
                        <w:div w:id="488138439">
                          <w:marLeft w:val="0"/>
                          <w:marRight w:val="0"/>
                          <w:marTop w:val="0"/>
                          <w:marBottom w:val="0"/>
                          <w:divBdr>
                            <w:top w:val="none" w:sz="0" w:space="0" w:color="auto"/>
                            <w:left w:val="none" w:sz="0" w:space="0" w:color="auto"/>
                            <w:bottom w:val="none" w:sz="0" w:space="0" w:color="auto"/>
                            <w:right w:val="none" w:sz="0" w:space="0" w:color="auto"/>
                          </w:divBdr>
                          <w:divsChild>
                            <w:div w:id="709497444">
                              <w:marLeft w:val="0"/>
                              <w:marRight w:val="0"/>
                              <w:marTop w:val="0"/>
                              <w:marBottom w:val="0"/>
                              <w:divBdr>
                                <w:top w:val="none" w:sz="0" w:space="0" w:color="auto"/>
                                <w:left w:val="none" w:sz="0" w:space="0" w:color="auto"/>
                                <w:bottom w:val="none" w:sz="0" w:space="0" w:color="auto"/>
                                <w:right w:val="none" w:sz="0" w:space="0" w:color="auto"/>
                              </w:divBdr>
                              <w:divsChild>
                                <w:div w:id="831994939">
                                  <w:marLeft w:val="0"/>
                                  <w:marRight w:val="0"/>
                                  <w:marTop w:val="0"/>
                                  <w:marBottom w:val="0"/>
                                  <w:divBdr>
                                    <w:top w:val="none" w:sz="0" w:space="0" w:color="auto"/>
                                    <w:left w:val="none" w:sz="0" w:space="0" w:color="auto"/>
                                    <w:bottom w:val="none" w:sz="0" w:space="0" w:color="auto"/>
                                    <w:right w:val="none" w:sz="0" w:space="0" w:color="auto"/>
                                  </w:divBdr>
                                  <w:divsChild>
                                    <w:div w:id="9995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58184">
      <w:bodyDiv w:val="1"/>
      <w:marLeft w:val="0"/>
      <w:marRight w:val="0"/>
      <w:marTop w:val="0"/>
      <w:marBottom w:val="0"/>
      <w:divBdr>
        <w:top w:val="none" w:sz="0" w:space="0" w:color="auto"/>
        <w:left w:val="none" w:sz="0" w:space="0" w:color="auto"/>
        <w:bottom w:val="none" w:sz="0" w:space="0" w:color="auto"/>
        <w:right w:val="none" w:sz="0" w:space="0" w:color="auto"/>
      </w:divBdr>
    </w:div>
    <w:div w:id="262543219">
      <w:bodyDiv w:val="1"/>
      <w:marLeft w:val="0"/>
      <w:marRight w:val="0"/>
      <w:marTop w:val="0"/>
      <w:marBottom w:val="0"/>
      <w:divBdr>
        <w:top w:val="none" w:sz="0" w:space="0" w:color="auto"/>
        <w:left w:val="none" w:sz="0" w:space="0" w:color="auto"/>
        <w:bottom w:val="none" w:sz="0" w:space="0" w:color="auto"/>
        <w:right w:val="none" w:sz="0" w:space="0" w:color="auto"/>
      </w:divBdr>
    </w:div>
    <w:div w:id="299001015">
      <w:bodyDiv w:val="1"/>
      <w:marLeft w:val="0"/>
      <w:marRight w:val="0"/>
      <w:marTop w:val="0"/>
      <w:marBottom w:val="0"/>
      <w:divBdr>
        <w:top w:val="none" w:sz="0" w:space="0" w:color="auto"/>
        <w:left w:val="none" w:sz="0" w:space="0" w:color="auto"/>
        <w:bottom w:val="none" w:sz="0" w:space="0" w:color="auto"/>
        <w:right w:val="none" w:sz="0" w:space="0" w:color="auto"/>
      </w:divBdr>
    </w:div>
    <w:div w:id="967857272">
      <w:bodyDiv w:val="1"/>
      <w:marLeft w:val="0"/>
      <w:marRight w:val="0"/>
      <w:marTop w:val="0"/>
      <w:marBottom w:val="0"/>
      <w:divBdr>
        <w:top w:val="none" w:sz="0" w:space="0" w:color="auto"/>
        <w:left w:val="none" w:sz="0" w:space="0" w:color="auto"/>
        <w:bottom w:val="none" w:sz="0" w:space="0" w:color="auto"/>
        <w:right w:val="none" w:sz="0" w:space="0" w:color="auto"/>
      </w:divBdr>
    </w:div>
    <w:div w:id="990865019">
      <w:bodyDiv w:val="1"/>
      <w:marLeft w:val="0"/>
      <w:marRight w:val="0"/>
      <w:marTop w:val="0"/>
      <w:marBottom w:val="0"/>
      <w:divBdr>
        <w:top w:val="none" w:sz="0" w:space="0" w:color="auto"/>
        <w:left w:val="none" w:sz="0" w:space="0" w:color="auto"/>
        <w:bottom w:val="none" w:sz="0" w:space="0" w:color="auto"/>
        <w:right w:val="none" w:sz="0" w:space="0" w:color="auto"/>
      </w:divBdr>
    </w:div>
    <w:div w:id="1096171397">
      <w:bodyDiv w:val="1"/>
      <w:marLeft w:val="0"/>
      <w:marRight w:val="0"/>
      <w:marTop w:val="0"/>
      <w:marBottom w:val="0"/>
      <w:divBdr>
        <w:top w:val="none" w:sz="0" w:space="0" w:color="auto"/>
        <w:left w:val="none" w:sz="0" w:space="0" w:color="auto"/>
        <w:bottom w:val="none" w:sz="0" w:space="0" w:color="auto"/>
        <w:right w:val="none" w:sz="0" w:space="0" w:color="auto"/>
      </w:divBdr>
    </w:div>
    <w:div w:id="1186360336">
      <w:bodyDiv w:val="1"/>
      <w:marLeft w:val="0"/>
      <w:marRight w:val="0"/>
      <w:marTop w:val="0"/>
      <w:marBottom w:val="0"/>
      <w:divBdr>
        <w:top w:val="none" w:sz="0" w:space="0" w:color="auto"/>
        <w:left w:val="none" w:sz="0" w:space="0" w:color="auto"/>
        <w:bottom w:val="none" w:sz="0" w:space="0" w:color="auto"/>
        <w:right w:val="none" w:sz="0" w:space="0" w:color="auto"/>
      </w:divBdr>
    </w:div>
    <w:div w:id="1196037782">
      <w:bodyDiv w:val="1"/>
      <w:marLeft w:val="0"/>
      <w:marRight w:val="0"/>
      <w:marTop w:val="0"/>
      <w:marBottom w:val="0"/>
      <w:divBdr>
        <w:top w:val="none" w:sz="0" w:space="0" w:color="auto"/>
        <w:left w:val="none" w:sz="0" w:space="0" w:color="auto"/>
        <w:bottom w:val="none" w:sz="0" w:space="0" w:color="auto"/>
        <w:right w:val="none" w:sz="0" w:space="0" w:color="auto"/>
      </w:divBdr>
    </w:div>
    <w:div w:id="1325163994">
      <w:bodyDiv w:val="1"/>
      <w:marLeft w:val="0"/>
      <w:marRight w:val="0"/>
      <w:marTop w:val="0"/>
      <w:marBottom w:val="0"/>
      <w:divBdr>
        <w:top w:val="none" w:sz="0" w:space="0" w:color="auto"/>
        <w:left w:val="none" w:sz="0" w:space="0" w:color="auto"/>
        <w:bottom w:val="none" w:sz="0" w:space="0" w:color="auto"/>
        <w:right w:val="none" w:sz="0" w:space="0" w:color="auto"/>
      </w:divBdr>
    </w:div>
    <w:div w:id="1599680382">
      <w:bodyDiv w:val="1"/>
      <w:marLeft w:val="0"/>
      <w:marRight w:val="0"/>
      <w:marTop w:val="0"/>
      <w:marBottom w:val="0"/>
      <w:divBdr>
        <w:top w:val="none" w:sz="0" w:space="0" w:color="auto"/>
        <w:left w:val="none" w:sz="0" w:space="0" w:color="auto"/>
        <w:bottom w:val="none" w:sz="0" w:space="0" w:color="auto"/>
        <w:right w:val="none" w:sz="0" w:space="0" w:color="auto"/>
      </w:divBdr>
    </w:div>
    <w:div w:id="1742364793">
      <w:bodyDiv w:val="1"/>
      <w:marLeft w:val="0"/>
      <w:marRight w:val="0"/>
      <w:marTop w:val="0"/>
      <w:marBottom w:val="0"/>
      <w:divBdr>
        <w:top w:val="none" w:sz="0" w:space="0" w:color="auto"/>
        <w:left w:val="none" w:sz="0" w:space="0" w:color="auto"/>
        <w:bottom w:val="none" w:sz="0" w:space="0" w:color="auto"/>
        <w:right w:val="none" w:sz="0" w:space="0" w:color="auto"/>
      </w:divBdr>
    </w:div>
    <w:div w:id="1773940998">
      <w:bodyDiv w:val="1"/>
      <w:marLeft w:val="0"/>
      <w:marRight w:val="0"/>
      <w:marTop w:val="0"/>
      <w:marBottom w:val="0"/>
      <w:divBdr>
        <w:top w:val="none" w:sz="0" w:space="0" w:color="auto"/>
        <w:left w:val="none" w:sz="0" w:space="0" w:color="auto"/>
        <w:bottom w:val="none" w:sz="0" w:space="0" w:color="auto"/>
        <w:right w:val="none" w:sz="0" w:space="0" w:color="auto"/>
      </w:divBdr>
    </w:div>
    <w:div w:id="1801798044">
      <w:bodyDiv w:val="1"/>
      <w:marLeft w:val="0"/>
      <w:marRight w:val="0"/>
      <w:marTop w:val="0"/>
      <w:marBottom w:val="0"/>
      <w:divBdr>
        <w:top w:val="none" w:sz="0" w:space="0" w:color="auto"/>
        <w:left w:val="none" w:sz="0" w:space="0" w:color="auto"/>
        <w:bottom w:val="none" w:sz="0" w:space="0" w:color="auto"/>
        <w:right w:val="none" w:sz="0" w:space="0" w:color="auto"/>
      </w:divBdr>
      <w:divsChild>
        <w:div w:id="2027555790">
          <w:marLeft w:val="0"/>
          <w:marRight w:val="0"/>
          <w:marTop w:val="0"/>
          <w:marBottom w:val="0"/>
          <w:divBdr>
            <w:top w:val="none" w:sz="0" w:space="0" w:color="auto"/>
            <w:left w:val="none" w:sz="0" w:space="0" w:color="auto"/>
            <w:bottom w:val="none" w:sz="0" w:space="0" w:color="auto"/>
            <w:right w:val="none" w:sz="0" w:space="0" w:color="auto"/>
          </w:divBdr>
          <w:divsChild>
            <w:div w:id="826482283">
              <w:marLeft w:val="0"/>
              <w:marRight w:val="0"/>
              <w:marTop w:val="0"/>
              <w:marBottom w:val="0"/>
              <w:divBdr>
                <w:top w:val="none" w:sz="0" w:space="0" w:color="auto"/>
                <w:left w:val="none" w:sz="0" w:space="0" w:color="auto"/>
                <w:bottom w:val="none" w:sz="0" w:space="0" w:color="auto"/>
                <w:right w:val="none" w:sz="0" w:space="0" w:color="auto"/>
              </w:divBdr>
              <w:divsChild>
                <w:div w:id="534587733">
                  <w:marLeft w:val="0"/>
                  <w:marRight w:val="0"/>
                  <w:marTop w:val="0"/>
                  <w:marBottom w:val="0"/>
                  <w:divBdr>
                    <w:top w:val="none" w:sz="0" w:space="0" w:color="auto"/>
                    <w:left w:val="none" w:sz="0" w:space="0" w:color="auto"/>
                    <w:bottom w:val="none" w:sz="0" w:space="0" w:color="auto"/>
                    <w:right w:val="none" w:sz="0" w:space="0" w:color="auto"/>
                  </w:divBdr>
                  <w:divsChild>
                    <w:div w:id="1208641451">
                      <w:marLeft w:val="0"/>
                      <w:marRight w:val="0"/>
                      <w:marTop w:val="0"/>
                      <w:marBottom w:val="0"/>
                      <w:divBdr>
                        <w:top w:val="none" w:sz="0" w:space="0" w:color="auto"/>
                        <w:left w:val="none" w:sz="0" w:space="0" w:color="auto"/>
                        <w:bottom w:val="none" w:sz="0" w:space="0" w:color="auto"/>
                        <w:right w:val="none" w:sz="0" w:space="0" w:color="auto"/>
                      </w:divBdr>
                      <w:divsChild>
                        <w:div w:id="826747948">
                          <w:marLeft w:val="0"/>
                          <w:marRight w:val="0"/>
                          <w:marTop w:val="0"/>
                          <w:marBottom w:val="0"/>
                          <w:divBdr>
                            <w:top w:val="none" w:sz="0" w:space="0" w:color="auto"/>
                            <w:left w:val="none" w:sz="0" w:space="0" w:color="auto"/>
                            <w:bottom w:val="none" w:sz="0" w:space="0" w:color="auto"/>
                            <w:right w:val="none" w:sz="0" w:space="0" w:color="auto"/>
                          </w:divBdr>
                          <w:divsChild>
                            <w:div w:id="1728333039">
                              <w:marLeft w:val="0"/>
                              <w:marRight w:val="0"/>
                              <w:marTop w:val="0"/>
                              <w:marBottom w:val="0"/>
                              <w:divBdr>
                                <w:top w:val="none" w:sz="0" w:space="0" w:color="auto"/>
                                <w:left w:val="none" w:sz="0" w:space="0" w:color="auto"/>
                                <w:bottom w:val="none" w:sz="0" w:space="0" w:color="auto"/>
                                <w:right w:val="none" w:sz="0" w:space="0" w:color="auto"/>
                              </w:divBdr>
                              <w:divsChild>
                                <w:div w:id="937718875">
                                  <w:marLeft w:val="0"/>
                                  <w:marRight w:val="0"/>
                                  <w:marTop w:val="0"/>
                                  <w:marBottom w:val="0"/>
                                  <w:divBdr>
                                    <w:top w:val="none" w:sz="0" w:space="0" w:color="auto"/>
                                    <w:left w:val="none" w:sz="0" w:space="0" w:color="auto"/>
                                    <w:bottom w:val="none" w:sz="0" w:space="0" w:color="auto"/>
                                    <w:right w:val="none" w:sz="0" w:space="0" w:color="auto"/>
                                  </w:divBdr>
                                  <w:divsChild>
                                    <w:div w:id="1381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26488">
                          <w:marLeft w:val="0"/>
                          <w:marRight w:val="0"/>
                          <w:marTop w:val="0"/>
                          <w:marBottom w:val="0"/>
                          <w:divBdr>
                            <w:top w:val="none" w:sz="0" w:space="0" w:color="auto"/>
                            <w:left w:val="none" w:sz="0" w:space="0" w:color="auto"/>
                            <w:bottom w:val="none" w:sz="0" w:space="0" w:color="auto"/>
                            <w:right w:val="none" w:sz="0" w:space="0" w:color="auto"/>
                          </w:divBdr>
                          <w:divsChild>
                            <w:div w:id="798957896">
                              <w:marLeft w:val="0"/>
                              <w:marRight w:val="0"/>
                              <w:marTop w:val="0"/>
                              <w:marBottom w:val="0"/>
                              <w:divBdr>
                                <w:top w:val="none" w:sz="0" w:space="0" w:color="auto"/>
                                <w:left w:val="none" w:sz="0" w:space="0" w:color="auto"/>
                                <w:bottom w:val="none" w:sz="0" w:space="0" w:color="auto"/>
                                <w:right w:val="none" w:sz="0" w:space="0" w:color="auto"/>
                              </w:divBdr>
                              <w:divsChild>
                                <w:div w:id="1288124051">
                                  <w:marLeft w:val="0"/>
                                  <w:marRight w:val="0"/>
                                  <w:marTop w:val="0"/>
                                  <w:marBottom w:val="0"/>
                                  <w:divBdr>
                                    <w:top w:val="none" w:sz="0" w:space="0" w:color="auto"/>
                                    <w:left w:val="none" w:sz="0" w:space="0" w:color="auto"/>
                                    <w:bottom w:val="none" w:sz="0" w:space="0" w:color="auto"/>
                                    <w:right w:val="none" w:sz="0" w:space="0" w:color="auto"/>
                                  </w:divBdr>
                                  <w:divsChild>
                                    <w:div w:id="7725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829638">
          <w:marLeft w:val="0"/>
          <w:marRight w:val="0"/>
          <w:marTop w:val="0"/>
          <w:marBottom w:val="0"/>
          <w:divBdr>
            <w:top w:val="none" w:sz="0" w:space="0" w:color="auto"/>
            <w:left w:val="none" w:sz="0" w:space="0" w:color="auto"/>
            <w:bottom w:val="none" w:sz="0" w:space="0" w:color="auto"/>
            <w:right w:val="none" w:sz="0" w:space="0" w:color="auto"/>
          </w:divBdr>
          <w:divsChild>
            <w:div w:id="1662924621">
              <w:marLeft w:val="0"/>
              <w:marRight w:val="0"/>
              <w:marTop w:val="0"/>
              <w:marBottom w:val="0"/>
              <w:divBdr>
                <w:top w:val="none" w:sz="0" w:space="0" w:color="auto"/>
                <w:left w:val="none" w:sz="0" w:space="0" w:color="auto"/>
                <w:bottom w:val="none" w:sz="0" w:space="0" w:color="auto"/>
                <w:right w:val="none" w:sz="0" w:space="0" w:color="auto"/>
              </w:divBdr>
              <w:divsChild>
                <w:div w:id="433744055">
                  <w:marLeft w:val="0"/>
                  <w:marRight w:val="0"/>
                  <w:marTop w:val="0"/>
                  <w:marBottom w:val="0"/>
                  <w:divBdr>
                    <w:top w:val="none" w:sz="0" w:space="0" w:color="auto"/>
                    <w:left w:val="none" w:sz="0" w:space="0" w:color="auto"/>
                    <w:bottom w:val="none" w:sz="0" w:space="0" w:color="auto"/>
                    <w:right w:val="none" w:sz="0" w:space="0" w:color="auto"/>
                  </w:divBdr>
                  <w:divsChild>
                    <w:div w:id="1736852295">
                      <w:marLeft w:val="0"/>
                      <w:marRight w:val="0"/>
                      <w:marTop w:val="0"/>
                      <w:marBottom w:val="0"/>
                      <w:divBdr>
                        <w:top w:val="none" w:sz="0" w:space="0" w:color="auto"/>
                        <w:left w:val="none" w:sz="0" w:space="0" w:color="auto"/>
                        <w:bottom w:val="none" w:sz="0" w:space="0" w:color="auto"/>
                        <w:right w:val="none" w:sz="0" w:space="0" w:color="auto"/>
                      </w:divBdr>
                      <w:divsChild>
                        <w:div w:id="307588880">
                          <w:marLeft w:val="0"/>
                          <w:marRight w:val="0"/>
                          <w:marTop w:val="0"/>
                          <w:marBottom w:val="0"/>
                          <w:divBdr>
                            <w:top w:val="none" w:sz="0" w:space="0" w:color="auto"/>
                            <w:left w:val="none" w:sz="0" w:space="0" w:color="auto"/>
                            <w:bottom w:val="none" w:sz="0" w:space="0" w:color="auto"/>
                            <w:right w:val="none" w:sz="0" w:space="0" w:color="auto"/>
                          </w:divBdr>
                          <w:divsChild>
                            <w:div w:id="1795514248">
                              <w:marLeft w:val="0"/>
                              <w:marRight w:val="0"/>
                              <w:marTop w:val="0"/>
                              <w:marBottom w:val="0"/>
                              <w:divBdr>
                                <w:top w:val="none" w:sz="0" w:space="0" w:color="auto"/>
                                <w:left w:val="none" w:sz="0" w:space="0" w:color="auto"/>
                                <w:bottom w:val="none" w:sz="0" w:space="0" w:color="auto"/>
                                <w:right w:val="none" w:sz="0" w:space="0" w:color="auto"/>
                              </w:divBdr>
                              <w:divsChild>
                                <w:div w:id="1234706894">
                                  <w:marLeft w:val="0"/>
                                  <w:marRight w:val="0"/>
                                  <w:marTop w:val="0"/>
                                  <w:marBottom w:val="0"/>
                                  <w:divBdr>
                                    <w:top w:val="none" w:sz="0" w:space="0" w:color="auto"/>
                                    <w:left w:val="none" w:sz="0" w:space="0" w:color="auto"/>
                                    <w:bottom w:val="none" w:sz="0" w:space="0" w:color="auto"/>
                                    <w:right w:val="none" w:sz="0" w:space="0" w:color="auto"/>
                                  </w:divBdr>
                                  <w:divsChild>
                                    <w:div w:id="1254170638">
                                      <w:marLeft w:val="0"/>
                                      <w:marRight w:val="0"/>
                                      <w:marTop w:val="0"/>
                                      <w:marBottom w:val="0"/>
                                      <w:divBdr>
                                        <w:top w:val="none" w:sz="0" w:space="0" w:color="auto"/>
                                        <w:left w:val="none" w:sz="0" w:space="0" w:color="auto"/>
                                        <w:bottom w:val="none" w:sz="0" w:space="0" w:color="auto"/>
                                        <w:right w:val="none" w:sz="0" w:space="0" w:color="auto"/>
                                      </w:divBdr>
                                      <w:divsChild>
                                        <w:div w:id="15697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732963">
          <w:marLeft w:val="0"/>
          <w:marRight w:val="0"/>
          <w:marTop w:val="0"/>
          <w:marBottom w:val="0"/>
          <w:divBdr>
            <w:top w:val="none" w:sz="0" w:space="0" w:color="auto"/>
            <w:left w:val="none" w:sz="0" w:space="0" w:color="auto"/>
            <w:bottom w:val="none" w:sz="0" w:space="0" w:color="auto"/>
            <w:right w:val="none" w:sz="0" w:space="0" w:color="auto"/>
          </w:divBdr>
          <w:divsChild>
            <w:div w:id="1451244489">
              <w:marLeft w:val="0"/>
              <w:marRight w:val="0"/>
              <w:marTop w:val="0"/>
              <w:marBottom w:val="0"/>
              <w:divBdr>
                <w:top w:val="none" w:sz="0" w:space="0" w:color="auto"/>
                <w:left w:val="none" w:sz="0" w:space="0" w:color="auto"/>
                <w:bottom w:val="none" w:sz="0" w:space="0" w:color="auto"/>
                <w:right w:val="none" w:sz="0" w:space="0" w:color="auto"/>
              </w:divBdr>
              <w:divsChild>
                <w:div w:id="1956980235">
                  <w:marLeft w:val="0"/>
                  <w:marRight w:val="0"/>
                  <w:marTop w:val="0"/>
                  <w:marBottom w:val="0"/>
                  <w:divBdr>
                    <w:top w:val="none" w:sz="0" w:space="0" w:color="auto"/>
                    <w:left w:val="none" w:sz="0" w:space="0" w:color="auto"/>
                    <w:bottom w:val="none" w:sz="0" w:space="0" w:color="auto"/>
                    <w:right w:val="none" w:sz="0" w:space="0" w:color="auto"/>
                  </w:divBdr>
                  <w:divsChild>
                    <w:div w:id="2071878822">
                      <w:marLeft w:val="0"/>
                      <w:marRight w:val="0"/>
                      <w:marTop w:val="0"/>
                      <w:marBottom w:val="0"/>
                      <w:divBdr>
                        <w:top w:val="none" w:sz="0" w:space="0" w:color="auto"/>
                        <w:left w:val="none" w:sz="0" w:space="0" w:color="auto"/>
                        <w:bottom w:val="none" w:sz="0" w:space="0" w:color="auto"/>
                        <w:right w:val="none" w:sz="0" w:space="0" w:color="auto"/>
                      </w:divBdr>
                      <w:divsChild>
                        <w:div w:id="486358634">
                          <w:marLeft w:val="0"/>
                          <w:marRight w:val="0"/>
                          <w:marTop w:val="0"/>
                          <w:marBottom w:val="0"/>
                          <w:divBdr>
                            <w:top w:val="none" w:sz="0" w:space="0" w:color="auto"/>
                            <w:left w:val="none" w:sz="0" w:space="0" w:color="auto"/>
                            <w:bottom w:val="none" w:sz="0" w:space="0" w:color="auto"/>
                            <w:right w:val="none" w:sz="0" w:space="0" w:color="auto"/>
                          </w:divBdr>
                          <w:divsChild>
                            <w:div w:id="1806894418">
                              <w:marLeft w:val="0"/>
                              <w:marRight w:val="0"/>
                              <w:marTop w:val="0"/>
                              <w:marBottom w:val="0"/>
                              <w:divBdr>
                                <w:top w:val="none" w:sz="0" w:space="0" w:color="auto"/>
                                <w:left w:val="none" w:sz="0" w:space="0" w:color="auto"/>
                                <w:bottom w:val="none" w:sz="0" w:space="0" w:color="auto"/>
                                <w:right w:val="none" w:sz="0" w:space="0" w:color="auto"/>
                              </w:divBdr>
                              <w:divsChild>
                                <w:div w:id="12931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80280">
                  <w:marLeft w:val="0"/>
                  <w:marRight w:val="0"/>
                  <w:marTop w:val="0"/>
                  <w:marBottom w:val="0"/>
                  <w:divBdr>
                    <w:top w:val="none" w:sz="0" w:space="0" w:color="auto"/>
                    <w:left w:val="none" w:sz="0" w:space="0" w:color="auto"/>
                    <w:bottom w:val="none" w:sz="0" w:space="0" w:color="auto"/>
                    <w:right w:val="none" w:sz="0" w:space="0" w:color="auto"/>
                  </w:divBdr>
                  <w:divsChild>
                    <w:div w:id="1871264577">
                      <w:marLeft w:val="0"/>
                      <w:marRight w:val="0"/>
                      <w:marTop w:val="0"/>
                      <w:marBottom w:val="0"/>
                      <w:divBdr>
                        <w:top w:val="none" w:sz="0" w:space="0" w:color="auto"/>
                        <w:left w:val="none" w:sz="0" w:space="0" w:color="auto"/>
                        <w:bottom w:val="none" w:sz="0" w:space="0" w:color="auto"/>
                        <w:right w:val="none" w:sz="0" w:space="0" w:color="auto"/>
                      </w:divBdr>
                      <w:divsChild>
                        <w:div w:id="674499798">
                          <w:marLeft w:val="0"/>
                          <w:marRight w:val="0"/>
                          <w:marTop w:val="0"/>
                          <w:marBottom w:val="0"/>
                          <w:divBdr>
                            <w:top w:val="none" w:sz="0" w:space="0" w:color="auto"/>
                            <w:left w:val="none" w:sz="0" w:space="0" w:color="auto"/>
                            <w:bottom w:val="none" w:sz="0" w:space="0" w:color="auto"/>
                            <w:right w:val="none" w:sz="0" w:space="0" w:color="auto"/>
                          </w:divBdr>
                          <w:divsChild>
                            <w:div w:id="1902862887">
                              <w:marLeft w:val="0"/>
                              <w:marRight w:val="0"/>
                              <w:marTop w:val="0"/>
                              <w:marBottom w:val="0"/>
                              <w:divBdr>
                                <w:top w:val="none" w:sz="0" w:space="0" w:color="auto"/>
                                <w:left w:val="none" w:sz="0" w:space="0" w:color="auto"/>
                                <w:bottom w:val="none" w:sz="0" w:space="0" w:color="auto"/>
                                <w:right w:val="none" w:sz="0" w:space="0" w:color="auto"/>
                              </w:divBdr>
                              <w:divsChild>
                                <w:div w:id="581330711">
                                  <w:marLeft w:val="0"/>
                                  <w:marRight w:val="0"/>
                                  <w:marTop w:val="0"/>
                                  <w:marBottom w:val="0"/>
                                  <w:divBdr>
                                    <w:top w:val="none" w:sz="0" w:space="0" w:color="auto"/>
                                    <w:left w:val="none" w:sz="0" w:space="0" w:color="auto"/>
                                    <w:bottom w:val="none" w:sz="0" w:space="0" w:color="auto"/>
                                    <w:right w:val="none" w:sz="0" w:space="0" w:color="auto"/>
                                  </w:divBdr>
                                  <w:divsChild>
                                    <w:div w:id="4132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3991">
                          <w:marLeft w:val="0"/>
                          <w:marRight w:val="0"/>
                          <w:marTop w:val="0"/>
                          <w:marBottom w:val="0"/>
                          <w:divBdr>
                            <w:top w:val="none" w:sz="0" w:space="0" w:color="auto"/>
                            <w:left w:val="none" w:sz="0" w:space="0" w:color="auto"/>
                            <w:bottom w:val="none" w:sz="0" w:space="0" w:color="auto"/>
                            <w:right w:val="none" w:sz="0" w:space="0" w:color="auto"/>
                          </w:divBdr>
                          <w:divsChild>
                            <w:div w:id="445009368">
                              <w:marLeft w:val="0"/>
                              <w:marRight w:val="0"/>
                              <w:marTop w:val="0"/>
                              <w:marBottom w:val="0"/>
                              <w:divBdr>
                                <w:top w:val="none" w:sz="0" w:space="0" w:color="auto"/>
                                <w:left w:val="none" w:sz="0" w:space="0" w:color="auto"/>
                                <w:bottom w:val="none" w:sz="0" w:space="0" w:color="auto"/>
                                <w:right w:val="none" w:sz="0" w:space="0" w:color="auto"/>
                              </w:divBdr>
                              <w:divsChild>
                                <w:div w:id="1355569996">
                                  <w:marLeft w:val="0"/>
                                  <w:marRight w:val="0"/>
                                  <w:marTop w:val="0"/>
                                  <w:marBottom w:val="0"/>
                                  <w:divBdr>
                                    <w:top w:val="none" w:sz="0" w:space="0" w:color="auto"/>
                                    <w:left w:val="none" w:sz="0" w:space="0" w:color="auto"/>
                                    <w:bottom w:val="none" w:sz="0" w:space="0" w:color="auto"/>
                                    <w:right w:val="none" w:sz="0" w:space="0" w:color="auto"/>
                                  </w:divBdr>
                                  <w:divsChild>
                                    <w:div w:id="1779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955280">
          <w:marLeft w:val="0"/>
          <w:marRight w:val="0"/>
          <w:marTop w:val="0"/>
          <w:marBottom w:val="0"/>
          <w:divBdr>
            <w:top w:val="none" w:sz="0" w:space="0" w:color="auto"/>
            <w:left w:val="none" w:sz="0" w:space="0" w:color="auto"/>
            <w:bottom w:val="none" w:sz="0" w:space="0" w:color="auto"/>
            <w:right w:val="none" w:sz="0" w:space="0" w:color="auto"/>
          </w:divBdr>
          <w:divsChild>
            <w:div w:id="628364522">
              <w:marLeft w:val="0"/>
              <w:marRight w:val="0"/>
              <w:marTop w:val="0"/>
              <w:marBottom w:val="0"/>
              <w:divBdr>
                <w:top w:val="none" w:sz="0" w:space="0" w:color="auto"/>
                <w:left w:val="none" w:sz="0" w:space="0" w:color="auto"/>
                <w:bottom w:val="none" w:sz="0" w:space="0" w:color="auto"/>
                <w:right w:val="none" w:sz="0" w:space="0" w:color="auto"/>
              </w:divBdr>
              <w:divsChild>
                <w:div w:id="193615389">
                  <w:marLeft w:val="0"/>
                  <w:marRight w:val="0"/>
                  <w:marTop w:val="0"/>
                  <w:marBottom w:val="0"/>
                  <w:divBdr>
                    <w:top w:val="none" w:sz="0" w:space="0" w:color="auto"/>
                    <w:left w:val="none" w:sz="0" w:space="0" w:color="auto"/>
                    <w:bottom w:val="none" w:sz="0" w:space="0" w:color="auto"/>
                    <w:right w:val="none" w:sz="0" w:space="0" w:color="auto"/>
                  </w:divBdr>
                  <w:divsChild>
                    <w:div w:id="1349672570">
                      <w:marLeft w:val="0"/>
                      <w:marRight w:val="0"/>
                      <w:marTop w:val="0"/>
                      <w:marBottom w:val="0"/>
                      <w:divBdr>
                        <w:top w:val="none" w:sz="0" w:space="0" w:color="auto"/>
                        <w:left w:val="none" w:sz="0" w:space="0" w:color="auto"/>
                        <w:bottom w:val="none" w:sz="0" w:space="0" w:color="auto"/>
                        <w:right w:val="none" w:sz="0" w:space="0" w:color="auto"/>
                      </w:divBdr>
                      <w:divsChild>
                        <w:div w:id="1092550928">
                          <w:marLeft w:val="0"/>
                          <w:marRight w:val="0"/>
                          <w:marTop w:val="0"/>
                          <w:marBottom w:val="0"/>
                          <w:divBdr>
                            <w:top w:val="none" w:sz="0" w:space="0" w:color="auto"/>
                            <w:left w:val="none" w:sz="0" w:space="0" w:color="auto"/>
                            <w:bottom w:val="none" w:sz="0" w:space="0" w:color="auto"/>
                            <w:right w:val="none" w:sz="0" w:space="0" w:color="auto"/>
                          </w:divBdr>
                          <w:divsChild>
                            <w:div w:id="1288243142">
                              <w:marLeft w:val="0"/>
                              <w:marRight w:val="0"/>
                              <w:marTop w:val="0"/>
                              <w:marBottom w:val="0"/>
                              <w:divBdr>
                                <w:top w:val="none" w:sz="0" w:space="0" w:color="auto"/>
                                <w:left w:val="none" w:sz="0" w:space="0" w:color="auto"/>
                                <w:bottom w:val="none" w:sz="0" w:space="0" w:color="auto"/>
                                <w:right w:val="none" w:sz="0" w:space="0" w:color="auto"/>
                              </w:divBdr>
                              <w:divsChild>
                                <w:div w:id="654990995">
                                  <w:marLeft w:val="0"/>
                                  <w:marRight w:val="0"/>
                                  <w:marTop w:val="0"/>
                                  <w:marBottom w:val="0"/>
                                  <w:divBdr>
                                    <w:top w:val="none" w:sz="0" w:space="0" w:color="auto"/>
                                    <w:left w:val="none" w:sz="0" w:space="0" w:color="auto"/>
                                    <w:bottom w:val="none" w:sz="0" w:space="0" w:color="auto"/>
                                    <w:right w:val="none" w:sz="0" w:space="0" w:color="auto"/>
                                  </w:divBdr>
                                  <w:divsChild>
                                    <w:div w:id="356778295">
                                      <w:marLeft w:val="0"/>
                                      <w:marRight w:val="0"/>
                                      <w:marTop w:val="0"/>
                                      <w:marBottom w:val="0"/>
                                      <w:divBdr>
                                        <w:top w:val="none" w:sz="0" w:space="0" w:color="auto"/>
                                        <w:left w:val="none" w:sz="0" w:space="0" w:color="auto"/>
                                        <w:bottom w:val="none" w:sz="0" w:space="0" w:color="auto"/>
                                        <w:right w:val="none" w:sz="0" w:space="0" w:color="auto"/>
                                      </w:divBdr>
                                      <w:divsChild>
                                        <w:div w:id="17035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6703">
          <w:marLeft w:val="0"/>
          <w:marRight w:val="0"/>
          <w:marTop w:val="0"/>
          <w:marBottom w:val="0"/>
          <w:divBdr>
            <w:top w:val="none" w:sz="0" w:space="0" w:color="auto"/>
            <w:left w:val="none" w:sz="0" w:space="0" w:color="auto"/>
            <w:bottom w:val="none" w:sz="0" w:space="0" w:color="auto"/>
            <w:right w:val="none" w:sz="0" w:space="0" w:color="auto"/>
          </w:divBdr>
          <w:divsChild>
            <w:div w:id="1261259194">
              <w:marLeft w:val="0"/>
              <w:marRight w:val="0"/>
              <w:marTop w:val="0"/>
              <w:marBottom w:val="0"/>
              <w:divBdr>
                <w:top w:val="none" w:sz="0" w:space="0" w:color="auto"/>
                <w:left w:val="none" w:sz="0" w:space="0" w:color="auto"/>
                <w:bottom w:val="none" w:sz="0" w:space="0" w:color="auto"/>
                <w:right w:val="none" w:sz="0" w:space="0" w:color="auto"/>
              </w:divBdr>
              <w:divsChild>
                <w:div w:id="1518693785">
                  <w:marLeft w:val="0"/>
                  <w:marRight w:val="0"/>
                  <w:marTop w:val="0"/>
                  <w:marBottom w:val="0"/>
                  <w:divBdr>
                    <w:top w:val="none" w:sz="0" w:space="0" w:color="auto"/>
                    <w:left w:val="none" w:sz="0" w:space="0" w:color="auto"/>
                    <w:bottom w:val="none" w:sz="0" w:space="0" w:color="auto"/>
                    <w:right w:val="none" w:sz="0" w:space="0" w:color="auto"/>
                  </w:divBdr>
                  <w:divsChild>
                    <w:div w:id="476994886">
                      <w:marLeft w:val="0"/>
                      <w:marRight w:val="0"/>
                      <w:marTop w:val="0"/>
                      <w:marBottom w:val="0"/>
                      <w:divBdr>
                        <w:top w:val="none" w:sz="0" w:space="0" w:color="auto"/>
                        <w:left w:val="none" w:sz="0" w:space="0" w:color="auto"/>
                        <w:bottom w:val="none" w:sz="0" w:space="0" w:color="auto"/>
                        <w:right w:val="none" w:sz="0" w:space="0" w:color="auto"/>
                      </w:divBdr>
                      <w:divsChild>
                        <w:div w:id="578177173">
                          <w:marLeft w:val="0"/>
                          <w:marRight w:val="0"/>
                          <w:marTop w:val="0"/>
                          <w:marBottom w:val="0"/>
                          <w:divBdr>
                            <w:top w:val="none" w:sz="0" w:space="0" w:color="auto"/>
                            <w:left w:val="none" w:sz="0" w:space="0" w:color="auto"/>
                            <w:bottom w:val="none" w:sz="0" w:space="0" w:color="auto"/>
                            <w:right w:val="none" w:sz="0" w:space="0" w:color="auto"/>
                          </w:divBdr>
                          <w:divsChild>
                            <w:div w:id="113791496">
                              <w:marLeft w:val="0"/>
                              <w:marRight w:val="0"/>
                              <w:marTop w:val="0"/>
                              <w:marBottom w:val="0"/>
                              <w:divBdr>
                                <w:top w:val="none" w:sz="0" w:space="0" w:color="auto"/>
                                <w:left w:val="none" w:sz="0" w:space="0" w:color="auto"/>
                                <w:bottom w:val="none" w:sz="0" w:space="0" w:color="auto"/>
                                <w:right w:val="none" w:sz="0" w:space="0" w:color="auto"/>
                              </w:divBdr>
                              <w:divsChild>
                                <w:div w:id="679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2888">
                  <w:marLeft w:val="0"/>
                  <w:marRight w:val="0"/>
                  <w:marTop w:val="0"/>
                  <w:marBottom w:val="0"/>
                  <w:divBdr>
                    <w:top w:val="none" w:sz="0" w:space="0" w:color="auto"/>
                    <w:left w:val="none" w:sz="0" w:space="0" w:color="auto"/>
                    <w:bottom w:val="none" w:sz="0" w:space="0" w:color="auto"/>
                    <w:right w:val="none" w:sz="0" w:space="0" w:color="auto"/>
                  </w:divBdr>
                  <w:divsChild>
                    <w:div w:id="1701396376">
                      <w:marLeft w:val="0"/>
                      <w:marRight w:val="0"/>
                      <w:marTop w:val="0"/>
                      <w:marBottom w:val="0"/>
                      <w:divBdr>
                        <w:top w:val="none" w:sz="0" w:space="0" w:color="auto"/>
                        <w:left w:val="none" w:sz="0" w:space="0" w:color="auto"/>
                        <w:bottom w:val="none" w:sz="0" w:space="0" w:color="auto"/>
                        <w:right w:val="none" w:sz="0" w:space="0" w:color="auto"/>
                      </w:divBdr>
                      <w:divsChild>
                        <w:div w:id="1360278494">
                          <w:marLeft w:val="0"/>
                          <w:marRight w:val="0"/>
                          <w:marTop w:val="0"/>
                          <w:marBottom w:val="0"/>
                          <w:divBdr>
                            <w:top w:val="none" w:sz="0" w:space="0" w:color="auto"/>
                            <w:left w:val="none" w:sz="0" w:space="0" w:color="auto"/>
                            <w:bottom w:val="none" w:sz="0" w:space="0" w:color="auto"/>
                            <w:right w:val="none" w:sz="0" w:space="0" w:color="auto"/>
                          </w:divBdr>
                          <w:divsChild>
                            <w:div w:id="1036273714">
                              <w:marLeft w:val="0"/>
                              <w:marRight w:val="0"/>
                              <w:marTop w:val="0"/>
                              <w:marBottom w:val="0"/>
                              <w:divBdr>
                                <w:top w:val="none" w:sz="0" w:space="0" w:color="auto"/>
                                <w:left w:val="none" w:sz="0" w:space="0" w:color="auto"/>
                                <w:bottom w:val="none" w:sz="0" w:space="0" w:color="auto"/>
                                <w:right w:val="none" w:sz="0" w:space="0" w:color="auto"/>
                              </w:divBdr>
                              <w:divsChild>
                                <w:div w:id="597257946">
                                  <w:marLeft w:val="0"/>
                                  <w:marRight w:val="0"/>
                                  <w:marTop w:val="0"/>
                                  <w:marBottom w:val="0"/>
                                  <w:divBdr>
                                    <w:top w:val="none" w:sz="0" w:space="0" w:color="auto"/>
                                    <w:left w:val="none" w:sz="0" w:space="0" w:color="auto"/>
                                    <w:bottom w:val="none" w:sz="0" w:space="0" w:color="auto"/>
                                    <w:right w:val="none" w:sz="0" w:space="0" w:color="auto"/>
                                  </w:divBdr>
                                  <w:divsChild>
                                    <w:div w:id="5330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63545">
      <w:bodyDiv w:val="1"/>
      <w:marLeft w:val="0"/>
      <w:marRight w:val="0"/>
      <w:marTop w:val="0"/>
      <w:marBottom w:val="0"/>
      <w:divBdr>
        <w:top w:val="none" w:sz="0" w:space="0" w:color="auto"/>
        <w:left w:val="none" w:sz="0" w:space="0" w:color="auto"/>
        <w:bottom w:val="none" w:sz="0" w:space="0" w:color="auto"/>
        <w:right w:val="none" w:sz="0" w:space="0" w:color="auto"/>
      </w:divBdr>
    </w:div>
    <w:div w:id="2003923637">
      <w:bodyDiv w:val="1"/>
      <w:marLeft w:val="0"/>
      <w:marRight w:val="0"/>
      <w:marTop w:val="0"/>
      <w:marBottom w:val="0"/>
      <w:divBdr>
        <w:top w:val="none" w:sz="0" w:space="0" w:color="auto"/>
        <w:left w:val="none" w:sz="0" w:space="0" w:color="auto"/>
        <w:bottom w:val="none" w:sz="0" w:space="0" w:color="auto"/>
        <w:right w:val="none" w:sz="0" w:space="0" w:color="auto"/>
      </w:divBdr>
    </w:div>
    <w:div w:id="2008633330">
      <w:bodyDiv w:val="1"/>
      <w:marLeft w:val="0"/>
      <w:marRight w:val="0"/>
      <w:marTop w:val="0"/>
      <w:marBottom w:val="0"/>
      <w:divBdr>
        <w:top w:val="none" w:sz="0" w:space="0" w:color="auto"/>
        <w:left w:val="none" w:sz="0" w:space="0" w:color="auto"/>
        <w:bottom w:val="none" w:sz="0" w:space="0" w:color="auto"/>
        <w:right w:val="none" w:sz="0" w:space="0" w:color="auto"/>
      </w:divBdr>
    </w:div>
    <w:div w:id="2021932823">
      <w:bodyDiv w:val="1"/>
      <w:marLeft w:val="0"/>
      <w:marRight w:val="0"/>
      <w:marTop w:val="0"/>
      <w:marBottom w:val="0"/>
      <w:divBdr>
        <w:top w:val="none" w:sz="0" w:space="0" w:color="auto"/>
        <w:left w:val="none" w:sz="0" w:space="0" w:color="auto"/>
        <w:bottom w:val="none" w:sz="0" w:space="0" w:color="auto"/>
        <w:right w:val="none" w:sz="0" w:space="0" w:color="auto"/>
      </w:divBdr>
    </w:div>
    <w:div w:id="21319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63D59-D76F-4DA0-9D40-CFE729CA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20</Pages>
  <Words>4684</Words>
  <Characters>26700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 Quang Nghia 20175647</cp:lastModifiedBy>
  <cp:revision>66</cp:revision>
  <dcterms:created xsi:type="dcterms:W3CDTF">2024-12-03T09:17:00Z</dcterms:created>
  <dcterms:modified xsi:type="dcterms:W3CDTF">2024-12-07T13:34:00Z</dcterms:modified>
</cp:coreProperties>
</file>