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07A7" w14:textId="77777777" w:rsidR="00FE52DF" w:rsidRDefault="00FE52DF" w:rsidP="00FE52DF">
      <w:pPr>
        <w:pStyle w:val="Heading1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vựng</w:t>
      </w:r>
      <w:proofErr w:type="spellEnd"/>
    </w:p>
    <w:p w14:paraId="4FB347B1" w14:textId="77777777" w:rsidR="00281306" w:rsidRPr="008D05E6" w:rsidRDefault="006B0D54" w:rsidP="008D0709">
      <w:pPr>
        <w:pStyle w:val="Heading2"/>
        <w:rPr>
          <w:color w:val="252525"/>
          <w:shd w:val="clear" w:color="auto" w:fill="FFFFFF"/>
        </w:rPr>
      </w:pPr>
      <w:r w:rsidRPr="008D05E6">
        <w:rPr>
          <w:shd w:val="clear" w:color="auto" w:fill="FFFFFF"/>
        </w:rPr>
        <w:t xml:space="preserve">Complimentary: </w:t>
      </w:r>
      <w:proofErr w:type="gramStart"/>
      <w:r w:rsidRPr="008D05E6">
        <w:rPr>
          <w:shd w:val="clear" w:color="auto" w:fill="FFFFFF"/>
        </w:rPr>
        <w:t>adj :</w:t>
      </w:r>
      <w:proofErr w:type="gramEnd"/>
      <w:r w:rsidRPr="008D05E6">
        <w:rPr>
          <w:shd w:val="clear" w:color="auto" w:fill="FFFFFF"/>
        </w:rPr>
        <w:t xml:space="preserve"> </w:t>
      </w:r>
      <w:proofErr w:type="spellStart"/>
      <w:r w:rsidRPr="008D05E6">
        <w:rPr>
          <w:color w:val="252525"/>
          <w:shd w:val="clear" w:color="auto" w:fill="FFFFFF"/>
        </w:rPr>
        <w:t>miễn</w:t>
      </w:r>
      <w:proofErr w:type="spellEnd"/>
      <w:r w:rsidRPr="008D05E6">
        <w:rPr>
          <w:color w:val="252525"/>
          <w:shd w:val="clear" w:color="auto" w:fill="FFFFFF"/>
        </w:rPr>
        <w:t xml:space="preserve"> </w:t>
      </w:r>
      <w:proofErr w:type="spellStart"/>
      <w:r w:rsidRPr="008D05E6">
        <w:rPr>
          <w:color w:val="252525"/>
          <w:shd w:val="clear" w:color="auto" w:fill="FFFFFF"/>
        </w:rPr>
        <w:t>phí</w:t>
      </w:r>
      <w:proofErr w:type="spellEnd"/>
    </w:p>
    <w:p w14:paraId="2BD229B8" w14:textId="77777777" w:rsidR="008D05E6" w:rsidRDefault="008D05E6" w:rsidP="008D0709">
      <w:pPr>
        <w:pStyle w:val="Heading2"/>
        <w:rPr>
          <w:shd w:val="clear" w:color="auto" w:fill="FFFFFF"/>
        </w:rPr>
      </w:pPr>
      <w:proofErr w:type="gramStart"/>
      <w:r w:rsidRPr="008D05E6">
        <w:rPr>
          <w:shd w:val="clear" w:color="auto" w:fill="FFFFFF"/>
        </w:rPr>
        <w:t xml:space="preserve">Graduation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adj :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nghiệp</w:t>
      </w:r>
      <w:proofErr w:type="spellEnd"/>
    </w:p>
    <w:p w14:paraId="38973835" w14:textId="77777777" w:rsidR="008D05E6" w:rsidRDefault="008D05E6" w:rsidP="008D0709">
      <w:pPr>
        <w:pStyle w:val="Heading2"/>
        <w:rPr>
          <w:lang w:val="en"/>
        </w:rPr>
      </w:pPr>
      <w:r w:rsidRPr="008D05E6">
        <w:rPr>
          <w:lang w:val="en"/>
        </w:rPr>
        <w:t>G</w:t>
      </w:r>
      <w:r w:rsidRPr="008D05E6">
        <w:rPr>
          <w:rFonts w:eastAsia="Times New Roman"/>
          <w:lang w:val="en"/>
        </w:rPr>
        <w:t>uarantee</w:t>
      </w:r>
      <w:r>
        <w:rPr>
          <w:lang w:val="en"/>
        </w:rPr>
        <w:t xml:space="preserve">: </w:t>
      </w:r>
      <w:proofErr w:type="gramStart"/>
      <w:r>
        <w:rPr>
          <w:lang w:val="en"/>
        </w:rPr>
        <w:t>n :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bảo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hành</w:t>
      </w:r>
      <w:proofErr w:type="spellEnd"/>
    </w:p>
    <w:p w14:paraId="1C542438" w14:textId="77777777" w:rsidR="00556886" w:rsidRDefault="008D05E6" w:rsidP="008D0709">
      <w:pPr>
        <w:pStyle w:val="Heading2"/>
      </w:pPr>
      <w:proofErr w:type="gramStart"/>
      <w:r>
        <w:rPr>
          <w:shd w:val="clear" w:color="auto" w:fill="FFFFFF"/>
        </w:rPr>
        <w:t>Dispute :</w:t>
      </w:r>
      <w:proofErr w:type="gramEnd"/>
      <w:r>
        <w:rPr>
          <w:shd w:val="clear" w:color="auto" w:fill="FFFFFF"/>
        </w:rPr>
        <w:t xml:space="preserve"> n: </w:t>
      </w:r>
      <w:proofErr w:type="spellStart"/>
      <w:r>
        <w:rPr>
          <w:shd w:val="clear" w:color="auto" w:fill="FFFFFF"/>
        </w:rPr>
        <w:t>tranh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luận</w:t>
      </w:r>
      <w:proofErr w:type="spellEnd"/>
      <w:r w:rsidR="00556886">
        <w:rPr>
          <w:shd w:val="clear" w:color="auto" w:fill="FFFFFF"/>
        </w:rPr>
        <w:t xml:space="preserve">;   </w:t>
      </w:r>
      <w:proofErr w:type="gramEnd"/>
      <w:r w:rsidR="00556886" w:rsidRPr="00556886">
        <w:t>distract</w:t>
      </w:r>
      <w:r w:rsidR="00556886">
        <w:t xml:space="preserve">: v: </w:t>
      </w:r>
      <w:proofErr w:type="spellStart"/>
      <w:r w:rsidR="00556886">
        <w:t>làm</w:t>
      </w:r>
      <w:proofErr w:type="spellEnd"/>
      <w:r w:rsidR="00556886">
        <w:t xml:space="preserve"> </w:t>
      </w:r>
      <w:proofErr w:type="spellStart"/>
      <w:r w:rsidR="00556886">
        <w:t>mất</w:t>
      </w:r>
      <w:proofErr w:type="spellEnd"/>
      <w:r w:rsidR="00556886">
        <w:t xml:space="preserve"> </w:t>
      </w:r>
      <w:proofErr w:type="spellStart"/>
      <w:r w:rsidR="00556886">
        <w:t>tập</w:t>
      </w:r>
      <w:proofErr w:type="spellEnd"/>
      <w:r w:rsidR="00556886">
        <w:t xml:space="preserve"> </w:t>
      </w:r>
      <w:proofErr w:type="spellStart"/>
      <w:r w:rsidR="00556886">
        <w:t>trung</w:t>
      </w:r>
      <w:proofErr w:type="spellEnd"/>
    </w:p>
    <w:p w14:paraId="62FE3F73" w14:textId="77777777" w:rsidR="00052584" w:rsidRDefault="00052584" w:rsidP="008D0709">
      <w:pPr>
        <w:pStyle w:val="Heading2"/>
        <w:rPr>
          <w:shd w:val="clear" w:color="auto" w:fill="F0FDF4"/>
        </w:rPr>
      </w:pPr>
      <w:r>
        <w:rPr>
          <w:shd w:val="clear" w:color="auto" w:fill="F0FDF4"/>
        </w:rPr>
        <w:t xml:space="preserve">Obstructing: v: </w:t>
      </w:r>
      <w:proofErr w:type="spellStart"/>
      <w:r>
        <w:rPr>
          <w:shd w:val="clear" w:color="auto" w:fill="F0FDF4"/>
        </w:rPr>
        <w:t>cản</w:t>
      </w:r>
      <w:proofErr w:type="spellEnd"/>
      <w:r>
        <w:rPr>
          <w:shd w:val="clear" w:color="auto" w:fill="F0FDF4"/>
        </w:rPr>
        <w:t xml:space="preserve"> </w:t>
      </w:r>
      <w:proofErr w:type="spellStart"/>
      <w:r>
        <w:rPr>
          <w:shd w:val="clear" w:color="auto" w:fill="F0FDF4"/>
        </w:rPr>
        <w:t>trở</w:t>
      </w:r>
      <w:proofErr w:type="spellEnd"/>
    </w:p>
    <w:p w14:paraId="4ED50714" w14:textId="77777777" w:rsidR="00484AE4" w:rsidRDefault="00484AE4" w:rsidP="008D070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Installment: n: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góp</w:t>
      </w:r>
      <w:proofErr w:type="spellEnd"/>
    </w:p>
    <w:p w14:paraId="5D7D5E1C" w14:textId="77777777" w:rsidR="00A04198" w:rsidRDefault="00A04198" w:rsidP="008D070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Declining: v: </w:t>
      </w:r>
      <w:proofErr w:type="spellStart"/>
      <w:r>
        <w:rPr>
          <w:shd w:val="clear" w:color="auto" w:fill="FFFFFF"/>
        </w:rPr>
        <w:t>đang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giảm</w:t>
      </w:r>
      <w:proofErr w:type="spellEnd"/>
    </w:p>
    <w:p w14:paraId="2D903BD4" w14:textId="77777777" w:rsidR="00A312F0" w:rsidRDefault="00A312F0" w:rsidP="008D070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Indicates: v: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rằng</w:t>
      </w:r>
      <w:proofErr w:type="spellEnd"/>
    </w:p>
    <w:p w14:paraId="1153FDD3" w14:textId="77777777" w:rsidR="007267EF" w:rsidRDefault="007267EF" w:rsidP="008D0709">
      <w:pPr>
        <w:pStyle w:val="Heading2"/>
      </w:pPr>
      <w:r>
        <w:t xml:space="preserve">"In addition to":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</w:p>
    <w:p w14:paraId="5E3D37E8" w14:textId="77777777" w:rsidR="007267EF" w:rsidRDefault="007267EF" w:rsidP="008D0709">
      <w:pPr>
        <w:pStyle w:val="Heading2"/>
      </w:pPr>
      <w:r>
        <w:t xml:space="preserve">"The fact that":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6D969838" w14:textId="77777777" w:rsidR="007267EF" w:rsidRDefault="007267EF" w:rsidP="008D0709">
      <w:pPr>
        <w:pStyle w:val="Heading2"/>
      </w:pPr>
      <w:r>
        <w:t xml:space="preserve">"As long as":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55A8D7C" w14:textId="77777777" w:rsidR="007267EF" w:rsidRDefault="007267EF" w:rsidP="008D0709">
      <w:pPr>
        <w:pStyle w:val="Heading2"/>
      </w:pPr>
      <w:r>
        <w:t xml:space="preserve">"In keeping with":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3DF2B2AD" w14:textId="77777777" w:rsidR="00BD58A2" w:rsidRDefault="00BD58A2" w:rsidP="00BD58A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Accessories: n: </w:t>
      </w:r>
      <w:proofErr w:type="spellStart"/>
      <w:r>
        <w:rPr>
          <w:shd w:val="clear" w:color="auto" w:fill="FFFFFF"/>
        </w:rPr>
        <w:t>phụ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kiện</w:t>
      </w:r>
      <w:proofErr w:type="spellEnd"/>
    </w:p>
    <w:p w14:paraId="22BD6E84" w14:textId="77777777" w:rsidR="00D211ED" w:rsidRDefault="00D211ED" w:rsidP="00D211E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insulation :</w:t>
      </w:r>
      <w:proofErr w:type="gramEnd"/>
      <w:r>
        <w:rPr>
          <w:shd w:val="clear" w:color="auto" w:fill="FFFFFF"/>
        </w:rPr>
        <w:t xml:space="preserve"> n: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nhiệt</w:t>
      </w:r>
      <w:proofErr w:type="spellEnd"/>
    </w:p>
    <w:p w14:paraId="5845855C" w14:textId="77777777" w:rsidR="00F83AE2" w:rsidRPr="00D211ED" w:rsidRDefault="00F83AE2" w:rsidP="00F83AE2">
      <w:pPr>
        <w:pStyle w:val="Heading2"/>
      </w:pPr>
      <w:r>
        <w:rPr>
          <w:shd w:val="clear" w:color="auto" w:fill="E0E0E0"/>
        </w:rPr>
        <w:t xml:space="preserve">incentive: adj: </w:t>
      </w:r>
      <w:proofErr w:type="spellStart"/>
      <w:r>
        <w:rPr>
          <w:shd w:val="clear" w:color="auto" w:fill="E0E0E0"/>
        </w:rPr>
        <w:t>kích</w:t>
      </w:r>
      <w:proofErr w:type="spellEnd"/>
      <w:r>
        <w:rPr>
          <w:shd w:val="clear" w:color="auto" w:fill="E0E0E0"/>
        </w:rPr>
        <w:t xml:space="preserve"> </w:t>
      </w:r>
      <w:proofErr w:type="spellStart"/>
      <w:r>
        <w:rPr>
          <w:shd w:val="clear" w:color="auto" w:fill="E0E0E0"/>
        </w:rPr>
        <w:t>lệ</w:t>
      </w:r>
      <w:proofErr w:type="spellEnd"/>
    </w:p>
    <w:p w14:paraId="7E19F83B" w14:textId="77777777" w:rsidR="007267EF" w:rsidRPr="00556886" w:rsidRDefault="00520C44" w:rsidP="00520C44">
      <w:pPr>
        <w:pStyle w:val="Heading2"/>
        <w:rPr>
          <w:rFonts w:ascii="inherit" w:hAnsi="inherit"/>
          <w:color w:val="1F1F1F"/>
          <w:sz w:val="42"/>
          <w:szCs w:val="42"/>
        </w:rPr>
      </w:pPr>
      <w:proofErr w:type="gramStart"/>
      <w:r>
        <w:rPr>
          <w:shd w:val="clear" w:color="auto" w:fill="FFFFFF"/>
        </w:rPr>
        <w:t>ankle :</w:t>
      </w:r>
      <w:proofErr w:type="gramEnd"/>
      <w:r>
        <w:rPr>
          <w:shd w:val="clear" w:color="auto" w:fill="FFFFFF"/>
        </w:rPr>
        <w:t xml:space="preserve"> a: </w:t>
      </w:r>
      <w:proofErr w:type="spellStart"/>
      <w:r>
        <w:rPr>
          <w:shd w:val="clear" w:color="auto" w:fill="FFFFFF"/>
        </w:rPr>
        <w:t>mắt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chân</w:t>
      </w:r>
      <w:proofErr w:type="spellEnd"/>
    </w:p>
    <w:p w14:paraId="4554D928" w14:textId="77777777" w:rsidR="001C7784" w:rsidRDefault="005600C3" w:rsidP="005600C3">
      <w:pPr>
        <w:pStyle w:val="Heading2"/>
        <w:rPr>
          <w:rFonts w:eastAsia="Times New Roman"/>
        </w:rPr>
      </w:pPr>
      <w:r w:rsidRPr="005600C3">
        <w:rPr>
          <w:rFonts w:eastAsia="Times New Roman"/>
        </w:rPr>
        <w:t xml:space="preserve">expressive: </w:t>
      </w:r>
      <w:proofErr w:type="spellStart"/>
      <w:r w:rsidRPr="005600C3">
        <w:rPr>
          <w:rFonts w:eastAsia="Times New Roman"/>
        </w:rPr>
        <w:t>biểu</w:t>
      </w:r>
      <w:proofErr w:type="spellEnd"/>
      <w:r w:rsidRPr="005600C3">
        <w:rPr>
          <w:rFonts w:eastAsia="Times New Roman"/>
        </w:rPr>
        <w:t xml:space="preserve"> </w:t>
      </w:r>
      <w:proofErr w:type="spellStart"/>
      <w:r w:rsidRPr="005600C3">
        <w:rPr>
          <w:rFonts w:eastAsia="Times New Roman"/>
        </w:rPr>
        <w:t>cảm</w:t>
      </w:r>
      <w:proofErr w:type="spellEnd"/>
    </w:p>
    <w:p w14:paraId="631BB8C2" w14:textId="77777777" w:rsidR="005600C3" w:rsidRDefault="005600C3" w:rsidP="005600C3">
      <w:pPr>
        <w:pStyle w:val="Heading2"/>
        <w:rPr>
          <w:rFonts w:eastAsia="Times New Roman"/>
        </w:rPr>
      </w:pPr>
      <w:r w:rsidRPr="005600C3">
        <w:rPr>
          <w:rFonts w:eastAsia="Times New Roman"/>
        </w:rPr>
        <w:t xml:space="preserve">extreme: </w:t>
      </w:r>
      <w:proofErr w:type="spellStart"/>
      <w:r w:rsidRPr="005600C3">
        <w:rPr>
          <w:rFonts w:eastAsia="Times New Roman"/>
        </w:rPr>
        <w:t>Cực</w:t>
      </w:r>
      <w:proofErr w:type="spellEnd"/>
      <w:r w:rsidRPr="005600C3">
        <w:rPr>
          <w:rFonts w:eastAsia="Times New Roman"/>
        </w:rPr>
        <w:t xml:space="preserve"> </w:t>
      </w:r>
      <w:proofErr w:type="spellStart"/>
      <w:r w:rsidRPr="005600C3">
        <w:rPr>
          <w:rFonts w:eastAsia="Times New Roman"/>
        </w:rPr>
        <w:t>đoan</w:t>
      </w:r>
      <w:proofErr w:type="spellEnd"/>
    </w:p>
    <w:p w14:paraId="398BD387" w14:textId="77777777" w:rsidR="00554A19" w:rsidRDefault="00554A19" w:rsidP="00554A19">
      <w:pPr>
        <w:pStyle w:val="Heading2"/>
        <w:rPr>
          <w:sz w:val="24"/>
        </w:rPr>
      </w:pPr>
      <w:r>
        <w:t xml:space="preserve">courteously: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443EAED8" w14:textId="77777777" w:rsidR="00554A19" w:rsidRPr="00554A19" w:rsidRDefault="00554A19" w:rsidP="00554A19">
      <w:pPr>
        <w:pStyle w:val="Heading2"/>
        <w:rPr>
          <w:sz w:val="24"/>
        </w:rPr>
      </w:pPr>
      <w:r>
        <w:t xml:space="preserve">physically: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</w:p>
    <w:p w14:paraId="33C67547" w14:textId="77777777" w:rsidR="00554A19" w:rsidRDefault="00E25F50" w:rsidP="00E25F5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barely: adv: </w:t>
      </w:r>
      <w:proofErr w:type="spellStart"/>
      <w:r>
        <w:rPr>
          <w:shd w:val="clear" w:color="auto" w:fill="FFFFFF"/>
        </w:rPr>
        <w:t>vừa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=&gt; bare: </w:t>
      </w:r>
      <w:proofErr w:type="gramStart"/>
      <w:r>
        <w:rPr>
          <w:shd w:val="clear" w:color="auto" w:fill="FFFFFF"/>
        </w:rPr>
        <w:t>v :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trụi</w:t>
      </w:r>
      <w:proofErr w:type="spellEnd"/>
    </w:p>
    <w:p w14:paraId="5F8DF258" w14:textId="77777777" w:rsidR="00807F22" w:rsidRDefault="00807F22" w:rsidP="00807F2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landscaping: n: </w:t>
      </w:r>
      <w:proofErr w:type="spellStart"/>
      <w:r>
        <w:rPr>
          <w:shd w:val="clear" w:color="auto" w:fill="FFFFFF"/>
        </w:rPr>
        <w:t>cảnh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</w:p>
    <w:p w14:paraId="6396F3BB" w14:textId="77777777" w:rsidR="007F423D" w:rsidRDefault="007F423D" w:rsidP="007F423D">
      <w:pPr>
        <w:pStyle w:val="Heading2"/>
        <w:rPr>
          <w:rStyle w:val="containervnikn1"/>
          <w:rFonts w:ascii="Segoe UI" w:hAnsi="Segoe UI" w:cs="Segoe UI"/>
          <w:color w:val="333333"/>
          <w:shd w:val="clear" w:color="auto" w:fill="FFFFFF"/>
        </w:rPr>
      </w:pPr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straight: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thẳng</w:t>
      </w:r>
      <w:proofErr w:type="spellEnd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thắn</w:t>
      </w:r>
      <w:proofErr w:type="spellEnd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thẳng</w:t>
      </w:r>
      <w:proofErr w:type="spellEnd"/>
    </w:p>
    <w:p w14:paraId="31113E00" w14:textId="77777777" w:rsidR="007F423D" w:rsidRDefault="007F423D" w:rsidP="007F423D">
      <w:pPr>
        <w:pStyle w:val="Heading2"/>
        <w:rPr>
          <w:rStyle w:val="containervnikn1"/>
          <w:rFonts w:ascii="Segoe UI" w:hAnsi="Segoe UI" w:cs="Segoe UI"/>
          <w:color w:val="333333"/>
          <w:shd w:val="clear" w:color="auto" w:fill="FFFFFF"/>
        </w:rPr>
      </w:pPr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former: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trước</w:t>
      </w:r>
      <w:proofErr w:type="spellEnd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 kia,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cũ</w:t>
      </w:r>
      <w:proofErr w:type="spellEnd"/>
    </w:p>
    <w:p w14:paraId="7D846382" w14:textId="77777777" w:rsidR="007F423D" w:rsidRPr="007F423D" w:rsidRDefault="007F423D" w:rsidP="007F423D">
      <w:pPr>
        <w:pStyle w:val="Heading2"/>
        <w:rPr>
          <w:shd w:val="clear" w:color="auto" w:fill="FFFFFF"/>
        </w:rPr>
      </w:pPr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 xml:space="preserve">steep: </w:t>
      </w:r>
      <w:proofErr w:type="spellStart"/>
      <w:r>
        <w:rPr>
          <w:rStyle w:val="containervnikn1"/>
          <w:rFonts w:ascii="Segoe UI" w:hAnsi="Segoe UI" w:cs="Segoe UI"/>
          <w:color w:val="333333"/>
          <w:shd w:val="clear" w:color="auto" w:fill="FFFFFF"/>
        </w:rPr>
        <w:t>dốc</w:t>
      </w:r>
      <w:proofErr w:type="spellEnd"/>
    </w:p>
    <w:p w14:paraId="5AEA6670" w14:textId="77777777" w:rsidR="008D05E6" w:rsidRDefault="00CD0EDA" w:rsidP="00CD0EDA">
      <w:pPr>
        <w:pStyle w:val="Heading2"/>
        <w:rPr>
          <w:shd w:val="clear" w:color="auto" w:fill="FFFFFF"/>
        </w:rPr>
      </w:pPr>
      <w:proofErr w:type="gramStart"/>
      <w:r>
        <w:rPr>
          <w:shd w:val="clear" w:color="auto" w:fill="FFFFFF"/>
        </w:rPr>
        <w:t>reimbursed :</w:t>
      </w:r>
      <w:proofErr w:type="gramEnd"/>
      <w:r>
        <w:rPr>
          <w:shd w:val="clear" w:color="auto" w:fill="FFFFFF"/>
        </w:rPr>
        <w:t xml:space="preserve"> v: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trả</w:t>
      </w:r>
      <w:proofErr w:type="spellEnd"/>
    </w:p>
    <w:p w14:paraId="6D68CC66" w14:textId="77777777" w:rsidR="00661483" w:rsidRDefault="00661483" w:rsidP="005B1374">
      <w:pPr>
        <w:pStyle w:val="Heading2"/>
      </w:pPr>
      <w:r w:rsidRPr="00661483">
        <w:t>greasy</w:t>
      </w:r>
      <w:r w:rsidR="00D343D3">
        <w:t>: adj</w:t>
      </w:r>
      <w:r>
        <w:t xml:space="preserve">: </w:t>
      </w:r>
      <w:proofErr w:type="spellStart"/>
      <w:r>
        <w:t>nhờn</w:t>
      </w:r>
      <w:proofErr w:type="spellEnd"/>
      <w:r>
        <w:t xml:space="preserve">,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nhờn</w:t>
      </w:r>
      <w:proofErr w:type="spellEnd"/>
    </w:p>
    <w:p w14:paraId="68764C9A" w14:textId="77777777" w:rsidR="00FE52DF" w:rsidRDefault="00FE52DF" w:rsidP="005B1374">
      <w:pPr>
        <w:pStyle w:val="Heading2"/>
      </w:pPr>
      <w:r w:rsidRPr="00FE52DF">
        <w:t>prohibited</w:t>
      </w:r>
      <w:r w:rsidR="007C12E5">
        <w:t xml:space="preserve">: </w:t>
      </w:r>
      <w:proofErr w:type="spellStart"/>
      <w:r w:rsidR="007C12E5">
        <w:t>bị</w:t>
      </w:r>
      <w:proofErr w:type="spellEnd"/>
      <w:r w:rsidR="007C12E5">
        <w:t xml:space="preserve"> </w:t>
      </w:r>
      <w:proofErr w:type="spellStart"/>
      <w:r w:rsidR="007C12E5">
        <w:t>cấm</w:t>
      </w:r>
      <w:proofErr w:type="spellEnd"/>
    </w:p>
    <w:p w14:paraId="1D65B159" w14:textId="77777777" w:rsidR="007C12E5" w:rsidRDefault="007C12E5" w:rsidP="005B1374">
      <w:pPr>
        <w:pStyle w:val="Heading2"/>
      </w:pPr>
      <w:r w:rsidRPr="007C12E5">
        <w:t>used to</w:t>
      </w:r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</w:p>
    <w:p w14:paraId="61517168" w14:textId="77777777" w:rsidR="005B1374" w:rsidRDefault="005B1374" w:rsidP="00661483">
      <w:r w:rsidRPr="005B1374">
        <w:t>deducted</w:t>
      </w:r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trừ</w:t>
      </w:r>
      <w:proofErr w:type="spellEnd"/>
    </w:p>
    <w:p w14:paraId="0C7886F7" w14:textId="77777777" w:rsidR="00C10D25" w:rsidRDefault="007A7CA6" w:rsidP="007A7CA6">
      <w:pPr>
        <w:pStyle w:val="Heading2"/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</w:pPr>
      <w:r w:rsidRPr="007A7CA6">
        <w:lastRenderedPageBreak/>
        <w:t>as well as</w:t>
      </w:r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 w:rsidR="00773243">
        <w:t>,</w:t>
      </w:r>
      <w:r w:rsidR="00773243" w:rsidRP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 </w:t>
      </w:r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 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vừa</w:t>
      </w:r>
      <w:proofErr w:type="spellEnd"/>
      <w:proofErr w:type="gram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…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vừa</w:t>
      </w:r>
      <w:proofErr w:type="spell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…,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hoặc</w:t>
      </w:r>
      <w:proofErr w:type="spell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không</w:t>
      </w:r>
      <w:proofErr w:type="spell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những</w:t>
      </w:r>
      <w:proofErr w:type="spell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…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mà</w:t>
      </w:r>
      <w:proofErr w:type="spellEnd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73243">
        <w:rPr>
          <w:rFonts w:ascii="Montserrat Regular" w:hAnsi="Montserrat Regular"/>
          <w:color w:val="000000"/>
          <w:sz w:val="27"/>
          <w:szCs w:val="27"/>
          <w:shd w:val="clear" w:color="auto" w:fill="FFFFFF"/>
        </w:rPr>
        <w:t>còn</w:t>
      </w:r>
      <w:proofErr w:type="spellEnd"/>
    </w:p>
    <w:p w14:paraId="73FF7A7C" w14:textId="6F1145BA" w:rsidR="006A5E7E" w:rsidRDefault="006A5E7E" w:rsidP="006A5E7E">
      <w:r>
        <w:t xml:space="preserve">parcel: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5DB5729" w14:textId="47F59AA6" w:rsidR="0041560C" w:rsidRDefault="0041560C" w:rsidP="006A5E7E">
      <w:r w:rsidRPr="0041560C">
        <w:t>courier</w:t>
      </w:r>
      <w:r>
        <w:t xml:space="preserve">: </w:t>
      </w:r>
      <w:r w:rsidRPr="0041560C">
        <w:rPr>
          <w:lang w:val="vi-VN"/>
        </w:rPr>
        <w:t>chuyển phát nhanh</w:t>
      </w:r>
    </w:p>
    <w:p w14:paraId="52C31460" w14:textId="5D6B8E50" w:rsidR="00DE4F8A" w:rsidRDefault="00DE4F8A" w:rsidP="006A5E7E">
      <w:r w:rsidRPr="00DE4F8A">
        <w:t>amateur</w:t>
      </w:r>
      <w:r>
        <w:t xml:space="preserve">: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dư</w:t>
      </w:r>
      <w:proofErr w:type="spellEnd"/>
    </w:p>
    <w:p w14:paraId="069E1BB0" w14:textId="31071590" w:rsidR="001D499B" w:rsidRDefault="001D499B" w:rsidP="006A5E7E">
      <w:r w:rsidRPr="001D499B">
        <w:t>that o</w:t>
      </w:r>
      <w:r w:rsidR="009D249C">
        <w:t>d</w:t>
      </w:r>
      <w:r w:rsidRPr="001D499B">
        <w:t>d</w:t>
      </w:r>
      <w:r>
        <w:t xml:space="preserve">: </w:t>
      </w:r>
      <w:proofErr w:type="spellStart"/>
      <w:r w:rsidR="009D249C">
        <w:t>thật</w:t>
      </w:r>
      <w:proofErr w:type="spellEnd"/>
      <w:r w:rsidR="009D249C">
        <w:t xml:space="preserve"> </w:t>
      </w:r>
      <w:proofErr w:type="spellStart"/>
      <w:r w:rsidR="009D249C">
        <w:t>kỳ</w:t>
      </w:r>
      <w:proofErr w:type="spellEnd"/>
      <w:r w:rsidR="009D249C">
        <w:t xml:space="preserve"> </w:t>
      </w:r>
      <w:proofErr w:type="spellStart"/>
      <w:r w:rsidR="009D249C">
        <w:t>lạ</w:t>
      </w:r>
      <w:proofErr w:type="spellEnd"/>
    </w:p>
    <w:p w14:paraId="39F7E32E" w14:textId="3C9AF4E0" w:rsidR="006E11F6" w:rsidRDefault="006E11F6" w:rsidP="006A5E7E">
      <w:r w:rsidRPr="006E11F6">
        <w:t>outstanding</w:t>
      </w:r>
      <w:r>
        <w:t xml:space="preserve">: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6032C69D" w14:textId="502E34F9" w:rsidR="00746DF4" w:rsidRDefault="00746DF4" w:rsidP="00746DF4">
      <w:pPr>
        <w:pStyle w:val="Heading2"/>
      </w:pPr>
      <w:r w:rsidRPr="00746DF4">
        <w:t>capable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C353FE6" w14:textId="377A3064" w:rsidR="00746DF4" w:rsidRDefault="004067E0" w:rsidP="006064A4">
      <w:pPr>
        <w:pStyle w:val="Heading2"/>
      </w:pPr>
      <w:r>
        <w:t>a</w:t>
      </w:r>
      <w:r w:rsidR="00746DF4" w:rsidRPr="00746DF4">
        <w:t>side</w:t>
      </w:r>
      <w:r w:rsidR="00746DF4">
        <w:t xml:space="preserve">: </w:t>
      </w:r>
      <w:proofErr w:type="spellStart"/>
      <w:r w:rsidR="00746DF4">
        <w:t>Bên</w:t>
      </w:r>
      <w:proofErr w:type="spellEnd"/>
      <w:r w:rsidR="00746DF4">
        <w:t xml:space="preserve"> </w:t>
      </w:r>
      <w:proofErr w:type="spellStart"/>
      <w:r w:rsidR="00746DF4">
        <w:t>cạnh</w:t>
      </w:r>
      <w:proofErr w:type="spellEnd"/>
    </w:p>
    <w:p w14:paraId="5DFE6562" w14:textId="5D4B48DC" w:rsidR="002C687F" w:rsidRDefault="002C687F" w:rsidP="002C687F">
      <w:r w:rsidRPr="002C687F">
        <w:t>manufacturers</w:t>
      </w:r>
      <w:r>
        <w:t xml:space="preserve">: </w:t>
      </w:r>
      <w:proofErr w:type="spellStart"/>
      <w:r w:rsidRPr="002C687F">
        <w:t>nhà</w:t>
      </w:r>
      <w:proofErr w:type="spellEnd"/>
      <w:r w:rsidRPr="002C687F">
        <w:t xml:space="preserve"> </w:t>
      </w:r>
      <w:proofErr w:type="spellStart"/>
      <w:r w:rsidRPr="002C687F">
        <w:t>sản</w:t>
      </w:r>
      <w:proofErr w:type="spellEnd"/>
      <w:r w:rsidRPr="002C687F">
        <w:t xml:space="preserve"> </w:t>
      </w:r>
      <w:proofErr w:type="spellStart"/>
      <w:r w:rsidRPr="002C687F">
        <w:t>xuất</w:t>
      </w:r>
      <w:proofErr w:type="spellEnd"/>
    </w:p>
    <w:p w14:paraId="5010238A" w14:textId="268565D6" w:rsidR="002C687F" w:rsidRDefault="002C687F" w:rsidP="00B25FBA">
      <w:pPr>
        <w:pStyle w:val="Heading2"/>
      </w:pPr>
      <w:r w:rsidRPr="002C687F">
        <w:t>creeks</w:t>
      </w:r>
      <w:r>
        <w:t xml:space="preserve">: </w:t>
      </w:r>
      <w:proofErr w:type="spellStart"/>
      <w:r>
        <w:t>ke</w:t>
      </w:r>
      <w:proofErr w:type="spellEnd"/>
      <w:r>
        <w:t xml:space="preserve"> </w:t>
      </w:r>
      <w:proofErr w:type="spellStart"/>
      <w:r>
        <w:t>núi</w:t>
      </w:r>
      <w:proofErr w:type="spellEnd"/>
    </w:p>
    <w:p w14:paraId="369060BF" w14:textId="7C6C4D78" w:rsidR="00B25FBA" w:rsidRDefault="00B25FBA" w:rsidP="00B25FBA">
      <w:pPr>
        <w:pStyle w:val="Heading2"/>
      </w:pPr>
      <w:r w:rsidRPr="00B25FBA">
        <w:t>safeties</w:t>
      </w:r>
      <w:r>
        <w:t xml:space="preserve"> (ns</w:t>
      </w:r>
      <w:proofErr w:type="gramStart"/>
      <w:r>
        <w:t>) ,</w:t>
      </w:r>
      <w:proofErr w:type="gramEnd"/>
      <w:r w:rsidRPr="00B25FBA">
        <w:rPr>
          <w:rFonts w:eastAsiaTheme="minorHAnsi" w:cstheme="minorBidi"/>
          <w:b/>
          <w:bCs/>
          <w:color w:val="auto"/>
          <w:szCs w:val="22"/>
        </w:rPr>
        <w:t xml:space="preserve"> </w:t>
      </w:r>
      <w:r w:rsidRPr="00B25FBA">
        <w:t xml:space="preserve">safety </w:t>
      </w:r>
      <w:r>
        <w:t xml:space="preserve">(n): </w:t>
      </w:r>
      <w:proofErr w:type="spellStart"/>
      <w:r>
        <w:t>nơi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5999B739" w14:textId="283B44B4" w:rsidR="000770E1" w:rsidRDefault="000770E1" w:rsidP="000770E1">
      <w:pPr>
        <w:pStyle w:val="Heading2"/>
      </w:pPr>
      <w:r w:rsidRPr="000770E1">
        <w:t>concentration</w:t>
      </w:r>
      <w:r>
        <w:t xml:space="preserve">: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37A7CF17" w14:textId="488B3A87" w:rsidR="000770E1" w:rsidRDefault="000770E1" w:rsidP="000770E1">
      <w:r w:rsidRPr="000770E1">
        <w:t>concent</w:t>
      </w:r>
      <w:r w:rsidR="004C5E1B">
        <w:t>rate</w:t>
      </w:r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0A8655C3" w14:textId="54E881A4" w:rsidR="00472847" w:rsidRDefault="00472847" w:rsidP="00472847">
      <w:pPr>
        <w:pStyle w:val="Heading2"/>
      </w:pPr>
      <w:r w:rsidRPr="00472847">
        <w:t>In addition to</w:t>
      </w:r>
      <w:r>
        <w:t xml:space="preserve">: 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90C4142" w14:textId="572F9590" w:rsidR="00472847" w:rsidRDefault="00472847" w:rsidP="00472847">
      <w:pPr>
        <w:pStyle w:val="Heading2"/>
      </w:pPr>
      <w:r w:rsidRPr="00472847">
        <w:t>On the other hand</w:t>
      </w:r>
      <w:r>
        <w:t xml:space="preserve">: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52B66FC" w14:textId="3A73B99A" w:rsidR="00472847" w:rsidRDefault="00472847" w:rsidP="00472847">
      <w:pPr>
        <w:pStyle w:val="Heading2"/>
      </w:pPr>
      <w:r w:rsidRPr="00472847">
        <w:t> At the time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70AA1A2" w14:textId="120DA873" w:rsidR="00D50ACA" w:rsidRDefault="00D50ACA" w:rsidP="00D50ACA">
      <w:r w:rsidRPr="00D50ACA">
        <w:t>phrasal verbs</w:t>
      </w:r>
      <w:r>
        <w:t xml:space="preserve">: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37E59401" w14:textId="62DA5053" w:rsidR="00110CE9" w:rsidRDefault="00110CE9" w:rsidP="00B10ED6">
      <w:pPr>
        <w:pStyle w:val="Heading2"/>
      </w:pPr>
      <w:r w:rsidRPr="00110CE9">
        <w:t>mugs</w:t>
      </w:r>
      <w:r>
        <w:t xml:space="preserve">: </w:t>
      </w:r>
      <w:proofErr w:type="spellStart"/>
      <w:r>
        <w:t>cốc</w:t>
      </w:r>
      <w:proofErr w:type="spellEnd"/>
      <w:r w:rsidR="00B10ED6">
        <w:t xml:space="preserve"> =&gt; </w:t>
      </w:r>
      <w:proofErr w:type="spellStart"/>
      <w:r w:rsidR="00B10ED6">
        <w:t>coffe</w:t>
      </w:r>
      <w:proofErr w:type="spellEnd"/>
      <w:r w:rsidR="00B10ED6">
        <w:t xml:space="preserve"> mugs: </w:t>
      </w:r>
      <w:proofErr w:type="spellStart"/>
      <w:r w:rsidR="00B10ED6">
        <w:t>cốc</w:t>
      </w:r>
      <w:proofErr w:type="spellEnd"/>
      <w:r w:rsidR="00B10ED6">
        <w:t xml:space="preserve"> café</w:t>
      </w:r>
    </w:p>
    <w:p w14:paraId="76B25A19" w14:textId="43163B9F" w:rsidR="00B10ED6" w:rsidRDefault="00B10ED6" w:rsidP="00B10ED6">
      <w:pPr>
        <w:pStyle w:val="Heading2"/>
      </w:pPr>
      <w:r>
        <w:t>out of</w:t>
      </w:r>
      <w:r>
        <w:t>:</w:t>
      </w:r>
      <w:r w:rsidRPr="00B10ED6">
        <w:t xml:space="preserve"> </w:t>
      </w:r>
      <w:proofErr w:type="spellStart"/>
      <w:r w:rsidRPr="00B10ED6">
        <w:t>ra</w:t>
      </w:r>
      <w:proofErr w:type="spellEnd"/>
      <w:r w:rsidRPr="00B10ED6">
        <w:t xml:space="preserve"> </w:t>
      </w:r>
      <w:proofErr w:type="spellStart"/>
      <w:r w:rsidRPr="00B10ED6">
        <w:t>khỏi</w:t>
      </w:r>
      <w:proofErr w:type="spellEnd"/>
    </w:p>
    <w:p w14:paraId="33375DA7" w14:textId="6E8B5516" w:rsidR="00B10ED6" w:rsidRDefault="00B10ED6" w:rsidP="00B10ED6">
      <w:pPr>
        <w:pStyle w:val="Heading2"/>
      </w:pPr>
      <w:r>
        <w:t>because of</w:t>
      </w:r>
      <w:r>
        <w:t xml:space="preserve">: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</w:p>
    <w:p w14:paraId="6E10B126" w14:textId="42AD3AE6" w:rsidR="00B10ED6" w:rsidRDefault="00B10ED6" w:rsidP="00B10ED6">
      <w:pPr>
        <w:pStyle w:val="Heading2"/>
      </w:pPr>
      <w:r>
        <w:t>as to</w:t>
      </w:r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75CD6F72" w14:textId="353B36B3" w:rsidR="00B10ED6" w:rsidRDefault="00B10ED6" w:rsidP="00B10ED6">
      <w:pPr>
        <w:pStyle w:val="Heading2"/>
      </w:pPr>
      <w:r>
        <w:t>up to</w:t>
      </w:r>
      <w:r>
        <w:t xml:space="preserve">: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1EACC49C" w14:textId="1C141715" w:rsidR="00B10ED6" w:rsidRDefault="00B10ED6" w:rsidP="00D50ACA">
      <w:r>
        <w:t xml:space="preserve">lead to: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73542723" w14:textId="09ED6D19" w:rsidR="00DB0918" w:rsidRDefault="00DB0918" w:rsidP="00DB0918">
      <w:pPr>
        <w:pStyle w:val="Heading2"/>
      </w:pPr>
      <w:r w:rsidRPr="00DB0918">
        <w:lastRenderedPageBreak/>
        <w:t>eagerly</w:t>
      </w:r>
      <w:r>
        <w:t xml:space="preserve">: </w:t>
      </w:r>
      <w:proofErr w:type="spellStart"/>
      <w:r>
        <w:t>háo</w:t>
      </w:r>
      <w:proofErr w:type="spellEnd"/>
      <w:r>
        <w:t xml:space="preserve"> </w:t>
      </w:r>
      <w:proofErr w:type="spellStart"/>
      <w:r>
        <w:t>hức</w:t>
      </w:r>
      <w:proofErr w:type="spellEnd"/>
    </w:p>
    <w:p w14:paraId="47D74B09" w14:textId="17A23054" w:rsidR="00DB0918" w:rsidRDefault="00DB0918" w:rsidP="00DB0918">
      <w:pPr>
        <w:pStyle w:val="Heading2"/>
      </w:pPr>
      <w:r w:rsidRPr="00DB0918">
        <w:t>particularly</w:t>
      </w:r>
      <w:r>
        <w:t xml:space="preserve">: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1C362A4" w14:textId="310942A6" w:rsidR="00DB0918" w:rsidRDefault="00DB0918" w:rsidP="00DB0918">
      <w:pPr>
        <w:pStyle w:val="Heading2"/>
      </w:pPr>
      <w:r w:rsidRPr="00DB0918">
        <w:t> accurately</w:t>
      </w:r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24DFD383" w14:textId="0D3CB974" w:rsidR="00DB0918" w:rsidRDefault="00DB0918" w:rsidP="00DB0918">
      <w:pPr>
        <w:pStyle w:val="Heading2"/>
      </w:pPr>
      <w:r w:rsidRPr="00DB0918">
        <w:t>accelerate</w:t>
      </w:r>
      <w:r>
        <w:t xml:space="preserve">: tang </w:t>
      </w:r>
      <w:proofErr w:type="spellStart"/>
      <w:r>
        <w:t>tốc</w:t>
      </w:r>
      <w:proofErr w:type="spellEnd"/>
    </w:p>
    <w:p w14:paraId="265EB5BC" w14:textId="2FF225EC" w:rsidR="00DB0918" w:rsidRDefault="00DB0918" w:rsidP="00DB0918">
      <w:pPr>
        <w:pStyle w:val="Heading2"/>
      </w:pPr>
      <w:r w:rsidRPr="00DB0918">
        <w:t>readily</w:t>
      </w:r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176C88E2" w14:textId="5713A3EF" w:rsidR="00253BA3" w:rsidRPr="00E32002" w:rsidRDefault="00253BA3" w:rsidP="00E32002">
      <w:pPr>
        <w:pStyle w:val="Heading2"/>
      </w:pPr>
      <w:r w:rsidRPr="00E32002">
        <w:t> Due to</w:t>
      </w:r>
      <w:r w:rsidRPr="00E32002">
        <w:t xml:space="preserve">: </w:t>
      </w:r>
      <w:proofErr w:type="spellStart"/>
      <w:r w:rsidRPr="00E32002">
        <w:t>bởi</w:t>
      </w:r>
      <w:proofErr w:type="spellEnd"/>
      <w:r w:rsidRPr="00E32002">
        <w:t xml:space="preserve"> </w:t>
      </w:r>
      <w:proofErr w:type="spellStart"/>
      <w:r w:rsidRPr="00E32002">
        <w:t>vì</w:t>
      </w:r>
      <w:proofErr w:type="spellEnd"/>
      <w:r w:rsidR="00E32002" w:rsidRPr="00E32002">
        <w:t xml:space="preserve"> </w:t>
      </w:r>
      <w:r w:rsidR="00E32002" w:rsidRPr="00E32002">
        <w:t xml:space="preserve">Due to → </w:t>
      </w:r>
      <w:proofErr w:type="spellStart"/>
      <w:r w:rsidR="00E32002" w:rsidRPr="00E32002">
        <w:t>thường</w:t>
      </w:r>
      <w:proofErr w:type="spellEnd"/>
      <w:r w:rsidR="00E32002" w:rsidRPr="00E32002">
        <w:t xml:space="preserve"> </w:t>
      </w:r>
      <w:proofErr w:type="spellStart"/>
      <w:r w:rsidR="00E32002" w:rsidRPr="00E32002">
        <w:t>đi</w:t>
      </w:r>
      <w:proofErr w:type="spellEnd"/>
      <w:r w:rsidR="00E32002" w:rsidRPr="00E32002">
        <w:t xml:space="preserve"> </w:t>
      </w:r>
      <w:proofErr w:type="spellStart"/>
      <w:r w:rsidR="00E32002" w:rsidRPr="00E32002">
        <w:t>kèm</w:t>
      </w:r>
      <w:proofErr w:type="spellEnd"/>
      <w:r w:rsidR="00E32002" w:rsidRPr="00E32002">
        <w:t xml:space="preserve"> </w:t>
      </w:r>
      <w:proofErr w:type="spellStart"/>
      <w:r w:rsidR="00E32002" w:rsidRPr="00E32002">
        <w:t>danh</w:t>
      </w:r>
      <w:proofErr w:type="spellEnd"/>
      <w:r w:rsidR="00E32002" w:rsidRPr="00E32002">
        <w:t xml:space="preserve"> </w:t>
      </w:r>
      <w:proofErr w:type="spellStart"/>
      <w:r w:rsidR="00E32002" w:rsidRPr="00E32002">
        <w:t>từ</w:t>
      </w:r>
      <w:proofErr w:type="spellEnd"/>
      <w:r w:rsidR="00E32002" w:rsidRPr="00E32002">
        <w:t xml:space="preserve"> (Due to + N), </w:t>
      </w:r>
      <w:proofErr w:type="spellStart"/>
      <w:r w:rsidR="00E32002" w:rsidRPr="00E32002">
        <w:t>không</w:t>
      </w:r>
      <w:proofErr w:type="spellEnd"/>
      <w:r w:rsidR="00E32002" w:rsidRPr="00E32002">
        <w:t xml:space="preserve"> </w:t>
      </w:r>
      <w:proofErr w:type="spellStart"/>
      <w:r w:rsidR="00E32002" w:rsidRPr="00E32002">
        <w:t>đi</w:t>
      </w:r>
      <w:proofErr w:type="spellEnd"/>
      <w:r w:rsidR="00E32002" w:rsidRPr="00E32002">
        <w:t xml:space="preserve"> </w:t>
      </w:r>
      <w:proofErr w:type="spellStart"/>
      <w:r w:rsidR="00E32002" w:rsidRPr="00E32002">
        <w:t>kèm</w:t>
      </w:r>
      <w:proofErr w:type="spellEnd"/>
      <w:r w:rsidR="00E32002" w:rsidRPr="00E32002">
        <w:t xml:space="preserve"> </w:t>
      </w:r>
      <w:proofErr w:type="spellStart"/>
      <w:r w:rsidR="00E32002" w:rsidRPr="00E32002">
        <w:t>mệnh</w:t>
      </w:r>
      <w:proofErr w:type="spellEnd"/>
      <w:r w:rsidR="00E32002" w:rsidRPr="00E32002">
        <w:t xml:space="preserve"> </w:t>
      </w:r>
      <w:proofErr w:type="spellStart"/>
      <w:r w:rsidR="00E32002" w:rsidRPr="00E32002">
        <w:t>đề</w:t>
      </w:r>
      <w:proofErr w:type="spellEnd"/>
      <w:r w:rsidR="00E32002" w:rsidRPr="00E32002">
        <w:t xml:space="preserve"> </w:t>
      </w:r>
      <w:proofErr w:type="spellStart"/>
      <w:r w:rsidR="00E32002" w:rsidRPr="00E32002">
        <w:t>như</w:t>
      </w:r>
      <w:proofErr w:type="spellEnd"/>
      <w:r w:rsidR="00E32002" w:rsidRPr="00E32002">
        <w:t xml:space="preserve"> “the holiday shopping season approaches” → </w:t>
      </w:r>
      <w:proofErr w:type="spellStart"/>
      <w:r w:rsidR="00E32002" w:rsidRPr="00E32002">
        <w:t>sai</w:t>
      </w:r>
      <w:proofErr w:type="spellEnd"/>
      <w:r w:rsidR="00E32002" w:rsidRPr="00E32002">
        <w:t xml:space="preserve"> </w:t>
      </w:r>
      <w:proofErr w:type="spellStart"/>
      <w:r w:rsidR="00E32002" w:rsidRPr="00E32002">
        <w:t>ngữ</w:t>
      </w:r>
      <w:proofErr w:type="spellEnd"/>
      <w:r w:rsidR="00E32002" w:rsidRPr="00E32002">
        <w:t xml:space="preserve"> </w:t>
      </w:r>
      <w:proofErr w:type="spellStart"/>
      <w:r w:rsidR="00E32002" w:rsidRPr="00E32002">
        <w:t>pháp</w:t>
      </w:r>
      <w:proofErr w:type="spellEnd"/>
      <w:r w:rsidR="00E32002" w:rsidRPr="00E32002">
        <w:t>.</w:t>
      </w:r>
    </w:p>
    <w:p w14:paraId="6985CB55" w14:textId="145B385D" w:rsidR="00E32002" w:rsidRPr="00E32002" w:rsidRDefault="00E32002" w:rsidP="00E32002">
      <w:pPr>
        <w:pStyle w:val="Heading2"/>
      </w:pPr>
      <w:r w:rsidRPr="00E32002">
        <w:rPr>
          <w:b/>
          <w:bCs/>
        </w:rPr>
        <w:t>As</w:t>
      </w:r>
      <w:r w:rsidRPr="00E32002">
        <w:t xml:space="preserve"> </w:t>
      </w:r>
      <w:r w:rsidRPr="00E32002">
        <w:rPr>
          <w:rFonts w:ascii="Segoe UI Emoji" w:hAnsi="Segoe UI Emoji" w:cs="Segoe UI Emoji"/>
        </w:rPr>
        <w:t>✅</w:t>
      </w:r>
      <w:r w:rsidRPr="00E32002">
        <w:t xml:space="preserve"> → </w:t>
      </w:r>
      <w:proofErr w:type="spellStart"/>
      <w:r w:rsidRPr="00E32002">
        <w:t>mang</w:t>
      </w:r>
      <w:proofErr w:type="spellEnd"/>
      <w:r w:rsidRPr="00E32002">
        <w:t xml:space="preserve"> </w:t>
      </w:r>
      <w:proofErr w:type="spellStart"/>
      <w:r w:rsidRPr="00E32002">
        <w:t>nghĩa</w:t>
      </w:r>
      <w:proofErr w:type="spellEnd"/>
      <w:r w:rsidRPr="00E32002">
        <w:t xml:space="preserve"> "</w:t>
      </w:r>
      <w:proofErr w:type="spellStart"/>
      <w:r w:rsidRPr="00E32002">
        <w:t>khi</w:t>
      </w:r>
      <w:proofErr w:type="spellEnd"/>
      <w:r w:rsidRPr="00E32002">
        <w:t xml:space="preserve">" </w:t>
      </w:r>
      <w:proofErr w:type="spellStart"/>
      <w:r w:rsidRPr="00E32002">
        <w:t>hoặc</w:t>
      </w:r>
      <w:proofErr w:type="spellEnd"/>
      <w:r w:rsidRPr="00E32002">
        <w:t xml:space="preserve"> "</w:t>
      </w:r>
      <w:proofErr w:type="spellStart"/>
      <w:r w:rsidRPr="00E32002">
        <w:t>khi</w:t>
      </w:r>
      <w:proofErr w:type="spellEnd"/>
      <w:r w:rsidRPr="00E32002">
        <w:t xml:space="preserve"> </w:t>
      </w:r>
      <w:proofErr w:type="spellStart"/>
      <w:r w:rsidRPr="00E32002">
        <w:t>mà</w:t>
      </w:r>
      <w:proofErr w:type="spellEnd"/>
      <w:r w:rsidRPr="00E32002">
        <w:t xml:space="preserve">" </w:t>
      </w:r>
      <w:proofErr w:type="spellStart"/>
      <w:r w:rsidRPr="00E32002">
        <w:t>hoặc</w:t>
      </w:r>
      <w:proofErr w:type="spellEnd"/>
      <w:r w:rsidRPr="00E32002">
        <w:t xml:space="preserve"> "</w:t>
      </w:r>
      <w:proofErr w:type="spellStart"/>
      <w:r w:rsidRPr="00E32002">
        <w:t>vì</w:t>
      </w:r>
      <w:proofErr w:type="spellEnd"/>
      <w:r w:rsidRPr="00E32002">
        <w:t xml:space="preserve">", </w:t>
      </w:r>
      <w:proofErr w:type="spellStart"/>
      <w:r w:rsidRPr="00E32002">
        <w:t>tùy</w:t>
      </w:r>
      <w:proofErr w:type="spellEnd"/>
      <w:r w:rsidRPr="00E32002">
        <w:t xml:space="preserve"> </w:t>
      </w:r>
      <w:proofErr w:type="spellStart"/>
      <w:r w:rsidRPr="00E32002">
        <w:t>theo</w:t>
      </w:r>
      <w:proofErr w:type="spellEnd"/>
      <w:r w:rsidRPr="00E32002">
        <w:t xml:space="preserve"> </w:t>
      </w:r>
      <w:proofErr w:type="spellStart"/>
      <w:r w:rsidRPr="00E32002">
        <w:t>ngữ</w:t>
      </w:r>
      <w:proofErr w:type="spellEnd"/>
      <w:r w:rsidRPr="00E32002">
        <w:t xml:space="preserve"> </w:t>
      </w:r>
      <w:proofErr w:type="spellStart"/>
      <w:r w:rsidRPr="00E32002">
        <w:t>cảnh</w:t>
      </w:r>
      <w:proofErr w:type="spellEnd"/>
      <w:r w:rsidRPr="00E32002">
        <w:t>.</w:t>
      </w:r>
    </w:p>
    <w:p w14:paraId="06DE5F97" w14:textId="77777777" w:rsidR="00FE52DF" w:rsidRDefault="00FE52DF" w:rsidP="00FE52DF">
      <w:pPr>
        <w:pStyle w:val="Heading1"/>
      </w:pPr>
      <w:r>
        <w:t xml:space="preserve">2.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1C05DDA1" w14:textId="77777777" w:rsidR="00C10D25" w:rsidRDefault="00FE52DF" w:rsidP="00FE52DF">
      <w:pPr>
        <w:pStyle w:val="Heading2"/>
      </w:pPr>
      <w:r>
        <w:t>1.</w:t>
      </w:r>
      <w:r w:rsidR="00C10D25">
        <w:t>Too, so, either, neither</w:t>
      </w:r>
    </w:p>
    <w:p w14:paraId="28141EB0" w14:textId="77777777" w:rsidR="00624E25" w:rsidRDefault="00C10D25" w:rsidP="00C10D25">
      <w:hyperlink r:id="rId6" w:history="1">
        <w:r w:rsidRPr="0043236B">
          <w:rPr>
            <w:rStyle w:val="Hyperlink"/>
          </w:rPr>
          <w:t>https://vietop.edu.vn/blog/cau-truc-so-too-either-neither/</w:t>
        </w:r>
      </w:hyperlink>
    </w:p>
    <w:p w14:paraId="26EA1E6E" w14:textId="77777777" w:rsidR="00624E25" w:rsidRPr="00624E25" w:rsidRDefault="00624E25" w:rsidP="00624E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4E25">
        <w:rPr>
          <w:rFonts w:ascii="Arial" w:eastAsia="Times New Roman" w:hAnsi="Arial" w:cs="Arial"/>
          <w:color w:val="000000"/>
          <w:sz w:val="24"/>
          <w:szCs w:val="24"/>
        </w:rPr>
        <w:t>A: I can sing English songs. (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Tôi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hát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hát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Anh)</w:t>
      </w:r>
    </w:p>
    <w:p w14:paraId="7E9E294A" w14:textId="77777777" w:rsidR="00624E25" w:rsidRDefault="00624E25" w:rsidP="00624E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4E25">
        <w:rPr>
          <w:rFonts w:ascii="Arial" w:eastAsia="Times New Roman" w:hAnsi="Arial" w:cs="Arial"/>
          <w:color w:val="000000"/>
          <w:sz w:val="24"/>
          <w:szCs w:val="24"/>
        </w:rPr>
        <w:t>B. </w:t>
      </w:r>
      <w:r w:rsidRPr="00624E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 can, too. </w:t>
      </w:r>
      <w:proofErr w:type="spellStart"/>
      <w:r w:rsidRPr="00624E25">
        <w:rPr>
          <w:rFonts w:ascii="Arial" w:eastAsia="Times New Roman" w:hAnsi="Arial" w:cs="Arial"/>
          <w:b/>
          <w:bCs/>
          <w:color w:val="000000"/>
          <w:sz w:val="24"/>
          <w:szCs w:val="24"/>
        </w:rPr>
        <w:t>Hoặc</w:t>
      </w:r>
      <w:proofErr w:type="spellEnd"/>
      <w:r w:rsidRPr="00624E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624E2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So can I.</w:t>
      </w:r>
      <w:r w:rsidRPr="00624E25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Tôi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24E25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624E2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4A2F917" w14:textId="77777777" w:rsidR="00C10D25" w:rsidRPr="00C10D25" w:rsidRDefault="00C10D25" w:rsidP="00C10D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0D25">
        <w:rPr>
          <w:rFonts w:ascii="Arial" w:eastAsia="Times New Roman" w:hAnsi="Arial" w:cs="Arial"/>
          <w:color w:val="000000"/>
          <w:sz w:val="24"/>
          <w:szCs w:val="24"/>
        </w:rPr>
        <w:t>A. I’m not good at English. (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tôi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giỏi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4B3AAEE9" w14:textId="77777777" w:rsidR="00C10D25" w:rsidRPr="00C10D25" w:rsidRDefault="00C10D25" w:rsidP="00C10D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0D25">
        <w:rPr>
          <w:rFonts w:ascii="Arial" w:eastAsia="Times New Roman" w:hAnsi="Arial" w:cs="Arial"/>
          <w:color w:val="000000"/>
          <w:sz w:val="24"/>
          <w:szCs w:val="24"/>
        </w:rPr>
        <w:t>B.</w:t>
      </w:r>
      <w:r w:rsidRPr="00C10D2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I’m not, either. Hay Neither am I</w:t>
      </w:r>
      <w:r w:rsidRPr="00C10D25">
        <w:rPr>
          <w:rFonts w:ascii="Arial" w:eastAsia="Times New Roman" w:hAnsi="Arial" w:cs="Arial"/>
          <w:color w:val="000000"/>
          <w:sz w:val="24"/>
          <w:szCs w:val="24"/>
        </w:rPr>
        <w:t>. (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Anh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tôi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D25">
        <w:rPr>
          <w:rFonts w:ascii="Arial" w:eastAsia="Times New Roman" w:hAnsi="Arial" w:cs="Arial"/>
          <w:color w:val="000000"/>
          <w:sz w:val="24"/>
          <w:szCs w:val="24"/>
        </w:rPr>
        <w:t>giỏi</w:t>
      </w:r>
      <w:proofErr w:type="spellEnd"/>
      <w:r w:rsidRPr="00C10D2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5550C65" w14:textId="77777777" w:rsidR="00624E25" w:rsidRDefault="007D4FBF" w:rsidP="007D4FBF">
      <w:pPr>
        <w:pStyle w:val="Heading2"/>
      </w:pPr>
      <w:r w:rsidRPr="007D4FBF">
        <w:t xml:space="preserve">2. </w:t>
      </w:r>
      <w:proofErr w:type="spellStart"/>
      <w:r w:rsidRPr="007D4FBF">
        <w:t>Câu</w:t>
      </w:r>
      <w:proofErr w:type="spellEnd"/>
      <w:r w:rsidRPr="007D4FBF">
        <w:t xml:space="preserve"> question tag</w:t>
      </w:r>
    </w:p>
    <w:p w14:paraId="4AC939CF" w14:textId="77777777" w:rsidR="007D4FBF" w:rsidRDefault="007D4FBF" w:rsidP="007D4FBF">
      <w:pPr>
        <w:pStyle w:val="NormalWeb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(</w:t>
      </w:r>
      <w:r>
        <w:rPr>
          <w:rStyle w:val="Strong"/>
        </w:rPr>
        <w:t>question tag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ngắn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Style w:val="Strong"/>
        </w:rPr>
        <w:t>gợi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24BBA01B" w14:textId="77777777" w:rsidR="007D4FBF" w:rsidRDefault="00000000" w:rsidP="007D4FBF">
      <w:r>
        <w:pict w14:anchorId="7BE92E56">
          <v:rect id="_x0000_i1025" style="width:0;height:1.5pt" o:hralign="center" o:hrstd="t" o:hr="t" fillcolor="#a0a0a0" stroked="f"/>
        </w:pict>
      </w:r>
    </w:p>
    <w:p w14:paraId="4CF9E07C" w14:textId="77777777" w:rsidR="007D4FBF" w:rsidRDefault="007D4FBF" w:rsidP="0077324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2925C320" w14:textId="77777777" w:rsidR="007D4FBF" w:rsidRDefault="007D4FBF" w:rsidP="007D4FBF">
      <w:pPr>
        <w:pStyle w:val="NormalWeb"/>
      </w:pPr>
      <w:r>
        <w:rPr>
          <w:rStyle w:val="Strong"/>
        </w:rPr>
        <w:t>[</w:t>
      </w:r>
      <w:proofErr w:type="spellStart"/>
      <w:r>
        <w:rPr>
          <w:rStyle w:val="Strong"/>
        </w:rPr>
        <w:t>Mệnh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>], [tag</w:t>
      </w:r>
      <w:proofErr w:type="gramStart"/>
      <w:r>
        <w:rPr>
          <w:rStyle w:val="Strong"/>
        </w:rPr>
        <w:t>]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183"/>
      </w:tblGrid>
      <w:tr w:rsidR="007D4FBF" w14:paraId="50D76E33" w14:textId="77777777" w:rsidTr="007D4F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B6071" w14:textId="77777777" w:rsidR="007D4FBF" w:rsidRDefault="007D4F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Mệnh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FA345" w14:textId="77777777" w:rsidR="007D4FBF" w:rsidRDefault="007D4F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tag</w:t>
            </w:r>
          </w:p>
        </w:tc>
      </w:tr>
      <w:tr w:rsidR="007D4FBF" w14:paraId="4CD1D43D" w14:textId="77777777" w:rsidTr="007D4F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7616" w14:textId="77777777" w:rsidR="007D4FBF" w:rsidRDefault="007D4FBF"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E28D9" w14:textId="77777777" w:rsidR="007D4FBF" w:rsidRDefault="007D4FBF">
            <w:r>
              <w:t xml:space="preserve">→ Tag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7D4FBF" w14:paraId="56EC0B14" w14:textId="77777777" w:rsidTr="007D4F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05F9" w14:textId="77777777" w:rsidR="007D4FBF" w:rsidRDefault="007D4FBF"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9E4D2" w14:textId="77777777" w:rsidR="007D4FBF" w:rsidRDefault="007D4FBF">
            <w:r>
              <w:t xml:space="preserve">→ Tag </w:t>
            </w:r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3871E059" w14:textId="77777777" w:rsidR="007D4FBF" w:rsidRDefault="00000000" w:rsidP="007D4FBF">
      <w:r>
        <w:pict w14:anchorId="3BA38B0F">
          <v:rect id="_x0000_i1026" style="width:0;height:1.5pt" o:hralign="center" o:hrstd="t" o:hr="t" fillcolor="#a0a0a0" stroked="f"/>
        </w:pict>
      </w:r>
    </w:p>
    <w:p w14:paraId="03B88742" w14:textId="77777777" w:rsidR="007D4FBF" w:rsidRDefault="007D4FBF" w:rsidP="00773243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tag:</w:t>
      </w:r>
    </w:p>
    <w:p w14:paraId="5929A90B" w14:textId="77777777" w:rsidR="007D4FBF" w:rsidRDefault="007D4FBF" w:rsidP="007D4FB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</w:p>
    <w:p w14:paraId="2E47026F" w14:textId="77777777" w:rsidR="007D4FBF" w:rsidRDefault="007D4FBF" w:rsidP="007D4FB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ứng</w:t>
      </w:r>
      <w:proofErr w:type="spellEnd"/>
      <w:r>
        <w:rPr>
          <w:rStyle w:val="Strong"/>
        </w:rPr>
        <w:t xml:space="preserve"> (do/does/did, is/are/was/were, will, can...)</w:t>
      </w:r>
    </w:p>
    <w:p w14:paraId="75352454" w14:textId="77777777" w:rsidR="007D4FBF" w:rsidRDefault="007D4FBF" w:rsidP="007D4FB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↔ </w:t>
      </w:r>
      <w:proofErr w:type="spellStart"/>
      <w:r>
        <w:rPr>
          <w:rStyle w:val="Strong"/>
        </w:rPr>
        <w:t>phủ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</w:p>
    <w:p w14:paraId="12BF99B6" w14:textId="77777777" w:rsidR="007D4FBF" w:rsidRDefault="007D4FBF" w:rsidP="007D4FB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ngữ</w:t>
      </w:r>
      <w:proofErr w:type="spellEnd"/>
      <w:r>
        <w:rPr>
          <w:rStyle w:val="Strong"/>
        </w:rPr>
        <w:t xml:space="preserve"> (ở </w:t>
      </w:r>
      <w:proofErr w:type="spellStart"/>
      <w:r>
        <w:rPr>
          <w:rStyle w:val="Strong"/>
        </w:rPr>
        <w:t>dạng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5B78A3DF" w14:textId="77777777" w:rsidR="007D4FBF" w:rsidRDefault="00000000" w:rsidP="007D4FBF">
      <w:r>
        <w:pict w14:anchorId="0C1A94FF">
          <v:rect id="_x0000_i1027" style="width:0;height:1.5pt" o:hralign="center" o:hrstd="t" o:hr="t" fillcolor="#a0a0a0" stroked="f"/>
        </w:pict>
      </w:r>
    </w:p>
    <w:p w14:paraId="3E338A2A" w14:textId="77777777" w:rsidR="007D4FBF" w:rsidRDefault="007D4FBF" w:rsidP="0077324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14:paraId="5A48332A" w14:textId="77777777" w:rsidR="007D4FBF" w:rsidRDefault="007D4FBF" w:rsidP="007D4FBF">
      <w:pPr>
        <w:pStyle w:val="Heading3"/>
      </w:pPr>
      <w:r>
        <w:t xml:space="preserve">1.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–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1EDFBE28" w14:textId="77777777" w:rsidR="007D4FBF" w:rsidRDefault="007D4FBF" w:rsidP="007D4FBF">
      <w:pPr>
        <w:pStyle w:val="NormalWeb"/>
        <w:numPr>
          <w:ilvl w:val="0"/>
          <w:numId w:val="4"/>
        </w:numPr>
      </w:pPr>
      <w:r>
        <w:t xml:space="preserve">She </w:t>
      </w:r>
      <w:r>
        <w:rPr>
          <w:rStyle w:val="Strong"/>
        </w:rPr>
        <w:t>likes</w:t>
      </w:r>
      <w:r>
        <w:t xml:space="preserve"> coffee, </w:t>
      </w:r>
      <w:r>
        <w:rPr>
          <w:rStyle w:val="Strong"/>
        </w:rPr>
        <w:t>doesn't she</w:t>
      </w:r>
      <w:r>
        <w:t>?</w:t>
      </w:r>
      <w:r>
        <w:br/>
        <w:t xml:space="preserve">→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→ tag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"does" </w:t>
      </w:r>
      <w:proofErr w:type="spellStart"/>
      <w:r>
        <w:t>vì</w:t>
      </w:r>
      <w:proofErr w:type="spellEnd"/>
      <w:r>
        <w:t xml:space="preserve"> "likes"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088ECD97" w14:textId="77777777" w:rsidR="007D4FBF" w:rsidRDefault="007D4FBF" w:rsidP="007D4FBF">
      <w:pPr>
        <w:pStyle w:val="NormalWeb"/>
        <w:numPr>
          <w:ilvl w:val="0"/>
          <w:numId w:val="4"/>
        </w:numPr>
      </w:pPr>
      <w:r>
        <w:t xml:space="preserve">You </w:t>
      </w:r>
      <w:r>
        <w:rPr>
          <w:rStyle w:val="Strong"/>
        </w:rPr>
        <w:t>don’t like</w:t>
      </w:r>
      <w:r>
        <w:t xml:space="preserve"> tea, </w:t>
      </w:r>
      <w:r>
        <w:rPr>
          <w:rStyle w:val="Strong"/>
        </w:rPr>
        <w:t>do you</w:t>
      </w:r>
      <w:r>
        <w:t>?</w:t>
      </w:r>
      <w:r>
        <w:br/>
        <w:t xml:space="preserve">→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→ tag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971D126" w14:textId="77777777" w:rsidR="007D4FBF" w:rsidRDefault="00000000" w:rsidP="007D4FBF">
      <w:r>
        <w:pict w14:anchorId="72D2A63E">
          <v:rect id="_x0000_i1028" style="width:0;height:1.5pt" o:hralign="center" o:hrstd="t" o:hr="t" fillcolor="#a0a0a0" stroked="f"/>
        </w:pict>
      </w:r>
    </w:p>
    <w:p w14:paraId="4E71A0F4" w14:textId="77777777" w:rsidR="007D4FBF" w:rsidRDefault="007D4FBF" w:rsidP="007D4FBF">
      <w:pPr>
        <w:pStyle w:val="Heading3"/>
      </w:pPr>
      <w:r>
        <w:t xml:space="preserve">2.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  <w:b w:val="0"/>
          <w:bCs w:val="0"/>
        </w:rPr>
        <w:t>to be</w:t>
      </w:r>
      <w:r>
        <w:t>:</w:t>
      </w:r>
    </w:p>
    <w:p w14:paraId="78389E08" w14:textId="77777777" w:rsidR="007D4FBF" w:rsidRDefault="007D4FBF" w:rsidP="007D4FBF">
      <w:pPr>
        <w:pStyle w:val="NormalWeb"/>
        <w:numPr>
          <w:ilvl w:val="0"/>
          <w:numId w:val="5"/>
        </w:numPr>
      </w:pPr>
      <w:r>
        <w:t xml:space="preserve">He </w:t>
      </w:r>
      <w:r>
        <w:rPr>
          <w:rStyle w:val="Strong"/>
        </w:rPr>
        <w:t>is</w:t>
      </w:r>
      <w:r>
        <w:t xml:space="preserve"> a teacher, </w:t>
      </w:r>
      <w:r>
        <w:rPr>
          <w:rStyle w:val="Strong"/>
        </w:rPr>
        <w:t>isn't he</w:t>
      </w:r>
      <w:r>
        <w:t>?</w:t>
      </w:r>
    </w:p>
    <w:p w14:paraId="2F13A09A" w14:textId="77777777" w:rsidR="007D4FBF" w:rsidRDefault="007D4FBF" w:rsidP="007D4FBF">
      <w:pPr>
        <w:pStyle w:val="NormalWeb"/>
        <w:numPr>
          <w:ilvl w:val="0"/>
          <w:numId w:val="5"/>
        </w:numPr>
      </w:pPr>
      <w:r>
        <w:t xml:space="preserve">They </w:t>
      </w:r>
      <w:r>
        <w:rPr>
          <w:rStyle w:val="Strong"/>
        </w:rPr>
        <w:t>aren’t</w:t>
      </w:r>
      <w:r>
        <w:t xml:space="preserve"> here, </w:t>
      </w:r>
      <w:r>
        <w:rPr>
          <w:rStyle w:val="Strong"/>
        </w:rPr>
        <w:t>are they</w:t>
      </w:r>
      <w:r>
        <w:t>?</w:t>
      </w:r>
    </w:p>
    <w:p w14:paraId="1F050BFD" w14:textId="77777777" w:rsidR="007D4FBF" w:rsidRDefault="00000000" w:rsidP="007D4FBF">
      <w:r>
        <w:pict w14:anchorId="16408DCA">
          <v:rect id="_x0000_i1029" style="width:0;height:1.5pt" o:hralign="center" o:hrstd="t" o:hr="t" fillcolor="#a0a0a0" stroked="f"/>
        </w:pict>
      </w:r>
    </w:p>
    <w:p w14:paraId="1FA9ACCC" w14:textId="77777777" w:rsidR="007D4FBF" w:rsidRDefault="007D4FBF" w:rsidP="007D4FBF">
      <w:pPr>
        <w:pStyle w:val="Heading3"/>
      </w:pPr>
      <w:r>
        <w:t xml:space="preserve">3.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:</w:t>
      </w:r>
    </w:p>
    <w:p w14:paraId="4B56D750" w14:textId="77777777" w:rsidR="007D4FBF" w:rsidRDefault="007D4FBF" w:rsidP="007D4FBF">
      <w:pPr>
        <w:pStyle w:val="NormalWeb"/>
        <w:numPr>
          <w:ilvl w:val="0"/>
          <w:numId w:val="6"/>
        </w:numPr>
      </w:pPr>
      <w:r>
        <w:t xml:space="preserve">She </w:t>
      </w:r>
      <w:r>
        <w:rPr>
          <w:rStyle w:val="Strong"/>
        </w:rPr>
        <w:t>went</w:t>
      </w:r>
      <w:r>
        <w:t xml:space="preserve"> to school yesterday, </w:t>
      </w:r>
      <w:r>
        <w:rPr>
          <w:rStyle w:val="Strong"/>
        </w:rPr>
        <w:t>didn’t she</w:t>
      </w:r>
      <w:r>
        <w:t>?</w:t>
      </w:r>
      <w:r>
        <w:br/>
        <w:t xml:space="preserve">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→ </w:t>
      </w:r>
      <w:proofErr w:type="spellStart"/>
      <w:r>
        <w:t>dùng</w:t>
      </w:r>
      <w:proofErr w:type="spellEnd"/>
      <w:r>
        <w:t xml:space="preserve"> “did”.</w:t>
      </w:r>
    </w:p>
    <w:p w14:paraId="5D8F03A8" w14:textId="77777777" w:rsidR="007D4FBF" w:rsidRDefault="007D4FBF" w:rsidP="007D4FBF">
      <w:pPr>
        <w:pStyle w:val="NormalWeb"/>
        <w:numPr>
          <w:ilvl w:val="0"/>
          <w:numId w:val="6"/>
        </w:numPr>
      </w:pPr>
      <w:r>
        <w:t xml:space="preserve">They </w:t>
      </w:r>
      <w:r>
        <w:rPr>
          <w:rStyle w:val="Strong"/>
        </w:rPr>
        <w:t>didn't</w:t>
      </w:r>
      <w:r>
        <w:t xml:space="preserve"> call you, </w:t>
      </w:r>
      <w:r>
        <w:rPr>
          <w:rStyle w:val="Strong"/>
        </w:rPr>
        <w:t>did they</w:t>
      </w:r>
      <w:r>
        <w:t>?</w:t>
      </w:r>
    </w:p>
    <w:p w14:paraId="528C3DF0" w14:textId="77777777" w:rsidR="007D4FBF" w:rsidRDefault="00000000" w:rsidP="007D4FBF">
      <w:r>
        <w:pict w14:anchorId="458C3C33">
          <v:rect id="_x0000_i1030" style="width:0;height:1.5pt" o:hralign="center" o:hrstd="t" o:hr="t" fillcolor="#a0a0a0" stroked="f"/>
        </w:pict>
      </w:r>
    </w:p>
    <w:p w14:paraId="69310E54" w14:textId="77777777" w:rsidR="007D4FBF" w:rsidRDefault="007D4FBF" w:rsidP="007D4FBF">
      <w:pPr>
        <w:pStyle w:val="Heading3"/>
      </w:pPr>
      <w:r>
        <w:t xml:space="preserve">4.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lai:</w:t>
      </w:r>
    </w:p>
    <w:p w14:paraId="19FFAD2C" w14:textId="77777777" w:rsidR="007D4FBF" w:rsidRDefault="007D4FBF" w:rsidP="007D4FBF">
      <w:pPr>
        <w:pStyle w:val="NormalWeb"/>
        <w:numPr>
          <w:ilvl w:val="0"/>
          <w:numId w:val="7"/>
        </w:numPr>
      </w:pPr>
      <w:r>
        <w:t xml:space="preserve">We </w:t>
      </w:r>
      <w:r>
        <w:rPr>
          <w:rStyle w:val="Strong"/>
        </w:rPr>
        <w:t>will</w:t>
      </w:r>
      <w:r>
        <w:t xml:space="preserve"> go together, </w:t>
      </w:r>
      <w:r>
        <w:rPr>
          <w:rStyle w:val="Strong"/>
        </w:rPr>
        <w:t>won’t we</w:t>
      </w:r>
      <w:r>
        <w:t>?</w:t>
      </w:r>
    </w:p>
    <w:p w14:paraId="00A31FBE" w14:textId="77777777" w:rsidR="007D4FBF" w:rsidRDefault="00000000" w:rsidP="007D4FBF">
      <w:r>
        <w:pict w14:anchorId="2FEE44C0">
          <v:rect id="_x0000_i1031" style="width:0;height:1.5pt" o:hralign="center" o:hrstd="t" o:hr="t" fillcolor="#a0a0a0" stroked="f"/>
        </w:pict>
      </w:r>
    </w:p>
    <w:p w14:paraId="0D057CB1" w14:textId="77777777" w:rsidR="007D4FBF" w:rsidRDefault="007D4FBF" w:rsidP="007D4FBF">
      <w:pPr>
        <w:pStyle w:val="Heading3"/>
      </w:pPr>
      <w:r>
        <w:t xml:space="preserve">5. </w:t>
      </w:r>
      <w:proofErr w:type="spellStart"/>
      <w:r>
        <w:t>Với</w:t>
      </w:r>
      <w:proofErr w:type="spellEnd"/>
      <w:r>
        <w:t xml:space="preserve"> </w:t>
      </w:r>
      <w:r>
        <w:rPr>
          <w:rStyle w:val="Strong"/>
          <w:b w:val="0"/>
          <w:bCs w:val="0"/>
        </w:rPr>
        <w:t>modal verbs</w:t>
      </w:r>
      <w:r>
        <w:t xml:space="preserve"> (can, should, must...):</w:t>
      </w:r>
    </w:p>
    <w:p w14:paraId="268D3C6A" w14:textId="77777777" w:rsidR="007D4FBF" w:rsidRDefault="007D4FBF" w:rsidP="007D4FBF">
      <w:pPr>
        <w:pStyle w:val="NormalWeb"/>
        <w:numPr>
          <w:ilvl w:val="0"/>
          <w:numId w:val="8"/>
        </w:numPr>
      </w:pPr>
      <w:r>
        <w:t xml:space="preserve">He </w:t>
      </w:r>
      <w:r>
        <w:rPr>
          <w:rStyle w:val="Strong"/>
        </w:rPr>
        <w:t>can</w:t>
      </w:r>
      <w:r>
        <w:t xml:space="preserve"> swim, </w:t>
      </w:r>
      <w:r>
        <w:rPr>
          <w:rStyle w:val="Strong"/>
        </w:rPr>
        <w:t>can’t he</w:t>
      </w:r>
      <w:r>
        <w:t>?</w:t>
      </w:r>
    </w:p>
    <w:p w14:paraId="135370A3" w14:textId="77777777" w:rsidR="007D4FBF" w:rsidRDefault="007D4FBF" w:rsidP="007D4FBF">
      <w:pPr>
        <w:pStyle w:val="NormalWeb"/>
        <w:numPr>
          <w:ilvl w:val="0"/>
          <w:numId w:val="8"/>
        </w:numPr>
      </w:pPr>
      <w:r>
        <w:t xml:space="preserve">You </w:t>
      </w:r>
      <w:r>
        <w:rPr>
          <w:rStyle w:val="Strong"/>
        </w:rPr>
        <w:t>should</w:t>
      </w:r>
      <w:r>
        <w:t xml:space="preserve"> study more, </w:t>
      </w:r>
      <w:r>
        <w:rPr>
          <w:rStyle w:val="Strong"/>
        </w:rPr>
        <w:t>shouldn’t you</w:t>
      </w:r>
      <w:r>
        <w:t>?</w:t>
      </w:r>
    </w:p>
    <w:p w14:paraId="0314C8F1" w14:textId="77777777" w:rsidR="007D4FBF" w:rsidRDefault="00000000" w:rsidP="007D4FBF">
      <w:r>
        <w:pict w14:anchorId="62D03385">
          <v:rect id="_x0000_i1032" style="width:0;height:1.5pt" o:hralign="center" o:hrstd="t" o:hr="t" fillcolor="#a0a0a0" stroked="f"/>
        </w:pict>
      </w:r>
    </w:p>
    <w:p w14:paraId="4F6D655B" w14:textId="77777777" w:rsidR="007D4FBF" w:rsidRDefault="007D4FBF" w:rsidP="00773243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94"/>
        <w:gridCol w:w="2595"/>
      </w:tblGrid>
      <w:tr w:rsidR="007D4FBF" w:rsidRPr="007D4FBF" w14:paraId="0C26DF8B" w14:textId="77777777" w:rsidTr="007D4F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6452B" w14:textId="77777777" w:rsidR="007D4FBF" w:rsidRPr="007D4FBF" w:rsidRDefault="007D4FBF" w:rsidP="007D4FB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Trường </w:t>
            </w:r>
            <w:proofErr w:type="spellStart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84109" w14:textId="77777777" w:rsidR="007D4FBF" w:rsidRPr="007D4FBF" w:rsidRDefault="007D4FBF" w:rsidP="007D4FB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Tag </w:t>
            </w:r>
            <w:proofErr w:type="spellStart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3DBDF" w14:textId="77777777" w:rsidR="007D4FBF" w:rsidRPr="007D4FBF" w:rsidRDefault="007D4FBF" w:rsidP="007D4FB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7D4FBF" w:rsidRPr="007D4FBF" w14:paraId="0D87373E" w14:textId="77777777" w:rsidTr="007D4F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8FB1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0F475BFC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>aren’t I</w:t>
            </w:r>
          </w:p>
        </w:tc>
        <w:tc>
          <w:tcPr>
            <w:tcW w:w="0" w:type="auto"/>
            <w:vAlign w:val="center"/>
            <w:hideMark/>
          </w:tcPr>
          <w:p w14:paraId="3FA08E7D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 xml:space="preserve">I’m your friend, </w:t>
            </w:r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aren’t I?</w:t>
            </w:r>
          </w:p>
        </w:tc>
      </w:tr>
      <w:tr w:rsidR="007D4FBF" w:rsidRPr="007D4FBF" w14:paraId="3A9BF8FD" w14:textId="77777777" w:rsidTr="007D4F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F33C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>Let’s</w:t>
            </w:r>
          </w:p>
        </w:tc>
        <w:tc>
          <w:tcPr>
            <w:tcW w:w="0" w:type="auto"/>
            <w:vAlign w:val="center"/>
            <w:hideMark/>
          </w:tcPr>
          <w:p w14:paraId="30A5F0A2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>shall we</w:t>
            </w:r>
          </w:p>
        </w:tc>
        <w:tc>
          <w:tcPr>
            <w:tcW w:w="0" w:type="auto"/>
            <w:vAlign w:val="center"/>
            <w:hideMark/>
          </w:tcPr>
          <w:p w14:paraId="690D344A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 xml:space="preserve">Let’s go, </w:t>
            </w:r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shall we?</w:t>
            </w:r>
          </w:p>
        </w:tc>
      </w:tr>
      <w:tr w:rsidR="007D4FBF" w:rsidRPr="007D4FBF" w14:paraId="7FDA9753" w14:textId="77777777" w:rsidTr="007D4F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D04A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>Nobody/No one</w:t>
            </w:r>
          </w:p>
        </w:tc>
        <w:tc>
          <w:tcPr>
            <w:tcW w:w="0" w:type="auto"/>
            <w:vAlign w:val="center"/>
            <w:hideMark/>
          </w:tcPr>
          <w:p w14:paraId="36625A36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D4FBF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7D4FB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FBF">
              <w:rPr>
                <w:rFonts w:eastAsia="Times New Roman" w:cs="Times New Roman"/>
                <w:sz w:val="24"/>
                <w:szCs w:val="24"/>
              </w:rPr>
              <w:t>khẳng</w:t>
            </w:r>
            <w:proofErr w:type="spellEnd"/>
            <w:r w:rsidRPr="007D4FB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FBF"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B8D59" w14:textId="77777777" w:rsidR="007D4FBF" w:rsidRPr="007D4FBF" w:rsidRDefault="007D4FBF" w:rsidP="007D4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D4FBF">
              <w:rPr>
                <w:rFonts w:eastAsia="Times New Roman" w:cs="Times New Roman"/>
                <w:sz w:val="24"/>
                <w:szCs w:val="24"/>
              </w:rPr>
              <w:t xml:space="preserve">Nobody came, </w:t>
            </w:r>
            <w:r w:rsidRPr="007D4FBF">
              <w:rPr>
                <w:rFonts w:eastAsia="Times New Roman" w:cs="Times New Roman"/>
                <w:b/>
                <w:bCs/>
                <w:sz w:val="24"/>
                <w:szCs w:val="24"/>
              </w:rPr>
              <w:t>did they?</w:t>
            </w:r>
          </w:p>
        </w:tc>
      </w:tr>
    </w:tbl>
    <w:p w14:paraId="7FEC3F10" w14:textId="77777777" w:rsidR="007D4FBF" w:rsidRDefault="007D4FBF" w:rsidP="007D4FBF"/>
    <w:p w14:paraId="253C4904" w14:textId="77777777" w:rsidR="00773243" w:rsidRDefault="004C47DA" w:rsidP="004C47DA">
      <w:pPr>
        <w:pStyle w:val="Heading2"/>
      </w:pPr>
      <w:r>
        <w:t xml:space="preserve">3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enough</w:t>
      </w:r>
    </w:p>
    <w:p w14:paraId="14C9F034" w14:textId="77777777" w:rsidR="00440250" w:rsidRDefault="00440250" w:rsidP="00440250">
      <w:hyperlink r:id="rId7" w:anchor="1_Cau_truc_Enough_Noun" w:history="1">
        <w:r w:rsidRPr="0043236B">
          <w:rPr>
            <w:rStyle w:val="Hyperlink"/>
          </w:rPr>
          <w:t>https://ila.edu.vn/cau-truc-enough#1_Cau_truc_Enough_Noun</w:t>
        </w:r>
      </w:hyperlink>
    </w:p>
    <w:p w14:paraId="2210B4E3" w14:textId="77777777" w:rsidR="00440808" w:rsidRPr="00440808" w:rsidRDefault="00440808" w:rsidP="00440808">
      <w:pPr>
        <w:shd w:val="clear" w:color="auto" w:fill="FFFFFF"/>
        <w:spacing w:after="225" w:line="240" w:lineRule="auto"/>
        <w:jc w:val="both"/>
        <w:rPr>
          <w:rFonts w:ascii="Montserrat Regular" w:eastAsia="Times New Roman" w:hAnsi="Montserrat Regular" w:cs="Times New Roman"/>
          <w:color w:val="000000"/>
          <w:sz w:val="27"/>
          <w:szCs w:val="27"/>
        </w:rPr>
      </w:pPr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Khi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học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 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cách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sử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dụng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Enough 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trong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tiếng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Anh,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nhiều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người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có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thể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bị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nhầm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lẫn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với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cấu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trúc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Too.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Thật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ra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,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cả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Too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và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Enough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đều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dùng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để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bổ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nghĩa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cho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danh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từ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,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tính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từ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và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trạng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từ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nhưng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ngữ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nghĩa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có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sự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khác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biệt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.</w:t>
      </w:r>
    </w:p>
    <w:p w14:paraId="75F83291" w14:textId="77777777" w:rsidR="00440808" w:rsidRPr="00440808" w:rsidRDefault="00440808" w:rsidP="00440808">
      <w:pPr>
        <w:shd w:val="clear" w:color="auto" w:fill="FFFFFF"/>
        <w:spacing w:after="225" w:line="240" w:lineRule="auto"/>
        <w:jc w:val="both"/>
        <w:rPr>
          <w:rFonts w:ascii="Montserrat Regular" w:eastAsia="Times New Roman" w:hAnsi="Montserrat Regular" w:cs="Times New Roman"/>
          <w:color w:val="000000"/>
          <w:sz w:val="27"/>
          <w:szCs w:val="27"/>
        </w:rPr>
      </w:pPr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Too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được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dùng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khi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miêu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tả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một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cái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gì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đó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đã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quá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nhiều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so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với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mức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cần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thiết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.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Còn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Enough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có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nghĩa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là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đã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đủ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,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không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cần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thêm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 xml:space="preserve"> </w:t>
      </w:r>
      <w:proofErr w:type="spellStart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nữa</w:t>
      </w:r>
      <w:proofErr w:type="spellEnd"/>
      <w:r w:rsidRPr="00440808">
        <w:rPr>
          <w:rFonts w:ascii="Montserrat Regular" w:eastAsia="Times New Roman" w:hAnsi="Montserrat Regular" w:cs="Times New Roman"/>
          <w:color w:val="000000"/>
          <w:sz w:val="27"/>
          <w:szCs w:val="27"/>
        </w:rPr>
        <w:t>.</w:t>
      </w:r>
    </w:p>
    <w:tbl>
      <w:tblPr>
        <w:tblW w:w="105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6501"/>
      </w:tblGrid>
      <w:tr w:rsidR="00440808" w:rsidRPr="00440808" w14:paraId="3183AC8B" w14:textId="77777777" w:rsidTr="00440808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B8D72A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235514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proofErr w:type="spellStart"/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dụ</w:t>
            </w:r>
            <w:proofErr w:type="spellEnd"/>
          </w:p>
        </w:tc>
      </w:tr>
      <w:tr w:rsidR="00440808" w:rsidRPr="00440808" w14:paraId="0A71416E" w14:textId="77777777" w:rsidTr="00440808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7F26E4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TOO + ADJ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03BCDD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It’s too cold to go skiing today.</w:t>
            </w:r>
          </w:p>
        </w:tc>
      </w:tr>
      <w:tr w:rsidR="00440808" w:rsidRPr="00440808" w14:paraId="374148ED" w14:textId="77777777" w:rsidTr="00440808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E7D5F4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TOO + ADV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07C5F0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He speaks too quickly. I can’t understand what he’s saying.</w:t>
            </w:r>
          </w:p>
        </w:tc>
      </w:tr>
      <w:tr w:rsidR="00440808" w:rsidRPr="00440808" w14:paraId="4DF1A9CF" w14:textId="77777777" w:rsidTr="00440808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97838A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TOO MANY + COUNT. NOUN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9E1DFF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There are too many mistakes in your writing assignment.</w:t>
            </w:r>
          </w:p>
        </w:tc>
      </w:tr>
      <w:tr w:rsidR="00440808" w:rsidRPr="00440808" w14:paraId="109D4114" w14:textId="77777777" w:rsidTr="00440808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0C52E0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TOO MUCH + UNCOUNT. NOUN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D42BB3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You’ve added too much oil into your salad.</w:t>
            </w:r>
          </w:p>
        </w:tc>
      </w:tr>
      <w:tr w:rsidR="00440808" w:rsidRPr="00440808" w14:paraId="219209D1" w14:textId="77777777" w:rsidTr="00440808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D667F1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VERB + TOO MUCH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5E73EC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000000"/>
                <w:sz w:val="24"/>
                <w:szCs w:val="24"/>
              </w:rPr>
              <w:t>He complains too much. He has such a negative attitude.</w:t>
            </w:r>
          </w:p>
        </w:tc>
      </w:tr>
    </w:tbl>
    <w:p w14:paraId="7A8F4BBF" w14:textId="77777777" w:rsidR="00440808" w:rsidRPr="00440808" w:rsidRDefault="00440808" w:rsidP="00440808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104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7286"/>
      </w:tblGrid>
      <w:tr w:rsidR="00440808" w:rsidRPr="00440808" w14:paraId="0F5CCB44" w14:textId="77777777" w:rsidTr="00440808">
        <w:trPr>
          <w:trHeight w:val="2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6659E0C3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ENOUGH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211074C7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proofErr w:type="spellStart"/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Ví</w:t>
            </w:r>
            <w:proofErr w:type="spellEnd"/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dụ</w:t>
            </w:r>
            <w:proofErr w:type="spellEnd"/>
          </w:p>
        </w:tc>
      </w:tr>
      <w:tr w:rsidR="00440808" w:rsidRPr="00440808" w14:paraId="733D7F15" w14:textId="77777777" w:rsidTr="00440808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EEA26D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ADJ + ENOUGH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DA2EAD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The weather is good enough for a picnic.</w:t>
            </w:r>
          </w:p>
        </w:tc>
      </w:tr>
      <w:tr w:rsidR="00440808" w:rsidRPr="00440808" w14:paraId="0E69F145" w14:textId="77777777" w:rsidTr="00440808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9413979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ADV + ENOUGH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469FB6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She spoke slowly enough for everyone to understand.</w:t>
            </w:r>
          </w:p>
        </w:tc>
      </w:tr>
      <w:tr w:rsidR="00440808" w:rsidRPr="00440808" w14:paraId="35F9BCE5" w14:textId="77777777" w:rsidTr="00440808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59AA21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ENOUGH + COUNT. NOUN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7E06119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There are enough seats for eight guests.</w:t>
            </w:r>
          </w:p>
        </w:tc>
      </w:tr>
      <w:tr w:rsidR="00440808" w:rsidRPr="00440808" w14:paraId="2722257D" w14:textId="77777777" w:rsidTr="00440808">
        <w:trPr>
          <w:trHeight w:val="2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hideMark/>
          </w:tcPr>
          <w:p w14:paraId="48D07B9A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ENOUGH + UNCOUNT. NOUN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hideMark/>
          </w:tcPr>
          <w:p w14:paraId="012297B2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You will have enough time to finish the task before Wednesday.</w:t>
            </w:r>
          </w:p>
        </w:tc>
      </w:tr>
      <w:tr w:rsidR="00440808" w:rsidRPr="00440808" w14:paraId="0F4B34D1" w14:textId="77777777" w:rsidTr="00440808">
        <w:trPr>
          <w:trHeight w:val="2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404EB20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VERB + ENOUGH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BD113E" w14:textId="77777777" w:rsidR="00440808" w:rsidRPr="00440808" w:rsidRDefault="00440808" w:rsidP="00440808">
            <w:pPr>
              <w:spacing w:after="0" w:line="240" w:lineRule="auto"/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</w:pPr>
            <w:r w:rsidRPr="00440808">
              <w:rPr>
                <w:rFonts w:ascii="Montserrat Regular" w:eastAsia="Times New Roman" w:hAnsi="Montserrat Regular" w:cs="Times New Roman"/>
                <w:color w:val="111111"/>
                <w:sz w:val="24"/>
                <w:szCs w:val="24"/>
              </w:rPr>
              <w:t>We don’t exercise enough. We need to go to the gym more than once a month.</w:t>
            </w:r>
          </w:p>
        </w:tc>
      </w:tr>
    </w:tbl>
    <w:p w14:paraId="5335FFBB" w14:textId="77777777" w:rsidR="00440250" w:rsidRDefault="00440250" w:rsidP="00440250"/>
    <w:p w14:paraId="59A07F8D" w14:textId="77777777" w:rsidR="001D1C07" w:rsidRDefault="001D1C07" w:rsidP="00BF5CD0">
      <w:pPr>
        <w:pStyle w:val="Heading2"/>
        <w:numPr>
          <w:ilvl w:val="0"/>
          <w:numId w:val="9"/>
        </w:numPr>
        <w:ind w:left="360"/>
        <w:rPr>
          <w:rStyle w:val="Strong"/>
          <w:rFonts w:ascii="Montserrat Regular" w:hAnsi="Montserrat Regular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as well as Trong </w:t>
      </w:r>
      <w:proofErr w:type="spellStart"/>
      <w:r>
        <w:rPr>
          <w:rStyle w:val="Strong"/>
          <w:rFonts w:ascii="Montserrat Regular" w:hAnsi="Montserrat Regular"/>
          <w:color w:val="000000"/>
          <w:sz w:val="27"/>
          <w:szCs w:val="27"/>
          <w:shd w:val="clear" w:color="auto" w:fill="FFFFFF"/>
        </w:rPr>
        <w:t>tiếng</w:t>
      </w:r>
      <w:proofErr w:type="spellEnd"/>
      <w:r>
        <w:rPr>
          <w:rStyle w:val="Strong"/>
          <w:rFonts w:ascii="Montserrat Regular" w:hAnsi="Montserrat 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 Regular" w:hAnsi="Montserrat Regular"/>
          <w:color w:val="000000"/>
          <w:sz w:val="27"/>
          <w:szCs w:val="27"/>
          <w:shd w:val="clear" w:color="auto" w:fill="FFFFFF"/>
        </w:rPr>
        <w:t>anh</w:t>
      </w:r>
      <w:proofErr w:type="spellEnd"/>
    </w:p>
    <w:p w14:paraId="7D4A1D29" w14:textId="77777777" w:rsidR="001D1C07" w:rsidRDefault="001D1C07" w:rsidP="001D1C07"/>
    <w:p w14:paraId="1F4D9F0A" w14:textId="77777777" w:rsidR="001D1C07" w:rsidRDefault="001D1C07" w:rsidP="001D1C07">
      <w:hyperlink r:id="rId8" w:history="1">
        <w:r w:rsidRPr="0043236B">
          <w:rPr>
            <w:rStyle w:val="Hyperlink"/>
          </w:rPr>
          <w:t>https://ila.edu.vn/cau-truc-as-well-as</w:t>
        </w:r>
      </w:hyperlink>
    </w:p>
    <w:p w14:paraId="7FDB00E5" w14:textId="77777777" w:rsidR="00BF5CD0" w:rsidRDefault="00BF5CD0" w:rsidP="00BF5CD0">
      <w:pPr>
        <w:pStyle w:val="Heading2"/>
        <w:rPr>
          <w:b/>
        </w:rPr>
      </w:pPr>
      <w:r w:rsidRPr="00BF5CD0">
        <w:rPr>
          <w:b/>
        </w:rPr>
        <w:t xml:space="preserve">5 Model verd </w:t>
      </w:r>
    </w:p>
    <w:p w14:paraId="0FBE4F39" w14:textId="77777777" w:rsidR="00BF5CD0" w:rsidRPr="00BF5CD0" w:rsidRDefault="00BF5CD0" w:rsidP="00BF5CD0">
      <w:r>
        <w:rPr>
          <w:rFonts w:ascii="Segoe UI Symbol" w:hAnsi="Segoe UI Symbol" w:cs="Segoe UI Symbol"/>
        </w:rPr>
        <w:t>✅</w:t>
      </w:r>
      <w:r>
        <w:t xml:space="preserve"> Summary Table: Modal Verbs &amp; Modal-like Expressions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153"/>
        <w:gridCol w:w="1348"/>
        <w:gridCol w:w="1319"/>
        <w:gridCol w:w="1688"/>
        <w:gridCol w:w="1533"/>
      </w:tblGrid>
      <w:tr w:rsidR="00BF5CD0" w:rsidRPr="00BF5CD0" w14:paraId="348DEF3B" w14:textId="77777777" w:rsidTr="00BF5C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20544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Expression</w:t>
            </w:r>
          </w:p>
        </w:tc>
        <w:tc>
          <w:tcPr>
            <w:tcW w:w="0" w:type="auto"/>
            <w:vAlign w:val="center"/>
            <w:hideMark/>
          </w:tcPr>
          <w:p w14:paraId="69C0C716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Function / Use</w:t>
            </w:r>
          </w:p>
        </w:tc>
        <w:tc>
          <w:tcPr>
            <w:tcW w:w="0" w:type="auto"/>
            <w:vAlign w:val="center"/>
            <w:hideMark/>
          </w:tcPr>
          <w:p w14:paraId="23A2787A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2AF49FDC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05A595F7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C76CC71" w14:textId="77777777" w:rsidR="00BF5CD0" w:rsidRPr="00BF5CD0" w:rsidRDefault="00BF5CD0" w:rsidP="00BF5C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F5CD0" w:rsidRPr="00BF5CD0" w14:paraId="5FA9877F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F7EA7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074AACC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Obligation, strong necessity</w:t>
            </w:r>
          </w:p>
        </w:tc>
        <w:tc>
          <w:tcPr>
            <w:tcW w:w="0" w:type="auto"/>
            <w:vAlign w:val="center"/>
            <w:hideMark/>
          </w:tcPr>
          <w:p w14:paraId="56D4100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must + V1</w:t>
            </w:r>
          </w:p>
        </w:tc>
        <w:tc>
          <w:tcPr>
            <w:tcW w:w="0" w:type="auto"/>
            <w:vAlign w:val="center"/>
            <w:hideMark/>
          </w:tcPr>
          <w:p w14:paraId="207801C3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Very strong</w:t>
            </w:r>
          </w:p>
        </w:tc>
        <w:tc>
          <w:tcPr>
            <w:tcW w:w="0" w:type="auto"/>
            <w:vAlign w:val="center"/>
            <w:hideMark/>
          </w:tcPr>
          <w:p w14:paraId="36E85D2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0B4B37D4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must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wear a seatbelt.</w:t>
            </w:r>
          </w:p>
        </w:tc>
      </w:tr>
      <w:tr w:rsidR="00BF5CD0" w:rsidRPr="00BF5CD0" w14:paraId="33D3E336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F7E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have to</w:t>
            </w:r>
          </w:p>
        </w:tc>
        <w:tc>
          <w:tcPr>
            <w:tcW w:w="0" w:type="auto"/>
            <w:vAlign w:val="center"/>
            <w:hideMark/>
          </w:tcPr>
          <w:p w14:paraId="3096B19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External obligation</w:t>
            </w:r>
          </w:p>
        </w:tc>
        <w:tc>
          <w:tcPr>
            <w:tcW w:w="0" w:type="auto"/>
            <w:vAlign w:val="center"/>
            <w:hideMark/>
          </w:tcPr>
          <w:p w14:paraId="20289334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have to + V1</w:t>
            </w:r>
          </w:p>
        </w:tc>
        <w:tc>
          <w:tcPr>
            <w:tcW w:w="0" w:type="auto"/>
            <w:vAlign w:val="center"/>
            <w:hideMark/>
          </w:tcPr>
          <w:p w14:paraId="4FA3EA1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Very strong</w:t>
            </w:r>
          </w:p>
        </w:tc>
        <w:tc>
          <w:tcPr>
            <w:tcW w:w="0" w:type="auto"/>
            <w:vAlign w:val="center"/>
            <w:hideMark/>
          </w:tcPr>
          <w:p w14:paraId="5E5830A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 / Past</w:t>
            </w:r>
          </w:p>
        </w:tc>
        <w:tc>
          <w:tcPr>
            <w:tcW w:w="0" w:type="auto"/>
            <w:vAlign w:val="center"/>
            <w:hideMark/>
          </w:tcPr>
          <w:p w14:paraId="785018C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have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go now.</w:t>
            </w:r>
          </w:p>
        </w:tc>
      </w:tr>
      <w:tr w:rsidR="00BF5CD0" w:rsidRPr="00BF5CD0" w14:paraId="1C1C4016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62C3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0999AC02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Advice, recommendation</w:t>
            </w:r>
          </w:p>
        </w:tc>
        <w:tc>
          <w:tcPr>
            <w:tcW w:w="0" w:type="auto"/>
            <w:vAlign w:val="center"/>
            <w:hideMark/>
          </w:tcPr>
          <w:p w14:paraId="6768820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should + V1</w:t>
            </w:r>
          </w:p>
        </w:tc>
        <w:tc>
          <w:tcPr>
            <w:tcW w:w="0" w:type="auto"/>
            <w:vAlign w:val="center"/>
            <w:hideMark/>
          </w:tcPr>
          <w:p w14:paraId="2F51DE7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2D0B92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4C5CB86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should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study more.</w:t>
            </w:r>
          </w:p>
        </w:tc>
      </w:tr>
      <w:tr w:rsidR="00BF5CD0" w:rsidRPr="00BF5CD0" w14:paraId="18A381EA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4398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ought to</w:t>
            </w:r>
          </w:p>
        </w:tc>
        <w:tc>
          <w:tcPr>
            <w:tcW w:w="0" w:type="auto"/>
            <w:vAlign w:val="center"/>
            <w:hideMark/>
          </w:tcPr>
          <w:p w14:paraId="7DD4C92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Advice (like "should", more formal)</w:t>
            </w:r>
          </w:p>
        </w:tc>
        <w:tc>
          <w:tcPr>
            <w:tcW w:w="0" w:type="auto"/>
            <w:vAlign w:val="center"/>
            <w:hideMark/>
          </w:tcPr>
          <w:p w14:paraId="6735BA14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ought to + V1</w:t>
            </w:r>
          </w:p>
        </w:tc>
        <w:tc>
          <w:tcPr>
            <w:tcW w:w="0" w:type="auto"/>
            <w:vAlign w:val="center"/>
            <w:hideMark/>
          </w:tcPr>
          <w:p w14:paraId="13308B2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8580521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73C99D4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ought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help your parents.</w:t>
            </w:r>
          </w:p>
        </w:tc>
      </w:tr>
      <w:tr w:rsidR="00BF5CD0" w:rsidRPr="00BF5CD0" w14:paraId="200AA88B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AEA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had better</w:t>
            </w:r>
          </w:p>
        </w:tc>
        <w:tc>
          <w:tcPr>
            <w:tcW w:w="0" w:type="auto"/>
            <w:vAlign w:val="center"/>
            <w:hideMark/>
          </w:tcPr>
          <w:p w14:paraId="6228CCF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Strong advice / warning</w:t>
            </w:r>
          </w:p>
        </w:tc>
        <w:tc>
          <w:tcPr>
            <w:tcW w:w="0" w:type="auto"/>
            <w:vAlign w:val="center"/>
            <w:hideMark/>
          </w:tcPr>
          <w:p w14:paraId="524BAFF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had better + V1</w:t>
            </w:r>
          </w:p>
        </w:tc>
        <w:tc>
          <w:tcPr>
            <w:tcW w:w="0" w:type="auto"/>
            <w:vAlign w:val="center"/>
            <w:hideMark/>
          </w:tcPr>
          <w:p w14:paraId="3CAB66B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Stronger than "should"</w:t>
            </w:r>
          </w:p>
        </w:tc>
        <w:tc>
          <w:tcPr>
            <w:tcW w:w="0" w:type="auto"/>
            <w:vAlign w:val="center"/>
            <w:hideMark/>
          </w:tcPr>
          <w:p w14:paraId="169019E1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313D845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had better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call her.</w:t>
            </w:r>
          </w:p>
        </w:tc>
      </w:tr>
      <w:tr w:rsidR="00BF5CD0" w:rsidRPr="00BF5CD0" w14:paraId="41FB2DE5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930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4F45EFD3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Ability / permission</w:t>
            </w:r>
          </w:p>
        </w:tc>
        <w:tc>
          <w:tcPr>
            <w:tcW w:w="0" w:type="auto"/>
            <w:vAlign w:val="center"/>
            <w:hideMark/>
          </w:tcPr>
          <w:p w14:paraId="490E61E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can + V1</w:t>
            </w:r>
          </w:p>
        </w:tc>
        <w:tc>
          <w:tcPr>
            <w:tcW w:w="0" w:type="auto"/>
            <w:vAlign w:val="center"/>
            <w:hideMark/>
          </w:tcPr>
          <w:p w14:paraId="47CE6BC7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509861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696AD1B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can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swim.</w:t>
            </w:r>
          </w:p>
        </w:tc>
      </w:tr>
      <w:tr w:rsidR="00BF5CD0" w:rsidRPr="00BF5CD0" w14:paraId="61D2F06C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85A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could</w:t>
            </w:r>
          </w:p>
        </w:tc>
        <w:tc>
          <w:tcPr>
            <w:tcW w:w="0" w:type="auto"/>
            <w:vAlign w:val="center"/>
            <w:hideMark/>
          </w:tcPr>
          <w:p w14:paraId="4D4135B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Past ability / polite request / possibility</w:t>
            </w:r>
          </w:p>
        </w:tc>
        <w:tc>
          <w:tcPr>
            <w:tcW w:w="0" w:type="auto"/>
            <w:vAlign w:val="center"/>
            <w:hideMark/>
          </w:tcPr>
          <w:p w14:paraId="59B738C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could + V1</w:t>
            </w:r>
          </w:p>
        </w:tc>
        <w:tc>
          <w:tcPr>
            <w:tcW w:w="0" w:type="auto"/>
            <w:vAlign w:val="center"/>
            <w:hideMark/>
          </w:tcPr>
          <w:p w14:paraId="6508F437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38DD35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Past / Hypothetical</w:t>
            </w:r>
          </w:p>
        </w:tc>
        <w:tc>
          <w:tcPr>
            <w:tcW w:w="0" w:type="auto"/>
            <w:vAlign w:val="center"/>
            <w:hideMark/>
          </w:tcPr>
          <w:p w14:paraId="12F1D05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could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speak French.</w:t>
            </w:r>
          </w:p>
        </w:tc>
      </w:tr>
      <w:tr w:rsidR="00BF5CD0" w:rsidRPr="00BF5CD0" w14:paraId="65975EDC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565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62244D02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Permission / possibility</w:t>
            </w:r>
          </w:p>
        </w:tc>
        <w:tc>
          <w:tcPr>
            <w:tcW w:w="0" w:type="auto"/>
            <w:vAlign w:val="center"/>
            <w:hideMark/>
          </w:tcPr>
          <w:p w14:paraId="25AB1F1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may + V1</w:t>
            </w:r>
          </w:p>
        </w:tc>
        <w:tc>
          <w:tcPr>
            <w:tcW w:w="0" w:type="auto"/>
            <w:vAlign w:val="center"/>
            <w:hideMark/>
          </w:tcPr>
          <w:p w14:paraId="30D5902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C06E762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7FE7403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may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leave early today.</w:t>
            </w:r>
          </w:p>
        </w:tc>
      </w:tr>
      <w:tr w:rsidR="00BF5CD0" w:rsidRPr="00BF5CD0" w14:paraId="6AE00885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18E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might</w:t>
            </w:r>
          </w:p>
        </w:tc>
        <w:tc>
          <w:tcPr>
            <w:tcW w:w="0" w:type="auto"/>
            <w:vAlign w:val="center"/>
            <w:hideMark/>
          </w:tcPr>
          <w:p w14:paraId="730A4C5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Possibility (less certain than "may")</w:t>
            </w:r>
          </w:p>
        </w:tc>
        <w:tc>
          <w:tcPr>
            <w:tcW w:w="0" w:type="auto"/>
            <w:vAlign w:val="center"/>
            <w:hideMark/>
          </w:tcPr>
          <w:p w14:paraId="6D1FDFA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might + V1</w:t>
            </w:r>
          </w:p>
        </w:tc>
        <w:tc>
          <w:tcPr>
            <w:tcW w:w="0" w:type="auto"/>
            <w:vAlign w:val="center"/>
            <w:hideMark/>
          </w:tcPr>
          <w:p w14:paraId="7AD3E41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DE2C2F1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 / Hypothetical</w:t>
            </w:r>
          </w:p>
        </w:tc>
        <w:tc>
          <w:tcPr>
            <w:tcW w:w="0" w:type="auto"/>
            <w:vAlign w:val="center"/>
            <w:hideMark/>
          </w:tcPr>
          <w:p w14:paraId="6F5D5703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It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might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rain.</w:t>
            </w:r>
          </w:p>
        </w:tc>
      </w:tr>
      <w:tr w:rsidR="00BF5CD0" w:rsidRPr="00BF5CD0" w14:paraId="16133EB3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CF07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shall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(formal)</w:t>
            </w:r>
          </w:p>
        </w:tc>
        <w:tc>
          <w:tcPr>
            <w:tcW w:w="0" w:type="auto"/>
            <w:vAlign w:val="center"/>
            <w:hideMark/>
          </w:tcPr>
          <w:p w14:paraId="201A0AFF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Suggestion / future (UK English)</w:t>
            </w:r>
          </w:p>
        </w:tc>
        <w:tc>
          <w:tcPr>
            <w:tcW w:w="0" w:type="auto"/>
            <w:vAlign w:val="center"/>
            <w:hideMark/>
          </w:tcPr>
          <w:p w14:paraId="2224AF1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shall + V1</w:t>
            </w:r>
          </w:p>
        </w:tc>
        <w:tc>
          <w:tcPr>
            <w:tcW w:w="0" w:type="auto"/>
            <w:vAlign w:val="center"/>
            <w:hideMark/>
          </w:tcPr>
          <w:p w14:paraId="745E69CF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50E239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A77EED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Shall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we go?</w:t>
            </w:r>
          </w:p>
        </w:tc>
      </w:tr>
      <w:tr w:rsidR="00BF5CD0" w:rsidRPr="00BF5CD0" w14:paraId="3EC181B5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0528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will</w:t>
            </w:r>
          </w:p>
        </w:tc>
        <w:tc>
          <w:tcPr>
            <w:tcW w:w="0" w:type="auto"/>
            <w:vAlign w:val="center"/>
            <w:hideMark/>
          </w:tcPr>
          <w:p w14:paraId="2127CF3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Future certainty / promise</w:t>
            </w:r>
          </w:p>
        </w:tc>
        <w:tc>
          <w:tcPr>
            <w:tcW w:w="0" w:type="auto"/>
            <w:vAlign w:val="center"/>
            <w:hideMark/>
          </w:tcPr>
          <w:p w14:paraId="0F4511E1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will + V1</w:t>
            </w:r>
          </w:p>
        </w:tc>
        <w:tc>
          <w:tcPr>
            <w:tcW w:w="0" w:type="auto"/>
            <w:vAlign w:val="center"/>
            <w:hideMark/>
          </w:tcPr>
          <w:p w14:paraId="67CB8E3F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071CF8D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D83A79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will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help you.</w:t>
            </w:r>
          </w:p>
        </w:tc>
      </w:tr>
      <w:tr w:rsidR="00BF5CD0" w:rsidRPr="00BF5CD0" w14:paraId="7FB070E1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D09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would</w:t>
            </w:r>
          </w:p>
        </w:tc>
        <w:tc>
          <w:tcPr>
            <w:tcW w:w="0" w:type="auto"/>
            <w:vAlign w:val="center"/>
            <w:hideMark/>
          </w:tcPr>
          <w:p w14:paraId="47E4613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Polite request / hypothetical</w:t>
            </w:r>
          </w:p>
        </w:tc>
        <w:tc>
          <w:tcPr>
            <w:tcW w:w="0" w:type="auto"/>
            <w:vAlign w:val="center"/>
            <w:hideMark/>
          </w:tcPr>
          <w:p w14:paraId="1F732AF8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would + V1</w:t>
            </w:r>
          </w:p>
        </w:tc>
        <w:tc>
          <w:tcPr>
            <w:tcW w:w="0" w:type="auto"/>
            <w:vAlign w:val="center"/>
            <w:hideMark/>
          </w:tcPr>
          <w:p w14:paraId="20441C5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0005B4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Hypothetical / Future-in-past</w:t>
            </w:r>
          </w:p>
        </w:tc>
        <w:tc>
          <w:tcPr>
            <w:tcW w:w="0" w:type="auto"/>
            <w:vAlign w:val="center"/>
            <w:hideMark/>
          </w:tcPr>
          <w:p w14:paraId="58BA573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would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go if I had time.</w:t>
            </w:r>
          </w:p>
        </w:tc>
      </w:tr>
      <w:tr w:rsidR="00BF5CD0" w:rsidRPr="00BF5CD0" w14:paraId="77262042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65C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need to</w:t>
            </w:r>
          </w:p>
        </w:tc>
        <w:tc>
          <w:tcPr>
            <w:tcW w:w="0" w:type="auto"/>
            <w:vAlign w:val="center"/>
            <w:hideMark/>
          </w:tcPr>
          <w:p w14:paraId="7E37FE1F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Necessity (semi-modal)</w:t>
            </w:r>
          </w:p>
        </w:tc>
        <w:tc>
          <w:tcPr>
            <w:tcW w:w="0" w:type="auto"/>
            <w:vAlign w:val="center"/>
            <w:hideMark/>
          </w:tcPr>
          <w:p w14:paraId="451CD702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need to + V1</w:t>
            </w:r>
          </w:p>
        </w:tc>
        <w:tc>
          <w:tcPr>
            <w:tcW w:w="0" w:type="auto"/>
            <w:vAlign w:val="center"/>
            <w:hideMark/>
          </w:tcPr>
          <w:p w14:paraId="7E71495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5B181BE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46F3198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need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be careful.</w:t>
            </w:r>
          </w:p>
        </w:tc>
      </w:tr>
      <w:tr w:rsidR="00BF5CD0" w:rsidRPr="00BF5CD0" w14:paraId="35680973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7F3D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used to</w:t>
            </w:r>
          </w:p>
        </w:tc>
        <w:tc>
          <w:tcPr>
            <w:tcW w:w="0" w:type="auto"/>
            <w:vAlign w:val="center"/>
            <w:hideMark/>
          </w:tcPr>
          <w:p w14:paraId="6A0DF2F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Past habit / state</w:t>
            </w:r>
          </w:p>
        </w:tc>
        <w:tc>
          <w:tcPr>
            <w:tcW w:w="0" w:type="auto"/>
            <w:vAlign w:val="center"/>
            <w:hideMark/>
          </w:tcPr>
          <w:p w14:paraId="342FDE14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used to + V1</w:t>
            </w:r>
          </w:p>
        </w:tc>
        <w:tc>
          <w:tcPr>
            <w:tcW w:w="0" w:type="auto"/>
            <w:vAlign w:val="center"/>
            <w:hideMark/>
          </w:tcPr>
          <w:p w14:paraId="2B677D02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C33841A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1F5FB323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used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play soccer.</w:t>
            </w:r>
          </w:p>
        </w:tc>
      </w:tr>
      <w:tr w:rsidR="00BF5CD0" w:rsidRPr="00BF5CD0" w14:paraId="70690079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6268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be going to</w:t>
            </w:r>
          </w:p>
        </w:tc>
        <w:tc>
          <w:tcPr>
            <w:tcW w:w="0" w:type="auto"/>
            <w:vAlign w:val="center"/>
            <w:hideMark/>
          </w:tcPr>
          <w:p w14:paraId="61AF239E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Intention / near future</w:t>
            </w:r>
          </w:p>
        </w:tc>
        <w:tc>
          <w:tcPr>
            <w:tcW w:w="0" w:type="auto"/>
            <w:vAlign w:val="center"/>
            <w:hideMark/>
          </w:tcPr>
          <w:p w14:paraId="16F65DB6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am/is/are going to + V1</w:t>
            </w:r>
          </w:p>
        </w:tc>
        <w:tc>
          <w:tcPr>
            <w:tcW w:w="0" w:type="auto"/>
            <w:vAlign w:val="center"/>
            <w:hideMark/>
          </w:tcPr>
          <w:p w14:paraId="0475C585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5272DD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3B16AFF4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I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am going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visit grandma.</w:t>
            </w:r>
          </w:p>
        </w:tc>
      </w:tr>
      <w:tr w:rsidR="00BF5CD0" w:rsidRPr="00BF5CD0" w14:paraId="3485783C" w14:textId="77777777" w:rsidTr="00BF5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2430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be supposed to</w:t>
            </w:r>
          </w:p>
        </w:tc>
        <w:tc>
          <w:tcPr>
            <w:tcW w:w="0" w:type="auto"/>
            <w:vAlign w:val="center"/>
            <w:hideMark/>
          </w:tcPr>
          <w:p w14:paraId="5C2CED3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Expectation / rules</w:t>
            </w:r>
          </w:p>
        </w:tc>
        <w:tc>
          <w:tcPr>
            <w:tcW w:w="0" w:type="auto"/>
            <w:vAlign w:val="center"/>
            <w:hideMark/>
          </w:tcPr>
          <w:p w14:paraId="42958EDB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am/is/are supposed to + V1</w:t>
            </w:r>
          </w:p>
        </w:tc>
        <w:tc>
          <w:tcPr>
            <w:tcW w:w="0" w:type="auto"/>
            <w:vAlign w:val="center"/>
            <w:hideMark/>
          </w:tcPr>
          <w:p w14:paraId="7E9637A7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3E20889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>Present / Future</w:t>
            </w:r>
          </w:p>
        </w:tc>
        <w:tc>
          <w:tcPr>
            <w:tcW w:w="0" w:type="auto"/>
            <w:vAlign w:val="center"/>
            <w:hideMark/>
          </w:tcPr>
          <w:p w14:paraId="716E6E2C" w14:textId="77777777" w:rsidR="00BF5CD0" w:rsidRPr="00BF5CD0" w:rsidRDefault="00BF5CD0" w:rsidP="00BF5CD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F5CD0">
              <w:rPr>
                <w:rFonts w:eastAsia="Times New Roman" w:cs="Times New Roman"/>
                <w:sz w:val="24"/>
                <w:szCs w:val="24"/>
              </w:rPr>
              <w:t xml:space="preserve">You </w:t>
            </w:r>
            <w:r w:rsidRPr="00BF5CD0">
              <w:rPr>
                <w:rFonts w:eastAsia="Times New Roman" w:cs="Times New Roman"/>
                <w:b/>
                <w:bCs/>
                <w:sz w:val="24"/>
                <w:szCs w:val="24"/>
              </w:rPr>
              <w:t>are supposed to</w:t>
            </w:r>
            <w:r w:rsidRPr="00BF5CD0">
              <w:rPr>
                <w:rFonts w:eastAsia="Times New Roman" w:cs="Times New Roman"/>
                <w:sz w:val="24"/>
                <w:szCs w:val="24"/>
              </w:rPr>
              <w:t xml:space="preserve"> finish by 5.</w:t>
            </w:r>
          </w:p>
        </w:tc>
      </w:tr>
    </w:tbl>
    <w:p w14:paraId="7F625F26" w14:textId="77777777" w:rsidR="00BF5CD0" w:rsidRPr="001D1C07" w:rsidRDefault="00BF5CD0" w:rsidP="001D1C07"/>
    <w:sectPr w:rsidR="00BF5CD0" w:rsidRPr="001D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7A7"/>
    <w:multiLevelType w:val="multilevel"/>
    <w:tmpl w:val="0B9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55F6"/>
    <w:multiLevelType w:val="multilevel"/>
    <w:tmpl w:val="E85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6572"/>
    <w:multiLevelType w:val="hybridMultilevel"/>
    <w:tmpl w:val="1F6E2F78"/>
    <w:lvl w:ilvl="0" w:tplc="E0B8937A">
      <w:start w:val="4"/>
      <w:numFmt w:val="decimal"/>
      <w:lvlText w:val="%1."/>
      <w:lvlJc w:val="left"/>
      <w:pPr>
        <w:ind w:left="1080" w:hanging="360"/>
      </w:pPr>
      <w:rPr>
        <w:rFonts w:ascii="Montserrat Regular" w:hAnsi="Montserrat Regular"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E4239"/>
    <w:multiLevelType w:val="multilevel"/>
    <w:tmpl w:val="A25E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75145"/>
    <w:multiLevelType w:val="hybridMultilevel"/>
    <w:tmpl w:val="9998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9279C"/>
    <w:multiLevelType w:val="multilevel"/>
    <w:tmpl w:val="896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84688"/>
    <w:multiLevelType w:val="multilevel"/>
    <w:tmpl w:val="0EA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F4383"/>
    <w:multiLevelType w:val="multilevel"/>
    <w:tmpl w:val="797C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D5E6E"/>
    <w:multiLevelType w:val="multilevel"/>
    <w:tmpl w:val="EFD2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771636">
    <w:abstractNumId w:val="1"/>
  </w:num>
  <w:num w:numId="2" w16cid:durableId="1410231621">
    <w:abstractNumId w:val="4"/>
  </w:num>
  <w:num w:numId="3" w16cid:durableId="1088502544">
    <w:abstractNumId w:val="3"/>
  </w:num>
  <w:num w:numId="4" w16cid:durableId="248078715">
    <w:abstractNumId w:val="0"/>
  </w:num>
  <w:num w:numId="5" w16cid:durableId="700672090">
    <w:abstractNumId w:val="8"/>
  </w:num>
  <w:num w:numId="6" w16cid:durableId="889999658">
    <w:abstractNumId w:val="7"/>
  </w:num>
  <w:num w:numId="7" w16cid:durableId="517932845">
    <w:abstractNumId w:val="6"/>
  </w:num>
  <w:num w:numId="8" w16cid:durableId="16085170">
    <w:abstractNumId w:val="5"/>
  </w:num>
  <w:num w:numId="9" w16cid:durableId="7108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F0"/>
    <w:rsid w:val="000068FE"/>
    <w:rsid w:val="00052584"/>
    <w:rsid w:val="000770E1"/>
    <w:rsid w:val="00110CE9"/>
    <w:rsid w:val="001C7784"/>
    <w:rsid w:val="001D1C07"/>
    <w:rsid w:val="001D499B"/>
    <w:rsid w:val="00204186"/>
    <w:rsid w:val="00253BA3"/>
    <w:rsid w:val="00281306"/>
    <w:rsid w:val="002C687F"/>
    <w:rsid w:val="003F75F0"/>
    <w:rsid w:val="004067E0"/>
    <w:rsid w:val="0041560C"/>
    <w:rsid w:val="00440250"/>
    <w:rsid w:val="00440808"/>
    <w:rsid w:val="00472847"/>
    <w:rsid w:val="00484AE4"/>
    <w:rsid w:val="004C47DA"/>
    <w:rsid w:val="004C5E1B"/>
    <w:rsid w:val="00520C44"/>
    <w:rsid w:val="00554A19"/>
    <w:rsid w:val="00556886"/>
    <w:rsid w:val="005600C3"/>
    <w:rsid w:val="005B1374"/>
    <w:rsid w:val="006064A4"/>
    <w:rsid w:val="00624E25"/>
    <w:rsid w:val="00661483"/>
    <w:rsid w:val="006A5E7E"/>
    <w:rsid w:val="006B0D54"/>
    <w:rsid w:val="006E11F6"/>
    <w:rsid w:val="007267EF"/>
    <w:rsid w:val="00746DF4"/>
    <w:rsid w:val="00773243"/>
    <w:rsid w:val="007A7CA6"/>
    <w:rsid w:val="007C12E5"/>
    <w:rsid w:val="007D082D"/>
    <w:rsid w:val="007D4FBF"/>
    <w:rsid w:val="007F423D"/>
    <w:rsid w:val="00807F22"/>
    <w:rsid w:val="008D05E6"/>
    <w:rsid w:val="008D0709"/>
    <w:rsid w:val="009D249C"/>
    <w:rsid w:val="00A04198"/>
    <w:rsid w:val="00A312F0"/>
    <w:rsid w:val="00B10ED6"/>
    <w:rsid w:val="00B25FBA"/>
    <w:rsid w:val="00BD58A2"/>
    <w:rsid w:val="00BF5CD0"/>
    <w:rsid w:val="00C10D25"/>
    <w:rsid w:val="00C62DFC"/>
    <w:rsid w:val="00CD0EDA"/>
    <w:rsid w:val="00D211ED"/>
    <w:rsid w:val="00D343D3"/>
    <w:rsid w:val="00D50ACA"/>
    <w:rsid w:val="00DB0918"/>
    <w:rsid w:val="00DE4F8A"/>
    <w:rsid w:val="00E25F50"/>
    <w:rsid w:val="00E32002"/>
    <w:rsid w:val="00F83AE2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3C0B"/>
  <w15:chartTrackingRefBased/>
  <w15:docId w15:val="{EA4A9353-7B3B-442E-A024-07F2E632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E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D2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A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D05E6"/>
  </w:style>
  <w:style w:type="paragraph" w:styleId="NormalWeb">
    <w:name w:val="Normal (Web)"/>
    <w:basedOn w:val="Normal"/>
    <w:uiPriority w:val="99"/>
    <w:semiHidden/>
    <w:unhideWhenUsed/>
    <w:rsid w:val="007267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7CA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ntainervnikn1">
    <w:name w:val="_container_vnikn_1"/>
    <w:basedOn w:val="DefaultParagraphFont"/>
    <w:rsid w:val="007F423D"/>
  </w:style>
  <w:style w:type="character" w:styleId="Strong">
    <w:name w:val="Strong"/>
    <w:basedOn w:val="DefaultParagraphFont"/>
    <w:uiPriority w:val="22"/>
    <w:qFormat/>
    <w:rsid w:val="00624E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0D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0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F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.edu.vn/cau-truc-as-well-as" TargetMode="External"/><Relationship Id="rId3" Type="http://schemas.openxmlformats.org/officeDocument/2006/relationships/styles" Target="styles.xml"/><Relationship Id="rId7" Type="http://schemas.openxmlformats.org/officeDocument/2006/relationships/hyperlink" Target="https://ila.edu.vn/cau-truc-enou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etop.edu.vn/blog/cau-truc-so-too-either-neith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FB2B-6195-4744-A5F0-BF1DFBF7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9815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dung nguyen</cp:lastModifiedBy>
  <cp:revision>58</cp:revision>
  <dcterms:created xsi:type="dcterms:W3CDTF">2025-06-08T13:31:00Z</dcterms:created>
  <dcterms:modified xsi:type="dcterms:W3CDTF">2025-07-16T15:21:00Z</dcterms:modified>
</cp:coreProperties>
</file>