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5EE9" w14:textId="77777777" w:rsidR="00A7113F" w:rsidRPr="00092728" w:rsidRDefault="00A7113F" w:rsidP="00A7113F">
      <w:pPr>
        <w:pStyle w:val="BodyText"/>
        <w:jc w:val="center"/>
        <w:rPr>
          <w:b/>
          <w:bCs/>
          <w:sz w:val="30"/>
          <w:szCs w:val="30"/>
        </w:rPr>
      </w:pPr>
      <w:r w:rsidRPr="00092728">
        <w:rPr>
          <w:b/>
          <w:bCs/>
          <w:sz w:val="30"/>
          <w:szCs w:val="30"/>
        </w:rPr>
        <w:t>TRƯỜNG ĐẠI HỌC BÁCH KHOA HÀ NỘI</w:t>
      </w:r>
    </w:p>
    <w:p w14:paraId="3CC4FB58" w14:textId="77777777" w:rsidR="00A7113F" w:rsidRPr="00092728" w:rsidRDefault="00A7113F" w:rsidP="00A7113F">
      <w:pPr>
        <w:pStyle w:val="BodyText"/>
        <w:jc w:val="center"/>
        <w:rPr>
          <w:b/>
          <w:bCs/>
          <w:sz w:val="26"/>
          <w:szCs w:val="26"/>
        </w:rPr>
      </w:pPr>
      <w:r w:rsidRPr="00092728">
        <w:rPr>
          <w:b/>
          <w:bCs/>
          <w:sz w:val="26"/>
          <w:szCs w:val="26"/>
        </w:rPr>
        <w:t xml:space="preserve">Viện Công nghệ </w:t>
      </w:r>
      <w:r>
        <w:rPr>
          <w:b/>
          <w:bCs/>
          <w:sz w:val="26"/>
          <w:szCs w:val="26"/>
        </w:rPr>
        <w:t>T</w:t>
      </w:r>
      <w:r w:rsidRPr="00092728">
        <w:rPr>
          <w:b/>
          <w:bCs/>
          <w:sz w:val="26"/>
          <w:szCs w:val="26"/>
        </w:rPr>
        <w:t>hông tin và Truyền thông</w:t>
      </w:r>
    </w:p>
    <w:p w14:paraId="37F545A2" w14:textId="2BA0CFCD" w:rsidR="00A7113F" w:rsidRDefault="00084BE5" w:rsidP="009D4203">
      <w:pPr>
        <w:spacing w:after="0"/>
        <w:ind w:leftChars="-177" w:left="-460"/>
        <w:jc w:val="center"/>
        <w:rPr>
          <w:rFonts w:cs="Times New Roman"/>
        </w:rPr>
      </w:pPr>
      <w:r>
        <w:rPr>
          <w:rFonts w:cs="Times New Roman"/>
        </w:rPr>
        <w:t xml:space="preserve">      </w:t>
      </w:r>
      <w:r w:rsidR="00A7113F" w:rsidRPr="007604B0">
        <w:rPr>
          <w:rFonts w:cs="Times New Roman"/>
        </w:rPr>
        <w:t>---------------</w:t>
      </w:r>
      <w:r w:rsidR="00A7113F">
        <w:rPr>
          <w:rFonts w:cs="Times New Roman"/>
        </w:rPr>
        <w:t>----------</w:t>
      </w:r>
      <w:r w:rsidR="00A7113F" w:rsidRPr="007604B0">
        <w:rPr>
          <w:rFonts w:cs="Times New Roman"/>
        </w:rPr>
        <w:t>---</w:t>
      </w:r>
      <w:r w:rsidR="00A7113F">
        <w:rPr>
          <w:rFonts w:cs="Times New Roman"/>
        </w:rPr>
        <w:t>-----</w:t>
      </w:r>
      <w:r w:rsidR="00A7113F" w:rsidRPr="007604B0">
        <w:rPr>
          <w:rFonts w:cs="Times New Roman"/>
        </w:rPr>
        <w:t>------------</w:t>
      </w:r>
      <w:r w:rsidR="00227A5C">
        <w:rPr>
          <w:rFonts w:cs="Times New Roman"/>
        </w:rPr>
        <w:t>----------</w:t>
      </w:r>
      <w:r w:rsidR="009D4203">
        <w:rPr>
          <w:rFonts w:cs="Times New Roman"/>
        </w:rPr>
        <w:t>--------</w:t>
      </w:r>
    </w:p>
    <w:p w14:paraId="7B82141E" w14:textId="77777777" w:rsidR="00905C98" w:rsidRPr="002F496A" w:rsidRDefault="00905C98" w:rsidP="002F496A">
      <w:pPr>
        <w:spacing w:after="0"/>
        <w:ind w:leftChars="-177" w:left="-460"/>
        <w:jc w:val="center"/>
        <w:rPr>
          <w:rFonts w:cs="Times New Roman"/>
          <w:b/>
          <w:sz w:val="30"/>
          <w:szCs w:val="30"/>
        </w:rPr>
      </w:pPr>
    </w:p>
    <w:p w14:paraId="577D2DCB" w14:textId="77777777" w:rsidR="00A7113F" w:rsidRDefault="00A7113F" w:rsidP="00227A5C">
      <w:pPr>
        <w:pStyle w:val="BodyText"/>
        <w:jc w:val="center"/>
        <w:rPr>
          <w:sz w:val="26"/>
          <w:szCs w:val="26"/>
        </w:rPr>
      </w:pPr>
      <w:r>
        <w:rPr>
          <w:rFonts w:ascii="Arial" w:hAnsi="Arial" w:cs="Arial"/>
          <w:noProof/>
          <w:color w:val="000000"/>
          <w:sz w:val="48"/>
          <w:szCs w:val="48"/>
          <w:bdr w:val="none" w:sz="0" w:space="0" w:color="auto" w:frame="1"/>
        </w:rPr>
        <w:drawing>
          <wp:inline distT="0" distB="0" distL="0" distR="0" wp14:anchorId="1A89B672" wp14:editId="18558FF2">
            <wp:extent cx="1630680" cy="2324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680" cy="2324100"/>
                    </a:xfrm>
                    <a:prstGeom prst="rect">
                      <a:avLst/>
                    </a:prstGeom>
                    <a:noFill/>
                    <a:ln>
                      <a:noFill/>
                    </a:ln>
                  </pic:spPr>
                </pic:pic>
              </a:graphicData>
            </a:graphic>
          </wp:inline>
        </w:drawing>
      </w:r>
    </w:p>
    <w:p w14:paraId="1691BB89" w14:textId="77777777" w:rsidR="00A7113F" w:rsidRPr="00775719" w:rsidRDefault="00A7113F" w:rsidP="00B422BC">
      <w:pPr>
        <w:pStyle w:val="BodyText"/>
        <w:rPr>
          <w:sz w:val="26"/>
          <w:szCs w:val="26"/>
        </w:rPr>
      </w:pPr>
    </w:p>
    <w:p w14:paraId="6FD43196" w14:textId="4EA4848D" w:rsidR="00A7113F" w:rsidRDefault="00A7113F" w:rsidP="00A7113F">
      <w:pPr>
        <w:pStyle w:val="BodyText"/>
        <w:jc w:val="center"/>
        <w:rPr>
          <w:b/>
          <w:bCs/>
          <w:sz w:val="40"/>
          <w:szCs w:val="40"/>
        </w:rPr>
      </w:pPr>
      <w:r w:rsidRPr="006E6F9A">
        <w:rPr>
          <w:b/>
          <w:bCs/>
          <w:sz w:val="40"/>
          <w:szCs w:val="40"/>
        </w:rPr>
        <w:t xml:space="preserve">Báo cáo </w:t>
      </w:r>
      <w:r>
        <w:rPr>
          <w:b/>
          <w:bCs/>
          <w:sz w:val="40"/>
          <w:szCs w:val="40"/>
        </w:rPr>
        <w:t>bài tập lớn</w:t>
      </w:r>
    </w:p>
    <w:p w14:paraId="187E059E" w14:textId="24BC4BA7" w:rsidR="00A7113F" w:rsidRPr="00092728" w:rsidRDefault="00A7113F" w:rsidP="00A7113F">
      <w:pPr>
        <w:pStyle w:val="BodyText"/>
        <w:jc w:val="center"/>
        <w:rPr>
          <w:b/>
          <w:bCs/>
          <w:sz w:val="26"/>
          <w:szCs w:val="26"/>
        </w:rPr>
      </w:pPr>
      <w:r>
        <w:rPr>
          <w:b/>
          <w:bCs/>
          <w:sz w:val="40"/>
          <w:szCs w:val="40"/>
        </w:rPr>
        <w:t xml:space="preserve">Môn học: </w:t>
      </w:r>
      <w:r w:rsidR="00C22304">
        <w:rPr>
          <w:b/>
          <w:bCs/>
          <w:sz w:val="40"/>
          <w:szCs w:val="40"/>
        </w:rPr>
        <w:t>Tin sinh học</w:t>
      </w:r>
    </w:p>
    <w:p w14:paraId="3D8FC4A0" w14:textId="2A5D9013" w:rsidR="00A7113F" w:rsidRPr="00092728" w:rsidRDefault="00B422BC" w:rsidP="00A7113F">
      <w:pPr>
        <w:pStyle w:val="BodyText"/>
        <w:jc w:val="center"/>
        <w:rPr>
          <w:b/>
          <w:bCs/>
          <w:sz w:val="40"/>
          <w:szCs w:val="40"/>
        </w:rPr>
      </w:pPr>
      <w:r>
        <w:rPr>
          <w:b/>
          <w:bCs/>
          <w:sz w:val="32"/>
          <w:szCs w:val="32"/>
        </w:rPr>
        <w:t xml:space="preserve">Đề tài: </w:t>
      </w:r>
      <w:r w:rsidR="00C22304">
        <w:rPr>
          <w:b/>
          <w:bCs/>
          <w:sz w:val="32"/>
          <w:szCs w:val="32"/>
        </w:rPr>
        <w:t>Dự đoán anti-CRISPR protein</w:t>
      </w:r>
    </w:p>
    <w:p w14:paraId="4F76FAB3" w14:textId="0049027C" w:rsidR="00A7113F" w:rsidRDefault="00A7113F" w:rsidP="00A7113F">
      <w:pPr>
        <w:pStyle w:val="BodyText"/>
        <w:jc w:val="center"/>
        <w:rPr>
          <w:b/>
          <w:bCs/>
          <w:sz w:val="26"/>
          <w:szCs w:val="26"/>
        </w:rPr>
      </w:pPr>
    </w:p>
    <w:p w14:paraId="0BF10347" w14:textId="77777777" w:rsidR="002452A9" w:rsidRPr="00092728" w:rsidRDefault="002452A9" w:rsidP="00A7113F">
      <w:pPr>
        <w:pStyle w:val="BodyText"/>
        <w:jc w:val="center"/>
        <w:rPr>
          <w:b/>
          <w:bCs/>
          <w:sz w:val="26"/>
          <w:szCs w:val="26"/>
        </w:rPr>
      </w:pPr>
    </w:p>
    <w:p w14:paraId="227C974C" w14:textId="2154C515" w:rsidR="00A7113F" w:rsidRPr="00156E65" w:rsidRDefault="00A7113F" w:rsidP="00A7113F">
      <w:pPr>
        <w:pStyle w:val="BodyText"/>
        <w:jc w:val="center"/>
        <w:rPr>
          <w:b/>
          <w:bCs/>
          <w:sz w:val="26"/>
          <w:szCs w:val="26"/>
        </w:rPr>
      </w:pPr>
      <w:r w:rsidRPr="00092728">
        <w:rPr>
          <w:b/>
          <w:bCs/>
          <w:sz w:val="26"/>
          <w:szCs w:val="26"/>
        </w:rPr>
        <w:t xml:space="preserve">Giảng viên hướng dẫn: </w:t>
      </w:r>
      <w:r w:rsidR="00156E65" w:rsidRPr="00156E65">
        <w:rPr>
          <w:b/>
          <w:bCs/>
          <w:sz w:val="28"/>
          <w:szCs w:val="28"/>
        </w:rPr>
        <w:t>TS. Nguyễn Hồng Quang</w:t>
      </w:r>
    </w:p>
    <w:p w14:paraId="54313209" w14:textId="5FF3CB69" w:rsidR="005C6A59" w:rsidRDefault="005C6A59" w:rsidP="00156E65">
      <w:pPr>
        <w:pStyle w:val="BodyText"/>
        <w:jc w:val="center"/>
        <w:rPr>
          <w:b/>
          <w:bCs/>
          <w:sz w:val="26"/>
          <w:szCs w:val="26"/>
        </w:rPr>
      </w:pPr>
      <w:r>
        <w:rPr>
          <w:b/>
          <w:bCs/>
          <w:sz w:val="26"/>
          <w:szCs w:val="26"/>
        </w:rPr>
        <w:t xml:space="preserve">Nhóm </w:t>
      </w:r>
      <w:r w:rsidR="00156E65">
        <w:rPr>
          <w:b/>
          <w:bCs/>
          <w:sz w:val="26"/>
          <w:szCs w:val="26"/>
        </w:rPr>
        <w:t>sinh viên thực hiện:</w:t>
      </w:r>
    </w:p>
    <w:p w14:paraId="26CF604D" w14:textId="12DC40B1" w:rsidR="00156E65" w:rsidRDefault="00156E65" w:rsidP="00156E65">
      <w:pPr>
        <w:pStyle w:val="BodyText"/>
        <w:jc w:val="center"/>
        <w:rPr>
          <w:b/>
          <w:bCs/>
          <w:sz w:val="26"/>
          <w:szCs w:val="26"/>
        </w:rPr>
      </w:pPr>
      <w:r>
        <w:rPr>
          <w:b/>
          <w:bCs/>
          <w:sz w:val="26"/>
          <w:szCs w:val="26"/>
        </w:rPr>
        <w:t>Lê Hải Quân - 2017</w:t>
      </w:r>
      <w:r w:rsidR="00C22304">
        <w:rPr>
          <w:b/>
          <w:bCs/>
          <w:sz w:val="26"/>
          <w:szCs w:val="26"/>
        </w:rPr>
        <w:t>3316</w:t>
      </w:r>
    </w:p>
    <w:p w14:paraId="3A15AAF3" w14:textId="732A0125" w:rsidR="002F496A" w:rsidRPr="002452A9" w:rsidRDefault="005C6A59" w:rsidP="00156E65">
      <w:pPr>
        <w:pStyle w:val="BodyText"/>
        <w:jc w:val="center"/>
        <w:rPr>
          <w:b/>
          <w:bCs/>
          <w:sz w:val="26"/>
          <w:szCs w:val="26"/>
        </w:rPr>
      </w:pPr>
      <w:r>
        <w:rPr>
          <w:b/>
          <w:bCs/>
          <w:sz w:val="26"/>
          <w:szCs w:val="26"/>
        </w:rPr>
        <w:t>Nguyễn Hữu Dũng</w:t>
      </w:r>
      <w:r w:rsidR="00226B26">
        <w:rPr>
          <w:b/>
          <w:bCs/>
          <w:sz w:val="26"/>
          <w:szCs w:val="26"/>
        </w:rPr>
        <w:t xml:space="preserve"> - 20173048</w:t>
      </w:r>
    </w:p>
    <w:p w14:paraId="324C6064" w14:textId="77777777" w:rsidR="00433452" w:rsidRDefault="00433452" w:rsidP="00B112D2">
      <w:pPr>
        <w:jc w:val="center"/>
        <w:rPr>
          <w:b/>
          <w:bCs/>
          <w:sz w:val="32"/>
          <w:szCs w:val="32"/>
        </w:rPr>
      </w:pPr>
    </w:p>
    <w:p w14:paraId="6A117A8C" w14:textId="77777777" w:rsidR="00433452" w:rsidRDefault="00433452" w:rsidP="00B112D2">
      <w:pPr>
        <w:jc w:val="center"/>
        <w:rPr>
          <w:b/>
          <w:bCs/>
          <w:sz w:val="32"/>
          <w:szCs w:val="32"/>
        </w:rPr>
        <w:sectPr w:rsidR="00433452" w:rsidSect="00180C66">
          <w:footerReference w:type="default" r:id="rId12"/>
          <w:pgSz w:w="12240" w:h="15840"/>
          <w:pgMar w:top="1440" w:right="1440" w:bottom="1440" w:left="1440" w:header="720" w:footer="720" w:gutter="0"/>
          <w:pgNumType w:start="1"/>
          <w:cols w:space="720"/>
          <w:docGrid w:linePitch="360"/>
        </w:sectPr>
      </w:pPr>
    </w:p>
    <w:p w14:paraId="6A052785" w14:textId="4BF10729" w:rsidR="00A94A9F" w:rsidRDefault="00C22304" w:rsidP="00B112D2">
      <w:pPr>
        <w:jc w:val="center"/>
        <w:rPr>
          <w:b/>
          <w:bCs/>
          <w:sz w:val="32"/>
          <w:szCs w:val="32"/>
        </w:rPr>
      </w:pPr>
      <w:r>
        <w:rPr>
          <w:b/>
          <w:bCs/>
          <w:sz w:val="32"/>
          <w:szCs w:val="32"/>
        </w:rPr>
        <w:lastRenderedPageBreak/>
        <w:t>Tóm tắt đề tài</w:t>
      </w:r>
    </w:p>
    <w:p w14:paraId="5082C326" w14:textId="555AF5B4" w:rsidR="00E673D3" w:rsidRDefault="00E673D3" w:rsidP="000E2BF0"/>
    <w:p w14:paraId="0044C5D8" w14:textId="678CC134" w:rsidR="00354625" w:rsidRDefault="00354625" w:rsidP="00354625">
      <w:pPr>
        <w:ind w:firstLine="720"/>
        <w:rPr>
          <w:rFonts w:eastAsia="Calibri" w:cs="Times New Roman"/>
          <w:color w:val="2A2A2A"/>
          <w:szCs w:val="28"/>
        </w:rPr>
      </w:pPr>
      <w:bookmarkStart w:id="0" w:name="_Toc58593575"/>
      <w:r w:rsidRPr="001F267C">
        <w:rPr>
          <w:rFonts w:eastAsia="Times New Roman" w:cs="Times New Roman"/>
          <w:color w:val="333333"/>
          <w:szCs w:val="28"/>
        </w:rPr>
        <w:t xml:space="preserve">CRISPR (Clustered Regularly Interspaced Short Palindromic Repeats) là kĩ thuật chỉnh sửa DNA, được ứng dụng trong cây trồng, vật nuôi, nông nghiệp, y học,... Do đó, việc nghiên cứu ra protein chống CRISPR-Cas cũng được thúc đẩy mạnh để thuận tiện cho quá trình chỉnh sửa gen trở nên chính xác hơn. Một phương pháp dựa trên học máy để hỗ trợ xác định các protein anti-CRISPR </w:t>
      </w:r>
      <w:r w:rsidRPr="001F267C">
        <w:rPr>
          <w:rFonts w:eastAsia="Times New Roman" w:cs="Times New Roman"/>
          <w:color w:val="2A2A2A"/>
          <w:szCs w:val="28"/>
        </w:rPr>
        <w:t>chỉ sử dụng thông tin trình tự protein</w:t>
      </w:r>
      <w:r w:rsidRPr="001F267C">
        <w:rPr>
          <w:rFonts w:eastAsia="Calibri" w:cs="Times New Roman"/>
          <w:color w:val="2A2A2A"/>
          <w:szCs w:val="28"/>
        </w:rPr>
        <w:t xml:space="preserve"> </w:t>
      </w:r>
      <w:r w:rsidRPr="001F267C">
        <w:rPr>
          <w:rFonts w:eastAsia="Times New Roman" w:cs="Times New Roman"/>
          <w:color w:val="333333"/>
          <w:szCs w:val="28"/>
        </w:rPr>
        <w:t xml:space="preserve">là </w:t>
      </w:r>
      <w:r w:rsidR="00F02A09">
        <w:rPr>
          <w:rFonts w:eastAsia="Times New Roman" w:cs="Times New Roman"/>
          <w:color w:val="2A2A2A"/>
          <w:szCs w:val="28"/>
        </w:rPr>
        <w:t>SVM</w:t>
      </w:r>
      <w:r w:rsidRPr="001F267C">
        <w:rPr>
          <w:rFonts w:eastAsia="Times New Roman" w:cs="Times New Roman"/>
          <w:color w:val="2A2A2A"/>
          <w:szCs w:val="28"/>
        </w:rPr>
        <w:t xml:space="preserve">. Phương pháp học máy này được xây dựng bằng thuật </w:t>
      </w:r>
      <w:r w:rsidR="00F02A09">
        <w:rPr>
          <w:rFonts w:eastAsia="Times New Roman" w:cs="Times New Roman"/>
          <w:color w:val="2A2A2A"/>
          <w:szCs w:val="28"/>
        </w:rPr>
        <w:t>SVM</w:t>
      </w:r>
      <w:r w:rsidRPr="001F267C">
        <w:rPr>
          <w:rFonts w:eastAsia="Times New Roman" w:cs="Times New Roman"/>
          <w:color w:val="2A2A2A"/>
          <w:szCs w:val="28"/>
        </w:rPr>
        <w:t xml:space="preserve"> trên một tập dữ liệu đã biết về anti-CRISPRs.  </w:t>
      </w:r>
      <w:r w:rsidRPr="001F267C">
        <w:rPr>
          <w:rFonts w:eastAsia="Calibri" w:cs="Times New Roman"/>
          <w:color w:val="2A2A2A"/>
          <w:szCs w:val="28"/>
        </w:rPr>
        <w:t xml:space="preserve">Việc bổ sung </w:t>
      </w:r>
      <w:r w:rsidR="00413025">
        <w:rPr>
          <w:rFonts w:eastAsia="Calibri" w:cs="Times New Roman"/>
          <w:color w:val="2A2A2A"/>
          <w:szCs w:val="28"/>
        </w:rPr>
        <w:t>các phương pháp học máy</w:t>
      </w:r>
      <w:r w:rsidRPr="001F267C">
        <w:rPr>
          <w:rFonts w:eastAsia="Calibri" w:cs="Times New Roman"/>
          <w:color w:val="2A2A2A"/>
          <w:szCs w:val="28"/>
        </w:rPr>
        <w:t xml:space="preserve"> vào bộ công cụ khám phá chống CRISPR cho phép các nhà nghiên cứu xếp hạng trực tiếp các gen được cho là chống CRISPR để tăng tốc độ thử nghiệm và xác nhận các gen chống CRISPR mới.</w:t>
      </w:r>
    </w:p>
    <w:p w14:paraId="1DDCE4B9" w14:textId="77777777" w:rsidR="00B73F3E" w:rsidRPr="001F267C" w:rsidRDefault="00B73F3E" w:rsidP="00354625">
      <w:pPr>
        <w:ind w:firstLine="720"/>
        <w:rPr>
          <w:rFonts w:cs="Times New Roman"/>
          <w:szCs w:val="28"/>
        </w:rPr>
      </w:pPr>
    </w:p>
    <w:p w14:paraId="69669DC6" w14:textId="27E596C6" w:rsidR="00354625" w:rsidRDefault="00354625" w:rsidP="00354625">
      <w:pPr>
        <w:rPr>
          <w:rFonts w:eastAsia="Times New Roman" w:cs="Times New Roman"/>
          <w:color w:val="2A2A2A"/>
          <w:szCs w:val="28"/>
        </w:rPr>
      </w:pPr>
      <w:r w:rsidRPr="664D4D15">
        <w:rPr>
          <w:rFonts w:eastAsia="Times New Roman" w:cs="Times New Roman"/>
          <w:b/>
          <w:bCs/>
          <w:color w:val="000000" w:themeColor="text1"/>
          <w:szCs w:val="28"/>
        </w:rPr>
        <w:t>Từ khóa:</w:t>
      </w:r>
      <w:r w:rsidRPr="664D4D15">
        <w:rPr>
          <w:rFonts w:eastAsia="Times New Roman" w:cs="Times New Roman"/>
          <w:color w:val="000000" w:themeColor="text1"/>
          <w:szCs w:val="28"/>
        </w:rPr>
        <w:t xml:space="preserve"> </w:t>
      </w:r>
      <w:r w:rsidRPr="664D4D15">
        <w:rPr>
          <w:rFonts w:eastAsia="Times New Roman" w:cs="Times New Roman"/>
          <w:color w:val="333333"/>
          <w:szCs w:val="28"/>
        </w:rPr>
        <w:t xml:space="preserve">CRISPR, </w:t>
      </w:r>
      <w:r w:rsidR="00F11620">
        <w:rPr>
          <w:rFonts w:eastAsia="Times New Roman" w:cs="Times New Roman"/>
          <w:color w:val="2A2A2A"/>
          <w:szCs w:val="28"/>
        </w:rPr>
        <w:t>DNA</w:t>
      </w:r>
      <w:r w:rsidR="00F11620" w:rsidRPr="664D4D15">
        <w:rPr>
          <w:rFonts w:eastAsia="Times New Roman" w:cs="Times New Roman"/>
          <w:color w:val="2A2A2A"/>
          <w:szCs w:val="28"/>
        </w:rPr>
        <w:t>,</w:t>
      </w:r>
      <w:r w:rsidR="00F11620">
        <w:rPr>
          <w:rFonts w:eastAsia="Times New Roman" w:cs="Times New Roman"/>
          <w:color w:val="2A2A2A"/>
          <w:szCs w:val="28"/>
        </w:rPr>
        <w:t xml:space="preserve"> </w:t>
      </w:r>
      <w:r w:rsidRPr="664D4D15">
        <w:rPr>
          <w:rFonts w:eastAsia="Times New Roman" w:cs="Times New Roman"/>
          <w:color w:val="2A2A2A"/>
          <w:szCs w:val="28"/>
        </w:rPr>
        <w:t xml:space="preserve">anti-CRISPR, </w:t>
      </w:r>
      <w:r w:rsidR="00826ACA">
        <w:rPr>
          <w:rFonts w:eastAsia="Times New Roman" w:cs="Times New Roman"/>
          <w:color w:val="2A2A2A"/>
          <w:szCs w:val="28"/>
        </w:rPr>
        <w:t>SVM</w:t>
      </w:r>
      <w:r w:rsidRPr="664D4D15">
        <w:rPr>
          <w:rFonts w:eastAsia="Times New Roman" w:cs="Times New Roman"/>
          <w:color w:val="2A2A2A"/>
          <w:szCs w:val="28"/>
        </w:rPr>
        <w:t xml:space="preserve">, </w:t>
      </w:r>
      <w:r w:rsidRPr="664D4D15">
        <w:rPr>
          <w:rFonts w:eastAsia="Times New Roman" w:cs="Times New Roman"/>
          <w:color w:val="333333"/>
          <w:szCs w:val="28"/>
        </w:rPr>
        <w:t xml:space="preserve">CRISPR-Cas, </w:t>
      </w:r>
      <w:r w:rsidRPr="664D4D15">
        <w:rPr>
          <w:rFonts w:eastAsia="Times New Roman" w:cs="Times New Roman"/>
          <w:color w:val="2A2A2A"/>
          <w:szCs w:val="28"/>
        </w:rPr>
        <w:t>PaCRISPR</w:t>
      </w:r>
    </w:p>
    <w:p w14:paraId="5D902930" w14:textId="1CEFDAE2" w:rsidR="00005174" w:rsidRDefault="00005174">
      <w:pPr>
        <w:rPr>
          <w:rFonts w:asciiTheme="majorHAnsi" w:eastAsiaTheme="majorEastAsia" w:hAnsiTheme="majorHAnsi" w:cstheme="majorBidi"/>
          <w:color w:val="2F5496" w:themeColor="accent1" w:themeShade="BF"/>
          <w:sz w:val="32"/>
          <w:szCs w:val="32"/>
        </w:rPr>
        <w:sectPr w:rsidR="00005174" w:rsidSect="00180C66">
          <w:headerReference w:type="default" r:id="rId13"/>
          <w:footerReference w:type="default" r:id="rId14"/>
          <w:pgSz w:w="12240" w:h="15840"/>
          <w:pgMar w:top="1440" w:right="1440" w:bottom="1440" w:left="1440" w:header="720" w:footer="720" w:gutter="0"/>
          <w:pgNumType w:start="1"/>
          <w:cols w:space="720"/>
          <w:docGrid w:linePitch="360"/>
        </w:sectPr>
      </w:pPr>
    </w:p>
    <w:p w14:paraId="67CBEE1B" w14:textId="565387DE" w:rsidR="0039604E" w:rsidRDefault="0039604E">
      <w:pPr>
        <w:rPr>
          <w:rFonts w:asciiTheme="majorHAnsi" w:eastAsiaTheme="majorEastAsia" w:hAnsiTheme="majorHAnsi" w:cstheme="majorBidi"/>
          <w:color w:val="2F5496" w:themeColor="accent1" w:themeShade="BF"/>
          <w:sz w:val="32"/>
          <w:szCs w:val="32"/>
        </w:rPr>
      </w:pPr>
    </w:p>
    <w:sdt>
      <w:sdtPr>
        <w:rPr>
          <w:rFonts w:eastAsiaTheme="minorHAnsi" w:cstheme="minorBidi"/>
          <w:b w:val="0"/>
          <w:color w:val="auto"/>
          <w:sz w:val="26"/>
          <w:szCs w:val="22"/>
        </w:rPr>
        <w:id w:val="-1147672306"/>
        <w:docPartObj>
          <w:docPartGallery w:val="Table of Contents"/>
          <w:docPartUnique/>
        </w:docPartObj>
      </w:sdtPr>
      <w:sdtEndPr>
        <w:rPr>
          <w:bCs/>
          <w:noProof/>
        </w:rPr>
      </w:sdtEndPr>
      <w:sdtContent>
        <w:p w14:paraId="157A68B0" w14:textId="4F1308E2" w:rsidR="0039604E" w:rsidRDefault="00FD1773" w:rsidP="00FD1773">
          <w:pPr>
            <w:pStyle w:val="TOCHeading"/>
            <w:jc w:val="center"/>
          </w:pPr>
          <w:r>
            <w:t>Mục lục</w:t>
          </w:r>
        </w:p>
        <w:p w14:paraId="04FE8E68" w14:textId="39C61A4D" w:rsidR="00D56C4D" w:rsidRDefault="0039604E">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7544694" w:history="1">
            <w:r w:rsidR="00D56C4D" w:rsidRPr="00F35577">
              <w:rPr>
                <w:rStyle w:val="Hyperlink"/>
                <w:noProof/>
              </w:rPr>
              <w:t>1.</w:t>
            </w:r>
            <w:r w:rsidR="00D56C4D">
              <w:rPr>
                <w:rFonts w:asciiTheme="minorHAnsi" w:eastAsiaTheme="minorEastAsia" w:hAnsiTheme="minorHAnsi"/>
                <w:noProof/>
                <w:sz w:val="22"/>
              </w:rPr>
              <w:tab/>
            </w:r>
            <w:r w:rsidR="00D56C4D" w:rsidRPr="00F35577">
              <w:rPr>
                <w:rStyle w:val="Hyperlink"/>
                <w:noProof/>
              </w:rPr>
              <w:t>Giới thiệu</w:t>
            </w:r>
            <w:r w:rsidR="00D56C4D">
              <w:rPr>
                <w:noProof/>
                <w:webHidden/>
              </w:rPr>
              <w:tab/>
            </w:r>
            <w:r w:rsidR="00D56C4D">
              <w:rPr>
                <w:noProof/>
                <w:webHidden/>
              </w:rPr>
              <w:fldChar w:fldCharType="begin"/>
            </w:r>
            <w:r w:rsidR="00D56C4D">
              <w:rPr>
                <w:noProof/>
                <w:webHidden/>
              </w:rPr>
              <w:instrText xml:space="preserve"> PAGEREF _Toc77544694 \h </w:instrText>
            </w:r>
            <w:r w:rsidR="00D56C4D">
              <w:rPr>
                <w:noProof/>
                <w:webHidden/>
              </w:rPr>
            </w:r>
            <w:r w:rsidR="00D56C4D">
              <w:rPr>
                <w:noProof/>
                <w:webHidden/>
              </w:rPr>
              <w:fldChar w:fldCharType="separate"/>
            </w:r>
            <w:r w:rsidR="00D56C4D">
              <w:rPr>
                <w:noProof/>
                <w:webHidden/>
              </w:rPr>
              <w:t>2</w:t>
            </w:r>
            <w:r w:rsidR="00D56C4D">
              <w:rPr>
                <w:noProof/>
                <w:webHidden/>
              </w:rPr>
              <w:fldChar w:fldCharType="end"/>
            </w:r>
          </w:hyperlink>
        </w:p>
        <w:p w14:paraId="34A9EAF2" w14:textId="1E380C4A" w:rsidR="00D56C4D" w:rsidRDefault="00D56C4D">
          <w:pPr>
            <w:pStyle w:val="TOC1"/>
            <w:tabs>
              <w:tab w:val="left" w:pos="440"/>
              <w:tab w:val="right" w:leader="dot" w:pos="9350"/>
            </w:tabs>
            <w:rPr>
              <w:rFonts w:asciiTheme="minorHAnsi" w:eastAsiaTheme="minorEastAsia" w:hAnsiTheme="minorHAnsi"/>
              <w:noProof/>
              <w:sz w:val="22"/>
            </w:rPr>
          </w:pPr>
          <w:hyperlink w:anchor="_Toc77544695" w:history="1">
            <w:r w:rsidRPr="00F35577">
              <w:rPr>
                <w:rStyle w:val="Hyperlink"/>
                <w:noProof/>
              </w:rPr>
              <w:t>2.</w:t>
            </w:r>
            <w:r>
              <w:rPr>
                <w:rFonts w:asciiTheme="minorHAnsi" w:eastAsiaTheme="minorEastAsia" w:hAnsiTheme="minorHAnsi"/>
                <w:noProof/>
                <w:sz w:val="22"/>
              </w:rPr>
              <w:tab/>
            </w:r>
            <w:r w:rsidRPr="00F35577">
              <w:rPr>
                <w:rStyle w:val="Hyperlink"/>
                <w:noProof/>
              </w:rPr>
              <w:t>Mô tả bài toán</w:t>
            </w:r>
            <w:r>
              <w:rPr>
                <w:noProof/>
                <w:webHidden/>
              </w:rPr>
              <w:tab/>
            </w:r>
            <w:r>
              <w:rPr>
                <w:noProof/>
                <w:webHidden/>
              </w:rPr>
              <w:fldChar w:fldCharType="begin"/>
            </w:r>
            <w:r>
              <w:rPr>
                <w:noProof/>
                <w:webHidden/>
              </w:rPr>
              <w:instrText xml:space="preserve"> PAGEREF _Toc77544695 \h </w:instrText>
            </w:r>
            <w:r>
              <w:rPr>
                <w:noProof/>
                <w:webHidden/>
              </w:rPr>
            </w:r>
            <w:r>
              <w:rPr>
                <w:noProof/>
                <w:webHidden/>
              </w:rPr>
              <w:fldChar w:fldCharType="separate"/>
            </w:r>
            <w:r>
              <w:rPr>
                <w:noProof/>
                <w:webHidden/>
              </w:rPr>
              <w:t>4</w:t>
            </w:r>
            <w:r>
              <w:rPr>
                <w:noProof/>
                <w:webHidden/>
              </w:rPr>
              <w:fldChar w:fldCharType="end"/>
            </w:r>
          </w:hyperlink>
        </w:p>
        <w:p w14:paraId="75A72478" w14:textId="6167AD04" w:rsidR="00D56C4D" w:rsidRDefault="00D56C4D">
          <w:pPr>
            <w:pStyle w:val="TOC2"/>
            <w:tabs>
              <w:tab w:val="left" w:pos="880"/>
              <w:tab w:val="right" w:leader="dot" w:pos="9350"/>
            </w:tabs>
            <w:rPr>
              <w:rFonts w:asciiTheme="minorHAnsi" w:eastAsiaTheme="minorEastAsia" w:hAnsiTheme="minorHAnsi"/>
              <w:noProof/>
              <w:sz w:val="22"/>
            </w:rPr>
          </w:pPr>
          <w:hyperlink w:anchor="_Toc77544696" w:history="1">
            <w:r w:rsidRPr="00F35577">
              <w:rPr>
                <w:rStyle w:val="Hyperlink"/>
                <w:noProof/>
              </w:rPr>
              <w:t>2.1.</w:t>
            </w:r>
            <w:r>
              <w:rPr>
                <w:rFonts w:asciiTheme="minorHAnsi" w:eastAsiaTheme="minorEastAsia" w:hAnsiTheme="minorHAnsi"/>
                <w:noProof/>
                <w:sz w:val="22"/>
              </w:rPr>
              <w:tab/>
            </w:r>
            <w:r w:rsidRPr="00F35577">
              <w:rPr>
                <w:rStyle w:val="Hyperlink"/>
                <w:noProof/>
              </w:rPr>
              <w:t>Chi tiết bài toán</w:t>
            </w:r>
            <w:r>
              <w:rPr>
                <w:noProof/>
                <w:webHidden/>
              </w:rPr>
              <w:tab/>
            </w:r>
            <w:r>
              <w:rPr>
                <w:noProof/>
                <w:webHidden/>
              </w:rPr>
              <w:fldChar w:fldCharType="begin"/>
            </w:r>
            <w:r>
              <w:rPr>
                <w:noProof/>
                <w:webHidden/>
              </w:rPr>
              <w:instrText xml:space="preserve"> PAGEREF _Toc77544696 \h </w:instrText>
            </w:r>
            <w:r>
              <w:rPr>
                <w:noProof/>
                <w:webHidden/>
              </w:rPr>
            </w:r>
            <w:r>
              <w:rPr>
                <w:noProof/>
                <w:webHidden/>
              </w:rPr>
              <w:fldChar w:fldCharType="separate"/>
            </w:r>
            <w:r>
              <w:rPr>
                <w:noProof/>
                <w:webHidden/>
              </w:rPr>
              <w:t>4</w:t>
            </w:r>
            <w:r>
              <w:rPr>
                <w:noProof/>
                <w:webHidden/>
              </w:rPr>
              <w:fldChar w:fldCharType="end"/>
            </w:r>
          </w:hyperlink>
        </w:p>
        <w:p w14:paraId="282F18A4" w14:textId="010BEF4A" w:rsidR="00D56C4D" w:rsidRDefault="00D56C4D">
          <w:pPr>
            <w:pStyle w:val="TOC2"/>
            <w:tabs>
              <w:tab w:val="left" w:pos="880"/>
              <w:tab w:val="right" w:leader="dot" w:pos="9350"/>
            </w:tabs>
            <w:rPr>
              <w:rFonts w:asciiTheme="minorHAnsi" w:eastAsiaTheme="minorEastAsia" w:hAnsiTheme="minorHAnsi"/>
              <w:noProof/>
              <w:sz w:val="22"/>
            </w:rPr>
          </w:pPr>
          <w:hyperlink w:anchor="_Toc77544697" w:history="1">
            <w:r w:rsidRPr="00F35577">
              <w:rPr>
                <w:rStyle w:val="Hyperlink"/>
                <w:rFonts w:cs="Times New Roman"/>
                <w:noProof/>
              </w:rPr>
              <w:t>2.2.</w:t>
            </w:r>
            <w:r>
              <w:rPr>
                <w:rFonts w:asciiTheme="minorHAnsi" w:eastAsiaTheme="minorEastAsia" w:hAnsiTheme="minorHAnsi"/>
                <w:noProof/>
                <w:sz w:val="22"/>
              </w:rPr>
              <w:tab/>
            </w:r>
            <w:r w:rsidRPr="00F35577">
              <w:rPr>
                <w:rStyle w:val="Hyperlink"/>
                <w:rFonts w:cs="Times New Roman"/>
                <w:noProof/>
              </w:rPr>
              <w:t>Tập dữ liệu sử dụng</w:t>
            </w:r>
            <w:r>
              <w:rPr>
                <w:noProof/>
                <w:webHidden/>
              </w:rPr>
              <w:tab/>
            </w:r>
            <w:r>
              <w:rPr>
                <w:noProof/>
                <w:webHidden/>
              </w:rPr>
              <w:fldChar w:fldCharType="begin"/>
            </w:r>
            <w:r>
              <w:rPr>
                <w:noProof/>
                <w:webHidden/>
              </w:rPr>
              <w:instrText xml:space="preserve"> PAGEREF _Toc77544697 \h </w:instrText>
            </w:r>
            <w:r>
              <w:rPr>
                <w:noProof/>
                <w:webHidden/>
              </w:rPr>
            </w:r>
            <w:r>
              <w:rPr>
                <w:noProof/>
                <w:webHidden/>
              </w:rPr>
              <w:fldChar w:fldCharType="separate"/>
            </w:r>
            <w:r>
              <w:rPr>
                <w:noProof/>
                <w:webHidden/>
              </w:rPr>
              <w:t>5</w:t>
            </w:r>
            <w:r>
              <w:rPr>
                <w:noProof/>
                <w:webHidden/>
              </w:rPr>
              <w:fldChar w:fldCharType="end"/>
            </w:r>
          </w:hyperlink>
        </w:p>
        <w:p w14:paraId="31D10799" w14:textId="24DD6EDC" w:rsidR="00D56C4D" w:rsidRDefault="00D56C4D">
          <w:pPr>
            <w:pStyle w:val="TOC2"/>
            <w:tabs>
              <w:tab w:val="left" w:pos="880"/>
              <w:tab w:val="right" w:leader="dot" w:pos="9350"/>
            </w:tabs>
            <w:rPr>
              <w:rFonts w:asciiTheme="minorHAnsi" w:eastAsiaTheme="minorEastAsia" w:hAnsiTheme="minorHAnsi"/>
              <w:noProof/>
              <w:sz w:val="22"/>
            </w:rPr>
          </w:pPr>
          <w:hyperlink w:anchor="_Toc77544698" w:history="1">
            <w:r w:rsidRPr="00F35577">
              <w:rPr>
                <w:rStyle w:val="Hyperlink"/>
                <w:rFonts w:cs="Times New Roman"/>
                <w:noProof/>
                <w:lang w:val="vi-VN"/>
              </w:rPr>
              <w:t>2.3.</w:t>
            </w:r>
            <w:r>
              <w:rPr>
                <w:rFonts w:asciiTheme="minorHAnsi" w:eastAsiaTheme="minorEastAsia" w:hAnsiTheme="minorHAnsi"/>
                <w:noProof/>
                <w:sz w:val="22"/>
              </w:rPr>
              <w:tab/>
            </w:r>
            <w:r w:rsidRPr="00F35577">
              <w:rPr>
                <w:rStyle w:val="Hyperlink"/>
                <w:rFonts w:cs="Times New Roman"/>
                <w:noProof/>
                <w:lang w:val="vi-VN"/>
              </w:rPr>
              <w:t>Các độ đo đánh giá</w:t>
            </w:r>
            <w:r>
              <w:rPr>
                <w:noProof/>
                <w:webHidden/>
              </w:rPr>
              <w:tab/>
            </w:r>
            <w:r>
              <w:rPr>
                <w:noProof/>
                <w:webHidden/>
              </w:rPr>
              <w:fldChar w:fldCharType="begin"/>
            </w:r>
            <w:r>
              <w:rPr>
                <w:noProof/>
                <w:webHidden/>
              </w:rPr>
              <w:instrText xml:space="preserve"> PAGEREF _Toc77544698 \h </w:instrText>
            </w:r>
            <w:r>
              <w:rPr>
                <w:noProof/>
                <w:webHidden/>
              </w:rPr>
            </w:r>
            <w:r>
              <w:rPr>
                <w:noProof/>
                <w:webHidden/>
              </w:rPr>
              <w:fldChar w:fldCharType="separate"/>
            </w:r>
            <w:r>
              <w:rPr>
                <w:noProof/>
                <w:webHidden/>
              </w:rPr>
              <w:t>5</w:t>
            </w:r>
            <w:r>
              <w:rPr>
                <w:noProof/>
                <w:webHidden/>
              </w:rPr>
              <w:fldChar w:fldCharType="end"/>
            </w:r>
          </w:hyperlink>
        </w:p>
        <w:p w14:paraId="3B1D3F04" w14:textId="61807035" w:rsidR="00D56C4D" w:rsidRDefault="00D56C4D">
          <w:pPr>
            <w:pStyle w:val="TOC1"/>
            <w:tabs>
              <w:tab w:val="left" w:pos="440"/>
              <w:tab w:val="right" w:leader="dot" w:pos="9350"/>
            </w:tabs>
            <w:rPr>
              <w:rFonts w:asciiTheme="minorHAnsi" w:eastAsiaTheme="minorEastAsia" w:hAnsiTheme="minorHAnsi"/>
              <w:noProof/>
              <w:sz w:val="22"/>
            </w:rPr>
          </w:pPr>
          <w:hyperlink w:anchor="_Toc77544699" w:history="1">
            <w:r w:rsidRPr="00F35577">
              <w:rPr>
                <w:rStyle w:val="Hyperlink"/>
                <w:rFonts w:cs="Times New Roman"/>
                <w:noProof/>
              </w:rPr>
              <w:t>3.</w:t>
            </w:r>
            <w:r>
              <w:rPr>
                <w:rFonts w:asciiTheme="minorHAnsi" w:eastAsiaTheme="minorEastAsia" w:hAnsiTheme="minorHAnsi"/>
                <w:noProof/>
                <w:sz w:val="22"/>
              </w:rPr>
              <w:tab/>
            </w:r>
            <w:r w:rsidRPr="00F35577">
              <w:rPr>
                <w:rStyle w:val="Hyperlink"/>
                <w:rFonts w:cs="Times New Roman"/>
                <w:noProof/>
              </w:rPr>
              <w:t>Các hướng nghiên cứu liên quan (Related Works)</w:t>
            </w:r>
            <w:r>
              <w:rPr>
                <w:noProof/>
                <w:webHidden/>
              </w:rPr>
              <w:tab/>
            </w:r>
            <w:r>
              <w:rPr>
                <w:noProof/>
                <w:webHidden/>
              </w:rPr>
              <w:fldChar w:fldCharType="begin"/>
            </w:r>
            <w:r>
              <w:rPr>
                <w:noProof/>
                <w:webHidden/>
              </w:rPr>
              <w:instrText xml:space="preserve"> PAGEREF _Toc77544699 \h </w:instrText>
            </w:r>
            <w:r>
              <w:rPr>
                <w:noProof/>
                <w:webHidden/>
              </w:rPr>
            </w:r>
            <w:r>
              <w:rPr>
                <w:noProof/>
                <w:webHidden/>
              </w:rPr>
              <w:fldChar w:fldCharType="separate"/>
            </w:r>
            <w:r>
              <w:rPr>
                <w:noProof/>
                <w:webHidden/>
              </w:rPr>
              <w:t>6</w:t>
            </w:r>
            <w:r>
              <w:rPr>
                <w:noProof/>
                <w:webHidden/>
              </w:rPr>
              <w:fldChar w:fldCharType="end"/>
            </w:r>
          </w:hyperlink>
        </w:p>
        <w:p w14:paraId="6C074C66" w14:textId="18EF7908" w:rsidR="00D56C4D" w:rsidRDefault="00D56C4D">
          <w:pPr>
            <w:pStyle w:val="TOC2"/>
            <w:tabs>
              <w:tab w:val="left" w:pos="880"/>
              <w:tab w:val="right" w:leader="dot" w:pos="9350"/>
            </w:tabs>
            <w:rPr>
              <w:rFonts w:asciiTheme="minorHAnsi" w:eastAsiaTheme="minorEastAsia" w:hAnsiTheme="minorHAnsi"/>
              <w:noProof/>
              <w:sz w:val="22"/>
            </w:rPr>
          </w:pPr>
          <w:hyperlink w:anchor="_Toc77544700" w:history="1">
            <w:r w:rsidRPr="00F35577">
              <w:rPr>
                <w:rStyle w:val="Hyperlink"/>
                <w:noProof/>
              </w:rPr>
              <w:t>3.1.</w:t>
            </w:r>
            <w:r>
              <w:rPr>
                <w:rFonts w:asciiTheme="minorHAnsi" w:eastAsiaTheme="minorEastAsia" w:hAnsiTheme="minorHAnsi"/>
                <w:noProof/>
                <w:sz w:val="22"/>
              </w:rPr>
              <w:tab/>
            </w:r>
            <w:r w:rsidRPr="00F35577">
              <w:rPr>
                <w:rStyle w:val="Hyperlink"/>
                <w:noProof/>
              </w:rPr>
              <w:t>PaCRISPR - dự đoán và trực quan hóa các protein anti-CRISPR</w:t>
            </w:r>
            <w:r>
              <w:rPr>
                <w:noProof/>
                <w:webHidden/>
              </w:rPr>
              <w:tab/>
            </w:r>
            <w:r>
              <w:rPr>
                <w:noProof/>
                <w:webHidden/>
              </w:rPr>
              <w:fldChar w:fldCharType="begin"/>
            </w:r>
            <w:r>
              <w:rPr>
                <w:noProof/>
                <w:webHidden/>
              </w:rPr>
              <w:instrText xml:space="preserve"> PAGEREF _Toc77544700 \h </w:instrText>
            </w:r>
            <w:r>
              <w:rPr>
                <w:noProof/>
                <w:webHidden/>
              </w:rPr>
            </w:r>
            <w:r>
              <w:rPr>
                <w:noProof/>
                <w:webHidden/>
              </w:rPr>
              <w:fldChar w:fldCharType="separate"/>
            </w:r>
            <w:r>
              <w:rPr>
                <w:noProof/>
                <w:webHidden/>
              </w:rPr>
              <w:t>6</w:t>
            </w:r>
            <w:r>
              <w:rPr>
                <w:noProof/>
                <w:webHidden/>
              </w:rPr>
              <w:fldChar w:fldCharType="end"/>
            </w:r>
          </w:hyperlink>
        </w:p>
        <w:p w14:paraId="6F0ADDFD" w14:textId="49C6C4FE" w:rsidR="00D56C4D" w:rsidRDefault="00D56C4D">
          <w:pPr>
            <w:pStyle w:val="TOC2"/>
            <w:tabs>
              <w:tab w:val="left" w:pos="880"/>
              <w:tab w:val="right" w:leader="dot" w:pos="9350"/>
            </w:tabs>
            <w:rPr>
              <w:rFonts w:asciiTheme="minorHAnsi" w:eastAsiaTheme="minorEastAsia" w:hAnsiTheme="minorHAnsi"/>
              <w:noProof/>
              <w:sz w:val="22"/>
            </w:rPr>
          </w:pPr>
          <w:hyperlink w:anchor="_Toc77544701" w:history="1">
            <w:r w:rsidRPr="00F35577">
              <w:rPr>
                <w:rStyle w:val="Hyperlink"/>
                <w:rFonts w:eastAsia="Times New Roman"/>
                <w:noProof/>
              </w:rPr>
              <w:t>3.2.</w:t>
            </w:r>
            <w:r>
              <w:rPr>
                <w:rFonts w:asciiTheme="minorHAnsi" w:eastAsiaTheme="minorEastAsia" w:hAnsiTheme="minorHAnsi"/>
                <w:noProof/>
                <w:sz w:val="22"/>
              </w:rPr>
              <w:tab/>
            </w:r>
            <w:r w:rsidRPr="00F35577">
              <w:rPr>
                <w:rStyle w:val="Hyperlink"/>
                <w:rFonts w:eastAsia="Times New Roman"/>
                <w:noProof/>
              </w:rPr>
              <w:t>AcrHub - dự đoán và lập bản đồ các protein chống CRISPR</w:t>
            </w:r>
            <w:r>
              <w:rPr>
                <w:noProof/>
                <w:webHidden/>
              </w:rPr>
              <w:tab/>
            </w:r>
            <w:r>
              <w:rPr>
                <w:noProof/>
                <w:webHidden/>
              </w:rPr>
              <w:fldChar w:fldCharType="begin"/>
            </w:r>
            <w:r>
              <w:rPr>
                <w:noProof/>
                <w:webHidden/>
              </w:rPr>
              <w:instrText xml:space="preserve"> PAGEREF _Toc77544701 \h </w:instrText>
            </w:r>
            <w:r>
              <w:rPr>
                <w:noProof/>
                <w:webHidden/>
              </w:rPr>
            </w:r>
            <w:r>
              <w:rPr>
                <w:noProof/>
                <w:webHidden/>
              </w:rPr>
              <w:fldChar w:fldCharType="separate"/>
            </w:r>
            <w:r>
              <w:rPr>
                <w:noProof/>
                <w:webHidden/>
              </w:rPr>
              <w:t>6</w:t>
            </w:r>
            <w:r>
              <w:rPr>
                <w:noProof/>
                <w:webHidden/>
              </w:rPr>
              <w:fldChar w:fldCharType="end"/>
            </w:r>
          </w:hyperlink>
        </w:p>
        <w:p w14:paraId="0EF31359" w14:textId="7686DE2F" w:rsidR="00D56C4D" w:rsidRDefault="00D56C4D">
          <w:pPr>
            <w:pStyle w:val="TOC2"/>
            <w:tabs>
              <w:tab w:val="left" w:pos="880"/>
              <w:tab w:val="right" w:leader="dot" w:pos="9350"/>
            </w:tabs>
            <w:rPr>
              <w:rFonts w:asciiTheme="minorHAnsi" w:eastAsiaTheme="minorEastAsia" w:hAnsiTheme="minorHAnsi"/>
              <w:noProof/>
              <w:sz w:val="22"/>
            </w:rPr>
          </w:pPr>
          <w:hyperlink w:anchor="_Toc77544702" w:history="1">
            <w:r w:rsidRPr="00F35577">
              <w:rPr>
                <w:rStyle w:val="Hyperlink"/>
                <w:noProof/>
              </w:rPr>
              <w:t>3.3.</w:t>
            </w:r>
            <w:r>
              <w:rPr>
                <w:rFonts w:asciiTheme="minorHAnsi" w:eastAsiaTheme="minorEastAsia" w:hAnsiTheme="minorHAnsi"/>
                <w:noProof/>
                <w:sz w:val="22"/>
              </w:rPr>
              <w:tab/>
            </w:r>
            <w:r w:rsidRPr="00F35577">
              <w:rPr>
                <w:rStyle w:val="Hyperlink"/>
                <w:noProof/>
              </w:rPr>
              <w:t>AcRanker – xếp hạng các anti-CRISPR protein bằng học máy</w:t>
            </w:r>
            <w:r>
              <w:rPr>
                <w:noProof/>
                <w:webHidden/>
              </w:rPr>
              <w:tab/>
            </w:r>
            <w:r>
              <w:rPr>
                <w:noProof/>
                <w:webHidden/>
              </w:rPr>
              <w:fldChar w:fldCharType="begin"/>
            </w:r>
            <w:r>
              <w:rPr>
                <w:noProof/>
                <w:webHidden/>
              </w:rPr>
              <w:instrText xml:space="preserve"> PAGEREF _Toc77544702 \h </w:instrText>
            </w:r>
            <w:r>
              <w:rPr>
                <w:noProof/>
                <w:webHidden/>
              </w:rPr>
            </w:r>
            <w:r>
              <w:rPr>
                <w:noProof/>
                <w:webHidden/>
              </w:rPr>
              <w:fldChar w:fldCharType="separate"/>
            </w:r>
            <w:r>
              <w:rPr>
                <w:noProof/>
                <w:webHidden/>
              </w:rPr>
              <w:t>8</w:t>
            </w:r>
            <w:r>
              <w:rPr>
                <w:noProof/>
                <w:webHidden/>
              </w:rPr>
              <w:fldChar w:fldCharType="end"/>
            </w:r>
          </w:hyperlink>
        </w:p>
        <w:p w14:paraId="1E39E81E" w14:textId="05951341" w:rsidR="00D56C4D" w:rsidRDefault="00D56C4D">
          <w:pPr>
            <w:pStyle w:val="TOC2"/>
            <w:tabs>
              <w:tab w:val="left" w:pos="880"/>
              <w:tab w:val="right" w:leader="dot" w:pos="9350"/>
            </w:tabs>
            <w:rPr>
              <w:rFonts w:asciiTheme="minorHAnsi" w:eastAsiaTheme="minorEastAsia" w:hAnsiTheme="minorHAnsi"/>
              <w:noProof/>
              <w:sz w:val="22"/>
            </w:rPr>
          </w:pPr>
          <w:hyperlink w:anchor="_Toc77544703" w:history="1">
            <w:r w:rsidRPr="00F35577">
              <w:rPr>
                <w:rStyle w:val="Hyperlink"/>
                <w:noProof/>
              </w:rPr>
              <w:t>3.4.</w:t>
            </w:r>
            <w:r>
              <w:rPr>
                <w:rFonts w:asciiTheme="minorHAnsi" w:eastAsiaTheme="minorEastAsia" w:hAnsiTheme="minorHAnsi"/>
                <w:noProof/>
                <w:sz w:val="22"/>
              </w:rPr>
              <w:tab/>
            </w:r>
            <w:r w:rsidRPr="00F35577">
              <w:rPr>
                <w:rStyle w:val="Hyperlink"/>
                <w:noProof/>
              </w:rPr>
              <w:t>Phương pháp học máy mở rộng danh mục các họ anti-CRISPR protein</w:t>
            </w:r>
            <w:r>
              <w:rPr>
                <w:noProof/>
                <w:webHidden/>
              </w:rPr>
              <w:tab/>
            </w:r>
            <w:r>
              <w:rPr>
                <w:noProof/>
                <w:webHidden/>
              </w:rPr>
              <w:fldChar w:fldCharType="begin"/>
            </w:r>
            <w:r>
              <w:rPr>
                <w:noProof/>
                <w:webHidden/>
              </w:rPr>
              <w:instrText xml:space="preserve"> PAGEREF _Toc77544703 \h </w:instrText>
            </w:r>
            <w:r>
              <w:rPr>
                <w:noProof/>
                <w:webHidden/>
              </w:rPr>
            </w:r>
            <w:r>
              <w:rPr>
                <w:noProof/>
                <w:webHidden/>
              </w:rPr>
              <w:fldChar w:fldCharType="separate"/>
            </w:r>
            <w:r>
              <w:rPr>
                <w:noProof/>
                <w:webHidden/>
              </w:rPr>
              <w:t>9</w:t>
            </w:r>
            <w:r>
              <w:rPr>
                <w:noProof/>
                <w:webHidden/>
              </w:rPr>
              <w:fldChar w:fldCharType="end"/>
            </w:r>
          </w:hyperlink>
        </w:p>
        <w:p w14:paraId="2E8A95E0" w14:textId="215BD3B8" w:rsidR="00D56C4D" w:rsidRDefault="00D56C4D">
          <w:pPr>
            <w:pStyle w:val="TOC2"/>
            <w:tabs>
              <w:tab w:val="left" w:pos="880"/>
              <w:tab w:val="right" w:leader="dot" w:pos="9350"/>
            </w:tabs>
            <w:rPr>
              <w:rFonts w:asciiTheme="minorHAnsi" w:eastAsiaTheme="minorEastAsia" w:hAnsiTheme="minorHAnsi"/>
              <w:noProof/>
              <w:sz w:val="22"/>
            </w:rPr>
          </w:pPr>
          <w:hyperlink w:anchor="_Toc77544704" w:history="1">
            <w:r w:rsidRPr="00F35577">
              <w:rPr>
                <w:rStyle w:val="Hyperlink"/>
                <w:noProof/>
              </w:rPr>
              <w:t>3.5.</w:t>
            </w:r>
            <w:r>
              <w:rPr>
                <w:rFonts w:asciiTheme="minorHAnsi" w:eastAsiaTheme="minorEastAsia" w:hAnsiTheme="minorHAnsi"/>
                <w:noProof/>
                <w:sz w:val="22"/>
              </w:rPr>
              <w:tab/>
            </w:r>
            <w:r w:rsidRPr="00F35577">
              <w:rPr>
                <w:rStyle w:val="Hyperlink"/>
                <w:noProof/>
              </w:rPr>
              <w:t>AcrFinder: khai thác bộ gen các operon anti-CRISPR ở sinh vật nhân sơ và vi rút</w:t>
            </w:r>
            <w:r>
              <w:rPr>
                <w:noProof/>
                <w:webHidden/>
              </w:rPr>
              <w:tab/>
            </w:r>
            <w:r>
              <w:rPr>
                <w:noProof/>
                <w:webHidden/>
              </w:rPr>
              <w:fldChar w:fldCharType="begin"/>
            </w:r>
            <w:r>
              <w:rPr>
                <w:noProof/>
                <w:webHidden/>
              </w:rPr>
              <w:instrText xml:space="preserve"> PAGEREF _Toc77544704 \h </w:instrText>
            </w:r>
            <w:r>
              <w:rPr>
                <w:noProof/>
                <w:webHidden/>
              </w:rPr>
            </w:r>
            <w:r>
              <w:rPr>
                <w:noProof/>
                <w:webHidden/>
              </w:rPr>
              <w:fldChar w:fldCharType="separate"/>
            </w:r>
            <w:r>
              <w:rPr>
                <w:noProof/>
                <w:webHidden/>
              </w:rPr>
              <w:t>9</w:t>
            </w:r>
            <w:r>
              <w:rPr>
                <w:noProof/>
                <w:webHidden/>
              </w:rPr>
              <w:fldChar w:fldCharType="end"/>
            </w:r>
          </w:hyperlink>
        </w:p>
        <w:p w14:paraId="15A47716" w14:textId="004C0CE5" w:rsidR="00D56C4D" w:rsidRDefault="00D56C4D">
          <w:pPr>
            <w:pStyle w:val="TOC2"/>
            <w:tabs>
              <w:tab w:val="left" w:pos="880"/>
              <w:tab w:val="right" w:leader="dot" w:pos="9350"/>
            </w:tabs>
            <w:rPr>
              <w:rFonts w:asciiTheme="minorHAnsi" w:eastAsiaTheme="minorEastAsia" w:hAnsiTheme="minorHAnsi"/>
              <w:noProof/>
              <w:sz w:val="22"/>
            </w:rPr>
          </w:pPr>
          <w:hyperlink w:anchor="_Toc77544705" w:history="1">
            <w:r w:rsidRPr="00F35577">
              <w:rPr>
                <w:rStyle w:val="Hyperlink"/>
                <w:noProof/>
              </w:rPr>
              <w:t>3.6.</w:t>
            </w:r>
            <w:r>
              <w:rPr>
                <w:rFonts w:asciiTheme="minorHAnsi" w:eastAsiaTheme="minorEastAsia" w:hAnsiTheme="minorHAnsi"/>
                <w:noProof/>
                <w:sz w:val="22"/>
              </w:rPr>
              <w:tab/>
            </w:r>
            <w:r w:rsidRPr="00F35577">
              <w:rPr>
                <w:rStyle w:val="Hyperlink"/>
                <w:noProof/>
              </w:rPr>
              <w:t>Phát hiện chính xác các Acr trong sinh vật nhân sơ chỉ sử dụng sáu tính năng</w:t>
            </w:r>
            <w:r>
              <w:rPr>
                <w:noProof/>
                <w:webHidden/>
              </w:rPr>
              <w:tab/>
            </w:r>
            <w:r>
              <w:rPr>
                <w:noProof/>
                <w:webHidden/>
              </w:rPr>
              <w:fldChar w:fldCharType="begin"/>
            </w:r>
            <w:r>
              <w:rPr>
                <w:noProof/>
                <w:webHidden/>
              </w:rPr>
              <w:instrText xml:space="preserve"> PAGEREF _Toc77544705 \h </w:instrText>
            </w:r>
            <w:r>
              <w:rPr>
                <w:noProof/>
                <w:webHidden/>
              </w:rPr>
            </w:r>
            <w:r>
              <w:rPr>
                <w:noProof/>
                <w:webHidden/>
              </w:rPr>
              <w:fldChar w:fldCharType="separate"/>
            </w:r>
            <w:r>
              <w:rPr>
                <w:noProof/>
                <w:webHidden/>
              </w:rPr>
              <w:t>9</w:t>
            </w:r>
            <w:r>
              <w:rPr>
                <w:noProof/>
                <w:webHidden/>
              </w:rPr>
              <w:fldChar w:fldCharType="end"/>
            </w:r>
          </w:hyperlink>
        </w:p>
        <w:p w14:paraId="6179501F" w14:textId="3C029468" w:rsidR="00D56C4D" w:rsidRDefault="00D56C4D">
          <w:pPr>
            <w:pStyle w:val="TOC1"/>
            <w:tabs>
              <w:tab w:val="left" w:pos="440"/>
              <w:tab w:val="right" w:leader="dot" w:pos="9350"/>
            </w:tabs>
            <w:rPr>
              <w:rFonts w:asciiTheme="minorHAnsi" w:eastAsiaTheme="minorEastAsia" w:hAnsiTheme="minorHAnsi"/>
              <w:noProof/>
              <w:sz w:val="22"/>
            </w:rPr>
          </w:pPr>
          <w:hyperlink w:anchor="_Toc77544706" w:history="1">
            <w:r w:rsidRPr="00F35577">
              <w:rPr>
                <w:rStyle w:val="Hyperlink"/>
                <w:rFonts w:cs="Times New Roman"/>
                <w:noProof/>
              </w:rPr>
              <w:t>4.</w:t>
            </w:r>
            <w:r>
              <w:rPr>
                <w:rFonts w:asciiTheme="minorHAnsi" w:eastAsiaTheme="minorEastAsia" w:hAnsiTheme="minorHAnsi"/>
                <w:noProof/>
                <w:sz w:val="22"/>
              </w:rPr>
              <w:tab/>
            </w:r>
            <w:r w:rsidRPr="00F35577">
              <w:rPr>
                <w:rStyle w:val="Hyperlink"/>
                <w:rFonts w:cs="Times New Roman"/>
                <w:noProof/>
              </w:rPr>
              <w:t>Đề xuất mô hình</w:t>
            </w:r>
            <w:r>
              <w:rPr>
                <w:noProof/>
                <w:webHidden/>
              </w:rPr>
              <w:tab/>
            </w:r>
            <w:r>
              <w:rPr>
                <w:noProof/>
                <w:webHidden/>
              </w:rPr>
              <w:fldChar w:fldCharType="begin"/>
            </w:r>
            <w:r>
              <w:rPr>
                <w:noProof/>
                <w:webHidden/>
              </w:rPr>
              <w:instrText xml:space="preserve"> PAGEREF _Toc77544706 \h </w:instrText>
            </w:r>
            <w:r>
              <w:rPr>
                <w:noProof/>
                <w:webHidden/>
              </w:rPr>
            </w:r>
            <w:r>
              <w:rPr>
                <w:noProof/>
                <w:webHidden/>
              </w:rPr>
              <w:fldChar w:fldCharType="separate"/>
            </w:r>
            <w:r>
              <w:rPr>
                <w:noProof/>
                <w:webHidden/>
              </w:rPr>
              <w:t>10</w:t>
            </w:r>
            <w:r>
              <w:rPr>
                <w:noProof/>
                <w:webHidden/>
              </w:rPr>
              <w:fldChar w:fldCharType="end"/>
            </w:r>
          </w:hyperlink>
        </w:p>
        <w:p w14:paraId="060399E5" w14:textId="6AA50E4A" w:rsidR="00D56C4D" w:rsidRDefault="00D56C4D">
          <w:pPr>
            <w:pStyle w:val="TOC1"/>
            <w:tabs>
              <w:tab w:val="right" w:leader="dot" w:pos="9350"/>
            </w:tabs>
            <w:rPr>
              <w:rFonts w:asciiTheme="minorHAnsi" w:eastAsiaTheme="minorEastAsia" w:hAnsiTheme="minorHAnsi"/>
              <w:noProof/>
              <w:sz w:val="22"/>
            </w:rPr>
          </w:pPr>
          <w:hyperlink w:anchor="_Toc77544707" w:history="1">
            <w:r w:rsidRPr="00F35577">
              <w:rPr>
                <w:rStyle w:val="Hyperlink"/>
                <w:rFonts w:cs="Times New Roman"/>
                <w:noProof/>
              </w:rPr>
              <w:t>5</w:t>
            </w:r>
            <w:r w:rsidRPr="00F35577">
              <w:rPr>
                <w:rStyle w:val="Hyperlink"/>
                <w:rFonts w:cs="Times New Roman"/>
                <w:noProof/>
                <w:lang w:val="vi-VN"/>
              </w:rPr>
              <w:t>. Thực hiện hệ thống</w:t>
            </w:r>
            <w:r>
              <w:rPr>
                <w:noProof/>
                <w:webHidden/>
              </w:rPr>
              <w:tab/>
            </w:r>
            <w:r>
              <w:rPr>
                <w:noProof/>
                <w:webHidden/>
              </w:rPr>
              <w:fldChar w:fldCharType="begin"/>
            </w:r>
            <w:r>
              <w:rPr>
                <w:noProof/>
                <w:webHidden/>
              </w:rPr>
              <w:instrText xml:space="preserve"> PAGEREF _Toc77544707 \h </w:instrText>
            </w:r>
            <w:r>
              <w:rPr>
                <w:noProof/>
                <w:webHidden/>
              </w:rPr>
            </w:r>
            <w:r>
              <w:rPr>
                <w:noProof/>
                <w:webHidden/>
              </w:rPr>
              <w:fldChar w:fldCharType="separate"/>
            </w:r>
            <w:r>
              <w:rPr>
                <w:noProof/>
                <w:webHidden/>
              </w:rPr>
              <w:t>12</w:t>
            </w:r>
            <w:r>
              <w:rPr>
                <w:noProof/>
                <w:webHidden/>
              </w:rPr>
              <w:fldChar w:fldCharType="end"/>
            </w:r>
          </w:hyperlink>
        </w:p>
        <w:p w14:paraId="5333977E" w14:textId="1E31C990" w:rsidR="00D56C4D" w:rsidRDefault="00D56C4D">
          <w:pPr>
            <w:pStyle w:val="TOC2"/>
            <w:tabs>
              <w:tab w:val="right" w:leader="dot" w:pos="9350"/>
            </w:tabs>
            <w:rPr>
              <w:rFonts w:asciiTheme="minorHAnsi" w:eastAsiaTheme="minorEastAsia" w:hAnsiTheme="minorHAnsi"/>
              <w:noProof/>
              <w:sz w:val="22"/>
            </w:rPr>
          </w:pPr>
          <w:hyperlink w:anchor="_Toc77544708" w:history="1">
            <w:r w:rsidRPr="00F35577">
              <w:rPr>
                <w:rStyle w:val="Hyperlink"/>
                <w:rFonts w:cs="Times New Roman"/>
                <w:noProof/>
                <w:lang w:val="vi-VN"/>
              </w:rPr>
              <w:t>5.1. Xử lý dữ liệu đầu vào</w:t>
            </w:r>
            <w:r>
              <w:rPr>
                <w:noProof/>
                <w:webHidden/>
              </w:rPr>
              <w:tab/>
            </w:r>
            <w:r>
              <w:rPr>
                <w:noProof/>
                <w:webHidden/>
              </w:rPr>
              <w:fldChar w:fldCharType="begin"/>
            </w:r>
            <w:r>
              <w:rPr>
                <w:noProof/>
                <w:webHidden/>
              </w:rPr>
              <w:instrText xml:space="preserve"> PAGEREF _Toc77544708 \h </w:instrText>
            </w:r>
            <w:r>
              <w:rPr>
                <w:noProof/>
                <w:webHidden/>
              </w:rPr>
            </w:r>
            <w:r>
              <w:rPr>
                <w:noProof/>
                <w:webHidden/>
              </w:rPr>
              <w:fldChar w:fldCharType="separate"/>
            </w:r>
            <w:r>
              <w:rPr>
                <w:noProof/>
                <w:webHidden/>
              </w:rPr>
              <w:t>12</w:t>
            </w:r>
            <w:r>
              <w:rPr>
                <w:noProof/>
                <w:webHidden/>
              </w:rPr>
              <w:fldChar w:fldCharType="end"/>
            </w:r>
          </w:hyperlink>
        </w:p>
        <w:p w14:paraId="7D47AA8A" w14:textId="6DEEBFFB" w:rsidR="00D56C4D" w:rsidRDefault="00D56C4D">
          <w:pPr>
            <w:pStyle w:val="TOC2"/>
            <w:tabs>
              <w:tab w:val="right" w:leader="dot" w:pos="9350"/>
            </w:tabs>
            <w:rPr>
              <w:rFonts w:asciiTheme="minorHAnsi" w:eastAsiaTheme="minorEastAsia" w:hAnsiTheme="minorHAnsi"/>
              <w:noProof/>
              <w:sz w:val="22"/>
            </w:rPr>
          </w:pPr>
          <w:hyperlink w:anchor="_Toc77544709" w:history="1">
            <w:r w:rsidRPr="00F35577">
              <w:rPr>
                <w:rStyle w:val="Hyperlink"/>
                <w:rFonts w:cs="Times New Roman"/>
                <w:noProof/>
                <w:lang w:val="vi-VN"/>
              </w:rPr>
              <w:t>5.2. Thực hiện hệ thống</w:t>
            </w:r>
            <w:r>
              <w:rPr>
                <w:noProof/>
                <w:webHidden/>
              </w:rPr>
              <w:tab/>
            </w:r>
            <w:r>
              <w:rPr>
                <w:noProof/>
                <w:webHidden/>
              </w:rPr>
              <w:fldChar w:fldCharType="begin"/>
            </w:r>
            <w:r>
              <w:rPr>
                <w:noProof/>
                <w:webHidden/>
              </w:rPr>
              <w:instrText xml:space="preserve"> PAGEREF _Toc77544709 \h </w:instrText>
            </w:r>
            <w:r>
              <w:rPr>
                <w:noProof/>
                <w:webHidden/>
              </w:rPr>
            </w:r>
            <w:r>
              <w:rPr>
                <w:noProof/>
                <w:webHidden/>
              </w:rPr>
              <w:fldChar w:fldCharType="separate"/>
            </w:r>
            <w:r>
              <w:rPr>
                <w:noProof/>
                <w:webHidden/>
              </w:rPr>
              <w:t>13</w:t>
            </w:r>
            <w:r>
              <w:rPr>
                <w:noProof/>
                <w:webHidden/>
              </w:rPr>
              <w:fldChar w:fldCharType="end"/>
            </w:r>
          </w:hyperlink>
        </w:p>
        <w:p w14:paraId="4166744E" w14:textId="6D1AC3F0" w:rsidR="00D56C4D" w:rsidRDefault="00D56C4D">
          <w:pPr>
            <w:pStyle w:val="TOC2"/>
            <w:tabs>
              <w:tab w:val="right" w:leader="dot" w:pos="9350"/>
            </w:tabs>
            <w:rPr>
              <w:rFonts w:asciiTheme="minorHAnsi" w:eastAsiaTheme="minorEastAsia" w:hAnsiTheme="minorHAnsi"/>
              <w:noProof/>
              <w:sz w:val="22"/>
            </w:rPr>
          </w:pPr>
          <w:hyperlink w:anchor="_Toc77544710" w:history="1">
            <w:r w:rsidRPr="00F35577">
              <w:rPr>
                <w:rStyle w:val="Hyperlink"/>
                <w:rFonts w:cs="Times New Roman"/>
                <w:noProof/>
                <w:lang w:val="vi-VN"/>
              </w:rPr>
              <w:t>5.3. Xử lý kết quả đầu ra</w:t>
            </w:r>
            <w:r>
              <w:rPr>
                <w:noProof/>
                <w:webHidden/>
              </w:rPr>
              <w:tab/>
            </w:r>
            <w:r>
              <w:rPr>
                <w:noProof/>
                <w:webHidden/>
              </w:rPr>
              <w:fldChar w:fldCharType="begin"/>
            </w:r>
            <w:r>
              <w:rPr>
                <w:noProof/>
                <w:webHidden/>
              </w:rPr>
              <w:instrText xml:space="preserve"> PAGEREF _Toc77544710 \h </w:instrText>
            </w:r>
            <w:r>
              <w:rPr>
                <w:noProof/>
                <w:webHidden/>
              </w:rPr>
            </w:r>
            <w:r>
              <w:rPr>
                <w:noProof/>
                <w:webHidden/>
              </w:rPr>
              <w:fldChar w:fldCharType="separate"/>
            </w:r>
            <w:r>
              <w:rPr>
                <w:noProof/>
                <w:webHidden/>
              </w:rPr>
              <w:t>14</w:t>
            </w:r>
            <w:r>
              <w:rPr>
                <w:noProof/>
                <w:webHidden/>
              </w:rPr>
              <w:fldChar w:fldCharType="end"/>
            </w:r>
          </w:hyperlink>
        </w:p>
        <w:p w14:paraId="1288BE10" w14:textId="224C19A2" w:rsidR="00D56C4D" w:rsidRDefault="00D56C4D">
          <w:pPr>
            <w:pStyle w:val="TOC1"/>
            <w:tabs>
              <w:tab w:val="right" w:leader="dot" w:pos="9350"/>
            </w:tabs>
            <w:rPr>
              <w:rFonts w:asciiTheme="minorHAnsi" w:eastAsiaTheme="minorEastAsia" w:hAnsiTheme="minorHAnsi"/>
              <w:noProof/>
              <w:sz w:val="22"/>
            </w:rPr>
          </w:pPr>
          <w:hyperlink w:anchor="_Toc77544711" w:history="1">
            <w:r w:rsidRPr="00F35577">
              <w:rPr>
                <w:rStyle w:val="Hyperlink"/>
                <w:rFonts w:cs="Times New Roman"/>
                <w:noProof/>
              </w:rPr>
              <w:t>6. Thử nghiệm và kết quả</w:t>
            </w:r>
            <w:r>
              <w:rPr>
                <w:noProof/>
                <w:webHidden/>
              </w:rPr>
              <w:tab/>
            </w:r>
            <w:r>
              <w:rPr>
                <w:noProof/>
                <w:webHidden/>
              </w:rPr>
              <w:fldChar w:fldCharType="begin"/>
            </w:r>
            <w:r>
              <w:rPr>
                <w:noProof/>
                <w:webHidden/>
              </w:rPr>
              <w:instrText xml:space="preserve"> PAGEREF _Toc77544711 \h </w:instrText>
            </w:r>
            <w:r>
              <w:rPr>
                <w:noProof/>
                <w:webHidden/>
              </w:rPr>
            </w:r>
            <w:r>
              <w:rPr>
                <w:noProof/>
                <w:webHidden/>
              </w:rPr>
              <w:fldChar w:fldCharType="separate"/>
            </w:r>
            <w:r>
              <w:rPr>
                <w:noProof/>
                <w:webHidden/>
              </w:rPr>
              <w:t>14</w:t>
            </w:r>
            <w:r>
              <w:rPr>
                <w:noProof/>
                <w:webHidden/>
              </w:rPr>
              <w:fldChar w:fldCharType="end"/>
            </w:r>
          </w:hyperlink>
        </w:p>
        <w:p w14:paraId="22F02A9B" w14:textId="073C39D0" w:rsidR="00D56C4D" w:rsidRDefault="00D56C4D">
          <w:pPr>
            <w:pStyle w:val="TOC2"/>
            <w:tabs>
              <w:tab w:val="right" w:leader="dot" w:pos="9350"/>
            </w:tabs>
            <w:rPr>
              <w:rFonts w:asciiTheme="minorHAnsi" w:eastAsiaTheme="minorEastAsia" w:hAnsiTheme="minorHAnsi"/>
              <w:noProof/>
              <w:sz w:val="22"/>
            </w:rPr>
          </w:pPr>
          <w:hyperlink w:anchor="_Toc77544712" w:history="1">
            <w:r w:rsidRPr="00F35577">
              <w:rPr>
                <w:rStyle w:val="Hyperlink"/>
                <w:rFonts w:cs="Times New Roman"/>
                <w:noProof/>
              </w:rPr>
              <w:t>6.1. Môi trường thử nghiệm</w:t>
            </w:r>
            <w:r>
              <w:rPr>
                <w:noProof/>
                <w:webHidden/>
              </w:rPr>
              <w:tab/>
            </w:r>
            <w:r>
              <w:rPr>
                <w:noProof/>
                <w:webHidden/>
              </w:rPr>
              <w:fldChar w:fldCharType="begin"/>
            </w:r>
            <w:r>
              <w:rPr>
                <w:noProof/>
                <w:webHidden/>
              </w:rPr>
              <w:instrText xml:space="preserve"> PAGEREF _Toc77544712 \h </w:instrText>
            </w:r>
            <w:r>
              <w:rPr>
                <w:noProof/>
                <w:webHidden/>
              </w:rPr>
            </w:r>
            <w:r>
              <w:rPr>
                <w:noProof/>
                <w:webHidden/>
              </w:rPr>
              <w:fldChar w:fldCharType="separate"/>
            </w:r>
            <w:r>
              <w:rPr>
                <w:noProof/>
                <w:webHidden/>
              </w:rPr>
              <w:t>14</w:t>
            </w:r>
            <w:r>
              <w:rPr>
                <w:noProof/>
                <w:webHidden/>
              </w:rPr>
              <w:fldChar w:fldCharType="end"/>
            </w:r>
          </w:hyperlink>
        </w:p>
        <w:p w14:paraId="729F3806" w14:textId="538AF807" w:rsidR="00D56C4D" w:rsidRDefault="00D56C4D">
          <w:pPr>
            <w:pStyle w:val="TOC2"/>
            <w:tabs>
              <w:tab w:val="right" w:leader="dot" w:pos="9350"/>
            </w:tabs>
            <w:rPr>
              <w:rFonts w:asciiTheme="minorHAnsi" w:eastAsiaTheme="minorEastAsia" w:hAnsiTheme="minorHAnsi"/>
              <w:noProof/>
              <w:sz w:val="22"/>
            </w:rPr>
          </w:pPr>
          <w:hyperlink w:anchor="_Toc77544713" w:history="1">
            <w:r w:rsidRPr="00F35577">
              <w:rPr>
                <w:rStyle w:val="Hyperlink"/>
                <w:rFonts w:cs="Times New Roman"/>
                <w:noProof/>
              </w:rPr>
              <w:t>6.2. Các thử nghiệm</w:t>
            </w:r>
            <w:r>
              <w:rPr>
                <w:noProof/>
                <w:webHidden/>
              </w:rPr>
              <w:tab/>
            </w:r>
            <w:r>
              <w:rPr>
                <w:noProof/>
                <w:webHidden/>
              </w:rPr>
              <w:fldChar w:fldCharType="begin"/>
            </w:r>
            <w:r>
              <w:rPr>
                <w:noProof/>
                <w:webHidden/>
              </w:rPr>
              <w:instrText xml:space="preserve"> PAGEREF _Toc77544713 \h </w:instrText>
            </w:r>
            <w:r>
              <w:rPr>
                <w:noProof/>
                <w:webHidden/>
              </w:rPr>
            </w:r>
            <w:r>
              <w:rPr>
                <w:noProof/>
                <w:webHidden/>
              </w:rPr>
              <w:fldChar w:fldCharType="separate"/>
            </w:r>
            <w:r>
              <w:rPr>
                <w:noProof/>
                <w:webHidden/>
              </w:rPr>
              <w:t>14</w:t>
            </w:r>
            <w:r>
              <w:rPr>
                <w:noProof/>
                <w:webHidden/>
              </w:rPr>
              <w:fldChar w:fldCharType="end"/>
            </w:r>
          </w:hyperlink>
        </w:p>
        <w:p w14:paraId="61353577" w14:textId="05B9BC38" w:rsidR="00D56C4D" w:rsidRDefault="00D56C4D">
          <w:pPr>
            <w:pStyle w:val="TOC1"/>
            <w:tabs>
              <w:tab w:val="right" w:leader="dot" w:pos="9350"/>
            </w:tabs>
            <w:rPr>
              <w:rFonts w:asciiTheme="minorHAnsi" w:eastAsiaTheme="minorEastAsia" w:hAnsiTheme="minorHAnsi"/>
              <w:noProof/>
              <w:sz w:val="22"/>
            </w:rPr>
          </w:pPr>
          <w:hyperlink w:anchor="_Toc77544714" w:history="1">
            <w:r w:rsidRPr="00F35577">
              <w:rPr>
                <w:rStyle w:val="Hyperlink"/>
                <w:rFonts w:cs="Times New Roman"/>
                <w:noProof/>
              </w:rPr>
              <w:t>7. Thảo luận</w:t>
            </w:r>
            <w:r>
              <w:rPr>
                <w:noProof/>
                <w:webHidden/>
              </w:rPr>
              <w:tab/>
            </w:r>
            <w:r>
              <w:rPr>
                <w:noProof/>
                <w:webHidden/>
              </w:rPr>
              <w:fldChar w:fldCharType="begin"/>
            </w:r>
            <w:r>
              <w:rPr>
                <w:noProof/>
                <w:webHidden/>
              </w:rPr>
              <w:instrText xml:space="preserve"> PAGEREF _Toc77544714 \h </w:instrText>
            </w:r>
            <w:r>
              <w:rPr>
                <w:noProof/>
                <w:webHidden/>
              </w:rPr>
            </w:r>
            <w:r>
              <w:rPr>
                <w:noProof/>
                <w:webHidden/>
              </w:rPr>
              <w:fldChar w:fldCharType="separate"/>
            </w:r>
            <w:r>
              <w:rPr>
                <w:noProof/>
                <w:webHidden/>
              </w:rPr>
              <w:t>16</w:t>
            </w:r>
            <w:r>
              <w:rPr>
                <w:noProof/>
                <w:webHidden/>
              </w:rPr>
              <w:fldChar w:fldCharType="end"/>
            </w:r>
          </w:hyperlink>
        </w:p>
        <w:p w14:paraId="5150F6AA" w14:textId="1F325367" w:rsidR="00D56C4D" w:rsidRDefault="00D56C4D">
          <w:pPr>
            <w:pStyle w:val="TOC1"/>
            <w:tabs>
              <w:tab w:val="right" w:leader="dot" w:pos="9350"/>
            </w:tabs>
            <w:rPr>
              <w:rFonts w:asciiTheme="minorHAnsi" w:eastAsiaTheme="minorEastAsia" w:hAnsiTheme="minorHAnsi"/>
              <w:noProof/>
              <w:sz w:val="22"/>
            </w:rPr>
          </w:pPr>
          <w:hyperlink w:anchor="_Toc77544715" w:history="1">
            <w:r w:rsidRPr="00F35577">
              <w:rPr>
                <w:rStyle w:val="Hyperlink"/>
                <w:rFonts w:cs="Times New Roman"/>
                <w:noProof/>
              </w:rPr>
              <w:t>8. Tổng kết và phương hướng phát triển (Conclusions and Perspectives)</w:t>
            </w:r>
            <w:r>
              <w:rPr>
                <w:noProof/>
                <w:webHidden/>
              </w:rPr>
              <w:tab/>
            </w:r>
            <w:r>
              <w:rPr>
                <w:noProof/>
                <w:webHidden/>
              </w:rPr>
              <w:fldChar w:fldCharType="begin"/>
            </w:r>
            <w:r>
              <w:rPr>
                <w:noProof/>
                <w:webHidden/>
              </w:rPr>
              <w:instrText xml:space="preserve"> PAGEREF _Toc77544715 \h </w:instrText>
            </w:r>
            <w:r>
              <w:rPr>
                <w:noProof/>
                <w:webHidden/>
              </w:rPr>
            </w:r>
            <w:r>
              <w:rPr>
                <w:noProof/>
                <w:webHidden/>
              </w:rPr>
              <w:fldChar w:fldCharType="separate"/>
            </w:r>
            <w:r>
              <w:rPr>
                <w:noProof/>
                <w:webHidden/>
              </w:rPr>
              <w:t>16</w:t>
            </w:r>
            <w:r>
              <w:rPr>
                <w:noProof/>
                <w:webHidden/>
              </w:rPr>
              <w:fldChar w:fldCharType="end"/>
            </w:r>
          </w:hyperlink>
        </w:p>
        <w:p w14:paraId="2A13A8D5" w14:textId="5DD963F1" w:rsidR="00D56C4D" w:rsidRDefault="00D56C4D">
          <w:pPr>
            <w:pStyle w:val="TOC1"/>
            <w:tabs>
              <w:tab w:val="right" w:leader="dot" w:pos="9350"/>
            </w:tabs>
            <w:rPr>
              <w:rFonts w:asciiTheme="minorHAnsi" w:eastAsiaTheme="minorEastAsia" w:hAnsiTheme="minorHAnsi"/>
              <w:noProof/>
              <w:sz w:val="22"/>
            </w:rPr>
          </w:pPr>
          <w:hyperlink w:anchor="_Toc77544716" w:history="1">
            <w:r w:rsidRPr="00F35577">
              <w:rPr>
                <w:rStyle w:val="Hyperlink"/>
                <w:noProof/>
              </w:rPr>
              <w:t>Tài liệu tham khảo</w:t>
            </w:r>
            <w:r>
              <w:rPr>
                <w:noProof/>
                <w:webHidden/>
              </w:rPr>
              <w:tab/>
            </w:r>
            <w:r>
              <w:rPr>
                <w:noProof/>
                <w:webHidden/>
              </w:rPr>
              <w:fldChar w:fldCharType="begin"/>
            </w:r>
            <w:r>
              <w:rPr>
                <w:noProof/>
                <w:webHidden/>
              </w:rPr>
              <w:instrText xml:space="preserve"> PAGEREF _Toc77544716 \h </w:instrText>
            </w:r>
            <w:r>
              <w:rPr>
                <w:noProof/>
                <w:webHidden/>
              </w:rPr>
            </w:r>
            <w:r>
              <w:rPr>
                <w:noProof/>
                <w:webHidden/>
              </w:rPr>
              <w:fldChar w:fldCharType="separate"/>
            </w:r>
            <w:r>
              <w:rPr>
                <w:noProof/>
                <w:webHidden/>
              </w:rPr>
              <w:t>18</w:t>
            </w:r>
            <w:r>
              <w:rPr>
                <w:noProof/>
                <w:webHidden/>
              </w:rPr>
              <w:fldChar w:fldCharType="end"/>
            </w:r>
          </w:hyperlink>
        </w:p>
        <w:p w14:paraId="140EEA7A" w14:textId="4F40BB62" w:rsidR="0039604E" w:rsidRDefault="0039604E">
          <w:r>
            <w:rPr>
              <w:b/>
              <w:bCs/>
              <w:noProof/>
            </w:rPr>
            <w:fldChar w:fldCharType="end"/>
          </w:r>
        </w:p>
      </w:sdtContent>
    </w:sdt>
    <w:p w14:paraId="24640E00" w14:textId="56A31C19" w:rsidR="00CC31B6" w:rsidRDefault="00CC31B6">
      <w:pPr>
        <w:rPr>
          <w:rFonts w:asciiTheme="majorHAnsi" w:eastAsiaTheme="majorEastAsia" w:hAnsiTheme="majorHAnsi" w:cstheme="majorBidi"/>
          <w:color w:val="2F5496" w:themeColor="accent1" w:themeShade="BF"/>
          <w:sz w:val="32"/>
          <w:szCs w:val="32"/>
        </w:rPr>
      </w:pPr>
      <w:r>
        <w:br w:type="page"/>
      </w:r>
    </w:p>
    <w:p w14:paraId="1D3731FD" w14:textId="5CA42C15" w:rsidR="00721681" w:rsidRDefault="002C0D72" w:rsidP="002C0D72">
      <w:pPr>
        <w:pStyle w:val="Heading1"/>
        <w:numPr>
          <w:ilvl w:val="0"/>
          <w:numId w:val="13"/>
        </w:numPr>
      </w:pPr>
      <w:bookmarkStart w:id="1" w:name="_Toc77544694"/>
      <w:r>
        <w:lastRenderedPageBreak/>
        <w:t>Giới thiệu</w:t>
      </w:r>
      <w:bookmarkEnd w:id="1"/>
    </w:p>
    <w:p w14:paraId="6B2BAAEA" w14:textId="294DD871" w:rsidR="00354625" w:rsidRDefault="00354625" w:rsidP="00354625">
      <w:pPr>
        <w:ind w:firstLine="360"/>
      </w:pPr>
      <w:r w:rsidRPr="0057018E">
        <w:rPr>
          <w:rFonts w:eastAsia="Times New Roman" w:cs="Times New Roman"/>
          <w:color w:val="333333"/>
          <w:szCs w:val="28"/>
        </w:rPr>
        <w:t>CRISPR</w:t>
      </w:r>
      <w:r w:rsidRPr="00354625">
        <w:rPr>
          <w:rFonts w:eastAsia="Times New Roman" w:cs="Times New Roman"/>
          <w:color w:val="333333"/>
          <w:szCs w:val="28"/>
        </w:rPr>
        <w:t xml:space="preserve"> được viết tắt của những chữ cái đầu của cụm từ Clustered Regularly Interspaced Short Palindromic Repeats. CRISPR được mô tả là một họ các trình tự DNA ngắn xuôi ngược lặp lại (đọc theo hướng xuôi hay ngược thì đều có trình tự DNA giống nhau) và các trình tự này được ngăn cách với nhau bởi các vùng đệm (spacer). </w:t>
      </w:r>
      <w:r w:rsidRPr="00354625">
        <w:rPr>
          <w:rFonts w:eastAsia="Times New Roman" w:cs="Times New Roman"/>
          <w:color w:val="444444"/>
          <w:szCs w:val="28"/>
        </w:rPr>
        <w:t>Kỹ thuật chỉnh sửa gen CRISPR-Cas9 dựa trên một cơ chế do vi khuẩn phát triển để tự bảo vệ chúng khỏi thực khuẩn thể (bacteriophage).</w:t>
      </w:r>
      <w:r w:rsidR="00D70B8D">
        <w:rPr>
          <w:rFonts w:eastAsia="Times New Roman" w:cs="Times New Roman"/>
          <w:color w:val="444444"/>
          <w:szCs w:val="28"/>
        </w:rPr>
        <w:t xml:space="preserve"> </w:t>
      </w:r>
      <w:r w:rsidR="00D70B8D" w:rsidRPr="00D70B8D">
        <w:rPr>
          <w:rFonts w:eastAsia="Times New Roman" w:cs="Times New Roman"/>
          <w:color w:val="444444"/>
          <w:szCs w:val="28"/>
        </w:rPr>
        <w:t>CRISPR/Cas9 là hệ thống được mô tả lần đầu tiên và được dùng phổ biến. Hệ thống CRISPR/Cas9 bao gồm 2 thành phần: enzyme Cas9 nuclease và RNA dẫn đường. Nhờ đoạn trình tự bổ sung của RNA dẫn đường với trình tự đích mà phức hợp này có thể tìm thấy vị trí cần chỉnh sửa trên hệ gen. Để có thể hoạt động, hệ thống CRISPR còn yêu cầu một trình tự ngắn từ 2-5 nucleotides trên DNA đích được gọi là protospacer associated motif (PAM) ngay sau đoạn bổ sung của RNA dẫn đường (đối với CRISPR/Cas9 của vi khuẩn S.pyogenes thì trình tự này là 5’-NGG, trong đó N là bất kỳ nucleotide nào). Khi phức hợp Cas9 và guide RNA bám vào trình tự đích, enzyme Cas9 sẽ dùng 2 tiểu phần HNH và RuVC của mình để cắt đoạn DNA trên cả 2 mạch tại vị trí nucleotide thứ 3-4 phía trước PAM.</w:t>
      </w:r>
      <w:r w:rsidRPr="00354625">
        <w:rPr>
          <w:rFonts w:eastAsia="Times New Roman" w:cs="Times New Roman"/>
          <w:color w:val="444444"/>
          <w:szCs w:val="28"/>
        </w:rPr>
        <w:t xml:space="preserve"> </w:t>
      </w:r>
      <w:r w:rsidR="00624C4E" w:rsidRPr="00624C4E">
        <w:rPr>
          <w:rFonts w:eastAsia="Times New Roman" w:cs="Times New Roman"/>
          <w:color w:val="444444"/>
          <w:szCs w:val="28"/>
        </w:rPr>
        <w:t>CRISPR-Cas9 liên tục gây nhiễu hệ thống sửa sai DNA trong tế bào bằng cách: enzyme này cắt tại vị trí mục tiêu, sau khi tế bào sửa sai DNA, CRISPR-Cas9 lại cắt lần nữa. Chu trình gây lỗi này được lặp lại cho đến khi một đột biến được hình thành trên DNA ngăn chặn enzyme gắn vào, và khi đó phân tử CRISPR-Cas9 sẽ di chuyển để tìm một vị trí gắn khác</w:t>
      </w:r>
    </w:p>
    <w:p w14:paraId="5050EE82" w14:textId="77777777" w:rsidR="00C53861" w:rsidRDefault="00354625" w:rsidP="00C53861">
      <w:pPr>
        <w:ind w:firstLine="360"/>
        <w:rPr>
          <w:rFonts w:eastAsia="Times New Roman" w:cs="Times New Roman"/>
          <w:color w:val="444444"/>
          <w:szCs w:val="28"/>
        </w:rPr>
      </w:pPr>
      <w:r w:rsidRPr="00354625">
        <w:rPr>
          <w:rFonts w:eastAsia="Times New Roman" w:cs="Times New Roman"/>
          <w:color w:val="444444"/>
          <w:szCs w:val="28"/>
        </w:rPr>
        <w:t xml:space="preserve">Nghiên cứu hiện nay chỉ ra rằng các thực khuẩn thể đối phó với vi khuẩn bằng cách tạo ra các protein ức chế được biết đến là các anti-CRISPR. Các protein này có thể được dùng để cải thiện kỹ thuật CRISPR-Cas9 như một công cụ của liệu pháp gen, nhằm làm giảm hiện tượng chỉnh sửa gene không phải gene mục tiêu, từ đó hạn chế những tác dụng phụ do hiện tượng này gây ra. </w:t>
      </w:r>
    </w:p>
    <w:p w14:paraId="3DA31B77" w14:textId="521A9814" w:rsidR="00CD0B72" w:rsidRDefault="00C53861" w:rsidP="00C53861">
      <w:pPr>
        <w:ind w:firstLine="360"/>
        <w:rPr>
          <w:rFonts w:eastAsia="Times New Roman" w:cs="Times New Roman"/>
          <w:color w:val="444444"/>
          <w:szCs w:val="28"/>
        </w:rPr>
      </w:pPr>
      <w:r>
        <w:rPr>
          <w:rFonts w:eastAsia="Times New Roman" w:cs="Times New Roman"/>
          <w:color w:val="444444"/>
          <w:szCs w:val="28"/>
        </w:rPr>
        <w:t>C</w:t>
      </w:r>
      <w:r w:rsidRPr="00C53861">
        <w:rPr>
          <w:rFonts w:eastAsia="Times New Roman" w:cs="Times New Roman"/>
          <w:color w:val="444444"/>
          <w:szCs w:val="28"/>
        </w:rPr>
        <w:t>ác protein anti-CRISPR được khám phá gần đây có thể làm giảm đến bốn lần các tác động phụ của việc chỉnh gene không trúng đích và hoạt động như một công tắc khẩn để bất hoạt CRISPR-Cas9 sau khi nó hoàn thành việc chỉnh sửa gene.</w:t>
      </w:r>
      <w:r>
        <w:rPr>
          <w:rFonts w:eastAsia="Times New Roman" w:cs="Times New Roman"/>
          <w:color w:val="444444"/>
          <w:szCs w:val="28"/>
        </w:rPr>
        <w:t xml:space="preserve"> </w:t>
      </w:r>
      <w:r w:rsidRPr="00C53861">
        <w:rPr>
          <w:rFonts w:eastAsia="Times New Roman" w:cs="Times New Roman"/>
          <w:color w:val="444444"/>
          <w:szCs w:val="28"/>
        </w:rPr>
        <w:t>Nghiên cứu cho thấy một protein anti-CRISPR là AcrllA4 có khả năng làm giảm bốn lần tác động lên gene không phải gene mục tiêu trong quá trình phân tử CRISPR-Cas9 chỉnh sửa gene. Protein này sử dụng một RNA hướng dẫn để tìm, cắt và thay thế gene hemoglobin đột biến gây nên bệnh hồng cầu hình liềm. Nó thực hiện việc này mà không làm giảm hiệu quả chỉnh sửa gene mục tiêu.</w:t>
      </w:r>
    </w:p>
    <w:p w14:paraId="0548BAB6" w14:textId="3A14A28F" w:rsidR="00354625" w:rsidRDefault="00354625" w:rsidP="00354625">
      <w:pPr>
        <w:ind w:firstLine="360"/>
      </w:pPr>
      <w:r w:rsidRPr="00354625">
        <w:rPr>
          <w:rFonts w:eastAsia="Times New Roman" w:cs="Times New Roman"/>
          <w:color w:val="444444"/>
          <w:szCs w:val="28"/>
        </w:rPr>
        <w:t>Protein anti-CRISPR bắt chước DNA</w:t>
      </w:r>
      <w:r w:rsidR="00E0027A">
        <w:rPr>
          <w:rFonts w:eastAsia="Times New Roman" w:cs="Times New Roman"/>
          <w:color w:val="444444"/>
          <w:szCs w:val="28"/>
        </w:rPr>
        <w:t xml:space="preserve"> (</w:t>
      </w:r>
      <w:r w:rsidR="00E30658">
        <w:rPr>
          <w:rFonts w:eastAsia="Times New Roman" w:cs="Times New Roman"/>
          <w:color w:val="444444"/>
          <w:szCs w:val="28"/>
        </w:rPr>
        <w:fldChar w:fldCharType="begin"/>
      </w:r>
      <w:r w:rsidR="00E30658">
        <w:rPr>
          <w:rFonts w:eastAsia="Times New Roman" w:cs="Times New Roman"/>
          <w:color w:val="444444"/>
          <w:szCs w:val="28"/>
        </w:rPr>
        <w:instrText xml:space="preserve"> REF _Ref77429565 \h </w:instrText>
      </w:r>
      <w:r w:rsidR="007D2D6F">
        <w:rPr>
          <w:rFonts w:eastAsia="Times New Roman" w:cs="Times New Roman"/>
          <w:color w:val="444444"/>
          <w:szCs w:val="28"/>
        </w:rPr>
        <w:instrText xml:space="preserve"> \* MERGEFORMAT </w:instrText>
      </w:r>
      <w:r w:rsidR="00E30658">
        <w:rPr>
          <w:rFonts w:eastAsia="Times New Roman" w:cs="Times New Roman"/>
          <w:color w:val="444444"/>
          <w:szCs w:val="28"/>
        </w:rPr>
      </w:r>
      <w:r w:rsidR="00E30658">
        <w:rPr>
          <w:rFonts w:eastAsia="Times New Roman" w:cs="Times New Roman"/>
          <w:color w:val="444444"/>
          <w:szCs w:val="28"/>
        </w:rPr>
        <w:fldChar w:fldCharType="separate"/>
      </w:r>
      <w:r w:rsidR="00E30658" w:rsidRPr="007D2D6F">
        <w:rPr>
          <w:i/>
          <w:iCs/>
        </w:rPr>
        <w:t xml:space="preserve">Hình </w:t>
      </w:r>
      <w:r w:rsidR="00E30658" w:rsidRPr="007D2D6F">
        <w:rPr>
          <w:i/>
          <w:iCs/>
          <w:noProof/>
        </w:rPr>
        <w:t>1</w:t>
      </w:r>
      <w:r w:rsidR="00E0027A">
        <w:t>)</w:t>
      </w:r>
      <w:r w:rsidR="00E30658">
        <w:rPr>
          <w:rFonts w:eastAsia="Times New Roman" w:cs="Times New Roman"/>
          <w:color w:val="444444"/>
          <w:szCs w:val="28"/>
        </w:rPr>
        <w:fldChar w:fldCharType="end"/>
      </w:r>
      <w:r w:rsidRPr="00354625">
        <w:rPr>
          <w:rFonts w:eastAsia="Times New Roman" w:cs="Times New Roman"/>
          <w:color w:val="444444"/>
          <w:szCs w:val="28"/>
        </w:rPr>
        <w:t>, làm cho CRISPR-­Cas9 nhầm lẫn, gắn chặt với nó không bị rời ra và bất hoạt khả năng cắt DNA của enzyme này. Protein anti CRISPR bắt vào một vị trí trên protein Cas9, là nơi rất quan trọng trong hoạt động chức năng của Cas9. Cas9 không thể vận hành việc cắt DNA khi anti-CRISPR gắn vào điểm này.</w:t>
      </w:r>
      <w:r w:rsidR="00641627">
        <w:t xml:space="preserve"> </w:t>
      </w:r>
    </w:p>
    <w:p w14:paraId="51286E59" w14:textId="30F0E4F2" w:rsidR="00C421BB" w:rsidRDefault="00354625" w:rsidP="00472E74">
      <w:pPr>
        <w:keepNext/>
      </w:pPr>
      <w:r>
        <w:rPr>
          <w:noProof/>
        </w:rPr>
        <w:lastRenderedPageBreak/>
        <w:drawing>
          <wp:inline distT="0" distB="0" distL="0" distR="0" wp14:anchorId="3CA3195A" wp14:editId="58105E1F">
            <wp:extent cx="5648326" cy="2838450"/>
            <wp:effectExtent l="0" t="0" r="0" b="0"/>
            <wp:docPr id="1769314502" name="Hình ảnh 1769314502"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14502" name="Hình ảnh 1769314502" descr="Map&#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648326" cy="2838450"/>
                    </a:xfrm>
                    <a:prstGeom prst="rect">
                      <a:avLst/>
                    </a:prstGeom>
                  </pic:spPr>
                </pic:pic>
              </a:graphicData>
            </a:graphic>
          </wp:inline>
        </w:drawing>
      </w:r>
      <w:bookmarkStart w:id="2" w:name="_Ref77429565"/>
    </w:p>
    <w:p w14:paraId="0D3B4192" w14:textId="358AB199" w:rsidR="00354625" w:rsidRPr="00472E74" w:rsidRDefault="002D07C9" w:rsidP="002D07C9">
      <w:pPr>
        <w:pStyle w:val="Caption"/>
        <w:rPr>
          <w:sz w:val="22"/>
          <w:szCs w:val="22"/>
        </w:rPr>
      </w:pPr>
      <w:bookmarkStart w:id="3" w:name="_Ref77429672"/>
      <w:r w:rsidRPr="00472E74">
        <w:rPr>
          <w:sz w:val="22"/>
          <w:szCs w:val="22"/>
        </w:rPr>
        <w:t xml:space="preserve">Hình </w:t>
      </w:r>
      <w:r w:rsidRPr="00472E74">
        <w:rPr>
          <w:sz w:val="22"/>
          <w:szCs w:val="22"/>
        </w:rPr>
        <w:fldChar w:fldCharType="begin"/>
      </w:r>
      <w:r w:rsidRPr="00472E74">
        <w:rPr>
          <w:sz w:val="22"/>
          <w:szCs w:val="22"/>
        </w:rPr>
        <w:instrText xml:space="preserve"> SEQ Hình \* ARABIC </w:instrText>
      </w:r>
      <w:r w:rsidRPr="00472E74">
        <w:rPr>
          <w:sz w:val="22"/>
          <w:szCs w:val="22"/>
        </w:rPr>
        <w:fldChar w:fldCharType="separate"/>
      </w:r>
      <w:r w:rsidR="00241A7D" w:rsidRPr="00472E74">
        <w:rPr>
          <w:noProof/>
          <w:sz w:val="22"/>
          <w:szCs w:val="22"/>
        </w:rPr>
        <w:t>1</w:t>
      </w:r>
      <w:r w:rsidRPr="00472E74">
        <w:rPr>
          <w:sz w:val="22"/>
          <w:szCs w:val="22"/>
        </w:rPr>
        <w:fldChar w:fldCharType="end"/>
      </w:r>
      <w:bookmarkEnd w:id="3"/>
      <w:r w:rsidRPr="00472E74">
        <w:rPr>
          <w:sz w:val="22"/>
          <w:szCs w:val="22"/>
        </w:rPr>
        <w:t>: Protein anti-CRISPR (màu đỏ bên phải) bắt chước DNA gắn vào vị trí tương tác của enzyme Cas9 với DNA (trái) trước khi enzyme tiến hành cắt DNA. Tuy nhiên, protein anti-CRISPR không rời khỏi vị trí tương tác khiến cho Cas9 không còn khả năng chỉnh sửa gen</w:t>
      </w:r>
      <w:bookmarkEnd w:id="2"/>
    </w:p>
    <w:p w14:paraId="62E9FD59" w14:textId="26AE87B5" w:rsidR="002F1F62" w:rsidRDefault="00A42FB8" w:rsidP="00A42FB8">
      <w:pPr>
        <w:ind w:firstLine="360"/>
      </w:pPr>
      <w:r w:rsidRPr="00A42FB8">
        <w:t>Một số chiến lược đã được sử dụng để xác định anti-CRISPRs</w:t>
      </w:r>
      <w:sdt>
        <w:sdtPr>
          <w:id w:val="-1811079254"/>
          <w:citation/>
        </w:sdtPr>
        <w:sdtEndPr/>
        <w:sdtContent>
          <w:r w:rsidR="0001528D">
            <w:fldChar w:fldCharType="begin"/>
          </w:r>
          <w:r w:rsidR="0001528D">
            <w:instrText xml:space="preserve"> CITATION Kar17 \l 1033 </w:instrText>
          </w:r>
          <w:r w:rsidR="0001528D">
            <w:fldChar w:fldCharType="separate"/>
          </w:r>
          <w:r w:rsidR="0036479B">
            <w:rPr>
              <w:noProof/>
            </w:rPr>
            <w:t xml:space="preserve"> </w:t>
          </w:r>
          <w:r w:rsidR="0036479B" w:rsidRPr="0036479B">
            <w:rPr>
              <w:noProof/>
            </w:rPr>
            <w:t>[1]</w:t>
          </w:r>
          <w:r w:rsidR="0001528D">
            <w:fldChar w:fldCharType="end"/>
          </w:r>
        </w:sdtContent>
      </w:sdt>
      <w:sdt>
        <w:sdtPr>
          <w:id w:val="209472215"/>
          <w:citation/>
        </w:sdtPr>
        <w:sdtEndPr/>
        <w:sdtContent>
          <w:r w:rsidR="003E2B3F">
            <w:fldChar w:fldCharType="begin"/>
          </w:r>
          <w:r w:rsidR="003E2B3F">
            <w:instrText xml:space="preserve"> CITATION Sab18 \l 1033 </w:instrText>
          </w:r>
          <w:r w:rsidR="003E2B3F">
            <w:fldChar w:fldCharType="separate"/>
          </w:r>
          <w:r w:rsidR="0036479B">
            <w:rPr>
              <w:noProof/>
            </w:rPr>
            <w:t xml:space="preserve"> </w:t>
          </w:r>
          <w:r w:rsidR="0036479B" w:rsidRPr="0036479B">
            <w:rPr>
              <w:noProof/>
            </w:rPr>
            <w:t>[2]</w:t>
          </w:r>
          <w:r w:rsidR="003E2B3F">
            <w:fldChar w:fldCharType="end"/>
          </w:r>
        </w:sdtContent>
      </w:sdt>
      <w:r>
        <w:t xml:space="preserve">, </w:t>
      </w:r>
      <w:r w:rsidRPr="00A42FB8">
        <w:t xml:space="preserve">bao gồm các phân tích tin sinh học như </w:t>
      </w:r>
      <w:r w:rsidR="00E4540C">
        <w:t>‘</w:t>
      </w:r>
      <w:r w:rsidR="00E4540C" w:rsidRPr="00E4540C">
        <w:t>Guilt by association’</w:t>
      </w:r>
      <w:sdt>
        <w:sdtPr>
          <w:id w:val="284244835"/>
          <w:citation/>
        </w:sdtPr>
        <w:sdtEndPr/>
        <w:sdtContent>
          <w:r w:rsidR="00B07C0E">
            <w:fldChar w:fldCharType="begin"/>
          </w:r>
          <w:r w:rsidR="00B07C0E">
            <w:instrText xml:space="preserve"> CITATION Apr16 \l 1033 </w:instrText>
          </w:r>
          <w:r w:rsidR="00B07C0E">
            <w:fldChar w:fldCharType="separate"/>
          </w:r>
          <w:r w:rsidR="0036479B">
            <w:rPr>
              <w:noProof/>
            </w:rPr>
            <w:t xml:space="preserve"> </w:t>
          </w:r>
          <w:r w:rsidR="0036479B" w:rsidRPr="0036479B">
            <w:rPr>
              <w:noProof/>
            </w:rPr>
            <w:t>[3]</w:t>
          </w:r>
          <w:r w:rsidR="00B07C0E">
            <w:fldChar w:fldCharType="end"/>
          </w:r>
        </w:sdtContent>
      </w:sdt>
      <w:r w:rsidRPr="00A42FB8">
        <w:t xml:space="preserve">  hoặc phương pháp </w:t>
      </w:r>
      <w:r w:rsidR="00500F90" w:rsidRPr="00500F90">
        <w:t xml:space="preserve"> self-targeting </w:t>
      </w:r>
      <w:sdt>
        <w:sdtPr>
          <w:id w:val="-982619034"/>
          <w:citation/>
        </w:sdtPr>
        <w:sdtEndPr/>
        <w:sdtContent>
          <w:r w:rsidR="004B0067">
            <w:fldChar w:fldCharType="begin"/>
          </w:r>
          <w:r w:rsidR="004B0067">
            <w:instrText xml:space="preserve"> CITATION Ben17 \l 1033 </w:instrText>
          </w:r>
          <w:r w:rsidR="004B0067">
            <w:fldChar w:fldCharType="separate"/>
          </w:r>
          <w:r w:rsidR="0036479B" w:rsidRPr="0036479B">
            <w:rPr>
              <w:noProof/>
            </w:rPr>
            <w:t>[4]</w:t>
          </w:r>
          <w:r w:rsidR="004B0067">
            <w:fldChar w:fldCharType="end"/>
          </w:r>
        </w:sdtContent>
      </w:sdt>
      <w:r w:rsidR="004B0067">
        <w:t>,</w:t>
      </w:r>
      <w:r w:rsidRPr="00A42FB8">
        <w:t xml:space="preserve"> và các xét nghiệm hoặc sàng lọc chức năng</w:t>
      </w:r>
      <w:r w:rsidR="008960D5">
        <w:t>.</w:t>
      </w:r>
      <w:r w:rsidRPr="00A42FB8">
        <w:t xml:space="preserve"> Mặc dù các cách tiếp cận này đã xác định thành công </w:t>
      </w:r>
      <w:r w:rsidR="007A16DA">
        <w:t>anti-</w:t>
      </w:r>
      <w:r w:rsidRPr="00A42FB8">
        <w:t xml:space="preserve"> CRISPR</w:t>
      </w:r>
      <w:r w:rsidR="007A16DA">
        <w:t xml:space="preserve"> protein</w:t>
      </w:r>
      <w:r w:rsidRPr="00A42FB8">
        <w:t xml:space="preserve">, nhưng các nghiên cứu này chỉ xác định được một số tập hợp con của </w:t>
      </w:r>
      <w:r w:rsidR="00E5649C">
        <w:t>anti-</w:t>
      </w:r>
      <w:r w:rsidR="00E5649C" w:rsidRPr="00A42FB8">
        <w:t xml:space="preserve"> CRISPR</w:t>
      </w:r>
      <w:r w:rsidR="00E5649C">
        <w:t xml:space="preserve"> protein</w:t>
      </w:r>
      <w:r w:rsidR="00B64998">
        <w:t xml:space="preserve"> </w:t>
      </w:r>
      <w:r w:rsidRPr="00A42FB8">
        <w:t>và phụ thuộc nhiều vào kiến ​​thức trước đây về các đặc điểm chức năng của mối quan hệ thực khuẩn - vật chủ riêng lẻ. Ban đầu, các tìm kiếm dựa trên BLAST để lấy các điểm tương đồng của anti-CRISPRs từ các phage liên quan đã giúp xác định mức độ phổ biến của một số anti-CRISPRs</w:t>
      </w:r>
      <w:r w:rsidR="008A71E2">
        <w:t xml:space="preserve"> </w:t>
      </w:r>
      <w:sdt>
        <w:sdtPr>
          <w:id w:val="1017817762"/>
          <w:citation/>
        </w:sdtPr>
        <w:sdtEndPr/>
        <w:sdtContent>
          <w:r w:rsidR="00E03647">
            <w:fldChar w:fldCharType="begin"/>
          </w:r>
          <w:r w:rsidR="00E03647">
            <w:instrText xml:space="preserve"> CITATION Apr16 \l 1033 </w:instrText>
          </w:r>
          <w:r w:rsidR="00E03647">
            <w:fldChar w:fldCharType="separate"/>
          </w:r>
          <w:r w:rsidR="0036479B" w:rsidRPr="0036479B">
            <w:rPr>
              <w:noProof/>
            </w:rPr>
            <w:t>[3]</w:t>
          </w:r>
          <w:r w:rsidR="00E03647">
            <w:fldChar w:fldCharType="end"/>
          </w:r>
        </w:sdtContent>
      </w:sdt>
      <w:r w:rsidRPr="00A42FB8">
        <w:t xml:space="preserve">. Tuy nhiên, do một số </w:t>
      </w:r>
      <w:r w:rsidR="00B64998">
        <w:t>anti-</w:t>
      </w:r>
      <w:r w:rsidR="00B64998" w:rsidRPr="00A42FB8">
        <w:t xml:space="preserve"> CRISPR</w:t>
      </w:r>
      <w:r w:rsidR="00B64998">
        <w:t xml:space="preserve"> protein </w:t>
      </w:r>
      <w:r w:rsidRPr="00A42FB8">
        <w:t xml:space="preserve">được phát hiện gần đây không có trình tự tương tự như những chất hiện được biết đến, nên không thể chỉ dựa vào các phương pháp tương đồng để xác định các loại </w:t>
      </w:r>
      <w:r w:rsidR="00B64998">
        <w:t>anti-</w:t>
      </w:r>
      <w:r w:rsidR="00B64998" w:rsidRPr="00A42FB8">
        <w:t xml:space="preserve"> CRISPR</w:t>
      </w:r>
      <w:r w:rsidR="00B64998">
        <w:t xml:space="preserve"> protein </w:t>
      </w:r>
      <w:r w:rsidRPr="00A42FB8">
        <w:t>mới.</w:t>
      </w:r>
    </w:p>
    <w:p w14:paraId="3ECAD159" w14:textId="6EABF91C" w:rsidR="00896A40" w:rsidRDefault="00896A40" w:rsidP="00C24CB9">
      <w:pPr>
        <w:ind w:firstLine="360"/>
      </w:pPr>
      <w:r w:rsidRPr="00896A40">
        <w:t>Để giải quyết vấn đề này, các phương pháp học máy đã được giới thiệu để đưa ra các dự đoán chống CRISPR chính xác hơn</w:t>
      </w:r>
      <w:r w:rsidR="00ED5DEB">
        <w:t>.</w:t>
      </w:r>
      <w:r w:rsidR="00F92084" w:rsidRPr="00F92084">
        <w:t xml:space="preserve"> </w:t>
      </w:r>
      <w:r w:rsidR="004A04C1">
        <w:t>Trong bài báo cáo</w:t>
      </w:r>
      <w:r w:rsidR="00F92084" w:rsidRPr="00F92084">
        <w:t xml:space="preserve">, </w:t>
      </w:r>
      <w:r w:rsidR="00D62662">
        <w:t>phương pháp học máy</w:t>
      </w:r>
      <w:r w:rsidR="00B86CC8">
        <w:t xml:space="preserve"> SVM</w:t>
      </w:r>
      <w:r w:rsidR="00D62662">
        <w:t xml:space="preserve"> </w:t>
      </w:r>
      <w:r w:rsidR="009F7368">
        <w:t>(</w:t>
      </w:r>
      <w:r w:rsidR="009F7368" w:rsidRPr="009F7368">
        <w:t>support vector machine</w:t>
      </w:r>
      <w:r w:rsidR="009F7368">
        <w:t xml:space="preserve">) </w:t>
      </w:r>
      <w:r w:rsidR="00D62662">
        <w:t>sẽ được</w:t>
      </w:r>
      <w:r w:rsidR="00F92084" w:rsidRPr="00F92084">
        <w:t xml:space="preserve"> trình bày để xác định hiệu quả và chính xác các anti-CRISPR dựa trên trình tự protein. </w:t>
      </w:r>
      <w:r w:rsidR="00AE648E" w:rsidRPr="00AE648E">
        <w:t>SVM được sử dụng rộng rãi để giải các bài toán phân loại nhị phân trong lĩnh vực sinh học tính toán</w:t>
      </w:r>
      <w:r w:rsidR="003C38C1">
        <w:t xml:space="preserve"> </w:t>
      </w:r>
      <w:sdt>
        <w:sdtPr>
          <w:id w:val="-361429360"/>
          <w:citation/>
        </w:sdtPr>
        <w:sdtEndPr/>
        <w:sdtContent>
          <w:r w:rsidR="003C38C1">
            <w:fldChar w:fldCharType="begin"/>
          </w:r>
          <w:r w:rsidR="003C38C1">
            <w:instrText xml:space="preserve"> CITATION Zhe04 \l 1033 </w:instrText>
          </w:r>
          <w:r w:rsidR="003C38C1">
            <w:fldChar w:fldCharType="separate"/>
          </w:r>
          <w:r w:rsidR="0036479B" w:rsidRPr="0036479B">
            <w:rPr>
              <w:noProof/>
            </w:rPr>
            <w:t>[5]</w:t>
          </w:r>
          <w:r w:rsidR="003C38C1">
            <w:fldChar w:fldCharType="end"/>
          </w:r>
        </w:sdtContent>
      </w:sdt>
      <w:r w:rsidR="00AE648E" w:rsidRPr="00AE648E">
        <w:t>. Đặc biệt SVM với nhân hàm cơ sở xuyên tâm (RBF) đã được sử dụng thành công để phân loại trình tự sinh học phi tuyến ( 29 , 30).</w:t>
      </w:r>
      <w:r w:rsidR="00F92084" w:rsidRPr="00F92084">
        <w:t xml:space="preserve"> Triển khai mô hình tổng thể như một máy chủ web thân thiện với người dùng, </w:t>
      </w:r>
      <w:r w:rsidR="001139D0">
        <w:t>hệ thống</w:t>
      </w:r>
      <w:r w:rsidR="00F92084" w:rsidRPr="00F92084">
        <w:t xml:space="preserve"> cung cấp dự đoán </w:t>
      </w:r>
      <w:r w:rsidR="001139D0">
        <w:t>anti-</w:t>
      </w:r>
      <w:r w:rsidR="00F92084" w:rsidRPr="00F92084">
        <w:t xml:space="preserve">CRISPR </w:t>
      </w:r>
      <w:r w:rsidR="001139D0">
        <w:t xml:space="preserve">protein </w:t>
      </w:r>
      <w:r w:rsidR="00F92084" w:rsidRPr="00F92084">
        <w:t xml:space="preserve">dễ sử dụng. Bằng cách này, </w:t>
      </w:r>
      <w:r w:rsidR="001139D0">
        <w:t>hệ thống</w:t>
      </w:r>
      <w:r w:rsidR="00F92084" w:rsidRPr="00F92084">
        <w:t xml:space="preserve"> được kỳ vọng sẽ tạo điều kiện thuận lợi cho việc phát hiện và mô tả đặc điểm của các </w:t>
      </w:r>
      <w:r w:rsidR="001139D0">
        <w:t>anti-</w:t>
      </w:r>
      <w:r w:rsidR="00F92084" w:rsidRPr="00F92084">
        <w:t xml:space="preserve"> CRISPR</w:t>
      </w:r>
      <w:r w:rsidR="001139D0">
        <w:t xml:space="preserve"> protein</w:t>
      </w:r>
      <w:r w:rsidR="00F92084" w:rsidRPr="00F92084">
        <w:t xml:space="preserve"> mới từ các proteome của thể thực khuẩn và vi khuẩn, do đó thúc </w:t>
      </w:r>
      <w:r w:rsidR="00F92084" w:rsidRPr="00F92084">
        <w:lastRenderedPageBreak/>
        <w:t>đẩy việc khám phá và hiểu các nguyên tắc đằng sau tương tác giữa thực khuẩn thể và sự đồng tiến hóa của thể thực khuẩn và vi khuẩn.</w:t>
      </w:r>
    </w:p>
    <w:p w14:paraId="74C67696" w14:textId="77777777" w:rsidR="005825F0" w:rsidRPr="002F1F62" w:rsidRDefault="005825F0" w:rsidP="00C24CB9">
      <w:pPr>
        <w:ind w:firstLine="360"/>
      </w:pPr>
    </w:p>
    <w:p w14:paraId="7D0A8572" w14:textId="1FF4BE04" w:rsidR="00A20D25" w:rsidRDefault="002C0D72" w:rsidP="002C0D72">
      <w:pPr>
        <w:pStyle w:val="Heading1"/>
        <w:numPr>
          <w:ilvl w:val="0"/>
          <w:numId w:val="13"/>
        </w:numPr>
      </w:pPr>
      <w:bookmarkStart w:id="4" w:name="_Toc77544695"/>
      <w:bookmarkEnd w:id="0"/>
      <w:r>
        <w:t>Mô tả bài toán</w:t>
      </w:r>
      <w:bookmarkEnd w:id="4"/>
    </w:p>
    <w:p w14:paraId="7847BA36" w14:textId="105864EF" w:rsidR="0031265D" w:rsidRDefault="002C0D72" w:rsidP="0031265D">
      <w:pPr>
        <w:pStyle w:val="Heading2"/>
        <w:numPr>
          <w:ilvl w:val="1"/>
          <w:numId w:val="14"/>
        </w:numPr>
      </w:pPr>
      <w:bookmarkStart w:id="5" w:name="_Toc77544696"/>
      <w:r>
        <w:t>Chi tiết bài toán</w:t>
      </w:r>
      <w:bookmarkStart w:id="6" w:name="_Toc58593577"/>
      <w:bookmarkEnd w:id="5"/>
    </w:p>
    <w:p w14:paraId="045F2E8D" w14:textId="14827198" w:rsidR="00221115" w:rsidRDefault="00771227" w:rsidP="00221115">
      <w:pPr>
        <w:ind w:firstLine="720"/>
      </w:pPr>
      <w:r>
        <w:t xml:space="preserve">Bài toán đặt ra trong đề tài là </w:t>
      </w:r>
      <w:r w:rsidR="00D903FE">
        <w:t>xây dựng</w:t>
      </w:r>
      <w:r>
        <w:t xml:space="preserve"> một </w:t>
      </w:r>
      <w:r w:rsidR="00D903FE">
        <w:t>hệ thống</w:t>
      </w:r>
      <w:r>
        <w:t xml:space="preserve"> </w:t>
      </w:r>
      <w:r w:rsidR="0031265D">
        <w:t xml:space="preserve">để có thể dự đoán trước </w:t>
      </w:r>
      <w:r w:rsidR="008417AF">
        <w:t xml:space="preserve">một protein có thể là anti-CRISPR protein </w:t>
      </w:r>
      <w:r w:rsidR="00207C9C">
        <w:t>bằng việc áp dụng các phương pháp học máy.</w:t>
      </w:r>
      <w:r w:rsidR="00CF5FB1">
        <w:t xml:space="preserve"> </w:t>
      </w:r>
      <w:r w:rsidR="00823BAE">
        <w:t>Phương pháp học máy chỉ sử dụng đặc điểm trình tự protein để đưa ra dự đoán</w:t>
      </w:r>
      <w:r w:rsidR="00221115">
        <w:t>.</w:t>
      </w:r>
    </w:p>
    <w:p w14:paraId="4E3DFDC3" w14:textId="77231AB5" w:rsidR="00221115" w:rsidRDefault="00221115" w:rsidP="00221115">
      <w:pPr>
        <w:ind w:firstLine="720"/>
      </w:pPr>
      <w:r>
        <w:t>Đầu vào của hệ thống</w:t>
      </w:r>
      <w:r w:rsidR="000B3944">
        <w:t xml:space="preserve"> sẽ là chuỗi trình tự của protein cần dự đoán</w:t>
      </w:r>
      <w:r w:rsidR="00394E66">
        <w:t xml:space="preserve">. Các trình tự của protein này sẽ được đưa vào hệ thống dưới dạng định dạng file </w:t>
      </w:r>
      <w:r w:rsidR="00394E66">
        <w:rPr>
          <w:i/>
          <w:iCs/>
        </w:rPr>
        <w:t>.fasta</w:t>
      </w:r>
      <w:r w:rsidR="007B4B56">
        <w:t>. Nội dụng file như sau:</w:t>
      </w:r>
    </w:p>
    <w:p w14:paraId="14A59CB3" w14:textId="77777777" w:rsidR="00E3719E" w:rsidRPr="00E3719E" w:rsidRDefault="00E3719E" w:rsidP="00E3719E">
      <w:pPr>
        <w:rPr>
          <w:i/>
          <w:iCs/>
        </w:rPr>
      </w:pPr>
      <w:r w:rsidRPr="00E3719E">
        <w:rPr>
          <w:i/>
          <w:iCs/>
        </w:rPr>
        <w:t xml:space="preserve">&gt;anti_CRISPR0001 </w:t>
      </w:r>
    </w:p>
    <w:p w14:paraId="3079477C" w14:textId="77777777" w:rsidR="00E3719E" w:rsidRPr="00E3719E" w:rsidRDefault="00E3719E" w:rsidP="00E3719E">
      <w:pPr>
        <w:rPr>
          <w:i/>
          <w:iCs/>
        </w:rPr>
      </w:pPr>
      <w:r w:rsidRPr="00E3719E">
        <w:rPr>
          <w:i/>
          <w:iCs/>
        </w:rPr>
        <w:t>MKFIKYLSTAHLNYMNIAVYENGSKIKARVENVVNGKSVGARDFDSTEQLESWFYGLPGSGLGRIENAMNEISRRENP</w:t>
      </w:r>
    </w:p>
    <w:p w14:paraId="37B82C53" w14:textId="77777777" w:rsidR="00E3719E" w:rsidRPr="00E3719E" w:rsidRDefault="00E3719E" w:rsidP="00E3719E">
      <w:pPr>
        <w:rPr>
          <w:i/>
          <w:iCs/>
        </w:rPr>
      </w:pPr>
      <w:r w:rsidRPr="00E3719E">
        <w:rPr>
          <w:i/>
          <w:iCs/>
        </w:rPr>
        <w:t xml:space="preserve">&gt;anti_CRISPR0002 </w:t>
      </w:r>
    </w:p>
    <w:p w14:paraId="2F89428C" w14:textId="34A2BEFE" w:rsidR="00E3719E" w:rsidRDefault="00E3719E" w:rsidP="00E3719E">
      <w:pPr>
        <w:rPr>
          <w:i/>
          <w:iCs/>
        </w:rPr>
      </w:pPr>
      <w:r w:rsidRPr="00E3719E">
        <w:rPr>
          <w:i/>
          <w:iCs/>
        </w:rPr>
        <w:t>MMTISKTDIDCYLQTYVVIDPVSNGWQWGIDENGVGGALHHGRVEMVEGENGYFGLRGATHPTEKEAMAAALGYLWKCRQDLVAIARNDAIEAEKYRAKA</w:t>
      </w:r>
    </w:p>
    <w:p w14:paraId="6285EB2A" w14:textId="7B843559" w:rsidR="007E10F8" w:rsidRPr="00E3719E" w:rsidRDefault="007E10F8" w:rsidP="00E3719E">
      <w:pPr>
        <w:rPr>
          <w:i/>
          <w:iCs/>
        </w:rPr>
      </w:pPr>
      <w:r>
        <w:rPr>
          <w:i/>
          <w:iCs/>
        </w:rPr>
        <w:t>………………….</w:t>
      </w:r>
    </w:p>
    <w:p w14:paraId="032DA03D" w14:textId="77777777" w:rsidR="00E3719E" w:rsidRPr="00E3719E" w:rsidRDefault="00E3719E" w:rsidP="00E3719E">
      <w:pPr>
        <w:rPr>
          <w:i/>
          <w:iCs/>
        </w:rPr>
      </w:pPr>
      <w:r w:rsidRPr="00E3719E">
        <w:rPr>
          <w:i/>
          <w:iCs/>
        </w:rPr>
        <w:t xml:space="preserve">&gt;anti_CRISPR0005 </w:t>
      </w:r>
    </w:p>
    <w:p w14:paraId="18C47663" w14:textId="429CCDED" w:rsidR="007B4B56" w:rsidRDefault="00E3719E" w:rsidP="00E3719E">
      <w:pPr>
        <w:rPr>
          <w:i/>
          <w:iCs/>
        </w:rPr>
      </w:pPr>
      <w:r w:rsidRPr="00E3719E">
        <w:rPr>
          <w:i/>
          <w:iCs/>
        </w:rPr>
        <w:t>MSRPTVVTVTETPRNPGSYEVNVERDGKMVVGRARAGSDPGAAAAKAMQMAMEWGSPNYVILGSNKVLAFIPEQLRVKM</w:t>
      </w:r>
    </w:p>
    <w:p w14:paraId="2A88109A" w14:textId="72EF26DE" w:rsidR="00351EF7" w:rsidRDefault="002E1DA1" w:rsidP="00351EF7">
      <w:pPr>
        <w:ind w:firstLine="720"/>
      </w:pPr>
      <w:r>
        <w:t>Đầu ra c</w:t>
      </w:r>
      <w:r w:rsidR="00697F9A">
        <w:t xml:space="preserve">ủa hệ thống sẽ </w:t>
      </w:r>
      <w:r w:rsidR="0076345D">
        <w:t>trả về</w:t>
      </w:r>
      <w:r w:rsidR="00BA1A4A">
        <w:t xml:space="preserve"> một trong hai giá trị 1 hoặc -1</w:t>
      </w:r>
      <w:r w:rsidR="00FA1F4C">
        <w:t xml:space="preserve"> </w:t>
      </w:r>
      <w:r w:rsidR="00A56628">
        <w:t xml:space="preserve">với 1 tức là </w:t>
      </w:r>
      <w:r w:rsidR="0076345D">
        <w:t xml:space="preserve">protein </w:t>
      </w:r>
      <w:r w:rsidR="00A56628">
        <w:t>đ</w:t>
      </w:r>
      <w:r w:rsidR="00BE7755">
        <w:t>ó khả năng là anti-CRISPR protein</w:t>
      </w:r>
      <w:r w:rsidR="00A56628">
        <w:t xml:space="preserve"> và với -1 thì </w:t>
      </w:r>
      <w:r w:rsidR="00B55DAD">
        <w:t>là không</w:t>
      </w:r>
      <w:r w:rsidR="00BA1A4A">
        <w:t>.</w:t>
      </w:r>
      <w:r w:rsidR="00B55DAD">
        <w:t xml:space="preserve"> </w:t>
      </w:r>
      <w:r w:rsidR="00922798">
        <w:t xml:space="preserve">Kết quả đầu ra lưu dưới định dạng là file </w:t>
      </w:r>
      <w:r w:rsidR="00922798">
        <w:rPr>
          <w:i/>
          <w:iCs/>
        </w:rPr>
        <w:t>.csv</w:t>
      </w:r>
      <w:r w:rsidR="00B7651F">
        <w:rPr>
          <w:i/>
          <w:iCs/>
        </w:rPr>
        <w:t xml:space="preserve"> </w:t>
      </w:r>
      <w:r w:rsidR="00B7651F">
        <w:t xml:space="preserve"> với hai trường là </w:t>
      </w:r>
      <w:r w:rsidR="00B7651F">
        <w:rPr>
          <w:i/>
          <w:iCs/>
        </w:rPr>
        <w:t xml:space="preserve">id_protein </w:t>
      </w:r>
      <w:r w:rsidR="00B7651F">
        <w:t xml:space="preserve">và </w:t>
      </w:r>
      <w:r w:rsidR="00B7651F">
        <w:rPr>
          <w:i/>
          <w:iCs/>
        </w:rPr>
        <w:t>nhãn dự đoán.</w:t>
      </w:r>
      <w:r w:rsidR="007C7FFC">
        <w:rPr>
          <w:i/>
          <w:iCs/>
        </w:rPr>
        <w:t xml:space="preserve"> </w:t>
      </w:r>
      <w:r w:rsidR="007C7FFC">
        <w:t>Ví dụ:</w:t>
      </w:r>
    </w:p>
    <w:p w14:paraId="22D3C31B" w14:textId="62534189" w:rsidR="00351EF7" w:rsidRDefault="00351EF7" w:rsidP="00351EF7">
      <w:pPr>
        <w:pStyle w:val="Caption"/>
        <w:keepNext/>
      </w:pPr>
      <w:bookmarkStart w:id="7" w:name="_Ref77524056"/>
      <w:r>
        <w:t xml:space="preserve">Bảng </w:t>
      </w:r>
      <w:fldSimple w:instr=" SEQ Bảng \* ARABIC ">
        <w:r>
          <w:rPr>
            <w:noProof/>
          </w:rPr>
          <w:t>1</w:t>
        </w:r>
      </w:fldSimple>
      <w:bookmarkEnd w:id="7"/>
      <w:r w:rsidR="003C16BE">
        <w:t>: Nội dung file .csv đầu ra sau mỗi lần dự đoán bao gồm hai cột là proteinID và label tương ứng là id của protein được dự đoán và kết quả dự đoán label</w:t>
      </w:r>
      <w:r w:rsidR="00410D35">
        <w:t>= 1 thì protein đó là một anti-CRI</w:t>
      </w:r>
      <w:r w:rsidR="005B0DDD">
        <w:t>SPR và label = -1 thì không.</w:t>
      </w:r>
    </w:p>
    <w:tbl>
      <w:tblPr>
        <w:tblStyle w:val="TableGrid"/>
        <w:tblW w:w="0" w:type="auto"/>
        <w:tblLook w:val="04A0" w:firstRow="1" w:lastRow="0" w:firstColumn="1" w:lastColumn="0" w:noHBand="0" w:noVBand="1"/>
      </w:tblPr>
      <w:tblGrid>
        <w:gridCol w:w="4675"/>
        <w:gridCol w:w="4675"/>
      </w:tblGrid>
      <w:tr w:rsidR="00A65B6B" w14:paraId="6FDFEEAB" w14:textId="77777777" w:rsidTr="00A65B6B">
        <w:tc>
          <w:tcPr>
            <w:tcW w:w="4675" w:type="dxa"/>
          </w:tcPr>
          <w:p w14:paraId="1941571C" w14:textId="61317C75" w:rsidR="00A65B6B" w:rsidRDefault="00DF7124" w:rsidP="00DF7124">
            <w:pPr>
              <w:jc w:val="center"/>
            </w:pPr>
            <w:r w:rsidRPr="00DF7124">
              <w:t>protein ID</w:t>
            </w:r>
          </w:p>
        </w:tc>
        <w:tc>
          <w:tcPr>
            <w:tcW w:w="4675" w:type="dxa"/>
          </w:tcPr>
          <w:p w14:paraId="7AB7951A" w14:textId="75EED5AE" w:rsidR="00A65B6B" w:rsidRDefault="00DF7124" w:rsidP="00DF7124">
            <w:pPr>
              <w:jc w:val="center"/>
            </w:pPr>
            <w:r w:rsidRPr="00DF7124">
              <w:t>Label</w:t>
            </w:r>
          </w:p>
        </w:tc>
      </w:tr>
      <w:tr w:rsidR="00A65B6B" w14:paraId="1C7615CC" w14:textId="77777777" w:rsidTr="00A65B6B">
        <w:tc>
          <w:tcPr>
            <w:tcW w:w="4675" w:type="dxa"/>
          </w:tcPr>
          <w:p w14:paraId="7CD4096F" w14:textId="689B834E" w:rsidR="00A65B6B" w:rsidRDefault="00A65B6B" w:rsidP="00DF7124">
            <w:pPr>
              <w:jc w:val="center"/>
            </w:pPr>
            <w:r>
              <w:t>WP_028357638.1</w:t>
            </w:r>
          </w:p>
        </w:tc>
        <w:tc>
          <w:tcPr>
            <w:tcW w:w="4675" w:type="dxa"/>
          </w:tcPr>
          <w:p w14:paraId="6D7AD624" w14:textId="7B81F72B" w:rsidR="00A65B6B" w:rsidRDefault="00DF7124" w:rsidP="00DF7124">
            <w:pPr>
              <w:jc w:val="center"/>
            </w:pPr>
            <w:r>
              <w:t>-1</w:t>
            </w:r>
          </w:p>
        </w:tc>
      </w:tr>
      <w:tr w:rsidR="00A65B6B" w14:paraId="4102318D" w14:textId="77777777" w:rsidTr="00A65B6B">
        <w:tc>
          <w:tcPr>
            <w:tcW w:w="4675" w:type="dxa"/>
          </w:tcPr>
          <w:p w14:paraId="792EEA2E" w14:textId="435D826F" w:rsidR="00A65B6B" w:rsidRDefault="00DF7124" w:rsidP="00DF7124">
            <w:pPr>
              <w:jc w:val="center"/>
            </w:pPr>
            <w:r>
              <w:t>YP_007392738.1</w:t>
            </w:r>
          </w:p>
        </w:tc>
        <w:tc>
          <w:tcPr>
            <w:tcW w:w="4675" w:type="dxa"/>
          </w:tcPr>
          <w:p w14:paraId="17DAD3F6" w14:textId="709106EC" w:rsidR="00A65B6B" w:rsidRDefault="00DF7124" w:rsidP="00DF7124">
            <w:pPr>
              <w:jc w:val="center"/>
            </w:pPr>
            <w:r>
              <w:t>-1</w:t>
            </w:r>
          </w:p>
        </w:tc>
      </w:tr>
      <w:tr w:rsidR="00DF7124" w14:paraId="7DCF8104" w14:textId="77777777" w:rsidTr="00A65B6B">
        <w:tc>
          <w:tcPr>
            <w:tcW w:w="4675" w:type="dxa"/>
          </w:tcPr>
          <w:p w14:paraId="2B708B22" w14:textId="03A4BF27" w:rsidR="00DF7124" w:rsidRDefault="00DF7124" w:rsidP="00DF7124">
            <w:pPr>
              <w:jc w:val="center"/>
            </w:pPr>
            <w:r>
              <w:t>AcrllA4</w:t>
            </w:r>
          </w:p>
        </w:tc>
        <w:tc>
          <w:tcPr>
            <w:tcW w:w="4675" w:type="dxa"/>
          </w:tcPr>
          <w:p w14:paraId="1796588B" w14:textId="2CCEF8C2" w:rsidR="00DF7124" w:rsidRDefault="00DF7124" w:rsidP="00DF7124">
            <w:pPr>
              <w:jc w:val="center"/>
            </w:pPr>
            <w:r>
              <w:t>1</w:t>
            </w:r>
          </w:p>
        </w:tc>
      </w:tr>
      <w:tr w:rsidR="00A65B6B" w14:paraId="68D6C1C9" w14:textId="77777777" w:rsidTr="00A65B6B">
        <w:tc>
          <w:tcPr>
            <w:tcW w:w="4675" w:type="dxa"/>
          </w:tcPr>
          <w:p w14:paraId="0C33B602" w14:textId="3B9CA64E" w:rsidR="00A65B6B" w:rsidRDefault="00DF7124" w:rsidP="00DF7124">
            <w:pPr>
              <w:jc w:val="center"/>
            </w:pPr>
            <w:r>
              <w:t>AcrllA3</w:t>
            </w:r>
          </w:p>
        </w:tc>
        <w:tc>
          <w:tcPr>
            <w:tcW w:w="4675" w:type="dxa"/>
          </w:tcPr>
          <w:p w14:paraId="36DA1EA7" w14:textId="0F9496BD" w:rsidR="00A65B6B" w:rsidRDefault="00DF7124" w:rsidP="00DF7124">
            <w:pPr>
              <w:jc w:val="center"/>
            </w:pPr>
            <w:r>
              <w:t>1</w:t>
            </w:r>
          </w:p>
        </w:tc>
      </w:tr>
    </w:tbl>
    <w:p w14:paraId="713737B7" w14:textId="078C0984" w:rsidR="007C7FFC" w:rsidRPr="007C7FFC" w:rsidRDefault="007C7FFC" w:rsidP="00BE7755">
      <w:pPr>
        <w:ind w:firstLine="720"/>
      </w:pPr>
    </w:p>
    <w:p w14:paraId="3531E0AA" w14:textId="01B88297" w:rsidR="002C0D72" w:rsidRPr="00077B11" w:rsidRDefault="002C0D72" w:rsidP="002C0D72">
      <w:pPr>
        <w:pStyle w:val="Heading2"/>
        <w:numPr>
          <w:ilvl w:val="1"/>
          <w:numId w:val="14"/>
        </w:numPr>
        <w:rPr>
          <w:rFonts w:cs="Times New Roman"/>
        </w:rPr>
      </w:pPr>
      <w:bookmarkStart w:id="8" w:name="_Toc73972438"/>
      <w:bookmarkStart w:id="9" w:name="_Toc58593581"/>
      <w:bookmarkStart w:id="10" w:name="_Toc77544697"/>
      <w:bookmarkEnd w:id="6"/>
      <w:r w:rsidRPr="00077B11">
        <w:rPr>
          <w:rFonts w:cs="Times New Roman"/>
        </w:rPr>
        <w:lastRenderedPageBreak/>
        <w:t>Tập dữ liệu sử dụng</w:t>
      </w:r>
      <w:bookmarkEnd w:id="8"/>
      <w:bookmarkEnd w:id="10"/>
    </w:p>
    <w:p w14:paraId="64319A05" w14:textId="4630B28F" w:rsidR="00E61857" w:rsidRDefault="00B1464A" w:rsidP="00B1464A">
      <w:pPr>
        <w:ind w:firstLine="720"/>
        <w:rPr>
          <w:rFonts w:eastAsia="Times New Roman" w:cs="Times New Roman"/>
          <w:color w:val="000000" w:themeColor="text1"/>
          <w:szCs w:val="28"/>
        </w:rPr>
      </w:pPr>
      <w:r w:rsidRPr="664D4D15">
        <w:rPr>
          <w:rFonts w:eastAsia="Times New Roman" w:cs="Times New Roman"/>
          <w:color w:val="000000" w:themeColor="text1"/>
          <w:szCs w:val="28"/>
        </w:rPr>
        <w:t>Những thông tin về anti-CRISPR cho các protein được thu nhập từ Anti-CRISPRdb</w:t>
      </w:r>
      <w:r w:rsidR="00F42A9F">
        <w:rPr>
          <w:rFonts w:eastAsia="Times New Roman" w:cs="Times New Roman"/>
          <w:color w:val="000000" w:themeColor="text1"/>
          <w:szCs w:val="28"/>
        </w:rPr>
        <w:t xml:space="preserve"> </w:t>
      </w:r>
      <w:sdt>
        <w:sdtPr>
          <w:rPr>
            <w:rFonts w:eastAsia="Times New Roman" w:cs="Times New Roman"/>
            <w:color w:val="000000" w:themeColor="text1"/>
            <w:szCs w:val="28"/>
          </w:rPr>
          <w:id w:val="-2035569700"/>
          <w:citation/>
        </w:sdtPr>
        <w:sdtEndPr/>
        <w:sdtContent>
          <w:r w:rsidR="00F42A9F">
            <w:rPr>
              <w:rFonts w:eastAsia="Times New Roman" w:cs="Times New Roman"/>
              <w:color w:val="000000" w:themeColor="text1"/>
              <w:szCs w:val="28"/>
            </w:rPr>
            <w:fldChar w:fldCharType="begin"/>
          </w:r>
          <w:r w:rsidR="00F42A9F">
            <w:rPr>
              <w:rFonts w:eastAsia="Times New Roman" w:cs="Times New Roman"/>
              <w:color w:val="000000" w:themeColor="text1"/>
              <w:szCs w:val="28"/>
            </w:rPr>
            <w:instrText xml:space="preserve"> CITATION Chu18 \l 1033 </w:instrText>
          </w:r>
          <w:r w:rsidR="00F42A9F">
            <w:rPr>
              <w:rFonts w:eastAsia="Times New Roman" w:cs="Times New Roman"/>
              <w:color w:val="000000" w:themeColor="text1"/>
              <w:szCs w:val="28"/>
            </w:rPr>
            <w:fldChar w:fldCharType="separate"/>
          </w:r>
          <w:r w:rsidR="0036479B" w:rsidRPr="0036479B">
            <w:rPr>
              <w:rFonts w:eastAsia="Times New Roman" w:cs="Times New Roman"/>
              <w:noProof/>
              <w:color w:val="000000" w:themeColor="text1"/>
              <w:szCs w:val="28"/>
            </w:rPr>
            <w:t>[6]</w:t>
          </w:r>
          <w:r w:rsidR="00F42A9F">
            <w:rPr>
              <w:rFonts w:eastAsia="Times New Roman" w:cs="Times New Roman"/>
              <w:color w:val="000000" w:themeColor="text1"/>
              <w:szCs w:val="28"/>
            </w:rPr>
            <w:fldChar w:fldCharType="end"/>
          </w:r>
        </w:sdtContent>
      </w:sdt>
      <w:r w:rsidRPr="664D4D15">
        <w:rPr>
          <w:rFonts w:eastAsia="Times New Roman" w:cs="Times New Roman"/>
          <w:color w:val="000000" w:themeColor="text1"/>
          <w:szCs w:val="28"/>
        </w:rPr>
        <w:t xml:space="preserve"> </w:t>
      </w:r>
      <w:hyperlink r:id="rId16">
        <w:r w:rsidRPr="664D4D15">
          <w:rPr>
            <w:rStyle w:val="Hyperlink"/>
            <w:i/>
            <w:iCs/>
            <w:szCs w:val="28"/>
          </w:rPr>
          <w:t>https://doi.org/10.1093/nar/gkaa857</w:t>
        </w:r>
      </w:hyperlink>
      <w:r w:rsidRPr="664D4D15">
        <w:rPr>
          <w:rFonts w:eastAsia="Times New Roman" w:cs="Times New Roman"/>
          <w:color w:val="000000" w:themeColor="text1"/>
          <w:szCs w:val="28"/>
        </w:rPr>
        <w:t xml:space="preserve">. Cơ sở dữ liệu chứa thông tin </w:t>
      </w:r>
      <w:r w:rsidR="00112AF1">
        <w:rPr>
          <w:rFonts w:eastAsia="Times New Roman" w:cs="Times New Roman"/>
          <w:color w:val="000000" w:themeColor="text1"/>
          <w:szCs w:val="28"/>
        </w:rPr>
        <w:t>hơn 400</w:t>
      </w:r>
      <w:r w:rsidRPr="664D4D15">
        <w:rPr>
          <w:rFonts w:eastAsia="Times New Roman" w:cs="Times New Roman"/>
          <w:color w:val="000000" w:themeColor="text1"/>
          <w:szCs w:val="28"/>
        </w:rPr>
        <w:t xml:space="preserve"> anti-CRISPR</w:t>
      </w:r>
      <w:r w:rsidR="00BA4D7B">
        <w:rPr>
          <w:rFonts w:eastAsia="Times New Roman" w:cs="Times New Roman"/>
          <w:color w:val="000000" w:themeColor="text1"/>
          <w:szCs w:val="28"/>
        </w:rPr>
        <w:t xml:space="preserve"> </w:t>
      </w:r>
      <w:r w:rsidR="00BA4D7B" w:rsidRPr="664D4D15">
        <w:rPr>
          <w:rFonts w:eastAsia="Times New Roman" w:cs="Times New Roman"/>
          <w:color w:val="000000" w:themeColor="text1"/>
          <w:szCs w:val="28"/>
        </w:rPr>
        <w:t>protein</w:t>
      </w:r>
      <w:r w:rsidR="00635015">
        <w:rPr>
          <w:rFonts w:eastAsia="Times New Roman" w:cs="Times New Roman"/>
          <w:color w:val="000000" w:themeColor="text1"/>
          <w:szCs w:val="28"/>
        </w:rPr>
        <w:t xml:space="preserve"> </w:t>
      </w:r>
      <w:r w:rsidR="00F62FEC">
        <w:rPr>
          <w:rFonts w:eastAsia="Times New Roman" w:cs="Times New Roman"/>
          <w:color w:val="000000" w:themeColor="text1"/>
          <w:szCs w:val="28"/>
        </w:rPr>
        <w:t>đã được kiểm chứng bằng thực nghiệm</w:t>
      </w:r>
      <w:r w:rsidR="00C974B0">
        <w:rPr>
          <w:rFonts w:eastAsia="Times New Roman" w:cs="Times New Roman"/>
          <w:color w:val="000000" w:themeColor="text1"/>
          <w:szCs w:val="28"/>
        </w:rPr>
        <w:t xml:space="preserve"> và từ các tài liệu khác.</w:t>
      </w:r>
    </w:p>
    <w:p w14:paraId="5D15F3EA" w14:textId="3AD2FA9E" w:rsidR="00E61857" w:rsidRDefault="00E61857" w:rsidP="000D5BED">
      <w:pPr>
        <w:ind w:firstLine="720"/>
        <w:rPr>
          <w:rFonts w:eastAsia="Times New Roman" w:cs="Times New Roman"/>
          <w:color w:val="000000" w:themeColor="text1"/>
          <w:szCs w:val="28"/>
        </w:rPr>
      </w:pPr>
      <w:r>
        <w:rPr>
          <w:rFonts w:eastAsia="Times New Roman" w:cs="Times New Roman"/>
          <w:color w:val="000000" w:themeColor="text1"/>
          <w:szCs w:val="28"/>
        </w:rPr>
        <w:t>Trong hệ thống được xây dựng</w:t>
      </w:r>
      <w:r w:rsidR="008D05EC">
        <w:rPr>
          <w:rFonts w:eastAsia="Times New Roman" w:cs="Times New Roman"/>
          <w:color w:val="000000" w:themeColor="text1"/>
          <w:szCs w:val="28"/>
        </w:rPr>
        <w:t xml:space="preserve">, bộ dữ liệu tương ứng với nhãn </w:t>
      </w:r>
      <w:r w:rsidR="008D05EC">
        <w:rPr>
          <w:rFonts w:cs="Times New Roman"/>
          <w:sz w:val="28"/>
          <w:szCs w:val="28"/>
        </w:rPr>
        <w:t>positives</w:t>
      </w:r>
      <w:r w:rsidR="00BA4D7B">
        <w:rPr>
          <w:rFonts w:cs="Times New Roman"/>
          <w:sz w:val="28"/>
          <w:szCs w:val="28"/>
        </w:rPr>
        <w:t xml:space="preserve"> sẽ có 488 </w:t>
      </w:r>
      <w:r w:rsidR="00BA4D7B" w:rsidRPr="664D4D15">
        <w:rPr>
          <w:rFonts w:eastAsia="Times New Roman" w:cs="Times New Roman"/>
          <w:color w:val="000000" w:themeColor="text1"/>
          <w:szCs w:val="28"/>
        </w:rPr>
        <w:t>anti-CRISPR</w:t>
      </w:r>
      <w:r w:rsidR="00BA4D7B">
        <w:rPr>
          <w:rFonts w:eastAsia="Times New Roman" w:cs="Times New Roman"/>
          <w:color w:val="000000" w:themeColor="text1"/>
          <w:szCs w:val="28"/>
        </w:rPr>
        <w:t xml:space="preserve"> </w:t>
      </w:r>
      <w:r w:rsidR="00BA4D7B" w:rsidRPr="664D4D15">
        <w:rPr>
          <w:rFonts w:eastAsia="Times New Roman" w:cs="Times New Roman"/>
          <w:color w:val="000000" w:themeColor="text1"/>
          <w:szCs w:val="28"/>
        </w:rPr>
        <w:t>protein</w:t>
      </w:r>
      <w:r>
        <w:rPr>
          <w:rFonts w:eastAsia="Times New Roman" w:cs="Times New Roman"/>
          <w:color w:val="000000" w:themeColor="text1"/>
          <w:szCs w:val="28"/>
        </w:rPr>
        <w:t xml:space="preserve"> đã được kiểm chứng bằng thực nghiệm.</w:t>
      </w:r>
      <w:r w:rsidR="000D5BED">
        <w:rPr>
          <w:rFonts w:eastAsia="Times New Roman" w:cs="Times New Roman"/>
          <w:color w:val="000000" w:themeColor="text1"/>
          <w:szCs w:val="28"/>
        </w:rPr>
        <w:t xml:space="preserve"> Ngoài ra, bộ dữ liệu tương ứng với nhãn </w:t>
      </w:r>
      <w:r w:rsidR="000D5BED">
        <w:rPr>
          <w:rFonts w:cs="Times New Roman"/>
          <w:sz w:val="28"/>
          <w:szCs w:val="28"/>
        </w:rPr>
        <w:t xml:space="preserve">negatives </w:t>
      </w:r>
      <w:r w:rsidR="00404CAF">
        <w:rPr>
          <w:rFonts w:cs="Times New Roman"/>
          <w:sz w:val="28"/>
          <w:szCs w:val="28"/>
        </w:rPr>
        <w:t xml:space="preserve">cũng có 902 </w:t>
      </w:r>
      <w:r w:rsidR="00404CAF">
        <w:rPr>
          <w:rFonts w:eastAsia="Times New Roman" w:cs="Times New Roman"/>
          <w:color w:val="000000" w:themeColor="text1"/>
          <w:szCs w:val="28"/>
        </w:rPr>
        <w:t>anti-CRISPR protein với các đặc điểm sau:</w:t>
      </w:r>
    </w:p>
    <w:p w14:paraId="4AE55FFB" w14:textId="2CE28088" w:rsidR="00404CAF" w:rsidRDefault="00ED2B76" w:rsidP="00404CAF">
      <w:pPr>
        <w:pStyle w:val="ListParagraph"/>
        <w:numPr>
          <w:ilvl w:val="0"/>
          <w:numId w:val="25"/>
        </w:numPr>
        <w:rPr>
          <w:rFonts w:eastAsia="Times New Roman" w:cs="Times New Roman"/>
          <w:color w:val="000000" w:themeColor="text1"/>
          <w:szCs w:val="28"/>
        </w:rPr>
      </w:pPr>
      <w:r>
        <w:rPr>
          <w:rFonts w:eastAsia="Times New Roman" w:cs="Times New Roman"/>
          <w:color w:val="000000" w:themeColor="text1"/>
          <w:szCs w:val="28"/>
        </w:rPr>
        <w:t>K</w:t>
      </w:r>
      <w:r w:rsidRPr="00ED2B76">
        <w:rPr>
          <w:rFonts w:eastAsia="Times New Roman" w:cs="Times New Roman"/>
          <w:color w:val="000000" w:themeColor="text1"/>
          <w:szCs w:val="28"/>
        </w:rPr>
        <w:t>hông được biết hoặc tự đặt tên là</w:t>
      </w:r>
      <w:r w:rsidR="006A20F8">
        <w:rPr>
          <w:rFonts w:eastAsia="Times New Roman" w:cs="Times New Roman"/>
          <w:color w:val="000000" w:themeColor="text1"/>
          <w:szCs w:val="28"/>
        </w:rPr>
        <w:t xml:space="preserve"> </w:t>
      </w:r>
      <w:r>
        <w:rPr>
          <w:rFonts w:eastAsia="Times New Roman" w:cs="Times New Roman"/>
          <w:color w:val="000000" w:themeColor="text1"/>
          <w:szCs w:val="28"/>
        </w:rPr>
        <w:t>anti-</w:t>
      </w:r>
      <w:r w:rsidRPr="00ED2B76">
        <w:rPr>
          <w:rFonts w:eastAsia="Times New Roman" w:cs="Times New Roman"/>
          <w:color w:val="000000" w:themeColor="text1"/>
          <w:szCs w:val="28"/>
        </w:rPr>
        <w:t>CRISPR</w:t>
      </w:r>
      <w:r w:rsidR="006A20F8">
        <w:rPr>
          <w:rFonts w:eastAsia="Times New Roman" w:cs="Times New Roman"/>
          <w:color w:val="000000" w:themeColor="text1"/>
          <w:szCs w:val="28"/>
        </w:rPr>
        <w:t>,</w:t>
      </w:r>
    </w:p>
    <w:p w14:paraId="5F193810" w14:textId="6139A339" w:rsidR="00722387" w:rsidRDefault="00ED2B76" w:rsidP="00404CAF">
      <w:pPr>
        <w:pStyle w:val="ListParagraph"/>
        <w:numPr>
          <w:ilvl w:val="0"/>
          <w:numId w:val="25"/>
        </w:numPr>
        <w:rPr>
          <w:rFonts w:eastAsia="Times New Roman" w:cs="Times New Roman"/>
          <w:color w:val="000000" w:themeColor="text1"/>
          <w:szCs w:val="28"/>
        </w:rPr>
      </w:pPr>
      <w:r>
        <w:rPr>
          <w:rFonts w:eastAsia="Times New Roman" w:cs="Times New Roman"/>
          <w:color w:val="000000" w:themeColor="text1"/>
          <w:szCs w:val="28"/>
        </w:rPr>
        <w:t>P</w:t>
      </w:r>
      <w:r w:rsidRPr="00ED2B76">
        <w:rPr>
          <w:rFonts w:eastAsia="Times New Roman" w:cs="Times New Roman"/>
          <w:color w:val="000000" w:themeColor="text1"/>
          <w:szCs w:val="28"/>
        </w:rPr>
        <w:t xml:space="preserve">hải được phân lập khỏi thực khuẩn thể hoặc từ MGE của vi khuẩn (có thể được biết đến hoặc giả định là MGE), trong đó các chi vi khuẩn nhất định được biết là chứa </w:t>
      </w:r>
      <w:r w:rsidR="00722387">
        <w:rPr>
          <w:rFonts w:eastAsia="Times New Roman" w:cs="Times New Roman"/>
          <w:color w:val="000000" w:themeColor="text1"/>
          <w:szCs w:val="28"/>
        </w:rPr>
        <w:t>anti-CRISPR protein</w:t>
      </w:r>
      <w:r w:rsidR="006A20F8">
        <w:rPr>
          <w:rFonts w:eastAsia="Times New Roman" w:cs="Times New Roman"/>
          <w:color w:val="000000" w:themeColor="text1"/>
          <w:szCs w:val="28"/>
        </w:rPr>
        <w:t>,</w:t>
      </w:r>
    </w:p>
    <w:p w14:paraId="017A29D3" w14:textId="3949D9E9" w:rsidR="00ED2B76" w:rsidRDefault="00722387" w:rsidP="00404CAF">
      <w:pPr>
        <w:pStyle w:val="ListParagraph"/>
        <w:numPr>
          <w:ilvl w:val="0"/>
          <w:numId w:val="25"/>
        </w:numPr>
        <w:rPr>
          <w:rFonts w:eastAsia="Times New Roman" w:cs="Times New Roman"/>
          <w:color w:val="000000" w:themeColor="text1"/>
          <w:szCs w:val="28"/>
        </w:rPr>
      </w:pPr>
      <w:r>
        <w:rPr>
          <w:rFonts w:eastAsia="Times New Roman" w:cs="Times New Roman"/>
          <w:color w:val="000000" w:themeColor="text1"/>
          <w:szCs w:val="28"/>
        </w:rPr>
        <w:t>P</w:t>
      </w:r>
      <w:r w:rsidR="00ED2B76" w:rsidRPr="00ED2B76">
        <w:rPr>
          <w:rFonts w:eastAsia="Times New Roman" w:cs="Times New Roman"/>
          <w:color w:val="000000" w:themeColor="text1"/>
          <w:szCs w:val="28"/>
        </w:rPr>
        <w:t xml:space="preserve">hải có </w:t>
      </w:r>
      <w:r w:rsidR="006A20F8">
        <w:rPr>
          <w:rFonts w:eastAsia="Times New Roman" w:cs="Times New Roman"/>
          <w:color w:val="000000" w:themeColor="text1"/>
          <w:szCs w:val="28"/>
        </w:rPr>
        <w:t xml:space="preserve">ít hơn </w:t>
      </w:r>
      <w:r w:rsidR="00ED2B76" w:rsidRPr="00ED2B76">
        <w:rPr>
          <w:rFonts w:eastAsia="Times New Roman" w:cs="Times New Roman"/>
          <w:color w:val="000000" w:themeColor="text1"/>
          <w:szCs w:val="28"/>
        </w:rPr>
        <w:t>40% trình tự tương đồng với nhau</w:t>
      </w:r>
      <w:r w:rsidR="006A20F8">
        <w:rPr>
          <w:rFonts w:eastAsia="Times New Roman" w:cs="Times New Roman"/>
          <w:color w:val="000000" w:themeColor="text1"/>
          <w:szCs w:val="28"/>
        </w:rPr>
        <w:t>,</w:t>
      </w:r>
    </w:p>
    <w:p w14:paraId="2B219A91" w14:textId="536A8A56" w:rsidR="006A20F8" w:rsidRPr="00404CAF" w:rsidRDefault="006A20F8" w:rsidP="00404CAF">
      <w:pPr>
        <w:pStyle w:val="ListParagraph"/>
        <w:numPr>
          <w:ilvl w:val="0"/>
          <w:numId w:val="25"/>
        </w:numPr>
        <w:rPr>
          <w:rFonts w:eastAsia="Times New Roman" w:cs="Times New Roman"/>
          <w:color w:val="000000" w:themeColor="text1"/>
          <w:szCs w:val="28"/>
        </w:rPr>
      </w:pPr>
      <w:r>
        <w:rPr>
          <w:rFonts w:eastAsia="Times New Roman" w:cs="Times New Roman"/>
          <w:color w:val="000000" w:themeColor="text1"/>
          <w:szCs w:val="28"/>
        </w:rPr>
        <w:t>P</w:t>
      </w:r>
      <w:r w:rsidRPr="006A20F8">
        <w:rPr>
          <w:rFonts w:eastAsia="Times New Roman" w:cs="Times New Roman"/>
          <w:color w:val="000000" w:themeColor="text1"/>
          <w:szCs w:val="28"/>
        </w:rPr>
        <w:t>hải có độ dài nằm trong khoảng từ 50 đến 350</w:t>
      </w:r>
      <w:r>
        <w:rPr>
          <w:rFonts w:eastAsia="Times New Roman" w:cs="Times New Roman"/>
          <w:color w:val="000000" w:themeColor="text1"/>
          <w:szCs w:val="28"/>
        </w:rPr>
        <w:t>.</w:t>
      </w:r>
    </w:p>
    <w:p w14:paraId="09187438" w14:textId="6CA1B5BF" w:rsidR="00B1464A" w:rsidRPr="00077B11" w:rsidRDefault="00F95D74" w:rsidP="00F65D9B">
      <w:pPr>
        <w:ind w:firstLine="720"/>
        <w:rPr>
          <w:rFonts w:cs="Times New Roman"/>
          <w:sz w:val="28"/>
          <w:szCs w:val="28"/>
        </w:rPr>
      </w:pPr>
      <w:r>
        <w:rPr>
          <w:rFonts w:cs="Times New Roman"/>
          <w:sz w:val="28"/>
          <w:szCs w:val="28"/>
        </w:rPr>
        <w:t>Trong khi thực hiện đề tài, bộ dữ liệu này được chia làm tập huấn luyện và tập kiểm thử với tỷ lệ 7:3.</w:t>
      </w:r>
    </w:p>
    <w:p w14:paraId="5B6CCE79" w14:textId="3AA85E32" w:rsidR="002C0D72" w:rsidRPr="00077B11" w:rsidRDefault="002C0D72" w:rsidP="002C0D72">
      <w:pPr>
        <w:pStyle w:val="Heading2"/>
        <w:numPr>
          <w:ilvl w:val="1"/>
          <w:numId w:val="14"/>
        </w:numPr>
        <w:rPr>
          <w:rFonts w:cs="Times New Roman"/>
          <w:lang w:val="vi-VN"/>
        </w:rPr>
      </w:pPr>
      <w:bookmarkStart w:id="11" w:name="_Toc73972439"/>
      <w:bookmarkStart w:id="12" w:name="_Toc77544698"/>
      <w:r w:rsidRPr="00077B11">
        <w:rPr>
          <w:rFonts w:cs="Times New Roman"/>
          <w:lang w:val="vi-VN"/>
        </w:rPr>
        <w:t>Các độ đo đánh giá</w:t>
      </w:r>
      <w:bookmarkEnd w:id="11"/>
      <w:bookmarkEnd w:id="12"/>
    </w:p>
    <w:p w14:paraId="099EB754" w14:textId="52A7A2F4" w:rsidR="003B43DF" w:rsidRDefault="003B43DF" w:rsidP="00F95D74">
      <w:pPr>
        <w:ind w:firstLine="720"/>
        <w:rPr>
          <w:rFonts w:cs="Times New Roman"/>
          <w:sz w:val="28"/>
          <w:szCs w:val="28"/>
          <w:lang w:val="vi-VN"/>
        </w:rPr>
      </w:pPr>
      <w:r w:rsidRPr="003B43DF">
        <w:rPr>
          <w:rFonts w:cs="Times New Roman"/>
          <w:sz w:val="28"/>
          <w:szCs w:val="28"/>
          <w:lang w:val="vi-VN"/>
        </w:rPr>
        <w:t xml:space="preserve">Các phép đo hiệu suất bao gồm </w:t>
      </w:r>
      <w:r w:rsidR="00230F4C" w:rsidRPr="00230F4C">
        <w:rPr>
          <w:rFonts w:cs="Times New Roman"/>
          <w:sz w:val="28"/>
          <w:szCs w:val="28"/>
          <w:lang w:val="vi-VN"/>
        </w:rPr>
        <w:t xml:space="preserve">Sensitivity </w:t>
      </w:r>
      <w:r w:rsidRPr="003B43DF">
        <w:rPr>
          <w:rFonts w:cs="Times New Roman"/>
          <w:sz w:val="28"/>
          <w:szCs w:val="28"/>
          <w:lang w:val="vi-VN"/>
        </w:rPr>
        <w:t xml:space="preserve">(SN), </w:t>
      </w:r>
      <w:r w:rsidR="00230F4C" w:rsidRPr="00230F4C">
        <w:rPr>
          <w:rFonts w:cs="Times New Roman"/>
          <w:sz w:val="28"/>
          <w:szCs w:val="28"/>
          <w:lang w:val="vi-VN"/>
        </w:rPr>
        <w:t>Specificity</w:t>
      </w:r>
      <w:r w:rsidR="007F05F0">
        <w:rPr>
          <w:rFonts w:cs="Times New Roman"/>
          <w:sz w:val="28"/>
          <w:szCs w:val="28"/>
        </w:rPr>
        <w:t xml:space="preserve"> </w:t>
      </w:r>
      <w:r w:rsidRPr="003B43DF">
        <w:rPr>
          <w:rFonts w:cs="Times New Roman"/>
          <w:sz w:val="28"/>
          <w:szCs w:val="28"/>
          <w:lang w:val="vi-VN"/>
        </w:rPr>
        <w:t xml:space="preserve">(SP), </w:t>
      </w:r>
      <w:r w:rsidR="00230F4C" w:rsidRPr="00230F4C">
        <w:rPr>
          <w:rFonts w:cs="Times New Roman"/>
          <w:sz w:val="28"/>
          <w:szCs w:val="28"/>
          <w:lang w:val="vi-VN"/>
        </w:rPr>
        <w:t>Accuracy</w:t>
      </w:r>
      <w:r w:rsidR="007F05F0">
        <w:rPr>
          <w:rFonts w:cs="Times New Roman"/>
          <w:sz w:val="28"/>
          <w:szCs w:val="28"/>
        </w:rPr>
        <w:t xml:space="preserve"> </w:t>
      </w:r>
      <w:r w:rsidRPr="003B43DF">
        <w:rPr>
          <w:rFonts w:cs="Times New Roman"/>
          <w:sz w:val="28"/>
          <w:szCs w:val="28"/>
          <w:lang w:val="vi-VN"/>
        </w:rPr>
        <w:t xml:space="preserve">(ACC), </w:t>
      </w:r>
      <w:r w:rsidR="007F05F0" w:rsidRPr="00230F4C">
        <w:rPr>
          <w:rFonts w:cs="Times New Roman"/>
          <w:sz w:val="28"/>
          <w:szCs w:val="28"/>
          <w:lang w:val="vi-VN"/>
        </w:rPr>
        <w:t xml:space="preserve">F-value </w:t>
      </w:r>
      <w:r w:rsidRPr="003B43DF">
        <w:rPr>
          <w:rFonts w:cs="Times New Roman"/>
          <w:sz w:val="28"/>
          <w:szCs w:val="28"/>
          <w:lang w:val="vi-VN"/>
        </w:rPr>
        <w:t>và</w:t>
      </w:r>
      <w:r w:rsidR="00991CFB">
        <w:rPr>
          <w:rFonts w:cs="Times New Roman"/>
          <w:sz w:val="28"/>
          <w:szCs w:val="28"/>
        </w:rPr>
        <w:t xml:space="preserve"> </w:t>
      </w:r>
      <w:r w:rsidRPr="003B43DF">
        <w:rPr>
          <w:rFonts w:cs="Times New Roman"/>
          <w:sz w:val="28"/>
          <w:szCs w:val="28"/>
          <w:lang w:val="vi-VN"/>
        </w:rPr>
        <w:t>hệ số tương quan Matthews (MCC</w:t>
      </w:r>
      <w:r w:rsidR="00991CFB">
        <w:rPr>
          <w:rFonts w:cs="Times New Roman"/>
          <w:sz w:val="28"/>
          <w:szCs w:val="28"/>
        </w:rPr>
        <w:t>-</w:t>
      </w:r>
      <w:r w:rsidR="00991CFB" w:rsidRPr="00991CFB">
        <w:rPr>
          <w:rFonts w:cs="Times New Roman"/>
          <w:sz w:val="28"/>
          <w:szCs w:val="28"/>
        </w:rPr>
        <w:t xml:space="preserve"> Matthews correlation coefficient</w:t>
      </w:r>
      <w:r w:rsidRPr="003B43DF">
        <w:rPr>
          <w:rFonts w:cs="Times New Roman"/>
          <w:sz w:val="28"/>
          <w:szCs w:val="28"/>
          <w:lang w:val="vi-VN"/>
        </w:rPr>
        <w:t>)</w:t>
      </w:r>
      <w:sdt>
        <w:sdtPr>
          <w:rPr>
            <w:rFonts w:cs="Times New Roman"/>
            <w:sz w:val="28"/>
            <w:szCs w:val="28"/>
            <w:lang w:val="vi-VN"/>
          </w:rPr>
          <w:id w:val="-1616287173"/>
          <w:citation/>
        </w:sdtPr>
        <w:sdtEndPr/>
        <w:sdtContent>
          <w:r w:rsidR="00D612C9">
            <w:rPr>
              <w:rFonts w:cs="Times New Roman"/>
              <w:sz w:val="28"/>
              <w:szCs w:val="28"/>
              <w:lang w:val="vi-VN"/>
            </w:rPr>
            <w:fldChar w:fldCharType="begin"/>
          </w:r>
          <w:r w:rsidR="00D612C9">
            <w:rPr>
              <w:rFonts w:cs="Times New Roman"/>
              <w:sz w:val="28"/>
              <w:szCs w:val="28"/>
            </w:rPr>
            <w:instrText xml:space="preserve"> CITATION BWM75 \l 1033 </w:instrText>
          </w:r>
          <w:r w:rsidR="00D612C9">
            <w:rPr>
              <w:rFonts w:cs="Times New Roman"/>
              <w:sz w:val="28"/>
              <w:szCs w:val="28"/>
              <w:lang w:val="vi-VN"/>
            </w:rPr>
            <w:fldChar w:fldCharType="separate"/>
          </w:r>
          <w:r w:rsidR="0036479B">
            <w:rPr>
              <w:rFonts w:cs="Times New Roman"/>
              <w:noProof/>
              <w:sz w:val="28"/>
              <w:szCs w:val="28"/>
            </w:rPr>
            <w:t xml:space="preserve"> </w:t>
          </w:r>
          <w:r w:rsidR="0036479B" w:rsidRPr="0036479B">
            <w:rPr>
              <w:rFonts w:cs="Times New Roman"/>
              <w:noProof/>
              <w:sz w:val="28"/>
              <w:szCs w:val="28"/>
            </w:rPr>
            <w:t>[7]</w:t>
          </w:r>
          <w:r w:rsidR="00D612C9">
            <w:rPr>
              <w:rFonts w:cs="Times New Roman"/>
              <w:sz w:val="28"/>
              <w:szCs w:val="28"/>
              <w:lang w:val="vi-VN"/>
            </w:rPr>
            <w:fldChar w:fldCharType="end"/>
          </w:r>
        </w:sdtContent>
      </w:sdt>
      <w:r w:rsidRPr="003B43DF">
        <w:rPr>
          <w:rFonts w:cs="Times New Roman"/>
          <w:sz w:val="28"/>
          <w:szCs w:val="28"/>
          <w:lang w:val="vi-VN"/>
        </w:rPr>
        <w:t>, được xác định như sau:</w:t>
      </w:r>
    </w:p>
    <w:p w14:paraId="7B27CFF4" w14:textId="40767F46" w:rsidR="00477B54" w:rsidRDefault="00BF3E33" w:rsidP="00BF3E33">
      <w:pPr>
        <w:jc w:val="center"/>
        <w:rPr>
          <w:rFonts w:eastAsiaTheme="minorEastAsia" w:cs="Times New Roman"/>
          <w:sz w:val="28"/>
          <w:szCs w:val="28"/>
        </w:rPr>
      </w:pPr>
      <w:r>
        <w:rPr>
          <w:rFonts w:cs="Times New Roman"/>
          <w:sz w:val="28"/>
          <w:szCs w:val="28"/>
        </w:rPr>
        <w:t xml:space="preserve">SN = </w:t>
      </w:r>
      <m:oMath>
        <m:f>
          <m:fPr>
            <m:ctrlPr>
              <w:rPr>
                <w:rFonts w:ascii="Cambria Math" w:hAnsi="Cambria Math" w:cs="Times New Roman"/>
                <w:i/>
                <w:sz w:val="28"/>
                <w:szCs w:val="28"/>
              </w:rPr>
            </m:ctrlPr>
          </m:fPr>
          <m:num>
            <m:r>
              <w:rPr>
                <w:rFonts w:ascii="Cambria Math" w:hAnsi="Cambria Math" w:cs="Times New Roman"/>
                <w:sz w:val="28"/>
                <w:szCs w:val="28"/>
              </w:rPr>
              <m:t>TP</m:t>
            </m:r>
          </m:num>
          <m:den>
            <m:r>
              <w:rPr>
                <w:rFonts w:ascii="Cambria Math" w:hAnsi="Cambria Math" w:cs="Times New Roman"/>
                <w:sz w:val="28"/>
                <w:szCs w:val="28"/>
              </w:rPr>
              <m:t>TP + FN</m:t>
            </m:r>
          </m:den>
        </m:f>
      </m:oMath>
    </w:p>
    <w:p w14:paraId="225FBB9E" w14:textId="3E5DD0F5" w:rsidR="00113F27" w:rsidRDefault="00113F27" w:rsidP="00113F27">
      <w:pPr>
        <w:jc w:val="center"/>
        <w:rPr>
          <w:rFonts w:eastAsiaTheme="minorEastAsia" w:cs="Times New Roman"/>
          <w:sz w:val="28"/>
          <w:szCs w:val="28"/>
        </w:rPr>
      </w:pPr>
      <w:r>
        <w:rPr>
          <w:rFonts w:cs="Times New Roman"/>
          <w:sz w:val="28"/>
          <w:szCs w:val="28"/>
        </w:rPr>
        <w:t>S</w:t>
      </w:r>
      <w:r w:rsidR="00A20C38">
        <w:rPr>
          <w:rFonts w:cs="Times New Roman"/>
          <w:sz w:val="28"/>
          <w:szCs w:val="28"/>
        </w:rPr>
        <w:t>P</w:t>
      </w:r>
      <w:r>
        <w:rPr>
          <w:rFonts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TN</m:t>
            </m:r>
          </m:num>
          <m:den>
            <m:r>
              <w:rPr>
                <w:rFonts w:ascii="Cambria Math" w:hAnsi="Cambria Math" w:cs="Times New Roman"/>
                <w:sz w:val="28"/>
                <w:szCs w:val="28"/>
              </w:rPr>
              <m:t>TN + FP</m:t>
            </m:r>
          </m:den>
        </m:f>
      </m:oMath>
    </w:p>
    <w:p w14:paraId="523FCABD" w14:textId="4F8D897A" w:rsidR="00113F27" w:rsidRDefault="00A20C38" w:rsidP="00113F27">
      <w:pPr>
        <w:jc w:val="center"/>
        <w:rPr>
          <w:rFonts w:eastAsiaTheme="minorEastAsia" w:cs="Times New Roman"/>
          <w:sz w:val="28"/>
          <w:szCs w:val="28"/>
        </w:rPr>
      </w:pPr>
      <w:r>
        <w:rPr>
          <w:rFonts w:cs="Times New Roman"/>
          <w:sz w:val="28"/>
          <w:szCs w:val="28"/>
        </w:rPr>
        <w:t>ACC</w:t>
      </w:r>
      <w:r w:rsidR="00113F27">
        <w:rPr>
          <w:rFonts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TP + TN</m:t>
            </m:r>
          </m:num>
          <m:den>
            <m:r>
              <w:rPr>
                <w:rFonts w:ascii="Cambria Math" w:hAnsi="Cambria Math" w:cs="Times New Roman"/>
                <w:sz w:val="28"/>
                <w:szCs w:val="28"/>
              </w:rPr>
              <m:t>TP + FP + TN + FN</m:t>
            </m:r>
          </m:den>
        </m:f>
      </m:oMath>
    </w:p>
    <w:p w14:paraId="0ACC9D0C" w14:textId="53EEB8B0" w:rsidR="00113F27" w:rsidRDefault="002904DA" w:rsidP="00113F27">
      <w:pPr>
        <w:jc w:val="center"/>
        <w:rPr>
          <w:rFonts w:eastAsiaTheme="minorEastAsia" w:cs="Times New Roman"/>
          <w:sz w:val="28"/>
          <w:szCs w:val="28"/>
        </w:rPr>
      </w:pPr>
      <w:r>
        <w:rPr>
          <w:rFonts w:cs="Times New Roman"/>
          <w:sz w:val="28"/>
          <w:szCs w:val="28"/>
        </w:rPr>
        <w:t>F- value</w:t>
      </w:r>
      <w:r w:rsidR="00113F27">
        <w:rPr>
          <w:rFonts w:cs="Times New Roman"/>
          <w:sz w:val="28"/>
          <w:szCs w:val="28"/>
        </w:rPr>
        <w:t xml:space="preserve"> = </w:t>
      </w:r>
      <w:r>
        <w:rPr>
          <w:rFonts w:eastAsiaTheme="minorEastAsia" w:cs="Times New Roman"/>
          <w:sz w:val="28"/>
          <w:szCs w:val="28"/>
        </w:rPr>
        <w:t>2</w:t>
      </w:r>
      <w:r w:rsidR="005F3577">
        <w:rPr>
          <w:rFonts w:eastAsiaTheme="minorEastAsia"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TP</m:t>
            </m:r>
          </m:num>
          <m:den>
            <m:r>
              <w:rPr>
                <w:rFonts w:ascii="Cambria Math" w:hAnsi="Cambria Math" w:cs="Times New Roman"/>
                <w:sz w:val="28"/>
                <w:szCs w:val="28"/>
              </w:rPr>
              <m:t>2TP+FP + FN</m:t>
            </m:r>
          </m:den>
        </m:f>
      </m:oMath>
    </w:p>
    <w:p w14:paraId="5E6CF4D8" w14:textId="3CC849F4" w:rsidR="00903BD3" w:rsidRDefault="00903BD3" w:rsidP="00903BD3">
      <w:pPr>
        <w:jc w:val="center"/>
        <w:rPr>
          <w:rFonts w:eastAsiaTheme="minorEastAsia" w:cs="Times New Roman"/>
          <w:sz w:val="28"/>
          <w:szCs w:val="28"/>
        </w:rPr>
      </w:pPr>
      <w:r>
        <w:rPr>
          <w:rFonts w:cs="Times New Roman"/>
          <w:sz w:val="28"/>
          <w:szCs w:val="28"/>
        </w:rPr>
        <w:t xml:space="preserve">MCC = </w:t>
      </w:r>
      <m:oMath>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 xml:space="preserve">TP </m:t>
                </m:r>
                <m:r>
                  <m:rPr>
                    <m:sty m:val="p"/>
                  </m:rPr>
                  <w:rPr>
                    <w:rFonts w:ascii="Cambria Math" w:eastAsiaTheme="minorEastAsia" w:hAnsi="Cambria Math" w:cs="Times New Roman"/>
                    <w:sz w:val="28"/>
                    <w:szCs w:val="28"/>
                  </w:rPr>
                  <m:t xml:space="preserve">× </m:t>
                </m:r>
                <m:r>
                  <m:rPr>
                    <m:sty m:val="p"/>
                  </m:rPr>
                  <w:rPr>
                    <w:rFonts w:ascii="Cambria Math" w:eastAsiaTheme="minorEastAsia" w:cs="Times New Roman"/>
                    <w:sz w:val="28"/>
                    <w:szCs w:val="28"/>
                  </w:rPr>
                  <m:t>TN</m:t>
                </m:r>
                <m:ctrlPr>
                  <w:rPr>
                    <w:rFonts w:ascii="Cambria Math" w:eastAsiaTheme="minorEastAsia" w:hAnsi="Cambria Math" w:cs="Times New Roman"/>
                    <w:sz w:val="28"/>
                    <w:szCs w:val="28"/>
                  </w:rPr>
                </m:ctrlPr>
              </m:e>
            </m:d>
            <m:r>
              <w:rPr>
                <w:rFonts w:ascii="Cambria Math" w:eastAsiaTheme="minorEastAsia" w:cs="Times New Roman"/>
                <w:sz w:val="28"/>
                <w:szCs w:val="28"/>
              </w:rPr>
              <m:t>-</m:t>
            </m:r>
            <m:r>
              <w:rPr>
                <w:rFonts w:ascii="Cambria Math" w:eastAsiaTheme="minorEastAsia" w:cs="Times New Roman"/>
                <w:sz w:val="28"/>
                <w:szCs w:val="28"/>
              </w:rPr>
              <m:t xml:space="preserve">(FN </m:t>
            </m:r>
            <m:r>
              <m:rPr>
                <m:sty m:val="p"/>
              </m:rPr>
              <w:rPr>
                <w:rFonts w:ascii="Cambria Math" w:eastAsiaTheme="minorEastAsia" w:hAnsi="Cambria Math" w:cs="Times New Roman"/>
                <w:sz w:val="28"/>
                <w:szCs w:val="28"/>
              </w:rPr>
              <m:t xml:space="preserve">× </m:t>
            </m:r>
            <m:r>
              <m:rPr>
                <m:sty m:val="p"/>
              </m:rPr>
              <w:rPr>
                <w:rFonts w:ascii="Cambria Math" w:eastAsiaTheme="minorEastAsia" w:cs="Times New Roman"/>
                <w:sz w:val="28"/>
                <w:szCs w:val="28"/>
              </w:rPr>
              <m:t xml:space="preserve"> FP)</m:t>
            </m:r>
          </m:num>
          <m:den>
            <m:rad>
              <m:radPr>
                <m:degHide m:val="1"/>
                <m:ctrlPr>
                  <w:rPr>
                    <w:rFonts w:ascii="Cambria Math" w:hAnsi="Cambria Math" w:cs="Times New Roman"/>
                    <w:i/>
                    <w:sz w:val="28"/>
                    <w:szCs w:val="28"/>
                  </w:rPr>
                </m:ctrlPr>
              </m:radPr>
              <m:deg/>
              <m:e>
                <m:d>
                  <m:dPr>
                    <m:ctrlPr>
                      <w:rPr>
                        <w:rFonts w:ascii="Cambria Math" w:hAnsi="Cambria Math" w:cs="Times New Roman"/>
                        <w:i/>
                        <w:sz w:val="28"/>
                        <w:szCs w:val="28"/>
                      </w:rPr>
                    </m:ctrlPr>
                  </m:dPr>
                  <m:e>
                    <m:r>
                      <w:rPr>
                        <w:rFonts w:ascii="Cambria Math" w:hAnsi="Cambria Math" w:cs="Times New Roman"/>
                        <w:sz w:val="28"/>
                        <w:szCs w:val="28"/>
                      </w:rPr>
                      <m:t>TP+FN</m:t>
                    </m:r>
                  </m:e>
                </m:d>
                <m:r>
                  <m:rPr>
                    <m:sty m:val="p"/>
                  </m:rPr>
                  <w:rPr>
                    <w:rFonts w:ascii="Cambria Math" w:eastAsiaTheme="minorEastAsia" w:hAnsi="Cambria Math" w:cs="Times New Roman"/>
                    <w:sz w:val="28"/>
                    <w:szCs w:val="28"/>
                  </w:rPr>
                  <m:t xml:space="preserve"> × </m:t>
                </m:r>
                <m:r>
                  <m:rPr>
                    <m:sty m:val="p"/>
                  </m:rPr>
                  <w:rPr>
                    <w:rFonts w:ascii="Cambria Math" w:eastAsiaTheme="minorEastAsia" w:cs="Times New Roman"/>
                    <w:sz w:val="28"/>
                    <w:szCs w:val="28"/>
                  </w:rPr>
                  <m:t xml:space="preserve"> </m:t>
                </m:r>
                <m:d>
                  <m:dPr>
                    <m:ctrlPr>
                      <w:rPr>
                        <w:rFonts w:ascii="Cambria Math" w:eastAsiaTheme="minorEastAsia" w:hAnsi="Cambria Math" w:cs="Times New Roman"/>
                        <w:sz w:val="28"/>
                        <w:szCs w:val="28"/>
                      </w:rPr>
                    </m:ctrlPr>
                  </m:dPr>
                  <m:e>
                    <m:r>
                      <m:rPr>
                        <m:sty m:val="p"/>
                      </m:rPr>
                      <w:rPr>
                        <w:rFonts w:ascii="Cambria Math" w:eastAsiaTheme="minorEastAsia" w:cs="Times New Roman"/>
                        <w:sz w:val="28"/>
                        <w:szCs w:val="28"/>
                      </w:rPr>
                      <m:t>TN+FP</m:t>
                    </m:r>
                  </m:e>
                </m:d>
                <m:r>
                  <m:rPr>
                    <m:sty m:val="p"/>
                  </m:rPr>
                  <w:rPr>
                    <w:rFonts w:ascii="Cambria Math" w:eastAsiaTheme="minorEastAsia" w:hAnsi="Cambria Math" w:cs="Times New Roman"/>
                    <w:sz w:val="28"/>
                    <w:szCs w:val="28"/>
                  </w:rPr>
                  <m:t xml:space="preserve">× </m:t>
                </m:r>
                <m:r>
                  <m:rPr>
                    <m:sty m:val="p"/>
                  </m:rPr>
                  <w:rPr>
                    <w:rFonts w:ascii="Cambria Math" w:eastAsiaTheme="minorEastAsia" w:cs="Times New Roman"/>
                    <w:sz w:val="28"/>
                    <w:szCs w:val="28"/>
                  </w:rPr>
                  <m:t xml:space="preserve"> </m:t>
                </m:r>
                <m:d>
                  <m:dPr>
                    <m:ctrlPr>
                      <w:rPr>
                        <w:rFonts w:ascii="Cambria Math" w:eastAsiaTheme="minorEastAsia" w:hAnsi="Cambria Math" w:cs="Times New Roman"/>
                        <w:sz w:val="28"/>
                        <w:szCs w:val="28"/>
                      </w:rPr>
                    </m:ctrlPr>
                  </m:dPr>
                  <m:e>
                    <m:r>
                      <m:rPr>
                        <m:sty m:val="p"/>
                      </m:rPr>
                      <w:rPr>
                        <w:rFonts w:ascii="Cambria Math" w:eastAsiaTheme="minorEastAsia" w:cs="Times New Roman"/>
                        <w:sz w:val="28"/>
                        <w:szCs w:val="28"/>
                      </w:rPr>
                      <m:t>TP+FP</m:t>
                    </m:r>
                  </m:e>
                </m:d>
                <m:r>
                  <m:rPr>
                    <m:sty m:val="p"/>
                  </m:rPr>
                  <w:rPr>
                    <w:rFonts w:ascii="Cambria Math" w:eastAsiaTheme="minorEastAsia" w:hAnsi="Cambria Math" w:cs="Times New Roman"/>
                    <w:sz w:val="28"/>
                    <w:szCs w:val="28"/>
                  </w:rPr>
                  <m:t xml:space="preserve">× </m:t>
                </m:r>
                <m:r>
                  <m:rPr>
                    <m:sty m:val="p"/>
                  </m:rPr>
                  <w:rPr>
                    <w:rFonts w:ascii="Cambria Math" w:eastAsiaTheme="minorEastAsia" w:cs="Times New Roman"/>
                    <w:sz w:val="28"/>
                    <w:szCs w:val="28"/>
                  </w:rPr>
                  <m:t xml:space="preserve"> (TN+FN)</m:t>
                </m:r>
              </m:e>
            </m:rad>
          </m:den>
        </m:f>
      </m:oMath>
    </w:p>
    <w:p w14:paraId="1AB32751" w14:textId="4E82F04B" w:rsidR="00735C65" w:rsidRPr="00BF3E33" w:rsidRDefault="00C73A0E" w:rsidP="00B96D15">
      <w:pPr>
        <w:ind w:firstLine="432"/>
        <w:rPr>
          <w:rFonts w:cs="Times New Roman"/>
          <w:sz w:val="28"/>
          <w:szCs w:val="28"/>
        </w:rPr>
      </w:pPr>
      <w:r>
        <w:rPr>
          <w:rFonts w:cs="Times New Roman"/>
          <w:sz w:val="28"/>
          <w:szCs w:val="28"/>
        </w:rPr>
        <w:t>T</w:t>
      </w:r>
      <w:r w:rsidR="00B82312" w:rsidRPr="00B82312">
        <w:rPr>
          <w:rFonts w:cs="Times New Roman"/>
          <w:sz w:val="28"/>
          <w:szCs w:val="28"/>
        </w:rPr>
        <w:t xml:space="preserve">rong đó TP , TN , FP  và FN lần lượt biểu thị số lượng </w:t>
      </w:r>
      <w:r w:rsidR="00E24DDD" w:rsidRPr="00FF1401">
        <w:rPr>
          <w:rFonts w:cs="Times New Roman"/>
          <w:sz w:val="28"/>
          <w:szCs w:val="28"/>
        </w:rPr>
        <w:t>True Positives</w:t>
      </w:r>
      <w:r w:rsidR="00E24DDD" w:rsidRPr="00B82312">
        <w:rPr>
          <w:rFonts w:cs="Times New Roman"/>
          <w:sz w:val="28"/>
          <w:szCs w:val="28"/>
        </w:rPr>
        <w:t xml:space="preserve">, </w:t>
      </w:r>
      <w:r w:rsidR="00E24DDD" w:rsidRPr="00FF1401">
        <w:rPr>
          <w:rFonts w:cs="Times New Roman"/>
          <w:sz w:val="28"/>
          <w:szCs w:val="28"/>
        </w:rPr>
        <w:t>True Negatives</w:t>
      </w:r>
      <w:r w:rsidR="00E24DDD" w:rsidRPr="00B82312">
        <w:rPr>
          <w:rFonts w:cs="Times New Roman"/>
          <w:sz w:val="28"/>
          <w:szCs w:val="28"/>
        </w:rPr>
        <w:t xml:space="preserve">, </w:t>
      </w:r>
      <w:r w:rsidR="00E24DDD" w:rsidRPr="00D115D0">
        <w:rPr>
          <w:rFonts w:cs="Times New Roman"/>
          <w:sz w:val="28"/>
          <w:szCs w:val="28"/>
        </w:rPr>
        <w:t>False Positives</w:t>
      </w:r>
      <w:r w:rsidR="00D115D0">
        <w:rPr>
          <w:rFonts w:cs="Times New Roman"/>
          <w:sz w:val="28"/>
          <w:szCs w:val="28"/>
        </w:rPr>
        <w:t xml:space="preserve"> và</w:t>
      </w:r>
      <w:r w:rsidR="00D115D0" w:rsidRPr="00D115D0">
        <w:rPr>
          <w:rFonts w:cs="Times New Roman"/>
          <w:sz w:val="28"/>
          <w:szCs w:val="28"/>
        </w:rPr>
        <w:t xml:space="preserve"> </w:t>
      </w:r>
      <w:r w:rsidR="00E24DDD" w:rsidRPr="00D115D0">
        <w:rPr>
          <w:rFonts w:cs="Times New Roman"/>
          <w:sz w:val="28"/>
          <w:szCs w:val="28"/>
        </w:rPr>
        <w:t>False Negatives</w:t>
      </w:r>
      <w:r w:rsidR="00B82312" w:rsidRPr="00B82312">
        <w:rPr>
          <w:rFonts w:cs="Times New Roman"/>
          <w:sz w:val="28"/>
          <w:szCs w:val="28"/>
        </w:rPr>
        <w:t xml:space="preserve">. Đối với một công cụ dự đoán, SN và SP đo lường khả năng xác định các mẫu </w:t>
      </w:r>
      <w:r w:rsidR="009E04E5" w:rsidRPr="00FF1401">
        <w:rPr>
          <w:rFonts w:cs="Times New Roman"/>
          <w:sz w:val="28"/>
          <w:szCs w:val="28"/>
        </w:rPr>
        <w:t>positives</w:t>
      </w:r>
      <w:r w:rsidR="009E04E5" w:rsidRPr="00B82312">
        <w:rPr>
          <w:rFonts w:cs="Times New Roman"/>
          <w:sz w:val="28"/>
          <w:szCs w:val="28"/>
        </w:rPr>
        <w:t xml:space="preserve"> </w:t>
      </w:r>
      <w:r w:rsidR="00B82312" w:rsidRPr="00B82312">
        <w:rPr>
          <w:rFonts w:cs="Times New Roman"/>
          <w:sz w:val="28"/>
          <w:szCs w:val="28"/>
        </w:rPr>
        <w:t xml:space="preserve">và </w:t>
      </w:r>
      <w:r w:rsidR="009E04E5" w:rsidRPr="00FF1401">
        <w:rPr>
          <w:rFonts w:cs="Times New Roman"/>
          <w:sz w:val="28"/>
          <w:szCs w:val="28"/>
        </w:rPr>
        <w:t>negatives</w:t>
      </w:r>
      <w:r w:rsidR="009E04E5" w:rsidRPr="00B82312">
        <w:rPr>
          <w:rFonts w:cs="Times New Roman"/>
          <w:sz w:val="28"/>
          <w:szCs w:val="28"/>
        </w:rPr>
        <w:t xml:space="preserve"> </w:t>
      </w:r>
      <w:r w:rsidR="00B82312" w:rsidRPr="00B82312">
        <w:rPr>
          <w:rFonts w:cs="Times New Roman"/>
          <w:sz w:val="28"/>
          <w:szCs w:val="28"/>
        </w:rPr>
        <w:t xml:space="preserve">của nó tương ứng. ACC, F -value và MCC đo khả năng toàn diện của nó trong việc xác định cả mẫu </w:t>
      </w:r>
      <w:r w:rsidR="00480666">
        <w:rPr>
          <w:rFonts w:cs="Times New Roman"/>
          <w:sz w:val="28"/>
          <w:szCs w:val="28"/>
        </w:rPr>
        <w:t>positives</w:t>
      </w:r>
      <w:r w:rsidR="00480666" w:rsidRPr="00B82312">
        <w:rPr>
          <w:rFonts w:cs="Times New Roman"/>
          <w:sz w:val="28"/>
          <w:szCs w:val="28"/>
        </w:rPr>
        <w:t xml:space="preserve"> </w:t>
      </w:r>
      <w:r w:rsidR="00B82312" w:rsidRPr="00B82312">
        <w:rPr>
          <w:rFonts w:cs="Times New Roman"/>
          <w:sz w:val="28"/>
          <w:szCs w:val="28"/>
        </w:rPr>
        <w:t xml:space="preserve">và </w:t>
      </w:r>
      <w:r w:rsidR="00480666" w:rsidRPr="00FF1401">
        <w:rPr>
          <w:rFonts w:cs="Times New Roman"/>
          <w:sz w:val="28"/>
          <w:szCs w:val="28"/>
        </w:rPr>
        <w:t>negatives</w:t>
      </w:r>
      <w:r w:rsidR="00B82312" w:rsidRPr="00B82312">
        <w:rPr>
          <w:rFonts w:cs="Times New Roman"/>
          <w:sz w:val="28"/>
          <w:szCs w:val="28"/>
        </w:rPr>
        <w:t xml:space="preserve">. Bên cạnh đó, đường cong đặc tính hoạt động của máy </w:t>
      </w:r>
      <w:r w:rsidR="00B82312" w:rsidRPr="00B82312">
        <w:rPr>
          <w:rFonts w:cs="Times New Roman"/>
          <w:sz w:val="28"/>
          <w:szCs w:val="28"/>
        </w:rPr>
        <w:lastRenderedPageBreak/>
        <w:t>thu (ROC), với giá trị AUC (diện tích dưới đường cong) được tính toán, được sử dụng để hình dung hiệu suất dự đoán của một bộ dự báo</w:t>
      </w:r>
      <w:r w:rsidR="00480666">
        <w:rPr>
          <w:rFonts w:cs="Times New Roman"/>
          <w:sz w:val="28"/>
          <w:szCs w:val="28"/>
        </w:rPr>
        <w:t>.</w:t>
      </w:r>
    </w:p>
    <w:p w14:paraId="6188BCE9" w14:textId="2AE99EB3" w:rsidR="00DF7DD7" w:rsidRDefault="00DF7DD7" w:rsidP="00211D1A">
      <w:pPr>
        <w:pStyle w:val="Heading1"/>
        <w:numPr>
          <w:ilvl w:val="0"/>
          <w:numId w:val="14"/>
        </w:numPr>
        <w:rPr>
          <w:rFonts w:cs="Times New Roman"/>
        </w:rPr>
      </w:pPr>
      <w:bookmarkStart w:id="13" w:name="_Toc77544699"/>
      <w:bookmarkEnd w:id="9"/>
      <w:r w:rsidRPr="00077B11">
        <w:rPr>
          <w:rFonts w:cs="Times New Roman"/>
        </w:rPr>
        <w:t>Các hướng nghiên cứu liên quan (Related Works)</w:t>
      </w:r>
      <w:bookmarkEnd w:id="13"/>
    </w:p>
    <w:p w14:paraId="5F79FE8F" w14:textId="1DBD8E68" w:rsidR="00D51E42" w:rsidRDefault="00D51E42" w:rsidP="00D51E42">
      <w:pPr>
        <w:pStyle w:val="Heading2"/>
        <w:numPr>
          <w:ilvl w:val="1"/>
          <w:numId w:val="14"/>
        </w:numPr>
      </w:pPr>
      <w:bookmarkStart w:id="14" w:name="_Toc77544700"/>
      <w:r w:rsidRPr="00D51E42">
        <w:t>PaCRISPR - dự đoán và trực quan hóa các protein anti-CRISPR</w:t>
      </w:r>
      <w:bookmarkEnd w:id="14"/>
    </w:p>
    <w:p w14:paraId="0946644A" w14:textId="55F622B3" w:rsidR="00651F0D" w:rsidRPr="00651F0D" w:rsidRDefault="00651F0D" w:rsidP="00651F0D">
      <w:r>
        <w:t xml:space="preserve">Link bài báo: </w:t>
      </w:r>
      <w:r w:rsidR="00F96B30" w:rsidRPr="00F96B30">
        <w:t>https://academic.oup.com/nar/article/48/W1/W348/5847774?searchresult=1</w:t>
      </w:r>
    </w:p>
    <w:p w14:paraId="37D7A562" w14:textId="77777777" w:rsidR="00D51E42" w:rsidRDefault="00D51E42" w:rsidP="000D0897">
      <w:pPr>
        <w:ind w:firstLine="720"/>
      </w:pPr>
      <w:r>
        <w:t>PaCRISPR [2] là một công cụ dự đoán dựa trên máy học để xác định hiệu quả và chính xác các anti-CRISPR dựa trên trình tự protein. PaCRISPR trích xuất bốn loại tính năng tiến hóa để khai thác các mẫu và đặc điểm từ tập dữ liệu đã được xác thực bằng thực nghiệm và đào tạo một tập hợp các mô hình cơ sở với từng tính năng. Sau đó, PaCRISPR tích hợp các mô hình cơ sở này để xây dựng một mô hình tổng thể cho các dự đoán cuối cùng.</w:t>
      </w:r>
    </w:p>
    <w:p w14:paraId="66F06948" w14:textId="77777777" w:rsidR="00D51E42" w:rsidRDefault="00D51E42" w:rsidP="000D0897">
      <w:pPr>
        <w:ind w:firstLine="720"/>
      </w:pPr>
      <w:r>
        <w:t>Dữ liệu để thực hiện phương pháp PaCRISPR  được lấy từ Anti-CRISPRdb [3] gồm 488 anti-CRISPR đã được xác thực bằng thí nghiệm.</w:t>
      </w:r>
    </w:p>
    <w:p w14:paraId="3003D057" w14:textId="77777777" w:rsidR="00D51E42" w:rsidRDefault="00D51E42" w:rsidP="000D0897">
      <w:pPr>
        <w:ind w:firstLine="720"/>
      </w:pPr>
      <w:r>
        <w:t>Để giải quyết vấn đề mất cân bằng dữ liệu, đối với mỗi đặc trưng, 10 tập hợp con bằng cách kết hợp các mẫu anti-CRISPR  được xây dựng và cùng số lượng mẫu không phải anti-CRISPR được chọn ngẫu nhiên từ bộ dữ liệu huấn luyện. Theo đó, 10 bộ phân loại đã được đào tạo bằng cách sử dụng máy vectơ hỗ trợ (SVM) và tích hợp chúng bằng cách lấy trung bình các kết quả dự đoán của chúng. SVM được sử dụng rộng rãi để giải các bài toán phân loại nhị phân trong lĩnh vực sinh học tính toán. Đặc biệt SVM với Radial Basis Function (RBF) kernel đã được sử dụng thành công để phân loại trình tự sinh học phi tuyến. Hai tham số ảnh hưởng đến hiệu suất của SVM dựa trên RBF kernel là Cost (chi phí phân loại sai của tập dữ liệu đào tạo) và Gamma (một tham số cụ thể của RBF kernel). Trong nghiên cứu này, đối với mỗi bộ phân loại dựa trên SVM, các tham số Cost  và Gamma được tối ưu hóa bằng cách tìm kiếm trong không gian {2 ^−10 ,…, 2^10 }. Bằng cách này, một mô hình tổng thể như là mô hình cơ sở cho từng đặc trưng (được gọi là mô hình feature-based đơn lẻ). Mô hình tổng hợp cuối cùng được tạo thành bằng cách lấy trung bình điểm dự đoán của các mô hình dựa trên mô hình feature-based đơn lẻ của chúng.</w:t>
      </w:r>
    </w:p>
    <w:p w14:paraId="0C0CE601" w14:textId="57447EEB" w:rsidR="00D51E42" w:rsidRDefault="00D51E42" w:rsidP="0049758B">
      <w:pPr>
        <w:ind w:firstLine="720"/>
      </w:pPr>
      <w:r>
        <w:t>PaCRISPR và AcRanker dự đoán chính xác 258 và 265 không phải anti-CRISPR trong số 266 protein của phage, và 596 và 595 không phải anti-CRISPR trong 597 protein của vi khuẩn. PaCRISPR đã xác định thành công 4 trong 5 nghiên cứu điển hình về anti-CRISPR</w:t>
      </w:r>
    </w:p>
    <w:p w14:paraId="0CC7487E" w14:textId="77777777" w:rsidR="0049758B" w:rsidRDefault="008C2C40" w:rsidP="0049758B">
      <w:pPr>
        <w:pStyle w:val="Heading2"/>
        <w:numPr>
          <w:ilvl w:val="1"/>
          <w:numId w:val="14"/>
        </w:numPr>
        <w:rPr>
          <w:rFonts w:eastAsia="Times New Roman"/>
        </w:rPr>
      </w:pPr>
      <w:bookmarkStart w:id="15" w:name="_Toc73912695"/>
      <w:bookmarkStart w:id="16" w:name="_Toc77544701"/>
      <w:r w:rsidRPr="664D4D15">
        <w:rPr>
          <w:rFonts w:eastAsia="Times New Roman"/>
          <w:color w:val="000000" w:themeColor="text1"/>
        </w:rPr>
        <w:t xml:space="preserve">AcrHub - </w:t>
      </w:r>
      <w:r w:rsidRPr="664D4D15">
        <w:rPr>
          <w:rFonts w:eastAsia="Times New Roman"/>
        </w:rPr>
        <w:t>dự đoán và lập bản đồ các protein chống CRISPR</w:t>
      </w:r>
      <w:bookmarkEnd w:id="15"/>
      <w:bookmarkEnd w:id="16"/>
    </w:p>
    <w:p w14:paraId="72B1434D" w14:textId="388BC26D" w:rsidR="000C49AB" w:rsidRPr="000C49AB" w:rsidRDefault="000C49AB" w:rsidP="000C49AB">
      <w:r>
        <w:rPr>
          <w:rFonts w:eastAsia="Times New Roman" w:cstheme="majorBidi"/>
          <w:color w:val="000000" w:themeColor="text1"/>
          <w:sz w:val="28"/>
          <w:szCs w:val="26"/>
        </w:rPr>
        <w:t>Link bài báo:</w:t>
      </w:r>
      <w:r>
        <w:t xml:space="preserve"> </w:t>
      </w:r>
      <w:r w:rsidR="00472FD8" w:rsidRPr="00472FD8">
        <w:t>https://academic.oup.com/nar/article/49/D1/D630/5952202?searchresult=1</w:t>
      </w:r>
    </w:p>
    <w:p w14:paraId="0A4C6137" w14:textId="79DB87AD" w:rsidR="008C2C40" w:rsidRPr="0049758B" w:rsidRDefault="008C2C40" w:rsidP="0049758B">
      <w:pPr>
        <w:ind w:firstLine="720"/>
        <w:rPr>
          <w:rStyle w:val="FootnoteReference"/>
          <w:rFonts w:eastAsiaTheme="majorEastAsia" w:cstheme="majorBidi"/>
          <w:color w:val="2F5496" w:themeColor="accent1" w:themeShade="BF"/>
          <w:szCs w:val="26"/>
          <w:vertAlign w:val="baseline"/>
        </w:rPr>
      </w:pPr>
      <w:r w:rsidRPr="0049758B">
        <w:lastRenderedPageBreak/>
        <w:t>Các protein chống CRISPR (Acr) tự nhiên ức chế hệ thống miễn dịch thích ứng CRISPR-Cas trên các lĩnh vực của vi khuẩn. Lĩnh vực mới này hứa hẹn một số ứng dụng hữu ích từ chỉnh sửa gen đến liệu pháp thực khuẩn. Khi số lượng Acrs đã được xác minh và dự đoán mở rộng nhanh chóng, rất ít tài nguyên được phát triển để xử lý lượng thông tin phong phú này. Để khắc phục nhược điểm này, một cơ sở dữ liệu tích hợp (ArcHub) cung cấp giải pháp để điều tra, dự đoán và lập bản đồ các protein Acr. AcrHub</w:t>
      </w:r>
      <w:sdt>
        <w:sdtPr>
          <w:id w:val="-652911007"/>
          <w:citation/>
        </w:sdtPr>
        <w:sdtEndPr/>
        <w:sdtContent>
          <w:r w:rsidRPr="0049758B">
            <w:fldChar w:fldCharType="begin"/>
          </w:r>
          <w:r w:rsidRPr="0049758B">
            <w:instrText xml:space="preserve"> CITATION Jia21 \l 1033 </w:instrText>
          </w:r>
          <w:r w:rsidRPr="0049758B">
            <w:fldChar w:fldCharType="separate"/>
          </w:r>
          <w:r w:rsidR="0036479B">
            <w:rPr>
              <w:noProof/>
            </w:rPr>
            <w:t xml:space="preserve"> </w:t>
          </w:r>
          <w:r w:rsidR="0036479B" w:rsidRPr="0036479B">
            <w:rPr>
              <w:noProof/>
            </w:rPr>
            <w:t>[8]</w:t>
          </w:r>
          <w:r w:rsidRPr="0049758B">
            <w:fldChar w:fldCharType="end"/>
          </w:r>
        </w:sdtContent>
      </w:sdt>
      <w:r w:rsidRPr="0049758B">
        <w:t xml:space="preserve"> lập danh mục 339 Acr không dư thừa đã được xác thực bằng thực nghiệm và hơn 70 000 Acrs được trích xuất từ dữ liệu trình tự bộ gen từ một loạt các sinh vật nhân sơ và vi rút của chúng. Nó tích hợp các công cụ dự đoán hiện đại để dự đoán các Acrs tiềm năng và kết hợp ba mô-đun phân tích: phân tích tương tự, phân tích phát sinh loài và phân tích mạng tương đồng, để phân tích mối quan hệ của chúng với các Acrs đã biết. Bằng cách kết nối tất cả các mô-đun như một nền tảng, AcrHub trình bày phân tích chuyên sâu và phong phú về các Acr đã biết và tiềm năng, do đó cung cấp những hiểu biết mới và thú vị về tương lai của việc khám phá và xác thực Acr.</w:t>
      </w:r>
    </w:p>
    <w:p w14:paraId="2F3A2FBB" w14:textId="77777777" w:rsidR="008C2C40" w:rsidRDefault="008C2C40" w:rsidP="008C2C40">
      <w:pPr>
        <w:ind w:firstLine="720"/>
      </w:pPr>
      <w:r w:rsidRPr="664D4D15">
        <w:rPr>
          <w:rFonts w:eastAsia="Times New Roman" w:cs="Times New Roman"/>
          <w:color w:val="2A2A2A"/>
          <w:szCs w:val="28"/>
        </w:rPr>
        <w:t xml:space="preserve">Vi khuẩn và vi khuẩn cổ đã phát triển nhiều loại hệ thống CRISPR-Cas để tự bảo vệ chúng khỏi các yếu tố di truyền di động có hại (MGE), chẳng hạn như phage và plasmid. Trái lại, MGE đã phát triển một loạt các chất ức chế mạnh, được gọi là anti CRISPR (Acrs), để chống lại hệ thống phòng thủ CRISPR-Cas của vật chủ . Ngoại trừ các chuỗi ngắn phổ biến của chúng, các Acr có rất ít điểm chung với nhau, bao gồm sự tương đồng về trình tự và cấu trúc rất thấp. Ít nhất 50 họ Acr riêng biệt đã được xác định trên cả lĩnh vực sống của vi khuẩn và vi khuẩn cổ, nơi mỗi họ sử dụng các cơ chế phân tử khác nhau để ức chế hệ thống CRISPR-Cas. </w:t>
      </w:r>
    </w:p>
    <w:p w14:paraId="6645EDFA" w14:textId="77777777" w:rsidR="008C2C40" w:rsidRDefault="008C2C40" w:rsidP="008C2C40">
      <w:pPr>
        <w:ind w:firstLine="720"/>
      </w:pPr>
      <w:r w:rsidRPr="664D4D15">
        <w:rPr>
          <w:rFonts w:eastAsia="Times New Roman" w:cs="Times New Roman"/>
          <w:color w:val="2A2A2A"/>
          <w:szCs w:val="28"/>
        </w:rPr>
        <w:t xml:space="preserve">Để phân loại hoặc dự đoán các Acrs mới. Ba tài nguyên chính liên quan đến việc phân loại Acrs là Anti-CRISPRdb, đây là một bản tóm tắt các Acrs đã được kiểm chứng bằng thực nghiệm, bảng tính online hợp nhất các bản ghi Acr theo quy ước đặt tên thống nhất và AcrCatalog là danh sách các Acr dự đoán được tạo bằng mô hình dựa trên rừng ngẫu nhiên. Ngoài ra, để xác định các </w:t>
      </w:r>
      <w:r>
        <w:rPr>
          <w:rFonts w:eastAsia="Times New Roman" w:cs="Times New Roman"/>
          <w:color w:val="2A2A2A"/>
          <w:szCs w:val="28"/>
        </w:rPr>
        <w:t>Acrs</w:t>
      </w:r>
      <w:r w:rsidRPr="664D4D15">
        <w:rPr>
          <w:rFonts w:eastAsia="Times New Roman" w:cs="Times New Roman"/>
          <w:color w:val="2A2A2A"/>
          <w:szCs w:val="28"/>
        </w:rPr>
        <w:t xml:space="preserve"> giả định từ bên trong các chuỗi do người dùng xác định, có sẵn ba bộ công cụ trực tuyến. Đầu tiên, AcRanker, xếp hạng các proteome phage cho các Acr tiềm năng bằng cách sử dụng mô hình dựa trên eXtreme Gradient Boosting. Thứ hai, AcrFinder, tích hợp các phương pháp tiếp cận dựa trên tương đồng, dựa trên </w:t>
      </w:r>
      <w:r>
        <w:rPr>
          <w:rFonts w:eastAsia="Times New Roman" w:cs="Times New Roman"/>
          <w:color w:val="2A2A2A"/>
          <w:szCs w:val="28"/>
        </w:rPr>
        <w:t>lỗi liên kết</w:t>
      </w:r>
      <w:r w:rsidRPr="664D4D15">
        <w:rPr>
          <w:rFonts w:eastAsia="Times New Roman" w:cs="Times New Roman"/>
          <w:color w:val="2A2A2A"/>
          <w:szCs w:val="28"/>
        </w:rPr>
        <w:t xml:space="preserve"> và tự nhắm mục tiêu để xác định các Acr tiềm năng từ sinh vật nhân sơ và hệ gen của phage</w:t>
      </w:r>
      <w:r>
        <w:rPr>
          <w:rFonts w:eastAsia="Times New Roman" w:cs="Times New Roman"/>
          <w:color w:val="2A2A2A"/>
          <w:szCs w:val="28"/>
        </w:rPr>
        <w:t>.</w:t>
      </w:r>
      <w:r w:rsidRPr="664D4D15">
        <w:rPr>
          <w:rFonts w:eastAsia="Times New Roman" w:cs="Times New Roman"/>
          <w:color w:val="2A2A2A"/>
          <w:szCs w:val="28"/>
        </w:rPr>
        <w:t xml:space="preserve"> Thứ ba, PaCRISPR , kết hợp thông tin tiến hóa trong một mô hình tổng hợp để dự đoán các protein Acr từ các trình tự gen và hệ gen. Tuy nhiên, các bộ công cụ này hướng đến dự đoán và có giới hạn khả năng hạ nguồn để khám phá thêm các Acrs dự đoán đó.</w:t>
      </w:r>
    </w:p>
    <w:p w14:paraId="79C5DE8D" w14:textId="2F2C53F5" w:rsidR="008C2C40" w:rsidRDefault="008C2C40" w:rsidP="00BA4AAC">
      <w:pPr>
        <w:ind w:firstLine="360"/>
        <w:rPr>
          <w:rFonts w:eastAsia="Times New Roman" w:cs="Times New Roman"/>
          <w:color w:val="2A2A2A"/>
          <w:szCs w:val="28"/>
        </w:rPr>
      </w:pPr>
      <w:r w:rsidRPr="3C01F8F7">
        <w:rPr>
          <w:rFonts w:eastAsia="Times New Roman" w:cs="Times New Roman"/>
          <w:color w:val="2A2A2A"/>
          <w:szCs w:val="28"/>
        </w:rPr>
        <w:t xml:space="preserve">Ở đây, giới thiệu một nền tảng tích hợp, AcrHub, để cung cấp một giải pháp tất cả trong một, thân thiện với người dùng để dự đoán protein Acr, phân tích đặc tính và mối quan hệ AcrHub lập danh mục 339 Acrs không </w:t>
      </w:r>
      <w:r>
        <w:rPr>
          <w:rFonts w:eastAsia="Times New Roman" w:cs="Times New Roman"/>
          <w:color w:val="2A2A2A"/>
          <w:szCs w:val="28"/>
        </w:rPr>
        <w:t xml:space="preserve">dư </w:t>
      </w:r>
      <w:r w:rsidRPr="3C01F8F7">
        <w:rPr>
          <w:rFonts w:eastAsia="Times New Roman" w:cs="Times New Roman"/>
          <w:color w:val="2A2A2A"/>
          <w:szCs w:val="28"/>
        </w:rPr>
        <w:t xml:space="preserve">thừa, đã được xác thực bằng thực </w:t>
      </w:r>
      <w:r w:rsidRPr="3C01F8F7">
        <w:rPr>
          <w:rFonts w:eastAsia="Times New Roman" w:cs="Times New Roman"/>
          <w:color w:val="2A2A2A"/>
          <w:szCs w:val="28"/>
        </w:rPr>
        <w:lastRenderedPageBreak/>
        <w:t>nghiệm và 71728 Acrs giả định, mỗi Acr được chú thích với mối quan hệ của chúng với Acrs đã biết. Ngoài ra, ba yếu tố dự đoán đã được tích hợp vào AcrHub để dự đoán các điểm tương đồng của Acr và Acrs mới: một dự đoán dựa trên Mô hình Markov ẩn (HMM), AcRanker  và PaCRISPR . Để tạo điều kiện thuận lợi cho việc phân tích mối quan hệ giữa các Acrs đã biết và tiềm năng, chúng tôi đã phát triển ba mô-đun phân tích: phân tích tương đồng dựa trên BLAST, phân tích phát sinh loài dựa trên liên kết nhiều trình tự và phân tích mạng dựa trên tương đồng. Các công cụ này có thể hoạt động độc lập hoặc bên trong đường ống AcrHub để tạo điều kiện thuận lợi cho việc phân tích mối quan hệ hạ nguồn của một Acr mới được dự đoán và do đó rút ngắn khoảng cách giữa dự đoán, mô tả chức năng và xác nhận thực nghiệm cuối cùng.</w:t>
      </w:r>
    </w:p>
    <w:p w14:paraId="529DB06D" w14:textId="02BDB9BF" w:rsidR="000B0595" w:rsidRDefault="004E57CF" w:rsidP="004E57CF">
      <w:pPr>
        <w:pStyle w:val="Heading2"/>
        <w:numPr>
          <w:ilvl w:val="1"/>
          <w:numId w:val="14"/>
        </w:numPr>
      </w:pPr>
      <w:bookmarkStart w:id="17" w:name="_Toc77544702"/>
      <w:r>
        <w:t>AcRanker – xếp hạng các anti-CRISPR protein bằng học máy</w:t>
      </w:r>
      <w:bookmarkEnd w:id="17"/>
    </w:p>
    <w:p w14:paraId="0D72FCD2" w14:textId="25574222" w:rsidR="00DB108E" w:rsidRPr="00DB108E" w:rsidRDefault="00DB108E" w:rsidP="00DB108E">
      <w:r>
        <w:t xml:space="preserve">Link bài báo: </w:t>
      </w:r>
      <w:r w:rsidR="00780F14" w:rsidRPr="00780F14">
        <w:t>https://academic.oup.com/nar/article/48/9/4698/5819938?login=true</w:t>
      </w:r>
    </w:p>
    <w:p w14:paraId="438B87DD" w14:textId="7B50CB59" w:rsidR="00181573" w:rsidRDefault="00DD61A9" w:rsidP="00DD61A9">
      <w:pPr>
        <w:ind w:firstLine="360"/>
      </w:pPr>
      <w:r w:rsidRPr="00DD61A9">
        <w:t>AcRanker</w:t>
      </w:r>
      <w:sdt>
        <w:sdtPr>
          <w:id w:val="-700243315"/>
          <w:citation/>
        </w:sdtPr>
        <w:sdtEndPr/>
        <w:sdtContent>
          <w:r>
            <w:fldChar w:fldCharType="begin"/>
          </w:r>
          <w:r>
            <w:instrText xml:space="preserve"> CITATION Eit20 \l 1033 </w:instrText>
          </w:r>
          <w:r>
            <w:fldChar w:fldCharType="separate"/>
          </w:r>
          <w:r w:rsidR="0036479B">
            <w:rPr>
              <w:noProof/>
            </w:rPr>
            <w:t xml:space="preserve"> </w:t>
          </w:r>
          <w:r w:rsidR="0036479B" w:rsidRPr="0036479B">
            <w:rPr>
              <w:noProof/>
            </w:rPr>
            <w:t>[9]</w:t>
          </w:r>
          <w:r>
            <w:fldChar w:fldCharType="end"/>
          </w:r>
        </w:sdtContent>
      </w:sdt>
      <w:r w:rsidRPr="00DD61A9">
        <w:t xml:space="preserve">, một phương pháp dựa trên máy học để xác định trực tiếp các </w:t>
      </w:r>
      <w:r>
        <w:t>an</w:t>
      </w:r>
      <w:r w:rsidR="00E62F50">
        <w:t>ti</w:t>
      </w:r>
      <w:r>
        <w:t>-</w:t>
      </w:r>
      <w:r w:rsidRPr="00DD61A9">
        <w:t>CRISPR protein</w:t>
      </w:r>
      <w:r w:rsidR="00266A86">
        <w:t xml:space="preserve"> (</w:t>
      </w:r>
      <w:r w:rsidR="00266A86" w:rsidRPr="00DD61A9">
        <w:t>Acrs</w:t>
      </w:r>
      <w:r w:rsidR="00266A86">
        <w:t>)</w:t>
      </w:r>
      <w:r w:rsidRPr="00DD61A9">
        <w:t xml:space="preserve">. Chỉ sử dụng các đặc điểm về thành phần axit amin, AcRanker xếp hạng một tập hợp các protein ứng cử viên về khả năng trở thành </w:t>
      </w:r>
      <w:r w:rsidR="00E62F50">
        <w:t>anti-</w:t>
      </w:r>
      <w:r w:rsidR="00E62F50" w:rsidRPr="00DD61A9">
        <w:t>CRISPR protein</w:t>
      </w:r>
      <w:r w:rsidRPr="00DD61A9">
        <w:t xml:space="preserve">. Một </w:t>
      </w:r>
      <w:r w:rsidR="00DA102D">
        <w:t>đánh giá</w:t>
      </w:r>
      <w:r w:rsidRPr="00DD61A9">
        <w:t xml:space="preserve"> chéo nghiêm ngặt của chương trình được đề xuất cho thấy các Acrs đã biết được xếp hạng cao trong số các proteome. Sau đó, AcRanker</w:t>
      </w:r>
      <w:r w:rsidR="00266A86">
        <w:t xml:space="preserve"> được </w:t>
      </w:r>
      <w:r w:rsidR="00266A86" w:rsidRPr="00DD61A9">
        <w:t>sử dụng</w:t>
      </w:r>
      <w:r w:rsidRPr="00DD61A9">
        <w:t xml:space="preserve"> để dự đoán 10 Acrs ứng cử viên mới từ các proteome của vi khuẩn có mảng </w:t>
      </w:r>
      <w:r w:rsidR="00806226" w:rsidRPr="00806226">
        <w:t xml:space="preserve">self-targeting </w:t>
      </w:r>
      <w:r w:rsidRPr="00DD61A9">
        <w:t xml:space="preserve">CRISPR và xác nhận ba trong số chúng về mặt hóa sinh. </w:t>
      </w:r>
    </w:p>
    <w:p w14:paraId="3FB72096" w14:textId="09EABF75" w:rsidR="00E1247B" w:rsidRDefault="00035DEE" w:rsidP="00E1247B">
      <w:pPr>
        <w:ind w:firstLine="360"/>
      </w:pPr>
      <w:r w:rsidRPr="00DD61A9">
        <w:t>AcRanker</w:t>
      </w:r>
      <w:r w:rsidR="00623746">
        <w:t xml:space="preserve"> </w:t>
      </w:r>
      <w:r w:rsidR="00623746" w:rsidRPr="00623746">
        <w:t>đã thu thập thông tin chống CRISPR cho các protein từ Anti-CRISPRdb</w:t>
      </w:r>
      <w:r w:rsidR="00623746">
        <w:t xml:space="preserve"> </w:t>
      </w:r>
      <w:sdt>
        <w:sdtPr>
          <w:id w:val="-1685821621"/>
          <w:citation/>
        </w:sdtPr>
        <w:sdtEndPr/>
        <w:sdtContent>
          <w:r w:rsidR="00F46560">
            <w:fldChar w:fldCharType="begin"/>
          </w:r>
          <w:r w:rsidR="00F46560">
            <w:instrText xml:space="preserve"> CITATION Chu18 \l 1033 </w:instrText>
          </w:r>
          <w:r w:rsidR="00F46560">
            <w:fldChar w:fldCharType="separate"/>
          </w:r>
          <w:r w:rsidR="0036479B" w:rsidRPr="0036479B">
            <w:rPr>
              <w:noProof/>
            </w:rPr>
            <w:t>[6]</w:t>
          </w:r>
          <w:r w:rsidR="00F46560">
            <w:fldChar w:fldCharType="end"/>
          </w:r>
        </w:sdtContent>
      </w:sdt>
      <w:r w:rsidR="00F46560">
        <w:t xml:space="preserve"> </w:t>
      </w:r>
      <w:r w:rsidR="00623746">
        <w:t xml:space="preserve">gồm hơn 400 </w:t>
      </w:r>
      <w:r w:rsidR="007E41CA" w:rsidRPr="006F4EFE">
        <w:t xml:space="preserve">Acr </w:t>
      </w:r>
      <w:r w:rsidR="007E41CA">
        <w:t xml:space="preserve"> và </w:t>
      </w:r>
      <w:r>
        <w:t>sử dụng CD-HIT</w:t>
      </w:r>
      <w:sdt>
        <w:sdtPr>
          <w:id w:val="932628925"/>
          <w:citation/>
        </w:sdtPr>
        <w:sdtEndPr/>
        <w:sdtContent>
          <w:r w:rsidR="00F42A96">
            <w:fldChar w:fldCharType="begin"/>
          </w:r>
          <w:r w:rsidR="00F42A96">
            <w:instrText xml:space="preserve"> CITATION Yin10 \l 1033 </w:instrText>
          </w:r>
          <w:r w:rsidR="00F42A96">
            <w:fldChar w:fldCharType="separate"/>
          </w:r>
          <w:r w:rsidR="0036479B">
            <w:rPr>
              <w:noProof/>
            </w:rPr>
            <w:t xml:space="preserve"> </w:t>
          </w:r>
          <w:r w:rsidR="0036479B" w:rsidRPr="0036479B">
            <w:rPr>
              <w:noProof/>
            </w:rPr>
            <w:t>[10]</w:t>
          </w:r>
          <w:r w:rsidR="00F42A96">
            <w:fldChar w:fldCharType="end"/>
          </w:r>
        </w:sdtContent>
      </w:sdt>
      <w:r>
        <w:t xml:space="preserve"> </w:t>
      </w:r>
      <w:r w:rsidR="002C2248" w:rsidRPr="002C2248">
        <w:t xml:space="preserve">để xác định một tập hợp (ở ngưỡng tương tự trình tự 40%) </w:t>
      </w:r>
      <w:r w:rsidR="00EE5096">
        <w:t xml:space="preserve">làm tập </w:t>
      </w:r>
      <w:r w:rsidR="00D3369E">
        <w:t>huấn luyện</w:t>
      </w:r>
      <w:r w:rsidR="00EE5096">
        <w:t xml:space="preserve"> cho công cụ dự đ</w:t>
      </w:r>
      <w:r w:rsidR="00B3361B">
        <w:t>oán</w:t>
      </w:r>
      <w:r w:rsidR="006F4EFE">
        <w:t>.</w:t>
      </w:r>
      <w:r w:rsidR="006F4EFE" w:rsidRPr="006F4EFE">
        <w:t xml:space="preserve"> Các protein này </w:t>
      </w:r>
      <w:r w:rsidR="00B3361B" w:rsidRPr="002C2248">
        <w:t>gồm 20 Acrs đã được xác minh bằng thực nghiệm</w:t>
      </w:r>
      <w:r w:rsidR="00B3361B" w:rsidRPr="006F4EFE">
        <w:t xml:space="preserve"> </w:t>
      </w:r>
      <w:r w:rsidR="00B3361B">
        <w:t xml:space="preserve">, </w:t>
      </w:r>
      <w:r w:rsidR="006F4EFE" w:rsidRPr="006F4EFE">
        <w:t>thuộc các lớp Acr khác nhau: 12 trong số các protein hoạt động chống lại hệ thống Cas CRISPR kiểu phụ IF, 4 loại chống lại IE và 4 loại chống lại II-A</w:t>
      </w:r>
      <w:r w:rsidR="00902275">
        <w:t xml:space="preserve">. Tất cả các protein còn lại trong </w:t>
      </w:r>
      <w:r w:rsidR="00902275" w:rsidRPr="00623746">
        <w:t>Anti-CRISPRdb</w:t>
      </w:r>
      <w:r w:rsidR="00902275">
        <w:t xml:space="preserve"> sẽ được dùng làm tập </w:t>
      </w:r>
      <w:r w:rsidR="00D3369E">
        <w:t>kiểm thử</w:t>
      </w:r>
      <w:r w:rsidR="00E1247B">
        <w:t>.</w:t>
      </w:r>
    </w:p>
    <w:p w14:paraId="63A6B8CD" w14:textId="3F50CDDF" w:rsidR="00525622" w:rsidRDefault="003A19C7" w:rsidP="00E1247B">
      <w:pPr>
        <w:ind w:firstLine="360"/>
      </w:pPr>
      <w:r w:rsidRPr="003A19C7">
        <w:t>Mô hình học máy cơ bản cho AcRanker đã được xây dựng bằng cách sử dụng EXtreme Gradient Boosting (XGBoost)</w:t>
      </w:r>
      <w:sdt>
        <w:sdtPr>
          <w:id w:val="-1653287760"/>
          <w:citation/>
        </w:sdtPr>
        <w:sdtEndPr/>
        <w:sdtContent>
          <w:r w:rsidR="00D46F96">
            <w:fldChar w:fldCharType="begin"/>
          </w:r>
          <w:r w:rsidR="00D46F96">
            <w:instrText xml:space="preserve"> CITATION Tia16 \l 1033 </w:instrText>
          </w:r>
          <w:r w:rsidR="00D46F96">
            <w:fldChar w:fldCharType="separate"/>
          </w:r>
          <w:r w:rsidR="0036479B">
            <w:rPr>
              <w:noProof/>
            </w:rPr>
            <w:t xml:space="preserve"> </w:t>
          </w:r>
          <w:r w:rsidR="0036479B" w:rsidRPr="0036479B">
            <w:rPr>
              <w:noProof/>
            </w:rPr>
            <w:t>[11]</w:t>
          </w:r>
          <w:r w:rsidR="00D46F96">
            <w:fldChar w:fldCharType="end"/>
          </w:r>
        </w:sdtContent>
      </w:sdt>
      <w:r w:rsidRPr="003A19C7">
        <w:t xml:space="preserve">. Trong học máy, </w:t>
      </w:r>
      <w:r w:rsidR="00494491" w:rsidRPr="00494491">
        <w:t xml:space="preserve">boosting </w:t>
      </w:r>
      <w:r w:rsidRPr="003A19C7">
        <w:t xml:space="preserve">là một kỹ thuật trong đó nhiều bộ phân loại yếu được kết hợp để tạo ra một bộ phân loại mạnh. XGBoost là một phương pháp dựa trên cây sử dụng tăng cường theo kiểu end-to-end, tức là mọi cây tiếp theo đều cố gắng giảm thiểu lỗi do người tiền nhiệm của nó tạo ra. XGBoost đã được chứng minh là một thuật toán học nhanh và có thể mở rộng và đã được sử dụng rộng rãi trong nhiều ứng dụng học máy. </w:t>
      </w:r>
    </w:p>
    <w:p w14:paraId="6457E8B3" w14:textId="5398F340" w:rsidR="004F2471" w:rsidRPr="00181573" w:rsidRDefault="004F2471" w:rsidP="00E1247B">
      <w:pPr>
        <w:ind w:firstLine="360"/>
      </w:pPr>
      <w:r>
        <w:t xml:space="preserve">Công cụ </w:t>
      </w:r>
      <w:r w:rsidRPr="00DD61A9">
        <w:t>AcRanker</w:t>
      </w:r>
      <w:r>
        <w:t xml:space="preserve"> không chỉ ra protein nào là </w:t>
      </w:r>
      <w:r w:rsidR="00F46560">
        <w:t>Acr</w:t>
      </w:r>
      <w:r w:rsidR="0078169A">
        <w:t xml:space="preserve"> mà chỉ đưa ra danh sách các protein với thứ hạng càng cao </w:t>
      </w:r>
      <w:r w:rsidR="008646E2">
        <w:t xml:space="preserve">thì khả năng đó là Acr cũng cao. </w:t>
      </w:r>
      <w:r w:rsidR="000664AB">
        <w:t xml:space="preserve">Từ danh sách dự đoán đó, các nhà nghiên cứu sẽ lấy </w:t>
      </w:r>
      <w:r w:rsidR="008E66F4">
        <w:t>các protein có điểm số cao theo một ngưỡng đã được xác định để chứng minh bằng thực nghiệm</w:t>
      </w:r>
      <w:r w:rsidR="005964D4">
        <w:t xml:space="preserve">, và tìm ra các Acr mới. </w:t>
      </w:r>
      <w:r w:rsidR="00B54C61">
        <w:t xml:space="preserve">Các dự đoán của AcRanker đã </w:t>
      </w:r>
      <w:r w:rsidR="00B54C61">
        <w:lastRenderedPageBreak/>
        <w:t xml:space="preserve">giup các nhà nghiên cứu phát hiện ra </w:t>
      </w:r>
      <w:r w:rsidR="008B63B7" w:rsidRPr="008B63B7">
        <w:t>hai anti-CRISPR chưa từng biết trước đây</w:t>
      </w:r>
      <w:r w:rsidR="00012276">
        <w:t xml:space="preserve"> </w:t>
      </w:r>
      <w:r w:rsidR="008B63B7" w:rsidRPr="008B63B7">
        <w:t>AcrllA20 (ML1) và AcrIIA21 (ML8)</w:t>
      </w:r>
      <w:r w:rsidR="008B63B7">
        <w:t>.</w:t>
      </w:r>
    </w:p>
    <w:p w14:paraId="3EF9CF14" w14:textId="6E298187" w:rsidR="005E2F5D" w:rsidRDefault="005E2F5D" w:rsidP="005E2F5D">
      <w:pPr>
        <w:pStyle w:val="Heading2"/>
        <w:numPr>
          <w:ilvl w:val="1"/>
          <w:numId w:val="14"/>
        </w:numPr>
        <w:rPr>
          <w:sz w:val="48"/>
        </w:rPr>
      </w:pPr>
      <w:bookmarkStart w:id="18" w:name="_Toc73972441"/>
      <w:r>
        <w:t xml:space="preserve"> </w:t>
      </w:r>
      <w:bookmarkStart w:id="19" w:name="_Toc77544703"/>
      <w:r>
        <w:t xml:space="preserve">Phương pháp học máy mở rộng danh mục các họ </w:t>
      </w:r>
      <w:r w:rsidR="00626F78">
        <w:t>anti-</w:t>
      </w:r>
      <w:r>
        <w:t>CRISPR</w:t>
      </w:r>
      <w:r w:rsidR="00626F78" w:rsidRPr="00626F78">
        <w:t xml:space="preserve"> </w:t>
      </w:r>
      <w:r w:rsidR="00626F78">
        <w:t>protein</w:t>
      </w:r>
      <w:bookmarkEnd w:id="19"/>
    </w:p>
    <w:p w14:paraId="4EC81C64" w14:textId="388F7DDF" w:rsidR="00980245" w:rsidRDefault="00980245" w:rsidP="00DD438A">
      <w:pPr>
        <w:ind w:firstLine="432"/>
        <w:rPr>
          <w:color w:val="222222"/>
          <w:sz w:val="27"/>
          <w:szCs w:val="27"/>
          <w:shd w:val="clear" w:color="auto" w:fill="FFFFFF"/>
        </w:rPr>
      </w:pPr>
      <w:r>
        <w:rPr>
          <w:color w:val="222222"/>
          <w:sz w:val="27"/>
          <w:szCs w:val="27"/>
          <w:shd w:val="clear" w:color="auto" w:fill="FFFFFF"/>
        </w:rPr>
        <w:t>Link bài báo</w:t>
      </w:r>
      <w:r w:rsidR="00940165">
        <w:rPr>
          <w:color w:val="222222"/>
          <w:sz w:val="27"/>
          <w:szCs w:val="27"/>
          <w:shd w:val="clear" w:color="auto" w:fill="FFFFFF"/>
        </w:rPr>
        <w:t xml:space="preserve"> </w:t>
      </w:r>
      <w:sdt>
        <w:sdtPr>
          <w:rPr>
            <w:color w:val="222222"/>
            <w:sz w:val="27"/>
            <w:szCs w:val="27"/>
            <w:shd w:val="clear" w:color="auto" w:fill="FFFFFF"/>
          </w:rPr>
          <w:id w:val="2075309962"/>
          <w:citation/>
        </w:sdtPr>
        <w:sdtContent>
          <w:r w:rsidR="006969DD">
            <w:rPr>
              <w:color w:val="222222"/>
              <w:sz w:val="27"/>
              <w:szCs w:val="27"/>
              <w:shd w:val="clear" w:color="auto" w:fill="FFFFFF"/>
            </w:rPr>
            <w:fldChar w:fldCharType="begin"/>
          </w:r>
          <w:r w:rsidR="006969DD">
            <w:rPr>
              <w:color w:val="222222"/>
              <w:sz w:val="27"/>
              <w:szCs w:val="27"/>
              <w:shd w:val="clear" w:color="auto" w:fill="FFFFFF"/>
            </w:rPr>
            <w:instrText xml:space="preserve"> CITATION Aya20 \l 1033 </w:instrText>
          </w:r>
          <w:r w:rsidR="006969DD">
            <w:rPr>
              <w:color w:val="222222"/>
              <w:sz w:val="27"/>
              <w:szCs w:val="27"/>
              <w:shd w:val="clear" w:color="auto" w:fill="FFFFFF"/>
            </w:rPr>
            <w:fldChar w:fldCharType="separate"/>
          </w:r>
          <w:r w:rsidR="0036479B" w:rsidRPr="0036479B">
            <w:rPr>
              <w:noProof/>
              <w:color w:val="222222"/>
              <w:sz w:val="27"/>
              <w:szCs w:val="27"/>
              <w:shd w:val="clear" w:color="auto" w:fill="FFFFFF"/>
            </w:rPr>
            <w:t>[12]</w:t>
          </w:r>
          <w:r w:rsidR="006969DD">
            <w:rPr>
              <w:color w:val="222222"/>
              <w:sz w:val="27"/>
              <w:szCs w:val="27"/>
              <w:shd w:val="clear" w:color="auto" w:fill="FFFFFF"/>
            </w:rPr>
            <w:fldChar w:fldCharType="end"/>
          </w:r>
        </w:sdtContent>
      </w:sdt>
      <w:r>
        <w:rPr>
          <w:color w:val="222222"/>
          <w:sz w:val="27"/>
          <w:szCs w:val="27"/>
          <w:shd w:val="clear" w:color="auto" w:fill="FFFFFF"/>
        </w:rPr>
        <w:t xml:space="preserve">: </w:t>
      </w:r>
      <w:r w:rsidRPr="00980245">
        <w:rPr>
          <w:color w:val="222222"/>
          <w:sz w:val="27"/>
          <w:szCs w:val="27"/>
          <w:shd w:val="clear" w:color="auto" w:fill="FFFFFF"/>
        </w:rPr>
        <w:t>https://www.nature.com/articles/s41467-020-17652-0</w:t>
      </w:r>
    </w:p>
    <w:p w14:paraId="00E8E458" w14:textId="500AF0E3" w:rsidR="00565CD0" w:rsidRDefault="00DD438A" w:rsidP="00DD438A">
      <w:pPr>
        <w:ind w:firstLine="432"/>
        <w:rPr>
          <w:color w:val="222222"/>
          <w:sz w:val="27"/>
          <w:szCs w:val="27"/>
          <w:shd w:val="clear" w:color="auto" w:fill="FFFFFF"/>
        </w:rPr>
      </w:pPr>
      <w:r>
        <w:rPr>
          <w:color w:val="222222"/>
          <w:sz w:val="27"/>
          <w:szCs w:val="27"/>
          <w:shd w:val="clear" w:color="auto" w:fill="FFFFFF"/>
        </w:rPr>
        <w:t>Mô hình cho thấy khả năng dự đoán cao khi được thử nghiệm với một tập hợp thử nghiệm không nhìn thấy và được sử dụng để dự đoán 2.500 họ Acr ứng cử viên. Thử nghiệm xác thực các ứng cử viên hàng đầu cho thấy hai Acr không xác định (AcrIC9, IC10) và ba ứng cử viên hàng đầu khác tình cờ được xác định và phát hiện có hoạt động chống CRISPR. Những kết quả này mở rộng đáng kể danh mục các Acr được dự đoán và cung cấp một nguồn tài nguyên để khám phá Acr thử nghiệm.</w:t>
      </w:r>
    </w:p>
    <w:p w14:paraId="232AC388" w14:textId="14B3DA5A" w:rsidR="00753DDD" w:rsidRDefault="00A1648A" w:rsidP="00A1648A">
      <w:pPr>
        <w:pStyle w:val="Heading2"/>
        <w:numPr>
          <w:ilvl w:val="1"/>
          <w:numId w:val="14"/>
        </w:numPr>
      </w:pPr>
      <w:bookmarkStart w:id="20" w:name="_Toc77544704"/>
      <w:r w:rsidRPr="00A1648A">
        <w:t xml:space="preserve">AcrFinder: khai thác bộ gen các operon </w:t>
      </w:r>
      <w:r w:rsidR="00626F78">
        <w:t>anti-</w:t>
      </w:r>
      <w:r w:rsidRPr="00A1648A">
        <w:t>CRISPR ở sinh vật nhân sơ và vi rút</w:t>
      </w:r>
      <w:bookmarkEnd w:id="20"/>
    </w:p>
    <w:p w14:paraId="705CA19A" w14:textId="66FD2222" w:rsidR="000059DB" w:rsidRPr="000059DB" w:rsidRDefault="000059DB" w:rsidP="000059DB">
      <w:r>
        <w:t xml:space="preserve">Link bài báo: </w:t>
      </w:r>
      <w:r w:rsidRPr="000059DB">
        <w:t>https://academic.oup.com/nar/article/48/W1/W358/5836766</w:t>
      </w:r>
    </w:p>
    <w:p w14:paraId="26C27ED0" w14:textId="6D034D8B" w:rsidR="000059DB" w:rsidRDefault="000059DB" w:rsidP="000059DB">
      <w:pPr>
        <w:ind w:firstLine="432"/>
      </w:pPr>
      <w:r w:rsidRPr="000059DB">
        <w:t>AcrFinder</w:t>
      </w:r>
      <w:sdt>
        <w:sdtPr>
          <w:id w:val="1659728543"/>
          <w:citation/>
        </w:sdtPr>
        <w:sdtContent>
          <w:r w:rsidR="006354F8">
            <w:fldChar w:fldCharType="begin"/>
          </w:r>
          <w:r w:rsidR="006354F8">
            <w:instrText xml:space="preserve"> CITATION Hai20 \l 1033 </w:instrText>
          </w:r>
          <w:r w:rsidR="006354F8">
            <w:fldChar w:fldCharType="separate"/>
          </w:r>
          <w:r w:rsidR="0036479B">
            <w:rPr>
              <w:noProof/>
            </w:rPr>
            <w:t xml:space="preserve"> </w:t>
          </w:r>
          <w:r w:rsidR="0036479B" w:rsidRPr="0036479B">
            <w:rPr>
              <w:noProof/>
            </w:rPr>
            <w:t>[13]</w:t>
          </w:r>
          <w:r w:rsidR="006354F8">
            <w:fldChar w:fldCharType="end"/>
          </w:r>
        </w:sdtContent>
      </w:sdt>
      <w:r w:rsidRPr="000059DB">
        <w:t>, một máy chủ web ( http://bcb.unl.edu/AcrFinder) kết hợp ba ý tưởng được chấp nhận tốt bởi các nghiên cứu thử nghiệm trước đây để sàng lọc trước dữ liệu bộ gen cho các ứng cử viên Acr. Những ý tưởng này bao gồm tìm kiếm tương đồng, kết hợp tội lỗi (GBA) và bộ đệm tự nhắm mục tiêu CRISPR-Cas. So với các công cụ tin sinh học hiện có, AcrFinder có các chức năng độc đáo sau: (i) đây là máy chủ trực tuyến đầu tiên khai thác cụ thể các bộ gen cho các operon Acr-Aca; (ii) nó cung cấp cơ sở dữ liệu Acr và Aca (cơ quan quản lý liên quan đến Acr) toàn diện nhất (được điền bởi bộ dữ liệu Acr và Aca dựa trên GBA); (iii) nó kết hợp các phương pháp tiếp cận dựa trên tương đồng, dựa trên GBA và tự nhắm mục tiêu trong một gói phần mềm; và (iv) nó cung cấp giao diện web thân thiện với người dùng để lấy cả tệp trình tự nucleotide và protein làm đầu vào và xuất ra trang kết quả với biểu diễn đồ họa về bối cảnh bộ gen của các operon Acr-Aca. Việc xác nhận chéo để lại một lần trên các operon Acr-Aca được đặc trưng bằng thực nghiệm cho thấy rằng AcrFinder có tỷ lệ thu hồi 100%. AcrFinder sẽ là một nguồn tài nguyên web có giá trị để giúp các nhà vi sinh vật thực nghiệm khám phá ra các Anti-CRISPR mới.</w:t>
      </w:r>
    </w:p>
    <w:p w14:paraId="1E28F722" w14:textId="0F73AC1B" w:rsidR="00FE3F37" w:rsidRDefault="00FE3F37" w:rsidP="00FE3F37">
      <w:pPr>
        <w:pStyle w:val="Heading2"/>
        <w:numPr>
          <w:ilvl w:val="1"/>
          <w:numId w:val="14"/>
        </w:numPr>
      </w:pPr>
      <w:bookmarkStart w:id="21" w:name="_Toc77544705"/>
      <w:r w:rsidRPr="00FE3F37">
        <w:t>Phát hiện chính xác các Acr trong sinh vật nhân sơ chỉ sử dụng sáu tính năng</w:t>
      </w:r>
      <w:bookmarkEnd w:id="21"/>
    </w:p>
    <w:p w14:paraId="026CF807" w14:textId="321190EF" w:rsidR="00A53392" w:rsidRDefault="00421C56" w:rsidP="00A53392">
      <w:r>
        <w:t xml:space="preserve">Link bài báo: </w:t>
      </w:r>
      <w:hyperlink r:id="rId17" w:history="1">
        <w:r w:rsidR="0052752F" w:rsidRPr="006F0741">
          <w:rPr>
            <w:rStyle w:val="Hyperlink"/>
          </w:rPr>
          <w:t>https://www.biorxiv.org/content/10.1101/2020.05.23.112011v1</w:t>
        </w:r>
      </w:hyperlink>
    </w:p>
    <w:p w14:paraId="25B330B9" w14:textId="6BBC60E4" w:rsidR="00400951" w:rsidRPr="00A53392" w:rsidRDefault="00593CA4" w:rsidP="00EA5BE5">
      <w:pPr>
        <w:ind w:firstLine="432"/>
      </w:pPr>
      <w:r w:rsidRPr="00593CA4">
        <w:t xml:space="preserve">Trong </w:t>
      </w:r>
      <w:r>
        <w:t>bài báo</w:t>
      </w:r>
      <w:r w:rsidRPr="00593CA4">
        <w:t xml:space="preserve"> này, một công cụ </w:t>
      </w:r>
      <w:r>
        <w:t xml:space="preserve">đã được phát triển </w:t>
      </w:r>
      <w:r w:rsidRPr="00593CA4">
        <w:t>dựa trên cây rừng ngẫu nhiên, AcrDetector</w:t>
      </w:r>
      <w:sdt>
        <w:sdtPr>
          <w:id w:val="2069693111"/>
          <w:citation/>
        </w:sdtPr>
        <w:sdtContent>
          <w:r w:rsidR="00155D14">
            <w:fldChar w:fldCharType="begin"/>
          </w:r>
          <w:r w:rsidR="00155D14">
            <w:instrText xml:space="preserve"> CITATION Chu20 \l 1033 </w:instrText>
          </w:r>
          <w:r w:rsidR="00155D14">
            <w:fldChar w:fldCharType="separate"/>
          </w:r>
          <w:r w:rsidR="0036479B">
            <w:rPr>
              <w:noProof/>
            </w:rPr>
            <w:t xml:space="preserve"> </w:t>
          </w:r>
          <w:r w:rsidR="0036479B" w:rsidRPr="0036479B">
            <w:rPr>
              <w:noProof/>
            </w:rPr>
            <w:t>[14]</w:t>
          </w:r>
          <w:r w:rsidR="00155D14">
            <w:fldChar w:fldCharType="end"/>
          </w:r>
        </w:sdtContent>
      </w:sdt>
      <w:r w:rsidRPr="00593CA4">
        <w:t xml:space="preserve">, để xác định các Acr trong toàn bộ tỷ lệ gen bằng cách sử dụng chỉ sáu tính năng. AcrDetector có thể đạt được độ chính xác trung bình là 99,65%, độ thu hồi trung bình là 75,84%, độ chính xác trung bình là 99,24% và điểm F1 trung bình là 85,97%; trong nhiều vòng, xác nhận chéo 5 lần (30 trạng thái ngẫu nhiên khác nhau). Để chứng minh rằng AcrDetector có thể xác định Acr thực một cách chính xác ở toàn bộ quy </w:t>
      </w:r>
      <w:r w:rsidRPr="00593CA4">
        <w:lastRenderedPageBreak/>
        <w:t xml:space="preserve">mô bộ gen, chúng tôi đã thực hiện xác nhận giữa các loài, kết quả là 71,43% Acr thực được xếp hạng trong top 10. AcrDetector </w:t>
      </w:r>
      <w:r w:rsidR="00952E72">
        <w:t xml:space="preserve">được áp dụng </w:t>
      </w:r>
      <w:r w:rsidRPr="00593CA4">
        <w:t>để phát hiện Acr trong dữ liệu mới nhất. Nó có thể xác định chính xác 3 Acr mà trước đó đã được xác minh bằng thực nghiệm. Phiên bản độc lập của AcrDetector có sẵn tại</w:t>
      </w:r>
      <w:r w:rsidR="00304D59">
        <w:t xml:space="preserve"> </w:t>
      </w:r>
      <w:r w:rsidRPr="00593CA4">
        <w:t>https://github.com/RiversDong/AcrDetector . Ngoài ra, kết quả của chúng tôi cho thấy rằng hầu hết các Acr được chuyển vào bộ gen chủ của chúng trong giai đoạn gần đây chứ không phải là sớm.</w:t>
      </w:r>
    </w:p>
    <w:p w14:paraId="100AD262" w14:textId="4E5FDE3A" w:rsidR="00DF7DD7" w:rsidRDefault="00DF7DD7" w:rsidP="00800379">
      <w:pPr>
        <w:pStyle w:val="Heading1"/>
        <w:numPr>
          <w:ilvl w:val="0"/>
          <w:numId w:val="14"/>
        </w:numPr>
        <w:rPr>
          <w:rFonts w:cs="Times New Roman"/>
        </w:rPr>
      </w:pPr>
      <w:bookmarkStart w:id="22" w:name="_Toc77544706"/>
      <w:r w:rsidRPr="00077B11">
        <w:rPr>
          <w:rFonts w:cs="Times New Roman"/>
        </w:rPr>
        <w:t>Đề xuất mô hình</w:t>
      </w:r>
      <w:bookmarkEnd w:id="18"/>
      <w:bookmarkEnd w:id="22"/>
      <w:r w:rsidRPr="00077B11">
        <w:rPr>
          <w:rFonts w:cs="Times New Roman"/>
        </w:rPr>
        <w:t xml:space="preserve"> </w:t>
      </w:r>
    </w:p>
    <w:p w14:paraId="4157D560" w14:textId="74135595" w:rsidR="00800379" w:rsidRDefault="0029493D" w:rsidP="00894826">
      <w:pPr>
        <w:ind w:firstLine="432"/>
      </w:pPr>
      <w:r>
        <w:rPr>
          <w:noProof/>
        </w:rPr>
        <w:t>Mô hình học máy cơ bản</w:t>
      </w:r>
      <w:r w:rsidR="00240383">
        <w:rPr>
          <w:noProof/>
        </w:rPr>
        <w:t xml:space="preserve"> cho </w:t>
      </w:r>
      <w:r w:rsidR="00224E74">
        <w:rPr>
          <w:noProof/>
        </w:rPr>
        <w:t>đề tài</w:t>
      </w:r>
      <w:r w:rsidR="00761D04">
        <w:rPr>
          <w:noProof/>
        </w:rPr>
        <w:t xml:space="preserve"> đã được xây dựng bằng cách sử dụng </w:t>
      </w:r>
      <w:r w:rsidR="004F63FB">
        <w:rPr>
          <w:noProof/>
        </w:rPr>
        <w:t xml:space="preserve">SVM (support vector </w:t>
      </w:r>
      <w:r w:rsidR="003D5B97">
        <w:rPr>
          <w:noProof/>
        </w:rPr>
        <w:t>machine)</w:t>
      </w:r>
      <w:r w:rsidR="00226A76">
        <w:rPr>
          <w:noProof/>
        </w:rPr>
        <w:t xml:space="preserve"> (</w:t>
      </w:r>
      <w:r w:rsidR="00226A76" w:rsidRPr="00226A76">
        <w:rPr>
          <w:i/>
          <w:iCs/>
          <w:noProof/>
        </w:rPr>
        <w:fldChar w:fldCharType="begin"/>
      </w:r>
      <w:r w:rsidR="00226A76" w:rsidRPr="00226A76">
        <w:rPr>
          <w:i/>
          <w:iCs/>
          <w:noProof/>
        </w:rPr>
        <w:instrText xml:space="preserve"> REF _Ref77453591 \h </w:instrText>
      </w:r>
      <w:r w:rsidR="00226A76">
        <w:rPr>
          <w:i/>
          <w:iCs/>
          <w:noProof/>
        </w:rPr>
        <w:instrText xml:space="preserve"> \* MERGEFORMAT </w:instrText>
      </w:r>
      <w:r w:rsidR="00226A76" w:rsidRPr="00226A76">
        <w:rPr>
          <w:i/>
          <w:iCs/>
          <w:noProof/>
        </w:rPr>
      </w:r>
      <w:r w:rsidR="00226A76" w:rsidRPr="00226A76">
        <w:rPr>
          <w:i/>
          <w:iCs/>
          <w:noProof/>
        </w:rPr>
        <w:fldChar w:fldCharType="separate"/>
      </w:r>
      <w:r w:rsidR="00226A76" w:rsidRPr="00226A76">
        <w:rPr>
          <w:i/>
          <w:iCs/>
        </w:rPr>
        <w:t xml:space="preserve">Hình </w:t>
      </w:r>
      <w:r w:rsidR="00226A76" w:rsidRPr="00226A76">
        <w:rPr>
          <w:i/>
          <w:iCs/>
          <w:noProof/>
        </w:rPr>
        <w:t>2</w:t>
      </w:r>
      <w:r w:rsidR="00226A76" w:rsidRPr="00226A76">
        <w:rPr>
          <w:i/>
          <w:iCs/>
          <w:noProof/>
        </w:rPr>
        <w:fldChar w:fldCharType="end"/>
      </w:r>
      <w:r w:rsidR="00226A76">
        <w:rPr>
          <w:noProof/>
        </w:rPr>
        <w:t>)</w:t>
      </w:r>
      <w:r w:rsidR="003D5B97">
        <w:rPr>
          <w:noProof/>
        </w:rPr>
        <w:t xml:space="preserve">. Phương pháp học máy SVM (support vector machine) </w:t>
      </w:r>
      <w:r w:rsidR="003D5B97" w:rsidRPr="00217698">
        <w:rPr>
          <w:noProof/>
        </w:rPr>
        <w:t>được sử dụng rộng rãi để giải các</w:t>
      </w:r>
      <w:r w:rsidR="003D5B97">
        <w:rPr>
          <w:noProof/>
        </w:rPr>
        <w:t xml:space="preserve"> </w:t>
      </w:r>
      <w:r w:rsidR="003D5B97" w:rsidRPr="00217698">
        <w:rPr>
          <w:noProof/>
        </w:rPr>
        <w:t>bài toán phân loại nhị phân trong lĩnh vực sinh học tính toán</w:t>
      </w:r>
      <w:r w:rsidR="003D5B97">
        <w:rPr>
          <w:noProof/>
        </w:rPr>
        <w:t>.</w:t>
      </w:r>
      <w:r w:rsidR="003D5B97">
        <w:t xml:space="preserve"> </w:t>
      </w:r>
    </w:p>
    <w:p w14:paraId="32368715" w14:textId="1FD6126F" w:rsidR="00073212" w:rsidRDefault="00696193" w:rsidP="00073212">
      <w:pPr>
        <w:keepNext/>
        <w:jc w:val="center"/>
      </w:pPr>
      <w:r>
        <w:rPr>
          <w:noProof/>
        </w:rPr>
        <w:drawing>
          <wp:inline distT="0" distB="0" distL="0" distR="0" wp14:anchorId="15E377BB" wp14:editId="3886A0DD">
            <wp:extent cx="5943600" cy="2034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34540"/>
                    </a:xfrm>
                    <a:prstGeom prst="rect">
                      <a:avLst/>
                    </a:prstGeom>
                    <a:noFill/>
                    <a:ln>
                      <a:noFill/>
                    </a:ln>
                  </pic:spPr>
                </pic:pic>
              </a:graphicData>
            </a:graphic>
          </wp:inline>
        </w:drawing>
      </w:r>
    </w:p>
    <w:p w14:paraId="29B4097F" w14:textId="481D0633" w:rsidR="004C7AC2" w:rsidRPr="00394381" w:rsidRDefault="00073212" w:rsidP="00073212">
      <w:pPr>
        <w:pStyle w:val="Caption"/>
        <w:rPr>
          <w:sz w:val="22"/>
          <w:szCs w:val="22"/>
        </w:rPr>
      </w:pPr>
      <w:bookmarkStart w:id="23" w:name="_Ref77453591"/>
      <w:r w:rsidRPr="00394381">
        <w:rPr>
          <w:sz w:val="22"/>
          <w:szCs w:val="22"/>
        </w:rPr>
        <w:t xml:space="preserve">Hình </w:t>
      </w:r>
      <w:r w:rsidRPr="00394381">
        <w:rPr>
          <w:sz w:val="22"/>
          <w:szCs w:val="22"/>
        </w:rPr>
        <w:fldChar w:fldCharType="begin"/>
      </w:r>
      <w:r w:rsidRPr="00394381">
        <w:rPr>
          <w:sz w:val="22"/>
          <w:szCs w:val="22"/>
        </w:rPr>
        <w:instrText xml:space="preserve"> SEQ Hình \* ARABIC </w:instrText>
      </w:r>
      <w:r w:rsidRPr="00394381">
        <w:rPr>
          <w:sz w:val="22"/>
          <w:szCs w:val="22"/>
        </w:rPr>
        <w:fldChar w:fldCharType="separate"/>
      </w:r>
      <w:r w:rsidR="00241A7D" w:rsidRPr="00394381">
        <w:rPr>
          <w:noProof/>
          <w:sz w:val="22"/>
          <w:szCs w:val="22"/>
        </w:rPr>
        <w:t>2</w:t>
      </w:r>
      <w:r w:rsidRPr="00394381">
        <w:rPr>
          <w:sz w:val="22"/>
          <w:szCs w:val="22"/>
        </w:rPr>
        <w:fldChar w:fldCharType="end"/>
      </w:r>
      <w:bookmarkEnd w:id="23"/>
      <w:r w:rsidRPr="00394381">
        <w:rPr>
          <w:sz w:val="22"/>
          <w:szCs w:val="22"/>
        </w:rPr>
        <w:t>: Mô hình học máy SVM tạo ra model</w:t>
      </w:r>
      <w:r w:rsidR="00343B6F" w:rsidRPr="00394381">
        <w:rPr>
          <w:sz w:val="22"/>
          <w:szCs w:val="22"/>
        </w:rPr>
        <w:t>: mã hóa các chuỗi trong tập dữ liệu theo ba thành phần</w:t>
      </w:r>
      <w:r w:rsidR="00457AD8" w:rsidRPr="00394381">
        <w:rPr>
          <w:sz w:val="22"/>
          <w:szCs w:val="22"/>
        </w:rPr>
        <w:t xml:space="preserve"> amino acid compostion, di- and tri-</w:t>
      </w:r>
      <w:r w:rsidR="005C30F6" w:rsidRPr="00394381">
        <w:rPr>
          <w:sz w:val="22"/>
          <w:szCs w:val="22"/>
        </w:rPr>
        <w:t>meric fequency counts</w:t>
      </w:r>
      <w:r w:rsidR="00CD2814" w:rsidRPr="00394381">
        <w:rPr>
          <w:sz w:val="22"/>
          <w:szCs w:val="22"/>
        </w:rPr>
        <w:t>.</w:t>
      </w:r>
    </w:p>
    <w:p w14:paraId="70E561FE" w14:textId="67BA1DB3" w:rsidR="00312F1D" w:rsidRDefault="00915347" w:rsidP="00312F1D">
      <w:pPr>
        <w:ind w:firstLine="432"/>
        <w:rPr>
          <w:noProof/>
        </w:rPr>
      </w:pPr>
      <w:r>
        <w:rPr>
          <w:noProof/>
        </w:rPr>
        <w:t>Để p</w:t>
      </w:r>
      <w:r w:rsidR="00312F1D" w:rsidRPr="0058297A">
        <w:rPr>
          <w:noProof/>
        </w:rPr>
        <w:t xml:space="preserve">hù hợp với các kỹ thuật dự đoán chức năng protein dựa trên </w:t>
      </w:r>
      <w:r>
        <w:rPr>
          <w:noProof/>
        </w:rPr>
        <w:t>thuật toán học máy SVM</w:t>
      </w:r>
      <w:r w:rsidR="00312F1D" w:rsidRPr="0058297A">
        <w:rPr>
          <w:noProof/>
        </w:rPr>
        <w:t xml:space="preserve">, </w:t>
      </w:r>
      <w:r w:rsidR="007E66DC">
        <w:rPr>
          <w:noProof/>
        </w:rPr>
        <w:t xml:space="preserve">mỗi chuỗi protein </w:t>
      </w:r>
      <w:r w:rsidR="001F578D">
        <w:rPr>
          <w:noProof/>
        </w:rPr>
        <w:t xml:space="preserve">sẽ được chia thành </w:t>
      </w:r>
      <w:r w:rsidR="00BD0344">
        <w:rPr>
          <w:noProof/>
        </w:rPr>
        <w:t xml:space="preserve">ba nhóm </w:t>
      </w:r>
      <w:r w:rsidR="00A23869">
        <w:rPr>
          <w:noProof/>
        </w:rPr>
        <w:t>dựa</w:t>
      </w:r>
      <w:r w:rsidR="00312F1D" w:rsidRPr="0058297A">
        <w:rPr>
          <w:noProof/>
        </w:rPr>
        <w:t xml:space="preserve"> </w:t>
      </w:r>
      <w:r w:rsidR="002B2D64">
        <w:rPr>
          <w:noProof/>
        </w:rPr>
        <w:t xml:space="preserve">trên </w:t>
      </w:r>
      <w:r w:rsidR="008510BF">
        <w:rPr>
          <w:noProof/>
        </w:rPr>
        <w:t>đặc điểm</w:t>
      </w:r>
      <w:r w:rsidR="00312F1D" w:rsidRPr="0058297A">
        <w:rPr>
          <w:noProof/>
        </w:rPr>
        <w:t xml:space="preserve"> trình tự </w:t>
      </w:r>
      <w:sdt>
        <w:sdtPr>
          <w:rPr>
            <w:noProof/>
          </w:rPr>
          <w:id w:val="-1084910120"/>
          <w:citation/>
        </w:sdtPr>
        <w:sdtEndPr/>
        <w:sdtContent>
          <w:r w:rsidR="000B6C7B">
            <w:rPr>
              <w:noProof/>
            </w:rPr>
            <w:fldChar w:fldCharType="begin"/>
          </w:r>
          <w:r w:rsidR="000B6C7B">
            <w:rPr>
              <w:noProof/>
            </w:rPr>
            <w:instrText xml:space="preserve"> CITATION Rab10 \l 1033 </w:instrText>
          </w:r>
          <w:r w:rsidR="000B6C7B">
            <w:rPr>
              <w:noProof/>
            </w:rPr>
            <w:fldChar w:fldCharType="separate"/>
          </w:r>
          <w:r w:rsidR="0036479B" w:rsidRPr="0036479B">
            <w:rPr>
              <w:noProof/>
            </w:rPr>
            <w:t>[15]</w:t>
          </w:r>
          <w:r w:rsidR="000B6C7B">
            <w:rPr>
              <w:noProof/>
            </w:rPr>
            <w:fldChar w:fldCharType="end"/>
          </w:r>
        </w:sdtContent>
      </w:sdt>
      <w:r w:rsidR="00C75317">
        <w:rPr>
          <w:noProof/>
        </w:rPr>
        <w:t>:</w:t>
      </w:r>
      <w:r w:rsidR="0099387D">
        <w:rPr>
          <w:noProof/>
        </w:rPr>
        <w:t xml:space="preserve"> </w:t>
      </w:r>
      <w:r w:rsidR="00312F1D" w:rsidRPr="0058297A">
        <w:rPr>
          <w:noProof/>
        </w:rPr>
        <w:t xml:space="preserve">thành phần axit amin và số lượng tần số dimer và trimer </w:t>
      </w:r>
      <w:sdt>
        <w:sdtPr>
          <w:rPr>
            <w:noProof/>
          </w:rPr>
          <w:id w:val="-116443803"/>
          <w:citation/>
        </w:sdtPr>
        <w:sdtEndPr/>
        <w:sdtContent>
          <w:r w:rsidR="008D36E5">
            <w:rPr>
              <w:noProof/>
            </w:rPr>
            <w:fldChar w:fldCharType="begin"/>
          </w:r>
          <w:r w:rsidR="008D36E5">
            <w:rPr>
              <w:noProof/>
            </w:rPr>
            <w:instrText xml:space="preserve"> CITATION Juw07 \l 1033 </w:instrText>
          </w:r>
          <w:r w:rsidR="008D36E5">
            <w:rPr>
              <w:noProof/>
            </w:rPr>
            <w:fldChar w:fldCharType="separate"/>
          </w:r>
          <w:r w:rsidR="0036479B" w:rsidRPr="0036479B">
            <w:rPr>
              <w:noProof/>
            </w:rPr>
            <w:t>[16]</w:t>
          </w:r>
          <w:r w:rsidR="008D36E5">
            <w:rPr>
              <w:noProof/>
            </w:rPr>
            <w:fldChar w:fldCharType="end"/>
          </w:r>
        </w:sdtContent>
      </w:sdt>
      <w:r w:rsidR="00312F1D" w:rsidRPr="0058297A">
        <w:rPr>
          <w:noProof/>
        </w:rPr>
        <w:t>. Vì mục đích này, các axit amin đầu tiên được nhóm thành bảy lớp</w:t>
      </w:r>
      <w:r w:rsidR="005857E9">
        <w:rPr>
          <w:noProof/>
        </w:rPr>
        <w:t xml:space="preserve"> </w:t>
      </w:r>
      <w:r w:rsidR="00672B37">
        <w:rPr>
          <w:noProof/>
        </w:rPr>
        <w:t>(</w:t>
      </w:r>
      <w:r w:rsidR="00D80D65" w:rsidRPr="00D80D65">
        <w:rPr>
          <w:i/>
          <w:iCs/>
          <w:noProof/>
          <w:szCs w:val="26"/>
        </w:rPr>
        <w:fldChar w:fldCharType="begin"/>
      </w:r>
      <w:r w:rsidR="00D80D65" w:rsidRPr="00D80D65">
        <w:rPr>
          <w:i/>
          <w:iCs/>
          <w:noProof/>
          <w:szCs w:val="26"/>
        </w:rPr>
        <w:instrText xml:space="preserve"> REF _Ref77455307 \h </w:instrText>
      </w:r>
      <w:r w:rsidR="00D80D65" w:rsidRPr="00D80D65">
        <w:rPr>
          <w:i/>
          <w:iCs/>
          <w:noProof/>
          <w:szCs w:val="26"/>
        </w:rPr>
      </w:r>
      <w:r w:rsidR="00D80D65" w:rsidRPr="00D80D65">
        <w:rPr>
          <w:i/>
          <w:iCs/>
          <w:noProof/>
          <w:szCs w:val="26"/>
        </w:rPr>
        <w:instrText xml:space="preserve"> \* MERGEFORMAT </w:instrText>
      </w:r>
      <w:r w:rsidR="00D80D65" w:rsidRPr="00D80D65">
        <w:rPr>
          <w:i/>
          <w:iCs/>
          <w:noProof/>
          <w:szCs w:val="26"/>
        </w:rPr>
        <w:fldChar w:fldCharType="separate"/>
      </w:r>
      <w:r w:rsidR="00D80D65" w:rsidRPr="00D80D65">
        <w:rPr>
          <w:i/>
          <w:iCs/>
          <w:szCs w:val="26"/>
        </w:rPr>
        <w:t>Bả</w:t>
      </w:r>
      <w:r w:rsidR="00D80D65" w:rsidRPr="00D80D65">
        <w:rPr>
          <w:i/>
          <w:iCs/>
          <w:szCs w:val="26"/>
        </w:rPr>
        <w:t>n</w:t>
      </w:r>
      <w:r w:rsidR="00D80D65" w:rsidRPr="00D80D65">
        <w:rPr>
          <w:i/>
          <w:iCs/>
          <w:szCs w:val="26"/>
        </w:rPr>
        <w:t xml:space="preserve">g </w:t>
      </w:r>
      <w:r w:rsidR="00D80D65" w:rsidRPr="00D80D65">
        <w:rPr>
          <w:i/>
          <w:iCs/>
          <w:noProof/>
          <w:szCs w:val="26"/>
        </w:rPr>
        <w:t>2</w:t>
      </w:r>
      <w:r w:rsidR="00D80D65" w:rsidRPr="00D80D65">
        <w:rPr>
          <w:i/>
          <w:iCs/>
          <w:noProof/>
          <w:szCs w:val="26"/>
        </w:rPr>
        <w:fldChar w:fldCharType="end"/>
      </w:r>
      <w:r w:rsidR="00672B37">
        <w:rPr>
          <w:i/>
          <w:iCs/>
          <w:noProof/>
        </w:rPr>
        <w:t>)</w:t>
      </w:r>
      <w:r w:rsidR="00312F1D" w:rsidRPr="0058297A">
        <w:rPr>
          <w:noProof/>
        </w:rPr>
        <w:t xml:space="preserve"> dựa trên các đặc tính hóa lý của chúng </w:t>
      </w:r>
      <w:sdt>
        <w:sdtPr>
          <w:rPr>
            <w:noProof/>
          </w:rPr>
          <w:id w:val="709682035"/>
          <w:citation/>
        </w:sdtPr>
        <w:sdtEndPr/>
        <w:sdtContent>
          <w:r w:rsidR="008D36E5">
            <w:rPr>
              <w:noProof/>
            </w:rPr>
            <w:fldChar w:fldCharType="begin"/>
          </w:r>
          <w:r w:rsidR="008D36E5">
            <w:rPr>
              <w:noProof/>
            </w:rPr>
            <w:instrText xml:space="preserve"> CITATION Juw07 \l 1033 </w:instrText>
          </w:r>
          <w:r w:rsidR="008D36E5">
            <w:rPr>
              <w:noProof/>
            </w:rPr>
            <w:fldChar w:fldCharType="separate"/>
          </w:r>
          <w:r w:rsidR="0036479B" w:rsidRPr="0036479B">
            <w:rPr>
              <w:noProof/>
            </w:rPr>
            <w:t>[16]</w:t>
          </w:r>
          <w:r w:rsidR="008D36E5">
            <w:rPr>
              <w:noProof/>
            </w:rPr>
            <w:fldChar w:fldCharType="end"/>
          </w:r>
        </w:sdtContent>
      </w:sdt>
      <w:r w:rsidR="008D36E5" w:rsidRPr="0058297A">
        <w:rPr>
          <w:noProof/>
        </w:rPr>
        <w:t xml:space="preserve"> </w:t>
      </w:r>
      <w:r w:rsidR="00312F1D" w:rsidRPr="0058297A">
        <w:rPr>
          <w:noProof/>
        </w:rPr>
        <w:t xml:space="preserve"> và số lượng tần số của tất cả các nhóm có thể được đánh dấu là dimer và trimers trong một trình tự protein nhất định được sử dụng cùng với thành phần axit amin. Tất cả ba loại </w:t>
      </w:r>
      <w:r w:rsidR="001F73D3">
        <w:rPr>
          <w:noProof/>
        </w:rPr>
        <w:t>feature</w:t>
      </w:r>
      <w:r w:rsidR="00312F1D" w:rsidRPr="0058297A">
        <w:rPr>
          <w:noProof/>
        </w:rPr>
        <w:t xml:space="preserve"> (thành phần axit amin, số lượng tần số di- và tri-meric) được chuẩn hóa thành định mức đơn vị dẫn đến</w:t>
      </w:r>
      <w:r w:rsidR="00B53CC2">
        <w:rPr>
          <w:noProof/>
        </w:rPr>
        <w:t xml:space="preserve"> </w:t>
      </w:r>
      <w:r w:rsidR="006F6EAE">
        <w:rPr>
          <w:noProof/>
        </w:rPr>
        <w:t xml:space="preserve">có </w:t>
      </w:r>
      <w:r w:rsidR="00312F1D" w:rsidRPr="0058297A">
        <w:rPr>
          <w:noProof/>
        </w:rPr>
        <w:t>20 +7</w:t>
      </w:r>
      <w:r w:rsidR="00312F1D" w:rsidRPr="006F6EAE">
        <w:rPr>
          <w:noProof/>
          <w:vertAlign w:val="superscript"/>
        </w:rPr>
        <w:t>2</w:t>
      </w:r>
      <w:r w:rsidR="00312F1D" w:rsidRPr="0058297A">
        <w:rPr>
          <w:noProof/>
        </w:rPr>
        <w:t>+ 7</w:t>
      </w:r>
      <w:r w:rsidR="00312F1D" w:rsidRPr="006F6EAE">
        <w:rPr>
          <w:noProof/>
          <w:vertAlign w:val="superscript"/>
        </w:rPr>
        <w:t>3</w:t>
      </w:r>
      <w:r w:rsidR="006F6EAE">
        <w:rPr>
          <w:noProof/>
          <w:vertAlign w:val="superscript"/>
        </w:rPr>
        <w:t xml:space="preserve"> </w:t>
      </w:r>
      <w:r w:rsidR="00312F1D" w:rsidRPr="0058297A">
        <w:rPr>
          <w:noProof/>
        </w:rPr>
        <w:t xml:space="preserve">= 412 </w:t>
      </w:r>
      <w:r w:rsidR="005130B7">
        <w:rPr>
          <w:noProof/>
        </w:rPr>
        <w:t xml:space="preserve">chiều </w:t>
      </w:r>
      <w:r w:rsidR="00312F1D" w:rsidRPr="0058297A">
        <w:rPr>
          <w:noProof/>
        </w:rPr>
        <w:t>biểu diễn vectơ đặc trưng</w:t>
      </w:r>
      <w:r w:rsidR="00204670">
        <w:rPr>
          <w:noProof/>
        </w:rPr>
        <w:t xml:space="preserve"> </w:t>
      </w:r>
      <w:r w:rsidR="00312F1D" w:rsidRPr="0058297A">
        <w:rPr>
          <w:noProof/>
        </w:rPr>
        <w:t xml:space="preserve">cho một trình tự protein nhất định </w:t>
      </w:r>
      <w:sdt>
        <w:sdtPr>
          <w:rPr>
            <w:noProof/>
          </w:rPr>
          <w:id w:val="-314185129"/>
          <w:citation/>
        </w:sdtPr>
        <w:sdtEndPr/>
        <w:sdtContent>
          <w:r w:rsidR="00050990">
            <w:rPr>
              <w:noProof/>
            </w:rPr>
            <w:fldChar w:fldCharType="begin"/>
          </w:r>
          <w:r w:rsidR="00050990">
            <w:rPr>
              <w:noProof/>
            </w:rPr>
            <w:instrText xml:space="preserve"> CITATION Chr02 \l 1033 </w:instrText>
          </w:r>
          <w:r w:rsidR="00050990">
            <w:rPr>
              <w:noProof/>
            </w:rPr>
            <w:fldChar w:fldCharType="separate"/>
          </w:r>
          <w:r w:rsidR="0036479B" w:rsidRPr="0036479B">
            <w:rPr>
              <w:noProof/>
            </w:rPr>
            <w:t>[17]</w:t>
          </w:r>
          <w:r w:rsidR="00050990">
            <w:rPr>
              <w:noProof/>
            </w:rPr>
            <w:fldChar w:fldCharType="end"/>
          </w:r>
        </w:sdtContent>
      </w:sdt>
      <w:sdt>
        <w:sdtPr>
          <w:rPr>
            <w:noProof/>
          </w:rPr>
          <w:id w:val="369891579"/>
          <w:citation/>
        </w:sdtPr>
        <w:sdtEndPr/>
        <w:sdtContent>
          <w:r w:rsidR="00A56EBA">
            <w:rPr>
              <w:noProof/>
            </w:rPr>
            <w:fldChar w:fldCharType="begin"/>
          </w:r>
          <w:r w:rsidR="00A56EBA">
            <w:rPr>
              <w:noProof/>
            </w:rPr>
            <w:instrText xml:space="preserve"> CITATION Oli10 \l 1033 </w:instrText>
          </w:r>
          <w:r w:rsidR="00A56EBA">
            <w:rPr>
              <w:noProof/>
            </w:rPr>
            <w:fldChar w:fldCharType="separate"/>
          </w:r>
          <w:r w:rsidR="0036479B">
            <w:rPr>
              <w:noProof/>
            </w:rPr>
            <w:t xml:space="preserve"> </w:t>
          </w:r>
          <w:r w:rsidR="0036479B" w:rsidRPr="0036479B">
            <w:rPr>
              <w:noProof/>
            </w:rPr>
            <w:t>[18]</w:t>
          </w:r>
          <w:r w:rsidR="00A56EBA">
            <w:rPr>
              <w:noProof/>
            </w:rPr>
            <w:fldChar w:fldCharType="end"/>
          </w:r>
        </w:sdtContent>
      </w:sdt>
      <w:r w:rsidR="00050990">
        <w:rPr>
          <w:noProof/>
        </w:rPr>
        <w:t>.</w:t>
      </w:r>
      <w:r w:rsidR="004F68AB">
        <w:rPr>
          <w:noProof/>
        </w:rPr>
        <w:t xml:space="preserve"> </w:t>
      </w:r>
      <w:r w:rsidR="00334768">
        <w:rPr>
          <w:noProof/>
        </w:rPr>
        <w:t xml:space="preserve">Các thông số của mô hình học </w:t>
      </w:r>
      <w:r w:rsidR="00143637">
        <w:rPr>
          <w:noProof/>
        </w:rPr>
        <w:t>máy được</w:t>
      </w:r>
      <w:r w:rsidR="009B48BF">
        <w:rPr>
          <w:noProof/>
        </w:rPr>
        <w:t xml:space="preserve"> </w:t>
      </w:r>
      <w:r w:rsidR="00922BE5">
        <w:rPr>
          <w:noProof/>
        </w:rPr>
        <w:t>giữ mặc định của thư viện hỗ trợ thuật toán SVM.</w:t>
      </w:r>
    </w:p>
    <w:tbl>
      <w:tblPr>
        <w:tblStyle w:val="TableGrid"/>
        <w:tblW w:w="0" w:type="auto"/>
        <w:tblLook w:val="04A0" w:firstRow="1" w:lastRow="0" w:firstColumn="1" w:lastColumn="0" w:noHBand="0" w:noVBand="1"/>
      </w:tblPr>
      <w:tblGrid>
        <w:gridCol w:w="4675"/>
        <w:gridCol w:w="4675"/>
      </w:tblGrid>
      <w:tr w:rsidR="00161E19" w14:paraId="51F93EF2" w14:textId="77777777" w:rsidTr="00161E19">
        <w:tc>
          <w:tcPr>
            <w:tcW w:w="4675" w:type="dxa"/>
          </w:tcPr>
          <w:p w14:paraId="71A9C128" w14:textId="2A457C8B" w:rsidR="00161E19" w:rsidRDefault="00161E19" w:rsidP="00161E19">
            <w:pPr>
              <w:jc w:val="center"/>
              <w:rPr>
                <w:noProof/>
              </w:rPr>
            </w:pPr>
            <w:r>
              <w:rPr>
                <w:noProof/>
              </w:rPr>
              <w:t>Lớp</w:t>
            </w:r>
          </w:p>
        </w:tc>
        <w:tc>
          <w:tcPr>
            <w:tcW w:w="4675" w:type="dxa"/>
          </w:tcPr>
          <w:p w14:paraId="18641152" w14:textId="18409EA6" w:rsidR="00161E19" w:rsidRDefault="00FD6250" w:rsidP="00161E19">
            <w:pPr>
              <w:jc w:val="center"/>
              <w:rPr>
                <w:noProof/>
              </w:rPr>
            </w:pPr>
            <w:r>
              <w:rPr>
                <w:noProof/>
              </w:rPr>
              <w:t>Axit amin</w:t>
            </w:r>
          </w:p>
        </w:tc>
      </w:tr>
      <w:tr w:rsidR="00161E19" w14:paraId="2D62A6E5" w14:textId="77777777" w:rsidTr="00161E19">
        <w:tc>
          <w:tcPr>
            <w:tcW w:w="4675" w:type="dxa"/>
          </w:tcPr>
          <w:p w14:paraId="61F0A0AE" w14:textId="0212FC7B" w:rsidR="00161E19" w:rsidRDefault="00FD6250" w:rsidP="00161E19">
            <w:pPr>
              <w:jc w:val="center"/>
              <w:rPr>
                <w:noProof/>
              </w:rPr>
            </w:pPr>
            <w:r>
              <w:rPr>
                <w:noProof/>
              </w:rPr>
              <w:t>1</w:t>
            </w:r>
          </w:p>
        </w:tc>
        <w:tc>
          <w:tcPr>
            <w:tcW w:w="4675" w:type="dxa"/>
          </w:tcPr>
          <w:p w14:paraId="67511A16" w14:textId="7A9600E6" w:rsidR="00161E19" w:rsidRDefault="00FD6250" w:rsidP="00161E19">
            <w:pPr>
              <w:jc w:val="center"/>
              <w:rPr>
                <w:noProof/>
              </w:rPr>
            </w:pPr>
            <w:r>
              <w:rPr>
                <w:noProof/>
              </w:rPr>
              <w:t>A, G, V</w:t>
            </w:r>
          </w:p>
        </w:tc>
      </w:tr>
      <w:tr w:rsidR="00161E19" w14:paraId="77329383" w14:textId="77777777" w:rsidTr="00161E19">
        <w:tc>
          <w:tcPr>
            <w:tcW w:w="4675" w:type="dxa"/>
          </w:tcPr>
          <w:p w14:paraId="3CA95E0F" w14:textId="2D6CBAAC" w:rsidR="00161E19" w:rsidRDefault="00FD6250" w:rsidP="00161E19">
            <w:pPr>
              <w:jc w:val="center"/>
              <w:rPr>
                <w:noProof/>
              </w:rPr>
            </w:pPr>
            <w:r>
              <w:rPr>
                <w:noProof/>
              </w:rPr>
              <w:t>2</w:t>
            </w:r>
          </w:p>
        </w:tc>
        <w:tc>
          <w:tcPr>
            <w:tcW w:w="4675" w:type="dxa"/>
          </w:tcPr>
          <w:p w14:paraId="488A2823" w14:textId="69D1A809" w:rsidR="00161E19" w:rsidRDefault="001718B2" w:rsidP="00161E19">
            <w:pPr>
              <w:jc w:val="center"/>
              <w:rPr>
                <w:noProof/>
              </w:rPr>
            </w:pPr>
            <w:r>
              <w:rPr>
                <w:noProof/>
              </w:rPr>
              <w:t>I, L, F, P</w:t>
            </w:r>
          </w:p>
        </w:tc>
      </w:tr>
      <w:tr w:rsidR="00161E19" w14:paraId="76C4CB17" w14:textId="77777777" w:rsidTr="00161E19">
        <w:tc>
          <w:tcPr>
            <w:tcW w:w="4675" w:type="dxa"/>
          </w:tcPr>
          <w:p w14:paraId="6A520FC2" w14:textId="3F4236F9" w:rsidR="00161E19" w:rsidRDefault="00FD6250" w:rsidP="00161E19">
            <w:pPr>
              <w:jc w:val="center"/>
              <w:rPr>
                <w:noProof/>
              </w:rPr>
            </w:pPr>
            <w:r>
              <w:rPr>
                <w:noProof/>
              </w:rPr>
              <w:lastRenderedPageBreak/>
              <w:t>3</w:t>
            </w:r>
          </w:p>
        </w:tc>
        <w:tc>
          <w:tcPr>
            <w:tcW w:w="4675" w:type="dxa"/>
          </w:tcPr>
          <w:p w14:paraId="69337963" w14:textId="7FF9632D" w:rsidR="00161E19" w:rsidRDefault="00477DB3" w:rsidP="00161E19">
            <w:pPr>
              <w:jc w:val="center"/>
              <w:rPr>
                <w:noProof/>
              </w:rPr>
            </w:pPr>
            <w:r>
              <w:t>Y, M, T, S</w:t>
            </w:r>
          </w:p>
        </w:tc>
      </w:tr>
      <w:tr w:rsidR="00161E19" w14:paraId="5BE65B2E" w14:textId="77777777" w:rsidTr="00161E19">
        <w:tc>
          <w:tcPr>
            <w:tcW w:w="4675" w:type="dxa"/>
          </w:tcPr>
          <w:p w14:paraId="76B0226B" w14:textId="6A43BACF" w:rsidR="00161E19" w:rsidRDefault="00FD6250" w:rsidP="00161E19">
            <w:pPr>
              <w:jc w:val="center"/>
              <w:rPr>
                <w:noProof/>
              </w:rPr>
            </w:pPr>
            <w:r>
              <w:rPr>
                <w:noProof/>
              </w:rPr>
              <w:t>4</w:t>
            </w:r>
          </w:p>
        </w:tc>
        <w:tc>
          <w:tcPr>
            <w:tcW w:w="4675" w:type="dxa"/>
          </w:tcPr>
          <w:p w14:paraId="5E2566D1" w14:textId="48DF2019" w:rsidR="00161E19" w:rsidRDefault="00B03E6B" w:rsidP="00161E19">
            <w:pPr>
              <w:jc w:val="center"/>
              <w:rPr>
                <w:noProof/>
              </w:rPr>
            </w:pPr>
            <w:r>
              <w:t>H, N, Q, W</w:t>
            </w:r>
          </w:p>
        </w:tc>
      </w:tr>
      <w:tr w:rsidR="00161E19" w14:paraId="0A4D36DE" w14:textId="77777777" w:rsidTr="00161E19">
        <w:tc>
          <w:tcPr>
            <w:tcW w:w="4675" w:type="dxa"/>
          </w:tcPr>
          <w:p w14:paraId="2F44EC32" w14:textId="4362748F" w:rsidR="00161E19" w:rsidRDefault="00FD6250" w:rsidP="00161E19">
            <w:pPr>
              <w:jc w:val="center"/>
              <w:rPr>
                <w:noProof/>
              </w:rPr>
            </w:pPr>
            <w:r>
              <w:rPr>
                <w:noProof/>
              </w:rPr>
              <w:t>5</w:t>
            </w:r>
          </w:p>
        </w:tc>
        <w:tc>
          <w:tcPr>
            <w:tcW w:w="4675" w:type="dxa"/>
          </w:tcPr>
          <w:p w14:paraId="02261701" w14:textId="4040AFC3" w:rsidR="00161E19" w:rsidRDefault="00254C38" w:rsidP="00254C38">
            <w:pPr>
              <w:tabs>
                <w:tab w:val="left" w:pos="2736"/>
              </w:tabs>
              <w:jc w:val="center"/>
              <w:rPr>
                <w:noProof/>
              </w:rPr>
            </w:pPr>
            <w:r>
              <w:t>R, K</w:t>
            </w:r>
          </w:p>
        </w:tc>
      </w:tr>
      <w:tr w:rsidR="00161E19" w14:paraId="58AACD8F" w14:textId="77777777" w:rsidTr="00161E19">
        <w:tc>
          <w:tcPr>
            <w:tcW w:w="4675" w:type="dxa"/>
          </w:tcPr>
          <w:p w14:paraId="4F3E8A4A" w14:textId="331E783A" w:rsidR="00161E19" w:rsidRDefault="00FD6250" w:rsidP="00161E19">
            <w:pPr>
              <w:jc w:val="center"/>
              <w:rPr>
                <w:noProof/>
              </w:rPr>
            </w:pPr>
            <w:r>
              <w:rPr>
                <w:noProof/>
              </w:rPr>
              <w:t>6</w:t>
            </w:r>
          </w:p>
        </w:tc>
        <w:tc>
          <w:tcPr>
            <w:tcW w:w="4675" w:type="dxa"/>
          </w:tcPr>
          <w:p w14:paraId="2D4C06BA" w14:textId="7B4D6CE9" w:rsidR="00161E19" w:rsidRDefault="003C5751" w:rsidP="00161E19">
            <w:pPr>
              <w:jc w:val="center"/>
              <w:rPr>
                <w:noProof/>
              </w:rPr>
            </w:pPr>
            <w:r>
              <w:t>D, E</w:t>
            </w:r>
          </w:p>
        </w:tc>
      </w:tr>
      <w:tr w:rsidR="00161E19" w14:paraId="4C00B2B2" w14:textId="77777777" w:rsidTr="00161E19">
        <w:tc>
          <w:tcPr>
            <w:tcW w:w="4675" w:type="dxa"/>
          </w:tcPr>
          <w:p w14:paraId="2B9CC56F" w14:textId="32F72096" w:rsidR="00161E19" w:rsidRDefault="00FD6250" w:rsidP="00161E19">
            <w:pPr>
              <w:jc w:val="center"/>
              <w:rPr>
                <w:noProof/>
              </w:rPr>
            </w:pPr>
            <w:r>
              <w:rPr>
                <w:noProof/>
              </w:rPr>
              <w:t>7</w:t>
            </w:r>
          </w:p>
        </w:tc>
        <w:tc>
          <w:tcPr>
            <w:tcW w:w="4675" w:type="dxa"/>
          </w:tcPr>
          <w:p w14:paraId="384F0F0A" w14:textId="663B9AD0" w:rsidR="00161E19" w:rsidRDefault="003C5751" w:rsidP="005857E9">
            <w:pPr>
              <w:keepNext/>
              <w:jc w:val="center"/>
              <w:rPr>
                <w:noProof/>
              </w:rPr>
            </w:pPr>
            <w:r>
              <w:t>C</w:t>
            </w:r>
          </w:p>
        </w:tc>
      </w:tr>
    </w:tbl>
    <w:p w14:paraId="31A973C7" w14:textId="50D4ECE7" w:rsidR="00F14840" w:rsidRPr="00774DA4" w:rsidRDefault="005857E9" w:rsidP="00774DA4">
      <w:pPr>
        <w:pStyle w:val="Caption"/>
        <w:rPr>
          <w:noProof/>
          <w:sz w:val="22"/>
          <w:szCs w:val="22"/>
        </w:rPr>
      </w:pPr>
      <w:bookmarkStart w:id="24" w:name="_Ref77455307"/>
      <w:r w:rsidRPr="00E87135">
        <w:rPr>
          <w:sz w:val="22"/>
          <w:szCs w:val="22"/>
        </w:rPr>
        <w:t xml:space="preserve">Bảng </w:t>
      </w:r>
      <w:r w:rsidR="00351EF7">
        <w:rPr>
          <w:sz w:val="22"/>
          <w:szCs w:val="22"/>
        </w:rPr>
        <w:fldChar w:fldCharType="begin"/>
      </w:r>
      <w:r w:rsidR="00351EF7">
        <w:rPr>
          <w:sz w:val="22"/>
          <w:szCs w:val="22"/>
        </w:rPr>
        <w:instrText xml:space="preserve"> SEQ Bảng \* ARABIC </w:instrText>
      </w:r>
      <w:r w:rsidR="00351EF7">
        <w:rPr>
          <w:sz w:val="22"/>
          <w:szCs w:val="22"/>
        </w:rPr>
        <w:fldChar w:fldCharType="separate"/>
      </w:r>
      <w:r w:rsidR="00351EF7">
        <w:rPr>
          <w:noProof/>
          <w:sz w:val="22"/>
          <w:szCs w:val="22"/>
        </w:rPr>
        <w:t>2</w:t>
      </w:r>
      <w:r w:rsidR="00351EF7">
        <w:rPr>
          <w:sz w:val="22"/>
          <w:szCs w:val="22"/>
        </w:rPr>
        <w:fldChar w:fldCharType="end"/>
      </w:r>
      <w:bookmarkEnd w:id="24"/>
      <w:r w:rsidRPr="00E87135">
        <w:rPr>
          <w:sz w:val="22"/>
          <w:szCs w:val="22"/>
        </w:rPr>
        <w:t xml:space="preserve">: </w:t>
      </w:r>
      <w:r w:rsidR="00BF5C45" w:rsidRPr="00E87135">
        <w:rPr>
          <w:sz w:val="22"/>
          <w:szCs w:val="22"/>
        </w:rPr>
        <w:t xml:space="preserve">Phân nhóm các axit amin dựa trên tính chất hóa lý. Các nhóm axit amin có chuỗi bên tương tự được nhóm lại với nhau để giảm số lượng các </w:t>
      </w:r>
      <w:r w:rsidR="001F73D3" w:rsidRPr="00E87135">
        <w:rPr>
          <w:noProof/>
          <w:sz w:val="22"/>
          <w:szCs w:val="22"/>
        </w:rPr>
        <w:t xml:space="preserve">feature </w:t>
      </w:r>
      <w:r w:rsidR="00BF5C45" w:rsidRPr="00E87135">
        <w:rPr>
          <w:sz w:val="22"/>
          <w:szCs w:val="22"/>
        </w:rPr>
        <w:t>cần kiểm tra trong mô hình học máy</w:t>
      </w:r>
      <w:r w:rsidR="00252A87" w:rsidRPr="00E87135">
        <w:rPr>
          <w:sz w:val="22"/>
          <w:szCs w:val="22"/>
        </w:rPr>
        <w:t>.</w:t>
      </w:r>
    </w:p>
    <w:p w14:paraId="3360C948" w14:textId="66CBB367" w:rsidR="00E94196" w:rsidRDefault="00E94196" w:rsidP="00996C7A">
      <w:pPr>
        <w:ind w:firstLine="720"/>
        <w:rPr>
          <w:noProof/>
        </w:rPr>
      </w:pPr>
      <w:r>
        <w:rPr>
          <w:noProof/>
        </w:rPr>
        <w:t>Mô hình web-server trong đề tài bao gồm hai thành phần: giao diện web</w:t>
      </w:r>
      <w:r w:rsidR="004B00B8">
        <w:rPr>
          <w:noProof/>
        </w:rPr>
        <w:t xml:space="preserve"> dành cho người dùng</w:t>
      </w:r>
      <w:r w:rsidR="00B54D95">
        <w:rPr>
          <w:noProof/>
        </w:rPr>
        <w:t xml:space="preserve"> và server</w:t>
      </w:r>
      <w:r w:rsidR="004B00B8">
        <w:rPr>
          <w:noProof/>
        </w:rPr>
        <w:t xml:space="preserve"> xử lý các yêu cầu</w:t>
      </w:r>
      <w:r w:rsidR="00996C7A">
        <w:rPr>
          <w:noProof/>
        </w:rPr>
        <w:t xml:space="preserve"> (</w:t>
      </w:r>
      <w:r w:rsidR="00996C7A" w:rsidRPr="00955D7C">
        <w:rPr>
          <w:i/>
          <w:iCs/>
          <w:noProof/>
          <w:szCs w:val="26"/>
        </w:rPr>
        <w:fldChar w:fldCharType="begin"/>
      </w:r>
      <w:r w:rsidR="00996C7A" w:rsidRPr="00955D7C">
        <w:rPr>
          <w:i/>
          <w:iCs/>
          <w:noProof/>
          <w:szCs w:val="26"/>
        </w:rPr>
        <w:instrText xml:space="preserve"> REF _Ref77456593 \h  \* MERGEFORMAT </w:instrText>
      </w:r>
      <w:r w:rsidR="00996C7A" w:rsidRPr="00955D7C">
        <w:rPr>
          <w:i/>
          <w:iCs/>
          <w:noProof/>
          <w:szCs w:val="26"/>
        </w:rPr>
      </w:r>
      <w:r w:rsidR="00996C7A" w:rsidRPr="00955D7C">
        <w:rPr>
          <w:i/>
          <w:iCs/>
          <w:noProof/>
          <w:szCs w:val="26"/>
        </w:rPr>
        <w:fldChar w:fldCharType="separate"/>
      </w:r>
      <w:r w:rsidR="00996C7A" w:rsidRPr="00955D7C">
        <w:rPr>
          <w:i/>
          <w:iCs/>
          <w:szCs w:val="26"/>
        </w:rPr>
        <w:t xml:space="preserve">Hình </w:t>
      </w:r>
      <w:r w:rsidR="00996C7A" w:rsidRPr="00955D7C">
        <w:rPr>
          <w:i/>
          <w:iCs/>
          <w:noProof/>
          <w:szCs w:val="26"/>
        </w:rPr>
        <w:t>3</w:t>
      </w:r>
      <w:r w:rsidR="00996C7A" w:rsidRPr="00955D7C">
        <w:rPr>
          <w:i/>
          <w:iCs/>
          <w:noProof/>
          <w:szCs w:val="26"/>
        </w:rPr>
        <w:fldChar w:fldCharType="end"/>
      </w:r>
      <w:r w:rsidR="00996C7A">
        <w:rPr>
          <w:noProof/>
        </w:rPr>
        <w:t>).</w:t>
      </w:r>
    </w:p>
    <w:p w14:paraId="47624EC6" w14:textId="731C54FC" w:rsidR="00241A7D" w:rsidRDefault="00251226" w:rsidP="00241A7D">
      <w:pPr>
        <w:keepNext/>
        <w:jc w:val="center"/>
      </w:pPr>
      <w:r>
        <w:rPr>
          <w:noProof/>
        </w:rPr>
        <w:drawing>
          <wp:inline distT="0" distB="0" distL="0" distR="0" wp14:anchorId="5FD96EBA" wp14:editId="55993F40">
            <wp:extent cx="591312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3120" cy="3162300"/>
                    </a:xfrm>
                    <a:prstGeom prst="rect">
                      <a:avLst/>
                    </a:prstGeom>
                    <a:noFill/>
                    <a:ln>
                      <a:noFill/>
                    </a:ln>
                  </pic:spPr>
                </pic:pic>
              </a:graphicData>
            </a:graphic>
          </wp:inline>
        </w:drawing>
      </w:r>
    </w:p>
    <w:p w14:paraId="044450BF" w14:textId="41894149" w:rsidR="00771375" w:rsidRPr="00556B7E" w:rsidRDefault="00241A7D" w:rsidP="00241A7D">
      <w:pPr>
        <w:pStyle w:val="Caption"/>
        <w:rPr>
          <w:sz w:val="22"/>
          <w:szCs w:val="22"/>
        </w:rPr>
      </w:pPr>
      <w:bookmarkStart w:id="25" w:name="_Ref77456593"/>
      <w:r w:rsidRPr="00556B7E">
        <w:rPr>
          <w:sz w:val="22"/>
          <w:szCs w:val="22"/>
        </w:rPr>
        <w:t xml:space="preserve">Hình </w:t>
      </w:r>
      <w:r w:rsidRPr="00556B7E">
        <w:rPr>
          <w:sz w:val="22"/>
          <w:szCs w:val="22"/>
        </w:rPr>
        <w:fldChar w:fldCharType="begin"/>
      </w:r>
      <w:r w:rsidRPr="00556B7E">
        <w:rPr>
          <w:sz w:val="22"/>
          <w:szCs w:val="22"/>
        </w:rPr>
        <w:instrText xml:space="preserve"> SEQ Hình \* ARABIC </w:instrText>
      </w:r>
      <w:r w:rsidRPr="00556B7E">
        <w:rPr>
          <w:sz w:val="22"/>
          <w:szCs w:val="22"/>
        </w:rPr>
        <w:fldChar w:fldCharType="separate"/>
      </w:r>
      <w:r w:rsidRPr="00556B7E">
        <w:rPr>
          <w:noProof/>
          <w:sz w:val="22"/>
          <w:szCs w:val="22"/>
        </w:rPr>
        <w:t>3</w:t>
      </w:r>
      <w:r w:rsidRPr="00556B7E">
        <w:rPr>
          <w:sz w:val="22"/>
          <w:szCs w:val="22"/>
        </w:rPr>
        <w:fldChar w:fldCharType="end"/>
      </w:r>
      <w:bookmarkEnd w:id="25"/>
      <w:r w:rsidRPr="00556B7E">
        <w:rPr>
          <w:sz w:val="22"/>
          <w:szCs w:val="22"/>
        </w:rPr>
        <w:t>: Mô hình web-sever</w:t>
      </w:r>
      <w:r w:rsidR="00663540" w:rsidRPr="00556B7E">
        <w:rPr>
          <w:sz w:val="22"/>
          <w:szCs w:val="22"/>
        </w:rPr>
        <w:t xml:space="preserve">: </w:t>
      </w:r>
      <w:r w:rsidR="00680361" w:rsidRPr="00556B7E">
        <w:rPr>
          <w:sz w:val="22"/>
          <w:szCs w:val="22"/>
        </w:rPr>
        <w:t xml:space="preserve">giao diện người dùng được </w:t>
      </w:r>
      <w:r w:rsidR="001D6CEB" w:rsidRPr="00556B7E">
        <w:rPr>
          <w:sz w:val="22"/>
          <w:szCs w:val="22"/>
        </w:rPr>
        <w:t>xây dựng bằng thư viện reactjs</w:t>
      </w:r>
      <w:r w:rsidR="007412D3" w:rsidRPr="00556B7E">
        <w:rPr>
          <w:sz w:val="22"/>
          <w:szCs w:val="22"/>
        </w:rPr>
        <w:t>, và phần server được xậy dựng bằng thư viện flask trên python.</w:t>
      </w:r>
    </w:p>
    <w:p w14:paraId="2560832E" w14:textId="09001924" w:rsidR="0059490C" w:rsidRDefault="008C5E14" w:rsidP="008C5E14">
      <w:pPr>
        <w:ind w:firstLine="720"/>
      </w:pPr>
      <w:bookmarkStart w:id="26" w:name="_Toc73972442"/>
      <w:r w:rsidRPr="008C5E14">
        <w:t xml:space="preserve">Giao diện web chịu trách nhiệm tương tác với người dùng thông qua hiển thị đầu vào và đầu ra, và xử lý logic dịch vụ bao gồm phát hiện ký tự bất hợp pháp, xác nhận trình tự và định dạng. </w:t>
      </w:r>
      <w:r w:rsidR="00730B8B">
        <w:t xml:space="preserve">Giao diện web được xây dựng dựa trên </w:t>
      </w:r>
      <w:r w:rsidR="00B751D5">
        <w:t>thư viện Reac</w:t>
      </w:r>
      <w:r w:rsidR="00F53BD6">
        <w:t xml:space="preserve">JS </w:t>
      </w:r>
      <w:r w:rsidR="001841C9">
        <w:t>(</w:t>
      </w:r>
      <w:hyperlink r:id="rId20" w:history="1">
        <w:r w:rsidR="00D84431" w:rsidRPr="003C055A">
          <w:rPr>
            <w:rStyle w:val="Hyperlink"/>
          </w:rPr>
          <w:t>https://reactjs.org/</w:t>
        </w:r>
      </w:hyperlink>
      <w:r w:rsidR="001841C9">
        <w:t>)</w:t>
      </w:r>
      <w:r w:rsidR="004C79FA">
        <w:t>.</w:t>
      </w:r>
      <w:r w:rsidR="00D84431">
        <w:t xml:space="preserve"> </w:t>
      </w:r>
      <w:r w:rsidR="00D84431" w:rsidRPr="009D5250">
        <w:t xml:space="preserve">React là thư viện JavaScript phổ biến nhất để xây dựng giao diện người dùng (UI). Nó cho tốc độ phản hồi tuyệt vời khi </w:t>
      </w:r>
      <w:r w:rsidR="00D84431">
        <w:t>người dùng</w:t>
      </w:r>
      <w:r w:rsidR="00D84431" w:rsidRPr="009D5250">
        <w:t xml:space="preserve"> nhập liệu bằng cách sử dụng phương pháp mới để render trang web</w:t>
      </w:r>
      <w:r w:rsidR="00D84431">
        <w:t>. Một số ưu điểm:</w:t>
      </w:r>
      <w:r w:rsidR="002A4D5E">
        <w:t xml:space="preserve"> dễ sử dụng, viết component dễ dàng</w:t>
      </w:r>
      <w:r w:rsidR="00E356D0">
        <w:t>,</w:t>
      </w:r>
      <w:r w:rsidR="002A4D5E">
        <w:t xml:space="preserve"> hỗ trợ tái sử dụng lại các components có cùng chức năng, hiệu suất tốt với DOM</w:t>
      </w:r>
      <w:r w:rsidR="002F6940">
        <w:t>.</w:t>
      </w:r>
    </w:p>
    <w:p w14:paraId="2BA02960" w14:textId="3066233E" w:rsidR="002D589E" w:rsidRDefault="00131527" w:rsidP="008C5E14">
      <w:pPr>
        <w:ind w:firstLine="720"/>
      </w:pPr>
      <w:r w:rsidRPr="00131527">
        <w:t xml:space="preserve">Phần </w:t>
      </w:r>
      <w:r>
        <w:t>sever backend</w:t>
      </w:r>
      <w:r w:rsidRPr="00131527">
        <w:t xml:space="preserve"> chịu trách nhiệm thực hiện toàn bộ quy trình dự đoán, bao gồm</w:t>
      </w:r>
      <w:r w:rsidR="00584195">
        <w:t xml:space="preserve"> nhận dữ liệu đầu vào từ </w:t>
      </w:r>
      <w:r w:rsidR="0062043F">
        <w:t>giao diện web người dùng,</w:t>
      </w:r>
      <w:r w:rsidRPr="00131527">
        <w:t xml:space="preserve"> </w:t>
      </w:r>
      <w:r w:rsidR="0062043F">
        <w:t>mã hóa các tính năng</w:t>
      </w:r>
      <w:r w:rsidRPr="00131527">
        <w:t xml:space="preserve">, đưa ra dự đoán và tạo dữ liệu sẵn sàng trực quan hóa. Chương trình dự đoán được viết bằng ngôn </w:t>
      </w:r>
      <w:r w:rsidRPr="00131527">
        <w:lastRenderedPageBreak/>
        <w:t xml:space="preserve">ngữ </w:t>
      </w:r>
      <w:r w:rsidR="00A52F53">
        <w:t>Python</w:t>
      </w:r>
      <w:r w:rsidR="003C0B9F">
        <w:t xml:space="preserve"> </w:t>
      </w:r>
      <w:r w:rsidR="00BF0C4F">
        <w:t>(</w:t>
      </w:r>
      <w:r w:rsidR="00BF0C4F" w:rsidRPr="00BF0C4F">
        <w:t>https://www.python.org/</w:t>
      </w:r>
      <w:r w:rsidR="00BF0C4F">
        <w:t xml:space="preserve">) </w:t>
      </w:r>
      <w:r w:rsidR="003C0B9F">
        <w:t>phiên bản 3.x</w:t>
      </w:r>
      <w:r w:rsidR="00AE62EF">
        <w:t>, thư viện hỗ trợ xây dựng server trên Python là Flask</w:t>
      </w:r>
      <w:r w:rsidR="000D6B68">
        <w:t>(</w:t>
      </w:r>
      <w:r w:rsidR="000D6B68" w:rsidRPr="000D6B68">
        <w:t>https://flask.palletsprojects.com/en/2.0.x/</w:t>
      </w:r>
      <w:r w:rsidR="000D6B68">
        <w:t>)</w:t>
      </w:r>
      <w:r w:rsidRPr="00131527">
        <w:t>.</w:t>
      </w:r>
    </w:p>
    <w:p w14:paraId="538ED427" w14:textId="318207A0" w:rsidR="00DF7DD7" w:rsidRPr="00077B11" w:rsidRDefault="00DF7DD7" w:rsidP="00DF7DD7">
      <w:pPr>
        <w:pStyle w:val="Heading1"/>
        <w:rPr>
          <w:rFonts w:cs="Times New Roman"/>
          <w:lang w:val="vi-VN"/>
        </w:rPr>
      </w:pPr>
      <w:bookmarkStart w:id="27" w:name="_Toc77544707"/>
      <w:r w:rsidRPr="00077B11">
        <w:rPr>
          <w:rFonts w:cs="Times New Roman"/>
        </w:rPr>
        <w:t>5</w:t>
      </w:r>
      <w:r w:rsidRPr="00077B11">
        <w:rPr>
          <w:rFonts w:cs="Times New Roman"/>
          <w:lang w:val="vi-VN"/>
        </w:rPr>
        <w:t>. Thực hiện hệ thống</w:t>
      </w:r>
      <w:bookmarkEnd w:id="26"/>
      <w:bookmarkEnd w:id="27"/>
    </w:p>
    <w:p w14:paraId="2FCFED46" w14:textId="0A7DDDDC" w:rsidR="00DF7DD7" w:rsidRDefault="00DF7DD7" w:rsidP="00F713A4">
      <w:pPr>
        <w:pStyle w:val="Heading2"/>
        <w:rPr>
          <w:rFonts w:cs="Times New Roman"/>
          <w:szCs w:val="28"/>
          <w:lang w:val="vi-VN"/>
        </w:rPr>
      </w:pPr>
      <w:bookmarkStart w:id="28" w:name="_Toc73972443"/>
      <w:bookmarkStart w:id="29" w:name="_Toc77544708"/>
      <w:r w:rsidRPr="00077B11">
        <w:rPr>
          <w:rFonts w:cs="Times New Roman"/>
          <w:lang w:val="vi-VN"/>
        </w:rPr>
        <w:t>5.1. Xử lý dữ liệu đầu vào</w:t>
      </w:r>
      <w:bookmarkEnd w:id="28"/>
      <w:bookmarkEnd w:id="29"/>
      <w:r w:rsidRPr="00077B11">
        <w:rPr>
          <w:rFonts w:cs="Times New Roman"/>
          <w:szCs w:val="28"/>
          <w:lang w:val="vi-VN"/>
        </w:rPr>
        <w:t xml:space="preserve"> </w:t>
      </w:r>
    </w:p>
    <w:p w14:paraId="7977EB89" w14:textId="5E899F94" w:rsidR="00447424" w:rsidRDefault="00F44572" w:rsidP="00447424">
      <w:pPr>
        <w:ind w:firstLine="360"/>
        <w:jc w:val="both"/>
        <w:rPr>
          <w:rFonts w:cs="Times New Roman"/>
          <w:sz w:val="28"/>
          <w:szCs w:val="28"/>
        </w:rPr>
      </w:pPr>
      <w:r>
        <w:rPr>
          <w:rFonts w:cs="Times New Roman"/>
          <w:sz w:val="28"/>
          <w:szCs w:val="28"/>
        </w:rPr>
        <w:t xml:space="preserve">Đầu vào của hệ thống là chuỗi protein được lưu lại dưới định dạng file </w:t>
      </w:r>
      <w:r w:rsidRPr="00F44572">
        <w:rPr>
          <w:rFonts w:cs="Times New Roman"/>
          <w:i/>
          <w:iCs/>
          <w:sz w:val="28"/>
          <w:szCs w:val="28"/>
        </w:rPr>
        <w:t>.fasta</w:t>
      </w:r>
      <w:r>
        <w:rPr>
          <w:rFonts w:cs="Times New Roman"/>
          <w:i/>
          <w:iCs/>
          <w:sz w:val="28"/>
          <w:szCs w:val="28"/>
        </w:rPr>
        <w:t xml:space="preserve"> </w:t>
      </w:r>
      <w:r w:rsidR="00181F94">
        <w:rPr>
          <w:rFonts w:cs="Times New Roman"/>
          <w:sz w:val="28"/>
          <w:szCs w:val="28"/>
        </w:rPr>
        <w:t>có</w:t>
      </w:r>
      <w:r w:rsidR="00F36902">
        <w:rPr>
          <w:rFonts w:cs="Times New Roman"/>
          <w:sz w:val="28"/>
          <w:szCs w:val="28"/>
        </w:rPr>
        <w:t xml:space="preserve"> </w:t>
      </w:r>
      <w:r w:rsidR="00181F94">
        <w:rPr>
          <w:rFonts w:cs="Times New Roman"/>
          <w:sz w:val="28"/>
          <w:szCs w:val="28"/>
        </w:rPr>
        <w:t xml:space="preserve">các thông tin cơ bản về protein đó như </w:t>
      </w:r>
      <w:r w:rsidR="00181F94">
        <w:rPr>
          <w:rFonts w:cs="Times New Roman"/>
          <w:i/>
          <w:iCs/>
          <w:sz w:val="28"/>
          <w:szCs w:val="28"/>
        </w:rPr>
        <w:t>protein_id, sequence, …</w:t>
      </w:r>
      <w:r w:rsidR="00447424">
        <w:rPr>
          <w:rFonts w:cs="Times New Roman"/>
          <w:i/>
          <w:iCs/>
          <w:sz w:val="28"/>
          <w:szCs w:val="28"/>
        </w:rPr>
        <w:t xml:space="preserve">, </w:t>
      </w:r>
      <w:r w:rsidR="00447424">
        <w:rPr>
          <w:rFonts w:cs="Times New Roman"/>
          <w:sz w:val="28"/>
          <w:szCs w:val="28"/>
        </w:rPr>
        <w:t xml:space="preserve"> sau đó sẽ được tiền xử lý để mã hóa về </w:t>
      </w:r>
      <w:r w:rsidR="00B4618F">
        <w:rPr>
          <w:rFonts w:cs="Times New Roman"/>
          <w:sz w:val="28"/>
          <w:szCs w:val="28"/>
        </w:rPr>
        <w:t>số để máy cả thể hiểu.</w:t>
      </w:r>
    </w:p>
    <w:p w14:paraId="60BBCA01" w14:textId="1E8C0236" w:rsidR="00B4618F" w:rsidRDefault="00B77965" w:rsidP="00447424">
      <w:pPr>
        <w:ind w:firstLine="360"/>
        <w:jc w:val="both"/>
        <w:rPr>
          <w:rFonts w:cs="Times New Roman"/>
          <w:sz w:val="28"/>
          <w:szCs w:val="28"/>
        </w:rPr>
      </w:pPr>
      <w:r>
        <w:rPr>
          <w:rFonts w:cs="Times New Roman"/>
          <w:sz w:val="28"/>
          <w:szCs w:val="28"/>
        </w:rPr>
        <w:t xml:space="preserve">Ví dụ cho một chuỗi protein </w:t>
      </w:r>
      <w:r w:rsidR="00BC2A00">
        <w:rPr>
          <w:rFonts w:cs="Times New Roman"/>
          <w:sz w:val="28"/>
          <w:szCs w:val="28"/>
        </w:rPr>
        <w:t>sau:</w:t>
      </w:r>
    </w:p>
    <w:p w14:paraId="7C3D8D08" w14:textId="03BCCA91" w:rsidR="00510F45" w:rsidRPr="00510F45" w:rsidRDefault="00510F45" w:rsidP="00447424">
      <w:pPr>
        <w:ind w:firstLine="360"/>
        <w:jc w:val="both"/>
        <w:rPr>
          <w:rFonts w:cs="Times New Roman"/>
          <w:i/>
          <w:iCs/>
          <w:sz w:val="28"/>
          <w:szCs w:val="28"/>
        </w:rPr>
      </w:pPr>
      <w:r w:rsidRPr="00510F45">
        <w:rPr>
          <w:rFonts w:cs="Times New Roman"/>
          <w:i/>
          <w:iCs/>
          <w:sz w:val="28"/>
          <w:szCs w:val="28"/>
        </w:rPr>
        <w:t>&gt;anti_CRISPR0001</w:t>
      </w:r>
    </w:p>
    <w:p w14:paraId="20022077" w14:textId="77777777" w:rsidR="002564FD" w:rsidRDefault="00BC2A00" w:rsidP="002564FD">
      <w:pPr>
        <w:ind w:left="360"/>
        <w:jc w:val="both"/>
        <w:rPr>
          <w:rFonts w:cs="Times New Roman"/>
          <w:i/>
          <w:iCs/>
          <w:sz w:val="24"/>
          <w:szCs w:val="24"/>
        </w:rPr>
      </w:pPr>
      <w:r w:rsidRPr="00BC2A00">
        <w:rPr>
          <w:rFonts w:cs="Times New Roman"/>
          <w:i/>
          <w:iCs/>
          <w:sz w:val="24"/>
          <w:szCs w:val="24"/>
        </w:rPr>
        <w:t>MKFIKYLSTAHLNYMNIAVYENGSKIKARVENVVNGKSVGARDFDSTEQLESWFYGLPGS</w:t>
      </w:r>
    </w:p>
    <w:p w14:paraId="57E90A0F" w14:textId="364B8DA3" w:rsidR="00E13E78" w:rsidRDefault="00BC2A00" w:rsidP="00E13E78">
      <w:pPr>
        <w:ind w:left="360"/>
        <w:jc w:val="both"/>
        <w:rPr>
          <w:rFonts w:cs="Times New Roman"/>
          <w:i/>
          <w:iCs/>
          <w:sz w:val="24"/>
          <w:szCs w:val="24"/>
        </w:rPr>
      </w:pPr>
      <w:r w:rsidRPr="00BC2A00">
        <w:rPr>
          <w:rFonts w:cs="Times New Roman"/>
          <w:i/>
          <w:iCs/>
          <w:sz w:val="24"/>
          <w:szCs w:val="24"/>
        </w:rPr>
        <w:t>GLGRIENAMNEISRRENP</w:t>
      </w:r>
    </w:p>
    <w:p w14:paraId="70348504" w14:textId="486DD579" w:rsidR="000B78D4" w:rsidRDefault="00510F45" w:rsidP="00E13E78">
      <w:pPr>
        <w:jc w:val="both"/>
        <w:rPr>
          <w:rFonts w:cs="Times New Roman"/>
          <w:sz w:val="28"/>
          <w:szCs w:val="28"/>
        </w:rPr>
      </w:pPr>
      <w:r>
        <w:rPr>
          <w:rFonts w:cs="Times New Roman"/>
          <w:sz w:val="28"/>
          <w:szCs w:val="28"/>
        </w:rPr>
        <w:t>Chuỗi protein anti_CRSPR0001 có độ dài</w:t>
      </w:r>
      <w:r w:rsidR="000B78D4">
        <w:rPr>
          <w:rFonts w:cs="Times New Roman"/>
          <w:sz w:val="28"/>
          <w:szCs w:val="28"/>
        </w:rPr>
        <w:t>: L = 78.</w:t>
      </w:r>
    </w:p>
    <w:p w14:paraId="38A355C1" w14:textId="10AFFAA8" w:rsidR="00803B27" w:rsidRDefault="0096221E" w:rsidP="00E13E78">
      <w:pPr>
        <w:jc w:val="both"/>
        <w:rPr>
          <w:rFonts w:cs="Times New Roman"/>
          <w:sz w:val="28"/>
          <w:szCs w:val="28"/>
        </w:rPr>
      </w:pPr>
      <w:r>
        <w:rPr>
          <w:rFonts w:cs="Times New Roman"/>
          <w:sz w:val="28"/>
          <w:szCs w:val="28"/>
        </w:rPr>
        <w:t xml:space="preserve">Tính </w:t>
      </w:r>
      <w:r w:rsidR="006A2326">
        <w:rPr>
          <w:rFonts w:cs="Times New Roman"/>
          <w:sz w:val="28"/>
          <w:szCs w:val="28"/>
        </w:rPr>
        <w:t>số l</w:t>
      </w:r>
      <w:r w:rsidR="00FA2EA0">
        <w:rPr>
          <w:rFonts w:cs="Times New Roman"/>
          <w:sz w:val="28"/>
          <w:szCs w:val="28"/>
        </w:rPr>
        <w:t xml:space="preserve">ượng thành phần axit amin, nhóm dimer và nhóm trimer </w:t>
      </w:r>
      <w:r>
        <w:rPr>
          <w:rFonts w:cs="Times New Roman"/>
          <w:sz w:val="28"/>
          <w:szCs w:val="28"/>
        </w:rPr>
        <w:t>chỉ dựa vào đặc điểm thành phần có trong chuỗi</w:t>
      </w:r>
      <w:r w:rsidR="00226847">
        <w:rPr>
          <w:rFonts w:cs="Times New Roman"/>
          <w:sz w:val="28"/>
          <w:szCs w:val="28"/>
        </w:rPr>
        <w:t>:</w:t>
      </w:r>
    </w:p>
    <w:p w14:paraId="74D61A93" w14:textId="32922172" w:rsidR="000109FB" w:rsidRPr="00823558" w:rsidRDefault="00C325FC" w:rsidP="00A16E60">
      <w:pPr>
        <w:pStyle w:val="ListParagraph"/>
        <w:numPr>
          <w:ilvl w:val="0"/>
          <w:numId w:val="27"/>
        </w:numPr>
        <w:jc w:val="both"/>
        <w:rPr>
          <w:rFonts w:cs="Times New Roman"/>
          <w:sz w:val="28"/>
          <w:szCs w:val="28"/>
        </w:rPr>
      </w:pPr>
      <w:r>
        <w:rPr>
          <w:rFonts w:cs="Times New Roman"/>
          <w:sz w:val="28"/>
          <w:szCs w:val="28"/>
        </w:rPr>
        <w:t>T</w:t>
      </w:r>
      <w:r w:rsidR="00226847">
        <w:rPr>
          <w:rFonts w:cs="Times New Roman"/>
          <w:sz w:val="28"/>
          <w:szCs w:val="28"/>
        </w:rPr>
        <w:t>hành phần axit amin có trong chuỗi</w:t>
      </w:r>
      <w:r w:rsidR="00165886">
        <w:rPr>
          <w:rFonts w:cs="Times New Roman"/>
          <w:sz w:val="28"/>
          <w:szCs w:val="28"/>
        </w:rPr>
        <w:t xml:space="preserve"> </w:t>
      </w:r>
      <w:r w:rsidR="00236619">
        <w:rPr>
          <w:rFonts w:cs="Times New Roman"/>
          <w:sz w:val="28"/>
          <w:szCs w:val="28"/>
        </w:rPr>
        <w:t>(</w:t>
      </w:r>
      <w:r w:rsidR="00165886">
        <w:rPr>
          <w:rFonts w:cs="Times New Roman"/>
          <w:sz w:val="28"/>
          <w:szCs w:val="28"/>
        </w:rPr>
        <w:t>có 20 loại axit amin</w:t>
      </w:r>
      <w:r w:rsidR="00236619">
        <w:rPr>
          <w:rFonts w:cs="Times New Roman"/>
          <w:sz w:val="28"/>
          <w:szCs w:val="28"/>
        </w:rPr>
        <w:t>)</w:t>
      </w:r>
      <w:r w:rsidR="00226847">
        <w:rPr>
          <w:rFonts w:cs="Times New Roman"/>
          <w:sz w:val="28"/>
          <w:szCs w:val="28"/>
        </w:rPr>
        <w:t>:</w:t>
      </w:r>
      <w:r w:rsidR="0068610A">
        <w:rPr>
          <w:rFonts w:cs="Times New Roman"/>
          <w:sz w:val="28"/>
          <w:szCs w:val="28"/>
        </w:rPr>
        <w:t xml:space="preserve"> </w:t>
      </w:r>
    </w:p>
    <w:p w14:paraId="4E3316A5" w14:textId="3D1C5731" w:rsidR="00D72C57" w:rsidRDefault="00673648" w:rsidP="00FB52D1">
      <w:pPr>
        <w:ind w:left="360"/>
        <w:jc w:val="center"/>
        <w:rPr>
          <w:rFonts w:cs="Times New Roman"/>
          <w:i/>
          <w:iCs/>
          <w:sz w:val="28"/>
          <w:szCs w:val="28"/>
        </w:rPr>
      </w:pPr>
      <w:r w:rsidRPr="00673648">
        <w:rPr>
          <w:rFonts w:cs="Times New Roman"/>
          <w:i/>
          <w:iCs/>
          <w:sz w:val="28"/>
          <w:szCs w:val="28"/>
        </w:rPr>
        <w:t>'A': 5, 'C': 0, 'D': 2, 'E': 7, 'F': 3, 'G': 7, 'H': 1, 'I': 5, 'K': 5, 'L': 5,</w:t>
      </w:r>
    </w:p>
    <w:p w14:paraId="7CDDF06D" w14:textId="420B7FD0" w:rsidR="00673648" w:rsidRDefault="00673648" w:rsidP="00FB52D1">
      <w:pPr>
        <w:ind w:left="360"/>
        <w:jc w:val="center"/>
        <w:rPr>
          <w:rFonts w:cs="Times New Roman"/>
          <w:i/>
          <w:iCs/>
          <w:sz w:val="28"/>
          <w:szCs w:val="28"/>
        </w:rPr>
      </w:pPr>
      <w:r w:rsidRPr="00673648">
        <w:rPr>
          <w:rFonts w:cs="Times New Roman"/>
          <w:i/>
          <w:iCs/>
          <w:sz w:val="28"/>
          <w:szCs w:val="28"/>
        </w:rPr>
        <w:t>'M': 3, 'N': 8, 'P': 2, 'Q': 1, 'R': 5, 'S': 7, 'T': 2, 'V': 5, 'W': 1, 'Y': 4</w:t>
      </w:r>
    </w:p>
    <w:p w14:paraId="0FAF7C24" w14:textId="07A74A75" w:rsidR="00226847" w:rsidRDefault="00C325FC" w:rsidP="00673648">
      <w:pPr>
        <w:pStyle w:val="ListParagraph"/>
        <w:numPr>
          <w:ilvl w:val="0"/>
          <w:numId w:val="27"/>
        </w:numPr>
        <w:jc w:val="both"/>
        <w:rPr>
          <w:rFonts w:cs="Times New Roman"/>
          <w:sz w:val="28"/>
          <w:szCs w:val="28"/>
        </w:rPr>
      </w:pPr>
      <w:r>
        <w:rPr>
          <w:rFonts w:cs="Times New Roman"/>
          <w:sz w:val="28"/>
          <w:szCs w:val="28"/>
        </w:rPr>
        <w:t xml:space="preserve">Thành phần </w:t>
      </w:r>
      <w:r w:rsidR="00671020" w:rsidRPr="00673648">
        <w:rPr>
          <w:rFonts w:cs="Times New Roman"/>
          <w:sz w:val="28"/>
          <w:szCs w:val="28"/>
        </w:rPr>
        <w:t>nhóm dimer có trong chuỗi</w:t>
      </w:r>
      <w:r w:rsidR="003F1672" w:rsidRPr="00673648">
        <w:rPr>
          <w:rFonts w:cs="Times New Roman"/>
          <w:sz w:val="28"/>
          <w:szCs w:val="28"/>
        </w:rPr>
        <w:t>:</w:t>
      </w:r>
    </w:p>
    <w:p w14:paraId="39E5ACEB" w14:textId="6912AB7C" w:rsidR="005015B1" w:rsidRPr="008B05CA" w:rsidRDefault="00485182" w:rsidP="00FB52D1">
      <w:pPr>
        <w:ind w:left="360"/>
        <w:jc w:val="center"/>
        <w:rPr>
          <w:rFonts w:cs="Times New Roman"/>
          <w:i/>
          <w:iCs/>
          <w:sz w:val="28"/>
          <w:szCs w:val="28"/>
        </w:rPr>
      </w:pPr>
      <w:r w:rsidRPr="008B05CA">
        <w:rPr>
          <w:rFonts w:cs="Times New Roman"/>
          <w:i/>
          <w:iCs/>
          <w:sz w:val="28"/>
          <w:szCs w:val="28"/>
        </w:rPr>
        <w:t>11:</w:t>
      </w:r>
      <w:r w:rsidRPr="008B05CA">
        <w:rPr>
          <w:rFonts w:cs="Times New Roman"/>
          <w:i/>
          <w:iCs/>
          <w:sz w:val="28"/>
          <w:szCs w:val="28"/>
        </w:rPr>
        <w:t>4</w:t>
      </w:r>
      <w:r w:rsidRPr="008B05CA">
        <w:rPr>
          <w:rFonts w:cs="Times New Roman"/>
          <w:i/>
          <w:iCs/>
          <w:sz w:val="28"/>
          <w:szCs w:val="28"/>
        </w:rPr>
        <w:t xml:space="preserve">, </w:t>
      </w:r>
      <w:r w:rsidR="00671756" w:rsidRPr="008B05CA">
        <w:rPr>
          <w:rFonts w:cs="Times New Roman"/>
          <w:i/>
          <w:iCs/>
          <w:sz w:val="28"/>
          <w:szCs w:val="28"/>
        </w:rPr>
        <w:t>12:</w:t>
      </w:r>
      <w:r w:rsidRPr="008B05CA">
        <w:rPr>
          <w:rFonts w:cs="Times New Roman"/>
          <w:i/>
          <w:iCs/>
          <w:sz w:val="28"/>
          <w:szCs w:val="28"/>
        </w:rPr>
        <w:t>2</w:t>
      </w:r>
      <w:r w:rsidR="00671756" w:rsidRPr="008B05CA">
        <w:rPr>
          <w:rFonts w:cs="Times New Roman"/>
          <w:i/>
          <w:iCs/>
          <w:sz w:val="28"/>
          <w:szCs w:val="28"/>
        </w:rPr>
        <w:t>,</w:t>
      </w:r>
      <w:r w:rsidRPr="008B05CA">
        <w:rPr>
          <w:rFonts w:cs="Times New Roman"/>
          <w:i/>
          <w:iCs/>
          <w:sz w:val="28"/>
          <w:szCs w:val="28"/>
        </w:rPr>
        <w:t xml:space="preserve"> </w:t>
      </w:r>
      <w:r w:rsidR="00671756" w:rsidRPr="008B05CA">
        <w:rPr>
          <w:rFonts w:cs="Times New Roman"/>
          <w:i/>
          <w:iCs/>
          <w:sz w:val="28"/>
          <w:szCs w:val="28"/>
        </w:rPr>
        <w:t>13:</w:t>
      </w:r>
      <w:r w:rsidRPr="008B05CA">
        <w:rPr>
          <w:rFonts w:cs="Times New Roman"/>
          <w:i/>
          <w:iCs/>
          <w:sz w:val="28"/>
          <w:szCs w:val="28"/>
        </w:rPr>
        <w:t>4</w:t>
      </w:r>
      <w:r w:rsidR="00671756" w:rsidRPr="008B05CA">
        <w:rPr>
          <w:rFonts w:cs="Times New Roman"/>
          <w:i/>
          <w:iCs/>
          <w:sz w:val="28"/>
          <w:szCs w:val="28"/>
        </w:rPr>
        <w:t>,</w:t>
      </w:r>
      <w:r w:rsidRPr="008B05CA">
        <w:rPr>
          <w:rFonts w:cs="Times New Roman"/>
          <w:i/>
          <w:iCs/>
          <w:sz w:val="28"/>
          <w:szCs w:val="28"/>
        </w:rPr>
        <w:t xml:space="preserve"> </w:t>
      </w:r>
      <w:r w:rsidR="00671756" w:rsidRPr="008B05CA">
        <w:rPr>
          <w:rFonts w:cs="Times New Roman"/>
          <w:i/>
          <w:iCs/>
          <w:sz w:val="28"/>
          <w:szCs w:val="28"/>
        </w:rPr>
        <w:t>14:</w:t>
      </w:r>
      <w:r w:rsidRPr="008B05CA">
        <w:rPr>
          <w:rFonts w:cs="Times New Roman"/>
          <w:i/>
          <w:iCs/>
          <w:sz w:val="28"/>
          <w:szCs w:val="28"/>
        </w:rPr>
        <w:t>2</w:t>
      </w:r>
      <w:r w:rsidR="00671756" w:rsidRPr="008B05CA">
        <w:rPr>
          <w:rFonts w:cs="Times New Roman"/>
          <w:i/>
          <w:iCs/>
          <w:sz w:val="28"/>
          <w:szCs w:val="28"/>
        </w:rPr>
        <w:t>,</w:t>
      </w:r>
      <w:r w:rsidRPr="008B05CA">
        <w:rPr>
          <w:rFonts w:cs="Times New Roman"/>
          <w:i/>
          <w:iCs/>
          <w:sz w:val="28"/>
          <w:szCs w:val="28"/>
        </w:rPr>
        <w:t xml:space="preserve"> </w:t>
      </w:r>
      <w:r w:rsidR="00671756" w:rsidRPr="008B05CA">
        <w:rPr>
          <w:rFonts w:cs="Times New Roman"/>
          <w:i/>
          <w:iCs/>
          <w:sz w:val="28"/>
          <w:szCs w:val="28"/>
        </w:rPr>
        <w:t>15:</w:t>
      </w:r>
      <w:r w:rsidRPr="008B05CA">
        <w:rPr>
          <w:rFonts w:cs="Times New Roman"/>
          <w:i/>
          <w:iCs/>
          <w:sz w:val="28"/>
          <w:szCs w:val="28"/>
        </w:rPr>
        <w:t>4</w:t>
      </w:r>
      <w:r w:rsidR="00671756" w:rsidRPr="008B05CA">
        <w:rPr>
          <w:rFonts w:cs="Times New Roman"/>
          <w:i/>
          <w:iCs/>
          <w:sz w:val="28"/>
          <w:szCs w:val="28"/>
        </w:rPr>
        <w:t>,</w:t>
      </w:r>
      <w:r w:rsidRPr="008B05CA">
        <w:rPr>
          <w:rFonts w:cs="Times New Roman"/>
          <w:i/>
          <w:iCs/>
          <w:sz w:val="28"/>
          <w:szCs w:val="28"/>
        </w:rPr>
        <w:t xml:space="preserve"> </w:t>
      </w:r>
      <w:r w:rsidR="00671756" w:rsidRPr="008B05CA">
        <w:rPr>
          <w:rFonts w:cs="Times New Roman"/>
          <w:i/>
          <w:iCs/>
          <w:sz w:val="28"/>
          <w:szCs w:val="28"/>
        </w:rPr>
        <w:t>16:</w:t>
      </w:r>
      <w:r w:rsidRPr="008B05CA">
        <w:rPr>
          <w:rFonts w:cs="Times New Roman"/>
          <w:i/>
          <w:iCs/>
          <w:sz w:val="28"/>
          <w:szCs w:val="28"/>
        </w:rPr>
        <w:t>1</w:t>
      </w:r>
      <w:r w:rsidR="00671756" w:rsidRPr="008B05CA">
        <w:rPr>
          <w:rFonts w:cs="Times New Roman"/>
          <w:i/>
          <w:iCs/>
          <w:sz w:val="28"/>
          <w:szCs w:val="28"/>
        </w:rPr>
        <w:t xml:space="preserve">, </w:t>
      </w:r>
      <w:r w:rsidR="00065975" w:rsidRPr="008B05CA">
        <w:rPr>
          <w:rFonts w:cs="Times New Roman"/>
          <w:i/>
          <w:iCs/>
          <w:sz w:val="28"/>
          <w:szCs w:val="28"/>
        </w:rPr>
        <w:t xml:space="preserve">17 </w:t>
      </w:r>
      <w:r w:rsidRPr="008B05CA">
        <w:rPr>
          <w:rFonts w:cs="Times New Roman"/>
          <w:i/>
          <w:iCs/>
          <w:sz w:val="28"/>
          <w:szCs w:val="28"/>
        </w:rPr>
        <w:t>0</w:t>
      </w:r>
      <w:r w:rsidR="00065975" w:rsidRPr="008B05CA">
        <w:rPr>
          <w:rFonts w:cs="Times New Roman"/>
          <w:i/>
          <w:iCs/>
          <w:sz w:val="28"/>
          <w:szCs w:val="28"/>
        </w:rPr>
        <w:t>,</w:t>
      </w:r>
    </w:p>
    <w:p w14:paraId="4EC6CEED" w14:textId="414E2C86" w:rsidR="005015B1" w:rsidRPr="008B05CA" w:rsidRDefault="00065975" w:rsidP="00FB52D1">
      <w:pPr>
        <w:ind w:left="360"/>
        <w:jc w:val="center"/>
        <w:rPr>
          <w:rFonts w:cs="Times New Roman"/>
          <w:i/>
          <w:iCs/>
          <w:sz w:val="28"/>
          <w:szCs w:val="28"/>
        </w:rPr>
      </w:pPr>
      <w:r w:rsidRPr="008B05CA">
        <w:rPr>
          <w:rFonts w:cs="Times New Roman"/>
          <w:i/>
          <w:iCs/>
          <w:sz w:val="28"/>
          <w:szCs w:val="28"/>
        </w:rPr>
        <w:t>21:</w:t>
      </w:r>
      <w:r w:rsidR="00485182" w:rsidRPr="008B05CA">
        <w:rPr>
          <w:rFonts w:cs="Times New Roman"/>
          <w:i/>
          <w:iCs/>
          <w:sz w:val="28"/>
          <w:szCs w:val="28"/>
        </w:rPr>
        <w:t>3</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22:</w:t>
      </w:r>
      <w:r w:rsidR="00485182" w:rsidRPr="008B05CA">
        <w:rPr>
          <w:rFonts w:cs="Times New Roman"/>
          <w:i/>
          <w:iCs/>
          <w:sz w:val="28"/>
          <w:szCs w:val="28"/>
        </w:rPr>
        <w:t>2</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13:</w:t>
      </w:r>
      <w:r w:rsidR="00485182" w:rsidRPr="008B05CA">
        <w:rPr>
          <w:rFonts w:cs="Times New Roman"/>
          <w:i/>
          <w:iCs/>
          <w:sz w:val="28"/>
          <w:szCs w:val="28"/>
        </w:rPr>
        <w:t>3</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24:</w:t>
      </w:r>
      <w:r w:rsidR="00485182" w:rsidRPr="008B05CA">
        <w:rPr>
          <w:rFonts w:cs="Times New Roman"/>
          <w:i/>
          <w:iCs/>
          <w:sz w:val="28"/>
          <w:szCs w:val="28"/>
        </w:rPr>
        <w:t>1</w:t>
      </w:r>
      <w:r w:rsidRPr="008B05CA">
        <w:rPr>
          <w:rFonts w:cs="Times New Roman"/>
          <w:i/>
          <w:iCs/>
          <w:sz w:val="28"/>
          <w:szCs w:val="28"/>
        </w:rPr>
        <w:t>,</w:t>
      </w:r>
      <w:r w:rsidR="00485182" w:rsidRPr="008B05CA">
        <w:rPr>
          <w:rFonts w:cs="Times New Roman"/>
          <w:i/>
          <w:iCs/>
          <w:sz w:val="28"/>
          <w:szCs w:val="28"/>
        </w:rPr>
        <w:t xml:space="preserve"> </w:t>
      </w:r>
      <w:r w:rsidR="005A5E96" w:rsidRPr="008B05CA">
        <w:rPr>
          <w:rFonts w:cs="Times New Roman"/>
          <w:i/>
          <w:iCs/>
          <w:sz w:val="28"/>
          <w:szCs w:val="28"/>
        </w:rPr>
        <w:t>25:</w:t>
      </w:r>
      <w:r w:rsidR="00485182" w:rsidRPr="008B05CA">
        <w:rPr>
          <w:rFonts w:cs="Times New Roman"/>
          <w:i/>
          <w:iCs/>
          <w:sz w:val="28"/>
          <w:szCs w:val="28"/>
        </w:rPr>
        <w:t>2</w:t>
      </w:r>
      <w:r w:rsidR="005A5E96" w:rsidRPr="008B05CA">
        <w:rPr>
          <w:rFonts w:cs="Times New Roman"/>
          <w:i/>
          <w:iCs/>
          <w:sz w:val="28"/>
          <w:szCs w:val="28"/>
        </w:rPr>
        <w:t>,</w:t>
      </w:r>
      <w:r w:rsidR="00485182" w:rsidRPr="008B05CA">
        <w:rPr>
          <w:rFonts w:cs="Times New Roman"/>
          <w:i/>
          <w:iCs/>
          <w:sz w:val="28"/>
          <w:szCs w:val="28"/>
        </w:rPr>
        <w:t xml:space="preserve"> </w:t>
      </w:r>
      <w:r w:rsidR="005A5E96" w:rsidRPr="008B05CA">
        <w:rPr>
          <w:rFonts w:cs="Times New Roman"/>
          <w:i/>
          <w:iCs/>
          <w:sz w:val="28"/>
          <w:szCs w:val="28"/>
        </w:rPr>
        <w:t>26:</w:t>
      </w:r>
      <w:r w:rsidR="00485182" w:rsidRPr="008B05CA">
        <w:rPr>
          <w:rFonts w:cs="Times New Roman"/>
          <w:i/>
          <w:iCs/>
          <w:sz w:val="28"/>
          <w:szCs w:val="28"/>
        </w:rPr>
        <w:t>3</w:t>
      </w:r>
      <w:r w:rsidR="005A5E96" w:rsidRPr="008B05CA">
        <w:rPr>
          <w:rFonts w:cs="Times New Roman"/>
          <w:i/>
          <w:iCs/>
          <w:sz w:val="28"/>
          <w:szCs w:val="28"/>
        </w:rPr>
        <w:t>,</w:t>
      </w:r>
      <w:r w:rsidR="00485182" w:rsidRPr="008B05CA">
        <w:rPr>
          <w:rFonts w:cs="Times New Roman"/>
          <w:i/>
          <w:iCs/>
          <w:sz w:val="28"/>
          <w:szCs w:val="28"/>
        </w:rPr>
        <w:t xml:space="preserve"> </w:t>
      </w:r>
      <w:r w:rsidR="005A5E96" w:rsidRPr="008B05CA">
        <w:rPr>
          <w:rFonts w:cs="Times New Roman"/>
          <w:i/>
          <w:iCs/>
          <w:sz w:val="28"/>
          <w:szCs w:val="28"/>
        </w:rPr>
        <w:t>27:</w:t>
      </w:r>
      <w:r w:rsidR="00485182" w:rsidRPr="008B05CA">
        <w:rPr>
          <w:rFonts w:cs="Times New Roman"/>
          <w:i/>
          <w:iCs/>
          <w:sz w:val="28"/>
          <w:szCs w:val="28"/>
        </w:rPr>
        <w:t>0</w:t>
      </w:r>
      <w:r w:rsidR="005A5E96" w:rsidRPr="008B05CA">
        <w:rPr>
          <w:rFonts w:cs="Times New Roman"/>
          <w:i/>
          <w:iCs/>
          <w:sz w:val="28"/>
          <w:szCs w:val="28"/>
        </w:rPr>
        <w:t>,</w:t>
      </w:r>
    </w:p>
    <w:p w14:paraId="7189EC38" w14:textId="40EF8F03" w:rsidR="005015B1" w:rsidRPr="008B05CA" w:rsidRDefault="005015B1" w:rsidP="00FB52D1">
      <w:pPr>
        <w:ind w:left="360"/>
        <w:jc w:val="center"/>
        <w:rPr>
          <w:rFonts w:cs="Times New Roman"/>
          <w:i/>
          <w:iCs/>
          <w:sz w:val="28"/>
          <w:szCs w:val="28"/>
        </w:rPr>
      </w:pPr>
      <w:r w:rsidRPr="008B05CA">
        <w:rPr>
          <w:rFonts w:cs="Times New Roman"/>
          <w:i/>
          <w:iCs/>
          <w:sz w:val="28"/>
          <w:szCs w:val="28"/>
        </w:rPr>
        <w:t>31:</w:t>
      </w:r>
      <w:r w:rsidR="00485182" w:rsidRPr="008B05CA">
        <w:rPr>
          <w:rFonts w:cs="Times New Roman"/>
          <w:i/>
          <w:iCs/>
          <w:sz w:val="28"/>
          <w:szCs w:val="28"/>
        </w:rPr>
        <w:t>4</w:t>
      </w:r>
      <w:r w:rsidRPr="008B05CA">
        <w:rPr>
          <w:rFonts w:cs="Times New Roman"/>
          <w:i/>
          <w:iCs/>
          <w:sz w:val="28"/>
          <w:szCs w:val="28"/>
        </w:rPr>
        <w:t>, 32:</w:t>
      </w:r>
      <w:r w:rsidR="00485182" w:rsidRPr="008B05CA">
        <w:rPr>
          <w:rFonts w:cs="Times New Roman"/>
          <w:i/>
          <w:iCs/>
          <w:sz w:val="28"/>
          <w:szCs w:val="28"/>
        </w:rPr>
        <w:t>1</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33:</w:t>
      </w:r>
      <w:r w:rsidR="00485182" w:rsidRPr="008B05CA">
        <w:rPr>
          <w:rFonts w:cs="Times New Roman"/>
          <w:i/>
          <w:iCs/>
          <w:sz w:val="28"/>
          <w:szCs w:val="28"/>
        </w:rPr>
        <w:t>3</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34:</w:t>
      </w:r>
      <w:r w:rsidR="00485182" w:rsidRPr="008B05CA">
        <w:rPr>
          <w:rFonts w:cs="Times New Roman"/>
          <w:i/>
          <w:iCs/>
          <w:sz w:val="28"/>
          <w:szCs w:val="28"/>
        </w:rPr>
        <w:t>3</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35:</w:t>
      </w:r>
      <w:r w:rsidR="00485182" w:rsidRPr="008B05CA">
        <w:rPr>
          <w:rFonts w:cs="Times New Roman"/>
          <w:i/>
          <w:iCs/>
          <w:sz w:val="28"/>
          <w:szCs w:val="28"/>
        </w:rPr>
        <w:t>3</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36:</w:t>
      </w:r>
      <w:r w:rsidR="00485182" w:rsidRPr="008B05CA">
        <w:rPr>
          <w:rFonts w:cs="Times New Roman"/>
          <w:i/>
          <w:iCs/>
          <w:sz w:val="28"/>
          <w:szCs w:val="28"/>
        </w:rPr>
        <w:t>2</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37:</w:t>
      </w:r>
      <w:r w:rsidR="00485182" w:rsidRPr="008B05CA">
        <w:rPr>
          <w:rFonts w:cs="Times New Roman"/>
          <w:i/>
          <w:iCs/>
          <w:sz w:val="28"/>
          <w:szCs w:val="28"/>
        </w:rPr>
        <w:t>0</w:t>
      </w:r>
      <w:r w:rsidRPr="008B05CA">
        <w:rPr>
          <w:rFonts w:cs="Times New Roman"/>
          <w:i/>
          <w:iCs/>
          <w:sz w:val="28"/>
          <w:szCs w:val="28"/>
        </w:rPr>
        <w:t>,</w:t>
      </w:r>
    </w:p>
    <w:p w14:paraId="0F3BBB28" w14:textId="6F0EE0A0" w:rsidR="001130FF" w:rsidRPr="008B05CA" w:rsidRDefault="001130FF" w:rsidP="00FB52D1">
      <w:pPr>
        <w:ind w:left="360"/>
        <w:jc w:val="center"/>
        <w:rPr>
          <w:rFonts w:cs="Times New Roman"/>
          <w:i/>
          <w:iCs/>
          <w:sz w:val="28"/>
          <w:szCs w:val="28"/>
        </w:rPr>
      </w:pPr>
      <w:r w:rsidRPr="008B05CA">
        <w:rPr>
          <w:rFonts w:cs="Times New Roman"/>
          <w:i/>
          <w:iCs/>
          <w:sz w:val="28"/>
          <w:szCs w:val="28"/>
        </w:rPr>
        <w:t>41:</w:t>
      </w:r>
      <w:r w:rsidR="00485182" w:rsidRPr="008B05CA">
        <w:rPr>
          <w:rFonts w:cs="Times New Roman"/>
          <w:i/>
          <w:iCs/>
          <w:sz w:val="28"/>
          <w:szCs w:val="28"/>
        </w:rPr>
        <w:t>4</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42:</w:t>
      </w:r>
      <w:r w:rsidR="00485182" w:rsidRPr="008B05CA">
        <w:rPr>
          <w:rFonts w:cs="Times New Roman"/>
          <w:i/>
          <w:iCs/>
          <w:sz w:val="28"/>
          <w:szCs w:val="28"/>
        </w:rPr>
        <w:t>5</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43:</w:t>
      </w:r>
      <w:r w:rsidR="00485182" w:rsidRPr="008B05CA">
        <w:rPr>
          <w:rFonts w:cs="Times New Roman"/>
          <w:i/>
          <w:iCs/>
          <w:sz w:val="28"/>
          <w:szCs w:val="28"/>
        </w:rPr>
        <w:t>1</w:t>
      </w:r>
      <w:r w:rsidRPr="008B05CA">
        <w:rPr>
          <w:rFonts w:cs="Times New Roman"/>
          <w:i/>
          <w:iCs/>
          <w:sz w:val="28"/>
          <w:szCs w:val="28"/>
        </w:rPr>
        <w:t>, 44:</w:t>
      </w:r>
      <w:r w:rsidR="00485182" w:rsidRPr="008B05CA">
        <w:rPr>
          <w:rFonts w:cs="Times New Roman"/>
          <w:i/>
          <w:iCs/>
          <w:sz w:val="28"/>
          <w:szCs w:val="28"/>
        </w:rPr>
        <w:t>0</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45:</w:t>
      </w:r>
      <w:r w:rsidR="00485182" w:rsidRPr="008B05CA">
        <w:rPr>
          <w:rFonts w:cs="Times New Roman"/>
          <w:i/>
          <w:iCs/>
          <w:sz w:val="28"/>
          <w:szCs w:val="28"/>
        </w:rPr>
        <w:t>0</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46:</w:t>
      </w:r>
      <w:r w:rsidR="00485182" w:rsidRPr="008B05CA">
        <w:rPr>
          <w:rFonts w:cs="Times New Roman"/>
          <w:i/>
          <w:iCs/>
          <w:sz w:val="28"/>
          <w:szCs w:val="28"/>
        </w:rPr>
        <w:t>1</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47:</w:t>
      </w:r>
      <w:r w:rsidR="00485182" w:rsidRPr="008B05CA">
        <w:rPr>
          <w:rFonts w:cs="Times New Roman"/>
          <w:i/>
          <w:iCs/>
          <w:sz w:val="28"/>
          <w:szCs w:val="28"/>
        </w:rPr>
        <w:t>0</w:t>
      </w:r>
      <w:r w:rsidRPr="008B05CA">
        <w:rPr>
          <w:rFonts w:cs="Times New Roman"/>
          <w:i/>
          <w:iCs/>
          <w:sz w:val="28"/>
          <w:szCs w:val="28"/>
        </w:rPr>
        <w:t>,</w:t>
      </w:r>
    </w:p>
    <w:p w14:paraId="6943402C" w14:textId="77777777" w:rsidR="00E447CC" w:rsidRPr="008B05CA" w:rsidRDefault="001130FF" w:rsidP="00FB52D1">
      <w:pPr>
        <w:ind w:left="360"/>
        <w:jc w:val="center"/>
        <w:rPr>
          <w:rFonts w:cs="Times New Roman"/>
          <w:i/>
          <w:iCs/>
          <w:sz w:val="28"/>
          <w:szCs w:val="28"/>
        </w:rPr>
      </w:pPr>
      <w:r w:rsidRPr="008B05CA">
        <w:rPr>
          <w:rFonts w:cs="Times New Roman"/>
          <w:i/>
          <w:iCs/>
          <w:sz w:val="28"/>
          <w:szCs w:val="28"/>
        </w:rPr>
        <w:t>51:</w:t>
      </w:r>
      <w:r w:rsidR="00485182" w:rsidRPr="008B05CA">
        <w:rPr>
          <w:rFonts w:cs="Times New Roman"/>
          <w:i/>
          <w:iCs/>
          <w:sz w:val="28"/>
          <w:szCs w:val="28"/>
        </w:rPr>
        <w:t>2</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52:</w:t>
      </w:r>
      <w:r w:rsidR="00485182" w:rsidRPr="008B05CA">
        <w:rPr>
          <w:rFonts w:cs="Times New Roman"/>
          <w:i/>
          <w:iCs/>
          <w:sz w:val="28"/>
          <w:szCs w:val="28"/>
        </w:rPr>
        <w:t>3</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53:</w:t>
      </w:r>
      <w:r w:rsidR="00485182" w:rsidRPr="008B05CA">
        <w:rPr>
          <w:rFonts w:cs="Times New Roman"/>
          <w:i/>
          <w:iCs/>
          <w:sz w:val="28"/>
          <w:szCs w:val="28"/>
        </w:rPr>
        <w:t>2</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54:</w:t>
      </w:r>
      <w:r w:rsidR="00485182" w:rsidRPr="008B05CA">
        <w:rPr>
          <w:rFonts w:cs="Times New Roman"/>
          <w:i/>
          <w:iCs/>
          <w:sz w:val="28"/>
          <w:szCs w:val="28"/>
        </w:rPr>
        <w:t>0</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55:</w:t>
      </w:r>
      <w:r w:rsidR="00485182" w:rsidRPr="008B05CA">
        <w:rPr>
          <w:rFonts w:cs="Times New Roman"/>
          <w:i/>
          <w:iCs/>
          <w:sz w:val="28"/>
          <w:szCs w:val="28"/>
        </w:rPr>
        <w:t>1</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56:</w:t>
      </w:r>
      <w:r w:rsidR="00485182" w:rsidRPr="008B05CA">
        <w:rPr>
          <w:rFonts w:cs="Times New Roman"/>
          <w:i/>
          <w:iCs/>
          <w:sz w:val="28"/>
          <w:szCs w:val="28"/>
        </w:rPr>
        <w:t>2</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57:</w:t>
      </w:r>
      <w:r w:rsidR="00485182" w:rsidRPr="008B05CA">
        <w:rPr>
          <w:rFonts w:cs="Times New Roman"/>
          <w:i/>
          <w:iCs/>
          <w:sz w:val="28"/>
          <w:szCs w:val="28"/>
        </w:rPr>
        <w:t>0</w:t>
      </w:r>
      <w:r w:rsidR="00E447CC" w:rsidRPr="008B05CA">
        <w:rPr>
          <w:rFonts w:cs="Times New Roman"/>
          <w:i/>
          <w:iCs/>
          <w:sz w:val="28"/>
          <w:szCs w:val="28"/>
        </w:rPr>
        <w:t>,</w:t>
      </w:r>
    </w:p>
    <w:p w14:paraId="15693F97" w14:textId="77777777" w:rsidR="00B11836" w:rsidRPr="008B05CA" w:rsidRDefault="00E447CC" w:rsidP="00FB52D1">
      <w:pPr>
        <w:ind w:left="360"/>
        <w:jc w:val="center"/>
        <w:rPr>
          <w:rFonts w:cs="Times New Roman"/>
          <w:i/>
          <w:iCs/>
          <w:sz w:val="28"/>
          <w:szCs w:val="28"/>
        </w:rPr>
      </w:pPr>
      <w:r w:rsidRPr="008B05CA">
        <w:rPr>
          <w:rFonts w:cs="Times New Roman"/>
          <w:i/>
          <w:iCs/>
          <w:sz w:val="28"/>
          <w:szCs w:val="28"/>
        </w:rPr>
        <w:t>61:</w:t>
      </w:r>
      <w:r w:rsidR="00485182" w:rsidRPr="008B05CA">
        <w:rPr>
          <w:rFonts w:cs="Times New Roman"/>
          <w:i/>
          <w:iCs/>
          <w:sz w:val="28"/>
          <w:szCs w:val="28"/>
        </w:rPr>
        <w:t>0</w:t>
      </w:r>
      <w:r w:rsidRPr="008B05CA">
        <w:rPr>
          <w:rFonts w:cs="Times New Roman"/>
          <w:i/>
          <w:iCs/>
          <w:sz w:val="28"/>
          <w:szCs w:val="28"/>
        </w:rPr>
        <w:t>, 62:</w:t>
      </w:r>
      <w:r w:rsidR="00485182" w:rsidRPr="008B05CA">
        <w:rPr>
          <w:rFonts w:cs="Times New Roman"/>
          <w:i/>
          <w:iCs/>
          <w:sz w:val="28"/>
          <w:szCs w:val="28"/>
        </w:rPr>
        <w:t>2</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63:</w:t>
      </w:r>
      <w:r w:rsidR="00485182" w:rsidRPr="008B05CA">
        <w:rPr>
          <w:rFonts w:cs="Times New Roman"/>
          <w:i/>
          <w:iCs/>
          <w:sz w:val="28"/>
          <w:szCs w:val="28"/>
        </w:rPr>
        <w:t>2</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64:</w:t>
      </w:r>
      <w:r w:rsidR="00485182" w:rsidRPr="008B05CA">
        <w:rPr>
          <w:rFonts w:cs="Times New Roman"/>
          <w:i/>
          <w:iCs/>
          <w:sz w:val="28"/>
          <w:szCs w:val="28"/>
        </w:rPr>
        <w:t>5</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65:</w:t>
      </w:r>
      <w:r w:rsidR="00485182" w:rsidRPr="008B05CA">
        <w:rPr>
          <w:rFonts w:cs="Times New Roman"/>
          <w:i/>
          <w:iCs/>
          <w:sz w:val="28"/>
          <w:szCs w:val="28"/>
        </w:rPr>
        <w:t>0</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66:</w:t>
      </w:r>
      <w:r w:rsidR="00485182" w:rsidRPr="008B05CA">
        <w:rPr>
          <w:rFonts w:cs="Times New Roman"/>
          <w:i/>
          <w:iCs/>
          <w:sz w:val="28"/>
          <w:szCs w:val="28"/>
        </w:rPr>
        <w:t>0</w:t>
      </w:r>
      <w:r w:rsidR="00B11836" w:rsidRPr="008B05CA">
        <w:rPr>
          <w:rFonts w:cs="Times New Roman"/>
          <w:i/>
          <w:iCs/>
          <w:sz w:val="28"/>
          <w:szCs w:val="28"/>
        </w:rPr>
        <w:t>,</w:t>
      </w:r>
      <w:r w:rsidR="00485182" w:rsidRPr="008B05CA">
        <w:rPr>
          <w:rFonts w:cs="Times New Roman"/>
          <w:i/>
          <w:iCs/>
          <w:sz w:val="28"/>
          <w:szCs w:val="28"/>
        </w:rPr>
        <w:t xml:space="preserve"> </w:t>
      </w:r>
      <w:r w:rsidR="00B11836" w:rsidRPr="008B05CA">
        <w:rPr>
          <w:rFonts w:cs="Times New Roman"/>
          <w:i/>
          <w:iCs/>
          <w:sz w:val="28"/>
          <w:szCs w:val="28"/>
        </w:rPr>
        <w:t>67:</w:t>
      </w:r>
      <w:r w:rsidR="00485182" w:rsidRPr="008B05CA">
        <w:rPr>
          <w:rFonts w:cs="Times New Roman"/>
          <w:i/>
          <w:iCs/>
          <w:sz w:val="28"/>
          <w:szCs w:val="28"/>
        </w:rPr>
        <w:t>0</w:t>
      </w:r>
      <w:r w:rsidR="00B11836" w:rsidRPr="008B05CA">
        <w:rPr>
          <w:rFonts w:cs="Times New Roman"/>
          <w:i/>
          <w:iCs/>
          <w:sz w:val="28"/>
          <w:szCs w:val="28"/>
        </w:rPr>
        <w:t>,</w:t>
      </w:r>
    </w:p>
    <w:p w14:paraId="1DF52DAE" w14:textId="6ABA0F88" w:rsidR="00673648" w:rsidRDefault="00B11836" w:rsidP="00FB52D1">
      <w:pPr>
        <w:ind w:left="360"/>
        <w:jc w:val="center"/>
        <w:rPr>
          <w:rFonts w:cs="Times New Roman"/>
          <w:i/>
          <w:iCs/>
          <w:sz w:val="28"/>
          <w:szCs w:val="28"/>
        </w:rPr>
      </w:pPr>
      <w:r w:rsidRPr="008B05CA">
        <w:rPr>
          <w:rFonts w:cs="Times New Roman"/>
          <w:i/>
          <w:iCs/>
          <w:sz w:val="28"/>
          <w:szCs w:val="28"/>
        </w:rPr>
        <w:t>71:</w:t>
      </w:r>
      <w:r w:rsidR="00485182" w:rsidRPr="008B05CA">
        <w:rPr>
          <w:rFonts w:cs="Times New Roman"/>
          <w:i/>
          <w:iCs/>
          <w:sz w:val="28"/>
          <w:szCs w:val="28"/>
        </w:rPr>
        <w:t>0</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72:</w:t>
      </w:r>
      <w:r w:rsidR="00485182" w:rsidRPr="008B05CA">
        <w:rPr>
          <w:rFonts w:cs="Times New Roman"/>
          <w:i/>
          <w:iCs/>
          <w:sz w:val="28"/>
          <w:szCs w:val="28"/>
        </w:rPr>
        <w:t>0</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73:</w:t>
      </w:r>
      <w:r w:rsidR="00485182" w:rsidRPr="008B05CA">
        <w:rPr>
          <w:rFonts w:cs="Times New Roman"/>
          <w:i/>
          <w:iCs/>
          <w:sz w:val="28"/>
          <w:szCs w:val="28"/>
        </w:rPr>
        <w:t>0</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74:</w:t>
      </w:r>
      <w:r w:rsidR="00485182" w:rsidRPr="008B05CA">
        <w:rPr>
          <w:rFonts w:cs="Times New Roman"/>
          <w:i/>
          <w:iCs/>
          <w:sz w:val="28"/>
          <w:szCs w:val="28"/>
        </w:rPr>
        <w:t>0</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75:</w:t>
      </w:r>
      <w:r w:rsidR="00485182" w:rsidRPr="008B05CA">
        <w:rPr>
          <w:rFonts w:cs="Times New Roman"/>
          <w:i/>
          <w:iCs/>
          <w:sz w:val="28"/>
          <w:szCs w:val="28"/>
        </w:rPr>
        <w:t>0</w:t>
      </w:r>
      <w:r w:rsidRPr="008B05CA">
        <w:rPr>
          <w:rFonts w:cs="Times New Roman"/>
          <w:i/>
          <w:iCs/>
          <w:sz w:val="28"/>
          <w:szCs w:val="28"/>
        </w:rPr>
        <w:t>,</w:t>
      </w:r>
      <w:r w:rsidR="00485182" w:rsidRPr="008B05CA">
        <w:rPr>
          <w:rFonts w:cs="Times New Roman"/>
          <w:i/>
          <w:iCs/>
          <w:sz w:val="28"/>
          <w:szCs w:val="28"/>
        </w:rPr>
        <w:t xml:space="preserve"> </w:t>
      </w:r>
      <w:r w:rsidRPr="008B05CA">
        <w:rPr>
          <w:rFonts w:cs="Times New Roman"/>
          <w:i/>
          <w:iCs/>
          <w:sz w:val="28"/>
          <w:szCs w:val="28"/>
        </w:rPr>
        <w:t>76:</w:t>
      </w:r>
      <w:r w:rsidR="00485182" w:rsidRPr="008B05CA">
        <w:rPr>
          <w:rFonts w:cs="Times New Roman"/>
          <w:i/>
          <w:iCs/>
          <w:sz w:val="28"/>
          <w:szCs w:val="28"/>
        </w:rPr>
        <w:t>0</w:t>
      </w:r>
      <w:r w:rsidRPr="008B05CA">
        <w:rPr>
          <w:rFonts w:cs="Times New Roman"/>
          <w:i/>
          <w:iCs/>
          <w:sz w:val="28"/>
          <w:szCs w:val="28"/>
        </w:rPr>
        <w:t>, 77:</w:t>
      </w:r>
      <w:r w:rsidR="00485182" w:rsidRPr="008B05CA">
        <w:rPr>
          <w:rFonts w:cs="Times New Roman"/>
          <w:i/>
          <w:iCs/>
          <w:sz w:val="28"/>
          <w:szCs w:val="28"/>
        </w:rPr>
        <w:t>0.</w:t>
      </w:r>
    </w:p>
    <w:p w14:paraId="2C62F498" w14:textId="5D3B0BBA" w:rsidR="00135AE9" w:rsidRDefault="00FA489A" w:rsidP="00D638EF">
      <w:pPr>
        <w:ind w:firstLine="360"/>
        <w:jc w:val="both"/>
        <w:rPr>
          <w:rFonts w:cs="Times New Roman"/>
          <w:sz w:val="28"/>
          <w:szCs w:val="28"/>
        </w:rPr>
      </w:pPr>
      <w:r>
        <w:rPr>
          <w:rFonts w:cs="Times New Roman"/>
          <w:sz w:val="28"/>
          <w:szCs w:val="28"/>
        </w:rPr>
        <w:t>Các axit amin đươc chia làm 7 lớp (</w:t>
      </w:r>
      <w:r w:rsidR="00A339D1" w:rsidRPr="00A339D1">
        <w:rPr>
          <w:rFonts w:cs="Times New Roman"/>
          <w:i/>
          <w:iCs/>
          <w:szCs w:val="26"/>
        </w:rPr>
        <w:fldChar w:fldCharType="begin"/>
      </w:r>
      <w:r w:rsidR="00A339D1" w:rsidRPr="00A339D1">
        <w:rPr>
          <w:rFonts w:cs="Times New Roman"/>
          <w:i/>
          <w:iCs/>
          <w:szCs w:val="26"/>
        </w:rPr>
        <w:instrText xml:space="preserve"> REF _Ref77455307 \h </w:instrText>
      </w:r>
      <w:r w:rsidR="00A339D1" w:rsidRPr="00A339D1">
        <w:rPr>
          <w:rFonts w:cs="Times New Roman"/>
          <w:i/>
          <w:iCs/>
          <w:szCs w:val="26"/>
        </w:rPr>
      </w:r>
      <w:r w:rsidR="00A339D1" w:rsidRPr="00A339D1">
        <w:rPr>
          <w:rFonts w:cs="Times New Roman"/>
          <w:i/>
          <w:iCs/>
          <w:szCs w:val="26"/>
        </w:rPr>
        <w:instrText xml:space="preserve"> \* MERGEFORMAT </w:instrText>
      </w:r>
      <w:r w:rsidR="00A339D1" w:rsidRPr="00A339D1">
        <w:rPr>
          <w:rFonts w:cs="Times New Roman"/>
          <w:i/>
          <w:iCs/>
          <w:szCs w:val="26"/>
        </w:rPr>
        <w:fldChar w:fldCharType="separate"/>
      </w:r>
      <w:r w:rsidR="00A339D1" w:rsidRPr="00A339D1">
        <w:rPr>
          <w:i/>
          <w:iCs/>
          <w:szCs w:val="26"/>
        </w:rPr>
        <w:t xml:space="preserve">Bảng </w:t>
      </w:r>
      <w:r w:rsidR="00A339D1" w:rsidRPr="00A339D1">
        <w:rPr>
          <w:i/>
          <w:iCs/>
          <w:noProof/>
          <w:szCs w:val="26"/>
        </w:rPr>
        <w:t>2</w:t>
      </w:r>
      <w:r w:rsidR="00A339D1" w:rsidRPr="00A339D1">
        <w:rPr>
          <w:rFonts w:cs="Times New Roman"/>
          <w:i/>
          <w:iCs/>
          <w:szCs w:val="26"/>
        </w:rPr>
        <w:fldChar w:fldCharType="end"/>
      </w:r>
      <w:r>
        <w:rPr>
          <w:rFonts w:cs="Times New Roman"/>
          <w:szCs w:val="26"/>
        </w:rPr>
        <w:t>)</w:t>
      </w:r>
      <w:r w:rsidR="000F1759">
        <w:rPr>
          <w:rFonts w:cs="Times New Roman"/>
          <w:szCs w:val="26"/>
        </w:rPr>
        <w:t xml:space="preserve">, 7 lớp này được tạo nên </w:t>
      </w:r>
      <w:r w:rsidR="00C63A3A">
        <w:rPr>
          <w:rFonts w:cs="Times New Roman"/>
          <w:szCs w:val="26"/>
        </w:rPr>
        <w:t>7</w:t>
      </w:r>
      <w:r w:rsidR="00C63A3A">
        <w:rPr>
          <w:rFonts w:cs="Times New Roman"/>
          <w:szCs w:val="26"/>
          <w:vertAlign w:val="superscript"/>
        </w:rPr>
        <w:t>2</w:t>
      </w:r>
      <w:r w:rsidR="00C63A3A">
        <w:rPr>
          <w:rFonts w:cs="Times New Roman"/>
          <w:szCs w:val="26"/>
        </w:rPr>
        <w:t xml:space="preserve"> = 49 thành phần trong nhóm dimer</w:t>
      </w:r>
      <w:r w:rsidR="005F17B2">
        <w:rPr>
          <w:rFonts w:cs="Times New Roman"/>
          <w:szCs w:val="26"/>
        </w:rPr>
        <w:t>.</w:t>
      </w:r>
      <w:r w:rsidR="00167959">
        <w:rPr>
          <w:rFonts w:cs="Times New Roman"/>
          <w:szCs w:val="26"/>
        </w:rPr>
        <w:t xml:space="preserve"> Tức là: </w:t>
      </w:r>
      <w:r w:rsidR="00A173C9">
        <w:rPr>
          <w:rFonts w:cs="Times New Roman"/>
          <w:szCs w:val="26"/>
        </w:rPr>
        <w:t>t</w:t>
      </w:r>
      <w:r w:rsidR="00167959" w:rsidRPr="00A173C9">
        <w:rPr>
          <w:rFonts w:cs="Times New Roman"/>
          <w:szCs w:val="26"/>
        </w:rPr>
        <w:t xml:space="preserve">hành phần 11 sẽ </w:t>
      </w:r>
      <w:r w:rsidR="00531836" w:rsidRPr="00A173C9">
        <w:rPr>
          <w:rFonts w:cs="Times New Roman"/>
          <w:szCs w:val="26"/>
        </w:rPr>
        <w:t xml:space="preserve">là số lượng xuất hiện </w:t>
      </w:r>
      <w:r w:rsidR="008C78E9" w:rsidRPr="00A173C9">
        <w:rPr>
          <w:rFonts w:cs="Times New Roman"/>
          <w:szCs w:val="26"/>
        </w:rPr>
        <w:t xml:space="preserve">nhóm </w:t>
      </w:r>
      <w:r w:rsidR="00EE4A8A" w:rsidRPr="00A173C9">
        <w:rPr>
          <w:rFonts w:cs="Times New Roman"/>
          <w:szCs w:val="26"/>
        </w:rPr>
        <w:t>hai</w:t>
      </w:r>
      <w:r w:rsidR="008C78E9" w:rsidRPr="00A173C9">
        <w:rPr>
          <w:rFonts w:cs="Times New Roman"/>
          <w:szCs w:val="26"/>
        </w:rPr>
        <w:t xml:space="preserve"> axit amin</w:t>
      </w:r>
      <w:r w:rsidR="00A41B68" w:rsidRPr="00A173C9">
        <w:rPr>
          <w:rFonts w:cs="Times New Roman"/>
          <w:szCs w:val="26"/>
        </w:rPr>
        <w:t xml:space="preserve"> được tạo nên từ lớp 1 trong </w:t>
      </w:r>
      <w:r w:rsidR="00A41B68" w:rsidRPr="00A173C9">
        <w:rPr>
          <w:rFonts w:cs="Times New Roman"/>
          <w:sz w:val="28"/>
          <w:szCs w:val="28"/>
        </w:rPr>
        <w:t>(</w:t>
      </w:r>
      <w:r w:rsidR="00A339D1" w:rsidRPr="00A339D1">
        <w:rPr>
          <w:rFonts w:cs="Times New Roman"/>
          <w:i/>
          <w:iCs/>
          <w:szCs w:val="26"/>
        </w:rPr>
        <w:fldChar w:fldCharType="begin"/>
      </w:r>
      <w:r w:rsidR="00A339D1" w:rsidRPr="00A339D1">
        <w:rPr>
          <w:rFonts w:cs="Times New Roman"/>
          <w:i/>
          <w:iCs/>
          <w:szCs w:val="26"/>
        </w:rPr>
        <w:instrText xml:space="preserve"> REF _Ref77455307 \h </w:instrText>
      </w:r>
      <w:r w:rsidR="00A339D1" w:rsidRPr="00A339D1">
        <w:rPr>
          <w:rFonts w:cs="Times New Roman"/>
          <w:i/>
          <w:iCs/>
          <w:szCs w:val="26"/>
        </w:rPr>
      </w:r>
      <w:r w:rsidR="00A339D1" w:rsidRPr="00A339D1">
        <w:rPr>
          <w:rFonts w:cs="Times New Roman"/>
          <w:i/>
          <w:iCs/>
          <w:szCs w:val="26"/>
        </w:rPr>
        <w:instrText xml:space="preserve"> \* MERGEFORMAT </w:instrText>
      </w:r>
      <w:r w:rsidR="00A339D1" w:rsidRPr="00A339D1">
        <w:rPr>
          <w:rFonts w:cs="Times New Roman"/>
          <w:i/>
          <w:iCs/>
          <w:szCs w:val="26"/>
        </w:rPr>
        <w:fldChar w:fldCharType="separate"/>
      </w:r>
      <w:r w:rsidR="00A339D1" w:rsidRPr="00A339D1">
        <w:rPr>
          <w:i/>
          <w:iCs/>
          <w:szCs w:val="26"/>
        </w:rPr>
        <w:t xml:space="preserve">Bảng </w:t>
      </w:r>
      <w:r w:rsidR="00A339D1" w:rsidRPr="00A339D1">
        <w:rPr>
          <w:i/>
          <w:iCs/>
          <w:noProof/>
          <w:szCs w:val="26"/>
        </w:rPr>
        <w:t>2</w:t>
      </w:r>
      <w:r w:rsidR="00A339D1" w:rsidRPr="00A339D1">
        <w:rPr>
          <w:rFonts w:cs="Times New Roman"/>
          <w:i/>
          <w:iCs/>
          <w:szCs w:val="26"/>
        </w:rPr>
        <w:fldChar w:fldCharType="end"/>
      </w:r>
      <w:r w:rsidR="00A41B68" w:rsidRPr="00A173C9">
        <w:rPr>
          <w:rFonts w:cs="Times New Roman"/>
          <w:szCs w:val="26"/>
        </w:rPr>
        <w:t>)</w:t>
      </w:r>
      <w:r w:rsidR="00A41B68" w:rsidRPr="00A173C9">
        <w:rPr>
          <w:rFonts w:cs="Times New Roman"/>
          <w:szCs w:val="26"/>
        </w:rPr>
        <w:t xml:space="preserve"> </w:t>
      </w:r>
      <w:r w:rsidR="00CE7ABA" w:rsidRPr="00A173C9">
        <w:rPr>
          <w:rFonts w:cs="Times New Roman"/>
          <w:szCs w:val="26"/>
        </w:rPr>
        <w:t xml:space="preserve">(tổng </w:t>
      </w:r>
      <w:r w:rsidR="00531836">
        <w:rPr>
          <w:noProof/>
        </w:rPr>
        <w:t>A</w:t>
      </w:r>
      <w:r w:rsidR="00BB7E05">
        <w:rPr>
          <w:noProof/>
        </w:rPr>
        <w:t>A</w:t>
      </w:r>
      <w:r w:rsidR="00531836">
        <w:rPr>
          <w:noProof/>
        </w:rPr>
        <w:t xml:space="preserve">, </w:t>
      </w:r>
      <w:r w:rsidR="00BB7E05">
        <w:rPr>
          <w:noProof/>
        </w:rPr>
        <w:t xml:space="preserve">AG, AV, </w:t>
      </w:r>
      <w:r w:rsidR="00263E81">
        <w:rPr>
          <w:noProof/>
        </w:rPr>
        <w:t xml:space="preserve">GA, </w:t>
      </w:r>
      <w:r w:rsidR="00263E81">
        <w:rPr>
          <w:noProof/>
        </w:rPr>
        <w:t>GG,</w:t>
      </w:r>
      <w:r w:rsidR="00263E81">
        <w:rPr>
          <w:noProof/>
        </w:rPr>
        <w:t xml:space="preserve"> GV, VA, VG,</w:t>
      </w:r>
      <w:r w:rsidR="00263E81" w:rsidRPr="00263E81">
        <w:rPr>
          <w:noProof/>
        </w:rPr>
        <w:t xml:space="preserve"> </w:t>
      </w:r>
      <w:r w:rsidR="00263E81">
        <w:rPr>
          <w:noProof/>
        </w:rPr>
        <w:t>VV</w:t>
      </w:r>
      <w:r w:rsidR="00664E40">
        <w:rPr>
          <w:noProof/>
        </w:rPr>
        <w:t xml:space="preserve"> có </w:t>
      </w:r>
      <w:r w:rsidR="00664E40">
        <w:rPr>
          <w:noProof/>
        </w:rPr>
        <w:lastRenderedPageBreak/>
        <w:t>trong chuỗi protein</w:t>
      </w:r>
      <w:r w:rsidR="00CE7ABA">
        <w:rPr>
          <w:noProof/>
        </w:rPr>
        <w:t>)</w:t>
      </w:r>
      <w:r w:rsidR="00185044">
        <w:rPr>
          <w:noProof/>
        </w:rPr>
        <w:t xml:space="preserve">. Trong chuỗi </w:t>
      </w:r>
      <w:r w:rsidR="00185044" w:rsidRPr="00A173C9">
        <w:rPr>
          <w:rFonts w:cs="Times New Roman"/>
          <w:sz w:val="28"/>
          <w:szCs w:val="28"/>
        </w:rPr>
        <w:t>anti_CRSPR0001</w:t>
      </w:r>
      <w:r w:rsidR="00185044" w:rsidRPr="00A173C9">
        <w:rPr>
          <w:rFonts w:cs="Times New Roman"/>
          <w:sz w:val="28"/>
          <w:szCs w:val="28"/>
        </w:rPr>
        <w:t xml:space="preserve"> có 4 </w:t>
      </w:r>
      <w:r w:rsidR="00AD2246" w:rsidRPr="00A173C9">
        <w:rPr>
          <w:rFonts w:cs="Times New Roman"/>
          <w:sz w:val="28"/>
          <w:szCs w:val="28"/>
        </w:rPr>
        <w:t>lần xuất hiện như vậy.</w:t>
      </w:r>
      <w:r w:rsidR="00A173C9">
        <w:rPr>
          <w:rFonts w:cs="Times New Roman"/>
          <w:szCs w:val="26"/>
        </w:rPr>
        <w:t xml:space="preserve"> </w:t>
      </w:r>
      <w:r w:rsidR="001943AE" w:rsidRPr="00A173C9">
        <w:rPr>
          <w:rFonts w:cs="Times New Roman"/>
          <w:sz w:val="28"/>
          <w:szCs w:val="28"/>
        </w:rPr>
        <w:t>Thành phần 17 sẽ là số lượng xuât hiện nhóm hai axit amin được tạo nên từ lớp 1 và lớp 7 (tổng của AC, GC, VC</w:t>
      </w:r>
      <w:r w:rsidR="00DF691C" w:rsidRPr="00A173C9">
        <w:rPr>
          <w:rFonts w:cs="Times New Roman"/>
          <w:sz w:val="28"/>
          <w:szCs w:val="28"/>
        </w:rPr>
        <w:t xml:space="preserve"> có trong chuỗi protein</w:t>
      </w:r>
      <w:r w:rsidR="001943AE" w:rsidRPr="00A173C9">
        <w:rPr>
          <w:rFonts w:cs="Times New Roman"/>
          <w:sz w:val="28"/>
          <w:szCs w:val="28"/>
        </w:rPr>
        <w:t>)</w:t>
      </w:r>
      <w:r w:rsidR="00DF691C" w:rsidRPr="00A173C9">
        <w:rPr>
          <w:rFonts w:cs="Times New Roman"/>
          <w:sz w:val="28"/>
          <w:szCs w:val="28"/>
        </w:rPr>
        <w:t xml:space="preserve">. </w:t>
      </w:r>
      <w:r w:rsidR="00DF691C">
        <w:rPr>
          <w:noProof/>
        </w:rPr>
        <w:t xml:space="preserve">Trong chuỗi </w:t>
      </w:r>
      <w:r w:rsidR="00DF691C" w:rsidRPr="00A173C9">
        <w:rPr>
          <w:rFonts w:cs="Times New Roman"/>
          <w:sz w:val="28"/>
          <w:szCs w:val="28"/>
        </w:rPr>
        <w:t xml:space="preserve">anti_CRSPR0001 có </w:t>
      </w:r>
      <w:r w:rsidR="00DF691C" w:rsidRPr="00A173C9">
        <w:rPr>
          <w:rFonts w:cs="Times New Roman"/>
          <w:sz w:val="28"/>
          <w:szCs w:val="28"/>
        </w:rPr>
        <w:t>0</w:t>
      </w:r>
      <w:r w:rsidR="00DF691C" w:rsidRPr="00A173C9">
        <w:rPr>
          <w:rFonts w:cs="Times New Roman"/>
          <w:sz w:val="28"/>
          <w:szCs w:val="28"/>
        </w:rPr>
        <w:t xml:space="preserve"> lần xuất hiện như vậy</w:t>
      </w:r>
      <w:r w:rsidR="00F646C6" w:rsidRPr="00A173C9">
        <w:rPr>
          <w:rFonts w:cs="Times New Roman"/>
          <w:sz w:val="28"/>
          <w:szCs w:val="28"/>
        </w:rPr>
        <w:t>.</w:t>
      </w:r>
      <w:r w:rsidR="00A173C9">
        <w:rPr>
          <w:rFonts w:cs="Times New Roman"/>
          <w:sz w:val="28"/>
          <w:szCs w:val="28"/>
        </w:rPr>
        <w:t xml:space="preserve"> C</w:t>
      </w:r>
      <w:r w:rsidR="00135AE9">
        <w:rPr>
          <w:rFonts w:cs="Times New Roman"/>
          <w:sz w:val="28"/>
          <w:szCs w:val="28"/>
        </w:rPr>
        <w:t>ác thành phần còn lại sẽ được tính toán như vậy.</w:t>
      </w:r>
    </w:p>
    <w:p w14:paraId="7CC3DC56" w14:textId="1270B2B2" w:rsidR="0063059E" w:rsidRDefault="0063059E" w:rsidP="0063059E">
      <w:pPr>
        <w:pStyle w:val="ListParagraph"/>
        <w:numPr>
          <w:ilvl w:val="0"/>
          <w:numId w:val="27"/>
        </w:numPr>
        <w:jc w:val="both"/>
        <w:rPr>
          <w:rFonts w:cs="Times New Roman"/>
          <w:szCs w:val="26"/>
        </w:rPr>
      </w:pPr>
      <w:r>
        <w:rPr>
          <w:rFonts w:cs="Times New Roman"/>
          <w:szCs w:val="26"/>
        </w:rPr>
        <w:t>Thành phần nhóm trimer:</w:t>
      </w:r>
    </w:p>
    <w:p w14:paraId="0884220C" w14:textId="4989FC0B" w:rsidR="0063059E" w:rsidRDefault="00C6296D" w:rsidP="00C6296D">
      <w:pPr>
        <w:jc w:val="center"/>
        <w:rPr>
          <w:rFonts w:cs="Times New Roman"/>
          <w:i/>
          <w:iCs/>
          <w:szCs w:val="26"/>
        </w:rPr>
      </w:pPr>
      <w:r>
        <w:rPr>
          <w:rFonts w:cs="Times New Roman"/>
          <w:i/>
          <w:iCs/>
          <w:szCs w:val="26"/>
        </w:rPr>
        <w:t xml:space="preserve">111: 1, </w:t>
      </w:r>
      <w:r w:rsidR="00A5456A">
        <w:rPr>
          <w:rFonts w:cs="Times New Roman"/>
          <w:i/>
          <w:iCs/>
          <w:szCs w:val="26"/>
        </w:rPr>
        <w:t xml:space="preserve">112: 0, 113: 1, 114: </w:t>
      </w:r>
      <w:r w:rsidR="00FC3B8A">
        <w:rPr>
          <w:rFonts w:cs="Times New Roman"/>
          <w:i/>
          <w:iCs/>
          <w:szCs w:val="26"/>
        </w:rPr>
        <w:t>1, 115: 1, 116: 0</w:t>
      </w:r>
      <w:r w:rsidR="004166E7">
        <w:rPr>
          <w:rFonts w:cs="Times New Roman"/>
          <w:i/>
          <w:iCs/>
          <w:szCs w:val="26"/>
        </w:rPr>
        <w:t>, 117: 0,</w:t>
      </w:r>
    </w:p>
    <w:p w14:paraId="4D9709BD" w14:textId="6928061F" w:rsidR="004166E7" w:rsidRDefault="004166E7" w:rsidP="00C6296D">
      <w:pPr>
        <w:jc w:val="center"/>
        <w:rPr>
          <w:rFonts w:cs="Times New Roman"/>
          <w:i/>
          <w:iCs/>
          <w:szCs w:val="26"/>
        </w:rPr>
      </w:pPr>
      <w:r>
        <w:rPr>
          <w:rFonts w:cs="Times New Roman"/>
          <w:i/>
          <w:iCs/>
          <w:szCs w:val="26"/>
        </w:rPr>
        <w:t>121: 1, 122: 1, 123: 0</w:t>
      </w:r>
      <w:r w:rsidR="00E54722">
        <w:rPr>
          <w:rFonts w:cs="Times New Roman"/>
          <w:i/>
          <w:iCs/>
          <w:szCs w:val="26"/>
        </w:rPr>
        <w:t>, 124: 0, 125: 0, 126: 0, 127: 0,</w:t>
      </w:r>
    </w:p>
    <w:p w14:paraId="3F7FC0F5" w14:textId="317952D1" w:rsidR="00E54722" w:rsidRDefault="00E54722" w:rsidP="00C6296D">
      <w:pPr>
        <w:jc w:val="center"/>
        <w:rPr>
          <w:rFonts w:cs="Times New Roman"/>
          <w:i/>
          <w:iCs/>
          <w:szCs w:val="26"/>
        </w:rPr>
      </w:pPr>
      <w:r>
        <w:rPr>
          <w:rFonts w:cs="Times New Roman"/>
          <w:i/>
          <w:iCs/>
          <w:szCs w:val="26"/>
        </w:rPr>
        <w:t>………</w:t>
      </w:r>
    </w:p>
    <w:p w14:paraId="166AD732" w14:textId="3A81D3BC" w:rsidR="00E54722" w:rsidRDefault="00E54722" w:rsidP="00C6296D">
      <w:pPr>
        <w:jc w:val="center"/>
        <w:rPr>
          <w:rFonts w:cs="Times New Roman"/>
          <w:i/>
          <w:iCs/>
          <w:szCs w:val="26"/>
        </w:rPr>
      </w:pPr>
      <w:r>
        <w:rPr>
          <w:rFonts w:cs="Times New Roman"/>
          <w:i/>
          <w:iCs/>
          <w:szCs w:val="26"/>
        </w:rPr>
        <w:t>7</w:t>
      </w:r>
      <w:r w:rsidR="004C2924">
        <w:rPr>
          <w:rFonts w:cs="Times New Roman"/>
          <w:i/>
          <w:iCs/>
          <w:szCs w:val="26"/>
        </w:rPr>
        <w:t>71: 0, 772: 0, 773: 0, 774: 0, 775: 0, 776: 0, 777: 0</w:t>
      </w:r>
    </w:p>
    <w:p w14:paraId="5FFFEFE6" w14:textId="606FDA29" w:rsidR="009A484E" w:rsidRDefault="0082019E" w:rsidP="0082019E">
      <w:pPr>
        <w:rPr>
          <w:rFonts w:cs="Times New Roman"/>
          <w:sz w:val="28"/>
          <w:szCs w:val="28"/>
        </w:rPr>
      </w:pPr>
      <w:r>
        <w:rPr>
          <w:rFonts w:cs="Times New Roman"/>
          <w:szCs w:val="26"/>
        </w:rPr>
        <w:tab/>
        <w:t>Tương tự như nhóm dimer thì nhóm trimer được tạo nên từ 7</w:t>
      </w:r>
      <w:r>
        <w:rPr>
          <w:rFonts w:cs="Times New Roman"/>
          <w:szCs w:val="26"/>
          <w:vertAlign w:val="superscript"/>
        </w:rPr>
        <w:t>3</w:t>
      </w:r>
      <w:r>
        <w:rPr>
          <w:rFonts w:cs="Times New Roman"/>
          <w:szCs w:val="26"/>
        </w:rPr>
        <w:t xml:space="preserve"> = </w:t>
      </w:r>
      <w:r w:rsidR="002B14F4">
        <w:rPr>
          <w:rFonts w:cs="Times New Roman"/>
          <w:szCs w:val="26"/>
        </w:rPr>
        <w:t>343 thành phần.</w:t>
      </w:r>
      <w:r w:rsidR="00B8190E">
        <w:rPr>
          <w:rFonts w:cs="Times New Roman"/>
          <w:szCs w:val="26"/>
        </w:rPr>
        <w:t xml:space="preserve"> </w:t>
      </w:r>
      <w:r w:rsidR="009A484E">
        <w:rPr>
          <w:rFonts w:cs="Times New Roman"/>
          <w:szCs w:val="26"/>
        </w:rPr>
        <w:t>Thành phần 111 trong nhóm sẽ là tổng số lần xuất hiện</w:t>
      </w:r>
      <w:r w:rsidR="00685378">
        <w:rPr>
          <w:rFonts w:cs="Times New Roman"/>
          <w:szCs w:val="26"/>
        </w:rPr>
        <w:t xml:space="preserve"> nhóm 3 axit amin được tạo nên từ lớp 1 trong </w:t>
      </w:r>
      <w:r w:rsidR="0027104D" w:rsidRPr="0027104D">
        <w:rPr>
          <w:rFonts w:cs="Times New Roman"/>
          <w:i/>
          <w:iCs/>
          <w:szCs w:val="26"/>
        </w:rPr>
        <w:fldChar w:fldCharType="begin"/>
      </w:r>
      <w:r w:rsidR="0027104D" w:rsidRPr="0027104D">
        <w:rPr>
          <w:rFonts w:cs="Times New Roman"/>
          <w:i/>
          <w:iCs/>
          <w:szCs w:val="26"/>
        </w:rPr>
        <w:instrText xml:space="preserve"> REF _Ref77455307 \h </w:instrText>
      </w:r>
      <w:r w:rsidR="0027104D" w:rsidRPr="0027104D">
        <w:rPr>
          <w:rFonts w:cs="Times New Roman"/>
          <w:i/>
          <w:iCs/>
          <w:szCs w:val="26"/>
        </w:rPr>
      </w:r>
      <w:r w:rsidR="0027104D" w:rsidRPr="0027104D">
        <w:rPr>
          <w:rFonts w:cs="Times New Roman"/>
          <w:i/>
          <w:iCs/>
          <w:szCs w:val="26"/>
        </w:rPr>
        <w:instrText xml:space="preserve"> \* MERGEFORMAT </w:instrText>
      </w:r>
      <w:r w:rsidR="0027104D" w:rsidRPr="0027104D">
        <w:rPr>
          <w:rFonts w:cs="Times New Roman"/>
          <w:i/>
          <w:iCs/>
          <w:szCs w:val="26"/>
        </w:rPr>
        <w:fldChar w:fldCharType="separate"/>
      </w:r>
      <w:r w:rsidR="0027104D" w:rsidRPr="0027104D">
        <w:rPr>
          <w:i/>
          <w:iCs/>
          <w:szCs w:val="26"/>
        </w:rPr>
        <w:t xml:space="preserve">Bảng </w:t>
      </w:r>
      <w:r w:rsidR="0027104D" w:rsidRPr="0027104D">
        <w:rPr>
          <w:i/>
          <w:iCs/>
          <w:noProof/>
          <w:szCs w:val="26"/>
        </w:rPr>
        <w:t>2</w:t>
      </w:r>
      <w:r w:rsidR="0027104D" w:rsidRPr="0027104D">
        <w:rPr>
          <w:rFonts w:cs="Times New Roman"/>
          <w:i/>
          <w:iCs/>
          <w:szCs w:val="26"/>
        </w:rPr>
        <w:fldChar w:fldCharType="end"/>
      </w:r>
      <w:r w:rsidR="00D2676C" w:rsidRPr="0027104D">
        <w:rPr>
          <w:rFonts w:cs="Times New Roman"/>
          <w:i/>
          <w:iCs/>
          <w:szCs w:val="26"/>
        </w:rPr>
        <w:t xml:space="preserve"> </w:t>
      </w:r>
      <w:r w:rsidR="00D2676C">
        <w:rPr>
          <w:rFonts w:cs="Times New Roman"/>
          <w:sz w:val="28"/>
          <w:szCs w:val="28"/>
        </w:rPr>
        <w:t xml:space="preserve">(AGV, AVG, GAV, GVA, VAG, VGA). Trong chuỗi protein </w:t>
      </w:r>
      <w:r w:rsidR="00D2676C" w:rsidRPr="00A173C9">
        <w:rPr>
          <w:rFonts w:cs="Times New Roman"/>
          <w:sz w:val="28"/>
          <w:szCs w:val="28"/>
        </w:rPr>
        <w:t>anti_CRSPR0001</w:t>
      </w:r>
      <w:r w:rsidR="00D2676C">
        <w:rPr>
          <w:rFonts w:cs="Times New Roman"/>
          <w:sz w:val="28"/>
          <w:szCs w:val="28"/>
        </w:rPr>
        <w:t xml:space="preserve"> chỉ có </w:t>
      </w:r>
      <w:r w:rsidR="00166CAB">
        <w:rPr>
          <w:rFonts w:cs="Times New Roman"/>
          <w:sz w:val="28"/>
          <w:szCs w:val="28"/>
        </w:rPr>
        <w:t>VGA xuất hiện 1 lần nên thành phần 111 sẽ có giá trị là 1.</w:t>
      </w:r>
      <w:r w:rsidR="002E00E3">
        <w:rPr>
          <w:rFonts w:cs="Times New Roman"/>
          <w:sz w:val="28"/>
          <w:szCs w:val="28"/>
        </w:rPr>
        <w:t xml:space="preserve"> Tương tự với các thành phần còn lại có trong nhóm trimer.</w:t>
      </w:r>
    </w:p>
    <w:p w14:paraId="29BABC87" w14:textId="1F3DDDB3" w:rsidR="00803930" w:rsidRDefault="00803930" w:rsidP="00237756">
      <w:pPr>
        <w:ind w:firstLine="720"/>
        <w:rPr>
          <w:rFonts w:cs="Times New Roman"/>
          <w:i/>
          <w:iCs/>
          <w:szCs w:val="26"/>
        </w:rPr>
      </w:pPr>
      <w:r>
        <w:rPr>
          <w:rFonts w:cs="Times New Roman"/>
          <w:sz w:val="28"/>
          <w:szCs w:val="28"/>
        </w:rPr>
        <w:t>Sau khi tính các thành phần axit amin, nhóm dimer, nhóm trimer</w:t>
      </w:r>
      <w:r w:rsidR="007765D2">
        <w:rPr>
          <w:rFonts w:cs="Times New Roman"/>
          <w:sz w:val="28"/>
          <w:szCs w:val="28"/>
        </w:rPr>
        <w:t xml:space="preserve">, các giá trị này sẽ </w:t>
      </w:r>
      <w:r w:rsidR="00430C91">
        <w:rPr>
          <w:rFonts w:cs="Times New Roman"/>
          <w:sz w:val="28"/>
          <w:szCs w:val="28"/>
        </w:rPr>
        <w:t>chia với độ dài L của chuỗi để lấy phần trăm xuất hiện trong chuỗi, sau đó sẽ được chuẩn h</w:t>
      </w:r>
      <w:r w:rsidR="00D22FC2">
        <w:rPr>
          <w:rFonts w:cs="Times New Roman"/>
          <w:sz w:val="28"/>
          <w:szCs w:val="28"/>
        </w:rPr>
        <w:t xml:space="preserve">óa </w:t>
      </w:r>
      <w:r w:rsidR="006E4A3A">
        <w:rPr>
          <w:rFonts w:cs="Times New Roman"/>
          <w:sz w:val="28"/>
          <w:szCs w:val="28"/>
        </w:rPr>
        <w:t>dữ liệu thông qua</w:t>
      </w:r>
      <w:r w:rsidR="003D0474">
        <w:rPr>
          <w:rFonts w:cs="Times New Roman"/>
          <w:sz w:val="28"/>
          <w:szCs w:val="28"/>
        </w:rPr>
        <w:t xml:space="preserve"> hàm của thư viện </w:t>
      </w:r>
      <w:r w:rsidR="003D0474" w:rsidRPr="003D0474">
        <w:rPr>
          <w:rFonts w:cs="Times New Roman"/>
          <w:sz w:val="28"/>
          <w:szCs w:val="28"/>
        </w:rPr>
        <w:t>sklearn.preprocessing</w:t>
      </w:r>
      <w:r w:rsidR="00292287">
        <w:rPr>
          <w:rFonts w:cs="Times New Roman"/>
          <w:sz w:val="28"/>
          <w:szCs w:val="28"/>
        </w:rPr>
        <w:t xml:space="preserve">: </w:t>
      </w:r>
      <w:r w:rsidR="00292287" w:rsidRPr="000C60E6">
        <w:rPr>
          <w:i/>
          <w:iCs/>
          <w:sz w:val="24"/>
          <w:szCs w:val="24"/>
        </w:rPr>
        <w:t>sklearn.preprocessing.normalize(X, norm='l2', *, axis=1, copy=True, return_norm=False)</w:t>
      </w:r>
    </w:p>
    <w:p w14:paraId="28174969" w14:textId="24453A32" w:rsidR="00F4357C" w:rsidRDefault="00F4357C" w:rsidP="0082019E">
      <w:pPr>
        <w:rPr>
          <w:rFonts w:cs="Times New Roman"/>
          <w:szCs w:val="26"/>
        </w:rPr>
      </w:pPr>
      <w:r>
        <w:rPr>
          <w:rFonts w:cs="Times New Roman"/>
          <w:szCs w:val="26"/>
        </w:rPr>
        <w:tab/>
        <w:t xml:space="preserve">Cuối cùng, mỗi </w:t>
      </w:r>
      <w:r w:rsidR="00C61F5D">
        <w:rPr>
          <w:rFonts w:cs="Times New Roman"/>
          <w:szCs w:val="26"/>
        </w:rPr>
        <w:t>thành phần đã được chuẩn hóa trên sẽ được hợp lại thành một vecto</w:t>
      </w:r>
      <w:r w:rsidR="00503D5B">
        <w:rPr>
          <w:rFonts w:cs="Times New Roman"/>
          <w:szCs w:val="26"/>
        </w:rPr>
        <w:t>r</w:t>
      </w:r>
      <w:r w:rsidR="00C61F5D">
        <w:rPr>
          <w:rFonts w:cs="Times New Roman"/>
          <w:szCs w:val="26"/>
        </w:rPr>
        <w:t xml:space="preserve"> có 20 + 7</w:t>
      </w:r>
      <w:r w:rsidR="00C61F5D">
        <w:rPr>
          <w:rFonts w:cs="Times New Roman"/>
          <w:szCs w:val="26"/>
          <w:vertAlign w:val="superscript"/>
        </w:rPr>
        <w:t>2</w:t>
      </w:r>
      <w:r w:rsidR="009C3B41">
        <w:rPr>
          <w:rFonts w:cs="Times New Roman"/>
          <w:szCs w:val="26"/>
        </w:rPr>
        <w:t xml:space="preserve"> + 7</w:t>
      </w:r>
      <w:r w:rsidR="009C3B41">
        <w:rPr>
          <w:rFonts w:cs="Times New Roman"/>
          <w:szCs w:val="26"/>
          <w:vertAlign w:val="superscript"/>
        </w:rPr>
        <w:t>3</w:t>
      </w:r>
      <w:r w:rsidR="009C3B41">
        <w:rPr>
          <w:rFonts w:cs="Times New Roman"/>
          <w:szCs w:val="26"/>
        </w:rPr>
        <w:t xml:space="preserve"> = 412 chiều.</w:t>
      </w:r>
      <w:r w:rsidR="00503D5B">
        <w:rPr>
          <w:rFonts w:cs="Times New Roman"/>
          <w:szCs w:val="26"/>
        </w:rPr>
        <w:t xml:space="preserve"> Protein </w:t>
      </w:r>
      <w:r w:rsidR="00503D5B">
        <w:rPr>
          <w:rFonts w:cs="Times New Roman"/>
          <w:sz w:val="28"/>
          <w:szCs w:val="28"/>
        </w:rPr>
        <w:t>anti_CRSPR0001</w:t>
      </w:r>
      <w:r w:rsidR="00503D5B">
        <w:rPr>
          <w:rFonts w:cs="Times New Roman"/>
          <w:sz w:val="28"/>
          <w:szCs w:val="28"/>
        </w:rPr>
        <w:t xml:space="preserve"> sau khi mã hóa:</w:t>
      </w:r>
    </w:p>
    <w:p w14:paraId="55F70475" w14:textId="77777777" w:rsidR="00AD391D" w:rsidRPr="00AD391D" w:rsidRDefault="00AD391D" w:rsidP="00AD391D">
      <w:pPr>
        <w:jc w:val="center"/>
        <w:rPr>
          <w:rFonts w:cs="Times New Roman"/>
          <w:i/>
          <w:iCs/>
          <w:szCs w:val="26"/>
        </w:rPr>
      </w:pPr>
      <w:r w:rsidRPr="00AD391D">
        <w:rPr>
          <w:rFonts w:cs="Times New Roman"/>
          <w:i/>
          <w:iCs/>
          <w:szCs w:val="26"/>
        </w:rPr>
        <w:t>[0.2469324  0.         0.09877296 0.34570536 0.14815944 0.34570536</w:t>
      </w:r>
    </w:p>
    <w:p w14:paraId="5B96F98D" w14:textId="6259A565" w:rsidR="00AD391D" w:rsidRDefault="00AD391D" w:rsidP="00AD391D">
      <w:pPr>
        <w:jc w:val="center"/>
        <w:rPr>
          <w:rFonts w:cs="Times New Roman"/>
          <w:i/>
          <w:iCs/>
          <w:szCs w:val="26"/>
        </w:rPr>
      </w:pPr>
      <w:r w:rsidRPr="00AD391D">
        <w:rPr>
          <w:rFonts w:cs="Times New Roman"/>
          <w:i/>
          <w:iCs/>
          <w:szCs w:val="26"/>
        </w:rPr>
        <w:t xml:space="preserve"> 0.04938648 0.2469324  0.2469324  0.2469324  0.14815944 0.39509184</w:t>
      </w:r>
    </w:p>
    <w:p w14:paraId="242B0210" w14:textId="325069A4" w:rsidR="00AD391D" w:rsidRDefault="00AD391D" w:rsidP="00AD391D">
      <w:pPr>
        <w:jc w:val="center"/>
        <w:rPr>
          <w:rFonts w:cs="Times New Roman"/>
          <w:i/>
          <w:iCs/>
          <w:szCs w:val="26"/>
        </w:rPr>
      </w:pPr>
      <w:r>
        <w:rPr>
          <w:rFonts w:cs="Times New Roman"/>
          <w:i/>
          <w:iCs/>
          <w:szCs w:val="26"/>
        </w:rPr>
        <w:t>……………</w:t>
      </w:r>
      <w:r w:rsidR="006845AA">
        <w:rPr>
          <w:rFonts w:cs="Times New Roman"/>
          <w:i/>
          <w:iCs/>
          <w:szCs w:val="26"/>
        </w:rPr>
        <w:t>…</w:t>
      </w:r>
    </w:p>
    <w:p w14:paraId="009CAFF7" w14:textId="77777777" w:rsidR="006845AA" w:rsidRPr="006845AA" w:rsidRDefault="006845AA" w:rsidP="006845AA">
      <w:pPr>
        <w:jc w:val="center"/>
        <w:rPr>
          <w:rFonts w:cs="Times New Roman"/>
          <w:i/>
          <w:iCs/>
          <w:szCs w:val="26"/>
        </w:rPr>
      </w:pPr>
      <w:r w:rsidRPr="006845AA">
        <w:rPr>
          <w:rFonts w:cs="Times New Roman"/>
          <w:i/>
          <w:iCs/>
          <w:szCs w:val="26"/>
        </w:rPr>
        <w:t>0.         0.         0.         0.         0.         0.</w:t>
      </w:r>
    </w:p>
    <w:p w14:paraId="51F18D52" w14:textId="47825C31" w:rsidR="006845AA" w:rsidRDefault="006845AA" w:rsidP="006845AA">
      <w:pPr>
        <w:jc w:val="center"/>
        <w:rPr>
          <w:rFonts w:cs="Times New Roman"/>
          <w:i/>
          <w:iCs/>
          <w:szCs w:val="26"/>
        </w:rPr>
      </w:pPr>
      <w:r w:rsidRPr="006845AA">
        <w:rPr>
          <w:rFonts w:cs="Times New Roman"/>
          <w:i/>
          <w:iCs/>
          <w:szCs w:val="26"/>
        </w:rPr>
        <w:t xml:space="preserve"> 0.         0.         0.         0.        ]</w:t>
      </w:r>
    </w:p>
    <w:p w14:paraId="6F179A44" w14:textId="77777777" w:rsidR="00450793" w:rsidRPr="00AD391D" w:rsidRDefault="00450793" w:rsidP="006845AA">
      <w:pPr>
        <w:jc w:val="center"/>
        <w:rPr>
          <w:rFonts w:cs="Times New Roman"/>
          <w:i/>
          <w:iCs/>
          <w:szCs w:val="26"/>
        </w:rPr>
      </w:pPr>
    </w:p>
    <w:p w14:paraId="0DBF37A8" w14:textId="21A4897A" w:rsidR="00B52D9D" w:rsidRDefault="00DF7DD7" w:rsidP="008D1364">
      <w:pPr>
        <w:pStyle w:val="Heading2"/>
        <w:rPr>
          <w:rFonts w:cs="Times New Roman"/>
          <w:szCs w:val="28"/>
          <w:lang w:val="vi-VN"/>
        </w:rPr>
      </w:pPr>
      <w:bookmarkStart w:id="30" w:name="_Toc73972444"/>
      <w:bookmarkStart w:id="31" w:name="_Toc77544709"/>
      <w:r w:rsidRPr="00077B11">
        <w:rPr>
          <w:rFonts w:cs="Times New Roman"/>
          <w:lang w:val="vi-VN"/>
        </w:rPr>
        <w:t>5.2. Thực hiện hệ thống</w:t>
      </w:r>
      <w:bookmarkEnd w:id="30"/>
      <w:bookmarkEnd w:id="31"/>
    </w:p>
    <w:p w14:paraId="42B1F2E4" w14:textId="0A9391A5" w:rsidR="00A16CE1" w:rsidRDefault="00B52D9D" w:rsidP="004A7D23">
      <w:pPr>
        <w:ind w:firstLine="360"/>
        <w:rPr>
          <w:rFonts w:cs="Times New Roman"/>
          <w:sz w:val="28"/>
          <w:szCs w:val="28"/>
        </w:rPr>
      </w:pPr>
      <w:r>
        <w:rPr>
          <w:rFonts w:cs="Times New Roman"/>
          <w:sz w:val="28"/>
          <w:szCs w:val="28"/>
        </w:rPr>
        <w:t>Sau khi mã hóa</w:t>
      </w:r>
      <w:r w:rsidR="00A71DBA">
        <w:rPr>
          <w:rFonts w:cs="Times New Roman"/>
          <w:sz w:val="28"/>
          <w:szCs w:val="28"/>
        </w:rPr>
        <w:t xml:space="preserve"> và gán nhãn</w:t>
      </w:r>
      <w:r>
        <w:rPr>
          <w:rFonts w:cs="Times New Roman"/>
          <w:sz w:val="28"/>
          <w:szCs w:val="28"/>
        </w:rPr>
        <w:t xml:space="preserve"> các chuỗi protein</w:t>
      </w:r>
      <w:r w:rsidR="00A71DBA">
        <w:rPr>
          <w:rFonts w:cs="Times New Roman"/>
          <w:sz w:val="28"/>
          <w:szCs w:val="28"/>
        </w:rPr>
        <w:t xml:space="preserve"> có trong tập dữ liệu</w:t>
      </w:r>
      <w:r w:rsidR="0094613B">
        <w:rPr>
          <w:rFonts w:cs="Times New Roman"/>
          <w:sz w:val="28"/>
          <w:szCs w:val="28"/>
        </w:rPr>
        <w:t xml:space="preserve">, kết quả thu được sẽ có 2 </w:t>
      </w:r>
      <w:r w:rsidR="00B72D22">
        <w:rPr>
          <w:rFonts w:cs="Times New Roman"/>
          <w:sz w:val="28"/>
          <w:szCs w:val="28"/>
        </w:rPr>
        <w:t>ma trận</w:t>
      </w:r>
      <w:r w:rsidR="0094613B">
        <w:rPr>
          <w:rFonts w:cs="Times New Roman"/>
          <w:sz w:val="28"/>
          <w:szCs w:val="28"/>
        </w:rPr>
        <w:t xml:space="preserve"> đầu vào cho mô hình </w:t>
      </w:r>
      <w:r w:rsidR="00A16CE1">
        <w:rPr>
          <w:rFonts w:cs="Times New Roman"/>
          <w:sz w:val="28"/>
          <w:szCs w:val="28"/>
        </w:rPr>
        <w:t>SVM:</w:t>
      </w:r>
    </w:p>
    <w:p w14:paraId="111554ED" w14:textId="5CF474EB" w:rsidR="00DF7DD7" w:rsidRPr="00A16CE1" w:rsidRDefault="00B72D22" w:rsidP="00A16CE1">
      <w:pPr>
        <w:pStyle w:val="ListParagraph"/>
        <w:numPr>
          <w:ilvl w:val="0"/>
          <w:numId w:val="27"/>
        </w:numPr>
        <w:rPr>
          <w:rFonts w:cs="Times New Roman"/>
          <w:sz w:val="28"/>
          <w:szCs w:val="28"/>
          <w:lang w:val="vi-VN"/>
        </w:rPr>
      </w:pPr>
      <w:r>
        <w:rPr>
          <w:rFonts w:cs="Times New Roman"/>
          <w:sz w:val="28"/>
          <w:szCs w:val="28"/>
        </w:rPr>
        <w:t>Ma trận</w:t>
      </w:r>
      <w:r w:rsidR="00A16CE1">
        <w:rPr>
          <w:rFonts w:cs="Times New Roman"/>
          <w:sz w:val="28"/>
          <w:szCs w:val="28"/>
        </w:rPr>
        <w:t xml:space="preserve"> X: là vector sau khi mã hóa protein</w:t>
      </w:r>
    </w:p>
    <w:p w14:paraId="34F18447" w14:textId="5B7E962C" w:rsidR="00A16CE1" w:rsidRPr="004A7D23" w:rsidRDefault="00B72D22" w:rsidP="00A16CE1">
      <w:pPr>
        <w:pStyle w:val="ListParagraph"/>
        <w:numPr>
          <w:ilvl w:val="0"/>
          <w:numId w:val="27"/>
        </w:numPr>
        <w:rPr>
          <w:rFonts w:cs="Times New Roman"/>
          <w:sz w:val="28"/>
          <w:szCs w:val="28"/>
          <w:lang w:val="vi-VN"/>
        </w:rPr>
      </w:pPr>
      <w:r>
        <w:rPr>
          <w:rFonts w:cs="Times New Roman"/>
          <w:sz w:val="28"/>
          <w:szCs w:val="28"/>
        </w:rPr>
        <w:lastRenderedPageBreak/>
        <w:t>Ma trận</w:t>
      </w:r>
      <w:r w:rsidR="00A16CE1">
        <w:rPr>
          <w:rFonts w:cs="Times New Roman"/>
          <w:sz w:val="28"/>
          <w:szCs w:val="28"/>
        </w:rPr>
        <w:t xml:space="preserve"> y: là </w:t>
      </w:r>
      <w:r w:rsidR="005C1989">
        <w:rPr>
          <w:rFonts w:cs="Times New Roman"/>
          <w:sz w:val="28"/>
          <w:szCs w:val="28"/>
        </w:rPr>
        <w:t>nhãn được gắn tương ứng với các vector có trong X (nhãn 1 là po</w:t>
      </w:r>
      <w:r w:rsidR="003724E6">
        <w:rPr>
          <w:rFonts w:cs="Times New Roman"/>
          <w:sz w:val="28"/>
          <w:szCs w:val="28"/>
        </w:rPr>
        <w:t>sitive</w:t>
      </w:r>
      <w:r w:rsidR="009C4833">
        <w:rPr>
          <w:rFonts w:cs="Times New Roman"/>
          <w:sz w:val="28"/>
          <w:szCs w:val="28"/>
        </w:rPr>
        <w:t>: protein là một anti_CRISPR protein</w:t>
      </w:r>
      <w:r w:rsidR="003724E6">
        <w:rPr>
          <w:rFonts w:cs="Times New Roman"/>
          <w:sz w:val="28"/>
          <w:szCs w:val="28"/>
        </w:rPr>
        <w:t>, -1 là nagative</w:t>
      </w:r>
      <w:r w:rsidR="009C4833">
        <w:rPr>
          <w:rFonts w:cs="Times New Roman"/>
          <w:sz w:val="28"/>
          <w:szCs w:val="28"/>
        </w:rPr>
        <w:t>: protein không phải là một</w:t>
      </w:r>
      <w:r w:rsidR="009C4833" w:rsidRPr="009C4833">
        <w:rPr>
          <w:rFonts w:cs="Times New Roman"/>
          <w:sz w:val="28"/>
          <w:szCs w:val="28"/>
        </w:rPr>
        <w:t xml:space="preserve"> </w:t>
      </w:r>
      <w:r w:rsidR="009C4833">
        <w:rPr>
          <w:rFonts w:cs="Times New Roman"/>
          <w:sz w:val="28"/>
          <w:szCs w:val="28"/>
        </w:rPr>
        <w:t>anti_CRISPR protein</w:t>
      </w:r>
      <w:r w:rsidR="003724E6">
        <w:rPr>
          <w:rFonts w:cs="Times New Roman"/>
          <w:sz w:val="28"/>
          <w:szCs w:val="28"/>
        </w:rPr>
        <w:t>)</w:t>
      </w:r>
      <w:r w:rsidR="009C4833">
        <w:rPr>
          <w:rFonts w:cs="Times New Roman"/>
          <w:sz w:val="28"/>
          <w:szCs w:val="28"/>
        </w:rPr>
        <w:t>.</w:t>
      </w:r>
    </w:p>
    <w:p w14:paraId="75080202" w14:textId="516A909C" w:rsidR="004A7D23" w:rsidRDefault="00B72D22" w:rsidP="0043251F">
      <w:pPr>
        <w:ind w:firstLine="360"/>
        <w:rPr>
          <w:rFonts w:cs="Times New Roman"/>
          <w:sz w:val="28"/>
          <w:szCs w:val="28"/>
        </w:rPr>
      </w:pPr>
      <w:r>
        <w:rPr>
          <w:rFonts w:cs="Times New Roman"/>
          <w:sz w:val="28"/>
          <w:szCs w:val="28"/>
        </w:rPr>
        <w:t xml:space="preserve">Với đầu vào là 2 </w:t>
      </w:r>
      <w:r w:rsidR="00D17729">
        <w:rPr>
          <w:rFonts w:cs="Times New Roman"/>
          <w:sz w:val="28"/>
          <w:szCs w:val="28"/>
        </w:rPr>
        <w:t>ma trận X, y như trên,</w:t>
      </w:r>
      <w:r w:rsidR="00DB361C">
        <w:rPr>
          <w:rFonts w:cs="Times New Roman"/>
          <w:sz w:val="28"/>
          <w:szCs w:val="28"/>
        </w:rPr>
        <w:t xml:space="preserve"> ta cần chia ra thành tập huấn luyện và tập kiểm thử với tỷ lệ tương ứng là 7:3</w:t>
      </w:r>
      <w:r w:rsidR="00511BF1">
        <w:rPr>
          <w:rFonts w:cs="Times New Roman"/>
          <w:sz w:val="28"/>
          <w:szCs w:val="28"/>
        </w:rPr>
        <w:t xml:space="preserve"> như sau</w:t>
      </w:r>
      <w:r w:rsidR="00631EC2">
        <w:rPr>
          <w:rFonts w:cs="Times New Roman"/>
          <w:sz w:val="28"/>
          <w:szCs w:val="28"/>
        </w:rPr>
        <w:t>:</w:t>
      </w:r>
    </w:p>
    <w:p w14:paraId="003A857F" w14:textId="37BEAC24" w:rsidR="007E357E" w:rsidRPr="00B307FA" w:rsidRDefault="007E357E" w:rsidP="0043251F">
      <w:pPr>
        <w:ind w:firstLine="360"/>
        <w:rPr>
          <w:rFonts w:cs="Times New Roman"/>
          <w:i/>
          <w:iCs/>
          <w:sz w:val="28"/>
          <w:szCs w:val="28"/>
        </w:rPr>
      </w:pPr>
      <w:r w:rsidRPr="00B307FA">
        <w:rPr>
          <w:rFonts w:cs="Times New Roman"/>
          <w:i/>
          <w:iCs/>
          <w:sz w:val="28"/>
          <w:szCs w:val="28"/>
        </w:rPr>
        <w:t>from sklearn.model_selection import train_test_split</w:t>
      </w:r>
    </w:p>
    <w:p w14:paraId="008EB91A" w14:textId="29170C31" w:rsidR="00631EC2" w:rsidRPr="00305261" w:rsidRDefault="00631EC2" w:rsidP="0043251F">
      <w:pPr>
        <w:ind w:firstLine="360"/>
        <w:rPr>
          <w:rFonts w:cs="Times New Roman"/>
          <w:i/>
          <w:iCs/>
          <w:sz w:val="24"/>
          <w:szCs w:val="24"/>
        </w:rPr>
      </w:pPr>
      <w:r w:rsidRPr="00305261">
        <w:rPr>
          <w:rFonts w:cs="Times New Roman"/>
          <w:i/>
          <w:iCs/>
          <w:sz w:val="24"/>
          <w:szCs w:val="24"/>
        </w:rPr>
        <w:t>X_train, X_test, y_train, y_test = train_test_split(X, y, test_size=.3, random_state=1)</w:t>
      </w:r>
    </w:p>
    <w:p w14:paraId="743B7F8D" w14:textId="43B06DF6" w:rsidR="00305261" w:rsidRDefault="006E5DDE" w:rsidP="0043251F">
      <w:pPr>
        <w:ind w:firstLine="360"/>
        <w:rPr>
          <w:rFonts w:cs="Times New Roman"/>
          <w:sz w:val="28"/>
          <w:szCs w:val="28"/>
        </w:rPr>
      </w:pPr>
      <w:r>
        <w:rPr>
          <w:rFonts w:cs="Times New Roman"/>
          <w:sz w:val="28"/>
          <w:szCs w:val="28"/>
        </w:rPr>
        <w:t xml:space="preserve">Model của bài toán sẽ được tạo ra và lưu lại dưới dạng file </w:t>
      </w:r>
      <w:r w:rsidR="00DF3FD8">
        <w:rPr>
          <w:rFonts w:cs="Times New Roman"/>
          <w:sz w:val="28"/>
          <w:szCs w:val="28"/>
        </w:rPr>
        <w:t>.</w:t>
      </w:r>
      <w:r w:rsidR="00DF3FD8">
        <w:rPr>
          <w:rFonts w:cs="Times New Roman"/>
          <w:i/>
          <w:iCs/>
          <w:sz w:val="28"/>
          <w:szCs w:val="28"/>
        </w:rPr>
        <w:t>pickle</w:t>
      </w:r>
      <w:r w:rsidR="00DF3FD8">
        <w:rPr>
          <w:rFonts w:cs="Times New Roman"/>
          <w:sz w:val="28"/>
          <w:szCs w:val="28"/>
        </w:rPr>
        <w:t xml:space="preserve"> để dễ dàng sử dụng sau khi thực hiện:</w:t>
      </w:r>
    </w:p>
    <w:p w14:paraId="197A9BCE" w14:textId="77777777" w:rsidR="00F00EA0" w:rsidRPr="00F00EA0" w:rsidRDefault="00F00EA0" w:rsidP="00F00EA0">
      <w:pPr>
        <w:ind w:firstLine="360"/>
        <w:rPr>
          <w:rFonts w:cs="Times New Roman"/>
          <w:i/>
          <w:iCs/>
          <w:sz w:val="24"/>
          <w:szCs w:val="24"/>
        </w:rPr>
      </w:pPr>
      <w:r w:rsidRPr="00F00EA0">
        <w:rPr>
          <w:rFonts w:cs="Times New Roman"/>
          <w:i/>
          <w:iCs/>
          <w:sz w:val="24"/>
          <w:szCs w:val="24"/>
        </w:rPr>
        <w:t>import sklearn</w:t>
      </w:r>
    </w:p>
    <w:p w14:paraId="0FB7DE51" w14:textId="77777777" w:rsidR="00F00EA0" w:rsidRPr="00F00EA0" w:rsidRDefault="00F00EA0" w:rsidP="00F00EA0">
      <w:pPr>
        <w:ind w:firstLine="360"/>
        <w:rPr>
          <w:rFonts w:cs="Times New Roman"/>
          <w:i/>
          <w:iCs/>
          <w:sz w:val="24"/>
          <w:szCs w:val="24"/>
        </w:rPr>
      </w:pPr>
      <w:r w:rsidRPr="00F00EA0">
        <w:rPr>
          <w:rFonts w:cs="Times New Roman"/>
          <w:i/>
          <w:iCs/>
          <w:sz w:val="24"/>
          <w:szCs w:val="24"/>
        </w:rPr>
        <w:t>from sklearn import svm</w:t>
      </w:r>
    </w:p>
    <w:p w14:paraId="6277403F" w14:textId="1BD890E9" w:rsidR="00F00EA0" w:rsidRPr="00F00EA0" w:rsidRDefault="00F00EA0" w:rsidP="00F00EA0">
      <w:pPr>
        <w:ind w:firstLine="360"/>
        <w:rPr>
          <w:rFonts w:cs="Times New Roman"/>
          <w:i/>
          <w:iCs/>
          <w:sz w:val="24"/>
          <w:szCs w:val="24"/>
        </w:rPr>
      </w:pPr>
      <w:r w:rsidRPr="00F00EA0">
        <w:rPr>
          <w:rFonts w:cs="Times New Roman"/>
          <w:i/>
          <w:iCs/>
          <w:sz w:val="24"/>
          <w:szCs w:val="24"/>
        </w:rPr>
        <w:t>from sklearn.svm import SVC</w:t>
      </w:r>
    </w:p>
    <w:p w14:paraId="7220619C" w14:textId="77777777" w:rsidR="00E21AD0" w:rsidRPr="00E21AD0" w:rsidRDefault="00E21AD0" w:rsidP="00E21AD0">
      <w:pPr>
        <w:ind w:firstLine="360"/>
        <w:rPr>
          <w:rFonts w:cs="Times New Roman"/>
          <w:i/>
          <w:iCs/>
          <w:sz w:val="24"/>
          <w:szCs w:val="24"/>
        </w:rPr>
      </w:pPr>
      <w:r w:rsidRPr="00E21AD0">
        <w:rPr>
          <w:rFonts w:cs="Times New Roman"/>
          <w:i/>
          <w:iCs/>
          <w:sz w:val="24"/>
          <w:szCs w:val="24"/>
        </w:rPr>
        <w:t>model = SVC()</w:t>
      </w:r>
    </w:p>
    <w:p w14:paraId="5F4D86DF" w14:textId="77777777" w:rsidR="00E21AD0" w:rsidRPr="00E21AD0" w:rsidRDefault="00E21AD0" w:rsidP="00E21AD0">
      <w:pPr>
        <w:ind w:firstLine="360"/>
        <w:rPr>
          <w:rFonts w:cs="Times New Roman"/>
          <w:i/>
          <w:iCs/>
          <w:sz w:val="24"/>
          <w:szCs w:val="24"/>
        </w:rPr>
      </w:pPr>
      <w:r w:rsidRPr="00E21AD0">
        <w:rPr>
          <w:rFonts w:cs="Times New Roman"/>
          <w:i/>
          <w:iCs/>
          <w:sz w:val="24"/>
          <w:szCs w:val="24"/>
        </w:rPr>
        <w:t>model.fit(X_train, y_train)</w:t>
      </w:r>
    </w:p>
    <w:p w14:paraId="0EFFD260" w14:textId="59789626" w:rsidR="00F812CE" w:rsidRPr="00EB5E20" w:rsidRDefault="00E21AD0" w:rsidP="00EB5E20">
      <w:pPr>
        <w:ind w:firstLine="360"/>
        <w:rPr>
          <w:rFonts w:cs="Times New Roman"/>
          <w:i/>
          <w:iCs/>
          <w:sz w:val="24"/>
          <w:szCs w:val="24"/>
        </w:rPr>
      </w:pPr>
      <w:r w:rsidRPr="00E21AD0">
        <w:rPr>
          <w:rFonts w:cs="Times New Roman"/>
          <w:i/>
          <w:iCs/>
          <w:sz w:val="24"/>
          <w:szCs w:val="24"/>
        </w:rPr>
        <w:t>pickle.dump(model, open('./model/svc.pickle', 'wb'))</w:t>
      </w:r>
    </w:p>
    <w:p w14:paraId="7A67D353" w14:textId="77777777" w:rsidR="00DF7DD7" w:rsidRPr="00077B11" w:rsidRDefault="00DF7DD7" w:rsidP="00DF7DD7">
      <w:pPr>
        <w:pStyle w:val="Heading2"/>
        <w:rPr>
          <w:rFonts w:cs="Times New Roman"/>
          <w:lang w:val="vi-VN"/>
        </w:rPr>
      </w:pPr>
      <w:bookmarkStart w:id="32" w:name="_Toc73972445"/>
      <w:bookmarkStart w:id="33" w:name="_Toc77544710"/>
      <w:r w:rsidRPr="00077B11">
        <w:rPr>
          <w:rFonts w:cs="Times New Roman"/>
          <w:lang w:val="vi-VN"/>
        </w:rPr>
        <w:t>5.3. Xử lý kết quả đầu ra</w:t>
      </w:r>
      <w:bookmarkEnd w:id="32"/>
      <w:bookmarkEnd w:id="33"/>
    </w:p>
    <w:p w14:paraId="0B801E87" w14:textId="32D7CD0D" w:rsidR="00CA5C20" w:rsidRPr="001B4124" w:rsidRDefault="001535C9" w:rsidP="00AC5F2C">
      <w:pPr>
        <w:ind w:firstLine="720"/>
        <w:rPr>
          <w:rFonts w:cs="Times New Roman"/>
          <w:sz w:val="28"/>
          <w:szCs w:val="28"/>
        </w:rPr>
      </w:pPr>
      <w:r>
        <w:rPr>
          <w:rFonts w:cs="Times New Roman"/>
          <w:sz w:val="28"/>
          <w:szCs w:val="28"/>
        </w:rPr>
        <w:t xml:space="preserve">Kết quả đầu ra sau mỗi lần dự đoán sẽ được lưu dưới dạng file </w:t>
      </w:r>
      <w:r>
        <w:rPr>
          <w:rFonts w:cs="Times New Roman"/>
          <w:i/>
          <w:iCs/>
          <w:sz w:val="28"/>
          <w:szCs w:val="28"/>
        </w:rPr>
        <w:t>.csv</w:t>
      </w:r>
      <w:r w:rsidR="001B4124">
        <w:rPr>
          <w:rFonts w:cs="Times New Roman"/>
          <w:i/>
          <w:iCs/>
          <w:sz w:val="28"/>
          <w:szCs w:val="28"/>
        </w:rPr>
        <w:t xml:space="preserve"> </w:t>
      </w:r>
      <w:r w:rsidR="001B4124">
        <w:rPr>
          <w:rFonts w:cs="Times New Roman"/>
          <w:sz w:val="28"/>
          <w:szCs w:val="28"/>
        </w:rPr>
        <w:t xml:space="preserve">có nội dung như </w:t>
      </w:r>
      <w:r w:rsidR="003060AD">
        <w:rPr>
          <w:rFonts w:cs="Times New Roman"/>
          <w:sz w:val="28"/>
          <w:szCs w:val="28"/>
        </w:rPr>
        <w:fldChar w:fldCharType="begin"/>
      </w:r>
      <w:r w:rsidR="003060AD">
        <w:rPr>
          <w:rFonts w:cs="Times New Roman"/>
          <w:sz w:val="28"/>
          <w:szCs w:val="28"/>
        </w:rPr>
        <w:instrText xml:space="preserve"> REF _Ref77524056 \h </w:instrText>
      </w:r>
      <w:r w:rsidR="003060AD">
        <w:rPr>
          <w:rFonts w:cs="Times New Roman"/>
          <w:sz w:val="28"/>
          <w:szCs w:val="28"/>
        </w:rPr>
      </w:r>
      <w:r w:rsidR="003060AD">
        <w:rPr>
          <w:rFonts w:cs="Times New Roman"/>
          <w:sz w:val="28"/>
          <w:szCs w:val="28"/>
        </w:rPr>
        <w:fldChar w:fldCharType="separate"/>
      </w:r>
      <w:r w:rsidR="003060AD">
        <w:t xml:space="preserve">Bảng </w:t>
      </w:r>
      <w:r w:rsidR="003060AD">
        <w:rPr>
          <w:noProof/>
        </w:rPr>
        <w:t>1</w:t>
      </w:r>
      <w:r w:rsidR="003060AD">
        <w:rPr>
          <w:rFonts w:cs="Times New Roman"/>
          <w:sz w:val="28"/>
          <w:szCs w:val="28"/>
        </w:rPr>
        <w:fldChar w:fldCharType="end"/>
      </w:r>
      <w:r w:rsidR="00EE67C5">
        <w:rPr>
          <w:rFonts w:cs="Times New Roman"/>
          <w:sz w:val="28"/>
          <w:szCs w:val="28"/>
        </w:rPr>
        <w:t>.</w:t>
      </w:r>
    </w:p>
    <w:p w14:paraId="5869EDB1" w14:textId="77777777" w:rsidR="00DF7DD7" w:rsidRPr="00077B11" w:rsidRDefault="00DF7DD7" w:rsidP="00DF7DD7">
      <w:pPr>
        <w:pStyle w:val="Heading1"/>
        <w:rPr>
          <w:rFonts w:cs="Times New Roman"/>
        </w:rPr>
      </w:pPr>
      <w:bookmarkStart w:id="34" w:name="_Toc73972446"/>
      <w:bookmarkStart w:id="35" w:name="_Toc77544711"/>
      <w:r w:rsidRPr="00077B11">
        <w:rPr>
          <w:rFonts w:cs="Times New Roman"/>
        </w:rPr>
        <w:t>6. Thử nghiệm và kết quả</w:t>
      </w:r>
      <w:bookmarkEnd w:id="34"/>
      <w:bookmarkEnd w:id="35"/>
      <w:r w:rsidRPr="00077B11">
        <w:rPr>
          <w:rFonts w:cs="Times New Roman"/>
        </w:rPr>
        <w:t xml:space="preserve"> </w:t>
      </w:r>
    </w:p>
    <w:p w14:paraId="72D09071" w14:textId="77777777" w:rsidR="00DF7DD7" w:rsidRPr="00077B11" w:rsidRDefault="00DF7DD7" w:rsidP="00DF7DD7">
      <w:pPr>
        <w:pStyle w:val="Heading2"/>
        <w:rPr>
          <w:rFonts w:cs="Times New Roman"/>
        </w:rPr>
      </w:pPr>
      <w:bookmarkStart w:id="36" w:name="_Toc73972447"/>
      <w:bookmarkStart w:id="37" w:name="_Toc77544712"/>
      <w:r w:rsidRPr="00077B11">
        <w:rPr>
          <w:rFonts w:cs="Times New Roman"/>
        </w:rPr>
        <w:t>6.1. Môi trường thử nghiệm</w:t>
      </w:r>
      <w:bookmarkEnd w:id="36"/>
      <w:bookmarkEnd w:id="37"/>
    </w:p>
    <w:p w14:paraId="46422388" w14:textId="00AAFD3F" w:rsidR="00DF7DD7" w:rsidRPr="00281BDC" w:rsidRDefault="00DF7DD7" w:rsidP="00281BDC">
      <w:pPr>
        <w:ind w:firstLine="360"/>
        <w:rPr>
          <w:rFonts w:cs="Times New Roman"/>
          <w:sz w:val="28"/>
          <w:szCs w:val="28"/>
        </w:rPr>
      </w:pPr>
      <w:r w:rsidRPr="00281BDC">
        <w:rPr>
          <w:rFonts w:cs="Times New Roman"/>
          <w:sz w:val="28"/>
          <w:szCs w:val="28"/>
        </w:rPr>
        <w:t>Cấu hình máy tính CPU, RAM, GPU</w:t>
      </w:r>
    </w:p>
    <w:p w14:paraId="3AC202A6" w14:textId="6DC6E47E" w:rsidR="00281BDC" w:rsidRDefault="00281BDC" w:rsidP="00281BDC">
      <w:pPr>
        <w:pStyle w:val="ListParagraph"/>
        <w:numPr>
          <w:ilvl w:val="0"/>
          <w:numId w:val="29"/>
        </w:numPr>
        <w:rPr>
          <w:rFonts w:cs="Times New Roman"/>
          <w:sz w:val="28"/>
          <w:szCs w:val="28"/>
        </w:rPr>
      </w:pPr>
      <w:r>
        <w:rPr>
          <w:rFonts w:cs="Times New Roman"/>
          <w:sz w:val="28"/>
          <w:szCs w:val="28"/>
        </w:rPr>
        <w:t>CPU:</w:t>
      </w:r>
      <w:r w:rsidR="0077329A">
        <w:rPr>
          <w:rFonts w:cs="Times New Roman"/>
          <w:sz w:val="28"/>
          <w:szCs w:val="28"/>
        </w:rPr>
        <w:t xml:space="preserve"> </w:t>
      </w:r>
      <w:r w:rsidR="001E043A">
        <w:rPr>
          <w:rFonts w:cs="Times New Roman"/>
          <w:sz w:val="28"/>
          <w:szCs w:val="28"/>
        </w:rPr>
        <w:t>intel core i5</w:t>
      </w:r>
    </w:p>
    <w:p w14:paraId="294D1217" w14:textId="161A0D79" w:rsidR="00281BDC" w:rsidRDefault="00281BDC" w:rsidP="00281BDC">
      <w:pPr>
        <w:pStyle w:val="ListParagraph"/>
        <w:numPr>
          <w:ilvl w:val="0"/>
          <w:numId w:val="29"/>
        </w:numPr>
        <w:rPr>
          <w:rFonts w:cs="Times New Roman"/>
          <w:sz w:val="28"/>
          <w:szCs w:val="28"/>
        </w:rPr>
      </w:pPr>
      <w:r>
        <w:rPr>
          <w:rFonts w:cs="Times New Roman"/>
          <w:sz w:val="28"/>
          <w:szCs w:val="28"/>
        </w:rPr>
        <w:t>RAM: 8GB</w:t>
      </w:r>
    </w:p>
    <w:p w14:paraId="00839285" w14:textId="699B6FFC" w:rsidR="009C1C58" w:rsidRPr="00281BDC" w:rsidRDefault="009C1C58" w:rsidP="00281BDC">
      <w:pPr>
        <w:pStyle w:val="ListParagraph"/>
        <w:numPr>
          <w:ilvl w:val="0"/>
          <w:numId w:val="29"/>
        </w:numPr>
        <w:rPr>
          <w:rFonts w:cs="Times New Roman"/>
          <w:sz w:val="28"/>
          <w:szCs w:val="28"/>
        </w:rPr>
      </w:pPr>
      <w:r>
        <w:rPr>
          <w:rFonts w:cs="Times New Roman"/>
          <w:sz w:val="28"/>
          <w:szCs w:val="28"/>
        </w:rPr>
        <w:t>GPU:</w:t>
      </w:r>
    </w:p>
    <w:p w14:paraId="7259E235" w14:textId="02E03391" w:rsidR="00DF7DD7" w:rsidRDefault="00DF7DD7" w:rsidP="00C92AC7">
      <w:pPr>
        <w:ind w:left="360"/>
        <w:rPr>
          <w:rFonts w:cs="Times New Roman"/>
          <w:sz w:val="28"/>
          <w:szCs w:val="28"/>
        </w:rPr>
      </w:pPr>
      <w:r w:rsidRPr="00C92AC7">
        <w:rPr>
          <w:rFonts w:cs="Times New Roman"/>
          <w:sz w:val="28"/>
          <w:szCs w:val="28"/>
        </w:rPr>
        <w:t xml:space="preserve">Các phần mềm, bộ công cụ toolkits đã sử dụng. </w:t>
      </w:r>
    </w:p>
    <w:p w14:paraId="6E26E50A" w14:textId="16F73BCE" w:rsidR="00C92AC7" w:rsidRDefault="00C92AC7" w:rsidP="00C92AC7">
      <w:pPr>
        <w:pStyle w:val="ListParagraph"/>
        <w:numPr>
          <w:ilvl w:val="0"/>
          <w:numId w:val="30"/>
        </w:numPr>
        <w:rPr>
          <w:rFonts w:cs="Times New Roman"/>
          <w:sz w:val="28"/>
          <w:szCs w:val="28"/>
        </w:rPr>
      </w:pPr>
      <w:r>
        <w:rPr>
          <w:rFonts w:cs="Times New Roman"/>
          <w:sz w:val="28"/>
          <w:szCs w:val="28"/>
        </w:rPr>
        <w:t>Phần mền: Visu</w:t>
      </w:r>
      <w:r w:rsidR="002E1A90">
        <w:rPr>
          <w:rFonts w:cs="Times New Roman"/>
          <w:sz w:val="28"/>
          <w:szCs w:val="28"/>
        </w:rPr>
        <w:t>a</w:t>
      </w:r>
      <w:r>
        <w:rPr>
          <w:rFonts w:cs="Times New Roman"/>
          <w:sz w:val="28"/>
          <w:szCs w:val="28"/>
        </w:rPr>
        <w:t>l</w:t>
      </w:r>
      <w:r w:rsidR="002E1A90">
        <w:rPr>
          <w:rFonts w:cs="Times New Roman"/>
          <w:sz w:val="28"/>
          <w:szCs w:val="28"/>
        </w:rPr>
        <w:t xml:space="preserve"> Studio Code, Jupyter Notebook</w:t>
      </w:r>
    </w:p>
    <w:p w14:paraId="25BE1399" w14:textId="08AE6B9B" w:rsidR="002E1A90" w:rsidRDefault="002E1A90" w:rsidP="00C92AC7">
      <w:pPr>
        <w:pStyle w:val="ListParagraph"/>
        <w:numPr>
          <w:ilvl w:val="0"/>
          <w:numId w:val="30"/>
        </w:numPr>
        <w:rPr>
          <w:rFonts w:cs="Times New Roman"/>
          <w:sz w:val="28"/>
          <w:szCs w:val="28"/>
        </w:rPr>
      </w:pPr>
      <w:r>
        <w:rPr>
          <w:rFonts w:cs="Times New Roman"/>
          <w:sz w:val="28"/>
          <w:szCs w:val="28"/>
        </w:rPr>
        <w:t>Python: 3.x.x</w:t>
      </w:r>
    </w:p>
    <w:p w14:paraId="5FF9A693" w14:textId="13CC25A7" w:rsidR="00950D66" w:rsidRPr="00950D66" w:rsidRDefault="00E919F2" w:rsidP="00950D66">
      <w:pPr>
        <w:pStyle w:val="ListParagraph"/>
        <w:numPr>
          <w:ilvl w:val="0"/>
          <w:numId w:val="30"/>
        </w:numPr>
        <w:rPr>
          <w:rFonts w:cs="Times New Roman"/>
          <w:sz w:val="28"/>
          <w:szCs w:val="28"/>
        </w:rPr>
      </w:pPr>
      <w:r w:rsidRPr="00E919F2">
        <w:rPr>
          <w:rFonts w:cs="Times New Roman"/>
          <w:sz w:val="28"/>
          <w:szCs w:val="28"/>
        </w:rPr>
        <w:t>P</w:t>
      </w:r>
      <w:r w:rsidRPr="00E919F2">
        <w:rPr>
          <w:rFonts w:cs="Times New Roman"/>
          <w:sz w:val="28"/>
          <w:szCs w:val="28"/>
        </w:rPr>
        <w:t>ackages are required:</w:t>
      </w:r>
      <w:r w:rsidRPr="00E919F2">
        <w:rPr>
          <w:rFonts w:cs="Times New Roman"/>
          <w:sz w:val="28"/>
          <w:szCs w:val="28"/>
        </w:rPr>
        <w:t xml:space="preserve"> </w:t>
      </w:r>
      <w:r w:rsidRPr="00E919F2">
        <w:rPr>
          <w:rFonts w:cs="Times New Roman"/>
          <w:sz w:val="28"/>
          <w:szCs w:val="28"/>
        </w:rPr>
        <w:t>Biopython</w:t>
      </w:r>
      <w:r w:rsidRPr="00E919F2">
        <w:rPr>
          <w:rFonts w:cs="Times New Roman"/>
          <w:sz w:val="28"/>
          <w:szCs w:val="28"/>
        </w:rPr>
        <w:t xml:space="preserve">, </w:t>
      </w:r>
      <w:r w:rsidRPr="00E919F2">
        <w:rPr>
          <w:rFonts w:cs="Times New Roman"/>
          <w:sz w:val="28"/>
          <w:szCs w:val="28"/>
        </w:rPr>
        <w:t>sklearn</w:t>
      </w:r>
      <w:r w:rsidRPr="00E919F2">
        <w:rPr>
          <w:rFonts w:cs="Times New Roman"/>
          <w:sz w:val="28"/>
          <w:szCs w:val="28"/>
        </w:rPr>
        <w:t>,</w:t>
      </w:r>
      <w:r>
        <w:rPr>
          <w:rFonts w:cs="Times New Roman"/>
          <w:sz w:val="28"/>
          <w:szCs w:val="28"/>
        </w:rPr>
        <w:t xml:space="preserve"> </w:t>
      </w:r>
      <w:r w:rsidRPr="00E919F2">
        <w:rPr>
          <w:rFonts w:cs="Times New Roman"/>
          <w:sz w:val="28"/>
          <w:szCs w:val="28"/>
        </w:rPr>
        <w:t>scipy</w:t>
      </w:r>
      <w:r>
        <w:rPr>
          <w:rFonts w:cs="Times New Roman"/>
          <w:sz w:val="28"/>
          <w:szCs w:val="28"/>
        </w:rPr>
        <w:t>, ….</w:t>
      </w:r>
    </w:p>
    <w:p w14:paraId="33522384" w14:textId="5CC22E4F" w:rsidR="00DF7DD7" w:rsidRDefault="00DF7DD7" w:rsidP="00562D27">
      <w:pPr>
        <w:pStyle w:val="Heading2"/>
        <w:rPr>
          <w:rFonts w:cs="Times New Roman"/>
          <w:szCs w:val="28"/>
        </w:rPr>
      </w:pPr>
      <w:bookmarkStart w:id="38" w:name="_Toc73972448"/>
      <w:bookmarkStart w:id="39" w:name="_Toc77544713"/>
      <w:r w:rsidRPr="00077B11">
        <w:rPr>
          <w:rFonts w:cs="Times New Roman"/>
        </w:rPr>
        <w:t>6.2. Các thử nghiệm</w:t>
      </w:r>
      <w:bookmarkEnd w:id="38"/>
      <w:bookmarkEnd w:id="39"/>
      <w:r w:rsidRPr="00077B11">
        <w:rPr>
          <w:rFonts w:cs="Times New Roman"/>
          <w:szCs w:val="28"/>
        </w:rPr>
        <w:t xml:space="preserve"> </w:t>
      </w:r>
    </w:p>
    <w:p w14:paraId="2E71C187" w14:textId="1BCDC365" w:rsidR="000E4AD0" w:rsidRDefault="000E4AD0" w:rsidP="000E4AD0">
      <w:pPr>
        <w:ind w:firstLine="720"/>
        <w:rPr>
          <w:noProof/>
        </w:rPr>
      </w:pPr>
      <w:r>
        <w:rPr>
          <w:noProof/>
        </w:rPr>
        <w:t>Kết quả đo hiệu suất</w:t>
      </w:r>
      <w:r w:rsidR="00754B33">
        <w:rPr>
          <w:noProof/>
        </w:rPr>
        <w:t xml:space="preserve"> của thuật toán</w:t>
      </w:r>
      <w:r>
        <w:rPr>
          <w:noProof/>
        </w:rPr>
        <w:t>:</w:t>
      </w:r>
    </w:p>
    <w:tbl>
      <w:tblPr>
        <w:tblStyle w:val="TableGrid"/>
        <w:tblW w:w="0" w:type="auto"/>
        <w:tblLook w:val="04A0" w:firstRow="1" w:lastRow="0" w:firstColumn="1" w:lastColumn="0" w:noHBand="0" w:noVBand="1"/>
      </w:tblPr>
      <w:tblGrid>
        <w:gridCol w:w="4675"/>
        <w:gridCol w:w="4675"/>
      </w:tblGrid>
      <w:tr w:rsidR="000E4AD0" w14:paraId="702DD037" w14:textId="77777777" w:rsidTr="00EB3F01">
        <w:tc>
          <w:tcPr>
            <w:tcW w:w="4675" w:type="dxa"/>
          </w:tcPr>
          <w:p w14:paraId="5D1A1F73" w14:textId="77777777" w:rsidR="000E4AD0" w:rsidRDefault="000E4AD0" w:rsidP="00EB3F01">
            <w:pPr>
              <w:jc w:val="center"/>
              <w:rPr>
                <w:noProof/>
              </w:rPr>
            </w:pPr>
            <w:r>
              <w:rPr>
                <w:noProof/>
              </w:rPr>
              <w:lastRenderedPageBreak/>
              <w:t>Sensitivity</w:t>
            </w:r>
          </w:p>
        </w:tc>
        <w:tc>
          <w:tcPr>
            <w:tcW w:w="4675" w:type="dxa"/>
          </w:tcPr>
          <w:p w14:paraId="4E355C96" w14:textId="77777777" w:rsidR="000E4AD0" w:rsidRDefault="000E4AD0" w:rsidP="00EB3F01">
            <w:pPr>
              <w:jc w:val="center"/>
              <w:rPr>
                <w:noProof/>
              </w:rPr>
            </w:pPr>
            <w:r>
              <w:rPr>
                <w:noProof/>
              </w:rPr>
              <w:t>0.84</w:t>
            </w:r>
          </w:p>
        </w:tc>
      </w:tr>
      <w:tr w:rsidR="000E4AD0" w14:paraId="029B8FFE" w14:textId="77777777" w:rsidTr="00EB3F01">
        <w:tc>
          <w:tcPr>
            <w:tcW w:w="4675" w:type="dxa"/>
          </w:tcPr>
          <w:p w14:paraId="2899B323" w14:textId="77777777" w:rsidR="000E4AD0" w:rsidRDefault="000E4AD0" w:rsidP="00EB3F01">
            <w:pPr>
              <w:jc w:val="center"/>
              <w:rPr>
                <w:noProof/>
              </w:rPr>
            </w:pPr>
            <w:r>
              <w:rPr>
                <w:noProof/>
              </w:rPr>
              <w:t>Specificity</w:t>
            </w:r>
          </w:p>
        </w:tc>
        <w:tc>
          <w:tcPr>
            <w:tcW w:w="4675" w:type="dxa"/>
          </w:tcPr>
          <w:p w14:paraId="2B7A0196" w14:textId="77777777" w:rsidR="000E4AD0" w:rsidRDefault="000E4AD0" w:rsidP="00EB3F01">
            <w:pPr>
              <w:jc w:val="center"/>
              <w:rPr>
                <w:noProof/>
              </w:rPr>
            </w:pPr>
            <w:r>
              <w:rPr>
                <w:noProof/>
              </w:rPr>
              <w:t>0.96</w:t>
            </w:r>
          </w:p>
        </w:tc>
      </w:tr>
      <w:tr w:rsidR="000E4AD0" w14:paraId="6F29C708" w14:textId="77777777" w:rsidTr="00EB3F01">
        <w:tc>
          <w:tcPr>
            <w:tcW w:w="4675" w:type="dxa"/>
          </w:tcPr>
          <w:p w14:paraId="24EFB51A" w14:textId="77777777" w:rsidR="000E4AD0" w:rsidRDefault="000E4AD0" w:rsidP="00EB3F01">
            <w:pPr>
              <w:jc w:val="center"/>
              <w:rPr>
                <w:noProof/>
              </w:rPr>
            </w:pPr>
            <w:r>
              <w:rPr>
                <w:noProof/>
              </w:rPr>
              <w:t>Accuracy</w:t>
            </w:r>
          </w:p>
        </w:tc>
        <w:tc>
          <w:tcPr>
            <w:tcW w:w="4675" w:type="dxa"/>
          </w:tcPr>
          <w:p w14:paraId="1B037846" w14:textId="77777777" w:rsidR="000E4AD0" w:rsidRDefault="000E4AD0" w:rsidP="00EB3F01">
            <w:pPr>
              <w:jc w:val="center"/>
              <w:rPr>
                <w:noProof/>
              </w:rPr>
            </w:pPr>
            <w:r>
              <w:rPr>
                <w:noProof/>
              </w:rPr>
              <w:t>0.93</w:t>
            </w:r>
          </w:p>
        </w:tc>
      </w:tr>
      <w:tr w:rsidR="000E4AD0" w14:paraId="4BBA72EF" w14:textId="77777777" w:rsidTr="00EB3F01">
        <w:trPr>
          <w:trHeight w:val="233"/>
        </w:trPr>
        <w:tc>
          <w:tcPr>
            <w:tcW w:w="4675" w:type="dxa"/>
          </w:tcPr>
          <w:p w14:paraId="30C56130" w14:textId="77777777" w:rsidR="000E4AD0" w:rsidRDefault="000E4AD0" w:rsidP="00EB3F01">
            <w:pPr>
              <w:jc w:val="center"/>
              <w:rPr>
                <w:noProof/>
              </w:rPr>
            </w:pPr>
            <w:r>
              <w:rPr>
                <w:noProof/>
              </w:rPr>
              <w:t>F-value</w:t>
            </w:r>
          </w:p>
        </w:tc>
        <w:tc>
          <w:tcPr>
            <w:tcW w:w="4675" w:type="dxa"/>
          </w:tcPr>
          <w:p w14:paraId="1F2E3BD7" w14:textId="77777777" w:rsidR="000E4AD0" w:rsidRDefault="000E4AD0" w:rsidP="00EB3F01">
            <w:pPr>
              <w:jc w:val="center"/>
              <w:rPr>
                <w:noProof/>
              </w:rPr>
            </w:pPr>
            <w:r>
              <w:rPr>
                <w:noProof/>
              </w:rPr>
              <w:t>0.89</w:t>
            </w:r>
          </w:p>
        </w:tc>
      </w:tr>
    </w:tbl>
    <w:p w14:paraId="03DBBB01" w14:textId="77777777" w:rsidR="00E3508D" w:rsidRDefault="00E3508D" w:rsidP="000E4AD0"/>
    <w:p w14:paraId="2E73E8A2" w14:textId="5F196DD4" w:rsidR="00A47F5E" w:rsidRPr="000E4AD0" w:rsidRDefault="00A47F5E" w:rsidP="000E4AD0">
      <w:r>
        <w:tab/>
      </w:r>
      <w:r w:rsidR="00877577">
        <w:t>Độ chính xác Accuracy khá các lên đến 93%</w:t>
      </w:r>
      <w:r w:rsidR="007A5C90">
        <w:t>. Sau khi thử dự đoán 98 anti-CRISPR protein với đặc điểm là các protein này giống nhau đến trên 40% về trình tự thì cho phương pháp dự đoán ra 36 mẫu là negative</w:t>
      </w:r>
      <w:r w:rsidR="00A26947">
        <w:t xml:space="preserve"> trong khi</w:t>
      </w:r>
      <w:r w:rsidR="00434B2E">
        <w:t xml:space="preserve"> cả 98 mẫu đều là positive. Có sự sai lệch này có thể do bộ dữ liệu </w:t>
      </w:r>
      <w:r w:rsidR="0067271D">
        <w:t>để tạo ra model dự đoán chưa đồng đều</w:t>
      </w:r>
      <w:r w:rsidR="00DA1B13">
        <w:t>, chưa bao quát hết các trường hợp</w:t>
      </w:r>
      <w:r w:rsidR="00FB200A">
        <w:t>.</w:t>
      </w:r>
    </w:p>
    <w:p w14:paraId="447490AD" w14:textId="03B9F9AB" w:rsidR="0044142C" w:rsidRDefault="0044142C" w:rsidP="0044142C">
      <w:pPr>
        <w:ind w:firstLine="360"/>
        <w:rPr>
          <w:rFonts w:cs="Times New Roman"/>
          <w:sz w:val="28"/>
          <w:szCs w:val="28"/>
        </w:rPr>
      </w:pPr>
      <w:r w:rsidRPr="0044142C">
        <w:rPr>
          <w:rFonts w:cs="Times New Roman"/>
          <w:sz w:val="28"/>
          <w:szCs w:val="28"/>
        </w:rPr>
        <w:t xml:space="preserve">Để kiểm tra thêm phương pháp được đề xuất, 26 </w:t>
      </w:r>
      <w:r w:rsidR="000A5E2D">
        <w:rPr>
          <w:rFonts w:cs="Times New Roman"/>
          <w:sz w:val="28"/>
          <w:szCs w:val="28"/>
        </w:rPr>
        <w:t>trình từ anti-</w:t>
      </w:r>
      <w:r w:rsidRPr="0044142C">
        <w:rPr>
          <w:rFonts w:cs="Times New Roman"/>
          <w:sz w:val="28"/>
          <w:szCs w:val="28"/>
        </w:rPr>
        <w:t>CRISPR</w:t>
      </w:r>
      <w:r w:rsidR="000A5E2D">
        <w:rPr>
          <w:rFonts w:cs="Times New Roman"/>
          <w:sz w:val="28"/>
          <w:szCs w:val="28"/>
        </w:rPr>
        <w:t xml:space="preserve"> protein</w:t>
      </w:r>
      <w:r w:rsidRPr="0044142C">
        <w:rPr>
          <w:rFonts w:cs="Times New Roman"/>
          <w:sz w:val="28"/>
          <w:szCs w:val="28"/>
        </w:rPr>
        <w:t xml:space="preserve"> mới được phát hiện, rất khác biệt sau đó đã được thu thập từ các tài liệu mới nổi được ghi lại trong tài nguyên chống CRISPR trực tuyến thống nhất</w:t>
      </w:r>
      <w:sdt>
        <w:sdtPr>
          <w:rPr>
            <w:rFonts w:cs="Times New Roman"/>
            <w:sz w:val="28"/>
            <w:szCs w:val="28"/>
          </w:rPr>
          <w:id w:val="-349562704"/>
          <w:citation/>
        </w:sdtPr>
        <w:sdtContent>
          <w:r w:rsidR="00350BE5">
            <w:rPr>
              <w:rFonts w:cs="Times New Roman"/>
              <w:sz w:val="28"/>
              <w:szCs w:val="28"/>
            </w:rPr>
            <w:fldChar w:fldCharType="begin"/>
          </w:r>
          <w:r w:rsidR="00350BE5">
            <w:rPr>
              <w:rFonts w:cs="Times New Roman"/>
              <w:sz w:val="28"/>
              <w:szCs w:val="28"/>
            </w:rPr>
            <w:instrText xml:space="preserve"> CITATION Jos18 \l 1033 </w:instrText>
          </w:r>
          <w:r w:rsidR="00350BE5">
            <w:rPr>
              <w:rFonts w:cs="Times New Roman"/>
              <w:sz w:val="28"/>
              <w:szCs w:val="28"/>
            </w:rPr>
            <w:fldChar w:fldCharType="separate"/>
          </w:r>
          <w:r w:rsidR="0036479B">
            <w:rPr>
              <w:rFonts w:cs="Times New Roman"/>
              <w:noProof/>
              <w:sz w:val="28"/>
              <w:szCs w:val="28"/>
            </w:rPr>
            <w:t xml:space="preserve"> </w:t>
          </w:r>
          <w:r w:rsidR="0036479B" w:rsidRPr="0036479B">
            <w:rPr>
              <w:rFonts w:cs="Times New Roman"/>
              <w:noProof/>
              <w:sz w:val="28"/>
              <w:szCs w:val="28"/>
            </w:rPr>
            <w:t>[19]</w:t>
          </w:r>
          <w:r w:rsidR="00350BE5">
            <w:rPr>
              <w:rFonts w:cs="Times New Roman"/>
              <w:sz w:val="28"/>
              <w:szCs w:val="28"/>
            </w:rPr>
            <w:fldChar w:fldCharType="end"/>
          </w:r>
        </w:sdtContent>
      </w:sdt>
      <w:r w:rsidR="00350BE5">
        <w:rPr>
          <w:rFonts w:cs="Times New Roman"/>
          <w:sz w:val="28"/>
          <w:szCs w:val="28"/>
        </w:rPr>
        <w:t xml:space="preserve">. </w:t>
      </w:r>
      <w:r w:rsidR="00E40416">
        <w:rPr>
          <w:rFonts w:cs="Times New Roman"/>
          <w:sz w:val="28"/>
          <w:szCs w:val="28"/>
        </w:rPr>
        <w:t>Các</w:t>
      </w:r>
      <w:r w:rsidRPr="0044142C">
        <w:rPr>
          <w:rFonts w:cs="Times New Roman"/>
          <w:sz w:val="28"/>
          <w:szCs w:val="28"/>
        </w:rPr>
        <w:t xml:space="preserve"> mẫu</w:t>
      </w:r>
      <w:r w:rsidR="007C4F37">
        <w:rPr>
          <w:rFonts w:cs="Times New Roman"/>
          <w:sz w:val="28"/>
          <w:szCs w:val="28"/>
        </w:rPr>
        <w:t xml:space="preserve"> anti-protein</w:t>
      </w:r>
      <w:r w:rsidRPr="0044142C">
        <w:rPr>
          <w:rFonts w:cs="Times New Roman"/>
          <w:sz w:val="28"/>
          <w:szCs w:val="28"/>
        </w:rPr>
        <w:t xml:space="preserve"> này bao gồm tập dữ liệu độc lập, trong đó chúng có độ tương đồng ít hơn 10% so với 98 anti-CRISPR trong tập dữ liệu </w:t>
      </w:r>
      <w:r w:rsidR="000A5E2D">
        <w:rPr>
          <w:rFonts w:cs="Times New Roman"/>
          <w:sz w:val="28"/>
          <w:szCs w:val="28"/>
        </w:rPr>
        <w:t>huấn luyện</w:t>
      </w:r>
      <w:r w:rsidRPr="0044142C">
        <w:rPr>
          <w:rFonts w:cs="Times New Roman"/>
          <w:sz w:val="28"/>
          <w:szCs w:val="28"/>
        </w:rPr>
        <w:t xml:space="preserve">, ngoại trừ hai mẫu có độ tương đồng là 21,38% và 56,12% </w:t>
      </w:r>
      <w:r w:rsidR="005B6CC6">
        <w:rPr>
          <w:rFonts w:cs="Times New Roman"/>
          <w:sz w:val="28"/>
          <w:szCs w:val="28"/>
        </w:rPr>
        <w:t xml:space="preserve">. </w:t>
      </w:r>
      <w:r w:rsidRPr="0044142C">
        <w:rPr>
          <w:rFonts w:cs="Times New Roman"/>
          <w:sz w:val="28"/>
          <w:szCs w:val="28"/>
        </w:rPr>
        <w:t xml:space="preserve">Sau đó, chúng tôi thu thập 260 không </w:t>
      </w:r>
      <w:r w:rsidR="001F22D7">
        <w:rPr>
          <w:rFonts w:cs="Times New Roman"/>
          <w:sz w:val="28"/>
          <w:szCs w:val="28"/>
        </w:rPr>
        <w:t>không phải là anti-</w:t>
      </w:r>
      <w:r w:rsidRPr="0044142C">
        <w:rPr>
          <w:rFonts w:cs="Times New Roman"/>
          <w:sz w:val="28"/>
          <w:szCs w:val="28"/>
        </w:rPr>
        <w:t xml:space="preserve">CRISPR sử dụng các tiêu chí tương tự để lựa chọn các mẫu </w:t>
      </w:r>
      <w:r w:rsidR="001F22D7">
        <w:rPr>
          <w:rFonts w:cs="Times New Roman"/>
          <w:sz w:val="28"/>
          <w:szCs w:val="28"/>
        </w:rPr>
        <w:t>negative</w:t>
      </w:r>
      <w:r w:rsidRPr="0044142C">
        <w:rPr>
          <w:rFonts w:cs="Times New Roman"/>
          <w:sz w:val="28"/>
          <w:szCs w:val="28"/>
        </w:rPr>
        <w:t xml:space="preserve"> trong tập dữ liệu </w:t>
      </w:r>
      <w:r w:rsidR="001F22D7">
        <w:rPr>
          <w:rFonts w:cs="Times New Roman"/>
          <w:sz w:val="28"/>
          <w:szCs w:val="28"/>
        </w:rPr>
        <w:t>huấn luyện</w:t>
      </w:r>
      <w:r w:rsidRPr="0044142C">
        <w:rPr>
          <w:rFonts w:cs="Times New Roman"/>
          <w:sz w:val="28"/>
          <w:szCs w:val="28"/>
        </w:rPr>
        <w:t xml:space="preserve">, các mẫu này có độ tương đồng trình tự &lt;40% so với tập dữ liệu đào tạo và các mẫu dương tính trong tập dữ liệu độc lập. Tổng cộng, tập dữ liệu độc lập có 26 mẫu </w:t>
      </w:r>
      <w:r w:rsidR="009F682A">
        <w:rPr>
          <w:rFonts w:cs="Times New Roman"/>
          <w:sz w:val="28"/>
          <w:szCs w:val="28"/>
        </w:rPr>
        <w:t>po</w:t>
      </w:r>
      <w:r w:rsidR="003512B8">
        <w:rPr>
          <w:rFonts w:cs="Times New Roman"/>
          <w:sz w:val="28"/>
          <w:szCs w:val="28"/>
        </w:rPr>
        <w:t>sitive</w:t>
      </w:r>
      <w:r w:rsidRPr="0044142C">
        <w:rPr>
          <w:rFonts w:cs="Times New Roman"/>
          <w:sz w:val="28"/>
          <w:szCs w:val="28"/>
        </w:rPr>
        <w:t xml:space="preserve"> và 26</w:t>
      </w:r>
      <w:r w:rsidR="001B0643">
        <w:rPr>
          <w:rFonts w:cs="Times New Roman"/>
          <w:sz w:val="28"/>
          <w:szCs w:val="28"/>
        </w:rPr>
        <w:t>6</w:t>
      </w:r>
      <w:r w:rsidRPr="0044142C">
        <w:rPr>
          <w:rFonts w:cs="Times New Roman"/>
          <w:sz w:val="28"/>
          <w:szCs w:val="28"/>
        </w:rPr>
        <w:t xml:space="preserve"> mẫu </w:t>
      </w:r>
      <w:r w:rsidR="003512B8">
        <w:rPr>
          <w:rFonts w:cs="Times New Roman"/>
          <w:sz w:val="28"/>
          <w:szCs w:val="28"/>
        </w:rPr>
        <w:t>negative</w:t>
      </w:r>
      <w:r w:rsidR="009F682A">
        <w:rPr>
          <w:rFonts w:cs="Times New Roman"/>
          <w:sz w:val="28"/>
          <w:szCs w:val="28"/>
        </w:rPr>
        <w:t>.</w:t>
      </w:r>
    </w:p>
    <w:p w14:paraId="66AB7C4D" w14:textId="4BD46F49" w:rsidR="00460A19" w:rsidRDefault="0011737D" w:rsidP="0011737D">
      <w:pPr>
        <w:rPr>
          <w:rFonts w:cs="Times New Roman"/>
          <w:sz w:val="28"/>
          <w:szCs w:val="28"/>
        </w:rPr>
      </w:pPr>
      <w:r>
        <w:rPr>
          <w:rFonts w:cs="Times New Roman"/>
          <w:sz w:val="28"/>
          <w:szCs w:val="28"/>
        </w:rPr>
        <w:tab/>
        <w:t xml:space="preserve">Đối với tập dữ liệu này thì phương pháp SVM được trình bài đã dự đoán </w:t>
      </w:r>
      <w:r w:rsidR="005D794E">
        <w:rPr>
          <w:rFonts w:cs="Times New Roman"/>
          <w:sz w:val="28"/>
          <w:szCs w:val="28"/>
        </w:rPr>
        <w:t>chính xác 260 mẫu negative trong tổng số 266 mẫu negative ở trên</w:t>
      </w:r>
      <w:r w:rsidR="003C147B">
        <w:rPr>
          <w:rFonts w:cs="Times New Roman"/>
          <w:sz w:val="28"/>
          <w:szCs w:val="28"/>
        </w:rPr>
        <w:t xml:space="preserve">, còn đối với 26 mẫu positive thì </w:t>
      </w:r>
      <w:r w:rsidR="00653948">
        <w:rPr>
          <w:rFonts w:cs="Times New Roman"/>
          <w:sz w:val="28"/>
          <w:szCs w:val="28"/>
        </w:rPr>
        <w:t>kết quả dự đoán chỉ cho ra 5 kết quả postive (điều này thực sự kém)</w:t>
      </w:r>
      <w:r w:rsidR="00FC608D">
        <w:rPr>
          <w:rFonts w:cs="Times New Roman"/>
          <w:sz w:val="28"/>
          <w:szCs w:val="28"/>
        </w:rPr>
        <w:t>.</w:t>
      </w:r>
    </w:p>
    <w:p w14:paraId="167137CE" w14:textId="732C255B" w:rsidR="006D0922" w:rsidRDefault="00D83E6F" w:rsidP="0011737D">
      <w:pPr>
        <w:rPr>
          <w:rFonts w:cs="Times New Roman"/>
          <w:sz w:val="28"/>
          <w:szCs w:val="28"/>
        </w:rPr>
      </w:pPr>
      <w:r>
        <w:rPr>
          <w:rFonts w:cs="Times New Roman"/>
          <w:sz w:val="28"/>
          <w:szCs w:val="28"/>
        </w:rPr>
        <w:tab/>
        <w:t xml:space="preserve">Sau đó, hai mẫu dữ liệu trên đã được bổ sung vào trong tập </w:t>
      </w:r>
      <w:r w:rsidR="00562D27">
        <w:rPr>
          <w:rFonts w:cs="Times New Roman"/>
          <w:sz w:val="28"/>
          <w:szCs w:val="28"/>
        </w:rPr>
        <w:t xml:space="preserve">để tạo ra model dự đoán mới. </w:t>
      </w:r>
      <w:r w:rsidR="00817A15">
        <w:rPr>
          <w:rFonts w:cs="Times New Roman"/>
          <w:sz w:val="28"/>
          <w:szCs w:val="28"/>
        </w:rPr>
        <w:t>Sau khi đánh giá kết quả của model thì thu được các thông số sau:</w:t>
      </w:r>
    </w:p>
    <w:tbl>
      <w:tblPr>
        <w:tblStyle w:val="TableGrid"/>
        <w:tblW w:w="0" w:type="auto"/>
        <w:tblLook w:val="04A0" w:firstRow="1" w:lastRow="0" w:firstColumn="1" w:lastColumn="0" w:noHBand="0" w:noVBand="1"/>
      </w:tblPr>
      <w:tblGrid>
        <w:gridCol w:w="4675"/>
        <w:gridCol w:w="4675"/>
      </w:tblGrid>
      <w:tr w:rsidR="00817A15" w14:paraId="2667C63E" w14:textId="77777777" w:rsidTr="00EB3F01">
        <w:tc>
          <w:tcPr>
            <w:tcW w:w="4675" w:type="dxa"/>
          </w:tcPr>
          <w:p w14:paraId="1BCBD2AB" w14:textId="77777777" w:rsidR="00817A15" w:rsidRDefault="00817A15" w:rsidP="00EB3F01">
            <w:pPr>
              <w:jc w:val="center"/>
              <w:rPr>
                <w:noProof/>
              </w:rPr>
            </w:pPr>
            <w:r>
              <w:rPr>
                <w:noProof/>
              </w:rPr>
              <w:t>Sensitivity</w:t>
            </w:r>
          </w:p>
        </w:tc>
        <w:tc>
          <w:tcPr>
            <w:tcW w:w="4675" w:type="dxa"/>
          </w:tcPr>
          <w:p w14:paraId="755DB14D" w14:textId="29821ABA" w:rsidR="00817A15" w:rsidRDefault="00817A15" w:rsidP="00EB3F01">
            <w:pPr>
              <w:jc w:val="center"/>
              <w:rPr>
                <w:noProof/>
              </w:rPr>
            </w:pPr>
            <w:r>
              <w:rPr>
                <w:noProof/>
              </w:rPr>
              <w:t>0.8</w:t>
            </w:r>
            <w:r w:rsidR="00FC608D">
              <w:rPr>
                <w:noProof/>
              </w:rPr>
              <w:t>1</w:t>
            </w:r>
          </w:p>
        </w:tc>
      </w:tr>
      <w:tr w:rsidR="00817A15" w14:paraId="314E338C" w14:textId="77777777" w:rsidTr="00EB3F01">
        <w:tc>
          <w:tcPr>
            <w:tcW w:w="4675" w:type="dxa"/>
          </w:tcPr>
          <w:p w14:paraId="762D0852" w14:textId="77777777" w:rsidR="00817A15" w:rsidRDefault="00817A15" w:rsidP="00EB3F01">
            <w:pPr>
              <w:jc w:val="center"/>
              <w:rPr>
                <w:noProof/>
              </w:rPr>
            </w:pPr>
            <w:r>
              <w:rPr>
                <w:noProof/>
              </w:rPr>
              <w:t>Specificity</w:t>
            </w:r>
          </w:p>
        </w:tc>
        <w:tc>
          <w:tcPr>
            <w:tcW w:w="4675" w:type="dxa"/>
          </w:tcPr>
          <w:p w14:paraId="38A51CCA" w14:textId="0D7CDAEB" w:rsidR="00817A15" w:rsidRDefault="00817A15" w:rsidP="00EB3F01">
            <w:pPr>
              <w:jc w:val="center"/>
              <w:rPr>
                <w:noProof/>
              </w:rPr>
            </w:pPr>
            <w:r>
              <w:rPr>
                <w:noProof/>
              </w:rPr>
              <w:t>0.9</w:t>
            </w:r>
            <w:r w:rsidR="00FC608D">
              <w:rPr>
                <w:noProof/>
              </w:rPr>
              <w:t>4</w:t>
            </w:r>
          </w:p>
        </w:tc>
      </w:tr>
      <w:tr w:rsidR="00817A15" w14:paraId="11413BA4" w14:textId="77777777" w:rsidTr="00EB3F01">
        <w:tc>
          <w:tcPr>
            <w:tcW w:w="4675" w:type="dxa"/>
          </w:tcPr>
          <w:p w14:paraId="201C4440" w14:textId="77777777" w:rsidR="00817A15" w:rsidRDefault="00817A15" w:rsidP="00EB3F01">
            <w:pPr>
              <w:jc w:val="center"/>
              <w:rPr>
                <w:noProof/>
              </w:rPr>
            </w:pPr>
            <w:r>
              <w:rPr>
                <w:noProof/>
              </w:rPr>
              <w:t>Accuracy</w:t>
            </w:r>
          </w:p>
        </w:tc>
        <w:tc>
          <w:tcPr>
            <w:tcW w:w="4675" w:type="dxa"/>
          </w:tcPr>
          <w:p w14:paraId="7772FC2D" w14:textId="77777777" w:rsidR="00817A15" w:rsidRDefault="00817A15" w:rsidP="00EB3F01">
            <w:pPr>
              <w:jc w:val="center"/>
              <w:rPr>
                <w:noProof/>
              </w:rPr>
            </w:pPr>
            <w:r>
              <w:rPr>
                <w:noProof/>
              </w:rPr>
              <w:t>0.93</w:t>
            </w:r>
          </w:p>
        </w:tc>
      </w:tr>
      <w:tr w:rsidR="00817A15" w14:paraId="2C968001" w14:textId="77777777" w:rsidTr="00EB3F01">
        <w:trPr>
          <w:trHeight w:val="233"/>
        </w:trPr>
        <w:tc>
          <w:tcPr>
            <w:tcW w:w="4675" w:type="dxa"/>
          </w:tcPr>
          <w:p w14:paraId="0E99CEA2" w14:textId="77777777" w:rsidR="00817A15" w:rsidRDefault="00817A15" w:rsidP="00EB3F01">
            <w:pPr>
              <w:jc w:val="center"/>
              <w:rPr>
                <w:noProof/>
              </w:rPr>
            </w:pPr>
            <w:r>
              <w:rPr>
                <w:noProof/>
              </w:rPr>
              <w:t>F-value</w:t>
            </w:r>
          </w:p>
        </w:tc>
        <w:tc>
          <w:tcPr>
            <w:tcW w:w="4675" w:type="dxa"/>
          </w:tcPr>
          <w:p w14:paraId="3D98DE57" w14:textId="008FD66D" w:rsidR="00817A15" w:rsidRDefault="00817A15" w:rsidP="00EB3F01">
            <w:pPr>
              <w:jc w:val="center"/>
              <w:rPr>
                <w:noProof/>
              </w:rPr>
            </w:pPr>
            <w:r>
              <w:rPr>
                <w:noProof/>
              </w:rPr>
              <w:t>0.8</w:t>
            </w:r>
            <w:r w:rsidR="00FC608D">
              <w:rPr>
                <w:noProof/>
              </w:rPr>
              <w:t>7</w:t>
            </w:r>
          </w:p>
        </w:tc>
      </w:tr>
    </w:tbl>
    <w:p w14:paraId="06BC8DDA" w14:textId="3BB37296" w:rsidR="00817A15" w:rsidRPr="0044142C" w:rsidRDefault="00DE0A70" w:rsidP="0011737D">
      <w:pPr>
        <w:rPr>
          <w:rFonts w:cs="Times New Roman"/>
          <w:sz w:val="28"/>
          <w:szCs w:val="28"/>
        </w:rPr>
      </w:pPr>
      <w:r>
        <w:rPr>
          <w:rFonts w:cs="Times New Roman"/>
          <w:sz w:val="28"/>
          <w:szCs w:val="28"/>
        </w:rPr>
        <w:tab/>
        <w:t>Các thông số đánh giá không khác biệt nhiều so với tập dữ liệu ban đầu nên việc dự đoán lại hai mẫu dữ liệu trên không có thay đổi</w:t>
      </w:r>
      <w:r w:rsidR="00D8357B">
        <w:rPr>
          <w:rFonts w:cs="Times New Roman"/>
          <w:sz w:val="28"/>
          <w:szCs w:val="28"/>
        </w:rPr>
        <w:t xml:space="preserve"> đáng k</w:t>
      </w:r>
      <w:r w:rsidR="003516D8">
        <w:rPr>
          <w:rFonts w:cs="Times New Roman"/>
          <w:sz w:val="28"/>
          <w:szCs w:val="28"/>
        </w:rPr>
        <w:t>ể với 9 mẫu positive trong 26 mẫu positive</w:t>
      </w:r>
      <w:r w:rsidR="00D21834">
        <w:rPr>
          <w:rFonts w:cs="Times New Roman"/>
          <w:sz w:val="28"/>
          <w:szCs w:val="28"/>
        </w:rPr>
        <w:t>.</w:t>
      </w:r>
    </w:p>
    <w:p w14:paraId="71294409" w14:textId="77777777" w:rsidR="00DF7DD7" w:rsidRPr="00077B11" w:rsidRDefault="00DF7DD7" w:rsidP="00DF7DD7">
      <w:pPr>
        <w:pStyle w:val="Heading1"/>
        <w:rPr>
          <w:rFonts w:cs="Times New Roman"/>
        </w:rPr>
      </w:pPr>
      <w:bookmarkStart w:id="40" w:name="_Toc73972449"/>
      <w:bookmarkStart w:id="41" w:name="_Toc77544714"/>
      <w:r w:rsidRPr="00077B11">
        <w:rPr>
          <w:rFonts w:cs="Times New Roman"/>
        </w:rPr>
        <w:lastRenderedPageBreak/>
        <w:t>7. Thảo luận</w:t>
      </w:r>
      <w:bookmarkEnd w:id="40"/>
      <w:bookmarkEnd w:id="41"/>
    </w:p>
    <w:p w14:paraId="79E1A9FE" w14:textId="0C8FC5B7" w:rsidR="00B272E1" w:rsidRDefault="00B272E1" w:rsidP="004D579C">
      <w:pPr>
        <w:ind w:firstLine="360"/>
        <w:rPr>
          <w:rFonts w:cs="Times New Roman"/>
          <w:sz w:val="28"/>
          <w:szCs w:val="28"/>
        </w:rPr>
      </w:pPr>
      <w:r w:rsidRPr="00B272E1">
        <w:rPr>
          <w:rFonts w:cs="Times New Roman"/>
          <w:sz w:val="28"/>
          <w:szCs w:val="28"/>
        </w:rPr>
        <w:t xml:space="preserve">Khi dự đoán các protein dài </w:t>
      </w:r>
      <w:r>
        <w:rPr>
          <w:rFonts w:cs="Times New Roman"/>
          <w:sz w:val="28"/>
          <w:szCs w:val="28"/>
        </w:rPr>
        <w:t>không phải là anti-</w:t>
      </w:r>
      <w:r w:rsidRPr="00B272E1">
        <w:rPr>
          <w:rFonts w:cs="Times New Roman"/>
          <w:sz w:val="28"/>
          <w:szCs w:val="28"/>
        </w:rPr>
        <w:t xml:space="preserve">CRISPR từ thể thực khuẩn và MGE của vi khuẩn, cả PaCRISPR và AcRanker đều đạt được độ chính xác dự đoán âm tính thực sự cao. Cụ thể, PaCRISPR và AcRanker dự đoán chính xác 258 và 265 </w:t>
      </w:r>
      <w:r w:rsidR="00746382">
        <w:rPr>
          <w:rFonts w:cs="Times New Roman"/>
          <w:sz w:val="28"/>
          <w:szCs w:val="28"/>
        </w:rPr>
        <w:t xml:space="preserve">protein </w:t>
      </w:r>
      <w:r w:rsidR="00827D7A">
        <w:rPr>
          <w:rFonts w:cs="Times New Roman"/>
          <w:sz w:val="28"/>
          <w:szCs w:val="28"/>
        </w:rPr>
        <w:t>không phải là anti-</w:t>
      </w:r>
      <w:r w:rsidRPr="00B272E1">
        <w:rPr>
          <w:rFonts w:cs="Times New Roman"/>
          <w:sz w:val="28"/>
          <w:szCs w:val="28"/>
        </w:rPr>
        <w:t xml:space="preserve">CRISPR trong số 266 protein của phage, và 596 và 595 </w:t>
      </w:r>
      <w:r w:rsidR="00746382">
        <w:rPr>
          <w:rFonts w:cs="Times New Roman"/>
          <w:sz w:val="28"/>
          <w:szCs w:val="28"/>
        </w:rPr>
        <w:t xml:space="preserve">protein </w:t>
      </w:r>
      <w:r w:rsidR="00827D7A">
        <w:rPr>
          <w:rFonts w:cs="Times New Roman"/>
          <w:sz w:val="28"/>
          <w:szCs w:val="28"/>
        </w:rPr>
        <w:t>không phải là anti-</w:t>
      </w:r>
      <w:r w:rsidR="00827D7A" w:rsidRPr="00B272E1">
        <w:rPr>
          <w:rFonts w:cs="Times New Roman"/>
          <w:sz w:val="28"/>
          <w:szCs w:val="28"/>
        </w:rPr>
        <w:t xml:space="preserve">CRISPR </w:t>
      </w:r>
      <w:r w:rsidRPr="00B272E1">
        <w:rPr>
          <w:rFonts w:cs="Times New Roman"/>
          <w:sz w:val="28"/>
          <w:szCs w:val="28"/>
        </w:rPr>
        <w:t xml:space="preserve">trong 597 protein của vi khuẩn. Điều này, cùng với sự cân bằng của các giá trị SN và SP cao trên cả xác nhận chéo 5 lần và các xét nghiệm độc lập, đã chứng minh hiệu suất vượt trội của PaCRISPR trong việc xác định các </w:t>
      </w:r>
      <w:r w:rsidR="00EB2B4F">
        <w:rPr>
          <w:rFonts w:cs="Times New Roman"/>
          <w:sz w:val="28"/>
          <w:szCs w:val="28"/>
        </w:rPr>
        <w:t>anti-</w:t>
      </w:r>
      <w:r w:rsidRPr="00B272E1">
        <w:rPr>
          <w:rFonts w:cs="Times New Roman"/>
          <w:sz w:val="28"/>
          <w:szCs w:val="28"/>
        </w:rPr>
        <w:t>CRISPR từ thể thực khuẩn và proteome vi khuẩn với tỷ lệ dương tính giả thấp</w:t>
      </w:r>
      <w:r>
        <w:rPr>
          <w:rFonts w:cs="Times New Roman"/>
          <w:sz w:val="28"/>
          <w:szCs w:val="28"/>
        </w:rPr>
        <w:t>.</w:t>
      </w:r>
    </w:p>
    <w:p w14:paraId="1063511F" w14:textId="50D83D83" w:rsidR="00CE1F4A" w:rsidRDefault="009F520C" w:rsidP="004D579C">
      <w:pPr>
        <w:ind w:firstLine="360"/>
        <w:rPr>
          <w:rFonts w:cs="Times New Roman"/>
          <w:sz w:val="28"/>
          <w:szCs w:val="28"/>
        </w:rPr>
      </w:pPr>
      <w:r>
        <w:rPr>
          <w:rFonts w:cs="Times New Roman"/>
          <w:sz w:val="28"/>
          <w:szCs w:val="28"/>
        </w:rPr>
        <w:t>Phương pháp</w:t>
      </w:r>
      <w:r w:rsidR="00D05069">
        <w:rPr>
          <w:rFonts w:cs="Times New Roman"/>
          <w:sz w:val="28"/>
          <w:szCs w:val="28"/>
        </w:rPr>
        <w:t xml:space="preserve"> SVM</w:t>
      </w:r>
      <w:r>
        <w:rPr>
          <w:rFonts w:cs="Times New Roman"/>
          <w:sz w:val="28"/>
          <w:szCs w:val="28"/>
        </w:rPr>
        <w:t xml:space="preserve"> trong bài báo cáo này cũng đã được </w:t>
      </w:r>
      <w:r w:rsidR="00061F7B">
        <w:rPr>
          <w:rFonts w:cs="Times New Roman"/>
          <w:sz w:val="28"/>
          <w:szCs w:val="28"/>
        </w:rPr>
        <w:t xml:space="preserve">dự đoán với tập dữ liệu như hai phương pháp thì cho </w:t>
      </w:r>
      <w:r w:rsidR="00EA22D9">
        <w:rPr>
          <w:rFonts w:cs="Times New Roman"/>
          <w:sz w:val="28"/>
          <w:szCs w:val="28"/>
        </w:rPr>
        <w:t xml:space="preserve">ra kết quả </w:t>
      </w:r>
      <w:r w:rsidR="00511872">
        <w:rPr>
          <w:rFonts w:cs="Times New Roman"/>
          <w:sz w:val="28"/>
          <w:szCs w:val="28"/>
        </w:rPr>
        <w:t>là 2</w:t>
      </w:r>
      <w:r w:rsidR="00672AC5">
        <w:rPr>
          <w:rFonts w:cs="Times New Roman"/>
          <w:sz w:val="28"/>
          <w:szCs w:val="28"/>
        </w:rPr>
        <w:t xml:space="preserve">60 protein không phải là </w:t>
      </w:r>
      <w:r w:rsidR="00650DC1">
        <w:rPr>
          <w:rFonts w:cs="Times New Roman"/>
          <w:sz w:val="28"/>
          <w:szCs w:val="28"/>
        </w:rPr>
        <w:t xml:space="preserve">anti-CRISPR trong tổng số </w:t>
      </w:r>
      <w:r w:rsidR="00650DC1" w:rsidRPr="00B272E1">
        <w:rPr>
          <w:rFonts w:cs="Times New Roman"/>
          <w:sz w:val="28"/>
          <w:szCs w:val="28"/>
        </w:rPr>
        <w:t>266 protein của phage</w:t>
      </w:r>
      <w:r w:rsidR="00650DC1">
        <w:rPr>
          <w:rFonts w:cs="Times New Roman"/>
          <w:sz w:val="28"/>
          <w:szCs w:val="28"/>
        </w:rPr>
        <w:t xml:space="preserve"> và </w:t>
      </w:r>
      <w:r w:rsidR="00B355DB">
        <w:rPr>
          <w:rFonts w:cs="Times New Roman"/>
          <w:sz w:val="28"/>
          <w:szCs w:val="28"/>
        </w:rPr>
        <w:t>59</w:t>
      </w:r>
      <w:r w:rsidR="00746382">
        <w:rPr>
          <w:rFonts w:cs="Times New Roman"/>
          <w:sz w:val="28"/>
          <w:szCs w:val="28"/>
        </w:rPr>
        <w:t xml:space="preserve">2 </w:t>
      </w:r>
      <w:r w:rsidR="00746382">
        <w:rPr>
          <w:rFonts w:cs="Times New Roman"/>
          <w:sz w:val="28"/>
          <w:szCs w:val="28"/>
        </w:rPr>
        <w:t>protein không phải là anti-</w:t>
      </w:r>
      <w:r w:rsidR="00746382" w:rsidRPr="00B272E1">
        <w:rPr>
          <w:rFonts w:cs="Times New Roman"/>
          <w:sz w:val="28"/>
          <w:szCs w:val="28"/>
        </w:rPr>
        <w:t>CRISPR trong 597 protein của vi khuẩn</w:t>
      </w:r>
      <w:r w:rsidR="00746382">
        <w:rPr>
          <w:rFonts w:cs="Times New Roman"/>
          <w:sz w:val="28"/>
          <w:szCs w:val="28"/>
        </w:rPr>
        <w:t>.</w:t>
      </w:r>
      <w:r w:rsidR="009F5991">
        <w:rPr>
          <w:rFonts w:cs="Times New Roman"/>
          <w:sz w:val="28"/>
          <w:szCs w:val="28"/>
        </w:rPr>
        <w:t xml:space="preserve"> </w:t>
      </w:r>
      <w:r w:rsidR="00CE1F4A">
        <w:rPr>
          <w:rFonts w:cs="Times New Roman"/>
          <w:sz w:val="28"/>
          <w:szCs w:val="28"/>
        </w:rPr>
        <w:t xml:space="preserve">Từ các kiểm tra như trên cho thấy rằng phương pháp SVM trong bài báo cáo này có thể đạt độ chính </w:t>
      </w:r>
      <w:r w:rsidR="009F5991">
        <w:rPr>
          <w:rFonts w:cs="Times New Roman"/>
          <w:sz w:val="28"/>
          <w:szCs w:val="28"/>
        </w:rPr>
        <w:t xml:space="preserve">xác như </w:t>
      </w:r>
      <w:r w:rsidR="009F5991" w:rsidRPr="00B272E1">
        <w:rPr>
          <w:rFonts w:cs="Times New Roman"/>
          <w:sz w:val="28"/>
          <w:szCs w:val="28"/>
        </w:rPr>
        <w:t>PaCRISPR và AcRanker</w:t>
      </w:r>
      <w:r w:rsidR="009F5991">
        <w:rPr>
          <w:rFonts w:cs="Times New Roman"/>
          <w:sz w:val="28"/>
          <w:szCs w:val="28"/>
        </w:rPr>
        <w:t>.</w:t>
      </w:r>
    </w:p>
    <w:p w14:paraId="6593483A" w14:textId="4826131D" w:rsidR="004D579C" w:rsidRDefault="009A0240" w:rsidP="004D579C">
      <w:pPr>
        <w:ind w:firstLine="360"/>
        <w:rPr>
          <w:rFonts w:cs="Times New Roman"/>
          <w:sz w:val="28"/>
          <w:szCs w:val="28"/>
        </w:rPr>
      </w:pPr>
      <w:r>
        <w:rPr>
          <w:rFonts w:cs="Times New Roman"/>
          <w:sz w:val="28"/>
          <w:szCs w:val="28"/>
        </w:rPr>
        <w:t>Tuy nhiên, nhiều</w:t>
      </w:r>
      <w:r w:rsidR="004D579C">
        <w:rPr>
          <w:rFonts w:cs="Times New Roman"/>
          <w:sz w:val="28"/>
          <w:szCs w:val="28"/>
        </w:rPr>
        <w:t xml:space="preserve"> kết quả thu được từ phương pháp đã trình bày trong bài có được cho là chưa thực sự tốt so với các kết quả từ bộ công cụ AcRanker và PaCRISPR bởi:</w:t>
      </w:r>
    </w:p>
    <w:p w14:paraId="5E46B6CE" w14:textId="77777777" w:rsidR="004D579C" w:rsidRDefault="004D579C" w:rsidP="004D579C">
      <w:pPr>
        <w:pStyle w:val="ListParagraph"/>
        <w:numPr>
          <w:ilvl w:val="0"/>
          <w:numId w:val="31"/>
        </w:numPr>
        <w:rPr>
          <w:rFonts w:cs="Times New Roman"/>
          <w:sz w:val="28"/>
          <w:szCs w:val="28"/>
        </w:rPr>
      </w:pPr>
      <w:r>
        <w:rPr>
          <w:rFonts w:cs="Times New Roman"/>
          <w:sz w:val="28"/>
          <w:szCs w:val="28"/>
        </w:rPr>
        <w:t>Mô hình chỉ dự vào đặc điểm trên trình tự, chưa bao quát hết các trường hợp như: sự đa dạng về trình tự trong protein (độ dài, thứ tự các axit amin,…)</w:t>
      </w:r>
    </w:p>
    <w:p w14:paraId="59DFDF97" w14:textId="0127C651" w:rsidR="004D579C" w:rsidRDefault="004D579C" w:rsidP="004D579C">
      <w:pPr>
        <w:pStyle w:val="ListParagraph"/>
        <w:numPr>
          <w:ilvl w:val="0"/>
          <w:numId w:val="31"/>
        </w:numPr>
        <w:rPr>
          <w:rFonts w:cs="Times New Roman"/>
          <w:sz w:val="28"/>
          <w:szCs w:val="28"/>
        </w:rPr>
      </w:pPr>
      <w:r>
        <w:rPr>
          <w:rFonts w:cs="Times New Roman"/>
          <w:sz w:val="28"/>
          <w:szCs w:val="28"/>
        </w:rPr>
        <w:t>Thuật toán SVM với các tham số mặc định chưa phải</w:t>
      </w:r>
      <w:r>
        <w:rPr>
          <w:rFonts w:cs="Times New Roman"/>
          <w:sz w:val="28"/>
          <w:szCs w:val="28"/>
        </w:rPr>
        <w:t xml:space="preserve"> đủ tốt để tạo ra model dự đoán</w:t>
      </w:r>
      <w:r w:rsidR="00535647">
        <w:rPr>
          <w:rFonts w:cs="Times New Roman"/>
          <w:sz w:val="28"/>
          <w:szCs w:val="28"/>
        </w:rPr>
        <w:t xml:space="preserve">. Để khắc phục cần có các thuật toán tốt hơn như XGBoost, … hay các phương pháp học sâu </w:t>
      </w:r>
      <w:r w:rsidR="007F2880">
        <w:rPr>
          <w:rFonts w:cs="Times New Roman"/>
          <w:sz w:val="28"/>
          <w:szCs w:val="28"/>
        </w:rPr>
        <w:t xml:space="preserve">CNN, </w:t>
      </w:r>
      <w:r w:rsidR="00535647">
        <w:rPr>
          <w:rFonts w:cs="Times New Roman"/>
          <w:sz w:val="28"/>
          <w:szCs w:val="28"/>
        </w:rPr>
        <w:t>DNN, RNN,…</w:t>
      </w:r>
    </w:p>
    <w:p w14:paraId="5CD1A324" w14:textId="576A33D4" w:rsidR="00535647" w:rsidRPr="00803E8B" w:rsidRDefault="00235C58" w:rsidP="004D579C">
      <w:pPr>
        <w:pStyle w:val="ListParagraph"/>
        <w:numPr>
          <w:ilvl w:val="0"/>
          <w:numId w:val="31"/>
        </w:numPr>
        <w:rPr>
          <w:rFonts w:cs="Times New Roman"/>
          <w:sz w:val="28"/>
          <w:szCs w:val="28"/>
        </w:rPr>
      </w:pPr>
      <w:r>
        <w:rPr>
          <w:rFonts w:cs="Times New Roman"/>
          <w:sz w:val="28"/>
          <w:szCs w:val="28"/>
        </w:rPr>
        <w:t>Bộ dữ liệu trong đề tài này chưa đủ đa dạng để bao quát hết các trường hợp. Bộ dữ liệu chỉ có 488 protein là anti-CRISPR</w:t>
      </w:r>
      <w:r w:rsidR="002668C5">
        <w:rPr>
          <w:rFonts w:cs="Times New Roman"/>
          <w:sz w:val="28"/>
          <w:szCs w:val="28"/>
        </w:rPr>
        <w:t xml:space="preserve"> và 902 là các protein khác. Do đó, cần có bộ dữ liệu đủ lớn để các thể tạo ra các dự đoán tốt hơn</w:t>
      </w:r>
    </w:p>
    <w:p w14:paraId="40792D30" w14:textId="77777777" w:rsidR="004D579C" w:rsidRPr="004D579C" w:rsidRDefault="004D579C" w:rsidP="004D579C">
      <w:pPr>
        <w:rPr>
          <w:rFonts w:cs="Times New Roman"/>
          <w:sz w:val="28"/>
          <w:szCs w:val="28"/>
        </w:rPr>
      </w:pPr>
    </w:p>
    <w:p w14:paraId="32D0A8D5" w14:textId="06D933FC" w:rsidR="000458FA" w:rsidRDefault="00DF7DD7" w:rsidP="00D063E4">
      <w:pPr>
        <w:pStyle w:val="Heading1"/>
        <w:rPr>
          <w:rFonts w:cs="Times New Roman"/>
        </w:rPr>
      </w:pPr>
      <w:bookmarkStart w:id="42" w:name="_Toc73972450"/>
      <w:bookmarkStart w:id="43" w:name="_Toc77544715"/>
      <w:r w:rsidRPr="00077B11">
        <w:rPr>
          <w:rFonts w:cs="Times New Roman"/>
        </w:rPr>
        <w:t>8. Tổng kết và phương hướng phát triển (Conclusions and Perspectives)</w:t>
      </w:r>
      <w:bookmarkEnd w:id="42"/>
      <w:bookmarkEnd w:id="43"/>
    </w:p>
    <w:p w14:paraId="32839360" w14:textId="7BB3F4A0" w:rsidR="00732488" w:rsidRPr="002E0D7A" w:rsidRDefault="00C16ECF" w:rsidP="00DC1D8E">
      <w:pPr>
        <w:ind w:firstLine="360"/>
        <w:rPr>
          <w:rFonts w:cs="Times New Roman"/>
          <w:sz w:val="28"/>
          <w:szCs w:val="28"/>
        </w:rPr>
      </w:pPr>
      <w:r w:rsidRPr="00A115CA">
        <w:rPr>
          <w:rFonts w:cs="Times New Roman"/>
          <w:sz w:val="28"/>
          <w:szCs w:val="28"/>
        </w:rPr>
        <w:t xml:space="preserve">Việc khám phá ra </w:t>
      </w:r>
      <w:r>
        <w:rPr>
          <w:rFonts w:cs="Times New Roman"/>
          <w:sz w:val="28"/>
          <w:szCs w:val="28"/>
        </w:rPr>
        <w:t>anti-</w:t>
      </w:r>
      <w:r w:rsidRPr="00A115CA">
        <w:rPr>
          <w:rFonts w:cs="Times New Roman"/>
          <w:sz w:val="28"/>
          <w:szCs w:val="28"/>
        </w:rPr>
        <w:t>CRISPR</w:t>
      </w:r>
      <w:r>
        <w:rPr>
          <w:rFonts w:cs="Times New Roman"/>
          <w:sz w:val="28"/>
          <w:szCs w:val="28"/>
        </w:rPr>
        <w:t xml:space="preserve"> protein</w:t>
      </w:r>
      <w:r w:rsidRPr="00A115CA">
        <w:rPr>
          <w:rFonts w:cs="Times New Roman"/>
          <w:sz w:val="28"/>
          <w:szCs w:val="28"/>
        </w:rPr>
        <w:t xml:space="preserve"> mới mở ra một con đường để sử dụng máy móc CRISPR-Cas như một công cụ trong việc chỉnh sửa gen hoặc liệu pháp gen và cung cấp những hiểu biết mới về tương tác của thể thực khuẩn với vật chủ vi khuẩn của chúng. Trong </w:t>
      </w:r>
      <w:r w:rsidR="000C7C49">
        <w:rPr>
          <w:rFonts w:cs="Times New Roman"/>
          <w:sz w:val="28"/>
          <w:szCs w:val="28"/>
        </w:rPr>
        <w:t>bài báo cáo</w:t>
      </w:r>
      <w:r w:rsidRPr="00A115CA">
        <w:rPr>
          <w:rFonts w:cs="Times New Roman"/>
          <w:sz w:val="28"/>
          <w:szCs w:val="28"/>
        </w:rPr>
        <w:t xml:space="preserve"> này, </w:t>
      </w:r>
      <w:r w:rsidR="000C7C49">
        <w:rPr>
          <w:rFonts w:cs="Times New Roman"/>
          <w:sz w:val="28"/>
          <w:szCs w:val="28"/>
        </w:rPr>
        <w:t>phương pháp học máy SVM</w:t>
      </w:r>
      <w:r w:rsidRPr="00A115CA">
        <w:rPr>
          <w:rFonts w:cs="Times New Roman"/>
          <w:sz w:val="28"/>
          <w:szCs w:val="28"/>
        </w:rPr>
        <w:t xml:space="preserve">, một công </w:t>
      </w:r>
      <w:r w:rsidRPr="00A115CA">
        <w:rPr>
          <w:rFonts w:cs="Times New Roman"/>
          <w:sz w:val="28"/>
          <w:szCs w:val="28"/>
        </w:rPr>
        <w:lastRenderedPageBreak/>
        <w:t xml:space="preserve">cụ dự đoán tổng hợp và phổ quát để xác định chính xác và hiệu quả các anti-CRISPR từ dữ liệu trình tự có nguồn gốc từ hệ gen và hệ số. </w:t>
      </w:r>
      <w:r w:rsidR="00E07053">
        <w:rPr>
          <w:rFonts w:cs="Times New Roman"/>
          <w:sz w:val="28"/>
          <w:szCs w:val="28"/>
        </w:rPr>
        <w:t>Phương pháp</w:t>
      </w:r>
      <w:r w:rsidRPr="00A115CA">
        <w:rPr>
          <w:rFonts w:cs="Times New Roman"/>
          <w:sz w:val="28"/>
          <w:szCs w:val="28"/>
        </w:rPr>
        <w:t xml:space="preserve"> nhằm mục đích khai thác và trích xuất các mẫu và đặc điểm khác biệt từ các </w:t>
      </w:r>
      <w:r w:rsidR="00E07053">
        <w:rPr>
          <w:rFonts w:cs="Times New Roman"/>
          <w:sz w:val="28"/>
          <w:szCs w:val="28"/>
        </w:rPr>
        <w:t>anti-</w:t>
      </w:r>
      <w:r w:rsidRPr="00A115CA">
        <w:rPr>
          <w:rFonts w:cs="Times New Roman"/>
          <w:sz w:val="28"/>
          <w:szCs w:val="28"/>
        </w:rPr>
        <w:t>CRISPR đã</w:t>
      </w:r>
      <w:r w:rsidR="00EF390C">
        <w:rPr>
          <w:rFonts w:cs="Times New Roman"/>
          <w:sz w:val="28"/>
          <w:szCs w:val="28"/>
        </w:rPr>
        <w:t xml:space="preserve"> biết</w:t>
      </w:r>
      <w:r w:rsidRPr="00A115CA">
        <w:rPr>
          <w:rFonts w:cs="Times New Roman"/>
          <w:sz w:val="28"/>
          <w:szCs w:val="28"/>
        </w:rPr>
        <w:t xml:space="preserve">. </w:t>
      </w:r>
      <w:r w:rsidR="00CF28F4">
        <w:rPr>
          <w:rFonts w:cs="Times New Roman"/>
          <w:sz w:val="28"/>
          <w:szCs w:val="28"/>
        </w:rPr>
        <w:t>Phương pháp này</w:t>
      </w:r>
      <w:r w:rsidRPr="00A115CA">
        <w:rPr>
          <w:rFonts w:cs="Times New Roman"/>
          <w:sz w:val="28"/>
          <w:szCs w:val="28"/>
        </w:rPr>
        <w:t xml:space="preserve"> tạo sự khác biệt với môi trường tương tác mở rộng, nơi người dùng có thể dự </w:t>
      </w:r>
      <w:r w:rsidR="00CF28F4">
        <w:rPr>
          <w:rFonts w:cs="Times New Roman"/>
          <w:sz w:val="28"/>
          <w:szCs w:val="28"/>
        </w:rPr>
        <w:t>đoán</w:t>
      </w:r>
      <w:r w:rsidRPr="00A115CA">
        <w:rPr>
          <w:rFonts w:cs="Times New Roman"/>
          <w:sz w:val="28"/>
          <w:szCs w:val="28"/>
        </w:rPr>
        <w:t xml:space="preserve"> về anti-CRISPR giả định dựa trên sự tương đồng về trình tự và phân tích phát sinh loài. Để đảm bảo bộ công cụ PaCRISPR duy trì tính cạnh tranh và cập nhật, nó sẽ được nâng cấp định kỳ khi các bộ chống CRISPR mới được xác định và xác thực bằng thực nghiệm</w:t>
      </w:r>
      <w:r w:rsidR="000458FA" w:rsidRPr="002E0D7A">
        <w:rPr>
          <w:rFonts w:cs="Times New Roman"/>
          <w:sz w:val="28"/>
          <w:szCs w:val="28"/>
        </w:rPr>
        <w:t xml:space="preserve">. Trong </w:t>
      </w:r>
      <w:r w:rsidR="003F0DCA" w:rsidRPr="002E0D7A">
        <w:rPr>
          <w:rFonts w:cs="Times New Roman"/>
          <w:sz w:val="28"/>
          <w:szCs w:val="28"/>
        </w:rPr>
        <w:t>đề tài</w:t>
      </w:r>
      <w:r w:rsidR="000458FA" w:rsidRPr="002E0D7A">
        <w:rPr>
          <w:rFonts w:cs="Times New Roman"/>
          <w:sz w:val="28"/>
          <w:szCs w:val="28"/>
        </w:rPr>
        <w:t xml:space="preserve"> này, một phương pháp học máy</w:t>
      </w:r>
      <w:r w:rsidR="003F0DCA" w:rsidRPr="002E0D7A">
        <w:rPr>
          <w:rFonts w:cs="Times New Roman"/>
          <w:sz w:val="28"/>
          <w:szCs w:val="28"/>
        </w:rPr>
        <w:t xml:space="preserve"> đã được áp dụng là SVM</w:t>
      </w:r>
      <w:r w:rsidR="000458FA" w:rsidRPr="002E0D7A">
        <w:rPr>
          <w:rFonts w:cs="Times New Roman"/>
          <w:sz w:val="28"/>
          <w:szCs w:val="28"/>
        </w:rPr>
        <w:t xml:space="preserve">, như một bước đầu tiên hướng tới dự đoán trực tiếp của các gen </w:t>
      </w:r>
      <w:r w:rsidR="003F0DCA" w:rsidRPr="002E0D7A">
        <w:rPr>
          <w:rFonts w:cs="Times New Roman"/>
          <w:sz w:val="28"/>
          <w:szCs w:val="28"/>
        </w:rPr>
        <w:t>Acr</w:t>
      </w:r>
      <w:r w:rsidR="000458FA" w:rsidRPr="002E0D7A">
        <w:rPr>
          <w:rFonts w:cs="Times New Roman"/>
          <w:sz w:val="28"/>
          <w:szCs w:val="28"/>
        </w:rPr>
        <w:t xml:space="preserve"> </w:t>
      </w:r>
      <w:r w:rsidR="00495055" w:rsidRPr="002E0D7A">
        <w:rPr>
          <w:rFonts w:cs="Times New Roman"/>
          <w:sz w:val="28"/>
          <w:szCs w:val="28"/>
        </w:rPr>
        <w:t>chỉ dựa vào các đặc điểm trình tự</w:t>
      </w:r>
      <w:r w:rsidR="000458FA" w:rsidRPr="002E0D7A">
        <w:rPr>
          <w:rFonts w:cs="Times New Roman"/>
          <w:sz w:val="28"/>
          <w:szCs w:val="28"/>
        </w:rPr>
        <w:t xml:space="preserve">. Sử dụng một sự kết hợp của </w:t>
      </w:r>
      <w:r w:rsidR="003E01E4" w:rsidRPr="002E0D7A">
        <w:rPr>
          <w:rFonts w:cs="Times New Roman"/>
          <w:sz w:val="28"/>
          <w:szCs w:val="28"/>
        </w:rPr>
        <w:t>SVM</w:t>
      </w:r>
      <w:r w:rsidR="000458FA" w:rsidRPr="002E0D7A">
        <w:rPr>
          <w:rFonts w:cs="Times New Roman"/>
          <w:sz w:val="28"/>
          <w:szCs w:val="28"/>
        </w:rPr>
        <w:t xml:space="preserve"> và </w:t>
      </w:r>
      <w:r w:rsidR="00AE4EEC" w:rsidRPr="002E0D7A">
        <w:rPr>
          <w:rFonts w:cs="Times New Roman"/>
          <w:sz w:val="28"/>
          <w:szCs w:val="28"/>
        </w:rPr>
        <w:t>thực nghiệm,</w:t>
      </w:r>
      <w:r w:rsidR="000458FA" w:rsidRPr="002E0D7A">
        <w:rPr>
          <w:rFonts w:cs="Times New Roman"/>
          <w:sz w:val="28"/>
          <w:szCs w:val="28"/>
        </w:rPr>
        <w:t xml:space="preserve"> </w:t>
      </w:r>
      <w:r w:rsidR="00AE4EEC" w:rsidRPr="002E0D7A">
        <w:rPr>
          <w:rFonts w:cs="Times New Roman"/>
          <w:sz w:val="28"/>
          <w:szCs w:val="28"/>
        </w:rPr>
        <w:t>các nhà nghiên cứu</w:t>
      </w:r>
      <w:r w:rsidR="000458FA" w:rsidRPr="002E0D7A">
        <w:rPr>
          <w:rFonts w:cs="Times New Roman"/>
          <w:sz w:val="28"/>
          <w:szCs w:val="28"/>
        </w:rPr>
        <w:t xml:space="preserve"> có thể nhanh chóng làm giảm tới một ứng viên gen để tổng hợp trực tiếp và thử nghiệm các đặc tính </w:t>
      </w:r>
      <w:r w:rsidR="00BB3D01" w:rsidRPr="002E0D7A">
        <w:rPr>
          <w:rFonts w:cs="Times New Roman"/>
          <w:sz w:val="28"/>
          <w:szCs w:val="28"/>
        </w:rPr>
        <w:t>của anti-</w:t>
      </w:r>
      <w:r w:rsidR="000458FA" w:rsidRPr="002E0D7A">
        <w:rPr>
          <w:rFonts w:cs="Times New Roman"/>
          <w:sz w:val="28"/>
          <w:szCs w:val="28"/>
        </w:rPr>
        <w:t>CRISPR</w:t>
      </w:r>
      <w:r w:rsidR="00BB3D01" w:rsidRPr="002E0D7A">
        <w:rPr>
          <w:rFonts w:cs="Times New Roman"/>
          <w:sz w:val="28"/>
          <w:szCs w:val="28"/>
        </w:rPr>
        <w:t xml:space="preserve"> protein</w:t>
      </w:r>
      <w:r w:rsidR="000458FA" w:rsidRPr="002E0D7A">
        <w:rPr>
          <w:rFonts w:cs="Times New Roman"/>
          <w:sz w:val="28"/>
          <w:szCs w:val="28"/>
        </w:rPr>
        <w:t xml:space="preserve">. </w:t>
      </w:r>
      <w:r w:rsidR="00E01C2B" w:rsidRPr="002E0D7A">
        <w:rPr>
          <w:rFonts w:cs="Times New Roman"/>
          <w:sz w:val="28"/>
          <w:szCs w:val="28"/>
        </w:rPr>
        <w:t>Áp dụng các phương pháp học máy sẽ làm</w:t>
      </w:r>
      <w:r w:rsidR="000458FA" w:rsidRPr="002E0D7A">
        <w:rPr>
          <w:rFonts w:cs="Times New Roman"/>
          <w:sz w:val="28"/>
          <w:szCs w:val="28"/>
        </w:rPr>
        <w:t xml:space="preserve"> thêm một công cụ khác vào hộp công cụ của </w:t>
      </w:r>
      <w:r w:rsidR="00E01C2B" w:rsidRPr="002E0D7A">
        <w:rPr>
          <w:rFonts w:cs="Times New Roman"/>
          <w:sz w:val="28"/>
          <w:szCs w:val="28"/>
        </w:rPr>
        <w:t>tìm kiếm anti-</w:t>
      </w:r>
      <w:r w:rsidR="000458FA" w:rsidRPr="002E0D7A">
        <w:rPr>
          <w:rFonts w:cs="Times New Roman"/>
          <w:sz w:val="28"/>
          <w:szCs w:val="28"/>
        </w:rPr>
        <w:t>CRISPR</w:t>
      </w:r>
      <w:r w:rsidR="00E01C2B" w:rsidRPr="002E0D7A">
        <w:rPr>
          <w:rFonts w:cs="Times New Roman"/>
          <w:sz w:val="28"/>
          <w:szCs w:val="28"/>
        </w:rPr>
        <w:t xml:space="preserve"> protein</w:t>
      </w:r>
      <w:r w:rsidR="000458FA" w:rsidRPr="002E0D7A">
        <w:rPr>
          <w:rFonts w:cs="Times New Roman"/>
          <w:sz w:val="28"/>
          <w:szCs w:val="28"/>
        </w:rPr>
        <w:t xml:space="preserve"> bằng cách cung cấp một giải pháp thay thế cho BLAST để tìm các gia đình Acr mới. Tuy nhiên, </w:t>
      </w:r>
      <w:r w:rsidR="007D6154" w:rsidRPr="002E0D7A">
        <w:rPr>
          <w:rFonts w:cs="Times New Roman"/>
          <w:sz w:val="28"/>
          <w:szCs w:val="28"/>
        </w:rPr>
        <w:t xml:space="preserve">nhiều </w:t>
      </w:r>
      <w:r w:rsidR="000458FA" w:rsidRPr="002E0D7A">
        <w:rPr>
          <w:rFonts w:cs="Times New Roman"/>
          <w:sz w:val="28"/>
          <w:szCs w:val="28"/>
        </w:rPr>
        <w:t xml:space="preserve"> trường hợp BLAST </w:t>
      </w:r>
      <w:r w:rsidR="007D6154" w:rsidRPr="002E0D7A">
        <w:rPr>
          <w:rFonts w:cs="Times New Roman"/>
          <w:sz w:val="28"/>
          <w:szCs w:val="28"/>
        </w:rPr>
        <w:t xml:space="preserve">cho ra kết quả tốt hơn, </w:t>
      </w:r>
      <w:r w:rsidR="000458FA" w:rsidRPr="002E0D7A">
        <w:rPr>
          <w:rFonts w:cs="Times New Roman"/>
          <w:sz w:val="28"/>
          <w:szCs w:val="28"/>
        </w:rPr>
        <w:t xml:space="preserve">cung cấp một cách tiếp cận bổ sung tiềm năng, mặc dù </w:t>
      </w:r>
      <w:r w:rsidR="005928B9" w:rsidRPr="002E0D7A">
        <w:rPr>
          <w:rFonts w:cs="Times New Roman"/>
          <w:sz w:val="28"/>
          <w:szCs w:val="28"/>
        </w:rPr>
        <w:t>BLAST</w:t>
      </w:r>
      <w:r w:rsidR="006B35FF" w:rsidRPr="002E0D7A">
        <w:rPr>
          <w:rFonts w:cs="Times New Roman"/>
          <w:sz w:val="28"/>
          <w:szCs w:val="28"/>
        </w:rPr>
        <w:t xml:space="preserve"> bị cho là phương pháp</w:t>
      </w:r>
      <w:r w:rsidR="000458FA" w:rsidRPr="002E0D7A">
        <w:rPr>
          <w:rFonts w:cs="Times New Roman"/>
          <w:sz w:val="28"/>
          <w:szCs w:val="28"/>
        </w:rPr>
        <w:t xml:space="preserve"> ít có khả năng dẫn đến các Acrs mới hơn.</w:t>
      </w:r>
      <w:r w:rsidR="00DC1D8E" w:rsidRPr="002E0D7A">
        <w:rPr>
          <w:rFonts w:cs="Times New Roman"/>
          <w:sz w:val="28"/>
          <w:szCs w:val="28"/>
        </w:rPr>
        <w:t xml:space="preserve"> </w:t>
      </w:r>
      <w:r w:rsidR="000458FA" w:rsidRPr="002E0D7A">
        <w:rPr>
          <w:rFonts w:cs="Times New Roman"/>
          <w:sz w:val="28"/>
          <w:szCs w:val="28"/>
        </w:rPr>
        <w:t xml:space="preserve">Khả năng xác định các Acr mới tiềm năng trực tiếp từ trình tự protein với </w:t>
      </w:r>
      <w:r w:rsidR="00EA12F2" w:rsidRPr="002E0D7A">
        <w:rPr>
          <w:rFonts w:cs="Times New Roman"/>
          <w:sz w:val="28"/>
          <w:szCs w:val="28"/>
        </w:rPr>
        <w:t>học máy SVM</w:t>
      </w:r>
      <w:r w:rsidR="000458FA" w:rsidRPr="002E0D7A">
        <w:rPr>
          <w:rFonts w:cs="Times New Roman"/>
          <w:sz w:val="28"/>
          <w:szCs w:val="28"/>
        </w:rPr>
        <w:t xml:space="preserve"> mở ra cánh cửa cho việc thử nghiệm nhiều loại protein mới mà không cần nỗ lực sàng lọc tốn nhiều công sức. Tìm kiếm bên trong các bộ gen có chứa các mảng </w:t>
      </w:r>
      <w:r w:rsidR="00184E46" w:rsidRPr="002E0D7A">
        <w:rPr>
          <w:rFonts w:cs="Times New Roman"/>
          <w:sz w:val="28"/>
          <w:szCs w:val="28"/>
        </w:rPr>
        <w:t>self-targeting-</w:t>
      </w:r>
      <w:r w:rsidR="000458FA" w:rsidRPr="002E0D7A">
        <w:rPr>
          <w:rFonts w:cs="Times New Roman"/>
          <w:sz w:val="28"/>
          <w:szCs w:val="28"/>
        </w:rPr>
        <w:t xml:space="preserve">CRISPR hứa hẹn sẽ đặc biệt hiệu quả, vì các chất ức chế tiềm năng cho một hệ thống CRISPR cụ thể có thể nhanh chóng được </w:t>
      </w:r>
      <w:r w:rsidR="00EF6030" w:rsidRPr="002E0D7A">
        <w:rPr>
          <w:rFonts w:cs="Times New Roman"/>
          <w:sz w:val="28"/>
          <w:szCs w:val="28"/>
        </w:rPr>
        <w:t>dự đoán</w:t>
      </w:r>
      <w:r w:rsidR="000458FA" w:rsidRPr="002E0D7A">
        <w:rPr>
          <w:rFonts w:cs="Times New Roman"/>
          <w:sz w:val="28"/>
          <w:szCs w:val="28"/>
        </w:rPr>
        <w:t xml:space="preserve"> để tạo danh sách ngắn các ứng viên để kiểm tra.</w:t>
      </w:r>
      <w:r w:rsidR="00EF6030" w:rsidRPr="002E0D7A">
        <w:rPr>
          <w:rFonts w:cs="Times New Roman"/>
          <w:sz w:val="28"/>
          <w:szCs w:val="28"/>
        </w:rPr>
        <w:t xml:space="preserve"> H</w:t>
      </w:r>
      <w:r w:rsidR="000458FA" w:rsidRPr="002E0D7A">
        <w:rPr>
          <w:rFonts w:cs="Times New Roman"/>
          <w:sz w:val="28"/>
          <w:szCs w:val="28"/>
        </w:rPr>
        <w:t xml:space="preserve">y vọng rằng các phương pháp dự đoán Acr trực tiếp như </w:t>
      </w:r>
      <w:r w:rsidR="00EF6030" w:rsidRPr="002E0D7A">
        <w:rPr>
          <w:rFonts w:cs="Times New Roman"/>
          <w:sz w:val="28"/>
          <w:szCs w:val="28"/>
        </w:rPr>
        <w:t>SVM</w:t>
      </w:r>
      <w:r w:rsidR="000458FA" w:rsidRPr="002E0D7A">
        <w:rPr>
          <w:rFonts w:cs="Times New Roman"/>
          <w:sz w:val="28"/>
          <w:szCs w:val="28"/>
        </w:rPr>
        <w:t xml:space="preserve"> sẽ tiếp tục tiết lộ thêm nhiều Acr phân bố trên nhiều loài vi khuẩn, tìm ra các Acr mới với các đặc tính độc đáo cho các ứng dụng công nghệ sinh học chưa lường trước được trong tương lai.</w:t>
      </w:r>
    </w:p>
    <w:p w14:paraId="338EF33E" w14:textId="4093D486" w:rsidR="009873E9" w:rsidRPr="002E0D7A" w:rsidRDefault="004610E9" w:rsidP="009873E9">
      <w:pPr>
        <w:ind w:firstLine="360"/>
        <w:rPr>
          <w:rFonts w:cs="Times New Roman"/>
          <w:sz w:val="28"/>
          <w:szCs w:val="28"/>
        </w:rPr>
      </w:pPr>
      <w:r w:rsidRPr="002E0D7A">
        <w:rPr>
          <w:rFonts w:cs="Times New Roman"/>
          <w:sz w:val="28"/>
          <w:szCs w:val="28"/>
        </w:rPr>
        <w:t xml:space="preserve">Phương pháp trong bài báo cáo này </w:t>
      </w:r>
      <w:r w:rsidR="00520931" w:rsidRPr="002E0D7A">
        <w:rPr>
          <w:rFonts w:cs="Times New Roman"/>
          <w:sz w:val="28"/>
          <w:szCs w:val="28"/>
        </w:rPr>
        <w:t xml:space="preserve">chưa thực sự tốt để có thể đưa vào thực tế do các khó khăn khi nhận dạng protein. </w:t>
      </w:r>
      <w:r w:rsidR="00717ECA" w:rsidRPr="002E0D7A">
        <w:rPr>
          <w:rFonts w:cs="Times New Roman"/>
          <w:sz w:val="28"/>
          <w:szCs w:val="28"/>
        </w:rPr>
        <w:t>Chỉ dựa vào đặc điểm trình tự là chưa đủ để dự đoán chính xác các protein mà cần xem xét đến thứ tự các axit amin có trong chuỗi trình tự. Do đó, hướng pháp triển trong tương lai có thể áp dụng các mô hình học sâu như DNN, RNN,… để có thể dự đoán tốt hơn so với các phương pháp học máy.</w:t>
      </w:r>
      <w:r w:rsidR="00EF390C" w:rsidRPr="002E0D7A">
        <w:rPr>
          <w:rFonts w:cs="Times New Roman"/>
          <w:sz w:val="28"/>
          <w:szCs w:val="28"/>
        </w:rPr>
        <w:t xml:space="preserve"> </w:t>
      </w:r>
      <w:r w:rsidR="00096227" w:rsidRPr="002E0D7A">
        <w:rPr>
          <w:rFonts w:cs="Times New Roman"/>
          <w:sz w:val="28"/>
          <w:szCs w:val="28"/>
        </w:rPr>
        <w:t>Mã hóa tính năng protein cần</w:t>
      </w:r>
      <w:r w:rsidR="00EF390C" w:rsidRPr="002E0D7A">
        <w:rPr>
          <w:rFonts w:cs="Times New Roman"/>
          <w:sz w:val="28"/>
          <w:szCs w:val="28"/>
        </w:rPr>
        <w:t xml:space="preserve"> kết hợp nhiều tính năng tiến hóa trong một khuôn khổ tổng hợp. So với các đặc điểm dựa trên trình tự, các đặc điểm tiến hóa được chứng minh là phù hợp hơn để dự đoán loại protein tiến hóa cao này</w:t>
      </w:r>
      <w:r w:rsidR="00096227" w:rsidRPr="002E0D7A">
        <w:rPr>
          <w:rFonts w:cs="Times New Roman"/>
          <w:sz w:val="28"/>
          <w:szCs w:val="28"/>
        </w:rPr>
        <w:t>.</w:t>
      </w:r>
      <w:r w:rsidR="009873E9">
        <w:rPr>
          <w:rFonts w:cs="Times New Roman"/>
          <w:sz w:val="28"/>
          <w:szCs w:val="28"/>
        </w:rPr>
        <w:t xml:space="preserve"> Các phương pháp học máy</w:t>
      </w:r>
      <w:r w:rsidR="009873E9" w:rsidRPr="00A115CA">
        <w:rPr>
          <w:rFonts w:cs="Times New Roman"/>
          <w:sz w:val="28"/>
          <w:szCs w:val="28"/>
        </w:rPr>
        <w:t xml:space="preserve"> tạo sự khác biệt với môi trường tương tác mở rộng, nơi </w:t>
      </w:r>
      <w:r w:rsidR="009873E9">
        <w:rPr>
          <w:rFonts w:cs="Times New Roman"/>
          <w:sz w:val="28"/>
          <w:szCs w:val="28"/>
        </w:rPr>
        <w:t>mà máy móc</w:t>
      </w:r>
      <w:r w:rsidR="009873E9" w:rsidRPr="00A115CA">
        <w:rPr>
          <w:rFonts w:cs="Times New Roman"/>
          <w:sz w:val="28"/>
          <w:szCs w:val="28"/>
        </w:rPr>
        <w:t xml:space="preserve"> có thể </w:t>
      </w:r>
      <w:r w:rsidR="009873E9">
        <w:rPr>
          <w:rFonts w:cs="Times New Roman"/>
          <w:sz w:val="28"/>
          <w:szCs w:val="28"/>
        </w:rPr>
        <w:t>dự đoán</w:t>
      </w:r>
      <w:r w:rsidR="009873E9" w:rsidRPr="00A115CA">
        <w:rPr>
          <w:rFonts w:cs="Times New Roman"/>
          <w:sz w:val="28"/>
          <w:szCs w:val="28"/>
        </w:rPr>
        <w:t xml:space="preserve"> về anti-CRISPR giả định dựa trên sự tương đồng về trình </w:t>
      </w:r>
      <w:r w:rsidR="009873E9" w:rsidRPr="00A115CA">
        <w:rPr>
          <w:rFonts w:cs="Times New Roman"/>
          <w:sz w:val="28"/>
          <w:szCs w:val="28"/>
        </w:rPr>
        <w:lastRenderedPageBreak/>
        <w:t>tự và phân tích phát sinh loài</w:t>
      </w:r>
      <w:r w:rsidR="009E137E">
        <w:rPr>
          <w:rFonts w:cs="Times New Roman"/>
          <w:sz w:val="28"/>
          <w:szCs w:val="28"/>
        </w:rPr>
        <w:t>. Máy móc</w:t>
      </w:r>
      <w:r w:rsidR="009873E9" w:rsidRPr="00A115CA">
        <w:rPr>
          <w:rFonts w:cs="Times New Roman"/>
          <w:sz w:val="28"/>
          <w:szCs w:val="28"/>
        </w:rPr>
        <w:t xml:space="preserve"> có thể đóng vai trò như một bộ công cụ sàng lọc sơ bộ hữu ích để xác định các </w:t>
      </w:r>
      <w:r w:rsidR="009E137E">
        <w:rPr>
          <w:rFonts w:cs="Times New Roman"/>
          <w:sz w:val="28"/>
          <w:szCs w:val="28"/>
        </w:rPr>
        <w:t>anti-</w:t>
      </w:r>
      <w:r w:rsidR="009873E9" w:rsidRPr="00A115CA">
        <w:rPr>
          <w:rFonts w:cs="Times New Roman"/>
          <w:sz w:val="28"/>
          <w:szCs w:val="28"/>
        </w:rPr>
        <w:t xml:space="preserve">CRISPR tiềm năng, và do đó xúc tiến việc phát hiện ra các </w:t>
      </w:r>
      <w:r w:rsidR="009E137E">
        <w:rPr>
          <w:rFonts w:cs="Times New Roman"/>
          <w:sz w:val="28"/>
          <w:szCs w:val="28"/>
        </w:rPr>
        <w:t>anti-</w:t>
      </w:r>
      <w:r w:rsidR="009873E9" w:rsidRPr="00A115CA">
        <w:rPr>
          <w:rFonts w:cs="Times New Roman"/>
          <w:sz w:val="28"/>
          <w:szCs w:val="28"/>
        </w:rPr>
        <w:t xml:space="preserve">CRISPR mới để xác nhận thử nghiệm tiếp theo của chúng. Để đảm bảo bộ công cụ </w:t>
      </w:r>
      <w:r w:rsidR="009722CC">
        <w:rPr>
          <w:rFonts w:cs="Times New Roman"/>
          <w:sz w:val="28"/>
          <w:szCs w:val="28"/>
        </w:rPr>
        <w:t>các sự đoán chính xác hơn</w:t>
      </w:r>
      <w:r w:rsidR="009873E9" w:rsidRPr="00A115CA">
        <w:rPr>
          <w:rFonts w:cs="Times New Roman"/>
          <w:sz w:val="28"/>
          <w:szCs w:val="28"/>
        </w:rPr>
        <w:t xml:space="preserve">, </w:t>
      </w:r>
      <w:r w:rsidR="009722CC">
        <w:rPr>
          <w:rFonts w:cs="Times New Roman"/>
          <w:sz w:val="28"/>
          <w:szCs w:val="28"/>
        </w:rPr>
        <w:t>các dự đoán này cần</w:t>
      </w:r>
      <w:r w:rsidR="009873E9" w:rsidRPr="00A115CA">
        <w:rPr>
          <w:rFonts w:cs="Times New Roman"/>
          <w:sz w:val="28"/>
          <w:szCs w:val="28"/>
        </w:rPr>
        <w:t xml:space="preserve"> được xác định và xác thực bằng thực nghiệm</w:t>
      </w:r>
      <w:r w:rsidR="00C95CA0">
        <w:rPr>
          <w:rFonts w:cs="Times New Roman"/>
          <w:sz w:val="28"/>
          <w:szCs w:val="28"/>
        </w:rPr>
        <w:t>.</w:t>
      </w:r>
    </w:p>
    <w:p w14:paraId="56767F30" w14:textId="77777777" w:rsidR="00121BB7" w:rsidRDefault="00121BB7" w:rsidP="00121BB7">
      <w:pPr>
        <w:rPr>
          <w:rFonts w:cs="Times New Roman"/>
        </w:rPr>
      </w:pPr>
    </w:p>
    <w:bookmarkStart w:id="44" w:name="_Toc77544716" w:displacedByCustomXml="next"/>
    <w:sdt>
      <w:sdtPr>
        <w:rPr>
          <w:rFonts w:eastAsiaTheme="minorHAnsi" w:cstheme="minorBidi"/>
          <w:b w:val="0"/>
          <w:color w:val="auto"/>
          <w:sz w:val="26"/>
          <w:szCs w:val="22"/>
        </w:rPr>
        <w:id w:val="-1132240079"/>
        <w:docPartObj>
          <w:docPartGallery w:val="Bibliographies"/>
          <w:docPartUnique/>
        </w:docPartObj>
      </w:sdtPr>
      <w:sdtEndPr/>
      <w:sdtContent>
        <w:p w14:paraId="3AE2DDE3" w14:textId="59F54C79" w:rsidR="00B0513B" w:rsidRDefault="00B0513B">
          <w:pPr>
            <w:pStyle w:val="Heading1"/>
          </w:pPr>
          <w:r>
            <w:t>Tài liệu tham khảo</w:t>
          </w:r>
          <w:bookmarkEnd w:id="44"/>
        </w:p>
        <w:sdt>
          <w:sdtPr>
            <w:id w:val="-573587230"/>
            <w:bibliography/>
          </w:sdtPr>
          <w:sdtEndPr/>
          <w:sdtContent>
            <w:p w14:paraId="1DE58E97" w14:textId="77777777" w:rsidR="0036479B" w:rsidRDefault="00B0513B" w:rsidP="00A95062">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851"/>
              </w:tblGrid>
              <w:tr w:rsidR="0036479B" w14:paraId="7C6F77BE" w14:textId="77777777">
                <w:trPr>
                  <w:divId w:val="1751347383"/>
                  <w:tblCellSpacing w:w="15" w:type="dxa"/>
                </w:trPr>
                <w:tc>
                  <w:tcPr>
                    <w:tcW w:w="50" w:type="pct"/>
                    <w:hideMark/>
                  </w:tcPr>
                  <w:p w14:paraId="36C84DEC" w14:textId="6778BC88" w:rsidR="0036479B" w:rsidRDefault="0036479B">
                    <w:pPr>
                      <w:pStyle w:val="Bibliography"/>
                      <w:rPr>
                        <w:noProof/>
                        <w:sz w:val="24"/>
                        <w:szCs w:val="24"/>
                      </w:rPr>
                    </w:pPr>
                    <w:r>
                      <w:rPr>
                        <w:noProof/>
                      </w:rPr>
                      <w:t xml:space="preserve">[1] </w:t>
                    </w:r>
                  </w:p>
                </w:tc>
                <w:tc>
                  <w:tcPr>
                    <w:tcW w:w="0" w:type="auto"/>
                    <w:hideMark/>
                  </w:tcPr>
                  <w:p w14:paraId="3D623A9D" w14:textId="77777777" w:rsidR="0036479B" w:rsidRDefault="0036479B">
                    <w:pPr>
                      <w:pStyle w:val="Bibliography"/>
                      <w:rPr>
                        <w:noProof/>
                      </w:rPr>
                    </w:pPr>
                    <w:r>
                      <w:rPr>
                        <w:noProof/>
                      </w:rPr>
                      <w:t xml:space="preserve">K. L. Maxwell, "The Anti-CRISPR Story: A Battle for Survival," </w:t>
                    </w:r>
                    <w:r>
                      <w:rPr>
                        <w:i/>
                        <w:iCs/>
                        <w:noProof/>
                      </w:rPr>
                      <w:t xml:space="preserve">Molecular Cell, </w:t>
                    </w:r>
                    <w:r>
                      <w:rPr>
                        <w:noProof/>
                      </w:rPr>
                      <w:t xml:space="preserve">vol. 68, no. 1, pp. 8-14, 2017. </w:t>
                    </w:r>
                  </w:p>
                </w:tc>
              </w:tr>
              <w:tr w:rsidR="0036479B" w14:paraId="5B1CB706" w14:textId="77777777">
                <w:trPr>
                  <w:divId w:val="1751347383"/>
                  <w:tblCellSpacing w:w="15" w:type="dxa"/>
                </w:trPr>
                <w:tc>
                  <w:tcPr>
                    <w:tcW w:w="50" w:type="pct"/>
                    <w:hideMark/>
                  </w:tcPr>
                  <w:p w14:paraId="5B51A4A4" w14:textId="77777777" w:rsidR="0036479B" w:rsidRDefault="0036479B">
                    <w:pPr>
                      <w:pStyle w:val="Bibliography"/>
                      <w:rPr>
                        <w:noProof/>
                      </w:rPr>
                    </w:pPr>
                    <w:r>
                      <w:rPr>
                        <w:noProof/>
                      </w:rPr>
                      <w:t xml:space="preserve">[2] </w:t>
                    </w:r>
                  </w:p>
                </w:tc>
                <w:tc>
                  <w:tcPr>
                    <w:tcW w:w="0" w:type="auto"/>
                    <w:hideMark/>
                  </w:tcPr>
                  <w:p w14:paraId="662601B7" w14:textId="77777777" w:rsidR="0036479B" w:rsidRDefault="0036479B">
                    <w:pPr>
                      <w:pStyle w:val="Bibliography"/>
                      <w:rPr>
                        <w:noProof/>
                      </w:rPr>
                    </w:pPr>
                    <w:r>
                      <w:rPr>
                        <w:noProof/>
                      </w:rPr>
                      <w:t xml:space="preserve">K. L. M. Sabrina Y. Stanley, " Phage-encoded anti-CRISPR defenses," </w:t>
                    </w:r>
                    <w:r>
                      <w:rPr>
                        <w:i/>
                        <w:iCs/>
                        <w:noProof/>
                      </w:rPr>
                      <w:t xml:space="preserve">Annual Review of Genetics, </w:t>
                    </w:r>
                    <w:r>
                      <w:rPr>
                        <w:noProof/>
                      </w:rPr>
                      <w:t xml:space="preserve">vol. 52, no. 1, pp. 445-464, 2018. </w:t>
                    </w:r>
                  </w:p>
                </w:tc>
              </w:tr>
              <w:tr w:rsidR="0036479B" w14:paraId="5550E187" w14:textId="77777777">
                <w:trPr>
                  <w:divId w:val="1751347383"/>
                  <w:tblCellSpacing w:w="15" w:type="dxa"/>
                </w:trPr>
                <w:tc>
                  <w:tcPr>
                    <w:tcW w:w="50" w:type="pct"/>
                    <w:hideMark/>
                  </w:tcPr>
                  <w:p w14:paraId="77A65072" w14:textId="77777777" w:rsidR="0036479B" w:rsidRDefault="0036479B">
                    <w:pPr>
                      <w:pStyle w:val="Bibliography"/>
                      <w:rPr>
                        <w:noProof/>
                      </w:rPr>
                    </w:pPr>
                    <w:r>
                      <w:rPr>
                        <w:noProof/>
                      </w:rPr>
                      <w:t xml:space="preserve">[3] </w:t>
                    </w:r>
                  </w:p>
                </w:tc>
                <w:tc>
                  <w:tcPr>
                    <w:tcW w:w="0" w:type="auto"/>
                    <w:hideMark/>
                  </w:tcPr>
                  <w:p w14:paraId="42691B80" w14:textId="77777777" w:rsidR="0036479B" w:rsidRDefault="0036479B">
                    <w:pPr>
                      <w:pStyle w:val="Bibliography"/>
                      <w:rPr>
                        <w:noProof/>
                      </w:rPr>
                    </w:pPr>
                    <w:r>
                      <w:rPr>
                        <w:noProof/>
                      </w:rPr>
                      <w:t xml:space="preserve">R. H. S. C. T. B. N. W. S. S. P. C. F. K. L. M. &amp;. A. R. D. April Pawluk, "Inactivation of CRISPR-Cas systems by anti-CRISPR proteins in diverse bacterial species," </w:t>
                    </w:r>
                    <w:r>
                      <w:rPr>
                        <w:i/>
                        <w:iCs/>
                        <w:noProof/>
                      </w:rPr>
                      <w:t xml:space="preserve">Nature Microbiology, </w:t>
                    </w:r>
                    <w:r>
                      <w:rPr>
                        <w:noProof/>
                      </w:rPr>
                      <w:t xml:space="preserve">vol. 1, no. 1, p. 16085, 2016. </w:t>
                    </w:r>
                  </w:p>
                </w:tc>
              </w:tr>
              <w:tr w:rsidR="0036479B" w14:paraId="7A3D03DF" w14:textId="77777777">
                <w:trPr>
                  <w:divId w:val="1751347383"/>
                  <w:tblCellSpacing w:w="15" w:type="dxa"/>
                </w:trPr>
                <w:tc>
                  <w:tcPr>
                    <w:tcW w:w="50" w:type="pct"/>
                    <w:hideMark/>
                  </w:tcPr>
                  <w:p w14:paraId="1AE8E4B1" w14:textId="77777777" w:rsidR="0036479B" w:rsidRDefault="0036479B">
                    <w:pPr>
                      <w:pStyle w:val="Bibliography"/>
                      <w:rPr>
                        <w:noProof/>
                      </w:rPr>
                    </w:pPr>
                    <w:r>
                      <w:rPr>
                        <w:noProof/>
                      </w:rPr>
                      <w:t xml:space="preserve">[4] </w:t>
                    </w:r>
                  </w:p>
                </w:tc>
                <w:tc>
                  <w:tcPr>
                    <w:tcW w:w="0" w:type="auto"/>
                    <w:hideMark/>
                  </w:tcPr>
                  <w:p w14:paraId="739A1C4F" w14:textId="77777777" w:rsidR="0036479B" w:rsidRDefault="0036479B">
                    <w:pPr>
                      <w:pStyle w:val="Bibliography"/>
                      <w:rPr>
                        <w:noProof/>
                      </w:rPr>
                    </w:pPr>
                    <w:r>
                      <w:rPr>
                        <w:noProof/>
                      </w:rPr>
                      <w:t xml:space="preserve">M. R. S. J. F. H. M. J. M. N. J. K. J. B.-D. Benjamin J. Rauch, "Inhibition of CRISPR-Cas9 with Bacteriophage Proteins," </w:t>
                    </w:r>
                    <w:r>
                      <w:rPr>
                        <w:i/>
                        <w:iCs/>
                        <w:noProof/>
                      </w:rPr>
                      <w:t xml:space="preserve">Cell, </w:t>
                    </w:r>
                    <w:r>
                      <w:rPr>
                        <w:noProof/>
                      </w:rPr>
                      <w:t xml:space="preserve">vol. 168, no. 1-2, pp. 150-158, 2017. </w:t>
                    </w:r>
                  </w:p>
                </w:tc>
              </w:tr>
              <w:tr w:rsidR="0036479B" w14:paraId="46EAB49E" w14:textId="77777777">
                <w:trPr>
                  <w:divId w:val="1751347383"/>
                  <w:tblCellSpacing w:w="15" w:type="dxa"/>
                </w:trPr>
                <w:tc>
                  <w:tcPr>
                    <w:tcW w:w="50" w:type="pct"/>
                    <w:hideMark/>
                  </w:tcPr>
                  <w:p w14:paraId="11CA87E9" w14:textId="77777777" w:rsidR="0036479B" w:rsidRDefault="0036479B">
                    <w:pPr>
                      <w:pStyle w:val="Bibliography"/>
                      <w:rPr>
                        <w:noProof/>
                      </w:rPr>
                    </w:pPr>
                    <w:r>
                      <w:rPr>
                        <w:noProof/>
                      </w:rPr>
                      <w:t xml:space="preserve">[5] </w:t>
                    </w:r>
                  </w:p>
                </w:tc>
                <w:tc>
                  <w:tcPr>
                    <w:tcW w:w="0" w:type="auto"/>
                    <w:hideMark/>
                  </w:tcPr>
                  <w:p w14:paraId="21CCBFE7" w14:textId="77777777" w:rsidR="0036479B" w:rsidRDefault="0036479B">
                    <w:pPr>
                      <w:pStyle w:val="Bibliography"/>
                      <w:rPr>
                        <w:noProof/>
                      </w:rPr>
                    </w:pPr>
                    <w:r>
                      <w:rPr>
                        <w:noProof/>
                      </w:rPr>
                      <w:t xml:space="preserve">Z. R. Yang, "Biological applications of support vector machines," </w:t>
                    </w:r>
                    <w:r>
                      <w:rPr>
                        <w:i/>
                        <w:iCs/>
                        <w:noProof/>
                      </w:rPr>
                      <w:t xml:space="preserve">Briefings in Bioinformatics, </w:t>
                    </w:r>
                    <w:r>
                      <w:rPr>
                        <w:noProof/>
                      </w:rPr>
                      <w:t xml:space="preserve">vol. 5, no. 4, pp. 328-338, 2004. </w:t>
                    </w:r>
                  </w:p>
                </w:tc>
              </w:tr>
              <w:tr w:rsidR="0036479B" w14:paraId="0AD59A2F" w14:textId="77777777">
                <w:trPr>
                  <w:divId w:val="1751347383"/>
                  <w:tblCellSpacing w:w="15" w:type="dxa"/>
                </w:trPr>
                <w:tc>
                  <w:tcPr>
                    <w:tcW w:w="50" w:type="pct"/>
                    <w:hideMark/>
                  </w:tcPr>
                  <w:p w14:paraId="351FF7FA" w14:textId="77777777" w:rsidR="0036479B" w:rsidRDefault="0036479B">
                    <w:pPr>
                      <w:pStyle w:val="Bibliography"/>
                      <w:rPr>
                        <w:noProof/>
                      </w:rPr>
                    </w:pPr>
                    <w:r>
                      <w:rPr>
                        <w:noProof/>
                      </w:rPr>
                      <w:t xml:space="preserve">[6] </w:t>
                    </w:r>
                  </w:p>
                </w:tc>
                <w:tc>
                  <w:tcPr>
                    <w:tcW w:w="0" w:type="auto"/>
                    <w:hideMark/>
                  </w:tcPr>
                  <w:p w14:paraId="2678FED9" w14:textId="77777777" w:rsidR="0036479B" w:rsidRDefault="0036479B">
                    <w:pPr>
                      <w:pStyle w:val="Bibliography"/>
                      <w:rPr>
                        <w:noProof/>
                      </w:rPr>
                    </w:pPr>
                    <w:r>
                      <w:rPr>
                        <w:noProof/>
                      </w:rPr>
                      <w:t xml:space="preserve">G.-F. H. H.-L. H. S. L. A. A. L. G. C. J. H. N. R. F.-B. G. Chuan Dong, "Anti-CRISPRdb: a comprehensive online resource for anti-CRISPR proteins," </w:t>
                    </w:r>
                    <w:r>
                      <w:rPr>
                        <w:i/>
                        <w:iCs/>
                        <w:noProof/>
                      </w:rPr>
                      <w:t xml:space="preserve">Nucleic Acids Research, </w:t>
                    </w:r>
                    <w:r>
                      <w:rPr>
                        <w:noProof/>
                      </w:rPr>
                      <w:t xml:space="preserve">vol. 46, no. D1, p. D393–D398, 2018. </w:t>
                    </w:r>
                  </w:p>
                </w:tc>
              </w:tr>
              <w:tr w:rsidR="0036479B" w14:paraId="7107F692" w14:textId="77777777">
                <w:trPr>
                  <w:divId w:val="1751347383"/>
                  <w:tblCellSpacing w:w="15" w:type="dxa"/>
                </w:trPr>
                <w:tc>
                  <w:tcPr>
                    <w:tcW w:w="50" w:type="pct"/>
                    <w:hideMark/>
                  </w:tcPr>
                  <w:p w14:paraId="3F88BE43" w14:textId="77777777" w:rsidR="0036479B" w:rsidRDefault="0036479B">
                    <w:pPr>
                      <w:pStyle w:val="Bibliography"/>
                      <w:rPr>
                        <w:noProof/>
                      </w:rPr>
                    </w:pPr>
                    <w:r>
                      <w:rPr>
                        <w:noProof/>
                      </w:rPr>
                      <w:t xml:space="preserve">[7] </w:t>
                    </w:r>
                  </w:p>
                </w:tc>
                <w:tc>
                  <w:tcPr>
                    <w:tcW w:w="0" w:type="auto"/>
                    <w:hideMark/>
                  </w:tcPr>
                  <w:p w14:paraId="7BF7EB39" w14:textId="77777777" w:rsidR="0036479B" w:rsidRDefault="0036479B">
                    <w:pPr>
                      <w:pStyle w:val="Bibliography"/>
                      <w:rPr>
                        <w:noProof/>
                      </w:rPr>
                    </w:pPr>
                    <w:r>
                      <w:rPr>
                        <w:noProof/>
                      </w:rPr>
                      <w:t xml:space="preserve">B.W.Matthews, "Comparison of the predicted and observed secondary structure of T4 phage lysozyme," </w:t>
                    </w:r>
                    <w:r>
                      <w:rPr>
                        <w:i/>
                        <w:iCs/>
                        <w:noProof/>
                      </w:rPr>
                      <w:t xml:space="preserve">Biochimica et Biophysica Acta (BBA) - Protein Structure, </w:t>
                    </w:r>
                    <w:r>
                      <w:rPr>
                        <w:noProof/>
                      </w:rPr>
                      <w:t xml:space="preserve">vol. 405, no. 2, pp. 442-451, 1975. </w:t>
                    </w:r>
                  </w:p>
                </w:tc>
              </w:tr>
              <w:tr w:rsidR="0036479B" w14:paraId="1E81A74B" w14:textId="77777777">
                <w:trPr>
                  <w:divId w:val="1751347383"/>
                  <w:tblCellSpacing w:w="15" w:type="dxa"/>
                </w:trPr>
                <w:tc>
                  <w:tcPr>
                    <w:tcW w:w="50" w:type="pct"/>
                    <w:hideMark/>
                  </w:tcPr>
                  <w:p w14:paraId="598B2B76" w14:textId="77777777" w:rsidR="0036479B" w:rsidRDefault="0036479B">
                    <w:pPr>
                      <w:pStyle w:val="Bibliography"/>
                      <w:rPr>
                        <w:noProof/>
                      </w:rPr>
                    </w:pPr>
                    <w:r>
                      <w:rPr>
                        <w:noProof/>
                      </w:rPr>
                      <w:t xml:space="preserve">[8] </w:t>
                    </w:r>
                  </w:p>
                </w:tc>
                <w:tc>
                  <w:tcPr>
                    <w:tcW w:w="0" w:type="auto"/>
                    <w:hideMark/>
                  </w:tcPr>
                  <w:p w14:paraId="4B0F2169" w14:textId="77777777" w:rsidR="0036479B" w:rsidRDefault="0036479B">
                    <w:pPr>
                      <w:pStyle w:val="Bibliography"/>
                      <w:rPr>
                        <w:noProof/>
                      </w:rPr>
                    </w:pPr>
                    <w:r>
                      <w:rPr>
                        <w:noProof/>
                      </w:rPr>
                      <w:t xml:space="preserve">W. D. J. L. Q. L. R. X. Y. Z. C. S. T. L. Jiawei Wang, "AcrHub: an integrative hub for investigating, predicting and mapping anti-CRISPR proteins," </w:t>
                    </w:r>
                    <w:r>
                      <w:rPr>
                        <w:i/>
                        <w:iCs/>
                        <w:noProof/>
                      </w:rPr>
                      <w:t xml:space="preserve">Nucleic Acids Research, </w:t>
                    </w:r>
                    <w:r>
                      <w:rPr>
                        <w:noProof/>
                      </w:rPr>
                      <w:t xml:space="preserve">vol. 49, no. D1, p. D630–D638, 2021. </w:t>
                    </w:r>
                  </w:p>
                </w:tc>
              </w:tr>
              <w:tr w:rsidR="0036479B" w14:paraId="1D06E179" w14:textId="77777777">
                <w:trPr>
                  <w:divId w:val="1751347383"/>
                  <w:tblCellSpacing w:w="15" w:type="dxa"/>
                </w:trPr>
                <w:tc>
                  <w:tcPr>
                    <w:tcW w:w="50" w:type="pct"/>
                    <w:hideMark/>
                  </w:tcPr>
                  <w:p w14:paraId="6EFB9C2B" w14:textId="77777777" w:rsidR="0036479B" w:rsidRDefault="0036479B">
                    <w:pPr>
                      <w:pStyle w:val="Bibliography"/>
                      <w:rPr>
                        <w:noProof/>
                      </w:rPr>
                    </w:pPr>
                    <w:r>
                      <w:rPr>
                        <w:noProof/>
                      </w:rPr>
                      <w:lastRenderedPageBreak/>
                      <w:t xml:space="preserve">[9] </w:t>
                    </w:r>
                  </w:p>
                </w:tc>
                <w:tc>
                  <w:tcPr>
                    <w:tcW w:w="0" w:type="auto"/>
                    <w:hideMark/>
                  </w:tcPr>
                  <w:p w14:paraId="45A3191A" w14:textId="77777777" w:rsidR="0036479B" w:rsidRDefault="0036479B">
                    <w:pPr>
                      <w:pStyle w:val="Bibliography"/>
                      <w:rPr>
                        <w:noProof/>
                      </w:rPr>
                    </w:pPr>
                    <w:r>
                      <w:rPr>
                        <w:noProof/>
                      </w:rPr>
                      <w:t xml:space="preserve">A. A. W. K. I. A. K. G. D. J. M. F. Eitzinger S., "Machine learning predicts new anti-CRISPR proteins.," </w:t>
                    </w:r>
                    <w:r>
                      <w:rPr>
                        <w:i/>
                        <w:iCs/>
                        <w:noProof/>
                      </w:rPr>
                      <w:t xml:space="preserve">Nucleic Acids Research, </w:t>
                    </w:r>
                    <w:r>
                      <w:rPr>
                        <w:noProof/>
                      </w:rPr>
                      <w:t xml:space="preserve">vol. 48, no. 9, p. 4698–4708, 2020. </w:t>
                    </w:r>
                  </w:p>
                </w:tc>
              </w:tr>
              <w:tr w:rsidR="0036479B" w14:paraId="65CA8CB6" w14:textId="77777777">
                <w:trPr>
                  <w:divId w:val="1751347383"/>
                  <w:tblCellSpacing w:w="15" w:type="dxa"/>
                </w:trPr>
                <w:tc>
                  <w:tcPr>
                    <w:tcW w:w="50" w:type="pct"/>
                    <w:hideMark/>
                  </w:tcPr>
                  <w:p w14:paraId="2C04AF6E" w14:textId="77777777" w:rsidR="0036479B" w:rsidRDefault="0036479B">
                    <w:pPr>
                      <w:pStyle w:val="Bibliography"/>
                      <w:rPr>
                        <w:noProof/>
                      </w:rPr>
                    </w:pPr>
                    <w:r>
                      <w:rPr>
                        <w:noProof/>
                      </w:rPr>
                      <w:t xml:space="preserve">[10] </w:t>
                    </w:r>
                  </w:p>
                </w:tc>
                <w:tc>
                  <w:tcPr>
                    <w:tcW w:w="0" w:type="auto"/>
                    <w:hideMark/>
                  </w:tcPr>
                  <w:p w14:paraId="4ACAEBF2" w14:textId="77777777" w:rsidR="0036479B" w:rsidRDefault="0036479B">
                    <w:pPr>
                      <w:pStyle w:val="Bibliography"/>
                      <w:rPr>
                        <w:noProof/>
                      </w:rPr>
                    </w:pPr>
                    <w:r>
                      <w:rPr>
                        <w:noProof/>
                      </w:rPr>
                      <w:t xml:space="preserve">B. N. Y. G. L. F. W. L. Ying Huang, "CD-HIT Suite: a web server for clustering and comparing biological sequence," </w:t>
                    </w:r>
                    <w:r>
                      <w:rPr>
                        <w:i/>
                        <w:iCs/>
                        <w:noProof/>
                      </w:rPr>
                      <w:t xml:space="preserve">Bioinformatics, </w:t>
                    </w:r>
                    <w:r>
                      <w:rPr>
                        <w:noProof/>
                      </w:rPr>
                      <w:t xml:space="preserve">vol. 26, no. 5, pp. 680-682, 2010. </w:t>
                    </w:r>
                  </w:p>
                </w:tc>
              </w:tr>
              <w:tr w:rsidR="0036479B" w14:paraId="222A2E90" w14:textId="77777777">
                <w:trPr>
                  <w:divId w:val="1751347383"/>
                  <w:tblCellSpacing w:w="15" w:type="dxa"/>
                </w:trPr>
                <w:tc>
                  <w:tcPr>
                    <w:tcW w:w="50" w:type="pct"/>
                    <w:hideMark/>
                  </w:tcPr>
                  <w:p w14:paraId="26850E3E" w14:textId="77777777" w:rsidR="0036479B" w:rsidRDefault="0036479B">
                    <w:pPr>
                      <w:pStyle w:val="Bibliography"/>
                      <w:rPr>
                        <w:noProof/>
                      </w:rPr>
                    </w:pPr>
                    <w:r>
                      <w:rPr>
                        <w:noProof/>
                      </w:rPr>
                      <w:t xml:space="preserve">[11] </w:t>
                    </w:r>
                  </w:p>
                </w:tc>
                <w:tc>
                  <w:tcPr>
                    <w:tcW w:w="0" w:type="auto"/>
                    <w:hideMark/>
                  </w:tcPr>
                  <w:p w14:paraId="5980181E" w14:textId="77777777" w:rsidR="0036479B" w:rsidRDefault="0036479B">
                    <w:pPr>
                      <w:pStyle w:val="Bibliography"/>
                      <w:rPr>
                        <w:noProof/>
                      </w:rPr>
                    </w:pPr>
                    <w:r>
                      <w:rPr>
                        <w:noProof/>
                      </w:rPr>
                      <w:t xml:space="preserve">C. G. Tianqi Chen, "XGBoost: A Scalable Tree Boosting System," </w:t>
                    </w:r>
                    <w:r>
                      <w:rPr>
                        <w:i/>
                        <w:iCs/>
                        <w:noProof/>
                      </w:rPr>
                      <w:t xml:space="preserve">Proceedings of the 22nd ACM SIGKDD International Conference on Knowledge Discovery and Data Mining, </w:t>
                    </w:r>
                    <w:r>
                      <w:rPr>
                        <w:noProof/>
                      </w:rPr>
                      <w:t xml:space="preserve">vol. 1, no. 1, pp. 785-794, 2016. </w:t>
                    </w:r>
                  </w:p>
                </w:tc>
              </w:tr>
              <w:tr w:rsidR="0036479B" w14:paraId="267EE7FF" w14:textId="77777777">
                <w:trPr>
                  <w:divId w:val="1751347383"/>
                  <w:tblCellSpacing w:w="15" w:type="dxa"/>
                </w:trPr>
                <w:tc>
                  <w:tcPr>
                    <w:tcW w:w="50" w:type="pct"/>
                    <w:hideMark/>
                  </w:tcPr>
                  <w:p w14:paraId="474900DC" w14:textId="77777777" w:rsidR="0036479B" w:rsidRDefault="0036479B">
                    <w:pPr>
                      <w:pStyle w:val="Bibliography"/>
                      <w:rPr>
                        <w:noProof/>
                      </w:rPr>
                    </w:pPr>
                    <w:r>
                      <w:rPr>
                        <w:noProof/>
                      </w:rPr>
                      <w:t xml:space="preserve">[12] </w:t>
                    </w:r>
                  </w:p>
                </w:tc>
                <w:tc>
                  <w:tcPr>
                    <w:tcW w:w="0" w:type="auto"/>
                    <w:hideMark/>
                  </w:tcPr>
                  <w:p w14:paraId="56B2DAC0" w14:textId="77777777" w:rsidR="0036479B" w:rsidRDefault="0036479B">
                    <w:pPr>
                      <w:pStyle w:val="Bibliography"/>
                      <w:rPr>
                        <w:noProof/>
                      </w:rPr>
                    </w:pPr>
                    <w:r>
                      <w:rPr>
                        <w:noProof/>
                      </w:rPr>
                      <w:t xml:space="preserve">A. E. P. A. L. B. S. A. S. K. S. M. Y. I. W. J. B.-D. &amp;. E. V. K. Ayal B. Gussow, "Machine-learning approach expands the repertoire of anti-CRISPR protein families," </w:t>
                    </w:r>
                    <w:r>
                      <w:rPr>
                        <w:i/>
                        <w:iCs/>
                        <w:noProof/>
                      </w:rPr>
                      <w:t xml:space="preserve">Nature Communications, </w:t>
                    </w:r>
                    <w:r>
                      <w:rPr>
                        <w:noProof/>
                      </w:rPr>
                      <w:t xml:space="preserve">vol. 11, no. 1, p. 3784, 2020. </w:t>
                    </w:r>
                  </w:p>
                </w:tc>
              </w:tr>
              <w:tr w:rsidR="0036479B" w14:paraId="57FBF82D" w14:textId="77777777">
                <w:trPr>
                  <w:divId w:val="1751347383"/>
                  <w:tblCellSpacing w:w="15" w:type="dxa"/>
                </w:trPr>
                <w:tc>
                  <w:tcPr>
                    <w:tcW w:w="50" w:type="pct"/>
                    <w:hideMark/>
                  </w:tcPr>
                  <w:p w14:paraId="6D96D8DB" w14:textId="77777777" w:rsidR="0036479B" w:rsidRDefault="0036479B">
                    <w:pPr>
                      <w:pStyle w:val="Bibliography"/>
                      <w:rPr>
                        <w:noProof/>
                      </w:rPr>
                    </w:pPr>
                    <w:r>
                      <w:rPr>
                        <w:noProof/>
                      </w:rPr>
                      <w:t xml:space="preserve">[13] </w:t>
                    </w:r>
                  </w:p>
                </w:tc>
                <w:tc>
                  <w:tcPr>
                    <w:tcW w:w="0" w:type="auto"/>
                    <w:hideMark/>
                  </w:tcPr>
                  <w:p w14:paraId="4F0A44BD" w14:textId="77777777" w:rsidR="0036479B" w:rsidRDefault="0036479B">
                    <w:pPr>
                      <w:pStyle w:val="Bibliography"/>
                      <w:rPr>
                        <w:noProof/>
                      </w:rPr>
                    </w:pPr>
                    <w:r>
                      <w:rPr>
                        <w:noProof/>
                      </w:rPr>
                      <w:t xml:space="preserve">L. H. ,. B. Y. ,. J. G. ,. H. Z. ,. Y. Y. Haidong Yi, "AcrFinder: genome mining anti-CRISPR operons in prokaryotes and their viruses," </w:t>
                    </w:r>
                    <w:r>
                      <w:rPr>
                        <w:i/>
                        <w:iCs/>
                        <w:noProof/>
                      </w:rPr>
                      <w:t xml:space="preserve">Nucleic Acids Research, </w:t>
                    </w:r>
                    <w:r>
                      <w:rPr>
                        <w:noProof/>
                      </w:rPr>
                      <w:t xml:space="preserve">vol. 48, no. W1, pp. 358-365, 2020. </w:t>
                    </w:r>
                  </w:p>
                </w:tc>
              </w:tr>
              <w:tr w:rsidR="0036479B" w14:paraId="712F9E3F" w14:textId="77777777">
                <w:trPr>
                  <w:divId w:val="1751347383"/>
                  <w:tblCellSpacing w:w="15" w:type="dxa"/>
                </w:trPr>
                <w:tc>
                  <w:tcPr>
                    <w:tcW w:w="50" w:type="pct"/>
                    <w:hideMark/>
                  </w:tcPr>
                  <w:p w14:paraId="786CB74D" w14:textId="77777777" w:rsidR="0036479B" w:rsidRDefault="0036479B">
                    <w:pPr>
                      <w:pStyle w:val="Bibliography"/>
                      <w:rPr>
                        <w:noProof/>
                      </w:rPr>
                    </w:pPr>
                    <w:r>
                      <w:rPr>
                        <w:noProof/>
                      </w:rPr>
                      <w:t xml:space="preserve">[14] </w:t>
                    </w:r>
                  </w:p>
                </w:tc>
                <w:tc>
                  <w:tcPr>
                    <w:tcW w:w="0" w:type="auto"/>
                    <w:hideMark/>
                  </w:tcPr>
                  <w:p w14:paraId="7DC106D2" w14:textId="77777777" w:rsidR="0036479B" w:rsidRDefault="0036479B">
                    <w:pPr>
                      <w:pStyle w:val="Bibliography"/>
                      <w:rPr>
                        <w:noProof/>
                      </w:rPr>
                    </w:pPr>
                    <w:r>
                      <w:rPr>
                        <w:noProof/>
                      </w:rPr>
                      <w:t xml:space="preserve">D.-K. P. C. M. X. W. Q.-F. W. Z. Z. V. O. P.-B. G. Chuan Dong, "Precise detection of Acrs in prokaryotes using only six features," </w:t>
                    </w:r>
                    <w:r>
                      <w:rPr>
                        <w:i/>
                        <w:iCs/>
                        <w:noProof/>
                      </w:rPr>
                      <w:t xml:space="preserve">The preprint server for biology, </w:t>
                    </w:r>
                    <w:r>
                      <w:rPr>
                        <w:noProof/>
                      </w:rPr>
                      <w:t xml:space="preserve">vol. 1, no. 1, p. 2, 2020. </w:t>
                    </w:r>
                  </w:p>
                </w:tc>
              </w:tr>
              <w:tr w:rsidR="0036479B" w14:paraId="6B86BF84" w14:textId="77777777">
                <w:trPr>
                  <w:divId w:val="1751347383"/>
                  <w:tblCellSpacing w:w="15" w:type="dxa"/>
                </w:trPr>
                <w:tc>
                  <w:tcPr>
                    <w:tcW w:w="50" w:type="pct"/>
                    <w:hideMark/>
                  </w:tcPr>
                  <w:p w14:paraId="4AD6CFBF" w14:textId="77777777" w:rsidR="0036479B" w:rsidRDefault="0036479B">
                    <w:pPr>
                      <w:pStyle w:val="Bibliography"/>
                      <w:rPr>
                        <w:noProof/>
                      </w:rPr>
                    </w:pPr>
                    <w:r>
                      <w:rPr>
                        <w:noProof/>
                      </w:rPr>
                      <w:t xml:space="preserve">[15] </w:t>
                    </w:r>
                  </w:p>
                </w:tc>
                <w:tc>
                  <w:tcPr>
                    <w:tcW w:w="0" w:type="auto"/>
                    <w:hideMark/>
                  </w:tcPr>
                  <w:p w14:paraId="2DECABC7" w14:textId="77777777" w:rsidR="0036479B" w:rsidRDefault="0036479B">
                    <w:pPr>
                      <w:pStyle w:val="Bibliography"/>
                      <w:rPr>
                        <w:noProof/>
                      </w:rPr>
                    </w:pPr>
                    <w:r>
                      <w:rPr>
                        <w:noProof/>
                      </w:rPr>
                      <w:t xml:space="preserve">M. M. &amp;. E. M. N. Rabie Saidi, "Protein sequences classification by means of feature extraction with substitution matrices," </w:t>
                    </w:r>
                    <w:r>
                      <w:rPr>
                        <w:i/>
                        <w:iCs/>
                        <w:noProof/>
                      </w:rPr>
                      <w:t xml:space="preserve">BMC Bioinformatics, </w:t>
                    </w:r>
                    <w:r>
                      <w:rPr>
                        <w:noProof/>
                      </w:rPr>
                      <w:t xml:space="preserve">vol. 11, no. 1, p. 175, 2010. </w:t>
                    </w:r>
                  </w:p>
                </w:tc>
              </w:tr>
              <w:tr w:rsidR="0036479B" w14:paraId="445613B5" w14:textId="77777777">
                <w:trPr>
                  <w:divId w:val="1751347383"/>
                  <w:tblCellSpacing w:w="15" w:type="dxa"/>
                </w:trPr>
                <w:tc>
                  <w:tcPr>
                    <w:tcW w:w="50" w:type="pct"/>
                    <w:hideMark/>
                  </w:tcPr>
                  <w:p w14:paraId="2B6E1D12" w14:textId="77777777" w:rsidR="0036479B" w:rsidRDefault="0036479B">
                    <w:pPr>
                      <w:pStyle w:val="Bibliography"/>
                      <w:rPr>
                        <w:noProof/>
                      </w:rPr>
                    </w:pPr>
                    <w:r>
                      <w:rPr>
                        <w:noProof/>
                      </w:rPr>
                      <w:t xml:space="preserve">[16] </w:t>
                    </w:r>
                  </w:p>
                </w:tc>
                <w:tc>
                  <w:tcPr>
                    <w:tcW w:w="0" w:type="auto"/>
                    <w:hideMark/>
                  </w:tcPr>
                  <w:p w14:paraId="3A5E0798" w14:textId="77777777" w:rsidR="0036479B" w:rsidRDefault="0036479B">
                    <w:pPr>
                      <w:pStyle w:val="Bibliography"/>
                      <w:rPr>
                        <w:noProof/>
                      </w:rPr>
                    </w:pPr>
                    <w:r>
                      <w:rPr>
                        <w:noProof/>
                      </w:rPr>
                      <w:t xml:space="preserve">J. Z. X. L. W. Z. K. Y. K. C. Y. L. H. J. Juwen Shen, "Predicting protein–protein interactions based only on sequences information," </w:t>
                    </w:r>
                    <w:r>
                      <w:rPr>
                        <w:i/>
                        <w:iCs/>
                        <w:noProof/>
                      </w:rPr>
                      <w:t xml:space="preserve">PNAS, </w:t>
                    </w:r>
                    <w:r>
                      <w:rPr>
                        <w:noProof/>
                      </w:rPr>
                      <w:t xml:space="preserve">vol. 104, no. 11, pp. 4337-4341, 2007. </w:t>
                    </w:r>
                  </w:p>
                </w:tc>
              </w:tr>
              <w:tr w:rsidR="0036479B" w14:paraId="52C2FDFE" w14:textId="77777777">
                <w:trPr>
                  <w:divId w:val="1751347383"/>
                  <w:tblCellSpacing w:w="15" w:type="dxa"/>
                </w:trPr>
                <w:tc>
                  <w:tcPr>
                    <w:tcW w:w="50" w:type="pct"/>
                    <w:hideMark/>
                  </w:tcPr>
                  <w:p w14:paraId="353ED727" w14:textId="77777777" w:rsidR="0036479B" w:rsidRDefault="0036479B">
                    <w:pPr>
                      <w:pStyle w:val="Bibliography"/>
                      <w:rPr>
                        <w:noProof/>
                      </w:rPr>
                    </w:pPr>
                    <w:r>
                      <w:rPr>
                        <w:noProof/>
                      </w:rPr>
                      <w:t xml:space="preserve">[17] </w:t>
                    </w:r>
                  </w:p>
                </w:tc>
                <w:tc>
                  <w:tcPr>
                    <w:tcW w:w="0" w:type="auto"/>
                    <w:hideMark/>
                  </w:tcPr>
                  <w:p w14:paraId="46D0C930" w14:textId="77777777" w:rsidR="0036479B" w:rsidRDefault="0036479B">
                    <w:pPr>
                      <w:pStyle w:val="Bibliography"/>
                      <w:rPr>
                        <w:noProof/>
                      </w:rPr>
                    </w:pPr>
                    <w:r>
                      <w:rPr>
                        <w:noProof/>
                      </w:rPr>
                      <w:t xml:space="preserve">E. E. A. W. S. N. Christina Leslie, "The spectrum kernel: A string kernel for SVM protein classification," </w:t>
                    </w:r>
                    <w:r>
                      <w:rPr>
                        <w:i/>
                        <w:iCs/>
                        <w:noProof/>
                      </w:rPr>
                      <w:t xml:space="preserve">Biocomputing, </w:t>
                    </w:r>
                    <w:r>
                      <w:rPr>
                        <w:noProof/>
                      </w:rPr>
                      <w:t xml:space="preserve">vol. 1, no. 1, pp. 564-575, 2002. </w:t>
                    </w:r>
                  </w:p>
                </w:tc>
              </w:tr>
              <w:tr w:rsidR="0036479B" w14:paraId="727C9382" w14:textId="77777777">
                <w:trPr>
                  <w:divId w:val="1751347383"/>
                  <w:tblCellSpacing w:w="15" w:type="dxa"/>
                </w:trPr>
                <w:tc>
                  <w:tcPr>
                    <w:tcW w:w="50" w:type="pct"/>
                    <w:hideMark/>
                  </w:tcPr>
                  <w:p w14:paraId="1D96E506" w14:textId="77777777" w:rsidR="0036479B" w:rsidRDefault="0036479B">
                    <w:pPr>
                      <w:pStyle w:val="Bibliography"/>
                      <w:rPr>
                        <w:noProof/>
                      </w:rPr>
                    </w:pPr>
                    <w:r>
                      <w:rPr>
                        <w:noProof/>
                      </w:rPr>
                      <w:t xml:space="preserve">[18] </w:t>
                    </w:r>
                  </w:p>
                </w:tc>
                <w:tc>
                  <w:tcPr>
                    <w:tcW w:w="0" w:type="auto"/>
                    <w:hideMark/>
                  </w:tcPr>
                  <w:p w14:paraId="40DCD24C" w14:textId="77777777" w:rsidR="0036479B" w:rsidRDefault="0036479B">
                    <w:pPr>
                      <w:pStyle w:val="Bibliography"/>
                      <w:rPr>
                        <w:noProof/>
                      </w:rPr>
                    </w:pPr>
                    <w:r>
                      <w:rPr>
                        <w:noProof/>
                      </w:rPr>
                      <w:t xml:space="preserve">O. C. Eisenhaber, "Data Mining Techniques for the Life Sciences," </w:t>
                    </w:r>
                    <w:r>
                      <w:rPr>
                        <w:i/>
                        <w:iCs/>
                        <w:noProof/>
                      </w:rPr>
                      <w:t xml:space="preserve">Methods in Molecular Biology, </w:t>
                    </w:r>
                    <w:r>
                      <w:rPr>
                        <w:noProof/>
                      </w:rPr>
                      <w:t xml:space="preserve">vol. 609, no. 1, pp. 223-239, 2010. </w:t>
                    </w:r>
                  </w:p>
                </w:tc>
              </w:tr>
              <w:tr w:rsidR="0036479B" w14:paraId="7738095C" w14:textId="77777777">
                <w:trPr>
                  <w:divId w:val="1751347383"/>
                  <w:tblCellSpacing w:w="15" w:type="dxa"/>
                </w:trPr>
                <w:tc>
                  <w:tcPr>
                    <w:tcW w:w="50" w:type="pct"/>
                    <w:hideMark/>
                  </w:tcPr>
                  <w:p w14:paraId="3033E3A1" w14:textId="77777777" w:rsidR="0036479B" w:rsidRDefault="0036479B">
                    <w:pPr>
                      <w:pStyle w:val="Bibliography"/>
                      <w:rPr>
                        <w:noProof/>
                      </w:rPr>
                    </w:pPr>
                    <w:r>
                      <w:rPr>
                        <w:noProof/>
                      </w:rPr>
                      <w:t xml:space="preserve">[19] </w:t>
                    </w:r>
                  </w:p>
                </w:tc>
                <w:tc>
                  <w:tcPr>
                    <w:tcW w:w="0" w:type="auto"/>
                    <w:hideMark/>
                  </w:tcPr>
                  <w:p w14:paraId="51B065A3" w14:textId="77777777" w:rsidR="0036479B" w:rsidRDefault="0036479B">
                    <w:pPr>
                      <w:pStyle w:val="Bibliography"/>
                      <w:rPr>
                        <w:noProof/>
                      </w:rPr>
                    </w:pPr>
                    <w:r>
                      <w:rPr>
                        <w:noProof/>
                      </w:rPr>
                      <w:t xml:space="preserve">A. R. D. J. A. D. P. C. F. K. L. M. S. M. X. P. E. J. S. B. W. Joseph Bondy-Denomy, "A Unified Resource for Tracking Anti-CRISPR Names," </w:t>
                    </w:r>
                    <w:r>
                      <w:rPr>
                        <w:i/>
                        <w:iCs/>
                        <w:noProof/>
                      </w:rPr>
                      <w:t xml:space="preserve">The CRISPR Journal, </w:t>
                    </w:r>
                    <w:r>
                      <w:rPr>
                        <w:noProof/>
                      </w:rPr>
                      <w:t xml:space="preserve">vol. 1, no. 5, pp. 302-305, 2018. </w:t>
                    </w:r>
                  </w:p>
                </w:tc>
              </w:tr>
              <w:tr w:rsidR="0036479B" w14:paraId="79794295" w14:textId="77777777">
                <w:trPr>
                  <w:divId w:val="1751347383"/>
                  <w:tblCellSpacing w:w="15" w:type="dxa"/>
                </w:trPr>
                <w:tc>
                  <w:tcPr>
                    <w:tcW w:w="50" w:type="pct"/>
                    <w:hideMark/>
                  </w:tcPr>
                  <w:p w14:paraId="3BCC04E2" w14:textId="77777777" w:rsidR="0036479B" w:rsidRDefault="0036479B">
                    <w:pPr>
                      <w:pStyle w:val="Bibliography"/>
                      <w:rPr>
                        <w:noProof/>
                      </w:rPr>
                    </w:pPr>
                    <w:r>
                      <w:rPr>
                        <w:noProof/>
                      </w:rPr>
                      <w:lastRenderedPageBreak/>
                      <w:t xml:space="preserve">[20] </w:t>
                    </w:r>
                  </w:p>
                </w:tc>
                <w:tc>
                  <w:tcPr>
                    <w:tcW w:w="0" w:type="auto"/>
                    <w:hideMark/>
                  </w:tcPr>
                  <w:p w14:paraId="1CE432B0" w14:textId="77777777" w:rsidR="0036479B" w:rsidRDefault="0036479B">
                    <w:pPr>
                      <w:pStyle w:val="Bibliography"/>
                      <w:rPr>
                        <w:noProof/>
                      </w:rPr>
                    </w:pPr>
                    <w:r>
                      <w:rPr>
                        <w:noProof/>
                      </w:rPr>
                      <w:t xml:space="preserve">A. A. K. E. W. A. T. I. G. J. K. J. A. D. F. u. A. A. M. Simon Eitzinger, "Machine learning predicts new anti-CRISPR proteins," </w:t>
                    </w:r>
                    <w:r>
                      <w:rPr>
                        <w:i/>
                        <w:iCs/>
                        <w:noProof/>
                      </w:rPr>
                      <w:t xml:space="preserve">Nucleic Acids Research, </w:t>
                    </w:r>
                    <w:r>
                      <w:rPr>
                        <w:noProof/>
                      </w:rPr>
                      <w:t xml:space="preserve">vol. 48, no. 9, p. 4698–4708, 2020. </w:t>
                    </w:r>
                  </w:p>
                </w:tc>
              </w:tr>
            </w:tbl>
            <w:p w14:paraId="3BFC3442" w14:textId="77777777" w:rsidR="0036479B" w:rsidRDefault="0036479B">
              <w:pPr>
                <w:divId w:val="1751347383"/>
                <w:rPr>
                  <w:rFonts w:eastAsia="Times New Roman"/>
                  <w:noProof/>
                </w:rPr>
              </w:pPr>
            </w:p>
            <w:p w14:paraId="599CDB20" w14:textId="0266F4A0" w:rsidR="00A95062" w:rsidRDefault="00B0513B" w:rsidP="00A95062">
              <w:r>
                <w:rPr>
                  <w:b/>
                  <w:bCs/>
                  <w:noProof/>
                </w:rPr>
                <w:fldChar w:fldCharType="end"/>
              </w:r>
            </w:p>
          </w:sdtContent>
        </w:sdt>
      </w:sdtContent>
    </w:sdt>
    <w:p w14:paraId="42C33D38" w14:textId="77777777" w:rsidR="00164C50" w:rsidRPr="00A95062" w:rsidRDefault="00164C50" w:rsidP="00A95062"/>
    <w:sectPr w:rsidR="00164C50" w:rsidRPr="00A95062" w:rsidSect="00180C66">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F6B9E" w14:textId="77777777" w:rsidR="00F36778" w:rsidRDefault="00F36778" w:rsidP="00251220">
      <w:pPr>
        <w:spacing w:after="0" w:line="240" w:lineRule="auto"/>
      </w:pPr>
      <w:r>
        <w:separator/>
      </w:r>
    </w:p>
  </w:endnote>
  <w:endnote w:type="continuationSeparator" w:id="0">
    <w:p w14:paraId="0D606A51" w14:textId="77777777" w:rsidR="00F36778" w:rsidRDefault="00F36778" w:rsidP="00251220">
      <w:pPr>
        <w:spacing w:after="0" w:line="240" w:lineRule="auto"/>
      </w:pPr>
      <w:r>
        <w:continuationSeparator/>
      </w:r>
    </w:p>
  </w:endnote>
  <w:endnote w:type="continuationNotice" w:id="1">
    <w:p w14:paraId="6AFF2448" w14:textId="77777777" w:rsidR="00F36778" w:rsidRDefault="00F367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DC84" w14:textId="1BE287D4" w:rsidR="00433452" w:rsidRDefault="00433452" w:rsidP="00433452">
    <w:pPr>
      <w:pStyle w:val="Footer"/>
      <w:jc w:val="center"/>
    </w:pPr>
    <w:r>
      <w:t xml:space="preserve">Hà Nội, tháng </w:t>
    </w:r>
    <w:r w:rsidR="00C22304">
      <w:t>07</w:t>
    </w:r>
    <w:r>
      <w:t xml:space="preserve"> năm 202</w:t>
    </w:r>
    <w:r w:rsidR="00C22304">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DEF09" w14:textId="77777777" w:rsidR="00433452" w:rsidRDefault="00433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059075"/>
      <w:docPartObj>
        <w:docPartGallery w:val="Page Numbers (Bottom of Page)"/>
        <w:docPartUnique/>
      </w:docPartObj>
    </w:sdtPr>
    <w:sdtEndPr>
      <w:rPr>
        <w:noProof/>
      </w:rPr>
    </w:sdtEndPr>
    <w:sdtContent>
      <w:p w14:paraId="4DA416AE" w14:textId="4237F19F" w:rsidR="00433452" w:rsidRDefault="004334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0FE3D5" w14:textId="77777777" w:rsidR="00433452" w:rsidRDefault="00433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CFE6B" w14:textId="77777777" w:rsidR="00F36778" w:rsidRDefault="00F36778" w:rsidP="00251220">
      <w:pPr>
        <w:spacing w:after="0" w:line="240" w:lineRule="auto"/>
      </w:pPr>
      <w:r>
        <w:separator/>
      </w:r>
    </w:p>
  </w:footnote>
  <w:footnote w:type="continuationSeparator" w:id="0">
    <w:p w14:paraId="0AE611B6" w14:textId="77777777" w:rsidR="00F36778" w:rsidRDefault="00F36778" w:rsidP="00251220">
      <w:pPr>
        <w:spacing w:after="0" w:line="240" w:lineRule="auto"/>
      </w:pPr>
      <w:r>
        <w:continuationSeparator/>
      </w:r>
    </w:p>
  </w:footnote>
  <w:footnote w:type="continuationNotice" w:id="1">
    <w:p w14:paraId="026A48E4" w14:textId="77777777" w:rsidR="00F36778" w:rsidRDefault="00F367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E57D" w14:textId="77777777" w:rsidR="00433452" w:rsidRDefault="00433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A5A"/>
    <w:multiLevelType w:val="hybridMultilevel"/>
    <w:tmpl w:val="90E8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042C0"/>
    <w:multiLevelType w:val="hybridMultilevel"/>
    <w:tmpl w:val="FE4E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87020"/>
    <w:multiLevelType w:val="hybridMultilevel"/>
    <w:tmpl w:val="877C3FA4"/>
    <w:lvl w:ilvl="0" w:tplc="1D300D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32E1B"/>
    <w:multiLevelType w:val="hybridMultilevel"/>
    <w:tmpl w:val="C2DAAA62"/>
    <w:lvl w:ilvl="0" w:tplc="4BC88B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9537A"/>
    <w:multiLevelType w:val="hybridMultilevel"/>
    <w:tmpl w:val="8A6E4464"/>
    <w:lvl w:ilvl="0" w:tplc="111E310C">
      <w:start w:val="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461CD9"/>
    <w:multiLevelType w:val="hybridMultilevel"/>
    <w:tmpl w:val="E9D88506"/>
    <w:lvl w:ilvl="0" w:tplc="111E310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E36A6"/>
    <w:multiLevelType w:val="hybridMultilevel"/>
    <w:tmpl w:val="ED9E60A2"/>
    <w:lvl w:ilvl="0" w:tplc="14C2C52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93009"/>
    <w:multiLevelType w:val="hybridMultilevel"/>
    <w:tmpl w:val="CA105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01ABD"/>
    <w:multiLevelType w:val="hybridMultilevel"/>
    <w:tmpl w:val="0604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C4918"/>
    <w:multiLevelType w:val="hybridMultilevel"/>
    <w:tmpl w:val="B1E2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06175"/>
    <w:multiLevelType w:val="hybridMultilevel"/>
    <w:tmpl w:val="01AEB7C0"/>
    <w:lvl w:ilvl="0" w:tplc="111E310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C4617"/>
    <w:multiLevelType w:val="hybridMultilevel"/>
    <w:tmpl w:val="5BD4714E"/>
    <w:lvl w:ilvl="0" w:tplc="111E310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073D6"/>
    <w:multiLevelType w:val="hybridMultilevel"/>
    <w:tmpl w:val="6DB89520"/>
    <w:lvl w:ilvl="0" w:tplc="111E310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27302"/>
    <w:multiLevelType w:val="hybridMultilevel"/>
    <w:tmpl w:val="6504B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B3187"/>
    <w:multiLevelType w:val="hybridMultilevel"/>
    <w:tmpl w:val="F6047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E6633"/>
    <w:multiLevelType w:val="hybridMultilevel"/>
    <w:tmpl w:val="236A2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7E41FC"/>
    <w:multiLevelType w:val="hybridMultilevel"/>
    <w:tmpl w:val="3936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9F33F6"/>
    <w:multiLevelType w:val="hybridMultilevel"/>
    <w:tmpl w:val="D5804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B9443E"/>
    <w:multiLevelType w:val="hybridMultilevel"/>
    <w:tmpl w:val="74A6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A54930"/>
    <w:multiLevelType w:val="hybridMultilevel"/>
    <w:tmpl w:val="52E4591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E31CB9"/>
    <w:multiLevelType w:val="multilevel"/>
    <w:tmpl w:val="5FD269F2"/>
    <w:lvl w:ilvl="0">
      <w:start w:val="1"/>
      <w:numFmt w:val="decimal"/>
      <w:lvlText w:val="%1."/>
      <w:lvlJc w:val="left"/>
      <w:pPr>
        <w:ind w:left="720" w:hanging="360"/>
      </w:pPr>
      <w:rPr>
        <w:rFonts w:hint="default"/>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F2439A1"/>
    <w:multiLevelType w:val="hybridMultilevel"/>
    <w:tmpl w:val="1B5E5772"/>
    <w:lvl w:ilvl="0" w:tplc="111E310C">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9A0DD2"/>
    <w:multiLevelType w:val="hybridMultilevel"/>
    <w:tmpl w:val="B9A4700E"/>
    <w:lvl w:ilvl="0" w:tplc="111E310C">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A536B7"/>
    <w:multiLevelType w:val="multilevel"/>
    <w:tmpl w:val="93D0FE08"/>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28021A8"/>
    <w:multiLevelType w:val="hybridMultilevel"/>
    <w:tmpl w:val="D144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44BB6"/>
    <w:multiLevelType w:val="hybridMultilevel"/>
    <w:tmpl w:val="B866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C5259"/>
    <w:multiLevelType w:val="multilevel"/>
    <w:tmpl w:val="F0582094"/>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7BD5845"/>
    <w:multiLevelType w:val="hybridMultilevel"/>
    <w:tmpl w:val="5508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0F161F"/>
    <w:multiLevelType w:val="hybridMultilevel"/>
    <w:tmpl w:val="ACAC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BE4C5C"/>
    <w:multiLevelType w:val="hybridMultilevel"/>
    <w:tmpl w:val="452E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292FD1"/>
    <w:multiLevelType w:val="hybridMultilevel"/>
    <w:tmpl w:val="912C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4"/>
  </w:num>
  <w:num w:numId="3">
    <w:abstractNumId w:val="15"/>
  </w:num>
  <w:num w:numId="4">
    <w:abstractNumId w:val="7"/>
  </w:num>
  <w:num w:numId="5">
    <w:abstractNumId w:val="13"/>
  </w:num>
  <w:num w:numId="6">
    <w:abstractNumId w:val="2"/>
  </w:num>
  <w:num w:numId="7">
    <w:abstractNumId w:val="17"/>
  </w:num>
  <w:num w:numId="8">
    <w:abstractNumId w:val="6"/>
  </w:num>
  <w:num w:numId="9">
    <w:abstractNumId w:val="20"/>
  </w:num>
  <w:num w:numId="10">
    <w:abstractNumId w:val="3"/>
  </w:num>
  <w:num w:numId="11">
    <w:abstractNumId w:val="30"/>
  </w:num>
  <w:num w:numId="12">
    <w:abstractNumId w:val="8"/>
  </w:num>
  <w:num w:numId="13">
    <w:abstractNumId w:val="19"/>
  </w:num>
  <w:num w:numId="14">
    <w:abstractNumId w:val="26"/>
  </w:num>
  <w:num w:numId="15">
    <w:abstractNumId w:val="18"/>
  </w:num>
  <w:num w:numId="16">
    <w:abstractNumId w:val="25"/>
  </w:num>
  <w:num w:numId="17">
    <w:abstractNumId w:val="1"/>
  </w:num>
  <w:num w:numId="18">
    <w:abstractNumId w:val="0"/>
  </w:num>
  <w:num w:numId="19">
    <w:abstractNumId w:val="24"/>
  </w:num>
  <w:num w:numId="20">
    <w:abstractNumId w:val="16"/>
  </w:num>
  <w:num w:numId="21">
    <w:abstractNumId w:val="27"/>
  </w:num>
  <w:num w:numId="22">
    <w:abstractNumId w:val="29"/>
  </w:num>
  <w:num w:numId="23">
    <w:abstractNumId w:val="28"/>
  </w:num>
  <w:num w:numId="24">
    <w:abstractNumId w:val="9"/>
  </w:num>
  <w:num w:numId="25">
    <w:abstractNumId w:val="21"/>
  </w:num>
  <w:num w:numId="26">
    <w:abstractNumId w:val="11"/>
  </w:num>
  <w:num w:numId="27">
    <w:abstractNumId w:val="10"/>
  </w:num>
  <w:num w:numId="28">
    <w:abstractNumId w:val="4"/>
  </w:num>
  <w:num w:numId="29">
    <w:abstractNumId w:val="5"/>
  </w:num>
  <w:num w:numId="30">
    <w:abstractNumId w:val="22"/>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1D"/>
    <w:rsid w:val="0000113F"/>
    <w:rsid w:val="000014E6"/>
    <w:rsid w:val="00005174"/>
    <w:rsid w:val="000059DB"/>
    <w:rsid w:val="000109FB"/>
    <w:rsid w:val="00012276"/>
    <w:rsid w:val="0001528D"/>
    <w:rsid w:val="00022577"/>
    <w:rsid w:val="0002539C"/>
    <w:rsid w:val="00027FCD"/>
    <w:rsid w:val="00031A04"/>
    <w:rsid w:val="00033E52"/>
    <w:rsid w:val="0003412A"/>
    <w:rsid w:val="00034E65"/>
    <w:rsid w:val="00035DEE"/>
    <w:rsid w:val="00040C96"/>
    <w:rsid w:val="000458FA"/>
    <w:rsid w:val="000461B9"/>
    <w:rsid w:val="00047233"/>
    <w:rsid w:val="00050990"/>
    <w:rsid w:val="0005725D"/>
    <w:rsid w:val="00061F7B"/>
    <w:rsid w:val="0006249E"/>
    <w:rsid w:val="00062E7A"/>
    <w:rsid w:val="0006300F"/>
    <w:rsid w:val="00065975"/>
    <w:rsid w:val="000664AB"/>
    <w:rsid w:val="000723B6"/>
    <w:rsid w:val="00073212"/>
    <w:rsid w:val="000819AF"/>
    <w:rsid w:val="00082E1C"/>
    <w:rsid w:val="00084BE5"/>
    <w:rsid w:val="00092F8F"/>
    <w:rsid w:val="00094AF4"/>
    <w:rsid w:val="00096227"/>
    <w:rsid w:val="000A4C24"/>
    <w:rsid w:val="000A5E2D"/>
    <w:rsid w:val="000A5E82"/>
    <w:rsid w:val="000A661E"/>
    <w:rsid w:val="000A72C8"/>
    <w:rsid w:val="000B0595"/>
    <w:rsid w:val="000B3944"/>
    <w:rsid w:val="000B5A6F"/>
    <w:rsid w:val="000B6C7B"/>
    <w:rsid w:val="000B78D4"/>
    <w:rsid w:val="000C1CC1"/>
    <w:rsid w:val="000C20D5"/>
    <w:rsid w:val="000C49AB"/>
    <w:rsid w:val="000C60E6"/>
    <w:rsid w:val="000C6A53"/>
    <w:rsid w:val="000C7B49"/>
    <w:rsid w:val="000C7C49"/>
    <w:rsid w:val="000D0897"/>
    <w:rsid w:val="000D299A"/>
    <w:rsid w:val="000D5BED"/>
    <w:rsid w:val="000D6578"/>
    <w:rsid w:val="000D6B68"/>
    <w:rsid w:val="000E14B4"/>
    <w:rsid w:val="000E1A81"/>
    <w:rsid w:val="000E2BF0"/>
    <w:rsid w:val="000E4605"/>
    <w:rsid w:val="000E4AD0"/>
    <w:rsid w:val="000E56D2"/>
    <w:rsid w:val="000F1759"/>
    <w:rsid w:val="000F21D3"/>
    <w:rsid w:val="000F487E"/>
    <w:rsid w:val="000F5C06"/>
    <w:rsid w:val="00112AF1"/>
    <w:rsid w:val="001130FF"/>
    <w:rsid w:val="001139D0"/>
    <w:rsid w:val="00113F27"/>
    <w:rsid w:val="0011737D"/>
    <w:rsid w:val="00121BB7"/>
    <w:rsid w:val="00126DD0"/>
    <w:rsid w:val="00131527"/>
    <w:rsid w:val="00132F40"/>
    <w:rsid w:val="00135AE9"/>
    <w:rsid w:val="00136422"/>
    <w:rsid w:val="00143637"/>
    <w:rsid w:val="001535C9"/>
    <w:rsid w:val="00155D14"/>
    <w:rsid w:val="00156E65"/>
    <w:rsid w:val="00161E19"/>
    <w:rsid w:val="00164C50"/>
    <w:rsid w:val="00165886"/>
    <w:rsid w:val="00166CAB"/>
    <w:rsid w:val="00167959"/>
    <w:rsid w:val="001718B2"/>
    <w:rsid w:val="0017388B"/>
    <w:rsid w:val="00180C66"/>
    <w:rsid w:val="00181573"/>
    <w:rsid w:val="00181F94"/>
    <w:rsid w:val="00182A2F"/>
    <w:rsid w:val="001841C9"/>
    <w:rsid w:val="00184E46"/>
    <w:rsid w:val="00185044"/>
    <w:rsid w:val="00187F59"/>
    <w:rsid w:val="001943AE"/>
    <w:rsid w:val="001B0643"/>
    <w:rsid w:val="001B4124"/>
    <w:rsid w:val="001B443E"/>
    <w:rsid w:val="001B6549"/>
    <w:rsid w:val="001C67E3"/>
    <w:rsid w:val="001D2DDC"/>
    <w:rsid w:val="001D527E"/>
    <w:rsid w:val="001D553D"/>
    <w:rsid w:val="001D5753"/>
    <w:rsid w:val="001D6CEB"/>
    <w:rsid w:val="001E043A"/>
    <w:rsid w:val="001E27ED"/>
    <w:rsid w:val="001E3F72"/>
    <w:rsid w:val="001E5F8E"/>
    <w:rsid w:val="001E732C"/>
    <w:rsid w:val="001F1C6E"/>
    <w:rsid w:val="001F22D7"/>
    <w:rsid w:val="001F578D"/>
    <w:rsid w:val="001F73D3"/>
    <w:rsid w:val="00200D3E"/>
    <w:rsid w:val="00204670"/>
    <w:rsid w:val="00205688"/>
    <w:rsid w:val="00207C9C"/>
    <w:rsid w:val="00211D1A"/>
    <w:rsid w:val="002136A0"/>
    <w:rsid w:val="00217698"/>
    <w:rsid w:val="00221115"/>
    <w:rsid w:val="00224E74"/>
    <w:rsid w:val="00226847"/>
    <w:rsid w:val="00226A76"/>
    <w:rsid w:val="00226B26"/>
    <w:rsid w:val="00227213"/>
    <w:rsid w:val="00227A5C"/>
    <w:rsid w:val="00230B22"/>
    <w:rsid w:val="00230F4C"/>
    <w:rsid w:val="00235C58"/>
    <w:rsid w:val="00235C7E"/>
    <w:rsid w:val="00236619"/>
    <w:rsid w:val="00237756"/>
    <w:rsid w:val="00237B31"/>
    <w:rsid w:val="00240383"/>
    <w:rsid w:val="002411EA"/>
    <w:rsid w:val="00241A7D"/>
    <w:rsid w:val="002433FA"/>
    <w:rsid w:val="002452A9"/>
    <w:rsid w:val="002500B4"/>
    <w:rsid w:val="00251220"/>
    <w:rsid w:val="00251226"/>
    <w:rsid w:val="00252974"/>
    <w:rsid w:val="00252A87"/>
    <w:rsid w:val="00254C38"/>
    <w:rsid w:val="00255DB1"/>
    <w:rsid w:val="002564FD"/>
    <w:rsid w:val="00260E56"/>
    <w:rsid w:val="00261C21"/>
    <w:rsid w:val="00263E81"/>
    <w:rsid w:val="0026419D"/>
    <w:rsid w:val="002668C5"/>
    <w:rsid w:val="00266A86"/>
    <w:rsid w:val="0027104D"/>
    <w:rsid w:val="00271777"/>
    <w:rsid w:val="002730FA"/>
    <w:rsid w:val="0027458C"/>
    <w:rsid w:val="00277B3F"/>
    <w:rsid w:val="00281BDC"/>
    <w:rsid w:val="00282684"/>
    <w:rsid w:val="00285D67"/>
    <w:rsid w:val="00286B91"/>
    <w:rsid w:val="002879E5"/>
    <w:rsid w:val="002904DA"/>
    <w:rsid w:val="00292287"/>
    <w:rsid w:val="0029493D"/>
    <w:rsid w:val="002A15FB"/>
    <w:rsid w:val="002A4D5E"/>
    <w:rsid w:val="002A5BA8"/>
    <w:rsid w:val="002B0785"/>
    <w:rsid w:val="002B14F4"/>
    <w:rsid w:val="002B15A2"/>
    <w:rsid w:val="002B1917"/>
    <w:rsid w:val="002B2D64"/>
    <w:rsid w:val="002B2DC3"/>
    <w:rsid w:val="002B5FFE"/>
    <w:rsid w:val="002C0648"/>
    <w:rsid w:val="002C0D72"/>
    <w:rsid w:val="002C2248"/>
    <w:rsid w:val="002C68DE"/>
    <w:rsid w:val="002D07C9"/>
    <w:rsid w:val="002D2F1C"/>
    <w:rsid w:val="002D5412"/>
    <w:rsid w:val="002D589E"/>
    <w:rsid w:val="002E00E3"/>
    <w:rsid w:val="002E02B3"/>
    <w:rsid w:val="002E0D7A"/>
    <w:rsid w:val="002E1A90"/>
    <w:rsid w:val="002E1DA1"/>
    <w:rsid w:val="002F1F62"/>
    <w:rsid w:val="002F41C9"/>
    <w:rsid w:val="002F496A"/>
    <w:rsid w:val="002F58A4"/>
    <w:rsid w:val="002F6940"/>
    <w:rsid w:val="003039C1"/>
    <w:rsid w:val="00304D59"/>
    <w:rsid w:val="00305261"/>
    <w:rsid w:val="003060AD"/>
    <w:rsid w:val="0031091A"/>
    <w:rsid w:val="003119F1"/>
    <w:rsid w:val="00312143"/>
    <w:rsid w:val="0031265D"/>
    <w:rsid w:val="00312F1D"/>
    <w:rsid w:val="00314056"/>
    <w:rsid w:val="003159D3"/>
    <w:rsid w:val="003201F4"/>
    <w:rsid w:val="00334768"/>
    <w:rsid w:val="00343B6F"/>
    <w:rsid w:val="003456E9"/>
    <w:rsid w:val="00350BE5"/>
    <w:rsid w:val="003512B8"/>
    <w:rsid w:val="003516D8"/>
    <w:rsid w:val="00351EF7"/>
    <w:rsid w:val="00354625"/>
    <w:rsid w:val="00363D9F"/>
    <w:rsid w:val="0036479B"/>
    <w:rsid w:val="00366D59"/>
    <w:rsid w:val="0036708C"/>
    <w:rsid w:val="003723A4"/>
    <w:rsid w:val="003724E6"/>
    <w:rsid w:val="00394381"/>
    <w:rsid w:val="00394E66"/>
    <w:rsid w:val="0039604E"/>
    <w:rsid w:val="003A19C7"/>
    <w:rsid w:val="003A5365"/>
    <w:rsid w:val="003A571F"/>
    <w:rsid w:val="003B0A49"/>
    <w:rsid w:val="003B43DF"/>
    <w:rsid w:val="003B791D"/>
    <w:rsid w:val="003C0B9F"/>
    <w:rsid w:val="003C147B"/>
    <w:rsid w:val="003C16BE"/>
    <w:rsid w:val="003C38C1"/>
    <w:rsid w:val="003C5751"/>
    <w:rsid w:val="003C5B85"/>
    <w:rsid w:val="003D0474"/>
    <w:rsid w:val="003D078B"/>
    <w:rsid w:val="003D3CEC"/>
    <w:rsid w:val="003D4243"/>
    <w:rsid w:val="003D5B97"/>
    <w:rsid w:val="003E01E4"/>
    <w:rsid w:val="003E2B3F"/>
    <w:rsid w:val="003E4863"/>
    <w:rsid w:val="003F0DCA"/>
    <w:rsid w:val="003F1672"/>
    <w:rsid w:val="00400951"/>
    <w:rsid w:val="00404A3D"/>
    <w:rsid w:val="00404CAF"/>
    <w:rsid w:val="00405825"/>
    <w:rsid w:val="00406FC1"/>
    <w:rsid w:val="00410D35"/>
    <w:rsid w:val="00413025"/>
    <w:rsid w:val="004166E7"/>
    <w:rsid w:val="00416CD8"/>
    <w:rsid w:val="00417029"/>
    <w:rsid w:val="00417158"/>
    <w:rsid w:val="00421C56"/>
    <w:rsid w:val="00423A1F"/>
    <w:rsid w:val="00424679"/>
    <w:rsid w:val="00425C0B"/>
    <w:rsid w:val="00430858"/>
    <w:rsid w:val="00430C91"/>
    <w:rsid w:val="0043251F"/>
    <w:rsid w:val="00433452"/>
    <w:rsid w:val="00434B2E"/>
    <w:rsid w:val="0044142C"/>
    <w:rsid w:val="00447424"/>
    <w:rsid w:val="004505AC"/>
    <w:rsid w:val="00450793"/>
    <w:rsid w:val="00452EBC"/>
    <w:rsid w:val="00457AD8"/>
    <w:rsid w:val="00457CAB"/>
    <w:rsid w:val="00460A19"/>
    <w:rsid w:val="004610E9"/>
    <w:rsid w:val="00461ABE"/>
    <w:rsid w:val="00471349"/>
    <w:rsid w:val="00472E74"/>
    <w:rsid w:val="00472FD8"/>
    <w:rsid w:val="00477B54"/>
    <w:rsid w:val="00477DB3"/>
    <w:rsid w:val="00480666"/>
    <w:rsid w:val="004825FF"/>
    <w:rsid w:val="00485182"/>
    <w:rsid w:val="004853A6"/>
    <w:rsid w:val="00494491"/>
    <w:rsid w:val="00495055"/>
    <w:rsid w:val="0049516C"/>
    <w:rsid w:val="0049758B"/>
    <w:rsid w:val="004A04C1"/>
    <w:rsid w:val="004A7D23"/>
    <w:rsid w:val="004B0067"/>
    <w:rsid w:val="004B00B8"/>
    <w:rsid w:val="004B77B2"/>
    <w:rsid w:val="004C121D"/>
    <w:rsid w:val="004C1759"/>
    <w:rsid w:val="004C2924"/>
    <w:rsid w:val="004C4AA6"/>
    <w:rsid w:val="004C79FA"/>
    <w:rsid w:val="004C7AC2"/>
    <w:rsid w:val="004D1C55"/>
    <w:rsid w:val="004D579C"/>
    <w:rsid w:val="004E4AC2"/>
    <w:rsid w:val="004E57CF"/>
    <w:rsid w:val="004E663E"/>
    <w:rsid w:val="004F2471"/>
    <w:rsid w:val="004F63FB"/>
    <w:rsid w:val="004F68AB"/>
    <w:rsid w:val="00500F90"/>
    <w:rsid w:val="005015B1"/>
    <w:rsid w:val="00503D5B"/>
    <w:rsid w:val="00506351"/>
    <w:rsid w:val="0051034A"/>
    <w:rsid w:val="00510F45"/>
    <w:rsid w:val="00511872"/>
    <w:rsid w:val="00511B24"/>
    <w:rsid w:val="00511BF1"/>
    <w:rsid w:val="005130B7"/>
    <w:rsid w:val="00516F02"/>
    <w:rsid w:val="00520931"/>
    <w:rsid w:val="005224FC"/>
    <w:rsid w:val="00524C32"/>
    <w:rsid w:val="00525622"/>
    <w:rsid w:val="0052752F"/>
    <w:rsid w:val="00531836"/>
    <w:rsid w:val="00532741"/>
    <w:rsid w:val="00532824"/>
    <w:rsid w:val="00534EAE"/>
    <w:rsid w:val="00535647"/>
    <w:rsid w:val="00537BE1"/>
    <w:rsid w:val="00541B7F"/>
    <w:rsid w:val="00547B29"/>
    <w:rsid w:val="0055077D"/>
    <w:rsid w:val="005541C0"/>
    <w:rsid w:val="00556B7E"/>
    <w:rsid w:val="0056043B"/>
    <w:rsid w:val="00562D27"/>
    <w:rsid w:val="00565CD0"/>
    <w:rsid w:val="0057018E"/>
    <w:rsid w:val="00571A45"/>
    <w:rsid w:val="00581895"/>
    <w:rsid w:val="005825F0"/>
    <w:rsid w:val="0058297A"/>
    <w:rsid w:val="00584195"/>
    <w:rsid w:val="00584AC6"/>
    <w:rsid w:val="005857E9"/>
    <w:rsid w:val="005916E1"/>
    <w:rsid w:val="00592159"/>
    <w:rsid w:val="005928B9"/>
    <w:rsid w:val="00593CA4"/>
    <w:rsid w:val="0059490C"/>
    <w:rsid w:val="005964D4"/>
    <w:rsid w:val="00596EBB"/>
    <w:rsid w:val="005976BE"/>
    <w:rsid w:val="005A5E96"/>
    <w:rsid w:val="005B068B"/>
    <w:rsid w:val="005B0DDD"/>
    <w:rsid w:val="005B4614"/>
    <w:rsid w:val="005B6CC6"/>
    <w:rsid w:val="005C1989"/>
    <w:rsid w:val="005C30F6"/>
    <w:rsid w:val="005C6A59"/>
    <w:rsid w:val="005D0C9E"/>
    <w:rsid w:val="005D794E"/>
    <w:rsid w:val="005E2F5D"/>
    <w:rsid w:val="005E54FE"/>
    <w:rsid w:val="005E7F1F"/>
    <w:rsid w:val="005F0254"/>
    <w:rsid w:val="005F17B2"/>
    <w:rsid w:val="005F341B"/>
    <w:rsid w:val="005F3577"/>
    <w:rsid w:val="00605461"/>
    <w:rsid w:val="00617494"/>
    <w:rsid w:val="00617B63"/>
    <w:rsid w:val="0062043F"/>
    <w:rsid w:val="006212A9"/>
    <w:rsid w:val="006225AB"/>
    <w:rsid w:val="00623746"/>
    <w:rsid w:val="00624C4E"/>
    <w:rsid w:val="00626F78"/>
    <w:rsid w:val="006273DA"/>
    <w:rsid w:val="00627E35"/>
    <w:rsid w:val="0063059E"/>
    <w:rsid w:val="00631EC2"/>
    <w:rsid w:val="00635015"/>
    <w:rsid w:val="006354F8"/>
    <w:rsid w:val="00641627"/>
    <w:rsid w:val="00641A50"/>
    <w:rsid w:val="00650DC1"/>
    <w:rsid w:val="00651F0D"/>
    <w:rsid w:val="006531E5"/>
    <w:rsid w:val="00653948"/>
    <w:rsid w:val="00653FE8"/>
    <w:rsid w:val="006568F4"/>
    <w:rsid w:val="00661CD3"/>
    <w:rsid w:val="00663540"/>
    <w:rsid w:val="00664E40"/>
    <w:rsid w:val="00671020"/>
    <w:rsid w:val="00671756"/>
    <w:rsid w:val="0067271D"/>
    <w:rsid w:val="00672AC5"/>
    <w:rsid w:val="00672B37"/>
    <w:rsid w:val="00673648"/>
    <w:rsid w:val="00674830"/>
    <w:rsid w:val="006773B2"/>
    <w:rsid w:val="00680361"/>
    <w:rsid w:val="00681D0E"/>
    <w:rsid w:val="006845AA"/>
    <w:rsid w:val="00684820"/>
    <w:rsid w:val="00685378"/>
    <w:rsid w:val="0068610A"/>
    <w:rsid w:val="00696193"/>
    <w:rsid w:val="006969DD"/>
    <w:rsid w:val="00697F9A"/>
    <w:rsid w:val="006A14D3"/>
    <w:rsid w:val="006A20F8"/>
    <w:rsid w:val="006A2266"/>
    <w:rsid w:val="006A2326"/>
    <w:rsid w:val="006A786C"/>
    <w:rsid w:val="006B22DA"/>
    <w:rsid w:val="006B35FF"/>
    <w:rsid w:val="006C304C"/>
    <w:rsid w:val="006D0922"/>
    <w:rsid w:val="006D54D4"/>
    <w:rsid w:val="006D65D1"/>
    <w:rsid w:val="006D6B3C"/>
    <w:rsid w:val="006E4A3A"/>
    <w:rsid w:val="006E5DDE"/>
    <w:rsid w:val="006E6B45"/>
    <w:rsid w:val="006F4EFE"/>
    <w:rsid w:val="006F6EAE"/>
    <w:rsid w:val="00704441"/>
    <w:rsid w:val="00707C79"/>
    <w:rsid w:val="007130B9"/>
    <w:rsid w:val="00717ECA"/>
    <w:rsid w:val="00720249"/>
    <w:rsid w:val="00721681"/>
    <w:rsid w:val="00722387"/>
    <w:rsid w:val="00730B8B"/>
    <w:rsid w:val="0073162A"/>
    <w:rsid w:val="00732488"/>
    <w:rsid w:val="00735C65"/>
    <w:rsid w:val="007412D3"/>
    <w:rsid w:val="00746382"/>
    <w:rsid w:val="0075301B"/>
    <w:rsid w:val="00753DDD"/>
    <w:rsid w:val="00754B33"/>
    <w:rsid w:val="00761D04"/>
    <w:rsid w:val="00762976"/>
    <w:rsid w:val="00763073"/>
    <w:rsid w:val="0076345D"/>
    <w:rsid w:val="00771227"/>
    <w:rsid w:val="00771375"/>
    <w:rsid w:val="00772575"/>
    <w:rsid w:val="0077329A"/>
    <w:rsid w:val="00774DA4"/>
    <w:rsid w:val="007765D2"/>
    <w:rsid w:val="00780F14"/>
    <w:rsid w:val="0078169A"/>
    <w:rsid w:val="00786239"/>
    <w:rsid w:val="007952DA"/>
    <w:rsid w:val="00796A4D"/>
    <w:rsid w:val="007A16DA"/>
    <w:rsid w:val="007A526B"/>
    <w:rsid w:val="007A5C90"/>
    <w:rsid w:val="007B0301"/>
    <w:rsid w:val="007B0E44"/>
    <w:rsid w:val="007B2BC1"/>
    <w:rsid w:val="007B4B56"/>
    <w:rsid w:val="007B5AD6"/>
    <w:rsid w:val="007B64AA"/>
    <w:rsid w:val="007C022B"/>
    <w:rsid w:val="007C4F37"/>
    <w:rsid w:val="007C6A69"/>
    <w:rsid w:val="007C7112"/>
    <w:rsid w:val="007C7FFC"/>
    <w:rsid w:val="007D2D6F"/>
    <w:rsid w:val="007D6154"/>
    <w:rsid w:val="007E0250"/>
    <w:rsid w:val="007E10F8"/>
    <w:rsid w:val="007E357E"/>
    <w:rsid w:val="007E40B4"/>
    <w:rsid w:val="007E41CA"/>
    <w:rsid w:val="007E4995"/>
    <w:rsid w:val="007E66DC"/>
    <w:rsid w:val="007F05F0"/>
    <w:rsid w:val="007F2880"/>
    <w:rsid w:val="007F329A"/>
    <w:rsid w:val="007F693A"/>
    <w:rsid w:val="007F6D25"/>
    <w:rsid w:val="00800379"/>
    <w:rsid w:val="00802C33"/>
    <w:rsid w:val="00803930"/>
    <w:rsid w:val="00803B27"/>
    <w:rsid w:val="00803E8B"/>
    <w:rsid w:val="00806226"/>
    <w:rsid w:val="00814C2A"/>
    <w:rsid w:val="00817A15"/>
    <w:rsid w:val="0082019E"/>
    <w:rsid w:val="0082214F"/>
    <w:rsid w:val="00823558"/>
    <w:rsid w:val="00823BAE"/>
    <w:rsid w:val="00826ACA"/>
    <w:rsid w:val="008272C0"/>
    <w:rsid w:val="00827D7A"/>
    <w:rsid w:val="008315BD"/>
    <w:rsid w:val="00834AFB"/>
    <w:rsid w:val="00835571"/>
    <w:rsid w:val="00841109"/>
    <w:rsid w:val="008417AF"/>
    <w:rsid w:val="008440D0"/>
    <w:rsid w:val="00846576"/>
    <w:rsid w:val="008510BF"/>
    <w:rsid w:val="00853E37"/>
    <w:rsid w:val="00857A00"/>
    <w:rsid w:val="00863C8A"/>
    <w:rsid w:val="008646E2"/>
    <w:rsid w:val="00865E09"/>
    <w:rsid w:val="00865FC9"/>
    <w:rsid w:val="00877577"/>
    <w:rsid w:val="0088394C"/>
    <w:rsid w:val="00886923"/>
    <w:rsid w:val="00887D5E"/>
    <w:rsid w:val="00894826"/>
    <w:rsid w:val="008960D5"/>
    <w:rsid w:val="00896A40"/>
    <w:rsid w:val="008A1B51"/>
    <w:rsid w:val="008A71E2"/>
    <w:rsid w:val="008B05CA"/>
    <w:rsid w:val="008B079E"/>
    <w:rsid w:val="008B4AF5"/>
    <w:rsid w:val="008B63B7"/>
    <w:rsid w:val="008C2C40"/>
    <w:rsid w:val="008C3612"/>
    <w:rsid w:val="008C5D76"/>
    <w:rsid w:val="008C5E14"/>
    <w:rsid w:val="008C78E9"/>
    <w:rsid w:val="008D0102"/>
    <w:rsid w:val="008D05EC"/>
    <w:rsid w:val="008D1364"/>
    <w:rsid w:val="008D14E7"/>
    <w:rsid w:val="008D2609"/>
    <w:rsid w:val="008D36E5"/>
    <w:rsid w:val="008E66F4"/>
    <w:rsid w:val="008F3CB9"/>
    <w:rsid w:val="008F57A5"/>
    <w:rsid w:val="008F7D8B"/>
    <w:rsid w:val="00902275"/>
    <w:rsid w:val="00903BD3"/>
    <w:rsid w:val="00905C98"/>
    <w:rsid w:val="00906099"/>
    <w:rsid w:val="00913994"/>
    <w:rsid w:val="00915347"/>
    <w:rsid w:val="00922798"/>
    <w:rsid w:val="00922BE5"/>
    <w:rsid w:val="00925E64"/>
    <w:rsid w:val="00931D27"/>
    <w:rsid w:val="00940165"/>
    <w:rsid w:val="00943849"/>
    <w:rsid w:val="0094613B"/>
    <w:rsid w:val="00950D66"/>
    <w:rsid w:val="00952E72"/>
    <w:rsid w:val="00955D7C"/>
    <w:rsid w:val="0095743D"/>
    <w:rsid w:val="0096221E"/>
    <w:rsid w:val="00962464"/>
    <w:rsid w:val="00963924"/>
    <w:rsid w:val="009722CC"/>
    <w:rsid w:val="00973800"/>
    <w:rsid w:val="00977209"/>
    <w:rsid w:val="00980245"/>
    <w:rsid w:val="009873E9"/>
    <w:rsid w:val="0099075E"/>
    <w:rsid w:val="00991CFB"/>
    <w:rsid w:val="00991FFB"/>
    <w:rsid w:val="009930F4"/>
    <w:rsid w:val="0099387D"/>
    <w:rsid w:val="009955F3"/>
    <w:rsid w:val="00996C7A"/>
    <w:rsid w:val="009A0240"/>
    <w:rsid w:val="009A484E"/>
    <w:rsid w:val="009A51B7"/>
    <w:rsid w:val="009B1737"/>
    <w:rsid w:val="009B4760"/>
    <w:rsid w:val="009B48BF"/>
    <w:rsid w:val="009B4AC0"/>
    <w:rsid w:val="009B6007"/>
    <w:rsid w:val="009B6541"/>
    <w:rsid w:val="009C0146"/>
    <w:rsid w:val="009C1C58"/>
    <w:rsid w:val="009C3B41"/>
    <w:rsid w:val="009C4833"/>
    <w:rsid w:val="009C4AA9"/>
    <w:rsid w:val="009D3858"/>
    <w:rsid w:val="009D4203"/>
    <w:rsid w:val="009E005A"/>
    <w:rsid w:val="009E04E5"/>
    <w:rsid w:val="009E137E"/>
    <w:rsid w:val="009E73A4"/>
    <w:rsid w:val="009E78F4"/>
    <w:rsid w:val="009F1074"/>
    <w:rsid w:val="009F225D"/>
    <w:rsid w:val="009F520C"/>
    <w:rsid w:val="009F5991"/>
    <w:rsid w:val="009F682A"/>
    <w:rsid w:val="009F6974"/>
    <w:rsid w:val="009F7368"/>
    <w:rsid w:val="00A10462"/>
    <w:rsid w:val="00A10CA7"/>
    <w:rsid w:val="00A10F52"/>
    <w:rsid w:val="00A11386"/>
    <w:rsid w:val="00A115CA"/>
    <w:rsid w:val="00A1648A"/>
    <w:rsid w:val="00A16CE1"/>
    <w:rsid w:val="00A16E60"/>
    <w:rsid w:val="00A173C9"/>
    <w:rsid w:val="00A20C38"/>
    <w:rsid w:val="00A20D25"/>
    <w:rsid w:val="00A23869"/>
    <w:rsid w:val="00A26947"/>
    <w:rsid w:val="00A32754"/>
    <w:rsid w:val="00A339D1"/>
    <w:rsid w:val="00A35B22"/>
    <w:rsid w:val="00A3618E"/>
    <w:rsid w:val="00A3632B"/>
    <w:rsid w:val="00A41B68"/>
    <w:rsid w:val="00A42FB8"/>
    <w:rsid w:val="00A43CFD"/>
    <w:rsid w:val="00A448A0"/>
    <w:rsid w:val="00A47F5E"/>
    <w:rsid w:val="00A52F53"/>
    <w:rsid w:val="00A53392"/>
    <w:rsid w:val="00A5456A"/>
    <w:rsid w:val="00A56628"/>
    <w:rsid w:val="00A56EBA"/>
    <w:rsid w:val="00A607CF"/>
    <w:rsid w:val="00A65B6B"/>
    <w:rsid w:val="00A7113F"/>
    <w:rsid w:val="00A71DBA"/>
    <w:rsid w:val="00A73E65"/>
    <w:rsid w:val="00A7582A"/>
    <w:rsid w:val="00A77D82"/>
    <w:rsid w:val="00A86684"/>
    <w:rsid w:val="00A87139"/>
    <w:rsid w:val="00A94A9F"/>
    <w:rsid w:val="00A95062"/>
    <w:rsid w:val="00A96F2D"/>
    <w:rsid w:val="00A97CAD"/>
    <w:rsid w:val="00AA159A"/>
    <w:rsid w:val="00AA3687"/>
    <w:rsid w:val="00AA4226"/>
    <w:rsid w:val="00AA78D8"/>
    <w:rsid w:val="00AA7B6C"/>
    <w:rsid w:val="00AB3D89"/>
    <w:rsid w:val="00AB43D0"/>
    <w:rsid w:val="00AC54FF"/>
    <w:rsid w:val="00AC5F2C"/>
    <w:rsid w:val="00AC6A6B"/>
    <w:rsid w:val="00AD2246"/>
    <w:rsid w:val="00AD391D"/>
    <w:rsid w:val="00AD3E28"/>
    <w:rsid w:val="00AD76D8"/>
    <w:rsid w:val="00AE09EF"/>
    <w:rsid w:val="00AE1204"/>
    <w:rsid w:val="00AE1AB7"/>
    <w:rsid w:val="00AE1CFE"/>
    <w:rsid w:val="00AE4EEC"/>
    <w:rsid w:val="00AE62EF"/>
    <w:rsid w:val="00AE648E"/>
    <w:rsid w:val="00AF146A"/>
    <w:rsid w:val="00AF2AF3"/>
    <w:rsid w:val="00B00FEA"/>
    <w:rsid w:val="00B02FCD"/>
    <w:rsid w:val="00B03E6B"/>
    <w:rsid w:val="00B047DE"/>
    <w:rsid w:val="00B0513B"/>
    <w:rsid w:val="00B07C0E"/>
    <w:rsid w:val="00B101FB"/>
    <w:rsid w:val="00B112D2"/>
    <w:rsid w:val="00B11836"/>
    <w:rsid w:val="00B1251F"/>
    <w:rsid w:val="00B14398"/>
    <w:rsid w:val="00B1464A"/>
    <w:rsid w:val="00B14CD5"/>
    <w:rsid w:val="00B177BE"/>
    <w:rsid w:val="00B212FC"/>
    <w:rsid w:val="00B272E1"/>
    <w:rsid w:val="00B307FA"/>
    <w:rsid w:val="00B30A3B"/>
    <w:rsid w:val="00B3307A"/>
    <w:rsid w:val="00B3361B"/>
    <w:rsid w:val="00B33D56"/>
    <w:rsid w:val="00B355DB"/>
    <w:rsid w:val="00B36F55"/>
    <w:rsid w:val="00B422BC"/>
    <w:rsid w:val="00B4618F"/>
    <w:rsid w:val="00B503D7"/>
    <w:rsid w:val="00B52D9D"/>
    <w:rsid w:val="00B53CC2"/>
    <w:rsid w:val="00B54C61"/>
    <w:rsid w:val="00B54D95"/>
    <w:rsid w:val="00B55DAD"/>
    <w:rsid w:val="00B6106D"/>
    <w:rsid w:val="00B64998"/>
    <w:rsid w:val="00B651E4"/>
    <w:rsid w:val="00B72D22"/>
    <w:rsid w:val="00B73F3E"/>
    <w:rsid w:val="00B751D5"/>
    <w:rsid w:val="00B7651F"/>
    <w:rsid w:val="00B77965"/>
    <w:rsid w:val="00B77C45"/>
    <w:rsid w:val="00B8190E"/>
    <w:rsid w:val="00B82312"/>
    <w:rsid w:val="00B86CC8"/>
    <w:rsid w:val="00B87349"/>
    <w:rsid w:val="00B87CBC"/>
    <w:rsid w:val="00B916BB"/>
    <w:rsid w:val="00B96D15"/>
    <w:rsid w:val="00BA1A4A"/>
    <w:rsid w:val="00BA4AAC"/>
    <w:rsid w:val="00BA4D7B"/>
    <w:rsid w:val="00BB3D01"/>
    <w:rsid w:val="00BB7E05"/>
    <w:rsid w:val="00BC2A00"/>
    <w:rsid w:val="00BC3CF9"/>
    <w:rsid w:val="00BC5C30"/>
    <w:rsid w:val="00BD0344"/>
    <w:rsid w:val="00BE0CBB"/>
    <w:rsid w:val="00BE7755"/>
    <w:rsid w:val="00BF0C4F"/>
    <w:rsid w:val="00BF3E33"/>
    <w:rsid w:val="00BF5C45"/>
    <w:rsid w:val="00C04659"/>
    <w:rsid w:val="00C16ECF"/>
    <w:rsid w:val="00C21D0C"/>
    <w:rsid w:val="00C22304"/>
    <w:rsid w:val="00C24CB9"/>
    <w:rsid w:val="00C25BC7"/>
    <w:rsid w:val="00C30B0D"/>
    <w:rsid w:val="00C31923"/>
    <w:rsid w:val="00C31DF9"/>
    <w:rsid w:val="00C325FC"/>
    <w:rsid w:val="00C3276A"/>
    <w:rsid w:val="00C32BCE"/>
    <w:rsid w:val="00C33B46"/>
    <w:rsid w:val="00C35AC2"/>
    <w:rsid w:val="00C421BB"/>
    <w:rsid w:val="00C4366F"/>
    <w:rsid w:val="00C46B19"/>
    <w:rsid w:val="00C53861"/>
    <w:rsid w:val="00C556FD"/>
    <w:rsid w:val="00C56728"/>
    <w:rsid w:val="00C60526"/>
    <w:rsid w:val="00C61F5D"/>
    <w:rsid w:val="00C6296D"/>
    <w:rsid w:val="00C63A3A"/>
    <w:rsid w:val="00C646C1"/>
    <w:rsid w:val="00C73A0E"/>
    <w:rsid w:val="00C745A4"/>
    <w:rsid w:val="00C75317"/>
    <w:rsid w:val="00C75800"/>
    <w:rsid w:val="00C87BD3"/>
    <w:rsid w:val="00C92AC7"/>
    <w:rsid w:val="00C94D54"/>
    <w:rsid w:val="00C95CA0"/>
    <w:rsid w:val="00C974B0"/>
    <w:rsid w:val="00CA2EA2"/>
    <w:rsid w:val="00CA3CE4"/>
    <w:rsid w:val="00CA5C20"/>
    <w:rsid w:val="00CC0CB5"/>
    <w:rsid w:val="00CC31B6"/>
    <w:rsid w:val="00CC7439"/>
    <w:rsid w:val="00CD02D9"/>
    <w:rsid w:val="00CD0B72"/>
    <w:rsid w:val="00CD2814"/>
    <w:rsid w:val="00CE1F4A"/>
    <w:rsid w:val="00CE7ABA"/>
    <w:rsid w:val="00CF28F4"/>
    <w:rsid w:val="00CF5FB1"/>
    <w:rsid w:val="00D04CA2"/>
    <w:rsid w:val="00D05069"/>
    <w:rsid w:val="00D063E4"/>
    <w:rsid w:val="00D115D0"/>
    <w:rsid w:val="00D13A14"/>
    <w:rsid w:val="00D17729"/>
    <w:rsid w:val="00D21834"/>
    <w:rsid w:val="00D21A3D"/>
    <w:rsid w:val="00D22FC2"/>
    <w:rsid w:val="00D2676C"/>
    <w:rsid w:val="00D27C03"/>
    <w:rsid w:val="00D3369E"/>
    <w:rsid w:val="00D34820"/>
    <w:rsid w:val="00D35ACE"/>
    <w:rsid w:val="00D4382B"/>
    <w:rsid w:val="00D46F96"/>
    <w:rsid w:val="00D50709"/>
    <w:rsid w:val="00D51E42"/>
    <w:rsid w:val="00D54CE8"/>
    <w:rsid w:val="00D56C4D"/>
    <w:rsid w:val="00D612C9"/>
    <w:rsid w:val="00D62662"/>
    <w:rsid w:val="00D638EF"/>
    <w:rsid w:val="00D65C70"/>
    <w:rsid w:val="00D70B8D"/>
    <w:rsid w:val="00D72C57"/>
    <w:rsid w:val="00D73F56"/>
    <w:rsid w:val="00D77227"/>
    <w:rsid w:val="00D80D65"/>
    <w:rsid w:val="00D8357B"/>
    <w:rsid w:val="00D83E6F"/>
    <w:rsid w:val="00D84431"/>
    <w:rsid w:val="00D846CE"/>
    <w:rsid w:val="00D903FE"/>
    <w:rsid w:val="00DA102D"/>
    <w:rsid w:val="00DA1B13"/>
    <w:rsid w:val="00DA25E2"/>
    <w:rsid w:val="00DA27ED"/>
    <w:rsid w:val="00DA290C"/>
    <w:rsid w:val="00DB108E"/>
    <w:rsid w:val="00DB1095"/>
    <w:rsid w:val="00DB14BB"/>
    <w:rsid w:val="00DB2B48"/>
    <w:rsid w:val="00DB361C"/>
    <w:rsid w:val="00DB499A"/>
    <w:rsid w:val="00DC1D8E"/>
    <w:rsid w:val="00DC6949"/>
    <w:rsid w:val="00DD438A"/>
    <w:rsid w:val="00DD61A9"/>
    <w:rsid w:val="00DE078B"/>
    <w:rsid w:val="00DE0A70"/>
    <w:rsid w:val="00DE72F6"/>
    <w:rsid w:val="00DF18DB"/>
    <w:rsid w:val="00DF3FD8"/>
    <w:rsid w:val="00DF691C"/>
    <w:rsid w:val="00DF7124"/>
    <w:rsid w:val="00DF7DD7"/>
    <w:rsid w:val="00E0027A"/>
    <w:rsid w:val="00E01C2B"/>
    <w:rsid w:val="00E03647"/>
    <w:rsid w:val="00E05E88"/>
    <w:rsid w:val="00E07053"/>
    <w:rsid w:val="00E1247B"/>
    <w:rsid w:val="00E12BC1"/>
    <w:rsid w:val="00E13E78"/>
    <w:rsid w:val="00E21AD0"/>
    <w:rsid w:val="00E2249C"/>
    <w:rsid w:val="00E22835"/>
    <w:rsid w:val="00E2337A"/>
    <w:rsid w:val="00E24DDD"/>
    <w:rsid w:val="00E251C3"/>
    <w:rsid w:val="00E30658"/>
    <w:rsid w:val="00E326C3"/>
    <w:rsid w:val="00E3508D"/>
    <w:rsid w:val="00E356D0"/>
    <w:rsid w:val="00E37029"/>
    <w:rsid w:val="00E3719E"/>
    <w:rsid w:val="00E40416"/>
    <w:rsid w:val="00E447CC"/>
    <w:rsid w:val="00E4540C"/>
    <w:rsid w:val="00E5371C"/>
    <w:rsid w:val="00E54722"/>
    <w:rsid w:val="00E54961"/>
    <w:rsid w:val="00E55B61"/>
    <w:rsid w:val="00E5649C"/>
    <w:rsid w:val="00E56AD6"/>
    <w:rsid w:val="00E61857"/>
    <w:rsid w:val="00E624B0"/>
    <w:rsid w:val="00E62F50"/>
    <w:rsid w:val="00E673D3"/>
    <w:rsid w:val="00E7628D"/>
    <w:rsid w:val="00E7770F"/>
    <w:rsid w:val="00E81D22"/>
    <w:rsid w:val="00E8337C"/>
    <w:rsid w:val="00E84EEC"/>
    <w:rsid w:val="00E87135"/>
    <w:rsid w:val="00E8767D"/>
    <w:rsid w:val="00E919F2"/>
    <w:rsid w:val="00E92C85"/>
    <w:rsid w:val="00E94196"/>
    <w:rsid w:val="00E95443"/>
    <w:rsid w:val="00EA12F2"/>
    <w:rsid w:val="00EA22D9"/>
    <w:rsid w:val="00EA4EDF"/>
    <w:rsid w:val="00EA5BE5"/>
    <w:rsid w:val="00EB1F66"/>
    <w:rsid w:val="00EB2B4F"/>
    <w:rsid w:val="00EB540F"/>
    <w:rsid w:val="00EB5E20"/>
    <w:rsid w:val="00EC1574"/>
    <w:rsid w:val="00EC1E89"/>
    <w:rsid w:val="00EC4286"/>
    <w:rsid w:val="00EC6EA0"/>
    <w:rsid w:val="00ED2B76"/>
    <w:rsid w:val="00ED5DEB"/>
    <w:rsid w:val="00EE379E"/>
    <w:rsid w:val="00EE4A8A"/>
    <w:rsid w:val="00EE5096"/>
    <w:rsid w:val="00EE67C5"/>
    <w:rsid w:val="00EF390C"/>
    <w:rsid w:val="00EF6030"/>
    <w:rsid w:val="00F00EA0"/>
    <w:rsid w:val="00F01079"/>
    <w:rsid w:val="00F01109"/>
    <w:rsid w:val="00F02A09"/>
    <w:rsid w:val="00F11620"/>
    <w:rsid w:val="00F14840"/>
    <w:rsid w:val="00F1604B"/>
    <w:rsid w:val="00F17F29"/>
    <w:rsid w:val="00F256D2"/>
    <w:rsid w:val="00F25AD3"/>
    <w:rsid w:val="00F26098"/>
    <w:rsid w:val="00F27021"/>
    <w:rsid w:val="00F2731F"/>
    <w:rsid w:val="00F3215C"/>
    <w:rsid w:val="00F325C9"/>
    <w:rsid w:val="00F33DCE"/>
    <w:rsid w:val="00F3537C"/>
    <w:rsid w:val="00F36778"/>
    <w:rsid w:val="00F36902"/>
    <w:rsid w:val="00F42A96"/>
    <w:rsid w:val="00F42A9F"/>
    <w:rsid w:val="00F4357C"/>
    <w:rsid w:val="00F44572"/>
    <w:rsid w:val="00F46560"/>
    <w:rsid w:val="00F46C19"/>
    <w:rsid w:val="00F53321"/>
    <w:rsid w:val="00F53BD6"/>
    <w:rsid w:val="00F617DE"/>
    <w:rsid w:val="00F62D23"/>
    <w:rsid w:val="00F62FEC"/>
    <w:rsid w:val="00F630E0"/>
    <w:rsid w:val="00F646C6"/>
    <w:rsid w:val="00F6560A"/>
    <w:rsid w:val="00F6561A"/>
    <w:rsid w:val="00F65D9B"/>
    <w:rsid w:val="00F713A4"/>
    <w:rsid w:val="00F812CE"/>
    <w:rsid w:val="00F81873"/>
    <w:rsid w:val="00F92084"/>
    <w:rsid w:val="00F93DC3"/>
    <w:rsid w:val="00F94155"/>
    <w:rsid w:val="00F95355"/>
    <w:rsid w:val="00F95BC2"/>
    <w:rsid w:val="00F95D74"/>
    <w:rsid w:val="00F9667D"/>
    <w:rsid w:val="00F96B30"/>
    <w:rsid w:val="00F97411"/>
    <w:rsid w:val="00FA0381"/>
    <w:rsid w:val="00FA1F4C"/>
    <w:rsid w:val="00FA2EA0"/>
    <w:rsid w:val="00FA489A"/>
    <w:rsid w:val="00FA6196"/>
    <w:rsid w:val="00FB196C"/>
    <w:rsid w:val="00FB200A"/>
    <w:rsid w:val="00FB52D1"/>
    <w:rsid w:val="00FB5728"/>
    <w:rsid w:val="00FB7524"/>
    <w:rsid w:val="00FC2438"/>
    <w:rsid w:val="00FC3B8A"/>
    <w:rsid w:val="00FC402C"/>
    <w:rsid w:val="00FC608D"/>
    <w:rsid w:val="00FD1773"/>
    <w:rsid w:val="00FD3990"/>
    <w:rsid w:val="00FD3C55"/>
    <w:rsid w:val="00FD6250"/>
    <w:rsid w:val="00FD6AE9"/>
    <w:rsid w:val="00FD7C4F"/>
    <w:rsid w:val="00FE3F37"/>
    <w:rsid w:val="00FE5D4B"/>
    <w:rsid w:val="00FE77E8"/>
    <w:rsid w:val="00FF14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FC9BA"/>
  <w15:chartTrackingRefBased/>
  <w15:docId w15:val="{FF547BB1-6267-4D77-8C6A-58B855F0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A15"/>
    <w:rPr>
      <w:rFonts w:ascii="Times New Roman" w:hAnsi="Times New Roman"/>
      <w:sz w:val="26"/>
    </w:rPr>
  </w:style>
  <w:style w:type="paragraph" w:styleId="Heading1">
    <w:name w:val="heading 1"/>
    <w:basedOn w:val="Normal"/>
    <w:next w:val="Normal"/>
    <w:link w:val="Heading1Char"/>
    <w:uiPriority w:val="9"/>
    <w:qFormat/>
    <w:rsid w:val="002C0D72"/>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C0D72"/>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503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F32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7113F"/>
    <w:pPr>
      <w:spacing w:before="120" w:after="0" w:line="288" w:lineRule="auto"/>
      <w:jc w:val="both"/>
    </w:pPr>
    <w:rPr>
      <w:rFonts w:eastAsia="Times New Roman" w:cs="Times New Roman"/>
      <w:sz w:val="24"/>
      <w:szCs w:val="20"/>
    </w:rPr>
  </w:style>
  <w:style w:type="character" w:customStyle="1" w:styleId="BodyTextChar">
    <w:name w:val="Body Text Char"/>
    <w:basedOn w:val="DefaultParagraphFont"/>
    <w:link w:val="BodyText"/>
    <w:semiHidden/>
    <w:rsid w:val="00A7113F"/>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251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220"/>
  </w:style>
  <w:style w:type="paragraph" w:styleId="Footer">
    <w:name w:val="footer"/>
    <w:basedOn w:val="Normal"/>
    <w:link w:val="FooterChar"/>
    <w:uiPriority w:val="99"/>
    <w:unhideWhenUsed/>
    <w:rsid w:val="00251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220"/>
  </w:style>
  <w:style w:type="character" w:customStyle="1" w:styleId="Heading1Char">
    <w:name w:val="Heading 1 Char"/>
    <w:basedOn w:val="DefaultParagraphFont"/>
    <w:link w:val="Heading1"/>
    <w:uiPriority w:val="9"/>
    <w:rsid w:val="002C0D72"/>
    <w:rPr>
      <w:rFonts w:ascii="Times New Roman" w:eastAsiaTheme="majorEastAsia" w:hAnsi="Times New Roman" w:cstheme="majorBidi"/>
      <w:b/>
      <w:color w:val="2F5496" w:themeColor="accent1" w:themeShade="BF"/>
      <w:sz w:val="32"/>
      <w:szCs w:val="32"/>
    </w:rPr>
  </w:style>
  <w:style w:type="paragraph" w:styleId="TOCHeading">
    <w:name w:val="TOC Heading"/>
    <w:basedOn w:val="Heading1"/>
    <w:next w:val="Normal"/>
    <w:uiPriority w:val="39"/>
    <w:unhideWhenUsed/>
    <w:qFormat/>
    <w:rsid w:val="00E673D3"/>
    <w:pPr>
      <w:outlineLvl w:val="9"/>
    </w:pPr>
  </w:style>
  <w:style w:type="paragraph" w:styleId="TOC1">
    <w:name w:val="toc 1"/>
    <w:basedOn w:val="Normal"/>
    <w:next w:val="Normal"/>
    <w:autoRedefine/>
    <w:uiPriority w:val="39"/>
    <w:unhideWhenUsed/>
    <w:rsid w:val="006A2266"/>
    <w:pPr>
      <w:spacing w:after="100"/>
    </w:pPr>
  </w:style>
  <w:style w:type="character" w:styleId="Hyperlink">
    <w:name w:val="Hyperlink"/>
    <w:basedOn w:val="DefaultParagraphFont"/>
    <w:uiPriority w:val="99"/>
    <w:unhideWhenUsed/>
    <w:rsid w:val="006A2266"/>
    <w:rPr>
      <w:color w:val="0563C1" w:themeColor="hyperlink"/>
      <w:u w:val="single"/>
    </w:rPr>
  </w:style>
  <w:style w:type="character" w:customStyle="1" w:styleId="Heading2Char">
    <w:name w:val="Heading 2 Char"/>
    <w:basedOn w:val="DefaultParagraphFont"/>
    <w:link w:val="Heading2"/>
    <w:uiPriority w:val="9"/>
    <w:rsid w:val="002C0D72"/>
    <w:rPr>
      <w:rFonts w:ascii="Times New Roman" w:eastAsiaTheme="majorEastAsia" w:hAnsi="Times New Roman" w:cstheme="majorBidi"/>
      <w:color w:val="2F5496" w:themeColor="accent1" w:themeShade="BF"/>
      <w:sz w:val="28"/>
      <w:szCs w:val="26"/>
    </w:rPr>
  </w:style>
  <w:style w:type="character" w:styleId="LineNumber">
    <w:name w:val="line number"/>
    <w:basedOn w:val="DefaultParagraphFont"/>
    <w:uiPriority w:val="99"/>
    <w:semiHidden/>
    <w:unhideWhenUsed/>
    <w:rsid w:val="00AC6A6B"/>
  </w:style>
  <w:style w:type="paragraph" w:styleId="TOC2">
    <w:name w:val="toc 2"/>
    <w:basedOn w:val="Normal"/>
    <w:next w:val="Normal"/>
    <w:autoRedefine/>
    <w:uiPriority w:val="39"/>
    <w:unhideWhenUsed/>
    <w:rsid w:val="00AB43D0"/>
    <w:pPr>
      <w:spacing w:after="100"/>
      <w:ind w:left="260"/>
    </w:pPr>
  </w:style>
  <w:style w:type="paragraph" w:styleId="ListParagraph">
    <w:name w:val="List Paragraph"/>
    <w:basedOn w:val="Normal"/>
    <w:uiPriority w:val="34"/>
    <w:qFormat/>
    <w:rsid w:val="00DA25E2"/>
    <w:pPr>
      <w:ind w:left="720"/>
      <w:contextualSpacing/>
    </w:pPr>
  </w:style>
  <w:style w:type="character" w:customStyle="1" w:styleId="Heading4Char">
    <w:name w:val="Heading 4 Char"/>
    <w:basedOn w:val="DefaultParagraphFont"/>
    <w:link w:val="Heading4"/>
    <w:uiPriority w:val="9"/>
    <w:semiHidden/>
    <w:rsid w:val="007F329A"/>
    <w:rPr>
      <w:rFonts w:asciiTheme="majorHAnsi" w:eastAsiaTheme="majorEastAsia" w:hAnsiTheme="majorHAnsi" w:cstheme="majorBidi"/>
      <w:i/>
      <w:iCs/>
      <w:color w:val="2F5496" w:themeColor="accent1" w:themeShade="BF"/>
      <w:sz w:val="26"/>
    </w:rPr>
  </w:style>
  <w:style w:type="character" w:customStyle="1" w:styleId="Heading3Char">
    <w:name w:val="Heading 3 Char"/>
    <w:basedOn w:val="DefaultParagraphFont"/>
    <w:link w:val="Heading3"/>
    <w:uiPriority w:val="9"/>
    <w:rsid w:val="00B503D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224F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D3CEC"/>
    <w:rPr>
      <w:color w:val="605E5C"/>
      <w:shd w:val="clear" w:color="auto" w:fill="E1DFDD"/>
    </w:rPr>
  </w:style>
  <w:style w:type="character" w:styleId="Strong">
    <w:name w:val="Strong"/>
    <w:basedOn w:val="DefaultParagraphFont"/>
    <w:uiPriority w:val="22"/>
    <w:qFormat/>
    <w:rsid w:val="00F01109"/>
    <w:rPr>
      <w:b/>
      <w:bCs/>
    </w:rPr>
  </w:style>
  <w:style w:type="table" w:styleId="TableGrid">
    <w:name w:val="Table Grid"/>
    <w:basedOn w:val="TableNormal"/>
    <w:uiPriority w:val="39"/>
    <w:rsid w:val="00F25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C31B6"/>
    <w:pPr>
      <w:spacing w:after="0"/>
    </w:pPr>
  </w:style>
  <w:style w:type="character" w:styleId="FootnoteReference">
    <w:name w:val="footnote reference"/>
    <w:basedOn w:val="DefaultParagraphFont"/>
    <w:uiPriority w:val="99"/>
    <w:semiHidden/>
    <w:unhideWhenUsed/>
    <w:rsid w:val="008C2C40"/>
    <w:rPr>
      <w:vertAlign w:val="superscript"/>
    </w:rPr>
  </w:style>
  <w:style w:type="paragraph" w:styleId="Bibliography">
    <w:name w:val="Bibliography"/>
    <w:basedOn w:val="Normal"/>
    <w:next w:val="Normal"/>
    <w:uiPriority w:val="37"/>
    <w:unhideWhenUsed/>
    <w:rsid w:val="00B0513B"/>
  </w:style>
  <w:style w:type="character" w:styleId="PlaceholderText">
    <w:name w:val="Placeholder Text"/>
    <w:basedOn w:val="DefaultParagraphFont"/>
    <w:uiPriority w:val="99"/>
    <w:semiHidden/>
    <w:rsid w:val="00BF3E33"/>
    <w:rPr>
      <w:color w:val="808080"/>
    </w:rPr>
  </w:style>
  <w:style w:type="character" w:styleId="FollowedHyperlink">
    <w:name w:val="FollowedHyperlink"/>
    <w:basedOn w:val="DefaultParagraphFont"/>
    <w:uiPriority w:val="99"/>
    <w:semiHidden/>
    <w:unhideWhenUsed/>
    <w:rsid w:val="00800379"/>
    <w:rPr>
      <w:color w:val="954F72" w:themeColor="followedHyperlink"/>
      <w:u w:val="single"/>
    </w:rPr>
  </w:style>
  <w:style w:type="character" w:styleId="HTMLCode">
    <w:name w:val="HTML Code"/>
    <w:basedOn w:val="DefaultParagraphFont"/>
    <w:uiPriority w:val="99"/>
    <w:semiHidden/>
    <w:unhideWhenUsed/>
    <w:rsid w:val="00292287"/>
    <w:rPr>
      <w:rFonts w:ascii="Courier New" w:eastAsia="Times New Roman" w:hAnsi="Courier New" w:cs="Courier New"/>
      <w:sz w:val="20"/>
      <w:szCs w:val="20"/>
    </w:rPr>
  </w:style>
  <w:style w:type="character" w:customStyle="1" w:styleId="sig-paren">
    <w:name w:val="sig-paren"/>
    <w:basedOn w:val="DefaultParagraphFont"/>
    <w:rsid w:val="00292287"/>
  </w:style>
  <w:style w:type="character" w:customStyle="1" w:styleId="n">
    <w:name w:val="n"/>
    <w:basedOn w:val="DefaultParagraphFont"/>
    <w:rsid w:val="00292287"/>
  </w:style>
  <w:style w:type="character" w:customStyle="1" w:styleId="o">
    <w:name w:val="o"/>
    <w:basedOn w:val="DefaultParagraphFont"/>
    <w:rsid w:val="00292287"/>
  </w:style>
  <w:style w:type="character" w:customStyle="1" w:styleId="defaultvalue">
    <w:name w:val="default_value"/>
    <w:basedOn w:val="DefaultParagraphFont"/>
    <w:rsid w:val="00292287"/>
  </w:style>
  <w:style w:type="character" w:customStyle="1" w:styleId="viewcode-link">
    <w:name w:val="viewcode-link"/>
    <w:basedOn w:val="DefaultParagraphFont"/>
    <w:rsid w:val="00292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56">
      <w:bodyDiv w:val="1"/>
      <w:marLeft w:val="0"/>
      <w:marRight w:val="0"/>
      <w:marTop w:val="0"/>
      <w:marBottom w:val="0"/>
      <w:divBdr>
        <w:top w:val="none" w:sz="0" w:space="0" w:color="auto"/>
        <w:left w:val="none" w:sz="0" w:space="0" w:color="auto"/>
        <w:bottom w:val="none" w:sz="0" w:space="0" w:color="auto"/>
        <w:right w:val="none" w:sz="0" w:space="0" w:color="auto"/>
      </w:divBdr>
    </w:div>
    <w:div w:id="6913021">
      <w:bodyDiv w:val="1"/>
      <w:marLeft w:val="0"/>
      <w:marRight w:val="0"/>
      <w:marTop w:val="0"/>
      <w:marBottom w:val="0"/>
      <w:divBdr>
        <w:top w:val="none" w:sz="0" w:space="0" w:color="auto"/>
        <w:left w:val="none" w:sz="0" w:space="0" w:color="auto"/>
        <w:bottom w:val="none" w:sz="0" w:space="0" w:color="auto"/>
        <w:right w:val="none" w:sz="0" w:space="0" w:color="auto"/>
      </w:divBdr>
    </w:div>
    <w:div w:id="9961686">
      <w:bodyDiv w:val="1"/>
      <w:marLeft w:val="0"/>
      <w:marRight w:val="0"/>
      <w:marTop w:val="0"/>
      <w:marBottom w:val="0"/>
      <w:divBdr>
        <w:top w:val="none" w:sz="0" w:space="0" w:color="auto"/>
        <w:left w:val="none" w:sz="0" w:space="0" w:color="auto"/>
        <w:bottom w:val="none" w:sz="0" w:space="0" w:color="auto"/>
        <w:right w:val="none" w:sz="0" w:space="0" w:color="auto"/>
      </w:divBdr>
    </w:div>
    <w:div w:id="11803911">
      <w:bodyDiv w:val="1"/>
      <w:marLeft w:val="0"/>
      <w:marRight w:val="0"/>
      <w:marTop w:val="0"/>
      <w:marBottom w:val="0"/>
      <w:divBdr>
        <w:top w:val="none" w:sz="0" w:space="0" w:color="auto"/>
        <w:left w:val="none" w:sz="0" w:space="0" w:color="auto"/>
        <w:bottom w:val="none" w:sz="0" w:space="0" w:color="auto"/>
        <w:right w:val="none" w:sz="0" w:space="0" w:color="auto"/>
      </w:divBdr>
    </w:div>
    <w:div w:id="14163510">
      <w:bodyDiv w:val="1"/>
      <w:marLeft w:val="0"/>
      <w:marRight w:val="0"/>
      <w:marTop w:val="0"/>
      <w:marBottom w:val="0"/>
      <w:divBdr>
        <w:top w:val="none" w:sz="0" w:space="0" w:color="auto"/>
        <w:left w:val="none" w:sz="0" w:space="0" w:color="auto"/>
        <w:bottom w:val="none" w:sz="0" w:space="0" w:color="auto"/>
        <w:right w:val="none" w:sz="0" w:space="0" w:color="auto"/>
      </w:divBdr>
    </w:div>
    <w:div w:id="17507299">
      <w:bodyDiv w:val="1"/>
      <w:marLeft w:val="0"/>
      <w:marRight w:val="0"/>
      <w:marTop w:val="0"/>
      <w:marBottom w:val="0"/>
      <w:divBdr>
        <w:top w:val="none" w:sz="0" w:space="0" w:color="auto"/>
        <w:left w:val="none" w:sz="0" w:space="0" w:color="auto"/>
        <w:bottom w:val="none" w:sz="0" w:space="0" w:color="auto"/>
        <w:right w:val="none" w:sz="0" w:space="0" w:color="auto"/>
      </w:divBdr>
    </w:div>
    <w:div w:id="24673806">
      <w:bodyDiv w:val="1"/>
      <w:marLeft w:val="0"/>
      <w:marRight w:val="0"/>
      <w:marTop w:val="0"/>
      <w:marBottom w:val="0"/>
      <w:divBdr>
        <w:top w:val="none" w:sz="0" w:space="0" w:color="auto"/>
        <w:left w:val="none" w:sz="0" w:space="0" w:color="auto"/>
        <w:bottom w:val="none" w:sz="0" w:space="0" w:color="auto"/>
        <w:right w:val="none" w:sz="0" w:space="0" w:color="auto"/>
      </w:divBdr>
      <w:divsChild>
        <w:div w:id="300573413">
          <w:marLeft w:val="0"/>
          <w:marRight w:val="0"/>
          <w:marTop w:val="0"/>
          <w:marBottom w:val="0"/>
          <w:divBdr>
            <w:top w:val="none" w:sz="0" w:space="0" w:color="auto"/>
            <w:left w:val="none" w:sz="0" w:space="0" w:color="auto"/>
            <w:bottom w:val="none" w:sz="0" w:space="0" w:color="auto"/>
            <w:right w:val="none" w:sz="0" w:space="0" w:color="auto"/>
          </w:divBdr>
          <w:divsChild>
            <w:div w:id="1760829001">
              <w:marLeft w:val="0"/>
              <w:marRight w:val="0"/>
              <w:marTop w:val="0"/>
              <w:marBottom w:val="0"/>
              <w:divBdr>
                <w:top w:val="none" w:sz="0" w:space="0" w:color="auto"/>
                <w:left w:val="none" w:sz="0" w:space="0" w:color="auto"/>
                <w:bottom w:val="none" w:sz="0" w:space="0" w:color="auto"/>
                <w:right w:val="none" w:sz="0" w:space="0" w:color="auto"/>
              </w:divBdr>
            </w:div>
            <w:div w:id="1461991879">
              <w:marLeft w:val="0"/>
              <w:marRight w:val="0"/>
              <w:marTop w:val="0"/>
              <w:marBottom w:val="0"/>
              <w:divBdr>
                <w:top w:val="none" w:sz="0" w:space="0" w:color="auto"/>
                <w:left w:val="none" w:sz="0" w:space="0" w:color="auto"/>
                <w:bottom w:val="none" w:sz="0" w:space="0" w:color="auto"/>
                <w:right w:val="none" w:sz="0" w:space="0" w:color="auto"/>
              </w:divBdr>
            </w:div>
            <w:div w:id="7005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3894">
      <w:bodyDiv w:val="1"/>
      <w:marLeft w:val="0"/>
      <w:marRight w:val="0"/>
      <w:marTop w:val="0"/>
      <w:marBottom w:val="0"/>
      <w:divBdr>
        <w:top w:val="none" w:sz="0" w:space="0" w:color="auto"/>
        <w:left w:val="none" w:sz="0" w:space="0" w:color="auto"/>
        <w:bottom w:val="none" w:sz="0" w:space="0" w:color="auto"/>
        <w:right w:val="none" w:sz="0" w:space="0" w:color="auto"/>
      </w:divBdr>
    </w:div>
    <w:div w:id="37434907">
      <w:bodyDiv w:val="1"/>
      <w:marLeft w:val="0"/>
      <w:marRight w:val="0"/>
      <w:marTop w:val="0"/>
      <w:marBottom w:val="0"/>
      <w:divBdr>
        <w:top w:val="none" w:sz="0" w:space="0" w:color="auto"/>
        <w:left w:val="none" w:sz="0" w:space="0" w:color="auto"/>
        <w:bottom w:val="none" w:sz="0" w:space="0" w:color="auto"/>
        <w:right w:val="none" w:sz="0" w:space="0" w:color="auto"/>
      </w:divBdr>
    </w:div>
    <w:div w:id="39288241">
      <w:bodyDiv w:val="1"/>
      <w:marLeft w:val="0"/>
      <w:marRight w:val="0"/>
      <w:marTop w:val="0"/>
      <w:marBottom w:val="0"/>
      <w:divBdr>
        <w:top w:val="none" w:sz="0" w:space="0" w:color="auto"/>
        <w:left w:val="none" w:sz="0" w:space="0" w:color="auto"/>
        <w:bottom w:val="none" w:sz="0" w:space="0" w:color="auto"/>
        <w:right w:val="none" w:sz="0" w:space="0" w:color="auto"/>
      </w:divBdr>
    </w:div>
    <w:div w:id="48842743">
      <w:bodyDiv w:val="1"/>
      <w:marLeft w:val="0"/>
      <w:marRight w:val="0"/>
      <w:marTop w:val="0"/>
      <w:marBottom w:val="0"/>
      <w:divBdr>
        <w:top w:val="none" w:sz="0" w:space="0" w:color="auto"/>
        <w:left w:val="none" w:sz="0" w:space="0" w:color="auto"/>
        <w:bottom w:val="none" w:sz="0" w:space="0" w:color="auto"/>
        <w:right w:val="none" w:sz="0" w:space="0" w:color="auto"/>
      </w:divBdr>
    </w:div>
    <w:div w:id="59910493">
      <w:bodyDiv w:val="1"/>
      <w:marLeft w:val="0"/>
      <w:marRight w:val="0"/>
      <w:marTop w:val="0"/>
      <w:marBottom w:val="0"/>
      <w:divBdr>
        <w:top w:val="none" w:sz="0" w:space="0" w:color="auto"/>
        <w:left w:val="none" w:sz="0" w:space="0" w:color="auto"/>
        <w:bottom w:val="none" w:sz="0" w:space="0" w:color="auto"/>
        <w:right w:val="none" w:sz="0" w:space="0" w:color="auto"/>
      </w:divBdr>
    </w:div>
    <w:div w:id="72167816">
      <w:bodyDiv w:val="1"/>
      <w:marLeft w:val="0"/>
      <w:marRight w:val="0"/>
      <w:marTop w:val="0"/>
      <w:marBottom w:val="0"/>
      <w:divBdr>
        <w:top w:val="none" w:sz="0" w:space="0" w:color="auto"/>
        <w:left w:val="none" w:sz="0" w:space="0" w:color="auto"/>
        <w:bottom w:val="none" w:sz="0" w:space="0" w:color="auto"/>
        <w:right w:val="none" w:sz="0" w:space="0" w:color="auto"/>
      </w:divBdr>
    </w:div>
    <w:div w:id="102964151">
      <w:bodyDiv w:val="1"/>
      <w:marLeft w:val="0"/>
      <w:marRight w:val="0"/>
      <w:marTop w:val="0"/>
      <w:marBottom w:val="0"/>
      <w:divBdr>
        <w:top w:val="none" w:sz="0" w:space="0" w:color="auto"/>
        <w:left w:val="none" w:sz="0" w:space="0" w:color="auto"/>
        <w:bottom w:val="none" w:sz="0" w:space="0" w:color="auto"/>
        <w:right w:val="none" w:sz="0" w:space="0" w:color="auto"/>
      </w:divBdr>
    </w:div>
    <w:div w:id="110590058">
      <w:bodyDiv w:val="1"/>
      <w:marLeft w:val="0"/>
      <w:marRight w:val="0"/>
      <w:marTop w:val="0"/>
      <w:marBottom w:val="0"/>
      <w:divBdr>
        <w:top w:val="none" w:sz="0" w:space="0" w:color="auto"/>
        <w:left w:val="none" w:sz="0" w:space="0" w:color="auto"/>
        <w:bottom w:val="none" w:sz="0" w:space="0" w:color="auto"/>
        <w:right w:val="none" w:sz="0" w:space="0" w:color="auto"/>
      </w:divBdr>
    </w:div>
    <w:div w:id="110709420">
      <w:bodyDiv w:val="1"/>
      <w:marLeft w:val="0"/>
      <w:marRight w:val="0"/>
      <w:marTop w:val="0"/>
      <w:marBottom w:val="0"/>
      <w:divBdr>
        <w:top w:val="none" w:sz="0" w:space="0" w:color="auto"/>
        <w:left w:val="none" w:sz="0" w:space="0" w:color="auto"/>
        <w:bottom w:val="none" w:sz="0" w:space="0" w:color="auto"/>
        <w:right w:val="none" w:sz="0" w:space="0" w:color="auto"/>
      </w:divBdr>
      <w:divsChild>
        <w:div w:id="1667786352">
          <w:marLeft w:val="0"/>
          <w:marRight w:val="0"/>
          <w:marTop w:val="0"/>
          <w:marBottom w:val="0"/>
          <w:divBdr>
            <w:top w:val="none" w:sz="0" w:space="0" w:color="auto"/>
            <w:left w:val="none" w:sz="0" w:space="0" w:color="auto"/>
            <w:bottom w:val="none" w:sz="0" w:space="0" w:color="auto"/>
            <w:right w:val="none" w:sz="0" w:space="0" w:color="auto"/>
          </w:divBdr>
          <w:divsChild>
            <w:div w:id="756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773">
      <w:bodyDiv w:val="1"/>
      <w:marLeft w:val="0"/>
      <w:marRight w:val="0"/>
      <w:marTop w:val="0"/>
      <w:marBottom w:val="0"/>
      <w:divBdr>
        <w:top w:val="none" w:sz="0" w:space="0" w:color="auto"/>
        <w:left w:val="none" w:sz="0" w:space="0" w:color="auto"/>
        <w:bottom w:val="none" w:sz="0" w:space="0" w:color="auto"/>
        <w:right w:val="none" w:sz="0" w:space="0" w:color="auto"/>
      </w:divBdr>
    </w:div>
    <w:div w:id="115224970">
      <w:bodyDiv w:val="1"/>
      <w:marLeft w:val="0"/>
      <w:marRight w:val="0"/>
      <w:marTop w:val="0"/>
      <w:marBottom w:val="0"/>
      <w:divBdr>
        <w:top w:val="none" w:sz="0" w:space="0" w:color="auto"/>
        <w:left w:val="none" w:sz="0" w:space="0" w:color="auto"/>
        <w:bottom w:val="none" w:sz="0" w:space="0" w:color="auto"/>
        <w:right w:val="none" w:sz="0" w:space="0" w:color="auto"/>
      </w:divBdr>
    </w:div>
    <w:div w:id="124350184">
      <w:bodyDiv w:val="1"/>
      <w:marLeft w:val="0"/>
      <w:marRight w:val="0"/>
      <w:marTop w:val="0"/>
      <w:marBottom w:val="0"/>
      <w:divBdr>
        <w:top w:val="none" w:sz="0" w:space="0" w:color="auto"/>
        <w:left w:val="none" w:sz="0" w:space="0" w:color="auto"/>
        <w:bottom w:val="none" w:sz="0" w:space="0" w:color="auto"/>
        <w:right w:val="none" w:sz="0" w:space="0" w:color="auto"/>
      </w:divBdr>
      <w:divsChild>
        <w:div w:id="2068524966">
          <w:marLeft w:val="0"/>
          <w:marRight w:val="0"/>
          <w:marTop w:val="0"/>
          <w:marBottom w:val="0"/>
          <w:divBdr>
            <w:top w:val="none" w:sz="0" w:space="0" w:color="auto"/>
            <w:left w:val="none" w:sz="0" w:space="0" w:color="auto"/>
            <w:bottom w:val="none" w:sz="0" w:space="0" w:color="auto"/>
            <w:right w:val="none" w:sz="0" w:space="0" w:color="auto"/>
          </w:divBdr>
          <w:divsChild>
            <w:div w:id="1699430594">
              <w:marLeft w:val="0"/>
              <w:marRight w:val="0"/>
              <w:marTop w:val="0"/>
              <w:marBottom w:val="0"/>
              <w:divBdr>
                <w:top w:val="none" w:sz="0" w:space="0" w:color="auto"/>
                <w:left w:val="none" w:sz="0" w:space="0" w:color="auto"/>
                <w:bottom w:val="none" w:sz="0" w:space="0" w:color="auto"/>
                <w:right w:val="none" w:sz="0" w:space="0" w:color="auto"/>
              </w:divBdr>
            </w:div>
            <w:div w:id="1760058527">
              <w:marLeft w:val="0"/>
              <w:marRight w:val="0"/>
              <w:marTop w:val="0"/>
              <w:marBottom w:val="0"/>
              <w:divBdr>
                <w:top w:val="none" w:sz="0" w:space="0" w:color="auto"/>
                <w:left w:val="none" w:sz="0" w:space="0" w:color="auto"/>
                <w:bottom w:val="none" w:sz="0" w:space="0" w:color="auto"/>
                <w:right w:val="none" w:sz="0" w:space="0" w:color="auto"/>
              </w:divBdr>
            </w:div>
            <w:div w:id="1486707371">
              <w:marLeft w:val="0"/>
              <w:marRight w:val="0"/>
              <w:marTop w:val="0"/>
              <w:marBottom w:val="0"/>
              <w:divBdr>
                <w:top w:val="none" w:sz="0" w:space="0" w:color="auto"/>
                <w:left w:val="none" w:sz="0" w:space="0" w:color="auto"/>
                <w:bottom w:val="none" w:sz="0" w:space="0" w:color="auto"/>
                <w:right w:val="none" w:sz="0" w:space="0" w:color="auto"/>
              </w:divBdr>
            </w:div>
            <w:div w:id="1875073863">
              <w:marLeft w:val="0"/>
              <w:marRight w:val="0"/>
              <w:marTop w:val="0"/>
              <w:marBottom w:val="0"/>
              <w:divBdr>
                <w:top w:val="none" w:sz="0" w:space="0" w:color="auto"/>
                <w:left w:val="none" w:sz="0" w:space="0" w:color="auto"/>
                <w:bottom w:val="none" w:sz="0" w:space="0" w:color="auto"/>
                <w:right w:val="none" w:sz="0" w:space="0" w:color="auto"/>
              </w:divBdr>
            </w:div>
            <w:div w:id="1496457033">
              <w:marLeft w:val="0"/>
              <w:marRight w:val="0"/>
              <w:marTop w:val="0"/>
              <w:marBottom w:val="0"/>
              <w:divBdr>
                <w:top w:val="none" w:sz="0" w:space="0" w:color="auto"/>
                <w:left w:val="none" w:sz="0" w:space="0" w:color="auto"/>
                <w:bottom w:val="none" w:sz="0" w:space="0" w:color="auto"/>
                <w:right w:val="none" w:sz="0" w:space="0" w:color="auto"/>
              </w:divBdr>
            </w:div>
            <w:div w:id="1101144103">
              <w:marLeft w:val="0"/>
              <w:marRight w:val="0"/>
              <w:marTop w:val="0"/>
              <w:marBottom w:val="0"/>
              <w:divBdr>
                <w:top w:val="none" w:sz="0" w:space="0" w:color="auto"/>
                <w:left w:val="none" w:sz="0" w:space="0" w:color="auto"/>
                <w:bottom w:val="none" w:sz="0" w:space="0" w:color="auto"/>
                <w:right w:val="none" w:sz="0" w:space="0" w:color="auto"/>
              </w:divBdr>
            </w:div>
            <w:div w:id="2060203371">
              <w:marLeft w:val="0"/>
              <w:marRight w:val="0"/>
              <w:marTop w:val="0"/>
              <w:marBottom w:val="0"/>
              <w:divBdr>
                <w:top w:val="none" w:sz="0" w:space="0" w:color="auto"/>
                <w:left w:val="none" w:sz="0" w:space="0" w:color="auto"/>
                <w:bottom w:val="none" w:sz="0" w:space="0" w:color="auto"/>
                <w:right w:val="none" w:sz="0" w:space="0" w:color="auto"/>
              </w:divBdr>
            </w:div>
            <w:div w:id="1432166435">
              <w:marLeft w:val="0"/>
              <w:marRight w:val="0"/>
              <w:marTop w:val="0"/>
              <w:marBottom w:val="0"/>
              <w:divBdr>
                <w:top w:val="none" w:sz="0" w:space="0" w:color="auto"/>
                <w:left w:val="none" w:sz="0" w:space="0" w:color="auto"/>
                <w:bottom w:val="none" w:sz="0" w:space="0" w:color="auto"/>
                <w:right w:val="none" w:sz="0" w:space="0" w:color="auto"/>
              </w:divBdr>
            </w:div>
            <w:div w:id="1977947630">
              <w:marLeft w:val="0"/>
              <w:marRight w:val="0"/>
              <w:marTop w:val="0"/>
              <w:marBottom w:val="0"/>
              <w:divBdr>
                <w:top w:val="none" w:sz="0" w:space="0" w:color="auto"/>
                <w:left w:val="none" w:sz="0" w:space="0" w:color="auto"/>
                <w:bottom w:val="none" w:sz="0" w:space="0" w:color="auto"/>
                <w:right w:val="none" w:sz="0" w:space="0" w:color="auto"/>
              </w:divBdr>
            </w:div>
            <w:div w:id="1715732821">
              <w:marLeft w:val="0"/>
              <w:marRight w:val="0"/>
              <w:marTop w:val="0"/>
              <w:marBottom w:val="0"/>
              <w:divBdr>
                <w:top w:val="none" w:sz="0" w:space="0" w:color="auto"/>
                <w:left w:val="none" w:sz="0" w:space="0" w:color="auto"/>
                <w:bottom w:val="none" w:sz="0" w:space="0" w:color="auto"/>
                <w:right w:val="none" w:sz="0" w:space="0" w:color="auto"/>
              </w:divBdr>
            </w:div>
            <w:div w:id="289479446">
              <w:marLeft w:val="0"/>
              <w:marRight w:val="0"/>
              <w:marTop w:val="0"/>
              <w:marBottom w:val="0"/>
              <w:divBdr>
                <w:top w:val="none" w:sz="0" w:space="0" w:color="auto"/>
                <w:left w:val="none" w:sz="0" w:space="0" w:color="auto"/>
                <w:bottom w:val="none" w:sz="0" w:space="0" w:color="auto"/>
                <w:right w:val="none" w:sz="0" w:space="0" w:color="auto"/>
              </w:divBdr>
            </w:div>
            <w:div w:id="529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1308">
      <w:bodyDiv w:val="1"/>
      <w:marLeft w:val="0"/>
      <w:marRight w:val="0"/>
      <w:marTop w:val="0"/>
      <w:marBottom w:val="0"/>
      <w:divBdr>
        <w:top w:val="none" w:sz="0" w:space="0" w:color="auto"/>
        <w:left w:val="none" w:sz="0" w:space="0" w:color="auto"/>
        <w:bottom w:val="none" w:sz="0" w:space="0" w:color="auto"/>
        <w:right w:val="none" w:sz="0" w:space="0" w:color="auto"/>
      </w:divBdr>
    </w:div>
    <w:div w:id="140510825">
      <w:bodyDiv w:val="1"/>
      <w:marLeft w:val="0"/>
      <w:marRight w:val="0"/>
      <w:marTop w:val="0"/>
      <w:marBottom w:val="0"/>
      <w:divBdr>
        <w:top w:val="none" w:sz="0" w:space="0" w:color="auto"/>
        <w:left w:val="none" w:sz="0" w:space="0" w:color="auto"/>
        <w:bottom w:val="none" w:sz="0" w:space="0" w:color="auto"/>
        <w:right w:val="none" w:sz="0" w:space="0" w:color="auto"/>
      </w:divBdr>
    </w:div>
    <w:div w:id="161939980">
      <w:bodyDiv w:val="1"/>
      <w:marLeft w:val="0"/>
      <w:marRight w:val="0"/>
      <w:marTop w:val="0"/>
      <w:marBottom w:val="0"/>
      <w:divBdr>
        <w:top w:val="none" w:sz="0" w:space="0" w:color="auto"/>
        <w:left w:val="none" w:sz="0" w:space="0" w:color="auto"/>
        <w:bottom w:val="none" w:sz="0" w:space="0" w:color="auto"/>
        <w:right w:val="none" w:sz="0" w:space="0" w:color="auto"/>
      </w:divBdr>
    </w:div>
    <w:div w:id="170028530">
      <w:bodyDiv w:val="1"/>
      <w:marLeft w:val="0"/>
      <w:marRight w:val="0"/>
      <w:marTop w:val="0"/>
      <w:marBottom w:val="0"/>
      <w:divBdr>
        <w:top w:val="none" w:sz="0" w:space="0" w:color="auto"/>
        <w:left w:val="none" w:sz="0" w:space="0" w:color="auto"/>
        <w:bottom w:val="none" w:sz="0" w:space="0" w:color="auto"/>
        <w:right w:val="none" w:sz="0" w:space="0" w:color="auto"/>
      </w:divBdr>
    </w:div>
    <w:div w:id="182943031">
      <w:bodyDiv w:val="1"/>
      <w:marLeft w:val="0"/>
      <w:marRight w:val="0"/>
      <w:marTop w:val="0"/>
      <w:marBottom w:val="0"/>
      <w:divBdr>
        <w:top w:val="none" w:sz="0" w:space="0" w:color="auto"/>
        <w:left w:val="none" w:sz="0" w:space="0" w:color="auto"/>
        <w:bottom w:val="none" w:sz="0" w:space="0" w:color="auto"/>
        <w:right w:val="none" w:sz="0" w:space="0" w:color="auto"/>
      </w:divBdr>
    </w:div>
    <w:div w:id="188683461">
      <w:bodyDiv w:val="1"/>
      <w:marLeft w:val="0"/>
      <w:marRight w:val="0"/>
      <w:marTop w:val="0"/>
      <w:marBottom w:val="0"/>
      <w:divBdr>
        <w:top w:val="none" w:sz="0" w:space="0" w:color="auto"/>
        <w:left w:val="none" w:sz="0" w:space="0" w:color="auto"/>
        <w:bottom w:val="none" w:sz="0" w:space="0" w:color="auto"/>
        <w:right w:val="none" w:sz="0" w:space="0" w:color="auto"/>
      </w:divBdr>
    </w:div>
    <w:div w:id="191915901">
      <w:bodyDiv w:val="1"/>
      <w:marLeft w:val="0"/>
      <w:marRight w:val="0"/>
      <w:marTop w:val="0"/>
      <w:marBottom w:val="0"/>
      <w:divBdr>
        <w:top w:val="none" w:sz="0" w:space="0" w:color="auto"/>
        <w:left w:val="none" w:sz="0" w:space="0" w:color="auto"/>
        <w:bottom w:val="none" w:sz="0" w:space="0" w:color="auto"/>
        <w:right w:val="none" w:sz="0" w:space="0" w:color="auto"/>
      </w:divBdr>
    </w:div>
    <w:div w:id="192773699">
      <w:bodyDiv w:val="1"/>
      <w:marLeft w:val="0"/>
      <w:marRight w:val="0"/>
      <w:marTop w:val="0"/>
      <w:marBottom w:val="0"/>
      <w:divBdr>
        <w:top w:val="none" w:sz="0" w:space="0" w:color="auto"/>
        <w:left w:val="none" w:sz="0" w:space="0" w:color="auto"/>
        <w:bottom w:val="none" w:sz="0" w:space="0" w:color="auto"/>
        <w:right w:val="none" w:sz="0" w:space="0" w:color="auto"/>
      </w:divBdr>
    </w:div>
    <w:div w:id="198130670">
      <w:bodyDiv w:val="1"/>
      <w:marLeft w:val="0"/>
      <w:marRight w:val="0"/>
      <w:marTop w:val="0"/>
      <w:marBottom w:val="0"/>
      <w:divBdr>
        <w:top w:val="none" w:sz="0" w:space="0" w:color="auto"/>
        <w:left w:val="none" w:sz="0" w:space="0" w:color="auto"/>
        <w:bottom w:val="none" w:sz="0" w:space="0" w:color="auto"/>
        <w:right w:val="none" w:sz="0" w:space="0" w:color="auto"/>
      </w:divBdr>
    </w:div>
    <w:div w:id="215166780">
      <w:bodyDiv w:val="1"/>
      <w:marLeft w:val="0"/>
      <w:marRight w:val="0"/>
      <w:marTop w:val="0"/>
      <w:marBottom w:val="0"/>
      <w:divBdr>
        <w:top w:val="none" w:sz="0" w:space="0" w:color="auto"/>
        <w:left w:val="none" w:sz="0" w:space="0" w:color="auto"/>
        <w:bottom w:val="none" w:sz="0" w:space="0" w:color="auto"/>
        <w:right w:val="none" w:sz="0" w:space="0" w:color="auto"/>
      </w:divBdr>
    </w:div>
    <w:div w:id="227495509">
      <w:bodyDiv w:val="1"/>
      <w:marLeft w:val="0"/>
      <w:marRight w:val="0"/>
      <w:marTop w:val="0"/>
      <w:marBottom w:val="0"/>
      <w:divBdr>
        <w:top w:val="none" w:sz="0" w:space="0" w:color="auto"/>
        <w:left w:val="none" w:sz="0" w:space="0" w:color="auto"/>
        <w:bottom w:val="none" w:sz="0" w:space="0" w:color="auto"/>
        <w:right w:val="none" w:sz="0" w:space="0" w:color="auto"/>
      </w:divBdr>
    </w:div>
    <w:div w:id="233439751">
      <w:bodyDiv w:val="1"/>
      <w:marLeft w:val="0"/>
      <w:marRight w:val="0"/>
      <w:marTop w:val="0"/>
      <w:marBottom w:val="0"/>
      <w:divBdr>
        <w:top w:val="none" w:sz="0" w:space="0" w:color="auto"/>
        <w:left w:val="none" w:sz="0" w:space="0" w:color="auto"/>
        <w:bottom w:val="none" w:sz="0" w:space="0" w:color="auto"/>
        <w:right w:val="none" w:sz="0" w:space="0" w:color="auto"/>
      </w:divBdr>
    </w:div>
    <w:div w:id="242685520">
      <w:bodyDiv w:val="1"/>
      <w:marLeft w:val="0"/>
      <w:marRight w:val="0"/>
      <w:marTop w:val="0"/>
      <w:marBottom w:val="0"/>
      <w:divBdr>
        <w:top w:val="none" w:sz="0" w:space="0" w:color="auto"/>
        <w:left w:val="none" w:sz="0" w:space="0" w:color="auto"/>
        <w:bottom w:val="none" w:sz="0" w:space="0" w:color="auto"/>
        <w:right w:val="none" w:sz="0" w:space="0" w:color="auto"/>
      </w:divBdr>
    </w:div>
    <w:div w:id="274749703">
      <w:bodyDiv w:val="1"/>
      <w:marLeft w:val="0"/>
      <w:marRight w:val="0"/>
      <w:marTop w:val="0"/>
      <w:marBottom w:val="0"/>
      <w:divBdr>
        <w:top w:val="none" w:sz="0" w:space="0" w:color="auto"/>
        <w:left w:val="none" w:sz="0" w:space="0" w:color="auto"/>
        <w:bottom w:val="none" w:sz="0" w:space="0" w:color="auto"/>
        <w:right w:val="none" w:sz="0" w:space="0" w:color="auto"/>
      </w:divBdr>
      <w:divsChild>
        <w:div w:id="909654017">
          <w:marLeft w:val="0"/>
          <w:marRight w:val="0"/>
          <w:marTop w:val="0"/>
          <w:marBottom w:val="0"/>
          <w:divBdr>
            <w:top w:val="none" w:sz="0" w:space="0" w:color="auto"/>
            <w:left w:val="none" w:sz="0" w:space="0" w:color="auto"/>
            <w:bottom w:val="none" w:sz="0" w:space="0" w:color="auto"/>
            <w:right w:val="none" w:sz="0" w:space="0" w:color="auto"/>
          </w:divBdr>
          <w:divsChild>
            <w:div w:id="99305230">
              <w:marLeft w:val="0"/>
              <w:marRight w:val="0"/>
              <w:marTop w:val="0"/>
              <w:marBottom w:val="0"/>
              <w:divBdr>
                <w:top w:val="none" w:sz="0" w:space="0" w:color="auto"/>
                <w:left w:val="none" w:sz="0" w:space="0" w:color="auto"/>
                <w:bottom w:val="none" w:sz="0" w:space="0" w:color="auto"/>
                <w:right w:val="none" w:sz="0" w:space="0" w:color="auto"/>
              </w:divBdr>
            </w:div>
            <w:div w:id="195235922">
              <w:marLeft w:val="0"/>
              <w:marRight w:val="0"/>
              <w:marTop w:val="0"/>
              <w:marBottom w:val="0"/>
              <w:divBdr>
                <w:top w:val="none" w:sz="0" w:space="0" w:color="auto"/>
                <w:left w:val="none" w:sz="0" w:space="0" w:color="auto"/>
                <w:bottom w:val="none" w:sz="0" w:space="0" w:color="auto"/>
                <w:right w:val="none" w:sz="0" w:space="0" w:color="auto"/>
              </w:divBdr>
            </w:div>
            <w:div w:id="315769142">
              <w:marLeft w:val="0"/>
              <w:marRight w:val="0"/>
              <w:marTop w:val="0"/>
              <w:marBottom w:val="0"/>
              <w:divBdr>
                <w:top w:val="none" w:sz="0" w:space="0" w:color="auto"/>
                <w:left w:val="none" w:sz="0" w:space="0" w:color="auto"/>
                <w:bottom w:val="none" w:sz="0" w:space="0" w:color="auto"/>
                <w:right w:val="none" w:sz="0" w:space="0" w:color="auto"/>
              </w:divBdr>
            </w:div>
            <w:div w:id="582370778">
              <w:marLeft w:val="0"/>
              <w:marRight w:val="0"/>
              <w:marTop w:val="0"/>
              <w:marBottom w:val="0"/>
              <w:divBdr>
                <w:top w:val="none" w:sz="0" w:space="0" w:color="auto"/>
                <w:left w:val="none" w:sz="0" w:space="0" w:color="auto"/>
                <w:bottom w:val="none" w:sz="0" w:space="0" w:color="auto"/>
                <w:right w:val="none" w:sz="0" w:space="0" w:color="auto"/>
              </w:divBdr>
            </w:div>
            <w:div w:id="1126848901">
              <w:marLeft w:val="0"/>
              <w:marRight w:val="0"/>
              <w:marTop w:val="0"/>
              <w:marBottom w:val="0"/>
              <w:divBdr>
                <w:top w:val="none" w:sz="0" w:space="0" w:color="auto"/>
                <w:left w:val="none" w:sz="0" w:space="0" w:color="auto"/>
                <w:bottom w:val="none" w:sz="0" w:space="0" w:color="auto"/>
                <w:right w:val="none" w:sz="0" w:space="0" w:color="auto"/>
              </w:divBdr>
            </w:div>
            <w:div w:id="1425299185">
              <w:marLeft w:val="0"/>
              <w:marRight w:val="0"/>
              <w:marTop w:val="0"/>
              <w:marBottom w:val="0"/>
              <w:divBdr>
                <w:top w:val="none" w:sz="0" w:space="0" w:color="auto"/>
                <w:left w:val="none" w:sz="0" w:space="0" w:color="auto"/>
                <w:bottom w:val="none" w:sz="0" w:space="0" w:color="auto"/>
                <w:right w:val="none" w:sz="0" w:space="0" w:color="auto"/>
              </w:divBdr>
            </w:div>
            <w:div w:id="1603797663">
              <w:marLeft w:val="0"/>
              <w:marRight w:val="0"/>
              <w:marTop w:val="0"/>
              <w:marBottom w:val="0"/>
              <w:divBdr>
                <w:top w:val="none" w:sz="0" w:space="0" w:color="auto"/>
                <w:left w:val="none" w:sz="0" w:space="0" w:color="auto"/>
                <w:bottom w:val="none" w:sz="0" w:space="0" w:color="auto"/>
                <w:right w:val="none" w:sz="0" w:space="0" w:color="auto"/>
              </w:divBdr>
            </w:div>
            <w:div w:id="18261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6461">
      <w:bodyDiv w:val="1"/>
      <w:marLeft w:val="0"/>
      <w:marRight w:val="0"/>
      <w:marTop w:val="0"/>
      <w:marBottom w:val="0"/>
      <w:divBdr>
        <w:top w:val="none" w:sz="0" w:space="0" w:color="auto"/>
        <w:left w:val="none" w:sz="0" w:space="0" w:color="auto"/>
        <w:bottom w:val="none" w:sz="0" w:space="0" w:color="auto"/>
        <w:right w:val="none" w:sz="0" w:space="0" w:color="auto"/>
      </w:divBdr>
    </w:div>
    <w:div w:id="307513378">
      <w:bodyDiv w:val="1"/>
      <w:marLeft w:val="0"/>
      <w:marRight w:val="0"/>
      <w:marTop w:val="0"/>
      <w:marBottom w:val="0"/>
      <w:divBdr>
        <w:top w:val="none" w:sz="0" w:space="0" w:color="auto"/>
        <w:left w:val="none" w:sz="0" w:space="0" w:color="auto"/>
        <w:bottom w:val="none" w:sz="0" w:space="0" w:color="auto"/>
        <w:right w:val="none" w:sz="0" w:space="0" w:color="auto"/>
      </w:divBdr>
    </w:div>
    <w:div w:id="313339994">
      <w:bodyDiv w:val="1"/>
      <w:marLeft w:val="0"/>
      <w:marRight w:val="0"/>
      <w:marTop w:val="0"/>
      <w:marBottom w:val="0"/>
      <w:divBdr>
        <w:top w:val="none" w:sz="0" w:space="0" w:color="auto"/>
        <w:left w:val="none" w:sz="0" w:space="0" w:color="auto"/>
        <w:bottom w:val="none" w:sz="0" w:space="0" w:color="auto"/>
        <w:right w:val="none" w:sz="0" w:space="0" w:color="auto"/>
      </w:divBdr>
    </w:div>
    <w:div w:id="314527998">
      <w:bodyDiv w:val="1"/>
      <w:marLeft w:val="0"/>
      <w:marRight w:val="0"/>
      <w:marTop w:val="0"/>
      <w:marBottom w:val="0"/>
      <w:divBdr>
        <w:top w:val="none" w:sz="0" w:space="0" w:color="auto"/>
        <w:left w:val="none" w:sz="0" w:space="0" w:color="auto"/>
        <w:bottom w:val="none" w:sz="0" w:space="0" w:color="auto"/>
        <w:right w:val="none" w:sz="0" w:space="0" w:color="auto"/>
      </w:divBdr>
    </w:div>
    <w:div w:id="332343950">
      <w:bodyDiv w:val="1"/>
      <w:marLeft w:val="0"/>
      <w:marRight w:val="0"/>
      <w:marTop w:val="0"/>
      <w:marBottom w:val="0"/>
      <w:divBdr>
        <w:top w:val="none" w:sz="0" w:space="0" w:color="auto"/>
        <w:left w:val="none" w:sz="0" w:space="0" w:color="auto"/>
        <w:bottom w:val="none" w:sz="0" w:space="0" w:color="auto"/>
        <w:right w:val="none" w:sz="0" w:space="0" w:color="auto"/>
      </w:divBdr>
    </w:div>
    <w:div w:id="338699103">
      <w:bodyDiv w:val="1"/>
      <w:marLeft w:val="0"/>
      <w:marRight w:val="0"/>
      <w:marTop w:val="0"/>
      <w:marBottom w:val="0"/>
      <w:divBdr>
        <w:top w:val="none" w:sz="0" w:space="0" w:color="auto"/>
        <w:left w:val="none" w:sz="0" w:space="0" w:color="auto"/>
        <w:bottom w:val="none" w:sz="0" w:space="0" w:color="auto"/>
        <w:right w:val="none" w:sz="0" w:space="0" w:color="auto"/>
      </w:divBdr>
    </w:div>
    <w:div w:id="358548219">
      <w:bodyDiv w:val="1"/>
      <w:marLeft w:val="0"/>
      <w:marRight w:val="0"/>
      <w:marTop w:val="0"/>
      <w:marBottom w:val="0"/>
      <w:divBdr>
        <w:top w:val="none" w:sz="0" w:space="0" w:color="auto"/>
        <w:left w:val="none" w:sz="0" w:space="0" w:color="auto"/>
        <w:bottom w:val="none" w:sz="0" w:space="0" w:color="auto"/>
        <w:right w:val="none" w:sz="0" w:space="0" w:color="auto"/>
      </w:divBdr>
      <w:divsChild>
        <w:div w:id="536040071">
          <w:marLeft w:val="0"/>
          <w:marRight w:val="0"/>
          <w:marTop w:val="0"/>
          <w:marBottom w:val="0"/>
          <w:divBdr>
            <w:top w:val="none" w:sz="0" w:space="0" w:color="auto"/>
            <w:left w:val="none" w:sz="0" w:space="0" w:color="auto"/>
            <w:bottom w:val="none" w:sz="0" w:space="0" w:color="auto"/>
            <w:right w:val="none" w:sz="0" w:space="0" w:color="auto"/>
          </w:divBdr>
          <w:divsChild>
            <w:div w:id="11631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2428">
      <w:bodyDiv w:val="1"/>
      <w:marLeft w:val="0"/>
      <w:marRight w:val="0"/>
      <w:marTop w:val="0"/>
      <w:marBottom w:val="0"/>
      <w:divBdr>
        <w:top w:val="none" w:sz="0" w:space="0" w:color="auto"/>
        <w:left w:val="none" w:sz="0" w:space="0" w:color="auto"/>
        <w:bottom w:val="none" w:sz="0" w:space="0" w:color="auto"/>
        <w:right w:val="none" w:sz="0" w:space="0" w:color="auto"/>
      </w:divBdr>
    </w:div>
    <w:div w:id="366683013">
      <w:bodyDiv w:val="1"/>
      <w:marLeft w:val="0"/>
      <w:marRight w:val="0"/>
      <w:marTop w:val="0"/>
      <w:marBottom w:val="0"/>
      <w:divBdr>
        <w:top w:val="none" w:sz="0" w:space="0" w:color="auto"/>
        <w:left w:val="none" w:sz="0" w:space="0" w:color="auto"/>
        <w:bottom w:val="none" w:sz="0" w:space="0" w:color="auto"/>
        <w:right w:val="none" w:sz="0" w:space="0" w:color="auto"/>
      </w:divBdr>
    </w:div>
    <w:div w:id="370688161">
      <w:bodyDiv w:val="1"/>
      <w:marLeft w:val="0"/>
      <w:marRight w:val="0"/>
      <w:marTop w:val="0"/>
      <w:marBottom w:val="0"/>
      <w:divBdr>
        <w:top w:val="none" w:sz="0" w:space="0" w:color="auto"/>
        <w:left w:val="none" w:sz="0" w:space="0" w:color="auto"/>
        <w:bottom w:val="none" w:sz="0" w:space="0" w:color="auto"/>
        <w:right w:val="none" w:sz="0" w:space="0" w:color="auto"/>
      </w:divBdr>
    </w:div>
    <w:div w:id="378166815">
      <w:bodyDiv w:val="1"/>
      <w:marLeft w:val="0"/>
      <w:marRight w:val="0"/>
      <w:marTop w:val="0"/>
      <w:marBottom w:val="0"/>
      <w:divBdr>
        <w:top w:val="none" w:sz="0" w:space="0" w:color="auto"/>
        <w:left w:val="none" w:sz="0" w:space="0" w:color="auto"/>
        <w:bottom w:val="none" w:sz="0" w:space="0" w:color="auto"/>
        <w:right w:val="none" w:sz="0" w:space="0" w:color="auto"/>
      </w:divBdr>
    </w:div>
    <w:div w:id="380713549">
      <w:bodyDiv w:val="1"/>
      <w:marLeft w:val="0"/>
      <w:marRight w:val="0"/>
      <w:marTop w:val="0"/>
      <w:marBottom w:val="0"/>
      <w:divBdr>
        <w:top w:val="none" w:sz="0" w:space="0" w:color="auto"/>
        <w:left w:val="none" w:sz="0" w:space="0" w:color="auto"/>
        <w:bottom w:val="none" w:sz="0" w:space="0" w:color="auto"/>
        <w:right w:val="none" w:sz="0" w:space="0" w:color="auto"/>
      </w:divBdr>
    </w:div>
    <w:div w:id="395981029">
      <w:bodyDiv w:val="1"/>
      <w:marLeft w:val="0"/>
      <w:marRight w:val="0"/>
      <w:marTop w:val="0"/>
      <w:marBottom w:val="0"/>
      <w:divBdr>
        <w:top w:val="none" w:sz="0" w:space="0" w:color="auto"/>
        <w:left w:val="none" w:sz="0" w:space="0" w:color="auto"/>
        <w:bottom w:val="none" w:sz="0" w:space="0" w:color="auto"/>
        <w:right w:val="none" w:sz="0" w:space="0" w:color="auto"/>
      </w:divBdr>
    </w:div>
    <w:div w:id="398594113">
      <w:bodyDiv w:val="1"/>
      <w:marLeft w:val="0"/>
      <w:marRight w:val="0"/>
      <w:marTop w:val="0"/>
      <w:marBottom w:val="0"/>
      <w:divBdr>
        <w:top w:val="none" w:sz="0" w:space="0" w:color="auto"/>
        <w:left w:val="none" w:sz="0" w:space="0" w:color="auto"/>
        <w:bottom w:val="none" w:sz="0" w:space="0" w:color="auto"/>
        <w:right w:val="none" w:sz="0" w:space="0" w:color="auto"/>
      </w:divBdr>
    </w:div>
    <w:div w:id="415398815">
      <w:bodyDiv w:val="1"/>
      <w:marLeft w:val="0"/>
      <w:marRight w:val="0"/>
      <w:marTop w:val="0"/>
      <w:marBottom w:val="0"/>
      <w:divBdr>
        <w:top w:val="none" w:sz="0" w:space="0" w:color="auto"/>
        <w:left w:val="none" w:sz="0" w:space="0" w:color="auto"/>
        <w:bottom w:val="none" w:sz="0" w:space="0" w:color="auto"/>
        <w:right w:val="none" w:sz="0" w:space="0" w:color="auto"/>
      </w:divBdr>
    </w:div>
    <w:div w:id="419909296">
      <w:bodyDiv w:val="1"/>
      <w:marLeft w:val="0"/>
      <w:marRight w:val="0"/>
      <w:marTop w:val="0"/>
      <w:marBottom w:val="0"/>
      <w:divBdr>
        <w:top w:val="none" w:sz="0" w:space="0" w:color="auto"/>
        <w:left w:val="none" w:sz="0" w:space="0" w:color="auto"/>
        <w:bottom w:val="none" w:sz="0" w:space="0" w:color="auto"/>
        <w:right w:val="none" w:sz="0" w:space="0" w:color="auto"/>
      </w:divBdr>
    </w:div>
    <w:div w:id="422143893">
      <w:bodyDiv w:val="1"/>
      <w:marLeft w:val="0"/>
      <w:marRight w:val="0"/>
      <w:marTop w:val="0"/>
      <w:marBottom w:val="0"/>
      <w:divBdr>
        <w:top w:val="none" w:sz="0" w:space="0" w:color="auto"/>
        <w:left w:val="none" w:sz="0" w:space="0" w:color="auto"/>
        <w:bottom w:val="none" w:sz="0" w:space="0" w:color="auto"/>
        <w:right w:val="none" w:sz="0" w:space="0" w:color="auto"/>
      </w:divBdr>
    </w:div>
    <w:div w:id="425227995">
      <w:bodyDiv w:val="1"/>
      <w:marLeft w:val="0"/>
      <w:marRight w:val="0"/>
      <w:marTop w:val="0"/>
      <w:marBottom w:val="0"/>
      <w:divBdr>
        <w:top w:val="none" w:sz="0" w:space="0" w:color="auto"/>
        <w:left w:val="none" w:sz="0" w:space="0" w:color="auto"/>
        <w:bottom w:val="none" w:sz="0" w:space="0" w:color="auto"/>
        <w:right w:val="none" w:sz="0" w:space="0" w:color="auto"/>
      </w:divBdr>
    </w:div>
    <w:div w:id="429591827">
      <w:bodyDiv w:val="1"/>
      <w:marLeft w:val="0"/>
      <w:marRight w:val="0"/>
      <w:marTop w:val="0"/>
      <w:marBottom w:val="0"/>
      <w:divBdr>
        <w:top w:val="none" w:sz="0" w:space="0" w:color="auto"/>
        <w:left w:val="none" w:sz="0" w:space="0" w:color="auto"/>
        <w:bottom w:val="none" w:sz="0" w:space="0" w:color="auto"/>
        <w:right w:val="none" w:sz="0" w:space="0" w:color="auto"/>
      </w:divBdr>
    </w:div>
    <w:div w:id="435684746">
      <w:bodyDiv w:val="1"/>
      <w:marLeft w:val="0"/>
      <w:marRight w:val="0"/>
      <w:marTop w:val="0"/>
      <w:marBottom w:val="0"/>
      <w:divBdr>
        <w:top w:val="none" w:sz="0" w:space="0" w:color="auto"/>
        <w:left w:val="none" w:sz="0" w:space="0" w:color="auto"/>
        <w:bottom w:val="none" w:sz="0" w:space="0" w:color="auto"/>
        <w:right w:val="none" w:sz="0" w:space="0" w:color="auto"/>
      </w:divBdr>
    </w:div>
    <w:div w:id="437019674">
      <w:bodyDiv w:val="1"/>
      <w:marLeft w:val="0"/>
      <w:marRight w:val="0"/>
      <w:marTop w:val="0"/>
      <w:marBottom w:val="0"/>
      <w:divBdr>
        <w:top w:val="none" w:sz="0" w:space="0" w:color="auto"/>
        <w:left w:val="none" w:sz="0" w:space="0" w:color="auto"/>
        <w:bottom w:val="none" w:sz="0" w:space="0" w:color="auto"/>
        <w:right w:val="none" w:sz="0" w:space="0" w:color="auto"/>
      </w:divBdr>
    </w:div>
    <w:div w:id="437256237">
      <w:bodyDiv w:val="1"/>
      <w:marLeft w:val="0"/>
      <w:marRight w:val="0"/>
      <w:marTop w:val="0"/>
      <w:marBottom w:val="0"/>
      <w:divBdr>
        <w:top w:val="none" w:sz="0" w:space="0" w:color="auto"/>
        <w:left w:val="none" w:sz="0" w:space="0" w:color="auto"/>
        <w:bottom w:val="none" w:sz="0" w:space="0" w:color="auto"/>
        <w:right w:val="none" w:sz="0" w:space="0" w:color="auto"/>
      </w:divBdr>
    </w:div>
    <w:div w:id="447048755">
      <w:bodyDiv w:val="1"/>
      <w:marLeft w:val="0"/>
      <w:marRight w:val="0"/>
      <w:marTop w:val="0"/>
      <w:marBottom w:val="0"/>
      <w:divBdr>
        <w:top w:val="none" w:sz="0" w:space="0" w:color="auto"/>
        <w:left w:val="none" w:sz="0" w:space="0" w:color="auto"/>
        <w:bottom w:val="none" w:sz="0" w:space="0" w:color="auto"/>
        <w:right w:val="none" w:sz="0" w:space="0" w:color="auto"/>
      </w:divBdr>
    </w:div>
    <w:div w:id="447511072">
      <w:bodyDiv w:val="1"/>
      <w:marLeft w:val="0"/>
      <w:marRight w:val="0"/>
      <w:marTop w:val="0"/>
      <w:marBottom w:val="0"/>
      <w:divBdr>
        <w:top w:val="none" w:sz="0" w:space="0" w:color="auto"/>
        <w:left w:val="none" w:sz="0" w:space="0" w:color="auto"/>
        <w:bottom w:val="none" w:sz="0" w:space="0" w:color="auto"/>
        <w:right w:val="none" w:sz="0" w:space="0" w:color="auto"/>
      </w:divBdr>
    </w:div>
    <w:div w:id="459036737">
      <w:bodyDiv w:val="1"/>
      <w:marLeft w:val="0"/>
      <w:marRight w:val="0"/>
      <w:marTop w:val="0"/>
      <w:marBottom w:val="0"/>
      <w:divBdr>
        <w:top w:val="none" w:sz="0" w:space="0" w:color="auto"/>
        <w:left w:val="none" w:sz="0" w:space="0" w:color="auto"/>
        <w:bottom w:val="none" w:sz="0" w:space="0" w:color="auto"/>
        <w:right w:val="none" w:sz="0" w:space="0" w:color="auto"/>
      </w:divBdr>
    </w:div>
    <w:div w:id="459803118">
      <w:bodyDiv w:val="1"/>
      <w:marLeft w:val="0"/>
      <w:marRight w:val="0"/>
      <w:marTop w:val="0"/>
      <w:marBottom w:val="0"/>
      <w:divBdr>
        <w:top w:val="none" w:sz="0" w:space="0" w:color="auto"/>
        <w:left w:val="none" w:sz="0" w:space="0" w:color="auto"/>
        <w:bottom w:val="none" w:sz="0" w:space="0" w:color="auto"/>
        <w:right w:val="none" w:sz="0" w:space="0" w:color="auto"/>
      </w:divBdr>
    </w:div>
    <w:div w:id="464083499">
      <w:bodyDiv w:val="1"/>
      <w:marLeft w:val="0"/>
      <w:marRight w:val="0"/>
      <w:marTop w:val="0"/>
      <w:marBottom w:val="0"/>
      <w:divBdr>
        <w:top w:val="none" w:sz="0" w:space="0" w:color="auto"/>
        <w:left w:val="none" w:sz="0" w:space="0" w:color="auto"/>
        <w:bottom w:val="none" w:sz="0" w:space="0" w:color="auto"/>
        <w:right w:val="none" w:sz="0" w:space="0" w:color="auto"/>
      </w:divBdr>
    </w:div>
    <w:div w:id="468593122">
      <w:bodyDiv w:val="1"/>
      <w:marLeft w:val="0"/>
      <w:marRight w:val="0"/>
      <w:marTop w:val="0"/>
      <w:marBottom w:val="0"/>
      <w:divBdr>
        <w:top w:val="none" w:sz="0" w:space="0" w:color="auto"/>
        <w:left w:val="none" w:sz="0" w:space="0" w:color="auto"/>
        <w:bottom w:val="none" w:sz="0" w:space="0" w:color="auto"/>
        <w:right w:val="none" w:sz="0" w:space="0" w:color="auto"/>
      </w:divBdr>
      <w:divsChild>
        <w:div w:id="359672826">
          <w:marLeft w:val="0"/>
          <w:marRight w:val="0"/>
          <w:marTop w:val="0"/>
          <w:marBottom w:val="0"/>
          <w:divBdr>
            <w:top w:val="none" w:sz="0" w:space="0" w:color="auto"/>
            <w:left w:val="none" w:sz="0" w:space="0" w:color="auto"/>
            <w:bottom w:val="none" w:sz="0" w:space="0" w:color="auto"/>
            <w:right w:val="none" w:sz="0" w:space="0" w:color="auto"/>
          </w:divBdr>
          <w:divsChild>
            <w:div w:id="6788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627">
      <w:bodyDiv w:val="1"/>
      <w:marLeft w:val="0"/>
      <w:marRight w:val="0"/>
      <w:marTop w:val="0"/>
      <w:marBottom w:val="0"/>
      <w:divBdr>
        <w:top w:val="none" w:sz="0" w:space="0" w:color="auto"/>
        <w:left w:val="none" w:sz="0" w:space="0" w:color="auto"/>
        <w:bottom w:val="none" w:sz="0" w:space="0" w:color="auto"/>
        <w:right w:val="none" w:sz="0" w:space="0" w:color="auto"/>
      </w:divBdr>
    </w:div>
    <w:div w:id="488329836">
      <w:bodyDiv w:val="1"/>
      <w:marLeft w:val="0"/>
      <w:marRight w:val="0"/>
      <w:marTop w:val="0"/>
      <w:marBottom w:val="0"/>
      <w:divBdr>
        <w:top w:val="none" w:sz="0" w:space="0" w:color="auto"/>
        <w:left w:val="none" w:sz="0" w:space="0" w:color="auto"/>
        <w:bottom w:val="none" w:sz="0" w:space="0" w:color="auto"/>
        <w:right w:val="none" w:sz="0" w:space="0" w:color="auto"/>
      </w:divBdr>
    </w:div>
    <w:div w:id="499348041">
      <w:bodyDiv w:val="1"/>
      <w:marLeft w:val="0"/>
      <w:marRight w:val="0"/>
      <w:marTop w:val="0"/>
      <w:marBottom w:val="0"/>
      <w:divBdr>
        <w:top w:val="none" w:sz="0" w:space="0" w:color="auto"/>
        <w:left w:val="none" w:sz="0" w:space="0" w:color="auto"/>
        <w:bottom w:val="none" w:sz="0" w:space="0" w:color="auto"/>
        <w:right w:val="none" w:sz="0" w:space="0" w:color="auto"/>
      </w:divBdr>
    </w:div>
    <w:div w:id="499738110">
      <w:bodyDiv w:val="1"/>
      <w:marLeft w:val="0"/>
      <w:marRight w:val="0"/>
      <w:marTop w:val="0"/>
      <w:marBottom w:val="0"/>
      <w:divBdr>
        <w:top w:val="none" w:sz="0" w:space="0" w:color="auto"/>
        <w:left w:val="none" w:sz="0" w:space="0" w:color="auto"/>
        <w:bottom w:val="none" w:sz="0" w:space="0" w:color="auto"/>
        <w:right w:val="none" w:sz="0" w:space="0" w:color="auto"/>
      </w:divBdr>
      <w:divsChild>
        <w:div w:id="178587135">
          <w:marLeft w:val="0"/>
          <w:marRight w:val="0"/>
          <w:marTop w:val="0"/>
          <w:marBottom w:val="0"/>
          <w:divBdr>
            <w:top w:val="none" w:sz="0" w:space="0" w:color="auto"/>
            <w:left w:val="none" w:sz="0" w:space="0" w:color="auto"/>
            <w:bottom w:val="none" w:sz="0" w:space="0" w:color="auto"/>
            <w:right w:val="none" w:sz="0" w:space="0" w:color="auto"/>
          </w:divBdr>
          <w:divsChild>
            <w:div w:id="5066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4934">
      <w:bodyDiv w:val="1"/>
      <w:marLeft w:val="0"/>
      <w:marRight w:val="0"/>
      <w:marTop w:val="0"/>
      <w:marBottom w:val="0"/>
      <w:divBdr>
        <w:top w:val="none" w:sz="0" w:space="0" w:color="auto"/>
        <w:left w:val="none" w:sz="0" w:space="0" w:color="auto"/>
        <w:bottom w:val="none" w:sz="0" w:space="0" w:color="auto"/>
        <w:right w:val="none" w:sz="0" w:space="0" w:color="auto"/>
      </w:divBdr>
    </w:div>
    <w:div w:id="507718420">
      <w:bodyDiv w:val="1"/>
      <w:marLeft w:val="0"/>
      <w:marRight w:val="0"/>
      <w:marTop w:val="0"/>
      <w:marBottom w:val="0"/>
      <w:divBdr>
        <w:top w:val="none" w:sz="0" w:space="0" w:color="auto"/>
        <w:left w:val="none" w:sz="0" w:space="0" w:color="auto"/>
        <w:bottom w:val="none" w:sz="0" w:space="0" w:color="auto"/>
        <w:right w:val="none" w:sz="0" w:space="0" w:color="auto"/>
      </w:divBdr>
      <w:divsChild>
        <w:div w:id="433205943">
          <w:marLeft w:val="0"/>
          <w:marRight w:val="0"/>
          <w:marTop w:val="0"/>
          <w:marBottom w:val="0"/>
          <w:divBdr>
            <w:top w:val="none" w:sz="0" w:space="0" w:color="auto"/>
            <w:left w:val="none" w:sz="0" w:space="0" w:color="auto"/>
            <w:bottom w:val="none" w:sz="0" w:space="0" w:color="auto"/>
            <w:right w:val="none" w:sz="0" w:space="0" w:color="auto"/>
          </w:divBdr>
          <w:divsChild>
            <w:div w:id="12165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911">
      <w:bodyDiv w:val="1"/>
      <w:marLeft w:val="0"/>
      <w:marRight w:val="0"/>
      <w:marTop w:val="0"/>
      <w:marBottom w:val="0"/>
      <w:divBdr>
        <w:top w:val="none" w:sz="0" w:space="0" w:color="auto"/>
        <w:left w:val="none" w:sz="0" w:space="0" w:color="auto"/>
        <w:bottom w:val="none" w:sz="0" w:space="0" w:color="auto"/>
        <w:right w:val="none" w:sz="0" w:space="0" w:color="auto"/>
      </w:divBdr>
    </w:div>
    <w:div w:id="527377584">
      <w:bodyDiv w:val="1"/>
      <w:marLeft w:val="0"/>
      <w:marRight w:val="0"/>
      <w:marTop w:val="0"/>
      <w:marBottom w:val="0"/>
      <w:divBdr>
        <w:top w:val="none" w:sz="0" w:space="0" w:color="auto"/>
        <w:left w:val="none" w:sz="0" w:space="0" w:color="auto"/>
        <w:bottom w:val="none" w:sz="0" w:space="0" w:color="auto"/>
        <w:right w:val="none" w:sz="0" w:space="0" w:color="auto"/>
      </w:divBdr>
    </w:div>
    <w:div w:id="531842769">
      <w:bodyDiv w:val="1"/>
      <w:marLeft w:val="0"/>
      <w:marRight w:val="0"/>
      <w:marTop w:val="0"/>
      <w:marBottom w:val="0"/>
      <w:divBdr>
        <w:top w:val="none" w:sz="0" w:space="0" w:color="auto"/>
        <w:left w:val="none" w:sz="0" w:space="0" w:color="auto"/>
        <w:bottom w:val="none" w:sz="0" w:space="0" w:color="auto"/>
        <w:right w:val="none" w:sz="0" w:space="0" w:color="auto"/>
      </w:divBdr>
    </w:div>
    <w:div w:id="551815598">
      <w:bodyDiv w:val="1"/>
      <w:marLeft w:val="0"/>
      <w:marRight w:val="0"/>
      <w:marTop w:val="0"/>
      <w:marBottom w:val="0"/>
      <w:divBdr>
        <w:top w:val="none" w:sz="0" w:space="0" w:color="auto"/>
        <w:left w:val="none" w:sz="0" w:space="0" w:color="auto"/>
        <w:bottom w:val="none" w:sz="0" w:space="0" w:color="auto"/>
        <w:right w:val="none" w:sz="0" w:space="0" w:color="auto"/>
      </w:divBdr>
    </w:div>
    <w:div w:id="556480528">
      <w:bodyDiv w:val="1"/>
      <w:marLeft w:val="0"/>
      <w:marRight w:val="0"/>
      <w:marTop w:val="0"/>
      <w:marBottom w:val="0"/>
      <w:divBdr>
        <w:top w:val="none" w:sz="0" w:space="0" w:color="auto"/>
        <w:left w:val="none" w:sz="0" w:space="0" w:color="auto"/>
        <w:bottom w:val="none" w:sz="0" w:space="0" w:color="auto"/>
        <w:right w:val="none" w:sz="0" w:space="0" w:color="auto"/>
      </w:divBdr>
    </w:div>
    <w:div w:id="566190116">
      <w:bodyDiv w:val="1"/>
      <w:marLeft w:val="0"/>
      <w:marRight w:val="0"/>
      <w:marTop w:val="0"/>
      <w:marBottom w:val="0"/>
      <w:divBdr>
        <w:top w:val="none" w:sz="0" w:space="0" w:color="auto"/>
        <w:left w:val="none" w:sz="0" w:space="0" w:color="auto"/>
        <w:bottom w:val="none" w:sz="0" w:space="0" w:color="auto"/>
        <w:right w:val="none" w:sz="0" w:space="0" w:color="auto"/>
      </w:divBdr>
    </w:div>
    <w:div w:id="572547976">
      <w:bodyDiv w:val="1"/>
      <w:marLeft w:val="0"/>
      <w:marRight w:val="0"/>
      <w:marTop w:val="0"/>
      <w:marBottom w:val="0"/>
      <w:divBdr>
        <w:top w:val="none" w:sz="0" w:space="0" w:color="auto"/>
        <w:left w:val="none" w:sz="0" w:space="0" w:color="auto"/>
        <w:bottom w:val="none" w:sz="0" w:space="0" w:color="auto"/>
        <w:right w:val="none" w:sz="0" w:space="0" w:color="auto"/>
      </w:divBdr>
      <w:divsChild>
        <w:div w:id="2039963118">
          <w:marLeft w:val="0"/>
          <w:marRight w:val="0"/>
          <w:marTop w:val="0"/>
          <w:marBottom w:val="0"/>
          <w:divBdr>
            <w:top w:val="none" w:sz="0" w:space="0" w:color="auto"/>
            <w:left w:val="none" w:sz="0" w:space="0" w:color="auto"/>
            <w:bottom w:val="none" w:sz="0" w:space="0" w:color="auto"/>
            <w:right w:val="none" w:sz="0" w:space="0" w:color="auto"/>
          </w:divBdr>
          <w:divsChild>
            <w:div w:id="1469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9394">
      <w:bodyDiv w:val="1"/>
      <w:marLeft w:val="0"/>
      <w:marRight w:val="0"/>
      <w:marTop w:val="0"/>
      <w:marBottom w:val="0"/>
      <w:divBdr>
        <w:top w:val="none" w:sz="0" w:space="0" w:color="auto"/>
        <w:left w:val="none" w:sz="0" w:space="0" w:color="auto"/>
        <w:bottom w:val="none" w:sz="0" w:space="0" w:color="auto"/>
        <w:right w:val="none" w:sz="0" w:space="0" w:color="auto"/>
      </w:divBdr>
    </w:div>
    <w:div w:id="585263767">
      <w:bodyDiv w:val="1"/>
      <w:marLeft w:val="0"/>
      <w:marRight w:val="0"/>
      <w:marTop w:val="0"/>
      <w:marBottom w:val="0"/>
      <w:divBdr>
        <w:top w:val="none" w:sz="0" w:space="0" w:color="auto"/>
        <w:left w:val="none" w:sz="0" w:space="0" w:color="auto"/>
        <w:bottom w:val="none" w:sz="0" w:space="0" w:color="auto"/>
        <w:right w:val="none" w:sz="0" w:space="0" w:color="auto"/>
      </w:divBdr>
    </w:div>
    <w:div w:id="596057848">
      <w:bodyDiv w:val="1"/>
      <w:marLeft w:val="0"/>
      <w:marRight w:val="0"/>
      <w:marTop w:val="0"/>
      <w:marBottom w:val="0"/>
      <w:divBdr>
        <w:top w:val="none" w:sz="0" w:space="0" w:color="auto"/>
        <w:left w:val="none" w:sz="0" w:space="0" w:color="auto"/>
        <w:bottom w:val="none" w:sz="0" w:space="0" w:color="auto"/>
        <w:right w:val="none" w:sz="0" w:space="0" w:color="auto"/>
      </w:divBdr>
    </w:div>
    <w:div w:id="605819403">
      <w:bodyDiv w:val="1"/>
      <w:marLeft w:val="0"/>
      <w:marRight w:val="0"/>
      <w:marTop w:val="0"/>
      <w:marBottom w:val="0"/>
      <w:divBdr>
        <w:top w:val="none" w:sz="0" w:space="0" w:color="auto"/>
        <w:left w:val="none" w:sz="0" w:space="0" w:color="auto"/>
        <w:bottom w:val="none" w:sz="0" w:space="0" w:color="auto"/>
        <w:right w:val="none" w:sz="0" w:space="0" w:color="auto"/>
      </w:divBdr>
    </w:div>
    <w:div w:id="606618269">
      <w:bodyDiv w:val="1"/>
      <w:marLeft w:val="0"/>
      <w:marRight w:val="0"/>
      <w:marTop w:val="0"/>
      <w:marBottom w:val="0"/>
      <w:divBdr>
        <w:top w:val="none" w:sz="0" w:space="0" w:color="auto"/>
        <w:left w:val="none" w:sz="0" w:space="0" w:color="auto"/>
        <w:bottom w:val="none" w:sz="0" w:space="0" w:color="auto"/>
        <w:right w:val="none" w:sz="0" w:space="0" w:color="auto"/>
      </w:divBdr>
    </w:div>
    <w:div w:id="607857197">
      <w:bodyDiv w:val="1"/>
      <w:marLeft w:val="0"/>
      <w:marRight w:val="0"/>
      <w:marTop w:val="0"/>
      <w:marBottom w:val="0"/>
      <w:divBdr>
        <w:top w:val="none" w:sz="0" w:space="0" w:color="auto"/>
        <w:left w:val="none" w:sz="0" w:space="0" w:color="auto"/>
        <w:bottom w:val="none" w:sz="0" w:space="0" w:color="auto"/>
        <w:right w:val="none" w:sz="0" w:space="0" w:color="auto"/>
      </w:divBdr>
    </w:div>
    <w:div w:id="621150827">
      <w:bodyDiv w:val="1"/>
      <w:marLeft w:val="0"/>
      <w:marRight w:val="0"/>
      <w:marTop w:val="0"/>
      <w:marBottom w:val="0"/>
      <w:divBdr>
        <w:top w:val="none" w:sz="0" w:space="0" w:color="auto"/>
        <w:left w:val="none" w:sz="0" w:space="0" w:color="auto"/>
        <w:bottom w:val="none" w:sz="0" w:space="0" w:color="auto"/>
        <w:right w:val="none" w:sz="0" w:space="0" w:color="auto"/>
      </w:divBdr>
    </w:div>
    <w:div w:id="625283919">
      <w:bodyDiv w:val="1"/>
      <w:marLeft w:val="0"/>
      <w:marRight w:val="0"/>
      <w:marTop w:val="0"/>
      <w:marBottom w:val="0"/>
      <w:divBdr>
        <w:top w:val="none" w:sz="0" w:space="0" w:color="auto"/>
        <w:left w:val="none" w:sz="0" w:space="0" w:color="auto"/>
        <w:bottom w:val="none" w:sz="0" w:space="0" w:color="auto"/>
        <w:right w:val="none" w:sz="0" w:space="0" w:color="auto"/>
      </w:divBdr>
      <w:divsChild>
        <w:div w:id="1059671633">
          <w:marLeft w:val="0"/>
          <w:marRight w:val="0"/>
          <w:marTop w:val="0"/>
          <w:marBottom w:val="0"/>
          <w:divBdr>
            <w:top w:val="none" w:sz="0" w:space="0" w:color="auto"/>
            <w:left w:val="none" w:sz="0" w:space="0" w:color="auto"/>
            <w:bottom w:val="none" w:sz="0" w:space="0" w:color="auto"/>
            <w:right w:val="none" w:sz="0" w:space="0" w:color="auto"/>
          </w:divBdr>
          <w:divsChild>
            <w:div w:id="1621572074">
              <w:marLeft w:val="0"/>
              <w:marRight w:val="0"/>
              <w:marTop w:val="0"/>
              <w:marBottom w:val="0"/>
              <w:divBdr>
                <w:top w:val="none" w:sz="0" w:space="0" w:color="auto"/>
                <w:left w:val="none" w:sz="0" w:space="0" w:color="auto"/>
                <w:bottom w:val="none" w:sz="0" w:space="0" w:color="auto"/>
                <w:right w:val="none" w:sz="0" w:space="0" w:color="auto"/>
              </w:divBdr>
            </w:div>
            <w:div w:id="1659768547">
              <w:marLeft w:val="0"/>
              <w:marRight w:val="0"/>
              <w:marTop w:val="0"/>
              <w:marBottom w:val="0"/>
              <w:divBdr>
                <w:top w:val="none" w:sz="0" w:space="0" w:color="auto"/>
                <w:left w:val="none" w:sz="0" w:space="0" w:color="auto"/>
                <w:bottom w:val="none" w:sz="0" w:space="0" w:color="auto"/>
                <w:right w:val="none" w:sz="0" w:space="0" w:color="auto"/>
              </w:divBdr>
            </w:div>
            <w:div w:id="7238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0589">
      <w:bodyDiv w:val="1"/>
      <w:marLeft w:val="0"/>
      <w:marRight w:val="0"/>
      <w:marTop w:val="0"/>
      <w:marBottom w:val="0"/>
      <w:divBdr>
        <w:top w:val="none" w:sz="0" w:space="0" w:color="auto"/>
        <w:left w:val="none" w:sz="0" w:space="0" w:color="auto"/>
        <w:bottom w:val="none" w:sz="0" w:space="0" w:color="auto"/>
        <w:right w:val="none" w:sz="0" w:space="0" w:color="auto"/>
      </w:divBdr>
    </w:div>
    <w:div w:id="631209159">
      <w:bodyDiv w:val="1"/>
      <w:marLeft w:val="0"/>
      <w:marRight w:val="0"/>
      <w:marTop w:val="0"/>
      <w:marBottom w:val="0"/>
      <w:divBdr>
        <w:top w:val="none" w:sz="0" w:space="0" w:color="auto"/>
        <w:left w:val="none" w:sz="0" w:space="0" w:color="auto"/>
        <w:bottom w:val="none" w:sz="0" w:space="0" w:color="auto"/>
        <w:right w:val="none" w:sz="0" w:space="0" w:color="auto"/>
      </w:divBdr>
    </w:div>
    <w:div w:id="634070960">
      <w:bodyDiv w:val="1"/>
      <w:marLeft w:val="0"/>
      <w:marRight w:val="0"/>
      <w:marTop w:val="0"/>
      <w:marBottom w:val="0"/>
      <w:divBdr>
        <w:top w:val="none" w:sz="0" w:space="0" w:color="auto"/>
        <w:left w:val="none" w:sz="0" w:space="0" w:color="auto"/>
        <w:bottom w:val="none" w:sz="0" w:space="0" w:color="auto"/>
        <w:right w:val="none" w:sz="0" w:space="0" w:color="auto"/>
      </w:divBdr>
      <w:divsChild>
        <w:div w:id="936601258">
          <w:marLeft w:val="0"/>
          <w:marRight w:val="0"/>
          <w:marTop w:val="0"/>
          <w:marBottom w:val="0"/>
          <w:divBdr>
            <w:top w:val="none" w:sz="0" w:space="0" w:color="auto"/>
            <w:left w:val="none" w:sz="0" w:space="0" w:color="auto"/>
            <w:bottom w:val="none" w:sz="0" w:space="0" w:color="auto"/>
            <w:right w:val="none" w:sz="0" w:space="0" w:color="auto"/>
          </w:divBdr>
        </w:div>
      </w:divsChild>
    </w:div>
    <w:div w:id="637494761">
      <w:bodyDiv w:val="1"/>
      <w:marLeft w:val="0"/>
      <w:marRight w:val="0"/>
      <w:marTop w:val="0"/>
      <w:marBottom w:val="0"/>
      <w:divBdr>
        <w:top w:val="none" w:sz="0" w:space="0" w:color="auto"/>
        <w:left w:val="none" w:sz="0" w:space="0" w:color="auto"/>
        <w:bottom w:val="none" w:sz="0" w:space="0" w:color="auto"/>
        <w:right w:val="none" w:sz="0" w:space="0" w:color="auto"/>
      </w:divBdr>
    </w:div>
    <w:div w:id="637763272">
      <w:bodyDiv w:val="1"/>
      <w:marLeft w:val="0"/>
      <w:marRight w:val="0"/>
      <w:marTop w:val="0"/>
      <w:marBottom w:val="0"/>
      <w:divBdr>
        <w:top w:val="none" w:sz="0" w:space="0" w:color="auto"/>
        <w:left w:val="none" w:sz="0" w:space="0" w:color="auto"/>
        <w:bottom w:val="none" w:sz="0" w:space="0" w:color="auto"/>
        <w:right w:val="none" w:sz="0" w:space="0" w:color="auto"/>
      </w:divBdr>
      <w:divsChild>
        <w:div w:id="1145732609">
          <w:marLeft w:val="0"/>
          <w:marRight w:val="0"/>
          <w:marTop w:val="0"/>
          <w:marBottom w:val="0"/>
          <w:divBdr>
            <w:top w:val="none" w:sz="0" w:space="0" w:color="auto"/>
            <w:left w:val="none" w:sz="0" w:space="0" w:color="auto"/>
            <w:bottom w:val="none" w:sz="0" w:space="0" w:color="auto"/>
            <w:right w:val="none" w:sz="0" w:space="0" w:color="auto"/>
          </w:divBdr>
          <w:divsChild>
            <w:div w:id="1357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5953">
      <w:bodyDiv w:val="1"/>
      <w:marLeft w:val="0"/>
      <w:marRight w:val="0"/>
      <w:marTop w:val="0"/>
      <w:marBottom w:val="0"/>
      <w:divBdr>
        <w:top w:val="none" w:sz="0" w:space="0" w:color="auto"/>
        <w:left w:val="none" w:sz="0" w:space="0" w:color="auto"/>
        <w:bottom w:val="none" w:sz="0" w:space="0" w:color="auto"/>
        <w:right w:val="none" w:sz="0" w:space="0" w:color="auto"/>
      </w:divBdr>
    </w:div>
    <w:div w:id="649596126">
      <w:bodyDiv w:val="1"/>
      <w:marLeft w:val="0"/>
      <w:marRight w:val="0"/>
      <w:marTop w:val="0"/>
      <w:marBottom w:val="0"/>
      <w:divBdr>
        <w:top w:val="none" w:sz="0" w:space="0" w:color="auto"/>
        <w:left w:val="none" w:sz="0" w:space="0" w:color="auto"/>
        <w:bottom w:val="none" w:sz="0" w:space="0" w:color="auto"/>
        <w:right w:val="none" w:sz="0" w:space="0" w:color="auto"/>
      </w:divBdr>
    </w:div>
    <w:div w:id="652176051">
      <w:bodyDiv w:val="1"/>
      <w:marLeft w:val="0"/>
      <w:marRight w:val="0"/>
      <w:marTop w:val="0"/>
      <w:marBottom w:val="0"/>
      <w:divBdr>
        <w:top w:val="none" w:sz="0" w:space="0" w:color="auto"/>
        <w:left w:val="none" w:sz="0" w:space="0" w:color="auto"/>
        <w:bottom w:val="none" w:sz="0" w:space="0" w:color="auto"/>
        <w:right w:val="none" w:sz="0" w:space="0" w:color="auto"/>
      </w:divBdr>
    </w:div>
    <w:div w:id="658659972">
      <w:bodyDiv w:val="1"/>
      <w:marLeft w:val="0"/>
      <w:marRight w:val="0"/>
      <w:marTop w:val="0"/>
      <w:marBottom w:val="0"/>
      <w:divBdr>
        <w:top w:val="none" w:sz="0" w:space="0" w:color="auto"/>
        <w:left w:val="none" w:sz="0" w:space="0" w:color="auto"/>
        <w:bottom w:val="none" w:sz="0" w:space="0" w:color="auto"/>
        <w:right w:val="none" w:sz="0" w:space="0" w:color="auto"/>
      </w:divBdr>
    </w:div>
    <w:div w:id="659238662">
      <w:bodyDiv w:val="1"/>
      <w:marLeft w:val="0"/>
      <w:marRight w:val="0"/>
      <w:marTop w:val="0"/>
      <w:marBottom w:val="0"/>
      <w:divBdr>
        <w:top w:val="none" w:sz="0" w:space="0" w:color="auto"/>
        <w:left w:val="none" w:sz="0" w:space="0" w:color="auto"/>
        <w:bottom w:val="none" w:sz="0" w:space="0" w:color="auto"/>
        <w:right w:val="none" w:sz="0" w:space="0" w:color="auto"/>
      </w:divBdr>
    </w:div>
    <w:div w:id="676077702">
      <w:bodyDiv w:val="1"/>
      <w:marLeft w:val="0"/>
      <w:marRight w:val="0"/>
      <w:marTop w:val="0"/>
      <w:marBottom w:val="0"/>
      <w:divBdr>
        <w:top w:val="none" w:sz="0" w:space="0" w:color="auto"/>
        <w:left w:val="none" w:sz="0" w:space="0" w:color="auto"/>
        <w:bottom w:val="none" w:sz="0" w:space="0" w:color="auto"/>
        <w:right w:val="none" w:sz="0" w:space="0" w:color="auto"/>
      </w:divBdr>
    </w:div>
    <w:div w:id="682517779">
      <w:bodyDiv w:val="1"/>
      <w:marLeft w:val="0"/>
      <w:marRight w:val="0"/>
      <w:marTop w:val="0"/>
      <w:marBottom w:val="0"/>
      <w:divBdr>
        <w:top w:val="none" w:sz="0" w:space="0" w:color="auto"/>
        <w:left w:val="none" w:sz="0" w:space="0" w:color="auto"/>
        <w:bottom w:val="none" w:sz="0" w:space="0" w:color="auto"/>
        <w:right w:val="none" w:sz="0" w:space="0" w:color="auto"/>
      </w:divBdr>
    </w:div>
    <w:div w:id="689643013">
      <w:bodyDiv w:val="1"/>
      <w:marLeft w:val="0"/>
      <w:marRight w:val="0"/>
      <w:marTop w:val="0"/>
      <w:marBottom w:val="0"/>
      <w:divBdr>
        <w:top w:val="none" w:sz="0" w:space="0" w:color="auto"/>
        <w:left w:val="none" w:sz="0" w:space="0" w:color="auto"/>
        <w:bottom w:val="none" w:sz="0" w:space="0" w:color="auto"/>
        <w:right w:val="none" w:sz="0" w:space="0" w:color="auto"/>
      </w:divBdr>
    </w:div>
    <w:div w:id="694113639">
      <w:bodyDiv w:val="1"/>
      <w:marLeft w:val="0"/>
      <w:marRight w:val="0"/>
      <w:marTop w:val="0"/>
      <w:marBottom w:val="0"/>
      <w:divBdr>
        <w:top w:val="none" w:sz="0" w:space="0" w:color="auto"/>
        <w:left w:val="none" w:sz="0" w:space="0" w:color="auto"/>
        <w:bottom w:val="none" w:sz="0" w:space="0" w:color="auto"/>
        <w:right w:val="none" w:sz="0" w:space="0" w:color="auto"/>
      </w:divBdr>
    </w:div>
    <w:div w:id="696272712">
      <w:bodyDiv w:val="1"/>
      <w:marLeft w:val="0"/>
      <w:marRight w:val="0"/>
      <w:marTop w:val="0"/>
      <w:marBottom w:val="0"/>
      <w:divBdr>
        <w:top w:val="none" w:sz="0" w:space="0" w:color="auto"/>
        <w:left w:val="none" w:sz="0" w:space="0" w:color="auto"/>
        <w:bottom w:val="none" w:sz="0" w:space="0" w:color="auto"/>
        <w:right w:val="none" w:sz="0" w:space="0" w:color="auto"/>
      </w:divBdr>
    </w:div>
    <w:div w:id="698550686">
      <w:bodyDiv w:val="1"/>
      <w:marLeft w:val="0"/>
      <w:marRight w:val="0"/>
      <w:marTop w:val="0"/>
      <w:marBottom w:val="0"/>
      <w:divBdr>
        <w:top w:val="none" w:sz="0" w:space="0" w:color="auto"/>
        <w:left w:val="none" w:sz="0" w:space="0" w:color="auto"/>
        <w:bottom w:val="none" w:sz="0" w:space="0" w:color="auto"/>
        <w:right w:val="none" w:sz="0" w:space="0" w:color="auto"/>
      </w:divBdr>
    </w:div>
    <w:div w:id="702827089">
      <w:bodyDiv w:val="1"/>
      <w:marLeft w:val="0"/>
      <w:marRight w:val="0"/>
      <w:marTop w:val="0"/>
      <w:marBottom w:val="0"/>
      <w:divBdr>
        <w:top w:val="none" w:sz="0" w:space="0" w:color="auto"/>
        <w:left w:val="none" w:sz="0" w:space="0" w:color="auto"/>
        <w:bottom w:val="none" w:sz="0" w:space="0" w:color="auto"/>
        <w:right w:val="none" w:sz="0" w:space="0" w:color="auto"/>
      </w:divBdr>
    </w:div>
    <w:div w:id="707604996">
      <w:bodyDiv w:val="1"/>
      <w:marLeft w:val="0"/>
      <w:marRight w:val="0"/>
      <w:marTop w:val="0"/>
      <w:marBottom w:val="0"/>
      <w:divBdr>
        <w:top w:val="none" w:sz="0" w:space="0" w:color="auto"/>
        <w:left w:val="none" w:sz="0" w:space="0" w:color="auto"/>
        <w:bottom w:val="none" w:sz="0" w:space="0" w:color="auto"/>
        <w:right w:val="none" w:sz="0" w:space="0" w:color="auto"/>
      </w:divBdr>
    </w:div>
    <w:div w:id="707992702">
      <w:bodyDiv w:val="1"/>
      <w:marLeft w:val="0"/>
      <w:marRight w:val="0"/>
      <w:marTop w:val="0"/>
      <w:marBottom w:val="0"/>
      <w:divBdr>
        <w:top w:val="none" w:sz="0" w:space="0" w:color="auto"/>
        <w:left w:val="none" w:sz="0" w:space="0" w:color="auto"/>
        <w:bottom w:val="none" w:sz="0" w:space="0" w:color="auto"/>
        <w:right w:val="none" w:sz="0" w:space="0" w:color="auto"/>
      </w:divBdr>
    </w:div>
    <w:div w:id="715161367">
      <w:bodyDiv w:val="1"/>
      <w:marLeft w:val="0"/>
      <w:marRight w:val="0"/>
      <w:marTop w:val="0"/>
      <w:marBottom w:val="0"/>
      <w:divBdr>
        <w:top w:val="none" w:sz="0" w:space="0" w:color="auto"/>
        <w:left w:val="none" w:sz="0" w:space="0" w:color="auto"/>
        <w:bottom w:val="none" w:sz="0" w:space="0" w:color="auto"/>
        <w:right w:val="none" w:sz="0" w:space="0" w:color="auto"/>
      </w:divBdr>
    </w:div>
    <w:div w:id="718241072">
      <w:bodyDiv w:val="1"/>
      <w:marLeft w:val="0"/>
      <w:marRight w:val="0"/>
      <w:marTop w:val="0"/>
      <w:marBottom w:val="0"/>
      <w:divBdr>
        <w:top w:val="none" w:sz="0" w:space="0" w:color="auto"/>
        <w:left w:val="none" w:sz="0" w:space="0" w:color="auto"/>
        <w:bottom w:val="none" w:sz="0" w:space="0" w:color="auto"/>
        <w:right w:val="none" w:sz="0" w:space="0" w:color="auto"/>
      </w:divBdr>
    </w:div>
    <w:div w:id="725252558">
      <w:bodyDiv w:val="1"/>
      <w:marLeft w:val="0"/>
      <w:marRight w:val="0"/>
      <w:marTop w:val="0"/>
      <w:marBottom w:val="0"/>
      <w:divBdr>
        <w:top w:val="none" w:sz="0" w:space="0" w:color="auto"/>
        <w:left w:val="none" w:sz="0" w:space="0" w:color="auto"/>
        <w:bottom w:val="none" w:sz="0" w:space="0" w:color="auto"/>
        <w:right w:val="none" w:sz="0" w:space="0" w:color="auto"/>
      </w:divBdr>
    </w:div>
    <w:div w:id="733314329">
      <w:bodyDiv w:val="1"/>
      <w:marLeft w:val="0"/>
      <w:marRight w:val="0"/>
      <w:marTop w:val="0"/>
      <w:marBottom w:val="0"/>
      <w:divBdr>
        <w:top w:val="none" w:sz="0" w:space="0" w:color="auto"/>
        <w:left w:val="none" w:sz="0" w:space="0" w:color="auto"/>
        <w:bottom w:val="none" w:sz="0" w:space="0" w:color="auto"/>
        <w:right w:val="none" w:sz="0" w:space="0" w:color="auto"/>
      </w:divBdr>
    </w:div>
    <w:div w:id="743574024">
      <w:bodyDiv w:val="1"/>
      <w:marLeft w:val="0"/>
      <w:marRight w:val="0"/>
      <w:marTop w:val="0"/>
      <w:marBottom w:val="0"/>
      <w:divBdr>
        <w:top w:val="none" w:sz="0" w:space="0" w:color="auto"/>
        <w:left w:val="none" w:sz="0" w:space="0" w:color="auto"/>
        <w:bottom w:val="none" w:sz="0" w:space="0" w:color="auto"/>
        <w:right w:val="none" w:sz="0" w:space="0" w:color="auto"/>
      </w:divBdr>
    </w:div>
    <w:div w:id="743993284">
      <w:bodyDiv w:val="1"/>
      <w:marLeft w:val="0"/>
      <w:marRight w:val="0"/>
      <w:marTop w:val="0"/>
      <w:marBottom w:val="0"/>
      <w:divBdr>
        <w:top w:val="none" w:sz="0" w:space="0" w:color="auto"/>
        <w:left w:val="none" w:sz="0" w:space="0" w:color="auto"/>
        <w:bottom w:val="none" w:sz="0" w:space="0" w:color="auto"/>
        <w:right w:val="none" w:sz="0" w:space="0" w:color="auto"/>
      </w:divBdr>
    </w:div>
    <w:div w:id="745305609">
      <w:bodyDiv w:val="1"/>
      <w:marLeft w:val="0"/>
      <w:marRight w:val="0"/>
      <w:marTop w:val="0"/>
      <w:marBottom w:val="0"/>
      <w:divBdr>
        <w:top w:val="none" w:sz="0" w:space="0" w:color="auto"/>
        <w:left w:val="none" w:sz="0" w:space="0" w:color="auto"/>
        <w:bottom w:val="none" w:sz="0" w:space="0" w:color="auto"/>
        <w:right w:val="none" w:sz="0" w:space="0" w:color="auto"/>
      </w:divBdr>
    </w:div>
    <w:div w:id="761491832">
      <w:bodyDiv w:val="1"/>
      <w:marLeft w:val="0"/>
      <w:marRight w:val="0"/>
      <w:marTop w:val="0"/>
      <w:marBottom w:val="0"/>
      <w:divBdr>
        <w:top w:val="none" w:sz="0" w:space="0" w:color="auto"/>
        <w:left w:val="none" w:sz="0" w:space="0" w:color="auto"/>
        <w:bottom w:val="none" w:sz="0" w:space="0" w:color="auto"/>
        <w:right w:val="none" w:sz="0" w:space="0" w:color="auto"/>
      </w:divBdr>
    </w:div>
    <w:div w:id="769085294">
      <w:bodyDiv w:val="1"/>
      <w:marLeft w:val="0"/>
      <w:marRight w:val="0"/>
      <w:marTop w:val="0"/>
      <w:marBottom w:val="0"/>
      <w:divBdr>
        <w:top w:val="none" w:sz="0" w:space="0" w:color="auto"/>
        <w:left w:val="none" w:sz="0" w:space="0" w:color="auto"/>
        <w:bottom w:val="none" w:sz="0" w:space="0" w:color="auto"/>
        <w:right w:val="none" w:sz="0" w:space="0" w:color="auto"/>
      </w:divBdr>
    </w:div>
    <w:div w:id="771710275">
      <w:bodyDiv w:val="1"/>
      <w:marLeft w:val="0"/>
      <w:marRight w:val="0"/>
      <w:marTop w:val="0"/>
      <w:marBottom w:val="0"/>
      <w:divBdr>
        <w:top w:val="none" w:sz="0" w:space="0" w:color="auto"/>
        <w:left w:val="none" w:sz="0" w:space="0" w:color="auto"/>
        <w:bottom w:val="none" w:sz="0" w:space="0" w:color="auto"/>
        <w:right w:val="none" w:sz="0" w:space="0" w:color="auto"/>
      </w:divBdr>
    </w:div>
    <w:div w:id="774708839">
      <w:bodyDiv w:val="1"/>
      <w:marLeft w:val="0"/>
      <w:marRight w:val="0"/>
      <w:marTop w:val="0"/>
      <w:marBottom w:val="0"/>
      <w:divBdr>
        <w:top w:val="none" w:sz="0" w:space="0" w:color="auto"/>
        <w:left w:val="none" w:sz="0" w:space="0" w:color="auto"/>
        <w:bottom w:val="none" w:sz="0" w:space="0" w:color="auto"/>
        <w:right w:val="none" w:sz="0" w:space="0" w:color="auto"/>
      </w:divBdr>
    </w:div>
    <w:div w:id="786201131">
      <w:bodyDiv w:val="1"/>
      <w:marLeft w:val="0"/>
      <w:marRight w:val="0"/>
      <w:marTop w:val="0"/>
      <w:marBottom w:val="0"/>
      <w:divBdr>
        <w:top w:val="none" w:sz="0" w:space="0" w:color="auto"/>
        <w:left w:val="none" w:sz="0" w:space="0" w:color="auto"/>
        <w:bottom w:val="none" w:sz="0" w:space="0" w:color="auto"/>
        <w:right w:val="none" w:sz="0" w:space="0" w:color="auto"/>
      </w:divBdr>
    </w:div>
    <w:div w:id="802430861">
      <w:bodyDiv w:val="1"/>
      <w:marLeft w:val="0"/>
      <w:marRight w:val="0"/>
      <w:marTop w:val="0"/>
      <w:marBottom w:val="0"/>
      <w:divBdr>
        <w:top w:val="none" w:sz="0" w:space="0" w:color="auto"/>
        <w:left w:val="none" w:sz="0" w:space="0" w:color="auto"/>
        <w:bottom w:val="none" w:sz="0" w:space="0" w:color="auto"/>
        <w:right w:val="none" w:sz="0" w:space="0" w:color="auto"/>
      </w:divBdr>
      <w:divsChild>
        <w:div w:id="1675842372">
          <w:marLeft w:val="0"/>
          <w:marRight w:val="0"/>
          <w:marTop w:val="0"/>
          <w:marBottom w:val="0"/>
          <w:divBdr>
            <w:top w:val="none" w:sz="0" w:space="0" w:color="auto"/>
            <w:left w:val="none" w:sz="0" w:space="0" w:color="auto"/>
            <w:bottom w:val="none" w:sz="0" w:space="0" w:color="auto"/>
            <w:right w:val="none" w:sz="0" w:space="0" w:color="auto"/>
          </w:divBdr>
        </w:div>
        <w:div w:id="1725905205">
          <w:marLeft w:val="0"/>
          <w:marRight w:val="0"/>
          <w:marTop w:val="0"/>
          <w:marBottom w:val="0"/>
          <w:divBdr>
            <w:top w:val="none" w:sz="0" w:space="0" w:color="auto"/>
            <w:left w:val="none" w:sz="0" w:space="0" w:color="auto"/>
            <w:bottom w:val="none" w:sz="0" w:space="0" w:color="auto"/>
            <w:right w:val="none" w:sz="0" w:space="0" w:color="auto"/>
          </w:divBdr>
        </w:div>
      </w:divsChild>
    </w:div>
    <w:div w:id="831799772">
      <w:bodyDiv w:val="1"/>
      <w:marLeft w:val="0"/>
      <w:marRight w:val="0"/>
      <w:marTop w:val="0"/>
      <w:marBottom w:val="0"/>
      <w:divBdr>
        <w:top w:val="none" w:sz="0" w:space="0" w:color="auto"/>
        <w:left w:val="none" w:sz="0" w:space="0" w:color="auto"/>
        <w:bottom w:val="none" w:sz="0" w:space="0" w:color="auto"/>
        <w:right w:val="none" w:sz="0" w:space="0" w:color="auto"/>
      </w:divBdr>
    </w:div>
    <w:div w:id="840269670">
      <w:bodyDiv w:val="1"/>
      <w:marLeft w:val="0"/>
      <w:marRight w:val="0"/>
      <w:marTop w:val="0"/>
      <w:marBottom w:val="0"/>
      <w:divBdr>
        <w:top w:val="none" w:sz="0" w:space="0" w:color="auto"/>
        <w:left w:val="none" w:sz="0" w:space="0" w:color="auto"/>
        <w:bottom w:val="none" w:sz="0" w:space="0" w:color="auto"/>
        <w:right w:val="none" w:sz="0" w:space="0" w:color="auto"/>
      </w:divBdr>
    </w:div>
    <w:div w:id="846362061">
      <w:bodyDiv w:val="1"/>
      <w:marLeft w:val="0"/>
      <w:marRight w:val="0"/>
      <w:marTop w:val="0"/>
      <w:marBottom w:val="0"/>
      <w:divBdr>
        <w:top w:val="none" w:sz="0" w:space="0" w:color="auto"/>
        <w:left w:val="none" w:sz="0" w:space="0" w:color="auto"/>
        <w:bottom w:val="none" w:sz="0" w:space="0" w:color="auto"/>
        <w:right w:val="none" w:sz="0" w:space="0" w:color="auto"/>
      </w:divBdr>
    </w:div>
    <w:div w:id="859859268">
      <w:bodyDiv w:val="1"/>
      <w:marLeft w:val="0"/>
      <w:marRight w:val="0"/>
      <w:marTop w:val="0"/>
      <w:marBottom w:val="0"/>
      <w:divBdr>
        <w:top w:val="none" w:sz="0" w:space="0" w:color="auto"/>
        <w:left w:val="none" w:sz="0" w:space="0" w:color="auto"/>
        <w:bottom w:val="none" w:sz="0" w:space="0" w:color="auto"/>
        <w:right w:val="none" w:sz="0" w:space="0" w:color="auto"/>
      </w:divBdr>
    </w:div>
    <w:div w:id="876702358">
      <w:bodyDiv w:val="1"/>
      <w:marLeft w:val="0"/>
      <w:marRight w:val="0"/>
      <w:marTop w:val="0"/>
      <w:marBottom w:val="0"/>
      <w:divBdr>
        <w:top w:val="none" w:sz="0" w:space="0" w:color="auto"/>
        <w:left w:val="none" w:sz="0" w:space="0" w:color="auto"/>
        <w:bottom w:val="none" w:sz="0" w:space="0" w:color="auto"/>
        <w:right w:val="none" w:sz="0" w:space="0" w:color="auto"/>
      </w:divBdr>
    </w:div>
    <w:div w:id="889152705">
      <w:bodyDiv w:val="1"/>
      <w:marLeft w:val="0"/>
      <w:marRight w:val="0"/>
      <w:marTop w:val="0"/>
      <w:marBottom w:val="0"/>
      <w:divBdr>
        <w:top w:val="none" w:sz="0" w:space="0" w:color="auto"/>
        <w:left w:val="none" w:sz="0" w:space="0" w:color="auto"/>
        <w:bottom w:val="none" w:sz="0" w:space="0" w:color="auto"/>
        <w:right w:val="none" w:sz="0" w:space="0" w:color="auto"/>
      </w:divBdr>
    </w:div>
    <w:div w:id="896206252">
      <w:bodyDiv w:val="1"/>
      <w:marLeft w:val="0"/>
      <w:marRight w:val="0"/>
      <w:marTop w:val="0"/>
      <w:marBottom w:val="0"/>
      <w:divBdr>
        <w:top w:val="none" w:sz="0" w:space="0" w:color="auto"/>
        <w:left w:val="none" w:sz="0" w:space="0" w:color="auto"/>
        <w:bottom w:val="none" w:sz="0" w:space="0" w:color="auto"/>
        <w:right w:val="none" w:sz="0" w:space="0" w:color="auto"/>
      </w:divBdr>
    </w:div>
    <w:div w:id="898982862">
      <w:bodyDiv w:val="1"/>
      <w:marLeft w:val="0"/>
      <w:marRight w:val="0"/>
      <w:marTop w:val="0"/>
      <w:marBottom w:val="0"/>
      <w:divBdr>
        <w:top w:val="none" w:sz="0" w:space="0" w:color="auto"/>
        <w:left w:val="none" w:sz="0" w:space="0" w:color="auto"/>
        <w:bottom w:val="none" w:sz="0" w:space="0" w:color="auto"/>
        <w:right w:val="none" w:sz="0" w:space="0" w:color="auto"/>
      </w:divBdr>
    </w:div>
    <w:div w:id="906846803">
      <w:bodyDiv w:val="1"/>
      <w:marLeft w:val="0"/>
      <w:marRight w:val="0"/>
      <w:marTop w:val="0"/>
      <w:marBottom w:val="0"/>
      <w:divBdr>
        <w:top w:val="none" w:sz="0" w:space="0" w:color="auto"/>
        <w:left w:val="none" w:sz="0" w:space="0" w:color="auto"/>
        <w:bottom w:val="none" w:sz="0" w:space="0" w:color="auto"/>
        <w:right w:val="none" w:sz="0" w:space="0" w:color="auto"/>
      </w:divBdr>
    </w:div>
    <w:div w:id="929391962">
      <w:bodyDiv w:val="1"/>
      <w:marLeft w:val="0"/>
      <w:marRight w:val="0"/>
      <w:marTop w:val="0"/>
      <w:marBottom w:val="0"/>
      <w:divBdr>
        <w:top w:val="none" w:sz="0" w:space="0" w:color="auto"/>
        <w:left w:val="none" w:sz="0" w:space="0" w:color="auto"/>
        <w:bottom w:val="none" w:sz="0" w:space="0" w:color="auto"/>
        <w:right w:val="none" w:sz="0" w:space="0" w:color="auto"/>
      </w:divBdr>
    </w:div>
    <w:div w:id="935476433">
      <w:bodyDiv w:val="1"/>
      <w:marLeft w:val="0"/>
      <w:marRight w:val="0"/>
      <w:marTop w:val="0"/>
      <w:marBottom w:val="0"/>
      <w:divBdr>
        <w:top w:val="none" w:sz="0" w:space="0" w:color="auto"/>
        <w:left w:val="none" w:sz="0" w:space="0" w:color="auto"/>
        <w:bottom w:val="none" w:sz="0" w:space="0" w:color="auto"/>
        <w:right w:val="none" w:sz="0" w:space="0" w:color="auto"/>
      </w:divBdr>
    </w:div>
    <w:div w:id="947739666">
      <w:bodyDiv w:val="1"/>
      <w:marLeft w:val="0"/>
      <w:marRight w:val="0"/>
      <w:marTop w:val="0"/>
      <w:marBottom w:val="0"/>
      <w:divBdr>
        <w:top w:val="none" w:sz="0" w:space="0" w:color="auto"/>
        <w:left w:val="none" w:sz="0" w:space="0" w:color="auto"/>
        <w:bottom w:val="none" w:sz="0" w:space="0" w:color="auto"/>
        <w:right w:val="none" w:sz="0" w:space="0" w:color="auto"/>
      </w:divBdr>
    </w:div>
    <w:div w:id="953436524">
      <w:bodyDiv w:val="1"/>
      <w:marLeft w:val="0"/>
      <w:marRight w:val="0"/>
      <w:marTop w:val="0"/>
      <w:marBottom w:val="0"/>
      <w:divBdr>
        <w:top w:val="none" w:sz="0" w:space="0" w:color="auto"/>
        <w:left w:val="none" w:sz="0" w:space="0" w:color="auto"/>
        <w:bottom w:val="none" w:sz="0" w:space="0" w:color="auto"/>
        <w:right w:val="none" w:sz="0" w:space="0" w:color="auto"/>
      </w:divBdr>
    </w:div>
    <w:div w:id="953515530">
      <w:bodyDiv w:val="1"/>
      <w:marLeft w:val="0"/>
      <w:marRight w:val="0"/>
      <w:marTop w:val="0"/>
      <w:marBottom w:val="0"/>
      <w:divBdr>
        <w:top w:val="none" w:sz="0" w:space="0" w:color="auto"/>
        <w:left w:val="none" w:sz="0" w:space="0" w:color="auto"/>
        <w:bottom w:val="none" w:sz="0" w:space="0" w:color="auto"/>
        <w:right w:val="none" w:sz="0" w:space="0" w:color="auto"/>
      </w:divBdr>
    </w:div>
    <w:div w:id="966544052">
      <w:bodyDiv w:val="1"/>
      <w:marLeft w:val="0"/>
      <w:marRight w:val="0"/>
      <w:marTop w:val="0"/>
      <w:marBottom w:val="0"/>
      <w:divBdr>
        <w:top w:val="none" w:sz="0" w:space="0" w:color="auto"/>
        <w:left w:val="none" w:sz="0" w:space="0" w:color="auto"/>
        <w:bottom w:val="none" w:sz="0" w:space="0" w:color="auto"/>
        <w:right w:val="none" w:sz="0" w:space="0" w:color="auto"/>
      </w:divBdr>
    </w:div>
    <w:div w:id="969360857">
      <w:bodyDiv w:val="1"/>
      <w:marLeft w:val="0"/>
      <w:marRight w:val="0"/>
      <w:marTop w:val="0"/>
      <w:marBottom w:val="0"/>
      <w:divBdr>
        <w:top w:val="none" w:sz="0" w:space="0" w:color="auto"/>
        <w:left w:val="none" w:sz="0" w:space="0" w:color="auto"/>
        <w:bottom w:val="none" w:sz="0" w:space="0" w:color="auto"/>
        <w:right w:val="none" w:sz="0" w:space="0" w:color="auto"/>
      </w:divBdr>
    </w:div>
    <w:div w:id="987973955">
      <w:bodyDiv w:val="1"/>
      <w:marLeft w:val="0"/>
      <w:marRight w:val="0"/>
      <w:marTop w:val="0"/>
      <w:marBottom w:val="0"/>
      <w:divBdr>
        <w:top w:val="none" w:sz="0" w:space="0" w:color="auto"/>
        <w:left w:val="none" w:sz="0" w:space="0" w:color="auto"/>
        <w:bottom w:val="none" w:sz="0" w:space="0" w:color="auto"/>
        <w:right w:val="none" w:sz="0" w:space="0" w:color="auto"/>
      </w:divBdr>
    </w:div>
    <w:div w:id="1030572756">
      <w:bodyDiv w:val="1"/>
      <w:marLeft w:val="0"/>
      <w:marRight w:val="0"/>
      <w:marTop w:val="0"/>
      <w:marBottom w:val="0"/>
      <w:divBdr>
        <w:top w:val="none" w:sz="0" w:space="0" w:color="auto"/>
        <w:left w:val="none" w:sz="0" w:space="0" w:color="auto"/>
        <w:bottom w:val="none" w:sz="0" w:space="0" w:color="auto"/>
        <w:right w:val="none" w:sz="0" w:space="0" w:color="auto"/>
      </w:divBdr>
    </w:div>
    <w:div w:id="1044718344">
      <w:bodyDiv w:val="1"/>
      <w:marLeft w:val="0"/>
      <w:marRight w:val="0"/>
      <w:marTop w:val="0"/>
      <w:marBottom w:val="0"/>
      <w:divBdr>
        <w:top w:val="none" w:sz="0" w:space="0" w:color="auto"/>
        <w:left w:val="none" w:sz="0" w:space="0" w:color="auto"/>
        <w:bottom w:val="none" w:sz="0" w:space="0" w:color="auto"/>
        <w:right w:val="none" w:sz="0" w:space="0" w:color="auto"/>
      </w:divBdr>
      <w:divsChild>
        <w:div w:id="745686363">
          <w:marLeft w:val="0"/>
          <w:marRight w:val="0"/>
          <w:marTop w:val="0"/>
          <w:marBottom w:val="0"/>
          <w:divBdr>
            <w:top w:val="none" w:sz="0" w:space="0" w:color="auto"/>
            <w:left w:val="none" w:sz="0" w:space="0" w:color="auto"/>
            <w:bottom w:val="none" w:sz="0" w:space="0" w:color="auto"/>
            <w:right w:val="none" w:sz="0" w:space="0" w:color="auto"/>
          </w:divBdr>
        </w:div>
        <w:div w:id="1383139994">
          <w:marLeft w:val="0"/>
          <w:marRight w:val="0"/>
          <w:marTop w:val="0"/>
          <w:marBottom w:val="0"/>
          <w:divBdr>
            <w:top w:val="none" w:sz="0" w:space="0" w:color="auto"/>
            <w:left w:val="none" w:sz="0" w:space="0" w:color="auto"/>
            <w:bottom w:val="none" w:sz="0" w:space="0" w:color="auto"/>
            <w:right w:val="none" w:sz="0" w:space="0" w:color="auto"/>
          </w:divBdr>
        </w:div>
      </w:divsChild>
    </w:div>
    <w:div w:id="1048728498">
      <w:bodyDiv w:val="1"/>
      <w:marLeft w:val="0"/>
      <w:marRight w:val="0"/>
      <w:marTop w:val="0"/>
      <w:marBottom w:val="0"/>
      <w:divBdr>
        <w:top w:val="none" w:sz="0" w:space="0" w:color="auto"/>
        <w:left w:val="none" w:sz="0" w:space="0" w:color="auto"/>
        <w:bottom w:val="none" w:sz="0" w:space="0" w:color="auto"/>
        <w:right w:val="none" w:sz="0" w:space="0" w:color="auto"/>
      </w:divBdr>
    </w:div>
    <w:div w:id="1049960445">
      <w:bodyDiv w:val="1"/>
      <w:marLeft w:val="0"/>
      <w:marRight w:val="0"/>
      <w:marTop w:val="0"/>
      <w:marBottom w:val="0"/>
      <w:divBdr>
        <w:top w:val="none" w:sz="0" w:space="0" w:color="auto"/>
        <w:left w:val="none" w:sz="0" w:space="0" w:color="auto"/>
        <w:bottom w:val="none" w:sz="0" w:space="0" w:color="auto"/>
        <w:right w:val="none" w:sz="0" w:space="0" w:color="auto"/>
      </w:divBdr>
    </w:div>
    <w:div w:id="1055279584">
      <w:bodyDiv w:val="1"/>
      <w:marLeft w:val="0"/>
      <w:marRight w:val="0"/>
      <w:marTop w:val="0"/>
      <w:marBottom w:val="0"/>
      <w:divBdr>
        <w:top w:val="none" w:sz="0" w:space="0" w:color="auto"/>
        <w:left w:val="none" w:sz="0" w:space="0" w:color="auto"/>
        <w:bottom w:val="none" w:sz="0" w:space="0" w:color="auto"/>
        <w:right w:val="none" w:sz="0" w:space="0" w:color="auto"/>
      </w:divBdr>
    </w:div>
    <w:div w:id="1056663237">
      <w:bodyDiv w:val="1"/>
      <w:marLeft w:val="0"/>
      <w:marRight w:val="0"/>
      <w:marTop w:val="0"/>
      <w:marBottom w:val="0"/>
      <w:divBdr>
        <w:top w:val="none" w:sz="0" w:space="0" w:color="auto"/>
        <w:left w:val="none" w:sz="0" w:space="0" w:color="auto"/>
        <w:bottom w:val="none" w:sz="0" w:space="0" w:color="auto"/>
        <w:right w:val="none" w:sz="0" w:space="0" w:color="auto"/>
      </w:divBdr>
    </w:div>
    <w:div w:id="1057554989">
      <w:bodyDiv w:val="1"/>
      <w:marLeft w:val="0"/>
      <w:marRight w:val="0"/>
      <w:marTop w:val="0"/>
      <w:marBottom w:val="0"/>
      <w:divBdr>
        <w:top w:val="none" w:sz="0" w:space="0" w:color="auto"/>
        <w:left w:val="none" w:sz="0" w:space="0" w:color="auto"/>
        <w:bottom w:val="none" w:sz="0" w:space="0" w:color="auto"/>
        <w:right w:val="none" w:sz="0" w:space="0" w:color="auto"/>
      </w:divBdr>
    </w:div>
    <w:div w:id="1062555573">
      <w:bodyDiv w:val="1"/>
      <w:marLeft w:val="0"/>
      <w:marRight w:val="0"/>
      <w:marTop w:val="0"/>
      <w:marBottom w:val="0"/>
      <w:divBdr>
        <w:top w:val="none" w:sz="0" w:space="0" w:color="auto"/>
        <w:left w:val="none" w:sz="0" w:space="0" w:color="auto"/>
        <w:bottom w:val="none" w:sz="0" w:space="0" w:color="auto"/>
        <w:right w:val="none" w:sz="0" w:space="0" w:color="auto"/>
      </w:divBdr>
    </w:div>
    <w:div w:id="1076056894">
      <w:bodyDiv w:val="1"/>
      <w:marLeft w:val="0"/>
      <w:marRight w:val="0"/>
      <w:marTop w:val="0"/>
      <w:marBottom w:val="0"/>
      <w:divBdr>
        <w:top w:val="none" w:sz="0" w:space="0" w:color="auto"/>
        <w:left w:val="none" w:sz="0" w:space="0" w:color="auto"/>
        <w:bottom w:val="none" w:sz="0" w:space="0" w:color="auto"/>
        <w:right w:val="none" w:sz="0" w:space="0" w:color="auto"/>
      </w:divBdr>
    </w:div>
    <w:div w:id="1084838462">
      <w:bodyDiv w:val="1"/>
      <w:marLeft w:val="0"/>
      <w:marRight w:val="0"/>
      <w:marTop w:val="0"/>
      <w:marBottom w:val="0"/>
      <w:divBdr>
        <w:top w:val="none" w:sz="0" w:space="0" w:color="auto"/>
        <w:left w:val="none" w:sz="0" w:space="0" w:color="auto"/>
        <w:bottom w:val="none" w:sz="0" w:space="0" w:color="auto"/>
        <w:right w:val="none" w:sz="0" w:space="0" w:color="auto"/>
      </w:divBdr>
    </w:div>
    <w:div w:id="1089690266">
      <w:bodyDiv w:val="1"/>
      <w:marLeft w:val="0"/>
      <w:marRight w:val="0"/>
      <w:marTop w:val="0"/>
      <w:marBottom w:val="0"/>
      <w:divBdr>
        <w:top w:val="none" w:sz="0" w:space="0" w:color="auto"/>
        <w:left w:val="none" w:sz="0" w:space="0" w:color="auto"/>
        <w:bottom w:val="none" w:sz="0" w:space="0" w:color="auto"/>
        <w:right w:val="none" w:sz="0" w:space="0" w:color="auto"/>
      </w:divBdr>
    </w:div>
    <w:div w:id="1094324225">
      <w:bodyDiv w:val="1"/>
      <w:marLeft w:val="0"/>
      <w:marRight w:val="0"/>
      <w:marTop w:val="0"/>
      <w:marBottom w:val="0"/>
      <w:divBdr>
        <w:top w:val="none" w:sz="0" w:space="0" w:color="auto"/>
        <w:left w:val="none" w:sz="0" w:space="0" w:color="auto"/>
        <w:bottom w:val="none" w:sz="0" w:space="0" w:color="auto"/>
        <w:right w:val="none" w:sz="0" w:space="0" w:color="auto"/>
      </w:divBdr>
    </w:div>
    <w:div w:id="1104688462">
      <w:bodyDiv w:val="1"/>
      <w:marLeft w:val="0"/>
      <w:marRight w:val="0"/>
      <w:marTop w:val="0"/>
      <w:marBottom w:val="0"/>
      <w:divBdr>
        <w:top w:val="none" w:sz="0" w:space="0" w:color="auto"/>
        <w:left w:val="none" w:sz="0" w:space="0" w:color="auto"/>
        <w:bottom w:val="none" w:sz="0" w:space="0" w:color="auto"/>
        <w:right w:val="none" w:sz="0" w:space="0" w:color="auto"/>
      </w:divBdr>
    </w:div>
    <w:div w:id="1104768645">
      <w:bodyDiv w:val="1"/>
      <w:marLeft w:val="0"/>
      <w:marRight w:val="0"/>
      <w:marTop w:val="0"/>
      <w:marBottom w:val="0"/>
      <w:divBdr>
        <w:top w:val="none" w:sz="0" w:space="0" w:color="auto"/>
        <w:left w:val="none" w:sz="0" w:space="0" w:color="auto"/>
        <w:bottom w:val="none" w:sz="0" w:space="0" w:color="auto"/>
        <w:right w:val="none" w:sz="0" w:space="0" w:color="auto"/>
      </w:divBdr>
    </w:div>
    <w:div w:id="1110668035">
      <w:bodyDiv w:val="1"/>
      <w:marLeft w:val="0"/>
      <w:marRight w:val="0"/>
      <w:marTop w:val="0"/>
      <w:marBottom w:val="0"/>
      <w:divBdr>
        <w:top w:val="none" w:sz="0" w:space="0" w:color="auto"/>
        <w:left w:val="none" w:sz="0" w:space="0" w:color="auto"/>
        <w:bottom w:val="none" w:sz="0" w:space="0" w:color="auto"/>
        <w:right w:val="none" w:sz="0" w:space="0" w:color="auto"/>
      </w:divBdr>
    </w:div>
    <w:div w:id="1110707626">
      <w:bodyDiv w:val="1"/>
      <w:marLeft w:val="0"/>
      <w:marRight w:val="0"/>
      <w:marTop w:val="0"/>
      <w:marBottom w:val="0"/>
      <w:divBdr>
        <w:top w:val="none" w:sz="0" w:space="0" w:color="auto"/>
        <w:left w:val="none" w:sz="0" w:space="0" w:color="auto"/>
        <w:bottom w:val="none" w:sz="0" w:space="0" w:color="auto"/>
        <w:right w:val="none" w:sz="0" w:space="0" w:color="auto"/>
      </w:divBdr>
    </w:div>
    <w:div w:id="1119182919">
      <w:bodyDiv w:val="1"/>
      <w:marLeft w:val="0"/>
      <w:marRight w:val="0"/>
      <w:marTop w:val="0"/>
      <w:marBottom w:val="0"/>
      <w:divBdr>
        <w:top w:val="none" w:sz="0" w:space="0" w:color="auto"/>
        <w:left w:val="none" w:sz="0" w:space="0" w:color="auto"/>
        <w:bottom w:val="none" w:sz="0" w:space="0" w:color="auto"/>
        <w:right w:val="none" w:sz="0" w:space="0" w:color="auto"/>
      </w:divBdr>
    </w:div>
    <w:div w:id="1126197762">
      <w:bodyDiv w:val="1"/>
      <w:marLeft w:val="0"/>
      <w:marRight w:val="0"/>
      <w:marTop w:val="0"/>
      <w:marBottom w:val="0"/>
      <w:divBdr>
        <w:top w:val="none" w:sz="0" w:space="0" w:color="auto"/>
        <w:left w:val="none" w:sz="0" w:space="0" w:color="auto"/>
        <w:bottom w:val="none" w:sz="0" w:space="0" w:color="auto"/>
        <w:right w:val="none" w:sz="0" w:space="0" w:color="auto"/>
      </w:divBdr>
    </w:div>
    <w:div w:id="1129207123">
      <w:bodyDiv w:val="1"/>
      <w:marLeft w:val="0"/>
      <w:marRight w:val="0"/>
      <w:marTop w:val="0"/>
      <w:marBottom w:val="0"/>
      <w:divBdr>
        <w:top w:val="none" w:sz="0" w:space="0" w:color="auto"/>
        <w:left w:val="none" w:sz="0" w:space="0" w:color="auto"/>
        <w:bottom w:val="none" w:sz="0" w:space="0" w:color="auto"/>
        <w:right w:val="none" w:sz="0" w:space="0" w:color="auto"/>
      </w:divBdr>
    </w:div>
    <w:div w:id="1135567821">
      <w:bodyDiv w:val="1"/>
      <w:marLeft w:val="0"/>
      <w:marRight w:val="0"/>
      <w:marTop w:val="0"/>
      <w:marBottom w:val="0"/>
      <w:divBdr>
        <w:top w:val="none" w:sz="0" w:space="0" w:color="auto"/>
        <w:left w:val="none" w:sz="0" w:space="0" w:color="auto"/>
        <w:bottom w:val="none" w:sz="0" w:space="0" w:color="auto"/>
        <w:right w:val="none" w:sz="0" w:space="0" w:color="auto"/>
      </w:divBdr>
    </w:div>
    <w:div w:id="1146893833">
      <w:bodyDiv w:val="1"/>
      <w:marLeft w:val="0"/>
      <w:marRight w:val="0"/>
      <w:marTop w:val="0"/>
      <w:marBottom w:val="0"/>
      <w:divBdr>
        <w:top w:val="none" w:sz="0" w:space="0" w:color="auto"/>
        <w:left w:val="none" w:sz="0" w:space="0" w:color="auto"/>
        <w:bottom w:val="none" w:sz="0" w:space="0" w:color="auto"/>
        <w:right w:val="none" w:sz="0" w:space="0" w:color="auto"/>
      </w:divBdr>
    </w:div>
    <w:div w:id="1148863990">
      <w:bodyDiv w:val="1"/>
      <w:marLeft w:val="0"/>
      <w:marRight w:val="0"/>
      <w:marTop w:val="0"/>
      <w:marBottom w:val="0"/>
      <w:divBdr>
        <w:top w:val="none" w:sz="0" w:space="0" w:color="auto"/>
        <w:left w:val="none" w:sz="0" w:space="0" w:color="auto"/>
        <w:bottom w:val="none" w:sz="0" w:space="0" w:color="auto"/>
        <w:right w:val="none" w:sz="0" w:space="0" w:color="auto"/>
      </w:divBdr>
    </w:div>
    <w:div w:id="1169635781">
      <w:bodyDiv w:val="1"/>
      <w:marLeft w:val="0"/>
      <w:marRight w:val="0"/>
      <w:marTop w:val="0"/>
      <w:marBottom w:val="0"/>
      <w:divBdr>
        <w:top w:val="none" w:sz="0" w:space="0" w:color="auto"/>
        <w:left w:val="none" w:sz="0" w:space="0" w:color="auto"/>
        <w:bottom w:val="none" w:sz="0" w:space="0" w:color="auto"/>
        <w:right w:val="none" w:sz="0" w:space="0" w:color="auto"/>
      </w:divBdr>
    </w:div>
    <w:div w:id="1171719843">
      <w:bodyDiv w:val="1"/>
      <w:marLeft w:val="0"/>
      <w:marRight w:val="0"/>
      <w:marTop w:val="0"/>
      <w:marBottom w:val="0"/>
      <w:divBdr>
        <w:top w:val="none" w:sz="0" w:space="0" w:color="auto"/>
        <w:left w:val="none" w:sz="0" w:space="0" w:color="auto"/>
        <w:bottom w:val="none" w:sz="0" w:space="0" w:color="auto"/>
        <w:right w:val="none" w:sz="0" w:space="0" w:color="auto"/>
      </w:divBdr>
    </w:div>
    <w:div w:id="1173690868">
      <w:bodyDiv w:val="1"/>
      <w:marLeft w:val="0"/>
      <w:marRight w:val="0"/>
      <w:marTop w:val="0"/>
      <w:marBottom w:val="0"/>
      <w:divBdr>
        <w:top w:val="none" w:sz="0" w:space="0" w:color="auto"/>
        <w:left w:val="none" w:sz="0" w:space="0" w:color="auto"/>
        <w:bottom w:val="none" w:sz="0" w:space="0" w:color="auto"/>
        <w:right w:val="none" w:sz="0" w:space="0" w:color="auto"/>
      </w:divBdr>
    </w:div>
    <w:div w:id="1174686256">
      <w:bodyDiv w:val="1"/>
      <w:marLeft w:val="0"/>
      <w:marRight w:val="0"/>
      <w:marTop w:val="0"/>
      <w:marBottom w:val="0"/>
      <w:divBdr>
        <w:top w:val="none" w:sz="0" w:space="0" w:color="auto"/>
        <w:left w:val="none" w:sz="0" w:space="0" w:color="auto"/>
        <w:bottom w:val="none" w:sz="0" w:space="0" w:color="auto"/>
        <w:right w:val="none" w:sz="0" w:space="0" w:color="auto"/>
      </w:divBdr>
    </w:div>
    <w:div w:id="1183132649">
      <w:bodyDiv w:val="1"/>
      <w:marLeft w:val="0"/>
      <w:marRight w:val="0"/>
      <w:marTop w:val="0"/>
      <w:marBottom w:val="0"/>
      <w:divBdr>
        <w:top w:val="none" w:sz="0" w:space="0" w:color="auto"/>
        <w:left w:val="none" w:sz="0" w:space="0" w:color="auto"/>
        <w:bottom w:val="none" w:sz="0" w:space="0" w:color="auto"/>
        <w:right w:val="none" w:sz="0" w:space="0" w:color="auto"/>
      </w:divBdr>
    </w:div>
    <w:div w:id="1188986562">
      <w:bodyDiv w:val="1"/>
      <w:marLeft w:val="0"/>
      <w:marRight w:val="0"/>
      <w:marTop w:val="0"/>
      <w:marBottom w:val="0"/>
      <w:divBdr>
        <w:top w:val="none" w:sz="0" w:space="0" w:color="auto"/>
        <w:left w:val="none" w:sz="0" w:space="0" w:color="auto"/>
        <w:bottom w:val="none" w:sz="0" w:space="0" w:color="auto"/>
        <w:right w:val="none" w:sz="0" w:space="0" w:color="auto"/>
      </w:divBdr>
    </w:div>
    <w:div w:id="1192258629">
      <w:bodyDiv w:val="1"/>
      <w:marLeft w:val="0"/>
      <w:marRight w:val="0"/>
      <w:marTop w:val="0"/>
      <w:marBottom w:val="0"/>
      <w:divBdr>
        <w:top w:val="none" w:sz="0" w:space="0" w:color="auto"/>
        <w:left w:val="none" w:sz="0" w:space="0" w:color="auto"/>
        <w:bottom w:val="none" w:sz="0" w:space="0" w:color="auto"/>
        <w:right w:val="none" w:sz="0" w:space="0" w:color="auto"/>
      </w:divBdr>
    </w:div>
    <w:div w:id="1196770195">
      <w:bodyDiv w:val="1"/>
      <w:marLeft w:val="0"/>
      <w:marRight w:val="0"/>
      <w:marTop w:val="0"/>
      <w:marBottom w:val="0"/>
      <w:divBdr>
        <w:top w:val="none" w:sz="0" w:space="0" w:color="auto"/>
        <w:left w:val="none" w:sz="0" w:space="0" w:color="auto"/>
        <w:bottom w:val="none" w:sz="0" w:space="0" w:color="auto"/>
        <w:right w:val="none" w:sz="0" w:space="0" w:color="auto"/>
      </w:divBdr>
    </w:div>
    <w:div w:id="1197351007">
      <w:bodyDiv w:val="1"/>
      <w:marLeft w:val="0"/>
      <w:marRight w:val="0"/>
      <w:marTop w:val="0"/>
      <w:marBottom w:val="0"/>
      <w:divBdr>
        <w:top w:val="none" w:sz="0" w:space="0" w:color="auto"/>
        <w:left w:val="none" w:sz="0" w:space="0" w:color="auto"/>
        <w:bottom w:val="none" w:sz="0" w:space="0" w:color="auto"/>
        <w:right w:val="none" w:sz="0" w:space="0" w:color="auto"/>
      </w:divBdr>
    </w:div>
    <w:div w:id="1204900383">
      <w:bodyDiv w:val="1"/>
      <w:marLeft w:val="0"/>
      <w:marRight w:val="0"/>
      <w:marTop w:val="0"/>
      <w:marBottom w:val="0"/>
      <w:divBdr>
        <w:top w:val="none" w:sz="0" w:space="0" w:color="auto"/>
        <w:left w:val="none" w:sz="0" w:space="0" w:color="auto"/>
        <w:bottom w:val="none" w:sz="0" w:space="0" w:color="auto"/>
        <w:right w:val="none" w:sz="0" w:space="0" w:color="auto"/>
      </w:divBdr>
    </w:div>
    <w:div w:id="1210991834">
      <w:bodyDiv w:val="1"/>
      <w:marLeft w:val="0"/>
      <w:marRight w:val="0"/>
      <w:marTop w:val="0"/>
      <w:marBottom w:val="0"/>
      <w:divBdr>
        <w:top w:val="none" w:sz="0" w:space="0" w:color="auto"/>
        <w:left w:val="none" w:sz="0" w:space="0" w:color="auto"/>
        <w:bottom w:val="none" w:sz="0" w:space="0" w:color="auto"/>
        <w:right w:val="none" w:sz="0" w:space="0" w:color="auto"/>
      </w:divBdr>
    </w:div>
    <w:div w:id="1215852350">
      <w:bodyDiv w:val="1"/>
      <w:marLeft w:val="0"/>
      <w:marRight w:val="0"/>
      <w:marTop w:val="0"/>
      <w:marBottom w:val="0"/>
      <w:divBdr>
        <w:top w:val="none" w:sz="0" w:space="0" w:color="auto"/>
        <w:left w:val="none" w:sz="0" w:space="0" w:color="auto"/>
        <w:bottom w:val="none" w:sz="0" w:space="0" w:color="auto"/>
        <w:right w:val="none" w:sz="0" w:space="0" w:color="auto"/>
      </w:divBdr>
    </w:div>
    <w:div w:id="1222400454">
      <w:bodyDiv w:val="1"/>
      <w:marLeft w:val="0"/>
      <w:marRight w:val="0"/>
      <w:marTop w:val="0"/>
      <w:marBottom w:val="0"/>
      <w:divBdr>
        <w:top w:val="none" w:sz="0" w:space="0" w:color="auto"/>
        <w:left w:val="none" w:sz="0" w:space="0" w:color="auto"/>
        <w:bottom w:val="none" w:sz="0" w:space="0" w:color="auto"/>
        <w:right w:val="none" w:sz="0" w:space="0" w:color="auto"/>
      </w:divBdr>
    </w:div>
    <w:div w:id="1228107833">
      <w:bodyDiv w:val="1"/>
      <w:marLeft w:val="0"/>
      <w:marRight w:val="0"/>
      <w:marTop w:val="0"/>
      <w:marBottom w:val="0"/>
      <w:divBdr>
        <w:top w:val="none" w:sz="0" w:space="0" w:color="auto"/>
        <w:left w:val="none" w:sz="0" w:space="0" w:color="auto"/>
        <w:bottom w:val="none" w:sz="0" w:space="0" w:color="auto"/>
        <w:right w:val="none" w:sz="0" w:space="0" w:color="auto"/>
      </w:divBdr>
    </w:div>
    <w:div w:id="1232733893">
      <w:bodyDiv w:val="1"/>
      <w:marLeft w:val="0"/>
      <w:marRight w:val="0"/>
      <w:marTop w:val="0"/>
      <w:marBottom w:val="0"/>
      <w:divBdr>
        <w:top w:val="none" w:sz="0" w:space="0" w:color="auto"/>
        <w:left w:val="none" w:sz="0" w:space="0" w:color="auto"/>
        <w:bottom w:val="none" w:sz="0" w:space="0" w:color="auto"/>
        <w:right w:val="none" w:sz="0" w:space="0" w:color="auto"/>
      </w:divBdr>
    </w:div>
    <w:div w:id="1236210358">
      <w:bodyDiv w:val="1"/>
      <w:marLeft w:val="0"/>
      <w:marRight w:val="0"/>
      <w:marTop w:val="0"/>
      <w:marBottom w:val="0"/>
      <w:divBdr>
        <w:top w:val="none" w:sz="0" w:space="0" w:color="auto"/>
        <w:left w:val="none" w:sz="0" w:space="0" w:color="auto"/>
        <w:bottom w:val="none" w:sz="0" w:space="0" w:color="auto"/>
        <w:right w:val="none" w:sz="0" w:space="0" w:color="auto"/>
      </w:divBdr>
    </w:div>
    <w:div w:id="1237781768">
      <w:bodyDiv w:val="1"/>
      <w:marLeft w:val="0"/>
      <w:marRight w:val="0"/>
      <w:marTop w:val="0"/>
      <w:marBottom w:val="0"/>
      <w:divBdr>
        <w:top w:val="none" w:sz="0" w:space="0" w:color="auto"/>
        <w:left w:val="none" w:sz="0" w:space="0" w:color="auto"/>
        <w:bottom w:val="none" w:sz="0" w:space="0" w:color="auto"/>
        <w:right w:val="none" w:sz="0" w:space="0" w:color="auto"/>
      </w:divBdr>
    </w:div>
    <w:div w:id="1246302118">
      <w:bodyDiv w:val="1"/>
      <w:marLeft w:val="0"/>
      <w:marRight w:val="0"/>
      <w:marTop w:val="0"/>
      <w:marBottom w:val="0"/>
      <w:divBdr>
        <w:top w:val="none" w:sz="0" w:space="0" w:color="auto"/>
        <w:left w:val="none" w:sz="0" w:space="0" w:color="auto"/>
        <w:bottom w:val="none" w:sz="0" w:space="0" w:color="auto"/>
        <w:right w:val="none" w:sz="0" w:space="0" w:color="auto"/>
      </w:divBdr>
    </w:div>
    <w:div w:id="1250433462">
      <w:bodyDiv w:val="1"/>
      <w:marLeft w:val="0"/>
      <w:marRight w:val="0"/>
      <w:marTop w:val="0"/>
      <w:marBottom w:val="0"/>
      <w:divBdr>
        <w:top w:val="none" w:sz="0" w:space="0" w:color="auto"/>
        <w:left w:val="none" w:sz="0" w:space="0" w:color="auto"/>
        <w:bottom w:val="none" w:sz="0" w:space="0" w:color="auto"/>
        <w:right w:val="none" w:sz="0" w:space="0" w:color="auto"/>
      </w:divBdr>
    </w:div>
    <w:div w:id="1260062169">
      <w:bodyDiv w:val="1"/>
      <w:marLeft w:val="0"/>
      <w:marRight w:val="0"/>
      <w:marTop w:val="0"/>
      <w:marBottom w:val="0"/>
      <w:divBdr>
        <w:top w:val="none" w:sz="0" w:space="0" w:color="auto"/>
        <w:left w:val="none" w:sz="0" w:space="0" w:color="auto"/>
        <w:bottom w:val="none" w:sz="0" w:space="0" w:color="auto"/>
        <w:right w:val="none" w:sz="0" w:space="0" w:color="auto"/>
      </w:divBdr>
      <w:divsChild>
        <w:div w:id="119880934">
          <w:marLeft w:val="0"/>
          <w:marRight w:val="0"/>
          <w:marTop w:val="0"/>
          <w:marBottom w:val="0"/>
          <w:divBdr>
            <w:top w:val="none" w:sz="0" w:space="0" w:color="auto"/>
            <w:left w:val="none" w:sz="0" w:space="0" w:color="auto"/>
            <w:bottom w:val="none" w:sz="0" w:space="0" w:color="auto"/>
            <w:right w:val="none" w:sz="0" w:space="0" w:color="auto"/>
          </w:divBdr>
          <w:divsChild>
            <w:div w:id="1556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2928">
      <w:bodyDiv w:val="1"/>
      <w:marLeft w:val="0"/>
      <w:marRight w:val="0"/>
      <w:marTop w:val="0"/>
      <w:marBottom w:val="0"/>
      <w:divBdr>
        <w:top w:val="none" w:sz="0" w:space="0" w:color="auto"/>
        <w:left w:val="none" w:sz="0" w:space="0" w:color="auto"/>
        <w:bottom w:val="none" w:sz="0" w:space="0" w:color="auto"/>
        <w:right w:val="none" w:sz="0" w:space="0" w:color="auto"/>
      </w:divBdr>
    </w:div>
    <w:div w:id="1271817760">
      <w:bodyDiv w:val="1"/>
      <w:marLeft w:val="0"/>
      <w:marRight w:val="0"/>
      <w:marTop w:val="0"/>
      <w:marBottom w:val="0"/>
      <w:divBdr>
        <w:top w:val="none" w:sz="0" w:space="0" w:color="auto"/>
        <w:left w:val="none" w:sz="0" w:space="0" w:color="auto"/>
        <w:bottom w:val="none" w:sz="0" w:space="0" w:color="auto"/>
        <w:right w:val="none" w:sz="0" w:space="0" w:color="auto"/>
      </w:divBdr>
    </w:div>
    <w:div w:id="1274093786">
      <w:bodyDiv w:val="1"/>
      <w:marLeft w:val="0"/>
      <w:marRight w:val="0"/>
      <w:marTop w:val="0"/>
      <w:marBottom w:val="0"/>
      <w:divBdr>
        <w:top w:val="none" w:sz="0" w:space="0" w:color="auto"/>
        <w:left w:val="none" w:sz="0" w:space="0" w:color="auto"/>
        <w:bottom w:val="none" w:sz="0" w:space="0" w:color="auto"/>
        <w:right w:val="none" w:sz="0" w:space="0" w:color="auto"/>
      </w:divBdr>
    </w:div>
    <w:div w:id="1275673575">
      <w:bodyDiv w:val="1"/>
      <w:marLeft w:val="0"/>
      <w:marRight w:val="0"/>
      <w:marTop w:val="0"/>
      <w:marBottom w:val="0"/>
      <w:divBdr>
        <w:top w:val="none" w:sz="0" w:space="0" w:color="auto"/>
        <w:left w:val="none" w:sz="0" w:space="0" w:color="auto"/>
        <w:bottom w:val="none" w:sz="0" w:space="0" w:color="auto"/>
        <w:right w:val="none" w:sz="0" w:space="0" w:color="auto"/>
      </w:divBdr>
    </w:div>
    <w:div w:id="1285573665">
      <w:bodyDiv w:val="1"/>
      <w:marLeft w:val="0"/>
      <w:marRight w:val="0"/>
      <w:marTop w:val="0"/>
      <w:marBottom w:val="0"/>
      <w:divBdr>
        <w:top w:val="none" w:sz="0" w:space="0" w:color="auto"/>
        <w:left w:val="none" w:sz="0" w:space="0" w:color="auto"/>
        <w:bottom w:val="none" w:sz="0" w:space="0" w:color="auto"/>
        <w:right w:val="none" w:sz="0" w:space="0" w:color="auto"/>
      </w:divBdr>
    </w:div>
    <w:div w:id="1293753603">
      <w:bodyDiv w:val="1"/>
      <w:marLeft w:val="0"/>
      <w:marRight w:val="0"/>
      <w:marTop w:val="0"/>
      <w:marBottom w:val="0"/>
      <w:divBdr>
        <w:top w:val="none" w:sz="0" w:space="0" w:color="auto"/>
        <w:left w:val="none" w:sz="0" w:space="0" w:color="auto"/>
        <w:bottom w:val="none" w:sz="0" w:space="0" w:color="auto"/>
        <w:right w:val="none" w:sz="0" w:space="0" w:color="auto"/>
      </w:divBdr>
    </w:div>
    <w:div w:id="1309171150">
      <w:bodyDiv w:val="1"/>
      <w:marLeft w:val="0"/>
      <w:marRight w:val="0"/>
      <w:marTop w:val="0"/>
      <w:marBottom w:val="0"/>
      <w:divBdr>
        <w:top w:val="none" w:sz="0" w:space="0" w:color="auto"/>
        <w:left w:val="none" w:sz="0" w:space="0" w:color="auto"/>
        <w:bottom w:val="none" w:sz="0" w:space="0" w:color="auto"/>
        <w:right w:val="none" w:sz="0" w:space="0" w:color="auto"/>
      </w:divBdr>
      <w:divsChild>
        <w:div w:id="1278179929">
          <w:marLeft w:val="0"/>
          <w:marRight w:val="0"/>
          <w:marTop w:val="0"/>
          <w:marBottom w:val="0"/>
          <w:divBdr>
            <w:top w:val="none" w:sz="0" w:space="0" w:color="auto"/>
            <w:left w:val="none" w:sz="0" w:space="0" w:color="auto"/>
            <w:bottom w:val="none" w:sz="0" w:space="0" w:color="auto"/>
            <w:right w:val="none" w:sz="0" w:space="0" w:color="auto"/>
          </w:divBdr>
          <w:divsChild>
            <w:div w:id="20489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1011">
      <w:bodyDiv w:val="1"/>
      <w:marLeft w:val="0"/>
      <w:marRight w:val="0"/>
      <w:marTop w:val="0"/>
      <w:marBottom w:val="0"/>
      <w:divBdr>
        <w:top w:val="none" w:sz="0" w:space="0" w:color="auto"/>
        <w:left w:val="none" w:sz="0" w:space="0" w:color="auto"/>
        <w:bottom w:val="none" w:sz="0" w:space="0" w:color="auto"/>
        <w:right w:val="none" w:sz="0" w:space="0" w:color="auto"/>
      </w:divBdr>
    </w:div>
    <w:div w:id="1317999299">
      <w:bodyDiv w:val="1"/>
      <w:marLeft w:val="0"/>
      <w:marRight w:val="0"/>
      <w:marTop w:val="0"/>
      <w:marBottom w:val="0"/>
      <w:divBdr>
        <w:top w:val="none" w:sz="0" w:space="0" w:color="auto"/>
        <w:left w:val="none" w:sz="0" w:space="0" w:color="auto"/>
        <w:bottom w:val="none" w:sz="0" w:space="0" w:color="auto"/>
        <w:right w:val="none" w:sz="0" w:space="0" w:color="auto"/>
      </w:divBdr>
    </w:div>
    <w:div w:id="1331711725">
      <w:bodyDiv w:val="1"/>
      <w:marLeft w:val="0"/>
      <w:marRight w:val="0"/>
      <w:marTop w:val="0"/>
      <w:marBottom w:val="0"/>
      <w:divBdr>
        <w:top w:val="none" w:sz="0" w:space="0" w:color="auto"/>
        <w:left w:val="none" w:sz="0" w:space="0" w:color="auto"/>
        <w:bottom w:val="none" w:sz="0" w:space="0" w:color="auto"/>
        <w:right w:val="none" w:sz="0" w:space="0" w:color="auto"/>
      </w:divBdr>
    </w:div>
    <w:div w:id="1339889988">
      <w:bodyDiv w:val="1"/>
      <w:marLeft w:val="0"/>
      <w:marRight w:val="0"/>
      <w:marTop w:val="0"/>
      <w:marBottom w:val="0"/>
      <w:divBdr>
        <w:top w:val="none" w:sz="0" w:space="0" w:color="auto"/>
        <w:left w:val="none" w:sz="0" w:space="0" w:color="auto"/>
        <w:bottom w:val="none" w:sz="0" w:space="0" w:color="auto"/>
        <w:right w:val="none" w:sz="0" w:space="0" w:color="auto"/>
      </w:divBdr>
    </w:div>
    <w:div w:id="1344161017">
      <w:bodyDiv w:val="1"/>
      <w:marLeft w:val="0"/>
      <w:marRight w:val="0"/>
      <w:marTop w:val="0"/>
      <w:marBottom w:val="0"/>
      <w:divBdr>
        <w:top w:val="none" w:sz="0" w:space="0" w:color="auto"/>
        <w:left w:val="none" w:sz="0" w:space="0" w:color="auto"/>
        <w:bottom w:val="none" w:sz="0" w:space="0" w:color="auto"/>
        <w:right w:val="none" w:sz="0" w:space="0" w:color="auto"/>
      </w:divBdr>
    </w:div>
    <w:div w:id="1346638081">
      <w:bodyDiv w:val="1"/>
      <w:marLeft w:val="0"/>
      <w:marRight w:val="0"/>
      <w:marTop w:val="0"/>
      <w:marBottom w:val="0"/>
      <w:divBdr>
        <w:top w:val="none" w:sz="0" w:space="0" w:color="auto"/>
        <w:left w:val="none" w:sz="0" w:space="0" w:color="auto"/>
        <w:bottom w:val="none" w:sz="0" w:space="0" w:color="auto"/>
        <w:right w:val="none" w:sz="0" w:space="0" w:color="auto"/>
      </w:divBdr>
    </w:div>
    <w:div w:id="1355112642">
      <w:bodyDiv w:val="1"/>
      <w:marLeft w:val="0"/>
      <w:marRight w:val="0"/>
      <w:marTop w:val="0"/>
      <w:marBottom w:val="0"/>
      <w:divBdr>
        <w:top w:val="none" w:sz="0" w:space="0" w:color="auto"/>
        <w:left w:val="none" w:sz="0" w:space="0" w:color="auto"/>
        <w:bottom w:val="none" w:sz="0" w:space="0" w:color="auto"/>
        <w:right w:val="none" w:sz="0" w:space="0" w:color="auto"/>
      </w:divBdr>
    </w:div>
    <w:div w:id="1367097940">
      <w:bodyDiv w:val="1"/>
      <w:marLeft w:val="0"/>
      <w:marRight w:val="0"/>
      <w:marTop w:val="0"/>
      <w:marBottom w:val="0"/>
      <w:divBdr>
        <w:top w:val="none" w:sz="0" w:space="0" w:color="auto"/>
        <w:left w:val="none" w:sz="0" w:space="0" w:color="auto"/>
        <w:bottom w:val="none" w:sz="0" w:space="0" w:color="auto"/>
        <w:right w:val="none" w:sz="0" w:space="0" w:color="auto"/>
      </w:divBdr>
    </w:div>
    <w:div w:id="1370685543">
      <w:bodyDiv w:val="1"/>
      <w:marLeft w:val="0"/>
      <w:marRight w:val="0"/>
      <w:marTop w:val="0"/>
      <w:marBottom w:val="0"/>
      <w:divBdr>
        <w:top w:val="none" w:sz="0" w:space="0" w:color="auto"/>
        <w:left w:val="none" w:sz="0" w:space="0" w:color="auto"/>
        <w:bottom w:val="none" w:sz="0" w:space="0" w:color="auto"/>
        <w:right w:val="none" w:sz="0" w:space="0" w:color="auto"/>
      </w:divBdr>
    </w:div>
    <w:div w:id="1375689679">
      <w:bodyDiv w:val="1"/>
      <w:marLeft w:val="0"/>
      <w:marRight w:val="0"/>
      <w:marTop w:val="0"/>
      <w:marBottom w:val="0"/>
      <w:divBdr>
        <w:top w:val="none" w:sz="0" w:space="0" w:color="auto"/>
        <w:left w:val="none" w:sz="0" w:space="0" w:color="auto"/>
        <w:bottom w:val="none" w:sz="0" w:space="0" w:color="auto"/>
        <w:right w:val="none" w:sz="0" w:space="0" w:color="auto"/>
      </w:divBdr>
    </w:div>
    <w:div w:id="1377971716">
      <w:bodyDiv w:val="1"/>
      <w:marLeft w:val="0"/>
      <w:marRight w:val="0"/>
      <w:marTop w:val="0"/>
      <w:marBottom w:val="0"/>
      <w:divBdr>
        <w:top w:val="none" w:sz="0" w:space="0" w:color="auto"/>
        <w:left w:val="none" w:sz="0" w:space="0" w:color="auto"/>
        <w:bottom w:val="none" w:sz="0" w:space="0" w:color="auto"/>
        <w:right w:val="none" w:sz="0" w:space="0" w:color="auto"/>
      </w:divBdr>
    </w:div>
    <w:div w:id="1378041002">
      <w:bodyDiv w:val="1"/>
      <w:marLeft w:val="0"/>
      <w:marRight w:val="0"/>
      <w:marTop w:val="0"/>
      <w:marBottom w:val="0"/>
      <w:divBdr>
        <w:top w:val="none" w:sz="0" w:space="0" w:color="auto"/>
        <w:left w:val="none" w:sz="0" w:space="0" w:color="auto"/>
        <w:bottom w:val="none" w:sz="0" w:space="0" w:color="auto"/>
        <w:right w:val="none" w:sz="0" w:space="0" w:color="auto"/>
      </w:divBdr>
    </w:div>
    <w:div w:id="1384401104">
      <w:bodyDiv w:val="1"/>
      <w:marLeft w:val="0"/>
      <w:marRight w:val="0"/>
      <w:marTop w:val="0"/>
      <w:marBottom w:val="0"/>
      <w:divBdr>
        <w:top w:val="none" w:sz="0" w:space="0" w:color="auto"/>
        <w:left w:val="none" w:sz="0" w:space="0" w:color="auto"/>
        <w:bottom w:val="none" w:sz="0" w:space="0" w:color="auto"/>
        <w:right w:val="none" w:sz="0" w:space="0" w:color="auto"/>
      </w:divBdr>
    </w:div>
    <w:div w:id="1385105708">
      <w:bodyDiv w:val="1"/>
      <w:marLeft w:val="0"/>
      <w:marRight w:val="0"/>
      <w:marTop w:val="0"/>
      <w:marBottom w:val="0"/>
      <w:divBdr>
        <w:top w:val="none" w:sz="0" w:space="0" w:color="auto"/>
        <w:left w:val="none" w:sz="0" w:space="0" w:color="auto"/>
        <w:bottom w:val="none" w:sz="0" w:space="0" w:color="auto"/>
        <w:right w:val="none" w:sz="0" w:space="0" w:color="auto"/>
      </w:divBdr>
    </w:div>
    <w:div w:id="1389642780">
      <w:bodyDiv w:val="1"/>
      <w:marLeft w:val="0"/>
      <w:marRight w:val="0"/>
      <w:marTop w:val="0"/>
      <w:marBottom w:val="0"/>
      <w:divBdr>
        <w:top w:val="none" w:sz="0" w:space="0" w:color="auto"/>
        <w:left w:val="none" w:sz="0" w:space="0" w:color="auto"/>
        <w:bottom w:val="none" w:sz="0" w:space="0" w:color="auto"/>
        <w:right w:val="none" w:sz="0" w:space="0" w:color="auto"/>
      </w:divBdr>
      <w:divsChild>
        <w:div w:id="504826859">
          <w:marLeft w:val="0"/>
          <w:marRight w:val="0"/>
          <w:marTop w:val="0"/>
          <w:marBottom w:val="0"/>
          <w:divBdr>
            <w:top w:val="none" w:sz="0" w:space="0" w:color="auto"/>
            <w:left w:val="none" w:sz="0" w:space="0" w:color="auto"/>
            <w:bottom w:val="none" w:sz="0" w:space="0" w:color="auto"/>
            <w:right w:val="none" w:sz="0" w:space="0" w:color="auto"/>
          </w:divBdr>
          <w:divsChild>
            <w:div w:id="15282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5593">
      <w:bodyDiv w:val="1"/>
      <w:marLeft w:val="0"/>
      <w:marRight w:val="0"/>
      <w:marTop w:val="0"/>
      <w:marBottom w:val="0"/>
      <w:divBdr>
        <w:top w:val="none" w:sz="0" w:space="0" w:color="auto"/>
        <w:left w:val="none" w:sz="0" w:space="0" w:color="auto"/>
        <w:bottom w:val="none" w:sz="0" w:space="0" w:color="auto"/>
        <w:right w:val="none" w:sz="0" w:space="0" w:color="auto"/>
      </w:divBdr>
    </w:div>
    <w:div w:id="1401368647">
      <w:bodyDiv w:val="1"/>
      <w:marLeft w:val="0"/>
      <w:marRight w:val="0"/>
      <w:marTop w:val="0"/>
      <w:marBottom w:val="0"/>
      <w:divBdr>
        <w:top w:val="none" w:sz="0" w:space="0" w:color="auto"/>
        <w:left w:val="none" w:sz="0" w:space="0" w:color="auto"/>
        <w:bottom w:val="none" w:sz="0" w:space="0" w:color="auto"/>
        <w:right w:val="none" w:sz="0" w:space="0" w:color="auto"/>
      </w:divBdr>
    </w:div>
    <w:div w:id="1412776237">
      <w:bodyDiv w:val="1"/>
      <w:marLeft w:val="0"/>
      <w:marRight w:val="0"/>
      <w:marTop w:val="0"/>
      <w:marBottom w:val="0"/>
      <w:divBdr>
        <w:top w:val="none" w:sz="0" w:space="0" w:color="auto"/>
        <w:left w:val="none" w:sz="0" w:space="0" w:color="auto"/>
        <w:bottom w:val="none" w:sz="0" w:space="0" w:color="auto"/>
        <w:right w:val="none" w:sz="0" w:space="0" w:color="auto"/>
      </w:divBdr>
    </w:div>
    <w:div w:id="1414626926">
      <w:bodyDiv w:val="1"/>
      <w:marLeft w:val="0"/>
      <w:marRight w:val="0"/>
      <w:marTop w:val="0"/>
      <w:marBottom w:val="0"/>
      <w:divBdr>
        <w:top w:val="none" w:sz="0" w:space="0" w:color="auto"/>
        <w:left w:val="none" w:sz="0" w:space="0" w:color="auto"/>
        <w:bottom w:val="none" w:sz="0" w:space="0" w:color="auto"/>
        <w:right w:val="none" w:sz="0" w:space="0" w:color="auto"/>
      </w:divBdr>
    </w:div>
    <w:div w:id="1416516399">
      <w:bodyDiv w:val="1"/>
      <w:marLeft w:val="0"/>
      <w:marRight w:val="0"/>
      <w:marTop w:val="0"/>
      <w:marBottom w:val="0"/>
      <w:divBdr>
        <w:top w:val="none" w:sz="0" w:space="0" w:color="auto"/>
        <w:left w:val="none" w:sz="0" w:space="0" w:color="auto"/>
        <w:bottom w:val="none" w:sz="0" w:space="0" w:color="auto"/>
        <w:right w:val="none" w:sz="0" w:space="0" w:color="auto"/>
      </w:divBdr>
    </w:div>
    <w:div w:id="1420444312">
      <w:bodyDiv w:val="1"/>
      <w:marLeft w:val="0"/>
      <w:marRight w:val="0"/>
      <w:marTop w:val="0"/>
      <w:marBottom w:val="0"/>
      <w:divBdr>
        <w:top w:val="none" w:sz="0" w:space="0" w:color="auto"/>
        <w:left w:val="none" w:sz="0" w:space="0" w:color="auto"/>
        <w:bottom w:val="none" w:sz="0" w:space="0" w:color="auto"/>
        <w:right w:val="none" w:sz="0" w:space="0" w:color="auto"/>
      </w:divBdr>
    </w:div>
    <w:div w:id="1437553014">
      <w:bodyDiv w:val="1"/>
      <w:marLeft w:val="0"/>
      <w:marRight w:val="0"/>
      <w:marTop w:val="0"/>
      <w:marBottom w:val="0"/>
      <w:divBdr>
        <w:top w:val="none" w:sz="0" w:space="0" w:color="auto"/>
        <w:left w:val="none" w:sz="0" w:space="0" w:color="auto"/>
        <w:bottom w:val="none" w:sz="0" w:space="0" w:color="auto"/>
        <w:right w:val="none" w:sz="0" w:space="0" w:color="auto"/>
      </w:divBdr>
    </w:div>
    <w:div w:id="1449665591">
      <w:bodyDiv w:val="1"/>
      <w:marLeft w:val="0"/>
      <w:marRight w:val="0"/>
      <w:marTop w:val="0"/>
      <w:marBottom w:val="0"/>
      <w:divBdr>
        <w:top w:val="none" w:sz="0" w:space="0" w:color="auto"/>
        <w:left w:val="none" w:sz="0" w:space="0" w:color="auto"/>
        <w:bottom w:val="none" w:sz="0" w:space="0" w:color="auto"/>
        <w:right w:val="none" w:sz="0" w:space="0" w:color="auto"/>
      </w:divBdr>
    </w:div>
    <w:div w:id="1459252297">
      <w:bodyDiv w:val="1"/>
      <w:marLeft w:val="0"/>
      <w:marRight w:val="0"/>
      <w:marTop w:val="0"/>
      <w:marBottom w:val="0"/>
      <w:divBdr>
        <w:top w:val="none" w:sz="0" w:space="0" w:color="auto"/>
        <w:left w:val="none" w:sz="0" w:space="0" w:color="auto"/>
        <w:bottom w:val="none" w:sz="0" w:space="0" w:color="auto"/>
        <w:right w:val="none" w:sz="0" w:space="0" w:color="auto"/>
      </w:divBdr>
    </w:div>
    <w:div w:id="1468624381">
      <w:bodyDiv w:val="1"/>
      <w:marLeft w:val="0"/>
      <w:marRight w:val="0"/>
      <w:marTop w:val="0"/>
      <w:marBottom w:val="0"/>
      <w:divBdr>
        <w:top w:val="none" w:sz="0" w:space="0" w:color="auto"/>
        <w:left w:val="none" w:sz="0" w:space="0" w:color="auto"/>
        <w:bottom w:val="none" w:sz="0" w:space="0" w:color="auto"/>
        <w:right w:val="none" w:sz="0" w:space="0" w:color="auto"/>
      </w:divBdr>
    </w:div>
    <w:div w:id="1470129004">
      <w:bodyDiv w:val="1"/>
      <w:marLeft w:val="0"/>
      <w:marRight w:val="0"/>
      <w:marTop w:val="0"/>
      <w:marBottom w:val="0"/>
      <w:divBdr>
        <w:top w:val="none" w:sz="0" w:space="0" w:color="auto"/>
        <w:left w:val="none" w:sz="0" w:space="0" w:color="auto"/>
        <w:bottom w:val="none" w:sz="0" w:space="0" w:color="auto"/>
        <w:right w:val="none" w:sz="0" w:space="0" w:color="auto"/>
      </w:divBdr>
    </w:div>
    <w:div w:id="1470660222">
      <w:bodyDiv w:val="1"/>
      <w:marLeft w:val="0"/>
      <w:marRight w:val="0"/>
      <w:marTop w:val="0"/>
      <w:marBottom w:val="0"/>
      <w:divBdr>
        <w:top w:val="none" w:sz="0" w:space="0" w:color="auto"/>
        <w:left w:val="none" w:sz="0" w:space="0" w:color="auto"/>
        <w:bottom w:val="none" w:sz="0" w:space="0" w:color="auto"/>
        <w:right w:val="none" w:sz="0" w:space="0" w:color="auto"/>
      </w:divBdr>
    </w:div>
    <w:div w:id="1486706081">
      <w:bodyDiv w:val="1"/>
      <w:marLeft w:val="0"/>
      <w:marRight w:val="0"/>
      <w:marTop w:val="0"/>
      <w:marBottom w:val="0"/>
      <w:divBdr>
        <w:top w:val="none" w:sz="0" w:space="0" w:color="auto"/>
        <w:left w:val="none" w:sz="0" w:space="0" w:color="auto"/>
        <w:bottom w:val="none" w:sz="0" w:space="0" w:color="auto"/>
        <w:right w:val="none" w:sz="0" w:space="0" w:color="auto"/>
      </w:divBdr>
    </w:div>
    <w:div w:id="1487165232">
      <w:bodyDiv w:val="1"/>
      <w:marLeft w:val="0"/>
      <w:marRight w:val="0"/>
      <w:marTop w:val="0"/>
      <w:marBottom w:val="0"/>
      <w:divBdr>
        <w:top w:val="none" w:sz="0" w:space="0" w:color="auto"/>
        <w:left w:val="none" w:sz="0" w:space="0" w:color="auto"/>
        <w:bottom w:val="none" w:sz="0" w:space="0" w:color="auto"/>
        <w:right w:val="none" w:sz="0" w:space="0" w:color="auto"/>
      </w:divBdr>
    </w:div>
    <w:div w:id="1489444228">
      <w:bodyDiv w:val="1"/>
      <w:marLeft w:val="0"/>
      <w:marRight w:val="0"/>
      <w:marTop w:val="0"/>
      <w:marBottom w:val="0"/>
      <w:divBdr>
        <w:top w:val="none" w:sz="0" w:space="0" w:color="auto"/>
        <w:left w:val="none" w:sz="0" w:space="0" w:color="auto"/>
        <w:bottom w:val="none" w:sz="0" w:space="0" w:color="auto"/>
        <w:right w:val="none" w:sz="0" w:space="0" w:color="auto"/>
      </w:divBdr>
    </w:div>
    <w:div w:id="1492284332">
      <w:bodyDiv w:val="1"/>
      <w:marLeft w:val="0"/>
      <w:marRight w:val="0"/>
      <w:marTop w:val="0"/>
      <w:marBottom w:val="0"/>
      <w:divBdr>
        <w:top w:val="none" w:sz="0" w:space="0" w:color="auto"/>
        <w:left w:val="none" w:sz="0" w:space="0" w:color="auto"/>
        <w:bottom w:val="none" w:sz="0" w:space="0" w:color="auto"/>
        <w:right w:val="none" w:sz="0" w:space="0" w:color="auto"/>
      </w:divBdr>
    </w:div>
    <w:div w:id="1512838320">
      <w:bodyDiv w:val="1"/>
      <w:marLeft w:val="0"/>
      <w:marRight w:val="0"/>
      <w:marTop w:val="0"/>
      <w:marBottom w:val="0"/>
      <w:divBdr>
        <w:top w:val="none" w:sz="0" w:space="0" w:color="auto"/>
        <w:left w:val="none" w:sz="0" w:space="0" w:color="auto"/>
        <w:bottom w:val="none" w:sz="0" w:space="0" w:color="auto"/>
        <w:right w:val="none" w:sz="0" w:space="0" w:color="auto"/>
      </w:divBdr>
    </w:div>
    <w:div w:id="1528249327">
      <w:bodyDiv w:val="1"/>
      <w:marLeft w:val="0"/>
      <w:marRight w:val="0"/>
      <w:marTop w:val="0"/>
      <w:marBottom w:val="0"/>
      <w:divBdr>
        <w:top w:val="none" w:sz="0" w:space="0" w:color="auto"/>
        <w:left w:val="none" w:sz="0" w:space="0" w:color="auto"/>
        <w:bottom w:val="none" w:sz="0" w:space="0" w:color="auto"/>
        <w:right w:val="none" w:sz="0" w:space="0" w:color="auto"/>
      </w:divBdr>
    </w:div>
    <w:div w:id="1538006685">
      <w:bodyDiv w:val="1"/>
      <w:marLeft w:val="0"/>
      <w:marRight w:val="0"/>
      <w:marTop w:val="0"/>
      <w:marBottom w:val="0"/>
      <w:divBdr>
        <w:top w:val="none" w:sz="0" w:space="0" w:color="auto"/>
        <w:left w:val="none" w:sz="0" w:space="0" w:color="auto"/>
        <w:bottom w:val="none" w:sz="0" w:space="0" w:color="auto"/>
        <w:right w:val="none" w:sz="0" w:space="0" w:color="auto"/>
      </w:divBdr>
    </w:div>
    <w:div w:id="1547327944">
      <w:bodyDiv w:val="1"/>
      <w:marLeft w:val="0"/>
      <w:marRight w:val="0"/>
      <w:marTop w:val="0"/>
      <w:marBottom w:val="0"/>
      <w:divBdr>
        <w:top w:val="none" w:sz="0" w:space="0" w:color="auto"/>
        <w:left w:val="none" w:sz="0" w:space="0" w:color="auto"/>
        <w:bottom w:val="none" w:sz="0" w:space="0" w:color="auto"/>
        <w:right w:val="none" w:sz="0" w:space="0" w:color="auto"/>
      </w:divBdr>
    </w:div>
    <w:div w:id="1547914132">
      <w:bodyDiv w:val="1"/>
      <w:marLeft w:val="0"/>
      <w:marRight w:val="0"/>
      <w:marTop w:val="0"/>
      <w:marBottom w:val="0"/>
      <w:divBdr>
        <w:top w:val="none" w:sz="0" w:space="0" w:color="auto"/>
        <w:left w:val="none" w:sz="0" w:space="0" w:color="auto"/>
        <w:bottom w:val="none" w:sz="0" w:space="0" w:color="auto"/>
        <w:right w:val="none" w:sz="0" w:space="0" w:color="auto"/>
      </w:divBdr>
    </w:div>
    <w:div w:id="1548686663">
      <w:bodyDiv w:val="1"/>
      <w:marLeft w:val="0"/>
      <w:marRight w:val="0"/>
      <w:marTop w:val="0"/>
      <w:marBottom w:val="0"/>
      <w:divBdr>
        <w:top w:val="none" w:sz="0" w:space="0" w:color="auto"/>
        <w:left w:val="none" w:sz="0" w:space="0" w:color="auto"/>
        <w:bottom w:val="none" w:sz="0" w:space="0" w:color="auto"/>
        <w:right w:val="none" w:sz="0" w:space="0" w:color="auto"/>
      </w:divBdr>
    </w:div>
    <w:div w:id="1570386135">
      <w:bodyDiv w:val="1"/>
      <w:marLeft w:val="0"/>
      <w:marRight w:val="0"/>
      <w:marTop w:val="0"/>
      <w:marBottom w:val="0"/>
      <w:divBdr>
        <w:top w:val="none" w:sz="0" w:space="0" w:color="auto"/>
        <w:left w:val="none" w:sz="0" w:space="0" w:color="auto"/>
        <w:bottom w:val="none" w:sz="0" w:space="0" w:color="auto"/>
        <w:right w:val="none" w:sz="0" w:space="0" w:color="auto"/>
      </w:divBdr>
    </w:div>
    <w:div w:id="1574196713">
      <w:bodyDiv w:val="1"/>
      <w:marLeft w:val="0"/>
      <w:marRight w:val="0"/>
      <w:marTop w:val="0"/>
      <w:marBottom w:val="0"/>
      <w:divBdr>
        <w:top w:val="none" w:sz="0" w:space="0" w:color="auto"/>
        <w:left w:val="none" w:sz="0" w:space="0" w:color="auto"/>
        <w:bottom w:val="none" w:sz="0" w:space="0" w:color="auto"/>
        <w:right w:val="none" w:sz="0" w:space="0" w:color="auto"/>
      </w:divBdr>
    </w:div>
    <w:div w:id="1577320482">
      <w:bodyDiv w:val="1"/>
      <w:marLeft w:val="0"/>
      <w:marRight w:val="0"/>
      <w:marTop w:val="0"/>
      <w:marBottom w:val="0"/>
      <w:divBdr>
        <w:top w:val="none" w:sz="0" w:space="0" w:color="auto"/>
        <w:left w:val="none" w:sz="0" w:space="0" w:color="auto"/>
        <w:bottom w:val="none" w:sz="0" w:space="0" w:color="auto"/>
        <w:right w:val="none" w:sz="0" w:space="0" w:color="auto"/>
      </w:divBdr>
    </w:div>
    <w:div w:id="1588808457">
      <w:bodyDiv w:val="1"/>
      <w:marLeft w:val="0"/>
      <w:marRight w:val="0"/>
      <w:marTop w:val="0"/>
      <w:marBottom w:val="0"/>
      <w:divBdr>
        <w:top w:val="none" w:sz="0" w:space="0" w:color="auto"/>
        <w:left w:val="none" w:sz="0" w:space="0" w:color="auto"/>
        <w:bottom w:val="none" w:sz="0" w:space="0" w:color="auto"/>
        <w:right w:val="none" w:sz="0" w:space="0" w:color="auto"/>
      </w:divBdr>
    </w:div>
    <w:div w:id="1591546512">
      <w:bodyDiv w:val="1"/>
      <w:marLeft w:val="0"/>
      <w:marRight w:val="0"/>
      <w:marTop w:val="0"/>
      <w:marBottom w:val="0"/>
      <w:divBdr>
        <w:top w:val="none" w:sz="0" w:space="0" w:color="auto"/>
        <w:left w:val="none" w:sz="0" w:space="0" w:color="auto"/>
        <w:bottom w:val="none" w:sz="0" w:space="0" w:color="auto"/>
        <w:right w:val="none" w:sz="0" w:space="0" w:color="auto"/>
      </w:divBdr>
    </w:div>
    <w:div w:id="1594119252">
      <w:bodyDiv w:val="1"/>
      <w:marLeft w:val="0"/>
      <w:marRight w:val="0"/>
      <w:marTop w:val="0"/>
      <w:marBottom w:val="0"/>
      <w:divBdr>
        <w:top w:val="none" w:sz="0" w:space="0" w:color="auto"/>
        <w:left w:val="none" w:sz="0" w:space="0" w:color="auto"/>
        <w:bottom w:val="none" w:sz="0" w:space="0" w:color="auto"/>
        <w:right w:val="none" w:sz="0" w:space="0" w:color="auto"/>
      </w:divBdr>
    </w:div>
    <w:div w:id="1602568701">
      <w:bodyDiv w:val="1"/>
      <w:marLeft w:val="0"/>
      <w:marRight w:val="0"/>
      <w:marTop w:val="0"/>
      <w:marBottom w:val="0"/>
      <w:divBdr>
        <w:top w:val="none" w:sz="0" w:space="0" w:color="auto"/>
        <w:left w:val="none" w:sz="0" w:space="0" w:color="auto"/>
        <w:bottom w:val="none" w:sz="0" w:space="0" w:color="auto"/>
        <w:right w:val="none" w:sz="0" w:space="0" w:color="auto"/>
      </w:divBdr>
    </w:div>
    <w:div w:id="1605650196">
      <w:bodyDiv w:val="1"/>
      <w:marLeft w:val="0"/>
      <w:marRight w:val="0"/>
      <w:marTop w:val="0"/>
      <w:marBottom w:val="0"/>
      <w:divBdr>
        <w:top w:val="none" w:sz="0" w:space="0" w:color="auto"/>
        <w:left w:val="none" w:sz="0" w:space="0" w:color="auto"/>
        <w:bottom w:val="none" w:sz="0" w:space="0" w:color="auto"/>
        <w:right w:val="none" w:sz="0" w:space="0" w:color="auto"/>
      </w:divBdr>
    </w:div>
    <w:div w:id="1613323754">
      <w:bodyDiv w:val="1"/>
      <w:marLeft w:val="0"/>
      <w:marRight w:val="0"/>
      <w:marTop w:val="0"/>
      <w:marBottom w:val="0"/>
      <w:divBdr>
        <w:top w:val="none" w:sz="0" w:space="0" w:color="auto"/>
        <w:left w:val="none" w:sz="0" w:space="0" w:color="auto"/>
        <w:bottom w:val="none" w:sz="0" w:space="0" w:color="auto"/>
        <w:right w:val="none" w:sz="0" w:space="0" w:color="auto"/>
      </w:divBdr>
    </w:div>
    <w:div w:id="1613631857">
      <w:bodyDiv w:val="1"/>
      <w:marLeft w:val="0"/>
      <w:marRight w:val="0"/>
      <w:marTop w:val="0"/>
      <w:marBottom w:val="0"/>
      <w:divBdr>
        <w:top w:val="none" w:sz="0" w:space="0" w:color="auto"/>
        <w:left w:val="none" w:sz="0" w:space="0" w:color="auto"/>
        <w:bottom w:val="none" w:sz="0" w:space="0" w:color="auto"/>
        <w:right w:val="none" w:sz="0" w:space="0" w:color="auto"/>
      </w:divBdr>
    </w:div>
    <w:div w:id="1623225551">
      <w:bodyDiv w:val="1"/>
      <w:marLeft w:val="0"/>
      <w:marRight w:val="0"/>
      <w:marTop w:val="0"/>
      <w:marBottom w:val="0"/>
      <w:divBdr>
        <w:top w:val="none" w:sz="0" w:space="0" w:color="auto"/>
        <w:left w:val="none" w:sz="0" w:space="0" w:color="auto"/>
        <w:bottom w:val="none" w:sz="0" w:space="0" w:color="auto"/>
        <w:right w:val="none" w:sz="0" w:space="0" w:color="auto"/>
      </w:divBdr>
    </w:div>
    <w:div w:id="1627007640">
      <w:bodyDiv w:val="1"/>
      <w:marLeft w:val="0"/>
      <w:marRight w:val="0"/>
      <w:marTop w:val="0"/>
      <w:marBottom w:val="0"/>
      <w:divBdr>
        <w:top w:val="none" w:sz="0" w:space="0" w:color="auto"/>
        <w:left w:val="none" w:sz="0" w:space="0" w:color="auto"/>
        <w:bottom w:val="none" w:sz="0" w:space="0" w:color="auto"/>
        <w:right w:val="none" w:sz="0" w:space="0" w:color="auto"/>
      </w:divBdr>
    </w:div>
    <w:div w:id="1644459353">
      <w:bodyDiv w:val="1"/>
      <w:marLeft w:val="0"/>
      <w:marRight w:val="0"/>
      <w:marTop w:val="0"/>
      <w:marBottom w:val="0"/>
      <w:divBdr>
        <w:top w:val="none" w:sz="0" w:space="0" w:color="auto"/>
        <w:left w:val="none" w:sz="0" w:space="0" w:color="auto"/>
        <w:bottom w:val="none" w:sz="0" w:space="0" w:color="auto"/>
        <w:right w:val="none" w:sz="0" w:space="0" w:color="auto"/>
      </w:divBdr>
    </w:div>
    <w:div w:id="1650205407">
      <w:bodyDiv w:val="1"/>
      <w:marLeft w:val="0"/>
      <w:marRight w:val="0"/>
      <w:marTop w:val="0"/>
      <w:marBottom w:val="0"/>
      <w:divBdr>
        <w:top w:val="none" w:sz="0" w:space="0" w:color="auto"/>
        <w:left w:val="none" w:sz="0" w:space="0" w:color="auto"/>
        <w:bottom w:val="none" w:sz="0" w:space="0" w:color="auto"/>
        <w:right w:val="none" w:sz="0" w:space="0" w:color="auto"/>
      </w:divBdr>
    </w:div>
    <w:div w:id="1658877172">
      <w:bodyDiv w:val="1"/>
      <w:marLeft w:val="0"/>
      <w:marRight w:val="0"/>
      <w:marTop w:val="0"/>
      <w:marBottom w:val="0"/>
      <w:divBdr>
        <w:top w:val="none" w:sz="0" w:space="0" w:color="auto"/>
        <w:left w:val="none" w:sz="0" w:space="0" w:color="auto"/>
        <w:bottom w:val="none" w:sz="0" w:space="0" w:color="auto"/>
        <w:right w:val="none" w:sz="0" w:space="0" w:color="auto"/>
      </w:divBdr>
    </w:div>
    <w:div w:id="1663894030">
      <w:bodyDiv w:val="1"/>
      <w:marLeft w:val="0"/>
      <w:marRight w:val="0"/>
      <w:marTop w:val="0"/>
      <w:marBottom w:val="0"/>
      <w:divBdr>
        <w:top w:val="none" w:sz="0" w:space="0" w:color="auto"/>
        <w:left w:val="none" w:sz="0" w:space="0" w:color="auto"/>
        <w:bottom w:val="none" w:sz="0" w:space="0" w:color="auto"/>
        <w:right w:val="none" w:sz="0" w:space="0" w:color="auto"/>
      </w:divBdr>
    </w:div>
    <w:div w:id="1668824285">
      <w:bodyDiv w:val="1"/>
      <w:marLeft w:val="0"/>
      <w:marRight w:val="0"/>
      <w:marTop w:val="0"/>
      <w:marBottom w:val="0"/>
      <w:divBdr>
        <w:top w:val="none" w:sz="0" w:space="0" w:color="auto"/>
        <w:left w:val="none" w:sz="0" w:space="0" w:color="auto"/>
        <w:bottom w:val="none" w:sz="0" w:space="0" w:color="auto"/>
        <w:right w:val="none" w:sz="0" w:space="0" w:color="auto"/>
      </w:divBdr>
    </w:div>
    <w:div w:id="1669938244">
      <w:bodyDiv w:val="1"/>
      <w:marLeft w:val="0"/>
      <w:marRight w:val="0"/>
      <w:marTop w:val="0"/>
      <w:marBottom w:val="0"/>
      <w:divBdr>
        <w:top w:val="none" w:sz="0" w:space="0" w:color="auto"/>
        <w:left w:val="none" w:sz="0" w:space="0" w:color="auto"/>
        <w:bottom w:val="none" w:sz="0" w:space="0" w:color="auto"/>
        <w:right w:val="none" w:sz="0" w:space="0" w:color="auto"/>
      </w:divBdr>
    </w:div>
    <w:div w:id="1671904664">
      <w:bodyDiv w:val="1"/>
      <w:marLeft w:val="0"/>
      <w:marRight w:val="0"/>
      <w:marTop w:val="0"/>
      <w:marBottom w:val="0"/>
      <w:divBdr>
        <w:top w:val="none" w:sz="0" w:space="0" w:color="auto"/>
        <w:left w:val="none" w:sz="0" w:space="0" w:color="auto"/>
        <w:bottom w:val="none" w:sz="0" w:space="0" w:color="auto"/>
        <w:right w:val="none" w:sz="0" w:space="0" w:color="auto"/>
      </w:divBdr>
    </w:div>
    <w:div w:id="1672027278">
      <w:bodyDiv w:val="1"/>
      <w:marLeft w:val="0"/>
      <w:marRight w:val="0"/>
      <w:marTop w:val="0"/>
      <w:marBottom w:val="0"/>
      <w:divBdr>
        <w:top w:val="none" w:sz="0" w:space="0" w:color="auto"/>
        <w:left w:val="none" w:sz="0" w:space="0" w:color="auto"/>
        <w:bottom w:val="none" w:sz="0" w:space="0" w:color="auto"/>
        <w:right w:val="none" w:sz="0" w:space="0" w:color="auto"/>
      </w:divBdr>
      <w:divsChild>
        <w:div w:id="308679714">
          <w:marLeft w:val="0"/>
          <w:marRight w:val="0"/>
          <w:marTop w:val="0"/>
          <w:marBottom w:val="0"/>
          <w:divBdr>
            <w:top w:val="none" w:sz="0" w:space="0" w:color="auto"/>
            <w:left w:val="none" w:sz="0" w:space="0" w:color="auto"/>
            <w:bottom w:val="none" w:sz="0" w:space="0" w:color="auto"/>
            <w:right w:val="none" w:sz="0" w:space="0" w:color="auto"/>
          </w:divBdr>
          <w:divsChild>
            <w:div w:id="1552226059">
              <w:marLeft w:val="0"/>
              <w:marRight w:val="0"/>
              <w:marTop w:val="0"/>
              <w:marBottom w:val="0"/>
              <w:divBdr>
                <w:top w:val="none" w:sz="0" w:space="0" w:color="auto"/>
                <w:left w:val="none" w:sz="0" w:space="0" w:color="auto"/>
                <w:bottom w:val="none" w:sz="0" w:space="0" w:color="auto"/>
                <w:right w:val="none" w:sz="0" w:space="0" w:color="auto"/>
              </w:divBdr>
              <w:divsChild>
                <w:div w:id="10679226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23889675">
          <w:marLeft w:val="0"/>
          <w:marRight w:val="0"/>
          <w:marTop w:val="0"/>
          <w:marBottom w:val="0"/>
          <w:divBdr>
            <w:top w:val="none" w:sz="0" w:space="0" w:color="auto"/>
            <w:left w:val="none" w:sz="0" w:space="0" w:color="auto"/>
            <w:bottom w:val="none" w:sz="0" w:space="0" w:color="auto"/>
            <w:right w:val="none" w:sz="0" w:space="0" w:color="auto"/>
          </w:divBdr>
          <w:divsChild>
            <w:div w:id="1507401631">
              <w:marLeft w:val="0"/>
              <w:marRight w:val="0"/>
              <w:marTop w:val="0"/>
              <w:marBottom w:val="0"/>
              <w:divBdr>
                <w:top w:val="none" w:sz="0" w:space="0" w:color="auto"/>
                <w:left w:val="none" w:sz="0" w:space="0" w:color="auto"/>
                <w:bottom w:val="none" w:sz="0" w:space="0" w:color="auto"/>
                <w:right w:val="none" w:sz="0" w:space="0" w:color="auto"/>
              </w:divBdr>
              <w:divsChild>
                <w:div w:id="12213578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57593182">
          <w:marLeft w:val="0"/>
          <w:marRight w:val="0"/>
          <w:marTop w:val="0"/>
          <w:marBottom w:val="0"/>
          <w:divBdr>
            <w:top w:val="none" w:sz="0" w:space="0" w:color="auto"/>
            <w:left w:val="none" w:sz="0" w:space="0" w:color="auto"/>
            <w:bottom w:val="none" w:sz="0" w:space="0" w:color="auto"/>
            <w:right w:val="none" w:sz="0" w:space="0" w:color="auto"/>
          </w:divBdr>
          <w:divsChild>
            <w:div w:id="763574013">
              <w:marLeft w:val="0"/>
              <w:marRight w:val="0"/>
              <w:marTop w:val="0"/>
              <w:marBottom w:val="0"/>
              <w:divBdr>
                <w:top w:val="none" w:sz="0" w:space="0" w:color="auto"/>
                <w:left w:val="none" w:sz="0" w:space="0" w:color="auto"/>
                <w:bottom w:val="none" w:sz="0" w:space="0" w:color="auto"/>
                <w:right w:val="none" w:sz="0" w:space="0" w:color="auto"/>
              </w:divBdr>
              <w:divsChild>
                <w:div w:id="8794407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10820968">
          <w:marLeft w:val="0"/>
          <w:marRight w:val="0"/>
          <w:marTop w:val="0"/>
          <w:marBottom w:val="0"/>
          <w:divBdr>
            <w:top w:val="none" w:sz="0" w:space="0" w:color="auto"/>
            <w:left w:val="none" w:sz="0" w:space="0" w:color="auto"/>
            <w:bottom w:val="none" w:sz="0" w:space="0" w:color="auto"/>
            <w:right w:val="none" w:sz="0" w:space="0" w:color="auto"/>
          </w:divBdr>
          <w:divsChild>
            <w:div w:id="1525092731">
              <w:marLeft w:val="0"/>
              <w:marRight w:val="0"/>
              <w:marTop w:val="0"/>
              <w:marBottom w:val="0"/>
              <w:divBdr>
                <w:top w:val="none" w:sz="0" w:space="0" w:color="auto"/>
                <w:left w:val="none" w:sz="0" w:space="0" w:color="auto"/>
                <w:bottom w:val="none" w:sz="0" w:space="0" w:color="auto"/>
                <w:right w:val="none" w:sz="0" w:space="0" w:color="auto"/>
              </w:divBdr>
              <w:divsChild>
                <w:div w:id="13580423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03584587">
          <w:marLeft w:val="0"/>
          <w:marRight w:val="0"/>
          <w:marTop w:val="0"/>
          <w:marBottom w:val="0"/>
          <w:divBdr>
            <w:top w:val="none" w:sz="0" w:space="0" w:color="auto"/>
            <w:left w:val="none" w:sz="0" w:space="0" w:color="auto"/>
            <w:bottom w:val="none" w:sz="0" w:space="0" w:color="auto"/>
            <w:right w:val="none" w:sz="0" w:space="0" w:color="auto"/>
          </w:divBdr>
          <w:divsChild>
            <w:div w:id="1096633112">
              <w:marLeft w:val="0"/>
              <w:marRight w:val="0"/>
              <w:marTop w:val="0"/>
              <w:marBottom w:val="0"/>
              <w:divBdr>
                <w:top w:val="none" w:sz="0" w:space="0" w:color="auto"/>
                <w:left w:val="none" w:sz="0" w:space="0" w:color="auto"/>
                <w:bottom w:val="none" w:sz="0" w:space="0" w:color="auto"/>
                <w:right w:val="none" w:sz="0" w:space="0" w:color="auto"/>
              </w:divBdr>
              <w:divsChild>
                <w:div w:id="16713713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77688756">
      <w:bodyDiv w:val="1"/>
      <w:marLeft w:val="0"/>
      <w:marRight w:val="0"/>
      <w:marTop w:val="0"/>
      <w:marBottom w:val="0"/>
      <w:divBdr>
        <w:top w:val="none" w:sz="0" w:space="0" w:color="auto"/>
        <w:left w:val="none" w:sz="0" w:space="0" w:color="auto"/>
        <w:bottom w:val="none" w:sz="0" w:space="0" w:color="auto"/>
        <w:right w:val="none" w:sz="0" w:space="0" w:color="auto"/>
      </w:divBdr>
    </w:div>
    <w:div w:id="1679892048">
      <w:bodyDiv w:val="1"/>
      <w:marLeft w:val="0"/>
      <w:marRight w:val="0"/>
      <w:marTop w:val="0"/>
      <w:marBottom w:val="0"/>
      <w:divBdr>
        <w:top w:val="none" w:sz="0" w:space="0" w:color="auto"/>
        <w:left w:val="none" w:sz="0" w:space="0" w:color="auto"/>
        <w:bottom w:val="none" w:sz="0" w:space="0" w:color="auto"/>
        <w:right w:val="none" w:sz="0" w:space="0" w:color="auto"/>
      </w:divBdr>
    </w:div>
    <w:div w:id="1686639433">
      <w:bodyDiv w:val="1"/>
      <w:marLeft w:val="0"/>
      <w:marRight w:val="0"/>
      <w:marTop w:val="0"/>
      <w:marBottom w:val="0"/>
      <w:divBdr>
        <w:top w:val="none" w:sz="0" w:space="0" w:color="auto"/>
        <w:left w:val="none" w:sz="0" w:space="0" w:color="auto"/>
        <w:bottom w:val="none" w:sz="0" w:space="0" w:color="auto"/>
        <w:right w:val="none" w:sz="0" w:space="0" w:color="auto"/>
      </w:divBdr>
    </w:div>
    <w:div w:id="1691374883">
      <w:bodyDiv w:val="1"/>
      <w:marLeft w:val="0"/>
      <w:marRight w:val="0"/>
      <w:marTop w:val="0"/>
      <w:marBottom w:val="0"/>
      <w:divBdr>
        <w:top w:val="none" w:sz="0" w:space="0" w:color="auto"/>
        <w:left w:val="none" w:sz="0" w:space="0" w:color="auto"/>
        <w:bottom w:val="none" w:sz="0" w:space="0" w:color="auto"/>
        <w:right w:val="none" w:sz="0" w:space="0" w:color="auto"/>
      </w:divBdr>
      <w:divsChild>
        <w:div w:id="962884842">
          <w:marLeft w:val="0"/>
          <w:marRight w:val="0"/>
          <w:marTop w:val="0"/>
          <w:marBottom w:val="0"/>
          <w:divBdr>
            <w:top w:val="none" w:sz="0" w:space="0" w:color="auto"/>
            <w:left w:val="none" w:sz="0" w:space="0" w:color="auto"/>
            <w:bottom w:val="none" w:sz="0" w:space="0" w:color="auto"/>
            <w:right w:val="none" w:sz="0" w:space="0" w:color="auto"/>
          </w:divBdr>
        </w:div>
      </w:divsChild>
    </w:div>
    <w:div w:id="1713067948">
      <w:bodyDiv w:val="1"/>
      <w:marLeft w:val="0"/>
      <w:marRight w:val="0"/>
      <w:marTop w:val="0"/>
      <w:marBottom w:val="0"/>
      <w:divBdr>
        <w:top w:val="none" w:sz="0" w:space="0" w:color="auto"/>
        <w:left w:val="none" w:sz="0" w:space="0" w:color="auto"/>
        <w:bottom w:val="none" w:sz="0" w:space="0" w:color="auto"/>
        <w:right w:val="none" w:sz="0" w:space="0" w:color="auto"/>
      </w:divBdr>
    </w:div>
    <w:div w:id="1714116372">
      <w:bodyDiv w:val="1"/>
      <w:marLeft w:val="0"/>
      <w:marRight w:val="0"/>
      <w:marTop w:val="0"/>
      <w:marBottom w:val="0"/>
      <w:divBdr>
        <w:top w:val="none" w:sz="0" w:space="0" w:color="auto"/>
        <w:left w:val="none" w:sz="0" w:space="0" w:color="auto"/>
        <w:bottom w:val="none" w:sz="0" w:space="0" w:color="auto"/>
        <w:right w:val="none" w:sz="0" w:space="0" w:color="auto"/>
      </w:divBdr>
    </w:div>
    <w:div w:id="1717008214">
      <w:bodyDiv w:val="1"/>
      <w:marLeft w:val="0"/>
      <w:marRight w:val="0"/>
      <w:marTop w:val="0"/>
      <w:marBottom w:val="0"/>
      <w:divBdr>
        <w:top w:val="none" w:sz="0" w:space="0" w:color="auto"/>
        <w:left w:val="none" w:sz="0" w:space="0" w:color="auto"/>
        <w:bottom w:val="none" w:sz="0" w:space="0" w:color="auto"/>
        <w:right w:val="none" w:sz="0" w:space="0" w:color="auto"/>
      </w:divBdr>
    </w:div>
    <w:div w:id="1745448962">
      <w:bodyDiv w:val="1"/>
      <w:marLeft w:val="0"/>
      <w:marRight w:val="0"/>
      <w:marTop w:val="0"/>
      <w:marBottom w:val="0"/>
      <w:divBdr>
        <w:top w:val="none" w:sz="0" w:space="0" w:color="auto"/>
        <w:left w:val="none" w:sz="0" w:space="0" w:color="auto"/>
        <w:bottom w:val="none" w:sz="0" w:space="0" w:color="auto"/>
        <w:right w:val="none" w:sz="0" w:space="0" w:color="auto"/>
      </w:divBdr>
    </w:div>
    <w:div w:id="1748842050">
      <w:bodyDiv w:val="1"/>
      <w:marLeft w:val="0"/>
      <w:marRight w:val="0"/>
      <w:marTop w:val="0"/>
      <w:marBottom w:val="0"/>
      <w:divBdr>
        <w:top w:val="none" w:sz="0" w:space="0" w:color="auto"/>
        <w:left w:val="none" w:sz="0" w:space="0" w:color="auto"/>
        <w:bottom w:val="none" w:sz="0" w:space="0" w:color="auto"/>
        <w:right w:val="none" w:sz="0" w:space="0" w:color="auto"/>
      </w:divBdr>
    </w:div>
    <w:div w:id="1751347383">
      <w:bodyDiv w:val="1"/>
      <w:marLeft w:val="0"/>
      <w:marRight w:val="0"/>
      <w:marTop w:val="0"/>
      <w:marBottom w:val="0"/>
      <w:divBdr>
        <w:top w:val="none" w:sz="0" w:space="0" w:color="auto"/>
        <w:left w:val="none" w:sz="0" w:space="0" w:color="auto"/>
        <w:bottom w:val="none" w:sz="0" w:space="0" w:color="auto"/>
        <w:right w:val="none" w:sz="0" w:space="0" w:color="auto"/>
      </w:divBdr>
    </w:div>
    <w:div w:id="1759666651">
      <w:bodyDiv w:val="1"/>
      <w:marLeft w:val="0"/>
      <w:marRight w:val="0"/>
      <w:marTop w:val="0"/>
      <w:marBottom w:val="0"/>
      <w:divBdr>
        <w:top w:val="none" w:sz="0" w:space="0" w:color="auto"/>
        <w:left w:val="none" w:sz="0" w:space="0" w:color="auto"/>
        <w:bottom w:val="none" w:sz="0" w:space="0" w:color="auto"/>
        <w:right w:val="none" w:sz="0" w:space="0" w:color="auto"/>
      </w:divBdr>
    </w:div>
    <w:div w:id="1759935312">
      <w:bodyDiv w:val="1"/>
      <w:marLeft w:val="0"/>
      <w:marRight w:val="0"/>
      <w:marTop w:val="0"/>
      <w:marBottom w:val="0"/>
      <w:divBdr>
        <w:top w:val="none" w:sz="0" w:space="0" w:color="auto"/>
        <w:left w:val="none" w:sz="0" w:space="0" w:color="auto"/>
        <w:bottom w:val="none" w:sz="0" w:space="0" w:color="auto"/>
        <w:right w:val="none" w:sz="0" w:space="0" w:color="auto"/>
      </w:divBdr>
    </w:div>
    <w:div w:id="1783911885">
      <w:bodyDiv w:val="1"/>
      <w:marLeft w:val="0"/>
      <w:marRight w:val="0"/>
      <w:marTop w:val="0"/>
      <w:marBottom w:val="0"/>
      <w:divBdr>
        <w:top w:val="none" w:sz="0" w:space="0" w:color="auto"/>
        <w:left w:val="none" w:sz="0" w:space="0" w:color="auto"/>
        <w:bottom w:val="none" w:sz="0" w:space="0" w:color="auto"/>
        <w:right w:val="none" w:sz="0" w:space="0" w:color="auto"/>
      </w:divBdr>
    </w:div>
    <w:div w:id="1787698351">
      <w:bodyDiv w:val="1"/>
      <w:marLeft w:val="0"/>
      <w:marRight w:val="0"/>
      <w:marTop w:val="0"/>
      <w:marBottom w:val="0"/>
      <w:divBdr>
        <w:top w:val="none" w:sz="0" w:space="0" w:color="auto"/>
        <w:left w:val="none" w:sz="0" w:space="0" w:color="auto"/>
        <w:bottom w:val="none" w:sz="0" w:space="0" w:color="auto"/>
        <w:right w:val="none" w:sz="0" w:space="0" w:color="auto"/>
      </w:divBdr>
    </w:div>
    <w:div w:id="1792942663">
      <w:bodyDiv w:val="1"/>
      <w:marLeft w:val="0"/>
      <w:marRight w:val="0"/>
      <w:marTop w:val="0"/>
      <w:marBottom w:val="0"/>
      <w:divBdr>
        <w:top w:val="none" w:sz="0" w:space="0" w:color="auto"/>
        <w:left w:val="none" w:sz="0" w:space="0" w:color="auto"/>
        <w:bottom w:val="none" w:sz="0" w:space="0" w:color="auto"/>
        <w:right w:val="none" w:sz="0" w:space="0" w:color="auto"/>
      </w:divBdr>
    </w:div>
    <w:div w:id="1798638851">
      <w:bodyDiv w:val="1"/>
      <w:marLeft w:val="0"/>
      <w:marRight w:val="0"/>
      <w:marTop w:val="0"/>
      <w:marBottom w:val="0"/>
      <w:divBdr>
        <w:top w:val="none" w:sz="0" w:space="0" w:color="auto"/>
        <w:left w:val="none" w:sz="0" w:space="0" w:color="auto"/>
        <w:bottom w:val="none" w:sz="0" w:space="0" w:color="auto"/>
        <w:right w:val="none" w:sz="0" w:space="0" w:color="auto"/>
      </w:divBdr>
      <w:divsChild>
        <w:div w:id="739983013">
          <w:marLeft w:val="0"/>
          <w:marRight w:val="0"/>
          <w:marTop w:val="0"/>
          <w:marBottom w:val="0"/>
          <w:divBdr>
            <w:top w:val="none" w:sz="0" w:space="0" w:color="auto"/>
            <w:left w:val="none" w:sz="0" w:space="0" w:color="auto"/>
            <w:bottom w:val="none" w:sz="0" w:space="0" w:color="auto"/>
            <w:right w:val="none" w:sz="0" w:space="0" w:color="auto"/>
          </w:divBdr>
          <w:divsChild>
            <w:div w:id="19997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1757">
      <w:bodyDiv w:val="1"/>
      <w:marLeft w:val="0"/>
      <w:marRight w:val="0"/>
      <w:marTop w:val="0"/>
      <w:marBottom w:val="0"/>
      <w:divBdr>
        <w:top w:val="none" w:sz="0" w:space="0" w:color="auto"/>
        <w:left w:val="none" w:sz="0" w:space="0" w:color="auto"/>
        <w:bottom w:val="none" w:sz="0" w:space="0" w:color="auto"/>
        <w:right w:val="none" w:sz="0" w:space="0" w:color="auto"/>
      </w:divBdr>
    </w:div>
    <w:div w:id="1801652362">
      <w:bodyDiv w:val="1"/>
      <w:marLeft w:val="0"/>
      <w:marRight w:val="0"/>
      <w:marTop w:val="0"/>
      <w:marBottom w:val="0"/>
      <w:divBdr>
        <w:top w:val="none" w:sz="0" w:space="0" w:color="auto"/>
        <w:left w:val="none" w:sz="0" w:space="0" w:color="auto"/>
        <w:bottom w:val="none" w:sz="0" w:space="0" w:color="auto"/>
        <w:right w:val="none" w:sz="0" w:space="0" w:color="auto"/>
      </w:divBdr>
    </w:div>
    <w:div w:id="1803309134">
      <w:bodyDiv w:val="1"/>
      <w:marLeft w:val="0"/>
      <w:marRight w:val="0"/>
      <w:marTop w:val="0"/>
      <w:marBottom w:val="0"/>
      <w:divBdr>
        <w:top w:val="none" w:sz="0" w:space="0" w:color="auto"/>
        <w:left w:val="none" w:sz="0" w:space="0" w:color="auto"/>
        <w:bottom w:val="none" w:sz="0" w:space="0" w:color="auto"/>
        <w:right w:val="none" w:sz="0" w:space="0" w:color="auto"/>
      </w:divBdr>
    </w:div>
    <w:div w:id="1812676690">
      <w:bodyDiv w:val="1"/>
      <w:marLeft w:val="0"/>
      <w:marRight w:val="0"/>
      <w:marTop w:val="0"/>
      <w:marBottom w:val="0"/>
      <w:divBdr>
        <w:top w:val="none" w:sz="0" w:space="0" w:color="auto"/>
        <w:left w:val="none" w:sz="0" w:space="0" w:color="auto"/>
        <w:bottom w:val="none" w:sz="0" w:space="0" w:color="auto"/>
        <w:right w:val="none" w:sz="0" w:space="0" w:color="auto"/>
      </w:divBdr>
    </w:div>
    <w:div w:id="1813982844">
      <w:bodyDiv w:val="1"/>
      <w:marLeft w:val="0"/>
      <w:marRight w:val="0"/>
      <w:marTop w:val="0"/>
      <w:marBottom w:val="0"/>
      <w:divBdr>
        <w:top w:val="none" w:sz="0" w:space="0" w:color="auto"/>
        <w:left w:val="none" w:sz="0" w:space="0" w:color="auto"/>
        <w:bottom w:val="none" w:sz="0" w:space="0" w:color="auto"/>
        <w:right w:val="none" w:sz="0" w:space="0" w:color="auto"/>
      </w:divBdr>
    </w:div>
    <w:div w:id="1818957565">
      <w:bodyDiv w:val="1"/>
      <w:marLeft w:val="0"/>
      <w:marRight w:val="0"/>
      <w:marTop w:val="0"/>
      <w:marBottom w:val="0"/>
      <w:divBdr>
        <w:top w:val="none" w:sz="0" w:space="0" w:color="auto"/>
        <w:left w:val="none" w:sz="0" w:space="0" w:color="auto"/>
        <w:bottom w:val="none" w:sz="0" w:space="0" w:color="auto"/>
        <w:right w:val="none" w:sz="0" w:space="0" w:color="auto"/>
      </w:divBdr>
    </w:div>
    <w:div w:id="1825244766">
      <w:bodyDiv w:val="1"/>
      <w:marLeft w:val="0"/>
      <w:marRight w:val="0"/>
      <w:marTop w:val="0"/>
      <w:marBottom w:val="0"/>
      <w:divBdr>
        <w:top w:val="none" w:sz="0" w:space="0" w:color="auto"/>
        <w:left w:val="none" w:sz="0" w:space="0" w:color="auto"/>
        <w:bottom w:val="none" w:sz="0" w:space="0" w:color="auto"/>
        <w:right w:val="none" w:sz="0" w:space="0" w:color="auto"/>
      </w:divBdr>
    </w:div>
    <w:div w:id="1838230959">
      <w:bodyDiv w:val="1"/>
      <w:marLeft w:val="0"/>
      <w:marRight w:val="0"/>
      <w:marTop w:val="0"/>
      <w:marBottom w:val="0"/>
      <w:divBdr>
        <w:top w:val="none" w:sz="0" w:space="0" w:color="auto"/>
        <w:left w:val="none" w:sz="0" w:space="0" w:color="auto"/>
        <w:bottom w:val="none" w:sz="0" w:space="0" w:color="auto"/>
        <w:right w:val="none" w:sz="0" w:space="0" w:color="auto"/>
      </w:divBdr>
    </w:div>
    <w:div w:id="1851721760">
      <w:bodyDiv w:val="1"/>
      <w:marLeft w:val="0"/>
      <w:marRight w:val="0"/>
      <w:marTop w:val="0"/>
      <w:marBottom w:val="0"/>
      <w:divBdr>
        <w:top w:val="none" w:sz="0" w:space="0" w:color="auto"/>
        <w:left w:val="none" w:sz="0" w:space="0" w:color="auto"/>
        <w:bottom w:val="none" w:sz="0" w:space="0" w:color="auto"/>
        <w:right w:val="none" w:sz="0" w:space="0" w:color="auto"/>
      </w:divBdr>
    </w:div>
    <w:div w:id="1858805642">
      <w:bodyDiv w:val="1"/>
      <w:marLeft w:val="0"/>
      <w:marRight w:val="0"/>
      <w:marTop w:val="0"/>
      <w:marBottom w:val="0"/>
      <w:divBdr>
        <w:top w:val="none" w:sz="0" w:space="0" w:color="auto"/>
        <w:left w:val="none" w:sz="0" w:space="0" w:color="auto"/>
        <w:bottom w:val="none" w:sz="0" w:space="0" w:color="auto"/>
        <w:right w:val="none" w:sz="0" w:space="0" w:color="auto"/>
      </w:divBdr>
    </w:div>
    <w:div w:id="1859544964">
      <w:bodyDiv w:val="1"/>
      <w:marLeft w:val="0"/>
      <w:marRight w:val="0"/>
      <w:marTop w:val="0"/>
      <w:marBottom w:val="0"/>
      <w:divBdr>
        <w:top w:val="none" w:sz="0" w:space="0" w:color="auto"/>
        <w:left w:val="none" w:sz="0" w:space="0" w:color="auto"/>
        <w:bottom w:val="none" w:sz="0" w:space="0" w:color="auto"/>
        <w:right w:val="none" w:sz="0" w:space="0" w:color="auto"/>
      </w:divBdr>
    </w:div>
    <w:div w:id="1862431209">
      <w:bodyDiv w:val="1"/>
      <w:marLeft w:val="0"/>
      <w:marRight w:val="0"/>
      <w:marTop w:val="0"/>
      <w:marBottom w:val="0"/>
      <w:divBdr>
        <w:top w:val="none" w:sz="0" w:space="0" w:color="auto"/>
        <w:left w:val="none" w:sz="0" w:space="0" w:color="auto"/>
        <w:bottom w:val="none" w:sz="0" w:space="0" w:color="auto"/>
        <w:right w:val="none" w:sz="0" w:space="0" w:color="auto"/>
      </w:divBdr>
    </w:div>
    <w:div w:id="1868760693">
      <w:bodyDiv w:val="1"/>
      <w:marLeft w:val="0"/>
      <w:marRight w:val="0"/>
      <w:marTop w:val="0"/>
      <w:marBottom w:val="0"/>
      <w:divBdr>
        <w:top w:val="none" w:sz="0" w:space="0" w:color="auto"/>
        <w:left w:val="none" w:sz="0" w:space="0" w:color="auto"/>
        <w:bottom w:val="none" w:sz="0" w:space="0" w:color="auto"/>
        <w:right w:val="none" w:sz="0" w:space="0" w:color="auto"/>
      </w:divBdr>
    </w:div>
    <w:div w:id="1871065685">
      <w:bodyDiv w:val="1"/>
      <w:marLeft w:val="0"/>
      <w:marRight w:val="0"/>
      <w:marTop w:val="0"/>
      <w:marBottom w:val="0"/>
      <w:divBdr>
        <w:top w:val="none" w:sz="0" w:space="0" w:color="auto"/>
        <w:left w:val="none" w:sz="0" w:space="0" w:color="auto"/>
        <w:bottom w:val="none" w:sz="0" w:space="0" w:color="auto"/>
        <w:right w:val="none" w:sz="0" w:space="0" w:color="auto"/>
      </w:divBdr>
    </w:div>
    <w:div w:id="1879781220">
      <w:bodyDiv w:val="1"/>
      <w:marLeft w:val="0"/>
      <w:marRight w:val="0"/>
      <w:marTop w:val="0"/>
      <w:marBottom w:val="0"/>
      <w:divBdr>
        <w:top w:val="none" w:sz="0" w:space="0" w:color="auto"/>
        <w:left w:val="none" w:sz="0" w:space="0" w:color="auto"/>
        <w:bottom w:val="none" w:sz="0" w:space="0" w:color="auto"/>
        <w:right w:val="none" w:sz="0" w:space="0" w:color="auto"/>
      </w:divBdr>
    </w:div>
    <w:div w:id="1880626436">
      <w:bodyDiv w:val="1"/>
      <w:marLeft w:val="0"/>
      <w:marRight w:val="0"/>
      <w:marTop w:val="0"/>
      <w:marBottom w:val="0"/>
      <w:divBdr>
        <w:top w:val="none" w:sz="0" w:space="0" w:color="auto"/>
        <w:left w:val="none" w:sz="0" w:space="0" w:color="auto"/>
        <w:bottom w:val="none" w:sz="0" w:space="0" w:color="auto"/>
        <w:right w:val="none" w:sz="0" w:space="0" w:color="auto"/>
      </w:divBdr>
    </w:div>
    <w:div w:id="1888569929">
      <w:bodyDiv w:val="1"/>
      <w:marLeft w:val="0"/>
      <w:marRight w:val="0"/>
      <w:marTop w:val="0"/>
      <w:marBottom w:val="0"/>
      <w:divBdr>
        <w:top w:val="none" w:sz="0" w:space="0" w:color="auto"/>
        <w:left w:val="none" w:sz="0" w:space="0" w:color="auto"/>
        <w:bottom w:val="none" w:sz="0" w:space="0" w:color="auto"/>
        <w:right w:val="none" w:sz="0" w:space="0" w:color="auto"/>
      </w:divBdr>
    </w:div>
    <w:div w:id="1888832094">
      <w:bodyDiv w:val="1"/>
      <w:marLeft w:val="0"/>
      <w:marRight w:val="0"/>
      <w:marTop w:val="0"/>
      <w:marBottom w:val="0"/>
      <w:divBdr>
        <w:top w:val="none" w:sz="0" w:space="0" w:color="auto"/>
        <w:left w:val="none" w:sz="0" w:space="0" w:color="auto"/>
        <w:bottom w:val="none" w:sz="0" w:space="0" w:color="auto"/>
        <w:right w:val="none" w:sz="0" w:space="0" w:color="auto"/>
      </w:divBdr>
    </w:div>
    <w:div w:id="1911034197">
      <w:bodyDiv w:val="1"/>
      <w:marLeft w:val="0"/>
      <w:marRight w:val="0"/>
      <w:marTop w:val="0"/>
      <w:marBottom w:val="0"/>
      <w:divBdr>
        <w:top w:val="none" w:sz="0" w:space="0" w:color="auto"/>
        <w:left w:val="none" w:sz="0" w:space="0" w:color="auto"/>
        <w:bottom w:val="none" w:sz="0" w:space="0" w:color="auto"/>
        <w:right w:val="none" w:sz="0" w:space="0" w:color="auto"/>
      </w:divBdr>
    </w:div>
    <w:div w:id="1914654216">
      <w:bodyDiv w:val="1"/>
      <w:marLeft w:val="0"/>
      <w:marRight w:val="0"/>
      <w:marTop w:val="0"/>
      <w:marBottom w:val="0"/>
      <w:divBdr>
        <w:top w:val="none" w:sz="0" w:space="0" w:color="auto"/>
        <w:left w:val="none" w:sz="0" w:space="0" w:color="auto"/>
        <w:bottom w:val="none" w:sz="0" w:space="0" w:color="auto"/>
        <w:right w:val="none" w:sz="0" w:space="0" w:color="auto"/>
      </w:divBdr>
    </w:div>
    <w:div w:id="1938950001">
      <w:bodyDiv w:val="1"/>
      <w:marLeft w:val="0"/>
      <w:marRight w:val="0"/>
      <w:marTop w:val="0"/>
      <w:marBottom w:val="0"/>
      <w:divBdr>
        <w:top w:val="none" w:sz="0" w:space="0" w:color="auto"/>
        <w:left w:val="none" w:sz="0" w:space="0" w:color="auto"/>
        <w:bottom w:val="none" w:sz="0" w:space="0" w:color="auto"/>
        <w:right w:val="none" w:sz="0" w:space="0" w:color="auto"/>
      </w:divBdr>
    </w:div>
    <w:div w:id="1942300008">
      <w:bodyDiv w:val="1"/>
      <w:marLeft w:val="0"/>
      <w:marRight w:val="0"/>
      <w:marTop w:val="0"/>
      <w:marBottom w:val="0"/>
      <w:divBdr>
        <w:top w:val="none" w:sz="0" w:space="0" w:color="auto"/>
        <w:left w:val="none" w:sz="0" w:space="0" w:color="auto"/>
        <w:bottom w:val="none" w:sz="0" w:space="0" w:color="auto"/>
        <w:right w:val="none" w:sz="0" w:space="0" w:color="auto"/>
      </w:divBdr>
    </w:div>
    <w:div w:id="1944529755">
      <w:bodyDiv w:val="1"/>
      <w:marLeft w:val="0"/>
      <w:marRight w:val="0"/>
      <w:marTop w:val="0"/>
      <w:marBottom w:val="0"/>
      <w:divBdr>
        <w:top w:val="none" w:sz="0" w:space="0" w:color="auto"/>
        <w:left w:val="none" w:sz="0" w:space="0" w:color="auto"/>
        <w:bottom w:val="none" w:sz="0" w:space="0" w:color="auto"/>
        <w:right w:val="none" w:sz="0" w:space="0" w:color="auto"/>
      </w:divBdr>
    </w:div>
    <w:div w:id="1946419505">
      <w:bodyDiv w:val="1"/>
      <w:marLeft w:val="0"/>
      <w:marRight w:val="0"/>
      <w:marTop w:val="0"/>
      <w:marBottom w:val="0"/>
      <w:divBdr>
        <w:top w:val="none" w:sz="0" w:space="0" w:color="auto"/>
        <w:left w:val="none" w:sz="0" w:space="0" w:color="auto"/>
        <w:bottom w:val="none" w:sz="0" w:space="0" w:color="auto"/>
        <w:right w:val="none" w:sz="0" w:space="0" w:color="auto"/>
      </w:divBdr>
    </w:div>
    <w:div w:id="1955861966">
      <w:bodyDiv w:val="1"/>
      <w:marLeft w:val="0"/>
      <w:marRight w:val="0"/>
      <w:marTop w:val="0"/>
      <w:marBottom w:val="0"/>
      <w:divBdr>
        <w:top w:val="none" w:sz="0" w:space="0" w:color="auto"/>
        <w:left w:val="none" w:sz="0" w:space="0" w:color="auto"/>
        <w:bottom w:val="none" w:sz="0" w:space="0" w:color="auto"/>
        <w:right w:val="none" w:sz="0" w:space="0" w:color="auto"/>
      </w:divBdr>
    </w:div>
    <w:div w:id="1960799702">
      <w:bodyDiv w:val="1"/>
      <w:marLeft w:val="0"/>
      <w:marRight w:val="0"/>
      <w:marTop w:val="0"/>
      <w:marBottom w:val="0"/>
      <w:divBdr>
        <w:top w:val="none" w:sz="0" w:space="0" w:color="auto"/>
        <w:left w:val="none" w:sz="0" w:space="0" w:color="auto"/>
        <w:bottom w:val="none" w:sz="0" w:space="0" w:color="auto"/>
        <w:right w:val="none" w:sz="0" w:space="0" w:color="auto"/>
      </w:divBdr>
    </w:div>
    <w:div w:id="1961568902">
      <w:bodyDiv w:val="1"/>
      <w:marLeft w:val="0"/>
      <w:marRight w:val="0"/>
      <w:marTop w:val="0"/>
      <w:marBottom w:val="0"/>
      <w:divBdr>
        <w:top w:val="none" w:sz="0" w:space="0" w:color="auto"/>
        <w:left w:val="none" w:sz="0" w:space="0" w:color="auto"/>
        <w:bottom w:val="none" w:sz="0" w:space="0" w:color="auto"/>
        <w:right w:val="none" w:sz="0" w:space="0" w:color="auto"/>
      </w:divBdr>
      <w:divsChild>
        <w:div w:id="497623275">
          <w:marLeft w:val="0"/>
          <w:marRight w:val="0"/>
          <w:marTop w:val="0"/>
          <w:marBottom w:val="0"/>
          <w:divBdr>
            <w:top w:val="none" w:sz="0" w:space="0" w:color="auto"/>
            <w:left w:val="none" w:sz="0" w:space="0" w:color="auto"/>
            <w:bottom w:val="none" w:sz="0" w:space="0" w:color="auto"/>
            <w:right w:val="none" w:sz="0" w:space="0" w:color="auto"/>
          </w:divBdr>
          <w:divsChild>
            <w:div w:id="14816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0647">
      <w:bodyDiv w:val="1"/>
      <w:marLeft w:val="0"/>
      <w:marRight w:val="0"/>
      <w:marTop w:val="0"/>
      <w:marBottom w:val="0"/>
      <w:divBdr>
        <w:top w:val="none" w:sz="0" w:space="0" w:color="auto"/>
        <w:left w:val="none" w:sz="0" w:space="0" w:color="auto"/>
        <w:bottom w:val="none" w:sz="0" w:space="0" w:color="auto"/>
        <w:right w:val="none" w:sz="0" w:space="0" w:color="auto"/>
      </w:divBdr>
    </w:div>
    <w:div w:id="1991401755">
      <w:bodyDiv w:val="1"/>
      <w:marLeft w:val="0"/>
      <w:marRight w:val="0"/>
      <w:marTop w:val="0"/>
      <w:marBottom w:val="0"/>
      <w:divBdr>
        <w:top w:val="none" w:sz="0" w:space="0" w:color="auto"/>
        <w:left w:val="none" w:sz="0" w:space="0" w:color="auto"/>
        <w:bottom w:val="none" w:sz="0" w:space="0" w:color="auto"/>
        <w:right w:val="none" w:sz="0" w:space="0" w:color="auto"/>
      </w:divBdr>
    </w:div>
    <w:div w:id="1992561809">
      <w:bodyDiv w:val="1"/>
      <w:marLeft w:val="0"/>
      <w:marRight w:val="0"/>
      <w:marTop w:val="0"/>
      <w:marBottom w:val="0"/>
      <w:divBdr>
        <w:top w:val="none" w:sz="0" w:space="0" w:color="auto"/>
        <w:left w:val="none" w:sz="0" w:space="0" w:color="auto"/>
        <w:bottom w:val="none" w:sz="0" w:space="0" w:color="auto"/>
        <w:right w:val="none" w:sz="0" w:space="0" w:color="auto"/>
      </w:divBdr>
    </w:div>
    <w:div w:id="1995644186">
      <w:bodyDiv w:val="1"/>
      <w:marLeft w:val="0"/>
      <w:marRight w:val="0"/>
      <w:marTop w:val="0"/>
      <w:marBottom w:val="0"/>
      <w:divBdr>
        <w:top w:val="none" w:sz="0" w:space="0" w:color="auto"/>
        <w:left w:val="none" w:sz="0" w:space="0" w:color="auto"/>
        <w:bottom w:val="none" w:sz="0" w:space="0" w:color="auto"/>
        <w:right w:val="none" w:sz="0" w:space="0" w:color="auto"/>
      </w:divBdr>
    </w:div>
    <w:div w:id="2012760050">
      <w:bodyDiv w:val="1"/>
      <w:marLeft w:val="0"/>
      <w:marRight w:val="0"/>
      <w:marTop w:val="0"/>
      <w:marBottom w:val="0"/>
      <w:divBdr>
        <w:top w:val="none" w:sz="0" w:space="0" w:color="auto"/>
        <w:left w:val="none" w:sz="0" w:space="0" w:color="auto"/>
        <w:bottom w:val="none" w:sz="0" w:space="0" w:color="auto"/>
        <w:right w:val="none" w:sz="0" w:space="0" w:color="auto"/>
      </w:divBdr>
    </w:div>
    <w:div w:id="2025206682">
      <w:bodyDiv w:val="1"/>
      <w:marLeft w:val="0"/>
      <w:marRight w:val="0"/>
      <w:marTop w:val="0"/>
      <w:marBottom w:val="0"/>
      <w:divBdr>
        <w:top w:val="none" w:sz="0" w:space="0" w:color="auto"/>
        <w:left w:val="none" w:sz="0" w:space="0" w:color="auto"/>
        <w:bottom w:val="none" w:sz="0" w:space="0" w:color="auto"/>
        <w:right w:val="none" w:sz="0" w:space="0" w:color="auto"/>
      </w:divBdr>
    </w:div>
    <w:div w:id="2025864808">
      <w:bodyDiv w:val="1"/>
      <w:marLeft w:val="0"/>
      <w:marRight w:val="0"/>
      <w:marTop w:val="0"/>
      <w:marBottom w:val="0"/>
      <w:divBdr>
        <w:top w:val="none" w:sz="0" w:space="0" w:color="auto"/>
        <w:left w:val="none" w:sz="0" w:space="0" w:color="auto"/>
        <w:bottom w:val="none" w:sz="0" w:space="0" w:color="auto"/>
        <w:right w:val="none" w:sz="0" w:space="0" w:color="auto"/>
      </w:divBdr>
    </w:div>
    <w:div w:id="2034115276">
      <w:bodyDiv w:val="1"/>
      <w:marLeft w:val="0"/>
      <w:marRight w:val="0"/>
      <w:marTop w:val="0"/>
      <w:marBottom w:val="0"/>
      <w:divBdr>
        <w:top w:val="none" w:sz="0" w:space="0" w:color="auto"/>
        <w:left w:val="none" w:sz="0" w:space="0" w:color="auto"/>
        <w:bottom w:val="none" w:sz="0" w:space="0" w:color="auto"/>
        <w:right w:val="none" w:sz="0" w:space="0" w:color="auto"/>
      </w:divBdr>
    </w:div>
    <w:div w:id="2043508276">
      <w:bodyDiv w:val="1"/>
      <w:marLeft w:val="0"/>
      <w:marRight w:val="0"/>
      <w:marTop w:val="0"/>
      <w:marBottom w:val="0"/>
      <w:divBdr>
        <w:top w:val="none" w:sz="0" w:space="0" w:color="auto"/>
        <w:left w:val="none" w:sz="0" w:space="0" w:color="auto"/>
        <w:bottom w:val="none" w:sz="0" w:space="0" w:color="auto"/>
        <w:right w:val="none" w:sz="0" w:space="0" w:color="auto"/>
      </w:divBdr>
    </w:div>
    <w:div w:id="2048329374">
      <w:bodyDiv w:val="1"/>
      <w:marLeft w:val="0"/>
      <w:marRight w:val="0"/>
      <w:marTop w:val="0"/>
      <w:marBottom w:val="0"/>
      <w:divBdr>
        <w:top w:val="none" w:sz="0" w:space="0" w:color="auto"/>
        <w:left w:val="none" w:sz="0" w:space="0" w:color="auto"/>
        <w:bottom w:val="none" w:sz="0" w:space="0" w:color="auto"/>
        <w:right w:val="none" w:sz="0" w:space="0" w:color="auto"/>
      </w:divBdr>
    </w:div>
    <w:div w:id="2055041030">
      <w:bodyDiv w:val="1"/>
      <w:marLeft w:val="0"/>
      <w:marRight w:val="0"/>
      <w:marTop w:val="0"/>
      <w:marBottom w:val="0"/>
      <w:divBdr>
        <w:top w:val="none" w:sz="0" w:space="0" w:color="auto"/>
        <w:left w:val="none" w:sz="0" w:space="0" w:color="auto"/>
        <w:bottom w:val="none" w:sz="0" w:space="0" w:color="auto"/>
        <w:right w:val="none" w:sz="0" w:space="0" w:color="auto"/>
      </w:divBdr>
    </w:div>
    <w:div w:id="2058317494">
      <w:bodyDiv w:val="1"/>
      <w:marLeft w:val="0"/>
      <w:marRight w:val="0"/>
      <w:marTop w:val="0"/>
      <w:marBottom w:val="0"/>
      <w:divBdr>
        <w:top w:val="none" w:sz="0" w:space="0" w:color="auto"/>
        <w:left w:val="none" w:sz="0" w:space="0" w:color="auto"/>
        <w:bottom w:val="none" w:sz="0" w:space="0" w:color="auto"/>
        <w:right w:val="none" w:sz="0" w:space="0" w:color="auto"/>
      </w:divBdr>
    </w:div>
    <w:div w:id="2061513165">
      <w:bodyDiv w:val="1"/>
      <w:marLeft w:val="0"/>
      <w:marRight w:val="0"/>
      <w:marTop w:val="0"/>
      <w:marBottom w:val="0"/>
      <w:divBdr>
        <w:top w:val="none" w:sz="0" w:space="0" w:color="auto"/>
        <w:left w:val="none" w:sz="0" w:space="0" w:color="auto"/>
        <w:bottom w:val="none" w:sz="0" w:space="0" w:color="auto"/>
        <w:right w:val="none" w:sz="0" w:space="0" w:color="auto"/>
      </w:divBdr>
    </w:div>
    <w:div w:id="2063868423">
      <w:bodyDiv w:val="1"/>
      <w:marLeft w:val="0"/>
      <w:marRight w:val="0"/>
      <w:marTop w:val="0"/>
      <w:marBottom w:val="0"/>
      <w:divBdr>
        <w:top w:val="none" w:sz="0" w:space="0" w:color="auto"/>
        <w:left w:val="none" w:sz="0" w:space="0" w:color="auto"/>
        <w:bottom w:val="none" w:sz="0" w:space="0" w:color="auto"/>
        <w:right w:val="none" w:sz="0" w:space="0" w:color="auto"/>
      </w:divBdr>
    </w:div>
    <w:div w:id="2063940301">
      <w:bodyDiv w:val="1"/>
      <w:marLeft w:val="0"/>
      <w:marRight w:val="0"/>
      <w:marTop w:val="0"/>
      <w:marBottom w:val="0"/>
      <w:divBdr>
        <w:top w:val="none" w:sz="0" w:space="0" w:color="auto"/>
        <w:left w:val="none" w:sz="0" w:space="0" w:color="auto"/>
        <w:bottom w:val="none" w:sz="0" w:space="0" w:color="auto"/>
        <w:right w:val="none" w:sz="0" w:space="0" w:color="auto"/>
      </w:divBdr>
    </w:div>
    <w:div w:id="2063943304">
      <w:bodyDiv w:val="1"/>
      <w:marLeft w:val="0"/>
      <w:marRight w:val="0"/>
      <w:marTop w:val="0"/>
      <w:marBottom w:val="0"/>
      <w:divBdr>
        <w:top w:val="none" w:sz="0" w:space="0" w:color="auto"/>
        <w:left w:val="none" w:sz="0" w:space="0" w:color="auto"/>
        <w:bottom w:val="none" w:sz="0" w:space="0" w:color="auto"/>
        <w:right w:val="none" w:sz="0" w:space="0" w:color="auto"/>
      </w:divBdr>
    </w:div>
    <w:div w:id="2080903981">
      <w:bodyDiv w:val="1"/>
      <w:marLeft w:val="0"/>
      <w:marRight w:val="0"/>
      <w:marTop w:val="0"/>
      <w:marBottom w:val="0"/>
      <w:divBdr>
        <w:top w:val="none" w:sz="0" w:space="0" w:color="auto"/>
        <w:left w:val="none" w:sz="0" w:space="0" w:color="auto"/>
        <w:bottom w:val="none" w:sz="0" w:space="0" w:color="auto"/>
        <w:right w:val="none" w:sz="0" w:space="0" w:color="auto"/>
      </w:divBdr>
    </w:div>
    <w:div w:id="2083871217">
      <w:bodyDiv w:val="1"/>
      <w:marLeft w:val="0"/>
      <w:marRight w:val="0"/>
      <w:marTop w:val="0"/>
      <w:marBottom w:val="0"/>
      <w:divBdr>
        <w:top w:val="none" w:sz="0" w:space="0" w:color="auto"/>
        <w:left w:val="none" w:sz="0" w:space="0" w:color="auto"/>
        <w:bottom w:val="none" w:sz="0" w:space="0" w:color="auto"/>
        <w:right w:val="none" w:sz="0" w:space="0" w:color="auto"/>
      </w:divBdr>
    </w:div>
    <w:div w:id="2093238288">
      <w:bodyDiv w:val="1"/>
      <w:marLeft w:val="0"/>
      <w:marRight w:val="0"/>
      <w:marTop w:val="0"/>
      <w:marBottom w:val="0"/>
      <w:divBdr>
        <w:top w:val="none" w:sz="0" w:space="0" w:color="auto"/>
        <w:left w:val="none" w:sz="0" w:space="0" w:color="auto"/>
        <w:bottom w:val="none" w:sz="0" w:space="0" w:color="auto"/>
        <w:right w:val="none" w:sz="0" w:space="0" w:color="auto"/>
      </w:divBdr>
    </w:div>
    <w:div w:id="2095083110">
      <w:bodyDiv w:val="1"/>
      <w:marLeft w:val="0"/>
      <w:marRight w:val="0"/>
      <w:marTop w:val="0"/>
      <w:marBottom w:val="0"/>
      <w:divBdr>
        <w:top w:val="none" w:sz="0" w:space="0" w:color="auto"/>
        <w:left w:val="none" w:sz="0" w:space="0" w:color="auto"/>
        <w:bottom w:val="none" w:sz="0" w:space="0" w:color="auto"/>
        <w:right w:val="none" w:sz="0" w:space="0" w:color="auto"/>
      </w:divBdr>
    </w:div>
    <w:div w:id="2096585214">
      <w:bodyDiv w:val="1"/>
      <w:marLeft w:val="0"/>
      <w:marRight w:val="0"/>
      <w:marTop w:val="0"/>
      <w:marBottom w:val="0"/>
      <w:divBdr>
        <w:top w:val="none" w:sz="0" w:space="0" w:color="auto"/>
        <w:left w:val="none" w:sz="0" w:space="0" w:color="auto"/>
        <w:bottom w:val="none" w:sz="0" w:space="0" w:color="auto"/>
        <w:right w:val="none" w:sz="0" w:space="0" w:color="auto"/>
      </w:divBdr>
    </w:div>
    <w:div w:id="2104832627">
      <w:bodyDiv w:val="1"/>
      <w:marLeft w:val="0"/>
      <w:marRight w:val="0"/>
      <w:marTop w:val="0"/>
      <w:marBottom w:val="0"/>
      <w:divBdr>
        <w:top w:val="none" w:sz="0" w:space="0" w:color="auto"/>
        <w:left w:val="none" w:sz="0" w:space="0" w:color="auto"/>
        <w:bottom w:val="none" w:sz="0" w:space="0" w:color="auto"/>
        <w:right w:val="none" w:sz="0" w:space="0" w:color="auto"/>
      </w:divBdr>
    </w:div>
    <w:div w:id="2112242992">
      <w:bodyDiv w:val="1"/>
      <w:marLeft w:val="0"/>
      <w:marRight w:val="0"/>
      <w:marTop w:val="0"/>
      <w:marBottom w:val="0"/>
      <w:divBdr>
        <w:top w:val="none" w:sz="0" w:space="0" w:color="auto"/>
        <w:left w:val="none" w:sz="0" w:space="0" w:color="auto"/>
        <w:bottom w:val="none" w:sz="0" w:space="0" w:color="auto"/>
        <w:right w:val="none" w:sz="0" w:space="0" w:color="auto"/>
      </w:divBdr>
    </w:div>
    <w:div w:id="2112432752">
      <w:bodyDiv w:val="1"/>
      <w:marLeft w:val="0"/>
      <w:marRight w:val="0"/>
      <w:marTop w:val="0"/>
      <w:marBottom w:val="0"/>
      <w:divBdr>
        <w:top w:val="none" w:sz="0" w:space="0" w:color="auto"/>
        <w:left w:val="none" w:sz="0" w:space="0" w:color="auto"/>
        <w:bottom w:val="none" w:sz="0" w:space="0" w:color="auto"/>
        <w:right w:val="none" w:sz="0" w:space="0" w:color="auto"/>
      </w:divBdr>
    </w:div>
    <w:div w:id="2116897658">
      <w:bodyDiv w:val="1"/>
      <w:marLeft w:val="0"/>
      <w:marRight w:val="0"/>
      <w:marTop w:val="0"/>
      <w:marBottom w:val="0"/>
      <w:divBdr>
        <w:top w:val="none" w:sz="0" w:space="0" w:color="auto"/>
        <w:left w:val="none" w:sz="0" w:space="0" w:color="auto"/>
        <w:bottom w:val="none" w:sz="0" w:space="0" w:color="auto"/>
        <w:right w:val="none" w:sz="0" w:space="0" w:color="auto"/>
      </w:divBdr>
    </w:div>
    <w:div w:id="2116973775">
      <w:bodyDiv w:val="1"/>
      <w:marLeft w:val="0"/>
      <w:marRight w:val="0"/>
      <w:marTop w:val="0"/>
      <w:marBottom w:val="0"/>
      <w:divBdr>
        <w:top w:val="none" w:sz="0" w:space="0" w:color="auto"/>
        <w:left w:val="none" w:sz="0" w:space="0" w:color="auto"/>
        <w:bottom w:val="none" w:sz="0" w:space="0" w:color="auto"/>
        <w:right w:val="none" w:sz="0" w:space="0" w:color="auto"/>
      </w:divBdr>
    </w:div>
    <w:div w:id="2120559490">
      <w:bodyDiv w:val="1"/>
      <w:marLeft w:val="0"/>
      <w:marRight w:val="0"/>
      <w:marTop w:val="0"/>
      <w:marBottom w:val="0"/>
      <w:divBdr>
        <w:top w:val="none" w:sz="0" w:space="0" w:color="auto"/>
        <w:left w:val="none" w:sz="0" w:space="0" w:color="auto"/>
        <w:bottom w:val="none" w:sz="0" w:space="0" w:color="auto"/>
        <w:right w:val="none" w:sz="0" w:space="0" w:color="auto"/>
      </w:divBdr>
    </w:div>
    <w:div w:id="2122645974">
      <w:bodyDiv w:val="1"/>
      <w:marLeft w:val="0"/>
      <w:marRight w:val="0"/>
      <w:marTop w:val="0"/>
      <w:marBottom w:val="0"/>
      <w:divBdr>
        <w:top w:val="none" w:sz="0" w:space="0" w:color="auto"/>
        <w:left w:val="none" w:sz="0" w:space="0" w:color="auto"/>
        <w:bottom w:val="none" w:sz="0" w:space="0" w:color="auto"/>
        <w:right w:val="none" w:sz="0" w:space="0" w:color="auto"/>
      </w:divBdr>
    </w:div>
    <w:div w:id="2126149158">
      <w:bodyDiv w:val="1"/>
      <w:marLeft w:val="0"/>
      <w:marRight w:val="0"/>
      <w:marTop w:val="0"/>
      <w:marBottom w:val="0"/>
      <w:divBdr>
        <w:top w:val="none" w:sz="0" w:space="0" w:color="auto"/>
        <w:left w:val="none" w:sz="0" w:space="0" w:color="auto"/>
        <w:bottom w:val="none" w:sz="0" w:space="0" w:color="auto"/>
        <w:right w:val="none" w:sz="0" w:space="0" w:color="auto"/>
      </w:divBdr>
    </w:div>
    <w:div w:id="2139444974">
      <w:bodyDiv w:val="1"/>
      <w:marLeft w:val="0"/>
      <w:marRight w:val="0"/>
      <w:marTop w:val="0"/>
      <w:marBottom w:val="0"/>
      <w:divBdr>
        <w:top w:val="none" w:sz="0" w:space="0" w:color="auto"/>
        <w:left w:val="none" w:sz="0" w:space="0" w:color="auto"/>
        <w:bottom w:val="none" w:sz="0" w:space="0" w:color="auto"/>
        <w:right w:val="none" w:sz="0" w:space="0" w:color="auto"/>
      </w:divBdr>
      <w:divsChild>
        <w:div w:id="995843826">
          <w:marLeft w:val="0"/>
          <w:marRight w:val="0"/>
          <w:marTop w:val="0"/>
          <w:marBottom w:val="0"/>
          <w:divBdr>
            <w:top w:val="none" w:sz="0" w:space="0" w:color="auto"/>
            <w:left w:val="none" w:sz="0" w:space="0" w:color="auto"/>
            <w:bottom w:val="none" w:sz="0" w:space="0" w:color="auto"/>
            <w:right w:val="none" w:sz="0" w:space="0" w:color="auto"/>
          </w:divBdr>
          <w:divsChild>
            <w:div w:id="760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0232">
      <w:bodyDiv w:val="1"/>
      <w:marLeft w:val="0"/>
      <w:marRight w:val="0"/>
      <w:marTop w:val="0"/>
      <w:marBottom w:val="0"/>
      <w:divBdr>
        <w:top w:val="none" w:sz="0" w:space="0" w:color="auto"/>
        <w:left w:val="none" w:sz="0" w:space="0" w:color="auto"/>
        <w:bottom w:val="none" w:sz="0" w:space="0" w:color="auto"/>
        <w:right w:val="none" w:sz="0" w:space="0" w:color="auto"/>
      </w:divBdr>
    </w:div>
    <w:div w:id="214449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biorxiv.org/content/10.1101/2020.05.23.112011v1" TargetMode="External"/><Relationship Id="rId2" Type="http://schemas.openxmlformats.org/officeDocument/2006/relationships/customXml" Target="../customXml/item2.xml"/><Relationship Id="rId16" Type="http://schemas.openxmlformats.org/officeDocument/2006/relationships/hyperlink" Target="https://doi.org/10.1093/nar/gkaa857" TargetMode="External"/><Relationship Id="rId20" Type="http://schemas.openxmlformats.org/officeDocument/2006/relationships/hyperlink" Target="https://reactj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793A5AA0BA8F2438F944354E3315642" ma:contentTypeVersion="5" ma:contentTypeDescription="Create a new document." ma:contentTypeScope="" ma:versionID="91e4872ddcd8698da9c30d8982a3b938">
  <xsd:schema xmlns:xsd="http://www.w3.org/2001/XMLSchema" xmlns:xs="http://www.w3.org/2001/XMLSchema" xmlns:p="http://schemas.microsoft.com/office/2006/metadata/properties" xmlns:ns3="0f4b8397-6465-4a9e-92ca-f8870317a792" xmlns:ns4="eedb61b7-ff9a-4f5e-841b-74d9e39c1491" targetNamespace="http://schemas.microsoft.com/office/2006/metadata/properties" ma:root="true" ma:fieldsID="9f317f2a3ed9802271bafe733b9f0dcb" ns3:_="" ns4:_="">
    <xsd:import namespace="0f4b8397-6465-4a9e-92ca-f8870317a792"/>
    <xsd:import namespace="eedb61b7-ff9a-4f5e-841b-74d9e39c149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b8397-6465-4a9e-92ca-f8870317a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db61b7-ff9a-4f5e-841b-74d9e39c149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Chu18</b:Tag>
    <b:SourceType>JournalArticle</b:SourceType>
    <b:Guid>{954D5E29-98ED-4A2D-B671-7530FFCB9FB8}</b:Guid>
    <b:Author>
      <b:Author>
        <b:NameList>
          <b:Person>
            <b:Last>Chuan Dong</b:Last>
            <b:First>Ge-Fei</b:First>
            <b:Middle>Hao, Hong-Li Hua, Shuo Liu, Abraham Alemayehu Labena, Guoshi Chai, Jian Huang, Nini Rao, Feng-Biao Guo</b:Middle>
          </b:Person>
        </b:NameList>
      </b:Author>
    </b:Author>
    <b:Title>Anti-CRISPRdb: a comprehensive online resource for anti-CRISPR proteins</b:Title>
    <b:JournalName>Nucleic Acids Research</b:JournalName>
    <b:Year>2018</b:Year>
    <b:Pages>D393–D398</b:Pages>
    <b:Volume>46</b:Volume>
    <b:Issue>D1</b:Issue>
    <b:RefOrder>6</b:RefOrder>
  </b:Source>
  <b:Source>
    <b:Tag>Jia21</b:Tag>
    <b:SourceType>JournalArticle</b:SourceType>
    <b:Guid>{93E9FEAD-D45D-44EC-AA8F-46B6BFDF1468}</b:Guid>
    <b:Author>
      <b:Author>
        <b:NameList>
          <b:Person>
            <b:Last>Jiawei Wang</b:Last>
            <b:First>Wei</b:First>
            <b:Middle>Dai, Jiahui Li, Qi Li, Ruopeng Xie, Yanju Zhang, Christopher Stubenrauch, Trevor Lithgow</b:Middle>
          </b:Person>
        </b:NameList>
      </b:Author>
    </b:Author>
    <b:Title>AcrHub: an integrative hub for investigating, predicting and mapping anti-CRISPR proteins</b:Title>
    <b:JournalName>Nucleic Acids Research</b:JournalName>
    <b:Year>2021</b:Year>
    <b:Pages>D630–D638</b:Pages>
    <b:Volume>49</b:Volume>
    <b:Issue>D1</b:Issue>
    <b:RefOrder>8</b:RefOrder>
  </b:Source>
  <b:Source>
    <b:Tag>Sim20</b:Tag>
    <b:SourceType>JournalArticle</b:SourceType>
    <b:Guid>{5FD78AD1-B0C5-485C-A345-4E3FCA584FD5}</b:Guid>
    <b:LCID>en-US</b:LCID>
    <b:Author>
      <b:Author>
        <b:NameList>
          <b:Person>
            <b:Last>Simon Eitzinger</b:Last>
            <b:First>Amina</b:First>
            <b:Middle>Asif, Kyle E Watters, Anthony T Iavarone, Gavin J Knott, Jennifer A Doudna, Fayyaz ul Amir Afsar Minhas</b:Middle>
          </b:Person>
        </b:NameList>
      </b:Author>
    </b:Author>
    <b:Title>Machine learning predicts new anti-CRISPR proteins</b:Title>
    <b:JournalName>Nucleic Acids Research</b:JournalName>
    <b:Year>2020</b:Year>
    <b:Pages>4698–4708</b:Pages>
    <b:Volume>48</b:Volume>
    <b:Issue>9</b:Issue>
    <b:RefOrder>20</b:RefOrder>
  </b:Source>
  <b:Source>
    <b:Tag>Eit20</b:Tag>
    <b:SourceType>JournalArticle</b:SourceType>
    <b:Guid>{617F3A32-810E-4499-A380-C534680C6B1C}</b:Guid>
    <b:Title>Machine learning predicts new anti-CRISPR proteins.</b:Title>
    <b:Year>2020</b:Year>
    <b:Pages>4698–4708</b:Pages>
    <b:JournalName>Nucleic Acids Research</b:JournalName>
    <b:Volume>48</b:Volume>
    <b:Issue>9</b:Issue>
    <b:Author>
      <b:Author>
        <b:NameList>
          <b:Person>
            <b:Last>Eitzinger S.</b:Last>
            <b:First>Asif</b:First>
            <b:Middle>A., Watters KE, Iavarone AT, Knott GJ, Doudna JA, Minhas F.</b:Middle>
          </b:Person>
        </b:NameList>
      </b:Author>
    </b:Author>
    <b:RefOrder>9</b:RefOrder>
  </b:Source>
  <b:Source>
    <b:Tag>Kar17</b:Tag>
    <b:SourceType>JournalArticle</b:SourceType>
    <b:Guid>{1DC1BDE0-0578-4D05-A5F4-9390A438869C}</b:Guid>
    <b:Author>
      <b:Author>
        <b:NameList>
          <b:Person>
            <b:Last>Maxwell</b:Last>
            <b:First>Karen</b:First>
            <b:Middle>L.</b:Middle>
          </b:Person>
        </b:NameList>
      </b:Author>
    </b:Author>
    <b:Title>The Anti-CRISPR Story: A Battle for Survival</b:Title>
    <b:JournalName>Molecular Cell</b:JournalName>
    <b:Year>2017</b:Year>
    <b:Pages>8-14</b:Pages>
    <b:Volume>68</b:Volume>
    <b:Issue>1</b:Issue>
    <b:RefOrder>1</b:RefOrder>
  </b:Source>
  <b:Source>
    <b:Tag>Sab18</b:Tag>
    <b:SourceType>JournalArticle</b:SourceType>
    <b:Guid>{958BA685-CA0F-4D8B-A4F0-A4A55F308589}</b:Guid>
    <b:Author>
      <b:Author>
        <b:NameList>
          <b:Person>
            <b:Last>Sabrina Y. Stanley</b:Last>
            <b:First>Karen</b:First>
            <b:Middle>L. Maxwell</b:Middle>
          </b:Person>
        </b:NameList>
      </b:Author>
    </b:Author>
    <b:Title> Phage-encoded anti-CRISPR defenses</b:Title>
    <b:JournalName>Annual Review of Genetics</b:JournalName>
    <b:Year>2018</b:Year>
    <b:Pages>445-464</b:Pages>
    <b:Volume>52</b:Volume>
    <b:Issue>1</b:Issue>
    <b:RefOrder>2</b:RefOrder>
  </b:Source>
  <b:Source>
    <b:Tag>Apr16</b:Tag>
    <b:SourceType>JournalArticle</b:SourceType>
    <b:Guid>{393192DA-4BE2-4F46-A977-79685CC6BE5B}</b:Guid>
    <b:Author>
      <b:Author>
        <b:NameList>
          <b:Person>
            <b:Last>April Pawluk</b:Last>
            <b:First>Raymond</b:First>
            <b:Middle>H.J. Staals, Corinda Taylor, Bridget N.J. Watson, Senjuti Saha, Peter C. Fineran, Karen L. Maxwell &amp; Alan R. Davidson</b:Middle>
          </b:Person>
        </b:NameList>
      </b:Author>
    </b:Author>
    <b:Title>Inactivation of CRISPR-Cas systems by anti-CRISPR proteins in diverse bacterial species</b:Title>
    <b:JournalName>Nature Microbiology</b:JournalName>
    <b:Year>2016</b:Year>
    <b:Pages>16085</b:Pages>
    <b:Volume>1</b:Volume>
    <b:Issue>1</b:Issue>
    <b:RefOrder>3</b:RefOrder>
  </b:Source>
  <b:Source>
    <b:Tag>Ben17</b:Tag>
    <b:SourceType>JournalArticle</b:SourceType>
    <b:Guid>{A935FA0D-0B6F-4ED3-BD04-547C15CE4566}</b:Guid>
    <b:Author>
      <b:Author>
        <b:NameList>
          <b:Person>
            <b:Last>Benjamin J. Rauch</b:Last>
            <b:First>Melanie</b:First>
            <b:Middle>R. Silvis, Judd F. Hultquist, Michael J. McGregor, Nevan J. Krogan, Joseph Bondy-Denomy</b:Middle>
          </b:Person>
        </b:NameList>
      </b:Author>
    </b:Author>
    <b:Title>Inhibition of CRISPR-Cas9 with Bacteriophage Proteins</b:Title>
    <b:JournalName>Cell</b:JournalName>
    <b:Year>2017</b:Year>
    <b:Pages>150-158</b:Pages>
    <b:Volume>168</b:Volume>
    <b:Issue>1-2</b:Issue>
    <b:RefOrder>4</b:RefOrder>
  </b:Source>
  <b:Source>
    <b:Tag>Zhe04</b:Tag>
    <b:SourceType>JournalArticle</b:SourceType>
    <b:Guid>{CA867FF1-7894-457B-8023-C84B21A0E077}</b:Guid>
    <b:Author>
      <b:Author>
        <b:NameList>
          <b:Person>
            <b:Last>Yang</b:Last>
            <b:First>Zheng</b:First>
            <b:Middle>Rong</b:Middle>
          </b:Person>
        </b:NameList>
      </b:Author>
    </b:Author>
    <b:Title>Biological applications of support vector machines </b:Title>
    <b:JournalName>Briefings in Bioinformatics</b:JournalName>
    <b:Year>2004</b:Year>
    <b:Pages>328-338</b:Pages>
    <b:Volume>5</b:Volume>
    <b:Issue>4</b:Issue>
    <b:RefOrder>5</b:RefOrder>
  </b:Source>
  <b:Source>
    <b:Tag>Yin10</b:Tag>
    <b:SourceType>JournalArticle</b:SourceType>
    <b:Guid>{694315F2-1201-4D9E-A73D-8B8CDC3F5A14}</b:Guid>
    <b:Author>
      <b:Author>
        <b:NameList>
          <b:Person>
            <b:Last>Ying Huang</b:Last>
            <b:First>Beifang</b:First>
            <b:Middle>Niu, Ying Gao, Limin Fu, Weizhong Li</b:Middle>
          </b:Person>
        </b:NameList>
      </b:Author>
    </b:Author>
    <b:Title>CD-HIT Suite: a web server for clustering and comparing biological sequence</b:Title>
    <b:JournalName>Bioinformatics</b:JournalName>
    <b:Year>2010</b:Year>
    <b:Pages>680-682</b:Pages>
    <b:Volume>26</b:Volume>
    <b:Issue>5</b:Issue>
    <b:RefOrder>10</b:RefOrder>
  </b:Source>
  <b:Source>
    <b:Tag>Tia16</b:Tag>
    <b:SourceType>JournalArticle</b:SourceType>
    <b:Guid>{7D06B392-DEF4-4B50-96B7-33CB0CBD3919}</b:Guid>
    <b:Author>
      <b:Author>
        <b:NameList>
          <b:Person>
            <b:Last>Tianqi Chen</b:Last>
            <b:First>Carlos</b:First>
            <b:Middle>Guestrin</b:Middle>
          </b:Person>
        </b:NameList>
      </b:Author>
    </b:Author>
    <b:Title>XGBoost: A Scalable Tree Boosting System</b:Title>
    <b:JournalName>Proceedings of the 22nd ACM SIGKDD International Conference on Knowledge Discovery and Data Mining</b:JournalName>
    <b:Year>2016</b:Year>
    <b:Pages>785-794</b:Pages>
    <b:Volume>1</b:Volume>
    <b:Issue>1</b:Issue>
    <b:RefOrder>11</b:RefOrder>
  </b:Source>
  <b:Source>
    <b:Tag>BWM75</b:Tag>
    <b:SourceType>JournalArticle</b:SourceType>
    <b:Guid>{2C93F898-CC07-43A4-B4A5-71E4D2FF7B1B}</b:Guid>
    <b:Author>
      <b:Author>
        <b:NameList>
          <b:Person>
            <b:Last>B.W.Matthews</b:Last>
          </b:Person>
        </b:NameList>
      </b:Author>
    </b:Author>
    <b:Title>Comparison of the predicted and observed secondary structure of T4 phage lysozyme</b:Title>
    <b:JournalName>Biochimica et Biophysica Acta (BBA) - Protein Structure</b:JournalName>
    <b:Year>1975</b:Year>
    <b:Pages>442-451</b:Pages>
    <b:Volume>405</b:Volume>
    <b:Issue>2</b:Issue>
    <b:RefOrder>7</b:RefOrder>
  </b:Source>
  <b:Source>
    <b:Tag>Rab10</b:Tag>
    <b:SourceType>JournalArticle</b:SourceType>
    <b:Guid>{5FAC219B-7495-41A0-B7F8-D52FDB79A89A}</b:Guid>
    <b:Author>
      <b:Author>
        <b:NameList>
          <b:Person>
            <b:Last>Rabie Saidi</b:Last>
            <b:First>Mondher</b:First>
            <b:Middle>Maddouri &amp; Engelbert Mephu Nguifo</b:Middle>
          </b:Person>
        </b:NameList>
      </b:Author>
    </b:Author>
    <b:Title>Protein sequences classification by means of feature extraction with substitution matrices</b:Title>
    <b:JournalName>BMC Bioinformatics</b:JournalName>
    <b:Year>2010</b:Year>
    <b:Pages>175</b:Pages>
    <b:Volume>11</b:Volume>
    <b:Issue>1</b:Issue>
    <b:RefOrder>15</b:RefOrder>
  </b:Source>
  <b:Source>
    <b:Tag>Juw07</b:Tag>
    <b:SourceType>JournalArticle</b:SourceType>
    <b:Guid>{8018DD3A-AB45-44CD-B883-EB5F61ADE4C9}</b:Guid>
    <b:Author>
      <b:Author>
        <b:NameList>
          <b:Person>
            <b:Last>Juwen Shen</b:Last>
            <b:First>Jian</b:First>
            <b:Middle>Zhang, Xiaomin Luo, Weiliang Zhu, Kunqian Yu, Kaixian Chen, Yixue Li, Hualiang Jiang</b:Middle>
          </b:Person>
        </b:NameList>
      </b:Author>
    </b:Author>
    <b:Title>Predicting protein–protein interactions based only on sequences information</b:Title>
    <b:JournalName>PNAS</b:JournalName>
    <b:Year>2007</b:Year>
    <b:Pages>4337-4341</b:Pages>
    <b:Volume>104</b:Volume>
    <b:Issue>11</b:Issue>
    <b:RefOrder>16</b:RefOrder>
  </b:Source>
  <b:Source>
    <b:Tag>Chr02</b:Tag>
    <b:SourceType>JournalArticle</b:SourceType>
    <b:Guid>{1DC85C28-6477-4FF9-A174-405970D095BA}</b:Guid>
    <b:Author>
      <b:Author>
        <b:NameList>
          <b:Person>
            <b:Last>Christina Leslie</b:Last>
            <b:First>Eleazar</b:First>
            <b:Middle>Eskin And William Stafford Noble</b:Middle>
          </b:Person>
        </b:NameList>
      </b:Author>
    </b:Author>
    <b:Title>The spectrum kernel: A string kernel for SVM protein classification</b:Title>
    <b:JournalName>Biocomputing</b:JournalName>
    <b:Year>2002</b:Year>
    <b:Pages>564-575</b:Pages>
    <b:Volume>1</b:Volume>
    <b:Issue>1</b:Issue>
    <b:RefOrder>17</b:RefOrder>
  </b:Source>
  <b:Source>
    <b:Tag>Oli10</b:Tag>
    <b:SourceType>JournalArticle</b:SourceType>
    <b:Guid>{32FBB73B-E4A9-47F8-AF80-DBDE3A01FA4D}</b:Guid>
    <b:Author>
      <b:Author>
        <b:NameList>
          <b:Person>
            <b:Last>Eisenhaber</b:Last>
            <b:First>Oliviero</b:First>
            <b:Middle>CarugoFrank</b:Middle>
          </b:Person>
        </b:NameList>
      </b:Author>
    </b:Author>
    <b:Title>Data Mining Techniques for the Life Sciences</b:Title>
    <b:JournalName>Methods in Molecular Biology</b:JournalName>
    <b:Year>2010</b:Year>
    <b:Pages>223-239</b:Pages>
    <b:Volume>609</b:Volume>
    <b:Issue>1</b:Issue>
    <b:RefOrder>18</b:RefOrder>
  </b:Source>
  <b:Source>
    <b:Tag>Jos18</b:Tag>
    <b:SourceType>JournalArticle</b:SourceType>
    <b:Guid>{6F17D3C4-CA13-49FE-9F98-EADE5F5D8766}</b:Guid>
    <b:Author>
      <b:Author>
        <b:NameList>
          <b:Person>
            <b:Last>Joseph Bondy-Denomy</b:Last>
            <b:First>Alan</b:First>
            <b:Middle>R. Davidson, Jennifer A. Doudna, Peter C. Fineran, Karen L. Maxwell, Sylvain Moineau, Xu Peng, Eric J. Sontheimer, Blake Wiedenheft</b:Middle>
          </b:Person>
        </b:NameList>
      </b:Author>
    </b:Author>
    <b:Title>A Unified Resource for Tracking Anti-CRISPR Names</b:Title>
    <b:JournalName>The CRISPR Journal</b:JournalName>
    <b:Year>2018</b:Year>
    <b:Pages>302-305</b:Pages>
    <b:Volume>1</b:Volume>
    <b:Issue>5</b:Issue>
    <b:RefOrder>19</b:RefOrder>
  </b:Source>
  <b:Source>
    <b:Tag>Aya20</b:Tag>
    <b:SourceType>JournalArticle</b:SourceType>
    <b:Guid>{3C445B4E-7B49-466F-A89B-6BD542E16877}</b:Guid>
    <b:Author>
      <b:Author>
        <b:NameList>
          <b:Person>
            <b:Last>Ayal B. Gussow</b:Last>
            <b:First>Allyson</b:First>
            <b:Middle>E. Park, Adair L. Borges, Sergey A. Shmakov, Kira S. Makarova, Yuri I. Wolf, Joseph Bondy-Denomy &amp; Eugene V. Koonin</b:Middle>
          </b:Person>
        </b:NameList>
      </b:Author>
    </b:Author>
    <b:Title>Machine-learning approach expands the repertoire of anti-CRISPR protein families</b:Title>
    <b:JournalName>Nature Communications</b:JournalName>
    <b:Year>2020</b:Year>
    <b:Pages>3784</b:Pages>
    <b:Volume>11</b:Volume>
    <b:Issue>1</b:Issue>
    <b:RefOrder>12</b:RefOrder>
  </b:Source>
  <b:Source>
    <b:Tag>Hai20</b:Tag>
    <b:SourceType>JournalArticle</b:SourceType>
    <b:Guid>{A6D9528C-D1DE-4D12-884B-25A81B765995}</b:Guid>
    <b:Author>
      <b:Author>
        <b:NameList>
          <b:Person>
            <b:Last>Haidong Yi</b:Last>
            <b:First>Lê</b:First>
            <b:Middle>Hoàng , Bowen Yang , Javi Gomez , Han Zhang , Yanbin Yin</b:Middle>
          </b:Person>
        </b:NameList>
      </b:Author>
    </b:Author>
    <b:Title>AcrFinder: genome mining anti-CRISPR operons in prokaryotes and their viruses </b:Title>
    <b:JournalName>Nucleic Acids Research</b:JournalName>
    <b:Year>2020</b:Year>
    <b:Pages>358-365</b:Pages>
    <b:Volume>48</b:Volume>
    <b:Issue>W1</b:Issue>
    <b:RefOrder>13</b:RefOrder>
  </b:Source>
  <b:Source>
    <b:Tag>Chu20</b:Tag>
    <b:SourceType>JournalArticle</b:SourceType>
    <b:Guid>{073F3C11-2B64-4914-8F77-CBC659D3B00F}</b:Guid>
    <b:Author>
      <b:Author>
        <b:NameList>
          <b:Person>
            <b:Last>Chuan Dong</b:Last>
            <b:First>Dong-Kai</b:First>
            <b:Middle>Pu, Cong Ma, Xin Wang, Qing-Feng Wen, Zhi Zeng, View ORCID ProfileFeng-Biao Guo</b:Middle>
          </b:Person>
        </b:NameList>
      </b:Author>
    </b:Author>
    <b:Title>Precise detection of Acrs in prokaryotes using only six features</b:Title>
    <b:JournalName>The preprint server for biology</b:JournalName>
    <b:Year>2020</b:Year>
    <b:Pages>2</b:Pages>
    <b:Volume>1</b:Volume>
    <b:Issue>1</b:Issue>
    <b:RefOrder>14</b:RefOrder>
  </b:Source>
</b:Sources>
</file>

<file path=customXml/itemProps1.xml><?xml version="1.0" encoding="utf-8"?>
<ds:datastoreItem xmlns:ds="http://schemas.openxmlformats.org/officeDocument/2006/customXml" ds:itemID="{0C8AB656-0D01-4309-984E-4B01B9269276}">
  <ds:schemaRefs>
    <ds:schemaRef ds:uri="http://schemas.microsoft.com/sharepoint/v3/contenttype/forms"/>
  </ds:schemaRefs>
</ds:datastoreItem>
</file>

<file path=customXml/itemProps2.xml><?xml version="1.0" encoding="utf-8"?>
<ds:datastoreItem xmlns:ds="http://schemas.openxmlformats.org/officeDocument/2006/customXml" ds:itemID="{BFBA42CE-212F-4233-8F63-ABD6C94B03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EB8B9F-3794-4E68-90D6-C4B17F5A5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b8397-6465-4a9e-92ca-f8870317a792"/>
    <ds:schemaRef ds:uri="eedb61b7-ff9a-4f5e-841b-74d9e39c1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5DE296-4014-4EF1-A4A1-60E6E6C7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6336</Words>
  <Characters>36117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42369</CharactersWithSpaces>
  <SharedDoc>false</SharedDoc>
  <HLinks>
    <vt:vector size="138" baseType="variant">
      <vt:variant>
        <vt:i4>917596</vt:i4>
      </vt:variant>
      <vt:variant>
        <vt:i4>219</vt:i4>
      </vt:variant>
      <vt:variant>
        <vt:i4>0</vt:i4>
      </vt:variant>
      <vt:variant>
        <vt:i4>5</vt:i4>
      </vt:variant>
      <vt:variant>
        <vt:lpwstr>https://reactjs.org/</vt:lpwstr>
      </vt:variant>
      <vt:variant>
        <vt:lpwstr/>
      </vt:variant>
      <vt:variant>
        <vt:i4>6553727</vt:i4>
      </vt:variant>
      <vt:variant>
        <vt:i4>180</vt:i4>
      </vt:variant>
      <vt:variant>
        <vt:i4>0</vt:i4>
      </vt:variant>
      <vt:variant>
        <vt:i4>5</vt:i4>
      </vt:variant>
      <vt:variant>
        <vt:lpwstr>https://www.biorxiv.org/content/10.1101/2020.05.23.112011v1</vt:lpwstr>
      </vt:variant>
      <vt:variant>
        <vt:lpwstr/>
      </vt:variant>
      <vt:variant>
        <vt:i4>7012475</vt:i4>
      </vt:variant>
      <vt:variant>
        <vt:i4>153</vt:i4>
      </vt:variant>
      <vt:variant>
        <vt:i4>0</vt:i4>
      </vt:variant>
      <vt:variant>
        <vt:i4>5</vt:i4>
      </vt:variant>
      <vt:variant>
        <vt:lpwstr>https://doi.org/10.1093/nar/gkaa857</vt:lpwstr>
      </vt:variant>
      <vt:variant>
        <vt:lpwstr/>
      </vt:variant>
      <vt:variant>
        <vt:i4>1114173</vt:i4>
      </vt:variant>
      <vt:variant>
        <vt:i4>116</vt:i4>
      </vt:variant>
      <vt:variant>
        <vt:i4>0</vt:i4>
      </vt:variant>
      <vt:variant>
        <vt:i4>5</vt:i4>
      </vt:variant>
      <vt:variant>
        <vt:lpwstr/>
      </vt:variant>
      <vt:variant>
        <vt:lpwstr>_Toc77539163</vt:lpwstr>
      </vt:variant>
      <vt:variant>
        <vt:i4>1048637</vt:i4>
      </vt:variant>
      <vt:variant>
        <vt:i4>110</vt:i4>
      </vt:variant>
      <vt:variant>
        <vt:i4>0</vt:i4>
      </vt:variant>
      <vt:variant>
        <vt:i4>5</vt:i4>
      </vt:variant>
      <vt:variant>
        <vt:lpwstr/>
      </vt:variant>
      <vt:variant>
        <vt:lpwstr>_Toc77539162</vt:lpwstr>
      </vt:variant>
      <vt:variant>
        <vt:i4>1245245</vt:i4>
      </vt:variant>
      <vt:variant>
        <vt:i4>104</vt:i4>
      </vt:variant>
      <vt:variant>
        <vt:i4>0</vt:i4>
      </vt:variant>
      <vt:variant>
        <vt:i4>5</vt:i4>
      </vt:variant>
      <vt:variant>
        <vt:lpwstr/>
      </vt:variant>
      <vt:variant>
        <vt:lpwstr>_Toc77539161</vt:lpwstr>
      </vt:variant>
      <vt:variant>
        <vt:i4>1179709</vt:i4>
      </vt:variant>
      <vt:variant>
        <vt:i4>98</vt:i4>
      </vt:variant>
      <vt:variant>
        <vt:i4>0</vt:i4>
      </vt:variant>
      <vt:variant>
        <vt:i4>5</vt:i4>
      </vt:variant>
      <vt:variant>
        <vt:lpwstr/>
      </vt:variant>
      <vt:variant>
        <vt:lpwstr>_Toc77539160</vt:lpwstr>
      </vt:variant>
      <vt:variant>
        <vt:i4>1769534</vt:i4>
      </vt:variant>
      <vt:variant>
        <vt:i4>92</vt:i4>
      </vt:variant>
      <vt:variant>
        <vt:i4>0</vt:i4>
      </vt:variant>
      <vt:variant>
        <vt:i4>5</vt:i4>
      </vt:variant>
      <vt:variant>
        <vt:lpwstr/>
      </vt:variant>
      <vt:variant>
        <vt:lpwstr>_Toc77539159</vt:lpwstr>
      </vt:variant>
      <vt:variant>
        <vt:i4>1703998</vt:i4>
      </vt:variant>
      <vt:variant>
        <vt:i4>86</vt:i4>
      </vt:variant>
      <vt:variant>
        <vt:i4>0</vt:i4>
      </vt:variant>
      <vt:variant>
        <vt:i4>5</vt:i4>
      </vt:variant>
      <vt:variant>
        <vt:lpwstr/>
      </vt:variant>
      <vt:variant>
        <vt:lpwstr>_Toc77539158</vt:lpwstr>
      </vt:variant>
      <vt:variant>
        <vt:i4>1376318</vt:i4>
      </vt:variant>
      <vt:variant>
        <vt:i4>80</vt:i4>
      </vt:variant>
      <vt:variant>
        <vt:i4>0</vt:i4>
      </vt:variant>
      <vt:variant>
        <vt:i4>5</vt:i4>
      </vt:variant>
      <vt:variant>
        <vt:lpwstr/>
      </vt:variant>
      <vt:variant>
        <vt:lpwstr>_Toc77539157</vt:lpwstr>
      </vt:variant>
      <vt:variant>
        <vt:i4>1310782</vt:i4>
      </vt:variant>
      <vt:variant>
        <vt:i4>74</vt:i4>
      </vt:variant>
      <vt:variant>
        <vt:i4>0</vt:i4>
      </vt:variant>
      <vt:variant>
        <vt:i4>5</vt:i4>
      </vt:variant>
      <vt:variant>
        <vt:lpwstr/>
      </vt:variant>
      <vt:variant>
        <vt:lpwstr>_Toc77539156</vt:lpwstr>
      </vt:variant>
      <vt:variant>
        <vt:i4>1507390</vt:i4>
      </vt:variant>
      <vt:variant>
        <vt:i4>68</vt:i4>
      </vt:variant>
      <vt:variant>
        <vt:i4>0</vt:i4>
      </vt:variant>
      <vt:variant>
        <vt:i4>5</vt:i4>
      </vt:variant>
      <vt:variant>
        <vt:lpwstr/>
      </vt:variant>
      <vt:variant>
        <vt:lpwstr>_Toc77539155</vt:lpwstr>
      </vt:variant>
      <vt:variant>
        <vt:i4>1441854</vt:i4>
      </vt:variant>
      <vt:variant>
        <vt:i4>62</vt:i4>
      </vt:variant>
      <vt:variant>
        <vt:i4>0</vt:i4>
      </vt:variant>
      <vt:variant>
        <vt:i4>5</vt:i4>
      </vt:variant>
      <vt:variant>
        <vt:lpwstr/>
      </vt:variant>
      <vt:variant>
        <vt:lpwstr>_Toc77539154</vt:lpwstr>
      </vt:variant>
      <vt:variant>
        <vt:i4>1114174</vt:i4>
      </vt:variant>
      <vt:variant>
        <vt:i4>56</vt:i4>
      </vt:variant>
      <vt:variant>
        <vt:i4>0</vt:i4>
      </vt:variant>
      <vt:variant>
        <vt:i4>5</vt:i4>
      </vt:variant>
      <vt:variant>
        <vt:lpwstr/>
      </vt:variant>
      <vt:variant>
        <vt:lpwstr>_Toc77539153</vt:lpwstr>
      </vt:variant>
      <vt:variant>
        <vt:i4>1048638</vt:i4>
      </vt:variant>
      <vt:variant>
        <vt:i4>50</vt:i4>
      </vt:variant>
      <vt:variant>
        <vt:i4>0</vt:i4>
      </vt:variant>
      <vt:variant>
        <vt:i4>5</vt:i4>
      </vt:variant>
      <vt:variant>
        <vt:lpwstr/>
      </vt:variant>
      <vt:variant>
        <vt:lpwstr>_Toc77539152</vt:lpwstr>
      </vt:variant>
      <vt:variant>
        <vt:i4>1245246</vt:i4>
      </vt:variant>
      <vt:variant>
        <vt:i4>44</vt:i4>
      </vt:variant>
      <vt:variant>
        <vt:i4>0</vt:i4>
      </vt:variant>
      <vt:variant>
        <vt:i4>5</vt:i4>
      </vt:variant>
      <vt:variant>
        <vt:lpwstr/>
      </vt:variant>
      <vt:variant>
        <vt:lpwstr>_Toc77539151</vt:lpwstr>
      </vt:variant>
      <vt:variant>
        <vt:i4>1179710</vt:i4>
      </vt:variant>
      <vt:variant>
        <vt:i4>38</vt:i4>
      </vt:variant>
      <vt:variant>
        <vt:i4>0</vt:i4>
      </vt:variant>
      <vt:variant>
        <vt:i4>5</vt:i4>
      </vt:variant>
      <vt:variant>
        <vt:lpwstr/>
      </vt:variant>
      <vt:variant>
        <vt:lpwstr>_Toc77539150</vt:lpwstr>
      </vt:variant>
      <vt:variant>
        <vt:i4>1769535</vt:i4>
      </vt:variant>
      <vt:variant>
        <vt:i4>32</vt:i4>
      </vt:variant>
      <vt:variant>
        <vt:i4>0</vt:i4>
      </vt:variant>
      <vt:variant>
        <vt:i4>5</vt:i4>
      </vt:variant>
      <vt:variant>
        <vt:lpwstr/>
      </vt:variant>
      <vt:variant>
        <vt:lpwstr>_Toc77539149</vt:lpwstr>
      </vt:variant>
      <vt:variant>
        <vt:i4>1703999</vt:i4>
      </vt:variant>
      <vt:variant>
        <vt:i4>26</vt:i4>
      </vt:variant>
      <vt:variant>
        <vt:i4>0</vt:i4>
      </vt:variant>
      <vt:variant>
        <vt:i4>5</vt:i4>
      </vt:variant>
      <vt:variant>
        <vt:lpwstr/>
      </vt:variant>
      <vt:variant>
        <vt:lpwstr>_Toc77539148</vt:lpwstr>
      </vt:variant>
      <vt:variant>
        <vt:i4>1376319</vt:i4>
      </vt:variant>
      <vt:variant>
        <vt:i4>20</vt:i4>
      </vt:variant>
      <vt:variant>
        <vt:i4>0</vt:i4>
      </vt:variant>
      <vt:variant>
        <vt:i4>5</vt:i4>
      </vt:variant>
      <vt:variant>
        <vt:lpwstr/>
      </vt:variant>
      <vt:variant>
        <vt:lpwstr>_Toc77539147</vt:lpwstr>
      </vt:variant>
      <vt:variant>
        <vt:i4>1310783</vt:i4>
      </vt:variant>
      <vt:variant>
        <vt:i4>14</vt:i4>
      </vt:variant>
      <vt:variant>
        <vt:i4>0</vt:i4>
      </vt:variant>
      <vt:variant>
        <vt:i4>5</vt:i4>
      </vt:variant>
      <vt:variant>
        <vt:lpwstr/>
      </vt:variant>
      <vt:variant>
        <vt:lpwstr>_Toc77539146</vt:lpwstr>
      </vt:variant>
      <vt:variant>
        <vt:i4>1507391</vt:i4>
      </vt:variant>
      <vt:variant>
        <vt:i4>8</vt:i4>
      </vt:variant>
      <vt:variant>
        <vt:i4>0</vt:i4>
      </vt:variant>
      <vt:variant>
        <vt:i4>5</vt:i4>
      </vt:variant>
      <vt:variant>
        <vt:lpwstr/>
      </vt:variant>
      <vt:variant>
        <vt:lpwstr>_Toc77539145</vt:lpwstr>
      </vt:variant>
      <vt:variant>
        <vt:i4>1441855</vt:i4>
      </vt:variant>
      <vt:variant>
        <vt:i4>2</vt:i4>
      </vt:variant>
      <vt:variant>
        <vt:i4>0</vt:i4>
      </vt:variant>
      <vt:variant>
        <vt:i4>5</vt:i4>
      </vt:variant>
      <vt:variant>
        <vt:lpwstr/>
      </vt:variant>
      <vt:variant>
        <vt:lpwstr>_Toc77539144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 HỮU</dc:creator>
  <cp:keywords/>
  <dc:description/>
  <cp:lastModifiedBy>Nguyen Huu Dung 20173048</cp:lastModifiedBy>
  <cp:revision>3</cp:revision>
  <dcterms:created xsi:type="dcterms:W3CDTF">2021-07-18T16:50:00Z</dcterms:created>
  <dcterms:modified xsi:type="dcterms:W3CDTF">2021-07-18T16:51:00Z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0x0101007793A5AA0BA8F2438F944354E3315642</vt:lpwstr>
  </property>
</Properties>
</file>