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923" w:type="dxa"/>
        <w:tblInd w:w="241"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99" w:type="dxa"/>
          <w:right w:w="99" w:type="dxa"/>
        </w:tblCellMar>
        <w:tblLook w:val="0000" w:firstRow="0" w:lastRow="0" w:firstColumn="0" w:lastColumn="0" w:noHBand="0" w:noVBand="0"/>
      </w:tblPr>
      <w:tblGrid>
        <w:gridCol w:w="1134"/>
        <w:gridCol w:w="1134"/>
        <w:gridCol w:w="740"/>
        <w:gridCol w:w="875"/>
        <w:gridCol w:w="875"/>
        <w:gridCol w:w="875"/>
        <w:gridCol w:w="2447"/>
        <w:gridCol w:w="1843"/>
      </w:tblGrid>
      <w:tr w:rsidR="009139C9" w:rsidRPr="00B65B3A" w14:paraId="5954A9C3" w14:textId="77777777" w:rsidTr="00E907D0">
        <w:tblPrEx>
          <w:tblCellMar>
            <w:top w:w="0" w:type="dxa"/>
            <w:bottom w:w="0" w:type="dxa"/>
          </w:tblCellMar>
        </w:tblPrEx>
        <w:trPr>
          <w:cantSplit/>
        </w:trPr>
        <w:tc>
          <w:tcPr>
            <w:tcW w:w="9923" w:type="dxa"/>
            <w:gridSpan w:val="8"/>
            <w:tcBorders>
              <w:top w:val="single" w:sz="12" w:space="0" w:color="auto"/>
              <w:left w:val="single" w:sz="12" w:space="0" w:color="auto"/>
              <w:bottom w:val="nil"/>
              <w:right w:val="single" w:sz="12" w:space="0" w:color="auto"/>
            </w:tcBorders>
          </w:tcPr>
          <w:p w14:paraId="59A51064" w14:textId="38E7C977" w:rsidR="009139C9" w:rsidRPr="00B65B3A" w:rsidRDefault="00415FF3" w:rsidP="00CA227E">
            <w:r w:rsidRPr="00B65B3A">
              <w:rPr>
                <w:noProof/>
              </w:rPr>
              <mc:AlternateContent>
                <mc:Choice Requires="wps">
                  <w:drawing>
                    <wp:anchor distT="0" distB="0" distL="114300" distR="114300" simplePos="0" relativeHeight="251654144" behindDoc="0" locked="0" layoutInCell="0" allowOverlap="1" wp14:anchorId="4F1BDAC5" wp14:editId="1FD491BD">
                      <wp:simplePos x="0" y="0"/>
                      <wp:positionH relativeFrom="column">
                        <wp:posOffset>4928870</wp:posOffset>
                      </wp:positionH>
                      <wp:positionV relativeFrom="paragraph">
                        <wp:posOffset>622300</wp:posOffset>
                      </wp:positionV>
                      <wp:extent cx="809625" cy="304800"/>
                      <wp:effectExtent l="0" t="0" r="0" b="0"/>
                      <wp:wrapNone/>
                      <wp:docPr id="12" name="Rectangle 6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9625" cy="304800"/>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19A2A018" w14:textId="77777777" w:rsidR="00780525" w:rsidRDefault="00780525">
                                  <w:pPr>
                                    <w:spacing w:line="240" w:lineRule="atLeast"/>
                                    <w:jc w:val="center"/>
                                    <w:rPr>
                                      <w:b/>
                                      <w:sz w:val="28"/>
                                    </w:rPr>
                                  </w:pPr>
                                  <w:r>
                                    <w:rPr>
                                      <w:rFonts w:hint="eastAsia"/>
                                      <w:b/>
                                      <w:sz w:val="28"/>
                                    </w:rPr>
                                    <w:t>Out of management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F1BDAC5" id="Rectangle 678" o:spid="_x0000_s1026" style="position:absolute;left:0;text-align:left;margin-left:388.1pt;margin-top:49pt;width:63.75pt;height:24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" o:allowincell="f">
                      <v:textbox inset="0,0,0,0">
                        <w:txbxContent>
                          <w:p w14:paraId="19A2A018" w14:textId="77777777" w:rsidR="00780525" w:rsidRDefault="00780525">
                            <w:pPr>
                              <w:spacing w:line="240" w:lineRule="atLeast"/>
                              <w:jc w:val="center"/>
                              <w:rPr>
                                <w:b/>
                                <w:sz w:val="28"/>
                              </w:rPr>
                            </w:pPr>
                            <w:r>
                              <w:rPr>
                                <w:rFonts w:hint="eastAsia"/>
                                <w:b/>
                                <w:sz w:val="28"/>
                              </w:rPr>
                              <w:t>Out of management</w:t>
                            </w:r>
                          </w:p>
                        </w:txbxContent>
                      </v:textbox>
                    </v:rect>
                  </w:pict>
                </mc:Fallback>
              </mc:AlternateContent>
            </w:r>
            <w:r w:rsidRPr="00B65B3A">
              <w:rPr>
                <w:noProof/>
              </w:rPr>
              <mc:AlternateContent>
                <mc:Choice Requires="wps">
                  <w:drawing>
                    <wp:anchor distT="0" distB="0" distL="114300" distR="114300" simplePos="0" relativeHeight="251653120" behindDoc="0" locked="0" layoutInCell="0" allowOverlap="1" wp14:anchorId="7AA49CCB" wp14:editId="2E38CFDE">
                      <wp:simplePos x="0" y="0"/>
                      <wp:positionH relativeFrom="column">
                        <wp:posOffset>4928870</wp:posOffset>
                      </wp:positionH>
                      <wp:positionV relativeFrom="paragraph">
                        <wp:posOffset>231775</wp:posOffset>
                      </wp:positionV>
                      <wp:extent cx="809625" cy="304800"/>
                      <wp:effectExtent l="0" t="0" r="0" b="0"/>
                      <wp:wrapNone/>
                      <wp:docPr id="11" name="Rectangle 6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9625" cy="304800"/>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6C4869A3" w14:textId="77777777" w:rsidR="00780525" w:rsidRDefault="00780525">
                                  <w:pPr>
                                    <w:spacing w:line="240" w:lineRule="atLeast"/>
                                    <w:jc w:val="center"/>
                                    <w:rPr>
                                      <w:b/>
                                      <w:sz w:val="28"/>
                                    </w:rPr>
                                  </w:pPr>
                                  <w:r>
                                    <w:rPr>
                                      <w:rFonts w:hint="eastAsia"/>
                                      <w:b/>
                                      <w:sz w:val="28"/>
                                    </w:rPr>
                                    <w:t>Company confidential</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AA49CCB" id="Rectangle 677" o:spid="_x0000_s1027" style="position:absolute;left:0;text-align:left;margin-left:388.1pt;margin-top:18.25pt;width:63.75pt;height:24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" o:allowincell="f">
                      <v:textbox inset="0,0,0,0">
                        <w:txbxContent>
                          <w:p w14:paraId="6C4869A3" w14:textId="77777777" w:rsidR="00780525" w:rsidRDefault="00780525">
                            <w:pPr>
                              <w:spacing w:line="240" w:lineRule="atLeast"/>
                              <w:jc w:val="center"/>
                              <w:rPr>
                                <w:b/>
                                <w:sz w:val="28"/>
                              </w:rPr>
                            </w:pPr>
                            <w:r>
                              <w:rPr>
                                <w:rFonts w:hint="eastAsia"/>
                                <w:b/>
                                <w:sz w:val="28"/>
                              </w:rPr>
                              <w:t>Company confidential</w:t>
                            </w:r>
                          </w:p>
                        </w:txbxContent>
                      </v:textbox>
                    </v:rect>
                  </w:pict>
                </mc:Fallback>
              </mc:AlternateContent>
            </w:r>
          </w:p>
          <w:p w14:paraId="2C72B8AD" w14:textId="77777777" w:rsidR="00CA227E" w:rsidRPr="00B65B3A" w:rsidRDefault="00CA227E">
            <w:pPr>
              <w:ind w:right="-2"/>
              <w:rPr>
                <w:rFonts w:hAnsi="MS Mincho"/>
              </w:rPr>
            </w:pPr>
          </w:p>
          <w:p w14:paraId="48239159" w14:textId="77777777" w:rsidR="009139C9" w:rsidRPr="00B65B3A" w:rsidRDefault="009139C9">
            <w:pPr>
              <w:ind w:right="-2"/>
              <w:rPr>
                <w:rFonts w:hAnsi="MS Mincho"/>
              </w:rPr>
            </w:pPr>
          </w:p>
          <w:p w14:paraId="178BEEA2" w14:textId="77777777" w:rsidR="009139C9" w:rsidRPr="00B65B3A" w:rsidRDefault="009139C9">
            <w:pPr>
              <w:ind w:right="-2"/>
              <w:rPr>
                <w:rFonts w:hAnsi="MS Mincho"/>
              </w:rPr>
            </w:pPr>
          </w:p>
          <w:p w14:paraId="6E4E7485" w14:textId="77777777" w:rsidR="009139C9" w:rsidRPr="00B65B3A" w:rsidRDefault="009139C9">
            <w:pPr>
              <w:ind w:right="-2"/>
              <w:rPr>
                <w:rFonts w:hAnsi="MS Mincho" w:hint="eastAsia"/>
              </w:rPr>
            </w:pPr>
          </w:p>
          <w:p w14:paraId="52D910F2" w14:textId="77777777" w:rsidR="009139C9" w:rsidRPr="00B65B3A" w:rsidRDefault="009139C9">
            <w:pPr>
              <w:ind w:right="-2"/>
              <w:rPr>
                <w:rFonts w:hAnsi="MS Mincho"/>
              </w:rPr>
            </w:pPr>
          </w:p>
          <w:p w14:paraId="6C6BECDA" w14:textId="77777777" w:rsidR="009139C9" w:rsidRPr="00B65B3A" w:rsidRDefault="009139C9">
            <w:pPr>
              <w:ind w:right="-2"/>
              <w:rPr>
                <w:rFonts w:hAnsi="MS Mincho"/>
              </w:rPr>
            </w:pPr>
          </w:p>
          <w:p w14:paraId="036A5857" w14:textId="77777777" w:rsidR="009139C9" w:rsidRPr="00B65B3A" w:rsidRDefault="009139C9">
            <w:pPr>
              <w:ind w:right="-2"/>
              <w:rPr>
                <w:rFonts w:hAnsi="MS Mincho"/>
              </w:rPr>
            </w:pPr>
          </w:p>
          <w:p w14:paraId="21CBBFE0" w14:textId="77777777" w:rsidR="009139C9" w:rsidRPr="00B65B3A" w:rsidRDefault="009139C9">
            <w:pPr>
              <w:ind w:right="-2"/>
              <w:rPr>
                <w:rFonts w:hAnsi="MS Mincho"/>
              </w:rPr>
            </w:pPr>
          </w:p>
          <w:p w14:paraId="208CA5AE" w14:textId="77777777" w:rsidR="009139C9" w:rsidRPr="00B65B3A" w:rsidRDefault="009139C9">
            <w:pPr>
              <w:ind w:right="-2"/>
              <w:rPr>
                <w:rFonts w:hAnsi="MS Mincho"/>
              </w:rPr>
            </w:pPr>
          </w:p>
          <w:p w14:paraId="4EBCCB9E" w14:textId="77777777" w:rsidR="00567212" w:rsidRPr="00B65B3A" w:rsidRDefault="00E907D0" w:rsidP="003D421E">
            <w:pPr>
              <w:ind w:right="-2"/>
              <w:jc w:val="center"/>
              <w:rPr>
                <w:rFonts w:hAnsi="MS Mincho" w:hint="eastAsia"/>
                <w:sz w:val="48"/>
              </w:rPr>
            </w:pPr>
            <w:r>
              <w:rPr>
                <w:rFonts w:hAnsi="MS Mincho" w:hint="eastAsia"/>
                <w:sz w:val="48"/>
              </w:rPr>
              <w:t>S800</w:t>
            </w:r>
            <w:r w:rsidR="00101CE5">
              <w:rPr>
                <w:rFonts w:hAnsi="MS Mincho" w:hint="eastAsia"/>
                <w:sz w:val="48"/>
              </w:rPr>
              <w:t>For</w:t>
            </w:r>
            <w:r w:rsidR="00114E0F">
              <w:rPr>
                <w:rFonts w:hAnsi="MS Mincho" w:hint="eastAsia"/>
                <w:sz w:val="48"/>
              </w:rPr>
              <w:t xml:space="preserve"> </w:t>
            </w:r>
            <w:r w:rsidR="00101CE5">
              <w:rPr>
                <w:rFonts w:hAnsi="MS Mincho" w:hint="eastAsia"/>
                <w:sz w:val="48"/>
              </w:rPr>
              <w:t>BSP</w:t>
            </w:r>
          </w:p>
          <w:p w14:paraId="3BDC4A36" w14:textId="77777777" w:rsidR="00732AE8" w:rsidRPr="00676A9D" w:rsidRDefault="00E907D0" w:rsidP="00435A03">
            <w:pPr>
              <w:ind w:right="-2"/>
              <w:jc w:val="center"/>
              <w:rPr>
                <w:rFonts w:hAnsi="MS Mincho"/>
                <w:sz w:val="48"/>
              </w:rPr>
            </w:pPr>
            <w:r>
              <w:rPr>
                <w:rFonts w:hAnsi="MS Mincho" w:hint="eastAsia"/>
                <w:sz w:val="48"/>
              </w:rPr>
              <w:t>PS-CPU</w:t>
            </w:r>
          </w:p>
          <w:p w14:paraId="0D17BCFB" w14:textId="77777777" w:rsidR="00D602E5" w:rsidRPr="00B65B3A" w:rsidRDefault="00973D1E" w:rsidP="006B6100">
            <w:pPr>
              <w:ind w:right="-2"/>
              <w:jc w:val="center"/>
              <w:rPr>
                <w:rFonts w:hAnsi="MS Mincho"/>
                <w:sz w:val="48"/>
              </w:rPr>
            </w:pPr>
            <w:r w:rsidRPr="00B65B3A">
              <w:rPr>
                <w:rFonts w:hAnsi="MS Mincho"/>
                <w:sz w:val="48"/>
              </w:rPr>
              <w:t>Detailed Control Specifications</w:t>
            </w:r>
          </w:p>
          <w:p w14:paraId="62B9A7F9" w14:textId="77777777" w:rsidR="009139C9" w:rsidRPr="00B65B3A" w:rsidRDefault="009139C9">
            <w:pPr>
              <w:ind w:right="-2"/>
              <w:rPr>
                <w:rFonts w:hAnsi="MS Mincho"/>
              </w:rPr>
            </w:pPr>
          </w:p>
          <w:p w14:paraId="076DDD8B" w14:textId="77777777" w:rsidR="009139C9" w:rsidRPr="00B65B3A" w:rsidRDefault="009139C9">
            <w:pPr>
              <w:ind w:right="-2"/>
              <w:rPr>
                <w:rFonts w:hAnsi="MS Mincho" w:hint="eastAsia"/>
              </w:rPr>
            </w:pPr>
          </w:p>
          <w:p w14:paraId="1CD8C80F" w14:textId="77777777" w:rsidR="009139C9" w:rsidRPr="00B65B3A" w:rsidRDefault="009139C9">
            <w:pPr>
              <w:ind w:right="-2"/>
              <w:rPr>
                <w:rFonts w:hAnsi="MS Mincho" w:hint="eastAsia"/>
              </w:rPr>
            </w:pPr>
          </w:p>
          <w:p w14:paraId="437FA185" w14:textId="77777777" w:rsidR="009139C9" w:rsidRPr="00B65B3A" w:rsidRDefault="009139C9">
            <w:pPr>
              <w:ind w:right="-2"/>
              <w:rPr>
                <w:rFonts w:hAnsi="MS Mincho" w:hint="eastAsia"/>
              </w:rPr>
            </w:pPr>
          </w:p>
          <w:p w14:paraId="12643C64" w14:textId="77777777" w:rsidR="009139C9" w:rsidRPr="00B65B3A" w:rsidRDefault="009139C9">
            <w:pPr>
              <w:ind w:right="-2"/>
              <w:rPr>
                <w:rFonts w:hAnsi="MS Mincho" w:hint="eastAsia"/>
              </w:rPr>
            </w:pPr>
          </w:p>
          <w:p w14:paraId="2A6D9056" w14:textId="77777777" w:rsidR="009139C9" w:rsidRPr="00B65B3A" w:rsidRDefault="009139C9">
            <w:pPr>
              <w:ind w:right="-2"/>
              <w:rPr>
                <w:rFonts w:hAnsi="MS Mincho" w:hint="eastAsia"/>
              </w:rPr>
            </w:pPr>
          </w:p>
          <w:p w14:paraId="4846FC13" w14:textId="77777777" w:rsidR="009139C9" w:rsidRPr="00B65B3A" w:rsidRDefault="009139C9">
            <w:pPr>
              <w:ind w:right="-2"/>
              <w:rPr>
                <w:rFonts w:hAnsi="MS Mincho" w:hint="eastAsia"/>
              </w:rPr>
            </w:pPr>
          </w:p>
          <w:p w14:paraId="66412DA8" w14:textId="77777777" w:rsidR="009139C9" w:rsidRPr="00B65B3A" w:rsidRDefault="009139C9">
            <w:pPr>
              <w:ind w:right="-2"/>
              <w:rPr>
                <w:rFonts w:hAnsi="MS Mincho" w:hint="eastAsia"/>
              </w:rPr>
            </w:pPr>
          </w:p>
          <w:p w14:paraId="6D816E2E" w14:textId="77777777" w:rsidR="009139C9" w:rsidRPr="00B65B3A" w:rsidRDefault="009139C9">
            <w:pPr>
              <w:ind w:right="-2"/>
              <w:rPr>
                <w:rFonts w:hAnsi="MS Mincho" w:hint="eastAsia"/>
              </w:rPr>
            </w:pPr>
          </w:p>
          <w:p w14:paraId="196CC6FC" w14:textId="77777777" w:rsidR="009139C9" w:rsidRPr="00B65B3A" w:rsidRDefault="009139C9">
            <w:pPr>
              <w:ind w:right="-2"/>
              <w:rPr>
                <w:rFonts w:hAnsi="MS Mincho" w:hint="eastAsia"/>
              </w:rPr>
            </w:pPr>
          </w:p>
          <w:p w14:paraId="7D1A7727" w14:textId="77777777" w:rsidR="009139C9" w:rsidRPr="00B65B3A" w:rsidRDefault="009139C9">
            <w:pPr>
              <w:ind w:right="-2"/>
              <w:rPr>
                <w:rFonts w:hAnsi="MS Mincho" w:hint="eastAsia"/>
              </w:rPr>
            </w:pPr>
          </w:p>
          <w:p w14:paraId="7B5A098D" w14:textId="77777777" w:rsidR="009139C9" w:rsidRPr="00B65B3A" w:rsidRDefault="009139C9">
            <w:pPr>
              <w:ind w:right="-2"/>
              <w:rPr>
                <w:rFonts w:hAnsi="MS Mincho" w:hint="eastAsia"/>
              </w:rPr>
            </w:pPr>
          </w:p>
          <w:p w14:paraId="482D6620" w14:textId="77777777" w:rsidR="009139C9" w:rsidRPr="00B65B3A" w:rsidRDefault="009139C9">
            <w:pPr>
              <w:ind w:right="-2"/>
              <w:rPr>
                <w:rFonts w:hAnsi="MS Mincho"/>
              </w:rPr>
            </w:pPr>
          </w:p>
          <w:p w14:paraId="10B3B5DD" w14:textId="77777777" w:rsidR="009139C9" w:rsidRPr="00B65B3A" w:rsidRDefault="009139C9">
            <w:pPr>
              <w:ind w:right="-2"/>
              <w:rPr>
                <w:rFonts w:hAnsi="MS Mincho"/>
              </w:rPr>
            </w:pPr>
          </w:p>
        </w:tc>
      </w:tr>
      <w:tr w:rsidR="009139C9" w:rsidRPr="00B65B3A" w14:paraId="182B3EC0" w14:textId="77777777" w:rsidTr="00255409">
        <w:tblPrEx>
          <w:tblCellMar>
            <w:top w:w="0" w:type="dxa"/>
            <w:bottom w:w="0" w:type="dxa"/>
          </w:tblCellMar>
        </w:tblPrEx>
        <w:tc>
          <w:tcPr>
            <w:tcW w:w="1134" w:type="dxa"/>
            <w:tcBorders>
              <w:top w:val="single" w:sz="12" w:space="0" w:color="auto"/>
              <w:left w:val="single" w:sz="12" w:space="0" w:color="auto"/>
              <w:bottom w:val="single" w:sz="12" w:space="0" w:color="auto"/>
            </w:tcBorders>
          </w:tcPr>
          <w:p w14:paraId="20018CD0" w14:textId="77777777" w:rsidR="009139C9" w:rsidRPr="00B65B3A" w:rsidRDefault="009139C9" w:rsidP="00276507">
            <w:pPr>
              <w:jc w:val="center"/>
              <w:rPr>
                <w:rFonts w:hAnsi="MS Mincho"/>
              </w:rPr>
            </w:pPr>
            <w:r w:rsidRPr="00B65B3A">
              <w:rPr>
                <w:rFonts w:hAnsi="MS Mincho" w:hint="eastAsia"/>
              </w:rPr>
              <w:t>Revision symbol</w:t>
            </w:r>
          </w:p>
        </w:tc>
        <w:tc>
          <w:tcPr>
            <w:tcW w:w="1134" w:type="dxa"/>
            <w:tcBorders>
              <w:top w:val="single" w:sz="12" w:space="0" w:color="auto"/>
              <w:bottom w:val="single" w:sz="12" w:space="0" w:color="auto"/>
            </w:tcBorders>
            <w:vAlign w:val="center"/>
          </w:tcPr>
          <w:p w14:paraId="7683BB69" w14:textId="77777777" w:rsidR="009139C9" w:rsidRPr="00B65B3A" w:rsidRDefault="009139C9" w:rsidP="00276507">
            <w:pPr>
              <w:jc w:val="center"/>
              <w:rPr>
                <w:rFonts w:hAnsi="MS Mincho"/>
              </w:rPr>
            </w:pPr>
            <w:r w:rsidRPr="00B65B3A">
              <w:rPr>
                <w:rFonts w:hAnsi="MS Mincho" w:hint="eastAsia"/>
              </w:rPr>
              <w:t>Date</w:t>
            </w:r>
          </w:p>
        </w:tc>
        <w:tc>
          <w:tcPr>
            <w:tcW w:w="740" w:type="dxa"/>
            <w:tcBorders>
              <w:top w:val="single" w:sz="12" w:space="0" w:color="auto"/>
              <w:bottom w:val="single" w:sz="12" w:space="0" w:color="auto"/>
            </w:tcBorders>
          </w:tcPr>
          <w:p w14:paraId="36B99FA9" w14:textId="77777777" w:rsidR="009139C9" w:rsidRPr="00B65B3A" w:rsidRDefault="009139C9" w:rsidP="00276507">
            <w:pPr>
              <w:jc w:val="center"/>
              <w:rPr>
                <w:rFonts w:hAnsi="MS Mincho"/>
              </w:rPr>
            </w:pPr>
            <w:r w:rsidRPr="00B65B3A">
              <w:rPr>
                <w:rFonts w:hAnsi="MS Mincho" w:hint="eastAsia"/>
              </w:rPr>
              <w:t>Item</w:t>
            </w:r>
          </w:p>
        </w:tc>
        <w:tc>
          <w:tcPr>
            <w:tcW w:w="875" w:type="dxa"/>
            <w:tcBorders>
              <w:top w:val="single" w:sz="12" w:space="0" w:color="auto"/>
              <w:bottom w:val="single" w:sz="12" w:space="0" w:color="auto"/>
            </w:tcBorders>
          </w:tcPr>
          <w:p w14:paraId="0A2EDB42" w14:textId="77777777" w:rsidR="009139C9" w:rsidRPr="00B65B3A" w:rsidRDefault="009139C9" w:rsidP="00276507">
            <w:pPr>
              <w:jc w:val="center"/>
              <w:rPr>
                <w:rFonts w:hAnsi="MS Mincho"/>
              </w:rPr>
            </w:pPr>
            <w:r w:rsidRPr="00B65B3A">
              <w:rPr>
                <w:rFonts w:hAnsi="MS Mincho" w:hint="eastAsia"/>
              </w:rPr>
              <w:t>Approver</w:t>
            </w:r>
          </w:p>
        </w:tc>
        <w:tc>
          <w:tcPr>
            <w:tcW w:w="875" w:type="dxa"/>
            <w:tcBorders>
              <w:top w:val="single" w:sz="12" w:space="0" w:color="auto"/>
              <w:bottom w:val="single" w:sz="12" w:space="0" w:color="auto"/>
            </w:tcBorders>
          </w:tcPr>
          <w:p w14:paraId="429E23AE" w14:textId="77777777" w:rsidR="009139C9" w:rsidRPr="00B65B3A" w:rsidRDefault="009139C9" w:rsidP="00276507">
            <w:pPr>
              <w:jc w:val="center"/>
              <w:rPr>
                <w:rFonts w:hAnsi="MS Mincho"/>
              </w:rPr>
            </w:pPr>
            <w:r w:rsidRPr="00B65B3A">
              <w:rPr>
                <w:rFonts w:hAnsi="MS Mincho" w:hint="eastAsia"/>
              </w:rPr>
              <w:t>Reviewer</w:t>
            </w:r>
          </w:p>
        </w:tc>
        <w:tc>
          <w:tcPr>
            <w:tcW w:w="875" w:type="dxa"/>
            <w:tcBorders>
              <w:top w:val="single" w:sz="12" w:space="0" w:color="auto"/>
              <w:bottom w:val="single" w:sz="12" w:space="0" w:color="auto"/>
            </w:tcBorders>
          </w:tcPr>
          <w:p w14:paraId="47CBA699" w14:textId="77777777" w:rsidR="009139C9" w:rsidRPr="00B65B3A" w:rsidRDefault="009139C9" w:rsidP="00276507">
            <w:pPr>
              <w:jc w:val="center"/>
              <w:rPr>
                <w:rFonts w:hAnsi="MS Mincho"/>
              </w:rPr>
            </w:pPr>
            <w:r w:rsidRPr="00B65B3A">
              <w:rPr>
                <w:rFonts w:hAnsi="MS Mincho" w:hint="eastAsia"/>
              </w:rPr>
              <w:t>Author</w:t>
            </w:r>
          </w:p>
        </w:tc>
        <w:tc>
          <w:tcPr>
            <w:tcW w:w="2447" w:type="dxa"/>
            <w:tcBorders>
              <w:top w:val="single" w:sz="12" w:space="0" w:color="auto"/>
              <w:bottom w:val="single" w:sz="12" w:space="0" w:color="auto"/>
            </w:tcBorders>
          </w:tcPr>
          <w:p w14:paraId="6AC313FF" w14:textId="77777777" w:rsidR="009139C9" w:rsidRPr="00B65B3A" w:rsidRDefault="009139C9" w:rsidP="00276507">
            <w:pPr>
              <w:jc w:val="center"/>
              <w:rPr>
                <w:rFonts w:hAnsi="MS Mincho"/>
              </w:rPr>
            </w:pPr>
            <w:r w:rsidRPr="00B65B3A">
              <w:rPr>
                <w:rFonts w:hAnsi="MS Mincho" w:hint="eastAsia"/>
              </w:rPr>
              <w:t>Issuing department</w:t>
            </w:r>
          </w:p>
        </w:tc>
        <w:tc>
          <w:tcPr>
            <w:tcW w:w="1843" w:type="dxa"/>
            <w:tcBorders>
              <w:top w:val="single" w:sz="12" w:space="0" w:color="auto"/>
              <w:bottom w:val="single" w:sz="12" w:space="0" w:color="auto"/>
              <w:right w:val="single" w:sz="12" w:space="0" w:color="auto"/>
            </w:tcBorders>
          </w:tcPr>
          <w:p w14:paraId="58E3045D" w14:textId="77777777" w:rsidR="009139C9" w:rsidRPr="00B65B3A" w:rsidRDefault="009139C9" w:rsidP="00276507">
            <w:pPr>
              <w:jc w:val="center"/>
              <w:rPr>
                <w:rFonts w:hAnsi="MS Mincho"/>
              </w:rPr>
            </w:pPr>
            <w:r w:rsidRPr="00B65B3A">
              <w:rPr>
                <w:rFonts w:hAnsi="MS Mincho" w:hint="eastAsia"/>
              </w:rPr>
              <w:t>Registration code</w:t>
            </w:r>
          </w:p>
        </w:tc>
      </w:tr>
      <w:tr w:rsidR="00105E42" w:rsidRPr="00B65B3A" w14:paraId="09AF1F3D" w14:textId="77777777" w:rsidTr="00255409">
        <w:tblPrEx>
          <w:tblCellMar>
            <w:top w:w="0" w:type="dxa"/>
            <w:bottom w:w="0" w:type="dxa"/>
          </w:tblCellMar>
        </w:tblPrEx>
        <w:trPr>
          <w:trHeight w:val="538"/>
        </w:trPr>
        <w:tc>
          <w:tcPr>
            <w:tcW w:w="1134" w:type="dxa"/>
            <w:tcBorders>
              <w:top w:val="nil"/>
              <w:left w:val="single" w:sz="12" w:space="0" w:color="auto"/>
            </w:tcBorders>
            <w:vAlign w:val="center"/>
          </w:tcPr>
          <w:p w14:paraId="4E1312DB" w14:textId="77777777" w:rsidR="00105E42" w:rsidRPr="00B65B3A" w:rsidRDefault="00105E42" w:rsidP="00105E42">
            <w:pPr>
              <w:jc w:val="center"/>
              <w:rPr>
                <w:rFonts w:hAnsi="MS Mincho"/>
              </w:rPr>
            </w:pPr>
            <w:r w:rsidRPr="00B65B3A">
              <w:rPr>
                <w:rFonts w:hAnsi="MS Mincho" w:hint="eastAsia"/>
              </w:rPr>
              <w:t>A</w:t>
            </w:r>
          </w:p>
        </w:tc>
        <w:tc>
          <w:tcPr>
            <w:tcW w:w="1134" w:type="dxa"/>
            <w:tcBorders>
              <w:top w:val="nil"/>
            </w:tcBorders>
            <w:vAlign w:val="center"/>
          </w:tcPr>
          <w:p w14:paraId="4CC743DC" w14:textId="77777777" w:rsidR="00105E42" w:rsidRPr="00B65B3A" w:rsidRDefault="00255409" w:rsidP="00105E42">
            <w:pPr>
              <w:jc w:val="center"/>
              <w:rPr>
                <w:rFonts w:hAnsi="MS Mincho" w:hint="eastAsia"/>
              </w:rPr>
            </w:pPr>
            <w:r>
              <w:rPr>
                <w:rFonts w:hAnsi="MS Mincho" w:hint="eastAsia"/>
              </w:rPr>
              <w:t>20</w:t>
            </w:r>
            <w:r w:rsidR="00105E42">
              <w:rPr>
                <w:rFonts w:hAnsi="MS Mincho" w:hint="eastAsia"/>
              </w:rPr>
              <w:t>1</w:t>
            </w:r>
            <w:r w:rsidR="00105E42">
              <w:rPr>
                <w:rFonts w:hAnsi="MS Mincho"/>
              </w:rPr>
              <w:t>7</w:t>
            </w:r>
            <w:r w:rsidR="00105E42">
              <w:rPr>
                <w:rFonts w:hAnsi="MS Mincho" w:hint="eastAsia"/>
              </w:rPr>
              <w:t>/3/22</w:t>
            </w:r>
          </w:p>
        </w:tc>
        <w:tc>
          <w:tcPr>
            <w:tcW w:w="740" w:type="dxa"/>
            <w:tcBorders>
              <w:top w:val="nil"/>
            </w:tcBorders>
            <w:vAlign w:val="center"/>
          </w:tcPr>
          <w:p w14:paraId="138322C5" w14:textId="77777777" w:rsidR="00105E42" w:rsidRPr="00B65B3A" w:rsidRDefault="00105E42" w:rsidP="00105E42">
            <w:pPr>
              <w:jc w:val="center"/>
              <w:rPr>
                <w:rFonts w:hAnsi="MS Mincho"/>
              </w:rPr>
            </w:pPr>
            <w:r w:rsidRPr="00B65B3A">
              <w:rPr>
                <w:rFonts w:hAnsi="MS Mincho" w:hint="eastAsia"/>
              </w:rPr>
              <w:t>First edition</w:t>
            </w:r>
          </w:p>
        </w:tc>
        <w:tc>
          <w:tcPr>
            <w:tcW w:w="875" w:type="dxa"/>
            <w:tcBorders>
              <w:top w:val="nil"/>
            </w:tcBorders>
            <w:vAlign w:val="center"/>
          </w:tcPr>
          <w:p w14:paraId="28D99CDC" w14:textId="1CB3F147" w:rsidR="00105E42" w:rsidRPr="00B65B3A" w:rsidRDefault="00415FF3" w:rsidP="00105E42">
            <w:pPr>
              <w:jc w:val="center"/>
              <w:rPr>
                <w:rFonts w:hAnsi="MS Mincho"/>
              </w:rPr>
            </w:pPr>
            <w:r w:rsidRPr="00945A19">
              <w:rPr>
                <w:noProof/>
              </w:rPr>
              <w:drawing>
                <wp:inline distT="0" distB="0" distL="0" distR="0" wp14:anchorId="182000CC" wp14:editId="7062E339">
                  <wp:extent cx="428625" cy="428625"/>
                  <wp:effectExtent l="0" t="0" r="0" b="0"/>
                  <wp:docPr id="91" name="Picture 3" descr="朝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朝本"/>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8625" cy="428625"/>
                          </a:xfrm>
                          <a:prstGeom prst="rect">
                            <a:avLst/>
                          </a:prstGeom>
                          <a:noFill/>
                          <a:ln>
                            <a:noFill/>
                          </a:ln>
                        </pic:spPr>
                      </pic:pic>
                    </a:graphicData>
                  </a:graphic>
                </wp:inline>
              </w:drawing>
            </w:r>
          </w:p>
        </w:tc>
        <w:tc>
          <w:tcPr>
            <w:tcW w:w="875" w:type="dxa"/>
            <w:tcBorders>
              <w:top w:val="nil"/>
            </w:tcBorders>
            <w:vAlign w:val="center"/>
          </w:tcPr>
          <w:p w14:paraId="3F636DBA" w14:textId="05CB677A" w:rsidR="00105E42" w:rsidRPr="00B65B3A" w:rsidRDefault="00415FF3" w:rsidP="00105E42">
            <w:pPr>
              <w:jc w:val="center"/>
              <w:rPr>
                <w:rFonts w:hAnsi="MS Mincho"/>
              </w:rPr>
            </w:pPr>
            <w:r w:rsidRPr="00871118">
              <w:rPr>
                <w:noProof/>
              </w:rPr>
              <w:drawing>
                <wp:inline distT="0" distB="0" distL="0" distR="0" wp14:anchorId="1ECB5F10" wp14:editId="1C47B3DA">
                  <wp:extent cx="428625" cy="428625"/>
                  <wp:effectExtent l="0" t="0" r="0" b="0"/>
                  <wp:docPr id="92"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8625" cy="428625"/>
                          </a:xfrm>
                          <a:prstGeom prst="rect">
                            <a:avLst/>
                          </a:prstGeom>
                          <a:noFill/>
                          <a:ln>
                            <a:noFill/>
                          </a:ln>
                        </pic:spPr>
                      </pic:pic>
                    </a:graphicData>
                  </a:graphic>
                </wp:inline>
              </w:drawing>
            </w:r>
          </w:p>
        </w:tc>
        <w:tc>
          <w:tcPr>
            <w:tcW w:w="875" w:type="dxa"/>
            <w:tcBorders>
              <w:top w:val="nil"/>
            </w:tcBorders>
            <w:vAlign w:val="center"/>
          </w:tcPr>
          <w:p w14:paraId="64754F2F" w14:textId="77777777" w:rsidR="00105E42" w:rsidRPr="00504657" w:rsidRDefault="00105E42" w:rsidP="00105E42">
            <w:pPr>
              <w:jc w:val="center"/>
              <w:rPr>
                <w:rFonts w:hint="eastAsia"/>
                <w:noProof/>
              </w:rPr>
            </w:pPr>
            <w:r>
              <w:rPr>
                <w:rFonts w:hint="eastAsia"/>
                <w:noProof/>
              </w:rPr>
              <w:t>Hirota</w:t>
            </w:r>
          </w:p>
        </w:tc>
        <w:tc>
          <w:tcPr>
            <w:tcW w:w="2447" w:type="dxa"/>
            <w:tcBorders>
              <w:top w:val="nil"/>
            </w:tcBorders>
            <w:vAlign w:val="center"/>
          </w:tcPr>
          <w:p w14:paraId="036BBD62" w14:textId="77777777" w:rsidR="00105E42" w:rsidRPr="00E907D0" w:rsidRDefault="00105E42" w:rsidP="00105E42">
            <w:pPr>
              <w:pStyle w:val="PlainText"/>
              <w:rPr>
                <w:sz w:val="16"/>
                <w:szCs w:val="16"/>
              </w:rPr>
            </w:pPr>
            <w:r w:rsidRPr="00E907D0">
              <w:rPr>
                <w:rFonts w:hint="eastAsia"/>
                <w:sz w:val="16"/>
                <w:szCs w:val="16"/>
              </w:rPr>
              <w:t>Information Equipment Business Development Headquarters</w:t>
            </w:r>
          </w:p>
          <w:p w14:paraId="574CFD04" w14:textId="77777777" w:rsidR="00105E42" w:rsidRPr="00E907D0" w:rsidRDefault="00105E42" w:rsidP="00105E42">
            <w:pPr>
              <w:pStyle w:val="PlainText"/>
              <w:rPr>
                <w:rFonts w:ascii="ＭＳ ゴシック"/>
                <w:sz w:val="16"/>
                <w:szCs w:val="16"/>
              </w:rPr>
            </w:pPr>
            <w:r w:rsidRPr="00E907D0">
              <w:rPr>
                <w:rFonts w:hint="eastAsia"/>
                <w:sz w:val="16"/>
                <w:szCs w:val="16"/>
              </w:rPr>
              <w:t>Electronic Technology Unit Development Center</w:t>
            </w:r>
          </w:p>
          <w:p w14:paraId="3F9366EF" w14:textId="77777777" w:rsidR="00105E42" w:rsidRPr="00E907D0" w:rsidRDefault="00105E42" w:rsidP="00105E42">
            <w:pPr>
              <w:rPr>
                <w:rFonts w:hAnsi="MS Mincho" w:hint="eastAsia"/>
                <w:sz w:val="16"/>
                <w:szCs w:val="16"/>
              </w:rPr>
            </w:pPr>
            <w:r w:rsidRPr="00E907D0">
              <w:rPr>
                <w:rFonts w:hint="eastAsia"/>
                <w:kern w:val="0"/>
                <w:sz w:val="16"/>
                <w:szCs w:val="16"/>
              </w:rPr>
              <w:t>Module Development Department</w:t>
            </w:r>
          </w:p>
        </w:tc>
        <w:tc>
          <w:tcPr>
            <w:tcW w:w="1843" w:type="dxa"/>
            <w:tcBorders>
              <w:top w:val="nil"/>
              <w:right w:val="single" w:sz="12" w:space="0" w:color="auto"/>
            </w:tcBorders>
            <w:vAlign w:val="center"/>
          </w:tcPr>
          <w:p w14:paraId="14E0A88E" w14:textId="77777777" w:rsidR="00105E42" w:rsidRPr="00101CE5" w:rsidRDefault="00105E42" w:rsidP="00105E42">
            <w:pPr>
              <w:jc w:val="center"/>
              <w:rPr>
                <w:rFonts w:hAnsi="MS Mincho" w:hint="eastAsia"/>
                <w:szCs w:val="18"/>
              </w:rPr>
            </w:pPr>
            <w:r>
              <w:rPr>
                <w:rFonts w:hAnsi="MS Mincho"/>
              </w:rPr>
              <w:t>S</w:t>
            </w:r>
            <w:r>
              <w:rPr>
                <w:rFonts w:hAnsi="MS Mincho" w:hint="eastAsia"/>
              </w:rPr>
              <w:t>800</w:t>
            </w:r>
            <w:r>
              <w:rPr>
                <w:rFonts w:hAnsi="MS Mincho"/>
              </w:rPr>
              <w:t>-BSP_</w:t>
            </w:r>
            <w:r>
              <w:rPr>
                <w:rFonts w:hAnsi="MS Mincho" w:hint="eastAsia"/>
              </w:rPr>
              <w:t>DD-27</w:t>
            </w:r>
            <w:r w:rsidRPr="00E92AF8">
              <w:rPr>
                <w:rFonts w:hAnsi="MS Mincho"/>
              </w:rPr>
              <w:t>(</w:t>
            </w:r>
            <w:r>
              <w:rPr>
                <w:rFonts w:hAnsi="MS Mincho" w:hint="eastAsia"/>
              </w:rPr>
              <w:t>01</w:t>
            </w:r>
            <w:r w:rsidRPr="00E92AF8">
              <w:rPr>
                <w:rFonts w:hAnsi="MS Mincho"/>
              </w:rPr>
              <w:t>)</w:t>
            </w:r>
          </w:p>
        </w:tc>
      </w:tr>
      <w:tr w:rsidR="00726EB3" w:rsidRPr="00B65B3A" w14:paraId="4D379884" w14:textId="77777777" w:rsidTr="00255409">
        <w:tblPrEx>
          <w:tblCellMar>
            <w:top w:w="0" w:type="dxa"/>
            <w:bottom w:w="0" w:type="dxa"/>
          </w:tblCellMar>
        </w:tblPrEx>
        <w:trPr>
          <w:trHeight w:val="553"/>
        </w:trPr>
        <w:tc>
          <w:tcPr>
            <w:tcW w:w="1134" w:type="dxa"/>
            <w:tcBorders>
              <w:left w:val="single" w:sz="12" w:space="0" w:color="auto"/>
            </w:tcBorders>
            <w:vAlign w:val="center"/>
          </w:tcPr>
          <w:p w14:paraId="1E4E1DDC" w14:textId="77777777" w:rsidR="00726EB3" w:rsidRPr="00B65B3A" w:rsidRDefault="000F67D1" w:rsidP="00276507">
            <w:pPr>
              <w:jc w:val="center"/>
              <w:rPr>
                <w:rFonts w:hAnsi="MS Mincho" w:hint="eastAsia"/>
              </w:rPr>
            </w:pPr>
            <w:r>
              <w:rPr>
                <w:rFonts w:hAnsi="MS Mincho" w:hint="eastAsia"/>
              </w:rPr>
              <w:t>B</w:t>
            </w:r>
          </w:p>
        </w:tc>
        <w:tc>
          <w:tcPr>
            <w:tcW w:w="1134" w:type="dxa"/>
            <w:vAlign w:val="center"/>
          </w:tcPr>
          <w:p w14:paraId="35DC4B54" w14:textId="77777777" w:rsidR="00726EB3" w:rsidRPr="00B65B3A" w:rsidRDefault="00255409" w:rsidP="00276507">
            <w:pPr>
              <w:jc w:val="center"/>
              <w:rPr>
                <w:rFonts w:hAnsi="MS Mincho" w:hint="eastAsia"/>
              </w:rPr>
            </w:pPr>
            <w:r>
              <w:rPr>
                <w:rFonts w:hAnsi="MS Mincho" w:hint="eastAsia"/>
              </w:rPr>
              <w:t>20</w:t>
            </w:r>
            <w:r w:rsidR="00306E3A">
              <w:rPr>
                <w:rFonts w:hAnsi="MS Mincho" w:hint="eastAsia"/>
              </w:rPr>
              <w:t>17/6/23</w:t>
            </w:r>
          </w:p>
        </w:tc>
        <w:tc>
          <w:tcPr>
            <w:tcW w:w="740" w:type="dxa"/>
            <w:vAlign w:val="center"/>
          </w:tcPr>
          <w:p w14:paraId="5F429727" w14:textId="77777777" w:rsidR="00726EB3" w:rsidRPr="00B65B3A" w:rsidRDefault="000F67D1" w:rsidP="00276507">
            <w:pPr>
              <w:jc w:val="center"/>
              <w:rPr>
                <w:rFonts w:hAnsi="MS Mincho" w:hint="eastAsia"/>
              </w:rPr>
            </w:pPr>
            <w:r>
              <w:rPr>
                <w:rFonts w:hAnsi="MS Mincho" w:hint="eastAsia"/>
              </w:rPr>
              <w:t>Edition B</w:t>
            </w:r>
          </w:p>
        </w:tc>
        <w:tc>
          <w:tcPr>
            <w:tcW w:w="875" w:type="dxa"/>
            <w:vAlign w:val="center"/>
          </w:tcPr>
          <w:p w14:paraId="18AD9181" w14:textId="26F33CEB" w:rsidR="00726EB3" w:rsidRPr="00B65B3A" w:rsidRDefault="00415FF3" w:rsidP="00276507">
            <w:pPr>
              <w:jc w:val="center"/>
              <w:rPr>
                <w:rFonts w:hAnsi="MS Mincho"/>
              </w:rPr>
            </w:pPr>
            <w:r w:rsidRPr="0063219F">
              <w:rPr>
                <w:noProof/>
              </w:rPr>
              <w:drawing>
                <wp:inline distT="0" distB="0" distL="0" distR="0" wp14:anchorId="7B0AB131" wp14:editId="50D21818">
                  <wp:extent cx="428625" cy="428625"/>
                  <wp:effectExtent l="0" t="0" r="0" b="0"/>
                  <wp:docPr id="93" name="Picture 3" descr="朝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朝本"/>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8625" cy="428625"/>
                          </a:xfrm>
                          <a:prstGeom prst="rect">
                            <a:avLst/>
                          </a:prstGeom>
                          <a:noFill/>
                          <a:ln>
                            <a:noFill/>
                          </a:ln>
                        </pic:spPr>
                      </pic:pic>
                    </a:graphicData>
                  </a:graphic>
                </wp:inline>
              </w:drawing>
            </w:r>
          </w:p>
        </w:tc>
        <w:tc>
          <w:tcPr>
            <w:tcW w:w="875" w:type="dxa"/>
            <w:vAlign w:val="center"/>
          </w:tcPr>
          <w:p w14:paraId="55B3CFA3" w14:textId="72AB5995" w:rsidR="00726EB3" w:rsidRPr="00B65B3A" w:rsidRDefault="00415FF3" w:rsidP="00276507">
            <w:pPr>
              <w:jc w:val="center"/>
              <w:rPr>
                <w:rFonts w:hAnsi="MS Mincho"/>
              </w:rPr>
            </w:pPr>
            <w:r w:rsidRPr="006A54BB">
              <w:rPr>
                <w:rFonts w:hAnsi="MS Mincho"/>
                <w:noProof/>
              </w:rPr>
              <w:drawing>
                <wp:inline distT="0" distB="0" distL="0" distR="0" wp14:anchorId="643C9079" wp14:editId="7941F6F0">
                  <wp:extent cx="428625" cy="428625"/>
                  <wp:effectExtent l="0" t="0" r="0" b="0"/>
                  <wp:docPr id="94"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28625" cy="428625"/>
                          </a:xfrm>
                          <a:prstGeom prst="rect">
                            <a:avLst/>
                          </a:prstGeom>
                          <a:noFill/>
                          <a:ln>
                            <a:noFill/>
                          </a:ln>
                        </pic:spPr>
                      </pic:pic>
                    </a:graphicData>
                  </a:graphic>
                </wp:inline>
              </w:drawing>
            </w:r>
          </w:p>
        </w:tc>
        <w:tc>
          <w:tcPr>
            <w:tcW w:w="875" w:type="dxa"/>
            <w:vAlign w:val="center"/>
          </w:tcPr>
          <w:p w14:paraId="6E318EE2" w14:textId="77777777" w:rsidR="00726EB3" w:rsidRDefault="000F67D1" w:rsidP="00726EB3">
            <w:pPr>
              <w:jc w:val="center"/>
              <w:rPr>
                <w:noProof/>
              </w:rPr>
            </w:pPr>
            <w:r>
              <w:rPr>
                <w:rFonts w:hint="eastAsia"/>
                <w:noProof/>
              </w:rPr>
              <w:t>Hirota</w:t>
            </w:r>
          </w:p>
          <w:p w14:paraId="7E4358CD" w14:textId="77777777" w:rsidR="000F67D1" w:rsidRPr="00B65B3A" w:rsidRDefault="000F67D1" w:rsidP="00726EB3">
            <w:pPr>
              <w:jc w:val="center"/>
              <w:rPr>
                <w:rFonts w:hAnsi="MS Mincho" w:hint="eastAsia"/>
              </w:rPr>
            </w:pPr>
            <w:r>
              <w:rPr>
                <w:rFonts w:hint="eastAsia"/>
                <w:noProof/>
              </w:rPr>
              <w:t>Miwa</w:t>
            </w:r>
          </w:p>
        </w:tc>
        <w:tc>
          <w:tcPr>
            <w:tcW w:w="2447" w:type="dxa"/>
            <w:vAlign w:val="center"/>
          </w:tcPr>
          <w:p w14:paraId="78B2B578" w14:textId="77777777" w:rsidR="000F67D1" w:rsidRPr="000F67D1" w:rsidRDefault="000F67D1" w:rsidP="000F67D1">
            <w:pPr>
              <w:rPr>
                <w:rFonts w:hAnsi="MS Mincho" w:hint="eastAsia"/>
                <w:sz w:val="16"/>
                <w:szCs w:val="16"/>
              </w:rPr>
            </w:pPr>
            <w:r w:rsidRPr="000F67D1">
              <w:rPr>
                <w:rFonts w:hAnsi="MS Mincho" w:hint="eastAsia"/>
                <w:sz w:val="16"/>
                <w:szCs w:val="16"/>
              </w:rPr>
              <w:t>Information Equipment Development Headquarters</w:t>
            </w:r>
          </w:p>
          <w:p w14:paraId="7AE8A650" w14:textId="77777777" w:rsidR="000F67D1" w:rsidRPr="000F67D1" w:rsidRDefault="000F67D1" w:rsidP="000F67D1">
            <w:pPr>
              <w:rPr>
                <w:rFonts w:hAnsi="MS Mincho" w:hint="eastAsia"/>
                <w:sz w:val="16"/>
                <w:szCs w:val="16"/>
              </w:rPr>
            </w:pPr>
            <w:r w:rsidRPr="000F67D1">
              <w:rPr>
                <w:rFonts w:hAnsi="MS Mincho" w:hint="eastAsia"/>
                <w:sz w:val="16"/>
                <w:szCs w:val="16"/>
              </w:rPr>
              <w:t>System Platform Development Center</w:t>
            </w:r>
          </w:p>
          <w:p w14:paraId="4A4156A7" w14:textId="77777777" w:rsidR="00726EB3" w:rsidRPr="00676A9D" w:rsidRDefault="000F67D1" w:rsidP="000F67D1">
            <w:pPr>
              <w:rPr>
                <w:rFonts w:hAnsi="MS Mincho" w:hint="eastAsia"/>
                <w:sz w:val="16"/>
                <w:szCs w:val="16"/>
              </w:rPr>
            </w:pPr>
            <w:r w:rsidRPr="000F67D1">
              <w:rPr>
                <w:rFonts w:hAnsi="MS Mincho" w:hint="eastAsia"/>
                <w:sz w:val="16"/>
                <w:szCs w:val="16"/>
              </w:rPr>
              <w:t>2nd Platform Development Department</w:t>
            </w:r>
          </w:p>
        </w:tc>
        <w:tc>
          <w:tcPr>
            <w:tcW w:w="1843" w:type="dxa"/>
            <w:tcBorders>
              <w:right w:val="single" w:sz="12" w:space="0" w:color="auto"/>
            </w:tcBorders>
            <w:vAlign w:val="center"/>
          </w:tcPr>
          <w:p w14:paraId="47A62DCB" w14:textId="77777777" w:rsidR="00726EB3" w:rsidRPr="00101CE5" w:rsidRDefault="000F67D1" w:rsidP="00726EB3">
            <w:pPr>
              <w:jc w:val="center"/>
              <w:rPr>
                <w:rFonts w:hAnsi="MS Mincho" w:hint="eastAsia"/>
                <w:szCs w:val="18"/>
              </w:rPr>
            </w:pPr>
            <w:r>
              <w:rPr>
                <w:rFonts w:hAnsi="MS Mincho"/>
              </w:rPr>
              <w:t>S</w:t>
            </w:r>
            <w:r>
              <w:rPr>
                <w:rFonts w:hAnsi="MS Mincho" w:hint="eastAsia"/>
              </w:rPr>
              <w:t>800</w:t>
            </w:r>
            <w:r>
              <w:rPr>
                <w:rFonts w:hAnsi="MS Mincho"/>
              </w:rPr>
              <w:t>-BSP_</w:t>
            </w:r>
            <w:r>
              <w:rPr>
                <w:rFonts w:hAnsi="MS Mincho" w:hint="eastAsia"/>
              </w:rPr>
              <w:t>DD-</w:t>
            </w:r>
            <w:r w:rsidR="00EA2EBD">
              <w:rPr>
                <w:rFonts w:hAnsi="MS Mincho"/>
              </w:rPr>
              <w:t>27</w:t>
            </w:r>
            <w:r w:rsidRPr="00E92AF8">
              <w:rPr>
                <w:rFonts w:hAnsi="MS Mincho"/>
              </w:rPr>
              <w:t>(</w:t>
            </w:r>
            <w:r w:rsidR="00EA2EBD">
              <w:rPr>
                <w:rFonts w:hAnsi="MS Mincho" w:hint="eastAsia"/>
              </w:rPr>
              <w:t>02</w:t>
            </w:r>
            <w:r w:rsidRPr="00E92AF8">
              <w:rPr>
                <w:rFonts w:hAnsi="MS Mincho"/>
              </w:rPr>
              <w:t>)</w:t>
            </w:r>
          </w:p>
        </w:tc>
      </w:tr>
      <w:tr w:rsidR="00726EB3" w:rsidRPr="00B65B3A" w14:paraId="6BBB06A3" w14:textId="77777777" w:rsidTr="00255409">
        <w:tblPrEx>
          <w:tblCellMar>
            <w:top w:w="0" w:type="dxa"/>
            <w:bottom w:w="0" w:type="dxa"/>
          </w:tblCellMar>
        </w:tblPrEx>
        <w:trPr>
          <w:trHeight w:val="553"/>
        </w:trPr>
        <w:tc>
          <w:tcPr>
            <w:tcW w:w="1134" w:type="dxa"/>
            <w:tcBorders>
              <w:left w:val="single" w:sz="12" w:space="0" w:color="auto"/>
            </w:tcBorders>
            <w:vAlign w:val="center"/>
          </w:tcPr>
          <w:p w14:paraId="68E2DCA3" w14:textId="77777777" w:rsidR="00726EB3" w:rsidRPr="00B65B3A" w:rsidRDefault="00EF2487" w:rsidP="00276507">
            <w:pPr>
              <w:jc w:val="center"/>
              <w:rPr>
                <w:rFonts w:hAnsi="MS Mincho"/>
              </w:rPr>
            </w:pPr>
            <w:r>
              <w:rPr>
                <w:rFonts w:hAnsi="MS Mincho"/>
              </w:rPr>
              <w:t>C</w:t>
            </w:r>
          </w:p>
        </w:tc>
        <w:tc>
          <w:tcPr>
            <w:tcW w:w="1134" w:type="dxa"/>
            <w:vAlign w:val="center"/>
          </w:tcPr>
          <w:p w14:paraId="62374D80" w14:textId="77777777" w:rsidR="00726EB3" w:rsidRPr="00B65B3A" w:rsidRDefault="00255409" w:rsidP="00276507">
            <w:pPr>
              <w:jc w:val="center"/>
              <w:rPr>
                <w:rFonts w:hAnsi="MS Mincho" w:hint="eastAsia"/>
              </w:rPr>
            </w:pPr>
            <w:r>
              <w:rPr>
                <w:rFonts w:hAnsi="MS Mincho" w:hint="eastAsia"/>
              </w:rPr>
              <w:t>2017/09/13</w:t>
            </w:r>
          </w:p>
        </w:tc>
        <w:tc>
          <w:tcPr>
            <w:tcW w:w="740" w:type="dxa"/>
            <w:vAlign w:val="center"/>
          </w:tcPr>
          <w:p w14:paraId="7EA5241A" w14:textId="77777777" w:rsidR="00726EB3" w:rsidRPr="00B65B3A" w:rsidRDefault="00EF2487" w:rsidP="00276507">
            <w:pPr>
              <w:jc w:val="center"/>
              <w:rPr>
                <w:rFonts w:hAnsi="MS Mincho"/>
              </w:rPr>
            </w:pPr>
            <w:r>
              <w:rPr>
                <w:rFonts w:hAnsi="MS Mincho" w:hint="eastAsia"/>
              </w:rPr>
              <w:t>Edition C</w:t>
            </w:r>
          </w:p>
        </w:tc>
        <w:tc>
          <w:tcPr>
            <w:tcW w:w="875" w:type="dxa"/>
            <w:vAlign w:val="center"/>
          </w:tcPr>
          <w:p w14:paraId="2066FC46" w14:textId="136CE196" w:rsidR="00726EB3" w:rsidRPr="00B65B3A" w:rsidRDefault="00415FF3" w:rsidP="00276507">
            <w:pPr>
              <w:jc w:val="center"/>
              <w:rPr>
                <w:rFonts w:hAnsi="MS Mincho" w:hint="eastAsia"/>
              </w:rPr>
            </w:pPr>
            <w:r w:rsidRPr="0028243C">
              <w:rPr>
                <w:noProof/>
              </w:rPr>
              <w:drawing>
                <wp:inline distT="0" distB="0" distL="0" distR="0" wp14:anchorId="027F4C8D" wp14:editId="34ED6C9F">
                  <wp:extent cx="428625" cy="428625"/>
                  <wp:effectExtent l="0" t="0" r="0" b="0"/>
                  <wp:docPr id="95" name="Picture 3" descr="朝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朝本"/>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8625" cy="428625"/>
                          </a:xfrm>
                          <a:prstGeom prst="rect">
                            <a:avLst/>
                          </a:prstGeom>
                          <a:noFill/>
                          <a:ln>
                            <a:noFill/>
                          </a:ln>
                        </pic:spPr>
                      </pic:pic>
                    </a:graphicData>
                  </a:graphic>
                </wp:inline>
              </w:drawing>
            </w:r>
          </w:p>
        </w:tc>
        <w:tc>
          <w:tcPr>
            <w:tcW w:w="875" w:type="dxa"/>
            <w:vAlign w:val="center"/>
          </w:tcPr>
          <w:p w14:paraId="29E8C29A" w14:textId="38B1E78A" w:rsidR="00726EB3" w:rsidRPr="00B65B3A" w:rsidRDefault="00415FF3" w:rsidP="00276507">
            <w:pPr>
              <w:jc w:val="center"/>
              <w:rPr>
                <w:rFonts w:hAnsi="MS Mincho"/>
              </w:rPr>
            </w:pPr>
            <w:r>
              <w:rPr>
                <w:rFonts w:hAnsi="MS Mincho"/>
                <w:noProof/>
              </w:rPr>
              <w:drawing>
                <wp:inline distT="0" distB="0" distL="0" distR="0" wp14:anchorId="68A8617C" wp14:editId="201AA17C">
                  <wp:extent cx="428625" cy="428625"/>
                  <wp:effectExtent l="0" t="0" r="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28625" cy="428625"/>
                          </a:xfrm>
                          <a:prstGeom prst="rect">
                            <a:avLst/>
                          </a:prstGeom>
                          <a:noFill/>
                          <a:ln>
                            <a:noFill/>
                          </a:ln>
                        </pic:spPr>
                      </pic:pic>
                    </a:graphicData>
                  </a:graphic>
                </wp:inline>
              </w:drawing>
            </w:r>
          </w:p>
        </w:tc>
        <w:tc>
          <w:tcPr>
            <w:tcW w:w="875" w:type="dxa"/>
            <w:vAlign w:val="center"/>
          </w:tcPr>
          <w:p w14:paraId="617E581F" w14:textId="77777777" w:rsidR="00726EB3" w:rsidRPr="00B65B3A" w:rsidRDefault="00EF2487" w:rsidP="00276507">
            <w:pPr>
              <w:jc w:val="center"/>
              <w:rPr>
                <w:rFonts w:hAnsi="MS Mincho" w:hint="eastAsia"/>
              </w:rPr>
            </w:pPr>
            <w:r>
              <w:rPr>
                <w:rFonts w:hAnsi="MS Mincho" w:hint="eastAsia"/>
              </w:rPr>
              <w:t>Watanabe</w:t>
            </w:r>
          </w:p>
        </w:tc>
        <w:tc>
          <w:tcPr>
            <w:tcW w:w="2447" w:type="dxa"/>
            <w:vAlign w:val="center"/>
          </w:tcPr>
          <w:p w14:paraId="470796B8" w14:textId="77777777" w:rsidR="00EF2487" w:rsidRPr="000F67D1" w:rsidRDefault="00EF2487" w:rsidP="00EF2487">
            <w:pPr>
              <w:rPr>
                <w:rFonts w:hAnsi="MS Mincho" w:hint="eastAsia"/>
                <w:sz w:val="16"/>
                <w:szCs w:val="16"/>
              </w:rPr>
            </w:pPr>
            <w:r w:rsidRPr="000F67D1">
              <w:rPr>
                <w:rFonts w:hAnsi="MS Mincho" w:hint="eastAsia"/>
                <w:sz w:val="16"/>
                <w:szCs w:val="16"/>
              </w:rPr>
              <w:t>Information Equipment Development Headquarters</w:t>
            </w:r>
          </w:p>
          <w:p w14:paraId="092DFB8C" w14:textId="77777777" w:rsidR="00EF2487" w:rsidRPr="000F67D1" w:rsidRDefault="00EF2487" w:rsidP="00EF2487">
            <w:pPr>
              <w:rPr>
                <w:rFonts w:hAnsi="MS Mincho" w:hint="eastAsia"/>
                <w:sz w:val="16"/>
                <w:szCs w:val="16"/>
              </w:rPr>
            </w:pPr>
            <w:r w:rsidRPr="000F67D1">
              <w:rPr>
                <w:rFonts w:hAnsi="MS Mincho" w:hint="eastAsia"/>
                <w:sz w:val="16"/>
                <w:szCs w:val="16"/>
              </w:rPr>
              <w:t>System Platform Development Center</w:t>
            </w:r>
          </w:p>
          <w:p w14:paraId="4417D026" w14:textId="77777777" w:rsidR="00726EB3" w:rsidRPr="00B65B3A" w:rsidRDefault="00EF2487" w:rsidP="00EF2487">
            <w:pPr>
              <w:rPr>
                <w:rFonts w:hAnsi="MS Mincho" w:hint="eastAsia"/>
              </w:rPr>
            </w:pPr>
            <w:r w:rsidRPr="000F67D1">
              <w:rPr>
                <w:rFonts w:hAnsi="MS Mincho" w:hint="eastAsia"/>
                <w:sz w:val="16"/>
                <w:szCs w:val="16"/>
              </w:rPr>
              <w:t>2nd Platform Development Department</w:t>
            </w:r>
          </w:p>
        </w:tc>
        <w:tc>
          <w:tcPr>
            <w:tcW w:w="1843" w:type="dxa"/>
            <w:tcBorders>
              <w:right w:val="single" w:sz="12" w:space="0" w:color="auto"/>
            </w:tcBorders>
            <w:vAlign w:val="center"/>
          </w:tcPr>
          <w:p w14:paraId="609914AC" w14:textId="77777777" w:rsidR="00726EB3" w:rsidRPr="00B65B3A" w:rsidRDefault="00EF2487" w:rsidP="00276507">
            <w:pPr>
              <w:jc w:val="center"/>
              <w:rPr>
                <w:rFonts w:hAnsi="MS Mincho"/>
              </w:rPr>
            </w:pPr>
            <w:r>
              <w:rPr>
                <w:rFonts w:hAnsi="MS Mincho"/>
              </w:rPr>
              <w:t>S</w:t>
            </w:r>
            <w:r>
              <w:rPr>
                <w:rFonts w:hAnsi="MS Mincho" w:hint="eastAsia"/>
              </w:rPr>
              <w:t>800</w:t>
            </w:r>
            <w:r>
              <w:rPr>
                <w:rFonts w:hAnsi="MS Mincho"/>
              </w:rPr>
              <w:t>-BSP_</w:t>
            </w:r>
            <w:r>
              <w:rPr>
                <w:rFonts w:hAnsi="MS Mincho" w:hint="eastAsia"/>
              </w:rPr>
              <w:t>DD-</w:t>
            </w:r>
            <w:r>
              <w:rPr>
                <w:rFonts w:hAnsi="MS Mincho"/>
              </w:rPr>
              <w:t>27</w:t>
            </w:r>
            <w:r w:rsidRPr="00E92AF8">
              <w:rPr>
                <w:rFonts w:hAnsi="MS Mincho"/>
              </w:rPr>
              <w:t>(</w:t>
            </w:r>
            <w:r>
              <w:rPr>
                <w:rFonts w:hAnsi="MS Mincho" w:hint="eastAsia"/>
              </w:rPr>
              <w:t>03</w:t>
            </w:r>
            <w:r w:rsidRPr="00E92AF8">
              <w:rPr>
                <w:rFonts w:hAnsi="MS Mincho"/>
              </w:rPr>
              <w:t>)</w:t>
            </w:r>
          </w:p>
        </w:tc>
      </w:tr>
      <w:tr w:rsidR="00726EB3" w:rsidRPr="00B65B3A" w14:paraId="63404C48" w14:textId="77777777" w:rsidTr="00255409">
        <w:tblPrEx>
          <w:tblCellMar>
            <w:top w:w="0" w:type="dxa"/>
            <w:bottom w:w="0" w:type="dxa"/>
          </w:tblCellMar>
        </w:tblPrEx>
        <w:trPr>
          <w:trHeight w:val="553"/>
        </w:trPr>
        <w:tc>
          <w:tcPr>
            <w:tcW w:w="1134" w:type="dxa"/>
            <w:tcBorders>
              <w:left w:val="single" w:sz="12" w:space="0" w:color="auto"/>
            </w:tcBorders>
            <w:vAlign w:val="center"/>
          </w:tcPr>
          <w:p w14:paraId="00FA9A99" w14:textId="77777777" w:rsidR="00726EB3" w:rsidRPr="00B65B3A" w:rsidRDefault="00726EB3" w:rsidP="00276507">
            <w:pPr>
              <w:jc w:val="center"/>
              <w:rPr>
                <w:rFonts w:hAnsi="MS Mincho"/>
              </w:rPr>
            </w:pPr>
          </w:p>
        </w:tc>
        <w:tc>
          <w:tcPr>
            <w:tcW w:w="1134" w:type="dxa"/>
            <w:vAlign w:val="center"/>
          </w:tcPr>
          <w:p w14:paraId="29098AF8" w14:textId="77777777" w:rsidR="00726EB3" w:rsidRPr="00B65B3A" w:rsidRDefault="00726EB3" w:rsidP="00276507">
            <w:pPr>
              <w:jc w:val="center"/>
              <w:rPr>
                <w:rFonts w:hAnsi="MS Mincho" w:hint="eastAsia"/>
              </w:rPr>
            </w:pPr>
          </w:p>
        </w:tc>
        <w:tc>
          <w:tcPr>
            <w:tcW w:w="740" w:type="dxa"/>
            <w:vAlign w:val="center"/>
          </w:tcPr>
          <w:p w14:paraId="6E250616" w14:textId="77777777" w:rsidR="00726EB3" w:rsidRPr="00B65B3A" w:rsidRDefault="00726EB3" w:rsidP="00276507">
            <w:pPr>
              <w:jc w:val="center"/>
              <w:rPr>
                <w:rFonts w:hAnsi="MS Mincho"/>
              </w:rPr>
            </w:pPr>
          </w:p>
        </w:tc>
        <w:tc>
          <w:tcPr>
            <w:tcW w:w="875" w:type="dxa"/>
            <w:vAlign w:val="center"/>
          </w:tcPr>
          <w:p w14:paraId="1D6775F7" w14:textId="77777777" w:rsidR="00726EB3" w:rsidRPr="00B65B3A" w:rsidRDefault="00726EB3" w:rsidP="00276507">
            <w:pPr>
              <w:jc w:val="center"/>
              <w:rPr>
                <w:rFonts w:hAnsi="MS Mincho"/>
              </w:rPr>
            </w:pPr>
          </w:p>
        </w:tc>
        <w:tc>
          <w:tcPr>
            <w:tcW w:w="875" w:type="dxa"/>
            <w:vAlign w:val="center"/>
          </w:tcPr>
          <w:p w14:paraId="25253942" w14:textId="77777777" w:rsidR="00726EB3" w:rsidRPr="00B65B3A" w:rsidRDefault="00726EB3" w:rsidP="00276507">
            <w:pPr>
              <w:jc w:val="center"/>
              <w:rPr>
                <w:rFonts w:hAnsi="MS Mincho"/>
              </w:rPr>
            </w:pPr>
          </w:p>
        </w:tc>
        <w:tc>
          <w:tcPr>
            <w:tcW w:w="875" w:type="dxa"/>
            <w:vAlign w:val="center"/>
          </w:tcPr>
          <w:p w14:paraId="2012591E" w14:textId="77777777" w:rsidR="00726EB3" w:rsidRPr="00B65B3A" w:rsidRDefault="00726EB3" w:rsidP="00276507">
            <w:pPr>
              <w:jc w:val="center"/>
              <w:rPr>
                <w:rFonts w:hAnsi="MS Mincho" w:hint="eastAsia"/>
              </w:rPr>
            </w:pPr>
          </w:p>
        </w:tc>
        <w:tc>
          <w:tcPr>
            <w:tcW w:w="2447" w:type="dxa"/>
            <w:vAlign w:val="center"/>
          </w:tcPr>
          <w:p w14:paraId="7AF199F4" w14:textId="77777777" w:rsidR="00726EB3" w:rsidRPr="00B65B3A" w:rsidRDefault="00726EB3" w:rsidP="00276507">
            <w:pPr>
              <w:rPr>
                <w:rFonts w:hAnsi="MS Mincho" w:hint="eastAsia"/>
              </w:rPr>
            </w:pPr>
          </w:p>
        </w:tc>
        <w:tc>
          <w:tcPr>
            <w:tcW w:w="1843" w:type="dxa"/>
            <w:tcBorders>
              <w:right w:val="single" w:sz="12" w:space="0" w:color="auto"/>
            </w:tcBorders>
            <w:vAlign w:val="center"/>
          </w:tcPr>
          <w:p w14:paraId="21AC1F7A" w14:textId="77777777" w:rsidR="00726EB3" w:rsidRPr="00B65B3A" w:rsidRDefault="00726EB3" w:rsidP="00276507">
            <w:pPr>
              <w:jc w:val="center"/>
              <w:rPr>
                <w:rFonts w:hAnsi="MS Mincho"/>
              </w:rPr>
            </w:pPr>
          </w:p>
        </w:tc>
      </w:tr>
      <w:tr w:rsidR="00726EB3" w:rsidRPr="00B65B3A" w14:paraId="3815E3DC" w14:textId="77777777" w:rsidTr="00255409">
        <w:tblPrEx>
          <w:tblCellMar>
            <w:top w:w="0" w:type="dxa"/>
            <w:bottom w:w="0" w:type="dxa"/>
          </w:tblCellMar>
        </w:tblPrEx>
        <w:trPr>
          <w:trHeight w:val="553"/>
        </w:trPr>
        <w:tc>
          <w:tcPr>
            <w:tcW w:w="1134" w:type="dxa"/>
            <w:tcBorders>
              <w:left w:val="single" w:sz="12" w:space="0" w:color="auto"/>
            </w:tcBorders>
            <w:vAlign w:val="center"/>
          </w:tcPr>
          <w:p w14:paraId="34BB5281" w14:textId="77777777" w:rsidR="00726EB3" w:rsidRPr="00B65B3A" w:rsidRDefault="00726EB3" w:rsidP="00276507">
            <w:pPr>
              <w:jc w:val="center"/>
              <w:rPr>
                <w:rFonts w:hAnsi="MS Mincho"/>
              </w:rPr>
            </w:pPr>
          </w:p>
        </w:tc>
        <w:tc>
          <w:tcPr>
            <w:tcW w:w="1134" w:type="dxa"/>
            <w:vAlign w:val="center"/>
          </w:tcPr>
          <w:p w14:paraId="1158EB5E" w14:textId="77777777" w:rsidR="00726EB3" w:rsidRPr="00B65B3A" w:rsidRDefault="00726EB3" w:rsidP="00276507">
            <w:pPr>
              <w:jc w:val="center"/>
              <w:rPr>
                <w:rFonts w:hAnsi="MS Mincho" w:hint="eastAsia"/>
              </w:rPr>
            </w:pPr>
          </w:p>
        </w:tc>
        <w:tc>
          <w:tcPr>
            <w:tcW w:w="740" w:type="dxa"/>
            <w:vAlign w:val="center"/>
          </w:tcPr>
          <w:p w14:paraId="1B4A3A16" w14:textId="77777777" w:rsidR="00726EB3" w:rsidRPr="00B65B3A" w:rsidRDefault="00726EB3" w:rsidP="00276507">
            <w:pPr>
              <w:jc w:val="center"/>
              <w:rPr>
                <w:rFonts w:hAnsi="MS Mincho"/>
              </w:rPr>
            </w:pPr>
          </w:p>
        </w:tc>
        <w:tc>
          <w:tcPr>
            <w:tcW w:w="875" w:type="dxa"/>
            <w:vAlign w:val="center"/>
          </w:tcPr>
          <w:p w14:paraId="09A315AB" w14:textId="77777777" w:rsidR="00726EB3" w:rsidRPr="00B65B3A" w:rsidRDefault="00726EB3" w:rsidP="00276507">
            <w:pPr>
              <w:jc w:val="center"/>
              <w:rPr>
                <w:rFonts w:hAnsi="MS Mincho"/>
              </w:rPr>
            </w:pPr>
          </w:p>
        </w:tc>
        <w:tc>
          <w:tcPr>
            <w:tcW w:w="875" w:type="dxa"/>
            <w:vAlign w:val="center"/>
          </w:tcPr>
          <w:p w14:paraId="5082F306" w14:textId="77777777" w:rsidR="00726EB3" w:rsidRPr="00B65B3A" w:rsidRDefault="00726EB3" w:rsidP="00276507">
            <w:pPr>
              <w:jc w:val="center"/>
              <w:rPr>
                <w:rFonts w:hAnsi="MS Mincho"/>
              </w:rPr>
            </w:pPr>
          </w:p>
        </w:tc>
        <w:tc>
          <w:tcPr>
            <w:tcW w:w="875" w:type="dxa"/>
            <w:vAlign w:val="center"/>
          </w:tcPr>
          <w:p w14:paraId="4AB205F8" w14:textId="77777777" w:rsidR="00726EB3" w:rsidRPr="00B65B3A" w:rsidRDefault="00726EB3" w:rsidP="00276507">
            <w:pPr>
              <w:jc w:val="center"/>
              <w:rPr>
                <w:rFonts w:hAnsi="MS Mincho" w:hint="eastAsia"/>
              </w:rPr>
            </w:pPr>
          </w:p>
        </w:tc>
        <w:tc>
          <w:tcPr>
            <w:tcW w:w="2447" w:type="dxa"/>
            <w:vAlign w:val="center"/>
          </w:tcPr>
          <w:p w14:paraId="2A9BDE4D" w14:textId="77777777" w:rsidR="00726EB3" w:rsidRPr="00B65B3A" w:rsidRDefault="00726EB3" w:rsidP="00276507">
            <w:pPr>
              <w:rPr>
                <w:rFonts w:hAnsi="MS Mincho" w:hint="eastAsia"/>
              </w:rPr>
            </w:pPr>
          </w:p>
        </w:tc>
        <w:tc>
          <w:tcPr>
            <w:tcW w:w="1843" w:type="dxa"/>
            <w:tcBorders>
              <w:right w:val="single" w:sz="12" w:space="0" w:color="auto"/>
            </w:tcBorders>
            <w:vAlign w:val="center"/>
          </w:tcPr>
          <w:p w14:paraId="38ABF655" w14:textId="77777777" w:rsidR="00726EB3" w:rsidRPr="00B65B3A" w:rsidRDefault="00726EB3" w:rsidP="00276507">
            <w:pPr>
              <w:jc w:val="center"/>
              <w:rPr>
                <w:rFonts w:hAnsi="MS Mincho"/>
              </w:rPr>
            </w:pPr>
          </w:p>
        </w:tc>
      </w:tr>
      <w:tr w:rsidR="00726EB3" w:rsidRPr="00B65B3A" w14:paraId="1BDD5B8E" w14:textId="77777777" w:rsidTr="00255409">
        <w:tblPrEx>
          <w:tblCellMar>
            <w:top w:w="0" w:type="dxa"/>
            <w:bottom w:w="0" w:type="dxa"/>
          </w:tblCellMar>
        </w:tblPrEx>
        <w:trPr>
          <w:trHeight w:val="553"/>
        </w:trPr>
        <w:tc>
          <w:tcPr>
            <w:tcW w:w="1134" w:type="dxa"/>
            <w:tcBorders>
              <w:left w:val="single" w:sz="12" w:space="0" w:color="auto"/>
            </w:tcBorders>
            <w:vAlign w:val="center"/>
          </w:tcPr>
          <w:p w14:paraId="3AD3459D" w14:textId="77777777" w:rsidR="00726EB3" w:rsidRPr="00B65B3A" w:rsidRDefault="00726EB3" w:rsidP="00276507">
            <w:pPr>
              <w:jc w:val="center"/>
              <w:rPr>
                <w:rFonts w:hAnsi="MS Mincho"/>
              </w:rPr>
            </w:pPr>
          </w:p>
        </w:tc>
        <w:tc>
          <w:tcPr>
            <w:tcW w:w="1134" w:type="dxa"/>
            <w:vAlign w:val="center"/>
          </w:tcPr>
          <w:p w14:paraId="562277F1" w14:textId="77777777" w:rsidR="00726EB3" w:rsidRPr="00B65B3A" w:rsidRDefault="00726EB3" w:rsidP="00276507">
            <w:pPr>
              <w:jc w:val="center"/>
              <w:rPr>
                <w:rFonts w:hAnsi="MS Mincho" w:hint="eastAsia"/>
              </w:rPr>
            </w:pPr>
          </w:p>
        </w:tc>
        <w:tc>
          <w:tcPr>
            <w:tcW w:w="740" w:type="dxa"/>
            <w:vAlign w:val="center"/>
          </w:tcPr>
          <w:p w14:paraId="03604593" w14:textId="77777777" w:rsidR="00726EB3" w:rsidRPr="00B65B3A" w:rsidRDefault="00726EB3" w:rsidP="00276507">
            <w:pPr>
              <w:jc w:val="center"/>
              <w:rPr>
                <w:rFonts w:hAnsi="MS Mincho"/>
              </w:rPr>
            </w:pPr>
          </w:p>
        </w:tc>
        <w:tc>
          <w:tcPr>
            <w:tcW w:w="875" w:type="dxa"/>
            <w:vAlign w:val="center"/>
          </w:tcPr>
          <w:p w14:paraId="1F59D6E5" w14:textId="77777777" w:rsidR="00726EB3" w:rsidRPr="00B65B3A" w:rsidRDefault="00726EB3" w:rsidP="00276507">
            <w:pPr>
              <w:jc w:val="center"/>
              <w:rPr>
                <w:rFonts w:hAnsi="MS Mincho"/>
              </w:rPr>
            </w:pPr>
          </w:p>
        </w:tc>
        <w:tc>
          <w:tcPr>
            <w:tcW w:w="875" w:type="dxa"/>
            <w:vAlign w:val="center"/>
          </w:tcPr>
          <w:p w14:paraId="5495D566" w14:textId="77777777" w:rsidR="00726EB3" w:rsidRPr="00B65B3A" w:rsidRDefault="00726EB3" w:rsidP="00276507">
            <w:pPr>
              <w:jc w:val="center"/>
              <w:rPr>
                <w:rFonts w:hAnsi="MS Mincho"/>
              </w:rPr>
            </w:pPr>
          </w:p>
        </w:tc>
        <w:tc>
          <w:tcPr>
            <w:tcW w:w="875" w:type="dxa"/>
            <w:vAlign w:val="center"/>
          </w:tcPr>
          <w:p w14:paraId="13288B77" w14:textId="77777777" w:rsidR="00726EB3" w:rsidRPr="00B65B3A" w:rsidRDefault="00726EB3" w:rsidP="00276507">
            <w:pPr>
              <w:jc w:val="center"/>
              <w:rPr>
                <w:rFonts w:hAnsi="MS Mincho" w:hint="eastAsia"/>
              </w:rPr>
            </w:pPr>
          </w:p>
        </w:tc>
        <w:tc>
          <w:tcPr>
            <w:tcW w:w="2447" w:type="dxa"/>
            <w:vAlign w:val="center"/>
          </w:tcPr>
          <w:p w14:paraId="157B0CCE" w14:textId="77777777" w:rsidR="00726EB3" w:rsidRPr="00B65B3A" w:rsidRDefault="00726EB3" w:rsidP="00276507">
            <w:pPr>
              <w:rPr>
                <w:rFonts w:hAnsi="MS Mincho" w:hint="eastAsia"/>
              </w:rPr>
            </w:pPr>
          </w:p>
        </w:tc>
        <w:tc>
          <w:tcPr>
            <w:tcW w:w="1843" w:type="dxa"/>
            <w:tcBorders>
              <w:right w:val="single" w:sz="12" w:space="0" w:color="auto"/>
            </w:tcBorders>
            <w:vAlign w:val="center"/>
          </w:tcPr>
          <w:p w14:paraId="2CA6F3A2" w14:textId="77777777" w:rsidR="00726EB3" w:rsidRPr="00B65B3A" w:rsidRDefault="00726EB3" w:rsidP="00276507">
            <w:pPr>
              <w:jc w:val="center"/>
              <w:rPr>
                <w:rFonts w:hAnsi="MS Mincho"/>
              </w:rPr>
            </w:pPr>
          </w:p>
        </w:tc>
      </w:tr>
      <w:tr w:rsidR="00726EB3" w:rsidRPr="00B65B3A" w14:paraId="300EA916" w14:textId="77777777" w:rsidTr="00255409">
        <w:tblPrEx>
          <w:tblCellMar>
            <w:top w:w="0" w:type="dxa"/>
            <w:bottom w:w="0" w:type="dxa"/>
          </w:tblCellMar>
        </w:tblPrEx>
        <w:trPr>
          <w:trHeight w:val="553"/>
        </w:trPr>
        <w:tc>
          <w:tcPr>
            <w:tcW w:w="1134" w:type="dxa"/>
            <w:tcBorders>
              <w:left w:val="single" w:sz="12" w:space="0" w:color="auto"/>
            </w:tcBorders>
            <w:vAlign w:val="center"/>
          </w:tcPr>
          <w:p w14:paraId="160E17ED" w14:textId="77777777" w:rsidR="00726EB3" w:rsidRPr="00B65B3A" w:rsidRDefault="00726EB3" w:rsidP="00276507">
            <w:pPr>
              <w:jc w:val="center"/>
              <w:rPr>
                <w:rFonts w:hAnsi="MS Mincho"/>
              </w:rPr>
            </w:pPr>
          </w:p>
        </w:tc>
        <w:tc>
          <w:tcPr>
            <w:tcW w:w="1134" w:type="dxa"/>
            <w:vAlign w:val="center"/>
          </w:tcPr>
          <w:p w14:paraId="35B8A18F" w14:textId="77777777" w:rsidR="00726EB3" w:rsidRPr="00B65B3A" w:rsidRDefault="00726EB3" w:rsidP="00276507">
            <w:pPr>
              <w:jc w:val="center"/>
              <w:rPr>
                <w:rFonts w:hAnsi="MS Mincho" w:hint="eastAsia"/>
              </w:rPr>
            </w:pPr>
          </w:p>
        </w:tc>
        <w:tc>
          <w:tcPr>
            <w:tcW w:w="740" w:type="dxa"/>
            <w:vAlign w:val="center"/>
          </w:tcPr>
          <w:p w14:paraId="071AC936" w14:textId="77777777" w:rsidR="00726EB3" w:rsidRPr="00B65B3A" w:rsidRDefault="00726EB3" w:rsidP="00276507">
            <w:pPr>
              <w:jc w:val="center"/>
              <w:rPr>
                <w:rFonts w:hAnsi="MS Mincho"/>
              </w:rPr>
            </w:pPr>
          </w:p>
        </w:tc>
        <w:tc>
          <w:tcPr>
            <w:tcW w:w="875" w:type="dxa"/>
            <w:vAlign w:val="center"/>
          </w:tcPr>
          <w:p w14:paraId="29A5E36D" w14:textId="77777777" w:rsidR="00726EB3" w:rsidRPr="00B65B3A" w:rsidRDefault="00726EB3" w:rsidP="00276507">
            <w:pPr>
              <w:jc w:val="center"/>
              <w:rPr>
                <w:rFonts w:hAnsi="MS Mincho"/>
              </w:rPr>
            </w:pPr>
          </w:p>
        </w:tc>
        <w:tc>
          <w:tcPr>
            <w:tcW w:w="875" w:type="dxa"/>
            <w:vAlign w:val="center"/>
          </w:tcPr>
          <w:p w14:paraId="5C129906" w14:textId="77777777" w:rsidR="00726EB3" w:rsidRPr="00B65B3A" w:rsidRDefault="00726EB3" w:rsidP="00276507">
            <w:pPr>
              <w:jc w:val="center"/>
              <w:rPr>
                <w:rFonts w:hAnsi="MS Mincho"/>
              </w:rPr>
            </w:pPr>
          </w:p>
        </w:tc>
        <w:tc>
          <w:tcPr>
            <w:tcW w:w="875" w:type="dxa"/>
            <w:vAlign w:val="center"/>
          </w:tcPr>
          <w:p w14:paraId="50855F82" w14:textId="77777777" w:rsidR="00726EB3" w:rsidRPr="00B65B3A" w:rsidRDefault="00726EB3" w:rsidP="00276507">
            <w:pPr>
              <w:jc w:val="center"/>
              <w:rPr>
                <w:rFonts w:hAnsi="MS Mincho" w:hint="eastAsia"/>
              </w:rPr>
            </w:pPr>
          </w:p>
        </w:tc>
        <w:tc>
          <w:tcPr>
            <w:tcW w:w="2447" w:type="dxa"/>
            <w:vAlign w:val="center"/>
          </w:tcPr>
          <w:p w14:paraId="27ADE062" w14:textId="77777777" w:rsidR="00726EB3" w:rsidRPr="00B65B3A" w:rsidRDefault="00726EB3" w:rsidP="00276507">
            <w:pPr>
              <w:rPr>
                <w:rFonts w:hAnsi="MS Mincho" w:hint="eastAsia"/>
              </w:rPr>
            </w:pPr>
          </w:p>
        </w:tc>
        <w:tc>
          <w:tcPr>
            <w:tcW w:w="1843" w:type="dxa"/>
            <w:tcBorders>
              <w:right w:val="single" w:sz="12" w:space="0" w:color="auto"/>
            </w:tcBorders>
            <w:vAlign w:val="center"/>
          </w:tcPr>
          <w:p w14:paraId="5485E77E" w14:textId="77777777" w:rsidR="00726EB3" w:rsidRPr="00B65B3A" w:rsidRDefault="00726EB3" w:rsidP="00276507">
            <w:pPr>
              <w:jc w:val="center"/>
              <w:rPr>
                <w:rFonts w:hAnsi="MS Mincho"/>
              </w:rPr>
            </w:pPr>
          </w:p>
        </w:tc>
      </w:tr>
      <w:tr w:rsidR="00726EB3" w:rsidRPr="00B65B3A" w14:paraId="536D8601" w14:textId="77777777" w:rsidTr="00255409">
        <w:tblPrEx>
          <w:tblCellMar>
            <w:top w:w="0" w:type="dxa"/>
            <w:bottom w:w="0" w:type="dxa"/>
          </w:tblCellMar>
        </w:tblPrEx>
        <w:trPr>
          <w:trHeight w:val="553"/>
        </w:trPr>
        <w:tc>
          <w:tcPr>
            <w:tcW w:w="1134" w:type="dxa"/>
            <w:tcBorders>
              <w:left w:val="single" w:sz="12" w:space="0" w:color="auto"/>
            </w:tcBorders>
            <w:vAlign w:val="center"/>
          </w:tcPr>
          <w:p w14:paraId="3D798271" w14:textId="77777777" w:rsidR="00726EB3" w:rsidRPr="00B65B3A" w:rsidRDefault="00726EB3" w:rsidP="00276507">
            <w:pPr>
              <w:jc w:val="center"/>
              <w:rPr>
                <w:rFonts w:hAnsi="MS Mincho"/>
              </w:rPr>
            </w:pPr>
          </w:p>
        </w:tc>
        <w:tc>
          <w:tcPr>
            <w:tcW w:w="1134" w:type="dxa"/>
            <w:vAlign w:val="center"/>
          </w:tcPr>
          <w:p w14:paraId="798DED88" w14:textId="77777777" w:rsidR="00726EB3" w:rsidRPr="00B65B3A" w:rsidRDefault="00726EB3" w:rsidP="00276507">
            <w:pPr>
              <w:jc w:val="center"/>
              <w:rPr>
                <w:rFonts w:hAnsi="MS Mincho" w:hint="eastAsia"/>
              </w:rPr>
            </w:pPr>
          </w:p>
        </w:tc>
        <w:tc>
          <w:tcPr>
            <w:tcW w:w="740" w:type="dxa"/>
            <w:vAlign w:val="center"/>
          </w:tcPr>
          <w:p w14:paraId="54DE7B5B" w14:textId="77777777" w:rsidR="00726EB3" w:rsidRPr="00B65B3A" w:rsidRDefault="00726EB3" w:rsidP="00276507">
            <w:pPr>
              <w:jc w:val="center"/>
              <w:rPr>
                <w:rFonts w:hAnsi="MS Mincho"/>
              </w:rPr>
            </w:pPr>
          </w:p>
        </w:tc>
        <w:tc>
          <w:tcPr>
            <w:tcW w:w="875" w:type="dxa"/>
            <w:vAlign w:val="center"/>
          </w:tcPr>
          <w:p w14:paraId="762F431F" w14:textId="77777777" w:rsidR="00726EB3" w:rsidRPr="00B65B3A" w:rsidRDefault="00726EB3" w:rsidP="00276507">
            <w:pPr>
              <w:jc w:val="center"/>
              <w:rPr>
                <w:rFonts w:hAnsi="MS Mincho"/>
              </w:rPr>
            </w:pPr>
          </w:p>
        </w:tc>
        <w:tc>
          <w:tcPr>
            <w:tcW w:w="875" w:type="dxa"/>
            <w:vAlign w:val="center"/>
          </w:tcPr>
          <w:p w14:paraId="0E2F0024" w14:textId="77777777" w:rsidR="00726EB3" w:rsidRPr="00B65B3A" w:rsidRDefault="00726EB3" w:rsidP="00276507">
            <w:pPr>
              <w:jc w:val="center"/>
              <w:rPr>
                <w:rFonts w:hAnsi="MS Mincho"/>
              </w:rPr>
            </w:pPr>
          </w:p>
        </w:tc>
        <w:tc>
          <w:tcPr>
            <w:tcW w:w="875" w:type="dxa"/>
            <w:vAlign w:val="center"/>
          </w:tcPr>
          <w:p w14:paraId="3C250C91" w14:textId="77777777" w:rsidR="00726EB3" w:rsidRPr="00B65B3A" w:rsidRDefault="00726EB3" w:rsidP="00276507">
            <w:pPr>
              <w:jc w:val="center"/>
              <w:rPr>
                <w:rFonts w:hAnsi="MS Mincho" w:hint="eastAsia"/>
              </w:rPr>
            </w:pPr>
          </w:p>
        </w:tc>
        <w:tc>
          <w:tcPr>
            <w:tcW w:w="2447" w:type="dxa"/>
            <w:vAlign w:val="center"/>
          </w:tcPr>
          <w:p w14:paraId="745FE5F2" w14:textId="77777777" w:rsidR="00726EB3" w:rsidRPr="00B65B3A" w:rsidRDefault="00726EB3" w:rsidP="00276507">
            <w:pPr>
              <w:rPr>
                <w:rFonts w:hAnsi="MS Mincho" w:hint="eastAsia"/>
              </w:rPr>
            </w:pPr>
          </w:p>
        </w:tc>
        <w:tc>
          <w:tcPr>
            <w:tcW w:w="1843" w:type="dxa"/>
            <w:tcBorders>
              <w:right w:val="single" w:sz="12" w:space="0" w:color="auto"/>
            </w:tcBorders>
            <w:vAlign w:val="center"/>
          </w:tcPr>
          <w:p w14:paraId="1E057BDD" w14:textId="77777777" w:rsidR="00726EB3" w:rsidRPr="00B65B3A" w:rsidRDefault="00726EB3" w:rsidP="00276507">
            <w:pPr>
              <w:jc w:val="center"/>
              <w:rPr>
                <w:rFonts w:hAnsi="MS Mincho"/>
              </w:rPr>
            </w:pPr>
          </w:p>
        </w:tc>
      </w:tr>
      <w:tr w:rsidR="00726EB3" w:rsidRPr="00B65B3A" w14:paraId="42C4E52B" w14:textId="77777777" w:rsidTr="00255409">
        <w:tblPrEx>
          <w:tblCellMar>
            <w:top w:w="0" w:type="dxa"/>
            <w:bottom w:w="0" w:type="dxa"/>
          </w:tblCellMar>
        </w:tblPrEx>
        <w:trPr>
          <w:trHeight w:val="553"/>
        </w:trPr>
        <w:tc>
          <w:tcPr>
            <w:tcW w:w="1134" w:type="dxa"/>
            <w:tcBorders>
              <w:left w:val="single" w:sz="12" w:space="0" w:color="auto"/>
              <w:bottom w:val="single" w:sz="6" w:space="0" w:color="auto"/>
            </w:tcBorders>
            <w:vAlign w:val="center"/>
          </w:tcPr>
          <w:p w14:paraId="2BBAC176" w14:textId="77777777" w:rsidR="00726EB3" w:rsidRPr="00B65B3A" w:rsidRDefault="00726EB3" w:rsidP="00276507">
            <w:pPr>
              <w:jc w:val="center"/>
              <w:rPr>
                <w:rFonts w:hAnsi="MS Mincho"/>
              </w:rPr>
            </w:pPr>
          </w:p>
        </w:tc>
        <w:tc>
          <w:tcPr>
            <w:tcW w:w="1134" w:type="dxa"/>
            <w:tcBorders>
              <w:bottom w:val="single" w:sz="6" w:space="0" w:color="auto"/>
            </w:tcBorders>
            <w:vAlign w:val="center"/>
          </w:tcPr>
          <w:p w14:paraId="369C9154" w14:textId="77777777" w:rsidR="00726EB3" w:rsidRPr="00B65B3A" w:rsidRDefault="00726EB3" w:rsidP="00276507">
            <w:pPr>
              <w:jc w:val="center"/>
              <w:rPr>
                <w:rFonts w:hAnsi="MS Mincho" w:hint="eastAsia"/>
              </w:rPr>
            </w:pPr>
          </w:p>
        </w:tc>
        <w:tc>
          <w:tcPr>
            <w:tcW w:w="740" w:type="dxa"/>
            <w:tcBorders>
              <w:bottom w:val="single" w:sz="6" w:space="0" w:color="auto"/>
            </w:tcBorders>
            <w:vAlign w:val="center"/>
          </w:tcPr>
          <w:p w14:paraId="2F80059B" w14:textId="77777777" w:rsidR="00726EB3" w:rsidRPr="00B65B3A" w:rsidRDefault="00726EB3" w:rsidP="00276507">
            <w:pPr>
              <w:jc w:val="center"/>
              <w:rPr>
                <w:rFonts w:hAnsi="MS Mincho"/>
              </w:rPr>
            </w:pPr>
          </w:p>
        </w:tc>
        <w:tc>
          <w:tcPr>
            <w:tcW w:w="875" w:type="dxa"/>
            <w:tcBorders>
              <w:bottom w:val="single" w:sz="6" w:space="0" w:color="auto"/>
            </w:tcBorders>
            <w:vAlign w:val="center"/>
          </w:tcPr>
          <w:p w14:paraId="5D63C6BA" w14:textId="77777777" w:rsidR="00726EB3" w:rsidRPr="00B65B3A" w:rsidRDefault="00726EB3" w:rsidP="00276507">
            <w:pPr>
              <w:jc w:val="center"/>
              <w:rPr>
                <w:rFonts w:hAnsi="MS Mincho"/>
              </w:rPr>
            </w:pPr>
          </w:p>
        </w:tc>
        <w:tc>
          <w:tcPr>
            <w:tcW w:w="875" w:type="dxa"/>
            <w:tcBorders>
              <w:bottom w:val="single" w:sz="6" w:space="0" w:color="auto"/>
            </w:tcBorders>
            <w:vAlign w:val="center"/>
          </w:tcPr>
          <w:p w14:paraId="57CBA8FB" w14:textId="77777777" w:rsidR="00726EB3" w:rsidRPr="00B65B3A" w:rsidRDefault="00726EB3" w:rsidP="00276507">
            <w:pPr>
              <w:jc w:val="center"/>
              <w:rPr>
                <w:rFonts w:hAnsi="MS Mincho"/>
              </w:rPr>
            </w:pPr>
          </w:p>
        </w:tc>
        <w:tc>
          <w:tcPr>
            <w:tcW w:w="875" w:type="dxa"/>
            <w:tcBorders>
              <w:bottom w:val="single" w:sz="6" w:space="0" w:color="auto"/>
            </w:tcBorders>
            <w:vAlign w:val="center"/>
          </w:tcPr>
          <w:p w14:paraId="3B1E961A" w14:textId="77777777" w:rsidR="00726EB3" w:rsidRPr="00B65B3A" w:rsidRDefault="00726EB3" w:rsidP="00276507">
            <w:pPr>
              <w:jc w:val="center"/>
              <w:rPr>
                <w:rFonts w:hAnsi="MS Mincho" w:hint="eastAsia"/>
              </w:rPr>
            </w:pPr>
          </w:p>
        </w:tc>
        <w:tc>
          <w:tcPr>
            <w:tcW w:w="2447" w:type="dxa"/>
            <w:tcBorders>
              <w:bottom w:val="single" w:sz="6" w:space="0" w:color="auto"/>
            </w:tcBorders>
            <w:vAlign w:val="center"/>
          </w:tcPr>
          <w:p w14:paraId="1F713305" w14:textId="77777777" w:rsidR="00726EB3" w:rsidRPr="00B65B3A" w:rsidRDefault="00726EB3" w:rsidP="00276507">
            <w:pPr>
              <w:rPr>
                <w:rFonts w:hAnsi="MS Mincho" w:hint="eastAsia"/>
              </w:rPr>
            </w:pPr>
          </w:p>
        </w:tc>
        <w:tc>
          <w:tcPr>
            <w:tcW w:w="1843" w:type="dxa"/>
            <w:tcBorders>
              <w:bottom w:val="single" w:sz="6" w:space="0" w:color="auto"/>
              <w:right w:val="single" w:sz="12" w:space="0" w:color="auto"/>
            </w:tcBorders>
            <w:vAlign w:val="center"/>
          </w:tcPr>
          <w:p w14:paraId="54BF1CE8" w14:textId="77777777" w:rsidR="00726EB3" w:rsidRPr="00B65B3A" w:rsidRDefault="00726EB3" w:rsidP="00276507">
            <w:pPr>
              <w:jc w:val="center"/>
              <w:rPr>
                <w:rFonts w:hAnsi="MS Mincho"/>
              </w:rPr>
            </w:pPr>
          </w:p>
        </w:tc>
      </w:tr>
      <w:tr w:rsidR="00726EB3" w:rsidRPr="00B65B3A" w14:paraId="2726086B" w14:textId="77777777" w:rsidTr="00255409">
        <w:tblPrEx>
          <w:tblCellMar>
            <w:top w:w="0" w:type="dxa"/>
            <w:bottom w:w="0" w:type="dxa"/>
          </w:tblCellMar>
        </w:tblPrEx>
        <w:trPr>
          <w:trHeight w:val="553"/>
        </w:trPr>
        <w:tc>
          <w:tcPr>
            <w:tcW w:w="1134" w:type="dxa"/>
            <w:tcBorders>
              <w:left w:val="single" w:sz="12" w:space="0" w:color="auto"/>
              <w:bottom w:val="single" w:sz="6" w:space="0" w:color="auto"/>
            </w:tcBorders>
            <w:vAlign w:val="center"/>
          </w:tcPr>
          <w:p w14:paraId="16988A40" w14:textId="77777777" w:rsidR="00726EB3" w:rsidRPr="00B65B3A" w:rsidRDefault="00726EB3" w:rsidP="00276507">
            <w:pPr>
              <w:jc w:val="center"/>
              <w:rPr>
                <w:rFonts w:hAnsi="MS Mincho"/>
              </w:rPr>
            </w:pPr>
          </w:p>
        </w:tc>
        <w:tc>
          <w:tcPr>
            <w:tcW w:w="1134" w:type="dxa"/>
            <w:tcBorders>
              <w:bottom w:val="single" w:sz="6" w:space="0" w:color="auto"/>
            </w:tcBorders>
            <w:vAlign w:val="center"/>
          </w:tcPr>
          <w:p w14:paraId="74FC74BD" w14:textId="77777777" w:rsidR="00726EB3" w:rsidRPr="00B65B3A" w:rsidRDefault="00726EB3" w:rsidP="00276507">
            <w:pPr>
              <w:jc w:val="center"/>
              <w:rPr>
                <w:rFonts w:hAnsi="MS Mincho" w:hint="eastAsia"/>
              </w:rPr>
            </w:pPr>
          </w:p>
        </w:tc>
        <w:tc>
          <w:tcPr>
            <w:tcW w:w="740" w:type="dxa"/>
            <w:tcBorders>
              <w:bottom w:val="single" w:sz="6" w:space="0" w:color="auto"/>
            </w:tcBorders>
            <w:vAlign w:val="center"/>
          </w:tcPr>
          <w:p w14:paraId="14177F68" w14:textId="77777777" w:rsidR="00726EB3" w:rsidRPr="00B65B3A" w:rsidRDefault="00726EB3" w:rsidP="00276507">
            <w:pPr>
              <w:jc w:val="center"/>
              <w:rPr>
                <w:rFonts w:hAnsi="MS Mincho"/>
              </w:rPr>
            </w:pPr>
          </w:p>
        </w:tc>
        <w:tc>
          <w:tcPr>
            <w:tcW w:w="875" w:type="dxa"/>
            <w:tcBorders>
              <w:bottom w:val="single" w:sz="6" w:space="0" w:color="auto"/>
            </w:tcBorders>
            <w:vAlign w:val="center"/>
          </w:tcPr>
          <w:p w14:paraId="647F7F49" w14:textId="77777777" w:rsidR="00726EB3" w:rsidRPr="00B65B3A" w:rsidRDefault="00726EB3" w:rsidP="00276507">
            <w:pPr>
              <w:jc w:val="center"/>
              <w:rPr>
                <w:rFonts w:hAnsi="MS Mincho"/>
              </w:rPr>
            </w:pPr>
          </w:p>
        </w:tc>
        <w:tc>
          <w:tcPr>
            <w:tcW w:w="875" w:type="dxa"/>
            <w:tcBorders>
              <w:bottom w:val="single" w:sz="6" w:space="0" w:color="auto"/>
            </w:tcBorders>
            <w:vAlign w:val="center"/>
          </w:tcPr>
          <w:p w14:paraId="0A4310CE" w14:textId="77777777" w:rsidR="00726EB3" w:rsidRPr="00B65B3A" w:rsidRDefault="00726EB3" w:rsidP="00276507">
            <w:pPr>
              <w:jc w:val="center"/>
              <w:rPr>
                <w:rFonts w:hAnsi="MS Mincho"/>
              </w:rPr>
            </w:pPr>
          </w:p>
        </w:tc>
        <w:tc>
          <w:tcPr>
            <w:tcW w:w="875" w:type="dxa"/>
            <w:tcBorders>
              <w:bottom w:val="single" w:sz="6" w:space="0" w:color="auto"/>
            </w:tcBorders>
            <w:vAlign w:val="center"/>
          </w:tcPr>
          <w:p w14:paraId="49E856EC" w14:textId="77777777" w:rsidR="00726EB3" w:rsidRPr="00B65B3A" w:rsidRDefault="00726EB3" w:rsidP="00276507">
            <w:pPr>
              <w:jc w:val="center"/>
              <w:rPr>
                <w:rFonts w:hAnsi="MS Mincho" w:hint="eastAsia"/>
              </w:rPr>
            </w:pPr>
          </w:p>
        </w:tc>
        <w:tc>
          <w:tcPr>
            <w:tcW w:w="2447" w:type="dxa"/>
            <w:tcBorders>
              <w:bottom w:val="single" w:sz="6" w:space="0" w:color="auto"/>
            </w:tcBorders>
            <w:vAlign w:val="center"/>
          </w:tcPr>
          <w:p w14:paraId="715B7C64" w14:textId="77777777" w:rsidR="00726EB3" w:rsidRPr="00B65B3A" w:rsidRDefault="00726EB3" w:rsidP="00276507">
            <w:pPr>
              <w:rPr>
                <w:rFonts w:hAnsi="MS Mincho" w:hint="eastAsia"/>
              </w:rPr>
            </w:pPr>
          </w:p>
        </w:tc>
        <w:tc>
          <w:tcPr>
            <w:tcW w:w="1843" w:type="dxa"/>
            <w:tcBorders>
              <w:bottom w:val="single" w:sz="6" w:space="0" w:color="auto"/>
              <w:right w:val="single" w:sz="12" w:space="0" w:color="auto"/>
            </w:tcBorders>
            <w:vAlign w:val="center"/>
          </w:tcPr>
          <w:p w14:paraId="5DBFEE4E" w14:textId="77777777" w:rsidR="00726EB3" w:rsidRPr="00B65B3A" w:rsidRDefault="00726EB3" w:rsidP="00276507">
            <w:pPr>
              <w:jc w:val="center"/>
              <w:rPr>
                <w:rFonts w:hAnsi="MS Mincho"/>
              </w:rPr>
            </w:pPr>
          </w:p>
        </w:tc>
      </w:tr>
    </w:tbl>
    <w:p w14:paraId="791DC1CA" w14:textId="77777777" w:rsidR="00DB62EA" w:rsidRPr="00B65B3A" w:rsidRDefault="00822612" w:rsidP="008A65B1">
      <w:pPr>
        <w:rPr>
          <w:rFonts w:hAnsi="MS Mincho"/>
          <w:shd w:val="pct15" w:color="auto" w:fill="FFFFFF"/>
        </w:rPr>
      </w:pPr>
      <w:r w:rsidRPr="00B65B3A">
        <w:rPr>
          <w:rFonts w:hAnsi="MS Mincho" w:hint="eastAsia"/>
          <w:shd w:val="pct15" w:color="auto" w:fill="FFFFFF"/>
        </w:rPr>
        <w:t xml:space="preserve"> </w:t>
      </w:r>
    </w:p>
    <w:p w14:paraId="05A0692F" w14:textId="77777777" w:rsidR="00276507" w:rsidRPr="00B65B3A" w:rsidRDefault="001F1F01" w:rsidP="00276507">
      <w:pPr>
        <w:rPr>
          <w:rFonts w:hAnsi="MS Mincho" w:hint="eastAsia"/>
        </w:rPr>
      </w:pPr>
      <w:r w:rsidRPr="00B65B3A">
        <w:rPr>
          <w:rFonts w:hAnsi="MS Mincho"/>
          <w:shd w:val="pct15" w:color="auto" w:fill="FFFFFF"/>
        </w:rPr>
        <w:lastRenderedPageBreak/>
        <w:br w:type="page"/>
      </w:r>
    </w:p>
    <w:p w14:paraId="75EFDADB" w14:textId="77777777" w:rsidR="001F1F01" w:rsidRPr="00B65B3A" w:rsidRDefault="001F1F01" w:rsidP="00276507">
      <w:pPr>
        <w:jc w:val="center"/>
        <w:rPr>
          <w:rFonts w:hAnsi="MS Mincho"/>
          <w:b/>
          <w:sz w:val="36"/>
          <w:szCs w:val="36"/>
        </w:rPr>
      </w:pPr>
      <w:r w:rsidRPr="00B65B3A">
        <w:rPr>
          <w:rFonts w:hAnsi="MS Mincho" w:hint="eastAsia"/>
          <w:b/>
          <w:sz w:val="36"/>
          <w:szCs w:val="36"/>
        </w:rPr>
        <w:lastRenderedPageBreak/>
        <w:t>Revision history</w:t>
      </w:r>
    </w:p>
    <w:tbl>
      <w:tblPr>
        <w:tblW w:w="9497" w:type="dxa"/>
        <w:tblInd w:w="383"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99" w:type="dxa"/>
          <w:right w:w="99" w:type="dxa"/>
        </w:tblCellMar>
        <w:tblLook w:val="0000" w:firstRow="0" w:lastRow="0" w:firstColumn="0" w:lastColumn="0" w:noHBand="0" w:noVBand="0"/>
      </w:tblPr>
      <w:tblGrid>
        <w:gridCol w:w="941"/>
        <w:gridCol w:w="1185"/>
        <w:gridCol w:w="3119"/>
        <w:gridCol w:w="3221"/>
        <w:gridCol w:w="1031"/>
      </w:tblGrid>
      <w:tr w:rsidR="001F1F01" w:rsidRPr="00B65B3A" w14:paraId="753E6DD5" w14:textId="77777777" w:rsidTr="00255409">
        <w:tblPrEx>
          <w:tblCellMar>
            <w:top w:w="0" w:type="dxa"/>
            <w:bottom w:w="0" w:type="dxa"/>
          </w:tblCellMar>
        </w:tblPrEx>
        <w:tc>
          <w:tcPr>
            <w:tcW w:w="941" w:type="dxa"/>
            <w:vAlign w:val="center"/>
          </w:tcPr>
          <w:p w14:paraId="0DABF8E6" w14:textId="77777777" w:rsidR="001F1F01" w:rsidRPr="00B65B3A" w:rsidRDefault="001F1F01" w:rsidP="00276507">
            <w:pPr>
              <w:jc w:val="center"/>
              <w:rPr>
                <w:rFonts w:hAnsi="MS Mincho"/>
              </w:rPr>
            </w:pPr>
            <w:r w:rsidRPr="00B65B3A">
              <w:rPr>
                <w:rFonts w:hAnsi="MS Mincho" w:hint="eastAsia"/>
              </w:rPr>
              <w:t>Revision symbol</w:t>
            </w:r>
          </w:p>
        </w:tc>
        <w:tc>
          <w:tcPr>
            <w:tcW w:w="1185" w:type="dxa"/>
            <w:vAlign w:val="center"/>
          </w:tcPr>
          <w:p w14:paraId="1978546B" w14:textId="77777777" w:rsidR="001F1F01" w:rsidRPr="00B65B3A" w:rsidRDefault="001F1F01" w:rsidP="00276507">
            <w:pPr>
              <w:jc w:val="center"/>
              <w:rPr>
                <w:rFonts w:hAnsi="MS Mincho"/>
              </w:rPr>
            </w:pPr>
            <w:r w:rsidRPr="00B65B3A">
              <w:rPr>
                <w:rFonts w:hAnsi="MS Mincho" w:hint="eastAsia"/>
              </w:rPr>
              <w:t>Date</w:t>
            </w:r>
          </w:p>
        </w:tc>
        <w:tc>
          <w:tcPr>
            <w:tcW w:w="3119" w:type="dxa"/>
            <w:vAlign w:val="center"/>
          </w:tcPr>
          <w:p w14:paraId="384B3D93" w14:textId="77777777" w:rsidR="001F1F01" w:rsidRPr="00B65B3A" w:rsidRDefault="001F1F01" w:rsidP="00276507">
            <w:pPr>
              <w:jc w:val="center"/>
              <w:rPr>
                <w:rFonts w:hAnsi="MS Mincho"/>
              </w:rPr>
            </w:pPr>
            <w:r w:rsidRPr="00B65B3A">
              <w:rPr>
                <w:rFonts w:hAnsi="MS Mincho" w:hint="eastAsia"/>
              </w:rPr>
              <w:t>Revision details</w:t>
            </w:r>
          </w:p>
        </w:tc>
        <w:tc>
          <w:tcPr>
            <w:tcW w:w="3221" w:type="dxa"/>
            <w:vAlign w:val="center"/>
          </w:tcPr>
          <w:p w14:paraId="39860CCA" w14:textId="77777777" w:rsidR="001F1F01" w:rsidRPr="00B65B3A" w:rsidRDefault="001F1F01" w:rsidP="00276507">
            <w:pPr>
              <w:jc w:val="center"/>
              <w:rPr>
                <w:rFonts w:hAnsi="MS Mincho"/>
              </w:rPr>
            </w:pPr>
            <w:r w:rsidRPr="00B65B3A">
              <w:rPr>
                <w:rFonts w:hAnsi="MS Mincho" w:hint="eastAsia"/>
              </w:rPr>
              <w:t>Reason for revision</w:t>
            </w:r>
          </w:p>
        </w:tc>
        <w:tc>
          <w:tcPr>
            <w:tcW w:w="1031" w:type="dxa"/>
            <w:vAlign w:val="center"/>
          </w:tcPr>
          <w:p w14:paraId="66A579CC" w14:textId="77777777" w:rsidR="001F1F01" w:rsidRPr="00B65B3A" w:rsidRDefault="001F1F01" w:rsidP="00276507">
            <w:pPr>
              <w:jc w:val="center"/>
              <w:rPr>
                <w:rFonts w:hAnsi="MS Mincho"/>
              </w:rPr>
            </w:pPr>
            <w:r w:rsidRPr="00B65B3A">
              <w:rPr>
                <w:rFonts w:hAnsi="MS Mincho" w:hint="eastAsia"/>
              </w:rPr>
              <w:t>Person in charge</w:t>
            </w:r>
          </w:p>
        </w:tc>
      </w:tr>
      <w:tr w:rsidR="001F1F01" w:rsidRPr="00B65B3A" w14:paraId="126E097D" w14:textId="77777777" w:rsidTr="00255409">
        <w:tblPrEx>
          <w:tblCellMar>
            <w:top w:w="0" w:type="dxa"/>
            <w:bottom w:w="0" w:type="dxa"/>
          </w:tblCellMar>
        </w:tblPrEx>
        <w:trPr>
          <w:trHeight w:val="567"/>
        </w:trPr>
        <w:tc>
          <w:tcPr>
            <w:tcW w:w="941" w:type="dxa"/>
            <w:vAlign w:val="center"/>
          </w:tcPr>
          <w:p w14:paraId="770885B4" w14:textId="77777777" w:rsidR="001F1F01" w:rsidRPr="00B65B3A" w:rsidRDefault="001F1F01" w:rsidP="00276507">
            <w:pPr>
              <w:jc w:val="center"/>
              <w:rPr>
                <w:rFonts w:hAnsi="MS Mincho" w:hint="eastAsia"/>
              </w:rPr>
            </w:pPr>
            <w:r w:rsidRPr="00B65B3A">
              <w:rPr>
                <w:rFonts w:hAnsi="MS Mincho" w:hint="eastAsia"/>
              </w:rPr>
              <w:t>A</w:t>
            </w:r>
          </w:p>
        </w:tc>
        <w:tc>
          <w:tcPr>
            <w:tcW w:w="1185" w:type="dxa"/>
            <w:vAlign w:val="center"/>
          </w:tcPr>
          <w:p w14:paraId="1CFE3803" w14:textId="77777777" w:rsidR="001F1F01" w:rsidRPr="00B65B3A" w:rsidRDefault="00255409" w:rsidP="00162E3C">
            <w:pPr>
              <w:jc w:val="center"/>
              <w:rPr>
                <w:rFonts w:hAnsi="MS Mincho" w:hint="eastAsia"/>
              </w:rPr>
            </w:pPr>
            <w:r>
              <w:rPr>
                <w:rFonts w:hAnsi="MS Mincho" w:hint="eastAsia"/>
              </w:rPr>
              <w:t>20</w:t>
            </w:r>
            <w:r w:rsidR="00035677">
              <w:rPr>
                <w:rFonts w:hAnsi="MS Mincho" w:hint="eastAsia"/>
              </w:rPr>
              <w:t>1</w:t>
            </w:r>
            <w:r w:rsidR="00E907D0">
              <w:rPr>
                <w:rFonts w:hAnsi="MS Mincho" w:hint="eastAsia"/>
              </w:rPr>
              <w:t>6/07/22</w:t>
            </w:r>
          </w:p>
        </w:tc>
        <w:tc>
          <w:tcPr>
            <w:tcW w:w="3119" w:type="dxa"/>
            <w:vAlign w:val="center"/>
          </w:tcPr>
          <w:p w14:paraId="5FB79B09" w14:textId="77777777" w:rsidR="001F1F01" w:rsidRPr="00B65B3A" w:rsidRDefault="001F1F01" w:rsidP="00E778C0">
            <w:pPr>
              <w:rPr>
                <w:rFonts w:hAnsi="MS Mincho" w:hint="eastAsia"/>
              </w:rPr>
            </w:pPr>
            <w:r w:rsidRPr="00B65B3A">
              <w:rPr>
                <w:rFonts w:hAnsi="MS Mincho" w:hint="eastAsia"/>
              </w:rPr>
              <w:t>First edition</w:t>
            </w:r>
          </w:p>
        </w:tc>
        <w:tc>
          <w:tcPr>
            <w:tcW w:w="3221" w:type="dxa"/>
            <w:vAlign w:val="center"/>
          </w:tcPr>
          <w:p w14:paraId="21C3A135" w14:textId="77777777" w:rsidR="001F1F01" w:rsidRPr="00B65B3A" w:rsidRDefault="00E907D0" w:rsidP="00E778C0">
            <w:pPr>
              <w:rPr>
                <w:rFonts w:hAnsi="MS Mincho" w:hint="eastAsia"/>
              </w:rPr>
            </w:pPr>
            <w:r>
              <w:rPr>
                <w:rFonts w:hAnsi="MS Mincho" w:hint="eastAsia"/>
              </w:rPr>
              <w:t>S800</w:t>
            </w:r>
            <w:r w:rsidR="00726EB3">
              <w:rPr>
                <w:rFonts w:hAnsi="MS Mincho" w:hint="eastAsia"/>
              </w:rPr>
              <w:t>For-target support</w:t>
            </w:r>
            <w:r w:rsidR="00035677">
              <w:rPr>
                <w:rFonts w:hAnsi="MS Mincho" w:hint="eastAsia"/>
              </w:rPr>
              <w:t>Newly created</w:t>
            </w:r>
          </w:p>
        </w:tc>
        <w:tc>
          <w:tcPr>
            <w:tcW w:w="1031" w:type="dxa"/>
            <w:vAlign w:val="center"/>
          </w:tcPr>
          <w:p w14:paraId="690C282C" w14:textId="77777777" w:rsidR="00504657" w:rsidRPr="00B65B3A" w:rsidRDefault="00BF1E1F" w:rsidP="00504657">
            <w:pPr>
              <w:jc w:val="center"/>
              <w:rPr>
                <w:rFonts w:hAnsi="MS Mincho" w:hint="eastAsia"/>
              </w:rPr>
            </w:pPr>
            <w:r>
              <w:rPr>
                <w:rFonts w:hAnsi="MS Mincho" w:hint="eastAsia"/>
              </w:rPr>
              <w:t>Hirota</w:t>
            </w:r>
          </w:p>
        </w:tc>
      </w:tr>
      <w:tr w:rsidR="00C672F6" w:rsidRPr="00B65B3A" w14:paraId="79CD2798" w14:textId="77777777" w:rsidTr="00255409">
        <w:tblPrEx>
          <w:tblCellMar>
            <w:top w:w="0" w:type="dxa"/>
            <w:bottom w:w="0" w:type="dxa"/>
          </w:tblCellMar>
        </w:tblPrEx>
        <w:trPr>
          <w:trHeight w:val="547"/>
        </w:trPr>
        <w:tc>
          <w:tcPr>
            <w:tcW w:w="941" w:type="dxa"/>
            <w:vAlign w:val="center"/>
          </w:tcPr>
          <w:p w14:paraId="226EAA4C" w14:textId="77777777" w:rsidR="00C672F6" w:rsidRPr="00726EB3" w:rsidRDefault="000F67D1" w:rsidP="00C672F6">
            <w:pPr>
              <w:jc w:val="center"/>
              <w:rPr>
                <w:rFonts w:hAnsi="MS Mincho"/>
              </w:rPr>
            </w:pPr>
            <w:r>
              <w:rPr>
                <w:rFonts w:hAnsi="MS Mincho" w:hint="eastAsia"/>
              </w:rPr>
              <w:t>B</w:t>
            </w:r>
          </w:p>
        </w:tc>
        <w:tc>
          <w:tcPr>
            <w:tcW w:w="1185" w:type="dxa"/>
            <w:vAlign w:val="center"/>
          </w:tcPr>
          <w:p w14:paraId="0A87EDB2" w14:textId="77777777" w:rsidR="00C672F6" w:rsidRPr="00726EB3" w:rsidRDefault="00255409" w:rsidP="00DE6350">
            <w:pPr>
              <w:rPr>
                <w:rFonts w:hAnsi="MS Mincho" w:hint="eastAsia"/>
              </w:rPr>
            </w:pPr>
            <w:r>
              <w:rPr>
                <w:rFonts w:hAnsi="MS Mincho" w:hint="eastAsia"/>
              </w:rPr>
              <w:t>20</w:t>
            </w:r>
            <w:r w:rsidR="00DE6350">
              <w:rPr>
                <w:rFonts w:hAnsi="MS Mincho" w:hint="eastAsia"/>
              </w:rPr>
              <w:t>16/12/20</w:t>
            </w:r>
          </w:p>
        </w:tc>
        <w:tc>
          <w:tcPr>
            <w:tcW w:w="3119" w:type="dxa"/>
            <w:vAlign w:val="center"/>
          </w:tcPr>
          <w:p w14:paraId="1BB66F1A" w14:textId="77777777" w:rsidR="00726EB3" w:rsidRDefault="003930CD" w:rsidP="00C672F6">
            <w:pPr>
              <w:rPr>
                <w:rFonts w:hAnsi="MS Mincho"/>
              </w:rPr>
            </w:pPr>
            <w:r w:rsidRPr="003930CD">
              <w:rPr>
                <w:rFonts w:hAnsi="MS Mincho" w:hint="eastAsia"/>
              </w:rPr>
              <w:t>■ CT issue response</w:t>
            </w:r>
          </w:p>
          <w:p w14:paraId="40D0FD14" w14:textId="77777777" w:rsidR="003930CD" w:rsidRDefault="003930CD" w:rsidP="00C672F6">
            <w:pPr>
              <w:rPr>
                <w:rFonts w:hAnsi="MS Mincho"/>
              </w:rPr>
            </w:pPr>
            <w:r>
              <w:rPr>
                <w:rFonts w:hAnsi="MS Mincho" w:hint="eastAsia"/>
              </w:rPr>
              <w:t>Addition of missing information when creating CT specifications</w:t>
            </w:r>
          </w:p>
          <w:p w14:paraId="2C89D0CB" w14:textId="77777777" w:rsidR="003930CD" w:rsidRDefault="003930CD" w:rsidP="00C672F6">
            <w:pPr>
              <w:rPr>
                <w:rFonts w:hAnsi="MS Mincho"/>
              </w:rPr>
            </w:pPr>
          </w:p>
          <w:p w14:paraId="3E1BBE22" w14:textId="77777777" w:rsidR="003930CD" w:rsidRDefault="003930CD" w:rsidP="00C672F6">
            <w:pPr>
              <w:rPr>
                <w:rFonts w:hAnsi="MS Mincho"/>
              </w:rPr>
            </w:pPr>
          </w:p>
          <w:p w14:paraId="4959F5A5" w14:textId="77777777" w:rsidR="003930CD" w:rsidRDefault="003930CD" w:rsidP="00C672F6">
            <w:pPr>
              <w:rPr>
                <w:rFonts w:hAnsi="MS Mincho" w:hint="eastAsia"/>
              </w:rPr>
            </w:pPr>
          </w:p>
          <w:p w14:paraId="1B3185DF" w14:textId="77777777" w:rsidR="003930CD" w:rsidRDefault="003930CD" w:rsidP="00C672F6">
            <w:pPr>
              <w:rPr>
                <w:rFonts w:hAnsi="MS Mincho" w:hint="eastAsia"/>
              </w:rPr>
            </w:pPr>
          </w:p>
          <w:p w14:paraId="55E98810" w14:textId="77777777" w:rsidR="00E44780" w:rsidRDefault="00E44780" w:rsidP="00C672F6">
            <w:pPr>
              <w:rPr>
                <w:rFonts w:hAnsi="MS Mincho"/>
              </w:rPr>
            </w:pPr>
          </w:p>
          <w:p w14:paraId="7B15B5A9" w14:textId="77777777" w:rsidR="003930CD" w:rsidRDefault="003930CD" w:rsidP="00C672F6">
            <w:pPr>
              <w:rPr>
                <w:rFonts w:hAnsi="MS Mincho"/>
              </w:rPr>
            </w:pPr>
            <w:r>
              <w:rPr>
                <w:rFonts w:hAnsi="MS Mincho" w:hint="eastAsia"/>
              </w:rPr>
              <w:t>Change to I2C register specifications</w:t>
            </w:r>
          </w:p>
          <w:p w14:paraId="0AE70B29" w14:textId="77777777" w:rsidR="003930CD" w:rsidRDefault="003930CD" w:rsidP="00C672F6">
            <w:pPr>
              <w:rPr>
                <w:rFonts w:hAnsi="MS Mincho"/>
              </w:rPr>
            </w:pPr>
          </w:p>
          <w:p w14:paraId="5CA3D39F" w14:textId="77777777" w:rsidR="003930CD" w:rsidRDefault="003930CD" w:rsidP="00C672F6">
            <w:pPr>
              <w:rPr>
                <w:rFonts w:hAnsi="MS Mincho"/>
              </w:rPr>
            </w:pPr>
            <w:r>
              <w:rPr>
                <w:rFonts w:hAnsi="MS Mincho" w:hint="eastAsia"/>
              </w:rPr>
              <w:t>Changes due to insufficient ROM capacity in Main section</w:t>
            </w:r>
          </w:p>
          <w:p w14:paraId="13FA6FA7" w14:textId="77777777" w:rsidR="00E44780" w:rsidRDefault="00E44780" w:rsidP="00C672F6">
            <w:pPr>
              <w:rPr>
                <w:rFonts w:hAnsi="MS Mincho"/>
              </w:rPr>
            </w:pPr>
          </w:p>
          <w:p w14:paraId="099A1AEF" w14:textId="77777777" w:rsidR="00E44780" w:rsidRDefault="00E44780" w:rsidP="00C672F6">
            <w:pPr>
              <w:rPr>
                <w:rFonts w:hAnsi="MS Mincho"/>
              </w:rPr>
            </w:pPr>
            <w:r>
              <w:rPr>
                <w:rFonts w:hAnsi="MS Mincho" w:hint="eastAsia"/>
              </w:rPr>
              <w:t>RTC malfunction response</w:t>
            </w:r>
          </w:p>
          <w:p w14:paraId="7807FE50" w14:textId="77777777" w:rsidR="00E44780" w:rsidRDefault="00E44780" w:rsidP="00C672F6">
            <w:pPr>
              <w:rPr>
                <w:rFonts w:hAnsi="MS Mincho"/>
              </w:rPr>
            </w:pPr>
          </w:p>
          <w:p w14:paraId="65B44BCE" w14:textId="77777777" w:rsidR="00E44780" w:rsidRDefault="00E44780" w:rsidP="00C672F6">
            <w:pPr>
              <w:rPr>
                <w:rFonts w:hAnsi="MS Mincho"/>
              </w:rPr>
            </w:pPr>
          </w:p>
          <w:p w14:paraId="50CD0AB5" w14:textId="77777777" w:rsidR="00E44780" w:rsidRDefault="00E44780" w:rsidP="00C672F6">
            <w:pPr>
              <w:rPr>
                <w:rFonts w:hAnsi="MS Mincho"/>
              </w:rPr>
            </w:pPr>
            <w:r>
              <w:rPr>
                <w:rFonts w:hAnsi="MS Mincho" w:hint="eastAsia"/>
              </w:rPr>
              <w:t>Bug fix</w:t>
            </w:r>
          </w:p>
          <w:p w14:paraId="652098AB" w14:textId="77777777" w:rsidR="00E44780" w:rsidRPr="003930CD" w:rsidRDefault="00E44780" w:rsidP="00C672F6">
            <w:pPr>
              <w:rPr>
                <w:rFonts w:hAnsi="MS Mincho" w:hint="eastAsia"/>
              </w:rPr>
            </w:pPr>
          </w:p>
        </w:tc>
        <w:tc>
          <w:tcPr>
            <w:tcW w:w="3221" w:type="dxa"/>
            <w:vAlign w:val="center"/>
          </w:tcPr>
          <w:p w14:paraId="2E8DCCF0" w14:textId="77777777" w:rsidR="003930CD" w:rsidRDefault="003930CD" w:rsidP="00C672F6">
            <w:pPr>
              <w:rPr>
                <w:rFonts w:hAnsi="MS Mincho"/>
              </w:rPr>
            </w:pPr>
          </w:p>
          <w:p w14:paraId="10FBCD7C" w14:textId="77777777" w:rsidR="003930CD" w:rsidRDefault="001A1E69" w:rsidP="00C672F6">
            <w:pPr>
              <w:rPr>
                <w:rFonts w:hAnsi="MS Mincho"/>
              </w:rPr>
            </w:pPr>
            <w:r>
              <w:rPr>
                <w:rFonts w:hAnsi="MS Mincho" w:hint="eastAsia"/>
              </w:rPr>
              <w:t>5.1</w:t>
            </w:r>
            <w:r w:rsidR="003930CD" w:rsidRPr="003930CD">
              <w:rPr>
                <w:rFonts w:hAnsi="MS Mincho" w:hint="eastAsia"/>
              </w:rPr>
              <w:t>.4.1. Communication specifications</w:t>
            </w:r>
          </w:p>
          <w:p w14:paraId="2706CDAA" w14:textId="77777777" w:rsidR="003930CD" w:rsidRDefault="001A1E69" w:rsidP="00C672F6">
            <w:pPr>
              <w:rPr>
                <w:rFonts w:hAnsi="MS Mincho"/>
              </w:rPr>
            </w:pPr>
            <w:r>
              <w:rPr>
                <w:rFonts w:hAnsi="MS Mincho" w:hint="eastAsia"/>
              </w:rPr>
              <w:t>5.1</w:t>
            </w:r>
            <w:r w:rsidR="003930CD" w:rsidRPr="003930CD">
              <w:rPr>
                <w:rFonts w:hAnsi="MS Mincho" w:hint="eastAsia"/>
              </w:rPr>
              <w:t>.4.2. STM32CubeMX settings</w:t>
            </w:r>
          </w:p>
          <w:p w14:paraId="4B0CAE66" w14:textId="77777777" w:rsidR="003930CD" w:rsidRDefault="001A1E69" w:rsidP="00C672F6">
            <w:pPr>
              <w:rPr>
                <w:rFonts w:hAnsi="MS Mincho"/>
              </w:rPr>
            </w:pPr>
            <w:r>
              <w:rPr>
                <w:rFonts w:hAnsi="MS Mincho" w:hint="eastAsia"/>
              </w:rPr>
              <w:t>5.1</w:t>
            </w:r>
            <w:r w:rsidR="003930CD" w:rsidRPr="003930CD">
              <w:rPr>
                <w:rFonts w:hAnsi="MS Mincho" w:hint="eastAsia"/>
              </w:rPr>
              <w:t>.6. RTC control</w:t>
            </w:r>
          </w:p>
          <w:p w14:paraId="408B6F5F" w14:textId="77777777" w:rsidR="003930CD" w:rsidRDefault="001A1E69" w:rsidP="00C672F6">
            <w:pPr>
              <w:rPr>
                <w:rFonts w:hAnsi="MS Mincho"/>
              </w:rPr>
            </w:pPr>
            <w:r>
              <w:rPr>
                <w:rFonts w:hAnsi="MS Mincho" w:hint="eastAsia"/>
              </w:rPr>
              <w:t>5.1</w:t>
            </w:r>
            <w:r w:rsidR="003930CD" w:rsidRPr="003930CD">
              <w:rPr>
                <w:rFonts w:hAnsi="MS Mincho" w:hint="eastAsia"/>
              </w:rPr>
              <w:t>.6.1. STM32CubeMX settings</w:t>
            </w:r>
          </w:p>
          <w:p w14:paraId="403C7411" w14:textId="77777777" w:rsidR="003930CD" w:rsidRDefault="003930CD" w:rsidP="00C672F6">
            <w:pPr>
              <w:rPr>
                <w:rFonts w:hAnsi="MS Mincho" w:hint="eastAsia"/>
              </w:rPr>
            </w:pPr>
          </w:p>
          <w:p w14:paraId="6A3D80DF" w14:textId="77777777" w:rsidR="003930CD" w:rsidRDefault="003930CD" w:rsidP="00C672F6">
            <w:pPr>
              <w:rPr>
                <w:rFonts w:hAnsi="MS Mincho"/>
              </w:rPr>
            </w:pPr>
            <w:r w:rsidRPr="003930CD">
              <w:rPr>
                <w:rFonts w:hAnsi="MS Mincho" w:hint="eastAsia"/>
              </w:rPr>
              <w:t>5.1.5.3.3 I/O expansion</w:t>
            </w:r>
          </w:p>
          <w:p w14:paraId="5485DCE7" w14:textId="77777777" w:rsidR="003930CD" w:rsidRDefault="003930CD" w:rsidP="00C672F6">
            <w:pPr>
              <w:rPr>
                <w:rFonts w:hAnsi="MS Mincho"/>
              </w:rPr>
            </w:pPr>
          </w:p>
          <w:p w14:paraId="2E78675B" w14:textId="77777777" w:rsidR="003930CD" w:rsidRDefault="001A1E69" w:rsidP="00C672F6">
            <w:pPr>
              <w:rPr>
                <w:rFonts w:hAnsi="MS Mincho"/>
              </w:rPr>
            </w:pPr>
            <w:r>
              <w:rPr>
                <w:rFonts w:hAnsi="MS Mincho" w:hint="eastAsia"/>
              </w:rPr>
              <w:t>5.1</w:t>
            </w:r>
            <w:r w:rsidR="003930CD" w:rsidRPr="003930CD">
              <w:rPr>
                <w:rFonts w:hAnsi="MS Mincho" w:hint="eastAsia"/>
              </w:rPr>
              <w:t>.5.3. Flash ROM partitioning</w:t>
            </w:r>
          </w:p>
          <w:p w14:paraId="5C21D4F0" w14:textId="77777777" w:rsidR="00E44780" w:rsidRDefault="00E44780" w:rsidP="00C672F6">
            <w:pPr>
              <w:rPr>
                <w:rFonts w:hAnsi="MS Mincho"/>
              </w:rPr>
            </w:pPr>
          </w:p>
          <w:p w14:paraId="18F2F4F3" w14:textId="77777777" w:rsidR="00E44780" w:rsidRPr="00E44780" w:rsidRDefault="001A1E69" w:rsidP="00E44780">
            <w:pPr>
              <w:rPr>
                <w:rFonts w:hAnsi="MS Mincho" w:hint="eastAsia"/>
              </w:rPr>
            </w:pPr>
            <w:r>
              <w:rPr>
                <w:rFonts w:hAnsi="MS Mincho" w:hint="eastAsia"/>
              </w:rPr>
              <w:t>5.3.</w:t>
            </w:r>
            <w:r w:rsidR="00E44780" w:rsidRPr="00E44780">
              <w:rPr>
                <w:rFonts w:hAnsi="MS Mincho" w:hint="eastAsia"/>
              </w:rPr>
              <w:t xml:space="preserve"> Function list</w:t>
            </w:r>
          </w:p>
          <w:p w14:paraId="3BABC81F" w14:textId="77777777" w:rsidR="00E44780" w:rsidRDefault="001A1E69" w:rsidP="00C672F6">
            <w:pPr>
              <w:rPr>
                <w:rFonts w:hAnsi="MS Mincho"/>
              </w:rPr>
            </w:pPr>
            <w:r>
              <w:rPr>
                <w:rFonts w:hAnsi="MS Mincho" w:hint="eastAsia"/>
              </w:rPr>
              <w:t>5.4.</w:t>
            </w:r>
            <w:r w:rsidR="00E44780" w:rsidRPr="00E44780">
              <w:rPr>
                <w:rFonts w:hAnsi="MS Mincho" w:hint="eastAsia"/>
              </w:rPr>
              <w:t xml:space="preserve"> Constant specifications</w:t>
            </w:r>
          </w:p>
          <w:p w14:paraId="48292FCB" w14:textId="77777777" w:rsidR="00E44780" w:rsidRDefault="00E44780" w:rsidP="00C672F6">
            <w:pPr>
              <w:rPr>
                <w:rFonts w:hAnsi="MS Mincho"/>
              </w:rPr>
            </w:pPr>
          </w:p>
          <w:p w14:paraId="6F1B531D" w14:textId="77777777" w:rsidR="00E44780" w:rsidRDefault="001A1E69" w:rsidP="00C672F6">
            <w:pPr>
              <w:rPr>
                <w:rFonts w:hAnsi="MS Mincho"/>
              </w:rPr>
            </w:pPr>
            <w:r>
              <w:rPr>
                <w:rFonts w:hAnsi="MS Mincho" w:hint="eastAsia"/>
              </w:rPr>
              <w:t>5.6</w:t>
            </w:r>
            <w:r w:rsidR="00E44780" w:rsidRPr="00E44780">
              <w:rPr>
                <w:rFonts w:hAnsi="MS Mincho" w:hint="eastAsia"/>
              </w:rPr>
              <w:t>.Structure specifications</w:t>
            </w:r>
          </w:p>
          <w:p w14:paraId="06506D9C" w14:textId="77777777" w:rsidR="00E44780" w:rsidRPr="00726EB3" w:rsidRDefault="001A1E69" w:rsidP="00C672F6">
            <w:pPr>
              <w:rPr>
                <w:rFonts w:hAnsi="MS Mincho" w:hint="eastAsia"/>
              </w:rPr>
            </w:pPr>
            <w:r>
              <w:rPr>
                <w:rFonts w:hAnsi="MS Mincho" w:hint="eastAsia"/>
              </w:rPr>
              <w:t>5.</w:t>
            </w:r>
            <w:r>
              <w:rPr>
                <w:rFonts w:hAnsi="MS Mincho"/>
              </w:rPr>
              <w:t>9</w:t>
            </w:r>
            <w:r>
              <w:rPr>
                <w:rFonts w:hAnsi="MS Mincho" w:hint="eastAsia"/>
              </w:rPr>
              <w:t>.</w:t>
            </w:r>
            <w:r w:rsidR="00E44780" w:rsidRPr="00E44780">
              <w:rPr>
                <w:rFonts w:hAnsi="MS Mincho" w:hint="eastAsia"/>
              </w:rPr>
              <w:t xml:space="preserve"> Function specifications</w:t>
            </w:r>
          </w:p>
        </w:tc>
        <w:tc>
          <w:tcPr>
            <w:tcW w:w="1031" w:type="dxa"/>
            <w:vAlign w:val="center"/>
          </w:tcPr>
          <w:p w14:paraId="5689A6B4" w14:textId="77777777" w:rsidR="00C672F6" w:rsidRPr="00CE42E2" w:rsidRDefault="00DE6350" w:rsidP="00C672F6">
            <w:pPr>
              <w:jc w:val="center"/>
              <w:rPr>
                <w:rFonts w:hAnsi="MS Mincho" w:hint="eastAsia"/>
              </w:rPr>
            </w:pPr>
            <w:r w:rsidRPr="00CE42E2">
              <w:rPr>
                <w:rFonts w:hAnsi="MS Mincho" w:hint="eastAsia"/>
              </w:rPr>
              <w:t>Miwa</w:t>
            </w:r>
          </w:p>
        </w:tc>
      </w:tr>
      <w:tr w:rsidR="001F1F01" w:rsidRPr="00B65B3A" w14:paraId="4315F614" w14:textId="77777777" w:rsidTr="00255409">
        <w:tblPrEx>
          <w:tblCellMar>
            <w:top w:w="0" w:type="dxa"/>
            <w:bottom w:w="0" w:type="dxa"/>
          </w:tblCellMar>
        </w:tblPrEx>
        <w:trPr>
          <w:trHeight w:val="547"/>
        </w:trPr>
        <w:tc>
          <w:tcPr>
            <w:tcW w:w="941" w:type="dxa"/>
            <w:vAlign w:val="center"/>
          </w:tcPr>
          <w:p w14:paraId="4E74FB1D" w14:textId="77777777" w:rsidR="001F1F01" w:rsidRPr="00B65B3A" w:rsidRDefault="003930CD" w:rsidP="00276507">
            <w:pPr>
              <w:jc w:val="center"/>
              <w:rPr>
                <w:rFonts w:hAnsi="MS Mincho"/>
              </w:rPr>
            </w:pPr>
            <w:r>
              <w:rPr>
                <w:rFonts w:hAnsi="MS Mincho" w:hint="eastAsia"/>
              </w:rPr>
              <w:t>B</w:t>
            </w:r>
          </w:p>
        </w:tc>
        <w:tc>
          <w:tcPr>
            <w:tcW w:w="1185" w:type="dxa"/>
            <w:vAlign w:val="center"/>
          </w:tcPr>
          <w:p w14:paraId="78D25BFA" w14:textId="77777777" w:rsidR="001F1F01" w:rsidRPr="00B65B3A" w:rsidRDefault="00255409" w:rsidP="00276507">
            <w:pPr>
              <w:jc w:val="center"/>
              <w:rPr>
                <w:rFonts w:hAnsi="MS Mincho" w:hint="eastAsia"/>
              </w:rPr>
            </w:pPr>
            <w:r>
              <w:rPr>
                <w:rFonts w:hAnsi="MS Mincho" w:hint="eastAsia"/>
              </w:rPr>
              <w:t>20</w:t>
            </w:r>
            <w:r w:rsidR="00306E3A">
              <w:rPr>
                <w:rFonts w:hAnsi="MS Mincho" w:hint="eastAsia"/>
              </w:rPr>
              <w:t>17/06/23</w:t>
            </w:r>
          </w:p>
        </w:tc>
        <w:tc>
          <w:tcPr>
            <w:tcW w:w="3119" w:type="dxa"/>
            <w:vAlign w:val="center"/>
          </w:tcPr>
          <w:p w14:paraId="391F7ADC" w14:textId="77777777" w:rsidR="001F1F01" w:rsidRDefault="003930CD" w:rsidP="00E778C0">
            <w:pPr>
              <w:rPr>
                <w:rFonts w:hAnsi="MS Mincho"/>
              </w:rPr>
            </w:pPr>
            <w:r>
              <w:rPr>
                <w:rFonts w:hAnsi="MS Mincho" w:hint="eastAsia"/>
              </w:rPr>
              <w:t>■Changes corresponding to hardware specification document revisions</w:t>
            </w:r>
          </w:p>
          <w:p w14:paraId="07B91946" w14:textId="77777777" w:rsidR="003930CD" w:rsidRDefault="003930CD" w:rsidP="00E778C0">
            <w:pPr>
              <w:rPr>
                <w:rFonts w:hAnsi="MS Mincho"/>
              </w:rPr>
            </w:pPr>
            <w:r>
              <w:rPr>
                <w:rFonts w:hAnsi="MS Mincho" w:hint="eastAsia"/>
              </w:rPr>
              <w:t>Change of reference specification document name</w:t>
            </w:r>
          </w:p>
          <w:p w14:paraId="630B539E" w14:textId="77777777" w:rsidR="003930CD" w:rsidRDefault="003930CD" w:rsidP="00E778C0">
            <w:pPr>
              <w:rPr>
                <w:rFonts w:hAnsi="MS Mincho"/>
              </w:rPr>
            </w:pPr>
          </w:p>
          <w:p w14:paraId="4493AF49" w14:textId="77777777" w:rsidR="003930CD" w:rsidRDefault="003930CD" w:rsidP="00E778C0">
            <w:pPr>
              <w:rPr>
                <w:rFonts w:hAnsi="MS Mincho"/>
              </w:rPr>
            </w:pPr>
            <w:r>
              <w:rPr>
                <w:rFonts w:hAnsi="MS Mincho" w:hint="eastAsia"/>
              </w:rPr>
              <w:t>Corrections due to hardware changes</w:t>
            </w:r>
          </w:p>
          <w:p w14:paraId="70B86A05" w14:textId="77777777" w:rsidR="003930CD" w:rsidRDefault="003930CD" w:rsidP="00E778C0">
            <w:pPr>
              <w:rPr>
                <w:rFonts w:hAnsi="MS Mincho"/>
              </w:rPr>
            </w:pPr>
          </w:p>
          <w:p w14:paraId="6DC82E3C" w14:textId="77777777" w:rsidR="003930CD" w:rsidRDefault="0058685C" w:rsidP="00E778C0">
            <w:pPr>
              <w:rPr>
                <w:rFonts w:hAnsi="MS Mincho"/>
              </w:rPr>
            </w:pPr>
            <w:r>
              <w:rPr>
                <w:rFonts w:hAnsi="MS Mincho" w:hint="eastAsia"/>
              </w:rPr>
              <w:t>Description</w:t>
            </w:r>
            <w:r w:rsidR="003930CD">
              <w:rPr>
                <w:rFonts w:hAnsi="MS Mincho" w:hint="eastAsia"/>
              </w:rPr>
              <w:t>Additional information</w:t>
            </w:r>
          </w:p>
          <w:p w14:paraId="33A2ADB5" w14:textId="77777777" w:rsidR="003930CD" w:rsidRDefault="003930CD" w:rsidP="00E778C0">
            <w:pPr>
              <w:rPr>
                <w:rFonts w:hAnsi="MS Mincho"/>
              </w:rPr>
            </w:pPr>
          </w:p>
          <w:p w14:paraId="02EEC09D" w14:textId="77777777" w:rsidR="00E44780" w:rsidRDefault="00E44780" w:rsidP="00E778C0">
            <w:pPr>
              <w:rPr>
                <w:rFonts w:hAnsi="MS Mincho"/>
              </w:rPr>
            </w:pPr>
          </w:p>
          <w:p w14:paraId="1C6001EE" w14:textId="77777777" w:rsidR="00E44780" w:rsidRPr="00B65B3A" w:rsidRDefault="00E44780" w:rsidP="00E778C0">
            <w:pPr>
              <w:rPr>
                <w:rFonts w:hAnsi="MS Mincho" w:hint="eastAsia"/>
              </w:rPr>
            </w:pPr>
          </w:p>
        </w:tc>
        <w:tc>
          <w:tcPr>
            <w:tcW w:w="3221" w:type="dxa"/>
            <w:vAlign w:val="center"/>
          </w:tcPr>
          <w:p w14:paraId="2A36D876" w14:textId="77777777" w:rsidR="001F1F01" w:rsidRDefault="001F1F01" w:rsidP="00E778C0">
            <w:pPr>
              <w:rPr>
                <w:rFonts w:hAnsi="MS Mincho"/>
              </w:rPr>
            </w:pPr>
          </w:p>
          <w:p w14:paraId="151AFEE9" w14:textId="77777777" w:rsidR="003930CD" w:rsidRDefault="003930CD" w:rsidP="00E778C0">
            <w:pPr>
              <w:rPr>
                <w:rFonts w:hAnsi="MS Mincho"/>
              </w:rPr>
            </w:pPr>
            <w:r w:rsidRPr="003930CD">
              <w:rPr>
                <w:rFonts w:hAnsi="MS Mincho" w:hint="eastAsia"/>
              </w:rPr>
              <w:t>1.4. Related documents</w:t>
            </w:r>
          </w:p>
          <w:p w14:paraId="47B1F488" w14:textId="77777777" w:rsidR="003930CD" w:rsidRDefault="003930CD" w:rsidP="00E778C0">
            <w:pPr>
              <w:rPr>
                <w:rFonts w:hAnsi="MS Mincho"/>
              </w:rPr>
            </w:pPr>
          </w:p>
          <w:p w14:paraId="10FECE9D" w14:textId="77777777" w:rsidR="003930CD" w:rsidRDefault="00E44780" w:rsidP="00E778C0">
            <w:pPr>
              <w:rPr>
                <w:rFonts w:hAnsi="MS Mincho"/>
              </w:rPr>
            </w:pPr>
            <w:r>
              <w:rPr>
                <w:rFonts w:hAnsi="MS Mincho" w:hint="eastAsia"/>
              </w:rPr>
              <w:t>All chapters related to signal control</w:t>
            </w:r>
          </w:p>
          <w:p w14:paraId="1A492246" w14:textId="77777777" w:rsidR="00E44780" w:rsidRDefault="00E44780" w:rsidP="00E778C0">
            <w:pPr>
              <w:rPr>
                <w:rFonts w:hAnsi="MS Mincho" w:hint="eastAsia"/>
              </w:rPr>
            </w:pPr>
          </w:p>
          <w:p w14:paraId="02B4849E" w14:textId="77777777" w:rsidR="003930CD" w:rsidRPr="003930CD" w:rsidRDefault="001A1E69" w:rsidP="003930CD">
            <w:pPr>
              <w:rPr>
                <w:rFonts w:hAnsi="MS Mincho" w:hint="eastAsia"/>
              </w:rPr>
            </w:pPr>
            <w:r>
              <w:rPr>
                <w:rFonts w:hAnsi="MS Mincho" w:hint="eastAsia"/>
              </w:rPr>
              <w:t>5.2</w:t>
            </w:r>
            <w:r w:rsidR="003930CD" w:rsidRPr="003930CD">
              <w:rPr>
                <w:rFonts w:hAnsi="MS Mincho" w:hint="eastAsia"/>
              </w:rPr>
              <w:t>.Outline sequence diagram</w:t>
            </w:r>
          </w:p>
          <w:p w14:paraId="625042D1" w14:textId="77777777" w:rsidR="003930CD" w:rsidRPr="003930CD" w:rsidRDefault="001A1E69" w:rsidP="003930CD">
            <w:pPr>
              <w:rPr>
                <w:rFonts w:hAnsi="MS Mincho" w:hint="eastAsia"/>
              </w:rPr>
            </w:pPr>
            <w:r>
              <w:rPr>
                <w:rFonts w:hAnsi="MS Mincho" w:hint="eastAsia"/>
              </w:rPr>
              <w:t>5.2</w:t>
            </w:r>
            <w:r w:rsidR="003930CD" w:rsidRPr="003930CD">
              <w:rPr>
                <w:rFonts w:hAnsi="MS Mincho" w:hint="eastAsia"/>
              </w:rPr>
              <w:t>.1. Overall sequence diagram</w:t>
            </w:r>
          </w:p>
          <w:p w14:paraId="3C202638" w14:textId="77777777" w:rsidR="003930CD" w:rsidRPr="003930CD" w:rsidRDefault="001A1E69" w:rsidP="003930CD">
            <w:pPr>
              <w:rPr>
                <w:rFonts w:hAnsi="MS Mincho" w:hint="eastAsia"/>
              </w:rPr>
            </w:pPr>
            <w:r>
              <w:rPr>
                <w:rFonts w:hAnsi="MS Mincho" w:hint="eastAsia"/>
              </w:rPr>
              <w:t>5.2</w:t>
            </w:r>
            <w:r w:rsidR="003930CD" w:rsidRPr="003930CD">
              <w:rPr>
                <w:rFonts w:hAnsi="MS Mincho" w:hint="eastAsia"/>
              </w:rPr>
              <w:t>.2. Power ON sequence diagram</w:t>
            </w:r>
          </w:p>
          <w:p w14:paraId="3866F81A" w14:textId="77777777" w:rsidR="003930CD" w:rsidRPr="00B65B3A" w:rsidRDefault="001A1E69" w:rsidP="003930CD">
            <w:pPr>
              <w:rPr>
                <w:rFonts w:hAnsi="MS Mincho" w:hint="eastAsia"/>
              </w:rPr>
            </w:pPr>
            <w:r>
              <w:rPr>
                <w:rFonts w:hAnsi="MS Mincho" w:hint="eastAsia"/>
              </w:rPr>
              <w:t>5.2</w:t>
            </w:r>
            <w:r w:rsidR="003930CD" w:rsidRPr="003930CD">
              <w:rPr>
                <w:rFonts w:hAnsi="MS Mincho" w:hint="eastAsia"/>
              </w:rPr>
              <w:t>.3. Power OFF sequence diagram</w:t>
            </w:r>
          </w:p>
        </w:tc>
        <w:tc>
          <w:tcPr>
            <w:tcW w:w="1031" w:type="dxa"/>
            <w:vAlign w:val="center"/>
          </w:tcPr>
          <w:p w14:paraId="6148DB67" w14:textId="77777777" w:rsidR="001F1F01" w:rsidRPr="00B65B3A" w:rsidRDefault="00DE6350" w:rsidP="00276507">
            <w:pPr>
              <w:jc w:val="center"/>
              <w:rPr>
                <w:rFonts w:hAnsi="MS Mincho"/>
              </w:rPr>
            </w:pPr>
            <w:r>
              <w:rPr>
                <w:rFonts w:hAnsi="MS Mincho" w:hint="eastAsia"/>
              </w:rPr>
              <w:t>Hirota</w:t>
            </w:r>
          </w:p>
        </w:tc>
      </w:tr>
      <w:tr w:rsidR="001F1F01" w:rsidRPr="00B65B3A" w14:paraId="54EF2A9A" w14:textId="77777777" w:rsidTr="00255409">
        <w:tblPrEx>
          <w:tblCellMar>
            <w:top w:w="0" w:type="dxa"/>
            <w:bottom w:w="0" w:type="dxa"/>
          </w:tblCellMar>
        </w:tblPrEx>
        <w:trPr>
          <w:trHeight w:val="547"/>
        </w:trPr>
        <w:tc>
          <w:tcPr>
            <w:tcW w:w="941" w:type="dxa"/>
            <w:vAlign w:val="center"/>
          </w:tcPr>
          <w:p w14:paraId="3C8E3A2D" w14:textId="77777777" w:rsidR="001F1F01" w:rsidRPr="00B65B3A" w:rsidRDefault="00520088" w:rsidP="00276507">
            <w:pPr>
              <w:jc w:val="center"/>
              <w:rPr>
                <w:rFonts w:hAnsi="MS Mincho"/>
              </w:rPr>
            </w:pPr>
            <w:r>
              <w:rPr>
                <w:rFonts w:hAnsi="MS Mincho" w:hint="eastAsia"/>
              </w:rPr>
              <w:t>C</w:t>
            </w:r>
          </w:p>
        </w:tc>
        <w:tc>
          <w:tcPr>
            <w:tcW w:w="1185" w:type="dxa"/>
            <w:vAlign w:val="center"/>
          </w:tcPr>
          <w:p w14:paraId="375AB32E" w14:textId="77777777" w:rsidR="001F1F01" w:rsidRPr="00B65B3A" w:rsidRDefault="00255409" w:rsidP="00276507">
            <w:pPr>
              <w:jc w:val="center"/>
              <w:rPr>
                <w:rFonts w:hAnsi="MS Mincho" w:hint="eastAsia"/>
              </w:rPr>
            </w:pPr>
            <w:r>
              <w:rPr>
                <w:rFonts w:hAnsi="MS Mincho" w:hint="eastAsia"/>
              </w:rPr>
              <w:t>2017/09/13</w:t>
            </w:r>
          </w:p>
        </w:tc>
        <w:tc>
          <w:tcPr>
            <w:tcW w:w="3119" w:type="dxa"/>
            <w:vAlign w:val="center"/>
          </w:tcPr>
          <w:p w14:paraId="2D98B597" w14:textId="77777777" w:rsidR="001F1F01" w:rsidRDefault="00520088" w:rsidP="00E778C0">
            <w:pPr>
              <w:rPr>
                <w:rFonts w:hAnsi="MS Mincho"/>
              </w:rPr>
            </w:pPr>
            <w:r>
              <w:rPr>
                <w:rFonts w:hAnsi="MS Mincho"/>
              </w:rPr>
              <w:t>■Support for adding PS-CPU</w:t>
            </w:r>
          </w:p>
          <w:p w14:paraId="567B3F71" w14:textId="77777777" w:rsidR="00520088" w:rsidRDefault="00520088" w:rsidP="00E778C0">
            <w:pPr>
              <w:rPr>
                <w:rFonts w:hAnsi="MS Mincho"/>
              </w:rPr>
            </w:pPr>
            <w:r>
              <w:rPr>
                <w:rFonts w:hAnsi="MS Mincho"/>
              </w:rPr>
              <w:t>・Power</w:t>
            </w:r>
            <w:r>
              <w:rPr>
                <w:rFonts w:hAnsi="MS Mincho" w:hint="eastAsia"/>
              </w:rPr>
              <w:t>O</w:t>
            </w:r>
            <w:r>
              <w:rPr>
                <w:rFonts w:hAnsi="MS Mincho"/>
              </w:rPr>
              <w:t>Instantaneous interruption handling at N time</w:t>
            </w:r>
          </w:p>
          <w:p w14:paraId="513DA6DE" w14:textId="77777777" w:rsidR="00520088" w:rsidRDefault="00520088" w:rsidP="00E778C0">
            <w:pPr>
              <w:rPr>
                <w:rFonts w:hAnsi="MS Mincho"/>
              </w:rPr>
            </w:pPr>
            <w:r>
              <w:rPr>
                <w:rFonts w:hAnsi="MS Mincho"/>
              </w:rPr>
              <w:t>・</w:t>
            </w:r>
            <w:r>
              <w:rPr>
                <w:rFonts w:hAnsi="MS Mincho" w:hint="eastAsia"/>
              </w:rPr>
              <w:t>P</w:t>
            </w:r>
            <w:r>
              <w:rPr>
                <w:rFonts w:hAnsi="MS Mincho"/>
              </w:rPr>
              <w:t>Support for PS-CPU program rewriting</w:t>
            </w:r>
          </w:p>
          <w:p w14:paraId="4537842A" w14:textId="77777777" w:rsidR="00520088" w:rsidRPr="00B65B3A" w:rsidRDefault="00520088" w:rsidP="00E778C0">
            <w:pPr>
              <w:rPr>
                <w:rFonts w:hAnsi="MS Mincho" w:hint="eastAsia"/>
              </w:rPr>
            </w:pPr>
            <w:r>
              <w:rPr>
                <w:rFonts w:hAnsi="MS Mincho"/>
              </w:rPr>
              <w:t>・Checksum / version information support</w:t>
            </w:r>
          </w:p>
        </w:tc>
        <w:tc>
          <w:tcPr>
            <w:tcW w:w="3221" w:type="dxa"/>
            <w:vAlign w:val="center"/>
          </w:tcPr>
          <w:p w14:paraId="7DD62036" w14:textId="77777777" w:rsidR="00AF3C81" w:rsidRPr="00AF3C81" w:rsidRDefault="00AF3C81" w:rsidP="00AF3C81">
            <w:pPr>
              <w:rPr>
                <w:rFonts w:hAnsi="MS Mincho" w:hint="eastAsia"/>
              </w:rPr>
            </w:pPr>
            <w:r w:rsidRPr="00AF3C81">
              <w:rPr>
                <w:rFonts w:hAnsi="MS Mincho" w:hint="eastAsia"/>
              </w:rPr>
              <w:t>4.2 Source/folder list</w:t>
            </w:r>
          </w:p>
          <w:p w14:paraId="1A9EB978" w14:textId="77777777" w:rsidR="00AF3C81" w:rsidRPr="00AF3C81" w:rsidRDefault="00AF3C81" w:rsidP="00AF3C81">
            <w:pPr>
              <w:rPr>
                <w:rFonts w:hAnsi="MS Mincho" w:hint="eastAsia"/>
              </w:rPr>
            </w:pPr>
            <w:r w:rsidRPr="00AF3C81">
              <w:rPr>
                <w:rFonts w:hAnsi="MS Mincho" w:hint="eastAsia"/>
              </w:rPr>
              <w:t>5.1.5.3.3 I/O expansion  Checksum / version</w:t>
            </w:r>
          </w:p>
          <w:p w14:paraId="563E0231" w14:textId="77777777" w:rsidR="00AF3C81" w:rsidRPr="00AF3C81" w:rsidRDefault="00AF3C81" w:rsidP="00AF3C81">
            <w:pPr>
              <w:rPr>
                <w:rFonts w:hAnsi="MS Mincho" w:hint="eastAsia"/>
              </w:rPr>
            </w:pPr>
            <w:r w:rsidRPr="00AF3C81">
              <w:rPr>
                <w:rFonts w:hAnsi="MS Mincho" w:hint="eastAsia"/>
              </w:rPr>
              <w:t>5.1.5.5 Program rewrite reset control</w:t>
            </w:r>
          </w:p>
          <w:p w14:paraId="23E6E439" w14:textId="77777777" w:rsidR="00AF3C81" w:rsidRPr="00AF3C81" w:rsidRDefault="00AF3C81" w:rsidP="00AF3C81">
            <w:pPr>
              <w:rPr>
                <w:rFonts w:hAnsi="MS Mincho" w:hint="eastAsia"/>
              </w:rPr>
            </w:pPr>
            <w:r w:rsidRPr="00AF3C81">
              <w:rPr>
                <w:rFonts w:hAnsi="MS Mincho" w:hint="eastAsia"/>
              </w:rPr>
              <w:t>5.1.7 Instantaneous interruption handling at initial power ON</w:t>
            </w:r>
          </w:p>
          <w:p w14:paraId="6BCE310D" w14:textId="77777777" w:rsidR="00AF3C81" w:rsidRPr="00AF3C81" w:rsidRDefault="00AF3C81" w:rsidP="00AF3C81">
            <w:pPr>
              <w:rPr>
                <w:rFonts w:hAnsi="MS Mincho" w:hint="eastAsia"/>
              </w:rPr>
            </w:pPr>
            <w:r w:rsidRPr="00AF3C81">
              <w:rPr>
                <w:rFonts w:hAnsi="MS Mincho" w:hint="eastAsia"/>
              </w:rPr>
              <w:t>5.1.8 Checksum / version information</w:t>
            </w:r>
          </w:p>
          <w:p w14:paraId="603CB176" w14:textId="77777777" w:rsidR="00AF3C81" w:rsidRPr="00AF3C81" w:rsidRDefault="00AF3C81" w:rsidP="00AF3C81">
            <w:pPr>
              <w:rPr>
                <w:rFonts w:hAnsi="MS Mincho" w:hint="eastAsia"/>
              </w:rPr>
            </w:pPr>
            <w:r w:rsidRPr="00AF3C81">
              <w:rPr>
                <w:rFonts w:hAnsi="MS Mincho" w:hint="eastAsia"/>
              </w:rPr>
              <w:t>5.3. Function list</w:t>
            </w:r>
          </w:p>
          <w:p w14:paraId="1370F1E2" w14:textId="77777777" w:rsidR="00AF3C81" w:rsidRPr="00AF3C81" w:rsidRDefault="00AF3C81" w:rsidP="00AF3C81">
            <w:pPr>
              <w:rPr>
                <w:rFonts w:hAnsi="MS Mincho" w:hint="eastAsia"/>
              </w:rPr>
            </w:pPr>
            <w:r w:rsidRPr="00AF3C81">
              <w:rPr>
                <w:rFonts w:hAnsi="MS Mincho" w:hint="eastAsia"/>
              </w:rPr>
              <w:t>5.4. Constant list</w:t>
            </w:r>
          </w:p>
          <w:p w14:paraId="6EFC21CC" w14:textId="77777777" w:rsidR="00AF3C81" w:rsidRPr="00AF3C81" w:rsidRDefault="00AF3C81" w:rsidP="00AF3C81">
            <w:pPr>
              <w:rPr>
                <w:rFonts w:hAnsi="MS Mincho" w:hint="eastAsia"/>
              </w:rPr>
            </w:pPr>
            <w:r w:rsidRPr="00AF3C81">
              <w:rPr>
                <w:rFonts w:hAnsi="MS Mincho" w:hint="eastAsia"/>
              </w:rPr>
              <w:t>5.7. Global variables</w:t>
            </w:r>
          </w:p>
          <w:p w14:paraId="59A97FE0" w14:textId="77777777" w:rsidR="00AF3C81" w:rsidRPr="00AF3C81" w:rsidRDefault="00AF3C81" w:rsidP="00AF3C81">
            <w:pPr>
              <w:rPr>
                <w:rFonts w:hAnsi="MS Mincho"/>
              </w:rPr>
            </w:pPr>
            <w:r w:rsidRPr="00AF3C81">
              <w:rPr>
                <w:rFonts w:hAnsi="MS Mincho"/>
              </w:rPr>
              <w:t>5.9.1.10 power_monitor_proc</w:t>
            </w:r>
          </w:p>
          <w:p w14:paraId="569B9C73" w14:textId="77777777" w:rsidR="00AF3C81" w:rsidRPr="00AF3C81" w:rsidRDefault="00AF3C81" w:rsidP="00AF3C81">
            <w:pPr>
              <w:rPr>
                <w:rFonts w:hAnsi="MS Mincho"/>
              </w:rPr>
            </w:pPr>
            <w:r w:rsidRPr="00AF3C81">
              <w:rPr>
                <w:rFonts w:hAnsi="MS Mincho"/>
              </w:rPr>
              <w:t>5.9.1.13 s800_power_off</w:t>
            </w:r>
          </w:p>
          <w:p w14:paraId="2ACDCD15" w14:textId="77777777" w:rsidR="00AF3C81" w:rsidRPr="00AF3C81" w:rsidRDefault="00AF3C81" w:rsidP="00AF3C81">
            <w:pPr>
              <w:rPr>
                <w:rFonts w:hAnsi="MS Mincho"/>
              </w:rPr>
            </w:pPr>
            <w:r w:rsidRPr="00AF3C81">
              <w:rPr>
                <w:rFonts w:hAnsi="MS Mincho"/>
              </w:rPr>
              <w:t>5.9.1.16 ap_power_en_proc</w:t>
            </w:r>
          </w:p>
          <w:p w14:paraId="34416849" w14:textId="77777777" w:rsidR="00AF3C81" w:rsidRPr="00AF3C81" w:rsidRDefault="00AF3C81" w:rsidP="00AF3C81">
            <w:pPr>
              <w:rPr>
                <w:rFonts w:hAnsi="MS Mincho"/>
              </w:rPr>
            </w:pPr>
            <w:r w:rsidRPr="00AF3C81">
              <w:rPr>
                <w:rFonts w:hAnsi="MS Mincho"/>
              </w:rPr>
              <w:t>5.9.1.28 checksum_calc</w:t>
            </w:r>
          </w:p>
          <w:p w14:paraId="4C4A8133" w14:textId="77777777" w:rsidR="00AF3C81" w:rsidRPr="00AF3C81" w:rsidRDefault="00AF3C81" w:rsidP="00AF3C81">
            <w:pPr>
              <w:rPr>
                <w:rFonts w:hAnsi="MS Mincho"/>
              </w:rPr>
            </w:pPr>
            <w:r w:rsidRPr="00AF3C81">
              <w:rPr>
                <w:rFonts w:hAnsi="MS Mincho"/>
              </w:rPr>
              <w:t>5.9.2.1. main</w:t>
            </w:r>
          </w:p>
          <w:p w14:paraId="614B62B5" w14:textId="77777777" w:rsidR="00AF3C81" w:rsidRPr="00AF3C81" w:rsidRDefault="00AF3C81" w:rsidP="00AF3C81">
            <w:pPr>
              <w:rPr>
                <w:rFonts w:hAnsi="MS Mincho"/>
              </w:rPr>
            </w:pPr>
            <w:r w:rsidRPr="00AF3C81">
              <w:rPr>
                <w:rFonts w:hAnsi="MS Mincho"/>
              </w:rPr>
              <w:t>5.9.2.9. msw_on_proc_iap</w:t>
            </w:r>
          </w:p>
          <w:p w14:paraId="2416AA26" w14:textId="77777777" w:rsidR="00AF3C81" w:rsidRPr="00AF3C81" w:rsidRDefault="00AF3C81" w:rsidP="00AF3C81">
            <w:pPr>
              <w:rPr>
                <w:rFonts w:hAnsi="MS Mincho"/>
              </w:rPr>
            </w:pPr>
            <w:r w:rsidRPr="00AF3C81">
              <w:rPr>
                <w:rFonts w:hAnsi="MS Mincho"/>
              </w:rPr>
              <w:t>5.9.2.10 km_exti_callback_iap</w:t>
            </w:r>
          </w:p>
          <w:p w14:paraId="148A38F7" w14:textId="77777777" w:rsidR="001F1F01" w:rsidRPr="00B65B3A" w:rsidRDefault="00AF3C81" w:rsidP="00AF3C81">
            <w:pPr>
              <w:rPr>
                <w:rFonts w:hAnsi="MS Mincho"/>
              </w:rPr>
            </w:pPr>
            <w:r w:rsidRPr="00AF3C81">
              <w:rPr>
                <w:rFonts w:hAnsi="MS Mincho"/>
              </w:rPr>
              <w:t>5.9.2.11 km_it_init_iap</w:t>
            </w:r>
          </w:p>
        </w:tc>
        <w:tc>
          <w:tcPr>
            <w:tcW w:w="1031" w:type="dxa"/>
            <w:vAlign w:val="center"/>
          </w:tcPr>
          <w:p w14:paraId="15B8284F" w14:textId="77777777" w:rsidR="001F1F01" w:rsidRPr="00B65B3A" w:rsidRDefault="00520088" w:rsidP="00276507">
            <w:pPr>
              <w:jc w:val="center"/>
              <w:rPr>
                <w:rFonts w:hAnsi="MS Mincho"/>
              </w:rPr>
            </w:pPr>
            <w:r>
              <w:rPr>
                <w:rFonts w:hAnsi="MS Mincho"/>
              </w:rPr>
              <w:t>Watanabe</w:t>
            </w:r>
          </w:p>
        </w:tc>
      </w:tr>
      <w:tr w:rsidR="001F1F01" w:rsidRPr="00B65B3A" w14:paraId="430A6132" w14:textId="77777777" w:rsidTr="00255409">
        <w:tblPrEx>
          <w:tblCellMar>
            <w:top w:w="0" w:type="dxa"/>
            <w:bottom w:w="0" w:type="dxa"/>
          </w:tblCellMar>
        </w:tblPrEx>
        <w:trPr>
          <w:trHeight w:val="547"/>
        </w:trPr>
        <w:tc>
          <w:tcPr>
            <w:tcW w:w="941" w:type="dxa"/>
            <w:vAlign w:val="center"/>
          </w:tcPr>
          <w:p w14:paraId="76422FDB" w14:textId="77777777" w:rsidR="001F1F01" w:rsidRPr="00B65B3A" w:rsidRDefault="001F1F01" w:rsidP="00276507">
            <w:pPr>
              <w:jc w:val="center"/>
              <w:rPr>
                <w:rFonts w:hAnsi="MS Mincho" w:hint="eastAsia"/>
              </w:rPr>
            </w:pPr>
          </w:p>
        </w:tc>
        <w:tc>
          <w:tcPr>
            <w:tcW w:w="1185" w:type="dxa"/>
            <w:vAlign w:val="center"/>
          </w:tcPr>
          <w:p w14:paraId="6432E38F" w14:textId="77777777" w:rsidR="001F1F01" w:rsidRPr="00B65B3A" w:rsidRDefault="001F1F01" w:rsidP="00276507">
            <w:pPr>
              <w:jc w:val="center"/>
              <w:rPr>
                <w:rFonts w:hAnsi="MS Mincho" w:hint="eastAsia"/>
              </w:rPr>
            </w:pPr>
          </w:p>
        </w:tc>
        <w:tc>
          <w:tcPr>
            <w:tcW w:w="3119" w:type="dxa"/>
            <w:vAlign w:val="center"/>
          </w:tcPr>
          <w:p w14:paraId="0F50E0A9" w14:textId="77777777" w:rsidR="001F1F01" w:rsidRPr="00B65B3A" w:rsidRDefault="001F1F01" w:rsidP="00E778C0">
            <w:pPr>
              <w:rPr>
                <w:rFonts w:hAnsi="MS Mincho" w:hint="eastAsia"/>
              </w:rPr>
            </w:pPr>
          </w:p>
        </w:tc>
        <w:tc>
          <w:tcPr>
            <w:tcW w:w="3221" w:type="dxa"/>
            <w:vAlign w:val="center"/>
          </w:tcPr>
          <w:p w14:paraId="2CC7629A" w14:textId="77777777" w:rsidR="001F1F01" w:rsidRPr="00B65B3A" w:rsidRDefault="001F1F01" w:rsidP="00E778C0">
            <w:pPr>
              <w:rPr>
                <w:rFonts w:hAnsi="MS Mincho"/>
              </w:rPr>
            </w:pPr>
          </w:p>
        </w:tc>
        <w:tc>
          <w:tcPr>
            <w:tcW w:w="1031" w:type="dxa"/>
            <w:vAlign w:val="center"/>
          </w:tcPr>
          <w:p w14:paraId="781E720D" w14:textId="77777777" w:rsidR="001F1F01" w:rsidRPr="00B65B3A" w:rsidRDefault="001F1F01" w:rsidP="00276507">
            <w:pPr>
              <w:jc w:val="center"/>
              <w:rPr>
                <w:rFonts w:hAnsi="MS Mincho" w:hint="eastAsia"/>
              </w:rPr>
            </w:pPr>
          </w:p>
        </w:tc>
      </w:tr>
      <w:tr w:rsidR="001F1F01" w:rsidRPr="00B65B3A" w14:paraId="62E5DF33" w14:textId="77777777" w:rsidTr="00255409">
        <w:tblPrEx>
          <w:tblCellMar>
            <w:top w:w="0" w:type="dxa"/>
            <w:bottom w:w="0" w:type="dxa"/>
          </w:tblCellMar>
        </w:tblPrEx>
        <w:trPr>
          <w:trHeight w:val="547"/>
        </w:trPr>
        <w:tc>
          <w:tcPr>
            <w:tcW w:w="941" w:type="dxa"/>
            <w:vAlign w:val="center"/>
          </w:tcPr>
          <w:p w14:paraId="003F9A67" w14:textId="77777777" w:rsidR="001F1F01" w:rsidRPr="00B65B3A" w:rsidRDefault="001F1F01" w:rsidP="00276507">
            <w:pPr>
              <w:jc w:val="center"/>
              <w:rPr>
                <w:rFonts w:hAnsi="MS Mincho" w:hint="eastAsia"/>
              </w:rPr>
            </w:pPr>
          </w:p>
        </w:tc>
        <w:tc>
          <w:tcPr>
            <w:tcW w:w="1185" w:type="dxa"/>
            <w:vAlign w:val="center"/>
          </w:tcPr>
          <w:p w14:paraId="23130FBA" w14:textId="77777777" w:rsidR="001F1F01" w:rsidRPr="00B65B3A" w:rsidRDefault="001F1F01" w:rsidP="00276507">
            <w:pPr>
              <w:jc w:val="center"/>
              <w:rPr>
                <w:rFonts w:hAnsi="MS Mincho" w:hint="eastAsia"/>
              </w:rPr>
            </w:pPr>
          </w:p>
        </w:tc>
        <w:tc>
          <w:tcPr>
            <w:tcW w:w="3119" w:type="dxa"/>
            <w:vAlign w:val="center"/>
          </w:tcPr>
          <w:p w14:paraId="2D4F0FCA" w14:textId="77777777" w:rsidR="001F1F01" w:rsidRPr="00B65B3A" w:rsidRDefault="001F1F01" w:rsidP="00E778C0">
            <w:pPr>
              <w:rPr>
                <w:rFonts w:hAnsi="MS Mincho" w:hint="eastAsia"/>
              </w:rPr>
            </w:pPr>
          </w:p>
        </w:tc>
        <w:tc>
          <w:tcPr>
            <w:tcW w:w="3221" w:type="dxa"/>
            <w:vAlign w:val="center"/>
          </w:tcPr>
          <w:p w14:paraId="4D1D899B" w14:textId="77777777" w:rsidR="001F1F01" w:rsidRPr="00B65B3A" w:rsidRDefault="001F1F01" w:rsidP="00E778C0">
            <w:pPr>
              <w:rPr>
                <w:rFonts w:hAnsi="MS Mincho"/>
              </w:rPr>
            </w:pPr>
          </w:p>
        </w:tc>
        <w:tc>
          <w:tcPr>
            <w:tcW w:w="1031" w:type="dxa"/>
            <w:vAlign w:val="center"/>
          </w:tcPr>
          <w:p w14:paraId="0134D541" w14:textId="77777777" w:rsidR="001F1F01" w:rsidRPr="00B65B3A" w:rsidRDefault="001F1F01" w:rsidP="00276507">
            <w:pPr>
              <w:jc w:val="center"/>
              <w:rPr>
                <w:rFonts w:hAnsi="MS Mincho" w:hint="eastAsia"/>
              </w:rPr>
            </w:pPr>
          </w:p>
        </w:tc>
      </w:tr>
      <w:tr w:rsidR="001F1F01" w:rsidRPr="00B65B3A" w14:paraId="223A4EFB" w14:textId="77777777" w:rsidTr="00255409">
        <w:tblPrEx>
          <w:tblCellMar>
            <w:top w:w="0" w:type="dxa"/>
            <w:bottom w:w="0" w:type="dxa"/>
          </w:tblCellMar>
        </w:tblPrEx>
        <w:trPr>
          <w:trHeight w:val="547"/>
        </w:trPr>
        <w:tc>
          <w:tcPr>
            <w:tcW w:w="941" w:type="dxa"/>
            <w:vAlign w:val="center"/>
          </w:tcPr>
          <w:p w14:paraId="27B09766" w14:textId="77777777" w:rsidR="001F1F01" w:rsidRPr="00B65B3A" w:rsidRDefault="001F1F01" w:rsidP="00276507">
            <w:pPr>
              <w:jc w:val="center"/>
              <w:rPr>
                <w:rFonts w:hAnsi="MS Mincho"/>
              </w:rPr>
            </w:pPr>
          </w:p>
        </w:tc>
        <w:tc>
          <w:tcPr>
            <w:tcW w:w="1185" w:type="dxa"/>
            <w:vAlign w:val="center"/>
          </w:tcPr>
          <w:p w14:paraId="3CACEA43" w14:textId="77777777" w:rsidR="001F1F01" w:rsidRPr="00B65B3A" w:rsidRDefault="001F1F01" w:rsidP="00276507">
            <w:pPr>
              <w:jc w:val="center"/>
              <w:rPr>
                <w:rFonts w:hAnsi="MS Mincho"/>
              </w:rPr>
            </w:pPr>
          </w:p>
        </w:tc>
        <w:tc>
          <w:tcPr>
            <w:tcW w:w="3119" w:type="dxa"/>
            <w:vAlign w:val="center"/>
          </w:tcPr>
          <w:p w14:paraId="50A3EDBF" w14:textId="77777777" w:rsidR="001F1F01" w:rsidRPr="00B65B3A" w:rsidRDefault="001F1F01" w:rsidP="00E778C0">
            <w:pPr>
              <w:rPr>
                <w:rFonts w:hAnsi="MS Mincho" w:hint="eastAsia"/>
              </w:rPr>
            </w:pPr>
          </w:p>
        </w:tc>
        <w:tc>
          <w:tcPr>
            <w:tcW w:w="3221" w:type="dxa"/>
            <w:vAlign w:val="center"/>
          </w:tcPr>
          <w:p w14:paraId="3BE49752" w14:textId="77777777" w:rsidR="001F1F01" w:rsidRPr="00B65B3A" w:rsidRDefault="001F1F01" w:rsidP="00E778C0">
            <w:pPr>
              <w:rPr>
                <w:rFonts w:hAnsi="MS Mincho" w:hint="eastAsia"/>
              </w:rPr>
            </w:pPr>
          </w:p>
        </w:tc>
        <w:tc>
          <w:tcPr>
            <w:tcW w:w="1031" w:type="dxa"/>
            <w:vAlign w:val="center"/>
          </w:tcPr>
          <w:p w14:paraId="4B8E03F3" w14:textId="77777777" w:rsidR="001F1F01" w:rsidRPr="00B65B3A" w:rsidRDefault="001F1F01" w:rsidP="00276507">
            <w:pPr>
              <w:jc w:val="center"/>
              <w:rPr>
                <w:rFonts w:hAnsi="MS Mincho"/>
              </w:rPr>
            </w:pPr>
          </w:p>
        </w:tc>
      </w:tr>
      <w:tr w:rsidR="001F1F01" w:rsidRPr="00B65B3A" w14:paraId="4902B527" w14:textId="77777777" w:rsidTr="00255409">
        <w:tblPrEx>
          <w:tblCellMar>
            <w:top w:w="0" w:type="dxa"/>
            <w:bottom w:w="0" w:type="dxa"/>
          </w:tblCellMar>
        </w:tblPrEx>
        <w:trPr>
          <w:trHeight w:val="547"/>
        </w:trPr>
        <w:tc>
          <w:tcPr>
            <w:tcW w:w="941" w:type="dxa"/>
            <w:vAlign w:val="center"/>
          </w:tcPr>
          <w:p w14:paraId="31F4B486" w14:textId="77777777" w:rsidR="001F1F01" w:rsidRPr="00B65B3A" w:rsidRDefault="001F1F01" w:rsidP="00276507">
            <w:pPr>
              <w:jc w:val="center"/>
              <w:rPr>
                <w:rFonts w:hAnsi="MS Mincho"/>
              </w:rPr>
            </w:pPr>
          </w:p>
        </w:tc>
        <w:tc>
          <w:tcPr>
            <w:tcW w:w="1185" w:type="dxa"/>
            <w:vAlign w:val="center"/>
          </w:tcPr>
          <w:p w14:paraId="13BE3B25" w14:textId="77777777" w:rsidR="001F1F01" w:rsidRPr="00B65B3A" w:rsidRDefault="001F1F01" w:rsidP="00276507">
            <w:pPr>
              <w:jc w:val="center"/>
              <w:rPr>
                <w:rFonts w:hAnsi="MS Mincho" w:hint="eastAsia"/>
              </w:rPr>
            </w:pPr>
          </w:p>
        </w:tc>
        <w:tc>
          <w:tcPr>
            <w:tcW w:w="3119" w:type="dxa"/>
            <w:vAlign w:val="center"/>
          </w:tcPr>
          <w:p w14:paraId="03EFB258" w14:textId="77777777" w:rsidR="001F1F01" w:rsidRPr="00B65B3A" w:rsidRDefault="001F1F01" w:rsidP="00E778C0">
            <w:pPr>
              <w:rPr>
                <w:rFonts w:hAnsi="MS Mincho" w:hint="eastAsia"/>
              </w:rPr>
            </w:pPr>
          </w:p>
        </w:tc>
        <w:tc>
          <w:tcPr>
            <w:tcW w:w="3221" w:type="dxa"/>
            <w:vAlign w:val="center"/>
          </w:tcPr>
          <w:p w14:paraId="1D997A6A" w14:textId="77777777" w:rsidR="001F1F01" w:rsidRPr="00B65B3A" w:rsidRDefault="001F1F01" w:rsidP="00E778C0">
            <w:pPr>
              <w:rPr>
                <w:rFonts w:hAnsi="MS Mincho" w:hint="eastAsia"/>
              </w:rPr>
            </w:pPr>
          </w:p>
        </w:tc>
        <w:tc>
          <w:tcPr>
            <w:tcW w:w="1031" w:type="dxa"/>
            <w:vAlign w:val="center"/>
          </w:tcPr>
          <w:p w14:paraId="23FA00F0" w14:textId="77777777" w:rsidR="001F1F01" w:rsidRPr="00B65B3A" w:rsidRDefault="001F1F01" w:rsidP="00276507">
            <w:pPr>
              <w:jc w:val="center"/>
              <w:rPr>
                <w:rFonts w:hAnsi="MS Mincho"/>
              </w:rPr>
            </w:pPr>
          </w:p>
        </w:tc>
      </w:tr>
      <w:tr w:rsidR="001F1F01" w:rsidRPr="00B65B3A" w14:paraId="696AE878" w14:textId="77777777" w:rsidTr="00255409">
        <w:tblPrEx>
          <w:tblCellMar>
            <w:top w:w="0" w:type="dxa"/>
            <w:bottom w:w="0" w:type="dxa"/>
          </w:tblCellMar>
        </w:tblPrEx>
        <w:trPr>
          <w:trHeight w:val="547"/>
        </w:trPr>
        <w:tc>
          <w:tcPr>
            <w:tcW w:w="941" w:type="dxa"/>
            <w:vAlign w:val="center"/>
          </w:tcPr>
          <w:p w14:paraId="07EC7B54" w14:textId="77777777" w:rsidR="001F1F01" w:rsidRPr="00B65B3A" w:rsidRDefault="001F1F01" w:rsidP="00276507">
            <w:pPr>
              <w:jc w:val="center"/>
              <w:rPr>
                <w:rFonts w:hAnsi="MS Mincho" w:hint="eastAsia"/>
              </w:rPr>
            </w:pPr>
          </w:p>
        </w:tc>
        <w:tc>
          <w:tcPr>
            <w:tcW w:w="1185" w:type="dxa"/>
            <w:vAlign w:val="center"/>
          </w:tcPr>
          <w:p w14:paraId="1643F70C" w14:textId="77777777" w:rsidR="001F1F01" w:rsidRPr="00B65B3A" w:rsidRDefault="001F1F01" w:rsidP="00276507">
            <w:pPr>
              <w:jc w:val="center"/>
              <w:rPr>
                <w:rFonts w:hAnsi="MS Mincho" w:hint="eastAsia"/>
              </w:rPr>
            </w:pPr>
          </w:p>
        </w:tc>
        <w:tc>
          <w:tcPr>
            <w:tcW w:w="3119" w:type="dxa"/>
            <w:vAlign w:val="center"/>
          </w:tcPr>
          <w:p w14:paraId="48693D4F" w14:textId="77777777" w:rsidR="001F1F01" w:rsidRPr="00B65B3A" w:rsidRDefault="001F1F01" w:rsidP="00E778C0">
            <w:pPr>
              <w:rPr>
                <w:rFonts w:hAnsi="MS Mincho" w:hint="eastAsia"/>
              </w:rPr>
            </w:pPr>
          </w:p>
        </w:tc>
        <w:tc>
          <w:tcPr>
            <w:tcW w:w="3221" w:type="dxa"/>
            <w:vAlign w:val="center"/>
          </w:tcPr>
          <w:p w14:paraId="0861D126" w14:textId="77777777" w:rsidR="001F1F01" w:rsidRPr="00B65B3A" w:rsidRDefault="001F1F01" w:rsidP="00E778C0">
            <w:pPr>
              <w:rPr>
                <w:rFonts w:hAnsi="MS Mincho" w:hint="eastAsia"/>
              </w:rPr>
            </w:pPr>
          </w:p>
        </w:tc>
        <w:tc>
          <w:tcPr>
            <w:tcW w:w="1031" w:type="dxa"/>
            <w:vAlign w:val="center"/>
          </w:tcPr>
          <w:p w14:paraId="2BA1634A" w14:textId="77777777" w:rsidR="001F1F01" w:rsidRPr="00B65B3A" w:rsidRDefault="001F1F01" w:rsidP="00276507">
            <w:pPr>
              <w:jc w:val="center"/>
              <w:rPr>
                <w:rFonts w:hAnsi="MS Mincho" w:hint="eastAsia"/>
              </w:rPr>
            </w:pPr>
          </w:p>
        </w:tc>
      </w:tr>
      <w:tr w:rsidR="001F1F01" w:rsidRPr="00B65B3A" w14:paraId="71767ADB" w14:textId="77777777" w:rsidTr="00255409">
        <w:tblPrEx>
          <w:tblCellMar>
            <w:top w:w="0" w:type="dxa"/>
            <w:bottom w:w="0" w:type="dxa"/>
          </w:tblCellMar>
        </w:tblPrEx>
        <w:trPr>
          <w:trHeight w:val="547"/>
        </w:trPr>
        <w:tc>
          <w:tcPr>
            <w:tcW w:w="941" w:type="dxa"/>
            <w:vAlign w:val="center"/>
          </w:tcPr>
          <w:p w14:paraId="45653496" w14:textId="77777777" w:rsidR="001F1F01" w:rsidRPr="00B65B3A" w:rsidRDefault="001F1F01" w:rsidP="00276507">
            <w:pPr>
              <w:jc w:val="center"/>
              <w:rPr>
                <w:rFonts w:hAnsi="MS Mincho" w:hint="eastAsia"/>
              </w:rPr>
            </w:pPr>
          </w:p>
        </w:tc>
        <w:tc>
          <w:tcPr>
            <w:tcW w:w="1185" w:type="dxa"/>
            <w:vAlign w:val="center"/>
          </w:tcPr>
          <w:p w14:paraId="569F3509" w14:textId="77777777" w:rsidR="001F1F01" w:rsidRPr="00B65B3A" w:rsidRDefault="001F1F01" w:rsidP="00276507">
            <w:pPr>
              <w:jc w:val="center"/>
              <w:rPr>
                <w:rFonts w:hAnsi="MS Mincho"/>
              </w:rPr>
            </w:pPr>
          </w:p>
        </w:tc>
        <w:tc>
          <w:tcPr>
            <w:tcW w:w="3119" w:type="dxa"/>
            <w:vAlign w:val="center"/>
          </w:tcPr>
          <w:p w14:paraId="34C26C3E" w14:textId="77777777" w:rsidR="001F1F01" w:rsidRPr="00B65B3A" w:rsidRDefault="001F1F01" w:rsidP="00E778C0">
            <w:pPr>
              <w:rPr>
                <w:rFonts w:hAnsi="MS Mincho" w:hint="eastAsia"/>
              </w:rPr>
            </w:pPr>
          </w:p>
        </w:tc>
        <w:tc>
          <w:tcPr>
            <w:tcW w:w="3221" w:type="dxa"/>
            <w:vAlign w:val="center"/>
          </w:tcPr>
          <w:p w14:paraId="21BF556D" w14:textId="77777777" w:rsidR="001F1F01" w:rsidRPr="00B65B3A" w:rsidRDefault="001F1F01" w:rsidP="00E778C0">
            <w:pPr>
              <w:rPr>
                <w:rFonts w:hAnsi="MS Mincho" w:hint="eastAsia"/>
              </w:rPr>
            </w:pPr>
          </w:p>
        </w:tc>
        <w:tc>
          <w:tcPr>
            <w:tcW w:w="1031" w:type="dxa"/>
            <w:vAlign w:val="center"/>
          </w:tcPr>
          <w:p w14:paraId="443CF457" w14:textId="77777777" w:rsidR="001F1F01" w:rsidRPr="00B65B3A" w:rsidRDefault="001F1F01" w:rsidP="00276507">
            <w:pPr>
              <w:jc w:val="center"/>
              <w:rPr>
                <w:rFonts w:hAnsi="MS Mincho"/>
              </w:rPr>
            </w:pPr>
          </w:p>
        </w:tc>
      </w:tr>
      <w:tr w:rsidR="001F1F01" w:rsidRPr="00B65B3A" w14:paraId="0C53570B" w14:textId="77777777" w:rsidTr="00255409">
        <w:tblPrEx>
          <w:tblCellMar>
            <w:top w:w="0" w:type="dxa"/>
            <w:bottom w:w="0" w:type="dxa"/>
          </w:tblCellMar>
        </w:tblPrEx>
        <w:trPr>
          <w:trHeight w:val="547"/>
        </w:trPr>
        <w:tc>
          <w:tcPr>
            <w:tcW w:w="941" w:type="dxa"/>
            <w:vAlign w:val="center"/>
          </w:tcPr>
          <w:p w14:paraId="695407CF" w14:textId="77777777" w:rsidR="001F1F01" w:rsidRPr="00B65B3A" w:rsidRDefault="001F1F01" w:rsidP="00276507">
            <w:pPr>
              <w:jc w:val="center"/>
              <w:rPr>
                <w:rFonts w:hAnsi="MS Mincho" w:hint="eastAsia"/>
              </w:rPr>
            </w:pPr>
          </w:p>
        </w:tc>
        <w:tc>
          <w:tcPr>
            <w:tcW w:w="1185" w:type="dxa"/>
            <w:vAlign w:val="center"/>
          </w:tcPr>
          <w:p w14:paraId="57BC91E6" w14:textId="77777777" w:rsidR="001F1F01" w:rsidRPr="00B65B3A" w:rsidRDefault="001F1F01" w:rsidP="00276507">
            <w:pPr>
              <w:jc w:val="center"/>
              <w:rPr>
                <w:rFonts w:hAnsi="MS Mincho"/>
              </w:rPr>
            </w:pPr>
          </w:p>
        </w:tc>
        <w:tc>
          <w:tcPr>
            <w:tcW w:w="3119" w:type="dxa"/>
            <w:vAlign w:val="center"/>
          </w:tcPr>
          <w:p w14:paraId="78360E80" w14:textId="77777777" w:rsidR="001F1F01" w:rsidRPr="00B65B3A" w:rsidRDefault="001F1F01" w:rsidP="00E778C0">
            <w:pPr>
              <w:rPr>
                <w:rFonts w:hAnsi="MS Mincho" w:hint="eastAsia"/>
              </w:rPr>
            </w:pPr>
          </w:p>
        </w:tc>
        <w:tc>
          <w:tcPr>
            <w:tcW w:w="3221" w:type="dxa"/>
            <w:vAlign w:val="center"/>
          </w:tcPr>
          <w:p w14:paraId="4CD73E8F" w14:textId="77777777" w:rsidR="001F1F01" w:rsidRPr="00B65B3A" w:rsidRDefault="001F1F01" w:rsidP="00E778C0">
            <w:pPr>
              <w:rPr>
                <w:rFonts w:hAnsi="MS Mincho" w:hint="eastAsia"/>
              </w:rPr>
            </w:pPr>
          </w:p>
        </w:tc>
        <w:tc>
          <w:tcPr>
            <w:tcW w:w="1031" w:type="dxa"/>
            <w:vAlign w:val="center"/>
          </w:tcPr>
          <w:p w14:paraId="7887C9BD" w14:textId="77777777" w:rsidR="001F1F01" w:rsidRPr="00B65B3A" w:rsidRDefault="001F1F01" w:rsidP="00276507">
            <w:pPr>
              <w:jc w:val="center"/>
              <w:rPr>
                <w:rFonts w:hAnsi="MS Mincho"/>
              </w:rPr>
            </w:pPr>
          </w:p>
        </w:tc>
      </w:tr>
      <w:tr w:rsidR="001F1F01" w:rsidRPr="00B65B3A" w14:paraId="15DF8B89" w14:textId="77777777" w:rsidTr="00255409">
        <w:tblPrEx>
          <w:tblCellMar>
            <w:top w:w="0" w:type="dxa"/>
            <w:bottom w:w="0" w:type="dxa"/>
          </w:tblCellMar>
        </w:tblPrEx>
        <w:trPr>
          <w:trHeight w:val="547"/>
        </w:trPr>
        <w:tc>
          <w:tcPr>
            <w:tcW w:w="941" w:type="dxa"/>
            <w:vAlign w:val="center"/>
          </w:tcPr>
          <w:p w14:paraId="743EEC60" w14:textId="77777777" w:rsidR="001F1F01" w:rsidRPr="00B65B3A" w:rsidRDefault="001F1F01" w:rsidP="00276507">
            <w:pPr>
              <w:jc w:val="center"/>
              <w:rPr>
                <w:rFonts w:hAnsi="MS Mincho"/>
              </w:rPr>
            </w:pPr>
          </w:p>
        </w:tc>
        <w:tc>
          <w:tcPr>
            <w:tcW w:w="1185" w:type="dxa"/>
            <w:vAlign w:val="center"/>
          </w:tcPr>
          <w:p w14:paraId="2CFF2599" w14:textId="77777777" w:rsidR="001F1F01" w:rsidRPr="00B65B3A" w:rsidRDefault="001F1F01" w:rsidP="00276507">
            <w:pPr>
              <w:jc w:val="center"/>
              <w:rPr>
                <w:rFonts w:hAnsi="MS Mincho" w:hint="eastAsia"/>
              </w:rPr>
            </w:pPr>
          </w:p>
        </w:tc>
        <w:tc>
          <w:tcPr>
            <w:tcW w:w="3119" w:type="dxa"/>
            <w:vAlign w:val="center"/>
          </w:tcPr>
          <w:p w14:paraId="535228D6" w14:textId="77777777" w:rsidR="001F1F01" w:rsidRPr="00B65B3A" w:rsidRDefault="001F1F01" w:rsidP="00E778C0">
            <w:pPr>
              <w:rPr>
                <w:rFonts w:hAnsi="MS Mincho" w:hint="eastAsia"/>
              </w:rPr>
            </w:pPr>
          </w:p>
        </w:tc>
        <w:tc>
          <w:tcPr>
            <w:tcW w:w="3221" w:type="dxa"/>
            <w:vAlign w:val="center"/>
          </w:tcPr>
          <w:p w14:paraId="11F573CF" w14:textId="77777777" w:rsidR="001F1F01" w:rsidRPr="00B65B3A" w:rsidRDefault="001F1F01" w:rsidP="00E778C0">
            <w:pPr>
              <w:rPr>
                <w:rFonts w:hAnsi="MS Mincho"/>
              </w:rPr>
            </w:pPr>
          </w:p>
        </w:tc>
        <w:tc>
          <w:tcPr>
            <w:tcW w:w="1031" w:type="dxa"/>
            <w:vAlign w:val="center"/>
          </w:tcPr>
          <w:p w14:paraId="10688C6A" w14:textId="77777777" w:rsidR="001F1F01" w:rsidRPr="00B65B3A" w:rsidRDefault="001F1F01" w:rsidP="00276507">
            <w:pPr>
              <w:jc w:val="center"/>
              <w:rPr>
                <w:rFonts w:hAnsi="MS Mincho"/>
              </w:rPr>
            </w:pPr>
          </w:p>
        </w:tc>
      </w:tr>
      <w:tr w:rsidR="001F1F01" w:rsidRPr="00B65B3A" w14:paraId="55D1DE86" w14:textId="77777777" w:rsidTr="00255409">
        <w:tblPrEx>
          <w:tblCellMar>
            <w:top w:w="0" w:type="dxa"/>
            <w:bottom w:w="0" w:type="dxa"/>
          </w:tblCellMar>
        </w:tblPrEx>
        <w:trPr>
          <w:trHeight w:val="547"/>
        </w:trPr>
        <w:tc>
          <w:tcPr>
            <w:tcW w:w="941" w:type="dxa"/>
            <w:vAlign w:val="center"/>
          </w:tcPr>
          <w:p w14:paraId="3BF8D61F" w14:textId="77777777" w:rsidR="001F1F01" w:rsidRPr="00B65B3A" w:rsidRDefault="001F1F01" w:rsidP="00276507">
            <w:pPr>
              <w:jc w:val="center"/>
              <w:rPr>
                <w:rFonts w:hAnsi="MS Mincho" w:hint="eastAsia"/>
              </w:rPr>
            </w:pPr>
          </w:p>
        </w:tc>
        <w:tc>
          <w:tcPr>
            <w:tcW w:w="1185" w:type="dxa"/>
            <w:vAlign w:val="center"/>
          </w:tcPr>
          <w:p w14:paraId="543B2473" w14:textId="77777777" w:rsidR="001F1F01" w:rsidRPr="00B65B3A" w:rsidRDefault="001F1F01" w:rsidP="00276507">
            <w:pPr>
              <w:jc w:val="center"/>
              <w:rPr>
                <w:rFonts w:hAnsi="MS Mincho" w:hint="eastAsia"/>
              </w:rPr>
            </w:pPr>
          </w:p>
        </w:tc>
        <w:tc>
          <w:tcPr>
            <w:tcW w:w="3119" w:type="dxa"/>
            <w:vAlign w:val="center"/>
          </w:tcPr>
          <w:p w14:paraId="7BF22AA9" w14:textId="77777777" w:rsidR="001F1F01" w:rsidRPr="00B65B3A" w:rsidRDefault="001F1F01" w:rsidP="00E778C0">
            <w:pPr>
              <w:rPr>
                <w:rFonts w:hAnsi="MS Mincho" w:hint="eastAsia"/>
              </w:rPr>
            </w:pPr>
          </w:p>
        </w:tc>
        <w:tc>
          <w:tcPr>
            <w:tcW w:w="3221" w:type="dxa"/>
            <w:vAlign w:val="center"/>
          </w:tcPr>
          <w:p w14:paraId="145BA243" w14:textId="77777777" w:rsidR="001F1F01" w:rsidRPr="00B65B3A" w:rsidRDefault="001F1F01" w:rsidP="00E778C0">
            <w:pPr>
              <w:rPr>
                <w:rFonts w:hAnsi="MS Mincho" w:hint="eastAsia"/>
              </w:rPr>
            </w:pPr>
          </w:p>
        </w:tc>
        <w:tc>
          <w:tcPr>
            <w:tcW w:w="1031" w:type="dxa"/>
            <w:vAlign w:val="center"/>
          </w:tcPr>
          <w:p w14:paraId="1A6CAA67" w14:textId="77777777" w:rsidR="001F1F01" w:rsidRPr="00B65B3A" w:rsidRDefault="001F1F01" w:rsidP="00276507">
            <w:pPr>
              <w:jc w:val="center"/>
              <w:rPr>
                <w:rFonts w:hAnsi="MS Mincho"/>
              </w:rPr>
            </w:pPr>
          </w:p>
        </w:tc>
      </w:tr>
      <w:tr w:rsidR="001F1F01" w:rsidRPr="00B65B3A" w14:paraId="2061A58F" w14:textId="77777777" w:rsidTr="00255409">
        <w:tblPrEx>
          <w:tblCellMar>
            <w:top w:w="0" w:type="dxa"/>
            <w:bottom w:w="0" w:type="dxa"/>
          </w:tblCellMar>
        </w:tblPrEx>
        <w:trPr>
          <w:trHeight w:val="547"/>
        </w:trPr>
        <w:tc>
          <w:tcPr>
            <w:tcW w:w="941" w:type="dxa"/>
            <w:vAlign w:val="center"/>
          </w:tcPr>
          <w:p w14:paraId="6F52A1DA" w14:textId="77777777" w:rsidR="001F1F01" w:rsidRPr="00B65B3A" w:rsidRDefault="001F1F01" w:rsidP="00276507">
            <w:pPr>
              <w:jc w:val="center"/>
              <w:rPr>
                <w:rFonts w:hAnsi="MS Mincho" w:hint="eastAsia"/>
              </w:rPr>
            </w:pPr>
          </w:p>
        </w:tc>
        <w:tc>
          <w:tcPr>
            <w:tcW w:w="1185" w:type="dxa"/>
            <w:vAlign w:val="center"/>
          </w:tcPr>
          <w:p w14:paraId="50182CF8" w14:textId="77777777" w:rsidR="001F1F01" w:rsidRPr="00B65B3A" w:rsidRDefault="001F1F01" w:rsidP="00276507">
            <w:pPr>
              <w:jc w:val="center"/>
              <w:rPr>
                <w:rFonts w:hAnsi="MS Mincho" w:hint="eastAsia"/>
              </w:rPr>
            </w:pPr>
          </w:p>
        </w:tc>
        <w:tc>
          <w:tcPr>
            <w:tcW w:w="3119" w:type="dxa"/>
            <w:vAlign w:val="center"/>
          </w:tcPr>
          <w:p w14:paraId="4A81FAD6" w14:textId="77777777" w:rsidR="001F1F01" w:rsidRPr="00B65B3A" w:rsidRDefault="001F1F01" w:rsidP="00E778C0">
            <w:pPr>
              <w:rPr>
                <w:rFonts w:hAnsi="MS Mincho" w:hint="eastAsia"/>
              </w:rPr>
            </w:pPr>
          </w:p>
        </w:tc>
        <w:tc>
          <w:tcPr>
            <w:tcW w:w="3221" w:type="dxa"/>
            <w:vAlign w:val="center"/>
          </w:tcPr>
          <w:p w14:paraId="7780CE4A" w14:textId="77777777" w:rsidR="001F1F01" w:rsidRPr="00B65B3A" w:rsidRDefault="001F1F01" w:rsidP="00E778C0">
            <w:pPr>
              <w:rPr>
                <w:rFonts w:hAnsi="MS Mincho" w:hint="eastAsia"/>
              </w:rPr>
            </w:pPr>
          </w:p>
        </w:tc>
        <w:tc>
          <w:tcPr>
            <w:tcW w:w="1031" w:type="dxa"/>
            <w:vAlign w:val="center"/>
          </w:tcPr>
          <w:p w14:paraId="2376D1F7" w14:textId="77777777" w:rsidR="001F1F01" w:rsidRPr="00B65B3A" w:rsidRDefault="001F1F01" w:rsidP="00276507">
            <w:pPr>
              <w:jc w:val="center"/>
              <w:rPr>
                <w:rFonts w:hAnsi="MS Mincho"/>
              </w:rPr>
            </w:pPr>
          </w:p>
        </w:tc>
      </w:tr>
      <w:tr w:rsidR="001F1F01" w:rsidRPr="00B65B3A" w14:paraId="5DC5A433" w14:textId="77777777" w:rsidTr="00255409">
        <w:tblPrEx>
          <w:tblCellMar>
            <w:top w:w="0" w:type="dxa"/>
            <w:bottom w:w="0" w:type="dxa"/>
          </w:tblCellMar>
        </w:tblPrEx>
        <w:trPr>
          <w:trHeight w:val="547"/>
        </w:trPr>
        <w:tc>
          <w:tcPr>
            <w:tcW w:w="941" w:type="dxa"/>
            <w:vAlign w:val="center"/>
          </w:tcPr>
          <w:p w14:paraId="5D191499" w14:textId="77777777" w:rsidR="001F1F01" w:rsidRPr="00B65B3A" w:rsidRDefault="001F1F01" w:rsidP="00276507">
            <w:pPr>
              <w:jc w:val="center"/>
              <w:rPr>
                <w:rFonts w:hAnsi="MS Mincho" w:hint="eastAsia"/>
              </w:rPr>
            </w:pPr>
          </w:p>
        </w:tc>
        <w:tc>
          <w:tcPr>
            <w:tcW w:w="1185" w:type="dxa"/>
            <w:vAlign w:val="center"/>
          </w:tcPr>
          <w:p w14:paraId="26380D85" w14:textId="77777777" w:rsidR="001F1F01" w:rsidRPr="00B65B3A" w:rsidRDefault="001F1F01" w:rsidP="00276507">
            <w:pPr>
              <w:jc w:val="center"/>
              <w:rPr>
                <w:rFonts w:hAnsi="MS Mincho" w:hint="eastAsia"/>
              </w:rPr>
            </w:pPr>
          </w:p>
        </w:tc>
        <w:tc>
          <w:tcPr>
            <w:tcW w:w="3119" w:type="dxa"/>
            <w:vAlign w:val="center"/>
          </w:tcPr>
          <w:p w14:paraId="4F6B7C49" w14:textId="77777777" w:rsidR="001F1F01" w:rsidRPr="00B65B3A" w:rsidRDefault="001F1F01" w:rsidP="00E778C0">
            <w:pPr>
              <w:rPr>
                <w:rFonts w:hAnsi="MS Mincho" w:hint="eastAsia"/>
              </w:rPr>
            </w:pPr>
          </w:p>
        </w:tc>
        <w:tc>
          <w:tcPr>
            <w:tcW w:w="3221" w:type="dxa"/>
            <w:vAlign w:val="center"/>
          </w:tcPr>
          <w:p w14:paraId="698BD59B" w14:textId="77777777" w:rsidR="001F1F01" w:rsidRPr="00B65B3A" w:rsidRDefault="001F1F01" w:rsidP="00E778C0">
            <w:pPr>
              <w:rPr>
                <w:rFonts w:hAnsi="MS Mincho" w:hint="eastAsia"/>
              </w:rPr>
            </w:pPr>
          </w:p>
        </w:tc>
        <w:tc>
          <w:tcPr>
            <w:tcW w:w="1031" w:type="dxa"/>
            <w:vAlign w:val="center"/>
          </w:tcPr>
          <w:p w14:paraId="348E9A63" w14:textId="77777777" w:rsidR="001F1F01" w:rsidRPr="00B65B3A" w:rsidRDefault="001F1F01" w:rsidP="00276507">
            <w:pPr>
              <w:jc w:val="center"/>
              <w:rPr>
                <w:rFonts w:hAnsi="MS Mincho"/>
              </w:rPr>
            </w:pPr>
          </w:p>
        </w:tc>
      </w:tr>
      <w:tr w:rsidR="001F1F01" w:rsidRPr="00B65B3A" w14:paraId="40ABF68E" w14:textId="77777777" w:rsidTr="00255409">
        <w:tblPrEx>
          <w:tblCellMar>
            <w:top w:w="0" w:type="dxa"/>
            <w:bottom w:w="0" w:type="dxa"/>
          </w:tblCellMar>
        </w:tblPrEx>
        <w:trPr>
          <w:trHeight w:val="547"/>
        </w:trPr>
        <w:tc>
          <w:tcPr>
            <w:tcW w:w="941" w:type="dxa"/>
            <w:vAlign w:val="center"/>
          </w:tcPr>
          <w:p w14:paraId="02392960" w14:textId="77777777" w:rsidR="001F1F01" w:rsidRPr="00B65B3A" w:rsidRDefault="001F1F01" w:rsidP="00276507">
            <w:pPr>
              <w:jc w:val="center"/>
              <w:rPr>
                <w:rFonts w:hAnsi="MS Mincho" w:hint="eastAsia"/>
              </w:rPr>
            </w:pPr>
          </w:p>
        </w:tc>
        <w:tc>
          <w:tcPr>
            <w:tcW w:w="1185" w:type="dxa"/>
            <w:vAlign w:val="center"/>
          </w:tcPr>
          <w:p w14:paraId="65F4EA1E" w14:textId="77777777" w:rsidR="001F1F01" w:rsidRPr="00B65B3A" w:rsidRDefault="001F1F01" w:rsidP="00276507">
            <w:pPr>
              <w:jc w:val="center"/>
              <w:rPr>
                <w:rFonts w:hAnsi="MS Mincho" w:hint="eastAsia"/>
              </w:rPr>
            </w:pPr>
          </w:p>
        </w:tc>
        <w:tc>
          <w:tcPr>
            <w:tcW w:w="3119" w:type="dxa"/>
            <w:vAlign w:val="center"/>
          </w:tcPr>
          <w:p w14:paraId="7FC65B1C" w14:textId="77777777" w:rsidR="001F1F01" w:rsidRPr="00B65B3A" w:rsidRDefault="001F1F01" w:rsidP="00E778C0">
            <w:pPr>
              <w:rPr>
                <w:rFonts w:hAnsi="MS Mincho" w:hint="eastAsia"/>
              </w:rPr>
            </w:pPr>
          </w:p>
        </w:tc>
        <w:tc>
          <w:tcPr>
            <w:tcW w:w="3221" w:type="dxa"/>
            <w:vAlign w:val="center"/>
          </w:tcPr>
          <w:p w14:paraId="77A24CAF" w14:textId="77777777" w:rsidR="001F1F01" w:rsidRPr="00B65B3A" w:rsidRDefault="001F1F01" w:rsidP="00E778C0">
            <w:pPr>
              <w:rPr>
                <w:rFonts w:hAnsi="MS Mincho" w:hint="eastAsia"/>
              </w:rPr>
            </w:pPr>
          </w:p>
        </w:tc>
        <w:tc>
          <w:tcPr>
            <w:tcW w:w="1031" w:type="dxa"/>
            <w:vAlign w:val="center"/>
          </w:tcPr>
          <w:p w14:paraId="2864DE2C" w14:textId="77777777" w:rsidR="001F1F01" w:rsidRPr="00B65B3A" w:rsidRDefault="001F1F01" w:rsidP="00276507">
            <w:pPr>
              <w:jc w:val="center"/>
              <w:rPr>
                <w:rFonts w:hAnsi="MS Mincho"/>
              </w:rPr>
            </w:pPr>
          </w:p>
        </w:tc>
      </w:tr>
      <w:tr w:rsidR="001F1F01" w:rsidRPr="00B65B3A" w14:paraId="5C9E8745" w14:textId="77777777" w:rsidTr="00255409">
        <w:tblPrEx>
          <w:tblCellMar>
            <w:top w:w="0" w:type="dxa"/>
            <w:bottom w:w="0" w:type="dxa"/>
          </w:tblCellMar>
        </w:tblPrEx>
        <w:trPr>
          <w:trHeight w:val="547"/>
        </w:trPr>
        <w:tc>
          <w:tcPr>
            <w:tcW w:w="941" w:type="dxa"/>
            <w:vAlign w:val="center"/>
          </w:tcPr>
          <w:p w14:paraId="201E84BF" w14:textId="77777777" w:rsidR="001F1F01" w:rsidRPr="00B65B3A" w:rsidRDefault="001F1F01" w:rsidP="00276507">
            <w:pPr>
              <w:jc w:val="center"/>
              <w:rPr>
                <w:rFonts w:hAnsi="MS Mincho" w:hint="eastAsia"/>
              </w:rPr>
            </w:pPr>
          </w:p>
        </w:tc>
        <w:tc>
          <w:tcPr>
            <w:tcW w:w="1185" w:type="dxa"/>
            <w:vAlign w:val="center"/>
          </w:tcPr>
          <w:p w14:paraId="4DD76116" w14:textId="77777777" w:rsidR="001F1F01" w:rsidRPr="00B65B3A" w:rsidRDefault="001F1F01" w:rsidP="00276507">
            <w:pPr>
              <w:jc w:val="center"/>
              <w:rPr>
                <w:rFonts w:hAnsi="MS Mincho" w:hint="eastAsia"/>
              </w:rPr>
            </w:pPr>
          </w:p>
        </w:tc>
        <w:tc>
          <w:tcPr>
            <w:tcW w:w="3119" w:type="dxa"/>
            <w:vAlign w:val="center"/>
          </w:tcPr>
          <w:p w14:paraId="5AB470B1" w14:textId="77777777" w:rsidR="001F1F01" w:rsidRPr="00B65B3A" w:rsidRDefault="001F1F01" w:rsidP="00E778C0">
            <w:pPr>
              <w:rPr>
                <w:rFonts w:hAnsi="MS Mincho" w:hint="eastAsia"/>
              </w:rPr>
            </w:pPr>
          </w:p>
        </w:tc>
        <w:tc>
          <w:tcPr>
            <w:tcW w:w="3221" w:type="dxa"/>
            <w:vAlign w:val="center"/>
          </w:tcPr>
          <w:p w14:paraId="57541F20" w14:textId="77777777" w:rsidR="001F1F01" w:rsidRPr="00B65B3A" w:rsidRDefault="001F1F01" w:rsidP="00E778C0">
            <w:pPr>
              <w:rPr>
                <w:rFonts w:hAnsi="MS Mincho" w:hint="eastAsia"/>
              </w:rPr>
            </w:pPr>
          </w:p>
        </w:tc>
        <w:tc>
          <w:tcPr>
            <w:tcW w:w="1031" w:type="dxa"/>
            <w:vAlign w:val="center"/>
          </w:tcPr>
          <w:p w14:paraId="513AECE2" w14:textId="77777777" w:rsidR="001F1F01" w:rsidRPr="00B65B3A" w:rsidRDefault="001F1F01" w:rsidP="00276507">
            <w:pPr>
              <w:jc w:val="center"/>
              <w:rPr>
                <w:rFonts w:hAnsi="MS Mincho"/>
              </w:rPr>
            </w:pPr>
          </w:p>
        </w:tc>
      </w:tr>
      <w:tr w:rsidR="001F1F01" w:rsidRPr="00B65B3A" w14:paraId="489ED2A1" w14:textId="77777777" w:rsidTr="00255409">
        <w:tblPrEx>
          <w:tblCellMar>
            <w:top w:w="0" w:type="dxa"/>
            <w:bottom w:w="0" w:type="dxa"/>
          </w:tblCellMar>
        </w:tblPrEx>
        <w:trPr>
          <w:trHeight w:val="547"/>
        </w:trPr>
        <w:tc>
          <w:tcPr>
            <w:tcW w:w="941" w:type="dxa"/>
            <w:vAlign w:val="center"/>
          </w:tcPr>
          <w:p w14:paraId="48B854DB" w14:textId="77777777" w:rsidR="001F1F01" w:rsidRPr="00B65B3A" w:rsidRDefault="001F1F01" w:rsidP="00276507">
            <w:pPr>
              <w:jc w:val="center"/>
              <w:rPr>
                <w:rFonts w:hAnsi="MS Mincho"/>
              </w:rPr>
            </w:pPr>
          </w:p>
        </w:tc>
        <w:tc>
          <w:tcPr>
            <w:tcW w:w="1185" w:type="dxa"/>
            <w:vAlign w:val="center"/>
          </w:tcPr>
          <w:p w14:paraId="629C39E3" w14:textId="77777777" w:rsidR="001F1F01" w:rsidRPr="00B65B3A" w:rsidRDefault="001F1F01" w:rsidP="00276507">
            <w:pPr>
              <w:jc w:val="center"/>
              <w:rPr>
                <w:rFonts w:hAnsi="MS Mincho" w:hint="eastAsia"/>
              </w:rPr>
            </w:pPr>
          </w:p>
        </w:tc>
        <w:tc>
          <w:tcPr>
            <w:tcW w:w="3119" w:type="dxa"/>
            <w:vAlign w:val="center"/>
          </w:tcPr>
          <w:p w14:paraId="1E659BA0" w14:textId="77777777" w:rsidR="001F1F01" w:rsidRPr="00B65B3A" w:rsidRDefault="001F1F01" w:rsidP="00E778C0">
            <w:pPr>
              <w:rPr>
                <w:rFonts w:hAnsi="MS Mincho"/>
              </w:rPr>
            </w:pPr>
          </w:p>
        </w:tc>
        <w:tc>
          <w:tcPr>
            <w:tcW w:w="3221" w:type="dxa"/>
            <w:vAlign w:val="center"/>
          </w:tcPr>
          <w:p w14:paraId="3B0FFAA7" w14:textId="77777777" w:rsidR="001F1F01" w:rsidRPr="00B65B3A" w:rsidRDefault="001F1F01" w:rsidP="00E778C0">
            <w:pPr>
              <w:rPr>
                <w:rFonts w:hAnsi="MS Mincho" w:hint="eastAsia"/>
              </w:rPr>
            </w:pPr>
          </w:p>
        </w:tc>
        <w:tc>
          <w:tcPr>
            <w:tcW w:w="1031" w:type="dxa"/>
            <w:vAlign w:val="center"/>
          </w:tcPr>
          <w:p w14:paraId="6F0FB4FA" w14:textId="77777777" w:rsidR="001F1F01" w:rsidRPr="00B65B3A" w:rsidRDefault="001F1F01" w:rsidP="00276507">
            <w:pPr>
              <w:jc w:val="center"/>
              <w:rPr>
                <w:rFonts w:hAnsi="MS Mincho" w:hint="eastAsia"/>
              </w:rPr>
            </w:pPr>
          </w:p>
        </w:tc>
      </w:tr>
      <w:tr w:rsidR="001F1F01" w:rsidRPr="00B65B3A" w14:paraId="4501E754" w14:textId="77777777" w:rsidTr="00255409">
        <w:tblPrEx>
          <w:tblCellMar>
            <w:top w:w="0" w:type="dxa"/>
            <w:bottom w:w="0" w:type="dxa"/>
          </w:tblCellMar>
        </w:tblPrEx>
        <w:trPr>
          <w:trHeight w:val="547"/>
        </w:trPr>
        <w:tc>
          <w:tcPr>
            <w:tcW w:w="941" w:type="dxa"/>
            <w:vAlign w:val="center"/>
          </w:tcPr>
          <w:p w14:paraId="1003556A" w14:textId="77777777" w:rsidR="001F1F01" w:rsidRPr="00B65B3A" w:rsidRDefault="001F1F01" w:rsidP="00276507">
            <w:pPr>
              <w:jc w:val="center"/>
              <w:rPr>
                <w:rFonts w:hAnsi="MS Mincho" w:hint="eastAsia"/>
              </w:rPr>
            </w:pPr>
          </w:p>
        </w:tc>
        <w:tc>
          <w:tcPr>
            <w:tcW w:w="1185" w:type="dxa"/>
            <w:vAlign w:val="center"/>
          </w:tcPr>
          <w:p w14:paraId="6AF07EB3" w14:textId="77777777" w:rsidR="001F1F01" w:rsidRPr="00B65B3A" w:rsidRDefault="001F1F01" w:rsidP="00276507">
            <w:pPr>
              <w:jc w:val="center"/>
              <w:rPr>
                <w:rFonts w:hAnsi="MS Mincho" w:hint="eastAsia"/>
              </w:rPr>
            </w:pPr>
          </w:p>
        </w:tc>
        <w:tc>
          <w:tcPr>
            <w:tcW w:w="3119" w:type="dxa"/>
            <w:vAlign w:val="center"/>
          </w:tcPr>
          <w:p w14:paraId="273985E6" w14:textId="77777777" w:rsidR="001F1F01" w:rsidRPr="00B65B3A" w:rsidRDefault="001F1F01" w:rsidP="00E778C0">
            <w:pPr>
              <w:rPr>
                <w:rFonts w:hAnsi="MS Mincho" w:hint="eastAsia"/>
              </w:rPr>
            </w:pPr>
          </w:p>
        </w:tc>
        <w:tc>
          <w:tcPr>
            <w:tcW w:w="3221" w:type="dxa"/>
            <w:vAlign w:val="center"/>
          </w:tcPr>
          <w:p w14:paraId="64D29F8B" w14:textId="77777777" w:rsidR="001F1F01" w:rsidRPr="00B65B3A" w:rsidRDefault="001F1F01" w:rsidP="00E778C0">
            <w:pPr>
              <w:rPr>
                <w:rFonts w:hAnsi="MS Mincho" w:hint="eastAsia"/>
              </w:rPr>
            </w:pPr>
          </w:p>
        </w:tc>
        <w:tc>
          <w:tcPr>
            <w:tcW w:w="1031" w:type="dxa"/>
            <w:vAlign w:val="center"/>
          </w:tcPr>
          <w:p w14:paraId="7F3F9346" w14:textId="77777777" w:rsidR="001F1F01" w:rsidRPr="00B65B3A" w:rsidRDefault="001F1F01" w:rsidP="00276507">
            <w:pPr>
              <w:jc w:val="center"/>
              <w:rPr>
                <w:rFonts w:hAnsi="MS Mincho"/>
              </w:rPr>
            </w:pPr>
          </w:p>
        </w:tc>
      </w:tr>
      <w:tr w:rsidR="001F1F01" w:rsidRPr="00B65B3A" w14:paraId="70D9E4F0" w14:textId="77777777" w:rsidTr="00255409">
        <w:tblPrEx>
          <w:tblCellMar>
            <w:top w:w="0" w:type="dxa"/>
            <w:bottom w:w="0" w:type="dxa"/>
          </w:tblCellMar>
        </w:tblPrEx>
        <w:trPr>
          <w:trHeight w:val="547"/>
        </w:trPr>
        <w:tc>
          <w:tcPr>
            <w:tcW w:w="941" w:type="dxa"/>
            <w:vAlign w:val="center"/>
          </w:tcPr>
          <w:p w14:paraId="751467F1" w14:textId="77777777" w:rsidR="001F1F01" w:rsidRPr="00B65B3A" w:rsidRDefault="001F1F01" w:rsidP="00276507">
            <w:pPr>
              <w:jc w:val="center"/>
              <w:rPr>
                <w:rFonts w:hAnsi="MS Mincho" w:hint="eastAsia"/>
              </w:rPr>
            </w:pPr>
          </w:p>
        </w:tc>
        <w:tc>
          <w:tcPr>
            <w:tcW w:w="1185" w:type="dxa"/>
            <w:vAlign w:val="center"/>
          </w:tcPr>
          <w:p w14:paraId="2AE46E01" w14:textId="77777777" w:rsidR="001F1F01" w:rsidRPr="00B65B3A" w:rsidRDefault="001F1F01" w:rsidP="00276507">
            <w:pPr>
              <w:jc w:val="center"/>
              <w:rPr>
                <w:rFonts w:hAnsi="MS Mincho" w:hint="eastAsia"/>
              </w:rPr>
            </w:pPr>
          </w:p>
        </w:tc>
        <w:tc>
          <w:tcPr>
            <w:tcW w:w="3119" w:type="dxa"/>
            <w:vAlign w:val="center"/>
          </w:tcPr>
          <w:p w14:paraId="185CF41B" w14:textId="77777777" w:rsidR="001F1F01" w:rsidRPr="00B65B3A" w:rsidRDefault="001F1F01" w:rsidP="00E778C0">
            <w:pPr>
              <w:rPr>
                <w:rFonts w:hAnsi="MS Mincho" w:hint="eastAsia"/>
              </w:rPr>
            </w:pPr>
          </w:p>
        </w:tc>
        <w:tc>
          <w:tcPr>
            <w:tcW w:w="3221" w:type="dxa"/>
            <w:vAlign w:val="center"/>
          </w:tcPr>
          <w:p w14:paraId="410D7E2F" w14:textId="77777777" w:rsidR="001F1F01" w:rsidRPr="00B65B3A" w:rsidRDefault="001F1F01" w:rsidP="00E778C0">
            <w:pPr>
              <w:rPr>
                <w:rFonts w:hAnsi="MS Mincho" w:hint="eastAsia"/>
              </w:rPr>
            </w:pPr>
          </w:p>
        </w:tc>
        <w:tc>
          <w:tcPr>
            <w:tcW w:w="1031" w:type="dxa"/>
            <w:vAlign w:val="center"/>
          </w:tcPr>
          <w:p w14:paraId="3DAEAAC4" w14:textId="77777777" w:rsidR="001F1F01" w:rsidRPr="00B65B3A" w:rsidRDefault="001F1F01" w:rsidP="00276507">
            <w:pPr>
              <w:jc w:val="center"/>
              <w:rPr>
                <w:rFonts w:hAnsi="MS Mincho"/>
              </w:rPr>
            </w:pPr>
          </w:p>
        </w:tc>
      </w:tr>
      <w:tr w:rsidR="001F1F01" w:rsidRPr="00B65B3A" w14:paraId="32D5F612" w14:textId="77777777" w:rsidTr="00255409">
        <w:tblPrEx>
          <w:tblCellMar>
            <w:top w:w="0" w:type="dxa"/>
            <w:bottom w:w="0" w:type="dxa"/>
          </w:tblCellMar>
        </w:tblPrEx>
        <w:trPr>
          <w:trHeight w:val="547"/>
        </w:trPr>
        <w:tc>
          <w:tcPr>
            <w:tcW w:w="941" w:type="dxa"/>
            <w:vAlign w:val="center"/>
          </w:tcPr>
          <w:p w14:paraId="7230ACD1" w14:textId="77777777" w:rsidR="001F1F01" w:rsidRPr="00B65B3A" w:rsidRDefault="001F1F01" w:rsidP="00276507">
            <w:pPr>
              <w:jc w:val="center"/>
              <w:rPr>
                <w:rFonts w:hAnsi="MS Mincho" w:hint="eastAsia"/>
              </w:rPr>
            </w:pPr>
          </w:p>
        </w:tc>
        <w:tc>
          <w:tcPr>
            <w:tcW w:w="1185" w:type="dxa"/>
            <w:vAlign w:val="center"/>
          </w:tcPr>
          <w:p w14:paraId="5062C1D7" w14:textId="77777777" w:rsidR="001F1F01" w:rsidRPr="00B65B3A" w:rsidRDefault="001F1F01" w:rsidP="00276507">
            <w:pPr>
              <w:jc w:val="center"/>
              <w:rPr>
                <w:rFonts w:hAnsi="MS Mincho"/>
              </w:rPr>
            </w:pPr>
          </w:p>
        </w:tc>
        <w:tc>
          <w:tcPr>
            <w:tcW w:w="3119" w:type="dxa"/>
            <w:vAlign w:val="center"/>
          </w:tcPr>
          <w:p w14:paraId="77B32EF1" w14:textId="77777777" w:rsidR="001F1F01" w:rsidRPr="00B65B3A" w:rsidRDefault="001F1F01" w:rsidP="00E778C0">
            <w:pPr>
              <w:rPr>
                <w:rFonts w:hAnsi="MS Mincho"/>
              </w:rPr>
            </w:pPr>
          </w:p>
        </w:tc>
        <w:tc>
          <w:tcPr>
            <w:tcW w:w="3221" w:type="dxa"/>
            <w:vAlign w:val="center"/>
          </w:tcPr>
          <w:p w14:paraId="301CCB96" w14:textId="77777777" w:rsidR="001F1F01" w:rsidRPr="00B65B3A" w:rsidRDefault="001F1F01" w:rsidP="00E778C0">
            <w:pPr>
              <w:rPr>
                <w:rFonts w:hAnsi="MS Mincho"/>
              </w:rPr>
            </w:pPr>
          </w:p>
        </w:tc>
        <w:tc>
          <w:tcPr>
            <w:tcW w:w="1031" w:type="dxa"/>
            <w:vAlign w:val="center"/>
          </w:tcPr>
          <w:p w14:paraId="5BBB1308" w14:textId="77777777" w:rsidR="001F1F01" w:rsidRPr="00B65B3A" w:rsidRDefault="001F1F01" w:rsidP="00276507">
            <w:pPr>
              <w:jc w:val="center"/>
              <w:rPr>
                <w:rFonts w:hAnsi="MS Mincho"/>
              </w:rPr>
            </w:pPr>
          </w:p>
        </w:tc>
      </w:tr>
      <w:tr w:rsidR="00276507" w:rsidRPr="00B65B3A" w14:paraId="36814AB0" w14:textId="77777777" w:rsidTr="00255409">
        <w:tblPrEx>
          <w:tblCellMar>
            <w:top w:w="0" w:type="dxa"/>
            <w:bottom w:w="0" w:type="dxa"/>
          </w:tblCellMar>
        </w:tblPrEx>
        <w:trPr>
          <w:trHeight w:val="547"/>
        </w:trPr>
        <w:tc>
          <w:tcPr>
            <w:tcW w:w="941" w:type="dxa"/>
            <w:vAlign w:val="center"/>
          </w:tcPr>
          <w:p w14:paraId="554DD40C" w14:textId="77777777" w:rsidR="00276507" w:rsidRPr="00B65B3A" w:rsidRDefault="00276507" w:rsidP="00276507">
            <w:pPr>
              <w:jc w:val="center"/>
              <w:rPr>
                <w:rFonts w:hAnsi="MS Mincho" w:hint="eastAsia"/>
              </w:rPr>
            </w:pPr>
          </w:p>
        </w:tc>
        <w:tc>
          <w:tcPr>
            <w:tcW w:w="1185" w:type="dxa"/>
            <w:vAlign w:val="center"/>
          </w:tcPr>
          <w:p w14:paraId="25CCC373" w14:textId="77777777" w:rsidR="00276507" w:rsidRPr="00B65B3A" w:rsidRDefault="00276507" w:rsidP="00276507">
            <w:pPr>
              <w:jc w:val="center"/>
              <w:rPr>
                <w:rFonts w:hAnsi="MS Mincho"/>
              </w:rPr>
            </w:pPr>
          </w:p>
        </w:tc>
        <w:tc>
          <w:tcPr>
            <w:tcW w:w="3119" w:type="dxa"/>
            <w:vAlign w:val="center"/>
          </w:tcPr>
          <w:p w14:paraId="3B72EC9E" w14:textId="77777777" w:rsidR="00276507" w:rsidRPr="00B65B3A" w:rsidRDefault="00276507" w:rsidP="00E778C0">
            <w:pPr>
              <w:rPr>
                <w:rFonts w:hAnsi="MS Mincho"/>
              </w:rPr>
            </w:pPr>
          </w:p>
        </w:tc>
        <w:tc>
          <w:tcPr>
            <w:tcW w:w="3221" w:type="dxa"/>
            <w:vAlign w:val="center"/>
          </w:tcPr>
          <w:p w14:paraId="42EC3B12" w14:textId="77777777" w:rsidR="00276507" w:rsidRPr="00B65B3A" w:rsidRDefault="00276507" w:rsidP="00E778C0">
            <w:pPr>
              <w:rPr>
                <w:rFonts w:hAnsi="MS Mincho"/>
              </w:rPr>
            </w:pPr>
          </w:p>
        </w:tc>
        <w:tc>
          <w:tcPr>
            <w:tcW w:w="1031" w:type="dxa"/>
            <w:vAlign w:val="center"/>
          </w:tcPr>
          <w:p w14:paraId="7BA2FAED" w14:textId="77777777" w:rsidR="00276507" w:rsidRPr="00B65B3A" w:rsidRDefault="00276507" w:rsidP="00276507">
            <w:pPr>
              <w:jc w:val="center"/>
              <w:rPr>
                <w:rFonts w:hAnsi="MS Mincho"/>
              </w:rPr>
            </w:pPr>
          </w:p>
        </w:tc>
      </w:tr>
      <w:tr w:rsidR="001F1F01" w:rsidRPr="00B65B3A" w14:paraId="4103ADD3" w14:textId="77777777" w:rsidTr="00255409">
        <w:tblPrEx>
          <w:tblCellMar>
            <w:top w:w="0" w:type="dxa"/>
            <w:bottom w:w="0" w:type="dxa"/>
          </w:tblCellMar>
        </w:tblPrEx>
        <w:trPr>
          <w:trHeight w:val="547"/>
        </w:trPr>
        <w:tc>
          <w:tcPr>
            <w:tcW w:w="941" w:type="dxa"/>
            <w:vAlign w:val="center"/>
          </w:tcPr>
          <w:p w14:paraId="191B0DB1" w14:textId="77777777" w:rsidR="001F1F01" w:rsidRPr="00B65B3A" w:rsidRDefault="001F1F01" w:rsidP="00276507">
            <w:pPr>
              <w:jc w:val="center"/>
              <w:rPr>
                <w:rFonts w:hAnsi="MS Mincho" w:hint="eastAsia"/>
              </w:rPr>
            </w:pPr>
          </w:p>
        </w:tc>
        <w:tc>
          <w:tcPr>
            <w:tcW w:w="1185" w:type="dxa"/>
            <w:vAlign w:val="center"/>
          </w:tcPr>
          <w:p w14:paraId="3DE90B47" w14:textId="77777777" w:rsidR="001F1F01" w:rsidRPr="00B65B3A" w:rsidRDefault="001F1F01" w:rsidP="00276507">
            <w:pPr>
              <w:jc w:val="center"/>
              <w:rPr>
                <w:rFonts w:hAnsi="MS Mincho"/>
              </w:rPr>
            </w:pPr>
          </w:p>
        </w:tc>
        <w:tc>
          <w:tcPr>
            <w:tcW w:w="3119" w:type="dxa"/>
            <w:vAlign w:val="center"/>
          </w:tcPr>
          <w:p w14:paraId="306283AD" w14:textId="77777777" w:rsidR="001F1F01" w:rsidRPr="00B65B3A" w:rsidRDefault="001F1F01" w:rsidP="00E778C0">
            <w:pPr>
              <w:rPr>
                <w:rFonts w:hAnsi="MS Mincho"/>
              </w:rPr>
            </w:pPr>
          </w:p>
        </w:tc>
        <w:tc>
          <w:tcPr>
            <w:tcW w:w="3221" w:type="dxa"/>
            <w:vAlign w:val="center"/>
          </w:tcPr>
          <w:p w14:paraId="4E62585E" w14:textId="77777777" w:rsidR="001F1F01" w:rsidRPr="00B65B3A" w:rsidRDefault="001F1F01" w:rsidP="00E778C0">
            <w:pPr>
              <w:rPr>
                <w:rFonts w:hAnsi="MS Mincho"/>
              </w:rPr>
            </w:pPr>
          </w:p>
        </w:tc>
        <w:tc>
          <w:tcPr>
            <w:tcW w:w="1031" w:type="dxa"/>
            <w:vAlign w:val="center"/>
          </w:tcPr>
          <w:p w14:paraId="2DE4E3CB" w14:textId="77777777" w:rsidR="001F1F01" w:rsidRPr="00B65B3A" w:rsidRDefault="001F1F01" w:rsidP="00276507">
            <w:pPr>
              <w:jc w:val="center"/>
              <w:rPr>
                <w:rFonts w:hAnsi="MS Mincho"/>
              </w:rPr>
            </w:pPr>
          </w:p>
        </w:tc>
      </w:tr>
    </w:tbl>
    <w:p w14:paraId="453051A4" w14:textId="77777777" w:rsidR="004C1CA9" w:rsidRPr="00B65B3A" w:rsidRDefault="004C1CA9" w:rsidP="004C1CA9">
      <w:pPr>
        <w:rPr>
          <w:rFonts w:hAnsi="MS Mincho" w:hint="eastAsia"/>
        </w:rPr>
      </w:pPr>
    </w:p>
    <w:p w14:paraId="69B8E02F" w14:textId="77777777" w:rsidR="003E5785" w:rsidRPr="00B65B3A" w:rsidRDefault="003E5785" w:rsidP="004C1CA9">
      <w:pPr>
        <w:rPr>
          <w:rFonts w:hAnsi="MS Mincho" w:hint="eastAsia"/>
        </w:rPr>
      </w:pPr>
      <w:r w:rsidRPr="00B65B3A">
        <w:rPr>
          <w:rFonts w:hAnsi="MS Mincho"/>
        </w:rPr>
        <w:br w:type="page"/>
      </w:r>
    </w:p>
    <w:p w14:paraId="747D6295" w14:textId="77777777" w:rsidR="003E5785" w:rsidRPr="00B65B3A" w:rsidRDefault="003E5785" w:rsidP="003E5785">
      <w:pPr>
        <w:jc w:val="center"/>
        <w:rPr>
          <w:rFonts w:hAnsi="MS Mincho" w:hint="eastAsia"/>
          <w:b/>
          <w:sz w:val="36"/>
          <w:szCs w:val="36"/>
        </w:rPr>
      </w:pPr>
      <w:r w:rsidRPr="00B65B3A">
        <w:rPr>
          <w:rFonts w:hAnsi="MS Mincho" w:hint="eastAsia"/>
          <w:b/>
          <w:sz w:val="36"/>
          <w:szCs w:val="36"/>
        </w:rPr>
        <w:t>《Table of Contents》</w:t>
      </w:r>
    </w:p>
    <w:p w14:paraId="093BE378" w14:textId="77777777" w:rsidR="00F049EF" w:rsidRPr="001F44BB" w:rsidRDefault="002825D7">
      <w:pPr>
        <w:pStyle w:val="TOC1"/>
        <w:rPr>
          <w:rFonts w:ascii="Century" w:hAnsi="Century"/>
          <w:sz w:val="21"/>
          <w:szCs w:val="22"/>
        </w:rPr>
      </w:pPr>
      <w:r>
        <w:fldChar w:fldCharType="begin"/>
      </w:r>
      <w:r>
        <w:instrText xml:space="preserve"> </w:instrText>
      </w:r>
      <w:r>
        <w:rPr>
          <w:rFonts w:hint="eastAsia"/>
        </w:rPr>
        <w:instrText>TOC \o "1-4" \h \z \u</w:instrText>
      </w:r>
      <w:r>
        <w:instrText xml:space="preserve"> </w:instrText>
      </w:r>
      <w:r>
        <w:fldChar w:fldCharType="separate"/>
      </w:r>
      <w:hyperlink w:anchor="_Toc492656559" w:history="1">
        <w:r w:rsidR="00F049EF" w:rsidRPr="00621D53">
          <w:rPr>
            <w:rStyle w:val="Hyperlink"/>
            <w:rFonts w:ascii="ＭＳ ゴシック"/>
          </w:rPr>
          <w:t>1.</w:t>
        </w:r>
        <w:r w:rsidR="00F049EF" w:rsidRPr="00621D53">
          <w:rPr>
            <w:rStyle w:val="Hyperlink"/>
            <w:rFonts w:hint="eastAsia"/>
          </w:rPr>
          <w:t xml:space="preserve"> Introduction</w:t>
        </w:r>
        <w:r w:rsidR="00F049EF">
          <w:rPr>
            <w:webHidden/>
          </w:rPr>
          <w:tab/>
        </w:r>
        <w:r w:rsidR="00F049EF">
          <w:rPr>
            <w:webHidden/>
          </w:rPr>
          <w:fldChar w:fldCharType="begin"/>
        </w:r>
        <w:r w:rsidR="00F049EF">
          <w:rPr>
            <w:webHidden/>
          </w:rPr>
          <w:instrText xml:space="preserve"> PAGEREF _Toc492656559 \h </w:instrText>
        </w:r>
        <w:r w:rsidR="00F049EF">
          <w:rPr>
            <w:webHidden/>
          </w:rPr>
        </w:r>
        <w:r w:rsidR="00F049EF">
          <w:rPr>
            <w:webHidden/>
          </w:rPr>
          <w:fldChar w:fldCharType="separate"/>
        </w:r>
        <w:r w:rsidR="00F049EF">
          <w:rPr>
            <w:webHidden/>
          </w:rPr>
          <w:t>7</w:t>
        </w:r>
        <w:r w:rsidR="00F049EF">
          <w:rPr>
            <w:webHidden/>
          </w:rPr>
          <w:fldChar w:fldCharType="end"/>
        </w:r>
      </w:hyperlink>
    </w:p>
    <w:p w14:paraId="59923774" w14:textId="77777777" w:rsidR="00F049EF" w:rsidRPr="001F44BB" w:rsidRDefault="00F049EF">
      <w:pPr>
        <w:pStyle w:val="TOC2"/>
        <w:ind w:left="350"/>
        <w:rPr>
          <w:rFonts w:ascii="Century"/>
          <w:sz w:val="21"/>
          <w:szCs w:val="22"/>
        </w:rPr>
      </w:pPr>
      <w:hyperlink w:anchor="_Toc492656560" w:history="1">
        <w:r w:rsidRPr="00621D53">
          <w:rPr>
            <w:rStyle w:val="Hyperlink"/>
          </w:rPr>
          <w:t>1.1.</w:t>
        </w:r>
        <w:r w:rsidRPr="00621D53">
          <w:rPr>
            <w:rStyle w:val="Hyperlink"/>
            <w:rFonts w:hAnsi="MS Mincho" w:hint="eastAsia"/>
          </w:rPr>
          <w:t xml:space="preserve"> Purpose</w:t>
        </w:r>
        <w:r>
          <w:rPr>
            <w:webHidden/>
          </w:rPr>
          <w:tab/>
        </w:r>
        <w:r>
          <w:rPr>
            <w:webHidden/>
          </w:rPr>
          <w:fldChar w:fldCharType="begin"/>
        </w:r>
        <w:r>
          <w:rPr>
            <w:webHidden/>
          </w:rPr>
          <w:instrText xml:space="preserve"> PAGEREF _Toc492656560 \h </w:instrText>
        </w:r>
        <w:r>
          <w:rPr>
            <w:webHidden/>
          </w:rPr>
        </w:r>
        <w:r>
          <w:rPr>
            <w:webHidden/>
          </w:rPr>
          <w:fldChar w:fldCharType="separate"/>
        </w:r>
        <w:r>
          <w:rPr>
            <w:webHidden/>
          </w:rPr>
          <w:t>7</w:t>
        </w:r>
        <w:r>
          <w:rPr>
            <w:webHidden/>
          </w:rPr>
          <w:fldChar w:fldCharType="end"/>
        </w:r>
      </w:hyperlink>
    </w:p>
    <w:p w14:paraId="59663435" w14:textId="77777777" w:rsidR="00F049EF" w:rsidRPr="001F44BB" w:rsidRDefault="00F049EF">
      <w:pPr>
        <w:pStyle w:val="TOC2"/>
        <w:ind w:left="350"/>
        <w:rPr>
          <w:rFonts w:ascii="Century"/>
          <w:sz w:val="21"/>
          <w:szCs w:val="22"/>
        </w:rPr>
      </w:pPr>
      <w:hyperlink w:anchor="_Toc492656561" w:history="1">
        <w:r w:rsidRPr="00621D53">
          <w:rPr>
            <w:rStyle w:val="Hyperlink"/>
          </w:rPr>
          <w:t>1.2.</w:t>
        </w:r>
        <w:r w:rsidRPr="00621D53">
          <w:rPr>
            <w:rStyle w:val="Hyperlink"/>
            <w:rFonts w:hAnsi="MS Mincho" w:hint="eastAsia"/>
          </w:rPr>
          <w:t xml:space="preserve"> Scope of application</w:t>
        </w:r>
        <w:r>
          <w:rPr>
            <w:webHidden/>
          </w:rPr>
          <w:tab/>
        </w:r>
        <w:r>
          <w:rPr>
            <w:webHidden/>
          </w:rPr>
          <w:fldChar w:fldCharType="begin"/>
        </w:r>
        <w:r>
          <w:rPr>
            <w:webHidden/>
          </w:rPr>
          <w:instrText xml:space="preserve"> PAGEREF _Toc492656561 \h </w:instrText>
        </w:r>
        <w:r>
          <w:rPr>
            <w:webHidden/>
          </w:rPr>
        </w:r>
        <w:r>
          <w:rPr>
            <w:webHidden/>
          </w:rPr>
          <w:fldChar w:fldCharType="separate"/>
        </w:r>
        <w:r>
          <w:rPr>
            <w:webHidden/>
          </w:rPr>
          <w:t>7</w:t>
        </w:r>
        <w:r>
          <w:rPr>
            <w:webHidden/>
          </w:rPr>
          <w:fldChar w:fldCharType="end"/>
        </w:r>
      </w:hyperlink>
    </w:p>
    <w:p w14:paraId="40EDB1A4" w14:textId="77777777" w:rsidR="00F049EF" w:rsidRPr="001F44BB" w:rsidRDefault="00F049EF">
      <w:pPr>
        <w:pStyle w:val="TOC2"/>
        <w:ind w:left="350"/>
        <w:rPr>
          <w:rFonts w:ascii="Century"/>
          <w:sz w:val="21"/>
          <w:szCs w:val="22"/>
        </w:rPr>
      </w:pPr>
      <w:hyperlink w:anchor="_Toc492656562" w:history="1">
        <w:r w:rsidRPr="00621D53">
          <w:rPr>
            <w:rStyle w:val="Hyperlink"/>
          </w:rPr>
          <w:t>1.3.</w:t>
        </w:r>
        <w:r w:rsidRPr="00621D53">
          <w:rPr>
            <w:rStyle w:val="Hyperlink"/>
            <w:rFonts w:hAnsi="MS Mincho" w:hint="eastAsia"/>
          </w:rPr>
          <w:t xml:space="preserve"> Overview</w:t>
        </w:r>
        <w:r>
          <w:rPr>
            <w:webHidden/>
          </w:rPr>
          <w:tab/>
        </w:r>
        <w:r>
          <w:rPr>
            <w:webHidden/>
          </w:rPr>
          <w:fldChar w:fldCharType="begin"/>
        </w:r>
        <w:r>
          <w:rPr>
            <w:webHidden/>
          </w:rPr>
          <w:instrText xml:space="preserve"> PAGEREF _Toc492656562 \h </w:instrText>
        </w:r>
        <w:r>
          <w:rPr>
            <w:webHidden/>
          </w:rPr>
        </w:r>
        <w:r>
          <w:rPr>
            <w:webHidden/>
          </w:rPr>
          <w:fldChar w:fldCharType="separate"/>
        </w:r>
        <w:r>
          <w:rPr>
            <w:webHidden/>
          </w:rPr>
          <w:t>7</w:t>
        </w:r>
        <w:r>
          <w:rPr>
            <w:webHidden/>
          </w:rPr>
          <w:fldChar w:fldCharType="end"/>
        </w:r>
      </w:hyperlink>
    </w:p>
    <w:p w14:paraId="79C4B8FE" w14:textId="77777777" w:rsidR="00F049EF" w:rsidRPr="001F44BB" w:rsidRDefault="00F049EF">
      <w:pPr>
        <w:pStyle w:val="TOC2"/>
        <w:ind w:left="350"/>
        <w:rPr>
          <w:rFonts w:ascii="Century"/>
          <w:sz w:val="21"/>
          <w:szCs w:val="22"/>
        </w:rPr>
      </w:pPr>
      <w:hyperlink w:anchor="_Toc492656563" w:history="1">
        <w:r w:rsidRPr="00621D53">
          <w:rPr>
            <w:rStyle w:val="Hyperlink"/>
          </w:rPr>
          <w:t>1.4.</w:t>
        </w:r>
        <w:r w:rsidRPr="00621D53">
          <w:rPr>
            <w:rStyle w:val="Hyperlink"/>
            <w:rFonts w:hAnsi="MS Mincho" w:hint="eastAsia"/>
          </w:rPr>
          <w:t xml:space="preserve"> Related documents</w:t>
        </w:r>
        <w:r>
          <w:rPr>
            <w:webHidden/>
          </w:rPr>
          <w:tab/>
        </w:r>
        <w:r>
          <w:rPr>
            <w:webHidden/>
          </w:rPr>
          <w:fldChar w:fldCharType="begin"/>
        </w:r>
        <w:r>
          <w:rPr>
            <w:webHidden/>
          </w:rPr>
          <w:instrText xml:space="preserve"> PAGEREF _Toc492656563 \h </w:instrText>
        </w:r>
        <w:r>
          <w:rPr>
            <w:webHidden/>
          </w:rPr>
        </w:r>
        <w:r>
          <w:rPr>
            <w:webHidden/>
          </w:rPr>
          <w:fldChar w:fldCharType="separate"/>
        </w:r>
        <w:r>
          <w:rPr>
            <w:webHidden/>
          </w:rPr>
          <w:t>7</w:t>
        </w:r>
        <w:r>
          <w:rPr>
            <w:webHidden/>
          </w:rPr>
          <w:fldChar w:fldCharType="end"/>
        </w:r>
      </w:hyperlink>
    </w:p>
    <w:p w14:paraId="0AF9CF01" w14:textId="77777777" w:rsidR="00F049EF" w:rsidRPr="001F44BB" w:rsidRDefault="00F049EF">
      <w:pPr>
        <w:pStyle w:val="TOC1"/>
        <w:rPr>
          <w:rFonts w:ascii="Century" w:hAnsi="Century"/>
          <w:sz w:val="21"/>
          <w:szCs w:val="22"/>
        </w:rPr>
      </w:pPr>
      <w:hyperlink w:anchor="_Toc492656564" w:history="1">
        <w:r w:rsidRPr="00621D53">
          <w:rPr>
            <w:rStyle w:val="Hyperlink"/>
            <w:rFonts w:ascii="ＭＳ ゴシック"/>
          </w:rPr>
          <w:t>2.</w:t>
        </w:r>
        <w:r w:rsidRPr="00621D53">
          <w:rPr>
            <w:rStyle w:val="Hyperlink"/>
            <w:rFonts w:hint="eastAsia"/>
          </w:rPr>
          <w:t xml:space="preserve"> Definition of terms</w:t>
        </w:r>
        <w:r>
          <w:rPr>
            <w:webHidden/>
          </w:rPr>
          <w:tab/>
        </w:r>
        <w:r>
          <w:rPr>
            <w:webHidden/>
          </w:rPr>
          <w:fldChar w:fldCharType="begin"/>
        </w:r>
        <w:r>
          <w:rPr>
            <w:webHidden/>
          </w:rPr>
          <w:instrText xml:space="preserve"> PAGEREF _Toc492656564 \h </w:instrText>
        </w:r>
        <w:r>
          <w:rPr>
            <w:webHidden/>
          </w:rPr>
        </w:r>
        <w:r>
          <w:rPr>
            <w:webHidden/>
          </w:rPr>
          <w:fldChar w:fldCharType="separate"/>
        </w:r>
        <w:r>
          <w:rPr>
            <w:webHidden/>
          </w:rPr>
          <w:t>8</w:t>
        </w:r>
        <w:r>
          <w:rPr>
            <w:webHidden/>
          </w:rPr>
          <w:fldChar w:fldCharType="end"/>
        </w:r>
      </w:hyperlink>
    </w:p>
    <w:p w14:paraId="2C870E0A" w14:textId="77777777" w:rsidR="00F049EF" w:rsidRPr="001F44BB" w:rsidRDefault="00F049EF">
      <w:pPr>
        <w:pStyle w:val="TOC1"/>
        <w:rPr>
          <w:rFonts w:ascii="Century" w:hAnsi="Century"/>
          <w:sz w:val="21"/>
          <w:szCs w:val="22"/>
        </w:rPr>
      </w:pPr>
      <w:hyperlink w:anchor="_Toc492656565" w:history="1">
        <w:r w:rsidRPr="00621D53">
          <w:rPr>
            <w:rStyle w:val="Hyperlink"/>
            <w:rFonts w:ascii="ＭＳ ゴシック"/>
          </w:rPr>
          <w:t>3.</w:t>
        </w:r>
        <w:r w:rsidRPr="00621D53">
          <w:rPr>
            <w:rStyle w:val="Hyperlink"/>
            <w:rFonts w:hint="eastAsia"/>
          </w:rPr>
          <w:t xml:space="preserve"> Hardware specifications</w:t>
        </w:r>
        <w:r>
          <w:rPr>
            <w:webHidden/>
          </w:rPr>
          <w:tab/>
        </w:r>
        <w:r>
          <w:rPr>
            <w:webHidden/>
          </w:rPr>
          <w:fldChar w:fldCharType="begin"/>
        </w:r>
        <w:r>
          <w:rPr>
            <w:webHidden/>
          </w:rPr>
          <w:instrText xml:space="preserve"> PAGEREF _Toc492656565 \h </w:instrText>
        </w:r>
        <w:r>
          <w:rPr>
            <w:webHidden/>
          </w:rPr>
        </w:r>
        <w:r>
          <w:rPr>
            <w:webHidden/>
          </w:rPr>
          <w:fldChar w:fldCharType="separate"/>
        </w:r>
        <w:r>
          <w:rPr>
            <w:webHidden/>
          </w:rPr>
          <w:t>9</w:t>
        </w:r>
        <w:r>
          <w:rPr>
            <w:webHidden/>
          </w:rPr>
          <w:fldChar w:fldCharType="end"/>
        </w:r>
      </w:hyperlink>
    </w:p>
    <w:p w14:paraId="543263B5" w14:textId="77777777" w:rsidR="00F049EF" w:rsidRPr="001F44BB" w:rsidRDefault="00F049EF">
      <w:pPr>
        <w:pStyle w:val="TOC2"/>
        <w:ind w:left="350"/>
        <w:rPr>
          <w:rFonts w:ascii="Century"/>
          <w:sz w:val="21"/>
          <w:szCs w:val="22"/>
        </w:rPr>
      </w:pPr>
      <w:hyperlink w:anchor="_Toc492656566" w:history="1">
        <w:r w:rsidRPr="00621D53">
          <w:rPr>
            <w:rStyle w:val="Hyperlink"/>
          </w:rPr>
          <w:t>3.1.</w:t>
        </w:r>
        <w:r w:rsidRPr="00621D53">
          <w:rPr>
            <w:rStyle w:val="Hyperlink"/>
            <w:rFonts w:hAnsi="MS Mincho"/>
          </w:rPr>
          <w:t xml:space="preserve"> PS-CPU</w:t>
        </w:r>
        <w:r w:rsidRPr="00621D53">
          <w:rPr>
            <w:rStyle w:val="Hyperlink"/>
            <w:rFonts w:hAnsi="MS Mincho" w:hint="eastAsia"/>
          </w:rPr>
          <w:t>Basic information</w:t>
        </w:r>
        <w:r>
          <w:rPr>
            <w:webHidden/>
          </w:rPr>
          <w:tab/>
        </w:r>
        <w:r>
          <w:rPr>
            <w:webHidden/>
          </w:rPr>
          <w:fldChar w:fldCharType="begin"/>
        </w:r>
        <w:r>
          <w:rPr>
            <w:webHidden/>
          </w:rPr>
          <w:instrText xml:space="preserve"> PAGEREF _Toc492656566 \h </w:instrText>
        </w:r>
        <w:r>
          <w:rPr>
            <w:webHidden/>
          </w:rPr>
        </w:r>
        <w:r>
          <w:rPr>
            <w:webHidden/>
          </w:rPr>
          <w:fldChar w:fldCharType="separate"/>
        </w:r>
        <w:r>
          <w:rPr>
            <w:webHidden/>
          </w:rPr>
          <w:t>9</w:t>
        </w:r>
        <w:r>
          <w:rPr>
            <w:webHidden/>
          </w:rPr>
          <w:fldChar w:fldCharType="end"/>
        </w:r>
      </w:hyperlink>
    </w:p>
    <w:p w14:paraId="2C27FAEF" w14:textId="77777777" w:rsidR="00F049EF" w:rsidRPr="001F44BB" w:rsidRDefault="00F049EF">
      <w:pPr>
        <w:pStyle w:val="TOC3"/>
        <w:tabs>
          <w:tab w:val="right" w:leader="dot" w:pos="9628"/>
        </w:tabs>
        <w:ind w:left="526"/>
        <w:rPr>
          <w:rFonts w:ascii="Century"/>
          <w:noProof/>
          <w:sz w:val="21"/>
          <w:szCs w:val="22"/>
        </w:rPr>
      </w:pPr>
      <w:hyperlink w:anchor="_Toc492656567" w:history="1">
        <w:r w:rsidRPr="00621D53">
          <w:rPr>
            <w:rStyle w:val="Hyperlink"/>
            <w:rFonts w:hAnsi="MS Mincho"/>
            <w:noProof/>
          </w:rPr>
          <w:t>3.1.1.</w:t>
        </w:r>
        <w:r w:rsidRPr="00621D53">
          <w:rPr>
            <w:rStyle w:val="Hyperlink"/>
            <w:rFonts w:hAnsi="MS Mincho" w:hint="eastAsia"/>
            <w:noProof/>
          </w:rPr>
          <w:t xml:space="preserve"> Overview</w:t>
        </w:r>
        <w:r>
          <w:rPr>
            <w:noProof/>
            <w:webHidden/>
          </w:rPr>
          <w:tab/>
        </w:r>
        <w:r>
          <w:rPr>
            <w:noProof/>
            <w:webHidden/>
          </w:rPr>
          <w:fldChar w:fldCharType="begin"/>
        </w:r>
        <w:r>
          <w:rPr>
            <w:noProof/>
            <w:webHidden/>
          </w:rPr>
          <w:instrText xml:space="preserve"> PAGEREF _Toc492656567 \h </w:instrText>
        </w:r>
        <w:r>
          <w:rPr>
            <w:noProof/>
            <w:webHidden/>
          </w:rPr>
        </w:r>
        <w:r>
          <w:rPr>
            <w:noProof/>
            <w:webHidden/>
          </w:rPr>
          <w:fldChar w:fldCharType="separate"/>
        </w:r>
        <w:r>
          <w:rPr>
            <w:noProof/>
            <w:webHidden/>
          </w:rPr>
          <w:t>9</w:t>
        </w:r>
        <w:r>
          <w:rPr>
            <w:noProof/>
            <w:webHidden/>
          </w:rPr>
          <w:fldChar w:fldCharType="end"/>
        </w:r>
      </w:hyperlink>
    </w:p>
    <w:p w14:paraId="14D2770C" w14:textId="77777777" w:rsidR="00F049EF" w:rsidRPr="001F44BB" w:rsidRDefault="00F049EF">
      <w:pPr>
        <w:pStyle w:val="TOC3"/>
        <w:tabs>
          <w:tab w:val="right" w:leader="dot" w:pos="9628"/>
        </w:tabs>
        <w:ind w:left="526"/>
        <w:rPr>
          <w:rFonts w:ascii="Century"/>
          <w:noProof/>
          <w:sz w:val="21"/>
          <w:szCs w:val="22"/>
        </w:rPr>
      </w:pPr>
      <w:hyperlink w:anchor="_Toc492656568" w:history="1">
        <w:r w:rsidRPr="00621D53">
          <w:rPr>
            <w:rStyle w:val="Hyperlink"/>
            <w:rFonts w:hAnsi="MS Mincho"/>
            <w:noProof/>
          </w:rPr>
          <w:t>3.1.2.</w:t>
        </w:r>
        <w:r w:rsidRPr="00621D53">
          <w:rPr>
            <w:rStyle w:val="Hyperlink"/>
            <w:rFonts w:hAnsi="MS Mincho" w:hint="eastAsia"/>
            <w:noProof/>
          </w:rPr>
          <w:t xml:space="preserve"> Memory Map</w:t>
        </w:r>
        <w:r>
          <w:rPr>
            <w:noProof/>
            <w:webHidden/>
          </w:rPr>
          <w:tab/>
        </w:r>
        <w:r>
          <w:rPr>
            <w:noProof/>
            <w:webHidden/>
          </w:rPr>
          <w:fldChar w:fldCharType="begin"/>
        </w:r>
        <w:r>
          <w:rPr>
            <w:noProof/>
            <w:webHidden/>
          </w:rPr>
          <w:instrText xml:space="preserve"> PAGEREF _Toc492656568 \h </w:instrText>
        </w:r>
        <w:r>
          <w:rPr>
            <w:noProof/>
            <w:webHidden/>
          </w:rPr>
        </w:r>
        <w:r>
          <w:rPr>
            <w:noProof/>
            <w:webHidden/>
          </w:rPr>
          <w:fldChar w:fldCharType="separate"/>
        </w:r>
        <w:r>
          <w:rPr>
            <w:noProof/>
            <w:webHidden/>
          </w:rPr>
          <w:t>9</w:t>
        </w:r>
        <w:r>
          <w:rPr>
            <w:noProof/>
            <w:webHidden/>
          </w:rPr>
          <w:fldChar w:fldCharType="end"/>
        </w:r>
      </w:hyperlink>
    </w:p>
    <w:p w14:paraId="692DC120" w14:textId="77777777" w:rsidR="00F049EF" w:rsidRPr="001F44BB" w:rsidRDefault="00F049EF">
      <w:pPr>
        <w:pStyle w:val="TOC2"/>
        <w:ind w:left="350"/>
        <w:rPr>
          <w:rFonts w:ascii="Century"/>
          <w:sz w:val="21"/>
          <w:szCs w:val="22"/>
        </w:rPr>
      </w:pPr>
      <w:hyperlink w:anchor="_Toc492656569" w:history="1">
        <w:r w:rsidRPr="00621D53">
          <w:rPr>
            <w:rStyle w:val="Hyperlink"/>
          </w:rPr>
          <w:t>3.2.</w:t>
        </w:r>
        <w:r w:rsidRPr="00621D53">
          <w:rPr>
            <w:rStyle w:val="Hyperlink"/>
            <w:rFonts w:hAnsi="MS Mincho" w:hint="eastAsia"/>
          </w:rPr>
          <w:t xml:space="preserve"> Hardware Configuration Diagram</w:t>
        </w:r>
        <w:r>
          <w:rPr>
            <w:webHidden/>
          </w:rPr>
          <w:tab/>
        </w:r>
        <w:r>
          <w:rPr>
            <w:webHidden/>
          </w:rPr>
          <w:fldChar w:fldCharType="begin"/>
        </w:r>
        <w:r>
          <w:rPr>
            <w:webHidden/>
          </w:rPr>
          <w:instrText xml:space="preserve"> PAGEREF _Toc492656569 \h </w:instrText>
        </w:r>
        <w:r>
          <w:rPr>
            <w:webHidden/>
          </w:rPr>
        </w:r>
        <w:r>
          <w:rPr>
            <w:webHidden/>
          </w:rPr>
          <w:fldChar w:fldCharType="separate"/>
        </w:r>
        <w:r>
          <w:rPr>
            <w:webHidden/>
          </w:rPr>
          <w:t>10</w:t>
        </w:r>
        <w:r>
          <w:rPr>
            <w:webHidden/>
          </w:rPr>
          <w:fldChar w:fldCharType="end"/>
        </w:r>
      </w:hyperlink>
    </w:p>
    <w:p w14:paraId="1B56EA8E" w14:textId="77777777" w:rsidR="00F049EF" w:rsidRPr="001F44BB" w:rsidRDefault="00F049EF">
      <w:pPr>
        <w:pStyle w:val="TOC3"/>
        <w:tabs>
          <w:tab w:val="right" w:leader="dot" w:pos="9628"/>
        </w:tabs>
        <w:ind w:left="526"/>
        <w:rPr>
          <w:rFonts w:ascii="Century"/>
          <w:noProof/>
          <w:sz w:val="21"/>
          <w:szCs w:val="22"/>
        </w:rPr>
      </w:pPr>
      <w:hyperlink w:anchor="_Toc492656570" w:history="1">
        <w:r w:rsidRPr="00621D53">
          <w:rPr>
            <w:rStyle w:val="Hyperlink"/>
            <w:rFonts w:hAnsi="MS Mincho"/>
            <w:noProof/>
          </w:rPr>
          <w:t>3.2.1. S800</w:t>
        </w:r>
        <w:r w:rsidRPr="00621D53">
          <w:rPr>
            <w:rStyle w:val="Hyperlink"/>
            <w:rFonts w:hAnsi="MS Mincho" w:hint="eastAsia"/>
            <w:noProof/>
          </w:rPr>
          <w:t>Platform Diagram</w:t>
        </w:r>
        <w:r>
          <w:rPr>
            <w:noProof/>
            <w:webHidden/>
          </w:rPr>
          <w:tab/>
        </w:r>
        <w:r>
          <w:rPr>
            <w:noProof/>
            <w:webHidden/>
          </w:rPr>
          <w:fldChar w:fldCharType="begin"/>
        </w:r>
        <w:r>
          <w:rPr>
            <w:noProof/>
            <w:webHidden/>
          </w:rPr>
          <w:instrText xml:space="preserve"> PAGEREF _Toc492656570 \h </w:instrText>
        </w:r>
        <w:r>
          <w:rPr>
            <w:noProof/>
            <w:webHidden/>
          </w:rPr>
        </w:r>
        <w:r>
          <w:rPr>
            <w:noProof/>
            <w:webHidden/>
          </w:rPr>
          <w:fldChar w:fldCharType="separate"/>
        </w:r>
        <w:r>
          <w:rPr>
            <w:noProof/>
            <w:webHidden/>
          </w:rPr>
          <w:t>10</w:t>
        </w:r>
        <w:r>
          <w:rPr>
            <w:noProof/>
            <w:webHidden/>
          </w:rPr>
          <w:fldChar w:fldCharType="end"/>
        </w:r>
      </w:hyperlink>
    </w:p>
    <w:p w14:paraId="7070FBB6" w14:textId="77777777" w:rsidR="00F049EF" w:rsidRPr="001F44BB" w:rsidRDefault="00F049EF">
      <w:pPr>
        <w:pStyle w:val="TOC3"/>
        <w:tabs>
          <w:tab w:val="right" w:leader="dot" w:pos="9628"/>
        </w:tabs>
        <w:ind w:left="526"/>
        <w:rPr>
          <w:rFonts w:ascii="Century"/>
          <w:noProof/>
          <w:sz w:val="21"/>
          <w:szCs w:val="22"/>
        </w:rPr>
      </w:pPr>
      <w:hyperlink w:anchor="_Toc492656571" w:history="1">
        <w:r w:rsidRPr="00621D53">
          <w:rPr>
            <w:rStyle w:val="Hyperlink"/>
            <w:rFonts w:hAnsi="MS Mincho"/>
            <w:noProof/>
          </w:rPr>
          <w:t>3.2.2.</w:t>
        </w:r>
        <w:r w:rsidRPr="00621D53">
          <w:rPr>
            <w:rStyle w:val="Hyperlink"/>
            <w:rFonts w:hAnsi="MS Mincho" w:hint="eastAsia"/>
            <w:noProof/>
          </w:rPr>
          <w:t xml:space="preserve"> Connection Circuit</w:t>
        </w:r>
        <w:r>
          <w:rPr>
            <w:noProof/>
            <w:webHidden/>
          </w:rPr>
          <w:tab/>
        </w:r>
        <w:r>
          <w:rPr>
            <w:noProof/>
            <w:webHidden/>
          </w:rPr>
          <w:fldChar w:fldCharType="begin"/>
        </w:r>
        <w:r>
          <w:rPr>
            <w:noProof/>
            <w:webHidden/>
          </w:rPr>
          <w:instrText xml:space="preserve"> PAGEREF _Toc492656571 \h </w:instrText>
        </w:r>
        <w:r>
          <w:rPr>
            <w:noProof/>
            <w:webHidden/>
          </w:rPr>
        </w:r>
        <w:r>
          <w:rPr>
            <w:noProof/>
            <w:webHidden/>
          </w:rPr>
          <w:fldChar w:fldCharType="separate"/>
        </w:r>
        <w:r>
          <w:rPr>
            <w:noProof/>
            <w:webHidden/>
          </w:rPr>
          <w:t>11</w:t>
        </w:r>
        <w:r>
          <w:rPr>
            <w:noProof/>
            <w:webHidden/>
          </w:rPr>
          <w:fldChar w:fldCharType="end"/>
        </w:r>
      </w:hyperlink>
    </w:p>
    <w:p w14:paraId="397562D0" w14:textId="77777777" w:rsidR="00F049EF" w:rsidRPr="001F44BB" w:rsidRDefault="00F049EF">
      <w:pPr>
        <w:pStyle w:val="TOC3"/>
        <w:tabs>
          <w:tab w:val="right" w:leader="dot" w:pos="9628"/>
        </w:tabs>
        <w:ind w:left="526"/>
        <w:rPr>
          <w:rFonts w:ascii="Century"/>
          <w:noProof/>
          <w:sz w:val="21"/>
          <w:szCs w:val="22"/>
        </w:rPr>
      </w:pPr>
      <w:hyperlink w:anchor="_Toc492656572" w:history="1">
        <w:r w:rsidRPr="00621D53">
          <w:rPr>
            <w:rStyle w:val="Hyperlink"/>
            <w:rFonts w:hAnsi="MS Mincho"/>
            <w:noProof/>
          </w:rPr>
          <w:t>3.2.3.</w:t>
        </w:r>
        <w:r w:rsidRPr="00621D53">
          <w:rPr>
            <w:rStyle w:val="Hyperlink"/>
            <w:rFonts w:hAnsi="MS Mincho" w:hint="eastAsia"/>
            <w:noProof/>
          </w:rPr>
          <w:t xml:space="preserve"> Power Circuit</w:t>
        </w:r>
        <w:r>
          <w:rPr>
            <w:noProof/>
            <w:webHidden/>
          </w:rPr>
          <w:tab/>
        </w:r>
        <w:r>
          <w:rPr>
            <w:noProof/>
            <w:webHidden/>
          </w:rPr>
          <w:fldChar w:fldCharType="begin"/>
        </w:r>
        <w:r>
          <w:rPr>
            <w:noProof/>
            <w:webHidden/>
          </w:rPr>
          <w:instrText xml:space="preserve"> PAGEREF _Toc492656572 \h </w:instrText>
        </w:r>
        <w:r>
          <w:rPr>
            <w:noProof/>
            <w:webHidden/>
          </w:rPr>
        </w:r>
        <w:r>
          <w:rPr>
            <w:noProof/>
            <w:webHidden/>
          </w:rPr>
          <w:fldChar w:fldCharType="separate"/>
        </w:r>
        <w:r>
          <w:rPr>
            <w:noProof/>
            <w:webHidden/>
          </w:rPr>
          <w:t>12</w:t>
        </w:r>
        <w:r>
          <w:rPr>
            <w:noProof/>
            <w:webHidden/>
          </w:rPr>
          <w:fldChar w:fldCharType="end"/>
        </w:r>
      </w:hyperlink>
    </w:p>
    <w:p w14:paraId="675C9C67" w14:textId="77777777" w:rsidR="00F049EF" w:rsidRPr="001F44BB" w:rsidRDefault="00F049EF">
      <w:pPr>
        <w:pStyle w:val="TOC3"/>
        <w:tabs>
          <w:tab w:val="right" w:leader="dot" w:pos="9628"/>
        </w:tabs>
        <w:ind w:left="526"/>
        <w:rPr>
          <w:rFonts w:ascii="Century"/>
          <w:noProof/>
          <w:sz w:val="21"/>
          <w:szCs w:val="22"/>
        </w:rPr>
      </w:pPr>
      <w:hyperlink w:anchor="_Toc492656573" w:history="1">
        <w:r w:rsidRPr="00621D53">
          <w:rPr>
            <w:rStyle w:val="Hyperlink"/>
            <w:rFonts w:hAnsi="MS Mincho"/>
            <w:noProof/>
          </w:rPr>
          <w:t>3.2.1.</w:t>
        </w:r>
        <w:r w:rsidRPr="00621D53">
          <w:rPr>
            <w:rStyle w:val="Hyperlink"/>
            <w:rFonts w:hAnsi="MS Mincho" w:hint="eastAsia"/>
            <w:noProof/>
          </w:rPr>
          <w:t xml:space="preserve"> Pin Assignment</w:t>
        </w:r>
        <w:r>
          <w:rPr>
            <w:noProof/>
            <w:webHidden/>
          </w:rPr>
          <w:tab/>
        </w:r>
        <w:r>
          <w:rPr>
            <w:noProof/>
            <w:webHidden/>
          </w:rPr>
          <w:fldChar w:fldCharType="begin"/>
        </w:r>
        <w:r>
          <w:rPr>
            <w:noProof/>
            <w:webHidden/>
          </w:rPr>
          <w:instrText xml:space="preserve"> PAGEREF _Toc492656573 \h </w:instrText>
        </w:r>
        <w:r>
          <w:rPr>
            <w:noProof/>
            <w:webHidden/>
          </w:rPr>
        </w:r>
        <w:r>
          <w:rPr>
            <w:noProof/>
            <w:webHidden/>
          </w:rPr>
          <w:fldChar w:fldCharType="separate"/>
        </w:r>
        <w:r>
          <w:rPr>
            <w:noProof/>
            <w:webHidden/>
          </w:rPr>
          <w:t>13</w:t>
        </w:r>
        <w:r>
          <w:rPr>
            <w:noProof/>
            <w:webHidden/>
          </w:rPr>
          <w:fldChar w:fldCharType="end"/>
        </w:r>
      </w:hyperlink>
    </w:p>
    <w:p w14:paraId="66E90943" w14:textId="77777777" w:rsidR="00F049EF" w:rsidRPr="001F44BB" w:rsidRDefault="00F049EF">
      <w:pPr>
        <w:pStyle w:val="TOC2"/>
        <w:ind w:left="350"/>
        <w:rPr>
          <w:rFonts w:ascii="Century"/>
          <w:sz w:val="21"/>
          <w:szCs w:val="22"/>
        </w:rPr>
      </w:pPr>
      <w:hyperlink w:anchor="_Toc492656574" w:history="1">
        <w:r w:rsidRPr="00621D53">
          <w:rPr>
            <w:rStyle w:val="Hyperlink"/>
          </w:rPr>
          <w:t>3.3.</w:t>
        </w:r>
        <w:r w:rsidRPr="00621D53">
          <w:rPr>
            <w:rStyle w:val="Hyperlink"/>
            <w:rFonts w:hAnsi="MS Mincho" w:hint="eastAsia"/>
          </w:rPr>
          <w:t xml:space="preserve"> Register Specifications</w:t>
        </w:r>
        <w:r>
          <w:rPr>
            <w:webHidden/>
          </w:rPr>
          <w:tab/>
        </w:r>
        <w:r>
          <w:rPr>
            <w:webHidden/>
          </w:rPr>
          <w:fldChar w:fldCharType="begin"/>
        </w:r>
        <w:r>
          <w:rPr>
            <w:webHidden/>
          </w:rPr>
          <w:instrText xml:space="preserve"> PAGEREF _Toc492656574 \h </w:instrText>
        </w:r>
        <w:r>
          <w:rPr>
            <w:webHidden/>
          </w:rPr>
        </w:r>
        <w:r>
          <w:rPr>
            <w:webHidden/>
          </w:rPr>
          <w:fldChar w:fldCharType="separate"/>
        </w:r>
        <w:r>
          <w:rPr>
            <w:webHidden/>
          </w:rPr>
          <w:t>14</w:t>
        </w:r>
        <w:r>
          <w:rPr>
            <w:webHidden/>
          </w:rPr>
          <w:fldChar w:fldCharType="end"/>
        </w:r>
      </w:hyperlink>
    </w:p>
    <w:p w14:paraId="1515341F" w14:textId="77777777" w:rsidR="00F049EF" w:rsidRPr="001F44BB" w:rsidRDefault="00F049EF">
      <w:pPr>
        <w:pStyle w:val="TOC1"/>
        <w:rPr>
          <w:rFonts w:ascii="Century" w:hAnsi="Century"/>
          <w:sz w:val="21"/>
          <w:szCs w:val="22"/>
        </w:rPr>
      </w:pPr>
      <w:hyperlink w:anchor="_Toc492656575" w:history="1">
        <w:r w:rsidRPr="00621D53">
          <w:rPr>
            <w:rStyle w:val="Hyperlink"/>
            <w:rFonts w:ascii="ＭＳ ゴシック"/>
          </w:rPr>
          <w:t>4.</w:t>
        </w:r>
        <w:r w:rsidRPr="00621D53">
          <w:rPr>
            <w:rStyle w:val="Hyperlink"/>
            <w:rFonts w:hint="eastAsia"/>
          </w:rPr>
          <w:t xml:space="preserve"> Software Configuration</w:t>
        </w:r>
        <w:r>
          <w:rPr>
            <w:webHidden/>
          </w:rPr>
          <w:tab/>
        </w:r>
        <w:r>
          <w:rPr>
            <w:webHidden/>
          </w:rPr>
          <w:fldChar w:fldCharType="begin"/>
        </w:r>
        <w:r>
          <w:rPr>
            <w:webHidden/>
          </w:rPr>
          <w:instrText xml:space="preserve"> PAGEREF _Toc492656575 \h </w:instrText>
        </w:r>
        <w:r>
          <w:rPr>
            <w:webHidden/>
          </w:rPr>
        </w:r>
        <w:r>
          <w:rPr>
            <w:webHidden/>
          </w:rPr>
          <w:fldChar w:fldCharType="separate"/>
        </w:r>
        <w:r>
          <w:rPr>
            <w:webHidden/>
          </w:rPr>
          <w:t>15</w:t>
        </w:r>
        <w:r>
          <w:rPr>
            <w:webHidden/>
          </w:rPr>
          <w:fldChar w:fldCharType="end"/>
        </w:r>
      </w:hyperlink>
    </w:p>
    <w:p w14:paraId="697D4880" w14:textId="77777777" w:rsidR="00F049EF" w:rsidRPr="001F44BB" w:rsidRDefault="00F049EF">
      <w:pPr>
        <w:pStyle w:val="TOC2"/>
        <w:ind w:left="350"/>
        <w:rPr>
          <w:rFonts w:ascii="Century"/>
          <w:sz w:val="21"/>
          <w:szCs w:val="22"/>
        </w:rPr>
      </w:pPr>
      <w:hyperlink w:anchor="_Toc492656576" w:history="1">
        <w:r w:rsidRPr="00621D53">
          <w:rPr>
            <w:rStyle w:val="Hyperlink"/>
          </w:rPr>
          <w:t>4.1.</w:t>
        </w:r>
        <w:r w:rsidRPr="00621D53">
          <w:rPr>
            <w:rStyle w:val="Hyperlink"/>
            <w:rFonts w:hAnsi="MS Mincho" w:hint="eastAsia"/>
          </w:rPr>
          <w:t xml:space="preserve"> Software Configuration Diagram</w:t>
        </w:r>
        <w:r>
          <w:rPr>
            <w:webHidden/>
          </w:rPr>
          <w:tab/>
        </w:r>
        <w:r>
          <w:rPr>
            <w:webHidden/>
          </w:rPr>
          <w:fldChar w:fldCharType="begin"/>
        </w:r>
        <w:r>
          <w:rPr>
            <w:webHidden/>
          </w:rPr>
          <w:instrText xml:space="preserve"> PAGEREF _Toc492656576 \h </w:instrText>
        </w:r>
        <w:r>
          <w:rPr>
            <w:webHidden/>
          </w:rPr>
        </w:r>
        <w:r>
          <w:rPr>
            <w:webHidden/>
          </w:rPr>
          <w:fldChar w:fldCharType="separate"/>
        </w:r>
        <w:r>
          <w:rPr>
            <w:webHidden/>
          </w:rPr>
          <w:t>15</w:t>
        </w:r>
        <w:r>
          <w:rPr>
            <w:webHidden/>
          </w:rPr>
          <w:fldChar w:fldCharType="end"/>
        </w:r>
      </w:hyperlink>
    </w:p>
    <w:p w14:paraId="06533C08" w14:textId="77777777" w:rsidR="00F049EF" w:rsidRPr="001F44BB" w:rsidRDefault="00F049EF">
      <w:pPr>
        <w:pStyle w:val="TOC2"/>
        <w:ind w:left="350"/>
        <w:rPr>
          <w:rFonts w:ascii="Century"/>
          <w:sz w:val="21"/>
          <w:szCs w:val="22"/>
        </w:rPr>
      </w:pPr>
      <w:hyperlink w:anchor="_Toc492656577" w:history="1">
        <w:r w:rsidRPr="00621D53">
          <w:rPr>
            <w:rStyle w:val="Hyperlink"/>
          </w:rPr>
          <w:t>4.2.</w:t>
        </w:r>
        <w:r w:rsidRPr="00621D53">
          <w:rPr>
            <w:rStyle w:val="Hyperlink"/>
            <w:rFonts w:hAnsi="MS Mincho" w:hint="eastAsia"/>
          </w:rPr>
          <w:t xml:space="preserve"> Source/Folder List</w:t>
        </w:r>
        <w:r>
          <w:rPr>
            <w:webHidden/>
          </w:rPr>
          <w:tab/>
        </w:r>
        <w:r>
          <w:rPr>
            <w:webHidden/>
          </w:rPr>
          <w:fldChar w:fldCharType="begin"/>
        </w:r>
        <w:r>
          <w:rPr>
            <w:webHidden/>
          </w:rPr>
          <w:instrText xml:space="preserve"> PAGEREF _Toc492656577 \h </w:instrText>
        </w:r>
        <w:r>
          <w:rPr>
            <w:webHidden/>
          </w:rPr>
        </w:r>
        <w:r>
          <w:rPr>
            <w:webHidden/>
          </w:rPr>
          <w:fldChar w:fldCharType="separate"/>
        </w:r>
        <w:r>
          <w:rPr>
            <w:webHidden/>
          </w:rPr>
          <w:t>15</w:t>
        </w:r>
        <w:r>
          <w:rPr>
            <w:webHidden/>
          </w:rPr>
          <w:fldChar w:fldCharType="end"/>
        </w:r>
      </w:hyperlink>
    </w:p>
    <w:p w14:paraId="4232B71A" w14:textId="77777777" w:rsidR="00F049EF" w:rsidRPr="001F44BB" w:rsidRDefault="00F049EF">
      <w:pPr>
        <w:pStyle w:val="TOC2"/>
        <w:ind w:left="350"/>
        <w:rPr>
          <w:rFonts w:ascii="Century"/>
          <w:sz w:val="21"/>
          <w:szCs w:val="22"/>
        </w:rPr>
      </w:pPr>
      <w:hyperlink w:anchor="_Toc492656578" w:history="1">
        <w:r w:rsidRPr="00621D53">
          <w:rPr>
            <w:rStyle w:val="Hyperlink"/>
          </w:rPr>
          <w:t>4.3.</w:t>
        </w:r>
        <w:r w:rsidRPr="00621D53">
          <w:rPr>
            <w:rStyle w:val="Hyperlink"/>
            <w:rFonts w:hAnsi="MS Mincho" w:hint="eastAsia"/>
          </w:rPr>
          <w:t xml:space="preserve"> Development Environment</w:t>
        </w:r>
        <w:r>
          <w:rPr>
            <w:webHidden/>
          </w:rPr>
          <w:tab/>
        </w:r>
        <w:r>
          <w:rPr>
            <w:webHidden/>
          </w:rPr>
          <w:fldChar w:fldCharType="begin"/>
        </w:r>
        <w:r>
          <w:rPr>
            <w:webHidden/>
          </w:rPr>
          <w:instrText xml:space="preserve"> PAGEREF _Toc492656578 \h </w:instrText>
        </w:r>
        <w:r>
          <w:rPr>
            <w:webHidden/>
          </w:rPr>
        </w:r>
        <w:r>
          <w:rPr>
            <w:webHidden/>
          </w:rPr>
          <w:fldChar w:fldCharType="separate"/>
        </w:r>
        <w:r>
          <w:rPr>
            <w:webHidden/>
          </w:rPr>
          <w:t>17</w:t>
        </w:r>
        <w:r>
          <w:rPr>
            <w:webHidden/>
          </w:rPr>
          <w:fldChar w:fldCharType="end"/>
        </w:r>
      </w:hyperlink>
    </w:p>
    <w:p w14:paraId="2EA74321" w14:textId="77777777" w:rsidR="00F049EF" w:rsidRPr="001F44BB" w:rsidRDefault="00F049EF">
      <w:pPr>
        <w:pStyle w:val="TOC3"/>
        <w:tabs>
          <w:tab w:val="right" w:leader="dot" w:pos="9628"/>
        </w:tabs>
        <w:ind w:left="526"/>
        <w:rPr>
          <w:rFonts w:ascii="Century"/>
          <w:noProof/>
          <w:sz w:val="21"/>
          <w:szCs w:val="22"/>
        </w:rPr>
      </w:pPr>
      <w:hyperlink w:anchor="_Toc492656579" w:history="1">
        <w:r w:rsidRPr="00621D53">
          <w:rPr>
            <w:rStyle w:val="Hyperlink"/>
            <w:rFonts w:hAnsi="MS Mincho"/>
            <w:noProof/>
          </w:rPr>
          <w:t>4.3.1. STM32CubeMX</w:t>
        </w:r>
        <w:r>
          <w:rPr>
            <w:noProof/>
            <w:webHidden/>
          </w:rPr>
          <w:tab/>
        </w:r>
        <w:r>
          <w:rPr>
            <w:noProof/>
            <w:webHidden/>
          </w:rPr>
          <w:fldChar w:fldCharType="begin"/>
        </w:r>
        <w:r>
          <w:rPr>
            <w:noProof/>
            <w:webHidden/>
          </w:rPr>
          <w:instrText xml:space="preserve"> PAGEREF _Toc492656579 \h </w:instrText>
        </w:r>
        <w:r>
          <w:rPr>
            <w:noProof/>
            <w:webHidden/>
          </w:rPr>
        </w:r>
        <w:r>
          <w:rPr>
            <w:noProof/>
            <w:webHidden/>
          </w:rPr>
          <w:fldChar w:fldCharType="separate"/>
        </w:r>
        <w:r>
          <w:rPr>
            <w:noProof/>
            <w:webHidden/>
          </w:rPr>
          <w:t>17</w:t>
        </w:r>
        <w:r>
          <w:rPr>
            <w:noProof/>
            <w:webHidden/>
          </w:rPr>
          <w:fldChar w:fldCharType="end"/>
        </w:r>
      </w:hyperlink>
    </w:p>
    <w:p w14:paraId="61C704EE" w14:textId="77777777" w:rsidR="00F049EF" w:rsidRPr="001F44BB" w:rsidRDefault="00F049EF">
      <w:pPr>
        <w:pStyle w:val="TOC4"/>
        <w:tabs>
          <w:tab w:val="right" w:leader="dot" w:pos="9628"/>
        </w:tabs>
        <w:rPr>
          <w:rFonts w:ascii="Century"/>
          <w:noProof/>
          <w:sz w:val="21"/>
          <w:szCs w:val="22"/>
        </w:rPr>
      </w:pPr>
      <w:hyperlink w:anchor="_Toc492656580" w:history="1">
        <w:r w:rsidRPr="00621D53">
          <w:rPr>
            <w:rStyle w:val="Hyperlink"/>
            <w:rFonts w:hAnsi="MS Mincho"/>
            <w:noProof/>
          </w:rPr>
          <w:t>4.3.1.1.</w:t>
        </w:r>
        <w:r w:rsidRPr="00621D53">
          <w:rPr>
            <w:rStyle w:val="Hyperlink"/>
            <w:rFonts w:hAnsi="MS Mincho" w:hint="eastAsia"/>
            <w:noProof/>
          </w:rPr>
          <w:t xml:space="preserve"> Peripheral,</w:t>
        </w:r>
        <w:r w:rsidRPr="00621D53">
          <w:rPr>
            <w:rStyle w:val="Hyperlink"/>
            <w:rFonts w:hAnsi="MS Mincho"/>
            <w:noProof/>
          </w:rPr>
          <w:t>PIN</w:t>
        </w:r>
        <w:r w:rsidRPr="00621D53">
          <w:rPr>
            <w:rStyle w:val="Hyperlink"/>
            <w:rFonts w:hAnsi="MS Mincho" w:hint="eastAsia"/>
            <w:noProof/>
          </w:rPr>
          <w:t>Configuration Method</w:t>
        </w:r>
        <w:r>
          <w:rPr>
            <w:noProof/>
            <w:webHidden/>
          </w:rPr>
          <w:tab/>
        </w:r>
        <w:r>
          <w:rPr>
            <w:noProof/>
            <w:webHidden/>
          </w:rPr>
          <w:fldChar w:fldCharType="begin"/>
        </w:r>
        <w:r>
          <w:rPr>
            <w:noProof/>
            <w:webHidden/>
          </w:rPr>
          <w:instrText xml:space="preserve"> PAGEREF _Toc492656580 \h </w:instrText>
        </w:r>
        <w:r>
          <w:rPr>
            <w:noProof/>
            <w:webHidden/>
          </w:rPr>
        </w:r>
        <w:r>
          <w:rPr>
            <w:noProof/>
            <w:webHidden/>
          </w:rPr>
          <w:fldChar w:fldCharType="separate"/>
        </w:r>
        <w:r>
          <w:rPr>
            <w:noProof/>
            <w:webHidden/>
          </w:rPr>
          <w:t>17</w:t>
        </w:r>
        <w:r>
          <w:rPr>
            <w:noProof/>
            <w:webHidden/>
          </w:rPr>
          <w:fldChar w:fldCharType="end"/>
        </w:r>
      </w:hyperlink>
    </w:p>
    <w:p w14:paraId="2B15044A" w14:textId="77777777" w:rsidR="00F049EF" w:rsidRPr="001F44BB" w:rsidRDefault="00F049EF">
      <w:pPr>
        <w:pStyle w:val="TOC4"/>
        <w:tabs>
          <w:tab w:val="right" w:leader="dot" w:pos="9628"/>
        </w:tabs>
        <w:rPr>
          <w:rFonts w:ascii="Century"/>
          <w:noProof/>
          <w:sz w:val="21"/>
          <w:szCs w:val="22"/>
        </w:rPr>
      </w:pPr>
      <w:hyperlink w:anchor="_Toc492656581" w:history="1">
        <w:r w:rsidRPr="00621D53">
          <w:rPr>
            <w:rStyle w:val="Hyperlink"/>
            <w:rFonts w:hAnsi="MS Mincho"/>
            <w:noProof/>
          </w:rPr>
          <w:t>4.3.1.2.</w:t>
        </w:r>
        <w:r w:rsidRPr="00621D53">
          <w:rPr>
            <w:rStyle w:val="Hyperlink"/>
            <w:rFonts w:hAnsi="MS Mincho" w:hint="eastAsia"/>
            <w:noProof/>
          </w:rPr>
          <w:t xml:space="preserve"> Code Generation</w:t>
        </w:r>
        <w:r>
          <w:rPr>
            <w:noProof/>
            <w:webHidden/>
          </w:rPr>
          <w:tab/>
        </w:r>
        <w:r>
          <w:rPr>
            <w:noProof/>
            <w:webHidden/>
          </w:rPr>
          <w:fldChar w:fldCharType="begin"/>
        </w:r>
        <w:r>
          <w:rPr>
            <w:noProof/>
            <w:webHidden/>
          </w:rPr>
          <w:instrText xml:space="preserve"> PAGEREF _Toc492656581 \h </w:instrText>
        </w:r>
        <w:r>
          <w:rPr>
            <w:noProof/>
            <w:webHidden/>
          </w:rPr>
        </w:r>
        <w:r>
          <w:rPr>
            <w:noProof/>
            <w:webHidden/>
          </w:rPr>
          <w:fldChar w:fldCharType="separate"/>
        </w:r>
        <w:r>
          <w:rPr>
            <w:noProof/>
            <w:webHidden/>
          </w:rPr>
          <w:t>18</w:t>
        </w:r>
        <w:r>
          <w:rPr>
            <w:noProof/>
            <w:webHidden/>
          </w:rPr>
          <w:fldChar w:fldCharType="end"/>
        </w:r>
      </w:hyperlink>
    </w:p>
    <w:p w14:paraId="60525EF3" w14:textId="77777777" w:rsidR="00F049EF" w:rsidRPr="001F44BB" w:rsidRDefault="00F049EF">
      <w:pPr>
        <w:pStyle w:val="TOC3"/>
        <w:tabs>
          <w:tab w:val="right" w:leader="dot" w:pos="9628"/>
        </w:tabs>
        <w:ind w:left="526"/>
        <w:rPr>
          <w:rFonts w:ascii="Century"/>
          <w:noProof/>
          <w:sz w:val="21"/>
          <w:szCs w:val="22"/>
        </w:rPr>
      </w:pPr>
      <w:hyperlink w:anchor="_Toc492656582" w:history="1">
        <w:r w:rsidRPr="00621D53">
          <w:rPr>
            <w:rStyle w:val="Hyperlink"/>
            <w:rFonts w:hAnsi="MS Mincho"/>
            <w:noProof/>
          </w:rPr>
          <w:t>4.3.2. μVision</w:t>
        </w:r>
        <w:r>
          <w:rPr>
            <w:noProof/>
            <w:webHidden/>
          </w:rPr>
          <w:tab/>
        </w:r>
        <w:r>
          <w:rPr>
            <w:noProof/>
            <w:webHidden/>
          </w:rPr>
          <w:fldChar w:fldCharType="begin"/>
        </w:r>
        <w:r>
          <w:rPr>
            <w:noProof/>
            <w:webHidden/>
          </w:rPr>
          <w:instrText xml:space="preserve"> PAGEREF _Toc492656582 \h </w:instrText>
        </w:r>
        <w:r>
          <w:rPr>
            <w:noProof/>
            <w:webHidden/>
          </w:rPr>
        </w:r>
        <w:r>
          <w:rPr>
            <w:noProof/>
            <w:webHidden/>
          </w:rPr>
          <w:fldChar w:fldCharType="separate"/>
        </w:r>
        <w:r>
          <w:rPr>
            <w:noProof/>
            <w:webHidden/>
          </w:rPr>
          <w:t>19</w:t>
        </w:r>
        <w:r>
          <w:rPr>
            <w:noProof/>
            <w:webHidden/>
          </w:rPr>
          <w:fldChar w:fldCharType="end"/>
        </w:r>
      </w:hyperlink>
    </w:p>
    <w:p w14:paraId="531188D6" w14:textId="77777777" w:rsidR="00F049EF" w:rsidRPr="001F44BB" w:rsidRDefault="00F049EF">
      <w:pPr>
        <w:pStyle w:val="TOC4"/>
        <w:tabs>
          <w:tab w:val="right" w:leader="dot" w:pos="9628"/>
        </w:tabs>
        <w:rPr>
          <w:rFonts w:ascii="Century"/>
          <w:noProof/>
          <w:sz w:val="21"/>
          <w:szCs w:val="22"/>
        </w:rPr>
      </w:pPr>
      <w:hyperlink w:anchor="_Toc492656583" w:history="1">
        <w:r w:rsidRPr="00621D53">
          <w:rPr>
            <w:rStyle w:val="Hyperlink"/>
            <w:rFonts w:hAnsi="MS Mincho"/>
            <w:noProof/>
          </w:rPr>
          <w:t>4.3.2.1.</w:t>
        </w:r>
        <w:r w:rsidRPr="00621D53">
          <w:rPr>
            <w:rStyle w:val="Hyperlink"/>
            <w:rFonts w:hAnsi="MS Mincho" w:hint="eastAsia"/>
            <w:noProof/>
          </w:rPr>
          <w:t xml:space="preserve"> Multi-Project</w:t>
        </w:r>
        <w:r>
          <w:rPr>
            <w:noProof/>
            <w:webHidden/>
          </w:rPr>
          <w:tab/>
        </w:r>
        <w:r>
          <w:rPr>
            <w:noProof/>
            <w:webHidden/>
          </w:rPr>
          <w:fldChar w:fldCharType="begin"/>
        </w:r>
        <w:r>
          <w:rPr>
            <w:noProof/>
            <w:webHidden/>
          </w:rPr>
          <w:instrText xml:space="preserve"> PAGEREF _Toc492656583 \h </w:instrText>
        </w:r>
        <w:r>
          <w:rPr>
            <w:noProof/>
            <w:webHidden/>
          </w:rPr>
        </w:r>
        <w:r>
          <w:rPr>
            <w:noProof/>
            <w:webHidden/>
          </w:rPr>
          <w:fldChar w:fldCharType="separate"/>
        </w:r>
        <w:r>
          <w:rPr>
            <w:noProof/>
            <w:webHidden/>
          </w:rPr>
          <w:t>19</w:t>
        </w:r>
        <w:r>
          <w:rPr>
            <w:noProof/>
            <w:webHidden/>
          </w:rPr>
          <w:fldChar w:fldCharType="end"/>
        </w:r>
      </w:hyperlink>
    </w:p>
    <w:p w14:paraId="62BB5D8B" w14:textId="77777777" w:rsidR="00F049EF" w:rsidRPr="001F44BB" w:rsidRDefault="00F049EF">
      <w:pPr>
        <w:pStyle w:val="TOC4"/>
        <w:tabs>
          <w:tab w:val="right" w:leader="dot" w:pos="9628"/>
        </w:tabs>
        <w:rPr>
          <w:rFonts w:ascii="Century"/>
          <w:noProof/>
          <w:sz w:val="21"/>
          <w:szCs w:val="22"/>
        </w:rPr>
      </w:pPr>
      <w:hyperlink w:anchor="_Toc492656584" w:history="1">
        <w:r w:rsidRPr="00621D53">
          <w:rPr>
            <w:rStyle w:val="Hyperlink"/>
            <w:rFonts w:hAnsi="MS Mincho"/>
            <w:noProof/>
          </w:rPr>
          <w:t>4.3.2.2.</w:t>
        </w:r>
        <w:r w:rsidRPr="00621D53">
          <w:rPr>
            <w:rStyle w:val="Hyperlink"/>
            <w:rFonts w:hAnsi="MS Mincho" w:hint="eastAsia"/>
            <w:noProof/>
          </w:rPr>
          <w:t xml:space="preserve"> Build</w:t>
        </w:r>
        <w:r>
          <w:rPr>
            <w:noProof/>
            <w:webHidden/>
          </w:rPr>
          <w:tab/>
        </w:r>
        <w:r>
          <w:rPr>
            <w:noProof/>
            <w:webHidden/>
          </w:rPr>
          <w:fldChar w:fldCharType="begin"/>
        </w:r>
        <w:r>
          <w:rPr>
            <w:noProof/>
            <w:webHidden/>
          </w:rPr>
          <w:instrText xml:space="preserve"> PAGEREF _Toc492656584 \h </w:instrText>
        </w:r>
        <w:r>
          <w:rPr>
            <w:noProof/>
            <w:webHidden/>
          </w:rPr>
        </w:r>
        <w:r>
          <w:rPr>
            <w:noProof/>
            <w:webHidden/>
          </w:rPr>
          <w:fldChar w:fldCharType="separate"/>
        </w:r>
        <w:r>
          <w:rPr>
            <w:noProof/>
            <w:webHidden/>
          </w:rPr>
          <w:t>19</w:t>
        </w:r>
        <w:r>
          <w:rPr>
            <w:noProof/>
            <w:webHidden/>
          </w:rPr>
          <w:fldChar w:fldCharType="end"/>
        </w:r>
      </w:hyperlink>
    </w:p>
    <w:p w14:paraId="49009B9A" w14:textId="77777777" w:rsidR="00F049EF" w:rsidRPr="001F44BB" w:rsidRDefault="00F049EF">
      <w:pPr>
        <w:pStyle w:val="TOC4"/>
        <w:tabs>
          <w:tab w:val="right" w:leader="dot" w:pos="9628"/>
        </w:tabs>
        <w:rPr>
          <w:rFonts w:ascii="Century"/>
          <w:noProof/>
          <w:sz w:val="21"/>
          <w:szCs w:val="22"/>
        </w:rPr>
      </w:pPr>
      <w:hyperlink w:anchor="_Toc492656585" w:history="1">
        <w:r w:rsidRPr="00621D53">
          <w:rPr>
            <w:rStyle w:val="Hyperlink"/>
            <w:rFonts w:hAnsi="MS Mincho"/>
            <w:noProof/>
          </w:rPr>
          <w:t>4.3.2.3.</w:t>
        </w:r>
        <w:r w:rsidRPr="00621D53">
          <w:rPr>
            <w:rStyle w:val="Hyperlink"/>
            <w:rFonts w:hAnsi="MS Mincho" w:hint="eastAsia"/>
            <w:noProof/>
          </w:rPr>
          <w:t xml:space="preserve"> Debugger</w:t>
        </w:r>
        <w:r>
          <w:rPr>
            <w:noProof/>
            <w:webHidden/>
          </w:rPr>
          <w:tab/>
        </w:r>
        <w:r>
          <w:rPr>
            <w:noProof/>
            <w:webHidden/>
          </w:rPr>
          <w:fldChar w:fldCharType="begin"/>
        </w:r>
        <w:r>
          <w:rPr>
            <w:noProof/>
            <w:webHidden/>
          </w:rPr>
          <w:instrText xml:space="preserve"> PAGEREF _Toc492656585 \h </w:instrText>
        </w:r>
        <w:r>
          <w:rPr>
            <w:noProof/>
            <w:webHidden/>
          </w:rPr>
        </w:r>
        <w:r>
          <w:rPr>
            <w:noProof/>
            <w:webHidden/>
          </w:rPr>
          <w:fldChar w:fldCharType="separate"/>
        </w:r>
        <w:r>
          <w:rPr>
            <w:noProof/>
            <w:webHidden/>
          </w:rPr>
          <w:t>20</w:t>
        </w:r>
        <w:r>
          <w:rPr>
            <w:noProof/>
            <w:webHidden/>
          </w:rPr>
          <w:fldChar w:fldCharType="end"/>
        </w:r>
      </w:hyperlink>
    </w:p>
    <w:p w14:paraId="375E3152" w14:textId="77777777" w:rsidR="00F049EF" w:rsidRPr="001F44BB" w:rsidRDefault="00F049EF">
      <w:pPr>
        <w:pStyle w:val="TOC4"/>
        <w:tabs>
          <w:tab w:val="right" w:leader="dot" w:pos="9628"/>
        </w:tabs>
        <w:rPr>
          <w:rFonts w:ascii="Century"/>
          <w:noProof/>
          <w:sz w:val="21"/>
          <w:szCs w:val="22"/>
        </w:rPr>
      </w:pPr>
      <w:hyperlink w:anchor="_Toc492656586" w:history="1">
        <w:r w:rsidRPr="00621D53">
          <w:rPr>
            <w:rStyle w:val="Hyperlink"/>
            <w:rFonts w:hAnsi="MS Mincho"/>
            <w:noProof/>
          </w:rPr>
          <w:t>4.3.2.4.</w:t>
        </w:r>
        <w:r w:rsidRPr="00621D53">
          <w:rPr>
            <w:rStyle w:val="Hyperlink"/>
            <w:rFonts w:hAnsi="MS Mincho" w:hint="eastAsia"/>
            <w:noProof/>
          </w:rPr>
          <w:t xml:space="preserve"> File Addition</w:t>
        </w:r>
        <w:r>
          <w:rPr>
            <w:noProof/>
            <w:webHidden/>
          </w:rPr>
          <w:tab/>
        </w:r>
        <w:r>
          <w:rPr>
            <w:noProof/>
            <w:webHidden/>
          </w:rPr>
          <w:fldChar w:fldCharType="begin"/>
        </w:r>
        <w:r>
          <w:rPr>
            <w:noProof/>
            <w:webHidden/>
          </w:rPr>
          <w:instrText xml:space="preserve"> PAGEREF _Toc492656586 \h </w:instrText>
        </w:r>
        <w:r>
          <w:rPr>
            <w:noProof/>
            <w:webHidden/>
          </w:rPr>
        </w:r>
        <w:r>
          <w:rPr>
            <w:noProof/>
            <w:webHidden/>
          </w:rPr>
          <w:fldChar w:fldCharType="separate"/>
        </w:r>
        <w:r>
          <w:rPr>
            <w:noProof/>
            <w:webHidden/>
          </w:rPr>
          <w:t>20</w:t>
        </w:r>
        <w:r>
          <w:rPr>
            <w:noProof/>
            <w:webHidden/>
          </w:rPr>
          <w:fldChar w:fldCharType="end"/>
        </w:r>
      </w:hyperlink>
    </w:p>
    <w:p w14:paraId="3396F07B" w14:textId="77777777" w:rsidR="00F049EF" w:rsidRPr="001F44BB" w:rsidRDefault="00F049EF">
      <w:pPr>
        <w:pStyle w:val="TOC1"/>
        <w:rPr>
          <w:rFonts w:ascii="Century" w:hAnsi="Century"/>
          <w:sz w:val="21"/>
          <w:szCs w:val="22"/>
        </w:rPr>
      </w:pPr>
      <w:hyperlink w:anchor="_Toc492656587" w:history="1">
        <w:r w:rsidRPr="00621D53">
          <w:rPr>
            <w:rStyle w:val="Hyperlink"/>
            <w:rFonts w:ascii="ＭＳ ゴシック"/>
          </w:rPr>
          <w:t>5.</w:t>
        </w:r>
        <w:r w:rsidRPr="00621D53">
          <w:rPr>
            <w:rStyle w:val="Hyperlink"/>
            <w:rFonts w:hint="eastAsia"/>
          </w:rPr>
          <w:t xml:space="preserve"> Control Specifications</w:t>
        </w:r>
        <w:r>
          <w:rPr>
            <w:webHidden/>
          </w:rPr>
          <w:tab/>
        </w:r>
        <w:r>
          <w:rPr>
            <w:webHidden/>
          </w:rPr>
          <w:fldChar w:fldCharType="begin"/>
        </w:r>
        <w:r>
          <w:rPr>
            <w:webHidden/>
          </w:rPr>
          <w:instrText xml:space="preserve"> PAGEREF _Toc492656587 \h </w:instrText>
        </w:r>
        <w:r>
          <w:rPr>
            <w:webHidden/>
          </w:rPr>
        </w:r>
        <w:r>
          <w:rPr>
            <w:webHidden/>
          </w:rPr>
          <w:fldChar w:fldCharType="separate"/>
        </w:r>
        <w:r>
          <w:rPr>
            <w:webHidden/>
          </w:rPr>
          <w:t>21</w:t>
        </w:r>
        <w:r>
          <w:rPr>
            <w:webHidden/>
          </w:rPr>
          <w:fldChar w:fldCharType="end"/>
        </w:r>
      </w:hyperlink>
    </w:p>
    <w:p w14:paraId="4094626B" w14:textId="77777777" w:rsidR="00F049EF" w:rsidRPr="001F44BB" w:rsidRDefault="00F049EF">
      <w:pPr>
        <w:pStyle w:val="TOC2"/>
        <w:ind w:left="350"/>
        <w:rPr>
          <w:rFonts w:ascii="Century"/>
          <w:sz w:val="21"/>
          <w:szCs w:val="22"/>
        </w:rPr>
      </w:pPr>
      <w:hyperlink w:anchor="_Toc492656588" w:history="1">
        <w:r w:rsidRPr="00621D53">
          <w:rPr>
            <w:rStyle w:val="Hyperlink"/>
          </w:rPr>
          <w:t>5.1.</w:t>
        </w:r>
        <w:r w:rsidRPr="00621D53">
          <w:rPr>
            <w:rStyle w:val="Hyperlink"/>
            <w:rFonts w:hAnsi="MS Mincho"/>
          </w:rPr>
          <w:t xml:space="preserve"> SW</w:t>
        </w:r>
        <w:r w:rsidRPr="00621D53">
          <w:rPr>
            <w:rStyle w:val="Hyperlink"/>
            <w:rFonts w:hAnsi="MS Mincho" w:hint="eastAsia"/>
          </w:rPr>
          <w:t>Control Overview</w:t>
        </w:r>
        <w:r>
          <w:rPr>
            <w:webHidden/>
          </w:rPr>
          <w:tab/>
        </w:r>
        <w:r>
          <w:rPr>
            <w:webHidden/>
          </w:rPr>
          <w:fldChar w:fldCharType="begin"/>
        </w:r>
        <w:r>
          <w:rPr>
            <w:webHidden/>
          </w:rPr>
          <w:instrText xml:space="preserve"> PAGEREF _Toc492656588 \h </w:instrText>
        </w:r>
        <w:r>
          <w:rPr>
            <w:webHidden/>
          </w:rPr>
        </w:r>
        <w:r>
          <w:rPr>
            <w:webHidden/>
          </w:rPr>
          <w:fldChar w:fldCharType="separate"/>
        </w:r>
        <w:r>
          <w:rPr>
            <w:webHidden/>
          </w:rPr>
          <w:t>21</w:t>
        </w:r>
        <w:r>
          <w:rPr>
            <w:webHidden/>
          </w:rPr>
          <w:fldChar w:fldCharType="end"/>
        </w:r>
      </w:hyperlink>
    </w:p>
    <w:p w14:paraId="17908481" w14:textId="77777777" w:rsidR="00F049EF" w:rsidRPr="001F44BB" w:rsidRDefault="00F049EF">
      <w:pPr>
        <w:pStyle w:val="TOC3"/>
        <w:tabs>
          <w:tab w:val="right" w:leader="dot" w:pos="9628"/>
        </w:tabs>
        <w:ind w:left="526"/>
        <w:rPr>
          <w:rFonts w:ascii="Century"/>
          <w:noProof/>
          <w:sz w:val="21"/>
          <w:szCs w:val="22"/>
        </w:rPr>
      </w:pPr>
      <w:hyperlink w:anchor="_Toc492656589" w:history="1">
        <w:r w:rsidRPr="00621D53">
          <w:rPr>
            <w:rStyle w:val="Hyperlink"/>
            <w:rFonts w:hAnsi="MS Mincho"/>
            <w:noProof/>
          </w:rPr>
          <w:t>5.1.1. KM</w:t>
        </w:r>
        <w:r w:rsidRPr="00621D53">
          <w:rPr>
            <w:rStyle w:val="Hyperlink"/>
            <w:rFonts w:hAnsi="MS Mincho" w:hint="eastAsia"/>
            <w:noProof/>
          </w:rPr>
          <w:t>Input Signals</w:t>
        </w:r>
        <w:r>
          <w:rPr>
            <w:noProof/>
            <w:webHidden/>
          </w:rPr>
          <w:tab/>
        </w:r>
        <w:r>
          <w:rPr>
            <w:noProof/>
            <w:webHidden/>
          </w:rPr>
          <w:fldChar w:fldCharType="begin"/>
        </w:r>
        <w:r>
          <w:rPr>
            <w:noProof/>
            <w:webHidden/>
          </w:rPr>
          <w:instrText xml:space="preserve"> PAGEREF _Toc492656589 \h </w:instrText>
        </w:r>
        <w:r>
          <w:rPr>
            <w:noProof/>
            <w:webHidden/>
          </w:rPr>
        </w:r>
        <w:r>
          <w:rPr>
            <w:noProof/>
            <w:webHidden/>
          </w:rPr>
          <w:fldChar w:fldCharType="separate"/>
        </w:r>
        <w:r>
          <w:rPr>
            <w:noProof/>
            <w:webHidden/>
          </w:rPr>
          <w:t>21</w:t>
        </w:r>
        <w:r>
          <w:rPr>
            <w:noProof/>
            <w:webHidden/>
          </w:rPr>
          <w:fldChar w:fldCharType="end"/>
        </w:r>
      </w:hyperlink>
    </w:p>
    <w:p w14:paraId="1E381657" w14:textId="77777777" w:rsidR="00F049EF" w:rsidRPr="001F44BB" w:rsidRDefault="00F049EF">
      <w:pPr>
        <w:pStyle w:val="TOC4"/>
        <w:tabs>
          <w:tab w:val="right" w:leader="dot" w:pos="9628"/>
        </w:tabs>
        <w:rPr>
          <w:rFonts w:ascii="Century"/>
          <w:noProof/>
          <w:sz w:val="21"/>
          <w:szCs w:val="22"/>
        </w:rPr>
      </w:pPr>
      <w:hyperlink w:anchor="_Toc492656590" w:history="1">
        <w:r w:rsidRPr="00621D53">
          <w:rPr>
            <w:rStyle w:val="Hyperlink"/>
            <w:noProof/>
          </w:rPr>
          <w:t>5.1.1.1.</w:t>
        </w:r>
        <w:r w:rsidRPr="00621D53">
          <w:rPr>
            <w:rStyle w:val="Hyperlink"/>
            <w:rFonts w:hAnsi="MS Mincho" w:cs="ＭＳ Ｐゴシック"/>
            <w:noProof/>
            <w:kern w:val="0"/>
          </w:rPr>
          <w:t xml:space="preserve"> MONI_24V11</w:t>
        </w:r>
        <w:r>
          <w:rPr>
            <w:noProof/>
            <w:webHidden/>
          </w:rPr>
          <w:tab/>
        </w:r>
        <w:r>
          <w:rPr>
            <w:noProof/>
            <w:webHidden/>
          </w:rPr>
          <w:fldChar w:fldCharType="begin"/>
        </w:r>
        <w:r>
          <w:rPr>
            <w:noProof/>
            <w:webHidden/>
          </w:rPr>
          <w:instrText xml:space="preserve"> PAGEREF _Toc492656590 \h </w:instrText>
        </w:r>
        <w:r>
          <w:rPr>
            <w:noProof/>
            <w:webHidden/>
          </w:rPr>
        </w:r>
        <w:r>
          <w:rPr>
            <w:noProof/>
            <w:webHidden/>
          </w:rPr>
          <w:fldChar w:fldCharType="separate"/>
        </w:r>
        <w:r>
          <w:rPr>
            <w:noProof/>
            <w:webHidden/>
          </w:rPr>
          <w:t>21</w:t>
        </w:r>
        <w:r>
          <w:rPr>
            <w:noProof/>
            <w:webHidden/>
          </w:rPr>
          <w:fldChar w:fldCharType="end"/>
        </w:r>
      </w:hyperlink>
    </w:p>
    <w:p w14:paraId="68BDDA66" w14:textId="77777777" w:rsidR="00F049EF" w:rsidRPr="001F44BB" w:rsidRDefault="00F049EF">
      <w:pPr>
        <w:pStyle w:val="TOC4"/>
        <w:tabs>
          <w:tab w:val="right" w:leader="dot" w:pos="9628"/>
        </w:tabs>
        <w:rPr>
          <w:rFonts w:ascii="Century"/>
          <w:noProof/>
          <w:sz w:val="21"/>
          <w:szCs w:val="22"/>
        </w:rPr>
      </w:pPr>
      <w:hyperlink w:anchor="_Toc492656591" w:history="1">
        <w:r w:rsidRPr="00621D53">
          <w:rPr>
            <w:rStyle w:val="Hyperlink"/>
            <w:noProof/>
          </w:rPr>
          <w:t>5.1.1.2.</w:t>
        </w:r>
        <w:r w:rsidRPr="00621D53">
          <w:rPr>
            <w:rStyle w:val="Hyperlink"/>
            <w:rFonts w:hAnsi="MS Mincho" w:cs="ＭＳ Ｐゴシック"/>
            <w:noProof/>
            <w:kern w:val="0"/>
          </w:rPr>
          <w:t xml:space="preserve"> SB_PG</w:t>
        </w:r>
        <w:r>
          <w:rPr>
            <w:noProof/>
            <w:webHidden/>
          </w:rPr>
          <w:tab/>
        </w:r>
        <w:r>
          <w:rPr>
            <w:noProof/>
            <w:webHidden/>
          </w:rPr>
          <w:fldChar w:fldCharType="begin"/>
        </w:r>
        <w:r>
          <w:rPr>
            <w:noProof/>
            <w:webHidden/>
          </w:rPr>
          <w:instrText xml:space="preserve"> PAGEREF _Toc492656591 \h </w:instrText>
        </w:r>
        <w:r>
          <w:rPr>
            <w:noProof/>
            <w:webHidden/>
          </w:rPr>
        </w:r>
        <w:r>
          <w:rPr>
            <w:noProof/>
            <w:webHidden/>
          </w:rPr>
          <w:fldChar w:fldCharType="separate"/>
        </w:r>
        <w:r>
          <w:rPr>
            <w:noProof/>
            <w:webHidden/>
          </w:rPr>
          <w:t>21</w:t>
        </w:r>
        <w:r>
          <w:rPr>
            <w:noProof/>
            <w:webHidden/>
          </w:rPr>
          <w:fldChar w:fldCharType="end"/>
        </w:r>
      </w:hyperlink>
    </w:p>
    <w:p w14:paraId="5670703E" w14:textId="77777777" w:rsidR="00F049EF" w:rsidRPr="001F44BB" w:rsidRDefault="00F049EF">
      <w:pPr>
        <w:pStyle w:val="TOC4"/>
        <w:tabs>
          <w:tab w:val="right" w:leader="dot" w:pos="9628"/>
        </w:tabs>
        <w:rPr>
          <w:rFonts w:ascii="Century"/>
          <w:noProof/>
          <w:sz w:val="21"/>
          <w:szCs w:val="22"/>
        </w:rPr>
      </w:pPr>
      <w:hyperlink w:anchor="_Toc492656592" w:history="1">
        <w:r w:rsidRPr="00621D53">
          <w:rPr>
            <w:rStyle w:val="Hyperlink"/>
            <w:noProof/>
          </w:rPr>
          <w:t>5.1.1.3.</w:t>
        </w:r>
        <w:r w:rsidRPr="00621D53">
          <w:rPr>
            <w:rStyle w:val="Hyperlink"/>
            <w:rFonts w:hAnsi="MS Mincho" w:cs="ＭＳ Ｐゴシック"/>
            <w:noProof/>
            <w:kern w:val="0"/>
          </w:rPr>
          <w:t xml:space="preserve"> MC3.3VON_MONI</w:t>
        </w:r>
        <w:r>
          <w:rPr>
            <w:noProof/>
            <w:webHidden/>
          </w:rPr>
          <w:tab/>
        </w:r>
        <w:r>
          <w:rPr>
            <w:noProof/>
            <w:webHidden/>
          </w:rPr>
          <w:fldChar w:fldCharType="begin"/>
        </w:r>
        <w:r>
          <w:rPr>
            <w:noProof/>
            <w:webHidden/>
          </w:rPr>
          <w:instrText xml:space="preserve"> PAGEREF _Toc492656592 \h </w:instrText>
        </w:r>
        <w:r>
          <w:rPr>
            <w:noProof/>
            <w:webHidden/>
          </w:rPr>
        </w:r>
        <w:r>
          <w:rPr>
            <w:noProof/>
            <w:webHidden/>
          </w:rPr>
          <w:fldChar w:fldCharType="separate"/>
        </w:r>
        <w:r>
          <w:rPr>
            <w:noProof/>
            <w:webHidden/>
          </w:rPr>
          <w:t>21</w:t>
        </w:r>
        <w:r>
          <w:rPr>
            <w:noProof/>
            <w:webHidden/>
          </w:rPr>
          <w:fldChar w:fldCharType="end"/>
        </w:r>
      </w:hyperlink>
    </w:p>
    <w:p w14:paraId="328ED7A9" w14:textId="77777777" w:rsidR="00F049EF" w:rsidRPr="001F44BB" w:rsidRDefault="00F049EF">
      <w:pPr>
        <w:pStyle w:val="TOC3"/>
        <w:tabs>
          <w:tab w:val="right" w:leader="dot" w:pos="9628"/>
        </w:tabs>
        <w:ind w:left="526"/>
        <w:rPr>
          <w:rFonts w:ascii="Century"/>
          <w:noProof/>
          <w:sz w:val="21"/>
          <w:szCs w:val="22"/>
        </w:rPr>
      </w:pPr>
      <w:hyperlink w:anchor="_Toc492656593" w:history="1">
        <w:r w:rsidRPr="00621D53">
          <w:rPr>
            <w:rStyle w:val="Hyperlink"/>
            <w:rFonts w:hAnsi="MS Mincho"/>
            <w:noProof/>
          </w:rPr>
          <w:t>5.1.2. KM</w:t>
        </w:r>
        <w:r w:rsidRPr="00621D53">
          <w:rPr>
            <w:rStyle w:val="Hyperlink"/>
            <w:rFonts w:hAnsi="MS Mincho" w:hint="eastAsia"/>
            <w:noProof/>
          </w:rPr>
          <w:t>Output Signals</w:t>
        </w:r>
        <w:r>
          <w:rPr>
            <w:noProof/>
            <w:webHidden/>
          </w:rPr>
          <w:tab/>
        </w:r>
        <w:r>
          <w:rPr>
            <w:noProof/>
            <w:webHidden/>
          </w:rPr>
          <w:fldChar w:fldCharType="begin"/>
        </w:r>
        <w:r>
          <w:rPr>
            <w:noProof/>
            <w:webHidden/>
          </w:rPr>
          <w:instrText xml:space="preserve"> PAGEREF _Toc492656593 \h </w:instrText>
        </w:r>
        <w:r>
          <w:rPr>
            <w:noProof/>
            <w:webHidden/>
          </w:rPr>
        </w:r>
        <w:r>
          <w:rPr>
            <w:noProof/>
            <w:webHidden/>
          </w:rPr>
          <w:fldChar w:fldCharType="separate"/>
        </w:r>
        <w:r>
          <w:rPr>
            <w:noProof/>
            <w:webHidden/>
          </w:rPr>
          <w:t>22</w:t>
        </w:r>
        <w:r>
          <w:rPr>
            <w:noProof/>
            <w:webHidden/>
          </w:rPr>
          <w:fldChar w:fldCharType="end"/>
        </w:r>
      </w:hyperlink>
    </w:p>
    <w:p w14:paraId="2CF43FC5" w14:textId="77777777" w:rsidR="00F049EF" w:rsidRPr="001F44BB" w:rsidRDefault="00F049EF">
      <w:pPr>
        <w:pStyle w:val="TOC4"/>
        <w:tabs>
          <w:tab w:val="right" w:leader="dot" w:pos="9628"/>
        </w:tabs>
        <w:rPr>
          <w:rFonts w:ascii="Century"/>
          <w:noProof/>
          <w:sz w:val="21"/>
          <w:szCs w:val="22"/>
        </w:rPr>
      </w:pPr>
      <w:hyperlink w:anchor="_Toc492656594" w:history="1">
        <w:r w:rsidRPr="00621D53">
          <w:rPr>
            <w:rStyle w:val="Hyperlink"/>
            <w:noProof/>
          </w:rPr>
          <w:t>5.1.2.1.</w:t>
        </w:r>
        <w:r w:rsidRPr="00621D53">
          <w:rPr>
            <w:rStyle w:val="Hyperlink"/>
            <w:rFonts w:hAnsi="MS Mincho" w:cs="ＭＳ Ｐゴシック"/>
            <w:noProof/>
            <w:kern w:val="0"/>
          </w:rPr>
          <w:t xml:space="preserve"> IR_P_ON</w:t>
        </w:r>
        <w:r>
          <w:rPr>
            <w:noProof/>
            <w:webHidden/>
          </w:rPr>
          <w:tab/>
        </w:r>
        <w:r>
          <w:rPr>
            <w:noProof/>
            <w:webHidden/>
          </w:rPr>
          <w:fldChar w:fldCharType="begin"/>
        </w:r>
        <w:r>
          <w:rPr>
            <w:noProof/>
            <w:webHidden/>
          </w:rPr>
          <w:instrText xml:space="preserve"> PAGEREF _Toc492656594 \h </w:instrText>
        </w:r>
        <w:r>
          <w:rPr>
            <w:noProof/>
            <w:webHidden/>
          </w:rPr>
        </w:r>
        <w:r>
          <w:rPr>
            <w:noProof/>
            <w:webHidden/>
          </w:rPr>
          <w:fldChar w:fldCharType="separate"/>
        </w:r>
        <w:r>
          <w:rPr>
            <w:noProof/>
            <w:webHidden/>
          </w:rPr>
          <w:t>22</w:t>
        </w:r>
        <w:r>
          <w:rPr>
            <w:noProof/>
            <w:webHidden/>
          </w:rPr>
          <w:fldChar w:fldCharType="end"/>
        </w:r>
      </w:hyperlink>
    </w:p>
    <w:p w14:paraId="313F2615" w14:textId="77777777" w:rsidR="00F049EF" w:rsidRPr="001F44BB" w:rsidRDefault="00F049EF">
      <w:pPr>
        <w:pStyle w:val="TOC4"/>
        <w:tabs>
          <w:tab w:val="right" w:leader="dot" w:pos="9628"/>
        </w:tabs>
        <w:rPr>
          <w:rFonts w:ascii="Century"/>
          <w:noProof/>
          <w:sz w:val="21"/>
          <w:szCs w:val="22"/>
        </w:rPr>
      </w:pPr>
      <w:hyperlink w:anchor="_Toc492656595" w:history="1">
        <w:r w:rsidRPr="00621D53">
          <w:rPr>
            <w:rStyle w:val="Hyperlink"/>
            <w:noProof/>
          </w:rPr>
          <w:t>5.1.2.2.</w:t>
        </w:r>
        <w:r w:rsidRPr="00621D53">
          <w:rPr>
            <w:rStyle w:val="Hyperlink"/>
            <w:rFonts w:hAnsi="MS Mincho" w:cs="ＭＳ Ｐゴシック"/>
            <w:noProof/>
            <w:kern w:val="0"/>
          </w:rPr>
          <w:t xml:space="preserve"> ERP_SENSOR_ON</w:t>
        </w:r>
        <w:r>
          <w:rPr>
            <w:noProof/>
            <w:webHidden/>
          </w:rPr>
          <w:tab/>
        </w:r>
        <w:r>
          <w:rPr>
            <w:noProof/>
            <w:webHidden/>
          </w:rPr>
          <w:fldChar w:fldCharType="begin"/>
        </w:r>
        <w:r>
          <w:rPr>
            <w:noProof/>
            <w:webHidden/>
          </w:rPr>
          <w:instrText xml:space="preserve"> PAGEREF _Toc492656595 \h </w:instrText>
        </w:r>
        <w:r>
          <w:rPr>
            <w:noProof/>
            <w:webHidden/>
          </w:rPr>
        </w:r>
        <w:r>
          <w:rPr>
            <w:noProof/>
            <w:webHidden/>
          </w:rPr>
          <w:fldChar w:fldCharType="separate"/>
        </w:r>
        <w:r>
          <w:rPr>
            <w:noProof/>
            <w:webHidden/>
          </w:rPr>
          <w:t>22</w:t>
        </w:r>
        <w:r>
          <w:rPr>
            <w:noProof/>
            <w:webHidden/>
          </w:rPr>
          <w:fldChar w:fldCharType="end"/>
        </w:r>
      </w:hyperlink>
    </w:p>
    <w:p w14:paraId="5EA4D256" w14:textId="77777777" w:rsidR="00F049EF" w:rsidRPr="001F44BB" w:rsidRDefault="00F049EF">
      <w:pPr>
        <w:pStyle w:val="TOC4"/>
        <w:tabs>
          <w:tab w:val="right" w:leader="dot" w:pos="9628"/>
        </w:tabs>
        <w:rPr>
          <w:rFonts w:ascii="Century"/>
          <w:noProof/>
          <w:sz w:val="21"/>
          <w:szCs w:val="22"/>
        </w:rPr>
      </w:pPr>
      <w:hyperlink w:anchor="_Toc492656596" w:history="1">
        <w:r w:rsidRPr="00621D53">
          <w:rPr>
            <w:rStyle w:val="Hyperlink"/>
            <w:noProof/>
          </w:rPr>
          <w:t>5.1.2.3.</w:t>
        </w:r>
        <w:r w:rsidRPr="00621D53">
          <w:rPr>
            <w:rStyle w:val="Hyperlink"/>
            <w:rFonts w:hAnsi="MS Mincho" w:cs="ＭＳ Ｐゴシック"/>
            <w:noProof/>
            <w:kern w:val="0"/>
          </w:rPr>
          <w:t xml:space="preserve"> /RESET</w:t>
        </w:r>
        <w:r>
          <w:rPr>
            <w:noProof/>
            <w:webHidden/>
          </w:rPr>
          <w:tab/>
        </w:r>
        <w:r>
          <w:rPr>
            <w:noProof/>
            <w:webHidden/>
          </w:rPr>
          <w:fldChar w:fldCharType="begin"/>
        </w:r>
        <w:r>
          <w:rPr>
            <w:noProof/>
            <w:webHidden/>
          </w:rPr>
          <w:instrText xml:space="preserve"> PAGEREF _Toc492656596 \h </w:instrText>
        </w:r>
        <w:r>
          <w:rPr>
            <w:noProof/>
            <w:webHidden/>
          </w:rPr>
        </w:r>
        <w:r>
          <w:rPr>
            <w:noProof/>
            <w:webHidden/>
          </w:rPr>
          <w:fldChar w:fldCharType="separate"/>
        </w:r>
        <w:r>
          <w:rPr>
            <w:noProof/>
            <w:webHidden/>
          </w:rPr>
          <w:t>22</w:t>
        </w:r>
        <w:r>
          <w:rPr>
            <w:noProof/>
            <w:webHidden/>
          </w:rPr>
          <w:fldChar w:fldCharType="end"/>
        </w:r>
      </w:hyperlink>
    </w:p>
    <w:p w14:paraId="74261DDB" w14:textId="77777777" w:rsidR="00F049EF" w:rsidRPr="001F44BB" w:rsidRDefault="00F049EF">
      <w:pPr>
        <w:pStyle w:val="TOC4"/>
        <w:tabs>
          <w:tab w:val="right" w:leader="dot" w:pos="9628"/>
        </w:tabs>
        <w:rPr>
          <w:rFonts w:ascii="Century"/>
          <w:noProof/>
          <w:sz w:val="21"/>
          <w:szCs w:val="22"/>
        </w:rPr>
      </w:pPr>
      <w:hyperlink w:anchor="_Toc492656597" w:history="1">
        <w:r w:rsidRPr="00621D53">
          <w:rPr>
            <w:rStyle w:val="Hyperlink"/>
            <w:noProof/>
          </w:rPr>
          <w:t>5.1.2.4.</w:t>
        </w:r>
        <w:r w:rsidRPr="00621D53">
          <w:rPr>
            <w:rStyle w:val="Hyperlink"/>
            <w:rFonts w:hAnsi="MS Mincho" w:cs="ＭＳ Ｐゴシック"/>
            <w:noProof/>
            <w:kern w:val="0"/>
          </w:rPr>
          <w:t xml:space="preserve"> SB_PWR_EN</w:t>
        </w:r>
        <w:r>
          <w:rPr>
            <w:noProof/>
            <w:webHidden/>
          </w:rPr>
          <w:tab/>
        </w:r>
        <w:r>
          <w:rPr>
            <w:noProof/>
            <w:webHidden/>
          </w:rPr>
          <w:fldChar w:fldCharType="begin"/>
        </w:r>
        <w:r>
          <w:rPr>
            <w:noProof/>
            <w:webHidden/>
          </w:rPr>
          <w:instrText xml:space="preserve"> PAGEREF _Toc492656597 \h </w:instrText>
        </w:r>
        <w:r>
          <w:rPr>
            <w:noProof/>
            <w:webHidden/>
          </w:rPr>
        </w:r>
        <w:r>
          <w:rPr>
            <w:noProof/>
            <w:webHidden/>
          </w:rPr>
          <w:fldChar w:fldCharType="separate"/>
        </w:r>
        <w:r>
          <w:rPr>
            <w:noProof/>
            <w:webHidden/>
          </w:rPr>
          <w:t>22</w:t>
        </w:r>
        <w:r>
          <w:rPr>
            <w:noProof/>
            <w:webHidden/>
          </w:rPr>
          <w:fldChar w:fldCharType="end"/>
        </w:r>
      </w:hyperlink>
    </w:p>
    <w:p w14:paraId="75545AFC" w14:textId="77777777" w:rsidR="00F049EF" w:rsidRPr="001F44BB" w:rsidRDefault="00F049EF">
      <w:pPr>
        <w:pStyle w:val="TOC4"/>
        <w:tabs>
          <w:tab w:val="right" w:leader="dot" w:pos="9628"/>
        </w:tabs>
        <w:rPr>
          <w:rFonts w:ascii="Century"/>
          <w:noProof/>
          <w:sz w:val="21"/>
          <w:szCs w:val="22"/>
        </w:rPr>
      </w:pPr>
      <w:hyperlink w:anchor="_Toc492656598" w:history="1">
        <w:r w:rsidRPr="00621D53">
          <w:rPr>
            <w:rStyle w:val="Hyperlink"/>
            <w:noProof/>
          </w:rPr>
          <w:t>5.1.2.5.</w:t>
        </w:r>
        <w:r w:rsidRPr="00621D53">
          <w:rPr>
            <w:rStyle w:val="Hyperlink"/>
            <w:rFonts w:hAnsi="MS Mincho" w:cs="ＭＳ Ｐゴシック"/>
            <w:noProof/>
            <w:kern w:val="0"/>
          </w:rPr>
          <w:t xml:space="preserve"> MC_P_ON</w:t>
        </w:r>
        <w:r>
          <w:rPr>
            <w:noProof/>
            <w:webHidden/>
          </w:rPr>
          <w:tab/>
        </w:r>
        <w:r>
          <w:rPr>
            <w:noProof/>
            <w:webHidden/>
          </w:rPr>
          <w:fldChar w:fldCharType="begin"/>
        </w:r>
        <w:r>
          <w:rPr>
            <w:noProof/>
            <w:webHidden/>
          </w:rPr>
          <w:instrText xml:space="preserve"> PAGEREF _Toc492656598 \h </w:instrText>
        </w:r>
        <w:r>
          <w:rPr>
            <w:noProof/>
            <w:webHidden/>
          </w:rPr>
        </w:r>
        <w:r>
          <w:rPr>
            <w:noProof/>
            <w:webHidden/>
          </w:rPr>
          <w:fldChar w:fldCharType="separate"/>
        </w:r>
        <w:r>
          <w:rPr>
            <w:noProof/>
            <w:webHidden/>
          </w:rPr>
          <w:t>22</w:t>
        </w:r>
        <w:r>
          <w:rPr>
            <w:noProof/>
            <w:webHidden/>
          </w:rPr>
          <w:fldChar w:fldCharType="end"/>
        </w:r>
      </w:hyperlink>
    </w:p>
    <w:p w14:paraId="40335C46" w14:textId="77777777" w:rsidR="00F049EF" w:rsidRPr="001F44BB" w:rsidRDefault="00F049EF">
      <w:pPr>
        <w:pStyle w:val="TOC4"/>
        <w:tabs>
          <w:tab w:val="right" w:leader="dot" w:pos="9628"/>
        </w:tabs>
        <w:rPr>
          <w:rFonts w:ascii="Century"/>
          <w:noProof/>
          <w:sz w:val="21"/>
          <w:szCs w:val="22"/>
        </w:rPr>
      </w:pPr>
      <w:hyperlink w:anchor="_Toc492656599" w:history="1">
        <w:r w:rsidRPr="00621D53">
          <w:rPr>
            <w:rStyle w:val="Hyperlink"/>
            <w:noProof/>
          </w:rPr>
          <w:t>5.1.2.6.</w:t>
        </w:r>
        <w:r w:rsidRPr="00621D53">
          <w:rPr>
            <w:rStyle w:val="Hyperlink"/>
            <w:rFonts w:hAnsi="MS Mincho" w:cs="ＭＳ Ｐゴシック"/>
            <w:noProof/>
            <w:kern w:val="0"/>
          </w:rPr>
          <w:t xml:space="preserve"> /DISCHG</w:t>
        </w:r>
        <w:r>
          <w:rPr>
            <w:noProof/>
            <w:webHidden/>
          </w:rPr>
          <w:tab/>
        </w:r>
        <w:r>
          <w:rPr>
            <w:noProof/>
            <w:webHidden/>
          </w:rPr>
          <w:fldChar w:fldCharType="begin"/>
        </w:r>
        <w:r>
          <w:rPr>
            <w:noProof/>
            <w:webHidden/>
          </w:rPr>
          <w:instrText xml:space="preserve"> PAGEREF _Toc492656599 \h </w:instrText>
        </w:r>
        <w:r>
          <w:rPr>
            <w:noProof/>
            <w:webHidden/>
          </w:rPr>
        </w:r>
        <w:r>
          <w:rPr>
            <w:noProof/>
            <w:webHidden/>
          </w:rPr>
          <w:fldChar w:fldCharType="separate"/>
        </w:r>
        <w:r>
          <w:rPr>
            <w:noProof/>
            <w:webHidden/>
          </w:rPr>
          <w:t>22</w:t>
        </w:r>
        <w:r>
          <w:rPr>
            <w:noProof/>
            <w:webHidden/>
          </w:rPr>
          <w:fldChar w:fldCharType="end"/>
        </w:r>
      </w:hyperlink>
    </w:p>
    <w:p w14:paraId="0D67C479" w14:textId="77777777" w:rsidR="00F049EF" w:rsidRPr="001F44BB" w:rsidRDefault="00F049EF">
      <w:pPr>
        <w:pStyle w:val="TOC4"/>
        <w:tabs>
          <w:tab w:val="right" w:leader="dot" w:pos="9628"/>
        </w:tabs>
        <w:rPr>
          <w:rFonts w:ascii="Century"/>
          <w:noProof/>
          <w:sz w:val="21"/>
          <w:szCs w:val="22"/>
        </w:rPr>
      </w:pPr>
      <w:hyperlink w:anchor="_Toc492656600" w:history="1">
        <w:r w:rsidRPr="00621D53">
          <w:rPr>
            <w:rStyle w:val="Hyperlink"/>
            <w:noProof/>
          </w:rPr>
          <w:t>5.1.2.7.</w:t>
        </w:r>
        <w:r w:rsidRPr="00621D53">
          <w:rPr>
            <w:rStyle w:val="Hyperlink"/>
            <w:rFonts w:hAnsi="MS Mincho" w:cs="ＭＳ Ｐゴシック"/>
            <w:noProof/>
            <w:kern w:val="0"/>
          </w:rPr>
          <w:t xml:space="preserve"> /RST_SLP2</w:t>
        </w:r>
        <w:r>
          <w:rPr>
            <w:noProof/>
            <w:webHidden/>
          </w:rPr>
          <w:tab/>
        </w:r>
        <w:r>
          <w:rPr>
            <w:noProof/>
            <w:webHidden/>
          </w:rPr>
          <w:fldChar w:fldCharType="begin"/>
        </w:r>
        <w:r>
          <w:rPr>
            <w:noProof/>
            <w:webHidden/>
          </w:rPr>
          <w:instrText xml:space="preserve"> PAGEREF _Toc492656600 \h </w:instrText>
        </w:r>
        <w:r>
          <w:rPr>
            <w:noProof/>
            <w:webHidden/>
          </w:rPr>
        </w:r>
        <w:r>
          <w:rPr>
            <w:noProof/>
            <w:webHidden/>
          </w:rPr>
          <w:fldChar w:fldCharType="separate"/>
        </w:r>
        <w:r>
          <w:rPr>
            <w:noProof/>
            <w:webHidden/>
          </w:rPr>
          <w:t>22</w:t>
        </w:r>
        <w:r>
          <w:rPr>
            <w:noProof/>
            <w:webHidden/>
          </w:rPr>
          <w:fldChar w:fldCharType="end"/>
        </w:r>
      </w:hyperlink>
    </w:p>
    <w:p w14:paraId="60E8FDAB" w14:textId="77777777" w:rsidR="00F049EF" w:rsidRPr="001F44BB" w:rsidRDefault="00F049EF">
      <w:pPr>
        <w:pStyle w:val="TOC4"/>
        <w:tabs>
          <w:tab w:val="right" w:leader="dot" w:pos="9628"/>
        </w:tabs>
        <w:rPr>
          <w:rFonts w:ascii="Century"/>
          <w:noProof/>
          <w:sz w:val="21"/>
          <w:szCs w:val="22"/>
        </w:rPr>
      </w:pPr>
      <w:hyperlink w:anchor="_Toc492656601" w:history="1">
        <w:r w:rsidRPr="00621D53">
          <w:rPr>
            <w:rStyle w:val="Hyperlink"/>
            <w:noProof/>
          </w:rPr>
          <w:t>5.1.2.8.</w:t>
        </w:r>
        <w:r w:rsidRPr="00621D53">
          <w:rPr>
            <w:rStyle w:val="Hyperlink"/>
            <w:rFonts w:hAnsi="MS Mincho" w:cs="ＭＳ Ｐゴシック"/>
            <w:noProof/>
            <w:kern w:val="0"/>
          </w:rPr>
          <w:t xml:space="preserve"> /USB2_OE</w:t>
        </w:r>
        <w:r>
          <w:rPr>
            <w:noProof/>
            <w:webHidden/>
          </w:rPr>
          <w:tab/>
        </w:r>
        <w:r>
          <w:rPr>
            <w:noProof/>
            <w:webHidden/>
          </w:rPr>
          <w:fldChar w:fldCharType="begin"/>
        </w:r>
        <w:r>
          <w:rPr>
            <w:noProof/>
            <w:webHidden/>
          </w:rPr>
          <w:instrText xml:space="preserve"> PAGEREF _Toc492656601 \h </w:instrText>
        </w:r>
        <w:r>
          <w:rPr>
            <w:noProof/>
            <w:webHidden/>
          </w:rPr>
        </w:r>
        <w:r>
          <w:rPr>
            <w:noProof/>
            <w:webHidden/>
          </w:rPr>
          <w:fldChar w:fldCharType="separate"/>
        </w:r>
        <w:r>
          <w:rPr>
            <w:noProof/>
            <w:webHidden/>
          </w:rPr>
          <w:t>23</w:t>
        </w:r>
        <w:r>
          <w:rPr>
            <w:noProof/>
            <w:webHidden/>
          </w:rPr>
          <w:fldChar w:fldCharType="end"/>
        </w:r>
      </w:hyperlink>
    </w:p>
    <w:p w14:paraId="65586D4C" w14:textId="77777777" w:rsidR="00F049EF" w:rsidRPr="001F44BB" w:rsidRDefault="00F049EF">
      <w:pPr>
        <w:pStyle w:val="TOC4"/>
        <w:tabs>
          <w:tab w:val="right" w:leader="dot" w:pos="9628"/>
        </w:tabs>
        <w:rPr>
          <w:rFonts w:ascii="Century"/>
          <w:noProof/>
          <w:sz w:val="21"/>
          <w:szCs w:val="22"/>
        </w:rPr>
      </w:pPr>
      <w:hyperlink w:anchor="_Toc492656602" w:history="1">
        <w:r w:rsidRPr="00621D53">
          <w:rPr>
            <w:rStyle w:val="Hyperlink"/>
            <w:noProof/>
          </w:rPr>
          <w:t>5.1.2.9.</w:t>
        </w:r>
        <w:r w:rsidRPr="00621D53">
          <w:rPr>
            <w:rStyle w:val="Hyperlink"/>
            <w:rFonts w:hAnsi="MS Mincho" w:cs="ＭＳ Ｐゴシック"/>
            <w:noProof/>
            <w:kern w:val="0"/>
          </w:rPr>
          <w:t xml:space="preserve"> MC_PWR_EN</w:t>
        </w:r>
        <w:r>
          <w:rPr>
            <w:noProof/>
            <w:webHidden/>
          </w:rPr>
          <w:tab/>
        </w:r>
        <w:r>
          <w:rPr>
            <w:noProof/>
            <w:webHidden/>
          </w:rPr>
          <w:fldChar w:fldCharType="begin"/>
        </w:r>
        <w:r>
          <w:rPr>
            <w:noProof/>
            <w:webHidden/>
          </w:rPr>
          <w:instrText xml:space="preserve"> PAGEREF _Toc492656602 \h </w:instrText>
        </w:r>
        <w:r>
          <w:rPr>
            <w:noProof/>
            <w:webHidden/>
          </w:rPr>
        </w:r>
        <w:r>
          <w:rPr>
            <w:noProof/>
            <w:webHidden/>
          </w:rPr>
          <w:fldChar w:fldCharType="separate"/>
        </w:r>
        <w:r>
          <w:rPr>
            <w:noProof/>
            <w:webHidden/>
          </w:rPr>
          <w:t>23</w:t>
        </w:r>
        <w:r>
          <w:rPr>
            <w:noProof/>
            <w:webHidden/>
          </w:rPr>
          <w:fldChar w:fldCharType="end"/>
        </w:r>
      </w:hyperlink>
    </w:p>
    <w:p w14:paraId="0C65F732" w14:textId="77777777" w:rsidR="00F049EF" w:rsidRPr="001F44BB" w:rsidRDefault="00F049EF">
      <w:pPr>
        <w:pStyle w:val="TOC4"/>
        <w:tabs>
          <w:tab w:val="right" w:leader="dot" w:pos="9628"/>
        </w:tabs>
        <w:rPr>
          <w:rFonts w:ascii="Century"/>
          <w:noProof/>
          <w:sz w:val="21"/>
          <w:szCs w:val="22"/>
        </w:rPr>
      </w:pPr>
      <w:hyperlink w:anchor="_Toc492656603" w:history="1">
        <w:r w:rsidRPr="00621D53">
          <w:rPr>
            <w:rStyle w:val="Hyperlink"/>
            <w:noProof/>
          </w:rPr>
          <w:t>5.1.2.10.</w:t>
        </w:r>
        <w:r w:rsidRPr="00621D53">
          <w:rPr>
            <w:rStyle w:val="Hyperlink"/>
            <w:rFonts w:hAnsi="MS Mincho" w:cs="ＭＳ Ｐゴシック"/>
            <w:noProof/>
            <w:kern w:val="0"/>
          </w:rPr>
          <w:t xml:space="preserve"> WAKEUP</w:t>
        </w:r>
        <w:r>
          <w:rPr>
            <w:noProof/>
            <w:webHidden/>
          </w:rPr>
          <w:tab/>
        </w:r>
        <w:r>
          <w:rPr>
            <w:noProof/>
            <w:webHidden/>
          </w:rPr>
          <w:fldChar w:fldCharType="begin"/>
        </w:r>
        <w:r>
          <w:rPr>
            <w:noProof/>
            <w:webHidden/>
          </w:rPr>
          <w:instrText xml:space="preserve"> PAGEREF _Toc492656603 \h </w:instrText>
        </w:r>
        <w:r>
          <w:rPr>
            <w:noProof/>
            <w:webHidden/>
          </w:rPr>
        </w:r>
        <w:r>
          <w:rPr>
            <w:noProof/>
            <w:webHidden/>
          </w:rPr>
          <w:fldChar w:fldCharType="separate"/>
        </w:r>
        <w:r>
          <w:rPr>
            <w:noProof/>
            <w:webHidden/>
          </w:rPr>
          <w:t>23</w:t>
        </w:r>
        <w:r>
          <w:rPr>
            <w:noProof/>
            <w:webHidden/>
          </w:rPr>
          <w:fldChar w:fldCharType="end"/>
        </w:r>
      </w:hyperlink>
    </w:p>
    <w:p w14:paraId="3EC8F2EF" w14:textId="77777777" w:rsidR="00F049EF" w:rsidRPr="001F44BB" w:rsidRDefault="00F049EF">
      <w:pPr>
        <w:pStyle w:val="TOC3"/>
        <w:tabs>
          <w:tab w:val="right" w:leader="dot" w:pos="9628"/>
        </w:tabs>
        <w:ind w:left="526"/>
        <w:rPr>
          <w:rFonts w:ascii="Century"/>
          <w:noProof/>
          <w:sz w:val="21"/>
          <w:szCs w:val="22"/>
        </w:rPr>
      </w:pPr>
      <w:hyperlink w:anchor="_Toc492656604" w:history="1">
        <w:r w:rsidRPr="00621D53">
          <w:rPr>
            <w:rStyle w:val="Hyperlink"/>
            <w:rFonts w:hAnsi="MS Mincho"/>
            <w:noProof/>
          </w:rPr>
          <w:t>5.1.3. KM</w:t>
        </w:r>
        <w:r w:rsidRPr="00621D53">
          <w:rPr>
            <w:rStyle w:val="Hyperlink"/>
            <w:rFonts w:hAnsi="MS Mincho" w:hint="eastAsia"/>
            <w:noProof/>
          </w:rPr>
          <w:t>Interrupt Signals</w:t>
        </w:r>
        <w:r>
          <w:rPr>
            <w:noProof/>
            <w:webHidden/>
          </w:rPr>
          <w:tab/>
        </w:r>
        <w:r>
          <w:rPr>
            <w:noProof/>
            <w:webHidden/>
          </w:rPr>
          <w:fldChar w:fldCharType="begin"/>
        </w:r>
        <w:r>
          <w:rPr>
            <w:noProof/>
            <w:webHidden/>
          </w:rPr>
          <w:instrText xml:space="preserve"> PAGEREF _Toc492656604 \h </w:instrText>
        </w:r>
        <w:r>
          <w:rPr>
            <w:noProof/>
            <w:webHidden/>
          </w:rPr>
        </w:r>
        <w:r>
          <w:rPr>
            <w:noProof/>
            <w:webHidden/>
          </w:rPr>
          <w:fldChar w:fldCharType="separate"/>
        </w:r>
        <w:r>
          <w:rPr>
            <w:noProof/>
            <w:webHidden/>
          </w:rPr>
          <w:t>23</w:t>
        </w:r>
        <w:r>
          <w:rPr>
            <w:noProof/>
            <w:webHidden/>
          </w:rPr>
          <w:fldChar w:fldCharType="end"/>
        </w:r>
      </w:hyperlink>
    </w:p>
    <w:p w14:paraId="3E1C9663" w14:textId="77777777" w:rsidR="00F049EF" w:rsidRPr="001F44BB" w:rsidRDefault="00F049EF">
      <w:pPr>
        <w:pStyle w:val="TOC4"/>
        <w:tabs>
          <w:tab w:val="right" w:leader="dot" w:pos="9628"/>
        </w:tabs>
        <w:rPr>
          <w:rFonts w:ascii="Century"/>
          <w:noProof/>
          <w:sz w:val="21"/>
          <w:szCs w:val="22"/>
        </w:rPr>
      </w:pPr>
      <w:hyperlink w:anchor="_Toc492656605" w:history="1">
        <w:r w:rsidRPr="00621D53">
          <w:rPr>
            <w:rStyle w:val="Hyperlink"/>
            <w:noProof/>
          </w:rPr>
          <w:t>5.1.3.1.</w:t>
        </w:r>
        <w:r w:rsidRPr="00621D53">
          <w:rPr>
            <w:rStyle w:val="Hyperlink"/>
            <w:rFonts w:hAnsi="MS Mincho" w:cs="ＭＳ Ｐゴシック"/>
            <w:noProof/>
            <w:kern w:val="0"/>
          </w:rPr>
          <w:t xml:space="preserve"> /HRESET_REQ</w:t>
        </w:r>
        <w:r>
          <w:rPr>
            <w:noProof/>
            <w:webHidden/>
          </w:rPr>
          <w:tab/>
        </w:r>
        <w:r>
          <w:rPr>
            <w:noProof/>
            <w:webHidden/>
          </w:rPr>
          <w:fldChar w:fldCharType="begin"/>
        </w:r>
        <w:r>
          <w:rPr>
            <w:noProof/>
            <w:webHidden/>
          </w:rPr>
          <w:instrText xml:space="preserve"> PAGEREF _Toc492656605 \h </w:instrText>
        </w:r>
        <w:r>
          <w:rPr>
            <w:noProof/>
            <w:webHidden/>
          </w:rPr>
        </w:r>
        <w:r>
          <w:rPr>
            <w:noProof/>
            <w:webHidden/>
          </w:rPr>
          <w:fldChar w:fldCharType="separate"/>
        </w:r>
        <w:r>
          <w:rPr>
            <w:noProof/>
            <w:webHidden/>
          </w:rPr>
          <w:t>23</w:t>
        </w:r>
        <w:r>
          <w:rPr>
            <w:noProof/>
            <w:webHidden/>
          </w:rPr>
          <w:fldChar w:fldCharType="end"/>
        </w:r>
      </w:hyperlink>
    </w:p>
    <w:p w14:paraId="69C22C74" w14:textId="77777777" w:rsidR="00F049EF" w:rsidRPr="001F44BB" w:rsidRDefault="00F049EF">
      <w:pPr>
        <w:pStyle w:val="TOC4"/>
        <w:tabs>
          <w:tab w:val="right" w:leader="dot" w:pos="9628"/>
        </w:tabs>
        <w:rPr>
          <w:rFonts w:ascii="Century"/>
          <w:noProof/>
          <w:sz w:val="21"/>
          <w:szCs w:val="22"/>
        </w:rPr>
      </w:pPr>
      <w:hyperlink w:anchor="_Toc492656606" w:history="1">
        <w:r w:rsidRPr="00621D53">
          <w:rPr>
            <w:rStyle w:val="Hyperlink"/>
            <w:noProof/>
          </w:rPr>
          <w:t>5.1.3.2.</w:t>
        </w:r>
        <w:r w:rsidRPr="00621D53">
          <w:rPr>
            <w:rStyle w:val="Hyperlink"/>
            <w:rFonts w:hAnsi="MS Mincho" w:cs="ＭＳ Ｐゴシック"/>
            <w:noProof/>
            <w:kern w:val="0"/>
          </w:rPr>
          <w:t xml:space="preserve"> AP_PWR_EN</w:t>
        </w:r>
        <w:r>
          <w:rPr>
            <w:noProof/>
            <w:webHidden/>
          </w:rPr>
          <w:tab/>
        </w:r>
        <w:r>
          <w:rPr>
            <w:noProof/>
            <w:webHidden/>
          </w:rPr>
          <w:fldChar w:fldCharType="begin"/>
        </w:r>
        <w:r>
          <w:rPr>
            <w:noProof/>
            <w:webHidden/>
          </w:rPr>
          <w:instrText xml:space="preserve"> PAGEREF _Toc492656606 \h </w:instrText>
        </w:r>
        <w:r>
          <w:rPr>
            <w:noProof/>
            <w:webHidden/>
          </w:rPr>
        </w:r>
        <w:r>
          <w:rPr>
            <w:noProof/>
            <w:webHidden/>
          </w:rPr>
          <w:fldChar w:fldCharType="separate"/>
        </w:r>
        <w:r>
          <w:rPr>
            <w:noProof/>
            <w:webHidden/>
          </w:rPr>
          <w:t>23</w:t>
        </w:r>
        <w:r>
          <w:rPr>
            <w:noProof/>
            <w:webHidden/>
          </w:rPr>
          <w:fldChar w:fldCharType="end"/>
        </w:r>
      </w:hyperlink>
    </w:p>
    <w:p w14:paraId="59304BD6" w14:textId="77777777" w:rsidR="00F049EF" w:rsidRPr="001F44BB" w:rsidRDefault="00F049EF">
      <w:pPr>
        <w:pStyle w:val="TOC4"/>
        <w:tabs>
          <w:tab w:val="right" w:leader="dot" w:pos="9628"/>
        </w:tabs>
        <w:rPr>
          <w:rFonts w:ascii="Century"/>
          <w:noProof/>
          <w:sz w:val="21"/>
          <w:szCs w:val="22"/>
        </w:rPr>
      </w:pPr>
      <w:hyperlink w:anchor="_Toc492656607" w:history="1">
        <w:r w:rsidRPr="00621D53">
          <w:rPr>
            <w:rStyle w:val="Hyperlink"/>
            <w:noProof/>
          </w:rPr>
          <w:t>5.1.3.3.</w:t>
        </w:r>
        <w:r w:rsidRPr="00621D53">
          <w:rPr>
            <w:rStyle w:val="Hyperlink"/>
            <w:rFonts w:hAnsi="MS Mincho" w:cs="ＭＳ Ｐゴシック"/>
            <w:noProof/>
            <w:kern w:val="0"/>
          </w:rPr>
          <w:t xml:space="preserve"> POWER_MONITOR</w:t>
        </w:r>
        <w:r>
          <w:rPr>
            <w:noProof/>
            <w:webHidden/>
          </w:rPr>
          <w:tab/>
        </w:r>
        <w:r>
          <w:rPr>
            <w:noProof/>
            <w:webHidden/>
          </w:rPr>
          <w:fldChar w:fldCharType="begin"/>
        </w:r>
        <w:r>
          <w:rPr>
            <w:noProof/>
            <w:webHidden/>
          </w:rPr>
          <w:instrText xml:space="preserve"> PAGEREF _Toc492656607 \h </w:instrText>
        </w:r>
        <w:r>
          <w:rPr>
            <w:noProof/>
            <w:webHidden/>
          </w:rPr>
        </w:r>
        <w:r>
          <w:rPr>
            <w:noProof/>
            <w:webHidden/>
          </w:rPr>
          <w:fldChar w:fldCharType="separate"/>
        </w:r>
        <w:r>
          <w:rPr>
            <w:noProof/>
            <w:webHidden/>
          </w:rPr>
          <w:t>23</w:t>
        </w:r>
        <w:r>
          <w:rPr>
            <w:noProof/>
            <w:webHidden/>
          </w:rPr>
          <w:fldChar w:fldCharType="end"/>
        </w:r>
      </w:hyperlink>
    </w:p>
    <w:p w14:paraId="2CDA2796" w14:textId="77777777" w:rsidR="00F049EF" w:rsidRPr="001F44BB" w:rsidRDefault="00F049EF">
      <w:pPr>
        <w:pStyle w:val="TOC4"/>
        <w:tabs>
          <w:tab w:val="right" w:leader="dot" w:pos="9628"/>
        </w:tabs>
        <w:rPr>
          <w:rFonts w:ascii="Century"/>
          <w:noProof/>
          <w:sz w:val="21"/>
          <w:szCs w:val="22"/>
        </w:rPr>
      </w:pPr>
      <w:hyperlink w:anchor="_Toc492656608" w:history="1">
        <w:r w:rsidRPr="00621D53">
          <w:rPr>
            <w:rStyle w:val="Hyperlink"/>
            <w:noProof/>
          </w:rPr>
          <w:t>5.1.3.4.</w:t>
        </w:r>
        <w:r w:rsidRPr="00621D53">
          <w:rPr>
            <w:rStyle w:val="Hyperlink"/>
            <w:rFonts w:hAnsi="MS Mincho" w:cs="ＭＳ Ｐゴシック"/>
            <w:noProof/>
            <w:kern w:val="0"/>
          </w:rPr>
          <w:t xml:space="preserve"> MSW_ON</w:t>
        </w:r>
        <w:r>
          <w:rPr>
            <w:noProof/>
            <w:webHidden/>
          </w:rPr>
          <w:tab/>
        </w:r>
        <w:r>
          <w:rPr>
            <w:noProof/>
            <w:webHidden/>
          </w:rPr>
          <w:fldChar w:fldCharType="begin"/>
        </w:r>
        <w:r>
          <w:rPr>
            <w:noProof/>
            <w:webHidden/>
          </w:rPr>
          <w:instrText xml:space="preserve"> PAGEREF _Toc492656608 \h </w:instrText>
        </w:r>
        <w:r>
          <w:rPr>
            <w:noProof/>
            <w:webHidden/>
          </w:rPr>
        </w:r>
        <w:r>
          <w:rPr>
            <w:noProof/>
            <w:webHidden/>
          </w:rPr>
          <w:fldChar w:fldCharType="separate"/>
        </w:r>
        <w:r>
          <w:rPr>
            <w:noProof/>
            <w:webHidden/>
          </w:rPr>
          <w:t>23</w:t>
        </w:r>
        <w:r>
          <w:rPr>
            <w:noProof/>
            <w:webHidden/>
          </w:rPr>
          <w:fldChar w:fldCharType="end"/>
        </w:r>
      </w:hyperlink>
    </w:p>
    <w:p w14:paraId="482D6CF9" w14:textId="77777777" w:rsidR="00F049EF" w:rsidRPr="001F44BB" w:rsidRDefault="00F049EF">
      <w:pPr>
        <w:pStyle w:val="TOC3"/>
        <w:tabs>
          <w:tab w:val="right" w:leader="dot" w:pos="9628"/>
        </w:tabs>
        <w:ind w:left="526"/>
        <w:rPr>
          <w:rFonts w:ascii="Century"/>
          <w:noProof/>
          <w:sz w:val="21"/>
          <w:szCs w:val="22"/>
        </w:rPr>
      </w:pPr>
      <w:hyperlink w:anchor="_Toc492656609" w:history="1">
        <w:r w:rsidRPr="00621D53">
          <w:rPr>
            <w:rStyle w:val="Hyperlink"/>
            <w:rFonts w:hAnsi="MS Mincho"/>
            <w:noProof/>
          </w:rPr>
          <w:t>5.1.4. I2C</w:t>
        </w:r>
        <w:r w:rsidRPr="00621D53">
          <w:rPr>
            <w:rStyle w:val="Hyperlink"/>
            <w:rFonts w:hAnsi="MS Mincho" w:hint="eastAsia"/>
            <w:noProof/>
          </w:rPr>
          <w:t>Control</w:t>
        </w:r>
        <w:r>
          <w:rPr>
            <w:noProof/>
            <w:webHidden/>
          </w:rPr>
          <w:tab/>
        </w:r>
        <w:r>
          <w:rPr>
            <w:noProof/>
            <w:webHidden/>
          </w:rPr>
          <w:fldChar w:fldCharType="begin"/>
        </w:r>
        <w:r>
          <w:rPr>
            <w:noProof/>
            <w:webHidden/>
          </w:rPr>
          <w:instrText xml:space="preserve"> PAGEREF _Toc492656609 \h </w:instrText>
        </w:r>
        <w:r>
          <w:rPr>
            <w:noProof/>
            <w:webHidden/>
          </w:rPr>
        </w:r>
        <w:r>
          <w:rPr>
            <w:noProof/>
            <w:webHidden/>
          </w:rPr>
          <w:fldChar w:fldCharType="separate"/>
        </w:r>
        <w:r>
          <w:rPr>
            <w:noProof/>
            <w:webHidden/>
          </w:rPr>
          <w:t>24</w:t>
        </w:r>
        <w:r>
          <w:rPr>
            <w:noProof/>
            <w:webHidden/>
          </w:rPr>
          <w:fldChar w:fldCharType="end"/>
        </w:r>
      </w:hyperlink>
    </w:p>
    <w:p w14:paraId="11BA713D" w14:textId="77777777" w:rsidR="00F049EF" w:rsidRPr="001F44BB" w:rsidRDefault="00F049EF">
      <w:pPr>
        <w:pStyle w:val="TOC4"/>
        <w:tabs>
          <w:tab w:val="right" w:leader="dot" w:pos="9628"/>
        </w:tabs>
        <w:rPr>
          <w:rFonts w:ascii="Century"/>
          <w:noProof/>
          <w:sz w:val="21"/>
          <w:szCs w:val="22"/>
        </w:rPr>
      </w:pPr>
      <w:hyperlink w:anchor="_Toc492656610" w:history="1">
        <w:r w:rsidRPr="00621D53">
          <w:rPr>
            <w:rStyle w:val="Hyperlink"/>
            <w:rFonts w:hAnsi="MS Mincho"/>
            <w:noProof/>
          </w:rPr>
          <w:t>5.1.4.1.</w:t>
        </w:r>
        <w:r w:rsidRPr="00621D53">
          <w:rPr>
            <w:rStyle w:val="Hyperlink"/>
            <w:rFonts w:hAnsi="MS Mincho" w:hint="eastAsia"/>
            <w:noProof/>
          </w:rPr>
          <w:t xml:space="preserve"> Communication Specifications</w:t>
        </w:r>
        <w:r>
          <w:rPr>
            <w:noProof/>
            <w:webHidden/>
          </w:rPr>
          <w:tab/>
        </w:r>
        <w:r>
          <w:rPr>
            <w:noProof/>
            <w:webHidden/>
          </w:rPr>
          <w:fldChar w:fldCharType="begin"/>
        </w:r>
        <w:r>
          <w:rPr>
            <w:noProof/>
            <w:webHidden/>
          </w:rPr>
          <w:instrText xml:space="preserve"> PAGEREF _Toc492656610 \h </w:instrText>
        </w:r>
        <w:r>
          <w:rPr>
            <w:noProof/>
            <w:webHidden/>
          </w:rPr>
        </w:r>
        <w:r>
          <w:rPr>
            <w:noProof/>
            <w:webHidden/>
          </w:rPr>
          <w:fldChar w:fldCharType="separate"/>
        </w:r>
        <w:r>
          <w:rPr>
            <w:noProof/>
            <w:webHidden/>
          </w:rPr>
          <w:t>24</w:t>
        </w:r>
        <w:r>
          <w:rPr>
            <w:noProof/>
            <w:webHidden/>
          </w:rPr>
          <w:fldChar w:fldCharType="end"/>
        </w:r>
      </w:hyperlink>
    </w:p>
    <w:p w14:paraId="3896F067" w14:textId="77777777" w:rsidR="00F049EF" w:rsidRPr="001F44BB" w:rsidRDefault="00F049EF">
      <w:pPr>
        <w:pStyle w:val="TOC4"/>
        <w:tabs>
          <w:tab w:val="right" w:leader="dot" w:pos="9628"/>
        </w:tabs>
        <w:rPr>
          <w:rFonts w:ascii="Century"/>
          <w:noProof/>
          <w:sz w:val="21"/>
          <w:szCs w:val="22"/>
        </w:rPr>
      </w:pPr>
      <w:hyperlink w:anchor="_Toc492656611" w:history="1">
        <w:r w:rsidRPr="00621D53">
          <w:rPr>
            <w:rStyle w:val="Hyperlink"/>
            <w:rFonts w:hAnsi="MS Mincho"/>
            <w:noProof/>
          </w:rPr>
          <w:t>5.1.4.2. STM32CubeMX</w:t>
        </w:r>
        <w:r w:rsidRPr="00621D53">
          <w:rPr>
            <w:rStyle w:val="Hyperlink"/>
            <w:rFonts w:hAnsi="MS Mincho" w:hint="eastAsia"/>
            <w:noProof/>
          </w:rPr>
          <w:t>Settings</w:t>
        </w:r>
        <w:r>
          <w:rPr>
            <w:noProof/>
            <w:webHidden/>
          </w:rPr>
          <w:tab/>
        </w:r>
        <w:r>
          <w:rPr>
            <w:noProof/>
            <w:webHidden/>
          </w:rPr>
          <w:fldChar w:fldCharType="begin"/>
        </w:r>
        <w:r>
          <w:rPr>
            <w:noProof/>
            <w:webHidden/>
          </w:rPr>
          <w:instrText xml:space="preserve"> PAGEREF _Toc492656611 \h </w:instrText>
        </w:r>
        <w:r>
          <w:rPr>
            <w:noProof/>
            <w:webHidden/>
          </w:rPr>
        </w:r>
        <w:r>
          <w:rPr>
            <w:noProof/>
            <w:webHidden/>
          </w:rPr>
          <w:fldChar w:fldCharType="separate"/>
        </w:r>
        <w:r>
          <w:rPr>
            <w:noProof/>
            <w:webHidden/>
          </w:rPr>
          <w:t>24</w:t>
        </w:r>
        <w:r>
          <w:rPr>
            <w:noProof/>
            <w:webHidden/>
          </w:rPr>
          <w:fldChar w:fldCharType="end"/>
        </w:r>
      </w:hyperlink>
    </w:p>
    <w:p w14:paraId="11915E96" w14:textId="77777777" w:rsidR="00F049EF" w:rsidRPr="001F44BB" w:rsidRDefault="00F049EF">
      <w:pPr>
        <w:pStyle w:val="TOC4"/>
        <w:tabs>
          <w:tab w:val="right" w:leader="dot" w:pos="9628"/>
        </w:tabs>
        <w:rPr>
          <w:rFonts w:ascii="Century"/>
          <w:noProof/>
          <w:sz w:val="21"/>
          <w:szCs w:val="22"/>
        </w:rPr>
      </w:pPr>
      <w:hyperlink w:anchor="_Toc492656612" w:history="1">
        <w:r w:rsidRPr="00621D53">
          <w:rPr>
            <w:rStyle w:val="Hyperlink"/>
            <w:rFonts w:hAnsi="MS Mincho"/>
            <w:noProof/>
          </w:rPr>
          <w:t>5.1.4.3.</w:t>
        </w:r>
        <w:r w:rsidRPr="00621D53">
          <w:rPr>
            <w:rStyle w:val="Hyperlink"/>
            <w:rFonts w:hAnsi="MS Mincho" w:hint="eastAsia"/>
            <w:noProof/>
          </w:rPr>
          <w:t xml:space="preserve"> Control Sequence</w:t>
        </w:r>
        <w:r>
          <w:rPr>
            <w:noProof/>
            <w:webHidden/>
          </w:rPr>
          <w:tab/>
        </w:r>
        <w:r>
          <w:rPr>
            <w:noProof/>
            <w:webHidden/>
          </w:rPr>
          <w:fldChar w:fldCharType="begin"/>
        </w:r>
        <w:r>
          <w:rPr>
            <w:noProof/>
            <w:webHidden/>
          </w:rPr>
          <w:instrText xml:space="preserve"> PAGEREF _Toc492656612 \h </w:instrText>
        </w:r>
        <w:r>
          <w:rPr>
            <w:noProof/>
            <w:webHidden/>
          </w:rPr>
        </w:r>
        <w:r>
          <w:rPr>
            <w:noProof/>
            <w:webHidden/>
          </w:rPr>
          <w:fldChar w:fldCharType="separate"/>
        </w:r>
        <w:r>
          <w:rPr>
            <w:noProof/>
            <w:webHidden/>
          </w:rPr>
          <w:t>26</w:t>
        </w:r>
        <w:r>
          <w:rPr>
            <w:noProof/>
            <w:webHidden/>
          </w:rPr>
          <w:fldChar w:fldCharType="end"/>
        </w:r>
      </w:hyperlink>
    </w:p>
    <w:p w14:paraId="10E658B1" w14:textId="77777777" w:rsidR="00F049EF" w:rsidRPr="001F44BB" w:rsidRDefault="00F049EF">
      <w:pPr>
        <w:pStyle w:val="TOC4"/>
        <w:tabs>
          <w:tab w:val="right" w:leader="dot" w:pos="9628"/>
        </w:tabs>
        <w:rPr>
          <w:rFonts w:ascii="Century"/>
          <w:noProof/>
          <w:sz w:val="21"/>
          <w:szCs w:val="22"/>
        </w:rPr>
      </w:pPr>
      <w:hyperlink w:anchor="_Toc492656613" w:history="1">
        <w:r w:rsidRPr="00621D53">
          <w:rPr>
            <w:rStyle w:val="Hyperlink"/>
            <w:rFonts w:hAnsi="MS Mincho"/>
            <w:noProof/>
          </w:rPr>
          <w:t>5.1.4.4. PS-CPU 2</w:t>
        </w:r>
        <w:r w:rsidRPr="00621D53">
          <w:rPr>
            <w:rStyle w:val="Hyperlink"/>
            <w:rFonts w:hAnsi="MS Mincho"/>
            <w:noProof/>
            <w:vertAlign w:val="superscript"/>
          </w:rPr>
          <w:t>nd</w:t>
        </w:r>
        <w:r w:rsidRPr="00621D53">
          <w:rPr>
            <w:rStyle w:val="Hyperlink"/>
            <w:rFonts w:hAnsi="MS Mincho" w:hint="eastAsia"/>
            <w:noProof/>
          </w:rPr>
          <w:t>Address Specifications</w:t>
        </w:r>
        <w:r>
          <w:rPr>
            <w:noProof/>
            <w:webHidden/>
          </w:rPr>
          <w:tab/>
        </w:r>
        <w:r>
          <w:rPr>
            <w:noProof/>
            <w:webHidden/>
          </w:rPr>
          <w:fldChar w:fldCharType="begin"/>
        </w:r>
        <w:r>
          <w:rPr>
            <w:noProof/>
            <w:webHidden/>
          </w:rPr>
          <w:instrText xml:space="preserve"> PAGEREF _Toc492656613 \h </w:instrText>
        </w:r>
        <w:r>
          <w:rPr>
            <w:noProof/>
            <w:webHidden/>
          </w:rPr>
        </w:r>
        <w:r>
          <w:rPr>
            <w:noProof/>
            <w:webHidden/>
          </w:rPr>
          <w:fldChar w:fldCharType="separate"/>
        </w:r>
        <w:r>
          <w:rPr>
            <w:noProof/>
            <w:webHidden/>
          </w:rPr>
          <w:t>27</w:t>
        </w:r>
        <w:r>
          <w:rPr>
            <w:noProof/>
            <w:webHidden/>
          </w:rPr>
          <w:fldChar w:fldCharType="end"/>
        </w:r>
      </w:hyperlink>
    </w:p>
    <w:p w14:paraId="6FE53A9E" w14:textId="77777777" w:rsidR="00F049EF" w:rsidRPr="001F44BB" w:rsidRDefault="00F049EF">
      <w:pPr>
        <w:pStyle w:val="TOC3"/>
        <w:tabs>
          <w:tab w:val="right" w:leader="dot" w:pos="9628"/>
        </w:tabs>
        <w:ind w:left="526"/>
        <w:rPr>
          <w:rFonts w:ascii="Century"/>
          <w:noProof/>
          <w:sz w:val="21"/>
          <w:szCs w:val="22"/>
        </w:rPr>
      </w:pPr>
      <w:hyperlink w:anchor="_Toc492656614" w:history="1">
        <w:r w:rsidRPr="00621D53">
          <w:rPr>
            <w:rStyle w:val="Hyperlink"/>
            <w:rFonts w:hAnsi="MS Mincho"/>
            <w:noProof/>
          </w:rPr>
          <w:t>5.1.5. IAP</w:t>
        </w:r>
        <w:r w:rsidRPr="00621D53">
          <w:rPr>
            <w:rStyle w:val="Hyperlink"/>
            <w:rFonts w:hAnsi="MS Mincho" w:hint="eastAsia"/>
            <w:noProof/>
          </w:rPr>
          <w:t>Control</w:t>
        </w:r>
        <w:r>
          <w:rPr>
            <w:noProof/>
            <w:webHidden/>
          </w:rPr>
          <w:tab/>
        </w:r>
        <w:r>
          <w:rPr>
            <w:noProof/>
            <w:webHidden/>
          </w:rPr>
          <w:fldChar w:fldCharType="begin"/>
        </w:r>
        <w:r>
          <w:rPr>
            <w:noProof/>
            <w:webHidden/>
          </w:rPr>
          <w:instrText xml:space="preserve"> PAGEREF _Toc492656614 \h </w:instrText>
        </w:r>
        <w:r>
          <w:rPr>
            <w:noProof/>
            <w:webHidden/>
          </w:rPr>
        </w:r>
        <w:r>
          <w:rPr>
            <w:noProof/>
            <w:webHidden/>
          </w:rPr>
          <w:fldChar w:fldCharType="separate"/>
        </w:r>
        <w:r>
          <w:rPr>
            <w:noProof/>
            <w:webHidden/>
          </w:rPr>
          <w:t>33</w:t>
        </w:r>
        <w:r>
          <w:rPr>
            <w:noProof/>
            <w:webHidden/>
          </w:rPr>
          <w:fldChar w:fldCharType="end"/>
        </w:r>
      </w:hyperlink>
    </w:p>
    <w:p w14:paraId="4806A1B4" w14:textId="77777777" w:rsidR="00F049EF" w:rsidRPr="001F44BB" w:rsidRDefault="00F049EF">
      <w:pPr>
        <w:pStyle w:val="TOC4"/>
        <w:tabs>
          <w:tab w:val="right" w:leader="dot" w:pos="9628"/>
        </w:tabs>
        <w:rPr>
          <w:rFonts w:ascii="Century"/>
          <w:noProof/>
          <w:sz w:val="21"/>
          <w:szCs w:val="22"/>
        </w:rPr>
      </w:pPr>
      <w:hyperlink w:anchor="_Toc492656615" w:history="1">
        <w:r w:rsidRPr="00621D53">
          <w:rPr>
            <w:rStyle w:val="Hyperlink"/>
            <w:rFonts w:hAnsi="MS Mincho"/>
            <w:noProof/>
          </w:rPr>
          <w:t>5.1.5.1. IAP</w:t>
        </w:r>
        <w:r w:rsidRPr="00621D53">
          <w:rPr>
            <w:rStyle w:val="Hyperlink"/>
            <w:rFonts w:hAnsi="MS Mincho" w:hint="eastAsia"/>
            <w:noProof/>
          </w:rPr>
          <w:t>Control Base</w:t>
        </w:r>
        <w:r>
          <w:rPr>
            <w:noProof/>
            <w:webHidden/>
          </w:rPr>
          <w:tab/>
        </w:r>
        <w:r>
          <w:rPr>
            <w:noProof/>
            <w:webHidden/>
          </w:rPr>
          <w:fldChar w:fldCharType="begin"/>
        </w:r>
        <w:r>
          <w:rPr>
            <w:noProof/>
            <w:webHidden/>
          </w:rPr>
          <w:instrText xml:space="preserve"> PAGEREF _Toc492656615 \h </w:instrText>
        </w:r>
        <w:r>
          <w:rPr>
            <w:noProof/>
            <w:webHidden/>
          </w:rPr>
        </w:r>
        <w:r>
          <w:rPr>
            <w:noProof/>
            <w:webHidden/>
          </w:rPr>
          <w:fldChar w:fldCharType="separate"/>
        </w:r>
        <w:r>
          <w:rPr>
            <w:noProof/>
            <w:webHidden/>
          </w:rPr>
          <w:t>33</w:t>
        </w:r>
        <w:r>
          <w:rPr>
            <w:noProof/>
            <w:webHidden/>
          </w:rPr>
          <w:fldChar w:fldCharType="end"/>
        </w:r>
      </w:hyperlink>
    </w:p>
    <w:p w14:paraId="41765C38" w14:textId="77777777" w:rsidR="00F049EF" w:rsidRPr="001F44BB" w:rsidRDefault="00F049EF">
      <w:pPr>
        <w:pStyle w:val="TOC4"/>
        <w:tabs>
          <w:tab w:val="right" w:leader="dot" w:pos="9628"/>
        </w:tabs>
        <w:rPr>
          <w:rFonts w:ascii="Century"/>
          <w:noProof/>
          <w:sz w:val="21"/>
          <w:szCs w:val="22"/>
        </w:rPr>
      </w:pPr>
      <w:hyperlink w:anchor="_Toc492656616" w:history="1">
        <w:r w:rsidRPr="00621D53">
          <w:rPr>
            <w:rStyle w:val="Hyperlink"/>
            <w:rFonts w:hAnsi="MS Mincho"/>
            <w:noProof/>
          </w:rPr>
          <w:t>5.1.5.2.</w:t>
        </w:r>
        <w:r w:rsidRPr="00621D53">
          <w:rPr>
            <w:rStyle w:val="Hyperlink"/>
            <w:rFonts w:hAnsi="MS Mincho" w:hint="eastAsia"/>
            <w:noProof/>
          </w:rPr>
          <w:t xml:space="preserve"> Project Segmentation</w:t>
        </w:r>
        <w:r>
          <w:rPr>
            <w:noProof/>
            <w:webHidden/>
          </w:rPr>
          <w:tab/>
        </w:r>
        <w:r>
          <w:rPr>
            <w:noProof/>
            <w:webHidden/>
          </w:rPr>
          <w:fldChar w:fldCharType="begin"/>
        </w:r>
        <w:r>
          <w:rPr>
            <w:noProof/>
            <w:webHidden/>
          </w:rPr>
          <w:instrText xml:space="preserve"> PAGEREF _Toc492656616 \h </w:instrText>
        </w:r>
        <w:r>
          <w:rPr>
            <w:noProof/>
            <w:webHidden/>
          </w:rPr>
        </w:r>
        <w:r>
          <w:rPr>
            <w:noProof/>
            <w:webHidden/>
          </w:rPr>
          <w:fldChar w:fldCharType="separate"/>
        </w:r>
        <w:r>
          <w:rPr>
            <w:noProof/>
            <w:webHidden/>
          </w:rPr>
          <w:t>33</w:t>
        </w:r>
        <w:r>
          <w:rPr>
            <w:noProof/>
            <w:webHidden/>
          </w:rPr>
          <w:fldChar w:fldCharType="end"/>
        </w:r>
      </w:hyperlink>
    </w:p>
    <w:p w14:paraId="74BCA469" w14:textId="77777777" w:rsidR="00F049EF" w:rsidRPr="001F44BB" w:rsidRDefault="00F049EF">
      <w:pPr>
        <w:pStyle w:val="TOC4"/>
        <w:tabs>
          <w:tab w:val="right" w:leader="dot" w:pos="9628"/>
        </w:tabs>
        <w:rPr>
          <w:rFonts w:ascii="Century"/>
          <w:noProof/>
          <w:sz w:val="21"/>
          <w:szCs w:val="22"/>
        </w:rPr>
      </w:pPr>
      <w:hyperlink w:anchor="_Toc492656617" w:history="1">
        <w:r w:rsidRPr="00621D53">
          <w:rPr>
            <w:rStyle w:val="Hyperlink"/>
            <w:rFonts w:hAnsi="MS Mincho"/>
            <w:noProof/>
          </w:rPr>
          <w:t>5.1.5.3. FlashROM</w:t>
        </w:r>
        <w:r w:rsidRPr="00621D53">
          <w:rPr>
            <w:rStyle w:val="Hyperlink"/>
            <w:rFonts w:hAnsi="MS Mincho" w:hint="eastAsia"/>
            <w:noProof/>
          </w:rPr>
          <w:t>Segmentation</w:t>
        </w:r>
        <w:r>
          <w:rPr>
            <w:noProof/>
            <w:webHidden/>
          </w:rPr>
          <w:tab/>
        </w:r>
        <w:r>
          <w:rPr>
            <w:noProof/>
            <w:webHidden/>
          </w:rPr>
          <w:fldChar w:fldCharType="begin"/>
        </w:r>
        <w:r>
          <w:rPr>
            <w:noProof/>
            <w:webHidden/>
          </w:rPr>
          <w:instrText xml:space="preserve"> PAGEREF _Toc492656617 \h </w:instrText>
        </w:r>
        <w:r>
          <w:rPr>
            <w:noProof/>
            <w:webHidden/>
          </w:rPr>
        </w:r>
        <w:r>
          <w:rPr>
            <w:noProof/>
            <w:webHidden/>
          </w:rPr>
          <w:fldChar w:fldCharType="separate"/>
        </w:r>
        <w:r>
          <w:rPr>
            <w:noProof/>
            <w:webHidden/>
          </w:rPr>
          <w:t>34</w:t>
        </w:r>
        <w:r>
          <w:rPr>
            <w:noProof/>
            <w:webHidden/>
          </w:rPr>
          <w:fldChar w:fldCharType="end"/>
        </w:r>
      </w:hyperlink>
    </w:p>
    <w:p w14:paraId="03FC48B5" w14:textId="77777777" w:rsidR="00F049EF" w:rsidRPr="001F44BB" w:rsidRDefault="00F049EF">
      <w:pPr>
        <w:pStyle w:val="TOC4"/>
        <w:tabs>
          <w:tab w:val="right" w:leader="dot" w:pos="9628"/>
        </w:tabs>
        <w:rPr>
          <w:rFonts w:ascii="Century"/>
          <w:noProof/>
          <w:sz w:val="21"/>
          <w:szCs w:val="22"/>
        </w:rPr>
      </w:pPr>
      <w:hyperlink w:anchor="_Toc492656618" w:history="1">
        <w:r w:rsidRPr="00621D53">
          <w:rPr>
            <w:rStyle w:val="Hyperlink"/>
            <w:rFonts w:hAnsi="MS Mincho"/>
            <w:noProof/>
          </w:rPr>
          <w:t>5.1.5.4. I2C</w:t>
        </w:r>
        <w:r w:rsidRPr="00621D53">
          <w:rPr>
            <w:rStyle w:val="Hyperlink"/>
            <w:rFonts w:hAnsi="MS Mincho" w:hint="eastAsia"/>
            <w:noProof/>
          </w:rPr>
          <w:t>Communication</w:t>
        </w:r>
        <w:r>
          <w:rPr>
            <w:noProof/>
            <w:webHidden/>
          </w:rPr>
          <w:tab/>
        </w:r>
        <w:r>
          <w:rPr>
            <w:noProof/>
            <w:webHidden/>
          </w:rPr>
          <w:fldChar w:fldCharType="begin"/>
        </w:r>
        <w:r>
          <w:rPr>
            <w:noProof/>
            <w:webHidden/>
          </w:rPr>
          <w:instrText xml:space="preserve"> PAGEREF _Toc492656618 \h </w:instrText>
        </w:r>
        <w:r>
          <w:rPr>
            <w:noProof/>
            <w:webHidden/>
          </w:rPr>
        </w:r>
        <w:r>
          <w:rPr>
            <w:noProof/>
            <w:webHidden/>
          </w:rPr>
          <w:fldChar w:fldCharType="separate"/>
        </w:r>
        <w:r>
          <w:rPr>
            <w:noProof/>
            <w:webHidden/>
          </w:rPr>
          <w:t>34</w:t>
        </w:r>
        <w:r>
          <w:rPr>
            <w:noProof/>
            <w:webHidden/>
          </w:rPr>
          <w:fldChar w:fldCharType="end"/>
        </w:r>
      </w:hyperlink>
    </w:p>
    <w:p w14:paraId="007E0546" w14:textId="77777777" w:rsidR="00F049EF" w:rsidRPr="001F44BB" w:rsidRDefault="00F049EF">
      <w:pPr>
        <w:pStyle w:val="TOC4"/>
        <w:tabs>
          <w:tab w:val="right" w:leader="dot" w:pos="9628"/>
        </w:tabs>
        <w:rPr>
          <w:rFonts w:ascii="Century"/>
          <w:noProof/>
          <w:sz w:val="21"/>
          <w:szCs w:val="22"/>
        </w:rPr>
      </w:pPr>
      <w:hyperlink w:anchor="_Toc492656619" w:history="1">
        <w:r w:rsidRPr="00621D53">
          <w:rPr>
            <w:rStyle w:val="Hyperlink"/>
            <w:rFonts w:hAnsi="MS Mincho"/>
            <w:noProof/>
          </w:rPr>
          <w:t>5.1.5.5.</w:t>
        </w:r>
        <w:r w:rsidRPr="00621D53">
          <w:rPr>
            <w:rStyle w:val="Hyperlink"/>
            <w:rFonts w:hAnsi="MS Mincho" w:hint="eastAsia"/>
            <w:noProof/>
          </w:rPr>
          <w:t xml:space="preserve"> Program Rewrite Reset Control</w:t>
        </w:r>
        <w:r>
          <w:rPr>
            <w:noProof/>
            <w:webHidden/>
          </w:rPr>
          <w:tab/>
        </w:r>
        <w:r>
          <w:rPr>
            <w:noProof/>
            <w:webHidden/>
          </w:rPr>
          <w:fldChar w:fldCharType="begin"/>
        </w:r>
        <w:r>
          <w:rPr>
            <w:noProof/>
            <w:webHidden/>
          </w:rPr>
          <w:instrText xml:space="preserve"> PAGEREF _Toc492656619 \h </w:instrText>
        </w:r>
        <w:r>
          <w:rPr>
            <w:noProof/>
            <w:webHidden/>
          </w:rPr>
        </w:r>
        <w:r>
          <w:rPr>
            <w:noProof/>
            <w:webHidden/>
          </w:rPr>
          <w:fldChar w:fldCharType="separate"/>
        </w:r>
        <w:r>
          <w:rPr>
            <w:noProof/>
            <w:webHidden/>
          </w:rPr>
          <w:t>35</w:t>
        </w:r>
        <w:r>
          <w:rPr>
            <w:noProof/>
            <w:webHidden/>
          </w:rPr>
          <w:fldChar w:fldCharType="end"/>
        </w:r>
      </w:hyperlink>
    </w:p>
    <w:p w14:paraId="7D9D06C6" w14:textId="77777777" w:rsidR="00F049EF" w:rsidRPr="001F44BB" w:rsidRDefault="00F049EF">
      <w:pPr>
        <w:pStyle w:val="TOC3"/>
        <w:tabs>
          <w:tab w:val="right" w:leader="dot" w:pos="9628"/>
        </w:tabs>
        <w:ind w:left="526"/>
        <w:rPr>
          <w:rFonts w:ascii="Century"/>
          <w:noProof/>
          <w:sz w:val="21"/>
          <w:szCs w:val="22"/>
        </w:rPr>
      </w:pPr>
      <w:hyperlink w:anchor="_Toc492656620" w:history="1">
        <w:r w:rsidRPr="00621D53">
          <w:rPr>
            <w:rStyle w:val="Hyperlink"/>
            <w:rFonts w:hAnsi="MS Mincho"/>
            <w:noProof/>
          </w:rPr>
          <w:t>5.1.6. RTC</w:t>
        </w:r>
        <w:r w:rsidRPr="00621D53">
          <w:rPr>
            <w:rStyle w:val="Hyperlink"/>
            <w:rFonts w:hAnsi="MS Mincho" w:hint="eastAsia"/>
            <w:noProof/>
          </w:rPr>
          <w:t>Control</w:t>
        </w:r>
        <w:r>
          <w:rPr>
            <w:noProof/>
            <w:webHidden/>
          </w:rPr>
          <w:tab/>
        </w:r>
        <w:r>
          <w:rPr>
            <w:noProof/>
            <w:webHidden/>
          </w:rPr>
          <w:fldChar w:fldCharType="begin"/>
        </w:r>
        <w:r>
          <w:rPr>
            <w:noProof/>
            <w:webHidden/>
          </w:rPr>
          <w:instrText xml:space="preserve"> PAGEREF _Toc492656620 \h </w:instrText>
        </w:r>
        <w:r>
          <w:rPr>
            <w:noProof/>
            <w:webHidden/>
          </w:rPr>
        </w:r>
        <w:r>
          <w:rPr>
            <w:noProof/>
            <w:webHidden/>
          </w:rPr>
          <w:fldChar w:fldCharType="separate"/>
        </w:r>
        <w:r>
          <w:rPr>
            <w:noProof/>
            <w:webHidden/>
          </w:rPr>
          <w:t>36</w:t>
        </w:r>
        <w:r>
          <w:rPr>
            <w:noProof/>
            <w:webHidden/>
          </w:rPr>
          <w:fldChar w:fldCharType="end"/>
        </w:r>
      </w:hyperlink>
    </w:p>
    <w:p w14:paraId="0C19CA8D" w14:textId="77777777" w:rsidR="00F049EF" w:rsidRPr="001F44BB" w:rsidRDefault="00F049EF">
      <w:pPr>
        <w:pStyle w:val="TOC4"/>
        <w:tabs>
          <w:tab w:val="right" w:leader="dot" w:pos="9628"/>
        </w:tabs>
        <w:rPr>
          <w:rFonts w:ascii="Century"/>
          <w:noProof/>
          <w:sz w:val="21"/>
          <w:szCs w:val="22"/>
        </w:rPr>
      </w:pPr>
      <w:hyperlink w:anchor="_Toc492656621" w:history="1">
        <w:r w:rsidRPr="00621D53">
          <w:rPr>
            <w:rStyle w:val="Hyperlink"/>
            <w:noProof/>
          </w:rPr>
          <w:t>5.1.6.1. STM32CubeMX</w:t>
        </w:r>
        <w:r w:rsidRPr="00621D53">
          <w:rPr>
            <w:rStyle w:val="Hyperlink"/>
            <w:rFonts w:hint="eastAsia"/>
            <w:noProof/>
          </w:rPr>
          <w:t>Settings</w:t>
        </w:r>
        <w:r>
          <w:rPr>
            <w:noProof/>
            <w:webHidden/>
          </w:rPr>
          <w:tab/>
        </w:r>
        <w:r>
          <w:rPr>
            <w:noProof/>
            <w:webHidden/>
          </w:rPr>
          <w:fldChar w:fldCharType="begin"/>
        </w:r>
        <w:r>
          <w:rPr>
            <w:noProof/>
            <w:webHidden/>
          </w:rPr>
          <w:instrText xml:space="preserve"> PAGEREF _Toc492656621 \h </w:instrText>
        </w:r>
        <w:r>
          <w:rPr>
            <w:noProof/>
            <w:webHidden/>
          </w:rPr>
        </w:r>
        <w:r>
          <w:rPr>
            <w:noProof/>
            <w:webHidden/>
          </w:rPr>
          <w:fldChar w:fldCharType="separate"/>
        </w:r>
        <w:r>
          <w:rPr>
            <w:noProof/>
            <w:webHidden/>
          </w:rPr>
          <w:t>36</w:t>
        </w:r>
        <w:r>
          <w:rPr>
            <w:noProof/>
            <w:webHidden/>
          </w:rPr>
          <w:fldChar w:fldCharType="end"/>
        </w:r>
      </w:hyperlink>
    </w:p>
    <w:p w14:paraId="547C4289" w14:textId="77777777" w:rsidR="00F049EF" w:rsidRPr="001F44BB" w:rsidRDefault="00F049EF">
      <w:pPr>
        <w:pStyle w:val="TOC3"/>
        <w:tabs>
          <w:tab w:val="right" w:leader="dot" w:pos="9628"/>
        </w:tabs>
        <w:ind w:left="526"/>
        <w:rPr>
          <w:rFonts w:ascii="Century"/>
          <w:noProof/>
          <w:sz w:val="21"/>
          <w:szCs w:val="22"/>
        </w:rPr>
      </w:pPr>
      <w:hyperlink w:anchor="_Toc492656622" w:history="1">
        <w:r w:rsidRPr="00621D53">
          <w:rPr>
            <w:rStyle w:val="Hyperlink"/>
            <w:rFonts w:hAnsi="MS Mincho"/>
            <w:noProof/>
          </w:rPr>
          <w:t>5.1.7.</w:t>
        </w:r>
        <w:r w:rsidRPr="00621D53">
          <w:rPr>
            <w:rStyle w:val="Hyperlink"/>
            <w:rFonts w:hAnsi="MS Mincho" w:hint="eastAsia"/>
            <w:noProof/>
          </w:rPr>
          <w:t xml:space="preserve"> Initial Power</w:t>
        </w:r>
        <w:r w:rsidRPr="00621D53">
          <w:rPr>
            <w:rStyle w:val="Hyperlink"/>
            <w:rFonts w:hAnsi="MS Mincho"/>
            <w:noProof/>
          </w:rPr>
          <w:t>ON</w:t>
        </w:r>
        <w:r w:rsidRPr="00621D53">
          <w:rPr>
            <w:rStyle w:val="Hyperlink"/>
            <w:rFonts w:hAnsi="MS Mincho" w:hint="eastAsia"/>
            <w:noProof/>
          </w:rPr>
          <w:t>Momentary Power Interruption Handling at Startup</w:t>
        </w:r>
        <w:r>
          <w:rPr>
            <w:noProof/>
            <w:webHidden/>
          </w:rPr>
          <w:tab/>
        </w:r>
        <w:r>
          <w:rPr>
            <w:noProof/>
            <w:webHidden/>
          </w:rPr>
          <w:fldChar w:fldCharType="begin"/>
        </w:r>
        <w:r>
          <w:rPr>
            <w:noProof/>
            <w:webHidden/>
          </w:rPr>
          <w:instrText xml:space="preserve"> PAGEREF _Toc492656622 \h </w:instrText>
        </w:r>
        <w:r>
          <w:rPr>
            <w:noProof/>
            <w:webHidden/>
          </w:rPr>
        </w:r>
        <w:r>
          <w:rPr>
            <w:noProof/>
            <w:webHidden/>
          </w:rPr>
          <w:fldChar w:fldCharType="separate"/>
        </w:r>
        <w:r>
          <w:rPr>
            <w:noProof/>
            <w:webHidden/>
          </w:rPr>
          <w:t>37</w:t>
        </w:r>
        <w:r>
          <w:rPr>
            <w:noProof/>
            <w:webHidden/>
          </w:rPr>
          <w:fldChar w:fldCharType="end"/>
        </w:r>
      </w:hyperlink>
    </w:p>
    <w:p w14:paraId="3E116E44" w14:textId="77777777" w:rsidR="00F049EF" w:rsidRPr="001F44BB" w:rsidRDefault="00F049EF">
      <w:pPr>
        <w:pStyle w:val="TOC4"/>
        <w:tabs>
          <w:tab w:val="right" w:leader="dot" w:pos="9628"/>
        </w:tabs>
        <w:rPr>
          <w:rFonts w:ascii="Century"/>
          <w:noProof/>
          <w:sz w:val="21"/>
          <w:szCs w:val="22"/>
        </w:rPr>
      </w:pPr>
      <w:hyperlink w:anchor="_Toc492656623" w:history="1">
        <w:r w:rsidRPr="00621D53">
          <w:rPr>
            <w:rStyle w:val="Hyperlink"/>
            <w:rFonts w:hAnsi="MS Mincho"/>
            <w:noProof/>
          </w:rPr>
          <w:t>5.1.7.1.</w:t>
        </w:r>
        <w:r w:rsidRPr="00621D53">
          <w:rPr>
            <w:rStyle w:val="Hyperlink"/>
            <w:rFonts w:hAnsi="MS Mincho" w:hint="eastAsia"/>
            <w:noProof/>
          </w:rPr>
          <w:t xml:space="preserve"> Initial Power</w:t>
        </w:r>
        <w:r w:rsidRPr="00621D53">
          <w:rPr>
            <w:rStyle w:val="Hyperlink"/>
            <w:rFonts w:hAnsi="MS Mincho"/>
            <w:noProof/>
          </w:rPr>
          <w:t>ON</w:t>
        </w:r>
        <w:r w:rsidRPr="00621D53">
          <w:rPr>
            <w:rStyle w:val="Hyperlink"/>
            <w:rFonts w:hAnsi="MS Mincho" w:hint="eastAsia"/>
            <w:noProof/>
          </w:rPr>
          <w:t>Sequence</w:t>
        </w:r>
        <w:r>
          <w:rPr>
            <w:noProof/>
            <w:webHidden/>
          </w:rPr>
          <w:tab/>
        </w:r>
        <w:r>
          <w:rPr>
            <w:noProof/>
            <w:webHidden/>
          </w:rPr>
          <w:fldChar w:fldCharType="begin"/>
        </w:r>
        <w:r>
          <w:rPr>
            <w:noProof/>
            <w:webHidden/>
          </w:rPr>
          <w:instrText xml:space="preserve"> PAGEREF _Toc492656623 \h </w:instrText>
        </w:r>
        <w:r>
          <w:rPr>
            <w:noProof/>
            <w:webHidden/>
          </w:rPr>
        </w:r>
        <w:r>
          <w:rPr>
            <w:noProof/>
            <w:webHidden/>
          </w:rPr>
          <w:fldChar w:fldCharType="separate"/>
        </w:r>
        <w:r>
          <w:rPr>
            <w:noProof/>
            <w:webHidden/>
          </w:rPr>
          <w:t>37</w:t>
        </w:r>
        <w:r>
          <w:rPr>
            <w:noProof/>
            <w:webHidden/>
          </w:rPr>
          <w:fldChar w:fldCharType="end"/>
        </w:r>
      </w:hyperlink>
    </w:p>
    <w:p w14:paraId="3DC00124" w14:textId="77777777" w:rsidR="00F049EF" w:rsidRPr="001F44BB" w:rsidRDefault="00F049EF">
      <w:pPr>
        <w:pStyle w:val="TOC3"/>
        <w:tabs>
          <w:tab w:val="right" w:leader="dot" w:pos="9628"/>
        </w:tabs>
        <w:ind w:left="526"/>
        <w:rPr>
          <w:rFonts w:ascii="Century"/>
          <w:noProof/>
          <w:sz w:val="21"/>
          <w:szCs w:val="22"/>
        </w:rPr>
      </w:pPr>
      <w:hyperlink w:anchor="_Toc492656624" w:history="1">
        <w:r w:rsidRPr="00621D53">
          <w:rPr>
            <w:rStyle w:val="Hyperlink"/>
            <w:rFonts w:hAnsi="MS Mincho"/>
            <w:noProof/>
          </w:rPr>
          <w:t>5.1.8.</w:t>
        </w:r>
        <w:r w:rsidRPr="00621D53">
          <w:rPr>
            <w:rStyle w:val="Hyperlink"/>
            <w:rFonts w:hAnsi="MS Mincho" w:hint="eastAsia"/>
            <w:noProof/>
          </w:rPr>
          <w:t xml:space="preserve"> Checksum / Version Information</w:t>
        </w:r>
        <w:r>
          <w:rPr>
            <w:noProof/>
            <w:webHidden/>
          </w:rPr>
          <w:tab/>
        </w:r>
        <w:r>
          <w:rPr>
            <w:noProof/>
            <w:webHidden/>
          </w:rPr>
          <w:fldChar w:fldCharType="begin"/>
        </w:r>
        <w:r>
          <w:rPr>
            <w:noProof/>
            <w:webHidden/>
          </w:rPr>
          <w:instrText xml:space="preserve"> PAGEREF _Toc492656624 \h </w:instrText>
        </w:r>
        <w:r>
          <w:rPr>
            <w:noProof/>
            <w:webHidden/>
          </w:rPr>
        </w:r>
        <w:r>
          <w:rPr>
            <w:noProof/>
            <w:webHidden/>
          </w:rPr>
          <w:fldChar w:fldCharType="separate"/>
        </w:r>
        <w:r>
          <w:rPr>
            <w:noProof/>
            <w:webHidden/>
          </w:rPr>
          <w:t>38</w:t>
        </w:r>
        <w:r>
          <w:rPr>
            <w:noProof/>
            <w:webHidden/>
          </w:rPr>
          <w:fldChar w:fldCharType="end"/>
        </w:r>
      </w:hyperlink>
    </w:p>
    <w:p w14:paraId="09F8A523" w14:textId="77777777" w:rsidR="00F049EF" w:rsidRPr="001F44BB" w:rsidRDefault="00F049EF">
      <w:pPr>
        <w:pStyle w:val="TOC2"/>
        <w:ind w:left="350"/>
        <w:rPr>
          <w:rFonts w:ascii="Century"/>
          <w:sz w:val="21"/>
          <w:szCs w:val="22"/>
        </w:rPr>
      </w:pPr>
      <w:hyperlink w:anchor="_Toc492656625" w:history="1">
        <w:r w:rsidRPr="00621D53">
          <w:rPr>
            <w:rStyle w:val="Hyperlink"/>
          </w:rPr>
          <w:t>5.2.</w:t>
        </w:r>
        <w:r w:rsidRPr="00621D53">
          <w:rPr>
            <w:rStyle w:val="Hyperlink"/>
            <w:rFonts w:hAnsi="MS Mincho" w:hint="eastAsia"/>
          </w:rPr>
          <w:t xml:space="preserve"> Overview Sequence Diagram</w:t>
        </w:r>
        <w:r>
          <w:rPr>
            <w:webHidden/>
          </w:rPr>
          <w:tab/>
        </w:r>
        <w:r>
          <w:rPr>
            <w:webHidden/>
          </w:rPr>
          <w:fldChar w:fldCharType="begin"/>
        </w:r>
        <w:r>
          <w:rPr>
            <w:webHidden/>
          </w:rPr>
          <w:instrText xml:space="preserve"> PAGEREF _Toc492656625 \h </w:instrText>
        </w:r>
        <w:r>
          <w:rPr>
            <w:webHidden/>
          </w:rPr>
        </w:r>
        <w:r>
          <w:rPr>
            <w:webHidden/>
          </w:rPr>
          <w:fldChar w:fldCharType="separate"/>
        </w:r>
        <w:r>
          <w:rPr>
            <w:webHidden/>
          </w:rPr>
          <w:t>39</w:t>
        </w:r>
        <w:r>
          <w:rPr>
            <w:webHidden/>
          </w:rPr>
          <w:fldChar w:fldCharType="end"/>
        </w:r>
      </w:hyperlink>
    </w:p>
    <w:p w14:paraId="22E3E823" w14:textId="77777777" w:rsidR="00F049EF" w:rsidRPr="001F44BB" w:rsidRDefault="00F049EF">
      <w:pPr>
        <w:pStyle w:val="TOC3"/>
        <w:tabs>
          <w:tab w:val="right" w:leader="dot" w:pos="9628"/>
        </w:tabs>
        <w:ind w:left="526"/>
        <w:rPr>
          <w:rFonts w:ascii="Century"/>
          <w:noProof/>
          <w:sz w:val="21"/>
          <w:szCs w:val="22"/>
        </w:rPr>
      </w:pPr>
      <w:hyperlink w:anchor="_Toc492656626" w:history="1">
        <w:r w:rsidRPr="00621D53">
          <w:rPr>
            <w:rStyle w:val="Hyperlink"/>
            <w:noProof/>
          </w:rPr>
          <w:t>5.2.1.</w:t>
        </w:r>
        <w:r w:rsidRPr="00621D53">
          <w:rPr>
            <w:rStyle w:val="Hyperlink"/>
            <w:rFonts w:hint="eastAsia"/>
            <w:noProof/>
          </w:rPr>
          <w:t xml:space="preserve"> Overall Sequence Diagram</w:t>
        </w:r>
        <w:r>
          <w:rPr>
            <w:noProof/>
            <w:webHidden/>
          </w:rPr>
          <w:tab/>
        </w:r>
        <w:r>
          <w:rPr>
            <w:noProof/>
            <w:webHidden/>
          </w:rPr>
          <w:fldChar w:fldCharType="begin"/>
        </w:r>
        <w:r>
          <w:rPr>
            <w:noProof/>
            <w:webHidden/>
          </w:rPr>
          <w:instrText xml:space="preserve"> PAGEREF _Toc492656626 \h </w:instrText>
        </w:r>
        <w:r>
          <w:rPr>
            <w:noProof/>
            <w:webHidden/>
          </w:rPr>
        </w:r>
        <w:r>
          <w:rPr>
            <w:noProof/>
            <w:webHidden/>
          </w:rPr>
          <w:fldChar w:fldCharType="separate"/>
        </w:r>
        <w:r>
          <w:rPr>
            <w:noProof/>
            <w:webHidden/>
          </w:rPr>
          <w:t>39</w:t>
        </w:r>
        <w:r>
          <w:rPr>
            <w:noProof/>
            <w:webHidden/>
          </w:rPr>
          <w:fldChar w:fldCharType="end"/>
        </w:r>
      </w:hyperlink>
    </w:p>
    <w:p w14:paraId="1C4D57F1" w14:textId="77777777" w:rsidR="00F049EF" w:rsidRPr="001F44BB" w:rsidRDefault="00F049EF">
      <w:pPr>
        <w:pStyle w:val="TOC3"/>
        <w:tabs>
          <w:tab w:val="right" w:leader="dot" w:pos="9628"/>
        </w:tabs>
        <w:ind w:left="526"/>
        <w:rPr>
          <w:rFonts w:ascii="Century"/>
          <w:noProof/>
          <w:sz w:val="21"/>
          <w:szCs w:val="22"/>
        </w:rPr>
      </w:pPr>
      <w:hyperlink w:anchor="_Toc492656627" w:history="1">
        <w:r w:rsidRPr="00621D53">
          <w:rPr>
            <w:rStyle w:val="Hyperlink"/>
            <w:noProof/>
          </w:rPr>
          <w:t>5.2.2.</w:t>
        </w:r>
        <w:r w:rsidRPr="00621D53">
          <w:rPr>
            <w:rStyle w:val="Hyperlink"/>
            <w:rFonts w:hint="eastAsia"/>
            <w:noProof/>
          </w:rPr>
          <w:t xml:space="preserve"> Power</w:t>
        </w:r>
        <w:r w:rsidRPr="00621D53">
          <w:rPr>
            <w:rStyle w:val="Hyperlink"/>
            <w:noProof/>
          </w:rPr>
          <w:t>ON</w:t>
        </w:r>
        <w:r w:rsidRPr="00621D53">
          <w:rPr>
            <w:rStyle w:val="Hyperlink"/>
            <w:rFonts w:hint="eastAsia"/>
            <w:noProof/>
          </w:rPr>
          <w:t>Sequence Diagram</w:t>
        </w:r>
        <w:r>
          <w:rPr>
            <w:noProof/>
            <w:webHidden/>
          </w:rPr>
          <w:tab/>
        </w:r>
        <w:r>
          <w:rPr>
            <w:noProof/>
            <w:webHidden/>
          </w:rPr>
          <w:fldChar w:fldCharType="begin"/>
        </w:r>
        <w:r>
          <w:rPr>
            <w:noProof/>
            <w:webHidden/>
          </w:rPr>
          <w:instrText xml:space="preserve"> PAGEREF _Toc492656627 \h </w:instrText>
        </w:r>
        <w:r>
          <w:rPr>
            <w:noProof/>
            <w:webHidden/>
          </w:rPr>
        </w:r>
        <w:r>
          <w:rPr>
            <w:noProof/>
            <w:webHidden/>
          </w:rPr>
          <w:fldChar w:fldCharType="separate"/>
        </w:r>
        <w:r>
          <w:rPr>
            <w:noProof/>
            <w:webHidden/>
          </w:rPr>
          <w:t>40</w:t>
        </w:r>
        <w:r>
          <w:rPr>
            <w:noProof/>
            <w:webHidden/>
          </w:rPr>
          <w:fldChar w:fldCharType="end"/>
        </w:r>
      </w:hyperlink>
    </w:p>
    <w:p w14:paraId="5E336821" w14:textId="77777777" w:rsidR="00F049EF" w:rsidRPr="001F44BB" w:rsidRDefault="00F049EF">
      <w:pPr>
        <w:pStyle w:val="TOC3"/>
        <w:tabs>
          <w:tab w:val="right" w:leader="dot" w:pos="9628"/>
        </w:tabs>
        <w:ind w:left="526"/>
        <w:rPr>
          <w:rFonts w:ascii="Century"/>
          <w:noProof/>
          <w:sz w:val="21"/>
          <w:szCs w:val="22"/>
        </w:rPr>
      </w:pPr>
      <w:hyperlink w:anchor="_Toc492656628" w:history="1">
        <w:r w:rsidRPr="00621D53">
          <w:rPr>
            <w:rStyle w:val="Hyperlink"/>
            <w:noProof/>
          </w:rPr>
          <w:t>5.2.3.</w:t>
        </w:r>
        <w:r w:rsidRPr="00621D53">
          <w:rPr>
            <w:rStyle w:val="Hyperlink"/>
            <w:rFonts w:hint="eastAsia"/>
            <w:noProof/>
          </w:rPr>
          <w:t xml:space="preserve"> Power</w:t>
        </w:r>
        <w:r w:rsidRPr="00621D53">
          <w:rPr>
            <w:rStyle w:val="Hyperlink"/>
            <w:noProof/>
          </w:rPr>
          <w:t>OFF</w:t>
        </w:r>
        <w:r w:rsidRPr="00621D53">
          <w:rPr>
            <w:rStyle w:val="Hyperlink"/>
            <w:rFonts w:hint="eastAsia"/>
            <w:noProof/>
          </w:rPr>
          <w:t>Sequence Diagram</w:t>
        </w:r>
        <w:r>
          <w:rPr>
            <w:noProof/>
            <w:webHidden/>
          </w:rPr>
          <w:tab/>
        </w:r>
        <w:r>
          <w:rPr>
            <w:noProof/>
            <w:webHidden/>
          </w:rPr>
          <w:fldChar w:fldCharType="begin"/>
        </w:r>
        <w:r>
          <w:rPr>
            <w:noProof/>
            <w:webHidden/>
          </w:rPr>
          <w:instrText xml:space="preserve"> PAGEREF _Toc492656628 \h </w:instrText>
        </w:r>
        <w:r>
          <w:rPr>
            <w:noProof/>
            <w:webHidden/>
          </w:rPr>
        </w:r>
        <w:r>
          <w:rPr>
            <w:noProof/>
            <w:webHidden/>
          </w:rPr>
          <w:fldChar w:fldCharType="separate"/>
        </w:r>
        <w:r>
          <w:rPr>
            <w:noProof/>
            <w:webHidden/>
          </w:rPr>
          <w:t>41</w:t>
        </w:r>
        <w:r>
          <w:rPr>
            <w:noProof/>
            <w:webHidden/>
          </w:rPr>
          <w:fldChar w:fldCharType="end"/>
        </w:r>
      </w:hyperlink>
    </w:p>
    <w:p w14:paraId="752EA0F0" w14:textId="77777777" w:rsidR="00F049EF" w:rsidRPr="001F44BB" w:rsidRDefault="00F049EF">
      <w:pPr>
        <w:pStyle w:val="TOC2"/>
        <w:ind w:left="350"/>
        <w:rPr>
          <w:rFonts w:ascii="Century"/>
          <w:sz w:val="21"/>
          <w:szCs w:val="22"/>
        </w:rPr>
      </w:pPr>
      <w:hyperlink w:anchor="_Toc492656629" w:history="1">
        <w:r w:rsidRPr="00621D53">
          <w:rPr>
            <w:rStyle w:val="Hyperlink"/>
          </w:rPr>
          <w:t>5.3.</w:t>
        </w:r>
        <w:r w:rsidRPr="00621D53">
          <w:rPr>
            <w:rStyle w:val="Hyperlink"/>
            <w:rFonts w:hAnsi="MS Mincho" w:hint="eastAsia"/>
          </w:rPr>
          <w:t xml:space="preserve"> Function list</w:t>
        </w:r>
        <w:r>
          <w:rPr>
            <w:webHidden/>
          </w:rPr>
          <w:tab/>
        </w:r>
        <w:r>
          <w:rPr>
            <w:webHidden/>
          </w:rPr>
          <w:fldChar w:fldCharType="begin"/>
        </w:r>
        <w:r>
          <w:rPr>
            <w:webHidden/>
          </w:rPr>
          <w:instrText xml:space="preserve"> PAGEREF _Toc492656629 \h </w:instrText>
        </w:r>
        <w:r>
          <w:rPr>
            <w:webHidden/>
          </w:rPr>
        </w:r>
        <w:r>
          <w:rPr>
            <w:webHidden/>
          </w:rPr>
          <w:fldChar w:fldCharType="separate"/>
        </w:r>
        <w:r>
          <w:rPr>
            <w:webHidden/>
          </w:rPr>
          <w:t>42</w:t>
        </w:r>
        <w:r>
          <w:rPr>
            <w:webHidden/>
          </w:rPr>
          <w:fldChar w:fldCharType="end"/>
        </w:r>
      </w:hyperlink>
    </w:p>
    <w:p w14:paraId="18E1070F" w14:textId="77777777" w:rsidR="00F049EF" w:rsidRPr="001F44BB" w:rsidRDefault="00F049EF">
      <w:pPr>
        <w:pStyle w:val="TOC3"/>
        <w:tabs>
          <w:tab w:val="right" w:leader="dot" w:pos="9628"/>
        </w:tabs>
        <w:ind w:left="526"/>
        <w:rPr>
          <w:rFonts w:ascii="Century"/>
          <w:noProof/>
          <w:sz w:val="21"/>
          <w:szCs w:val="22"/>
        </w:rPr>
      </w:pPr>
      <w:hyperlink w:anchor="_Toc492656630" w:history="1">
        <w:r w:rsidRPr="00621D53">
          <w:rPr>
            <w:rStyle w:val="Hyperlink"/>
            <w:rFonts w:hAnsi="MS Mincho"/>
            <w:noProof/>
          </w:rPr>
          <w:t>5.3.1. main</w:t>
        </w:r>
        <w:r w:rsidRPr="00621D53">
          <w:rPr>
            <w:rStyle w:val="Hyperlink"/>
            <w:rFonts w:hAnsi="MS Mincho" w:hint="eastAsia"/>
            <w:noProof/>
          </w:rPr>
          <w:t>Project</w:t>
        </w:r>
        <w:r>
          <w:rPr>
            <w:noProof/>
            <w:webHidden/>
          </w:rPr>
          <w:tab/>
        </w:r>
        <w:r>
          <w:rPr>
            <w:noProof/>
            <w:webHidden/>
          </w:rPr>
          <w:fldChar w:fldCharType="begin"/>
        </w:r>
        <w:r>
          <w:rPr>
            <w:noProof/>
            <w:webHidden/>
          </w:rPr>
          <w:instrText xml:space="preserve"> PAGEREF _Toc492656630 \h </w:instrText>
        </w:r>
        <w:r>
          <w:rPr>
            <w:noProof/>
            <w:webHidden/>
          </w:rPr>
        </w:r>
        <w:r>
          <w:rPr>
            <w:noProof/>
            <w:webHidden/>
          </w:rPr>
          <w:fldChar w:fldCharType="separate"/>
        </w:r>
        <w:r>
          <w:rPr>
            <w:noProof/>
            <w:webHidden/>
          </w:rPr>
          <w:t>42</w:t>
        </w:r>
        <w:r>
          <w:rPr>
            <w:noProof/>
            <w:webHidden/>
          </w:rPr>
          <w:fldChar w:fldCharType="end"/>
        </w:r>
      </w:hyperlink>
    </w:p>
    <w:p w14:paraId="0BD88545" w14:textId="77777777" w:rsidR="00F049EF" w:rsidRPr="001F44BB" w:rsidRDefault="00F049EF">
      <w:pPr>
        <w:pStyle w:val="TOC3"/>
        <w:tabs>
          <w:tab w:val="right" w:leader="dot" w:pos="9628"/>
        </w:tabs>
        <w:ind w:left="526"/>
        <w:rPr>
          <w:rFonts w:ascii="Century"/>
          <w:noProof/>
          <w:sz w:val="21"/>
          <w:szCs w:val="22"/>
        </w:rPr>
      </w:pPr>
      <w:hyperlink w:anchor="_Toc492656631" w:history="1">
        <w:r w:rsidRPr="00621D53">
          <w:rPr>
            <w:rStyle w:val="Hyperlink"/>
            <w:rFonts w:hAnsi="MS Mincho"/>
            <w:noProof/>
          </w:rPr>
          <w:t>5.3.2. iap</w:t>
        </w:r>
        <w:r w:rsidRPr="00621D53">
          <w:rPr>
            <w:rStyle w:val="Hyperlink"/>
            <w:rFonts w:hAnsi="MS Mincho" w:hint="eastAsia"/>
            <w:noProof/>
          </w:rPr>
          <w:t>Project</w:t>
        </w:r>
        <w:r>
          <w:rPr>
            <w:noProof/>
            <w:webHidden/>
          </w:rPr>
          <w:tab/>
        </w:r>
        <w:r>
          <w:rPr>
            <w:noProof/>
            <w:webHidden/>
          </w:rPr>
          <w:fldChar w:fldCharType="begin"/>
        </w:r>
        <w:r>
          <w:rPr>
            <w:noProof/>
            <w:webHidden/>
          </w:rPr>
          <w:instrText xml:space="preserve"> PAGEREF _Toc492656631 \h </w:instrText>
        </w:r>
        <w:r>
          <w:rPr>
            <w:noProof/>
            <w:webHidden/>
          </w:rPr>
        </w:r>
        <w:r>
          <w:rPr>
            <w:noProof/>
            <w:webHidden/>
          </w:rPr>
          <w:fldChar w:fldCharType="separate"/>
        </w:r>
        <w:r>
          <w:rPr>
            <w:noProof/>
            <w:webHidden/>
          </w:rPr>
          <w:t>44</w:t>
        </w:r>
        <w:r>
          <w:rPr>
            <w:noProof/>
            <w:webHidden/>
          </w:rPr>
          <w:fldChar w:fldCharType="end"/>
        </w:r>
      </w:hyperlink>
    </w:p>
    <w:p w14:paraId="0C7D7219" w14:textId="77777777" w:rsidR="00F049EF" w:rsidRPr="001F44BB" w:rsidRDefault="00F049EF">
      <w:pPr>
        <w:pStyle w:val="TOC2"/>
        <w:ind w:left="350"/>
        <w:rPr>
          <w:rFonts w:ascii="Century"/>
          <w:sz w:val="21"/>
          <w:szCs w:val="22"/>
        </w:rPr>
      </w:pPr>
      <w:hyperlink w:anchor="_Toc492656632" w:history="1">
        <w:r w:rsidRPr="00621D53">
          <w:rPr>
            <w:rStyle w:val="Hyperlink"/>
          </w:rPr>
          <w:t>5.4.</w:t>
        </w:r>
        <w:r w:rsidRPr="00621D53">
          <w:rPr>
            <w:rStyle w:val="Hyperlink"/>
            <w:rFonts w:hAnsi="MS Mincho" w:hint="eastAsia"/>
          </w:rPr>
          <w:t xml:space="preserve"> Constant specifications</w:t>
        </w:r>
        <w:r>
          <w:rPr>
            <w:webHidden/>
          </w:rPr>
          <w:tab/>
        </w:r>
        <w:r>
          <w:rPr>
            <w:webHidden/>
          </w:rPr>
          <w:fldChar w:fldCharType="begin"/>
        </w:r>
        <w:r>
          <w:rPr>
            <w:webHidden/>
          </w:rPr>
          <w:instrText xml:space="preserve"> PAGEREF _Toc492656632 \h </w:instrText>
        </w:r>
        <w:r>
          <w:rPr>
            <w:webHidden/>
          </w:rPr>
        </w:r>
        <w:r>
          <w:rPr>
            <w:webHidden/>
          </w:rPr>
          <w:fldChar w:fldCharType="separate"/>
        </w:r>
        <w:r>
          <w:rPr>
            <w:webHidden/>
          </w:rPr>
          <w:t>44</w:t>
        </w:r>
        <w:r>
          <w:rPr>
            <w:webHidden/>
          </w:rPr>
          <w:fldChar w:fldCharType="end"/>
        </w:r>
      </w:hyperlink>
    </w:p>
    <w:p w14:paraId="438EEE3E" w14:textId="77777777" w:rsidR="00F049EF" w:rsidRPr="001F44BB" w:rsidRDefault="00F049EF">
      <w:pPr>
        <w:pStyle w:val="TOC3"/>
        <w:tabs>
          <w:tab w:val="right" w:leader="dot" w:pos="9628"/>
        </w:tabs>
        <w:ind w:left="526"/>
        <w:rPr>
          <w:rFonts w:ascii="Century"/>
          <w:noProof/>
          <w:sz w:val="21"/>
          <w:szCs w:val="22"/>
        </w:rPr>
      </w:pPr>
      <w:hyperlink w:anchor="_Toc492656633" w:history="1">
        <w:r w:rsidRPr="00621D53">
          <w:rPr>
            <w:rStyle w:val="Hyperlink"/>
            <w:rFonts w:hAnsi="MS Mincho"/>
            <w:noProof/>
          </w:rPr>
          <w:t>5.4.1. main</w:t>
        </w:r>
        <w:r w:rsidRPr="00621D53">
          <w:rPr>
            <w:rStyle w:val="Hyperlink"/>
            <w:rFonts w:hAnsi="MS Mincho" w:hint="eastAsia"/>
            <w:noProof/>
          </w:rPr>
          <w:t>Project</w:t>
        </w:r>
        <w:r>
          <w:rPr>
            <w:noProof/>
            <w:webHidden/>
          </w:rPr>
          <w:tab/>
        </w:r>
        <w:r>
          <w:rPr>
            <w:noProof/>
            <w:webHidden/>
          </w:rPr>
          <w:fldChar w:fldCharType="begin"/>
        </w:r>
        <w:r>
          <w:rPr>
            <w:noProof/>
            <w:webHidden/>
          </w:rPr>
          <w:instrText xml:space="preserve"> PAGEREF _Toc492656633 \h </w:instrText>
        </w:r>
        <w:r>
          <w:rPr>
            <w:noProof/>
            <w:webHidden/>
          </w:rPr>
        </w:r>
        <w:r>
          <w:rPr>
            <w:noProof/>
            <w:webHidden/>
          </w:rPr>
          <w:fldChar w:fldCharType="separate"/>
        </w:r>
        <w:r>
          <w:rPr>
            <w:noProof/>
            <w:webHidden/>
          </w:rPr>
          <w:t>44</w:t>
        </w:r>
        <w:r>
          <w:rPr>
            <w:noProof/>
            <w:webHidden/>
          </w:rPr>
          <w:fldChar w:fldCharType="end"/>
        </w:r>
      </w:hyperlink>
    </w:p>
    <w:p w14:paraId="5D568D19" w14:textId="77777777" w:rsidR="00F049EF" w:rsidRPr="001F44BB" w:rsidRDefault="00F049EF">
      <w:pPr>
        <w:pStyle w:val="TOC3"/>
        <w:tabs>
          <w:tab w:val="right" w:leader="dot" w:pos="9628"/>
        </w:tabs>
        <w:ind w:left="526"/>
        <w:rPr>
          <w:rFonts w:ascii="Century"/>
          <w:noProof/>
          <w:sz w:val="21"/>
          <w:szCs w:val="22"/>
        </w:rPr>
      </w:pPr>
      <w:hyperlink w:anchor="_Toc492656634" w:history="1">
        <w:r w:rsidRPr="00621D53">
          <w:rPr>
            <w:rStyle w:val="Hyperlink"/>
            <w:rFonts w:hAnsi="MS Mincho"/>
            <w:noProof/>
          </w:rPr>
          <w:t>5.4.2. iap</w:t>
        </w:r>
        <w:r w:rsidRPr="00621D53">
          <w:rPr>
            <w:rStyle w:val="Hyperlink"/>
            <w:rFonts w:hAnsi="MS Mincho" w:hint="eastAsia"/>
            <w:noProof/>
          </w:rPr>
          <w:t>Project</w:t>
        </w:r>
        <w:r>
          <w:rPr>
            <w:noProof/>
            <w:webHidden/>
          </w:rPr>
          <w:tab/>
        </w:r>
        <w:r>
          <w:rPr>
            <w:noProof/>
            <w:webHidden/>
          </w:rPr>
          <w:fldChar w:fldCharType="begin"/>
        </w:r>
        <w:r>
          <w:rPr>
            <w:noProof/>
            <w:webHidden/>
          </w:rPr>
          <w:instrText xml:space="preserve"> PAGEREF _Toc492656634 \h </w:instrText>
        </w:r>
        <w:r>
          <w:rPr>
            <w:noProof/>
            <w:webHidden/>
          </w:rPr>
        </w:r>
        <w:r>
          <w:rPr>
            <w:noProof/>
            <w:webHidden/>
          </w:rPr>
          <w:fldChar w:fldCharType="separate"/>
        </w:r>
        <w:r>
          <w:rPr>
            <w:noProof/>
            <w:webHidden/>
          </w:rPr>
          <w:t>47</w:t>
        </w:r>
        <w:r>
          <w:rPr>
            <w:noProof/>
            <w:webHidden/>
          </w:rPr>
          <w:fldChar w:fldCharType="end"/>
        </w:r>
      </w:hyperlink>
    </w:p>
    <w:p w14:paraId="5C6FEA59" w14:textId="77777777" w:rsidR="00F049EF" w:rsidRPr="001F44BB" w:rsidRDefault="00F049EF">
      <w:pPr>
        <w:pStyle w:val="TOC2"/>
        <w:ind w:left="350"/>
        <w:rPr>
          <w:rFonts w:ascii="Century"/>
          <w:sz w:val="21"/>
          <w:szCs w:val="22"/>
        </w:rPr>
      </w:pPr>
      <w:hyperlink w:anchor="_Toc492656635" w:history="1">
        <w:r w:rsidRPr="00621D53">
          <w:rPr>
            <w:rStyle w:val="Hyperlink"/>
          </w:rPr>
          <w:t>5.5.</w:t>
        </w:r>
        <w:r w:rsidRPr="00621D53">
          <w:rPr>
            <w:rStyle w:val="Hyperlink"/>
            <w:rFonts w:hAnsi="MS Mincho" w:hint="eastAsia"/>
          </w:rPr>
          <w:t xml:space="preserve"> Enumeration Specifications</w:t>
        </w:r>
        <w:r>
          <w:rPr>
            <w:webHidden/>
          </w:rPr>
          <w:tab/>
        </w:r>
        <w:r>
          <w:rPr>
            <w:webHidden/>
          </w:rPr>
          <w:fldChar w:fldCharType="begin"/>
        </w:r>
        <w:r>
          <w:rPr>
            <w:webHidden/>
          </w:rPr>
          <w:instrText xml:space="preserve"> PAGEREF _Toc492656635 \h </w:instrText>
        </w:r>
        <w:r>
          <w:rPr>
            <w:webHidden/>
          </w:rPr>
        </w:r>
        <w:r>
          <w:rPr>
            <w:webHidden/>
          </w:rPr>
          <w:fldChar w:fldCharType="separate"/>
        </w:r>
        <w:r>
          <w:rPr>
            <w:webHidden/>
          </w:rPr>
          <w:t>49</w:t>
        </w:r>
        <w:r>
          <w:rPr>
            <w:webHidden/>
          </w:rPr>
          <w:fldChar w:fldCharType="end"/>
        </w:r>
      </w:hyperlink>
    </w:p>
    <w:p w14:paraId="4C7E323F" w14:textId="77777777" w:rsidR="00F049EF" w:rsidRPr="001F44BB" w:rsidRDefault="00F049EF">
      <w:pPr>
        <w:pStyle w:val="TOC3"/>
        <w:tabs>
          <w:tab w:val="right" w:leader="dot" w:pos="9628"/>
        </w:tabs>
        <w:ind w:left="526"/>
        <w:rPr>
          <w:rFonts w:ascii="Century"/>
          <w:noProof/>
          <w:sz w:val="21"/>
          <w:szCs w:val="22"/>
        </w:rPr>
      </w:pPr>
      <w:hyperlink w:anchor="_Toc492656636" w:history="1">
        <w:r w:rsidRPr="00621D53">
          <w:rPr>
            <w:rStyle w:val="Hyperlink"/>
            <w:noProof/>
          </w:rPr>
          <w:t>5.5.1. main</w:t>
        </w:r>
        <w:r w:rsidRPr="00621D53">
          <w:rPr>
            <w:rStyle w:val="Hyperlink"/>
            <w:rFonts w:hint="eastAsia"/>
            <w:noProof/>
          </w:rPr>
          <w:t>Project</w:t>
        </w:r>
        <w:r>
          <w:rPr>
            <w:noProof/>
            <w:webHidden/>
          </w:rPr>
          <w:tab/>
        </w:r>
        <w:r>
          <w:rPr>
            <w:noProof/>
            <w:webHidden/>
          </w:rPr>
          <w:fldChar w:fldCharType="begin"/>
        </w:r>
        <w:r>
          <w:rPr>
            <w:noProof/>
            <w:webHidden/>
          </w:rPr>
          <w:instrText xml:space="preserve"> PAGEREF _Toc492656636 \h </w:instrText>
        </w:r>
        <w:r>
          <w:rPr>
            <w:noProof/>
            <w:webHidden/>
          </w:rPr>
        </w:r>
        <w:r>
          <w:rPr>
            <w:noProof/>
            <w:webHidden/>
          </w:rPr>
          <w:fldChar w:fldCharType="separate"/>
        </w:r>
        <w:r>
          <w:rPr>
            <w:noProof/>
            <w:webHidden/>
          </w:rPr>
          <w:t>49</w:t>
        </w:r>
        <w:r>
          <w:rPr>
            <w:noProof/>
            <w:webHidden/>
          </w:rPr>
          <w:fldChar w:fldCharType="end"/>
        </w:r>
      </w:hyperlink>
    </w:p>
    <w:p w14:paraId="205A7387" w14:textId="77777777" w:rsidR="00F049EF" w:rsidRPr="001F44BB" w:rsidRDefault="00F049EF">
      <w:pPr>
        <w:pStyle w:val="TOC3"/>
        <w:tabs>
          <w:tab w:val="right" w:leader="dot" w:pos="9628"/>
        </w:tabs>
        <w:ind w:left="526"/>
        <w:rPr>
          <w:rFonts w:ascii="Century"/>
          <w:noProof/>
          <w:sz w:val="21"/>
          <w:szCs w:val="22"/>
        </w:rPr>
      </w:pPr>
      <w:hyperlink w:anchor="_Toc492656637" w:history="1">
        <w:r w:rsidRPr="00621D53">
          <w:rPr>
            <w:rStyle w:val="Hyperlink"/>
            <w:noProof/>
          </w:rPr>
          <w:t>5.5.2. iap</w:t>
        </w:r>
        <w:r w:rsidRPr="00621D53">
          <w:rPr>
            <w:rStyle w:val="Hyperlink"/>
            <w:rFonts w:hint="eastAsia"/>
            <w:noProof/>
          </w:rPr>
          <w:t>Project</w:t>
        </w:r>
        <w:r>
          <w:rPr>
            <w:noProof/>
            <w:webHidden/>
          </w:rPr>
          <w:tab/>
        </w:r>
        <w:r>
          <w:rPr>
            <w:noProof/>
            <w:webHidden/>
          </w:rPr>
          <w:fldChar w:fldCharType="begin"/>
        </w:r>
        <w:r>
          <w:rPr>
            <w:noProof/>
            <w:webHidden/>
          </w:rPr>
          <w:instrText xml:space="preserve"> PAGEREF _Toc492656637 \h </w:instrText>
        </w:r>
        <w:r>
          <w:rPr>
            <w:noProof/>
            <w:webHidden/>
          </w:rPr>
        </w:r>
        <w:r>
          <w:rPr>
            <w:noProof/>
            <w:webHidden/>
          </w:rPr>
          <w:fldChar w:fldCharType="separate"/>
        </w:r>
        <w:r>
          <w:rPr>
            <w:noProof/>
            <w:webHidden/>
          </w:rPr>
          <w:t>50</w:t>
        </w:r>
        <w:r>
          <w:rPr>
            <w:noProof/>
            <w:webHidden/>
          </w:rPr>
          <w:fldChar w:fldCharType="end"/>
        </w:r>
      </w:hyperlink>
    </w:p>
    <w:p w14:paraId="490ED750" w14:textId="77777777" w:rsidR="00F049EF" w:rsidRPr="001F44BB" w:rsidRDefault="00F049EF">
      <w:pPr>
        <w:pStyle w:val="TOC2"/>
        <w:ind w:left="350"/>
        <w:rPr>
          <w:rFonts w:ascii="Century"/>
          <w:sz w:val="21"/>
          <w:szCs w:val="22"/>
        </w:rPr>
      </w:pPr>
      <w:hyperlink w:anchor="_Toc492656638" w:history="1">
        <w:r w:rsidRPr="00621D53">
          <w:rPr>
            <w:rStyle w:val="Hyperlink"/>
          </w:rPr>
          <w:t>5.6.</w:t>
        </w:r>
        <w:r w:rsidRPr="00621D53">
          <w:rPr>
            <w:rStyle w:val="Hyperlink"/>
            <w:rFonts w:hAnsi="MS Mincho" w:hint="eastAsia"/>
          </w:rPr>
          <w:t xml:space="preserve"> Structure Specifications</w:t>
        </w:r>
        <w:r>
          <w:rPr>
            <w:webHidden/>
          </w:rPr>
          <w:tab/>
        </w:r>
        <w:r>
          <w:rPr>
            <w:webHidden/>
          </w:rPr>
          <w:fldChar w:fldCharType="begin"/>
        </w:r>
        <w:r>
          <w:rPr>
            <w:webHidden/>
          </w:rPr>
          <w:instrText xml:space="preserve"> PAGEREF _Toc492656638 \h </w:instrText>
        </w:r>
        <w:r>
          <w:rPr>
            <w:webHidden/>
          </w:rPr>
        </w:r>
        <w:r>
          <w:rPr>
            <w:webHidden/>
          </w:rPr>
          <w:fldChar w:fldCharType="separate"/>
        </w:r>
        <w:r>
          <w:rPr>
            <w:webHidden/>
          </w:rPr>
          <w:t>50</w:t>
        </w:r>
        <w:r>
          <w:rPr>
            <w:webHidden/>
          </w:rPr>
          <w:fldChar w:fldCharType="end"/>
        </w:r>
      </w:hyperlink>
    </w:p>
    <w:p w14:paraId="5966E6A9" w14:textId="77777777" w:rsidR="00F049EF" w:rsidRPr="001F44BB" w:rsidRDefault="00F049EF">
      <w:pPr>
        <w:pStyle w:val="TOC3"/>
        <w:tabs>
          <w:tab w:val="right" w:leader="dot" w:pos="9628"/>
        </w:tabs>
        <w:ind w:left="526"/>
        <w:rPr>
          <w:rFonts w:ascii="Century"/>
          <w:noProof/>
          <w:sz w:val="21"/>
          <w:szCs w:val="22"/>
        </w:rPr>
      </w:pPr>
      <w:hyperlink w:anchor="_Toc492656639" w:history="1">
        <w:r w:rsidRPr="00621D53">
          <w:rPr>
            <w:rStyle w:val="Hyperlink"/>
            <w:rFonts w:hAnsi="MS Mincho"/>
            <w:noProof/>
          </w:rPr>
          <w:t>5.6.1. main</w:t>
        </w:r>
        <w:r w:rsidRPr="00621D53">
          <w:rPr>
            <w:rStyle w:val="Hyperlink"/>
            <w:rFonts w:hAnsi="MS Mincho" w:hint="eastAsia"/>
            <w:noProof/>
          </w:rPr>
          <w:t>Project</w:t>
        </w:r>
        <w:r>
          <w:rPr>
            <w:noProof/>
            <w:webHidden/>
          </w:rPr>
          <w:tab/>
        </w:r>
        <w:r>
          <w:rPr>
            <w:noProof/>
            <w:webHidden/>
          </w:rPr>
          <w:fldChar w:fldCharType="begin"/>
        </w:r>
        <w:r>
          <w:rPr>
            <w:noProof/>
            <w:webHidden/>
          </w:rPr>
          <w:instrText xml:space="preserve"> PAGEREF _Toc492656639 \h </w:instrText>
        </w:r>
        <w:r>
          <w:rPr>
            <w:noProof/>
            <w:webHidden/>
          </w:rPr>
        </w:r>
        <w:r>
          <w:rPr>
            <w:noProof/>
            <w:webHidden/>
          </w:rPr>
          <w:fldChar w:fldCharType="separate"/>
        </w:r>
        <w:r>
          <w:rPr>
            <w:noProof/>
            <w:webHidden/>
          </w:rPr>
          <w:t>50</w:t>
        </w:r>
        <w:r>
          <w:rPr>
            <w:noProof/>
            <w:webHidden/>
          </w:rPr>
          <w:fldChar w:fldCharType="end"/>
        </w:r>
      </w:hyperlink>
    </w:p>
    <w:p w14:paraId="5BABCFFD" w14:textId="77777777" w:rsidR="00F049EF" w:rsidRPr="001F44BB" w:rsidRDefault="00F049EF">
      <w:pPr>
        <w:pStyle w:val="TOC3"/>
        <w:tabs>
          <w:tab w:val="right" w:leader="dot" w:pos="9628"/>
        </w:tabs>
        <w:ind w:left="526"/>
        <w:rPr>
          <w:rFonts w:ascii="Century"/>
          <w:noProof/>
          <w:sz w:val="21"/>
          <w:szCs w:val="22"/>
        </w:rPr>
      </w:pPr>
      <w:hyperlink w:anchor="_Toc492656640" w:history="1">
        <w:r w:rsidRPr="00621D53">
          <w:rPr>
            <w:rStyle w:val="Hyperlink"/>
            <w:rFonts w:hAnsi="MS Mincho"/>
            <w:noProof/>
          </w:rPr>
          <w:t>5.6.1. iap</w:t>
        </w:r>
        <w:r w:rsidRPr="00621D53">
          <w:rPr>
            <w:rStyle w:val="Hyperlink"/>
            <w:rFonts w:hAnsi="MS Mincho" w:hint="eastAsia"/>
            <w:noProof/>
          </w:rPr>
          <w:t>Project</w:t>
        </w:r>
        <w:r>
          <w:rPr>
            <w:noProof/>
            <w:webHidden/>
          </w:rPr>
          <w:tab/>
        </w:r>
        <w:r>
          <w:rPr>
            <w:noProof/>
            <w:webHidden/>
          </w:rPr>
          <w:fldChar w:fldCharType="begin"/>
        </w:r>
        <w:r>
          <w:rPr>
            <w:noProof/>
            <w:webHidden/>
          </w:rPr>
          <w:instrText xml:space="preserve"> PAGEREF _Toc492656640 \h </w:instrText>
        </w:r>
        <w:r>
          <w:rPr>
            <w:noProof/>
            <w:webHidden/>
          </w:rPr>
        </w:r>
        <w:r>
          <w:rPr>
            <w:noProof/>
            <w:webHidden/>
          </w:rPr>
          <w:fldChar w:fldCharType="separate"/>
        </w:r>
        <w:r>
          <w:rPr>
            <w:noProof/>
            <w:webHidden/>
          </w:rPr>
          <w:t>50</w:t>
        </w:r>
        <w:r>
          <w:rPr>
            <w:noProof/>
            <w:webHidden/>
          </w:rPr>
          <w:fldChar w:fldCharType="end"/>
        </w:r>
      </w:hyperlink>
    </w:p>
    <w:p w14:paraId="6956FAA5" w14:textId="77777777" w:rsidR="00F049EF" w:rsidRPr="001F44BB" w:rsidRDefault="00F049EF">
      <w:pPr>
        <w:pStyle w:val="TOC2"/>
        <w:ind w:left="350"/>
        <w:rPr>
          <w:rFonts w:ascii="Century"/>
          <w:sz w:val="21"/>
          <w:szCs w:val="22"/>
        </w:rPr>
      </w:pPr>
      <w:hyperlink w:anchor="_Toc492656641" w:history="1">
        <w:r w:rsidRPr="00621D53">
          <w:rPr>
            <w:rStyle w:val="Hyperlink"/>
          </w:rPr>
          <w:t>5.7.</w:t>
        </w:r>
        <w:r w:rsidRPr="00621D53">
          <w:rPr>
            <w:rStyle w:val="Hyperlink"/>
            <w:rFonts w:hAnsi="MS Mincho" w:hint="eastAsia"/>
          </w:rPr>
          <w:t xml:space="preserve"> Global Variables</w:t>
        </w:r>
        <w:r>
          <w:rPr>
            <w:webHidden/>
          </w:rPr>
          <w:tab/>
        </w:r>
        <w:r>
          <w:rPr>
            <w:webHidden/>
          </w:rPr>
          <w:fldChar w:fldCharType="begin"/>
        </w:r>
        <w:r>
          <w:rPr>
            <w:webHidden/>
          </w:rPr>
          <w:instrText xml:space="preserve"> PAGEREF _Toc492656641 \h </w:instrText>
        </w:r>
        <w:r>
          <w:rPr>
            <w:webHidden/>
          </w:rPr>
        </w:r>
        <w:r>
          <w:rPr>
            <w:webHidden/>
          </w:rPr>
          <w:fldChar w:fldCharType="separate"/>
        </w:r>
        <w:r>
          <w:rPr>
            <w:webHidden/>
          </w:rPr>
          <w:t>50</w:t>
        </w:r>
        <w:r>
          <w:rPr>
            <w:webHidden/>
          </w:rPr>
          <w:fldChar w:fldCharType="end"/>
        </w:r>
      </w:hyperlink>
    </w:p>
    <w:p w14:paraId="48DA6EB2" w14:textId="77777777" w:rsidR="00F049EF" w:rsidRPr="001F44BB" w:rsidRDefault="00F049EF">
      <w:pPr>
        <w:pStyle w:val="TOC3"/>
        <w:tabs>
          <w:tab w:val="right" w:leader="dot" w:pos="9628"/>
        </w:tabs>
        <w:ind w:left="526"/>
        <w:rPr>
          <w:rFonts w:ascii="Century"/>
          <w:noProof/>
          <w:sz w:val="21"/>
          <w:szCs w:val="22"/>
        </w:rPr>
      </w:pPr>
      <w:hyperlink w:anchor="_Toc492656642" w:history="1">
        <w:r w:rsidRPr="00621D53">
          <w:rPr>
            <w:rStyle w:val="Hyperlink"/>
            <w:rFonts w:hAnsi="MS Mincho"/>
            <w:noProof/>
          </w:rPr>
          <w:t>5.7.1. main</w:t>
        </w:r>
        <w:r w:rsidRPr="00621D53">
          <w:rPr>
            <w:rStyle w:val="Hyperlink"/>
            <w:rFonts w:hAnsi="MS Mincho" w:hint="eastAsia"/>
            <w:noProof/>
          </w:rPr>
          <w:t>Project</w:t>
        </w:r>
        <w:r>
          <w:rPr>
            <w:noProof/>
            <w:webHidden/>
          </w:rPr>
          <w:tab/>
        </w:r>
        <w:r>
          <w:rPr>
            <w:noProof/>
            <w:webHidden/>
          </w:rPr>
          <w:fldChar w:fldCharType="begin"/>
        </w:r>
        <w:r>
          <w:rPr>
            <w:noProof/>
            <w:webHidden/>
          </w:rPr>
          <w:instrText xml:space="preserve"> PAGEREF _Toc492656642 \h </w:instrText>
        </w:r>
        <w:r>
          <w:rPr>
            <w:noProof/>
            <w:webHidden/>
          </w:rPr>
        </w:r>
        <w:r>
          <w:rPr>
            <w:noProof/>
            <w:webHidden/>
          </w:rPr>
          <w:fldChar w:fldCharType="separate"/>
        </w:r>
        <w:r>
          <w:rPr>
            <w:noProof/>
            <w:webHidden/>
          </w:rPr>
          <w:t>51</w:t>
        </w:r>
        <w:r>
          <w:rPr>
            <w:noProof/>
            <w:webHidden/>
          </w:rPr>
          <w:fldChar w:fldCharType="end"/>
        </w:r>
      </w:hyperlink>
    </w:p>
    <w:p w14:paraId="7ED58BEF" w14:textId="77777777" w:rsidR="00F049EF" w:rsidRPr="001F44BB" w:rsidRDefault="00F049EF">
      <w:pPr>
        <w:pStyle w:val="TOC3"/>
        <w:tabs>
          <w:tab w:val="right" w:leader="dot" w:pos="9628"/>
        </w:tabs>
        <w:ind w:left="526"/>
        <w:rPr>
          <w:rFonts w:ascii="Century"/>
          <w:noProof/>
          <w:sz w:val="21"/>
          <w:szCs w:val="22"/>
        </w:rPr>
      </w:pPr>
      <w:hyperlink w:anchor="_Toc492656643" w:history="1">
        <w:r w:rsidRPr="00621D53">
          <w:rPr>
            <w:rStyle w:val="Hyperlink"/>
            <w:rFonts w:hAnsi="MS Mincho"/>
            <w:noProof/>
          </w:rPr>
          <w:t>5.7.2. iap</w:t>
        </w:r>
        <w:r w:rsidRPr="00621D53">
          <w:rPr>
            <w:rStyle w:val="Hyperlink"/>
            <w:rFonts w:hAnsi="MS Mincho" w:hint="eastAsia"/>
            <w:noProof/>
          </w:rPr>
          <w:t>Project</w:t>
        </w:r>
        <w:r>
          <w:rPr>
            <w:noProof/>
            <w:webHidden/>
          </w:rPr>
          <w:tab/>
        </w:r>
        <w:r>
          <w:rPr>
            <w:noProof/>
            <w:webHidden/>
          </w:rPr>
          <w:fldChar w:fldCharType="begin"/>
        </w:r>
        <w:r>
          <w:rPr>
            <w:noProof/>
            <w:webHidden/>
          </w:rPr>
          <w:instrText xml:space="preserve"> PAGEREF _Toc492656643 \h </w:instrText>
        </w:r>
        <w:r>
          <w:rPr>
            <w:noProof/>
            <w:webHidden/>
          </w:rPr>
        </w:r>
        <w:r>
          <w:rPr>
            <w:noProof/>
            <w:webHidden/>
          </w:rPr>
          <w:fldChar w:fldCharType="separate"/>
        </w:r>
        <w:r>
          <w:rPr>
            <w:noProof/>
            <w:webHidden/>
          </w:rPr>
          <w:t>51</w:t>
        </w:r>
        <w:r>
          <w:rPr>
            <w:noProof/>
            <w:webHidden/>
          </w:rPr>
          <w:fldChar w:fldCharType="end"/>
        </w:r>
      </w:hyperlink>
    </w:p>
    <w:p w14:paraId="616657E4" w14:textId="77777777" w:rsidR="00F049EF" w:rsidRPr="001F44BB" w:rsidRDefault="00F049EF">
      <w:pPr>
        <w:pStyle w:val="TOC2"/>
        <w:ind w:left="350"/>
        <w:rPr>
          <w:rFonts w:ascii="Century"/>
          <w:sz w:val="21"/>
          <w:szCs w:val="22"/>
        </w:rPr>
      </w:pPr>
      <w:hyperlink w:anchor="_Toc492656644" w:history="1">
        <w:r w:rsidRPr="00621D53">
          <w:rPr>
            <w:rStyle w:val="Hyperlink"/>
          </w:rPr>
          <w:t>5.8.</w:t>
        </w:r>
        <w:r w:rsidRPr="00621D53">
          <w:rPr>
            <w:rStyle w:val="Hyperlink"/>
            <w:rFonts w:hAnsi="MS Mincho"/>
          </w:rPr>
          <w:t xml:space="preserve"> const</w:t>
        </w:r>
        <w:r w:rsidRPr="00621D53">
          <w:rPr>
            <w:rStyle w:val="Hyperlink"/>
            <w:rFonts w:hAnsi="MS Mincho" w:hint="eastAsia"/>
          </w:rPr>
          <w:t>Definition</w:t>
        </w:r>
        <w:r>
          <w:rPr>
            <w:webHidden/>
          </w:rPr>
          <w:tab/>
        </w:r>
        <w:r>
          <w:rPr>
            <w:webHidden/>
          </w:rPr>
          <w:fldChar w:fldCharType="begin"/>
        </w:r>
        <w:r>
          <w:rPr>
            <w:webHidden/>
          </w:rPr>
          <w:instrText xml:space="preserve"> PAGEREF _Toc492656644 \h </w:instrText>
        </w:r>
        <w:r>
          <w:rPr>
            <w:webHidden/>
          </w:rPr>
        </w:r>
        <w:r>
          <w:rPr>
            <w:webHidden/>
          </w:rPr>
          <w:fldChar w:fldCharType="separate"/>
        </w:r>
        <w:r>
          <w:rPr>
            <w:webHidden/>
          </w:rPr>
          <w:t>51</w:t>
        </w:r>
        <w:r>
          <w:rPr>
            <w:webHidden/>
          </w:rPr>
          <w:fldChar w:fldCharType="end"/>
        </w:r>
      </w:hyperlink>
    </w:p>
    <w:p w14:paraId="2E46C0A3" w14:textId="77777777" w:rsidR="00F049EF" w:rsidRPr="001F44BB" w:rsidRDefault="00F049EF">
      <w:pPr>
        <w:pStyle w:val="TOC3"/>
        <w:tabs>
          <w:tab w:val="right" w:leader="dot" w:pos="9628"/>
        </w:tabs>
        <w:ind w:left="526"/>
        <w:rPr>
          <w:rFonts w:ascii="Century"/>
          <w:noProof/>
          <w:sz w:val="21"/>
          <w:szCs w:val="22"/>
        </w:rPr>
      </w:pPr>
      <w:hyperlink w:anchor="_Toc492656645" w:history="1">
        <w:r w:rsidRPr="00621D53">
          <w:rPr>
            <w:rStyle w:val="Hyperlink"/>
            <w:noProof/>
          </w:rPr>
          <w:t>5.8.1. main</w:t>
        </w:r>
        <w:r w:rsidRPr="00621D53">
          <w:rPr>
            <w:rStyle w:val="Hyperlink"/>
            <w:rFonts w:hint="eastAsia"/>
            <w:noProof/>
          </w:rPr>
          <w:t>Project</w:t>
        </w:r>
        <w:r>
          <w:rPr>
            <w:noProof/>
            <w:webHidden/>
          </w:rPr>
          <w:tab/>
        </w:r>
        <w:r>
          <w:rPr>
            <w:noProof/>
            <w:webHidden/>
          </w:rPr>
          <w:fldChar w:fldCharType="begin"/>
        </w:r>
        <w:r>
          <w:rPr>
            <w:noProof/>
            <w:webHidden/>
          </w:rPr>
          <w:instrText xml:space="preserve"> PAGEREF _Toc492656645 \h </w:instrText>
        </w:r>
        <w:r>
          <w:rPr>
            <w:noProof/>
            <w:webHidden/>
          </w:rPr>
        </w:r>
        <w:r>
          <w:rPr>
            <w:noProof/>
            <w:webHidden/>
          </w:rPr>
          <w:fldChar w:fldCharType="separate"/>
        </w:r>
        <w:r>
          <w:rPr>
            <w:noProof/>
            <w:webHidden/>
          </w:rPr>
          <w:t>51</w:t>
        </w:r>
        <w:r>
          <w:rPr>
            <w:noProof/>
            <w:webHidden/>
          </w:rPr>
          <w:fldChar w:fldCharType="end"/>
        </w:r>
      </w:hyperlink>
    </w:p>
    <w:p w14:paraId="6B58FBE3" w14:textId="77777777" w:rsidR="00F049EF" w:rsidRPr="001F44BB" w:rsidRDefault="00F049EF">
      <w:pPr>
        <w:pStyle w:val="TOC2"/>
        <w:ind w:left="350"/>
        <w:rPr>
          <w:rFonts w:ascii="Century"/>
          <w:sz w:val="21"/>
          <w:szCs w:val="22"/>
        </w:rPr>
      </w:pPr>
      <w:hyperlink w:anchor="_Toc492656646" w:history="1">
        <w:r w:rsidRPr="00621D53">
          <w:rPr>
            <w:rStyle w:val="Hyperlink"/>
          </w:rPr>
          <w:t>5.9.</w:t>
        </w:r>
        <w:r w:rsidRPr="00621D53">
          <w:rPr>
            <w:rStyle w:val="Hyperlink"/>
            <w:rFonts w:hAnsi="MS Mincho" w:hint="eastAsia"/>
          </w:rPr>
          <w:t xml:space="preserve"> Function specifications</w:t>
        </w:r>
        <w:r>
          <w:rPr>
            <w:webHidden/>
          </w:rPr>
          <w:tab/>
        </w:r>
        <w:r>
          <w:rPr>
            <w:webHidden/>
          </w:rPr>
          <w:fldChar w:fldCharType="begin"/>
        </w:r>
        <w:r>
          <w:rPr>
            <w:webHidden/>
          </w:rPr>
          <w:instrText xml:space="preserve"> PAGEREF _Toc492656646 \h </w:instrText>
        </w:r>
        <w:r>
          <w:rPr>
            <w:webHidden/>
          </w:rPr>
        </w:r>
        <w:r>
          <w:rPr>
            <w:webHidden/>
          </w:rPr>
          <w:fldChar w:fldCharType="separate"/>
        </w:r>
        <w:r>
          <w:rPr>
            <w:webHidden/>
          </w:rPr>
          <w:t>53</w:t>
        </w:r>
        <w:r>
          <w:rPr>
            <w:webHidden/>
          </w:rPr>
          <w:fldChar w:fldCharType="end"/>
        </w:r>
      </w:hyperlink>
    </w:p>
    <w:p w14:paraId="4FC42907" w14:textId="77777777" w:rsidR="00F049EF" w:rsidRPr="001F44BB" w:rsidRDefault="00F049EF">
      <w:pPr>
        <w:pStyle w:val="TOC3"/>
        <w:tabs>
          <w:tab w:val="right" w:leader="dot" w:pos="9628"/>
        </w:tabs>
        <w:ind w:left="526"/>
        <w:rPr>
          <w:rFonts w:ascii="Century"/>
          <w:noProof/>
          <w:sz w:val="21"/>
          <w:szCs w:val="22"/>
        </w:rPr>
      </w:pPr>
      <w:hyperlink w:anchor="_Toc492656647" w:history="1">
        <w:r w:rsidRPr="00621D53">
          <w:rPr>
            <w:rStyle w:val="Hyperlink"/>
            <w:rFonts w:hAnsi="MS Mincho"/>
            <w:noProof/>
          </w:rPr>
          <w:t>5.9.1. main</w:t>
        </w:r>
        <w:r w:rsidRPr="00621D53">
          <w:rPr>
            <w:rStyle w:val="Hyperlink"/>
            <w:rFonts w:hAnsi="MS Mincho" w:hint="eastAsia"/>
            <w:noProof/>
          </w:rPr>
          <w:t>Project</w:t>
        </w:r>
        <w:r>
          <w:rPr>
            <w:noProof/>
            <w:webHidden/>
          </w:rPr>
          <w:tab/>
        </w:r>
        <w:r>
          <w:rPr>
            <w:noProof/>
            <w:webHidden/>
          </w:rPr>
          <w:fldChar w:fldCharType="begin"/>
        </w:r>
        <w:r>
          <w:rPr>
            <w:noProof/>
            <w:webHidden/>
          </w:rPr>
          <w:instrText xml:space="preserve"> PAGEREF _Toc492656647 \h </w:instrText>
        </w:r>
        <w:r>
          <w:rPr>
            <w:noProof/>
            <w:webHidden/>
          </w:rPr>
        </w:r>
        <w:r>
          <w:rPr>
            <w:noProof/>
            <w:webHidden/>
          </w:rPr>
          <w:fldChar w:fldCharType="separate"/>
        </w:r>
        <w:r>
          <w:rPr>
            <w:noProof/>
            <w:webHidden/>
          </w:rPr>
          <w:t>53</w:t>
        </w:r>
        <w:r>
          <w:rPr>
            <w:noProof/>
            <w:webHidden/>
          </w:rPr>
          <w:fldChar w:fldCharType="end"/>
        </w:r>
      </w:hyperlink>
    </w:p>
    <w:p w14:paraId="3366CB3C" w14:textId="77777777" w:rsidR="00F049EF" w:rsidRPr="001F44BB" w:rsidRDefault="00F049EF">
      <w:pPr>
        <w:pStyle w:val="TOC4"/>
        <w:tabs>
          <w:tab w:val="right" w:leader="dot" w:pos="9628"/>
        </w:tabs>
        <w:rPr>
          <w:rFonts w:ascii="Century"/>
          <w:noProof/>
          <w:sz w:val="21"/>
          <w:szCs w:val="22"/>
        </w:rPr>
      </w:pPr>
      <w:hyperlink w:anchor="_Toc492656648" w:history="1">
        <w:r w:rsidRPr="00621D53">
          <w:rPr>
            <w:rStyle w:val="Hyperlink"/>
            <w:rFonts w:hAnsi="MS Mincho"/>
            <w:noProof/>
          </w:rPr>
          <w:t>5.9.1.1. main</w:t>
        </w:r>
        <w:r>
          <w:rPr>
            <w:noProof/>
            <w:webHidden/>
          </w:rPr>
          <w:tab/>
        </w:r>
        <w:r>
          <w:rPr>
            <w:noProof/>
            <w:webHidden/>
          </w:rPr>
          <w:fldChar w:fldCharType="begin"/>
        </w:r>
        <w:r>
          <w:rPr>
            <w:noProof/>
            <w:webHidden/>
          </w:rPr>
          <w:instrText xml:space="preserve"> PAGEREF _Toc492656648 \h </w:instrText>
        </w:r>
        <w:r>
          <w:rPr>
            <w:noProof/>
            <w:webHidden/>
          </w:rPr>
        </w:r>
        <w:r>
          <w:rPr>
            <w:noProof/>
            <w:webHidden/>
          </w:rPr>
          <w:fldChar w:fldCharType="separate"/>
        </w:r>
        <w:r>
          <w:rPr>
            <w:noProof/>
            <w:webHidden/>
          </w:rPr>
          <w:t>53</w:t>
        </w:r>
        <w:r>
          <w:rPr>
            <w:noProof/>
            <w:webHidden/>
          </w:rPr>
          <w:fldChar w:fldCharType="end"/>
        </w:r>
      </w:hyperlink>
    </w:p>
    <w:p w14:paraId="098F8089" w14:textId="77777777" w:rsidR="00F049EF" w:rsidRPr="001F44BB" w:rsidRDefault="00F049EF">
      <w:pPr>
        <w:pStyle w:val="TOC4"/>
        <w:tabs>
          <w:tab w:val="right" w:leader="dot" w:pos="9628"/>
        </w:tabs>
        <w:rPr>
          <w:rFonts w:ascii="Century"/>
          <w:noProof/>
          <w:sz w:val="21"/>
          <w:szCs w:val="22"/>
        </w:rPr>
      </w:pPr>
      <w:hyperlink w:anchor="_Toc492656649" w:history="1">
        <w:r w:rsidRPr="00621D53">
          <w:rPr>
            <w:rStyle w:val="Hyperlink"/>
            <w:rFonts w:hAnsi="MS Mincho"/>
            <w:noProof/>
          </w:rPr>
          <w:t>5.9.1.2. jump2iap</w:t>
        </w:r>
        <w:r>
          <w:rPr>
            <w:noProof/>
            <w:webHidden/>
          </w:rPr>
          <w:tab/>
        </w:r>
        <w:r>
          <w:rPr>
            <w:noProof/>
            <w:webHidden/>
          </w:rPr>
          <w:fldChar w:fldCharType="begin"/>
        </w:r>
        <w:r>
          <w:rPr>
            <w:noProof/>
            <w:webHidden/>
          </w:rPr>
          <w:instrText xml:space="preserve"> PAGEREF _Toc492656649 \h </w:instrText>
        </w:r>
        <w:r>
          <w:rPr>
            <w:noProof/>
            <w:webHidden/>
          </w:rPr>
        </w:r>
        <w:r>
          <w:rPr>
            <w:noProof/>
            <w:webHidden/>
          </w:rPr>
          <w:fldChar w:fldCharType="separate"/>
        </w:r>
        <w:r>
          <w:rPr>
            <w:noProof/>
            <w:webHidden/>
          </w:rPr>
          <w:t>53</w:t>
        </w:r>
        <w:r>
          <w:rPr>
            <w:noProof/>
            <w:webHidden/>
          </w:rPr>
          <w:fldChar w:fldCharType="end"/>
        </w:r>
      </w:hyperlink>
    </w:p>
    <w:p w14:paraId="6142C309" w14:textId="77777777" w:rsidR="00F049EF" w:rsidRPr="001F44BB" w:rsidRDefault="00F049EF">
      <w:pPr>
        <w:pStyle w:val="TOC4"/>
        <w:tabs>
          <w:tab w:val="right" w:leader="dot" w:pos="9628"/>
        </w:tabs>
        <w:rPr>
          <w:rFonts w:ascii="Century"/>
          <w:noProof/>
          <w:sz w:val="21"/>
          <w:szCs w:val="22"/>
        </w:rPr>
      </w:pPr>
      <w:hyperlink w:anchor="_Toc492656650" w:history="1">
        <w:r w:rsidRPr="00621D53">
          <w:rPr>
            <w:rStyle w:val="Hyperlink"/>
            <w:rFonts w:hAnsi="MS Mincho"/>
            <w:noProof/>
          </w:rPr>
          <w:t>5.9.1.3. DeInit</w:t>
        </w:r>
        <w:r>
          <w:rPr>
            <w:noProof/>
            <w:webHidden/>
          </w:rPr>
          <w:tab/>
        </w:r>
        <w:r>
          <w:rPr>
            <w:noProof/>
            <w:webHidden/>
          </w:rPr>
          <w:fldChar w:fldCharType="begin"/>
        </w:r>
        <w:r>
          <w:rPr>
            <w:noProof/>
            <w:webHidden/>
          </w:rPr>
          <w:instrText xml:space="preserve"> PAGEREF _Toc492656650 \h </w:instrText>
        </w:r>
        <w:r>
          <w:rPr>
            <w:noProof/>
            <w:webHidden/>
          </w:rPr>
        </w:r>
        <w:r>
          <w:rPr>
            <w:noProof/>
            <w:webHidden/>
          </w:rPr>
          <w:fldChar w:fldCharType="separate"/>
        </w:r>
        <w:r>
          <w:rPr>
            <w:noProof/>
            <w:webHidden/>
          </w:rPr>
          <w:t>54</w:t>
        </w:r>
        <w:r>
          <w:rPr>
            <w:noProof/>
            <w:webHidden/>
          </w:rPr>
          <w:fldChar w:fldCharType="end"/>
        </w:r>
      </w:hyperlink>
    </w:p>
    <w:p w14:paraId="5941241C" w14:textId="77777777" w:rsidR="00F049EF" w:rsidRPr="001F44BB" w:rsidRDefault="00F049EF">
      <w:pPr>
        <w:pStyle w:val="TOC4"/>
        <w:tabs>
          <w:tab w:val="right" w:leader="dot" w:pos="9628"/>
        </w:tabs>
        <w:rPr>
          <w:rFonts w:ascii="Century"/>
          <w:noProof/>
          <w:sz w:val="21"/>
          <w:szCs w:val="22"/>
        </w:rPr>
      </w:pPr>
      <w:hyperlink w:anchor="_Toc492656651" w:history="1">
        <w:r w:rsidRPr="00621D53">
          <w:rPr>
            <w:rStyle w:val="Hyperlink"/>
            <w:rFonts w:hAnsi="MS Mincho"/>
            <w:noProof/>
          </w:rPr>
          <w:t>5.9.1.4. change_cmd2array</w:t>
        </w:r>
        <w:r>
          <w:rPr>
            <w:noProof/>
            <w:webHidden/>
          </w:rPr>
          <w:tab/>
        </w:r>
        <w:r>
          <w:rPr>
            <w:noProof/>
            <w:webHidden/>
          </w:rPr>
          <w:fldChar w:fldCharType="begin"/>
        </w:r>
        <w:r>
          <w:rPr>
            <w:noProof/>
            <w:webHidden/>
          </w:rPr>
          <w:instrText xml:space="preserve"> PAGEREF _Toc492656651 \h </w:instrText>
        </w:r>
        <w:r>
          <w:rPr>
            <w:noProof/>
            <w:webHidden/>
          </w:rPr>
        </w:r>
        <w:r>
          <w:rPr>
            <w:noProof/>
            <w:webHidden/>
          </w:rPr>
          <w:fldChar w:fldCharType="separate"/>
        </w:r>
        <w:r>
          <w:rPr>
            <w:noProof/>
            <w:webHidden/>
          </w:rPr>
          <w:t>54</w:t>
        </w:r>
        <w:r>
          <w:rPr>
            <w:noProof/>
            <w:webHidden/>
          </w:rPr>
          <w:fldChar w:fldCharType="end"/>
        </w:r>
      </w:hyperlink>
    </w:p>
    <w:p w14:paraId="331318F8" w14:textId="77777777" w:rsidR="00F049EF" w:rsidRPr="001F44BB" w:rsidRDefault="00F049EF">
      <w:pPr>
        <w:pStyle w:val="TOC4"/>
        <w:tabs>
          <w:tab w:val="right" w:leader="dot" w:pos="9628"/>
        </w:tabs>
        <w:rPr>
          <w:rFonts w:ascii="Century"/>
          <w:noProof/>
          <w:sz w:val="21"/>
          <w:szCs w:val="22"/>
        </w:rPr>
      </w:pPr>
      <w:hyperlink w:anchor="_Toc492656652" w:history="1">
        <w:r w:rsidRPr="00621D53">
          <w:rPr>
            <w:rStyle w:val="Hyperlink"/>
            <w:rFonts w:hAnsi="MS Mincho"/>
            <w:noProof/>
          </w:rPr>
          <w:t>5.9.1.5. io_extend_read</w:t>
        </w:r>
        <w:r>
          <w:rPr>
            <w:noProof/>
            <w:webHidden/>
          </w:rPr>
          <w:tab/>
        </w:r>
        <w:r>
          <w:rPr>
            <w:noProof/>
            <w:webHidden/>
          </w:rPr>
          <w:fldChar w:fldCharType="begin"/>
        </w:r>
        <w:r>
          <w:rPr>
            <w:noProof/>
            <w:webHidden/>
          </w:rPr>
          <w:instrText xml:space="preserve"> PAGEREF _Toc492656652 \h </w:instrText>
        </w:r>
        <w:r>
          <w:rPr>
            <w:noProof/>
            <w:webHidden/>
          </w:rPr>
        </w:r>
        <w:r>
          <w:rPr>
            <w:noProof/>
            <w:webHidden/>
          </w:rPr>
          <w:fldChar w:fldCharType="separate"/>
        </w:r>
        <w:r>
          <w:rPr>
            <w:noProof/>
            <w:webHidden/>
          </w:rPr>
          <w:t>55</w:t>
        </w:r>
        <w:r>
          <w:rPr>
            <w:noProof/>
            <w:webHidden/>
          </w:rPr>
          <w:fldChar w:fldCharType="end"/>
        </w:r>
      </w:hyperlink>
    </w:p>
    <w:p w14:paraId="7EB1B0EA" w14:textId="77777777" w:rsidR="00F049EF" w:rsidRPr="001F44BB" w:rsidRDefault="00F049EF">
      <w:pPr>
        <w:pStyle w:val="TOC4"/>
        <w:tabs>
          <w:tab w:val="right" w:leader="dot" w:pos="9628"/>
        </w:tabs>
        <w:rPr>
          <w:rFonts w:ascii="Century"/>
          <w:noProof/>
          <w:sz w:val="21"/>
          <w:szCs w:val="22"/>
        </w:rPr>
      </w:pPr>
      <w:hyperlink w:anchor="_Toc492656653" w:history="1">
        <w:r w:rsidRPr="00621D53">
          <w:rPr>
            <w:rStyle w:val="Hyperlink"/>
            <w:rFonts w:hAnsi="MS Mincho"/>
            <w:noProof/>
          </w:rPr>
          <w:t>5.9.1.6. io_extend_write</w:t>
        </w:r>
        <w:r>
          <w:rPr>
            <w:noProof/>
            <w:webHidden/>
          </w:rPr>
          <w:tab/>
        </w:r>
        <w:r>
          <w:rPr>
            <w:noProof/>
            <w:webHidden/>
          </w:rPr>
          <w:fldChar w:fldCharType="begin"/>
        </w:r>
        <w:r>
          <w:rPr>
            <w:noProof/>
            <w:webHidden/>
          </w:rPr>
          <w:instrText xml:space="preserve"> PAGEREF _Toc492656653 \h </w:instrText>
        </w:r>
        <w:r>
          <w:rPr>
            <w:noProof/>
            <w:webHidden/>
          </w:rPr>
        </w:r>
        <w:r>
          <w:rPr>
            <w:noProof/>
            <w:webHidden/>
          </w:rPr>
          <w:fldChar w:fldCharType="separate"/>
        </w:r>
        <w:r>
          <w:rPr>
            <w:noProof/>
            <w:webHidden/>
          </w:rPr>
          <w:t>55</w:t>
        </w:r>
        <w:r>
          <w:rPr>
            <w:noProof/>
            <w:webHidden/>
          </w:rPr>
          <w:fldChar w:fldCharType="end"/>
        </w:r>
      </w:hyperlink>
    </w:p>
    <w:p w14:paraId="01DD0483" w14:textId="77777777" w:rsidR="00F049EF" w:rsidRPr="001F44BB" w:rsidRDefault="00F049EF">
      <w:pPr>
        <w:pStyle w:val="TOC4"/>
        <w:tabs>
          <w:tab w:val="right" w:leader="dot" w:pos="9628"/>
        </w:tabs>
        <w:rPr>
          <w:rFonts w:ascii="Century"/>
          <w:noProof/>
          <w:sz w:val="21"/>
          <w:szCs w:val="22"/>
        </w:rPr>
      </w:pPr>
      <w:hyperlink w:anchor="_Toc492656654" w:history="1">
        <w:r w:rsidRPr="00621D53">
          <w:rPr>
            <w:rStyle w:val="Hyperlink"/>
            <w:rFonts w:hAnsi="MS Mincho"/>
            <w:noProof/>
          </w:rPr>
          <w:t>5.9.1.7. io_extend_memory_write</w:t>
        </w:r>
        <w:r>
          <w:rPr>
            <w:noProof/>
            <w:webHidden/>
          </w:rPr>
          <w:tab/>
        </w:r>
        <w:r>
          <w:rPr>
            <w:noProof/>
            <w:webHidden/>
          </w:rPr>
          <w:fldChar w:fldCharType="begin"/>
        </w:r>
        <w:r>
          <w:rPr>
            <w:noProof/>
            <w:webHidden/>
          </w:rPr>
          <w:instrText xml:space="preserve"> PAGEREF _Toc492656654 \h </w:instrText>
        </w:r>
        <w:r>
          <w:rPr>
            <w:noProof/>
            <w:webHidden/>
          </w:rPr>
        </w:r>
        <w:r>
          <w:rPr>
            <w:noProof/>
            <w:webHidden/>
          </w:rPr>
          <w:fldChar w:fldCharType="separate"/>
        </w:r>
        <w:r>
          <w:rPr>
            <w:noProof/>
            <w:webHidden/>
          </w:rPr>
          <w:t>56</w:t>
        </w:r>
        <w:r>
          <w:rPr>
            <w:noProof/>
            <w:webHidden/>
          </w:rPr>
          <w:fldChar w:fldCharType="end"/>
        </w:r>
      </w:hyperlink>
    </w:p>
    <w:p w14:paraId="1702C0AD" w14:textId="77777777" w:rsidR="00F049EF" w:rsidRPr="001F44BB" w:rsidRDefault="00F049EF">
      <w:pPr>
        <w:pStyle w:val="TOC4"/>
        <w:tabs>
          <w:tab w:val="right" w:leader="dot" w:pos="9628"/>
        </w:tabs>
        <w:rPr>
          <w:rFonts w:ascii="Century"/>
          <w:noProof/>
          <w:sz w:val="21"/>
          <w:szCs w:val="22"/>
        </w:rPr>
      </w:pPr>
      <w:hyperlink w:anchor="_Toc492656655" w:history="1">
        <w:r w:rsidRPr="00621D53">
          <w:rPr>
            <w:rStyle w:val="Hyperlink"/>
            <w:rFonts w:hAnsi="MS Mincho"/>
            <w:noProof/>
          </w:rPr>
          <w:t>5.9.1.8. internal_sts_init</w:t>
        </w:r>
        <w:r>
          <w:rPr>
            <w:noProof/>
            <w:webHidden/>
          </w:rPr>
          <w:tab/>
        </w:r>
        <w:r>
          <w:rPr>
            <w:noProof/>
            <w:webHidden/>
          </w:rPr>
          <w:fldChar w:fldCharType="begin"/>
        </w:r>
        <w:r>
          <w:rPr>
            <w:noProof/>
            <w:webHidden/>
          </w:rPr>
          <w:instrText xml:space="preserve"> PAGEREF _Toc492656655 \h </w:instrText>
        </w:r>
        <w:r>
          <w:rPr>
            <w:noProof/>
            <w:webHidden/>
          </w:rPr>
        </w:r>
        <w:r>
          <w:rPr>
            <w:noProof/>
            <w:webHidden/>
          </w:rPr>
          <w:fldChar w:fldCharType="separate"/>
        </w:r>
        <w:r>
          <w:rPr>
            <w:noProof/>
            <w:webHidden/>
          </w:rPr>
          <w:t>56</w:t>
        </w:r>
        <w:r>
          <w:rPr>
            <w:noProof/>
            <w:webHidden/>
          </w:rPr>
          <w:fldChar w:fldCharType="end"/>
        </w:r>
      </w:hyperlink>
    </w:p>
    <w:p w14:paraId="5FA67155" w14:textId="77777777" w:rsidR="00F049EF" w:rsidRPr="001F44BB" w:rsidRDefault="00F049EF">
      <w:pPr>
        <w:pStyle w:val="TOC4"/>
        <w:tabs>
          <w:tab w:val="right" w:leader="dot" w:pos="9628"/>
        </w:tabs>
        <w:rPr>
          <w:rFonts w:ascii="Century"/>
          <w:noProof/>
          <w:sz w:val="21"/>
          <w:szCs w:val="22"/>
        </w:rPr>
      </w:pPr>
      <w:hyperlink w:anchor="_Toc492656656" w:history="1">
        <w:r w:rsidRPr="00621D53">
          <w:rPr>
            <w:rStyle w:val="Hyperlink"/>
            <w:rFonts w:hAnsi="MS Mincho"/>
            <w:noProof/>
          </w:rPr>
          <w:t>5.9.1.9. mc3_3von_moni_proc</w:t>
        </w:r>
        <w:r>
          <w:rPr>
            <w:noProof/>
            <w:webHidden/>
          </w:rPr>
          <w:tab/>
        </w:r>
        <w:r>
          <w:rPr>
            <w:noProof/>
            <w:webHidden/>
          </w:rPr>
          <w:fldChar w:fldCharType="begin"/>
        </w:r>
        <w:r>
          <w:rPr>
            <w:noProof/>
            <w:webHidden/>
          </w:rPr>
          <w:instrText xml:space="preserve"> PAGEREF _Toc492656656 \h </w:instrText>
        </w:r>
        <w:r>
          <w:rPr>
            <w:noProof/>
            <w:webHidden/>
          </w:rPr>
        </w:r>
        <w:r>
          <w:rPr>
            <w:noProof/>
            <w:webHidden/>
          </w:rPr>
          <w:fldChar w:fldCharType="separate"/>
        </w:r>
        <w:r>
          <w:rPr>
            <w:noProof/>
            <w:webHidden/>
          </w:rPr>
          <w:t>56</w:t>
        </w:r>
        <w:r>
          <w:rPr>
            <w:noProof/>
            <w:webHidden/>
          </w:rPr>
          <w:fldChar w:fldCharType="end"/>
        </w:r>
      </w:hyperlink>
    </w:p>
    <w:p w14:paraId="0F56BB79" w14:textId="77777777" w:rsidR="00F049EF" w:rsidRPr="001F44BB" w:rsidRDefault="00F049EF">
      <w:pPr>
        <w:pStyle w:val="TOC4"/>
        <w:tabs>
          <w:tab w:val="right" w:leader="dot" w:pos="9628"/>
        </w:tabs>
        <w:rPr>
          <w:rFonts w:ascii="Century"/>
          <w:noProof/>
          <w:sz w:val="21"/>
          <w:szCs w:val="22"/>
        </w:rPr>
      </w:pPr>
      <w:hyperlink w:anchor="_Toc492656657" w:history="1">
        <w:r w:rsidRPr="00621D53">
          <w:rPr>
            <w:rStyle w:val="Hyperlink"/>
            <w:rFonts w:hAnsi="MS Mincho"/>
            <w:noProof/>
          </w:rPr>
          <w:t>5.9.1.10. power_monitor_proc</w:t>
        </w:r>
        <w:r>
          <w:rPr>
            <w:noProof/>
            <w:webHidden/>
          </w:rPr>
          <w:tab/>
        </w:r>
        <w:r>
          <w:rPr>
            <w:noProof/>
            <w:webHidden/>
          </w:rPr>
          <w:fldChar w:fldCharType="begin"/>
        </w:r>
        <w:r>
          <w:rPr>
            <w:noProof/>
            <w:webHidden/>
          </w:rPr>
          <w:instrText xml:space="preserve"> PAGEREF _Toc492656657 \h </w:instrText>
        </w:r>
        <w:r>
          <w:rPr>
            <w:noProof/>
            <w:webHidden/>
          </w:rPr>
        </w:r>
        <w:r>
          <w:rPr>
            <w:noProof/>
            <w:webHidden/>
          </w:rPr>
          <w:fldChar w:fldCharType="separate"/>
        </w:r>
        <w:r>
          <w:rPr>
            <w:noProof/>
            <w:webHidden/>
          </w:rPr>
          <w:t>57</w:t>
        </w:r>
        <w:r>
          <w:rPr>
            <w:noProof/>
            <w:webHidden/>
          </w:rPr>
          <w:fldChar w:fldCharType="end"/>
        </w:r>
      </w:hyperlink>
    </w:p>
    <w:p w14:paraId="0D62D286" w14:textId="77777777" w:rsidR="00F049EF" w:rsidRPr="001F44BB" w:rsidRDefault="00F049EF">
      <w:pPr>
        <w:pStyle w:val="TOC4"/>
        <w:tabs>
          <w:tab w:val="right" w:leader="dot" w:pos="9628"/>
        </w:tabs>
        <w:rPr>
          <w:rFonts w:ascii="Century"/>
          <w:noProof/>
          <w:sz w:val="21"/>
          <w:szCs w:val="22"/>
        </w:rPr>
      </w:pPr>
      <w:hyperlink w:anchor="_Toc492656658" w:history="1">
        <w:r w:rsidRPr="00621D53">
          <w:rPr>
            <w:rStyle w:val="Hyperlink"/>
            <w:rFonts w:hAnsi="MS Mincho"/>
            <w:noProof/>
          </w:rPr>
          <w:t>5.9.1.11. hreset_req_proc</w:t>
        </w:r>
        <w:r>
          <w:rPr>
            <w:noProof/>
            <w:webHidden/>
          </w:rPr>
          <w:tab/>
        </w:r>
        <w:r>
          <w:rPr>
            <w:noProof/>
            <w:webHidden/>
          </w:rPr>
          <w:fldChar w:fldCharType="begin"/>
        </w:r>
        <w:r>
          <w:rPr>
            <w:noProof/>
            <w:webHidden/>
          </w:rPr>
          <w:instrText xml:space="preserve"> PAGEREF _Toc492656658 \h </w:instrText>
        </w:r>
        <w:r>
          <w:rPr>
            <w:noProof/>
            <w:webHidden/>
          </w:rPr>
        </w:r>
        <w:r>
          <w:rPr>
            <w:noProof/>
            <w:webHidden/>
          </w:rPr>
          <w:fldChar w:fldCharType="separate"/>
        </w:r>
        <w:r>
          <w:rPr>
            <w:noProof/>
            <w:webHidden/>
          </w:rPr>
          <w:t>58</w:t>
        </w:r>
        <w:r>
          <w:rPr>
            <w:noProof/>
            <w:webHidden/>
          </w:rPr>
          <w:fldChar w:fldCharType="end"/>
        </w:r>
      </w:hyperlink>
    </w:p>
    <w:p w14:paraId="23330FAF" w14:textId="77777777" w:rsidR="00F049EF" w:rsidRPr="001F44BB" w:rsidRDefault="00F049EF">
      <w:pPr>
        <w:pStyle w:val="TOC4"/>
        <w:tabs>
          <w:tab w:val="right" w:leader="dot" w:pos="9628"/>
        </w:tabs>
        <w:rPr>
          <w:rFonts w:ascii="Century"/>
          <w:noProof/>
          <w:sz w:val="21"/>
          <w:szCs w:val="22"/>
        </w:rPr>
      </w:pPr>
      <w:hyperlink w:anchor="_Toc492656659" w:history="1">
        <w:r w:rsidRPr="00621D53">
          <w:rPr>
            <w:rStyle w:val="Hyperlink"/>
            <w:rFonts w:hAnsi="MS Mincho"/>
            <w:noProof/>
          </w:rPr>
          <w:t>5.9.1.12. extend_output_init</w:t>
        </w:r>
        <w:r>
          <w:rPr>
            <w:noProof/>
            <w:webHidden/>
          </w:rPr>
          <w:tab/>
        </w:r>
        <w:r>
          <w:rPr>
            <w:noProof/>
            <w:webHidden/>
          </w:rPr>
          <w:fldChar w:fldCharType="begin"/>
        </w:r>
        <w:r>
          <w:rPr>
            <w:noProof/>
            <w:webHidden/>
          </w:rPr>
          <w:instrText xml:space="preserve"> PAGEREF _Toc492656659 \h </w:instrText>
        </w:r>
        <w:r>
          <w:rPr>
            <w:noProof/>
            <w:webHidden/>
          </w:rPr>
        </w:r>
        <w:r>
          <w:rPr>
            <w:noProof/>
            <w:webHidden/>
          </w:rPr>
          <w:fldChar w:fldCharType="separate"/>
        </w:r>
        <w:r>
          <w:rPr>
            <w:noProof/>
            <w:webHidden/>
          </w:rPr>
          <w:t>58</w:t>
        </w:r>
        <w:r>
          <w:rPr>
            <w:noProof/>
            <w:webHidden/>
          </w:rPr>
          <w:fldChar w:fldCharType="end"/>
        </w:r>
      </w:hyperlink>
    </w:p>
    <w:p w14:paraId="78ED7E78" w14:textId="77777777" w:rsidR="00F049EF" w:rsidRPr="001F44BB" w:rsidRDefault="00F049EF">
      <w:pPr>
        <w:pStyle w:val="TOC4"/>
        <w:tabs>
          <w:tab w:val="right" w:leader="dot" w:pos="9628"/>
        </w:tabs>
        <w:rPr>
          <w:rFonts w:ascii="Century"/>
          <w:noProof/>
          <w:sz w:val="21"/>
          <w:szCs w:val="22"/>
        </w:rPr>
      </w:pPr>
      <w:hyperlink w:anchor="_Toc492656660" w:history="1">
        <w:r w:rsidRPr="00621D53">
          <w:rPr>
            <w:rStyle w:val="Hyperlink"/>
            <w:rFonts w:hAnsi="MS Mincho"/>
            <w:noProof/>
          </w:rPr>
          <w:t>5.9.1.13. s800_power_off</w:t>
        </w:r>
        <w:r>
          <w:rPr>
            <w:noProof/>
            <w:webHidden/>
          </w:rPr>
          <w:tab/>
        </w:r>
        <w:r>
          <w:rPr>
            <w:noProof/>
            <w:webHidden/>
          </w:rPr>
          <w:fldChar w:fldCharType="begin"/>
        </w:r>
        <w:r>
          <w:rPr>
            <w:noProof/>
            <w:webHidden/>
          </w:rPr>
          <w:instrText xml:space="preserve"> PAGEREF _Toc492656660 \h </w:instrText>
        </w:r>
        <w:r>
          <w:rPr>
            <w:noProof/>
            <w:webHidden/>
          </w:rPr>
        </w:r>
        <w:r>
          <w:rPr>
            <w:noProof/>
            <w:webHidden/>
          </w:rPr>
          <w:fldChar w:fldCharType="separate"/>
        </w:r>
        <w:r>
          <w:rPr>
            <w:noProof/>
            <w:webHidden/>
          </w:rPr>
          <w:t>58</w:t>
        </w:r>
        <w:r>
          <w:rPr>
            <w:noProof/>
            <w:webHidden/>
          </w:rPr>
          <w:fldChar w:fldCharType="end"/>
        </w:r>
      </w:hyperlink>
    </w:p>
    <w:p w14:paraId="4A19AFE3" w14:textId="77777777" w:rsidR="00F049EF" w:rsidRPr="001F44BB" w:rsidRDefault="00F049EF">
      <w:pPr>
        <w:pStyle w:val="TOC4"/>
        <w:tabs>
          <w:tab w:val="right" w:leader="dot" w:pos="9628"/>
        </w:tabs>
        <w:rPr>
          <w:rFonts w:ascii="Century"/>
          <w:noProof/>
          <w:sz w:val="21"/>
          <w:szCs w:val="22"/>
        </w:rPr>
      </w:pPr>
      <w:hyperlink w:anchor="_Toc492656661" w:history="1">
        <w:r w:rsidRPr="00621D53">
          <w:rPr>
            <w:rStyle w:val="Hyperlink"/>
            <w:rFonts w:hAnsi="MS Mincho"/>
            <w:noProof/>
          </w:rPr>
          <w:t>5.9.1.14. moni_24v_proc</w:t>
        </w:r>
        <w:r>
          <w:rPr>
            <w:noProof/>
            <w:webHidden/>
          </w:rPr>
          <w:tab/>
        </w:r>
        <w:r>
          <w:rPr>
            <w:noProof/>
            <w:webHidden/>
          </w:rPr>
          <w:fldChar w:fldCharType="begin"/>
        </w:r>
        <w:r>
          <w:rPr>
            <w:noProof/>
            <w:webHidden/>
          </w:rPr>
          <w:instrText xml:space="preserve"> PAGEREF _Toc492656661 \h </w:instrText>
        </w:r>
        <w:r>
          <w:rPr>
            <w:noProof/>
            <w:webHidden/>
          </w:rPr>
        </w:r>
        <w:r>
          <w:rPr>
            <w:noProof/>
            <w:webHidden/>
          </w:rPr>
          <w:fldChar w:fldCharType="separate"/>
        </w:r>
        <w:r>
          <w:rPr>
            <w:noProof/>
            <w:webHidden/>
          </w:rPr>
          <w:t>59</w:t>
        </w:r>
        <w:r>
          <w:rPr>
            <w:noProof/>
            <w:webHidden/>
          </w:rPr>
          <w:fldChar w:fldCharType="end"/>
        </w:r>
      </w:hyperlink>
    </w:p>
    <w:p w14:paraId="567D7FB0" w14:textId="77777777" w:rsidR="00F049EF" w:rsidRPr="001F44BB" w:rsidRDefault="00F049EF">
      <w:pPr>
        <w:pStyle w:val="TOC4"/>
        <w:tabs>
          <w:tab w:val="right" w:leader="dot" w:pos="9628"/>
        </w:tabs>
        <w:rPr>
          <w:rFonts w:ascii="Century"/>
          <w:noProof/>
          <w:sz w:val="21"/>
          <w:szCs w:val="22"/>
        </w:rPr>
      </w:pPr>
      <w:hyperlink w:anchor="_Toc492656662" w:history="1">
        <w:r w:rsidRPr="00621D53">
          <w:rPr>
            <w:rStyle w:val="Hyperlink"/>
            <w:rFonts w:hAnsi="MS Mincho"/>
            <w:noProof/>
          </w:rPr>
          <w:t>5.9.1.15. s800_power_on</w:t>
        </w:r>
        <w:r>
          <w:rPr>
            <w:noProof/>
            <w:webHidden/>
          </w:rPr>
          <w:tab/>
        </w:r>
        <w:r>
          <w:rPr>
            <w:noProof/>
            <w:webHidden/>
          </w:rPr>
          <w:fldChar w:fldCharType="begin"/>
        </w:r>
        <w:r>
          <w:rPr>
            <w:noProof/>
            <w:webHidden/>
          </w:rPr>
          <w:instrText xml:space="preserve"> PAGEREF _Toc492656662 \h </w:instrText>
        </w:r>
        <w:r>
          <w:rPr>
            <w:noProof/>
            <w:webHidden/>
          </w:rPr>
        </w:r>
        <w:r>
          <w:rPr>
            <w:noProof/>
            <w:webHidden/>
          </w:rPr>
          <w:fldChar w:fldCharType="separate"/>
        </w:r>
        <w:r>
          <w:rPr>
            <w:noProof/>
            <w:webHidden/>
          </w:rPr>
          <w:t>59</w:t>
        </w:r>
        <w:r>
          <w:rPr>
            <w:noProof/>
            <w:webHidden/>
          </w:rPr>
          <w:fldChar w:fldCharType="end"/>
        </w:r>
      </w:hyperlink>
    </w:p>
    <w:p w14:paraId="2798762E" w14:textId="77777777" w:rsidR="00F049EF" w:rsidRPr="001F44BB" w:rsidRDefault="00F049EF">
      <w:pPr>
        <w:pStyle w:val="TOC4"/>
        <w:tabs>
          <w:tab w:val="right" w:leader="dot" w:pos="9628"/>
        </w:tabs>
        <w:rPr>
          <w:rFonts w:ascii="Century"/>
          <w:noProof/>
          <w:sz w:val="21"/>
          <w:szCs w:val="22"/>
        </w:rPr>
      </w:pPr>
      <w:hyperlink w:anchor="_Toc492656663" w:history="1">
        <w:r w:rsidRPr="00621D53">
          <w:rPr>
            <w:rStyle w:val="Hyperlink"/>
            <w:rFonts w:hAnsi="MS Mincho"/>
            <w:noProof/>
          </w:rPr>
          <w:t>5.9.1.16. ap_power_en_proc</w:t>
        </w:r>
        <w:r>
          <w:rPr>
            <w:noProof/>
            <w:webHidden/>
          </w:rPr>
          <w:tab/>
        </w:r>
        <w:r>
          <w:rPr>
            <w:noProof/>
            <w:webHidden/>
          </w:rPr>
          <w:fldChar w:fldCharType="begin"/>
        </w:r>
        <w:r>
          <w:rPr>
            <w:noProof/>
            <w:webHidden/>
          </w:rPr>
          <w:instrText xml:space="preserve"> PAGEREF _Toc492656663 \h </w:instrText>
        </w:r>
        <w:r>
          <w:rPr>
            <w:noProof/>
            <w:webHidden/>
          </w:rPr>
        </w:r>
        <w:r>
          <w:rPr>
            <w:noProof/>
            <w:webHidden/>
          </w:rPr>
          <w:fldChar w:fldCharType="separate"/>
        </w:r>
        <w:r>
          <w:rPr>
            <w:noProof/>
            <w:webHidden/>
          </w:rPr>
          <w:t>60</w:t>
        </w:r>
        <w:r>
          <w:rPr>
            <w:noProof/>
            <w:webHidden/>
          </w:rPr>
          <w:fldChar w:fldCharType="end"/>
        </w:r>
      </w:hyperlink>
    </w:p>
    <w:p w14:paraId="1EFA8420" w14:textId="77777777" w:rsidR="00F049EF" w:rsidRPr="001F44BB" w:rsidRDefault="00F049EF">
      <w:pPr>
        <w:pStyle w:val="TOC4"/>
        <w:tabs>
          <w:tab w:val="right" w:leader="dot" w:pos="9628"/>
        </w:tabs>
        <w:rPr>
          <w:rFonts w:ascii="Century"/>
          <w:noProof/>
          <w:sz w:val="21"/>
          <w:szCs w:val="22"/>
        </w:rPr>
      </w:pPr>
      <w:hyperlink w:anchor="_Toc492656664" w:history="1">
        <w:r w:rsidRPr="00621D53">
          <w:rPr>
            <w:rStyle w:val="Hyperlink"/>
            <w:rFonts w:hAnsi="MS Mincho"/>
            <w:noProof/>
          </w:rPr>
          <w:t>5.9.1.17. erp_sensor_proc</w:t>
        </w:r>
        <w:r>
          <w:rPr>
            <w:noProof/>
            <w:webHidden/>
          </w:rPr>
          <w:tab/>
        </w:r>
        <w:r>
          <w:rPr>
            <w:noProof/>
            <w:webHidden/>
          </w:rPr>
          <w:fldChar w:fldCharType="begin"/>
        </w:r>
        <w:r>
          <w:rPr>
            <w:noProof/>
            <w:webHidden/>
          </w:rPr>
          <w:instrText xml:space="preserve"> PAGEREF _Toc492656664 \h </w:instrText>
        </w:r>
        <w:r>
          <w:rPr>
            <w:noProof/>
            <w:webHidden/>
          </w:rPr>
        </w:r>
        <w:r>
          <w:rPr>
            <w:noProof/>
            <w:webHidden/>
          </w:rPr>
          <w:fldChar w:fldCharType="separate"/>
        </w:r>
        <w:r>
          <w:rPr>
            <w:noProof/>
            <w:webHidden/>
          </w:rPr>
          <w:t>60</w:t>
        </w:r>
        <w:r>
          <w:rPr>
            <w:noProof/>
            <w:webHidden/>
          </w:rPr>
          <w:fldChar w:fldCharType="end"/>
        </w:r>
      </w:hyperlink>
    </w:p>
    <w:p w14:paraId="0BAB890F" w14:textId="77777777" w:rsidR="00F049EF" w:rsidRPr="001F44BB" w:rsidRDefault="00F049EF">
      <w:pPr>
        <w:pStyle w:val="TOC4"/>
        <w:tabs>
          <w:tab w:val="right" w:leader="dot" w:pos="9628"/>
        </w:tabs>
        <w:rPr>
          <w:rFonts w:ascii="Century"/>
          <w:noProof/>
          <w:sz w:val="21"/>
          <w:szCs w:val="22"/>
        </w:rPr>
      </w:pPr>
      <w:hyperlink w:anchor="_Toc492656665" w:history="1">
        <w:r w:rsidRPr="00621D53">
          <w:rPr>
            <w:rStyle w:val="Hyperlink"/>
            <w:rFonts w:hAnsi="MS Mincho"/>
            <w:noProof/>
          </w:rPr>
          <w:t>5.9.1.18. rst_usb_proc</w:t>
        </w:r>
        <w:r>
          <w:rPr>
            <w:noProof/>
            <w:webHidden/>
          </w:rPr>
          <w:tab/>
        </w:r>
        <w:r>
          <w:rPr>
            <w:noProof/>
            <w:webHidden/>
          </w:rPr>
          <w:fldChar w:fldCharType="begin"/>
        </w:r>
        <w:r>
          <w:rPr>
            <w:noProof/>
            <w:webHidden/>
          </w:rPr>
          <w:instrText xml:space="preserve"> PAGEREF _Toc492656665 \h </w:instrText>
        </w:r>
        <w:r>
          <w:rPr>
            <w:noProof/>
            <w:webHidden/>
          </w:rPr>
        </w:r>
        <w:r>
          <w:rPr>
            <w:noProof/>
            <w:webHidden/>
          </w:rPr>
          <w:fldChar w:fldCharType="separate"/>
        </w:r>
        <w:r>
          <w:rPr>
            <w:noProof/>
            <w:webHidden/>
          </w:rPr>
          <w:t>60</w:t>
        </w:r>
        <w:r>
          <w:rPr>
            <w:noProof/>
            <w:webHidden/>
          </w:rPr>
          <w:fldChar w:fldCharType="end"/>
        </w:r>
      </w:hyperlink>
    </w:p>
    <w:p w14:paraId="4EB5B839" w14:textId="77777777" w:rsidR="00F049EF" w:rsidRPr="001F44BB" w:rsidRDefault="00F049EF">
      <w:pPr>
        <w:pStyle w:val="TOC4"/>
        <w:tabs>
          <w:tab w:val="right" w:leader="dot" w:pos="9628"/>
        </w:tabs>
        <w:rPr>
          <w:rFonts w:ascii="Century"/>
          <w:noProof/>
          <w:sz w:val="21"/>
          <w:szCs w:val="22"/>
        </w:rPr>
      </w:pPr>
      <w:hyperlink w:anchor="_Toc492656666" w:history="1">
        <w:r w:rsidRPr="00621D53">
          <w:rPr>
            <w:rStyle w:val="Hyperlink"/>
            <w:rFonts w:hAnsi="MS Mincho"/>
            <w:noProof/>
          </w:rPr>
          <w:t>5.9.1.19. mc_p_on_proc</w:t>
        </w:r>
        <w:r>
          <w:rPr>
            <w:noProof/>
            <w:webHidden/>
          </w:rPr>
          <w:tab/>
        </w:r>
        <w:r>
          <w:rPr>
            <w:noProof/>
            <w:webHidden/>
          </w:rPr>
          <w:fldChar w:fldCharType="begin"/>
        </w:r>
        <w:r>
          <w:rPr>
            <w:noProof/>
            <w:webHidden/>
          </w:rPr>
          <w:instrText xml:space="preserve"> PAGEREF _Toc492656666 \h </w:instrText>
        </w:r>
        <w:r>
          <w:rPr>
            <w:noProof/>
            <w:webHidden/>
          </w:rPr>
        </w:r>
        <w:r>
          <w:rPr>
            <w:noProof/>
            <w:webHidden/>
          </w:rPr>
          <w:fldChar w:fldCharType="separate"/>
        </w:r>
        <w:r>
          <w:rPr>
            <w:noProof/>
            <w:webHidden/>
          </w:rPr>
          <w:t>61</w:t>
        </w:r>
        <w:r>
          <w:rPr>
            <w:noProof/>
            <w:webHidden/>
          </w:rPr>
          <w:fldChar w:fldCharType="end"/>
        </w:r>
      </w:hyperlink>
    </w:p>
    <w:p w14:paraId="2C695041" w14:textId="77777777" w:rsidR="00F049EF" w:rsidRPr="001F44BB" w:rsidRDefault="00F049EF">
      <w:pPr>
        <w:pStyle w:val="TOC4"/>
        <w:tabs>
          <w:tab w:val="right" w:leader="dot" w:pos="9628"/>
        </w:tabs>
        <w:rPr>
          <w:rFonts w:ascii="Century"/>
          <w:noProof/>
          <w:sz w:val="21"/>
          <w:szCs w:val="22"/>
        </w:rPr>
      </w:pPr>
      <w:hyperlink w:anchor="_Toc492656667" w:history="1">
        <w:r w:rsidRPr="00621D53">
          <w:rPr>
            <w:rStyle w:val="Hyperlink"/>
            <w:rFonts w:hAnsi="MS Mincho"/>
            <w:noProof/>
          </w:rPr>
          <w:t>5.9.1.20. ir_p_on_proc</w:t>
        </w:r>
        <w:r>
          <w:rPr>
            <w:noProof/>
            <w:webHidden/>
          </w:rPr>
          <w:tab/>
        </w:r>
        <w:r>
          <w:rPr>
            <w:noProof/>
            <w:webHidden/>
          </w:rPr>
          <w:fldChar w:fldCharType="begin"/>
        </w:r>
        <w:r>
          <w:rPr>
            <w:noProof/>
            <w:webHidden/>
          </w:rPr>
          <w:instrText xml:space="preserve"> PAGEREF _Toc492656667 \h </w:instrText>
        </w:r>
        <w:r>
          <w:rPr>
            <w:noProof/>
            <w:webHidden/>
          </w:rPr>
        </w:r>
        <w:r>
          <w:rPr>
            <w:noProof/>
            <w:webHidden/>
          </w:rPr>
          <w:fldChar w:fldCharType="separate"/>
        </w:r>
        <w:r>
          <w:rPr>
            <w:noProof/>
            <w:webHidden/>
          </w:rPr>
          <w:t>62</w:t>
        </w:r>
        <w:r>
          <w:rPr>
            <w:noProof/>
            <w:webHidden/>
          </w:rPr>
          <w:fldChar w:fldCharType="end"/>
        </w:r>
      </w:hyperlink>
    </w:p>
    <w:p w14:paraId="5F389684" w14:textId="77777777" w:rsidR="00F049EF" w:rsidRPr="001F44BB" w:rsidRDefault="00F049EF">
      <w:pPr>
        <w:pStyle w:val="TOC4"/>
        <w:tabs>
          <w:tab w:val="right" w:leader="dot" w:pos="9628"/>
        </w:tabs>
        <w:rPr>
          <w:rFonts w:ascii="Century"/>
          <w:noProof/>
          <w:sz w:val="21"/>
          <w:szCs w:val="22"/>
        </w:rPr>
      </w:pPr>
      <w:hyperlink w:anchor="_Toc492656668" w:history="1">
        <w:r w:rsidRPr="00621D53">
          <w:rPr>
            <w:rStyle w:val="Hyperlink"/>
            <w:rFonts w:hAnsi="MS Mincho"/>
            <w:noProof/>
          </w:rPr>
          <w:t>5.9.1.21. mc_oe_proc</w:t>
        </w:r>
        <w:r>
          <w:rPr>
            <w:noProof/>
            <w:webHidden/>
          </w:rPr>
          <w:tab/>
        </w:r>
        <w:r>
          <w:rPr>
            <w:noProof/>
            <w:webHidden/>
          </w:rPr>
          <w:fldChar w:fldCharType="begin"/>
        </w:r>
        <w:r>
          <w:rPr>
            <w:noProof/>
            <w:webHidden/>
          </w:rPr>
          <w:instrText xml:space="preserve"> PAGEREF _Toc492656668 \h </w:instrText>
        </w:r>
        <w:r>
          <w:rPr>
            <w:noProof/>
            <w:webHidden/>
          </w:rPr>
        </w:r>
        <w:r>
          <w:rPr>
            <w:noProof/>
            <w:webHidden/>
          </w:rPr>
          <w:fldChar w:fldCharType="separate"/>
        </w:r>
        <w:r>
          <w:rPr>
            <w:noProof/>
            <w:webHidden/>
          </w:rPr>
          <w:t>62</w:t>
        </w:r>
        <w:r>
          <w:rPr>
            <w:noProof/>
            <w:webHidden/>
          </w:rPr>
          <w:fldChar w:fldCharType="end"/>
        </w:r>
      </w:hyperlink>
    </w:p>
    <w:p w14:paraId="18F33C0B" w14:textId="77777777" w:rsidR="00F049EF" w:rsidRPr="001F44BB" w:rsidRDefault="00F049EF">
      <w:pPr>
        <w:pStyle w:val="TOC4"/>
        <w:tabs>
          <w:tab w:val="right" w:leader="dot" w:pos="9628"/>
        </w:tabs>
        <w:rPr>
          <w:rFonts w:ascii="Century"/>
          <w:noProof/>
          <w:sz w:val="21"/>
          <w:szCs w:val="22"/>
        </w:rPr>
      </w:pPr>
      <w:hyperlink w:anchor="_Toc492656669" w:history="1">
        <w:r w:rsidRPr="00621D53">
          <w:rPr>
            <w:rStyle w:val="Hyperlink"/>
            <w:rFonts w:hAnsi="MS Mincho"/>
            <w:noProof/>
          </w:rPr>
          <w:t>5.9.1.22. mc_pwr_en_proc</w:t>
        </w:r>
        <w:r>
          <w:rPr>
            <w:noProof/>
            <w:webHidden/>
          </w:rPr>
          <w:tab/>
        </w:r>
        <w:r>
          <w:rPr>
            <w:noProof/>
            <w:webHidden/>
          </w:rPr>
          <w:fldChar w:fldCharType="begin"/>
        </w:r>
        <w:r>
          <w:rPr>
            <w:noProof/>
            <w:webHidden/>
          </w:rPr>
          <w:instrText xml:space="preserve"> PAGEREF _Toc492656669 \h </w:instrText>
        </w:r>
        <w:r>
          <w:rPr>
            <w:noProof/>
            <w:webHidden/>
          </w:rPr>
        </w:r>
        <w:r>
          <w:rPr>
            <w:noProof/>
            <w:webHidden/>
          </w:rPr>
          <w:fldChar w:fldCharType="separate"/>
        </w:r>
        <w:r>
          <w:rPr>
            <w:noProof/>
            <w:webHidden/>
          </w:rPr>
          <w:t>62</w:t>
        </w:r>
        <w:r>
          <w:rPr>
            <w:noProof/>
            <w:webHidden/>
          </w:rPr>
          <w:fldChar w:fldCharType="end"/>
        </w:r>
      </w:hyperlink>
    </w:p>
    <w:p w14:paraId="46532FA9" w14:textId="77777777" w:rsidR="00F049EF" w:rsidRPr="001F44BB" w:rsidRDefault="00F049EF">
      <w:pPr>
        <w:pStyle w:val="TOC4"/>
        <w:tabs>
          <w:tab w:val="right" w:leader="dot" w:pos="9628"/>
        </w:tabs>
        <w:rPr>
          <w:rFonts w:ascii="Century"/>
          <w:noProof/>
          <w:sz w:val="21"/>
          <w:szCs w:val="22"/>
        </w:rPr>
      </w:pPr>
      <w:hyperlink w:anchor="_Toc492656670" w:history="1">
        <w:r w:rsidRPr="00621D53">
          <w:rPr>
            <w:rStyle w:val="Hyperlink"/>
            <w:rFonts w:hAnsi="MS Mincho"/>
            <w:noProof/>
          </w:rPr>
          <w:t>5.9.1.23. msw_on_proc</w:t>
        </w:r>
        <w:r>
          <w:rPr>
            <w:noProof/>
            <w:webHidden/>
          </w:rPr>
          <w:tab/>
        </w:r>
        <w:r>
          <w:rPr>
            <w:noProof/>
            <w:webHidden/>
          </w:rPr>
          <w:fldChar w:fldCharType="begin"/>
        </w:r>
        <w:r>
          <w:rPr>
            <w:noProof/>
            <w:webHidden/>
          </w:rPr>
          <w:instrText xml:space="preserve"> PAGEREF _Toc492656670 \h </w:instrText>
        </w:r>
        <w:r>
          <w:rPr>
            <w:noProof/>
            <w:webHidden/>
          </w:rPr>
        </w:r>
        <w:r>
          <w:rPr>
            <w:noProof/>
            <w:webHidden/>
          </w:rPr>
          <w:fldChar w:fldCharType="separate"/>
        </w:r>
        <w:r>
          <w:rPr>
            <w:noProof/>
            <w:webHidden/>
          </w:rPr>
          <w:t>63</w:t>
        </w:r>
        <w:r>
          <w:rPr>
            <w:noProof/>
            <w:webHidden/>
          </w:rPr>
          <w:fldChar w:fldCharType="end"/>
        </w:r>
      </w:hyperlink>
    </w:p>
    <w:p w14:paraId="0058530B" w14:textId="77777777" w:rsidR="00F049EF" w:rsidRPr="001F44BB" w:rsidRDefault="00F049EF">
      <w:pPr>
        <w:pStyle w:val="TOC4"/>
        <w:tabs>
          <w:tab w:val="right" w:leader="dot" w:pos="9628"/>
        </w:tabs>
        <w:rPr>
          <w:rFonts w:ascii="Century"/>
          <w:noProof/>
          <w:sz w:val="21"/>
          <w:szCs w:val="22"/>
        </w:rPr>
      </w:pPr>
      <w:hyperlink w:anchor="_Toc492656671" w:history="1">
        <w:r w:rsidRPr="00621D53">
          <w:rPr>
            <w:rStyle w:val="Hyperlink"/>
            <w:rFonts w:hAnsi="MS Mincho"/>
            <w:noProof/>
          </w:rPr>
          <w:t>5.9.1.24. rx_comp</w:t>
        </w:r>
        <w:r>
          <w:rPr>
            <w:noProof/>
            <w:webHidden/>
          </w:rPr>
          <w:tab/>
        </w:r>
        <w:r>
          <w:rPr>
            <w:noProof/>
            <w:webHidden/>
          </w:rPr>
          <w:fldChar w:fldCharType="begin"/>
        </w:r>
        <w:r>
          <w:rPr>
            <w:noProof/>
            <w:webHidden/>
          </w:rPr>
          <w:instrText xml:space="preserve"> PAGEREF _Toc492656671 \h </w:instrText>
        </w:r>
        <w:r>
          <w:rPr>
            <w:noProof/>
            <w:webHidden/>
          </w:rPr>
        </w:r>
        <w:r>
          <w:rPr>
            <w:noProof/>
            <w:webHidden/>
          </w:rPr>
          <w:fldChar w:fldCharType="separate"/>
        </w:r>
        <w:r>
          <w:rPr>
            <w:noProof/>
            <w:webHidden/>
          </w:rPr>
          <w:t>63</w:t>
        </w:r>
        <w:r>
          <w:rPr>
            <w:noProof/>
            <w:webHidden/>
          </w:rPr>
          <w:fldChar w:fldCharType="end"/>
        </w:r>
      </w:hyperlink>
    </w:p>
    <w:p w14:paraId="57768F02" w14:textId="77777777" w:rsidR="00F049EF" w:rsidRPr="001F44BB" w:rsidRDefault="00F049EF">
      <w:pPr>
        <w:pStyle w:val="TOC4"/>
        <w:tabs>
          <w:tab w:val="right" w:leader="dot" w:pos="9628"/>
        </w:tabs>
        <w:rPr>
          <w:rFonts w:ascii="Century"/>
          <w:noProof/>
          <w:sz w:val="21"/>
          <w:szCs w:val="22"/>
        </w:rPr>
      </w:pPr>
      <w:hyperlink w:anchor="_Toc492656672" w:history="1">
        <w:r w:rsidRPr="00621D53">
          <w:rPr>
            <w:rStyle w:val="Hyperlink"/>
            <w:rFonts w:hAnsi="MS Mincho"/>
            <w:noProof/>
          </w:rPr>
          <w:t>5.9.1.25. change_state</w:t>
        </w:r>
        <w:r>
          <w:rPr>
            <w:noProof/>
            <w:webHidden/>
          </w:rPr>
          <w:tab/>
        </w:r>
        <w:r>
          <w:rPr>
            <w:noProof/>
            <w:webHidden/>
          </w:rPr>
          <w:fldChar w:fldCharType="begin"/>
        </w:r>
        <w:r>
          <w:rPr>
            <w:noProof/>
            <w:webHidden/>
          </w:rPr>
          <w:instrText xml:space="preserve"> PAGEREF _Toc492656672 \h </w:instrText>
        </w:r>
        <w:r>
          <w:rPr>
            <w:noProof/>
            <w:webHidden/>
          </w:rPr>
        </w:r>
        <w:r>
          <w:rPr>
            <w:noProof/>
            <w:webHidden/>
          </w:rPr>
          <w:fldChar w:fldCharType="separate"/>
        </w:r>
        <w:r>
          <w:rPr>
            <w:noProof/>
            <w:webHidden/>
          </w:rPr>
          <w:t>64</w:t>
        </w:r>
        <w:r>
          <w:rPr>
            <w:noProof/>
            <w:webHidden/>
          </w:rPr>
          <w:fldChar w:fldCharType="end"/>
        </w:r>
      </w:hyperlink>
    </w:p>
    <w:p w14:paraId="7A591A8A" w14:textId="77777777" w:rsidR="00F049EF" w:rsidRPr="001F44BB" w:rsidRDefault="00F049EF">
      <w:pPr>
        <w:pStyle w:val="TOC4"/>
        <w:tabs>
          <w:tab w:val="right" w:leader="dot" w:pos="9628"/>
        </w:tabs>
        <w:rPr>
          <w:rFonts w:ascii="Century"/>
          <w:noProof/>
          <w:sz w:val="21"/>
          <w:szCs w:val="22"/>
        </w:rPr>
      </w:pPr>
      <w:hyperlink w:anchor="_Toc492656673" w:history="1">
        <w:r w:rsidRPr="00621D53">
          <w:rPr>
            <w:rStyle w:val="Hyperlink"/>
            <w:rFonts w:hAnsi="MS Mincho"/>
            <w:noProof/>
          </w:rPr>
          <w:t>5.9.1.26. i2c_recv_first</w:t>
        </w:r>
        <w:r>
          <w:rPr>
            <w:noProof/>
            <w:webHidden/>
          </w:rPr>
          <w:tab/>
        </w:r>
        <w:r>
          <w:rPr>
            <w:noProof/>
            <w:webHidden/>
          </w:rPr>
          <w:fldChar w:fldCharType="begin"/>
        </w:r>
        <w:r>
          <w:rPr>
            <w:noProof/>
            <w:webHidden/>
          </w:rPr>
          <w:instrText xml:space="preserve"> PAGEREF _Toc492656673 \h </w:instrText>
        </w:r>
        <w:r>
          <w:rPr>
            <w:noProof/>
            <w:webHidden/>
          </w:rPr>
        </w:r>
        <w:r>
          <w:rPr>
            <w:noProof/>
            <w:webHidden/>
          </w:rPr>
          <w:fldChar w:fldCharType="separate"/>
        </w:r>
        <w:r>
          <w:rPr>
            <w:noProof/>
            <w:webHidden/>
          </w:rPr>
          <w:t>65</w:t>
        </w:r>
        <w:r>
          <w:rPr>
            <w:noProof/>
            <w:webHidden/>
          </w:rPr>
          <w:fldChar w:fldCharType="end"/>
        </w:r>
      </w:hyperlink>
    </w:p>
    <w:p w14:paraId="475C0E0D" w14:textId="77777777" w:rsidR="00F049EF" w:rsidRPr="001F44BB" w:rsidRDefault="00F049EF">
      <w:pPr>
        <w:pStyle w:val="TOC4"/>
        <w:tabs>
          <w:tab w:val="right" w:leader="dot" w:pos="9628"/>
        </w:tabs>
        <w:rPr>
          <w:rFonts w:ascii="Century"/>
          <w:noProof/>
          <w:sz w:val="21"/>
          <w:szCs w:val="22"/>
        </w:rPr>
      </w:pPr>
      <w:hyperlink w:anchor="_Toc492656674" w:history="1">
        <w:r w:rsidRPr="00621D53">
          <w:rPr>
            <w:rStyle w:val="Hyperlink"/>
            <w:rFonts w:hAnsi="MS Mincho"/>
            <w:noProof/>
          </w:rPr>
          <w:t>5.9.1.27. i2c_recv_wait</w:t>
        </w:r>
        <w:r>
          <w:rPr>
            <w:noProof/>
            <w:webHidden/>
          </w:rPr>
          <w:tab/>
        </w:r>
        <w:r>
          <w:rPr>
            <w:noProof/>
            <w:webHidden/>
          </w:rPr>
          <w:fldChar w:fldCharType="begin"/>
        </w:r>
        <w:r>
          <w:rPr>
            <w:noProof/>
            <w:webHidden/>
          </w:rPr>
          <w:instrText xml:space="preserve"> PAGEREF _Toc492656674 \h </w:instrText>
        </w:r>
        <w:r>
          <w:rPr>
            <w:noProof/>
            <w:webHidden/>
          </w:rPr>
        </w:r>
        <w:r>
          <w:rPr>
            <w:noProof/>
            <w:webHidden/>
          </w:rPr>
          <w:fldChar w:fldCharType="separate"/>
        </w:r>
        <w:r>
          <w:rPr>
            <w:noProof/>
            <w:webHidden/>
          </w:rPr>
          <w:t>66</w:t>
        </w:r>
        <w:r>
          <w:rPr>
            <w:noProof/>
            <w:webHidden/>
          </w:rPr>
          <w:fldChar w:fldCharType="end"/>
        </w:r>
      </w:hyperlink>
    </w:p>
    <w:p w14:paraId="3193F48C" w14:textId="77777777" w:rsidR="00F049EF" w:rsidRPr="001F44BB" w:rsidRDefault="00F049EF">
      <w:pPr>
        <w:pStyle w:val="TOC4"/>
        <w:tabs>
          <w:tab w:val="right" w:leader="dot" w:pos="9628"/>
        </w:tabs>
        <w:rPr>
          <w:rFonts w:ascii="Century"/>
          <w:noProof/>
          <w:sz w:val="21"/>
          <w:szCs w:val="22"/>
        </w:rPr>
      </w:pPr>
      <w:hyperlink w:anchor="_Toc492656675" w:history="1">
        <w:r w:rsidRPr="00621D53">
          <w:rPr>
            <w:rStyle w:val="Hyperlink"/>
            <w:rFonts w:hAnsi="MS Mincho"/>
            <w:noProof/>
          </w:rPr>
          <w:t>5.9.1.28. checksum_calc</w:t>
        </w:r>
        <w:r>
          <w:rPr>
            <w:noProof/>
            <w:webHidden/>
          </w:rPr>
          <w:tab/>
        </w:r>
        <w:r>
          <w:rPr>
            <w:noProof/>
            <w:webHidden/>
          </w:rPr>
          <w:fldChar w:fldCharType="begin"/>
        </w:r>
        <w:r>
          <w:rPr>
            <w:noProof/>
            <w:webHidden/>
          </w:rPr>
          <w:instrText xml:space="preserve"> PAGEREF _Toc492656675 \h </w:instrText>
        </w:r>
        <w:r>
          <w:rPr>
            <w:noProof/>
            <w:webHidden/>
          </w:rPr>
        </w:r>
        <w:r>
          <w:rPr>
            <w:noProof/>
            <w:webHidden/>
          </w:rPr>
          <w:fldChar w:fldCharType="separate"/>
        </w:r>
        <w:r>
          <w:rPr>
            <w:noProof/>
            <w:webHidden/>
          </w:rPr>
          <w:t>67</w:t>
        </w:r>
        <w:r>
          <w:rPr>
            <w:noProof/>
            <w:webHidden/>
          </w:rPr>
          <w:fldChar w:fldCharType="end"/>
        </w:r>
      </w:hyperlink>
    </w:p>
    <w:p w14:paraId="141960F3" w14:textId="77777777" w:rsidR="00F049EF" w:rsidRPr="001F44BB" w:rsidRDefault="00F049EF">
      <w:pPr>
        <w:pStyle w:val="TOC4"/>
        <w:tabs>
          <w:tab w:val="right" w:leader="dot" w:pos="9628"/>
        </w:tabs>
        <w:rPr>
          <w:rFonts w:ascii="Century"/>
          <w:noProof/>
          <w:sz w:val="21"/>
          <w:szCs w:val="22"/>
        </w:rPr>
      </w:pPr>
      <w:hyperlink w:anchor="_Toc492656676" w:history="1">
        <w:r w:rsidRPr="00621D53">
          <w:rPr>
            <w:rStyle w:val="Hyperlink"/>
            <w:rFonts w:hAnsi="MS Mincho"/>
            <w:noProof/>
          </w:rPr>
          <w:t>5.9.1.29. hreset_req_proc_handler</w:t>
        </w:r>
        <w:r>
          <w:rPr>
            <w:noProof/>
            <w:webHidden/>
          </w:rPr>
          <w:tab/>
        </w:r>
        <w:r>
          <w:rPr>
            <w:noProof/>
            <w:webHidden/>
          </w:rPr>
          <w:fldChar w:fldCharType="begin"/>
        </w:r>
        <w:r>
          <w:rPr>
            <w:noProof/>
            <w:webHidden/>
          </w:rPr>
          <w:instrText xml:space="preserve"> PAGEREF _Toc492656676 \h </w:instrText>
        </w:r>
        <w:r>
          <w:rPr>
            <w:noProof/>
            <w:webHidden/>
          </w:rPr>
        </w:r>
        <w:r>
          <w:rPr>
            <w:noProof/>
            <w:webHidden/>
          </w:rPr>
          <w:fldChar w:fldCharType="separate"/>
        </w:r>
        <w:r>
          <w:rPr>
            <w:noProof/>
            <w:webHidden/>
          </w:rPr>
          <w:t>67</w:t>
        </w:r>
        <w:r>
          <w:rPr>
            <w:noProof/>
            <w:webHidden/>
          </w:rPr>
          <w:fldChar w:fldCharType="end"/>
        </w:r>
      </w:hyperlink>
    </w:p>
    <w:p w14:paraId="2CA905B2" w14:textId="77777777" w:rsidR="00F049EF" w:rsidRPr="001F44BB" w:rsidRDefault="00F049EF">
      <w:pPr>
        <w:pStyle w:val="TOC4"/>
        <w:tabs>
          <w:tab w:val="right" w:leader="dot" w:pos="9628"/>
        </w:tabs>
        <w:rPr>
          <w:rFonts w:ascii="Century"/>
          <w:noProof/>
          <w:sz w:val="21"/>
          <w:szCs w:val="22"/>
        </w:rPr>
      </w:pPr>
      <w:hyperlink w:anchor="_Toc492656677" w:history="1">
        <w:r w:rsidRPr="00621D53">
          <w:rPr>
            <w:rStyle w:val="Hyperlink"/>
            <w:rFonts w:hAnsi="MS Mincho"/>
            <w:noProof/>
          </w:rPr>
          <w:t>5.9.1.30. km_exti_callback</w:t>
        </w:r>
        <w:r>
          <w:rPr>
            <w:noProof/>
            <w:webHidden/>
          </w:rPr>
          <w:tab/>
        </w:r>
        <w:r>
          <w:rPr>
            <w:noProof/>
            <w:webHidden/>
          </w:rPr>
          <w:fldChar w:fldCharType="begin"/>
        </w:r>
        <w:r>
          <w:rPr>
            <w:noProof/>
            <w:webHidden/>
          </w:rPr>
          <w:instrText xml:space="preserve"> PAGEREF _Toc492656677 \h </w:instrText>
        </w:r>
        <w:r>
          <w:rPr>
            <w:noProof/>
            <w:webHidden/>
          </w:rPr>
        </w:r>
        <w:r>
          <w:rPr>
            <w:noProof/>
            <w:webHidden/>
          </w:rPr>
          <w:fldChar w:fldCharType="separate"/>
        </w:r>
        <w:r>
          <w:rPr>
            <w:noProof/>
            <w:webHidden/>
          </w:rPr>
          <w:t>67</w:t>
        </w:r>
        <w:r>
          <w:rPr>
            <w:noProof/>
            <w:webHidden/>
          </w:rPr>
          <w:fldChar w:fldCharType="end"/>
        </w:r>
      </w:hyperlink>
    </w:p>
    <w:p w14:paraId="6B4C5913" w14:textId="77777777" w:rsidR="00F049EF" w:rsidRPr="001F44BB" w:rsidRDefault="00F049EF">
      <w:pPr>
        <w:pStyle w:val="TOC4"/>
        <w:tabs>
          <w:tab w:val="right" w:leader="dot" w:pos="9628"/>
        </w:tabs>
        <w:rPr>
          <w:rFonts w:ascii="Century"/>
          <w:noProof/>
          <w:sz w:val="21"/>
          <w:szCs w:val="22"/>
        </w:rPr>
      </w:pPr>
      <w:hyperlink w:anchor="_Toc492656678" w:history="1">
        <w:r w:rsidRPr="00621D53">
          <w:rPr>
            <w:rStyle w:val="Hyperlink"/>
            <w:rFonts w:hAnsi="MS Mincho"/>
            <w:noProof/>
          </w:rPr>
          <w:t>5.9.1.31. km_it_init</w:t>
        </w:r>
        <w:r>
          <w:rPr>
            <w:noProof/>
            <w:webHidden/>
          </w:rPr>
          <w:tab/>
        </w:r>
        <w:r>
          <w:rPr>
            <w:noProof/>
            <w:webHidden/>
          </w:rPr>
          <w:fldChar w:fldCharType="begin"/>
        </w:r>
        <w:r>
          <w:rPr>
            <w:noProof/>
            <w:webHidden/>
          </w:rPr>
          <w:instrText xml:space="preserve"> PAGEREF _Toc492656678 \h </w:instrText>
        </w:r>
        <w:r>
          <w:rPr>
            <w:noProof/>
            <w:webHidden/>
          </w:rPr>
        </w:r>
        <w:r>
          <w:rPr>
            <w:noProof/>
            <w:webHidden/>
          </w:rPr>
          <w:fldChar w:fldCharType="separate"/>
        </w:r>
        <w:r>
          <w:rPr>
            <w:noProof/>
            <w:webHidden/>
          </w:rPr>
          <w:t>68</w:t>
        </w:r>
        <w:r>
          <w:rPr>
            <w:noProof/>
            <w:webHidden/>
          </w:rPr>
          <w:fldChar w:fldCharType="end"/>
        </w:r>
      </w:hyperlink>
    </w:p>
    <w:p w14:paraId="6B021ED1" w14:textId="77777777" w:rsidR="00F049EF" w:rsidRPr="001F44BB" w:rsidRDefault="00F049EF">
      <w:pPr>
        <w:pStyle w:val="TOC4"/>
        <w:tabs>
          <w:tab w:val="right" w:leader="dot" w:pos="9628"/>
        </w:tabs>
        <w:rPr>
          <w:rFonts w:ascii="Century"/>
          <w:noProof/>
          <w:sz w:val="21"/>
          <w:szCs w:val="22"/>
        </w:rPr>
      </w:pPr>
      <w:hyperlink w:anchor="_Toc492656679" w:history="1">
        <w:r w:rsidRPr="00621D53">
          <w:rPr>
            <w:rStyle w:val="Hyperlink"/>
            <w:rFonts w:hAnsi="MS Mincho"/>
            <w:noProof/>
          </w:rPr>
          <w:t>5.9.1.32. HAL_TIM_PeriodElapsedCallback</w:t>
        </w:r>
        <w:r>
          <w:rPr>
            <w:noProof/>
            <w:webHidden/>
          </w:rPr>
          <w:tab/>
        </w:r>
        <w:r>
          <w:rPr>
            <w:noProof/>
            <w:webHidden/>
          </w:rPr>
          <w:fldChar w:fldCharType="begin"/>
        </w:r>
        <w:r>
          <w:rPr>
            <w:noProof/>
            <w:webHidden/>
          </w:rPr>
          <w:instrText xml:space="preserve"> PAGEREF _Toc492656679 \h </w:instrText>
        </w:r>
        <w:r>
          <w:rPr>
            <w:noProof/>
            <w:webHidden/>
          </w:rPr>
        </w:r>
        <w:r>
          <w:rPr>
            <w:noProof/>
            <w:webHidden/>
          </w:rPr>
          <w:fldChar w:fldCharType="separate"/>
        </w:r>
        <w:r>
          <w:rPr>
            <w:noProof/>
            <w:webHidden/>
          </w:rPr>
          <w:t>68</w:t>
        </w:r>
        <w:r>
          <w:rPr>
            <w:noProof/>
            <w:webHidden/>
          </w:rPr>
          <w:fldChar w:fldCharType="end"/>
        </w:r>
      </w:hyperlink>
    </w:p>
    <w:p w14:paraId="4B652DF0" w14:textId="77777777" w:rsidR="00F049EF" w:rsidRPr="001F44BB" w:rsidRDefault="00F049EF">
      <w:pPr>
        <w:pStyle w:val="TOC4"/>
        <w:tabs>
          <w:tab w:val="right" w:leader="dot" w:pos="9628"/>
        </w:tabs>
        <w:rPr>
          <w:rFonts w:ascii="Century"/>
          <w:noProof/>
          <w:sz w:val="21"/>
          <w:szCs w:val="22"/>
        </w:rPr>
      </w:pPr>
      <w:hyperlink w:anchor="_Toc492656680" w:history="1">
        <w:r w:rsidRPr="00621D53">
          <w:rPr>
            <w:rStyle w:val="Hyperlink"/>
            <w:rFonts w:hAnsi="MS Mincho"/>
            <w:noProof/>
          </w:rPr>
          <w:t>5.9.1.33. km_timer_set</w:t>
        </w:r>
        <w:r>
          <w:rPr>
            <w:noProof/>
            <w:webHidden/>
          </w:rPr>
          <w:tab/>
        </w:r>
        <w:r>
          <w:rPr>
            <w:noProof/>
            <w:webHidden/>
          </w:rPr>
          <w:fldChar w:fldCharType="begin"/>
        </w:r>
        <w:r>
          <w:rPr>
            <w:noProof/>
            <w:webHidden/>
          </w:rPr>
          <w:instrText xml:space="preserve"> PAGEREF _Toc492656680 \h </w:instrText>
        </w:r>
        <w:r>
          <w:rPr>
            <w:noProof/>
            <w:webHidden/>
          </w:rPr>
        </w:r>
        <w:r>
          <w:rPr>
            <w:noProof/>
            <w:webHidden/>
          </w:rPr>
          <w:fldChar w:fldCharType="separate"/>
        </w:r>
        <w:r>
          <w:rPr>
            <w:noProof/>
            <w:webHidden/>
          </w:rPr>
          <w:t>69</w:t>
        </w:r>
        <w:r>
          <w:rPr>
            <w:noProof/>
            <w:webHidden/>
          </w:rPr>
          <w:fldChar w:fldCharType="end"/>
        </w:r>
      </w:hyperlink>
    </w:p>
    <w:p w14:paraId="03A02D54" w14:textId="77777777" w:rsidR="00F049EF" w:rsidRPr="001F44BB" w:rsidRDefault="00F049EF">
      <w:pPr>
        <w:pStyle w:val="TOC4"/>
        <w:tabs>
          <w:tab w:val="right" w:leader="dot" w:pos="9628"/>
        </w:tabs>
        <w:rPr>
          <w:rFonts w:ascii="Century"/>
          <w:noProof/>
          <w:sz w:val="21"/>
          <w:szCs w:val="22"/>
        </w:rPr>
      </w:pPr>
      <w:hyperlink w:anchor="_Toc492656681" w:history="1">
        <w:r w:rsidRPr="00621D53">
          <w:rPr>
            <w:rStyle w:val="Hyperlink"/>
            <w:rFonts w:hAnsi="MS Mincho"/>
            <w:noProof/>
          </w:rPr>
          <w:t>5.9.1.34. km_timer_get_state</w:t>
        </w:r>
        <w:r>
          <w:rPr>
            <w:noProof/>
            <w:webHidden/>
          </w:rPr>
          <w:tab/>
        </w:r>
        <w:r>
          <w:rPr>
            <w:noProof/>
            <w:webHidden/>
          </w:rPr>
          <w:fldChar w:fldCharType="begin"/>
        </w:r>
        <w:r>
          <w:rPr>
            <w:noProof/>
            <w:webHidden/>
          </w:rPr>
          <w:instrText xml:space="preserve"> PAGEREF _Toc492656681 \h </w:instrText>
        </w:r>
        <w:r>
          <w:rPr>
            <w:noProof/>
            <w:webHidden/>
          </w:rPr>
        </w:r>
        <w:r>
          <w:rPr>
            <w:noProof/>
            <w:webHidden/>
          </w:rPr>
          <w:fldChar w:fldCharType="separate"/>
        </w:r>
        <w:r>
          <w:rPr>
            <w:noProof/>
            <w:webHidden/>
          </w:rPr>
          <w:t>69</w:t>
        </w:r>
        <w:r>
          <w:rPr>
            <w:noProof/>
            <w:webHidden/>
          </w:rPr>
          <w:fldChar w:fldCharType="end"/>
        </w:r>
      </w:hyperlink>
    </w:p>
    <w:p w14:paraId="32F79A87" w14:textId="77777777" w:rsidR="00F049EF" w:rsidRPr="001F44BB" w:rsidRDefault="00F049EF">
      <w:pPr>
        <w:pStyle w:val="TOC4"/>
        <w:tabs>
          <w:tab w:val="right" w:leader="dot" w:pos="9628"/>
        </w:tabs>
        <w:rPr>
          <w:rFonts w:ascii="Century"/>
          <w:noProof/>
          <w:sz w:val="21"/>
          <w:szCs w:val="22"/>
        </w:rPr>
      </w:pPr>
      <w:hyperlink w:anchor="_Toc492656682" w:history="1">
        <w:r w:rsidRPr="00621D53">
          <w:rPr>
            <w:rStyle w:val="Hyperlink"/>
            <w:rFonts w:hAnsi="MS Mincho"/>
            <w:noProof/>
          </w:rPr>
          <w:t>5.9.1.35. adc_moni_5v_start_proc</w:t>
        </w:r>
        <w:r>
          <w:rPr>
            <w:noProof/>
            <w:webHidden/>
          </w:rPr>
          <w:tab/>
        </w:r>
        <w:r>
          <w:rPr>
            <w:noProof/>
            <w:webHidden/>
          </w:rPr>
          <w:fldChar w:fldCharType="begin"/>
        </w:r>
        <w:r>
          <w:rPr>
            <w:noProof/>
            <w:webHidden/>
          </w:rPr>
          <w:instrText xml:space="preserve"> PAGEREF _Toc492656682 \h </w:instrText>
        </w:r>
        <w:r>
          <w:rPr>
            <w:noProof/>
            <w:webHidden/>
          </w:rPr>
        </w:r>
        <w:r>
          <w:rPr>
            <w:noProof/>
            <w:webHidden/>
          </w:rPr>
          <w:fldChar w:fldCharType="separate"/>
        </w:r>
        <w:r>
          <w:rPr>
            <w:noProof/>
            <w:webHidden/>
          </w:rPr>
          <w:t>70</w:t>
        </w:r>
        <w:r>
          <w:rPr>
            <w:noProof/>
            <w:webHidden/>
          </w:rPr>
          <w:fldChar w:fldCharType="end"/>
        </w:r>
      </w:hyperlink>
    </w:p>
    <w:p w14:paraId="5FEFEA8F" w14:textId="77777777" w:rsidR="00F049EF" w:rsidRPr="001F44BB" w:rsidRDefault="00F049EF">
      <w:pPr>
        <w:pStyle w:val="TOC4"/>
        <w:tabs>
          <w:tab w:val="right" w:leader="dot" w:pos="9628"/>
        </w:tabs>
        <w:rPr>
          <w:rFonts w:ascii="Century"/>
          <w:noProof/>
          <w:sz w:val="21"/>
          <w:szCs w:val="22"/>
        </w:rPr>
      </w:pPr>
      <w:hyperlink w:anchor="_Toc492656683" w:history="1">
        <w:r w:rsidRPr="00621D53">
          <w:rPr>
            <w:rStyle w:val="Hyperlink"/>
            <w:rFonts w:hAnsi="MS Mincho"/>
            <w:noProof/>
          </w:rPr>
          <w:t>5.9.1.36. adc_moni_5v_off_proc</w:t>
        </w:r>
        <w:r>
          <w:rPr>
            <w:noProof/>
            <w:webHidden/>
          </w:rPr>
          <w:tab/>
        </w:r>
        <w:r>
          <w:rPr>
            <w:noProof/>
            <w:webHidden/>
          </w:rPr>
          <w:fldChar w:fldCharType="begin"/>
        </w:r>
        <w:r>
          <w:rPr>
            <w:noProof/>
            <w:webHidden/>
          </w:rPr>
          <w:instrText xml:space="preserve"> PAGEREF _Toc492656683 \h </w:instrText>
        </w:r>
        <w:r>
          <w:rPr>
            <w:noProof/>
            <w:webHidden/>
          </w:rPr>
        </w:r>
        <w:r>
          <w:rPr>
            <w:noProof/>
            <w:webHidden/>
          </w:rPr>
          <w:fldChar w:fldCharType="separate"/>
        </w:r>
        <w:r>
          <w:rPr>
            <w:noProof/>
            <w:webHidden/>
          </w:rPr>
          <w:t>70</w:t>
        </w:r>
        <w:r>
          <w:rPr>
            <w:noProof/>
            <w:webHidden/>
          </w:rPr>
          <w:fldChar w:fldCharType="end"/>
        </w:r>
      </w:hyperlink>
    </w:p>
    <w:p w14:paraId="12064EA9" w14:textId="77777777" w:rsidR="00F049EF" w:rsidRPr="001F44BB" w:rsidRDefault="00F049EF">
      <w:pPr>
        <w:pStyle w:val="TOC4"/>
        <w:tabs>
          <w:tab w:val="right" w:leader="dot" w:pos="9628"/>
        </w:tabs>
        <w:rPr>
          <w:rFonts w:ascii="Century"/>
          <w:noProof/>
          <w:sz w:val="21"/>
          <w:szCs w:val="22"/>
        </w:rPr>
      </w:pPr>
      <w:hyperlink w:anchor="_Toc492656684" w:history="1">
        <w:r w:rsidRPr="00621D53">
          <w:rPr>
            <w:rStyle w:val="Hyperlink"/>
            <w:rFonts w:hAnsi="MS Mincho"/>
            <w:noProof/>
          </w:rPr>
          <w:t>5.9.1.37. BSP_PWR_enter_stopmode</w:t>
        </w:r>
        <w:r>
          <w:rPr>
            <w:noProof/>
            <w:webHidden/>
          </w:rPr>
          <w:tab/>
        </w:r>
        <w:r>
          <w:rPr>
            <w:noProof/>
            <w:webHidden/>
          </w:rPr>
          <w:fldChar w:fldCharType="begin"/>
        </w:r>
        <w:r>
          <w:rPr>
            <w:noProof/>
            <w:webHidden/>
          </w:rPr>
          <w:instrText xml:space="preserve"> PAGEREF _Toc492656684 \h </w:instrText>
        </w:r>
        <w:r>
          <w:rPr>
            <w:noProof/>
            <w:webHidden/>
          </w:rPr>
        </w:r>
        <w:r>
          <w:rPr>
            <w:noProof/>
            <w:webHidden/>
          </w:rPr>
          <w:fldChar w:fldCharType="separate"/>
        </w:r>
        <w:r>
          <w:rPr>
            <w:noProof/>
            <w:webHidden/>
          </w:rPr>
          <w:t>70</w:t>
        </w:r>
        <w:r>
          <w:rPr>
            <w:noProof/>
            <w:webHidden/>
          </w:rPr>
          <w:fldChar w:fldCharType="end"/>
        </w:r>
      </w:hyperlink>
    </w:p>
    <w:p w14:paraId="170473A7" w14:textId="77777777" w:rsidR="00F049EF" w:rsidRPr="001F44BB" w:rsidRDefault="00F049EF">
      <w:pPr>
        <w:pStyle w:val="TOC4"/>
        <w:tabs>
          <w:tab w:val="right" w:leader="dot" w:pos="9628"/>
        </w:tabs>
        <w:rPr>
          <w:rFonts w:ascii="Century"/>
          <w:noProof/>
          <w:sz w:val="21"/>
          <w:szCs w:val="22"/>
        </w:rPr>
      </w:pPr>
      <w:hyperlink w:anchor="_Toc492656685" w:history="1">
        <w:r w:rsidRPr="00621D53">
          <w:rPr>
            <w:rStyle w:val="Hyperlink"/>
            <w:rFonts w:hAnsi="MS Mincho"/>
            <w:noProof/>
          </w:rPr>
          <w:t>5.9.1.38. BSP_PWR_enter_sleepmode</w:t>
        </w:r>
        <w:r>
          <w:rPr>
            <w:noProof/>
            <w:webHidden/>
          </w:rPr>
          <w:tab/>
        </w:r>
        <w:r>
          <w:rPr>
            <w:noProof/>
            <w:webHidden/>
          </w:rPr>
          <w:fldChar w:fldCharType="begin"/>
        </w:r>
        <w:r>
          <w:rPr>
            <w:noProof/>
            <w:webHidden/>
          </w:rPr>
          <w:instrText xml:space="preserve"> PAGEREF _Toc492656685 \h </w:instrText>
        </w:r>
        <w:r>
          <w:rPr>
            <w:noProof/>
            <w:webHidden/>
          </w:rPr>
        </w:r>
        <w:r>
          <w:rPr>
            <w:noProof/>
            <w:webHidden/>
          </w:rPr>
          <w:fldChar w:fldCharType="separate"/>
        </w:r>
        <w:r>
          <w:rPr>
            <w:noProof/>
            <w:webHidden/>
          </w:rPr>
          <w:t>71</w:t>
        </w:r>
        <w:r>
          <w:rPr>
            <w:noProof/>
            <w:webHidden/>
          </w:rPr>
          <w:fldChar w:fldCharType="end"/>
        </w:r>
      </w:hyperlink>
    </w:p>
    <w:p w14:paraId="20D5815F" w14:textId="77777777" w:rsidR="00F049EF" w:rsidRPr="001F44BB" w:rsidRDefault="00F049EF">
      <w:pPr>
        <w:pStyle w:val="TOC3"/>
        <w:tabs>
          <w:tab w:val="right" w:leader="dot" w:pos="9628"/>
        </w:tabs>
        <w:ind w:left="526"/>
        <w:rPr>
          <w:rFonts w:ascii="Century"/>
          <w:noProof/>
          <w:sz w:val="21"/>
          <w:szCs w:val="22"/>
        </w:rPr>
      </w:pPr>
      <w:hyperlink w:anchor="_Toc492656686" w:history="1">
        <w:r w:rsidRPr="00621D53">
          <w:rPr>
            <w:rStyle w:val="Hyperlink"/>
            <w:rFonts w:hAnsi="MS Mincho"/>
            <w:noProof/>
          </w:rPr>
          <w:t>5.9.2. IAP</w:t>
        </w:r>
        <w:r w:rsidRPr="00621D53">
          <w:rPr>
            <w:rStyle w:val="Hyperlink"/>
            <w:rFonts w:hAnsi="MS Mincho" w:hint="eastAsia"/>
            <w:noProof/>
          </w:rPr>
          <w:t>Project</w:t>
        </w:r>
        <w:r>
          <w:rPr>
            <w:noProof/>
            <w:webHidden/>
          </w:rPr>
          <w:tab/>
        </w:r>
        <w:r>
          <w:rPr>
            <w:noProof/>
            <w:webHidden/>
          </w:rPr>
          <w:fldChar w:fldCharType="begin"/>
        </w:r>
        <w:r>
          <w:rPr>
            <w:noProof/>
            <w:webHidden/>
          </w:rPr>
          <w:instrText xml:space="preserve"> PAGEREF _Toc492656686 \h </w:instrText>
        </w:r>
        <w:r>
          <w:rPr>
            <w:noProof/>
            <w:webHidden/>
          </w:rPr>
        </w:r>
        <w:r>
          <w:rPr>
            <w:noProof/>
            <w:webHidden/>
          </w:rPr>
          <w:fldChar w:fldCharType="separate"/>
        </w:r>
        <w:r>
          <w:rPr>
            <w:noProof/>
            <w:webHidden/>
          </w:rPr>
          <w:t>71</w:t>
        </w:r>
        <w:r>
          <w:rPr>
            <w:noProof/>
            <w:webHidden/>
          </w:rPr>
          <w:fldChar w:fldCharType="end"/>
        </w:r>
      </w:hyperlink>
    </w:p>
    <w:p w14:paraId="39D0D9BA" w14:textId="77777777" w:rsidR="00F049EF" w:rsidRPr="001F44BB" w:rsidRDefault="00F049EF">
      <w:pPr>
        <w:pStyle w:val="TOC4"/>
        <w:tabs>
          <w:tab w:val="right" w:leader="dot" w:pos="9628"/>
        </w:tabs>
        <w:rPr>
          <w:rFonts w:ascii="Century"/>
          <w:noProof/>
          <w:sz w:val="21"/>
          <w:szCs w:val="22"/>
        </w:rPr>
      </w:pPr>
      <w:hyperlink w:anchor="_Toc492656687" w:history="1">
        <w:r w:rsidRPr="00621D53">
          <w:rPr>
            <w:rStyle w:val="Hyperlink"/>
            <w:rFonts w:hAnsi="MS Mincho"/>
            <w:noProof/>
          </w:rPr>
          <w:t>5.9.2.1. main</w:t>
        </w:r>
        <w:r>
          <w:rPr>
            <w:noProof/>
            <w:webHidden/>
          </w:rPr>
          <w:tab/>
        </w:r>
        <w:r>
          <w:rPr>
            <w:noProof/>
            <w:webHidden/>
          </w:rPr>
          <w:fldChar w:fldCharType="begin"/>
        </w:r>
        <w:r>
          <w:rPr>
            <w:noProof/>
            <w:webHidden/>
          </w:rPr>
          <w:instrText xml:space="preserve"> PAGEREF _Toc492656687 \h </w:instrText>
        </w:r>
        <w:r>
          <w:rPr>
            <w:noProof/>
            <w:webHidden/>
          </w:rPr>
        </w:r>
        <w:r>
          <w:rPr>
            <w:noProof/>
            <w:webHidden/>
          </w:rPr>
          <w:fldChar w:fldCharType="separate"/>
        </w:r>
        <w:r>
          <w:rPr>
            <w:noProof/>
            <w:webHidden/>
          </w:rPr>
          <w:t>71</w:t>
        </w:r>
        <w:r>
          <w:rPr>
            <w:noProof/>
            <w:webHidden/>
          </w:rPr>
          <w:fldChar w:fldCharType="end"/>
        </w:r>
      </w:hyperlink>
    </w:p>
    <w:p w14:paraId="1C3D8199" w14:textId="77777777" w:rsidR="00F049EF" w:rsidRPr="001F44BB" w:rsidRDefault="00F049EF">
      <w:pPr>
        <w:pStyle w:val="TOC4"/>
        <w:tabs>
          <w:tab w:val="right" w:leader="dot" w:pos="9628"/>
        </w:tabs>
        <w:rPr>
          <w:rFonts w:ascii="Century"/>
          <w:noProof/>
          <w:sz w:val="21"/>
          <w:szCs w:val="22"/>
        </w:rPr>
      </w:pPr>
      <w:hyperlink w:anchor="_Toc492656688" w:history="1">
        <w:r w:rsidRPr="00621D53">
          <w:rPr>
            <w:rStyle w:val="Hyperlink"/>
            <w:rFonts w:hAnsi="MS Mincho"/>
            <w:noProof/>
          </w:rPr>
          <w:t>5.9.2.2. rx_comp</w:t>
        </w:r>
        <w:r>
          <w:rPr>
            <w:noProof/>
            <w:webHidden/>
          </w:rPr>
          <w:tab/>
        </w:r>
        <w:r>
          <w:rPr>
            <w:noProof/>
            <w:webHidden/>
          </w:rPr>
          <w:fldChar w:fldCharType="begin"/>
        </w:r>
        <w:r>
          <w:rPr>
            <w:noProof/>
            <w:webHidden/>
          </w:rPr>
          <w:instrText xml:space="preserve"> PAGEREF _Toc492656688 \h </w:instrText>
        </w:r>
        <w:r>
          <w:rPr>
            <w:noProof/>
            <w:webHidden/>
          </w:rPr>
        </w:r>
        <w:r>
          <w:rPr>
            <w:noProof/>
            <w:webHidden/>
          </w:rPr>
          <w:fldChar w:fldCharType="separate"/>
        </w:r>
        <w:r>
          <w:rPr>
            <w:noProof/>
            <w:webHidden/>
          </w:rPr>
          <w:t>72</w:t>
        </w:r>
        <w:r>
          <w:rPr>
            <w:noProof/>
            <w:webHidden/>
          </w:rPr>
          <w:fldChar w:fldCharType="end"/>
        </w:r>
      </w:hyperlink>
    </w:p>
    <w:p w14:paraId="7EA199ED" w14:textId="77777777" w:rsidR="00F049EF" w:rsidRPr="001F44BB" w:rsidRDefault="00F049EF">
      <w:pPr>
        <w:pStyle w:val="TOC4"/>
        <w:tabs>
          <w:tab w:val="right" w:leader="dot" w:pos="9628"/>
        </w:tabs>
        <w:rPr>
          <w:rFonts w:ascii="Century"/>
          <w:noProof/>
          <w:sz w:val="21"/>
          <w:szCs w:val="22"/>
        </w:rPr>
      </w:pPr>
      <w:hyperlink w:anchor="_Toc492656689" w:history="1">
        <w:r w:rsidRPr="00621D53">
          <w:rPr>
            <w:rStyle w:val="Hyperlink"/>
            <w:rFonts w:hAnsi="MS Mincho"/>
            <w:noProof/>
          </w:rPr>
          <w:t>5.9.2.3. change_state</w:t>
        </w:r>
        <w:r>
          <w:rPr>
            <w:noProof/>
            <w:webHidden/>
          </w:rPr>
          <w:tab/>
        </w:r>
        <w:r>
          <w:rPr>
            <w:noProof/>
            <w:webHidden/>
          </w:rPr>
          <w:fldChar w:fldCharType="begin"/>
        </w:r>
        <w:r>
          <w:rPr>
            <w:noProof/>
            <w:webHidden/>
          </w:rPr>
          <w:instrText xml:space="preserve"> PAGEREF _Toc492656689 \h </w:instrText>
        </w:r>
        <w:r>
          <w:rPr>
            <w:noProof/>
            <w:webHidden/>
          </w:rPr>
        </w:r>
        <w:r>
          <w:rPr>
            <w:noProof/>
            <w:webHidden/>
          </w:rPr>
          <w:fldChar w:fldCharType="separate"/>
        </w:r>
        <w:r>
          <w:rPr>
            <w:noProof/>
            <w:webHidden/>
          </w:rPr>
          <w:t>72</w:t>
        </w:r>
        <w:r>
          <w:rPr>
            <w:noProof/>
            <w:webHidden/>
          </w:rPr>
          <w:fldChar w:fldCharType="end"/>
        </w:r>
      </w:hyperlink>
    </w:p>
    <w:p w14:paraId="189B2704" w14:textId="77777777" w:rsidR="00F049EF" w:rsidRPr="001F44BB" w:rsidRDefault="00F049EF">
      <w:pPr>
        <w:pStyle w:val="TOC4"/>
        <w:tabs>
          <w:tab w:val="right" w:leader="dot" w:pos="9628"/>
        </w:tabs>
        <w:rPr>
          <w:rFonts w:ascii="Century"/>
          <w:noProof/>
          <w:sz w:val="21"/>
          <w:szCs w:val="22"/>
        </w:rPr>
      </w:pPr>
      <w:hyperlink w:anchor="_Toc492656690" w:history="1">
        <w:r w:rsidRPr="00621D53">
          <w:rPr>
            <w:rStyle w:val="Hyperlink"/>
            <w:rFonts w:hAnsi="MS Mincho"/>
            <w:noProof/>
          </w:rPr>
          <w:t>5.9.2.4. i2c_recv_first</w:t>
        </w:r>
        <w:r>
          <w:rPr>
            <w:noProof/>
            <w:webHidden/>
          </w:rPr>
          <w:tab/>
        </w:r>
        <w:r>
          <w:rPr>
            <w:noProof/>
            <w:webHidden/>
          </w:rPr>
          <w:fldChar w:fldCharType="begin"/>
        </w:r>
        <w:r>
          <w:rPr>
            <w:noProof/>
            <w:webHidden/>
          </w:rPr>
          <w:instrText xml:space="preserve"> PAGEREF _Toc492656690 \h </w:instrText>
        </w:r>
        <w:r>
          <w:rPr>
            <w:noProof/>
            <w:webHidden/>
          </w:rPr>
        </w:r>
        <w:r>
          <w:rPr>
            <w:noProof/>
            <w:webHidden/>
          </w:rPr>
          <w:fldChar w:fldCharType="separate"/>
        </w:r>
        <w:r>
          <w:rPr>
            <w:noProof/>
            <w:webHidden/>
          </w:rPr>
          <w:t>72</w:t>
        </w:r>
        <w:r>
          <w:rPr>
            <w:noProof/>
            <w:webHidden/>
          </w:rPr>
          <w:fldChar w:fldCharType="end"/>
        </w:r>
      </w:hyperlink>
    </w:p>
    <w:p w14:paraId="13347921" w14:textId="77777777" w:rsidR="00F049EF" w:rsidRPr="001F44BB" w:rsidRDefault="00F049EF">
      <w:pPr>
        <w:pStyle w:val="TOC4"/>
        <w:tabs>
          <w:tab w:val="right" w:leader="dot" w:pos="9628"/>
        </w:tabs>
        <w:rPr>
          <w:rFonts w:ascii="Century"/>
          <w:noProof/>
          <w:sz w:val="21"/>
          <w:szCs w:val="22"/>
        </w:rPr>
      </w:pPr>
      <w:hyperlink w:anchor="_Toc492656691" w:history="1">
        <w:r w:rsidRPr="00621D53">
          <w:rPr>
            <w:rStyle w:val="Hyperlink"/>
            <w:rFonts w:hAnsi="MS Mincho"/>
            <w:noProof/>
          </w:rPr>
          <w:t>5.9.2.5. i2c_recv_wait</w:t>
        </w:r>
        <w:r>
          <w:rPr>
            <w:noProof/>
            <w:webHidden/>
          </w:rPr>
          <w:tab/>
        </w:r>
        <w:r>
          <w:rPr>
            <w:noProof/>
            <w:webHidden/>
          </w:rPr>
          <w:fldChar w:fldCharType="begin"/>
        </w:r>
        <w:r>
          <w:rPr>
            <w:noProof/>
            <w:webHidden/>
          </w:rPr>
          <w:instrText xml:space="preserve"> PAGEREF _Toc492656691 \h </w:instrText>
        </w:r>
        <w:r>
          <w:rPr>
            <w:noProof/>
            <w:webHidden/>
          </w:rPr>
        </w:r>
        <w:r>
          <w:rPr>
            <w:noProof/>
            <w:webHidden/>
          </w:rPr>
          <w:fldChar w:fldCharType="separate"/>
        </w:r>
        <w:r>
          <w:rPr>
            <w:noProof/>
            <w:webHidden/>
          </w:rPr>
          <w:t>73</w:t>
        </w:r>
        <w:r>
          <w:rPr>
            <w:noProof/>
            <w:webHidden/>
          </w:rPr>
          <w:fldChar w:fldCharType="end"/>
        </w:r>
      </w:hyperlink>
    </w:p>
    <w:p w14:paraId="5F17B510" w14:textId="77777777" w:rsidR="00F049EF" w:rsidRPr="001F44BB" w:rsidRDefault="00F049EF">
      <w:pPr>
        <w:pStyle w:val="TOC4"/>
        <w:tabs>
          <w:tab w:val="right" w:leader="dot" w:pos="9628"/>
        </w:tabs>
        <w:rPr>
          <w:rFonts w:ascii="Century"/>
          <w:noProof/>
          <w:sz w:val="21"/>
          <w:szCs w:val="22"/>
        </w:rPr>
      </w:pPr>
      <w:hyperlink w:anchor="_Toc492656692" w:history="1">
        <w:r w:rsidRPr="00621D53">
          <w:rPr>
            <w:rStyle w:val="Hyperlink"/>
            <w:rFonts w:hAnsi="MS Mincho"/>
            <w:noProof/>
          </w:rPr>
          <w:t>5.9.2.6. flash_write_32</w:t>
        </w:r>
        <w:r>
          <w:rPr>
            <w:noProof/>
            <w:webHidden/>
          </w:rPr>
          <w:tab/>
        </w:r>
        <w:r>
          <w:rPr>
            <w:noProof/>
            <w:webHidden/>
          </w:rPr>
          <w:fldChar w:fldCharType="begin"/>
        </w:r>
        <w:r>
          <w:rPr>
            <w:noProof/>
            <w:webHidden/>
          </w:rPr>
          <w:instrText xml:space="preserve"> PAGEREF _Toc492656692 \h </w:instrText>
        </w:r>
        <w:r>
          <w:rPr>
            <w:noProof/>
            <w:webHidden/>
          </w:rPr>
        </w:r>
        <w:r>
          <w:rPr>
            <w:noProof/>
            <w:webHidden/>
          </w:rPr>
          <w:fldChar w:fldCharType="separate"/>
        </w:r>
        <w:r>
          <w:rPr>
            <w:noProof/>
            <w:webHidden/>
          </w:rPr>
          <w:t>73</w:t>
        </w:r>
        <w:r>
          <w:rPr>
            <w:noProof/>
            <w:webHidden/>
          </w:rPr>
          <w:fldChar w:fldCharType="end"/>
        </w:r>
      </w:hyperlink>
    </w:p>
    <w:p w14:paraId="2B8A0AFE" w14:textId="77777777" w:rsidR="00F049EF" w:rsidRPr="001F44BB" w:rsidRDefault="00F049EF">
      <w:pPr>
        <w:pStyle w:val="TOC4"/>
        <w:tabs>
          <w:tab w:val="right" w:leader="dot" w:pos="9628"/>
        </w:tabs>
        <w:rPr>
          <w:rFonts w:ascii="Century"/>
          <w:noProof/>
          <w:sz w:val="21"/>
          <w:szCs w:val="22"/>
        </w:rPr>
      </w:pPr>
      <w:hyperlink w:anchor="_Toc492656693" w:history="1">
        <w:r w:rsidRPr="00621D53">
          <w:rPr>
            <w:rStyle w:val="Hyperlink"/>
            <w:rFonts w:hAnsi="MS Mincho"/>
            <w:noProof/>
          </w:rPr>
          <w:t>5.9.2.7. main_project_flash_erase</w:t>
        </w:r>
        <w:r>
          <w:rPr>
            <w:noProof/>
            <w:webHidden/>
          </w:rPr>
          <w:tab/>
        </w:r>
        <w:r>
          <w:rPr>
            <w:noProof/>
            <w:webHidden/>
          </w:rPr>
          <w:fldChar w:fldCharType="begin"/>
        </w:r>
        <w:r>
          <w:rPr>
            <w:noProof/>
            <w:webHidden/>
          </w:rPr>
          <w:instrText xml:space="preserve"> PAGEREF _Toc492656693 \h </w:instrText>
        </w:r>
        <w:r>
          <w:rPr>
            <w:noProof/>
            <w:webHidden/>
          </w:rPr>
        </w:r>
        <w:r>
          <w:rPr>
            <w:noProof/>
            <w:webHidden/>
          </w:rPr>
          <w:fldChar w:fldCharType="separate"/>
        </w:r>
        <w:r>
          <w:rPr>
            <w:noProof/>
            <w:webHidden/>
          </w:rPr>
          <w:t>74</w:t>
        </w:r>
        <w:r>
          <w:rPr>
            <w:noProof/>
            <w:webHidden/>
          </w:rPr>
          <w:fldChar w:fldCharType="end"/>
        </w:r>
      </w:hyperlink>
    </w:p>
    <w:p w14:paraId="69D4867E" w14:textId="77777777" w:rsidR="00F049EF" w:rsidRPr="001F44BB" w:rsidRDefault="00F049EF">
      <w:pPr>
        <w:pStyle w:val="TOC4"/>
        <w:tabs>
          <w:tab w:val="right" w:leader="dot" w:pos="9628"/>
        </w:tabs>
        <w:rPr>
          <w:rFonts w:ascii="Century"/>
          <w:noProof/>
          <w:sz w:val="21"/>
          <w:szCs w:val="22"/>
        </w:rPr>
      </w:pPr>
      <w:hyperlink w:anchor="_Toc492656694" w:history="1">
        <w:r w:rsidRPr="00621D53">
          <w:rPr>
            <w:rStyle w:val="Hyperlink"/>
            <w:rFonts w:hAnsi="MS Mincho"/>
            <w:noProof/>
          </w:rPr>
          <w:t>5.9.2.8. check_sum_calc</w:t>
        </w:r>
        <w:r>
          <w:rPr>
            <w:noProof/>
            <w:webHidden/>
          </w:rPr>
          <w:tab/>
        </w:r>
        <w:r>
          <w:rPr>
            <w:noProof/>
            <w:webHidden/>
          </w:rPr>
          <w:fldChar w:fldCharType="begin"/>
        </w:r>
        <w:r>
          <w:rPr>
            <w:noProof/>
            <w:webHidden/>
          </w:rPr>
          <w:instrText xml:space="preserve"> PAGEREF _Toc492656694 \h </w:instrText>
        </w:r>
        <w:r>
          <w:rPr>
            <w:noProof/>
            <w:webHidden/>
          </w:rPr>
        </w:r>
        <w:r>
          <w:rPr>
            <w:noProof/>
            <w:webHidden/>
          </w:rPr>
          <w:fldChar w:fldCharType="separate"/>
        </w:r>
        <w:r>
          <w:rPr>
            <w:noProof/>
            <w:webHidden/>
          </w:rPr>
          <w:t>74</w:t>
        </w:r>
        <w:r>
          <w:rPr>
            <w:noProof/>
            <w:webHidden/>
          </w:rPr>
          <w:fldChar w:fldCharType="end"/>
        </w:r>
      </w:hyperlink>
    </w:p>
    <w:p w14:paraId="19386FE9" w14:textId="77777777" w:rsidR="00F049EF" w:rsidRPr="001F44BB" w:rsidRDefault="00F049EF">
      <w:pPr>
        <w:pStyle w:val="TOC4"/>
        <w:tabs>
          <w:tab w:val="right" w:leader="dot" w:pos="9628"/>
        </w:tabs>
        <w:rPr>
          <w:rFonts w:ascii="Century"/>
          <w:noProof/>
          <w:sz w:val="21"/>
          <w:szCs w:val="22"/>
        </w:rPr>
      </w:pPr>
      <w:hyperlink w:anchor="_Toc492656695" w:history="1">
        <w:r w:rsidRPr="00621D53">
          <w:rPr>
            <w:rStyle w:val="Hyperlink"/>
            <w:rFonts w:hAnsi="MS Mincho"/>
            <w:noProof/>
          </w:rPr>
          <w:t>5.9.2.9. msw_on_proc_iap</w:t>
        </w:r>
        <w:r>
          <w:rPr>
            <w:noProof/>
            <w:webHidden/>
          </w:rPr>
          <w:tab/>
        </w:r>
        <w:r>
          <w:rPr>
            <w:noProof/>
            <w:webHidden/>
          </w:rPr>
          <w:fldChar w:fldCharType="begin"/>
        </w:r>
        <w:r>
          <w:rPr>
            <w:noProof/>
            <w:webHidden/>
          </w:rPr>
          <w:instrText xml:space="preserve"> PAGEREF _Toc492656695 \h </w:instrText>
        </w:r>
        <w:r>
          <w:rPr>
            <w:noProof/>
            <w:webHidden/>
          </w:rPr>
        </w:r>
        <w:r>
          <w:rPr>
            <w:noProof/>
            <w:webHidden/>
          </w:rPr>
          <w:fldChar w:fldCharType="separate"/>
        </w:r>
        <w:r>
          <w:rPr>
            <w:noProof/>
            <w:webHidden/>
          </w:rPr>
          <w:t>75</w:t>
        </w:r>
        <w:r>
          <w:rPr>
            <w:noProof/>
            <w:webHidden/>
          </w:rPr>
          <w:fldChar w:fldCharType="end"/>
        </w:r>
      </w:hyperlink>
    </w:p>
    <w:p w14:paraId="2529F2D8" w14:textId="77777777" w:rsidR="00F049EF" w:rsidRPr="001F44BB" w:rsidRDefault="00F049EF">
      <w:pPr>
        <w:pStyle w:val="TOC4"/>
        <w:tabs>
          <w:tab w:val="right" w:leader="dot" w:pos="9628"/>
        </w:tabs>
        <w:rPr>
          <w:rFonts w:ascii="Century"/>
          <w:noProof/>
          <w:sz w:val="21"/>
          <w:szCs w:val="22"/>
        </w:rPr>
      </w:pPr>
      <w:hyperlink w:anchor="_Toc492656696" w:history="1">
        <w:r w:rsidRPr="00621D53">
          <w:rPr>
            <w:rStyle w:val="Hyperlink"/>
            <w:rFonts w:hAnsi="MS Mincho"/>
            <w:noProof/>
          </w:rPr>
          <w:t>5.9.2.10. km_exti_callback_iap</w:t>
        </w:r>
        <w:r>
          <w:rPr>
            <w:noProof/>
            <w:webHidden/>
          </w:rPr>
          <w:tab/>
        </w:r>
        <w:r>
          <w:rPr>
            <w:noProof/>
            <w:webHidden/>
          </w:rPr>
          <w:fldChar w:fldCharType="begin"/>
        </w:r>
        <w:r>
          <w:rPr>
            <w:noProof/>
            <w:webHidden/>
          </w:rPr>
          <w:instrText xml:space="preserve"> PAGEREF _Toc492656696 \h </w:instrText>
        </w:r>
        <w:r>
          <w:rPr>
            <w:noProof/>
            <w:webHidden/>
          </w:rPr>
        </w:r>
        <w:r>
          <w:rPr>
            <w:noProof/>
            <w:webHidden/>
          </w:rPr>
          <w:fldChar w:fldCharType="separate"/>
        </w:r>
        <w:r>
          <w:rPr>
            <w:noProof/>
            <w:webHidden/>
          </w:rPr>
          <w:t>75</w:t>
        </w:r>
        <w:r>
          <w:rPr>
            <w:noProof/>
            <w:webHidden/>
          </w:rPr>
          <w:fldChar w:fldCharType="end"/>
        </w:r>
      </w:hyperlink>
    </w:p>
    <w:p w14:paraId="555620F5" w14:textId="77777777" w:rsidR="00F049EF" w:rsidRPr="001F44BB" w:rsidRDefault="00F049EF">
      <w:pPr>
        <w:pStyle w:val="TOC4"/>
        <w:tabs>
          <w:tab w:val="right" w:leader="dot" w:pos="9628"/>
        </w:tabs>
        <w:rPr>
          <w:rFonts w:ascii="Century"/>
          <w:noProof/>
          <w:sz w:val="21"/>
          <w:szCs w:val="22"/>
        </w:rPr>
      </w:pPr>
      <w:hyperlink w:anchor="_Toc492656697" w:history="1">
        <w:r w:rsidRPr="00621D53">
          <w:rPr>
            <w:rStyle w:val="Hyperlink"/>
            <w:rFonts w:hAnsi="MS Mincho"/>
            <w:noProof/>
          </w:rPr>
          <w:t>5.9.2.11. km_it_init_iap</w:t>
        </w:r>
        <w:r>
          <w:rPr>
            <w:noProof/>
            <w:webHidden/>
          </w:rPr>
          <w:tab/>
        </w:r>
        <w:r>
          <w:rPr>
            <w:noProof/>
            <w:webHidden/>
          </w:rPr>
          <w:fldChar w:fldCharType="begin"/>
        </w:r>
        <w:r>
          <w:rPr>
            <w:noProof/>
            <w:webHidden/>
          </w:rPr>
          <w:instrText xml:space="preserve"> PAGEREF _Toc492656697 \h </w:instrText>
        </w:r>
        <w:r>
          <w:rPr>
            <w:noProof/>
            <w:webHidden/>
          </w:rPr>
        </w:r>
        <w:r>
          <w:rPr>
            <w:noProof/>
            <w:webHidden/>
          </w:rPr>
          <w:fldChar w:fldCharType="separate"/>
        </w:r>
        <w:r>
          <w:rPr>
            <w:noProof/>
            <w:webHidden/>
          </w:rPr>
          <w:t>76</w:t>
        </w:r>
        <w:r>
          <w:rPr>
            <w:noProof/>
            <w:webHidden/>
          </w:rPr>
          <w:fldChar w:fldCharType="end"/>
        </w:r>
      </w:hyperlink>
    </w:p>
    <w:p w14:paraId="643B44B2" w14:textId="77777777" w:rsidR="00F049EF" w:rsidRPr="001F44BB" w:rsidRDefault="00F049EF">
      <w:pPr>
        <w:pStyle w:val="TOC1"/>
        <w:rPr>
          <w:rFonts w:ascii="Century" w:hAnsi="Century"/>
          <w:sz w:val="21"/>
          <w:szCs w:val="22"/>
        </w:rPr>
      </w:pPr>
      <w:hyperlink w:anchor="_Toc492656698" w:history="1">
        <w:r w:rsidRPr="00621D53">
          <w:rPr>
            <w:rStyle w:val="Hyperlink"/>
            <w:rFonts w:ascii="ＭＳ ゴシック"/>
          </w:rPr>
          <w:t>6.</w:t>
        </w:r>
        <w:r w:rsidRPr="00621D53">
          <w:rPr>
            <w:rStyle w:val="Hyperlink"/>
            <w:rFonts w:hint="eastAsia"/>
          </w:rPr>
          <w:t xml:space="preserve"> Verification</w:t>
        </w:r>
        <w:r>
          <w:rPr>
            <w:webHidden/>
          </w:rPr>
          <w:tab/>
        </w:r>
        <w:r>
          <w:rPr>
            <w:webHidden/>
          </w:rPr>
          <w:fldChar w:fldCharType="begin"/>
        </w:r>
        <w:r>
          <w:rPr>
            <w:webHidden/>
          </w:rPr>
          <w:instrText xml:space="preserve"> PAGEREF _Toc492656698 \h </w:instrText>
        </w:r>
        <w:r>
          <w:rPr>
            <w:webHidden/>
          </w:rPr>
        </w:r>
        <w:r>
          <w:rPr>
            <w:webHidden/>
          </w:rPr>
          <w:fldChar w:fldCharType="separate"/>
        </w:r>
        <w:r>
          <w:rPr>
            <w:webHidden/>
          </w:rPr>
          <w:t>77</w:t>
        </w:r>
        <w:r>
          <w:rPr>
            <w:webHidden/>
          </w:rPr>
          <w:fldChar w:fldCharType="end"/>
        </w:r>
      </w:hyperlink>
    </w:p>
    <w:p w14:paraId="50C75DDE" w14:textId="77777777" w:rsidR="00F049EF" w:rsidRPr="001F44BB" w:rsidRDefault="00F049EF">
      <w:pPr>
        <w:pStyle w:val="TOC2"/>
        <w:ind w:left="350"/>
        <w:rPr>
          <w:rFonts w:ascii="Century"/>
          <w:sz w:val="21"/>
          <w:szCs w:val="22"/>
        </w:rPr>
      </w:pPr>
      <w:hyperlink w:anchor="_Toc492656699" w:history="1">
        <w:r w:rsidRPr="00621D53">
          <w:rPr>
            <w:rStyle w:val="Hyperlink"/>
          </w:rPr>
          <w:t>6.1.</w:t>
        </w:r>
        <w:r w:rsidRPr="00621D53">
          <w:rPr>
            <w:rStyle w:val="Hyperlink"/>
            <w:rFonts w:hAnsi="MS Mincho" w:hint="eastAsia"/>
          </w:rPr>
          <w:t xml:space="preserve"> Execution environment</w:t>
        </w:r>
        <w:r>
          <w:rPr>
            <w:webHidden/>
          </w:rPr>
          <w:tab/>
        </w:r>
        <w:r>
          <w:rPr>
            <w:webHidden/>
          </w:rPr>
          <w:fldChar w:fldCharType="begin"/>
        </w:r>
        <w:r>
          <w:rPr>
            <w:webHidden/>
          </w:rPr>
          <w:instrText xml:space="preserve"> PAGEREF _Toc492656699 \h </w:instrText>
        </w:r>
        <w:r>
          <w:rPr>
            <w:webHidden/>
          </w:rPr>
        </w:r>
        <w:r>
          <w:rPr>
            <w:webHidden/>
          </w:rPr>
          <w:fldChar w:fldCharType="separate"/>
        </w:r>
        <w:r>
          <w:rPr>
            <w:webHidden/>
          </w:rPr>
          <w:t>77</w:t>
        </w:r>
        <w:r>
          <w:rPr>
            <w:webHidden/>
          </w:rPr>
          <w:fldChar w:fldCharType="end"/>
        </w:r>
      </w:hyperlink>
    </w:p>
    <w:p w14:paraId="0B68FB7F" w14:textId="77777777" w:rsidR="00F049EF" w:rsidRPr="001F44BB" w:rsidRDefault="00F049EF">
      <w:pPr>
        <w:pStyle w:val="TOC2"/>
        <w:ind w:left="350"/>
        <w:rPr>
          <w:rFonts w:ascii="Century"/>
          <w:sz w:val="21"/>
          <w:szCs w:val="22"/>
        </w:rPr>
      </w:pPr>
      <w:hyperlink w:anchor="_Toc492656700" w:history="1">
        <w:r w:rsidRPr="00621D53">
          <w:rPr>
            <w:rStyle w:val="Hyperlink"/>
          </w:rPr>
          <w:t>6.2.</w:t>
        </w:r>
        <w:r w:rsidRPr="00621D53">
          <w:rPr>
            <w:rStyle w:val="Hyperlink"/>
            <w:rFonts w:hAnsi="MS Mincho" w:hint="eastAsia"/>
          </w:rPr>
          <w:t xml:space="preserve"> Verification viewpoints</w:t>
        </w:r>
        <w:r>
          <w:rPr>
            <w:webHidden/>
          </w:rPr>
          <w:tab/>
        </w:r>
        <w:r>
          <w:rPr>
            <w:webHidden/>
          </w:rPr>
          <w:fldChar w:fldCharType="begin"/>
        </w:r>
        <w:r>
          <w:rPr>
            <w:webHidden/>
          </w:rPr>
          <w:instrText xml:space="preserve"> PAGEREF _Toc492656700 \h </w:instrText>
        </w:r>
        <w:r>
          <w:rPr>
            <w:webHidden/>
          </w:rPr>
        </w:r>
        <w:r>
          <w:rPr>
            <w:webHidden/>
          </w:rPr>
          <w:fldChar w:fldCharType="separate"/>
        </w:r>
        <w:r>
          <w:rPr>
            <w:webHidden/>
          </w:rPr>
          <w:t>77</w:t>
        </w:r>
        <w:r>
          <w:rPr>
            <w:webHidden/>
          </w:rPr>
          <w:fldChar w:fldCharType="end"/>
        </w:r>
      </w:hyperlink>
    </w:p>
    <w:p w14:paraId="5584F58D" w14:textId="77777777" w:rsidR="00F049EF" w:rsidRPr="001F44BB" w:rsidRDefault="00F049EF">
      <w:pPr>
        <w:pStyle w:val="TOC3"/>
        <w:tabs>
          <w:tab w:val="right" w:leader="dot" w:pos="9628"/>
        </w:tabs>
        <w:ind w:left="526"/>
        <w:rPr>
          <w:rFonts w:ascii="Century"/>
          <w:noProof/>
          <w:sz w:val="21"/>
          <w:szCs w:val="22"/>
        </w:rPr>
      </w:pPr>
      <w:hyperlink w:anchor="_Toc492656701" w:history="1">
        <w:r w:rsidRPr="00621D53">
          <w:rPr>
            <w:rStyle w:val="Hyperlink"/>
            <w:rFonts w:hAnsi="MS Mincho"/>
            <w:noProof/>
          </w:rPr>
          <w:t>6.2.1. UT</w:t>
        </w:r>
        <w:r w:rsidRPr="00621D53">
          <w:rPr>
            <w:rStyle w:val="Hyperlink"/>
            <w:rFonts w:hAnsi="MS Mincho" w:hint="eastAsia"/>
            <w:noProof/>
          </w:rPr>
          <w:t>Verification execution</w:t>
        </w:r>
        <w:r>
          <w:rPr>
            <w:noProof/>
            <w:webHidden/>
          </w:rPr>
          <w:tab/>
        </w:r>
        <w:r>
          <w:rPr>
            <w:noProof/>
            <w:webHidden/>
          </w:rPr>
          <w:fldChar w:fldCharType="begin"/>
        </w:r>
        <w:r>
          <w:rPr>
            <w:noProof/>
            <w:webHidden/>
          </w:rPr>
          <w:instrText xml:space="preserve"> PAGEREF _Toc492656701 \h </w:instrText>
        </w:r>
        <w:r>
          <w:rPr>
            <w:noProof/>
            <w:webHidden/>
          </w:rPr>
        </w:r>
        <w:r>
          <w:rPr>
            <w:noProof/>
            <w:webHidden/>
          </w:rPr>
          <w:fldChar w:fldCharType="separate"/>
        </w:r>
        <w:r>
          <w:rPr>
            <w:noProof/>
            <w:webHidden/>
          </w:rPr>
          <w:t>77</w:t>
        </w:r>
        <w:r>
          <w:rPr>
            <w:noProof/>
            <w:webHidden/>
          </w:rPr>
          <w:fldChar w:fldCharType="end"/>
        </w:r>
      </w:hyperlink>
    </w:p>
    <w:p w14:paraId="68CD07D3" w14:textId="77777777" w:rsidR="00F049EF" w:rsidRPr="001F44BB" w:rsidRDefault="00F049EF">
      <w:pPr>
        <w:pStyle w:val="TOC3"/>
        <w:tabs>
          <w:tab w:val="right" w:leader="dot" w:pos="9628"/>
        </w:tabs>
        <w:ind w:left="526"/>
        <w:rPr>
          <w:rFonts w:ascii="Century"/>
          <w:noProof/>
          <w:sz w:val="21"/>
          <w:szCs w:val="22"/>
        </w:rPr>
      </w:pPr>
      <w:hyperlink w:anchor="_Toc492656702" w:history="1">
        <w:r w:rsidRPr="00621D53">
          <w:rPr>
            <w:rStyle w:val="Hyperlink"/>
            <w:rFonts w:hAnsi="MS Mincho"/>
            <w:noProof/>
          </w:rPr>
          <w:t>6.2.2.</w:t>
        </w:r>
        <w:r w:rsidRPr="00621D53">
          <w:rPr>
            <w:rStyle w:val="Hyperlink"/>
            <w:rFonts w:hAnsi="MS Mincho" w:hint="eastAsia"/>
            <w:noProof/>
          </w:rPr>
          <w:t xml:space="preserve"> Startup</w:t>
        </w:r>
        <w:r>
          <w:rPr>
            <w:noProof/>
            <w:webHidden/>
          </w:rPr>
          <w:tab/>
        </w:r>
        <w:r>
          <w:rPr>
            <w:noProof/>
            <w:webHidden/>
          </w:rPr>
          <w:fldChar w:fldCharType="begin"/>
        </w:r>
        <w:r>
          <w:rPr>
            <w:noProof/>
            <w:webHidden/>
          </w:rPr>
          <w:instrText xml:space="preserve"> PAGEREF _Toc492656702 \h </w:instrText>
        </w:r>
        <w:r>
          <w:rPr>
            <w:noProof/>
            <w:webHidden/>
          </w:rPr>
        </w:r>
        <w:r>
          <w:rPr>
            <w:noProof/>
            <w:webHidden/>
          </w:rPr>
          <w:fldChar w:fldCharType="separate"/>
        </w:r>
        <w:r>
          <w:rPr>
            <w:noProof/>
            <w:webHidden/>
          </w:rPr>
          <w:t>77</w:t>
        </w:r>
        <w:r>
          <w:rPr>
            <w:noProof/>
            <w:webHidden/>
          </w:rPr>
          <w:fldChar w:fldCharType="end"/>
        </w:r>
      </w:hyperlink>
    </w:p>
    <w:p w14:paraId="1CB20F2F" w14:textId="77777777" w:rsidR="00F049EF" w:rsidRPr="001F44BB" w:rsidRDefault="00F049EF">
      <w:pPr>
        <w:pStyle w:val="TOC3"/>
        <w:tabs>
          <w:tab w:val="right" w:leader="dot" w:pos="9628"/>
        </w:tabs>
        <w:ind w:left="526"/>
        <w:rPr>
          <w:rFonts w:ascii="Century"/>
          <w:noProof/>
          <w:sz w:val="21"/>
          <w:szCs w:val="22"/>
        </w:rPr>
      </w:pPr>
      <w:hyperlink w:anchor="_Toc492656703" w:history="1">
        <w:r w:rsidRPr="00621D53">
          <w:rPr>
            <w:rStyle w:val="Hyperlink"/>
            <w:rFonts w:hAnsi="MS Mincho"/>
            <w:noProof/>
          </w:rPr>
          <w:t>6.2.3.</w:t>
        </w:r>
        <w:r w:rsidRPr="00621D53">
          <w:rPr>
            <w:rStyle w:val="Hyperlink"/>
            <w:rFonts w:hAnsi="MS Mincho" w:hint="eastAsia"/>
            <w:noProof/>
          </w:rPr>
          <w:t xml:space="preserve"> Various interrupt checks.</w:t>
        </w:r>
        <w:r>
          <w:rPr>
            <w:noProof/>
            <w:webHidden/>
          </w:rPr>
          <w:tab/>
        </w:r>
        <w:r>
          <w:rPr>
            <w:noProof/>
            <w:webHidden/>
          </w:rPr>
          <w:fldChar w:fldCharType="begin"/>
        </w:r>
        <w:r>
          <w:rPr>
            <w:noProof/>
            <w:webHidden/>
          </w:rPr>
          <w:instrText xml:space="preserve"> PAGEREF _Toc492656703 \h </w:instrText>
        </w:r>
        <w:r>
          <w:rPr>
            <w:noProof/>
            <w:webHidden/>
          </w:rPr>
        </w:r>
        <w:r>
          <w:rPr>
            <w:noProof/>
            <w:webHidden/>
          </w:rPr>
          <w:fldChar w:fldCharType="separate"/>
        </w:r>
        <w:r>
          <w:rPr>
            <w:noProof/>
            <w:webHidden/>
          </w:rPr>
          <w:t>77</w:t>
        </w:r>
        <w:r>
          <w:rPr>
            <w:noProof/>
            <w:webHidden/>
          </w:rPr>
          <w:fldChar w:fldCharType="end"/>
        </w:r>
      </w:hyperlink>
    </w:p>
    <w:p w14:paraId="75FD3644" w14:textId="77777777" w:rsidR="00F049EF" w:rsidRPr="001F44BB" w:rsidRDefault="00F049EF">
      <w:pPr>
        <w:pStyle w:val="TOC3"/>
        <w:tabs>
          <w:tab w:val="right" w:leader="dot" w:pos="9628"/>
        </w:tabs>
        <w:ind w:left="526"/>
        <w:rPr>
          <w:rFonts w:ascii="Century"/>
          <w:noProof/>
          <w:sz w:val="21"/>
          <w:szCs w:val="22"/>
        </w:rPr>
      </w:pPr>
      <w:hyperlink w:anchor="_Toc492656704" w:history="1">
        <w:r w:rsidRPr="00621D53">
          <w:rPr>
            <w:rStyle w:val="Hyperlink"/>
            <w:rFonts w:hAnsi="MS Mincho"/>
            <w:noProof/>
          </w:rPr>
          <w:t>6.2.4. I2C</w:t>
        </w:r>
        <w:r w:rsidRPr="00621D53">
          <w:rPr>
            <w:rStyle w:val="Hyperlink"/>
            <w:rFonts w:hAnsi="MS Mincho" w:hint="eastAsia"/>
            <w:noProof/>
          </w:rPr>
          <w:t>Communication</w:t>
        </w:r>
        <w:r>
          <w:rPr>
            <w:noProof/>
            <w:webHidden/>
          </w:rPr>
          <w:tab/>
        </w:r>
        <w:r>
          <w:rPr>
            <w:noProof/>
            <w:webHidden/>
          </w:rPr>
          <w:fldChar w:fldCharType="begin"/>
        </w:r>
        <w:r>
          <w:rPr>
            <w:noProof/>
            <w:webHidden/>
          </w:rPr>
          <w:instrText xml:space="preserve"> PAGEREF _Toc492656704 \h </w:instrText>
        </w:r>
        <w:r>
          <w:rPr>
            <w:noProof/>
            <w:webHidden/>
          </w:rPr>
        </w:r>
        <w:r>
          <w:rPr>
            <w:noProof/>
            <w:webHidden/>
          </w:rPr>
          <w:fldChar w:fldCharType="separate"/>
        </w:r>
        <w:r>
          <w:rPr>
            <w:noProof/>
            <w:webHidden/>
          </w:rPr>
          <w:t>77</w:t>
        </w:r>
        <w:r>
          <w:rPr>
            <w:noProof/>
            <w:webHidden/>
          </w:rPr>
          <w:fldChar w:fldCharType="end"/>
        </w:r>
      </w:hyperlink>
    </w:p>
    <w:p w14:paraId="0E17D7C0" w14:textId="77777777" w:rsidR="00F049EF" w:rsidRPr="001F44BB" w:rsidRDefault="00F049EF">
      <w:pPr>
        <w:pStyle w:val="TOC3"/>
        <w:tabs>
          <w:tab w:val="right" w:leader="dot" w:pos="9628"/>
        </w:tabs>
        <w:ind w:left="526"/>
        <w:rPr>
          <w:rFonts w:ascii="Century"/>
          <w:noProof/>
          <w:sz w:val="21"/>
          <w:szCs w:val="22"/>
        </w:rPr>
      </w:pPr>
      <w:hyperlink w:anchor="_Toc492656705" w:history="1">
        <w:r w:rsidRPr="00621D53">
          <w:rPr>
            <w:rStyle w:val="Hyperlink"/>
            <w:rFonts w:hAnsi="MS Mincho"/>
            <w:noProof/>
          </w:rPr>
          <w:t>6.2.5.</w:t>
        </w:r>
        <w:r w:rsidRPr="00621D53">
          <w:rPr>
            <w:rStyle w:val="Hyperlink"/>
            <w:rFonts w:hAnsi="MS Mincho" w:hint="eastAsia"/>
            <w:noProof/>
          </w:rPr>
          <w:t xml:space="preserve"> Port control</w:t>
        </w:r>
        <w:r>
          <w:rPr>
            <w:noProof/>
            <w:webHidden/>
          </w:rPr>
          <w:tab/>
        </w:r>
        <w:r>
          <w:rPr>
            <w:noProof/>
            <w:webHidden/>
          </w:rPr>
          <w:fldChar w:fldCharType="begin"/>
        </w:r>
        <w:r>
          <w:rPr>
            <w:noProof/>
            <w:webHidden/>
          </w:rPr>
          <w:instrText xml:space="preserve"> PAGEREF _Toc492656705 \h </w:instrText>
        </w:r>
        <w:r>
          <w:rPr>
            <w:noProof/>
            <w:webHidden/>
          </w:rPr>
        </w:r>
        <w:r>
          <w:rPr>
            <w:noProof/>
            <w:webHidden/>
          </w:rPr>
          <w:fldChar w:fldCharType="separate"/>
        </w:r>
        <w:r>
          <w:rPr>
            <w:noProof/>
            <w:webHidden/>
          </w:rPr>
          <w:t>77</w:t>
        </w:r>
        <w:r>
          <w:rPr>
            <w:noProof/>
            <w:webHidden/>
          </w:rPr>
          <w:fldChar w:fldCharType="end"/>
        </w:r>
      </w:hyperlink>
    </w:p>
    <w:p w14:paraId="43BC9CC5" w14:textId="77777777" w:rsidR="00F049EF" w:rsidRPr="001F44BB" w:rsidRDefault="00F049EF">
      <w:pPr>
        <w:pStyle w:val="TOC3"/>
        <w:tabs>
          <w:tab w:val="right" w:leader="dot" w:pos="9628"/>
        </w:tabs>
        <w:ind w:left="526"/>
        <w:rPr>
          <w:rFonts w:ascii="Century"/>
          <w:noProof/>
          <w:sz w:val="21"/>
          <w:szCs w:val="22"/>
        </w:rPr>
      </w:pPr>
      <w:hyperlink w:anchor="_Toc492656706" w:history="1">
        <w:r w:rsidRPr="00621D53">
          <w:rPr>
            <w:rStyle w:val="Hyperlink"/>
            <w:rFonts w:hAnsi="MS Mincho"/>
            <w:noProof/>
          </w:rPr>
          <w:t>6.2.6. IAP</w:t>
        </w:r>
        <w:r>
          <w:rPr>
            <w:noProof/>
            <w:webHidden/>
          </w:rPr>
          <w:tab/>
        </w:r>
        <w:r>
          <w:rPr>
            <w:noProof/>
            <w:webHidden/>
          </w:rPr>
          <w:fldChar w:fldCharType="begin"/>
        </w:r>
        <w:r>
          <w:rPr>
            <w:noProof/>
            <w:webHidden/>
          </w:rPr>
          <w:instrText xml:space="preserve"> PAGEREF _Toc492656706 \h </w:instrText>
        </w:r>
        <w:r>
          <w:rPr>
            <w:noProof/>
            <w:webHidden/>
          </w:rPr>
        </w:r>
        <w:r>
          <w:rPr>
            <w:noProof/>
            <w:webHidden/>
          </w:rPr>
          <w:fldChar w:fldCharType="separate"/>
        </w:r>
        <w:r>
          <w:rPr>
            <w:noProof/>
            <w:webHidden/>
          </w:rPr>
          <w:t>77</w:t>
        </w:r>
        <w:r>
          <w:rPr>
            <w:noProof/>
            <w:webHidden/>
          </w:rPr>
          <w:fldChar w:fldCharType="end"/>
        </w:r>
      </w:hyperlink>
    </w:p>
    <w:p w14:paraId="35D6F800" w14:textId="77777777" w:rsidR="00F049EF" w:rsidRPr="001F44BB" w:rsidRDefault="00F049EF">
      <w:pPr>
        <w:pStyle w:val="TOC3"/>
        <w:tabs>
          <w:tab w:val="right" w:leader="dot" w:pos="9628"/>
        </w:tabs>
        <w:ind w:left="526"/>
        <w:rPr>
          <w:rFonts w:ascii="Century"/>
          <w:noProof/>
          <w:sz w:val="21"/>
          <w:szCs w:val="22"/>
        </w:rPr>
      </w:pPr>
      <w:hyperlink w:anchor="_Toc492656707" w:history="1">
        <w:r w:rsidRPr="00621D53">
          <w:rPr>
            <w:rStyle w:val="Hyperlink"/>
            <w:rFonts w:hAnsi="MS Mincho"/>
            <w:noProof/>
          </w:rPr>
          <w:t>6.2.7.</w:t>
        </w:r>
        <w:r w:rsidRPr="00621D53">
          <w:rPr>
            <w:rStyle w:val="Hyperlink"/>
            <w:rFonts w:hAnsi="MS Mincho" w:hint="eastAsia"/>
            <w:noProof/>
          </w:rPr>
          <w:t xml:space="preserve"> Momentary power interruption handling</w:t>
        </w:r>
        <w:r>
          <w:rPr>
            <w:noProof/>
            <w:webHidden/>
          </w:rPr>
          <w:tab/>
        </w:r>
        <w:r>
          <w:rPr>
            <w:noProof/>
            <w:webHidden/>
          </w:rPr>
          <w:fldChar w:fldCharType="begin"/>
        </w:r>
        <w:r>
          <w:rPr>
            <w:noProof/>
            <w:webHidden/>
          </w:rPr>
          <w:instrText xml:space="preserve"> PAGEREF _Toc492656707 \h </w:instrText>
        </w:r>
        <w:r>
          <w:rPr>
            <w:noProof/>
            <w:webHidden/>
          </w:rPr>
        </w:r>
        <w:r>
          <w:rPr>
            <w:noProof/>
            <w:webHidden/>
          </w:rPr>
          <w:fldChar w:fldCharType="separate"/>
        </w:r>
        <w:r>
          <w:rPr>
            <w:noProof/>
            <w:webHidden/>
          </w:rPr>
          <w:t>77</w:t>
        </w:r>
        <w:r>
          <w:rPr>
            <w:noProof/>
            <w:webHidden/>
          </w:rPr>
          <w:fldChar w:fldCharType="end"/>
        </w:r>
      </w:hyperlink>
    </w:p>
    <w:p w14:paraId="12F4E7F4" w14:textId="77777777" w:rsidR="003E5785" w:rsidRPr="00B65B3A" w:rsidRDefault="002825D7" w:rsidP="004C1CA9">
      <w:pPr>
        <w:rPr>
          <w:rFonts w:hAnsi="MS Mincho" w:hint="eastAsia"/>
        </w:rPr>
      </w:pPr>
      <w:r>
        <w:rPr>
          <w:rFonts w:hAnsi="MS Mincho"/>
        </w:rPr>
        <w:fldChar w:fldCharType="end"/>
      </w:r>
    </w:p>
    <w:p w14:paraId="587327D9" w14:textId="77777777" w:rsidR="004C1CA9" w:rsidRDefault="002A1AD7" w:rsidP="004C1CA9">
      <w:pPr>
        <w:rPr>
          <w:rFonts w:hint="eastAsia"/>
        </w:rPr>
      </w:pPr>
      <w:r w:rsidRPr="00B65B3A">
        <w:rPr>
          <w:rFonts w:hAnsi="MS Mincho"/>
        </w:rPr>
        <w:br w:type="page"/>
      </w:r>
    </w:p>
    <w:p w14:paraId="54CC901D" w14:textId="77777777" w:rsidR="003A01A8" w:rsidRPr="00917CF9" w:rsidRDefault="000C15C8" w:rsidP="002A1AD7">
      <w:pPr>
        <w:pStyle w:val="Heading1"/>
        <w:rPr>
          <w:rFonts w:ascii="MS Mincho" w:eastAsia="MS Mincho" w:hAnsi="MS Mincho" w:hint="eastAsia"/>
        </w:rPr>
      </w:pPr>
      <w:bookmarkStart w:id="0" w:name="_Toc220739030"/>
      <w:bookmarkStart w:id="1" w:name="_Toc492656559"/>
      <w:r w:rsidRPr="00917CF9">
        <w:rPr>
          <w:rFonts w:ascii="MS Mincho" w:eastAsia="MS Mincho" w:hAnsi="MS Mincho" w:hint="eastAsia"/>
        </w:rPr>
        <w:t>Introduction</w:t>
      </w:r>
      <w:bookmarkEnd w:id="0"/>
      <w:bookmarkEnd w:id="1"/>
    </w:p>
    <w:p w14:paraId="46C19209" w14:textId="77777777" w:rsidR="003A01A8" w:rsidRPr="00917CF9" w:rsidRDefault="00B340BF" w:rsidP="002C385A">
      <w:pPr>
        <w:pStyle w:val="Heading2"/>
        <w:ind w:left="0"/>
        <w:rPr>
          <w:rFonts w:ascii="MS Mincho" w:eastAsia="MS Mincho" w:hAnsi="MS Mincho" w:hint="eastAsia"/>
        </w:rPr>
      </w:pPr>
      <w:bookmarkStart w:id="2" w:name="_Toc220739031"/>
      <w:r w:rsidRPr="00917CF9">
        <w:rPr>
          <w:rFonts w:ascii="MS Mincho" w:eastAsia="MS Mincho" w:hAnsi="MS Mincho" w:hint="eastAsia"/>
        </w:rPr>
        <w:t xml:space="preserve"> </w:t>
      </w:r>
      <w:bookmarkStart w:id="3" w:name="_Toc492656560"/>
      <w:r w:rsidRPr="00917CF9">
        <w:rPr>
          <w:rFonts w:ascii="MS Mincho" w:eastAsia="MS Mincho" w:hAnsi="MS Mincho" w:hint="eastAsia"/>
        </w:rPr>
        <w:t>Purpose</w:t>
      </w:r>
      <w:bookmarkEnd w:id="2"/>
      <w:bookmarkEnd w:id="3"/>
    </w:p>
    <w:p w14:paraId="0B0C3385" w14:textId="77777777" w:rsidR="00116F79" w:rsidRPr="00917CF9" w:rsidRDefault="003A01A8" w:rsidP="000C15C8">
      <w:pPr>
        <w:rPr>
          <w:rFonts w:hAnsi="MS Mincho" w:hint="eastAsia"/>
        </w:rPr>
      </w:pPr>
      <w:r w:rsidRPr="00917CF9">
        <w:rPr>
          <w:rFonts w:hAnsi="MS Mincho" w:hint="eastAsia"/>
        </w:rPr>
        <w:t>This specification document</w:t>
      </w:r>
      <w:r w:rsidR="00E907D0" w:rsidRPr="00917CF9">
        <w:rPr>
          <w:rFonts w:hAnsi="MS Mincho" w:hint="eastAsia"/>
        </w:rPr>
        <w:t>S800</w:t>
      </w:r>
      <w:r w:rsidR="00092E0D" w:rsidRPr="00917CF9">
        <w:rPr>
          <w:rFonts w:hAnsi="MS Mincho" w:hint="eastAsia"/>
        </w:rPr>
        <w:t>For</w:t>
      </w:r>
      <w:r w:rsidR="00E907D0" w:rsidRPr="00917CF9">
        <w:rPr>
          <w:rFonts w:hAnsi="MS Mincho" w:hint="eastAsia"/>
        </w:rPr>
        <w:t>BSP PS-CPU</w:t>
      </w:r>
      <w:r w:rsidR="00116F79" w:rsidRPr="00917CF9">
        <w:rPr>
          <w:rFonts w:hAnsi="MS Mincho" w:hint="eastAsia"/>
        </w:rPr>
        <w:t>shows the detailed control for.</w:t>
      </w:r>
    </w:p>
    <w:p w14:paraId="6E213D65" w14:textId="77777777" w:rsidR="003A01A8" w:rsidRPr="00917CF9" w:rsidRDefault="003A01A8" w:rsidP="000C15C8">
      <w:pPr>
        <w:rPr>
          <w:rFonts w:hAnsi="MS Mincho"/>
        </w:rPr>
      </w:pPr>
    </w:p>
    <w:p w14:paraId="0C3D41DB" w14:textId="77777777" w:rsidR="005F7521" w:rsidRPr="00917CF9" w:rsidRDefault="005F7521" w:rsidP="000C15C8">
      <w:pPr>
        <w:rPr>
          <w:rFonts w:hAnsi="MS Mincho" w:hint="eastAsia"/>
        </w:rPr>
      </w:pPr>
    </w:p>
    <w:p w14:paraId="25143345" w14:textId="77777777" w:rsidR="00213634" w:rsidRPr="00917CF9" w:rsidRDefault="00E16692" w:rsidP="002C385A">
      <w:pPr>
        <w:pStyle w:val="Heading2"/>
        <w:ind w:left="0"/>
        <w:rPr>
          <w:rFonts w:ascii="MS Mincho" w:eastAsia="MS Mincho" w:hAnsi="MS Mincho" w:hint="eastAsia"/>
        </w:rPr>
      </w:pPr>
      <w:bookmarkStart w:id="4" w:name="_Toc220739032"/>
      <w:r w:rsidRPr="00917CF9">
        <w:rPr>
          <w:rFonts w:ascii="MS Mincho" w:eastAsia="MS Mincho" w:hAnsi="MS Mincho" w:hint="eastAsia"/>
        </w:rPr>
        <w:t xml:space="preserve"> </w:t>
      </w:r>
      <w:bookmarkStart w:id="5" w:name="_Toc492656561"/>
      <w:r w:rsidR="00B340BF" w:rsidRPr="00917CF9">
        <w:rPr>
          <w:rFonts w:ascii="MS Mincho" w:eastAsia="MS Mincho" w:hAnsi="MS Mincho" w:hint="eastAsia"/>
        </w:rPr>
        <w:t>Scope of application</w:t>
      </w:r>
      <w:bookmarkEnd w:id="4"/>
      <w:bookmarkEnd w:id="5"/>
    </w:p>
    <w:p w14:paraId="12FFA733" w14:textId="77777777" w:rsidR="00213634" w:rsidRPr="00917CF9" w:rsidRDefault="00213634" w:rsidP="000C15C8">
      <w:pPr>
        <w:rPr>
          <w:rFonts w:hAnsi="MS Mincho" w:hint="eastAsia"/>
        </w:rPr>
      </w:pPr>
      <w:r w:rsidRPr="00917CF9">
        <w:rPr>
          <w:rFonts w:hAnsi="MS Mincho" w:hint="eastAsia"/>
        </w:rPr>
        <w:t>This specification document</w:t>
      </w:r>
      <w:r w:rsidR="00E907D0" w:rsidRPr="00917CF9">
        <w:rPr>
          <w:rFonts w:hAnsi="MS Mincho" w:hint="eastAsia"/>
        </w:rPr>
        <w:t>S800</w:t>
      </w:r>
      <w:r w:rsidR="00092E0D" w:rsidRPr="00917CF9">
        <w:rPr>
          <w:rFonts w:hAnsi="MS Mincho" w:hint="eastAsia"/>
        </w:rPr>
        <w:t>for BSP</w:t>
      </w:r>
      <w:r w:rsidRPr="00917CF9">
        <w:rPr>
          <w:rFonts w:hAnsi="MS Mincho" w:hint="eastAsia"/>
        </w:rPr>
        <w:t>is applied to the development stage.</w:t>
      </w:r>
    </w:p>
    <w:p w14:paraId="74BE0DCA" w14:textId="77777777" w:rsidR="00213634" w:rsidRPr="00917CF9" w:rsidRDefault="00213634" w:rsidP="000C15C8">
      <w:pPr>
        <w:rPr>
          <w:rFonts w:hAnsi="MS Mincho"/>
        </w:rPr>
      </w:pPr>
    </w:p>
    <w:p w14:paraId="3A23FC6A" w14:textId="77777777" w:rsidR="005F7521" w:rsidRPr="00917CF9" w:rsidRDefault="005F7521" w:rsidP="000C15C8">
      <w:pPr>
        <w:rPr>
          <w:rFonts w:hAnsi="MS Mincho" w:hint="eastAsia"/>
        </w:rPr>
      </w:pPr>
    </w:p>
    <w:p w14:paraId="11973611" w14:textId="77777777" w:rsidR="003A01A8" w:rsidRPr="00917CF9" w:rsidRDefault="00B340BF" w:rsidP="002C385A">
      <w:pPr>
        <w:pStyle w:val="Heading2"/>
        <w:ind w:left="0"/>
        <w:rPr>
          <w:rFonts w:ascii="MS Mincho" w:eastAsia="MS Mincho" w:hAnsi="MS Mincho" w:hint="eastAsia"/>
        </w:rPr>
      </w:pPr>
      <w:bookmarkStart w:id="6" w:name="_Toc220739033"/>
      <w:r w:rsidRPr="00917CF9">
        <w:rPr>
          <w:rFonts w:ascii="MS Mincho" w:eastAsia="MS Mincho" w:hAnsi="MS Mincho" w:hint="eastAsia"/>
        </w:rPr>
        <w:t xml:space="preserve"> </w:t>
      </w:r>
      <w:bookmarkStart w:id="7" w:name="_Toc492656562"/>
      <w:r w:rsidRPr="00917CF9">
        <w:rPr>
          <w:rFonts w:ascii="MS Mincho" w:eastAsia="MS Mincho" w:hAnsi="MS Mincho" w:hint="eastAsia"/>
        </w:rPr>
        <w:t>Overview</w:t>
      </w:r>
      <w:bookmarkEnd w:id="6"/>
      <w:bookmarkEnd w:id="7"/>
    </w:p>
    <w:p w14:paraId="7101EF8F" w14:textId="77777777" w:rsidR="00300DCA" w:rsidRPr="00917CF9" w:rsidRDefault="00300DCA" w:rsidP="00300DCA">
      <w:pPr>
        <w:jc w:val="left"/>
        <w:rPr>
          <w:rFonts w:hAnsi="MS Mincho"/>
        </w:rPr>
      </w:pPr>
      <w:r w:rsidRPr="00917CF9">
        <w:rPr>
          <w:rFonts w:hAnsi="MS Mincho" w:hint="eastAsia"/>
        </w:rPr>
        <w:t>In this document,</w:t>
      </w:r>
      <w:r w:rsidR="00E907D0" w:rsidRPr="00917CF9">
        <w:rPr>
          <w:rFonts w:hAnsi="MS Mincho" w:hint="eastAsia"/>
        </w:rPr>
        <w:t>PS-CPU</w:t>
      </w:r>
      <w:r w:rsidRPr="00917CF9">
        <w:rPr>
          <w:rFonts w:hAnsi="MS Mincho" w:hint="eastAsia"/>
        </w:rPr>
        <w:t>the hardware configuration of , and</w:t>
      </w:r>
      <w:r w:rsidR="00163700">
        <w:rPr>
          <w:rFonts w:hAnsi="MS Mincho" w:hint="eastAsia"/>
        </w:rPr>
        <w:t>PS-</w:t>
      </w:r>
      <w:r w:rsidR="00E907D0" w:rsidRPr="00917CF9">
        <w:rPr>
          <w:rFonts w:hAnsi="MS Mincho" w:hint="eastAsia"/>
        </w:rPr>
        <w:t>CPU</w:t>
      </w:r>
      <w:r w:rsidRPr="00917CF9">
        <w:rPr>
          <w:rFonts w:hAnsi="MS Mincho" w:hint="eastAsia"/>
        </w:rPr>
        <w:t>describes the detailed control of the following functions of .</w:t>
      </w:r>
    </w:p>
    <w:p w14:paraId="7250226E" w14:textId="77777777" w:rsidR="00300DCA" w:rsidRPr="00917CF9" w:rsidRDefault="00BF1E1F" w:rsidP="00917CF9">
      <w:pPr>
        <w:numPr>
          <w:ilvl w:val="0"/>
          <w:numId w:val="6"/>
        </w:numPr>
        <w:ind w:left="709"/>
        <w:jc w:val="left"/>
        <w:rPr>
          <w:rFonts w:hAnsi="MS Mincho"/>
        </w:rPr>
      </w:pPr>
      <w:r w:rsidRPr="00917CF9">
        <w:rPr>
          <w:rFonts w:hAnsi="MS Mincho" w:hint="eastAsia"/>
        </w:rPr>
        <w:t>Environment setup, build procedure</w:t>
      </w:r>
    </w:p>
    <w:p w14:paraId="0745BBF1" w14:textId="77777777" w:rsidR="00300DCA" w:rsidRPr="00917CF9" w:rsidRDefault="00E907D0" w:rsidP="00917CF9">
      <w:pPr>
        <w:numPr>
          <w:ilvl w:val="0"/>
          <w:numId w:val="6"/>
        </w:numPr>
        <w:ind w:left="709"/>
        <w:jc w:val="left"/>
        <w:rPr>
          <w:rFonts w:hAnsi="MS Mincho"/>
        </w:rPr>
      </w:pPr>
      <w:r w:rsidRPr="00917CF9">
        <w:rPr>
          <w:rFonts w:hAnsi="MS Mincho" w:hint="eastAsia"/>
        </w:rPr>
        <w:t>IAP control</w:t>
      </w:r>
    </w:p>
    <w:p w14:paraId="1947C845" w14:textId="77777777" w:rsidR="00BF1E1F" w:rsidRPr="00917CF9" w:rsidRDefault="00E907D0" w:rsidP="00917CF9">
      <w:pPr>
        <w:numPr>
          <w:ilvl w:val="0"/>
          <w:numId w:val="6"/>
        </w:numPr>
        <w:ind w:left="709"/>
        <w:jc w:val="left"/>
        <w:rPr>
          <w:rFonts w:hAnsi="MS Mincho"/>
        </w:rPr>
      </w:pPr>
      <w:r w:rsidRPr="00917CF9">
        <w:rPr>
          <w:rFonts w:hAnsi="MS Mincho" w:hint="eastAsia"/>
        </w:rPr>
        <w:t>Extended IO control</w:t>
      </w:r>
    </w:p>
    <w:p w14:paraId="71DACFFC" w14:textId="77777777" w:rsidR="00BF1E1F" w:rsidRPr="00917CF9" w:rsidRDefault="00E907D0" w:rsidP="00917CF9">
      <w:pPr>
        <w:numPr>
          <w:ilvl w:val="0"/>
          <w:numId w:val="6"/>
        </w:numPr>
        <w:ind w:left="709"/>
        <w:jc w:val="left"/>
        <w:rPr>
          <w:rFonts w:hAnsi="MS Mincho" w:hint="eastAsia"/>
        </w:rPr>
      </w:pPr>
      <w:r w:rsidRPr="00917CF9">
        <w:rPr>
          <w:rFonts w:hAnsi="MS Mincho" w:hint="eastAsia"/>
        </w:rPr>
        <w:t>Control of various peripherals</w:t>
      </w:r>
    </w:p>
    <w:p w14:paraId="7269FD57" w14:textId="77777777" w:rsidR="00AA684B" w:rsidRPr="00917CF9" w:rsidRDefault="00AA684B" w:rsidP="001A3CA5">
      <w:pPr>
        <w:jc w:val="left"/>
        <w:rPr>
          <w:rFonts w:hAnsi="MS Mincho" w:hint="eastAsia"/>
        </w:rPr>
      </w:pPr>
    </w:p>
    <w:p w14:paraId="6728EA1D" w14:textId="77777777" w:rsidR="00B30108" w:rsidRPr="00917CF9" w:rsidRDefault="00E907D0" w:rsidP="00B30108">
      <w:pPr>
        <w:jc w:val="left"/>
        <w:rPr>
          <w:rFonts w:hAnsi="MS Mincho"/>
        </w:rPr>
      </w:pPr>
      <w:r w:rsidRPr="00917CF9">
        <w:rPr>
          <w:rFonts w:hAnsi="MS Mincho" w:hint="eastAsia"/>
        </w:rPr>
        <w:t>It corresponds to the power SubCPU of conventional models (S72/73), but due to the change of platform, the functions have also been greatly changed.</w:t>
      </w:r>
    </w:p>
    <w:p w14:paraId="27AA4FF3" w14:textId="77777777" w:rsidR="00E907D0" w:rsidRPr="00917CF9" w:rsidRDefault="00E907D0" w:rsidP="00B30108">
      <w:pPr>
        <w:jc w:val="left"/>
        <w:rPr>
          <w:rFonts w:hAnsi="MS Mincho"/>
        </w:rPr>
      </w:pPr>
      <w:r w:rsidRPr="00917CF9">
        <w:rPr>
          <w:rFonts w:hAnsi="MS Mincho" w:hint="eastAsia"/>
        </w:rPr>
        <w:t>Due to functional changes from conventional models (S72/73), it is used as an extension of some power control and I/O of the S800 platform, so the name is changed from power SubCPU to PS-CPU.</w:t>
      </w:r>
    </w:p>
    <w:p w14:paraId="4BC9E8F4" w14:textId="77777777" w:rsidR="00E907D0" w:rsidRDefault="004A4203" w:rsidP="00B30108">
      <w:pPr>
        <w:jc w:val="left"/>
        <w:rPr>
          <w:rFonts w:hAnsi="MS Mincho"/>
        </w:rPr>
      </w:pPr>
      <w:r>
        <w:rPr>
          <w:rFonts w:hAnsi="MS Mincho" w:hint="eastAsia"/>
        </w:rPr>
        <w:t>The major differences from conventional models</w:t>
      </w:r>
      <w:r w:rsidRPr="00917CF9">
        <w:rPr>
          <w:rFonts w:hAnsi="MS Mincho" w:hint="eastAsia"/>
        </w:rPr>
        <w:t>(S72/73)</w:t>
      </w:r>
      <w:r>
        <w:rPr>
          <w:rFonts w:hAnsi="MS Mincho" w:hint="eastAsia"/>
        </w:rPr>
        <w:t>are as follows</w:t>
      </w:r>
    </w:p>
    <w:p w14:paraId="1BFAC404" w14:textId="77777777" w:rsidR="005E2A4E" w:rsidRDefault="005E2A4E" w:rsidP="00E2593F">
      <w:pPr>
        <w:numPr>
          <w:ilvl w:val="0"/>
          <w:numId w:val="36"/>
        </w:numPr>
        <w:jc w:val="left"/>
        <w:rPr>
          <w:rFonts w:hAnsi="MS Mincho"/>
        </w:rPr>
      </w:pPr>
      <w:r>
        <w:rPr>
          <w:rFonts w:hAnsi="MS Mincho" w:hint="eastAsia"/>
        </w:rPr>
        <w:t>Fine-grained power control is not performed</w:t>
      </w:r>
    </w:p>
    <w:p w14:paraId="7E3E8C17" w14:textId="77777777" w:rsidR="005E2A4E" w:rsidRDefault="005E2A4E" w:rsidP="005E2A4E">
      <w:pPr>
        <w:ind w:left="535"/>
        <w:jc w:val="left"/>
        <w:rPr>
          <w:rFonts w:hAnsi="MS Mincho" w:hint="eastAsia"/>
        </w:rPr>
      </w:pPr>
      <w:r>
        <w:rPr>
          <w:rFonts w:hAnsi="MS Mincho" w:hint="eastAsia"/>
        </w:rPr>
        <w:t>Power control of various devices is basically performed by LPPP, and since PS-CPU mainly controls as an extension of I/O.</w:t>
      </w:r>
    </w:p>
    <w:p w14:paraId="409148DD" w14:textId="77777777" w:rsidR="004A4203" w:rsidRDefault="004A4203" w:rsidP="00E2593F">
      <w:pPr>
        <w:numPr>
          <w:ilvl w:val="0"/>
          <w:numId w:val="36"/>
        </w:numPr>
        <w:jc w:val="left"/>
        <w:rPr>
          <w:rFonts w:hAnsi="MS Mincho"/>
        </w:rPr>
      </w:pPr>
      <w:r>
        <w:rPr>
          <w:rFonts w:hAnsi="MS Mincho" w:hint="eastAsia"/>
        </w:rPr>
        <w:t>Momentary power interruption control is not performed</w:t>
      </w:r>
    </w:p>
    <w:p w14:paraId="20A51F87" w14:textId="77777777" w:rsidR="004A4203" w:rsidRDefault="004A4203" w:rsidP="004A4203">
      <w:pPr>
        <w:ind w:left="535"/>
        <w:jc w:val="left"/>
        <w:rPr>
          <w:rFonts w:hAnsi="MS Mincho" w:hint="eastAsia"/>
        </w:rPr>
      </w:pPr>
      <w:r>
        <w:rPr>
          <w:rFonts w:hAnsi="MS Mincho" w:hint="eastAsia"/>
        </w:rPr>
        <w:t>Reset control is performed according to instructions from the S800 side, but PS-CPU does not perform reset control by its own judgment.</w:t>
      </w:r>
      <w:r w:rsidR="005E2A4E">
        <w:rPr>
          <w:rFonts w:hAnsi="MS Mincho" w:hint="eastAsia"/>
        </w:rPr>
        <w:t>。</w:t>
      </w:r>
    </w:p>
    <w:p w14:paraId="79B73E54" w14:textId="77777777" w:rsidR="004A4203" w:rsidRDefault="004A4203" w:rsidP="00E2593F">
      <w:pPr>
        <w:numPr>
          <w:ilvl w:val="0"/>
          <w:numId w:val="36"/>
        </w:numPr>
        <w:jc w:val="left"/>
        <w:rPr>
          <w:rFonts w:hAnsi="MS Mincho"/>
        </w:rPr>
      </w:pPr>
      <w:r>
        <w:rPr>
          <w:rFonts w:hAnsi="MS Mincho" w:hint="eastAsia"/>
        </w:rPr>
        <w:t>Data is not saved in non-volatile areas</w:t>
      </w:r>
    </w:p>
    <w:p w14:paraId="05DF16E1" w14:textId="77777777" w:rsidR="004A4203" w:rsidRDefault="004A4203" w:rsidP="004A4203">
      <w:pPr>
        <w:ind w:left="535"/>
        <w:jc w:val="left"/>
        <w:rPr>
          <w:rFonts w:hAnsi="MS Mincho" w:hint="eastAsia"/>
        </w:rPr>
      </w:pPr>
      <w:r>
        <w:rPr>
          <w:rFonts w:hAnsi="MS Mincho" w:hint="eastAsia"/>
        </w:rPr>
        <w:t>Power-saving control is basically performed by LPPP</w:t>
      </w:r>
      <w:r w:rsidR="00EF1CBD">
        <w:rPr>
          <w:rFonts w:hAnsi="MS Mincho" w:hint="eastAsia"/>
        </w:rPr>
        <w:t/>
      </w:r>
      <w:r>
        <w:rPr>
          <w:rFonts w:hAnsi="MS Mincho" w:hint="eastAsia"/>
        </w:rPr>
        <w:t>, PS-CP</w:t>
      </w:r>
      <w:r w:rsidR="00EF1CBD">
        <w:rPr>
          <w:rFonts w:hAnsi="MS Mincho" w:hint="eastAsia"/>
        </w:rPr>
        <w:t>U side has little control, so there is no need to save the sequence process in non-volatile areas</w:t>
      </w:r>
      <w:r w:rsidR="005E2A4E">
        <w:rPr>
          <w:rFonts w:hAnsi="MS Mincho" w:hint="eastAsia"/>
        </w:rPr>
        <w:t>。</w:t>
      </w:r>
    </w:p>
    <w:p w14:paraId="5A7D5AAD" w14:textId="77777777" w:rsidR="004A4203" w:rsidRDefault="004A4203" w:rsidP="00E2593F">
      <w:pPr>
        <w:numPr>
          <w:ilvl w:val="0"/>
          <w:numId w:val="36"/>
        </w:numPr>
        <w:jc w:val="left"/>
        <w:rPr>
          <w:rFonts w:hAnsi="MS Mincho"/>
        </w:rPr>
      </w:pPr>
      <w:r>
        <w:rPr>
          <w:rFonts w:hAnsi="MS Mincho" w:hint="eastAsia"/>
        </w:rPr>
        <w:t>A debug terminal is not implemented</w:t>
      </w:r>
    </w:p>
    <w:p w14:paraId="160C8DBF" w14:textId="77777777" w:rsidR="004A4203" w:rsidRDefault="004A4203" w:rsidP="00EF1CBD">
      <w:pPr>
        <w:ind w:firstLineChars="300" w:firstLine="526"/>
        <w:jc w:val="left"/>
        <w:rPr>
          <w:rFonts w:hAnsi="MS Mincho"/>
        </w:rPr>
      </w:pPr>
      <w:r>
        <w:rPr>
          <w:rFonts w:hAnsi="MS Mincho" w:hint="eastAsia"/>
        </w:rPr>
        <w:t>Support may be added depending on man-hours</w:t>
      </w:r>
      <w:r w:rsidR="00EF1CBD">
        <w:rPr>
          <w:rFonts w:hAnsi="MS Mincho" w:hint="eastAsia"/>
        </w:rPr>
        <w:t>but since UART itself is only used for debugging, it will be postponed.</w:t>
      </w:r>
    </w:p>
    <w:p w14:paraId="7AA68544" w14:textId="77777777" w:rsidR="004A4203" w:rsidRPr="00917CF9" w:rsidRDefault="004A4203" w:rsidP="00B30108">
      <w:pPr>
        <w:jc w:val="left"/>
        <w:rPr>
          <w:rFonts w:hAnsi="MS Mincho" w:hint="eastAsia"/>
        </w:rPr>
      </w:pPr>
    </w:p>
    <w:p w14:paraId="61537A56" w14:textId="77777777" w:rsidR="005F7521" w:rsidRPr="00917CF9" w:rsidRDefault="005F7521" w:rsidP="000C15C8">
      <w:pPr>
        <w:rPr>
          <w:rFonts w:hAnsi="MS Mincho" w:hint="eastAsia"/>
        </w:rPr>
      </w:pPr>
    </w:p>
    <w:p w14:paraId="5A89202A" w14:textId="77777777" w:rsidR="007C4C81" w:rsidRPr="00917CF9" w:rsidRDefault="00B340BF" w:rsidP="002C385A">
      <w:pPr>
        <w:pStyle w:val="Heading2"/>
        <w:ind w:left="0"/>
        <w:rPr>
          <w:rFonts w:ascii="MS Mincho" w:eastAsia="MS Mincho" w:hAnsi="MS Mincho" w:hint="eastAsia"/>
        </w:rPr>
      </w:pPr>
      <w:bookmarkStart w:id="8" w:name="_関連文書"/>
      <w:bookmarkStart w:id="9" w:name="_Toc220739034"/>
      <w:bookmarkEnd w:id="8"/>
      <w:r w:rsidRPr="00917CF9">
        <w:rPr>
          <w:rFonts w:ascii="MS Mincho" w:eastAsia="MS Mincho" w:hAnsi="MS Mincho" w:hint="eastAsia"/>
        </w:rPr>
        <w:t xml:space="preserve"> </w:t>
      </w:r>
      <w:bookmarkStart w:id="10" w:name="_Toc492656563"/>
      <w:r w:rsidRPr="00917CF9">
        <w:rPr>
          <w:rFonts w:ascii="MS Mincho" w:eastAsia="MS Mincho" w:hAnsi="MS Mincho" w:hint="eastAsia"/>
        </w:rPr>
        <w:t>Related documents</w:t>
      </w:r>
      <w:bookmarkEnd w:id="9"/>
      <w:bookmarkEnd w:id="10"/>
    </w:p>
    <w:tbl>
      <w:tblPr>
        <w:tblW w:w="980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08"/>
        <w:gridCol w:w="4879"/>
        <w:gridCol w:w="4413"/>
      </w:tblGrid>
      <w:tr w:rsidR="00233019" w:rsidRPr="00917CF9" w14:paraId="7BAAE1F8" w14:textId="77777777" w:rsidTr="00FB47F1">
        <w:tc>
          <w:tcPr>
            <w:tcW w:w="508" w:type="dxa"/>
            <w:shd w:val="clear" w:color="auto" w:fill="C0C0C0"/>
          </w:tcPr>
          <w:p w14:paraId="59A3CCD0" w14:textId="77777777" w:rsidR="00233019" w:rsidRPr="00917CF9" w:rsidRDefault="00233019" w:rsidP="005E424B">
            <w:pPr>
              <w:jc w:val="center"/>
              <w:rPr>
                <w:rFonts w:hAnsi="MS Mincho" w:hint="eastAsia"/>
              </w:rPr>
            </w:pPr>
            <w:r w:rsidRPr="00917CF9">
              <w:rPr>
                <w:rFonts w:hAnsi="MS Mincho" w:hint="eastAsia"/>
              </w:rPr>
              <w:t>No.</w:t>
            </w:r>
          </w:p>
        </w:tc>
        <w:tc>
          <w:tcPr>
            <w:tcW w:w="4879" w:type="dxa"/>
            <w:shd w:val="clear" w:color="auto" w:fill="C0C0C0"/>
          </w:tcPr>
          <w:p w14:paraId="7BF5346E" w14:textId="77777777" w:rsidR="00233019" w:rsidRPr="00917CF9" w:rsidRDefault="00233019" w:rsidP="005E424B">
            <w:pPr>
              <w:jc w:val="center"/>
              <w:rPr>
                <w:rFonts w:hAnsi="MS Mincho" w:hint="eastAsia"/>
              </w:rPr>
            </w:pPr>
            <w:r w:rsidRPr="00917CF9">
              <w:rPr>
                <w:rFonts w:hAnsi="MS Mincho" w:hint="eastAsia"/>
              </w:rPr>
              <w:t>File name</w:t>
            </w:r>
          </w:p>
        </w:tc>
        <w:tc>
          <w:tcPr>
            <w:tcW w:w="4413" w:type="dxa"/>
            <w:shd w:val="clear" w:color="auto" w:fill="C0C0C0"/>
          </w:tcPr>
          <w:p w14:paraId="08E95D3F" w14:textId="77777777" w:rsidR="00233019" w:rsidRPr="00917CF9" w:rsidRDefault="00233019" w:rsidP="005E424B">
            <w:pPr>
              <w:jc w:val="center"/>
              <w:rPr>
                <w:rFonts w:hAnsi="MS Mincho" w:hint="eastAsia"/>
              </w:rPr>
            </w:pPr>
            <w:r w:rsidRPr="00917CF9">
              <w:rPr>
                <w:rFonts w:hAnsi="MS Mincho" w:hint="eastAsia"/>
              </w:rPr>
              <w:t>Contents</w:t>
            </w:r>
          </w:p>
        </w:tc>
      </w:tr>
      <w:tr w:rsidR="00092E0D" w:rsidRPr="00917CF9" w14:paraId="5D00E6BA" w14:textId="77777777" w:rsidTr="00FB47F1">
        <w:tc>
          <w:tcPr>
            <w:tcW w:w="508" w:type="dxa"/>
          </w:tcPr>
          <w:p w14:paraId="65ABEE1D" w14:textId="77777777" w:rsidR="00092E0D" w:rsidRPr="00917CF9" w:rsidRDefault="00092E0D" w:rsidP="005B42EC">
            <w:pPr>
              <w:jc w:val="center"/>
              <w:rPr>
                <w:rFonts w:hAnsi="MS Mincho" w:hint="eastAsia"/>
              </w:rPr>
            </w:pPr>
            <w:r w:rsidRPr="00917CF9">
              <w:rPr>
                <w:rFonts w:hAnsi="MS Mincho" w:hint="eastAsia"/>
              </w:rPr>
              <w:t>1</w:t>
            </w:r>
          </w:p>
        </w:tc>
        <w:tc>
          <w:tcPr>
            <w:tcW w:w="4879" w:type="dxa"/>
          </w:tcPr>
          <w:p w14:paraId="0FDAB4AA" w14:textId="77777777" w:rsidR="00995692" w:rsidRDefault="00995692" w:rsidP="00CE5B18">
            <w:pPr>
              <w:jc w:val="left"/>
              <w:rPr>
                <w:rFonts w:hAnsi="MS Mincho"/>
              </w:rPr>
            </w:pPr>
            <w:hyperlink r:id="rId11" w:history="1">
              <w:r w:rsidRPr="00995692">
                <w:rPr>
                  <w:rStyle w:val="Hyperlink"/>
                  <w:rFonts w:hAnsi="MS Mincho" w:hint="eastAsia"/>
                </w:rPr>
                <w:t>\\10.128.16.110\data1\29P.System Integrated SoC Development\03_BSP\11.Reference Materials\04.PS-CPU</w:t>
              </w:r>
            </w:hyperlink>
          </w:p>
          <w:p w14:paraId="5451A756" w14:textId="77777777" w:rsidR="000B629F" w:rsidRPr="00917CF9" w:rsidRDefault="000B629F" w:rsidP="00CE5B18">
            <w:pPr>
              <w:jc w:val="left"/>
              <w:rPr>
                <w:rFonts w:hAnsi="MS Mincho" w:hint="eastAsia"/>
              </w:rPr>
            </w:pPr>
            <w:r w:rsidRPr="00917CF9">
              <w:rPr>
                <w:rFonts w:hAnsi="MS Mincho" w:hint="eastAsia"/>
              </w:rPr>
              <w:t>STM32F0x1_2_8RM(RM0091)_Japanese_rev1.pdf</w:t>
            </w:r>
          </w:p>
        </w:tc>
        <w:tc>
          <w:tcPr>
            <w:tcW w:w="4413" w:type="dxa"/>
          </w:tcPr>
          <w:p w14:paraId="5B8D7651" w14:textId="77777777" w:rsidR="00092E0D" w:rsidRPr="00917CF9" w:rsidRDefault="000B629F" w:rsidP="00795441">
            <w:pPr>
              <w:rPr>
                <w:rFonts w:hAnsi="MS Mincho" w:hint="eastAsia"/>
              </w:rPr>
            </w:pPr>
            <w:r w:rsidRPr="00917CF9">
              <w:rPr>
                <w:rFonts w:hAnsi="MS Mincho" w:hint="eastAsia"/>
              </w:rPr>
              <w:t>Datasheet for STM32Fx1 (Japanese version)</w:t>
            </w:r>
          </w:p>
        </w:tc>
      </w:tr>
      <w:tr w:rsidR="002F7106" w:rsidRPr="00917CF9" w14:paraId="2982DFA5" w14:textId="77777777" w:rsidTr="00FB47F1">
        <w:tc>
          <w:tcPr>
            <w:tcW w:w="508" w:type="dxa"/>
          </w:tcPr>
          <w:p w14:paraId="06A05D98" w14:textId="77777777" w:rsidR="002F7106" w:rsidRPr="00917CF9" w:rsidRDefault="00795441" w:rsidP="005B42EC">
            <w:pPr>
              <w:jc w:val="center"/>
              <w:rPr>
                <w:rFonts w:hAnsi="MS Mincho" w:hint="eastAsia"/>
              </w:rPr>
            </w:pPr>
            <w:r w:rsidRPr="00917CF9">
              <w:rPr>
                <w:rFonts w:hAnsi="MS Mincho" w:hint="eastAsia"/>
              </w:rPr>
              <w:t>2</w:t>
            </w:r>
          </w:p>
        </w:tc>
        <w:tc>
          <w:tcPr>
            <w:tcW w:w="4879" w:type="dxa"/>
          </w:tcPr>
          <w:p w14:paraId="51333289" w14:textId="77777777" w:rsidR="000B629F" w:rsidRPr="00917CF9" w:rsidRDefault="000B629F" w:rsidP="00326B78">
            <w:pPr>
              <w:rPr>
                <w:rFonts w:hAnsi="MS Mincho"/>
              </w:rPr>
            </w:pPr>
            <w:hyperlink r:id="rId12" w:history="1">
              <w:r w:rsidRPr="00917CF9">
                <w:rPr>
                  <w:rStyle w:val="Hyperlink"/>
                  <w:rFonts w:hAnsi="MS Mincho" w:hint="eastAsia"/>
                </w:rPr>
                <w:t>\\10.128.16.110\data1\29P.System Integrated SoC Development\02_Board\24_Power SubC</w:t>
              </w:r>
              <w:r w:rsidRPr="00917CF9">
                <w:rPr>
                  <w:rStyle w:val="Hyperlink"/>
                  <w:rFonts w:hAnsi="MS Mincho" w:hint="eastAsia"/>
                </w:rPr>
                <w:t>P</w:t>
              </w:r>
              <w:r w:rsidRPr="00917CF9">
                <w:rPr>
                  <w:rStyle w:val="Hyperlink"/>
                  <w:rFonts w:hAnsi="MS Mincho" w:hint="eastAsia"/>
                </w:rPr>
                <w:t>U control specification</w:t>
              </w:r>
            </w:hyperlink>
          </w:p>
          <w:p w14:paraId="342692F4" w14:textId="77777777" w:rsidR="000B629F" w:rsidRPr="00917CF9" w:rsidRDefault="000F67D1" w:rsidP="000F67D1">
            <w:pPr>
              <w:rPr>
                <w:rFonts w:hAnsi="MS Mincho" w:hint="eastAsia"/>
              </w:rPr>
            </w:pPr>
            <w:r w:rsidRPr="000F67D1">
              <w:rPr>
                <w:rFonts w:hAnsi="MS Mincho" w:hint="eastAsia"/>
              </w:rPr>
              <w:t>PS-CPU control specification(</w:t>
            </w:r>
            <w:r>
              <w:rPr>
                <w:rFonts w:hAnsi="MS Mincho" w:hint="eastAsia"/>
              </w:rPr>
              <w:t>X</w:t>
            </w:r>
            <w:r w:rsidRPr="000F67D1">
              <w:rPr>
                <w:rFonts w:hAnsi="MS Mincho" w:hint="eastAsia"/>
              </w:rPr>
              <w:t>).docx</w:t>
            </w:r>
          </w:p>
        </w:tc>
        <w:tc>
          <w:tcPr>
            <w:tcW w:w="4413" w:type="dxa"/>
          </w:tcPr>
          <w:p w14:paraId="46E064AB" w14:textId="77777777" w:rsidR="00CC08E5" w:rsidRPr="00917CF9" w:rsidRDefault="000B629F" w:rsidP="0033742C">
            <w:pPr>
              <w:rPr>
                <w:rFonts w:hAnsi="MS Mincho" w:hint="eastAsia"/>
              </w:rPr>
            </w:pPr>
            <w:r w:rsidRPr="00917CF9">
              <w:rPr>
                <w:rFonts w:hAnsi="MS Mincho" w:hint="eastAsia"/>
              </w:rPr>
              <w:t>PS-CPU Control Specification Created by HW Team</w:t>
            </w:r>
          </w:p>
        </w:tc>
      </w:tr>
      <w:tr w:rsidR="00977497" w:rsidRPr="00917CF9" w14:paraId="0C2EF7AC" w14:textId="77777777" w:rsidTr="003871C7">
        <w:tc>
          <w:tcPr>
            <w:tcW w:w="508" w:type="dxa"/>
          </w:tcPr>
          <w:p w14:paraId="1CCA8985" w14:textId="77777777" w:rsidR="00977497" w:rsidRPr="00917CF9" w:rsidRDefault="00795441" w:rsidP="005B42EC">
            <w:pPr>
              <w:jc w:val="center"/>
              <w:rPr>
                <w:rFonts w:hAnsi="MS Mincho" w:hint="eastAsia"/>
              </w:rPr>
            </w:pPr>
            <w:r w:rsidRPr="00917CF9">
              <w:rPr>
                <w:rFonts w:hAnsi="MS Mincho" w:hint="eastAsia"/>
              </w:rPr>
              <w:t>3</w:t>
            </w:r>
          </w:p>
        </w:tc>
        <w:tc>
          <w:tcPr>
            <w:tcW w:w="4879" w:type="dxa"/>
          </w:tcPr>
          <w:p w14:paraId="210A7F39" w14:textId="77777777" w:rsidR="00977497" w:rsidRPr="00917CF9" w:rsidRDefault="00995692" w:rsidP="00E76B1A">
            <w:pPr>
              <w:rPr>
                <w:rFonts w:hAnsi="MS Mincho"/>
              </w:rPr>
            </w:pPr>
            <w:hyperlink r:id="rId13" w:history="1">
              <w:r w:rsidR="000F7506">
                <w:rPr>
                  <w:rStyle w:val="Hyperlink"/>
                  <w:rFonts w:hAnsi="MS Mincho" w:hint="eastAsia"/>
                </w:rPr>
                <w:t>\\10.128.19.213\guest\29P.System Integration SoC Development\PS-CPU\Doc\Function Specifications</w:t>
              </w:r>
            </w:hyperlink>
          </w:p>
          <w:p w14:paraId="2ABF6142" w14:textId="77777777" w:rsidR="00716E9A" w:rsidRPr="00917CF9" w:rsidRDefault="00716E9A" w:rsidP="00E76B1A">
            <w:pPr>
              <w:rPr>
                <w:rFonts w:hAnsi="MS Mincho" w:hint="eastAsia"/>
              </w:rPr>
            </w:pPr>
            <w:r w:rsidRPr="00716E9A">
              <w:rPr>
                <w:rFonts w:hAnsi="MS Mincho" w:hint="eastAsia"/>
              </w:rPr>
              <w:t>Function Specifications.docx</w:t>
            </w:r>
          </w:p>
        </w:tc>
        <w:tc>
          <w:tcPr>
            <w:tcW w:w="4413" w:type="dxa"/>
          </w:tcPr>
          <w:p w14:paraId="0B02F99F" w14:textId="77777777" w:rsidR="00977497" w:rsidRPr="00917CF9" w:rsidRDefault="00716E9A" w:rsidP="00795441">
            <w:pPr>
              <w:rPr>
                <w:rFonts w:hAnsi="MS Mincho" w:hint="eastAsia"/>
              </w:rPr>
            </w:pPr>
            <w:r w:rsidRPr="00917CF9">
              <w:rPr>
                <w:rFonts w:hAnsi="MS Mincho" w:hint="eastAsia"/>
              </w:rPr>
              <w:t>Function specifications for drivers created by Mikawa BSP</w:t>
            </w:r>
          </w:p>
        </w:tc>
      </w:tr>
      <w:tr w:rsidR="002F7106" w:rsidRPr="00917CF9" w14:paraId="43F9817E" w14:textId="77777777" w:rsidTr="00FB47F1">
        <w:tc>
          <w:tcPr>
            <w:tcW w:w="508" w:type="dxa"/>
          </w:tcPr>
          <w:p w14:paraId="00E029BA" w14:textId="77777777" w:rsidR="002F7106" w:rsidRPr="00917CF9" w:rsidRDefault="00CE5B18" w:rsidP="005B42EC">
            <w:pPr>
              <w:jc w:val="center"/>
              <w:rPr>
                <w:rFonts w:hAnsi="MS Mincho" w:hint="eastAsia"/>
              </w:rPr>
            </w:pPr>
            <w:r w:rsidRPr="00917CF9">
              <w:rPr>
                <w:rFonts w:hAnsi="MS Mincho" w:hint="eastAsia"/>
              </w:rPr>
              <w:t>4</w:t>
            </w:r>
          </w:p>
        </w:tc>
        <w:tc>
          <w:tcPr>
            <w:tcW w:w="4879" w:type="dxa"/>
          </w:tcPr>
          <w:p w14:paraId="32AD6670" w14:textId="77777777" w:rsidR="00CE5B18" w:rsidRPr="00917CF9" w:rsidRDefault="00CE5B18" w:rsidP="00326B78">
            <w:pPr>
              <w:rPr>
                <w:rFonts w:hAnsi="MS Mincho" w:hint="eastAsia"/>
              </w:rPr>
            </w:pPr>
          </w:p>
        </w:tc>
        <w:tc>
          <w:tcPr>
            <w:tcW w:w="4413" w:type="dxa"/>
          </w:tcPr>
          <w:p w14:paraId="413FB46D" w14:textId="77777777" w:rsidR="002F7106" w:rsidRPr="00917CF9" w:rsidRDefault="002F7106" w:rsidP="00AD2406">
            <w:pPr>
              <w:rPr>
                <w:rFonts w:hAnsi="MS Mincho" w:hint="eastAsia"/>
              </w:rPr>
            </w:pPr>
          </w:p>
        </w:tc>
      </w:tr>
      <w:tr w:rsidR="00BB1DA4" w:rsidRPr="00917CF9" w14:paraId="3A48184F" w14:textId="77777777" w:rsidTr="002471CF">
        <w:tc>
          <w:tcPr>
            <w:tcW w:w="508" w:type="dxa"/>
          </w:tcPr>
          <w:p w14:paraId="55E9904B" w14:textId="77777777" w:rsidR="00BB1DA4" w:rsidRPr="00917CF9" w:rsidRDefault="00C70C55" w:rsidP="005B42EC">
            <w:pPr>
              <w:jc w:val="center"/>
              <w:rPr>
                <w:rFonts w:hAnsi="MS Mincho" w:hint="eastAsia"/>
              </w:rPr>
            </w:pPr>
            <w:r w:rsidRPr="00917CF9">
              <w:rPr>
                <w:rFonts w:hAnsi="MS Mincho" w:hint="eastAsia"/>
              </w:rPr>
              <w:t>5</w:t>
            </w:r>
          </w:p>
        </w:tc>
        <w:tc>
          <w:tcPr>
            <w:tcW w:w="4879" w:type="dxa"/>
          </w:tcPr>
          <w:p w14:paraId="7C517F0F" w14:textId="77777777" w:rsidR="00C70C55" w:rsidRPr="00917CF9" w:rsidRDefault="00C70C55" w:rsidP="002471CF">
            <w:pPr>
              <w:rPr>
                <w:rFonts w:hAnsi="MS Mincho" w:hint="eastAsia"/>
              </w:rPr>
            </w:pPr>
          </w:p>
        </w:tc>
        <w:tc>
          <w:tcPr>
            <w:tcW w:w="4413" w:type="dxa"/>
          </w:tcPr>
          <w:p w14:paraId="5D845F47" w14:textId="77777777" w:rsidR="00C70C55" w:rsidRPr="00917CF9" w:rsidRDefault="00C70C55" w:rsidP="002471CF">
            <w:pPr>
              <w:rPr>
                <w:rFonts w:hAnsi="MS Mincho" w:hint="eastAsia"/>
              </w:rPr>
            </w:pPr>
          </w:p>
        </w:tc>
      </w:tr>
      <w:tr w:rsidR="00AC0623" w:rsidRPr="00917CF9" w14:paraId="712AB96E" w14:textId="77777777" w:rsidTr="00AC0623">
        <w:tc>
          <w:tcPr>
            <w:tcW w:w="508" w:type="dxa"/>
            <w:tcBorders>
              <w:top w:val="single" w:sz="4" w:space="0" w:color="auto"/>
              <w:left w:val="single" w:sz="4" w:space="0" w:color="auto"/>
              <w:bottom w:val="single" w:sz="4" w:space="0" w:color="auto"/>
              <w:right w:val="single" w:sz="4" w:space="0" w:color="auto"/>
            </w:tcBorders>
          </w:tcPr>
          <w:p w14:paraId="7AD96FA7" w14:textId="77777777" w:rsidR="00AC0623" w:rsidRPr="00917CF9" w:rsidRDefault="00AC0623" w:rsidP="002B09AD">
            <w:pPr>
              <w:jc w:val="center"/>
              <w:rPr>
                <w:rFonts w:hAnsi="MS Mincho" w:hint="eastAsia"/>
              </w:rPr>
            </w:pPr>
            <w:r w:rsidRPr="00917CF9">
              <w:rPr>
                <w:rFonts w:hAnsi="MS Mincho" w:hint="eastAsia"/>
              </w:rPr>
              <w:t>6</w:t>
            </w:r>
          </w:p>
        </w:tc>
        <w:tc>
          <w:tcPr>
            <w:tcW w:w="4879" w:type="dxa"/>
            <w:tcBorders>
              <w:top w:val="single" w:sz="4" w:space="0" w:color="auto"/>
              <w:left w:val="single" w:sz="4" w:space="0" w:color="auto"/>
              <w:bottom w:val="single" w:sz="4" w:space="0" w:color="auto"/>
              <w:right w:val="single" w:sz="4" w:space="0" w:color="auto"/>
            </w:tcBorders>
          </w:tcPr>
          <w:p w14:paraId="029D5B86" w14:textId="77777777" w:rsidR="00AC0623" w:rsidRPr="00917CF9" w:rsidRDefault="00AC0623" w:rsidP="002B09AD">
            <w:pPr>
              <w:rPr>
                <w:rFonts w:hAnsi="MS Mincho" w:hint="eastAsia"/>
              </w:rPr>
            </w:pPr>
          </w:p>
        </w:tc>
        <w:tc>
          <w:tcPr>
            <w:tcW w:w="4413" w:type="dxa"/>
            <w:tcBorders>
              <w:top w:val="single" w:sz="4" w:space="0" w:color="auto"/>
              <w:left w:val="single" w:sz="4" w:space="0" w:color="auto"/>
              <w:bottom w:val="single" w:sz="4" w:space="0" w:color="auto"/>
              <w:right w:val="single" w:sz="4" w:space="0" w:color="auto"/>
            </w:tcBorders>
          </w:tcPr>
          <w:p w14:paraId="69CCCEE9" w14:textId="77777777" w:rsidR="00AC0623" w:rsidRPr="00917CF9" w:rsidRDefault="00AC0623" w:rsidP="002B09AD">
            <w:pPr>
              <w:rPr>
                <w:rFonts w:hAnsi="MS Mincho" w:hint="eastAsia"/>
              </w:rPr>
            </w:pPr>
          </w:p>
        </w:tc>
      </w:tr>
      <w:tr w:rsidR="00A727EC" w:rsidRPr="00917CF9" w14:paraId="5850C75B" w14:textId="77777777" w:rsidTr="00A727EC">
        <w:tc>
          <w:tcPr>
            <w:tcW w:w="508" w:type="dxa"/>
            <w:tcBorders>
              <w:top w:val="single" w:sz="4" w:space="0" w:color="auto"/>
              <w:left w:val="single" w:sz="4" w:space="0" w:color="auto"/>
              <w:bottom w:val="single" w:sz="4" w:space="0" w:color="auto"/>
              <w:right w:val="single" w:sz="4" w:space="0" w:color="auto"/>
            </w:tcBorders>
          </w:tcPr>
          <w:p w14:paraId="0F189A50" w14:textId="77777777" w:rsidR="00A727EC" w:rsidRPr="00917CF9" w:rsidRDefault="00A727EC" w:rsidP="002B09AD">
            <w:pPr>
              <w:jc w:val="center"/>
              <w:rPr>
                <w:rFonts w:hAnsi="MS Mincho" w:hint="eastAsia"/>
              </w:rPr>
            </w:pPr>
            <w:r w:rsidRPr="00917CF9">
              <w:rPr>
                <w:rFonts w:hAnsi="MS Mincho" w:hint="eastAsia"/>
              </w:rPr>
              <w:t>7</w:t>
            </w:r>
          </w:p>
        </w:tc>
        <w:tc>
          <w:tcPr>
            <w:tcW w:w="4879" w:type="dxa"/>
            <w:tcBorders>
              <w:top w:val="single" w:sz="4" w:space="0" w:color="auto"/>
              <w:left w:val="single" w:sz="4" w:space="0" w:color="auto"/>
              <w:bottom w:val="single" w:sz="4" w:space="0" w:color="auto"/>
              <w:right w:val="single" w:sz="4" w:space="0" w:color="auto"/>
            </w:tcBorders>
          </w:tcPr>
          <w:p w14:paraId="3DE4B186" w14:textId="77777777" w:rsidR="00A727EC" w:rsidRPr="00917CF9" w:rsidRDefault="00A727EC" w:rsidP="002B09AD">
            <w:pPr>
              <w:rPr>
                <w:rFonts w:hAnsi="MS Mincho" w:hint="eastAsia"/>
              </w:rPr>
            </w:pPr>
          </w:p>
        </w:tc>
        <w:tc>
          <w:tcPr>
            <w:tcW w:w="4413" w:type="dxa"/>
            <w:tcBorders>
              <w:top w:val="single" w:sz="4" w:space="0" w:color="auto"/>
              <w:left w:val="single" w:sz="4" w:space="0" w:color="auto"/>
              <w:bottom w:val="single" w:sz="4" w:space="0" w:color="auto"/>
              <w:right w:val="single" w:sz="4" w:space="0" w:color="auto"/>
            </w:tcBorders>
          </w:tcPr>
          <w:p w14:paraId="097B3FF1" w14:textId="77777777" w:rsidR="00A727EC" w:rsidRPr="00917CF9" w:rsidRDefault="00A727EC" w:rsidP="002B09AD">
            <w:pPr>
              <w:rPr>
                <w:rFonts w:hAnsi="MS Mincho" w:hint="eastAsia"/>
              </w:rPr>
            </w:pPr>
          </w:p>
        </w:tc>
      </w:tr>
      <w:tr w:rsidR="00A727EC" w:rsidRPr="00917CF9" w14:paraId="0D1F269E" w14:textId="77777777" w:rsidTr="00A727EC">
        <w:tc>
          <w:tcPr>
            <w:tcW w:w="508" w:type="dxa"/>
            <w:tcBorders>
              <w:top w:val="single" w:sz="4" w:space="0" w:color="auto"/>
              <w:left w:val="single" w:sz="4" w:space="0" w:color="auto"/>
              <w:bottom w:val="single" w:sz="4" w:space="0" w:color="auto"/>
              <w:right w:val="single" w:sz="4" w:space="0" w:color="auto"/>
            </w:tcBorders>
          </w:tcPr>
          <w:p w14:paraId="2DFCE0DA" w14:textId="77777777" w:rsidR="00A727EC" w:rsidRPr="00917CF9" w:rsidRDefault="00A727EC" w:rsidP="002B09AD">
            <w:pPr>
              <w:jc w:val="center"/>
              <w:rPr>
                <w:rFonts w:hAnsi="MS Mincho" w:hint="eastAsia"/>
              </w:rPr>
            </w:pPr>
            <w:r w:rsidRPr="00917CF9">
              <w:rPr>
                <w:rFonts w:hAnsi="MS Mincho" w:hint="eastAsia"/>
              </w:rPr>
              <w:t>8</w:t>
            </w:r>
          </w:p>
        </w:tc>
        <w:tc>
          <w:tcPr>
            <w:tcW w:w="4879" w:type="dxa"/>
            <w:tcBorders>
              <w:top w:val="single" w:sz="4" w:space="0" w:color="auto"/>
              <w:left w:val="single" w:sz="4" w:space="0" w:color="auto"/>
              <w:bottom w:val="single" w:sz="4" w:space="0" w:color="auto"/>
              <w:right w:val="single" w:sz="4" w:space="0" w:color="auto"/>
            </w:tcBorders>
          </w:tcPr>
          <w:p w14:paraId="594AC929" w14:textId="77777777" w:rsidR="00A727EC" w:rsidRPr="00917CF9" w:rsidRDefault="00A727EC" w:rsidP="002B09AD">
            <w:pPr>
              <w:rPr>
                <w:rFonts w:hAnsi="MS Mincho" w:hint="eastAsia"/>
              </w:rPr>
            </w:pPr>
          </w:p>
        </w:tc>
        <w:tc>
          <w:tcPr>
            <w:tcW w:w="4413" w:type="dxa"/>
            <w:tcBorders>
              <w:top w:val="single" w:sz="4" w:space="0" w:color="auto"/>
              <w:left w:val="single" w:sz="4" w:space="0" w:color="auto"/>
              <w:bottom w:val="single" w:sz="4" w:space="0" w:color="auto"/>
              <w:right w:val="single" w:sz="4" w:space="0" w:color="auto"/>
            </w:tcBorders>
          </w:tcPr>
          <w:p w14:paraId="25140C0D" w14:textId="77777777" w:rsidR="00A727EC" w:rsidRPr="00917CF9" w:rsidRDefault="00A727EC" w:rsidP="00A727EC">
            <w:pPr>
              <w:rPr>
                <w:rFonts w:hAnsi="MS Mincho" w:hint="eastAsia"/>
              </w:rPr>
            </w:pPr>
          </w:p>
        </w:tc>
      </w:tr>
    </w:tbl>
    <w:p w14:paraId="7F193158" w14:textId="77777777" w:rsidR="00C941CD" w:rsidRPr="00917CF9" w:rsidRDefault="00C941CD" w:rsidP="007C4C81">
      <w:pPr>
        <w:rPr>
          <w:rFonts w:hAnsi="MS Mincho"/>
        </w:rPr>
      </w:pPr>
    </w:p>
    <w:p w14:paraId="0486F4C8" w14:textId="77777777" w:rsidR="00D11195" w:rsidRPr="007C4C81" w:rsidRDefault="00574EE8" w:rsidP="007C4C81">
      <w:pPr>
        <w:rPr>
          <w:rFonts w:hint="eastAsia"/>
        </w:rPr>
      </w:pPr>
      <w:r w:rsidRPr="00917CF9">
        <w:rPr>
          <w:rFonts w:hAnsi="MS Mincho"/>
        </w:rPr>
        <w:br w:type="page"/>
      </w:r>
    </w:p>
    <w:p w14:paraId="48696137" w14:textId="77777777" w:rsidR="007C4C81" w:rsidRPr="00917CF9" w:rsidRDefault="007C4C81" w:rsidP="002A1AD7">
      <w:pPr>
        <w:pStyle w:val="Heading1"/>
        <w:rPr>
          <w:rFonts w:ascii="MS Mincho" w:eastAsia="MS Mincho" w:hAnsi="MS Mincho" w:hint="eastAsia"/>
        </w:rPr>
      </w:pPr>
      <w:bookmarkStart w:id="11" w:name="_Toc220739035"/>
      <w:bookmarkStart w:id="12" w:name="_Toc492656564"/>
      <w:r w:rsidRPr="00917CF9">
        <w:rPr>
          <w:rFonts w:ascii="MS Mincho" w:eastAsia="MS Mincho" w:hAnsi="MS Mincho" w:hint="eastAsia"/>
        </w:rPr>
        <w:t>Terminology Definitions</w:t>
      </w:r>
      <w:bookmarkEnd w:id="11"/>
      <w:bookmarkEnd w:id="12"/>
    </w:p>
    <w:p w14:paraId="0DC35C8A" w14:textId="77777777" w:rsidR="003A01A8" w:rsidRPr="00917CF9" w:rsidRDefault="007C4C81" w:rsidP="000C15C8">
      <w:pPr>
        <w:rPr>
          <w:rFonts w:hAnsi="MS Mincho" w:hint="eastAsia"/>
        </w:rPr>
      </w:pPr>
      <w:r w:rsidRPr="00917CF9">
        <w:rPr>
          <w:rFonts w:hAnsi="MS Mincho" w:hint="eastAsia"/>
        </w:rPr>
        <w:t>Definitions of special terms used in this specification are shown in the table below.</w:t>
      </w:r>
    </w:p>
    <w:p w14:paraId="1AC1E0A5" w14:textId="77777777" w:rsidR="003A01A8" w:rsidRPr="00917CF9" w:rsidRDefault="003A01A8" w:rsidP="000C15C8">
      <w:pPr>
        <w:rPr>
          <w:rFonts w:hAnsi="MS Mincho" w:hint="eastAsia"/>
        </w:rPr>
      </w:pPr>
    </w:p>
    <w:tbl>
      <w:tblPr>
        <w:tblW w:w="9800"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100"/>
        <w:gridCol w:w="7700"/>
      </w:tblGrid>
      <w:tr w:rsidR="007C4C81" w:rsidRPr="00917CF9" w14:paraId="51E3B326" w14:textId="77777777">
        <w:tblPrEx>
          <w:tblCellMar>
            <w:top w:w="0" w:type="dxa"/>
            <w:bottom w:w="0" w:type="dxa"/>
          </w:tblCellMar>
        </w:tblPrEx>
        <w:trPr>
          <w:trHeight w:val="219"/>
        </w:trPr>
        <w:tc>
          <w:tcPr>
            <w:tcW w:w="2100" w:type="dxa"/>
            <w:shd w:val="clear" w:color="auto" w:fill="C0C0C0"/>
            <w:vAlign w:val="center"/>
          </w:tcPr>
          <w:p w14:paraId="1AD3CA7F" w14:textId="77777777" w:rsidR="007C4C81" w:rsidRPr="00917CF9" w:rsidRDefault="007C4C81" w:rsidP="00E42DDC">
            <w:pPr>
              <w:jc w:val="center"/>
              <w:rPr>
                <w:rFonts w:hAnsi="MS Mincho" w:hint="eastAsia"/>
              </w:rPr>
            </w:pPr>
            <w:r w:rsidRPr="00917CF9">
              <w:rPr>
                <w:rFonts w:hAnsi="MS Mincho" w:hint="eastAsia"/>
              </w:rPr>
              <w:t>Term</w:t>
            </w:r>
          </w:p>
        </w:tc>
        <w:tc>
          <w:tcPr>
            <w:tcW w:w="7700" w:type="dxa"/>
            <w:shd w:val="clear" w:color="auto" w:fill="C0C0C0"/>
            <w:vAlign w:val="center"/>
          </w:tcPr>
          <w:p w14:paraId="4A0C3896" w14:textId="77777777" w:rsidR="007C4C81" w:rsidRPr="00917CF9" w:rsidRDefault="007C4C81" w:rsidP="00E42DDC">
            <w:pPr>
              <w:jc w:val="center"/>
              <w:rPr>
                <w:rFonts w:hAnsi="MS Mincho" w:hint="eastAsia"/>
              </w:rPr>
            </w:pPr>
            <w:r w:rsidRPr="00917CF9">
              <w:rPr>
                <w:rFonts w:hAnsi="MS Mincho" w:hint="eastAsia"/>
              </w:rPr>
              <w:t>Contents</w:t>
            </w:r>
          </w:p>
        </w:tc>
      </w:tr>
      <w:tr w:rsidR="007C4C81" w:rsidRPr="00917CF9" w14:paraId="1DD6C1AC" w14:textId="77777777">
        <w:tblPrEx>
          <w:tblCellMar>
            <w:top w:w="0" w:type="dxa"/>
            <w:bottom w:w="0" w:type="dxa"/>
          </w:tblCellMar>
        </w:tblPrEx>
        <w:trPr>
          <w:trHeight w:val="219"/>
        </w:trPr>
        <w:tc>
          <w:tcPr>
            <w:tcW w:w="2100" w:type="dxa"/>
          </w:tcPr>
          <w:p w14:paraId="275C9EC9" w14:textId="77777777" w:rsidR="007C4C81" w:rsidRPr="00917CF9" w:rsidRDefault="00E8490F" w:rsidP="00E42DDC">
            <w:pPr>
              <w:rPr>
                <w:rFonts w:hAnsi="MS Mincho" w:hint="eastAsia"/>
              </w:rPr>
            </w:pPr>
            <w:r w:rsidRPr="00917CF9">
              <w:rPr>
                <w:rFonts w:hAnsi="MS Mincho"/>
                <w:kern w:val="0"/>
              </w:rPr>
              <w:t>STM32F031C6T6</w:t>
            </w:r>
          </w:p>
        </w:tc>
        <w:tc>
          <w:tcPr>
            <w:tcW w:w="7700" w:type="dxa"/>
          </w:tcPr>
          <w:p w14:paraId="274440AA" w14:textId="77777777" w:rsidR="007C4C81" w:rsidRPr="00917CF9" w:rsidRDefault="00E8490F" w:rsidP="00664EDD">
            <w:pPr>
              <w:rPr>
                <w:rFonts w:hAnsi="MS Mincho"/>
              </w:rPr>
            </w:pPr>
            <w:r w:rsidRPr="00917CF9">
              <w:rPr>
                <w:rFonts w:hAnsi="MS Mincho" w:hint="eastAsia"/>
              </w:rPr>
              <w:t>STmicro</w:t>
            </w:r>
            <w:r w:rsidR="00AD2406" w:rsidRPr="00917CF9">
              <w:rPr>
                <w:rFonts w:hAnsi="MS Mincho" w:hint="eastAsia"/>
              </w:rPr>
              <w:t>microcontroller.</w:t>
            </w:r>
          </w:p>
          <w:p w14:paraId="007183B7" w14:textId="77777777" w:rsidR="00E8196C" w:rsidRPr="00917CF9" w:rsidRDefault="00AD2406" w:rsidP="00E8196C">
            <w:pPr>
              <w:rPr>
                <w:rFonts w:hAnsi="MS Mincho" w:hint="eastAsia"/>
              </w:rPr>
            </w:pPr>
            <w:r w:rsidRPr="00917CF9">
              <w:rPr>
                <w:rFonts w:hAnsi="MS Mincho" w:hint="eastAsia"/>
              </w:rPr>
              <w:t>Low-power, high-performance microcontroller.</w:t>
            </w:r>
          </w:p>
        </w:tc>
      </w:tr>
      <w:tr w:rsidR="009E0F11" w:rsidRPr="00917CF9" w14:paraId="4C1D474C" w14:textId="77777777" w:rsidTr="006F2993">
        <w:tblPrEx>
          <w:tblCellMar>
            <w:top w:w="0" w:type="dxa"/>
            <w:bottom w:w="0" w:type="dxa"/>
          </w:tblCellMar>
        </w:tblPrEx>
        <w:trPr>
          <w:trHeight w:val="219"/>
        </w:trPr>
        <w:tc>
          <w:tcPr>
            <w:tcW w:w="2100" w:type="dxa"/>
            <w:tcBorders>
              <w:top w:val="single" w:sz="4" w:space="0" w:color="auto"/>
              <w:left w:val="single" w:sz="4" w:space="0" w:color="auto"/>
              <w:bottom w:val="single" w:sz="4" w:space="0" w:color="auto"/>
              <w:right w:val="single" w:sz="4" w:space="0" w:color="auto"/>
            </w:tcBorders>
          </w:tcPr>
          <w:p w14:paraId="52D0B42F" w14:textId="77777777" w:rsidR="009E0F11" w:rsidRPr="00917CF9" w:rsidRDefault="003C6A1A" w:rsidP="006F2993">
            <w:pPr>
              <w:rPr>
                <w:rFonts w:hAnsi="MS Mincho" w:hint="eastAsia"/>
              </w:rPr>
            </w:pPr>
            <w:r w:rsidRPr="00917CF9">
              <w:rPr>
                <w:rFonts w:hAnsi="MS Mincho" w:hint="eastAsia"/>
              </w:rPr>
              <w:t>PS-CPU</w:t>
            </w:r>
          </w:p>
        </w:tc>
        <w:tc>
          <w:tcPr>
            <w:tcW w:w="7700" w:type="dxa"/>
            <w:tcBorders>
              <w:top w:val="single" w:sz="4" w:space="0" w:color="auto"/>
              <w:left w:val="single" w:sz="4" w:space="0" w:color="auto"/>
              <w:bottom w:val="single" w:sz="4" w:space="0" w:color="auto"/>
              <w:right w:val="single" w:sz="4" w:space="0" w:color="auto"/>
            </w:tcBorders>
          </w:tcPr>
          <w:p w14:paraId="2B9D461B" w14:textId="77777777" w:rsidR="009E0F11" w:rsidRPr="00917CF9" w:rsidRDefault="003C6A1A" w:rsidP="006F2993">
            <w:pPr>
              <w:rPr>
                <w:rFonts w:hAnsi="MS Mincho"/>
              </w:rPr>
            </w:pPr>
            <w:r w:rsidRPr="00917CF9">
              <w:rPr>
                <w:rFonts w:hAnsi="MS Mincho" w:hint="eastAsia"/>
              </w:rPr>
              <w:t>CPU mounted in the S800 that controls part of the power supply and the extended I/O.</w:t>
            </w:r>
          </w:p>
          <w:p w14:paraId="4B973F7E" w14:textId="77777777" w:rsidR="003C6A1A" w:rsidRPr="00917CF9" w:rsidRDefault="003C6A1A" w:rsidP="006F2993">
            <w:pPr>
              <w:rPr>
                <w:rFonts w:hAnsi="MS Mincho"/>
              </w:rPr>
            </w:pPr>
            <w:r w:rsidRPr="00917CF9">
              <w:rPr>
                <w:rFonts w:hAnsi="MS Mincho" w:hint="eastAsia"/>
              </w:rPr>
              <w:t>The RTC built into this CPU is used with the same control as the conventional RTC.</w:t>
            </w:r>
          </w:p>
          <w:p w14:paraId="046B9BC5" w14:textId="77777777" w:rsidR="00935050" w:rsidRPr="00917CF9" w:rsidRDefault="00935050" w:rsidP="00935050">
            <w:pPr>
              <w:rPr>
                <w:rFonts w:hAnsi="MS Mincho" w:hint="eastAsia"/>
              </w:rPr>
            </w:pPr>
            <w:r w:rsidRPr="00917CF9">
              <w:rPr>
                <w:rFonts w:hAnsi="MS Mincho" w:hint="eastAsia"/>
              </w:rPr>
              <w:t>Abbreviation of Power Sub CPU, refers to the Cortex-M0 CPU</w:t>
            </w:r>
          </w:p>
          <w:p w14:paraId="2F43839F" w14:textId="77777777" w:rsidR="00935050" w:rsidRPr="00917CF9" w:rsidRDefault="00935050" w:rsidP="00935050">
            <w:pPr>
              <w:rPr>
                <w:rFonts w:hAnsi="MS Mincho" w:hint="eastAsia"/>
              </w:rPr>
            </w:pPr>
            <w:r w:rsidRPr="00917CF9">
              <w:rPr>
                <w:rFonts w:hAnsi="MS Mincho" w:hint="eastAsia"/>
              </w:rPr>
              <w:t>Architecture: v6-M, CPU bit width: 32bit, number of cores: 1</w:t>
            </w:r>
          </w:p>
        </w:tc>
      </w:tr>
      <w:tr w:rsidR="004B0751" w:rsidRPr="00917CF9" w14:paraId="49B18FB5" w14:textId="77777777" w:rsidTr="002F13BF">
        <w:tblPrEx>
          <w:tblCellMar>
            <w:top w:w="0" w:type="dxa"/>
            <w:bottom w:w="0" w:type="dxa"/>
          </w:tblCellMar>
        </w:tblPrEx>
        <w:trPr>
          <w:trHeight w:val="219"/>
        </w:trPr>
        <w:tc>
          <w:tcPr>
            <w:tcW w:w="2100" w:type="dxa"/>
            <w:tcBorders>
              <w:top w:val="single" w:sz="4" w:space="0" w:color="auto"/>
              <w:left w:val="single" w:sz="4" w:space="0" w:color="auto"/>
              <w:bottom w:val="single" w:sz="4" w:space="0" w:color="auto"/>
              <w:right w:val="single" w:sz="4" w:space="0" w:color="auto"/>
            </w:tcBorders>
          </w:tcPr>
          <w:p w14:paraId="1A4514F7" w14:textId="77777777" w:rsidR="004B0751" w:rsidRPr="00917CF9" w:rsidRDefault="00935050" w:rsidP="004B0751">
            <w:pPr>
              <w:rPr>
                <w:rFonts w:hAnsi="MS Mincho" w:hint="eastAsia"/>
              </w:rPr>
            </w:pPr>
            <w:r w:rsidRPr="00917CF9">
              <w:rPr>
                <w:rFonts w:hAnsi="MS Mincho"/>
              </w:rPr>
              <w:t>AP</w:t>
            </w:r>
          </w:p>
        </w:tc>
        <w:tc>
          <w:tcPr>
            <w:tcW w:w="7700" w:type="dxa"/>
            <w:tcBorders>
              <w:top w:val="single" w:sz="4" w:space="0" w:color="auto"/>
              <w:left w:val="single" w:sz="4" w:space="0" w:color="auto"/>
              <w:bottom w:val="single" w:sz="4" w:space="0" w:color="auto"/>
              <w:right w:val="single" w:sz="4" w:space="0" w:color="auto"/>
            </w:tcBorders>
          </w:tcPr>
          <w:p w14:paraId="6741FFDA" w14:textId="77777777" w:rsidR="00935050" w:rsidRPr="00917CF9" w:rsidRDefault="00935050" w:rsidP="00935050">
            <w:pPr>
              <w:rPr>
                <w:rFonts w:hAnsi="MS Mincho" w:hint="eastAsia"/>
              </w:rPr>
            </w:pPr>
            <w:r w:rsidRPr="00917CF9">
              <w:rPr>
                <w:rFonts w:hAnsi="MS Mincho" w:hint="eastAsia"/>
              </w:rPr>
              <w:t>Abbreviation of Application Processor</w:t>
            </w:r>
          </w:p>
          <w:p w14:paraId="6A0129E8" w14:textId="77777777" w:rsidR="004B0751" w:rsidRPr="00917CF9" w:rsidRDefault="00935050" w:rsidP="00935050">
            <w:pPr>
              <w:rPr>
                <w:rFonts w:hAnsi="MS Mincho" w:hint="eastAsia"/>
              </w:rPr>
            </w:pPr>
            <w:r w:rsidRPr="00917CF9">
              <w:rPr>
                <w:rFonts w:hAnsi="MS Mincho" w:hint="eastAsia"/>
              </w:rPr>
              <w:t>Block where AP CM3/AP CA72 are located</w:t>
            </w:r>
          </w:p>
        </w:tc>
      </w:tr>
      <w:tr w:rsidR="004B0751" w:rsidRPr="00917CF9" w14:paraId="6AEF29FF" w14:textId="77777777" w:rsidTr="002F13BF">
        <w:tblPrEx>
          <w:tblCellMar>
            <w:top w:w="0" w:type="dxa"/>
            <w:bottom w:w="0" w:type="dxa"/>
          </w:tblCellMar>
        </w:tblPrEx>
        <w:trPr>
          <w:trHeight w:val="219"/>
        </w:trPr>
        <w:tc>
          <w:tcPr>
            <w:tcW w:w="2100" w:type="dxa"/>
            <w:tcBorders>
              <w:top w:val="single" w:sz="4" w:space="0" w:color="auto"/>
              <w:left w:val="single" w:sz="4" w:space="0" w:color="auto"/>
              <w:bottom w:val="single" w:sz="4" w:space="0" w:color="auto"/>
              <w:right w:val="single" w:sz="4" w:space="0" w:color="auto"/>
            </w:tcBorders>
          </w:tcPr>
          <w:p w14:paraId="3BE2F835" w14:textId="77777777" w:rsidR="004B0751" w:rsidRPr="00917CF9" w:rsidRDefault="00935050" w:rsidP="004B0751">
            <w:pPr>
              <w:rPr>
                <w:rFonts w:hAnsi="MS Mincho" w:hint="eastAsia"/>
              </w:rPr>
            </w:pPr>
            <w:r w:rsidRPr="00917CF9">
              <w:rPr>
                <w:rFonts w:hAnsi="MS Mincho"/>
              </w:rPr>
              <w:t>AON</w:t>
            </w:r>
          </w:p>
        </w:tc>
        <w:tc>
          <w:tcPr>
            <w:tcW w:w="7700" w:type="dxa"/>
            <w:tcBorders>
              <w:top w:val="single" w:sz="4" w:space="0" w:color="auto"/>
              <w:left w:val="single" w:sz="4" w:space="0" w:color="auto"/>
              <w:bottom w:val="single" w:sz="4" w:space="0" w:color="auto"/>
              <w:right w:val="single" w:sz="4" w:space="0" w:color="auto"/>
            </w:tcBorders>
          </w:tcPr>
          <w:p w14:paraId="0D58E0D9" w14:textId="77777777" w:rsidR="00935050" w:rsidRPr="00917CF9" w:rsidRDefault="00935050" w:rsidP="00935050">
            <w:pPr>
              <w:rPr>
                <w:rFonts w:hAnsi="MS Mincho" w:hint="eastAsia"/>
              </w:rPr>
            </w:pPr>
            <w:r w:rsidRPr="00917CF9">
              <w:rPr>
                <w:rFonts w:hAnsi="MS Mincho" w:hint="eastAsia"/>
              </w:rPr>
              <w:t>Abbreviation of Always On Power Island</w:t>
            </w:r>
          </w:p>
          <w:p w14:paraId="25B6A546" w14:textId="77777777" w:rsidR="004B0751" w:rsidRPr="00917CF9" w:rsidRDefault="00935050" w:rsidP="00935050">
            <w:pPr>
              <w:rPr>
                <w:rFonts w:hAnsi="MS Mincho" w:hint="eastAsia"/>
              </w:rPr>
            </w:pPr>
            <w:r w:rsidRPr="00917CF9">
              <w:rPr>
                <w:rFonts w:hAnsi="MS Mincho" w:hint="eastAsia"/>
              </w:rPr>
              <w:t>Block where LPPP/PMU are located, and it is always powered on in any state other than "Power OFF"</w:t>
            </w:r>
          </w:p>
        </w:tc>
      </w:tr>
      <w:tr w:rsidR="00CD5573" w:rsidRPr="00917CF9" w14:paraId="6396A743" w14:textId="77777777" w:rsidTr="002F13BF">
        <w:tblPrEx>
          <w:tblCellMar>
            <w:top w:w="0" w:type="dxa"/>
            <w:bottom w:w="0" w:type="dxa"/>
          </w:tblCellMar>
        </w:tblPrEx>
        <w:trPr>
          <w:trHeight w:val="219"/>
        </w:trPr>
        <w:tc>
          <w:tcPr>
            <w:tcW w:w="2100" w:type="dxa"/>
            <w:tcBorders>
              <w:top w:val="single" w:sz="4" w:space="0" w:color="auto"/>
              <w:left w:val="single" w:sz="4" w:space="0" w:color="auto"/>
              <w:bottom w:val="single" w:sz="4" w:space="0" w:color="auto"/>
              <w:right w:val="single" w:sz="4" w:space="0" w:color="auto"/>
            </w:tcBorders>
          </w:tcPr>
          <w:p w14:paraId="742B04FC" w14:textId="77777777" w:rsidR="00CD5573" w:rsidRPr="00917CF9" w:rsidRDefault="00935050" w:rsidP="003855CE">
            <w:pPr>
              <w:rPr>
                <w:rFonts w:hAnsi="MS Mincho" w:hint="eastAsia"/>
              </w:rPr>
            </w:pPr>
            <w:r w:rsidRPr="00917CF9">
              <w:rPr>
                <w:rFonts w:hAnsi="MS Mincho"/>
              </w:rPr>
              <w:t>PMU</w:t>
            </w:r>
          </w:p>
        </w:tc>
        <w:tc>
          <w:tcPr>
            <w:tcW w:w="7700" w:type="dxa"/>
            <w:tcBorders>
              <w:top w:val="single" w:sz="4" w:space="0" w:color="auto"/>
              <w:left w:val="single" w:sz="4" w:space="0" w:color="auto"/>
              <w:bottom w:val="single" w:sz="4" w:space="0" w:color="auto"/>
              <w:right w:val="single" w:sz="4" w:space="0" w:color="auto"/>
            </w:tcBorders>
          </w:tcPr>
          <w:p w14:paraId="316B205F" w14:textId="77777777" w:rsidR="00935050" w:rsidRPr="00917CF9" w:rsidRDefault="00935050" w:rsidP="00935050">
            <w:pPr>
              <w:rPr>
                <w:rFonts w:hAnsi="MS Mincho" w:hint="eastAsia"/>
              </w:rPr>
            </w:pPr>
            <w:r w:rsidRPr="00917CF9">
              <w:rPr>
                <w:rFonts w:hAnsi="MS Mincho" w:hint="eastAsia"/>
              </w:rPr>
              <w:t>Abbreviation of Power Management Unit, refers to the Cortex-M3 CPU located in the AON block</w:t>
            </w:r>
          </w:p>
          <w:p w14:paraId="75C5BAD8" w14:textId="77777777" w:rsidR="00935050" w:rsidRPr="00917CF9" w:rsidRDefault="00935050" w:rsidP="00935050">
            <w:pPr>
              <w:rPr>
                <w:rFonts w:hAnsi="MS Mincho" w:hint="eastAsia"/>
              </w:rPr>
            </w:pPr>
            <w:r w:rsidRPr="00917CF9">
              <w:rPr>
                <w:rFonts w:hAnsi="MS Mincho" w:hint="eastAsia"/>
              </w:rPr>
              <w:t>Architecture: v7-M, CPU bit width: 32bit, number of cores: 1</w:t>
            </w:r>
          </w:p>
          <w:p w14:paraId="3D9DE49C" w14:textId="77777777" w:rsidR="00CD5573" w:rsidRPr="00917CF9" w:rsidRDefault="00935050" w:rsidP="00935050">
            <w:pPr>
              <w:rPr>
                <w:rFonts w:hAnsi="MS Mincho"/>
              </w:rPr>
            </w:pPr>
            <w:r w:rsidRPr="00917CF9">
              <w:rPr>
                <w:rFonts w:hAnsi="MS Mincho" w:hint="eastAsia"/>
              </w:rPr>
              <w:t>Performs power control according to instructions from LPPP.</w:t>
            </w:r>
          </w:p>
          <w:p w14:paraId="6D57FD20" w14:textId="77777777" w:rsidR="00935050" w:rsidRPr="00917CF9" w:rsidRDefault="00935050" w:rsidP="00935050">
            <w:pPr>
              <w:rPr>
                <w:rFonts w:hAnsi="MS Mincho" w:hint="eastAsia"/>
              </w:rPr>
            </w:pPr>
            <w:r w:rsidRPr="00917CF9">
              <w:rPr>
                <w:rFonts w:hAnsi="MS Mincho" w:hint="eastAsia"/>
              </w:rPr>
              <w:t>Different from PS-CPU.</w:t>
            </w:r>
          </w:p>
        </w:tc>
      </w:tr>
      <w:tr w:rsidR="00574EE8" w:rsidRPr="00917CF9" w14:paraId="4C7F9665" w14:textId="77777777" w:rsidTr="00574EE8">
        <w:tblPrEx>
          <w:tblCellMar>
            <w:top w:w="0" w:type="dxa"/>
            <w:bottom w:w="0" w:type="dxa"/>
          </w:tblCellMar>
        </w:tblPrEx>
        <w:trPr>
          <w:trHeight w:val="219"/>
        </w:trPr>
        <w:tc>
          <w:tcPr>
            <w:tcW w:w="2100" w:type="dxa"/>
            <w:tcBorders>
              <w:top w:val="single" w:sz="4" w:space="0" w:color="auto"/>
              <w:left w:val="single" w:sz="4" w:space="0" w:color="auto"/>
              <w:bottom w:val="single" w:sz="4" w:space="0" w:color="auto"/>
              <w:right w:val="single" w:sz="4" w:space="0" w:color="auto"/>
            </w:tcBorders>
          </w:tcPr>
          <w:p w14:paraId="259BB23F" w14:textId="77777777" w:rsidR="00574EE8" w:rsidRPr="00917CF9" w:rsidRDefault="00574EE8" w:rsidP="009C1FF0">
            <w:pPr>
              <w:rPr>
                <w:rFonts w:hAnsi="MS Mincho" w:hint="eastAsia"/>
              </w:rPr>
            </w:pPr>
            <w:r w:rsidRPr="00917CF9">
              <w:rPr>
                <w:rFonts w:hAnsi="MS Mincho" w:hint="eastAsia"/>
              </w:rPr>
              <w:t>IAP</w:t>
            </w:r>
          </w:p>
        </w:tc>
        <w:tc>
          <w:tcPr>
            <w:tcW w:w="7700" w:type="dxa"/>
            <w:tcBorders>
              <w:top w:val="single" w:sz="4" w:space="0" w:color="auto"/>
              <w:left w:val="single" w:sz="4" w:space="0" w:color="auto"/>
              <w:bottom w:val="single" w:sz="4" w:space="0" w:color="auto"/>
              <w:right w:val="single" w:sz="4" w:space="0" w:color="auto"/>
            </w:tcBorders>
          </w:tcPr>
          <w:p w14:paraId="6111ECDB" w14:textId="77777777" w:rsidR="00C12C95" w:rsidRPr="00917CF9" w:rsidRDefault="00C12C95" w:rsidP="00574EE8">
            <w:pPr>
              <w:rPr>
                <w:rFonts w:hAnsi="MS Mincho"/>
              </w:rPr>
            </w:pPr>
            <w:r w:rsidRPr="00917CF9">
              <w:rPr>
                <w:rFonts w:hAnsi="MS Mincho"/>
              </w:rPr>
              <w:t>in-application programming</w:t>
            </w:r>
            <w:r w:rsidRPr="00917CF9">
              <w:rPr>
                <w:rFonts w:hAnsi="MS Mincho" w:hint="eastAsia"/>
              </w:rPr>
              <w:t>abbreviation.</w:t>
            </w:r>
          </w:p>
          <w:p w14:paraId="07B882D3" w14:textId="77777777" w:rsidR="00574EE8" w:rsidRPr="00917CF9" w:rsidRDefault="00574EE8" w:rsidP="00574EE8">
            <w:pPr>
              <w:rPr>
                <w:rFonts w:hAnsi="MS Mincho" w:hint="eastAsia"/>
              </w:rPr>
            </w:pPr>
            <w:r w:rsidRPr="00917CF9">
              <w:rPr>
                <w:rFonts w:hAnsi="MS Mincho" w:hint="eastAsia"/>
              </w:rPr>
              <w:t>IAP is a function that reprograms the microcontroller’s flash memory while the user program is running</w:t>
            </w:r>
          </w:p>
        </w:tc>
      </w:tr>
      <w:tr w:rsidR="00404913" w:rsidRPr="00917CF9" w14:paraId="1E8A3E32" w14:textId="77777777" w:rsidTr="00404913">
        <w:tblPrEx>
          <w:tblCellMar>
            <w:top w:w="0" w:type="dxa"/>
            <w:bottom w:w="0" w:type="dxa"/>
          </w:tblCellMar>
        </w:tblPrEx>
        <w:trPr>
          <w:trHeight w:val="219"/>
        </w:trPr>
        <w:tc>
          <w:tcPr>
            <w:tcW w:w="2100" w:type="dxa"/>
            <w:tcBorders>
              <w:top w:val="single" w:sz="4" w:space="0" w:color="auto"/>
              <w:left w:val="single" w:sz="4" w:space="0" w:color="auto"/>
              <w:bottom w:val="single" w:sz="4" w:space="0" w:color="auto"/>
              <w:right w:val="single" w:sz="4" w:space="0" w:color="auto"/>
            </w:tcBorders>
          </w:tcPr>
          <w:p w14:paraId="55B96DF1" w14:textId="77777777" w:rsidR="00404913" w:rsidRPr="00917CF9" w:rsidRDefault="00404913" w:rsidP="00FC0B6D">
            <w:pPr>
              <w:rPr>
                <w:rFonts w:hAnsi="MS Mincho" w:hint="eastAsia"/>
              </w:rPr>
            </w:pPr>
            <w:r w:rsidRPr="00917CF9">
              <w:rPr>
                <w:rFonts w:hAnsi="MS Mincho"/>
              </w:rPr>
              <w:t>CA72(CA72_0-3)</w:t>
            </w:r>
          </w:p>
        </w:tc>
        <w:tc>
          <w:tcPr>
            <w:tcW w:w="7700" w:type="dxa"/>
            <w:tcBorders>
              <w:top w:val="single" w:sz="4" w:space="0" w:color="auto"/>
              <w:left w:val="single" w:sz="4" w:space="0" w:color="auto"/>
              <w:bottom w:val="single" w:sz="4" w:space="0" w:color="auto"/>
              <w:right w:val="single" w:sz="4" w:space="0" w:color="auto"/>
            </w:tcBorders>
          </w:tcPr>
          <w:p w14:paraId="45BB9ACE" w14:textId="77777777" w:rsidR="00404913" w:rsidRPr="00917CF9" w:rsidRDefault="00404913" w:rsidP="00404913">
            <w:pPr>
              <w:rPr>
                <w:rFonts w:hAnsi="MS Mincho" w:hint="eastAsia"/>
              </w:rPr>
            </w:pPr>
            <w:r w:rsidRPr="00917CF9">
              <w:rPr>
                <w:rFonts w:hAnsi="MS Mincho" w:hint="eastAsia"/>
              </w:rPr>
              <w:t>Located in the AP block</w:t>
            </w:r>
            <w:r w:rsidR="000E4997">
              <w:rPr>
                <w:rFonts w:hAnsi="MS Mincho" w:hint="eastAsia"/>
              </w:rPr>
              <w:t>Cor</w:t>
            </w:r>
            <w:r w:rsidRPr="00917CF9">
              <w:rPr>
                <w:rFonts w:hAnsi="MS Mincho" w:hint="eastAsia"/>
              </w:rPr>
              <w:t>tex-A72 CPU</w:t>
            </w:r>
          </w:p>
          <w:p w14:paraId="492EAC06" w14:textId="77777777" w:rsidR="00404913" w:rsidRPr="00917CF9" w:rsidRDefault="00404913" w:rsidP="00404913">
            <w:pPr>
              <w:rPr>
                <w:rFonts w:hAnsi="MS Mincho" w:hint="eastAsia"/>
              </w:rPr>
            </w:pPr>
            <w:r w:rsidRPr="00917CF9">
              <w:rPr>
                <w:rFonts w:hAnsi="MS Mincho" w:hint="eastAsia"/>
              </w:rPr>
              <w:t>Architecture: v8-A, CPU bit width: 64bit, number of cores: 4 (QuadCore)</w:t>
            </w:r>
          </w:p>
        </w:tc>
      </w:tr>
      <w:tr w:rsidR="00404913" w:rsidRPr="00917CF9" w14:paraId="68ADB77B" w14:textId="77777777" w:rsidTr="00404913">
        <w:tblPrEx>
          <w:tblCellMar>
            <w:top w:w="0" w:type="dxa"/>
            <w:bottom w:w="0" w:type="dxa"/>
          </w:tblCellMar>
        </w:tblPrEx>
        <w:trPr>
          <w:trHeight w:val="219"/>
        </w:trPr>
        <w:tc>
          <w:tcPr>
            <w:tcW w:w="2100" w:type="dxa"/>
            <w:tcBorders>
              <w:top w:val="single" w:sz="4" w:space="0" w:color="auto"/>
              <w:left w:val="single" w:sz="4" w:space="0" w:color="auto"/>
              <w:bottom w:val="single" w:sz="4" w:space="0" w:color="auto"/>
              <w:right w:val="single" w:sz="4" w:space="0" w:color="auto"/>
            </w:tcBorders>
          </w:tcPr>
          <w:p w14:paraId="3880B9BD" w14:textId="77777777" w:rsidR="00404913" w:rsidRPr="00917CF9" w:rsidRDefault="00404913" w:rsidP="00FC0B6D">
            <w:pPr>
              <w:rPr>
                <w:rFonts w:hAnsi="MS Mincho" w:hint="eastAsia"/>
              </w:rPr>
            </w:pPr>
            <w:r w:rsidRPr="00917CF9">
              <w:rPr>
                <w:rFonts w:hAnsi="MS Mincho"/>
              </w:rPr>
              <w:t>LPPP</w:t>
            </w:r>
          </w:p>
        </w:tc>
        <w:tc>
          <w:tcPr>
            <w:tcW w:w="7700" w:type="dxa"/>
            <w:tcBorders>
              <w:top w:val="single" w:sz="4" w:space="0" w:color="auto"/>
              <w:left w:val="single" w:sz="4" w:space="0" w:color="auto"/>
              <w:bottom w:val="single" w:sz="4" w:space="0" w:color="auto"/>
              <w:right w:val="single" w:sz="4" w:space="0" w:color="auto"/>
            </w:tcBorders>
          </w:tcPr>
          <w:p w14:paraId="3D625CA1" w14:textId="77777777" w:rsidR="00404913" w:rsidRPr="00917CF9" w:rsidRDefault="00404913" w:rsidP="00404913">
            <w:pPr>
              <w:rPr>
                <w:rFonts w:hAnsi="MS Mincho" w:hint="eastAsia"/>
              </w:rPr>
            </w:pPr>
            <w:r w:rsidRPr="00917CF9">
              <w:rPr>
                <w:rFonts w:hAnsi="MS Mincho" w:hint="eastAsia"/>
              </w:rPr>
              <w:t>Abbreviation of Low Power Packet Processor, located in the AON block</w:t>
            </w:r>
            <w:r w:rsidR="000E4997">
              <w:rPr>
                <w:rFonts w:hAnsi="MS Mincho" w:hint="eastAsia"/>
              </w:rPr>
              <w:t>Cor</w:t>
            </w:r>
            <w:r w:rsidRPr="00917CF9">
              <w:rPr>
                <w:rFonts w:hAnsi="MS Mincho" w:hint="eastAsia"/>
              </w:rPr>
              <w:t>tex-R4 CPU</w:t>
            </w:r>
          </w:p>
          <w:p w14:paraId="01886595" w14:textId="77777777" w:rsidR="00404913" w:rsidRPr="00917CF9" w:rsidRDefault="00404913" w:rsidP="00404913">
            <w:pPr>
              <w:rPr>
                <w:rFonts w:hAnsi="MS Mincho" w:hint="eastAsia"/>
              </w:rPr>
            </w:pPr>
            <w:r w:rsidRPr="00917CF9">
              <w:rPr>
                <w:rFonts w:hAnsi="MS Mincho" w:hint="eastAsia"/>
              </w:rPr>
              <w:t>Architecture: v7-R, CPU bit width: 32bit, number of cores: 1</w:t>
            </w:r>
          </w:p>
        </w:tc>
      </w:tr>
      <w:tr w:rsidR="00AE146B" w:rsidRPr="00AE146B" w14:paraId="68F9ECD9" w14:textId="77777777" w:rsidTr="00AE146B">
        <w:tblPrEx>
          <w:tblCellMar>
            <w:top w:w="0" w:type="dxa"/>
            <w:bottom w:w="0" w:type="dxa"/>
          </w:tblCellMar>
        </w:tblPrEx>
        <w:trPr>
          <w:trHeight w:val="219"/>
        </w:trPr>
        <w:tc>
          <w:tcPr>
            <w:tcW w:w="2100" w:type="dxa"/>
            <w:tcBorders>
              <w:top w:val="single" w:sz="4" w:space="0" w:color="auto"/>
              <w:left w:val="single" w:sz="4" w:space="0" w:color="auto"/>
              <w:bottom w:val="single" w:sz="4" w:space="0" w:color="auto"/>
              <w:right w:val="single" w:sz="4" w:space="0" w:color="auto"/>
            </w:tcBorders>
          </w:tcPr>
          <w:p w14:paraId="6B64C5EB" w14:textId="77777777" w:rsidR="00AE146B" w:rsidRPr="00917CF9" w:rsidRDefault="00AE146B" w:rsidP="009B1615">
            <w:pPr>
              <w:rPr>
                <w:rFonts w:hAnsi="MS Mincho" w:hint="eastAsia"/>
              </w:rPr>
            </w:pPr>
            <w:r w:rsidRPr="00917CF9">
              <w:rPr>
                <w:rFonts w:hAnsi="MS Mincho" w:hint="eastAsia"/>
              </w:rPr>
              <w:t>STM32CubeMX</w:t>
            </w:r>
          </w:p>
        </w:tc>
        <w:tc>
          <w:tcPr>
            <w:tcW w:w="7700" w:type="dxa"/>
            <w:tcBorders>
              <w:top w:val="single" w:sz="4" w:space="0" w:color="auto"/>
              <w:left w:val="single" w:sz="4" w:space="0" w:color="auto"/>
              <w:bottom w:val="single" w:sz="4" w:space="0" w:color="auto"/>
              <w:right w:val="single" w:sz="4" w:space="0" w:color="auto"/>
            </w:tcBorders>
          </w:tcPr>
          <w:p w14:paraId="1409C4AE" w14:textId="77777777" w:rsidR="00AE146B" w:rsidRDefault="00AE146B" w:rsidP="009B1615">
            <w:pPr>
              <w:rPr>
                <w:rFonts w:hAnsi="MS Mincho"/>
              </w:rPr>
            </w:pPr>
            <w:r w:rsidRPr="00AE146B">
              <w:rPr>
                <w:rFonts w:hAnsi="MS Mincho" w:hint="eastAsia"/>
              </w:rPr>
              <w:t>STM32CubeMX is a source code generation tool provided by STmicro</w:t>
            </w:r>
            <w:r>
              <w:rPr>
                <w:rFonts w:hAnsi="MS Mincho" w:hint="eastAsia"/>
              </w:rPr>
              <w:t>。</w:t>
            </w:r>
          </w:p>
          <w:p w14:paraId="55CB07E0" w14:textId="77777777" w:rsidR="00AE146B" w:rsidRPr="00917CF9" w:rsidRDefault="00AE146B" w:rsidP="009B1615">
            <w:pPr>
              <w:rPr>
                <w:rFonts w:hAnsi="MS Mincho" w:hint="eastAsia"/>
              </w:rPr>
            </w:pPr>
            <w:r>
              <w:rPr>
                <w:rFonts w:hAnsi="MS Mincho" w:hint="eastAsia"/>
              </w:rPr>
              <w:t>A tool that allows easy PIN configuration and enabling/disabling of peripherals using a GUI.</w:t>
            </w:r>
          </w:p>
        </w:tc>
      </w:tr>
      <w:tr w:rsidR="00AE146B" w:rsidRPr="00AE146B" w14:paraId="344D497A" w14:textId="77777777" w:rsidTr="00AE146B">
        <w:tblPrEx>
          <w:tblCellMar>
            <w:top w:w="0" w:type="dxa"/>
            <w:bottom w:w="0" w:type="dxa"/>
          </w:tblCellMar>
        </w:tblPrEx>
        <w:trPr>
          <w:trHeight w:val="219"/>
        </w:trPr>
        <w:tc>
          <w:tcPr>
            <w:tcW w:w="2100" w:type="dxa"/>
            <w:tcBorders>
              <w:top w:val="single" w:sz="4" w:space="0" w:color="auto"/>
              <w:left w:val="single" w:sz="4" w:space="0" w:color="auto"/>
              <w:bottom w:val="single" w:sz="4" w:space="0" w:color="auto"/>
              <w:right w:val="single" w:sz="4" w:space="0" w:color="auto"/>
            </w:tcBorders>
          </w:tcPr>
          <w:p w14:paraId="57001DD1" w14:textId="77777777" w:rsidR="00AE146B" w:rsidRPr="00917CF9" w:rsidRDefault="00AE146B" w:rsidP="009B1615">
            <w:pPr>
              <w:rPr>
                <w:rFonts w:hAnsi="MS Mincho" w:hint="eastAsia"/>
              </w:rPr>
            </w:pPr>
            <w:r w:rsidRPr="00917CF9">
              <w:rPr>
                <w:rFonts w:hAnsi="MS Mincho" w:hint="eastAsia"/>
              </w:rPr>
              <w:t>μVision</w:t>
            </w:r>
          </w:p>
        </w:tc>
        <w:tc>
          <w:tcPr>
            <w:tcW w:w="7700" w:type="dxa"/>
            <w:tcBorders>
              <w:top w:val="single" w:sz="4" w:space="0" w:color="auto"/>
              <w:left w:val="single" w:sz="4" w:space="0" w:color="auto"/>
              <w:bottom w:val="single" w:sz="4" w:space="0" w:color="auto"/>
              <w:right w:val="single" w:sz="4" w:space="0" w:color="auto"/>
            </w:tcBorders>
          </w:tcPr>
          <w:p w14:paraId="3A84C4BA" w14:textId="77777777" w:rsidR="00AE146B" w:rsidRPr="00AE146B" w:rsidRDefault="00AE146B" w:rsidP="00AE146B">
            <w:pPr>
              <w:rPr>
                <w:rFonts w:hAnsi="MS Mincho"/>
              </w:rPr>
            </w:pPr>
            <w:r w:rsidRPr="00AE146B">
              <w:rPr>
                <w:rFonts w:hAnsi="MS Mincho" w:hint="eastAsia"/>
              </w:rPr>
              <w:t>μVision is an integrated development environment provided by ARM (Keil).</w:t>
            </w:r>
          </w:p>
          <w:p w14:paraId="127BD955" w14:textId="77777777" w:rsidR="00AE146B" w:rsidRPr="00AE146B" w:rsidRDefault="00AE146B" w:rsidP="009B1615">
            <w:pPr>
              <w:rPr>
                <w:rFonts w:hAnsi="MS Mincho" w:hint="eastAsia"/>
              </w:rPr>
            </w:pPr>
            <w:r w:rsidRPr="00AE146B">
              <w:rPr>
                <w:rFonts w:hAnsi="MS Mincho" w:hint="eastAsia"/>
              </w:rPr>
              <w:t>Supports compilers, source management, ulink</w:t>
            </w:r>
            <w:r>
              <w:rPr>
                <w:rFonts w:hAnsi="MS Mincho" w:hint="eastAsia"/>
              </w:rPr>
              <w:t>etc.</w:t>
            </w:r>
            <w:r w:rsidRPr="00AE146B">
              <w:rPr>
                <w:rFonts w:hAnsi="MS Mincho" w:hint="eastAsia"/>
              </w:rPr>
              <w:t>and debuggers that use them.</w:t>
            </w:r>
          </w:p>
        </w:tc>
      </w:tr>
      <w:tr w:rsidR="00AE146B" w:rsidRPr="00AE146B" w14:paraId="5D44E987" w14:textId="77777777" w:rsidTr="00AE146B">
        <w:tblPrEx>
          <w:tblCellMar>
            <w:top w:w="0" w:type="dxa"/>
            <w:bottom w:w="0" w:type="dxa"/>
          </w:tblCellMar>
        </w:tblPrEx>
        <w:trPr>
          <w:trHeight w:val="219"/>
        </w:trPr>
        <w:tc>
          <w:tcPr>
            <w:tcW w:w="2100" w:type="dxa"/>
            <w:tcBorders>
              <w:top w:val="single" w:sz="4" w:space="0" w:color="auto"/>
              <w:left w:val="single" w:sz="4" w:space="0" w:color="auto"/>
              <w:bottom w:val="single" w:sz="4" w:space="0" w:color="auto"/>
              <w:right w:val="single" w:sz="4" w:space="0" w:color="auto"/>
            </w:tcBorders>
          </w:tcPr>
          <w:p w14:paraId="14089E9F" w14:textId="77777777" w:rsidR="00AE146B" w:rsidRPr="00917CF9" w:rsidRDefault="00AE146B" w:rsidP="009B1615">
            <w:pPr>
              <w:rPr>
                <w:rFonts w:hAnsi="MS Mincho" w:hint="eastAsia"/>
              </w:rPr>
            </w:pPr>
          </w:p>
        </w:tc>
        <w:tc>
          <w:tcPr>
            <w:tcW w:w="7700" w:type="dxa"/>
            <w:tcBorders>
              <w:top w:val="single" w:sz="4" w:space="0" w:color="auto"/>
              <w:left w:val="single" w:sz="4" w:space="0" w:color="auto"/>
              <w:bottom w:val="single" w:sz="4" w:space="0" w:color="auto"/>
              <w:right w:val="single" w:sz="4" w:space="0" w:color="auto"/>
            </w:tcBorders>
          </w:tcPr>
          <w:p w14:paraId="29B9F050" w14:textId="77777777" w:rsidR="00AE146B" w:rsidRPr="00917CF9" w:rsidRDefault="00AE146B" w:rsidP="009B1615">
            <w:pPr>
              <w:rPr>
                <w:rFonts w:hAnsi="MS Mincho" w:hint="eastAsia"/>
              </w:rPr>
            </w:pPr>
          </w:p>
        </w:tc>
      </w:tr>
    </w:tbl>
    <w:p w14:paraId="37BFD049" w14:textId="77777777" w:rsidR="00B65B3A" w:rsidRPr="00917CF9" w:rsidRDefault="00B65B3A" w:rsidP="007C4C81">
      <w:pPr>
        <w:rPr>
          <w:rFonts w:hAnsi="MS Mincho" w:hint="eastAsia"/>
        </w:rPr>
      </w:pPr>
    </w:p>
    <w:p w14:paraId="54A65E1B" w14:textId="77777777" w:rsidR="00AC3793" w:rsidRDefault="00AC3793" w:rsidP="000C15C8">
      <w:pPr>
        <w:rPr>
          <w:rFonts w:hint="eastAsia"/>
        </w:rPr>
      </w:pPr>
      <w:r w:rsidRPr="00917CF9">
        <w:rPr>
          <w:rFonts w:hAnsi="MS Mincho"/>
        </w:rPr>
        <w:br w:type="page"/>
      </w:r>
    </w:p>
    <w:p w14:paraId="0D7506A1" w14:textId="77777777" w:rsidR="00213634" w:rsidRPr="00917CF9" w:rsidRDefault="00213634" w:rsidP="002A1AD7">
      <w:pPr>
        <w:pStyle w:val="Heading1"/>
        <w:rPr>
          <w:rFonts w:ascii="MS Mincho" w:eastAsia="MS Mincho" w:hAnsi="MS Mincho" w:hint="eastAsia"/>
        </w:rPr>
      </w:pPr>
      <w:bookmarkStart w:id="13" w:name="_Toc220739036"/>
      <w:bookmarkStart w:id="14" w:name="_Toc492656565"/>
      <w:r w:rsidRPr="00917CF9">
        <w:rPr>
          <w:rFonts w:ascii="MS Mincho" w:eastAsia="MS Mincho" w:hAnsi="MS Mincho" w:hint="eastAsia"/>
        </w:rPr>
        <w:t>Hardware Specifications</w:t>
      </w:r>
      <w:bookmarkEnd w:id="13"/>
      <w:bookmarkEnd w:id="14"/>
    </w:p>
    <w:p w14:paraId="5D8C19A4" w14:textId="77777777" w:rsidR="001D4068" w:rsidRPr="00917CF9" w:rsidRDefault="00B340BF" w:rsidP="002C385A">
      <w:pPr>
        <w:pStyle w:val="Heading2"/>
        <w:ind w:left="0"/>
        <w:rPr>
          <w:rFonts w:ascii="MS Mincho" w:eastAsia="MS Mincho" w:hAnsi="MS Mincho"/>
        </w:rPr>
      </w:pPr>
      <w:bookmarkStart w:id="15" w:name="_Toc220739037"/>
      <w:r w:rsidRPr="00917CF9">
        <w:rPr>
          <w:rFonts w:ascii="MS Mincho" w:eastAsia="MS Mincho" w:hAnsi="MS Mincho" w:hint="eastAsia"/>
        </w:rPr>
        <w:t xml:space="preserve"> </w:t>
      </w:r>
      <w:bookmarkStart w:id="16" w:name="_Toc492656566"/>
      <w:bookmarkEnd w:id="15"/>
      <w:r w:rsidR="00574EE8" w:rsidRPr="00917CF9">
        <w:rPr>
          <w:rFonts w:ascii="MS Mincho" w:eastAsia="MS Mincho" w:hAnsi="MS Mincho" w:hint="eastAsia"/>
        </w:rPr>
        <w:t>PS-CPU Basic Information</w:t>
      </w:r>
      <w:bookmarkEnd w:id="16"/>
    </w:p>
    <w:p w14:paraId="62C08989" w14:textId="77777777" w:rsidR="000D5A27" w:rsidRPr="00917CF9" w:rsidRDefault="00133574" w:rsidP="000D5A27">
      <w:pPr>
        <w:pStyle w:val="Heading3"/>
        <w:rPr>
          <w:rFonts w:ascii="MS Mincho" w:eastAsia="MS Mincho" w:hAnsi="MS Mincho"/>
        </w:rPr>
      </w:pPr>
      <w:bookmarkStart w:id="17" w:name="_Toc492656567"/>
      <w:r w:rsidRPr="00917CF9">
        <w:rPr>
          <w:rFonts w:ascii="MS Mincho" w:eastAsia="MS Mincho" w:hAnsi="MS Mincho" w:hint="eastAsia"/>
        </w:rPr>
        <w:t>Overview</w:t>
      </w:r>
      <w:bookmarkEnd w:id="17"/>
    </w:p>
    <w:p w14:paraId="0F692843" w14:textId="77777777" w:rsidR="00133574" w:rsidRPr="00917CF9" w:rsidRDefault="00133574" w:rsidP="00133574">
      <w:pPr>
        <w:rPr>
          <w:rFonts w:hAnsi="MS Mincho"/>
        </w:rPr>
      </w:pPr>
      <w:r w:rsidRPr="00917CF9">
        <w:rPr>
          <w:rFonts w:hAnsi="MS Mincho" w:hint="eastAsia"/>
        </w:rPr>
        <w:t>An overview of the PS-CPU is as follows.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4"/>
        <w:gridCol w:w="1843"/>
      </w:tblGrid>
      <w:tr w:rsidR="00133574" w14:paraId="3487C11C" w14:textId="77777777" w:rsidTr="00DC67C7">
        <w:tc>
          <w:tcPr>
            <w:tcW w:w="1384" w:type="dxa"/>
            <w:shd w:val="clear" w:color="auto" w:fill="00B0F0"/>
          </w:tcPr>
          <w:p w14:paraId="503A3D7F" w14:textId="77777777" w:rsidR="00133574" w:rsidRPr="00DC67C7" w:rsidRDefault="00133574" w:rsidP="009C1FF0">
            <w:pPr>
              <w:rPr>
                <w:rFonts w:hint="eastAsia"/>
                <w:b/>
              </w:rPr>
            </w:pPr>
            <w:r w:rsidRPr="00DC67C7">
              <w:rPr>
                <w:rFonts w:hint="eastAsia"/>
                <w:b/>
                <w:kern w:val="0"/>
              </w:rPr>
              <w:t>Model number</w:t>
            </w:r>
          </w:p>
        </w:tc>
        <w:tc>
          <w:tcPr>
            <w:tcW w:w="1843" w:type="dxa"/>
            <w:shd w:val="clear" w:color="auto" w:fill="auto"/>
          </w:tcPr>
          <w:p w14:paraId="655622F3" w14:textId="77777777" w:rsidR="00133574" w:rsidRDefault="00133574" w:rsidP="009C1FF0">
            <w:pPr>
              <w:rPr>
                <w:rFonts w:hint="eastAsia"/>
              </w:rPr>
            </w:pPr>
            <w:r w:rsidRPr="00DC67C7">
              <w:rPr>
                <w:kern w:val="0"/>
              </w:rPr>
              <w:t>STM32F031C6T6</w:t>
            </w:r>
          </w:p>
        </w:tc>
      </w:tr>
      <w:tr w:rsidR="00394B3B" w14:paraId="0F4B10E2" w14:textId="77777777" w:rsidTr="00DC67C7">
        <w:tc>
          <w:tcPr>
            <w:tcW w:w="1384" w:type="dxa"/>
            <w:shd w:val="clear" w:color="auto" w:fill="00B0F0"/>
          </w:tcPr>
          <w:p w14:paraId="57081A2D" w14:textId="77777777" w:rsidR="00394B3B" w:rsidRPr="00DC67C7" w:rsidRDefault="00394B3B" w:rsidP="00040EFF">
            <w:pPr>
              <w:rPr>
                <w:rFonts w:hint="eastAsia"/>
                <w:b/>
              </w:rPr>
            </w:pPr>
            <w:r w:rsidRPr="00DC67C7">
              <w:rPr>
                <w:rFonts w:hint="eastAsia"/>
                <w:b/>
                <w:kern w:val="0"/>
              </w:rPr>
              <w:t>Core</w:t>
            </w:r>
          </w:p>
        </w:tc>
        <w:tc>
          <w:tcPr>
            <w:tcW w:w="1843" w:type="dxa"/>
            <w:shd w:val="clear" w:color="auto" w:fill="auto"/>
          </w:tcPr>
          <w:p w14:paraId="6CE1035E" w14:textId="77777777" w:rsidR="00394B3B" w:rsidRDefault="00394B3B" w:rsidP="000E4997">
            <w:pPr>
              <w:rPr>
                <w:rFonts w:hint="eastAsia"/>
              </w:rPr>
            </w:pPr>
            <w:r w:rsidRPr="00DC67C7">
              <w:rPr>
                <w:rFonts w:hint="eastAsia"/>
                <w:kern w:val="0"/>
              </w:rPr>
              <w:t>Cortex-M0</w:t>
            </w:r>
          </w:p>
        </w:tc>
      </w:tr>
      <w:tr w:rsidR="00394B3B" w14:paraId="0040CB34" w14:textId="77777777" w:rsidTr="00DC67C7">
        <w:tc>
          <w:tcPr>
            <w:tcW w:w="1384" w:type="dxa"/>
            <w:shd w:val="clear" w:color="auto" w:fill="00B0F0"/>
          </w:tcPr>
          <w:p w14:paraId="4DD35896" w14:textId="77777777" w:rsidR="00394B3B" w:rsidRPr="00DC67C7" w:rsidRDefault="00394B3B" w:rsidP="00040EFF">
            <w:pPr>
              <w:rPr>
                <w:rFonts w:hint="eastAsia"/>
                <w:b/>
              </w:rPr>
            </w:pPr>
            <w:r w:rsidRPr="00DC67C7">
              <w:rPr>
                <w:rFonts w:hint="eastAsia"/>
                <w:b/>
                <w:kern w:val="0"/>
              </w:rPr>
              <w:t>CPU CLOCK</w:t>
            </w:r>
          </w:p>
        </w:tc>
        <w:tc>
          <w:tcPr>
            <w:tcW w:w="1843" w:type="dxa"/>
            <w:shd w:val="clear" w:color="auto" w:fill="auto"/>
          </w:tcPr>
          <w:p w14:paraId="3FFA4BF5" w14:textId="77777777" w:rsidR="00394B3B" w:rsidRDefault="00394B3B" w:rsidP="00040EFF">
            <w:pPr>
              <w:rPr>
                <w:rFonts w:hint="eastAsia"/>
              </w:rPr>
            </w:pPr>
            <w:r w:rsidRPr="00DC67C7">
              <w:rPr>
                <w:rFonts w:hint="eastAsia"/>
                <w:kern w:val="0"/>
              </w:rPr>
              <w:t>48MHz</w:t>
            </w:r>
          </w:p>
        </w:tc>
      </w:tr>
      <w:tr w:rsidR="00394B3B" w14:paraId="1C5EACA3" w14:textId="77777777" w:rsidTr="00DC67C7">
        <w:tc>
          <w:tcPr>
            <w:tcW w:w="1384" w:type="dxa"/>
            <w:shd w:val="clear" w:color="auto" w:fill="00B0F0"/>
          </w:tcPr>
          <w:p w14:paraId="50C02B28" w14:textId="77777777" w:rsidR="00394B3B" w:rsidRPr="00DC67C7" w:rsidRDefault="00394B3B" w:rsidP="00040EFF">
            <w:pPr>
              <w:rPr>
                <w:rFonts w:hint="eastAsia"/>
                <w:b/>
              </w:rPr>
            </w:pPr>
            <w:r w:rsidRPr="00DC67C7">
              <w:rPr>
                <w:rFonts w:hint="eastAsia"/>
                <w:b/>
                <w:kern w:val="0"/>
              </w:rPr>
              <w:t>Number of pins</w:t>
            </w:r>
          </w:p>
        </w:tc>
        <w:tc>
          <w:tcPr>
            <w:tcW w:w="1843" w:type="dxa"/>
            <w:shd w:val="clear" w:color="auto" w:fill="auto"/>
          </w:tcPr>
          <w:p w14:paraId="7744903F" w14:textId="77777777" w:rsidR="00394B3B" w:rsidRDefault="00394B3B" w:rsidP="00040EFF">
            <w:pPr>
              <w:rPr>
                <w:rFonts w:hint="eastAsia"/>
              </w:rPr>
            </w:pPr>
            <w:r w:rsidRPr="00DC67C7">
              <w:rPr>
                <w:rFonts w:hint="eastAsia"/>
                <w:kern w:val="0"/>
              </w:rPr>
              <w:t>48 pins</w:t>
            </w:r>
          </w:p>
        </w:tc>
      </w:tr>
      <w:tr w:rsidR="00394B3B" w14:paraId="7D01459F" w14:textId="77777777" w:rsidTr="00DC67C7">
        <w:tc>
          <w:tcPr>
            <w:tcW w:w="1384" w:type="dxa"/>
            <w:shd w:val="clear" w:color="auto" w:fill="00B0F0"/>
          </w:tcPr>
          <w:p w14:paraId="7711A47B" w14:textId="77777777" w:rsidR="00394B3B" w:rsidRPr="00DC67C7" w:rsidRDefault="00163700" w:rsidP="00040EFF">
            <w:pPr>
              <w:rPr>
                <w:rFonts w:hint="eastAsia"/>
                <w:b/>
              </w:rPr>
            </w:pPr>
            <w:r>
              <w:rPr>
                <w:rFonts w:hint="eastAsia"/>
                <w:b/>
                <w:kern w:val="0"/>
              </w:rPr>
              <w:t>RAM</w:t>
            </w:r>
          </w:p>
        </w:tc>
        <w:tc>
          <w:tcPr>
            <w:tcW w:w="1843" w:type="dxa"/>
            <w:shd w:val="clear" w:color="auto" w:fill="auto"/>
          </w:tcPr>
          <w:p w14:paraId="7ADFF685" w14:textId="77777777" w:rsidR="00394B3B" w:rsidRDefault="00394B3B" w:rsidP="00040EFF">
            <w:pPr>
              <w:rPr>
                <w:rFonts w:hint="eastAsia"/>
              </w:rPr>
            </w:pPr>
            <w:r w:rsidRPr="00DC67C7">
              <w:rPr>
                <w:rFonts w:hint="eastAsia"/>
                <w:kern w:val="0"/>
              </w:rPr>
              <w:t>4KB</w:t>
            </w:r>
          </w:p>
        </w:tc>
      </w:tr>
      <w:tr w:rsidR="00394B3B" w14:paraId="5777194E" w14:textId="77777777" w:rsidTr="00DC67C7">
        <w:tc>
          <w:tcPr>
            <w:tcW w:w="1384" w:type="dxa"/>
            <w:shd w:val="clear" w:color="auto" w:fill="00B0F0"/>
          </w:tcPr>
          <w:p w14:paraId="34D8E7F6" w14:textId="77777777" w:rsidR="00394B3B" w:rsidRPr="00DC67C7" w:rsidRDefault="00163700" w:rsidP="00163700">
            <w:pPr>
              <w:rPr>
                <w:rFonts w:hint="eastAsia"/>
                <w:b/>
              </w:rPr>
            </w:pPr>
            <w:r w:rsidRPr="00DC67C7">
              <w:rPr>
                <w:rFonts w:hint="eastAsia"/>
                <w:b/>
                <w:kern w:val="0"/>
              </w:rPr>
              <w:t>FLASH ROM</w:t>
            </w:r>
            <w:r>
              <w:rPr>
                <w:rFonts w:hint="eastAsia"/>
                <w:b/>
                <w:kern w:val="0"/>
              </w:rPr>
              <w:t xml:space="preserve"> </w:t>
            </w:r>
          </w:p>
        </w:tc>
        <w:tc>
          <w:tcPr>
            <w:tcW w:w="1843" w:type="dxa"/>
            <w:shd w:val="clear" w:color="auto" w:fill="auto"/>
          </w:tcPr>
          <w:p w14:paraId="0047A44F" w14:textId="77777777" w:rsidR="00394B3B" w:rsidRDefault="00394B3B" w:rsidP="00040EFF">
            <w:pPr>
              <w:rPr>
                <w:rFonts w:hint="eastAsia"/>
              </w:rPr>
            </w:pPr>
            <w:r>
              <w:rPr>
                <w:rFonts w:hint="eastAsia"/>
              </w:rPr>
              <w:t>32KB</w:t>
            </w:r>
          </w:p>
        </w:tc>
      </w:tr>
      <w:tr w:rsidR="00394B3B" w14:paraId="41F28478" w14:textId="77777777" w:rsidTr="00DC67C7">
        <w:tc>
          <w:tcPr>
            <w:tcW w:w="1384" w:type="dxa"/>
            <w:shd w:val="clear" w:color="auto" w:fill="00B0F0"/>
          </w:tcPr>
          <w:p w14:paraId="0F129E6E" w14:textId="77777777" w:rsidR="00394B3B" w:rsidRPr="00DC67C7" w:rsidRDefault="00394B3B" w:rsidP="00040EFF">
            <w:pPr>
              <w:rPr>
                <w:rFonts w:hint="eastAsia"/>
                <w:b/>
              </w:rPr>
            </w:pPr>
            <w:r w:rsidRPr="00DC67C7">
              <w:rPr>
                <w:rFonts w:hint="eastAsia"/>
                <w:b/>
                <w:kern w:val="0"/>
              </w:rPr>
              <w:t>SPI</w:t>
            </w:r>
          </w:p>
        </w:tc>
        <w:tc>
          <w:tcPr>
            <w:tcW w:w="1843" w:type="dxa"/>
            <w:shd w:val="clear" w:color="auto" w:fill="auto"/>
          </w:tcPr>
          <w:p w14:paraId="5854A2B3" w14:textId="77777777" w:rsidR="00394B3B" w:rsidRDefault="00133574" w:rsidP="00040EFF">
            <w:pPr>
              <w:rPr>
                <w:rFonts w:hint="eastAsia"/>
              </w:rPr>
            </w:pPr>
            <w:r>
              <w:rPr>
                <w:rFonts w:hint="eastAsia"/>
              </w:rPr>
              <w:t>1 port</w:t>
            </w:r>
          </w:p>
        </w:tc>
      </w:tr>
      <w:tr w:rsidR="00394B3B" w14:paraId="40B74773" w14:textId="77777777" w:rsidTr="00DC67C7">
        <w:tc>
          <w:tcPr>
            <w:tcW w:w="1384" w:type="dxa"/>
            <w:shd w:val="clear" w:color="auto" w:fill="00B0F0"/>
          </w:tcPr>
          <w:p w14:paraId="0FD0C876" w14:textId="77777777" w:rsidR="00394B3B" w:rsidRPr="00DC67C7" w:rsidRDefault="00394B3B" w:rsidP="00040EFF">
            <w:pPr>
              <w:rPr>
                <w:rFonts w:hint="eastAsia"/>
                <w:b/>
              </w:rPr>
            </w:pPr>
            <w:r w:rsidRPr="00DC67C7">
              <w:rPr>
                <w:rFonts w:hint="eastAsia"/>
                <w:b/>
                <w:kern w:val="0"/>
              </w:rPr>
              <w:t>I2C</w:t>
            </w:r>
          </w:p>
        </w:tc>
        <w:tc>
          <w:tcPr>
            <w:tcW w:w="1843" w:type="dxa"/>
            <w:shd w:val="clear" w:color="auto" w:fill="auto"/>
          </w:tcPr>
          <w:p w14:paraId="57A71AAD" w14:textId="77777777" w:rsidR="00394B3B" w:rsidRDefault="00133574" w:rsidP="00040EFF">
            <w:pPr>
              <w:rPr>
                <w:rFonts w:hint="eastAsia"/>
              </w:rPr>
            </w:pPr>
            <w:r>
              <w:rPr>
                <w:rFonts w:hint="eastAsia"/>
              </w:rPr>
              <w:t>1 port</w:t>
            </w:r>
          </w:p>
        </w:tc>
      </w:tr>
      <w:tr w:rsidR="00394B3B" w14:paraId="40D48EFC" w14:textId="77777777" w:rsidTr="00DC67C7">
        <w:tc>
          <w:tcPr>
            <w:tcW w:w="1384" w:type="dxa"/>
            <w:shd w:val="clear" w:color="auto" w:fill="00B0F0"/>
          </w:tcPr>
          <w:p w14:paraId="523CD022" w14:textId="77777777" w:rsidR="00394B3B" w:rsidRPr="00DC67C7" w:rsidRDefault="00394B3B" w:rsidP="00040EFF">
            <w:pPr>
              <w:rPr>
                <w:rFonts w:hint="eastAsia"/>
                <w:b/>
              </w:rPr>
            </w:pPr>
            <w:r w:rsidRPr="00DC67C7">
              <w:rPr>
                <w:rFonts w:hint="eastAsia"/>
                <w:b/>
              </w:rPr>
              <w:t>ADC</w:t>
            </w:r>
          </w:p>
        </w:tc>
        <w:tc>
          <w:tcPr>
            <w:tcW w:w="1843" w:type="dxa"/>
            <w:shd w:val="clear" w:color="auto" w:fill="auto"/>
          </w:tcPr>
          <w:p w14:paraId="02097B87" w14:textId="77777777" w:rsidR="00394B3B" w:rsidRDefault="00133574" w:rsidP="00040EFF">
            <w:pPr>
              <w:rPr>
                <w:rFonts w:hint="eastAsia"/>
              </w:rPr>
            </w:pPr>
            <w:r>
              <w:rPr>
                <w:rFonts w:hint="eastAsia"/>
              </w:rPr>
              <w:t>13 channels</w:t>
            </w:r>
          </w:p>
        </w:tc>
      </w:tr>
    </w:tbl>
    <w:p w14:paraId="357E2215" w14:textId="77777777" w:rsidR="000D5A27" w:rsidRDefault="000D5A27" w:rsidP="00040EFF">
      <w:pPr>
        <w:rPr>
          <w:rFonts w:hint="eastAsia"/>
        </w:rPr>
      </w:pPr>
    </w:p>
    <w:p w14:paraId="42EE4384" w14:textId="77777777" w:rsidR="000D5A27" w:rsidRPr="00917CF9" w:rsidRDefault="000D5A27" w:rsidP="000D5A27">
      <w:pPr>
        <w:pStyle w:val="Heading3"/>
        <w:rPr>
          <w:rFonts w:ascii="MS Mincho" w:eastAsia="MS Mincho" w:hAnsi="MS Mincho" w:hint="eastAsia"/>
        </w:rPr>
      </w:pPr>
      <w:bookmarkStart w:id="18" w:name="_Toc492656568"/>
      <w:r w:rsidRPr="00917CF9">
        <w:rPr>
          <w:rFonts w:ascii="MS Mincho" w:eastAsia="MS Mincho" w:hAnsi="MS Mincho" w:hint="eastAsia"/>
        </w:rPr>
        <w:t>Memory map</w:t>
      </w:r>
      <w:bookmarkEnd w:id="18"/>
    </w:p>
    <w:p w14:paraId="49A0E828" w14:textId="77777777" w:rsidR="00574EE8" w:rsidRPr="00917CF9" w:rsidRDefault="00133574" w:rsidP="00040EFF">
      <w:pPr>
        <w:rPr>
          <w:rFonts w:hAnsi="MS Mincho"/>
        </w:rPr>
      </w:pPr>
      <w:r w:rsidRPr="00917CF9">
        <w:rPr>
          <w:rFonts w:hAnsi="MS Mincho" w:hint="eastAsia"/>
        </w:rPr>
        <w:t>For the PS-CPU memory map, refer to the datasheet in the reference documents.</w:t>
      </w:r>
    </w:p>
    <w:p w14:paraId="3CF73221" w14:textId="77777777" w:rsidR="00133574" w:rsidRPr="00917CF9" w:rsidRDefault="00133574" w:rsidP="00040EFF">
      <w:pPr>
        <w:rPr>
          <w:rFonts w:hAnsi="MS Mincho"/>
        </w:rPr>
      </w:pPr>
      <w:r w:rsidRPr="00917CF9">
        <w:rPr>
          <w:rFonts w:hAnsi="MS Mincho" w:hint="eastAsia"/>
        </w:rPr>
        <w:t>Refer to the following sections</w:t>
      </w:r>
    </w:p>
    <w:p w14:paraId="724AEF88" w14:textId="77777777" w:rsidR="00133574" w:rsidRPr="00917CF9" w:rsidRDefault="00133574" w:rsidP="00133574">
      <w:pPr>
        <w:rPr>
          <w:rFonts w:hAnsi="MS Mincho" w:hint="eastAsia"/>
        </w:rPr>
      </w:pPr>
      <w:r w:rsidRPr="00917CF9">
        <w:rPr>
          <w:rFonts w:hAnsi="MS Mincho" w:hint="eastAsia"/>
        </w:rPr>
        <w:t>2.2 Memory Configuration</w:t>
      </w:r>
    </w:p>
    <w:p w14:paraId="3FD4228D" w14:textId="77777777" w:rsidR="00133574" w:rsidRPr="00917CF9" w:rsidRDefault="00133574" w:rsidP="00133574">
      <w:pPr>
        <w:rPr>
          <w:rFonts w:hAnsi="MS Mincho" w:hint="eastAsia"/>
        </w:rPr>
      </w:pPr>
      <w:r w:rsidRPr="00917CF9">
        <w:rPr>
          <w:rFonts w:hAnsi="MS Mincho" w:hint="eastAsia"/>
        </w:rPr>
        <w:t>2.2.1 Overview</w:t>
      </w:r>
    </w:p>
    <w:p w14:paraId="483E55A9" w14:textId="77777777" w:rsidR="00133574" w:rsidRPr="00917CF9" w:rsidRDefault="00133574" w:rsidP="00133574">
      <w:pPr>
        <w:rPr>
          <w:rFonts w:hAnsi="MS Mincho"/>
        </w:rPr>
      </w:pPr>
      <w:r w:rsidRPr="00917CF9">
        <w:rPr>
          <w:rFonts w:hAnsi="MS Mincho" w:hint="eastAsia"/>
        </w:rPr>
        <w:t>2.2.2 Memory Map and Register Boundary Addresses</w:t>
      </w:r>
    </w:p>
    <w:p w14:paraId="1A691774" w14:textId="77777777" w:rsidR="00133574" w:rsidRPr="00917CF9" w:rsidRDefault="00133574" w:rsidP="00040EFF">
      <w:pPr>
        <w:rPr>
          <w:rFonts w:hAnsi="MS Mincho"/>
        </w:rPr>
      </w:pPr>
    </w:p>
    <w:p w14:paraId="4CB57590" w14:textId="77777777" w:rsidR="00133574" w:rsidRPr="00917CF9" w:rsidRDefault="00133574" w:rsidP="00040EFF">
      <w:pPr>
        <w:rPr>
          <w:rFonts w:hAnsi="MS Mincho"/>
        </w:rPr>
      </w:pPr>
      <w:r w:rsidRPr="00917CF9">
        <w:rPr>
          <w:rFonts w:hAnsi="MS Mincho" w:hint="eastAsia"/>
        </w:rPr>
        <w:t>[References]</w:t>
      </w:r>
    </w:p>
    <w:p w14:paraId="686BE688" w14:textId="77777777" w:rsidR="00133574" w:rsidRPr="00917CF9" w:rsidRDefault="00133574" w:rsidP="00040EFF">
      <w:pPr>
        <w:rPr>
          <w:rFonts w:hAnsi="MS Mincho" w:hint="eastAsia"/>
        </w:rPr>
      </w:pPr>
      <w:r w:rsidRPr="00917CF9">
        <w:rPr>
          <w:rFonts w:hAnsi="MS Mincho" w:hint="eastAsia"/>
        </w:rPr>
        <w:t>Reference 1: STM32F0x1_2_8RM(RM0091)_Japanese_rev1.pdf</w:t>
      </w:r>
    </w:p>
    <w:p w14:paraId="0E77EBB7" w14:textId="77777777" w:rsidR="000D5A27" w:rsidRPr="00917CF9" w:rsidRDefault="000D5A27" w:rsidP="00040EFF">
      <w:pPr>
        <w:rPr>
          <w:rFonts w:hAnsi="MS Mincho"/>
        </w:rPr>
      </w:pPr>
    </w:p>
    <w:p w14:paraId="299A8C12" w14:textId="77777777" w:rsidR="00133574" w:rsidRPr="00917CF9" w:rsidRDefault="00133574" w:rsidP="00040EFF">
      <w:pPr>
        <w:rPr>
          <w:rFonts w:hAnsi="MS Mincho"/>
        </w:rPr>
      </w:pPr>
    </w:p>
    <w:p w14:paraId="28FC580C" w14:textId="77777777" w:rsidR="008A6441" w:rsidRPr="008A6441" w:rsidRDefault="003878E6" w:rsidP="005F7521">
      <w:r w:rsidRPr="00917CF9">
        <w:rPr>
          <w:rFonts w:hAnsi="MS Mincho"/>
        </w:rPr>
        <w:br w:type="page"/>
      </w:r>
    </w:p>
    <w:p w14:paraId="73CA7F1A" w14:textId="77777777" w:rsidR="00213634" w:rsidRPr="00917CF9" w:rsidRDefault="00B340BF" w:rsidP="002C385A">
      <w:pPr>
        <w:pStyle w:val="Heading2"/>
        <w:ind w:left="0"/>
        <w:rPr>
          <w:rFonts w:ascii="MS Mincho" w:eastAsia="MS Mincho" w:hAnsi="MS Mincho"/>
        </w:rPr>
      </w:pPr>
      <w:bookmarkStart w:id="19" w:name="_Toc220739038"/>
      <w:bookmarkStart w:id="20" w:name="_Toc492656569"/>
      <w:r w:rsidRPr="00917CF9">
        <w:rPr>
          <w:rFonts w:ascii="MS Mincho" w:eastAsia="MS Mincho" w:hAnsi="MS Mincho" w:hint="eastAsia"/>
        </w:rPr>
        <w:t>Hardware Configuration Diagram</w:t>
      </w:r>
      <w:bookmarkEnd w:id="19"/>
      <w:bookmarkEnd w:id="20"/>
    </w:p>
    <w:p w14:paraId="3A7AF1DF" w14:textId="77777777" w:rsidR="00574EE8" w:rsidRPr="00917CF9" w:rsidRDefault="00574EE8" w:rsidP="00574EE8">
      <w:pPr>
        <w:pStyle w:val="Heading3"/>
        <w:rPr>
          <w:rFonts w:ascii="MS Mincho" w:eastAsia="MS Mincho" w:hAnsi="MS Mincho" w:hint="eastAsia"/>
        </w:rPr>
      </w:pPr>
      <w:bookmarkStart w:id="21" w:name="_Toc492656570"/>
      <w:r w:rsidRPr="00917CF9">
        <w:rPr>
          <w:rFonts w:ascii="MS Mincho" w:eastAsia="MS Mincho" w:hAnsi="MS Mincho" w:hint="eastAsia"/>
        </w:rPr>
        <w:t>S800 Platform Diagram</w:t>
      </w:r>
      <w:bookmarkEnd w:id="21"/>
    </w:p>
    <w:p w14:paraId="199DC15F" w14:textId="77777777" w:rsidR="00574EE8" w:rsidRPr="00917CF9" w:rsidRDefault="00574EE8" w:rsidP="00574EE8">
      <w:pPr>
        <w:rPr>
          <w:rFonts w:hAnsi="MS Mincho" w:hint="eastAsia"/>
        </w:rPr>
      </w:pPr>
      <w:r w:rsidRPr="00917CF9">
        <w:rPr>
          <w:rFonts w:hAnsi="MS Mincho" w:hint="eastAsia"/>
        </w:rPr>
        <w:t>The hardware block diagram of the S800 platform is as follows. The PS-CPU is in the</w:t>
      </w:r>
      <w:r w:rsidRPr="00917CF9">
        <w:rPr>
          <w:rFonts w:hAnsi="MS Mincho" w:hint="eastAsia"/>
          <w:color w:val="FF0000"/>
        </w:rPr>
        <w:t>red circle</w:t>
      </w:r>
      <w:r w:rsidRPr="00917CF9">
        <w:rPr>
          <w:rFonts w:hAnsi="MS Mincho" w:hint="eastAsia"/>
        </w:rPr>
        <w:t>section.</w:t>
      </w:r>
    </w:p>
    <w:p w14:paraId="54100651" w14:textId="7F8806FE" w:rsidR="00574EE8" w:rsidRDefault="00415FF3" w:rsidP="00574EE8">
      <w:r>
        <w:rPr>
          <w:noProof/>
        </w:rPr>
        <mc:AlternateContent>
          <mc:Choice Requires="wps">
            <w:drawing>
              <wp:anchor distT="0" distB="0" distL="114300" distR="114300" simplePos="0" relativeHeight="251659264" behindDoc="0" locked="0" layoutInCell="1" allowOverlap="1" wp14:anchorId="1EB0CEF5" wp14:editId="4CA20AE0">
                <wp:simplePos x="0" y="0"/>
                <wp:positionH relativeFrom="column">
                  <wp:posOffset>2188845</wp:posOffset>
                </wp:positionH>
                <wp:positionV relativeFrom="line">
                  <wp:posOffset>171450</wp:posOffset>
                </wp:positionV>
                <wp:extent cx="2613660" cy="4518660"/>
                <wp:effectExtent l="0" t="0" r="0" b="0"/>
                <wp:wrapNone/>
                <wp:docPr id="10" name="Rectangle 19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13660" cy="4518660"/>
                        </a:xfrm>
                        <a:prstGeom prst="rect">
                          <a:avLst/>
                        </a:prstGeom>
                        <a:noFill/>
                        <a:ln w="25400" algn="ctr">
                          <a:solidFill>
                            <a:srgbClr val="FF0000"/>
                          </a:solidFill>
                          <a:prstDash val="dash"/>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7B730F6" id="Rectangle 1923" o:spid="_x0000_s1026" style="position:absolute;margin-left:172.35pt;margin-top:13.5pt;width:205.8pt;height:355.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lin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" filled="f" strokecolor="red" strokeweight="2pt">
                <v:stroke dashstyle="dash"/>
                <v:textbox inset="5.85pt,.7pt,5.85pt,.7pt"/>
                <w10:wrap anchory="line"/>
              </v:rect>
            </w:pict>
          </mc:Fallback>
        </mc:AlternateContent>
      </w:r>
      <w:r>
        <w:rPr>
          <w:noProof/>
        </w:rPr>
        <mc:AlternateContent>
          <mc:Choice Requires="wps">
            <w:drawing>
              <wp:anchor distT="0" distB="0" distL="114300" distR="114300" simplePos="0" relativeHeight="251655168" behindDoc="0" locked="0" layoutInCell="1" allowOverlap="1" wp14:anchorId="00004F9F" wp14:editId="41352DAC">
                <wp:simplePos x="0" y="0"/>
                <wp:positionH relativeFrom="column">
                  <wp:posOffset>960120</wp:posOffset>
                </wp:positionH>
                <wp:positionV relativeFrom="line">
                  <wp:posOffset>4451985</wp:posOffset>
                </wp:positionV>
                <wp:extent cx="902970" cy="564515"/>
                <wp:effectExtent l="0" t="0" r="0" b="0"/>
                <wp:wrapNone/>
                <wp:docPr id="9" name="Oval 19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2970" cy="564515"/>
                        </a:xfrm>
                        <a:prstGeom prst="ellipse">
                          <a:avLst/>
                        </a:prstGeom>
                        <a:noFill/>
                        <a:ln w="50800" algn="ctr">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4AA8881" id="Oval 1911" o:spid="_x0000_s1026" style="position:absolute;margin-left:75.6pt;margin-top:350.55pt;width:71.1pt;height:44.4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lin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" filled="f" strokecolor="red" strokeweight="4pt">
                <v:textbox inset="5.85pt,.7pt,5.85pt,.7pt"/>
                <w10:wrap anchory="line"/>
              </v:oval>
            </w:pict>
          </mc:Fallback>
        </mc:AlternateContent>
      </w:r>
      <w:r w:rsidR="00574EE8">
        <w:object w:dxaOrig="22140" w:dyaOrig="19066" w14:anchorId="26FB263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21" type="#_x0000_t75" style="width:481.55pt;height:414.7pt" o:ole="">
            <v:imagedata r:id="rId14" o:title=""/>
          </v:shape>
          <o:OLEObject Type="Embed" ProgID="Visio.Drawing.15" ShapeID="_x0000_i1121" DrawAspect="Content" ObjectID="_1847288013" r:id="rId15"/>
        </w:object>
      </w:r>
    </w:p>
    <w:p w14:paraId="05CF4319" w14:textId="77777777" w:rsidR="00574EE8" w:rsidRDefault="00574EE8" w:rsidP="00574EE8"/>
    <w:p w14:paraId="7B4DB83F" w14:textId="77777777" w:rsidR="00574EE8" w:rsidRDefault="00574EE8" w:rsidP="00574EE8">
      <w:pPr>
        <w:rPr>
          <w:rFonts w:hint="eastAsia"/>
        </w:rPr>
      </w:pPr>
    </w:p>
    <w:p w14:paraId="6FA2427E" w14:textId="77777777" w:rsidR="00574EE8" w:rsidRPr="00917CF9" w:rsidRDefault="00574EE8" w:rsidP="00574EE8">
      <w:pPr>
        <w:rPr>
          <w:rFonts w:hAnsi="MS Mincho"/>
        </w:rPr>
      </w:pPr>
      <w:r w:rsidRPr="00917CF9">
        <w:rPr>
          <w:rFonts w:hAnsi="MS Mincho"/>
        </w:rPr>
        <w:t>PS-</w:t>
      </w:r>
      <w:r w:rsidRPr="00917CF9">
        <w:rPr>
          <w:rFonts w:hAnsi="MS Mincho" w:hint="eastAsia"/>
        </w:rPr>
        <w:t>The CPU mainly controls the power supply to peripheral components that work in conjunction with the S800 SB (South Bridge) section and AON (Always ON) section.</w:t>
      </w:r>
    </w:p>
    <w:p w14:paraId="3EDDD47C" w14:textId="77777777" w:rsidR="00574EE8" w:rsidRPr="00917CF9" w:rsidRDefault="00574EE8" w:rsidP="00574EE8">
      <w:pPr>
        <w:rPr>
          <w:rFonts w:hAnsi="MS Mincho"/>
        </w:rPr>
      </w:pPr>
      <w:r w:rsidRPr="00917CF9">
        <w:rPr>
          <w:rFonts w:hAnsi="MS Mincho" w:hint="eastAsia"/>
        </w:rPr>
        <w:t>Detailed power control of the AP section and AON section is handled by the PMU, and not by the PS-CPU.</w:t>
      </w:r>
    </w:p>
    <w:p w14:paraId="5F2D6480" w14:textId="77777777" w:rsidR="00574EE8" w:rsidRPr="00711E25" w:rsidRDefault="00574EE8" w:rsidP="00574EE8">
      <w:pPr>
        <w:rPr>
          <w:rFonts w:hAnsi="MS Mincho"/>
        </w:rPr>
      </w:pPr>
      <w:r w:rsidRPr="00711E25">
        <w:rPr>
          <w:rFonts w:hAnsi="MS Mincho" w:hint="eastAsia"/>
        </w:rPr>
        <w:t>The main CPU (CA72), LPPP (R</w:t>
      </w:r>
      <w:r w:rsidR="00711E25" w:rsidRPr="00711E25">
        <w:rPr>
          <w:rFonts w:hAnsi="MS Mincho" w:hint="eastAsia"/>
        </w:rPr>
        <w:t>4</w:t>
      </w:r>
      <w:r w:rsidRPr="00711E25">
        <w:rPr>
          <w:rFonts w:hAnsi="MS Mincho" w:hint="eastAsia"/>
        </w:rPr>
        <w:t>) and PS-CPU communicate</w:t>
      </w:r>
      <w:r w:rsidR="00163700" w:rsidRPr="00711E25">
        <w:rPr>
          <w:rFonts w:hAnsi="MS Mincho" w:hint="eastAsia"/>
        </w:rPr>
        <w:t>I2C</w:t>
      </w:r>
      <w:r w:rsidRPr="00711E25">
        <w:rPr>
          <w:rFonts w:hAnsi="MS Mincho" w:hint="eastAsia"/>
        </w:rPr>
        <w:t>via .</w:t>
      </w:r>
      <w:r w:rsidR="00711E25" w:rsidRPr="00711E25">
        <w:rPr>
          <w:rFonts w:hAnsi="MS Mincho" w:hint="eastAsia"/>
        </w:rPr>
        <w:t>Due to the nature of I2C communication, the main CPU and LPPP are the master devices, and the PS-CPU is the slave device.</w:t>
      </w:r>
    </w:p>
    <w:p w14:paraId="6B7558F7" w14:textId="77777777" w:rsidR="00711E25" w:rsidRPr="00163700" w:rsidRDefault="00711E25" w:rsidP="00574EE8">
      <w:pPr>
        <w:rPr>
          <w:rFonts w:hAnsi="MS Mincho" w:hint="eastAsia"/>
          <w:color w:val="FF0000"/>
        </w:rPr>
      </w:pPr>
    </w:p>
    <w:p w14:paraId="0FE2ED1A" w14:textId="77777777" w:rsidR="00574EE8" w:rsidRDefault="00574EE8" w:rsidP="00574EE8">
      <w:pPr>
        <w:rPr>
          <w:rFonts w:hAnsi="MS Mincho"/>
        </w:rPr>
      </w:pPr>
      <w:r w:rsidRPr="00917CF9">
        <w:rPr>
          <w:rFonts w:hAnsi="MS Mincho" w:hint="eastAsia"/>
        </w:rPr>
        <w:t>[References]</w:t>
      </w:r>
    </w:p>
    <w:p w14:paraId="0FAEAB2E" w14:textId="77777777" w:rsidR="000F67D1" w:rsidRDefault="000F67D1" w:rsidP="000F67D1">
      <w:pPr>
        <w:rPr>
          <w:rFonts w:hAnsi="MS Mincho"/>
        </w:rPr>
      </w:pPr>
      <w:r w:rsidRPr="009B47C1">
        <w:rPr>
          <w:rFonts w:hAnsi="MS Mincho" w:hint="eastAsia"/>
        </w:rPr>
        <w:t>Related document 2:</w:t>
      </w:r>
      <w:r w:rsidRPr="000F67D1">
        <w:rPr>
          <w:rFonts w:hAnsi="MS Mincho" w:hint="eastAsia"/>
        </w:rPr>
        <w:t>PS-CPU control specification(</w:t>
      </w:r>
      <w:r>
        <w:rPr>
          <w:rFonts w:hAnsi="MS Mincho" w:hint="eastAsia"/>
        </w:rPr>
        <w:t>X</w:t>
      </w:r>
      <w:r w:rsidRPr="000F67D1">
        <w:rPr>
          <w:rFonts w:hAnsi="MS Mincho" w:hint="eastAsia"/>
        </w:rPr>
        <w:t>).docx</w:t>
      </w:r>
    </w:p>
    <w:p w14:paraId="3AE9C80C" w14:textId="77777777" w:rsidR="000F67D1" w:rsidRPr="000F67D1" w:rsidRDefault="000F67D1" w:rsidP="00574EE8">
      <w:pPr>
        <w:rPr>
          <w:rFonts w:hAnsi="MS Mincho" w:hint="eastAsia"/>
        </w:rPr>
      </w:pPr>
    </w:p>
    <w:p w14:paraId="35AC4103" w14:textId="77777777" w:rsidR="00574EE8" w:rsidRDefault="00574EE8" w:rsidP="00574EE8">
      <w:r>
        <w:br w:type="page"/>
      </w:r>
    </w:p>
    <w:p w14:paraId="2C46E2F6" w14:textId="77777777" w:rsidR="00574EE8" w:rsidRPr="00917CF9" w:rsidRDefault="00574EE8" w:rsidP="00574EE8">
      <w:pPr>
        <w:pStyle w:val="Heading3"/>
        <w:rPr>
          <w:rFonts w:ascii="MS Mincho" w:eastAsia="MS Mincho" w:hAnsi="MS Mincho"/>
        </w:rPr>
      </w:pPr>
      <w:bookmarkStart w:id="22" w:name="_Toc492656571"/>
      <w:r w:rsidRPr="00917CF9">
        <w:rPr>
          <w:rFonts w:ascii="MS Mincho" w:eastAsia="MS Mincho" w:hAnsi="MS Mincho" w:hint="eastAsia"/>
        </w:rPr>
        <w:t>Connection circuit</w:t>
      </w:r>
      <w:bookmarkEnd w:id="22"/>
    </w:p>
    <w:p w14:paraId="367DCD29" w14:textId="77777777" w:rsidR="00F370F7" w:rsidRPr="00917CF9" w:rsidRDefault="003878E6" w:rsidP="00F370F7">
      <w:pPr>
        <w:rPr>
          <w:rFonts w:hAnsi="MS Mincho"/>
        </w:rPr>
      </w:pPr>
      <w:r w:rsidRPr="00917CF9">
        <w:rPr>
          <w:rFonts w:hAnsi="MS Mincho" w:hint="eastAsia"/>
        </w:rPr>
        <w:t>PS-CPU</w:t>
      </w:r>
      <w:r w:rsidR="008F18D8" w:rsidRPr="00917CF9">
        <w:rPr>
          <w:rFonts w:hAnsi="MS Mincho" w:hint="eastAsia"/>
        </w:rPr>
        <w:t>Hardware configuration of the</w:t>
      </w:r>
      <w:r w:rsidR="005F0A47" w:rsidRPr="00917CF9">
        <w:rPr>
          <w:rFonts w:hAnsi="MS Mincho" w:hint="eastAsia"/>
        </w:rPr>
        <w:t>(connection circuit)</w:t>
      </w:r>
      <w:r w:rsidR="008F18D8" w:rsidRPr="00917CF9">
        <w:rPr>
          <w:rFonts w:hAnsi="MS Mincho" w:hint="eastAsia"/>
        </w:rPr>
        <w:t>is described.</w:t>
      </w:r>
    </w:p>
    <w:p w14:paraId="133476EA" w14:textId="77777777" w:rsidR="003878E6" w:rsidRPr="00917CF9" w:rsidRDefault="003878E6" w:rsidP="00F370F7">
      <w:pPr>
        <w:rPr>
          <w:rFonts w:hAnsi="MS Mincho" w:hint="eastAsia"/>
        </w:rPr>
      </w:pPr>
      <w:r w:rsidRPr="00917CF9">
        <w:rPr>
          <w:rFonts w:hAnsi="MS Mincho" w:hint="eastAsia"/>
        </w:rPr>
        <w:t>The basic configuration is as shown in the following diagram.</w:t>
      </w:r>
    </w:p>
    <w:p w14:paraId="5EC29A64" w14:textId="77777777" w:rsidR="00574EE8" w:rsidRDefault="000F67D1" w:rsidP="00F370F7">
      <w:r>
        <w:object w:dxaOrig="11581" w:dyaOrig="10020" w14:anchorId="0BF68A5E">
          <v:shape id="_x0000_i1122" type="#_x0000_t75" style="width:487.55pt;height:421.35pt" o:ole="">
            <v:imagedata r:id="rId16" o:title=""/>
          </v:shape>
          <o:OLEObject Type="Embed" ProgID="Visio.Drawing.15" ShapeID="_x0000_i1122" DrawAspect="Content" ObjectID="_1847288014" r:id="rId17"/>
        </w:object>
      </w:r>
    </w:p>
    <w:p w14:paraId="6AA9CEAF" w14:textId="77777777" w:rsidR="000F67D1" w:rsidRDefault="000F67D1" w:rsidP="000F67D1">
      <w:pPr>
        <w:rPr>
          <w:rFonts w:hAnsi="MS Mincho"/>
        </w:rPr>
      </w:pPr>
      <w:r w:rsidRPr="00917CF9">
        <w:rPr>
          <w:rFonts w:hAnsi="MS Mincho" w:hint="eastAsia"/>
        </w:rPr>
        <w:t>[References]</w:t>
      </w:r>
    </w:p>
    <w:p w14:paraId="0F6B000B" w14:textId="77777777" w:rsidR="000F67D1" w:rsidRDefault="000F67D1" w:rsidP="000F67D1">
      <w:pPr>
        <w:rPr>
          <w:rFonts w:hAnsi="MS Mincho"/>
        </w:rPr>
      </w:pPr>
      <w:r w:rsidRPr="009B47C1">
        <w:rPr>
          <w:rFonts w:hAnsi="MS Mincho" w:hint="eastAsia"/>
        </w:rPr>
        <w:t>Related document 2:</w:t>
      </w:r>
      <w:r w:rsidRPr="000F67D1">
        <w:rPr>
          <w:rFonts w:hAnsi="MS Mincho" w:hint="eastAsia"/>
        </w:rPr>
        <w:t>PS-CPU control specification(</w:t>
      </w:r>
      <w:r>
        <w:rPr>
          <w:rFonts w:hAnsi="MS Mincho" w:hint="eastAsia"/>
        </w:rPr>
        <w:t>X</w:t>
      </w:r>
      <w:r w:rsidRPr="000F67D1">
        <w:rPr>
          <w:rFonts w:hAnsi="MS Mincho" w:hint="eastAsia"/>
        </w:rPr>
        <w:t>).docx</w:t>
      </w:r>
    </w:p>
    <w:p w14:paraId="16ED7220" w14:textId="77777777" w:rsidR="000F67D1" w:rsidRPr="000F67D1" w:rsidRDefault="000F67D1" w:rsidP="00F370F7"/>
    <w:p w14:paraId="2E3FFE15" w14:textId="77777777" w:rsidR="003878E6" w:rsidRDefault="00574EE8" w:rsidP="00F370F7">
      <w:r>
        <w:br w:type="page"/>
      </w:r>
    </w:p>
    <w:p w14:paraId="680337E7" w14:textId="77777777" w:rsidR="00574EE8" w:rsidRPr="00917CF9" w:rsidRDefault="00574EE8" w:rsidP="00574EE8">
      <w:pPr>
        <w:pStyle w:val="Heading3"/>
        <w:rPr>
          <w:rFonts w:ascii="MS Mincho" w:eastAsia="MS Mincho" w:hAnsi="MS Mincho"/>
        </w:rPr>
      </w:pPr>
      <w:bookmarkStart w:id="23" w:name="_Toc492656572"/>
      <w:r w:rsidRPr="00917CF9">
        <w:rPr>
          <w:rFonts w:ascii="MS Mincho" w:eastAsia="MS Mincho" w:hAnsi="MS Mincho" w:hint="eastAsia"/>
        </w:rPr>
        <w:t>Power circuit</w:t>
      </w:r>
      <w:bookmarkEnd w:id="23"/>
    </w:p>
    <w:p w14:paraId="5E8495AC" w14:textId="77777777" w:rsidR="003878E6" w:rsidRPr="00917CF9" w:rsidRDefault="003878E6" w:rsidP="00F370F7">
      <w:pPr>
        <w:rPr>
          <w:rFonts w:hAnsi="MS Mincho"/>
        </w:rPr>
      </w:pPr>
      <w:r w:rsidRPr="00917CF9">
        <w:rPr>
          <w:rFonts w:hAnsi="MS Mincho" w:hint="eastAsia"/>
        </w:rPr>
        <w:t>The power circuit diagram is as follows.</w:t>
      </w:r>
    </w:p>
    <w:p w14:paraId="1F6ED1E3" w14:textId="77777777" w:rsidR="003878E6" w:rsidRDefault="000F67D1" w:rsidP="00F370F7">
      <w:pPr>
        <w:rPr>
          <w:rFonts w:hint="eastAsia"/>
        </w:rPr>
      </w:pPr>
      <w:r>
        <w:object w:dxaOrig="10845" w:dyaOrig="15975" w14:anchorId="0C26ECC0">
          <v:shape id="_x0000_i1123" type="#_x0000_t75" style="width:424.6pt;height:624.6pt" o:ole="">
            <v:imagedata r:id="rId18" o:title=""/>
          </v:shape>
          <o:OLEObject Type="Embed" ProgID="Visio.Drawing.15" ShapeID="_x0000_i1123" DrawAspect="Content" ObjectID="_1847288015" r:id="rId19"/>
        </w:object>
      </w:r>
    </w:p>
    <w:p w14:paraId="7976A23D" w14:textId="77777777" w:rsidR="000F67D1" w:rsidRDefault="000F67D1" w:rsidP="000F67D1">
      <w:pPr>
        <w:rPr>
          <w:rFonts w:hAnsi="MS Mincho"/>
        </w:rPr>
      </w:pPr>
      <w:r w:rsidRPr="00917CF9">
        <w:rPr>
          <w:rFonts w:hAnsi="MS Mincho" w:hint="eastAsia"/>
        </w:rPr>
        <w:t>[References]</w:t>
      </w:r>
    </w:p>
    <w:p w14:paraId="573B07E1" w14:textId="77777777" w:rsidR="000F67D1" w:rsidRDefault="000F67D1" w:rsidP="000F67D1">
      <w:pPr>
        <w:rPr>
          <w:rFonts w:hAnsi="MS Mincho"/>
        </w:rPr>
      </w:pPr>
      <w:r w:rsidRPr="009B47C1">
        <w:rPr>
          <w:rFonts w:hAnsi="MS Mincho" w:hint="eastAsia"/>
        </w:rPr>
        <w:t>Related document 2:</w:t>
      </w:r>
      <w:r w:rsidRPr="000F67D1">
        <w:rPr>
          <w:rFonts w:hAnsi="MS Mincho" w:hint="eastAsia"/>
        </w:rPr>
        <w:t>PS-CPU control specification(</w:t>
      </w:r>
      <w:r>
        <w:rPr>
          <w:rFonts w:hAnsi="MS Mincho" w:hint="eastAsia"/>
        </w:rPr>
        <w:t>X</w:t>
      </w:r>
      <w:r w:rsidRPr="000F67D1">
        <w:rPr>
          <w:rFonts w:hAnsi="MS Mincho" w:hint="eastAsia"/>
        </w:rPr>
        <w:t>).docx</w:t>
      </w:r>
    </w:p>
    <w:p w14:paraId="0EAA1730" w14:textId="77777777" w:rsidR="005E79E5" w:rsidRPr="000F67D1" w:rsidRDefault="005E79E5" w:rsidP="00F370F7">
      <w:pPr>
        <w:rPr>
          <w:rFonts w:hAnsi="MS Mincho"/>
        </w:rPr>
      </w:pPr>
    </w:p>
    <w:p w14:paraId="2E4834C0" w14:textId="77777777" w:rsidR="00C15F52" w:rsidRDefault="00C15F52" w:rsidP="00F370F7">
      <w:r w:rsidRPr="00917CF9">
        <w:rPr>
          <w:rFonts w:hAnsi="MS Mincho"/>
        </w:rPr>
        <w:br w:type="page"/>
      </w:r>
    </w:p>
    <w:p w14:paraId="231C78F4" w14:textId="77777777" w:rsidR="00C15F52" w:rsidRPr="00917CF9" w:rsidRDefault="00C15F52" w:rsidP="00391C1B">
      <w:pPr>
        <w:pStyle w:val="Heading3"/>
        <w:numPr>
          <w:ilvl w:val="2"/>
          <w:numId w:val="11"/>
        </w:numPr>
        <w:rPr>
          <w:rFonts w:ascii="MS Mincho" w:eastAsia="MS Mincho" w:hAnsi="MS Mincho"/>
        </w:rPr>
      </w:pPr>
      <w:bookmarkStart w:id="24" w:name="_Toc492656573"/>
      <w:r w:rsidRPr="00917CF9">
        <w:rPr>
          <w:rFonts w:ascii="MS Mincho" w:eastAsia="MS Mincho" w:hAnsi="MS Mincho" w:hint="eastAsia"/>
        </w:rPr>
        <w:t>Pin assignment</w:t>
      </w:r>
      <w:bookmarkEnd w:id="24"/>
    </w:p>
    <w:p w14:paraId="1658DBE5" w14:textId="77777777" w:rsidR="00C15F52" w:rsidRPr="00917CF9" w:rsidRDefault="009C1FF0" w:rsidP="00F370F7">
      <w:pPr>
        <w:rPr>
          <w:rFonts w:hAnsi="MS Mincho"/>
        </w:rPr>
      </w:pPr>
      <w:r w:rsidRPr="00917CF9">
        <w:rPr>
          <w:rFonts w:hAnsi="MS Mincho" w:hint="eastAsia"/>
        </w:rPr>
        <w:t>The pin assignment for S800 is as follows.</w:t>
      </w:r>
    </w:p>
    <w:p w14:paraId="69F89CF5" w14:textId="36FDE7BC" w:rsidR="009C1FF0" w:rsidRDefault="00415FF3" w:rsidP="00F370F7">
      <w:r>
        <w:rPr>
          <w:rFonts w:hint="eastAsia"/>
          <w:noProof/>
        </w:rPr>
        <mc:AlternateContent>
          <mc:Choice Requires="wps">
            <w:drawing>
              <wp:anchor distT="0" distB="0" distL="114300" distR="114300" simplePos="0" relativeHeight="251657216" behindDoc="0" locked="0" layoutInCell="1" allowOverlap="1" wp14:anchorId="4C5548DB" wp14:editId="62A6E076">
                <wp:simplePos x="0" y="0"/>
                <wp:positionH relativeFrom="column">
                  <wp:posOffset>458470</wp:posOffset>
                </wp:positionH>
                <wp:positionV relativeFrom="line">
                  <wp:posOffset>1679575</wp:posOffset>
                </wp:positionV>
                <wp:extent cx="952500" cy="165100"/>
                <wp:effectExtent l="0" t="0" r="0" b="0"/>
                <wp:wrapNone/>
                <wp:docPr id="8" name="Rectangle 19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52500" cy="165100"/>
                        </a:xfrm>
                        <a:prstGeom prst="rect">
                          <a:avLst/>
                        </a:prstGeom>
                        <a:solidFill>
                          <a:srgbClr val="FFFFFF"/>
                        </a:solidFill>
                        <a:ln>
                          <a:noFill/>
                        </a:ln>
                        <a:effectLst/>
                        <a:extLst>
                          <a:ext uri="{91240B29-F687-4F45-9708-019B960494DF}">
                            <a14:hiddenLine xmlns:a14="http://schemas.microsoft.com/office/drawing/2010/main" w="12700"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EC4C7A6" id="Rectangle 1916" o:spid="_x0000_s1026" style="position:absolute;margin-left:36.1pt;margin-top:132.25pt;width:75pt;height:13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lin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" stroked="f" strokeweight="1pt">
                <v:textbox inset="5.85pt,.7pt,5.85pt,.7pt"/>
                <w10:wrap anchory="line"/>
              </v:rect>
            </w:pict>
          </mc:Fallback>
        </mc:AlternateContent>
      </w:r>
      <w:r>
        <w:rPr>
          <w:rFonts w:hint="eastAsia"/>
          <w:noProof/>
        </w:rPr>
        <mc:AlternateContent>
          <mc:Choice Requires="wps">
            <w:drawing>
              <wp:anchor distT="0" distB="0" distL="114300" distR="114300" simplePos="0" relativeHeight="251656192" behindDoc="0" locked="0" layoutInCell="1" allowOverlap="1" wp14:anchorId="7ED8E1DB" wp14:editId="4C1DDBF9">
                <wp:simplePos x="0" y="0"/>
                <wp:positionH relativeFrom="column">
                  <wp:posOffset>2460625</wp:posOffset>
                </wp:positionH>
                <wp:positionV relativeFrom="line">
                  <wp:posOffset>4492625</wp:posOffset>
                </wp:positionV>
                <wp:extent cx="142875" cy="763270"/>
                <wp:effectExtent l="0" t="0" r="0" b="0"/>
                <wp:wrapNone/>
                <wp:docPr id="7" name="Rectangle 19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2875" cy="763270"/>
                        </a:xfrm>
                        <a:prstGeom prst="rect">
                          <a:avLst/>
                        </a:prstGeom>
                        <a:solidFill>
                          <a:srgbClr val="FFFFFF"/>
                        </a:solidFill>
                        <a:ln>
                          <a:noFill/>
                        </a:ln>
                        <a:effectLst/>
                        <a:extLst>
                          <a:ext uri="{91240B29-F687-4F45-9708-019B960494DF}">
                            <a14:hiddenLine xmlns:a14="http://schemas.microsoft.com/office/drawing/2010/main" w="12700"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D83D70A" id="Rectangle 1915" o:spid="_x0000_s1026" style="position:absolute;margin-left:193.75pt;margin-top:353.75pt;width:11.25pt;height:60.1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lin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" stroked="f" strokeweight="1pt">
                <v:textbox inset="5.85pt,.7pt,5.85pt,.7pt"/>
                <w10:wrap anchory="line"/>
              </v:rect>
            </w:pict>
          </mc:Fallback>
        </mc:AlternateContent>
      </w:r>
      <w:r>
        <w:rPr>
          <w:noProof/>
        </w:rPr>
        <w:drawing>
          <wp:inline distT="0" distB="0" distL="0" distR="0" wp14:anchorId="615D88C4" wp14:editId="035E0DC4">
            <wp:extent cx="5953125" cy="560070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53125" cy="5600700"/>
                    </a:xfrm>
                    <a:prstGeom prst="rect">
                      <a:avLst/>
                    </a:prstGeom>
                    <a:noFill/>
                    <a:ln>
                      <a:noFill/>
                    </a:ln>
                  </pic:spPr>
                </pic:pic>
              </a:graphicData>
            </a:graphic>
          </wp:inline>
        </w:drawing>
      </w:r>
    </w:p>
    <w:p w14:paraId="01AA48C3" w14:textId="77777777" w:rsidR="00C15F52" w:rsidRPr="009C1FF0" w:rsidRDefault="00C15F52" w:rsidP="00F370F7">
      <w:pPr>
        <w:rPr>
          <w:b/>
        </w:rPr>
      </w:pPr>
    </w:p>
    <w:tbl>
      <w:tblPr>
        <w:tblW w:w="5000" w:type="pct"/>
        <w:tblCellMar>
          <w:left w:w="99" w:type="dxa"/>
          <w:right w:w="99" w:type="dxa"/>
        </w:tblCellMar>
        <w:tblLook w:val="04A0" w:firstRow="1" w:lastRow="0" w:firstColumn="1" w:lastColumn="0" w:noHBand="0" w:noVBand="1"/>
      </w:tblPr>
      <w:tblGrid>
        <w:gridCol w:w="1004"/>
        <w:gridCol w:w="1924"/>
        <w:gridCol w:w="1812"/>
        <w:gridCol w:w="1888"/>
        <w:gridCol w:w="3000"/>
      </w:tblGrid>
      <w:tr w:rsidR="00E07C17" w:rsidRPr="00E07C17" w14:paraId="3F2C7B04" w14:textId="77777777" w:rsidTr="00BC3F37">
        <w:trPr>
          <w:trHeight w:val="270"/>
        </w:trPr>
        <w:tc>
          <w:tcPr>
            <w:tcW w:w="510" w:type="pct"/>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7CB60793" w14:textId="77777777" w:rsidR="00E07C17" w:rsidRPr="00E07C17" w:rsidRDefault="00E07C17" w:rsidP="00E07C17">
            <w:pPr>
              <w:widowControl/>
              <w:jc w:val="left"/>
              <w:rPr>
                <w:rFonts w:ascii="ＭＳ Ｐゴシック" w:eastAsia="ＭＳ Ｐゴシック" w:hAnsi="ＭＳ Ｐゴシック" w:cs="ＭＳ Ｐゴシック"/>
                <w:color w:val="000000"/>
                <w:kern w:val="0"/>
                <w:sz w:val="22"/>
                <w:szCs w:val="22"/>
              </w:rPr>
            </w:pPr>
            <w:r w:rsidRPr="00E07C17">
              <w:rPr>
                <w:rFonts w:ascii="ＭＳ Ｐゴシック" w:eastAsia="ＭＳ Ｐゴシック" w:hAnsi="ＭＳ Ｐゴシック" w:cs="ＭＳ Ｐゴシック" w:hint="eastAsia"/>
                <w:color w:val="000000"/>
                <w:kern w:val="0"/>
                <w:sz w:val="22"/>
                <w:szCs w:val="22"/>
              </w:rPr>
              <w:t>Pin number</w:t>
            </w:r>
          </w:p>
        </w:tc>
        <w:tc>
          <w:tcPr>
            <w:tcW w:w="978" w:type="pct"/>
            <w:tcBorders>
              <w:top w:val="single" w:sz="4" w:space="0" w:color="auto"/>
              <w:left w:val="nil"/>
              <w:bottom w:val="single" w:sz="4" w:space="0" w:color="auto"/>
              <w:right w:val="single" w:sz="4" w:space="0" w:color="auto"/>
            </w:tcBorders>
            <w:shd w:val="clear" w:color="auto" w:fill="00B0F0"/>
            <w:noWrap/>
            <w:vAlign w:val="center"/>
            <w:hideMark/>
          </w:tcPr>
          <w:p w14:paraId="6E4D8F15" w14:textId="77777777" w:rsidR="00E07C17" w:rsidRPr="00E07C17" w:rsidRDefault="00E07C17" w:rsidP="00E07C17">
            <w:pPr>
              <w:widowControl/>
              <w:jc w:val="left"/>
              <w:rPr>
                <w:rFonts w:ascii="ＭＳ Ｐゴシック" w:eastAsia="ＭＳ Ｐゴシック" w:hAnsi="ＭＳ Ｐゴシック" w:cs="ＭＳ Ｐゴシック" w:hint="eastAsia"/>
                <w:color w:val="000000"/>
                <w:kern w:val="0"/>
                <w:sz w:val="22"/>
                <w:szCs w:val="22"/>
              </w:rPr>
            </w:pPr>
            <w:r w:rsidRPr="00E07C17">
              <w:rPr>
                <w:rFonts w:ascii="ＭＳ Ｐゴシック" w:eastAsia="ＭＳ Ｐゴシック" w:hAnsi="ＭＳ Ｐゴシック" w:cs="ＭＳ Ｐゴシック" w:hint="eastAsia"/>
                <w:color w:val="000000"/>
                <w:kern w:val="0"/>
                <w:sz w:val="22"/>
                <w:szCs w:val="22"/>
              </w:rPr>
              <w:t>Pin type</w:t>
            </w:r>
          </w:p>
        </w:tc>
        <w:tc>
          <w:tcPr>
            <w:tcW w:w="921" w:type="pct"/>
            <w:tcBorders>
              <w:top w:val="single" w:sz="4" w:space="0" w:color="auto"/>
              <w:left w:val="nil"/>
              <w:bottom w:val="single" w:sz="4" w:space="0" w:color="auto"/>
              <w:right w:val="single" w:sz="4" w:space="0" w:color="auto"/>
            </w:tcBorders>
            <w:shd w:val="clear" w:color="auto" w:fill="00B0F0"/>
            <w:noWrap/>
            <w:vAlign w:val="center"/>
            <w:hideMark/>
          </w:tcPr>
          <w:p w14:paraId="30770799" w14:textId="77777777" w:rsidR="00E07C17" w:rsidRPr="00E07C17" w:rsidRDefault="00E07C17" w:rsidP="00E07C17">
            <w:pPr>
              <w:widowControl/>
              <w:jc w:val="left"/>
              <w:rPr>
                <w:rFonts w:ascii="ＭＳ Ｐゴシック" w:eastAsia="ＭＳ Ｐゴシック" w:hAnsi="ＭＳ Ｐゴシック" w:cs="ＭＳ Ｐゴシック" w:hint="eastAsia"/>
                <w:color w:val="000000"/>
                <w:kern w:val="0"/>
                <w:sz w:val="22"/>
                <w:szCs w:val="22"/>
              </w:rPr>
            </w:pPr>
            <w:r w:rsidRPr="00E07C17">
              <w:rPr>
                <w:rFonts w:ascii="ＭＳ Ｐゴシック" w:eastAsia="ＭＳ Ｐゴシック" w:hAnsi="ＭＳ Ｐゴシック" w:cs="ＭＳ Ｐゴシック" w:hint="eastAsia"/>
                <w:color w:val="000000"/>
                <w:kern w:val="0"/>
                <w:sz w:val="22"/>
                <w:szCs w:val="22"/>
              </w:rPr>
              <w:t>Function</w:t>
            </w:r>
          </w:p>
        </w:tc>
        <w:tc>
          <w:tcPr>
            <w:tcW w:w="991" w:type="pct"/>
            <w:tcBorders>
              <w:top w:val="single" w:sz="4" w:space="0" w:color="auto"/>
              <w:left w:val="nil"/>
              <w:bottom w:val="single" w:sz="4" w:space="0" w:color="auto"/>
              <w:right w:val="single" w:sz="4" w:space="0" w:color="auto"/>
            </w:tcBorders>
            <w:shd w:val="clear" w:color="auto" w:fill="00B0F0"/>
            <w:noWrap/>
            <w:vAlign w:val="center"/>
            <w:hideMark/>
          </w:tcPr>
          <w:p w14:paraId="616B52DE" w14:textId="77777777" w:rsidR="00E07C17" w:rsidRPr="00E07C17" w:rsidRDefault="00E07C17" w:rsidP="00E07C17">
            <w:pPr>
              <w:widowControl/>
              <w:jc w:val="left"/>
              <w:rPr>
                <w:rFonts w:ascii="ＭＳ Ｐゴシック" w:eastAsia="ＭＳ Ｐゴシック" w:hAnsi="ＭＳ Ｐゴシック" w:cs="ＭＳ Ｐゴシック" w:hint="eastAsia"/>
                <w:color w:val="000000"/>
                <w:kern w:val="0"/>
                <w:sz w:val="22"/>
                <w:szCs w:val="22"/>
              </w:rPr>
            </w:pPr>
            <w:r w:rsidRPr="00E07C17">
              <w:rPr>
                <w:rFonts w:ascii="ＭＳ Ｐゴシック" w:eastAsia="ＭＳ Ｐゴシック" w:hAnsi="ＭＳ Ｐゴシック" w:cs="ＭＳ Ｐゴシック" w:hint="eastAsia"/>
                <w:color w:val="000000"/>
                <w:kern w:val="0"/>
                <w:sz w:val="22"/>
                <w:szCs w:val="22"/>
              </w:rPr>
              <w:t>Signal name</w:t>
            </w:r>
          </w:p>
        </w:tc>
        <w:tc>
          <w:tcPr>
            <w:tcW w:w="1599" w:type="pct"/>
            <w:tcBorders>
              <w:top w:val="single" w:sz="4" w:space="0" w:color="auto"/>
              <w:left w:val="nil"/>
              <w:bottom w:val="single" w:sz="4" w:space="0" w:color="auto"/>
              <w:right w:val="single" w:sz="4" w:space="0" w:color="auto"/>
            </w:tcBorders>
            <w:shd w:val="clear" w:color="auto" w:fill="00B0F0"/>
            <w:noWrap/>
            <w:vAlign w:val="center"/>
            <w:hideMark/>
          </w:tcPr>
          <w:p w14:paraId="6D570A21" w14:textId="77777777" w:rsidR="00E07C17" w:rsidRPr="00E07C17" w:rsidRDefault="00E07C17" w:rsidP="00E07C17">
            <w:pPr>
              <w:widowControl/>
              <w:jc w:val="left"/>
              <w:rPr>
                <w:rFonts w:ascii="ＭＳ Ｐゴシック" w:eastAsia="ＭＳ Ｐゴシック" w:hAnsi="ＭＳ Ｐゴシック" w:cs="ＭＳ Ｐゴシック" w:hint="eastAsia"/>
                <w:color w:val="000000"/>
                <w:kern w:val="0"/>
                <w:sz w:val="22"/>
                <w:szCs w:val="22"/>
              </w:rPr>
            </w:pPr>
            <w:r w:rsidRPr="00E07C17">
              <w:rPr>
                <w:rFonts w:ascii="ＭＳ Ｐゴシック" w:eastAsia="ＭＳ Ｐゴシック" w:hAnsi="ＭＳ Ｐゴシック" w:cs="ＭＳ Ｐゴシック" w:hint="eastAsia"/>
                <w:color w:val="000000"/>
                <w:kern w:val="0"/>
                <w:sz w:val="22"/>
                <w:szCs w:val="22"/>
              </w:rPr>
              <w:t>Remarks</w:t>
            </w:r>
          </w:p>
        </w:tc>
      </w:tr>
      <w:tr w:rsidR="00E07C17" w:rsidRPr="00E07C17" w14:paraId="5634600A" w14:textId="77777777" w:rsidTr="00BC3F37">
        <w:trPr>
          <w:trHeight w:val="270"/>
        </w:trPr>
        <w:tc>
          <w:tcPr>
            <w:tcW w:w="510" w:type="pct"/>
            <w:tcBorders>
              <w:top w:val="nil"/>
              <w:left w:val="single" w:sz="4" w:space="0" w:color="auto"/>
              <w:bottom w:val="single" w:sz="4" w:space="0" w:color="auto"/>
              <w:right w:val="single" w:sz="4" w:space="0" w:color="auto"/>
            </w:tcBorders>
            <w:shd w:val="clear" w:color="auto" w:fill="auto"/>
            <w:noWrap/>
            <w:vAlign w:val="center"/>
            <w:hideMark/>
          </w:tcPr>
          <w:p w14:paraId="28781901" w14:textId="77777777" w:rsidR="00E07C17" w:rsidRPr="00E07C17" w:rsidRDefault="00E07C17" w:rsidP="00E07C17">
            <w:pPr>
              <w:widowControl/>
              <w:jc w:val="right"/>
              <w:rPr>
                <w:rFonts w:ascii="ＭＳ Ｐゴシック" w:eastAsia="ＭＳ Ｐゴシック" w:hAnsi="ＭＳ Ｐゴシック" w:cs="ＭＳ Ｐゴシック" w:hint="eastAsia"/>
                <w:color w:val="000000"/>
                <w:kern w:val="0"/>
                <w:sz w:val="22"/>
                <w:szCs w:val="22"/>
              </w:rPr>
            </w:pPr>
            <w:r w:rsidRPr="00E07C17">
              <w:rPr>
                <w:rFonts w:ascii="ＭＳ Ｐゴシック" w:eastAsia="ＭＳ Ｐゴシック" w:hAnsi="ＭＳ Ｐゴシック" w:cs="ＭＳ Ｐゴシック" w:hint="eastAsia"/>
                <w:color w:val="000000"/>
                <w:kern w:val="0"/>
                <w:sz w:val="22"/>
                <w:szCs w:val="22"/>
              </w:rPr>
              <w:t>2</w:t>
            </w:r>
          </w:p>
        </w:tc>
        <w:tc>
          <w:tcPr>
            <w:tcW w:w="978" w:type="pct"/>
            <w:tcBorders>
              <w:top w:val="nil"/>
              <w:left w:val="nil"/>
              <w:bottom w:val="single" w:sz="4" w:space="0" w:color="auto"/>
              <w:right w:val="single" w:sz="4" w:space="0" w:color="auto"/>
            </w:tcBorders>
            <w:shd w:val="clear" w:color="auto" w:fill="auto"/>
            <w:noWrap/>
            <w:vAlign w:val="center"/>
            <w:hideMark/>
          </w:tcPr>
          <w:p w14:paraId="2263F8F5" w14:textId="77777777" w:rsidR="00E07C17" w:rsidRPr="00E07C17" w:rsidRDefault="00E07C17" w:rsidP="00E07C17">
            <w:pPr>
              <w:widowControl/>
              <w:jc w:val="left"/>
              <w:rPr>
                <w:rFonts w:ascii="ＭＳ Ｐゴシック" w:eastAsia="ＭＳ Ｐゴシック" w:hAnsi="ＭＳ Ｐゴシック" w:cs="ＭＳ Ｐゴシック" w:hint="eastAsia"/>
                <w:color w:val="000000"/>
                <w:kern w:val="0"/>
                <w:sz w:val="22"/>
                <w:szCs w:val="22"/>
              </w:rPr>
            </w:pPr>
            <w:r w:rsidRPr="00E07C17">
              <w:rPr>
                <w:rFonts w:ascii="ＭＳ Ｐゴシック" w:eastAsia="ＭＳ Ｐゴシック" w:hAnsi="ＭＳ Ｐゴシック" w:cs="ＭＳ Ｐゴシック" w:hint="eastAsia"/>
                <w:color w:val="000000"/>
                <w:kern w:val="0"/>
                <w:sz w:val="22"/>
                <w:szCs w:val="22"/>
              </w:rPr>
              <w:t>PC13</w:t>
            </w:r>
          </w:p>
        </w:tc>
        <w:tc>
          <w:tcPr>
            <w:tcW w:w="921" w:type="pct"/>
            <w:tcBorders>
              <w:top w:val="nil"/>
              <w:left w:val="nil"/>
              <w:bottom w:val="single" w:sz="4" w:space="0" w:color="auto"/>
              <w:right w:val="single" w:sz="4" w:space="0" w:color="auto"/>
            </w:tcBorders>
            <w:shd w:val="clear" w:color="auto" w:fill="auto"/>
            <w:noWrap/>
            <w:vAlign w:val="center"/>
            <w:hideMark/>
          </w:tcPr>
          <w:p w14:paraId="70528E51" w14:textId="77777777" w:rsidR="00E07C17" w:rsidRPr="00E07C17" w:rsidRDefault="00E07C17" w:rsidP="00E07C17">
            <w:pPr>
              <w:widowControl/>
              <w:jc w:val="left"/>
              <w:rPr>
                <w:rFonts w:ascii="ＭＳ Ｐゴシック" w:eastAsia="ＭＳ Ｐゴシック" w:hAnsi="ＭＳ Ｐゴシック" w:cs="ＭＳ Ｐゴシック" w:hint="eastAsia"/>
                <w:color w:val="000000"/>
                <w:kern w:val="0"/>
                <w:sz w:val="22"/>
                <w:szCs w:val="22"/>
              </w:rPr>
            </w:pPr>
            <w:r w:rsidRPr="00E07C17">
              <w:rPr>
                <w:rFonts w:ascii="ＭＳ Ｐゴシック" w:eastAsia="ＭＳ Ｐゴシック" w:hAnsi="ＭＳ Ｐゴシック" w:cs="ＭＳ Ｐゴシック" w:hint="eastAsia"/>
                <w:color w:val="000000"/>
                <w:kern w:val="0"/>
                <w:sz w:val="22"/>
                <w:szCs w:val="22"/>
              </w:rPr>
              <w:t>GPIO_Output</w:t>
            </w:r>
          </w:p>
        </w:tc>
        <w:tc>
          <w:tcPr>
            <w:tcW w:w="991" w:type="pct"/>
            <w:tcBorders>
              <w:top w:val="nil"/>
              <w:left w:val="nil"/>
              <w:bottom w:val="single" w:sz="4" w:space="0" w:color="auto"/>
              <w:right w:val="single" w:sz="4" w:space="0" w:color="auto"/>
            </w:tcBorders>
            <w:shd w:val="clear" w:color="auto" w:fill="auto"/>
            <w:noWrap/>
            <w:vAlign w:val="center"/>
            <w:hideMark/>
          </w:tcPr>
          <w:p w14:paraId="2A2AA5EC" w14:textId="77777777" w:rsidR="00E07C17" w:rsidRPr="00E07C17" w:rsidRDefault="00E07C17" w:rsidP="00E07C17">
            <w:pPr>
              <w:widowControl/>
              <w:jc w:val="left"/>
              <w:rPr>
                <w:rFonts w:ascii="ＭＳ Ｐゴシック" w:eastAsia="ＭＳ Ｐゴシック" w:hAnsi="ＭＳ Ｐゴシック" w:cs="ＭＳ Ｐゴシック" w:hint="eastAsia"/>
                <w:color w:val="000000"/>
                <w:kern w:val="0"/>
                <w:sz w:val="22"/>
                <w:szCs w:val="22"/>
              </w:rPr>
            </w:pPr>
            <w:r w:rsidRPr="00E07C17">
              <w:rPr>
                <w:rFonts w:ascii="ＭＳ Ｐゴシック" w:eastAsia="ＭＳ Ｐゴシック" w:hAnsi="ＭＳ Ｐゴシック" w:cs="ＭＳ Ｐゴシック" w:hint="eastAsia"/>
                <w:color w:val="000000"/>
                <w:kern w:val="0"/>
                <w:sz w:val="22"/>
                <w:szCs w:val="22"/>
              </w:rPr>
              <w:t>WAKEUP</w:t>
            </w:r>
          </w:p>
        </w:tc>
        <w:tc>
          <w:tcPr>
            <w:tcW w:w="1599" w:type="pct"/>
            <w:tcBorders>
              <w:top w:val="nil"/>
              <w:left w:val="nil"/>
              <w:bottom w:val="single" w:sz="4" w:space="0" w:color="auto"/>
              <w:right w:val="single" w:sz="4" w:space="0" w:color="auto"/>
            </w:tcBorders>
            <w:shd w:val="clear" w:color="auto" w:fill="auto"/>
            <w:noWrap/>
            <w:vAlign w:val="center"/>
            <w:hideMark/>
          </w:tcPr>
          <w:p w14:paraId="412C292C" w14:textId="77777777" w:rsidR="00E07C17" w:rsidRPr="00E07C17" w:rsidRDefault="00E07C17" w:rsidP="00E07C17">
            <w:pPr>
              <w:widowControl/>
              <w:jc w:val="left"/>
              <w:rPr>
                <w:rFonts w:ascii="ＭＳ Ｐゴシック" w:eastAsia="ＭＳ Ｐゴシック" w:hAnsi="ＭＳ Ｐゴシック" w:cs="ＭＳ Ｐゴシック" w:hint="eastAsia"/>
                <w:color w:val="000000"/>
                <w:kern w:val="0"/>
                <w:sz w:val="22"/>
                <w:szCs w:val="22"/>
              </w:rPr>
            </w:pPr>
            <w:hyperlink w:anchor="_WAKEUP" w:history="1">
              <w:r w:rsidRPr="00E07C17">
                <w:rPr>
                  <w:rStyle w:val="Hyperlink"/>
                  <w:rFonts w:ascii="ＭＳ Ｐゴシック" w:eastAsia="ＭＳ Ｐゴシック" w:hAnsi="ＭＳ Ｐゴシック" w:cs="ＭＳ Ｐゴシック"/>
                  <w:kern w:val="0"/>
                  <w:sz w:val="22"/>
                  <w:szCs w:val="22"/>
                </w:rPr>
                <w:t>5.2.2.9.WAKEUP</w:t>
              </w:r>
            </w:hyperlink>
          </w:p>
        </w:tc>
      </w:tr>
      <w:tr w:rsidR="00E07C17" w:rsidRPr="00E07C17" w14:paraId="00180598" w14:textId="77777777" w:rsidTr="00BC3F37">
        <w:trPr>
          <w:trHeight w:val="270"/>
        </w:trPr>
        <w:tc>
          <w:tcPr>
            <w:tcW w:w="510" w:type="pct"/>
            <w:tcBorders>
              <w:top w:val="nil"/>
              <w:left w:val="single" w:sz="4" w:space="0" w:color="auto"/>
              <w:bottom w:val="single" w:sz="4" w:space="0" w:color="auto"/>
              <w:right w:val="single" w:sz="4" w:space="0" w:color="auto"/>
            </w:tcBorders>
            <w:shd w:val="clear" w:color="auto" w:fill="auto"/>
            <w:noWrap/>
            <w:vAlign w:val="center"/>
            <w:hideMark/>
          </w:tcPr>
          <w:p w14:paraId="32553E6B" w14:textId="77777777" w:rsidR="00E07C17" w:rsidRPr="00E07C17" w:rsidRDefault="00E07C17" w:rsidP="00E07C17">
            <w:pPr>
              <w:widowControl/>
              <w:jc w:val="right"/>
              <w:rPr>
                <w:rFonts w:ascii="ＭＳ Ｐゴシック" w:eastAsia="ＭＳ Ｐゴシック" w:hAnsi="ＭＳ Ｐゴシック" w:cs="ＭＳ Ｐゴシック" w:hint="eastAsia"/>
                <w:color w:val="000000"/>
                <w:kern w:val="0"/>
                <w:sz w:val="22"/>
                <w:szCs w:val="22"/>
              </w:rPr>
            </w:pPr>
            <w:r w:rsidRPr="00E07C17">
              <w:rPr>
                <w:rFonts w:ascii="ＭＳ Ｐゴシック" w:eastAsia="ＭＳ Ｐゴシック" w:hAnsi="ＭＳ Ｐゴシック" w:cs="ＭＳ Ｐゴシック" w:hint="eastAsia"/>
                <w:color w:val="000000"/>
                <w:kern w:val="0"/>
                <w:sz w:val="22"/>
                <w:szCs w:val="22"/>
              </w:rPr>
              <w:t>3</w:t>
            </w:r>
          </w:p>
        </w:tc>
        <w:tc>
          <w:tcPr>
            <w:tcW w:w="978" w:type="pct"/>
            <w:tcBorders>
              <w:top w:val="nil"/>
              <w:left w:val="nil"/>
              <w:bottom w:val="single" w:sz="4" w:space="0" w:color="auto"/>
              <w:right w:val="single" w:sz="4" w:space="0" w:color="auto"/>
            </w:tcBorders>
            <w:shd w:val="clear" w:color="auto" w:fill="auto"/>
            <w:noWrap/>
            <w:vAlign w:val="center"/>
            <w:hideMark/>
          </w:tcPr>
          <w:p w14:paraId="0B486019" w14:textId="77777777" w:rsidR="00E07C17" w:rsidRPr="00E07C17" w:rsidRDefault="00E07C17" w:rsidP="00E07C17">
            <w:pPr>
              <w:widowControl/>
              <w:jc w:val="left"/>
              <w:rPr>
                <w:rFonts w:ascii="ＭＳ Ｐゴシック" w:eastAsia="ＭＳ Ｐゴシック" w:hAnsi="ＭＳ Ｐゴシック" w:cs="ＭＳ Ｐゴシック" w:hint="eastAsia"/>
                <w:color w:val="000000"/>
                <w:kern w:val="0"/>
                <w:sz w:val="22"/>
                <w:szCs w:val="22"/>
              </w:rPr>
            </w:pPr>
            <w:r w:rsidRPr="00E07C17">
              <w:rPr>
                <w:rFonts w:ascii="ＭＳ Ｐゴシック" w:eastAsia="ＭＳ Ｐゴシック" w:hAnsi="ＭＳ Ｐゴシック" w:cs="ＭＳ Ｐゴシック" w:hint="eastAsia"/>
                <w:color w:val="000000"/>
                <w:kern w:val="0"/>
                <w:sz w:val="22"/>
                <w:szCs w:val="22"/>
              </w:rPr>
              <w:t>PC14-OSC32_IN</w:t>
            </w:r>
          </w:p>
        </w:tc>
        <w:tc>
          <w:tcPr>
            <w:tcW w:w="921" w:type="pct"/>
            <w:tcBorders>
              <w:top w:val="nil"/>
              <w:left w:val="nil"/>
              <w:bottom w:val="single" w:sz="4" w:space="0" w:color="auto"/>
              <w:right w:val="single" w:sz="4" w:space="0" w:color="auto"/>
            </w:tcBorders>
            <w:shd w:val="clear" w:color="auto" w:fill="auto"/>
            <w:noWrap/>
            <w:vAlign w:val="center"/>
            <w:hideMark/>
          </w:tcPr>
          <w:p w14:paraId="729B4EA9" w14:textId="77777777" w:rsidR="00E07C17" w:rsidRPr="00E07C17" w:rsidRDefault="00E07C17" w:rsidP="00E07C17">
            <w:pPr>
              <w:widowControl/>
              <w:jc w:val="left"/>
              <w:rPr>
                <w:rFonts w:ascii="ＭＳ Ｐゴシック" w:eastAsia="ＭＳ Ｐゴシック" w:hAnsi="ＭＳ Ｐゴシック" w:cs="ＭＳ Ｐゴシック" w:hint="eastAsia"/>
                <w:color w:val="000000"/>
                <w:kern w:val="0"/>
                <w:sz w:val="22"/>
                <w:szCs w:val="22"/>
              </w:rPr>
            </w:pPr>
            <w:r w:rsidRPr="00E07C17">
              <w:rPr>
                <w:rFonts w:ascii="ＭＳ Ｐゴシック" w:eastAsia="ＭＳ Ｐゴシック" w:hAnsi="ＭＳ Ｐゴシック" w:cs="ＭＳ Ｐゴシック" w:hint="eastAsia"/>
                <w:color w:val="000000"/>
                <w:kern w:val="0"/>
                <w:sz w:val="22"/>
                <w:szCs w:val="22"/>
              </w:rPr>
              <w:t>RCC_OSC32_IN</w:t>
            </w:r>
          </w:p>
        </w:tc>
        <w:tc>
          <w:tcPr>
            <w:tcW w:w="991" w:type="pct"/>
            <w:tcBorders>
              <w:top w:val="nil"/>
              <w:left w:val="nil"/>
              <w:bottom w:val="single" w:sz="4" w:space="0" w:color="auto"/>
              <w:right w:val="single" w:sz="4" w:space="0" w:color="auto"/>
            </w:tcBorders>
            <w:shd w:val="clear" w:color="auto" w:fill="auto"/>
            <w:noWrap/>
            <w:vAlign w:val="center"/>
            <w:hideMark/>
          </w:tcPr>
          <w:p w14:paraId="4B259058" w14:textId="77777777" w:rsidR="00E07C17" w:rsidRPr="00E07C17" w:rsidRDefault="00E07C17" w:rsidP="00E07C17">
            <w:pPr>
              <w:widowControl/>
              <w:jc w:val="left"/>
              <w:rPr>
                <w:rFonts w:ascii="ＭＳ Ｐゴシック" w:eastAsia="ＭＳ Ｐゴシック" w:hAnsi="ＭＳ Ｐゴシック" w:cs="ＭＳ Ｐゴシック" w:hint="eastAsia"/>
                <w:color w:val="000000"/>
                <w:kern w:val="0"/>
                <w:sz w:val="22"/>
                <w:szCs w:val="22"/>
              </w:rPr>
            </w:pPr>
            <w:r w:rsidRPr="00E07C17">
              <w:rPr>
                <w:rFonts w:ascii="ＭＳ Ｐゴシック" w:eastAsia="ＭＳ Ｐゴシック" w:hAnsi="ＭＳ Ｐゴシック" w:cs="ＭＳ Ｐゴシック" w:hint="eastAsia"/>
                <w:color w:val="000000"/>
                <w:kern w:val="0"/>
                <w:sz w:val="22"/>
                <w:szCs w:val="22"/>
              </w:rPr>
              <w:t xml:space="preserve">　</w:t>
            </w:r>
          </w:p>
        </w:tc>
        <w:tc>
          <w:tcPr>
            <w:tcW w:w="1599" w:type="pct"/>
            <w:tcBorders>
              <w:top w:val="nil"/>
              <w:left w:val="nil"/>
              <w:bottom w:val="single" w:sz="4" w:space="0" w:color="auto"/>
              <w:right w:val="single" w:sz="4" w:space="0" w:color="auto"/>
            </w:tcBorders>
            <w:shd w:val="clear" w:color="auto" w:fill="auto"/>
            <w:noWrap/>
            <w:vAlign w:val="center"/>
            <w:hideMark/>
          </w:tcPr>
          <w:p w14:paraId="7B1F6FFC" w14:textId="77777777" w:rsidR="00E07C17" w:rsidRPr="00E07C17" w:rsidRDefault="00E07C17" w:rsidP="00E07C17">
            <w:pPr>
              <w:widowControl/>
              <w:jc w:val="left"/>
              <w:rPr>
                <w:rFonts w:ascii="ＭＳ Ｐゴシック" w:eastAsia="ＭＳ Ｐゴシック" w:hAnsi="ＭＳ Ｐゴシック" w:cs="ＭＳ Ｐゴシック" w:hint="eastAsia"/>
                <w:color w:val="000000"/>
                <w:kern w:val="0"/>
                <w:sz w:val="22"/>
                <w:szCs w:val="22"/>
              </w:rPr>
            </w:pPr>
            <w:r w:rsidRPr="00E07C17">
              <w:rPr>
                <w:rFonts w:ascii="ＭＳ Ｐゴシック" w:eastAsia="ＭＳ Ｐゴシック" w:hAnsi="ＭＳ Ｐゴシック" w:cs="ＭＳ Ｐゴシック" w:hint="eastAsia"/>
                <w:color w:val="000000"/>
                <w:kern w:val="0"/>
                <w:sz w:val="22"/>
                <w:szCs w:val="22"/>
              </w:rPr>
              <w:t xml:space="preserve">　</w:t>
            </w:r>
          </w:p>
        </w:tc>
      </w:tr>
      <w:tr w:rsidR="00E07C17" w:rsidRPr="00E07C17" w14:paraId="61E6E857" w14:textId="77777777" w:rsidTr="00BC3F37">
        <w:trPr>
          <w:trHeight w:val="270"/>
        </w:trPr>
        <w:tc>
          <w:tcPr>
            <w:tcW w:w="510" w:type="pct"/>
            <w:tcBorders>
              <w:top w:val="nil"/>
              <w:left w:val="single" w:sz="4" w:space="0" w:color="auto"/>
              <w:bottom w:val="single" w:sz="4" w:space="0" w:color="auto"/>
              <w:right w:val="single" w:sz="4" w:space="0" w:color="auto"/>
            </w:tcBorders>
            <w:shd w:val="clear" w:color="auto" w:fill="auto"/>
            <w:noWrap/>
            <w:vAlign w:val="center"/>
            <w:hideMark/>
          </w:tcPr>
          <w:p w14:paraId="349B5330" w14:textId="77777777" w:rsidR="00E07C17" w:rsidRPr="00E07C17" w:rsidRDefault="00E07C17" w:rsidP="00E07C17">
            <w:pPr>
              <w:widowControl/>
              <w:jc w:val="right"/>
              <w:rPr>
                <w:rFonts w:ascii="ＭＳ Ｐゴシック" w:eastAsia="ＭＳ Ｐゴシック" w:hAnsi="ＭＳ Ｐゴシック" w:cs="ＭＳ Ｐゴシック" w:hint="eastAsia"/>
                <w:color w:val="000000"/>
                <w:kern w:val="0"/>
                <w:sz w:val="22"/>
                <w:szCs w:val="22"/>
              </w:rPr>
            </w:pPr>
            <w:r w:rsidRPr="00E07C17">
              <w:rPr>
                <w:rFonts w:ascii="ＭＳ Ｐゴシック" w:eastAsia="ＭＳ Ｐゴシック" w:hAnsi="ＭＳ Ｐゴシック" w:cs="ＭＳ Ｐゴシック" w:hint="eastAsia"/>
                <w:color w:val="000000"/>
                <w:kern w:val="0"/>
                <w:sz w:val="22"/>
                <w:szCs w:val="22"/>
              </w:rPr>
              <w:t>4</w:t>
            </w:r>
          </w:p>
        </w:tc>
        <w:tc>
          <w:tcPr>
            <w:tcW w:w="978" w:type="pct"/>
            <w:tcBorders>
              <w:top w:val="nil"/>
              <w:left w:val="nil"/>
              <w:bottom w:val="single" w:sz="4" w:space="0" w:color="auto"/>
              <w:right w:val="single" w:sz="4" w:space="0" w:color="auto"/>
            </w:tcBorders>
            <w:shd w:val="clear" w:color="auto" w:fill="auto"/>
            <w:noWrap/>
            <w:vAlign w:val="center"/>
            <w:hideMark/>
          </w:tcPr>
          <w:p w14:paraId="45D33068" w14:textId="77777777" w:rsidR="00E07C17" w:rsidRPr="00E07C17" w:rsidRDefault="00E07C17" w:rsidP="00E07C17">
            <w:pPr>
              <w:widowControl/>
              <w:jc w:val="left"/>
              <w:rPr>
                <w:rFonts w:ascii="ＭＳ Ｐゴシック" w:eastAsia="ＭＳ Ｐゴシック" w:hAnsi="ＭＳ Ｐゴシック" w:cs="ＭＳ Ｐゴシック" w:hint="eastAsia"/>
                <w:color w:val="000000"/>
                <w:kern w:val="0"/>
                <w:sz w:val="22"/>
                <w:szCs w:val="22"/>
              </w:rPr>
            </w:pPr>
            <w:r w:rsidRPr="00E07C17">
              <w:rPr>
                <w:rFonts w:ascii="ＭＳ Ｐゴシック" w:eastAsia="ＭＳ Ｐゴシック" w:hAnsi="ＭＳ Ｐゴシック" w:cs="ＭＳ Ｐゴシック" w:hint="eastAsia"/>
                <w:color w:val="000000"/>
                <w:kern w:val="0"/>
                <w:sz w:val="22"/>
                <w:szCs w:val="22"/>
              </w:rPr>
              <w:t>PC15-OSC32_OUT</w:t>
            </w:r>
          </w:p>
        </w:tc>
        <w:tc>
          <w:tcPr>
            <w:tcW w:w="921" w:type="pct"/>
            <w:tcBorders>
              <w:top w:val="nil"/>
              <w:left w:val="nil"/>
              <w:bottom w:val="single" w:sz="4" w:space="0" w:color="auto"/>
              <w:right w:val="single" w:sz="4" w:space="0" w:color="auto"/>
            </w:tcBorders>
            <w:shd w:val="clear" w:color="auto" w:fill="auto"/>
            <w:noWrap/>
            <w:vAlign w:val="center"/>
            <w:hideMark/>
          </w:tcPr>
          <w:p w14:paraId="51F4D056" w14:textId="77777777" w:rsidR="00E07C17" w:rsidRPr="00E07C17" w:rsidRDefault="00E07C17" w:rsidP="00E07C17">
            <w:pPr>
              <w:widowControl/>
              <w:jc w:val="left"/>
              <w:rPr>
                <w:rFonts w:ascii="ＭＳ Ｐゴシック" w:eastAsia="ＭＳ Ｐゴシック" w:hAnsi="ＭＳ Ｐゴシック" w:cs="ＭＳ Ｐゴシック" w:hint="eastAsia"/>
                <w:color w:val="000000"/>
                <w:kern w:val="0"/>
                <w:sz w:val="22"/>
                <w:szCs w:val="22"/>
              </w:rPr>
            </w:pPr>
            <w:r w:rsidRPr="00E07C17">
              <w:rPr>
                <w:rFonts w:ascii="ＭＳ Ｐゴシック" w:eastAsia="ＭＳ Ｐゴシック" w:hAnsi="ＭＳ Ｐゴシック" w:cs="ＭＳ Ｐゴシック" w:hint="eastAsia"/>
                <w:color w:val="000000"/>
                <w:kern w:val="0"/>
                <w:sz w:val="22"/>
                <w:szCs w:val="22"/>
              </w:rPr>
              <w:t>RCC_OSC32_OUT</w:t>
            </w:r>
          </w:p>
        </w:tc>
        <w:tc>
          <w:tcPr>
            <w:tcW w:w="991" w:type="pct"/>
            <w:tcBorders>
              <w:top w:val="nil"/>
              <w:left w:val="nil"/>
              <w:bottom w:val="single" w:sz="4" w:space="0" w:color="auto"/>
              <w:right w:val="single" w:sz="4" w:space="0" w:color="auto"/>
            </w:tcBorders>
            <w:shd w:val="clear" w:color="auto" w:fill="auto"/>
            <w:noWrap/>
            <w:vAlign w:val="center"/>
            <w:hideMark/>
          </w:tcPr>
          <w:p w14:paraId="37E942D1" w14:textId="77777777" w:rsidR="00E07C17" w:rsidRPr="00E07C17" w:rsidRDefault="00E07C17" w:rsidP="00E07C17">
            <w:pPr>
              <w:widowControl/>
              <w:jc w:val="left"/>
              <w:rPr>
                <w:rFonts w:ascii="ＭＳ Ｐゴシック" w:eastAsia="ＭＳ Ｐゴシック" w:hAnsi="ＭＳ Ｐゴシック" w:cs="ＭＳ Ｐゴシック" w:hint="eastAsia"/>
                <w:color w:val="000000"/>
                <w:kern w:val="0"/>
                <w:sz w:val="22"/>
                <w:szCs w:val="22"/>
              </w:rPr>
            </w:pPr>
            <w:r w:rsidRPr="00E07C17">
              <w:rPr>
                <w:rFonts w:ascii="ＭＳ Ｐゴシック" w:eastAsia="ＭＳ Ｐゴシック" w:hAnsi="ＭＳ Ｐゴシック" w:cs="ＭＳ Ｐゴシック" w:hint="eastAsia"/>
                <w:color w:val="000000"/>
                <w:kern w:val="0"/>
                <w:sz w:val="22"/>
                <w:szCs w:val="22"/>
              </w:rPr>
              <w:t xml:space="preserve">　</w:t>
            </w:r>
          </w:p>
        </w:tc>
        <w:tc>
          <w:tcPr>
            <w:tcW w:w="1599" w:type="pct"/>
            <w:tcBorders>
              <w:top w:val="nil"/>
              <w:left w:val="nil"/>
              <w:bottom w:val="single" w:sz="4" w:space="0" w:color="auto"/>
              <w:right w:val="single" w:sz="4" w:space="0" w:color="auto"/>
            </w:tcBorders>
            <w:shd w:val="clear" w:color="auto" w:fill="auto"/>
            <w:noWrap/>
            <w:vAlign w:val="center"/>
            <w:hideMark/>
          </w:tcPr>
          <w:p w14:paraId="0AB52206" w14:textId="77777777" w:rsidR="00E07C17" w:rsidRPr="00E07C17" w:rsidRDefault="00E07C17" w:rsidP="00E07C17">
            <w:pPr>
              <w:widowControl/>
              <w:jc w:val="left"/>
              <w:rPr>
                <w:rFonts w:ascii="ＭＳ Ｐゴシック" w:eastAsia="ＭＳ Ｐゴシック" w:hAnsi="ＭＳ Ｐゴシック" w:cs="ＭＳ Ｐゴシック" w:hint="eastAsia"/>
                <w:color w:val="000000"/>
                <w:kern w:val="0"/>
                <w:sz w:val="22"/>
                <w:szCs w:val="22"/>
              </w:rPr>
            </w:pPr>
            <w:r w:rsidRPr="00E07C17">
              <w:rPr>
                <w:rFonts w:ascii="ＭＳ Ｐゴシック" w:eastAsia="ＭＳ Ｐゴシック" w:hAnsi="ＭＳ Ｐゴシック" w:cs="ＭＳ Ｐゴシック" w:hint="eastAsia"/>
                <w:color w:val="000000"/>
                <w:kern w:val="0"/>
                <w:sz w:val="22"/>
                <w:szCs w:val="22"/>
              </w:rPr>
              <w:t xml:space="preserve">　</w:t>
            </w:r>
          </w:p>
        </w:tc>
      </w:tr>
      <w:tr w:rsidR="00E07C17" w:rsidRPr="00E07C17" w14:paraId="45025C7A" w14:textId="77777777" w:rsidTr="00BC3F37">
        <w:trPr>
          <w:trHeight w:val="270"/>
        </w:trPr>
        <w:tc>
          <w:tcPr>
            <w:tcW w:w="510" w:type="pct"/>
            <w:tcBorders>
              <w:top w:val="nil"/>
              <w:left w:val="single" w:sz="4" w:space="0" w:color="auto"/>
              <w:bottom w:val="single" w:sz="4" w:space="0" w:color="auto"/>
              <w:right w:val="single" w:sz="4" w:space="0" w:color="auto"/>
            </w:tcBorders>
            <w:shd w:val="clear" w:color="auto" w:fill="auto"/>
            <w:noWrap/>
            <w:vAlign w:val="center"/>
            <w:hideMark/>
          </w:tcPr>
          <w:p w14:paraId="726C393B" w14:textId="77777777" w:rsidR="00E07C17" w:rsidRPr="00E07C17" w:rsidRDefault="00E07C17" w:rsidP="00E07C17">
            <w:pPr>
              <w:widowControl/>
              <w:jc w:val="right"/>
              <w:rPr>
                <w:rFonts w:ascii="ＭＳ Ｐゴシック" w:eastAsia="ＭＳ Ｐゴシック" w:hAnsi="ＭＳ Ｐゴシック" w:cs="ＭＳ Ｐゴシック" w:hint="eastAsia"/>
                <w:color w:val="000000"/>
                <w:kern w:val="0"/>
                <w:sz w:val="22"/>
                <w:szCs w:val="22"/>
              </w:rPr>
            </w:pPr>
            <w:r w:rsidRPr="00E07C17">
              <w:rPr>
                <w:rFonts w:ascii="ＭＳ Ｐゴシック" w:eastAsia="ＭＳ Ｐゴシック" w:hAnsi="ＭＳ Ｐゴシック" w:cs="ＭＳ Ｐゴシック" w:hint="eastAsia"/>
                <w:color w:val="000000"/>
                <w:kern w:val="0"/>
                <w:sz w:val="22"/>
                <w:szCs w:val="22"/>
              </w:rPr>
              <w:t>5</w:t>
            </w:r>
          </w:p>
        </w:tc>
        <w:tc>
          <w:tcPr>
            <w:tcW w:w="978" w:type="pct"/>
            <w:tcBorders>
              <w:top w:val="nil"/>
              <w:left w:val="nil"/>
              <w:bottom w:val="single" w:sz="4" w:space="0" w:color="auto"/>
              <w:right w:val="single" w:sz="4" w:space="0" w:color="auto"/>
            </w:tcBorders>
            <w:shd w:val="clear" w:color="auto" w:fill="auto"/>
            <w:noWrap/>
            <w:vAlign w:val="center"/>
            <w:hideMark/>
          </w:tcPr>
          <w:p w14:paraId="3CDC6E4A" w14:textId="77777777" w:rsidR="00E07C17" w:rsidRPr="00E07C17" w:rsidRDefault="00E07C17" w:rsidP="00E07C17">
            <w:pPr>
              <w:widowControl/>
              <w:jc w:val="left"/>
              <w:rPr>
                <w:rFonts w:ascii="ＭＳ Ｐゴシック" w:eastAsia="ＭＳ Ｐゴシック" w:hAnsi="ＭＳ Ｐゴシック" w:cs="ＭＳ Ｐゴシック" w:hint="eastAsia"/>
                <w:color w:val="000000"/>
                <w:kern w:val="0"/>
                <w:sz w:val="22"/>
                <w:szCs w:val="22"/>
              </w:rPr>
            </w:pPr>
            <w:r w:rsidRPr="00E07C17">
              <w:rPr>
                <w:rFonts w:ascii="ＭＳ Ｐゴシック" w:eastAsia="ＭＳ Ｐゴシック" w:hAnsi="ＭＳ Ｐゴシック" w:cs="ＭＳ Ｐゴシック" w:hint="eastAsia"/>
                <w:color w:val="000000"/>
                <w:kern w:val="0"/>
                <w:sz w:val="22"/>
                <w:szCs w:val="22"/>
              </w:rPr>
              <w:t>PF0-OSC_IN</w:t>
            </w:r>
          </w:p>
        </w:tc>
        <w:tc>
          <w:tcPr>
            <w:tcW w:w="921" w:type="pct"/>
            <w:tcBorders>
              <w:top w:val="nil"/>
              <w:left w:val="nil"/>
              <w:bottom w:val="single" w:sz="4" w:space="0" w:color="auto"/>
              <w:right w:val="single" w:sz="4" w:space="0" w:color="auto"/>
            </w:tcBorders>
            <w:shd w:val="clear" w:color="auto" w:fill="auto"/>
            <w:noWrap/>
            <w:vAlign w:val="center"/>
            <w:hideMark/>
          </w:tcPr>
          <w:p w14:paraId="6F7FEF69" w14:textId="77777777" w:rsidR="00E07C17" w:rsidRPr="00E07C17" w:rsidRDefault="00E07C17" w:rsidP="00E07C17">
            <w:pPr>
              <w:widowControl/>
              <w:jc w:val="left"/>
              <w:rPr>
                <w:rFonts w:ascii="ＭＳ Ｐゴシック" w:eastAsia="ＭＳ Ｐゴシック" w:hAnsi="ＭＳ Ｐゴシック" w:cs="ＭＳ Ｐゴシック" w:hint="eastAsia"/>
                <w:color w:val="000000"/>
                <w:kern w:val="0"/>
                <w:sz w:val="22"/>
                <w:szCs w:val="22"/>
              </w:rPr>
            </w:pPr>
            <w:r w:rsidRPr="00E07C17">
              <w:rPr>
                <w:rFonts w:ascii="ＭＳ Ｐゴシック" w:eastAsia="ＭＳ Ｐゴシック" w:hAnsi="ＭＳ Ｐゴシック" w:cs="ＭＳ Ｐゴシック" w:hint="eastAsia"/>
                <w:color w:val="000000"/>
                <w:kern w:val="0"/>
                <w:sz w:val="22"/>
                <w:szCs w:val="22"/>
              </w:rPr>
              <w:t>RCC_OSC_IN</w:t>
            </w:r>
          </w:p>
        </w:tc>
        <w:tc>
          <w:tcPr>
            <w:tcW w:w="991" w:type="pct"/>
            <w:tcBorders>
              <w:top w:val="nil"/>
              <w:left w:val="nil"/>
              <w:bottom w:val="single" w:sz="4" w:space="0" w:color="auto"/>
              <w:right w:val="single" w:sz="4" w:space="0" w:color="auto"/>
            </w:tcBorders>
            <w:shd w:val="clear" w:color="auto" w:fill="auto"/>
            <w:noWrap/>
            <w:vAlign w:val="center"/>
            <w:hideMark/>
          </w:tcPr>
          <w:p w14:paraId="1A1089E1" w14:textId="77777777" w:rsidR="00E07C17" w:rsidRPr="00E07C17" w:rsidRDefault="00E07C17" w:rsidP="00E07C17">
            <w:pPr>
              <w:widowControl/>
              <w:jc w:val="left"/>
              <w:rPr>
                <w:rFonts w:ascii="ＭＳ Ｐゴシック" w:eastAsia="ＭＳ Ｐゴシック" w:hAnsi="ＭＳ Ｐゴシック" w:cs="ＭＳ Ｐゴシック" w:hint="eastAsia"/>
                <w:color w:val="000000"/>
                <w:kern w:val="0"/>
                <w:sz w:val="22"/>
                <w:szCs w:val="22"/>
              </w:rPr>
            </w:pPr>
            <w:r w:rsidRPr="00E07C17">
              <w:rPr>
                <w:rFonts w:ascii="ＭＳ Ｐゴシック" w:eastAsia="ＭＳ Ｐゴシック" w:hAnsi="ＭＳ Ｐゴシック" w:cs="ＭＳ Ｐゴシック" w:hint="eastAsia"/>
                <w:color w:val="000000"/>
                <w:kern w:val="0"/>
                <w:sz w:val="22"/>
                <w:szCs w:val="22"/>
              </w:rPr>
              <w:t xml:space="preserve">　</w:t>
            </w:r>
          </w:p>
        </w:tc>
        <w:tc>
          <w:tcPr>
            <w:tcW w:w="1599" w:type="pct"/>
            <w:tcBorders>
              <w:top w:val="nil"/>
              <w:left w:val="nil"/>
              <w:bottom w:val="single" w:sz="4" w:space="0" w:color="auto"/>
              <w:right w:val="single" w:sz="4" w:space="0" w:color="auto"/>
            </w:tcBorders>
            <w:shd w:val="clear" w:color="auto" w:fill="auto"/>
            <w:noWrap/>
            <w:vAlign w:val="center"/>
            <w:hideMark/>
          </w:tcPr>
          <w:p w14:paraId="07864499" w14:textId="77777777" w:rsidR="00E07C17" w:rsidRPr="00E07C17" w:rsidRDefault="00E07C17" w:rsidP="00E07C17">
            <w:pPr>
              <w:widowControl/>
              <w:jc w:val="left"/>
              <w:rPr>
                <w:rFonts w:ascii="ＭＳ Ｐゴシック" w:eastAsia="ＭＳ Ｐゴシック" w:hAnsi="ＭＳ Ｐゴシック" w:cs="ＭＳ Ｐゴシック" w:hint="eastAsia"/>
                <w:color w:val="000000"/>
                <w:kern w:val="0"/>
                <w:sz w:val="22"/>
                <w:szCs w:val="22"/>
              </w:rPr>
            </w:pPr>
            <w:r w:rsidRPr="00E07C17">
              <w:rPr>
                <w:rFonts w:ascii="ＭＳ Ｐゴシック" w:eastAsia="ＭＳ Ｐゴシック" w:hAnsi="ＭＳ Ｐゴシック" w:cs="ＭＳ Ｐゴシック" w:hint="eastAsia"/>
                <w:color w:val="000000"/>
                <w:kern w:val="0"/>
                <w:sz w:val="22"/>
                <w:szCs w:val="22"/>
              </w:rPr>
              <w:t xml:space="preserve">　</w:t>
            </w:r>
          </w:p>
        </w:tc>
      </w:tr>
      <w:tr w:rsidR="00E07C17" w:rsidRPr="00E07C17" w14:paraId="0BFAD601" w14:textId="77777777" w:rsidTr="00BC3F37">
        <w:trPr>
          <w:trHeight w:val="270"/>
        </w:trPr>
        <w:tc>
          <w:tcPr>
            <w:tcW w:w="510" w:type="pct"/>
            <w:tcBorders>
              <w:top w:val="nil"/>
              <w:left w:val="single" w:sz="4" w:space="0" w:color="auto"/>
              <w:bottom w:val="single" w:sz="4" w:space="0" w:color="auto"/>
              <w:right w:val="single" w:sz="4" w:space="0" w:color="auto"/>
            </w:tcBorders>
            <w:shd w:val="clear" w:color="auto" w:fill="auto"/>
            <w:noWrap/>
            <w:vAlign w:val="center"/>
            <w:hideMark/>
          </w:tcPr>
          <w:p w14:paraId="06A28552" w14:textId="77777777" w:rsidR="00E07C17" w:rsidRPr="00E07C17" w:rsidRDefault="00E07C17" w:rsidP="00E07C17">
            <w:pPr>
              <w:widowControl/>
              <w:jc w:val="right"/>
              <w:rPr>
                <w:rFonts w:ascii="ＭＳ Ｐゴシック" w:eastAsia="ＭＳ Ｐゴシック" w:hAnsi="ＭＳ Ｐゴシック" w:cs="ＭＳ Ｐゴシック" w:hint="eastAsia"/>
                <w:color w:val="000000"/>
                <w:kern w:val="0"/>
                <w:sz w:val="22"/>
                <w:szCs w:val="22"/>
              </w:rPr>
            </w:pPr>
            <w:r w:rsidRPr="00E07C17">
              <w:rPr>
                <w:rFonts w:ascii="ＭＳ Ｐゴシック" w:eastAsia="ＭＳ Ｐゴシック" w:hAnsi="ＭＳ Ｐゴシック" w:cs="ＭＳ Ｐゴシック" w:hint="eastAsia"/>
                <w:color w:val="000000"/>
                <w:kern w:val="0"/>
                <w:sz w:val="22"/>
                <w:szCs w:val="22"/>
              </w:rPr>
              <w:t>6</w:t>
            </w:r>
          </w:p>
        </w:tc>
        <w:tc>
          <w:tcPr>
            <w:tcW w:w="978" w:type="pct"/>
            <w:tcBorders>
              <w:top w:val="nil"/>
              <w:left w:val="nil"/>
              <w:bottom w:val="single" w:sz="4" w:space="0" w:color="auto"/>
              <w:right w:val="single" w:sz="4" w:space="0" w:color="auto"/>
            </w:tcBorders>
            <w:shd w:val="clear" w:color="auto" w:fill="auto"/>
            <w:noWrap/>
            <w:vAlign w:val="center"/>
            <w:hideMark/>
          </w:tcPr>
          <w:p w14:paraId="23E15BD4" w14:textId="77777777" w:rsidR="00E07C17" w:rsidRPr="00E07C17" w:rsidRDefault="00E07C17" w:rsidP="00E07C17">
            <w:pPr>
              <w:widowControl/>
              <w:jc w:val="left"/>
              <w:rPr>
                <w:rFonts w:ascii="ＭＳ Ｐゴシック" w:eastAsia="ＭＳ Ｐゴシック" w:hAnsi="ＭＳ Ｐゴシック" w:cs="ＭＳ Ｐゴシック" w:hint="eastAsia"/>
                <w:color w:val="000000"/>
                <w:kern w:val="0"/>
                <w:sz w:val="22"/>
                <w:szCs w:val="22"/>
              </w:rPr>
            </w:pPr>
            <w:r w:rsidRPr="00E07C17">
              <w:rPr>
                <w:rFonts w:ascii="ＭＳ Ｐゴシック" w:eastAsia="ＭＳ Ｐゴシック" w:hAnsi="ＭＳ Ｐゴシック" w:cs="ＭＳ Ｐゴシック" w:hint="eastAsia"/>
                <w:color w:val="000000"/>
                <w:kern w:val="0"/>
                <w:sz w:val="22"/>
                <w:szCs w:val="22"/>
              </w:rPr>
              <w:t>PF1-OSC_OUT</w:t>
            </w:r>
          </w:p>
        </w:tc>
        <w:tc>
          <w:tcPr>
            <w:tcW w:w="921" w:type="pct"/>
            <w:tcBorders>
              <w:top w:val="nil"/>
              <w:left w:val="nil"/>
              <w:bottom w:val="single" w:sz="4" w:space="0" w:color="auto"/>
              <w:right w:val="single" w:sz="4" w:space="0" w:color="auto"/>
            </w:tcBorders>
            <w:shd w:val="clear" w:color="auto" w:fill="auto"/>
            <w:noWrap/>
            <w:vAlign w:val="center"/>
            <w:hideMark/>
          </w:tcPr>
          <w:p w14:paraId="178CA0F8" w14:textId="77777777" w:rsidR="00E07C17" w:rsidRPr="00E07C17" w:rsidRDefault="00E07C17" w:rsidP="00E07C17">
            <w:pPr>
              <w:widowControl/>
              <w:jc w:val="left"/>
              <w:rPr>
                <w:rFonts w:ascii="ＭＳ Ｐゴシック" w:eastAsia="ＭＳ Ｐゴシック" w:hAnsi="ＭＳ Ｐゴシック" w:cs="ＭＳ Ｐゴシック" w:hint="eastAsia"/>
                <w:color w:val="000000"/>
                <w:kern w:val="0"/>
                <w:sz w:val="22"/>
                <w:szCs w:val="22"/>
              </w:rPr>
            </w:pPr>
            <w:r w:rsidRPr="00E07C17">
              <w:rPr>
                <w:rFonts w:ascii="ＭＳ Ｐゴシック" w:eastAsia="ＭＳ Ｐゴシック" w:hAnsi="ＭＳ Ｐゴシック" w:cs="ＭＳ Ｐゴシック" w:hint="eastAsia"/>
                <w:color w:val="000000"/>
                <w:kern w:val="0"/>
                <w:sz w:val="22"/>
                <w:szCs w:val="22"/>
              </w:rPr>
              <w:t>RCC_OSC_OUT</w:t>
            </w:r>
          </w:p>
        </w:tc>
        <w:tc>
          <w:tcPr>
            <w:tcW w:w="991" w:type="pct"/>
            <w:tcBorders>
              <w:top w:val="nil"/>
              <w:left w:val="nil"/>
              <w:bottom w:val="single" w:sz="4" w:space="0" w:color="auto"/>
              <w:right w:val="single" w:sz="4" w:space="0" w:color="auto"/>
            </w:tcBorders>
            <w:shd w:val="clear" w:color="auto" w:fill="auto"/>
            <w:noWrap/>
            <w:vAlign w:val="center"/>
            <w:hideMark/>
          </w:tcPr>
          <w:p w14:paraId="0908127A" w14:textId="77777777" w:rsidR="00E07C17" w:rsidRPr="00E07C17" w:rsidRDefault="00E07C17" w:rsidP="00E07C17">
            <w:pPr>
              <w:widowControl/>
              <w:jc w:val="left"/>
              <w:rPr>
                <w:rFonts w:ascii="ＭＳ Ｐゴシック" w:eastAsia="ＭＳ Ｐゴシック" w:hAnsi="ＭＳ Ｐゴシック" w:cs="ＭＳ Ｐゴシック" w:hint="eastAsia"/>
                <w:color w:val="000000"/>
                <w:kern w:val="0"/>
                <w:sz w:val="22"/>
                <w:szCs w:val="22"/>
              </w:rPr>
            </w:pPr>
            <w:r w:rsidRPr="00E07C17">
              <w:rPr>
                <w:rFonts w:ascii="ＭＳ Ｐゴシック" w:eastAsia="ＭＳ Ｐゴシック" w:hAnsi="ＭＳ Ｐゴシック" w:cs="ＭＳ Ｐゴシック" w:hint="eastAsia"/>
                <w:color w:val="000000"/>
                <w:kern w:val="0"/>
                <w:sz w:val="22"/>
                <w:szCs w:val="22"/>
              </w:rPr>
              <w:t xml:space="preserve">　</w:t>
            </w:r>
          </w:p>
        </w:tc>
        <w:tc>
          <w:tcPr>
            <w:tcW w:w="1599" w:type="pct"/>
            <w:tcBorders>
              <w:top w:val="nil"/>
              <w:left w:val="nil"/>
              <w:bottom w:val="single" w:sz="4" w:space="0" w:color="auto"/>
              <w:right w:val="single" w:sz="4" w:space="0" w:color="auto"/>
            </w:tcBorders>
            <w:shd w:val="clear" w:color="auto" w:fill="auto"/>
            <w:noWrap/>
            <w:vAlign w:val="center"/>
            <w:hideMark/>
          </w:tcPr>
          <w:p w14:paraId="15B997A2" w14:textId="77777777" w:rsidR="00E07C17" w:rsidRPr="00E07C17" w:rsidRDefault="00E07C17" w:rsidP="00E07C17">
            <w:pPr>
              <w:widowControl/>
              <w:jc w:val="left"/>
              <w:rPr>
                <w:rFonts w:ascii="ＭＳ Ｐゴシック" w:eastAsia="ＭＳ Ｐゴシック" w:hAnsi="ＭＳ Ｐゴシック" w:cs="ＭＳ Ｐゴシック" w:hint="eastAsia"/>
                <w:color w:val="000000"/>
                <w:kern w:val="0"/>
                <w:sz w:val="22"/>
                <w:szCs w:val="22"/>
              </w:rPr>
            </w:pPr>
            <w:r w:rsidRPr="00E07C17">
              <w:rPr>
                <w:rFonts w:ascii="ＭＳ Ｐゴシック" w:eastAsia="ＭＳ Ｐゴシック" w:hAnsi="ＭＳ Ｐゴシック" w:cs="ＭＳ Ｐゴシック" w:hint="eastAsia"/>
                <w:color w:val="000000"/>
                <w:kern w:val="0"/>
                <w:sz w:val="22"/>
                <w:szCs w:val="22"/>
              </w:rPr>
              <w:t xml:space="preserve">　</w:t>
            </w:r>
          </w:p>
        </w:tc>
      </w:tr>
      <w:tr w:rsidR="00E07C17" w:rsidRPr="00E07C17" w14:paraId="3D04DED7" w14:textId="77777777" w:rsidTr="00BC3F37">
        <w:trPr>
          <w:trHeight w:val="270"/>
        </w:trPr>
        <w:tc>
          <w:tcPr>
            <w:tcW w:w="510" w:type="pct"/>
            <w:tcBorders>
              <w:top w:val="nil"/>
              <w:left w:val="single" w:sz="4" w:space="0" w:color="auto"/>
              <w:bottom w:val="single" w:sz="4" w:space="0" w:color="auto"/>
              <w:right w:val="single" w:sz="4" w:space="0" w:color="auto"/>
            </w:tcBorders>
            <w:shd w:val="clear" w:color="auto" w:fill="auto"/>
            <w:noWrap/>
            <w:vAlign w:val="center"/>
            <w:hideMark/>
          </w:tcPr>
          <w:p w14:paraId="30F0A806" w14:textId="77777777" w:rsidR="00E07C17" w:rsidRPr="00E07C17" w:rsidRDefault="00E07C17" w:rsidP="00E07C17">
            <w:pPr>
              <w:widowControl/>
              <w:jc w:val="right"/>
              <w:rPr>
                <w:rFonts w:ascii="ＭＳ Ｐゴシック" w:eastAsia="ＭＳ Ｐゴシック" w:hAnsi="ＭＳ Ｐゴシック" w:cs="ＭＳ Ｐゴシック" w:hint="eastAsia"/>
                <w:color w:val="000000"/>
                <w:kern w:val="0"/>
                <w:sz w:val="22"/>
                <w:szCs w:val="22"/>
              </w:rPr>
            </w:pPr>
            <w:r w:rsidRPr="00E07C17">
              <w:rPr>
                <w:rFonts w:ascii="ＭＳ Ｐゴシック" w:eastAsia="ＭＳ Ｐゴシック" w:hAnsi="ＭＳ Ｐゴシック" w:cs="ＭＳ Ｐゴシック" w:hint="eastAsia"/>
                <w:color w:val="000000"/>
                <w:kern w:val="0"/>
                <w:sz w:val="22"/>
                <w:szCs w:val="22"/>
              </w:rPr>
              <w:t>11</w:t>
            </w:r>
          </w:p>
        </w:tc>
        <w:tc>
          <w:tcPr>
            <w:tcW w:w="978" w:type="pct"/>
            <w:tcBorders>
              <w:top w:val="nil"/>
              <w:left w:val="nil"/>
              <w:bottom w:val="single" w:sz="4" w:space="0" w:color="auto"/>
              <w:right w:val="single" w:sz="4" w:space="0" w:color="auto"/>
            </w:tcBorders>
            <w:shd w:val="clear" w:color="auto" w:fill="auto"/>
            <w:noWrap/>
            <w:vAlign w:val="center"/>
            <w:hideMark/>
          </w:tcPr>
          <w:p w14:paraId="1B6AC8D8" w14:textId="77777777" w:rsidR="00E07C17" w:rsidRPr="00E07C17" w:rsidRDefault="00E07C17" w:rsidP="00E07C17">
            <w:pPr>
              <w:widowControl/>
              <w:jc w:val="left"/>
              <w:rPr>
                <w:rFonts w:ascii="ＭＳ Ｐゴシック" w:eastAsia="ＭＳ Ｐゴシック" w:hAnsi="ＭＳ Ｐゴシック" w:cs="ＭＳ Ｐゴシック" w:hint="eastAsia"/>
                <w:color w:val="000000"/>
                <w:kern w:val="0"/>
                <w:sz w:val="22"/>
                <w:szCs w:val="22"/>
              </w:rPr>
            </w:pPr>
            <w:r w:rsidRPr="00E07C17">
              <w:rPr>
                <w:rFonts w:ascii="ＭＳ Ｐゴシック" w:eastAsia="ＭＳ Ｐゴシック" w:hAnsi="ＭＳ Ｐゴシック" w:cs="ＭＳ Ｐゴシック" w:hint="eastAsia"/>
                <w:color w:val="000000"/>
                <w:kern w:val="0"/>
                <w:sz w:val="22"/>
                <w:szCs w:val="22"/>
              </w:rPr>
              <w:t>PA1</w:t>
            </w:r>
          </w:p>
        </w:tc>
        <w:tc>
          <w:tcPr>
            <w:tcW w:w="921" w:type="pct"/>
            <w:tcBorders>
              <w:top w:val="nil"/>
              <w:left w:val="nil"/>
              <w:bottom w:val="single" w:sz="4" w:space="0" w:color="auto"/>
              <w:right w:val="single" w:sz="4" w:space="0" w:color="auto"/>
            </w:tcBorders>
            <w:shd w:val="clear" w:color="auto" w:fill="auto"/>
            <w:noWrap/>
            <w:vAlign w:val="center"/>
            <w:hideMark/>
          </w:tcPr>
          <w:p w14:paraId="6AA7D810" w14:textId="77777777" w:rsidR="00E07C17" w:rsidRPr="00E07C17" w:rsidRDefault="00E07C17" w:rsidP="00E07C17">
            <w:pPr>
              <w:widowControl/>
              <w:jc w:val="left"/>
              <w:rPr>
                <w:rFonts w:ascii="ＭＳ Ｐゴシック" w:eastAsia="ＭＳ Ｐゴシック" w:hAnsi="ＭＳ Ｐゴシック" w:cs="ＭＳ Ｐゴシック" w:hint="eastAsia"/>
                <w:color w:val="000000"/>
                <w:kern w:val="0"/>
                <w:sz w:val="22"/>
                <w:szCs w:val="22"/>
              </w:rPr>
            </w:pPr>
            <w:r w:rsidRPr="00E07C17">
              <w:rPr>
                <w:rFonts w:ascii="ＭＳ Ｐゴシック" w:eastAsia="ＭＳ Ｐゴシック" w:hAnsi="ＭＳ Ｐゴシック" w:cs="ＭＳ Ｐゴシック" w:hint="eastAsia"/>
                <w:color w:val="000000"/>
                <w:kern w:val="0"/>
                <w:sz w:val="22"/>
                <w:szCs w:val="22"/>
              </w:rPr>
              <w:t>GPIO_EXTI1</w:t>
            </w:r>
          </w:p>
        </w:tc>
        <w:tc>
          <w:tcPr>
            <w:tcW w:w="991" w:type="pct"/>
            <w:tcBorders>
              <w:top w:val="nil"/>
              <w:left w:val="nil"/>
              <w:bottom w:val="single" w:sz="4" w:space="0" w:color="auto"/>
              <w:right w:val="single" w:sz="4" w:space="0" w:color="auto"/>
            </w:tcBorders>
            <w:shd w:val="clear" w:color="auto" w:fill="auto"/>
            <w:noWrap/>
            <w:vAlign w:val="center"/>
            <w:hideMark/>
          </w:tcPr>
          <w:p w14:paraId="4418D699" w14:textId="77777777" w:rsidR="00E07C17" w:rsidRPr="00E07C17" w:rsidRDefault="00E07C17" w:rsidP="00E07C17">
            <w:pPr>
              <w:widowControl/>
              <w:jc w:val="left"/>
              <w:rPr>
                <w:rFonts w:ascii="ＭＳ Ｐゴシック" w:eastAsia="ＭＳ Ｐゴシック" w:hAnsi="ＭＳ Ｐゴシック" w:cs="ＭＳ Ｐゴシック" w:hint="eastAsia"/>
                <w:color w:val="000000"/>
                <w:kern w:val="0"/>
                <w:sz w:val="22"/>
                <w:szCs w:val="22"/>
              </w:rPr>
            </w:pPr>
            <w:r w:rsidRPr="00E07C17">
              <w:rPr>
                <w:rFonts w:ascii="ＭＳ Ｐゴシック" w:eastAsia="ＭＳ Ｐゴシック" w:hAnsi="ＭＳ Ｐゴシック" w:cs="ＭＳ Ｐゴシック" w:hint="eastAsia"/>
                <w:color w:val="000000"/>
                <w:kern w:val="0"/>
                <w:sz w:val="22"/>
                <w:szCs w:val="22"/>
              </w:rPr>
              <w:t>/HRESET_REQ</w:t>
            </w:r>
          </w:p>
        </w:tc>
        <w:tc>
          <w:tcPr>
            <w:tcW w:w="1599" w:type="pct"/>
            <w:tcBorders>
              <w:top w:val="nil"/>
              <w:left w:val="nil"/>
              <w:bottom w:val="single" w:sz="4" w:space="0" w:color="auto"/>
              <w:right w:val="single" w:sz="4" w:space="0" w:color="auto"/>
            </w:tcBorders>
            <w:shd w:val="clear" w:color="auto" w:fill="auto"/>
            <w:noWrap/>
            <w:vAlign w:val="center"/>
            <w:hideMark/>
          </w:tcPr>
          <w:p w14:paraId="07ED7DEF" w14:textId="77777777" w:rsidR="00E07C17" w:rsidRPr="00E07C17" w:rsidRDefault="00E07C17" w:rsidP="00E07C17">
            <w:pPr>
              <w:widowControl/>
              <w:jc w:val="left"/>
              <w:rPr>
                <w:rFonts w:ascii="ＭＳ Ｐゴシック" w:eastAsia="ＭＳ Ｐゴシック" w:hAnsi="ＭＳ Ｐゴシック" w:cs="ＭＳ Ｐゴシック" w:hint="eastAsia"/>
                <w:color w:val="000000"/>
                <w:kern w:val="0"/>
                <w:sz w:val="22"/>
                <w:szCs w:val="22"/>
              </w:rPr>
            </w:pPr>
            <w:hyperlink w:anchor="_/HRESET_REQ" w:history="1">
              <w:r w:rsidRPr="00E07C17">
                <w:rPr>
                  <w:rStyle w:val="Hyperlink"/>
                  <w:rFonts w:ascii="ＭＳ Ｐゴシック" w:eastAsia="ＭＳ Ｐゴシック" w:hAnsi="ＭＳ Ｐゴシック" w:cs="ＭＳ Ｐゴシック"/>
                  <w:kern w:val="0"/>
                  <w:sz w:val="22"/>
                  <w:szCs w:val="22"/>
                </w:rPr>
                <w:t>5.2.4.1./HRESET_REQ</w:t>
              </w:r>
            </w:hyperlink>
          </w:p>
        </w:tc>
      </w:tr>
      <w:tr w:rsidR="00E07C17" w:rsidRPr="00E07C17" w14:paraId="7C78E707" w14:textId="77777777" w:rsidTr="00BC3F37">
        <w:trPr>
          <w:trHeight w:val="270"/>
        </w:trPr>
        <w:tc>
          <w:tcPr>
            <w:tcW w:w="510" w:type="pct"/>
            <w:tcBorders>
              <w:top w:val="nil"/>
              <w:left w:val="single" w:sz="4" w:space="0" w:color="auto"/>
              <w:bottom w:val="single" w:sz="4" w:space="0" w:color="auto"/>
              <w:right w:val="single" w:sz="4" w:space="0" w:color="auto"/>
            </w:tcBorders>
            <w:shd w:val="clear" w:color="auto" w:fill="auto"/>
            <w:noWrap/>
            <w:vAlign w:val="center"/>
            <w:hideMark/>
          </w:tcPr>
          <w:p w14:paraId="7EE5AD9A" w14:textId="77777777" w:rsidR="00E07C17" w:rsidRPr="00E07C17" w:rsidRDefault="00E07C17" w:rsidP="00E07C17">
            <w:pPr>
              <w:widowControl/>
              <w:jc w:val="right"/>
              <w:rPr>
                <w:rFonts w:ascii="ＭＳ Ｐゴシック" w:eastAsia="ＭＳ Ｐゴシック" w:hAnsi="ＭＳ Ｐゴシック" w:cs="ＭＳ Ｐゴシック" w:hint="eastAsia"/>
                <w:color w:val="000000"/>
                <w:kern w:val="0"/>
                <w:sz w:val="22"/>
                <w:szCs w:val="22"/>
              </w:rPr>
            </w:pPr>
            <w:r w:rsidRPr="00E07C17">
              <w:rPr>
                <w:rFonts w:ascii="ＭＳ Ｐゴシック" w:eastAsia="ＭＳ Ｐゴシック" w:hAnsi="ＭＳ Ｐゴシック" w:cs="ＭＳ Ｐゴシック" w:hint="eastAsia"/>
                <w:color w:val="000000"/>
                <w:kern w:val="0"/>
                <w:sz w:val="22"/>
                <w:szCs w:val="22"/>
              </w:rPr>
              <w:t>12</w:t>
            </w:r>
          </w:p>
        </w:tc>
        <w:tc>
          <w:tcPr>
            <w:tcW w:w="978" w:type="pct"/>
            <w:tcBorders>
              <w:top w:val="nil"/>
              <w:left w:val="nil"/>
              <w:bottom w:val="single" w:sz="4" w:space="0" w:color="auto"/>
              <w:right w:val="single" w:sz="4" w:space="0" w:color="auto"/>
            </w:tcBorders>
            <w:shd w:val="clear" w:color="auto" w:fill="auto"/>
            <w:noWrap/>
            <w:vAlign w:val="center"/>
            <w:hideMark/>
          </w:tcPr>
          <w:p w14:paraId="4C41E26F" w14:textId="77777777" w:rsidR="00E07C17" w:rsidRPr="00E07C17" w:rsidRDefault="00E07C17" w:rsidP="00E07C17">
            <w:pPr>
              <w:widowControl/>
              <w:jc w:val="left"/>
              <w:rPr>
                <w:rFonts w:ascii="ＭＳ Ｐゴシック" w:eastAsia="ＭＳ Ｐゴシック" w:hAnsi="ＭＳ Ｐゴシック" w:cs="ＭＳ Ｐゴシック" w:hint="eastAsia"/>
                <w:color w:val="000000"/>
                <w:kern w:val="0"/>
                <w:sz w:val="22"/>
                <w:szCs w:val="22"/>
              </w:rPr>
            </w:pPr>
            <w:r w:rsidRPr="00E07C17">
              <w:rPr>
                <w:rFonts w:ascii="ＭＳ Ｐゴシック" w:eastAsia="ＭＳ Ｐゴシック" w:hAnsi="ＭＳ Ｐゴシック" w:cs="ＭＳ Ｐゴシック" w:hint="eastAsia"/>
                <w:color w:val="000000"/>
                <w:kern w:val="0"/>
                <w:sz w:val="22"/>
                <w:szCs w:val="22"/>
              </w:rPr>
              <w:t>PA2</w:t>
            </w:r>
          </w:p>
        </w:tc>
        <w:tc>
          <w:tcPr>
            <w:tcW w:w="921" w:type="pct"/>
            <w:tcBorders>
              <w:top w:val="nil"/>
              <w:left w:val="nil"/>
              <w:bottom w:val="single" w:sz="4" w:space="0" w:color="auto"/>
              <w:right w:val="single" w:sz="4" w:space="0" w:color="auto"/>
            </w:tcBorders>
            <w:shd w:val="clear" w:color="auto" w:fill="auto"/>
            <w:noWrap/>
            <w:vAlign w:val="center"/>
            <w:hideMark/>
          </w:tcPr>
          <w:p w14:paraId="16988EF9" w14:textId="77777777" w:rsidR="00E07C17" w:rsidRPr="00E07C17" w:rsidRDefault="00E07C17" w:rsidP="00E07C17">
            <w:pPr>
              <w:widowControl/>
              <w:jc w:val="left"/>
              <w:rPr>
                <w:rFonts w:ascii="ＭＳ Ｐゴシック" w:eastAsia="ＭＳ Ｐゴシック" w:hAnsi="ＭＳ Ｐゴシック" w:cs="ＭＳ Ｐゴシック" w:hint="eastAsia"/>
                <w:color w:val="000000"/>
                <w:kern w:val="0"/>
                <w:sz w:val="22"/>
                <w:szCs w:val="22"/>
              </w:rPr>
            </w:pPr>
            <w:r w:rsidRPr="00E07C17">
              <w:rPr>
                <w:rFonts w:ascii="ＭＳ Ｐゴシック" w:eastAsia="ＭＳ Ｐゴシック" w:hAnsi="ＭＳ Ｐゴシック" w:cs="ＭＳ Ｐゴシック" w:hint="eastAsia"/>
                <w:color w:val="000000"/>
                <w:kern w:val="0"/>
                <w:sz w:val="22"/>
                <w:szCs w:val="22"/>
              </w:rPr>
              <w:t>GPIO_EXTI2</w:t>
            </w:r>
          </w:p>
        </w:tc>
        <w:tc>
          <w:tcPr>
            <w:tcW w:w="991" w:type="pct"/>
            <w:tcBorders>
              <w:top w:val="nil"/>
              <w:left w:val="nil"/>
              <w:bottom w:val="single" w:sz="4" w:space="0" w:color="auto"/>
              <w:right w:val="single" w:sz="4" w:space="0" w:color="auto"/>
            </w:tcBorders>
            <w:shd w:val="clear" w:color="auto" w:fill="auto"/>
            <w:noWrap/>
            <w:vAlign w:val="center"/>
            <w:hideMark/>
          </w:tcPr>
          <w:p w14:paraId="75B1A758" w14:textId="77777777" w:rsidR="00E07C17" w:rsidRPr="00E07C17" w:rsidRDefault="00E07C17" w:rsidP="00E07C17">
            <w:pPr>
              <w:widowControl/>
              <w:jc w:val="left"/>
              <w:rPr>
                <w:rFonts w:ascii="ＭＳ Ｐゴシック" w:eastAsia="ＭＳ Ｐゴシック" w:hAnsi="ＭＳ Ｐゴシック" w:cs="ＭＳ Ｐゴシック" w:hint="eastAsia"/>
                <w:color w:val="000000"/>
                <w:kern w:val="0"/>
                <w:sz w:val="22"/>
                <w:szCs w:val="22"/>
              </w:rPr>
            </w:pPr>
            <w:r w:rsidRPr="00E07C17">
              <w:rPr>
                <w:rFonts w:ascii="ＭＳ Ｐゴシック" w:eastAsia="ＭＳ Ｐゴシック" w:hAnsi="ＭＳ Ｐゴシック" w:cs="ＭＳ Ｐゴシック" w:hint="eastAsia"/>
                <w:color w:val="000000"/>
                <w:kern w:val="0"/>
                <w:sz w:val="22"/>
                <w:szCs w:val="22"/>
              </w:rPr>
              <w:t>AP_PWR_EN</w:t>
            </w:r>
          </w:p>
        </w:tc>
        <w:tc>
          <w:tcPr>
            <w:tcW w:w="1599" w:type="pct"/>
            <w:tcBorders>
              <w:top w:val="nil"/>
              <w:left w:val="nil"/>
              <w:bottom w:val="single" w:sz="4" w:space="0" w:color="auto"/>
              <w:right w:val="single" w:sz="4" w:space="0" w:color="auto"/>
            </w:tcBorders>
            <w:shd w:val="clear" w:color="auto" w:fill="auto"/>
            <w:noWrap/>
            <w:vAlign w:val="center"/>
            <w:hideMark/>
          </w:tcPr>
          <w:p w14:paraId="3B6DC059" w14:textId="77777777" w:rsidR="00E07C17" w:rsidRPr="00E07C17" w:rsidRDefault="00E07C17" w:rsidP="00E07C17">
            <w:pPr>
              <w:widowControl/>
              <w:jc w:val="left"/>
              <w:rPr>
                <w:rFonts w:ascii="ＭＳ Ｐゴシック" w:eastAsia="ＭＳ Ｐゴシック" w:hAnsi="ＭＳ Ｐゴシック" w:cs="ＭＳ Ｐゴシック" w:hint="eastAsia"/>
                <w:color w:val="000000"/>
                <w:kern w:val="0"/>
                <w:sz w:val="22"/>
                <w:szCs w:val="22"/>
              </w:rPr>
            </w:pPr>
            <w:hyperlink w:anchor="_AP_PWR_EN" w:history="1">
              <w:r w:rsidRPr="00E07C17">
                <w:rPr>
                  <w:rStyle w:val="Hyperlink"/>
                  <w:rFonts w:ascii="ＭＳ Ｐゴシック" w:eastAsia="ＭＳ Ｐゴシック" w:hAnsi="ＭＳ Ｐゴシック" w:cs="ＭＳ Ｐゴシック"/>
                  <w:kern w:val="0"/>
                  <w:sz w:val="22"/>
                  <w:szCs w:val="22"/>
                </w:rPr>
                <w:t>5.2.4.2.AP_PWR_EN</w:t>
              </w:r>
            </w:hyperlink>
          </w:p>
        </w:tc>
      </w:tr>
      <w:tr w:rsidR="00E07C17" w:rsidRPr="00E07C17" w14:paraId="45BEA9B3" w14:textId="77777777" w:rsidTr="00BC3F37">
        <w:trPr>
          <w:trHeight w:val="270"/>
        </w:trPr>
        <w:tc>
          <w:tcPr>
            <w:tcW w:w="510" w:type="pct"/>
            <w:tcBorders>
              <w:top w:val="nil"/>
              <w:left w:val="single" w:sz="4" w:space="0" w:color="auto"/>
              <w:bottom w:val="single" w:sz="4" w:space="0" w:color="auto"/>
              <w:right w:val="single" w:sz="4" w:space="0" w:color="auto"/>
            </w:tcBorders>
            <w:shd w:val="clear" w:color="auto" w:fill="auto"/>
            <w:noWrap/>
            <w:vAlign w:val="center"/>
            <w:hideMark/>
          </w:tcPr>
          <w:p w14:paraId="4543E96F" w14:textId="77777777" w:rsidR="00E07C17" w:rsidRPr="00E07C17" w:rsidRDefault="00E07C17" w:rsidP="00E07C17">
            <w:pPr>
              <w:widowControl/>
              <w:jc w:val="right"/>
              <w:rPr>
                <w:rFonts w:ascii="ＭＳ Ｐゴシック" w:eastAsia="ＭＳ Ｐゴシック" w:hAnsi="ＭＳ Ｐゴシック" w:cs="ＭＳ Ｐゴシック" w:hint="eastAsia"/>
                <w:color w:val="000000"/>
                <w:kern w:val="0"/>
                <w:sz w:val="22"/>
                <w:szCs w:val="22"/>
              </w:rPr>
            </w:pPr>
            <w:r w:rsidRPr="00E07C17">
              <w:rPr>
                <w:rFonts w:ascii="ＭＳ Ｐゴシック" w:eastAsia="ＭＳ Ｐゴシック" w:hAnsi="ＭＳ Ｐゴシック" w:cs="ＭＳ Ｐゴシック" w:hint="eastAsia"/>
                <w:color w:val="000000"/>
                <w:kern w:val="0"/>
                <w:sz w:val="22"/>
                <w:szCs w:val="22"/>
              </w:rPr>
              <w:t>14</w:t>
            </w:r>
          </w:p>
        </w:tc>
        <w:tc>
          <w:tcPr>
            <w:tcW w:w="978" w:type="pct"/>
            <w:tcBorders>
              <w:top w:val="nil"/>
              <w:left w:val="nil"/>
              <w:bottom w:val="single" w:sz="4" w:space="0" w:color="auto"/>
              <w:right w:val="single" w:sz="4" w:space="0" w:color="auto"/>
            </w:tcBorders>
            <w:shd w:val="clear" w:color="auto" w:fill="auto"/>
            <w:noWrap/>
            <w:vAlign w:val="center"/>
            <w:hideMark/>
          </w:tcPr>
          <w:p w14:paraId="595F24C2" w14:textId="77777777" w:rsidR="00E07C17" w:rsidRPr="00E07C17" w:rsidRDefault="00E07C17" w:rsidP="00E07C17">
            <w:pPr>
              <w:widowControl/>
              <w:jc w:val="left"/>
              <w:rPr>
                <w:rFonts w:ascii="ＭＳ Ｐゴシック" w:eastAsia="ＭＳ Ｐゴシック" w:hAnsi="ＭＳ Ｐゴシック" w:cs="ＭＳ Ｐゴシック" w:hint="eastAsia"/>
                <w:color w:val="000000"/>
                <w:kern w:val="0"/>
                <w:sz w:val="22"/>
                <w:szCs w:val="22"/>
              </w:rPr>
            </w:pPr>
            <w:r w:rsidRPr="00E07C17">
              <w:rPr>
                <w:rFonts w:ascii="ＭＳ Ｐゴシック" w:eastAsia="ＭＳ Ｐゴシック" w:hAnsi="ＭＳ Ｐゴシック" w:cs="ＭＳ Ｐゴシック" w:hint="eastAsia"/>
                <w:color w:val="000000"/>
                <w:kern w:val="0"/>
                <w:sz w:val="22"/>
                <w:szCs w:val="22"/>
              </w:rPr>
              <w:t>PA4</w:t>
            </w:r>
          </w:p>
        </w:tc>
        <w:tc>
          <w:tcPr>
            <w:tcW w:w="921" w:type="pct"/>
            <w:tcBorders>
              <w:top w:val="nil"/>
              <w:left w:val="nil"/>
              <w:bottom w:val="single" w:sz="4" w:space="0" w:color="auto"/>
              <w:right w:val="single" w:sz="4" w:space="0" w:color="auto"/>
            </w:tcBorders>
            <w:shd w:val="clear" w:color="auto" w:fill="auto"/>
            <w:noWrap/>
            <w:vAlign w:val="center"/>
            <w:hideMark/>
          </w:tcPr>
          <w:p w14:paraId="321213B9" w14:textId="77777777" w:rsidR="00E07C17" w:rsidRPr="00E07C17" w:rsidRDefault="00E07C17" w:rsidP="00E07C17">
            <w:pPr>
              <w:widowControl/>
              <w:jc w:val="left"/>
              <w:rPr>
                <w:rFonts w:ascii="ＭＳ Ｐゴシック" w:eastAsia="ＭＳ Ｐゴシック" w:hAnsi="ＭＳ Ｐゴシック" w:cs="ＭＳ Ｐゴシック" w:hint="eastAsia"/>
                <w:color w:val="000000"/>
                <w:kern w:val="0"/>
                <w:sz w:val="22"/>
                <w:szCs w:val="22"/>
              </w:rPr>
            </w:pPr>
            <w:r w:rsidRPr="00E07C17">
              <w:rPr>
                <w:rFonts w:ascii="ＭＳ Ｐゴシック" w:eastAsia="ＭＳ Ｐゴシック" w:hAnsi="ＭＳ Ｐゴシック" w:cs="ＭＳ Ｐゴシック" w:hint="eastAsia"/>
                <w:color w:val="000000"/>
                <w:kern w:val="0"/>
                <w:sz w:val="22"/>
                <w:szCs w:val="22"/>
              </w:rPr>
              <w:t>GPIO_EXTI4</w:t>
            </w:r>
          </w:p>
        </w:tc>
        <w:tc>
          <w:tcPr>
            <w:tcW w:w="991" w:type="pct"/>
            <w:tcBorders>
              <w:top w:val="nil"/>
              <w:left w:val="nil"/>
              <w:bottom w:val="single" w:sz="4" w:space="0" w:color="auto"/>
              <w:right w:val="single" w:sz="4" w:space="0" w:color="auto"/>
            </w:tcBorders>
            <w:shd w:val="clear" w:color="auto" w:fill="auto"/>
            <w:noWrap/>
            <w:vAlign w:val="center"/>
            <w:hideMark/>
          </w:tcPr>
          <w:p w14:paraId="7A8B7399" w14:textId="77777777" w:rsidR="00E07C17" w:rsidRPr="00E07C17" w:rsidRDefault="00E07C17" w:rsidP="00E07C17">
            <w:pPr>
              <w:widowControl/>
              <w:jc w:val="left"/>
              <w:rPr>
                <w:rFonts w:ascii="ＭＳ Ｐゴシック" w:eastAsia="ＭＳ Ｐゴシック" w:hAnsi="ＭＳ Ｐゴシック" w:cs="ＭＳ Ｐゴシック" w:hint="eastAsia"/>
                <w:color w:val="000000"/>
                <w:kern w:val="0"/>
                <w:sz w:val="22"/>
                <w:szCs w:val="22"/>
              </w:rPr>
            </w:pPr>
            <w:r w:rsidRPr="00E07C17">
              <w:rPr>
                <w:rFonts w:ascii="ＭＳ Ｐゴシック" w:eastAsia="ＭＳ Ｐゴシック" w:hAnsi="ＭＳ Ｐゴシック" w:cs="ＭＳ Ｐゴシック" w:hint="eastAsia"/>
                <w:color w:val="000000"/>
                <w:kern w:val="0"/>
                <w:sz w:val="22"/>
                <w:szCs w:val="22"/>
              </w:rPr>
              <w:t>POWER_MONITOR</w:t>
            </w:r>
          </w:p>
        </w:tc>
        <w:tc>
          <w:tcPr>
            <w:tcW w:w="1599" w:type="pct"/>
            <w:tcBorders>
              <w:top w:val="nil"/>
              <w:left w:val="nil"/>
              <w:bottom w:val="single" w:sz="4" w:space="0" w:color="auto"/>
              <w:right w:val="single" w:sz="4" w:space="0" w:color="auto"/>
            </w:tcBorders>
            <w:shd w:val="clear" w:color="auto" w:fill="auto"/>
            <w:noWrap/>
            <w:vAlign w:val="center"/>
            <w:hideMark/>
          </w:tcPr>
          <w:p w14:paraId="52DEBB27" w14:textId="77777777" w:rsidR="00E07C17" w:rsidRPr="00E07C17" w:rsidRDefault="00E07C17" w:rsidP="00E07C17">
            <w:pPr>
              <w:widowControl/>
              <w:jc w:val="left"/>
              <w:rPr>
                <w:rFonts w:ascii="ＭＳ Ｐゴシック" w:eastAsia="ＭＳ Ｐゴシック" w:hAnsi="ＭＳ Ｐゴシック" w:cs="ＭＳ Ｐゴシック" w:hint="eastAsia"/>
                <w:color w:val="000000"/>
                <w:kern w:val="0"/>
                <w:sz w:val="22"/>
                <w:szCs w:val="22"/>
              </w:rPr>
            </w:pPr>
            <w:hyperlink w:anchor="_POWER_MONITOR" w:history="1">
              <w:r w:rsidRPr="00E07C17">
                <w:rPr>
                  <w:rStyle w:val="Hyperlink"/>
                  <w:rFonts w:ascii="ＭＳ Ｐゴシック" w:eastAsia="ＭＳ Ｐゴシック" w:hAnsi="ＭＳ Ｐゴシック" w:cs="ＭＳ Ｐゴシック"/>
                  <w:kern w:val="0"/>
                  <w:sz w:val="22"/>
                  <w:szCs w:val="22"/>
                </w:rPr>
                <w:t>5.2.4.3.POWER_MONITOR</w:t>
              </w:r>
            </w:hyperlink>
          </w:p>
        </w:tc>
      </w:tr>
      <w:tr w:rsidR="00E07C17" w:rsidRPr="00E07C17" w14:paraId="61B6533A" w14:textId="77777777" w:rsidTr="00BC3F37">
        <w:trPr>
          <w:trHeight w:val="270"/>
        </w:trPr>
        <w:tc>
          <w:tcPr>
            <w:tcW w:w="510" w:type="pct"/>
            <w:tcBorders>
              <w:top w:val="nil"/>
              <w:left w:val="single" w:sz="4" w:space="0" w:color="auto"/>
              <w:bottom w:val="single" w:sz="4" w:space="0" w:color="auto"/>
              <w:right w:val="single" w:sz="4" w:space="0" w:color="auto"/>
            </w:tcBorders>
            <w:shd w:val="clear" w:color="auto" w:fill="auto"/>
            <w:noWrap/>
            <w:vAlign w:val="center"/>
            <w:hideMark/>
          </w:tcPr>
          <w:p w14:paraId="3E810C66" w14:textId="77777777" w:rsidR="00E07C17" w:rsidRPr="00E07C17" w:rsidRDefault="00E07C17" w:rsidP="00E07C17">
            <w:pPr>
              <w:widowControl/>
              <w:jc w:val="right"/>
              <w:rPr>
                <w:rFonts w:ascii="ＭＳ Ｐゴシック" w:eastAsia="ＭＳ Ｐゴシック" w:hAnsi="ＭＳ Ｐゴシック" w:cs="ＭＳ Ｐゴシック" w:hint="eastAsia"/>
                <w:color w:val="000000"/>
                <w:kern w:val="0"/>
                <w:sz w:val="22"/>
                <w:szCs w:val="22"/>
              </w:rPr>
            </w:pPr>
            <w:r w:rsidRPr="00E07C17">
              <w:rPr>
                <w:rFonts w:ascii="ＭＳ Ｐゴシック" w:eastAsia="ＭＳ Ｐゴシック" w:hAnsi="ＭＳ Ｐゴシック" w:cs="ＭＳ Ｐゴシック" w:hint="eastAsia"/>
                <w:color w:val="000000"/>
                <w:kern w:val="0"/>
                <w:sz w:val="22"/>
                <w:szCs w:val="22"/>
              </w:rPr>
              <w:t>15</w:t>
            </w:r>
          </w:p>
        </w:tc>
        <w:tc>
          <w:tcPr>
            <w:tcW w:w="978" w:type="pct"/>
            <w:tcBorders>
              <w:top w:val="nil"/>
              <w:left w:val="nil"/>
              <w:bottom w:val="single" w:sz="4" w:space="0" w:color="auto"/>
              <w:right w:val="single" w:sz="4" w:space="0" w:color="auto"/>
            </w:tcBorders>
            <w:shd w:val="clear" w:color="auto" w:fill="auto"/>
            <w:noWrap/>
            <w:vAlign w:val="center"/>
            <w:hideMark/>
          </w:tcPr>
          <w:p w14:paraId="77C56CC2" w14:textId="77777777" w:rsidR="00E07C17" w:rsidRPr="00E07C17" w:rsidRDefault="00E07C17" w:rsidP="00E07C17">
            <w:pPr>
              <w:widowControl/>
              <w:jc w:val="left"/>
              <w:rPr>
                <w:rFonts w:ascii="ＭＳ Ｐゴシック" w:eastAsia="ＭＳ Ｐゴシック" w:hAnsi="ＭＳ Ｐゴシック" w:cs="ＭＳ Ｐゴシック" w:hint="eastAsia"/>
                <w:color w:val="000000"/>
                <w:kern w:val="0"/>
                <w:sz w:val="22"/>
                <w:szCs w:val="22"/>
              </w:rPr>
            </w:pPr>
            <w:r w:rsidRPr="00E07C17">
              <w:rPr>
                <w:rFonts w:ascii="ＭＳ Ｐゴシック" w:eastAsia="ＭＳ Ｐゴシック" w:hAnsi="ＭＳ Ｐゴシック" w:cs="ＭＳ Ｐゴシック" w:hint="eastAsia"/>
                <w:color w:val="000000"/>
                <w:kern w:val="0"/>
                <w:sz w:val="22"/>
                <w:szCs w:val="22"/>
              </w:rPr>
              <w:t>PA5</w:t>
            </w:r>
          </w:p>
        </w:tc>
        <w:tc>
          <w:tcPr>
            <w:tcW w:w="921" w:type="pct"/>
            <w:tcBorders>
              <w:top w:val="nil"/>
              <w:left w:val="nil"/>
              <w:bottom w:val="single" w:sz="4" w:space="0" w:color="auto"/>
              <w:right w:val="single" w:sz="4" w:space="0" w:color="auto"/>
            </w:tcBorders>
            <w:shd w:val="clear" w:color="auto" w:fill="auto"/>
            <w:noWrap/>
            <w:vAlign w:val="center"/>
            <w:hideMark/>
          </w:tcPr>
          <w:p w14:paraId="6BEA4828" w14:textId="77777777" w:rsidR="00E07C17" w:rsidRPr="00E07C17" w:rsidRDefault="00E07C17" w:rsidP="00E07C17">
            <w:pPr>
              <w:widowControl/>
              <w:jc w:val="left"/>
              <w:rPr>
                <w:rFonts w:ascii="ＭＳ Ｐゴシック" w:eastAsia="ＭＳ Ｐゴシック" w:hAnsi="ＭＳ Ｐゴシック" w:cs="ＭＳ Ｐゴシック" w:hint="eastAsia"/>
                <w:color w:val="000000"/>
                <w:kern w:val="0"/>
                <w:sz w:val="22"/>
                <w:szCs w:val="22"/>
              </w:rPr>
            </w:pPr>
            <w:r w:rsidRPr="00E07C17">
              <w:rPr>
                <w:rFonts w:ascii="ＭＳ Ｐゴシック" w:eastAsia="ＭＳ Ｐゴシック" w:hAnsi="ＭＳ Ｐゴシック" w:cs="ＭＳ Ｐゴシック" w:hint="eastAsia"/>
                <w:color w:val="000000"/>
                <w:kern w:val="0"/>
                <w:sz w:val="22"/>
                <w:szCs w:val="22"/>
              </w:rPr>
              <w:t>GPIO_EXTI5</w:t>
            </w:r>
          </w:p>
        </w:tc>
        <w:tc>
          <w:tcPr>
            <w:tcW w:w="991" w:type="pct"/>
            <w:tcBorders>
              <w:top w:val="nil"/>
              <w:left w:val="nil"/>
              <w:bottom w:val="single" w:sz="4" w:space="0" w:color="auto"/>
              <w:right w:val="single" w:sz="4" w:space="0" w:color="auto"/>
            </w:tcBorders>
            <w:shd w:val="clear" w:color="auto" w:fill="auto"/>
            <w:noWrap/>
            <w:vAlign w:val="center"/>
            <w:hideMark/>
          </w:tcPr>
          <w:p w14:paraId="15DF2623" w14:textId="77777777" w:rsidR="00E07C17" w:rsidRPr="00E07C17" w:rsidRDefault="00E07C17" w:rsidP="00E07C17">
            <w:pPr>
              <w:widowControl/>
              <w:jc w:val="left"/>
              <w:rPr>
                <w:rFonts w:ascii="ＭＳ Ｐゴシック" w:eastAsia="ＭＳ Ｐゴシック" w:hAnsi="ＭＳ Ｐゴシック" w:cs="ＭＳ Ｐゴシック" w:hint="eastAsia"/>
                <w:color w:val="000000"/>
                <w:kern w:val="0"/>
                <w:sz w:val="22"/>
                <w:szCs w:val="22"/>
              </w:rPr>
            </w:pPr>
            <w:r w:rsidRPr="00E07C17">
              <w:rPr>
                <w:rFonts w:ascii="ＭＳ Ｐゴシック" w:eastAsia="ＭＳ Ｐゴシック" w:hAnsi="ＭＳ Ｐゴシック" w:cs="ＭＳ Ｐゴシック" w:hint="eastAsia"/>
                <w:color w:val="000000"/>
                <w:kern w:val="0"/>
                <w:sz w:val="22"/>
                <w:szCs w:val="22"/>
              </w:rPr>
              <w:t>MSW_ON</w:t>
            </w:r>
          </w:p>
        </w:tc>
        <w:tc>
          <w:tcPr>
            <w:tcW w:w="1599" w:type="pct"/>
            <w:tcBorders>
              <w:top w:val="nil"/>
              <w:left w:val="nil"/>
              <w:bottom w:val="single" w:sz="4" w:space="0" w:color="auto"/>
              <w:right w:val="single" w:sz="4" w:space="0" w:color="auto"/>
            </w:tcBorders>
            <w:shd w:val="clear" w:color="auto" w:fill="auto"/>
            <w:noWrap/>
            <w:vAlign w:val="center"/>
            <w:hideMark/>
          </w:tcPr>
          <w:p w14:paraId="2CC6CD14" w14:textId="77777777" w:rsidR="00E07C17" w:rsidRPr="00E07C17" w:rsidRDefault="00B156AD" w:rsidP="00E07C17">
            <w:pPr>
              <w:widowControl/>
              <w:jc w:val="left"/>
              <w:rPr>
                <w:rFonts w:ascii="ＭＳ Ｐゴシック" w:eastAsia="ＭＳ Ｐゴシック" w:hAnsi="ＭＳ Ｐゴシック" w:cs="ＭＳ Ｐゴシック" w:hint="eastAsia"/>
                <w:color w:val="000000"/>
                <w:kern w:val="0"/>
                <w:sz w:val="22"/>
                <w:szCs w:val="22"/>
              </w:rPr>
            </w:pPr>
            <w:hyperlink w:anchor="_MSW_ON" w:history="1">
              <w:r w:rsidRPr="00B156AD">
                <w:rPr>
                  <w:rStyle w:val="Hyperlink"/>
                  <w:rFonts w:ascii="ＭＳ Ｐゴシック" w:eastAsia="ＭＳ Ｐゴシック" w:hAnsi="ＭＳ Ｐゴシック" w:cs="ＭＳ Ｐゴシック"/>
                  <w:kern w:val="0"/>
                  <w:sz w:val="22"/>
                  <w:szCs w:val="22"/>
                </w:rPr>
                <w:t>5.2.3.4.MSW_ON</w:t>
              </w:r>
            </w:hyperlink>
          </w:p>
        </w:tc>
      </w:tr>
      <w:tr w:rsidR="00E07C17" w:rsidRPr="00E07C17" w14:paraId="3B953F46" w14:textId="77777777" w:rsidTr="00BC3F37">
        <w:trPr>
          <w:trHeight w:val="270"/>
        </w:trPr>
        <w:tc>
          <w:tcPr>
            <w:tcW w:w="510" w:type="pct"/>
            <w:tcBorders>
              <w:top w:val="nil"/>
              <w:left w:val="single" w:sz="4" w:space="0" w:color="auto"/>
              <w:bottom w:val="single" w:sz="4" w:space="0" w:color="auto"/>
              <w:right w:val="single" w:sz="4" w:space="0" w:color="auto"/>
            </w:tcBorders>
            <w:shd w:val="clear" w:color="auto" w:fill="auto"/>
            <w:noWrap/>
            <w:vAlign w:val="center"/>
            <w:hideMark/>
          </w:tcPr>
          <w:p w14:paraId="2AA3C58B" w14:textId="77777777" w:rsidR="00E07C17" w:rsidRPr="00E07C17" w:rsidRDefault="00E07C17" w:rsidP="00E07C17">
            <w:pPr>
              <w:widowControl/>
              <w:jc w:val="right"/>
              <w:rPr>
                <w:rFonts w:ascii="ＭＳ Ｐゴシック" w:eastAsia="ＭＳ Ｐゴシック" w:hAnsi="ＭＳ Ｐゴシック" w:cs="ＭＳ Ｐゴシック" w:hint="eastAsia"/>
                <w:color w:val="000000"/>
                <w:kern w:val="0"/>
                <w:sz w:val="22"/>
                <w:szCs w:val="22"/>
              </w:rPr>
            </w:pPr>
            <w:r w:rsidRPr="00E07C17">
              <w:rPr>
                <w:rFonts w:ascii="ＭＳ Ｐゴシック" w:eastAsia="ＭＳ Ｐゴシック" w:hAnsi="ＭＳ Ｐゴシック" w:cs="ＭＳ Ｐゴシック" w:hint="eastAsia"/>
                <w:color w:val="000000"/>
                <w:kern w:val="0"/>
                <w:sz w:val="22"/>
                <w:szCs w:val="22"/>
              </w:rPr>
              <w:t>18</w:t>
            </w:r>
          </w:p>
        </w:tc>
        <w:tc>
          <w:tcPr>
            <w:tcW w:w="978" w:type="pct"/>
            <w:tcBorders>
              <w:top w:val="nil"/>
              <w:left w:val="nil"/>
              <w:bottom w:val="single" w:sz="4" w:space="0" w:color="auto"/>
              <w:right w:val="single" w:sz="4" w:space="0" w:color="auto"/>
            </w:tcBorders>
            <w:shd w:val="clear" w:color="auto" w:fill="auto"/>
            <w:noWrap/>
            <w:vAlign w:val="center"/>
            <w:hideMark/>
          </w:tcPr>
          <w:p w14:paraId="67DE276E" w14:textId="77777777" w:rsidR="00E07C17" w:rsidRPr="00E07C17" w:rsidRDefault="00E07C17" w:rsidP="00E07C17">
            <w:pPr>
              <w:widowControl/>
              <w:jc w:val="left"/>
              <w:rPr>
                <w:rFonts w:ascii="ＭＳ Ｐゴシック" w:eastAsia="ＭＳ Ｐゴシック" w:hAnsi="ＭＳ Ｐゴシック" w:cs="ＭＳ Ｐゴシック" w:hint="eastAsia"/>
                <w:color w:val="000000"/>
                <w:kern w:val="0"/>
                <w:sz w:val="22"/>
                <w:szCs w:val="22"/>
              </w:rPr>
            </w:pPr>
            <w:r w:rsidRPr="00E07C17">
              <w:rPr>
                <w:rFonts w:ascii="ＭＳ Ｐゴシック" w:eastAsia="ＭＳ Ｐゴシック" w:hAnsi="ＭＳ Ｐゴシック" w:cs="ＭＳ Ｐゴシック" w:hint="eastAsia"/>
                <w:color w:val="000000"/>
                <w:kern w:val="0"/>
                <w:sz w:val="22"/>
                <w:szCs w:val="22"/>
              </w:rPr>
              <w:t>PB0</w:t>
            </w:r>
          </w:p>
        </w:tc>
        <w:tc>
          <w:tcPr>
            <w:tcW w:w="921" w:type="pct"/>
            <w:tcBorders>
              <w:top w:val="nil"/>
              <w:left w:val="nil"/>
              <w:bottom w:val="single" w:sz="4" w:space="0" w:color="auto"/>
              <w:right w:val="single" w:sz="4" w:space="0" w:color="auto"/>
            </w:tcBorders>
            <w:shd w:val="clear" w:color="auto" w:fill="auto"/>
            <w:noWrap/>
            <w:vAlign w:val="center"/>
            <w:hideMark/>
          </w:tcPr>
          <w:p w14:paraId="509BA12B" w14:textId="77777777" w:rsidR="00E07C17" w:rsidRPr="00E07C17" w:rsidRDefault="00E07C17" w:rsidP="00E07C17">
            <w:pPr>
              <w:widowControl/>
              <w:jc w:val="left"/>
              <w:rPr>
                <w:rFonts w:ascii="ＭＳ Ｐゴシック" w:eastAsia="ＭＳ Ｐゴシック" w:hAnsi="ＭＳ Ｐゴシック" w:cs="ＭＳ Ｐゴシック" w:hint="eastAsia"/>
                <w:color w:val="000000"/>
                <w:kern w:val="0"/>
                <w:sz w:val="22"/>
                <w:szCs w:val="22"/>
              </w:rPr>
            </w:pPr>
            <w:r w:rsidRPr="00E07C17">
              <w:rPr>
                <w:rFonts w:ascii="ＭＳ Ｐゴシック" w:eastAsia="ＭＳ Ｐゴシック" w:hAnsi="ＭＳ Ｐゴシック" w:cs="ＭＳ Ｐゴシック" w:hint="eastAsia"/>
                <w:color w:val="000000"/>
                <w:kern w:val="0"/>
                <w:sz w:val="22"/>
                <w:szCs w:val="22"/>
              </w:rPr>
              <w:t>GPIO_Output</w:t>
            </w:r>
          </w:p>
        </w:tc>
        <w:tc>
          <w:tcPr>
            <w:tcW w:w="991" w:type="pct"/>
            <w:tcBorders>
              <w:top w:val="nil"/>
              <w:left w:val="nil"/>
              <w:bottom w:val="single" w:sz="4" w:space="0" w:color="auto"/>
              <w:right w:val="single" w:sz="4" w:space="0" w:color="auto"/>
            </w:tcBorders>
            <w:shd w:val="clear" w:color="auto" w:fill="auto"/>
            <w:noWrap/>
            <w:vAlign w:val="center"/>
            <w:hideMark/>
          </w:tcPr>
          <w:p w14:paraId="7D82D246" w14:textId="77777777" w:rsidR="00E07C17" w:rsidRPr="00E07C17" w:rsidRDefault="00E07C17" w:rsidP="00E07C17">
            <w:pPr>
              <w:widowControl/>
              <w:jc w:val="left"/>
              <w:rPr>
                <w:rFonts w:ascii="ＭＳ Ｐゴシック" w:eastAsia="ＭＳ Ｐゴシック" w:hAnsi="ＭＳ Ｐゴシック" w:cs="ＭＳ Ｐゴシック" w:hint="eastAsia"/>
                <w:color w:val="000000"/>
                <w:kern w:val="0"/>
                <w:sz w:val="22"/>
                <w:szCs w:val="22"/>
              </w:rPr>
            </w:pPr>
            <w:r w:rsidRPr="00E07C17">
              <w:rPr>
                <w:rFonts w:ascii="ＭＳ Ｐゴシック" w:eastAsia="ＭＳ Ｐゴシック" w:hAnsi="ＭＳ Ｐゴシック" w:cs="ＭＳ Ｐゴシック" w:hint="eastAsia"/>
                <w:color w:val="000000"/>
                <w:kern w:val="0"/>
                <w:sz w:val="22"/>
                <w:szCs w:val="22"/>
              </w:rPr>
              <w:t>IR_P_ON</w:t>
            </w:r>
          </w:p>
        </w:tc>
        <w:tc>
          <w:tcPr>
            <w:tcW w:w="1599" w:type="pct"/>
            <w:tcBorders>
              <w:top w:val="nil"/>
              <w:left w:val="nil"/>
              <w:bottom w:val="single" w:sz="4" w:space="0" w:color="auto"/>
              <w:right w:val="single" w:sz="4" w:space="0" w:color="auto"/>
            </w:tcBorders>
            <w:shd w:val="clear" w:color="auto" w:fill="auto"/>
            <w:noWrap/>
            <w:vAlign w:val="center"/>
            <w:hideMark/>
          </w:tcPr>
          <w:p w14:paraId="1EC9B79A" w14:textId="77777777" w:rsidR="00E07C17" w:rsidRPr="00E07C17" w:rsidRDefault="00E07C17" w:rsidP="00E07C17">
            <w:pPr>
              <w:widowControl/>
              <w:jc w:val="left"/>
              <w:rPr>
                <w:rFonts w:ascii="ＭＳ Ｐゴシック" w:eastAsia="ＭＳ Ｐゴシック" w:hAnsi="ＭＳ Ｐゴシック" w:cs="ＭＳ Ｐゴシック" w:hint="eastAsia"/>
                <w:color w:val="000000"/>
                <w:kern w:val="0"/>
                <w:sz w:val="22"/>
                <w:szCs w:val="22"/>
              </w:rPr>
            </w:pPr>
            <w:hyperlink w:anchor="_IR_P_ON" w:history="1">
              <w:r w:rsidRPr="00E07C17">
                <w:rPr>
                  <w:rStyle w:val="Hyperlink"/>
                  <w:rFonts w:ascii="ＭＳ Ｐゴシック" w:eastAsia="ＭＳ Ｐゴシック" w:hAnsi="ＭＳ Ｐゴシック" w:cs="ＭＳ Ｐゴシック"/>
                  <w:kern w:val="0"/>
                  <w:sz w:val="22"/>
                  <w:szCs w:val="22"/>
                </w:rPr>
                <w:t>5.2.2.1.IR_P_ON</w:t>
              </w:r>
            </w:hyperlink>
          </w:p>
        </w:tc>
      </w:tr>
      <w:tr w:rsidR="00E07C17" w:rsidRPr="00E07C17" w14:paraId="2412BE4F" w14:textId="77777777" w:rsidTr="00BC3F37">
        <w:trPr>
          <w:trHeight w:val="270"/>
        </w:trPr>
        <w:tc>
          <w:tcPr>
            <w:tcW w:w="510" w:type="pct"/>
            <w:tcBorders>
              <w:top w:val="nil"/>
              <w:left w:val="single" w:sz="4" w:space="0" w:color="auto"/>
              <w:bottom w:val="single" w:sz="4" w:space="0" w:color="auto"/>
              <w:right w:val="single" w:sz="4" w:space="0" w:color="auto"/>
            </w:tcBorders>
            <w:shd w:val="clear" w:color="auto" w:fill="auto"/>
            <w:noWrap/>
            <w:vAlign w:val="center"/>
            <w:hideMark/>
          </w:tcPr>
          <w:p w14:paraId="67A94056" w14:textId="77777777" w:rsidR="00E07C17" w:rsidRPr="00E07C17" w:rsidRDefault="00E07C17" w:rsidP="00E07C17">
            <w:pPr>
              <w:widowControl/>
              <w:jc w:val="right"/>
              <w:rPr>
                <w:rFonts w:ascii="ＭＳ Ｐゴシック" w:eastAsia="ＭＳ Ｐゴシック" w:hAnsi="ＭＳ Ｐゴシック" w:cs="ＭＳ Ｐゴシック" w:hint="eastAsia"/>
                <w:color w:val="000000"/>
                <w:kern w:val="0"/>
                <w:sz w:val="22"/>
                <w:szCs w:val="22"/>
              </w:rPr>
            </w:pPr>
            <w:r w:rsidRPr="00E07C17">
              <w:rPr>
                <w:rFonts w:ascii="ＭＳ Ｐゴシック" w:eastAsia="ＭＳ Ｐゴシック" w:hAnsi="ＭＳ Ｐゴシック" w:cs="ＭＳ Ｐゴシック" w:hint="eastAsia"/>
                <w:color w:val="000000"/>
                <w:kern w:val="0"/>
                <w:sz w:val="22"/>
                <w:szCs w:val="22"/>
              </w:rPr>
              <w:t>19</w:t>
            </w:r>
          </w:p>
        </w:tc>
        <w:tc>
          <w:tcPr>
            <w:tcW w:w="978" w:type="pct"/>
            <w:tcBorders>
              <w:top w:val="nil"/>
              <w:left w:val="nil"/>
              <w:bottom w:val="single" w:sz="4" w:space="0" w:color="auto"/>
              <w:right w:val="single" w:sz="4" w:space="0" w:color="auto"/>
            </w:tcBorders>
            <w:shd w:val="clear" w:color="auto" w:fill="auto"/>
            <w:noWrap/>
            <w:vAlign w:val="center"/>
            <w:hideMark/>
          </w:tcPr>
          <w:p w14:paraId="63161043" w14:textId="77777777" w:rsidR="00E07C17" w:rsidRPr="00E07C17" w:rsidRDefault="00E07C17" w:rsidP="00E07C17">
            <w:pPr>
              <w:widowControl/>
              <w:jc w:val="left"/>
              <w:rPr>
                <w:rFonts w:ascii="ＭＳ Ｐゴシック" w:eastAsia="ＭＳ Ｐゴシック" w:hAnsi="ＭＳ Ｐゴシック" w:cs="ＭＳ Ｐゴシック" w:hint="eastAsia"/>
                <w:color w:val="000000"/>
                <w:kern w:val="0"/>
                <w:sz w:val="22"/>
                <w:szCs w:val="22"/>
              </w:rPr>
            </w:pPr>
            <w:r w:rsidRPr="00E07C17">
              <w:rPr>
                <w:rFonts w:ascii="ＭＳ Ｐゴシック" w:eastAsia="ＭＳ Ｐゴシック" w:hAnsi="ＭＳ Ｐゴシック" w:cs="ＭＳ Ｐゴシック" w:hint="eastAsia"/>
                <w:color w:val="000000"/>
                <w:kern w:val="0"/>
                <w:sz w:val="22"/>
                <w:szCs w:val="22"/>
              </w:rPr>
              <w:t>PB1</w:t>
            </w:r>
          </w:p>
        </w:tc>
        <w:tc>
          <w:tcPr>
            <w:tcW w:w="921" w:type="pct"/>
            <w:tcBorders>
              <w:top w:val="nil"/>
              <w:left w:val="nil"/>
              <w:bottom w:val="single" w:sz="4" w:space="0" w:color="auto"/>
              <w:right w:val="single" w:sz="4" w:space="0" w:color="auto"/>
            </w:tcBorders>
            <w:shd w:val="clear" w:color="auto" w:fill="auto"/>
            <w:noWrap/>
            <w:vAlign w:val="center"/>
            <w:hideMark/>
          </w:tcPr>
          <w:p w14:paraId="607ABF31" w14:textId="77777777" w:rsidR="00E07C17" w:rsidRPr="00E07C17" w:rsidRDefault="00E07C17" w:rsidP="00E07C17">
            <w:pPr>
              <w:widowControl/>
              <w:jc w:val="left"/>
              <w:rPr>
                <w:rFonts w:ascii="ＭＳ Ｐゴシック" w:eastAsia="ＭＳ Ｐゴシック" w:hAnsi="ＭＳ Ｐゴシック" w:cs="ＭＳ Ｐゴシック" w:hint="eastAsia"/>
                <w:color w:val="000000"/>
                <w:kern w:val="0"/>
                <w:sz w:val="22"/>
                <w:szCs w:val="22"/>
              </w:rPr>
            </w:pPr>
            <w:r w:rsidRPr="00E07C17">
              <w:rPr>
                <w:rFonts w:ascii="ＭＳ Ｐゴシック" w:eastAsia="ＭＳ Ｐゴシック" w:hAnsi="ＭＳ Ｐゴシック" w:cs="ＭＳ Ｐゴシック" w:hint="eastAsia"/>
                <w:color w:val="000000"/>
                <w:kern w:val="0"/>
                <w:sz w:val="22"/>
                <w:szCs w:val="22"/>
              </w:rPr>
              <w:t>GPIO_Output</w:t>
            </w:r>
          </w:p>
        </w:tc>
        <w:tc>
          <w:tcPr>
            <w:tcW w:w="991" w:type="pct"/>
            <w:tcBorders>
              <w:top w:val="nil"/>
              <w:left w:val="nil"/>
              <w:bottom w:val="single" w:sz="4" w:space="0" w:color="auto"/>
              <w:right w:val="single" w:sz="4" w:space="0" w:color="auto"/>
            </w:tcBorders>
            <w:shd w:val="clear" w:color="auto" w:fill="auto"/>
            <w:noWrap/>
            <w:vAlign w:val="center"/>
            <w:hideMark/>
          </w:tcPr>
          <w:p w14:paraId="6005A75F" w14:textId="77777777" w:rsidR="00E07C17" w:rsidRPr="00E07C17" w:rsidRDefault="00E07C17" w:rsidP="00E07C17">
            <w:pPr>
              <w:widowControl/>
              <w:jc w:val="left"/>
              <w:rPr>
                <w:rFonts w:ascii="ＭＳ Ｐゴシック" w:eastAsia="ＭＳ Ｐゴシック" w:hAnsi="ＭＳ Ｐゴシック" w:cs="ＭＳ Ｐゴシック" w:hint="eastAsia"/>
                <w:color w:val="000000"/>
                <w:kern w:val="0"/>
                <w:sz w:val="22"/>
                <w:szCs w:val="22"/>
              </w:rPr>
            </w:pPr>
            <w:r w:rsidRPr="00E07C17">
              <w:rPr>
                <w:rFonts w:ascii="ＭＳ Ｐゴシック" w:eastAsia="ＭＳ Ｐゴシック" w:hAnsi="ＭＳ Ｐゴシック" w:cs="ＭＳ Ｐゴシック" w:hint="eastAsia"/>
                <w:color w:val="000000"/>
                <w:kern w:val="0"/>
                <w:sz w:val="22"/>
                <w:szCs w:val="22"/>
              </w:rPr>
              <w:t>ERP_SENSOR_ON</w:t>
            </w:r>
          </w:p>
        </w:tc>
        <w:tc>
          <w:tcPr>
            <w:tcW w:w="1599" w:type="pct"/>
            <w:tcBorders>
              <w:top w:val="nil"/>
              <w:left w:val="nil"/>
              <w:bottom w:val="single" w:sz="4" w:space="0" w:color="auto"/>
              <w:right w:val="single" w:sz="4" w:space="0" w:color="auto"/>
            </w:tcBorders>
            <w:shd w:val="clear" w:color="auto" w:fill="auto"/>
            <w:noWrap/>
            <w:vAlign w:val="center"/>
            <w:hideMark/>
          </w:tcPr>
          <w:p w14:paraId="53F2C8EB" w14:textId="77777777" w:rsidR="00E07C17" w:rsidRPr="00E07C17" w:rsidRDefault="00E07C17" w:rsidP="00E07C17">
            <w:pPr>
              <w:widowControl/>
              <w:jc w:val="left"/>
              <w:rPr>
                <w:rFonts w:ascii="ＭＳ Ｐゴシック" w:eastAsia="ＭＳ Ｐゴシック" w:hAnsi="ＭＳ Ｐゴシック" w:cs="ＭＳ Ｐゴシック" w:hint="eastAsia"/>
                <w:color w:val="000000"/>
                <w:kern w:val="0"/>
                <w:sz w:val="22"/>
                <w:szCs w:val="22"/>
              </w:rPr>
            </w:pPr>
            <w:hyperlink w:anchor="_ERP_SENSOR_ON" w:history="1">
              <w:r w:rsidRPr="00E07C17">
                <w:rPr>
                  <w:rStyle w:val="Hyperlink"/>
                  <w:rFonts w:ascii="ＭＳ Ｐゴシック" w:eastAsia="ＭＳ Ｐゴシック" w:hAnsi="ＭＳ Ｐゴシック" w:cs="ＭＳ Ｐゴシック"/>
                  <w:kern w:val="0"/>
                  <w:sz w:val="22"/>
                  <w:szCs w:val="22"/>
                </w:rPr>
                <w:t>5.2.2.3.ERP_SENSOR_ON</w:t>
              </w:r>
            </w:hyperlink>
          </w:p>
        </w:tc>
      </w:tr>
      <w:tr w:rsidR="00E07C17" w:rsidRPr="00E07C17" w14:paraId="6172D185" w14:textId="77777777" w:rsidTr="00BC3F37">
        <w:trPr>
          <w:trHeight w:val="270"/>
        </w:trPr>
        <w:tc>
          <w:tcPr>
            <w:tcW w:w="510" w:type="pct"/>
            <w:tcBorders>
              <w:top w:val="nil"/>
              <w:left w:val="single" w:sz="4" w:space="0" w:color="auto"/>
              <w:bottom w:val="single" w:sz="4" w:space="0" w:color="auto"/>
              <w:right w:val="single" w:sz="4" w:space="0" w:color="auto"/>
            </w:tcBorders>
            <w:shd w:val="clear" w:color="auto" w:fill="auto"/>
            <w:noWrap/>
            <w:vAlign w:val="center"/>
            <w:hideMark/>
          </w:tcPr>
          <w:p w14:paraId="7E1B957E" w14:textId="77777777" w:rsidR="00E07C17" w:rsidRPr="00E07C17" w:rsidRDefault="00E07C17" w:rsidP="00E07C17">
            <w:pPr>
              <w:widowControl/>
              <w:jc w:val="right"/>
              <w:rPr>
                <w:rFonts w:ascii="ＭＳ Ｐゴシック" w:eastAsia="ＭＳ Ｐゴシック" w:hAnsi="ＭＳ Ｐゴシック" w:cs="ＭＳ Ｐゴシック" w:hint="eastAsia"/>
                <w:color w:val="000000"/>
                <w:kern w:val="0"/>
                <w:sz w:val="22"/>
                <w:szCs w:val="22"/>
              </w:rPr>
            </w:pPr>
            <w:r w:rsidRPr="00E07C17">
              <w:rPr>
                <w:rFonts w:ascii="ＭＳ Ｐゴシック" w:eastAsia="ＭＳ Ｐゴシック" w:hAnsi="ＭＳ Ｐゴシック" w:cs="ＭＳ Ｐゴシック" w:hint="eastAsia"/>
                <w:color w:val="000000"/>
                <w:kern w:val="0"/>
                <w:sz w:val="22"/>
                <w:szCs w:val="22"/>
              </w:rPr>
              <w:t>20</w:t>
            </w:r>
          </w:p>
        </w:tc>
        <w:tc>
          <w:tcPr>
            <w:tcW w:w="978" w:type="pct"/>
            <w:tcBorders>
              <w:top w:val="nil"/>
              <w:left w:val="nil"/>
              <w:bottom w:val="single" w:sz="4" w:space="0" w:color="auto"/>
              <w:right w:val="single" w:sz="4" w:space="0" w:color="auto"/>
            </w:tcBorders>
            <w:shd w:val="clear" w:color="auto" w:fill="auto"/>
            <w:noWrap/>
            <w:vAlign w:val="center"/>
            <w:hideMark/>
          </w:tcPr>
          <w:p w14:paraId="0342F6D7" w14:textId="77777777" w:rsidR="00E07C17" w:rsidRPr="00E07C17" w:rsidRDefault="00E07C17" w:rsidP="00E07C17">
            <w:pPr>
              <w:widowControl/>
              <w:jc w:val="left"/>
              <w:rPr>
                <w:rFonts w:ascii="ＭＳ Ｐゴシック" w:eastAsia="ＭＳ Ｐゴシック" w:hAnsi="ＭＳ Ｐゴシック" w:cs="ＭＳ Ｐゴシック" w:hint="eastAsia"/>
                <w:color w:val="000000"/>
                <w:kern w:val="0"/>
                <w:sz w:val="22"/>
                <w:szCs w:val="22"/>
              </w:rPr>
            </w:pPr>
            <w:r w:rsidRPr="00E07C17">
              <w:rPr>
                <w:rFonts w:ascii="ＭＳ Ｐゴシック" w:eastAsia="ＭＳ Ｐゴシック" w:hAnsi="ＭＳ Ｐゴシック" w:cs="ＭＳ Ｐゴシック" w:hint="eastAsia"/>
                <w:color w:val="000000"/>
                <w:kern w:val="0"/>
                <w:sz w:val="22"/>
                <w:szCs w:val="22"/>
              </w:rPr>
              <w:t>PB2</w:t>
            </w:r>
          </w:p>
        </w:tc>
        <w:tc>
          <w:tcPr>
            <w:tcW w:w="921" w:type="pct"/>
            <w:tcBorders>
              <w:top w:val="nil"/>
              <w:left w:val="nil"/>
              <w:bottom w:val="single" w:sz="4" w:space="0" w:color="auto"/>
              <w:right w:val="single" w:sz="4" w:space="0" w:color="auto"/>
            </w:tcBorders>
            <w:shd w:val="clear" w:color="auto" w:fill="auto"/>
            <w:noWrap/>
            <w:vAlign w:val="center"/>
            <w:hideMark/>
          </w:tcPr>
          <w:p w14:paraId="3B045785" w14:textId="77777777" w:rsidR="00E07C17" w:rsidRPr="00E07C17" w:rsidRDefault="00E07C17" w:rsidP="00E07C17">
            <w:pPr>
              <w:widowControl/>
              <w:jc w:val="left"/>
              <w:rPr>
                <w:rFonts w:ascii="ＭＳ Ｐゴシック" w:eastAsia="ＭＳ Ｐゴシック" w:hAnsi="ＭＳ Ｐゴシック" w:cs="ＭＳ Ｐゴシック" w:hint="eastAsia"/>
                <w:color w:val="000000"/>
                <w:kern w:val="0"/>
                <w:sz w:val="22"/>
                <w:szCs w:val="22"/>
              </w:rPr>
            </w:pPr>
            <w:r w:rsidRPr="00E07C17">
              <w:rPr>
                <w:rFonts w:ascii="ＭＳ Ｐゴシック" w:eastAsia="ＭＳ Ｐゴシック" w:hAnsi="ＭＳ Ｐゴシック" w:cs="ＭＳ Ｐゴシック" w:hint="eastAsia"/>
                <w:color w:val="000000"/>
                <w:kern w:val="0"/>
                <w:sz w:val="22"/>
                <w:szCs w:val="22"/>
              </w:rPr>
              <w:t>GPIO_Output</w:t>
            </w:r>
          </w:p>
        </w:tc>
        <w:tc>
          <w:tcPr>
            <w:tcW w:w="991" w:type="pct"/>
            <w:tcBorders>
              <w:top w:val="nil"/>
              <w:left w:val="nil"/>
              <w:bottom w:val="single" w:sz="4" w:space="0" w:color="auto"/>
              <w:right w:val="single" w:sz="4" w:space="0" w:color="auto"/>
            </w:tcBorders>
            <w:shd w:val="clear" w:color="auto" w:fill="auto"/>
            <w:noWrap/>
            <w:vAlign w:val="center"/>
            <w:hideMark/>
          </w:tcPr>
          <w:p w14:paraId="309E52C0" w14:textId="77777777" w:rsidR="00E07C17" w:rsidRPr="00E07C17" w:rsidRDefault="00E07C17" w:rsidP="00E07C17">
            <w:pPr>
              <w:widowControl/>
              <w:jc w:val="left"/>
              <w:rPr>
                <w:rFonts w:ascii="ＭＳ Ｐゴシック" w:eastAsia="ＭＳ Ｐゴシック" w:hAnsi="ＭＳ Ｐゴシック" w:cs="ＭＳ Ｐゴシック" w:hint="eastAsia"/>
                <w:color w:val="000000"/>
                <w:kern w:val="0"/>
                <w:sz w:val="22"/>
                <w:szCs w:val="22"/>
              </w:rPr>
            </w:pPr>
            <w:r w:rsidRPr="00E07C17">
              <w:rPr>
                <w:rFonts w:ascii="ＭＳ Ｐゴシック" w:eastAsia="ＭＳ Ｐゴシック" w:hAnsi="ＭＳ Ｐゴシック" w:cs="ＭＳ Ｐゴシック" w:hint="eastAsia"/>
                <w:color w:val="000000"/>
                <w:kern w:val="0"/>
                <w:sz w:val="22"/>
                <w:szCs w:val="22"/>
              </w:rPr>
              <w:t>/RESET</w:t>
            </w:r>
          </w:p>
        </w:tc>
        <w:tc>
          <w:tcPr>
            <w:tcW w:w="1599" w:type="pct"/>
            <w:tcBorders>
              <w:top w:val="nil"/>
              <w:left w:val="nil"/>
              <w:bottom w:val="single" w:sz="4" w:space="0" w:color="auto"/>
              <w:right w:val="single" w:sz="4" w:space="0" w:color="auto"/>
            </w:tcBorders>
            <w:shd w:val="clear" w:color="auto" w:fill="auto"/>
            <w:noWrap/>
            <w:vAlign w:val="center"/>
            <w:hideMark/>
          </w:tcPr>
          <w:p w14:paraId="44D95A87" w14:textId="77777777" w:rsidR="00E07C17" w:rsidRPr="00E07C17" w:rsidRDefault="00E07C17" w:rsidP="00E07C17">
            <w:pPr>
              <w:widowControl/>
              <w:jc w:val="left"/>
              <w:rPr>
                <w:rFonts w:ascii="ＭＳ Ｐゴシック" w:eastAsia="ＭＳ Ｐゴシック" w:hAnsi="ＭＳ Ｐゴシック" w:cs="ＭＳ Ｐゴシック" w:hint="eastAsia"/>
                <w:color w:val="000000"/>
                <w:kern w:val="0"/>
                <w:sz w:val="22"/>
                <w:szCs w:val="22"/>
              </w:rPr>
            </w:pPr>
            <w:hyperlink w:anchor="_/RESET" w:history="1">
              <w:r w:rsidRPr="00E07C17">
                <w:rPr>
                  <w:rStyle w:val="Hyperlink"/>
                  <w:rFonts w:ascii="ＭＳ Ｐゴシック" w:eastAsia="ＭＳ Ｐゴシック" w:hAnsi="ＭＳ Ｐゴシック" w:cs="ＭＳ Ｐゴシック"/>
                  <w:kern w:val="0"/>
                  <w:sz w:val="22"/>
                  <w:szCs w:val="22"/>
                </w:rPr>
                <w:t>5.2.2.4./RESET</w:t>
              </w:r>
            </w:hyperlink>
          </w:p>
        </w:tc>
      </w:tr>
      <w:tr w:rsidR="00E07C17" w:rsidRPr="00E07C17" w14:paraId="228CAA40" w14:textId="77777777" w:rsidTr="00BC3F37">
        <w:trPr>
          <w:trHeight w:val="270"/>
        </w:trPr>
        <w:tc>
          <w:tcPr>
            <w:tcW w:w="510" w:type="pct"/>
            <w:tcBorders>
              <w:top w:val="nil"/>
              <w:left w:val="single" w:sz="4" w:space="0" w:color="auto"/>
              <w:bottom w:val="single" w:sz="4" w:space="0" w:color="auto"/>
              <w:right w:val="single" w:sz="4" w:space="0" w:color="auto"/>
            </w:tcBorders>
            <w:shd w:val="clear" w:color="auto" w:fill="auto"/>
            <w:noWrap/>
            <w:vAlign w:val="center"/>
            <w:hideMark/>
          </w:tcPr>
          <w:p w14:paraId="0CDCCB6A" w14:textId="77777777" w:rsidR="00E07C17" w:rsidRPr="00E07C17" w:rsidRDefault="00E07C17" w:rsidP="00E07C17">
            <w:pPr>
              <w:widowControl/>
              <w:jc w:val="right"/>
              <w:rPr>
                <w:rFonts w:ascii="ＭＳ Ｐゴシック" w:eastAsia="ＭＳ Ｐゴシック" w:hAnsi="ＭＳ Ｐゴシック" w:cs="ＭＳ Ｐゴシック" w:hint="eastAsia"/>
                <w:color w:val="000000"/>
                <w:kern w:val="0"/>
                <w:sz w:val="22"/>
                <w:szCs w:val="22"/>
              </w:rPr>
            </w:pPr>
            <w:r w:rsidRPr="00E07C17">
              <w:rPr>
                <w:rFonts w:ascii="ＭＳ Ｐゴシック" w:eastAsia="ＭＳ Ｐゴシック" w:hAnsi="ＭＳ Ｐゴシック" w:cs="ＭＳ Ｐゴシック" w:hint="eastAsia"/>
                <w:color w:val="000000"/>
                <w:kern w:val="0"/>
                <w:sz w:val="22"/>
                <w:szCs w:val="22"/>
              </w:rPr>
              <w:t>21</w:t>
            </w:r>
          </w:p>
        </w:tc>
        <w:tc>
          <w:tcPr>
            <w:tcW w:w="978" w:type="pct"/>
            <w:tcBorders>
              <w:top w:val="nil"/>
              <w:left w:val="nil"/>
              <w:bottom w:val="single" w:sz="4" w:space="0" w:color="auto"/>
              <w:right w:val="single" w:sz="4" w:space="0" w:color="auto"/>
            </w:tcBorders>
            <w:shd w:val="clear" w:color="auto" w:fill="auto"/>
            <w:noWrap/>
            <w:vAlign w:val="center"/>
            <w:hideMark/>
          </w:tcPr>
          <w:p w14:paraId="0D744ACC" w14:textId="77777777" w:rsidR="00E07C17" w:rsidRPr="00E07C17" w:rsidRDefault="00E07C17" w:rsidP="00E07C17">
            <w:pPr>
              <w:widowControl/>
              <w:jc w:val="left"/>
              <w:rPr>
                <w:rFonts w:ascii="ＭＳ Ｐゴシック" w:eastAsia="ＭＳ Ｐゴシック" w:hAnsi="ＭＳ Ｐゴシック" w:cs="ＭＳ Ｐゴシック" w:hint="eastAsia"/>
                <w:color w:val="000000"/>
                <w:kern w:val="0"/>
                <w:sz w:val="22"/>
                <w:szCs w:val="22"/>
              </w:rPr>
            </w:pPr>
            <w:r w:rsidRPr="00E07C17">
              <w:rPr>
                <w:rFonts w:ascii="ＭＳ Ｐゴシック" w:eastAsia="ＭＳ Ｐゴシック" w:hAnsi="ＭＳ Ｐゴシック" w:cs="ＭＳ Ｐゴシック" w:hint="eastAsia"/>
                <w:color w:val="000000"/>
                <w:kern w:val="0"/>
                <w:sz w:val="22"/>
                <w:szCs w:val="22"/>
              </w:rPr>
              <w:t>PB10</w:t>
            </w:r>
          </w:p>
        </w:tc>
        <w:tc>
          <w:tcPr>
            <w:tcW w:w="921" w:type="pct"/>
            <w:tcBorders>
              <w:top w:val="nil"/>
              <w:left w:val="nil"/>
              <w:bottom w:val="single" w:sz="4" w:space="0" w:color="auto"/>
              <w:right w:val="single" w:sz="4" w:space="0" w:color="auto"/>
            </w:tcBorders>
            <w:shd w:val="clear" w:color="auto" w:fill="auto"/>
            <w:noWrap/>
            <w:vAlign w:val="center"/>
            <w:hideMark/>
          </w:tcPr>
          <w:p w14:paraId="41662ACF" w14:textId="77777777" w:rsidR="00E07C17" w:rsidRPr="00E07C17" w:rsidRDefault="00E07C17" w:rsidP="00E07C17">
            <w:pPr>
              <w:widowControl/>
              <w:jc w:val="left"/>
              <w:rPr>
                <w:rFonts w:ascii="ＭＳ Ｐゴシック" w:eastAsia="ＭＳ Ｐゴシック" w:hAnsi="ＭＳ Ｐゴシック" w:cs="ＭＳ Ｐゴシック" w:hint="eastAsia"/>
                <w:color w:val="000000"/>
                <w:kern w:val="0"/>
                <w:sz w:val="22"/>
                <w:szCs w:val="22"/>
              </w:rPr>
            </w:pPr>
            <w:r w:rsidRPr="00E07C17">
              <w:rPr>
                <w:rFonts w:ascii="ＭＳ Ｐゴシック" w:eastAsia="ＭＳ Ｐゴシック" w:hAnsi="ＭＳ Ｐゴシック" w:cs="ＭＳ Ｐゴシック" w:hint="eastAsia"/>
                <w:color w:val="000000"/>
                <w:kern w:val="0"/>
                <w:sz w:val="22"/>
                <w:szCs w:val="22"/>
              </w:rPr>
              <w:t>GPIO_Output</w:t>
            </w:r>
          </w:p>
        </w:tc>
        <w:tc>
          <w:tcPr>
            <w:tcW w:w="991" w:type="pct"/>
            <w:tcBorders>
              <w:top w:val="nil"/>
              <w:left w:val="nil"/>
              <w:bottom w:val="single" w:sz="4" w:space="0" w:color="auto"/>
              <w:right w:val="single" w:sz="4" w:space="0" w:color="auto"/>
            </w:tcBorders>
            <w:shd w:val="clear" w:color="auto" w:fill="auto"/>
            <w:noWrap/>
            <w:vAlign w:val="center"/>
            <w:hideMark/>
          </w:tcPr>
          <w:p w14:paraId="0785119B" w14:textId="77777777" w:rsidR="00E07C17" w:rsidRPr="00E07C17" w:rsidRDefault="00E07C17" w:rsidP="00E07C17">
            <w:pPr>
              <w:widowControl/>
              <w:jc w:val="left"/>
              <w:rPr>
                <w:rFonts w:ascii="ＭＳ Ｐゴシック" w:eastAsia="ＭＳ Ｐゴシック" w:hAnsi="ＭＳ Ｐゴシック" w:cs="ＭＳ Ｐゴシック" w:hint="eastAsia"/>
                <w:color w:val="000000"/>
                <w:kern w:val="0"/>
                <w:sz w:val="22"/>
                <w:szCs w:val="22"/>
              </w:rPr>
            </w:pPr>
            <w:r w:rsidRPr="00E07C17">
              <w:rPr>
                <w:rFonts w:ascii="ＭＳ Ｐゴシック" w:eastAsia="ＭＳ Ｐゴシック" w:hAnsi="ＭＳ Ｐゴシック" w:cs="ＭＳ Ｐゴシック" w:hint="eastAsia"/>
                <w:color w:val="000000"/>
                <w:kern w:val="0"/>
                <w:sz w:val="22"/>
                <w:szCs w:val="22"/>
              </w:rPr>
              <w:t>/USB2_OE</w:t>
            </w:r>
          </w:p>
        </w:tc>
        <w:tc>
          <w:tcPr>
            <w:tcW w:w="1599" w:type="pct"/>
            <w:tcBorders>
              <w:top w:val="nil"/>
              <w:left w:val="nil"/>
              <w:bottom w:val="single" w:sz="4" w:space="0" w:color="auto"/>
              <w:right w:val="single" w:sz="4" w:space="0" w:color="auto"/>
            </w:tcBorders>
            <w:shd w:val="clear" w:color="auto" w:fill="auto"/>
            <w:noWrap/>
            <w:vAlign w:val="center"/>
            <w:hideMark/>
          </w:tcPr>
          <w:p w14:paraId="170128F3" w14:textId="77777777" w:rsidR="00E07C17" w:rsidRPr="00E07C17" w:rsidRDefault="00B156AD" w:rsidP="00E07C17">
            <w:pPr>
              <w:widowControl/>
              <w:jc w:val="left"/>
              <w:rPr>
                <w:rFonts w:ascii="ＭＳ Ｐゴシック" w:eastAsia="ＭＳ Ｐゴシック" w:hAnsi="ＭＳ Ｐゴシック" w:cs="ＭＳ Ｐゴシック" w:hint="eastAsia"/>
                <w:color w:val="000000"/>
                <w:kern w:val="0"/>
                <w:sz w:val="22"/>
                <w:szCs w:val="22"/>
              </w:rPr>
            </w:pPr>
            <w:hyperlink w:anchor="_/USB2_OE" w:history="1">
              <w:r w:rsidRPr="00B156AD">
                <w:rPr>
                  <w:rStyle w:val="Hyperlink"/>
                  <w:rFonts w:ascii="ＭＳ Ｐゴシック" w:eastAsia="ＭＳ Ｐゴシック" w:hAnsi="ＭＳ Ｐゴシック" w:cs="ＭＳ Ｐゴシック"/>
                  <w:kern w:val="0"/>
                  <w:sz w:val="22"/>
                  <w:szCs w:val="22"/>
                </w:rPr>
                <w:t>5.2.2.8./USB2_OE</w:t>
              </w:r>
            </w:hyperlink>
          </w:p>
        </w:tc>
      </w:tr>
      <w:tr w:rsidR="00E07C17" w:rsidRPr="00E07C17" w14:paraId="145E115D" w14:textId="77777777" w:rsidTr="00BC3F37">
        <w:trPr>
          <w:trHeight w:val="270"/>
        </w:trPr>
        <w:tc>
          <w:tcPr>
            <w:tcW w:w="510" w:type="pct"/>
            <w:tcBorders>
              <w:top w:val="nil"/>
              <w:left w:val="single" w:sz="4" w:space="0" w:color="auto"/>
              <w:bottom w:val="single" w:sz="4" w:space="0" w:color="auto"/>
              <w:right w:val="single" w:sz="4" w:space="0" w:color="auto"/>
            </w:tcBorders>
            <w:shd w:val="clear" w:color="auto" w:fill="auto"/>
            <w:noWrap/>
            <w:vAlign w:val="center"/>
            <w:hideMark/>
          </w:tcPr>
          <w:p w14:paraId="096C2707" w14:textId="77777777" w:rsidR="00E07C17" w:rsidRPr="00E07C17" w:rsidRDefault="00E07C17" w:rsidP="00E07C17">
            <w:pPr>
              <w:widowControl/>
              <w:jc w:val="right"/>
              <w:rPr>
                <w:rFonts w:ascii="ＭＳ Ｐゴシック" w:eastAsia="ＭＳ Ｐゴシック" w:hAnsi="ＭＳ Ｐゴシック" w:cs="ＭＳ Ｐゴシック" w:hint="eastAsia"/>
                <w:color w:val="000000"/>
                <w:kern w:val="0"/>
                <w:sz w:val="22"/>
                <w:szCs w:val="22"/>
              </w:rPr>
            </w:pPr>
            <w:r w:rsidRPr="00E07C17">
              <w:rPr>
                <w:rFonts w:ascii="ＭＳ Ｐゴシック" w:eastAsia="ＭＳ Ｐゴシック" w:hAnsi="ＭＳ Ｐゴシック" w:cs="ＭＳ Ｐゴシック" w:hint="eastAsia"/>
                <w:color w:val="000000"/>
                <w:kern w:val="0"/>
                <w:sz w:val="22"/>
                <w:szCs w:val="22"/>
              </w:rPr>
              <w:t>26</w:t>
            </w:r>
          </w:p>
        </w:tc>
        <w:tc>
          <w:tcPr>
            <w:tcW w:w="978" w:type="pct"/>
            <w:tcBorders>
              <w:top w:val="nil"/>
              <w:left w:val="nil"/>
              <w:bottom w:val="single" w:sz="4" w:space="0" w:color="auto"/>
              <w:right w:val="single" w:sz="4" w:space="0" w:color="auto"/>
            </w:tcBorders>
            <w:shd w:val="clear" w:color="auto" w:fill="auto"/>
            <w:noWrap/>
            <w:vAlign w:val="center"/>
            <w:hideMark/>
          </w:tcPr>
          <w:p w14:paraId="1521FFDA" w14:textId="77777777" w:rsidR="00E07C17" w:rsidRPr="00E07C17" w:rsidRDefault="00E07C17" w:rsidP="00E07C17">
            <w:pPr>
              <w:widowControl/>
              <w:jc w:val="left"/>
              <w:rPr>
                <w:rFonts w:ascii="ＭＳ Ｐゴシック" w:eastAsia="ＭＳ Ｐゴシック" w:hAnsi="ＭＳ Ｐゴシック" w:cs="ＭＳ Ｐゴシック" w:hint="eastAsia"/>
                <w:color w:val="000000"/>
                <w:kern w:val="0"/>
                <w:sz w:val="22"/>
                <w:szCs w:val="22"/>
              </w:rPr>
            </w:pPr>
            <w:r w:rsidRPr="00E07C17">
              <w:rPr>
                <w:rFonts w:ascii="ＭＳ Ｐゴシック" w:eastAsia="ＭＳ Ｐゴシック" w:hAnsi="ＭＳ Ｐゴシック" w:cs="ＭＳ Ｐゴシック" w:hint="eastAsia"/>
                <w:color w:val="000000"/>
                <w:kern w:val="0"/>
                <w:sz w:val="22"/>
                <w:szCs w:val="22"/>
              </w:rPr>
              <w:t>PB13</w:t>
            </w:r>
          </w:p>
        </w:tc>
        <w:tc>
          <w:tcPr>
            <w:tcW w:w="921" w:type="pct"/>
            <w:tcBorders>
              <w:top w:val="nil"/>
              <w:left w:val="nil"/>
              <w:bottom w:val="single" w:sz="4" w:space="0" w:color="auto"/>
              <w:right w:val="single" w:sz="4" w:space="0" w:color="auto"/>
            </w:tcBorders>
            <w:shd w:val="clear" w:color="auto" w:fill="auto"/>
            <w:noWrap/>
            <w:vAlign w:val="center"/>
            <w:hideMark/>
          </w:tcPr>
          <w:p w14:paraId="54610C89" w14:textId="77777777" w:rsidR="00E07C17" w:rsidRPr="00E07C17" w:rsidRDefault="00E07C17" w:rsidP="00E07C17">
            <w:pPr>
              <w:widowControl/>
              <w:jc w:val="left"/>
              <w:rPr>
                <w:rFonts w:ascii="ＭＳ Ｐゴシック" w:eastAsia="ＭＳ Ｐゴシック" w:hAnsi="ＭＳ Ｐゴシック" w:cs="ＭＳ Ｐゴシック" w:hint="eastAsia"/>
                <w:color w:val="000000"/>
                <w:kern w:val="0"/>
                <w:sz w:val="22"/>
                <w:szCs w:val="22"/>
              </w:rPr>
            </w:pPr>
            <w:r w:rsidRPr="00E07C17">
              <w:rPr>
                <w:rFonts w:ascii="ＭＳ Ｐゴシック" w:eastAsia="ＭＳ Ｐゴシック" w:hAnsi="ＭＳ Ｐゴシック" w:cs="ＭＳ Ｐゴシック" w:hint="eastAsia"/>
                <w:color w:val="000000"/>
                <w:kern w:val="0"/>
                <w:sz w:val="22"/>
                <w:szCs w:val="22"/>
              </w:rPr>
              <w:t>GPIO_Output</w:t>
            </w:r>
          </w:p>
        </w:tc>
        <w:tc>
          <w:tcPr>
            <w:tcW w:w="991" w:type="pct"/>
            <w:tcBorders>
              <w:top w:val="nil"/>
              <w:left w:val="nil"/>
              <w:bottom w:val="single" w:sz="4" w:space="0" w:color="auto"/>
              <w:right w:val="single" w:sz="4" w:space="0" w:color="auto"/>
            </w:tcBorders>
            <w:shd w:val="clear" w:color="auto" w:fill="auto"/>
            <w:noWrap/>
            <w:vAlign w:val="center"/>
            <w:hideMark/>
          </w:tcPr>
          <w:p w14:paraId="2A2AC268" w14:textId="77777777" w:rsidR="00E07C17" w:rsidRPr="00E07C17" w:rsidRDefault="00E07C17" w:rsidP="00E07C17">
            <w:pPr>
              <w:widowControl/>
              <w:jc w:val="left"/>
              <w:rPr>
                <w:rFonts w:ascii="ＭＳ Ｐゴシック" w:eastAsia="ＭＳ Ｐゴシック" w:hAnsi="ＭＳ Ｐゴシック" w:cs="ＭＳ Ｐゴシック" w:hint="eastAsia"/>
                <w:color w:val="000000"/>
                <w:kern w:val="0"/>
                <w:sz w:val="22"/>
                <w:szCs w:val="22"/>
              </w:rPr>
            </w:pPr>
            <w:r w:rsidRPr="00E07C17">
              <w:rPr>
                <w:rFonts w:ascii="ＭＳ Ｐゴシック" w:eastAsia="ＭＳ Ｐゴシック" w:hAnsi="ＭＳ Ｐゴシック" w:cs="ＭＳ Ｐゴシック" w:hint="eastAsia"/>
                <w:color w:val="000000"/>
                <w:kern w:val="0"/>
                <w:sz w:val="22"/>
                <w:szCs w:val="22"/>
              </w:rPr>
              <w:t>MC_PWR_EN</w:t>
            </w:r>
          </w:p>
        </w:tc>
        <w:tc>
          <w:tcPr>
            <w:tcW w:w="1599" w:type="pct"/>
            <w:tcBorders>
              <w:top w:val="nil"/>
              <w:left w:val="nil"/>
              <w:bottom w:val="single" w:sz="4" w:space="0" w:color="auto"/>
              <w:right w:val="single" w:sz="4" w:space="0" w:color="auto"/>
            </w:tcBorders>
            <w:shd w:val="clear" w:color="auto" w:fill="auto"/>
            <w:noWrap/>
            <w:vAlign w:val="center"/>
            <w:hideMark/>
          </w:tcPr>
          <w:p w14:paraId="4570D311" w14:textId="77777777" w:rsidR="00E07C17" w:rsidRPr="00E07C17" w:rsidRDefault="00E07C17" w:rsidP="00E07C17">
            <w:pPr>
              <w:widowControl/>
              <w:jc w:val="left"/>
              <w:rPr>
                <w:rFonts w:ascii="ＭＳ Ｐゴシック" w:eastAsia="ＭＳ Ｐゴシック" w:hAnsi="ＭＳ Ｐゴシック" w:cs="ＭＳ Ｐゴシック" w:hint="eastAsia"/>
                <w:color w:val="000000"/>
                <w:kern w:val="0"/>
                <w:sz w:val="22"/>
                <w:szCs w:val="22"/>
              </w:rPr>
            </w:pPr>
            <w:hyperlink w:anchor="_MC_PWR_EN" w:history="1">
              <w:r w:rsidRPr="00E07C17">
                <w:rPr>
                  <w:rStyle w:val="Hyperlink"/>
                  <w:rFonts w:ascii="ＭＳ Ｐゴシック" w:eastAsia="ＭＳ Ｐゴシック" w:hAnsi="ＭＳ Ｐゴシック" w:cs="ＭＳ Ｐゴシック"/>
                  <w:kern w:val="0"/>
                  <w:sz w:val="22"/>
                  <w:szCs w:val="22"/>
                </w:rPr>
                <w:t>5.2.2.7.MC_PWR_EN</w:t>
              </w:r>
            </w:hyperlink>
          </w:p>
        </w:tc>
      </w:tr>
      <w:tr w:rsidR="00E07C17" w:rsidRPr="00E07C17" w14:paraId="6CA966CC" w14:textId="77777777" w:rsidTr="00BC3F37">
        <w:trPr>
          <w:trHeight w:val="270"/>
        </w:trPr>
        <w:tc>
          <w:tcPr>
            <w:tcW w:w="510" w:type="pct"/>
            <w:tcBorders>
              <w:top w:val="nil"/>
              <w:left w:val="single" w:sz="4" w:space="0" w:color="auto"/>
              <w:bottom w:val="single" w:sz="4" w:space="0" w:color="auto"/>
              <w:right w:val="single" w:sz="4" w:space="0" w:color="auto"/>
            </w:tcBorders>
            <w:shd w:val="clear" w:color="auto" w:fill="auto"/>
            <w:noWrap/>
            <w:vAlign w:val="center"/>
            <w:hideMark/>
          </w:tcPr>
          <w:p w14:paraId="77CCDC9F" w14:textId="77777777" w:rsidR="00E07C17" w:rsidRPr="00E07C17" w:rsidRDefault="00E07C17" w:rsidP="00E07C17">
            <w:pPr>
              <w:widowControl/>
              <w:jc w:val="right"/>
              <w:rPr>
                <w:rFonts w:ascii="ＭＳ Ｐゴシック" w:eastAsia="ＭＳ Ｐゴシック" w:hAnsi="ＭＳ Ｐゴシック" w:cs="ＭＳ Ｐゴシック" w:hint="eastAsia"/>
                <w:color w:val="000000"/>
                <w:kern w:val="0"/>
                <w:sz w:val="22"/>
                <w:szCs w:val="22"/>
              </w:rPr>
            </w:pPr>
            <w:r w:rsidRPr="00E07C17">
              <w:rPr>
                <w:rFonts w:ascii="ＭＳ Ｐゴシック" w:eastAsia="ＭＳ Ｐゴシック" w:hAnsi="ＭＳ Ｐゴシック" w:cs="ＭＳ Ｐゴシック" w:hint="eastAsia"/>
                <w:color w:val="000000"/>
                <w:kern w:val="0"/>
                <w:sz w:val="22"/>
                <w:szCs w:val="22"/>
              </w:rPr>
              <w:lastRenderedPageBreak/>
              <w:t>29</w:t>
            </w:r>
          </w:p>
        </w:tc>
        <w:tc>
          <w:tcPr>
            <w:tcW w:w="978" w:type="pct"/>
            <w:tcBorders>
              <w:top w:val="nil"/>
              <w:left w:val="nil"/>
              <w:bottom w:val="single" w:sz="4" w:space="0" w:color="auto"/>
              <w:right w:val="single" w:sz="4" w:space="0" w:color="auto"/>
            </w:tcBorders>
            <w:shd w:val="clear" w:color="auto" w:fill="auto"/>
            <w:noWrap/>
            <w:vAlign w:val="center"/>
            <w:hideMark/>
          </w:tcPr>
          <w:p w14:paraId="0938B6AD" w14:textId="77777777" w:rsidR="00E07C17" w:rsidRPr="00E07C17" w:rsidRDefault="00E07C17" w:rsidP="00E07C17">
            <w:pPr>
              <w:widowControl/>
              <w:jc w:val="left"/>
              <w:rPr>
                <w:rFonts w:ascii="ＭＳ Ｐゴシック" w:eastAsia="ＭＳ Ｐゴシック" w:hAnsi="ＭＳ Ｐゴシック" w:cs="ＭＳ Ｐゴシック" w:hint="eastAsia"/>
                <w:color w:val="000000"/>
                <w:kern w:val="0"/>
                <w:sz w:val="22"/>
                <w:szCs w:val="22"/>
              </w:rPr>
            </w:pPr>
            <w:r w:rsidRPr="00E07C17">
              <w:rPr>
                <w:rFonts w:ascii="ＭＳ Ｐゴシック" w:eastAsia="ＭＳ Ｐゴシック" w:hAnsi="ＭＳ Ｐゴシック" w:cs="ＭＳ Ｐゴシック" w:hint="eastAsia"/>
                <w:color w:val="000000"/>
                <w:kern w:val="0"/>
                <w:sz w:val="22"/>
                <w:szCs w:val="22"/>
              </w:rPr>
              <w:t>PA8</w:t>
            </w:r>
          </w:p>
        </w:tc>
        <w:tc>
          <w:tcPr>
            <w:tcW w:w="921" w:type="pct"/>
            <w:tcBorders>
              <w:top w:val="nil"/>
              <w:left w:val="nil"/>
              <w:bottom w:val="single" w:sz="4" w:space="0" w:color="auto"/>
              <w:right w:val="single" w:sz="4" w:space="0" w:color="auto"/>
            </w:tcBorders>
            <w:shd w:val="clear" w:color="auto" w:fill="auto"/>
            <w:noWrap/>
            <w:vAlign w:val="center"/>
            <w:hideMark/>
          </w:tcPr>
          <w:p w14:paraId="5FC4C883" w14:textId="77777777" w:rsidR="00E07C17" w:rsidRPr="00E07C17" w:rsidRDefault="00E07C17" w:rsidP="00E07C17">
            <w:pPr>
              <w:widowControl/>
              <w:jc w:val="left"/>
              <w:rPr>
                <w:rFonts w:ascii="ＭＳ Ｐゴシック" w:eastAsia="ＭＳ Ｐゴシック" w:hAnsi="ＭＳ Ｐゴシック" w:cs="ＭＳ Ｐゴシック" w:hint="eastAsia"/>
                <w:color w:val="000000"/>
                <w:kern w:val="0"/>
                <w:sz w:val="22"/>
                <w:szCs w:val="22"/>
              </w:rPr>
            </w:pPr>
            <w:r w:rsidRPr="00E07C17">
              <w:rPr>
                <w:rFonts w:ascii="ＭＳ Ｐゴシック" w:eastAsia="ＭＳ Ｐゴシック" w:hAnsi="ＭＳ Ｐゴシック" w:cs="ＭＳ Ｐゴシック" w:hint="eastAsia"/>
                <w:color w:val="000000"/>
                <w:kern w:val="0"/>
                <w:sz w:val="22"/>
                <w:szCs w:val="22"/>
              </w:rPr>
              <w:t>GPIO_Input</w:t>
            </w:r>
          </w:p>
        </w:tc>
        <w:tc>
          <w:tcPr>
            <w:tcW w:w="991" w:type="pct"/>
            <w:tcBorders>
              <w:top w:val="nil"/>
              <w:left w:val="nil"/>
              <w:bottom w:val="single" w:sz="4" w:space="0" w:color="auto"/>
              <w:right w:val="single" w:sz="4" w:space="0" w:color="auto"/>
            </w:tcBorders>
            <w:shd w:val="clear" w:color="auto" w:fill="auto"/>
            <w:noWrap/>
            <w:vAlign w:val="center"/>
            <w:hideMark/>
          </w:tcPr>
          <w:p w14:paraId="1B4D363D" w14:textId="77777777" w:rsidR="00E07C17" w:rsidRPr="00E07C17" w:rsidRDefault="00E07C17" w:rsidP="00E07C17">
            <w:pPr>
              <w:widowControl/>
              <w:jc w:val="left"/>
              <w:rPr>
                <w:rFonts w:ascii="ＭＳ Ｐゴシック" w:eastAsia="ＭＳ Ｐゴシック" w:hAnsi="ＭＳ Ｐゴシック" w:cs="ＭＳ Ｐゴシック" w:hint="eastAsia"/>
                <w:color w:val="000000"/>
                <w:kern w:val="0"/>
                <w:sz w:val="22"/>
                <w:szCs w:val="22"/>
              </w:rPr>
            </w:pPr>
            <w:r w:rsidRPr="00E07C17">
              <w:rPr>
                <w:rFonts w:ascii="ＭＳ Ｐゴシック" w:eastAsia="ＭＳ Ｐゴシック" w:hAnsi="ＭＳ Ｐゴシック" w:cs="ＭＳ Ｐゴシック" w:hint="eastAsia"/>
                <w:color w:val="000000"/>
                <w:kern w:val="0"/>
                <w:sz w:val="22"/>
                <w:szCs w:val="22"/>
              </w:rPr>
              <w:t>MONI_24V11</w:t>
            </w:r>
          </w:p>
        </w:tc>
        <w:tc>
          <w:tcPr>
            <w:tcW w:w="1599" w:type="pct"/>
            <w:tcBorders>
              <w:top w:val="nil"/>
              <w:left w:val="nil"/>
              <w:bottom w:val="single" w:sz="4" w:space="0" w:color="auto"/>
              <w:right w:val="single" w:sz="4" w:space="0" w:color="auto"/>
            </w:tcBorders>
            <w:shd w:val="clear" w:color="auto" w:fill="auto"/>
            <w:noWrap/>
            <w:vAlign w:val="center"/>
            <w:hideMark/>
          </w:tcPr>
          <w:p w14:paraId="7C26842B" w14:textId="77777777" w:rsidR="00E07C17" w:rsidRPr="00E07C17" w:rsidRDefault="00E07C17" w:rsidP="00E07C17">
            <w:pPr>
              <w:widowControl/>
              <w:jc w:val="left"/>
              <w:rPr>
                <w:rFonts w:ascii="ＭＳ Ｐゴシック" w:eastAsia="ＭＳ Ｐゴシック" w:hAnsi="ＭＳ Ｐゴシック" w:cs="ＭＳ Ｐゴシック" w:hint="eastAsia"/>
                <w:color w:val="000000"/>
                <w:kern w:val="0"/>
                <w:sz w:val="22"/>
                <w:szCs w:val="22"/>
              </w:rPr>
            </w:pPr>
            <w:hyperlink w:anchor="_MONI_24V11" w:history="1">
              <w:r w:rsidRPr="00E07C17">
                <w:rPr>
                  <w:rStyle w:val="Hyperlink"/>
                  <w:rFonts w:ascii="ＭＳ Ｐゴシック" w:eastAsia="ＭＳ Ｐゴシック" w:hAnsi="ＭＳ Ｐゴシック" w:cs="ＭＳ Ｐゴシック"/>
                  <w:kern w:val="0"/>
                  <w:sz w:val="22"/>
                  <w:szCs w:val="22"/>
                </w:rPr>
                <w:t>5.2.1.2.MONI_24V11</w:t>
              </w:r>
            </w:hyperlink>
          </w:p>
        </w:tc>
      </w:tr>
      <w:tr w:rsidR="00E07C17" w:rsidRPr="00E07C17" w14:paraId="3C67033A" w14:textId="77777777" w:rsidTr="00BC3F37">
        <w:trPr>
          <w:trHeight w:val="270"/>
        </w:trPr>
        <w:tc>
          <w:tcPr>
            <w:tcW w:w="510" w:type="pct"/>
            <w:tcBorders>
              <w:top w:val="nil"/>
              <w:left w:val="single" w:sz="4" w:space="0" w:color="auto"/>
              <w:bottom w:val="single" w:sz="4" w:space="0" w:color="auto"/>
              <w:right w:val="single" w:sz="4" w:space="0" w:color="auto"/>
            </w:tcBorders>
            <w:shd w:val="clear" w:color="auto" w:fill="auto"/>
            <w:noWrap/>
            <w:vAlign w:val="center"/>
            <w:hideMark/>
          </w:tcPr>
          <w:p w14:paraId="39D97FA5" w14:textId="77777777" w:rsidR="00E07C17" w:rsidRPr="00E07C17" w:rsidRDefault="00E07C17" w:rsidP="00E07C17">
            <w:pPr>
              <w:widowControl/>
              <w:jc w:val="right"/>
              <w:rPr>
                <w:rFonts w:ascii="ＭＳ Ｐゴシック" w:eastAsia="ＭＳ Ｐゴシック" w:hAnsi="ＭＳ Ｐゴシック" w:cs="ＭＳ Ｐゴシック" w:hint="eastAsia"/>
                <w:color w:val="000000"/>
                <w:kern w:val="0"/>
                <w:sz w:val="22"/>
                <w:szCs w:val="22"/>
              </w:rPr>
            </w:pPr>
            <w:r w:rsidRPr="00E07C17">
              <w:rPr>
                <w:rFonts w:ascii="ＭＳ Ｐゴシック" w:eastAsia="ＭＳ Ｐゴシック" w:hAnsi="ＭＳ Ｐゴシック" w:cs="ＭＳ Ｐゴシック" w:hint="eastAsia"/>
                <w:color w:val="000000"/>
                <w:kern w:val="0"/>
                <w:sz w:val="22"/>
                <w:szCs w:val="22"/>
              </w:rPr>
              <w:t>30</w:t>
            </w:r>
          </w:p>
        </w:tc>
        <w:tc>
          <w:tcPr>
            <w:tcW w:w="978" w:type="pct"/>
            <w:tcBorders>
              <w:top w:val="nil"/>
              <w:left w:val="nil"/>
              <w:bottom w:val="single" w:sz="4" w:space="0" w:color="auto"/>
              <w:right w:val="single" w:sz="4" w:space="0" w:color="auto"/>
            </w:tcBorders>
            <w:shd w:val="clear" w:color="auto" w:fill="auto"/>
            <w:noWrap/>
            <w:vAlign w:val="center"/>
            <w:hideMark/>
          </w:tcPr>
          <w:p w14:paraId="6802A731" w14:textId="77777777" w:rsidR="00E07C17" w:rsidRPr="00E07C17" w:rsidRDefault="00E07C17" w:rsidP="00E07C17">
            <w:pPr>
              <w:widowControl/>
              <w:jc w:val="left"/>
              <w:rPr>
                <w:rFonts w:ascii="ＭＳ Ｐゴシック" w:eastAsia="ＭＳ Ｐゴシック" w:hAnsi="ＭＳ Ｐゴシック" w:cs="ＭＳ Ｐゴシック" w:hint="eastAsia"/>
                <w:color w:val="000000"/>
                <w:kern w:val="0"/>
                <w:sz w:val="22"/>
                <w:szCs w:val="22"/>
              </w:rPr>
            </w:pPr>
            <w:r w:rsidRPr="00E07C17">
              <w:rPr>
                <w:rFonts w:ascii="ＭＳ Ｐゴシック" w:eastAsia="ＭＳ Ｐゴシック" w:hAnsi="ＭＳ Ｐゴシック" w:cs="ＭＳ Ｐゴシック" w:hint="eastAsia"/>
                <w:color w:val="000000"/>
                <w:kern w:val="0"/>
                <w:sz w:val="22"/>
                <w:szCs w:val="22"/>
              </w:rPr>
              <w:t>PA9*</w:t>
            </w:r>
          </w:p>
        </w:tc>
        <w:tc>
          <w:tcPr>
            <w:tcW w:w="921" w:type="pct"/>
            <w:tcBorders>
              <w:top w:val="nil"/>
              <w:left w:val="nil"/>
              <w:bottom w:val="single" w:sz="4" w:space="0" w:color="auto"/>
              <w:right w:val="single" w:sz="4" w:space="0" w:color="auto"/>
            </w:tcBorders>
            <w:shd w:val="clear" w:color="auto" w:fill="auto"/>
            <w:noWrap/>
            <w:vAlign w:val="center"/>
            <w:hideMark/>
          </w:tcPr>
          <w:p w14:paraId="48D5033A" w14:textId="77777777" w:rsidR="00E07C17" w:rsidRPr="00E07C17" w:rsidRDefault="00E07C17" w:rsidP="00E07C17">
            <w:pPr>
              <w:widowControl/>
              <w:jc w:val="left"/>
              <w:rPr>
                <w:rFonts w:ascii="ＭＳ Ｐゴシック" w:eastAsia="ＭＳ Ｐゴシック" w:hAnsi="ＭＳ Ｐゴシック" w:cs="ＭＳ Ｐゴシック" w:hint="eastAsia"/>
                <w:color w:val="000000"/>
                <w:kern w:val="0"/>
                <w:sz w:val="22"/>
                <w:szCs w:val="22"/>
              </w:rPr>
            </w:pPr>
            <w:r w:rsidRPr="00E07C17">
              <w:rPr>
                <w:rFonts w:ascii="ＭＳ Ｐゴシック" w:eastAsia="ＭＳ Ｐゴシック" w:hAnsi="ＭＳ Ｐゴシック" w:cs="ＭＳ Ｐゴシック" w:hint="eastAsia"/>
                <w:color w:val="000000"/>
                <w:kern w:val="0"/>
                <w:sz w:val="22"/>
                <w:szCs w:val="22"/>
              </w:rPr>
              <w:t>USART1_TX</w:t>
            </w:r>
          </w:p>
        </w:tc>
        <w:tc>
          <w:tcPr>
            <w:tcW w:w="991" w:type="pct"/>
            <w:tcBorders>
              <w:top w:val="nil"/>
              <w:left w:val="nil"/>
              <w:bottom w:val="single" w:sz="4" w:space="0" w:color="auto"/>
              <w:right w:val="single" w:sz="4" w:space="0" w:color="auto"/>
            </w:tcBorders>
            <w:shd w:val="clear" w:color="auto" w:fill="auto"/>
            <w:noWrap/>
            <w:vAlign w:val="center"/>
            <w:hideMark/>
          </w:tcPr>
          <w:p w14:paraId="2EE9AEA6" w14:textId="77777777" w:rsidR="00E07C17" w:rsidRPr="00E07C17" w:rsidRDefault="00E07C17" w:rsidP="00E07C17">
            <w:pPr>
              <w:widowControl/>
              <w:jc w:val="left"/>
              <w:rPr>
                <w:rFonts w:ascii="ＭＳ Ｐゴシック" w:eastAsia="ＭＳ Ｐゴシック" w:hAnsi="ＭＳ Ｐゴシック" w:cs="ＭＳ Ｐゴシック" w:hint="eastAsia"/>
                <w:color w:val="000000"/>
                <w:kern w:val="0"/>
                <w:sz w:val="22"/>
                <w:szCs w:val="22"/>
              </w:rPr>
            </w:pPr>
            <w:r w:rsidRPr="00E07C17">
              <w:rPr>
                <w:rFonts w:ascii="ＭＳ Ｐゴシック" w:eastAsia="ＭＳ Ｐゴシック" w:hAnsi="ＭＳ Ｐゴシック" w:cs="ＭＳ Ｐゴシック" w:hint="eastAsia"/>
                <w:color w:val="000000"/>
                <w:kern w:val="0"/>
                <w:sz w:val="22"/>
                <w:szCs w:val="22"/>
              </w:rPr>
              <w:t xml:space="preserve">　</w:t>
            </w:r>
          </w:p>
        </w:tc>
        <w:tc>
          <w:tcPr>
            <w:tcW w:w="1599" w:type="pct"/>
            <w:tcBorders>
              <w:top w:val="nil"/>
              <w:left w:val="nil"/>
              <w:bottom w:val="single" w:sz="4" w:space="0" w:color="auto"/>
              <w:right w:val="single" w:sz="4" w:space="0" w:color="auto"/>
            </w:tcBorders>
            <w:shd w:val="clear" w:color="auto" w:fill="auto"/>
            <w:noWrap/>
            <w:vAlign w:val="center"/>
            <w:hideMark/>
          </w:tcPr>
          <w:p w14:paraId="55DDE354" w14:textId="77777777" w:rsidR="00E07C17" w:rsidRPr="00E07C17" w:rsidRDefault="00E07C17" w:rsidP="00E07C17">
            <w:pPr>
              <w:widowControl/>
              <w:jc w:val="left"/>
              <w:rPr>
                <w:rFonts w:ascii="ＭＳ Ｐゴシック" w:eastAsia="ＭＳ Ｐゴシック" w:hAnsi="ＭＳ Ｐゴシック" w:cs="ＭＳ Ｐゴシック" w:hint="eastAsia"/>
                <w:color w:val="000000"/>
                <w:kern w:val="0"/>
                <w:sz w:val="22"/>
                <w:szCs w:val="22"/>
              </w:rPr>
            </w:pPr>
            <w:r w:rsidRPr="00E07C17">
              <w:rPr>
                <w:rFonts w:ascii="ＭＳ Ｐゴシック" w:eastAsia="ＭＳ Ｐゴシック" w:hAnsi="ＭＳ Ｐゴシック" w:cs="ＭＳ Ｐゴシック" w:hint="eastAsia"/>
                <w:color w:val="000000"/>
                <w:kern w:val="0"/>
                <w:sz w:val="22"/>
                <w:szCs w:val="22"/>
              </w:rPr>
              <w:t xml:space="preserve">　</w:t>
            </w:r>
          </w:p>
        </w:tc>
      </w:tr>
      <w:tr w:rsidR="00E07C17" w:rsidRPr="00E07C17" w14:paraId="3E47C997" w14:textId="77777777" w:rsidTr="00BC3F37">
        <w:trPr>
          <w:trHeight w:val="270"/>
        </w:trPr>
        <w:tc>
          <w:tcPr>
            <w:tcW w:w="510" w:type="pct"/>
            <w:tcBorders>
              <w:top w:val="nil"/>
              <w:left w:val="single" w:sz="4" w:space="0" w:color="auto"/>
              <w:bottom w:val="single" w:sz="4" w:space="0" w:color="auto"/>
              <w:right w:val="single" w:sz="4" w:space="0" w:color="auto"/>
            </w:tcBorders>
            <w:shd w:val="clear" w:color="auto" w:fill="auto"/>
            <w:noWrap/>
            <w:vAlign w:val="center"/>
            <w:hideMark/>
          </w:tcPr>
          <w:p w14:paraId="56F3AF9F" w14:textId="77777777" w:rsidR="00E07C17" w:rsidRPr="00E07C17" w:rsidRDefault="00E07C17" w:rsidP="00E07C17">
            <w:pPr>
              <w:widowControl/>
              <w:jc w:val="right"/>
              <w:rPr>
                <w:rFonts w:ascii="ＭＳ Ｐゴシック" w:eastAsia="ＭＳ Ｐゴシック" w:hAnsi="ＭＳ Ｐゴシック" w:cs="ＭＳ Ｐゴシック" w:hint="eastAsia"/>
                <w:color w:val="000000"/>
                <w:kern w:val="0"/>
                <w:sz w:val="22"/>
                <w:szCs w:val="22"/>
              </w:rPr>
            </w:pPr>
            <w:r w:rsidRPr="00E07C17">
              <w:rPr>
                <w:rFonts w:ascii="ＭＳ Ｐゴシック" w:eastAsia="ＭＳ Ｐゴシック" w:hAnsi="ＭＳ Ｐゴシック" w:cs="ＭＳ Ｐゴシック" w:hint="eastAsia"/>
                <w:color w:val="000000"/>
                <w:kern w:val="0"/>
                <w:sz w:val="22"/>
                <w:szCs w:val="22"/>
              </w:rPr>
              <w:t>31</w:t>
            </w:r>
          </w:p>
        </w:tc>
        <w:tc>
          <w:tcPr>
            <w:tcW w:w="978" w:type="pct"/>
            <w:tcBorders>
              <w:top w:val="nil"/>
              <w:left w:val="nil"/>
              <w:bottom w:val="single" w:sz="4" w:space="0" w:color="auto"/>
              <w:right w:val="single" w:sz="4" w:space="0" w:color="auto"/>
            </w:tcBorders>
            <w:shd w:val="clear" w:color="auto" w:fill="auto"/>
            <w:noWrap/>
            <w:vAlign w:val="center"/>
            <w:hideMark/>
          </w:tcPr>
          <w:p w14:paraId="5DA541A6" w14:textId="77777777" w:rsidR="00E07C17" w:rsidRPr="00E07C17" w:rsidRDefault="00E07C17" w:rsidP="00E07C17">
            <w:pPr>
              <w:widowControl/>
              <w:jc w:val="left"/>
              <w:rPr>
                <w:rFonts w:ascii="ＭＳ Ｐゴシック" w:eastAsia="ＭＳ Ｐゴシック" w:hAnsi="ＭＳ Ｐゴシック" w:cs="ＭＳ Ｐゴシック" w:hint="eastAsia"/>
                <w:color w:val="000000"/>
                <w:kern w:val="0"/>
                <w:sz w:val="22"/>
                <w:szCs w:val="22"/>
              </w:rPr>
            </w:pPr>
            <w:r w:rsidRPr="00E07C17">
              <w:rPr>
                <w:rFonts w:ascii="ＭＳ Ｐゴシック" w:eastAsia="ＭＳ Ｐゴシック" w:hAnsi="ＭＳ Ｐゴシック" w:cs="ＭＳ Ｐゴシック" w:hint="eastAsia"/>
                <w:color w:val="000000"/>
                <w:kern w:val="0"/>
                <w:sz w:val="22"/>
                <w:szCs w:val="22"/>
              </w:rPr>
              <w:t>PA10*</w:t>
            </w:r>
          </w:p>
        </w:tc>
        <w:tc>
          <w:tcPr>
            <w:tcW w:w="921" w:type="pct"/>
            <w:tcBorders>
              <w:top w:val="nil"/>
              <w:left w:val="nil"/>
              <w:bottom w:val="single" w:sz="4" w:space="0" w:color="auto"/>
              <w:right w:val="single" w:sz="4" w:space="0" w:color="auto"/>
            </w:tcBorders>
            <w:shd w:val="clear" w:color="auto" w:fill="auto"/>
            <w:noWrap/>
            <w:vAlign w:val="center"/>
            <w:hideMark/>
          </w:tcPr>
          <w:p w14:paraId="27D463CF" w14:textId="77777777" w:rsidR="00E07C17" w:rsidRPr="00E07C17" w:rsidRDefault="00E07C17" w:rsidP="00E07C17">
            <w:pPr>
              <w:widowControl/>
              <w:jc w:val="left"/>
              <w:rPr>
                <w:rFonts w:ascii="ＭＳ Ｐゴシック" w:eastAsia="ＭＳ Ｐゴシック" w:hAnsi="ＭＳ Ｐゴシック" w:cs="ＭＳ Ｐゴシック" w:hint="eastAsia"/>
                <w:color w:val="000000"/>
                <w:kern w:val="0"/>
                <w:sz w:val="22"/>
                <w:szCs w:val="22"/>
              </w:rPr>
            </w:pPr>
            <w:r w:rsidRPr="00E07C17">
              <w:rPr>
                <w:rFonts w:ascii="ＭＳ Ｐゴシック" w:eastAsia="ＭＳ Ｐゴシック" w:hAnsi="ＭＳ Ｐゴシック" w:cs="ＭＳ Ｐゴシック" w:hint="eastAsia"/>
                <w:color w:val="000000"/>
                <w:kern w:val="0"/>
                <w:sz w:val="22"/>
                <w:szCs w:val="22"/>
              </w:rPr>
              <w:t>USART1_RX</w:t>
            </w:r>
          </w:p>
        </w:tc>
        <w:tc>
          <w:tcPr>
            <w:tcW w:w="991" w:type="pct"/>
            <w:tcBorders>
              <w:top w:val="nil"/>
              <w:left w:val="nil"/>
              <w:bottom w:val="single" w:sz="4" w:space="0" w:color="auto"/>
              <w:right w:val="single" w:sz="4" w:space="0" w:color="auto"/>
            </w:tcBorders>
            <w:shd w:val="clear" w:color="auto" w:fill="auto"/>
            <w:noWrap/>
            <w:vAlign w:val="center"/>
            <w:hideMark/>
          </w:tcPr>
          <w:p w14:paraId="1A05C243" w14:textId="77777777" w:rsidR="00E07C17" w:rsidRPr="00E07C17" w:rsidRDefault="00E07C17" w:rsidP="00E07C17">
            <w:pPr>
              <w:widowControl/>
              <w:jc w:val="left"/>
              <w:rPr>
                <w:rFonts w:ascii="ＭＳ Ｐゴシック" w:eastAsia="ＭＳ Ｐゴシック" w:hAnsi="ＭＳ Ｐゴシック" w:cs="ＭＳ Ｐゴシック" w:hint="eastAsia"/>
                <w:color w:val="000000"/>
                <w:kern w:val="0"/>
                <w:sz w:val="22"/>
                <w:szCs w:val="22"/>
              </w:rPr>
            </w:pPr>
            <w:r w:rsidRPr="00E07C17">
              <w:rPr>
                <w:rFonts w:ascii="ＭＳ Ｐゴシック" w:eastAsia="ＭＳ Ｐゴシック" w:hAnsi="ＭＳ Ｐゴシック" w:cs="ＭＳ Ｐゴシック" w:hint="eastAsia"/>
                <w:color w:val="000000"/>
                <w:kern w:val="0"/>
                <w:sz w:val="22"/>
                <w:szCs w:val="22"/>
              </w:rPr>
              <w:t xml:space="preserve">　</w:t>
            </w:r>
          </w:p>
        </w:tc>
        <w:tc>
          <w:tcPr>
            <w:tcW w:w="1599" w:type="pct"/>
            <w:tcBorders>
              <w:top w:val="nil"/>
              <w:left w:val="nil"/>
              <w:bottom w:val="single" w:sz="4" w:space="0" w:color="auto"/>
              <w:right w:val="single" w:sz="4" w:space="0" w:color="auto"/>
            </w:tcBorders>
            <w:shd w:val="clear" w:color="auto" w:fill="auto"/>
            <w:noWrap/>
            <w:vAlign w:val="center"/>
            <w:hideMark/>
          </w:tcPr>
          <w:p w14:paraId="69FA3172" w14:textId="77777777" w:rsidR="00E07C17" w:rsidRPr="00E07C17" w:rsidRDefault="00E07C17" w:rsidP="00E07C17">
            <w:pPr>
              <w:widowControl/>
              <w:jc w:val="left"/>
              <w:rPr>
                <w:rFonts w:ascii="ＭＳ Ｐゴシック" w:eastAsia="ＭＳ Ｐゴシック" w:hAnsi="ＭＳ Ｐゴシック" w:cs="ＭＳ Ｐゴシック" w:hint="eastAsia"/>
                <w:color w:val="000000"/>
                <w:kern w:val="0"/>
                <w:sz w:val="22"/>
                <w:szCs w:val="22"/>
              </w:rPr>
            </w:pPr>
            <w:r w:rsidRPr="00E07C17">
              <w:rPr>
                <w:rFonts w:ascii="ＭＳ Ｐゴシック" w:eastAsia="ＭＳ Ｐゴシック" w:hAnsi="ＭＳ Ｐゴシック" w:cs="ＭＳ Ｐゴシック" w:hint="eastAsia"/>
                <w:color w:val="000000"/>
                <w:kern w:val="0"/>
                <w:sz w:val="22"/>
                <w:szCs w:val="22"/>
              </w:rPr>
              <w:t xml:space="preserve">　</w:t>
            </w:r>
          </w:p>
        </w:tc>
      </w:tr>
      <w:tr w:rsidR="00E07C17" w:rsidRPr="00E07C17" w14:paraId="37FBD616" w14:textId="77777777" w:rsidTr="00BC3F37">
        <w:trPr>
          <w:trHeight w:val="270"/>
        </w:trPr>
        <w:tc>
          <w:tcPr>
            <w:tcW w:w="510" w:type="pct"/>
            <w:tcBorders>
              <w:top w:val="nil"/>
              <w:left w:val="single" w:sz="4" w:space="0" w:color="auto"/>
              <w:bottom w:val="single" w:sz="4" w:space="0" w:color="auto"/>
              <w:right w:val="single" w:sz="4" w:space="0" w:color="auto"/>
            </w:tcBorders>
            <w:shd w:val="clear" w:color="auto" w:fill="auto"/>
            <w:noWrap/>
            <w:vAlign w:val="center"/>
            <w:hideMark/>
          </w:tcPr>
          <w:p w14:paraId="630D8443" w14:textId="77777777" w:rsidR="00E07C17" w:rsidRPr="00E07C17" w:rsidRDefault="00E07C17" w:rsidP="00E07C17">
            <w:pPr>
              <w:widowControl/>
              <w:jc w:val="right"/>
              <w:rPr>
                <w:rFonts w:ascii="ＭＳ Ｐゴシック" w:eastAsia="ＭＳ Ｐゴシック" w:hAnsi="ＭＳ Ｐゴシック" w:cs="ＭＳ Ｐゴシック" w:hint="eastAsia"/>
                <w:color w:val="000000"/>
                <w:kern w:val="0"/>
                <w:sz w:val="22"/>
                <w:szCs w:val="22"/>
              </w:rPr>
            </w:pPr>
            <w:r w:rsidRPr="00E07C17">
              <w:rPr>
                <w:rFonts w:ascii="ＭＳ Ｐゴシック" w:eastAsia="ＭＳ Ｐゴシック" w:hAnsi="ＭＳ Ｐゴシック" w:cs="ＭＳ Ｐゴシック" w:hint="eastAsia"/>
                <w:color w:val="000000"/>
                <w:kern w:val="0"/>
                <w:sz w:val="22"/>
                <w:szCs w:val="22"/>
              </w:rPr>
              <w:t>32</w:t>
            </w:r>
          </w:p>
        </w:tc>
        <w:tc>
          <w:tcPr>
            <w:tcW w:w="978" w:type="pct"/>
            <w:tcBorders>
              <w:top w:val="nil"/>
              <w:left w:val="nil"/>
              <w:bottom w:val="single" w:sz="4" w:space="0" w:color="auto"/>
              <w:right w:val="single" w:sz="4" w:space="0" w:color="auto"/>
            </w:tcBorders>
            <w:shd w:val="clear" w:color="auto" w:fill="auto"/>
            <w:noWrap/>
            <w:vAlign w:val="center"/>
            <w:hideMark/>
          </w:tcPr>
          <w:p w14:paraId="1897F973" w14:textId="77777777" w:rsidR="00E07C17" w:rsidRPr="00E07C17" w:rsidRDefault="00E07C17" w:rsidP="00E07C17">
            <w:pPr>
              <w:widowControl/>
              <w:jc w:val="left"/>
              <w:rPr>
                <w:rFonts w:ascii="ＭＳ Ｐゴシック" w:eastAsia="ＭＳ Ｐゴシック" w:hAnsi="ＭＳ Ｐゴシック" w:cs="ＭＳ Ｐゴシック" w:hint="eastAsia"/>
                <w:color w:val="000000"/>
                <w:kern w:val="0"/>
                <w:sz w:val="22"/>
                <w:szCs w:val="22"/>
              </w:rPr>
            </w:pPr>
            <w:r w:rsidRPr="00E07C17">
              <w:rPr>
                <w:rFonts w:ascii="ＭＳ Ｐゴシック" w:eastAsia="ＭＳ Ｐゴシック" w:hAnsi="ＭＳ Ｐゴシック" w:cs="ＭＳ Ｐゴシック" w:hint="eastAsia"/>
                <w:color w:val="000000"/>
                <w:kern w:val="0"/>
                <w:sz w:val="22"/>
                <w:szCs w:val="22"/>
              </w:rPr>
              <w:t>PA11</w:t>
            </w:r>
          </w:p>
        </w:tc>
        <w:tc>
          <w:tcPr>
            <w:tcW w:w="921" w:type="pct"/>
            <w:tcBorders>
              <w:top w:val="nil"/>
              <w:left w:val="nil"/>
              <w:bottom w:val="single" w:sz="4" w:space="0" w:color="auto"/>
              <w:right w:val="single" w:sz="4" w:space="0" w:color="auto"/>
            </w:tcBorders>
            <w:shd w:val="clear" w:color="auto" w:fill="auto"/>
            <w:noWrap/>
            <w:vAlign w:val="center"/>
            <w:hideMark/>
          </w:tcPr>
          <w:p w14:paraId="194974F7" w14:textId="77777777" w:rsidR="00E07C17" w:rsidRPr="00E07C17" w:rsidRDefault="00E07C17" w:rsidP="00E07C17">
            <w:pPr>
              <w:widowControl/>
              <w:jc w:val="left"/>
              <w:rPr>
                <w:rFonts w:ascii="ＭＳ Ｐゴシック" w:eastAsia="ＭＳ Ｐゴシック" w:hAnsi="ＭＳ Ｐゴシック" w:cs="ＭＳ Ｐゴシック" w:hint="eastAsia"/>
                <w:color w:val="000000"/>
                <w:kern w:val="0"/>
                <w:sz w:val="22"/>
                <w:szCs w:val="22"/>
              </w:rPr>
            </w:pPr>
            <w:r w:rsidRPr="00E07C17">
              <w:rPr>
                <w:rFonts w:ascii="ＭＳ Ｐゴシック" w:eastAsia="ＭＳ Ｐゴシック" w:hAnsi="ＭＳ Ｐゴシック" w:cs="ＭＳ Ｐゴシック" w:hint="eastAsia"/>
                <w:color w:val="000000"/>
                <w:kern w:val="0"/>
                <w:sz w:val="22"/>
                <w:szCs w:val="22"/>
              </w:rPr>
              <w:t>GPIO_Input</w:t>
            </w:r>
          </w:p>
        </w:tc>
        <w:tc>
          <w:tcPr>
            <w:tcW w:w="991" w:type="pct"/>
            <w:tcBorders>
              <w:top w:val="nil"/>
              <w:left w:val="nil"/>
              <w:bottom w:val="single" w:sz="4" w:space="0" w:color="auto"/>
              <w:right w:val="single" w:sz="4" w:space="0" w:color="auto"/>
            </w:tcBorders>
            <w:shd w:val="clear" w:color="auto" w:fill="auto"/>
            <w:noWrap/>
            <w:vAlign w:val="center"/>
            <w:hideMark/>
          </w:tcPr>
          <w:p w14:paraId="3218E672" w14:textId="77777777" w:rsidR="00E07C17" w:rsidRPr="00E07C17" w:rsidRDefault="00BC3F37" w:rsidP="00E07C17">
            <w:pPr>
              <w:widowControl/>
              <w:jc w:val="left"/>
              <w:rPr>
                <w:rFonts w:ascii="ＭＳ Ｐゴシック" w:eastAsia="ＭＳ Ｐゴシック" w:hAnsi="ＭＳ Ｐゴシック" w:cs="ＭＳ Ｐゴシック" w:hint="eastAsia"/>
                <w:color w:val="000000"/>
                <w:kern w:val="0"/>
                <w:sz w:val="22"/>
                <w:szCs w:val="22"/>
              </w:rPr>
            </w:pPr>
            <w:r w:rsidRPr="00E07C17">
              <w:rPr>
                <w:rFonts w:ascii="ＭＳ Ｐゴシック" w:eastAsia="ＭＳ Ｐゴシック" w:hAnsi="ＭＳ Ｐゴシック" w:cs="ＭＳ Ｐゴシック" w:hint="eastAsia"/>
                <w:color w:val="000000"/>
                <w:kern w:val="0"/>
                <w:sz w:val="22"/>
                <w:szCs w:val="22"/>
              </w:rPr>
              <w:t>SB_PG</w:t>
            </w:r>
          </w:p>
        </w:tc>
        <w:tc>
          <w:tcPr>
            <w:tcW w:w="1599" w:type="pct"/>
            <w:tcBorders>
              <w:top w:val="nil"/>
              <w:left w:val="nil"/>
              <w:bottom w:val="single" w:sz="4" w:space="0" w:color="auto"/>
              <w:right w:val="single" w:sz="4" w:space="0" w:color="auto"/>
            </w:tcBorders>
            <w:shd w:val="clear" w:color="auto" w:fill="auto"/>
            <w:noWrap/>
            <w:vAlign w:val="center"/>
            <w:hideMark/>
          </w:tcPr>
          <w:p w14:paraId="004D7E88" w14:textId="77777777" w:rsidR="00E07C17" w:rsidRPr="00E07C17" w:rsidRDefault="00B156AD" w:rsidP="00E07C17">
            <w:pPr>
              <w:widowControl/>
              <w:jc w:val="left"/>
              <w:rPr>
                <w:rFonts w:ascii="ＭＳ Ｐゴシック" w:eastAsia="ＭＳ Ｐゴシック" w:hAnsi="ＭＳ Ｐゴシック" w:cs="ＭＳ Ｐゴシック" w:hint="eastAsia"/>
                <w:color w:val="000000"/>
                <w:kern w:val="0"/>
                <w:sz w:val="22"/>
                <w:szCs w:val="22"/>
              </w:rPr>
            </w:pPr>
            <w:hyperlink w:anchor="_SB_PG" w:history="1">
              <w:r w:rsidRPr="00B156AD">
                <w:rPr>
                  <w:rStyle w:val="Hyperlink"/>
                  <w:rFonts w:ascii="ＭＳ Ｐゴシック" w:eastAsia="ＭＳ Ｐゴシック" w:hAnsi="ＭＳ Ｐゴシック" w:cs="ＭＳ Ｐゴシック"/>
                  <w:kern w:val="0"/>
                  <w:sz w:val="22"/>
                  <w:szCs w:val="22"/>
                </w:rPr>
                <w:t>5.2.1.2.SB_PG</w:t>
              </w:r>
            </w:hyperlink>
          </w:p>
        </w:tc>
      </w:tr>
      <w:tr w:rsidR="00E07C17" w:rsidRPr="00E07C17" w14:paraId="481E8547" w14:textId="77777777" w:rsidTr="00BC3F37">
        <w:trPr>
          <w:trHeight w:val="270"/>
        </w:trPr>
        <w:tc>
          <w:tcPr>
            <w:tcW w:w="510" w:type="pct"/>
            <w:tcBorders>
              <w:top w:val="nil"/>
              <w:left w:val="single" w:sz="4" w:space="0" w:color="auto"/>
              <w:bottom w:val="single" w:sz="4" w:space="0" w:color="auto"/>
              <w:right w:val="single" w:sz="4" w:space="0" w:color="auto"/>
            </w:tcBorders>
            <w:shd w:val="clear" w:color="auto" w:fill="auto"/>
            <w:noWrap/>
            <w:vAlign w:val="center"/>
            <w:hideMark/>
          </w:tcPr>
          <w:p w14:paraId="5350EA0D" w14:textId="77777777" w:rsidR="00E07C17" w:rsidRPr="00E07C17" w:rsidRDefault="00E07C17" w:rsidP="00E07C17">
            <w:pPr>
              <w:widowControl/>
              <w:jc w:val="right"/>
              <w:rPr>
                <w:rFonts w:ascii="ＭＳ Ｐゴシック" w:eastAsia="ＭＳ Ｐゴシック" w:hAnsi="ＭＳ Ｐゴシック" w:cs="ＭＳ Ｐゴシック" w:hint="eastAsia"/>
                <w:color w:val="000000"/>
                <w:kern w:val="0"/>
                <w:sz w:val="22"/>
                <w:szCs w:val="22"/>
              </w:rPr>
            </w:pPr>
            <w:r w:rsidRPr="00E07C17">
              <w:rPr>
                <w:rFonts w:ascii="ＭＳ Ｐゴシック" w:eastAsia="ＭＳ Ｐゴシック" w:hAnsi="ＭＳ Ｐゴシック" w:cs="ＭＳ Ｐゴシック" w:hint="eastAsia"/>
                <w:color w:val="000000"/>
                <w:kern w:val="0"/>
                <w:sz w:val="22"/>
                <w:szCs w:val="22"/>
              </w:rPr>
              <w:t>34</w:t>
            </w:r>
          </w:p>
        </w:tc>
        <w:tc>
          <w:tcPr>
            <w:tcW w:w="978" w:type="pct"/>
            <w:tcBorders>
              <w:top w:val="nil"/>
              <w:left w:val="nil"/>
              <w:bottom w:val="single" w:sz="4" w:space="0" w:color="auto"/>
              <w:right w:val="single" w:sz="4" w:space="0" w:color="auto"/>
            </w:tcBorders>
            <w:shd w:val="clear" w:color="auto" w:fill="auto"/>
            <w:noWrap/>
            <w:vAlign w:val="center"/>
            <w:hideMark/>
          </w:tcPr>
          <w:p w14:paraId="622FD7B3" w14:textId="77777777" w:rsidR="00E07C17" w:rsidRPr="00E07C17" w:rsidRDefault="00E07C17" w:rsidP="00E07C17">
            <w:pPr>
              <w:widowControl/>
              <w:jc w:val="left"/>
              <w:rPr>
                <w:rFonts w:ascii="ＭＳ Ｐゴシック" w:eastAsia="ＭＳ Ｐゴシック" w:hAnsi="ＭＳ Ｐゴシック" w:cs="ＭＳ Ｐゴシック" w:hint="eastAsia"/>
                <w:color w:val="000000"/>
                <w:kern w:val="0"/>
                <w:sz w:val="22"/>
                <w:szCs w:val="22"/>
              </w:rPr>
            </w:pPr>
            <w:r w:rsidRPr="00E07C17">
              <w:rPr>
                <w:rFonts w:ascii="ＭＳ Ｐゴシック" w:eastAsia="ＭＳ Ｐゴシック" w:hAnsi="ＭＳ Ｐゴシック" w:cs="ＭＳ Ｐゴシック" w:hint="eastAsia"/>
                <w:color w:val="000000"/>
                <w:kern w:val="0"/>
                <w:sz w:val="22"/>
                <w:szCs w:val="22"/>
              </w:rPr>
              <w:t>PA13</w:t>
            </w:r>
          </w:p>
        </w:tc>
        <w:tc>
          <w:tcPr>
            <w:tcW w:w="921" w:type="pct"/>
            <w:tcBorders>
              <w:top w:val="nil"/>
              <w:left w:val="nil"/>
              <w:bottom w:val="single" w:sz="4" w:space="0" w:color="auto"/>
              <w:right w:val="single" w:sz="4" w:space="0" w:color="auto"/>
            </w:tcBorders>
            <w:shd w:val="clear" w:color="auto" w:fill="auto"/>
            <w:noWrap/>
            <w:vAlign w:val="center"/>
            <w:hideMark/>
          </w:tcPr>
          <w:p w14:paraId="6072EC34" w14:textId="77777777" w:rsidR="00E07C17" w:rsidRPr="00E07C17" w:rsidRDefault="00E07C17" w:rsidP="00E07C17">
            <w:pPr>
              <w:widowControl/>
              <w:jc w:val="left"/>
              <w:rPr>
                <w:rFonts w:ascii="ＭＳ Ｐゴシック" w:eastAsia="ＭＳ Ｐゴシック" w:hAnsi="ＭＳ Ｐゴシック" w:cs="ＭＳ Ｐゴシック" w:hint="eastAsia"/>
                <w:color w:val="000000"/>
                <w:kern w:val="0"/>
                <w:sz w:val="22"/>
                <w:szCs w:val="22"/>
              </w:rPr>
            </w:pPr>
            <w:r w:rsidRPr="00E07C17">
              <w:rPr>
                <w:rFonts w:ascii="ＭＳ Ｐゴシック" w:eastAsia="ＭＳ Ｐゴシック" w:hAnsi="ＭＳ Ｐゴシック" w:cs="ＭＳ Ｐゴシック" w:hint="eastAsia"/>
                <w:color w:val="000000"/>
                <w:kern w:val="0"/>
                <w:sz w:val="22"/>
                <w:szCs w:val="22"/>
              </w:rPr>
              <w:t>SYS_SWDIO</w:t>
            </w:r>
          </w:p>
        </w:tc>
        <w:tc>
          <w:tcPr>
            <w:tcW w:w="991" w:type="pct"/>
            <w:tcBorders>
              <w:top w:val="nil"/>
              <w:left w:val="nil"/>
              <w:bottom w:val="single" w:sz="4" w:space="0" w:color="auto"/>
              <w:right w:val="single" w:sz="4" w:space="0" w:color="auto"/>
            </w:tcBorders>
            <w:shd w:val="clear" w:color="auto" w:fill="auto"/>
            <w:noWrap/>
            <w:vAlign w:val="center"/>
            <w:hideMark/>
          </w:tcPr>
          <w:p w14:paraId="33DC8299" w14:textId="77777777" w:rsidR="00E07C17" w:rsidRPr="00E07C17" w:rsidRDefault="00E07C17" w:rsidP="00E07C17">
            <w:pPr>
              <w:widowControl/>
              <w:jc w:val="left"/>
              <w:rPr>
                <w:rFonts w:ascii="ＭＳ Ｐゴシック" w:eastAsia="ＭＳ Ｐゴシック" w:hAnsi="ＭＳ Ｐゴシック" w:cs="ＭＳ Ｐゴシック" w:hint="eastAsia"/>
                <w:color w:val="000000"/>
                <w:kern w:val="0"/>
                <w:sz w:val="22"/>
                <w:szCs w:val="22"/>
              </w:rPr>
            </w:pPr>
            <w:r w:rsidRPr="00E07C17">
              <w:rPr>
                <w:rFonts w:ascii="ＭＳ Ｐゴシック" w:eastAsia="ＭＳ Ｐゴシック" w:hAnsi="ＭＳ Ｐゴシック" w:cs="ＭＳ Ｐゴシック" w:hint="eastAsia"/>
                <w:color w:val="000000"/>
                <w:kern w:val="0"/>
                <w:sz w:val="22"/>
                <w:szCs w:val="22"/>
              </w:rPr>
              <w:t>TMS</w:t>
            </w:r>
          </w:p>
        </w:tc>
        <w:tc>
          <w:tcPr>
            <w:tcW w:w="1599" w:type="pct"/>
            <w:tcBorders>
              <w:top w:val="nil"/>
              <w:left w:val="nil"/>
              <w:bottom w:val="single" w:sz="4" w:space="0" w:color="auto"/>
              <w:right w:val="single" w:sz="4" w:space="0" w:color="auto"/>
            </w:tcBorders>
            <w:shd w:val="clear" w:color="auto" w:fill="auto"/>
            <w:noWrap/>
            <w:vAlign w:val="center"/>
            <w:hideMark/>
          </w:tcPr>
          <w:p w14:paraId="2D8AFD27" w14:textId="77777777" w:rsidR="00E07C17" w:rsidRPr="00E07C17" w:rsidRDefault="00E07C17" w:rsidP="00E07C17">
            <w:pPr>
              <w:widowControl/>
              <w:jc w:val="left"/>
              <w:rPr>
                <w:rFonts w:ascii="ＭＳ Ｐゴシック" w:eastAsia="ＭＳ Ｐゴシック" w:hAnsi="ＭＳ Ｐゴシック" w:cs="ＭＳ Ｐゴシック" w:hint="eastAsia"/>
                <w:color w:val="000000"/>
                <w:kern w:val="0"/>
                <w:sz w:val="22"/>
                <w:szCs w:val="22"/>
              </w:rPr>
            </w:pPr>
            <w:r w:rsidRPr="00E07C17">
              <w:rPr>
                <w:rFonts w:ascii="ＭＳ Ｐゴシック" w:eastAsia="ＭＳ Ｐゴシック" w:hAnsi="ＭＳ Ｐゴシック" w:cs="ＭＳ Ｐゴシック" w:hint="eastAsia"/>
                <w:color w:val="000000"/>
                <w:kern w:val="0"/>
                <w:sz w:val="22"/>
                <w:szCs w:val="22"/>
              </w:rPr>
              <w:t xml:space="preserve">　</w:t>
            </w:r>
          </w:p>
        </w:tc>
      </w:tr>
      <w:tr w:rsidR="00E07C17" w:rsidRPr="00E07C17" w14:paraId="474A1EA6" w14:textId="77777777" w:rsidTr="00BC3F37">
        <w:trPr>
          <w:trHeight w:val="270"/>
        </w:trPr>
        <w:tc>
          <w:tcPr>
            <w:tcW w:w="510" w:type="pct"/>
            <w:tcBorders>
              <w:top w:val="nil"/>
              <w:left w:val="single" w:sz="4" w:space="0" w:color="auto"/>
              <w:bottom w:val="single" w:sz="4" w:space="0" w:color="auto"/>
              <w:right w:val="single" w:sz="4" w:space="0" w:color="auto"/>
            </w:tcBorders>
            <w:shd w:val="clear" w:color="auto" w:fill="auto"/>
            <w:noWrap/>
            <w:vAlign w:val="center"/>
            <w:hideMark/>
          </w:tcPr>
          <w:p w14:paraId="55EBD2E7" w14:textId="77777777" w:rsidR="00E07C17" w:rsidRPr="00E07C17" w:rsidRDefault="00E07C17" w:rsidP="00E07C17">
            <w:pPr>
              <w:widowControl/>
              <w:jc w:val="right"/>
              <w:rPr>
                <w:rFonts w:ascii="ＭＳ Ｐゴシック" w:eastAsia="ＭＳ Ｐゴシック" w:hAnsi="ＭＳ Ｐゴシック" w:cs="ＭＳ Ｐゴシック" w:hint="eastAsia"/>
                <w:color w:val="000000"/>
                <w:kern w:val="0"/>
                <w:sz w:val="22"/>
                <w:szCs w:val="22"/>
              </w:rPr>
            </w:pPr>
            <w:r w:rsidRPr="00E07C17">
              <w:rPr>
                <w:rFonts w:ascii="ＭＳ Ｐゴシック" w:eastAsia="ＭＳ Ｐゴシック" w:hAnsi="ＭＳ Ｐゴシック" w:cs="ＭＳ Ｐゴシック" w:hint="eastAsia"/>
                <w:color w:val="000000"/>
                <w:kern w:val="0"/>
                <w:sz w:val="22"/>
                <w:szCs w:val="22"/>
              </w:rPr>
              <w:t>37</w:t>
            </w:r>
          </w:p>
        </w:tc>
        <w:tc>
          <w:tcPr>
            <w:tcW w:w="978" w:type="pct"/>
            <w:tcBorders>
              <w:top w:val="nil"/>
              <w:left w:val="nil"/>
              <w:bottom w:val="single" w:sz="4" w:space="0" w:color="auto"/>
              <w:right w:val="single" w:sz="4" w:space="0" w:color="auto"/>
            </w:tcBorders>
            <w:shd w:val="clear" w:color="auto" w:fill="auto"/>
            <w:noWrap/>
            <w:vAlign w:val="center"/>
            <w:hideMark/>
          </w:tcPr>
          <w:p w14:paraId="5306C727" w14:textId="77777777" w:rsidR="00E07C17" w:rsidRPr="00E07C17" w:rsidRDefault="00E07C17" w:rsidP="00E07C17">
            <w:pPr>
              <w:widowControl/>
              <w:jc w:val="left"/>
              <w:rPr>
                <w:rFonts w:ascii="ＭＳ Ｐゴシック" w:eastAsia="ＭＳ Ｐゴシック" w:hAnsi="ＭＳ Ｐゴシック" w:cs="ＭＳ Ｐゴシック" w:hint="eastAsia"/>
                <w:color w:val="000000"/>
                <w:kern w:val="0"/>
                <w:sz w:val="22"/>
                <w:szCs w:val="22"/>
              </w:rPr>
            </w:pPr>
            <w:r w:rsidRPr="00E07C17">
              <w:rPr>
                <w:rFonts w:ascii="ＭＳ Ｐゴシック" w:eastAsia="ＭＳ Ｐゴシック" w:hAnsi="ＭＳ Ｐゴシック" w:cs="ＭＳ Ｐゴシック" w:hint="eastAsia"/>
                <w:color w:val="000000"/>
                <w:kern w:val="0"/>
                <w:sz w:val="22"/>
                <w:szCs w:val="22"/>
              </w:rPr>
              <w:t>PA14</w:t>
            </w:r>
          </w:p>
        </w:tc>
        <w:tc>
          <w:tcPr>
            <w:tcW w:w="921" w:type="pct"/>
            <w:tcBorders>
              <w:top w:val="nil"/>
              <w:left w:val="nil"/>
              <w:bottom w:val="single" w:sz="4" w:space="0" w:color="auto"/>
              <w:right w:val="single" w:sz="4" w:space="0" w:color="auto"/>
            </w:tcBorders>
            <w:shd w:val="clear" w:color="auto" w:fill="auto"/>
            <w:noWrap/>
            <w:vAlign w:val="center"/>
            <w:hideMark/>
          </w:tcPr>
          <w:p w14:paraId="4612F7D6" w14:textId="77777777" w:rsidR="00E07C17" w:rsidRPr="00E07C17" w:rsidRDefault="00E07C17" w:rsidP="00E07C17">
            <w:pPr>
              <w:widowControl/>
              <w:jc w:val="left"/>
              <w:rPr>
                <w:rFonts w:ascii="ＭＳ Ｐゴシック" w:eastAsia="ＭＳ Ｐゴシック" w:hAnsi="ＭＳ Ｐゴシック" w:cs="ＭＳ Ｐゴシック" w:hint="eastAsia"/>
                <w:color w:val="000000"/>
                <w:kern w:val="0"/>
                <w:sz w:val="22"/>
                <w:szCs w:val="22"/>
              </w:rPr>
            </w:pPr>
            <w:r w:rsidRPr="00E07C17">
              <w:rPr>
                <w:rFonts w:ascii="ＭＳ Ｐゴシック" w:eastAsia="ＭＳ Ｐゴシック" w:hAnsi="ＭＳ Ｐゴシック" w:cs="ＭＳ Ｐゴシック" w:hint="eastAsia"/>
                <w:color w:val="000000"/>
                <w:kern w:val="0"/>
                <w:sz w:val="22"/>
                <w:szCs w:val="22"/>
              </w:rPr>
              <w:t>SYS_SWCLK</w:t>
            </w:r>
          </w:p>
        </w:tc>
        <w:tc>
          <w:tcPr>
            <w:tcW w:w="991" w:type="pct"/>
            <w:tcBorders>
              <w:top w:val="nil"/>
              <w:left w:val="nil"/>
              <w:bottom w:val="single" w:sz="4" w:space="0" w:color="auto"/>
              <w:right w:val="single" w:sz="4" w:space="0" w:color="auto"/>
            </w:tcBorders>
            <w:shd w:val="clear" w:color="auto" w:fill="auto"/>
            <w:noWrap/>
            <w:vAlign w:val="center"/>
            <w:hideMark/>
          </w:tcPr>
          <w:p w14:paraId="60BAB052" w14:textId="77777777" w:rsidR="00E07C17" w:rsidRPr="00E07C17" w:rsidRDefault="00E07C17" w:rsidP="00E07C17">
            <w:pPr>
              <w:widowControl/>
              <w:jc w:val="left"/>
              <w:rPr>
                <w:rFonts w:ascii="ＭＳ Ｐゴシック" w:eastAsia="ＭＳ Ｐゴシック" w:hAnsi="ＭＳ Ｐゴシック" w:cs="ＭＳ Ｐゴシック" w:hint="eastAsia"/>
                <w:color w:val="000000"/>
                <w:kern w:val="0"/>
                <w:sz w:val="22"/>
                <w:szCs w:val="22"/>
              </w:rPr>
            </w:pPr>
            <w:r w:rsidRPr="00E07C17">
              <w:rPr>
                <w:rFonts w:ascii="ＭＳ Ｐゴシック" w:eastAsia="ＭＳ Ｐゴシック" w:hAnsi="ＭＳ Ｐゴシック" w:cs="ＭＳ Ｐゴシック" w:hint="eastAsia"/>
                <w:color w:val="000000"/>
                <w:kern w:val="0"/>
                <w:sz w:val="22"/>
                <w:szCs w:val="22"/>
              </w:rPr>
              <w:t xml:space="preserve">　</w:t>
            </w:r>
          </w:p>
        </w:tc>
        <w:tc>
          <w:tcPr>
            <w:tcW w:w="1599" w:type="pct"/>
            <w:tcBorders>
              <w:top w:val="nil"/>
              <w:left w:val="nil"/>
              <w:bottom w:val="single" w:sz="4" w:space="0" w:color="auto"/>
              <w:right w:val="single" w:sz="4" w:space="0" w:color="auto"/>
            </w:tcBorders>
            <w:shd w:val="clear" w:color="auto" w:fill="auto"/>
            <w:noWrap/>
            <w:vAlign w:val="center"/>
            <w:hideMark/>
          </w:tcPr>
          <w:p w14:paraId="750B22FC" w14:textId="77777777" w:rsidR="00E07C17" w:rsidRPr="00E07C17" w:rsidRDefault="00E07C17" w:rsidP="00E07C17">
            <w:pPr>
              <w:widowControl/>
              <w:jc w:val="left"/>
              <w:rPr>
                <w:rFonts w:ascii="ＭＳ Ｐゴシック" w:eastAsia="ＭＳ Ｐゴシック" w:hAnsi="ＭＳ Ｐゴシック" w:cs="ＭＳ Ｐゴシック" w:hint="eastAsia"/>
                <w:color w:val="000000"/>
                <w:kern w:val="0"/>
                <w:sz w:val="22"/>
                <w:szCs w:val="22"/>
              </w:rPr>
            </w:pPr>
            <w:r w:rsidRPr="00E07C17">
              <w:rPr>
                <w:rFonts w:ascii="ＭＳ Ｐゴシック" w:eastAsia="ＭＳ Ｐゴシック" w:hAnsi="ＭＳ Ｐゴシック" w:cs="ＭＳ Ｐゴシック" w:hint="eastAsia"/>
                <w:color w:val="000000"/>
                <w:kern w:val="0"/>
                <w:sz w:val="22"/>
                <w:szCs w:val="22"/>
              </w:rPr>
              <w:t xml:space="preserve">　</w:t>
            </w:r>
          </w:p>
        </w:tc>
      </w:tr>
      <w:tr w:rsidR="00E07C17" w:rsidRPr="00E07C17" w14:paraId="7B924309" w14:textId="77777777" w:rsidTr="00BC3F37">
        <w:trPr>
          <w:trHeight w:val="270"/>
        </w:trPr>
        <w:tc>
          <w:tcPr>
            <w:tcW w:w="510" w:type="pct"/>
            <w:tcBorders>
              <w:top w:val="nil"/>
              <w:left w:val="single" w:sz="4" w:space="0" w:color="auto"/>
              <w:bottom w:val="single" w:sz="4" w:space="0" w:color="auto"/>
              <w:right w:val="single" w:sz="4" w:space="0" w:color="auto"/>
            </w:tcBorders>
            <w:shd w:val="clear" w:color="auto" w:fill="auto"/>
            <w:noWrap/>
            <w:vAlign w:val="center"/>
            <w:hideMark/>
          </w:tcPr>
          <w:p w14:paraId="01869EF3" w14:textId="77777777" w:rsidR="00E07C17" w:rsidRPr="00E07C17" w:rsidRDefault="00E07C17" w:rsidP="00E07C17">
            <w:pPr>
              <w:widowControl/>
              <w:jc w:val="right"/>
              <w:rPr>
                <w:rFonts w:ascii="ＭＳ Ｐゴシック" w:eastAsia="ＭＳ Ｐゴシック" w:hAnsi="ＭＳ Ｐゴシック" w:cs="ＭＳ Ｐゴシック" w:hint="eastAsia"/>
                <w:color w:val="000000"/>
                <w:kern w:val="0"/>
                <w:sz w:val="22"/>
                <w:szCs w:val="22"/>
              </w:rPr>
            </w:pPr>
            <w:r w:rsidRPr="00E07C17">
              <w:rPr>
                <w:rFonts w:ascii="ＭＳ Ｐゴシック" w:eastAsia="ＭＳ Ｐゴシック" w:hAnsi="ＭＳ Ｐゴシック" w:cs="ＭＳ Ｐゴシック" w:hint="eastAsia"/>
                <w:color w:val="000000"/>
                <w:kern w:val="0"/>
                <w:sz w:val="22"/>
                <w:szCs w:val="22"/>
              </w:rPr>
              <w:t>38</w:t>
            </w:r>
          </w:p>
        </w:tc>
        <w:tc>
          <w:tcPr>
            <w:tcW w:w="978" w:type="pct"/>
            <w:tcBorders>
              <w:top w:val="nil"/>
              <w:left w:val="nil"/>
              <w:bottom w:val="single" w:sz="4" w:space="0" w:color="auto"/>
              <w:right w:val="single" w:sz="4" w:space="0" w:color="auto"/>
            </w:tcBorders>
            <w:shd w:val="clear" w:color="auto" w:fill="auto"/>
            <w:noWrap/>
            <w:vAlign w:val="center"/>
            <w:hideMark/>
          </w:tcPr>
          <w:p w14:paraId="248C7F2F" w14:textId="77777777" w:rsidR="00E07C17" w:rsidRPr="00E07C17" w:rsidRDefault="00E07C17" w:rsidP="00E07C17">
            <w:pPr>
              <w:widowControl/>
              <w:jc w:val="left"/>
              <w:rPr>
                <w:rFonts w:ascii="ＭＳ Ｐゴシック" w:eastAsia="ＭＳ Ｐゴシック" w:hAnsi="ＭＳ Ｐゴシック" w:cs="ＭＳ Ｐゴシック" w:hint="eastAsia"/>
                <w:color w:val="000000"/>
                <w:kern w:val="0"/>
                <w:sz w:val="22"/>
                <w:szCs w:val="22"/>
              </w:rPr>
            </w:pPr>
            <w:r w:rsidRPr="00E07C17">
              <w:rPr>
                <w:rFonts w:ascii="ＭＳ Ｐゴシック" w:eastAsia="ＭＳ Ｐゴシック" w:hAnsi="ＭＳ Ｐゴシック" w:cs="ＭＳ Ｐゴシック" w:hint="eastAsia"/>
                <w:color w:val="000000"/>
                <w:kern w:val="0"/>
                <w:sz w:val="22"/>
                <w:szCs w:val="22"/>
              </w:rPr>
              <w:t>PA15</w:t>
            </w:r>
          </w:p>
        </w:tc>
        <w:tc>
          <w:tcPr>
            <w:tcW w:w="921" w:type="pct"/>
            <w:tcBorders>
              <w:top w:val="nil"/>
              <w:left w:val="nil"/>
              <w:bottom w:val="single" w:sz="4" w:space="0" w:color="auto"/>
              <w:right w:val="single" w:sz="4" w:space="0" w:color="auto"/>
            </w:tcBorders>
            <w:shd w:val="clear" w:color="auto" w:fill="auto"/>
            <w:noWrap/>
            <w:vAlign w:val="center"/>
            <w:hideMark/>
          </w:tcPr>
          <w:p w14:paraId="3CF7FCAD" w14:textId="77777777" w:rsidR="00E07C17" w:rsidRPr="00E07C17" w:rsidRDefault="00E07C17" w:rsidP="00E07C17">
            <w:pPr>
              <w:widowControl/>
              <w:jc w:val="left"/>
              <w:rPr>
                <w:rFonts w:ascii="ＭＳ Ｐゴシック" w:eastAsia="ＭＳ Ｐゴシック" w:hAnsi="ＭＳ Ｐゴシック" w:cs="ＭＳ Ｐゴシック" w:hint="eastAsia"/>
                <w:color w:val="000000"/>
                <w:kern w:val="0"/>
                <w:sz w:val="22"/>
                <w:szCs w:val="22"/>
              </w:rPr>
            </w:pPr>
            <w:r w:rsidRPr="00E07C17">
              <w:rPr>
                <w:rFonts w:ascii="ＭＳ Ｐゴシック" w:eastAsia="ＭＳ Ｐゴシック" w:hAnsi="ＭＳ Ｐゴシック" w:cs="ＭＳ Ｐゴシック" w:hint="eastAsia"/>
                <w:color w:val="000000"/>
                <w:kern w:val="0"/>
                <w:sz w:val="22"/>
                <w:szCs w:val="22"/>
              </w:rPr>
              <w:t>GPIO_Input</w:t>
            </w:r>
          </w:p>
        </w:tc>
        <w:tc>
          <w:tcPr>
            <w:tcW w:w="991" w:type="pct"/>
            <w:tcBorders>
              <w:top w:val="nil"/>
              <w:left w:val="nil"/>
              <w:bottom w:val="single" w:sz="4" w:space="0" w:color="auto"/>
              <w:right w:val="single" w:sz="4" w:space="0" w:color="auto"/>
            </w:tcBorders>
            <w:shd w:val="clear" w:color="auto" w:fill="auto"/>
            <w:noWrap/>
            <w:vAlign w:val="center"/>
            <w:hideMark/>
          </w:tcPr>
          <w:p w14:paraId="10A54C95" w14:textId="77777777" w:rsidR="00E07C17" w:rsidRPr="00E07C17" w:rsidRDefault="00E07C17" w:rsidP="00E07C17">
            <w:pPr>
              <w:widowControl/>
              <w:jc w:val="left"/>
              <w:rPr>
                <w:rFonts w:ascii="ＭＳ Ｐゴシック" w:eastAsia="ＭＳ Ｐゴシック" w:hAnsi="ＭＳ Ｐゴシック" w:cs="ＭＳ Ｐゴシック" w:hint="eastAsia"/>
                <w:color w:val="000000"/>
                <w:kern w:val="0"/>
                <w:sz w:val="22"/>
                <w:szCs w:val="22"/>
              </w:rPr>
            </w:pPr>
            <w:r w:rsidRPr="00E07C17">
              <w:rPr>
                <w:rFonts w:ascii="ＭＳ Ｐゴシック" w:eastAsia="ＭＳ Ｐゴシック" w:hAnsi="ＭＳ Ｐゴシック" w:cs="ＭＳ Ｐゴシック" w:hint="eastAsia"/>
                <w:color w:val="000000"/>
                <w:kern w:val="0"/>
                <w:sz w:val="22"/>
                <w:szCs w:val="22"/>
              </w:rPr>
              <w:t>MC3.3VON_MONI</w:t>
            </w:r>
          </w:p>
        </w:tc>
        <w:tc>
          <w:tcPr>
            <w:tcW w:w="1599" w:type="pct"/>
            <w:tcBorders>
              <w:top w:val="nil"/>
              <w:left w:val="nil"/>
              <w:bottom w:val="single" w:sz="4" w:space="0" w:color="auto"/>
              <w:right w:val="single" w:sz="4" w:space="0" w:color="auto"/>
            </w:tcBorders>
            <w:shd w:val="clear" w:color="auto" w:fill="auto"/>
            <w:noWrap/>
            <w:vAlign w:val="center"/>
            <w:hideMark/>
          </w:tcPr>
          <w:p w14:paraId="3077B61D" w14:textId="77777777" w:rsidR="00E07C17" w:rsidRPr="00E07C17" w:rsidRDefault="00E07C17" w:rsidP="00E07C17">
            <w:pPr>
              <w:widowControl/>
              <w:jc w:val="left"/>
              <w:rPr>
                <w:rFonts w:ascii="ＭＳ Ｐゴシック" w:eastAsia="ＭＳ Ｐゴシック" w:hAnsi="ＭＳ Ｐゴシック" w:cs="ＭＳ Ｐゴシック" w:hint="eastAsia"/>
                <w:color w:val="000000"/>
                <w:kern w:val="0"/>
                <w:sz w:val="22"/>
                <w:szCs w:val="22"/>
              </w:rPr>
            </w:pPr>
            <w:hyperlink w:anchor="_MC3.3VON_MONI" w:history="1">
              <w:r w:rsidRPr="00E07C17">
                <w:rPr>
                  <w:rStyle w:val="Hyperlink"/>
                  <w:rFonts w:ascii="ＭＳ Ｐゴシック" w:eastAsia="ＭＳ Ｐゴシック" w:hAnsi="ＭＳ Ｐゴシック" w:cs="ＭＳ Ｐゴシック"/>
                  <w:kern w:val="0"/>
                  <w:sz w:val="22"/>
                  <w:szCs w:val="22"/>
                </w:rPr>
                <w:t>5.2.1.3.MC3.3VON_MONI</w:t>
              </w:r>
            </w:hyperlink>
          </w:p>
        </w:tc>
      </w:tr>
      <w:tr w:rsidR="00E07C17" w:rsidRPr="00E07C17" w14:paraId="4BDD5D20" w14:textId="77777777" w:rsidTr="00BC3F37">
        <w:trPr>
          <w:trHeight w:val="270"/>
        </w:trPr>
        <w:tc>
          <w:tcPr>
            <w:tcW w:w="510" w:type="pct"/>
            <w:tcBorders>
              <w:top w:val="nil"/>
              <w:left w:val="single" w:sz="4" w:space="0" w:color="auto"/>
              <w:bottom w:val="single" w:sz="4" w:space="0" w:color="auto"/>
              <w:right w:val="single" w:sz="4" w:space="0" w:color="auto"/>
            </w:tcBorders>
            <w:shd w:val="clear" w:color="auto" w:fill="auto"/>
            <w:noWrap/>
            <w:vAlign w:val="center"/>
            <w:hideMark/>
          </w:tcPr>
          <w:p w14:paraId="35229B91" w14:textId="77777777" w:rsidR="00E07C17" w:rsidRPr="00E07C17" w:rsidRDefault="00E07C17" w:rsidP="00E07C17">
            <w:pPr>
              <w:widowControl/>
              <w:jc w:val="right"/>
              <w:rPr>
                <w:rFonts w:ascii="ＭＳ Ｐゴシック" w:eastAsia="ＭＳ Ｐゴシック" w:hAnsi="ＭＳ Ｐゴシック" w:cs="ＭＳ Ｐゴシック" w:hint="eastAsia"/>
                <w:color w:val="000000"/>
                <w:kern w:val="0"/>
                <w:sz w:val="22"/>
                <w:szCs w:val="22"/>
              </w:rPr>
            </w:pPr>
            <w:r w:rsidRPr="00E07C17">
              <w:rPr>
                <w:rFonts w:ascii="ＭＳ Ｐゴシック" w:eastAsia="ＭＳ Ｐゴシック" w:hAnsi="ＭＳ Ｐゴシック" w:cs="ＭＳ Ｐゴシック" w:hint="eastAsia"/>
                <w:color w:val="000000"/>
                <w:kern w:val="0"/>
                <w:sz w:val="22"/>
                <w:szCs w:val="22"/>
              </w:rPr>
              <w:t>39</w:t>
            </w:r>
          </w:p>
        </w:tc>
        <w:tc>
          <w:tcPr>
            <w:tcW w:w="978" w:type="pct"/>
            <w:tcBorders>
              <w:top w:val="nil"/>
              <w:left w:val="nil"/>
              <w:bottom w:val="single" w:sz="4" w:space="0" w:color="auto"/>
              <w:right w:val="single" w:sz="4" w:space="0" w:color="auto"/>
            </w:tcBorders>
            <w:shd w:val="clear" w:color="auto" w:fill="auto"/>
            <w:noWrap/>
            <w:vAlign w:val="center"/>
            <w:hideMark/>
          </w:tcPr>
          <w:p w14:paraId="0BB6E7B7" w14:textId="77777777" w:rsidR="00E07C17" w:rsidRPr="00E07C17" w:rsidRDefault="00E07C17" w:rsidP="00E07C17">
            <w:pPr>
              <w:widowControl/>
              <w:jc w:val="left"/>
              <w:rPr>
                <w:rFonts w:ascii="ＭＳ Ｐゴシック" w:eastAsia="ＭＳ Ｐゴシック" w:hAnsi="ＭＳ Ｐゴシック" w:cs="ＭＳ Ｐゴシック" w:hint="eastAsia"/>
                <w:color w:val="000000"/>
                <w:kern w:val="0"/>
                <w:sz w:val="22"/>
                <w:szCs w:val="22"/>
              </w:rPr>
            </w:pPr>
            <w:r w:rsidRPr="00E07C17">
              <w:rPr>
                <w:rFonts w:ascii="ＭＳ Ｐゴシック" w:eastAsia="ＭＳ Ｐゴシック" w:hAnsi="ＭＳ Ｐゴシック" w:cs="ＭＳ Ｐゴシック" w:hint="eastAsia"/>
                <w:color w:val="000000"/>
                <w:kern w:val="0"/>
                <w:sz w:val="22"/>
                <w:szCs w:val="22"/>
              </w:rPr>
              <w:t>PB3</w:t>
            </w:r>
          </w:p>
        </w:tc>
        <w:tc>
          <w:tcPr>
            <w:tcW w:w="921" w:type="pct"/>
            <w:tcBorders>
              <w:top w:val="nil"/>
              <w:left w:val="nil"/>
              <w:bottom w:val="single" w:sz="4" w:space="0" w:color="auto"/>
              <w:right w:val="single" w:sz="4" w:space="0" w:color="auto"/>
            </w:tcBorders>
            <w:shd w:val="clear" w:color="auto" w:fill="auto"/>
            <w:noWrap/>
            <w:vAlign w:val="center"/>
            <w:hideMark/>
          </w:tcPr>
          <w:p w14:paraId="02E40963" w14:textId="77777777" w:rsidR="00E07C17" w:rsidRPr="00E07C17" w:rsidRDefault="00E07C17" w:rsidP="00E07C17">
            <w:pPr>
              <w:widowControl/>
              <w:jc w:val="left"/>
              <w:rPr>
                <w:rFonts w:ascii="ＭＳ Ｐゴシック" w:eastAsia="ＭＳ Ｐゴシック" w:hAnsi="ＭＳ Ｐゴシック" w:cs="ＭＳ Ｐゴシック" w:hint="eastAsia"/>
                <w:color w:val="000000"/>
                <w:kern w:val="0"/>
                <w:sz w:val="22"/>
                <w:szCs w:val="22"/>
              </w:rPr>
            </w:pPr>
            <w:r w:rsidRPr="00E07C17">
              <w:rPr>
                <w:rFonts w:ascii="ＭＳ Ｐゴシック" w:eastAsia="ＭＳ Ｐゴシック" w:hAnsi="ＭＳ Ｐゴシック" w:cs="ＭＳ Ｐゴシック" w:hint="eastAsia"/>
                <w:color w:val="000000"/>
                <w:kern w:val="0"/>
                <w:sz w:val="22"/>
                <w:szCs w:val="22"/>
              </w:rPr>
              <w:t>GPIO_Output</w:t>
            </w:r>
          </w:p>
        </w:tc>
        <w:tc>
          <w:tcPr>
            <w:tcW w:w="991" w:type="pct"/>
            <w:tcBorders>
              <w:top w:val="nil"/>
              <w:left w:val="nil"/>
              <w:bottom w:val="single" w:sz="4" w:space="0" w:color="auto"/>
              <w:right w:val="single" w:sz="4" w:space="0" w:color="auto"/>
            </w:tcBorders>
            <w:shd w:val="clear" w:color="auto" w:fill="auto"/>
            <w:noWrap/>
            <w:vAlign w:val="center"/>
            <w:hideMark/>
          </w:tcPr>
          <w:p w14:paraId="0148CD65" w14:textId="77777777" w:rsidR="00E07C17" w:rsidRPr="00E07C17" w:rsidRDefault="00E07C17" w:rsidP="00E07C17">
            <w:pPr>
              <w:widowControl/>
              <w:jc w:val="left"/>
              <w:rPr>
                <w:rFonts w:ascii="ＭＳ Ｐゴシック" w:eastAsia="ＭＳ Ｐゴシック" w:hAnsi="ＭＳ Ｐゴシック" w:cs="ＭＳ Ｐゴシック" w:hint="eastAsia"/>
                <w:color w:val="000000"/>
                <w:kern w:val="0"/>
                <w:sz w:val="22"/>
                <w:szCs w:val="22"/>
              </w:rPr>
            </w:pPr>
            <w:r w:rsidRPr="00E07C17">
              <w:rPr>
                <w:rFonts w:ascii="ＭＳ Ｐゴシック" w:eastAsia="ＭＳ Ｐゴシック" w:hAnsi="ＭＳ Ｐゴシック" w:cs="ＭＳ Ｐゴシック" w:hint="eastAsia"/>
                <w:color w:val="000000"/>
                <w:kern w:val="0"/>
                <w:sz w:val="22"/>
                <w:szCs w:val="22"/>
              </w:rPr>
              <w:t>SB_PWR_EN</w:t>
            </w:r>
          </w:p>
        </w:tc>
        <w:tc>
          <w:tcPr>
            <w:tcW w:w="1599" w:type="pct"/>
            <w:tcBorders>
              <w:top w:val="nil"/>
              <w:left w:val="nil"/>
              <w:bottom w:val="single" w:sz="4" w:space="0" w:color="auto"/>
              <w:right w:val="single" w:sz="4" w:space="0" w:color="auto"/>
            </w:tcBorders>
            <w:shd w:val="clear" w:color="auto" w:fill="auto"/>
            <w:noWrap/>
            <w:vAlign w:val="center"/>
            <w:hideMark/>
          </w:tcPr>
          <w:p w14:paraId="60FC5889" w14:textId="77777777" w:rsidR="00E07C17" w:rsidRPr="00E07C17" w:rsidRDefault="00E07C17" w:rsidP="00E07C17">
            <w:pPr>
              <w:widowControl/>
              <w:jc w:val="left"/>
              <w:rPr>
                <w:rFonts w:ascii="ＭＳ Ｐゴシック" w:eastAsia="ＭＳ Ｐゴシック" w:hAnsi="ＭＳ Ｐゴシック" w:cs="ＭＳ Ｐゴシック" w:hint="eastAsia"/>
                <w:color w:val="000000"/>
                <w:kern w:val="0"/>
                <w:sz w:val="22"/>
                <w:szCs w:val="22"/>
              </w:rPr>
            </w:pPr>
            <w:hyperlink w:anchor="_SB_PWR_EN" w:history="1">
              <w:r w:rsidRPr="00E07C17">
                <w:rPr>
                  <w:rStyle w:val="Hyperlink"/>
                  <w:rFonts w:ascii="ＭＳ Ｐゴシック" w:eastAsia="ＭＳ Ｐゴシック" w:hAnsi="ＭＳ Ｐゴシック" w:cs="ＭＳ Ｐゴシック"/>
                  <w:kern w:val="0"/>
                  <w:sz w:val="22"/>
                  <w:szCs w:val="22"/>
                </w:rPr>
                <w:t>5.2.2.8.SB_PWR_EN</w:t>
              </w:r>
            </w:hyperlink>
          </w:p>
        </w:tc>
      </w:tr>
      <w:tr w:rsidR="00E07C17" w:rsidRPr="00E07C17" w14:paraId="79B85A7F" w14:textId="77777777" w:rsidTr="00BC3F37">
        <w:trPr>
          <w:trHeight w:val="270"/>
        </w:trPr>
        <w:tc>
          <w:tcPr>
            <w:tcW w:w="510" w:type="pct"/>
            <w:tcBorders>
              <w:top w:val="nil"/>
              <w:left w:val="single" w:sz="4" w:space="0" w:color="auto"/>
              <w:bottom w:val="single" w:sz="4" w:space="0" w:color="auto"/>
              <w:right w:val="single" w:sz="4" w:space="0" w:color="auto"/>
            </w:tcBorders>
            <w:shd w:val="clear" w:color="auto" w:fill="auto"/>
            <w:noWrap/>
            <w:vAlign w:val="center"/>
            <w:hideMark/>
          </w:tcPr>
          <w:p w14:paraId="064A67CD" w14:textId="77777777" w:rsidR="00E07C17" w:rsidRPr="00E07C17" w:rsidRDefault="00E07C17" w:rsidP="00E07C17">
            <w:pPr>
              <w:widowControl/>
              <w:jc w:val="right"/>
              <w:rPr>
                <w:rFonts w:ascii="ＭＳ Ｐゴシック" w:eastAsia="ＭＳ Ｐゴシック" w:hAnsi="ＭＳ Ｐゴシック" w:cs="ＭＳ Ｐゴシック" w:hint="eastAsia"/>
                <w:color w:val="000000"/>
                <w:kern w:val="0"/>
                <w:sz w:val="22"/>
                <w:szCs w:val="22"/>
              </w:rPr>
            </w:pPr>
            <w:r w:rsidRPr="00E07C17">
              <w:rPr>
                <w:rFonts w:ascii="ＭＳ Ｐゴシック" w:eastAsia="ＭＳ Ｐゴシック" w:hAnsi="ＭＳ Ｐゴシック" w:cs="ＭＳ Ｐゴシック" w:hint="eastAsia"/>
                <w:color w:val="000000"/>
                <w:kern w:val="0"/>
                <w:sz w:val="22"/>
                <w:szCs w:val="22"/>
              </w:rPr>
              <w:t>41</w:t>
            </w:r>
          </w:p>
        </w:tc>
        <w:tc>
          <w:tcPr>
            <w:tcW w:w="978" w:type="pct"/>
            <w:tcBorders>
              <w:top w:val="nil"/>
              <w:left w:val="nil"/>
              <w:bottom w:val="single" w:sz="4" w:space="0" w:color="auto"/>
              <w:right w:val="single" w:sz="4" w:space="0" w:color="auto"/>
            </w:tcBorders>
            <w:shd w:val="clear" w:color="auto" w:fill="auto"/>
            <w:noWrap/>
            <w:vAlign w:val="center"/>
            <w:hideMark/>
          </w:tcPr>
          <w:p w14:paraId="6F7CC869" w14:textId="77777777" w:rsidR="00E07C17" w:rsidRPr="00E07C17" w:rsidRDefault="00E07C17" w:rsidP="00E07C17">
            <w:pPr>
              <w:widowControl/>
              <w:jc w:val="left"/>
              <w:rPr>
                <w:rFonts w:ascii="ＭＳ Ｐゴシック" w:eastAsia="ＭＳ Ｐゴシック" w:hAnsi="ＭＳ Ｐゴシック" w:cs="ＭＳ Ｐゴシック" w:hint="eastAsia"/>
                <w:color w:val="000000"/>
                <w:kern w:val="0"/>
                <w:sz w:val="22"/>
                <w:szCs w:val="22"/>
              </w:rPr>
            </w:pPr>
            <w:r w:rsidRPr="00E07C17">
              <w:rPr>
                <w:rFonts w:ascii="ＭＳ Ｐゴシック" w:eastAsia="ＭＳ Ｐゴシック" w:hAnsi="ＭＳ Ｐゴシック" w:cs="ＭＳ Ｐゴシック" w:hint="eastAsia"/>
                <w:color w:val="000000"/>
                <w:kern w:val="0"/>
                <w:sz w:val="22"/>
                <w:szCs w:val="22"/>
              </w:rPr>
              <w:t>PB5</w:t>
            </w:r>
          </w:p>
        </w:tc>
        <w:tc>
          <w:tcPr>
            <w:tcW w:w="921" w:type="pct"/>
            <w:tcBorders>
              <w:top w:val="nil"/>
              <w:left w:val="nil"/>
              <w:bottom w:val="single" w:sz="4" w:space="0" w:color="auto"/>
              <w:right w:val="single" w:sz="4" w:space="0" w:color="auto"/>
            </w:tcBorders>
            <w:shd w:val="clear" w:color="auto" w:fill="auto"/>
            <w:noWrap/>
            <w:vAlign w:val="center"/>
            <w:hideMark/>
          </w:tcPr>
          <w:p w14:paraId="2121530A" w14:textId="77777777" w:rsidR="00E07C17" w:rsidRPr="00E07C17" w:rsidRDefault="00E07C17" w:rsidP="00E07C17">
            <w:pPr>
              <w:widowControl/>
              <w:jc w:val="left"/>
              <w:rPr>
                <w:rFonts w:ascii="ＭＳ Ｐゴシック" w:eastAsia="ＭＳ Ｐゴシック" w:hAnsi="ＭＳ Ｐゴシック" w:cs="ＭＳ Ｐゴシック" w:hint="eastAsia"/>
                <w:color w:val="000000"/>
                <w:kern w:val="0"/>
                <w:sz w:val="22"/>
                <w:szCs w:val="22"/>
              </w:rPr>
            </w:pPr>
            <w:r w:rsidRPr="00E07C17">
              <w:rPr>
                <w:rFonts w:ascii="ＭＳ Ｐゴシック" w:eastAsia="ＭＳ Ｐゴシック" w:hAnsi="ＭＳ Ｐゴシック" w:cs="ＭＳ Ｐゴシック" w:hint="eastAsia"/>
                <w:color w:val="000000"/>
                <w:kern w:val="0"/>
                <w:sz w:val="22"/>
                <w:szCs w:val="22"/>
              </w:rPr>
              <w:t>GPIO_Output</w:t>
            </w:r>
          </w:p>
        </w:tc>
        <w:tc>
          <w:tcPr>
            <w:tcW w:w="991" w:type="pct"/>
            <w:tcBorders>
              <w:top w:val="nil"/>
              <w:left w:val="nil"/>
              <w:bottom w:val="single" w:sz="4" w:space="0" w:color="auto"/>
              <w:right w:val="single" w:sz="4" w:space="0" w:color="auto"/>
            </w:tcBorders>
            <w:shd w:val="clear" w:color="auto" w:fill="auto"/>
            <w:noWrap/>
            <w:vAlign w:val="center"/>
            <w:hideMark/>
          </w:tcPr>
          <w:p w14:paraId="167B79E2" w14:textId="77777777" w:rsidR="00E07C17" w:rsidRPr="00E07C17" w:rsidRDefault="00E07C17" w:rsidP="00E07C17">
            <w:pPr>
              <w:widowControl/>
              <w:jc w:val="left"/>
              <w:rPr>
                <w:rFonts w:ascii="ＭＳ Ｐゴシック" w:eastAsia="ＭＳ Ｐゴシック" w:hAnsi="ＭＳ Ｐゴシック" w:cs="ＭＳ Ｐゴシック" w:hint="eastAsia"/>
                <w:color w:val="000000"/>
                <w:kern w:val="0"/>
                <w:sz w:val="22"/>
                <w:szCs w:val="22"/>
              </w:rPr>
            </w:pPr>
            <w:r w:rsidRPr="00E07C17">
              <w:rPr>
                <w:rFonts w:ascii="ＭＳ Ｐゴシック" w:eastAsia="ＭＳ Ｐゴシック" w:hAnsi="ＭＳ Ｐゴシック" w:cs="ＭＳ Ｐゴシック" w:hint="eastAsia"/>
                <w:color w:val="000000"/>
                <w:kern w:val="0"/>
                <w:sz w:val="22"/>
                <w:szCs w:val="22"/>
              </w:rPr>
              <w:t>MC_P_ON</w:t>
            </w:r>
          </w:p>
        </w:tc>
        <w:tc>
          <w:tcPr>
            <w:tcW w:w="1599" w:type="pct"/>
            <w:tcBorders>
              <w:top w:val="nil"/>
              <w:left w:val="nil"/>
              <w:bottom w:val="single" w:sz="4" w:space="0" w:color="auto"/>
              <w:right w:val="single" w:sz="4" w:space="0" w:color="auto"/>
            </w:tcBorders>
            <w:shd w:val="clear" w:color="auto" w:fill="auto"/>
            <w:noWrap/>
            <w:vAlign w:val="center"/>
            <w:hideMark/>
          </w:tcPr>
          <w:p w14:paraId="19FF7F03" w14:textId="77777777" w:rsidR="00E07C17" w:rsidRPr="00E07C17" w:rsidRDefault="00E07C17" w:rsidP="00E07C17">
            <w:pPr>
              <w:widowControl/>
              <w:jc w:val="left"/>
              <w:rPr>
                <w:rFonts w:ascii="ＭＳ Ｐゴシック" w:eastAsia="ＭＳ Ｐゴシック" w:hAnsi="ＭＳ Ｐゴシック" w:cs="ＭＳ Ｐゴシック" w:hint="eastAsia"/>
                <w:color w:val="000000"/>
                <w:kern w:val="0"/>
                <w:sz w:val="22"/>
                <w:szCs w:val="22"/>
              </w:rPr>
            </w:pPr>
            <w:hyperlink w:anchor="_MC_P_ON" w:history="1">
              <w:r w:rsidRPr="00E07C17">
                <w:rPr>
                  <w:rStyle w:val="Hyperlink"/>
                  <w:rFonts w:ascii="ＭＳ Ｐゴシック" w:eastAsia="ＭＳ Ｐゴシック" w:hAnsi="ＭＳ Ｐゴシック" w:cs="ＭＳ Ｐゴシック"/>
                  <w:kern w:val="0"/>
                  <w:sz w:val="22"/>
                  <w:szCs w:val="22"/>
                </w:rPr>
                <w:t>5.2.2.2.MC_P_ON</w:t>
              </w:r>
            </w:hyperlink>
          </w:p>
        </w:tc>
      </w:tr>
      <w:tr w:rsidR="00E07C17" w:rsidRPr="00E07C17" w14:paraId="373EAA50" w14:textId="77777777" w:rsidTr="00BC3F37">
        <w:trPr>
          <w:trHeight w:val="270"/>
        </w:trPr>
        <w:tc>
          <w:tcPr>
            <w:tcW w:w="510" w:type="pct"/>
            <w:tcBorders>
              <w:top w:val="nil"/>
              <w:left w:val="single" w:sz="4" w:space="0" w:color="auto"/>
              <w:bottom w:val="single" w:sz="4" w:space="0" w:color="auto"/>
              <w:right w:val="single" w:sz="4" w:space="0" w:color="auto"/>
            </w:tcBorders>
            <w:shd w:val="clear" w:color="auto" w:fill="auto"/>
            <w:noWrap/>
            <w:vAlign w:val="center"/>
            <w:hideMark/>
          </w:tcPr>
          <w:p w14:paraId="3074B41F" w14:textId="77777777" w:rsidR="00E07C17" w:rsidRPr="00E07C17" w:rsidRDefault="00E07C17" w:rsidP="00E07C17">
            <w:pPr>
              <w:widowControl/>
              <w:jc w:val="right"/>
              <w:rPr>
                <w:rFonts w:ascii="ＭＳ Ｐゴシック" w:eastAsia="ＭＳ Ｐゴシック" w:hAnsi="ＭＳ Ｐゴシック" w:cs="ＭＳ Ｐゴシック" w:hint="eastAsia"/>
                <w:color w:val="000000"/>
                <w:kern w:val="0"/>
                <w:sz w:val="22"/>
                <w:szCs w:val="22"/>
              </w:rPr>
            </w:pPr>
            <w:r w:rsidRPr="00E07C17">
              <w:rPr>
                <w:rFonts w:ascii="ＭＳ Ｐゴシック" w:eastAsia="ＭＳ Ｐゴシック" w:hAnsi="ＭＳ Ｐゴシック" w:cs="ＭＳ Ｐゴシック" w:hint="eastAsia"/>
                <w:color w:val="000000"/>
                <w:kern w:val="0"/>
                <w:sz w:val="22"/>
                <w:szCs w:val="22"/>
              </w:rPr>
              <w:t>42</w:t>
            </w:r>
          </w:p>
        </w:tc>
        <w:tc>
          <w:tcPr>
            <w:tcW w:w="978" w:type="pct"/>
            <w:tcBorders>
              <w:top w:val="nil"/>
              <w:left w:val="nil"/>
              <w:bottom w:val="single" w:sz="4" w:space="0" w:color="auto"/>
              <w:right w:val="single" w:sz="4" w:space="0" w:color="auto"/>
            </w:tcBorders>
            <w:shd w:val="clear" w:color="auto" w:fill="auto"/>
            <w:noWrap/>
            <w:vAlign w:val="center"/>
            <w:hideMark/>
          </w:tcPr>
          <w:p w14:paraId="082ED804" w14:textId="77777777" w:rsidR="00E07C17" w:rsidRPr="00E07C17" w:rsidRDefault="00E07C17" w:rsidP="00E07C17">
            <w:pPr>
              <w:widowControl/>
              <w:jc w:val="left"/>
              <w:rPr>
                <w:rFonts w:ascii="ＭＳ Ｐゴシック" w:eastAsia="ＭＳ Ｐゴシック" w:hAnsi="ＭＳ Ｐゴシック" w:cs="ＭＳ Ｐゴシック" w:hint="eastAsia"/>
                <w:color w:val="000000"/>
                <w:kern w:val="0"/>
                <w:sz w:val="22"/>
                <w:szCs w:val="22"/>
              </w:rPr>
            </w:pPr>
            <w:r w:rsidRPr="00E07C17">
              <w:rPr>
                <w:rFonts w:ascii="ＭＳ Ｐゴシック" w:eastAsia="ＭＳ Ｐゴシック" w:hAnsi="ＭＳ Ｐゴシック" w:cs="ＭＳ Ｐゴシック" w:hint="eastAsia"/>
                <w:color w:val="000000"/>
                <w:kern w:val="0"/>
                <w:sz w:val="22"/>
                <w:szCs w:val="22"/>
              </w:rPr>
              <w:t>PB6</w:t>
            </w:r>
          </w:p>
        </w:tc>
        <w:tc>
          <w:tcPr>
            <w:tcW w:w="921" w:type="pct"/>
            <w:tcBorders>
              <w:top w:val="nil"/>
              <w:left w:val="nil"/>
              <w:bottom w:val="single" w:sz="4" w:space="0" w:color="auto"/>
              <w:right w:val="single" w:sz="4" w:space="0" w:color="auto"/>
            </w:tcBorders>
            <w:shd w:val="clear" w:color="auto" w:fill="auto"/>
            <w:noWrap/>
            <w:vAlign w:val="center"/>
            <w:hideMark/>
          </w:tcPr>
          <w:p w14:paraId="0821C143" w14:textId="77777777" w:rsidR="00E07C17" w:rsidRPr="00E07C17" w:rsidRDefault="00E07C17" w:rsidP="00E07C17">
            <w:pPr>
              <w:widowControl/>
              <w:jc w:val="left"/>
              <w:rPr>
                <w:rFonts w:ascii="ＭＳ Ｐゴシック" w:eastAsia="ＭＳ Ｐゴシック" w:hAnsi="ＭＳ Ｐゴシック" w:cs="ＭＳ Ｐゴシック" w:hint="eastAsia"/>
                <w:color w:val="000000"/>
                <w:kern w:val="0"/>
                <w:sz w:val="22"/>
                <w:szCs w:val="22"/>
              </w:rPr>
            </w:pPr>
            <w:r w:rsidRPr="00E07C17">
              <w:rPr>
                <w:rFonts w:ascii="ＭＳ Ｐゴシック" w:eastAsia="ＭＳ Ｐゴシック" w:hAnsi="ＭＳ Ｐゴシック" w:cs="ＭＳ Ｐゴシック" w:hint="eastAsia"/>
                <w:color w:val="000000"/>
                <w:kern w:val="0"/>
                <w:sz w:val="22"/>
                <w:szCs w:val="22"/>
              </w:rPr>
              <w:t>I2C1_SCL</w:t>
            </w:r>
          </w:p>
        </w:tc>
        <w:tc>
          <w:tcPr>
            <w:tcW w:w="991" w:type="pct"/>
            <w:tcBorders>
              <w:top w:val="nil"/>
              <w:left w:val="nil"/>
              <w:bottom w:val="single" w:sz="4" w:space="0" w:color="auto"/>
              <w:right w:val="single" w:sz="4" w:space="0" w:color="auto"/>
            </w:tcBorders>
            <w:shd w:val="clear" w:color="auto" w:fill="auto"/>
            <w:noWrap/>
            <w:vAlign w:val="center"/>
            <w:hideMark/>
          </w:tcPr>
          <w:p w14:paraId="11FFD679" w14:textId="77777777" w:rsidR="00E07C17" w:rsidRPr="00E07C17" w:rsidRDefault="00E07C17" w:rsidP="00E07C17">
            <w:pPr>
              <w:widowControl/>
              <w:jc w:val="left"/>
              <w:rPr>
                <w:rFonts w:ascii="ＭＳ Ｐゴシック" w:eastAsia="ＭＳ Ｐゴシック" w:hAnsi="ＭＳ Ｐゴシック" w:cs="ＭＳ Ｐゴシック" w:hint="eastAsia"/>
                <w:color w:val="000000"/>
                <w:kern w:val="0"/>
                <w:sz w:val="22"/>
                <w:szCs w:val="22"/>
              </w:rPr>
            </w:pPr>
            <w:r w:rsidRPr="00E07C17">
              <w:rPr>
                <w:rFonts w:ascii="ＭＳ Ｐゴシック" w:eastAsia="ＭＳ Ｐゴシック" w:hAnsi="ＭＳ Ｐゴシック" w:cs="ＭＳ Ｐゴシック" w:hint="eastAsia"/>
                <w:color w:val="000000"/>
                <w:kern w:val="0"/>
                <w:sz w:val="22"/>
                <w:szCs w:val="22"/>
              </w:rPr>
              <w:t xml:space="preserve">　</w:t>
            </w:r>
          </w:p>
        </w:tc>
        <w:tc>
          <w:tcPr>
            <w:tcW w:w="1599" w:type="pct"/>
            <w:tcBorders>
              <w:top w:val="nil"/>
              <w:left w:val="nil"/>
              <w:bottom w:val="single" w:sz="4" w:space="0" w:color="auto"/>
              <w:right w:val="single" w:sz="4" w:space="0" w:color="auto"/>
            </w:tcBorders>
            <w:shd w:val="clear" w:color="auto" w:fill="auto"/>
            <w:noWrap/>
            <w:vAlign w:val="center"/>
            <w:hideMark/>
          </w:tcPr>
          <w:p w14:paraId="1ED39D1A" w14:textId="77777777" w:rsidR="00E07C17" w:rsidRPr="00E07C17" w:rsidRDefault="00E07C17" w:rsidP="00E07C17">
            <w:pPr>
              <w:widowControl/>
              <w:jc w:val="left"/>
              <w:rPr>
                <w:rFonts w:ascii="ＭＳ Ｐゴシック" w:eastAsia="ＭＳ Ｐゴシック" w:hAnsi="ＭＳ Ｐゴシック" w:cs="ＭＳ Ｐゴシック" w:hint="eastAsia"/>
                <w:color w:val="000000"/>
                <w:kern w:val="0"/>
                <w:sz w:val="22"/>
                <w:szCs w:val="22"/>
              </w:rPr>
            </w:pPr>
            <w:r w:rsidRPr="00E07C17">
              <w:rPr>
                <w:rFonts w:ascii="ＭＳ Ｐゴシック" w:eastAsia="ＭＳ Ｐゴシック" w:hAnsi="ＭＳ Ｐゴシック" w:cs="ＭＳ Ｐゴシック" w:hint="eastAsia"/>
                <w:color w:val="000000"/>
                <w:kern w:val="0"/>
                <w:sz w:val="22"/>
                <w:szCs w:val="22"/>
              </w:rPr>
              <w:t xml:space="preserve">　</w:t>
            </w:r>
          </w:p>
        </w:tc>
      </w:tr>
      <w:tr w:rsidR="00E07C17" w:rsidRPr="00E07C17" w14:paraId="007CF9CC" w14:textId="77777777" w:rsidTr="00BC3F37">
        <w:trPr>
          <w:trHeight w:val="270"/>
        </w:trPr>
        <w:tc>
          <w:tcPr>
            <w:tcW w:w="510" w:type="pct"/>
            <w:tcBorders>
              <w:top w:val="nil"/>
              <w:left w:val="single" w:sz="4" w:space="0" w:color="auto"/>
              <w:bottom w:val="single" w:sz="4" w:space="0" w:color="auto"/>
              <w:right w:val="single" w:sz="4" w:space="0" w:color="auto"/>
            </w:tcBorders>
            <w:shd w:val="clear" w:color="auto" w:fill="auto"/>
            <w:noWrap/>
            <w:vAlign w:val="center"/>
            <w:hideMark/>
          </w:tcPr>
          <w:p w14:paraId="7A189DEB" w14:textId="77777777" w:rsidR="00E07C17" w:rsidRPr="00E07C17" w:rsidRDefault="00E07C17" w:rsidP="00E07C17">
            <w:pPr>
              <w:widowControl/>
              <w:jc w:val="right"/>
              <w:rPr>
                <w:rFonts w:ascii="ＭＳ Ｐゴシック" w:eastAsia="ＭＳ Ｐゴシック" w:hAnsi="ＭＳ Ｐゴシック" w:cs="ＭＳ Ｐゴシック" w:hint="eastAsia"/>
                <w:color w:val="000000"/>
                <w:kern w:val="0"/>
                <w:sz w:val="22"/>
                <w:szCs w:val="22"/>
              </w:rPr>
            </w:pPr>
            <w:r w:rsidRPr="00E07C17">
              <w:rPr>
                <w:rFonts w:ascii="ＭＳ Ｐゴシック" w:eastAsia="ＭＳ Ｐゴシック" w:hAnsi="ＭＳ Ｐゴシック" w:cs="ＭＳ Ｐゴシック" w:hint="eastAsia"/>
                <w:color w:val="000000"/>
                <w:kern w:val="0"/>
                <w:sz w:val="22"/>
                <w:szCs w:val="22"/>
              </w:rPr>
              <w:t>43</w:t>
            </w:r>
          </w:p>
        </w:tc>
        <w:tc>
          <w:tcPr>
            <w:tcW w:w="978" w:type="pct"/>
            <w:tcBorders>
              <w:top w:val="nil"/>
              <w:left w:val="nil"/>
              <w:bottom w:val="single" w:sz="4" w:space="0" w:color="auto"/>
              <w:right w:val="single" w:sz="4" w:space="0" w:color="auto"/>
            </w:tcBorders>
            <w:shd w:val="clear" w:color="auto" w:fill="auto"/>
            <w:noWrap/>
            <w:vAlign w:val="center"/>
            <w:hideMark/>
          </w:tcPr>
          <w:p w14:paraId="1D6F3EED" w14:textId="77777777" w:rsidR="00E07C17" w:rsidRPr="00E07C17" w:rsidRDefault="00E07C17" w:rsidP="00E07C17">
            <w:pPr>
              <w:widowControl/>
              <w:jc w:val="left"/>
              <w:rPr>
                <w:rFonts w:ascii="ＭＳ Ｐゴシック" w:eastAsia="ＭＳ Ｐゴシック" w:hAnsi="ＭＳ Ｐゴシック" w:cs="ＭＳ Ｐゴシック" w:hint="eastAsia"/>
                <w:color w:val="000000"/>
                <w:kern w:val="0"/>
                <w:sz w:val="22"/>
                <w:szCs w:val="22"/>
              </w:rPr>
            </w:pPr>
            <w:r w:rsidRPr="00E07C17">
              <w:rPr>
                <w:rFonts w:ascii="ＭＳ Ｐゴシック" w:eastAsia="ＭＳ Ｐゴシック" w:hAnsi="ＭＳ Ｐゴシック" w:cs="ＭＳ Ｐゴシック" w:hint="eastAsia"/>
                <w:color w:val="000000"/>
                <w:kern w:val="0"/>
                <w:sz w:val="22"/>
                <w:szCs w:val="22"/>
              </w:rPr>
              <w:t>PB7</w:t>
            </w:r>
          </w:p>
        </w:tc>
        <w:tc>
          <w:tcPr>
            <w:tcW w:w="921" w:type="pct"/>
            <w:tcBorders>
              <w:top w:val="nil"/>
              <w:left w:val="nil"/>
              <w:bottom w:val="single" w:sz="4" w:space="0" w:color="auto"/>
              <w:right w:val="single" w:sz="4" w:space="0" w:color="auto"/>
            </w:tcBorders>
            <w:shd w:val="clear" w:color="auto" w:fill="auto"/>
            <w:noWrap/>
            <w:vAlign w:val="center"/>
            <w:hideMark/>
          </w:tcPr>
          <w:p w14:paraId="4FCDDBFE" w14:textId="77777777" w:rsidR="00E07C17" w:rsidRPr="00E07C17" w:rsidRDefault="00E07C17" w:rsidP="00E07C17">
            <w:pPr>
              <w:widowControl/>
              <w:jc w:val="left"/>
              <w:rPr>
                <w:rFonts w:ascii="ＭＳ Ｐゴシック" w:eastAsia="ＭＳ Ｐゴシック" w:hAnsi="ＭＳ Ｐゴシック" w:cs="ＭＳ Ｐゴシック" w:hint="eastAsia"/>
                <w:color w:val="000000"/>
                <w:kern w:val="0"/>
                <w:sz w:val="22"/>
                <w:szCs w:val="22"/>
              </w:rPr>
            </w:pPr>
            <w:r w:rsidRPr="00E07C17">
              <w:rPr>
                <w:rFonts w:ascii="ＭＳ Ｐゴシック" w:eastAsia="ＭＳ Ｐゴシック" w:hAnsi="ＭＳ Ｐゴシック" w:cs="ＭＳ Ｐゴシック" w:hint="eastAsia"/>
                <w:color w:val="000000"/>
                <w:kern w:val="0"/>
                <w:sz w:val="22"/>
                <w:szCs w:val="22"/>
              </w:rPr>
              <w:t>I2C1_SDA</w:t>
            </w:r>
          </w:p>
        </w:tc>
        <w:tc>
          <w:tcPr>
            <w:tcW w:w="991" w:type="pct"/>
            <w:tcBorders>
              <w:top w:val="nil"/>
              <w:left w:val="nil"/>
              <w:bottom w:val="single" w:sz="4" w:space="0" w:color="auto"/>
              <w:right w:val="single" w:sz="4" w:space="0" w:color="auto"/>
            </w:tcBorders>
            <w:shd w:val="clear" w:color="auto" w:fill="auto"/>
            <w:noWrap/>
            <w:vAlign w:val="center"/>
            <w:hideMark/>
          </w:tcPr>
          <w:p w14:paraId="277D8D92" w14:textId="77777777" w:rsidR="00E07C17" w:rsidRPr="00E07C17" w:rsidRDefault="00E07C17" w:rsidP="00E07C17">
            <w:pPr>
              <w:widowControl/>
              <w:jc w:val="left"/>
              <w:rPr>
                <w:rFonts w:ascii="ＭＳ Ｐゴシック" w:eastAsia="ＭＳ Ｐゴシック" w:hAnsi="ＭＳ Ｐゴシック" w:cs="ＭＳ Ｐゴシック" w:hint="eastAsia"/>
                <w:color w:val="000000"/>
                <w:kern w:val="0"/>
                <w:sz w:val="22"/>
                <w:szCs w:val="22"/>
              </w:rPr>
            </w:pPr>
            <w:r w:rsidRPr="00E07C17">
              <w:rPr>
                <w:rFonts w:ascii="ＭＳ Ｐゴシック" w:eastAsia="ＭＳ Ｐゴシック" w:hAnsi="ＭＳ Ｐゴシック" w:cs="ＭＳ Ｐゴシック" w:hint="eastAsia"/>
                <w:color w:val="000000"/>
                <w:kern w:val="0"/>
                <w:sz w:val="22"/>
                <w:szCs w:val="22"/>
              </w:rPr>
              <w:t xml:space="preserve">　</w:t>
            </w:r>
          </w:p>
        </w:tc>
        <w:tc>
          <w:tcPr>
            <w:tcW w:w="1599" w:type="pct"/>
            <w:tcBorders>
              <w:top w:val="nil"/>
              <w:left w:val="nil"/>
              <w:bottom w:val="single" w:sz="4" w:space="0" w:color="auto"/>
              <w:right w:val="single" w:sz="4" w:space="0" w:color="auto"/>
            </w:tcBorders>
            <w:shd w:val="clear" w:color="auto" w:fill="auto"/>
            <w:noWrap/>
            <w:vAlign w:val="center"/>
            <w:hideMark/>
          </w:tcPr>
          <w:p w14:paraId="16ACDBE7" w14:textId="77777777" w:rsidR="00E07C17" w:rsidRPr="00E07C17" w:rsidRDefault="00E07C17" w:rsidP="00E07C17">
            <w:pPr>
              <w:widowControl/>
              <w:jc w:val="left"/>
              <w:rPr>
                <w:rFonts w:ascii="ＭＳ Ｐゴシック" w:eastAsia="ＭＳ Ｐゴシック" w:hAnsi="ＭＳ Ｐゴシック" w:cs="ＭＳ Ｐゴシック" w:hint="eastAsia"/>
                <w:color w:val="000000"/>
                <w:kern w:val="0"/>
                <w:sz w:val="22"/>
                <w:szCs w:val="22"/>
              </w:rPr>
            </w:pPr>
            <w:r w:rsidRPr="00E07C17">
              <w:rPr>
                <w:rFonts w:ascii="ＭＳ Ｐゴシック" w:eastAsia="ＭＳ Ｐゴシック" w:hAnsi="ＭＳ Ｐゴシック" w:cs="ＭＳ Ｐゴシック" w:hint="eastAsia"/>
                <w:color w:val="000000"/>
                <w:kern w:val="0"/>
                <w:sz w:val="22"/>
                <w:szCs w:val="22"/>
              </w:rPr>
              <w:t xml:space="preserve">　</w:t>
            </w:r>
          </w:p>
        </w:tc>
      </w:tr>
      <w:tr w:rsidR="00E07C17" w:rsidRPr="00E07C17" w14:paraId="33E9455D" w14:textId="77777777" w:rsidTr="00BC3F37">
        <w:trPr>
          <w:trHeight w:val="270"/>
        </w:trPr>
        <w:tc>
          <w:tcPr>
            <w:tcW w:w="510" w:type="pct"/>
            <w:tcBorders>
              <w:top w:val="nil"/>
              <w:left w:val="single" w:sz="4" w:space="0" w:color="auto"/>
              <w:bottom w:val="single" w:sz="4" w:space="0" w:color="auto"/>
              <w:right w:val="single" w:sz="4" w:space="0" w:color="auto"/>
            </w:tcBorders>
            <w:shd w:val="clear" w:color="auto" w:fill="auto"/>
            <w:noWrap/>
            <w:vAlign w:val="center"/>
            <w:hideMark/>
          </w:tcPr>
          <w:p w14:paraId="5587C885" w14:textId="77777777" w:rsidR="00E07C17" w:rsidRPr="00E07C17" w:rsidRDefault="00E07C17" w:rsidP="00E07C17">
            <w:pPr>
              <w:widowControl/>
              <w:jc w:val="right"/>
              <w:rPr>
                <w:rFonts w:ascii="ＭＳ Ｐゴシック" w:eastAsia="ＭＳ Ｐゴシック" w:hAnsi="ＭＳ Ｐゴシック" w:cs="ＭＳ Ｐゴシック" w:hint="eastAsia"/>
                <w:color w:val="000000"/>
                <w:kern w:val="0"/>
                <w:sz w:val="22"/>
                <w:szCs w:val="22"/>
              </w:rPr>
            </w:pPr>
            <w:r w:rsidRPr="00E07C17">
              <w:rPr>
                <w:rFonts w:ascii="ＭＳ Ｐゴシック" w:eastAsia="ＭＳ Ｐゴシック" w:hAnsi="ＭＳ Ｐゴシック" w:cs="ＭＳ Ｐゴシック" w:hint="eastAsia"/>
                <w:color w:val="000000"/>
                <w:kern w:val="0"/>
                <w:sz w:val="22"/>
                <w:szCs w:val="22"/>
              </w:rPr>
              <w:t>45</w:t>
            </w:r>
          </w:p>
        </w:tc>
        <w:tc>
          <w:tcPr>
            <w:tcW w:w="978" w:type="pct"/>
            <w:tcBorders>
              <w:top w:val="nil"/>
              <w:left w:val="nil"/>
              <w:bottom w:val="single" w:sz="4" w:space="0" w:color="auto"/>
              <w:right w:val="single" w:sz="4" w:space="0" w:color="auto"/>
            </w:tcBorders>
            <w:shd w:val="clear" w:color="auto" w:fill="auto"/>
            <w:noWrap/>
            <w:vAlign w:val="center"/>
            <w:hideMark/>
          </w:tcPr>
          <w:p w14:paraId="5524861C" w14:textId="77777777" w:rsidR="00E07C17" w:rsidRPr="00E07C17" w:rsidRDefault="00E07C17" w:rsidP="00E07C17">
            <w:pPr>
              <w:widowControl/>
              <w:jc w:val="left"/>
              <w:rPr>
                <w:rFonts w:ascii="ＭＳ Ｐゴシック" w:eastAsia="ＭＳ Ｐゴシック" w:hAnsi="ＭＳ Ｐゴシック" w:cs="ＭＳ Ｐゴシック" w:hint="eastAsia"/>
                <w:color w:val="000000"/>
                <w:kern w:val="0"/>
                <w:sz w:val="22"/>
                <w:szCs w:val="22"/>
              </w:rPr>
            </w:pPr>
            <w:r w:rsidRPr="00E07C17">
              <w:rPr>
                <w:rFonts w:ascii="ＭＳ Ｐゴシック" w:eastAsia="ＭＳ Ｐゴシック" w:hAnsi="ＭＳ Ｐゴシック" w:cs="ＭＳ Ｐゴシック" w:hint="eastAsia"/>
                <w:color w:val="000000"/>
                <w:kern w:val="0"/>
                <w:sz w:val="22"/>
                <w:szCs w:val="22"/>
              </w:rPr>
              <w:t>PB8</w:t>
            </w:r>
          </w:p>
        </w:tc>
        <w:tc>
          <w:tcPr>
            <w:tcW w:w="921" w:type="pct"/>
            <w:tcBorders>
              <w:top w:val="nil"/>
              <w:left w:val="nil"/>
              <w:bottom w:val="single" w:sz="4" w:space="0" w:color="auto"/>
              <w:right w:val="single" w:sz="4" w:space="0" w:color="auto"/>
            </w:tcBorders>
            <w:shd w:val="clear" w:color="auto" w:fill="auto"/>
            <w:noWrap/>
            <w:vAlign w:val="center"/>
            <w:hideMark/>
          </w:tcPr>
          <w:p w14:paraId="7539C5C6" w14:textId="77777777" w:rsidR="00E07C17" w:rsidRPr="00E07C17" w:rsidRDefault="00E07C17" w:rsidP="00E07C17">
            <w:pPr>
              <w:widowControl/>
              <w:jc w:val="left"/>
              <w:rPr>
                <w:rFonts w:ascii="ＭＳ Ｐゴシック" w:eastAsia="ＭＳ Ｐゴシック" w:hAnsi="ＭＳ Ｐゴシック" w:cs="ＭＳ Ｐゴシック" w:hint="eastAsia"/>
                <w:color w:val="000000"/>
                <w:kern w:val="0"/>
                <w:sz w:val="22"/>
                <w:szCs w:val="22"/>
              </w:rPr>
            </w:pPr>
            <w:r w:rsidRPr="00E07C17">
              <w:rPr>
                <w:rFonts w:ascii="ＭＳ Ｐゴシック" w:eastAsia="ＭＳ Ｐゴシック" w:hAnsi="ＭＳ Ｐゴシック" w:cs="ＭＳ Ｐゴシック" w:hint="eastAsia"/>
                <w:color w:val="000000"/>
                <w:kern w:val="0"/>
                <w:sz w:val="22"/>
                <w:szCs w:val="22"/>
              </w:rPr>
              <w:t>GPIO_Output</w:t>
            </w:r>
          </w:p>
        </w:tc>
        <w:tc>
          <w:tcPr>
            <w:tcW w:w="991" w:type="pct"/>
            <w:tcBorders>
              <w:top w:val="nil"/>
              <w:left w:val="nil"/>
              <w:bottom w:val="single" w:sz="4" w:space="0" w:color="auto"/>
              <w:right w:val="single" w:sz="4" w:space="0" w:color="auto"/>
            </w:tcBorders>
            <w:shd w:val="clear" w:color="auto" w:fill="auto"/>
            <w:noWrap/>
            <w:vAlign w:val="center"/>
            <w:hideMark/>
          </w:tcPr>
          <w:p w14:paraId="44652275" w14:textId="77777777" w:rsidR="00E07C17" w:rsidRPr="00E07C17" w:rsidRDefault="00E07C17" w:rsidP="00E07C17">
            <w:pPr>
              <w:widowControl/>
              <w:jc w:val="left"/>
              <w:rPr>
                <w:rFonts w:ascii="ＭＳ Ｐゴシック" w:eastAsia="ＭＳ Ｐゴシック" w:hAnsi="ＭＳ Ｐゴシック" w:cs="ＭＳ Ｐゴシック" w:hint="eastAsia"/>
                <w:color w:val="000000"/>
                <w:kern w:val="0"/>
                <w:sz w:val="22"/>
                <w:szCs w:val="22"/>
              </w:rPr>
            </w:pPr>
            <w:r w:rsidRPr="00E07C17">
              <w:rPr>
                <w:rFonts w:ascii="ＭＳ Ｐゴシック" w:eastAsia="ＭＳ Ｐゴシック" w:hAnsi="ＭＳ Ｐゴシック" w:cs="ＭＳ Ｐゴシック" w:hint="eastAsia"/>
                <w:color w:val="000000"/>
                <w:kern w:val="0"/>
                <w:sz w:val="22"/>
                <w:szCs w:val="22"/>
              </w:rPr>
              <w:t>/DISCHG</w:t>
            </w:r>
          </w:p>
        </w:tc>
        <w:tc>
          <w:tcPr>
            <w:tcW w:w="1599" w:type="pct"/>
            <w:tcBorders>
              <w:top w:val="nil"/>
              <w:left w:val="nil"/>
              <w:bottom w:val="single" w:sz="4" w:space="0" w:color="auto"/>
              <w:right w:val="single" w:sz="4" w:space="0" w:color="auto"/>
            </w:tcBorders>
            <w:shd w:val="clear" w:color="auto" w:fill="auto"/>
            <w:noWrap/>
            <w:vAlign w:val="center"/>
            <w:hideMark/>
          </w:tcPr>
          <w:p w14:paraId="76E7C123" w14:textId="77777777" w:rsidR="00E07C17" w:rsidRPr="00E07C17" w:rsidRDefault="00E07C17" w:rsidP="00E07C17">
            <w:pPr>
              <w:widowControl/>
              <w:jc w:val="left"/>
              <w:rPr>
                <w:rFonts w:ascii="ＭＳ Ｐゴシック" w:eastAsia="ＭＳ Ｐゴシック" w:hAnsi="ＭＳ Ｐゴシック" w:cs="ＭＳ Ｐゴシック" w:hint="eastAsia"/>
                <w:color w:val="000000"/>
                <w:kern w:val="0"/>
                <w:sz w:val="22"/>
                <w:szCs w:val="22"/>
              </w:rPr>
            </w:pPr>
            <w:hyperlink w:anchor="_/DISCHG" w:history="1">
              <w:r w:rsidRPr="00E07C17">
                <w:rPr>
                  <w:rStyle w:val="Hyperlink"/>
                  <w:rFonts w:ascii="ＭＳ Ｐゴシック" w:eastAsia="ＭＳ Ｐゴシック" w:hAnsi="ＭＳ Ｐゴシック" w:cs="ＭＳ Ｐゴシック"/>
                  <w:kern w:val="0"/>
                  <w:sz w:val="22"/>
                  <w:szCs w:val="22"/>
                </w:rPr>
                <w:t>5.2.2.6./DISCHG</w:t>
              </w:r>
            </w:hyperlink>
          </w:p>
        </w:tc>
      </w:tr>
      <w:tr w:rsidR="00E07C17" w:rsidRPr="00E07C17" w14:paraId="36C98984" w14:textId="77777777" w:rsidTr="00BC3F37">
        <w:trPr>
          <w:trHeight w:val="270"/>
        </w:trPr>
        <w:tc>
          <w:tcPr>
            <w:tcW w:w="510" w:type="pct"/>
            <w:tcBorders>
              <w:top w:val="nil"/>
              <w:left w:val="single" w:sz="4" w:space="0" w:color="auto"/>
              <w:bottom w:val="single" w:sz="4" w:space="0" w:color="auto"/>
              <w:right w:val="single" w:sz="4" w:space="0" w:color="auto"/>
            </w:tcBorders>
            <w:shd w:val="clear" w:color="auto" w:fill="auto"/>
            <w:noWrap/>
            <w:vAlign w:val="center"/>
            <w:hideMark/>
          </w:tcPr>
          <w:p w14:paraId="1716DF1F" w14:textId="77777777" w:rsidR="00E07C17" w:rsidRPr="00E07C17" w:rsidRDefault="00E07C17" w:rsidP="00E07C17">
            <w:pPr>
              <w:widowControl/>
              <w:jc w:val="right"/>
              <w:rPr>
                <w:rFonts w:ascii="ＭＳ Ｐゴシック" w:eastAsia="ＭＳ Ｐゴシック" w:hAnsi="ＭＳ Ｐゴシック" w:cs="ＭＳ Ｐゴシック" w:hint="eastAsia"/>
                <w:color w:val="000000"/>
                <w:kern w:val="0"/>
                <w:sz w:val="22"/>
                <w:szCs w:val="22"/>
              </w:rPr>
            </w:pPr>
            <w:r w:rsidRPr="00E07C17">
              <w:rPr>
                <w:rFonts w:ascii="ＭＳ Ｐゴシック" w:eastAsia="ＭＳ Ｐゴシック" w:hAnsi="ＭＳ Ｐゴシック" w:cs="ＭＳ Ｐゴシック" w:hint="eastAsia"/>
                <w:color w:val="000000"/>
                <w:kern w:val="0"/>
                <w:sz w:val="22"/>
                <w:szCs w:val="22"/>
              </w:rPr>
              <w:t>46</w:t>
            </w:r>
          </w:p>
        </w:tc>
        <w:tc>
          <w:tcPr>
            <w:tcW w:w="978" w:type="pct"/>
            <w:tcBorders>
              <w:top w:val="nil"/>
              <w:left w:val="nil"/>
              <w:bottom w:val="single" w:sz="4" w:space="0" w:color="auto"/>
              <w:right w:val="single" w:sz="4" w:space="0" w:color="auto"/>
            </w:tcBorders>
            <w:shd w:val="clear" w:color="auto" w:fill="auto"/>
            <w:noWrap/>
            <w:vAlign w:val="center"/>
            <w:hideMark/>
          </w:tcPr>
          <w:p w14:paraId="637A7609" w14:textId="77777777" w:rsidR="00E07C17" w:rsidRPr="00E07C17" w:rsidRDefault="00E07C17" w:rsidP="00E07C17">
            <w:pPr>
              <w:widowControl/>
              <w:jc w:val="left"/>
              <w:rPr>
                <w:rFonts w:ascii="ＭＳ Ｐゴシック" w:eastAsia="ＭＳ Ｐゴシック" w:hAnsi="ＭＳ Ｐゴシック" w:cs="ＭＳ Ｐゴシック" w:hint="eastAsia"/>
                <w:color w:val="000000"/>
                <w:kern w:val="0"/>
                <w:sz w:val="22"/>
                <w:szCs w:val="22"/>
              </w:rPr>
            </w:pPr>
            <w:r w:rsidRPr="00E07C17">
              <w:rPr>
                <w:rFonts w:ascii="ＭＳ Ｐゴシック" w:eastAsia="ＭＳ Ｐゴシック" w:hAnsi="ＭＳ Ｐゴシック" w:cs="ＭＳ Ｐゴシック" w:hint="eastAsia"/>
                <w:color w:val="000000"/>
                <w:kern w:val="0"/>
                <w:sz w:val="22"/>
                <w:szCs w:val="22"/>
              </w:rPr>
              <w:t>PB9</w:t>
            </w:r>
          </w:p>
        </w:tc>
        <w:tc>
          <w:tcPr>
            <w:tcW w:w="921" w:type="pct"/>
            <w:tcBorders>
              <w:top w:val="nil"/>
              <w:left w:val="nil"/>
              <w:bottom w:val="single" w:sz="4" w:space="0" w:color="auto"/>
              <w:right w:val="single" w:sz="4" w:space="0" w:color="auto"/>
            </w:tcBorders>
            <w:shd w:val="clear" w:color="auto" w:fill="auto"/>
            <w:noWrap/>
            <w:vAlign w:val="center"/>
            <w:hideMark/>
          </w:tcPr>
          <w:p w14:paraId="6C0F25F0" w14:textId="77777777" w:rsidR="00E07C17" w:rsidRPr="00E07C17" w:rsidRDefault="00E07C17" w:rsidP="00E07C17">
            <w:pPr>
              <w:widowControl/>
              <w:jc w:val="left"/>
              <w:rPr>
                <w:rFonts w:ascii="ＭＳ Ｐゴシック" w:eastAsia="ＭＳ Ｐゴシック" w:hAnsi="ＭＳ Ｐゴシック" w:cs="ＭＳ Ｐゴシック" w:hint="eastAsia"/>
                <w:color w:val="000000"/>
                <w:kern w:val="0"/>
                <w:sz w:val="22"/>
                <w:szCs w:val="22"/>
              </w:rPr>
            </w:pPr>
            <w:r w:rsidRPr="00E07C17">
              <w:rPr>
                <w:rFonts w:ascii="ＭＳ Ｐゴシック" w:eastAsia="ＭＳ Ｐゴシック" w:hAnsi="ＭＳ Ｐゴシック" w:cs="ＭＳ Ｐゴシック" w:hint="eastAsia"/>
                <w:color w:val="000000"/>
                <w:kern w:val="0"/>
                <w:sz w:val="22"/>
                <w:szCs w:val="22"/>
              </w:rPr>
              <w:t>GPIO_Output</w:t>
            </w:r>
          </w:p>
        </w:tc>
        <w:tc>
          <w:tcPr>
            <w:tcW w:w="991" w:type="pct"/>
            <w:tcBorders>
              <w:top w:val="nil"/>
              <w:left w:val="nil"/>
              <w:bottom w:val="single" w:sz="4" w:space="0" w:color="auto"/>
              <w:right w:val="single" w:sz="4" w:space="0" w:color="auto"/>
            </w:tcBorders>
            <w:shd w:val="clear" w:color="auto" w:fill="auto"/>
            <w:noWrap/>
            <w:vAlign w:val="center"/>
            <w:hideMark/>
          </w:tcPr>
          <w:p w14:paraId="1C2F4CE5" w14:textId="77777777" w:rsidR="00E07C17" w:rsidRPr="00E07C17" w:rsidRDefault="00E07C17" w:rsidP="00E07C17">
            <w:pPr>
              <w:widowControl/>
              <w:jc w:val="left"/>
              <w:rPr>
                <w:rFonts w:ascii="ＭＳ Ｐゴシック" w:eastAsia="ＭＳ Ｐゴシック" w:hAnsi="ＭＳ Ｐゴシック" w:cs="ＭＳ Ｐゴシック" w:hint="eastAsia"/>
                <w:color w:val="000000"/>
                <w:kern w:val="0"/>
                <w:sz w:val="22"/>
                <w:szCs w:val="22"/>
              </w:rPr>
            </w:pPr>
            <w:r w:rsidRPr="00E07C17">
              <w:rPr>
                <w:rFonts w:ascii="ＭＳ Ｐゴシック" w:eastAsia="ＭＳ Ｐゴシック" w:hAnsi="ＭＳ Ｐゴシック" w:cs="ＭＳ Ｐゴシック" w:hint="eastAsia"/>
                <w:color w:val="000000"/>
                <w:kern w:val="0"/>
                <w:sz w:val="22"/>
                <w:szCs w:val="22"/>
              </w:rPr>
              <w:t>/RST_SLP2</w:t>
            </w:r>
          </w:p>
        </w:tc>
        <w:tc>
          <w:tcPr>
            <w:tcW w:w="1599" w:type="pct"/>
            <w:tcBorders>
              <w:top w:val="nil"/>
              <w:left w:val="nil"/>
              <w:bottom w:val="single" w:sz="4" w:space="0" w:color="auto"/>
              <w:right w:val="single" w:sz="4" w:space="0" w:color="auto"/>
            </w:tcBorders>
            <w:shd w:val="clear" w:color="auto" w:fill="auto"/>
            <w:noWrap/>
            <w:vAlign w:val="center"/>
            <w:hideMark/>
          </w:tcPr>
          <w:p w14:paraId="5DA5A576" w14:textId="77777777" w:rsidR="00E07C17" w:rsidRPr="00E07C17" w:rsidRDefault="00E07C17" w:rsidP="00E07C17">
            <w:pPr>
              <w:widowControl/>
              <w:jc w:val="left"/>
              <w:rPr>
                <w:rFonts w:ascii="ＭＳ Ｐゴシック" w:eastAsia="ＭＳ Ｐゴシック" w:hAnsi="ＭＳ Ｐゴシック" w:cs="ＭＳ Ｐゴシック" w:hint="eastAsia"/>
                <w:color w:val="000000"/>
                <w:kern w:val="0"/>
                <w:sz w:val="22"/>
                <w:szCs w:val="22"/>
              </w:rPr>
            </w:pPr>
            <w:hyperlink w:anchor="_/RST_USB" w:history="1">
              <w:r w:rsidRPr="00E07C17">
                <w:rPr>
                  <w:rStyle w:val="Hyperlink"/>
                  <w:rFonts w:ascii="ＭＳ Ｐゴシック" w:eastAsia="ＭＳ Ｐゴシック" w:hAnsi="ＭＳ Ｐゴシック" w:cs="ＭＳ Ｐゴシック"/>
                  <w:kern w:val="0"/>
                  <w:sz w:val="22"/>
                  <w:szCs w:val="22"/>
                </w:rPr>
                <w:t>5.2.2.11./RST_USB</w:t>
              </w:r>
            </w:hyperlink>
          </w:p>
        </w:tc>
      </w:tr>
    </w:tbl>
    <w:p w14:paraId="6CAD6B23" w14:textId="77777777" w:rsidR="00C15F52" w:rsidRDefault="00C15F52" w:rsidP="00F370F7"/>
    <w:p w14:paraId="53F403EB" w14:textId="77777777" w:rsidR="009C1FF0" w:rsidRPr="00917CF9" w:rsidRDefault="009C1FF0" w:rsidP="00F370F7">
      <w:pPr>
        <w:rPr>
          <w:rFonts w:hAnsi="MS Mincho"/>
        </w:rPr>
      </w:pPr>
    </w:p>
    <w:p w14:paraId="53471EEB" w14:textId="77777777" w:rsidR="009C1FF0" w:rsidRPr="00917CF9" w:rsidRDefault="009C1FF0" w:rsidP="009C1FF0">
      <w:pPr>
        <w:pStyle w:val="Heading2"/>
        <w:ind w:left="0"/>
        <w:rPr>
          <w:rFonts w:ascii="MS Mincho" w:eastAsia="MS Mincho" w:hAnsi="MS Mincho" w:hint="eastAsia"/>
        </w:rPr>
      </w:pPr>
      <w:bookmarkStart w:id="25" w:name="_Toc492656574"/>
      <w:r w:rsidRPr="00917CF9">
        <w:rPr>
          <w:rFonts w:ascii="MS Mincho" w:eastAsia="MS Mincho" w:hAnsi="MS Mincho" w:hint="eastAsia"/>
        </w:rPr>
        <w:t>Register specifications</w:t>
      </w:r>
      <w:bookmarkEnd w:id="25"/>
    </w:p>
    <w:p w14:paraId="6A7A0153" w14:textId="77777777" w:rsidR="009C1FF0" w:rsidRPr="00917CF9" w:rsidRDefault="009C1FF0" w:rsidP="009C1FF0">
      <w:pPr>
        <w:rPr>
          <w:rFonts w:hAnsi="MS Mincho"/>
        </w:rPr>
      </w:pPr>
      <w:r w:rsidRPr="00917CF9">
        <w:rPr>
          <w:rFonts w:hAnsi="MS Mincho" w:hint="eastAsia"/>
        </w:rPr>
        <w:t>Of the PS-CPU</w:t>
      </w:r>
      <w:r w:rsidR="009F5340" w:rsidRPr="00917CF9">
        <w:rPr>
          <w:rFonts w:hAnsi="MS Mincho" w:hint="eastAsia"/>
        </w:rPr>
        <w:t>Register specifications</w:t>
      </w:r>
      <w:r w:rsidRPr="00917CF9">
        <w:rPr>
          <w:rFonts w:hAnsi="MS Mincho" w:hint="eastAsia"/>
        </w:rPr>
        <w:t>Refer to the datasheet in the references.</w:t>
      </w:r>
    </w:p>
    <w:p w14:paraId="6591B2D4" w14:textId="77777777" w:rsidR="009C1FF0" w:rsidRPr="00917CF9" w:rsidRDefault="009F5340" w:rsidP="009C1FF0">
      <w:pPr>
        <w:rPr>
          <w:rFonts w:hAnsi="MS Mincho"/>
        </w:rPr>
      </w:pPr>
      <w:r w:rsidRPr="00917CF9">
        <w:rPr>
          <w:rFonts w:hAnsi="MS Mincho" w:hint="eastAsia"/>
        </w:rPr>
        <w:t>Since register specifications are provided for each peripheral,</w:t>
      </w:r>
      <w:r w:rsidR="00C30EAF">
        <w:rPr>
          <w:rFonts w:hAnsi="MS Mincho" w:hint="eastAsia"/>
        </w:rPr>
        <w:t/>
      </w:r>
      <w:r w:rsidRPr="00917CF9">
        <w:rPr>
          <w:rFonts w:hAnsi="MS Mincho" w:hint="eastAsia"/>
        </w:rPr>
        <w:t>refer to those.</w:t>
      </w:r>
    </w:p>
    <w:p w14:paraId="21865B84" w14:textId="77777777" w:rsidR="009F5340" w:rsidRPr="00917CF9" w:rsidRDefault="009F5340" w:rsidP="009C1FF0">
      <w:pPr>
        <w:rPr>
          <w:rFonts w:hAnsi="MS Mincho" w:hint="eastAsia"/>
        </w:rPr>
      </w:pPr>
    </w:p>
    <w:p w14:paraId="3A718B07" w14:textId="77777777" w:rsidR="009C1FF0" w:rsidRPr="00917CF9" w:rsidRDefault="009C1FF0" w:rsidP="009C1FF0">
      <w:pPr>
        <w:rPr>
          <w:rFonts w:hAnsi="MS Mincho"/>
        </w:rPr>
      </w:pPr>
      <w:r w:rsidRPr="00917CF9">
        <w:rPr>
          <w:rFonts w:hAnsi="MS Mincho" w:hint="eastAsia"/>
        </w:rPr>
        <w:t>[References]</w:t>
      </w:r>
    </w:p>
    <w:p w14:paraId="30EF6E99" w14:textId="77777777" w:rsidR="009C1FF0" w:rsidRPr="00917CF9" w:rsidRDefault="009C1FF0" w:rsidP="009C1FF0">
      <w:pPr>
        <w:rPr>
          <w:rFonts w:hAnsi="MS Mincho" w:hint="eastAsia"/>
        </w:rPr>
      </w:pPr>
      <w:r w:rsidRPr="00917CF9">
        <w:rPr>
          <w:rFonts w:hAnsi="MS Mincho" w:hint="eastAsia"/>
        </w:rPr>
        <w:t>Reference 1: STM32F0x1_2_8RM(RM0091)_Japanese_rev1.pdf</w:t>
      </w:r>
    </w:p>
    <w:p w14:paraId="6C72C25D" w14:textId="77777777" w:rsidR="009C1FF0" w:rsidRPr="00917CF9" w:rsidRDefault="009C1FF0" w:rsidP="00F370F7">
      <w:pPr>
        <w:rPr>
          <w:rFonts w:hAnsi="MS Mincho"/>
        </w:rPr>
      </w:pPr>
    </w:p>
    <w:p w14:paraId="09976160" w14:textId="77777777" w:rsidR="009C1FF0" w:rsidRPr="00917CF9" w:rsidRDefault="009C1FF0" w:rsidP="00F370F7">
      <w:pPr>
        <w:rPr>
          <w:rFonts w:hAnsi="MS Mincho"/>
        </w:rPr>
      </w:pPr>
    </w:p>
    <w:p w14:paraId="0F7F4F75" w14:textId="77777777" w:rsidR="009C1FF0" w:rsidRPr="00917CF9" w:rsidRDefault="009C1FF0" w:rsidP="00F370F7">
      <w:pPr>
        <w:rPr>
          <w:rFonts w:hAnsi="MS Mincho" w:hint="eastAsia"/>
        </w:rPr>
        <w:sectPr w:rsidR="009C1FF0" w:rsidRPr="00917CF9" w:rsidSect="00AB69D6">
          <w:headerReference w:type="default" r:id="rId21"/>
          <w:footerReference w:type="default" r:id="rId22"/>
          <w:pgSz w:w="11906" w:h="16838" w:code="9"/>
          <w:pgMar w:top="1134" w:right="1134" w:bottom="1134" w:left="1134" w:header="851" w:footer="851" w:gutter="0"/>
          <w:cols w:space="425"/>
          <w:docGrid w:type="linesAndChars" w:linePitch="246" w:charSpace="-976"/>
        </w:sectPr>
      </w:pPr>
    </w:p>
    <w:p w14:paraId="2217FC18" w14:textId="77777777" w:rsidR="00E8196C" w:rsidRPr="00917CF9" w:rsidRDefault="00E8196C" w:rsidP="00E8196C">
      <w:pPr>
        <w:rPr>
          <w:rFonts w:hAnsi="MS Mincho"/>
        </w:rPr>
      </w:pPr>
    </w:p>
    <w:p w14:paraId="0D2EEE3A" w14:textId="77777777" w:rsidR="00C37281" w:rsidRDefault="00C37281" w:rsidP="00BC1169">
      <w:pPr>
        <w:rPr>
          <w:rFonts w:hint="eastAsia"/>
        </w:rPr>
      </w:pPr>
    </w:p>
    <w:p w14:paraId="5C75E1D0" w14:textId="77777777" w:rsidR="00FD20C8" w:rsidRDefault="00D20B7B" w:rsidP="000C15C8">
      <w:pPr>
        <w:rPr>
          <w:rFonts w:hint="eastAsia"/>
        </w:rPr>
      </w:pPr>
      <w:r>
        <w:br w:type="page"/>
      </w:r>
    </w:p>
    <w:p w14:paraId="3164D1FD" w14:textId="77777777" w:rsidR="00DB62EA" w:rsidRPr="00917CF9" w:rsidRDefault="00FD20C8" w:rsidP="002A1AD7">
      <w:pPr>
        <w:pStyle w:val="Heading1"/>
        <w:rPr>
          <w:rFonts w:ascii="MS Mincho" w:eastAsia="MS Mincho" w:hAnsi="MS Mincho" w:hint="eastAsia"/>
        </w:rPr>
      </w:pPr>
      <w:bookmarkStart w:id="26" w:name="_Toc220739040"/>
      <w:bookmarkStart w:id="27" w:name="_Toc492656575"/>
      <w:r w:rsidRPr="00917CF9">
        <w:rPr>
          <w:rFonts w:ascii="MS Mincho" w:eastAsia="MS Mincho" w:hAnsi="MS Mincho" w:hint="eastAsia"/>
        </w:rPr>
        <w:t>Software configuration</w:t>
      </w:r>
      <w:bookmarkEnd w:id="26"/>
      <w:bookmarkEnd w:id="27"/>
    </w:p>
    <w:p w14:paraId="03D8A032" w14:textId="77777777" w:rsidR="00FD20C8" w:rsidRPr="00917CF9" w:rsidRDefault="00B340BF" w:rsidP="002C385A">
      <w:pPr>
        <w:pStyle w:val="Heading2"/>
        <w:ind w:left="0"/>
        <w:rPr>
          <w:rFonts w:ascii="MS Mincho" w:eastAsia="MS Mincho" w:hAnsi="MS Mincho"/>
        </w:rPr>
      </w:pPr>
      <w:bookmarkStart w:id="28" w:name="_Toc220739041"/>
      <w:bookmarkStart w:id="29" w:name="_ソフトウェア構成図"/>
      <w:bookmarkEnd w:id="29"/>
      <w:r w:rsidRPr="00917CF9">
        <w:rPr>
          <w:rFonts w:ascii="MS Mincho" w:eastAsia="MS Mincho" w:hAnsi="MS Mincho" w:hint="eastAsia"/>
        </w:rPr>
        <w:t xml:space="preserve"> </w:t>
      </w:r>
      <w:bookmarkStart w:id="30" w:name="_Toc492656576"/>
      <w:r w:rsidRPr="00917CF9">
        <w:rPr>
          <w:rFonts w:ascii="MS Mincho" w:eastAsia="MS Mincho" w:hAnsi="MS Mincho" w:hint="eastAsia"/>
        </w:rPr>
        <w:t>Software configuration diagram</w:t>
      </w:r>
      <w:bookmarkEnd w:id="28"/>
      <w:bookmarkEnd w:id="30"/>
    </w:p>
    <w:p w14:paraId="28864401" w14:textId="77777777" w:rsidR="00C12C95" w:rsidRPr="00917CF9" w:rsidRDefault="00C12C95" w:rsidP="00FD20C8">
      <w:pPr>
        <w:rPr>
          <w:rFonts w:hAnsi="MS Mincho" w:hint="eastAsia"/>
          <w:noProof/>
        </w:rPr>
      </w:pPr>
      <w:r w:rsidRPr="00917CF9">
        <w:rPr>
          <w:rFonts w:hAnsi="MS Mincho" w:hint="eastAsia"/>
          <w:noProof/>
        </w:rPr>
        <w:t>The PS-CPU is structured as two projects in order to perform IAP.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14"/>
        <w:gridCol w:w="4814"/>
      </w:tblGrid>
      <w:tr w:rsidR="00C12C95" w:rsidRPr="00917CF9" w14:paraId="70FCD46E" w14:textId="77777777" w:rsidTr="00DC67C7">
        <w:tc>
          <w:tcPr>
            <w:tcW w:w="4918" w:type="dxa"/>
            <w:shd w:val="clear" w:color="auto" w:fill="auto"/>
          </w:tcPr>
          <w:p w14:paraId="41EBA9CA" w14:textId="77777777" w:rsidR="00C12C95" w:rsidRPr="00917CF9" w:rsidRDefault="00C12C95" w:rsidP="00FD20C8">
            <w:pPr>
              <w:rPr>
                <w:rFonts w:hAnsi="MS Mincho" w:hint="eastAsia"/>
                <w:noProof/>
              </w:rPr>
            </w:pPr>
            <w:r w:rsidRPr="00917CF9">
              <w:rPr>
                <w:rFonts w:hAnsi="MS Mincho" w:hint="eastAsia"/>
                <w:noProof/>
              </w:rPr>
              <w:t>Main project</w:t>
            </w:r>
          </w:p>
        </w:tc>
        <w:tc>
          <w:tcPr>
            <w:tcW w:w="4918" w:type="dxa"/>
            <w:shd w:val="clear" w:color="auto" w:fill="auto"/>
          </w:tcPr>
          <w:p w14:paraId="08DD728B" w14:textId="77777777" w:rsidR="00C12C95" w:rsidRPr="00917CF9" w:rsidRDefault="00C12C95" w:rsidP="00FD20C8">
            <w:pPr>
              <w:rPr>
                <w:rFonts w:hAnsi="MS Mincho"/>
                <w:noProof/>
              </w:rPr>
            </w:pPr>
            <w:r w:rsidRPr="00917CF9">
              <w:rPr>
                <w:rFonts w:hAnsi="MS Mincho" w:hint="eastAsia"/>
                <w:noProof/>
              </w:rPr>
              <w:t>The main project for the PS-CPU.</w:t>
            </w:r>
          </w:p>
          <w:p w14:paraId="327FEEE7" w14:textId="77777777" w:rsidR="00C12C95" w:rsidRPr="00917CF9" w:rsidRDefault="00C12C95" w:rsidP="00FD20C8">
            <w:pPr>
              <w:rPr>
                <w:rFonts w:hAnsi="MS Mincho" w:hint="eastAsia"/>
                <w:noProof/>
              </w:rPr>
            </w:pPr>
            <w:r w:rsidRPr="00917CF9">
              <w:rPr>
                <w:rFonts w:hAnsi="MS Mincho" w:hint="eastAsia"/>
                <w:noProof/>
              </w:rPr>
              <w:t>Performs power control and extended IO control.</w:t>
            </w:r>
          </w:p>
        </w:tc>
      </w:tr>
      <w:tr w:rsidR="00C12C95" w:rsidRPr="00917CF9" w14:paraId="2B5F1D5D" w14:textId="77777777" w:rsidTr="00DC67C7">
        <w:tc>
          <w:tcPr>
            <w:tcW w:w="4918" w:type="dxa"/>
            <w:shd w:val="clear" w:color="auto" w:fill="auto"/>
          </w:tcPr>
          <w:p w14:paraId="2E6E68DD" w14:textId="77777777" w:rsidR="00C12C95" w:rsidRPr="00917CF9" w:rsidRDefault="00C12C95" w:rsidP="00FD20C8">
            <w:pPr>
              <w:rPr>
                <w:rFonts w:hAnsi="MS Mincho" w:hint="eastAsia"/>
                <w:noProof/>
              </w:rPr>
            </w:pPr>
            <w:r w:rsidRPr="00917CF9">
              <w:rPr>
                <w:rFonts w:hAnsi="MS Mincho" w:hint="eastAsia"/>
                <w:noProof/>
              </w:rPr>
              <w:t>IAP project</w:t>
            </w:r>
          </w:p>
        </w:tc>
        <w:tc>
          <w:tcPr>
            <w:tcW w:w="4918" w:type="dxa"/>
            <w:shd w:val="clear" w:color="auto" w:fill="auto"/>
          </w:tcPr>
          <w:p w14:paraId="5CB9A526" w14:textId="77777777" w:rsidR="00C12C95" w:rsidRPr="00917CF9" w:rsidRDefault="00C12C95" w:rsidP="00FD20C8">
            <w:pPr>
              <w:rPr>
                <w:rFonts w:hAnsi="MS Mincho"/>
                <w:noProof/>
              </w:rPr>
            </w:pPr>
            <w:r w:rsidRPr="00917CF9">
              <w:rPr>
                <w:rFonts w:hAnsi="MS Mincho" w:hint="eastAsia"/>
                <w:noProof/>
              </w:rPr>
              <w:t>Project for rewriting the Main project.</w:t>
            </w:r>
          </w:p>
          <w:p w14:paraId="59018BDA" w14:textId="77777777" w:rsidR="00C12C95" w:rsidRPr="00917CF9" w:rsidRDefault="00C12C95" w:rsidP="00FD20C8">
            <w:pPr>
              <w:rPr>
                <w:rFonts w:hAnsi="MS Mincho" w:hint="eastAsia"/>
                <w:noProof/>
              </w:rPr>
            </w:pPr>
            <w:r w:rsidRPr="00917CF9">
              <w:rPr>
                <w:rFonts w:hAnsi="MS Mincho" w:hint="eastAsia"/>
                <w:noProof/>
              </w:rPr>
              <w:t>Program that runs when a program rewrite command is received.</w:t>
            </w:r>
          </w:p>
        </w:tc>
      </w:tr>
    </w:tbl>
    <w:p w14:paraId="7AF6333A" w14:textId="77777777" w:rsidR="00C12C95" w:rsidRPr="00917CF9" w:rsidRDefault="00C12C95" w:rsidP="00FD20C8">
      <w:pPr>
        <w:rPr>
          <w:rFonts w:hAnsi="MS Mincho" w:hint="eastAsia"/>
          <w:noProof/>
        </w:rPr>
      </w:pPr>
    </w:p>
    <w:p w14:paraId="52182BFC" w14:textId="77777777" w:rsidR="00A107F4" w:rsidRPr="00917CF9" w:rsidRDefault="00A107F4" w:rsidP="00A107F4">
      <w:pPr>
        <w:rPr>
          <w:rFonts w:hAnsi="MS Mincho"/>
        </w:rPr>
      </w:pPr>
    </w:p>
    <w:p w14:paraId="045C3C64" w14:textId="77777777" w:rsidR="00AC0623" w:rsidRPr="00917CF9" w:rsidRDefault="00AC0623" w:rsidP="00AC0623">
      <w:pPr>
        <w:rPr>
          <w:rFonts w:hAnsi="MS Mincho"/>
        </w:rPr>
      </w:pPr>
      <w:r w:rsidRPr="00917CF9">
        <w:rPr>
          <w:rFonts w:hAnsi="MS Mincho" w:hint="eastAsia"/>
        </w:rPr>
        <w:t>[References]</w:t>
      </w:r>
    </w:p>
    <w:p w14:paraId="618573A3" w14:textId="77777777" w:rsidR="008D11CF" w:rsidRPr="00A107F4" w:rsidRDefault="008D11CF" w:rsidP="00320B95">
      <w:pPr>
        <w:rPr>
          <w:rFonts w:hint="eastAsia"/>
        </w:rPr>
      </w:pPr>
    </w:p>
    <w:p w14:paraId="57B20D9A" w14:textId="77777777" w:rsidR="00A315A5" w:rsidRPr="00917CF9" w:rsidRDefault="00B340BF" w:rsidP="002C385A">
      <w:pPr>
        <w:pStyle w:val="Heading2"/>
        <w:ind w:left="0"/>
        <w:rPr>
          <w:rFonts w:ascii="MS Mincho" w:eastAsia="MS Mincho" w:hAnsi="MS Mincho" w:hint="eastAsia"/>
        </w:rPr>
      </w:pPr>
      <w:bookmarkStart w:id="31" w:name="_Toc220739042"/>
      <w:r w:rsidRPr="00917CF9">
        <w:rPr>
          <w:rFonts w:ascii="MS Mincho" w:eastAsia="MS Mincho" w:hAnsi="MS Mincho" w:hint="eastAsia"/>
        </w:rPr>
        <w:t xml:space="preserve"> </w:t>
      </w:r>
      <w:bookmarkStart w:id="32" w:name="_Toc492656577"/>
      <w:r w:rsidRPr="00917CF9">
        <w:rPr>
          <w:rFonts w:ascii="MS Mincho" w:eastAsia="MS Mincho" w:hAnsi="MS Mincho" w:hint="eastAsia"/>
        </w:rPr>
        <w:t>Source / folder list</w:t>
      </w:r>
      <w:bookmarkEnd w:id="31"/>
      <w:bookmarkEnd w:id="32"/>
    </w:p>
    <w:p w14:paraId="64C0C188" w14:textId="77777777" w:rsidR="008D11CF" w:rsidRPr="00917CF9" w:rsidRDefault="00B21F01" w:rsidP="00A73510">
      <w:pPr>
        <w:rPr>
          <w:rFonts w:hAnsi="MS Mincho"/>
        </w:rPr>
      </w:pPr>
      <w:r w:rsidRPr="00917CF9">
        <w:rPr>
          <w:rFonts w:hAnsi="MS Mincho" w:hint="eastAsia"/>
        </w:rPr>
        <w:t>PS-CPU</w:t>
      </w:r>
      <w:r w:rsidR="008D11CF" w:rsidRPr="00917CF9">
        <w:rPr>
          <w:rFonts w:hAnsi="MS Mincho" w:hint="eastAsia"/>
        </w:rPr>
        <w:t>The folder structure of  is as follows.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
        <w:gridCol w:w="6969"/>
      </w:tblGrid>
      <w:tr w:rsidR="008D11CF" w:rsidRPr="00917CF9" w14:paraId="4D545DEA" w14:textId="77777777" w:rsidTr="0074351A">
        <w:tc>
          <w:tcPr>
            <w:tcW w:w="936" w:type="dxa"/>
            <w:shd w:val="clear" w:color="auto" w:fill="00B0F0"/>
          </w:tcPr>
          <w:p w14:paraId="51CD7085" w14:textId="77777777" w:rsidR="008D11CF" w:rsidRPr="00917CF9" w:rsidRDefault="00B21F01" w:rsidP="00A73510">
            <w:pPr>
              <w:rPr>
                <w:rFonts w:hAnsi="MS Mincho" w:hint="eastAsia"/>
              </w:rPr>
            </w:pPr>
            <w:r w:rsidRPr="00917CF9">
              <w:rPr>
                <w:rFonts w:hAnsi="MS Mincho" w:hint="eastAsia"/>
              </w:rPr>
              <w:t>common</w:t>
            </w:r>
          </w:p>
        </w:tc>
        <w:tc>
          <w:tcPr>
            <w:tcW w:w="6969" w:type="dxa"/>
            <w:shd w:val="clear" w:color="auto" w:fill="auto"/>
          </w:tcPr>
          <w:p w14:paraId="516290A8" w14:textId="77777777" w:rsidR="008D11CF" w:rsidRPr="00917CF9" w:rsidRDefault="003D2A94" w:rsidP="00A73510">
            <w:pPr>
              <w:rPr>
                <w:rFonts w:hAnsi="MS Mincho" w:hint="eastAsia"/>
              </w:rPr>
            </w:pPr>
            <w:r w:rsidRPr="00917CF9">
              <w:rPr>
                <w:rFonts w:hAnsi="MS Mincho" w:hint="eastAsia"/>
              </w:rPr>
              <w:t>Wrapper for CPU-independent drivers.</w:t>
            </w:r>
          </w:p>
        </w:tc>
      </w:tr>
      <w:tr w:rsidR="008D11CF" w:rsidRPr="00917CF9" w14:paraId="00839905" w14:textId="77777777" w:rsidTr="0074351A">
        <w:tc>
          <w:tcPr>
            <w:tcW w:w="936" w:type="dxa"/>
            <w:shd w:val="clear" w:color="auto" w:fill="00B0F0"/>
          </w:tcPr>
          <w:p w14:paraId="38A3AE87" w14:textId="77777777" w:rsidR="008D11CF" w:rsidRPr="00917CF9" w:rsidRDefault="00B21F01" w:rsidP="00A73510">
            <w:pPr>
              <w:rPr>
                <w:rFonts w:hAnsi="MS Mincho" w:hint="eastAsia"/>
              </w:rPr>
            </w:pPr>
            <w:r w:rsidRPr="00917CF9">
              <w:rPr>
                <w:rFonts w:hAnsi="MS Mincho" w:hint="eastAsia"/>
              </w:rPr>
              <w:t>iap</w:t>
            </w:r>
          </w:p>
        </w:tc>
        <w:tc>
          <w:tcPr>
            <w:tcW w:w="6969" w:type="dxa"/>
            <w:shd w:val="clear" w:color="auto" w:fill="auto"/>
          </w:tcPr>
          <w:p w14:paraId="7A6B46AF" w14:textId="77777777" w:rsidR="008D11CF" w:rsidRPr="00917CF9" w:rsidRDefault="003D2A94" w:rsidP="00A73510">
            <w:pPr>
              <w:rPr>
                <w:rFonts w:hAnsi="MS Mincho" w:hint="eastAsia"/>
              </w:rPr>
            </w:pPr>
            <w:r w:rsidRPr="00917CF9">
              <w:rPr>
                <w:rFonts w:hAnsi="MS Mincho" w:hint="eastAsia"/>
              </w:rPr>
              <w:t>Project for PS-CPU IAP processing</w:t>
            </w:r>
          </w:p>
        </w:tc>
      </w:tr>
      <w:tr w:rsidR="008D11CF" w:rsidRPr="00917CF9" w14:paraId="23AB21CA" w14:textId="77777777" w:rsidTr="0074351A">
        <w:tc>
          <w:tcPr>
            <w:tcW w:w="936" w:type="dxa"/>
            <w:shd w:val="clear" w:color="auto" w:fill="00B0F0"/>
          </w:tcPr>
          <w:p w14:paraId="53920897" w14:textId="77777777" w:rsidR="008D11CF" w:rsidRPr="00917CF9" w:rsidRDefault="00B21F01" w:rsidP="00A73510">
            <w:pPr>
              <w:rPr>
                <w:rFonts w:hAnsi="MS Mincho" w:hint="eastAsia"/>
              </w:rPr>
            </w:pPr>
            <w:r w:rsidRPr="00917CF9">
              <w:rPr>
                <w:rFonts w:hAnsi="MS Mincho" w:hint="eastAsia"/>
              </w:rPr>
              <w:t>main</w:t>
            </w:r>
          </w:p>
        </w:tc>
        <w:tc>
          <w:tcPr>
            <w:tcW w:w="6969" w:type="dxa"/>
            <w:shd w:val="clear" w:color="auto" w:fill="auto"/>
          </w:tcPr>
          <w:p w14:paraId="24607667" w14:textId="77777777" w:rsidR="008D11CF" w:rsidRPr="00917CF9" w:rsidRDefault="003D2A94" w:rsidP="00A73510">
            <w:pPr>
              <w:rPr>
                <w:rFonts w:hAnsi="MS Mincho" w:hint="eastAsia"/>
              </w:rPr>
            </w:pPr>
            <w:r w:rsidRPr="00917CF9">
              <w:rPr>
                <w:rFonts w:hAnsi="MS Mincho" w:hint="eastAsia"/>
              </w:rPr>
              <w:t>Project for main PS-CPU processing</w:t>
            </w:r>
          </w:p>
        </w:tc>
      </w:tr>
    </w:tbl>
    <w:p w14:paraId="773C0A16" w14:textId="77777777" w:rsidR="008D11CF" w:rsidRDefault="008D11CF" w:rsidP="00A73510">
      <w:pPr>
        <w:rPr>
          <w:rFonts w:hAnsi="MS Mincho"/>
        </w:rPr>
      </w:pPr>
    </w:p>
    <w:p w14:paraId="555BE7AD" w14:textId="77777777" w:rsidR="00AC0623" w:rsidRDefault="00995692" w:rsidP="00A73510">
      <w:pPr>
        <w:rPr>
          <w:rFonts w:hAnsi="MS Mincho"/>
        </w:rPr>
      </w:pPr>
      <w:r>
        <w:rPr>
          <w:rFonts w:hAnsi="MS Mincho" w:hint="eastAsia"/>
        </w:rPr>
        <w:t>PS-</w:t>
      </w:r>
      <w:r w:rsidR="00AC0623">
        <w:rPr>
          <w:rFonts w:hAnsi="MS Mincho" w:hint="eastAsia"/>
        </w:rPr>
        <w:t>CPU</w:t>
      </w:r>
      <w:r w:rsidR="00865DF9">
        <w:rPr>
          <w:rFonts w:hAnsi="MS Mincho" w:hint="eastAsia"/>
        </w:rPr>
        <w:t>The list of source code</w:t>
      </w:r>
      <w:r w:rsidR="00AC0623">
        <w:rPr>
          <w:rFonts w:hAnsi="MS Mincho" w:hint="eastAsia"/>
        </w:rPr>
        <w:t>is shown below.</w:t>
      </w:r>
    </w:p>
    <w:tbl>
      <w:tblPr>
        <w:tblW w:w="10348" w:type="dxa"/>
        <w:tblInd w:w="99" w:type="dxa"/>
        <w:tblCellMar>
          <w:left w:w="99" w:type="dxa"/>
          <w:right w:w="99" w:type="dxa"/>
        </w:tblCellMar>
        <w:tblLook w:val="04A0" w:firstRow="1" w:lastRow="0" w:firstColumn="1" w:lastColumn="0" w:noHBand="0" w:noVBand="1"/>
      </w:tblPr>
      <w:tblGrid>
        <w:gridCol w:w="284"/>
        <w:gridCol w:w="471"/>
        <w:gridCol w:w="480"/>
        <w:gridCol w:w="1831"/>
        <w:gridCol w:w="682"/>
        <w:gridCol w:w="380"/>
        <w:gridCol w:w="256"/>
        <w:gridCol w:w="283"/>
        <w:gridCol w:w="1740"/>
        <w:gridCol w:w="3941"/>
      </w:tblGrid>
      <w:tr w:rsidR="001B7193" w:rsidRPr="00DC67C7" w14:paraId="76C2F3F6" w14:textId="77777777" w:rsidTr="00474659">
        <w:trPr>
          <w:trHeight w:val="270"/>
        </w:trPr>
        <w:tc>
          <w:tcPr>
            <w:tcW w:w="752" w:type="dxa"/>
            <w:gridSpan w:val="2"/>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41D3B116" w14:textId="77777777" w:rsidR="001B7193" w:rsidRPr="00DC67C7" w:rsidRDefault="001B7193" w:rsidP="00FC0B6D">
            <w:pPr>
              <w:widowControl/>
              <w:jc w:val="left"/>
              <w:rPr>
                <w:rFonts w:ascii="ＭＳ ゴシック" w:eastAsia="ＭＳ ゴシック" w:hAnsi="ＭＳ ゴシック" w:cs="ＭＳ Ｐゴシック"/>
                <w:b/>
                <w:color w:val="FF0000"/>
                <w:kern w:val="0"/>
                <w:szCs w:val="18"/>
              </w:rPr>
            </w:pPr>
            <w:r w:rsidRPr="00DC67C7">
              <w:rPr>
                <w:rFonts w:ascii="ＭＳ ゴシック" w:eastAsia="ＭＳ ゴシック" w:hAnsi="ＭＳ ゴシック" w:cs="ＭＳ Ｐゴシック" w:hint="eastAsia"/>
                <w:b/>
                <w:color w:val="FF0000"/>
                <w:kern w:val="0"/>
                <w:szCs w:val="18"/>
              </w:rPr>
              <w:t>subcpu</w:t>
            </w:r>
          </w:p>
        </w:tc>
        <w:tc>
          <w:tcPr>
            <w:tcW w:w="480"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713D7FA4" w14:textId="77777777" w:rsidR="001B7193" w:rsidRPr="00DC67C7" w:rsidRDefault="001B7193" w:rsidP="00FC0B6D">
            <w:pPr>
              <w:widowControl/>
              <w:jc w:val="left"/>
              <w:rPr>
                <w:rFonts w:ascii="ＭＳ ゴシック" w:eastAsia="ＭＳ ゴシック" w:hAnsi="ＭＳ ゴシック" w:cs="ＭＳ Ｐゴシック" w:hint="eastAsia"/>
                <w:b/>
                <w:color w:val="000000"/>
                <w:kern w:val="0"/>
                <w:szCs w:val="18"/>
              </w:rPr>
            </w:pPr>
          </w:p>
        </w:tc>
        <w:tc>
          <w:tcPr>
            <w:tcW w:w="506"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5F56B0EF" w14:textId="77777777" w:rsidR="001B7193" w:rsidRPr="00DC67C7" w:rsidRDefault="001B7193" w:rsidP="00FC0B6D">
            <w:pPr>
              <w:widowControl/>
              <w:jc w:val="left"/>
              <w:rPr>
                <w:rFonts w:ascii="ＭＳ ゴシック" w:eastAsia="ＭＳ ゴシック" w:hAnsi="ＭＳ ゴシック"/>
                <w:b/>
                <w:kern w:val="0"/>
                <w:szCs w:val="18"/>
              </w:rPr>
            </w:pPr>
          </w:p>
        </w:tc>
        <w:tc>
          <w:tcPr>
            <w:tcW w:w="682"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1BCEB27E" w14:textId="77777777" w:rsidR="001B7193" w:rsidRPr="00DC67C7" w:rsidRDefault="001B7193" w:rsidP="00FC0B6D">
            <w:pPr>
              <w:widowControl/>
              <w:jc w:val="left"/>
              <w:rPr>
                <w:rFonts w:ascii="ＭＳ ゴシック" w:eastAsia="ＭＳ ゴシック" w:hAnsi="ＭＳ ゴシック"/>
                <w:b/>
                <w:kern w:val="0"/>
                <w:szCs w:val="18"/>
              </w:rPr>
            </w:pPr>
          </w:p>
        </w:tc>
        <w:tc>
          <w:tcPr>
            <w:tcW w:w="378"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63A2544D" w14:textId="77777777" w:rsidR="001B7193" w:rsidRPr="00DC67C7" w:rsidRDefault="001B7193" w:rsidP="00FC0B6D">
            <w:pPr>
              <w:widowControl/>
              <w:jc w:val="left"/>
              <w:rPr>
                <w:rFonts w:ascii="ＭＳ ゴシック" w:eastAsia="ＭＳ ゴシック" w:hAnsi="ＭＳ ゴシック"/>
                <w:b/>
                <w:kern w:val="0"/>
                <w:szCs w:val="18"/>
              </w:rPr>
            </w:pPr>
          </w:p>
        </w:tc>
        <w:tc>
          <w:tcPr>
            <w:tcW w:w="256"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65890794" w14:textId="77777777" w:rsidR="001B7193" w:rsidRPr="00DC67C7" w:rsidRDefault="001B7193" w:rsidP="00FC0B6D">
            <w:pPr>
              <w:widowControl/>
              <w:jc w:val="left"/>
              <w:rPr>
                <w:rFonts w:ascii="ＭＳ ゴシック" w:eastAsia="ＭＳ ゴシック" w:hAnsi="ＭＳ ゴシック"/>
                <w:b/>
                <w:kern w:val="0"/>
                <w:szCs w:val="18"/>
              </w:rPr>
            </w:pPr>
          </w:p>
        </w:tc>
        <w:tc>
          <w:tcPr>
            <w:tcW w:w="283"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54F4B166" w14:textId="77777777" w:rsidR="001B7193" w:rsidRPr="00DC67C7" w:rsidRDefault="001B7193" w:rsidP="00FC0B6D">
            <w:pPr>
              <w:widowControl/>
              <w:jc w:val="left"/>
              <w:rPr>
                <w:rFonts w:ascii="ＭＳ ゴシック" w:eastAsia="ＭＳ ゴシック" w:hAnsi="ＭＳ ゴシック"/>
                <w:b/>
                <w:kern w:val="0"/>
                <w:szCs w:val="18"/>
              </w:rPr>
            </w:pPr>
          </w:p>
        </w:tc>
        <w:tc>
          <w:tcPr>
            <w:tcW w:w="1728"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4A4680D4" w14:textId="77777777" w:rsidR="001B7193" w:rsidRPr="00DC67C7" w:rsidRDefault="001B7193" w:rsidP="00FC0B6D">
            <w:pPr>
              <w:widowControl/>
              <w:jc w:val="left"/>
              <w:rPr>
                <w:rFonts w:ascii="ＭＳ ゴシック" w:eastAsia="ＭＳ ゴシック" w:hAnsi="ＭＳ ゴシック"/>
                <w:b/>
                <w:kern w:val="0"/>
                <w:szCs w:val="18"/>
              </w:rPr>
            </w:pPr>
          </w:p>
        </w:tc>
        <w:tc>
          <w:tcPr>
            <w:tcW w:w="5283" w:type="dxa"/>
            <w:tcBorders>
              <w:top w:val="single" w:sz="4" w:space="0" w:color="auto"/>
              <w:left w:val="single" w:sz="4" w:space="0" w:color="auto"/>
              <w:bottom w:val="single" w:sz="4" w:space="0" w:color="auto"/>
              <w:right w:val="single" w:sz="4" w:space="0" w:color="auto"/>
            </w:tcBorders>
          </w:tcPr>
          <w:p w14:paraId="0DC918A4" w14:textId="77777777" w:rsidR="001B7193" w:rsidRPr="00DC67C7" w:rsidRDefault="001B7193" w:rsidP="00FC0B6D">
            <w:pPr>
              <w:widowControl/>
              <w:jc w:val="left"/>
              <w:rPr>
                <w:rFonts w:ascii="ＭＳ ゴシック" w:eastAsia="ＭＳ ゴシック" w:hAnsi="ＭＳ ゴシック"/>
                <w:kern w:val="0"/>
                <w:szCs w:val="18"/>
              </w:rPr>
            </w:pPr>
            <w:r w:rsidRPr="00DC67C7">
              <w:rPr>
                <w:rFonts w:ascii="ＭＳ ゴシック" w:eastAsia="ＭＳ ゴシック" w:hAnsi="ＭＳ ゴシック" w:hint="eastAsia"/>
                <w:kern w:val="0"/>
                <w:szCs w:val="18"/>
              </w:rPr>
              <w:t>PS-CPU folder</w:t>
            </w:r>
          </w:p>
        </w:tc>
      </w:tr>
      <w:tr w:rsidR="001B7193" w:rsidRPr="00DC67C7" w14:paraId="43A4C85D" w14:textId="77777777" w:rsidTr="00474659">
        <w:trPr>
          <w:trHeight w:val="270"/>
        </w:trPr>
        <w:tc>
          <w:tcPr>
            <w:tcW w:w="284"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301620E6" w14:textId="77777777" w:rsidR="001B7193" w:rsidRPr="00DC67C7" w:rsidRDefault="001B7193" w:rsidP="00FC0B6D">
            <w:pPr>
              <w:widowControl/>
              <w:jc w:val="left"/>
              <w:rPr>
                <w:rFonts w:ascii="ＭＳ ゴシック" w:eastAsia="ＭＳ ゴシック" w:hAnsi="ＭＳ ゴシック"/>
                <w:b/>
                <w:kern w:val="0"/>
                <w:szCs w:val="18"/>
              </w:rPr>
            </w:pPr>
          </w:p>
        </w:tc>
        <w:tc>
          <w:tcPr>
            <w:tcW w:w="2770" w:type="dxa"/>
            <w:gridSpan w:val="6"/>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5BF8ED32" w14:textId="77777777" w:rsidR="001B7193" w:rsidRPr="00DC67C7" w:rsidRDefault="001B7193" w:rsidP="00FC0B6D">
            <w:pPr>
              <w:widowControl/>
              <w:jc w:val="left"/>
              <w:rPr>
                <w:rFonts w:ascii="ＭＳ ゴシック" w:eastAsia="ＭＳ ゴシック" w:hAnsi="ＭＳ ゴシック" w:cs="ＭＳ Ｐゴシック"/>
                <w:b/>
                <w:color w:val="000000"/>
                <w:kern w:val="0"/>
                <w:szCs w:val="18"/>
              </w:rPr>
            </w:pPr>
            <w:r w:rsidRPr="00DC67C7">
              <w:rPr>
                <w:rFonts w:ascii="ＭＳ ゴシック" w:eastAsia="ＭＳ ゴシック" w:hAnsi="ＭＳ ゴシック" w:cs="ＭＳ Ｐゴシック" w:hint="eastAsia"/>
                <w:b/>
                <w:color w:val="000000"/>
                <w:kern w:val="0"/>
                <w:szCs w:val="18"/>
              </w:rPr>
              <w:t>PowerSubCPU.uvmpw</w:t>
            </w:r>
          </w:p>
        </w:tc>
        <w:tc>
          <w:tcPr>
            <w:tcW w:w="283"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77B0889A" w14:textId="77777777" w:rsidR="001B7193" w:rsidRPr="00DC67C7" w:rsidRDefault="001B7193" w:rsidP="00FC0B6D">
            <w:pPr>
              <w:widowControl/>
              <w:jc w:val="left"/>
              <w:rPr>
                <w:rFonts w:ascii="ＭＳ ゴシック" w:eastAsia="ＭＳ ゴシック" w:hAnsi="ＭＳ ゴシック" w:cs="ＭＳ Ｐゴシック" w:hint="eastAsia"/>
                <w:b/>
                <w:color w:val="000000"/>
                <w:kern w:val="0"/>
                <w:szCs w:val="18"/>
              </w:rPr>
            </w:pPr>
          </w:p>
        </w:tc>
        <w:tc>
          <w:tcPr>
            <w:tcW w:w="1728"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4A757C4C" w14:textId="77777777" w:rsidR="001B7193" w:rsidRPr="00DC67C7" w:rsidRDefault="001B7193" w:rsidP="00FC0B6D">
            <w:pPr>
              <w:widowControl/>
              <w:jc w:val="left"/>
              <w:rPr>
                <w:rFonts w:ascii="ＭＳ ゴシック" w:eastAsia="ＭＳ ゴシック" w:hAnsi="ＭＳ ゴシック"/>
                <w:b/>
                <w:kern w:val="0"/>
                <w:szCs w:val="18"/>
              </w:rPr>
            </w:pPr>
          </w:p>
        </w:tc>
        <w:tc>
          <w:tcPr>
            <w:tcW w:w="5283" w:type="dxa"/>
            <w:tcBorders>
              <w:top w:val="single" w:sz="4" w:space="0" w:color="auto"/>
              <w:left w:val="single" w:sz="4" w:space="0" w:color="auto"/>
              <w:bottom w:val="single" w:sz="4" w:space="0" w:color="auto"/>
              <w:right w:val="single" w:sz="4" w:space="0" w:color="auto"/>
            </w:tcBorders>
          </w:tcPr>
          <w:p w14:paraId="182E4F4C" w14:textId="77777777" w:rsidR="001B7193" w:rsidRPr="00DC67C7" w:rsidRDefault="001B7193" w:rsidP="00FC0B6D">
            <w:pPr>
              <w:widowControl/>
              <w:jc w:val="left"/>
              <w:rPr>
                <w:rFonts w:ascii="ＭＳ ゴシック" w:eastAsia="ＭＳ ゴシック" w:hAnsi="ＭＳ ゴシック"/>
                <w:kern w:val="0"/>
                <w:szCs w:val="18"/>
              </w:rPr>
            </w:pPr>
            <w:r w:rsidRPr="00DC67C7">
              <w:rPr>
                <w:rFonts w:ascii="ＭＳ ゴシック" w:eastAsia="ＭＳ ゴシック" w:hAnsi="ＭＳ ゴシック" w:hint="eastAsia"/>
                <w:kern w:val="0"/>
                <w:szCs w:val="18"/>
              </w:rPr>
              <w:t>PS-CPU project file</w:t>
            </w:r>
          </w:p>
        </w:tc>
      </w:tr>
      <w:tr w:rsidR="001B7193" w:rsidRPr="00DC67C7" w14:paraId="6BD76C93" w14:textId="77777777" w:rsidTr="00474659">
        <w:trPr>
          <w:trHeight w:val="270"/>
        </w:trPr>
        <w:tc>
          <w:tcPr>
            <w:tcW w:w="284"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23A762A4" w14:textId="77777777" w:rsidR="001B7193" w:rsidRPr="00DC67C7" w:rsidRDefault="001B7193" w:rsidP="00FC0B6D">
            <w:pPr>
              <w:widowControl/>
              <w:jc w:val="left"/>
              <w:rPr>
                <w:rFonts w:ascii="ＭＳ ゴシック" w:eastAsia="ＭＳ ゴシック" w:hAnsi="ＭＳ ゴシック"/>
                <w:b/>
                <w:kern w:val="0"/>
                <w:szCs w:val="18"/>
              </w:rPr>
            </w:pPr>
          </w:p>
        </w:tc>
        <w:tc>
          <w:tcPr>
            <w:tcW w:w="1454" w:type="dxa"/>
            <w:gridSpan w:val="3"/>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677FF2A9" w14:textId="77777777" w:rsidR="001B7193" w:rsidRPr="00DC67C7" w:rsidRDefault="001B7193" w:rsidP="00FC0B6D">
            <w:pPr>
              <w:widowControl/>
              <w:jc w:val="left"/>
              <w:rPr>
                <w:rFonts w:ascii="ＭＳ ゴシック" w:eastAsia="ＭＳ ゴシック" w:hAnsi="ＭＳ ゴシック" w:cs="ＭＳ Ｐゴシック"/>
                <w:b/>
                <w:color w:val="FF0000"/>
                <w:kern w:val="0"/>
                <w:szCs w:val="18"/>
              </w:rPr>
            </w:pPr>
            <w:r w:rsidRPr="00DC67C7">
              <w:rPr>
                <w:rFonts w:ascii="ＭＳ ゴシック" w:eastAsia="ＭＳ ゴシック" w:hAnsi="ＭＳ ゴシック" w:cs="ＭＳ Ｐゴシック" w:hint="eastAsia"/>
                <w:b/>
                <w:color w:val="FF0000"/>
                <w:kern w:val="0"/>
                <w:szCs w:val="18"/>
              </w:rPr>
              <w:t>common</w:t>
            </w:r>
          </w:p>
        </w:tc>
        <w:tc>
          <w:tcPr>
            <w:tcW w:w="682"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328D295E" w14:textId="77777777" w:rsidR="001B7193" w:rsidRPr="00DC67C7" w:rsidRDefault="001B7193" w:rsidP="00FC0B6D">
            <w:pPr>
              <w:widowControl/>
              <w:jc w:val="left"/>
              <w:rPr>
                <w:rFonts w:ascii="ＭＳ ゴシック" w:eastAsia="ＭＳ ゴシック" w:hAnsi="ＭＳ ゴシック" w:cs="ＭＳ Ｐゴシック" w:hint="eastAsia"/>
                <w:b/>
                <w:color w:val="FF0000"/>
                <w:kern w:val="0"/>
                <w:szCs w:val="18"/>
              </w:rPr>
            </w:pPr>
          </w:p>
        </w:tc>
        <w:tc>
          <w:tcPr>
            <w:tcW w:w="378"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6C78CB2B" w14:textId="77777777" w:rsidR="001B7193" w:rsidRPr="00DC67C7" w:rsidRDefault="001B7193" w:rsidP="00FC0B6D">
            <w:pPr>
              <w:widowControl/>
              <w:jc w:val="left"/>
              <w:rPr>
                <w:rFonts w:ascii="ＭＳ ゴシック" w:eastAsia="ＭＳ ゴシック" w:hAnsi="ＭＳ ゴシック"/>
                <w:b/>
                <w:kern w:val="0"/>
                <w:szCs w:val="18"/>
              </w:rPr>
            </w:pPr>
          </w:p>
        </w:tc>
        <w:tc>
          <w:tcPr>
            <w:tcW w:w="256"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71173085" w14:textId="77777777" w:rsidR="001B7193" w:rsidRPr="00DC67C7" w:rsidRDefault="001B7193" w:rsidP="00FC0B6D">
            <w:pPr>
              <w:widowControl/>
              <w:jc w:val="left"/>
              <w:rPr>
                <w:rFonts w:ascii="ＭＳ ゴシック" w:eastAsia="ＭＳ ゴシック" w:hAnsi="ＭＳ ゴシック"/>
                <w:b/>
                <w:kern w:val="0"/>
                <w:szCs w:val="18"/>
              </w:rPr>
            </w:pPr>
          </w:p>
        </w:tc>
        <w:tc>
          <w:tcPr>
            <w:tcW w:w="283"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21AD60EB" w14:textId="77777777" w:rsidR="001B7193" w:rsidRPr="00DC67C7" w:rsidRDefault="001B7193" w:rsidP="00FC0B6D">
            <w:pPr>
              <w:widowControl/>
              <w:jc w:val="left"/>
              <w:rPr>
                <w:rFonts w:ascii="ＭＳ ゴシック" w:eastAsia="ＭＳ ゴシック" w:hAnsi="ＭＳ ゴシック"/>
                <w:b/>
                <w:kern w:val="0"/>
                <w:szCs w:val="18"/>
              </w:rPr>
            </w:pPr>
          </w:p>
        </w:tc>
        <w:tc>
          <w:tcPr>
            <w:tcW w:w="1728"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136BE1EE" w14:textId="77777777" w:rsidR="001B7193" w:rsidRPr="00DC67C7" w:rsidRDefault="001B7193" w:rsidP="00FC0B6D">
            <w:pPr>
              <w:widowControl/>
              <w:jc w:val="left"/>
              <w:rPr>
                <w:rFonts w:ascii="ＭＳ ゴシック" w:eastAsia="ＭＳ ゴシック" w:hAnsi="ＭＳ ゴシック"/>
                <w:b/>
                <w:kern w:val="0"/>
                <w:szCs w:val="18"/>
              </w:rPr>
            </w:pPr>
          </w:p>
        </w:tc>
        <w:tc>
          <w:tcPr>
            <w:tcW w:w="5283" w:type="dxa"/>
            <w:tcBorders>
              <w:top w:val="single" w:sz="4" w:space="0" w:color="auto"/>
              <w:left w:val="single" w:sz="4" w:space="0" w:color="auto"/>
              <w:bottom w:val="single" w:sz="4" w:space="0" w:color="auto"/>
              <w:right w:val="single" w:sz="4" w:space="0" w:color="auto"/>
            </w:tcBorders>
          </w:tcPr>
          <w:p w14:paraId="2CC710AC" w14:textId="77777777" w:rsidR="001B7193" w:rsidRPr="00DC67C7" w:rsidRDefault="001B7193" w:rsidP="00FC0B6D">
            <w:pPr>
              <w:widowControl/>
              <w:jc w:val="left"/>
              <w:rPr>
                <w:rFonts w:ascii="ＭＳ ゴシック" w:eastAsia="ＭＳ ゴシック" w:hAnsi="ＭＳ ゴシック"/>
                <w:kern w:val="0"/>
                <w:szCs w:val="18"/>
              </w:rPr>
            </w:pPr>
            <w:r w:rsidRPr="00DC67C7">
              <w:rPr>
                <w:rFonts w:ascii="ＭＳ ゴシック" w:eastAsia="ＭＳ ゴシック" w:hAnsi="ＭＳ ゴシック" w:hint="eastAsia"/>
                <w:kern w:val="0"/>
                <w:szCs w:val="18"/>
              </w:rPr>
              <w:t>Driver wrapper related folder</w:t>
            </w:r>
          </w:p>
        </w:tc>
      </w:tr>
      <w:tr w:rsidR="001B7193" w:rsidRPr="00DC67C7" w14:paraId="6C095244" w14:textId="77777777" w:rsidTr="00474659">
        <w:trPr>
          <w:trHeight w:val="270"/>
        </w:trPr>
        <w:tc>
          <w:tcPr>
            <w:tcW w:w="284"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426D384A" w14:textId="77777777" w:rsidR="001B7193" w:rsidRPr="00DC67C7" w:rsidRDefault="001B7193" w:rsidP="00FC0B6D">
            <w:pPr>
              <w:widowControl/>
              <w:jc w:val="left"/>
              <w:rPr>
                <w:rFonts w:ascii="ＭＳ ゴシック" w:eastAsia="ＭＳ ゴシック" w:hAnsi="ＭＳ ゴシック"/>
                <w:b/>
                <w:kern w:val="0"/>
                <w:szCs w:val="18"/>
              </w:rPr>
            </w:pPr>
          </w:p>
        </w:tc>
        <w:tc>
          <w:tcPr>
            <w:tcW w:w="468"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73155681" w14:textId="77777777" w:rsidR="001B7193" w:rsidRPr="00DC67C7" w:rsidRDefault="001B7193" w:rsidP="00FC0B6D">
            <w:pPr>
              <w:widowControl/>
              <w:jc w:val="left"/>
              <w:rPr>
                <w:rFonts w:ascii="ＭＳ ゴシック" w:eastAsia="ＭＳ ゴシック" w:hAnsi="ＭＳ ゴシック"/>
                <w:b/>
                <w:kern w:val="0"/>
                <w:szCs w:val="18"/>
              </w:rPr>
            </w:pPr>
          </w:p>
        </w:tc>
        <w:tc>
          <w:tcPr>
            <w:tcW w:w="986" w:type="dxa"/>
            <w:gridSpan w:val="2"/>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14A49B16" w14:textId="77777777" w:rsidR="001B7193" w:rsidRPr="00DC67C7" w:rsidRDefault="001B7193" w:rsidP="00FC0B6D">
            <w:pPr>
              <w:widowControl/>
              <w:jc w:val="left"/>
              <w:rPr>
                <w:rFonts w:ascii="ＭＳ ゴシック" w:eastAsia="ＭＳ ゴシック" w:hAnsi="ＭＳ ゴシック" w:cs="ＭＳ Ｐゴシック"/>
                <w:b/>
                <w:color w:val="FF0000"/>
                <w:kern w:val="0"/>
                <w:szCs w:val="18"/>
              </w:rPr>
            </w:pPr>
            <w:r w:rsidRPr="00DC67C7">
              <w:rPr>
                <w:rFonts w:ascii="ＭＳ ゴシック" w:eastAsia="ＭＳ ゴシック" w:hAnsi="ＭＳ ゴシック" w:cs="ＭＳ Ｐゴシック" w:hint="eastAsia"/>
                <w:b/>
                <w:color w:val="FF0000"/>
                <w:kern w:val="0"/>
                <w:szCs w:val="18"/>
              </w:rPr>
              <w:t>Drivers</w:t>
            </w:r>
          </w:p>
        </w:tc>
        <w:tc>
          <w:tcPr>
            <w:tcW w:w="682"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09DE572A" w14:textId="77777777" w:rsidR="001B7193" w:rsidRPr="00DC67C7" w:rsidRDefault="001B7193" w:rsidP="00FC0B6D">
            <w:pPr>
              <w:widowControl/>
              <w:jc w:val="left"/>
              <w:rPr>
                <w:rFonts w:ascii="ＭＳ ゴシック" w:eastAsia="ＭＳ ゴシック" w:hAnsi="ＭＳ ゴシック" w:cs="ＭＳ Ｐゴシック" w:hint="eastAsia"/>
                <w:b/>
                <w:color w:val="FF0000"/>
                <w:kern w:val="0"/>
                <w:szCs w:val="18"/>
              </w:rPr>
            </w:pPr>
          </w:p>
        </w:tc>
        <w:tc>
          <w:tcPr>
            <w:tcW w:w="378"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31C29444" w14:textId="77777777" w:rsidR="001B7193" w:rsidRPr="00DC67C7" w:rsidRDefault="001B7193" w:rsidP="00FC0B6D">
            <w:pPr>
              <w:widowControl/>
              <w:jc w:val="left"/>
              <w:rPr>
                <w:rFonts w:ascii="ＭＳ ゴシック" w:eastAsia="ＭＳ ゴシック" w:hAnsi="ＭＳ ゴシック"/>
                <w:b/>
                <w:kern w:val="0"/>
                <w:szCs w:val="18"/>
              </w:rPr>
            </w:pPr>
          </w:p>
        </w:tc>
        <w:tc>
          <w:tcPr>
            <w:tcW w:w="256"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10BEBC6A" w14:textId="77777777" w:rsidR="001B7193" w:rsidRPr="00DC67C7" w:rsidRDefault="001B7193" w:rsidP="00FC0B6D">
            <w:pPr>
              <w:widowControl/>
              <w:jc w:val="left"/>
              <w:rPr>
                <w:rFonts w:ascii="ＭＳ ゴシック" w:eastAsia="ＭＳ ゴシック" w:hAnsi="ＭＳ ゴシック"/>
                <w:b/>
                <w:kern w:val="0"/>
                <w:szCs w:val="18"/>
              </w:rPr>
            </w:pPr>
          </w:p>
        </w:tc>
        <w:tc>
          <w:tcPr>
            <w:tcW w:w="283"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004EDB78" w14:textId="77777777" w:rsidR="001B7193" w:rsidRPr="00DC67C7" w:rsidRDefault="001B7193" w:rsidP="00FC0B6D">
            <w:pPr>
              <w:widowControl/>
              <w:jc w:val="left"/>
              <w:rPr>
                <w:rFonts w:ascii="ＭＳ ゴシック" w:eastAsia="ＭＳ ゴシック" w:hAnsi="ＭＳ ゴシック"/>
                <w:b/>
                <w:kern w:val="0"/>
                <w:szCs w:val="18"/>
              </w:rPr>
            </w:pPr>
          </w:p>
        </w:tc>
        <w:tc>
          <w:tcPr>
            <w:tcW w:w="1728"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6C463D78" w14:textId="77777777" w:rsidR="001B7193" w:rsidRPr="00DC67C7" w:rsidRDefault="001B7193" w:rsidP="00FC0B6D">
            <w:pPr>
              <w:widowControl/>
              <w:jc w:val="left"/>
              <w:rPr>
                <w:rFonts w:ascii="ＭＳ ゴシック" w:eastAsia="ＭＳ ゴシック" w:hAnsi="ＭＳ ゴシック"/>
                <w:b/>
                <w:kern w:val="0"/>
                <w:szCs w:val="18"/>
              </w:rPr>
            </w:pPr>
          </w:p>
        </w:tc>
        <w:tc>
          <w:tcPr>
            <w:tcW w:w="5283" w:type="dxa"/>
            <w:tcBorders>
              <w:top w:val="single" w:sz="4" w:space="0" w:color="auto"/>
              <w:left w:val="single" w:sz="4" w:space="0" w:color="auto"/>
              <w:bottom w:val="single" w:sz="4" w:space="0" w:color="auto"/>
              <w:right w:val="single" w:sz="4" w:space="0" w:color="auto"/>
            </w:tcBorders>
          </w:tcPr>
          <w:p w14:paraId="5DB10B3F" w14:textId="77777777" w:rsidR="001B7193" w:rsidRPr="00DC67C7" w:rsidRDefault="001B7193" w:rsidP="00FC0B6D">
            <w:pPr>
              <w:widowControl/>
              <w:jc w:val="left"/>
              <w:rPr>
                <w:rFonts w:ascii="ＭＳ ゴシック" w:eastAsia="ＭＳ ゴシック" w:hAnsi="ＭＳ ゴシック"/>
                <w:kern w:val="0"/>
                <w:szCs w:val="18"/>
              </w:rPr>
            </w:pPr>
            <w:r w:rsidRPr="00DC67C7">
              <w:rPr>
                <w:rFonts w:ascii="ＭＳ ゴシック" w:eastAsia="ＭＳ ゴシック" w:hAnsi="ＭＳ ゴシック" w:hint="eastAsia"/>
                <w:kern w:val="0"/>
                <w:szCs w:val="18"/>
              </w:rPr>
              <w:t>-</w:t>
            </w:r>
          </w:p>
        </w:tc>
      </w:tr>
      <w:tr w:rsidR="001B7193" w:rsidRPr="00DC67C7" w14:paraId="2EBBB8D4" w14:textId="77777777" w:rsidTr="00474659">
        <w:trPr>
          <w:trHeight w:val="270"/>
        </w:trPr>
        <w:tc>
          <w:tcPr>
            <w:tcW w:w="284"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3CA5E780" w14:textId="77777777" w:rsidR="001B7193" w:rsidRPr="00DC67C7" w:rsidRDefault="001B7193" w:rsidP="00FC0B6D">
            <w:pPr>
              <w:widowControl/>
              <w:jc w:val="left"/>
              <w:rPr>
                <w:rFonts w:ascii="ＭＳ ゴシック" w:eastAsia="ＭＳ ゴシック" w:hAnsi="ＭＳ ゴシック"/>
                <w:b/>
                <w:kern w:val="0"/>
                <w:szCs w:val="18"/>
              </w:rPr>
            </w:pPr>
          </w:p>
        </w:tc>
        <w:tc>
          <w:tcPr>
            <w:tcW w:w="468"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43AEE973" w14:textId="77777777" w:rsidR="001B7193" w:rsidRPr="00DC67C7" w:rsidRDefault="001B7193" w:rsidP="00FC0B6D">
            <w:pPr>
              <w:widowControl/>
              <w:jc w:val="left"/>
              <w:rPr>
                <w:rFonts w:ascii="ＭＳ ゴシック" w:eastAsia="ＭＳ ゴシック" w:hAnsi="ＭＳ ゴシック"/>
                <w:b/>
                <w:kern w:val="0"/>
                <w:szCs w:val="18"/>
              </w:rPr>
            </w:pPr>
          </w:p>
        </w:tc>
        <w:tc>
          <w:tcPr>
            <w:tcW w:w="480"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283EB35A" w14:textId="77777777" w:rsidR="001B7193" w:rsidRPr="00DC67C7" w:rsidRDefault="001B7193" w:rsidP="00FC0B6D">
            <w:pPr>
              <w:widowControl/>
              <w:jc w:val="left"/>
              <w:rPr>
                <w:rFonts w:ascii="ＭＳ ゴシック" w:eastAsia="ＭＳ ゴシック" w:hAnsi="ＭＳ ゴシック"/>
                <w:b/>
                <w:kern w:val="0"/>
                <w:szCs w:val="18"/>
              </w:rPr>
            </w:pPr>
          </w:p>
        </w:tc>
        <w:tc>
          <w:tcPr>
            <w:tcW w:w="1188" w:type="dxa"/>
            <w:gridSpan w:val="2"/>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08733D9E" w14:textId="77777777" w:rsidR="001B7193" w:rsidRPr="00DC67C7" w:rsidRDefault="001B7193" w:rsidP="00FC0B6D">
            <w:pPr>
              <w:widowControl/>
              <w:jc w:val="left"/>
              <w:rPr>
                <w:rFonts w:ascii="ＭＳ ゴシック" w:eastAsia="ＭＳ ゴシック" w:hAnsi="ＭＳ ゴシック" w:cs="ＭＳ Ｐゴシック"/>
                <w:b/>
                <w:color w:val="FF0000"/>
                <w:kern w:val="0"/>
                <w:szCs w:val="18"/>
              </w:rPr>
            </w:pPr>
            <w:r w:rsidRPr="00DC67C7">
              <w:rPr>
                <w:rFonts w:ascii="ＭＳ ゴシック" w:eastAsia="ＭＳ ゴシック" w:hAnsi="ＭＳ ゴシック" w:cs="ＭＳ Ｐゴシック" w:hint="eastAsia"/>
                <w:b/>
                <w:color w:val="FF0000"/>
                <w:kern w:val="0"/>
                <w:szCs w:val="18"/>
              </w:rPr>
              <w:t>BSP</w:t>
            </w:r>
          </w:p>
        </w:tc>
        <w:tc>
          <w:tcPr>
            <w:tcW w:w="378"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480F9989" w14:textId="77777777" w:rsidR="001B7193" w:rsidRPr="00DC67C7" w:rsidRDefault="001B7193" w:rsidP="00FC0B6D">
            <w:pPr>
              <w:widowControl/>
              <w:jc w:val="left"/>
              <w:rPr>
                <w:rFonts w:ascii="ＭＳ ゴシック" w:eastAsia="ＭＳ ゴシック" w:hAnsi="ＭＳ ゴシック" w:cs="ＭＳ Ｐゴシック" w:hint="eastAsia"/>
                <w:b/>
                <w:color w:val="FF0000"/>
                <w:kern w:val="0"/>
                <w:szCs w:val="18"/>
              </w:rPr>
            </w:pPr>
          </w:p>
        </w:tc>
        <w:tc>
          <w:tcPr>
            <w:tcW w:w="256"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1981ED05" w14:textId="77777777" w:rsidR="001B7193" w:rsidRPr="00DC67C7" w:rsidRDefault="001B7193" w:rsidP="00FC0B6D">
            <w:pPr>
              <w:widowControl/>
              <w:jc w:val="left"/>
              <w:rPr>
                <w:rFonts w:ascii="ＭＳ ゴシック" w:eastAsia="ＭＳ ゴシック" w:hAnsi="ＭＳ ゴシック"/>
                <w:b/>
                <w:kern w:val="0"/>
                <w:szCs w:val="18"/>
              </w:rPr>
            </w:pPr>
          </w:p>
        </w:tc>
        <w:tc>
          <w:tcPr>
            <w:tcW w:w="283"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286EA0E6" w14:textId="77777777" w:rsidR="001B7193" w:rsidRPr="00DC67C7" w:rsidRDefault="001B7193" w:rsidP="00FC0B6D">
            <w:pPr>
              <w:widowControl/>
              <w:jc w:val="left"/>
              <w:rPr>
                <w:rFonts w:ascii="ＭＳ ゴシック" w:eastAsia="ＭＳ ゴシック" w:hAnsi="ＭＳ ゴシック"/>
                <w:b/>
                <w:kern w:val="0"/>
                <w:szCs w:val="18"/>
              </w:rPr>
            </w:pPr>
          </w:p>
        </w:tc>
        <w:tc>
          <w:tcPr>
            <w:tcW w:w="1728"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371F675B" w14:textId="77777777" w:rsidR="001B7193" w:rsidRPr="00DC67C7" w:rsidRDefault="001B7193" w:rsidP="00FC0B6D">
            <w:pPr>
              <w:widowControl/>
              <w:jc w:val="left"/>
              <w:rPr>
                <w:rFonts w:ascii="ＭＳ ゴシック" w:eastAsia="ＭＳ ゴシック" w:hAnsi="ＭＳ ゴシック"/>
                <w:b/>
                <w:kern w:val="0"/>
                <w:szCs w:val="18"/>
              </w:rPr>
            </w:pPr>
          </w:p>
        </w:tc>
        <w:tc>
          <w:tcPr>
            <w:tcW w:w="5283" w:type="dxa"/>
            <w:tcBorders>
              <w:top w:val="single" w:sz="4" w:space="0" w:color="auto"/>
              <w:left w:val="single" w:sz="4" w:space="0" w:color="auto"/>
              <w:bottom w:val="single" w:sz="4" w:space="0" w:color="auto"/>
              <w:right w:val="single" w:sz="4" w:space="0" w:color="auto"/>
            </w:tcBorders>
          </w:tcPr>
          <w:p w14:paraId="4ACCD2B1" w14:textId="77777777" w:rsidR="001B7193" w:rsidRPr="00DC67C7" w:rsidRDefault="001B7193" w:rsidP="00FC0B6D">
            <w:pPr>
              <w:widowControl/>
              <w:jc w:val="left"/>
              <w:rPr>
                <w:rFonts w:ascii="ＭＳ ゴシック" w:eastAsia="ＭＳ ゴシック" w:hAnsi="ＭＳ ゴシック"/>
                <w:kern w:val="0"/>
                <w:szCs w:val="18"/>
              </w:rPr>
            </w:pPr>
            <w:r w:rsidRPr="00DC67C7">
              <w:rPr>
                <w:rFonts w:ascii="ＭＳ ゴシック" w:eastAsia="ＭＳ ゴシック" w:hAnsi="ＭＳ ゴシック" w:hint="eastAsia"/>
                <w:kern w:val="0"/>
                <w:szCs w:val="18"/>
              </w:rPr>
              <w:t>-</w:t>
            </w:r>
          </w:p>
        </w:tc>
      </w:tr>
      <w:tr w:rsidR="001B7193" w:rsidRPr="00DC67C7" w14:paraId="4AA0FE89" w14:textId="77777777" w:rsidTr="00474659">
        <w:trPr>
          <w:trHeight w:val="270"/>
        </w:trPr>
        <w:tc>
          <w:tcPr>
            <w:tcW w:w="284"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72AE5F66" w14:textId="77777777" w:rsidR="001B7193" w:rsidRPr="00DC67C7" w:rsidRDefault="001B7193" w:rsidP="00FC0B6D">
            <w:pPr>
              <w:widowControl/>
              <w:jc w:val="left"/>
              <w:rPr>
                <w:rFonts w:ascii="ＭＳ ゴシック" w:eastAsia="ＭＳ ゴシック" w:hAnsi="ＭＳ ゴシック"/>
                <w:b/>
                <w:kern w:val="0"/>
                <w:szCs w:val="18"/>
              </w:rPr>
            </w:pPr>
          </w:p>
        </w:tc>
        <w:tc>
          <w:tcPr>
            <w:tcW w:w="468"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268EC9B6" w14:textId="77777777" w:rsidR="001B7193" w:rsidRPr="00DC67C7" w:rsidRDefault="001B7193" w:rsidP="00FC0B6D">
            <w:pPr>
              <w:widowControl/>
              <w:jc w:val="left"/>
              <w:rPr>
                <w:rFonts w:ascii="ＭＳ ゴシック" w:eastAsia="ＭＳ ゴシック" w:hAnsi="ＭＳ ゴシック"/>
                <w:b/>
                <w:kern w:val="0"/>
                <w:szCs w:val="18"/>
              </w:rPr>
            </w:pPr>
          </w:p>
        </w:tc>
        <w:tc>
          <w:tcPr>
            <w:tcW w:w="480"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4EDD161F" w14:textId="77777777" w:rsidR="001B7193" w:rsidRPr="00DC67C7" w:rsidRDefault="001B7193" w:rsidP="00FC0B6D">
            <w:pPr>
              <w:widowControl/>
              <w:jc w:val="left"/>
              <w:rPr>
                <w:rFonts w:ascii="ＭＳ ゴシック" w:eastAsia="ＭＳ ゴシック" w:hAnsi="ＭＳ ゴシック"/>
                <w:b/>
                <w:kern w:val="0"/>
                <w:szCs w:val="18"/>
              </w:rPr>
            </w:pPr>
          </w:p>
        </w:tc>
        <w:tc>
          <w:tcPr>
            <w:tcW w:w="506"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12A67649" w14:textId="77777777" w:rsidR="001B7193" w:rsidRPr="00DC67C7" w:rsidRDefault="001B7193" w:rsidP="00FC0B6D">
            <w:pPr>
              <w:widowControl/>
              <w:jc w:val="left"/>
              <w:rPr>
                <w:rFonts w:ascii="ＭＳ ゴシック" w:eastAsia="ＭＳ ゴシック" w:hAnsi="ＭＳ ゴシック"/>
                <w:b/>
                <w:kern w:val="0"/>
                <w:szCs w:val="18"/>
              </w:rPr>
            </w:pPr>
          </w:p>
        </w:tc>
        <w:tc>
          <w:tcPr>
            <w:tcW w:w="682"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17148BE3" w14:textId="77777777" w:rsidR="001B7193" w:rsidRPr="00DC67C7" w:rsidRDefault="001B7193" w:rsidP="00FC0B6D">
            <w:pPr>
              <w:widowControl/>
              <w:jc w:val="left"/>
              <w:rPr>
                <w:rFonts w:ascii="ＭＳ ゴシック" w:eastAsia="ＭＳ ゴシック" w:hAnsi="ＭＳ ゴシック" w:cs="ＭＳ Ｐゴシック"/>
                <w:b/>
                <w:color w:val="FF0000"/>
                <w:kern w:val="0"/>
                <w:szCs w:val="18"/>
              </w:rPr>
            </w:pPr>
            <w:r w:rsidRPr="00DC67C7">
              <w:rPr>
                <w:rFonts w:ascii="ＭＳ ゴシック" w:eastAsia="ＭＳ ゴシック" w:hAnsi="ＭＳ ゴシック" w:cs="ＭＳ Ｐゴシック" w:hint="eastAsia"/>
                <w:b/>
                <w:color w:val="FF0000"/>
                <w:kern w:val="0"/>
                <w:szCs w:val="18"/>
              </w:rPr>
              <w:t>Inc</w:t>
            </w:r>
          </w:p>
        </w:tc>
        <w:tc>
          <w:tcPr>
            <w:tcW w:w="378"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0A47543E" w14:textId="77777777" w:rsidR="001B7193" w:rsidRPr="00DC67C7" w:rsidRDefault="001B7193" w:rsidP="00FC0B6D">
            <w:pPr>
              <w:widowControl/>
              <w:jc w:val="left"/>
              <w:rPr>
                <w:rFonts w:ascii="ＭＳ ゴシック" w:eastAsia="ＭＳ ゴシック" w:hAnsi="ＭＳ ゴシック" w:cs="ＭＳ Ｐゴシック" w:hint="eastAsia"/>
                <w:b/>
                <w:color w:val="FF0000"/>
                <w:kern w:val="0"/>
                <w:szCs w:val="18"/>
              </w:rPr>
            </w:pPr>
          </w:p>
        </w:tc>
        <w:tc>
          <w:tcPr>
            <w:tcW w:w="256"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6D777AA7" w14:textId="77777777" w:rsidR="001B7193" w:rsidRPr="00DC67C7" w:rsidRDefault="001B7193" w:rsidP="00FC0B6D">
            <w:pPr>
              <w:widowControl/>
              <w:jc w:val="left"/>
              <w:rPr>
                <w:rFonts w:ascii="ＭＳ ゴシック" w:eastAsia="ＭＳ ゴシック" w:hAnsi="ＭＳ ゴシック"/>
                <w:b/>
                <w:kern w:val="0"/>
                <w:szCs w:val="18"/>
              </w:rPr>
            </w:pPr>
          </w:p>
        </w:tc>
        <w:tc>
          <w:tcPr>
            <w:tcW w:w="283"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1BA95859" w14:textId="77777777" w:rsidR="001B7193" w:rsidRPr="00DC67C7" w:rsidRDefault="001B7193" w:rsidP="00FC0B6D">
            <w:pPr>
              <w:widowControl/>
              <w:jc w:val="left"/>
              <w:rPr>
                <w:rFonts w:ascii="ＭＳ ゴシック" w:eastAsia="ＭＳ ゴシック" w:hAnsi="ＭＳ ゴシック"/>
                <w:b/>
                <w:kern w:val="0"/>
                <w:szCs w:val="18"/>
              </w:rPr>
            </w:pPr>
          </w:p>
        </w:tc>
        <w:tc>
          <w:tcPr>
            <w:tcW w:w="1728"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4AAF1597" w14:textId="77777777" w:rsidR="001B7193" w:rsidRPr="00DC67C7" w:rsidRDefault="001B7193" w:rsidP="00FC0B6D">
            <w:pPr>
              <w:widowControl/>
              <w:jc w:val="left"/>
              <w:rPr>
                <w:rFonts w:ascii="ＭＳ ゴシック" w:eastAsia="ＭＳ ゴシック" w:hAnsi="ＭＳ ゴシック"/>
                <w:b/>
                <w:kern w:val="0"/>
                <w:szCs w:val="18"/>
              </w:rPr>
            </w:pPr>
          </w:p>
        </w:tc>
        <w:tc>
          <w:tcPr>
            <w:tcW w:w="5283" w:type="dxa"/>
            <w:tcBorders>
              <w:top w:val="single" w:sz="4" w:space="0" w:color="auto"/>
              <w:left w:val="single" w:sz="4" w:space="0" w:color="auto"/>
              <w:bottom w:val="single" w:sz="4" w:space="0" w:color="auto"/>
              <w:right w:val="single" w:sz="4" w:space="0" w:color="auto"/>
            </w:tcBorders>
          </w:tcPr>
          <w:p w14:paraId="39DC11BB" w14:textId="77777777" w:rsidR="001B7193" w:rsidRPr="00DC67C7" w:rsidRDefault="001B7193" w:rsidP="00FC0B6D">
            <w:pPr>
              <w:widowControl/>
              <w:jc w:val="left"/>
              <w:rPr>
                <w:rFonts w:ascii="ＭＳ ゴシック" w:eastAsia="ＭＳ ゴシック" w:hAnsi="ＭＳ ゴシック"/>
                <w:kern w:val="0"/>
                <w:szCs w:val="18"/>
              </w:rPr>
            </w:pPr>
            <w:r w:rsidRPr="00DC67C7">
              <w:rPr>
                <w:rFonts w:ascii="ＭＳ ゴシック" w:eastAsia="ＭＳ ゴシック" w:hAnsi="ＭＳ ゴシック" w:hint="eastAsia"/>
                <w:kern w:val="0"/>
                <w:szCs w:val="18"/>
              </w:rPr>
              <w:t>-</w:t>
            </w:r>
          </w:p>
        </w:tc>
      </w:tr>
      <w:tr w:rsidR="001B7193" w:rsidRPr="00DC67C7" w14:paraId="0793E954" w14:textId="77777777" w:rsidTr="00474659">
        <w:trPr>
          <w:trHeight w:val="270"/>
        </w:trPr>
        <w:tc>
          <w:tcPr>
            <w:tcW w:w="284"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1D51B22D" w14:textId="77777777" w:rsidR="001B7193" w:rsidRPr="00DC67C7" w:rsidRDefault="001B7193" w:rsidP="00FC0B6D">
            <w:pPr>
              <w:widowControl/>
              <w:jc w:val="left"/>
              <w:rPr>
                <w:rFonts w:ascii="ＭＳ ゴシック" w:eastAsia="ＭＳ ゴシック" w:hAnsi="ＭＳ ゴシック"/>
                <w:b/>
                <w:kern w:val="0"/>
                <w:szCs w:val="18"/>
              </w:rPr>
            </w:pPr>
          </w:p>
        </w:tc>
        <w:tc>
          <w:tcPr>
            <w:tcW w:w="468"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622D2B1B" w14:textId="77777777" w:rsidR="001B7193" w:rsidRPr="00DC67C7" w:rsidRDefault="001B7193" w:rsidP="00FC0B6D">
            <w:pPr>
              <w:widowControl/>
              <w:jc w:val="left"/>
              <w:rPr>
                <w:rFonts w:ascii="ＭＳ ゴシック" w:eastAsia="ＭＳ ゴシック" w:hAnsi="ＭＳ ゴシック"/>
                <w:b/>
                <w:kern w:val="0"/>
                <w:szCs w:val="18"/>
              </w:rPr>
            </w:pPr>
          </w:p>
        </w:tc>
        <w:tc>
          <w:tcPr>
            <w:tcW w:w="480"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79DBA4F0" w14:textId="77777777" w:rsidR="001B7193" w:rsidRPr="00DC67C7" w:rsidRDefault="001B7193" w:rsidP="00FC0B6D">
            <w:pPr>
              <w:widowControl/>
              <w:jc w:val="left"/>
              <w:rPr>
                <w:rFonts w:ascii="ＭＳ ゴシック" w:eastAsia="ＭＳ ゴシック" w:hAnsi="ＭＳ ゴシック"/>
                <w:b/>
                <w:kern w:val="0"/>
                <w:szCs w:val="18"/>
              </w:rPr>
            </w:pPr>
          </w:p>
        </w:tc>
        <w:tc>
          <w:tcPr>
            <w:tcW w:w="506"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7A538E3C" w14:textId="77777777" w:rsidR="001B7193" w:rsidRPr="00DC67C7" w:rsidRDefault="001B7193" w:rsidP="00FC0B6D">
            <w:pPr>
              <w:widowControl/>
              <w:jc w:val="left"/>
              <w:rPr>
                <w:rFonts w:ascii="ＭＳ ゴシック" w:eastAsia="ＭＳ ゴシック" w:hAnsi="ＭＳ ゴシック"/>
                <w:b/>
                <w:kern w:val="0"/>
                <w:szCs w:val="18"/>
              </w:rPr>
            </w:pPr>
          </w:p>
        </w:tc>
        <w:tc>
          <w:tcPr>
            <w:tcW w:w="682"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72848828" w14:textId="77777777" w:rsidR="001B7193" w:rsidRPr="00DC67C7" w:rsidRDefault="001B7193" w:rsidP="00FC0B6D">
            <w:pPr>
              <w:widowControl/>
              <w:jc w:val="left"/>
              <w:rPr>
                <w:rFonts w:ascii="ＭＳ ゴシック" w:eastAsia="ＭＳ ゴシック" w:hAnsi="ＭＳ ゴシック"/>
                <w:b/>
                <w:kern w:val="0"/>
                <w:szCs w:val="18"/>
              </w:rPr>
            </w:pPr>
          </w:p>
        </w:tc>
        <w:tc>
          <w:tcPr>
            <w:tcW w:w="2645" w:type="dxa"/>
            <w:gridSpan w:val="4"/>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61686A2E" w14:textId="77777777" w:rsidR="001B7193" w:rsidRPr="00DC67C7" w:rsidRDefault="001B7193" w:rsidP="00FC0B6D">
            <w:pPr>
              <w:widowControl/>
              <w:jc w:val="left"/>
              <w:rPr>
                <w:rFonts w:ascii="ＭＳ ゴシック" w:eastAsia="ＭＳ ゴシック" w:hAnsi="ＭＳ ゴシック" w:cs="ＭＳ Ｐゴシック"/>
                <w:b/>
                <w:color w:val="000000"/>
                <w:kern w:val="0"/>
                <w:szCs w:val="18"/>
              </w:rPr>
            </w:pPr>
            <w:r w:rsidRPr="00DC67C7">
              <w:rPr>
                <w:rFonts w:ascii="ＭＳ ゴシック" w:eastAsia="ＭＳ ゴシック" w:hAnsi="ＭＳ ゴシック" w:cs="ＭＳ Ｐゴシック" w:hint="eastAsia"/>
                <w:b/>
                <w:color w:val="000000"/>
                <w:kern w:val="0"/>
                <w:szCs w:val="18"/>
              </w:rPr>
              <w:t>BSP_STM32F030_Nucleo.h</w:t>
            </w:r>
          </w:p>
        </w:tc>
        <w:tc>
          <w:tcPr>
            <w:tcW w:w="5283" w:type="dxa"/>
            <w:tcBorders>
              <w:top w:val="single" w:sz="4" w:space="0" w:color="auto"/>
              <w:left w:val="single" w:sz="4" w:space="0" w:color="auto"/>
              <w:bottom w:val="single" w:sz="4" w:space="0" w:color="auto"/>
              <w:right w:val="single" w:sz="4" w:space="0" w:color="auto"/>
            </w:tcBorders>
          </w:tcPr>
          <w:p w14:paraId="7DBE4617" w14:textId="77777777" w:rsidR="001B7193" w:rsidRPr="00DC67C7" w:rsidRDefault="001B7193" w:rsidP="00FC0B6D">
            <w:pPr>
              <w:widowControl/>
              <w:jc w:val="left"/>
              <w:rPr>
                <w:rFonts w:ascii="ＭＳ ゴシック" w:eastAsia="ＭＳ ゴシック" w:hAnsi="ＭＳ ゴシック" w:cs="ＭＳ Ｐゴシック" w:hint="eastAsia"/>
                <w:color w:val="000000"/>
                <w:kern w:val="0"/>
                <w:szCs w:val="18"/>
              </w:rPr>
            </w:pPr>
            <w:r w:rsidRPr="00DC67C7">
              <w:rPr>
                <w:rFonts w:ascii="ＭＳ ゴシック" w:eastAsia="ＭＳ ゴシック" w:hAnsi="ＭＳ ゴシック" w:cs="ＭＳ Ｐゴシック" w:hint="eastAsia"/>
                <w:color w:val="000000"/>
                <w:kern w:val="0"/>
                <w:szCs w:val="18"/>
              </w:rPr>
              <w:t>Header file for STM32F030 series evaluation board</w:t>
            </w:r>
          </w:p>
        </w:tc>
      </w:tr>
      <w:tr w:rsidR="001B7193" w:rsidRPr="00DC67C7" w14:paraId="1373ED6A" w14:textId="77777777" w:rsidTr="00474659">
        <w:trPr>
          <w:trHeight w:val="270"/>
        </w:trPr>
        <w:tc>
          <w:tcPr>
            <w:tcW w:w="284"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506AF07D" w14:textId="77777777" w:rsidR="001B7193" w:rsidRPr="00DC67C7" w:rsidRDefault="001B7193" w:rsidP="00FC0B6D">
            <w:pPr>
              <w:widowControl/>
              <w:jc w:val="left"/>
              <w:rPr>
                <w:rFonts w:ascii="ＭＳ ゴシック" w:eastAsia="ＭＳ ゴシック" w:hAnsi="ＭＳ ゴシック" w:cs="ＭＳ Ｐゴシック" w:hint="eastAsia"/>
                <w:b/>
                <w:color w:val="000000"/>
                <w:kern w:val="0"/>
                <w:szCs w:val="18"/>
              </w:rPr>
            </w:pPr>
          </w:p>
        </w:tc>
        <w:tc>
          <w:tcPr>
            <w:tcW w:w="468"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3198D55C" w14:textId="77777777" w:rsidR="001B7193" w:rsidRPr="00DC67C7" w:rsidRDefault="001B7193" w:rsidP="00FC0B6D">
            <w:pPr>
              <w:widowControl/>
              <w:jc w:val="left"/>
              <w:rPr>
                <w:rFonts w:ascii="ＭＳ ゴシック" w:eastAsia="ＭＳ ゴシック" w:hAnsi="ＭＳ ゴシック"/>
                <w:b/>
                <w:kern w:val="0"/>
                <w:szCs w:val="18"/>
              </w:rPr>
            </w:pPr>
          </w:p>
        </w:tc>
        <w:tc>
          <w:tcPr>
            <w:tcW w:w="480"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4F3DFE1E" w14:textId="77777777" w:rsidR="001B7193" w:rsidRPr="00DC67C7" w:rsidRDefault="001B7193" w:rsidP="00FC0B6D">
            <w:pPr>
              <w:widowControl/>
              <w:jc w:val="left"/>
              <w:rPr>
                <w:rFonts w:ascii="ＭＳ ゴシック" w:eastAsia="ＭＳ ゴシック" w:hAnsi="ＭＳ ゴシック"/>
                <w:b/>
                <w:kern w:val="0"/>
                <w:szCs w:val="18"/>
              </w:rPr>
            </w:pPr>
          </w:p>
        </w:tc>
        <w:tc>
          <w:tcPr>
            <w:tcW w:w="506"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184A9A9F" w14:textId="77777777" w:rsidR="001B7193" w:rsidRPr="00DC67C7" w:rsidRDefault="001B7193" w:rsidP="00FC0B6D">
            <w:pPr>
              <w:widowControl/>
              <w:jc w:val="left"/>
              <w:rPr>
                <w:rFonts w:ascii="ＭＳ ゴシック" w:eastAsia="ＭＳ ゴシック" w:hAnsi="ＭＳ ゴシック"/>
                <w:b/>
                <w:kern w:val="0"/>
                <w:szCs w:val="18"/>
              </w:rPr>
            </w:pPr>
          </w:p>
        </w:tc>
        <w:tc>
          <w:tcPr>
            <w:tcW w:w="1060" w:type="dxa"/>
            <w:gridSpan w:val="2"/>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011A7173" w14:textId="77777777" w:rsidR="001B7193" w:rsidRPr="00DC67C7" w:rsidRDefault="001B7193" w:rsidP="00FC0B6D">
            <w:pPr>
              <w:widowControl/>
              <w:jc w:val="left"/>
              <w:rPr>
                <w:rFonts w:ascii="ＭＳ ゴシック" w:eastAsia="ＭＳ ゴシック" w:hAnsi="ＭＳ ゴシック" w:cs="ＭＳ Ｐゴシック"/>
                <w:b/>
                <w:color w:val="FF0000"/>
                <w:kern w:val="0"/>
                <w:szCs w:val="18"/>
              </w:rPr>
            </w:pPr>
            <w:r w:rsidRPr="00DC67C7">
              <w:rPr>
                <w:rFonts w:ascii="ＭＳ ゴシック" w:eastAsia="ＭＳ ゴシック" w:hAnsi="ＭＳ ゴシック" w:cs="ＭＳ Ｐゴシック" w:hint="eastAsia"/>
                <w:b/>
                <w:color w:val="FF0000"/>
                <w:kern w:val="0"/>
                <w:szCs w:val="18"/>
              </w:rPr>
              <w:t>Src</w:t>
            </w:r>
          </w:p>
        </w:tc>
        <w:tc>
          <w:tcPr>
            <w:tcW w:w="256"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6E7EF848" w14:textId="77777777" w:rsidR="001B7193" w:rsidRPr="00DC67C7" w:rsidRDefault="001B7193" w:rsidP="00FC0B6D">
            <w:pPr>
              <w:widowControl/>
              <w:jc w:val="left"/>
              <w:rPr>
                <w:rFonts w:ascii="ＭＳ ゴシック" w:eastAsia="ＭＳ ゴシック" w:hAnsi="ＭＳ ゴシック" w:cs="ＭＳ Ｐゴシック" w:hint="eastAsia"/>
                <w:b/>
                <w:color w:val="FF0000"/>
                <w:kern w:val="0"/>
                <w:szCs w:val="18"/>
              </w:rPr>
            </w:pPr>
          </w:p>
        </w:tc>
        <w:tc>
          <w:tcPr>
            <w:tcW w:w="283"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1807C225" w14:textId="77777777" w:rsidR="001B7193" w:rsidRPr="00DC67C7" w:rsidRDefault="001B7193" w:rsidP="00FC0B6D">
            <w:pPr>
              <w:widowControl/>
              <w:jc w:val="left"/>
              <w:rPr>
                <w:rFonts w:ascii="ＭＳ ゴシック" w:eastAsia="ＭＳ ゴシック" w:hAnsi="ＭＳ ゴシック"/>
                <w:b/>
                <w:kern w:val="0"/>
                <w:szCs w:val="18"/>
              </w:rPr>
            </w:pPr>
          </w:p>
        </w:tc>
        <w:tc>
          <w:tcPr>
            <w:tcW w:w="1728"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7CAFB850" w14:textId="77777777" w:rsidR="001B7193" w:rsidRPr="00DC67C7" w:rsidRDefault="001B7193" w:rsidP="00FC0B6D">
            <w:pPr>
              <w:widowControl/>
              <w:jc w:val="left"/>
              <w:rPr>
                <w:rFonts w:ascii="ＭＳ ゴシック" w:eastAsia="ＭＳ ゴシック" w:hAnsi="ＭＳ ゴシック"/>
                <w:b/>
                <w:kern w:val="0"/>
                <w:szCs w:val="18"/>
              </w:rPr>
            </w:pPr>
          </w:p>
        </w:tc>
        <w:tc>
          <w:tcPr>
            <w:tcW w:w="5283" w:type="dxa"/>
            <w:tcBorders>
              <w:top w:val="single" w:sz="4" w:space="0" w:color="auto"/>
              <w:left w:val="single" w:sz="4" w:space="0" w:color="auto"/>
              <w:bottom w:val="single" w:sz="4" w:space="0" w:color="auto"/>
              <w:right w:val="single" w:sz="4" w:space="0" w:color="auto"/>
            </w:tcBorders>
          </w:tcPr>
          <w:p w14:paraId="7C3EE213" w14:textId="77777777" w:rsidR="001B7193" w:rsidRPr="00DC67C7" w:rsidRDefault="001B7193" w:rsidP="00FC0B6D">
            <w:pPr>
              <w:widowControl/>
              <w:jc w:val="left"/>
              <w:rPr>
                <w:rFonts w:ascii="ＭＳ ゴシック" w:eastAsia="ＭＳ ゴシック" w:hAnsi="ＭＳ ゴシック"/>
                <w:kern w:val="0"/>
                <w:szCs w:val="18"/>
              </w:rPr>
            </w:pPr>
            <w:r w:rsidRPr="00DC67C7">
              <w:rPr>
                <w:rFonts w:ascii="ＭＳ ゴシック" w:eastAsia="ＭＳ ゴシック" w:hAnsi="ＭＳ ゴシック" w:hint="eastAsia"/>
                <w:kern w:val="0"/>
                <w:szCs w:val="18"/>
              </w:rPr>
              <w:t>-</w:t>
            </w:r>
          </w:p>
        </w:tc>
      </w:tr>
      <w:tr w:rsidR="001B7193" w:rsidRPr="00DC67C7" w14:paraId="57F3E4B1" w14:textId="77777777" w:rsidTr="00474659">
        <w:trPr>
          <w:trHeight w:val="270"/>
        </w:trPr>
        <w:tc>
          <w:tcPr>
            <w:tcW w:w="284"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6167AE62" w14:textId="77777777" w:rsidR="001B7193" w:rsidRPr="00DC67C7" w:rsidRDefault="001B7193" w:rsidP="00FC0B6D">
            <w:pPr>
              <w:widowControl/>
              <w:jc w:val="left"/>
              <w:rPr>
                <w:rFonts w:ascii="ＭＳ ゴシック" w:eastAsia="ＭＳ ゴシック" w:hAnsi="ＭＳ ゴシック"/>
                <w:b/>
                <w:kern w:val="0"/>
                <w:szCs w:val="18"/>
              </w:rPr>
            </w:pPr>
          </w:p>
        </w:tc>
        <w:tc>
          <w:tcPr>
            <w:tcW w:w="468"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6199CC40" w14:textId="77777777" w:rsidR="001B7193" w:rsidRPr="00DC67C7" w:rsidRDefault="001B7193" w:rsidP="00FC0B6D">
            <w:pPr>
              <w:widowControl/>
              <w:jc w:val="left"/>
              <w:rPr>
                <w:rFonts w:ascii="ＭＳ ゴシック" w:eastAsia="ＭＳ ゴシック" w:hAnsi="ＭＳ ゴシック"/>
                <w:b/>
                <w:kern w:val="0"/>
                <w:szCs w:val="18"/>
              </w:rPr>
            </w:pPr>
          </w:p>
        </w:tc>
        <w:tc>
          <w:tcPr>
            <w:tcW w:w="480"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643DAD9B" w14:textId="77777777" w:rsidR="001B7193" w:rsidRPr="00DC67C7" w:rsidRDefault="001B7193" w:rsidP="00FC0B6D">
            <w:pPr>
              <w:widowControl/>
              <w:jc w:val="left"/>
              <w:rPr>
                <w:rFonts w:ascii="ＭＳ ゴシック" w:eastAsia="ＭＳ ゴシック" w:hAnsi="ＭＳ ゴシック"/>
                <w:b/>
                <w:kern w:val="0"/>
                <w:szCs w:val="18"/>
              </w:rPr>
            </w:pPr>
          </w:p>
        </w:tc>
        <w:tc>
          <w:tcPr>
            <w:tcW w:w="506"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2D3A04E7" w14:textId="77777777" w:rsidR="001B7193" w:rsidRPr="00DC67C7" w:rsidRDefault="001B7193" w:rsidP="00FC0B6D">
            <w:pPr>
              <w:widowControl/>
              <w:jc w:val="left"/>
              <w:rPr>
                <w:rFonts w:ascii="ＭＳ ゴシック" w:eastAsia="ＭＳ ゴシック" w:hAnsi="ＭＳ ゴシック"/>
                <w:b/>
                <w:kern w:val="0"/>
                <w:szCs w:val="18"/>
              </w:rPr>
            </w:pPr>
          </w:p>
        </w:tc>
        <w:tc>
          <w:tcPr>
            <w:tcW w:w="682"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25DAD37B" w14:textId="77777777" w:rsidR="001B7193" w:rsidRPr="00DC67C7" w:rsidRDefault="001B7193" w:rsidP="00FC0B6D">
            <w:pPr>
              <w:widowControl/>
              <w:jc w:val="left"/>
              <w:rPr>
                <w:rFonts w:ascii="ＭＳ ゴシック" w:eastAsia="ＭＳ ゴシック" w:hAnsi="ＭＳ ゴシック"/>
                <w:b/>
                <w:kern w:val="0"/>
                <w:szCs w:val="18"/>
              </w:rPr>
            </w:pPr>
          </w:p>
        </w:tc>
        <w:tc>
          <w:tcPr>
            <w:tcW w:w="2645" w:type="dxa"/>
            <w:gridSpan w:val="4"/>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56EFED0D" w14:textId="77777777" w:rsidR="001B7193" w:rsidRPr="00DC67C7" w:rsidRDefault="001B7193" w:rsidP="00FC0B6D">
            <w:pPr>
              <w:widowControl/>
              <w:jc w:val="left"/>
              <w:rPr>
                <w:rFonts w:ascii="ＭＳ ゴシック" w:eastAsia="ＭＳ ゴシック" w:hAnsi="ＭＳ ゴシック" w:cs="ＭＳ Ｐゴシック"/>
                <w:b/>
                <w:color w:val="000000"/>
                <w:kern w:val="0"/>
                <w:szCs w:val="18"/>
              </w:rPr>
            </w:pPr>
            <w:r w:rsidRPr="00DC67C7">
              <w:rPr>
                <w:rFonts w:ascii="ＭＳ ゴシック" w:eastAsia="ＭＳ ゴシック" w:hAnsi="ＭＳ ゴシック" w:cs="ＭＳ Ｐゴシック" w:hint="eastAsia"/>
                <w:b/>
                <w:color w:val="000000"/>
                <w:kern w:val="0"/>
                <w:szCs w:val="18"/>
              </w:rPr>
              <w:t>BSP_GPIO_STM32F030_Nucleo.c</w:t>
            </w:r>
          </w:p>
        </w:tc>
        <w:tc>
          <w:tcPr>
            <w:tcW w:w="5283" w:type="dxa"/>
            <w:tcBorders>
              <w:top w:val="single" w:sz="4" w:space="0" w:color="auto"/>
              <w:left w:val="single" w:sz="4" w:space="0" w:color="auto"/>
              <w:bottom w:val="single" w:sz="4" w:space="0" w:color="auto"/>
              <w:right w:val="single" w:sz="4" w:space="0" w:color="auto"/>
            </w:tcBorders>
          </w:tcPr>
          <w:p w14:paraId="4D65DD9E" w14:textId="77777777" w:rsidR="001B7193" w:rsidRPr="00DC67C7" w:rsidRDefault="001B7193" w:rsidP="00FC0B6D">
            <w:pPr>
              <w:widowControl/>
              <w:jc w:val="left"/>
              <w:rPr>
                <w:rFonts w:ascii="ＭＳ ゴシック" w:eastAsia="ＭＳ ゴシック" w:hAnsi="ＭＳ ゴシック" w:cs="ＭＳ Ｐゴシック" w:hint="eastAsia"/>
                <w:color w:val="000000"/>
                <w:kern w:val="0"/>
                <w:szCs w:val="18"/>
              </w:rPr>
            </w:pPr>
            <w:r w:rsidRPr="001B7193">
              <w:rPr>
                <w:rFonts w:ascii="ＭＳ ゴシック" w:eastAsia="ＭＳ ゴシック" w:hAnsi="ＭＳ ゴシック" w:cs="ＭＳ Ｐゴシック" w:hint="eastAsia"/>
                <w:color w:val="000000"/>
                <w:kern w:val="0"/>
                <w:szCs w:val="18"/>
              </w:rPr>
              <w:t>For STM32F030 series evaluation board</w:t>
            </w:r>
            <w:r>
              <w:rPr>
                <w:rFonts w:ascii="ＭＳ ゴシック" w:eastAsia="ＭＳ ゴシック" w:hAnsi="ＭＳ ゴシック" w:cs="ＭＳ Ｐゴシック" w:hint="eastAsia"/>
                <w:color w:val="000000"/>
                <w:kern w:val="0"/>
                <w:szCs w:val="18"/>
              </w:rPr>
              <w:t>Source file</w:t>
            </w:r>
          </w:p>
        </w:tc>
      </w:tr>
      <w:tr w:rsidR="001B7193" w:rsidRPr="00DC67C7" w14:paraId="71E85CE6" w14:textId="77777777" w:rsidTr="00474659">
        <w:trPr>
          <w:trHeight w:val="270"/>
        </w:trPr>
        <w:tc>
          <w:tcPr>
            <w:tcW w:w="284"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42994287" w14:textId="77777777" w:rsidR="001B7193" w:rsidRPr="00DC67C7" w:rsidRDefault="001B7193" w:rsidP="00FC0B6D">
            <w:pPr>
              <w:widowControl/>
              <w:jc w:val="left"/>
              <w:rPr>
                <w:rFonts w:ascii="ＭＳ ゴシック" w:eastAsia="ＭＳ ゴシック" w:hAnsi="ＭＳ ゴシック" w:cs="ＭＳ Ｐゴシック" w:hint="eastAsia"/>
                <w:b/>
                <w:color w:val="000000"/>
                <w:kern w:val="0"/>
                <w:szCs w:val="18"/>
              </w:rPr>
            </w:pPr>
          </w:p>
        </w:tc>
        <w:tc>
          <w:tcPr>
            <w:tcW w:w="468"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0C9A01EC" w14:textId="77777777" w:rsidR="001B7193" w:rsidRPr="00DC67C7" w:rsidRDefault="001B7193" w:rsidP="00FC0B6D">
            <w:pPr>
              <w:widowControl/>
              <w:jc w:val="left"/>
              <w:rPr>
                <w:rFonts w:ascii="ＭＳ ゴシック" w:eastAsia="ＭＳ ゴシック" w:hAnsi="ＭＳ ゴシック"/>
                <w:b/>
                <w:kern w:val="0"/>
                <w:szCs w:val="18"/>
              </w:rPr>
            </w:pPr>
          </w:p>
        </w:tc>
        <w:tc>
          <w:tcPr>
            <w:tcW w:w="480"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0B487C26" w14:textId="77777777" w:rsidR="001B7193" w:rsidRPr="00DC67C7" w:rsidRDefault="001B7193" w:rsidP="00FC0B6D">
            <w:pPr>
              <w:widowControl/>
              <w:jc w:val="left"/>
              <w:rPr>
                <w:rFonts w:ascii="ＭＳ ゴシック" w:eastAsia="ＭＳ ゴシック" w:hAnsi="ＭＳ ゴシック"/>
                <w:b/>
                <w:kern w:val="0"/>
                <w:szCs w:val="18"/>
              </w:rPr>
            </w:pPr>
          </w:p>
        </w:tc>
        <w:tc>
          <w:tcPr>
            <w:tcW w:w="1188" w:type="dxa"/>
            <w:gridSpan w:val="2"/>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76CF873B" w14:textId="77777777" w:rsidR="001B7193" w:rsidRPr="00DC67C7" w:rsidRDefault="001B7193" w:rsidP="00FC0B6D">
            <w:pPr>
              <w:widowControl/>
              <w:jc w:val="left"/>
              <w:rPr>
                <w:rFonts w:ascii="ＭＳ ゴシック" w:eastAsia="ＭＳ ゴシック" w:hAnsi="ＭＳ ゴシック" w:cs="ＭＳ Ｐゴシック"/>
                <w:b/>
                <w:color w:val="FF0000"/>
                <w:kern w:val="0"/>
                <w:szCs w:val="18"/>
              </w:rPr>
            </w:pPr>
            <w:r w:rsidRPr="00DC67C7">
              <w:rPr>
                <w:rFonts w:ascii="ＭＳ ゴシック" w:eastAsia="ＭＳ ゴシック" w:hAnsi="ＭＳ ゴシック" w:cs="ＭＳ Ｐゴシック" w:hint="eastAsia"/>
                <w:b/>
                <w:color w:val="FF0000"/>
                <w:kern w:val="0"/>
                <w:szCs w:val="18"/>
              </w:rPr>
              <w:t>CMSIS</w:t>
            </w:r>
          </w:p>
        </w:tc>
        <w:tc>
          <w:tcPr>
            <w:tcW w:w="378"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1283E2F0" w14:textId="77777777" w:rsidR="001B7193" w:rsidRPr="00DC67C7" w:rsidRDefault="001B7193" w:rsidP="00FC0B6D">
            <w:pPr>
              <w:widowControl/>
              <w:jc w:val="left"/>
              <w:rPr>
                <w:rFonts w:ascii="ＭＳ ゴシック" w:eastAsia="ＭＳ ゴシック" w:hAnsi="ＭＳ ゴシック" w:cs="ＭＳ Ｐゴシック" w:hint="eastAsia"/>
                <w:b/>
                <w:color w:val="FF0000"/>
                <w:kern w:val="0"/>
                <w:szCs w:val="18"/>
              </w:rPr>
            </w:pPr>
          </w:p>
        </w:tc>
        <w:tc>
          <w:tcPr>
            <w:tcW w:w="256"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68A5D871" w14:textId="77777777" w:rsidR="001B7193" w:rsidRPr="00DC67C7" w:rsidRDefault="001B7193" w:rsidP="00FC0B6D">
            <w:pPr>
              <w:widowControl/>
              <w:jc w:val="left"/>
              <w:rPr>
                <w:rFonts w:ascii="ＭＳ ゴシック" w:eastAsia="ＭＳ ゴシック" w:hAnsi="ＭＳ ゴシック"/>
                <w:b/>
                <w:kern w:val="0"/>
                <w:szCs w:val="18"/>
              </w:rPr>
            </w:pPr>
          </w:p>
        </w:tc>
        <w:tc>
          <w:tcPr>
            <w:tcW w:w="283"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3D6D5D4A" w14:textId="77777777" w:rsidR="001B7193" w:rsidRPr="00DC67C7" w:rsidRDefault="001B7193" w:rsidP="00FC0B6D">
            <w:pPr>
              <w:widowControl/>
              <w:jc w:val="left"/>
              <w:rPr>
                <w:rFonts w:ascii="ＭＳ ゴシック" w:eastAsia="ＭＳ ゴシック" w:hAnsi="ＭＳ ゴシック"/>
                <w:b/>
                <w:kern w:val="0"/>
                <w:szCs w:val="18"/>
              </w:rPr>
            </w:pPr>
          </w:p>
        </w:tc>
        <w:tc>
          <w:tcPr>
            <w:tcW w:w="1728"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27A0AB7D" w14:textId="77777777" w:rsidR="001B7193" w:rsidRPr="00DC67C7" w:rsidRDefault="001B7193" w:rsidP="00FC0B6D">
            <w:pPr>
              <w:widowControl/>
              <w:jc w:val="left"/>
              <w:rPr>
                <w:rFonts w:ascii="ＭＳ ゴシック" w:eastAsia="ＭＳ ゴシック" w:hAnsi="ＭＳ ゴシック"/>
                <w:b/>
                <w:kern w:val="0"/>
                <w:szCs w:val="18"/>
              </w:rPr>
            </w:pPr>
          </w:p>
        </w:tc>
        <w:tc>
          <w:tcPr>
            <w:tcW w:w="5283" w:type="dxa"/>
            <w:tcBorders>
              <w:top w:val="single" w:sz="4" w:space="0" w:color="auto"/>
              <w:left w:val="single" w:sz="4" w:space="0" w:color="auto"/>
              <w:bottom w:val="single" w:sz="4" w:space="0" w:color="auto"/>
              <w:right w:val="single" w:sz="4" w:space="0" w:color="auto"/>
            </w:tcBorders>
          </w:tcPr>
          <w:p w14:paraId="59DF9873" w14:textId="77777777" w:rsidR="001B7193" w:rsidRPr="00DC67C7" w:rsidRDefault="001B7193" w:rsidP="00FC0B6D">
            <w:pPr>
              <w:widowControl/>
              <w:jc w:val="left"/>
              <w:rPr>
                <w:rFonts w:ascii="ＭＳ ゴシック" w:eastAsia="ＭＳ ゴシック" w:hAnsi="ＭＳ ゴシック"/>
                <w:kern w:val="0"/>
                <w:szCs w:val="18"/>
              </w:rPr>
            </w:pPr>
            <w:r w:rsidRPr="00DC67C7">
              <w:rPr>
                <w:rFonts w:ascii="ＭＳ ゴシック" w:eastAsia="ＭＳ ゴシック" w:hAnsi="ＭＳ ゴシック" w:hint="eastAsia"/>
                <w:kern w:val="0"/>
                <w:szCs w:val="18"/>
              </w:rPr>
              <w:t>-</w:t>
            </w:r>
          </w:p>
        </w:tc>
      </w:tr>
      <w:tr w:rsidR="001B7193" w:rsidRPr="00DC67C7" w14:paraId="571C8069" w14:textId="77777777" w:rsidTr="00474659">
        <w:trPr>
          <w:trHeight w:val="270"/>
        </w:trPr>
        <w:tc>
          <w:tcPr>
            <w:tcW w:w="284"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7A40DDAF" w14:textId="77777777" w:rsidR="001B7193" w:rsidRPr="00DC67C7" w:rsidRDefault="001B7193" w:rsidP="00FC0B6D">
            <w:pPr>
              <w:widowControl/>
              <w:jc w:val="left"/>
              <w:rPr>
                <w:rFonts w:ascii="ＭＳ ゴシック" w:eastAsia="ＭＳ ゴシック" w:hAnsi="ＭＳ ゴシック"/>
                <w:b/>
                <w:kern w:val="0"/>
                <w:szCs w:val="18"/>
              </w:rPr>
            </w:pPr>
          </w:p>
        </w:tc>
        <w:tc>
          <w:tcPr>
            <w:tcW w:w="468"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258585C7" w14:textId="77777777" w:rsidR="001B7193" w:rsidRPr="00DC67C7" w:rsidRDefault="001B7193" w:rsidP="00FC0B6D">
            <w:pPr>
              <w:widowControl/>
              <w:jc w:val="left"/>
              <w:rPr>
                <w:rFonts w:ascii="ＭＳ ゴシック" w:eastAsia="ＭＳ ゴシック" w:hAnsi="ＭＳ ゴシック"/>
                <w:b/>
                <w:kern w:val="0"/>
                <w:szCs w:val="18"/>
              </w:rPr>
            </w:pPr>
          </w:p>
        </w:tc>
        <w:tc>
          <w:tcPr>
            <w:tcW w:w="480"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0E69D8DF" w14:textId="77777777" w:rsidR="001B7193" w:rsidRPr="00DC67C7" w:rsidRDefault="001B7193" w:rsidP="00FC0B6D">
            <w:pPr>
              <w:widowControl/>
              <w:jc w:val="left"/>
              <w:rPr>
                <w:rFonts w:ascii="ＭＳ ゴシック" w:eastAsia="ＭＳ ゴシック" w:hAnsi="ＭＳ ゴシック"/>
                <w:b/>
                <w:kern w:val="0"/>
                <w:szCs w:val="18"/>
              </w:rPr>
            </w:pPr>
          </w:p>
        </w:tc>
        <w:tc>
          <w:tcPr>
            <w:tcW w:w="506"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0DB1919F" w14:textId="77777777" w:rsidR="001B7193" w:rsidRPr="00DC67C7" w:rsidRDefault="001B7193" w:rsidP="00FC0B6D">
            <w:pPr>
              <w:widowControl/>
              <w:jc w:val="left"/>
              <w:rPr>
                <w:rFonts w:ascii="ＭＳ ゴシック" w:eastAsia="ＭＳ ゴシック" w:hAnsi="ＭＳ ゴシック"/>
                <w:b/>
                <w:kern w:val="0"/>
                <w:szCs w:val="18"/>
              </w:rPr>
            </w:pPr>
          </w:p>
        </w:tc>
        <w:tc>
          <w:tcPr>
            <w:tcW w:w="1060" w:type="dxa"/>
            <w:gridSpan w:val="2"/>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702C337C" w14:textId="77777777" w:rsidR="001B7193" w:rsidRPr="00DC67C7" w:rsidRDefault="001B7193" w:rsidP="00FC0B6D">
            <w:pPr>
              <w:widowControl/>
              <w:jc w:val="left"/>
              <w:rPr>
                <w:rFonts w:ascii="ＭＳ ゴシック" w:eastAsia="ＭＳ ゴシック" w:hAnsi="ＭＳ ゴシック" w:cs="ＭＳ Ｐゴシック"/>
                <w:b/>
                <w:color w:val="FF0000"/>
                <w:kern w:val="0"/>
                <w:szCs w:val="18"/>
              </w:rPr>
            </w:pPr>
            <w:r w:rsidRPr="00DC67C7">
              <w:rPr>
                <w:rFonts w:ascii="ＭＳ ゴシック" w:eastAsia="ＭＳ ゴシック" w:hAnsi="ＭＳ ゴシック" w:cs="ＭＳ Ｐゴシック" w:hint="eastAsia"/>
                <w:b/>
                <w:color w:val="FF0000"/>
                <w:kern w:val="0"/>
                <w:szCs w:val="18"/>
              </w:rPr>
              <w:t>Device</w:t>
            </w:r>
          </w:p>
        </w:tc>
        <w:tc>
          <w:tcPr>
            <w:tcW w:w="256"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6AC01B1F" w14:textId="77777777" w:rsidR="001B7193" w:rsidRPr="00DC67C7" w:rsidRDefault="001B7193" w:rsidP="00FC0B6D">
            <w:pPr>
              <w:widowControl/>
              <w:jc w:val="left"/>
              <w:rPr>
                <w:rFonts w:ascii="ＭＳ ゴシック" w:eastAsia="ＭＳ ゴシック" w:hAnsi="ＭＳ ゴシック" w:cs="ＭＳ Ｐゴシック" w:hint="eastAsia"/>
                <w:b/>
                <w:color w:val="FF0000"/>
                <w:kern w:val="0"/>
                <w:szCs w:val="18"/>
              </w:rPr>
            </w:pPr>
          </w:p>
        </w:tc>
        <w:tc>
          <w:tcPr>
            <w:tcW w:w="283"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66DD76DC" w14:textId="77777777" w:rsidR="001B7193" w:rsidRPr="00DC67C7" w:rsidRDefault="001B7193" w:rsidP="00FC0B6D">
            <w:pPr>
              <w:widowControl/>
              <w:jc w:val="left"/>
              <w:rPr>
                <w:rFonts w:ascii="ＭＳ ゴシック" w:eastAsia="ＭＳ ゴシック" w:hAnsi="ＭＳ ゴシック"/>
                <w:b/>
                <w:kern w:val="0"/>
                <w:szCs w:val="18"/>
              </w:rPr>
            </w:pPr>
          </w:p>
        </w:tc>
        <w:tc>
          <w:tcPr>
            <w:tcW w:w="1728"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5925C6C3" w14:textId="77777777" w:rsidR="001B7193" w:rsidRPr="00DC67C7" w:rsidRDefault="001B7193" w:rsidP="00FC0B6D">
            <w:pPr>
              <w:widowControl/>
              <w:jc w:val="left"/>
              <w:rPr>
                <w:rFonts w:ascii="ＭＳ ゴシック" w:eastAsia="ＭＳ ゴシック" w:hAnsi="ＭＳ ゴシック"/>
                <w:b/>
                <w:kern w:val="0"/>
                <w:szCs w:val="18"/>
              </w:rPr>
            </w:pPr>
          </w:p>
        </w:tc>
        <w:tc>
          <w:tcPr>
            <w:tcW w:w="5283" w:type="dxa"/>
            <w:tcBorders>
              <w:top w:val="single" w:sz="4" w:space="0" w:color="auto"/>
              <w:left w:val="single" w:sz="4" w:space="0" w:color="auto"/>
              <w:bottom w:val="single" w:sz="4" w:space="0" w:color="auto"/>
              <w:right w:val="single" w:sz="4" w:space="0" w:color="auto"/>
            </w:tcBorders>
          </w:tcPr>
          <w:p w14:paraId="194715D0" w14:textId="77777777" w:rsidR="001B7193" w:rsidRPr="00DC67C7" w:rsidRDefault="001B7193" w:rsidP="00FC0B6D">
            <w:pPr>
              <w:widowControl/>
              <w:jc w:val="left"/>
              <w:rPr>
                <w:rFonts w:ascii="ＭＳ ゴシック" w:eastAsia="ＭＳ ゴシック" w:hAnsi="ＭＳ ゴシック"/>
                <w:kern w:val="0"/>
                <w:szCs w:val="18"/>
              </w:rPr>
            </w:pPr>
            <w:r w:rsidRPr="001B7193">
              <w:rPr>
                <w:rFonts w:ascii="ＭＳ ゴシック" w:eastAsia="ＭＳ ゴシック" w:hAnsi="ＭＳ ゴシック" w:hint="eastAsia"/>
                <w:kern w:val="0"/>
                <w:szCs w:val="18"/>
              </w:rPr>
              <w:t>-</w:t>
            </w:r>
          </w:p>
        </w:tc>
      </w:tr>
      <w:tr w:rsidR="001B7193" w:rsidRPr="00DC67C7" w14:paraId="4CA7E8C2" w14:textId="77777777" w:rsidTr="00474659">
        <w:trPr>
          <w:trHeight w:val="270"/>
        </w:trPr>
        <w:tc>
          <w:tcPr>
            <w:tcW w:w="284"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7B7730A8" w14:textId="77777777" w:rsidR="001B7193" w:rsidRPr="00DC67C7" w:rsidRDefault="001B7193" w:rsidP="00FC0B6D">
            <w:pPr>
              <w:widowControl/>
              <w:jc w:val="left"/>
              <w:rPr>
                <w:rFonts w:ascii="ＭＳ ゴシック" w:eastAsia="ＭＳ ゴシック" w:hAnsi="ＭＳ ゴシック"/>
                <w:b/>
                <w:kern w:val="0"/>
                <w:szCs w:val="18"/>
              </w:rPr>
            </w:pPr>
          </w:p>
        </w:tc>
        <w:tc>
          <w:tcPr>
            <w:tcW w:w="468"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2692882E" w14:textId="77777777" w:rsidR="001B7193" w:rsidRPr="00DC67C7" w:rsidRDefault="001B7193" w:rsidP="00FC0B6D">
            <w:pPr>
              <w:widowControl/>
              <w:jc w:val="left"/>
              <w:rPr>
                <w:rFonts w:ascii="ＭＳ ゴシック" w:eastAsia="ＭＳ ゴシック" w:hAnsi="ＭＳ ゴシック"/>
                <w:b/>
                <w:kern w:val="0"/>
                <w:szCs w:val="18"/>
              </w:rPr>
            </w:pPr>
          </w:p>
        </w:tc>
        <w:tc>
          <w:tcPr>
            <w:tcW w:w="480"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5E7F1CF5" w14:textId="77777777" w:rsidR="001B7193" w:rsidRPr="00DC67C7" w:rsidRDefault="001B7193" w:rsidP="00FC0B6D">
            <w:pPr>
              <w:widowControl/>
              <w:jc w:val="left"/>
              <w:rPr>
                <w:rFonts w:ascii="ＭＳ ゴシック" w:eastAsia="ＭＳ ゴシック" w:hAnsi="ＭＳ ゴシック"/>
                <w:b/>
                <w:kern w:val="0"/>
                <w:szCs w:val="18"/>
              </w:rPr>
            </w:pPr>
          </w:p>
        </w:tc>
        <w:tc>
          <w:tcPr>
            <w:tcW w:w="506"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4D86D173" w14:textId="77777777" w:rsidR="001B7193" w:rsidRPr="00DC67C7" w:rsidRDefault="001B7193" w:rsidP="00FC0B6D">
            <w:pPr>
              <w:widowControl/>
              <w:jc w:val="left"/>
              <w:rPr>
                <w:rFonts w:ascii="ＭＳ ゴシック" w:eastAsia="ＭＳ ゴシック" w:hAnsi="ＭＳ ゴシック"/>
                <w:b/>
                <w:kern w:val="0"/>
                <w:szCs w:val="18"/>
              </w:rPr>
            </w:pPr>
          </w:p>
        </w:tc>
        <w:tc>
          <w:tcPr>
            <w:tcW w:w="682"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481DF893" w14:textId="77777777" w:rsidR="001B7193" w:rsidRPr="00DC67C7" w:rsidRDefault="001B7193" w:rsidP="00FC0B6D">
            <w:pPr>
              <w:widowControl/>
              <w:jc w:val="left"/>
              <w:rPr>
                <w:rFonts w:ascii="ＭＳ ゴシック" w:eastAsia="ＭＳ ゴシック" w:hAnsi="ＭＳ ゴシック"/>
                <w:b/>
                <w:kern w:val="0"/>
                <w:szCs w:val="18"/>
              </w:rPr>
            </w:pPr>
          </w:p>
        </w:tc>
        <w:tc>
          <w:tcPr>
            <w:tcW w:w="378"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40D60A66" w14:textId="77777777" w:rsidR="001B7193" w:rsidRPr="00DC67C7" w:rsidRDefault="001B7193" w:rsidP="00FC0B6D">
            <w:pPr>
              <w:widowControl/>
              <w:jc w:val="left"/>
              <w:rPr>
                <w:rFonts w:ascii="ＭＳ ゴシック" w:eastAsia="ＭＳ ゴシック" w:hAnsi="ＭＳ ゴシック" w:cs="ＭＳ Ｐゴシック"/>
                <w:b/>
                <w:color w:val="FF0000"/>
                <w:kern w:val="0"/>
                <w:szCs w:val="18"/>
              </w:rPr>
            </w:pPr>
            <w:r w:rsidRPr="00DC67C7">
              <w:rPr>
                <w:rFonts w:ascii="ＭＳ ゴシック" w:eastAsia="ＭＳ ゴシック" w:hAnsi="ＭＳ ゴシック" w:cs="ＭＳ Ｐゴシック" w:hint="eastAsia"/>
                <w:b/>
                <w:color w:val="FF0000"/>
                <w:kern w:val="0"/>
                <w:szCs w:val="18"/>
              </w:rPr>
              <w:t>ST</w:t>
            </w:r>
          </w:p>
        </w:tc>
        <w:tc>
          <w:tcPr>
            <w:tcW w:w="256"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6E59D394" w14:textId="77777777" w:rsidR="001B7193" w:rsidRPr="00DC67C7" w:rsidRDefault="001B7193" w:rsidP="00FC0B6D">
            <w:pPr>
              <w:widowControl/>
              <w:jc w:val="left"/>
              <w:rPr>
                <w:rFonts w:ascii="ＭＳ ゴシック" w:eastAsia="ＭＳ ゴシック" w:hAnsi="ＭＳ ゴシック" w:cs="ＭＳ Ｐゴシック" w:hint="eastAsia"/>
                <w:b/>
                <w:color w:val="FF0000"/>
                <w:kern w:val="0"/>
                <w:szCs w:val="18"/>
              </w:rPr>
            </w:pPr>
          </w:p>
        </w:tc>
        <w:tc>
          <w:tcPr>
            <w:tcW w:w="283"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0716BD85" w14:textId="77777777" w:rsidR="001B7193" w:rsidRPr="00DC67C7" w:rsidRDefault="001B7193" w:rsidP="00FC0B6D">
            <w:pPr>
              <w:widowControl/>
              <w:jc w:val="left"/>
              <w:rPr>
                <w:rFonts w:ascii="ＭＳ ゴシック" w:eastAsia="ＭＳ ゴシック" w:hAnsi="ＭＳ ゴシック"/>
                <w:b/>
                <w:kern w:val="0"/>
                <w:szCs w:val="18"/>
              </w:rPr>
            </w:pPr>
          </w:p>
        </w:tc>
        <w:tc>
          <w:tcPr>
            <w:tcW w:w="1728"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0E714866" w14:textId="77777777" w:rsidR="001B7193" w:rsidRPr="00DC67C7" w:rsidRDefault="001B7193" w:rsidP="00FC0B6D">
            <w:pPr>
              <w:widowControl/>
              <w:jc w:val="left"/>
              <w:rPr>
                <w:rFonts w:ascii="ＭＳ ゴシック" w:eastAsia="ＭＳ ゴシック" w:hAnsi="ＭＳ ゴシック"/>
                <w:b/>
                <w:kern w:val="0"/>
                <w:szCs w:val="18"/>
              </w:rPr>
            </w:pPr>
          </w:p>
        </w:tc>
        <w:tc>
          <w:tcPr>
            <w:tcW w:w="5283" w:type="dxa"/>
            <w:tcBorders>
              <w:top w:val="single" w:sz="4" w:space="0" w:color="auto"/>
              <w:left w:val="single" w:sz="4" w:space="0" w:color="auto"/>
              <w:bottom w:val="single" w:sz="4" w:space="0" w:color="auto"/>
              <w:right w:val="single" w:sz="4" w:space="0" w:color="auto"/>
            </w:tcBorders>
          </w:tcPr>
          <w:p w14:paraId="2AF3238F" w14:textId="77777777" w:rsidR="001B7193" w:rsidRPr="00DC67C7" w:rsidRDefault="001B7193" w:rsidP="00FC0B6D">
            <w:pPr>
              <w:widowControl/>
              <w:jc w:val="left"/>
              <w:rPr>
                <w:rFonts w:ascii="ＭＳ ゴシック" w:eastAsia="ＭＳ ゴシック" w:hAnsi="ＭＳ ゴシック"/>
                <w:kern w:val="0"/>
                <w:szCs w:val="18"/>
              </w:rPr>
            </w:pPr>
            <w:r w:rsidRPr="001B7193">
              <w:rPr>
                <w:rFonts w:ascii="ＭＳ ゴシック" w:eastAsia="ＭＳ ゴシック" w:hAnsi="ＭＳ ゴシック" w:hint="eastAsia"/>
                <w:kern w:val="0"/>
                <w:szCs w:val="18"/>
              </w:rPr>
              <w:t>-</w:t>
            </w:r>
          </w:p>
        </w:tc>
      </w:tr>
      <w:tr w:rsidR="001B7193" w:rsidRPr="00DC67C7" w14:paraId="41FB6ADA" w14:textId="77777777" w:rsidTr="00474659">
        <w:trPr>
          <w:trHeight w:val="270"/>
        </w:trPr>
        <w:tc>
          <w:tcPr>
            <w:tcW w:w="284"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60994313" w14:textId="77777777" w:rsidR="001B7193" w:rsidRPr="00DC67C7" w:rsidRDefault="001B7193" w:rsidP="00FC0B6D">
            <w:pPr>
              <w:widowControl/>
              <w:jc w:val="left"/>
              <w:rPr>
                <w:rFonts w:ascii="ＭＳ ゴシック" w:eastAsia="ＭＳ ゴシック" w:hAnsi="ＭＳ ゴシック"/>
                <w:b/>
                <w:kern w:val="0"/>
                <w:szCs w:val="18"/>
              </w:rPr>
            </w:pPr>
          </w:p>
        </w:tc>
        <w:tc>
          <w:tcPr>
            <w:tcW w:w="468"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72AF1F9E" w14:textId="77777777" w:rsidR="001B7193" w:rsidRPr="00DC67C7" w:rsidRDefault="001B7193" w:rsidP="00FC0B6D">
            <w:pPr>
              <w:widowControl/>
              <w:jc w:val="left"/>
              <w:rPr>
                <w:rFonts w:ascii="ＭＳ ゴシック" w:eastAsia="ＭＳ ゴシック" w:hAnsi="ＭＳ ゴシック"/>
                <w:b/>
                <w:kern w:val="0"/>
                <w:szCs w:val="18"/>
              </w:rPr>
            </w:pPr>
          </w:p>
        </w:tc>
        <w:tc>
          <w:tcPr>
            <w:tcW w:w="480"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435CE9EF" w14:textId="77777777" w:rsidR="001B7193" w:rsidRPr="00DC67C7" w:rsidRDefault="001B7193" w:rsidP="00FC0B6D">
            <w:pPr>
              <w:widowControl/>
              <w:jc w:val="left"/>
              <w:rPr>
                <w:rFonts w:ascii="ＭＳ ゴシック" w:eastAsia="ＭＳ ゴシック" w:hAnsi="ＭＳ ゴシック"/>
                <w:b/>
                <w:kern w:val="0"/>
                <w:szCs w:val="18"/>
              </w:rPr>
            </w:pPr>
          </w:p>
        </w:tc>
        <w:tc>
          <w:tcPr>
            <w:tcW w:w="506"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5E874147" w14:textId="77777777" w:rsidR="001B7193" w:rsidRPr="00DC67C7" w:rsidRDefault="001B7193" w:rsidP="00FC0B6D">
            <w:pPr>
              <w:widowControl/>
              <w:jc w:val="left"/>
              <w:rPr>
                <w:rFonts w:ascii="ＭＳ ゴシック" w:eastAsia="ＭＳ ゴシック" w:hAnsi="ＭＳ ゴシック"/>
                <w:b/>
                <w:kern w:val="0"/>
                <w:szCs w:val="18"/>
              </w:rPr>
            </w:pPr>
          </w:p>
        </w:tc>
        <w:tc>
          <w:tcPr>
            <w:tcW w:w="682"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05E01744" w14:textId="77777777" w:rsidR="001B7193" w:rsidRPr="00DC67C7" w:rsidRDefault="001B7193" w:rsidP="00FC0B6D">
            <w:pPr>
              <w:widowControl/>
              <w:jc w:val="left"/>
              <w:rPr>
                <w:rFonts w:ascii="ＭＳ ゴシック" w:eastAsia="ＭＳ ゴシック" w:hAnsi="ＭＳ ゴシック"/>
                <w:b/>
                <w:kern w:val="0"/>
                <w:szCs w:val="18"/>
              </w:rPr>
            </w:pPr>
          </w:p>
        </w:tc>
        <w:tc>
          <w:tcPr>
            <w:tcW w:w="378"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00E93059" w14:textId="77777777" w:rsidR="001B7193" w:rsidRPr="00DC67C7" w:rsidRDefault="001B7193" w:rsidP="00FC0B6D">
            <w:pPr>
              <w:widowControl/>
              <w:jc w:val="left"/>
              <w:rPr>
                <w:rFonts w:ascii="ＭＳ ゴシック" w:eastAsia="ＭＳ ゴシック" w:hAnsi="ＭＳ ゴシック"/>
                <w:b/>
                <w:kern w:val="0"/>
                <w:szCs w:val="18"/>
              </w:rPr>
            </w:pPr>
          </w:p>
        </w:tc>
        <w:tc>
          <w:tcPr>
            <w:tcW w:w="2267" w:type="dxa"/>
            <w:gridSpan w:val="3"/>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0CF072FE" w14:textId="77777777" w:rsidR="001B7193" w:rsidRPr="00DC67C7" w:rsidRDefault="001B7193" w:rsidP="00FC0B6D">
            <w:pPr>
              <w:widowControl/>
              <w:jc w:val="left"/>
              <w:rPr>
                <w:rFonts w:ascii="ＭＳ ゴシック" w:eastAsia="ＭＳ ゴシック" w:hAnsi="ＭＳ ゴシック" w:cs="ＭＳ Ｐゴシック"/>
                <w:b/>
                <w:color w:val="FF0000"/>
                <w:kern w:val="0"/>
                <w:szCs w:val="18"/>
              </w:rPr>
            </w:pPr>
            <w:r w:rsidRPr="00DC67C7">
              <w:rPr>
                <w:rFonts w:ascii="ＭＳ ゴシック" w:eastAsia="ＭＳ ゴシック" w:hAnsi="ＭＳ ゴシック" w:cs="ＭＳ Ｐゴシック" w:hint="eastAsia"/>
                <w:b/>
                <w:color w:val="FF0000"/>
                <w:kern w:val="0"/>
                <w:szCs w:val="18"/>
              </w:rPr>
              <w:t>STM32F0xx</w:t>
            </w:r>
          </w:p>
        </w:tc>
        <w:tc>
          <w:tcPr>
            <w:tcW w:w="5283" w:type="dxa"/>
            <w:tcBorders>
              <w:top w:val="single" w:sz="4" w:space="0" w:color="auto"/>
              <w:left w:val="single" w:sz="4" w:space="0" w:color="auto"/>
              <w:bottom w:val="single" w:sz="4" w:space="0" w:color="auto"/>
              <w:right w:val="single" w:sz="4" w:space="0" w:color="auto"/>
            </w:tcBorders>
          </w:tcPr>
          <w:p w14:paraId="7F7837A3" w14:textId="77777777" w:rsidR="001B7193" w:rsidRPr="00DC67C7" w:rsidRDefault="001B7193" w:rsidP="00FC0B6D">
            <w:pPr>
              <w:widowControl/>
              <w:jc w:val="left"/>
              <w:rPr>
                <w:rFonts w:ascii="ＭＳ ゴシック" w:eastAsia="ＭＳ ゴシック" w:hAnsi="ＭＳ ゴシック" w:cs="ＭＳ Ｐゴシック" w:hint="eastAsia"/>
                <w:color w:val="FF0000"/>
                <w:kern w:val="0"/>
                <w:szCs w:val="18"/>
              </w:rPr>
            </w:pPr>
            <w:r w:rsidRPr="001B7193">
              <w:rPr>
                <w:rFonts w:ascii="ＭＳ ゴシック" w:eastAsia="ＭＳ ゴシック" w:hAnsi="ＭＳ ゴシック" w:hint="eastAsia"/>
                <w:kern w:val="0"/>
                <w:szCs w:val="18"/>
              </w:rPr>
              <w:t>-</w:t>
            </w:r>
          </w:p>
        </w:tc>
      </w:tr>
      <w:tr w:rsidR="001B7193" w:rsidRPr="00DC67C7" w14:paraId="0682D0FF" w14:textId="77777777" w:rsidTr="00474659">
        <w:trPr>
          <w:trHeight w:val="270"/>
        </w:trPr>
        <w:tc>
          <w:tcPr>
            <w:tcW w:w="284"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653F0E60" w14:textId="77777777" w:rsidR="001B7193" w:rsidRPr="00DC67C7" w:rsidRDefault="001B7193" w:rsidP="00FC0B6D">
            <w:pPr>
              <w:widowControl/>
              <w:jc w:val="left"/>
              <w:rPr>
                <w:rFonts w:ascii="ＭＳ ゴシック" w:eastAsia="ＭＳ ゴシック" w:hAnsi="ＭＳ ゴシック" w:cs="ＭＳ Ｐゴシック" w:hint="eastAsia"/>
                <w:b/>
                <w:color w:val="FF0000"/>
                <w:kern w:val="0"/>
                <w:szCs w:val="18"/>
              </w:rPr>
            </w:pPr>
          </w:p>
        </w:tc>
        <w:tc>
          <w:tcPr>
            <w:tcW w:w="468"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3F176945" w14:textId="77777777" w:rsidR="001B7193" w:rsidRPr="00DC67C7" w:rsidRDefault="001B7193" w:rsidP="00FC0B6D">
            <w:pPr>
              <w:widowControl/>
              <w:jc w:val="left"/>
              <w:rPr>
                <w:rFonts w:ascii="ＭＳ ゴシック" w:eastAsia="ＭＳ ゴシック" w:hAnsi="ＭＳ ゴシック"/>
                <w:b/>
                <w:kern w:val="0"/>
                <w:szCs w:val="18"/>
              </w:rPr>
            </w:pPr>
          </w:p>
        </w:tc>
        <w:tc>
          <w:tcPr>
            <w:tcW w:w="480"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002E413B" w14:textId="77777777" w:rsidR="001B7193" w:rsidRPr="00DC67C7" w:rsidRDefault="001B7193" w:rsidP="00FC0B6D">
            <w:pPr>
              <w:widowControl/>
              <w:jc w:val="left"/>
              <w:rPr>
                <w:rFonts w:ascii="ＭＳ ゴシック" w:eastAsia="ＭＳ ゴシック" w:hAnsi="ＭＳ ゴシック"/>
                <w:b/>
                <w:kern w:val="0"/>
                <w:szCs w:val="18"/>
              </w:rPr>
            </w:pPr>
          </w:p>
        </w:tc>
        <w:tc>
          <w:tcPr>
            <w:tcW w:w="506"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09891AA7" w14:textId="77777777" w:rsidR="001B7193" w:rsidRPr="00DC67C7" w:rsidRDefault="001B7193" w:rsidP="00FC0B6D">
            <w:pPr>
              <w:widowControl/>
              <w:jc w:val="left"/>
              <w:rPr>
                <w:rFonts w:ascii="ＭＳ ゴシック" w:eastAsia="ＭＳ ゴシック" w:hAnsi="ＭＳ ゴシック"/>
                <w:b/>
                <w:kern w:val="0"/>
                <w:szCs w:val="18"/>
              </w:rPr>
            </w:pPr>
          </w:p>
        </w:tc>
        <w:tc>
          <w:tcPr>
            <w:tcW w:w="682"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6BD01E35" w14:textId="77777777" w:rsidR="001B7193" w:rsidRPr="00DC67C7" w:rsidRDefault="001B7193" w:rsidP="00FC0B6D">
            <w:pPr>
              <w:widowControl/>
              <w:jc w:val="left"/>
              <w:rPr>
                <w:rFonts w:ascii="ＭＳ ゴシック" w:eastAsia="ＭＳ ゴシック" w:hAnsi="ＭＳ ゴシック"/>
                <w:b/>
                <w:kern w:val="0"/>
                <w:szCs w:val="18"/>
              </w:rPr>
            </w:pPr>
          </w:p>
        </w:tc>
        <w:tc>
          <w:tcPr>
            <w:tcW w:w="378"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2A23BF8C" w14:textId="77777777" w:rsidR="001B7193" w:rsidRPr="00DC67C7" w:rsidRDefault="001B7193" w:rsidP="00FC0B6D">
            <w:pPr>
              <w:widowControl/>
              <w:jc w:val="left"/>
              <w:rPr>
                <w:rFonts w:ascii="ＭＳ ゴシック" w:eastAsia="ＭＳ ゴシック" w:hAnsi="ＭＳ ゴシック"/>
                <w:b/>
                <w:kern w:val="0"/>
                <w:szCs w:val="18"/>
              </w:rPr>
            </w:pPr>
          </w:p>
        </w:tc>
        <w:tc>
          <w:tcPr>
            <w:tcW w:w="256"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38782292" w14:textId="77777777" w:rsidR="001B7193" w:rsidRPr="00DC67C7" w:rsidRDefault="001B7193" w:rsidP="00FC0B6D">
            <w:pPr>
              <w:widowControl/>
              <w:jc w:val="left"/>
              <w:rPr>
                <w:rFonts w:ascii="ＭＳ ゴシック" w:eastAsia="ＭＳ ゴシック" w:hAnsi="ＭＳ ゴシック"/>
                <w:b/>
                <w:kern w:val="0"/>
                <w:szCs w:val="18"/>
              </w:rPr>
            </w:pPr>
          </w:p>
        </w:tc>
        <w:tc>
          <w:tcPr>
            <w:tcW w:w="2011" w:type="dxa"/>
            <w:gridSpan w:val="2"/>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73D3042B" w14:textId="77777777" w:rsidR="001B7193" w:rsidRPr="00DC67C7" w:rsidRDefault="001B7193" w:rsidP="00FC0B6D">
            <w:pPr>
              <w:widowControl/>
              <w:jc w:val="left"/>
              <w:rPr>
                <w:rFonts w:ascii="ＭＳ ゴシック" w:eastAsia="ＭＳ ゴシック" w:hAnsi="ＭＳ ゴシック" w:cs="ＭＳ Ｐゴシック"/>
                <w:b/>
                <w:color w:val="FF0000"/>
                <w:kern w:val="0"/>
                <w:szCs w:val="18"/>
              </w:rPr>
            </w:pPr>
            <w:r w:rsidRPr="00DC67C7">
              <w:rPr>
                <w:rFonts w:ascii="ＭＳ ゴシック" w:eastAsia="ＭＳ ゴシック" w:hAnsi="ＭＳ ゴシック" w:cs="ＭＳ Ｐゴシック" w:hint="eastAsia"/>
                <w:b/>
                <w:color w:val="FF0000"/>
                <w:kern w:val="0"/>
                <w:szCs w:val="18"/>
              </w:rPr>
              <w:t>Include</w:t>
            </w:r>
          </w:p>
        </w:tc>
        <w:tc>
          <w:tcPr>
            <w:tcW w:w="5283" w:type="dxa"/>
            <w:tcBorders>
              <w:top w:val="single" w:sz="4" w:space="0" w:color="auto"/>
              <w:left w:val="single" w:sz="4" w:space="0" w:color="auto"/>
              <w:bottom w:val="single" w:sz="4" w:space="0" w:color="auto"/>
              <w:right w:val="single" w:sz="4" w:space="0" w:color="auto"/>
            </w:tcBorders>
          </w:tcPr>
          <w:p w14:paraId="0153CA41" w14:textId="77777777" w:rsidR="001B7193" w:rsidRPr="00DC67C7" w:rsidRDefault="001B7193" w:rsidP="00FC0B6D">
            <w:pPr>
              <w:widowControl/>
              <w:jc w:val="left"/>
              <w:rPr>
                <w:rFonts w:ascii="ＭＳ ゴシック" w:eastAsia="ＭＳ ゴシック" w:hAnsi="ＭＳ ゴシック" w:cs="ＭＳ Ｐゴシック" w:hint="eastAsia"/>
                <w:color w:val="FF0000"/>
                <w:kern w:val="0"/>
                <w:szCs w:val="18"/>
              </w:rPr>
            </w:pPr>
            <w:r w:rsidRPr="001B7193">
              <w:rPr>
                <w:rFonts w:ascii="ＭＳ ゴシック" w:eastAsia="ＭＳ ゴシック" w:hAnsi="ＭＳ ゴシック" w:hint="eastAsia"/>
                <w:kern w:val="0"/>
                <w:szCs w:val="18"/>
              </w:rPr>
              <w:t>-</w:t>
            </w:r>
          </w:p>
        </w:tc>
      </w:tr>
      <w:tr w:rsidR="001B7193" w:rsidRPr="00DC67C7" w14:paraId="24E1BC48" w14:textId="77777777" w:rsidTr="00474659">
        <w:trPr>
          <w:trHeight w:val="270"/>
        </w:trPr>
        <w:tc>
          <w:tcPr>
            <w:tcW w:w="284"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63986EA6" w14:textId="77777777" w:rsidR="001B7193" w:rsidRPr="00DC67C7" w:rsidRDefault="001B7193" w:rsidP="00FC0B6D">
            <w:pPr>
              <w:widowControl/>
              <w:jc w:val="left"/>
              <w:rPr>
                <w:rFonts w:ascii="ＭＳ ゴシック" w:eastAsia="ＭＳ ゴシック" w:hAnsi="ＭＳ ゴシック" w:cs="ＭＳ Ｐゴシック" w:hint="eastAsia"/>
                <w:b/>
                <w:color w:val="FF0000"/>
                <w:kern w:val="0"/>
                <w:szCs w:val="18"/>
              </w:rPr>
            </w:pPr>
          </w:p>
        </w:tc>
        <w:tc>
          <w:tcPr>
            <w:tcW w:w="468"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69D9BB7D" w14:textId="77777777" w:rsidR="001B7193" w:rsidRPr="00DC67C7" w:rsidRDefault="001B7193" w:rsidP="00FC0B6D">
            <w:pPr>
              <w:widowControl/>
              <w:jc w:val="left"/>
              <w:rPr>
                <w:rFonts w:ascii="ＭＳ ゴシック" w:eastAsia="ＭＳ ゴシック" w:hAnsi="ＭＳ ゴシック"/>
                <w:b/>
                <w:kern w:val="0"/>
                <w:szCs w:val="18"/>
              </w:rPr>
            </w:pPr>
          </w:p>
        </w:tc>
        <w:tc>
          <w:tcPr>
            <w:tcW w:w="480"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60FA9B8D" w14:textId="77777777" w:rsidR="001B7193" w:rsidRPr="00DC67C7" w:rsidRDefault="001B7193" w:rsidP="00FC0B6D">
            <w:pPr>
              <w:widowControl/>
              <w:jc w:val="left"/>
              <w:rPr>
                <w:rFonts w:ascii="ＭＳ ゴシック" w:eastAsia="ＭＳ ゴシック" w:hAnsi="ＭＳ ゴシック"/>
                <w:b/>
                <w:kern w:val="0"/>
                <w:szCs w:val="18"/>
              </w:rPr>
            </w:pPr>
          </w:p>
        </w:tc>
        <w:tc>
          <w:tcPr>
            <w:tcW w:w="506"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092E54B5" w14:textId="77777777" w:rsidR="001B7193" w:rsidRPr="00DC67C7" w:rsidRDefault="001B7193" w:rsidP="00FC0B6D">
            <w:pPr>
              <w:widowControl/>
              <w:jc w:val="left"/>
              <w:rPr>
                <w:rFonts w:ascii="ＭＳ ゴシック" w:eastAsia="ＭＳ ゴシック" w:hAnsi="ＭＳ ゴシック"/>
                <w:b/>
                <w:kern w:val="0"/>
                <w:szCs w:val="18"/>
              </w:rPr>
            </w:pPr>
          </w:p>
        </w:tc>
        <w:tc>
          <w:tcPr>
            <w:tcW w:w="682"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5174471F" w14:textId="77777777" w:rsidR="001B7193" w:rsidRPr="00DC67C7" w:rsidRDefault="001B7193" w:rsidP="00FC0B6D">
            <w:pPr>
              <w:widowControl/>
              <w:jc w:val="left"/>
              <w:rPr>
                <w:rFonts w:ascii="ＭＳ ゴシック" w:eastAsia="ＭＳ ゴシック" w:hAnsi="ＭＳ ゴシック"/>
                <w:b/>
                <w:kern w:val="0"/>
                <w:szCs w:val="18"/>
              </w:rPr>
            </w:pPr>
          </w:p>
        </w:tc>
        <w:tc>
          <w:tcPr>
            <w:tcW w:w="378"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74D93FE8" w14:textId="77777777" w:rsidR="001B7193" w:rsidRPr="00DC67C7" w:rsidRDefault="001B7193" w:rsidP="00FC0B6D">
            <w:pPr>
              <w:widowControl/>
              <w:jc w:val="left"/>
              <w:rPr>
                <w:rFonts w:ascii="ＭＳ ゴシック" w:eastAsia="ＭＳ ゴシック" w:hAnsi="ＭＳ ゴシック"/>
                <w:b/>
                <w:kern w:val="0"/>
                <w:szCs w:val="18"/>
              </w:rPr>
            </w:pPr>
          </w:p>
        </w:tc>
        <w:tc>
          <w:tcPr>
            <w:tcW w:w="256"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4D75AAB4" w14:textId="77777777" w:rsidR="001B7193" w:rsidRPr="00DC67C7" w:rsidRDefault="001B7193" w:rsidP="00FC0B6D">
            <w:pPr>
              <w:widowControl/>
              <w:jc w:val="left"/>
              <w:rPr>
                <w:rFonts w:ascii="ＭＳ ゴシック" w:eastAsia="ＭＳ ゴシック" w:hAnsi="ＭＳ ゴシック"/>
                <w:b/>
                <w:kern w:val="0"/>
                <w:szCs w:val="18"/>
              </w:rPr>
            </w:pPr>
          </w:p>
        </w:tc>
        <w:tc>
          <w:tcPr>
            <w:tcW w:w="283"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3622AC4F" w14:textId="77777777" w:rsidR="001B7193" w:rsidRPr="00DC67C7" w:rsidRDefault="001B7193" w:rsidP="00FC0B6D">
            <w:pPr>
              <w:widowControl/>
              <w:jc w:val="left"/>
              <w:rPr>
                <w:rFonts w:ascii="ＭＳ ゴシック" w:eastAsia="ＭＳ ゴシック" w:hAnsi="ＭＳ ゴシック"/>
                <w:b/>
                <w:kern w:val="0"/>
                <w:szCs w:val="18"/>
              </w:rPr>
            </w:pPr>
          </w:p>
        </w:tc>
        <w:tc>
          <w:tcPr>
            <w:tcW w:w="1728"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6B392245" w14:textId="77777777" w:rsidR="001B7193" w:rsidRPr="00DC67C7" w:rsidRDefault="001B7193" w:rsidP="00FC0B6D">
            <w:pPr>
              <w:widowControl/>
              <w:jc w:val="left"/>
              <w:rPr>
                <w:rFonts w:ascii="ＭＳ ゴシック" w:eastAsia="ＭＳ ゴシック" w:hAnsi="ＭＳ ゴシック" w:cs="ＭＳ Ｐゴシック"/>
                <w:b/>
                <w:color w:val="000000"/>
                <w:kern w:val="0"/>
                <w:szCs w:val="18"/>
              </w:rPr>
            </w:pPr>
            <w:r w:rsidRPr="00DC67C7">
              <w:rPr>
                <w:rFonts w:ascii="ＭＳ ゴシック" w:eastAsia="ＭＳ ゴシック" w:hAnsi="ＭＳ ゴシック" w:cs="ＭＳ Ｐゴシック" w:hint="eastAsia"/>
                <w:b/>
                <w:color w:val="000000"/>
                <w:kern w:val="0"/>
                <w:szCs w:val="18"/>
              </w:rPr>
              <w:t>Driver_Common.h</w:t>
            </w:r>
          </w:p>
        </w:tc>
        <w:tc>
          <w:tcPr>
            <w:tcW w:w="5283" w:type="dxa"/>
            <w:tcBorders>
              <w:top w:val="single" w:sz="4" w:space="0" w:color="auto"/>
              <w:left w:val="single" w:sz="4" w:space="0" w:color="auto"/>
              <w:bottom w:val="single" w:sz="4" w:space="0" w:color="auto"/>
              <w:right w:val="single" w:sz="4" w:space="0" w:color="auto"/>
            </w:tcBorders>
          </w:tcPr>
          <w:p w14:paraId="09E4AD87" w14:textId="77777777" w:rsidR="001B7193" w:rsidRPr="00DC67C7" w:rsidRDefault="001B7193" w:rsidP="00FC0B6D">
            <w:pPr>
              <w:widowControl/>
              <w:jc w:val="left"/>
              <w:rPr>
                <w:rFonts w:ascii="ＭＳ ゴシック" w:eastAsia="ＭＳ ゴシック" w:hAnsi="ＭＳ ゴシック" w:cs="ＭＳ Ｐゴシック" w:hint="eastAsia"/>
                <w:color w:val="000000"/>
                <w:kern w:val="0"/>
                <w:szCs w:val="18"/>
              </w:rPr>
            </w:pPr>
          </w:p>
        </w:tc>
      </w:tr>
      <w:tr w:rsidR="001B7193" w:rsidRPr="00DC67C7" w14:paraId="4F32C294" w14:textId="77777777" w:rsidTr="00474659">
        <w:trPr>
          <w:trHeight w:val="270"/>
        </w:trPr>
        <w:tc>
          <w:tcPr>
            <w:tcW w:w="284"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0300DE64" w14:textId="77777777" w:rsidR="001B7193" w:rsidRPr="00DC67C7" w:rsidRDefault="001B7193" w:rsidP="00FC0B6D">
            <w:pPr>
              <w:widowControl/>
              <w:jc w:val="left"/>
              <w:rPr>
                <w:rFonts w:ascii="ＭＳ ゴシック" w:eastAsia="ＭＳ ゴシック" w:hAnsi="ＭＳ ゴシック" w:cs="ＭＳ Ｐゴシック" w:hint="eastAsia"/>
                <w:b/>
                <w:color w:val="000000"/>
                <w:kern w:val="0"/>
                <w:szCs w:val="18"/>
              </w:rPr>
            </w:pPr>
          </w:p>
        </w:tc>
        <w:tc>
          <w:tcPr>
            <w:tcW w:w="468"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536059B3" w14:textId="77777777" w:rsidR="001B7193" w:rsidRPr="00DC67C7" w:rsidRDefault="001B7193" w:rsidP="00FC0B6D">
            <w:pPr>
              <w:widowControl/>
              <w:jc w:val="left"/>
              <w:rPr>
                <w:rFonts w:ascii="ＭＳ ゴシック" w:eastAsia="ＭＳ ゴシック" w:hAnsi="ＭＳ ゴシック"/>
                <w:b/>
                <w:kern w:val="0"/>
                <w:szCs w:val="18"/>
              </w:rPr>
            </w:pPr>
          </w:p>
        </w:tc>
        <w:tc>
          <w:tcPr>
            <w:tcW w:w="480"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325E0AC9" w14:textId="77777777" w:rsidR="001B7193" w:rsidRPr="00DC67C7" w:rsidRDefault="001B7193" w:rsidP="00FC0B6D">
            <w:pPr>
              <w:widowControl/>
              <w:jc w:val="left"/>
              <w:rPr>
                <w:rFonts w:ascii="ＭＳ ゴシック" w:eastAsia="ＭＳ ゴシック" w:hAnsi="ＭＳ ゴシック"/>
                <w:b/>
                <w:kern w:val="0"/>
                <w:szCs w:val="18"/>
              </w:rPr>
            </w:pPr>
          </w:p>
        </w:tc>
        <w:tc>
          <w:tcPr>
            <w:tcW w:w="506"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5CD09AEF" w14:textId="77777777" w:rsidR="001B7193" w:rsidRPr="00DC67C7" w:rsidRDefault="001B7193" w:rsidP="00FC0B6D">
            <w:pPr>
              <w:widowControl/>
              <w:jc w:val="left"/>
              <w:rPr>
                <w:rFonts w:ascii="ＭＳ ゴシック" w:eastAsia="ＭＳ ゴシック" w:hAnsi="ＭＳ ゴシック"/>
                <w:b/>
                <w:kern w:val="0"/>
                <w:szCs w:val="18"/>
              </w:rPr>
            </w:pPr>
          </w:p>
        </w:tc>
        <w:tc>
          <w:tcPr>
            <w:tcW w:w="682"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49D49B77" w14:textId="77777777" w:rsidR="001B7193" w:rsidRPr="00DC67C7" w:rsidRDefault="001B7193" w:rsidP="00FC0B6D">
            <w:pPr>
              <w:widowControl/>
              <w:jc w:val="left"/>
              <w:rPr>
                <w:rFonts w:ascii="ＭＳ ゴシック" w:eastAsia="ＭＳ ゴシック" w:hAnsi="ＭＳ ゴシック"/>
                <w:b/>
                <w:kern w:val="0"/>
                <w:szCs w:val="18"/>
              </w:rPr>
            </w:pPr>
          </w:p>
        </w:tc>
        <w:tc>
          <w:tcPr>
            <w:tcW w:w="378"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7C5CF97F" w14:textId="77777777" w:rsidR="001B7193" w:rsidRPr="00DC67C7" w:rsidRDefault="001B7193" w:rsidP="00FC0B6D">
            <w:pPr>
              <w:widowControl/>
              <w:jc w:val="left"/>
              <w:rPr>
                <w:rFonts w:ascii="ＭＳ ゴシック" w:eastAsia="ＭＳ ゴシック" w:hAnsi="ＭＳ ゴシック"/>
                <w:b/>
                <w:kern w:val="0"/>
                <w:szCs w:val="18"/>
              </w:rPr>
            </w:pPr>
          </w:p>
        </w:tc>
        <w:tc>
          <w:tcPr>
            <w:tcW w:w="256"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15DC721A" w14:textId="77777777" w:rsidR="001B7193" w:rsidRPr="00DC67C7" w:rsidRDefault="001B7193" w:rsidP="00FC0B6D">
            <w:pPr>
              <w:widowControl/>
              <w:jc w:val="left"/>
              <w:rPr>
                <w:rFonts w:ascii="ＭＳ ゴシック" w:eastAsia="ＭＳ ゴシック" w:hAnsi="ＭＳ ゴシック"/>
                <w:b/>
                <w:kern w:val="0"/>
                <w:szCs w:val="18"/>
              </w:rPr>
            </w:pPr>
          </w:p>
        </w:tc>
        <w:tc>
          <w:tcPr>
            <w:tcW w:w="283"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451217C0" w14:textId="77777777" w:rsidR="001B7193" w:rsidRPr="00DC67C7" w:rsidRDefault="001B7193" w:rsidP="00FC0B6D">
            <w:pPr>
              <w:widowControl/>
              <w:jc w:val="left"/>
              <w:rPr>
                <w:rFonts w:ascii="ＭＳ ゴシック" w:eastAsia="ＭＳ ゴシック" w:hAnsi="ＭＳ ゴシック"/>
                <w:b/>
                <w:kern w:val="0"/>
                <w:szCs w:val="18"/>
              </w:rPr>
            </w:pPr>
          </w:p>
        </w:tc>
        <w:tc>
          <w:tcPr>
            <w:tcW w:w="1728"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62260574" w14:textId="77777777" w:rsidR="001B7193" w:rsidRPr="00DC67C7" w:rsidRDefault="001B7193" w:rsidP="00FC0B6D">
            <w:pPr>
              <w:widowControl/>
              <w:jc w:val="left"/>
              <w:rPr>
                <w:rFonts w:ascii="ＭＳ ゴシック" w:eastAsia="ＭＳ ゴシック" w:hAnsi="ＭＳ ゴシック" w:cs="ＭＳ Ｐゴシック"/>
                <w:b/>
                <w:color w:val="000000"/>
                <w:kern w:val="0"/>
                <w:szCs w:val="18"/>
              </w:rPr>
            </w:pPr>
            <w:r w:rsidRPr="00DC67C7">
              <w:rPr>
                <w:rFonts w:ascii="ＭＳ ゴシック" w:eastAsia="ＭＳ ゴシック" w:hAnsi="ＭＳ ゴシック" w:cs="ＭＳ Ｐゴシック" w:hint="eastAsia"/>
                <w:b/>
                <w:color w:val="000000"/>
                <w:kern w:val="0"/>
                <w:szCs w:val="18"/>
              </w:rPr>
              <w:t>FLASH_stm32f0xx.h</w:t>
            </w:r>
          </w:p>
        </w:tc>
        <w:tc>
          <w:tcPr>
            <w:tcW w:w="5283" w:type="dxa"/>
            <w:tcBorders>
              <w:top w:val="single" w:sz="4" w:space="0" w:color="auto"/>
              <w:left w:val="single" w:sz="4" w:space="0" w:color="auto"/>
              <w:bottom w:val="single" w:sz="4" w:space="0" w:color="auto"/>
              <w:right w:val="single" w:sz="4" w:space="0" w:color="auto"/>
            </w:tcBorders>
          </w:tcPr>
          <w:p w14:paraId="67AC11C6" w14:textId="77777777" w:rsidR="001B7193" w:rsidRPr="00DC67C7" w:rsidRDefault="001B7193" w:rsidP="00FC0B6D">
            <w:pPr>
              <w:widowControl/>
              <w:jc w:val="left"/>
              <w:rPr>
                <w:rFonts w:ascii="ＭＳ ゴシック" w:eastAsia="ＭＳ ゴシック" w:hAnsi="ＭＳ ゴシック" w:cs="ＭＳ Ｐゴシック" w:hint="eastAsia"/>
                <w:color w:val="000000"/>
                <w:kern w:val="0"/>
                <w:szCs w:val="18"/>
              </w:rPr>
            </w:pPr>
            <w:r w:rsidRPr="00DC67C7">
              <w:rPr>
                <w:rFonts w:ascii="ＭＳ ゴシック" w:eastAsia="ＭＳ ゴシック" w:hAnsi="ＭＳ ゴシック" w:cs="ＭＳ Ｐゴシック" w:hint="eastAsia"/>
                <w:color w:val="000000"/>
                <w:kern w:val="0"/>
                <w:szCs w:val="18"/>
              </w:rPr>
              <w:t>Header file for CMSIS interface flash driver</w:t>
            </w:r>
          </w:p>
        </w:tc>
      </w:tr>
      <w:tr w:rsidR="001B7193" w:rsidRPr="00DC67C7" w14:paraId="5F7FBEC4" w14:textId="77777777" w:rsidTr="00474659">
        <w:trPr>
          <w:trHeight w:val="270"/>
        </w:trPr>
        <w:tc>
          <w:tcPr>
            <w:tcW w:w="284"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695F85F3" w14:textId="77777777" w:rsidR="001B7193" w:rsidRPr="00DC67C7" w:rsidRDefault="001B7193" w:rsidP="00FC0B6D">
            <w:pPr>
              <w:widowControl/>
              <w:jc w:val="left"/>
              <w:rPr>
                <w:rFonts w:ascii="ＭＳ ゴシック" w:eastAsia="ＭＳ ゴシック" w:hAnsi="ＭＳ ゴシック" w:cs="ＭＳ Ｐゴシック" w:hint="eastAsia"/>
                <w:b/>
                <w:color w:val="000000"/>
                <w:kern w:val="0"/>
                <w:szCs w:val="18"/>
              </w:rPr>
            </w:pPr>
          </w:p>
        </w:tc>
        <w:tc>
          <w:tcPr>
            <w:tcW w:w="468"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10A2A17C" w14:textId="77777777" w:rsidR="001B7193" w:rsidRPr="00DC67C7" w:rsidRDefault="001B7193" w:rsidP="00FC0B6D">
            <w:pPr>
              <w:widowControl/>
              <w:jc w:val="left"/>
              <w:rPr>
                <w:rFonts w:ascii="ＭＳ ゴシック" w:eastAsia="ＭＳ ゴシック" w:hAnsi="ＭＳ ゴシック"/>
                <w:b/>
                <w:kern w:val="0"/>
                <w:szCs w:val="18"/>
              </w:rPr>
            </w:pPr>
          </w:p>
        </w:tc>
        <w:tc>
          <w:tcPr>
            <w:tcW w:w="480"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4A19BC3B" w14:textId="77777777" w:rsidR="001B7193" w:rsidRPr="00DC67C7" w:rsidRDefault="001B7193" w:rsidP="00FC0B6D">
            <w:pPr>
              <w:widowControl/>
              <w:jc w:val="left"/>
              <w:rPr>
                <w:rFonts w:ascii="ＭＳ ゴシック" w:eastAsia="ＭＳ ゴシック" w:hAnsi="ＭＳ ゴシック"/>
                <w:b/>
                <w:kern w:val="0"/>
                <w:szCs w:val="18"/>
              </w:rPr>
            </w:pPr>
          </w:p>
        </w:tc>
        <w:tc>
          <w:tcPr>
            <w:tcW w:w="506"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58570763" w14:textId="77777777" w:rsidR="001B7193" w:rsidRPr="00DC67C7" w:rsidRDefault="001B7193" w:rsidP="00FC0B6D">
            <w:pPr>
              <w:widowControl/>
              <w:jc w:val="left"/>
              <w:rPr>
                <w:rFonts w:ascii="ＭＳ ゴシック" w:eastAsia="ＭＳ ゴシック" w:hAnsi="ＭＳ ゴシック"/>
                <w:b/>
                <w:kern w:val="0"/>
                <w:szCs w:val="18"/>
              </w:rPr>
            </w:pPr>
          </w:p>
        </w:tc>
        <w:tc>
          <w:tcPr>
            <w:tcW w:w="682"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1DC346A5" w14:textId="77777777" w:rsidR="001B7193" w:rsidRPr="00DC67C7" w:rsidRDefault="001B7193" w:rsidP="00FC0B6D">
            <w:pPr>
              <w:widowControl/>
              <w:jc w:val="left"/>
              <w:rPr>
                <w:rFonts w:ascii="ＭＳ ゴシック" w:eastAsia="ＭＳ ゴシック" w:hAnsi="ＭＳ ゴシック"/>
                <w:b/>
                <w:kern w:val="0"/>
                <w:szCs w:val="18"/>
              </w:rPr>
            </w:pPr>
          </w:p>
        </w:tc>
        <w:tc>
          <w:tcPr>
            <w:tcW w:w="378"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6779EE12" w14:textId="77777777" w:rsidR="001B7193" w:rsidRPr="00DC67C7" w:rsidRDefault="001B7193" w:rsidP="00FC0B6D">
            <w:pPr>
              <w:widowControl/>
              <w:jc w:val="left"/>
              <w:rPr>
                <w:rFonts w:ascii="ＭＳ ゴシック" w:eastAsia="ＭＳ ゴシック" w:hAnsi="ＭＳ ゴシック"/>
                <w:b/>
                <w:kern w:val="0"/>
                <w:szCs w:val="18"/>
              </w:rPr>
            </w:pPr>
          </w:p>
        </w:tc>
        <w:tc>
          <w:tcPr>
            <w:tcW w:w="256"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4BAF2957" w14:textId="77777777" w:rsidR="001B7193" w:rsidRPr="00DC67C7" w:rsidRDefault="001B7193" w:rsidP="00FC0B6D">
            <w:pPr>
              <w:widowControl/>
              <w:jc w:val="left"/>
              <w:rPr>
                <w:rFonts w:ascii="ＭＳ ゴシック" w:eastAsia="ＭＳ ゴシック" w:hAnsi="ＭＳ ゴシック"/>
                <w:b/>
                <w:kern w:val="0"/>
                <w:szCs w:val="18"/>
              </w:rPr>
            </w:pPr>
          </w:p>
        </w:tc>
        <w:tc>
          <w:tcPr>
            <w:tcW w:w="283"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19D1D1AA" w14:textId="77777777" w:rsidR="001B7193" w:rsidRPr="00DC67C7" w:rsidRDefault="001B7193" w:rsidP="00FC0B6D">
            <w:pPr>
              <w:widowControl/>
              <w:jc w:val="left"/>
              <w:rPr>
                <w:rFonts w:ascii="ＭＳ ゴシック" w:eastAsia="ＭＳ ゴシック" w:hAnsi="ＭＳ ゴシック"/>
                <w:b/>
                <w:kern w:val="0"/>
                <w:szCs w:val="18"/>
              </w:rPr>
            </w:pPr>
          </w:p>
        </w:tc>
        <w:tc>
          <w:tcPr>
            <w:tcW w:w="1728"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21651F2E" w14:textId="77777777" w:rsidR="001B7193" w:rsidRPr="00DC67C7" w:rsidRDefault="001B7193" w:rsidP="00FC0B6D">
            <w:pPr>
              <w:widowControl/>
              <w:jc w:val="left"/>
              <w:rPr>
                <w:rFonts w:ascii="ＭＳ ゴシック" w:eastAsia="ＭＳ ゴシック" w:hAnsi="ＭＳ ゴシック" w:cs="ＭＳ Ｐゴシック"/>
                <w:b/>
                <w:color w:val="000000"/>
                <w:kern w:val="0"/>
                <w:szCs w:val="18"/>
              </w:rPr>
            </w:pPr>
            <w:r w:rsidRPr="00DC67C7">
              <w:rPr>
                <w:rFonts w:ascii="ＭＳ ゴシック" w:eastAsia="ＭＳ ゴシック" w:hAnsi="ＭＳ ゴシック" w:cs="ＭＳ Ｐゴシック" w:hint="eastAsia"/>
                <w:b/>
                <w:color w:val="000000"/>
                <w:kern w:val="0"/>
                <w:szCs w:val="18"/>
              </w:rPr>
              <w:t>I2C_STM32F030.h</w:t>
            </w:r>
          </w:p>
        </w:tc>
        <w:tc>
          <w:tcPr>
            <w:tcW w:w="5283" w:type="dxa"/>
            <w:tcBorders>
              <w:top w:val="single" w:sz="4" w:space="0" w:color="auto"/>
              <w:left w:val="single" w:sz="4" w:space="0" w:color="auto"/>
              <w:bottom w:val="single" w:sz="4" w:space="0" w:color="auto"/>
              <w:right w:val="single" w:sz="4" w:space="0" w:color="auto"/>
            </w:tcBorders>
          </w:tcPr>
          <w:p w14:paraId="3F69F8EF" w14:textId="77777777" w:rsidR="001B7193" w:rsidRPr="00DC67C7" w:rsidRDefault="001B7193" w:rsidP="001B7193">
            <w:pPr>
              <w:widowControl/>
              <w:jc w:val="left"/>
              <w:rPr>
                <w:rFonts w:ascii="ＭＳ ゴシック" w:eastAsia="ＭＳ ゴシック" w:hAnsi="ＭＳ ゴシック" w:cs="ＭＳ Ｐゴシック" w:hint="eastAsia"/>
                <w:color w:val="000000"/>
                <w:kern w:val="0"/>
                <w:szCs w:val="18"/>
              </w:rPr>
            </w:pPr>
            <w:r w:rsidRPr="001B7193">
              <w:rPr>
                <w:rFonts w:ascii="ＭＳ ゴシック" w:eastAsia="ＭＳ ゴシック" w:hAnsi="ＭＳ ゴシック" w:cs="ＭＳ Ｐゴシック" w:hint="eastAsia"/>
                <w:color w:val="000000"/>
                <w:kern w:val="0"/>
                <w:szCs w:val="18"/>
              </w:rPr>
              <w:t>For CMSIS interface</w:t>
            </w:r>
            <w:r>
              <w:rPr>
                <w:rFonts w:ascii="ＭＳ ゴシック" w:eastAsia="ＭＳ ゴシック" w:hAnsi="ＭＳ ゴシック" w:cs="ＭＳ Ｐゴシック" w:hint="eastAsia"/>
                <w:color w:val="000000"/>
                <w:kern w:val="0"/>
                <w:szCs w:val="18"/>
              </w:rPr>
              <w:t>I2C</w:t>
            </w:r>
            <w:r w:rsidRPr="001B7193">
              <w:rPr>
                <w:rFonts w:ascii="ＭＳ ゴシック" w:eastAsia="ＭＳ ゴシック" w:hAnsi="ＭＳ ゴシック" w:cs="ＭＳ Ｐゴシック" w:hint="eastAsia"/>
                <w:color w:val="000000"/>
                <w:kern w:val="0"/>
                <w:szCs w:val="18"/>
              </w:rPr>
              <w:t>Driver header file</w:t>
            </w:r>
          </w:p>
        </w:tc>
      </w:tr>
      <w:tr w:rsidR="001B7193" w:rsidRPr="00DC67C7" w14:paraId="73B2D950" w14:textId="77777777" w:rsidTr="00474659">
        <w:trPr>
          <w:trHeight w:val="270"/>
        </w:trPr>
        <w:tc>
          <w:tcPr>
            <w:tcW w:w="284"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42C64C28" w14:textId="77777777" w:rsidR="001B7193" w:rsidRPr="00DC67C7" w:rsidRDefault="001B7193" w:rsidP="001B7193">
            <w:pPr>
              <w:widowControl/>
              <w:jc w:val="left"/>
              <w:rPr>
                <w:rFonts w:ascii="ＭＳ ゴシック" w:eastAsia="ＭＳ ゴシック" w:hAnsi="ＭＳ ゴシック" w:cs="ＭＳ Ｐゴシック" w:hint="eastAsia"/>
                <w:b/>
                <w:color w:val="000000"/>
                <w:kern w:val="0"/>
                <w:szCs w:val="18"/>
              </w:rPr>
            </w:pPr>
          </w:p>
        </w:tc>
        <w:tc>
          <w:tcPr>
            <w:tcW w:w="468"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4C646409" w14:textId="77777777" w:rsidR="001B7193" w:rsidRPr="00DC67C7" w:rsidRDefault="001B7193" w:rsidP="001B7193">
            <w:pPr>
              <w:widowControl/>
              <w:jc w:val="left"/>
              <w:rPr>
                <w:rFonts w:ascii="ＭＳ ゴシック" w:eastAsia="ＭＳ ゴシック" w:hAnsi="ＭＳ ゴシック"/>
                <w:b/>
                <w:kern w:val="0"/>
                <w:szCs w:val="18"/>
              </w:rPr>
            </w:pPr>
          </w:p>
        </w:tc>
        <w:tc>
          <w:tcPr>
            <w:tcW w:w="480"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425E8E60" w14:textId="77777777" w:rsidR="001B7193" w:rsidRPr="00DC67C7" w:rsidRDefault="001B7193" w:rsidP="001B7193">
            <w:pPr>
              <w:widowControl/>
              <w:jc w:val="left"/>
              <w:rPr>
                <w:rFonts w:ascii="ＭＳ ゴシック" w:eastAsia="ＭＳ ゴシック" w:hAnsi="ＭＳ ゴシック"/>
                <w:b/>
                <w:kern w:val="0"/>
                <w:szCs w:val="18"/>
              </w:rPr>
            </w:pPr>
          </w:p>
        </w:tc>
        <w:tc>
          <w:tcPr>
            <w:tcW w:w="506"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4088E24D" w14:textId="77777777" w:rsidR="001B7193" w:rsidRPr="00DC67C7" w:rsidRDefault="001B7193" w:rsidP="001B7193">
            <w:pPr>
              <w:widowControl/>
              <w:jc w:val="left"/>
              <w:rPr>
                <w:rFonts w:ascii="ＭＳ ゴシック" w:eastAsia="ＭＳ ゴシック" w:hAnsi="ＭＳ ゴシック"/>
                <w:b/>
                <w:kern w:val="0"/>
                <w:szCs w:val="18"/>
              </w:rPr>
            </w:pPr>
          </w:p>
        </w:tc>
        <w:tc>
          <w:tcPr>
            <w:tcW w:w="682"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5E5E6D40" w14:textId="77777777" w:rsidR="001B7193" w:rsidRPr="00DC67C7" w:rsidRDefault="001B7193" w:rsidP="001B7193">
            <w:pPr>
              <w:widowControl/>
              <w:jc w:val="left"/>
              <w:rPr>
                <w:rFonts w:ascii="ＭＳ ゴシック" w:eastAsia="ＭＳ ゴシック" w:hAnsi="ＭＳ ゴシック"/>
                <w:b/>
                <w:kern w:val="0"/>
                <w:szCs w:val="18"/>
              </w:rPr>
            </w:pPr>
          </w:p>
        </w:tc>
        <w:tc>
          <w:tcPr>
            <w:tcW w:w="378"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679222D0" w14:textId="77777777" w:rsidR="001B7193" w:rsidRPr="00DC67C7" w:rsidRDefault="001B7193" w:rsidP="001B7193">
            <w:pPr>
              <w:widowControl/>
              <w:jc w:val="left"/>
              <w:rPr>
                <w:rFonts w:ascii="ＭＳ ゴシック" w:eastAsia="ＭＳ ゴシック" w:hAnsi="ＭＳ ゴシック"/>
                <w:b/>
                <w:kern w:val="0"/>
                <w:szCs w:val="18"/>
              </w:rPr>
            </w:pPr>
          </w:p>
        </w:tc>
        <w:tc>
          <w:tcPr>
            <w:tcW w:w="256"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6C4E7B59" w14:textId="77777777" w:rsidR="001B7193" w:rsidRPr="00DC67C7" w:rsidRDefault="001B7193" w:rsidP="001B7193">
            <w:pPr>
              <w:widowControl/>
              <w:jc w:val="left"/>
              <w:rPr>
                <w:rFonts w:ascii="ＭＳ ゴシック" w:eastAsia="ＭＳ ゴシック" w:hAnsi="ＭＳ ゴシック"/>
                <w:b/>
                <w:kern w:val="0"/>
                <w:szCs w:val="18"/>
              </w:rPr>
            </w:pPr>
          </w:p>
        </w:tc>
        <w:tc>
          <w:tcPr>
            <w:tcW w:w="283"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19DEF3DB" w14:textId="77777777" w:rsidR="001B7193" w:rsidRPr="00DC67C7" w:rsidRDefault="001B7193" w:rsidP="001B7193">
            <w:pPr>
              <w:widowControl/>
              <w:jc w:val="left"/>
              <w:rPr>
                <w:rFonts w:ascii="ＭＳ ゴシック" w:eastAsia="ＭＳ ゴシック" w:hAnsi="ＭＳ ゴシック"/>
                <w:b/>
                <w:kern w:val="0"/>
                <w:szCs w:val="18"/>
              </w:rPr>
            </w:pPr>
          </w:p>
        </w:tc>
        <w:tc>
          <w:tcPr>
            <w:tcW w:w="1728"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193DC90A" w14:textId="77777777" w:rsidR="001B7193" w:rsidRPr="00DC67C7" w:rsidRDefault="001B7193" w:rsidP="001B7193">
            <w:pPr>
              <w:widowControl/>
              <w:jc w:val="left"/>
              <w:rPr>
                <w:rFonts w:ascii="ＭＳ ゴシック" w:eastAsia="ＭＳ ゴシック" w:hAnsi="ＭＳ ゴシック" w:cs="ＭＳ Ｐゴシック"/>
                <w:b/>
                <w:color w:val="000000"/>
                <w:kern w:val="0"/>
                <w:szCs w:val="18"/>
              </w:rPr>
            </w:pPr>
            <w:r w:rsidRPr="00DC67C7">
              <w:rPr>
                <w:rFonts w:ascii="ＭＳ ゴシック" w:eastAsia="ＭＳ ゴシック" w:hAnsi="ＭＳ ゴシック" w:cs="ＭＳ Ｐゴシック" w:hint="eastAsia"/>
                <w:b/>
                <w:color w:val="000000"/>
                <w:kern w:val="0"/>
                <w:szCs w:val="18"/>
              </w:rPr>
              <w:t>I2C_stm32f0xx.h</w:t>
            </w:r>
          </w:p>
        </w:tc>
        <w:tc>
          <w:tcPr>
            <w:tcW w:w="5283" w:type="dxa"/>
            <w:tcBorders>
              <w:top w:val="single" w:sz="4" w:space="0" w:color="auto"/>
              <w:left w:val="single" w:sz="4" w:space="0" w:color="auto"/>
              <w:bottom w:val="single" w:sz="4" w:space="0" w:color="auto"/>
              <w:right w:val="single" w:sz="4" w:space="0" w:color="auto"/>
            </w:tcBorders>
          </w:tcPr>
          <w:p w14:paraId="72564C1D" w14:textId="77777777" w:rsidR="001B7193" w:rsidRPr="00DC67C7" w:rsidRDefault="001B7193" w:rsidP="001B7193">
            <w:pPr>
              <w:widowControl/>
              <w:jc w:val="left"/>
              <w:rPr>
                <w:rFonts w:ascii="ＭＳ ゴシック" w:eastAsia="ＭＳ ゴシック" w:hAnsi="ＭＳ ゴシック" w:cs="ＭＳ Ｐゴシック" w:hint="eastAsia"/>
                <w:color w:val="000000"/>
                <w:kern w:val="0"/>
                <w:szCs w:val="18"/>
              </w:rPr>
            </w:pPr>
            <w:r w:rsidRPr="001B7193">
              <w:rPr>
                <w:rFonts w:ascii="ＭＳ ゴシック" w:eastAsia="ＭＳ ゴシック" w:hAnsi="ＭＳ ゴシック" w:cs="ＭＳ Ｐゴシック" w:hint="eastAsia"/>
                <w:color w:val="000000"/>
                <w:kern w:val="0"/>
                <w:szCs w:val="18"/>
              </w:rPr>
              <w:t>For CMSIS interface</w:t>
            </w:r>
            <w:r>
              <w:rPr>
                <w:rFonts w:ascii="ＭＳ ゴシック" w:eastAsia="ＭＳ ゴシック" w:hAnsi="ＭＳ ゴシック" w:cs="ＭＳ Ｐゴシック" w:hint="eastAsia"/>
                <w:color w:val="000000"/>
                <w:kern w:val="0"/>
                <w:szCs w:val="18"/>
              </w:rPr>
              <w:t>I2C</w:t>
            </w:r>
            <w:r w:rsidRPr="001B7193">
              <w:rPr>
                <w:rFonts w:ascii="ＭＳ ゴシック" w:eastAsia="ＭＳ ゴシック" w:hAnsi="ＭＳ ゴシック" w:cs="ＭＳ Ｐゴシック" w:hint="eastAsia"/>
                <w:color w:val="000000"/>
                <w:kern w:val="0"/>
                <w:szCs w:val="18"/>
              </w:rPr>
              <w:t>Driver header file</w:t>
            </w:r>
          </w:p>
        </w:tc>
      </w:tr>
      <w:tr w:rsidR="001B7193" w:rsidRPr="00DC67C7" w14:paraId="4B608562" w14:textId="77777777" w:rsidTr="00474659">
        <w:trPr>
          <w:trHeight w:val="270"/>
        </w:trPr>
        <w:tc>
          <w:tcPr>
            <w:tcW w:w="284"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2F47B7BE" w14:textId="77777777" w:rsidR="001B7193" w:rsidRPr="00DC67C7" w:rsidRDefault="001B7193" w:rsidP="001B7193">
            <w:pPr>
              <w:widowControl/>
              <w:jc w:val="left"/>
              <w:rPr>
                <w:rFonts w:ascii="ＭＳ ゴシック" w:eastAsia="ＭＳ ゴシック" w:hAnsi="ＭＳ ゴシック" w:cs="ＭＳ Ｐゴシック" w:hint="eastAsia"/>
                <w:b/>
                <w:color w:val="000000"/>
                <w:kern w:val="0"/>
                <w:szCs w:val="18"/>
              </w:rPr>
            </w:pPr>
          </w:p>
        </w:tc>
        <w:tc>
          <w:tcPr>
            <w:tcW w:w="468"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6D60BA3B" w14:textId="77777777" w:rsidR="001B7193" w:rsidRPr="00DC67C7" w:rsidRDefault="001B7193" w:rsidP="001B7193">
            <w:pPr>
              <w:widowControl/>
              <w:jc w:val="left"/>
              <w:rPr>
                <w:rFonts w:ascii="ＭＳ ゴシック" w:eastAsia="ＭＳ ゴシック" w:hAnsi="ＭＳ ゴシック"/>
                <w:b/>
                <w:kern w:val="0"/>
                <w:szCs w:val="18"/>
              </w:rPr>
            </w:pPr>
          </w:p>
        </w:tc>
        <w:tc>
          <w:tcPr>
            <w:tcW w:w="480"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32D54AD7" w14:textId="77777777" w:rsidR="001B7193" w:rsidRPr="00DC67C7" w:rsidRDefault="001B7193" w:rsidP="001B7193">
            <w:pPr>
              <w:widowControl/>
              <w:jc w:val="left"/>
              <w:rPr>
                <w:rFonts w:ascii="ＭＳ ゴシック" w:eastAsia="ＭＳ ゴシック" w:hAnsi="ＭＳ ゴシック"/>
                <w:b/>
                <w:kern w:val="0"/>
                <w:szCs w:val="18"/>
              </w:rPr>
            </w:pPr>
          </w:p>
        </w:tc>
        <w:tc>
          <w:tcPr>
            <w:tcW w:w="506"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3BA4F90A" w14:textId="77777777" w:rsidR="001B7193" w:rsidRPr="00DC67C7" w:rsidRDefault="001B7193" w:rsidP="001B7193">
            <w:pPr>
              <w:widowControl/>
              <w:jc w:val="left"/>
              <w:rPr>
                <w:rFonts w:ascii="ＭＳ ゴシック" w:eastAsia="ＭＳ ゴシック" w:hAnsi="ＭＳ ゴシック"/>
                <w:b/>
                <w:kern w:val="0"/>
                <w:szCs w:val="18"/>
              </w:rPr>
            </w:pPr>
          </w:p>
        </w:tc>
        <w:tc>
          <w:tcPr>
            <w:tcW w:w="682"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42F2D3CB" w14:textId="77777777" w:rsidR="001B7193" w:rsidRPr="00DC67C7" w:rsidRDefault="001B7193" w:rsidP="001B7193">
            <w:pPr>
              <w:widowControl/>
              <w:jc w:val="left"/>
              <w:rPr>
                <w:rFonts w:ascii="ＭＳ ゴシック" w:eastAsia="ＭＳ ゴシック" w:hAnsi="ＭＳ ゴシック"/>
                <w:b/>
                <w:kern w:val="0"/>
                <w:szCs w:val="18"/>
              </w:rPr>
            </w:pPr>
          </w:p>
        </w:tc>
        <w:tc>
          <w:tcPr>
            <w:tcW w:w="378"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78B3E072" w14:textId="77777777" w:rsidR="001B7193" w:rsidRPr="00DC67C7" w:rsidRDefault="001B7193" w:rsidP="001B7193">
            <w:pPr>
              <w:widowControl/>
              <w:jc w:val="left"/>
              <w:rPr>
                <w:rFonts w:ascii="ＭＳ ゴシック" w:eastAsia="ＭＳ ゴシック" w:hAnsi="ＭＳ ゴシック"/>
                <w:b/>
                <w:kern w:val="0"/>
                <w:szCs w:val="18"/>
              </w:rPr>
            </w:pPr>
          </w:p>
        </w:tc>
        <w:tc>
          <w:tcPr>
            <w:tcW w:w="256"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27B65D1E" w14:textId="77777777" w:rsidR="001B7193" w:rsidRPr="00DC67C7" w:rsidRDefault="001B7193" w:rsidP="001B7193">
            <w:pPr>
              <w:widowControl/>
              <w:jc w:val="left"/>
              <w:rPr>
                <w:rFonts w:ascii="ＭＳ ゴシック" w:eastAsia="ＭＳ ゴシック" w:hAnsi="ＭＳ ゴシック"/>
                <w:b/>
                <w:kern w:val="0"/>
                <w:szCs w:val="18"/>
              </w:rPr>
            </w:pPr>
          </w:p>
        </w:tc>
        <w:tc>
          <w:tcPr>
            <w:tcW w:w="2011" w:type="dxa"/>
            <w:gridSpan w:val="2"/>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1A1F0A5D" w14:textId="77777777" w:rsidR="001B7193" w:rsidRPr="00DC67C7" w:rsidRDefault="001B7193" w:rsidP="001B7193">
            <w:pPr>
              <w:widowControl/>
              <w:jc w:val="left"/>
              <w:rPr>
                <w:rFonts w:ascii="ＭＳ ゴシック" w:eastAsia="ＭＳ ゴシック" w:hAnsi="ＭＳ ゴシック" w:cs="ＭＳ Ｐゴシック"/>
                <w:b/>
                <w:color w:val="FF0000"/>
                <w:kern w:val="0"/>
                <w:szCs w:val="18"/>
              </w:rPr>
            </w:pPr>
            <w:r w:rsidRPr="00DC67C7">
              <w:rPr>
                <w:rFonts w:ascii="ＭＳ ゴシック" w:eastAsia="ＭＳ ゴシック" w:hAnsi="ＭＳ ゴシック" w:cs="ＭＳ Ｐゴシック" w:hint="eastAsia"/>
                <w:b/>
                <w:color w:val="FF0000"/>
                <w:kern w:val="0"/>
                <w:szCs w:val="18"/>
              </w:rPr>
              <w:t>Source</w:t>
            </w:r>
          </w:p>
        </w:tc>
        <w:tc>
          <w:tcPr>
            <w:tcW w:w="5283" w:type="dxa"/>
            <w:tcBorders>
              <w:top w:val="single" w:sz="4" w:space="0" w:color="auto"/>
              <w:left w:val="single" w:sz="4" w:space="0" w:color="auto"/>
              <w:bottom w:val="single" w:sz="4" w:space="0" w:color="auto"/>
              <w:right w:val="single" w:sz="4" w:space="0" w:color="auto"/>
            </w:tcBorders>
          </w:tcPr>
          <w:p w14:paraId="33DD49AF" w14:textId="77777777" w:rsidR="001B7193" w:rsidRPr="00DC67C7" w:rsidRDefault="001B7193" w:rsidP="001B7193">
            <w:pPr>
              <w:widowControl/>
              <w:jc w:val="left"/>
              <w:rPr>
                <w:rFonts w:ascii="ＭＳ ゴシック" w:eastAsia="ＭＳ ゴシック" w:hAnsi="ＭＳ ゴシック" w:cs="ＭＳ Ｐゴシック" w:hint="eastAsia"/>
                <w:color w:val="FF0000"/>
                <w:kern w:val="0"/>
                <w:szCs w:val="18"/>
              </w:rPr>
            </w:pPr>
            <w:r w:rsidRPr="00DC67C7">
              <w:rPr>
                <w:rFonts w:ascii="ＭＳ ゴシック" w:eastAsia="ＭＳ ゴシック" w:hAnsi="ＭＳ ゴシック" w:cs="ＭＳ Ｐゴシック" w:hint="eastAsia"/>
                <w:color w:val="FF0000"/>
                <w:kern w:val="0"/>
                <w:szCs w:val="18"/>
              </w:rPr>
              <w:t>-</w:t>
            </w:r>
          </w:p>
        </w:tc>
      </w:tr>
      <w:tr w:rsidR="001B7193" w:rsidRPr="00DC67C7" w14:paraId="1817EA16" w14:textId="77777777" w:rsidTr="00474659">
        <w:trPr>
          <w:trHeight w:val="270"/>
        </w:trPr>
        <w:tc>
          <w:tcPr>
            <w:tcW w:w="284"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50E9CD07" w14:textId="77777777" w:rsidR="001B7193" w:rsidRPr="00DC67C7" w:rsidRDefault="001B7193" w:rsidP="001B7193">
            <w:pPr>
              <w:widowControl/>
              <w:jc w:val="left"/>
              <w:rPr>
                <w:rFonts w:ascii="ＭＳ ゴシック" w:eastAsia="ＭＳ ゴシック" w:hAnsi="ＭＳ ゴシック" w:cs="ＭＳ Ｐゴシック" w:hint="eastAsia"/>
                <w:b/>
                <w:color w:val="FF0000"/>
                <w:kern w:val="0"/>
                <w:szCs w:val="18"/>
              </w:rPr>
            </w:pPr>
          </w:p>
        </w:tc>
        <w:tc>
          <w:tcPr>
            <w:tcW w:w="468"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346B69DF" w14:textId="77777777" w:rsidR="001B7193" w:rsidRPr="00DC67C7" w:rsidRDefault="001B7193" w:rsidP="001B7193">
            <w:pPr>
              <w:widowControl/>
              <w:jc w:val="left"/>
              <w:rPr>
                <w:rFonts w:ascii="ＭＳ ゴシック" w:eastAsia="ＭＳ ゴシック" w:hAnsi="ＭＳ ゴシック"/>
                <w:b/>
                <w:kern w:val="0"/>
                <w:szCs w:val="18"/>
              </w:rPr>
            </w:pPr>
          </w:p>
        </w:tc>
        <w:tc>
          <w:tcPr>
            <w:tcW w:w="480"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17C9722C" w14:textId="77777777" w:rsidR="001B7193" w:rsidRPr="00DC67C7" w:rsidRDefault="001B7193" w:rsidP="001B7193">
            <w:pPr>
              <w:widowControl/>
              <w:jc w:val="left"/>
              <w:rPr>
                <w:rFonts w:ascii="ＭＳ ゴシック" w:eastAsia="ＭＳ ゴシック" w:hAnsi="ＭＳ ゴシック"/>
                <w:b/>
                <w:kern w:val="0"/>
                <w:szCs w:val="18"/>
              </w:rPr>
            </w:pPr>
          </w:p>
        </w:tc>
        <w:tc>
          <w:tcPr>
            <w:tcW w:w="506"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262DB384" w14:textId="77777777" w:rsidR="001B7193" w:rsidRPr="00DC67C7" w:rsidRDefault="001B7193" w:rsidP="001B7193">
            <w:pPr>
              <w:widowControl/>
              <w:jc w:val="left"/>
              <w:rPr>
                <w:rFonts w:ascii="ＭＳ ゴシック" w:eastAsia="ＭＳ ゴシック" w:hAnsi="ＭＳ ゴシック"/>
                <w:b/>
                <w:kern w:val="0"/>
                <w:szCs w:val="18"/>
              </w:rPr>
            </w:pPr>
          </w:p>
        </w:tc>
        <w:tc>
          <w:tcPr>
            <w:tcW w:w="682"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424C84E7" w14:textId="77777777" w:rsidR="001B7193" w:rsidRPr="00DC67C7" w:rsidRDefault="001B7193" w:rsidP="001B7193">
            <w:pPr>
              <w:widowControl/>
              <w:jc w:val="left"/>
              <w:rPr>
                <w:rFonts w:ascii="ＭＳ ゴシック" w:eastAsia="ＭＳ ゴシック" w:hAnsi="ＭＳ ゴシック"/>
                <w:b/>
                <w:kern w:val="0"/>
                <w:szCs w:val="18"/>
              </w:rPr>
            </w:pPr>
          </w:p>
        </w:tc>
        <w:tc>
          <w:tcPr>
            <w:tcW w:w="378"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0C93635E" w14:textId="77777777" w:rsidR="001B7193" w:rsidRPr="00DC67C7" w:rsidRDefault="001B7193" w:rsidP="001B7193">
            <w:pPr>
              <w:widowControl/>
              <w:jc w:val="left"/>
              <w:rPr>
                <w:rFonts w:ascii="ＭＳ ゴシック" w:eastAsia="ＭＳ ゴシック" w:hAnsi="ＭＳ ゴシック"/>
                <w:b/>
                <w:kern w:val="0"/>
                <w:szCs w:val="18"/>
              </w:rPr>
            </w:pPr>
          </w:p>
        </w:tc>
        <w:tc>
          <w:tcPr>
            <w:tcW w:w="256"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0D57D1A3" w14:textId="77777777" w:rsidR="001B7193" w:rsidRPr="00DC67C7" w:rsidRDefault="001B7193" w:rsidP="001B7193">
            <w:pPr>
              <w:widowControl/>
              <w:jc w:val="left"/>
              <w:rPr>
                <w:rFonts w:ascii="ＭＳ ゴシック" w:eastAsia="ＭＳ ゴシック" w:hAnsi="ＭＳ ゴシック"/>
                <w:b/>
                <w:kern w:val="0"/>
                <w:szCs w:val="18"/>
              </w:rPr>
            </w:pPr>
          </w:p>
        </w:tc>
        <w:tc>
          <w:tcPr>
            <w:tcW w:w="283"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7D120E70" w14:textId="77777777" w:rsidR="001B7193" w:rsidRPr="00DC67C7" w:rsidRDefault="001B7193" w:rsidP="001B7193">
            <w:pPr>
              <w:widowControl/>
              <w:jc w:val="left"/>
              <w:rPr>
                <w:rFonts w:ascii="ＭＳ ゴシック" w:eastAsia="ＭＳ ゴシック" w:hAnsi="ＭＳ ゴシック"/>
                <w:b/>
                <w:kern w:val="0"/>
                <w:szCs w:val="18"/>
              </w:rPr>
            </w:pPr>
          </w:p>
        </w:tc>
        <w:tc>
          <w:tcPr>
            <w:tcW w:w="1728"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38C0CFAE" w14:textId="77777777" w:rsidR="001B7193" w:rsidRPr="00DC67C7" w:rsidRDefault="001B7193" w:rsidP="001B7193">
            <w:pPr>
              <w:widowControl/>
              <w:jc w:val="left"/>
              <w:rPr>
                <w:rFonts w:ascii="ＭＳ ゴシック" w:eastAsia="ＭＳ ゴシック" w:hAnsi="ＭＳ ゴシック" w:cs="ＭＳ Ｐゴシック"/>
                <w:b/>
                <w:color w:val="000000"/>
                <w:kern w:val="0"/>
                <w:szCs w:val="18"/>
              </w:rPr>
            </w:pPr>
            <w:r w:rsidRPr="00DC67C7">
              <w:rPr>
                <w:rFonts w:ascii="ＭＳ ゴシック" w:eastAsia="ＭＳ ゴシック" w:hAnsi="ＭＳ ゴシック" w:cs="ＭＳ Ｐゴシック" w:hint="eastAsia"/>
                <w:b/>
                <w:color w:val="000000"/>
                <w:kern w:val="0"/>
                <w:szCs w:val="18"/>
              </w:rPr>
              <w:t>FLASH_stm32f0xx.c</w:t>
            </w:r>
          </w:p>
        </w:tc>
        <w:tc>
          <w:tcPr>
            <w:tcW w:w="5283" w:type="dxa"/>
            <w:tcBorders>
              <w:top w:val="single" w:sz="4" w:space="0" w:color="auto"/>
              <w:left w:val="single" w:sz="4" w:space="0" w:color="auto"/>
              <w:bottom w:val="single" w:sz="4" w:space="0" w:color="auto"/>
              <w:right w:val="single" w:sz="4" w:space="0" w:color="auto"/>
            </w:tcBorders>
          </w:tcPr>
          <w:p w14:paraId="57EC1CC1" w14:textId="77777777" w:rsidR="001B7193" w:rsidRPr="00DC67C7" w:rsidRDefault="001B7193" w:rsidP="001B7193">
            <w:pPr>
              <w:widowControl/>
              <w:jc w:val="left"/>
              <w:rPr>
                <w:rFonts w:ascii="ＭＳ ゴシック" w:eastAsia="ＭＳ ゴシック" w:hAnsi="ＭＳ ゴシック" w:cs="ＭＳ Ｐゴシック" w:hint="eastAsia"/>
                <w:color w:val="000000"/>
                <w:kern w:val="0"/>
                <w:szCs w:val="18"/>
              </w:rPr>
            </w:pPr>
            <w:r w:rsidRPr="001B7193">
              <w:rPr>
                <w:rFonts w:ascii="ＭＳ ゴシック" w:eastAsia="ＭＳ ゴシック" w:hAnsi="ＭＳ ゴシック" w:cs="ＭＳ Ｐゴシック" w:hint="eastAsia"/>
                <w:color w:val="000000"/>
                <w:kern w:val="0"/>
                <w:szCs w:val="18"/>
              </w:rPr>
              <w:t>For CMSIS interface flash driver</w:t>
            </w:r>
            <w:r>
              <w:rPr>
                <w:rFonts w:ascii="ＭＳ ゴシック" w:eastAsia="ＭＳ ゴシック" w:hAnsi="ＭＳ ゴシック" w:cs="ＭＳ Ｐゴシック" w:hint="eastAsia"/>
                <w:color w:val="000000"/>
                <w:kern w:val="0"/>
                <w:szCs w:val="18"/>
              </w:rPr>
              <w:t>Source</w:t>
            </w:r>
            <w:r w:rsidRPr="001B7193">
              <w:rPr>
                <w:rFonts w:ascii="ＭＳ ゴシック" w:eastAsia="ＭＳ ゴシック" w:hAnsi="ＭＳ ゴシック" w:cs="ＭＳ Ｐゴシック" w:hint="eastAsia"/>
                <w:color w:val="000000"/>
                <w:kern w:val="0"/>
                <w:szCs w:val="18"/>
              </w:rPr>
              <w:t>File</w:t>
            </w:r>
          </w:p>
        </w:tc>
      </w:tr>
      <w:tr w:rsidR="001B7193" w:rsidRPr="00DC67C7" w14:paraId="71417177" w14:textId="77777777" w:rsidTr="00474659">
        <w:trPr>
          <w:trHeight w:val="270"/>
        </w:trPr>
        <w:tc>
          <w:tcPr>
            <w:tcW w:w="284"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687C1CE4" w14:textId="77777777" w:rsidR="001B7193" w:rsidRPr="00DC67C7" w:rsidRDefault="001B7193" w:rsidP="001B7193">
            <w:pPr>
              <w:widowControl/>
              <w:jc w:val="left"/>
              <w:rPr>
                <w:rFonts w:ascii="ＭＳ ゴシック" w:eastAsia="ＭＳ ゴシック" w:hAnsi="ＭＳ ゴシック" w:cs="ＭＳ Ｐゴシック" w:hint="eastAsia"/>
                <w:b/>
                <w:color w:val="000000"/>
                <w:kern w:val="0"/>
                <w:szCs w:val="18"/>
              </w:rPr>
            </w:pPr>
          </w:p>
        </w:tc>
        <w:tc>
          <w:tcPr>
            <w:tcW w:w="468"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7C6D3AEE" w14:textId="77777777" w:rsidR="001B7193" w:rsidRPr="00DC67C7" w:rsidRDefault="001B7193" w:rsidP="001B7193">
            <w:pPr>
              <w:widowControl/>
              <w:jc w:val="left"/>
              <w:rPr>
                <w:rFonts w:ascii="ＭＳ ゴシック" w:eastAsia="ＭＳ ゴシック" w:hAnsi="ＭＳ ゴシック"/>
                <w:b/>
                <w:kern w:val="0"/>
                <w:szCs w:val="18"/>
              </w:rPr>
            </w:pPr>
          </w:p>
        </w:tc>
        <w:tc>
          <w:tcPr>
            <w:tcW w:w="480"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057AB014" w14:textId="77777777" w:rsidR="001B7193" w:rsidRPr="00DC67C7" w:rsidRDefault="001B7193" w:rsidP="001B7193">
            <w:pPr>
              <w:widowControl/>
              <w:jc w:val="left"/>
              <w:rPr>
                <w:rFonts w:ascii="ＭＳ ゴシック" w:eastAsia="ＭＳ ゴシック" w:hAnsi="ＭＳ ゴシック"/>
                <w:b/>
                <w:kern w:val="0"/>
                <w:szCs w:val="18"/>
              </w:rPr>
            </w:pPr>
          </w:p>
        </w:tc>
        <w:tc>
          <w:tcPr>
            <w:tcW w:w="506"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4EC1AD3B" w14:textId="77777777" w:rsidR="001B7193" w:rsidRPr="00DC67C7" w:rsidRDefault="001B7193" w:rsidP="001B7193">
            <w:pPr>
              <w:widowControl/>
              <w:jc w:val="left"/>
              <w:rPr>
                <w:rFonts w:ascii="ＭＳ ゴシック" w:eastAsia="ＭＳ ゴシック" w:hAnsi="ＭＳ ゴシック"/>
                <w:b/>
                <w:kern w:val="0"/>
                <w:szCs w:val="18"/>
              </w:rPr>
            </w:pPr>
          </w:p>
        </w:tc>
        <w:tc>
          <w:tcPr>
            <w:tcW w:w="682"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771F9296" w14:textId="77777777" w:rsidR="001B7193" w:rsidRPr="00DC67C7" w:rsidRDefault="001B7193" w:rsidP="001B7193">
            <w:pPr>
              <w:widowControl/>
              <w:jc w:val="left"/>
              <w:rPr>
                <w:rFonts w:ascii="ＭＳ ゴシック" w:eastAsia="ＭＳ ゴシック" w:hAnsi="ＭＳ ゴシック"/>
                <w:b/>
                <w:kern w:val="0"/>
                <w:szCs w:val="18"/>
              </w:rPr>
            </w:pPr>
          </w:p>
        </w:tc>
        <w:tc>
          <w:tcPr>
            <w:tcW w:w="378"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114782C0" w14:textId="77777777" w:rsidR="001B7193" w:rsidRPr="00DC67C7" w:rsidRDefault="001B7193" w:rsidP="001B7193">
            <w:pPr>
              <w:widowControl/>
              <w:jc w:val="left"/>
              <w:rPr>
                <w:rFonts w:ascii="ＭＳ ゴシック" w:eastAsia="ＭＳ ゴシック" w:hAnsi="ＭＳ ゴシック"/>
                <w:b/>
                <w:kern w:val="0"/>
                <w:szCs w:val="18"/>
              </w:rPr>
            </w:pPr>
          </w:p>
        </w:tc>
        <w:tc>
          <w:tcPr>
            <w:tcW w:w="256"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7F6FB5C5" w14:textId="77777777" w:rsidR="001B7193" w:rsidRPr="00DC67C7" w:rsidRDefault="001B7193" w:rsidP="001B7193">
            <w:pPr>
              <w:widowControl/>
              <w:jc w:val="left"/>
              <w:rPr>
                <w:rFonts w:ascii="ＭＳ ゴシック" w:eastAsia="ＭＳ ゴシック" w:hAnsi="ＭＳ ゴシック"/>
                <w:b/>
                <w:kern w:val="0"/>
                <w:szCs w:val="18"/>
              </w:rPr>
            </w:pPr>
          </w:p>
        </w:tc>
        <w:tc>
          <w:tcPr>
            <w:tcW w:w="283"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7B9D4557" w14:textId="77777777" w:rsidR="001B7193" w:rsidRPr="00DC67C7" w:rsidRDefault="001B7193" w:rsidP="001B7193">
            <w:pPr>
              <w:widowControl/>
              <w:jc w:val="left"/>
              <w:rPr>
                <w:rFonts w:ascii="ＭＳ ゴシック" w:eastAsia="ＭＳ ゴシック" w:hAnsi="ＭＳ ゴシック"/>
                <w:b/>
                <w:kern w:val="0"/>
                <w:szCs w:val="18"/>
              </w:rPr>
            </w:pPr>
          </w:p>
        </w:tc>
        <w:tc>
          <w:tcPr>
            <w:tcW w:w="1728"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5B7A27B2" w14:textId="77777777" w:rsidR="001B7193" w:rsidRPr="00DC67C7" w:rsidRDefault="001B7193" w:rsidP="001B7193">
            <w:pPr>
              <w:widowControl/>
              <w:jc w:val="left"/>
              <w:rPr>
                <w:rFonts w:ascii="ＭＳ ゴシック" w:eastAsia="ＭＳ ゴシック" w:hAnsi="ＭＳ ゴシック" w:cs="ＭＳ Ｐゴシック"/>
                <w:b/>
                <w:color w:val="000000"/>
                <w:kern w:val="0"/>
                <w:szCs w:val="18"/>
              </w:rPr>
            </w:pPr>
            <w:r w:rsidRPr="00DC67C7">
              <w:rPr>
                <w:rFonts w:ascii="ＭＳ ゴシック" w:eastAsia="ＭＳ ゴシック" w:hAnsi="ＭＳ ゴシック" w:cs="ＭＳ Ｐゴシック" w:hint="eastAsia"/>
                <w:b/>
                <w:color w:val="000000"/>
                <w:kern w:val="0"/>
                <w:szCs w:val="18"/>
              </w:rPr>
              <w:t>I2C_STM32F030.c</w:t>
            </w:r>
          </w:p>
        </w:tc>
        <w:tc>
          <w:tcPr>
            <w:tcW w:w="5283" w:type="dxa"/>
            <w:tcBorders>
              <w:top w:val="single" w:sz="4" w:space="0" w:color="auto"/>
              <w:left w:val="single" w:sz="4" w:space="0" w:color="auto"/>
              <w:bottom w:val="single" w:sz="4" w:space="0" w:color="auto"/>
              <w:right w:val="single" w:sz="4" w:space="0" w:color="auto"/>
            </w:tcBorders>
          </w:tcPr>
          <w:p w14:paraId="7851B2B3" w14:textId="77777777" w:rsidR="001B7193" w:rsidRPr="00DC67C7" w:rsidRDefault="001B7193" w:rsidP="001B7193">
            <w:pPr>
              <w:widowControl/>
              <w:jc w:val="left"/>
              <w:rPr>
                <w:rFonts w:ascii="ＭＳ ゴシック" w:eastAsia="ＭＳ ゴシック" w:hAnsi="ＭＳ ゴシック" w:cs="ＭＳ Ｐゴシック" w:hint="eastAsia"/>
                <w:color w:val="000000"/>
                <w:kern w:val="0"/>
                <w:szCs w:val="18"/>
              </w:rPr>
            </w:pPr>
            <w:r w:rsidRPr="001B7193">
              <w:rPr>
                <w:rFonts w:ascii="ＭＳ ゴシック" w:eastAsia="ＭＳ ゴシック" w:hAnsi="ＭＳ ゴシック" w:cs="ＭＳ Ｐゴシック" w:hint="eastAsia"/>
                <w:color w:val="000000"/>
                <w:kern w:val="0"/>
                <w:szCs w:val="18"/>
              </w:rPr>
              <w:t>For CMSIS interface</w:t>
            </w:r>
            <w:r>
              <w:rPr>
                <w:rFonts w:ascii="ＭＳ ゴシック" w:eastAsia="ＭＳ ゴシック" w:hAnsi="ＭＳ ゴシック" w:cs="ＭＳ Ｐゴシック" w:hint="eastAsia"/>
                <w:color w:val="000000"/>
                <w:kern w:val="0"/>
                <w:szCs w:val="18"/>
              </w:rPr>
              <w:t>I2C</w:t>
            </w:r>
            <w:r w:rsidRPr="001B7193">
              <w:rPr>
                <w:rFonts w:ascii="ＭＳ ゴシック" w:eastAsia="ＭＳ ゴシック" w:hAnsi="ＭＳ ゴシック" w:cs="ＭＳ Ｐゴシック" w:hint="eastAsia"/>
                <w:color w:val="000000"/>
                <w:kern w:val="0"/>
                <w:szCs w:val="18"/>
              </w:rPr>
              <w:t>For driver</w:t>
            </w:r>
            <w:r>
              <w:rPr>
                <w:rFonts w:ascii="ＭＳ ゴシック" w:eastAsia="ＭＳ ゴシック" w:hAnsi="ＭＳ ゴシック" w:cs="ＭＳ Ｐゴシック" w:hint="eastAsia"/>
                <w:color w:val="000000"/>
                <w:kern w:val="0"/>
                <w:szCs w:val="18"/>
              </w:rPr>
              <w:t>Source</w:t>
            </w:r>
            <w:r w:rsidRPr="001B7193">
              <w:rPr>
                <w:rFonts w:ascii="ＭＳ ゴシック" w:eastAsia="ＭＳ ゴシック" w:hAnsi="ＭＳ ゴシック" w:cs="ＭＳ Ｐゴシック" w:hint="eastAsia"/>
                <w:color w:val="000000"/>
                <w:kern w:val="0"/>
                <w:szCs w:val="18"/>
              </w:rPr>
              <w:t>File</w:t>
            </w:r>
          </w:p>
        </w:tc>
      </w:tr>
      <w:tr w:rsidR="001B7193" w:rsidRPr="00DC67C7" w14:paraId="476915BF" w14:textId="77777777" w:rsidTr="00474659">
        <w:trPr>
          <w:trHeight w:val="270"/>
        </w:trPr>
        <w:tc>
          <w:tcPr>
            <w:tcW w:w="284"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76AAC68E" w14:textId="77777777" w:rsidR="001B7193" w:rsidRPr="00DC67C7" w:rsidRDefault="001B7193" w:rsidP="001B7193">
            <w:pPr>
              <w:widowControl/>
              <w:jc w:val="left"/>
              <w:rPr>
                <w:rFonts w:ascii="ＭＳ ゴシック" w:eastAsia="ＭＳ ゴシック" w:hAnsi="ＭＳ ゴシック" w:cs="ＭＳ Ｐゴシック" w:hint="eastAsia"/>
                <w:b/>
                <w:color w:val="000000"/>
                <w:kern w:val="0"/>
                <w:szCs w:val="18"/>
              </w:rPr>
            </w:pPr>
          </w:p>
        </w:tc>
        <w:tc>
          <w:tcPr>
            <w:tcW w:w="468"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10903E2F" w14:textId="77777777" w:rsidR="001B7193" w:rsidRPr="00DC67C7" w:rsidRDefault="001B7193" w:rsidP="001B7193">
            <w:pPr>
              <w:widowControl/>
              <w:jc w:val="left"/>
              <w:rPr>
                <w:rFonts w:ascii="ＭＳ ゴシック" w:eastAsia="ＭＳ ゴシック" w:hAnsi="ＭＳ ゴシック"/>
                <w:b/>
                <w:kern w:val="0"/>
                <w:szCs w:val="18"/>
              </w:rPr>
            </w:pPr>
          </w:p>
        </w:tc>
        <w:tc>
          <w:tcPr>
            <w:tcW w:w="480"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08AE49A6" w14:textId="77777777" w:rsidR="001B7193" w:rsidRPr="00DC67C7" w:rsidRDefault="001B7193" w:rsidP="001B7193">
            <w:pPr>
              <w:widowControl/>
              <w:jc w:val="left"/>
              <w:rPr>
                <w:rFonts w:ascii="ＭＳ ゴシック" w:eastAsia="ＭＳ ゴシック" w:hAnsi="ＭＳ ゴシック"/>
                <w:b/>
                <w:kern w:val="0"/>
                <w:szCs w:val="18"/>
              </w:rPr>
            </w:pPr>
          </w:p>
        </w:tc>
        <w:tc>
          <w:tcPr>
            <w:tcW w:w="506"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214C1E1A" w14:textId="77777777" w:rsidR="001B7193" w:rsidRPr="00DC67C7" w:rsidRDefault="001B7193" w:rsidP="001B7193">
            <w:pPr>
              <w:widowControl/>
              <w:jc w:val="left"/>
              <w:rPr>
                <w:rFonts w:ascii="ＭＳ ゴシック" w:eastAsia="ＭＳ ゴシック" w:hAnsi="ＭＳ ゴシック"/>
                <w:b/>
                <w:kern w:val="0"/>
                <w:szCs w:val="18"/>
              </w:rPr>
            </w:pPr>
          </w:p>
        </w:tc>
        <w:tc>
          <w:tcPr>
            <w:tcW w:w="682"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002B9926" w14:textId="77777777" w:rsidR="001B7193" w:rsidRPr="00DC67C7" w:rsidRDefault="001B7193" w:rsidP="001B7193">
            <w:pPr>
              <w:widowControl/>
              <w:jc w:val="left"/>
              <w:rPr>
                <w:rFonts w:ascii="ＭＳ ゴシック" w:eastAsia="ＭＳ ゴシック" w:hAnsi="ＭＳ ゴシック"/>
                <w:b/>
                <w:kern w:val="0"/>
                <w:szCs w:val="18"/>
              </w:rPr>
            </w:pPr>
          </w:p>
        </w:tc>
        <w:tc>
          <w:tcPr>
            <w:tcW w:w="378"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239F0825" w14:textId="77777777" w:rsidR="001B7193" w:rsidRPr="00DC67C7" w:rsidRDefault="001B7193" w:rsidP="001B7193">
            <w:pPr>
              <w:widowControl/>
              <w:jc w:val="left"/>
              <w:rPr>
                <w:rFonts w:ascii="ＭＳ ゴシック" w:eastAsia="ＭＳ ゴシック" w:hAnsi="ＭＳ ゴシック"/>
                <w:b/>
                <w:kern w:val="0"/>
                <w:szCs w:val="18"/>
              </w:rPr>
            </w:pPr>
          </w:p>
        </w:tc>
        <w:tc>
          <w:tcPr>
            <w:tcW w:w="256"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270835E8" w14:textId="77777777" w:rsidR="001B7193" w:rsidRPr="00DC67C7" w:rsidRDefault="001B7193" w:rsidP="001B7193">
            <w:pPr>
              <w:widowControl/>
              <w:jc w:val="left"/>
              <w:rPr>
                <w:rFonts w:ascii="ＭＳ ゴシック" w:eastAsia="ＭＳ ゴシック" w:hAnsi="ＭＳ ゴシック"/>
                <w:b/>
                <w:kern w:val="0"/>
                <w:szCs w:val="18"/>
              </w:rPr>
            </w:pPr>
          </w:p>
        </w:tc>
        <w:tc>
          <w:tcPr>
            <w:tcW w:w="283"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0108CB91" w14:textId="77777777" w:rsidR="001B7193" w:rsidRPr="00DC67C7" w:rsidRDefault="001B7193" w:rsidP="001B7193">
            <w:pPr>
              <w:widowControl/>
              <w:jc w:val="left"/>
              <w:rPr>
                <w:rFonts w:ascii="ＭＳ ゴシック" w:eastAsia="ＭＳ ゴシック" w:hAnsi="ＭＳ ゴシック"/>
                <w:b/>
                <w:kern w:val="0"/>
                <w:szCs w:val="18"/>
              </w:rPr>
            </w:pPr>
          </w:p>
        </w:tc>
        <w:tc>
          <w:tcPr>
            <w:tcW w:w="1728"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49763BB0" w14:textId="77777777" w:rsidR="001B7193" w:rsidRPr="00DC67C7" w:rsidRDefault="001B7193" w:rsidP="001B7193">
            <w:pPr>
              <w:widowControl/>
              <w:jc w:val="left"/>
              <w:rPr>
                <w:rFonts w:ascii="ＭＳ ゴシック" w:eastAsia="ＭＳ ゴシック" w:hAnsi="ＭＳ ゴシック" w:cs="ＭＳ Ｐゴシック"/>
                <w:b/>
                <w:color w:val="000000"/>
                <w:kern w:val="0"/>
                <w:szCs w:val="18"/>
              </w:rPr>
            </w:pPr>
            <w:r w:rsidRPr="00DC67C7">
              <w:rPr>
                <w:rFonts w:ascii="ＭＳ ゴシック" w:eastAsia="ＭＳ ゴシック" w:hAnsi="ＭＳ ゴシック" w:cs="ＭＳ Ｐゴシック" w:hint="eastAsia"/>
                <w:b/>
                <w:color w:val="000000"/>
                <w:kern w:val="0"/>
                <w:szCs w:val="18"/>
              </w:rPr>
              <w:t>I2C_stm32f0xx.c</w:t>
            </w:r>
          </w:p>
        </w:tc>
        <w:tc>
          <w:tcPr>
            <w:tcW w:w="5283" w:type="dxa"/>
            <w:tcBorders>
              <w:top w:val="single" w:sz="4" w:space="0" w:color="auto"/>
              <w:left w:val="single" w:sz="4" w:space="0" w:color="auto"/>
              <w:bottom w:val="single" w:sz="4" w:space="0" w:color="auto"/>
              <w:right w:val="single" w:sz="4" w:space="0" w:color="auto"/>
            </w:tcBorders>
          </w:tcPr>
          <w:p w14:paraId="57DCA9C0" w14:textId="77777777" w:rsidR="001B7193" w:rsidRPr="00DC67C7" w:rsidRDefault="001B7193" w:rsidP="001B7193">
            <w:pPr>
              <w:widowControl/>
              <w:jc w:val="left"/>
              <w:rPr>
                <w:rFonts w:ascii="ＭＳ ゴシック" w:eastAsia="ＭＳ ゴシック" w:hAnsi="ＭＳ ゴシック" w:cs="ＭＳ Ｐゴシック" w:hint="eastAsia"/>
                <w:color w:val="000000"/>
                <w:kern w:val="0"/>
                <w:szCs w:val="18"/>
              </w:rPr>
            </w:pPr>
            <w:r w:rsidRPr="001B7193">
              <w:rPr>
                <w:rFonts w:ascii="ＭＳ ゴシック" w:eastAsia="ＭＳ ゴシック" w:hAnsi="ＭＳ ゴシック" w:cs="ＭＳ Ｐゴシック" w:hint="eastAsia"/>
                <w:color w:val="000000"/>
                <w:kern w:val="0"/>
                <w:szCs w:val="18"/>
              </w:rPr>
              <w:t>For CMSIS interface</w:t>
            </w:r>
            <w:r>
              <w:rPr>
                <w:rFonts w:ascii="ＭＳ ゴシック" w:eastAsia="ＭＳ ゴシック" w:hAnsi="ＭＳ ゴシック" w:cs="ＭＳ Ｐゴシック" w:hint="eastAsia"/>
                <w:color w:val="000000"/>
                <w:kern w:val="0"/>
                <w:szCs w:val="18"/>
              </w:rPr>
              <w:t>I2C</w:t>
            </w:r>
            <w:r w:rsidRPr="001B7193">
              <w:rPr>
                <w:rFonts w:ascii="ＭＳ ゴシック" w:eastAsia="ＭＳ ゴシック" w:hAnsi="ＭＳ ゴシック" w:cs="ＭＳ Ｐゴシック" w:hint="eastAsia"/>
                <w:color w:val="000000"/>
                <w:kern w:val="0"/>
                <w:szCs w:val="18"/>
              </w:rPr>
              <w:t>For driver</w:t>
            </w:r>
            <w:r>
              <w:rPr>
                <w:rFonts w:ascii="ＭＳ ゴシック" w:eastAsia="ＭＳ ゴシック" w:hAnsi="ＭＳ ゴシック" w:cs="ＭＳ Ｐゴシック" w:hint="eastAsia"/>
                <w:color w:val="000000"/>
                <w:kern w:val="0"/>
                <w:szCs w:val="18"/>
              </w:rPr>
              <w:t>Source</w:t>
            </w:r>
            <w:r w:rsidRPr="001B7193">
              <w:rPr>
                <w:rFonts w:ascii="ＭＳ ゴシック" w:eastAsia="ＭＳ ゴシック" w:hAnsi="ＭＳ ゴシック" w:cs="ＭＳ Ｐゴシック" w:hint="eastAsia"/>
                <w:color w:val="000000"/>
                <w:kern w:val="0"/>
                <w:szCs w:val="18"/>
              </w:rPr>
              <w:t>File</w:t>
            </w:r>
          </w:p>
        </w:tc>
      </w:tr>
      <w:tr w:rsidR="00053EF4" w:rsidRPr="00DC67C7" w14:paraId="40CA2663" w14:textId="77777777" w:rsidTr="0093142C">
        <w:trPr>
          <w:trHeight w:val="270"/>
        </w:trPr>
        <w:tc>
          <w:tcPr>
            <w:tcW w:w="284" w:type="dxa"/>
            <w:tcBorders>
              <w:top w:val="single" w:sz="4" w:space="0" w:color="auto"/>
              <w:left w:val="single" w:sz="4" w:space="0" w:color="auto"/>
              <w:bottom w:val="single" w:sz="4" w:space="0" w:color="auto"/>
              <w:right w:val="single" w:sz="4" w:space="0" w:color="auto"/>
            </w:tcBorders>
            <w:shd w:val="clear" w:color="auto" w:fill="00B0F0"/>
            <w:noWrap/>
            <w:vAlign w:val="center"/>
          </w:tcPr>
          <w:p w14:paraId="257428EA" w14:textId="77777777" w:rsidR="00053EF4" w:rsidRPr="00DC67C7" w:rsidRDefault="00053EF4" w:rsidP="001B7193">
            <w:pPr>
              <w:widowControl/>
              <w:jc w:val="left"/>
              <w:rPr>
                <w:rFonts w:ascii="ＭＳ ゴシック" w:eastAsia="ＭＳ ゴシック" w:hAnsi="ＭＳ ゴシック" w:cs="ＭＳ Ｐゴシック" w:hint="eastAsia"/>
                <w:b/>
                <w:color w:val="000000"/>
                <w:kern w:val="0"/>
                <w:szCs w:val="18"/>
              </w:rPr>
            </w:pPr>
          </w:p>
        </w:tc>
        <w:tc>
          <w:tcPr>
            <w:tcW w:w="468" w:type="dxa"/>
            <w:tcBorders>
              <w:top w:val="single" w:sz="4" w:space="0" w:color="auto"/>
              <w:left w:val="single" w:sz="4" w:space="0" w:color="auto"/>
              <w:bottom w:val="single" w:sz="4" w:space="0" w:color="auto"/>
              <w:right w:val="single" w:sz="4" w:space="0" w:color="auto"/>
            </w:tcBorders>
            <w:shd w:val="clear" w:color="auto" w:fill="00B0F0"/>
            <w:noWrap/>
            <w:vAlign w:val="center"/>
          </w:tcPr>
          <w:p w14:paraId="74525B64" w14:textId="77777777" w:rsidR="00053EF4" w:rsidRPr="00DC67C7" w:rsidRDefault="00053EF4" w:rsidP="001B7193">
            <w:pPr>
              <w:widowControl/>
              <w:jc w:val="left"/>
              <w:rPr>
                <w:rFonts w:ascii="ＭＳ ゴシック" w:eastAsia="ＭＳ ゴシック" w:hAnsi="ＭＳ ゴシック" w:cs="ＭＳ Ｐゴシック" w:hint="eastAsia"/>
                <w:b/>
                <w:color w:val="FF0000"/>
                <w:kern w:val="0"/>
                <w:szCs w:val="18"/>
              </w:rPr>
            </w:pPr>
          </w:p>
        </w:tc>
        <w:tc>
          <w:tcPr>
            <w:tcW w:w="480" w:type="dxa"/>
            <w:tcBorders>
              <w:top w:val="single" w:sz="4" w:space="0" w:color="auto"/>
              <w:left w:val="single" w:sz="4" w:space="0" w:color="auto"/>
              <w:bottom w:val="single" w:sz="4" w:space="0" w:color="auto"/>
              <w:right w:val="single" w:sz="4" w:space="0" w:color="auto"/>
            </w:tcBorders>
            <w:shd w:val="clear" w:color="auto" w:fill="00B0F0"/>
            <w:noWrap/>
            <w:vAlign w:val="center"/>
          </w:tcPr>
          <w:p w14:paraId="168908FC" w14:textId="77777777" w:rsidR="00053EF4" w:rsidRPr="00DC67C7" w:rsidRDefault="00053EF4" w:rsidP="001B7193">
            <w:pPr>
              <w:widowControl/>
              <w:jc w:val="left"/>
              <w:rPr>
                <w:rFonts w:ascii="ＭＳ ゴシック" w:eastAsia="ＭＳ ゴシック" w:hAnsi="ＭＳ ゴシック" w:cs="ＭＳ Ｐゴシック" w:hint="eastAsia"/>
                <w:b/>
                <w:color w:val="FF0000"/>
                <w:kern w:val="0"/>
                <w:szCs w:val="18"/>
              </w:rPr>
            </w:pPr>
          </w:p>
        </w:tc>
        <w:tc>
          <w:tcPr>
            <w:tcW w:w="2105" w:type="dxa"/>
            <w:gridSpan w:val="5"/>
            <w:tcBorders>
              <w:top w:val="single" w:sz="4" w:space="0" w:color="auto"/>
              <w:left w:val="single" w:sz="4" w:space="0" w:color="auto"/>
              <w:bottom w:val="single" w:sz="4" w:space="0" w:color="auto"/>
              <w:right w:val="single" w:sz="4" w:space="0" w:color="auto"/>
            </w:tcBorders>
            <w:shd w:val="clear" w:color="auto" w:fill="00B0F0"/>
            <w:noWrap/>
            <w:vAlign w:val="center"/>
          </w:tcPr>
          <w:p w14:paraId="222A768D" w14:textId="77777777" w:rsidR="00053EF4" w:rsidRPr="00053EF4" w:rsidRDefault="00053EF4" w:rsidP="001B7193">
            <w:pPr>
              <w:widowControl/>
              <w:jc w:val="left"/>
              <w:rPr>
                <w:rFonts w:ascii="ＭＳ ゴシック" w:eastAsia="ＭＳ ゴシック" w:hAnsi="ＭＳ ゴシック"/>
                <w:b/>
                <w:color w:val="FF0000"/>
                <w:kern w:val="0"/>
                <w:szCs w:val="18"/>
              </w:rPr>
            </w:pPr>
            <w:r w:rsidRPr="00053EF4">
              <w:rPr>
                <w:rFonts w:ascii="ＭＳ ゴシック" w:eastAsia="ＭＳ ゴシック" w:hAnsi="ＭＳ ゴシック"/>
                <w:b/>
                <w:color w:val="FF0000"/>
                <w:kern w:val="0"/>
                <w:szCs w:val="18"/>
              </w:rPr>
              <w:t>STM32F0xx_HAL_Driver</w:t>
            </w:r>
          </w:p>
        </w:tc>
        <w:tc>
          <w:tcPr>
            <w:tcW w:w="1728" w:type="dxa"/>
            <w:tcBorders>
              <w:top w:val="single" w:sz="4" w:space="0" w:color="auto"/>
              <w:left w:val="single" w:sz="4" w:space="0" w:color="auto"/>
              <w:bottom w:val="single" w:sz="4" w:space="0" w:color="auto"/>
              <w:right w:val="single" w:sz="4" w:space="0" w:color="auto"/>
            </w:tcBorders>
            <w:shd w:val="clear" w:color="auto" w:fill="00B0F0"/>
            <w:noWrap/>
            <w:vAlign w:val="center"/>
          </w:tcPr>
          <w:p w14:paraId="5212D23E" w14:textId="77777777" w:rsidR="00053EF4" w:rsidRPr="00DC67C7" w:rsidRDefault="00053EF4" w:rsidP="001B7193">
            <w:pPr>
              <w:widowControl/>
              <w:jc w:val="left"/>
              <w:rPr>
                <w:rFonts w:ascii="ＭＳ ゴシック" w:eastAsia="ＭＳ ゴシック" w:hAnsi="ＭＳ ゴシック"/>
                <w:b/>
                <w:kern w:val="0"/>
                <w:szCs w:val="18"/>
              </w:rPr>
            </w:pPr>
          </w:p>
        </w:tc>
        <w:tc>
          <w:tcPr>
            <w:tcW w:w="5283" w:type="dxa"/>
            <w:tcBorders>
              <w:top w:val="single" w:sz="4" w:space="0" w:color="auto"/>
              <w:left w:val="single" w:sz="4" w:space="0" w:color="auto"/>
              <w:bottom w:val="single" w:sz="4" w:space="0" w:color="auto"/>
              <w:right w:val="single" w:sz="4" w:space="0" w:color="auto"/>
            </w:tcBorders>
          </w:tcPr>
          <w:p w14:paraId="37187841" w14:textId="77777777" w:rsidR="00053EF4" w:rsidRPr="009566D4" w:rsidRDefault="009566D4" w:rsidP="001B7193">
            <w:pPr>
              <w:widowControl/>
              <w:jc w:val="left"/>
              <w:rPr>
                <w:rFonts w:ascii="ＭＳ ゴシック" w:eastAsia="ＭＳ ゴシック" w:hAnsi="ＭＳ ゴシック"/>
                <w:color w:val="0000FF"/>
                <w:kern w:val="0"/>
                <w:szCs w:val="18"/>
              </w:rPr>
            </w:pPr>
            <w:r w:rsidRPr="009566D4">
              <w:rPr>
                <w:rFonts w:ascii="ＭＳ ゴシック" w:eastAsia="ＭＳ ゴシック" w:hAnsi="ＭＳ ゴシック" w:hint="eastAsia"/>
                <w:color w:val="0000FF"/>
                <w:kern w:val="0"/>
                <w:szCs w:val="18"/>
              </w:rPr>
              <w:t>HAL driver shared by iap and main output by CubeMX (manually moved)</w:t>
            </w:r>
          </w:p>
        </w:tc>
      </w:tr>
      <w:tr w:rsidR="00053EF4" w:rsidRPr="00DC67C7" w14:paraId="0D305BBB" w14:textId="77777777" w:rsidTr="00474659">
        <w:trPr>
          <w:trHeight w:val="270"/>
        </w:trPr>
        <w:tc>
          <w:tcPr>
            <w:tcW w:w="284" w:type="dxa"/>
            <w:tcBorders>
              <w:top w:val="single" w:sz="4" w:space="0" w:color="auto"/>
              <w:left w:val="single" w:sz="4" w:space="0" w:color="auto"/>
              <w:bottom w:val="single" w:sz="4" w:space="0" w:color="auto"/>
              <w:right w:val="single" w:sz="4" w:space="0" w:color="auto"/>
            </w:tcBorders>
            <w:shd w:val="clear" w:color="auto" w:fill="00B0F0"/>
            <w:noWrap/>
            <w:vAlign w:val="center"/>
          </w:tcPr>
          <w:p w14:paraId="262F7676" w14:textId="77777777" w:rsidR="00053EF4" w:rsidRPr="00DC67C7" w:rsidRDefault="00053EF4" w:rsidP="001B7193">
            <w:pPr>
              <w:widowControl/>
              <w:jc w:val="left"/>
              <w:rPr>
                <w:rFonts w:ascii="ＭＳ ゴシック" w:eastAsia="ＭＳ ゴシック" w:hAnsi="ＭＳ ゴシック" w:cs="ＭＳ Ｐゴシック" w:hint="eastAsia"/>
                <w:b/>
                <w:color w:val="000000"/>
                <w:kern w:val="0"/>
                <w:szCs w:val="18"/>
              </w:rPr>
            </w:pPr>
          </w:p>
        </w:tc>
        <w:tc>
          <w:tcPr>
            <w:tcW w:w="468" w:type="dxa"/>
            <w:tcBorders>
              <w:top w:val="single" w:sz="4" w:space="0" w:color="auto"/>
              <w:left w:val="single" w:sz="4" w:space="0" w:color="auto"/>
              <w:bottom w:val="single" w:sz="4" w:space="0" w:color="auto"/>
              <w:right w:val="single" w:sz="4" w:space="0" w:color="auto"/>
            </w:tcBorders>
            <w:shd w:val="clear" w:color="auto" w:fill="00B0F0"/>
            <w:noWrap/>
            <w:vAlign w:val="center"/>
          </w:tcPr>
          <w:p w14:paraId="05E06630" w14:textId="77777777" w:rsidR="00053EF4" w:rsidRPr="00DC67C7" w:rsidRDefault="00053EF4" w:rsidP="001B7193">
            <w:pPr>
              <w:widowControl/>
              <w:jc w:val="left"/>
              <w:rPr>
                <w:rFonts w:ascii="ＭＳ ゴシック" w:eastAsia="ＭＳ ゴシック" w:hAnsi="ＭＳ ゴシック" w:cs="ＭＳ Ｐゴシック" w:hint="eastAsia"/>
                <w:b/>
                <w:color w:val="FF0000"/>
                <w:kern w:val="0"/>
                <w:szCs w:val="18"/>
              </w:rPr>
            </w:pPr>
          </w:p>
        </w:tc>
        <w:tc>
          <w:tcPr>
            <w:tcW w:w="480" w:type="dxa"/>
            <w:tcBorders>
              <w:top w:val="single" w:sz="4" w:space="0" w:color="auto"/>
              <w:left w:val="single" w:sz="4" w:space="0" w:color="auto"/>
              <w:bottom w:val="single" w:sz="4" w:space="0" w:color="auto"/>
              <w:right w:val="single" w:sz="4" w:space="0" w:color="auto"/>
            </w:tcBorders>
            <w:shd w:val="clear" w:color="auto" w:fill="00B0F0"/>
            <w:noWrap/>
            <w:vAlign w:val="center"/>
          </w:tcPr>
          <w:p w14:paraId="0CBCE056" w14:textId="77777777" w:rsidR="00053EF4" w:rsidRPr="00DC67C7" w:rsidRDefault="00053EF4" w:rsidP="001B7193">
            <w:pPr>
              <w:widowControl/>
              <w:jc w:val="left"/>
              <w:rPr>
                <w:rFonts w:ascii="ＭＳ ゴシック" w:eastAsia="ＭＳ ゴシック" w:hAnsi="ＭＳ ゴシック" w:cs="ＭＳ Ｐゴシック" w:hint="eastAsia"/>
                <w:b/>
                <w:color w:val="FF0000"/>
                <w:kern w:val="0"/>
                <w:szCs w:val="18"/>
              </w:rPr>
            </w:pPr>
          </w:p>
        </w:tc>
        <w:tc>
          <w:tcPr>
            <w:tcW w:w="506" w:type="dxa"/>
            <w:tcBorders>
              <w:top w:val="single" w:sz="4" w:space="0" w:color="auto"/>
              <w:left w:val="single" w:sz="4" w:space="0" w:color="auto"/>
              <w:bottom w:val="single" w:sz="4" w:space="0" w:color="auto"/>
              <w:right w:val="single" w:sz="4" w:space="0" w:color="auto"/>
            </w:tcBorders>
            <w:shd w:val="clear" w:color="auto" w:fill="00B0F0"/>
            <w:noWrap/>
            <w:vAlign w:val="center"/>
          </w:tcPr>
          <w:p w14:paraId="44F6ECC1" w14:textId="77777777" w:rsidR="00053EF4" w:rsidRPr="00DC67C7" w:rsidRDefault="00053EF4" w:rsidP="001B7193">
            <w:pPr>
              <w:widowControl/>
              <w:jc w:val="left"/>
              <w:rPr>
                <w:rFonts w:ascii="ＭＳ ゴシック" w:eastAsia="ＭＳ ゴシック" w:hAnsi="ＭＳ ゴシック"/>
                <w:b/>
                <w:kern w:val="0"/>
                <w:szCs w:val="18"/>
              </w:rPr>
            </w:pPr>
          </w:p>
        </w:tc>
        <w:tc>
          <w:tcPr>
            <w:tcW w:w="682" w:type="dxa"/>
            <w:tcBorders>
              <w:top w:val="single" w:sz="4" w:space="0" w:color="auto"/>
              <w:left w:val="single" w:sz="4" w:space="0" w:color="auto"/>
              <w:bottom w:val="single" w:sz="4" w:space="0" w:color="auto"/>
              <w:right w:val="single" w:sz="4" w:space="0" w:color="auto"/>
            </w:tcBorders>
            <w:shd w:val="clear" w:color="auto" w:fill="00B0F0"/>
            <w:noWrap/>
            <w:vAlign w:val="center"/>
          </w:tcPr>
          <w:p w14:paraId="4FE573B7" w14:textId="77777777" w:rsidR="00053EF4" w:rsidRPr="00053EF4" w:rsidRDefault="00053EF4" w:rsidP="001B7193">
            <w:pPr>
              <w:widowControl/>
              <w:jc w:val="left"/>
              <w:rPr>
                <w:rFonts w:ascii="ＭＳ ゴシック" w:eastAsia="ＭＳ ゴシック" w:hAnsi="ＭＳ ゴシック"/>
                <w:b/>
                <w:color w:val="FF0000"/>
                <w:kern w:val="0"/>
                <w:szCs w:val="18"/>
              </w:rPr>
            </w:pPr>
            <w:r w:rsidRPr="00053EF4">
              <w:rPr>
                <w:rFonts w:ascii="ＭＳ ゴシック" w:eastAsia="ＭＳ ゴシック" w:hAnsi="ＭＳ ゴシック" w:hint="eastAsia"/>
                <w:b/>
                <w:color w:val="FF0000"/>
                <w:kern w:val="0"/>
                <w:szCs w:val="18"/>
              </w:rPr>
              <w:t>Inc</w:t>
            </w:r>
          </w:p>
        </w:tc>
        <w:tc>
          <w:tcPr>
            <w:tcW w:w="378" w:type="dxa"/>
            <w:tcBorders>
              <w:top w:val="single" w:sz="4" w:space="0" w:color="auto"/>
              <w:left w:val="single" w:sz="4" w:space="0" w:color="auto"/>
              <w:bottom w:val="single" w:sz="4" w:space="0" w:color="auto"/>
              <w:right w:val="single" w:sz="4" w:space="0" w:color="auto"/>
            </w:tcBorders>
            <w:shd w:val="clear" w:color="auto" w:fill="00B0F0"/>
            <w:noWrap/>
            <w:vAlign w:val="center"/>
          </w:tcPr>
          <w:p w14:paraId="309517E3" w14:textId="77777777" w:rsidR="00053EF4" w:rsidRPr="00DC67C7" w:rsidRDefault="00053EF4" w:rsidP="001B7193">
            <w:pPr>
              <w:widowControl/>
              <w:jc w:val="left"/>
              <w:rPr>
                <w:rFonts w:ascii="ＭＳ ゴシック" w:eastAsia="ＭＳ ゴシック" w:hAnsi="ＭＳ ゴシック"/>
                <w:b/>
                <w:kern w:val="0"/>
                <w:szCs w:val="18"/>
              </w:rPr>
            </w:pPr>
          </w:p>
        </w:tc>
        <w:tc>
          <w:tcPr>
            <w:tcW w:w="256" w:type="dxa"/>
            <w:tcBorders>
              <w:top w:val="single" w:sz="4" w:space="0" w:color="auto"/>
              <w:left w:val="single" w:sz="4" w:space="0" w:color="auto"/>
              <w:bottom w:val="single" w:sz="4" w:space="0" w:color="auto"/>
              <w:right w:val="single" w:sz="4" w:space="0" w:color="auto"/>
            </w:tcBorders>
            <w:shd w:val="clear" w:color="auto" w:fill="00B0F0"/>
            <w:noWrap/>
            <w:vAlign w:val="center"/>
          </w:tcPr>
          <w:p w14:paraId="62C22239" w14:textId="77777777" w:rsidR="00053EF4" w:rsidRPr="00DC67C7" w:rsidRDefault="00053EF4" w:rsidP="001B7193">
            <w:pPr>
              <w:widowControl/>
              <w:jc w:val="left"/>
              <w:rPr>
                <w:rFonts w:ascii="ＭＳ ゴシック" w:eastAsia="ＭＳ ゴシック" w:hAnsi="ＭＳ ゴシック"/>
                <w:b/>
                <w:kern w:val="0"/>
                <w:szCs w:val="18"/>
              </w:rPr>
            </w:pPr>
          </w:p>
        </w:tc>
        <w:tc>
          <w:tcPr>
            <w:tcW w:w="283" w:type="dxa"/>
            <w:tcBorders>
              <w:top w:val="single" w:sz="4" w:space="0" w:color="auto"/>
              <w:left w:val="single" w:sz="4" w:space="0" w:color="auto"/>
              <w:bottom w:val="single" w:sz="4" w:space="0" w:color="auto"/>
              <w:right w:val="single" w:sz="4" w:space="0" w:color="auto"/>
            </w:tcBorders>
            <w:shd w:val="clear" w:color="auto" w:fill="00B0F0"/>
            <w:noWrap/>
            <w:vAlign w:val="center"/>
          </w:tcPr>
          <w:p w14:paraId="4CA7DED7" w14:textId="77777777" w:rsidR="00053EF4" w:rsidRPr="00DC67C7" w:rsidRDefault="00053EF4" w:rsidP="001B7193">
            <w:pPr>
              <w:widowControl/>
              <w:jc w:val="left"/>
              <w:rPr>
                <w:rFonts w:ascii="ＭＳ ゴシック" w:eastAsia="ＭＳ ゴシック" w:hAnsi="ＭＳ ゴシック"/>
                <w:b/>
                <w:kern w:val="0"/>
                <w:szCs w:val="18"/>
              </w:rPr>
            </w:pPr>
          </w:p>
        </w:tc>
        <w:tc>
          <w:tcPr>
            <w:tcW w:w="1728" w:type="dxa"/>
            <w:tcBorders>
              <w:top w:val="single" w:sz="4" w:space="0" w:color="auto"/>
              <w:left w:val="single" w:sz="4" w:space="0" w:color="auto"/>
              <w:bottom w:val="single" w:sz="4" w:space="0" w:color="auto"/>
              <w:right w:val="single" w:sz="4" w:space="0" w:color="auto"/>
            </w:tcBorders>
            <w:shd w:val="clear" w:color="auto" w:fill="00B0F0"/>
            <w:noWrap/>
            <w:vAlign w:val="center"/>
          </w:tcPr>
          <w:p w14:paraId="5F1CBACA" w14:textId="77777777" w:rsidR="00053EF4" w:rsidRPr="00DC67C7" w:rsidRDefault="00053EF4" w:rsidP="001B7193">
            <w:pPr>
              <w:widowControl/>
              <w:jc w:val="left"/>
              <w:rPr>
                <w:rFonts w:ascii="ＭＳ ゴシック" w:eastAsia="ＭＳ ゴシック" w:hAnsi="ＭＳ ゴシック"/>
                <w:b/>
                <w:kern w:val="0"/>
                <w:szCs w:val="18"/>
              </w:rPr>
            </w:pPr>
          </w:p>
        </w:tc>
        <w:tc>
          <w:tcPr>
            <w:tcW w:w="5283" w:type="dxa"/>
            <w:tcBorders>
              <w:top w:val="single" w:sz="4" w:space="0" w:color="auto"/>
              <w:left w:val="single" w:sz="4" w:space="0" w:color="auto"/>
              <w:bottom w:val="single" w:sz="4" w:space="0" w:color="auto"/>
              <w:right w:val="single" w:sz="4" w:space="0" w:color="auto"/>
            </w:tcBorders>
          </w:tcPr>
          <w:p w14:paraId="6C36CBAB" w14:textId="77777777" w:rsidR="00053EF4" w:rsidRPr="00DC67C7" w:rsidRDefault="00053EF4" w:rsidP="001B7193">
            <w:pPr>
              <w:widowControl/>
              <w:jc w:val="left"/>
              <w:rPr>
                <w:rFonts w:ascii="ＭＳ ゴシック" w:eastAsia="ＭＳ ゴシック" w:hAnsi="ＭＳ ゴシック"/>
                <w:kern w:val="0"/>
                <w:szCs w:val="18"/>
              </w:rPr>
            </w:pPr>
          </w:p>
        </w:tc>
      </w:tr>
      <w:tr w:rsidR="00053EF4" w:rsidRPr="00DC67C7" w14:paraId="5B045A0C" w14:textId="77777777" w:rsidTr="00474659">
        <w:trPr>
          <w:trHeight w:val="270"/>
        </w:trPr>
        <w:tc>
          <w:tcPr>
            <w:tcW w:w="284" w:type="dxa"/>
            <w:tcBorders>
              <w:top w:val="single" w:sz="4" w:space="0" w:color="auto"/>
              <w:left w:val="single" w:sz="4" w:space="0" w:color="auto"/>
              <w:bottom w:val="single" w:sz="4" w:space="0" w:color="auto"/>
              <w:right w:val="single" w:sz="4" w:space="0" w:color="auto"/>
            </w:tcBorders>
            <w:shd w:val="clear" w:color="auto" w:fill="00B0F0"/>
            <w:noWrap/>
            <w:vAlign w:val="center"/>
          </w:tcPr>
          <w:p w14:paraId="133BCB1C" w14:textId="77777777" w:rsidR="00053EF4" w:rsidRPr="00DC67C7" w:rsidRDefault="00053EF4" w:rsidP="001B7193">
            <w:pPr>
              <w:widowControl/>
              <w:jc w:val="left"/>
              <w:rPr>
                <w:rFonts w:ascii="ＭＳ ゴシック" w:eastAsia="ＭＳ ゴシック" w:hAnsi="ＭＳ ゴシック" w:cs="ＭＳ Ｐゴシック" w:hint="eastAsia"/>
                <w:b/>
                <w:color w:val="000000"/>
                <w:kern w:val="0"/>
                <w:szCs w:val="18"/>
              </w:rPr>
            </w:pPr>
          </w:p>
        </w:tc>
        <w:tc>
          <w:tcPr>
            <w:tcW w:w="468" w:type="dxa"/>
            <w:tcBorders>
              <w:top w:val="single" w:sz="4" w:space="0" w:color="auto"/>
              <w:left w:val="single" w:sz="4" w:space="0" w:color="auto"/>
              <w:bottom w:val="single" w:sz="4" w:space="0" w:color="auto"/>
              <w:right w:val="single" w:sz="4" w:space="0" w:color="auto"/>
            </w:tcBorders>
            <w:shd w:val="clear" w:color="auto" w:fill="00B0F0"/>
            <w:noWrap/>
            <w:vAlign w:val="center"/>
          </w:tcPr>
          <w:p w14:paraId="77EBB128" w14:textId="77777777" w:rsidR="00053EF4" w:rsidRPr="00DC67C7" w:rsidRDefault="00053EF4" w:rsidP="001B7193">
            <w:pPr>
              <w:widowControl/>
              <w:jc w:val="left"/>
              <w:rPr>
                <w:rFonts w:ascii="ＭＳ ゴシック" w:eastAsia="ＭＳ ゴシック" w:hAnsi="ＭＳ ゴシック" w:cs="ＭＳ Ｐゴシック" w:hint="eastAsia"/>
                <w:b/>
                <w:color w:val="FF0000"/>
                <w:kern w:val="0"/>
                <w:szCs w:val="18"/>
              </w:rPr>
            </w:pPr>
          </w:p>
        </w:tc>
        <w:tc>
          <w:tcPr>
            <w:tcW w:w="480" w:type="dxa"/>
            <w:tcBorders>
              <w:top w:val="single" w:sz="4" w:space="0" w:color="auto"/>
              <w:left w:val="single" w:sz="4" w:space="0" w:color="auto"/>
              <w:bottom w:val="single" w:sz="4" w:space="0" w:color="auto"/>
              <w:right w:val="single" w:sz="4" w:space="0" w:color="auto"/>
            </w:tcBorders>
            <w:shd w:val="clear" w:color="auto" w:fill="00B0F0"/>
            <w:noWrap/>
            <w:vAlign w:val="center"/>
          </w:tcPr>
          <w:p w14:paraId="27F85062" w14:textId="77777777" w:rsidR="00053EF4" w:rsidRPr="00DC67C7" w:rsidRDefault="00053EF4" w:rsidP="001B7193">
            <w:pPr>
              <w:widowControl/>
              <w:jc w:val="left"/>
              <w:rPr>
                <w:rFonts w:ascii="ＭＳ ゴシック" w:eastAsia="ＭＳ ゴシック" w:hAnsi="ＭＳ ゴシック" w:cs="ＭＳ Ｐゴシック" w:hint="eastAsia"/>
                <w:b/>
                <w:color w:val="FF0000"/>
                <w:kern w:val="0"/>
                <w:szCs w:val="18"/>
              </w:rPr>
            </w:pPr>
          </w:p>
        </w:tc>
        <w:tc>
          <w:tcPr>
            <w:tcW w:w="506" w:type="dxa"/>
            <w:tcBorders>
              <w:top w:val="single" w:sz="4" w:space="0" w:color="auto"/>
              <w:left w:val="single" w:sz="4" w:space="0" w:color="auto"/>
              <w:bottom w:val="single" w:sz="4" w:space="0" w:color="auto"/>
              <w:right w:val="single" w:sz="4" w:space="0" w:color="auto"/>
            </w:tcBorders>
            <w:shd w:val="clear" w:color="auto" w:fill="00B0F0"/>
            <w:noWrap/>
            <w:vAlign w:val="center"/>
          </w:tcPr>
          <w:p w14:paraId="7C307506" w14:textId="77777777" w:rsidR="00053EF4" w:rsidRPr="00DC67C7" w:rsidRDefault="00053EF4" w:rsidP="001B7193">
            <w:pPr>
              <w:widowControl/>
              <w:jc w:val="left"/>
              <w:rPr>
                <w:rFonts w:ascii="ＭＳ ゴシック" w:eastAsia="ＭＳ ゴシック" w:hAnsi="ＭＳ ゴシック"/>
                <w:b/>
                <w:kern w:val="0"/>
                <w:szCs w:val="18"/>
              </w:rPr>
            </w:pPr>
          </w:p>
        </w:tc>
        <w:tc>
          <w:tcPr>
            <w:tcW w:w="682" w:type="dxa"/>
            <w:tcBorders>
              <w:top w:val="single" w:sz="4" w:space="0" w:color="auto"/>
              <w:left w:val="single" w:sz="4" w:space="0" w:color="auto"/>
              <w:bottom w:val="single" w:sz="4" w:space="0" w:color="auto"/>
              <w:right w:val="single" w:sz="4" w:space="0" w:color="auto"/>
            </w:tcBorders>
            <w:shd w:val="clear" w:color="auto" w:fill="00B0F0"/>
            <w:noWrap/>
            <w:vAlign w:val="center"/>
          </w:tcPr>
          <w:p w14:paraId="6A065493" w14:textId="77777777" w:rsidR="00053EF4" w:rsidRPr="00DC67C7" w:rsidRDefault="00053EF4" w:rsidP="001B7193">
            <w:pPr>
              <w:widowControl/>
              <w:jc w:val="left"/>
              <w:rPr>
                <w:rFonts w:ascii="ＭＳ ゴシック" w:eastAsia="ＭＳ ゴシック" w:hAnsi="ＭＳ ゴシック"/>
                <w:b/>
                <w:kern w:val="0"/>
                <w:szCs w:val="18"/>
              </w:rPr>
            </w:pPr>
          </w:p>
        </w:tc>
        <w:tc>
          <w:tcPr>
            <w:tcW w:w="378" w:type="dxa"/>
            <w:tcBorders>
              <w:top w:val="single" w:sz="4" w:space="0" w:color="auto"/>
              <w:left w:val="single" w:sz="4" w:space="0" w:color="auto"/>
              <w:bottom w:val="single" w:sz="4" w:space="0" w:color="auto"/>
              <w:right w:val="single" w:sz="4" w:space="0" w:color="auto"/>
            </w:tcBorders>
            <w:shd w:val="clear" w:color="auto" w:fill="00B0F0"/>
            <w:noWrap/>
            <w:vAlign w:val="center"/>
          </w:tcPr>
          <w:p w14:paraId="0FE76CBD" w14:textId="77777777" w:rsidR="00053EF4" w:rsidRPr="00DC67C7" w:rsidRDefault="00053EF4" w:rsidP="001B7193">
            <w:pPr>
              <w:widowControl/>
              <w:jc w:val="left"/>
              <w:rPr>
                <w:rFonts w:ascii="ＭＳ ゴシック" w:eastAsia="ＭＳ ゴシック" w:hAnsi="ＭＳ ゴシック"/>
                <w:b/>
                <w:kern w:val="0"/>
                <w:szCs w:val="18"/>
              </w:rPr>
            </w:pPr>
          </w:p>
        </w:tc>
        <w:tc>
          <w:tcPr>
            <w:tcW w:w="256" w:type="dxa"/>
            <w:tcBorders>
              <w:top w:val="single" w:sz="4" w:space="0" w:color="auto"/>
              <w:left w:val="single" w:sz="4" w:space="0" w:color="auto"/>
              <w:bottom w:val="single" w:sz="4" w:space="0" w:color="auto"/>
              <w:right w:val="single" w:sz="4" w:space="0" w:color="auto"/>
            </w:tcBorders>
            <w:shd w:val="clear" w:color="auto" w:fill="00B0F0"/>
            <w:noWrap/>
            <w:vAlign w:val="center"/>
          </w:tcPr>
          <w:p w14:paraId="3C434043" w14:textId="77777777" w:rsidR="00053EF4" w:rsidRPr="00DC67C7" w:rsidRDefault="00053EF4" w:rsidP="001B7193">
            <w:pPr>
              <w:widowControl/>
              <w:jc w:val="left"/>
              <w:rPr>
                <w:rFonts w:ascii="ＭＳ ゴシック" w:eastAsia="ＭＳ ゴシック" w:hAnsi="ＭＳ ゴシック"/>
                <w:b/>
                <w:kern w:val="0"/>
                <w:szCs w:val="18"/>
              </w:rPr>
            </w:pPr>
          </w:p>
        </w:tc>
        <w:tc>
          <w:tcPr>
            <w:tcW w:w="283" w:type="dxa"/>
            <w:tcBorders>
              <w:top w:val="single" w:sz="4" w:space="0" w:color="auto"/>
              <w:left w:val="single" w:sz="4" w:space="0" w:color="auto"/>
              <w:bottom w:val="single" w:sz="4" w:space="0" w:color="auto"/>
              <w:right w:val="single" w:sz="4" w:space="0" w:color="auto"/>
            </w:tcBorders>
            <w:shd w:val="clear" w:color="auto" w:fill="00B0F0"/>
            <w:noWrap/>
            <w:vAlign w:val="center"/>
          </w:tcPr>
          <w:p w14:paraId="7B052D9E" w14:textId="77777777" w:rsidR="00053EF4" w:rsidRPr="00DC67C7" w:rsidRDefault="00053EF4" w:rsidP="001B7193">
            <w:pPr>
              <w:widowControl/>
              <w:jc w:val="left"/>
              <w:rPr>
                <w:rFonts w:ascii="ＭＳ ゴシック" w:eastAsia="ＭＳ ゴシック" w:hAnsi="ＭＳ ゴシック"/>
                <w:b/>
                <w:kern w:val="0"/>
                <w:szCs w:val="18"/>
              </w:rPr>
            </w:pPr>
          </w:p>
        </w:tc>
        <w:tc>
          <w:tcPr>
            <w:tcW w:w="1728" w:type="dxa"/>
            <w:tcBorders>
              <w:top w:val="single" w:sz="4" w:space="0" w:color="auto"/>
              <w:left w:val="single" w:sz="4" w:space="0" w:color="auto"/>
              <w:bottom w:val="single" w:sz="4" w:space="0" w:color="auto"/>
              <w:right w:val="single" w:sz="4" w:space="0" w:color="auto"/>
            </w:tcBorders>
            <w:shd w:val="clear" w:color="auto" w:fill="00B0F0"/>
            <w:noWrap/>
            <w:vAlign w:val="center"/>
          </w:tcPr>
          <w:p w14:paraId="10B3FA17" w14:textId="77777777" w:rsidR="00053EF4" w:rsidRPr="009566D4" w:rsidRDefault="009566D4" w:rsidP="001B7193">
            <w:pPr>
              <w:widowControl/>
              <w:jc w:val="left"/>
              <w:rPr>
                <w:rFonts w:ascii="ＭＳ ゴシック" w:eastAsia="ＭＳ ゴシック" w:hAnsi="ＭＳ ゴシック"/>
                <w:b/>
                <w:kern w:val="0"/>
                <w:szCs w:val="18"/>
              </w:rPr>
            </w:pPr>
            <w:r w:rsidRPr="009566D4">
              <w:rPr>
                <w:rFonts w:ascii="ＭＳ ゴシック" w:eastAsia="ＭＳ ゴシック" w:hAnsi="ＭＳ ゴシック"/>
                <w:b/>
                <w:kern w:val="0"/>
                <w:szCs w:val="18"/>
              </w:rPr>
              <w:t>stm32f0xx_hal.h</w:t>
            </w:r>
          </w:p>
        </w:tc>
        <w:tc>
          <w:tcPr>
            <w:tcW w:w="5283" w:type="dxa"/>
            <w:tcBorders>
              <w:top w:val="single" w:sz="4" w:space="0" w:color="auto"/>
              <w:left w:val="single" w:sz="4" w:space="0" w:color="auto"/>
              <w:bottom w:val="single" w:sz="4" w:space="0" w:color="auto"/>
              <w:right w:val="single" w:sz="4" w:space="0" w:color="auto"/>
            </w:tcBorders>
          </w:tcPr>
          <w:p w14:paraId="638E0936" w14:textId="77777777" w:rsidR="00053EF4" w:rsidRPr="00DC67C7" w:rsidRDefault="00053EF4" w:rsidP="001B7193">
            <w:pPr>
              <w:widowControl/>
              <w:jc w:val="left"/>
              <w:rPr>
                <w:rFonts w:ascii="ＭＳ ゴシック" w:eastAsia="ＭＳ ゴシック" w:hAnsi="ＭＳ ゴシック"/>
                <w:kern w:val="0"/>
                <w:szCs w:val="18"/>
              </w:rPr>
            </w:pPr>
          </w:p>
        </w:tc>
      </w:tr>
      <w:tr w:rsidR="00053EF4" w:rsidRPr="00DC67C7" w14:paraId="5A0CE5B3" w14:textId="77777777" w:rsidTr="00474659">
        <w:trPr>
          <w:trHeight w:val="270"/>
        </w:trPr>
        <w:tc>
          <w:tcPr>
            <w:tcW w:w="284" w:type="dxa"/>
            <w:tcBorders>
              <w:top w:val="single" w:sz="4" w:space="0" w:color="auto"/>
              <w:left w:val="single" w:sz="4" w:space="0" w:color="auto"/>
              <w:bottom w:val="single" w:sz="4" w:space="0" w:color="auto"/>
              <w:right w:val="single" w:sz="4" w:space="0" w:color="auto"/>
            </w:tcBorders>
            <w:shd w:val="clear" w:color="auto" w:fill="00B0F0"/>
            <w:noWrap/>
            <w:vAlign w:val="center"/>
          </w:tcPr>
          <w:p w14:paraId="50FF5ABF" w14:textId="77777777" w:rsidR="00053EF4" w:rsidRPr="00DC67C7" w:rsidRDefault="00053EF4" w:rsidP="001B7193">
            <w:pPr>
              <w:widowControl/>
              <w:jc w:val="left"/>
              <w:rPr>
                <w:rFonts w:ascii="ＭＳ ゴシック" w:eastAsia="ＭＳ ゴシック" w:hAnsi="ＭＳ ゴシック" w:cs="ＭＳ Ｐゴシック" w:hint="eastAsia"/>
                <w:b/>
                <w:color w:val="000000"/>
                <w:kern w:val="0"/>
                <w:szCs w:val="18"/>
              </w:rPr>
            </w:pPr>
          </w:p>
        </w:tc>
        <w:tc>
          <w:tcPr>
            <w:tcW w:w="468" w:type="dxa"/>
            <w:tcBorders>
              <w:top w:val="single" w:sz="4" w:space="0" w:color="auto"/>
              <w:left w:val="single" w:sz="4" w:space="0" w:color="auto"/>
              <w:bottom w:val="single" w:sz="4" w:space="0" w:color="auto"/>
              <w:right w:val="single" w:sz="4" w:space="0" w:color="auto"/>
            </w:tcBorders>
            <w:shd w:val="clear" w:color="auto" w:fill="00B0F0"/>
            <w:noWrap/>
            <w:vAlign w:val="center"/>
          </w:tcPr>
          <w:p w14:paraId="6F4929CD" w14:textId="77777777" w:rsidR="00053EF4" w:rsidRPr="00DC67C7" w:rsidRDefault="00053EF4" w:rsidP="001B7193">
            <w:pPr>
              <w:widowControl/>
              <w:jc w:val="left"/>
              <w:rPr>
                <w:rFonts w:ascii="ＭＳ ゴシック" w:eastAsia="ＭＳ ゴシック" w:hAnsi="ＭＳ ゴシック" w:cs="ＭＳ Ｐゴシック" w:hint="eastAsia"/>
                <w:b/>
                <w:color w:val="FF0000"/>
                <w:kern w:val="0"/>
                <w:szCs w:val="18"/>
              </w:rPr>
            </w:pPr>
          </w:p>
        </w:tc>
        <w:tc>
          <w:tcPr>
            <w:tcW w:w="480" w:type="dxa"/>
            <w:tcBorders>
              <w:top w:val="single" w:sz="4" w:space="0" w:color="auto"/>
              <w:left w:val="single" w:sz="4" w:space="0" w:color="auto"/>
              <w:bottom w:val="single" w:sz="4" w:space="0" w:color="auto"/>
              <w:right w:val="single" w:sz="4" w:space="0" w:color="auto"/>
            </w:tcBorders>
            <w:shd w:val="clear" w:color="auto" w:fill="00B0F0"/>
            <w:noWrap/>
            <w:vAlign w:val="center"/>
          </w:tcPr>
          <w:p w14:paraId="64D58433" w14:textId="77777777" w:rsidR="00053EF4" w:rsidRPr="00DC67C7" w:rsidRDefault="00053EF4" w:rsidP="001B7193">
            <w:pPr>
              <w:widowControl/>
              <w:jc w:val="left"/>
              <w:rPr>
                <w:rFonts w:ascii="ＭＳ ゴシック" w:eastAsia="ＭＳ ゴシック" w:hAnsi="ＭＳ ゴシック" w:cs="ＭＳ Ｐゴシック" w:hint="eastAsia"/>
                <w:b/>
                <w:color w:val="FF0000"/>
                <w:kern w:val="0"/>
                <w:szCs w:val="18"/>
              </w:rPr>
            </w:pPr>
          </w:p>
        </w:tc>
        <w:tc>
          <w:tcPr>
            <w:tcW w:w="506" w:type="dxa"/>
            <w:tcBorders>
              <w:top w:val="single" w:sz="4" w:space="0" w:color="auto"/>
              <w:left w:val="single" w:sz="4" w:space="0" w:color="auto"/>
              <w:bottom w:val="single" w:sz="4" w:space="0" w:color="auto"/>
              <w:right w:val="single" w:sz="4" w:space="0" w:color="auto"/>
            </w:tcBorders>
            <w:shd w:val="clear" w:color="auto" w:fill="00B0F0"/>
            <w:noWrap/>
            <w:vAlign w:val="center"/>
          </w:tcPr>
          <w:p w14:paraId="6E3D7390" w14:textId="77777777" w:rsidR="00053EF4" w:rsidRPr="00DC67C7" w:rsidRDefault="00053EF4" w:rsidP="001B7193">
            <w:pPr>
              <w:widowControl/>
              <w:jc w:val="left"/>
              <w:rPr>
                <w:rFonts w:ascii="ＭＳ ゴシック" w:eastAsia="ＭＳ ゴシック" w:hAnsi="ＭＳ ゴシック"/>
                <w:b/>
                <w:kern w:val="0"/>
                <w:szCs w:val="18"/>
              </w:rPr>
            </w:pPr>
          </w:p>
        </w:tc>
        <w:tc>
          <w:tcPr>
            <w:tcW w:w="682" w:type="dxa"/>
            <w:tcBorders>
              <w:top w:val="single" w:sz="4" w:space="0" w:color="auto"/>
              <w:left w:val="single" w:sz="4" w:space="0" w:color="auto"/>
              <w:bottom w:val="single" w:sz="4" w:space="0" w:color="auto"/>
              <w:right w:val="single" w:sz="4" w:space="0" w:color="auto"/>
            </w:tcBorders>
            <w:shd w:val="clear" w:color="auto" w:fill="00B0F0"/>
            <w:noWrap/>
            <w:vAlign w:val="center"/>
          </w:tcPr>
          <w:p w14:paraId="46874FC0" w14:textId="77777777" w:rsidR="00053EF4" w:rsidRPr="00DC67C7" w:rsidRDefault="00053EF4" w:rsidP="001B7193">
            <w:pPr>
              <w:widowControl/>
              <w:jc w:val="left"/>
              <w:rPr>
                <w:rFonts w:ascii="ＭＳ ゴシック" w:eastAsia="ＭＳ ゴシック" w:hAnsi="ＭＳ ゴシック"/>
                <w:b/>
                <w:kern w:val="0"/>
                <w:szCs w:val="18"/>
              </w:rPr>
            </w:pPr>
          </w:p>
        </w:tc>
        <w:tc>
          <w:tcPr>
            <w:tcW w:w="378" w:type="dxa"/>
            <w:tcBorders>
              <w:top w:val="single" w:sz="4" w:space="0" w:color="auto"/>
              <w:left w:val="single" w:sz="4" w:space="0" w:color="auto"/>
              <w:bottom w:val="single" w:sz="4" w:space="0" w:color="auto"/>
              <w:right w:val="single" w:sz="4" w:space="0" w:color="auto"/>
            </w:tcBorders>
            <w:shd w:val="clear" w:color="auto" w:fill="00B0F0"/>
            <w:noWrap/>
            <w:vAlign w:val="center"/>
          </w:tcPr>
          <w:p w14:paraId="500B5D14" w14:textId="77777777" w:rsidR="00053EF4" w:rsidRPr="00DC67C7" w:rsidRDefault="00053EF4" w:rsidP="001B7193">
            <w:pPr>
              <w:widowControl/>
              <w:jc w:val="left"/>
              <w:rPr>
                <w:rFonts w:ascii="ＭＳ ゴシック" w:eastAsia="ＭＳ ゴシック" w:hAnsi="ＭＳ ゴシック"/>
                <w:b/>
                <w:kern w:val="0"/>
                <w:szCs w:val="18"/>
              </w:rPr>
            </w:pPr>
          </w:p>
        </w:tc>
        <w:tc>
          <w:tcPr>
            <w:tcW w:w="256" w:type="dxa"/>
            <w:tcBorders>
              <w:top w:val="single" w:sz="4" w:space="0" w:color="auto"/>
              <w:left w:val="single" w:sz="4" w:space="0" w:color="auto"/>
              <w:bottom w:val="single" w:sz="4" w:space="0" w:color="auto"/>
              <w:right w:val="single" w:sz="4" w:space="0" w:color="auto"/>
            </w:tcBorders>
            <w:shd w:val="clear" w:color="auto" w:fill="00B0F0"/>
            <w:noWrap/>
            <w:vAlign w:val="center"/>
          </w:tcPr>
          <w:p w14:paraId="5EFEAA6C" w14:textId="77777777" w:rsidR="00053EF4" w:rsidRPr="00DC67C7" w:rsidRDefault="00053EF4" w:rsidP="001B7193">
            <w:pPr>
              <w:widowControl/>
              <w:jc w:val="left"/>
              <w:rPr>
                <w:rFonts w:ascii="ＭＳ ゴシック" w:eastAsia="ＭＳ ゴシック" w:hAnsi="ＭＳ ゴシック"/>
                <w:b/>
                <w:kern w:val="0"/>
                <w:szCs w:val="18"/>
              </w:rPr>
            </w:pPr>
          </w:p>
        </w:tc>
        <w:tc>
          <w:tcPr>
            <w:tcW w:w="283" w:type="dxa"/>
            <w:tcBorders>
              <w:top w:val="single" w:sz="4" w:space="0" w:color="auto"/>
              <w:left w:val="single" w:sz="4" w:space="0" w:color="auto"/>
              <w:bottom w:val="single" w:sz="4" w:space="0" w:color="auto"/>
              <w:right w:val="single" w:sz="4" w:space="0" w:color="auto"/>
            </w:tcBorders>
            <w:shd w:val="clear" w:color="auto" w:fill="00B0F0"/>
            <w:noWrap/>
            <w:vAlign w:val="center"/>
          </w:tcPr>
          <w:p w14:paraId="6ADCC91F" w14:textId="77777777" w:rsidR="00053EF4" w:rsidRPr="00DC67C7" w:rsidRDefault="00053EF4" w:rsidP="001B7193">
            <w:pPr>
              <w:widowControl/>
              <w:jc w:val="left"/>
              <w:rPr>
                <w:rFonts w:ascii="ＭＳ ゴシック" w:eastAsia="ＭＳ ゴシック" w:hAnsi="ＭＳ ゴシック"/>
                <w:b/>
                <w:kern w:val="0"/>
                <w:szCs w:val="18"/>
              </w:rPr>
            </w:pPr>
          </w:p>
        </w:tc>
        <w:tc>
          <w:tcPr>
            <w:tcW w:w="1728" w:type="dxa"/>
            <w:tcBorders>
              <w:top w:val="single" w:sz="4" w:space="0" w:color="auto"/>
              <w:left w:val="single" w:sz="4" w:space="0" w:color="auto"/>
              <w:bottom w:val="single" w:sz="4" w:space="0" w:color="auto"/>
              <w:right w:val="single" w:sz="4" w:space="0" w:color="auto"/>
            </w:tcBorders>
            <w:shd w:val="clear" w:color="auto" w:fill="00B0F0"/>
            <w:noWrap/>
            <w:vAlign w:val="center"/>
          </w:tcPr>
          <w:p w14:paraId="331CACF0" w14:textId="77777777" w:rsidR="00053EF4" w:rsidRPr="00DC67C7" w:rsidRDefault="009566D4" w:rsidP="001B7193">
            <w:pPr>
              <w:widowControl/>
              <w:jc w:val="left"/>
              <w:rPr>
                <w:rFonts w:ascii="ＭＳ ゴシック" w:eastAsia="ＭＳ ゴシック" w:hAnsi="ＭＳ ゴシック"/>
                <w:b/>
                <w:kern w:val="0"/>
                <w:szCs w:val="18"/>
              </w:rPr>
            </w:pPr>
            <w:r>
              <w:rPr>
                <w:rFonts w:ascii="ＭＳ ゴシック" w:eastAsia="ＭＳ ゴシック" w:hAnsi="ＭＳ ゴシック" w:hint="eastAsia"/>
                <w:b/>
                <w:kern w:val="0"/>
                <w:szCs w:val="18"/>
              </w:rPr>
              <w:t>…</w:t>
            </w:r>
          </w:p>
        </w:tc>
        <w:tc>
          <w:tcPr>
            <w:tcW w:w="5283" w:type="dxa"/>
            <w:tcBorders>
              <w:top w:val="single" w:sz="4" w:space="0" w:color="auto"/>
              <w:left w:val="single" w:sz="4" w:space="0" w:color="auto"/>
              <w:bottom w:val="single" w:sz="4" w:space="0" w:color="auto"/>
              <w:right w:val="single" w:sz="4" w:space="0" w:color="auto"/>
            </w:tcBorders>
          </w:tcPr>
          <w:p w14:paraId="6E2344A2" w14:textId="77777777" w:rsidR="00053EF4" w:rsidRPr="00DC67C7" w:rsidRDefault="00053EF4" w:rsidP="001B7193">
            <w:pPr>
              <w:widowControl/>
              <w:jc w:val="left"/>
              <w:rPr>
                <w:rFonts w:ascii="ＭＳ ゴシック" w:eastAsia="ＭＳ ゴシック" w:hAnsi="ＭＳ ゴシック"/>
                <w:kern w:val="0"/>
                <w:szCs w:val="18"/>
              </w:rPr>
            </w:pPr>
          </w:p>
        </w:tc>
      </w:tr>
      <w:tr w:rsidR="00053EF4" w:rsidRPr="00DC67C7" w14:paraId="57761A2A" w14:textId="77777777" w:rsidTr="00474659">
        <w:trPr>
          <w:trHeight w:val="270"/>
        </w:trPr>
        <w:tc>
          <w:tcPr>
            <w:tcW w:w="284" w:type="dxa"/>
            <w:tcBorders>
              <w:top w:val="single" w:sz="4" w:space="0" w:color="auto"/>
              <w:left w:val="single" w:sz="4" w:space="0" w:color="auto"/>
              <w:bottom w:val="single" w:sz="4" w:space="0" w:color="auto"/>
              <w:right w:val="single" w:sz="4" w:space="0" w:color="auto"/>
            </w:tcBorders>
            <w:shd w:val="clear" w:color="auto" w:fill="00B0F0"/>
            <w:noWrap/>
            <w:vAlign w:val="center"/>
          </w:tcPr>
          <w:p w14:paraId="3BD4DEC4" w14:textId="77777777" w:rsidR="00053EF4" w:rsidRPr="00DC67C7" w:rsidRDefault="00053EF4" w:rsidP="001B7193">
            <w:pPr>
              <w:widowControl/>
              <w:jc w:val="left"/>
              <w:rPr>
                <w:rFonts w:ascii="ＭＳ ゴシック" w:eastAsia="ＭＳ ゴシック" w:hAnsi="ＭＳ ゴシック" w:cs="ＭＳ Ｐゴシック" w:hint="eastAsia"/>
                <w:b/>
                <w:color w:val="000000"/>
                <w:kern w:val="0"/>
                <w:szCs w:val="18"/>
              </w:rPr>
            </w:pPr>
          </w:p>
        </w:tc>
        <w:tc>
          <w:tcPr>
            <w:tcW w:w="468" w:type="dxa"/>
            <w:tcBorders>
              <w:top w:val="single" w:sz="4" w:space="0" w:color="auto"/>
              <w:left w:val="single" w:sz="4" w:space="0" w:color="auto"/>
              <w:bottom w:val="single" w:sz="4" w:space="0" w:color="auto"/>
              <w:right w:val="single" w:sz="4" w:space="0" w:color="auto"/>
            </w:tcBorders>
            <w:shd w:val="clear" w:color="auto" w:fill="00B0F0"/>
            <w:noWrap/>
            <w:vAlign w:val="center"/>
          </w:tcPr>
          <w:p w14:paraId="7072DDC4" w14:textId="77777777" w:rsidR="00053EF4" w:rsidRPr="00DC67C7" w:rsidRDefault="00053EF4" w:rsidP="001B7193">
            <w:pPr>
              <w:widowControl/>
              <w:jc w:val="left"/>
              <w:rPr>
                <w:rFonts w:ascii="ＭＳ ゴシック" w:eastAsia="ＭＳ ゴシック" w:hAnsi="ＭＳ ゴシック" w:cs="ＭＳ Ｐゴシック" w:hint="eastAsia"/>
                <w:b/>
                <w:color w:val="FF0000"/>
                <w:kern w:val="0"/>
                <w:szCs w:val="18"/>
              </w:rPr>
            </w:pPr>
          </w:p>
        </w:tc>
        <w:tc>
          <w:tcPr>
            <w:tcW w:w="480" w:type="dxa"/>
            <w:tcBorders>
              <w:top w:val="single" w:sz="4" w:space="0" w:color="auto"/>
              <w:left w:val="single" w:sz="4" w:space="0" w:color="auto"/>
              <w:bottom w:val="single" w:sz="4" w:space="0" w:color="auto"/>
              <w:right w:val="single" w:sz="4" w:space="0" w:color="auto"/>
            </w:tcBorders>
            <w:shd w:val="clear" w:color="auto" w:fill="00B0F0"/>
            <w:noWrap/>
            <w:vAlign w:val="center"/>
          </w:tcPr>
          <w:p w14:paraId="01B29CDF" w14:textId="77777777" w:rsidR="00053EF4" w:rsidRPr="00DC67C7" w:rsidRDefault="00053EF4" w:rsidP="001B7193">
            <w:pPr>
              <w:widowControl/>
              <w:jc w:val="left"/>
              <w:rPr>
                <w:rFonts w:ascii="ＭＳ ゴシック" w:eastAsia="ＭＳ ゴシック" w:hAnsi="ＭＳ ゴシック" w:cs="ＭＳ Ｐゴシック" w:hint="eastAsia"/>
                <w:b/>
                <w:color w:val="FF0000"/>
                <w:kern w:val="0"/>
                <w:szCs w:val="18"/>
              </w:rPr>
            </w:pPr>
          </w:p>
        </w:tc>
        <w:tc>
          <w:tcPr>
            <w:tcW w:w="506" w:type="dxa"/>
            <w:tcBorders>
              <w:top w:val="single" w:sz="4" w:space="0" w:color="auto"/>
              <w:left w:val="single" w:sz="4" w:space="0" w:color="auto"/>
              <w:bottom w:val="single" w:sz="4" w:space="0" w:color="auto"/>
              <w:right w:val="single" w:sz="4" w:space="0" w:color="auto"/>
            </w:tcBorders>
            <w:shd w:val="clear" w:color="auto" w:fill="00B0F0"/>
            <w:noWrap/>
            <w:vAlign w:val="center"/>
          </w:tcPr>
          <w:p w14:paraId="3C38C372" w14:textId="77777777" w:rsidR="00053EF4" w:rsidRPr="00DC67C7" w:rsidRDefault="00053EF4" w:rsidP="001B7193">
            <w:pPr>
              <w:widowControl/>
              <w:jc w:val="left"/>
              <w:rPr>
                <w:rFonts w:ascii="ＭＳ ゴシック" w:eastAsia="ＭＳ ゴシック" w:hAnsi="ＭＳ ゴシック"/>
                <w:b/>
                <w:kern w:val="0"/>
                <w:szCs w:val="18"/>
              </w:rPr>
            </w:pPr>
          </w:p>
        </w:tc>
        <w:tc>
          <w:tcPr>
            <w:tcW w:w="682" w:type="dxa"/>
            <w:tcBorders>
              <w:top w:val="single" w:sz="4" w:space="0" w:color="auto"/>
              <w:left w:val="single" w:sz="4" w:space="0" w:color="auto"/>
              <w:bottom w:val="single" w:sz="4" w:space="0" w:color="auto"/>
              <w:right w:val="single" w:sz="4" w:space="0" w:color="auto"/>
            </w:tcBorders>
            <w:shd w:val="clear" w:color="auto" w:fill="00B0F0"/>
            <w:noWrap/>
            <w:vAlign w:val="center"/>
          </w:tcPr>
          <w:p w14:paraId="68AEBB3D" w14:textId="77777777" w:rsidR="00053EF4" w:rsidRPr="00053EF4" w:rsidRDefault="00053EF4" w:rsidP="001B7193">
            <w:pPr>
              <w:widowControl/>
              <w:jc w:val="left"/>
              <w:rPr>
                <w:rFonts w:ascii="ＭＳ ゴシック" w:eastAsia="ＭＳ ゴシック" w:hAnsi="ＭＳ ゴシック"/>
                <w:b/>
                <w:color w:val="FF0000"/>
                <w:kern w:val="0"/>
                <w:szCs w:val="18"/>
              </w:rPr>
            </w:pPr>
            <w:r w:rsidRPr="00053EF4">
              <w:rPr>
                <w:rFonts w:ascii="ＭＳ ゴシック" w:eastAsia="ＭＳ ゴシック" w:hAnsi="ＭＳ ゴシック" w:hint="eastAsia"/>
                <w:b/>
                <w:color w:val="FF0000"/>
                <w:kern w:val="0"/>
                <w:szCs w:val="18"/>
              </w:rPr>
              <w:t>Src</w:t>
            </w:r>
          </w:p>
        </w:tc>
        <w:tc>
          <w:tcPr>
            <w:tcW w:w="378" w:type="dxa"/>
            <w:tcBorders>
              <w:top w:val="single" w:sz="4" w:space="0" w:color="auto"/>
              <w:left w:val="single" w:sz="4" w:space="0" w:color="auto"/>
              <w:bottom w:val="single" w:sz="4" w:space="0" w:color="auto"/>
              <w:right w:val="single" w:sz="4" w:space="0" w:color="auto"/>
            </w:tcBorders>
            <w:shd w:val="clear" w:color="auto" w:fill="00B0F0"/>
            <w:noWrap/>
            <w:vAlign w:val="center"/>
          </w:tcPr>
          <w:p w14:paraId="1252074D" w14:textId="77777777" w:rsidR="00053EF4" w:rsidRPr="00DC67C7" w:rsidRDefault="00053EF4" w:rsidP="001B7193">
            <w:pPr>
              <w:widowControl/>
              <w:jc w:val="left"/>
              <w:rPr>
                <w:rFonts w:ascii="ＭＳ ゴシック" w:eastAsia="ＭＳ ゴシック" w:hAnsi="ＭＳ ゴシック"/>
                <w:b/>
                <w:kern w:val="0"/>
                <w:szCs w:val="18"/>
              </w:rPr>
            </w:pPr>
          </w:p>
        </w:tc>
        <w:tc>
          <w:tcPr>
            <w:tcW w:w="256" w:type="dxa"/>
            <w:tcBorders>
              <w:top w:val="single" w:sz="4" w:space="0" w:color="auto"/>
              <w:left w:val="single" w:sz="4" w:space="0" w:color="auto"/>
              <w:bottom w:val="single" w:sz="4" w:space="0" w:color="auto"/>
              <w:right w:val="single" w:sz="4" w:space="0" w:color="auto"/>
            </w:tcBorders>
            <w:shd w:val="clear" w:color="auto" w:fill="00B0F0"/>
            <w:noWrap/>
            <w:vAlign w:val="center"/>
          </w:tcPr>
          <w:p w14:paraId="6FEEDD47" w14:textId="77777777" w:rsidR="00053EF4" w:rsidRPr="00DC67C7" w:rsidRDefault="00053EF4" w:rsidP="001B7193">
            <w:pPr>
              <w:widowControl/>
              <w:jc w:val="left"/>
              <w:rPr>
                <w:rFonts w:ascii="ＭＳ ゴシック" w:eastAsia="ＭＳ ゴシック" w:hAnsi="ＭＳ ゴシック"/>
                <w:b/>
                <w:kern w:val="0"/>
                <w:szCs w:val="18"/>
              </w:rPr>
            </w:pPr>
          </w:p>
        </w:tc>
        <w:tc>
          <w:tcPr>
            <w:tcW w:w="283" w:type="dxa"/>
            <w:tcBorders>
              <w:top w:val="single" w:sz="4" w:space="0" w:color="auto"/>
              <w:left w:val="single" w:sz="4" w:space="0" w:color="auto"/>
              <w:bottom w:val="single" w:sz="4" w:space="0" w:color="auto"/>
              <w:right w:val="single" w:sz="4" w:space="0" w:color="auto"/>
            </w:tcBorders>
            <w:shd w:val="clear" w:color="auto" w:fill="00B0F0"/>
            <w:noWrap/>
            <w:vAlign w:val="center"/>
          </w:tcPr>
          <w:p w14:paraId="39ABD17F" w14:textId="77777777" w:rsidR="00053EF4" w:rsidRPr="00DC67C7" w:rsidRDefault="00053EF4" w:rsidP="001B7193">
            <w:pPr>
              <w:widowControl/>
              <w:jc w:val="left"/>
              <w:rPr>
                <w:rFonts w:ascii="ＭＳ ゴシック" w:eastAsia="ＭＳ ゴシック" w:hAnsi="ＭＳ ゴシック"/>
                <w:b/>
                <w:kern w:val="0"/>
                <w:szCs w:val="18"/>
              </w:rPr>
            </w:pPr>
          </w:p>
        </w:tc>
        <w:tc>
          <w:tcPr>
            <w:tcW w:w="1728" w:type="dxa"/>
            <w:tcBorders>
              <w:top w:val="single" w:sz="4" w:space="0" w:color="auto"/>
              <w:left w:val="single" w:sz="4" w:space="0" w:color="auto"/>
              <w:bottom w:val="single" w:sz="4" w:space="0" w:color="auto"/>
              <w:right w:val="single" w:sz="4" w:space="0" w:color="auto"/>
            </w:tcBorders>
            <w:shd w:val="clear" w:color="auto" w:fill="00B0F0"/>
            <w:noWrap/>
            <w:vAlign w:val="center"/>
          </w:tcPr>
          <w:p w14:paraId="0F90D3C6" w14:textId="77777777" w:rsidR="00053EF4" w:rsidRPr="00DC67C7" w:rsidRDefault="00053EF4" w:rsidP="001B7193">
            <w:pPr>
              <w:widowControl/>
              <w:jc w:val="left"/>
              <w:rPr>
                <w:rFonts w:ascii="ＭＳ ゴシック" w:eastAsia="ＭＳ ゴシック" w:hAnsi="ＭＳ ゴシック"/>
                <w:b/>
                <w:kern w:val="0"/>
                <w:szCs w:val="18"/>
              </w:rPr>
            </w:pPr>
          </w:p>
        </w:tc>
        <w:tc>
          <w:tcPr>
            <w:tcW w:w="5283" w:type="dxa"/>
            <w:tcBorders>
              <w:top w:val="single" w:sz="4" w:space="0" w:color="auto"/>
              <w:left w:val="single" w:sz="4" w:space="0" w:color="auto"/>
              <w:bottom w:val="single" w:sz="4" w:space="0" w:color="auto"/>
              <w:right w:val="single" w:sz="4" w:space="0" w:color="auto"/>
            </w:tcBorders>
          </w:tcPr>
          <w:p w14:paraId="42191637" w14:textId="77777777" w:rsidR="00053EF4" w:rsidRPr="00DC67C7" w:rsidRDefault="00053EF4" w:rsidP="001B7193">
            <w:pPr>
              <w:widowControl/>
              <w:jc w:val="left"/>
              <w:rPr>
                <w:rFonts w:ascii="ＭＳ ゴシック" w:eastAsia="ＭＳ ゴシック" w:hAnsi="ＭＳ ゴシック"/>
                <w:kern w:val="0"/>
                <w:szCs w:val="18"/>
              </w:rPr>
            </w:pPr>
          </w:p>
        </w:tc>
      </w:tr>
      <w:tr w:rsidR="00053EF4" w:rsidRPr="00DC67C7" w14:paraId="68045D1A" w14:textId="77777777" w:rsidTr="00474659">
        <w:trPr>
          <w:trHeight w:val="270"/>
        </w:trPr>
        <w:tc>
          <w:tcPr>
            <w:tcW w:w="284" w:type="dxa"/>
            <w:tcBorders>
              <w:top w:val="single" w:sz="4" w:space="0" w:color="auto"/>
              <w:left w:val="single" w:sz="4" w:space="0" w:color="auto"/>
              <w:bottom w:val="single" w:sz="4" w:space="0" w:color="auto"/>
              <w:right w:val="single" w:sz="4" w:space="0" w:color="auto"/>
            </w:tcBorders>
            <w:shd w:val="clear" w:color="auto" w:fill="00B0F0"/>
            <w:noWrap/>
            <w:vAlign w:val="center"/>
          </w:tcPr>
          <w:p w14:paraId="68D6A375" w14:textId="77777777" w:rsidR="00053EF4" w:rsidRPr="00DC67C7" w:rsidRDefault="00053EF4" w:rsidP="001B7193">
            <w:pPr>
              <w:widowControl/>
              <w:jc w:val="left"/>
              <w:rPr>
                <w:rFonts w:ascii="ＭＳ ゴシック" w:eastAsia="ＭＳ ゴシック" w:hAnsi="ＭＳ ゴシック" w:cs="ＭＳ Ｐゴシック" w:hint="eastAsia"/>
                <w:b/>
                <w:color w:val="000000"/>
                <w:kern w:val="0"/>
                <w:szCs w:val="18"/>
              </w:rPr>
            </w:pPr>
          </w:p>
        </w:tc>
        <w:tc>
          <w:tcPr>
            <w:tcW w:w="468" w:type="dxa"/>
            <w:tcBorders>
              <w:top w:val="single" w:sz="4" w:space="0" w:color="auto"/>
              <w:left w:val="single" w:sz="4" w:space="0" w:color="auto"/>
              <w:bottom w:val="single" w:sz="4" w:space="0" w:color="auto"/>
              <w:right w:val="single" w:sz="4" w:space="0" w:color="auto"/>
            </w:tcBorders>
            <w:shd w:val="clear" w:color="auto" w:fill="00B0F0"/>
            <w:noWrap/>
            <w:vAlign w:val="center"/>
          </w:tcPr>
          <w:p w14:paraId="0D49B66B" w14:textId="77777777" w:rsidR="00053EF4" w:rsidRPr="00DC67C7" w:rsidRDefault="00053EF4" w:rsidP="001B7193">
            <w:pPr>
              <w:widowControl/>
              <w:jc w:val="left"/>
              <w:rPr>
                <w:rFonts w:ascii="ＭＳ ゴシック" w:eastAsia="ＭＳ ゴシック" w:hAnsi="ＭＳ ゴシック" w:cs="ＭＳ Ｐゴシック" w:hint="eastAsia"/>
                <w:b/>
                <w:color w:val="FF0000"/>
                <w:kern w:val="0"/>
                <w:szCs w:val="18"/>
              </w:rPr>
            </w:pPr>
          </w:p>
        </w:tc>
        <w:tc>
          <w:tcPr>
            <w:tcW w:w="480" w:type="dxa"/>
            <w:tcBorders>
              <w:top w:val="single" w:sz="4" w:space="0" w:color="auto"/>
              <w:left w:val="single" w:sz="4" w:space="0" w:color="auto"/>
              <w:bottom w:val="single" w:sz="4" w:space="0" w:color="auto"/>
              <w:right w:val="single" w:sz="4" w:space="0" w:color="auto"/>
            </w:tcBorders>
            <w:shd w:val="clear" w:color="auto" w:fill="00B0F0"/>
            <w:noWrap/>
            <w:vAlign w:val="center"/>
          </w:tcPr>
          <w:p w14:paraId="5FE7E476" w14:textId="77777777" w:rsidR="00053EF4" w:rsidRPr="00DC67C7" w:rsidRDefault="00053EF4" w:rsidP="001B7193">
            <w:pPr>
              <w:widowControl/>
              <w:jc w:val="left"/>
              <w:rPr>
                <w:rFonts w:ascii="ＭＳ ゴシック" w:eastAsia="ＭＳ ゴシック" w:hAnsi="ＭＳ ゴシック" w:cs="ＭＳ Ｐゴシック" w:hint="eastAsia"/>
                <w:b/>
                <w:color w:val="FF0000"/>
                <w:kern w:val="0"/>
                <w:szCs w:val="18"/>
              </w:rPr>
            </w:pPr>
          </w:p>
        </w:tc>
        <w:tc>
          <w:tcPr>
            <w:tcW w:w="506" w:type="dxa"/>
            <w:tcBorders>
              <w:top w:val="single" w:sz="4" w:space="0" w:color="auto"/>
              <w:left w:val="single" w:sz="4" w:space="0" w:color="auto"/>
              <w:bottom w:val="single" w:sz="4" w:space="0" w:color="auto"/>
              <w:right w:val="single" w:sz="4" w:space="0" w:color="auto"/>
            </w:tcBorders>
            <w:shd w:val="clear" w:color="auto" w:fill="00B0F0"/>
            <w:noWrap/>
            <w:vAlign w:val="center"/>
          </w:tcPr>
          <w:p w14:paraId="5E34688B" w14:textId="77777777" w:rsidR="00053EF4" w:rsidRPr="00DC67C7" w:rsidRDefault="00053EF4" w:rsidP="001B7193">
            <w:pPr>
              <w:widowControl/>
              <w:jc w:val="left"/>
              <w:rPr>
                <w:rFonts w:ascii="ＭＳ ゴシック" w:eastAsia="ＭＳ ゴシック" w:hAnsi="ＭＳ ゴシック"/>
                <w:b/>
                <w:kern w:val="0"/>
                <w:szCs w:val="18"/>
              </w:rPr>
            </w:pPr>
          </w:p>
        </w:tc>
        <w:tc>
          <w:tcPr>
            <w:tcW w:w="682" w:type="dxa"/>
            <w:tcBorders>
              <w:top w:val="single" w:sz="4" w:space="0" w:color="auto"/>
              <w:left w:val="single" w:sz="4" w:space="0" w:color="auto"/>
              <w:bottom w:val="single" w:sz="4" w:space="0" w:color="auto"/>
              <w:right w:val="single" w:sz="4" w:space="0" w:color="auto"/>
            </w:tcBorders>
            <w:shd w:val="clear" w:color="auto" w:fill="00B0F0"/>
            <w:noWrap/>
            <w:vAlign w:val="center"/>
          </w:tcPr>
          <w:p w14:paraId="1B9B88FF" w14:textId="77777777" w:rsidR="00053EF4" w:rsidRPr="00DC67C7" w:rsidRDefault="00053EF4" w:rsidP="001B7193">
            <w:pPr>
              <w:widowControl/>
              <w:jc w:val="left"/>
              <w:rPr>
                <w:rFonts w:ascii="ＭＳ ゴシック" w:eastAsia="ＭＳ ゴシック" w:hAnsi="ＭＳ ゴシック"/>
                <w:b/>
                <w:kern w:val="0"/>
                <w:szCs w:val="18"/>
              </w:rPr>
            </w:pPr>
          </w:p>
        </w:tc>
        <w:tc>
          <w:tcPr>
            <w:tcW w:w="378" w:type="dxa"/>
            <w:tcBorders>
              <w:top w:val="single" w:sz="4" w:space="0" w:color="auto"/>
              <w:left w:val="single" w:sz="4" w:space="0" w:color="auto"/>
              <w:bottom w:val="single" w:sz="4" w:space="0" w:color="auto"/>
              <w:right w:val="single" w:sz="4" w:space="0" w:color="auto"/>
            </w:tcBorders>
            <w:shd w:val="clear" w:color="auto" w:fill="00B0F0"/>
            <w:noWrap/>
            <w:vAlign w:val="center"/>
          </w:tcPr>
          <w:p w14:paraId="38E352B6" w14:textId="77777777" w:rsidR="00053EF4" w:rsidRPr="00DC67C7" w:rsidRDefault="00053EF4" w:rsidP="001B7193">
            <w:pPr>
              <w:widowControl/>
              <w:jc w:val="left"/>
              <w:rPr>
                <w:rFonts w:ascii="ＭＳ ゴシック" w:eastAsia="ＭＳ ゴシック" w:hAnsi="ＭＳ ゴシック"/>
                <w:b/>
                <w:kern w:val="0"/>
                <w:szCs w:val="18"/>
              </w:rPr>
            </w:pPr>
          </w:p>
        </w:tc>
        <w:tc>
          <w:tcPr>
            <w:tcW w:w="256" w:type="dxa"/>
            <w:tcBorders>
              <w:top w:val="single" w:sz="4" w:space="0" w:color="auto"/>
              <w:left w:val="single" w:sz="4" w:space="0" w:color="auto"/>
              <w:bottom w:val="single" w:sz="4" w:space="0" w:color="auto"/>
              <w:right w:val="single" w:sz="4" w:space="0" w:color="auto"/>
            </w:tcBorders>
            <w:shd w:val="clear" w:color="auto" w:fill="00B0F0"/>
            <w:noWrap/>
            <w:vAlign w:val="center"/>
          </w:tcPr>
          <w:p w14:paraId="03E8F32D" w14:textId="77777777" w:rsidR="00053EF4" w:rsidRPr="00DC67C7" w:rsidRDefault="00053EF4" w:rsidP="001B7193">
            <w:pPr>
              <w:widowControl/>
              <w:jc w:val="left"/>
              <w:rPr>
                <w:rFonts w:ascii="ＭＳ ゴシック" w:eastAsia="ＭＳ ゴシック" w:hAnsi="ＭＳ ゴシック"/>
                <w:b/>
                <w:kern w:val="0"/>
                <w:szCs w:val="18"/>
              </w:rPr>
            </w:pPr>
          </w:p>
        </w:tc>
        <w:tc>
          <w:tcPr>
            <w:tcW w:w="283" w:type="dxa"/>
            <w:tcBorders>
              <w:top w:val="single" w:sz="4" w:space="0" w:color="auto"/>
              <w:left w:val="single" w:sz="4" w:space="0" w:color="auto"/>
              <w:bottom w:val="single" w:sz="4" w:space="0" w:color="auto"/>
              <w:right w:val="single" w:sz="4" w:space="0" w:color="auto"/>
            </w:tcBorders>
            <w:shd w:val="clear" w:color="auto" w:fill="00B0F0"/>
            <w:noWrap/>
            <w:vAlign w:val="center"/>
          </w:tcPr>
          <w:p w14:paraId="1AC5BDC5" w14:textId="77777777" w:rsidR="00053EF4" w:rsidRPr="00DC67C7" w:rsidRDefault="00053EF4" w:rsidP="001B7193">
            <w:pPr>
              <w:widowControl/>
              <w:jc w:val="left"/>
              <w:rPr>
                <w:rFonts w:ascii="ＭＳ ゴシック" w:eastAsia="ＭＳ ゴシック" w:hAnsi="ＭＳ ゴシック"/>
                <w:b/>
                <w:kern w:val="0"/>
                <w:szCs w:val="18"/>
              </w:rPr>
            </w:pPr>
          </w:p>
        </w:tc>
        <w:tc>
          <w:tcPr>
            <w:tcW w:w="1728" w:type="dxa"/>
            <w:tcBorders>
              <w:top w:val="single" w:sz="4" w:space="0" w:color="auto"/>
              <w:left w:val="single" w:sz="4" w:space="0" w:color="auto"/>
              <w:bottom w:val="single" w:sz="4" w:space="0" w:color="auto"/>
              <w:right w:val="single" w:sz="4" w:space="0" w:color="auto"/>
            </w:tcBorders>
            <w:shd w:val="clear" w:color="auto" w:fill="00B0F0"/>
            <w:noWrap/>
            <w:vAlign w:val="center"/>
          </w:tcPr>
          <w:p w14:paraId="2F0DFFCA" w14:textId="77777777" w:rsidR="00053EF4" w:rsidRPr="00DC67C7" w:rsidRDefault="009566D4" w:rsidP="001B7193">
            <w:pPr>
              <w:widowControl/>
              <w:jc w:val="left"/>
              <w:rPr>
                <w:rFonts w:ascii="ＭＳ ゴシック" w:eastAsia="ＭＳ ゴシック" w:hAnsi="ＭＳ ゴシック"/>
                <w:b/>
                <w:kern w:val="0"/>
                <w:szCs w:val="18"/>
              </w:rPr>
            </w:pPr>
            <w:r>
              <w:rPr>
                <w:rFonts w:ascii="ＭＳ ゴシック" w:eastAsia="ＭＳ ゴシック" w:hAnsi="ＭＳ ゴシック"/>
                <w:b/>
                <w:kern w:val="0"/>
                <w:szCs w:val="18"/>
              </w:rPr>
              <w:t>stm32f0xx_hal.</w:t>
            </w:r>
            <w:r>
              <w:rPr>
                <w:rFonts w:ascii="ＭＳ ゴシック" w:eastAsia="ＭＳ ゴシック" w:hAnsi="ＭＳ ゴシック" w:hint="eastAsia"/>
                <w:b/>
                <w:kern w:val="0"/>
                <w:szCs w:val="18"/>
              </w:rPr>
              <w:t>c</w:t>
            </w:r>
          </w:p>
        </w:tc>
        <w:tc>
          <w:tcPr>
            <w:tcW w:w="5283" w:type="dxa"/>
            <w:tcBorders>
              <w:top w:val="single" w:sz="4" w:space="0" w:color="auto"/>
              <w:left w:val="single" w:sz="4" w:space="0" w:color="auto"/>
              <w:bottom w:val="single" w:sz="4" w:space="0" w:color="auto"/>
              <w:right w:val="single" w:sz="4" w:space="0" w:color="auto"/>
            </w:tcBorders>
          </w:tcPr>
          <w:p w14:paraId="471ABE53" w14:textId="77777777" w:rsidR="00053EF4" w:rsidRPr="00DC67C7" w:rsidRDefault="00053EF4" w:rsidP="001B7193">
            <w:pPr>
              <w:widowControl/>
              <w:jc w:val="left"/>
              <w:rPr>
                <w:rFonts w:ascii="ＭＳ ゴシック" w:eastAsia="ＭＳ ゴシック" w:hAnsi="ＭＳ ゴシック"/>
                <w:kern w:val="0"/>
                <w:szCs w:val="18"/>
              </w:rPr>
            </w:pPr>
          </w:p>
        </w:tc>
      </w:tr>
      <w:tr w:rsidR="00053EF4" w:rsidRPr="00DC67C7" w14:paraId="666903C9" w14:textId="77777777" w:rsidTr="00474659">
        <w:trPr>
          <w:trHeight w:val="270"/>
        </w:trPr>
        <w:tc>
          <w:tcPr>
            <w:tcW w:w="284" w:type="dxa"/>
            <w:tcBorders>
              <w:top w:val="single" w:sz="4" w:space="0" w:color="auto"/>
              <w:left w:val="single" w:sz="4" w:space="0" w:color="auto"/>
              <w:bottom w:val="single" w:sz="4" w:space="0" w:color="auto"/>
              <w:right w:val="single" w:sz="4" w:space="0" w:color="auto"/>
            </w:tcBorders>
            <w:shd w:val="clear" w:color="auto" w:fill="00B0F0"/>
            <w:noWrap/>
            <w:vAlign w:val="center"/>
          </w:tcPr>
          <w:p w14:paraId="0A749E51" w14:textId="77777777" w:rsidR="00053EF4" w:rsidRPr="00DC67C7" w:rsidRDefault="00053EF4" w:rsidP="001B7193">
            <w:pPr>
              <w:widowControl/>
              <w:jc w:val="left"/>
              <w:rPr>
                <w:rFonts w:ascii="ＭＳ ゴシック" w:eastAsia="ＭＳ ゴシック" w:hAnsi="ＭＳ ゴシック" w:cs="ＭＳ Ｐゴシック" w:hint="eastAsia"/>
                <w:b/>
                <w:color w:val="000000"/>
                <w:kern w:val="0"/>
                <w:szCs w:val="18"/>
              </w:rPr>
            </w:pPr>
          </w:p>
        </w:tc>
        <w:tc>
          <w:tcPr>
            <w:tcW w:w="468" w:type="dxa"/>
            <w:tcBorders>
              <w:top w:val="single" w:sz="4" w:space="0" w:color="auto"/>
              <w:left w:val="single" w:sz="4" w:space="0" w:color="auto"/>
              <w:bottom w:val="single" w:sz="4" w:space="0" w:color="auto"/>
              <w:right w:val="single" w:sz="4" w:space="0" w:color="auto"/>
            </w:tcBorders>
            <w:shd w:val="clear" w:color="auto" w:fill="00B0F0"/>
            <w:noWrap/>
            <w:vAlign w:val="center"/>
          </w:tcPr>
          <w:p w14:paraId="36EA442C" w14:textId="77777777" w:rsidR="00053EF4" w:rsidRPr="00DC67C7" w:rsidRDefault="00053EF4" w:rsidP="001B7193">
            <w:pPr>
              <w:widowControl/>
              <w:jc w:val="left"/>
              <w:rPr>
                <w:rFonts w:ascii="ＭＳ ゴシック" w:eastAsia="ＭＳ ゴシック" w:hAnsi="ＭＳ ゴシック" w:cs="ＭＳ Ｐゴシック" w:hint="eastAsia"/>
                <w:b/>
                <w:color w:val="FF0000"/>
                <w:kern w:val="0"/>
                <w:szCs w:val="18"/>
              </w:rPr>
            </w:pPr>
          </w:p>
        </w:tc>
        <w:tc>
          <w:tcPr>
            <w:tcW w:w="480" w:type="dxa"/>
            <w:tcBorders>
              <w:top w:val="single" w:sz="4" w:space="0" w:color="auto"/>
              <w:left w:val="single" w:sz="4" w:space="0" w:color="auto"/>
              <w:bottom w:val="single" w:sz="4" w:space="0" w:color="auto"/>
              <w:right w:val="single" w:sz="4" w:space="0" w:color="auto"/>
            </w:tcBorders>
            <w:shd w:val="clear" w:color="auto" w:fill="00B0F0"/>
            <w:noWrap/>
            <w:vAlign w:val="center"/>
          </w:tcPr>
          <w:p w14:paraId="54460F0B" w14:textId="77777777" w:rsidR="00053EF4" w:rsidRPr="00DC67C7" w:rsidRDefault="00053EF4" w:rsidP="001B7193">
            <w:pPr>
              <w:widowControl/>
              <w:jc w:val="left"/>
              <w:rPr>
                <w:rFonts w:ascii="ＭＳ ゴシック" w:eastAsia="ＭＳ ゴシック" w:hAnsi="ＭＳ ゴシック" w:cs="ＭＳ Ｐゴシック" w:hint="eastAsia"/>
                <w:b/>
                <w:color w:val="FF0000"/>
                <w:kern w:val="0"/>
                <w:szCs w:val="18"/>
              </w:rPr>
            </w:pPr>
          </w:p>
        </w:tc>
        <w:tc>
          <w:tcPr>
            <w:tcW w:w="506" w:type="dxa"/>
            <w:tcBorders>
              <w:top w:val="single" w:sz="4" w:space="0" w:color="auto"/>
              <w:left w:val="single" w:sz="4" w:space="0" w:color="auto"/>
              <w:bottom w:val="single" w:sz="4" w:space="0" w:color="auto"/>
              <w:right w:val="single" w:sz="4" w:space="0" w:color="auto"/>
            </w:tcBorders>
            <w:shd w:val="clear" w:color="auto" w:fill="00B0F0"/>
            <w:noWrap/>
            <w:vAlign w:val="center"/>
          </w:tcPr>
          <w:p w14:paraId="1EBC08A4" w14:textId="77777777" w:rsidR="00053EF4" w:rsidRPr="00DC67C7" w:rsidRDefault="00053EF4" w:rsidP="001B7193">
            <w:pPr>
              <w:widowControl/>
              <w:jc w:val="left"/>
              <w:rPr>
                <w:rFonts w:ascii="ＭＳ ゴシック" w:eastAsia="ＭＳ ゴシック" w:hAnsi="ＭＳ ゴシック"/>
                <w:b/>
                <w:kern w:val="0"/>
                <w:szCs w:val="18"/>
              </w:rPr>
            </w:pPr>
          </w:p>
        </w:tc>
        <w:tc>
          <w:tcPr>
            <w:tcW w:w="682" w:type="dxa"/>
            <w:tcBorders>
              <w:top w:val="single" w:sz="4" w:space="0" w:color="auto"/>
              <w:left w:val="single" w:sz="4" w:space="0" w:color="auto"/>
              <w:bottom w:val="single" w:sz="4" w:space="0" w:color="auto"/>
              <w:right w:val="single" w:sz="4" w:space="0" w:color="auto"/>
            </w:tcBorders>
            <w:shd w:val="clear" w:color="auto" w:fill="00B0F0"/>
            <w:noWrap/>
            <w:vAlign w:val="center"/>
          </w:tcPr>
          <w:p w14:paraId="2EA447C8" w14:textId="77777777" w:rsidR="00053EF4" w:rsidRPr="00DC67C7" w:rsidRDefault="00053EF4" w:rsidP="001B7193">
            <w:pPr>
              <w:widowControl/>
              <w:jc w:val="left"/>
              <w:rPr>
                <w:rFonts w:ascii="ＭＳ ゴシック" w:eastAsia="ＭＳ ゴシック" w:hAnsi="ＭＳ ゴシック"/>
                <w:b/>
                <w:kern w:val="0"/>
                <w:szCs w:val="18"/>
              </w:rPr>
            </w:pPr>
          </w:p>
        </w:tc>
        <w:tc>
          <w:tcPr>
            <w:tcW w:w="378" w:type="dxa"/>
            <w:tcBorders>
              <w:top w:val="single" w:sz="4" w:space="0" w:color="auto"/>
              <w:left w:val="single" w:sz="4" w:space="0" w:color="auto"/>
              <w:bottom w:val="single" w:sz="4" w:space="0" w:color="auto"/>
              <w:right w:val="single" w:sz="4" w:space="0" w:color="auto"/>
            </w:tcBorders>
            <w:shd w:val="clear" w:color="auto" w:fill="00B0F0"/>
            <w:noWrap/>
            <w:vAlign w:val="center"/>
          </w:tcPr>
          <w:p w14:paraId="6F629314" w14:textId="77777777" w:rsidR="00053EF4" w:rsidRPr="00DC67C7" w:rsidRDefault="00053EF4" w:rsidP="001B7193">
            <w:pPr>
              <w:widowControl/>
              <w:jc w:val="left"/>
              <w:rPr>
                <w:rFonts w:ascii="ＭＳ ゴシック" w:eastAsia="ＭＳ ゴシック" w:hAnsi="ＭＳ ゴシック"/>
                <w:b/>
                <w:kern w:val="0"/>
                <w:szCs w:val="18"/>
              </w:rPr>
            </w:pPr>
          </w:p>
        </w:tc>
        <w:tc>
          <w:tcPr>
            <w:tcW w:w="256" w:type="dxa"/>
            <w:tcBorders>
              <w:top w:val="single" w:sz="4" w:space="0" w:color="auto"/>
              <w:left w:val="single" w:sz="4" w:space="0" w:color="auto"/>
              <w:bottom w:val="single" w:sz="4" w:space="0" w:color="auto"/>
              <w:right w:val="single" w:sz="4" w:space="0" w:color="auto"/>
            </w:tcBorders>
            <w:shd w:val="clear" w:color="auto" w:fill="00B0F0"/>
            <w:noWrap/>
            <w:vAlign w:val="center"/>
          </w:tcPr>
          <w:p w14:paraId="33B154C9" w14:textId="77777777" w:rsidR="00053EF4" w:rsidRPr="00DC67C7" w:rsidRDefault="00053EF4" w:rsidP="001B7193">
            <w:pPr>
              <w:widowControl/>
              <w:jc w:val="left"/>
              <w:rPr>
                <w:rFonts w:ascii="ＭＳ ゴシック" w:eastAsia="ＭＳ ゴシック" w:hAnsi="ＭＳ ゴシック"/>
                <w:b/>
                <w:kern w:val="0"/>
                <w:szCs w:val="18"/>
              </w:rPr>
            </w:pPr>
          </w:p>
        </w:tc>
        <w:tc>
          <w:tcPr>
            <w:tcW w:w="283" w:type="dxa"/>
            <w:tcBorders>
              <w:top w:val="single" w:sz="4" w:space="0" w:color="auto"/>
              <w:left w:val="single" w:sz="4" w:space="0" w:color="auto"/>
              <w:bottom w:val="single" w:sz="4" w:space="0" w:color="auto"/>
              <w:right w:val="single" w:sz="4" w:space="0" w:color="auto"/>
            </w:tcBorders>
            <w:shd w:val="clear" w:color="auto" w:fill="00B0F0"/>
            <w:noWrap/>
            <w:vAlign w:val="center"/>
          </w:tcPr>
          <w:p w14:paraId="350E79DD" w14:textId="77777777" w:rsidR="00053EF4" w:rsidRPr="00DC67C7" w:rsidRDefault="00053EF4" w:rsidP="001B7193">
            <w:pPr>
              <w:widowControl/>
              <w:jc w:val="left"/>
              <w:rPr>
                <w:rFonts w:ascii="ＭＳ ゴシック" w:eastAsia="ＭＳ ゴシック" w:hAnsi="ＭＳ ゴシック"/>
                <w:b/>
                <w:kern w:val="0"/>
                <w:szCs w:val="18"/>
              </w:rPr>
            </w:pPr>
          </w:p>
        </w:tc>
        <w:tc>
          <w:tcPr>
            <w:tcW w:w="1728" w:type="dxa"/>
            <w:tcBorders>
              <w:top w:val="single" w:sz="4" w:space="0" w:color="auto"/>
              <w:left w:val="single" w:sz="4" w:space="0" w:color="auto"/>
              <w:bottom w:val="single" w:sz="4" w:space="0" w:color="auto"/>
              <w:right w:val="single" w:sz="4" w:space="0" w:color="auto"/>
            </w:tcBorders>
            <w:shd w:val="clear" w:color="auto" w:fill="00B0F0"/>
            <w:noWrap/>
            <w:vAlign w:val="center"/>
          </w:tcPr>
          <w:p w14:paraId="0765DAC5" w14:textId="77777777" w:rsidR="00053EF4" w:rsidRPr="00DC67C7" w:rsidRDefault="009566D4" w:rsidP="001B7193">
            <w:pPr>
              <w:widowControl/>
              <w:jc w:val="left"/>
              <w:rPr>
                <w:rFonts w:ascii="ＭＳ ゴシック" w:eastAsia="ＭＳ ゴシック" w:hAnsi="ＭＳ ゴシック"/>
                <w:b/>
                <w:kern w:val="0"/>
                <w:szCs w:val="18"/>
              </w:rPr>
            </w:pPr>
            <w:r>
              <w:rPr>
                <w:rFonts w:ascii="ＭＳ ゴシック" w:eastAsia="ＭＳ ゴシック" w:hAnsi="ＭＳ ゴシック" w:hint="eastAsia"/>
                <w:b/>
                <w:kern w:val="0"/>
                <w:szCs w:val="18"/>
              </w:rPr>
              <w:t>…</w:t>
            </w:r>
          </w:p>
        </w:tc>
        <w:tc>
          <w:tcPr>
            <w:tcW w:w="5283" w:type="dxa"/>
            <w:tcBorders>
              <w:top w:val="single" w:sz="4" w:space="0" w:color="auto"/>
              <w:left w:val="single" w:sz="4" w:space="0" w:color="auto"/>
              <w:bottom w:val="single" w:sz="4" w:space="0" w:color="auto"/>
              <w:right w:val="single" w:sz="4" w:space="0" w:color="auto"/>
            </w:tcBorders>
          </w:tcPr>
          <w:p w14:paraId="698675FB" w14:textId="77777777" w:rsidR="00053EF4" w:rsidRPr="00DC67C7" w:rsidRDefault="00053EF4" w:rsidP="001B7193">
            <w:pPr>
              <w:widowControl/>
              <w:jc w:val="left"/>
              <w:rPr>
                <w:rFonts w:ascii="ＭＳ ゴシック" w:eastAsia="ＭＳ ゴシック" w:hAnsi="ＭＳ ゴシック"/>
                <w:kern w:val="0"/>
                <w:szCs w:val="18"/>
              </w:rPr>
            </w:pPr>
          </w:p>
        </w:tc>
      </w:tr>
      <w:tr w:rsidR="001B7193" w:rsidRPr="00DC67C7" w14:paraId="539CDD08" w14:textId="77777777" w:rsidTr="00474659">
        <w:trPr>
          <w:trHeight w:val="270"/>
        </w:trPr>
        <w:tc>
          <w:tcPr>
            <w:tcW w:w="284"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65C31B8C" w14:textId="77777777" w:rsidR="001B7193" w:rsidRPr="00DC67C7" w:rsidRDefault="001B7193" w:rsidP="001B7193">
            <w:pPr>
              <w:widowControl/>
              <w:jc w:val="left"/>
              <w:rPr>
                <w:rFonts w:ascii="ＭＳ ゴシック" w:eastAsia="ＭＳ ゴシック" w:hAnsi="ＭＳ ゴシック" w:cs="ＭＳ Ｐゴシック" w:hint="eastAsia"/>
                <w:b/>
                <w:color w:val="000000"/>
                <w:kern w:val="0"/>
                <w:szCs w:val="18"/>
              </w:rPr>
            </w:pPr>
          </w:p>
        </w:tc>
        <w:tc>
          <w:tcPr>
            <w:tcW w:w="468"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0904A86C" w14:textId="77777777" w:rsidR="001B7193" w:rsidRPr="00DC67C7" w:rsidRDefault="001B7193" w:rsidP="001B7193">
            <w:pPr>
              <w:widowControl/>
              <w:jc w:val="left"/>
              <w:rPr>
                <w:rFonts w:ascii="ＭＳ ゴシック" w:eastAsia="ＭＳ ゴシック" w:hAnsi="ＭＳ ゴシック" w:cs="ＭＳ Ｐゴシック"/>
                <w:b/>
                <w:color w:val="FF0000"/>
                <w:kern w:val="0"/>
                <w:szCs w:val="18"/>
              </w:rPr>
            </w:pPr>
            <w:r w:rsidRPr="00DC67C7">
              <w:rPr>
                <w:rFonts w:ascii="ＭＳ ゴシック" w:eastAsia="ＭＳ ゴシック" w:hAnsi="ＭＳ ゴシック" w:cs="ＭＳ Ｐゴシック" w:hint="eastAsia"/>
                <w:b/>
                <w:color w:val="FF0000"/>
                <w:kern w:val="0"/>
                <w:szCs w:val="18"/>
              </w:rPr>
              <w:t>iap</w:t>
            </w:r>
          </w:p>
        </w:tc>
        <w:tc>
          <w:tcPr>
            <w:tcW w:w="480"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12BDF38E" w14:textId="77777777" w:rsidR="001B7193" w:rsidRPr="00DC67C7" w:rsidRDefault="001B7193" w:rsidP="001B7193">
            <w:pPr>
              <w:widowControl/>
              <w:jc w:val="left"/>
              <w:rPr>
                <w:rFonts w:ascii="ＭＳ ゴシック" w:eastAsia="ＭＳ ゴシック" w:hAnsi="ＭＳ ゴシック" w:cs="ＭＳ Ｐゴシック" w:hint="eastAsia"/>
                <w:b/>
                <w:color w:val="FF0000"/>
                <w:kern w:val="0"/>
                <w:szCs w:val="18"/>
              </w:rPr>
            </w:pPr>
          </w:p>
        </w:tc>
        <w:tc>
          <w:tcPr>
            <w:tcW w:w="506"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1C354A88" w14:textId="77777777" w:rsidR="001B7193" w:rsidRPr="00DC67C7" w:rsidRDefault="001B7193" w:rsidP="001B7193">
            <w:pPr>
              <w:widowControl/>
              <w:jc w:val="left"/>
              <w:rPr>
                <w:rFonts w:ascii="ＭＳ ゴシック" w:eastAsia="ＭＳ ゴシック" w:hAnsi="ＭＳ ゴシック"/>
                <w:b/>
                <w:kern w:val="0"/>
                <w:szCs w:val="18"/>
              </w:rPr>
            </w:pPr>
          </w:p>
        </w:tc>
        <w:tc>
          <w:tcPr>
            <w:tcW w:w="682"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437902DF" w14:textId="77777777" w:rsidR="001B7193" w:rsidRPr="00DC67C7" w:rsidRDefault="001B7193" w:rsidP="001B7193">
            <w:pPr>
              <w:widowControl/>
              <w:jc w:val="left"/>
              <w:rPr>
                <w:rFonts w:ascii="ＭＳ ゴシック" w:eastAsia="ＭＳ ゴシック" w:hAnsi="ＭＳ ゴシック"/>
                <w:b/>
                <w:kern w:val="0"/>
                <w:szCs w:val="18"/>
              </w:rPr>
            </w:pPr>
          </w:p>
        </w:tc>
        <w:tc>
          <w:tcPr>
            <w:tcW w:w="378"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146FF916" w14:textId="77777777" w:rsidR="001B7193" w:rsidRPr="00DC67C7" w:rsidRDefault="001B7193" w:rsidP="001B7193">
            <w:pPr>
              <w:widowControl/>
              <w:jc w:val="left"/>
              <w:rPr>
                <w:rFonts w:ascii="ＭＳ ゴシック" w:eastAsia="ＭＳ ゴシック" w:hAnsi="ＭＳ ゴシック"/>
                <w:b/>
                <w:kern w:val="0"/>
                <w:szCs w:val="18"/>
              </w:rPr>
            </w:pPr>
          </w:p>
        </w:tc>
        <w:tc>
          <w:tcPr>
            <w:tcW w:w="256"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26B36CD4" w14:textId="77777777" w:rsidR="001B7193" w:rsidRPr="00DC67C7" w:rsidRDefault="001B7193" w:rsidP="001B7193">
            <w:pPr>
              <w:widowControl/>
              <w:jc w:val="left"/>
              <w:rPr>
                <w:rFonts w:ascii="ＭＳ ゴシック" w:eastAsia="ＭＳ ゴシック" w:hAnsi="ＭＳ ゴシック"/>
                <w:b/>
                <w:kern w:val="0"/>
                <w:szCs w:val="18"/>
              </w:rPr>
            </w:pPr>
          </w:p>
        </w:tc>
        <w:tc>
          <w:tcPr>
            <w:tcW w:w="283"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4C62BE75" w14:textId="77777777" w:rsidR="001B7193" w:rsidRPr="00DC67C7" w:rsidRDefault="001B7193" w:rsidP="001B7193">
            <w:pPr>
              <w:widowControl/>
              <w:jc w:val="left"/>
              <w:rPr>
                <w:rFonts w:ascii="ＭＳ ゴシック" w:eastAsia="ＭＳ ゴシック" w:hAnsi="ＭＳ ゴシック"/>
                <w:b/>
                <w:kern w:val="0"/>
                <w:szCs w:val="18"/>
              </w:rPr>
            </w:pPr>
          </w:p>
        </w:tc>
        <w:tc>
          <w:tcPr>
            <w:tcW w:w="1728"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03316640" w14:textId="77777777" w:rsidR="001B7193" w:rsidRPr="00DC67C7" w:rsidRDefault="001B7193" w:rsidP="001B7193">
            <w:pPr>
              <w:widowControl/>
              <w:jc w:val="left"/>
              <w:rPr>
                <w:rFonts w:ascii="ＭＳ ゴシック" w:eastAsia="ＭＳ ゴシック" w:hAnsi="ＭＳ ゴシック"/>
                <w:b/>
                <w:kern w:val="0"/>
                <w:szCs w:val="18"/>
              </w:rPr>
            </w:pPr>
          </w:p>
        </w:tc>
        <w:tc>
          <w:tcPr>
            <w:tcW w:w="5283" w:type="dxa"/>
            <w:tcBorders>
              <w:top w:val="single" w:sz="4" w:space="0" w:color="auto"/>
              <w:left w:val="single" w:sz="4" w:space="0" w:color="auto"/>
              <w:bottom w:val="single" w:sz="4" w:space="0" w:color="auto"/>
              <w:right w:val="single" w:sz="4" w:space="0" w:color="auto"/>
            </w:tcBorders>
          </w:tcPr>
          <w:p w14:paraId="192C4D44" w14:textId="77777777" w:rsidR="001B7193" w:rsidRPr="00DC67C7" w:rsidRDefault="001B7193" w:rsidP="001B7193">
            <w:pPr>
              <w:widowControl/>
              <w:jc w:val="left"/>
              <w:rPr>
                <w:rFonts w:ascii="ＭＳ ゴシック" w:eastAsia="ＭＳ ゴシック" w:hAnsi="ＭＳ ゴシック"/>
                <w:kern w:val="0"/>
                <w:szCs w:val="18"/>
              </w:rPr>
            </w:pPr>
          </w:p>
        </w:tc>
      </w:tr>
      <w:tr w:rsidR="001B7193" w:rsidRPr="00DC67C7" w14:paraId="7C0D0802" w14:textId="77777777" w:rsidTr="00474659">
        <w:trPr>
          <w:trHeight w:val="270"/>
        </w:trPr>
        <w:tc>
          <w:tcPr>
            <w:tcW w:w="284"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43D856A5" w14:textId="77777777" w:rsidR="001B7193" w:rsidRPr="00DC67C7" w:rsidRDefault="001B7193" w:rsidP="001B7193">
            <w:pPr>
              <w:widowControl/>
              <w:jc w:val="left"/>
              <w:rPr>
                <w:rFonts w:ascii="ＭＳ ゴシック" w:eastAsia="ＭＳ ゴシック" w:hAnsi="ＭＳ ゴシック"/>
                <w:b/>
                <w:kern w:val="0"/>
                <w:szCs w:val="18"/>
              </w:rPr>
            </w:pPr>
          </w:p>
        </w:tc>
        <w:tc>
          <w:tcPr>
            <w:tcW w:w="468"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5D80D081" w14:textId="77777777" w:rsidR="001B7193" w:rsidRPr="00DC67C7" w:rsidRDefault="001B7193" w:rsidP="001B7193">
            <w:pPr>
              <w:widowControl/>
              <w:jc w:val="left"/>
              <w:rPr>
                <w:rFonts w:ascii="ＭＳ ゴシック" w:eastAsia="ＭＳ ゴシック" w:hAnsi="ＭＳ ゴシック"/>
                <w:b/>
                <w:kern w:val="0"/>
                <w:szCs w:val="18"/>
              </w:rPr>
            </w:pPr>
          </w:p>
        </w:tc>
        <w:tc>
          <w:tcPr>
            <w:tcW w:w="986" w:type="dxa"/>
            <w:gridSpan w:val="2"/>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31CBD987" w14:textId="77777777" w:rsidR="001B7193" w:rsidRPr="00DC67C7" w:rsidRDefault="001B7193" w:rsidP="001B7193">
            <w:pPr>
              <w:widowControl/>
              <w:jc w:val="left"/>
              <w:rPr>
                <w:rFonts w:ascii="ＭＳ ゴシック" w:eastAsia="ＭＳ ゴシック" w:hAnsi="ＭＳ ゴシック" w:cs="ＭＳ Ｐゴシック"/>
                <w:b/>
                <w:color w:val="FF0000"/>
                <w:kern w:val="0"/>
                <w:szCs w:val="18"/>
              </w:rPr>
            </w:pPr>
            <w:r w:rsidRPr="00DC67C7">
              <w:rPr>
                <w:rFonts w:ascii="ＭＳ ゴシック" w:eastAsia="ＭＳ ゴシック" w:hAnsi="ＭＳ ゴシック" w:cs="ＭＳ Ｐゴシック" w:hint="eastAsia"/>
                <w:b/>
                <w:color w:val="FF0000"/>
                <w:kern w:val="0"/>
                <w:szCs w:val="18"/>
              </w:rPr>
              <w:t>App</w:t>
            </w:r>
          </w:p>
        </w:tc>
        <w:tc>
          <w:tcPr>
            <w:tcW w:w="682"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7464E2C3" w14:textId="77777777" w:rsidR="001B7193" w:rsidRPr="00DC67C7" w:rsidRDefault="001B7193" w:rsidP="001B7193">
            <w:pPr>
              <w:widowControl/>
              <w:jc w:val="left"/>
              <w:rPr>
                <w:rFonts w:ascii="ＭＳ ゴシック" w:eastAsia="ＭＳ ゴシック" w:hAnsi="ＭＳ ゴシック" w:cs="ＭＳ Ｐゴシック" w:hint="eastAsia"/>
                <w:b/>
                <w:color w:val="FF0000"/>
                <w:kern w:val="0"/>
                <w:szCs w:val="18"/>
              </w:rPr>
            </w:pPr>
          </w:p>
        </w:tc>
        <w:tc>
          <w:tcPr>
            <w:tcW w:w="378"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5D5C410F" w14:textId="77777777" w:rsidR="001B7193" w:rsidRPr="00DC67C7" w:rsidRDefault="001B7193" w:rsidP="001B7193">
            <w:pPr>
              <w:widowControl/>
              <w:jc w:val="left"/>
              <w:rPr>
                <w:rFonts w:ascii="ＭＳ ゴシック" w:eastAsia="ＭＳ ゴシック" w:hAnsi="ＭＳ ゴシック"/>
                <w:b/>
                <w:kern w:val="0"/>
                <w:szCs w:val="18"/>
              </w:rPr>
            </w:pPr>
          </w:p>
        </w:tc>
        <w:tc>
          <w:tcPr>
            <w:tcW w:w="256"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3738BDC8" w14:textId="77777777" w:rsidR="001B7193" w:rsidRPr="00DC67C7" w:rsidRDefault="001B7193" w:rsidP="001B7193">
            <w:pPr>
              <w:widowControl/>
              <w:jc w:val="left"/>
              <w:rPr>
                <w:rFonts w:ascii="ＭＳ ゴシック" w:eastAsia="ＭＳ ゴシック" w:hAnsi="ＭＳ ゴシック"/>
                <w:b/>
                <w:kern w:val="0"/>
                <w:szCs w:val="18"/>
              </w:rPr>
            </w:pPr>
          </w:p>
        </w:tc>
        <w:tc>
          <w:tcPr>
            <w:tcW w:w="283"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16D579A0" w14:textId="77777777" w:rsidR="001B7193" w:rsidRPr="00DC67C7" w:rsidRDefault="001B7193" w:rsidP="001B7193">
            <w:pPr>
              <w:widowControl/>
              <w:jc w:val="left"/>
              <w:rPr>
                <w:rFonts w:ascii="ＭＳ ゴシック" w:eastAsia="ＭＳ ゴシック" w:hAnsi="ＭＳ ゴシック"/>
                <w:b/>
                <w:kern w:val="0"/>
                <w:szCs w:val="18"/>
              </w:rPr>
            </w:pPr>
          </w:p>
        </w:tc>
        <w:tc>
          <w:tcPr>
            <w:tcW w:w="1728"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16A7AC0B" w14:textId="77777777" w:rsidR="001B7193" w:rsidRPr="00DC67C7" w:rsidRDefault="001B7193" w:rsidP="001B7193">
            <w:pPr>
              <w:widowControl/>
              <w:jc w:val="left"/>
              <w:rPr>
                <w:rFonts w:ascii="ＭＳ ゴシック" w:eastAsia="ＭＳ ゴシック" w:hAnsi="ＭＳ ゴシック"/>
                <w:b/>
                <w:kern w:val="0"/>
                <w:szCs w:val="18"/>
              </w:rPr>
            </w:pPr>
          </w:p>
        </w:tc>
        <w:tc>
          <w:tcPr>
            <w:tcW w:w="5283" w:type="dxa"/>
            <w:tcBorders>
              <w:top w:val="single" w:sz="4" w:space="0" w:color="auto"/>
              <w:left w:val="single" w:sz="4" w:space="0" w:color="auto"/>
              <w:bottom w:val="single" w:sz="4" w:space="0" w:color="auto"/>
              <w:right w:val="single" w:sz="4" w:space="0" w:color="auto"/>
            </w:tcBorders>
          </w:tcPr>
          <w:p w14:paraId="397FEF53" w14:textId="77777777" w:rsidR="001B7193" w:rsidRPr="00DC67C7" w:rsidRDefault="001B7193" w:rsidP="001B7193">
            <w:pPr>
              <w:widowControl/>
              <w:jc w:val="left"/>
              <w:rPr>
                <w:rFonts w:ascii="ＭＳ ゴシック" w:eastAsia="ＭＳ ゴシック" w:hAnsi="ＭＳ ゴシック"/>
                <w:kern w:val="0"/>
                <w:szCs w:val="18"/>
              </w:rPr>
            </w:pPr>
          </w:p>
        </w:tc>
      </w:tr>
      <w:tr w:rsidR="001B7193" w:rsidRPr="00DC67C7" w14:paraId="49E9BAE4" w14:textId="77777777" w:rsidTr="00474659">
        <w:trPr>
          <w:trHeight w:val="270"/>
        </w:trPr>
        <w:tc>
          <w:tcPr>
            <w:tcW w:w="284"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1AF93229" w14:textId="77777777" w:rsidR="001B7193" w:rsidRPr="00DC67C7" w:rsidRDefault="001B7193" w:rsidP="001B7193">
            <w:pPr>
              <w:widowControl/>
              <w:jc w:val="left"/>
              <w:rPr>
                <w:rFonts w:ascii="ＭＳ ゴシック" w:eastAsia="ＭＳ ゴシック" w:hAnsi="ＭＳ ゴシック"/>
                <w:b/>
                <w:kern w:val="0"/>
                <w:szCs w:val="18"/>
              </w:rPr>
            </w:pPr>
          </w:p>
        </w:tc>
        <w:tc>
          <w:tcPr>
            <w:tcW w:w="468"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65060511" w14:textId="77777777" w:rsidR="001B7193" w:rsidRPr="00DC67C7" w:rsidRDefault="001B7193" w:rsidP="001B7193">
            <w:pPr>
              <w:widowControl/>
              <w:jc w:val="left"/>
              <w:rPr>
                <w:rFonts w:ascii="ＭＳ ゴシック" w:eastAsia="ＭＳ ゴシック" w:hAnsi="ＭＳ ゴシック"/>
                <w:b/>
                <w:kern w:val="0"/>
                <w:szCs w:val="18"/>
              </w:rPr>
            </w:pPr>
          </w:p>
        </w:tc>
        <w:tc>
          <w:tcPr>
            <w:tcW w:w="480"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32FD4387" w14:textId="77777777" w:rsidR="001B7193" w:rsidRPr="00DC67C7" w:rsidRDefault="001B7193" w:rsidP="001B7193">
            <w:pPr>
              <w:widowControl/>
              <w:jc w:val="left"/>
              <w:rPr>
                <w:rFonts w:ascii="ＭＳ ゴシック" w:eastAsia="ＭＳ ゴシック" w:hAnsi="ＭＳ ゴシック"/>
                <w:b/>
                <w:kern w:val="0"/>
                <w:szCs w:val="18"/>
              </w:rPr>
            </w:pPr>
          </w:p>
        </w:tc>
        <w:tc>
          <w:tcPr>
            <w:tcW w:w="1188" w:type="dxa"/>
            <w:gridSpan w:val="2"/>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39147087" w14:textId="77777777" w:rsidR="001B7193" w:rsidRPr="00DC67C7" w:rsidRDefault="00A30CAA" w:rsidP="001B7193">
            <w:pPr>
              <w:widowControl/>
              <w:jc w:val="left"/>
              <w:rPr>
                <w:rFonts w:ascii="ＭＳ ゴシック" w:eastAsia="ＭＳ ゴシック" w:hAnsi="ＭＳ ゴシック" w:cs="ＭＳ Ｐゴシック"/>
                <w:b/>
                <w:color w:val="000000"/>
                <w:kern w:val="0"/>
                <w:szCs w:val="18"/>
              </w:rPr>
            </w:pPr>
            <w:r>
              <w:rPr>
                <w:rFonts w:ascii="ＭＳ ゴシック" w:eastAsia="ＭＳ ゴシック" w:hAnsi="ＭＳ ゴシック" w:cs="ＭＳ Ｐゴシック" w:hint="eastAsia"/>
                <w:b/>
                <w:color w:val="000000"/>
                <w:kern w:val="0"/>
                <w:szCs w:val="18"/>
              </w:rPr>
              <w:t>e</w:t>
            </w:r>
            <w:r w:rsidR="001B7193" w:rsidRPr="00DC67C7">
              <w:rPr>
                <w:rFonts w:ascii="ＭＳ ゴシック" w:eastAsia="ＭＳ ゴシック" w:hAnsi="ＭＳ ゴシック" w:cs="ＭＳ Ｐゴシック" w:hint="eastAsia"/>
                <w:b/>
                <w:color w:val="000000"/>
                <w:kern w:val="0"/>
                <w:szCs w:val="18"/>
              </w:rPr>
              <w:t>ntry</w:t>
            </w:r>
            <w:r>
              <w:rPr>
                <w:rFonts w:ascii="ＭＳ ゴシック" w:eastAsia="ＭＳ ゴシック" w:hAnsi="ＭＳ ゴシック" w:cs="ＭＳ Ｐゴシック" w:hint="eastAsia"/>
                <w:b/>
                <w:color w:val="000000"/>
                <w:kern w:val="0"/>
                <w:szCs w:val="18"/>
              </w:rPr>
              <w:t>_iap</w:t>
            </w:r>
            <w:r w:rsidR="001B7193" w:rsidRPr="00DC67C7">
              <w:rPr>
                <w:rFonts w:ascii="ＭＳ ゴシック" w:eastAsia="ＭＳ ゴシック" w:hAnsi="ＭＳ ゴシック" w:cs="ＭＳ Ｐゴシック" w:hint="eastAsia"/>
                <w:b/>
                <w:color w:val="000000"/>
                <w:kern w:val="0"/>
                <w:szCs w:val="18"/>
              </w:rPr>
              <w:t>.c</w:t>
            </w:r>
          </w:p>
        </w:tc>
        <w:tc>
          <w:tcPr>
            <w:tcW w:w="378"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602DC6C1" w14:textId="77777777" w:rsidR="001B7193" w:rsidRPr="00DC67C7" w:rsidRDefault="001B7193" w:rsidP="001B7193">
            <w:pPr>
              <w:widowControl/>
              <w:jc w:val="left"/>
              <w:rPr>
                <w:rFonts w:ascii="ＭＳ ゴシック" w:eastAsia="ＭＳ ゴシック" w:hAnsi="ＭＳ ゴシック" w:cs="ＭＳ Ｐゴシック" w:hint="eastAsia"/>
                <w:b/>
                <w:color w:val="000000"/>
                <w:kern w:val="0"/>
                <w:szCs w:val="18"/>
              </w:rPr>
            </w:pPr>
          </w:p>
        </w:tc>
        <w:tc>
          <w:tcPr>
            <w:tcW w:w="256"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572EC08A" w14:textId="77777777" w:rsidR="001B7193" w:rsidRPr="00DC67C7" w:rsidRDefault="001B7193" w:rsidP="001B7193">
            <w:pPr>
              <w:widowControl/>
              <w:jc w:val="left"/>
              <w:rPr>
                <w:rFonts w:ascii="ＭＳ ゴシック" w:eastAsia="ＭＳ ゴシック" w:hAnsi="ＭＳ ゴシック"/>
                <w:b/>
                <w:kern w:val="0"/>
                <w:szCs w:val="18"/>
              </w:rPr>
            </w:pPr>
          </w:p>
        </w:tc>
        <w:tc>
          <w:tcPr>
            <w:tcW w:w="283"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379D5396" w14:textId="77777777" w:rsidR="001B7193" w:rsidRPr="00DC67C7" w:rsidRDefault="001B7193" w:rsidP="001B7193">
            <w:pPr>
              <w:widowControl/>
              <w:jc w:val="left"/>
              <w:rPr>
                <w:rFonts w:ascii="ＭＳ ゴシック" w:eastAsia="ＭＳ ゴシック" w:hAnsi="ＭＳ ゴシック"/>
                <w:b/>
                <w:kern w:val="0"/>
                <w:szCs w:val="18"/>
              </w:rPr>
            </w:pPr>
          </w:p>
        </w:tc>
        <w:tc>
          <w:tcPr>
            <w:tcW w:w="1728"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299C7916" w14:textId="77777777" w:rsidR="001B7193" w:rsidRPr="00DC67C7" w:rsidRDefault="001B7193" w:rsidP="001B7193">
            <w:pPr>
              <w:widowControl/>
              <w:jc w:val="left"/>
              <w:rPr>
                <w:rFonts w:ascii="ＭＳ ゴシック" w:eastAsia="ＭＳ ゴシック" w:hAnsi="ＭＳ ゴシック"/>
                <w:b/>
                <w:kern w:val="0"/>
                <w:szCs w:val="18"/>
              </w:rPr>
            </w:pPr>
          </w:p>
        </w:tc>
        <w:tc>
          <w:tcPr>
            <w:tcW w:w="5283" w:type="dxa"/>
            <w:tcBorders>
              <w:top w:val="single" w:sz="4" w:space="0" w:color="auto"/>
              <w:left w:val="single" w:sz="4" w:space="0" w:color="auto"/>
              <w:bottom w:val="single" w:sz="4" w:space="0" w:color="auto"/>
              <w:right w:val="single" w:sz="4" w:space="0" w:color="auto"/>
            </w:tcBorders>
          </w:tcPr>
          <w:p w14:paraId="72DE016E" w14:textId="77777777" w:rsidR="001B7193" w:rsidRPr="00DC67C7" w:rsidRDefault="00F34CFA" w:rsidP="001B7193">
            <w:pPr>
              <w:widowControl/>
              <w:jc w:val="left"/>
              <w:rPr>
                <w:rFonts w:ascii="ＭＳ ゴシック" w:eastAsia="ＭＳ ゴシック" w:hAnsi="ＭＳ ゴシック"/>
                <w:kern w:val="0"/>
                <w:szCs w:val="18"/>
              </w:rPr>
            </w:pPr>
            <w:r w:rsidRPr="00B10C9D">
              <w:rPr>
                <w:rFonts w:ascii="ＭＳ ゴシック" w:eastAsia="ＭＳ ゴシック" w:hAnsi="ＭＳ ゴシック" w:hint="eastAsia"/>
                <w:kern w:val="0"/>
                <w:szCs w:val="18"/>
              </w:rPr>
              <w:t>CubeMX generated file</w:t>
            </w:r>
            <w:r>
              <w:rPr>
                <w:rFonts w:ascii="ＭＳ ゴシック" w:eastAsia="ＭＳ ゴシック" w:hAnsi="ＭＳ ゴシック" w:hint="eastAsia"/>
                <w:kern w:val="0"/>
                <w:szCs w:val="18"/>
              </w:rPr>
              <w:t>(originally main.c)</w:t>
            </w:r>
          </w:p>
        </w:tc>
      </w:tr>
      <w:tr w:rsidR="001B7193" w:rsidRPr="00DC67C7" w14:paraId="2E0A83EB" w14:textId="77777777" w:rsidTr="00474659">
        <w:trPr>
          <w:trHeight w:val="270"/>
        </w:trPr>
        <w:tc>
          <w:tcPr>
            <w:tcW w:w="284"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26B3A641" w14:textId="77777777" w:rsidR="001B7193" w:rsidRPr="00DC67C7" w:rsidRDefault="001B7193" w:rsidP="001B7193">
            <w:pPr>
              <w:widowControl/>
              <w:jc w:val="left"/>
              <w:rPr>
                <w:rFonts w:ascii="ＭＳ ゴシック" w:eastAsia="ＭＳ ゴシック" w:hAnsi="ＭＳ ゴシック"/>
                <w:b/>
                <w:kern w:val="0"/>
                <w:szCs w:val="18"/>
              </w:rPr>
            </w:pPr>
          </w:p>
        </w:tc>
        <w:tc>
          <w:tcPr>
            <w:tcW w:w="468"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54FDD4E4" w14:textId="77777777" w:rsidR="001B7193" w:rsidRPr="00DC67C7" w:rsidRDefault="001B7193" w:rsidP="001B7193">
            <w:pPr>
              <w:widowControl/>
              <w:jc w:val="left"/>
              <w:rPr>
                <w:rFonts w:ascii="ＭＳ ゴシック" w:eastAsia="ＭＳ ゴシック" w:hAnsi="ＭＳ ゴシック"/>
                <w:b/>
                <w:kern w:val="0"/>
                <w:szCs w:val="18"/>
              </w:rPr>
            </w:pPr>
          </w:p>
        </w:tc>
        <w:tc>
          <w:tcPr>
            <w:tcW w:w="480"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28DD2165" w14:textId="77777777" w:rsidR="001B7193" w:rsidRPr="00DC67C7" w:rsidRDefault="001B7193" w:rsidP="001B7193">
            <w:pPr>
              <w:widowControl/>
              <w:jc w:val="left"/>
              <w:rPr>
                <w:rFonts w:ascii="ＭＳ ゴシック" w:eastAsia="ＭＳ ゴシック" w:hAnsi="ＭＳ ゴシック"/>
                <w:b/>
                <w:kern w:val="0"/>
                <w:szCs w:val="18"/>
              </w:rPr>
            </w:pPr>
          </w:p>
        </w:tc>
        <w:tc>
          <w:tcPr>
            <w:tcW w:w="1566" w:type="dxa"/>
            <w:gridSpan w:val="3"/>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4656EF1E" w14:textId="77777777" w:rsidR="001B7193" w:rsidRPr="00DC67C7" w:rsidRDefault="001B7193" w:rsidP="001B7193">
            <w:pPr>
              <w:widowControl/>
              <w:jc w:val="left"/>
              <w:rPr>
                <w:rFonts w:ascii="ＭＳ ゴシック" w:eastAsia="ＭＳ ゴシック" w:hAnsi="ＭＳ ゴシック" w:cs="ＭＳ Ｐゴシック"/>
                <w:b/>
                <w:color w:val="000000"/>
                <w:kern w:val="0"/>
                <w:szCs w:val="18"/>
              </w:rPr>
            </w:pPr>
            <w:r w:rsidRPr="00DC67C7">
              <w:rPr>
                <w:rFonts w:ascii="ＭＳ ゴシック" w:eastAsia="ＭＳ ゴシック" w:hAnsi="ＭＳ ゴシック" w:cs="ＭＳ Ｐゴシック" w:hint="eastAsia"/>
                <w:b/>
                <w:color w:val="000000"/>
                <w:kern w:val="0"/>
                <w:szCs w:val="18"/>
              </w:rPr>
              <w:t>km_i2c</w:t>
            </w:r>
            <w:r w:rsidR="00A30CAA">
              <w:rPr>
                <w:rFonts w:ascii="ＭＳ ゴシック" w:eastAsia="ＭＳ ゴシック" w:hAnsi="ＭＳ ゴシック" w:cs="ＭＳ Ｐゴシック" w:hint="eastAsia"/>
                <w:b/>
                <w:color w:val="000000"/>
                <w:kern w:val="0"/>
                <w:szCs w:val="18"/>
              </w:rPr>
              <w:t>_iap</w:t>
            </w:r>
            <w:r w:rsidRPr="00DC67C7">
              <w:rPr>
                <w:rFonts w:ascii="ＭＳ ゴシック" w:eastAsia="ＭＳ ゴシック" w:hAnsi="ＭＳ ゴシック" w:cs="ＭＳ Ｐゴシック" w:hint="eastAsia"/>
                <w:b/>
                <w:color w:val="000000"/>
                <w:kern w:val="0"/>
                <w:szCs w:val="18"/>
              </w:rPr>
              <w:t>.c</w:t>
            </w:r>
          </w:p>
        </w:tc>
        <w:tc>
          <w:tcPr>
            <w:tcW w:w="256"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10201A0F" w14:textId="77777777" w:rsidR="001B7193" w:rsidRPr="00DC67C7" w:rsidRDefault="001B7193" w:rsidP="001B7193">
            <w:pPr>
              <w:widowControl/>
              <w:jc w:val="left"/>
              <w:rPr>
                <w:rFonts w:ascii="ＭＳ ゴシック" w:eastAsia="ＭＳ ゴシック" w:hAnsi="ＭＳ ゴシック" w:cs="ＭＳ Ｐゴシック" w:hint="eastAsia"/>
                <w:b/>
                <w:color w:val="000000"/>
                <w:kern w:val="0"/>
                <w:szCs w:val="18"/>
              </w:rPr>
            </w:pPr>
          </w:p>
        </w:tc>
        <w:tc>
          <w:tcPr>
            <w:tcW w:w="283"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3A9461DB" w14:textId="77777777" w:rsidR="001B7193" w:rsidRPr="00DC67C7" w:rsidRDefault="001B7193" w:rsidP="001B7193">
            <w:pPr>
              <w:widowControl/>
              <w:jc w:val="left"/>
              <w:rPr>
                <w:rFonts w:ascii="ＭＳ ゴシック" w:eastAsia="ＭＳ ゴシック" w:hAnsi="ＭＳ ゴシック"/>
                <w:b/>
                <w:kern w:val="0"/>
                <w:szCs w:val="18"/>
              </w:rPr>
            </w:pPr>
          </w:p>
        </w:tc>
        <w:tc>
          <w:tcPr>
            <w:tcW w:w="1728"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697ACF12" w14:textId="77777777" w:rsidR="001B7193" w:rsidRPr="00DC67C7" w:rsidRDefault="001B7193" w:rsidP="001B7193">
            <w:pPr>
              <w:widowControl/>
              <w:jc w:val="left"/>
              <w:rPr>
                <w:rFonts w:ascii="ＭＳ ゴシック" w:eastAsia="ＭＳ ゴシック" w:hAnsi="ＭＳ ゴシック"/>
                <w:b/>
                <w:kern w:val="0"/>
                <w:szCs w:val="18"/>
              </w:rPr>
            </w:pPr>
          </w:p>
        </w:tc>
        <w:tc>
          <w:tcPr>
            <w:tcW w:w="5283" w:type="dxa"/>
            <w:tcBorders>
              <w:top w:val="single" w:sz="4" w:space="0" w:color="auto"/>
              <w:left w:val="single" w:sz="4" w:space="0" w:color="auto"/>
              <w:bottom w:val="single" w:sz="4" w:space="0" w:color="auto"/>
              <w:right w:val="single" w:sz="4" w:space="0" w:color="auto"/>
            </w:tcBorders>
          </w:tcPr>
          <w:p w14:paraId="2766CE71" w14:textId="77777777" w:rsidR="001B7193" w:rsidRPr="00DC67C7" w:rsidRDefault="001B7193" w:rsidP="001B7193">
            <w:pPr>
              <w:widowControl/>
              <w:jc w:val="left"/>
              <w:rPr>
                <w:rFonts w:ascii="ＭＳ ゴシック" w:eastAsia="ＭＳ ゴシック" w:hAnsi="ＭＳ ゴシック"/>
                <w:kern w:val="0"/>
                <w:szCs w:val="18"/>
              </w:rPr>
            </w:pPr>
            <w:r w:rsidRPr="00DC67C7">
              <w:rPr>
                <w:rFonts w:ascii="ＭＳ ゴシック" w:eastAsia="ＭＳ ゴシック" w:hAnsi="ＭＳ ゴシック" w:hint="eastAsia"/>
                <w:kern w:val="0"/>
                <w:szCs w:val="18"/>
              </w:rPr>
              <w:t>KM-created I2C processing source file</w:t>
            </w:r>
          </w:p>
        </w:tc>
      </w:tr>
      <w:tr w:rsidR="00BA71AC" w:rsidRPr="00DC67C7" w14:paraId="01D9DBD5" w14:textId="77777777" w:rsidTr="00474659">
        <w:trPr>
          <w:trHeight w:val="270"/>
        </w:trPr>
        <w:tc>
          <w:tcPr>
            <w:tcW w:w="284" w:type="dxa"/>
            <w:tcBorders>
              <w:top w:val="single" w:sz="4" w:space="0" w:color="auto"/>
              <w:left w:val="single" w:sz="4" w:space="0" w:color="auto"/>
              <w:bottom w:val="single" w:sz="4" w:space="0" w:color="auto"/>
              <w:right w:val="single" w:sz="4" w:space="0" w:color="auto"/>
            </w:tcBorders>
            <w:shd w:val="clear" w:color="auto" w:fill="00B0F0"/>
            <w:noWrap/>
            <w:vAlign w:val="center"/>
          </w:tcPr>
          <w:p w14:paraId="6473910E" w14:textId="77777777" w:rsidR="00BA71AC" w:rsidRPr="00DC67C7" w:rsidRDefault="00BA71AC" w:rsidP="001B7193">
            <w:pPr>
              <w:widowControl/>
              <w:jc w:val="left"/>
              <w:rPr>
                <w:rFonts w:ascii="ＭＳ ゴシック" w:eastAsia="ＭＳ ゴシック" w:hAnsi="ＭＳ ゴシック"/>
                <w:b/>
                <w:kern w:val="0"/>
                <w:szCs w:val="18"/>
              </w:rPr>
            </w:pPr>
          </w:p>
        </w:tc>
        <w:tc>
          <w:tcPr>
            <w:tcW w:w="468" w:type="dxa"/>
            <w:tcBorders>
              <w:top w:val="single" w:sz="4" w:space="0" w:color="auto"/>
              <w:left w:val="single" w:sz="4" w:space="0" w:color="auto"/>
              <w:bottom w:val="single" w:sz="4" w:space="0" w:color="auto"/>
              <w:right w:val="single" w:sz="4" w:space="0" w:color="auto"/>
            </w:tcBorders>
            <w:shd w:val="clear" w:color="auto" w:fill="00B0F0"/>
            <w:noWrap/>
            <w:vAlign w:val="center"/>
          </w:tcPr>
          <w:p w14:paraId="4090B940" w14:textId="77777777" w:rsidR="00BA71AC" w:rsidRPr="00DC67C7" w:rsidRDefault="00BA71AC" w:rsidP="001B7193">
            <w:pPr>
              <w:widowControl/>
              <w:jc w:val="left"/>
              <w:rPr>
                <w:rFonts w:ascii="ＭＳ ゴシック" w:eastAsia="ＭＳ ゴシック" w:hAnsi="ＭＳ ゴシック"/>
                <w:b/>
                <w:kern w:val="0"/>
                <w:szCs w:val="18"/>
              </w:rPr>
            </w:pPr>
          </w:p>
        </w:tc>
        <w:tc>
          <w:tcPr>
            <w:tcW w:w="480" w:type="dxa"/>
            <w:tcBorders>
              <w:top w:val="single" w:sz="4" w:space="0" w:color="auto"/>
              <w:left w:val="single" w:sz="4" w:space="0" w:color="auto"/>
              <w:bottom w:val="single" w:sz="4" w:space="0" w:color="auto"/>
              <w:right w:val="single" w:sz="4" w:space="0" w:color="auto"/>
            </w:tcBorders>
            <w:shd w:val="clear" w:color="auto" w:fill="00B0F0"/>
            <w:noWrap/>
            <w:vAlign w:val="center"/>
          </w:tcPr>
          <w:p w14:paraId="0B1FAD10" w14:textId="77777777" w:rsidR="00BA71AC" w:rsidRPr="00DC67C7" w:rsidRDefault="00BA71AC" w:rsidP="001B7193">
            <w:pPr>
              <w:widowControl/>
              <w:jc w:val="left"/>
              <w:rPr>
                <w:rFonts w:ascii="ＭＳ ゴシック" w:eastAsia="ＭＳ ゴシック" w:hAnsi="ＭＳ ゴシック" w:cs="ＭＳ Ｐゴシック" w:hint="eastAsia"/>
                <w:b/>
                <w:color w:val="FF0000"/>
                <w:kern w:val="0"/>
                <w:szCs w:val="18"/>
              </w:rPr>
            </w:pPr>
          </w:p>
        </w:tc>
        <w:tc>
          <w:tcPr>
            <w:tcW w:w="506" w:type="dxa"/>
            <w:tcBorders>
              <w:top w:val="single" w:sz="4" w:space="0" w:color="auto"/>
              <w:left w:val="single" w:sz="4" w:space="0" w:color="auto"/>
              <w:bottom w:val="single" w:sz="4" w:space="0" w:color="auto"/>
              <w:right w:val="single" w:sz="4" w:space="0" w:color="auto"/>
            </w:tcBorders>
            <w:shd w:val="clear" w:color="auto" w:fill="00B0F0"/>
            <w:noWrap/>
            <w:vAlign w:val="center"/>
          </w:tcPr>
          <w:p w14:paraId="593EE600" w14:textId="77777777" w:rsidR="00BA71AC" w:rsidRPr="00C70614" w:rsidRDefault="00BA71AC" w:rsidP="001B7193">
            <w:pPr>
              <w:widowControl/>
              <w:jc w:val="left"/>
              <w:rPr>
                <w:rFonts w:ascii="ＭＳ ゴシック" w:eastAsia="ＭＳ ゴシック" w:hAnsi="ＭＳ ゴシック" w:cs="ＭＳ Ｐゴシック" w:hint="eastAsia"/>
                <w:b/>
                <w:color w:val="000000"/>
                <w:kern w:val="0"/>
                <w:szCs w:val="18"/>
              </w:rPr>
            </w:pPr>
            <w:r w:rsidRPr="00C70614">
              <w:rPr>
                <w:rFonts w:ascii="ＭＳ ゴシック" w:eastAsia="ＭＳ ゴシック" w:hAnsi="ＭＳ ゴシック" w:cs="ＭＳ Ｐゴシック"/>
                <w:b/>
                <w:color w:val="000000"/>
                <w:kern w:val="0"/>
                <w:szCs w:val="18"/>
              </w:rPr>
              <w:t>km_extend_io_iap.c</w:t>
            </w:r>
          </w:p>
        </w:tc>
        <w:tc>
          <w:tcPr>
            <w:tcW w:w="682" w:type="dxa"/>
            <w:tcBorders>
              <w:top w:val="single" w:sz="4" w:space="0" w:color="auto"/>
              <w:left w:val="single" w:sz="4" w:space="0" w:color="auto"/>
              <w:bottom w:val="single" w:sz="4" w:space="0" w:color="auto"/>
              <w:right w:val="single" w:sz="4" w:space="0" w:color="auto"/>
            </w:tcBorders>
            <w:shd w:val="clear" w:color="auto" w:fill="00B0F0"/>
            <w:noWrap/>
            <w:vAlign w:val="center"/>
          </w:tcPr>
          <w:p w14:paraId="5D0A67C3" w14:textId="77777777" w:rsidR="00BA71AC" w:rsidRPr="00DC67C7" w:rsidRDefault="00BA71AC" w:rsidP="001B7193">
            <w:pPr>
              <w:widowControl/>
              <w:jc w:val="left"/>
              <w:rPr>
                <w:rFonts w:ascii="ＭＳ ゴシック" w:eastAsia="ＭＳ ゴシック" w:hAnsi="ＭＳ ゴシック"/>
                <w:b/>
                <w:kern w:val="0"/>
                <w:szCs w:val="18"/>
              </w:rPr>
            </w:pPr>
          </w:p>
        </w:tc>
        <w:tc>
          <w:tcPr>
            <w:tcW w:w="378" w:type="dxa"/>
            <w:tcBorders>
              <w:top w:val="single" w:sz="4" w:space="0" w:color="auto"/>
              <w:left w:val="single" w:sz="4" w:space="0" w:color="auto"/>
              <w:bottom w:val="single" w:sz="4" w:space="0" w:color="auto"/>
              <w:right w:val="single" w:sz="4" w:space="0" w:color="auto"/>
            </w:tcBorders>
            <w:shd w:val="clear" w:color="auto" w:fill="00B0F0"/>
            <w:noWrap/>
            <w:vAlign w:val="center"/>
          </w:tcPr>
          <w:p w14:paraId="733B94E7" w14:textId="77777777" w:rsidR="00BA71AC" w:rsidRPr="00DC67C7" w:rsidRDefault="00BA71AC" w:rsidP="001B7193">
            <w:pPr>
              <w:widowControl/>
              <w:jc w:val="left"/>
              <w:rPr>
                <w:rFonts w:ascii="ＭＳ ゴシック" w:eastAsia="ＭＳ ゴシック" w:hAnsi="ＭＳ ゴシック"/>
                <w:b/>
                <w:kern w:val="0"/>
                <w:szCs w:val="18"/>
              </w:rPr>
            </w:pPr>
          </w:p>
        </w:tc>
        <w:tc>
          <w:tcPr>
            <w:tcW w:w="256" w:type="dxa"/>
            <w:tcBorders>
              <w:top w:val="single" w:sz="4" w:space="0" w:color="auto"/>
              <w:left w:val="single" w:sz="4" w:space="0" w:color="auto"/>
              <w:bottom w:val="single" w:sz="4" w:space="0" w:color="auto"/>
              <w:right w:val="single" w:sz="4" w:space="0" w:color="auto"/>
            </w:tcBorders>
            <w:shd w:val="clear" w:color="auto" w:fill="00B0F0"/>
            <w:noWrap/>
            <w:vAlign w:val="center"/>
          </w:tcPr>
          <w:p w14:paraId="4FCC65CB" w14:textId="77777777" w:rsidR="00BA71AC" w:rsidRPr="00DC67C7" w:rsidRDefault="00BA71AC" w:rsidP="001B7193">
            <w:pPr>
              <w:widowControl/>
              <w:jc w:val="left"/>
              <w:rPr>
                <w:rFonts w:ascii="ＭＳ ゴシック" w:eastAsia="ＭＳ ゴシック" w:hAnsi="ＭＳ ゴシック"/>
                <w:b/>
                <w:kern w:val="0"/>
                <w:szCs w:val="18"/>
              </w:rPr>
            </w:pPr>
          </w:p>
        </w:tc>
        <w:tc>
          <w:tcPr>
            <w:tcW w:w="283" w:type="dxa"/>
            <w:tcBorders>
              <w:top w:val="single" w:sz="4" w:space="0" w:color="auto"/>
              <w:left w:val="single" w:sz="4" w:space="0" w:color="auto"/>
              <w:bottom w:val="single" w:sz="4" w:space="0" w:color="auto"/>
              <w:right w:val="single" w:sz="4" w:space="0" w:color="auto"/>
            </w:tcBorders>
            <w:shd w:val="clear" w:color="auto" w:fill="00B0F0"/>
            <w:noWrap/>
            <w:vAlign w:val="center"/>
          </w:tcPr>
          <w:p w14:paraId="6F69EA98" w14:textId="77777777" w:rsidR="00BA71AC" w:rsidRPr="00DC67C7" w:rsidRDefault="00BA71AC" w:rsidP="001B7193">
            <w:pPr>
              <w:widowControl/>
              <w:jc w:val="left"/>
              <w:rPr>
                <w:rFonts w:ascii="ＭＳ ゴシック" w:eastAsia="ＭＳ ゴシック" w:hAnsi="ＭＳ ゴシック"/>
                <w:b/>
                <w:kern w:val="0"/>
                <w:szCs w:val="18"/>
              </w:rPr>
            </w:pPr>
          </w:p>
        </w:tc>
        <w:tc>
          <w:tcPr>
            <w:tcW w:w="1728" w:type="dxa"/>
            <w:tcBorders>
              <w:top w:val="single" w:sz="4" w:space="0" w:color="auto"/>
              <w:left w:val="single" w:sz="4" w:space="0" w:color="auto"/>
              <w:bottom w:val="single" w:sz="4" w:space="0" w:color="auto"/>
              <w:right w:val="single" w:sz="4" w:space="0" w:color="auto"/>
            </w:tcBorders>
            <w:shd w:val="clear" w:color="auto" w:fill="00B0F0"/>
            <w:noWrap/>
            <w:vAlign w:val="center"/>
          </w:tcPr>
          <w:p w14:paraId="4D59BEDB" w14:textId="77777777" w:rsidR="00BA71AC" w:rsidRPr="00DC67C7" w:rsidRDefault="00BA71AC" w:rsidP="001B7193">
            <w:pPr>
              <w:widowControl/>
              <w:jc w:val="left"/>
              <w:rPr>
                <w:rFonts w:ascii="ＭＳ ゴシック" w:eastAsia="ＭＳ ゴシック" w:hAnsi="ＭＳ ゴシック"/>
                <w:b/>
                <w:kern w:val="0"/>
                <w:szCs w:val="18"/>
              </w:rPr>
            </w:pPr>
          </w:p>
        </w:tc>
        <w:tc>
          <w:tcPr>
            <w:tcW w:w="5283" w:type="dxa"/>
            <w:tcBorders>
              <w:top w:val="single" w:sz="4" w:space="0" w:color="auto"/>
              <w:left w:val="single" w:sz="4" w:space="0" w:color="auto"/>
              <w:bottom w:val="single" w:sz="4" w:space="0" w:color="auto"/>
              <w:right w:val="single" w:sz="4" w:space="0" w:color="auto"/>
            </w:tcBorders>
          </w:tcPr>
          <w:p w14:paraId="06FBB84B" w14:textId="77777777" w:rsidR="00BA71AC" w:rsidRPr="00DC67C7" w:rsidRDefault="00BA71AC" w:rsidP="001B7193">
            <w:pPr>
              <w:widowControl/>
              <w:jc w:val="left"/>
              <w:rPr>
                <w:rFonts w:ascii="ＭＳ ゴシック" w:eastAsia="ＭＳ ゴシック" w:hAnsi="ＭＳ ゴシック"/>
                <w:kern w:val="0"/>
                <w:szCs w:val="18"/>
              </w:rPr>
            </w:pPr>
            <w:r w:rsidRPr="00BA71AC">
              <w:rPr>
                <w:rFonts w:ascii="ＭＳ ゴシック" w:eastAsia="ＭＳ ゴシック" w:hAnsi="ＭＳ ゴシック" w:hint="eastAsia"/>
                <w:kern w:val="0"/>
                <w:szCs w:val="18"/>
              </w:rPr>
              <w:t>KM extended IO processing</w:t>
            </w:r>
            <w:r w:rsidR="00DA5E9F">
              <w:rPr>
                <w:rFonts w:ascii="ＭＳ ゴシック" w:eastAsia="ＭＳ ゴシック" w:hAnsi="ＭＳ ゴシック" w:hint="eastAsia"/>
                <w:kern w:val="0"/>
                <w:szCs w:val="18"/>
              </w:rPr>
              <w:t>(</w:t>
            </w:r>
            <w:r w:rsidR="00DA5E9F">
              <w:rPr>
                <w:rFonts w:ascii="ＭＳ ゴシック" w:eastAsia="ＭＳ ゴシック" w:hAnsi="ＭＳ ゴシック"/>
                <w:kern w:val="0"/>
                <w:szCs w:val="18"/>
              </w:rPr>
              <w:t>IAP</w:t>
            </w:r>
            <w:r w:rsidR="00DA5E9F">
              <w:rPr>
                <w:rFonts w:ascii="ＭＳ ゴシック" w:eastAsia="ＭＳ ゴシック" w:hAnsi="ＭＳ ゴシック" w:hint="eastAsia"/>
                <w:kern w:val="0"/>
                <w:szCs w:val="18"/>
              </w:rPr>
              <w:t>on the side</w:t>
            </w:r>
            <w:r w:rsidR="00DA5E9F">
              <w:rPr>
                <w:rFonts w:ascii="ＭＳ ゴシック" w:eastAsia="ＭＳ ゴシック" w:hAnsi="ＭＳ ゴシック"/>
                <w:kern w:val="0"/>
                <w:szCs w:val="18"/>
              </w:rPr>
              <w:t>MSW_ON</w:t>
            </w:r>
            <w:r w:rsidR="00DA5E9F">
              <w:rPr>
                <w:rFonts w:ascii="ＭＳ ゴシック" w:eastAsia="ＭＳ ゴシック" w:hAnsi="ＭＳ ゴシック" w:hint="eastAsia"/>
                <w:kern w:val="0"/>
                <w:szCs w:val="18"/>
              </w:rPr>
              <w:t>processing)</w:t>
            </w:r>
          </w:p>
        </w:tc>
      </w:tr>
      <w:tr w:rsidR="001B7193" w:rsidRPr="00DC67C7" w14:paraId="500C54ED" w14:textId="77777777" w:rsidTr="00474659">
        <w:trPr>
          <w:trHeight w:val="270"/>
        </w:trPr>
        <w:tc>
          <w:tcPr>
            <w:tcW w:w="284"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1DD331E7" w14:textId="77777777" w:rsidR="001B7193" w:rsidRPr="00DC67C7" w:rsidRDefault="001B7193" w:rsidP="001B7193">
            <w:pPr>
              <w:widowControl/>
              <w:jc w:val="left"/>
              <w:rPr>
                <w:rFonts w:ascii="ＭＳ ゴシック" w:eastAsia="ＭＳ ゴシック" w:hAnsi="ＭＳ ゴシック"/>
                <w:b/>
                <w:kern w:val="0"/>
                <w:szCs w:val="18"/>
              </w:rPr>
            </w:pPr>
          </w:p>
        </w:tc>
        <w:tc>
          <w:tcPr>
            <w:tcW w:w="468"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4A2E3540" w14:textId="77777777" w:rsidR="001B7193" w:rsidRPr="00DC67C7" w:rsidRDefault="001B7193" w:rsidP="001B7193">
            <w:pPr>
              <w:widowControl/>
              <w:jc w:val="left"/>
              <w:rPr>
                <w:rFonts w:ascii="ＭＳ ゴシック" w:eastAsia="ＭＳ ゴシック" w:hAnsi="ＭＳ ゴシック"/>
                <w:b/>
                <w:kern w:val="0"/>
                <w:szCs w:val="18"/>
              </w:rPr>
            </w:pPr>
          </w:p>
        </w:tc>
        <w:tc>
          <w:tcPr>
            <w:tcW w:w="480"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69BDA9EB" w14:textId="77777777" w:rsidR="001B7193" w:rsidRPr="00DC67C7" w:rsidRDefault="001B7193" w:rsidP="001B7193">
            <w:pPr>
              <w:widowControl/>
              <w:jc w:val="left"/>
              <w:rPr>
                <w:rFonts w:ascii="ＭＳ ゴシック" w:eastAsia="ＭＳ ゴシック" w:hAnsi="ＭＳ ゴシック" w:cs="ＭＳ Ｐゴシック"/>
                <w:b/>
                <w:color w:val="FF0000"/>
                <w:kern w:val="0"/>
                <w:szCs w:val="18"/>
              </w:rPr>
            </w:pPr>
            <w:r w:rsidRPr="00DC67C7">
              <w:rPr>
                <w:rFonts w:ascii="ＭＳ ゴシック" w:eastAsia="ＭＳ ゴシック" w:hAnsi="ＭＳ ゴシック" w:cs="ＭＳ Ｐゴシック" w:hint="eastAsia"/>
                <w:b/>
                <w:color w:val="FF0000"/>
                <w:kern w:val="0"/>
                <w:szCs w:val="18"/>
              </w:rPr>
              <w:t>Inc</w:t>
            </w:r>
          </w:p>
        </w:tc>
        <w:tc>
          <w:tcPr>
            <w:tcW w:w="506"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2C2C9C20" w14:textId="77777777" w:rsidR="001B7193" w:rsidRPr="00DC67C7" w:rsidRDefault="001B7193" w:rsidP="001B7193">
            <w:pPr>
              <w:widowControl/>
              <w:jc w:val="left"/>
              <w:rPr>
                <w:rFonts w:ascii="ＭＳ ゴシック" w:eastAsia="ＭＳ ゴシック" w:hAnsi="ＭＳ ゴシック" w:cs="ＭＳ Ｐゴシック" w:hint="eastAsia"/>
                <w:b/>
                <w:color w:val="FF0000"/>
                <w:kern w:val="0"/>
                <w:szCs w:val="18"/>
              </w:rPr>
            </w:pPr>
          </w:p>
        </w:tc>
        <w:tc>
          <w:tcPr>
            <w:tcW w:w="682"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466E45DA" w14:textId="77777777" w:rsidR="001B7193" w:rsidRPr="00DC67C7" w:rsidRDefault="001B7193" w:rsidP="001B7193">
            <w:pPr>
              <w:widowControl/>
              <w:jc w:val="left"/>
              <w:rPr>
                <w:rFonts w:ascii="ＭＳ ゴシック" w:eastAsia="ＭＳ ゴシック" w:hAnsi="ＭＳ ゴシック"/>
                <w:b/>
                <w:kern w:val="0"/>
                <w:szCs w:val="18"/>
              </w:rPr>
            </w:pPr>
          </w:p>
        </w:tc>
        <w:tc>
          <w:tcPr>
            <w:tcW w:w="378"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0F7A87F3" w14:textId="77777777" w:rsidR="001B7193" w:rsidRPr="00DC67C7" w:rsidRDefault="001B7193" w:rsidP="001B7193">
            <w:pPr>
              <w:widowControl/>
              <w:jc w:val="left"/>
              <w:rPr>
                <w:rFonts w:ascii="ＭＳ ゴシック" w:eastAsia="ＭＳ ゴシック" w:hAnsi="ＭＳ ゴシック"/>
                <w:b/>
                <w:kern w:val="0"/>
                <w:szCs w:val="18"/>
              </w:rPr>
            </w:pPr>
          </w:p>
        </w:tc>
        <w:tc>
          <w:tcPr>
            <w:tcW w:w="256"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6ABE4141" w14:textId="77777777" w:rsidR="001B7193" w:rsidRPr="00DC67C7" w:rsidRDefault="001B7193" w:rsidP="001B7193">
            <w:pPr>
              <w:widowControl/>
              <w:jc w:val="left"/>
              <w:rPr>
                <w:rFonts w:ascii="ＭＳ ゴシック" w:eastAsia="ＭＳ ゴシック" w:hAnsi="ＭＳ ゴシック"/>
                <w:b/>
                <w:kern w:val="0"/>
                <w:szCs w:val="18"/>
              </w:rPr>
            </w:pPr>
          </w:p>
        </w:tc>
        <w:tc>
          <w:tcPr>
            <w:tcW w:w="283"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1FDA3B7F" w14:textId="77777777" w:rsidR="001B7193" w:rsidRPr="00DC67C7" w:rsidRDefault="001B7193" w:rsidP="001B7193">
            <w:pPr>
              <w:widowControl/>
              <w:jc w:val="left"/>
              <w:rPr>
                <w:rFonts w:ascii="ＭＳ ゴシック" w:eastAsia="ＭＳ ゴシック" w:hAnsi="ＭＳ ゴシック"/>
                <w:b/>
                <w:kern w:val="0"/>
                <w:szCs w:val="18"/>
              </w:rPr>
            </w:pPr>
          </w:p>
        </w:tc>
        <w:tc>
          <w:tcPr>
            <w:tcW w:w="1728"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12294BA9" w14:textId="77777777" w:rsidR="001B7193" w:rsidRPr="00DC67C7" w:rsidRDefault="001B7193" w:rsidP="001B7193">
            <w:pPr>
              <w:widowControl/>
              <w:jc w:val="left"/>
              <w:rPr>
                <w:rFonts w:ascii="ＭＳ ゴシック" w:eastAsia="ＭＳ ゴシック" w:hAnsi="ＭＳ ゴシック"/>
                <w:b/>
                <w:kern w:val="0"/>
                <w:szCs w:val="18"/>
              </w:rPr>
            </w:pPr>
          </w:p>
        </w:tc>
        <w:tc>
          <w:tcPr>
            <w:tcW w:w="5283" w:type="dxa"/>
            <w:tcBorders>
              <w:top w:val="single" w:sz="4" w:space="0" w:color="auto"/>
              <w:left w:val="single" w:sz="4" w:space="0" w:color="auto"/>
              <w:bottom w:val="single" w:sz="4" w:space="0" w:color="auto"/>
              <w:right w:val="single" w:sz="4" w:space="0" w:color="auto"/>
            </w:tcBorders>
          </w:tcPr>
          <w:p w14:paraId="554841AC" w14:textId="77777777" w:rsidR="001B7193" w:rsidRPr="00DC67C7" w:rsidRDefault="001B7193" w:rsidP="001B7193">
            <w:pPr>
              <w:widowControl/>
              <w:jc w:val="left"/>
              <w:rPr>
                <w:rFonts w:ascii="ＭＳ ゴシック" w:eastAsia="ＭＳ ゴシック" w:hAnsi="ＭＳ ゴシック"/>
                <w:kern w:val="0"/>
                <w:szCs w:val="18"/>
              </w:rPr>
            </w:pPr>
          </w:p>
        </w:tc>
      </w:tr>
      <w:tr w:rsidR="00D01ABF" w:rsidRPr="00DC67C7" w14:paraId="5B2145B3" w14:textId="77777777" w:rsidTr="00474659">
        <w:trPr>
          <w:trHeight w:val="270"/>
        </w:trPr>
        <w:tc>
          <w:tcPr>
            <w:tcW w:w="284"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0422E217" w14:textId="77777777" w:rsidR="00D01ABF" w:rsidRPr="00DC67C7" w:rsidRDefault="00D01ABF" w:rsidP="00D01ABF">
            <w:pPr>
              <w:widowControl/>
              <w:jc w:val="left"/>
              <w:rPr>
                <w:rFonts w:ascii="ＭＳ ゴシック" w:eastAsia="ＭＳ ゴシック" w:hAnsi="ＭＳ ゴシック"/>
                <w:b/>
                <w:kern w:val="0"/>
                <w:szCs w:val="18"/>
              </w:rPr>
            </w:pPr>
          </w:p>
        </w:tc>
        <w:tc>
          <w:tcPr>
            <w:tcW w:w="468"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4948459A" w14:textId="77777777" w:rsidR="00D01ABF" w:rsidRPr="00DC67C7" w:rsidRDefault="00D01ABF" w:rsidP="00D01ABF">
            <w:pPr>
              <w:widowControl/>
              <w:jc w:val="left"/>
              <w:rPr>
                <w:rFonts w:ascii="ＭＳ ゴシック" w:eastAsia="ＭＳ ゴシック" w:hAnsi="ＭＳ ゴシック"/>
                <w:b/>
                <w:kern w:val="0"/>
                <w:szCs w:val="18"/>
              </w:rPr>
            </w:pPr>
          </w:p>
        </w:tc>
        <w:tc>
          <w:tcPr>
            <w:tcW w:w="480"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74A2F617" w14:textId="77777777" w:rsidR="00D01ABF" w:rsidRPr="00DC67C7" w:rsidRDefault="00D01ABF" w:rsidP="00D01ABF">
            <w:pPr>
              <w:widowControl/>
              <w:jc w:val="left"/>
              <w:rPr>
                <w:rFonts w:ascii="ＭＳ ゴシック" w:eastAsia="ＭＳ ゴシック" w:hAnsi="ＭＳ ゴシック"/>
                <w:b/>
                <w:kern w:val="0"/>
                <w:szCs w:val="18"/>
              </w:rPr>
            </w:pPr>
          </w:p>
        </w:tc>
        <w:tc>
          <w:tcPr>
            <w:tcW w:w="1188" w:type="dxa"/>
            <w:gridSpan w:val="2"/>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2AC7C5B2" w14:textId="77777777" w:rsidR="00D01ABF" w:rsidRPr="00DC67C7" w:rsidRDefault="00D01ABF" w:rsidP="00D01ABF">
            <w:pPr>
              <w:widowControl/>
              <w:jc w:val="left"/>
              <w:rPr>
                <w:rFonts w:ascii="ＭＳ ゴシック" w:eastAsia="ＭＳ ゴシック" w:hAnsi="ＭＳ ゴシック" w:cs="ＭＳ Ｐゴシック"/>
                <w:b/>
                <w:color w:val="000000"/>
                <w:kern w:val="0"/>
                <w:szCs w:val="18"/>
              </w:rPr>
            </w:pPr>
            <w:r>
              <w:rPr>
                <w:rFonts w:ascii="ＭＳ ゴシック" w:eastAsia="ＭＳ ゴシック" w:hAnsi="ＭＳ ゴシック" w:cs="ＭＳ Ｐゴシック" w:hint="eastAsia"/>
                <w:b/>
                <w:color w:val="000000"/>
                <w:kern w:val="0"/>
                <w:szCs w:val="18"/>
              </w:rPr>
              <w:t>e</w:t>
            </w:r>
            <w:r w:rsidRPr="00DC67C7">
              <w:rPr>
                <w:rFonts w:ascii="ＭＳ ゴシック" w:eastAsia="ＭＳ ゴシック" w:hAnsi="ＭＳ ゴシック" w:cs="ＭＳ Ｐゴシック" w:hint="eastAsia"/>
                <w:b/>
                <w:color w:val="000000"/>
                <w:kern w:val="0"/>
                <w:szCs w:val="18"/>
              </w:rPr>
              <w:t>ntry</w:t>
            </w:r>
            <w:r>
              <w:rPr>
                <w:rFonts w:ascii="ＭＳ ゴシック" w:eastAsia="ＭＳ ゴシック" w:hAnsi="ＭＳ ゴシック" w:cs="ＭＳ Ｐゴシック" w:hint="eastAsia"/>
                <w:b/>
                <w:color w:val="000000"/>
                <w:kern w:val="0"/>
                <w:szCs w:val="18"/>
              </w:rPr>
              <w:t>_iap</w:t>
            </w:r>
            <w:r w:rsidRPr="00DC67C7">
              <w:rPr>
                <w:rFonts w:ascii="ＭＳ ゴシック" w:eastAsia="ＭＳ ゴシック" w:hAnsi="ＭＳ ゴシック" w:cs="ＭＳ Ｐゴシック" w:hint="eastAsia"/>
                <w:b/>
                <w:color w:val="000000"/>
                <w:kern w:val="0"/>
                <w:szCs w:val="18"/>
              </w:rPr>
              <w:t>.h</w:t>
            </w:r>
          </w:p>
        </w:tc>
        <w:tc>
          <w:tcPr>
            <w:tcW w:w="378"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4CF80286" w14:textId="77777777" w:rsidR="00D01ABF" w:rsidRPr="00DC67C7" w:rsidRDefault="00D01ABF" w:rsidP="00D01ABF">
            <w:pPr>
              <w:widowControl/>
              <w:jc w:val="left"/>
              <w:rPr>
                <w:rFonts w:ascii="ＭＳ ゴシック" w:eastAsia="ＭＳ ゴシック" w:hAnsi="ＭＳ ゴシック" w:cs="ＭＳ Ｐゴシック" w:hint="eastAsia"/>
                <w:b/>
                <w:color w:val="000000"/>
                <w:kern w:val="0"/>
                <w:szCs w:val="18"/>
              </w:rPr>
            </w:pPr>
          </w:p>
        </w:tc>
        <w:tc>
          <w:tcPr>
            <w:tcW w:w="256"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6185A5BF" w14:textId="77777777" w:rsidR="00D01ABF" w:rsidRPr="00DC67C7" w:rsidRDefault="00D01ABF" w:rsidP="00D01ABF">
            <w:pPr>
              <w:widowControl/>
              <w:jc w:val="left"/>
              <w:rPr>
                <w:rFonts w:ascii="ＭＳ ゴシック" w:eastAsia="ＭＳ ゴシック" w:hAnsi="ＭＳ ゴシック"/>
                <w:b/>
                <w:kern w:val="0"/>
                <w:szCs w:val="18"/>
              </w:rPr>
            </w:pPr>
          </w:p>
        </w:tc>
        <w:tc>
          <w:tcPr>
            <w:tcW w:w="283"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5F346CC6" w14:textId="77777777" w:rsidR="00D01ABF" w:rsidRPr="00DC67C7" w:rsidRDefault="00D01ABF" w:rsidP="00D01ABF">
            <w:pPr>
              <w:widowControl/>
              <w:jc w:val="left"/>
              <w:rPr>
                <w:rFonts w:ascii="ＭＳ ゴシック" w:eastAsia="ＭＳ ゴシック" w:hAnsi="ＭＳ ゴシック"/>
                <w:b/>
                <w:kern w:val="0"/>
                <w:szCs w:val="18"/>
              </w:rPr>
            </w:pPr>
          </w:p>
        </w:tc>
        <w:tc>
          <w:tcPr>
            <w:tcW w:w="1728"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793DC058" w14:textId="77777777" w:rsidR="00D01ABF" w:rsidRPr="00DC67C7" w:rsidRDefault="00D01ABF" w:rsidP="00D01ABF">
            <w:pPr>
              <w:widowControl/>
              <w:jc w:val="left"/>
              <w:rPr>
                <w:rFonts w:ascii="ＭＳ ゴシック" w:eastAsia="ＭＳ ゴシック" w:hAnsi="ＭＳ ゴシック"/>
                <w:b/>
                <w:kern w:val="0"/>
                <w:szCs w:val="18"/>
              </w:rPr>
            </w:pPr>
          </w:p>
        </w:tc>
        <w:tc>
          <w:tcPr>
            <w:tcW w:w="5283" w:type="dxa"/>
            <w:tcBorders>
              <w:top w:val="single" w:sz="4" w:space="0" w:color="auto"/>
              <w:left w:val="single" w:sz="4" w:space="0" w:color="auto"/>
              <w:bottom w:val="single" w:sz="4" w:space="0" w:color="auto"/>
              <w:right w:val="single" w:sz="4" w:space="0" w:color="auto"/>
            </w:tcBorders>
          </w:tcPr>
          <w:p w14:paraId="5108D6B2" w14:textId="77777777" w:rsidR="00D01ABF" w:rsidRPr="00DC67C7" w:rsidRDefault="00D01ABF" w:rsidP="00D01ABF">
            <w:pPr>
              <w:widowControl/>
              <w:jc w:val="left"/>
              <w:rPr>
                <w:rFonts w:ascii="ＭＳ ゴシック" w:eastAsia="ＭＳ ゴシック" w:hAnsi="ＭＳ ゴシック"/>
                <w:kern w:val="0"/>
                <w:szCs w:val="18"/>
              </w:rPr>
            </w:pPr>
            <w:r>
              <w:rPr>
                <w:rFonts w:ascii="ＭＳ ゴシック" w:eastAsia="ＭＳ ゴシック" w:hAnsi="ＭＳ ゴシック" w:hint="eastAsia"/>
                <w:kern w:val="0"/>
                <w:szCs w:val="18"/>
              </w:rPr>
              <w:t>Main processing system header</w:t>
            </w:r>
          </w:p>
        </w:tc>
      </w:tr>
      <w:tr w:rsidR="00D01ABF" w:rsidRPr="00DC67C7" w14:paraId="38CA636B" w14:textId="77777777" w:rsidTr="00474659">
        <w:trPr>
          <w:trHeight w:val="270"/>
        </w:trPr>
        <w:tc>
          <w:tcPr>
            <w:tcW w:w="284"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267BD878" w14:textId="77777777" w:rsidR="00D01ABF" w:rsidRPr="00DC67C7" w:rsidRDefault="00D01ABF" w:rsidP="00D01ABF">
            <w:pPr>
              <w:widowControl/>
              <w:jc w:val="left"/>
              <w:rPr>
                <w:rFonts w:ascii="ＭＳ ゴシック" w:eastAsia="ＭＳ ゴシック" w:hAnsi="ＭＳ ゴシック"/>
                <w:b/>
                <w:kern w:val="0"/>
                <w:szCs w:val="18"/>
              </w:rPr>
            </w:pPr>
          </w:p>
        </w:tc>
        <w:tc>
          <w:tcPr>
            <w:tcW w:w="468"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782C3168" w14:textId="77777777" w:rsidR="00D01ABF" w:rsidRPr="00DC67C7" w:rsidRDefault="00D01ABF" w:rsidP="00D01ABF">
            <w:pPr>
              <w:widowControl/>
              <w:jc w:val="left"/>
              <w:rPr>
                <w:rFonts w:ascii="ＭＳ ゴシック" w:eastAsia="ＭＳ ゴシック" w:hAnsi="ＭＳ ゴシック"/>
                <w:b/>
                <w:kern w:val="0"/>
                <w:szCs w:val="18"/>
              </w:rPr>
            </w:pPr>
          </w:p>
        </w:tc>
        <w:tc>
          <w:tcPr>
            <w:tcW w:w="480"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52705D5D" w14:textId="77777777" w:rsidR="00D01ABF" w:rsidRPr="00DC67C7" w:rsidRDefault="00D01ABF" w:rsidP="00D01ABF">
            <w:pPr>
              <w:widowControl/>
              <w:jc w:val="left"/>
              <w:rPr>
                <w:rFonts w:ascii="ＭＳ ゴシック" w:eastAsia="ＭＳ ゴシック" w:hAnsi="ＭＳ ゴシック"/>
                <w:b/>
                <w:kern w:val="0"/>
                <w:szCs w:val="18"/>
              </w:rPr>
            </w:pPr>
          </w:p>
        </w:tc>
        <w:tc>
          <w:tcPr>
            <w:tcW w:w="1566" w:type="dxa"/>
            <w:gridSpan w:val="3"/>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3BBA98EB" w14:textId="77777777" w:rsidR="00D01ABF" w:rsidRPr="00DC67C7" w:rsidRDefault="00D01ABF" w:rsidP="00D01ABF">
            <w:pPr>
              <w:widowControl/>
              <w:jc w:val="left"/>
              <w:rPr>
                <w:rFonts w:ascii="ＭＳ ゴシック" w:eastAsia="ＭＳ ゴシック" w:hAnsi="ＭＳ ゴシック" w:cs="ＭＳ Ｐゴシック"/>
                <w:b/>
                <w:color w:val="000000"/>
                <w:kern w:val="0"/>
                <w:szCs w:val="18"/>
              </w:rPr>
            </w:pPr>
            <w:r>
              <w:rPr>
                <w:rFonts w:ascii="ＭＳ ゴシック" w:eastAsia="ＭＳ ゴシック" w:hAnsi="ＭＳ ゴシック" w:cs="ＭＳ Ｐゴシック" w:hint="eastAsia"/>
                <w:b/>
                <w:color w:val="000000"/>
                <w:kern w:val="0"/>
                <w:szCs w:val="18"/>
              </w:rPr>
              <w:t>km_i2c_iap</w:t>
            </w:r>
            <w:r w:rsidRPr="00DC67C7">
              <w:rPr>
                <w:rFonts w:ascii="ＭＳ ゴシック" w:eastAsia="ＭＳ ゴシック" w:hAnsi="ＭＳ ゴシック" w:cs="ＭＳ Ｐゴシック" w:hint="eastAsia"/>
                <w:b/>
                <w:color w:val="000000"/>
                <w:kern w:val="0"/>
                <w:szCs w:val="18"/>
              </w:rPr>
              <w:t>.h</w:t>
            </w:r>
          </w:p>
        </w:tc>
        <w:tc>
          <w:tcPr>
            <w:tcW w:w="256"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00894AF0" w14:textId="77777777" w:rsidR="00D01ABF" w:rsidRPr="00DC67C7" w:rsidRDefault="00D01ABF" w:rsidP="00D01ABF">
            <w:pPr>
              <w:widowControl/>
              <w:jc w:val="left"/>
              <w:rPr>
                <w:rFonts w:ascii="ＭＳ ゴシック" w:eastAsia="ＭＳ ゴシック" w:hAnsi="ＭＳ ゴシック" w:cs="ＭＳ Ｐゴシック" w:hint="eastAsia"/>
                <w:b/>
                <w:color w:val="000000"/>
                <w:kern w:val="0"/>
                <w:szCs w:val="18"/>
              </w:rPr>
            </w:pPr>
          </w:p>
        </w:tc>
        <w:tc>
          <w:tcPr>
            <w:tcW w:w="283"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2E0C8B51" w14:textId="77777777" w:rsidR="00D01ABF" w:rsidRPr="00DC67C7" w:rsidRDefault="00D01ABF" w:rsidP="00D01ABF">
            <w:pPr>
              <w:widowControl/>
              <w:jc w:val="left"/>
              <w:rPr>
                <w:rFonts w:ascii="ＭＳ ゴシック" w:eastAsia="ＭＳ ゴシック" w:hAnsi="ＭＳ ゴシック"/>
                <w:b/>
                <w:kern w:val="0"/>
                <w:szCs w:val="18"/>
              </w:rPr>
            </w:pPr>
          </w:p>
        </w:tc>
        <w:tc>
          <w:tcPr>
            <w:tcW w:w="1728"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324969C3" w14:textId="77777777" w:rsidR="00D01ABF" w:rsidRPr="00DC67C7" w:rsidRDefault="00D01ABF" w:rsidP="00D01ABF">
            <w:pPr>
              <w:widowControl/>
              <w:jc w:val="left"/>
              <w:rPr>
                <w:rFonts w:ascii="ＭＳ ゴシック" w:eastAsia="ＭＳ ゴシック" w:hAnsi="ＭＳ ゴシック"/>
                <w:b/>
                <w:kern w:val="0"/>
                <w:szCs w:val="18"/>
              </w:rPr>
            </w:pPr>
          </w:p>
        </w:tc>
        <w:tc>
          <w:tcPr>
            <w:tcW w:w="5283" w:type="dxa"/>
            <w:tcBorders>
              <w:top w:val="single" w:sz="4" w:space="0" w:color="auto"/>
              <w:left w:val="single" w:sz="4" w:space="0" w:color="auto"/>
              <w:bottom w:val="single" w:sz="4" w:space="0" w:color="auto"/>
              <w:right w:val="single" w:sz="4" w:space="0" w:color="auto"/>
            </w:tcBorders>
          </w:tcPr>
          <w:p w14:paraId="456B19D2" w14:textId="77777777" w:rsidR="00D01ABF" w:rsidRPr="00DC67C7" w:rsidRDefault="00D01ABF" w:rsidP="00D01ABF">
            <w:pPr>
              <w:widowControl/>
              <w:jc w:val="left"/>
              <w:rPr>
                <w:rFonts w:ascii="ＭＳ ゴシック" w:eastAsia="ＭＳ ゴシック" w:hAnsi="ＭＳ ゴシック"/>
                <w:kern w:val="0"/>
                <w:szCs w:val="18"/>
              </w:rPr>
            </w:pPr>
            <w:r>
              <w:rPr>
                <w:rFonts w:ascii="ＭＳ ゴシック" w:eastAsia="ＭＳ ゴシック" w:hAnsi="ＭＳ ゴシック" w:hint="eastAsia"/>
                <w:kern w:val="0"/>
                <w:szCs w:val="18"/>
              </w:rPr>
              <w:t>KM I2C processing-related header</w:t>
            </w:r>
          </w:p>
        </w:tc>
      </w:tr>
      <w:tr w:rsidR="00D01ABF" w:rsidRPr="00DC67C7" w14:paraId="06E10682" w14:textId="77777777" w:rsidTr="00474659">
        <w:trPr>
          <w:trHeight w:val="270"/>
        </w:trPr>
        <w:tc>
          <w:tcPr>
            <w:tcW w:w="284"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4754E506" w14:textId="77777777" w:rsidR="00D01ABF" w:rsidRPr="00DC67C7" w:rsidRDefault="00D01ABF" w:rsidP="00D01ABF">
            <w:pPr>
              <w:widowControl/>
              <w:jc w:val="left"/>
              <w:rPr>
                <w:rFonts w:ascii="ＭＳ ゴシック" w:eastAsia="ＭＳ ゴシック" w:hAnsi="ＭＳ ゴシック"/>
                <w:b/>
                <w:kern w:val="0"/>
                <w:szCs w:val="18"/>
              </w:rPr>
            </w:pPr>
          </w:p>
        </w:tc>
        <w:tc>
          <w:tcPr>
            <w:tcW w:w="468"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1EE2F943" w14:textId="77777777" w:rsidR="00D01ABF" w:rsidRPr="00DC67C7" w:rsidRDefault="00D01ABF" w:rsidP="00D01ABF">
            <w:pPr>
              <w:widowControl/>
              <w:jc w:val="left"/>
              <w:rPr>
                <w:rFonts w:ascii="ＭＳ ゴシック" w:eastAsia="ＭＳ ゴシック" w:hAnsi="ＭＳ ゴシック"/>
                <w:b/>
                <w:kern w:val="0"/>
                <w:szCs w:val="18"/>
              </w:rPr>
            </w:pPr>
          </w:p>
        </w:tc>
        <w:tc>
          <w:tcPr>
            <w:tcW w:w="480"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04815044" w14:textId="77777777" w:rsidR="00D01ABF" w:rsidRPr="00DC67C7" w:rsidRDefault="00D01ABF" w:rsidP="00D01ABF">
            <w:pPr>
              <w:widowControl/>
              <w:jc w:val="left"/>
              <w:rPr>
                <w:rFonts w:ascii="ＭＳ ゴシック" w:eastAsia="ＭＳ ゴシック" w:hAnsi="ＭＳ ゴシック"/>
                <w:b/>
                <w:kern w:val="0"/>
                <w:szCs w:val="18"/>
              </w:rPr>
            </w:pPr>
          </w:p>
        </w:tc>
        <w:tc>
          <w:tcPr>
            <w:tcW w:w="1822" w:type="dxa"/>
            <w:gridSpan w:val="4"/>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6FF0FAC5" w14:textId="77777777" w:rsidR="00D01ABF" w:rsidRPr="00DC67C7" w:rsidRDefault="00D01ABF" w:rsidP="00D01ABF">
            <w:pPr>
              <w:widowControl/>
              <w:jc w:val="left"/>
              <w:rPr>
                <w:rFonts w:ascii="ＭＳ ゴシック" w:eastAsia="ＭＳ ゴシック" w:hAnsi="ＭＳ ゴシック" w:cs="ＭＳ Ｐゴシック"/>
                <w:b/>
                <w:color w:val="000000"/>
                <w:kern w:val="0"/>
                <w:szCs w:val="18"/>
              </w:rPr>
            </w:pPr>
            <w:r w:rsidRPr="00DC67C7">
              <w:rPr>
                <w:rFonts w:ascii="ＭＳ ゴシック" w:eastAsia="ＭＳ ゴシック" w:hAnsi="ＭＳ ゴシック" w:cs="ＭＳ Ｐゴシック" w:hint="eastAsia"/>
                <w:b/>
                <w:color w:val="000000"/>
                <w:kern w:val="0"/>
                <w:szCs w:val="18"/>
              </w:rPr>
              <w:t>mxconstants.h</w:t>
            </w:r>
          </w:p>
        </w:tc>
        <w:tc>
          <w:tcPr>
            <w:tcW w:w="283"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0AD14F01" w14:textId="77777777" w:rsidR="00D01ABF" w:rsidRPr="00DC67C7" w:rsidRDefault="00D01ABF" w:rsidP="00D01ABF">
            <w:pPr>
              <w:widowControl/>
              <w:jc w:val="left"/>
              <w:rPr>
                <w:rFonts w:ascii="ＭＳ ゴシック" w:eastAsia="ＭＳ ゴシック" w:hAnsi="ＭＳ ゴシック" w:cs="ＭＳ Ｐゴシック" w:hint="eastAsia"/>
                <w:b/>
                <w:color w:val="000000"/>
                <w:kern w:val="0"/>
                <w:szCs w:val="18"/>
              </w:rPr>
            </w:pPr>
          </w:p>
        </w:tc>
        <w:tc>
          <w:tcPr>
            <w:tcW w:w="1728"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1AD0A186" w14:textId="77777777" w:rsidR="00D01ABF" w:rsidRPr="00DC67C7" w:rsidRDefault="00D01ABF" w:rsidP="00D01ABF">
            <w:pPr>
              <w:widowControl/>
              <w:jc w:val="left"/>
              <w:rPr>
                <w:rFonts w:ascii="ＭＳ ゴシック" w:eastAsia="ＭＳ ゴシック" w:hAnsi="ＭＳ ゴシック"/>
                <w:b/>
                <w:kern w:val="0"/>
                <w:szCs w:val="18"/>
              </w:rPr>
            </w:pPr>
          </w:p>
        </w:tc>
        <w:tc>
          <w:tcPr>
            <w:tcW w:w="5283" w:type="dxa"/>
            <w:tcBorders>
              <w:top w:val="single" w:sz="4" w:space="0" w:color="auto"/>
              <w:left w:val="single" w:sz="4" w:space="0" w:color="auto"/>
              <w:bottom w:val="single" w:sz="4" w:space="0" w:color="auto"/>
              <w:right w:val="single" w:sz="4" w:space="0" w:color="auto"/>
            </w:tcBorders>
          </w:tcPr>
          <w:p w14:paraId="50D14215" w14:textId="77777777" w:rsidR="00D01ABF" w:rsidRPr="00DC67C7" w:rsidRDefault="00D01ABF" w:rsidP="00D01ABF">
            <w:pPr>
              <w:widowControl/>
              <w:jc w:val="left"/>
              <w:rPr>
                <w:rFonts w:ascii="ＭＳ ゴシック" w:eastAsia="ＭＳ ゴシック" w:hAnsi="ＭＳ ゴシック"/>
                <w:kern w:val="0"/>
                <w:szCs w:val="18"/>
              </w:rPr>
            </w:pPr>
            <w:r w:rsidRPr="00DC67C7">
              <w:rPr>
                <w:rFonts w:ascii="ＭＳ ゴシック" w:eastAsia="ＭＳ ゴシック" w:hAnsi="ＭＳ ゴシック" w:hint="eastAsia"/>
                <w:kern w:val="0"/>
                <w:szCs w:val="18"/>
              </w:rPr>
              <w:t>CubeMX generated file</w:t>
            </w:r>
          </w:p>
        </w:tc>
      </w:tr>
      <w:tr w:rsidR="00D01ABF" w:rsidRPr="00DC67C7" w14:paraId="4709C9E3" w14:textId="77777777" w:rsidTr="0026295F">
        <w:trPr>
          <w:trHeight w:val="270"/>
        </w:trPr>
        <w:tc>
          <w:tcPr>
            <w:tcW w:w="284" w:type="dxa"/>
            <w:tcBorders>
              <w:top w:val="single" w:sz="4" w:space="0" w:color="auto"/>
              <w:left w:val="single" w:sz="4" w:space="0" w:color="auto"/>
              <w:bottom w:val="single" w:sz="4" w:space="0" w:color="auto"/>
              <w:right w:val="single" w:sz="4" w:space="0" w:color="auto"/>
            </w:tcBorders>
            <w:shd w:val="clear" w:color="auto" w:fill="00B0F0"/>
            <w:noWrap/>
            <w:vAlign w:val="center"/>
          </w:tcPr>
          <w:p w14:paraId="01C36BC4" w14:textId="77777777" w:rsidR="00D01ABF" w:rsidRPr="00DC67C7" w:rsidRDefault="00D01ABF" w:rsidP="0026295F">
            <w:pPr>
              <w:widowControl/>
              <w:jc w:val="left"/>
              <w:rPr>
                <w:rFonts w:ascii="ＭＳ ゴシック" w:eastAsia="ＭＳ ゴシック" w:hAnsi="ＭＳ ゴシック" w:cs="ＭＳ Ｐゴシック" w:hint="eastAsia"/>
                <w:b/>
                <w:color w:val="000000"/>
                <w:kern w:val="0"/>
                <w:szCs w:val="18"/>
              </w:rPr>
            </w:pPr>
          </w:p>
        </w:tc>
        <w:tc>
          <w:tcPr>
            <w:tcW w:w="468" w:type="dxa"/>
            <w:tcBorders>
              <w:top w:val="single" w:sz="4" w:space="0" w:color="auto"/>
              <w:left w:val="single" w:sz="4" w:space="0" w:color="auto"/>
              <w:bottom w:val="single" w:sz="4" w:space="0" w:color="auto"/>
              <w:right w:val="single" w:sz="4" w:space="0" w:color="auto"/>
            </w:tcBorders>
            <w:shd w:val="clear" w:color="auto" w:fill="00B0F0"/>
            <w:noWrap/>
            <w:vAlign w:val="center"/>
          </w:tcPr>
          <w:p w14:paraId="4109FD11" w14:textId="77777777" w:rsidR="00D01ABF" w:rsidRPr="00DC67C7" w:rsidRDefault="00D01ABF" w:rsidP="0026295F">
            <w:pPr>
              <w:widowControl/>
              <w:jc w:val="left"/>
              <w:rPr>
                <w:rFonts w:ascii="ＭＳ ゴシック" w:eastAsia="ＭＳ ゴシック" w:hAnsi="ＭＳ ゴシック"/>
                <w:b/>
                <w:kern w:val="0"/>
                <w:szCs w:val="18"/>
              </w:rPr>
            </w:pPr>
          </w:p>
        </w:tc>
        <w:tc>
          <w:tcPr>
            <w:tcW w:w="480" w:type="dxa"/>
            <w:tcBorders>
              <w:top w:val="single" w:sz="4" w:space="0" w:color="auto"/>
              <w:left w:val="single" w:sz="4" w:space="0" w:color="auto"/>
              <w:bottom w:val="single" w:sz="4" w:space="0" w:color="auto"/>
              <w:right w:val="single" w:sz="4" w:space="0" w:color="auto"/>
            </w:tcBorders>
            <w:shd w:val="clear" w:color="auto" w:fill="00B0F0"/>
            <w:noWrap/>
            <w:vAlign w:val="center"/>
          </w:tcPr>
          <w:p w14:paraId="373E5E3A" w14:textId="77777777" w:rsidR="00D01ABF" w:rsidRPr="00DC67C7" w:rsidRDefault="00D01ABF" w:rsidP="0026295F">
            <w:pPr>
              <w:widowControl/>
              <w:jc w:val="left"/>
              <w:rPr>
                <w:rFonts w:ascii="ＭＳ ゴシック" w:eastAsia="ＭＳ ゴシック" w:hAnsi="ＭＳ ゴシック"/>
                <w:b/>
                <w:kern w:val="0"/>
                <w:szCs w:val="18"/>
              </w:rPr>
            </w:pPr>
          </w:p>
        </w:tc>
        <w:tc>
          <w:tcPr>
            <w:tcW w:w="1822" w:type="dxa"/>
            <w:gridSpan w:val="4"/>
            <w:tcBorders>
              <w:top w:val="single" w:sz="4" w:space="0" w:color="auto"/>
              <w:left w:val="single" w:sz="4" w:space="0" w:color="auto"/>
              <w:bottom w:val="single" w:sz="4" w:space="0" w:color="auto"/>
              <w:right w:val="single" w:sz="4" w:space="0" w:color="auto"/>
            </w:tcBorders>
            <w:shd w:val="clear" w:color="auto" w:fill="00B0F0"/>
            <w:noWrap/>
            <w:vAlign w:val="center"/>
          </w:tcPr>
          <w:p w14:paraId="6EB1BADF" w14:textId="77777777" w:rsidR="00D01ABF" w:rsidRPr="00DC67C7" w:rsidRDefault="00D01ABF" w:rsidP="0026295F">
            <w:pPr>
              <w:widowControl/>
              <w:jc w:val="left"/>
              <w:rPr>
                <w:rFonts w:ascii="ＭＳ ゴシック" w:eastAsia="ＭＳ ゴシック" w:hAnsi="ＭＳ ゴシック" w:cs="ＭＳ Ｐゴシック" w:hint="eastAsia"/>
                <w:b/>
                <w:color w:val="000000"/>
                <w:kern w:val="0"/>
                <w:szCs w:val="18"/>
              </w:rPr>
            </w:pPr>
            <w:r>
              <w:rPr>
                <w:rFonts w:ascii="ＭＳ ゴシック" w:eastAsia="ＭＳ ゴシック" w:hAnsi="ＭＳ ゴシック" w:cs="ＭＳ Ｐゴシック" w:hint="eastAsia"/>
                <w:b/>
                <w:color w:val="000000"/>
                <w:kern w:val="0"/>
                <w:szCs w:val="18"/>
              </w:rPr>
              <w:t>km_ver.h</w:t>
            </w:r>
          </w:p>
        </w:tc>
        <w:tc>
          <w:tcPr>
            <w:tcW w:w="283" w:type="dxa"/>
            <w:tcBorders>
              <w:top w:val="single" w:sz="4" w:space="0" w:color="auto"/>
              <w:left w:val="single" w:sz="4" w:space="0" w:color="auto"/>
              <w:bottom w:val="single" w:sz="4" w:space="0" w:color="auto"/>
              <w:right w:val="single" w:sz="4" w:space="0" w:color="auto"/>
            </w:tcBorders>
            <w:shd w:val="clear" w:color="auto" w:fill="00B0F0"/>
            <w:noWrap/>
            <w:vAlign w:val="center"/>
          </w:tcPr>
          <w:p w14:paraId="335AFB1E" w14:textId="77777777" w:rsidR="00D01ABF" w:rsidRPr="00DC67C7" w:rsidRDefault="00D01ABF" w:rsidP="0026295F">
            <w:pPr>
              <w:widowControl/>
              <w:jc w:val="left"/>
              <w:rPr>
                <w:rFonts w:ascii="ＭＳ ゴシック" w:eastAsia="ＭＳ ゴシック" w:hAnsi="ＭＳ ゴシック" w:cs="ＭＳ Ｐゴシック" w:hint="eastAsia"/>
                <w:b/>
                <w:color w:val="000000"/>
                <w:kern w:val="0"/>
                <w:szCs w:val="18"/>
              </w:rPr>
            </w:pPr>
          </w:p>
        </w:tc>
        <w:tc>
          <w:tcPr>
            <w:tcW w:w="1728" w:type="dxa"/>
            <w:tcBorders>
              <w:top w:val="single" w:sz="4" w:space="0" w:color="auto"/>
              <w:left w:val="single" w:sz="4" w:space="0" w:color="auto"/>
              <w:bottom w:val="single" w:sz="4" w:space="0" w:color="auto"/>
              <w:right w:val="single" w:sz="4" w:space="0" w:color="auto"/>
            </w:tcBorders>
            <w:shd w:val="clear" w:color="auto" w:fill="00B0F0"/>
            <w:noWrap/>
            <w:vAlign w:val="center"/>
          </w:tcPr>
          <w:p w14:paraId="44607C59" w14:textId="77777777" w:rsidR="00D01ABF" w:rsidRPr="00DC67C7" w:rsidRDefault="00D01ABF" w:rsidP="0026295F">
            <w:pPr>
              <w:widowControl/>
              <w:jc w:val="left"/>
              <w:rPr>
                <w:rFonts w:ascii="ＭＳ ゴシック" w:eastAsia="ＭＳ ゴシック" w:hAnsi="ＭＳ ゴシック"/>
                <w:b/>
                <w:kern w:val="0"/>
                <w:szCs w:val="18"/>
              </w:rPr>
            </w:pPr>
          </w:p>
        </w:tc>
        <w:tc>
          <w:tcPr>
            <w:tcW w:w="5283" w:type="dxa"/>
            <w:tcBorders>
              <w:top w:val="single" w:sz="4" w:space="0" w:color="auto"/>
              <w:left w:val="single" w:sz="4" w:space="0" w:color="auto"/>
              <w:bottom w:val="single" w:sz="4" w:space="0" w:color="auto"/>
              <w:right w:val="single" w:sz="4" w:space="0" w:color="auto"/>
            </w:tcBorders>
          </w:tcPr>
          <w:p w14:paraId="448F42FD" w14:textId="77777777" w:rsidR="00D01ABF" w:rsidRPr="00B10C9D" w:rsidRDefault="00D01ABF" w:rsidP="0026295F">
            <w:pPr>
              <w:widowControl/>
              <w:jc w:val="left"/>
              <w:rPr>
                <w:rFonts w:ascii="ＭＳ ゴシック" w:eastAsia="ＭＳ ゴシック" w:hAnsi="ＭＳ ゴシック" w:hint="eastAsia"/>
                <w:kern w:val="0"/>
                <w:szCs w:val="18"/>
              </w:rPr>
            </w:pPr>
            <w:r>
              <w:rPr>
                <w:rFonts w:ascii="ＭＳ ゴシック" w:eastAsia="ＭＳ ゴシック" w:hAnsi="ＭＳ ゴシック" w:hint="eastAsia"/>
                <w:kern w:val="0"/>
                <w:szCs w:val="18"/>
              </w:rPr>
              <w:t>KM-created version information header file</w:t>
            </w:r>
          </w:p>
        </w:tc>
      </w:tr>
      <w:tr w:rsidR="00D01ABF" w:rsidRPr="00DC67C7" w14:paraId="7DD42904" w14:textId="77777777" w:rsidTr="00474659">
        <w:trPr>
          <w:trHeight w:val="270"/>
        </w:trPr>
        <w:tc>
          <w:tcPr>
            <w:tcW w:w="284"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5D92EB78" w14:textId="77777777" w:rsidR="00D01ABF" w:rsidRPr="00D01ABF" w:rsidRDefault="00D01ABF" w:rsidP="00D01ABF">
            <w:pPr>
              <w:widowControl/>
              <w:jc w:val="left"/>
              <w:rPr>
                <w:rFonts w:ascii="ＭＳ ゴシック" w:eastAsia="ＭＳ ゴシック" w:hAnsi="ＭＳ ゴシック"/>
                <w:b/>
                <w:kern w:val="0"/>
                <w:szCs w:val="18"/>
              </w:rPr>
            </w:pPr>
          </w:p>
        </w:tc>
        <w:tc>
          <w:tcPr>
            <w:tcW w:w="468"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68604AE9" w14:textId="77777777" w:rsidR="00D01ABF" w:rsidRPr="00DC67C7" w:rsidRDefault="00D01ABF" w:rsidP="00D01ABF">
            <w:pPr>
              <w:widowControl/>
              <w:jc w:val="left"/>
              <w:rPr>
                <w:rFonts w:ascii="ＭＳ ゴシック" w:eastAsia="ＭＳ ゴシック" w:hAnsi="ＭＳ ゴシック"/>
                <w:b/>
                <w:kern w:val="0"/>
                <w:szCs w:val="18"/>
              </w:rPr>
            </w:pPr>
          </w:p>
        </w:tc>
        <w:tc>
          <w:tcPr>
            <w:tcW w:w="480"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5126B133" w14:textId="77777777" w:rsidR="00D01ABF" w:rsidRPr="00DC67C7" w:rsidRDefault="00D01ABF" w:rsidP="00D01ABF">
            <w:pPr>
              <w:widowControl/>
              <w:jc w:val="left"/>
              <w:rPr>
                <w:rFonts w:ascii="ＭＳ ゴシック" w:eastAsia="ＭＳ ゴシック" w:hAnsi="ＭＳ ゴシック"/>
                <w:b/>
                <w:kern w:val="0"/>
                <w:szCs w:val="18"/>
              </w:rPr>
            </w:pPr>
          </w:p>
        </w:tc>
        <w:tc>
          <w:tcPr>
            <w:tcW w:w="3833" w:type="dxa"/>
            <w:gridSpan w:val="6"/>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5468C239" w14:textId="77777777" w:rsidR="00D01ABF" w:rsidRPr="00DC67C7" w:rsidRDefault="00D01ABF" w:rsidP="00D01ABF">
            <w:pPr>
              <w:widowControl/>
              <w:jc w:val="left"/>
              <w:rPr>
                <w:rFonts w:ascii="ＭＳ ゴシック" w:eastAsia="ＭＳ ゴシック" w:hAnsi="ＭＳ ゴシック" w:cs="ＭＳ Ｐゴシック"/>
                <w:b/>
                <w:color w:val="000000"/>
                <w:kern w:val="0"/>
                <w:szCs w:val="18"/>
              </w:rPr>
            </w:pPr>
            <w:r w:rsidRPr="00DC67C7">
              <w:rPr>
                <w:rFonts w:ascii="ＭＳ ゴシック" w:eastAsia="ＭＳ ゴシック" w:hAnsi="ＭＳ ゴシック" w:cs="ＭＳ Ｐゴシック" w:hint="eastAsia"/>
                <w:b/>
                <w:color w:val="000000"/>
                <w:kern w:val="0"/>
                <w:szCs w:val="18"/>
              </w:rPr>
              <w:t>stm32f0xx_hal_conf.h</w:t>
            </w:r>
          </w:p>
        </w:tc>
        <w:tc>
          <w:tcPr>
            <w:tcW w:w="5283" w:type="dxa"/>
            <w:tcBorders>
              <w:top w:val="single" w:sz="4" w:space="0" w:color="auto"/>
              <w:left w:val="single" w:sz="4" w:space="0" w:color="auto"/>
              <w:bottom w:val="single" w:sz="4" w:space="0" w:color="auto"/>
              <w:right w:val="single" w:sz="4" w:space="0" w:color="auto"/>
            </w:tcBorders>
          </w:tcPr>
          <w:p w14:paraId="51EFF699" w14:textId="77777777" w:rsidR="00D01ABF" w:rsidRPr="00DC67C7" w:rsidRDefault="00D01ABF" w:rsidP="00D01ABF">
            <w:pPr>
              <w:widowControl/>
              <w:jc w:val="left"/>
              <w:rPr>
                <w:rFonts w:ascii="ＭＳ ゴシック" w:eastAsia="ＭＳ ゴシック" w:hAnsi="ＭＳ ゴシック" w:cs="ＭＳ Ｐゴシック" w:hint="eastAsia"/>
                <w:color w:val="000000"/>
                <w:kern w:val="0"/>
                <w:szCs w:val="18"/>
              </w:rPr>
            </w:pPr>
            <w:r w:rsidRPr="00B10C9D">
              <w:rPr>
                <w:rFonts w:ascii="ＭＳ ゴシック" w:eastAsia="ＭＳ ゴシック" w:hAnsi="ＭＳ ゴシック" w:hint="eastAsia"/>
                <w:kern w:val="0"/>
                <w:szCs w:val="18"/>
              </w:rPr>
              <w:t>CubeMX generated file</w:t>
            </w:r>
          </w:p>
        </w:tc>
      </w:tr>
      <w:tr w:rsidR="00D01ABF" w:rsidRPr="00DC67C7" w14:paraId="3B6BB2B0" w14:textId="77777777" w:rsidTr="00474659">
        <w:trPr>
          <w:trHeight w:val="270"/>
        </w:trPr>
        <w:tc>
          <w:tcPr>
            <w:tcW w:w="284"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4F366BB3" w14:textId="77777777" w:rsidR="00D01ABF" w:rsidRPr="00DC67C7" w:rsidRDefault="00D01ABF" w:rsidP="00D01ABF">
            <w:pPr>
              <w:widowControl/>
              <w:jc w:val="left"/>
              <w:rPr>
                <w:rFonts w:ascii="ＭＳ ゴシック" w:eastAsia="ＭＳ ゴシック" w:hAnsi="ＭＳ ゴシック" w:cs="ＭＳ Ｐゴシック" w:hint="eastAsia"/>
                <w:b/>
                <w:color w:val="000000"/>
                <w:kern w:val="0"/>
                <w:szCs w:val="18"/>
              </w:rPr>
            </w:pPr>
          </w:p>
        </w:tc>
        <w:tc>
          <w:tcPr>
            <w:tcW w:w="468"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75CE8592" w14:textId="77777777" w:rsidR="00D01ABF" w:rsidRPr="00DC67C7" w:rsidRDefault="00D01ABF" w:rsidP="00D01ABF">
            <w:pPr>
              <w:widowControl/>
              <w:jc w:val="left"/>
              <w:rPr>
                <w:rFonts w:ascii="ＭＳ ゴシック" w:eastAsia="ＭＳ ゴシック" w:hAnsi="ＭＳ ゴシック"/>
                <w:b/>
                <w:kern w:val="0"/>
                <w:szCs w:val="18"/>
              </w:rPr>
            </w:pPr>
          </w:p>
        </w:tc>
        <w:tc>
          <w:tcPr>
            <w:tcW w:w="480"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0EE72030" w14:textId="77777777" w:rsidR="00D01ABF" w:rsidRPr="00DC67C7" w:rsidRDefault="00D01ABF" w:rsidP="00D01ABF">
            <w:pPr>
              <w:widowControl/>
              <w:jc w:val="left"/>
              <w:rPr>
                <w:rFonts w:ascii="ＭＳ ゴシック" w:eastAsia="ＭＳ ゴシック" w:hAnsi="ＭＳ ゴシック"/>
                <w:b/>
                <w:kern w:val="0"/>
                <w:szCs w:val="18"/>
              </w:rPr>
            </w:pPr>
          </w:p>
        </w:tc>
        <w:tc>
          <w:tcPr>
            <w:tcW w:w="1822" w:type="dxa"/>
            <w:gridSpan w:val="4"/>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53CA8583" w14:textId="77777777" w:rsidR="00D01ABF" w:rsidRPr="00DC67C7" w:rsidRDefault="00D01ABF" w:rsidP="00D01ABF">
            <w:pPr>
              <w:widowControl/>
              <w:jc w:val="left"/>
              <w:rPr>
                <w:rFonts w:ascii="ＭＳ ゴシック" w:eastAsia="ＭＳ ゴシック" w:hAnsi="ＭＳ ゴシック" w:cs="ＭＳ Ｐゴシック"/>
                <w:b/>
                <w:color w:val="000000"/>
                <w:kern w:val="0"/>
                <w:szCs w:val="18"/>
              </w:rPr>
            </w:pPr>
            <w:r w:rsidRPr="00DC67C7">
              <w:rPr>
                <w:rFonts w:ascii="ＭＳ ゴシック" w:eastAsia="ＭＳ ゴシック" w:hAnsi="ＭＳ ゴシック" w:cs="ＭＳ Ｐゴシック" w:hint="eastAsia"/>
                <w:b/>
                <w:color w:val="000000"/>
                <w:kern w:val="0"/>
                <w:szCs w:val="18"/>
              </w:rPr>
              <w:t>stm32f0xx_it.h</w:t>
            </w:r>
          </w:p>
        </w:tc>
        <w:tc>
          <w:tcPr>
            <w:tcW w:w="283"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1B70D5A6" w14:textId="77777777" w:rsidR="00D01ABF" w:rsidRPr="00DC67C7" w:rsidRDefault="00D01ABF" w:rsidP="00D01ABF">
            <w:pPr>
              <w:widowControl/>
              <w:jc w:val="left"/>
              <w:rPr>
                <w:rFonts w:ascii="ＭＳ ゴシック" w:eastAsia="ＭＳ ゴシック" w:hAnsi="ＭＳ ゴシック" w:cs="ＭＳ Ｐゴシック" w:hint="eastAsia"/>
                <w:b/>
                <w:color w:val="000000"/>
                <w:kern w:val="0"/>
                <w:szCs w:val="18"/>
              </w:rPr>
            </w:pPr>
          </w:p>
        </w:tc>
        <w:tc>
          <w:tcPr>
            <w:tcW w:w="1728"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52C0F9BA" w14:textId="77777777" w:rsidR="00D01ABF" w:rsidRPr="00DC67C7" w:rsidRDefault="00D01ABF" w:rsidP="00D01ABF">
            <w:pPr>
              <w:widowControl/>
              <w:jc w:val="left"/>
              <w:rPr>
                <w:rFonts w:ascii="ＭＳ ゴシック" w:eastAsia="ＭＳ ゴシック" w:hAnsi="ＭＳ ゴシック"/>
                <w:b/>
                <w:kern w:val="0"/>
                <w:szCs w:val="18"/>
              </w:rPr>
            </w:pPr>
          </w:p>
        </w:tc>
        <w:tc>
          <w:tcPr>
            <w:tcW w:w="5283" w:type="dxa"/>
            <w:tcBorders>
              <w:top w:val="single" w:sz="4" w:space="0" w:color="auto"/>
              <w:left w:val="single" w:sz="4" w:space="0" w:color="auto"/>
              <w:bottom w:val="single" w:sz="4" w:space="0" w:color="auto"/>
              <w:right w:val="single" w:sz="4" w:space="0" w:color="auto"/>
            </w:tcBorders>
          </w:tcPr>
          <w:p w14:paraId="503925CB" w14:textId="77777777" w:rsidR="00D01ABF" w:rsidRPr="00DC67C7" w:rsidRDefault="00D01ABF" w:rsidP="00D01ABF">
            <w:pPr>
              <w:widowControl/>
              <w:jc w:val="left"/>
              <w:rPr>
                <w:rFonts w:ascii="ＭＳ ゴシック" w:eastAsia="ＭＳ ゴシック" w:hAnsi="ＭＳ ゴシック"/>
                <w:kern w:val="0"/>
                <w:szCs w:val="18"/>
              </w:rPr>
            </w:pPr>
            <w:r w:rsidRPr="00B10C9D">
              <w:rPr>
                <w:rFonts w:ascii="ＭＳ ゴシック" w:eastAsia="ＭＳ ゴシック" w:hAnsi="ＭＳ ゴシック" w:hint="eastAsia"/>
                <w:kern w:val="0"/>
                <w:szCs w:val="18"/>
              </w:rPr>
              <w:t>CubeMX generated file</w:t>
            </w:r>
          </w:p>
        </w:tc>
      </w:tr>
      <w:tr w:rsidR="00D01ABF" w:rsidRPr="00DC67C7" w14:paraId="52F371FD" w14:textId="77777777" w:rsidTr="00474659">
        <w:trPr>
          <w:trHeight w:val="270"/>
        </w:trPr>
        <w:tc>
          <w:tcPr>
            <w:tcW w:w="284"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2DB2F0E4" w14:textId="77777777" w:rsidR="00D01ABF" w:rsidRPr="00DC67C7" w:rsidRDefault="00D01ABF" w:rsidP="00D01ABF">
            <w:pPr>
              <w:widowControl/>
              <w:jc w:val="left"/>
              <w:rPr>
                <w:rFonts w:ascii="ＭＳ ゴシック" w:eastAsia="ＭＳ ゴシック" w:hAnsi="ＭＳ ゴシック"/>
                <w:b/>
                <w:kern w:val="0"/>
                <w:szCs w:val="18"/>
              </w:rPr>
            </w:pPr>
          </w:p>
        </w:tc>
        <w:tc>
          <w:tcPr>
            <w:tcW w:w="468"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44D02455" w14:textId="77777777" w:rsidR="00D01ABF" w:rsidRPr="00DC67C7" w:rsidRDefault="00D01ABF" w:rsidP="00D01ABF">
            <w:pPr>
              <w:widowControl/>
              <w:jc w:val="left"/>
              <w:rPr>
                <w:rFonts w:ascii="ＭＳ ゴシック" w:eastAsia="ＭＳ ゴシック" w:hAnsi="ＭＳ ゴシック"/>
                <w:b/>
                <w:kern w:val="0"/>
                <w:szCs w:val="18"/>
              </w:rPr>
            </w:pPr>
          </w:p>
        </w:tc>
        <w:tc>
          <w:tcPr>
            <w:tcW w:w="1668" w:type="dxa"/>
            <w:gridSpan w:val="3"/>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000EB1FD" w14:textId="77777777" w:rsidR="00D01ABF" w:rsidRPr="00DC67C7" w:rsidRDefault="00D01ABF" w:rsidP="00D01ABF">
            <w:pPr>
              <w:widowControl/>
              <w:jc w:val="left"/>
              <w:rPr>
                <w:rFonts w:ascii="ＭＳ ゴシック" w:eastAsia="ＭＳ ゴシック" w:hAnsi="ＭＳ ゴシック" w:cs="ＭＳ Ｐゴシック"/>
                <w:b/>
                <w:color w:val="FF0000"/>
                <w:kern w:val="0"/>
                <w:szCs w:val="18"/>
              </w:rPr>
            </w:pPr>
            <w:r w:rsidRPr="00DC67C7">
              <w:rPr>
                <w:rFonts w:ascii="ＭＳ ゴシック" w:eastAsia="ＭＳ ゴシック" w:hAnsi="ＭＳ ゴシック" w:cs="ＭＳ Ｐゴシック" w:hint="eastAsia"/>
                <w:b/>
                <w:color w:val="FF0000"/>
                <w:kern w:val="0"/>
                <w:szCs w:val="18"/>
              </w:rPr>
              <w:t>MDK-ARM</w:t>
            </w:r>
          </w:p>
        </w:tc>
        <w:tc>
          <w:tcPr>
            <w:tcW w:w="378"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4ECEF9F8" w14:textId="77777777" w:rsidR="00D01ABF" w:rsidRPr="00DC67C7" w:rsidRDefault="00D01ABF" w:rsidP="00D01ABF">
            <w:pPr>
              <w:widowControl/>
              <w:jc w:val="left"/>
              <w:rPr>
                <w:rFonts w:ascii="ＭＳ ゴシック" w:eastAsia="ＭＳ ゴシック" w:hAnsi="ＭＳ ゴシック" w:cs="ＭＳ Ｐゴシック" w:hint="eastAsia"/>
                <w:b/>
                <w:color w:val="FF0000"/>
                <w:kern w:val="0"/>
                <w:szCs w:val="18"/>
              </w:rPr>
            </w:pPr>
          </w:p>
        </w:tc>
        <w:tc>
          <w:tcPr>
            <w:tcW w:w="256"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75588EBC" w14:textId="77777777" w:rsidR="00D01ABF" w:rsidRPr="00DC67C7" w:rsidRDefault="00D01ABF" w:rsidP="00D01ABF">
            <w:pPr>
              <w:widowControl/>
              <w:jc w:val="left"/>
              <w:rPr>
                <w:rFonts w:ascii="ＭＳ ゴシック" w:eastAsia="ＭＳ ゴシック" w:hAnsi="ＭＳ ゴシック"/>
                <w:b/>
                <w:kern w:val="0"/>
                <w:szCs w:val="18"/>
              </w:rPr>
            </w:pPr>
          </w:p>
        </w:tc>
        <w:tc>
          <w:tcPr>
            <w:tcW w:w="283"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6168C27F" w14:textId="77777777" w:rsidR="00D01ABF" w:rsidRPr="00DC67C7" w:rsidRDefault="00D01ABF" w:rsidP="00D01ABF">
            <w:pPr>
              <w:widowControl/>
              <w:jc w:val="left"/>
              <w:rPr>
                <w:rFonts w:ascii="ＭＳ ゴシック" w:eastAsia="ＭＳ ゴシック" w:hAnsi="ＭＳ ゴシック"/>
                <w:b/>
                <w:kern w:val="0"/>
                <w:szCs w:val="18"/>
              </w:rPr>
            </w:pPr>
          </w:p>
        </w:tc>
        <w:tc>
          <w:tcPr>
            <w:tcW w:w="1728"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0AFA7A40" w14:textId="77777777" w:rsidR="00D01ABF" w:rsidRPr="00DC67C7" w:rsidRDefault="00D01ABF" w:rsidP="00D01ABF">
            <w:pPr>
              <w:widowControl/>
              <w:jc w:val="left"/>
              <w:rPr>
                <w:rFonts w:ascii="ＭＳ ゴシック" w:eastAsia="ＭＳ ゴシック" w:hAnsi="ＭＳ ゴシック"/>
                <w:b/>
                <w:kern w:val="0"/>
                <w:szCs w:val="18"/>
              </w:rPr>
            </w:pPr>
          </w:p>
        </w:tc>
        <w:tc>
          <w:tcPr>
            <w:tcW w:w="5283" w:type="dxa"/>
            <w:tcBorders>
              <w:top w:val="single" w:sz="4" w:space="0" w:color="auto"/>
              <w:left w:val="single" w:sz="4" w:space="0" w:color="auto"/>
              <w:bottom w:val="single" w:sz="4" w:space="0" w:color="auto"/>
              <w:right w:val="single" w:sz="4" w:space="0" w:color="auto"/>
            </w:tcBorders>
          </w:tcPr>
          <w:p w14:paraId="4630A33F" w14:textId="77777777" w:rsidR="00D01ABF" w:rsidRPr="00DC67C7" w:rsidRDefault="00D01ABF" w:rsidP="00D01ABF">
            <w:pPr>
              <w:widowControl/>
              <w:jc w:val="left"/>
              <w:rPr>
                <w:rFonts w:ascii="ＭＳ ゴシック" w:eastAsia="ＭＳ ゴシック" w:hAnsi="ＭＳ ゴシック"/>
                <w:kern w:val="0"/>
                <w:szCs w:val="18"/>
              </w:rPr>
            </w:pPr>
          </w:p>
        </w:tc>
      </w:tr>
      <w:tr w:rsidR="00D01ABF" w:rsidRPr="00DC67C7" w14:paraId="459E32F9" w14:textId="77777777" w:rsidTr="00474659">
        <w:trPr>
          <w:trHeight w:val="270"/>
        </w:trPr>
        <w:tc>
          <w:tcPr>
            <w:tcW w:w="284"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6068E966" w14:textId="77777777" w:rsidR="00D01ABF" w:rsidRPr="00DC67C7" w:rsidRDefault="00D01ABF" w:rsidP="00D01ABF">
            <w:pPr>
              <w:widowControl/>
              <w:jc w:val="left"/>
              <w:rPr>
                <w:rFonts w:ascii="ＭＳ ゴシック" w:eastAsia="ＭＳ ゴシック" w:hAnsi="ＭＳ ゴシック" w:cs="ＭＳ Ｐゴシック" w:hint="eastAsia"/>
                <w:b/>
                <w:color w:val="000000"/>
                <w:kern w:val="0"/>
                <w:szCs w:val="18"/>
              </w:rPr>
            </w:pPr>
          </w:p>
        </w:tc>
        <w:tc>
          <w:tcPr>
            <w:tcW w:w="468"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33CEDCE0" w14:textId="77777777" w:rsidR="00D01ABF" w:rsidRPr="00DC67C7" w:rsidRDefault="00D01ABF" w:rsidP="00D01ABF">
            <w:pPr>
              <w:widowControl/>
              <w:jc w:val="left"/>
              <w:rPr>
                <w:rFonts w:ascii="ＭＳ ゴシック" w:eastAsia="ＭＳ ゴシック" w:hAnsi="ＭＳ ゴシック"/>
                <w:b/>
                <w:kern w:val="0"/>
                <w:szCs w:val="18"/>
              </w:rPr>
            </w:pPr>
          </w:p>
        </w:tc>
        <w:tc>
          <w:tcPr>
            <w:tcW w:w="480"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21FC49A7" w14:textId="77777777" w:rsidR="00D01ABF" w:rsidRPr="00DC67C7" w:rsidRDefault="00D01ABF" w:rsidP="00D01ABF">
            <w:pPr>
              <w:widowControl/>
              <w:jc w:val="left"/>
              <w:rPr>
                <w:rFonts w:ascii="ＭＳ ゴシック" w:eastAsia="ＭＳ ゴシック" w:hAnsi="ＭＳ ゴシック"/>
                <w:b/>
                <w:kern w:val="0"/>
                <w:szCs w:val="18"/>
              </w:rPr>
            </w:pPr>
          </w:p>
        </w:tc>
        <w:tc>
          <w:tcPr>
            <w:tcW w:w="3833" w:type="dxa"/>
            <w:gridSpan w:val="6"/>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66A2620F" w14:textId="77777777" w:rsidR="00D01ABF" w:rsidRPr="00DC67C7" w:rsidRDefault="00D01ABF" w:rsidP="00D01ABF">
            <w:pPr>
              <w:widowControl/>
              <w:jc w:val="left"/>
              <w:rPr>
                <w:rFonts w:ascii="ＭＳ ゴシック" w:eastAsia="ＭＳ ゴシック" w:hAnsi="ＭＳ ゴシック" w:cs="ＭＳ Ｐゴシック"/>
                <w:b/>
                <w:color w:val="000000"/>
                <w:kern w:val="0"/>
                <w:szCs w:val="18"/>
              </w:rPr>
            </w:pPr>
            <w:r w:rsidRPr="00DC67C7">
              <w:rPr>
                <w:rFonts w:ascii="ＭＳ ゴシック" w:eastAsia="ＭＳ ゴシック" w:hAnsi="ＭＳ ゴシック" w:cs="ＭＳ Ｐゴシック" w:hint="eastAsia"/>
                <w:b/>
                <w:color w:val="000000"/>
                <w:kern w:val="0"/>
                <w:szCs w:val="18"/>
              </w:rPr>
              <w:t>PowerSubCPU_iap.uvprojx</w:t>
            </w:r>
          </w:p>
        </w:tc>
        <w:tc>
          <w:tcPr>
            <w:tcW w:w="5283" w:type="dxa"/>
            <w:tcBorders>
              <w:top w:val="single" w:sz="4" w:space="0" w:color="auto"/>
              <w:left w:val="single" w:sz="4" w:space="0" w:color="auto"/>
              <w:bottom w:val="single" w:sz="4" w:space="0" w:color="auto"/>
              <w:right w:val="single" w:sz="4" w:space="0" w:color="auto"/>
            </w:tcBorders>
          </w:tcPr>
          <w:p w14:paraId="7E98C3D8" w14:textId="77777777" w:rsidR="00D01ABF" w:rsidRPr="00DC67C7" w:rsidRDefault="00D01ABF" w:rsidP="00D01ABF">
            <w:pPr>
              <w:widowControl/>
              <w:jc w:val="left"/>
              <w:rPr>
                <w:rFonts w:ascii="ＭＳ ゴシック" w:eastAsia="ＭＳ ゴシック" w:hAnsi="ＭＳ ゴシック" w:cs="ＭＳ Ｐゴシック" w:hint="eastAsia"/>
                <w:color w:val="000000"/>
                <w:kern w:val="0"/>
                <w:szCs w:val="18"/>
              </w:rPr>
            </w:pPr>
            <w:r w:rsidRPr="00DC67C7">
              <w:rPr>
                <w:rFonts w:ascii="ＭＳ ゴシック" w:eastAsia="ＭＳ ゴシック" w:hAnsi="ＭＳ ゴシック" w:cs="ＭＳ Ｐゴシック" w:hint="eastAsia"/>
                <w:color w:val="000000"/>
                <w:kern w:val="0"/>
                <w:szCs w:val="18"/>
              </w:rPr>
              <w:t>IAP project file</w:t>
            </w:r>
          </w:p>
        </w:tc>
      </w:tr>
      <w:tr w:rsidR="00D01ABF" w:rsidRPr="00DC67C7" w14:paraId="315B1797" w14:textId="77777777" w:rsidTr="00474659">
        <w:trPr>
          <w:trHeight w:val="270"/>
        </w:trPr>
        <w:tc>
          <w:tcPr>
            <w:tcW w:w="284"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61165DE3" w14:textId="77777777" w:rsidR="00D01ABF" w:rsidRPr="00DC67C7" w:rsidRDefault="00D01ABF" w:rsidP="00D01ABF">
            <w:pPr>
              <w:widowControl/>
              <w:jc w:val="left"/>
              <w:rPr>
                <w:rFonts w:ascii="ＭＳ ゴシック" w:eastAsia="ＭＳ ゴシック" w:hAnsi="ＭＳ ゴシック" w:cs="ＭＳ Ｐゴシック" w:hint="eastAsia"/>
                <w:b/>
                <w:color w:val="000000"/>
                <w:kern w:val="0"/>
                <w:szCs w:val="18"/>
              </w:rPr>
            </w:pPr>
          </w:p>
        </w:tc>
        <w:tc>
          <w:tcPr>
            <w:tcW w:w="468"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321CA8BB" w14:textId="77777777" w:rsidR="00D01ABF" w:rsidRPr="00DC67C7" w:rsidRDefault="00D01ABF" w:rsidP="00D01ABF">
            <w:pPr>
              <w:widowControl/>
              <w:jc w:val="left"/>
              <w:rPr>
                <w:rFonts w:ascii="ＭＳ ゴシック" w:eastAsia="ＭＳ ゴシック" w:hAnsi="ＭＳ ゴシック"/>
                <w:b/>
                <w:kern w:val="0"/>
                <w:szCs w:val="18"/>
              </w:rPr>
            </w:pPr>
          </w:p>
        </w:tc>
        <w:tc>
          <w:tcPr>
            <w:tcW w:w="480"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1081CA8E" w14:textId="77777777" w:rsidR="00D01ABF" w:rsidRPr="00DC67C7" w:rsidRDefault="00D01ABF" w:rsidP="00D01ABF">
            <w:pPr>
              <w:widowControl/>
              <w:jc w:val="left"/>
              <w:rPr>
                <w:rFonts w:ascii="ＭＳ ゴシック" w:eastAsia="ＭＳ ゴシック" w:hAnsi="ＭＳ ゴシック"/>
                <w:b/>
                <w:kern w:val="0"/>
                <w:szCs w:val="18"/>
              </w:rPr>
            </w:pPr>
          </w:p>
        </w:tc>
        <w:tc>
          <w:tcPr>
            <w:tcW w:w="2105" w:type="dxa"/>
            <w:gridSpan w:val="5"/>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5E445B09" w14:textId="77777777" w:rsidR="00D01ABF" w:rsidRPr="00DC67C7" w:rsidRDefault="00D01ABF" w:rsidP="00D01ABF">
            <w:pPr>
              <w:widowControl/>
              <w:jc w:val="left"/>
              <w:rPr>
                <w:rFonts w:ascii="ＭＳ ゴシック" w:eastAsia="ＭＳ ゴシック" w:hAnsi="ＭＳ ゴシック" w:cs="ＭＳ Ｐゴシック"/>
                <w:b/>
                <w:color w:val="FF0000"/>
                <w:kern w:val="0"/>
                <w:szCs w:val="18"/>
              </w:rPr>
            </w:pPr>
            <w:r w:rsidRPr="00DC67C7">
              <w:rPr>
                <w:rFonts w:ascii="ＭＳ ゴシック" w:eastAsia="ＭＳ ゴシック" w:hAnsi="ＭＳ ゴシック" w:cs="ＭＳ Ｐゴシック" w:hint="eastAsia"/>
                <w:b/>
                <w:color w:val="FF0000"/>
                <w:kern w:val="0"/>
                <w:szCs w:val="18"/>
              </w:rPr>
              <w:t>PowerSubCPU_iap</w:t>
            </w:r>
          </w:p>
        </w:tc>
        <w:tc>
          <w:tcPr>
            <w:tcW w:w="1728"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7F6563F9" w14:textId="77777777" w:rsidR="00D01ABF" w:rsidRPr="00DC67C7" w:rsidRDefault="00D01ABF" w:rsidP="00D01ABF">
            <w:pPr>
              <w:widowControl/>
              <w:jc w:val="left"/>
              <w:rPr>
                <w:rFonts w:ascii="ＭＳ ゴシック" w:eastAsia="ＭＳ ゴシック" w:hAnsi="ＭＳ ゴシック" w:cs="ＭＳ Ｐゴシック" w:hint="eastAsia"/>
                <w:b/>
                <w:color w:val="000000"/>
                <w:kern w:val="0"/>
                <w:szCs w:val="18"/>
              </w:rPr>
            </w:pPr>
          </w:p>
        </w:tc>
        <w:tc>
          <w:tcPr>
            <w:tcW w:w="5283" w:type="dxa"/>
            <w:tcBorders>
              <w:top w:val="single" w:sz="4" w:space="0" w:color="auto"/>
              <w:left w:val="single" w:sz="4" w:space="0" w:color="auto"/>
              <w:bottom w:val="single" w:sz="4" w:space="0" w:color="auto"/>
              <w:right w:val="single" w:sz="4" w:space="0" w:color="auto"/>
            </w:tcBorders>
          </w:tcPr>
          <w:p w14:paraId="6FB94363" w14:textId="77777777" w:rsidR="00D01ABF" w:rsidRPr="00DC67C7" w:rsidRDefault="00D01ABF" w:rsidP="00D01ABF">
            <w:pPr>
              <w:widowControl/>
              <w:jc w:val="left"/>
              <w:rPr>
                <w:rFonts w:ascii="ＭＳ ゴシック" w:eastAsia="ＭＳ ゴシック" w:hAnsi="ＭＳ ゴシック" w:cs="ＭＳ Ｐゴシック" w:hint="eastAsia"/>
                <w:color w:val="000000"/>
                <w:kern w:val="0"/>
                <w:szCs w:val="18"/>
              </w:rPr>
            </w:pPr>
            <w:r w:rsidRPr="00DC67C7">
              <w:rPr>
                <w:rFonts w:ascii="ＭＳ ゴシック" w:eastAsia="ＭＳ ゴシック" w:hAnsi="ＭＳ ゴシック" w:cs="ＭＳ Ｐゴシック" w:hint="eastAsia"/>
                <w:color w:val="000000"/>
                <w:kern w:val="0"/>
                <w:szCs w:val="18"/>
              </w:rPr>
              <w:t>-</w:t>
            </w:r>
          </w:p>
        </w:tc>
      </w:tr>
      <w:tr w:rsidR="00D01ABF" w:rsidRPr="00DC67C7" w14:paraId="1ED277F2" w14:textId="77777777" w:rsidTr="00474659">
        <w:trPr>
          <w:trHeight w:val="270"/>
        </w:trPr>
        <w:tc>
          <w:tcPr>
            <w:tcW w:w="284"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0EA4C19E" w14:textId="77777777" w:rsidR="00D01ABF" w:rsidRPr="00DC67C7" w:rsidRDefault="00D01ABF" w:rsidP="00D01ABF">
            <w:pPr>
              <w:widowControl/>
              <w:jc w:val="left"/>
              <w:rPr>
                <w:rFonts w:ascii="ＭＳ ゴシック" w:eastAsia="ＭＳ ゴシック" w:hAnsi="ＭＳ ゴシック"/>
                <w:b/>
                <w:kern w:val="0"/>
                <w:szCs w:val="18"/>
              </w:rPr>
            </w:pPr>
          </w:p>
        </w:tc>
        <w:tc>
          <w:tcPr>
            <w:tcW w:w="468"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61A481FE" w14:textId="77777777" w:rsidR="00D01ABF" w:rsidRPr="00DC67C7" w:rsidRDefault="00D01ABF" w:rsidP="00D01ABF">
            <w:pPr>
              <w:widowControl/>
              <w:jc w:val="left"/>
              <w:rPr>
                <w:rFonts w:ascii="ＭＳ ゴシック" w:eastAsia="ＭＳ ゴシック" w:hAnsi="ＭＳ ゴシック"/>
                <w:b/>
                <w:kern w:val="0"/>
                <w:szCs w:val="18"/>
              </w:rPr>
            </w:pPr>
          </w:p>
        </w:tc>
        <w:tc>
          <w:tcPr>
            <w:tcW w:w="480"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7F1BE4EE" w14:textId="77777777" w:rsidR="00D01ABF" w:rsidRPr="00DC67C7" w:rsidRDefault="00D01ABF" w:rsidP="00D01ABF">
            <w:pPr>
              <w:widowControl/>
              <w:jc w:val="left"/>
              <w:rPr>
                <w:rFonts w:ascii="ＭＳ ゴシック" w:eastAsia="ＭＳ ゴシック" w:hAnsi="ＭＳ ゴシック"/>
                <w:b/>
                <w:kern w:val="0"/>
                <w:szCs w:val="18"/>
              </w:rPr>
            </w:pPr>
          </w:p>
        </w:tc>
        <w:tc>
          <w:tcPr>
            <w:tcW w:w="3833" w:type="dxa"/>
            <w:gridSpan w:val="6"/>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6C2A81BC" w14:textId="77777777" w:rsidR="00D01ABF" w:rsidRPr="00DC67C7" w:rsidRDefault="00D01ABF" w:rsidP="00D01ABF">
            <w:pPr>
              <w:widowControl/>
              <w:jc w:val="left"/>
              <w:rPr>
                <w:rFonts w:ascii="ＭＳ ゴシック" w:eastAsia="ＭＳ ゴシック" w:hAnsi="ＭＳ ゴシック" w:cs="ＭＳ Ｐゴシック"/>
                <w:b/>
                <w:color w:val="000000"/>
                <w:kern w:val="0"/>
                <w:szCs w:val="18"/>
              </w:rPr>
            </w:pPr>
            <w:r w:rsidRPr="00DC67C7">
              <w:rPr>
                <w:rFonts w:ascii="ＭＳ ゴシック" w:eastAsia="ＭＳ ゴシック" w:hAnsi="ＭＳ ゴシック" w:cs="ＭＳ Ｐゴシック" w:hint="eastAsia"/>
                <w:b/>
                <w:color w:val="000000"/>
                <w:kern w:val="0"/>
                <w:szCs w:val="18"/>
              </w:rPr>
              <w:t>startup_stm32f030x8.s</w:t>
            </w:r>
          </w:p>
        </w:tc>
        <w:tc>
          <w:tcPr>
            <w:tcW w:w="5283" w:type="dxa"/>
            <w:tcBorders>
              <w:top w:val="single" w:sz="4" w:space="0" w:color="auto"/>
              <w:left w:val="single" w:sz="4" w:space="0" w:color="auto"/>
              <w:bottom w:val="single" w:sz="4" w:space="0" w:color="auto"/>
              <w:right w:val="single" w:sz="4" w:space="0" w:color="auto"/>
            </w:tcBorders>
          </w:tcPr>
          <w:p w14:paraId="35BFEC21" w14:textId="77777777" w:rsidR="00D01ABF" w:rsidRPr="00DC67C7" w:rsidRDefault="00D01ABF" w:rsidP="00D01ABF">
            <w:pPr>
              <w:widowControl/>
              <w:jc w:val="left"/>
              <w:rPr>
                <w:rFonts w:ascii="ＭＳ ゴシック" w:eastAsia="ＭＳ ゴシック" w:hAnsi="ＭＳ ゴシック" w:cs="ＭＳ Ｐゴシック" w:hint="eastAsia"/>
                <w:color w:val="000000"/>
                <w:kern w:val="0"/>
                <w:szCs w:val="18"/>
              </w:rPr>
            </w:pPr>
            <w:r w:rsidRPr="00B10C9D">
              <w:rPr>
                <w:rFonts w:ascii="ＭＳ ゴシック" w:eastAsia="ＭＳ ゴシック" w:hAnsi="ＭＳ ゴシック" w:hint="eastAsia"/>
                <w:kern w:val="0"/>
                <w:szCs w:val="18"/>
              </w:rPr>
              <w:t>CubeMX generated file</w:t>
            </w:r>
          </w:p>
        </w:tc>
      </w:tr>
      <w:tr w:rsidR="00D01ABF" w:rsidRPr="00DC67C7" w14:paraId="50B36B34" w14:textId="77777777" w:rsidTr="00474659">
        <w:trPr>
          <w:trHeight w:val="270"/>
        </w:trPr>
        <w:tc>
          <w:tcPr>
            <w:tcW w:w="284"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0B503D1C" w14:textId="77777777" w:rsidR="00D01ABF" w:rsidRPr="00DC67C7" w:rsidRDefault="00D01ABF" w:rsidP="00D01ABF">
            <w:pPr>
              <w:widowControl/>
              <w:jc w:val="left"/>
              <w:rPr>
                <w:rFonts w:ascii="ＭＳ ゴシック" w:eastAsia="ＭＳ ゴシック" w:hAnsi="ＭＳ ゴシック" w:cs="ＭＳ Ｐゴシック" w:hint="eastAsia"/>
                <w:b/>
                <w:color w:val="000000"/>
                <w:kern w:val="0"/>
                <w:szCs w:val="18"/>
              </w:rPr>
            </w:pPr>
          </w:p>
        </w:tc>
        <w:tc>
          <w:tcPr>
            <w:tcW w:w="468"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20450582" w14:textId="77777777" w:rsidR="00D01ABF" w:rsidRPr="00DC67C7" w:rsidRDefault="00D01ABF" w:rsidP="00D01ABF">
            <w:pPr>
              <w:widowControl/>
              <w:jc w:val="left"/>
              <w:rPr>
                <w:rFonts w:ascii="ＭＳ ゴシック" w:eastAsia="ＭＳ ゴシック" w:hAnsi="ＭＳ ゴシック"/>
                <w:b/>
                <w:kern w:val="0"/>
                <w:szCs w:val="18"/>
              </w:rPr>
            </w:pPr>
          </w:p>
        </w:tc>
        <w:tc>
          <w:tcPr>
            <w:tcW w:w="2585" w:type="dxa"/>
            <w:gridSpan w:val="6"/>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12F117C2" w14:textId="77777777" w:rsidR="00D01ABF" w:rsidRPr="00DC67C7" w:rsidRDefault="00D01ABF" w:rsidP="00D01ABF">
            <w:pPr>
              <w:widowControl/>
              <w:jc w:val="left"/>
              <w:rPr>
                <w:rFonts w:ascii="ＭＳ ゴシック" w:eastAsia="ＭＳ ゴシック" w:hAnsi="ＭＳ ゴシック" w:cs="ＭＳ Ｐゴシック"/>
                <w:b/>
                <w:color w:val="000000"/>
                <w:kern w:val="0"/>
                <w:szCs w:val="18"/>
              </w:rPr>
            </w:pPr>
            <w:r w:rsidRPr="00DC67C7">
              <w:rPr>
                <w:rFonts w:ascii="ＭＳ ゴシック" w:eastAsia="ＭＳ ゴシック" w:hAnsi="ＭＳ ゴシック" w:cs="ＭＳ Ｐゴシック" w:hint="eastAsia"/>
                <w:b/>
                <w:color w:val="000000"/>
                <w:kern w:val="0"/>
                <w:szCs w:val="18"/>
              </w:rPr>
              <w:t>PowerSubCPU_iap.ioc</w:t>
            </w:r>
          </w:p>
        </w:tc>
        <w:tc>
          <w:tcPr>
            <w:tcW w:w="1728"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4629248C" w14:textId="77777777" w:rsidR="00D01ABF" w:rsidRPr="00DC67C7" w:rsidRDefault="00D01ABF" w:rsidP="00D01ABF">
            <w:pPr>
              <w:widowControl/>
              <w:jc w:val="left"/>
              <w:rPr>
                <w:rFonts w:ascii="ＭＳ ゴシック" w:eastAsia="ＭＳ ゴシック" w:hAnsi="ＭＳ ゴシック" w:cs="ＭＳ Ｐゴシック" w:hint="eastAsia"/>
                <w:b/>
                <w:color w:val="000000"/>
                <w:kern w:val="0"/>
                <w:szCs w:val="18"/>
              </w:rPr>
            </w:pPr>
          </w:p>
        </w:tc>
        <w:tc>
          <w:tcPr>
            <w:tcW w:w="5283" w:type="dxa"/>
            <w:tcBorders>
              <w:top w:val="single" w:sz="4" w:space="0" w:color="auto"/>
              <w:left w:val="single" w:sz="4" w:space="0" w:color="auto"/>
              <w:bottom w:val="single" w:sz="4" w:space="0" w:color="auto"/>
              <w:right w:val="single" w:sz="4" w:space="0" w:color="auto"/>
            </w:tcBorders>
          </w:tcPr>
          <w:p w14:paraId="336BFC1B" w14:textId="77777777" w:rsidR="00D01ABF" w:rsidRPr="00DC67C7" w:rsidRDefault="00D01ABF" w:rsidP="00D01ABF">
            <w:pPr>
              <w:widowControl/>
              <w:jc w:val="left"/>
              <w:rPr>
                <w:rFonts w:ascii="ＭＳ ゴシック" w:eastAsia="ＭＳ ゴシック" w:hAnsi="ＭＳ ゴシック" w:cs="ＭＳ Ｐゴシック" w:hint="eastAsia"/>
                <w:color w:val="000000"/>
                <w:kern w:val="0"/>
                <w:szCs w:val="18"/>
              </w:rPr>
            </w:pPr>
            <w:r w:rsidRPr="00DC67C7">
              <w:rPr>
                <w:rFonts w:ascii="ＭＳ ゴシック" w:eastAsia="ＭＳ ゴシック" w:hAnsi="ＭＳ ゴシック" w:cs="ＭＳ Ｐゴシック" w:hint="eastAsia"/>
                <w:color w:val="000000"/>
                <w:kern w:val="0"/>
                <w:szCs w:val="18"/>
              </w:rPr>
              <w:t>CubeMX for IAP</w:t>
            </w:r>
          </w:p>
        </w:tc>
      </w:tr>
      <w:tr w:rsidR="00D01ABF" w:rsidRPr="00DC67C7" w14:paraId="0CD9960C" w14:textId="77777777" w:rsidTr="00474659">
        <w:trPr>
          <w:trHeight w:val="270"/>
        </w:trPr>
        <w:tc>
          <w:tcPr>
            <w:tcW w:w="284"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0E248A1A" w14:textId="77777777" w:rsidR="00D01ABF" w:rsidRPr="00DC67C7" w:rsidRDefault="00D01ABF" w:rsidP="00D01ABF">
            <w:pPr>
              <w:widowControl/>
              <w:jc w:val="left"/>
              <w:rPr>
                <w:rFonts w:ascii="ＭＳ ゴシック" w:eastAsia="ＭＳ ゴシック" w:hAnsi="ＭＳ ゴシック"/>
                <w:b/>
                <w:kern w:val="0"/>
                <w:szCs w:val="18"/>
              </w:rPr>
            </w:pPr>
          </w:p>
        </w:tc>
        <w:tc>
          <w:tcPr>
            <w:tcW w:w="468"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2AD2C39D" w14:textId="77777777" w:rsidR="00D01ABF" w:rsidRPr="00DC67C7" w:rsidRDefault="00D01ABF" w:rsidP="00D01ABF">
            <w:pPr>
              <w:widowControl/>
              <w:jc w:val="left"/>
              <w:rPr>
                <w:rFonts w:ascii="ＭＳ ゴシック" w:eastAsia="ＭＳ ゴシック" w:hAnsi="ＭＳ ゴシック"/>
                <w:b/>
                <w:kern w:val="0"/>
                <w:szCs w:val="18"/>
              </w:rPr>
            </w:pPr>
          </w:p>
        </w:tc>
        <w:tc>
          <w:tcPr>
            <w:tcW w:w="986" w:type="dxa"/>
            <w:gridSpan w:val="2"/>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72A73267" w14:textId="77777777" w:rsidR="00D01ABF" w:rsidRPr="00DC67C7" w:rsidRDefault="00D01ABF" w:rsidP="00D01ABF">
            <w:pPr>
              <w:widowControl/>
              <w:jc w:val="left"/>
              <w:rPr>
                <w:rFonts w:ascii="ＭＳ ゴシック" w:eastAsia="ＭＳ ゴシック" w:hAnsi="ＭＳ ゴシック" w:cs="ＭＳ Ｐゴシック"/>
                <w:b/>
                <w:color w:val="FF0000"/>
                <w:kern w:val="0"/>
                <w:szCs w:val="18"/>
              </w:rPr>
            </w:pPr>
            <w:r w:rsidRPr="00DC67C7">
              <w:rPr>
                <w:rFonts w:ascii="ＭＳ ゴシック" w:eastAsia="ＭＳ ゴシック" w:hAnsi="ＭＳ ゴシック" w:cs="ＭＳ Ｐゴシック" w:hint="eastAsia"/>
                <w:b/>
                <w:color w:val="FF0000"/>
                <w:kern w:val="0"/>
                <w:szCs w:val="18"/>
              </w:rPr>
              <w:t>Src</w:t>
            </w:r>
          </w:p>
        </w:tc>
        <w:tc>
          <w:tcPr>
            <w:tcW w:w="682"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1345877E" w14:textId="77777777" w:rsidR="00D01ABF" w:rsidRPr="00DC67C7" w:rsidRDefault="00D01ABF" w:rsidP="00D01ABF">
            <w:pPr>
              <w:widowControl/>
              <w:jc w:val="left"/>
              <w:rPr>
                <w:rFonts w:ascii="ＭＳ ゴシック" w:eastAsia="ＭＳ ゴシック" w:hAnsi="ＭＳ ゴシック" w:cs="ＭＳ Ｐゴシック" w:hint="eastAsia"/>
                <w:b/>
                <w:color w:val="FF0000"/>
                <w:kern w:val="0"/>
                <w:szCs w:val="18"/>
              </w:rPr>
            </w:pPr>
          </w:p>
        </w:tc>
        <w:tc>
          <w:tcPr>
            <w:tcW w:w="378"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6D6B99CE" w14:textId="77777777" w:rsidR="00D01ABF" w:rsidRPr="00DC67C7" w:rsidRDefault="00D01ABF" w:rsidP="00D01ABF">
            <w:pPr>
              <w:widowControl/>
              <w:jc w:val="left"/>
              <w:rPr>
                <w:rFonts w:ascii="ＭＳ ゴシック" w:eastAsia="ＭＳ ゴシック" w:hAnsi="ＭＳ ゴシック"/>
                <w:b/>
                <w:kern w:val="0"/>
                <w:szCs w:val="18"/>
              </w:rPr>
            </w:pPr>
          </w:p>
        </w:tc>
        <w:tc>
          <w:tcPr>
            <w:tcW w:w="256"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53F8540B" w14:textId="77777777" w:rsidR="00D01ABF" w:rsidRPr="00DC67C7" w:rsidRDefault="00D01ABF" w:rsidP="00D01ABF">
            <w:pPr>
              <w:widowControl/>
              <w:jc w:val="left"/>
              <w:rPr>
                <w:rFonts w:ascii="ＭＳ ゴシック" w:eastAsia="ＭＳ ゴシック" w:hAnsi="ＭＳ ゴシック"/>
                <w:b/>
                <w:kern w:val="0"/>
                <w:szCs w:val="18"/>
              </w:rPr>
            </w:pPr>
          </w:p>
        </w:tc>
        <w:tc>
          <w:tcPr>
            <w:tcW w:w="283"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78BD0C86" w14:textId="77777777" w:rsidR="00D01ABF" w:rsidRPr="00DC67C7" w:rsidRDefault="00D01ABF" w:rsidP="00D01ABF">
            <w:pPr>
              <w:widowControl/>
              <w:jc w:val="left"/>
              <w:rPr>
                <w:rFonts w:ascii="ＭＳ ゴシック" w:eastAsia="ＭＳ ゴシック" w:hAnsi="ＭＳ ゴシック"/>
                <w:b/>
                <w:kern w:val="0"/>
                <w:szCs w:val="18"/>
              </w:rPr>
            </w:pPr>
          </w:p>
        </w:tc>
        <w:tc>
          <w:tcPr>
            <w:tcW w:w="1728"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07966B6A" w14:textId="77777777" w:rsidR="00D01ABF" w:rsidRPr="00DC67C7" w:rsidRDefault="00D01ABF" w:rsidP="00D01ABF">
            <w:pPr>
              <w:widowControl/>
              <w:jc w:val="left"/>
              <w:rPr>
                <w:rFonts w:ascii="ＭＳ ゴシック" w:eastAsia="ＭＳ ゴシック" w:hAnsi="ＭＳ ゴシック"/>
                <w:b/>
                <w:kern w:val="0"/>
                <w:szCs w:val="18"/>
              </w:rPr>
            </w:pPr>
          </w:p>
        </w:tc>
        <w:tc>
          <w:tcPr>
            <w:tcW w:w="5283" w:type="dxa"/>
            <w:tcBorders>
              <w:top w:val="single" w:sz="4" w:space="0" w:color="auto"/>
              <w:left w:val="single" w:sz="4" w:space="0" w:color="auto"/>
              <w:bottom w:val="single" w:sz="4" w:space="0" w:color="auto"/>
              <w:right w:val="single" w:sz="4" w:space="0" w:color="auto"/>
            </w:tcBorders>
          </w:tcPr>
          <w:p w14:paraId="30A3895E" w14:textId="77777777" w:rsidR="00D01ABF" w:rsidRPr="00DC67C7" w:rsidRDefault="00D01ABF" w:rsidP="00D01ABF">
            <w:pPr>
              <w:widowControl/>
              <w:jc w:val="left"/>
              <w:rPr>
                <w:rFonts w:ascii="ＭＳ ゴシック" w:eastAsia="ＭＳ ゴシック" w:hAnsi="ＭＳ ゴシック"/>
                <w:kern w:val="0"/>
                <w:szCs w:val="18"/>
              </w:rPr>
            </w:pPr>
          </w:p>
        </w:tc>
      </w:tr>
      <w:tr w:rsidR="00D01ABF" w:rsidRPr="00DC67C7" w14:paraId="37E80BDF" w14:textId="77777777" w:rsidTr="00474659">
        <w:trPr>
          <w:trHeight w:val="270"/>
        </w:trPr>
        <w:tc>
          <w:tcPr>
            <w:tcW w:w="284"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125DF4FF" w14:textId="77777777" w:rsidR="00D01ABF" w:rsidRPr="00DC67C7" w:rsidRDefault="00D01ABF" w:rsidP="00D01ABF">
            <w:pPr>
              <w:widowControl/>
              <w:jc w:val="left"/>
              <w:rPr>
                <w:rFonts w:ascii="ＭＳ ゴシック" w:eastAsia="ＭＳ ゴシック" w:hAnsi="ＭＳ ゴシック"/>
                <w:b/>
                <w:kern w:val="0"/>
                <w:szCs w:val="18"/>
              </w:rPr>
            </w:pPr>
          </w:p>
        </w:tc>
        <w:tc>
          <w:tcPr>
            <w:tcW w:w="468"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398C9BAD" w14:textId="77777777" w:rsidR="00D01ABF" w:rsidRPr="00DC67C7" w:rsidRDefault="00D01ABF" w:rsidP="00D01ABF">
            <w:pPr>
              <w:widowControl/>
              <w:jc w:val="left"/>
              <w:rPr>
                <w:rFonts w:ascii="ＭＳ ゴシック" w:eastAsia="ＭＳ ゴシック" w:hAnsi="ＭＳ ゴシック"/>
                <w:b/>
                <w:kern w:val="0"/>
                <w:szCs w:val="18"/>
              </w:rPr>
            </w:pPr>
          </w:p>
        </w:tc>
        <w:tc>
          <w:tcPr>
            <w:tcW w:w="480"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623D08CC" w14:textId="77777777" w:rsidR="00D01ABF" w:rsidRPr="00DC67C7" w:rsidRDefault="00D01ABF" w:rsidP="00D01ABF">
            <w:pPr>
              <w:widowControl/>
              <w:jc w:val="left"/>
              <w:rPr>
                <w:rFonts w:ascii="ＭＳ ゴシック" w:eastAsia="ＭＳ ゴシック" w:hAnsi="ＭＳ ゴシック"/>
                <w:b/>
                <w:kern w:val="0"/>
                <w:szCs w:val="18"/>
              </w:rPr>
            </w:pPr>
          </w:p>
        </w:tc>
        <w:tc>
          <w:tcPr>
            <w:tcW w:w="1566" w:type="dxa"/>
            <w:gridSpan w:val="3"/>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5A8768DA" w14:textId="77777777" w:rsidR="00D01ABF" w:rsidRPr="00DC67C7" w:rsidRDefault="00D01ABF" w:rsidP="00D01ABF">
            <w:pPr>
              <w:widowControl/>
              <w:jc w:val="left"/>
              <w:rPr>
                <w:rFonts w:ascii="ＭＳ ゴシック" w:eastAsia="ＭＳ ゴシック" w:hAnsi="ＭＳ ゴシック" w:cs="ＭＳ Ｐゴシック"/>
                <w:b/>
                <w:color w:val="000000"/>
                <w:kern w:val="0"/>
                <w:szCs w:val="18"/>
              </w:rPr>
            </w:pPr>
            <w:r w:rsidRPr="00DC67C7">
              <w:rPr>
                <w:rFonts w:ascii="ＭＳ ゴシック" w:eastAsia="ＭＳ ゴシック" w:hAnsi="ＭＳ ゴシック" w:cs="ＭＳ Ｐゴシック" w:hint="eastAsia"/>
                <w:b/>
                <w:color w:val="000000"/>
                <w:kern w:val="0"/>
                <w:szCs w:val="18"/>
              </w:rPr>
              <w:t>mx_init.c</w:t>
            </w:r>
          </w:p>
        </w:tc>
        <w:tc>
          <w:tcPr>
            <w:tcW w:w="256"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17CE5EDF" w14:textId="77777777" w:rsidR="00D01ABF" w:rsidRPr="00DC67C7" w:rsidRDefault="00D01ABF" w:rsidP="00D01ABF">
            <w:pPr>
              <w:widowControl/>
              <w:jc w:val="left"/>
              <w:rPr>
                <w:rFonts w:ascii="ＭＳ ゴシック" w:eastAsia="ＭＳ ゴシック" w:hAnsi="ＭＳ ゴシック" w:cs="ＭＳ Ｐゴシック" w:hint="eastAsia"/>
                <w:b/>
                <w:color w:val="000000"/>
                <w:kern w:val="0"/>
                <w:szCs w:val="18"/>
              </w:rPr>
            </w:pPr>
          </w:p>
        </w:tc>
        <w:tc>
          <w:tcPr>
            <w:tcW w:w="283"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631A4529" w14:textId="77777777" w:rsidR="00D01ABF" w:rsidRPr="00DC67C7" w:rsidRDefault="00D01ABF" w:rsidP="00D01ABF">
            <w:pPr>
              <w:widowControl/>
              <w:jc w:val="left"/>
              <w:rPr>
                <w:rFonts w:ascii="ＭＳ ゴシック" w:eastAsia="ＭＳ ゴシック" w:hAnsi="ＭＳ ゴシック"/>
                <w:b/>
                <w:kern w:val="0"/>
                <w:szCs w:val="18"/>
              </w:rPr>
            </w:pPr>
          </w:p>
        </w:tc>
        <w:tc>
          <w:tcPr>
            <w:tcW w:w="1728"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01DC1FEC" w14:textId="77777777" w:rsidR="00D01ABF" w:rsidRPr="00DC67C7" w:rsidRDefault="00D01ABF" w:rsidP="00D01ABF">
            <w:pPr>
              <w:widowControl/>
              <w:jc w:val="left"/>
              <w:rPr>
                <w:rFonts w:ascii="ＭＳ ゴシック" w:eastAsia="ＭＳ ゴシック" w:hAnsi="ＭＳ ゴシック"/>
                <w:b/>
                <w:kern w:val="0"/>
                <w:szCs w:val="18"/>
              </w:rPr>
            </w:pPr>
          </w:p>
        </w:tc>
        <w:tc>
          <w:tcPr>
            <w:tcW w:w="5283" w:type="dxa"/>
            <w:tcBorders>
              <w:top w:val="single" w:sz="4" w:space="0" w:color="auto"/>
              <w:left w:val="single" w:sz="4" w:space="0" w:color="auto"/>
              <w:bottom w:val="single" w:sz="4" w:space="0" w:color="auto"/>
              <w:right w:val="single" w:sz="4" w:space="0" w:color="auto"/>
            </w:tcBorders>
          </w:tcPr>
          <w:p w14:paraId="74C15508" w14:textId="77777777" w:rsidR="00D01ABF" w:rsidRPr="00DC67C7" w:rsidRDefault="00D01ABF" w:rsidP="00D01ABF">
            <w:pPr>
              <w:widowControl/>
              <w:jc w:val="left"/>
              <w:rPr>
                <w:rFonts w:ascii="ＭＳ ゴシック" w:eastAsia="ＭＳ ゴシック" w:hAnsi="ＭＳ ゴシック"/>
                <w:kern w:val="0"/>
                <w:szCs w:val="18"/>
              </w:rPr>
            </w:pPr>
            <w:r w:rsidRPr="00DC67C7">
              <w:rPr>
                <w:rFonts w:ascii="ＭＳ ゴシック" w:eastAsia="ＭＳ ゴシック" w:hAnsi="ＭＳ ゴシック" w:hint="eastAsia"/>
                <w:kern w:val="0"/>
                <w:szCs w:val="18"/>
              </w:rPr>
              <w:t>File that replaces the main.c generated by CubeMX</w:t>
            </w:r>
          </w:p>
        </w:tc>
      </w:tr>
      <w:tr w:rsidR="00D01ABF" w:rsidRPr="00DC67C7" w14:paraId="64176A57" w14:textId="77777777" w:rsidTr="00474659">
        <w:trPr>
          <w:trHeight w:val="270"/>
        </w:trPr>
        <w:tc>
          <w:tcPr>
            <w:tcW w:w="284"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5C1C2D12" w14:textId="77777777" w:rsidR="00D01ABF" w:rsidRPr="00DC67C7" w:rsidRDefault="00D01ABF" w:rsidP="00D01ABF">
            <w:pPr>
              <w:widowControl/>
              <w:jc w:val="left"/>
              <w:rPr>
                <w:rFonts w:ascii="ＭＳ ゴシック" w:eastAsia="ＭＳ ゴシック" w:hAnsi="ＭＳ ゴシック"/>
                <w:b/>
                <w:kern w:val="0"/>
                <w:szCs w:val="18"/>
              </w:rPr>
            </w:pPr>
          </w:p>
        </w:tc>
        <w:tc>
          <w:tcPr>
            <w:tcW w:w="468"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3FF9FB2F" w14:textId="77777777" w:rsidR="00D01ABF" w:rsidRPr="00DC67C7" w:rsidRDefault="00D01ABF" w:rsidP="00D01ABF">
            <w:pPr>
              <w:widowControl/>
              <w:jc w:val="left"/>
              <w:rPr>
                <w:rFonts w:ascii="ＭＳ ゴシック" w:eastAsia="ＭＳ ゴシック" w:hAnsi="ＭＳ ゴシック"/>
                <w:b/>
                <w:kern w:val="0"/>
                <w:szCs w:val="18"/>
              </w:rPr>
            </w:pPr>
          </w:p>
        </w:tc>
        <w:tc>
          <w:tcPr>
            <w:tcW w:w="480"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74260646" w14:textId="77777777" w:rsidR="00D01ABF" w:rsidRPr="00DC67C7" w:rsidRDefault="00D01ABF" w:rsidP="00D01ABF">
            <w:pPr>
              <w:widowControl/>
              <w:jc w:val="left"/>
              <w:rPr>
                <w:rFonts w:ascii="ＭＳ ゴシック" w:eastAsia="ＭＳ ゴシック" w:hAnsi="ＭＳ ゴシック"/>
                <w:b/>
                <w:kern w:val="0"/>
                <w:szCs w:val="18"/>
              </w:rPr>
            </w:pPr>
          </w:p>
        </w:tc>
        <w:tc>
          <w:tcPr>
            <w:tcW w:w="3833" w:type="dxa"/>
            <w:gridSpan w:val="6"/>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71CBA137" w14:textId="77777777" w:rsidR="00D01ABF" w:rsidRPr="00DC67C7" w:rsidRDefault="00D01ABF" w:rsidP="00D01ABF">
            <w:pPr>
              <w:widowControl/>
              <w:jc w:val="left"/>
              <w:rPr>
                <w:rFonts w:ascii="ＭＳ ゴシック" w:eastAsia="ＭＳ ゴシック" w:hAnsi="ＭＳ ゴシック" w:cs="ＭＳ Ｐゴシック"/>
                <w:b/>
                <w:color w:val="000000"/>
                <w:kern w:val="0"/>
                <w:szCs w:val="18"/>
              </w:rPr>
            </w:pPr>
            <w:r w:rsidRPr="00DC67C7">
              <w:rPr>
                <w:rFonts w:ascii="ＭＳ ゴシック" w:eastAsia="ＭＳ ゴシック" w:hAnsi="ＭＳ ゴシック" w:cs="ＭＳ Ｐゴシック" w:hint="eastAsia"/>
                <w:b/>
                <w:color w:val="000000"/>
                <w:kern w:val="0"/>
                <w:szCs w:val="18"/>
              </w:rPr>
              <w:t>stm32f0xx_hal_msp.c</w:t>
            </w:r>
          </w:p>
        </w:tc>
        <w:tc>
          <w:tcPr>
            <w:tcW w:w="5283" w:type="dxa"/>
            <w:tcBorders>
              <w:top w:val="single" w:sz="4" w:space="0" w:color="auto"/>
              <w:left w:val="single" w:sz="4" w:space="0" w:color="auto"/>
              <w:bottom w:val="single" w:sz="4" w:space="0" w:color="auto"/>
              <w:right w:val="single" w:sz="4" w:space="0" w:color="auto"/>
            </w:tcBorders>
          </w:tcPr>
          <w:p w14:paraId="2BF4A980" w14:textId="77777777" w:rsidR="00D01ABF" w:rsidRPr="00DC67C7" w:rsidRDefault="00D01ABF" w:rsidP="00D01ABF">
            <w:pPr>
              <w:widowControl/>
              <w:jc w:val="left"/>
              <w:rPr>
                <w:rFonts w:ascii="ＭＳ ゴシック" w:eastAsia="ＭＳ ゴシック" w:hAnsi="ＭＳ ゴシック" w:cs="ＭＳ Ｐゴシック" w:hint="eastAsia"/>
                <w:color w:val="000000"/>
                <w:kern w:val="0"/>
                <w:szCs w:val="18"/>
              </w:rPr>
            </w:pPr>
            <w:r w:rsidRPr="00B10C9D">
              <w:rPr>
                <w:rFonts w:ascii="ＭＳ ゴシック" w:eastAsia="ＭＳ ゴシック" w:hAnsi="ＭＳ ゴシック" w:hint="eastAsia"/>
                <w:kern w:val="0"/>
                <w:szCs w:val="18"/>
              </w:rPr>
              <w:t>CubeMX generated file</w:t>
            </w:r>
          </w:p>
        </w:tc>
      </w:tr>
      <w:tr w:rsidR="00D01ABF" w:rsidRPr="00DC67C7" w14:paraId="2B294B22" w14:textId="77777777" w:rsidTr="00474659">
        <w:trPr>
          <w:trHeight w:val="270"/>
        </w:trPr>
        <w:tc>
          <w:tcPr>
            <w:tcW w:w="284"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71577973" w14:textId="77777777" w:rsidR="00D01ABF" w:rsidRPr="00DC67C7" w:rsidRDefault="00D01ABF" w:rsidP="00D01ABF">
            <w:pPr>
              <w:widowControl/>
              <w:jc w:val="left"/>
              <w:rPr>
                <w:rFonts w:ascii="ＭＳ ゴシック" w:eastAsia="ＭＳ ゴシック" w:hAnsi="ＭＳ ゴシック" w:cs="ＭＳ Ｐゴシック" w:hint="eastAsia"/>
                <w:b/>
                <w:color w:val="000000"/>
                <w:kern w:val="0"/>
                <w:szCs w:val="18"/>
              </w:rPr>
            </w:pPr>
          </w:p>
        </w:tc>
        <w:tc>
          <w:tcPr>
            <w:tcW w:w="468"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43DB158E" w14:textId="77777777" w:rsidR="00D01ABF" w:rsidRPr="00DC67C7" w:rsidRDefault="00D01ABF" w:rsidP="00D01ABF">
            <w:pPr>
              <w:widowControl/>
              <w:jc w:val="left"/>
              <w:rPr>
                <w:rFonts w:ascii="ＭＳ ゴシック" w:eastAsia="ＭＳ ゴシック" w:hAnsi="ＭＳ ゴシック"/>
                <w:b/>
                <w:kern w:val="0"/>
                <w:szCs w:val="18"/>
              </w:rPr>
            </w:pPr>
          </w:p>
        </w:tc>
        <w:tc>
          <w:tcPr>
            <w:tcW w:w="480"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46D6CE43" w14:textId="77777777" w:rsidR="00D01ABF" w:rsidRPr="00DC67C7" w:rsidRDefault="00D01ABF" w:rsidP="00D01ABF">
            <w:pPr>
              <w:widowControl/>
              <w:jc w:val="left"/>
              <w:rPr>
                <w:rFonts w:ascii="ＭＳ ゴシック" w:eastAsia="ＭＳ ゴシック" w:hAnsi="ＭＳ ゴシック"/>
                <w:b/>
                <w:kern w:val="0"/>
                <w:szCs w:val="18"/>
              </w:rPr>
            </w:pPr>
          </w:p>
        </w:tc>
        <w:tc>
          <w:tcPr>
            <w:tcW w:w="1822" w:type="dxa"/>
            <w:gridSpan w:val="4"/>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39B3CCD6" w14:textId="77777777" w:rsidR="00D01ABF" w:rsidRPr="00DC67C7" w:rsidRDefault="00D01ABF" w:rsidP="00D01ABF">
            <w:pPr>
              <w:widowControl/>
              <w:jc w:val="left"/>
              <w:rPr>
                <w:rFonts w:ascii="ＭＳ ゴシック" w:eastAsia="ＭＳ ゴシック" w:hAnsi="ＭＳ ゴシック" w:cs="ＭＳ Ｐゴシック"/>
                <w:b/>
                <w:color w:val="000000"/>
                <w:kern w:val="0"/>
                <w:szCs w:val="18"/>
              </w:rPr>
            </w:pPr>
            <w:r w:rsidRPr="00DC67C7">
              <w:rPr>
                <w:rFonts w:ascii="ＭＳ ゴシック" w:eastAsia="ＭＳ ゴシック" w:hAnsi="ＭＳ ゴシック" w:cs="ＭＳ Ｐゴシック" w:hint="eastAsia"/>
                <w:b/>
                <w:color w:val="000000"/>
                <w:kern w:val="0"/>
                <w:szCs w:val="18"/>
              </w:rPr>
              <w:t>stm32f0xx_it.c</w:t>
            </w:r>
          </w:p>
        </w:tc>
        <w:tc>
          <w:tcPr>
            <w:tcW w:w="283"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41C6082E" w14:textId="77777777" w:rsidR="00D01ABF" w:rsidRPr="00DC67C7" w:rsidRDefault="00D01ABF" w:rsidP="00D01ABF">
            <w:pPr>
              <w:widowControl/>
              <w:jc w:val="left"/>
              <w:rPr>
                <w:rFonts w:ascii="ＭＳ ゴシック" w:eastAsia="ＭＳ ゴシック" w:hAnsi="ＭＳ ゴシック" w:cs="ＭＳ Ｐゴシック" w:hint="eastAsia"/>
                <w:b/>
                <w:color w:val="000000"/>
                <w:kern w:val="0"/>
                <w:szCs w:val="18"/>
              </w:rPr>
            </w:pPr>
          </w:p>
        </w:tc>
        <w:tc>
          <w:tcPr>
            <w:tcW w:w="1728"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6534AFC4" w14:textId="77777777" w:rsidR="00D01ABF" w:rsidRPr="00DC67C7" w:rsidRDefault="00D01ABF" w:rsidP="00D01ABF">
            <w:pPr>
              <w:widowControl/>
              <w:jc w:val="left"/>
              <w:rPr>
                <w:rFonts w:ascii="ＭＳ ゴシック" w:eastAsia="ＭＳ ゴシック" w:hAnsi="ＭＳ ゴシック"/>
                <w:b/>
                <w:kern w:val="0"/>
                <w:szCs w:val="18"/>
              </w:rPr>
            </w:pPr>
          </w:p>
        </w:tc>
        <w:tc>
          <w:tcPr>
            <w:tcW w:w="5283" w:type="dxa"/>
            <w:tcBorders>
              <w:top w:val="single" w:sz="4" w:space="0" w:color="auto"/>
              <w:left w:val="single" w:sz="4" w:space="0" w:color="auto"/>
              <w:bottom w:val="single" w:sz="4" w:space="0" w:color="auto"/>
              <w:right w:val="single" w:sz="4" w:space="0" w:color="auto"/>
            </w:tcBorders>
          </w:tcPr>
          <w:p w14:paraId="3147D0FD" w14:textId="77777777" w:rsidR="00D01ABF" w:rsidRPr="00DC67C7" w:rsidRDefault="00D01ABF" w:rsidP="00D01ABF">
            <w:pPr>
              <w:widowControl/>
              <w:jc w:val="left"/>
              <w:rPr>
                <w:rFonts w:ascii="ＭＳ ゴシック" w:eastAsia="ＭＳ ゴシック" w:hAnsi="ＭＳ ゴシック"/>
                <w:kern w:val="0"/>
                <w:szCs w:val="18"/>
              </w:rPr>
            </w:pPr>
            <w:r w:rsidRPr="00B10C9D">
              <w:rPr>
                <w:rFonts w:ascii="ＭＳ ゴシック" w:eastAsia="ＭＳ ゴシック" w:hAnsi="ＭＳ ゴシック" w:hint="eastAsia"/>
                <w:kern w:val="0"/>
                <w:szCs w:val="18"/>
              </w:rPr>
              <w:t>CubeMX generated file</w:t>
            </w:r>
          </w:p>
        </w:tc>
      </w:tr>
      <w:tr w:rsidR="00D01ABF" w:rsidRPr="00DC67C7" w14:paraId="1D9C4E20" w14:textId="77777777" w:rsidTr="00474659">
        <w:trPr>
          <w:trHeight w:val="270"/>
        </w:trPr>
        <w:tc>
          <w:tcPr>
            <w:tcW w:w="284"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6A342D4B" w14:textId="77777777" w:rsidR="00D01ABF" w:rsidRPr="00DC67C7" w:rsidRDefault="00D01ABF" w:rsidP="00D01ABF">
            <w:pPr>
              <w:widowControl/>
              <w:jc w:val="left"/>
              <w:rPr>
                <w:rFonts w:ascii="ＭＳ ゴシック" w:eastAsia="ＭＳ ゴシック" w:hAnsi="ＭＳ ゴシック"/>
                <w:b/>
                <w:kern w:val="0"/>
                <w:szCs w:val="18"/>
              </w:rPr>
            </w:pPr>
          </w:p>
        </w:tc>
        <w:tc>
          <w:tcPr>
            <w:tcW w:w="468"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6EBA7D32" w14:textId="77777777" w:rsidR="00D01ABF" w:rsidRPr="00DC67C7" w:rsidRDefault="00D01ABF" w:rsidP="00D01ABF">
            <w:pPr>
              <w:widowControl/>
              <w:jc w:val="left"/>
              <w:rPr>
                <w:rFonts w:ascii="ＭＳ ゴシック" w:eastAsia="ＭＳ ゴシック" w:hAnsi="ＭＳ ゴシック"/>
                <w:b/>
                <w:kern w:val="0"/>
                <w:szCs w:val="18"/>
              </w:rPr>
            </w:pPr>
          </w:p>
        </w:tc>
        <w:tc>
          <w:tcPr>
            <w:tcW w:w="480"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0361D709" w14:textId="77777777" w:rsidR="00D01ABF" w:rsidRPr="00DC67C7" w:rsidRDefault="00D01ABF" w:rsidP="00D01ABF">
            <w:pPr>
              <w:widowControl/>
              <w:jc w:val="left"/>
              <w:rPr>
                <w:rFonts w:ascii="ＭＳ ゴシック" w:eastAsia="ＭＳ ゴシック" w:hAnsi="ＭＳ ゴシック"/>
                <w:b/>
                <w:kern w:val="0"/>
                <w:szCs w:val="18"/>
              </w:rPr>
            </w:pPr>
          </w:p>
        </w:tc>
        <w:tc>
          <w:tcPr>
            <w:tcW w:w="3833" w:type="dxa"/>
            <w:gridSpan w:val="6"/>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5B832F16" w14:textId="77777777" w:rsidR="00D01ABF" w:rsidRPr="00DC67C7" w:rsidRDefault="00D01ABF" w:rsidP="00D01ABF">
            <w:pPr>
              <w:widowControl/>
              <w:jc w:val="left"/>
              <w:rPr>
                <w:rFonts w:ascii="ＭＳ ゴシック" w:eastAsia="ＭＳ ゴシック" w:hAnsi="ＭＳ ゴシック" w:cs="ＭＳ Ｐゴシック"/>
                <w:b/>
                <w:color w:val="000000"/>
                <w:kern w:val="0"/>
                <w:szCs w:val="18"/>
              </w:rPr>
            </w:pPr>
            <w:r w:rsidRPr="00DC67C7">
              <w:rPr>
                <w:rFonts w:ascii="ＭＳ ゴシック" w:eastAsia="ＭＳ ゴシック" w:hAnsi="ＭＳ ゴシック" w:cs="ＭＳ Ｐゴシック" w:hint="eastAsia"/>
                <w:b/>
                <w:color w:val="000000"/>
                <w:kern w:val="0"/>
                <w:szCs w:val="18"/>
              </w:rPr>
              <w:t>system_stm32f0xx.c</w:t>
            </w:r>
          </w:p>
        </w:tc>
        <w:tc>
          <w:tcPr>
            <w:tcW w:w="5283" w:type="dxa"/>
            <w:tcBorders>
              <w:top w:val="single" w:sz="4" w:space="0" w:color="auto"/>
              <w:left w:val="single" w:sz="4" w:space="0" w:color="auto"/>
              <w:bottom w:val="single" w:sz="4" w:space="0" w:color="auto"/>
              <w:right w:val="single" w:sz="4" w:space="0" w:color="auto"/>
            </w:tcBorders>
          </w:tcPr>
          <w:p w14:paraId="52B24F62" w14:textId="77777777" w:rsidR="00D01ABF" w:rsidRPr="00DC67C7" w:rsidRDefault="00D01ABF" w:rsidP="00D01ABF">
            <w:pPr>
              <w:widowControl/>
              <w:jc w:val="left"/>
              <w:rPr>
                <w:rFonts w:ascii="ＭＳ ゴシック" w:eastAsia="ＭＳ ゴシック" w:hAnsi="ＭＳ ゴシック" w:cs="ＭＳ Ｐゴシック" w:hint="eastAsia"/>
                <w:color w:val="000000"/>
                <w:kern w:val="0"/>
                <w:szCs w:val="18"/>
              </w:rPr>
            </w:pPr>
            <w:r w:rsidRPr="00B10C9D">
              <w:rPr>
                <w:rFonts w:ascii="ＭＳ ゴシック" w:eastAsia="ＭＳ ゴシック" w:hAnsi="ＭＳ ゴシック" w:hint="eastAsia"/>
                <w:kern w:val="0"/>
                <w:szCs w:val="18"/>
              </w:rPr>
              <w:t>CubeMX generated file</w:t>
            </w:r>
          </w:p>
        </w:tc>
      </w:tr>
      <w:tr w:rsidR="00D01ABF" w:rsidRPr="00DC67C7" w14:paraId="1C857CA1" w14:textId="77777777" w:rsidTr="00474659">
        <w:trPr>
          <w:trHeight w:val="270"/>
        </w:trPr>
        <w:tc>
          <w:tcPr>
            <w:tcW w:w="284"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106DEE34" w14:textId="77777777" w:rsidR="00D01ABF" w:rsidRPr="00DC67C7" w:rsidRDefault="00D01ABF" w:rsidP="00D01ABF">
            <w:pPr>
              <w:widowControl/>
              <w:jc w:val="left"/>
              <w:rPr>
                <w:rFonts w:ascii="ＭＳ ゴシック" w:eastAsia="ＭＳ ゴシック" w:hAnsi="ＭＳ ゴシック" w:cs="ＭＳ Ｐゴシック" w:hint="eastAsia"/>
                <w:b/>
                <w:color w:val="000000"/>
                <w:kern w:val="0"/>
                <w:szCs w:val="18"/>
              </w:rPr>
            </w:pPr>
          </w:p>
        </w:tc>
        <w:tc>
          <w:tcPr>
            <w:tcW w:w="948" w:type="dxa"/>
            <w:gridSpan w:val="2"/>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64580CCB" w14:textId="77777777" w:rsidR="00D01ABF" w:rsidRPr="00DC67C7" w:rsidRDefault="00D01ABF" w:rsidP="00D01ABF">
            <w:pPr>
              <w:widowControl/>
              <w:jc w:val="left"/>
              <w:rPr>
                <w:rFonts w:ascii="ＭＳ ゴシック" w:eastAsia="ＭＳ ゴシック" w:hAnsi="ＭＳ ゴシック" w:cs="ＭＳ Ｐゴシック"/>
                <w:b/>
                <w:color w:val="FF0000"/>
                <w:kern w:val="0"/>
                <w:szCs w:val="18"/>
              </w:rPr>
            </w:pPr>
            <w:r w:rsidRPr="00DC67C7">
              <w:rPr>
                <w:rFonts w:ascii="ＭＳ ゴシック" w:eastAsia="ＭＳ ゴシック" w:hAnsi="ＭＳ ゴシック" w:cs="ＭＳ Ｐゴシック" w:hint="eastAsia"/>
                <w:b/>
                <w:color w:val="FF0000"/>
                <w:kern w:val="0"/>
                <w:szCs w:val="18"/>
              </w:rPr>
              <w:t>main</w:t>
            </w:r>
          </w:p>
        </w:tc>
        <w:tc>
          <w:tcPr>
            <w:tcW w:w="506"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20EFA1AA" w14:textId="77777777" w:rsidR="00D01ABF" w:rsidRPr="00DC67C7" w:rsidRDefault="00D01ABF" w:rsidP="00D01ABF">
            <w:pPr>
              <w:widowControl/>
              <w:jc w:val="left"/>
              <w:rPr>
                <w:rFonts w:ascii="ＭＳ ゴシック" w:eastAsia="ＭＳ ゴシック" w:hAnsi="ＭＳ ゴシック" w:cs="ＭＳ Ｐゴシック" w:hint="eastAsia"/>
                <w:b/>
                <w:color w:val="FF0000"/>
                <w:kern w:val="0"/>
                <w:szCs w:val="18"/>
              </w:rPr>
            </w:pPr>
          </w:p>
        </w:tc>
        <w:tc>
          <w:tcPr>
            <w:tcW w:w="682"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2419A909" w14:textId="77777777" w:rsidR="00D01ABF" w:rsidRPr="00DC67C7" w:rsidRDefault="00D01ABF" w:rsidP="00D01ABF">
            <w:pPr>
              <w:widowControl/>
              <w:jc w:val="left"/>
              <w:rPr>
                <w:rFonts w:ascii="ＭＳ ゴシック" w:eastAsia="ＭＳ ゴシック" w:hAnsi="ＭＳ ゴシック"/>
                <w:b/>
                <w:kern w:val="0"/>
                <w:szCs w:val="18"/>
              </w:rPr>
            </w:pPr>
          </w:p>
        </w:tc>
        <w:tc>
          <w:tcPr>
            <w:tcW w:w="378"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0776938B" w14:textId="77777777" w:rsidR="00D01ABF" w:rsidRPr="00DC67C7" w:rsidRDefault="00D01ABF" w:rsidP="00D01ABF">
            <w:pPr>
              <w:widowControl/>
              <w:jc w:val="left"/>
              <w:rPr>
                <w:rFonts w:ascii="ＭＳ ゴシック" w:eastAsia="ＭＳ ゴシック" w:hAnsi="ＭＳ ゴシック"/>
                <w:b/>
                <w:kern w:val="0"/>
                <w:szCs w:val="18"/>
              </w:rPr>
            </w:pPr>
          </w:p>
        </w:tc>
        <w:tc>
          <w:tcPr>
            <w:tcW w:w="256"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6B06E3BB" w14:textId="77777777" w:rsidR="00D01ABF" w:rsidRPr="00DC67C7" w:rsidRDefault="00D01ABF" w:rsidP="00D01ABF">
            <w:pPr>
              <w:widowControl/>
              <w:jc w:val="left"/>
              <w:rPr>
                <w:rFonts w:ascii="ＭＳ ゴシック" w:eastAsia="ＭＳ ゴシック" w:hAnsi="ＭＳ ゴシック"/>
                <w:b/>
                <w:kern w:val="0"/>
                <w:szCs w:val="18"/>
              </w:rPr>
            </w:pPr>
          </w:p>
        </w:tc>
        <w:tc>
          <w:tcPr>
            <w:tcW w:w="283"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025B6B88" w14:textId="77777777" w:rsidR="00D01ABF" w:rsidRPr="00DC67C7" w:rsidRDefault="00D01ABF" w:rsidP="00D01ABF">
            <w:pPr>
              <w:widowControl/>
              <w:jc w:val="left"/>
              <w:rPr>
                <w:rFonts w:ascii="ＭＳ ゴシック" w:eastAsia="ＭＳ ゴシック" w:hAnsi="ＭＳ ゴシック"/>
                <w:b/>
                <w:kern w:val="0"/>
                <w:szCs w:val="18"/>
              </w:rPr>
            </w:pPr>
          </w:p>
        </w:tc>
        <w:tc>
          <w:tcPr>
            <w:tcW w:w="1728"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0838F7C8" w14:textId="77777777" w:rsidR="00D01ABF" w:rsidRPr="00DC67C7" w:rsidRDefault="00D01ABF" w:rsidP="00D01ABF">
            <w:pPr>
              <w:widowControl/>
              <w:jc w:val="left"/>
              <w:rPr>
                <w:rFonts w:ascii="ＭＳ ゴシック" w:eastAsia="ＭＳ ゴシック" w:hAnsi="ＭＳ ゴシック"/>
                <w:b/>
                <w:kern w:val="0"/>
                <w:szCs w:val="18"/>
              </w:rPr>
            </w:pPr>
          </w:p>
        </w:tc>
        <w:tc>
          <w:tcPr>
            <w:tcW w:w="5283" w:type="dxa"/>
            <w:tcBorders>
              <w:top w:val="single" w:sz="4" w:space="0" w:color="auto"/>
              <w:left w:val="single" w:sz="4" w:space="0" w:color="auto"/>
              <w:bottom w:val="single" w:sz="4" w:space="0" w:color="auto"/>
              <w:right w:val="single" w:sz="4" w:space="0" w:color="auto"/>
            </w:tcBorders>
          </w:tcPr>
          <w:p w14:paraId="0C86700E" w14:textId="77777777" w:rsidR="00D01ABF" w:rsidRPr="00DC67C7" w:rsidRDefault="00D01ABF" w:rsidP="00D01ABF">
            <w:pPr>
              <w:widowControl/>
              <w:jc w:val="left"/>
              <w:rPr>
                <w:rFonts w:ascii="ＭＳ ゴシック" w:eastAsia="ＭＳ ゴシック" w:hAnsi="ＭＳ ゴシック"/>
                <w:kern w:val="0"/>
                <w:szCs w:val="18"/>
              </w:rPr>
            </w:pPr>
          </w:p>
        </w:tc>
      </w:tr>
      <w:tr w:rsidR="00D01ABF" w:rsidRPr="00DC67C7" w14:paraId="410B569A" w14:textId="77777777" w:rsidTr="00474659">
        <w:trPr>
          <w:trHeight w:val="270"/>
        </w:trPr>
        <w:tc>
          <w:tcPr>
            <w:tcW w:w="284"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480AF5DF" w14:textId="77777777" w:rsidR="00D01ABF" w:rsidRPr="00DC67C7" w:rsidRDefault="00D01ABF" w:rsidP="00D01ABF">
            <w:pPr>
              <w:widowControl/>
              <w:jc w:val="left"/>
              <w:rPr>
                <w:rFonts w:ascii="ＭＳ ゴシック" w:eastAsia="ＭＳ ゴシック" w:hAnsi="ＭＳ ゴシック"/>
                <w:b/>
                <w:kern w:val="0"/>
                <w:szCs w:val="18"/>
              </w:rPr>
            </w:pPr>
          </w:p>
        </w:tc>
        <w:tc>
          <w:tcPr>
            <w:tcW w:w="468"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67874699" w14:textId="77777777" w:rsidR="00D01ABF" w:rsidRPr="00DC67C7" w:rsidRDefault="00D01ABF" w:rsidP="00D01ABF">
            <w:pPr>
              <w:widowControl/>
              <w:jc w:val="left"/>
              <w:rPr>
                <w:rFonts w:ascii="ＭＳ ゴシック" w:eastAsia="ＭＳ ゴシック" w:hAnsi="ＭＳ ゴシック"/>
                <w:b/>
                <w:kern w:val="0"/>
                <w:szCs w:val="18"/>
              </w:rPr>
            </w:pPr>
          </w:p>
        </w:tc>
        <w:tc>
          <w:tcPr>
            <w:tcW w:w="986" w:type="dxa"/>
            <w:gridSpan w:val="2"/>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4BAC4C93" w14:textId="77777777" w:rsidR="00D01ABF" w:rsidRPr="00DC67C7" w:rsidRDefault="00D01ABF" w:rsidP="00D01ABF">
            <w:pPr>
              <w:widowControl/>
              <w:jc w:val="left"/>
              <w:rPr>
                <w:rFonts w:ascii="ＭＳ ゴシック" w:eastAsia="ＭＳ ゴシック" w:hAnsi="ＭＳ ゴシック" w:cs="ＭＳ Ｐゴシック"/>
                <w:b/>
                <w:color w:val="FF0000"/>
                <w:kern w:val="0"/>
                <w:szCs w:val="18"/>
              </w:rPr>
            </w:pPr>
            <w:r w:rsidRPr="00DC67C7">
              <w:rPr>
                <w:rFonts w:ascii="ＭＳ ゴシック" w:eastAsia="ＭＳ ゴシック" w:hAnsi="ＭＳ ゴシック" w:cs="ＭＳ Ｐゴシック" w:hint="eastAsia"/>
                <w:b/>
                <w:color w:val="FF0000"/>
                <w:kern w:val="0"/>
                <w:szCs w:val="18"/>
              </w:rPr>
              <w:t>App</w:t>
            </w:r>
          </w:p>
        </w:tc>
        <w:tc>
          <w:tcPr>
            <w:tcW w:w="682"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2C0279F2" w14:textId="77777777" w:rsidR="00D01ABF" w:rsidRPr="00DC67C7" w:rsidRDefault="00D01ABF" w:rsidP="00D01ABF">
            <w:pPr>
              <w:widowControl/>
              <w:jc w:val="left"/>
              <w:rPr>
                <w:rFonts w:ascii="ＭＳ ゴシック" w:eastAsia="ＭＳ ゴシック" w:hAnsi="ＭＳ ゴシック" w:cs="ＭＳ Ｐゴシック" w:hint="eastAsia"/>
                <w:b/>
                <w:color w:val="FF0000"/>
                <w:kern w:val="0"/>
                <w:szCs w:val="18"/>
              </w:rPr>
            </w:pPr>
          </w:p>
        </w:tc>
        <w:tc>
          <w:tcPr>
            <w:tcW w:w="378"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760D0AE2" w14:textId="77777777" w:rsidR="00D01ABF" w:rsidRPr="00DC67C7" w:rsidRDefault="00D01ABF" w:rsidP="00D01ABF">
            <w:pPr>
              <w:widowControl/>
              <w:jc w:val="left"/>
              <w:rPr>
                <w:rFonts w:ascii="ＭＳ ゴシック" w:eastAsia="ＭＳ ゴシック" w:hAnsi="ＭＳ ゴシック"/>
                <w:b/>
                <w:kern w:val="0"/>
                <w:szCs w:val="18"/>
              </w:rPr>
            </w:pPr>
          </w:p>
        </w:tc>
        <w:tc>
          <w:tcPr>
            <w:tcW w:w="256"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6D67755D" w14:textId="77777777" w:rsidR="00D01ABF" w:rsidRPr="00DC67C7" w:rsidRDefault="00D01ABF" w:rsidP="00D01ABF">
            <w:pPr>
              <w:widowControl/>
              <w:jc w:val="left"/>
              <w:rPr>
                <w:rFonts w:ascii="ＭＳ ゴシック" w:eastAsia="ＭＳ ゴシック" w:hAnsi="ＭＳ ゴシック"/>
                <w:b/>
                <w:kern w:val="0"/>
                <w:szCs w:val="18"/>
              </w:rPr>
            </w:pPr>
          </w:p>
        </w:tc>
        <w:tc>
          <w:tcPr>
            <w:tcW w:w="283"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350E54F7" w14:textId="77777777" w:rsidR="00D01ABF" w:rsidRPr="00DC67C7" w:rsidRDefault="00D01ABF" w:rsidP="00D01ABF">
            <w:pPr>
              <w:widowControl/>
              <w:jc w:val="left"/>
              <w:rPr>
                <w:rFonts w:ascii="ＭＳ ゴシック" w:eastAsia="ＭＳ ゴシック" w:hAnsi="ＭＳ ゴシック"/>
                <w:b/>
                <w:kern w:val="0"/>
                <w:szCs w:val="18"/>
              </w:rPr>
            </w:pPr>
          </w:p>
        </w:tc>
        <w:tc>
          <w:tcPr>
            <w:tcW w:w="1728"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01DE5C07" w14:textId="77777777" w:rsidR="00D01ABF" w:rsidRPr="00DC67C7" w:rsidRDefault="00D01ABF" w:rsidP="00D01ABF">
            <w:pPr>
              <w:widowControl/>
              <w:jc w:val="left"/>
              <w:rPr>
                <w:rFonts w:ascii="ＭＳ ゴシック" w:eastAsia="ＭＳ ゴシック" w:hAnsi="ＭＳ ゴシック"/>
                <w:b/>
                <w:kern w:val="0"/>
                <w:szCs w:val="18"/>
              </w:rPr>
            </w:pPr>
          </w:p>
        </w:tc>
        <w:tc>
          <w:tcPr>
            <w:tcW w:w="5283" w:type="dxa"/>
            <w:tcBorders>
              <w:top w:val="single" w:sz="4" w:space="0" w:color="auto"/>
              <w:left w:val="single" w:sz="4" w:space="0" w:color="auto"/>
              <w:bottom w:val="single" w:sz="4" w:space="0" w:color="auto"/>
              <w:right w:val="single" w:sz="4" w:space="0" w:color="auto"/>
            </w:tcBorders>
          </w:tcPr>
          <w:p w14:paraId="4A7D3948" w14:textId="77777777" w:rsidR="00D01ABF" w:rsidRPr="00DC67C7" w:rsidRDefault="00D01ABF" w:rsidP="00D01ABF">
            <w:pPr>
              <w:widowControl/>
              <w:jc w:val="left"/>
              <w:rPr>
                <w:rFonts w:ascii="ＭＳ ゴシック" w:eastAsia="ＭＳ ゴシック" w:hAnsi="ＭＳ ゴシック"/>
                <w:kern w:val="0"/>
                <w:szCs w:val="18"/>
              </w:rPr>
            </w:pPr>
          </w:p>
        </w:tc>
      </w:tr>
      <w:tr w:rsidR="00D01ABF" w:rsidRPr="00DC67C7" w14:paraId="10F8C58E" w14:textId="77777777" w:rsidTr="00474659">
        <w:trPr>
          <w:trHeight w:val="270"/>
        </w:trPr>
        <w:tc>
          <w:tcPr>
            <w:tcW w:w="284"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6B061B73" w14:textId="77777777" w:rsidR="00D01ABF" w:rsidRPr="00DC67C7" w:rsidRDefault="00D01ABF" w:rsidP="00D01ABF">
            <w:pPr>
              <w:widowControl/>
              <w:jc w:val="left"/>
              <w:rPr>
                <w:rFonts w:ascii="ＭＳ ゴシック" w:eastAsia="ＭＳ ゴシック" w:hAnsi="ＭＳ ゴシック"/>
                <w:b/>
                <w:kern w:val="0"/>
                <w:szCs w:val="18"/>
              </w:rPr>
            </w:pPr>
          </w:p>
        </w:tc>
        <w:tc>
          <w:tcPr>
            <w:tcW w:w="468"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6457EBE2" w14:textId="77777777" w:rsidR="00D01ABF" w:rsidRPr="00DC67C7" w:rsidRDefault="00D01ABF" w:rsidP="00D01ABF">
            <w:pPr>
              <w:widowControl/>
              <w:jc w:val="left"/>
              <w:rPr>
                <w:rFonts w:ascii="ＭＳ ゴシック" w:eastAsia="ＭＳ ゴシック" w:hAnsi="ＭＳ ゴシック"/>
                <w:b/>
                <w:kern w:val="0"/>
                <w:szCs w:val="18"/>
              </w:rPr>
            </w:pPr>
          </w:p>
        </w:tc>
        <w:tc>
          <w:tcPr>
            <w:tcW w:w="480"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1C012687" w14:textId="77777777" w:rsidR="00D01ABF" w:rsidRPr="00DC67C7" w:rsidRDefault="00D01ABF" w:rsidP="00D01ABF">
            <w:pPr>
              <w:widowControl/>
              <w:jc w:val="left"/>
              <w:rPr>
                <w:rFonts w:ascii="ＭＳ ゴシック" w:eastAsia="ＭＳ ゴシック" w:hAnsi="ＭＳ ゴシック"/>
                <w:b/>
                <w:kern w:val="0"/>
                <w:szCs w:val="18"/>
              </w:rPr>
            </w:pPr>
          </w:p>
        </w:tc>
        <w:tc>
          <w:tcPr>
            <w:tcW w:w="1188" w:type="dxa"/>
            <w:gridSpan w:val="2"/>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732FD252" w14:textId="77777777" w:rsidR="00D01ABF" w:rsidRPr="00DC67C7" w:rsidRDefault="00D01ABF" w:rsidP="00D01ABF">
            <w:pPr>
              <w:widowControl/>
              <w:jc w:val="left"/>
              <w:rPr>
                <w:rFonts w:ascii="ＭＳ ゴシック" w:eastAsia="ＭＳ ゴシック" w:hAnsi="ＭＳ ゴシック" w:cs="ＭＳ Ｐゴシック"/>
                <w:b/>
                <w:color w:val="000000"/>
                <w:kern w:val="0"/>
                <w:szCs w:val="18"/>
              </w:rPr>
            </w:pPr>
            <w:r w:rsidRPr="00DC67C7">
              <w:rPr>
                <w:rFonts w:ascii="ＭＳ ゴシック" w:eastAsia="ＭＳ ゴシック" w:hAnsi="ＭＳ ゴシック" w:cs="ＭＳ Ｐゴシック" w:hint="eastAsia"/>
                <w:b/>
                <w:color w:val="000000"/>
                <w:kern w:val="0"/>
                <w:szCs w:val="18"/>
              </w:rPr>
              <w:t>entry.c</w:t>
            </w:r>
          </w:p>
        </w:tc>
        <w:tc>
          <w:tcPr>
            <w:tcW w:w="378"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0CA4865C" w14:textId="77777777" w:rsidR="00D01ABF" w:rsidRPr="00DC67C7" w:rsidRDefault="00D01ABF" w:rsidP="00D01ABF">
            <w:pPr>
              <w:widowControl/>
              <w:jc w:val="left"/>
              <w:rPr>
                <w:rFonts w:ascii="ＭＳ ゴシック" w:eastAsia="ＭＳ ゴシック" w:hAnsi="ＭＳ ゴシック" w:cs="ＭＳ Ｐゴシック" w:hint="eastAsia"/>
                <w:b/>
                <w:color w:val="000000"/>
                <w:kern w:val="0"/>
                <w:szCs w:val="18"/>
              </w:rPr>
            </w:pPr>
          </w:p>
        </w:tc>
        <w:tc>
          <w:tcPr>
            <w:tcW w:w="256"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1EC3208F" w14:textId="77777777" w:rsidR="00D01ABF" w:rsidRPr="00DC67C7" w:rsidRDefault="00D01ABF" w:rsidP="00D01ABF">
            <w:pPr>
              <w:widowControl/>
              <w:jc w:val="left"/>
              <w:rPr>
                <w:rFonts w:ascii="ＭＳ ゴシック" w:eastAsia="ＭＳ ゴシック" w:hAnsi="ＭＳ ゴシック"/>
                <w:b/>
                <w:kern w:val="0"/>
                <w:szCs w:val="18"/>
              </w:rPr>
            </w:pPr>
          </w:p>
        </w:tc>
        <w:tc>
          <w:tcPr>
            <w:tcW w:w="283"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3EC4DD13" w14:textId="77777777" w:rsidR="00D01ABF" w:rsidRPr="00DC67C7" w:rsidRDefault="00D01ABF" w:rsidP="00D01ABF">
            <w:pPr>
              <w:widowControl/>
              <w:jc w:val="left"/>
              <w:rPr>
                <w:rFonts w:ascii="ＭＳ ゴシック" w:eastAsia="ＭＳ ゴシック" w:hAnsi="ＭＳ ゴシック"/>
                <w:b/>
                <w:kern w:val="0"/>
                <w:szCs w:val="18"/>
              </w:rPr>
            </w:pPr>
          </w:p>
        </w:tc>
        <w:tc>
          <w:tcPr>
            <w:tcW w:w="1728"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2161F48D" w14:textId="77777777" w:rsidR="00D01ABF" w:rsidRPr="00DC67C7" w:rsidRDefault="00D01ABF" w:rsidP="00D01ABF">
            <w:pPr>
              <w:widowControl/>
              <w:jc w:val="left"/>
              <w:rPr>
                <w:rFonts w:ascii="ＭＳ ゴシック" w:eastAsia="ＭＳ ゴシック" w:hAnsi="ＭＳ ゴシック"/>
                <w:b/>
                <w:kern w:val="0"/>
                <w:szCs w:val="18"/>
              </w:rPr>
            </w:pPr>
          </w:p>
        </w:tc>
        <w:tc>
          <w:tcPr>
            <w:tcW w:w="5283" w:type="dxa"/>
            <w:tcBorders>
              <w:top w:val="single" w:sz="4" w:space="0" w:color="auto"/>
              <w:left w:val="single" w:sz="4" w:space="0" w:color="auto"/>
              <w:bottom w:val="single" w:sz="4" w:space="0" w:color="auto"/>
              <w:right w:val="single" w:sz="4" w:space="0" w:color="auto"/>
            </w:tcBorders>
          </w:tcPr>
          <w:p w14:paraId="45EF861C" w14:textId="77777777" w:rsidR="00D01ABF" w:rsidRPr="00DC67C7" w:rsidRDefault="00D01ABF" w:rsidP="00D01ABF">
            <w:pPr>
              <w:widowControl/>
              <w:jc w:val="left"/>
              <w:rPr>
                <w:rFonts w:ascii="ＭＳ ゴシック" w:eastAsia="ＭＳ ゴシック" w:hAnsi="ＭＳ ゴシック"/>
                <w:kern w:val="0"/>
                <w:szCs w:val="18"/>
              </w:rPr>
            </w:pPr>
            <w:r>
              <w:rPr>
                <w:rFonts w:ascii="ＭＳ ゴシック" w:eastAsia="ＭＳ ゴシック" w:hAnsi="ＭＳ ゴシック"/>
                <w:kern w:val="0"/>
                <w:szCs w:val="18"/>
              </w:rPr>
              <w:t>M</w:t>
            </w:r>
            <w:r>
              <w:rPr>
                <w:rFonts w:ascii="ＭＳ ゴシック" w:eastAsia="ＭＳ ゴシック" w:hAnsi="ＭＳ ゴシック" w:hint="eastAsia"/>
                <w:kern w:val="0"/>
                <w:szCs w:val="18"/>
              </w:rPr>
              <w:t>ain processing</w:t>
            </w:r>
          </w:p>
        </w:tc>
      </w:tr>
      <w:tr w:rsidR="00D01ABF" w:rsidRPr="00DC67C7" w14:paraId="37EB43DC" w14:textId="77777777" w:rsidTr="00474659">
        <w:trPr>
          <w:trHeight w:val="270"/>
        </w:trPr>
        <w:tc>
          <w:tcPr>
            <w:tcW w:w="284"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32BF82D9" w14:textId="77777777" w:rsidR="00D01ABF" w:rsidRPr="00DC67C7" w:rsidRDefault="00D01ABF" w:rsidP="00D01ABF">
            <w:pPr>
              <w:widowControl/>
              <w:jc w:val="left"/>
              <w:rPr>
                <w:rFonts w:ascii="ＭＳ ゴシック" w:eastAsia="ＭＳ ゴシック" w:hAnsi="ＭＳ ゴシック"/>
                <w:b/>
                <w:kern w:val="0"/>
                <w:szCs w:val="18"/>
              </w:rPr>
            </w:pPr>
          </w:p>
        </w:tc>
        <w:tc>
          <w:tcPr>
            <w:tcW w:w="468"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780B8363" w14:textId="77777777" w:rsidR="00D01ABF" w:rsidRPr="00DC67C7" w:rsidRDefault="00D01ABF" w:rsidP="00D01ABF">
            <w:pPr>
              <w:widowControl/>
              <w:jc w:val="left"/>
              <w:rPr>
                <w:rFonts w:ascii="ＭＳ ゴシック" w:eastAsia="ＭＳ ゴシック" w:hAnsi="ＭＳ ゴシック"/>
                <w:b/>
                <w:kern w:val="0"/>
                <w:szCs w:val="18"/>
              </w:rPr>
            </w:pPr>
          </w:p>
        </w:tc>
        <w:tc>
          <w:tcPr>
            <w:tcW w:w="480"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6CBC74E2" w14:textId="77777777" w:rsidR="00D01ABF" w:rsidRPr="00DC67C7" w:rsidRDefault="00D01ABF" w:rsidP="00D01ABF">
            <w:pPr>
              <w:widowControl/>
              <w:jc w:val="left"/>
              <w:rPr>
                <w:rFonts w:ascii="ＭＳ ゴシック" w:eastAsia="ＭＳ ゴシック" w:hAnsi="ＭＳ ゴシック"/>
                <w:b/>
                <w:kern w:val="0"/>
                <w:szCs w:val="18"/>
              </w:rPr>
            </w:pPr>
          </w:p>
        </w:tc>
        <w:tc>
          <w:tcPr>
            <w:tcW w:w="1822" w:type="dxa"/>
            <w:gridSpan w:val="4"/>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14DCEF20" w14:textId="77777777" w:rsidR="00D01ABF" w:rsidRPr="00DC67C7" w:rsidRDefault="00D01ABF" w:rsidP="00D01ABF">
            <w:pPr>
              <w:widowControl/>
              <w:jc w:val="left"/>
              <w:rPr>
                <w:rFonts w:ascii="ＭＳ ゴシック" w:eastAsia="ＭＳ ゴシック" w:hAnsi="ＭＳ ゴシック" w:cs="ＭＳ Ｐゴシック"/>
                <w:b/>
                <w:color w:val="000000"/>
                <w:kern w:val="0"/>
                <w:szCs w:val="18"/>
              </w:rPr>
            </w:pPr>
            <w:r w:rsidRPr="00DC67C7">
              <w:rPr>
                <w:rFonts w:ascii="ＭＳ ゴシック" w:eastAsia="ＭＳ ゴシック" w:hAnsi="ＭＳ ゴシック" w:cs="ＭＳ Ｐゴシック" w:hint="eastAsia"/>
                <w:b/>
                <w:color w:val="000000"/>
                <w:kern w:val="0"/>
                <w:szCs w:val="18"/>
              </w:rPr>
              <w:t>km_extend_io.c</w:t>
            </w:r>
          </w:p>
        </w:tc>
        <w:tc>
          <w:tcPr>
            <w:tcW w:w="283"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7ACE5D30" w14:textId="77777777" w:rsidR="00D01ABF" w:rsidRPr="00DC67C7" w:rsidRDefault="00D01ABF" w:rsidP="00D01ABF">
            <w:pPr>
              <w:widowControl/>
              <w:jc w:val="left"/>
              <w:rPr>
                <w:rFonts w:ascii="ＭＳ ゴシック" w:eastAsia="ＭＳ ゴシック" w:hAnsi="ＭＳ ゴシック" w:cs="ＭＳ Ｐゴシック" w:hint="eastAsia"/>
                <w:b/>
                <w:color w:val="000000"/>
                <w:kern w:val="0"/>
                <w:szCs w:val="18"/>
              </w:rPr>
            </w:pPr>
          </w:p>
        </w:tc>
        <w:tc>
          <w:tcPr>
            <w:tcW w:w="1728"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59D9EDFA" w14:textId="77777777" w:rsidR="00D01ABF" w:rsidRPr="00DC67C7" w:rsidRDefault="00D01ABF" w:rsidP="00D01ABF">
            <w:pPr>
              <w:widowControl/>
              <w:jc w:val="left"/>
              <w:rPr>
                <w:rFonts w:ascii="ＭＳ ゴシック" w:eastAsia="ＭＳ ゴシック" w:hAnsi="ＭＳ ゴシック"/>
                <w:b/>
                <w:kern w:val="0"/>
                <w:szCs w:val="18"/>
              </w:rPr>
            </w:pPr>
          </w:p>
        </w:tc>
        <w:tc>
          <w:tcPr>
            <w:tcW w:w="5283" w:type="dxa"/>
            <w:tcBorders>
              <w:top w:val="single" w:sz="4" w:space="0" w:color="auto"/>
              <w:left w:val="single" w:sz="4" w:space="0" w:color="auto"/>
              <w:bottom w:val="single" w:sz="4" w:space="0" w:color="auto"/>
              <w:right w:val="single" w:sz="4" w:space="0" w:color="auto"/>
            </w:tcBorders>
          </w:tcPr>
          <w:p w14:paraId="188B6D42" w14:textId="77777777" w:rsidR="00D01ABF" w:rsidRPr="00DC67C7" w:rsidRDefault="00D01ABF" w:rsidP="00D01ABF">
            <w:pPr>
              <w:widowControl/>
              <w:jc w:val="left"/>
              <w:rPr>
                <w:rFonts w:ascii="ＭＳ ゴシック" w:eastAsia="ＭＳ ゴシック" w:hAnsi="ＭＳ ゴシック"/>
                <w:kern w:val="0"/>
                <w:szCs w:val="18"/>
              </w:rPr>
            </w:pPr>
            <w:r>
              <w:rPr>
                <w:rFonts w:ascii="ＭＳ ゴシック" w:eastAsia="ＭＳ ゴシック" w:hAnsi="ＭＳ ゴシック" w:hint="eastAsia"/>
                <w:kern w:val="0"/>
                <w:szCs w:val="18"/>
              </w:rPr>
              <w:t>KM extended I/O processing</w:t>
            </w:r>
          </w:p>
        </w:tc>
      </w:tr>
      <w:tr w:rsidR="00D01ABF" w:rsidRPr="00DC67C7" w14:paraId="2815BC73" w14:textId="77777777" w:rsidTr="00474659">
        <w:trPr>
          <w:trHeight w:val="270"/>
        </w:trPr>
        <w:tc>
          <w:tcPr>
            <w:tcW w:w="284"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57972251" w14:textId="77777777" w:rsidR="00D01ABF" w:rsidRPr="00DC67C7" w:rsidRDefault="00D01ABF" w:rsidP="00D01ABF">
            <w:pPr>
              <w:widowControl/>
              <w:jc w:val="left"/>
              <w:rPr>
                <w:rFonts w:ascii="ＭＳ ゴシック" w:eastAsia="ＭＳ ゴシック" w:hAnsi="ＭＳ ゴシック"/>
                <w:b/>
                <w:kern w:val="0"/>
                <w:szCs w:val="18"/>
              </w:rPr>
            </w:pPr>
          </w:p>
        </w:tc>
        <w:tc>
          <w:tcPr>
            <w:tcW w:w="468"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5C0C5DA2" w14:textId="77777777" w:rsidR="00D01ABF" w:rsidRPr="00DC67C7" w:rsidRDefault="00D01ABF" w:rsidP="00D01ABF">
            <w:pPr>
              <w:widowControl/>
              <w:jc w:val="left"/>
              <w:rPr>
                <w:rFonts w:ascii="ＭＳ ゴシック" w:eastAsia="ＭＳ ゴシック" w:hAnsi="ＭＳ ゴシック"/>
                <w:b/>
                <w:kern w:val="0"/>
                <w:szCs w:val="18"/>
              </w:rPr>
            </w:pPr>
          </w:p>
        </w:tc>
        <w:tc>
          <w:tcPr>
            <w:tcW w:w="480"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6170F261" w14:textId="77777777" w:rsidR="00D01ABF" w:rsidRPr="00DC67C7" w:rsidRDefault="00D01ABF" w:rsidP="00D01ABF">
            <w:pPr>
              <w:widowControl/>
              <w:jc w:val="left"/>
              <w:rPr>
                <w:rFonts w:ascii="ＭＳ ゴシック" w:eastAsia="ＭＳ ゴシック" w:hAnsi="ＭＳ ゴシック"/>
                <w:b/>
                <w:kern w:val="0"/>
                <w:szCs w:val="18"/>
              </w:rPr>
            </w:pPr>
          </w:p>
        </w:tc>
        <w:tc>
          <w:tcPr>
            <w:tcW w:w="1566" w:type="dxa"/>
            <w:gridSpan w:val="3"/>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450F6DF9" w14:textId="77777777" w:rsidR="00D01ABF" w:rsidRPr="00DC67C7" w:rsidRDefault="00D01ABF" w:rsidP="00D01ABF">
            <w:pPr>
              <w:widowControl/>
              <w:jc w:val="left"/>
              <w:rPr>
                <w:rFonts w:ascii="ＭＳ ゴシック" w:eastAsia="ＭＳ ゴシック" w:hAnsi="ＭＳ ゴシック" w:cs="ＭＳ Ｐゴシック"/>
                <w:b/>
                <w:color w:val="000000"/>
                <w:kern w:val="0"/>
                <w:szCs w:val="18"/>
              </w:rPr>
            </w:pPr>
            <w:r w:rsidRPr="00DC67C7">
              <w:rPr>
                <w:rFonts w:ascii="ＭＳ ゴシック" w:eastAsia="ＭＳ ゴシック" w:hAnsi="ＭＳ ゴシック" w:cs="ＭＳ Ｐゴシック" w:hint="eastAsia"/>
                <w:b/>
                <w:color w:val="000000"/>
                <w:kern w:val="0"/>
                <w:szCs w:val="18"/>
              </w:rPr>
              <w:t>km_i2c.c</w:t>
            </w:r>
          </w:p>
        </w:tc>
        <w:tc>
          <w:tcPr>
            <w:tcW w:w="256"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7BFAB129" w14:textId="77777777" w:rsidR="00D01ABF" w:rsidRPr="00DC67C7" w:rsidRDefault="00D01ABF" w:rsidP="00D01ABF">
            <w:pPr>
              <w:widowControl/>
              <w:jc w:val="left"/>
              <w:rPr>
                <w:rFonts w:ascii="ＭＳ ゴシック" w:eastAsia="ＭＳ ゴシック" w:hAnsi="ＭＳ ゴシック" w:cs="ＭＳ Ｐゴシック" w:hint="eastAsia"/>
                <w:b/>
                <w:color w:val="000000"/>
                <w:kern w:val="0"/>
                <w:szCs w:val="18"/>
              </w:rPr>
            </w:pPr>
          </w:p>
        </w:tc>
        <w:tc>
          <w:tcPr>
            <w:tcW w:w="283"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5B6B6B94" w14:textId="77777777" w:rsidR="00D01ABF" w:rsidRPr="00DC67C7" w:rsidRDefault="00D01ABF" w:rsidP="00D01ABF">
            <w:pPr>
              <w:widowControl/>
              <w:jc w:val="left"/>
              <w:rPr>
                <w:rFonts w:ascii="ＭＳ ゴシック" w:eastAsia="ＭＳ ゴシック" w:hAnsi="ＭＳ ゴシック"/>
                <w:b/>
                <w:kern w:val="0"/>
                <w:szCs w:val="18"/>
              </w:rPr>
            </w:pPr>
          </w:p>
        </w:tc>
        <w:tc>
          <w:tcPr>
            <w:tcW w:w="1728"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430AE601" w14:textId="77777777" w:rsidR="00D01ABF" w:rsidRPr="00DC67C7" w:rsidRDefault="00D01ABF" w:rsidP="00D01ABF">
            <w:pPr>
              <w:widowControl/>
              <w:jc w:val="left"/>
              <w:rPr>
                <w:rFonts w:ascii="ＭＳ ゴシック" w:eastAsia="ＭＳ ゴシック" w:hAnsi="ＭＳ ゴシック"/>
                <w:b/>
                <w:kern w:val="0"/>
                <w:szCs w:val="18"/>
              </w:rPr>
            </w:pPr>
          </w:p>
        </w:tc>
        <w:tc>
          <w:tcPr>
            <w:tcW w:w="5283" w:type="dxa"/>
            <w:tcBorders>
              <w:top w:val="single" w:sz="4" w:space="0" w:color="auto"/>
              <w:left w:val="single" w:sz="4" w:space="0" w:color="auto"/>
              <w:bottom w:val="single" w:sz="4" w:space="0" w:color="auto"/>
              <w:right w:val="single" w:sz="4" w:space="0" w:color="auto"/>
            </w:tcBorders>
          </w:tcPr>
          <w:p w14:paraId="14269B05" w14:textId="77777777" w:rsidR="00D01ABF" w:rsidRPr="00DC67C7" w:rsidRDefault="00D01ABF" w:rsidP="00D01ABF">
            <w:pPr>
              <w:widowControl/>
              <w:jc w:val="left"/>
              <w:rPr>
                <w:rFonts w:ascii="ＭＳ ゴシック" w:eastAsia="ＭＳ ゴシック" w:hAnsi="ＭＳ ゴシック"/>
                <w:kern w:val="0"/>
                <w:szCs w:val="18"/>
              </w:rPr>
            </w:pPr>
            <w:r>
              <w:rPr>
                <w:rFonts w:ascii="ＭＳ ゴシック" w:eastAsia="ＭＳ ゴシック" w:hAnsi="ＭＳ ゴシック" w:hint="eastAsia"/>
                <w:kern w:val="0"/>
                <w:szCs w:val="18"/>
              </w:rPr>
              <w:t>KM-created I2C processing</w:t>
            </w:r>
          </w:p>
        </w:tc>
      </w:tr>
      <w:tr w:rsidR="00D01ABF" w:rsidRPr="00DC67C7" w14:paraId="6E72C836" w14:textId="77777777" w:rsidTr="00474659">
        <w:trPr>
          <w:trHeight w:val="270"/>
        </w:trPr>
        <w:tc>
          <w:tcPr>
            <w:tcW w:w="284"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64EB5301" w14:textId="77777777" w:rsidR="00D01ABF" w:rsidRPr="00DC67C7" w:rsidRDefault="00D01ABF" w:rsidP="00D01ABF">
            <w:pPr>
              <w:widowControl/>
              <w:jc w:val="left"/>
              <w:rPr>
                <w:rFonts w:ascii="ＭＳ ゴシック" w:eastAsia="ＭＳ ゴシック" w:hAnsi="ＭＳ ゴシック"/>
                <w:b/>
                <w:kern w:val="0"/>
                <w:szCs w:val="18"/>
              </w:rPr>
            </w:pPr>
          </w:p>
        </w:tc>
        <w:tc>
          <w:tcPr>
            <w:tcW w:w="468"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32DC354A" w14:textId="77777777" w:rsidR="00D01ABF" w:rsidRPr="00DC67C7" w:rsidRDefault="00D01ABF" w:rsidP="00D01ABF">
            <w:pPr>
              <w:widowControl/>
              <w:jc w:val="left"/>
              <w:rPr>
                <w:rFonts w:ascii="ＭＳ ゴシック" w:eastAsia="ＭＳ ゴシック" w:hAnsi="ＭＳ ゴシック"/>
                <w:b/>
                <w:kern w:val="0"/>
                <w:szCs w:val="18"/>
              </w:rPr>
            </w:pPr>
          </w:p>
        </w:tc>
        <w:tc>
          <w:tcPr>
            <w:tcW w:w="480"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44F52F40" w14:textId="77777777" w:rsidR="00D01ABF" w:rsidRPr="00DC67C7" w:rsidRDefault="00D01ABF" w:rsidP="00D01ABF">
            <w:pPr>
              <w:widowControl/>
              <w:jc w:val="left"/>
              <w:rPr>
                <w:rFonts w:ascii="ＭＳ ゴシック" w:eastAsia="ＭＳ ゴシック" w:hAnsi="ＭＳ ゴシック"/>
                <w:b/>
                <w:kern w:val="0"/>
                <w:szCs w:val="18"/>
              </w:rPr>
            </w:pPr>
          </w:p>
        </w:tc>
        <w:tc>
          <w:tcPr>
            <w:tcW w:w="1188" w:type="dxa"/>
            <w:gridSpan w:val="2"/>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0D227C26" w14:textId="77777777" w:rsidR="00D01ABF" w:rsidRPr="00DC67C7" w:rsidRDefault="00D01ABF" w:rsidP="00D01ABF">
            <w:pPr>
              <w:widowControl/>
              <w:jc w:val="left"/>
              <w:rPr>
                <w:rFonts w:ascii="ＭＳ ゴシック" w:eastAsia="ＭＳ ゴシック" w:hAnsi="ＭＳ ゴシック" w:cs="ＭＳ Ｐゴシック"/>
                <w:b/>
                <w:color w:val="000000"/>
                <w:kern w:val="0"/>
                <w:szCs w:val="18"/>
              </w:rPr>
            </w:pPr>
            <w:r w:rsidRPr="00DC67C7">
              <w:rPr>
                <w:rFonts w:ascii="ＭＳ ゴシック" w:eastAsia="ＭＳ ゴシック" w:hAnsi="ＭＳ ゴシック" w:cs="ＭＳ Ｐゴシック" w:hint="eastAsia"/>
                <w:b/>
                <w:color w:val="000000"/>
                <w:kern w:val="0"/>
                <w:szCs w:val="18"/>
              </w:rPr>
              <w:t>km_it.c</w:t>
            </w:r>
          </w:p>
        </w:tc>
        <w:tc>
          <w:tcPr>
            <w:tcW w:w="378"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7F0185BB" w14:textId="77777777" w:rsidR="00D01ABF" w:rsidRPr="00DC67C7" w:rsidRDefault="00D01ABF" w:rsidP="00D01ABF">
            <w:pPr>
              <w:widowControl/>
              <w:jc w:val="left"/>
              <w:rPr>
                <w:rFonts w:ascii="ＭＳ ゴシック" w:eastAsia="ＭＳ ゴシック" w:hAnsi="ＭＳ ゴシック" w:cs="ＭＳ Ｐゴシック" w:hint="eastAsia"/>
                <w:b/>
                <w:color w:val="000000"/>
                <w:kern w:val="0"/>
                <w:szCs w:val="18"/>
              </w:rPr>
            </w:pPr>
          </w:p>
        </w:tc>
        <w:tc>
          <w:tcPr>
            <w:tcW w:w="256"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78746585" w14:textId="77777777" w:rsidR="00D01ABF" w:rsidRPr="00DC67C7" w:rsidRDefault="00D01ABF" w:rsidP="00D01ABF">
            <w:pPr>
              <w:widowControl/>
              <w:jc w:val="left"/>
              <w:rPr>
                <w:rFonts w:ascii="ＭＳ ゴシック" w:eastAsia="ＭＳ ゴシック" w:hAnsi="ＭＳ ゴシック"/>
                <w:b/>
                <w:kern w:val="0"/>
                <w:szCs w:val="18"/>
              </w:rPr>
            </w:pPr>
          </w:p>
        </w:tc>
        <w:tc>
          <w:tcPr>
            <w:tcW w:w="283"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246792A2" w14:textId="77777777" w:rsidR="00D01ABF" w:rsidRPr="00DC67C7" w:rsidRDefault="00D01ABF" w:rsidP="00D01ABF">
            <w:pPr>
              <w:widowControl/>
              <w:jc w:val="left"/>
              <w:rPr>
                <w:rFonts w:ascii="ＭＳ ゴシック" w:eastAsia="ＭＳ ゴシック" w:hAnsi="ＭＳ ゴシック"/>
                <w:b/>
                <w:kern w:val="0"/>
                <w:szCs w:val="18"/>
              </w:rPr>
            </w:pPr>
          </w:p>
        </w:tc>
        <w:tc>
          <w:tcPr>
            <w:tcW w:w="1728"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3471194F" w14:textId="77777777" w:rsidR="00D01ABF" w:rsidRPr="00DC67C7" w:rsidRDefault="00D01ABF" w:rsidP="00D01ABF">
            <w:pPr>
              <w:widowControl/>
              <w:jc w:val="left"/>
              <w:rPr>
                <w:rFonts w:ascii="ＭＳ ゴシック" w:eastAsia="ＭＳ ゴシック" w:hAnsi="ＭＳ ゴシック"/>
                <w:b/>
                <w:kern w:val="0"/>
                <w:szCs w:val="18"/>
              </w:rPr>
            </w:pPr>
          </w:p>
        </w:tc>
        <w:tc>
          <w:tcPr>
            <w:tcW w:w="5283" w:type="dxa"/>
            <w:tcBorders>
              <w:top w:val="single" w:sz="4" w:space="0" w:color="auto"/>
              <w:left w:val="single" w:sz="4" w:space="0" w:color="auto"/>
              <w:bottom w:val="single" w:sz="4" w:space="0" w:color="auto"/>
              <w:right w:val="single" w:sz="4" w:space="0" w:color="auto"/>
            </w:tcBorders>
          </w:tcPr>
          <w:p w14:paraId="71E4B7F9" w14:textId="77777777" w:rsidR="00D01ABF" w:rsidRPr="00DC67C7" w:rsidRDefault="00D01ABF" w:rsidP="00D01ABF">
            <w:pPr>
              <w:widowControl/>
              <w:jc w:val="left"/>
              <w:rPr>
                <w:rFonts w:ascii="ＭＳ ゴシック" w:eastAsia="ＭＳ ゴシック" w:hAnsi="ＭＳ ゴシック"/>
                <w:kern w:val="0"/>
                <w:szCs w:val="18"/>
              </w:rPr>
            </w:pPr>
            <w:r>
              <w:rPr>
                <w:rFonts w:ascii="ＭＳ ゴシック" w:eastAsia="ＭＳ ゴシック" w:hAnsi="ＭＳ ゴシック" w:hint="eastAsia"/>
                <w:kern w:val="0"/>
                <w:szCs w:val="18"/>
              </w:rPr>
              <w:t>KM-created interrupt processing</w:t>
            </w:r>
          </w:p>
        </w:tc>
      </w:tr>
      <w:tr w:rsidR="00D01ABF" w:rsidRPr="00DC67C7" w14:paraId="0D610926" w14:textId="77777777" w:rsidTr="00AB544F">
        <w:trPr>
          <w:trHeight w:val="270"/>
        </w:trPr>
        <w:tc>
          <w:tcPr>
            <w:tcW w:w="284"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4477AA17" w14:textId="77777777" w:rsidR="00D01ABF" w:rsidRPr="00DC67C7" w:rsidRDefault="00D01ABF" w:rsidP="00D01ABF">
            <w:pPr>
              <w:widowControl/>
              <w:jc w:val="left"/>
              <w:rPr>
                <w:rFonts w:ascii="ＭＳ ゴシック" w:eastAsia="ＭＳ ゴシック" w:hAnsi="ＭＳ ゴシック"/>
                <w:b/>
                <w:kern w:val="0"/>
                <w:szCs w:val="18"/>
              </w:rPr>
            </w:pPr>
          </w:p>
        </w:tc>
        <w:tc>
          <w:tcPr>
            <w:tcW w:w="468"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3DC5128A" w14:textId="77777777" w:rsidR="00D01ABF" w:rsidRPr="00DC67C7" w:rsidRDefault="00D01ABF" w:rsidP="00D01ABF">
            <w:pPr>
              <w:widowControl/>
              <w:jc w:val="left"/>
              <w:rPr>
                <w:rFonts w:ascii="ＭＳ ゴシック" w:eastAsia="ＭＳ ゴシック" w:hAnsi="ＭＳ ゴシック"/>
                <w:b/>
                <w:kern w:val="0"/>
                <w:szCs w:val="18"/>
              </w:rPr>
            </w:pPr>
          </w:p>
        </w:tc>
        <w:tc>
          <w:tcPr>
            <w:tcW w:w="480"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4C651E56" w14:textId="77777777" w:rsidR="00D01ABF" w:rsidRPr="00DC67C7" w:rsidRDefault="00D01ABF" w:rsidP="00D01ABF">
            <w:pPr>
              <w:widowControl/>
              <w:jc w:val="left"/>
              <w:rPr>
                <w:rFonts w:ascii="ＭＳ ゴシック" w:eastAsia="ＭＳ ゴシック" w:hAnsi="ＭＳ ゴシック"/>
                <w:b/>
                <w:kern w:val="0"/>
                <w:szCs w:val="18"/>
              </w:rPr>
            </w:pPr>
          </w:p>
        </w:tc>
        <w:tc>
          <w:tcPr>
            <w:tcW w:w="1188" w:type="dxa"/>
            <w:gridSpan w:val="2"/>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5E4999CA" w14:textId="77777777" w:rsidR="00D01ABF" w:rsidRPr="00DC67C7" w:rsidRDefault="00D01ABF" w:rsidP="00D01ABF">
            <w:pPr>
              <w:widowControl/>
              <w:jc w:val="left"/>
              <w:rPr>
                <w:rFonts w:ascii="ＭＳ ゴシック" w:eastAsia="ＭＳ ゴシック" w:hAnsi="ＭＳ ゴシック" w:cs="ＭＳ Ｐゴシック"/>
                <w:b/>
                <w:color w:val="000000"/>
                <w:kern w:val="0"/>
                <w:szCs w:val="18"/>
              </w:rPr>
            </w:pPr>
            <w:r w:rsidRPr="00474659">
              <w:rPr>
                <w:rFonts w:ascii="ＭＳ ゴシック" w:eastAsia="ＭＳ ゴシック" w:hAnsi="ＭＳ ゴシック" w:cs="ＭＳ Ｐゴシック"/>
                <w:b/>
                <w:color w:val="000000"/>
                <w:kern w:val="0"/>
                <w:szCs w:val="18"/>
              </w:rPr>
              <w:t>km_adc.c</w:t>
            </w:r>
          </w:p>
        </w:tc>
        <w:tc>
          <w:tcPr>
            <w:tcW w:w="378"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489DBE56" w14:textId="77777777" w:rsidR="00D01ABF" w:rsidRPr="00DC67C7" w:rsidRDefault="00D01ABF" w:rsidP="00D01ABF">
            <w:pPr>
              <w:widowControl/>
              <w:jc w:val="left"/>
              <w:rPr>
                <w:rFonts w:ascii="ＭＳ ゴシック" w:eastAsia="ＭＳ ゴシック" w:hAnsi="ＭＳ ゴシック" w:cs="ＭＳ Ｐゴシック" w:hint="eastAsia"/>
                <w:b/>
                <w:color w:val="000000"/>
                <w:kern w:val="0"/>
                <w:szCs w:val="18"/>
              </w:rPr>
            </w:pPr>
          </w:p>
        </w:tc>
        <w:tc>
          <w:tcPr>
            <w:tcW w:w="256"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669BCEEB" w14:textId="77777777" w:rsidR="00D01ABF" w:rsidRPr="00DC67C7" w:rsidRDefault="00D01ABF" w:rsidP="00D01ABF">
            <w:pPr>
              <w:widowControl/>
              <w:jc w:val="left"/>
              <w:rPr>
                <w:rFonts w:ascii="ＭＳ ゴシック" w:eastAsia="ＭＳ ゴシック" w:hAnsi="ＭＳ ゴシック"/>
                <w:b/>
                <w:kern w:val="0"/>
                <w:szCs w:val="18"/>
              </w:rPr>
            </w:pPr>
          </w:p>
        </w:tc>
        <w:tc>
          <w:tcPr>
            <w:tcW w:w="283"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025DF9DF" w14:textId="77777777" w:rsidR="00D01ABF" w:rsidRPr="00DC67C7" w:rsidRDefault="00D01ABF" w:rsidP="00D01ABF">
            <w:pPr>
              <w:widowControl/>
              <w:jc w:val="left"/>
              <w:rPr>
                <w:rFonts w:ascii="ＭＳ ゴシック" w:eastAsia="ＭＳ ゴシック" w:hAnsi="ＭＳ ゴシック"/>
                <w:b/>
                <w:kern w:val="0"/>
                <w:szCs w:val="18"/>
              </w:rPr>
            </w:pPr>
          </w:p>
        </w:tc>
        <w:tc>
          <w:tcPr>
            <w:tcW w:w="1728"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6A479416" w14:textId="77777777" w:rsidR="00D01ABF" w:rsidRPr="00DC67C7" w:rsidRDefault="00D01ABF" w:rsidP="00D01ABF">
            <w:pPr>
              <w:widowControl/>
              <w:jc w:val="left"/>
              <w:rPr>
                <w:rFonts w:ascii="ＭＳ ゴシック" w:eastAsia="ＭＳ ゴシック" w:hAnsi="ＭＳ ゴシック"/>
                <w:b/>
                <w:kern w:val="0"/>
                <w:szCs w:val="18"/>
              </w:rPr>
            </w:pPr>
          </w:p>
        </w:tc>
        <w:tc>
          <w:tcPr>
            <w:tcW w:w="5283" w:type="dxa"/>
            <w:tcBorders>
              <w:top w:val="single" w:sz="4" w:space="0" w:color="auto"/>
              <w:left w:val="single" w:sz="4" w:space="0" w:color="auto"/>
              <w:bottom w:val="single" w:sz="4" w:space="0" w:color="auto"/>
              <w:right w:val="single" w:sz="4" w:space="0" w:color="auto"/>
            </w:tcBorders>
          </w:tcPr>
          <w:p w14:paraId="5708F30C" w14:textId="77777777" w:rsidR="00D01ABF" w:rsidRPr="00DC67C7" w:rsidRDefault="00D01ABF" w:rsidP="00D01ABF">
            <w:pPr>
              <w:widowControl/>
              <w:jc w:val="left"/>
              <w:rPr>
                <w:rFonts w:ascii="ＭＳ ゴシック" w:eastAsia="ＭＳ ゴシック" w:hAnsi="ＭＳ ゴシック"/>
                <w:kern w:val="0"/>
                <w:szCs w:val="18"/>
              </w:rPr>
            </w:pPr>
            <w:r>
              <w:rPr>
                <w:rFonts w:ascii="ＭＳ ゴシック" w:eastAsia="ＭＳ ゴシック" w:hAnsi="ＭＳ ゴシック" w:hint="eastAsia"/>
                <w:kern w:val="0"/>
                <w:szCs w:val="18"/>
              </w:rPr>
              <w:t>KM ADC processing</w:t>
            </w:r>
            <w:r w:rsidRPr="00DC67C7">
              <w:rPr>
                <w:rFonts w:ascii="ＭＳ ゴシック" w:eastAsia="ＭＳ ゴシック" w:hAnsi="ＭＳ ゴシック"/>
                <w:kern w:val="0"/>
                <w:szCs w:val="18"/>
              </w:rPr>
              <w:t xml:space="preserve"> </w:t>
            </w:r>
          </w:p>
        </w:tc>
      </w:tr>
      <w:tr w:rsidR="00D01ABF" w:rsidRPr="00DC67C7" w14:paraId="11222A29" w14:textId="77777777" w:rsidTr="00474659">
        <w:trPr>
          <w:trHeight w:val="270"/>
        </w:trPr>
        <w:tc>
          <w:tcPr>
            <w:tcW w:w="284"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5EA8BEF6" w14:textId="77777777" w:rsidR="00D01ABF" w:rsidRPr="00DC67C7" w:rsidRDefault="00D01ABF" w:rsidP="00D01ABF">
            <w:pPr>
              <w:widowControl/>
              <w:jc w:val="left"/>
              <w:rPr>
                <w:rFonts w:ascii="ＭＳ ゴシック" w:eastAsia="ＭＳ ゴシック" w:hAnsi="ＭＳ ゴシック"/>
                <w:b/>
                <w:kern w:val="0"/>
                <w:szCs w:val="18"/>
              </w:rPr>
            </w:pPr>
          </w:p>
        </w:tc>
        <w:tc>
          <w:tcPr>
            <w:tcW w:w="468"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0AB2BA23" w14:textId="77777777" w:rsidR="00D01ABF" w:rsidRPr="00DC67C7" w:rsidRDefault="00D01ABF" w:rsidP="00D01ABF">
            <w:pPr>
              <w:widowControl/>
              <w:jc w:val="left"/>
              <w:rPr>
                <w:rFonts w:ascii="ＭＳ ゴシック" w:eastAsia="ＭＳ ゴシック" w:hAnsi="ＭＳ ゴシック"/>
                <w:b/>
                <w:kern w:val="0"/>
                <w:szCs w:val="18"/>
              </w:rPr>
            </w:pPr>
          </w:p>
        </w:tc>
        <w:tc>
          <w:tcPr>
            <w:tcW w:w="480"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059B913B" w14:textId="77777777" w:rsidR="00D01ABF" w:rsidRPr="00DC67C7" w:rsidRDefault="00D01ABF" w:rsidP="00D01ABF">
            <w:pPr>
              <w:widowControl/>
              <w:jc w:val="left"/>
              <w:rPr>
                <w:rFonts w:ascii="ＭＳ ゴシック" w:eastAsia="ＭＳ ゴシック" w:hAnsi="ＭＳ ゴシック" w:cs="ＭＳ Ｐゴシック"/>
                <w:b/>
                <w:color w:val="FF0000"/>
                <w:kern w:val="0"/>
                <w:szCs w:val="18"/>
              </w:rPr>
            </w:pPr>
            <w:r w:rsidRPr="00DC67C7">
              <w:rPr>
                <w:rFonts w:ascii="ＭＳ ゴシック" w:eastAsia="ＭＳ ゴシック" w:hAnsi="ＭＳ ゴシック" w:cs="ＭＳ Ｐゴシック" w:hint="eastAsia"/>
                <w:b/>
                <w:color w:val="FF0000"/>
                <w:kern w:val="0"/>
                <w:szCs w:val="18"/>
              </w:rPr>
              <w:t>Inc</w:t>
            </w:r>
          </w:p>
        </w:tc>
        <w:tc>
          <w:tcPr>
            <w:tcW w:w="506"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3C1F46F8" w14:textId="77777777" w:rsidR="00D01ABF" w:rsidRPr="00DC67C7" w:rsidRDefault="00D01ABF" w:rsidP="00D01ABF">
            <w:pPr>
              <w:widowControl/>
              <w:jc w:val="left"/>
              <w:rPr>
                <w:rFonts w:ascii="ＭＳ ゴシック" w:eastAsia="ＭＳ ゴシック" w:hAnsi="ＭＳ ゴシック" w:cs="ＭＳ Ｐゴシック" w:hint="eastAsia"/>
                <w:b/>
                <w:color w:val="FF0000"/>
                <w:kern w:val="0"/>
                <w:szCs w:val="18"/>
              </w:rPr>
            </w:pPr>
          </w:p>
        </w:tc>
        <w:tc>
          <w:tcPr>
            <w:tcW w:w="682"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16F27D53" w14:textId="77777777" w:rsidR="00D01ABF" w:rsidRPr="00DC67C7" w:rsidRDefault="00D01ABF" w:rsidP="00D01ABF">
            <w:pPr>
              <w:widowControl/>
              <w:jc w:val="left"/>
              <w:rPr>
                <w:rFonts w:ascii="ＭＳ ゴシック" w:eastAsia="ＭＳ ゴシック" w:hAnsi="ＭＳ ゴシック"/>
                <w:b/>
                <w:kern w:val="0"/>
                <w:szCs w:val="18"/>
              </w:rPr>
            </w:pPr>
          </w:p>
        </w:tc>
        <w:tc>
          <w:tcPr>
            <w:tcW w:w="378"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6FBE9BD6" w14:textId="77777777" w:rsidR="00D01ABF" w:rsidRPr="00DC67C7" w:rsidRDefault="00D01ABF" w:rsidP="00D01ABF">
            <w:pPr>
              <w:widowControl/>
              <w:jc w:val="left"/>
              <w:rPr>
                <w:rFonts w:ascii="ＭＳ ゴシック" w:eastAsia="ＭＳ ゴシック" w:hAnsi="ＭＳ ゴシック"/>
                <w:b/>
                <w:kern w:val="0"/>
                <w:szCs w:val="18"/>
              </w:rPr>
            </w:pPr>
          </w:p>
        </w:tc>
        <w:tc>
          <w:tcPr>
            <w:tcW w:w="256"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7E6D53E7" w14:textId="77777777" w:rsidR="00D01ABF" w:rsidRPr="00DC67C7" w:rsidRDefault="00D01ABF" w:rsidP="00D01ABF">
            <w:pPr>
              <w:widowControl/>
              <w:jc w:val="left"/>
              <w:rPr>
                <w:rFonts w:ascii="ＭＳ ゴシック" w:eastAsia="ＭＳ ゴシック" w:hAnsi="ＭＳ ゴシック"/>
                <w:b/>
                <w:kern w:val="0"/>
                <w:szCs w:val="18"/>
              </w:rPr>
            </w:pPr>
          </w:p>
        </w:tc>
        <w:tc>
          <w:tcPr>
            <w:tcW w:w="283"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4338CC2A" w14:textId="77777777" w:rsidR="00D01ABF" w:rsidRPr="00DC67C7" w:rsidRDefault="00D01ABF" w:rsidP="00D01ABF">
            <w:pPr>
              <w:widowControl/>
              <w:jc w:val="left"/>
              <w:rPr>
                <w:rFonts w:ascii="ＭＳ ゴシック" w:eastAsia="ＭＳ ゴシック" w:hAnsi="ＭＳ ゴシック"/>
                <w:b/>
                <w:kern w:val="0"/>
                <w:szCs w:val="18"/>
              </w:rPr>
            </w:pPr>
          </w:p>
        </w:tc>
        <w:tc>
          <w:tcPr>
            <w:tcW w:w="1728"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74FD3BD9" w14:textId="77777777" w:rsidR="00D01ABF" w:rsidRPr="00DC67C7" w:rsidRDefault="00D01ABF" w:rsidP="00D01ABF">
            <w:pPr>
              <w:widowControl/>
              <w:jc w:val="left"/>
              <w:rPr>
                <w:rFonts w:ascii="ＭＳ ゴシック" w:eastAsia="ＭＳ ゴシック" w:hAnsi="ＭＳ ゴシック"/>
                <w:b/>
                <w:kern w:val="0"/>
                <w:szCs w:val="18"/>
              </w:rPr>
            </w:pPr>
          </w:p>
        </w:tc>
        <w:tc>
          <w:tcPr>
            <w:tcW w:w="5283" w:type="dxa"/>
            <w:tcBorders>
              <w:top w:val="single" w:sz="4" w:space="0" w:color="auto"/>
              <w:left w:val="single" w:sz="4" w:space="0" w:color="auto"/>
              <w:bottom w:val="single" w:sz="4" w:space="0" w:color="auto"/>
              <w:right w:val="single" w:sz="4" w:space="0" w:color="auto"/>
            </w:tcBorders>
          </w:tcPr>
          <w:p w14:paraId="31EDF6CF" w14:textId="77777777" w:rsidR="00D01ABF" w:rsidRPr="00DC67C7" w:rsidRDefault="00D01ABF" w:rsidP="00D01ABF">
            <w:pPr>
              <w:widowControl/>
              <w:jc w:val="left"/>
              <w:rPr>
                <w:rFonts w:ascii="ＭＳ ゴシック" w:eastAsia="ＭＳ ゴシック" w:hAnsi="ＭＳ ゴシック"/>
                <w:kern w:val="0"/>
                <w:szCs w:val="18"/>
              </w:rPr>
            </w:pPr>
          </w:p>
        </w:tc>
      </w:tr>
      <w:tr w:rsidR="00D01ABF" w:rsidRPr="00DC67C7" w14:paraId="000D2E9E" w14:textId="77777777" w:rsidTr="00474659">
        <w:trPr>
          <w:trHeight w:val="270"/>
        </w:trPr>
        <w:tc>
          <w:tcPr>
            <w:tcW w:w="284"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66B81AE5" w14:textId="77777777" w:rsidR="00D01ABF" w:rsidRPr="00DC67C7" w:rsidRDefault="00D01ABF" w:rsidP="00D01ABF">
            <w:pPr>
              <w:widowControl/>
              <w:jc w:val="left"/>
              <w:rPr>
                <w:rFonts w:ascii="ＭＳ ゴシック" w:eastAsia="ＭＳ ゴシック" w:hAnsi="ＭＳ ゴシック"/>
                <w:b/>
                <w:kern w:val="0"/>
                <w:szCs w:val="18"/>
              </w:rPr>
            </w:pPr>
          </w:p>
        </w:tc>
        <w:tc>
          <w:tcPr>
            <w:tcW w:w="468"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3FEC9F47" w14:textId="77777777" w:rsidR="00D01ABF" w:rsidRPr="00DC67C7" w:rsidRDefault="00D01ABF" w:rsidP="00D01ABF">
            <w:pPr>
              <w:widowControl/>
              <w:jc w:val="left"/>
              <w:rPr>
                <w:rFonts w:ascii="ＭＳ ゴシック" w:eastAsia="ＭＳ ゴシック" w:hAnsi="ＭＳ ゴシック"/>
                <w:b/>
                <w:kern w:val="0"/>
                <w:szCs w:val="18"/>
              </w:rPr>
            </w:pPr>
          </w:p>
        </w:tc>
        <w:tc>
          <w:tcPr>
            <w:tcW w:w="480"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73A749B2" w14:textId="77777777" w:rsidR="00D01ABF" w:rsidRPr="00DC67C7" w:rsidRDefault="00D01ABF" w:rsidP="00D01ABF">
            <w:pPr>
              <w:widowControl/>
              <w:jc w:val="left"/>
              <w:rPr>
                <w:rFonts w:ascii="ＭＳ ゴシック" w:eastAsia="ＭＳ ゴシック" w:hAnsi="ＭＳ ゴシック"/>
                <w:b/>
                <w:kern w:val="0"/>
                <w:szCs w:val="18"/>
              </w:rPr>
            </w:pPr>
          </w:p>
        </w:tc>
        <w:tc>
          <w:tcPr>
            <w:tcW w:w="1188" w:type="dxa"/>
            <w:gridSpan w:val="2"/>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73C328DF" w14:textId="77777777" w:rsidR="00D01ABF" w:rsidRPr="00DC67C7" w:rsidRDefault="00D01ABF" w:rsidP="00D01ABF">
            <w:pPr>
              <w:widowControl/>
              <w:jc w:val="left"/>
              <w:rPr>
                <w:rFonts w:ascii="ＭＳ ゴシック" w:eastAsia="ＭＳ ゴシック" w:hAnsi="ＭＳ ゴシック" w:cs="ＭＳ Ｐゴシック"/>
                <w:b/>
                <w:color w:val="000000"/>
                <w:kern w:val="0"/>
                <w:szCs w:val="18"/>
              </w:rPr>
            </w:pPr>
            <w:r w:rsidRPr="00DC67C7">
              <w:rPr>
                <w:rFonts w:ascii="ＭＳ ゴシック" w:eastAsia="ＭＳ ゴシック" w:hAnsi="ＭＳ ゴシック" w:cs="ＭＳ Ｐゴシック" w:hint="eastAsia"/>
                <w:b/>
                <w:color w:val="000000"/>
                <w:kern w:val="0"/>
                <w:szCs w:val="18"/>
              </w:rPr>
              <w:t>entry.h</w:t>
            </w:r>
          </w:p>
        </w:tc>
        <w:tc>
          <w:tcPr>
            <w:tcW w:w="378"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2103F2EB" w14:textId="77777777" w:rsidR="00D01ABF" w:rsidRPr="00DC67C7" w:rsidRDefault="00D01ABF" w:rsidP="00D01ABF">
            <w:pPr>
              <w:widowControl/>
              <w:jc w:val="left"/>
              <w:rPr>
                <w:rFonts w:ascii="ＭＳ ゴシック" w:eastAsia="ＭＳ ゴシック" w:hAnsi="ＭＳ ゴシック" w:cs="ＭＳ Ｐゴシック" w:hint="eastAsia"/>
                <w:b/>
                <w:color w:val="000000"/>
                <w:kern w:val="0"/>
                <w:szCs w:val="18"/>
              </w:rPr>
            </w:pPr>
          </w:p>
        </w:tc>
        <w:tc>
          <w:tcPr>
            <w:tcW w:w="256"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2F8AD73F" w14:textId="77777777" w:rsidR="00D01ABF" w:rsidRPr="00DC67C7" w:rsidRDefault="00D01ABF" w:rsidP="00D01ABF">
            <w:pPr>
              <w:widowControl/>
              <w:jc w:val="left"/>
              <w:rPr>
                <w:rFonts w:ascii="ＭＳ ゴシック" w:eastAsia="ＭＳ ゴシック" w:hAnsi="ＭＳ ゴシック"/>
                <w:b/>
                <w:kern w:val="0"/>
                <w:szCs w:val="18"/>
              </w:rPr>
            </w:pPr>
          </w:p>
        </w:tc>
        <w:tc>
          <w:tcPr>
            <w:tcW w:w="283"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7C70565D" w14:textId="77777777" w:rsidR="00D01ABF" w:rsidRPr="00DC67C7" w:rsidRDefault="00D01ABF" w:rsidP="00D01ABF">
            <w:pPr>
              <w:widowControl/>
              <w:jc w:val="left"/>
              <w:rPr>
                <w:rFonts w:ascii="ＭＳ ゴシック" w:eastAsia="ＭＳ ゴシック" w:hAnsi="ＭＳ ゴシック"/>
                <w:b/>
                <w:kern w:val="0"/>
                <w:szCs w:val="18"/>
              </w:rPr>
            </w:pPr>
          </w:p>
        </w:tc>
        <w:tc>
          <w:tcPr>
            <w:tcW w:w="1728"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7CAE1CC0" w14:textId="77777777" w:rsidR="00D01ABF" w:rsidRPr="00DC67C7" w:rsidRDefault="00D01ABF" w:rsidP="00D01ABF">
            <w:pPr>
              <w:widowControl/>
              <w:jc w:val="left"/>
              <w:rPr>
                <w:rFonts w:ascii="ＭＳ ゴシック" w:eastAsia="ＭＳ ゴシック" w:hAnsi="ＭＳ ゴシック"/>
                <w:b/>
                <w:kern w:val="0"/>
                <w:szCs w:val="18"/>
              </w:rPr>
            </w:pPr>
          </w:p>
        </w:tc>
        <w:tc>
          <w:tcPr>
            <w:tcW w:w="5283" w:type="dxa"/>
            <w:tcBorders>
              <w:top w:val="single" w:sz="4" w:space="0" w:color="auto"/>
              <w:left w:val="single" w:sz="4" w:space="0" w:color="auto"/>
              <w:bottom w:val="single" w:sz="4" w:space="0" w:color="auto"/>
              <w:right w:val="single" w:sz="4" w:space="0" w:color="auto"/>
            </w:tcBorders>
          </w:tcPr>
          <w:p w14:paraId="3E91F267" w14:textId="77777777" w:rsidR="00D01ABF" w:rsidRPr="00DC67C7" w:rsidRDefault="00D01ABF" w:rsidP="00D01ABF">
            <w:pPr>
              <w:widowControl/>
              <w:jc w:val="left"/>
              <w:rPr>
                <w:rFonts w:ascii="ＭＳ ゴシック" w:eastAsia="ＭＳ ゴシック" w:hAnsi="ＭＳ ゴシック"/>
                <w:kern w:val="0"/>
                <w:szCs w:val="18"/>
              </w:rPr>
            </w:pPr>
            <w:r>
              <w:rPr>
                <w:rFonts w:ascii="ＭＳ ゴシック" w:eastAsia="ＭＳ ゴシック" w:hAnsi="ＭＳ ゴシック" w:hint="eastAsia"/>
                <w:kern w:val="0"/>
                <w:szCs w:val="18"/>
              </w:rPr>
              <w:t>Main processing system header</w:t>
            </w:r>
          </w:p>
        </w:tc>
      </w:tr>
      <w:tr w:rsidR="00D01ABF" w:rsidRPr="00DC67C7" w14:paraId="12CFCCB2" w14:textId="77777777" w:rsidTr="00474659">
        <w:trPr>
          <w:trHeight w:val="270"/>
        </w:trPr>
        <w:tc>
          <w:tcPr>
            <w:tcW w:w="284"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14C204AB" w14:textId="77777777" w:rsidR="00D01ABF" w:rsidRPr="00DC67C7" w:rsidRDefault="00D01ABF" w:rsidP="00D01ABF">
            <w:pPr>
              <w:widowControl/>
              <w:jc w:val="left"/>
              <w:rPr>
                <w:rFonts w:ascii="ＭＳ ゴシック" w:eastAsia="ＭＳ ゴシック" w:hAnsi="ＭＳ ゴシック"/>
                <w:b/>
                <w:kern w:val="0"/>
                <w:szCs w:val="18"/>
              </w:rPr>
            </w:pPr>
          </w:p>
        </w:tc>
        <w:tc>
          <w:tcPr>
            <w:tcW w:w="468"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7239E079" w14:textId="77777777" w:rsidR="00D01ABF" w:rsidRPr="00DC67C7" w:rsidRDefault="00D01ABF" w:rsidP="00D01ABF">
            <w:pPr>
              <w:widowControl/>
              <w:jc w:val="left"/>
              <w:rPr>
                <w:rFonts w:ascii="ＭＳ ゴシック" w:eastAsia="ＭＳ ゴシック" w:hAnsi="ＭＳ ゴシック"/>
                <w:b/>
                <w:kern w:val="0"/>
                <w:szCs w:val="18"/>
              </w:rPr>
            </w:pPr>
          </w:p>
        </w:tc>
        <w:tc>
          <w:tcPr>
            <w:tcW w:w="480"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31656CF9" w14:textId="77777777" w:rsidR="00D01ABF" w:rsidRPr="00DC67C7" w:rsidRDefault="00D01ABF" w:rsidP="00D01ABF">
            <w:pPr>
              <w:widowControl/>
              <w:jc w:val="left"/>
              <w:rPr>
                <w:rFonts w:ascii="ＭＳ ゴシック" w:eastAsia="ＭＳ ゴシック" w:hAnsi="ＭＳ ゴシック"/>
                <w:b/>
                <w:kern w:val="0"/>
                <w:szCs w:val="18"/>
              </w:rPr>
            </w:pPr>
          </w:p>
        </w:tc>
        <w:tc>
          <w:tcPr>
            <w:tcW w:w="1822" w:type="dxa"/>
            <w:gridSpan w:val="4"/>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1B126D31" w14:textId="77777777" w:rsidR="00D01ABF" w:rsidRPr="00DC67C7" w:rsidRDefault="00D01ABF" w:rsidP="00D01ABF">
            <w:pPr>
              <w:widowControl/>
              <w:jc w:val="left"/>
              <w:rPr>
                <w:rFonts w:ascii="ＭＳ ゴシック" w:eastAsia="ＭＳ ゴシック" w:hAnsi="ＭＳ ゴシック" w:cs="ＭＳ Ｐゴシック"/>
                <w:b/>
                <w:color w:val="000000"/>
                <w:kern w:val="0"/>
                <w:szCs w:val="18"/>
              </w:rPr>
            </w:pPr>
            <w:r w:rsidRPr="00DC67C7">
              <w:rPr>
                <w:rFonts w:ascii="ＭＳ ゴシック" w:eastAsia="ＭＳ ゴシック" w:hAnsi="ＭＳ ゴシック" w:cs="ＭＳ Ｐゴシック" w:hint="eastAsia"/>
                <w:b/>
                <w:color w:val="000000"/>
                <w:kern w:val="0"/>
                <w:szCs w:val="18"/>
              </w:rPr>
              <w:t>km_extend_io.h</w:t>
            </w:r>
          </w:p>
        </w:tc>
        <w:tc>
          <w:tcPr>
            <w:tcW w:w="283"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2CF3B762" w14:textId="77777777" w:rsidR="00D01ABF" w:rsidRPr="00DC67C7" w:rsidRDefault="00D01ABF" w:rsidP="00D01ABF">
            <w:pPr>
              <w:widowControl/>
              <w:jc w:val="left"/>
              <w:rPr>
                <w:rFonts w:ascii="ＭＳ ゴシック" w:eastAsia="ＭＳ ゴシック" w:hAnsi="ＭＳ ゴシック" w:cs="ＭＳ Ｐゴシック" w:hint="eastAsia"/>
                <w:b/>
                <w:color w:val="000000"/>
                <w:kern w:val="0"/>
                <w:szCs w:val="18"/>
              </w:rPr>
            </w:pPr>
          </w:p>
        </w:tc>
        <w:tc>
          <w:tcPr>
            <w:tcW w:w="1728"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1CCF087D" w14:textId="77777777" w:rsidR="00D01ABF" w:rsidRPr="00DC67C7" w:rsidRDefault="00D01ABF" w:rsidP="00D01ABF">
            <w:pPr>
              <w:widowControl/>
              <w:jc w:val="left"/>
              <w:rPr>
                <w:rFonts w:ascii="ＭＳ ゴシック" w:eastAsia="ＭＳ ゴシック" w:hAnsi="ＭＳ ゴシック"/>
                <w:b/>
                <w:kern w:val="0"/>
                <w:szCs w:val="18"/>
              </w:rPr>
            </w:pPr>
          </w:p>
        </w:tc>
        <w:tc>
          <w:tcPr>
            <w:tcW w:w="5283" w:type="dxa"/>
            <w:tcBorders>
              <w:top w:val="single" w:sz="4" w:space="0" w:color="auto"/>
              <w:left w:val="single" w:sz="4" w:space="0" w:color="auto"/>
              <w:bottom w:val="single" w:sz="4" w:space="0" w:color="auto"/>
              <w:right w:val="single" w:sz="4" w:space="0" w:color="auto"/>
            </w:tcBorders>
          </w:tcPr>
          <w:p w14:paraId="4D856DBD" w14:textId="77777777" w:rsidR="00D01ABF" w:rsidRPr="00DC67C7" w:rsidRDefault="00D01ABF" w:rsidP="00D01ABF">
            <w:pPr>
              <w:widowControl/>
              <w:jc w:val="left"/>
              <w:rPr>
                <w:rFonts w:ascii="ＭＳ ゴシック" w:eastAsia="ＭＳ ゴシック" w:hAnsi="ＭＳ ゴシック"/>
                <w:kern w:val="0"/>
                <w:szCs w:val="18"/>
              </w:rPr>
            </w:pPr>
            <w:r>
              <w:rPr>
                <w:rFonts w:ascii="ＭＳ ゴシック" w:eastAsia="ＭＳ ゴシック" w:hAnsi="ＭＳ ゴシック" w:hint="eastAsia"/>
                <w:kern w:val="0"/>
                <w:szCs w:val="18"/>
              </w:rPr>
              <w:t>Extended I/O-related header</w:t>
            </w:r>
          </w:p>
        </w:tc>
      </w:tr>
      <w:tr w:rsidR="00D01ABF" w:rsidRPr="00DC67C7" w14:paraId="31D7BB16" w14:textId="77777777" w:rsidTr="00474659">
        <w:trPr>
          <w:trHeight w:val="270"/>
        </w:trPr>
        <w:tc>
          <w:tcPr>
            <w:tcW w:w="284"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48EC84C2" w14:textId="77777777" w:rsidR="00D01ABF" w:rsidRPr="00DC67C7" w:rsidRDefault="00D01ABF" w:rsidP="00D01ABF">
            <w:pPr>
              <w:widowControl/>
              <w:jc w:val="left"/>
              <w:rPr>
                <w:rFonts w:ascii="ＭＳ ゴシック" w:eastAsia="ＭＳ ゴシック" w:hAnsi="ＭＳ ゴシック"/>
                <w:b/>
                <w:kern w:val="0"/>
                <w:szCs w:val="18"/>
              </w:rPr>
            </w:pPr>
          </w:p>
        </w:tc>
        <w:tc>
          <w:tcPr>
            <w:tcW w:w="468"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34ADD3E1" w14:textId="77777777" w:rsidR="00D01ABF" w:rsidRPr="00DC67C7" w:rsidRDefault="00D01ABF" w:rsidP="00D01ABF">
            <w:pPr>
              <w:widowControl/>
              <w:jc w:val="left"/>
              <w:rPr>
                <w:rFonts w:ascii="ＭＳ ゴシック" w:eastAsia="ＭＳ ゴシック" w:hAnsi="ＭＳ ゴシック"/>
                <w:b/>
                <w:kern w:val="0"/>
                <w:szCs w:val="18"/>
              </w:rPr>
            </w:pPr>
          </w:p>
        </w:tc>
        <w:tc>
          <w:tcPr>
            <w:tcW w:w="480"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0BA62A92" w14:textId="77777777" w:rsidR="00D01ABF" w:rsidRPr="00DC67C7" w:rsidRDefault="00D01ABF" w:rsidP="00D01ABF">
            <w:pPr>
              <w:widowControl/>
              <w:jc w:val="left"/>
              <w:rPr>
                <w:rFonts w:ascii="ＭＳ ゴシック" w:eastAsia="ＭＳ ゴシック" w:hAnsi="ＭＳ ゴシック"/>
                <w:b/>
                <w:kern w:val="0"/>
                <w:szCs w:val="18"/>
              </w:rPr>
            </w:pPr>
          </w:p>
        </w:tc>
        <w:tc>
          <w:tcPr>
            <w:tcW w:w="1566" w:type="dxa"/>
            <w:gridSpan w:val="3"/>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00BBCFA0" w14:textId="77777777" w:rsidR="00D01ABF" w:rsidRPr="00DC67C7" w:rsidRDefault="00D01ABF" w:rsidP="00D01ABF">
            <w:pPr>
              <w:widowControl/>
              <w:jc w:val="left"/>
              <w:rPr>
                <w:rFonts w:ascii="ＭＳ ゴシック" w:eastAsia="ＭＳ ゴシック" w:hAnsi="ＭＳ ゴシック" w:cs="ＭＳ Ｐゴシック"/>
                <w:b/>
                <w:color w:val="000000"/>
                <w:kern w:val="0"/>
                <w:szCs w:val="18"/>
              </w:rPr>
            </w:pPr>
            <w:r w:rsidRPr="00DC67C7">
              <w:rPr>
                <w:rFonts w:ascii="ＭＳ ゴシック" w:eastAsia="ＭＳ ゴシック" w:hAnsi="ＭＳ ゴシック" w:cs="ＭＳ Ｐゴシック" w:hint="eastAsia"/>
                <w:b/>
                <w:color w:val="000000"/>
                <w:kern w:val="0"/>
                <w:szCs w:val="18"/>
              </w:rPr>
              <w:t>km_i2c.h</w:t>
            </w:r>
          </w:p>
        </w:tc>
        <w:tc>
          <w:tcPr>
            <w:tcW w:w="256"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4018E386" w14:textId="77777777" w:rsidR="00D01ABF" w:rsidRPr="00DC67C7" w:rsidRDefault="00D01ABF" w:rsidP="00D01ABF">
            <w:pPr>
              <w:widowControl/>
              <w:jc w:val="left"/>
              <w:rPr>
                <w:rFonts w:ascii="ＭＳ ゴシック" w:eastAsia="ＭＳ ゴシック" w:hAnsi="ＭＳ ゴシック" w:cs="ＭＳ Ｐゴシック" w:hint="eastAsia"/>
                <w:b/>
                <w:color w:val="000000"/>
                <w:kern w:val="0"/>
                <w:szCs w:val="18"/>
              </w:rPr>
            </w:pPr>
          </w:p>
        </w:tc>
        <w:tc>
          <w:tcPr>
            <w:tcW w:w="283"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15DD6094" w14:textId="77777777" w:rsidR="00D01ABF" w:rsidRPr="00DC67C7" w:rsidRDefault="00D01ABF" w:rsidP="00D01ABF">
            <w:pPr>
              <w:widowControl/>
              <w:jc w:val="left"/>
              <w:rPr>
                <w:rFonts w:ascii="ＭＳ ゴシック" w:eastAsia="ＭＳ ゴシック" w:hAnsi="ＭＳ ゴシック"/>
                <w:b/>
                <w:kern w:val="0"/>
                <w:szCs w:val="18"/>
              </w:rPr>
            </w:pPr>
          </w:p>
        </w:tc>
        <w:tc>
          <w:tcPr>
            <w:tcW w:w="1728"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68CEC4FC" w14:textId="77777777" w:rsidR="00D01ABF" w:rsidRPr="00DC67C7" w:rsidRDefault="00D01ABF" w:rsidP="00D01ABF">
            <w:pPr>
              <w:widowControl/>
              <w:jc w:val="left"/>
              <w:rPr>
                <w:rFonts w:ascii="ＭＳ ゴシック" w:eastAsia="ＭＳ ゴシック" w:hAnsi="ＭＳ ゴシック"/>
                <w:b/>
                <w:kern w:val="0"/>
                <w:szCs w:val="18"/>
              </w:rPr>
            </w:pPr>
          </w:p>
        </w:tc>
        <w:tc>
          <w:tcPr>
            <w:tcW w:w="5283" w:type="dxa"/>
            <w:tcBorders>
              <w:top w:val="single" w:sz="4" w:space="0" w:color="auto"/>
              <w:left w:val="single" w:sz="4" w:space="0" w:color="auto"/>
              <w:bottom w:val="single" w:sz="4" w:space="0" w:color="auto"/>
              <w:right w:val="single" w:sz="4" w:space="0" w:color="auto"/>
            </w:tcBorders>
          </w:tcPr>
          <w:p w14:paraId="5F67F2BA" w14:textId="77777777" w:rsidR="00D01ABF" w:rsidRPr="00DC67C7" w:rsidRDefault="00D01ABF" w:rsidP="00D01ABF">
            <w:pPr>
              <w:widowControl/>
              <w:jc w:val="left"/>
              <w:rPr>
                <w:rFonts w:ascii="ＭＳ ゴシック" w:eastAsia="ＭＳ ゴシック" w:hAnsi="ＭＳ ゴシック"/>
                <w:kern w:val="0"/>
                <w:szCs w:val="18"/>
              </w:rPr>
            </w:pPr>
            <w:r>
              <w:rPr>
                <w:rFonts w:ascii="ＭＳ ゴシック" w:eastAsia="ＭＳ ゴシック" w:hAnsi="ＭＳ ゴシック" w:hint="eastAsia"/>
                <w:kern w:val="0"/>
                <w:szCs w:val="18"/>
              </w:rPr>
              <w:t>KM I2C processing-related header</w:t>
            </w:r>
          </w:p>
        </w:tc>
      </w:tr>
      <w:tr w:rsidR="00D01ABF" w:rsidRPr="00DC67C7" w14:paraId="29308854" w14:textId="77777777" w:rsidTr="00AB544F">
        <w:trPr>
          <w:trHeight w:val="270"/>
        </w:trPr>
        <w:tc>
          <w:tcPr>
            <w:tcW w:w="284"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3C311BF3" w14:textId="77777777" w:rsidR="00D01ABF" w:rsidRPr="00DC67C7" w:rsidRDefault="00D01ABF" w:rsidP="00D01ABF">
            <w:pPr>
              <w:widowControl/>
              <w:jc w:val="left"/>
              <w:rPr>
                <w:rFonts w:ascii="ＭＳ ゴシック" w:eastAsia="ＭＳ ゴシック" w:hAnsi="ＭＳ ゴシック"/>
                <w:b/>
                <w:kern w:val="0"/>
                <w:szCs w:val="18"/>
              </w:rPr>
            </w:pPr>
          </w:p>
        </w:tc>
        <w:tc>
          <w:tcPr>
            <w:tcW w:w="468"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430A14C4" w14:textId="77777777" w:rsidR="00D01ABF" w:rsidRPr="00DC67C7" w:rsidRDefault="00D01ABF" w:rsidP="00D01ABF">
            <w:pPr>
              <w:widowControl/>
              <w:jc w:val="left"/>
              <w:rPr>
                <w:rFonts w:ascii="ＭＳ ゴシック" w:eastAsia="ＭＳ ゴシック" w:hAnsi="ＭＳ ゴシック"/>
                <w:b/>
                <w:kern w:val="0"/>
                <w:szCs w:val="18"/>
              </w:rPr>
            </w:pPr>
          </w:p>
        </w:tc>
        <w:tc>
          <w:tcPr>
            <w:tcW w:w="480"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74CB74B9" w14:textId="77777777" w:rsidR="00D01ABF" w:rsidRPr="00DC67C7" w:rsidRDefault="00D01ABF" w:rsidP="00D01ABF">
            <w:pPr>
              <w:widowControl/>
              <w:jc w:val="left"/>
              <w:rPr>
                <w:rFonts w:ascii="ＭＳ ゴシック" w:eastAsia="ＭＳ ゴシック" w:hAnsi="ＭＳ ゴシック"/>
                <w:b/>
                <w:kern w:val="0"/>
                <w:szCs w:val="18"/>
              </w:rPr>
            </w:pPr>
          </w:p>
        </w:tc>
        <w:tc>
          <w:tcPr>
            <w:tcW w:w="1566" w:type="dxa"/>
            <w:gridSpan w:val="3"/>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3C49CF06" w14:textId="77777777" w:rsidR="00D01ABF" w:rsidRPr="00DC67C7" w:rsidRDefault="00D01ABF" w:rsidP="00D01ABF">
            <w:pPr>
              <w:widowControl/>
              <w:jc w:val="left"/>
              <w:rPr>
                <w:rFonts w:ascii="ＭＳ ゴシック" w:eastAsia="ＭＳ ゴシック" w:hAnsi="ＭＳ ゴシック" w:cs="ＭＳ Ｐゴシック"/>
                <w:b/>
                <w:color w:val="000000"/>
                <w:kern w:val="0"/>
                <w:szCs w:val="18"/>
              </w:rPr>
            </w:pPr>
            <w:r w:rsidRPr="00474659">
              <w:rPr>
                <w:rFonts w:ascii="ＭＳ ゴシック" w:eastAsia="ＭＳ ゴシック" w:hAnsi="ＭＳ ゴシック" w:cs="ＭＳ Ｐゴシック"/>
                <w:b/>
                <w:color w:val="000000"/>
                <w:kern w:val="0"/>
                <w:szCs w:val="18"/>
              </w:rPr>
              <w:t>km_adc.h</w:t>
            </w:r>
          </w:p>
        </w:tc>
        <w:tc>
          <w:tcPr>
            <w:tcW w:w="256"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7697EFB8" w14:textId="77777777" w:rsidR="00D01ABF" w:rsidRPr="00DC67C7" w:rsidRDefault="00D01ABF" w:rsidP="00D01ABF">
            <w:pPr>
              <w:widowControl/>
              <w:jc w:val="left"/>
              <w:rPr>
                <w:rFonts w:ascii="ＭＳ ゴシック" w:eastAsia="ＭＳ ゴシック" w:hAnsi="ＭＳ ゴシック" w:cs="ＭＳ Ｐゴシック" w:hint="eastAsia"/>
                <w:b/>
                <w:color w:val="000000"/>
                <w:kern w:val="0"/>
                <w:szCs w:val="18"/>
              </w:rPr>
            </w:pPr>
          </w:p>
        </w:tc>
        <w:tc>
          <w:tcPr>
            <w:tcW w:w="283"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3DD45E2E" w14:textId="77777777" w:rsidR="00D01ABF" w:rsidRPr="00DC67C7" w:rsidRDefault="00D01ABF" w:rsidP="00D01ABF">
            <w:pPr>
              <w:widowControl/>
              <w:jc w:val="left"/>
              <w:rPr>
                <w:rFonts w:ascii="ＭＳ ゴシック" w:eastAsia="ＭＳ ゴシック" w:hAnsi="ＭＳ ゴシック"/>
                <w:b/>
                <w:kern w:val="0"/>
                <w:szCs w:val="18"/>
              </w:rPr>
            </w:pPr>
          </w:p>
        </w:tc>
        <w:tc>
          <w:tcPr>
            <w:tcW w:w="1728"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172DD9C3" w14:textId="77777777" w:rsidR="00D01ABF" w:rsidRPr="00DC67C7" w:rsidRDefault="00D01ABF" w:rsidP="00D01ABF">
            <w:pPr>
              <w:widowControl/>
              <w:jc w:val="left"/>
              <w:rPr>
                <w:rFonts w:ascii="ＭＳ ゴシック" w:eastAsia="ＭＳ ゴシック" w:hAnsi="ＭＳ ゴシック"/>
                <w:b/>
                <w:kern w:val="0"/>
                <w:szCs w:val="18"/>
              </w:rPr>
            </w:pPr>
          </w:p>
        </w:tc>
        <w:tc>
          <w:tcPr>
            <w:tcW w:w="5283" w:type="dxa"/>
            <w:tcBorders>
              <w:top w:val="single" w:sz="4" w:space="0" w:color="auto"/>
              <w:left w:val="single" w:sz="4" w:space="0" w:color="auto"/>
              <w:bottom w:val="single" w:sz="4" w:space="0" w:color="auto"/>
              <w:right w:val="single" w:sz="4" w:space="0" w:color="auto"/>
            </w:tcBorders>
          </w:tcPr>
          <w:p w14:paraId="5507D984" w14:textId="77777777" w:rsidR="00D01ABF" w:rsidRPr="00DC67C7" w:rsidRDefault="00D01ABF" w:rsidP="00D01ABF">
            <w:pPr>
              <w:widowControl/>
              <w:jc w:val="left"/>
              <w:rPr>
                <w:rFonts w:ascii="ＭＳ ゴシック" w:eastAsia="ＭＳ ゴシック" w:hAnsi="ＭＳ ゴシック"/>
                <w:kern w:val="0"/>
                <w:szCs w:val="18"/>
              </w:rPr>
            </w:pPr>
            <w:r>
              <w:rPr>
                <w:rFonts w:ascii="ＭＳ ゴシック" w:eastAsia="ＭＳ ゴシック" w:hAnsi="ＭＳ ゴシック" w:hint="eastAsia"/>
                <w:kern w:val="0"/>
                <w:szCs w:val="18"/>
              </w:rPr>
              <w:t>KM ADC processing-related header</w:t>
            </w:r>
          </w:p>
        </w:tc>
      </w:tr>
      <w:tr w:rsidR="00D01ABF" w:rsidRPr="00DC67C7" w14:paraId="44D39C69" w14:textId="77777777" w:rsidTr="00AB544F">
        <w:trPr>
          <w:trHeight w:val="270"/>
        </w:trPr>
        <w:tc>
          <w:tcPr>
            <w:tcW w:w="284"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45EABD28" w14:textId="77777777" w:rsidR="00D01ABF" w:rsidRPr="00DC67C7" w:rsidRDefault="00D01ABF" w:rsidP="00D01ABF">
            <w:pPr>
              <w:widowControl/>
              <w:jc w:val="left"/>
              <w:rPr>
                <w:rFonts w:ascii="ＭＳ ゴシック" w:eastAsia="ＭＳ ゴシック" w:hAnsi="ＭＳ ゴシック"/>
                <w:b/>
                <w:kern w:val="0"/>
                <w:szCs w:val="18"/>
              </w:rPr>
            </w:pPr>
          </w:p>
        </w:tc>
        <w:tc>
          <w:tcPr>
            <w:tcW w:w="468"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59677BAD" w14:textId="77777777" w:rsidR="00D01ABF" w:rsidRPr="00DC67C7" w:rsidRDefault="00D01ABF" w:rsidP="00D01ABF">
            <w:pPr>
              <w:widowControl/>
              <w:jc w:val="left"/>
              <w:rPr>
                <w:rFonts w:ascii="ＭＳ ゴシック" w:eastAsia="ＭＳ ゴシック" w:hAnsi="ＭＳ ゴシック"/>
                <w:b/>
                <w:kern w:val="0"/>
                <w:szCs w:val="18"/>
              </w:rPr>
            </w:pPr>
          </w:p>
        </w:tc>
        <w:tc>
          <w:tcPr>
            <w:tcW w:w="480"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72007502" w14:textId="77777777" w:rsidR="00D01ABF" w:rsidRPr="00DC67C7" w:rsidRDefault="00D01ABF" w:rsidP="00D01ABF">
            <w:pPr>
              <w:widowControl/>
              <w:jc w:val="left"/>
              <w:rPr>
                <w:rFonts w:ascii="ＭＳ ゴシック" w:eastAsia="ＭＳ ゴシック" w:hAnsi="ＭＳ ゴシック"/>
                <w:b/>
                <w:kern w:val="0"/>
                <w:szCs w:val="18"/>
              </w:rPr>
            </w:pPr>
          </w:p>
        </w:tc>
        <w:tc>
          <w:tcPr>
            <w:tcW w:w="1566" w:type="dxa"/>
            <w:gridSpan w:val="3"/>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1695D3C7" w14:textId="77777777" w:rsidR="00D01ABF" w:rsidRPr="00DC67C7" w:rsidRDefault="00D01ABF" w:rsidP="00D01ABF">
            <w:pPr>
              <w:widowControl/>
              <w:jc w:val="left"/>
              <w:rPr>
                <w:rFonts w:ascii="ＭＳ ゴシック" w:eastAsia="ＭＳ ゴシック" w:hAnsi="ＭＳ ゴシック" w:cs="ＭＳ Ｐゴシック"/>
                <w:b/>
                <w:color w:val="000000"/>
                <w:kern w:val="0"/>
                <w:szCs w:val="18"/>
              </w:rPr>
            </w:pPr>
            <w:r w:rsidRPr="00474659">
              <w:rPr>
                <w:rFonts w:ascii="ＭＳ ゴシック" w:eastAsia="ＭＳ ゴシック" w:hAnsi="ＭＳ ゴシック" w:cs="ＭＳ Ｐゴシック"/>
                <w:b/>
                <w:color w:val="000000"/>
                <w:kern w:val="0"/>
                <w:szCs w:val="18"/>
              </w:rPr>
              <w:t>km_it.h</w:t>
            </w:r>
          </w:p>
        </w:tc>
        <w:tc>
          <w:tcPr>
            <w:tcW w:w="256"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0CEA2B20" w14:textId="77777777" w:rsidR="00D01ABF" w:rsidRPr="00DC67C7" w:rsidRDefault="00D01ABF" w:rsidP="00D01ABF">
            <w:pPr>
              <w:widowControl/>
              <w:jc w:val="left"/>
              <w:rPr>
                <w:rFonts w:ascii="ＭＳ ゴシック" w:eastAsia="ＭＳ ゴシック" w:hAnsi="ＭＳ ゴシック" w:cs="ＭＳ Ｐゴシック" w:hint="eastAsia"/>
                <w:b/>
                <w:color w:val="000000"/>
                <w:kern w:val="0"/>
                <w:szCs w:val="18"/>
              </w:rPr>
            </w:pPr>
          </w:p>
        </w:tc>
        <w:tc>
          <w:tcPr>
            <w:tcW w:w="283"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0E851616" w14:textId="77777777" w:rsidR="00D01ABF" w:rsidRPr="00DC67C7" w:rsidRDefault="00D01ABF" w:rsidP="00D01ABF">
            <w:pPr>
              <w:widowControl/>
              <w:jc w:val="left"/>
              <w:rPr>
                <w:rFonts w:ascii="ＭＳ ゴシック" w:eastAsia="ＭＳ ゴシック" w:hAnsi="ＭＳ ゴシック"/>
                <w:b/>
                <w:kern w:val="0"/>
                <w:szCs w:val="18"/>
              </w:rPr>
            </w:pPr>
          </w:p>
        </w:tc>
        <w:tc>
          <w:tcPr>
            <w:tcW w:w="1728"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22AD0AF5" w14:textId="77777777" w:rsidR="00D01ABF" w:rsidRPr="00DC67C7" w:rsidRDefault="00D01ABF" w:rsidP="00D01ABF">
            <w:pPr>
              <w:widowControl/>
              <w:jc w:val="left"/>
              <w:rPr>
                <w:rFonts w:ascii="ＭＳ ゴシック" w:eastAsia="ＭＳ ゴシック" w:hAnsi="ＭＳ ゴシック"/>
                <w:b/>
                <w:kern w:val="0"/>
                <w:szCs w:val="18"/>
              </w:rPr>
            </w:pPr>
          </w:p>
        </w:tc>
        <w:tc>
          <w:tcPr>
            <w:tcW w:w="5283" w:type="dxa"/>
            <w:tcBorders>
              <w:top w:val="single" w:sz="4" w:space="0" w:color="auto"/>
              <w:left w:val="single" w:sz="4" w:space="0" w:color="auto"/>
              <w:bottom w:val="single" w:sz="4" w:space="0" w:color="auto"/>
              <w:right w:val="single" w:sz="4" w:space="0" w:color="auto"/>
            </w:tcBorders>
          </w:tcPr>
          <w:p w14:paraId="638A1EFC" w14:textId="77777777" w:rsidR="00D01ABF" w:rsidRPr="00DC67C7" w:rsidRDefault="00D01ABF" w:rsidP="00D01ABF">
            <w:pPr>
              <w:widowControl/>
              <w:jc w:val="left"/>
              <w:rPr>
                <w:rFonts w:ascii="ＭＳ ゴシック" w:eastAsia="ＭＳ ゴシック" w:hAnsi="ＭＳ ゴシック"/>
                <w:kern w:val="0"/>
                <w:szCs w:val="18"/>
              </w:rPr>
            </w:pPr>
            <w:r>
              <w:rPr>
                <w:rFonts w:ascii="ＭＳ ゴシック" w:eastAsia="ＭＳ ゴシック" w:hAnsi="ＭＳ ゴシック" w:hint="eastAsia"/>
                <w:kern w:val="0"/>
                <w:szCs w:val="18"/>
              </w:rPr>
              <w:t>KM-created interrupt processing-related header</w:t>
            </w:r>
          </w:p>
        </w:tc>
      </w:tr>
      <w:tr w:rsidR="00D01ABF" w:rsidRPr="00DC67C7" w14:paraId="218ABE50" w14:textId="77777777" w:rsidTr="0026295F">
        <w:trPr>
          <w:trHeight w:val="270"/>
        </w:trPr>
        <w:tc>
          <w:tcPr>
            <w:tcW w:w="284" w:type="dxa"/>
            <w:tcBorders>
              <w:top w:val="single" w:sz="4" w:space="0" w:color="auto"/>
              <w:left w:val="single" w:sz="4" w:space="0" w:color="auto"/>
              <w:bottom w:val="single" w:sz="4" w:space="0" w:color="auto"/>
              <w:right w:val="single" w:sz="4" w:space="0" w:color="auto"/>
            </w:tcBorders>
            <w:shd w:val="clear" w:color="auto" w:fill="00B0F0"/>
            <w:noWrap/>
            <w:vAlign w:val="center"/>
          </w:tcPr>
          <w:p w14:paraId="05245372" w14:textId="77777777" w:rsidR="00D01ABF" w:rsidRPr="00DC67C7" w:rsidRDefault="00D01ABF" w:rsidP="0026295F">
            <w:pPr>
              <w:widowControl/>
              <w:jc w:val="left"/>
              <w:rPr>
                <w:rFonts w:ascii="ＭＳ ゴシック" w:eastAsia="ＭＳ ゴシック" w:hAnsi="ＭＳ ゴシック" w:cs="ＭＳ Ｐゴシック" w:hint="eastAsia"/>
                <w:b/>
                <w:color w:val="000000"/>
                <w:kern w:val="0"/>
                <w:szCs w:val="18"/>
              </w:rPr>
            </w:pPr>
          </w:p>
        </w:tc>
        <w:tc>
          <w:tcPr>
            <w:tcW w:w="468" w:type="dxa"/>
            <w:tcBorders>
              <w:top w:val="single" w:sz="4" w:space="0" w:color="auto"/>
              <w:left w:val="single" w:sz="4" w:space="0" w:color="auto"/>
              <w:bottom w:val="single" w:sz="4" w:space="0" w:color="auto"/>
              <w:right w:val="single" w:sz="4" w:space="0" w:color="auto"/>
            </w:tcBorders>
            <w:shd w:val="clear" w:color="auto" w:fill="00B0F0"/>
            <w:noWrap/>
            <w:vAlign w:val="center"/>
          </w:tcPr>
          <w:p w14:paraId="5DA1F416" w14:textId="77777777" w:rsidR="00D01ABF" w:rsidRPr="00DC67C7" w:rsidRDefault="00D01ABF" w:rsidP="0026295F">
            <w:pPr>
              <w:widowControl/>
              <w:jc w:val="left"/>
              <w:rPr>
                <w:rFonts w:ascii="ＭＳ ゴシック" w:eastAsia="ＭＳ ゴシック" w:hAnsi="ＭＳ ゴシック"/>
                <w:b/>
                <w:kern w:val="0"/>
                <w:szCs w:val="18"/>
              </w:rPr>
            </w:pPr>
          </w:p>
        </w:tc>
        <w:tc>
          <w:tcPr>
            <w:tcW w:w="480" w:type="dxa"/>
            <w:tcBorders>
              <w:top w:val="single" w:sz="4" w:space="0" w:color="auto"/>
              <w:left w:val="single" w:sz="4" w:space="0" w:color="auto"/>
              <w:bottom w:val="single" w:sz="4" w:space="0" w:color="auto"/>
              <w:right w:val="single" w:sz="4" w:space="0" w:color="auto"/>
            </w:tcBorders>
            <w:shd w:val="clear" w:color="auto" w:fill="00B0F0"/>
            <w:noWrap/>
            <w:vAlign w:val="center"/>
          </w:tcPr>
          <w:p w14:paraId="291DC842" w14:textId="77777777" w:rsidR="00D01ABF" w:rsidRPr="00DC67C7" w:rsidRDefault="00D01ABF" w:rsidP="0026295F">
            <w:pPr>
              <w:widowControl/>
              <w:jc w:val="left"/>
              <w:rPr>
                <w:rFonts w:ascii="ＭＳ ゴシック" w:eastAsia="ＭＳ ゴシック" w:hAnsi="ＭＳ ゴシック"/>
                <w:b/>
                <w:kern w:val="0"/>
                <w:szCs w:val="18"/>
              </w:rPr>
            </w:pPr>
          </w:p>
        </w:tc>
        <w:tc>
          <w:tcPr>
            <w:tcW w:w="1822" w:type="dxa"/>
            <w:gridSpan w:val="4"/>
            <w:tcBorders>
              <w:top w:val="single" w:sz="4" w:space="0" w:color="auto"/>
              <w:left w:val="single" w:sz="4" w:space="0" w:color="auto"/>
              <w:bottom w:val="single" w:sz="4" w:space="0" w:color="auto"/>
              <w:right w:val="single" w:sz="4" w:space="0" w:color="auto"/>
            </w:tcBorders>
            <w:shd w:val="clear" w:color="auto" w:fill="00B0F0"/>
            <w:noWrap/>
            <w:vAlign w:val="center"/>
          </w:tcPr>
          <w:p w14:paraId="769864C3" w14:textId="77777777" w:rsidR="00D01ABF" w:rsidRPr="00DC67C7" w:rsidRDefault="00D01ABF" w:rsidP="0026295F">
            <w:pPr>
              <w:widowControl/>
              <w:jc w:val="left"/>
              <w:rPr>
                <w:rFonts w:ascii="ＭＳ ゴシック" w:eastAsia="ＭＳ ゴシック" w:hAnsi="ＭＳ ゴシック" w:cs="ＭＳ Ｐゴシック" w:hint="eastAsia"/>
                <w:b/>
                <w:color w:val="000000"/>
                <w:kern w:val="0"/>
                <w:szCs w:val="18"/>
              </w:rPr>
            </w:pPr>
            <w:r>
              <w:rPr>
                <w:rFonts w:ascii="ＭＳ ゴシック" w:eastAsia="ＭＳ ゴシック" w:hAnsi="ＭＳ ゴシック" w:cs="ＭＳ Ｐゴシック" w:hint="eastAsia"/>
                <w:b/>
                <w:color w:val="000000"/>
                <w:kern w:val="0"/>
                <w:szCs w:val="18"/>
              </w:rPr>
              <w:t>km_ver.h</w:t>
            </w:r>
          </w:p>
        </w:tc>
        <w:tc>
          <w:tcPr>
            <w:tcW w:w="283" w:type="dxa"/>
            <w:tcBorders>
              <w:top w:val="single" w:sz="4" w:space="0" w:color="auto"/>
              <w:left w:val="single" w:sz="4" w:space="0" w:color="auto"/>
              <w:bottom w:val="single" w:sz="4" w:space="0" w:color="auto"/>
              <w:right w:val="single" w:sz="4" w:space="0" w:color="auto"/>
            </w:tcBorders>
            <w:shd w:val="clear" w:color="auto" w:fill="00B0F0"/>
            <w:noWrap/>
            <w:vAlign w:val="center"/>
          </w:tcPr>
          <w:p w14:paraId="4F5E9668" w14:textId="77777777" w:rsidR="00D01ABF" w:rsidRPr="00DC67C7" w:rsidRDefault="00D01ABF" w:rsidP="0026295F">
            <w:pPr>
              <w:widowControl/>
              <w:jc w:val="left"/>
              <w:rPr>
                <w:rFonts w:ascii="ＭＳ ゴシック" w:eastAsia="ＭＳ ゴシック" w:hAnsi="ＭＳ ゴシック" w:cs="ＭＳ Ｐゴシック" w:hint="eastAsia"/>
                <w:b/>
                <w:color w:val="000000"/>
                <w:kern w:val="0"/>
                <w:szCs w:val="18"/>
              </w:rPr>
            </w:pPr>
          </w:p>
        </w:tc>
        <w:tc>
          <w:tcPr>
            <w:tcW w:w="1728" w:type="dxa"/>
            <w:tcBorders>
              <w:top w:val="single" w:sz="4" w:space="0" w:color="auto"/>
              <w:left w:val="single" w:sz="4" w:space="0" w:color="auto"/>
              <w:bottom w:val="single" w:sz="4" w:space="0" w:color="auto"/>
              <w:right w:val="single" w:sz="4" w:space="0" w:color="auto"/>
            </w:tcBorders>
            <w:shd w:val="clear" w:color="auto" w:fill="00B0F0"/>
            <w:noWrap/>
            <w:vAlign w:val="center"/>
          </w:tcPr>
          <w:p w14:paraId="7ABD0080" w14:textId="77777777" w:rsidR="00D01ABF" w:rsidRPr="00DC67C7" w:rsidRDefault="00D01ABF" w:rsidP="0026295F">
            <w:pPr>
              <w:widowControl/>
              <w:jc w:val="left"/>
              <w:rPr>
                <w:rFonts w:ascii="ＭＳ ゴシック" w:eastAsia="ＭＳ ゴシック" w:hAnsi="ＭＳ ゴシック"/>
                <w:b/>
                <w:kern w:val="0"/>
                <w:szCs w:val="18"/>
              </w:rPr>
            </w:pPr>
          </w:p>
        </w:tc>
        <w:tc>
          <w:tcPr>
            <w:tcW w:w="5283" w:type="dxa"/>
            <w:tcBorders>
              <w:top w:val="single" w:sz="4" w:space="0" w:color="auto"/>
              <w:left w:val="single" w:sz="4" w:space="0" w:color="auto"/>
              <w:bottom w:val="single" w:sz="4" w:space="0" w:color="auto"/>
              <w:right w:val="single" w:sz="4" w:space="0" w:color="auto"/>
            </w:tcBorders>
          </w:tcPr>
          <w:p w14:paraId="3FC91DD8" w14:textId="77777777" w:rsidR="00D01ABF" w:rsidRPr="00B10C9D" w:rsidRDefault="00D01ABF" w:rsidP="0026295F">
            <w:pPr>
              <w:widowControl/>
              <w:jc w:val="left"/>
              <w:rPr>
                <w:rFonts w:ascii="ＭＳ ゴシック" w:eastAsia="ＭＳ ゴシック" w:hAnsi="ＭＳ ゴシック" w:hint="eastAsia"/>
                <w:kern w:val="0"/>
                <w:szCs w:val="18"/>
              </w:rPr>
            </w:pPr>
            <w:r>
              <w:rPr>
                <w:rFonts w:ascii="ＭＳ ゴシック" w:eastAsia="ＭＳ ゴシック" w:hAnsi="ＭＳ ゴシック" w:hint="eastAsia"/>
                <w:kern w:val="0"/>
                <w:szCs w:val="18"/>
              </w:rPr>
              <w:t>KM-created version information header file</w:t>
            </w:r>
          </w:p>
        </w:tc>
      </w:tr>
      <w:tr w:rsidR="00D01ABF" w:rsidRPr="00DC67C7" w14:paraId="105EF712" w14:textId="77777777" w:rsidTr="00474659">
        <w:trPr>
          <w:trHeight w:val="270"/>
        </w:trPr>
        <w:tc>
          <w:tcPr>
            <w:tcW w:w="284"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62B3CA8B" w14:textId="77777777" w:rsidR="00D01ABF" w:rsidRPr="00D01ABF" w:rsidRDefault="00D01ABF" w:rsidP="00D01ABF">
            <w:pPr>
              <w:widowControl/>
              <w:jc w:val="left"/>
              <w:rPr>
                <w:rFonts w:ascii="ＭＳ ゴシック" w:eastAsia="ＭＳ ゴシック" w:hAnsi="ＭＳ ゴシック"/>
                <w:b/>
                <w:kern w:val="0"/>
                <w:szCs w:val="18"/>
              </w:rPr>
            </w:pPr>
          </w:p>
        </w:tc>
        <w:tc>
          <w:tcPr>
            <w:tcW w:w="468"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266E1B47" w14:textId="77777777" w:rsidR="00D01ABF" w:rsidRPr="00DC67C7" w:rsidRDefault="00D01ABF" w:rsidP="00D01ABF">
            <w:pPr>
              <w:widowControl/>
              <w:jc w:val="left"/>
              <w:rPr>
                <w:rFonts w:ascii="ＭＳ ゴシック" w:eastAsia="ＭＳ ゴシック" w:hAnsi="ＭＳ ゴシック"/>
                <w:b/>
                <w:kern w:val="0"/>
                <w:szCs w:val="18"/>
              </w:rPr>
            </w:pPr>
          </w:p>
        </w:tc>
        <w:tc>
          <w:tcPr>
            <w:tcW w:w="480"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69193208" w14:textId="77777777" w:rsidR="00D01ABF" w:rsidRPr="00DC67C7" w:rsidRDefault="00D01ABF" w:rsidP="00D01ABF">
            <w:pPr>
              <w:widowControl/>
              <w:jc w:val="left"/>
              <w:rPr>
                <w:rFonts w:ascii="ＭＳ ゴシック" w:eastAsia="ＭＳ ゴシック" w:hAnsi="ＭＳ ゴシック"/>
                <w:b/>
                <w:kern w:val="0"/>
                <w:szCs w:val="18"/>
              </w:rPr>
            </w:pPr>
          </w:p>
        </w:tc>
        <w:tc>
          <w:tcPr>
            <w:tcW w:w="1822" w:type="dxa"/>
            <w:gridSpan w:val="4"/>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06A14270" w14:textId="77777777" w:rsidR="00D01ABF" w:rsidRPr="00DC67C7" w:rsidRDefault="00D01ABF" w:rsidP="00D01ABF">
            <w:pPr>
              <w:widowControl/>
              <w:jc w:val="left"/>
              <w:rPr>
                <w:rFonts w:ascii="ＭＳ ゴシック" w:eastAsia="ＭＳ ゴシック" w:hAnsi="ＭＳ ゴシック" w:cs="ＭＳ Ｐゴシック"/>
                <w:b/>
                <w:color w:val="000000"/>
                <w:kern w:val="0"/>
                <w:szCs w:val="18"/>
              </w:rPr>
            </w:pPr>
            <w:r w:rsidRPr="00DC67C7">
              <w:rPr>
                <w:rFonts w:ascii="ＭＳ ゴシック" w:eastAsia="ＭＳ ゴシック" w:hAnsi="ＭＳ ゴシック" w:cs="ＭＳ Ｐゴシック" w:hint="eastAsia"/>
                <w:b/>
                <w:color w:val="000000"/>
                <w:kern w:val="0"/>
                <w:szCs w:val="18"/>
              </w:rPr>
              <w:t>mxconstants.h</w:t>
            </w:r>
          </w:p>
        </w:tc>
        <w:tc>
          <w:tcPr>
            <w:tcW w:w="283"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737E7AE2" w14:textId="77777777" w:rsidR="00D01ABF" w:rsidRPr="00DC67C7" w:rsidRDefault="00D01ABF" w:rsidP="00D01ABF">
            <w:pPr>
              <w:widowControl/>
              <w:jc w:val="left"/>
              <w:rPr>
                <w:rFonts w:ascii="ＭＳ ゴシック" w:eastAsia="ＭＳ ゴシック" w:hAnsi="ＭＳ ゴシック" w:cs="ＭＳ Ｐゴシック" w:hint="eastAsia"/>
                <w:b/>
                <w:color w:val="000000"/>
                <w:kern w:val="0"/>
                <w:szCs w:val="18"/>
              </w:rPr>
            </w:pPr>
          </w:p>
        </w:tc>
        <w:tc>
          <w:tcPr>
            <w:tcW w:w="1728"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563D12C8" w14:textId="77777777" w:rsidR="00D01ABF" w:rsidRPr="00DC67C7" w:rsidRDefault="00D01ABF" w:rsidP="00D01ABF">
            <w:pPr>
              <w:widowControl/>
              <w:jc w:val="left"/>
              <w:rPr>
                <w:rFonts w:ascii="ＭＳ ゴシック" w:eastAsia="ＭＳ ゴシック" w:hAnsi="ＭＳ ゴシック"/>
                <w:b/>
                <w:kern w:val="0"/>
                <w:szCs w:val="18"/>
              </w:rPr>
            </w:pPr>
          </w:p>
        </w:tc>
        <w:tc>
          <w:tcPr>
            <w:tcW w:w="5283" w:type="dxa"/>
            <w:tcBorders>
              <w:top w:val="single" w:sz="4" w:space="0" w:color="auto"/>
              <w:left w:val="single" w:sz="4" w:space="0" w:color="auto"/>
              <w:bottom w:val="single" w:sz="4" w:space="0" w:color="auto"/>
              <w:right w:val="single" w:sz="4" w:space="0" w:color="auto"/>
            </w:tcBorders>
          </w:tcPr>
          <w:p w14:paraId="0006650B" w14:textId="77777777" w:rsidR="00D01ABF" w:rsidRPr="00DC67C7" w:rsidRDefault="00D01ABF" w:rsidP="00D01ABF">
            <w:pPr>
              <w:widowControl/>
              <w:jc w:val="left"/>
              <w:rPr>
                <w:rFonts w:ascii="ＭＳ ゴシック" w:eastAsia="ＭＳ ゴシック" w:hAnsi="ＭＳ ゴシック"/>
                <w:kern w:val="0"/>
                <w:szCs w:val="18"/>
              </w:rPr>
            </w:pPr>
            <w:r w:rsidRPr="00B10C9D">
              <w:rPr>
                <w:rFonts w:ascii="ＭＳ ゴシック" w:eastAsia="ＭＳ ゴシック" w:hAnsi="ＭＳ ゴシック" w:hint="eastAsia"/>
                <w:kern w:val="0"/>
                <w:szCs w:val="18"/>
              </w:rPr>
              <w:t>CubeMX generated file</w:t>
            </w:r>
          </w:p>
        </w:tc>
      </w:tr>
      <w:tr w:rsidR="00D01ABF" w:rsidRPr="00DC67C7" w14:paraId="083708F1" w14:textId="77777777" w:rsidTr="00474659">
        <w:trPr>
          <w:trHeight w:val="270"/>
        </w:trPr>
        <w:tc>
          <w:tcPr>
            <w:tcW w:w="284"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26391721" w14:textId="77777777" w:rsidR="00D01ABF" w:rsidRPr="00DC67C7" w:rsidRDefault="00D01ABF" w:rsidP="00D01ABF">
            <w:pPr>
              <w:widowControl/>
              <w:jc w:val="left"/>
              <w:rPr>
                <w:rFonts w:ascii="ＭＳ ゴシック" w:eastAsia="ＭＳ ゴシック" w:hAnsi="ＭＳ ゴシック"/>
                <w:b/>
                <w:kern w:val="0"/>
                <w:szCs w:val="18"/>
              </w:rPr>
            </w:pPr>
          </w:p>
        </w:tc>
        <w:tc>
          <w:tcPr>
            <w:tcW w:w="468"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773906D9" w14:textId="77777777" w:rsidR="00D01ABF" w:rsidRPr="00DC67C7" w:rsidRDefault="00D01ABF" w:rsidP="00D01ABF">
            <w:pPr>
              <w:widowControl/>
              <w:jc w:val="left"/>
              <w:rPr>
                <w:rFonts w:ascii="ＭＳ ゴシック" w:eastAsia="ＭＳ ゴシック" w:hAnsi="ＭＳ ゴシック"/>
                <w:b/>
                <w:kern w:val="0"/>
                <w:szCs w:val="18"/>
              </w:rPr>
            </w:pPr>
          </w:p>
        </w:tc>
        <w:tc>
          <w:tcPr>
            <w:tcW w:w="480"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61C8B3DB" w14:textId="77777777" w:rsidR="00D01ABF" w:rsidRPr="00DC67C7" w:rsidRDefault="00D01ABF" w:rsidP="00D01ABF">
            <w:pPr>
              <w:widowControl/>
              <w:jc w:val="left"/>
              <w:rPr>
                <w:rFonts w:ascii="ＭＳ ゴシック" w:eastAsia="ＭＳ ゴシック" w:hAnsi="ＭＳ ゴシック"/>
                <w:b/>
                <w:kern w:val="0"/>
                <w:szCs w:val="18"/>
              </w:rPr>
            </w:pPr>
          </w:p>
        </w:tc>
        <w:tc>
          <w:tcPr>
            <w:tcW w:w="3833" w:type="dxa"/>
            <w:gridSpan w:val="6"/>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6BA8D0AB" w14:textId="77777777" w:rsidR="00D01ABF" w:rsidRPr="00DC67C7" w:rsidRDefault="00D01ABF" w:rsidP="00D01ABF">
            <w:pPr>
              <w:widowControl/>
              <w:jc w:val="left"/>
              <w:rPr>
                <w:rFonts w:ascii="ＭＳ ゴシック" w:eastAsia="ＭＳ ゴシック" w:hAnsi="ＭＳ ゴシック" w:cs="ＭＳ Ｐゴシック"/>
                <w:b/>
                <w:color w:val="000000"/>
                <w:kern w:val="0"/>
                <w:szCs w:val="18"/>
              </w:rPr>
            </w:pPr>
            <w:r w:rsidRPr="00DC67C7">
              <w:rPr>
                <w:rFonts w:ascii="ＭＳ ゴシック" w:eastAsia="ＭＳ ゴシック" w:hAnsi="ＭＳ ゴシック" w:cs="ＭＳ Ｐゴシック" w:hint="eastAsia"/>
                <w:b/>
                <w:color w:val="000000"/>
                <w:kern w:val="0"/>
                <w:szCs w:val="18"/>
              </w:rPr>
              <w:t>stm32f0xx_hal_conf.h</w:t>
            </w:r>
          </w:p>
        </w:tc>
        <w:tc>
          <w:tcPr>
            <w:tcW w:w="5283" w:type="dxa"/>
            <w:tcBorders>
              <w:top w:val="single" w:sz="4" w:space="0" w:color="auto"/>
              <w:left w:val="single" w:sz="4" w:space="0" w:color="auto"/>
              <w:bottom w:val="single" w:sz="4" w:space="0" w:color="auto"/>
              <w:right w:val="single" w:sz="4" w:space="0" w:color="auto"/>
            </w:tcBorders>
          </w:tcPr>
          <w:p w14:paraId="465A107B" w14:textId="77777777" w:rsidR="00D01ABF" w:rsidRPr="00DC67C7" w:rsidRDefault="00D01ABF" w:rsidP="00D01ABF">
            <w:pPr>
              <w:widowControl/>
              <w:jc w:val="left"/>
              <w:rPr>
                <w:rFonts w:ascii="ＭＳ ゴシック" w:eastAsia="ＭＳ ゴシック" w:hAnsi="ＭＳ ゴシック" w:cs="ＭＳ Ｐゴシック" w:hint="eastAsia"/>
                <w:color w:val="000000"/>
                <w:kern w:val="0"/>
                <w:szCs w:val="18"/>
              </w:rPr>
            </w:pPr>
            <w:r w:rsidRPr="00B10C9D">
              <w:rPr>
                <w:rFonts w:ascii="ＭＳ ゴシック" w:eastAsia="ＭＳ ゴシック" w:hAnsi="ＭＳ ゴシック" w:hint="eastAsia"/>
                <w:kern w:val="0"/>
                <w:szCs w:val="18"/>
              </w:rPr>
              <w:t>CubeMX generated file</w:t>
            </w:r>
          </w:p>
        </w:tc>
      </w:tr>
      <w:tr w:rsidR="00D01ABF" w:rsidRPr="00DC67C7" w14:paraId="0C3556F7" w14:textId="77777777" w:rsidTr="00474659">
        <w:trPr>
          <w:trHeight w:val="270"/>
        </w:trPr>
        <w:tc>
          <w:tcPr>
            <w:tcW w:w="284"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425EB940" w14:textId="77777777" w:rsidR="00D01ABF" w:rsidRPr="00DC67C7" w:rsidRDefault="00D01ABF" w:rsidP="00D01ABF">
            <w:pPr>
              <w:widowControl/>
              <w:jc w:val="left"/>
              <w:rPr>
                <w:rFonts w:ascii="ＭＳ ゴシック" w:eastAsia="ＭＳ ゴシック" w:hAnsi="ＭＳ ゴシック" w:cs="ＭＳ Ｐゴシック" w:hint="eastAsia"/>
                <w:b/>
                <w:color w:val="000000"/>
                <w:kern w:val="0"/>
                <w:szCs w:val="18"/>
              </w:rPr>
            </w:pPr>
          </w:p>
        </w:tc>
        <w:tc>
          <w:tcPr>
            <w:tcW w:w="468"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46F5B2D4" w14:textId="77777777" w:rsidR="00D01ABF" w:rsidRPr="00DC67C7" w:rsidRDefault="00D01ABF" w:rsidP="00D01ABF">
            <w:pPr>
              <w:widowControl/>
              <w:jc w:val="left"/>
              <w:rPr>
                <w:rFonts w:ascii="ＭＳ ゴシック" w:eastAsia="ＭＳ ゴシック" w:hAnsi="ＭＳ ゴシック"/>
                <w:b/>
                <w:kern w:val="0"/>
                <w:szCs w:val="18"/>
              </w:rPr>
            </w:pPr>
          </w:p>
        </w:tc>
        <w:tc>
          <w:tcPr>
            <w:tcW w:w="480"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5ADA3C0A" w14:textId="77777777" w:rsidR="00D01ABF" w:rsidRPr="00DC67C7" w:rsidRDefault="00D01ABF" w:rsidP="00D01ABF">
            <w:pPr>
              <w:widowControl/>
              <w:jc w:val="left"/>
              <w:rPr>
                <w:rFonts w:ascii="ＭＳ ゴシック" w:eastAsia="ＭＳ ゴシック" w:hAnsi="ＭＳ ゴシック"/>
                <w:b/>
                <w:kern w:val="0"/>
                <w:szCs w:val="18"/>
              </w:rPr>
            </w:pPr>
          </w:p>
        </w:tc>
        <w:tc>
          <w:tcPr>
            <w:tcW w:w="1822" w:type="dxa"/>
            <w:gridSpan w:val="4"/>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013E4159" w14:textId="77777777" w:rsidR="00D01ABF" w:rsidRPr="00DC67C7" w:rsidRDefault="00D01ABF" w:rsidP="00D01ABF">
            <w:pPr>
              <w:widowControl/>
              <w:jc w:val="left"/>
              <w:rPr>
                <w:rFonts w:ascii="ＭＳ ゴシック" w:eastAsia="ＭＳ ゴシック" w:hAnsi="ＭＳ ゴシック" w:cs="ＭＳ Ｐゴシック"/>
                <w:b/>
                <w:color w:val="000000"/>
                <w:kern w:val="0"/>
                <w:szCs w:val="18"/>
              </w:rPr>
            </w:pPr>
            <w:r w:rsidRPr="00DC67C7">
              <w:rPr>
                <w:rFonts w:ascii="ＭＳ ゴシック" w:eastAsia="ＭＳ ゴシック" w:hAnsi="ＭＳ ゴシック" w:cs="ＭＳ Ｐゴシック" w:hint="eastAsia"/>
                <w:b/>
                <w:color w:val="000000"/>
                <w:kern w:val="0"/>
                <w:szCs w:val="18"/>
              </w:rPr>
              <w:t>stm32f0xx_it.h</w:t>
            </w:r>
          </w:p>
        </w:tc>
        <w:tc>
          <w:tcPr>
            <w:tcW w:w="283"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4C5DB485" w14:textId="77777777" w:rsidR="00D01ABF" w:rsidRPr="00DC67C7" w:rsidRDefault="00D01ABF" w:rsidP="00D01ABF">
            <w:pPr>
              <w:widowControl/>
              <w:jc w:val="left"/>
              <w:rPr>
                <w:rFonts w:ascii="ＭＳ ゴシック" w:eastAsia="ＭＳ ゴシック" w:hAnsi="ＭＳ ゴシック" w:cs="ＭＳ Ｐゴシック" w:hint="eastAsia"/>
                <w:b/>
                <w:color w:val="000000"/>
                <w:kern w:val="0"/>
                <w:szCs w:val="18"/>
              </w:rPr>
            </w:pPr>
          </w:p>
        </w:tc>
        <w:tc>
          <w:tcPr>
            <w:tcW w:w="1728"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41E32D35" w14:textId="77777777" w:rsidR="00D01ABF" w:rsidRPr="00DC67C7" w:rsidRDefault="00D01ABF" w:rsidP="00D01ABF">
            <w:pPr>
              <w:widowControl/>
              <w:jc w:val="left"/>
              <w:rPr>
                <w:rFonts w:ascii="ＭＳ ゴシック" w:eastAsia="ＭＳ ゴシック" w:hAnsi="ＭＳ ゴシック"/>
                <w:b/>
                <w:kern w:val="0"/>
                <w:szCs w:val="18"/>
              </w:rPr>
            </w:pPr>
          </w:p>
        </w:tc>
        <w:tc>
          <w:tcPr>
            <w:tcW w:w="5283" w:type="dxa"/>
            <w:tcBorders>
              <w:top w:val="single" w:sz="4" w:space="0" w:color="auto"/>
              <w:left w:val="single" w:sz="4" w:space="0" w:color="auto"/>
              <w:bottom w:val="single" w:sz="4" w:space="0" w:color="auto"/>
              <w:right w:val="single" w:sz="4" w:space="0" w:color="auto"/>
            </w:tcBorders>
          </w:tcPr>
          <w:p w14:paraId="434A15DB" w14:textId="77777777" w:rsidR="00D01ABF" w:rsidRPr="00DC67C7" w:rsidRDefault="00D01ABF" w:rsidP="00D01ABF">
            <w:pPr>
              <w:widowControl/>
              <w:jc w:val="left"/>
              <w:rPr>
                <w:rFonts w:ascii="ＭＳ ゴシック" w:eastAsia="ＭＳ ゴシック" w:hAnsi="ＭＳ ゴシック"/>
                <w:kern w:val="0"/>
                <w:szCs w:val="18"/>
              </w:rPr>
            </w:pPr>
            <w:r w:rsidRPr="00B10C9D">
              <w:rPr>
                <w:rFonts w:ascii="ＭＳ ゴシック" w:eastAsia="ＭＳ ゴシック" w:hAnsi="ＭＳ ゴシック" w:hint="eastAsia"/>
                <w:kern w:val="0"/>
                <w:szCs w:val="18"/>
              </w:rPr>
              <w:t>CubeMX generated file</w:t>
            </w:r>
          </w:p>
        </w:tc>
      </w:tr>
      <w:tr w:rsidR="00D01ABF" w:rsidRPr="00DC67C7" w14:paraId="199B3523" w14:textId="77777777" w:rsidTr="00474659">
        <w:trPr>
          <w:trHeight w:val="270"/>
        </w:trPr>
        <w:tc>
          <w:tcPr>
            <w:tcW w:w="284"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7556047D" w14:textId="77777777" w:rsidR="00D01ABF" w:rsidRPr="00DC67C7" w:rsidRDefault="00D01ABF" w:rsidP="00D01ABF">
            <w:pPr>
              <w:widowControl/>
              <w:jc w:val="left"/>
              <w:rPr>
                <w:rFonts w:ascii="ＭＳ ゴシック" w:eastAsia="ＭＳ ゴシック" w:hAnsi="ＭＳ ゴシック"/>
                <w:b/>
                <w:kern w:val="0"/>
                <w:szCs w:val="18"/>
              </w:rPr>
            </w:pPr>
          </w:p>
        </w:tc>
        <w:tc>
          <w:tcPr>
            <w:tcW w:w="468"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7FF7298A" w14:textId="77777777" w:rsidR="00D01ABF" w:rsidRPr="00DC67C7" w:rsidRDefault="00D01ABF" w:rsidP="00D01ABF">
            <w:pPr>
              <w:widowControl/>
              <w:jc w:val="left"/>
              <w:rPr>
                <w:rFonts w:ascii="ＭＳ ゴシック" w:eastAsia="ＭＳ ゴシック" w:hAnsi="ＭＳ ゴシック"/>
                <w:b/>
                <w:kern w:val="0"/>
                <w:szCs w:val="18"/>
              </w:rPr>
            </w:pPr>
          </w:p>
        </w:tc>
        <w:tc>
          <w:tcPr>
            <w:tcW w:w="1668" w:type="dxa"/>
            <w:gridSpan w:val="3"/>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48019655" w14:textId="77777777" w:rsidR="00D01ABF" w:rsidRPr="00DC67C7" w:rsidRDefault="00D01ABF" w:rsidP="00D01ABF">
            <w:pPr>
              <w:widowControl/>
              <w:jc w:val="left"/>
              <w:rPr>
                <w:rFonts w:ascii="ＭＳ ゴシック" w:eastAsia="ＭＳ ゴシック" w:hAnsi="ＭＳ ゴシック" w:cs="ＭＳ Ｐゴシック"/>
                <w:b/>
                <w:color w:val="FF0000"/>
                <w:kern w:val="0"/>
                <w:szCs w:val="18"/>
              </w:rPr>
            </w:pPr>
            <w:r w:rsidRPr="00DC67C7">
              <w:rPr>
                <w:rFonts w:ascii="ＭＳ ゴシック" w:eastAsia="ＭＳ ゴシック" w:hAnsi="ＭＳ ゴシック" w:cs="ＭＳ Ｐゴシック" w:hint="eastAsia"/>
                <w:b/>
                <w:color w:val="FF0000"/>
                <w:kern w:val="0"/>
                <w:szCs w:val="18"/>
              </w:rPr>
              <w:t>MDK-ARM</w:t>
            </w:r>
          </w:p>
        </w:tc>
        <w:tc>
          <w:tcPr>
            <w:tcW w:w="378"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7FF116D0" w14:textId="77777777" w:rsidR="00D01ABF" w:rsidRPr="00DC67C7" w:rsidRDefault="00D01ABF" w:rsidP="00D01ABF">
            <w:pPr>
              <w:widowControl/>
              <w:jc w:val="left"/>
              <w:rPr>
                <w:rFonts w:ascii="ＭＳ ゴシック" w:eastAsia="ＭＳ ゴシック" w:hAnsi="ＭＳ ゴシック" w:cs="ＭＳ Ｐゴシック" w:hint="eastAsia"/>
                <w:b/>
                <w:color w:val="FF0000"/>
                <w:kern w:val="0"/>
                <w:szCs w:val="18"/>
              </w:rPr>
            </w:pPr>
          </w:p>
        </w:tc>
        <w:tc>
          <w:tcPr>
            <w:tcW w:w="256"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5F0524E5" w14:textId="77777777" w:rsidR="00D01ABF" w:rsidRPr="00DC67C7" w:rsidRDefault="00D01ABF" w:rsidP="00D01ABF">
            <w:pPr>
              <w:widowControl/>
              <w:jc w:val="left"/>
              <w:rPr>
                <w:rFonts w:ascii="ＭＳ ゴシック" w:eastAsia="ＭＳ ゴシック" w:hAnsi="ＭＳ ゴシック"/>
                <w:b/>
                <w:kern w:val="0"/>
                <w:szCs w:val="18"/>
              </w:rPr>
            </w:pPr>
          </w:p>
        </w:tc>
        <w:tc>
          <w:tcPr>
            <w:tcW w:w="283"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63653E6E" w14:textId="77777777" w:rsidR="00D01ABF" w:rsidRPr="00DC67C7" w:rsidRDefault="00D01ABF" w:rsidP="00D01ABF">
            <w:pPr>
              <w:widowControl/>
              <w:jc w:val="left"/>
              <w:rPr>
                <w:rFonts w:ascii="ＭＳ ゴシック" w:eastAsia="ＭＳ ゴシック" w:hAnsi="ＭＳ ゴシック"/>
                <w:b/>
                <w:kern w:val="0"/>
                <w:szCs w:val="18"/>
              </w:rPr>
            </w:pPr>
          </w:p>
        </w:tc>
        <w:tc>
          <w:tcPr>
            <w:tcW w:w="1728"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3E18E89D" w14:textId="77777777" w:rsidR="00D01ABF" w:rsidRPr="00DC67C7" w:rsidRDefault="00D01ABF" w:rsidP="00D01ABF">
            <w:pPr>
              <w:widowControl/>
              <w:jc w:val="left"/>
              <w:rPr>
                <w:rFonts w:ascii="ＭＳ ゴシック" w:eastAsia="ＭＳ ゴシック" w:hAnsi="ＭＳ ゴシック"/>
                <w:b/>
                <w:kern w:val="0"/>
                <w:szCs w:val="18"/>
              </w:rPr>
            </w:pPr>
          </w:p>
        </w:tc>
        <w:tc>
          <w:tcPr>
            <w:tcW w:w="5283" w:type="dxa"/>
            <w:tcBorders>
              <w:top w:val="single" w:sz="4" w:space="0" w:color="auto"/>
              <w:left w:val="single" w:sz="4" w:space="0" w:color="auto"/>
              <w:bottom w:val="single" w:sz="4" w:space="0" w:color="auto"/>
              <w:right w:val="single" w:sz="4" w:space="0" w:color="auto"/>
            </w:tcBorders>
          </w:tcPr>
          <w:p w14:paraId="5CA0A307" w14:textId="77777777" w:rsidR="00D01ABF" w:rsidRPr="00DC67C7" w:rsidRDefault="00D01ABF" w:rsidP="00D01ABF">
            <w:pPr>
              <w:widowControl/>
              <w:jc w:val="left"/>
              <w:rPr>
                <w:rFonts w:ascii="ＭＳ ゴシック" w:eastAsia="ＭＳ ゴシック" w:hAnsi="ＭＳ ゴシック"/>
                <w:kern w:val="0"/>
                <w:szCs w:val="18"/>
              </w:rPr>
            </w:pPr>
          </w:p>
        </w:tc>
      </w:tr>
      <w:tr w:rsidR="00D01ABF" w:rsidRPr="00DC67C7" w14:paraId="7F0D182E" w14:textId="77777777" w:rsidTr="00474659">
        <w:trPr>
          <w:trHeight w:val="270"/>
        </w:trPr>
        <w:tc>
          <w:tcPr>
            <w:tcW w:w="284"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72524146" w14:textId="77777777" w:rsidR="00D01ABF" w:rsidRPr="00DC67C7" w:rsidRDefault="00D01ABF" w:rsidP="00D01ABF">
            <w:pPr>
              <w:widowControl/>
              <w:jc w:val="left"/>
              <w:rPr>
                <w:rFonts w:ascii="ＭＳ ゴシック" w:eastAsia="ＭＳ ゴシック" w:hAnsi="ＭＳ ゴシック" w:cs="ＭＳ Ｐゴシック" w:hint="eastAsia"/>
                <w:b/>
                <w:color w:val="000000"/>
                <w:kern w:val="0"/>
                <w:szCs w:val="18"/>
              </w:rPr>
            </w:pPr>
          </w:p>
        </w:tc>
        <w:tc>
          <w:tcPr>
            <w:tcW w:w="468"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589F1828" w14:textId="77777777" w:rsidR="00D01ABF" w:rsidRPr="00DC67C7" w:rsidRDefault="00D01ABF" w:rsidP="00D01ABF">
            <w:pPr>
              <w:widowControl/>
              <w:jc w:val="left"/>
              <w:rPr>
                <w:rFonts w:ascii="ＭＳ ゴシック" w:eastAsia="ＭＳ ゴシック" w:hAnsi="ＭＳ ゴシック"/>
                <w:b/>
                <w:kern w:val="0"/>
                <w:szCs w:val="18"/>
              </w:rPr>
            </w:pPr>
          </w:p>
        </w:tc>
        <w:tc>
          <w:tcPr>
            <w:tcW w:w="480"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6A6EAEF0" w14:textId="77777777" w:rsidR="00D01ABF" w:rsidRPr="00DC67C7" w:rsidRDefault="00D01ABF" w:rsidP="00D01ABF">
            <w:pPr>
              <w:widowControl/>
              <w:jc w:val="left"/>
              <w:rPr>
                <w:rFonts w:ascii="ＭＳ ゴシック" w:eastAsia="ＭＳ ゴシック" w:hAnsi="ＭＳ ゴシック"/>
                <w:b/>
                <w:kern w:val="0"/>
                <w:szCs w:val="18"/>
              </w:rPr>
            </w:pPr>
          </w:p>
        </w:tc>
        <w:tc>
          <w:tcPr>
            <w:tcW w:w="3833" w:type="dxa"/>
            <w:gridSpan w:val="6"/>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333A296B" w14:textId="77777777" w:rsidR="00D01ABF" w:rsidRPr="00DC67C7" w:rsidRDefault="00D01ABF" w:rsidP="00D01ABF">
            <w:pPr>
              <w:widowControl/>
              <w:jc w:val="left"/>
              <w:rPr>
                <w:rFonts w:ascii="ＭＳ ゴシック" w:eastAsia="ＭＳ ゴシック" w:hAnsi="ＭＳ ゴシック" w:cs="ＭＳ Ｐゴシック"/>
                <w:b/>
                <w:color w:val="000000"/>
                <w:kern w:val="0"/>
                <w:szCs w:val="18"/>
              </w:rPr>
            </w:pPr>
            <w:r w:rsidRPr="00DC67C7">
              <w:rPr>
                <w:rFonts w:ascii="ＭＳ ゴシック" w:eastAsia="ＭＳ ゴシック" w:hAnsi="ＭＳ ゴシック" w:cs="ＭＳ Ｐゴシック" w:hint="eastAsia"/>
                <w:b/>
                <w:color w:val="000000"/>
                <w:kern w:val="0"/>
                <w:szCs w:val="18"/>
              </w:rPr>
              <w:t>PowerSubCPU.uvprojx</w:t>
            </w:r>
          </w:p>
        </w:tc>
        <w:tc>
          <w:tcPr>
            <w:tcW w:w="5283" w:type="dxa"/>
            <w:tcBorders>
              <w:top w:val="single" w:sz="4" w:space="0" w:color="auto"/>
              <w:left w:val="single" w:sz="4" w:space="0" w:color="auto"/>
              <w:bottom w:val="single" w:sz="4" w:space="0" w:color="auto"/>
              <w:right w:val="single" w:sz="4" w:space="0" w:color="auto"/>
            </w:tcBorders>
          </w:tcPr>
          <w:p w14:paraId="5953CDDA" w14:textId="77777777" w:rsidR="00D01ABF" w:rsidRPr="00DC67C7" w:rsidRDefault="00D01ABF" w:rsidP="00D01ABF">
            <w:pPr>
              <w:widowControl/>
              <w:jc w:val="left"/>
              <w:rPr>
                <w:rFonts w:ascii="ＭＳ ゴシック" w:eastAsia="ＭＳ ゴシック" w:hAnsi="ＭＳ ゴシック" w:cs="ＭＳ Ｐゴシック" w:hint="eastAsia"/>
                <w:color w:val="000000"/>
                <w:kern w:val="0"/>
                <w:szCs w:val="18"/>
              </w:rPr>
            </w:pPr>
            <w:r w:rsidRPr="00985961">
              <w:rPr>
                <w:rFonts w:ascii="ＭＳ ゴシック" w:eastAsia="ＭＳ ゴシック" w:hAnsi="ＭＳ ゴシック"/>
                <w:kern w:val="0"/>
                <w:szCs w:val="18"/>
              </w:rPr>
              <w:t>M</w:t>
            </w:r>
            <w:r w:rsidRPr="00985961">
              <w:rPr>
                <w:rFonts w:ascii="ＭＳ ゴシック" w:eastAsia="ＭＳ ゴシック" w:hAnsi="ＭＳ ゴシック" w:hint="eastAsia"/>
                <w:kern w:val="0"/>
                <w:szCs w:val="18"/>
              </w:rPr>
              <w:t>ain project file</w:t>
            </w:r>
          </w:p>
        </w:tc>
      </w:tr>
      <w:tr w:rsidR="00D01ABF" w:rsidRPr="00DC67C7" w14:paraId="656927AE" w14:textId="77777777" w:rsidTr="00474659">
        <w:trPr>
          <w:trHeight w:val="270"/>
        </w:trPr>
        <w:tc>
          <w:tcPr>
            <w:tcW w:w="284"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3465A3CF" w14:textId="77777777" w:rsidR="00D01ABF" w:rsidRPr="00DC67C7" w:rsidRDefault="00D01ABF" w:rsidP="00D01ABF">
            <w:pPr>
              <w:widowControl/>
              <w:jc w:val="left"/>
              <w:rPr>
                <w:rFonts w:ascii="ＭＳ ゴシック" w:eastAsia="ＭＳ ゴシック" w:hAnsi="ＭＳ ゴシック" w:cs="ＭＳ Ｐゴシック" w:hint="eastAsia"/>
                <w:b/>
                <w:color w:val="000000"/>
                <w:kern w:val="0"/>
                <w:szCs w:val="18"/>
              </w:rPr>
            </w:pPr>
          </w:p>
        </w:tc>
        <w:tc>
          <w:tcPr>
            <w:tcW w:w="468"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3A4A02DB" w14:textId="77777777" w:rsidR="00D01ABF" w:rsidRPr="00DC67C7" w:rsidRDefault="00D01ABF" w:rsidP="00D01ABF">
            <w:pPr>
              <w:widowControl/>
              <w:jc w:val="left"/>
              <w:rPr>
                <w:rFonts w:ascii="ＭＳ ゴシック" w:eastAsia="ＭＳ ゴシック" w:hAnsi="ＭＳ ゴシック"/>
                <w:b/>
                <w:kern w:val="0"/>
                <w:szCs w:val="18"/>
              </w:rPr>
            </w:pPr>
          </w:p>
        </w:tc>
        <w:tc>
          <w:tcPr>
            <w:tcW w:w="480"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445C706A" w14:textId="77777777" w:rsidR="00D01ABF" w:rsidRPr="00DC67C7" w:rsidRDefault="00D01ABF" w:rsidP="00D01ABF">
            <w:pPr>
              <w:widowControl/>
              <w:jc w:val="left"/>
              <w:rPr>
                <w:rFonts w:ascii="ＭＳ ゴシック" w:eastAsia="ＭＳ ゴシック" w:hAnsi="ＭＳ ゴシック"/>
                <w:b/>
                <w:kern w:val="0"/>
                <w:szCs w:val="18"/>
              </w:rPr>
            </w:pPr>
          </w:p>
        </w:tc>
        <w:tc>
          <w:tcPr>
            <w:tcW w:w="1822" w:type="dxa"/>
            <w:gridSpan w:val="4"/>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295158B8" w14:textId="77777777" w:rsidR="00D01ABF" w:rsidRPr="00DC67C7" w:rsidRDefault="00D01ABF" w:rsidP="00D01ABF">
            <w:pPr>
              <w:widowControl/>
              <w:jc w:val="left"/>
              <w:rPr>
                <w:rFonts w:ascii="ＭＳ ゴシック" w:eastAsia="ＭＳ ゴシック" w:hAnsi="ＭＳ ゴシック" w:cs="ＭＳ Ｐゴシック"/>
                <w:b/>
                <w:color w:val="FF0000"/>
                <w:kern w:val="0"/>
                <w:szCs w:val="18"/>
              </w:rPr>
            </w:pPr>
            <w:r w:rsidRPr="00DC67C7">
              <w:rPr>
                <w:rFonts w:ascii="ＭＳ ゴシック" w:eastAsia="ＭＳ ゴシック" w:hAnsi="ＭＳ ゴシック" w:cs="ＭＳ Ｐゴシック" w:hint="eastAsia"/>
                <w:b/>
                <w:color w:val="FF0000"/>
                <w:kern w:val="0"/>
                <w:szCs w:val="18"/>
              </w:rPr>
              <w:t>PowerSubCPU</w:t>
            </w:r>
          </w:p>
        </w:tc>
        <w:tc>
          <w:tcPr>
            <w:tcW w:w="283"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30C545E3" w14:textId="77777777" w:rsidR="00D01ABF" w:rsidRPr="00DC67C7" w:rsidRDefault="00D01ABF" w:rsidP="00D01ABF">
            <w:pPr>
              <w:widowControl/>
              <w:jc w:val="left"/>
              <w:rPr>
                <w:rFonts w:ascii="ＭＳ ゴシック" w:eastAsia="ＭＳ ゴシック" w:hAnsi="ＭＳ ゴシック" w:cs="ＭＳ Ｐゴシック" w:hint="eastAsia"/>
                <w:b/>
                <w:color w:val="000000"/>
                <w:kern w:val="0"/>
                <w:szCs w:val="18"/>
              </w:rPr>
            </w:pPr>
          </w:p>
        </w:tc>
        <w:tc>
          <w:tcPr>
            <w:tcW w:w="1728"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1B16F467" w14:textId="77777777" w:rsidR="00D01ABF" w:rsidRPr="00DC67C7" w:rsidRDefault="00D01ABF" w:rsidP="00D01ABF">
            <w:pPr>
              <w:widowControl/>
              <w:jc w:val="left"/>
              <w:rPr>
                <w:rFonts w:ascii="ＭＳ ゴシック" w:eastAsia="ＭＳ ゴシック" w:hAnsi="ＭＳ ゴシック"/>
                <w:b/>
                <w:kern w:val="0"/>
                <w:szCs w:val="18"/>
              </w:rPr>
            </w:pPr>
          </w:p>
        </w:tc>
        <w:tc>
          <w:tcPr>
            <w:tcW w:w="5283" w:type="dxa"/>
            <w:tcBorders>
              <w:top w:val="single" w:sz="4" w:space="0" w:color="auto"/>
              <w:left w:val="single" w:sz="4" w:space="0" w:color="auto"/>
              <w:bottom w:val="single" w:sz="4" w:space="0" w:color="auto"/>
              <w:right w:val="single" w:sz="4" w:space="0" w:color="auto"/>
            </w:tcBorders>
          </w:tcPr>
          <w:p w14:paraId="5AAACC36" w14:textId="77777777" w:rsidR="00D01ABF" w:rsidRPr="00DC67C7" w:rsidRDefault="00D01ABF" w:rsidP="00D01ABF">
            <w:pPr>
              <w:widowControl/>
              <w:jc w:val="left"/>
              <w:rPr>
                <w:rFonts w:ascii="ＭＳ ゴシック" w:eastAsia="ＭＳ ゴシック" w:hAnsi="ＭＳ ゴシック"/>
                <w:kern w:val="0"/>
                <w:szCs w:val="18"/>
              </w:rPr>
            </w:pPr>
          </w:p>
        </w:tc>
      </w:tr>
      <w:tr w:rsidR="00D01ABF" w:rsidRPr="00DC67C7" w14:paraId="6E2EFE99" w14:textId="77777777" w:rsidTr="00474659">
        <w:trPr>
          <w:trHeight w:val="270"/>
        </w:trPr>
        <w:tc>
          <w:tcPr>
            <w:tcW w:w="284"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0E2425EA" w14:textId="77777777" w:rsidR="00D01ABF" w:rsidRPr="00DC67C7" w:rsidRDefault="00D01ABF" w:rsidP="00D01ABF">
            <w:pPr>
              <w:widowControl/>
              <w:jc w:val="left"/>
              <w:rPr>
                <w:rFonts w:ascii="ＭＳ ゴシック" w:eastAsia="ＭＳ ゴシック" w:hAnsi="ＭＳ ゴシック"/>
                <w:b/>
                <w:kern w:val="0"/>
                <w:szCs w:val="18"/>
              </w:rPr>
            </w:pPr>
          </w:p>
        </w:tc>
        <w:tc>
          <w:tcPr>
            <w:tcW w:w="468"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1BCF4479" w14:textId="77777777" w:rsidR="00D01ABF" w:rsidRPr="00DC67C7" w:rsidRDefault="00D01ABF" w:rsidP="00D01ABF">
            <w:pPr>
              <w:widowControl/>
              <w:jc w:val="left"/>
              <w:rPr>
                <w:rFonts w:ascii="ＭＳ ゴシック" w:eastAsia="ＭＳ ゴシック" w:hAnsi="ＭＳ ゴシック"/>
                <w:b/>
                <w:kern w:val="0"/>
                <w:szCs w:val="18"/>
              </w:rPr>
            </w:pPr>
          </w:p>
        </w:tc>
        <w:tc>
          <w:tcPr>
            <w:tcW w:w="480"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79828DDA" w14:textId="77777777" w:rsidR="00D01ABF" w:rsidRPr="00DC67C7" w:rsidRDefault="00D01ABF" w:rsidP="00D01ABF">
            <w:pPr>
              <w:widowControl/>
              <w:jc w:val="left"/>
              <w:rPr>
                <w:rFonts w:ascii="ＭＳ ゴシック" w:eastAsia="ＭＳ ゴシック" w:hAnsi="ＭＳ ゴシック"/>
                <w:b/>
                <w:kern w:val="0"/>
                <w:szCs w:val="18"/>
              </w:rPr>
            </w:pPr>
          </w:p>
        </w:tc>
        <w:tc>
          <w:tcPr>
            <w:tcW w:w="3833" w:type="dxa"/>
            <w:gridSpan w:val="6"/>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2088D15E" w14:textId="77777777" w:rsidR="00D01ABF" w:rsidRPr="00DC67C7" w:rsidRDefault="00D01ABF" w:rsidP="00D01ABF">
            <w:pPr>
              <w:widowControl/>
              <w:jc w:val="left"/>
              <w:rPr>
                <w:rFonts w:ascii="ＭＳ ゴシック" w:eastAsia="ＭＳ ゴシック" w:hAnsi="ＭＳ ゴシック" w:cs="ＭＳ Ｐゴシック"/>
                <w:b/>
                <w:color w:val="000000"/>
                <w:kern w:val="0"/>
                <w:szCs w:val="18"/>
              </w:rPr>
            </w:pPr>
            <w:r w:rsidRPr="00DC67C7">
              <w:rPr>
                <w:rFonts w:ascii="ＭＳ ゴシック" w:eastAsia="ＭＳ ゴシック" w:hAnsi="ＭＳ ゴシック" w:cs="ＭＳ Ｐゴシック" w:hint="eastAsia"/>
                <w:b/>
                <w:color w:val="000000"/>
                <w:kern w:val="0"/>
                <w:szCs w:val="18"/>
              </w:rPr>
              <w:t>startup_stm32f030x8.s</w:t>
            </w:r>
          </w:p>
        </w:tc>
        <w:tc>
          <w:tcPr>
            <w:tcW w:w="5283" w:type="dxa"/>
            <w:tcBorders>
              <w:top w:val="single" w:sz="4" w:space="0" w:color="auto"/>
              <w:left w:val="single" w:sz="4" w:space="0" w:color="auto"/>
              <w:bottom w:val="single" w:sz="4" w:space="0" w:color="auto"/>
              <w:right w:val="single" w:sz="4" w:space="0" w:color="auto"/>
            </w:tcBorders>
          </w:tcPr>
          <w:p w14:paraId="3BD4CFA7" w14:textId="77777777" w:rsidR="00D01ABF" w:rsidRPr="00DC67C7" w:rsidRDefault="00D01ABF" w:rsidP="00D01ABF">
            <w:pPr>
              <w:widowControl/>
              <w:jc w:val="left"/>
              <w:rPr>
                <w:rFonts w:ascii="ＭＳ ゴシック" w:eastAsia="ＭＳ ゴシック" w:hAnsi="ＭＳ ゴシック" w:cs="ＭＳ Ｐゴシック" w:hint="eastAsia"/>
                <w:color w:val="000000"/>
                <w:kern w:val="0"/>
                <w:szCs w:val="18"/>
              </w:rPr>
            </w:pPr>
          </w:p>
        </w:tc>
      </w:tr>
      <w:tr w:rsidR="00D01ABF" w:rsidRPr="00DC67C7" w14:paraId="7822B26D" w14:textId="77777777" w:rsidTr="00474659">
        <w:trPr>
          <w:trHeight w:val="270"/>
        </w:trPr>
        <w:tc>
          <w:tcPr>
            <w:tcW w:w="284"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1BEA37FC" w14:textId="77777777" w:rsidR="00D01ABF" w:rsidRPr="00DC67C7" w:rsidRDefault="00D01ABF" w:rsidP="00D01ABF">
            <w:pPr>
              <w:widowControl/>
              <w:jc w:val="left"/>
              <w:rPr>
                <w:rFonts w:ascii="ＭＳ ゴシック" w:eastAsia="ＭＳ ゴシック" w:hAnsi="ＭＳ ゴシック" w:cs="ＭＳ Ｐゴシック" w:hint="eastAsia"/>
                <w:b/>
                <w:color w:val="000000"/>
                <w:kern w:val="0"/>
                <w:szCs w:val="18"/>
              </w:rPr>
            </w:pPr>
          </w:p>
        </w:tc>
        <w:tc>
          <w:tcPr>
            <w:tcW w:w="468"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03727087" w14:textId="77777777" w:rsidR="00D01ABF" w:rsidRPr="00DC67C7" w:rsidRDefault="00D01ABF" w:rsidP="00D01ABF">
            <w:pPr>
              <w:widowControl/>
              <w:jc w:val="left"/>
              <w:rPr>
                <w:rFonts w:ascii="ＭＳ ゴシック" w:eastAsia="ＭＳ ゴシック" w:hAnsi="ＭＳ ゴシック"/>
                <w:b/>
                <w:kern w:val="0"/>
                <w:szCs w:val="18"/>
              </w:rPr>
            </w:pPr>
          </w:p>
        </w:tc>
        <w:tc>
          <w:tcPr>
            <w:tcW w:w="2302" w:type="dxa"/>
            <w:gridSpan w:val="5"/>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5853A470" w14:textId="77777777" w:rsidR="00D01ABF" w:rsidRPr="00DC67C7" w:rsidRDefault="00D01ABF" w:rsidP="00D01ABF">
            <w:pPr>
              <w:widowControl/>
              <w:jc w:val="left"/>
              <w:rPr>
                <w:rFonts w:ascii="ＭＳ ゴシック" w:eastAsia="ＭＳ ゴシック" w:hAnsi="ＭＳ ゴシック" w:cs="ＭＳ Ｐゴシック"/>
                <w:b/>
                <w:color w:val="000000"/>
                <w:kern w:val="0"/>
                <w:szCs w:val="18"/>
              </w:rPr>
            </w:pPr>
            <w:r w:rsidRPr="00DC67C7">
              <w:rPr>
                <w:rFonts w:ascii="ＭＳ ゴシック" w:eastAsia="ＭＳ ゴシック" w:hAnsi="ＭＳ ゴシック" w:cs="ＭＳ Ｐゴシック" w:hint="eastAsia"/>
                <w:b/>
                <w:color w:val="000000"/>
                <w:kern w:val="0"/>
                <w:szCs w:val="18"/>
              </w:rPr>
              <w:t>PowerSubCPU.ioc</w:t>
            </w:r>
          </w:p>
        </w:tc>
        <w:tc>
          <w:tcPr>
            <w:tcW w:w="283"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1BD83BC6" w14:textId="77777777" w:rsidR="00D01ABF" w:rsidRPr="00DC67C7" w:rsidRDefault="00D01ABF" w:rsidP="00D01ABF">
            <w:pPr>
              <w:widowControl/>
              <w:jc w:val="left"/>
              <w:rPr>
                <w:rFonts w:ascii="ＭＳ ゴシック" w:eastAsia="ＭＳ ゴシック" w:hAnsi="ＭＳ ゴシック" w:cs="ＭＳ Ｐゴシック" w:hint="eastAsia"/>
                <w:b/>
                <w:color w:val="000000"/>
                <w:kern w:val="0"/>
                <w:szCs w:val="18"/>
              </w:rPr>
            </w:pPr>
          </w:p>
        </w:tc>
        <w:tc>
          <w:tcPr>
            <w:tcW w:w="1728"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5179E1A9" w14:textId="77777777" w:rsidR="00D01ABF" w:rsidRPr="00DC67C7" w:rsidRDefault="00D01ABF" w:rsidP="00D01ABF">
            <w:pPr>
              <w:widowControl/>
              <w:jc w:val="left"/>
              <w:rPr>
                <w:rFonts w:ascii="ＭＳ ゴシック" w:eastAsia="ＭＳ ゴシック" w:hAnsi="ＭＳ ゴシック"/>
                <w:b/>
                <w:kern w:val="0"/>
                <w:szCs w:val="18"/>
              </w:rPr>
            </w:pPr>
          </w:p>
        </w:tc>
        <w:tc>
          <w:tcPr>
            <w:tcW w:w="5283" w:type="dxa"/>
            <w:tcBorders>
              <w:top w:val="single" w:sz="4" w:space="0" w:color="auto"/>
              <w:left w:val="single" w:sz="4" w:space="0" w:color="auto"/>
              <w:bottom w:val="single" w:sz="4" w:space="0" w:color="auto"/>
              <w:right w:val="single" w:sz="4" w:space="0" w:color="auto"/>
            </w:tcBorders>
          </w:tcPr>
          <w:p w14:paraId="4BD2FC37" w14:textId="77777777" w:rsidR="00D01ABF" w:rsidRPr="00DC67C7" w:rsidRDefault="00D01ABF" w:rsidP="00D01ABF">
            <w:pPr>
              <w:widowControl/>
              <w:jc w:val="left"/>
              <w:rPr>
                <w:rFonts w:ascii="ＭＳ ゴシック" w:eastAsia="ＭＳ ゴシック" w:hAnsi="ＭＳ ゴシック"/>
                <w:kern w:val="0"/>
                <w:szCs w:val="18"/>
              </w:rPr>
            </w:pPr>
            <w:r w:rsidRPr="00DC67C7">
              <w:rPr>
                <w:rFonts w:ascii="ＭＳ ゴシック" w:eastAsia="ＭＳ ゴシック" w:hAnsi="ＭＳ ゴシック" w:hint="eastAsia"/>
                <w:kern w:val="0"/>
                <w:szCs w:val="18"/>
              </w:rPr>
              <w:t>CubeMX for main</w:t>
            </w:r>
          </w:p>
        </w:tc>
      </w:tr>
      <w:tr w:rsidR="00D01ABF" w:rsidRPr="00DC67C7" w14:paraId="5B8283F7" w14:textId="77777777" w:rsidTr="00474659">
        <w:trPr>
          <w:trHeight w:val="270"/>
        </w:trPr>
        <w:tc>
          <w:tcPr>
            <w:tcW w:w="284"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662407BE" w14:textId="77777777" w:rsidR="00D01ABF" w:rsidRPr="00DC67C7" w:rsidRDefault="00D01ABF" w:rsidP="00D01ABF">
            <w:pPr>
              <w:widowControl/>
              <w:jc w:val="left"/>
              <w:rPr>
                <w:rFonts w:ascii="ＭＳ ゴシック" w:eastAsia="ＭＳ ゴシック" w:hAnsi="ＭＳ ゴシック"/>
                <w:b/>
                <w:kern w:val="0"/>
                <w:szCs w:val="18"/>
              </w:rPr>
            </w:pPr>
          </w:p>
        </w:tc>
        <w:tc>
          <w:tcPr>
            <w:tcW w:w="468"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0F49DF84" w14:textId="77777777" w:rsidR="00D01ABF" w:rsidRPr="00DC67C7" w:rsidRDefault="00D01ABF" w:rsidP="00D01ABF">
            <w:pPr>
              <w:widowControl/>
              <w:jc w:val="left"/>
              <w:rPr>
                <w:rFonts w:ascii="ＭＳ ゴシック" w:eastAsia="ＭＳ ゴシック" w:hAnsi="ＭＳ ゴシック"/>
                <w:b/>
                <w:kern w:val="0"/>
                <w:szCs w:val="18"/>
              </w:rPr>
            </w:pPr>
          </w:p>
        </w:tc>
        <w:tc>
          <w:tcPr>
            <w:tcW w:w="986" w:type="dxa"/>
            <w:gridSpan w:val="2"/>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2010761D" w14:textId="77777777" w:rsidR="00D01ABF" w:rsidRPr="00DC67C7" w:rsidRDefault="00D01ABF" w:rsidP="00D01ABF">
            <w:pPr>
              <w:widowControl/>
              <w:jc w:val="left"/>
              <w:rPr>
                <w:rFonts w:ascii="ＭＳ ゴシック" w:eastAsia="ＭＳ ゴシック" w:hAnsi="ＭＳ ゴシック" w:cs="ＭＳ Ｐゴシック"/>
                <w:b/>
                <w:color w:val="FF0000"/>
                <w:kern w:val="0"/>
                <w:szCs w:val="18"/>
              </w:rPr>
            </w:pPr>
            <w:r w:rsidRPr="00DC67C7">
              <w:rPr>
                <w:rFonts w:ascii="ＭＳ ゴシック" w:eastAsia="ＭＳ ゴシック" w:hAnsi="ＭＳ ゴシック" w:cs="ＭＳ Ｐゴシック" w:hint="eastAsia"/>
                <w:b/>
                <w:color w:val="FF0000"/>
                <w:kern w:val="0"/>
                <w:szCs w:val="18"/>
              </w:rPr>
              <w:t>Src</w:t>
            </w:r>
          </w:p>
        </w:tc>
        <w:tc>
          <w:tcPr>
            <w:tcW w:w="682"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329001FD" w14:textId="77777777" w:rsidR="00D01ABF" w:rsidRPr="00DC67C7" w:rsidRDefault="00D01ABF" w:rsidP="00D01ABF">
            <w:pPr>
              <w:widowControl/>
              <w:jc w:val="left"/>
              <w:rPr>
                <w:rFonts w:ascii="ＭＳ ゴシック" w:eastAsia="ＭＳ ゴシック" w:hAnsi="ＭＳ ゴシック" w:cs="ＭＳ Ｐゴシック" w:hint="eastAsia"/>
                <w:b/>
                <w:color w:val="FF0000"/>
                <w:kern w:val="0"/>
                <w:szCs w:val="18"/>
              </w:rPr>
            </w:pPr>
          </w:p>
        </w:tc>
        <w:tc>
          <w:tcPr>
            <w:tcW w:w="378"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59A91D60" w14:textId="77777777" w:rsidR="00D01ABF" w:rsidRPr="00DC67C7" w:rsidRDefault="00D01ABF" w:rsidP="00D01ABF">
            <w:pPr>
              <w:widowControl/>
              <w:jc w:val="left"/>
              <w:rPr>
                <w:rFonts w:ascii="ＭＳ ゴシック" w:eastAsia="ＭＳ ゴシック" w:hAnsi="ＭＳ ゴシック"/>
                <w:b/>
                <w:kern w:val="0"/>
                <w:szCs w:val="18"/>
              </w:rPr>
            </w:pPr>
          </w:p>
        </w:tc>
        <w:tc>
          <w:tcPr>
            <w:tcW w:w="256"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47D8DD3E" w14:textId="77777777" w:rsidR="00D01ABF" w:rsidRPr="00DC67C7" w:rsidRDefault="00D01ABF" w:rsidP="00D01ABF">
            <w:pPr>
              <w:widowControl/>
              <w:jc w:val="left"/>
              <w:rPr>
                <w:rFonts w:ascii="ＭＳ ゴシック" w:eastAsia="ＭＳ ゴシック" w:hAnsi="ＭＳ ゴシック"/>
                <w:b/>
                <w:kern w:val="0"/>
                <w:szCs w:val="18"/>
              </w:rPr>
            </w:pPr>
          </w:p>
        </w:tc>
        <w:tc>
          <w:tcPr>
            <w:tcW w:w="283"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65AC668B" w14:textId="77777777" w:rsidR="00D01ABF" w:rsidRPr="00DC67C7" w:rsidRDefault="00D01ABF" w:rsidP="00D01ABF">
            <w:pPr>
              <w:widowControl/>
              <w:jc w:val="left"/>
              <w:rPr>
                <w:rFonts w:ascii="ＭＳ ゴシック" w:eastAsia="ＭＳ ゴシック" w:hAnsi="ＭＳ ゴシック"/>
                <w:b/>
                <w:kern w:val="0"/>
                <w:szCs w:val="18"/>
              </w:rPr>
            </w:pPr>
          </w:p>
        </w:tc>
        <w:tc>
          <w:tcPr>
            <w:tcW w:w="1728"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21E6C63A" w14:textId="77777777" w:rsidR="00D01ABF" w:rsidRPr="00DC67C7" w:rsidRDefault="00D01ABF" w:rsidP="00D01ABF">
            <w:pPr>
              <w:widowControl/>
              <w:jc w:val="left"/>
              <w:rPr>
                <w:rFonts w:ascii="ＭＳ ゴシック" w:eastAsia="ＭＳ ゴシック" w:hAnsi="ＭＳ ゴシック"/>
                <w:b/>
                <w:kern w:val="0"/>
                <w:szCs w:val="18"/>
              </w:rPr>
            </w:pPr>
          </w:p>
        </w:tc>
        <w:tc>
          <w:tcPr>
            <w:tcW w:w="5283" w:type="dxa"/>
            <w:tcBorders>
              <w:top w:val="single" w:sz="4" w:space="0" w:color="auto"/>
              <w:left w:val="single" w:sz="4" w:space="0" w:color="auto"/>
              <w:bottom w:val="single" w:sz="4" w:space="0" w:color="auto"/>
              <w:right w:val="single" w:sz="4" w:space="0" w:color="auto"/>
            </w:tcBorders>
          </w:tcPr>
          <w:p w14:paraId="2D4F6FD8" w14:textId="77777777" w:rsidR="00D01ABF" w:rsidRPr="00DC67C7" w:rsidRDefault="00D01ABF" w:rsidP="00D01ABF">
            <w:pPr>
              <w:widowControl/>
              <w:jc w:val="left"/>
              <w:rPr>
                <w:rFonts w:ascii="ＭＳ ゴシック" w:eastAsia="ＭＳ ゴシック" w:hAnsi="ＭＳ ゴシック"/>
                <w:kern w:val="0"/>
                <w:szCs w:val="18"/>
              </w:rPr>
            </w:pPr>
          </w:p>
        </w:tc>
      </w:tr>
      <w:tr w:rsidR="00D01ABF" w:rsidRPr="00DC67C7" w14:paraId="225A658D" w14:textId="77777777" w:rsidTr="00474659">
        <w:trPr>
          <w:trHeight w:val="270"/>
        </w:trPr>
        <w:tc>
          <w:tcPr>
            <w:tcW w:w="284"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390D740C" w14:textId="77777777" w:rsidR="00D01ABF" w:rsidRPr="00DC67C7" w:rsidRDefault="00D01ABF" w:rsidP="00D01ABF">
            <w:pPr>
              <w:widowControl/>
              <w:jc w:val="left"/>
              <w:rPr>
                <w:rFonts w:ascii="ＭＳ ゴシック" w:eastAsia="ＭＳ ゴシック" w:hAnsi="ＭＳ ゴシック"/>
                <w:b/>
                <w:kern w:val="0"/>
                <w:szCs w:val="18"/>
              </w:rPr>
            </w:pPr>
          </w:p>
        </w:tc>
        <w:tc>
          <w:tcPr>
            <w:tcW w:w="468"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5429B79E" w14:textId="77777777" w:rsidR="00D01ABF" w:rsidRPr="00DC67C7" w:rsidRDefault="00D01ABF" w:rsidP="00D01ABF">
            <w:pPr>
              <w:widowControl/>
              <w:jc w:val="left"/>
              <w:rPr>
                <w:rFonts w:ascii="ＭＳ ゴシック" w:eastAsia="ＭＳ ゴシック" w:hAnsi="ＭＳ ゴシック"/>
                <w:b/>
                <w:kern w:val="0"/>
                <w:szCs w:val="18"/>
              </w:rPr>
            </w:pPr>
          </w:p>
        </w:tc>
        <w:tc>
          <w:tcPr>
            <w:tcW w:w="480"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5F75F845" w14:textId="77777777" w:rsidR="00D01ABF" w:rsidRPr="00DC67C7" w:rsidRDefault="00D01ABF" w:rsidP="00D01ABF">
            <w:pPr>
              <w:widowControl/>
              <w:jc w:val="left"/>
              <w:rPr>
                <w:rFonts w:ascii="ＭＳ ゴシック" w:eastAsia="ＭＳ ゴシック" w:hAnsi="ＭＳ ゴシック"/>
                <w:b/>
                <w:kern w:val="0"/>
                <w:szCs w:val="18"/>
              </w:rPr>
            </w:pPr>
          </w:p>
        </w:tc>
        <w:tc>
          <w:tcPr>
            <w:tcW w:w="1566" w:type="dxa"/>
            <w:gridSpan w:val="3"/>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4BC26108" w14:textId="77777777" w:rsidR="00D01ABF" w:rsidRPr="00DC67C7" w:rsidRDefault="00D01ABF" w:rsidP="00D01ABF">
            <w:pPr>
              <w:widowControl/>
              <w:jc w:val="left"/>
              <w:rPr>
                <w:rFonts w:ascii="ＭＳ ゴシック" w:eastAsia="ＭＳ ゴシック" w:hAnsi="ＭＳ ゴシック" w:cs="ＭＳ Ｐゴシック"/>
                <w:b/>
                <w:color w:val="000000"/>
                <w:kern w:val="0"/>
                <w:szCs w:val="18"/>
              </w:rPr>
            </w:pPr>
            <w:r w:rsidRPr="00DC67C7">
              <w:rPr>
                <w:rFonts w:ascii="ＭＳ ゴシック" w:eastAsia="ＭＳ ゴシック" w:hAnsi="ＭＳ ゴシック" w:cs="ＭＳ Ｐゴシック" w:hint="eastAsia"/>
                <w:b/>
                <w:color w:val="000000"/>
                <w:kern w:val="0"/>
                <w:szCs w:val="18"/>
              </w:rPr>
              <w:t>mx_init.c</w:t>
            </w:r>
          </w:p>
        </w:tc>
        <w:tc>
          <w:tcPr>
            <w:tcW w:w="256"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7B11544F" w14:textId="77777777" w:rsidR="00D01ABF" w:rsidRPr="00DC67C7" w:rsidRDefault="00D01ABF" w:rsidP="00D01ABF">
            <w:pPr>
              <w:widowControl/>
              <w:jc w:val="left"/>
              <w:rPr>
                <w:rFonts w:ascii="ＭＳ ゴシック" w:eastAsia="ＭＳ ゴシック" w:hAnsi="ＭＳ ゴシック" w:cs="ＭＳ Ｐゴシック" w:hint="eastAsia"/>
                <w:b/>
                <w:color w:val="000000"/>
                <w:kern w:val="0"/>
                <w:szCs w:val="18"/>
              </w:rPr>
            </w:pPr>
          </w:p>
        </w:tc>
        <w:tc>
          <w:tcPr>
            <w:tcW w:w="283"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62DC43D2" w14:textId="77777777" w:rsidR="00D01ABF" w:rsidRPr="00DC67C7" w:rsidRDefault="00D01ABF" w:rsidP="00D01ABF">
            <w:pPr>
              <w:widowControl/>
              <w:jc w:val="left"/>
              <w:rPr>
                <w:rFonts w:ascii="ＭＳ ゴシック" w:eastAsia="ＭＳ ゴシック" w:hAnsi="ＭＳ ゴシック"/>
                <w:b/>
                <w:kern w:val="0"/>
                <w:szCs w:val="18"/>
              </w:rPr>
            </w:pPr>
          </w:p>
        </w:tc>
        <w:tc>
          <w:tcPr>
            <w:tcW w:w="1728"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3722C97F" w14:textId="77777777" w:rsidR="00D01ABF" w:rsidRPr="00DC67C7" w:rsidRDefault="00D01ABF" w:rsidP="00D01ABF">
            <w:pPr>
              <w:widowControl/>
              <w:jc w:val="left"/>
              <w:rPr>
                <w:rFonts w:ascii="ＭＳ ゴシック" w:eastAsia="ＭＳ ゴシック" w:hAnsi="ＭＳ ゴシック"/>
                <w:b/>
                <w:kern w:val="0"/>
                <w:szCs w:val="18"/>
              </w:rPr>
            </w:pPr>
          </w:p>
        </w:tc>
        <w:tc>
          <w:tcPr>
            <w:tcW w:w="5283" w:type="dxa"/>
            <w:tcBorders>
              <w:top w:val="single" w:sz="4" w:space="0" w:color="auto"/>
              <w:left w:val="single" w:sz="4" w:space="0" w:color="auto"/>
              <w:bottom w:val="single" w:sz="4" w:space="0" w:color="auto"/>
              <w:right w:val="single" w:sz="4" w:space="0" w:color="auto"/>
            </w:tcBorders>
          </w:tcPr>
          <w:p w14:paraId="4C98F0CA" w14:textId="77777777" w:rsidR="00D01ABF" w:rsidRPr="00DC67C7" w:rsidRDefault="00D01ABF" w:rsidP="00D01ABF">
            <w:pPr>
              <w:widowControl/>
              <w:jc w:val="left"/>
              <w:rPr>
                <w:rFonts w:ascii="ＭＳ ゴシック" w:eastAsia="ＭＳ ゴシック" w:hAnsi="ＭＳ ゴシック"/>
                <w:kern w:val="0"/>
                <w:szCs w:val="18"/>
              </w:rPr>
            </w:pPr>
            <w:r w:rsidRPr="00B10C9D">
              <w:rPr>
                <w:rFonts w:ascii="ＭＳ ゴシック" w:eastAsia="ＭＳ ゴシック" w:hAnsi="ＭＳ ゴシック" w:hint="eastAsia"/>
                <w:kern w:val="0"/>
                <w:szCs w:val="18"/>
              </w:rPr>
              <w:t>CubeMX generated file</w:t>
            </w:r>
          </w:p>
        </w:tc>
      </w:tr>
      <w:tr w:rsidR="00D01ABF" w:rsidRPr="00DC67C7" w14:paraId="6101B0FE" w14:textId="77777777" w:rsidTr="00474659">
        <w:trPr>
          <w:trHeight w:val="270"/>
        </w:trPr>
        <w:tc>
          <w:tcPr>
            <w:tcW w:w="284"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00F6A8D8" w14:textId="77777777" w:rsidR="00D01ABF" w:rsidRPr="00DC67C7" w:rsidRDefault="00D01ABF" w:rsidP="00D01ABF">
            <w:pPr>
              <w:widowControl/>
              <w:jc w:val="left"/>
              <w:rPr>
                <w:rFonts w:ascii="ＭＳ ゴシック" w:eastAsia="ＭＳ ゴシック" w:hAnsi="ＭＳ ゴシック"/>
                <w:b/>
                <w:kern w:val="0"/>
                <w:szCs w:val="18"/>
              </w:rPr>
            </w:pPr>
          </w:p>
        </w:tc>
        <w:tc>
          <w:tcPr>
            <w:tcW w:w="468"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11B8190C" w14:textId="77777777" w:rsidR="00D01ABF" w:rsidRPr="00DC67C7" w:rsidRDefault="00D01ABF" w:rsidP="00D01ABF">
            <w:pPr>
              <w:widowControl/>
              <w:jc w:val="left"/>
              <w:rPr>
                <w:rFonts w:ascii="ＭＳ ゴシック" w:eastAsia="ＭＳ ゴシック" w:hAnsi="ＭＳ ゴシック"/>
                <w:b/>
                <w:kern w:val="0"/>
                <w:szCs w:val="18"/>
              </w:rPr>
            </w:pPr>
          </w:p>
        </w:tc>
        <w:tc>
          <w:tcPr>
            <w:tcW w:w="480"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5EA5AC23" w14:textId="77777777" w:rsidR="00D01ABF" w:rsidRPr="00DC67C7" w:rsidRDefault="00D01ABF" w:rsidP="00D01ABF">
            <w:pPr>
              <w:widowControl/>
              <w:jc w:val="left"/>
              <w:rPr>
                <w:rFonts w:ascii="ＭＳ ゴシック" w:eastAsia="ＭＳ ゴシック" w:hAnsi="ＭＳ ゴシック"/>
                <w:b/>
                <w:kern w:val="0"/>
                <w:szCs w:val="18"/>
              </w:rPr>
            </w:pPr>
          </w:p>
        </w:tc>
        <w:tc>
          <w:tcPr>
            <w:tcW w:w="3833" w:type="dxa"/>
            <w:gridSpan w:val="6"/>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14C9AAB3" w14:textId="77777777" w:rsidR="00D01ABF" w:rsidRPr="00DC67C7" w:rsidRDefault="00D01ABF" w:rsidP="00D01ABF">
            <w:pPr>
              <w:widowControl/>
              <w:jc w:val="left"/>
              <w:rPr>
                <w:rFonts w:ascii="ＭＳ ゴシック" w:eastAsia="ＭＳ ゴシック" w:hAnsi="ＭＳ ゴシック" w:cs="ＭＳ Ｐゴシック"/>
                <w:b/>
                <w:color w:val="000000"/>
                <w:kern w:val="0"/>
                <w:szCs w:val="18"/>
              </w:rPr>
            </w:pPr>
            <w:r w:rsidRPr="00DC67C7">
              <w:rPr>
                <w:rFonts w:ascii="ＭＳ ゴシック" w:eastAsia="ＭＳ ゴシック" w:hAnsi="ＭＳ ゴシック" w:cs="ＭＳ Ｐゴシック" w:hint="eastAsia"/>
                <w:b/>
                <w:color w:val="000000"/>
                <w:kern w:val="0"/>
                <w:szCs w:val="18"/>
              </w:rPr>
              <w:t>stm32f0xx_hal_msp.c</w:t>
            </w:r>
          </w:p>
        </w:tc>
        <w:tc>
          <w:tcPr>
            <w:tcW w:w="5283" w:type="dxa"/>
            <w:tcBorders>
              <w:top w:val="single" w:sz="4" w:space="0" w:color="auto"/>
              <w:left w:val="single" w:sz="4" w:space="0" w:color="auto"/>
              <w:bottom w:val="single" w:sz="4" w:space="0" w:color="auto"/>
              <w:right w:val="single" w:sz="4" w:space="0" w:color="auto"/>
            </w:tcBorders>
          </w:tcPr>
          <w:p w14:paraId="17A64715" w14:textId="77777777" w:rsidR="00D01ABF" w:rsidRPr="00DC67C7" w:rsidRDefault="00D01ABF" w:rsidP="00D01ABF">
            <w:pPr>
              <w:widowControl/>
              <w:jc w:val="left"/>
              <w:rPr>
                <w:rFonts w:ascii="ＭＳ ゴシック" w:eastAsia="ＭＳ ゴシック" w:hAnsi="ＭＳ ゴシック" w:cs="ＭＳ Ｐゴシック" w:hint="eastAsia"/>
                <w:color w:val="000000"/>
                <w:kern w:val="0"/>
                <w:szCs w:val="18"/>
              </w:rPr>
            </w:pPr>
            <w:r w:rsidRPr="00B10C9D">
              <w:rPr>
                <w:rFonts w:ascii="ＭＳ ゴシック" w:eastAsia="ＭＳ ゴシック" w:hAnsi="ＭＳ ゴシック" w:hint="eastAsia"/>
                <w:kern w:val="0"/>
                <w:szCs w:val="18"/>
              </w:rPr>
              <w:t>CubeMX generated file</w:t>
            </w:r>
          </w:p>
        </w:tc>
      </w:tr>
      <w:tr w:rsidR="00D01ABF" w:rsidRPr="00DC67C7" w14:paraId="035726A3" w14:textId="77777777" w:rsidTr="00474659">
        <w:trPr>
          <w:trHeight w:val="270"/>
        </w:trPr>
        <w:tc>
          <w:tcPr>
            <w:tcW w:w="284"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18EFDB3D" w14:textId="77777777" w:rsidR="00D01ABF" w:rsidRPr="00DC67C7" w:rsidRDefault="00D01ABF" w:rsidP="00D01ABF">
            <w:pPr>
              <w:widowControl/>
              <w:jc w:val="left"/>
              <w:rPr>
                <w:rFonts w:ascii="ＭＳ ゴシック" w:eastAsia="ＭＳ ゴシック" w:hAnsi="ＭＳ ゴシック" w:cs="ＭＳ Ｐゴシック" w:hint="eastAsia"/>
                <w:b/>
                <w:color w:val="000000"/>
                <w:kern w:val="0"/>
                <w:szCs w:val="18"/>
              </w:rPr>
            </w:pPr>
          </w:p>
        </w:tc>
        <w:tc>
          <w:tcPr>
            <w:tcW w:w="468"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44BA7A44" w14:textId="77777777" w:rsidR="00D01ABF" w:rsidRPr="00DC67C7" w:rsidRDefault="00D01ABF" w:rsidP="00D01ABF">
            <w:pPr>
              <w:widowControl/>
              <w:jc w:val="left"/>
              <w:rPr>
                <w:rFonts w:ascii="ＭＳ ゴシック" w:eastAsia="ＭＳ ゴシック" w:hAnsi="ＭＳ ゴシック"/>
                <w:b/>
                <w:kern w:val="0"/>
                <w:szCs w:val="18"/>
              </w:rPr>
            </w:pPr>
          </w:p>
        </w:tc>
        <w:tc>
          <w:tcPr>
            <w:tcW w:w="480"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40F16B01" w14:textId="77777777" w:rsidR="00D01ABF" w:rsidRPr="00DC67C7" w:rsidRDefault="00D01ABF" w:rsidP="00D01ABF">
            <w:pPr>
              <w:widowControl/>
              <w:jc w:val="left"/>
              <w:rPr>
                <w:rFonts w:ascii="ＭＳ ゴシック" w:eastAsia="ＭＳ ゴシック" w:hAnsi="ＭＳ ゴシック"/>
                <w:b/>
                <w:kern w:val="0"/>
                <w:szCs w:val="18"/>
              </w:rPr>
            </w:pPr>
          </w:p>
        </w:tc>
        <w:tc>
          <w:tcPr>
            <w:tcW w:w="1822" w:type="dxa"/>
            <w:gridSpan w:val="4"/>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08A2D936" w14:textId="77777777" w:rsidR="00D01ABF" w:rsidRPr="00DC67C7" w:rsidRDefault="00D01ABF" w:rsidP="00D01ABF">
            <w:pPr>
              <w:widowControl/>
              <w:jc w:val="left"/>
              <w:rPr>
                <w:rFonts w:ascii="ＭＳ ゴシック" w:eastAsia="ＭＳ ゴシック" w:hAnsi="ＭＳ ゴシック" w:cs="ＭＳ Ｐゴシック"/>
                <w:b/>
                <w:color w:val="000000"/>
                <w:kern w:val="0"/>
                <w:szCs w:val="18"/>
              </w:rPr>
            </w:pPr>
            <w:r w:rsidRPr="00DC67C7">
              <w:rPr>
                <w:rFonts w:ascii="ＭＳ ゴシック" w:eastAsia="ＭＳ ゴシック" w:hAnsi="ＭＳ ゴシック" w:cs="ＭＳ Ｐゴシック" w:hint="eastAsia"/>
                <w:b/>
                <w:color w:val="000000"/>
                <w:kern w:val="0"/>
                <w:szCs w:val="18"/>
              </w:rPr>
              <w:t>stm32f0xx_it.c</w:t>
            </w:r>
          </w:p>
        </w:tc>
        <w:tc>
          <w:tcPr>
            <w:tcW w:w="283"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6A73A9E8" w14:textId="77777777" w:rsidR="00D01ABF" w:rsidRPr="00DC67C7" w:rsidRDefault="00D01ABF" w:rsidP="00D01ABF">
            <w:pPr>
              <w:widowControl/>
              <w:jc w:val="left"/>
              <w:rPr>
                <w:rFonts w:ascii="ＭＳ ゴシック" w:eastAsia="ＭＳ ゴシック" w:hAnsi="ＭＳ ゴシック" w:cs="ＭＳ Ｐゴシック" w:hint="eastAsia"/>
                <w:b/>
                <w:color w:val="000000"/>
                <w:kern w:val="0"/>
                <w:szCs w:val="18"/>
              </w:rPr>
            </w:pPr>
          </w:p>
        </w:tc>
        <w:tc>
          <w:tcPr>
            <w:tcW w:w="1728"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724A1972" w14:textId="77777777" w:rsidR="00D01ABF" w:rsidRPr="00DC67C7" w:rsidRDefault="00D01ABF" w:rsidP="00D01ABF">
            <w:pPr>
              <w:widowControl/>
              <w:jc w:val="left"/>
              <w:rPr>
                <w:rFonts w:ascii="ＭＳ ゴシック" w:eastAsia="ＭＳ ゴシック" w:hAnsi="ＭＳ ゴシック"/>
                <w:b/>
                <w:kern w:val="0"/>
                <w:szCs w:val="18"/>
              </w:rPr>
            </w:pPr>
          </w:p>
        </w:tc>
        <w:tc>
          <w:tcPr>
            <w:tcW w:w="5283" w:type="dxa"/>
            <w:tcBorders>
              <w:top w:val="single" w:sz="4" w:space="0" w:color="auto"/>
              <w:left w:val="single" w:sz="4" w:space="0" w:color="auto"/>
              <w:bottom w:val="single" w:sz="4" w:space="0" w:color="auto"/>
              <w:right w:val="single" w:sz="4" w:space="0" w:color="auto"/>
            </w:tcBorders>
          </w:tcPr>
          <w:p w14:paraId="1FBF2766" w14:textId="77777777" w:rsidR="00D01ABF" w:rsidRPr="00DC67C7" w:rsidRDefault="00D01ABF" w:rsidP="00D01ABF">
            <w:pPr>
              <w:widowControl/>
              <w:jc w:val="left"/>
              <w:rPr>
                <w:rFonts w:ascii="ＭＳ ゴシック" w:eastAsia="ＭＳ ゴシック" w:hAnsi="ＭＳ ゴシック"/>
                <w:kern w:val="0"/>
                <w:szCs w:val="18"/>
              </w:rPr>
            </w:pPr>
            <w:r w:rsidRPr="00B10C9D">
              <w:rPr>
                <w:rFonts w:ascii="ＭＳ ゴシック" w:eastAsia="ＭＳ ゴシック" w:hAnsi="ＭＳ ゴシック" w:hint="eastAsia"/>
                <w:kern w:val="0"/>
                <w:szCs w:val="18"/>
              </w:rPr>
              <w:t>CubeMX generated file</w:t>
            </w:r>
          </w:p>
        </w:tc>
      </w:tr>
    </w:tbl>
    <w:p w14:paraId="4171DFA1" w14:textId="77777777" w:rsidR="00362883" w:rsidRPr="00917CF9" w:rsidRDefault="00362883" w:rsidP="00D87225">
      <w:pPr>
        <w:rPr>
          <w:rFonts w:hAnsi="MS Mincho"/>
        </w:rPr>
      </w:pPr>
    </w:p>
    <w:p w14:paraId="489D07F8" w14:textId="77777777" w:rsidR="00D87225" w:rsidRPr="00917CF9" w:rsidRDefault="00362883" w:rsidP="00D87225">
      <w:pPr>
        <w:rPr>
          <w:rFonts w:hAnsi="MS Mincho" w:hint="eastAsia"/>
        </w:rPr>
      </w:pPr>
      <w:r w:rsidRPr="00917CF9">
        <w:rPr>
          <w:rFonts w:hAnsi="MS Mincho"/>
        </w:rPr>
        <w:br w:type="page"/>
      </w:r>
    </w:p>
    <w:p w14:paraId="4B477ED3" w14:textId="77777777" w:rsidR="003D08D7" w:rsidRPr="00917CF9" w:rsidRDefault="00315FB9" w:rsidP="003D08D7">
      <w:pPr>
        <w:pStyle w:val="Heading2"/>
        <w:ind w:left="0"/>
        <w:rPr>
          <w:rFonts w:ascii="MS Mincho" w:eastAsia="MS Mincho" w:hAnsi="MS Mincho"/>
        </w:rPr>
      </w:pPr>
      <w:bookmarkStart w:id="33" w:name="_Toc492656578"/>
      <w:r w:rsidRPr="00917CF9">
        <w:rPr>
          <w:rFonts w:ascii="MS Mincho" w:eastAsia="MS Mincho" w:hAnsi="MS Mincho" w:hint="eastAsia"/>
        </w:rPr>
        <w:t>Development environment</w:t>
      </w:r>
      <w:bookmarkEnd w:id="33"/>
    </w:p>
    <w:p w14:paraId="10D9344E" w14:textId="77777777" w:rsidR="003D08D7" w:rsidRPr="00917CF9" w:rsidRDefault="00315FB9" w:rsidP="003D08D7">
      <w:pPr>
        <w:rPr>
          <w:rFonts w:hAnsi="MS Mincho"/>
        </w:rPr>
      </w:pPr>
      <w:r w:rsidRPr="00917CF9">
        <w:rPr>
          <w:rFonts w:hAnsi="MS Mincho" w:hint="eastAsia"/>
        </w:rPr>
        <w:t>The development environment for the PS-CPU is described below.</w:t>
      </w:r>
      <w:r w:rsidR="003D08D7" w:rsidRPr="00917CF9">
        <w:rPr>
          <w:rFonts w:hAnsi="MS Mincho" w:hint="eastAsia"/>
        </w:rPr>
        <w:t>。</w:t>
      </w:r>
    </w:p>
    <w:p w14:paraId="77B84B08" w14:textId="77777777" w:rsidR="003D08D7" w:rsidRPr="00917CF9" w:rsidRDefault="003D08D7" w:rsidP="003D08D7">
      <w:pPr>
        <w:rPr>
          <w:rFonts w:hAnsi="MS Mincho"/>
          <w:color w:val="0000FF"/>
        </w:rPr>
      </w:pPr>
    </w:p>
    <w:p w14:paraId="742362AC" w14:textId="77777777" w:rsidR="003D08D7" w:rsidRPr="00917CF9" w:rsidRDefault="00CD2FAF" w:rsidP="003D08D7">
      <w:pPr>
        <w:pStyle w:val="Heading3"/>
        <w:rPr>
          <w:rFonts w:ascii="MS Mincho" w:eastAsia="MS Mincho" w:hAnsi="MS Mincho"/>
        </w:rPr>
      </w:pPr>
      <w:bookmarkStart w:id="34" w:name="_Toc492656579"/>
      <w:r w:rsidRPr="00917CF9">
        <w:rPr>
          <w:rFonts w:ascii="MS Mincho" w:eastAsia="MS Mincho" w:hAnsi="MS Mincho" w:hint="eastAsia"/>
        </w:rPr>
        <w:t>STM32CubeMX</w:t>
      </w:r>
      <w:bookmarkEnd w:id="34"/>
    </w:p>
    <w:p w14:paraId="0C8D4890" w14:textId="77777777" w:rsidR="00072861" w:rsidRPr="00917CF9" w:rsidRDefault="00CD2FAF" w:rsidP="000C15C8">
      <w:pPr>
        <w:rPr>
          <w:rFonts w:hAnsi="MS Mincho"/>
        </w:rPr>
      </w:pPr>
      <w:r w:rsidRPr="00917CF9">
        <w:rPr>
          <w:rFonts w:hAnsi="MS Mincho" w:hint="eastAsia"/>
        </w:rPr>
        <w:t>STM32CubeMX is a source code generation tool provided by STMicro.</w:t>
      </w:r>
    </w:p>
    <w:p w14:paraId="23257B54" w14:textId="77777777" w:rsidR="00CD2FAF" w:rsidRPr="00917CF9" w:rsidRDefault="00CD2FAF" w:rsidP="000C15C8">
      <w:pPr>
        <w:rPr>
          <w:rFonts w:hAnsi="MS Mincho" w:hint="eastAsia"/>
        </w:rPr>
      </w:pPr>
      <w:r w:rsidRPr="00917CF9">
        <w:rPr>
          <w:rFonts w:hAnsi="MS Mincho" w:hint="eastAsia"/>
        </w:rPr>
        <w:t>Using a GUI, you can configure pin assignments and enable/disable peripherals, and based on those settings, projects for Keil and other environments are generated.</w:t>
      </w:r>
    </w:p>
    <w:p w14:paraId="6FF91623" w14:textId="77777777" w:rsidR="00CD2FAF" w:rsidRPr="00917CF9" w:rsidRDefault="00871990" w:rsidP="000C15C8">
      <w:pPr>
        <w:rPr>
          <w:rFonts w:hAnsi="MS Mincho"/>
        </w:rPr>
      </w:pPr>
      <w:r w:rsidRPr="00917CF9">
        <w:rPr>
          <w:rFonts w:hAnsi="MS Mincho" w:hint="eastAsia"/>
        </w:rPr>
        <w:t>Use the following installer.</w:t>
      </w:r>
    </w:p>
    <w:p w14:paraId="41D327A3" w14:textId="77777777" w:rsidR="00871990" w:rsidRPr="00917CF9" w:rsidRDefault="00871990" w:rsidP="000C15C8">
      <w:pPr>
        <w:rPr>
          <w:rFonts w:hAnsi="MS Mincho"/>
        </w:rPr>
      </w:pPr>
      <w:hyperlink r:id="rId23" w:history="1">
        <w:r w:rsidRPr="00917CF9">
          <w:rPr>
            <w:rStyle w:val="Hyperlink"/>
            <w:rFonts w:hAnsi="MS Mincho" w:hint="eastAsia"/>
          </w:rPr>
          <w:t>\\10.128.16.110\data1\29P.システム統合SoC開発\03_BSP\10.ツール\00.SubCPU_tool\STmicro\STM32Cube</w:t>
        </w:r>
      </w:hyperlink>
    </w:p>
    <w:p w14:paraId="5CA479D8" w14:textId="77777777" w:rsidR="00871990" w:rsidRDefault="00871990" w:rsidP="000C15C8">
      <w:pPr>
        <w:rPr>
          <w:rFonts w:hAnsi="MS Mincho"/>
        </w:rPr>
      </w:pPr>
      <w:r w:rsidRPr="00871990">
        <w:rPr>
          <w:rFonts w:hAnsi="MS Mincho"/>
        </w:rPr>
        <w:t>SetupSTM32CubeMX-4.14.0.exe</w:t>
      </w:r>
    </w:p>
    <w:p w14:paraId="2CE3474F" w14:textId="77777777" w:rsidR="002C13E0" w:rsidRDefault="002C13E0" w:rsidP="000C15C8">
      <w:pPr>
        <w:rPr>
          <w:rFonts w:hAnsi="MS Mincho"/>
        </w:rPr>
      </w:pPr>
      <w:r>
        <w:rPr>
          <w:rFonts w:hAnsi="MS Mincho" w:hint="eastAsia"/>
        </w:rPr>
        <w:t>Proceed with the installation by following the screens that appear.</w:t>
      </w:r>
    </w:p>
    <w:p w14:paraId="2633747F" w14:textId="77777777" w:rsidR="002C13E0" w:rsidRPr="002C13E0" w:rsidRDefault="002C13E0" w:rsidP="000C15C8">
      <w:pPr>
        <w:rPr>
          <w:rFonts w:hAnsi="MS Mincho" w:hint="eastAsia"/>
        </w:rPr>
      </w:pPr>
      <w:r>
        <w:rPr>
          <w:rFonts w:hAnsi="MS Mincho" w:hint="eastAsia"/>
        </w:rPr>
        <w:t>※There are no special precautions.</w:t>
      </w:r>
    </w:p>
    <w:p w14:paraId="1F08FAF7" w14:textId="77777777" w:rsidR="00871990" w:rsidRPr="00871990" w:rsidRDefault="00871990" w:rsidP="00871990">
      <w:pPr>
        <w:rPr>
          <w:rFonts w:hAnsi="MS Mincho" w:hint="eastAsia"/>
        </w:rPr>
      </w:pPr>
      <w:r>
        <w:rPr>
          <w:rFonts w:hAnsi="MS Mincho" w:hint="eastAsia"/>
        </w:rPr>
        <w:t>7</w:t>
      </w:r>
      <w:r w:rsidRPr="00871990">
        <w:rPr>
          <w:rFonts w:hAnsi="MS Mincho" w:hint="eastAsia"/>
        </w:rPr>
        <w:t>/2</w:t>
      </w:r>
      <w:r>
        <w:rPr>
          <w:rFonts w:hAnsi="MS Mincho" w:hint="eastAsia"/>
        </w:rPr>
        <w:t>5</w:t>
      </w:r>
      <w:r w:rsidRPr="00871990">
        <w:rPr>
          <w:rFonts w:hAnsi="MS Mincho" w:hint="eastAsia"/>
        </w:rPr>
        <w:t>The version currently in use is Version 4.15.1, so start STM32CubeMX once and</w:t>
      </w:r>
      <w:r>
        <w:rPr>
          <w:rFonts w:hAnsi="MS Mincho" w:hint="eastAsia"/>
        </w:rPr>
        <w:t>check the following.</w:t>
      </w:r>
    </w:p>
    <w:p w14:paraId="36908C81" w14:textId="77777777" w:rsidR="00871990" w:rsidRPr="00871990" w:rsidRDefault="00871990" w:rsidP="00871990">
      <w:pPr>
        <w:rPr>
          <w:rFonts w:hAnsi="MS Mincho"/>
        </w:rPr>
      </w:pPr>
      <w:r w:rsidRPr="00871990">
        <w:rPr>
          <w:rFonts w:hAnsi="MS Mincho"/>
        </w:rPr>
        <w:t>Help -&gt; Check for update</w:t>
      </w:r>
    </w:p>
    <w:p w14:paraId="626B023C" w14:textId="77777777" w:rsidR="00871990" w:rsidRPr="00871990" w:rsidRDefault="00871990" w:rsidP="00871990">
      <w:pPr>
        <w:rPr>
          <w:rFonts w:hAnsi="MS Mincho" w:hint="eastAsia"/>
        </w:rPr>
      </w:pPr>
      <w:r w:rsidRPr="00871990">
        <w:rPr>
          <w:rFonts w:hAnsi="MS Mincho" w:hint="eastAsia"/>
        </w:rPr>
        <w:t>When you check this, Version 4.15.1 will be shown, so perform Install.</w:t>
      </w:r>
    </w:p>
    <w:p w14:paraId="3E419BAD" w14:textId="77777777" w:rsidR="00871990" w:rsidRDefault="00871990" w:rsidP="00871990">
      <w:pPr>
        <w:rPr>
          <w:rFonts w:hAnsi="MS Mincho"/>
        </w:rPr>
      </w:pPr>
      <w:r w:rsidRPr="00871990">
        <w:rPr>
          <w:rFonts w:hAnsi="MS Mincho" w:hint="eastAsia"/>
        </w:rPr>
        <w:t>※Install</w:t>
      </w:r>
      <w:r>
        <w:rPr>
          <w:rFonts w:hAnsi="MS Mincho" w:hint="eastAsia"/>
        </w:rPr>
        <w:t>and then</w:t>
      </w:r>
      <w:r w:rsidRPr="00871990">
        <w:rPr>
          <w:rFonts w:hAnsi="MS Mincho" w:hint="eastAsia"/>
        </w:rPr>
        <w:t>restart the application; however, in some cases an error may occur at restart.</w:t>
      </w:r>
      <w:r>
        <w:rPr>
          <w:rFonts w:hAnsi="MS Mincho" w:hint="eastAsia"/>
        </w:rPr>
        <w:t>If that happens,</w:t>
      </w:r>
      <w:r w:rsidRPr="00871990">
        <w:rPr>
          <w:rFonts w:hAnsi="MS Mincho" w:hint="eastAsia"/>
        </w:rPr>
        <w:t>try running it in administrator mode.</w:t>
      </w:r>
    </w:p>
    <w:p w14:paraId="75FE1A8E" w14:textId="77777777" w:rsidR="00362883" w:rsidRDefault="00362883" w:rsidP="00871990">
      <w:pPr>
        <w:rPr>
          <w:rFonts w:hAnsi="MS Mincho"/>
        </w:rPr>
      </w:pPr>
    </w:p>
    <w:p w14:paraId="304DAA34" w14:textId="77777777" w:rsidR="00CD2FAF" w:rsidRPr="00917CF9" w:rsidRDefault="00C43DC3" w:rsidP="00CD2FAF">
      <w:pPr>
        <w:pStyle w:val="Heading4"/>
        <w:rPr>
          <w:rFonts w:ascii="MS Mincho" w:eastAsia="MS Mincho" w:hAnsi="MS Mincho" w:hint="eastAsia"/>
        </w:rPr>
      </w:pPr>
      <w:bookmarkStart w:id="35" w:name="_Toc492656580"/>
      <w:r w:rsidRPr="00917CF9">
        <w:rPr>
          <w:rFonts w:ascii="MS Mincho" w:eastAsia="MS Mincho" w:hAnsi="MS Mincho" w:hint="eastAsia"/>
        </w:rPr>
        <w:t>Peripherals,</w:t>
      </w:r>
      <w:r w:rsidR="00871990" w:rsidRPr="00917CF9">
        <w:rPr>
          <w:rFonts w:ascii="MS Mincho" w:eastAsia="MS Mincho" w:hAnsi="MS Mincho" w:hint="eastAsia"/>
        </w:rPr>
        <w:t>PIN configuration method</w:t>
      </w:r>
      <w:bookmarkEnd w:id="35"/>
    </w:p>
    <w:p w14:paraId="2E876708" w14:textId="77777777" w:rsidR="00CD2FAF" w:rsidRPr="00917CF9" w:rsidRDefault="00AE0A74" w:rsidP="000C15C8">
      <w:pPr>
        <w:rPr>
          <w:rFonts w:hAnsi="MS Mincho"/>
        </w:rPr>
      </w:pPr>
      <w:r w:rsidRPr="00917CF9">
        <w:rPr>
          <w:rFonts w:hAnsi="MS Mincho" w:hint="eastAsia"/>
        </w:rPr>
        <w:t>Start STM32CubeMX</w:t>
      </w:r>
      <w:r w:rsidR="00C43DC3" w:rsidRPr="00917CF9">
        <w:rPr>
          <w:rFonts w:hAnsi="MS Mincho" w:hint="eastAsia"/>
        </w:rPr>
        <w:t>, and click the Pinout tab to bring up the following screen.</w:t>
      </w:r>
    </w:p>
    <w:p w14:paraId="1B886517" w14:textId="77777777" w:rsidR="00C43DC3" w:rsidRPr="00917CF9" w:rsidRDefault="00C43DC3" w:rsidP="000C15C8">
      <w:pPr>
        <w:rPr>
          <w:rFonts w:hAnsi="MS Mincho"/>
        </w:rPr>
      </w:pPr>
      <w:r w:rsidRPr="00917CF9">
        <w:rPr>
          <w:rFonts w:hAnsi="MS Mincho" w:hint="eastAsia"/>
        </w:rPr>
        <w:t>To enable a peripheral,</w:t>
      </w:r>
      <w:r w:rsidRPr="00917CF9">
        <w:rPr>
          <w:rFonts w:hAnsi="MS Mincho" w:hint="eastAsia"/>
          <w:b/>
          <w:color w:val="FF0000"/>
        </w:rPr>
        <w:t>as in the red-framed area,</w:t>
      </w:r>
      <w:r w:rsidRPr="00917CF9">
        <w:rPr>
          <w:rFonts w:hAnsi="MS Mincho" w:hint="eastAsia"/>
        </w:rPr>
        <w:t>select the item and check it to enable it.</w:t>
      </w:r>
    </w:p>
    <w:p w14:paraId="5A9AEC42" w14:textId="77777777" w:rsidR="00C43DC3" w:rsidRPr="00917CF9" w:rsidRDefault="00C43DC3" w:rsidP="000C15C8">
      <w:pPr>
        <w:rPr>
          <w:rFonts w:hAnsi="MS Mincho" w:hint="eastAsia"/>
        </w:rPr>
      </w:pPr>
      <w:r w:rsidRPr="00917CF9">
        <w:rPr>
          <w:rFonts w:hAnsi="MS Mincho" w:hint="eastAsia"/>
        </w:rPr>
        <w:t>For PIN configuration,</w:t>
      </w:r>
      <w:r w:rsidRPr="00917CF9">
        <w:rPr>
          <w:rFonts w:hAnsi="MS Mincho" w:hint="eastAsia"/>
          <w:b/>
          <w:color w:val="00B0F0"/>
        </w:rPr>
        <w:t>as in the blue-framed area,</w:t>
      </w:r>
      <w:r w:rsidRPr="00917CF9">
        <w:rPr>
          <w:rFonts w:hAnsi="MS Mincho" w:hint="eastAsia"/>
        </w:rPr>
        <w:t>select the PIN and choose which function to enable.</w:t>
      </w:r>
    </w:p>
    <w:p w14:paraId="04669611" w14:textId="77777777" w:rsidR="00CD2FAF" w:rsidRPr="00917CF9" w:rsidRDefault="00CD2FAF" w:rsidP="000C15C8">
      <w:pPr>
        <w:rPr>
          <w:rFonts w:hAnsi="MS Mincho"/>
        </w:rPr>
      </w:pPr>
    </w:p>
    <w:p w14:paraId="6E97C7D7" w14:textId="77777777" w:rsidR="00AE0A74" w:rsidRPr="00917CF9" w:rsidRDefault="00C43DC3" w:rsidP="000C15C8">
      <w:pPr>
        <w:rPr>
          <w:rFonts w:hAnsi="MS Mincho"/>
        </w:rPr>
      </w:pPr>
      <w:r>
        <w:object w:dxaOrig="15735" w:dyaOrig="6030" w14:anchorId="5C54AAEE">
          <v:shape id="_x0000_i1125" type="#_x0000_t75" style="width:481.5pt;height:184.5pt" o:ole="">
            <v:imagedata r:id="rId24" o:title=""/>
          </v:shape>
          <o:OLEObject Type="Embed" ProgID="Visio.Drawing.15" ShapeID="_x0000_i1125" DrawAspect="Content" ObjectID="_1847288016" r:id="rId25"/>
        </w:object>
      </w:r>
    </w:p>
    <w:p w14:paraId="4FDA6FC0" w14:textId="77777777" w:rsidR="00AE0A74" w:rsidRPr="00917CF9" w:rsidRDefault="00AE0A74" w:rsidP="000C15C8">
      <w:pPr>
        <w:rPr>
          <w:rFonts w:hAnsi="MS Mincho"/>
        </w:rPr>
      </w:pPr>
    </w:p>
    <w:p w14:paraId="09FE0147" w14:textId="77777777" w:rsidR="00CD2FAF" w:rsidRPr="00917CF9" w:rsidRDefault="009B4ED2" w:rsidP="000C15C8">
      <w:pPr>
        <w:rPr>
          <w:rFonts w:hAnsi="MS Mincho"/>
        </w:rPr>
      </w:pPr>
      <w:r w:rsidRPr="00917CF9">
        <w:rPr>
          <w:rFonts w:hAnsi="MS Mincho" w:hint="eastAsia"/>
        </w:rPr>
        <w:t>If you need to perform more detailed settings, click the Configuration tab and then click each peripheral’s button to configure the detailed settings.</w:t>
      </w:r>
    </w:p>
    <w:p w14:paraId="7083C32D" w14:textId="77777777" w:rsidR="009B4ED2" w:rsidRPr="00917CF9" w:rsidRDefault="009B4ED2" w:rsidP="000C15C8">
      <w:pPr>
        <w:rPr>
          <w:rFonts w:hAnsi="MS Mincho" w:hint="eastAsia"/>
        </w:rPr>
      </w:pPr>
      <w:r>
        <w:object w:dxaOrig="15735" w:dyaOrig="6645" w14:anchorId="372E6399">
          <v:shape id="_x0000_i1126" type="#_x0000_t75" style="width:481.5pt;height:203.35pt" o:ole="">
            <v:imagedata r:id="rId26" o:title=""/>
          </v:shape>
          <o:OLEObject Type="Embed" ProgID="Visio.Drawing.15" ShapeID="_x0000_i1126" DrawAspect="Content" ObjectID="_1847288017" r:id="rId27"/>
        </w:object>
      </w:r>
    </w:p>
    <w:p w14:paraId="09E39302" w14:textId="77777777" w:rsidR="009B4ED2" w:rsidRPr="00917CF9" w:rsidRDefault="00362883" w:rsidP="000C15C8">
      <w:pPr>
        <w:rPr>
          <w:rFonts w:hAnsi="MS Mincho"/>
        </w:rPr>
      </w:pPr>
      <w:r w:rsidRPr="00917CF9">
        <w:rPr>
          <w:rFonts w:hAnsi="MS Mincho"/>
        </w:rPr>
        <w:br w:type="page"/>
      </w:r>
    </w:p>
    <w:p w14:paraId="7A8B585D" w14:textId="77777777" w:rsidR="009B4ED2" w:rsidRPr="009B4ED2" w:rsidRDefault="009B4ED2" w:rsidP="009B4ED2">
      <w:pPr>
        <w:pStyle w:val="Heading4"/>
        <w:ind w:left="840"/>
        <w:rPr>
          <w:rFonts w:ascii="MS Mincho" w:eastAsia="MS Mincho" w:hAnsi="MS Mincho" w:hint="eastAsia"/>
        </w:rPr>
      </w:pPr>
      <w:bookmarkStart w:id="36" w:name="_コードの生成"/>
      <w:bookmarkStart w:id="37" w:name="_Toc492656581"/>
      <w:bookmarkEnd w:id="36"/>
      <w:r>
        <w:rPr>
          <w:rFonts w:ascii="MS Mincho" w:eastAsia="MS Mincho" w:hAnsi="MS Mincho" w:hint="eastAsia"/>
        </w:rPr>
        <w:t>Code generation</w:t>
      </w:r>
      <w:bookmarkEnd w:id="37"/>
    </w:p>
    <w:p w14:paraId="4EC9E12B" w14:textId="77777777" w:rsidR="009B4ED2" w:rsidRPr="00917CF9" w:rsidRDefault="009B4ED2" w:rsidP="000C15C8">
      <w:pPr>
        <w:rPr>
          <w:rFonts w:hAnsi="MS Mincho"/>
        </w:rPr>
      </w:pPr>
      <w:r w:rsidRPr="00917CF9">
        <w:rPr>
          <w:rFonts w:hAnsi="MS Mincho" w:hint="eastAsia"/>
        </w:rPr>
        <w:t>Once the settings for each peripheral are complete, click Project-&gt;Generate Code to generate the code.</w:t>
      </w:r>
    </w:p>
    <w:p w14:paraId="31D0125A" w14:textId="77777777" w:rsidR="009B4ED2" w:rsidRPr="00917CF9" w:rsidRDefault="009B4ED2" w:rsidP="000C15C8">
      <w:pPr>
        <w:rPr>
          <w:rFonts w:hAnsi="MS Mincho"/>
        </w:rPr>
      </w:pPr>
      <w:r w:rsidRPr="00917CF9">
        <w:rPr>
          <w:rFonts w:hAnsi="MS Mincho" w:hint="eastAsia"/>
        </w:rPr>
        <w:t>Code is generated in the location where the *.ioc (STM32CubeMX project file) resides.</w:t>
      </w:r>
    </w:p>
    <w:p w14:paraId="165CD779" w14:textId="77777777" w:rsidR="009B4ED2" w:rsidRPr="00917CF9" w:rsidRDefault="009B4ED2" w:rsidP="000C15C8">
      <w:pPr>
        <w:rPr>
          <w:rFonts w:hAnsi="MS Mincho"/>
        </w:rPr>
      </w:pPr>
      <w:r w:rsidRPr="00917CF9">
        <w:rPr>
          <w:rFonts w:hAnsi="MS Mincho" w:hint="eastAsia"/>
        </w:rPr>
        <w:t>For the PS-CPU for the S800, STM32CubeMX projects are provided separately for the main project and the iap project, and code must be generated for each of them.</w:t>
      </w:r>
    </w:p>
    <w:p w14:paraId="02C2E918" w14:textId="77777777" w:rsidR="009B4ED2" w:rsidRPr="00917CF9" w:rsidRDefault="009B4ED2" w:rsidP="000C15C8">
      <w:pPr>
        <w:rPr>
          <w:rFonts w:hAnsi="MS Mincho"/>
        </w:rPr>
      </w:pPr>
      <w:r w:rsidRPr="00917CF9">
        <w:rPr>
          <w:rFonts w:hAnsi="MS Mincho" w:hint="eastAsia"/>
        </w:rPr>
        <w:t>When you perform code generation, main.c is automatically generated, but for the PS-CPU for the S800,</w:t>
      </w:r>
      <w:r w:rsidR="002C0AAC" w:rsidRPr="00917CF9">
        <w:rPr>
          <w:rFonts w:hAnsi="MS Mincho" w:hint="eastAsia"/>
        </w:rPr>
        <w:t>as is,</w:t>
      </w:r>
      <w:r w:rsidRPr="00917CF9">
        <w:rPr>
          <w:rFonts w:hAnsi="MS Mincho" w:hint="eastAsia"/>
        </w:rPr>
        <w:t>it is not used; it must be merged with mx_init.c.</w:t>
      </w:r>
    </w:p>
    <w:p w14:paraId="0A74F0AC" w14:textId="77777777" w:rsidR="009B4ED2" w:rsidRPr="00917CF9" w:rsidRDefault="002C0AAC" w:rsidP="000C15C8">
      <w:pPr>
        <w:rPr>
          <w:rFonts w:hAnsi="MS Mincho"/>
        </w:rPr>
      </w:pPr>
      <w:r w:rsidRPr="00917CF9">
        <w:rPr>
          <w:rFonts w:hAnsi="MS Mincho" w:hint="eastAsia"/>
        </w:rPr>
        <w:t>m</w:t>
      </w:r>
      <w:r w:rsidR="009B4ED2" w:rsidRPr="00917CF9">
        <w:rPr>
          <w:rFonts w:hAnsi="MS Mincho" w:hint="eastAsia"/>
        </w:rPr>
        <w:t>The reason main.c is not used as is, is that the main() function</w:t>
      </w:r>
      <w:r w:rsidRPr="00917CF9">
        <w:rPr>
          <w:rFonts w:hAnsi="MS Mincho" w:hint="eastAsia"/>
        </w:rPr>
        <w:t>needs to be customized, and we basically do not want to modify the code generated by STM32CubeMX.</w:t>
      </w:r>
    </w:p>
    <w:p w14:paraId="4341BDBE" w14:textId="77777777" w:rsidR="002C0AAC" w:rsidRPr="00917CF9" w:rsidRDefault="002C0AAC" w:rsidP="000C15C8">
      <w:pPr>
        <w:rPr>
          <w:rFonts w:hAnsi="MS Mincho" w:hint="eastAsia"/>
        </w:rPr>
      </w:pPr>
      <w:r w:rsidRPr="00917CF9">
        <w:rPr>
          <w:rFonts w:hAnsi="MS Mincho" w:hint="eastAsia"/>
        </w:rPr>
        <w:t>The main() function is defined in entry.c created by KM.</w:t>
      </w:r>
    </w:p>
    <w:p w14:paraId="4C1908E4" w14:textId="77777777" w:rsidR="009B4ED2" w:rsidRPr="00917CF9" w:rsidRDefault="002C13E0" w:rsidP="000C15C8">
      <w:pPr>
        <w:rPr>
          <w:rFonts w:hAnsi="MS Mincho"/>
        </w:rPr>
      </w:pPr>
      <w:r w:rsidRPr="00917CF9">
        <w:rPr>
          <w:rFonts w:hAnsi="MS Mincho"/>
        </w:rPr>
        <w:br w:type="page"/>
      </w:r>
    </w:p>
    <w:p w14:paraId="7776EC70" w14:textId="77777777" w:rsidR="00E855C9" w:rsidRPr="00917CF9" w:rsidRDefault="002C13E0" w:rsidP="00E855C9">
      <w:pPr>
        <w:pStyle w:val="Heading3"/>
        <w:rPr>
          <w:rFonts w:ascii="MS Mincho" w:eastAsia="MS Mincho" w:hAnsi="MS Mincho"/>
        </w:rPr>
      </w:pPr>
      <w:bookmarkStart w:id="38" w:name="_Toc492656582"/>
      <w:r w:rsidRPr="00917CF9">
        <w:rPr>
          <w:rFonts w:ascii="MS Mincho" w:eastAsia="MS Mincho" w:hAnsi="MS Mincho" w:hint="eastAsia"/>
        </w:rPr>
        <w:t>μVision</w:t>
      </w:r>
      <w:bookmarkEnd w:id="38"/>
    </w:p>
    <w:p w14:paraId="28598E2F" w14:textId="77777777" w:rsidR="00E855C9" w:rsidRPr="00917CF9" w:rsidRDefault="002C13E0" w:rsidP="000C15C8">
      <w:pPr>
        <w:rPr>
          <w:rFonts w:hAnsi="MS Mincho"/>
        </w:rPr>
      </w:pPr>
      <w:r w:rsidRPr="00917CF9">
        <w:rPr>
          <w:rFonts w:hAnsi="MS Mincho" w:hint="eastAsia"/>
        </w:rPr>
        <w:t>μVision is an integrated development environment provided by ARM (Keil).</w:t>
      </w:r>
    </w:p>
    <w:p w14:paraId="0EB0608B" w14:textId="77777777" w:rsidR="002C13E0" w:rsidRPr="00917CF9" w:rsidRDefault="002C13E0" w:rsidP="000C15C8">
      <w:pPr>
        <w:rPr>
          <w:rFonts w:hAnsi="MS Mincho"/>
        </w:rPr>
      </w:pPr>
      <w:r w:rsidRPr="00917CF9">
        <w:rPr>
          <w:rFonts w:hAnsi="MS Mincho" w:hint="eastAsia"/>
        </w:rPr>
        <w:t>It supports the compiler, source control, and debugging using ulink.</w:t>
      </w:r>
    </w:p>
    <w:p w14:paraId="1F746234" w14:textId="77777777" w:rsidR="002C13E0" w:rsidRPr="00917CF9" w:rsidRDefault="002C13E0" w:rsidP="000C15C8">
      <w:pPr>
        <w:rPr>
          <w:rFonts w:hAnsi="MS Mincho"/>
        </w:rPr>
      </w:pPr>
      <w:r w:rsidRPr="00917CF9">
        <w:rPr>
          <w:rFonts w:hAnsi="MS Mincho" w:hint="eastAsia"/>
        </w:rPr>
        <w:t>Use the following installer.</w:t>
      </w:r>
    </w:p>
    <w:p w14:paraId="4EE83716" w14:textId="77777777" w:rsidR="002C13E0" w:rsidRDefault="002C13E0" w:rsidP="000C15C8">
      <w:pPr>
        <w:rPr>
          <w:rFonts w:hAnsi="MS Mincho"/>
        </w:rPr>
      </w:pPr>
      <w:hyperlink r:id="rId28" w:history="1">
        <w:r w:rsidRPr="002C13E0">
          <w:rPr>
            <w:rStyle w:val="Hyperlink"/>
            <w:rFonts w:hAnsi="MS Mincho" w:hint="eastAsia"/>
          </w:rPr>
          <w:t>\\10.128.16.110\data1\29U.次世代システム検証環境開発\01_共通\10.ツール\MDK-ARM</w:t>
        </w:r>
      </w:hyperlink>
    </w:p>
    <w:p w14:paraId="3D962ACC" w14:textId="77777777" w:rsidR="002C13E0" w:rsidRDefault="002C13E0" w:rsidP="000C15C8">
      <w:pPr>
        <w:rPr>
          <w:rFonts w:hAnsi="MS Mincho"/>
        </w:rPr>
      </w:pPr>
      <w:r w:rsidRPr="002C13E0">
        <w:rPr>
          <w:rFonts w:hAnsi="MS Mincho"/>
        </w:rPr>
        <w:t>MDK515.EXE</w:t>
      </w:r>
    </w:p>
    <w:p w14:paraId="44F4ABDA" w14:textId="77777777" w:rsidR="002C13E0" w:rsidRPr="00917CF9" w:rsidRDefault="002C13E0" w:rsidP="000C15C8">
      <w:pPr>
        <w:rPr>
          <w:rFonts w:hAnsi="MS Mincho"/>
        </w:rPr>
      </w:pPr>
    </w:p>
    <w:p w14:paraId="79719891" w14:textId="77777777" w:rsidR="002C13E0" w:rsidRDefault="002C13E0" w:rsidP="002C13E0">
      <w:pPr>
        <w:rPr>
          <w:rFonts w:hAnsi="MS Mincho"/>
        </w:rPr>
      </w:pPr>
      <w:r>
        <w:rPr>
          <w:rFonts w:hAnsi="MS Mincho" w:hint="eastAsia"/>
        </w:rPr>
        <w:t>Proceed with the installation by following the screens that appear.</w:t>
      </w:r>
    </w:p>
    <w:p w14:paraId="15F6F2BB" w14:textId="77777777" w:rsidR="002C13E0" w:rsidRPr="002C13E0" w:rsidRDefault="002C13E0" w:rsidP="002C13E0">
      <w:pPr>
        <w:rPr>
          <w:rFonts w:hAnsi="MS Mincho" w:hint="eastAsia"/>
        </w:rPr>
      </w:pPr>
      <w:r>
        <w:rPr>
          <w:rFonts w:hAnsi="MS Mincho" w:hint="eastAsia"/>
        </w:rPr>
        <w:t>※There are no special precautions.</w:t>
      </w:r>
    </w:p>
    <w:p w14:paraId="3DCAB3BF" w14:textId="77777777" w:rsidR="002C13E0" w:rsidRPr="00917CF9" w:rsidRDefault="002C13E0" w:rsidP="000C15C8">
      <w:pPr>
        <w:rPr>
          <w:rFonts w:hAnsi="MS Mincho"/>
        </w:rPr>
      </w:pPr>
    </w:p>
    <w:p w14:paraId="245E68A0" w14:textId="77777777" w:rsidR="00D86C70" w:rsidRPr="00917CF9" w:rsidRDefault="00D86C70" w:rsidP="00D86C70">
      <w:pPr>
        <w:pStyle w:val="Heading4"/>
        <w:rPr>
          <w:rFonts w:ascii="MS Mincho" w:eastAsia="MS Mincho" w:hAnsi="MS Mincho" w:hint="eastAsia"/>
        </w:rPr>
      </w:pPr>
      <w:bookmarkStart w:id="39" w:name="_Toc492656583"/>
      <w:r w:rsidRPr="00917CF9">
        <w:rPr>
          <w:rFonts w:ascii="MS Mincho" w:eastAsia="MS Mincho" w:hAnsi="MS Mincho" w:hint="eastAsia"/>
        </w:rPr>
        <w:t>Multi-project</w:t>
      </w:r>
      <w:bookmarkEnd w:id="39"/>
    </w:p>
    <w:p w14:paraId="54E08B7B" w14:textId="77777777" w:rsidR="002C13E0" w:rsidRPr="00917CF9" w:rsidRDefault="00D86C70" w:rsidP="000C15C8">
      <w:pPr>
        <w:rPr>
          <w:rFonts w:hAnsi="MS Mincho"/>
        </w:rPr>
      </w:pPr>
      <w:r w:rsidRPr="00917CF9">
        <w:rPr>
          <w:rFonts w:hAnsi="MS Mincho" w:hint="eastAsia"/>
        </w:rPr>
        <w:t>For the PS-CPU for the S800, μVision is used to manage two projects (main and iap) within a single project.</w:t>
      </w:r>
    </w:p>
    <w:p w14:paraId="4553C0DB" w14:textId="77777777" w:rsidR="00D86C70" w:rsidRPr="00917CF9" w:rsidRDefault="00D86C70" w:rsidP="000C15C8">
      <w:pPr>
        <w:rPr>
          <w:rFonts w:hAnsi="MS Mincho"/>
        </w:rPr>
      </w:pPr>
      <w:r w:rsidRPr="00917CF9">
        <w:rPr>
          <w:rFonts w:hAnsi="MS Mincho" w:hint="eastAsia"/>
        </w:rPr>
        <w:t>In the top directory for source control,</w:t>
      </w:r>
      <w:r w:rsidRPr="00D86C70">
        <w:rPr>
          <w:rFonts w:hAnsi="MS Mincho"/>
        </w:rPr>
        <w:t>PowerSubCPU.uvmpw</w:t>
      </w:r>
      <w:r>
        <w:rPr>
          <w:rFonts w:hAnsi="MS Mincho" w:hint="eastAsia"/>
        </w:rPr>
        <w:t>when you start it,</w:t>
      </w:r>
      <w:r w:rsidRPr="00917CF9">
        <w:rPr>
          <w:rFonts w:hAnsi="MS Mincho" w:hint="eastAsia"/>
        </w:rPr>
        <w:t>a screen like the following appears, and you can see that it is divided into two projects.</w:t>
      </w:r>
    </w:p>
    <w:p w14:paraId="391A5CDD" w14:textId="257A66A7" w:rsidR="00D86C70" w:rsidRPr="00917CF9" w:rsidRDefault="00415FF3" w:rsidP="000C15C8">
      <w:pPr>
        <w:rPr>
          <w:rFonts w:hAnsi="MS Mincho" w:hint="eastAsia"/>
        </w:rPr>
      </w:pPr>
      <w:r w:rsidRPr="00917CF9">
        <w:rPr>
          <w:rFonts w:hAnsi="MS Mincho" w:hint="eastAsia"/>
          <w:noProof/>
        </w:rPr>
        <w:drawing>
          <wp:inline distT="0" distB="0" distL="0" distR="0" wp14:anchorId="09AFB715" wp14:editId="3014B542">
            <wp:extent cx="2495550" cy="3276600"/>
            <wp:effectExtent l="0" t="0" r="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495550" cy="3276600"/>
                    </a:xfrm>
                    <a:prstGeom prst="rect">
                      <a:avLst/>
                    </a:prstGeom>
                    <a:noFill/>
                    <a:ln>
                      <a:noFill/>
                    </a:ln>
                  </pic:spPr>
                </pic:pic>
              </a:graphicData>
            </a:graphic>
          </wp:inline>
        </w:drawing>
      </w:r>
    </w:p>
    <w:p w14:paraId="436952D1" w14:textId="50E07DB9" w:rsidR="00D86C70" w:rsidRPr="00917CF9" w:rsidRDefault="00D972C6" w:rsidP="000C15C8">
      <w:pPr>
        <w:rPr>
          <w:rFonts w:hAnsi="MS Mincho"/>
        </w:rPr>
      </w:pPr>
      <w:r w:rsidRPr="00917CF9">
        <w:rPr>
          <w:rFonts w:hAnsi="MS Mincho" w:hint="eastAsia"/>
        </w:rPr>
        <w:t>To switch between two projects, right-click the project name (the one with</w:t>
      </w:r>
      <w:r w:rsidR="00415FF3" w:rsidRPr="00917CF9">
        <w:rPr>
          <w:rFonts w:hAnsi="MS Mincho" w:hint="eastAsia"/>
          <w:noProof/>
        </w:rPr>
        <w:drawing>
          <wp:inline distT="0" distB="0" distL="0" distR="0" wp14:anchorId="350F5395" wp14:editId="7EE27647">
            <wp:extent cx="123825" cy="142875"/>
            <wp:effectExtent l="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23825" cy="142875"/>
                    </a:xfrm>
                    <a:prstGeom prst="rect">
                      <a:avLst/>
                    </a:prstGeom>
                    <a:noFill/>
                    <a:ln>
                      <a:noFill/>
                    </a:ln>
                  </pic:spPr>
                </pic:pic>
              </a:graphicData>
            </a:graphic>
          </wp:inline>
        </w:drawing>
      </w:r>
      <w:r w:rsidRPr="00917CF9">
        <w:rPr>
          <w:rFonts w:hAnsi="MS Mincho" w:hint="eastAsia"/>
        </w:rPr>
        <w:t>attached).</w:t>
      </w:r>
      <w:r w:rsidRPr="00917CF9">
        <w:rPr>
          <w:rFonts w:hAnsi="MS Mincho"/>
        </w:rPr>
        <w:t>”</w:t>
      </w:r>
      <w:r w:rsidRPr="00917CF9">
        <w:rPr>
          <w:rFonts w:hAnsi="MS Mincho" w:hint="eastAsia"/>
        </w:rPr>
        <w:t>Set as Active Project</w:t>
      </w:r>
      <w:r w:rsidRPr="00917CF9">
        <w:rPr>
          <w:rFonts w:hAnsi="MS Mincho"/>
        </w:rPr>
        <w:t>”</w:t>
      </w:r>
      <w:r w:rsidRPr="00917CF9">
        <w:rPr>
          <w:rFonts w:hAnsi="MS Mincho" w:hint="eastAsia"/>
        </w:rPr>
        <w:t>will be displayed, so click it.</w:t>
      </w:r>
    </w:p>
    <w:p w14:paraId="3A9AEF2C" w14:textId="77777777" w:rsidR="00D972C6" w:rsidRPr="00917CF9" w:rsidRDefault="00D972C6" w:rsidP="000C15C8">
      <w:pPr>
        <w:rPr>
          <w:rFonts w:hAnsi="MS Mincho" w:hint="eastAsia"/>
        </w:rPr>
      </w:pPr>
      <w:r w:rsidRPr="00917CF9">
        <w:rPr>
          <w:rFonts w:hAnsi="MS Mincho" w:hint="eastAsia"/>
        </w:rPr>
        <w:t>Then that project becomes active, and you can perform build, debug, etc.</w:t>
      </w:r>
    </w:p>
    <w:p w14:paraId="64D63D41" w14:textId="77777777" w:rsidR="00D972C6" w:rsidRPr="00917CF9" w:rsidRDefault="00D972C6" w:rsidP="000C15C8">
      <w:pPr>
        <w:rPr>
          <w:rFonts w:hAnsi="MS Mincho" w:hint="eastAsia"/>
        </w:rPr>
      </w:pPr>
    </w:p>
    <w:p w14:paraId="09F8D164" w14:textId="77777777" w:rsidR="00D86C70" w:rsidRPr="00D86C70" w:rsidRDefault="00D972C6" w:rsidP="00D86C70">
      <w:pPr>
        <w:pStyle w:val="Heading4"/>
        <w:ind w:left="720"/>
        <w:rPr>
          <w:rFonts w:ascii="MS Mincho" w:eastAsia="MS Mincho" w:hAnsi="MS Mincho" w:hint="eastAsia"/>
        </w:rPr>
      </w:pPr>
      <w:bookmarkStart w:id="40" w:name="_Toc492656584"/>
      <w:r>
        <w:rPr>
          <w:rFonts w:ascii="MS Mincho" w:eastAsia="MS Mincho" w:hAnsi="MS Mincho" w:hint="eastAsia"/>
        </w:rPr>
        <w:t>Build</w:t>
      </w:r>
      <w:bookmarkEnd w:id="40"/>
    </w:p>
    <w:p w14:paraId="29859696" w14:textId="77777777" w:rsidR="00D972C6" w:rsidRPr="00917CF9" w:rsidRDefault="00D972C6" w:rsidP="000C15C8">
      <w:pPr>
        <w:rPr>
          <w:rFonts w:hAnsi="MS Mincho"/>
        </w:rPr>
      </w:pPr>
      <w:r w:rsidRPr="00917CF9">
        <w:rPr>
          <w:rFonts w:hAnsi="MS Mincho" w:hint="eastAsia"/>
        </w:rPr>
        <w:t>From μVision’s Project tab,</w:t>
      </w:r>
      <w:r w:rsidRPr="00917CF9">
        <w:rPr>
          <w:rFonts w:hAnsi="MS Mincho"/>
        </w:rPr>
        <w:tab/>
      </w:r>
      <w:r w:rsidRPr="00917CF9">
        <w:rPr>
          <w:rFonts w:hAnsi="MS Mincho" w:hint="eastAsia"/>
        </w:rPr>
        <w:t>you can perform builds.</w:t>
      </w:r>
    </w:p>
    <w:p w14:paraId="04EEC73F" w14:textId="77777777" w:rsidR="00D972C6" w:rsidRPr="00917CF9" w:rsidRDefault="00D972C6" w:rsidP="000C15C8">
      <w:pPr>
        <w:rPr>
          <w:rFonts w:hAnsi="MS Mincho"/>
        </w:rPr>
      </w:pPr>
      <w:r w:rsidRPr="00917CF9">
        <w:rPr>
          <w:rFonts w:hAnsi="MS Mincho" w:hint="eastAsia"/>
        </w:rPr>
        <w:t>When using multi-projects, be careful which project is selected.</w:t>
      </w:r>
    </w:p>
    <w:p w14:paraId="575E6BB1" w14:textId="61CD6BEE" w:rsidR="008C3897" w:rsidRDefault="00D972C6" w:rsidP="000C15C8">
      <w:pPr>
        <w:rPr>
          <w:rFonts w:hAnsi="MS Mincho"/>
        </w:rPr>
      </w:pPr>
      <w:r w:rsidRPr="00917CF9">
        <w:rPr>
          <w:rFonts w:hAnsi="MS Mincho" w:hint="eastAsia"/>
        </w:rPr>
        <w:t>If you want to add build options,</w:t>
      </w:r>
      <w:r w:rsidRPr="00D972C6">
        <w:rPr>
          <w:rFonts w:hAnsi="MS Mincho" w:hint="eastAsia"/>
        </w:rPr>
        <w:t>right-click the folder directly under each project (the project name with</w:t>
      </w:r>
      <w:r w:rsidR="00415FF3" w:rsidRPr="00D972C6">
        <w:rPr>
          <w:rFonts w:hAnsi="MS Mincho" w:hint="eastAsia"/>
          <w:noProof/>
        </w:rPr>
        <w:drawing>
          <wp:inline distT="0" distB="0" distL="0" distR="0" wp14:anchorId="28064263" wp14:editId="6CBB2027">
            <wp:extent cx="123825" cy="142875"/>
            <wp:effectExtent l="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23825" cy="142875"/>
                    </a:xfrm>
                    <a:prstGeom prst="rect">
                      <a:avLst/>
                    </a:prstGeom>
                    <a:noFill/>
                    <a:ln>
                      <a:noFill/>
                    </a:ln>
                  </pic:spPr>
                </pic:pic>
              </a:graphicData>
            </a:graphic>
          </wp:inline>
        </w:drawing>
      </w:r>
      <w:r w:rsidRPr="00D972C6">
        <w:rPr>
          <w:rFonts w:hAnsi="MS Mincho" w:hint="eastAsia"/>
        </w:rPr>
        <w:t>attached),</w:t>
      </w:r>
      <w:r w:rsidR="008C3897">
        <w:rPr>
          <w:rFonts w:hAnsi="MS Mincho" w:hint="eastAsia"/>
        </w:rPr>
        <w:t>and select the folder directly under it, then right-click it and choose</w:t>
      </w:r>
      <w:r w:rsidR="008C3897">
        <w:rPr>
          <w:rFonts w:hAnsi="MS Mincho"/>
        </w:rPr>
        <w:t>”</w:t>
      </w:r>
      <w:r w:rsidR="008C3897">
        <w:rPr>
          <w:rFonts w:hAnsi="MS Mincho" w:hint="eastAsia"/>
        </w:rPr>
        <w:t xml:space="preserve">Options </w:t>
      </w:r>
      <w:r w:rsidR="008C3897">
        <w:rPr>
          <w:rFonts w:hAnsi="MS Mincho"/>
        </w:rPr>
        <w:t>for Target</w:t>
      </w:r>
      <w:r w:rsidR="008C3897">
        <w:rPr>
          <w:rFonts w:hAnsi="MS Mincho" w:hint="eastAsia"/>
        </w:rPr>
        <w:t xml:space="preserve">named </w:t>
      </w:r>
      <w:r w:rsidR="008C3897">
        <w:rPr>
          <w:rFonts w:hAnsi="MS Mincho"/>
        </w:rPr>
        <w:t>–</w:t>
      </w:r>
      <w:r w:rsidR="008C3897">
        <w:rPr>
          <w:rFonts w:hAnsi="MS Mincho" w:hint="eastAsia"/>
        </w:rPr>
        <w:t xml:space="preserve"> Target </w:t>
      </w:r>
      <w:r w:rsidR="008C3897">
        <w:rPr>
          <w:rFonts w:hAnsi="MS Mincho"/>
        </w:rPr>
        <w:t>‘</w:t>
      </w:r>
      <w:r w:rsidR="008C3897">
        <w:rPr>
          <w:rFonts w:hAnsi="MS Mincho" w:hint="eastAsia"/>
        </w:rPr>
        <w:t>Target name</w:t>
      </w:r>
      <w:r w:rsidR="008C3897">
        <w:rPr>
          <w:rFonts w:hAnsi="MS Mincho"/>
        </w:rPr>
        <w:t>’”</w:t>
      </w:r>
      <w:r w:rsidR="008C3897">
        <w:rPr>
          <w:rFonts w:hAnsi="MS Mincho" w:hint="eastAsia"/>
        </w:rPr>
        <w:t>.</w:t>
      </w:r>
    </w:p>
    <w:p w14:paraId="5C563ACB" w14:textId="77777777" w:rsidR="008C3897" w:rsidRPr="008C3897" w:rsidRDefault="008C3897" w:rsidP="000C15C8">
      <w:pPr>
        <w:rPr>
          <w:rFonts w:hAnsi="MS Mincho" w:hint="eastAsia"/>
        </w:rPr>
      </w:pPr>
      <w:r>
        <w:rPr>
          <w:rFonts w:hAnsi="MS Mincho" w:hint="eastAsia"/>
        </w:rPr>
        <w:t>The following screen will appear; select the C/C++ tab. Add the desired build options to Preprocessor Symbols under Define:.</w:t>
      </w:r>
    </w:p>
    <w:p w14:paraId="731A6140" w14:textId="06792E73" w:rsidR="00D86C70" w:rsidRPr="00917CF9" w:rsidRDefault="00415FF3" w:rsidP="000C15C8">
      <w:pPr>
        <w:rPr>
          <w:rFonts w:hAnsi="MS Mincho"/>
        </w:rPr>
      </w:pPr>
      <w:r w:rsidRPr="00917CF9">
        <w:rPr>
          <w:rFonts w:hAnsi="MS Mincho"/>
          <w:noProof/>
        </w:rPr>
        <w:drawing>
          <wp:inline distT="0" distB="0" distL="0" distR="0" wp14:anchorId="132D9FD7" wp14:editId="35D34E8C">
            <wp:extent cx="2609850" cy="1924050"/>
            <wp:effectExtent l="0" t="0" r="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609850" cy="1924050"/>
                    </a:xfrm>
                    <a:prstGeom prst="rect">
                      <a:avLst/>
                    </a:prstGeom>
                    <a:noFill/>
                    <a:ln>
                      <a:noFill/>
                    </a:ln>
                  </pic:spPr>
                </pic:pic>
              </a:graphicData>
            </a:graphic>
          </wp:inline>
        </w:drawing>
      </w:r>
    </w:p>
    <w:p w14:paraId="5611B67B" w14:textId="77777777" w:rsidR="00D86C70" w:rsidRPr="00917CF9" w:rsidRDefault="00D86C70" w:rsidP="000C15C8">
      <w:pPr>
        <w:rPr>
          <w:rFonts w:hAnsi="MS Mincho"/>
        </w:rPr>
      </w:pPr>
    </w:p>
    <w:p w14:paraId="00926B9F" w14:textId="77777777" w:rsidR="008C3897" w:rsidRPr="00D86C70" w:rsidRDefault="008C3897" w:rsidP="008C3897">
      <w:pPr>
        <w:pStyle w:val="Heading4"/>
        <w:ind w:left="840"/>
        <w:rPr>
          <w:rFonts w:ascii="MS Mincho" w:eastAsia="MS Mincho" w:hAnsi="MS Mincho" w:hint="eastAsia"/>
        </w:rPr>
      </w:pPr>
      <w:bookmarkStart w:id="41" w:name="_Toc492656585"/>
      <w:r>
        <w:rPr>
          <w:rFonts w:ascii="MS Mincho" w:eastAsia="MS Mincho" w:hAnsi="MS Mincho" w:hint="eastAsia"/>
        </w:rPr>
        <w:t>Debugger</w:t>
      </w:r>
      <w:bookmarkEnd w:id="41"/>
    </w:p>
    <w:p w14:paraId="0C376B90" w14:textId="77777777" w:rsidR="00D86C70" w:rsidRPr="00917CF9" w:rsidRDefault="008C3897" w:rsidP="000C15C8">
      <w:pPr>
        <w:rPr>
          <w:rFonts w:hAnsi="MS Mincho"/>
        </w:rPr>
      </w:pPr>
      <w:r w:rsidRPr="00917CF9">
        <w:rPr>
          <w:rFonts w:hAnsi="MS Mincho" w:hint="eastAsia"/>
        </w:rPr>
        <w:t>To connect to the CPU, execute Debug-&gt;Start/Stop Debug Session.</w:t>
      </w:r>
    </w:p>
    <w:p w14:paraId="45261AA7" w14:textId="77777777" w:rsidR="008C3897" w:rsidRPr="00917CF9" w:rsidRDefault="008C3897" w:rsidP="000C15C8">
      <w:pPr>
        <w:rPr>
          <w:rFonts w:hAnsi="MS Mincho"/>
        </w:rPr>
      </w:pPr>
      <w:r w:rsidRPr="00917CF9">
        <w:rPr>
          <w:rFonts w:hAnsi="MS Mincho" w:hint="eastAsia"/>
        </w:rPr>
        <w:t>When executed, it connects to the CPU and writes the binary files generated by each project to the flash ROM.</w:t>
      </w:r>
    </w:p>
    <w:p w14:paraId="61D94581" w14:textId="77777777" w:rsidR="00AE146B" w:rsidRPr="00917CF9" w:rsidRDefault="00AE146B" w:rsidP="000C15C8">
      <w:pPr>
        <w:rPr>
          <w:rFonts w:hAnsi="MS Mincho"/>
        </w:rPr>
      </w:pPr>
      <w:r w:rsidRPr="00917CF9">
        <w:rPr>
          <w:rFonts w:hAnsi="MS Mincho" w:hint="eastAsia"/>
        </w:rPr>
        <w:t>* When connecting to the CPU, loading to flash ROM is always performed.</w:t>
      </w:r>
    </w:p>
    <w:p w14:paraId="674C5D4C" w14:textId="77777777" w:rsidR="008C3897" w:rsidRPr="00917CF9" w:rsidRDefault="008C3897" w:rsidP="000C15C8">
      <w:pPr>
        <w:rPr>
          <w:rFonts w:hAnsi="MS Mincho"/>
        </w:rPr>
      </w:pPr>
      <w:r w:rsidRPr="00917CF9">
        <w:rPr>
          <w:rFonts w:hAnsi="MS Mincho" w:hint="eastAsia"/>
        </w:rPr>
        <w:t>By default, instead of stopping at the reset vector, execution advances to the start of main() and breaks there.</w:t>
      </w:r>
    </w:p>
    <w:p w14:paraId="77A41AFA" w14:textId="77777777" w:rsidR="008C3897" w:rsidRPr="00917CF9" w:rsidRDefault="008C3897" w:rsidP="000C15C8">
      <w:pPr>
        <w:rPr>
          <w:rFonts w:hAnsi="MS Mincho" w:hint="eastAsia"/>
        </w:rPr>
      </w:pPr>
      <w:r w:rsidRPr="00917CF9">
        <w:rPr>
          <w:rFonts w:hAnsi="MS Mincho" w:hint="eastAsia"/>
        </w:rPr>
        <w:t>Debugging methods are the same as with a typical debugger</w:t>
      </w:r>
      <w:r w:rsidR="003130CA" w:rsidRPr="00917CF9">
        <w:rPr>
          <w:rFonts w:hAnsi="MS Mincho" w:hint="eastAsia"/>
        </w:rPr>
        <w:t>so it can be used intuitively.</w:t>
      </w:r>
    </w:p>
    <w:p w14:paraId="6DABD803" w14:textId="77777777" w:rsidR="00AE146B" w:rsidRPr="00917CF9" w:rsidRDefault="00AE146B" w:rsidP="000C15C8">
      <w:pPr>
        <w:rPr>
          <w:rFonts w:hAnsi="MS Mincho"/>
        </w:rPr>
      </w:pPr>
      <w:r w:rsidRPr="00917CF9">
        <w:rPr>
          <w:rFonts w:hAnsi="MS Mincho" w:hint="eastAsia"/>
        </w:rPr>
        <w:t>If you only want to rewrite the flash ROM, execute Flash-&gt;Download. The CPU will not be debugged; only the data in ROM will be modified.</w:t>
      </w:r>
    </w:p>
    <w:p w14:paraId="748ADA35" w14:textId="77777777" w:rsidR="00AE146B" w:rsidRPr="00917CF9" w:rsidRDefault="00AE146B" w:rsidP="000C15C8">
      <w:pPr>
        <w:rPr>
          <w:rFonts w:hAnsi="MS Mincho" w:hint="eastAsia"/>
        </w:rPr>
      </w:pPr>
    </w:p>
    <w:p w14:paraId="0DE20B7C" w14:textId="77777777" w:rsidR="00DD5B1A" w:rsidRPr="00D86C70" w:rsidRDefault="00DD5B1A" w:rsidP="00DD5B1A">
      <w:pPr>
        <w:pStyle w:val="Heading4"/>
        <w:ind w:left="840"/>
        <w:rPr>
          <w:rFonts w:ascii="MS Mincho" w:eastAsia="MS Mincho" w:hAnsi="MS Mincho" w:hint="eastAsia"/>
        </w:rPr>
      </w:pPr>
      <w:bookmarkStart w:id="42" w:name="_Toc492656586"/>
      <w:r>
        <w:rPr>
          <w:rFonts w:ascii="MS Mincho" w:eastAsia="MS Mincho" w:hAnsi="MS Mincho" w:hint="eastAsia"/>
        </w:rPr>
        <w:t>Adding files</w:t>
      </w:r>
      <w:bookmarkEnd w:id="42"/>
    </w:p>
    <w:p w14:paraId="33DF3AA3" w14:textId="77777777" w:rsidR="008C3897" w:rsidRPr="00917CF9" w:rsidRDefault="00DD5B1A" w:rsidP="000C15C8">
      <w:pPr>
        <w:rPr>
          <w:rFonts w:hAnsi="MS Mincho"/>
        </w:rPr>
      </w:pPr>
      <w:r w:rsidRPr="00917CF9">
        <w:rPr>
          <w:rFonts w:hAnsi="MS Mincho" w:hint="eastAsia"/>
        </w:rPr>
        <w:t>To add a file, select the folder you want to add it to and right-click. Select “Add Existing File to Groupe folder name” and then choose the file you want to add.</w:t>
      </w:r>
    </w:p>
    <w:p w14:paraId="15D94799" w14:textId="266119D7" w:rsidR="00DD5B1A" w:rsidRPr="00917CF9" w:rsidRDefault="00415FF3" w:rsidP="000C15C8">
      <w:pPr>
        <w:rPr>
          <w:rFonts w:hAnsi="MS Mincho"/>
        </w:rPr>
      </w:pPr>
      <w:r w:rsidRPr="00917CF9">
        <w:rPr>
          <w:rFonts w:hAnsi="MS Mincho"/>
          <w:noProof/>
        </w:rPr>
        <w:drawing>
          <wp:inline distT="0" distB="0" distL="0" distR="0" wp14:anchorId="5859C6B5" wp14:editId="043CAA62">
            <wp:extent cx="3305175" cy="2457450"/>
            <wp:effectExtent l="0" t="0" r="0"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305175" cy="2457450"/>
                    </a:xfrm>
                    <a:prstGeom prst="rect">
                      <a:avLst/>
                    </a:prstGeom>
                    <a:noFill/>
                    <a:ln>
                      <a:noFill/>
                    </a:ln>
                  </pic:spPr>
                </pic:pic>
              </a:graphicData>
            </a:graphic>
          </wp:inline>
        </w:drawing>
      </w:r>
    </w:p>
    <w:p w14:paraId="4B9C7DE4" w14:textId="77777777" w:rsidR="00DD5B1A" w:rsidRDefault="00DD5B1A" w:rsidP="000C15C8">
      <w:pPr>
        <w:rPr>
          <w:rFonts w:hAnsi="MS Mincho"/>
        </w:rPr>
      </w:pPr>
      <w:r w:rsidRPr="00917CF9">
        <w:rPr>
          <w:rFonts w:hAnsi="MS Mincho" w:hint="eastAsia"/>
        </w:rPr>
        <w:t>Files added here are automatically included in the build.</w:t>
      </w:r>
    </w:p>
    <w:p w14:paraId="4D966E57" w14:textId="77777777" w:rsidR="009361FB" w:rsidRPr="00917CF9" w:rsidRDefault="009361FB" w:rsidP="000C15C8">
      <w:pPr>
        <w:rPr>
          <w:rFonts w:hAnsi="MS Mincho" w:hint="eastAsia"/>
        </w:rPr>
      </w:pPr>
    </w:p>
    <w:p w14:paraId="1F13E9A2" w14:textId="77777777" w:rsidR="00EF625D" w:rsidRPr="00917CF9" w:rsidRDefault="00463FC3" w:rsidP="000C15C8">
      <w:pPr>
        <w:rPr>
          <w:rFonts w:hAnsi="MS Mincho" w:hint="eastAsia"/>
          <w:color w:val="0000FF"/>
        </w:rPr>
      </w:pPr>
      <w:r w:rsidRPr="00917CF9">
        <w:rPr>
          <w:rFonts w:hAnsi="MS Mincho"/>
        </w:rPr>
        <w:br w:type="page"/>
      </w:r>
    </w:p>
    <w:p w14:paraId="59F6A026" w14:textId="77777777" w:rsidR="004043C8" w:rsidRPr="00917CF9" w:rsidRDefault="004043C8" w:rsidP="00D41F6F">
      <w:pPr>
        <w:rPr>
          <w:rFonts w:hAnsi="MS Mincho" w:hint="eastAsia"/>
        </w:rPr>
      </w:pPr>
    </w:p>
    <w:p w14:paraId="656AC9C3" w14:textId="77777777" w:rsidR="00FD20C8" w:rsidRPr="00917CF9" w:rsidRDefault="009805E7" w:rsidP="00B65B3A">
      <w:pPr>
        <w:pStyle w:val="Heading1"/>
        <w:rPr>
          <w:rFonts w:ascii="MS Mincho" w:eastAsia="MS Mincho" w:hAnsi="MS Mincho" w:hint="eastAsia"/>
        </w:rPr>
      </w:pPr>
      <w:bookmarkStart w:id="43" w:name="_Toc220739044"/>
      <w:bookmarkStart w:id="44" w:name="_Toc492656587"/>
      <w:r w:rsidRPr="00917CF9">
        <w:rPr>
          <w:rFonts w:ascii="MS Mincho" w:eastAsia="MS Mincho" w:hAnsi="MS Mincho" w:hint="eastAsia"/>
        </w:rPr>
        <w:t>Control specifications</w:t>
      </w:r>
      <w:bookmarkEnd w:id="43"/>
      <w:bookmarkEnd w:id="44"/>
    </w:p>
    <w:p w14:paraId="4CCB36A0" w14:textId="77777777" w:rsidR="009B47C1" w:rsidRDefault="009B47C1" w:rsidP="009B47C1">
      <w:pPr>
        <w:rPr>
          <w:rFonts w:hAnsi="MS Mincho"/>
        </w:rPr>
      </w:pPr>
      <w:bookmarkStart w:id="45" w:name="_Toc372819845"/>
      <w:r w:rsidRPr="009B47C1">
        <w:rPr>
          <w:rFonts w:hAnsi="MS Mincho" w:hint="eastAsia"/>
        </w:rPr>
        <w:t>Control of the PS-CPU is performed based on the power sub-CPU control specifications.</w:t>
      </w:r>
    </w:p>
    <w:p w14:paraId="2AFB6A79" w14:textId="77777777" w:rsidR="009B47C1" w:rsidRDefault="009B47C1" w:rsidP="009B47C1">
      <w:pPr>
        <w:rPr>
          <w:rFonts w:hAnsi="MS Mincho"/>
        </w:rPr>
      </w:pPr>
    </w:p>
    <w:p w14:paraId="0A306F57" w14:textId="77777777" w:rsidR="009B47C1" w:rsidRPr="009B47C1" w:rsidRDefault="009B47C1" w:rsidP="009B47C1">
      <w:pPr>
        <w:rPr>
          <w:rFonts w:hAnsi="MS Mincho" w:hint="eastAsia"/>
        </w:rPr>
      </w:pPr>
      <w:r w:rsidRPr="009B47C1">
        <w:rPr>
          <w:rFonts w:hAnsi="MS Mincho" w:hint="eastAsia"/>
        </w:rPr>
        <w:t>[References]</w:t>
      </w:r>
    </w:p>
    <w:p w14:paraId="7F2C05BD" w14:textId="77777777" w:rsidR="009B47C1" w:rsidRDefault="009B47C1" w:rsidP="009B47C1">
      <w:pPr>
        <w:rPr>
          <w:rFonts w:hAnsi="MS Mincho"/>
        </w:rPr>
      </w:pPr>
      <w:r w:rsidRPr="009B47C1">
        <w:rPr>
          <w:rFonts w:hAnsi="MS Mincho" w:hint="eastAsia"/>
        </w:rPr>
        <w:t>Related document 2:</w:t>
      </w:r>
      <w:r w:rsidRPr="00C20332">
        <w:rPr>
          <w:rFonts w:hAnsi="MS Mincho" w:hint="eastAsia"/>
        </w:rPr>
        <w:t>Power Sub-CPU Control Specification (XX).docx</w:t>
      </w:r>
    </w:p>
    <w:p w14:paraId="56E51926" w14:textId="77777777" w:rsidR="009B47C1" w:rsidRPr="009B47C1" w:rsidRDefault="00B53C90" w:rsidP="009B47C1">
      <w:pPr>
        <w:pStyle w:val="Heading2"/>
        <w:ind w:left="0"/>
        <w:rPr>
          <w:rFonts w:ascii="MS Mincho" w:eastAsia="MS Mincho" w:hAnsi="MS Mincho"/>
        </w:rPr>
      </w:pPr>
      <w:bookmarkStart w:id="46" w:name="_Toc492656588"/>
      <w:bookmarkEnd w:id="45"/>
      <w:r>
        <w:rPr>
          <w:rFonts w:ascii="MS Mincho" w:eastAsia="MS Mincho" w:hAnsi="MS Mincho" w:hint="eastAsia"/>
        </w:rPr>
        <w:t>SW control overview</w:t>
      </w:r>
      <w:bookmarkEnd w:id="46"/>
    </w:p>
    <w:p w14:paraId="2E029974" w14:textId="77777777" w:rsidR="009B47C1" w:rsidRPr="009B47C1" w:rsidRDefault="009B47C1" w:rsidP="009B47C1">
      <w:pPr>
        <w:rPr>
          <w:rFonts w:hAnsi="MS Mincho"/>
        </w:rPr>
      </w:pPr>
    </w:p>
    <w:p w14:paraId="34C5B808" w14:textId="77777777" w:rsidR="00D9283E" w:rsidRPr="00917CF9" w:rsidRDefault="00B53C90" w:rsidP="00D9283E">
      <w:pPr>
        <w:pStyle w:val="Heading3"/>
        <w:rPr>
          <w:rFonts w:ascii="MS Mincho" w:eastAsia="MS Mincho" w:hAnsi="MS Mincho"/>
        </w:rPr>
      </w:pPr>
      <w:bookmarkStart w:id="47" w:name="_ポート機能レジスタ対応"/>
      <w:bookmarkStart w:id="48" w:name="_Toc492656589"/>
      <w:bookmarkEnd w:id="47"/>
      <w:r w:rsidRPr="00917CF9">
        <w:rPr>
          <w:rFonts w:ascii="MS Mincho" w:eastAsia="MS Mincho" w:hAnsi="MS Mincho" w:hint="eastAsia"/>
        </w:rPr>
        <w:t>KM input</w:t>
      </w:r>
      <w:r w:rsidR="009B47C1" w:rsidRPr="00917CF9">
        <w:rPr>
          <w:rFonts w:ascii="MS Mincho" w:eastAsia="MS Mincho" w:hAnsi="MS Mincho" w:hint="eastAsia"/>
        </w:rPr>
        <w:t>Input signal</w:t>
      </w:r>
      <w:bookmarkEnd w:id="48"/>
    </w:p>
    <w:p w14:paraId="2031C9EC" w14:textId="77777777" w:rsidR="00821801" w:rsidRPr="00917CF9" w:rsidRDefault="009B1615" w:rsidP="00D9283E">
      <w:pPr>
        <w:rPr>
          <w:rFonts w:hAnsi="MS Mincho"/>
        </w:rPr>
      </w:pPr>
      <w:r w:rsidRPr="00917CF9">
        <w:rPr>
          <w:rFonts w:hAnsi="MS Mincho" w:hint="eastAsia"/>
        </w:rPr>
        <w:t>The MFP signals used as inputs to the PS-CPU are as follows.</w:t>
      </w:r>
    </w:p>
    <w:p w14:paraId="311C335C" w14:textId="77777777" w:rsidR="00287D9F" w:rsidRPr="00917CF9" w:rsidRDefault="00287D9F" w:rsidP="00D9283E">
      <w:pPr>
        <w:rPr>
          <w:rFonts w:hAnsi="MS Mincho" w:hint="eastAsia"/>
        </w:rPr>
      </w:pPr>
      <w:r w:rsidRPr="00917CF9">
        <w:rPr>
          <w:rFonts w:hAnsi="MS Mincho" w:hint="eastAsia"/>
        </w:rPr>
        <w:t>※ For interrupts and analog inputs, see a separate chapter.</w:t>
      </w:r>
    </w:p>
    <w:tbl>
      <w:tblPr>
        <w:tblW w:w="6680" w:type="dxa"/>
        <w:tblInd w:w="1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2260"/>
        <w:gridCol w:w="1980"/>
        <w:gridCol w:w="2440"/>
      </w:tblGrid>
      <w:tr w:rsidR="001513E3" w:rsidRPr="00917CF9" w14:paraId="09596D54" w14:textId="77777777" w:rsidTr="001513E3">
        <w:trPr>
          <w:trHeight w:val="270"/>
        </w:trPr>
        <w:tc>
          <w:tcPr>
            <w:tcW w:w="2260" w:type="dxa"/>
            <w:shd w:val="clear" w:color="auto" w:fill="00B0F0"/>
            <w:noWrap/>
            <w:vAlign w:val="center"/>
            <w:hideMark/>
          </w:tcPr>
          <w:p w14:paraId="21EB14FC" w14:textId="77777777" w:rsidR="001513E3" w:rsidRPr="00917CF9" w:rsidRDefault="001513E3" w:rsidP="009B47C1">
            <w:pPr>
              <w:widowControl/>
              <w:jc w:val="left"/>
              <w:rPr>
                <w:rFonts w:hAnsi="MS Mincho" w:cs="ＭＳ Ｐゴシック" w:hint="eastAsia"/>
                <w:color w:val="000000"/>
                <w:kern w:val="0"/>
                <w:szCs w:val="18"/>
              </w:rPr>
            </w:pPr>
            <w:r w:rsidRPr="00917CF9">
              <w:rPr>
                <w:rFonts w:hAnsi="MS Mincho" w:cs="ＭＳ Ｐゴシック" w:hint="eastAsia"/>
                <w:color w:val="000000"/>
                <w:kern w:val="0"/>
                <w:szCs w:val="18"/>
              </w:rPr>
              <w:t>Pin type</w:t>
            </w:r>
          </w:p>
        </w:tc>
        <w:tc>
          <w:tcPr>
            <w:tcW w:w="1980" w:type="dxa"/>
            <w:shd w:val="clear" w:color="auto" w:fill="00B0F0"/>
            <w:noWrap/>
            <w:vAlign w:val="center"/>
            <w:hideMark/>
          </w:tcPr>
          <w:p w14:paraId="5290C2BD" w14:textId="77777777" w:rsidR="001513E3" w:rsidRPr="00917CF9" w:rsidRDefault="001513E3" w:rsidP="009B47C1">
            <w:pPr>
              <w:widowControl/>
              <w:jc w:val="left"/>
              <w:rPr>
                <w:rFonts w:hAnsi="MS Mincho" w:cs="ＭＳ Ｐゴシック" w:hint="eastAsia"/>
                <w:color w:val="000000"/>
                <w:kern w:val="0"/>
                <w:szCs w:val="18"/>
              </w:rPr>
            </w:pPr>
            <w:r w:rsidRPr="00917CF9">
              <w:rPr>
                <w:rFonts w:hAnsi="MS Mincho" w:cs="ＭＳ Ｐゴシック" w:hint="eastAsia"/>
                <w:color w:val="000000"/>
                <w:kern w:val="0"/>
                <w:szCs w:val="18"/>
              </w:rPr>
              <w:t>Function</w:t>
            </w:r>
          </w:p>
        </w:tc>
        <w:tc>
          <w:tcPr>
            <w:tcW w:w="2440" w:type="dxa"/>
            <w:shd w:val="clear" w:color="auto" w:fill="00B0F0"/>
            <w:noWrap/>
            <w:vAlign w:val="center"/>
            <w:hideMark/>
          </w:tcPr>
          <w:p w14:paraId="168BB989" w14:textId="77777777" w:rsidR="001513E3" w:rsidRPr="00917CF9" w:rsidRDefault="001513E3" w:rsidP="009B47C1">
            <w:pPr>
              <w:widowControl/>
              <w:jc w:val="left"/>
              <w:rPr>
                <w:rFonts w:hAnsi="MS Mincho" w:cs="ＭＳ Ｐゴシック" w:hint="eastAsia"/>
                <w:color w:val="000000"/>
                <w:kern w:val="0"/>
                <w:szCs w:val="18"/>
              </w:rPr>
            </w:pPr>
            <w:r w:rsidRPr="00917CF9">
              <w:rPr>
                <w:rFonts w:hAnsi="MS Mincho" w:cs="ＭＳ Ｐゴシック" w:hint="eastAsia"/>
                <w:color w:val="000000"/>
                <w:kern w:val="0"/>
                <w:szCs w:val="18"/>
              </w:rPr>
              <w:t>Signal name</w:t>
            </w:r>
          </w:p>
        </w:tc>
      </w:tr>
      <w:tr w:rsidR="001513E3" w:rsidRPr="00917CF9" w14:paraId="4B617BBD" w14:textId="77777777" w:rsidTr="001513E3">
        <w:trPr>
          <w:trHeight w:val="270"/>
        </w:trPr>
        <w:tc>
          <w:tcPr>
            <w:tcW w:w="2260" w:type="dxa"/>
            <w:shd w:val="clear" w:color="auto" w:fill="auto"/>
            <w:noWrap/>
            <w:vAlign w:val="center"/>
            <w:hideMark/>
          </w:tcPr>
          <w:p w14:paraId="46C3D79A" w14:textId="77777777" w:rsidR="001513E3" w:rsidRPr="00917CF9" w:rsidRDefault="001513E3" w:rsidP="009B47C1">
            <w:pPr>
              <w:widowControl/>
              <w:jc w:val="left"/>
              <w:rPr>
                <w:rFonts w:hAnsi="MS Mincho" w:cs="ＭＳ Ｐゴシック" w:hint="eastAsia"/>
                <w:color w:val="000000"/>
                <w:kern w:val="0"/>
                <w:szCs w:val="18"/>
              </w:rPr>
            </w:pPr>
            <w:r w:rsidRPr="00917CF9">
              <w:rPr>
                <w:rFonts w:hAnsi="MS Mincho" w:cs="ＭＳ Ｐゴシック" w:hint="eastAsia"/>
                <w:color w:val="000000"/>
                <w:kern w:val="0"/>
                <w:szCs w:val="18"/>
              </w:rPr>
              <w:t>PA8</w:t>
            </w:r>
          </w:p>
        </w:tc>
        <w:tc>
          <w:tcPr>
            <w:tcW w:w="1980" w:type="dxa"/>
            <w:shd w:val="clear" w:color="auto" w:fill="auto"/>
            <w:noWrap/>
            <w:vAlign w:val="center"/>
            <w:hideMark/>
          </w:tcPr>
          <w:p w14:paraId="62330F9A" w14:textId="77777777" w:rsidR="001513E3" w:rsidRPr="00917CF9" w:rsidRDefault="001513E3" w:rsidP="009B47C1">
            <w:pPr>
              <w:widowControl/>
              <w:jc w:val="left"/>
              <w:rPr>
                <w:rFonts w:hAnsi="MS Mincho" w:cs="ＭＳ Ｐゴシック" w:hint="eastAsia"/>
                <w:color w:val="000000"/>
                <w:kern w:val="0"/>
                <w:szCs w:val="18"/>
              </w:rPr>
            </w:pPr>
            <w:r w:rsidRPr="00917CF9">
              <w:rPr>
                <w:rFonts w:hAnsi="MS Mincho" w:cs="ＭＳ Ｐゴシック" w:hint="eastAsia"/>
                <w:color w:val="000000"/>
                <w:kern w:val="0"/>
                <w:szCs w:val="18"/>
              </w:rPr>
              <w:t>GPIO_Input</w:t>
            </w:r>
          </w:p>
        </w:tc>
        <w:tc>
          <w:tcPr>
            <w:tcW w:w="2440" w:type="dxa"/>
            <w:shd w:val="clear" w:color="auto" w:fill="auto"/>
            <w:noWrap/>
            <w:vAlign w:val="center"/>
            <w:hideMark/>
          </w:tcPr>
          <w:p w14:paraId="5BEA6CEC" w14:textId="77777777" w:rsidR="001513E3" w:rsidRPr="00917CF9" w:rsidRDefault="001513E3" w:rsidP="009B47C1">
            <w:pPr>
              <w:widowControl/>
              <w:jc w:val="left"/>
              <w:rPr>
                <w:rFonts w:hAnsi="MS Mincho" w:cs="ＭＳ Ｐゴシック" w:hint="eastAsia"/>
                <w:color w:val="000000"/>
                <w:kern w:val="0"/>
                <w:szCs w:val="18"/>
              </w:rPr>
            </w:pPr>
            <w:r w:rsidRPr="00917CF9">
              <w:rPr>
                <w:rFonts w:hAnsi="MS Mincho" w:cs="ＭＳ Ｐゴシック" w:hint="eastAsia"/>
                <w:color w:val="000000"/>
                <w:kern w:val="0"/>
                <w:szCs w:val="18"/>
              </w:rPr>
              <w:t>MONI_24V11</w:t>
            </w:r>
          </w:p>
        </w:tc>
      </w:tr>
      <w:tr w:rsidR="001513E3" w:rsidRPr="00917CF9" w14:paraId="36C541AC" w14:textId="77777777" w:rsidTr="001513E3">
        <w:trPr>
          <w:trHeight w:val="270"/>
        </w:trPr>
        <w:tc>
          <w:tcPr>
            <w:tcW w:w="2260" w:type="dxa"/>
            <w:shd w:val="clear" w:color="auto" w:fill="auto"/>
            <w:noWrap/>
            <w:vAlign w:val="center"/>
          </w:tcPr>
          <w:p w14:paraId="75D4F1FA" w14:textId="77777777" w:rsidR="001513E3" w:rsidRPr="00917CF9" w:rsidRDefault="001513E3" w:rsidP="004010DA">
            <w:pPr>
              <w:widowControl/>
              <w:jc w:val="left"/>
              <w:rPr>
                <w:rFonts w:hAnsi="MS Mincho" w:cs="ＭＳ Ｐゴシック" w:hint="eastAsia"/>
                <w:color w:val="000000"/>
                <w:kern w:val="0"/>
                <w:szCs w:val="18"/>
              </w:rPr>
            </w:pPr>
            <w:r>
              <w:rPr>
                <w:rFonts w:hAnsi="MS Mincho" w:cs="ＭＳ Ｐゴシック" w:hint="eastAsia"/>
                <w:color w:val="000000"/>
                <w:kern w:val="0"/>
                <w:szCs w:val="18"/>
              </w:rPr>
              <w:t>PA11</w:t>
            </w:r>
          </w:p>
        </w:tc>
        <w:tc>
          <w:tcPr>
            <w:tcW w:w="1980" w:type="dxa"/>
            <w:shd w:val="clear" w:color="auto" w:fill="auto"/>
            <w:noWrap/>
            <w:vAlign w:val="center"/>
          </w:tcPr>
          <w:p w14:paraId="0553E861" w14:textId="77777777" w:rsidR="001513E3" w:rsidRPr="00917CF9" w:rsidRDefault="001513E3" w:rsidP="004010DA">
            <w:pPr>
              <w:widowControl/>
              <w:jc w:val="left"/>
              <w:rPr>
                <w:rFonts w:hAnsi="MS Mincho" w:cs="ＭＳ Ｐゴシック" w:hint="eastAsia"/>
                <w:color w:val="000000"/>
                <w:kern w:val="0"/>
                <w:szCs w:val="18"/>
              </w:rPr>
            </w:pPr>
            <w:r w:rsidRPr="00917CF9">
              <w:rPr>
                <w:rFonts w:hAnsi="MS Mincho" w:cs="ＭＳ Ｐゴシック" w:hint="eastAsia"/>
                <w:color w:val="000000"/>
                <w:kern w:val="0"/>
                <w:szCs w:val="18"/>
              </w:rPr>
              <w:t>GPIO_Input</w:t>
            </w:r>
          </w:p>
        </w:tc>
        <w:tc>
          <w:tcPr>
            <w:tcW w:w="2440" w:type="dxa"/>
            <w:shd w:val="clear" w:color="auto" w:fill="auto"/>
            <w:noWrap/>
            <w:vAlign w:val="center"/>
          </w:tcPr>
          <w:p w14:paraId="7F067BB8" w14:textId="77777777" w:rsidR="001513E3" w:rsidRPr="00917CF9" w:rsidRDefault="001513E3" w:rsidP="004010DA">
            <w:pPr>
              <w:widowControl/>
              <w:jc w:val="left"/>
              <w:rPr>
                <w:rFonts w:hAnsi="MS Mincho" w:cs="ＭＳ Ｐゴシック" w:hint="eastAsia"/>
                <w:color w:val="000000"/>
                <w:kern w:val="0"/>
                <w:szCs w:val="18"/>
              </w:rPr>
            </w:pPr>
            <w:r>
              <w:rPr>
                <w:rFonts w:hAnsi="MS Mincho" w:cs="ＭＳ Ｐゴシック" w:hint="eastAsia"/>
                <w:color w:val="000000"/>
                <w:kern w:val="0"/>
                <w:szCs w:val="18"/>
              </w:rPr>
              <w:t>SB_PG</w:t>
            </w:r>
          </w:p>
        </w:tc>
      </w:tr>
      <w:tr w:rsidR="001513E3" w:rsidRPr="00917CF9" w14:paraId="01E67A0F" w14:textId="77777777" w:rsidTr="001513E3">
        <w:trPr>
          <w:trHeight w:val="270"/>
        </w:trPr>
        <w:tc>
          <w:tcPr>
            <w:tcW w:w="2260" w:type="dxa"/>
            <w:shd w:val="clear" w:color="auto" w:fill="auto"/>
            <w:noWrap/>
            <w:vAlign w:val="center"/>
            <w:hideMark/>
          </w:tcPr>
          <w:p w14:paraId="487538D4" w14:textId="77777777" w:rsidR="001513E3" w:rsidRPr="00917CF9" w:rsidRDefault="001513E3" w:rsidP="004010DA">
            <w:pPr>
              <w:widowControl/>
              <w:jc w:val="left"/>
              <w:rPr>
                <w:rFonts w:hAnsi="MS Mincho" w:cs="ＭＳ Ｐゴシック" w:hint="eastAsia"/>
                <w:color w:val="000000"/>
                <w:kern w:val="0"/>
                <w:szCs w:val="18"/>
              </w:rPr>
            </w:pPr>
            <w:r w:rsidRPr="00917CF9">
              <w:rPr>
                <w:rFonts w:hAnsi="MS Mincho" w:cs="ＭＳ Ｐゴシック" w:hint="eastAsia"/>
                <w:color w:val="000000"/>
                <w:kern w:val="0"/>
                <w:szCs w:val="18"/>
              </w:rPr>
              <w:t>PA15</w:t>
            </w:r>
          </w:p>
        </w:tc>
        <w:tc>
          <w:tcPr>
            <w:tcW w:w="1980" w:type="dxa"/>
            <w:shd w:val="clear" w:color="auto" w:fill="auto"/>
            <w:noWrap/>
            <w:vAlign w:val="center"/>
            <w:hideMark/>
          </w:tcPr>
          <w:p w14:paraId="5411F295" w14:textId="77777777" w:rsidR="001513E3" w:rsidRPr="00917CF9" w:rsidRDefault="001513E3" w:rsidP="004010DA">
            <w:pPr>
              <w:widowControl/>
              <w:jc w:val="left"/>
              <w:rPr>
                <w:rFonts w:hAnsi="MS Mincho" w:cs="ＭＳ Ｐゴシック" w:hint="eastAsia"/>
                <w:color w:val="000000"/>
                <w:kern w:val="0"/>
                <w:szCs w:val="18"/>
              </w:rPr>
            </w:pPr>
            <w:r w:rsidRPr="00917CF9">
              <w:rPr>
                <w:rFonts w:hAnsi="MS Mincho" w:cs="ＭＳ Ｐゴシック" w:hint="eastAsia"/>
                <w:color w:val="000000"/>
                <w:kern w:val="0"/>
                <w:szCs w:val="18"/>
              </w:rPr>
              <w:t>GPIO_Input</w:t>
            </w:r>
          </w:p>
        </w:tc>
        <w:tc>
          <w:tcPr>
            <w:tcW w:w="2440" w:type="dxa"/>
            <w:shd w:val="clear" w:color="auto" w:fill="auto"/>
            <w:noWrap/>
            <w:vAlign w:val="center"/>
            <w:hideMark/>
          </w:tcPr>
          <w:p w14:paraId="4F94289A" w14:textId="77777777" w:rsidR="001513E3" w:rsidRPr="00917CF9" w:rsidRDefault="001513E3" w:rsidP="004010DA">
            <w:pPr>
              <w:widowControl/>
              <w:jc w:val="left"/>
              <w:rPr>
                <w:rFonts w:hAnsi="MS Mincho" w:cs="ＭＳ Ｐゴシック" w:hint="eastAsia"/>
                <w:color w:val="000000"/>
                <w:kern w:val="0"/>
                <w:szCs w:val="18"/>
              </w:rPr>
            </w:pPr>
            <w:r w:rsidRPr="00917CF9">
              <w:rPr>
                <w:rFonts w:hAnsi="MS Mincho" w:cs="ＭＳ Ｐゴシック" w:hint="eastAsia"/>
                <w:color w:val="000000"/>
                <w:kern w:val="0"/>
                <w:szCs w:val="18"/>
              </w:rPr>
              <w:t>MC3.3VON_MONI</w:t>
            </w:r>
          </w:p>
        </w:tc>
      </w:tr>
    </w:tbl>
    <w:p w14:paraId="01E54A53" w14:textId="77777777" w:rsidR="009B47C1" w:rsidRPr="00917CF9" w:rsidRDefault="009B47C1" w:rsidP="00D9283E">
      <w:pPr>
        <w:rPr>
          <w:rFonts w:hAnsi="MS Mincho"/>
        </w:rPr>
      </w:pPr>
    </w:p>
    <w:p w14:paraId="54610076" w14:textId="77777777" w:rsidR="0035665D" w:rsidRPr="0035665D" w:rsidRDefault="00B04C78" w:rsidP="00287D9F">
      <w:pPr>
        <w:pStyle w:val="Heading4"/>
      </w:pPr>
      <w:bookmarkStart w:id="49" w:name="_MONI_24V11"/>
      <w:bookmarkStart w:id="50" w:name="_Toc492656590"/>
      <w:bookmarkEnd w:id="49"/>
      <w:r w:rsidRPr="00B04C78">
        <w:rPr>
          <w:rFonts w:ascii="MS Mincho" w:eastAsia="MS Mincho" w:hAnsi="MS Mincho" w:cs="ＭＳ Ｐゴシック" w:hint="eastAsia"/>
          <w:color w:val="000000"/>
          <w:kern w:val="0"/>
          <w:szCs w:val="18"/>
        </w:rPr>
        <w:t>MONI_24V11</w:t>
      </w:r>
      <w:bookmarkEnd w:id="50"/>
    </w:p>
    <w:p w14:paraId="285B8315" w14:textId="77777777" w:rsidR="00681317" w:rsidRPr="00917CF9" w:rsidRDefault="00681317" w:rsidP="00D9283E">
      <w:pPr>
        <w:rPr>
          <w:rFonts w:hAnsi="MS Mincho"/>
        </w:rPr>
      </w:pPr>
      <w:r w:rsidRPr="00917CF9">
        <w:rPr>
          <w:rFonts w:hAnsi="MS Mincho" w:hint="eastAsia"/>
        </w:rPr>
        <w:t>Using a comparator, it is determined whether the DC24V11 power supply (engine) is</w:t>
      </w:r>
      <w:r w:rsidR="00654438">
        <w:rPr>
          <w:rFonts w:hAnsi="MS Mincho" w:hint="eastAsia"/>
        </w:rPr>
        <w:t>at or above the specified value</w:t>
      </w:r>
      <w:r w:rsidRPr="00917CF9">
        <w:rPr>
          <w:rFonts w:hAnsi="MS Mincho" w:hint="eastAsia"/>
        </w:rPr>
        <w:t>.</w:t>
      </w:r>
    </w:p>
    <w:p w14:paraId="59C0951E" w14:textId="77777777" w:rsidR="00B04C78" w:rsidRPr="00B04C78" w:rsidRDefault="00B04C78" w:rsidP="00D9283E">
      <w:pPr>
        <w:rPr>
          <w:rFonts w:hAnsi="MS Mincho" w:cs="ＭＳ Ｐゴシック" w:hint="eastAsia"/>
          <w:color w:val="000000"/>
          <w:kern w:val="0"/>
          <w:szCs w:val="18"/>
        </w:rPr>
      </w:pPr>
      <w:r w:rsidRPr="00917CF9">
        <w:rPr>
          <w:rFonts w:hAnsi="MS Mincho" w:hint="eastAsia"/>
        </w:rPr>
        <w:t>※ In the power supply Sub-CPU specification, the signal name is</w:t>
      </w:r>
      <w:r w:rsidRPr="00287D9F">
        <w:rPr>
          <w:rFonts w:hAnsi="MS Mincho" w:cs="ＭＳ Ｐゴシック"/>
          <w:color w:val="000000"/>
          <w:kern w:val="0"/>
          <w:szCs w:val="18"/>
        </w:rPr>
        <w:t>24V11_MONI</w:t>
      </w:r>
      <w:r>
        <w:rPr>
          <w:rFonts w:hAnsi="MS Mincho" w:cs="ＭＳ Ｐゴシック" w:hint="eastAsia"/>
          <w:color w:val="000000"/>
          <w:kern w:val="0"/>
          <w:szCs w:val="18"/>
        </w:rPr>
        <w:t>but for software development, since constant definitions cannot start with a numeral, the signal name has been changed.</w:t>
      </w:r>
    </w:p>
    <w:p w14:paraId="4C258D98" w14:textId="77777777" w:rsidR="00681317" w:rsidRPr="00917CF9" w:rsidRDefault="00104E54" w:rsidP="00D9283E">
      <w:pPr>
        <w:rPr>
          <w:rFonts w:hAnsi="MS Mincho"/>
        </w:rPr>
      </w:pPr>
      <w:r w:rsidRPr="00917CF9">
        <w:rPr>
          <w:rFonts w:hAnsi="MS Mincho" w:hint="eastAsia"/>
        </w:rPr>
        <w:t xml:space="preserve">MONI_24V11 </w:t>
      </w:r>
      <w:r w:rsidR="00004CE5" w:rsidRPr="00917CF9">
        <w:rPr>
          <w:rFonts w:hAnsi="MS Mincho" w:hint="eastAsia"/>
        </w:rPr>
        <w:t>When Low, discharge of the 24V is complete, and when High, discharge is</w:t>
      </w:r>
      <w:r w:rsidR="00654438">
        <w:rPr>
          <w:rFonts w:hAnsi="MS Mincho" w:hint="eastAsia"/>
        </w:rPr>
        <w:t>not</w:t>
      </w:r>
      <w:r w:rsidR="00004CE5" w:rsidRPr="00917CF9">
        <w:rPr>
          <w:rFonts w:hAnsi="MS Mincho" w:hint="eastAsia"/>
        </w:rPr>
        <w:t>complete</w:t>
      </w:r>
      <w:r w:rsidR="00654438">
        <w:rPr>
          <w:rFonts w:hAnsi="MS Mincho" w:hint="eastAsia"/>
        </w:rPr>
        <w:t>.</w:t>
      </w:r>
      <w:r w:rsidR="00004CE5" w:rsidRPr="00917CF9">
        <w:rPr>
          <w:rFonts w:hAnsi="MS Mincho" w:hint="eastAsia"/>
        </w:rPr>
        <w:t>。</w:t>
      </w:r>
    </w:p>
    <w:p w14:paraId="57B5D70F" w14:textId="77777777" w:rsidR="00004CE5" w:rsidRPr="00917CF9" w:rsidRDefault="00654438" w:rsidP="00D9283E">
      <w:pPr>
        <w:rPr>
          <w:rFonts w:hAnsi="MS Mincho"/>
        </w:rPr>
      </w:pPr>
      <w:r>
        <w:rPr>
          <w:rFonts w:hAnsi="MS Mincho" w:hint="eastAsia"/>
        </w:rPr>
        <w:t>S800</w:t>
      </w:r>
      <w:r w:rsidR="00004CE5" w:rsidRPr="00917CF9">
        <w:rPr>
          <w:rFonts w:hAnsi="MS Mincho" w:hint="eastAsia"/>
        </w:rPr>
        <w:t>From MC_P_ON</w:t>
      </w:r>
      <w:r w:rsidR="00AA049D" w:rsidRPr="00AA049D">
        <w:rPr>
          <w:rFonts w:hAnsi="MS Mincho"/>
          <w:color w:val="0000FF"/>
        </w:rPr>
        <w:t>(IR_P_ON)</w:t>
      </w:r>
      <w:r w:rsidR="00104E54" w:rsidRPr="00AA049D">
        <w:rPr>
          <w:rFonts w:hAnsi="MS Mincho" w:hint="eastAsia"/>
          <w:color w:val="0000FF"/>
        </w:rPr>
        <w:t xml:space="preserve"> </w:t>
      </w:r>
      <w:r w:rsidR="00004CE5" w:rsidRPr="00917CF9">
        <w:rPr>
          <w:rFonts w:hAnsi="MS Mincho" w:hint="eastAsia"/>
        </w:rPr>
        <w:t>Even if there is a request to set High, when discharge is not yet complete, suppress the output of MC_P_ON</w:t>
      </w:r>
      <w:r w:rsidR="00AA049D" w:rsidRPr="00AA049D">
        <w:rPr>
          <w:rFonts w:hAnsi="MS Mincho"/>
          <w:color w:val="0000FF"/>
        </w:rPr>
        <w:t>(IR_P_ON)</w:t>
      </w:r>
      <w:r w:rsidR="00004CE5" w:rsidRPr="00917CF9">
        <w:rPr>
          <w:rFonts w:hAnsi="MS Mincho" w:hint="eastAsia"/>
        </w:rPr>
        <w:t>and wait for discharge completion, then output MC_P_ON</w:t>
      </w:r>
      <w:r w:rsidR="00AA049D" w:rsidRPr="00AA049D">
        <w:rPr>
          <w:rFonts w:hAnsi="MS Mincho"/>
          <w:color w:val="0000FF"/>
        </w:rPr>
        <w:t>(IR_P_ON)</w:t>
      </w:r>
      <w:r w:rsidR="00004CE5" w:rsidRPr="00917CF9">
        <w:rPr>
          <w:rFonts w:hAnsi="MS Mincho" w:hint="eastAsia"/>
        </w:rPr>
        <w:t>.</w:t>
      </w:r>
    </w:p>
    <w:p w14:paraId="7608484B" w14:textId="77777777" w:rsidR="00004CE5" w:rsidRPr="00917CF9" w:rsidRDefault="00004CE5" w:rsidP="00D9283E">
      <w:pPr>
        <w:rPr>
          <w:rFonts w:hAnsi="MS Mincho" w:hint="eastAsia"/>
        </w:rPr>
      </w:pPr>
      <w:r w:rsidRPr="00917CF9">
        <w:rPr>
          <w:rFonts w:hAnsi="MS Mincho" w:hint="eastAsia"/>
        </w:rPr>
        <w:t>At startup, first wait for discharge to complete, then turn on power to the S800 500 ms after discharge completion.</w:t>
      </w:r>
    </w:p>
    <w:p w14:paraId="36CA4A07" w14:textId="77777777" w:rsidR="00681317" w:rsidRDefault="00681317" w:rsidP="00D9283E">
      <w:pPr>
        <w:rPr>
          <w:rFonts w:hAnsi="MS Mincho"/>
        </w:rPr>
      </w:pPr>
    </w:p>
    <w:p w14:paraId="0986ADDC" w14:textId="77777777" w:rsidR="004010DA" w:rsidRPr="0035665D" w:rsidRDefault="00BC3F37" w:rsidP="004010DA">
      <w:pPr>
        <w:pStyle w:val="Heading4"/>
      </w:pPr>
      <w:bookmarkStart w:id="51" w:name="_SB_PG"/>
      <w:bookmarkStart w:id="52" w:name="_Toc492656591"/>
      <w:bookmarkEnd w:id="51"/>
      <w:r>
        <w:rPr>
          <w:rFonts w:hAnsi="MS Mincho" w:cs="ＭＳ Ｐゴシック" w:hint="eastAsia"/>
          <w:color w:val="000000"/>
          <w:kern w:val="0"/>
          <w:szCs w:val="18"/>
        </w:rPr>
        <w:t>SB</w:t>
      </w:r>
      <w:r w:rsidR="004010DA" w:rsidRPr="004010DA">
        <w:rPr>
          <w:rFonts w:hAnsi="MS Mincho" w:cs="ＭＳ Ｐゴシック"/>
          <w:color w:val="000000"/>
          <w:kern w:val="0"/>
          <w:szCs w:val="18"/>
        </w:rPr>
        <w:t>_PG</w:t>
      </w:r>
      <w:bookmarkEnd w:id="52"/>
    </w:p>
    <w:p w14:paraId="0EC8970F" w14:textId="77777777" w:rsidR="004010DA" w:rsidRDefault="00BC3F37" w:rsidP="00D9283E">
      <w:pPr>
        <w:rPr>
          <w:rFonts w:hAnsi="MS Mincho"/>
        </w:rPr>
      </w:pPr>
      <w:r w:rsidRPr="00917CF9">
        <w:rPr>
          <w:rFonts w:hAnsi="MS Mincho" w:hint="eastAsia"/>
        </w:rPr>
        <w:t>S800 AON</w:t>
      </w:r>
      <w:r>
        <w:rPr>
          <w:rFonts w:hAnsi="MS Mincho" w:hint="eastAsia"/>
        </w:rPr>
        <w:t>section Power Good signal</w:t>
      </w:r>
      <w:r w:rsidRPr="00917CF9">
        <w:rPr>
          <w:rFonts w:hAnsi="MS Mincho" w:hint="eastAsia"/>
        </w:rPr>
        <w:t>。</w:t>
      </w:r>
    </w:p>
    <w:p w14:paraId="4057CE86" w14:textId="77777777" w:rsidR="00BC3F37" w:rsidRDefault="00BC3F37" w:rsidP="00D9283E">
      <w:pPr>
        <w:rPr>
          <w:rFonts w:hAnsi="MS Mincho"/>
        </w:rPr>
      </w:pPr>
      <w:r>
        <w:rPr>
          <w:rFonts w:hAnsi="MS Mincho" w:hint="eastAsia"/>
        </w:rPr>
        <w:t>When SB_PG is Low, the AON section power is cut off.</w:t>
      </w:r>
    </w:p>
    <w:p w14:paraId="039ACDBD" w14:textId="77777777" w:rsidR="00BC3F37" w:rsidRPr="00BC3F37" w:rsidRDefault="00BC3F37" w:rsidP="00D9283E">
      <w:pPr>
        <w:rPr>
          <w:rFonts w:hAnsi="MS Mincho" w:hint="eastAsia"/>
        </w:rPr>
      </w:pPr>
      <w:r>
        <w:rPr>
          <w:rFonts w:hAnsi="MS Mincho" w:hint="eastAsia"/>
        </w:rPr>
        <w:t>When SB_PG is High, Power Good is being detected.</w:t>
      </w:r>
    </w:p>
    <w:p w14:paraId="64D38414" w14:textId="77777777" w:rsidR="004010DA" w:rsidRPr="006646A0" w:rsidRDefault="004010DA" w:rsidP="00D9283E">
      <w:pPr>
        <w:rPr>
          <w:rFonts w:hAnsi="MS Mincho" w:hint="eastAsia"/>
        </w:rPr>
      </w:pPr>
    </w:p>
    <w:p w14:paraId="217EEADA" w14:textId="77777777" w:rsidR="0035665D" w:rsidRPr="0035665D" w:rsidRDefault="0035665D" w:rsidP="0035665D">
      <w:pPr>
        <w:pStyle w:val="Heading4"/>
      </w:pPr>
      <w:bookmarkStart w:id="53" w:name="_MC3.3VON_MONI"/>
      <w:bookmarkStart w:id="54" w:name="_Toc492656592"/>
      <w:bookmarkEnd w:id="53"/>
      <w:r w:rsidRPr="0035665D">
        <w:rPr>
          <w:rFonts w:ascii="MS Mincho" w:eastAsia="MS Mincho" w:hAnsi="MS Mincho" w:cs="ＭＳ Ｐゴシック" w:hint="eastAsia"/>
          <w:color w:val="000000"/>
          <w:kern w:val="0"/>
          <w:szCs w:val="18"/>
        </w:rPr>
        <w:t>MC3.3VON_MONI</w:t>
      </w:r>
      <w:bookmarkEnd w:id="54"/>
    </w:p>
    <w:p w14:paraId="1D048324" w14:textId="77777777" w:rsidR="0035665D" w:rsidRPr="00917CF9" w:rsidRDefault="00006C00" w:rsidP="00D9283E">
      <w:pPr>
        <w:rPr>
          <w:rFonts w:hAnsi="MS Mincho"/>
        </w:rPr>
      </w:pPr>
      <w:r w:rsidRPr="00917CF9">
        <w:rPr>
          <w:rFonts w:hAnsi="MS Mincho" w:hint="eastAsia"/>
        </w:rPr>
        <w:t>Power Good signal issued by the 3.3 V power supply for the mech-con block.</w:t>
      </w:r>
    </w:p>
    <w:p w14:paraId="5127BCAA" w14:textId="77777777" w:rsidR="00006C00" w:rsidRPr="00917CF9" w:rsidRDefault="00006C00" w:rsidP="00D9283E">
      <w:pPr>
        <w:rPr>
          <w:rFonts w:hAnsi="MS Mincho"/>
        </w:rPr>
      </w:pPr>
      <w:r w:rsidRPr="00917CF9">
        <w:rPr>
          <w:rFonts w:hAnsi="MS Mincho" w:hint="eastAsia"/>
        </w:rPr>
        <w:t>MC3.3VON_MONI</w:t>
      </w:r>
      <w:r w:rsidR="00104E54" w:rsidRPr="00917CF9">
        <w:rPr>
          <w:rFonts w:hAnsi="MS Mincho" w:hint="eastAsia"/>
        </w:rPr>
        <w:t xml:space="preserve"> </w:t>
      </w:r>
      <w:r w:rsidRPr="00917CF9">
        <w:rPr>
          <w:rFonts w:hAnsi="MS Mincho" w:hint="eastAsia"/>
        </w:rPr>
        <w:t>Low</w:t>
      </w:r>
      <w:r w:rsidR="004010DA">
        <w:rPr>
          <w:rFonts w:hAnsi="MS Mincho" w:hint="eastAsia"/>
        </w:rPr>
        <w:t>When it changes to Low, wait for 0.5 seconds to elapse, then determine that the mech-con block power has been cut off.</w:t>
      </w:r>
      <w:r w:rsidRPr="00917CF9">
        <w:rPr>
          <w:rFonts w:hAnsi="MS Mincho" w:hint="eastAsia"/>
        </w:rPr>
        <w:t>。</w:t>
      </w:r>
    </w:p>
    <w:p w14:paraId="7C7DB59F" w14:textId="77777777" w:rsidR="00006C00" w:rsidRDefault="00006C00" w:rsidP="00D9283E">
      <w:pPr>
        <w:rPr>
          <w:rFonts w:hAnsi="MS Mincho"/>
        </w:rPr>
      </w:pPr>
      <w:r w:rsidRPr="00006C00">
        <w:rPr>
          <w:rFonts w:hAnsi="MS Mincho" w:hint="eastAsia"/>
        </w:rPr>
        <w:t>MC3.3VON_MONI</w:t>
      </w:r>
      <w:r w:rsidR="00104E54">
        <w:rPr>
          <w:rFonts w:hAnsi="MS Mincho" w:hint="eastAsia"/>
        </w:rPr>
        <w:t xml:space="preserve"> </w:t>
      </w:r>
      <w:r>
        <w:rPr>
          <w:rFonts w:hAnsi="MS Mincho" w:hint="eastAsia"/>
        </w:rPr>
        <w:t>When High,</w:t>
      </w:r>
      <w:r w:rsidR="004010DA">
        <w:rPr>
          <w:rFonts w:hAnsi="MS Mincho" w:hint="eastAsia"/>
        </w:rPr>
        <w:t>Power Good is being detected.</w:t>
      </w:r>
    </w:p>
    <w:p w14:paraId="7DAD9C3B" w14:textId="77777777" w:rsidR="004010DA" w:rsidRDefault="004010DA" w:rsidP="00D9283E">
      <w:pPr>
        <w:rPr>
          <w:rFonts w:hAnsi="MS Mincho"/>
        </w:rPr>
      </w:pPr>
    </w:p>
    <w:p w14:paraId="084F6CDD" w14:textId="77777777" w:rsidR="004010DA" w:rsidRDefault="004010DA" w:rsidP="00D9283E">
      <w:pPr>
        <w:rPr>
          <w:rFonts w:hAnsi="MS Mincho"/>
        </w:rPr>
      </w:pPr>
      <w:r>
        <w:rPr>
          <w:rFonts w:hAnsi="MS Mincho" w:hint="eastAsia"/>
        </w:rPr>
        <w:t>Control triggered by this signal is not performed by the PS-CPU.</w:t>
      </w:r>
    </w:p>
    <w:p w14:paraId="6A0FFD46" w14:textId="77777777" w:rsidR="004010DA" w:rsidRDefault="004010DA" w:rsidP="00D9283E">
      <w:pPr>
        <w:rPr>
          <w:rFonts w:hAnsi="MS Mincho"/>
        </w:rPr>
      </w:pPr>
      <w:r>
        <w:rPr>
          <w:rFonts w:hAnsi="MS Mincho" w:hint="eastAsia"/>
        </w:rPr>
        <w:t>If in the future it becomes necessary to control the mech-con block, it will be used.</w:t>
      </w:r>
    </w:p>
    <w:p w14:paraId="02745FF8" w14:textId="77777777" w:rsidR="004010DA" w:rsidRDefault="004010DA" w:rsidP="00D9283E">
      <w:pPr>
        <w:rPr>
          <w:rFonts w:hAnsi="MS Mincho"/>
        </w:rPr>
      </w:pPr>
    </w:p>
    <w:p w14:paraId="45925209" w14:textId="77777777" w:rsidR="009B47C1" w:rsidRPr="00917CF9" w:rsidRDefault="00287D9F" w:rsidP="00D9283E">
      <w:pPr>
        <w:rPr>
          <w:rFonts w:hAnsi="MS Mincho" w:hint="eastAsia"/>
        </w:rPr>
      </w:pPr>
      <w:r w:rsidRPr="00917CF9">
        <w:rPr>
          <w:rFonts w:hAnsi="MS Mincho"/>
        </w:rPr>
        <w:br w:type="page"/>
      </w:r>
    </w:p>
    <w:p w14:paraId="1961EBCE" w14:textId="77777777" w:rsidR="009B47C1" w:rsidRPr="00917CF9" w:rsidRDefault="00B53C90" w:rsidP="00D9283E">
      <w:pPr>
        <w:pStyle w:val="Heading3"/>
        <w:rPr>
          <w:rFonts w:ascii="MS Mincho" w:eastAsia="MS Mincho" w:hAnsi="MS Mincho"/>
        </w:rPr>
      </w:pPr>
      <w:bookmarkStart w:id="55" w:name="_ADコンバータ機能レジスタ対応"/>
      <w:bookmarkStart w:id="56" w:name="_Toc492656593"/>
      <w:bookmarkEnd w:id="55"/>
      <w:r w:rsidRPr="00917CF9">
        <w:rPr>
          <w:rFonts w:ascii="MS Mincho" w:eastAsia="MS Mincho" w:hAnsi="MS Mincho" w:hint="eastAsia"/>
        </w:rPr>
        <w:t>KM output</w:t>
      </w:r>
      <w:r w:rsidR="009B47C1" w:rsidRPr="00917CF9">
        <w:rPr>
          <w:rFonts w:ascii="MS Mincho" w:eastAsia="MS Mincho" w:hAnsi="MS Mincho" w:hint="eastAsia"/>
        </w:rPr>
        <w:t>Input signal</w:t>
      </w:r>
      <w:bookmarkEnd w:id="56"/>
    </w:p>
    <w:p w14:paraId="5CA001B8" w14:textId="77777777" w:rsidR="004E3F8A" w:rsidRPr="00917CF9" w:rsidRDefault="00287D9F" w:rsidP="00D9283E">
      <w:pPr>
        <w:rPr>
          <w:rFonts w:hAnsi="MS Mincho"/>
        </w:rPr>
      </w:pPr>
      <w:r w:rsidRPr="00917CF9">
        <w:rPr>
          <w:rFonts w:hAnsi="MS Mincho" w:hint="eastAsia"/>
        </w:rPr>
        <w:t>The signals used as outputs from the PS-CPU are as follows.</w:t>
      </w:r>
    </w:p>
    <w:tbl>
      <w:tblPr>
        <w:tblW w:w="6680" w:type="dxa"/>
        <w:tblInd w:w="1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2260"/>
        <w:gridCol w:w="1980"/>
        <w:gridCol w:w="2440"/>
      </w:tblGrid>
      <w:tr w:rsidR="001513E3" w:rsidRPr="00917CF9" w14:paraId="1697CA53" w14:textId="77777777" w:rsidTr="001513E3">
        <w:trPr>
          <w:trHeight w:val="270"/>
        </w:trPr>
        <w:tc>
          <w:tcPr>
            <w:tcW w:w="2260" w:type="dxa"/>
            <w:shd w:val="clear" w:color="auto" w:fill="00B0F0"/>
            <w:noWrap/>
            <w:vAlign w:val="center"/>
            <w:hideMark/>
          </w:tcPr>
          <w:p w14:paraId="016EDF6B" w14:textId="77777777" w:rsidR="001513E3" w:rsidRPr="00917CF9" w:rsidRDefault="001513E3" w:rsidP="009B47C1">
            <w:pPr>
              <w:widowControl/>
              <w:jc w:val="left"/>
              <w:rPr>
                <w:rFonts w:hAnsi="MS Mincho" w:cs="ＭＳ Ｐゴシック" w:hint="eastAsia"/>
                <w:color w:val="000000"/>
                <w:kern w:val="0"/>
                <w:szCs w:val="18"/>
              </w:rPr>
            </w:pPr>
            <w:r w:rsidRPr="00917CF9">
              <w:rPr>
                <w:rFonts w:hAnsi="MS Mincho" w:cs="ＭＳ Ｐゴシック" w:hint="eastAsia"/>
                <w:color w:val="000000"/>
                <w:kern w:val="0"/>
                <w:szCs w:val="18"/>
              </w:rPr>
              <w:t>Pin type</w:t>
            </w:r>
          </w:p>
        </w:tc>
        <w:tc>
          <w:tcPr>
            <w:tcW w:w="1980" w:type="dxa"/>
            <w:shd w:val="clear" w:color="auto" w:fill="00B0F0"/>
            <w:noWrap/>
            <w:vAlign w:val="center"/>
            <w:hideMark/>
          </w:tcPr>
          <w:p w14:paraId="157DAABF" w14:textId="77777777" w:rsidR="001513E3" w:rsidRPr="00917CF9" w:rsidRDefault="001513E3" w:rsidP="009B47C1">
            <w:pPr>
              <w:widowControl/>
              <w:jc w:val="left"/>
              <w:rPr>
                <w:rFonts w:hAnsi="MS Mincho" w:cs="ＭＳ Ｐゴシック" w:hint="eastAsia"/>
                <w:color w:val="000000"/>
                <w:kern w:val="0"/>
                <w:szCs w:val="18"/>
              </w:rPr>
            </w:pPr>
            <w:r w:rsidRPr="00917CF9">
              <w:rPr>
                <w:rFonts w:hAnsi="MS Mincho" w:cs="ＭＳ Ｐゴシック" w:hint="eastAsia"/>
                <w:color w:val="000000"/>
                <w:kern w:val="0"/>
                <w:szCs w:val="18"/>
              </w:rPr>
              <w:t>Function</w:t>
            </w:r>
          </w:p>
        </w:tc>
        <w:tc>
          <w:tcPr>
            <w:tcW w:w="2440" w:type="dxa"/>
            <w:shd w:val="clear" w:color="auto" w:fill="00B0F0"/>
            <w:noWrap/>
            <w:vAlign w:val="center"/>
            <w:hideMark/>
          </w:tcPr>
          <w:p w14:paraId="110C0E93" w14:textId="77777777" w:rsidR="001513E3" w:rsidRPr="00917CF9" w:rsidRDefault="001513E3" w:rsidP="009B47C1">
            <w:pPr>
              <w:widowControl/>
              <w:jc w:val="left"/>
              <w:rPr>
                <w:rFonts w:hAnsi="MS Mincho" w:cs="ＭＳ Ｐゴシック" w:hint="eastAsia"/>
                <w:color w:val="000000"/>
                <w:kern w:val="0"/>
                <w:szCs w:val="18"/>
              </w:rPr>
            </w:pPr>
            <w:r w:rsidRPr="00917CF9">
              <w:rPr>
                <w:rFonts w:hAnsi="MS Mincho" w:cs="ＭＳ Ｐゴシック" w:hint="eastAsia"/>
                <w:color w:val="000000"/>
                <w:kern w:val="0"/>
                <w:szCs w:val="18"/>
              </w:rPr>
              <w:t>Signal name</w:t>
            </w:r>
          </w:p>
        </w:tc>
      </w:tr>
      <w:tr w:rsidR="001513E3" w:rsidRPr="00917CF9" w14:paraId="07F550AC" w14:textId="77777777" w:rsidTr="001513E3">
        <w:trPr>
          <w:trHeight w:val="270"/>
        </w:trPr>
        <w:tc>
          <w:tcPr>
            <w:tcW w:w="2260" w:type="dxa"/>
            <w:shd w:val="clear" w:color="auto" w:fill="auto"/>
            <w:noWrap/>
            <w:vAlign w:val="center"/>
            <w:hideMark/>
          </w:tcPr>
          <w:p w14:paraId="583994BA" w14:textId="77777777" w:rsidR="001513E3" w:rsidRDefault="001513E3" w:rsidP="00BC3F37">
            <w:pPr>
              <w:jc w:val="left"/>
              <w:rPr>
                <w:rFonts w:hint="eastAsia"/>
                <w:color w:val="000000"/>
                <w:sz w:val="22"/>
                <w:szCs w:val="22"/>
              </w:rPr>
            </w:pPr>
            <w:r>
              <w:rPr>
                <w:rFonts w:hint="eastAsia"/>
                <w:color w:val="000000"/>
                <w:sz w:val="22"/>
                <w:szCs w:val="22"/>
              </w:rPr>
              <w:t>PB0</w:t>
            </w:r>
          </w:p>
        </w:tc>
        <w:tc>
          <w:tcPr>
            <w:tcW w:w="1980" w:type="dxa"/>
            <w:shd w:val="clear" w:color="auto" w:fill="auto"/>
            <w:noWrap/>
            <w:vAlign w:val="center"/>
            <w:hideMark/>
          </w:tcPr>
          <w:p w14:paraId="340B791A" w14:textId="77777777" w:rsidR="001513E3" w:rsidRDefault="001513E3" w:rsidP="00BC3F37">
            <w:pPr>
              <w:rPr>
                <w:rFonts w:hint="eastAsia"/>
                <w:color w:val="000000"/>
                <w:sz w:val="22"/>
                <w:szCs w:val="22"/>
              </w:rPr>
            </w:pPr>
            <w:r>
              <w:rPr>
                <w:rFonts w:hint="eastAsia"/>
                <w:color w:val="000000"/>
                <w:sz w:val="22"/>
                <w:szCs w:val="22"/>
              </w:rPr>
              <w:t>GPIO_Output</w:t>
            </w:r>
          </w:p>
        </w:tc>
        <w:tc>
          <w:tcPr>
            <w:tcW w:w="2440" w:type="dxa"/>
            <w:shd w:val="clear" w:color="auto" w:fill="auto"/>
            <w:noWrap/>
            <w:vAlign w:val="center"/>
            <w:hideMark/>
          </w:tcPr>
          <w:p w14:paraId="3731AE37" w14:textId="77777777" w:rsidR="001513E3" w:rsidRDefault="001513E3" w:rsidP="00BC3F37">
            <w:pPr>
              <w:rPr>
                <w:rFonts w:hint="eastAsia"/>
                <w:color w:val="000000"/>
                <w:sz w:val="22"/>
                <w:szCs w:val="22"/>
              </w:rPr>
            </w:pPr>
            <w:r>
              <w:rPr>
                <w:rFonts w:hint="eastAsia"/>
                <w:color w:val="000000"/>
                <w:sz w:val="22"/>
                <w:szCs w:val="22"/>
              </w:rPr>
              <w:t>IR_P_ON</w:t>
            </w:r>
          </w:p>
        </w:tc>
      </w:tr>
      <w:tr w:rsidR="001513E3" w:rsidRPr="00917CF9" w14:paraId="21084D2B" w14:textId="77777777" w:rsidTr="001513E3">
        <w:trPr>
          <w:trHeight w:val="270"/>
        </w:trPr>
        <w:tc>
          <w:tcPr>
            <w:tcW w:w="2260" w:type="dxa"/>
            <w:shd w:val="clear" w:color="auto" w:fill="auto"/>
            <w:noWrap/>
            <w:vAlign w:val="center"/>
            <w:hideMark/>
          </w:tcPr>
          <w:p w14:paraId="69247E0B" w14:textId="77777777" w:rsidR="001513E3" w:rsidRDefault="001513E3" w:rsidP="00BC3F37">
            <w:pPr>
              <w:jc w:val="left"/>
              <w:rPr>
                <w:rFonts w:hint="eastAsia"/>
                <w:color w:val="000000"/>
                <w:sz w:val="22"/>
                <w:szCs w:val="22"/>
              </w:rPr>
            </w:pPr>
            <w:r>
              <w:rPr>
                <w:rFonts w:hint="eastAsia"/>
                <w:color w:val="000000"/>
                <w:sz w:val="22"/>
                <w:szCs w:val="22"/>
              </w:rPr>
              <w:t>PB1</w:t>
            </w:r>
          </w:p>
        </w:tc>
        <w:tc>
          <w:tcPr>
            <w:tcW w:w="1980" w:type="dxa"/>
            <w:shd w:val="clear" w:color="auto" w:fill="auto"/>
            <w:noWrap/>
            <w:vAlign w:val="center"/>
            <w:hideMark/>
          </w:tcPr>
          <w:p w14:paraId="3804689A" w14:textId="77777777" w:rsidR="001513E3" w:rsidRDefault="001513E3" w:rsidP="00BC3F37">
            <w:pPr>
              <w:rPr>
                <w:rFonts w:hint="eastAsia"/>
                <w:color w:val="000000"/>
                <w:sz w:val="22"/>
                <w:szCs w:val="22"/>
              </w:rPr>
            </w:pPr>
            <w:r>
              <w:rPr>
                <w:rFonts w:hint="eastAsia"/>
                <w:color w:val="000000"/>
                <w:sz w:val="22"/>
                <w:szCs w:val="22"/>
              </w:rPr>
              <w:t>GPIO_Output</w:t>
            </w:r>
          </w:p>
        </w:tc>
        <w:tc>
          <w:tcPr>
            <w:tcW w:w="2440" w:type="dxa"/>
            <w:shd w:val="clear" w:color="auto" w:fill="auto"/>
            <w:noWrap/>
            <w:vAlign w:val="center"/>
            <w:hideMark/>
          </w:tcPr>
          <w:p w14:paraId="1C2DB869" w14:textId="77777777" w:rsidR="001513E3" w:rsidRDefault="001513E3" w:rsidP="00BC3F37">
            <w:pPr>
              <w:rPr>
                <w:rFonts w:hint="eastAsia"/>
                <w:color w:val="000000"/>
                <w:sz w:val="22"/>
                <w:szCs w:val="22"/>
              </w:rPr>
            </w:pPr>
            <w:r>
              <w:rPr>
                <w:rFonts w:hint="eastAsia"/>
                <w:color w:val="000000"/>
                <w:sz w:val="22"/>
                <w:szCs w:val="22"/>
              </w:rPr>
              <w:t>ERP_SENSOR_ON</w:t>
            </w:r>
          </w:p>
        </w:tc>
      </w:tr>
      <w:tr w:rsidR="001513E3" w:rsidRPr="00917CF9" w14:paraId="02C601D1" w14:textId="77777777" w:rsidTr="001513E3">
        <w:trPr>
          <w:trHeight w:val="270"/>
        </w:trPr>
        <w:tc>
          <w:tcPr>
            <w:tcW w:w="2260" w:type="dxa"/>
            <w:shd w:val="clear" w:color="auto" w:fill="auto"/>
            <w:noWrap/>
            <w:vAlign w:val="center"/>
            <w:hideMark/>
          </w:tcPr>
          <w:p w14:paraId="568526DD" w14:textId="77777777" w:rsidR="001513E3" w:rsidRDefault="001513E3" w:rsidP="00BC3F37">
            <w:pPr>
              <w:jc w:val="left"/>
              <w:rPr>
                <w:rFonts w:hint="eastAsia"/>
                <w:color w:val="000000"/>
                <w:sz w:val="22"/>
                <w:szCs w:val="22"/>
              </w:rPr>
            </w:pPr>
            <w:r>
              <w:rPr>
                <w:rFonts w:hint="eastAsia"/>
                <w:color w:val="000000"/>
                <w:sz w:val="22"/>
                <w:szCs w:val="22"/>
              </w:rPr>
              <w:t>PB2</w:t>
            </w:r>
          </w:p>
        </w:tc>
        <w:tc>
          <w:tcPr>
            <w:tcW w:w="1980" w:type="dxa"/>
            <w:shd w:val="clear" w:color="auto" w:fill="auto"/>
            <w:noWrap/>
            <w:vAlign w:val="center"/>
            <w:hideMark/>
          </w:tcPr>
          <w:p w14:paraId="4D30C79F" w14:textId="77777777" w:rsidR="001513E3" w:rsidRDefault="001513E3" w:rsidP="00BC3F37">
            <w:pPr>
              <w:rPr>
                <w:rFonts w:hint="eastAsia"/>
                <w:color w:val="000000"/>
                <w:sz w:val="22"/>
                <w:szCs w:val="22"/>
              </w:rPr>
            </w:pPr>
            <w:r>
              <w:rPr>
                <w:rFonts w:hint="eastAsia"/>
                <w:color w:val="000000"/>
                <w:sz w:val="22"/>
                <w:szCs w:val="22"/>
              </w:rPr>
              <w:t>GPIO_Output</w:t>
            </w:r>
          </w:p>
        </w:tc>
        <w:tc>
          <w:tcPr>
            <w:tcW w:w="2440" w:type="dxa"/>
            <w:shd w:val="clear" w:color="auto" w:fill="auto"/>
            <w:noWrap/>
            <w:vAlign w:val="center"/>
            <w:hideMark/>
          </w:tcPr>
          <w:p w14:paraId="636708B5" w14:textId="77777777" w:rsidR="001513E3" w:rsidRDefault="001513E3" w:rsidP="00BC3F37">
            <w:pPr>
              <w:rPr>
                <w:rFonts w:hint="eastAsia"/>
                <w:color w:val="000000"/>
                <w:sz w:val="22"/>
                <w:szCs w:val="22"/>
              </w:rPr>
            </w:pPr>
            <w:r>
              <w:rPr>
                <w:rFonts w:hint="eastAsia"/>
                <w:color w:val="000000"/>
                <w:sz w:val="22"/>
                <w:szCs w:val="22"/>
              </w:rPr>
              <w:t>/RESET</w:t>
            </w:r>
          </w:p>
        </w:tc>
      </w:tr>
      <w:tr w:rsidR="001513E3" w:rsidRPr="00917CF9" w14:paraId="6641A33F" w14:textId="77777777" w:rsidTr="001513E3">
        <w:trPr>
          <w:trHeight w:val="270"/>
        </w:trPr>
        <w:tc>
          <w:tcPr>
            <w:tcW w:w="2260" w:type="dxa"/>
            <w:shd w:val="clear" w:color="auto" w:fill="auto"/>
            <w:noWrap/>
            <w:vAlign w:val="center"/>
            <w:hideMark/>
          </w:tcPr>
          <w:p w14:paraId="01405E49" w14:textId="77777777" w:rsidR="001513E3" w:rsidRDefault="001513E3" w:rsidP="00BC3F37">
            <w:pPr>
              <w:jc w:val="left"/>
              <w:rPr>
                <w:rFonts w:hint="eastAsia"/>
                <w:color w:val="000000"/>
                <w:sz w:val="22"/>
                <w:szCs w:val="22"/>
              </w:rPr>
            </w:pPr>
            <w:r>
              <w:rPr>
                <w:rFonts w:hint="eastAsia"/>
                <w:color w:val="000000"/>
                <w:sz w:val="22"/>
                <w:szCs w:val="22"/>
              </w:rPr>
              <w:t>PB3</w:t>
            </w:r>
          </w:p>
        </w:tc>
        <w:tc>
          <w:tcPr>
            <w:tcW w:w="1980" w:type="dxa"/>
            <w:shd w:val="clear" w:color="auto" w:fill="auto"/>
            <w:noWrap/>
            <w:vAlign w:val="center"/>
            <w:hideMark/>
          </w:tcPr>
          <w:p w14:paraId="1D6DC235" w14:textId="77777777" w:rsidR="001513E3" w:rsidRDefault="001513E3" w:rsidP="00BC3F37">
            <w:pPr>
              <w:rPr>
                <w:rFonts w:hint="eastAsia"/>
                <w:color w:val="000000"/>
                <w:sz w:val="22"/>
                <w:szCs w:val="22"/>
              </w:rPr>
            </w:pPr>
            <w:r>
              <w:rPr>
                <w:rFonts w:hint="eastAsia"/>
                <w:color w:val="000000"/>
                <w:sz w:val="22"/>
                <w:szCs w:val="22"/>
              </w:rPr>
              <w:t>GPIO_Output</w:t>
            </w:r>
          </w:p>
        </w:tc>
        <w:tc>
          <w:tcPr>
            <w:tcW w:w="2440" w:type="dxa"/>
            <w:shd w:val="clear" w:color="auto" w:fill="auto"/>
            <w:noWrap/>
            <w:vAlign w:val="center"/>
            <w:hideMark/>
          </w:tcPr>
          <w:p w14:paraId="16C031C2" w14:textId="77777777" w:rsidR="001513E3" w:rsidRDefault="001513E3" w:rsidP="00BC3F37">
            <w:pPr>
              <w:rPr>
                <w:rFonts w:hint="eastAsia"/>
                <w:color w:val="000000"/>
                <w:sz w:val="22"/>
                <w:szCs w:val="22"/>
              </w:rPr>
            </w:pPr>
            <w:r>
              <w:rPr>
                <w:rFonts w:hint="eastAsia"/>
                <w:color w:val="000000"/>
                <w:sz w:val="22"/>
                <w:szCs w:val="22"/>
              </w:rPr>
              <w:t>SB_PWR_EN</w:t>
            </w:r>
          </w:p>
        </w:tc>
      </w:tr>
      <w:tr w:rsidR="001513E3" w:rsidRPr="00917CF9" w14:paraId="2106F975" w14:textId="77777777" w:rsidTr="001513E3">
        <w:trPr>
          <w:trHeight w:val="270"/>
        </w:trPr>
        <w:tc>
          <w:tcPr>
            <w:tcW w:w="2260" w:type="dxa"/>
            <w:shd w:val="clear" w:color="auto" w:fill="auto"/>
            <w:noWrap/>
            <w:vAlign w:val="center"/>
            <w:hideMark/>
          </w:tcPr>
          <w:p w14:paraId="7F20A02E" w14:textId="77777777" w:rsidR="001513E3" w:rsidRDefault="001513E3" w:rsidP="00BC3F37">
            <w:pPr>
              <w:jc w:val="left"/>
              <w:rPr>
                <w:rFonts w:hint="eastAsia"/>
                <w:color w:val="000000"/>
                <w:sz w:val="22"/>
                <w:szCs w:val="22"/>
              </w:rPr>
            </w:pPr>
            <w:r>
              <w:rPr>
                <w:rFonts w:hint="eastAsia"/>
                <w:color w:val="000000"/>
                <w:sz w:val="22"/>
                <w:szCs w:val="22"/>
              </w:rPr>
              <w:t>PB5</w:t>
            </w:r>
          </w:p>
        </w:tc>
        <w:tc>
          <w:tcPr>
            <w:tcW w:w="1980" w:type="dxa"/>
            <w:shd w:val="clear" w:color="auto" w:fill="auto"/>
            <w:noWrap/>
            <w:vAlign w:val="center"/>
            <w:hideMark/>
          </w:tcPr>
          <w:p w14:paraId="21AE09A3" w14:textId="77777777" w:rsidR="001513E3" w:rsidRDefault="001513E3" w:rsidP="00BC3F37">
            <w:pPr>
              <w:rPr>
                <w:rFonts w:hint="eastAsia"/>
                <w:color w:val="000000"/>
                <w:sz w:val="22"/>
                <w:szCs w:val="22"/>
              </w:rPr>
            </w:pPr>
            <w:r>
              <w:rPr>
                <w:rFonts w:hint="eastAsia"/>
                <w:color w:val="000000"/>
                <w:sz w:val="22"/>
                <w:szCs w:val="22"/>
              </w:rPr>
              <w:t>GPIO_Output</w:t>
            </w:r>
          </w:p>
        </w:tc>
        <w:tc>
          <w:tcPr>
            <w:tcW w:w="2440" w:type="dxa"/>
            <w:shd w:val="clear" w:color="auto" w:fill="auto"/>
            <w:noWrap/>
            <w:vAlign w:val="center"/>
            <w:hideMark/>
          </w:tcPr>
          <w:p w14:paraId="2CB46EAF" w14:textId="77777777" w:rsidR="001513E3" w:rsidRDefault="001513E3" w:rsidP="00BC3F37">
            <w:pPr>
              <w:rPr>
                <w:rFonts w:hint="eastAsia"/>
                <w:color w:val="000000"/>
                <w:sz w:val="22"/>
                <w:szCs w:val="22"/>
              </w:rPr>
            </w:pPr>
            <w:r>
              <w:rPr>
                <w:rFonts w:hint="eastAsia"/>
                <w:color w:val="000000"/>
                <w:sz w:val="22"/>
                <w:szCs w:val="22"/>
              </w:rPr>
              <w:t>MC_P_ON</w:t>
            </w:r>
          </w:p>
        </w:tc>
      </w:tr>
      <w:tr w:rsidR="001513E3" w:rsidRPr="00917CF9" w14:paraId="3A4972A4" w14:textId="77777777" w:rsidTr="001513E3">
        <w:trPr>
          <w:trHeight w:val="270"/>
        </w:trPr>
        <w:tc>
          <w:tcPr>
            <w:tcW w:w="2260" w:type="dxa"/>
            <w:shd w:val="clear" w:color="auto" w:fill="auto"/>
            <w:noWrap/>
            <w:vAlign w:val="center"/>
            <w:hideMark/>
          </w:tcPr>
          <w:p w14:paraId="239CB4BA" w14:textId="77777777" w:rsidR="001513E3" w:rsidRDefault="001513E3" w:rsidP="00BC3F37">
            <w:pPr>
              <w:jc w:val="left"/>
              <w:rPr>
                <w:rFonts w:hint="eastAsia"/>
                <w:color w:val="000000"/>
                <w:sz w:val="22"/>
                <w:szCs w:val="22"/>
              </w:rPr>
            </w:pPr>
            <w:r>
              <w:rPr>
                <w:rFonts w:hint="eastAsia"/>
                <w:color w:val="000000"/>
                <w:sz w:val="22"/>
                <w:szCs w:val="22"/>
              </w:rPr>
              <w:t>PB8</w:t>
            </w:r>
          </w:p>
        </w:tc>
        <w:tc>
          <w:tcPr>
            <w:tcW w:w="1980" w:type="dxa"/>
            <w:shd w:val="clear" w:color="auto" w:fill="auto"/>
            <w:noWrap/>
            <w:vAlign w:val="center"/>
            <w:hideMark/>
          </w:tcPr>
          <w:p w14:paraId="4DCE1863" w14:textId="77777777" w:rsidR="001513E3" w:rsidRDefault="001513E3" w:rsidP="00BC3F37">
            <w:pPr>
              <w:rPr>
                <w:rFonts w:hint="eastAsia"/>
                <w:color w:val="000000"/>
                <w:sz w:val="22"/>
                <w:szCs w:val="22"/>
              </w:rPr>
            </w:pPr>
            <w:r>
              <w:rPr>
                <w:rFonts w:hint="eastAsia"/>
                <w:color w:val="000000"/>
                <w:sz w:val="22"/>
                <w:szCs w:val="22"/>
              </w:rPr>
              <w:t>GPIO_Output</w:t>
            </w:r>
          </w:p>
        </w:tc>
        <w:tc>
          <w:tcPr>
            <w:tcW w:w="2440" w:type="dxa"/>
            <w:shd w:val="clear" w:color="auto" w:fill="auto"/>
            <w:noWrap/>
            <w:vAlign w:val="center"/>
            <w:hideMark/>
          </w:tcPr>
          <w:p w14:paraId="768A7F7A" w14:textId="77777777" w:rsidR="001513E3" w:rsidRDefault="001513E3" w:rsidP="00BC3F37">
            <w:pPr>
              <w:rPr>
                <w:rFonts w:hint="eastAsia"/>
                <w:color w:val="000000"/>
                <w:sz w:val="22"/>
                <w:szCs w:val="22"/>
              </w:rPr>
            </w:pPr>
            <w:r>
              <w:rPr>
                <w:rFonts w:hint="eastAsia"/>
                <w:color w:val="000000"/>
                <w:sz w:val="22"/>
                <w:szCs w:val="22"/>
              </w:rPr>
              <w:t>/DISCHG</w:t>
            </w:r>
          </w:p>
        </w:tc>
      </w:tr>
      <w:tr w:rsidR="001513E3" w:rsidRPr="00917CF9" w14:paraId="00908D90" w14:textId="77777777" w:rsidTr="001513E3">
        <w:trPr>
          <w:trHeight w:val="270"/>
        </w:trPr>
        <w:tc>
          <w:tcPr>
            <w:tcW w:w="2260" w:type="dxa"/>
            <w:shd w:val="clear" w:color="auto" w:fill="auto"/>
            <w:noWrap/>
            <w:vAlign w:val="center"/>
            <w:hideMark/>
          </w:tcPr>
          <w:p w14:paraId="2EBFD938" w14:textId="77777777" w:rsidR="001513E3" w:rsidRDefault="001513E3" w:rsidP="00BC3F37">
            <w:pPr>
              <w:jc w:val="left"/>
              <w:rPr>
                <w:rFonts w:hint="eastAsia"/>
                <w:color w:val="000000"/>
                <w:sz w:val="22"/>
                <w:szCs w:val="22"/>
              </w:rPr>
            </w:pPr>
            <w:r>
              <w:rPr>
                <w:rFonts w:hint="eastAsia"/>
                <w:color w:val="000000"/>
                <w:sz w:val="22"/>
                <w:szCs w:val="22"/>
              </w:rPr>
              <w:t>PB9</w:t>
            </w:r>
          </w:p>
        </w:tc>
        <w:tc>
          <w:tcPr>
            <w:tcW w:w="1980" w:type="dxa"/>
            <w:shd w:val="clear" w:color="auto" w:fill="auto"/>
            <w:noWrap/>
            <w:vAlign w:val="center"/>
            <w:hideMark/>
          </w:tcPr>
          <w:p w14:paraId="10FCF271" w14:textId="77777777" w:rsidR="001513E3" w:rsidRDefault="001513E3" w:rsidP="00BC3F37">
            <w:pPr>
              <w:rPr>
                <w:rFonts w:hint="eastAsia"/>
                <w:color w:val="000000"/>
                <w:sz w:val="22"/>
                <w:szCs w:val="22"/>
              </w:rPr>
            </w:pPr>
            <w:r>
              <w:rPr>
                <w:rFonts w:hint="eastAsia"/>
                <w:color w:val="000000"/>
                <w:sz w:val="22"/>
                <w:szCs w:val="22"/>
              </w:rPr>
              <w:t>GPIO_Output</w:t>
            </w:r>
          </w:p>
        </w:tc>
        <w:tc>
          <w:tcPr>
            <w:tcW w:w="2440" w:type="dxa"/>
            <w:shd w:val="clear" w:color="auto" w:fill="auto"/>
            <w:noWrap/>
            <w:vAlign w:val="center"/>
            <w:hideMark/>
          </w:tcPr>
          <w:p w14:paraId="52ED9C43" w14:textId="77777777" w:rsidR="001513E3" w:rsidRDefault="001513E3" w:rsidP="00BC3F37">
            <w:pPr>
              <w:rPr>
                <w:rFonts w:hint="eastAsia"/>
                <w:color w:val="000000"/>
                <w:sz w:val="22"/>
                <w:szCs w:val="22"/>
              </w:rPr>
            </w:pPr>
            <w:r>
              <w:rPr>
                <w:rFonts w:hint="eastAsia"/>
                <w:color w:val="000000"/>
                <w:sz w:val="22"/>
                <w:szCs w:val="22"/>
              </w:rPr>
              <w:t>/RST_SLP2</w:t>
            </w:r>
          </w:p>
        </w:tc>
      </w:tr>
      <w:tr w:rsidR="001513E3" w:rsidRPr="00917CF9" w14:paraId="46D6E08D" w14:textId="77777777" w:rsidTr="001513E3">
        <w:trPr>
          <w:trHeight w:val="270"/>
        </w:trPr>
        <w:tc>
          <w:tcPr>
            <w:tcW w:w="22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4936AE9" w14:textId="77777777" w:rsidR="001513E3" w:rsidRDefault="001513E3" w:rsidP="009B1AC7">
            <w:pPr>
              <w:jc w:val="left"/>
              <w:rPr>
                <w:rFonts w:hint="eastAsia"/>
                <w:color w:val="000000"/>
                <w:sz w:val="22"/>
                <w:szCs w:val="22"/>
              </w:rPr>
            </w:pPr>
            <w:r>
              <w:rPr>
                <w:rFonts w:hint="eastAsia"/>
                <w:color w:val="000000"/>
                <w:sz w:val="22"/>
                <w:szCs w:val="22"/>
              </w:rPr>
              <w:t>PB10</w:t>
            </w:r>
          </w:p>
        </w:tc>
        <w:tc>
          <w:tcPr>
            <w:tcW w:w="198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6793CD1" w14:textId="77777777" w:rsidR="001513E3" w:rsidRDefault="001513E3" w:rsidP="009B1AC7">
            <w:pPr>
              <w:rPr>
                <w:rFonts w:hint="eastAsia"/>
                <w:color w:val="000000"/>
                <w:sz w:val="22"/>
                <w:szCs w:val="22"/>
              </w:rPr>
            </w:pPr>
            <w:r>
              <w:rPr>
                <w:rFonts w:hint="eastAsia"/>
                <w:color w:val="000000"/>
                <w:sz w:val="22"/>
                <w:szCs w:val="22"/>
              </w:rPr>
              <w:t>GPIO_Output</w:t>
            </w:r>
          </w:p>
        </w:tc>
        <w:tc>
          <w:tcPr>
            <w:tcW w:w="24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41F10DD" w14:textId="77777777" w:rsidR="001513E3" w:rsidRDefault="001513E3" w:rsidP="009B1AC7">
            <w:pPr>
              <w:rPr>
                <w:rFonts w:hint="eastAsia"/>
                <w:color w:val="000000"/>
                <w:sz w:val="22"/>
                <w:szCs w:val="22"/>
              </w:rPr>
            </w:pPr>
            <w:r>
              <w:rPr>
                <w:rFonts w:hint="eastAsia"/>
                <w:color w:val="000000"/>
                <w:sz w:val="22"/>
                <w:szCs w:val="22"/>
              </w:rPr>
              <w:t>/USB2_OE</w:t>
            </w:r>
          </w:p>
        </w:tc>
      </w:tr>
      <w:tr w:rsidR="001513E3" w:rsidRPr="00917CF9" w14:paraId="6504D31D" w14:textId="77777777" w:rsidTr="001513E3">
        <w:trPr>
          <w:trHeight w:val="270"/>
        </w:trPr>
        <w:tc>
          <w:tcPr>
            <w:tcW w:w="22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C715B23" w14:textId="77777777" w:rsidR="001513E3" w:rsidRDefault="001513E3" w:rsidP="009B1AC7">
            <w:pPr>
              <w:jc w:val="left"/>
              <w:rPr>
                <w:rFonts w:hint="eastAsia"/>
                <w:color w:val="000000"/>
                <w:sz w:val="22"/>
                <w:szCs w:val="22"/>
              </w:rPr>
            </w:pPr>
            <w:r>
              <w:rPr>
                <w:rFonts w:hint="eastAsia"/>
                <w:color w:val="000000"/>
                <w:sz w:val="22"/>
                <w:szCs w:val="22"/>
              </w:rPr>
              <w:t>PB13</w:t>
            </w:r>
          </w:p>
        </w:tc>
        <w:tc>
          <w:tcPr>
            <w:tcW w:w="198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3C2265A" w14:textId="77777777" w:rsidR="001513E3" w:rsidRDefault="001513E3" w:rsidP="009B1AC7">
            <w:pPr>
              <w:rPr>
                <w:rFonts w:hint="eastAsia"/>
                <w:color w:val="000000"/>
                <w:sz w:val="22"/>
                <w:szCs w:val="22"/>
              </w:rPr>
            </w:pPr>
            <w:r>
              <w:rPr>
                <w:rFonts w:hint="eastAsia"/>
                <w:color w:val="000000"/>
                <w:sz w:val="22"/>
                <w:szCs w:val="22"/>
              </w:rPr>
              <w:t>GPIO_Output</w:t>
            </w:r>
          </w:p>
        </w:tc>
        <w:tc>
          <w:tcPr>
            <w:tcW w:w="24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A464654" w14:textId="77777777" w:rsidR="001513E3" w:rsidRDefault="001513E3" w:rsidP="009B1AC7">
            <w:pPr>
              <w:rPr>
                <w:rFonts w:hint="eastAsia"/>
                <w:color w:val="000000"/>
                <w:sz w:val="22"/>
                <w:szCs w:val="22"/>
              </w:rPr>
            </w:pPr>
            <w:r>
              <w:rPr>
                <w:rFonts w:hint="eastAsia"/>
                <w:color w:val="000000"/>
                <w:sz w:val="22"/>
                <w:szCs w:val="22"/>
              </w:rPr>
              <w:t>MC_PWR_EN</w:t>
            </w:r>
          </w:p>
        </w:tc>
      </w:tr>
      <w:tr w:rsidR="001513E3" w:rsidRPr="00917CF9" w14:paraId="2D6642A5" w14:textId="77777777" w:rsidTr="001513E3">
        <w:trPr>
          <w:trHeight w:val="270"/>
        </w:trPr>
        <w:tc>
          <w:tcPr>
            <w:tcW w:w="22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523EE22" w14:textId="77777777" w:rsidR="001513E3" w:rsidRDefault="001513E3" w:rsidP="009B1AC7">
            <w:pPr>
              <w:jc w:val="left"/>
              <w:rPr>
                <w:rFonts w:hint="eastAsia"/>
                <w:color w:val="000000"/>
                <w:sz w:val="22"/>
                <w:szCs w:val="22"/>
              </w:rPr>
            </w:pPr>
            <w:r>
              <w:rPr>
                <w:rFonts w:hint="eastAsia"/>
                <w:color w:val="000000"/>
                <w:sz w:val="22"/>
                <w:szCs w:val="22"/>
              </w:rPr>
              <w:t>PC13</w:t>
            </w:r>
          </w:p>
        </w:tc>
        <w:tc>
          <w:tcPr>
            <w:tcW w:w="198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E7345B9" w14:textId="77777777" w:rsidR="001513E3" w:rsidRDefault="001513E3" w:rsidP="009B1AC7">
            <w:pPr>
              <w:rPr>
                <w:rFonts w:hint="eastAsia"/>
                <w:color w:val="000000"/>
                <w:sz w:val="22"/>
                <w:szCs w:val="22"/>
              </w:rPr>
            </w:pPr>
            <w:r>
              <w:rPr>
                <w:rFonts w:hint="eastAsia"/>
                <w:color w:val="000000"/>
                <w:sz w:val="22"/>
                <w:szCs w:val="22"/>
              </w:rPr>
              <w:t>GPIO_Output</w:t>
            </w:r>
          </w:p>
        </w:tc>
        <w:tc>
          <w:tcPr>
            <w:tcW w:w="24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746ACF7" w14:textId="77777777" w:rsidR="001513E3" w:rsidRDefault="001513E3" w:rsidP="009B1AC7">
            <w:pPr>
              <w:rPr>
                <w:rFonts w:hint="eastAsia"/>
                <w:color w:val="000000"/>
                <w:sz w:val="22"/>
                <w:szCs w:val="22"/>
              </w:rPr>
            </w:pPr>
            <w:r>
              <w:rPr>
                <w:rFonts w:hint="eastAsia"/>
                <w:color w:val="000000"/>
                <w:sz w:val="22"/>
                <w:szCs w:val="22"/>
              </w:rPr>
              <w:t>WAKEUP</w:t>
            </w:r>
          </w:p>
        </w:tc>
      </w:tr>
    </w:tbl>
    <w:p w14:paraId="47176F49" w14:textId="77777777" w:rsidR="009B47C1" w:rsidRPr="00917CF9" w:rsidRDefault="009B47C1" w:rsidP="00D9283E">
      <w:pPr>
        <w:rPr>
          <w:rFonts w:hAnsi="MS Mincho"/>
        </w:rPr>
      </w:pPr>
    </w:p>
    <w:p w14:paraId="691517F6" w14:textId="77777777" w:rsidR="0035665D" w:rsidRPr="0035665D" w:rsidRDefault="0035665D" w:rsidP="0035665D">
      <w:pPr>
        <w:pStyle w:val="Heading4"/>
      </w:pPr>
      <w:bookmarkStart w:id="57" w:name="_IR_P_ON"/>
      <w:bookmarkStart w:id="58" w:name="_Toc492656594"/>
      <w:bookmarkEnd w:id="57"/>
      <w:r w:rsidRPr="0035665D">
        <w:rPr>
          <w:rFonts w:ascii="MS Mincho" w:eastAsia="MS Mincho" w:hAnsi="MS Mincho" w:cs="ＭＳ Ｐゴシック" w:hint="eastAsia"/>
          <w:color w:val="000000"/>
          <w:kern w:val="0"/>
          <w:szCs w:val="18"/>
        </w:rPr>
        <w:t>IR_P_ON</w:t>
      </w:r>
      <w:bookmarkEnd w:id="58"/>
    </w:p>
    <w:p w14:paraId="69452D67" w14:textId="77777777" w:rsidR="0035665D" w:rsidRPr="00917CF9" w:rsidRDefault="00AA38C9" w:rsidP="00D9283E">
      <w:pPr>
        <w:rPr>
          <w:rFonts w:hAnsi="MS Mincho"/>
        </w:rPr>
      </w:pPr>
      <w:r w:rsidRPr="00917CF9">
        <w:rPr>
          <w:rFonts w:hAnsi="MS Mincho" w:hint="eastAsia"/>
        </w:rPr>
        <w:t>Signal that controls the IR power relay.</w:t>
      </w:r>
    </w:p>
    <w:p w14:paraId="1DEBBDFC" w14:textId="77777777" w:rsidR="00AA38C9" w:rsidRPr="00917CF9" w:rsidRDefault="00BE6078" w:rsidP="00D9283E">
      <w:pPr>
        <w:rPr>
          <w:rFonts w:hAnsi="MS Mincho"/>
        </w:rPr>
      </w:pPr>
      <w:r w:rsidRPr="00917CF9">
        <w:rPr>
          <w:rFonts w:hAnsi="MS Mincho" w:hint="eastAsia"/>
        </w:rPr>
        <w:t>At startup,</w:t>
      </w:r>
      <w:r w:rsidR="001513E3">
        <w:rPr>
          <w:rFonts w:hAnsi="MS Mincho" w:hint="eastAsia"/>
        </w:rPr>
        <w:t>simultaneously with /RESET,</w:t>
      </w:r>
      <w:r w:rsidRPr="00917CF9">
        <w:rPr>
          <w:rFonts w:hAnsi="MS Mincho" w:hint="eastAsia"/>
        </w:rPr>
        <w:t>set IR_P_ON to High.</w:t>
      </w:r>
    </w:p>
    <w:p w14:paraId="77E41FCB" w14:textId="77777777" w:rsidR="00BE6078" w:rsidRPr="00917CF9" w:rsidRDefault="00BE6078" w:rsidP="00D9283E">
      <w:pPr>
        <w:rPr>
          <w:rFonts w:hAnsi="MS Mincho"/>
        </w:rPr>
      </w:pPr>
      <w:r w:rsidRPr="00917CF9">
        <w:rPr>
          <w:rFonts w:hAnsi="MS Mincho" w:hint="eastAsia"/>
        </w:rPr>
        <w:t>When POWER_MONITOR Low is detected, immediately set IR_P_ON to Low.</w:t>
      </w:r>
    </w:p>
    <w:p w14:paraId="05A4B83E" w14:textId="77777777" w:rsidR="00BE6078" w:rsidRPr="00917CF9" w:rsidRDefault="00BE6078" w:rsidP="00D9283E">
      <w:pPr>
        <w:rPr>
          <w:rFonts w:hAnsi="MS Mincho" w:hint="eastAsia"/>
        </w:rPr>
      </w:pPr>
      <w:r w:rsidRPr="00917CF9">
        <w:rPr>
          <w:rFonts w:hAnsi="MS Mincho" w:hint="eastAsia"/>
        </w:rPr>
        <w:t>Except for the above two cases, control is performed according to the telegram from LPPP (2</w:t>
      </w:r>
      <w:r w:rsidRPr="00917CF9">
        <w:rPr>
          <w:rFonts w:hAnsi="MS Mincho" w:hint="eastAsia"/>
          <w:vertAlign w:val="superscript"/>
        </w:rPr>
        <w:t>nd</w:t>
      </w:r>
      <w:r w:rsidRPr="00917CF9">
        <w:rPr>
          <w:rFonts w:hAnsi="MS Mincho" w:hint="eastAsia"/>
        </w:rPr>
        <w:t>Address 0x70</w:t>
      </w:r>
      <w:r w:rsidR="00142500" w:rsidRPr="00917CF9">
        <w:rPr>
          <w:rFonts w:hAnsi="MS Mincho" w:hint="eastAsia"/>
        </w:rPr>
        <w:t>: PB0</w:t>
      </w:r>
      <w:r w:rsidRPr="00917CF9">
        <w:rPr>
          <w:rFonts w:hAnsi="MS Mincho" w:hint="eastAsia"/>
        </w:rPr>
        <w:t>).</w:t>
      </w:r>
    </w:p>
    <w:p w14:paraId="1B3CE1FE" w14:textId="77777777" w:rsidR="00AA38C9" w:rsidRDefault="001513E3" w:rsidP="00D9283E">
      <w:pPr>
        <w:rPr>
          <w:rFonts w:hAnsi="MS Mincho"/>
        </w:rPr>
      </w:pPr>
      <w:r>
        <w:rPr>
          <w:rFonts w:hAnsi="MS Mincho" w:hint="eastAsia"/>
        </w:rPr>
        <w:t>However, when setting High,</w:t>
      </w:r>
      <w:r w:rsidRPr="001513E3">
        <w:rPr>
          <w:rFonts w:hAnsi="MS Mincho"/>
          <w:lang w:val="x-none"/>
        </w:rPr>
        <w:t>24V11_MONI</w:t>
      </w:r>
      <w:r>
        <w:rPr>
          <w:rFonts w:hAnsi="MS Mincho" w:hint="eastAsia"/>
          <w:lang w:val="x-none"/>
        </w:rPr>
        <w:t>wait for it to be Low</w:t>
      </w:r>
      <w:r w:rsidR="00895760">
        <w:rPr>
          <w:rFonts w:hAnsi="MS Mincho" w:hint="eastAsia"/>
          <w:lang w:val="x-none"/>
        </w:rPr>
        <w:t>(24 V discharge state) before setting High.</w:t>
      </w:r>
    </w:p>
    <w:p w14:paraId="09B67AFC" w14:textId="77777777" w:rsidR="001513E3" w:rsidRPr="00895760" w:rsidRDefault="001513E3" w:rsidP="00D9283E">
      <w:pPr>
        <w:rPr>
          <w:rFonts w:hAnsi="MS Mincho" w:hint="eastAsia"/>
        </w:rPr>
      </w:pPr>
    </w:p>
    <w:p w14:paraId="3898C161" w14:textId="77777777" w:rsidR="001513E3" w:rsidRPr="0035665D" w:rsidRDefault="001513E3" w:rsidP="001513E3">
      <w:pPr>
        <w:pStyle w:val="Heading4"/>
      </w:pPr>
      <w:bookmarkStart w:id="59" w:name="_ERP_SENSOR_ON_1"/>
      <w:bookmarkStart w:id="60" w:name="_Toc492656595"/>
      <w:bookmarkEnd w:id="59"/>
      <w:r w:rsidRPr="0035665D">
        <w:rPr>
          <w:rFonts w:ascii="MS Mincho" w:eastAsia="MS Mincho" w:hAnsi="MS Mincho" w:cs="ＭＳ Ｐゴシック" w:hint="eastAsia"/>
          <w:color w:val="000000"/>
          <w:kern w:val="0"/>
          <w:szCs w:val="18"/>
        </w:rPr>
        <w:t>ERP_SENSOR_ON</w:t>
      </w:r>
      <w:bookmarkEnd w:id="60"/>
    </w:p>
    <w:p w14:paraId="573F8A0B" w14:textId="77777777" w:rsidR="001513E3" w:rsidRPr="00917CF9" w:rsidRDefault="001513E3" w:rsidP="001513E3">
      <w:pPr>
        <w:rPr>
          <w:rFonts w:hAnsi="MS Mincho"/>
        </w:rPr>
      </w:pPr>
      <w:r w:rsidRPr="00917CF9">
        <w:rPr>
          <w:rFonts w:hAnsi="MS Mincho" w:hint="eastAsia"/>
        </w:rPr>
        <w:t>Signal that cuts off power to the engine-related sensors (DOOR_OPEN, DEST_EDH, CLOSE).</w:t>
      </w:r>
    </w:p>
    <w:p w14:paraId="3B9F9FBD" w14:textId="77777777" w:rsidR="001513E3" w:rsidRPr="00917CF9" w:rsidRDefault="001513E3" w:rsidP="001513E3">
      <w:pPr>
        <w:rPr>
          <w:rFonts w:hAnsi="MS Mincho"/>
        </w:rPr>
      </w:pPr>
      <w:r w:rsidRPr="00917CF9">
        <w:rPr>
          <w:rFonts w:hAnsi="MS Mincho" w:hint="eastAsia"/>
        </w:rPr>
        <w:t>In ErP lot.6 state and in SLEEP2 state with sensor off set, ERP_SENSOR_ON outputs Low, and otherwise outputs High.</w:t>
      </w:r>
    </w:p>
    <w:p w14:paraId="75BFE408" w14:textId="77777777" w:rsidR="001513E3" w:rsidRPr="00917CF9" w:rsidRDefault="001513E3" w:rsidP="001513E3">
      <w:pPr>
        <w:rPr>
          <w:rFonts w:hAnsi="MS Mincho"/>
        </w:rPr>
      </w:pPr>
      <w:r w:rsidRPr="00917CF9">
        <w:rPr>
          <w:rFonts w:hAnsi="MS Mincho" w:hint="eastAsia"/>
        </w:rPr>
        <w:t>Since the PS-CPU does not recognize the power-saving state, it makes the determination using the AP_PWR_EN signal.</w:t>
      </w:r>
    </w:p>
    <w:p w14:paraId="5D9C06F5" w14:textId="77777777" w:rsidR="00EC7059" w:rsidRPr="00917CF9" w:rsidRDefault="00EC7059" w:rsidP="00EC7059">
      <w:pPr>
        <w:rPr>
          <w:rFonts w:hAnsi="MS Mincho" w:hint="eastAsia"/>
        </w:rPr>
      </w:pPr>
      <w:r w:rsidRPr="005F1F38">
        <w:rPr>
          <w:rFonts w:hAnsi="MS Mincho" w:hint="eastAsia"/>
        </w:rPr>
        <w:t>AP_PWR_EN</w:t>
      </w:r>
      <w:r>
        <w:rPr>
          <w:rFonts w:hAnsi="MS Mincho" w:hint="eastAsia"/>
        </w:rPr>
        <w:t>When this is Low and the telegram</w:t>
      </w:r>
      <w:r w:rsidRPr="005F1F38">
        <w:rPr>
          <w:rFonts w:hAnsi="MS Mincho" w:hint="eastAsia"/>
        </w:rPr>
        <w:t>(2</w:t>
      </w:r>
      <w:r w:rsidRPr="005F1F38">
        <w:rPr>
          <w:rFonts w:hAnsi="MS Mincho" w:hint="eastAsia"/>
          <w:vertAlign w:val="superscript"/>
        </w:rPr>
        <w:t>nd</w:t>
      </w:r>
      <w:r w:rsidRPr="005F1F38">
        <w:rPr>
          <w:rFonts w:hAnsi="MS Mincho" w:hint="eastAsia"/>
        </w:rPr>
        <w:t>Address 0x70</w:t>
      </w:r>
      <w:r>
        <w:rPr>
          <w:rFonts w:hAnsi="MS Mincho" w:hint="eastAsia"/>
        </w:rPr>
        <w:t>: PB1</w:t>
      </w:r>
      <w:r w:rsidRPr="005F1F38">
        <w:rPr>
          <w:rFonts w:hAnsi="MS Mincho" w:hint="eastAsia"/>
        </w:rPr>
        <w:t>)</w:t>
      </w:r>
      <w:r>
        <w:rPr>
          <w:rFonts w:hAnsi="MS Mincho" w:hint="eastAsia"/>
        </w:rPr>
        <w:t>is Low, ERP_SENSOR_ON outputs Low.</w:t>
      </w:r>
    </w:p>
    <w:p w14:paraId="45C3CF2D" w14:textId="77777777" w:rsidR="001513E3" w:rsidRDefault="001513E3" w:rsidP="001513E3">
      <w:pPr>
        <w:rPr>
          <w:rFonts w:hAnsi="MS Mincho"/>
        </w:rPr>
      </w:pPr>
      <w:r w:rsidRPr="005F1F38">
        <w:rPr>
          <w:rFonts w:hAnsi="MS Mincho" w:hint="eastAsia"/>
        </w:rPr>
        <w:t>AP_PWR_EN</w:t>
      </w:r>
      <w:r>
        <w:rPr>
          <w:rFonts w:hAnsi="MS Mincho" w:hint="eastAsia"/>
        </w:rPr>
        <w:t>When this is High</w:t>
      </w:r>
      <w:r w:rsidR="00EC7059">
        <w:rPr>
          <w:rFonts w:hAnsi="MS Mincho" w:hint="eastAsia"/>
        </w:rPr>
        <w:t>or</w:t>
      </w:r>
      <w:r>
        <w:rPr>
          <w:rFonts w:hAnsi="MS Mincho" w:hint="eastAsia"/>
        </w:rPr>
        <w:t>the telegram</w:t>
      </w:r>
      <w:r w:rsidRPr="005F1F38">
        <w:rPr>
          <w:rFonts w:hAnsi="MS Mincho" w:hint="eastAsia"/>
        </w:rPr>
        <w:t>(2</w:t>
      </w:r>
      <w:r w:rsidRPr="005F1F38">
        <w:rPr>
          <w:rFonts w:hAnsi="MS Mincho" w:hint="eastAsia"/>
          <w:vertAlign w:val="superscript"/>
        </w:rPr>
        <w:t>nd</w:t>
      </w:r>
      <w:r w:rsidRPr="005F1F38">
        <w:rPr>
          <w:rFonts w:hAnsi="MS Mincho" w:hint="eastAsia"/>
        </w:rPr>
        <w:t>Address 0x70</w:t>
      </w:r>
      <w:r>
        <w:rPr>
          <w:rFonts w:hAnsi="MS Mincho" w:hint="eastAsia"/>
        </w:rPr>
        <w:t>: PB1</w:t>
      </w:r>
      <w:r w:rsidRPr="005F1F38">
        <w:rPr>
          <w:rFonts w:hAnsi="MS Mincho" w:hint="eastAsia"/>
        </w:rPr>
        <w:t>)</w:t>
      </w:r>
      <w:r w:rsidR="00EC7059">
        <w:rPr>
          <w:rFonts w:hAnsi="MS Mincho" w:hint="eastAsia"/>
        </w:rPr>
        <w:t>is High,</w:t>
      </w:r>
      <w:r>
        <w:rPr>
          <w:rFonts w:hAnsi="MS Mincho" w:hint="eastAsia"/>
        </w:rPr>
        <w:t>ERP_SENSOR_ON outputs High.</w:t>
      </w:r>
    </w:p>
    <w:p w14:paraId="03EFD9F4" w14:textId="77777777" w:rsidR="001513E3" w:rsidRPr="00EC7059" w:rsidRDefault="001513E3" w:rsidP="00D9283E">
      <w:pPr>
        <w:rPr>
          <w:rFonts w:hAnsi="MS Mincho"/>
        </w:rPr>
      </w:pPr>
    </w:p>
    <w:p w14:paraId="238908A2" w14:textId="77777777" w:rsidR="001513E3" w:rsidRPr="0035665D" w:rsidRDefault="001513E3" w:rsidP="001513E3">
      <w:pPr>
        <w:pStyle w:val="Heading4"/>
      </w:pPr>
      <w:bookmarkStart w:id="61" w:name="_Toc492656596"/>
      <w:r w:rsidRPr="0035665D">
        <w:rPr>
          <w:rFonts w:ascii="MS Mincho" w:eastAsia="MS Mincho" w:hAnsi="MS Mincho" w:cs="ＭＳ Ｐゴシック" w:hint="eastAsia"/>
          <w:color w:val="000000"/>
          <w:kern w:val="0"/>
          <w:szCs w:val="18"/>
        </w:rPr>
        <w:t>/RESET</w:t>
      </w:r>
      <w:bookmarkEnd w:id="61"/>
    </w:p>
    <w:p w14:paraId="5B1D0205" w14:textId="77777777" w:rsidR="001513E3" w:rsidRDefault="001513E3" w:rsidP="001513E3">
      <w:pPr>
        <w:rPr>
          <w:rFonts w:hAnsi="MS Mincho"/>
        </w:rPr>
      </w:pPr>
      <w:r w:rsidRPr="00917CF9">
        <w:rPr>
          <w:rFonts w:hAnsi="MS Mincho" w:hint="eastAsia"/>
        </w:rPr>
        <w:t>Reset output signal to the S800 and peripheral circuits.</w:t>
      </w:r>
    </w:p>
    <w:p w14:paraId="02E36B7D" w14:textId="77777777" w:rsidR="009B1AC7" w:rsidRPr="00917CF9" w:rsidRDefault="009B1AC7" w:rsidP="001513E3">
      <w:pPr>
        <w:rPr>
          <w:rFonts w:hAnsi="MS Mincho" w:hint="eastAsia"/>
        </w:rPr>
      </w:pPr>
      <w:r>
        <w:rPr>
          <w:rFonts w:hAnsi="MS Mincho" w:hint="eastAsia"/>
        </w:rPr>
        <w:t>There are the following three control opportunities.</w:t>
      </w:r>
    </w:p>
    <w:p w14:paraId="699F3C93" w14:textId="77777777" w:rsidR="009B1AC7" w:rsidRDefault="001513E3" w:rsidP="001513E3">
      <w:pPr>
        <w:rPr>
          <w:rFonts w:hAnsi="MS Mincho"/>
        </w:rPr>
      </w:pPr>
      <w:r w:rsidRPr="00917CF9">
        <w:rPr>
          <w:rFonts w:hAnsi="MS Mincho" w:hint="eastAsia"/>
        </w:rPr>
        <w:t>Immediately after PS-CPU startup, output /RESET Low</w:t>
      </w:r>
      <w:r w:rsidR="009B1AC7">
        <w:rPr>
          <w:rFonts w:hAnsi="MS Mincho" w:hint="eastAsia"/>
        </w:rPr>
        <w:t>output</w:t>
      </w:r>
    </w:p>
    <w:p w14:paraId="1CE3CD04" w14:textId="77777777" w:rsidR="001513E3" w:rsidRPr="00917CF9" w:rsidRDefault="009B1AC7" w:rsidP="001513E3">
      <w:pPr>
        <w:rPr>
          <w:rFonts w:hAnsi="MS Mincho"/>
        </w:rPr>
      </w:pPr>
      <w:r>
        <w:rPr>
          <w:rFonts w:hAnsi="MS Mincho" w:hint="eastAsia"/>
        </w:rPr>
        <w:t>After MSW_ON goes High, output SB_PWR_EN High</w:t>
      </w:r>
      <w:r w:rsidR="001513E3" w:rsidRPr="00917CF9">
        <w:rPr>
          <w:rFonts w:hAnsi="MS Mincho" w:hint="eastAsia"/>
        </w:rPr>
        <w:t>, then output /RESET High to release reset.</w:t>
      </w:r>
    </w:p>
    <w:p w14:paraId="6A3CD55D" w14:textId="77777777" w:rsidR="001513E3" w:rsidRPr="00917CF9" w:rsidRDefault="001513E3" w:rsidP="001513E3">
      <w:pPr>
        <w:rPr>
          <w:rFonts w:hAnsi="MS Mincho" w:hint="eastAsia"/>
        </w:rPr>
      </w:pPr>
      <w:r w:rsidRPr="00917CF9">
        <w:rPr>
          <w:rFonts w:hAnsi="MS Mincho" w:hint="eastAsia"/>
        </w:rPr>
        <w:t>When /HRESET_REQ Low is detected, /RESET Low is output immediately.</w:t>
      </w:r>
    </w:p>
    <w:p w14:paraId="3AD2327E" w14:textId="77777777" w:rsidR="001513E3" w:rsidRDefault="001513E3" w:rsidP="00D9283E">
      <w:pPr>
        <w:rPr>
          <w:rFonts w:hAnsi="MS Mincho"/>
        </w:rPr>
      </w:pPr>
    </w:p>
    <w:p w14:paraId="2CE7E038" w14:textId="77777777" w:rsidR="001513E3" w:rsidRPr="0035665D" w:rsidRDefault="001513E3" w:rsidP="001513E3">
      <w:pPr>
        <w:pStyle w:val="Heading4"/>
      </w:pPr>
      <w:bookmarkStart w:id="62" w:name="_Toc492656597"/>
      <w:r w:rsidRPr="0035665D">
        <w:rPr>
          <w:rFonts w:ascii="MS Mincho" w:eastAsia="MS Mincho" w:hAnsi="MS Mincho" w:cs="ＭＳ Ｐゴシック" w:hint="eastAsia"/>
          <w:color w:val="000000"/>
          <w:kern w:val="0"/>
          <w:szCs w:val="18"/>
        </w:rPr>
        <w:t>SB_PWR_EN</w:t>
      </w:r>
      <w:bookmarkEnd w:id="62"/>
    </w:p>
    <w:p w14:paraId="56919304" w14:textId="77777777" w:rsidR="001513E3" w:rsidRPr="00917CF9" w:rsidRDefault="001513E3" w:rsidP="001513E3">
      <w:pPr>
        <w:rPr>
          <w:rFonts w:hAnsi="MS Mincho"/>
        </w:rPr>
      </w:pPr>
      <w:r w:rsidRPr="00917CF9">
        <w:rPr>
          <w:rFonts w:hAnsi="MS Mincho" w:hint="eastAsia"/>
        </w:rPr>
        <w:t>Power control signal to the S800 AON section.</w:t>
      </w:r>
    </w:p>
    <w:p w14:paraId="29C1F604" w14:textId="77777777" w:rsidR="001513E3" w:rsidRDefault="009B1AC7" w:rsidP="001513E3">
      <w:pPr>
        <w:rPr>
          <w:rFonts w:hAnsi="MS Mincho"/>
        </w:rPr>
      </w:pPr>
      <w:r>
        <w:rPr>
          <w:rFonts w:hAnsi="MS Mincho" w:hint="eastAsia"/>
        </w:rPr>
        <w:t>When MSW_ON High is detected,</w:t>
      </w:r>
      <w:r w:rsidR="001513E3" w:rsidRPr="00917CF9">
        <w:rPr>
          <w:rFonts w:hAnsi="MS Mincho" w:hint="eastAsia"/>
        </w:rPr>
        <w:t>SB_PWR_EN High is output.</w:t>
      </w:r>
    </w:p>
    <w:p w14:paraId="1107D112" w14:textId="77777777" w:rsidR="001513E3" w:rsidRPr="00917CF9" w:rsidRDefault="001513E3" w:rsidP="001513E3">
      <w:pPr>
        <w:rPr>
          <w:rFonts w:hAnsi="MS Mincho" w:hint="eastAsia"/>
        </w:rPr>
      </w:pPr>
      <w:r w:rsidRPr="00917CF9">
        <w:rPr>
          <w:rFonts w:hAnsi="MS Mincho" w:hint="eastAsia"/>
        </w:rPr>
        <w:t>When /HRESET_REQ Low is detected, SB_PWR_EN Low is output</w:t>
      </w:r>
      <w:r w:rsidR="009B1AC7">
        <w:rPr>
          <w:rFonts w:hAnsi="MS Mincho" w:hint="eastAsia"/>
        </w:rPr>
        <w:t>.</w:t>
      </w:r>
    </w:p>
    <w:p w14:paraId="73EC5C4E" w14:textId="77777777" w:rsidR="009B1AC7" w:rsidRPr="00917CF9" w:rsidRDefault="009B1AC7" w:rsidP="009B1AC7">
      <w:pPr>
        <w:rPr>
          <w:rFonts w:hAnsi="MS Mincho" w:hint="eastAsia"/>
        </w:rPr>
      </w:pPr>
      <w:r>
        <w:rPr>
          <w:rFonts w:hAnsi="MS Mincho" w:hint="eastAsia"/>
        </w:rPr>
        <w:t>However,</w:t>
      </w:r>
      <w:r w:rsidR="003B70B7">
        <w:rPr>
          <w:rFonts w:hAnsi="MS Mincho" w:hint="eastAsia"/>
        </w:rPr>
        <w:t>as a common behavior for the above two triggers,</w:t>
      </w:r>
      <w:r w:rsidRPr="00917CF9">
        <w:rPr>
          <w:rFonts w:hAnsi="MS Mincho" w:hint="eastAsia"/>
        </w:rPr>
        <w:t>MONI_24V11</w:t>
      </w:r>
      <w:r>
        <w:rPr>
          <w:rFonts w:hAnsi="MS Mincho" w:hint="eastAsia"/>
        </w:rPr>
        <w:t xml:space="preserve"> in the case of High,</w:t>
      </w:r>
      <w:r w:rsidRPr="00917CF9">
        <w:rPr>
          <w:rFonts w:hAnsi="MS Mincho" w:hint="eastAsia"/>
        </w:rPr>
        <w:t>MONI_24V11</w:t>
      </w:r>
      <w:r>
        <w:rPr>
          <w:rFonts w:hAnsi="MS Mincho" w:hint="eastAsia"/>
        </w:rPr>
        <w:t xml:space="preserve"> it waits for Low (completion of 24V discharge),</w:t>
      </w:r>
      <w:r w:rsidRPr="00917CF9">
        <w:rPr>
          <w:rFonts w:hAnsi="MS Mincho" w:hint="eastAsia"/>
        </w:rPr>
        <w:t>MONI_24V11</w:t>
      </w:r>
      <w:r>
        <w:rPr>
          <w:rFonts w:hAnsi="MS Mincho"/>
        </w:rPr>
        <w:t xml:space="preserve"> Low</w:t>
      </w:r>
      <w:r>
        <w:rPr>
          <w:rFonts w:hAnsi="MS Mincho" w:hint="eastAsia"/>
        </w:rPr>
        <w:t>and then outputs SB_PWR_EN High 0.5 seconds later.</w:t>
      </w:r>
    </w:p>
    <w:p w14:paraId="4D9E0217" w14:textId="77777777" w:rsidR="001513E3" w:rsidRPr="003B70B7" w:rsidRDefault="001513E3" w:rsidP="00D9283E">
      <w:pPr>
        <w:rPr>
          <w:rFonts w:hAnsi="MS Mincho" w:hint="eastAsia"/>
        </w:rPr>
      </w:pPr>
    </w:p>
    <w:p w14:paraId="41C2F99B" w14:textId="77777777" w:rsidR="005F1F38" w:rsidRPr="0035665D" w:rsidRDefault="005F1F38" w:rsidP="005F1F38">
      <w:pPr>
        <w:pStyle w:val="Heading4"/>
      </w:pPr>
      <w:bookmarkStart w:id="63" w:name="_MC_P_ON"/>
      <w:bookmarkStart w:id="64" w:name="_Toc492656598"/>
      <w:bookmarkEnd w:id="63"/>
      <w:r w:rsidRPr="0035665D">
        <w:rPr>
          <w:rFonts w:ascii="MS Mincho" w:eastAsia="MS Mincho" w:hAnsi="MS Mincho" w:cs="ＭＳ Ｐゴシック" w:hint="eastAsia"/>
          <w:color w:val="000000"/>
          <w:kern w:val="0"/>
          <w:szCs w:val="18"/>
        </w:rPr>
        <w:t>MC_P_ON</w:t>
      </w:r>
      <w:bookmarkEnd w:id="64"/>
    </w:p>
    <w:p w14:paraId="6FEE938F" w14:textId="77777777" w:rsidR="005F1F38" w:rsidRPr="005F1F38" w:rsidRDefault="005F1F38" w:rsidP="005F1F38">
      <w:pPr>
        <w:rPr>
          <w:rFonts w:hAnsi="MS Mincho"/>
        </w:rPr>
      </w:pPr>
      <w:r>
        <w:rPr>
          <w:rFonts w:hAnsi="MS Mincho" w:hint="eastAsia"/>
        </w:rPr>
        <w:t>MC</w:t>
      </w:r>
      <w:r w:rsidRPr="005F1F38">
        <w:rPr>
          <w:rFonts w:hAnsi="MS Mincho" w:hint="eastAsia"/>
        </w:rPr>
        <w:t>use</w:t>
      </w:r>
      <w:r>
        <w:rPr>
          <w:rFonts w:hAnsi="MS Mincho" w:hint="eastAsia"/>
        </w:rPr>
        <w:t>(MechaCon block)</w:t>
      </w:r>
      <w:r w:rsidRPr="005F1F38">
        <w:rPr>
          <w:rFonts w:hAnsi="MS Mincho" w:hint="eastAsia"/>
        </w:rPr>
        <w:t>Signal that controls the power relay.</w:t>
      </w:r>
    </w:p>
    <w:p w14:paraId="2E9FD680" w14:textId="77777777" w:rsidR="005F1F38" w:rsidRPr="005F1F38" w:rsidRDefault="00895760" w:rsidP="005F1F38">
      <w:pPr>
        <w:rPr>
          <w:rFonts w:hAnsi="MS Mincho"/>
        </w:rPr>
      </w:pPr>
      <w:r w:rsidRPr="00917CF9">
        <w:rPr>
          <w:rFonts w:hAnsi="MS Mincho" w:hint="eastAsia"/>
        </w:rPr>
        <w:t>At startup,</w:t>
      </w:r>
      <w:r>
        <w:rPr>
          <w:rFonts w:hAnsi="MS Mincho" w:hint="eastAsia"/>
        </w:rPr>
        <w:t>simultaneously with /RESET,</w:t>
      </w:r>
      <w:r w:rsidR="005F1F38">
        <w:rPr>
          <w:rFonts w:hAnsi="MS Mincho" w:hint="eastAsia"/>
        </w:rPr>
        <w:t>MC</w:t>
      </w:r>
      <w:r w:rsidR="005F1F38" w:rsidRPr="005F1F38">
        <w:rPr>
          <w:rFonts w:hAnsi="MS Mincho" w:hint="eastAsia"/>
        </w:rPr>
        <w:t>Set _P_ON to High.</w:t>
      </w:r>
    </w:p>
    <w:p w14:paraId="44F4C896" w14:textId="77777777" w:rsidR="005F1F38" w:rsidRPr="005F1F38" w:rsidRDefault="005F1F38" w:rsidP="005F1F38">
      <w:pPr>
        <w:rPr>
          <w:rFonts w:hAnsi="MS Mincho"/>
        </w:rPr>
      </w:pPr>
      <w:r w:rsidRPr="005F1F38">
        <w:rPr>
          <w:rFonts w:hAnsi="MS Mincho" w:hint="eastAsia"/>
        </w:rPr>
        <w:t>When POWER_MONITOR Low is detected, immediately</w:t>
      </w:r>
      <w:r>
        <w:rPr>
          <w:rFonts w:hAnsi="MS Mincho" w:hint="eastAsia"/>
        </w:rPr>
        <w:t>MC</w:t>
      </w:r>
      <w:r w:rsidRPr="005F1F38">
        <w:rPr>
          <w:rFonts w:hAnsi="MS Mincho" w:hint="eastAsia"/>
        </w:rPr>
        <w:t>set _P_ON to Low.</w:t>
      </w:r>
    </w:p>
    <w:p w14:paraId="7DC00565" w14:textId="77777777" w:rsidR="005F1F38" w:rsidRPr="005F1F38" w:rsidRDefault="005F1F38" w:rsidP="005F1F38">
      <w:pPr>
        <w:rPr>
          <w:rFonts w:hAnsi="MS Mincho" w:hint="eastAsia"/>
        </w:rPr>
      </w:pPr>
      <w:r w:rsidRPr="005F1F38">
        <w:rPr>
          <w:rFonts w:hAnsi="MS Mincho" w:hint="eastAsia"/>
        </w:rPr>
        <w:t>Except for the above two cases, the telegram (2</w:t>
      </w:r>
      <w:r w:rsidRPr="005F1F38">
        <w:rPr>
          <w:rFonts w:hAnsi="MS Mincho" w:hint="eastAsia"/>
          <w:vertAlign w:val="superscript"/>
        </w:rPr>
        <w:t>nd</w:t>
      </w:r>
      <w:r w:rsidRPr="005F1F38">
        <w:rPr>
          <w:rFonts w:hAnsi="MS Mincho" w:hint="eastAsia"/>
        </w:rPr>
        <w:t>Address 0x70</w:t>
      </w:r>
      <w:r w:rsidR="00142500">
        <w:rPr>
          <w:rFonts w:hAnsi="MS Mincho" w:hint="eastAsia"/>
        </w:rPr>
        <w:t>: PB5</w:t>
      </w:r>
      <w:r w:rsidRPr="005F1F38">
        <w:rPr>
          <w:rFonts w:hAnsi="MS Mincho" w:hint="eastAsia"/>
        </w:rPr>
        <w:t>).</w:t>
      </w:r>
    </w:p>
    <w:p w14:paraId="4A9BEAE7" w14:textId="77777777" w:rsidR="00895760" w:rsidRDefault="00895760" w:rsidP="00895760">
      <w:pPr>
        <w:rPr>
          <w:rFonts w:hAnsi="MS Mincho"/>
        </w:rPr>
      </w:pPr>
      <w:r>
        <w:rPr>
          <w:rFonts w:hAnsi="MS Mincho" w:hint="eastAsia"/>
        </w:rPr>
        <w:t>However, when setting High,</w:t>
      </w:r>
      <w:r w:rsidRPr="001513E3">
        <w:rPr>
          <w:rFonts w:hAnsi="MS Mincho"/>
          <w:lang w:val="x-none"/>
        </w:rPr>
        <w:t>24V11_MONI</w:t>
      </w:r>
      <w:r>
        <w:rPr>
          <w:rFonts w:hAnsi="MS Mincho" w:hint="eastAsia"/>
          <w:lang w:val="x-none"/>
        </w:rPr>
        <w:t>waits for Low (24V discharge state) and then sets it to High.</w:t>
      </w:r>
    </w:p>
    <w:p w14:paraId="5A8F7975" w14:textId="77777777" w:rsidR="005F1F38" w:rsidRPr="00895760" w:rsidRDefault="005F1F38" w:rsidP="00D9283E">
      <w:pPr>
        <w:rPr>
          <w:rFonts w:hAnsi="MS Mincho" w:hint="eastAsia"/>
        </w:rPr>
      </w:pPr>
    </w:p>
    <w:p w14:paraId="4D3359AA" w14:textId="77777777" w:rsidR="0035665D" w:rsidRPr="0035665D" w:rsidRDefault="0035665D" w:rsidP="0035665D">
      <w:pPr>
        <w:pStyle w:val="Heading4"/>
      </w:pPr>
      <w:bookmarkStart w:id="65" w:name="_ERP_SENSOR_ON"/>
      <w:bookmarkStart w:id="66" w:name="_/RESET"/>
      <w:bookmarkStart w:id="67" w:name="_/DISCHG"/>
      <w:bookmarkStart w:id="68" w:name="_Toc492656599"/>
      <w:bookmarkEnd w:id="65"/>
      <w:bookmarkEnd w:id="66"/>
      <w:bookmarkEnd w:id="67"/>
      <w:r w:rsidRPr="0035665D">
        <w:rPr>
          <w:rFonts w:ascii="MS Mincho" w:eastAsia="MS Mincho" w:hAnsi="MS Mincho" w:cs="ＭＳ Ｐゴシック" w:hint="eastAsia"/>
          <w:color w:val="000000"/>
          <w:kern w:val="0"/>
          <w:szCs w:val="18"/>
        </w:rPr>
        <w:t>/DISCHG</w:t>
      </w:r>
      <w:bookmarkEnd w:id="68"/>
    </w:p>
    <w:p w14:paraId="4603B8A2" w14:textId="77777777" w:rsidR="00287D9F" w:rsidRPr="003B70B7" w:rsidRDefault="003B70B7" w:rsidP="00287D9F">
      <w:pPr>
        <w:rPr>
          <w:rFonts w:hAnsi="MS Mincho"/>
        </w:rPr>
      </w:pPr>
      <w:r w:rsidRPr="003B70B7">
        <w:rPr>
          <w:rFonts w:hAnsi="MS Mincho" w:hint="eastAsia"/>
        </w:rPr>
        <w:t>No planned use</w:t>
      </w:r>
    </w:p>
    <w:p w14:paraId="17CEEB95" w14:textId="77777777" w:rsidR="007F08EA" w:rsidRDefault="007F08EA" w:rsidP="00287D9F">
      <w:pPr>
        <w:rPr>
          <w:rFonts w:hAnsi="MS Mincho"/>
        </w:rPr>
      </w:pPr>
    </w:p>
    <w:p w14:paraId="7830669A" w14:textId="77777777" w:rsidR="001513E3" w:rsidRPr="0035665D" w:rsidRDefault="001513E3" w:rsidP="001513E3">
      <w:pPr>
        <w:pStyle w:val="Heading4"/>
      </w:pPr>
      <w:bookmarkStart w:id="69" w:name="_Toc492656600"/>
      <w:r w:rsidRPr="0035665D">
        <w:rPr>
          <w:rFonts w:ascii="MS Mincho" w:eastAsia="MS Mincho" w:hAnsi="MS Mincho" w:cs="ＭＳ Ｐゴシック" w:hint="eastAsia"/>
          <w:color w:val="000000"/>
          <w:kern w:val="0"/>
          <w:szCs w:val="18"/>
        </w:rPr>
        <w:t>/RST_</w:t>
      </w:r>
      <w:r>
        <w:rPr>
          <w:rFonts w:ascii="MS Mincho" w:eastAsia="MS Mincho" w:hAnsi="MS Mincho" w:cs="ＭＳ Ｐゴシック" w:hint="eastAsia"/>
          <w:color w:val="000000"/>
          <w:kern w:val="0"/>
          <w:szCs w:val="18"/>
        </w:rPr>
        <w:t>SLP2</w:t>
      </w:r>
      <w:bookmarkEnd w:id="69"/>
    </w:p>
    <w:p w14:paraId="73DD19FA" w14:textId="77777777" w:rsidR="001513E3" w:rsidRPr="00917CF9" w:rsidRDefault="001513E3" w:rsidP="001513E3">
      <w:pPr>
        <w:rPr>
          <w:rFonts w:hAnsi="MS Mincho"/>
        </w:rPr>
      </w:pPr>
      <w:r w:rsidRPr="00917CF9">
        <w:rPr>
          <w:rFonts w:hAnsi="MS Mincho" w:hint="eastAsia"/>
        </w:rPr>
        <w:t>Reset signal for AP peripheral components.</w:t>
      </w:r>
    </w:p>
    <w:p w14:paraId="043A8BBA" w14:textId="77777777" w:rsidR="001513E3" w:rsidRPr="00917CF9" w:rsidRDefault="001513E3" w:rsidP="001513E3">
      <w:pPr>
        <w:rPr>
          <w:rFonts w:hAnsi="MS Mincho"/>
        </w:rPr>
      </w:pPr>
      <w:r w:rsidRPr="00917CF9">
        <w:rPr>
          <w:rFonts w:hAnsi="MS Mincho" w:hint="eastAsia"/>
        </w:rPr>
        <w:t>Since there is no external reset for the AP peripherals, the PS-CPU performs reset of the AP peripheral components.</w:t>
      </w:r>
    </w:p>
    <w:p w14:paraId="550F1471" w14:textId="77777777" w:rsidR="001513E3" w:rsidRPr="00917CF9" w:rsidRDefault="003B70B7" w:rsidP="001513E3">
      <w:pPr>
        <w:rPr>
          <w:rFonts w:hAnsi="MS Mincho"/>
        </w:rPr>
      </w:pPr>
      <w:r w:rsidRPr="005F1F38">
        <w:rPr>
          <w:rFonts w:hAnsi="MS Mincho" w:hint="eastAsia"/>
        </w:rPr>
        <w:t>Telegram (2</w:t>
      </w:r>
      <w:r w:rsidRPr="005F1F38">
        <w:rPr>
          <w:rFonts w:hAnsi="MS Mincho" w:hint="eastAsia"/>
          <w:vertAlign w:val="superscript"/>
        </w:rPr>
        <w:t>nd</w:t>
      </w:r>
      <w:r w:rsidRPr="005F1F38">
        <w:rPr>
          <w:rFonts w:hAnsi="MS Mincho" w:hint="eastAsia"/>
        </w:rPr>
        <w:t>Address 0x70</w:t>
      </w:r>
      <w:r>
        <w:rPr>
          <w:rFonts w:hAnsi="MS Mincho" w:hint="eastAsia"/>
        </w:rPr>
        <w:t>: PB5</w:t>
      </w:r>
      <w:r w:rsidRPr="005F1F38">
        <w:rPr>
          <w:rFonts w:hAnsi="MS Mincho" w:hint="eastAsia"/>
        </w:rPr>
        <w:t>)</w:t>
      </w:r>
      <w:r>
        <w:rPr>
          <w:rFonts w:hAnsi="MS Mincho" w:hint="eastAsia"/>
        </w:rPr>
        <w:t xml:space="preserve"> Low or</w:t>
      </w:r>
      <w:r w:rsidR="001513E3" w:rsidRPr="00917CF9">
        <w:rPr>
          <w:rFonts w:hAnsi="MS Mincho" w:hint="eastAsia"/>
        </w:rPr>
        <w:t>when AP_PWR_EN Low is detected, /RST_</w:t>
      </w:r>
      <w:r w:rsidR="00777943">
        <w:rPr>
          <w:rFonts w:hAnsi="MS Mincho"/>
        </w:rPr>
        <w:t>SLP2</w:t>
      </w:r>
      <w:r w:rsidR="001513E3" w:rsidRPr="00917CF9">
        <w:rPr>
          <w:rFonts w:hAnsi="MS Mincho" w:hint="eastAsia"/>
        </w:rPr>
        <w:t xml:space="preserve"> Low is output.</w:t>
      </w:r>
    </w:p>
    <w:p w14:paraId="3E9023E5" w14:textId="77777777" w:rsidR="001513E3" w:rsidRDefault="003B70B7" w:rsidP="001513E3">
      <w:pPr>
        <w:rPr>
          <w:rFonts w:hAnsi="MS Mincho"/>
        </w:rPr>
      </w:pPr>
      <w:r w:rsidRPr="005F1F38">
        <w:rPr>
          <w:rFonts w:hAnsi="MS Mincho" w:hint="eastAsia"/>
        </w:rPr>
        <w:t>Telegram (2</w:t>
      </w:r>
      <w:r w:rsidRPr="005F1F38">
        <w:rPr>
          <w:rFonts w:hAnsi="MS Mincho" w:hint="eastAsia"/>
          <w:vertAlign w:val="superscript"/>
        </w:rPr>
        <w:t>nd</w:t>
      </w:r>
      <w:r w:rsidRPr="005F1F38">
        <w:rPr>
          <w:rFonts w:hAnsi="MS Mincho" w:hint="eastAsia"/>
        </w:rPr>
        <w:t>Address 0x70</w:t>
      </w:r>
      <w:r>
        <w:rPr>
          <w:rFonts w:hAnsi="MS Mincho" w:hint="eastAsia"/>
        </w:rPr>
        <w:t>: PB5</w:t>
      </w:r>
      <w:r w:rsidRPr="005F1F38">
        <w:rPr>
          <w:rFonts w:hAnsi="MS Mincho" w:hint="eastAsia"/>
        </w:rPr>
        <w:t>)</w:t>
      </w:r>
      <w:r>
        <w:rPr>
          <w:rFonts w:hAnsi="MS Mincho" w:hint="eastAsia"/>
        </w:rPr>
        <w:t xml:space="preserve"> When High and</w:t>
      </w:r>
      <w:r w:rsidR="001513E3" w:rsidRPr="007E2374">
        <w:rPr>
          <w:rFonts w:hAnsi="MS Mincho" w:hint="eastAsia"/>
        </w:rPr>
        <w:t>AP_PWR_EN</w:t>
      </w:r>
      <w:r w:rsidR="001513E3">
        <w:rPr>
          <w:rFonts w:hAnsi="MS Mincho" w:hint="eastAsia"/>
        </w:rPr>
        <w:t xml:space="preserve"> High</w:t>
      </w:r>
      <w:r>
        <w:rPr>
          <w:rFonts w:hAnsi="MS Mincho" w:hint="eastAsia"/>
        </w:rPr>
        <w:t>,</w:t>
      </w:r>
      <w:r w:rsidR="001513E3">
        <w:rPr>
          <w:rFonts w:hAnsi="MS Mincho" w:hint="eastAsia"/>
        </w:rPr>
        <w:t>/RST_USB High is output.</w:t>
      </w:r>
    </w:p>
    <w:p w14:paraId="3ABDD0CC" w14:textId="77777777" w:rsidR="001513E3" w:rsidRDefault="001513E3" w:rsidP="00287D9F">
      <w:pPr>
        <w:rPr>
          <w:rFonts w:hAnsi="MS Mincho"/>
        </w:rPr>
      </w:pPr>
    </w:p>
    <w:p w14:paraId="1EFFFC53" w14:textId="77777777" w:rsidR="001513E3" w:rsidRPr="0035665D" w:rsidRDefault="001513E3" w:rsidP="001513E3">
      <w:pPr>
        <w:pStyle w:val="Heading4"/>
      </w:pPr>
      <w:bookmarkStart w:id="70" w:name="_/USB2_OE"/>
      <w:bookmarkStart w:id="71" w:name="_Toc492656601"/>
      <w:bookmarkEnd w:id="70"/>
      <w:r>
        <w:rPr>
          <w:rFonts w:ascii="MS Mincho" w:eastAsia="MS Mincho" w:hAnsi="MS Mincho" w:cs="ＭＳ Ｐゴシック" w:hint="eastAsia"/>
          <w:color w:val="000000"/>
          <w:kern w:val="0"/>
          <w:szCs w:val="18"/>
        </w:rPr>
        <w:lastRenderedPageBreak/>
        <w:t>/USB2_OE</w:t>
      </w:r>
      <w:bookmarkEnd w:id="71"/>
    </w:p>
    <w:p w14:paraId="5D7FCA4D" w14:textId="77777777" w:rsidR="001513E3" w:rsidRDefault="003B70B7" w:rsidP="00287D9F">
      <w:pPr>
        <w:rPr>
          <w:rFonts w:hAnsi="MS Mincho"/>
        </w:rPr>
      </w:pPr>
      <w:r>
        <w:rPr>
          <w:rFonts w:hAnsi="MS Mincho" w:hint="eastAsia"/>
        </w:rPr>
        <w:t>Specification undecided (T.B.D</w:t>
      </w:r>
      <w:r w:rsidR="009361FB">
        <w:rPr>
          <w:rFonts w:hAnsi="MS Mincho" w:hint="eastAsia"/>
        </w:rPr>
        <w:t xml:space="preserve"> *To be described once the proxy response specification for wireless LAN is determined</w:t>
      </w:r>
      <w:r w:rsidR="00777943">
        <w:rPr>
          <w:rFonts w:hAnsi="MS Mincho" w:hint="eastAsia"/>
        </w:rPr>
        <w:t>(</w:t>
      </w:r>
      <w:r w:rsidR="006B20FE">
        <w:rPr>
          <w:rFonts w:hAnsi="MS Mincho"/>
        </w:rPr>
        <w:t>9</w:t>
      </w:r>
      <w:r w:rsidR="00777943">
        <w:rPr>
          <w:rFonts w:hAnsi="MS Mincho"/>
        </w:rPr>
        <w:t>/E</w:t>
      </w:r>
      <w:r w:rsidR="00777943">
        <w:rPr>
          <w:rFonts w:hAnsi="MS Mincho" w:hint="eastAsia"/>
        </w:rPr>
        <w:t>planned)</w:t>
      </w:r>
      <w:r>
        <w:rPr>
          <w:rFonts w:hAnsi="MS Mincho" w:hint="eastAsia"/>
        </w:rPr>
        <w:t>)</w:t>
      </w:r>
    </w:p>
    <w:p w14:paraId="0A80D720" w14:textId="77777777" w:rsidR="001513E3" w:rsidRDefault="001513E3" w:rsidP="00287D9F">
      <w:pPr>
        <w:rPr>
          <w:rFonts w:hAnsi="MS Mincho"/>
        </w:rPr>
      </w:pPr>
    </w:p>
    <w:p w14:paraId="0BC9905D" w14:textId="77777777" w:rsidR="009361FB" w:rsidRPr="001513E3" w:rsidRDefault="009361FB" w:rsidP="00287D9F">
      <w:pPr>
        <w:rPr>
          <w:rFonts w:hAnsi="MS Mincho" w:hint="eastAsia"/>
        </w:rPr>
      </w:pPr>
    </w:p>
    <w:p w14:paraId="4EB3F9EE" w14:textId="77777777" w:rsidR="0035665D" w:rsidRPr="0035665D" w:rsidRDefault="0035665D" w:rsidP="0035665D">
      <w:pPr>
        <w:pStyle w:val="Heading4"/>
      </w:pPr>
      <w:bookmarkStart w:id="72" w:name="_MC_PWR_EN"/>
      <w:bookmarkStart w:id="73" w:name="_Toc492656602"/>
      <w:bookmarkEnd w:id="72"/>
      <w:r w:rsidRPr="0035665D">
        <w:rPr>
          <w:rFonts w:ascii="MS Mincho" w:eastAsia="MS Mincho" w:hAnsi="MS Mincho" w:cs="ＭＳ Ｐゴシック" w:hint="eastAsia"/>
          <w:color w:val="000000"/>
          <w:kern w:val="0"/>
          <w:szCs w:val="18"/>
        </w:rPr>
        <w:t>MC_PWR_EN</w:t>
      </w:r>
      <w:bookmarkEnd w:id="73"/>
    </w:p>
    <w:p w14:paraId="6987F780" w14:textId="77777777" w:rsidR="0035665D" w:rsidRPr="00917CF9" w:rsidRDefault="007F08EA" w:rsidP="00D9283E">
      <w:pPr>
        <w:rPr>
          <w:rFonts w:hAnsi="MS Mincho"/>
        </w:rPr>
      </w:pPr>
      <w:r w:rsidRPr="00917CF9">
        <w:rPr>
          <w:rFonts w:hAnsi="MS Mincho" w:hint="eastAsia"/>
        </w:rPr>
        <w:t>Power control signal for ICs around the MC (MechaCon block).</w:t>
      </w:r>
    </w:p>
    <w:p w14:paraId="202ED3C0" w14:textId="77777777" w:rsidR="007F08EA" w:rsidRPr="00917CF9" w:rsidRDefault="007F08EA" w:rsidP="00D9283E">
      <w:pPr>
        <w:rPr>
          <w:rFonts w:hAnsi="MS Mincho" w:hint="eastAsia"/>
        </w:rPr>
      </w:pPr>
      <w:r w:rsidRPr="00917CF9">
        <w:rPr>
          <w:rFonts w:hAnsi="MS Mincho" w:hint="eastAsia"/>
        </w:rPr>
        <w:t>MONI_24V11</w:t>
      </w:r>
      <w:r w:rsidR="00413194">
        <w:rPr>
          <w:rFonts w:hAnsi="MS Mincho" w:hint="eastAsia"/>
        </w:rPr>
        <w:t xml:space="preserve"> Low</w:t>
      </w:r>
      <w:r w:rsidRPr="00917CF9">
        <w:rPr>
          <w:rFonts w:hAnsi="MS Mincho" w:hint="eastAsia"/>
        </w:rPr>
        <w:t>When</w:t>
      </w:r>
      <w:r w:rsidR="00413194">
        <w:rPr>
          <w:rFonts w:hAnsi="MS Mincho" w:hint="eastAsia"/>
        </w:rPr>
        <w:t>is detected, MC_PWR_EN Low is output</w:t>
      </w:r>
      <w:r w:rsidRPr="00917CF9">
        <w:rPr>
          <w:rFonts w:hAnsi="MS Mincho" w:hint="eastAsia"/>
        </w:rPr>
        <w:t>。</w:t>
      </w:r>
    </w:p>
    <w:p w14:paraId="3F7E35F5" w14:textId="77777777" w:rsidR="00413194" w:rsidRDefault="00413194" w:rsidP="00D9283E">
      <w:pPr>
        <w:rPr>
          <w:rFonts w:hAnsi="MS Mincho"/>
        </w:rPr>
      </w:pPr>
      <w:bookmarkStart w:id="74" w:name="_SB_PWR_EN"/>
      <w:bookmarkEnd w:id="74"/>
      <w:r>
        <w:rPr>
          <w:rFonts w:hAnsi="MS Mincho" w:hint="eastAsia"/>
        </w:rPr>
        <w:t>MC_PWR_EN High is output simultaneously with MC_P_ON High.</w:t>
      </w:r>
    </w:p>
    <w:p w14:paraId="67E8BD3C" w14:textId="77777777" w:rsidR="00413194" w:rsidRPr="00917CF9" w:rsidRDefault="00413194" w:rsidP="00D9283E">
      <w:pPr>
        <w:rPr>
          <w:rFonts w:hAnsi="MS Mincho" w:hint="eastAsia"/>
        </w:rPr>
      </w:pPr>
    </w:p>
    <w:p w14:paraId="66B0A0B4" w14:textId="77777777" w:rsidR="0035665D" w:rsidRPr="0035665D" w:rsidRDefault="0035665D" w:rsidP="0035665D">
      <w:pPr>
        <w:pStyle w:val="Heading4"/>
      </w:pPr>
      <w:bookmarkStart w:id="75" w:name="_WAKEUP"/>
      <w:bookmarkStart w:id="76" w:name="_Toc492656603"/>
      <w:bookmarkEnd w:id="75"/>
      <w:r w:rsidRPr="0035665D">
        <w:rPr>
          <w:rFonts w:ascii="MS Mincho" w:eastAsia="MS Mincho" w:hAnsi="MS Mincho" w:cs="ＭＳ Ｐゴシック" w:hint="eastAsia"/>
          <w:color w:val="000000"/>
          <w:kern w:val="0"/>
          <w:szCs w:val="18"/>
        </w:rPr>
        <w:t>WAKEUP</w:t>
      </w:r>
      <w:bookmarkEnd w:id="76"/>
    </w:p>
    <w:p w14:paraId="2112078A" w14:textId="77777777" w:rsidR="0035665D" w:rsidRPr="00917CF9" w:rsidRDefault="00603E80" w:rsidP="00D9283E">
      <w:pPr>
        <w:rPr>
          <w:rFonts w:hAnsi="MS Mincho"/>
        </w:rPr>
      </w:pPr>
      <w:r w:rsidRPr="00917CF9">
        <w:rPr>
          <w:rFonts w:hAnsi="MS Mincho" w:hint="eastAsia"/>
        </w:rPr>
        <w:t>Startup signal from PS-CPU to S800 AP issued by the PS-CPU.</w:t>
      </w:r>
    </w:p>
    <w:p w14:paraId="4BB7ED0F" w14:textId="77777777" w:rsidR="00603E80" w:rsidRPr="00917CF9" w:rsidRDefault="00603E80" w:rsidP="00D9283E">
      <w:pPr>
        <w:rPr>
          <w:rFonts w:hAnsi="MS Mincho"/>
        </w:rPr>
      </w:pPr>
      <w:r w:rsidRPr="00917CF9">
        <w:rPr>
          <w:rFonts w:hAnsi="MS Mincho" w:hint="eastAsia"/>
        </w:rPr>
        <w:t>When an interrupt is received from the RTC built into the PS-CPU, WAKEUP High is output.</w:t>
      </w:r>
    </w:p>
    <w:p w14:paraId="6A0E2D91" w14:textId="77777777" w:rsidR="00413194" w:rsidRPr="00413194" w:rsidRDefault="00413194" w:rsidP="00D9283E">
      <w:pPr>
        <w:rPr>
          <w:rFonts w:hAnsi="MS Mincho"/>
        </w:rPr>
      </w:pPr>
      <w:r w:rsidRPr="00413194">
        <w:rPr>
          <w:rFonts w:hAnsi="MS Mincho" w:hint="eastAsia"/>
        </w:rPr>
        <w:t>Since this signal is directly connected to the RTC Alarm interrupt built into the PS-CPU, PS-CPU software does not intervene.</w:t>
      </w:r>
    </w:p>
    <w:p w14:paraId="3CF6FAB4" w14:textId="77777777" w:rsidR="00413194" w:rsidRPr="00413194" w:rsidRDefault="00413194" w:rsidP="00D9283E">
      <w:pPr>
        <w:rPr>
          <w:rFonts w:hAnsi="MS Mincho" w:hint="eastAsia"/>
        </w:rPr>
      </w:pPr>
      <w:r w:rsidRPr="00413194">
        <w:rPr>
          <w:rFonts w:hAnsi="MS Mincho" w:hint="eastAsia"/>
        </w:rPr>
        <w:t>The S800 side shall directly control the RTC.</w:t>
      </w:r>
    </w:p>
    <w:p w14:paraId="69FC9BDD" w14:textId="77777777" w:rsidR="000305A4" w:rsidRPr="000305A4" w:rsidRDefault="000305A4" w:rsidP="00D9283E">
      <w:pPr>
        <w:rPr>
          <w:rFonts w:hAnsi="MS Mincho" w:hint="eastAsia"/>
          <w:color w:val="0000FF"/>
        </w:rPr>
      </w:pPr>
      <w:r w:rsidRPr="000305A4">
        <w:rPr>
          <w:rFonts w:hAnsi="MS Mincho" w:hint="eastAsia"/>
          <w:color w:val="0000FF"/>
        </w:rPr>
        <w:t>*Other Wakeup interrupts in S72/73 are controlled by LPPP.</w:t>
      </w:r>
    </w:p>
    <w:p w14:paraId="1AF44A46" w14:textId="77777777" w:rsidR="00603E80" w:rsidRPr="00917CF9" w:rsidRDefault="00603E80" w:rsidP="00D9283E">
      <w:pPr>
        <w:rPr>
          <w:rFonts w:hAnsi="MS Mincho" w:hint="eastAsia"/>
        </w:rPr>
      </w:pPr>
    </w:p>
    <w:p w14:paraId="28D222DE" w14:textId="77777777" w:rsidR="009B47C1" w:rsidRPr="00917CF9" w:rsidRDefault="00B53C90" w:rsidP="009B47C1">
      <w:pPr>
        <w:pStyle w:val="Heading3"/>
        <w:rPr>
          <w:rFonts w:ascii="MS Mincho" w:eastAsia="MS Mincho" w:hAnsi="MS Mincho"/>
        </w:rPr>
      </w:pPr>
      <w:bookmarkStart w:id="77" w:name="_/RST_USB"/>
      <w:bookmarkStart w:id="78" w:name="_キー割り込み機能レジスタ対応"/>
      <w:bookmarkStart w:id="79" w:name="_Toc492656604"/>
      <w:bookmarkEnd w:id="77"/>
      <w:bookmarkEnd w:id="78"/>
      <w:r w:rsidRPr="00917CF9">
        <w:rPr>
          <w:rFonts w:ascii="MS Mincho" w:eastAsia="MS Mincho" w:hAnsi="MS Mincho" w:hint="eastAsia"/>
        </w:rPr>
        <w:t>KM</w:t>
      </w:r>
      <w:r w:rsidR="009B47C1" w:rsidRPr="00917CF9">
        <w:rPr>
          <w:rFonts w:ascii="MS Mincho" w:eastAsia="MS Mincho" w:hAnsi="MS Mincho" w:hint="eastAsia"/>
        </w:rPr>
        <w:t>Interrupt Signals</w:t>
      </w:r>
      <w:bookmarkEnd w:id="79"/>
    </w:p>
    <w:p w14:paraId="20906469" w14:textId="77777777" w:rsidR="009B47C1" w:rsidRPr="009B47C1" w:rsidRDefault="009E3B89" w:rsidP="009B47C1">
      <w:pPr>
        <w:rPr>
          <w:rFonts w:hAnsi="MS Mincho"/>
        </w:rPr>
      </w:pPr>
      <w:r>
        <w:rPr>
          <w:rFonts w:hAnsi="MS Mincho" w:hint="eastAsia"/>
        </w:rPr>
        <w:t>The interrupt signals entering externally into the PS-CPU are as follows.</w:t>
      </w:r>
    </w:p>
    <w:tbl>
      <w:tblPr>
        <w:tblW w:w="8642" w:type="dxa"/>
        <w:tblInd w:w="104" w:type="dxa"/>
        <w:tblCellMar>
          <w:left w:w="99" w:type="dxa"/>
          <w:right w:w="99" w:type="dxa"/>
        </w:tblCellMar>
        <w:tblLook w:val="04A0" w:firstRow="1" w:lastRow="0" w:firstColumn="1" w:lastColumn="0" w:noHBand="0" w:noVBand="1"/>
      </w:tblPr>
      <w:tblGrid>
        <w:gridCol w:w="1098"/>
        <w:gridCol w:w="1098"/>
        <w:gridCol w:w="1638"/>
        <w:gridCol w:w="1548"/>
        <w:gridCol w:w="3260"/>
      </w:tblGrid>
      <w:tr w:rsidR="003E4DC0" w:rsidRPr="00917CF9" w14:paraId="170C3336" w14:textId="77777777" w:rsidTr="003E4DC0">
        <w:trPr>
          <w:trHeight w:val="270"/>
        </w:trPr>
        <w:tc>
          <w:tcPr>
            <w:tcW w:w="1098"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5E68C7BD" w14:textId="77777777" w:rsidR="003E4DC0" w:rsidRPr="00917CF9" w:rsidRDefault="003E4DC0" w:rsidP="003E4DC0">
            <w:pPr>
              <w:widowControl/>
              <w:jc w:val="left"/>
              <w:rPr>
                <w:rFonts w:hAnsi="MS Mincho" w:cs="ＭＳ Ｐゴシック"/>
                <w:color w:val="000000"/>
                <w:kern w:val="0"/>
                <w:szCs w:val="18"/>
              </w:rPr>
            </w:pPr>
            <w:r w:rsidRPr="00917CF9">
              <w:rPr>
                <w:rFonts w:hAnsi="MS Mincho" w:cs="ＭＳ Ｐゴシック" w:hint="eastAsia"/>
                <w:color w:val="000000"/>
                <w:kern w:val="0"/>
                <w:szCs w:val="18"/>
              </w:rPr>
              <w:t>Pin number</w:t>
            </w:r>
          </w:p>
        </w:tc>
        <w:tc>
          <w:tcPr>
            <w:tcW w:w="1098" w:type="dxa"/>
            <w:tcBorders>
              <w:top w:val="single" w:sz="4" w:space="0" w:color="auto"/>
              <w:left w:val="nil"/>
              <w:bottom w:val="single" w:sz="4" w:space="0" w:color="auto"/>
              <w:right w:val="single" w:sz="4" w:space="0" w:color="auto"/>
            </w:tcBorders>
            <w:shd w:val="clear" w:color="auto" w:fill="00B0F0"/>
            <w:noWrap/>
            <w:vAlign w:val="center"/>
            <w:hideMark/>
          </w:tcPr>
          <w:p w14:paraId="74C39551" w14:textId="77777777" w:rsidR="003E4DC0" w:rsidRPr="00917CF9" w:rsidRDefault="003E4DC0" w:rsidP="003E4DC0">
            <w:pPr>
              <w:widowControl/>
              <w:jc w:val="left"/>
              <w:rPr>
                <w:rFonts w:hAnsi="MS Mincho" w:cs="ＭＳ Ｐゴシック" w:hint="eastAsia"/>
                <w:color w:val="000000"/>
                <w:kern w:val="0"/>
                <w:szCs w:val="18"/>
              </w:rPr>
            </w:pPr>
            <w:r w:rsidRPr="00917CF9">
              <w:rPr>
                <w:rFonts w:hAnsi="MS Mincho" w:cs="ＭＳ Ｐゴシック" w:hint="eastAsia"/>
                <w:color w:val="000000"/>
                <w:kern w:val="0"/>
                <w:szCs w:val="18"/>
              </w:rPr>
              <w:t>Pin type</w:t>
            </w:r>
          </w:p>
        </w:tc>
        <w:tc>
          <w:tcPr>
            <w:tcW w:w="1638" w:type="dxa"/>
            <w:tcBorders>
              <w:top w:val="single" w:sz="4" w:space="0" w:color="auto"/>
              <w:left w:val="nil"/>
              <w:bottom w:val="single" w:sz="4" w:space="0" w:color="auto"/>
              <w:right w:val="single" w:sz="4" w:space="0" w:color="auto"/>
            </w:tcBorders>
            <w:shd w:val="clear" w:color="auto" w:fill="00B0F0"/>
            <w:noWrap/>
            <w:vAlign w:val="center"/>
            <w:hideMark/>
          </w:tcPr>
          <w:p w14:paraId="0E4447B4" w14:textId="77777777" w:rsidR="003E4DC0" w:rsidRPr="00917CF9" w:rsidRDefault="003E4DC0" w:rsidP="003E4DC0">
            <w:pPr>
              <w:widowControl/>
              <w:jc w:val="left"/>
              <w:rPr>
                <w:rFonts w:hAnsi="MS Mincho" w:cs="ＭＳ Ｐゴシック" w:hint="eastAsia"/>
                <w:color w:val="000000"/>
                <w:kern w:val="0"/>
                <w:szCs w:val="18"/>
              </w:rPr>
            </w:pPr>
            <w:r w:rsidRPr="00917CF9">
              <w:rPr>
                <w:rFonts w:hAnsi="MS Mincho" w:cs="ＭＳ Ｐゴシック" w:hint="eastAsia"/>
                <w:color w:val="000000"/>
                <w:kern w:val="0"/>
                <w:szCs w:val="18"/>
              </w:rPr>
              <w:t>Function</w:t>
            </w:r>
          </w:p>
        </w:tc>
        <w:tc>
          <w:tcPr>
            <w:tcW w:w="1548" w:type="dxa"/>
            <w:tcBorders>
              <w:top w:val="single" w:sz="4" w:space="0" w:color="auto"/>
              <w:left w:val="nil"/>
              <w:bottom w:val="single" w:sz="4" w:space="0" w:color="auto"/>
              <w:right w:val="single" w:sz="4" w:space="0" w:color="auto"/>
            </w:tcBorders>
            <w:shd w:val="clear" w:color="auto" w:fill="00B0F0"/>
            <w:noWrap/>
            <w:vAlign w:val="center"/>
            <w:hideMark/>
          </w:tcPr>
          <w:p w14:paraId="6C7F80DB" w14:textId="77777777" w:rsidR="003E4DC0" w:rsidRPr="00917CF9" w:rsidRDefault="003E4DC0" w:rsidP="003E4DC0">
            <w:pPr>
              <w:widowControl/>
              <w:jc w:val="left"/>
              <w:rPr>
                <w:rFonts w:hAnsi="MS Mincho" w:cs="ＭＳ Ｐゴシック" w:hint="eastAsia"/>
                <w:color w:val="000000"/>
                <w:kern w:val="0"/>
                <w:szCs w:val="18"/>
              </w:rPr>
            </w:pPr>
            <w:r w:rsidRPr="00917CF9">
              <w:rPr>
                <w:rFonts w:hAnsi="MS Mincho" w:cs="ＭＳ Ｐゴシック" w:hint="eastAsia"/>
                <w:color w:val="000000"/>
                <w:kern w:val="0"/>
                <w:szCs w:val="18"/>
              </w:rPr>
              <w:t>Signal name</w:t>
            </w:r>
          </w:p>
        </w:tc>
        <w:tc>
          <w:tcPr>
            <w:tcW w:w="3260" w:type="dxa"/>
            <w:tcBorders>
              <w:top w:val="single" w:sz="4" w:space="0" w:color="auto"/>
              <w:left w:val="nil"/>
              <w:bottom w:val="single" w:sz="4" w:space="0" w:color="auto"/>
              <w:right w:val="single" w:sz="4" w:space="0" w:color="auto"/>
            </w:tcBorders>
            <w:shd w:val="clear" w:color="auto" w:fill="00B0F0"/>
            <w:vAlign w:val="center"/>
          </w:tcPr>
          <w:p w14:paraId="727F41CC" w14:textId="77777777" w:rsidR="003E4DC0" w:rsidRPr="00917CF9" w:rsidRDefault="003E4DC0" w:rsidP="003E4DC0">
            <w:pPr>
              <w:widowControl/>
              <w:jc w:val="left"/>
              <w:rPr>
                <w:rFonts w:hAnsi="MS Mincho" w:cs="ＭＳ Ｐゴシック" w:hint="eastAsia"/>
                <w:color w:val="000000"/>
                <w:kern w:val="0"/>
                <w:szCs w:val="18"/>
              </w:rPr>
            </w:pPr>
            <w:r w:rsidRPr="00917CF9">
              <w:rPr>
                <w:rFonts w:hAnsi="MS Mincho" w:cs="ＭＳ Ｐゴシック" w:hint="eastAsia"/>
                <w:color w:val="000000"/>
                <w:kern w:val="0"/>
                <w:szCs w:val="18"/>
              </w:rPr>
              <w:t>Interrupt settings</w:t>
            </w:r>
          </w:p>
        </w:tc>
      </w:tr>
      <w:tr w:rsidR="003E4DC0" w:rsidRPr="00917CF9" w14:paraId="6FA1F1FE" w14:textId="77777777" w:rsidTr="003E4DC0">
        <w:trPr>
          <w:trHeight w:val="270"/>
        </w:trPr>
        <w:tc>
          <w:tcPr>
            <w:tcW w:w="109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A155B16" w14:textId="77777777" w:rsidR="003E4DC0" w:rsidRPr="00917CF9" w:rsidRDefault="007A7EDA" w:rsidP="003E4DC0">
            <w:pPr>
              <w:widowControl/>
              <w:jc w:val="left"/>
              <w:rPr>
                <w:rFonts w:hAnsi="MS Mincho" w:cs="ＭＳ Ｐゴシック"/>
                <w:color w:val="000000"/>
                <w:kern w:val="0"/>
                <w:szCs w:val="18"/>
              </w:rPr>
            </w:pPr>
            <w:r>
              <w:rPr>
                <w:rFonts w:hAnsi="MS Mincho" w:cs="ＭＳ Ｐゴシック" w:hint="eastAsia"/>
                <w:color w:val="000000"/>
                <w:kern w:val="0"/>
                <w:szCs w:val="18"/>
              </w:rPr>
              <w:t>11</w:t>
            </w:r>
          </w:p>
        </w:tc>
        <w:tc>
          <w:tcPr>
            <w:tcW w:w="1098" w:type="dxa"/>
            <w:tcBorders>
              <w:top w:val="single" w:sz="4" w:space="0" w:color="auto"/>
              <w:left w:val="nil"/>
              <w:bottom w:val="single" w:sz="4" w:space="0" w:color="auto"/>
              <w:right w:val="single" w:sz="4" w:space="0" w:color="auto"/>
            </w:tcBorders>
            <w:shd w:val="clear" w:color="auto" w:fill="auto"/>
            <w:noWrap/>
            <w:vAlign w:val="center"/>
            <w:hideMark/>
          </w:tcPr>
          <w:p w14:paraId="305424DF" w14:textId="77777777" w:rsidR="003E4DC0" w:rsidRPr="00917CF9" w:rsidRDefault="003E4DC0" w:rsidP="003E4DC0">
            <w:pPr>
              <w:widowControl/>
              <w:jc w:val="left"/>
              <w:rPr>
                <w:rFonts w:hAnsi="MS Mincho" w:cs="ＭＳ Ｐゴシック" w:hint="eastAsia"/>
                <w:color w:val="000000"/>
                <w:kern w:val="0"/>
                <w:szCs w:val="18"/>
              </w:rPr>
            </w:pPr>
            <w:r w:rsidRPr="00917CF9">
              <w:rPr>
                <w:rFonts w:hAnsi="MS Mincho" w:cs="ＭＳ Ｐゴシック" w:hint="eastAsia"/>
                <w:color w:val="000000"/>
                <w:kern w:val="0"/>
                <w:szCs w:val="18"/>
              </w:rPr>
              <w:t>PA1</w:t>
            </w:r>
          </w:p>
        </w:tc>
        <w:tc>
          <w:tcPr>
            <w:tcW w:w="1638" w:type="dxa"/>
            <w:tcBorders>
              <w:top w:val="single" w:sz="4" w:space="0" w:color="auto"/>
              <w:left w:val="nil"/>
              <w:bottom w:val="single" w:sz="4" w:space="0" w:color="auto"/>
              <w:right w:val="single" w:sz="4" w:space="0" w:color="auto"/>
            </w:tcBorders>
            <w:shd w:val="clear" w:color="auto" w:fill="auto"/>
            <w:noWrap/>
            <w:vAlign w:val="center"/>
            <w:hideMark/>
          </w:tcPr>
          <w:p w14:paraId="27175C99" w14:textId="77777777" w:rsidR="003E4DC0" w:rsidRPr="00917CF9" w:rsidRDefault="003E4DC0" w:rsidP="003E4DC0">
            <w:pPr>
              <w:widowControl/>
              <w:jc w:val="left"/>
              <w:rPr>
                <w:rFonts w:hAnsi="MS Mincho" w:cs="ＭＳ Ｐゴシック" w:hint="eastAsia"/>
                <w:color w:val="000000"/>
                <w:kern w:val="0"/>
                <w:szCs w:val="18"/>
              </w:rPr>
            </w:pPr>
            <w:r w:rsidRPr="00917CF9">
              <w:rPr>
                <w:rFonts w:hAnsi="MS Mincho" w:cs="ＭＳ Ｐゴシック" w:hint="eastAsia"/>
                <w:color w:val="000000"/>
                <w:kern w:val="0"/>
                <w:szCs w:val="18"/>
              </w:rPr>
              <w:t>GPIO_EXTI1</w:t>
            </w:r>
          </w:p>
        </w:tc>
        <w:tc>
          <w:tcPr>
            <w:tcW w:w="1548" w:type="dxa"/>
            <w:tcBorders>
              <w:top w:val="single" w:sz="4" w:space="0" w:color="auto"/>
              <w:left w:val="nil"/>
              <w:bottom w:val="single" w:sz="4" w:space="0" w:color="auto"/>
              <w:right w:val="single" w:sz="4" w:space="0" w:color="auto"/>
            </w:tcBorders>
            <w:shd w:val="clear" w:color="auto" w:fill="auto"/>
            <w:noWrap/>
            <w:vAlign w:val="center"/>
            <w:hideMark/>
          </w:tcPr>
          <w:p w14:paraId="46482E67" w14:textId="77777777" w:rsidR="003E4DC0" w:rsidRPr="00917CF9" w:rsidRDefault="003E4DC0" w:rsidP="003E4DC0">
            <w:pPr>
              <w:widowControl/>
              <w:jc w:val="left"/>
              <w:rPr>
                <w:rFonts w:hAnsi="MS Mincho" w:cs="ＭＳ Ｐゴシック" w:hint="eastAsia"/>
                <w:color w:val="000000"/>
                <w:kern w:val="0"/>
                <w:szCs w:val="18"/>
              </w:rPr>
            </w:pPr>
            <w:r w:rsidRPr="00917CF9">
              <w:rPr>
                <w:rFonts w:hAnsi="MS Mincho" w:cs="ＭＳ Ｐゴシック" w:hint="eastAsia"/>
                <w:color w:val="000000"/>
                <w:kern w:val="0"/>
                <w:szCs w:val="18"/>
              </w:rPr>
              <w:t>/HRESET_REQ</w:t>
            </w:r>
          </w:p>
        </w:tc>
        <w:tc>
          <w:tcPr>
            <w:tcW w:w="3260" w:type="dxa"/>
            <w:tcBorders>
              <w:top w:val="single" w:sz="4" w:space="0" w:color="auto"/>
              <w:left w:val="nil"/>
              <w:bottom w:val="single" w:sz="4" w:space="0" w:color="auto"/>
              <w:right w:val="single" w:sz="4" w:space="0" w:color="auto"/>
            </w:tcBorders>
            <w:vAlign w:val="center"/>
          </w:tcPr>
          <w:p w14:paraId="5A28F092" w14:textId="77777777" w:rsidR="003E4DC0" w:rsidRPr="00917CF9" w:rsidRDefault="003E4DC0" w:rsidP="003E4DC0">
            <w:pPr>
              <w:widowControl/>
              <w:jc w:val="left"/>
              <w:rPr>
                <w:rFonts w:hAnsi="MS Mincho" w:cs="ＭＳ Ｐゴシック" w:hint="eastAsia"/>
                <w:color w:val="000000"/>
                <w:kern w:val="0"/>
                <w:szCs w:val="18"/>
              </w:rPr>
            </w:pPr>
            <w:r w:rsidRPr="003E4DC0">
              <w:rPr>
                <w:rFonts w:hAnsi="MS Mincho" w:cs="ＭＳ Ｐゴシック"/>
                <w:color w:val="000000"/>
                <w:kern w:val="0"/>
                <w:szCs w:val="18"/>
              </w:rPr>
              <w:t>External Interrupt Mode with Falling edge trigger detection</w:t>
            </w:r>
          </w:p>
        </w:tc>
      </w:tr>
      <w:tr w:rsidR="003E4DC0" w:rsidRPr="00917CF9" w14:paraId="27B2EE43" w14:textId="77777777" w:rsidTr="003E4DC0">
        <w:trPr>
          <w:trHeight w:val="270"/>
        </w:trPr>
        <w:tc>
          <w:tcPr>
            <w:tcW w:w="109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2CD9F20" w14:textId="77777777" w:rsidR="003E4DC0" w:rsidRPr="00917CF9" w:rsidRDefault="007A7EDA" w:rsidP="003E4DC0">
            <w:pPr>
              <w:widowControl/>
              <w:jc w:val="left"/>
              <w:rPr>
                <w:rFonts w:hAnsi="MS Mincho" w:cs="ＭＳ Ｐゴシック" w:hint="eastAsia"/>
                <w:color w:val="000000"/>
                <w:kern w:val="0"/>
                <w:szCs w:val="18"/>
              </w:rPr>
            </w:pPr>
            <w:r>
              <w:rPr>
                <w:rFonts w:hAnsi="MS Mincho" w:cs="ＭＳ Ｐゴシック" w:hint="eastAsia"/>
                <w:color w:val="000000"/>
                <w:kern w:val="0"/>
                <w:szCs w:val="18"/>
              </w:rPr>
              <w:t>12</w:t>
            </w:r>
          </w:p>
        </w:tc>
        <w:tc>
          <w:tcPr>
            <w:tcW w:w="1098" w:type="dxa"/>
            <w:tcBorders>
              <w:top w:val="single" w:sz="4" w:space="0" w:color="auto"/>
              <w:left w:val="nil"/>
              <w:bottom w:val="single" w:sz="4" w:space="0" w:color="auto"/>
              <w:right w:val="single" w:sz="4" w:space="0" w:color="auto"/>
            </w:tcBorders>
            <w:shd w:val="clear" w:color="auto" w:fill="auto"/>
            <w:noWrap/>
            <w:vAlign w:val="center"/>
            <w:hideMark/>
          </w:tcPr>
          <w:p w14:paraId="155E603A" w14:textId="77777777" w:rsidR="003E4DC0" w:rsidRPr="00917CF9" w:rsidRDefault="003E4DC0" w:rsidP="003E4DC0">
            <w:pPr>
              <w:widowControl/>
              <w:jc w:val="left"/>
              <w:rPr>
                <w:rFonts w:hAnsi="MS Mincho" w:cs="ＭＳ Ｐゴシック" w:hint="eastAsia"/>
                <w:color w:val="000000"/>
                <w:kern w:val="0"/>
                <w:szCs w:val="18"/>
              </w:rPr>
            </w:pPr>
            <w:r w:rsidRPr="00917CF9">
              <w:rPr>
                <w:rFonts w:hAnsi="MS Mincho" w:cs="ＭＳ Ｐゴシック" w:hint="eastAsia"/>
                <w:color w:val="000000"/>
                <w:kern w:val="0"/>
                <w:szCs w:val="18"/>
              </w:rPr>
              <w:t>PA2</w:t>
            </w:r>
          </w:p>
        </w:tc>
        <w:tc>
          <w:tcPr>
            <w:tcW w:w="1638" w:type="dxa"/>
            <w:tcBorders>
              <w:top w:val="single" w:sz="4" w:space="0" w:color="auto"/>
              <w:left w:val="nil"/>
              <w:bottom w:val="single" w:sz="4" w:space="0" w:color="auto"/>
              <w:right w:val="single" w:sz="4" w:space="0" w:color="auto"/>
            </w:tcBorders>
            <w:shd w:val="clear" w:color="auto" w:fill="auto"/>
            <w:noWrap/>
            <w:vAlign w:val="center"/>
            <w:hideMark/>
          </w:tcPr>
          <w:p w14:paraId="609E3D20" w14:textId="77777777" w:rsidR="003E4DC0" w:rsidRPr="00917CF9" w:rsidRDefault="003E4DC0" w:rsidP="003E4DC0">
            <w:pPr>
              <w:widowControl/>
              <w:jc w:val="left"/>
              <w:rPr>
                <w:rFonts w:hAnsi="MS Mincho" w:cs="ＭＳ Ｐゴシック" w:hint="eastAsia"/>
                <w:color w:val="000000"/>
                <w:kern w:val="0"/>
                <w:szCs w:val="18"/>
              </w:rPr>
            </w:pPr>
            <w:r w:rsidRPr="00917CF9">
              <w:rPr>
                <w:rFonts w:hAnsi="MS Mincho" w:cs="ＭＳ Ｐゴシック" w:hint="eastAsia"/>
                <w:color w:val="000000"/>
                <w:kern w:val="0"/>
                <w:szCs w:val="18"/>
              </w:rPr>
              <w:t>GPIO_EXTI2</w:t>
            </w:r>
          </w:p>
        </w:tc>
        <w:tc>
          <w:tcPr>
            <w:tcW w:w="1548" w:type="dxa"/>
            <w:tcBorders>
              <w:top w:val="single" w:sz="4" w:space="0" w:color="auto"/>
              <w:left w:val="nil"/>
              <w:bottom w:val="single" w:sz="4" w:space="0" w:color="auto"/>
              <w:right w:val="single" w:sz="4" w:space="0" w:color="auto"/>
            </w:tcBorders>
            <w:shd w:val="clear" w:color="auto" w:fill="auto"/>
            <w:noWrap/>
            <w:vAlign w:val="center"/>
            <w:hideMark/>
          </w:tcPr>
          <w:p w14:paraId="319BED56" w14:textId="77777777" w:rsidR="003E4DC0" w:rsidRPr="00917CF9" w:rsidRDefault="003E4DC0" w:rsidP="003E4DC0">
            <w:pPr>
              <w:widowControl/>
              <w:jc w:val="left"/>
              <w:rPr>
                <w:rFonts w:hAnsi="MS Mincho" w:cs="ＭＳ Ｐゴシック" w:hint="eastAsia"/>
                <w:color w:val="000000"/>
                <w:kern w:val="0"/>
                <w:szCs w:val="18"/>
              </w:rPr>
            </w:pPr>
            <w:r w:rsidRPr="00917CF9">
              <w:rPr>
                <w:rFonts w:hAnsi="MS Mincho" w:cs="ＭＳ Ｐゴシック" w:hint="eastAsia"/>
                <w:color w:val="000000"/>
                <w:kern w:val="0"/>
                <w:szCs w:val="18"/>
              </w:rPr>
              <w:t>AP_PWR_EN</w:t>
            </w:r>
          </w:p>
        </w:tc>
        <w:tc>
          <w:tcPr>
            <w:tcW w:w="3260" w:type="dxa"/>
            <w:tcBorders>
              <w:top w:val="single" w:sz="4" w:space="0" w:color="auto"/>
              <w:left w:val="nil"/>
              <w:bottom w:val="single" w:sz="4" w:space="0" w:color="auto"/>
              <w:right w:val="single" w:sz="4" w:space="0" w:color="auto"/>
            </w:tcBorders>
            <w:vAlign w:val="center"/>
          </w:tcPr>
          <w:p w14:paraId="45ECC79F" w14:textId="77777777" w:rsidR="003E4DC0" w:rsidRPr="00917CF9" w:rsidRDefault="003E4DC0" w:rsidP="003E4DC0">
            <w:pPr>
              <w:widowControl/>
              <w:jc w:val="left"/>
              <w:rPr>
                <w:rFonts w:hAnsi="MS Mincho" w:cs="ＭＳ Ｐゴシック" w:hint="eastAsia"/>
                <w:color w:val="000000"/>
                <w:kern w:val="0"/>
                <w:szCs w:val="18"/>
              </w:rPr>
            </w:pPr>
            <w:r w:rsidRPr="003E4DC0">
              <w:rPr>
                <w:rFonts w:hAnsi="MS Mincho" w:cs="ＭＳ Ｐゴシック"/>
                <w:color w:val="000000"/>
                <w:kern w:val="0"/>
                <w:szCs w:val="18"/>
              </w:rPr>
              <w:t>External Interrupt Mode with Rising/Falling edge</w:t>
            </w:r>
          </w:p>
        </w:tc>
      </w:tr>
      <w:tr w:rsidR="003E4DC0" w:rsidRPr="00917CF9" w14:paraId="7D1CD9F7" w14:textId="77777777" w:rsidTr="003E4DC0">
        <w:trPr>
          <w:trHeight w:val="270"/>
        </w:trPr>
        <w:tc>
          <w:tcPr>
            <w:tcW w:w="109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66B4F78" w14:textId="77777777" w:rsidR="003E4DC0" w:rsidRPr="00917CF9" w:rsidRDefault="007A7EDA" w:rsidP="003E4DC0">
            <w:pPr>
              <w:widowControl/>
              <w:jc w:val="left"/>
              <w:rPr>
                <w:rFonts w:hAnsi="MS Mincho" w:cs="ＭＳ Ｐゴシック" w:hint="eastAsia"/>
                <w:color w:val="000000"/>
                <w:kern w:val="0"/>
                <w:szCs w:val="18"/>
              </w:rPr>
            </w:pPr>
            <w:r>
              <w:rPr>
                <w:rFonts w:hAnsi="MS Mincho" w:cs="ＭＳ Ｐゴシック" w:hint="eastAsia"/>
                <w:color w:val="000000"/>
                <w:kern w:val="0"/>
                <w:szCs w:val="18"/>
              </w:rPr>
              <w:t>14</w:t>
            </w:r>
          </w:p>
        </w:tc>
        <w:tc>
          <w:tcPr>
            <w:tcW w:w="1098" w:type="dxa"/>
            <w:tcBorders>
              <w:top w:val="single" w:sz="4" w:space="0" w:color="auto"/>
              <w:left w:val="nil"/>
              <w:bottom w:val="single" w:sz="4" w:space="0" w:color="auto"/>
              <w:right w:val="single" w:sz="4" w:space="0" w:color="auto"/>
            </w:tcBorders>
            <w:shd w:val="clear" w:color="auto" w:fill="auto"/>
            <w:noWrap/>
            <w:vAlign w:val="center"/>
            <w:hideMark/>
          </w:tcPr>
          <w:p w14:paraId="2DD45AE1" w14:textId="77777777" w:rsidR="003E4DC0" w:rsidRPr="00917CF9" w:rsidRDefault="003E4DC0" w:rsidP="003E4DC0">
            <w:pPr>
              <w:widowControl/>
              <w:jc w:val="left"/>
              <w:rPr>
                <w:rFonts w:hAnsi="MS Mincho" w:cs="ＭＳ Ｐゴシック" w:hint="eastAsia"/>
                <w:color w:val="000000"/>
                <w:kern w:val="0"/>
                <w:szCs w:val="18"/>
              </w:rPr>
            </w:pPr>
            <w:r w:rsidRPr="00917CF9">
              <w:rPr>
                <w:rFonts w:hAnsi="MS Mincho" w:cs="ＭＳ Ｐゴシック" w:hint="eastAsia"/>
                <w:color w:val="000000"/>
                <w:kern w:val="0"/>
                <w:szCs w:val="18"/>
              </w:rPr>
              <w:t>PA4</w:t>
            </w:r>
          </w:p>
        </w:tc>
        <w:tc>
          <w:tcPr>
            <w:tcW w:w="1638" w:type="dxa"/>
            <w:tcBorders>
              <w:top w:val="single" w:sz="4" w:space="0" w:color="auto"/>
              <w:left w:val="nil"/>
              <w:bottom w:val="single" w:sz="4" w:space="0" w:color="auto"/>
              <w:right w:val="single" w:sz="4" w:space="0" w:color="auto"/>
            </w:tcBorders>
            <w:shd w:val="clear" w:color="auto" w:fill="auto"/>
            <w:noWrap/>
            <w:vAlign w:val="center"/>
            <w:hideMark/>
          </w:tcPr>
          <w:p w14:paraId="46AF2AA0" w14:textId="77777777" w:rsidR="003E4DC0" w:rsidRPr="00917CF9" w:rsidRDefault="003E4DC0" w:rsidP="003E4DC0">
            <w:pPr>
              <w:widowControl/>
              <w:jc w:val="left"/>
              <w:rPr>
                <w:rFonts w:hAnsi="MS Mincho" w:cs="ＭＳ Ｐゴシック" w:hint="eastAsia"/>
                <w:color w:val="000000"/>
                <w:kern w:val="0"/>
                <w:szCs w:val="18"/>
              </w:rPr>
            </w:pPr>
            <w:r w:rsidRPr="00917CF9">
              <w:rPr>
                <w:rFonts w:hAnsi="MS Mincho" w:cs="ＭＳ Ｐゴシック" w:hint="eastAsia"/>
                <w:color w:val="000000"/>
                <w:kern w:val="0"/>
                <w:szCs w:val="18"/>
              </w:rPr>
              <w:t>GPIO_EXTI4</w:t>
            </w:r>
          </w:p>
        </w:tc>
        <w:tc>
          <w:tcPr>
            <w:tcW w:w="1548" w:type="dxa"/>
            <w:tcBorders>
              <w:top w:val="single" w:sz="4" w:space="0" w:color="auto"/>
              <w:left w:val="nil"/>
              <w:bottom w:val="single" w:sz="4" w:space="0" w:color="auto"/>
              <w:right w:val="single" w:sz="4" w:space="0" w:color="auto"/>
            </w:tcBorders>
            <w:shd w:val="clear" w:color="auto" w:fill="auto"/>
            <w:noWrap/>
            <w:vAlign w:val="center"/>
            <w:hideMark/>
          </w:tcPr>
          <w:p w14:paraId="49032181" w14:textId="77777777" w:rsidR="003E4DC0" w:rsidRPr="00917CF9" w:rsidRDefault="003E4DC0" w:rsidP="003E4DC0">
            <w:pPr>
              <w:widowControl/>
              <w:jc w:val="left"/>
              <w:rPr>
                <w:rFonts w:hAnsi="MS Mincho" w:cs="ＭＳ Ｐゴシック" w:hint="eastAsia"/>
                <w:color w:val="000000"/>
                <w:kern w:val="0"/>
                <w:szCs w:val="18"/>
              </w:rPr>
            </w:pPr>
            <w:r w:rsidRPr="00917CF9">
              <w:rPr>
                <w:rFonts w:hAnsi="MS Mincho" w:cs="ＭＳ Ｐゴシック" w:hint="eastAsia"/>
                <w:color w:val="000000"/>
                <w:kern w:val="0"/>
                <w:szCs w:val="18"/>
              </w:rPr>
              <w:t>POWER_MONITOR</w:t>
            </w:r>
          </w:p>
        </w:tc>
        <w:tc>
          <w:tcPr>
            <w:tcW w:w="3260" w:type="dxa"/>
            <w:tcBorders>
              <w:top w:val="single" w:sz="4" w:space="0" w:color="auto"/>
              <w:left w:val="nil"/>
              <w:bottom w:val="single" w:sz="4" w:space="0" w:color="auto"/>
              <w:right w:val="single" w:sz="4" w:space="0" w:color="auto"/>
            </w:tcBorders>
            <w:vAlign w:val="center"/>
          </w:tcPr>
          <w:p w14:paraId="1829227D" w14:textId="77777777" w:rsidR="003E4DC0" w:rsidRPr="00917CF9" w:rsidRDefault="003E4DC0" w:rsidP="003E4DC0">
            <w:pPr>
              <w:widowControl/>
              <w:jc w:val="left"/>
              <w:rPr>
                <w:rFonts w:hAnsi="MS Mincho" w:cs="ＭＳ Ｐゴシック" w:hint="eastAsia"/>
                <w:color w:val="000000"/>
                <w:kern w:val="0"/>
                <w:szCs w:val="18"/>
              </w:rPr>
            </w:pPr>
            <w:r w:rsidRPr="003E4DC0">
              <w:rPr>
                <w:rFonts w:hAnsi="MS Mincho" w:cs="ＭＳ Ｐゴシック"/>
                <w:color w:val="000000"/>
                <w:kern w:val="0"/>
                <w:szCs w:val="18"/>
              </w:rPr>
              <w:t>External Interrupt Mode with Falling edge trigger detection</w:t>
            </w:r>
          </w:p>
        </w:tc>
      </w:tr>
      <w:tr w:rsidR="007A7EDA" w:rsidRPr="00917CF9" w14:paraId="3489C850" w14:textId="77777777" w:rsidTr="003E4DC0">
        <w:trPr>
          <w:trHeight w:val="270"/>
        </w:trPr>
        <w:tc>
          <w:tcPr>
            <w:tcW w:w="109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6E2E0A6" w14:textId="77777777" w:rsidR="007A7EDA" w:rsidRPr="00917CF9" w:rsidRDefault="007A7EDA" w:rsidP="003E4DC0">
            <w:pPr>
              <w:widowControl/>
              <w:jc w:val="left"/>
              <w:rPr>
                <w:rFonts w:hAnsi="MS Mincho" w:cs="ＭＳ Ｐゴシック" w:hint="eastAsia"/>
                <w:color w:val="000000"/>
                <w:kern w:val="0"/>
                <w:szCs w:val="18"/>
              </w:rPr>
            </w:pPr>
            <w:r>
              <w:rPr>
                <w:rFonts w:hAnsi="MS Mincho" w:cs="ＭＳ Ｐゴシック" w:hint="eastAsia"/>
                <w:color w:val="000000"/>
                <w:kern w:val="0"/>
                <w:szCs w:val="18"/>
              </w:rPr>
              <w:t>15</w:t>
            </w:r>
          </w:p>
        </w:tc>
        <w:tc>
          <w:tcPr>
            <w:tcW w:w="1098" w:type="dxa"/>
            <w:tcBorders>
              <w:top w:val="single" w:sz="4" w:space="0" w:color="auto"/>
              <w:left w:val="nil"/>
              <w:bottom w:val="single" w:sz="4" w:space="0" w:color="auto"/>
              <w:right w:val="single" w:sz="4" w:space="0" w:color="auto"/>
            </w:tcBorders>
            <w:shd w:val="clear" w:color="auto" w:fill="auto"/>
            <w:noWrap/>
            <w:vAlign w:val="center"/>
          </w:tcPr>
          <w:p w14:paraId="58D12D53" w14:textId="77777777" w:rsidR="007A7EDA" w:rsidRPr="00917CF9" w:rsidRDefault="007A7EDA" w:rsidP="003E4DC0">
            <w:pPr>
              <w:widowControl/>
              <w:jc w:val="left"/>
              <w:rPr>
                <w:rFonts w:hAnsi="MS Mincho" w:cs="ＭＳ Ｐゴシック" w:hint="eastAsia"/>
                <w:color w:val="000000"/>
                <w:kern w:val="0"/>
                <w:szCs w:val="18"/>
              </w:rPr>
            </w:pPr>
            <w:r>
              <w:rPr>
                <w:rFonts w:hAnsi="MS Mincho" w:cs="ＭＳ Ｐゴシック" w:hint="eastAsia"/>
                <w:color w:val="000000"/>
                <w:kern w:val="0"/>
                <w:szCs w:val="18"/>
              </w:rPr>
              <w:t>PA5</w:t>
            </w:r>
          </w:p>
        </w:tc>
        <w:tc>
          <w:tcPr>
            <w:tcW w:w="1638" w:type="dxa"/>
            <w:tcBorders>
              <w:top w:val="single" w:sz="4" w:space="0" w:color="auto"/>
              <w:left w:val="nil"/>
              <w:bottom w:val="single" w:sz="4" w:space="0" w:color="auto"/>
              <w:right w:val="single" w:sz="4" w:space="0" w:color="auto"/>
            </w:tcBorders>
            <w:shd w:val="clear" w:color="auto" w:fill="auto"/>
            <w:noWrap/>
            <w:vAlign w:val="center"/>
          </w:tcPr>
          <w:p w14:paraId="6BC4AE01" w14:textId="77777777" w:rsidR="007A7EDA" w:rsidRPr="00917CF9" w:rsidRDefault="007A7EDA" w:rsidP="003E4DC0">
            <w:pPr>
              <w:widowControl/>
              <w:jc w:val="left"/>
              <w:rPr>
                <w:rFonts w:hAnsi="MS Mincho" w:cs="ＭＳ Ｐゴシック" w:hint="eastAsia"/>
                <w:color w:val="000000"/>
                <w:kern w:val="0"/>
                <w:szCs w:val="18"/>
              </w:rPr>
            </w:pPr>
            <w:r>
              <w:rPr>
                <w:rFonts w:hAnsi="MS Mincho" w:cs="ＭＳ Ｐゴシック" w:hint="eastAsia"/>
                <w:color w:val="000000"/>
                <w:kern w:val="0"/>
                <w:szCs w:val="18"/>
              </w:rPr>
              <w:t>GPIO_EXTI5</w:t>
            </w:r>
          </w:p>
        </w:tc>
        <w:tc>
          <w:tcPr>
            <w:tcW w:w="1548" w:type="dxa"/>
            <w:tcBorders>
              <w:top w:val="single" w:sz="4" w:space="0" w:color="auto"/>
              <w:left w:val="nil"/>
              <w:bottom w:val="single" w:sz="4" w:space="0" w:color="auto"/>
              <w:right w:val="single" w:sz="4" w:space="0" w:color="auto"/>
            </w:tcBorders>
            <w:shd w:val="clear" w:color="auto" w:fill="auto"/>
            <w:noWrap/>
            <w:vAlign w:val="center"/>
          </w:tcPr>
          <w:p w14:paraId="735448EE" w14:textId="77777777" w:rsidR="007A7EDA" w:rsidRPr="00917CF9" w:rsidRDefault="007A7EDA" w:rsidP="003E4DC0">
            <w:pPr>
              <w:widowControl/>
              <w:jc w:val="left"/>
              <w:rPr>
                <w:rFonts w:hAnsi="MS Mincho" w:cs="ＭＳ Ｐゴシック" w:hint="eastAsia"/>
                <w:color w:val="000000"/>
                <w:kern w:val="0"/>
                <w:szCs w:val="18"/>
              </w:rPr>
            </w:pPr>
            <w:r>
              <w:rPr>
                <w:rFonts w:hAnsi="MS Mincho" w:cs="ＭＳ Ｐゴシック" w:hint="eastAsia"/>
                <w:color w:val="000000"/>
                <w:kern w:val="0"/>
                <w:szCs w:val="18"/>
              </w:rPr>
              <w:t>MSW_ON</w:t>
            </w:r>
          </w:p>
        </w:tc>
        <w:tc>
          <w:tcPr>
            <w:tcW w:w="3260" w:type="dxa"/>
            <w:tcBorders>
              <w:top w:val="single" w:sz="4" w:space="0" w:color="auto"/>
              <w:left w:val="nil"/>
              <w:bottom w:val="single" w:sz="4" w:space="0" w:color="auto"/>
              <w:right w:val="single" w:sz="4" w:space="0" w:color="auto"/>
            </w:tcBorders>
            <w:vAlign w:val="center"/>
          </w:tcPr>
          <w:p w14:paraId="037EDA4F" w14:textId="77777777" w:rsidR="007A7EDA" w:rsidRPr="003E4DC0" w:rsidRDefault="007A7EDA" w:rsidP="003E4DC0">
            <w:pPr>
              <w:widowControl/>
              <w:jc w:val="left"/>
              <w:rPr>
                <w:rFonts w:hAnsi="MS Mincho" w:cs="ＭＳ Ｐゴシック"/>
                <w:color w:val="000000"/>
                <w:kern w:val="0"/>
                <w:szCs w:val="18"/>
              </w:rPr>
            </w:pPr>
            <w:r w:rsidRPr="003E4DC0">
              <w:rPr>
                <w:rFonts w:hAnsi="MS Mincho" w:cs="ＭＳ Ｐゴシック"/>
                <w:color w:val="000000"/>
                <w:kern w:val="0"/>
                <w:szCs w:val="18"/>
              </w:rPr>
              <w:t>External Interrupt Mode with Rising/Falling edge</w:t>
            </w:r>
          </w:p>
        </w:tc>
      </w:tr>
    </w:tbl>
    <w:p w14:paraId="24D68712" w14:textId="77777777" w:rsidR="009B47C1" w:rsidRPr="00917CF9" w:rsidRDefault="009B47C1" w:rsidP="00E810A3">
      <w:pPr>
        <w:rPr>
          <w:rFonts w:hAnsi="MS Mincho"/>
        </w:rPr>
      </w:pPr>
    </w:p>
    <w:p w14:paraId="5508877E" w14:textId="77777777" w:rsidR="0035665D" w:rsidRPr="0035665D" w:rsidRDefault="0035665D" w:rsidP="0035665D">
      <w:pPr>
        <w:pStyle w:val="Heading4"/>
      </w:pPr>
      <w:bookmarkStart w:id="80" w:name="_/HRESET_REQ"/>
      <w:bookmarkStart w:id="81" w:name="_Toc492656605"/>
      <w:bookmarkEnd w:id="80"/>
      <w:r w:rsidRPr="0035665D">
        <w:rPr>
          <w:rFonts w:ascii="MS Mincho" w:eastAsia="MS Mincho" w:hAnsi="MS Mincho" w:cs="ＭＳ Ｐゴシック" w:hint="eastAsia"/>
          <w:color w:val="000000"/>
          <w:kern w:val="0"/>
          <w:szCs w:val="18"/>
        </w:rPr>
        <w:t>/HRESET_REQ</w:t>
      </w:r>
      <w:bookmarkEnd w:id="81"/>
    </w:p>
    <w:p w14:paraId="4342D154" w14:textId="77777777" w:rsidR="009B47C1" w:rsidRPr="00917CF9" w:rsidRDefault="009E3B89" w:rsidP="00E810A3">
      <w:pPr>
        <w:rPr>
          <w:rFonts w:hAnsi="MS Mincho"/>
        </w:rPr>
      </w:pPr>
      <w:r w:rsidRPr="00917CF9">
        <w:rPr>
          <w:rFonts w:hAnsi="MS Mincho" w:hint="eastAsia"/>
        </w:rPr>
        <w:t>Restart request signal issued by the S800.</w:t>
      </w:r>
    </w:p>
    <w:p w14:paraId="75655436" w14:textId="77777777" w:rsidR="009E3B89" w:rsidRDefault="007A7EDA" w:rsidP="00E810A3">
      <w:pPr>
        <w:rPr>
          <w:rFonts w:hAnsi="MS Mincho"/>
        </w:rPr>
      </w:pPr>
      <w:r>
        <w:rPr>
          <w:rFonts w:hAnsi="MS Mincho" w:hint="eastAsia"/>
        </w:rPr>
        <w:t>When MSW_ON is High,</w:t>
      </w:r>
      <w:r w:rsidR="009E3B89" w:rsidRPr="00917CF9">
        <w:rPr>
          <w:rFonts w:hAnsi="MS Mincho" w:hint="eastAsia"/>
        </w:rPr>
        <w:t>/HRESET High → Low</w:t>
      </w:r>
      <w:r w:rsidR="00176891" w:rsidRPr="00917CF9">
        <w:rPr>
          <w:rFonts w:hAnsi="MS Mincho" w:hint="eastAsia"/>
        </w:rPr>
        <w:t>at that time,</w:t>
      </w:r>
      <w:r w:rsidR="009E3B89" w:rsidRPr="00917CF9">
        <w:rPr>
          <w:rFonts w:hAnsi="MS Mincho" w:hint="eastAsia"/>
        </w:rPr>
        <w:t>/the restart sequence is started.</w:t>
      </w:r>
    </w:p>
    <w:p w14:paraId="4B5C8D82" w14:textId="77777777" w:rsidR="007A7EDA" w:rsidRPr="00917CF9" w:rsidRDefault="007A7EDA" w:rsidP="00E810A3">
      <w:pPr>
        <w:rPr>
          <w:rFonts w:hAnsi="MS Mincho" w:hint="eastAsia"/>
        </w:rPr>
      </w:pPr>
      <w:r>
        <w:rPr>
          <w:rFonts w:hAnsi="MS Mincho" w:hint="eastAsia"/>
        </w:rPr>
        <w:t>When MSW_ON is Low,</w:t>
      </w:r>
      <w:r w:rsidRPr="00917CF9">
        <w:rPr>
          <w:rFonts w:hAnsi="MS Mincho" w:hint="eastAsia"/>
        </w:rPr>
        <w:t>when /HRESET goes High → Low,</w:t>
      </w:r>
      <w:r>
        <w:rPr>
          <w:rFonts w:hAnsi="MS Mincho" w:hint="eastAsia"/>
        </w:rPr>
        <w:t>power cutoff processing</w:t>
      </w:r>
      <w:r w:rsidRPr="00917CF9">
        <w:rPr>
          <w:rFonts w:hAnsi="MS Mincho" w:hint="eastAsia"/>
        </w:rPr>
        <w:t>is started.</w:t>
      </w:r>
    </w:p>
    <w:p w14:paraId="38AD91AA" w14:textId="77777777" w:rsidR="009E3B89" w:rsidRPr="00917CF9" w:rsidRDefault="009E3B89" w:rsidP="00E810A3">
      <w:pPr>
        <w:rPr>
          <w:rFonts w:hAnsi="MS Mincho" w:hint="eastAsia"/>
        </w:rPr>
      </w:pPr>
      <w:r w:rsidRPr="009E3B89">
        <w:rPr>
          <w:rFonts w:hAnsi="MS Mincho" w:hint="eastAsia"/>
        </w:rPr>
        <w:t xml:space="preserve">/HRESET </w:t>
      </w:r>
      <w:r>
        <w:rPr>
          <w:rFonts w:hAnsi="MS Mincho" w:hint="eastAsia"/>
        </w:rPr>
        <w:t>Low</w:t>
      </w:r>
      <w:r w:rsidRPr="009E3B89">
        <w:rPr>
          <w:rFonts w:hAnsi="MS Mincho" w:hint="eastAsia"/>
        </w:rPr>
        <w:t xml:space="preserve"> → </w:t>
      </w:r>
      <w:r>
        <w:rPr>
          <w:rFonts w:hAnsi="MS Mincho" w:hint="eastAsia"/>
        </w:rPr>
        <w:t>When High, it is judged that the S800 has started up (the PS-CPU does nothing).</w:t>
      </w:r>
    </w:p>
    <w:p w14:paraId="75B9EDA3" w14:textId="77777777" w:rsidR="009E3B89" w:rsidRPr="00917CF9" w:rsidRDefault="009E3B89" w:rsidP="00E810A3">
      <w:pPr>
        <w:rPr>
          <w:rFonts w:hAnsi="MS Mincho" w:hint="eastAsia"/>
        </w:rPr>
      </w:pPr>
    </w:p>
    <w:p w14:paraId="78DE7FF8" w14:textId="77777777" w:rsidR="0035665D" w:rsidRPr="0035665D" w:rsidRDefault="0035665D" w:rsidP="0035665D">
      <w:pPr>
        <w:pStyle w:val="Heading4"/>
      </w:pPr>
      <w:bookmarkStart w:id="82" w:name="_AP_PWR_EN"/>
      <w:bookmarkStart w:id="83" w:name="_Toc492656606"/>
      <w:bookmarkEnd w:id="82"/>
      <w:r w:rsidRPr="0035665D">
        <w:rPr>
          <w:rFonts w:ascii="MS Mincho" w:eastAsia="MS Mincho" w:hAnsi="MS Mincho" w:cs="ＭＳ Ｐゴシック" w:hint="eastAsia"/>
          <w:color w:val="000000"/>
          <w:kern w:val="0"/>
          <w:szCs w:val="18"/>
        </w:rPr>
        <w:t>AP_PWR_EN</w:t>
      </w:r>
      <w:bookmarkEnd w:id="83"/>
    </w:p>
    <w:p w14:paraId="0AE053BE" w14:textId="77777777" w:rsidR="0035665D" w:rsidRPr="00917CF9" w:rsidRDefault="009E3B89" w:rsidP="00E810A3">
      <w:pPr>
        <w:rPr>
          <w:rFonts w:hAnsi="MS Mincho"/>
        </w:rPr>
      </w:pPr>
      <w:r w:rsidRPr="00917CF9">
        <w:rPr>
          <w:rFonts w:hAnsi="MS Mincho" w:hint="eastAsia"/>
        </w:rPr>
        <w:t>Signal issued by the LPPP to control the AP power supply.</w:t>
      </w:r>
    </w:p>
    <w:p w14:paraId="5AF9633C" w14:textId="77777777" w:rsidR="009E3B89" w:rsidRPr="00917CF9" w:rsidRDefault="009E3B89" w:rsidP="00E810A3">
      <w:pPr>
        <w:rPr>
          <w:rFonts w:hAnsi="MS Mincho"/>
        </w:rPr>
      </w:pPr>
      <w:r w:rsidRPr="00917CF9">
        <w:rPr>
          <w:rFonts w:hAnsi="MS Mincho" w:hint="eastAsia"/>
        </w:rPr>
        <w:t>On the PS-CPU, it is used for the Low/High timing of the ERP_SENSOR_ON signal.</w:t>
      </w:r>
    </w:p>
    <w:p w14:paraId="2C60CC04" w14:textId="77777777" w:rsidR="009E3B89" w:rsidRDefault="007A7EDA" w:rsidP="00E810A3">
      <w:pPr>
        <w:rPr>
          <w:rFonts w:hAnsi="MS Mincho"/>
        </w:rPr>
      </w:pPr>
      <w:r>
        <w:rPr>
          <w:rFonts w:hAnsi="MS Mincho" w:hint="eastAsia"/>
        </w:rPr>
        <w:t>For details, see</w:t>
      </w:r>
      <w:hyperlink w:anchor="_ERP_SENSOR_ON_1" w:history="1">
        <w:r w:rsidRPr="007A7EDA">
          <w:rPr>
            <w:rStyle w:val="Hyperlink"/>
            <w:rFonts w:hAnsi="MS Mincho"/>
          </w:rPr>
          <w:t>5.2.2.2. ERP_SENSOR_ON</w:t>
        </w:r>
      </w:hyperlink>
      <w:r>
        <w:rPr>
          <w:rFonts w:hAnsi="MS Mincho" w:hint="eastAsia"/>
        </w:rPr>
        <w:t>for reference</w:t>
      </w:r>
    </w:p>
    <w:p w14:paraId="187F796A" w14:textId="77777777" w:rsidR="007A7EDA" w:rsidRPr="00917CF9" w:rsidRDefault="007A7EDA" w:rsidP="00E810A3">
      <w:pPr>
        <w:rPr>
          <w:rFonts w:hAnsi="MS Mincho" w:hint="eastAsia"/>
        </w:rPr>
      </w:pPr>
    </w:p>
    <w:p w14:paraId="6D61A7AE" w14:textId="77777777" w:rsidR="0035665D" w:rsidRPr="0035665D" w:rsidRDefault="0035665D" w:rsidP="0035665D">
      <w:pPr>
        <w:pStyle w:val="Heading4"/>
      </w:pPr>
      <w:bookmarkStart w:id="84" w:name="_POWER_MONITOR"/>
      <w:bookmarkStart w:id="85" w:name="_Toc492656607"/>
      <w:bookmarkEnd w:id="84"/>
      <w:r w:rsidRPr="0035665D">
        <w:rPr>
          <w:rFonts w:ascii="MS Mincho" w:eastAsia="MS Mincho" w:hAnsi="MS Mincho" w:cs="ＭＳ Ｐゴシック" w:hint="eastAsia"/>
          <w:color w:val="000000"/>
          <w:kern w:val="0"/>
          <w:szCs w:val="18"/>
        </w:rPr>
        <w:t>POWER_MONITOR</w:t>
      </w:r>
      <w:bookmarkEnd w:id="85"/>
    </w:p>
    <w:p w14:paraId="566AA5B0" w14:textId="77777777" w:rsidR="0035665D" w:rsidRPr="00917CF9" w:rsidRDefault="002F4A0D" w:rsidP="00E810A3">
      <w:pPr>
        <w:rPr>
          <w:rFonts w:hAnsi="MS Mincho" w:hint="eastAsia"/>
        </w:rPr>
      </w:pPr>
      <w:r w:rsidRPr="00917CF9">
        <w:rPr>
          <w:rFonts w:hAnsi="MS Mincho" w:hint="eastAsia"/>
        </w:rPr>
        <w:t>DC5V detection signal issued by the low-voltage power supply</w:t>
      </w:r>
    </w:p>
    <w:p w14:paraId="546324EE" w14:textId="77777777" w:rsidR="0035665D" w:rsidRPr="00917CF9" w:rsidRDefault="002F4A0D" w:rsidP="00E810A3">
      <w:pPr>
        <w:rPr>
          <w:rFonts w:hAnsi="MS Mincho"/>
        </w:rPr>
      </w:pPr>
      <w:r w:rsidRPr="00917CF9">
        <w:rPr>
          <w:rFonts w:hAnsi="MS Mincho" w:hint="eastAsia"/>
        </w:rPr>
        <w:t>When POWER_MONITOR goes Low → High, nothing is done.</w:t>
      </w:r>
    </w:p>
    <w:p w14:paraId="7A8CB00D" w14:textId="77777777" w:rsidR="002F4A0D" w:rsidRDefault="002F4A0D" w:rsidP="00E810A3">
      <w:pPr>
        <w:rPr>
          <w:rFonts w:hAnsi="MS Mincho"/>
        </w:rPr>
      </w:pPr>
      <w:r w:rsidRPr="002F4A0D">
        <w:rPr>
          <w:rFonts w:hAnsi="MS Mincho" w:hint="eastAsia"/>
        </w:rPr>
        <w:t xml:space="preserve">POWER_MONITOR </w:t>
      </w:r>
      <w:r>
        <w:rPr>
          <w:rFonts w:hAnsi="MS Mincho" w:hint="eastAsia"/>
        </w:rPr>
        <w:t>High</w:t>
      </w:r>
      <w:r w:rsidRPr="002F4A0D">
        <w:rPr>
          <w:rFonts w:hAnsi="MS Mincho" w:hint="eastAsia"/>
        </w:rPr>
        <w:t xml:space="preserve"> → </w:t>
      </w:r>
      <w:r>
        <w:rPr>
          <w:rFonts w:hAnsi="MS Mincho" w:hint="eastAsia"/>
        </w:rPr>
        <w:t>Low</w:t>
      </w:r>
      <w:r w:rsidRPr="002F4A0D">
        <w:rPr>
          <w:rFonts w:hAnsi="MS Mincho" w:hint="eastAsia"/>
        </w:rPr>
        <w:t>at that time,</w:t>
      </w:r>
      <w:r>
        <w:rPr>
          <w:rFonts w:hAnsi="MS Mincho" w:hint="eastAsia"/>
        </w:rPr>
        <w:t>Outputs MC_P_ON Low and IR_P_ON Low unconditionally.</w:t>
      </w:r>
    </w:p>
    <w:p w14:paraId="024ACAA7" w14:textId="77777777" w:rsidR="00330F7C" w:rsidRDefault="00330F7C" w:rsidP="00E810A3">
      <w:pPr>
        <w:rPr>
          <w:rFonts w:hAnsi="MS Mincho"/>
        </w:rPr>
      </w:pPr>
    </w:p>
    <w:p w14:paraId="0A4D19C0" w14:textId="77777777" w:rsidR="007A7EDA" w:rsidRPr="0035665D" w:rsidRDefault="007A7EDA" w:rsidP="007A7EDA">
      <w:pPr>
        <w:pStyle w:val="Heading4"/>
      </w:pPr>
      <w:bookmarkStart w:id="86" w:name="_MSW_ON"/>
      <w:bookmarkStart w:id="87" w:name="_Toc492656608"/>
      <w:bookmarkEnd w:id="86"/>
      <w:r>
        <w:rPr>
          <w:rFonts w:ascii="MS Mincho" w:eastAsia="MS Mincho" w:hAnsi="MS Mincho" w:cs="ＭＳ Ｐゴシック" w:hint="eastAsia"/>
          <w:color w:val="000000"/>
          <w:kern w:val="0"/>
          <w:szCs w:val="18"/>
        </w:rPr>
        <w:t>MSW_ON</w:t>
      </w:r>
      <w:bookmarkEnd w:id="87"/>
    </w:p>
    <w:p w14:paraId="4AE18D41" w14:textId="77777777" w:rsidR="00196974" w:rsidRDefault="00196974" w:rsidP="007A7EDA">
      <w:pPr>
        <w:rPr>
          <w:rFonts w:hAnsi="MS Mincho"/>
        </w:rPr>
      </w:pPr>
      <w:r>
        <w:rPr>
          <w:rFonts w:hAnsi="MS Mincho" w:hint="eastAsia"/>
        </w:rPr>
        <w:t>Signal indicating the state of the main power switch.</w:t>
      </w:r>
    </w:p>
    <w:p w14:paraId="49F4D16B" w14:textId="77777777" w:rsidR="007A7EDA" w:rsidRPr="007A7EDA" w:rsidRDefault="007A7EDA" w:rsidP="007A7EDA">
      <w:pPr>
        <w:rPr>
          <w:rFonts w:hAnsi="MS Mincho" w:hint="eastAsia"/>
        </w:rPr>
      </w:pPr>
      <w:r w:rsidRPr="007A7EDA">
        <w:rPr>
          <w:rFonts w:hAnsi="MS Mincho" w:hint="eastAsia"/>
        </w:rPr>
        <w:t>The LIVE power supply that powers the PS-CPU will not be cut off as long as commercial power is being supplied, even if the main power switch is turned off.</w:t>
      </w:r>
    </w:p>
    <w:p w14:paraId="5012C61E" w14:textId="77777777" w:rsidR="007A7EDA" w:rsidRDefault="007A7EDA" w:rsidP="007A7EDA">
      <w:pPr>
        <w:rPr>
          <w:rFonts w:hAnsi="MS Mincho"/>
        </w:rPr>
      </w:pPr>
      <w:r w:rsidRPr="007A7EDA">
        <w:rPr>
          <w:rFonts w:hAnsi="MS Mincho" w:hint="eastAsia"/>
        </w:rPr>
        <w:t>While the main power switch is turned off, the PS-CPU is in "</w:t>
      </w:r>
      <w:r w:rsidR="007424DB">
        <w:rPr>
          <w:rFonts w:hAnsi="MS Mincho" w:hint="eastAsia"/>
        </w:rPr>
        <w:t>Sleep</w:t>
      </w:r>
      <w:r w:rsidRPr="007A7EDA">
        <w:rPr>
          <w:rFonts w:hAnsi="MS Mincho" w:hint="eastAsia"/>
        </w:rPr>
        <w:t>mode" to reduce power consumption.</w:t>
      </w:r>
    </w:p>
    <w:p w14:paraId="7B475B57" w14:textId="77777777" w:rsidR="007A7EDA" w:rsidRDefault="007A7EDA" w:rsidP="00E810A3">
      <w:pPr>
        <w:rPr>
          <w:rFonts w:hAnsi="MS Mincho"/>
        </w:rPr>
      </w:pPr>
    </w:p>
    <w:p w14:paraId="7B880EC4" w14:textId="77777777" w:rsidR="00932088" w:rsidRPr="00932088" w:rsidRDefault="00932088" w:rsidP="00932088">
      <w:pPr>
        <w:rPr>
          <w:rFonts w:hAnsi="MS Mincho" w:hint="eastAsia"/>
        </w:rPr>
      </w:pPr>
      <w:r w:rsidRPr="00932088">
        <w:rPr>
          <w:rFonts w:hAnsi="MS Mincho" w:hint="eastAsia"/>
        </w:rPr>
        <w:t>[1] When an interrupt is detected with MSW_ON=1</w:t>
      </w:r>
    </w:p>
    <w:p w14:paraId="2DAB6047" w14:textId="77777777" w:rsidR="00932088" w:rsidRPr="00932088" w:rsidRDefault="00932088" w:rsidP="00932088">
      <w:pPr>
        <w:rPr>
          <w:rFonts w:hAnsi="MS Mincho" w:hint="eastAsia"/>
        </w:rPr>
      </w:pPr>
      <w:r w:rsidRPr="00932088">
        <w:rPr>
          <w:rFonts w:hAnsi="MS Mincho" w:hint="eastAsia"/>
        </w:rPr>
        <w:t>1. Cancel its own "S</w:t>
      </w:r>
      <w:r w:rsidR="007424DB">
        <w:rPr>
          <w:rFonts w:hAnsi="MS Mincho" w:hint="eastAsia"/>
        </w:rPr>
        <w:t>leep</w:t>
      </w:r>
      <w:r w:rsidRPr="00932088">
        <w:rPr>
          <w:rFonts w:hAnsi="MS Mincho" w:hint="eastAsia"/>
        </w:rPr>
        <w:t>mode".</w:t>
      </w:r>
    </w:p>
    <w:p w14:paraId="22994D00" w14:textId="77777777" w:rsidR="00932088" w:rsidRPr="00932088" w:rsidRDefault="00932088" w:rsidP="00932088">
      <w:pPr>
        <w:rPr>
          <w:rFonts w:hAnsi="MS Mincho" w:hint="eastAsia"/>
        </w:rPr>
      </w:pPr>
      <w:r w:rsidRPr="00932088">
        <w:rPr>
          <w:rFonts w:hAnsi="MS Mincho" w:hint="eastAsia"/>
        </w:rPr>
        <w:t>2. Turn on the SB power supply for the S800. (SB_PWR_EN=1)</w:t>
      </w:r>
    </w:p>
    <w:p w14:paraId="6E2BBE3B" w14:textId="77777777" w:rsidR="00932088" w:rsidRPr="00932088" w:rsidRDefault="00932088" w:rsidP="00932088">
      <w:pPr>
        <w:rPr>
          <w:rFonts w:hAnsi="MS Mincho" w:hint="eastAsia"/>
        </w:rPr>
      </w:pPr>
      <w:r w:rsidRPr="00932088">
        <w:rPr>
          <w:rFonts w:hAnsi="MS Mincho" w:hint="eastAsia"/>
        </w:rPr>
        <w:t>3. After a specified time, release the reset of the SB. (RESETn=1)</w:t>
      </w:r>
    </w:p>
    <w:p w14:paraId="1F2DD758" w14:textId="77777777" w:rsidR="00932088" w:rsidRPr="00932088" w:rsidRDefault="00932088" w:rsidP="00932088">
      <w:pPr>
        <w:rPr>
          <w:rFonts w:hAnsi="MS Mincho" w:hint="eastAsia"/>
        </w:rPr>
      </w:pPr>
      <w:r w:rsidRPr="00932088">
        <w:rPr>
          <w:rFonts w:hAnsi="MS Mincho" w:hint="eastAsia"/>
        </w:rPr>
        <w:t>4. Start the engine relay and the 3.3 V for the MC.</w:t>
      </w:r>
    </w:p>
    <w:p w14:paraId="3CAB12D3" w14:textId="77777777" w:rsidR="00932088" w:rsidRPr="00932088" w:rsidRDefault="00932088" w:rsidP="00932088">
      <w:pPr>
        <w:rPr>
          <w:rFonts w:hAnsi="MS Mincho" w:hint="eastAsia"/>
        </w:rPr>
      </w:pPr>
      <w:r w:rsidRPr="00932088">
        <w:rPr>
          <w:rFonts w:hAnsi="MS Mincho" w:hint="eastAsia"/>
        </w:rPr>
        <w:t>(MC_P_ON=1, IR_P_ON=1, MC_PWR_EN=1)</w:t>
      </w:r>
    </w:p>
    <w:p w14:paraId="09FE09EA" w14:textId="77777777" w:rsidR="00932088" w:rsidRPr="00932088" w:rsidRDefault="00932088" w:rsidP="00932088">
      <w:pPr>
        <w:rPr>
          <w:rFonts w:hAnsi="MS Mincho"/>
        </w:rPr>
      </w:pPr>
    </w:p>
    <w:p w14:paraId="71CF00A4" w14:textId="77777777" w:rsidR="00932088" w:rsidRPr="00932088" w:rsidRDefault="00932088" w:rsidP="00932088">
      <w:pPr>
        <w:rPr>
          <w:rFonts w:hAnsi="MS Mincho" w:hint="eastAsia"/>
        </w:rPr>
      </w:pPr>
      <w:r w:rsidRPr="00932088">
        <w:rPr>
          <w:rFonts w:hAnsi="MS Mincho" w:hint="eastAsia"/>
        </w:rPr>
        <w:t>[2] When an interrupt is detected with MSW_ON=0 and SB_PWR_EN=0 (S800 stopped/restarting)</w:t>
      </w:r>
    </w:p>
    <w:p w14:paraId="2D587AFB" w14:textId="77777777" w:rsidR="00932088" w:rsidRPr="00932088" w:rsidRDefault="00932088" w:rsidP="00932088">
      <w:pPr>
        <w:rPr>
          <w:rFonts w:hAnsi="MS Mincho" w:hint="eastAsia"/>
        </w:rPr>
      </w:pPr>
      <w:r w:rsidRPr="00932088">
        <w:rPr>
          <w:rFonts w:hAnsi="MS Mincho" w:hint="eastAsia"/>
        </w:rPr>
        <w:t>1. Abort the restart process and shut off all power supplies except the LIVE power supply.</w:t>
      </w:r>
    </w:p>
    <w:p w14:paraId="3672BC23" w14:textId="77777777" w:rsidR="00932088" w:rsidRPr="00932088" w:rsidRDefault="00932088" w:rsidP="00932088">
      <w:pPr>
        <w:rPr>
          <w:rFonts w:hAnsi="MS Mincho" w:hint="eastAsia"/>
        </w:rPr>
      </w:pPr>
      <w:r w:rsidRPr="00932088">
        <w:rPr>
          <w:rFonts w:hAnsi="MS Mincho" w:hint="eastAsia"/>
        </w:rPr>
        <w:t>2. After confirming that the PG of all power supplies except LIVE has dropped, transition itself to "</w:t>
      </w:r>
      <w:r w:rsidR="007424DB">
        <w:rPr>
          <w:rFonts w:hAnsi="MS Mincho" w:hint="eastAsia"/>
        </w:rPr>
        <w:t>Sleep</w:t>
      </w:r>
      <w:r w:rsidRPr="00932088">
        <w:rPr>
          <w:rFonts w:hAnsi="MS Mincho" w:hint="eastAsia"/>
        </w:rPr>
        <w:t>mode".</w:t>
      </w:r>
    </w:p>
    <w:p w14:paraId="6AA85318" w14:textId="77777777" w:rsidR="00932088" w:rsidRPr="00932088" w:rsidRDefault="00932088" w:rsidP="00932088">
      <w:pPr>
        <w:rPr>
          <w:rFonts w:hAnsi="MS Mincho"/>
        </w:rPr>
      </w:pPr>
    </w:p>
    <w:p w14:paraId="5688AB64" w14:textId="77777777" w:rsidR="00932088" w:rsidRPr="00932088" w:rsidRDefault="00932088" w:rsidP="00932088">
      <w:pPr>
        <w:rPr>
          <w:rFonts w:hAnsi="MS Mincho" w:hint="eastAsia"/>
        </w:rPr>
      </w:pPr>
      <w:r w:rsidRPr="00932088">
        <w:rPr>
          <w:rFonts w:hAnsi="MS Mincho" w:hint="eastAsia"/>
        </w:rPr>
        <w:t>[3] When an interrupt is detected with MSW_ON=0 and SB_PWR_EN=1</w:t>
      </w:r>
    </w:p>
    <w:p w14:paraId="5423F5D7" w14:textId="77777777" w:rsidR="00932088" w:rsidRPr="00932088" w:rsidRDefault="00932088" w:rsidP="00932088">
      <w:pPr>
        <w:rPr>
          <w:rFonts w:hAnsi="MS Mincho" w:hint="eastAsia"/>
        </w:rPr>
      </w:pPr>
      <w:r w:rsidRPr="00932088">
        <w:rPr>
          <w:rFonts w:hAnsi="MS Mincho" w:hint="eastAsia"/>
        </w:rPr>
        <w:lastRenderedPageBreak/>
        <w:t>1. Cut off the engine relay. (MC_P_ON-0 and IR_P_ON=0)</w:t>
      </w:r>
    </w:p>
    <w:p w14:paraId="029B2322" w14:textId="77777777" w:rsidR="00932088" w:rsidRPr="00932088" w:rsidRDefault="00932088" w:rsidP="00932088">
      <w:pPr>
        <w:rPr>
          <w:rFonts w:hAnsi="MS Mincho" w:hint="eastAsia"/>
        </w:rPr>
      </w:pPr>
      <w:r w:rsidRPr="00932088">
        <w:rPr>
          <w:rFonts w:hAnsi="MS Mincho" w:hint="eastAsia"/>
        </w:rPr>
        <w:t>2. Wait for HRESET_REQn=0 from the S800.</w:t>
      </w:r>
    </w:p>
    <w:p w14:paraId="149F83A8" w14:textId="77777777" w:rsidR="00932088" w:rsidRPr="00932088" w:rsidRDefault="00932088" w:rsidP="00932088">
      <w:pPr>
        <w:rPr>
          <w:rFonts w:hAnsi="MS Mincho" w:hint="eastAsia"/>
        </w:rPr>
      </w:pPr>
      <w:r w:rsidRPr="00932088">
        <w:rPr>
          <w:rFonts w:hAnsi="MS Mincho" w:hint="eastAsia"/>
        </w:rPr>
        <w:t>3. When HRESET_REQn=0 is detected, shut off all power supplies except the LIVE power supply.</w:t>
      </w:r>
    </w:p>
    <w:p w14:paraId="468A6F44" w14:textId="77777777" w:rsidR="00932088" w:rsidRDefault="00932088" w:rsidP="00932088">
      <w:pPr>
        <w:rPr>
          <w:rFonts w:hAnsi="MS Mincho" w:hint="eastAsia"/>
        </w:rPr>
      </w:pPr>
      <w:r w:rsidRPr="00932088">
        <w:rPr>
          <w:rFonts w:hAnsi="MS Mincho" w:hint="eastAsia"/>
        </w:rPr>
        <w:t>4. After confirming that the PG of all power supplies except LIVE has dropped, transition itself to "S</w:t>
      </w:r>
      <w:r w:rsidR="007424DB">
        <w:rPr>
          <w:rFonts w:hAnsi="MS Mincho" w:hint="eastAsia"/>
        </w:rPr>
        <w:t>leep</w:t>
      </w:r>
      <w:r w:rsidRPr="00932088">
        <w:rPr>
          <w:rFonts w:hAnsi="MS Mincho" w:hint="eastAsia"/>
        </w:rPr>
        <w:t>mode".</w:t>
      </w:r>
    </w:p>
    <w:p w14:paraId="47DB6D21" w14:textId="77777777" w:rsidR="007A7EDA" w:rsidRDefault="007A7EDA" w:rsidP="00E810A3">
      <w:pPr>
        <w:rPr>
          <w:rFonts w:hAnsi="MS Mincho"/>
        </w:rPr>
      </w:pPr>
    </w:p>
    <w:p w14:paraId="47F65445" w14:textId="77777777" w:rsidR="00D9283E" w:rsidRPr="00917CF9" w:rsidRDefault="00D9283E" w:rsidP="00E12F87">
      <w:pPr>
        <w:rPr>
          <w:rFonts w:hAnsi="MS Mincho"/>
        </w:rPr>
      </w:pPr>
    </w:p>
    <w:p w14:paraId="500BA745" w14:textId="77777777" w:rsidR="00575628" w:rsidRDefault="00575628" w:rsidP="00575628">
      <w:pPr>
        <w:pStyle w:val="Heading3"/>
        <w:rPr>
          <w:rFonts w:ascii="MS Mincho" w:eastAsia="MS Mincho" w:hAnsi="MS Mincho"/>
        </w:rPr>
      </w:pPr>
      <w:bookmarkStart w:id="88" w:name="_Toc492656609"/>
      <w:r>
        <w:rPr>
          <w:rFonts w:ascii="MS Mincho" w:eastAsia="MS Mincho" w:hAnsi="MS Mincho" w:hint="eastAsia"/>
        </w:rPr>
        <w:t>I2C control</w:t>
      </w:r>
      <w:bookmarkEnd w:id="88"/>
    </w:p>
    <w:p w14:paraId="6A1CD17D" w14:textId="77777777" w:rsidR="00575628" w:rsidRPr="00917CF9" w:rsidRDefault="00575628" w:rsidP="00E12F87">
      <w:pPr>
        <w:rPr>
          <w:rFonts w:hAnsi="MS Mincho"/>
        </w:rPr>
      </w:pPr>
      <w:r w:rsidRPr="00917CF9">
        <w:rPr>
          <w:rFonts w:hAnsi="MS Mincho" w:hint="eastAsia"/>
        </w:rPr>
        <w:t>Communication with the CA72 or LPPP is performed using I2C.</w:t>
      </w:r>
    </w:p>
    <w:p w14:paraId="6E9D96ED" w14:textId="77777777" w:rsidR="00575628" w:rsidRPr="00917CF9" w:rsidRDefault="00575628" w:rsidP="00E12F87">
      <w:pPr>
        <w:rPr>
          <w:rFonts w:hAnsi="MS Mincho"/>
        </w:rPr>
      </w:pPr>
      <w:r w:rsidRPr="00917CF9">
        <w:rPr>
          <w:rFonts w:hAnsi="MS Mincho" w:hint="eastAsia"/>
        </w:rPr>
        <w:t>Due to the nature of I2C communication,</w:t>
      </w:r>
      <w:r w:rsidR="00D64AA3" w:rsidRPr="00D64AA3">
        <w:rPr>
          <w:rFonts w:hAnsi="MS Mincho" w:hint="eastAsia"/>
        </w:rPr>
        <w:t>CA72</w:t>
      </w:r>
      <w:r w:rsidR="00D64AA3">
        <w:rPr>
          <w:rFonts w:hAnsi="MS Mincho" w:hint="eastAsia"/>
        </w:rPr>
        <w:t>, LPPP becomes the master,</w:t>
      </w:r>
      <w:r w:rsidRPr="00917CF9">
        <w:rPr>
          <w:rFonts w:hAnsi="MS Mincho" w:hint="eastAsia"/>
        </w:rPr>
        <w:t>The PS-CPU side is treated as a slave device</w:t>
      </w:r>
      <w:r w:rsidR="00D64AA3" w:rsidRPr="00917CF9">
        <w:rPr>
          <w:rFonts w:hAnsi="MS Mincho" w:hint="eastAsia"/>
        </w:rPr>
        <w:t>.</w:t>
      </w:r>
    </w:p>
    <w:p w14:paraId="2EB3FF3B" w14:textId="77777777" w:rsidR="00D64AA3" w:rsidRPr="00917CF9" w:rsidRDefault="00D64AA3" w:rsidP="00E12F87">
      <w:pPr>
        <w:rPr>
          <w:rFonts w:hAnsi="MS Mincho" w:hint="eastAsia"/>
        </w:rPr>
      </w:pPr>
    </w:p>
    <w:p w14:paraId="4A533B19" w14:textId="77777777" w:rsidR="00D64AA3" w:rsidRPr="00917CF9" w:rsidRDefault="00D64AA3" w:rsidP="00D64AA3">
      <w:pPr>
        <w:pStyle w:val="Heading4"/>
        <w:rPr>
          <w:rFonts w:ascii="MS Mincho" w:eastAsia="MS Mincho" w:hAnsi="MS Mincho"/>
        </w:rPr>
      </w:pPr>
      <w:bookmarkStart w:id="89" w:name="_Toc492656610"/>
      <w:r w:rsidRPr="00917CF9">
        <w:rPr>
          <w:rFonts w:ascii="MS Mincho" w:eastAsia="MS Mincho" w:hAnsi="MS Mincho" w:hint="eastAsia"/>
        </w:rPr>
        <w:t>Communication specifications</w:t>
      </w:r>
      <w:bookmarkEnd w:id="89"/>
    </w:p>
    <w:p w14:paraId="760EFE8D" w14:textId="77777777" w:rsidR="00575628" w:rsidRPr="00917CF9" w:rsidRDefault="00D64AA3" w:rsidP="00E12F87">
      <w:pPr>
        <w:rPr>
          <w:rFonts w:hAnsi="MS Mincho"/>
        </w:rPr>
      </w:pPr>
      <w:r w:rsidRPr="00917CF9">
        <w:rPr>
          <w:rFonts w:hAnsi="MS Mincho" w:hint="eastAsia"/>
        </w:rPr>
        <w:t>The communication specifications of the PS-CPU are as follows.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6"/>
        <w:gridCol w:w="2383"/>
      </w:tblGrid>
      <w:tr w:rsidR="00D64AA3" w:rsidRPr="001267ED" w14:paraId="5DEC79BC" w14:textId="77777777" w:rsidTr="00B53222">
        <w:tc>
          <w:tcPr>
            <w:tcW w:w="1836" w:type="dxa"/>
            <w:shd w:val="clear" w:color="auto" w:fill="auto"/>
          </w:tcPr>
          <w:p w14:paraId="38486A93" w14:textId="77777777" w:rsidR="00D64AA3" w:rsidRPr="001267ED" w:rsidRDefault="00D64AA3" w:rsidP="00E12F87">
            <w:pPr>
              <w:rPr>
                <w:rFonts w:hAnsi="MS Mincho" w:hint="eastAsia"/>
              </w:rPr>
            </w:pPr>
            <w:r w:rsidRPr="001267ED">
              <w:rPr>
                <w:rFonts w:hAnsi="MS Mincho" w:hint="eastAsia"/>
              </w:rPr>
              <w:t>I2C bus mode</w:t>
            </w:r>
          </w:p>
        </w:tc>
        <w:tc>
          <w:tcPr>
            <w:tcW w:w="2383" w:type="dxa"/>
            <w:shd w:val="clear" w:color="auto" w:fill="auto"/>
          </w:tcPr>
          <w:p w14:paraId="4D2D4CEA" w14:textId="77777777" w:rsidR="00D64AA3" w:rsidRPr="001267ED" w:rsidRDefault="00D64AA3" w:rsidP="00D64AA3">
            <w:pPr>
              <w:rPr>
                <w:rFonts w:hAnsi="MS Mincho" w:hint="eastAsia"/>
              </w:rPr>
            </w:pPr>
            <w:r w:rsidRPr="001267ED">
              <w:rPr>
                <w:rFonts w:hAnsi="MS Mincho" w:hint="eastAsia"/>
              </w:rPr>
              <w:t>Fast Mode (400KHz)</w:t>
            </w:r>
          </w:p>
        </w:tc>
      </w:tr>
      <w:tr w:rsidR="00D64AA3" w:rsidRPr="001267ED" w14:paraId="04D5925C" w14:textId="77777777" w:rsidTr="00B53222">
        <w:tc>
          <w:tcPr>
            <w:tcW w:w="1836" w:type="dxa"/>
            <w:shd w:val="clear" w:color="auto" w:fill="auto"/>
          </w:tcPr>
          <w:p w14:paraId="5406FB23" w14:textId="77777777" w:rsidR="00D64AA3" w:rsidRPr="001267ED" w:rsidRDefault="00D64AA3" w:rsidP="002D33C6">
            <w:pPr>
              <w:rPr>
                <w:rFonts w:hAnsi="MS Mincho" w:hint="eastAsia"/>
              </w:rPr>
            </w:pPr>
            <w:r w:rsidRPr="001267ED">
              <w:rPr>
                <w:rFonts w:hAnsi="MS Mincho" w:hint="eastAsia"/>
              </w:rPr>
              <w:t>Address width</w:t>
            </w:r>
          </w:p>
        </w:tc>
        <w:tc>
          <w:tcPr>
            <w:tcW w:w="2383" w:type="dxa"/>
            <w:shd w:val="clear" w:color="auto" w:fill="auto"/>
          </w:tcPr>
          <w:p w14:paraId="2ADD3F63" w14:textId="77777777" w:rsidR="00D64AA3" w:rsidRPr="001267ED" w:rsidRDefault="00D64AA3" w:rsidP="002D33C6">
            <w:pPr>
              <w:rPr>
                <w:rFonts w:hAnsi="MS Mincho" w:hint="eastAsia"/>
              </w:rPr>
            </w:pPr>
            <w:r w:rsidRPr="001267ED">
              <w:rPr>
                <w:rFonts w:hAnsi="MS Mincho" w:hint="eastAsia"/>
              </w:rPr>
              <w:t>7 bit</w:t>
            </w:r>
            <w:r w:rsidR="00B53222" w:rsidRPr="001267ED">
              <w:rPr>
                <w:rFonts w:hAnsi="MS Mincho"/>
              </w:rPr>
              <w:t>(excluding R/W</w:t>
            </w:r>
            <w:r w:rsidR="00B53222" w:rsidRPr="001267ED">
              <w:rPr>
                <w:rFonts w:hAnsi="MS Mincho" w:hint="eastAsia"/>
              </w:rPr>
              <w:t>bit)</w:t>
            </w:r>
            <w:r w:rsidR="00B53222" w:rsidRPr="001267ED">
              <w:rPr>
                <w:rFonts w:hAnsi="MS Mincho"/>
              </w:rPr>
              <w:t>)</w:t>
            </w:r>
          </w:p>
        </w:tc>
      </w:tr>
      <w:tr w:rsidR="000305A4" w:rsidRPr="001267ED" w14:paraId="5D0A2868" w14:textId="77777777" w:rsidTr="00B53222">
        <w:tc>
          <w:tcPr>
            <w:tcW w:w="1836" w:type="dxa"/>
            <w:vMerge w:val="restart"/>
            <w:shd w:val="clear" w:color="auto" w:fill="auto"/>
          </w:tcPr>
          <w:p w14:paraId="105C7B49" w14:textId="77777777" w:rsidR="000305A4" w:rsidRPr="001267ED" w:rsidRDefault="000305A4" w:rsidP="002D33C6">
            <w:pPr>
              <w:rPr>
                <w:rFonts w:hAnsi="MS Mincho" w:hint="eastAsia"/>
              </w:rPr>
            </w:pPr>
            <w:r w:rsidRPr="001267ED">
              <w:rPr>
                <w:rFonts w:hAnsi="MS Mincho" w:hint="eastAsia"/>
              </w:rPr>
              <w:t>Slave address</w:t>
            </w:r>
          </w:p>
        </w:tc>
        <w:tc>
          <w:tcPr>
            <w:tcW w:w="2383" w:type="dxa"/>
            <w:shd w:val="clear" w:color="auto" w:fill="auto"/>
          </w:tcPr>
          <w:p w14:paraId="46F26B46" w14:textId="77777777" w:rsidR="000305A4" w:rsidRPr="001267ED" w:rsidRDefault="000305A4" w:rsidP="000305A4">
            <w:pPr>
              <w:rPr>
                <w:rFonts w:hAnsi="MS Mincho" w:hint="eastAsia"/>
              </w:rPr>
            </w:pPr>
            <w:r w:rsidRPr="001267ED">
              <w:rPr>
                <w:rFonts w:hAnsi="MS Mincho" w:hint="eastAsia"/>
              </w:rPr>
              <w:t>0x3</w:t>
            </w:r>
            <w:r w:rsidRPr="001267ED">
              <w:rPr>
                <w:rFonts w:hAnsi="MS Mincho"/>
              </w:rPr>
              <w:t>D (RT</w:t>
            </w:r>
            <w:r w:rsidRPr="001267ED">
              <w:rPr>
                <w:rFonts w:hAnsi="MS Mincho" w:hint="eastAsia"/>
              </w:rPr>
              <w:t>C</w:t>
            </w:r>
            <w:r w:rsidRPr="001267ED">
              <w:rPr>
                <w:rFonts w:hAnsi="MS Mincho"/>
              </w:rPr>
              <w:t>)</w:t>
            </w:r>
          </w:p>
        </w:tc>
      </w:tr>
      <w:tr w:rsidR="000305A4" w:rsidRPr="001267ED" w14:paraId="367F3D70" w14:textId="77777777" w:rsidTr="00B53222">
        <w:tc>
          <w:tcPr>
            <w:tcW w:w="1836" w:type="dxa"/>
            <w:vMerge/>
            <w:shd w:val="clear" w:color="auto" w:fill="auto"/>
          </w:tcPr>
          <w:p w14:paraId="69BCFEA9" w14:textId="77777777" w:rsidR="000305A4" w:rsidRPr="001267ED" w:rsidRDefault="000305A4" w:rsidP="002D33C6">
            <w:pPr>
              <w:rPr>
                <w:rFonts w:hAnsi="MS Mincho" w:hint="eastAsia"/>
              </w:rPr>
            </w:pPr>
          </w:p>
        </w:tc>
        <w:tc>
          <w:tcPr>
            <w:tcW w:w="2383" w:type="dxa"/>
            <w:shd w:val="clear" w:color="auto" w:fill="auto"/>
          </w:tcPr>
          <w:p w14:paraId="12829448" w14:textId="77777777" w:rsidR="000305A4" w:rsidRPr="001267ED" w:rsidRDefault="000305A4" w:rsidP="002D33C6">
            <w:pPr>
              <w:rPr>
                <w:rFonts w:hAnsi="MS Mincho" w:hint="eastAsia"/>
              </w:rPr>
            </w:pPr>
            <w:r w:rsidRPr="001267ED">
              <w:rPr>
                <w:rFonts w:hAnsi="MS Mincho" w:hint="eastAsia"/>
              </w:rPr>
              <w:t>0x3E</w:t>
            </w:r>
            <w:r w:rsidRPr="001267ED">
              <w:rPr>
                <w:rFonts w:hAnsi="MS Mincho"/>
              </w:rPr>
              <w:t>(excluding RTC</w:t>
            </w:r>
            <w:r w:rsidRPr="001267ED">
              <w:rPr>
                <w:rFonts w:hAnsi="MS Mincho" w:hint="eastAsia"/>
              </w:rPr>
              <w:t>)</w:t>
            </w:r>
            <w:r w:rsidRPr="001267ED">
              <w:rPr>
                <w:rFonts w:hAnsi="MS Mincho"/>
              </w:rPr>
              <w:t>)</w:t>
            </w:r>
          </w:p>
        </w:tc>
      </w:tr>
    </w:tbl>
    <w:p w14:paraId="4A64BCC4" w14:textId="77777777" w:rsidR="009B08B5" w:rsidRPr="009B08B5" w:rsidRDefault="009B08B5" w:rsidP="009B08B5">
      <w:pPr>
        <w:rPr>
          <w:rFonts w:hAnsi="MS Mincho" w:hint="eastAsia"/>
        </w:rPr>
      </w:pPr>
      <w:r w:rsidRPr="009B08B5">
        <w:rPr>
          <w:rFonts w:hAnsi="MS Mincho" w:hint="eastAsia"/>
        </w:rPr>
        <w:t>In I2C communication, the master side (CA72, LPPP) always sends the slave address of the device (PS-CPU)</w:t>
      </w:r>
      <w:r w:rsidRPr="00176891">
        <w:rPr>
          <w:rFonts w:hAnsi="MS Mincho" w:hint="eastAsia"/>
        </w:rPr>
        <w:t>2</w:t>
      </w:r>
      <w:r w:rsidRPr="00176891">
        <w:rPr>
          <w:rFonts w:hAnsi="MS Mincho" w:hint="eastAsia"/>
          <w:vertAlign w:val="superscript"/>
        </w:rPr>
        <w:t>nd</w:t>
      </w:r>
      <w:r w:rsidRPr="00176891">
        <w:rPr>
          <w:rFonts w:hAnsi="MS Mincho" w:hint="eastAsia"/>
        </w:rPr>
        <w:t>address</w:t>
      </w:r>
      <w:r w:rsidRPr="009B08B5">
        <w:rPr>
          <w:rFonts w:hAnsi="MS Mincho" w:hint="eastAsia"/>
        </w:rPr>
        <w:t>and then performs data write or read.</w:t>
      </w:r>
    </w:p>
    <w:p w14:paraId="15AA8532" w14:textId="77777777" w:rsidR="00D64AA3" w:rsidRDefault="009B08B5" w:rsidP="009B08B5">
      <w:pPr>
        <w:rPr>
          <w:rFonts w:hAnsi="MS Mincho"/>
        </w:rPr>
      </w:pPr>
      <w:r w:rsidRPr="009B08B5">
        <w:rPr>
          <w:rFonts w:hAnsi="MS Mincho" w:hint="eastAsia"/>
        </w:rPr>
        <w:t>In I2C communication, following the 8-bit</w:t>
      </w:r>
      <w:r w:rsidRPr="00176891">
        <w:rPr>
          <w:rFonts w:hAnsi="MS Mincho" w:hint="eastAsia"/>
        </w:rPr>
        <w:t>2</w:t>
      </w:r>
      <w:r w:rsidRPr="00176891">
        <w:rPr>
          <w:rFonts w:hAnsi="MS Mincho" w:hint="eastAsia"/>
          <w:vertAlign w:val="superscript"/>
        </w:rPr>
        <w:t>nd</w:t>
      </w:r>
      <w:r w:rsidRPr="00176891">
        <w:rPr>
          <w:rFonts w:hAnsi="MS Mincho" w:hint="eastAsia"/>
        </w:rPr>
        <w:t>address</w:t>
      </w:r>
      <w:r w:rsidRPr="009B08B5">
        <w:rPr>
          <w:rFonts w:hAnsi="MS Mincho" w:hint="eastAsia"/>
        </w:rPr>
        <w:t>comes</w:t>
      </w:r>
      <w:r w:rsidR="00390F04">
        <w:rPr>
          <w:rFonts w:hAnsi="MS Mincho" w:hint="eastAsia"/>
        </w:rPr>
        <w:t>the following specifications apply.</w:t>
      </w:r>
    </w:p>
    <w:p w14:paraId="49C48869" w14:textId="77777777" w:rsidR="00390F04" w:rsidRDefault="00390F04" w:rsidP="009B08B5">
      <w:pPr>
        <w:rPr>
          <w:rFonts w:hAnsi="MS Mincho"/>
        </w:rPr>
      </w:pPr>
      <w:r>
        <w:rPr>
          <w:rFonts w:hAnsi="MS Mincho" w:hint="eastAsia"/>
        </w:rPr>
        <w:t>・When writing to the PS-CPU, write 4 bytes of data.</w:t>
      </w:r>
    </w:p>
    <w:p w14:paraId="13B1F54B" w14:textId="77777777" w:rsidR="00390F04" w:rsidRDefault="00390F04" w:rsidP="009B08B5">
      <w:pPr>
        <w:rPr>
          <w:rFonts w:hAnsi="MS Mincho"/>
        </w:rPr>
      </w:pPr>
      <w:r>
        <w:rPr>
          <w:rFonts w:hAnsi="MS Mincho" w:hint="eastAsia"/>
        </w:rPr>
        <w:t>・When reading from the PS-CPU, read 2 bytes of data.</w:t>
      </w:r>
    </w:p>
    <w:p w14:paraId="2D1C0D39" w14:textId="77777777" w:rsidR="00C80552" w:rsidRPr="00917CF9" w:rsidRDefault="00C80552" w:rsidP="009B08B5">
      <w:pPr>
        <w:rPr>
          <w:rFonts w:hAnsi="MS Mincho" w:hint="eastAsia"/>
        </w:rPr>
      </w:pPr>
      <w:r>
        <w:rPr>
          <w:rFonts w:hAnsi="MS Mincho" w:hint="eastAsia"/>
        </w:rPr>
        <w:t>*However, the program data for a program rewrite request is 1024 bytes.</w:t>
      </w:r>
    </w:p>
    <w:p w14:paraId="2834086B" w14:textId="77777777" w:rsidR="00390F04" w:rsidRDefault="00390F04" w:rsidP="00E12F87">
      <w:pPr>
        <w:rPr>
          <w:rFonts w:hAnsi="MS Mincho"/>
        </w:rPr>
      </w:pPr>
      <w:r>
        <w:rPr>
          <w:rFonts w:hAnsi="MS Mincho" w:hint="eastAsia"/>
        </w:rPr>
        <w:t>The reason for this specification is that in general drivers, block transfer is supported for Write, but in many cases block transfer is not supported for Read.</w:t>
      </w:r>
    </w:p>
    <w:p w14:paraId="6F33BA00" w14:textId="77777777" w:rsidR="00390F04" w:rsidRPr="00390F04" w:rsidRDefault="00390F04" w:rsidP="00E12F87">
      <w:pPr>
        <w:rPr>
          <w:rFonts w:hAnsi="MS Mincho" w:hint="eastAsia"/>
        </w:rPr>
      </w:pPr>
    </w:p>
    <w:p w14:paraId="2E7376A1" w14:textId="77777777" w:rsidR="00575628" w:rsidRPr="00917CF9" w:rsidRDefault="009B08B5" w:rsidP="00E12F87">
      <w:pPr>
        <w:rPr>
          <w:rFonts w:hAnsi="MS Mincho"/>
        </w:rPr>
      </w:pPr>
      <w:r w:rsidRPr="00917CF9">
        <w:rPr>
          <w:rFonts w:hAnsi="MS Mincho" w:hint="eastAsia"/>
        </w:rPr>
        <w:t>For details of READ and WRITE, refer to the Power Sub-CPU Control Specification.</w:t>
      </w:r>
    </w:p>
    <w:p w14:paraId="1E9AD63B" w14:textId="77777777" w:rsidR="009B08B5" w:rsidRDefault="009B08B5" w:rsidP="009B08B5">
      <w:pPr>
        <w:rPr>
          <w:rFonts w:hAnsi="MS Mincho"/>
        </w:rPr>
      </w:pPr>
      <w:r>
        <w:rPr>
          <w:rFonts w:hAnsi="MS Mincho" w:hint="eastAsia"/>
        </w:rPr>
        <w:t>※</w:t>
      </w:r>
      <w:r w:rsidRPr="009B08B5">
        <w:rPr>
          <w:rFonts w:hAnsi="MS Mincho" w:hint="eastAsia"/>
        </w:rPr>
        <w:t>10.3.1. Writing from the main CPU</w:t>
      </w:r>
    </w:p>
    <w:p w14:paraId="351963CF" w14:textId="77777777" w:rsidR="009B08B5" w:rsidRPr="00917CF9" w:rsidRDefault="009B08B5" w:rsidP="009B08B5">
      <w:pPr>
        <w:rPr>
          <w:rFonts w:hAnsi="MS Mincho" w:hint="eastAsia"/>
        </w:rPr>
      </w:pPr>
      <w:r>
        <w:rPr>
          <w:rFonts w:hAnsi="MS Mincho" w:hint="eastAsia"/>
        </w:rPr>
        <w:t>※</w:t>
      </w:r>
      <w:r w:rsidRPr="009B08B5">
        <w:rPr>
          <w:rFonts w:hAnsi="MS Mincho" w:hint="eastAsia"/>
        </w:rPr>
        <w:t>10.3.2. Reading by the main CPU</w:t>
      </w:r>
    </w:p>
    <w:p w14:paraId="2A16D5E4" w14:textId="77777777" w:rsidR="00390F04" w:rsidRPr="00917CF9" w:rsidRDefault="00390F04" w:rsidP="00E12F87">
      <w:pPr>
        <w:rPr>
          <w:rFonts w:hAnsi="MS Mincho" w:hint="eastAsia"/>
        </w:rPr>
      </w:pPr>
    </w:p>
    <w:p w14:paraId="49184F90" w14:textId="77777777" w:rsidR="009B08B5" w:rsidRPr="009B47C1" w:rsidRDefault="009B08B5" w:rsidP="009B08B5">
      <w:pPr>
        <w:rPr>
          <w:rFonts w:hAnsi="MS Mincho" w:hint="eastAsia"/>
        </w:rPr>
      </w:pPr>
      <w:r w:rsidRPr="009B47C1">
        <w:rPr>
          <w:rFonts w:hAnsi="MS Mincho" w:hint="eastAsia"/>
        </w:rPr>
        <w:t>[References]</w:t>
      </w:r>
    </w:p>
    <w:p w14:paraId="44B128F2" w14:textId="77777777" w:rsidR="009B08B5" w:rsidRDefault="009B08B5" w:rsidP="009B08B5">
      <w:pPr>
        <w:rPr>
          <w:rFonts w:hAnsi="MS Mincho"/>
        </w:rPr>
      </w:pPr>
      <w:r w:rsidRPr="009B47C1">
        <w:rPr>
          <w:rFonts w:hAnsi="MS Mincho" w:hint="eastAsia"/>
        </w:rPr>
        <w:t>Related document 2:</w:t>
      </w:r>
      <w:r w:rsidRPr="00C20332">
        <w:rPr>
          <w:rFonts w:hAnsi="MS Mincho" w:hint="eastAsia"/>
        </w:rPr>
        <w:t>Power Sub-CPU Control Specification (XX).docx</w:t>
      </w:r>
    </w:p>
    <w:p w14:paraId="5B7C9963" w14:textId="77777777" w:rsidR="00446713" w:rsidRDefault="00446713" w:rsidP="009B08B5">
      <w:pPr>
        <w:rPr>
          <w:rFonts w:hAnsi="MS Mincho"/>
        </w:rPr>
      </w:pPr>
    </w:p>
    <w:p w14:paraId="5615641F" w14:textId="77777777" w:rsidR="00446713" w:rsidRPr="00917CF9" w:rsidRDefault="00446713" w:rsidP="00446713">
      <w:pPr>
        <w:pStyle w:val="Heading4"/>
        <w:rPr>
          <w:rFonts w:ascii="MS Mincho" w:eastAsia="MS Mincho" w:hAnsi="MS Mincho"/>
        </w:rPr>
      </w:pPr>
      <w:bookmarkStart w:id="90" w:name="_Toc492656611"/>
      <w:r>
        <w:rPr>
          <w:rFonts w:ascii="MS Mincho" w:eastAsia="MS Mincho" w:hAnsi="MS Mincho" w:hint="eastAsia"/>
        </w:rPr>
        <w:t>STM32CubeMX settings</w:t>
      </w:r>
      <w:bookmarkEnd w:id="90"/>
    </w:p>
    <w:p w14:paraId="0DAEEE74" w14:textId="77777777" w:rsidR="00446713" w:rsidRDefault="00446713" w:rsidP="009B08B5">
      <w:pPr>
        <w:rPr>
          <w:rFonts w:hAnsi="MS Mincho"/>
        </w:rPr>
      </w:pPr>
      <w:r>
        <w:rPr>
          <w:rFonts w:hAnsi="MS Mincho" w:hint="eastAsia"/>
        </w:rPr>
        <w:t>Set STM32CubeMX as shown in the following figure.</w:t>
      </w:r>
    </w:p>
    <w:p w14:paraId="0AFE8EEB" w14:textId="3B17545B" w:rsidR="00446713" w:rsidRDefault="00415FF3" w:rsidP="009B08B5">
      <w:pPr>
        <w:rPr>
          <w:rFonts w:hAnsi="MS Mincho" w:hint="eastAsia"/>
        </w:rPr>
      </w:pPr>
      <w:r w:rsidRPr="00DA5B6E">
        <w:rPr>
          <w:noProof/>
        </w:rPr>
        <w:lastRenderedPageBreak/>
        <w:drawing>
          <wp:inline distT="0" distB="0" distL="0" distR="0" wp14:anchorId="0728F229" wp14:editId="7907CB83">
            <wp:extent cx="4762500" cy="4457700"/>
            <wp:effectExtent l="0" t="0" r="0" b="0"/>
            <wp:docPr id="108"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762500" cy="4457700"/>
                    </a:xfrm>
                    <a:prstGeom prst="rect">
                      <a:avLst/>
                    </a:prstGeom>
                    <a:noFill/>
                    <a:ln>
                      <a:noFill/>
                    </a:ln>
                  </pic:spPr>
                </pic:pic>
              </a:graphicData>
            </a:graphic>
          </wp:inline>
        </w:drawing>
      </w:r>
    </w:p>
    <w:p w14:paraId="62BD7861" w14:textId="77777777" w:rsidR="00446713" w:rsidRPr="009B47C1" w:rsidRDefault="00446713" w:rsidP="009B08B5">
      <w:pPr>
        <w:rPr>
          <w:rFonts w:hAnsi="MS Mincho" w:hint="eastAsia"/>
        </w:rPr>
      </w:pPr>
    </w:p>
    <w:p w14:paraId="19C0051F" w14:textId="77777777" w:rsidR="009B08B5" w:rsidRDefault="00C70394" w:rsidP="00E12F87">
      <w:pPr>
        <w:rPr>
          <w:rFonts w:hAnsi="MS Mincho"/>
        </w:rPr>
      </w:pPr>
      <w:r>
        <w:rPr>
          <w:rFonts w:hAnsi="MS Mincho"/>
        </w:rPr>
        <w:br w:type="page"/>
      </w:r>
    </w:p>
    <w:p w14:paraId="76912E9B" w14:textId="77777777" w:rsidR="00C70394" w:rsidRPr="00917CF9" w:rsidRDefault="00C70394" w:rsidP="00C70394">
      <w:pPr>
        <w:pStyle w:val="Heading4"/>
        <w:ind w:left="720"/>
        <w:rPr>
          <w:rFonts w:ascii="MS Mincho" w:eastAsia="MS Mincho" w:hAnsi="MS Mincho"/>
        </w:rPr>
      </w:pPr>
      <w:bookmarkStart w:id="91" w:name="_Toc492656612"/>
      <w:r>
        <w:rPr>
          <w:rFonts w:ascii="MS Mincho" w:eastAsia="MS Mincho" w:hAnsi="MS Mincho" w:hint="eastAsia"/>
        </w:rPr>
        <w:t>Control sequence</w:t>
      </w:r>
      <w:bookmarkEnd w:id="91"/>
    </w:p>
    <w:p w14:paraId="3AB5E0ED" w14:textId="77777777" w:rsidR="00DA55FE" w:rsidRDefault="00C70394" w:rsidP="00E12F87">
      <w:pPr>
        <w:rPr>
          <w:rFonts w:hAnsi="MS Mincho"/>
        </w:rPr>
      </w:pPr>
      <w:r>
        <w:rPr>
          <w:rFonts w:hAnsi="MS Mincho" w:hint="eastAsia"/>
        </w:rPr>
        <w:t>The control sequence of the PS-CPU is shown below.</w:t>
      </w:r>
    </w:p>
    <w:p w14:paraId="6E82BE3C" w14:textId="77777777" w:rsidR="00DA55FE" w:rsidRPr="00DA55FE" w:rsidRDefault="00DA55FE" w:rsidP="00E12F87">
      <w:pPr>
        <w:rPr>
          <w:rFonts w:hAnsi="MS Mincho" w:hint="eastAsia"/>
        </w:rPr>
      </w:pPr>
      <w:r>
        <w:rPr>
          <w:rFonts w:hAnsi="MS Mincho" w:hint="eastAsia"/>
        </w:rPr>
        <w:t>Data reception is performed by interrupt; until an interrupt occurs, only the interrupt flag is checked, so that the specification minimizes the impact on port control.</w:t>
      </w:r>
    </w:p>
    <w:p w14:paraId="28C8F158" w14:textId="77777777" w:rsidR="00DA55FE" w:rsidRDefault="00DA55FE" w:rsidP="00E12F87">
      <w:r>
        <w:object w:dxaOrig="12810" w:dyaOrig="10141" w14:anchorId="48DED1A8">
          <v:shape id="_x0000_i1133" type="#_x0000_t75" style="width:481.65pt;height:381.3pt" o:ole="">
            <v:imagedata r:id="rId34" o:title=""/>
          </v:shape>
          <o:OLEObject Type="Embed" ProgID="Visio.Drawing.15" ShapeID="_x0000_i1133" DrawAspect="Content" ObjectID="_1847288018" r:id="rId35"/>
        </w:object>
      </w:r>
    </w:p>
    <w:p w14:paraId="3FDF8606" w14:textId="77777777" w:rsidR="00C70394" w:rsidRDefault="00C70394" w:rsidP="00E12F87">
      <w:r>
        <w:rPr>
          <w:rFonts w:hint="eastAsia"/>
        </w:rPr>
        <w:t>As described in the I2C communication specifications of the Power Sub-CPU Control Specification, the master (S800) always writes the 2nd address,</w:t>
      </w:r>
      <w:r w:rsidR="00DA55FE">
        <w:rPr>
          <w:rFonts w:hint="eastAsia"/>
        </w:rPr>
        <w:t>Write</w:t>
      </w:r>
      <w:r>
        <w:rPr>
          <w:rFonts w:hint="eastAsia"/>
        </w:rPr>
        <w:t>request is the starting point.</w:t>
      </w:r>
    </w:p>
    <w:p w14:paraId="7D2571D6" w14:textId="77777777" w:rsidR="00C70394" w:rsidRDefault="00C70394" w:rsidP="00E12F87">
      <w:r>
        <w:rPr>
          <w:rFonts w:hint="eastAsia"/>
        </w:rPr>
        <w:t>When writing to the 2nd address, communication is performed with 2nd address (1 byte) + write data (4 bytes) + Stop bit.</w:t>
      </w:r>
    </w:p>
    <w:p w14:paraId="208D20E5" w14:textId="77777777" w:rsidR="00C70394" w:rsidRPr="00C70394" w:rsidRDefault="00C70394" w:rsidP="00E12F87">
      <w:pPr>
        <w:rPr>
          <w:rFonts w:hint="eastAsia"/>
        </w:rPr>
      </w:pPr>
      <w:r>
        <w:rPr>
          <w:rFonts w:hint="eastAsia"/>
        </w:rPr>
        <w:t>When reading from the 2nd address, after 2nd address (1 byte) + Stop bit, the slave side (PS-CPU) sends read data + Stop bit.</w:t>
      </w:r>
    </w:p>
    <w:p w14:paraId="6133B84C" w14:textId="77777777" w:rsidR="00C70394" w:rsidRDefault="00C70394" w:rsidP="00E12F87">
      <w:pPr>
        <w:rPr>
          <w:rFonts w:hAnsi="MS Mincho" w:hint="eastAsia"/>
        </w:rPr>
      </w:pPr>
    </w:p>
    <w:p w14:paraId="183223EA" w14:textId="77777777" w:rsidR="00C70394" w:rsidRPr="009B47C1" w:rsidRDefault="00C70394" w:rsidP="00C70394">
      <w:pPr>
        <w:rPr>
          <w:rFonts w:hAnsi="MS Mincho" w:hint="eastAsia"/>
        </w:rPr>
      </w:pPr>
      <w:r w:rsidRPr="009B47C1">
        <w:rPr>
          <w:rFonts w:hAnsi="MS Mincho" w:hint="eastAsia"/>
        </w:rPr>
        <w:t>[References]</w:t>
      </w:r>
    </w:p>
    <w:p w14:paraId="5698757D" w14:textId="77777777" w:rsidR="00C70394" w:rsidRPr="009B47C1" w:rsidRDefault="00C70394" w:rsidP="00C70394">
      <w:pPr>
        <w:rPr>
          <w:rFonts w:hAnsi="MS Mincho"/>
        </w:rPr>
      </w:pPr>
      <w:r w:rsidRPr="009B47C1">
        <w:rPr>
          <w:rFonts w:hAnsi="MS Mincho" w:hint="eastAsia"/>
        </w:rPr>
        <w:t>Related document 2:</w:t>
      </w:r>
      <w:r w:rsidRPr="00C20332">
        <w:rPr>
          <w:rFonts w:hAnsi="MS Mincho" w:hint="eastAsia"/>
        </w:rPr>
        <w:t>Power Sub-CPU Control Specification (XX).docx</w:t>
      </w:r>
    </w:p>
    <w:p w14:paraId="31E02011" w14:textId="77777777" w:rsidR="00C70394" w:rsidRPr="00C70394" w:rsidRDefault="00C70394" w:rsidP="00E12F87">
      <w:pPr>
        <w:rPr>
          <w:rFonts w:hAnsi="MS Mincho" w:hint="eastAsia"/>
        </w:rPr>
      </w:pPr>
    </w:p>
    <w:p w14:paraId="7E3AF5FA" w14:textId="77777777" w:rsidR="00C70394" w:rsidRDefault="00C70394" w:rsidP="00E12F87">
      <w:pPr>
        <w:rPr>
          <w:rFonts w:hAnsi="MS Mincho" w:hint="eastAsia"/>
        </w:rPr>
      </w:pPr>
    </w:p>
    <w:p w14:paraId="36FB74CD" w14:textId="77777777" w:rsidR="00C70394" w:rsidRPr="00917CF9" w:rsidRDefault="00C70394" w:rsidP="00E12F87">
      <w:pPr>
        <w:rPr>
          <w:rFonts w:hAnsi="MS Mincho" w:hint="eastAsia"/>
        </w:rPr>
      </w:pPr>
      <w:r>
        <w:rPr>
          <w:rFonts w:hAnsi="MS Mincho"/>
        </w:rPr>
        <w:br w:type="page"/>
      </w:r>
    </w:p>
    <w:p w14:paraId="67BCB569" w14:textId="77777777" w:rsidR="009B08B5" w:rsidRDefault="009B08B5" w:rsidP="008C5686">
      <w:pPr>
        <w:pStyle w:val="Heading4"/>
        <w:rPr>
          <w:rFonts w:ascii="MS Mincho" w:eastAsia="MS Mincho" w:hAnsi="MS Mincho"/>
        </w:rPr>
      </w:pPr>
      <w:bookmarkStart w:id="92" w:name="_Toc492656613"/>
      <w:r>
        <w:rPr>
          <w:rFonts w:ascii="MS Mincho" w:eastAsia="MS Mincho" w:hAnsi="MS Mincho" w:hint="eastAsia"/>
        </w:rPr>
        <w:t xml:space="preserve">PS-CPU </w:t>
      </w:r>
      <w:r w:rsidRPr="00176891">
        <w:rPr>
          <w:rFonts w:ascii="MS Mincho" w:eastAsia="MS Mincho" w:hAnsi="MS Mincho" w:hint="eastAsia"/>
        </w:rPr>
        <w:t>2</w:t>
      </w:r>
      <w:r w:rsidRPr="00176891">
        <w:rPr>
          <w:rFonts w:ascii="MS Mincho" w:eastAsia="MS Mincho" w:hAnsi="MS Mincho" w:hint="eastAsia"/>
          <w:vertAlign w:val="superscript"/>
        </w:rPr>
        <w:t>nd</w:t>
      </w:r>
      <w:r w:rsidRPr="00176891">
        <w:rPr>
          <w:rFonts w:ascii="MS Mincho" w:eastAsia="MS Mincho" w:hAnsi="MS Mincho" w:hint="eastAsia"/>
        </w:rPr>
        <w:t>address</w:t>
      </w:r>
      <w:r>
        <w:rPr>
          <w:rFonts w:ascii="MS Mincho" w:eastAsia="MS Mincho" w:hAnsi="MS Mincho" w:hint="eastAsia"/>
        </w:rPr>
        <w:t>Specifications</w:t>
      </w:r>
      <w:bookmarkEnd w:id="92"/>
    </w:p>
    <w:p w14:paraId="4D886E49" w14:textId="77777777" w:rsidR="009B08B5" w:rsidRPr="00532004" w:rsidRDefault="008C5686" w:rsidP="008C5686">
      <w:pPr>
        <w:pStyle w:val="Heading5"/>
        <w:ind w:leftChars="0" w:left="0"/>
        <w:rPr>
          <w:rFonts w:ascii="MS Mincho" w:eastAsia="MS Mincho" w:hAnsi="MS Mincho"/>
          <w:b/>
        </w:rPr>
      </w:pPr>
      <w:r w:rsidRPr="00532004">
        <w:rPr>
          <w:rFonts w:ascii="MS Mincho" w:eastAsia="MS Mincho" w:hAnsi="MS Mincho" w:hint="eastAsia"/>
          <w:b/>
        </w:rPr>
        <w:t xml:space="preserve">5.1.5.3.1. </w:t>
      </w:r>
      <w:r w:rsidR="00603AF7" w:rsidRPr="00532004">
        <w:rPr>
          <w:rFonts w:ascii="MS Mincho" w:eastAsia="MS Mincho" w:hAnsi="MS Mincho" w:hint="eastAsia"/>
          <w:b/>
        </w:rPr>
        <w:t>RTC</w:t>
      </w:r>
    </w:p>
    <w:p w14:paraId="05FBCB01" w14:textId="77777777" w:rsidR="008C5686" w:rsidRPr="008C5686" w:rsidRDefault="008C5686" w:rsidP="008C5686">
      <w:pPr>
        <w:rPr>
          <w:rFonts w:hint="eastAsia"/>
        </w:rPr>
      </w:pPr>
    </w:p>
    <w:p w14:paraId="27A788BB" w14:textId="77777777" w:rsidR="00603AF7" w:rsidRPr="00917CF9" w:rsidRDefault="00603AF7" w:rsidP="00E12F87">
      <w:pPr>
        <w:rPr>
          <w:rFonts w:hAnsi="MS Mincho"/>
        </w:rPr>
      </w:pPr>
      <w:r w:rsidRPr="00917CF9">
        <w:rPr>
          <w:rFonts w:hAnsi="MS Mincho" w:hint="eastAsia"/>
        </w:rPr>
        <w:t>List of registers that control the RTC.</w:t>
      </w:r>
    </w:p>
    <w:p w14:paraId="61353D95" w14:textId="77777777" w:rsidR="00603AF7" w:rsidRPr="00917CF9" w:rsidRDefault="00603AF7" w:rsidP="00E12F87">
      <w:pPr>
        <w:rPr>
          <w:rFonts w:hAnsi="MS Mincho" w:hint="eastAsia"/>
        </w:rPr>
      </w:pPr>
      <w:r w:rsidRPr="00917CF9">
        <w:rPr>
          <w:rFonts w:hAnsi="MS Mincho" w:hint="eastAsia"/>
        </w:rPr>
        <w:t>*Same as the RTC register configuration of the STM32F031</w:t>
      </w:r>
    </w:p>
    <w:tbl>
      <w:tblPr>
        <w:tblW w:w="9634" w:type="dxa"/>
        <w:tblCellMar>
          <w:left w:w="99" w:type="dxa"/>
          <w:right w:w="99" w:type="dxa"/>
        </w:tblCellMar>
        <w:tblLook w:val="04A0" w:firstRow="1" w:lastRow="0" w:firstColumn="1" w:lastColumn="0" w:noHBand="0" w:noVBand="1"/>
      </w:tblPr>
      <w:tblGrid>
        <w:gridCol w:w="562"/>
        <w:gridCol w:w="993"/>
        <w:gridCol w:w="992"/>
        <w:gridCol w:w="1417"/>
        <w:gridCol w:w="1418"/>
        <w:gridCol w:w="1417"/>
        <w:gridCol w:w="1418"/>
        <w:gridCol w:w="1417"/>
      </w:tblGrid>
      <w:tr w:rsidR="00603AF7" w:rsidRPr="00917CF9" w14:paraId="3AFD4FC6" w14:textId="77777777" w:rsidTr="00603AF7">
        <w:trPr>
          <w:trHeight w:val="138"/>
        </w:trPr>
        <w:tc>
          <w:tcPr>
            <w:tcW w:w="56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2885A30" w14:textId="77777777" w:rsidR="00603AF7" w:rsidRPr="00917CF9" w:rsidRDefault="00603AF7" w:rsidP="00603AF7">
            <w:pPr>
              <w:widowControl/>
              <w:jc w:val="center"/>
              <w:rPr>
                <w:rFonts w:hAnsi="MS Mincho" w:cs="ＭＳ Ｐゴシック"/>
                <w:color w:val="000000"/>
                <w:sz w:val="16"/>
                <w:szCs w:val="16"/>
              </w:rPr>
            </w:pPr>
            <w:r w:rsidRPr="00917CF9">
              <w:rPr>
                <w:rFonts w:hAnsi="MS Mincho" w:cs="ＭＳ Ｐゴシック" w:hint="eastAsia"/>
                <w:color w:val="000000"/>
                <w:sz w:val="16"/>
                <w:szCs w:val="16"/>
              </w:rPr>
              <w:t>2nd</w:t>
            </w:r>
          </w:p>
        </w:tc>
        <w:tc>
          <w:tcPr>
            <w:tcW w:w="993" w:type="dxa"/>
            <w:tcBorders>
              <w:top w:val="single" w:sz="4" w:space="0" w:color="auto"/>
              <w:left w:val="nil"/>
              <w:bottom w:val="single" w:sz="4" w:space="0" w:color="auto"/>
              <w:right w:val="single" w:sz="4" w:space="0" w:color="auto"/>
            </w:tcBorders>
            <w:shd w:val="clear" w:color="auto" w:fill="auto"/>
            <w:noWrap/>
            <w:vAlign w:val="center"/>
            <w:hideMark/>
          </w:tcPr>
          <w:p w14:paraId="53F8D434" w14:textId="77777777" w:rsidR="00603AF7" w:rsidRPr="00917CF9" w:rsidRDefault="00603AF7" w:rsidP="00603AF7">
            <w:pPr>
              <w:widowControl/>
              <w:jc w:val="center"/>
              <w:rPr>
                <w:rFonts w:hAnsi="MS Mincho" w:cs="ＭＳ Ｐゴシック"/>
                <w:color w:val="000000"/>
                <w:sz w:val="16"/>
                <w:szCs w:val="16"/>
              </w:rPr>
            </w:pPr>
            <w:r w:rsidRPr="00917CF9">
              <w:rPr>
                <w:rFonts w:hAnsi="MS Mincho" w:cs="ＭＳ Ｐゴシック" w:hint="eastAsia"/>
                <w:color w:val="000000"/>
                <w:sz w:val="16"/>
                <w:szCs w:val="16"/>
              </w:rPr>
              <w:t>0x00</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14:paraId="0BF1B6E5" w14:textId="77777777" w:rsidR="00603AF7" w:rsidRPr="00917CF9" w:rsidRDefault="00603AF7" w:rsidP="00603AF7">
            <w:pPr>
              <w:widowControl/>
              <w:jc w:val="center"/>
              <w:rPr>
                <w:rFonts w:hAnsi="MS Mincho" w:cs="ＭＳ Ｐゴシック"/>
                <w:color w:val="000000"/>
                <w:sz w:val="16"/>
                <w:szCs w:val="16"/>
              </w:rPr>
            </w:pPr>
            <w:r w:rsidRPr="00917CF9">
              <w:rPr>
                <w:rFonts w:hAnsi="MS Mincho" w:cs="ＭＳ Ｐゴシック" w:hint="eastAsia"/>
                <w:color w:val="000000"/>
                <w:sz w:val="16"/>
                <w:szCs w:val="16"/>
              </w:rPr>
              <w:t>0x04</w:t>
            </w:r>
          </w:p>
        </w:tc>
        <w:tc>
          <w:tcPr>
            <w:tcW w:w="1417" w:type="dxa"/>
            <w:tcBorders>
              <w:top w:val="single" w:sz="4" w:space="0" w:color="auto"/>
              <w:left w:val="nil"/>
              <w:bottom w:val="single" w:sz="4" w:space="0" w:color="auto"/>
              <w:right w:val="single" w:sz="4" w:space="0" w:color="auto"/>
            </w:tcBorders>
            <w:shd w:val="clear" w:color="auto" w:fill="auto"/>
            <w:noWrap/>
            <w:vAlign w:val="center"/>
            <w:hideMark/>
          </w:tcPr>
          <w:p w14:paraId="53022729" w14:textId="77777777" w:rsidR="00603AF7" w:rsidRPr="00917CF9" w:rsidRDefault="00603AF7" w:rsidP="00603AF7">
            <w:pPr>
              <w:widowControl/>
              <w:jc w:val="center"/>
              <w:rPr>
                <w:rFonts w:hAnsi="MS Mincho" w:cs="ＭＳ Ｐゴシック"/>
                <w:color w:val="000000"/>
                <w:sz w:val="16"/>
                <w:szCs w:val="16"/>
              </w:rPr>
            </w:pPr>
            <w:r w:rsidRPr="00917CF9">
              <w:rPr>
                <w:rFonts w:hAnsi="MS Mincho" w:cs="ＭＳ Ｐゴシック" w:hint="eastAsia"/>
                <w:color w:val="000000"/>
                <w:sz w:val="16"/>
                <w:szCs w:val="16"/>
              </w:rPr>
              <w:t>0x08</w:t>
            </w:r>
          </w:p>
        </w:tc>
        <w:tc>
          <w:tcPr>
            <w:tcW w:w="1418" w:type="dxa"/>
            <w:tcBorders>
              <w:top w:val="single" w:sz="4" w:space="0" w:color="auto"/>
              <w:left w:val="nil"/>
              <w:bottom w:val="single" w:sz="4" w:space="0" w:color="auto"/>
              <w:right w:val="single" w:sz="4" w:space="0" w:color="auto"/>
            </w:tcBorders>
            <w:shd w:val="clear" w:color="auto" w:fill="auto"/>
            <w:noWrap/>
            <w:vAlign w:val="center"/>
            <w:hideMark/>
          </w:tcPr>
          <w:p w14:paraId="14A54409" w14:textId="77777777" w:rsidR="00603AF7" w:rsidRPr="00917CF9" w:rsidRDefault="00603AF7" w:rsidP="00603AF7">
            <w:pPr>
              <w:widowControl/>
              <w:jc w:val="center"/>
              <w:rPr>
                <w:rFonts w:hAnsi="MS Mincho" w:cs="ＭＳ Ｐゴシック"/>
                <w:color w:val="000000"/>
                <w:sz w:val="16"/>
                <w:szCs w:val="16"/>
              </w:rPr>
            </w:pPr>
            <w:r w:rsidRPr="00917CF9">
              <w:rPr>
                <w:rFonts w:hAnsi="MS Mincho" w:cs="ＭＳ Ｐゴシック" w:hint="eastAsia"/>
                <w:color w:val="000000"/>
                <w:sz w:val="16"/>
                <w:szCs w:val="16"/>
              </w:rPr>
              <w:t>0x0C</w:t>
            </w:r>
          </w:p>
        </w:tc>
        <w:tc>
          <w:tcPr>
            <w:tcW w:w="1417" w:type="dxa"/>
            <w:tcBorders>
              <w:top w:val="single" w:sz="4" w:space="0" w:color="auto"/>
              <w:left w:val="nil"/>
              <w:bottom w:val="single" w:sz="4" w:space="0" w:color="auto"/>
              <w:right w:val="single" w:sz="4" w:space="0" w:color="auto"/>
            </w:tcBorders>
            <w:shd w:val="clear" w:color="auto" w:fill="auto"/>
            <w:noWrap/>
            <w:vAlign w:val="center"/>
            <w:hideMark/>
          </w:tcPr>
          <w:p w14:paraId="232FD594" w14:textId="77777777" w:rsidR="00603AF7" w:rsidRPr="00917CF9" w:rsidRDefault="00603AF7" w:rsidP="00603AF7">
            <w:pPr>
              <w:widowControl/>
              <w:jc w:val="center"/>
              <w:rPr>
                <w:rFonts w:hAnsi="MS Mincho" w:cs="ＭＳ Ｐゴシック"/>
                <w:color w:val="000000"/>
                <w:sz w:val="16"/>
                <w:szCs w:val="16"/>
              </w:rPr>
            </w:pPr>
            <w:r w:rsidRPr="00917CF9">
              <w:rPr>
                <w:rFonts w:hAnsi="MS Mincho" w:cs="ＭＳ Ｐゴシック" w:hint="eastAsia"/>
                <w:color w:val="000000"/>
                <w:sz w:val="16"/>
                <w:szCs w:val="16"/>
              </w:rPr>
              <w:t>0x10</w:t>
            </w:r>
          </w:p>
        </w:tc>
        <w:tc>
          <w:tcPr>
            <w:tcW w:w="1418" w:type="dxa"/>
            <w:tcBorders>
              <w:top w:val="single" w:sz="4" w:space="0" w:color="auto"/>
              <w:left w:val="nil"/>
              <w:bottom w:val="single" w:sz="4" w:space="0" w:color="auto"/>
              <w:right w:val="single" w:sz="4" w:space="0" w:color="auto"/>
            </w:tcBorders>
            <w:shd w:val="clear" w:color="auto" w:fill="auto"/>
            <w:noWrap/>
            <w:vAlign w:val="center"/>
            <w:hideMark/>
          </w:tcPr>
          <w:p w14:paraId="7D214D1A" w14:textId="77777777" w:rsidR="00603AF7" w:rsidRPr="00917CF9" w:rsidRDefault="00603AF7" w:rsidP="00603AF7">
            <w:pPr>
              <w:widowControl/>
              <w:jc w:val="center"/>
              <w:rPr>
                <w:rFonts w:hAnsi="MS Mincho" w:cs="ＭＳ Ｐゴシック"/>
                <w:color w:val="000000"/>
                <w:sz w:val="16"/>
                <w:szCs w:val="16"/>
              </w:rPr>
            </w:pPr>
            <w:r w:rsidRPr="00917CF9">
              <w:rPr>
                <w:rFonts w:hAnsi="MS Mincho" w:cs="ＭＳ Ｐゴシック" w:hint="eastAsia"/>
                <w:color w:val="000000"/>
                <w:sz w:val="16"/>
                <w:szCs w:val="16"/>
              </w:rPr>
              <w:t>0x14</w:t>
            </w:r>
          </w:p>
        </w:tc>
        <w:tc>
          <w:tcPr>
            <w:tcW w:w="1417" w:type="dxa"/>
            <w:tcBorders>
              <w:top w:val="single" w:sz="4" w:space="0" w:color="auto"/>
              <w:left w:val="nil"/>
              <w:bottom w:val="single" w:sz="4" w:space="0" w:color="auto"/>
              <w:right w:val="single" w:sz="4" w:space="0" w:color="auto"/>
            </w:tcBorders>
            <w:shd w:val="clear" w:color="auto" w:fill="auto"/>
            <w:noWrap/>
            <w:vAlign w:val="center"/>
            <w:hideMark/>
          </w:tcPr>
          <w:p w14:paraId="0197E372" w14:textId="77777777" w:rsidR="00603AF7" w:rsidRPr="00917CF9" w:rsidRDefault="00603AF7" w:rsidP="00603AF7">
            <w:pPr>
              <w:widowControl/>
              <w:jc w:val="center"/>
              <w:rPr>
                <w:rFonts w:hAnsi="MS Mincho" w:cs="ＭＳ Ｐゴシック"/>
                <w:color w:val="000000"/>
                <w:sz w:val="16"/>
                <w:szCs w:val="16"/>
              </w:rPr>
            </w:pPr>
            <w:r w:rsidRPr="00917CF9">
              <w:rPr>
                <w:rFonts w:hAnsi="MS Mincho" w:cs="ＭＳ Ｐゴシック" w:hint="eastAsia"/>
                <w:color w:val="000000"/>
                <w:sz w:val="16"/>
                <w:szCs w:val="16"/>
              </w:rPr>
              <w:t>0x1C</w:t>
            </w:r>
          </w:p>
        </w:tc>
      </w:tr>
      <w:tr w:rsidR="00603AF7" w:rsidRPr="00917CF9" w14:paraId="55E874E5" w14:textId="77777777" w:rsidTr="00603AF7">
        <w:trPr>
          <w:trHeight w:val="184"/>
        </w:trPr>
        <w:tc>
          <w:tcPr>
            <w:tcW w:w="562" w:type="dxa"/>
            <w:tcBorders>
              <w:top w:val="nil"/>
              <w:left w:val="single" w:sz="4" w:space="0" w:color="auto"/>
              <w:bottom w:val="single" w:sz="4" w:space="0" w:color="auto"/>
              <w:right w:val="single" w:sz="4" w:space="0" w:color="auto"/>
            </w:tcBorders>
            <w:shd w:val="clear" w:color="auto" w:fill="auto"/>
            <w:vAlign w:val="center"/>
            <w:hideMark/>
          </w:tcPr>
          <w:p w14:paraId="22EA4416" w14:textId="77777777" w:rsidR="00603AF7" w:rsidRPr="00917CF9" w:rsidRDefault="00603AF7" w:rsidP="00603AF7">
            <w:pPr>
              <w:widowControl/>
              <w:jc w:val="center"/>
              <w:rPr>
                <w:rFonts w:hAnsi="MS Mincho" w:cs="ＭＳ Ｐゴシック"/>
                <w:color w:val="000000"/>
                <w:sz w:val="16"/>
                <w:szCs w:val="16"/>
              </w:rPr>
            </w:pPr>
            <w:r w:rsidRPr="00917CF9">
              <w:rPr>
                <w:rFonts w:hAnsi="MS Mincho" w:cs="ＭＳ Ｐゴシック" w:hint="eastAsia"/>
                <w:color w:val="000000"/>
                <w:sz w:val="16"/>
                <w:szCs w:val="16"/>
              </w:rPr>
              <w:t>Usage</w:t>
            </w:r>
          </w:p>
        </w:tc>
        <w:tc>
          <w:tcPr>
            <w:tcW w:w="993" w:type="dxa"/>
            <w:tcBorders>
              <w:top w:val="nil"/>
              <w:left w:val="nil"/>
              <w:bottom w:val="nil"/>
              <w:right w:val="single" w:sz="4" w:space="0" w:color="auto"/>
            </w:tcBorders>
            <w:shd w:val="clear" w:color="auto" w:fill="auto"/>
            <w:vAlign w:val="center"/>
            <w:hideMark/>
          </w:tcPr>
          <w:p w14:paraId="1042C72D" w14:textId="77777777" w:rsidR="00603AF7" w:rsidRPr="00917CF9" w:rsidRDefault="00603AF7" w:rsidP="00603AF7">
            <w:pPr>
              <w:widowControl/>
              <w:jc w:val="left"/>
              <w:rPr>
                <w:rFonts w:hAnsi="MS Mincho" w:cs="ＭＳ Ｐゴシック"/>
                <w:color w:val="000000"/>
                <w:sz w:val="16"/>
                <w:szCs w:val="16"/>
              </w:rPr>
            </w:pPr>
            <w:r w:rsidRPr="00917CF9">
              <w:rPr>
                <w:rFonts w:hAnsi="MS Mincho" w:cs="ＭＳ Ｐゴシック" w:hint="eastAsia"/>
                <w:color w:val="000000"/>
                <w:sz w:val="16"/>
                <w:szCs w:val="16"/>
              </w:rPr>
              <w:t>RTC Time</w:t>
            </w:r>
          </w:p>
        </w:tc>
        <w:tc>
          <w:tcPr>
            <w:tcW w:w="992" w:type="dxa"/>
            <w:tcBorders>
              <w:top w:val="nil"/>
              <w:left w:val="nil"/>
              <w:bottom w:val="nil"/>
              <w:right w:val="single" w:sz="4" w:space="0" w:color="auto"/>
            </w:tcBorders>
            <w:shd w:val="clear" w:color="auto" w:fill="auto"/>
            <w:vAlign w:val="center"/>
            <w:hideMark/>
          </w:tcPr>
          <w:p w14:paraId="6CDFD240" w14:textId="77777777" w:rsidR="00603AF7" w:rsidRPr="00917CF9" w:rsidRDefault="00603AF7" w:rsidP="00603AF7">
            <w:pPr>
              <w:widowControl/>
              <w:jc w:val="left"/>
              <w:rPr>
                <w:rFonts w:hAnsi="MS Mincho" w:cs="ＭＳ Ｐゴシック"/>
                <w:color w:val="000000"/>
                <w:sz w:val="16"/>
                <w:szCs w:val="16"/>
              </w:rPr>
            </w:pPr>
            <w:r w:rsidRPr="00917CF9">
              <w:rPr>
                <w:rFonts w:hAnsi="MS Mincho" w:cs="ＭＳ Ｐゴシック" w:hint="eastAsia"/>
                <w:color w:val="000000"/>
                <w:sz w:val="16"/>
                <w:szCs w:val="16"/>
              </w:rPr>
              <w:t>RTC Date</w:t>
            </w:r>
          </w:p>
        </w:tc>
        <w:tc>
          <w:tcPr>
            <w:tcW w:w="1417" w:type="dxa"/>
            <w:tcBorders>
              <w:top w:val="nil"/>
              <w:left w:val="nil"/>
              <w:bottom w:val="nil"/>
              <w:right w:val="single" w:sz="4" w:space="0" w:color="auto"/>
            </w:tcBorders>
            <w:shd w:val="clear" w:color="auto" w:fill="auto"/>
            <w:vAlign w:val="center"/>
            <w:hideMark/>
          </w:tcPr>
          <w:p w14:paraId="6191D756" w14:textId="77777777" w:rsidR="00603AF7" w:rsidRPr="00917CF9" w:rsidRDefault="00603AF7" w:rsidP="00603AF7">
            <w:pPr>
              <w:widowControl/>
              <w:jc w:val="left"/>
              <w:rPr>
                <w:rFonts w:hAnsi="MS Mincho" w:cs="ＭＳ Ｐゴシック"/>
                <w:color w:val="000000"/>
                <w:sz w:val="16"/>
                <w:szCs w:val="16"/>
              </w:rPr>
            </w:pPr>
            <w:r w:rsidRPr="00917CF9">
              <w:rPr>
                <w:rFonts w:hAnsi="MS Mincho" w:cs="ＭＳ Ｐゴシック" w:hint="eastAsia"/>
                <w:color w:val="000000"/>
                <w:sz w:val="16"/>
                <w:szCs w:val="16"/>
              </w:rPr>
              <w:t>RTC Control</w:t>
            </w:r>
          </w:p>
        </w:tc>
        <w:tc>
          <w:tcPr>
            <w:tcW w:w="1418" w:type="dxa"/>
            <w:tcBorders>
              <w:top w:val="nil"/>
              <w:left w:val="nil"/>
              <w:bottom w:val="nil"/>
              <w:right w:val="single" w:sz="4" w:space="0" w:color="auto"/>
            </w:tcBorders>
            <w:shd w:val="clear" w:color="auto" w:fill="auto"/>
            <w:vAlign w:val="center"/>
            <w:hideMark/>
          </w:tcPr>
          <w:p w14:paraId="32FEE246" w14:textId="77777777" w:rsidR="00603AF7" w:rsidRPr="00917CF9" w:rsidRDefault="00603AF7" w:rsidP="00603AF7">
            <w:pPr>
              <w:widowControl/>
              <w:jc w:val="left"/>
              <w:rPr>
                <w:rFonts w:hAnsi="MS Mincho" w:cs="ＭＳ Ｐゴシック"/>
                <w:color w:val="000000"/>
                <w:sz w:val="16"/>
                <w:szCs w:val="16"/>
              </w:rPr>
            </w:pPr>
            <w:r w:rsidRPr="00917CF9">
              <w:rPr>
                <w:rFonts w:hAnsi="MS Mincho" w:cs="ＭＳ Ｐゴシック" w:hint="eastAsia"/>
                <w:color w:val="000000"/>
                <w:sz w:val="16"/>
                <w:szCs w:val="16"/>
              </w:rPr>
              <w:t>RTC Initialization and Status</w:t>
            </w:r>
          </w:p>
        </w:tc>
        <w:tc>
          <w:tcPr>
            <w:tcW w:w="1417" w:type="dxa"/>
            <w:tcBorders>
              <w:top w:val="nil"/>
              <w:left w:val="nil"/>
              <w:bottom w:val="nil"/>
              <w:right w:val="single" w:sz="4" w:space="0" w:color="auto"/>
            </w:tcBorders>
            <w:shd w:val="clear" w:color="auto" w:fill="auto"/>
            <w:vAlign w:val="center"/>
            <w:hideMark/>
          </w:tcPr>
          <w:p w14:paraId="773B5DB6" w14:textId="77777777" w:rsidR="00603AF7" w:rsidRPr="00917CF9" w:rsidRDefault="00603AF7" w:rsidP="00603AF7">
            <w:pPr>
              <w:widowControl/>
              <w:jc w:val="left"/>
              <w:rPr>
                <w:rFonts w:hAnsi="MS Mincho" w:cs="ＭＳ Ｐゴシック"/>
                <w:color w:val="000000"/>
                <w:sz w:val="16"/>
                <w:szCs w:val="16"/>
              </w:rPr>
            </w:pPr>
            <w:r w:rsidRPr="00917CF9">
              <w:rPr>
                <w:rFonts w:hAnsi="MS Mincho" w:cs="ＭＳ Ｐゴシック" w:hint="eastAsia"/>
                <w:color w:val="000000"/>
                <w:sz w:val="16"/>
                <w:szCs w:val="16"/>
              </w:rPr>
              <w:t>RTC Pre-scaler</w:t>
            </w:r>
          </w:p>
        </w:tc>
        <w:tc>
          <w:tcPr>
            <w:tcW w:w="1418" w:type="dxa"/>
            <w:tcBorders>
              <w:top w:val="nil"/>
              <w:left w:val="nil"/>
              <w:bottom w:val="nil"/>
              <w:right w:val="single" w:sz="4" w:space="0" w:color="auto"/>
            </w:tcBorders>
            <w:shd w:val="clear" w:color="auto" w:fill="auto"/>
            <w:vAlign w:val="center"/>
            <w:hideMark/>
          </w:tcPr>
          <w:p w14:paraId="3B86F77E" w14:textId="77777777" w:rsidR="00603AF7" w:rsidRPr="00917CF9" w:rsidRDefault="00603AF7" w:rsidP="00603AF7">
            <w:pPr>
              <w:widowControl/>
              <w:jc w:val="left"/>
              <w:rPr>
                <w:rFonts w:hAnsi="MS Mincho" w:cs="ＭＳ Ｐゴシック"/>
                <w:color w:val="000000"/>
                <w:sz w:val="16"/>
                <w:szCs w:val="16"/>
              </w:rPr>
            </w:pPr>
            <w:r w:rsidRPr="00917CF9">
              <w:rPr>
                <w:rFonts w:hAnsi="MS Mincho" w:cs="ＭＳ Ｐゴシック" w:hint="eastAsia"/>
                <w:color w:val="000000"/>
                <w:sz w:val="16"/>
                <w:szCs w:val="16"/>
              </w:rPr>
              <w:t>RTC Wakeup Timer</w:t>
            </w:r>
          </w:p>
        </w:tc>
        <w:tc>
          <w:tcPr>
            <w:tcW w:w="1417" w:type="dxa"/>
            <w:tcBorders>
              <w:top w:val="nil"/>
              <w:left w:val="nil"/>
              <w:bottom w:val="nil"/>
              <w:right w:val="single" w:sz="4" w:space="0" w:color="auto"/>
            </w:tcBorders>
            <w:shd w:val="clear" w:color="auto" w:fill="auto"/>
            <w:vAlign w:val="center"/>
            <w:hideMark/>
          </w:tcPr>
          <w:p w14:paraId="43D177A9" w14:textId="77777777" w:rsidR="00603AF7" w:rsidRPr="00917CF9" w:rsidRDefault="00603AF7" w:rsidP="00603AF7">
            <w:pPr>
              <w:widowControl/>
              <w:jc w:val="left"/>
              <w:rPr>
                <w:rFonts w:hAnsi="MS Mincho" w:cs="ＭＳ Ｐゴシック"/>
                <w:color w:val="000000"/>
                <w:sz w:val="16"/>
                <w:szCs w:val="16"/>
              </w:rPr>
            </w:pPr>
            <w:r w:rsidRPr="00917CF9">
              <w:rPr>
                <w:rFonts w:hAnsi="MS Mincho" w:cs="ＭＳ Ｐゴシック" w:hint="eastAsia"/>
                <w:color w:val="000000"/>
                <w:sz w:val="16"/>
                <w:szCs w:val="16"/>
              </w:rPr>
              <w:t>RTC Alarm A</w:t>
            </w:r>
          </w:p>
        </w:tc>
      </w:tr>
      <w:tr w:rsidR="00603AF7" w:rsidRPr="00917CF9" w14:paraId="2AB7AA1A" w14:textId="77777777" w:rsidTr="00532004">
        <w:trPr>
          <w:trHeight w:val="115"/>
        </w:trPr>
        <w:tc>
          <w:tcPr>
            <w:tcW w:w="56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1D9619D" w14:textId="77777777" w:rsidR="00603AF7" w:rsidRPr="00917CF9" w:rsidRDefault="00603AF7" w:rsidP="00603AF7">
            <w:pPr>
              <w:widowControl/>
              <w:jc w:val="center"/>
              <w:rPr>
                <w:rFonts w:hAnsi="MS Mincho" w:cs="ＭＳ Ｐゴシック"/>
                <w:color w:val="000000"/>
                <w:sz w:val="16"/>
                <w:szCs w:val="16"/>
              </w:rPr>
            </w:pPr>
            <w:r w:rsidRPr="00917CF9">
              <w:rPr>
                <w:rFonts w:hAnsi="MS Mincho" w:cs="ＭＳ Ｐゴシック" w:hint="eastAsia"/>
                <w:color w:val="000000"/>
                <w:sz w:val="16"/>
                <w:szCs w:val="16"/>
              </w:rPr>
              <w:t>0</w:t>
            </w:r>
          </w:p>
        </w:tc>
        <w:tc>
          <w:tcPr>
            <w:tcW w:w="993" w:type="dxa"/>
            <w:vMerge w:val="restart"/>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1B829782" w14:textId="77777777" w:rsidR="00603AF7" w:rsidRPr="00917CF9" w:rsidRDefault="00603AF7" w:rsidP="00603AF7">
            <w:pPr>
              <w:widowControl/>
              <w:jc w:val="left"/>
              <w:rPr>
                <w:rFonts w:hAnsi="MS Mincho" w:cs="ＭＳ Ｐゴシック"/>
                <w:color w:val="000000"/>
                <w:sz w:val="16"/>
                <w:szCs w:val="16"/>
              </w:rPr>
            </w:pPr>
            <w:r w:rsidRPr="00917CF9">
              <w:rPr>
                <w:rFonts w:hAnsi="MS Mincho" w:cs="ＭＳ Ｐゴシック" w:hint="eastAsia"/>
                <w:color w:val="000000"/>
                <w:sz w:val="16"/>
                <w:szCs w:val="16"/>
              </w:rPr>
              <w:t>SU[3:0]</w:t>
            </w:r>
          </w:p>
        </w:tc>
        <w:tc>
          <w:tcPr>
            <w:tcW w:w="992" w:type="dxa"/>
            <w:vMerge w:val="restart"/>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7BFB1709" w14:textId="77777777" w:rsidR="00603AF7" w:rsidRPr="00917CF9" w:rsidRDefault="00603AF7" w:rsidP="00603AF7">
            <w:pPr>
              <w:widowControl/>
              <w:jc w:val="left"/>
              <w:rPr>
                <w:rFonts w:hAnsi="MS Mincho" w:cs="ＭＳ Ｐゴシック"/>
                <w:color w:val="000000"/>
                <w:sz w:val="16"/>
                <w:szCs w:val="16"/>
              </w:rPr>
            </w:pPr>
            <w:r w:rsidRPr="00917CF9">
              <w:rPr>
                <w:rFonts w:hAnsi="MS Mincho" w:cs="ＭＳ Ｐゴシック" w:hint="eastAsia"/>
                <w:color w:val="000000"/>
                <w:sz w:val="16"/>
                <w:szCs w:val="16"/>
              </w:rPr>
              <w:t>DU[3:0]</w:t>
            </w:r>
          </w:p>
        </w:tc>
        <w:tc>
          <w:tcPr>
            <w:tcW w:w="1417" w:type="dxa"/>
            <w:vMerge w:val="restart"/>
            <w:tcBorders>
              <w:top w:val="single" w:sz="4" w:space="0" w:color="auto"/>
              <w:left w:val="single" w:sz="4" w:space="0" w:color="auto"/>
              <w:bottom w:val="single" w:sz="4" w:space="0" w:color="auto"/>
              <w:right w:val="single" w:sz="4" w:space="0" w:color="auto"/>
            </w:tcBorders>
            <w:shd w:val="clear" w:color="auto" w:fill="FFFFFF"/>
            <w:vAlign w:val="center"/>
            <w:hideMark/>
          </w:tcPr>
          <w:p w14:paraId="6AAFB90A" w14:textId="77777777" w:rsidR="00603AF7" w:rsidRPr="00917CF9" w:rsidRDefault="00603AF7" w:rsidP="00603AF7">
            <w:pPr>
              <w:widowControl/>
              <w:jc w:val="left"/>
              <w:rPr>
                <w:rFonts w:hAnsi="MS Mincho" w:cs="ＭＳ Ｐゴシック"/>
                <w:color w:val="000000"/>
                <w:sz w:val="16"/>
                <w:szCs w:val="16"/>
              </w:rPr>
            </w:pPr>
            <w:r w:rsidRPr="00917CF9">
              <w:rPr>
                <w:rFonts w:hAnsi="MS Mincho" w:cs="ＭＳ Ｐゴシック" w:hint="eastAsia"/>
                <w:color w:val="000000"/>
                <w:sz w:val="16"/>
                <w:szCs w:val="16"/>
              </w:rPr>
              <w:t>WUCKSEL[2:0]</w:t>
            </w:r>
          </w:p>
        </w:tc>
        <w:tc>
          <w:tcPr>
            <w:tcW w:w="1418" w:type="dxa"/>
            <w:tcBorders>
              <w:top w:val="single" w:sz="4" w:space="0" w:color="auto"/>
              <w:left w:val="nil"/>
              <w:bottom w:val="single" w:sz="4" w:space="0" w:color="auto"/>
              <w:right w:val="single" w:sz="4" w:space="0" w:color="auto"/>
            </w:tcBorders>
            <w:shd w:val="clear" w:color="auto" w:fill="FFFFFF"/>
            <w:noWrap/>
            <w:vAlign w:val="center"/>
            <w:hideMark/>
          </w:tcPr>
          <w:p w14:paraId="725AAFBD" w14:textId="77777777" w:rsidR="00603AF7" w:rsidRPr="00917CF9" w:rsidRDefault="00603AF7" w:rsidP="00603AF7">
            <w:pPr>
              <w:widowControl/>
              <w:jc w:val="left"/>
              <w:rPr>
                <w:rFonts w:hAnsi="MS Mincho" w:cs="ＭＳ Ｐゴシック"/>
                <w:color w:val="000000"/>
                <w:sz w:val="16"/>
                <w:szCs w:val="16"/>
              </w:rPr>
            </w:pPr>
            <w:r w:rsidRPr="00917CF9">
              <w:rPr>
                <w:rFonts w:hAnsi="MS Mincho" w:cs="ＭＳ Ｐゴシック" w:hint="eastAsia"/>
                <w:color w:val="000000"/>
                <w:sz w:val="16"/>
                <w:szCs w:val="16"/>
              </w:rPr>
              <w:t>ALRAWF</w:t>
            </w:r>
          </w:p>
        </w:tc>
        <w:tc>
          <w:tcPr>
            <w:tcW w:w="1417" w:type="dxa"/>
            <w:vMerge w:val="restart"/>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1C14D036" w14:textId="77777777" w:rsidR="00603AF7" w:rsidRPr="00917CF9" w:rsidRDefault="00603AF7" w:rsidP="00603AF7">
            <w:pPr>
              <w:widowControl/>
              <w:jc w:val="left"/>
              <w:rPr>
                <w:rFonts w:hAnsi="MS Mincho" w:cs="ＭＳ Ｐゴシック"/>
                <w:color w:val="000000"/>
                <w:sz w:val="16"/>
                <w:szCs w:val="16"/>
              </w:rPr>
            </w:pPr>
            <w:r w:rsidRPr="00917CF9">
              <w:rPr>
                <w:rFonts w:hAnsi="MS Mincho" w:cs="ＭＳ Ｐゴシック" w:hint="eastAsia"/>
                <w:color w:val="000000"/>
                <w:sz w:val="16"/>
                <w:szCs w:val="16"/>
              </w:rPr>
              <w:t>PREDIV_S[14:0]</w:t>
            </w:r>
          </w:p>
        </w:tc>
        <w:tc>
          <w:tcPr>
            <w:tcW w:w="1418" w:type="dxa"/>
            <w:vMerge w:val="restart"/>
            <w:tcBorders>
              <w:top w:val="single" w:sz="4" w:space="0" w:color="auto"/>
              <w:left w:val="single" w:sz="4" w:space="0" w:color="auto"/>
              <w:bottom w:val="single" w:sz="4" w:space="0" w:color="000000"/>
              <w:right w:val="single" w:sz="4" w:space="0" w:color="auto"/>
            </w:tcBorders>
            <w:shd w:val="clear" w:color="auto" w:fill="FFFFFF"/>
            <w:noWrap/>
            <w:vAlign w:val="center"/>
            <w:hideMark/>
          </w:tcPr>
          <w:p w14:paraId="6584667B" w14:textId="77777777" w:rsidR="00603AF7" w:rsidRPr="00917CF9" w:rsidRDefault="00603AF7" w:rsidP="00603AF7">
            <w:pPr>
              <w:widowControl/>
              <w:jc w:val="left"/>
              <w:rPr>
                <w:rFonts w:hAnsi="MS Mincho" w:cs="ＭＳ Ｐゴシック"/>
                <w:color w:val="000000"/>
                <w:sz w:val="16"/>
                <w:szCs w:val="16"/>
              </w:rPr>
            </w:pPr>
            <w:r w:rsidRPr="00917CF9">
              <w:rPr>
                <w:rFonts w:hAnsi="MS Mincho" w:cs="ＭＳ Ｐゴシック" w:hint="eastAsia"/>
                <w:color w:val="000000"/>
                <w:sz w:val="16"/>
                <w:szCs w:val="16"/>
              </w:rPr>
              <w:t>WUT[15:0]</w:t>
            </w:r>
          </w:p>
        </w:tc>
        <w:tc>
          <w:tcPr>
            <w:tcW w:w="1417" w:type="dxa"/>
            <w:vMerge w:val="restart"/>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235C65BC" w14:textId="77777777" w:rsidR="00603AF7" w:rsidRPr="00917CF9" w:rsidRDefault="00603AF7" w:rsidP="00603AF7">
            <w:pPr>
              <w:widowControl/>
              <w:jc w:val="left"/>
              <w:rPr>
                <w:rFonts w:hAnsi="MS Mincho" w:cs="ＭＳ Ｐゴシック"/>
                <w:color w:val="000000"/>
                <w:sz w:val="16"/>
                <w:szCs w:val="16"/>
              </w:rPr>
            </w:pPr>
            <w:r w:rsidRPr="00917CF9">
              <w:rPr>
                <w:rFonts w:hAnsi="MS Mincho" w:cs="ＭＳ Ｐゴシック" w:hint="eastAsia"/>
                <w:color w:val="000000"/>
                <w:sz w:val="16"/>
                <w:szCs w:val="16"/>
              </w:rPr>
              <w:t>SU[3:0]</w:t>
            </w:r>
          </w:p>
        </w:tc>
      </w:tr>
      <w:tr w:rsidR="00603AF7" w:rsidRPr="00917CF9" w14:paraId="3134D7CF" w14:textId="77777777" w:rsidTr="00532004">
        <w:trPr>
          <w:trHeight w:val="70"/>
        </w:trPr>
        <w:tc>
          <w:tcPr>
            <w:tcW w:w="562" w:type="dxa"/>
            <w:tcBorders>
              <w:top w:val="nil"/>
              <w:left w:val="single" w:sz="4" w:space="0" w:color="auto"/>
              <w:bottom w:val="single" w:sz="4" w:space="0" w:color="auto"/>
              <w:right w:val="single" w:sz="4" w:space="0" w:color="auto"/>
            </w:tcBorders>
            <w:shd w:val="clear" w:color="auto" w:fill="auto"/>
            <w:noWrap/>
            <w:vAlign w:val="center"/>
            <w:hideMark/>
          </w:tcPr>
          <w:p w14:paraId="630561E3" w14:textId="77777777" w:rsidR="00603AF7" w:rsidRPr="00917CF9" w:rsidRDefault="00603AF7" w:rsidP="00603AF7">
            <w:pPr>
              <w:widowControl/>
              <w:jc w:val="center"/>
              <w:rPr>
                <w:rFonts w:hAnsi="MS Mincho" w:cs="ＭＳ Ｐゴシック"/>
                <w:color w:val="000000"/>
                <w:sz w:val="16"/>
                <w:szCs w:val="16"/>
              </w:rPr>
            </w:pPr>
            <w:r w:rsidRPr="00917CF9">
              <w:rPr>
                <w:rFonts w:hAnsi="MS Mincho" w:cs="ＭＳ Ｐゴシック" w:hint="eastAsia"/>
                <w:color w:val="000000"/>
                <w:sz w:val="16"/>
                <w:szCs w:val="16"/>
              </w:rPr>
              <w:t>1</w:t>
            </w:r>
          </w:p>
        </w:tc>
        <w:tc>
          <w:tcPr>
            <w:tcW w:w="993"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14:paraId="60893561" w14:textId="77777777" w:rsidR="00603AF7" w:rsidRPr="00917CF9" w:rsidRDefault="00603AF7" w:rsidP="00603AF7">
            <w:pPr>
              <w:widowControl/>
              <w:jc w:val="left"/>
              <w:rPr>
                <w:rFonts w:hAnsi="MS Mincho" w:cs="ＭＳ Ｐゴシック"/>
                <w:color w:val="000000"/>
                <w:sz w:val="16"/>
                <w:szCs w:val="16"/>
              </w:rPr>
            </w:pPr>
          </w:p>
        </w:tc>
        <w:tc>
          <w:tcPr>
            <w:tcW w:w="992"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14:paraId="0AD1A402" w14:textId="77777777" w:rsidR="00603AF7" w:rsidRPr="00917CF9" w:rsidRDefault="00603AF7" w:rsidP="00603AF7">
            <w:pPr>
              <w:widowControl/>
              <w:jc w:val="left"/>
              <w:rPr>
                <w:rFonts w:hAnsi="MS Mincho" w:cs="ＭＳ Ｐゴシック"/>
                <w:color w:val="000000"/>
                <w:sz w:val="16"/>
                <w:szCs w:val="16"/>
              </w:rPr>
            </w:pPr>
          </w:p>
        </w:tc>
        <w:tc>
          <w:tcPr>
            <w:tcW w:w="1417"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14:paraId="278D8512" w14:textId="77777777" w:rsidR="00603AF7" w:rsidRPr="00917CF9" w:rsidRDefault="00603AF7" w:rsidP="00603AF7">
            <w:pPr>
              <w:widowControl/>
              <w:jc w:val="left"/>
              <w:rPr>
                <w:rFonts w:hAnsi="MS Mincho" w:cs="ＭＳ Ｐゴシック"/>
                <w:color w:val="000000"/>
                <w:sz w:val="16"/>
                <w:szCs w:val="16"/>
              </w:rPr>
            </w:pPr>
          </w:p>
        </w:tc>
        <w:tc>
          <w:tcPr>
            <w:tcW w:w="1418" w:type="dxa"/>
            <w:tcBorders>
              <w:top w:val="nil"/>
              <w:left w:val="nil"/>
              <w:bottom w:val="single" w:sz="4" w:space="0" w:color="auto"/>
              <w:right w:val="single" w:sz="4" w:space="0" w:color="auto"/>
            </w:tcBorders>
            <w:shd w:val="clear" w:color="auto" w:fill="FFFFFF"/>
            <w:noWrap/>
            <w:vAlign w:val="center"/>
            <w:hideMark/>
          </w:tcPr>
          <w:p w14:paraId="7B36BAAF" w14:textId="77777777" w:rsidR="00603AF7" w:rsidRPr="00917CF9" w:rsidRDefault="00603AF7" w:rsidP="00603AF7">
            <w:pPr>
              <w:widowControl/>
              <w:jc w:val="left"/>
              <w:rPr>
                <w:rFonts w:hAnsi="MS Mincho" w:cs="ＭＳ Ｐゴシック"/>
                <w:color w:val="000000"/>
                <w:sz w:val="16"/>
                <w:szCs w:val="16"/>
              </w:rPr>
            </w:pPr>
            <w:r w:rsidRPr="00917CF9">
              <w:rPr>
                <w:rFonts w:hAnsi="MS Mincho" w:cs="ＭＳ Ｐゴシック" w:hint="eastAsia"/>
                <w:color w:val="000000"/>
                <w:sz w:val="16"/>
                <w:szCs w:val="16"/>
              </w:rPr>
              <w:t>ALRBWF</w:t>
            </w:r>
          </w:p>
        </w:tc>
        <w:tc>
          <w:tcPr>
            <w:tcW w:w="1417"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14:paraId="7DA4BFC9" w14:textId="77777777" w:rsidR="00603AF7" w:rsidRPr="00917CF9" w:rsidRDefault="00603AF7" w:rsidP="00603AF7">
            <w:pPr>
              <w:widowControl/>
              <w:jc w:val="left"/>
              <w:rPr>
                <w:rFonts w:hAnsi="MS Mincho" w:cs="ＭＳ Ｐゴシック"/>
                <w:color w:val="000000"/>
                <w:sz w:val="16"/>
                <w:szCs w:val="16"/>
              </w:rPr>
            </w:pPr>
          </w:p>
        </w:tc>
        <w:tc>
          <w:tcPr>
            <w:tcW w:w="1418" w:type="dxa"/>
            <w:vMerge/>
            <w:tcBorders>
              <w:top w:val="single" w:sz="4" w:space="0" w:color="auto"/>
              <w:left w:val="single" w:sz="4" w:space="0" w:color="auto"/>
              <w:bottom w:val="single" w:sz="4" w:space="0" w:color="000000"/>
              <w:right w:val="single" w:sz="4" w:space="0" w:color="auto"/>
            </w:tcBorders>
            <w:shd w:val="clear" w:color="auto" w:fill="FFFFFF"/>
            <w:vAlign w:val="center"/>
            <w:hideMark/>
          </w:tcPr>
          <w:p w14:paraId="345E77BC" w14:textId="77777777" w:rsidR="00603AF7" w:rsidRPr="00917CF9" w:rsidRDefault="00603AF7" w:rsidP="00603AF7">
            <w:pPr>
              <w:widowControl/>
              <w:jc w:val="left"/>
              <w:rPr>
                <w:rFonts w:hAnsi="MS Mincho" w:cs="ＭＳ Ｐゴシック"/>
                <w:color w:val="000000"/>
                <w:sz w:val="16"/>
                <w:szCs w:val="16"/>
              </w:rPr>
            </w:pPr>
          </w:p>
        </w:tc>
        <w:tc>
          <w:tcPr>
            <w:tcW w:w="1417"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14:paraId="27242890" w14:textId="77777777" w:rsidR="00603AF7" w:rsidRPr="00917CF9" w:rsidRDefault="00603AF7" w:rsidP="00603AF7">
            <w:pPr>
              <w:widowControl/>
              <w:jc w:val="left"/>
              <w:rPr>
                <w:rFonts w:hAnsi="MS Mincho" w:cs="ＭＳ Ｐゴシック"/>
                <w:color w:val="000000"/>
                <w:sz w:val="16"/>
                <w:szCs w:val="16"/>
              </w:rPr>
            </w:pPr>
          </w:p>
        </w:tc>
      </w:tr>
      <w:tr w:rsidR="00603AF7" w:rsidRPr="00917CF9" w14:paraId="4C54312D" w14:textId="77777777" w:rsidTr="00532004">
        <w:trPr>
          <w:trHeight w:val="139"/>
        </w:trPr>
        <w:tc>
          <w:tcPr>
            <w:tcW w:w="562" w:type="dxa"/>
            <w:tcBorders>
              <w:top w:val="nil"/>
              <w:left w:val="single" w:sz="4" w:space="0" w:color="auto"/>
              <w:bottom w:val="single" w:sz="4" w:space="0" w:color="auto"/>
              <w:right w:val="single" w:sz="4" w:space="0" w:color="auto"/>
            </w:tcBorders>
            <w:shd w:val="clear" w:color="auto" w:fill="auto"/>
            <w:noWrap/>
            <w:vAlign w:val="center"/>
            <w:hideMark/>
          </w:tcPr>
          <w:p w14:paraId="5347DC37" w14:textId="77777777" w:rsidR="00603AF7" w:rsidRPr="00917CF9" w:rsidRDefault="00603AF7" w:rsidP="00603AF7">
            <w:pPr>
              <w:widowControl/>
              <w:jc w:val="center"/>
              <w:rPr>
                <w:rFonts w:hAnsi="MS Mincho" w:cs="ＭＳ Ｐゴシック"/>
                <w:color w:val="000000"/>
                <w:sz w:val="16"/>
                <w:szCs w:val="16"/>
              </w:rPr>
            </w:pPr>
            <w:r w:rsidRPr="00917CF9">
              <w:rPr>
                <w:rFonts w:hAnsi="MS Mincho" w:cs="ＭＳ Ｐゴシック" w:hint="eastAsia"/>
                <w:color w:val="000000"/>
                <w:sz w:val="16"/>
                <w:szCs w:val="16"/>
              </w:rPr>
              <w:t>2</w:t>
            </w:r>
          </w:p>
        </w:tc>
        <w:tc>
          <w:tcPr>
            <w:tcW w:w="993"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14:paraId="06D816C8" w14:textId="77777777" w:rsidR="00603AF7" w:rsidRPr="00917CF9" w:rsidRDefault="00603AF7" w:rsidP="00603AF7">
            <w:pPr>
              <w:widowControl/>
              <w:jc w:val="left"/>
              <w:rPr>
                <w:rFonts w:hAnsi="MS Mincho" w:cs="ＭＳ Ｐゴシック"/>
                <w:color w:val="000000"/>
                <w:sz w:val="16"/>
                <w:szCs w:val="16"/>
              </w:rPr>
            </w:pPr>
          </w:p>
        </w:tc>
        <w:tc>
          <w:tcPr>
            <w:tcW w:w="992"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14:paraId="2AEEA03E" w14:textId="77777777" w:rsidR="00603AF7" w:rsidRPr="00917CF9" w:rsidRDefault="00603AF7" w:rsidP="00603AF7">
            <w:pPr>
              <w:widowControl/>
              <w:jc w:val="left"/>
              <w:rPr>
                <w:rFonts w:hAnsi="MS Mincho" w:cs="ＭＳ Ｐゴシック"/>
                <w:color w:val="000000"/>
                <w:sz w:val="16"/>
                <w:szCs w:val="16"/>
              </w:rPr>
            </w:pPr>
          </w:p>
        </w:tc>
        <w:tc>
          <w:tcPr>
            <w:tcW w:w="1417"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14:paraId="1F863D19" w14:textId="77777777" w:rsidR="00603AF7" w:rsidRPr="00917CF9" w:rsidRDefault="00603AF7" w:rsidP="00603AF7">
            <w:pPr>
              <w:widowControl/>
              <w:jc w:val="left"/>
              <w:rPr>
                <w:rFonts w:hAnsi="MS Mincho" w:cs="ＭＳ Ｐゴシック"/>
                <w:color w:val="000000"/>
                <w:sz w:val="16"/>
                <w:szCs w:val="16"/>
              </w:rPr>
            </w:pPr>
          </w:p>
        </w:tc>
        <w:tc>
          <w:tcPr>
            <w:tcW w:w="1418" w:type="dxa"/>
            <w:tcBorders>
              <w:top w:val="nil"/>
              <w:left w:val="nil"/>
              <w:bottom w:val="single" w:sz="4" w:space="0" w:color="auto"/>
              <w:right w:val="single" w:sz="4" w:space="0" w:color="auto"/>
            </w:tcBorders>
            <w:shd w:val="clear" w:color="auto" w:fill="FFFFFF"/>
            <w:noWrap/>
            <w:vAlign w:val="center"/>
            <w:hideMark/>
          </w:tcPr>
          <w:p w14:paraId="7BE2A200" w14:textId="77777777" w:rsidR="00603AF7" w:rsidRPr="00917CF9" w:rsidRDefault="00603AF7" w:rsidP="00603AF7">
            <w:pPr>
              <w:widowControl/>
              <w:jc w:val="left"/>
              <w:rPr>
                <w:rFonts w:hAnsi="MS Mincho" w:cs="ＭＳ Ｐゴシック"/>
                <w:color w:val="000000"/>
                <w:sz w:val="16"/>
                <w:szCs w:val="16"/>
              </w:rPr>
            </w:pPr>
            <w:r w:rsidRPr="00917CF9">
              <w:rPr>
                <w:rFonts w:hAnsi="MS Mincho" w:cs="ＭＳ Ｐゴシック" w:hint="eastAsia"/>
                <w:color w:val="000000"/>
                <w:sz w:val="16"/>
                <w:szCs w:val="16"/>
              </w:rPr>
              <w:t>WUTWF</w:t>
            </w:r>
          </w:p>
        </w:tc>
        <w:tc>
          <w:tcPr>
            <w:tcW w:w="1417"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14:paraId="406DC380" w14:textId="77777777" w:rsidR="00603AF7" w:rsidRPr="00917CF9" w:rsidRDefault="00603AF7" w:rsidP="00603AF7">
            <w:pPr>
              <w:widowControl/>
              <w:jc w:val="left"/>
              <w:rPr>
                <w:rFonts w:hAnsi="MS Mincho" w:cs="ＭＳ Ｐゴシック"/>
                <w:color w:val="000000"/>
                <w:sz w:val="16"/>
                <w:szCs w:val="16"/>
              </w:rPr>
            </w:pPr>
          </w:p>
        </w:tc>
        <w:tc>
          <w:tcPr>
            <w:tcW w:w="1418" w:type="dxa"/>
            <w:vMerge/>
            <w:tcBorders>
              <w:top w:val="single" w:sz="4" w:space="0" w:color="auto"/>
              <w:left w:val="single" w:sz="4" w:space="0" w:color="auto"/>
              <w:bottom w:val="single" w:sz="4" w:space="0" w:color="000000"/>
              <w:right w:val="single" w:sz="4" w:space="0" w:color="auto"/>
            </w:tcBorders>
            <w:shd w:val="clear" w:color="auto" w:fill="FFFFFF"/>
            <w:vAlign w:val="center"/>
            <w:hideMark/>
          </w:tcPr>
          <w:p w14:paraId="4DF1D5BF" w14:textId="77777777" w:rsidR="00603AF7" w:rsidRPr="00917CF9" w:rsidRDefault="00603AF7" w:rsidP="00603AF7">
            <w:pPr>
              <w:widowControl/>
              <w:jc w:val="left"/>
              <w:rPr>
                <w:rFonts w:hAnsi="MS Mincho" w:cs="ＭＳ Ｐゴシック"/>
                <w:color w:val="000000"/>
                <w:sz w:val="16"/>
                <w:szCs w:val="16"/>
              </w:rPr>
            </w:pPr>
          </w:p>
        </w:tc>
        <w:tc>
          <w:tcPr>
            <w:tcW w:w="1417"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14:paraId="51A1EED5" w14:textId="77777777" w:rsidR="00603AF7" w:rsidRPr="00917CF9" w:rsidRDefault="00603AF7" w:rsidP="00603AF7">
            <w:pPr>
              <w:widowControl/>
              <w:jc w:val="left"/>
              <w:rPr>
                <w:rFonts w:hAnsi="MS Mincho" w:cs="ＭＳ Ｐゴシック"/>
                <w:color w:val="000000"/>
                <w:sz w:val="16"/>
                <w:szCs w:val="16"/>
              </w:rPr>
            </w:pPr>
          </w:p>
        </w:tc>
      </w:tr>
      <w:tr w:rsidR="00603AF7" w:rsidRPr="00917CF9" w14:paraId="14E42EC6" w14:textId="77777777" w:rsidTr="00532004">
        <w:trPr>
          <w:trHeight w:val="70"/>
        </w:trPr>
        <w:tc>
          <w:tcPr>
            <w:tcW w:w="562" w:type="dxa"/>
            <w:tcBorders>
              <w:top w:val="nil"/>
              <w:left w:val="single" w:sz="4" w:space="0" w:color="auto"/>
              <w:bottom w:val="single" w:sz="4" w:space="0" w:color="auto"/>
              <w:right w:val="single" w:sz="4" w:space="0" w:color="auto"/>
            </w:tcBorders>
            <w:shd w:val="clear" w:color="auto" w:fill="auto"/>
            <w:noWrap/>
            <w:vAlign w:val="center"/>
            <w:hideMark/>
          </w:tcPr>
          <w:p w14:paraId="54EF7658" w14:textId="77777777" w:rsidR="00603AF7" w:rsidRPr="00917CF9" w:rsidRDefault="00603AF7" w:rsidP="00603AF7">
            <w:pPr>
              <w:widowControl/>
              <w:jc w:val="center"/>
              <w:rPr>
                <w:rFonts w:hAnsi="MS Mincho" w:cs="ＭＳ Ｐゴシック"/>
                <w:color w:val="000000"/>
                <w:sz w:val="16"/>
                <w:szCs w:val="16"/>
              </w:rPr>
            </w:pPr>
            <w:r w:rsidRPr="00917CF9">
              <w:rPr>
                <w:rFonts w:hAnsi="MS Mincho" w:cs="ＭＳ Ｐゴシック" w:hint="eastAsia"/>
                <w:color w:val="000000"/>
                <w:sz w:val="16"/>
                <w:szCs w:val="16"/>
              </w:rPr>
              <w:t>3</w:t>
            </w:r>
          </w:p>
        </w:tc>
        <w:tc>
          <w:tcPr>
            <w:tcW w:w="993"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14:paraId="019BF67F" w14:textId="77777777" w:rsidR="00603AF7" w:rsidRPr="00917CF9" w:rsidRDefault="00603AF7" w:rsidP="00603AF7">
            <w:pPr>
              <w:widowControl/>
              <w:jc w:val="left"/>
              <w:rPr>
                <w:rFonts w:hAnsi="MS Mincho" w:cs="ＭＳ Ｐゴシック"/>
                <w:color w:val="000000"/>
                <w:sz w:val="16"/>
                <w:szCs w:val="16"/>
              </w:rPr>
            </w:pPr>
          </w:p>
        </w:tc>
        <w:tc>
          <w:tcPr>
            <w:tcW w:w="992"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14:paraId="574C2886" w14:textId="77777777" w:rsidR="00603AF7" w:rsidRPr="00917CF9" w:rsidRDefault="00603AF7" w:rsidP="00603AF7">
            <w:pPr>
              <w:widowControl/>
              <w:jc w:val="left"/>
              <w:rPr>
                <w:rFonts w:hAnsi="MS Mincho" w:cs="ＭＳ Ｐゴシック"/>
                <w:color w:val="000000"/>
                <w:sz w:val="16"/>
                <w:szCs w:val="16"/>
              </w:rPr>
            </w:pPr>
          </w:p>
        </w:tc>
        <w:tc>
          <w:tcPr>
            <w:tcW w:w="1417" w:type="dxa"/>
            <w:tcBorders>
              <w:top w:val="nil"/>
              <w:left w:val="nil"/>
              <w:bottom w:val="single" w:sz="4" w:space="0" w:color="auto"/>
              <w:right w:val="single" w:sz="4" w:space="0" w:color="auto"/>
            </w:tcBorders>
            <w:shd w:val="clear" w:color="auto" w:fill="FFFFFF"/>
            <w:noWrap/>
            <w:vAlign w:val="center"/>
            <w:hideMark/>
          </w:tcPr>
          <w:p w14:paraId="1FBB73FA" w14:textId="77777777" w:rsidR="00603AF7" w:rsidRPr="00917CF9" w:rsidRDefault="00603AF7" w:rsidP="00603AF7">
            <w:pPr>
              <w:widowControl/>
              <w:jc w:val="left"/>
              <w:rPr>
                <w:rFonts w:hAnsi="MS Mincho" w:cs="ＭＳ Ｐゴシック"/>
                <w:color w:val="000000"/>
                <w:sz w:val="16"/>
                <w:szCs w:val="16"/>
              </w:rPr>
            </w:pPr>
            <w:r w:rsidRPr="00917CF9">
              <w:rPr>
                <w:rFonts w:hAnsi="MS Mincho" w:cs="ＭＳ Ｐゴシック" w:hint="eastAsia"/>
                <w:color w:val="000000"/>
                <w:sz w:val="16"/>
                <w:szCs w:val="16"/>
              </w:rPr>
              <w:t>TSEDGE</w:t>
            </w:r>
          </w:p>
        </w:tc>
        <w:tc>
          <w:tcPr>
            <w:tcW w:w="1418" w:type="dxa"/>
            <w:tcBorders>
              <w:top w:val="nil"/>
              <w:left w:val="nil"/>
              <w:bottom w:val="single" w:sz="4" w:space="0" w:color="auto"/>
              <w:right w:val="single" w:sz="4" w:space="0" w:color="auto"/>
            </w:tcBorders>
            <w:shd w:val="clear" w:color="auto" w:fill="FFFFFF"/>
            <w:noWrap/>
            <w:vAlign w:val="center"/>
            <w:hideMark/>
          </w:tcPr>
          <w:p w14:paraId="755CEDD9" w14:textId="77777777" w:rsidR="00603AF7" w:rsidRPr="00917CF9" w:rsidRDefault="00603AF7" w:rsidP="00603AF7">
            <w:pPr>
              <w:widowControl/>
              <w:jc w:val="left"/>
              <w:rPr>
                <w:rFonts w:hAnsi="MS Mincho" w:cs="ＭＳ Ｐゴシック"/>
                <w:color w:val="000000"/>
                <w:sz w:val="16"/>
                <w:szCs w:val="16"/>
              </w:rPr>
            </w:pPr>
            <w:r w:rsidRPr="00917CF9">
              <w:rPr>
                <w:rFonts w:hAnsi="MS Mincho" w:cs="ＭＳ Ｐゴシック" w:hint="eastAsia"/>
                <w:color w:val="000000"/>
                <w:sz w:val="16"/>
                <w:szCs w:val="16"/>
              </w:rPr>
              <w:t>SHPF</w:t>
            </w:r>
          </w:p>
        </w:tc>
        <w:tc>
          <w:tcPr>
            <w:tcW w:w="1417"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14:paraId="091D883C" w14:textId="77777777" w:rsidR="00603AF7" w:rsidRPr="00917CF9" w:rsidRDefault="00603AF7" w:rsidP="00603AF7">
            <w:pPr>
              <w:widowControl/>
              <w:jc w:val="left"/>
              <w:rPr>
                <w:rFonts w:hAnsi="MS Mincho" w:cs="ＭＳ Ｐゴシック"/>
                <w:color w:val="000000"/>
                <w:sz w:val="16"/>
                <w:szCs w:val="16"/>
              </w:rPr>
            </w:pPr>
          </w:p>
        </w:tc>
        <w:tc>
          <w:tcPr>
            <w:tcW w:w="1418" w:type="dxa"/>
            <w:vMerge/>
            <w:tcBorders>
              <w:top w:val="single" w:sz="4" w:space="0" w:color="auto"/>
              <w:left w:val="single" w:sz="4" w:space="0" w:color="auto"/>
              <w:bottom w:val="single" w:sz="4" w:space="0" w:color="000000"/>
              <w:right w:val="single" w:sz="4" w:space="0" w:color="auto"/>
            </w:tcBorders>
            <w:shd w:val="clear" w:color="auto" w:fill="FFFFFF"/>
            <w:vAlign w:val="center"/>
            <w:hideMark/>
          </w:tcPr>
          <w:p w14:paraId="4D001693" w14:textId="77777777" w:rsidR="00603AF7" w:rsidRPr="00917CF9" w:rsidRDefault="00603AF7" w:rsidP="00603AF7">
            <w:pPr>
              <w:widowControl/>
              <w:jc w:val="left"/>
              <w:rPr>
                <w:rFonts w:hAnsi="MS Mincho" w:cs="ＭＳ Ｐゴシック"/>
                <w:color w:val="000000"/>
                <w:sz w:val="16"/>
                <w:szCs w:val="16"/>
              </w:rPr>
            </w:pPr>
          </w:p>
        </w:tc>
        <w:tc>
          <w:tcPr>
            <w:tcW w:w="1417"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14:paraId="176EE8C3" w14:textId="77777777" w:rsidR="00603AF7" w:rsidRPr="00917CF9" w:rsidRDefault="00603AF7" w:rsidP="00603AF7">
            <w:pPr>
              <w:widowControl/>
              <w:jc w:val="left"/>
              <w:rPr>
                <w:rFonts w:hAnsi="MS Mincho" w:cs="ＭＳ Ｐゴシック"/>
                <w:color w:val="000000"/>
                <w:sz w:val="16"/>
                <w:szCs w:val="16"/>
              </w:rPr>
            </w:pPr>
          </w:p>
        </w:tc>
      </w:tr>
      <w:tr w:rsidR="00603AF7" w:rsidRPr="00917CF9" w14:paraId="7C480E02" w14:textId="77777777" w:rsidTr="00532004">
        <w:trPr>
          <w:trHeight w:val="155"/>
        </w:trPr>
        <w:tc>
          <w:tcPr>
            <w:tcW w:w="562" w:type="dxa"/>
            <w:tcBorders>
              <w:top w:val="nil"/>
              <w:left w:val="single" w:sz="4" w:space="0" w:color="auto"/>
              <w:bottom w:val="single" w:sz="4" w:space="0" w:color="auto"/>
              <w:right w:val="single" w:sz="4" w:space="0" w:color="auto"/>
            </w:tcBorders>
            <w:shd w:val="clear" w:color="auto" w:fill="auto"/>
            <w:noWrap/>
            <w:vAlign w:val="center"/>
            <w:hideMark/>
          </w:tcPr>
          <w:p w14:paraId="10E322AC" w14:textId="77777777" w:rsidR="00603AF7" w:rsidRPr="00917CF9" w:rsidRDefault="00603AF7" w:rsidP="00603AF7">
            <w:pPr>
              <w:widowControl/>
              <w:jc w:val="center"/>
              <w:rPr>
                <w:rFonts w:hAnsi="MS Mincho" w:cs="ＭＳ Ｐゴシック"/>
                <w:color w:val="000000"/>
                <w:sz w:val="16"/>
                <w:szCs w:val="16"/>
              </w:rPr>
            </w:pPr>
            <w:r w:rsidRPr="00917CF9">
              <w:rPr>
                <w:rFonts w:hAnsi="MS Mincho" w:cs="ＭＳ Ｐゴシック" w:hint="eastAsia"/>
                <w:color w:val="000000"/>
                <w:sz w:val="16"/>
                <w:szCs w:val="16"/>
              </w:rPr>
              <w:t>4</w:t>
            </w:r>
          </w:p>
        </w:tc>
        <w:tc>
          <w:tcPr>
            <w:tcW w:w="993" w:type="dxa"/>
            <w:vMerge w:val="restart"/>
            <w:tcBorders>
              <w:top w:val="nil"/>
              <w:left w:val="single" w:sz="4" w:space="0" w:color="auto"/>
              <w:bottom w:val="single" w:sz="4" w:space="0" w:color="auto"/>
              <w:right w:val="single" w:sz="4" w:space="0" w:color="auto"/>
            </w:tcBorders>
            <w:shd w:val="clear" w:color="auto" w:fill="FFFFFF"/>
            <w:noWrap/>
            <w:vAlign w:val="center"/>
            <w:hideMark/>
          </w:tcPr>
          <w:p w14:paraId="74B5D18F" w14:textId="77777777" w:rsidR="00603AF7" w:rsidRPr="00917CF9" w:rsidRDefault="00603AF7" w:rsidP="00603AF7">
            <w:pPr>
              <w:widowControl/>
              <w:jc w:val="left"/>
              <w:rPr>
                <w:rFonts w:hAnsi="MS Mincho" w:cs="ＭＳ Ｐゴシック"/>
                <w:color w:val="000000"/>
                <w:sz w:val="16"/>
                <w:szCs w:val="16"/>
              </w:rPr>
            </w:pPr>
            <w:r w:rsidRPr="00917CF9">
              <w:rPr>
                <w:rFonts w:hAnsi="MS Mincho" w:cs="ＭＳ Ｐゴシック" w:hint="eastAsia"/>
                <w:color w:val="000000"/>
                <w:sz w:val="16"/>
                <w:szCs w:val="16"/>
              </w:rPr>
              <w:t>ST[2:0]</w:t>
            </w:r>
          </w:p>
        </w:tc>
        <w:tc>
          <w:tcPr>
            <w:tcW w:w="992" w:type="dxa"/>
            <w:vMerge w:val="restart"/>
            <w:tcBorders>
              <w:top w:val="nil"/>
              <w:left w:val="single" w:sz="4" w:space="0" w:color="auto"/>
              <w:bottom w:val="single" w:sz="4" w:space="0" w:color="auto"/>
              <w:right w:val="single" w:sz="4" w:space="0" w:color="auto"/>
            </w:tcBorders>
            <w:shd w:val="clear" w:color="auto" w:fill="FFFFFF"/>
            <w:noWrap/>
            <w:vAlign w:val="center"/>
            <w:hideMark/>
          </w:tcPr>
          <w:p w14:paraId="7E355A2D" w14:textId="77777777" w:rsidR="00603AF7" w:rsidRPr="00917CF9" w:rsidRDefault="00603AF7" w:rsidP="00603AF7">
            <w:pPr>
              <w:widowControl/>
              <w:jc w:val="left"/>
              <w:rPr>
                <w:rFonts w:hAnsi="MS Mincho" w:cs="ＭＳ Ｐゴシック"/>
                <w:color w:val="000000"/>
                <w:sz w:val="16"/>
                <w:szCs w:val="16"/>
              </w:rPr>
            </w:pPr>
            <w:r w:rsidRPr="00917CF9">
              <w:rPr>
                <w:rFonts w:hAnsi="MS Mincho" w:cs="ＭＳ Ｐゴシック" w:hint="eastAsia"/>
                <w:color w:val="000000"/>
                <w:sz w:val="16"/>
                <w:szCs w:val="16"/>
              </w:rPr>
              <w:t>DT[1:0]</w:t>
            </w:r>
          </w:p>
        </w:tc>
        <w:tc>
          <w:tcPr>
            <w:tcW w:w="1417" w:type="dxa"/>
            <w:tcBorders>
              <w:top w:val="nil"/>
              <w:left w:val="nil"/>
              <w:bottom w:val="single" w:sz="4" w:space="0" w:color="auto"/>
              <w:right w:val="single" w:sz="4" w:space="0" w:color="auto"/>
            </w:tcBorders>
            <w:shd w:val="clear" w:color="auto" w:fill="FFFFFF"/>
            <w:noWrap/>
            <w:vAlign w:val="center"/>
            <w:hideMark/>
          </w:tcPr>
          <w:p w14:paraId="5FD15AAB" w14:textId="77777777" w:rsidR="00603AF7" w:rsidRPr="00917CF9" w:rsidRDefault="00603AF7" w:rsidP="00603AF7">
            <w:pPr>
              <w:widowControl/>
              <w:jc w:val="left"/>
              <w:rPr>
                <w:rFonts w:hAnsi="MS Mincho" w:cs="ＭＳ Ｐゴシック"/>
                <w:color w:val="000000"/>
                <w:sz w:val="16"/>
                <w:szCs w:val="16"/>
              </w:rPr>
            </w:pPr>
            <w:r w:rsidRPr="00917CF9">
              <w:rPr>
                <w:rFonts w:hAnsi="MS Mincho" w:cs="ＭＳ Ｐゴシック" w:hint="eastAsia"/>
                <w:color w:val="000000"/>
                <w:sz w:val="16"/>
                <w:szCs w:val="16"/>
              </w:rPr>
              <w:t>REFCKON</w:t>
            </w:r>
          </w:p>
        </w:tc>
        <w:tc>
          <w:tcPr>
            <w:tcW w:w="1418" w:type="dxa"/>
            <w:tcBorders>
              <w:top w:val="nil"/>
              <w:left w:val="nil"/>
              <w:bottom w:val="single" w:sz="4" w:space="0" w:color="auto"/>
              <w:right w:val="single" w:sz="4" w:space="0" w:color="auto"/>
            </w:tcBorders>
            <w:shd w:val="clear" w:color="auto" w:fill="FFFFFF"/>
            <w:noWrap/>
            <w:vAlign w:val="center"/>
            <w:hideMark/>
          </w:tcPr>
          <w:p w14:paraId="7D9048BB" w14:textId="77777777" w:rsidR="00603AF7" w:rsidRPr="00917CF9" w:rsidRDefault="00603AF7" w:rsidP="00603AF7">
            <w:pPr>
              <w:widowControl/>
              <w:jc w:val="left"/>
              <w:rPr>
                <w:rFonts w:hAnsi="MS Mincho" w:cs="ＭＳ Ｐゴシック"/>
                <w:color w:val="000000"/>
                <w:sz w:val="16"/>
                <w:szCs w:val="16"/>
              </w:rPr>
            </w:pPr>
            <w:r w:rsidRPr="00917CF9">
              <w:rPr>
                <w:rFonts w:hAnsi="MS Mincho" w:cs="ＭＳ Ｐゴシック" w:hint="eastAsia"/>
                <w:color w:val="000000"/>
                <w:sz w:val="16"/>
                <w:szCs w:val="16"/>
              </w:rPr>
              <w:t>INTS</w:t>
            </w:r>
          </w:p>
        </w:tc>
        <w:tc>
          <w:tcPr>
            <w:tcW w:w="1417"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14:paraId="23431C61" w14:textId="77777777" w:rsidR="00603AF7" w:rsidRPr="00917CF9" w:rsidRDefault="00603AF7" w:rsidP="00603AF7">
            <w:pPr>
              <w:widowControl/>
              <w:jc w:val="left"/>
              <w:rPr>
                <w:rFonts w:hAnsi="MS Mincho" w:cs="ＭＳ Ｐゴシック"/>
                <w:color w:val="000000"/>
                <w:sz w:val="16"/>
                <w:szCs w:val="16"/>
              </w:rPr>
            </w:pPr>
          </w:p>
        </w:tc>
        <w:tc>
          <w:tcPr>
            <w:tcW w:w="1418" w:type="dxa"/>
            <w:vMerge/>
            <w:tcBorders>
              <w:top w:val="single" w:sz="4" w:space="0" w:color="auto"/>
              <w:left w:val="single" w:sz="4" w:space="0" w:color="auto"/>
              <w:bottom w:val="single" w:sz="4" w:space="0" w:color="000000"/>
              <w:right w:val="single" w:sz="4" w:space="0" w:color="auto"/>
            </w:tcBorders>
            <w:shd w:val="clear" w:color="auto" w:fill="FFFFFF"/>
            <w:vAlign w:val="center"/>
            <w:hideMark/>
          </w:tcPr>
          <w:p w14:paraId="60A4852F" w14:textId="77777777" w:rsidR="00603AF7" w:rsidRPr="00917CF9" w:rsidRDefault="00603AF7" w:rsidP="00603AF7">
            <w:pPr>
              <w:widowControl/>
              <w:jc w:val="left"/>
              <w:rPr>
                <w:rFonts w:hAnsi="MS Mincho" w:cs="ＭＳ Ｐゴシック"/>
                <w:color w:val="000000"/>
                <w:sz w:val="16"/>
                <w:szCs w:val="16"/>
              </w:rPr>
            </w:pPr>
          </w:p>
        </w:tc>
        <w:tc>
          <w:tcPr>
            <w:tcW w:w="1417" w:type="dxa"/>
            <w:vMerge w:val="restart"/>
            <w:tcBorders>
              <w:top w:val="nil"/>
              <w:left w:val="single" w:sz="4" w:space="0" w:color="auto"/>
              <w:bottom w:val="single" w:sz="4" w:space="0" w:color="auto"/>
              <w:right w:val="single" w:sz="4" w:space="0" w:color="auto"/>
            </w:tcBorders>
            <w:shd w:val="clear" w:color="auto" w:fill="FFFFFF"/>
            <w:noWrap/>
            <w:vAlign w:val="center"/>
            <w:hideMark/>
          </w:tcPr>
          <w:p w14:paraId="22965503" w14:textId="77777777" w:rsidR="00603AF7" w:rsidRPr="00917CF9" w:rsidRDefault="00603AF7" w:rsidP="00603AF7">
            <w:pPr>
              <w:widowControl/>
              <w:jc w:val="left"/>
              <w:rPr>
                <w:rFonts w:hAnsi="MS Mincho" w:cs="ＭＳ Ｐゴシック"/>
                <w:color w:val="000000"/>
                <w:sz w:val="16"/>
                <w:szCs w:val="16"/>
              </w:rPr>
            </w:pPr>
            <w:r w:rsidRPr="00917CF9">
              <w:rPr>
                <w:rFonts w:hAnsi="MS Mincho" w:cs="ＭＳ Ｐゴシック" w:hint="eastAsia"/>
                <w:color w:val="000000"/>
                <w:sz w:val="16"/>
                <w:szCs w:val="16"/>
              </w:rPr>
              <w:t>ST[2:0]</w:t>
            </w:r>
          </w:p>
        </w:tc>
      </w:tr>
      <w:tr w:rsidR="00603AF7" w:rsidRPr="00917CF9" w14:paraId="71AE8F83" w14:textId="77777777" w:rsidTr="00532004">
        <w:trPr>
          <w:trHeight w:val="74"/>
        </w:trPr>
        <w:tc>
          <w:tcPr>
            <w:tcW w:w="562" w:type="dxa"/>
            <w:tcBorders>
              <w:top w:val="nil"/>
              <w:left w:val="single" w:sz="4" w:space="0" w:color="auto"/>
              <w:bottom w:val="single" w:sz="4" w:space="0" w:color="auto"/>
              <w:right w:val="single" w:sz="4" w:space="0" w:color="auto"/>
            </w:tcBorders>
            <w:shd w:val="clear" w:color="auto" w:fill="auto"/>
            <w:noWrap/>
            <w:vAlign w:val="center"/>
            <w:hideMark/>
          </w:tcPr>
          <w:p w14:paraId="734E4C39" w14:textId="77777777" w:rsidR="00603AF7" w:rsidRPr="00917CF9" w:rsidRDefault="00603AF7" w:rsidP="00603AF7">
            <w:pPr>
              <w:widowControl/>
              <w:jc w:val="center"/>
              <w:rPr>
                <w:rFonts w:hAnsi="MS Mincho" w:cs="ＭＳ Ｐゴシック"/>
                <w:color w:val="000000"/>
                <w:sz w:val="16"/>
                <w:szCs w:val="16"/>
              </w:rPr>
            </w:pPr>
            <w:r w:rsidRPr="00917CF9">
              <w:rPr>
                <w:rFonts w:hAnsi="MS Mincho" w:cs="ＭＳ Ｐゴシック" w:hint="eastAsia"/>
                <w:color w:val="000000"/>
                <w:sz w:val="16"/>
                <w:szCs w:val="16"/>
              </w:rPr>
              <w:t>5</w:t>
            </w:r>
          </w:p>
        </w:tc>
        <w:tc>
          <w:tcPr>
            <w:tcW w:w="993" w:type="dxa"/>
            <w:vMerge/>
            <w:tcBorders>
              <w:top w:val="nil"/>
              <w:left w:val="single" w:sz="4" w:space="0" w:color="auto"/>
              <w:bottom w:val="single" w:sz="4" w:space="0" w:color="auto"/>
              <w:right w:val="single" w:sz="4" w:space="0" w:color="auto"/>
            </w:tcBorders>
            <w:shd w:val="clear" w:color="auto" w:fill="FFFFFF"/>
            <w:vAlign w:val="center"/>
            <w:hideMark/>
          </w:tcPr>
          <w:p w14:paraId="1DCF1D52" w14:textId="77777777" w:rsidR="00603AF7" w:rsidRPr="00917CF9" w:rsidRDefault="00603AF7" w:rsidP="00603AF7">
            <w:pPr>
              <w:widowControl/>
              <w:jc w:val="left"/>
              <w:rPr>
                <w:rFonts w:hAnsi="MS Mincho" w:cs="ＭＳ Ｐゴシック"/>
                <w:color w:val="000000"/>
                <w:sz w:val="16"/>
                <w:szCs w:val="16"/>
              </w:rPr>
            </w:pPr>
          </w:p>
        </w:tc>
        <w:tc>
          <w:tcPr>
            <w:tcW w:w="992" w:type="dxa"/>
            <w:vMerge/>
            <w:tcBorders>
              <w:top w:val="nil"/>
              <w:left w:val="single" w:sz="4" w:space="0" w:color="auto"/>
              <w:bottom w:val="single" w:sz="4" w:space="0" w:color="auto"/>
              <w:right w:val="single" w:sz="4" w:space="0" w:color="auto"/>
            </w:tcBorders>
            <w:shd w:val="clear" w:color="auto" w:fill="FFFFFF"/>
            <w:vAlign w:val="center"/>
            <w:hideMark/>
          </w:tcPr>
          <w:p w14:paraId="2DA49AF2" w14:textId="77777777" w:rsidR="00603AF7" w:rsidRPr="00917CF9" w:rsidRDefault="00603AF7" w:rsidP="00603AF7">
            <w:pPr>
              <w:widowControl/>
              <w:jc w:val="left"/>
              <w:rPr>
                <w:rFonts w:hAnsi="MS Mincho" w:cs="ＭＳ Ｐゴシック"/>
                <w:color w:val="000000"/>
                <w:sz w:val="16"/>
                <w:szCs w:val="16"/>
              </w:rPr>
            </w:pPr>
          </w:p>
        </w:tc>
        <w:tc>
          <w:tcPr>
            <w:tcW w:w="1417" w:type="dxa"/>
            <w:tcBorders>
              <w:top w:val="nil"/>
              <w:left w:val="nil"/>
              <w:bottom w:val="single" w:sz="4" w:space="0" w:color="auto"/>
              <w:right w:val="single" w:sz="4" w:space="0" w:color="auto"/>
            </w:tcBorders>
            <w:shd w:val="clear" w:color="auto" w:fill="FFFFFF"/>
            <w:noWrap/>
            <w:vAlign w:val="center"/>
            <w:hideMark/>
          </w:tcPr>
          <w:p w14:paraId="1ED90CAF" w14:textId="77777777" w:rsidR="00603AF7" w:rsidRPr="00917CF9" w:rsidRDefault="00603AF7" w:rsidP="00603AF7">
            <w:pPr>
              <w:widowControl/>
              <w:jc w:val="left"/>
              <w:rPr>
                <w:rFonts w:hAnsi="MS Mincho" w:cs="ＭＳ Ｐゴシック"/>
                <w:color w:val="000000"/>
                <w:sz w:val="16"/>
                <w:szCs w:val="16"/>
              </w:rPr>
            </w:pPr>
            <w:r w:rsidRPr="00917CF9">
              <w:rPr>
                <w:rFonts w:hAnsi="MS Mincho" w:cs="ＭＳ Ｐゴシック" w:hint="eastAsia"/>
                <w:color w:val="000000"/>
                <w:sz w:val="16"/>
                <w:szCs w:val="16"/>
              </w:rPr>
              <w:t>BYPSHAD</w:t>
            </w:r>
          </w:p>
        </w:tc>
        <w:tc>
          <w:tcPr>
            <w:tcW w:w="1418" w:type="dxa"/>
            <w:tcBorders>
              <w:top w:val="nil"/>
              <w:left w:val="nil"/>
              <w:bottom w:val="single" w:sz="4" w:space="0" w:color="auto"/>
              <w:right w:val="single" w:sz="4" w:space="0" w:color="auto"/>
            </w:tcBorders>
            <w:shd w:val="clear" w:color="auto" w:fill="FFFFFF"/>
            <w:noWrap/>
            <w:vAlign w:val="center"/>
            <w:hideMark/>
          </w:tcPr>
          <w:p w14:paraId="07C85617" w14:textId="77777777" w:rsidR="00603AF7" w:rsidRPr="00917CF9" w:rsidRDefault="00603AF7" w:rsidP="00603AF7">
            <w:pPr>
              <w:widowControl/>
              <w:jc w:val="left"/>
              <w:rPr>
                <w:rFonts w:hAnsi="MS Mincho" w:cs="ＭＳ Ｐゴシック"/>
                <w:color w:val="000000"/>
                <w:sz w:val="16"/>
                <w:szCs w:val="16"/>
              </w:rPr>
            </w:pPr>
            <w:r w:rsidRPr="00917CF9">
              <w:rPr>
                <w:rFonts w:hAnsi="MS Mincho" w:cs="ＭＳ Ｐゴシック" w:hint="eastAsia"/>
                <w:color w:val="000000"/>
                <w:sz w:val="16"/>
                <w:szCs w:val="16"/>
              </w:rPr>
              <w:t>RSF</w:t>
            </w:r>
          </w:p>
        </w:tc>
        <w:tc>
          <w:tcPr>
            <w:tcW w:w="1417"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14:paraId="2B9B72E5" w14:textId="77777777" w:rsidR="00603AF7" w:rsidRPr="00917CF9" w:rsidRDefault="00603AF7" w:rsidP="00603AF7">
            <w:pPr>
              <w:widowControl/>
              <w:jc w:val="left"/>
              <w:rPr>
                <w:rFonts w:hAnsi="MS Mincho" w:cs="ＭＳ Ｐゴシック"/>
                <w:color w:val="000000"/>
                <w:sz w:val="16"/>
                <w:szCs w:val="16"/>
              </w:rPr>
            </w:pPr>
          </w:p>
        </w:tc>
        <w:tc>
          <w:tcPr>
            <w:tcW w:w="1418" w:type="dxa"/>
            <w:vMerge/>
            <w:tcBorders>
              <w:top w:val="single" w:sz="4" w:space="0" w:color="auto"/>
              <w:left w:val="single" w:sz="4" w:space="0" w:color="auto"/>
              <w:bottom w:val="single" w:sz="4" w:space="0" w:color="000000"/>
              <w:right w:val="single" w:sz="4" w:space="0" w:color="auto"/>
            </w:tcBorders>
            <w:shd w:val="clear" w:color="auto" w:fill="FFFFFF"/>
            <w:vAlign w:val="center"/>
            <w:hideMark/>
          </w:tcPr>
          <w:p w14:paraId="05937A0F" w14:textId="77777777" w:rsidR="00603AF7" w:rsidRPr="00917CF9" w:rsidRDefault="00603AF7" w:rsidP="00603AF7">
            <w:pPr>
              <w:widowControl/>
              <w:jc w:val="left"/>
              <w:rPr>
                <w:rFonts w:hAnsi="MS Mincho" w:cs="ＭＳ Ｐゴシック"/>
                <w:color w:val="000000"/>
                <w:sz w:val="16"/>
                <w:szCs w:val="16"/>
              </w:rPr>
            </w:pPr>
          </w:p>
        </w:tc>
        <w:tc>
          <w:tcPr>
            <w:tcW w:w="1417" w:type="dxa"/>
            <w:vMerge/>
            <w:tcBorders>
              <w:top w:val="nil"/>
              <w:left w:val="single" w:sz="4" w:space="0" w:color="auto"/>
              <w:bottom w:val="single" w:sz="4" w:space="0" w:color="auto"/>
              <w:right w:val="single" w:sz="4" w:space="0" w:color="auto"/>
            </w:tcBorders>
            <w:shd w:val="clear" w:color="auto" w:fill="FFFFFF"/>
            <w:vAlign w:val="center"/>
            <w:hideMark/>
          </w:tcPr>
          <w:p w14:paraId="05BE5424" w14:textId="77777777" w:rsidR="00603AF7" w:rsidRPr="00917CF9" w:rsidRDefault="00603AF7" w:rsidP="00603AF7">
            <w:pPr>
              <w:widowControl/>
              <w:jc w:val="left"/>
              <w:rPr>
                <w:rFonts w:hAnsi="MS Mincho" w:cs="ＭＳ Ｐゴシック"/>
                <w:color w:val="000000"/>
                <w:sz w:val="16"/>
                <w:szCs w:val="16"/>
              </w:rPr>
            </w:pPr>
          </w:p>
        </w:tc>
      </w:tr>
      <w:tr w:rsidR="00603AF7" w:rsidRPr="00917CF9" w14:paraId="472DD29B" w14:textId="77777777" w:rsidTr="00532004">
        <w:trPr>
          <w:trHeight w:val="134"/>
        </w:trPr>
        <w:tc>
          <w:tcPr>
            <w:tcW w:w="562" w:type="dxa"/>
            <w:tcBorders>
              <w:top w:val="nil"/>
              <w:left w:val="single" w:sz="4" w:space="0" w:color="auto"/>
              <w:bottom w:val="single" w:sz="4" w:space="0" w:color="auto"/>
              <w:right w:val="single" w:sz="4" w:space="0" w:color="auto"/>
            </w:tcBorders>
            <w:shd w:val="clear" w:color="auto" w:fill="auto"/>
            <w:noWrap/>
            <w:vAlign w:val="center"/>
            <w:hideMark/>
          </w:tcPr>
          <w:p w14:paraId="50C49BC3" w14:textId="77777777" w:rsidR="00603AF7" w:rsidRPr="00917CF9" w:rsidRDefault="00603AF7" w:rsidP="00603AF7">
            <w:pPr>
              <w:widowControl/>
              <w:jc w:val="center"/>
              <w:rPr>
                <w:rFonts w:hAnsi="MS Mincho" w:cs="ＭＳ Ｐゴシック"/>
                <w:color w:val="000000"/>
                <w:sz w:val="16"/>
                <w:szCs w:val="16"/>
              </w:rPr>
            </w:pPr>
            <w:r w:rsidRPr="00917CF9">
              <w:rPr>
                <w:rFonts w:hAnsi="MS Mincho" w:cs="ＭＳ Ｐゴシック" w:hint="eastAsia"/>
                <w:color w:val="000000"/>
                <w:sz w:val="16"/>
                <w:szCs w:val="16"/>
              </w:rPr>
              <w:t>6</w:t>
            </w:r>
          </w:p>
        </w:tc>
        <w:tc>
          <w:tcPr>
            <w:tcW w:w="993" w:type="dxa"/>
            <w:vMerge/>
            <w:tcBorders>
              <w:top w:val="nil"/>
              <w:left w:val="single" w:sz="4" w:space="0" w:color="auto"/>
              <w:bottom w:val="single" w:sz="4" w:space="0" w:color="auto"/>
              <w:right w:val="single" w:sz="4" w:space="0" w:color="auto"/>
            </w:tcBorders>
            <w:shd w:val="clear" w:color="auto" w:fill="FFFFFF"/>
            <w:vAlign w:val="center"/>
            <w:hideMark/>
          </w:tcPr>
          <w:p w14:paraId="21985565" w14:textId="77777777" w:rsidR="00603AF7" w:rsidRPr="00917CF9" w:rsidRDefault="00603AF7" w:rsidP="00603AF7">
            <w:pPr>
              <w:widowControl/>
              <w:jc w:val="left"/>
              <w:rPr>
                <w:rFonts w:hAnsi="MS Mincho" w:cs="ＭＳ Ｐゴシック"/>
                <w:color w:val="000000"/>
                <w:sz w:val="16"/>
                <w:szCs w:val="16"/>
              </w:rPr>
            </w:pPr>
          </w:p>
        </w:tc>
        <w:tc>
          <w:tcPr>
            <w:tcW w:w="992" w:type="dxa"/>
            <w:tcBorders>
              <w:top w:val="nil"/>
              <w:left w:val="nil"/>
              <w:bottom w:val="single" w:sz="4" w:space="0" w:color="auto"/>
              <w:right w:val="single" w:sz="4" w:space="0" w:color="auto"/>
            </w:tcBorders>
            <w:shd w:val="clear" w:color="auto" w:fill="FFFFFF"/>
            <w:noWrap/>
            <w:vAlign w:val="center"/>
            <w:hideMark/>
          </w:tcPr>
          <w:p w14:paraId="6C10B717" w14:textId="77777777" w:rsidR="00603AF7" w:rsidRPr="00917CF9" w:rsidRDefault="00603AF7" w:rsidP="00603AF7">
            <w:pPr>
              <w:widowControl/>
              <w:jc w:val="left"/>
              <w:rPr>
                <w:rFonts w:hAnsi="MS Mincho" w:cs="ＭＳ Ｐゴシック"/>
                <w:color w:val="000000"/>
                <w:sz w:val="16"/>
                <w:szCs w:val="16"/>
              </w:rPr>
            </w:pPr>
            <w:r w:rsidRPr="00917CF9">
              <w:rPr>
                <w:rFonts w:hAnsi="MS Mincho" w:cs="ＭＳ Ｐゴシック" w:hint="eastAsia"/>
                <w:color w:val="000000"/>
                <w:sz w:val="16"/>
                <w:szCs w:val="16"/>
              </w:rPr>
              <w:t xml:space="preserve">　</w:t>
            </w:r>
          </w:p>
        </w:tc>
        <w:tc>
          <w:tcPr>
            <w:tcW w:w="1417" w:type="dxa"/>
            <w:tcBorders>
              <w:top w:val="nil"/>
              <w:left w:val="nil"/>
              <w:bottom w:val="single" w:sz="4" w:space="0" w:color="auto"/>
              <w:right w:val="single" w:sz="4" w:space="0" w:color="auto"/>
            </w:tcBorders>
            <w:shd w:val="clear" w:color="auto" w:fill="FFFFFF"/>
            <w:noWrap/>
            <w:vAlign w:val="center"/>
            <w:hideMark/>
          </w:tcPr>
          <w:p w14:paraId="584CDE6C" w14:textId="77777777" w:rsidR="00603AF7" w:rsidRPr="00917CF9" w:rsidRDefault="00603AF7" w:rsidP="00603AF7">
            <w:pPr>
              <w:widowControl/>
              <w:jc w:val="left"/>
              <w:rPr>
                <w:rFonts w:hAnsi="MS Mincho" w:cs="ＭＳ Ｐゴシック"/>
                <w:color w:val="000000"/>
                <w:sz w:val="16"/>
                <w:szCs w:val="16"/>
              </w:rPr>
            </w:pPr>
            <w:r w:rsidRPr="00917CF9">
              <w:rPr>
                <w:rFonts w:hAnsi="MS Mincho" w:cs="ＭＳ Ｐゴシック" w:hint="eastAsia"/>
                <w:color w:val="000000"/>
                <w:sz w:val="16"/>
                <w:szCs w:val="16"/>
              </w:rPr>
              <w:t>FMT</w:t>
            </w:r>
          </w:p>
        </w:tc>
        <w:tc>
          <w:tcPr>
            <w:tcW w:w="1418" w:type="dxa"/>
            <w:tcBorders>
              <w:top w:val="nil"/>
              <w:left w:val="nil"/>
              <w:bottom w:val="single" w:sz="4" w:space="0" w:color="auto"/>
              <w:right w:val="single" w:sz="4" w:space="0" w:color="auto"/>
            </w:tcBorders>
            <w:shd w:val="clear" w:color="auto" w:fill="FFFFFF"/>
            <w:noWrap/>
            <w:vAlign w:val="center"/>
            <w:hideMark/>
          </w:tcPr>
          <w:p w14:paraId="17FDB2D3" w14:textId="77777777" w:rsidR="00603AF7" w:rsidRPr="00917CF9" w:rsidRDefault="00603AF7" w:rsidP="00603AF7">
            <w:pPr>
              <w:widowControl/>
              <w:jc w:val="left"/>
              <w:rPr>
                <w:rFonts w:hAnsi="MS Mincho" w:cs="ＭＳ Ｐゴシック"/>
                <w:color w:val="000000"/>
                <w:sz w:val="16"/>
                <w:szCs w:val="16"/>
              </w:rPr>
            </w:pPr>
            <w:r w:rsidRPr="00917CF9">
              <w:rPr>
                <w:rFonts w:hAnsi="MS Mincho" w:cs="ＭＳ Ｐゴシック" w:hint="eastAsia"/>
                <w:color w:val="000000"/>
                <w:sz w:val="16"/>
                <w:szCs w:val="16"/>
              </w:rPr>
              <w:t>INTF</w:t>
            </w:r>
          </w:p>
        </w:tc>
        <w:tc>
          <w:tcPr>
            <w:tcW w:w="1417"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14:paraId="7AC1F71B" w14:textId="77777777" w:rsidR="00603AF7" w:rsidRPr="00917CF9" w:rsidRDefault="00603AF7" w:rsidP="00603AF7">
            <w:pPr>
              <w:widowControl/>
              <w:jc w:val="left"/>
              <w:rPr>
                <w:rFonts w:hAnsi="MS Mincho" w:cs="ＭＳ Ｐゴシック"/>
                <w:color w:val="000000"/>
                <w:sz w:val="16"/>
                <w:szCs w:val="16"/>
              </w:rPr>
            </w:pPr>
          </w:p>
        </w:tc>
        <w:tc>
          <w:tcPr>
            <w:tcW w:w="1418" w:type="dxa"/>
            <w:vMerge/>
            <w:tcBorders>
              <w:top w:val="single" w:sz="4" w:space="0" w:color="auto"/>
              <w:left w:val="single" w:sz="4" w:space="0" w:color="auto"/>
              <w:bottom w:val="single" w:sz="4" w:space="0" w:color="000000"/>
              <w:right w:val="single" w:sz="4" w:space="0" w:color="auto"/>
            </w:tcBorders>
            <w:shd w:val="clear" w:color="auto" w:fill="FFFFFF"/>
            <w:vAlign w:val="center"/>
            <w:hideMark/>
          </w:tcPr>
          <w:p w14:paraId="7E31B852" w14:textId="77777777" w:rsidR="00603AF7" w:rsidRPr="00917CF9" w:rsidRDefault="00603AF7" w:rsidP="00603AF7">
            <w:pPr>
              <w:widowControl/>
              <w:jc w:val="left"/>
              <w:rPr>
                <w:rFonts w:hAnsi="MS Mincho" w:cs="ＭＳ Ｐゴシック"/>
                <w:color w:val="000000"/>
                <w:sz w:val="16"/>
                <w:szCs w:val="16"/>
              </w:rPr>
            </w:pPr>
          </w:p>
        </w:tc>
        <w:tc>
          <w:tcPr>
            <w:tcW w:w="1417" w:type="dxa"/>
            <w:vMerge/>
            <w:tcBorders>
              <w:top w:val="nil"/>
              <w:left w:val="single" w:sz="4" w:space="0" w:color="auto"/>
              <w:bottom w:val="single" w:sz="4" w:space="0" w:color="auto"/>
              <w:right w:val="single" w:sz="4" w:space="0" w:color="auto"/>
            </w:tcBorders>
            <w:shd w:val="clear" w:color="auto" w:fill="FFFFFF"/>
            <w:vAlign w:val="center"/>
            <w:hideMark/>
          </w:tcPr>
          <w:p w14:paraId="5479292F" w14:textId="77777777" w:rsidR="00603AF7" w:rsidRPr="00917CF9" w:rsidRDefault="00603AF7" w:rsidP="00603AF7">
            <w:pPr>
              <w:widowControl/>
              <w:jc w:val="left"/>
              <w:rPr>
                <w:rFonts w:hAnsi="MS Mincho" w:cs="ＭＳ Ｐゴシック"/>
                <w:color w:val="000000"/>
                <w:sz w:val="16"/>
                <w:szCs w:val="16"/>
              </w:rPr>
            </w:pPr>
          </w:p>
        </w:tc>
      </w:tr>
      <w:tr w:rsidR="00603AF7" w:rsidRPr="00917CF9" w14:paraId="15838316" w14:textId="77777777" w:rsidTr="00532004">
        <w:trPr>
          <w:trHeight w:val="207"/>
        </w:trPr>
        <w:tc>
          <w:tcPr>
            <w:tcW w:w="562" w:type="dxa"/>
            <w:tcBorders>
              <w:top w:val="nil"/>
              <w:left w:val="single" w:sz="4" w:space="0" w:color="auto"/>
              <w:bottom w:val="single" w:sz="4" w:space="0" w:color="auto"/>
              <w:right w:val="single" w:sz="4" w:space="0" w:color="auto"/>
            </w:tcBorders>
            <w:shd w:val="clear" w:color="auto" w:fill="auto"/>
            <w:noWrap/>
            <w:vAlign w:val="center"/>
            <w:hideMark/>
          </w:tcPr>
          <w:p w14:paraId="43F558AE" w14:textId="77777777" w:rsidR="00603AF7" w:rsidRPr="00917CF9" w:rsidRDefault="00603AF7" w:rsidP="00603AF7">
            <w:pPr>
              <w:widowControl/>
              <w:jc w:val="center"/>
              <w:rPr>
                <w:rFonts w:hAnsi="MS Mincho" w:cs="ＭＳ Ｐゴシック"/>
                <w:color w:val="000000"/>
                <w:sz w:val="16"/>
                <w:szCs w:val="16"/>
              </w:rPr>
            </w:pPr>
            <w:r w:rsidRPr="00917CF9">
              <w:rPr>
                <w:rFonts w:hAnsi="MS Mincho" w:cs="ＭＳ Ｐゴシック" w:hint="eastAsia"/>
                <w:color w:val="000000"/>
                <w:sz w:val="16"/>
                <w:szCs w:val="16"/>
              </w:rPr>
              <w:t>7</w:t>
            </w:r>
          </w:p>
        </w:tc>
        <w:tc>
          <w:tcPr>
            <w:tcW w:w="993" w:type="dxa"/>
            <w:tcBorders>
              <w:top w:val="nil"/>
              <w:left w:val="nil"/>
              <w:bottom w:val="single" w:sz="4" w:space="0" w:color="auto"/>
              <w:right w:val="single" w:sz="4" w:space="0" w:color="auto"/>
            </w:tcBorders>
            <w:shd w:val="clear" w:color="auto" w:fill="FFFFFF"/>
            <w:noWrap/>
            <w:vAlign w:val="center"/>
            <w:hideMark/>
          </w:tcPr>
          <w:p w14:paraId="3657D2EB" w14:textId="77777777" w:rsidR="00603AF7" w:rsidRPr="00917CF9" w:rsidRDefault="00603AF7" w:rsidP="00603AF7">
            <w:pPr>
              <w:widowControl/>
              <w:jc w:val="left"/>
              <w:rPr>
                <w:rFonts w:hAnsi="MS Mincho" w:cs="ＭＳ Ｐゴシック"/>
                <w:color w:val="000000"/>
                <w:sz w:val="16"/>
                <w:szCs w:val="16"/>
              </w:rPr>
            </w:pPr>
            <w:r w:rsidRPr="00917CF9">
              <w:rPr>
                <w:rFonts w:hAnsi="MS Mincho" w:cs="ＭＳ Ｐゴシック" w:hint="eastAsia"/>
                <w:color w:val="000000"/>
                <w:sz w:val="16"/>
                <w:szCs w:val="16"/>
              </w:rPr>
              <w:t xml:space="preserve">　</w:t>
            </w:r>
          </w:p>
        </w:tc>
        <w:tc>
          <w:tcPr>
            <w:tcW w:w="992" w:type="dxa"/>
            <w:tcBorders>
              <w:top w:val="nil"/>
              <w:left w:val="nil"/>
              <w:bottom w:val="single" w:sz="4" w:space="0" w:color="auto"/>
              <w:right w:val="single" w:sz="4" w:space="0" w:color="auto"/>
            </w:tcBorders>
            <w:shd w:val="clear" w:color="auto" w:fill="FFFFFF"/>
            <w:noWrap/>
            <w:vAlign w:val="center"/>
            <w:hideMark/>
          </w:tcPr>
          <w:p w14:paraId="624354B1" w14:textId="77777777" w:rsidR="00603AF7" w:rsidRPr="00917CF9" w:rsidRDefault="00603AF7" w:rsidP="00603AF7">
            <w:pPr>
              <w:widowControl/>
              <w:jc w:val="left"/>
              <w:rPr>
                <w:rFonts w:hAnsi="MS Mincho" w:cs="ＭＳ Ｐゴシック"/>
                <w:color w:val="000000"/>
                <w:sz w:val="16"/>
                <w:szCs w:val="16"/>
              </w:rPr>
            </w:pPr>
            <w:r w:rsidRPr="00917CF9">
              <w:rPr>
                <w:rFonts w:hAnsi="MS Mincho" w:cs="ＭＳ Ｐゴシック" w:hint="eastAsia"/>
                <w:color w:val="000000"/>
                <w:sz w:val="16"/>
                <w:szCs w:val="16"/>
              </w:rPr>
              <w:t xml:space="preserve">　</w:t>
            </w:r>
          </w:p>
        </w:tc>
        <w:tc>
          <w:tcPr>
            <w:tcW w:w="1417" w:type="dxa"/>
            <w:tcBorders>
              <w:top w:val="nil"/>
              <w:left w:val="nil"/>
              <w:bottom w:val="single" w:sz="4" w:space="0" w:color="auto"/>
              <w:right w:val="single" w:sz="4" w:space="0" w:color="auto"/>
            </w:tcBorders>
            <w:shd w:val="clear" w:color="auto" w:fill="FFFFFF"/>
            <w:noWrap/>
            <w:vAlign w:val="center"/>
            <w:hideMark/>
          </w:tcPr>
          <w:p w14:paraId="4C14E38A" w14:textId="77777777" w:rsidR="00603AF7" w:rsidRPr="00917CF9" w:rsidRDefault="00603AF7" w:rsidP="00603AF7">
            <w:pPr>
              <w:widowControl/>
              <w:jc w:val="left"/>
              <w:rPr>
                <w:rFonts w:hAnsi="MS Mincho" w:cs="ＭＳ Ｐゴシック"/>
                <w:color w:val="000000"/>
                <w:sz w:val="16"/>
                <w:szCs w:val="16"/>
              </w:rPr>
            </w:pPr>
            <w:r w:rsidRPr="00917CF9">
              <w:rPr>
                <w:rFonts w:hAnsi="MS Mincho" w:cs="ＭＳ Ｐゴシック" w:hint="eastAsia"/>
                <w:color w:val="000000"/>
                <w:sz w:val="16"/>
                <w:szCs w:val="16"/>
              </w:rPr>
              <w:t xml:space="preserve">　</w:t>
            </w:r>
          </w:p>
        </w:tc>
        <w:tc>
          <w:tcPr>
            <w:tcW w:w="1418" w:type="dxa"/>
            <w:tcBorders>
              <w:top w:val="nil"/>
              <w:left w:val="nil"/>
              <w:bottom w:val="single" w:sz="4" w:space="0" w:color="auto"/>
              <w:right w:val="single" w:sz="4" w:space="0" w:color="auto"/>
            </w:tcBorders>
            <w:shd w:val="clear" w:color="auto" w:fill="FFFFFF"/>
            <w:noWrap/>
            <w:vAlign w:val="center"/>
            <w:hideMark/>
          </w:tcPr>
          <w:p w14:paraId="586A0BC9" w14:textId="77777777" w:rsidR="00603AF7" w:rsidRPr="00917CF9" w:rsidRDefault="00603AF7" w:rsidP="00603AF7">
            <w:pPr>
              <w:widowControl/>
              <w:jc w:val="left"/>
              <w:rPr>
                <w:rFonts w:hAnsi="MS Mincho" w:cs="ＭＳ Ｐゴシック"/>
                <w:color w:val="000000"/>
                <w:sz w:val="16"/>
                <w:szCs w:val="16"/>
              </w:rPr>
            </w:pPr>
            <w:r w:rsidRPr="00917CF9">
              <w:rPr>
                <w:rFonts w:hAnsi="MS Mincho" w:cs="ＭＳ Ｐゴシック" w:hint="eastAsia"/>
                <w:color w:val="000000"/>
                <w:sz w:val="16"/>
                <w:szCs w:val="16"/>
              </w:rPr>
              <w:t>INT</w:t>
            </w:r>
          </w:p>
        </w:tc>
        <w:tc>
          <w:tcPr>
            <w:tcW w:w="1417"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14:paraId="7752F203" w14:textId="77777777" w:rsidR="00603AF7" w:rsidRPr="00917CF9" w:rsidRDefault="00603AF7" w:rsidP="00603AF7">
            <w:pPr>
              <w:widowControl/>
              <w:jc w:val="left"/>
              <w:rPr>
                <w:rFonts w:hAnsi="MS Mincho" w:cs="ＭＳ Ｐゴシック"/>
                <w:color w:val="000000"/>
                <w:sz w:val="16"/>
                <w:szCs w:val="16"/>
              </w:rPr>
            </w:pPr>
          </w:p>
        </w:tc>
        <w:tc>
          <w:tcPr>
            <w:tcW w:w="1418" w:type="dxa"/>
            <w:vMerge/>
            <w:tcBorders>
              <w:top w:val="single" w:sz="4" w:space="0" w:color="auto"/>
              <w:left w:val="single" w:sz="4" w:space="0" w:color="auto"/>
              <w:bottom w:val="single" w:sz="4" w:space="0" w:color="000000"/>
              <w:right w:val="single" w:sz="4" w:space="0" w:color="auto"/>
            </w:tcBorders>
            <w:shd w:val="clear" w:color="auto" w:fill="FFFFFF"/>
            <w:vAlign w:val="center"/>
            <w:hideMark/>
          </w:tcPr>
          <w:p w14:paraId="441B4EAE" w14:textId="77777777" w:rsidR="00603AF7" w:rsidRPr="00917CF9" w:rsidRDefault="00603AF7" w:rsidP="00603AF7">
            <w:pPr>
              <w:widowControl/>
              <w:jc w:val="left"/>
              <w:rPr>
                <w:rFonts w:hAnsi="MS Mincho" w:cs="ＭＳ Ｐゴシック"/>
                <w:color w:val="000000"/>
                <w:sz w:val="16"/>
                <w:szCs w:val="16"/>
              </w:rPr>
            </w:pPr>
          </w:p>
        </w:tc>
        <w:tc>
          <w:tcPr>
            <w:tcW w:w="1417" w:type="dxa"/>
            <w:tcBorders>
              <w:top w:val="nil"/>
              <w:left w:val="nil"/>
              <w:bottom w:val="single" w:sz="4" w:space="0" w:color="auto"/>
              <w:right w:val="single" w:sz="4" w:space="0" w:color="auto"/>
            </w:tcBorders>
            <w:shd w:val="clear" w:color="auto" w:fill="FFFFFF"/>
            <w:noWrap/>
            <w:vAlign w:val="center"/>
            <w:hideMark/>
          </w:tcPr>
          <w:p w14:paraId="66A65122" w14:textId="77777777" w:rsidR="00603AF7" w:rsidRPr="00917CF9" w:rsidRDefault="00603AF7" w:rsidP="00603AF7">
            <w:pPr>
              <w:widowControl/>
              <w:jc w:val="left"/>
              <w:rPr>
                <w:rFonts w:hAnsi="MS Mincho" w:cs="ＭＳ Ｐゴシック"/>
                <w:color w:val="000000"/>
                <w:sz w:val="16"/>
                <w:szCs w:val="16"/>
              </w:rPr>
            </w:pPr>
            <w:r w:rsidRPr="00917CF9">
              <w:rPr>
                <w:rFonts w:hAnsi="MS Mincho" w:cs="ＭＳ Ｐゴシック" w:hint="eastAsia"/>
                <w:color w:val="000000"/>
                <w:sz w:val="16"/>
                <w:szCs w:val="16"/>
              </w:rPr>
              <w:t>MASK1</w:t>
            </w:r>
          </w:p>
        </w:tc>
      </w:tr>
      <w:tr w:rsidR="00603AF7" w:rsidRPr="00917CF9" w14:paraId="2CE77F53" w14:textId="77777777" w:rsidTr="00532004">
        <w:trPr>
          <w:trHeight w:val="240"/>
        </w:trPr>
        <w:tc>
          <w:tcPr>
            <w:tcW w:w="562" w:type="dxa"/>
            <w:tcBorders>
              <w:top w:val="nil"/>
              <w:left w:val="single" w:sz="4" w:space="0" w:color="auto"/>
              <w:bottom w:val="single" w:sz="4" w:space="0" w:color="auto"/>
              <w:right w:val="single" w:sz="4" w:space="0" w:color="auto"/>
            </w:tcBorders>
            <w:shd w:val="clear" w:color="auto" w:fill="auto"/>
            <w:noWrap/>
            <w:vAlign w:val="center"/>
            <w:hideMark/>
          </w:tcPr>
          <w:p w14:paraId="71488E86" w14:textId="77777777" w:rsidR="00603AF7" w:rsidRPr="00917CF9" w:rsidRDefault="00603AF7" w:rsidP="00603AF7">
            <w:pPr>
              <w:widowControl/>
              <w:jc w:val="center"/>
              <w:rPr>
                <w:rFonts w:hAnsi="MS Mincho" w:cs="ＭＳ Ｐゴシック"/>
                <w:color w:val="000000"/>
                <w:sz w:val="16"/>
                <w:szCs w:val="16"/>
              </w:rPr>
            </w:pPr>
            <w:r w:rsidRPr="00917CF9">
              <w:rPr>
                <w:rFonts w:hAnsi="MS Mincho" w:cs="ＭＳ Ｐゴシック" w:hint="eastAsia"/>
                <w:color w:val="000000"/>
                <w:sz w:val="16"/>
                <w:szCs w:val="16"/>
              </w:rPr>
              <w:t>8</w:t>
            </w:r>
          </w:p>
        </w:tc>
        <w:tc>
          <w:tcPr>
            <w:tcW w:w="993" w:type="dxa"/>
            <w:vMerge w:val="restart"/>
            <w:tcBorders>
              <w:top w:val="nil"/>
              <w:left w:val="single" w:sz="4" w:space="0" w:color="auto"/>
              <w:bottom w:val="single" w:sz="4" w:space="0" w:color="auto"/>
              <w:right w:val="single" w:sz="4" w:space="0" w:color="auto"/>
            </w:tcBorders>
            <w:shd w:val="clear" w:color="auto" w:fill="FFFFFF"/>
            <w:noWrap/>
            <w:vAlign w:val="center"/>
            <w:hideMark/>
          </w:tcPr>
          <w:p w14:paraId="079098FA" w14:textId="77777777" w:rsidR="00603AF7" w:rsidRPr="00917CF9" w:rsidRDefault="00603AF7" w:rsidP="00603AF7">
            <w:pPr>
              <w:widowControl/>
              <w:jc w:val="left"/>
              <w:rPr>
                <w:rFonts w:hAnsi="MS Mincho" w:cs="ＭＳ Ｐゴシック"/>
                <w:color w:val="000000"/>
                <w:sz w:val="16"/>
                <w:szCs w:val="16"/>
              </w:rPr>
            </w:pPr>
            <w:r w:rsidRPr="00917CF9">
              <w:rPr>
                <w:rFonts w:hAnsi="MS Mincho" w:cs="ＭＳ Ｐゴシック" w:hint="eastAsia"/>
                <w:color w:val="000000"/>
                <w:sz w:val="16"/>
                <w:szCs w:val="16"/>
              </w:rPr>
              <w:t>MNU[3:0]</w:t>
            </w:r>
          </w:p>
        </w:tc>
        <w:tc>
          <w:tcPr>
            <w:tcW w:w="992" w:type="dxa"/>
            <w:vMerge w:val="restart"/>
            <w:tcBorders>
              <w:top w:val="nil"/>
              <w:left w:val="single" w:sz="4" w:space="0" w:color="auto"/>
              <w:bottom w:val="single" w:sz="4" w:space="0" w:color="auto"/>
              <w:right w:val="single" w:sz="4" w:space="0" w:color="auto"/>
            </w:tcBorders>
            <w:shd w:val="clear" w:color="auto" w:fill="FFFFFF"/>
            <w:noWrap/>
            <w:vAlign w:val="center"/>
            <w:hideMark/>
          </w:tcPr>
          <w:p w14:paraId="514970AE" w14:textId="77777777" w:rsidR="00603AF7" w:rsidRPr="00917CF9" w:rsidRDefault="00603AF7" w:rsidP="00603AF7">
            <w:pPr>
              <w:widowControl/>
              <w:jc w:val="left"/>
              <w:rPr>
                <w:rFonts w:hAnsi="MS Mincho" w:cs="ＭＳ Ｐゴシック"/>
                <w:color w:val="000000"/>
                <w:sz w:val="16"/>
                <w:szCs w:val="16"/>
              </w:rPr>
            </w:pPr>
            <w:r w:rsidRPr="00917CF9">
              <w:rPr>
                <w:rFonts w:hAnsi="MS Mincho" w:cs="ＭＳ Ｐゴシック" w:hint="eastAsia"/>
                <w:color w:val="000000"/>
                <w:sz w:val="16"/>
                <w:szCs w:val="16"/>
              </w:rPr>
              <w:t>MU[3:0]</w:t>
            </w:r>
          </w:p>
        </w:tc>
        <w:tc>
          <w:tcPr>
            <w:tcW w:w="1417" w:type="dxa"/>
            <w:tcBorders>
              <w:top w:val="nil"/>
              <w:left w:val="nil"/>
              <w:bottom w:val="single" w:sz="4" w:space="0" w:color="auto"/>
              <w:right w:val="single" w:sz="4" w:space="0" w:color="auto"/>
            </w:tcBorders>
            <w:shd w:val="clear" w:color="auto" w:fill="FFFFFF"/>
            <w:noWrap/>
            <w:vAlign w:val="center"/>
            <w:hideMark/>
          </w:tcPr>
          <w:p w14:paraId="0974B674" w14:textId="77777777" w:rsidR="00603AF7" w:rsidRPr="00917CF9" w:rsidRDefault="00603AF7" w:rsidP="00603AF7">
            <w:pPr>
              <w:widowControl/>
              <w:jc w:val="left"/>
              <w:rPr>
                <w:rFonts w:hAnsi="MS Mincho" w:cs="ＭＳ Ｐゴシック"/>
                <w:color w:val="000000"/>
                <w:sz w:val="16"/>
                <w:szCs w:val="16"/>
              </w:rPr>
            </w:pPr>
            <w:r w:rsidRPr="00917CF9">
              <w:rPr>
                <w:rFonts w:hAnsi="MS Mincho" w:cs="ＭＳ Ｐゴシック" w:hint="eastAsia"/>
                <w:color w:val="000000"/>
                <w:sz w:val="16"/>
                <w:szCs w:val="16"/>
              </w:rPr>
              <w:t>ALRAE</w:t>
            </w:r>
          </w:p>
        </w:tc>
        <w:tc>
          <w:tcPr>
            <w:tcW w:w="1418" w:type="dxa"/>
            <w:tcBorders>
              <w:top w:val="nil"/>
              <w:left w:val="nil"/>
              <w:bottom w:val="single" w:sz="4" w:space="0" w:color="auto"/>
              <w:right w:val="single" w:sz="4" w:space="0" w:color="auto"/>
            </w:tcBorders>
            <w:shd w:val="clear" w:color="auto" w:fill="FFFFFF"/>
            <w:noWrap/>
            <w:vAlign w:val="center"/>
            <w:hideMark/>
          </w:tcPr>
          <w:p w14:paraId="5D88418D" w14:textId="77777777" w:rsidR="00603AF7" w:rsidRPr="00917CF9" w:rsidRDefault="00603AF7" w:rsidP="00603AF7">
            <w:pPr>
              <w:widowControl/>
              <w:jc w:val="left"/>
              <w:rPr>
                <w:rFonts w:hAnsi="MS Mincho" w:cs="ＭＳ Ｐゴシック"/>
                <w:color w:val="000000"/>
                <w:sz w:val="16"/>
                <w:szCs w:val="16"/>
              </w:rPr>
            </w:pPr>
            <w:r w:rsidRPr="00917CF9">
              <w:rPr>
                <w:rFonts w:hAnsi="MS Mincho" w:cs="ＭＳ Ｐゴシック" w:hint="eastAsia"/>
                <w:color w:val="000000"/>
                <w:sz w:val="16"/>
                <w:szCs w:val="16"/>
              </w:rPr>
              <w:t>ALRAF</w:t>
            </w:r>
          </w:p>
        </w:tc>
        <w:tc>
          <w:tcPr>
            <w:tcW w:w="1417"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14:paraId="4F47AE04" w14:textId="77777777" w:rsidR="00603AF7" w:rsidRPr="00917CF9" w:rsidRDefault="00603AF7" w:rsidP="00603AF7">
            <w:pPr>
              <w:widowControl/>
              <w:jc w:val="left"/>
              <w:rPr>
                <w:rFonts w:hAnsi="MS Mincho" w:cs="ＭＳ Ｐゴシック"/>
                <w:color w:val="000000"/>
                <w:sz w:val="16"/>
                <w:szCs w:val="16"/>
              </w:rPr>
            </w:pPr>
          </w:p>
        </w:tc>
        <w:tc>
          <w:tcPr>
            <w:tcW w:w="1418" w:type="dxa"/>
            <w:vMerge/>
            <w:tcBorders>
              <w:top w:val="single" w:sz="4" w:space="0" w:color="auto"/>
              <w:left w:val="single" w:sz="4" w:space="0" w:color="auto"/>
              <w:bottom w:val="single" w:sz="4" w:space="0" w:color="000000"/>
              <w:right w:val="single" w:sz="4" w:space="0" w:color="auto"/>
            </w:tcBorders>
            <w:shd w:val="clear" w:color="auto" w:fill="FFFFFF"/>
            <w:vAlign w:val="center"/>
            <w:hideMark/>
          </w:tcPr>
          <w:p w14:paraId="0BEBA998" w14:textId="77777777" w:rsidR="00603AF7" w:rsidRPr="00917CF9" w:rsidRDefault="00603AF7" w:rsidP="00603AF7">
            <w:pPr>
              <w:widowControl/>
              <w:jc w:val="left"/>
              <w:rPr>
                <w:rFonts w:hAnsi="MS Mincho" w:cs="ＭＳ Ｐゴシック"/>
                <w:color w:val="000000"/>
                <w:sz w:val="16"/>
                <w:szCs w:val="16"/>
              </w:rPr>
            </w:pPr>
          </w:p>
        </w:tc>
        <w:tc>
          <w:tcPr>
            <w:tcW w:w="1417" w:type="dxa"/>
            <w:vMerge w:val="restart"/>
            <w:tcBorders>
              <w:top w:val="nil"/>
              <w:left w:val="single" w:sz="4" w:space="0" w:color="auto"/>
              <w:bottom w:val="single" w:sz="4" w:space="0" w:color="auto"/>
              <w:right w:val="single" w:sz="4" w:space="0" w:color="auto"/>
            </w:tcBorders>
            <w:shd w:val="clear" w:color="auto" w:fill="FFFFFF"/>
            <w:noWrap/>
            <w:vAlign w:val="center"/>
            <w:hideMark/>
          </w:tcPr>
          <w:p w14:paraId="6AD5F366" w14:textId="77777777" w:rsidR="00603AF7" w:rsidRPr="00917CF9" w:rsidRDefault="00603AF7" w:rsidP="00603AF7">
            <w:pPr>
              <w:widowControl/>
              <w:jc w:val="left"/>
              <w:rPr>
                <w:rFonts w:hAnsi="MS Mincho" w:cs="ＭＳ Ｐゴシック"/>
                <w:color w:val="000000"/>
                <w:sz w:val="16"/>
                <w:szCs w:val="16"/>
              </w:rPr>
            </w:pPr>
            <w:r w:rsidRPr="00917CF9">
              <w:rPr>
                <w:rFonts w:hAnsi="MS Mincho" w:cs="ＭＳ Ｐゴシック" w:hint="eastAsia"/>
                <w:color w:val="000000"/>
                <w:sz w:val="16"/>
                <w:szCs w:val="16"/>
              </w:rPr>
              <w:t>MNU[3:0]</w:t>
            </w:r>
          </w:p>
        </w:tc>
      </w:tr>
      <w:tr w:rsidR="00603AF7" w:rsidRPr="00917CF9" w14:paraId="22CBA776" w14:textId="77777777" w:rsidTr="00532004">
        <w:trPr>
          <w:trHeight w:val="240"/>
        </w:trPr>
        <w:tc>
          <w:tcPr>
            <w:tcW w:w="562" w:type="dxa"/>
            <w:tcBorders>
              <w:top w:val="nil"/>
              <w:left w:val="single" w:sz="4" w:space="0" w:color="auto"/>
              <w:bottom w:val="single" w:sz="4" w:space="0" w:color="auto"/>
              <w:right w:val="single" w:sz="4" w:space="0" w:color="auto"/>
            </w:tcBorders>
            <w:shd w:val="clear" w:color="auto" w:fill="auto"/>
            <w:noWrap/>
            <w:vAlign w:val="center"/>
            <w:hideMark/>
          </w:tcPr>
          <w:p w14:paraId="480C62F3" w14:textId="77777777" w:rsidR="00603AF7" w:rsidRPr="00917CF9" w:rsidRDefault="00603AF7" w:rsidP="00603AF7">
            <w:pPr>
              <w:widowControl/>
              <w:jc w:val="center"/>
              <w:rPr>
                <w:rFonts w:hAnsi="MS Mincho" w:cs="ＭＳ Ｐゴシック"/>
                <w:color w:val="000000"/>
                <w:sz w:val="16"/>
                <w:szCs w:val="16"/>
              </w:rPr>
            </w:pPr>
            <w:r w:rsidRPr="00917CF9">
              <w:rPr>
                <w:rFonts w:hAnsi="MS Mincho" w:cs="ＭＳ Ｐゴシック" w:hint="eastAsia"/>
                <w:color w:val="000000"/>
                <w:sz w:val="16"/>
                <w:szCs w:val="16"/>
              </w:rPr>
              <w:t>9</w:t>
            </w:r>
          </w:p>
        </w:tc>
        <w:tc>
          <w:tcPr>
            <w:tcW w:w="993" w:type="dxa"/>
            <w:vMerge/>
            <w:tcBorders>
              <w:top w:val="nil"/>
              <w:left w:val="single" w:sz="4" w:space="0" w:color="auto"/>
              <w:bottom w:val="single" w:sz="4" w:space="0" w:color="auto"/>
              <w:right w:val="single" w:sz="4" w:space="0" w:color="auto"/>
            </w:tcBorders>
            <w:shd w:val="clear" w:color="auto" w:fill="FFFFFF"/>
            <w:vAlign w:val="center"/>
            <w:hideMark/>
          </w:tcPr>
          <w:p w14:paraId="1E3CEF47" w14:textId="77777777" w:rsidR="00603AF7" w:rsidRPr="00917CF9" w:rsidRDefault="00603AF7" w:rsidP="00603AF7">
            <w:pPr>
              <w:widowControl/>
              <w:jc w:val="left"/>
              <w:rPr>
                <w:rFonts w:hAnsi="MS Mincho" w:cs="ＭＳ Ｐゴシック"/>
                <w:color w:val="000000"/>
                <w:sz w:val="16"/>
                <w:szCs w:val="16"/>
              </w:rPr>
            </w:pPr>
          </w:p>
        </w:tc>
        <w:tc>
          <w:tcPr>
            <w:tcW w:w="992" w:type="dxa"/>
            <w:vMerge/>
            <w:tcBorders>
              <w:top w:val="nil"/>
              <w:left w:val="single" w:sz="4" w:space="0" w:color="auto"/>
              <w:bottom w:val="single" w:sz="4" w:space="0" w:color="auto"/>
              <w:right w:val="single" w:sz="4" w:space="0" w:color="auto"/>
            </w:tcBorders>
            <w:shd w:val="clear" w:color="auto" w:fill="FFFFFF"/>
            <w:vAlign w:val="center"/>
            <w:hideMark/>
          </w:tcPr>
          <w:p w14:paraId="22B438F5" w14:textId="77777777" w:rsidR="00603AF7" w:rsidRPr="00917CF9" w:rsidRDefault="00603AF7" w:rsidP="00603AF7">
            <w:pPr>
              <w:widowControl/>
              <w:jc w:val="left"/>
              <w:rPr>
                <w:rFonts w:hAnsi="MS Mincho" w:cs="ＭＳ Ｐゴシック"/>
                <w:color w:val="000000"/>
                <w:sz w:val="16"/>
                <w:szCs w:val="16"/>
              </w:rPr>
            </w:pPr>
          </w:p>
        </w:tc>
        <w:tc>
          <w:tcPr>
            <w:tcW w:w="1417" w:type="dxa"/>
            <w:tcBorders>
              <w:top w:val="nil"/>
              <w:left w:val="nil"/>
              <w:bottom w:val="single" w:sz="4" w:space="0" w:color="auto"/>
              <w:right w:val="single" w:sz="4" w:space="0" w:color="auto"/>
            </w:tcBorders>
            <w:shd w:val="clear" w:color="auto" w:fill="FFFFFF"/>
            <w:noWrap/>
            <w:vAlign w:val="center"/>
            <w:hideMark/>
          </w:tcPr>
          <w:p w14:paraId="76F9D163" w14:textId="77777777" w:rsidR="00603AF7" w:rsidRPr="00917CF9" w:rsidRDefault="00603AF7" w:rsidP="00603AF7">
            <w:pPr>
              <w:widowControl/>
              <w:jc w:val="left"/>
              <w:rPr>
                <w:rFonts w:hAnsi="MS Mincho" w:cs="ＭＳ Ｐゴシック"/>
                <w:color w:val="000000"/>
                <w:sz w:val="16"/>
                <w:szCs w:val="16"/>
              </w:rPr>
            </w:pPr>
            <w:r w:rsidRPr="00917CF9">
              <w:rPr>
                <w:rFonts w:hAnsi="MS Mincho" w:cs="ＭＳ Ｐゴシック" w:hint="eastAsia"/>
                <w:color w:val="000000"/>
                <w:sz w:val="16"/>
                <w:szCs w:val="16"/>
              </w:rPr>
              <w:t xml:space="preserve">　</w:t>
            </w:r>
          </w:p>
        </w:tc>
        <w:tc>
          <w:tcPr>
            <w:tcW w:w="1418" w:type="dxa"/>
            <w:tcBorders>
              <w:top w:val="nil"/>
              <w:left w:val="nil"/>
              <w:bottom w:val="single" w:sz="4" w:space="0" w:color="auto"/>
              <w:right w:val="single" w:sz="4" w:space="0" w:color="auto"/>
            </w:tcBorders>
            <w:shd w:val="clear" w:color="auto" w:fill="FFFFFF"/>
            <w:noWrap/>
            <w:vAlign w:val="center"/>
            <w:hideMark/>
          </w:tcPr>
          <w:p w14:paraId="68E2C09E" w14:textId="77777777" w:rsidR="00603AF7" w:rsidRPr="00917CF9" w:rsidRDefault="00603AF7" w:rsidP="00603AF7">
            <w:pPr>
              <w:widowControl/>
              <w:jc w:val="left"/>
              <w:rPr>
                <w:rFonts w:hAnsi="MS Mincho" w:cs="ＭＳ Ｐゴシック"/>
                <w:color w:val="000000"/>
                <w:sz w:val="16"/>
                <w:szCs w:val="16"/>
              </w:rPr>
            </w:pPr>
            <w:r w:rsidRPr="00917CF9">
              <w:rPr>
                <w:rFonts w:hAnsi="MS Mincho" w:cs="ＭＳ Ｐゴシック" w:hint="eastAsia"/>
                <w:color w:val="000000"/>
                <w:sz w:val="16"/>
                <w:szCs w:val="16"/>
              </w:rPr>
              <w:t>WUPF</w:t>
            </w:r>
          </w:p>
        </w:tc>
        <w:tc>
          <w:tcPr>
            <w:tcW w:w="1417"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14:paraId="5E045EC3" w14:textId="77777777" w:rsidR="00603AF7" w:rsidRPr="00917CF9" w:rsidRDefault="00603AF7" w:rsidP="00603AF7">
            <w:pPr>
              <w:widowControl/>
              <w:jc w:val="left"/>
              <w:rPr>
                <w:rFonts w:hAnsi="MS Mincho" w:cs="ＭＳ Ｐゴシック"/>
                <w:color w:val="000000"/>
                <w:sz w:val="16"/>
                <w:szCs w:val="16"/>
              </w:rPr>
            </w:pPr>
          </w:p>
        </w:tc>
        <w:tc>
          <w:tcPr>
            <w:tcW w:w="1418" w:type="dxa"/>
            <w:vMerge/>
            <w:tcBorders>
              <w:top w:val="single" w:sz="4" w:space="0" w:color="auto"/>
              <w:left w:val="single" w:sz="4" w:space="0" w:color="auto"/>
              <w:bottom w:val="single" w:sz="4" w:space="0" w:color="000000"/>
              <w:right w:val="single" w:sz="4" w:space="0" w:color="auto"/>
            </w:tcBorders>
            <w:shd w:val="clear" w:color="auto" w:fill="FFFFFF"/>
            <w:vAlign w:val="center"/>
            <w:hideMark/>
          </w:tcPr>
          <w:p w14:paraId="68B45839" w14:textId="77777777" w:rsidR="00603AF7" w:rsidRPr="00917CF9" w:rsidRDefault="00603AF7" w:rsidP="00603AF7">
            <w:pPr>
              <w:widowControl/>
              <w:jc w:val="left"/>
              <w:rPr>
                <w:rFonts w:hAnsi="MS Mincho" w:cs="ＭＳ Ｐゴシック"/>
                <w:color w:val="000000"/>
                <w:sz w:val="16"/>
                <w:szCs w:val="16"/>
              </w:rPr>
            </w:pPr>
          </w:p>
        </w:tc>
        <w:tc>
          <w:tcPr>
            <w:tcW w:w="1417" w:type="dxa"/>
            <w:vMerge/>
            <w:tcBorders>
              <w:top w:val="nil"/>
              <w:left w:val="single" w:sz="4" w:space="0" w:color="auto"/>
              <w:bottom w:val="single" w:sz="4" w:space="0" w:color="auto"/>
              <w:right w:val="single" w:sz="4" w:space="0" w:color="auto"/>
            </w:tcBorders>
            <w:shd w:val="clear" w:color="auto" w:fill="FFFFFF"/>
            <w:vAlign w:val="center"/>
            <w:hideMark/>
          </w:tcPr>
          <w:p w14:paraId="69A9666F" w14:textId="77777777" w:rsidR="00603AF7" w:rsidRPr="00917CF9" w:rsidRDefault="00603AF7" w:rsidP="00603AF7">
            <w:pPr>
              <w:widowControl/>
              <w:jc w:val="left"/>
              <w:rPr>
                <w:rFonts w:hAnsi="MS Mincho" w:cs="ＭＳ Ｐゴシック"/>
                <w:color w:val="000000"/>
                <w:sz w:val="16"/>
                <w:szCs w:val="16"/>
              </w:rPr>
            </w:pPr>
          </w:p>
        </w:tc>
      </w:tr>
      <w:tr w:rsidR="00603AF7" w:rsidRPr="00917CF9" w14:paraId="338D0938" w14:textId="77777777" w:rsidTr="00532004">
        <w:trPr>
          <w:trHeight w:val="240"/>
        </w:trPr>
        <w:tc>
          <w:tcPr>
            <w:tcW w:w="562" w:type="dxa"/>
            <w:tcBorders>
              <w:top w:val="nil"/>
              <w:left w:val="single" w:sz="4" w:space="0" w:color="auto"/>
              <w:bottom w:val="single" w:sz="4" w:space="0" w:color="auto"/>
              <w:right w:val="single" w:sz="4" w:space="0" w:color="auto"/>
            </w:tcBorders>
            <w:shd w:val="clear" w:color="auto" w:fill="auto"/>
            <w:noWrap/>
            <w:vAlign w:val="center"/>
            <w:hideMark/>
          </w:tcPr>
          <w:p w14:paraId="79E42C5C" w14:textId="77777777" w:rsidR="00603AF7" w:rsidRPr="00917CF9" w:rsidRDefault="00603AF7" w:rsidP="00603AF7">
            <w:pPr>
              <w:widowControl/>
              <w:jc w:val="center"/>
              <w:rPr>
                <w:rFonts w:hAnsi="MS Mincho" w:cs="ＭＳ Ｐゴシック"/>
                <w:color w:val="000000"/>
                <w:sz w:val="16"/>
                <w:szCs w:val="16"/>
              </w:rPr>
            </w:pPr>
            <w:r w:rsidRPr="00917CF9">
              <w:rPr>
                <w:rFonts w:hAnsi="MS Mincho" w:cs="ＭＳ Ｐゴシック" w:hint="eastAsia"/>
                <w:color w:val="000000"/>
                <w:sz w:val="16"/>
                <w:szCs w:val="16"/>
              </w:rPr>
              <w:t>10</w:t>
            </w:r>
          </w:p>
        </w:tc>
        <w:tc>
          <w:tcPr>
            <w:tcW w:w="993" w:type="dxa"/>
            <w:vMerge/>
            <w:tcBorders>
              <w:top w:val="nil"/>
              <w:left w:val="single" w:sz="4" w:space="0" w:color="auto"/>
              <w:bottom w:val="single" w:sz="4" w:space="0" w:color="auto"/>
              <w:right w:val="single" w:sz="4" w:space="0" w:color="auto"/>
            </w:tcBorders>
            <w:shd w:val="clear" w:color="auto" w:fill="FFFFFF"/>
            <w:vAlign w:val="center"/>
            <w:hideMark/>
          </w:tcPr>
          <w:p w14:paraId="4186C51A" w14:textId="77777777" w:rsidR="00603AF7" w:rsidRPr="00917CF9" w:rsidRDefault="00603AF7" w:rsidP="00603AF7">
            <w:pPr>
              <w:widowControl/>
              <w:jc w:val="left"/>
              <w:rPr>
                <w:rFonts w:hAnsi="MS Mincho" w:cs="ＭＳ Ｐゴシック"/>
                <w:color w:val="000000"/>
                <w:sz w:val="16"/>
                <w:szCs w:val="16"/>
              </w:rPr>
            </w:pPr>
          </w:p>
        </w:tc>
        <w:tc>
          <w:tcPr>
            <w:tcW w:w="992" w:type="dxa"/>
            <w:vMerge/>
            <w:tcBorders>
              <w:top w:val="nil"/>
              <w:left w:val="single" w:sz="4" w:space="0" w:color="auto"/>
              <w:bottom w:val="single" w:sz="4" w:space="0" w:color="auto"/>
              <w:right w:val="single" w:sz="4" w:space="0" w:color="auto"/>
            </w:tcBorders>
            <w:shd w:val="clear" w:color="auto" w:fill="FFFFFF"/>
            <w:vAlign w:val="center"/>
            <w:hideMark/>
          </w:tcPr>
          <w:p w14:paraId="6A443DB3" w14:textId="77777777" w:rsidR="00603AF7" w:rsidRPr="00917CF9" w:rsidRDefault="00603AF7" w:rsidP="00603AF7">
            <w:pPr>
              <w:widowControl/>
              <w:jc w:val="left"/>
              <w:rPr>
                <w:rFonts w:hAnsi="MS Mincho" w:cs="ＭＳ Ｐゴシック"/>
                <w:color w:val="000000"/>
                <w:sz w:val="16"/>
                <w:szCs w:val="16"/>
              </w:rPr>
            </w:pPr>
          </w:p>
        </w:tc>
        <w:tc>
          <w:tcPr>
            <w:tcW w:w="1417" w:type="dxa"/>
            <w:tcBorders>
              <w:top w:val="nil"/>
              <w:left w:val="nil"/>
              <w:bottom w:val="single" w:sz="4" w:space="0" w:color="auto"/>
              <w:right w:val="single" w:sz="4" w:space="0" w:color="auto"/>
            </w:tcBorders>
            <w:shd w:val="clear" w:color="auto" w:fill="FFFFFF"/>
            <w:noWrap/>
            <w:vAlign w:val="center"/>
            <w:hideMark/>
          </w:tcPr>
          <w:p w14:paraId="56FFF243" w14:textId="77777777" w:rsidR="00603AF7" w:rsidRPr="00917CF9" w:rsidRDefault="00603AF7" w:rsidP="00603AF7">
            <w:pPr>
              <w:widowControl/>
              <w:jc w:val="left"/>
              <w:rPr>
                <w:rFonts w:hAnsi="MS Mincho" w:cs="ＭＳ Ｐゴシック"/>
                <w:color w:val="000000"/>
                <w:sz w:val="16"/>
                <w:szCs w:val="16"/>
              </w:rPr>
            </w:pPr>
            <w:r w:rsidRPr="00917CF9">
              <w:rPr>
                <w:rFonts w:hAnsi="MS Mincho" w:cs="ＭＳ Ｐゴシック" w:hint="eastAsia"/>
                <w:color w:val="000000"/>
                <w:sz w:val="16"/>
                <w:szCs w:val="16"/>
              </w:rPr>
              <w:t>WUTE</w:t>
            </w:r>
          </w:p>
        </w:tc>
        <w:tc>
          <w:tcPr>
            <w:tcW w:w="1418" w:type="dxa"/>
            <w:tcBorders>
              <w:top w:val="nil"/>
              <w:left w:val="nil"/>
              <w:bottom w:val="single" w:sz="4" w:space="0" w:color="auto"/>
              <w:right w:val="single" w:sz="4" w:space="0" w:color="auto"/>
            </w:tcBorders>
            <w:shd w:val="clear" w:color="auto" w:fill="FFFFFF"/>
            <w:noWrap/>
            <w:vAlign w:val="center"/>
            <w:hideMark/>
          </w:tcPr>
          <w:p w14:paraId="33FDE64F" w14:textId="77777777" w:rsidR="00603AF7" w:rsidRPr="00917CF9" w:rsidRDefault="00603AF7" w:rsidP="00603AF7">
            <w:pPr>
              <w:widowControl/>
              <w:jc w:val="left"/>
              <w:rPr>
                <w:rFonts w:hAnsi="MS Mincho" w:cs="ＭＳ Ｐゴシック"/>
                <w:color w:val="000000"/>
                <w:sz w:val="16"/>
                <w:szCs w:val="16"/>
              </w:rPr>
            </w:pPr>
            <w:r w:rsidRPr="00917CF9">
              <w:rPr>
                <w:rFonts w:hAnsi="MS Mincho" w:cs="ＭＳ Ｐゴシック" w:hint="eastAsia"/>
                <w:color w:val="000000"/>
                <w:sz w:val="16"/>
                <w:szCs w:val="16"/>
              </w:rPr>
              <w:t xml:space="preserve">　</w:t>
            </w:r>
          </w:p>
        </w:tc>
        <w:tc>
          <w:tcPr>
            <w:tcW w:w="1417"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14:paraId="2E7922BE" w14:textId="77777777" w:rsidR="00603AF7" w:rsidRPr="00917CF9" w:rsidRDefault="00603AF7" w:rsidP="00603AF7">
            <w:pPr>
              <w:widowControl/>
              <w:jc w:val="left"/>
              <w:rPr>
                <w:rFonts w:hAnsi="MS Mincho" w:cs="ＭＳ Ｐゴシック"/>
                <w:color w:val="000000"/>
                <w:sz w:val="16"/>
                <w:szCs w:val="16"/>
              </w:rPr>
            </w:pPr>
          </w:p>
        </w:tc>
        <w:tc>
          <w:tcPr>
            <w:tcW w:w="1418" w:type="dxa"/>
            <w:vMerge/>
            <w:tcBorders>
              <w:top w:val="single" w:sz="4" w:space="0" w:color="auto"/>
              <w:left w:val="single" w:sz="4" w:space="0" w:color="auto"/>
              <w:bottom w:val="single" w:sz="4" w:space="0" w:color="000000"/>
              <w:right w:val="single" w:sz="4" w:space="0" w:color="auto"/>
            </w:tcBorders>
            <w:shd w:val="clear" w:color="auto" w:fill="FFFFFF"/>
            <w:vAlign w:val="center"/>
            <w:hideMark/>
          </w:tcPr>
          <w:p w14:paraId="783695C8" w14:textId="77777777" w:rsidR="00603AF7" w:rsidRPr="00917CF9" w:rsidRDefault="00603AF7" w:rsidP="00603AF7">
            <w:pPr>
              <w:widowControl/>
              <w:jc w:val="left"/>
              <w:rPr>
                <w:rFonts w:hAnsi="MS Mincho" w:cs="ＭＳ Ｐゴシック"/>
                <w:color w:val="000000"/>
                <w:sz w:val="16"/>
                <w:szCs w:val="16"/>
              </w:rPr>
            </w:pPr>
          </w:p>
        </w:tc>
        <w:tc>
          <w:tcPr>
            <w:tcW w:w="1417" w:type="dxa"/>
            <w:vMerge/>
            <w:tcBorders>
              <w:top w:val="nil"/>
              <w:left w:val="single" w:sz="4" w:space="0" w:color="auto"/>
              <w:bottom w:val="single" w:sz="4" w:space="0" w:color="auto"/>
              <w:right w:val="single" w:sz="4" w:space="0" w:color="auto"/>
            </w:tcBorders>
            <w:shd w:val="clear" w:color="auto" w:fill="FFFFFF"/>
            <w:vAlign w:val="center"/>
            <w:hideMark/>
          </w:tcPr>
          <w:p w14:paraId="611D13CA" w14:textId="77777777" w:rsidR="00603AF7" w:rsidRPr="00917CF9" w:rsidRDefault="00603AF7" w:rsidP="00603AF7">
            <w:pPr>
              <w:widowControl/>
              <w:jc w:val="left"/>
              <w:rPr>
                <w:rFonts w:hAnsi="MS Mincho" w:cs="ＭＳ Ｐゴシック"/>
                <w:color w:val="000000"/>
                <w:sz w:val="16"/>
                <w:szCs w:val="16"/>
              </w:rPr>
            </w:pPr>
          </w:p>
        </w:tc>
      </w:tr>
      <w:tr w:rsidR="00603AF7" w:rsidRPr="00917CF9" w14:paraId="50372986" w14:textId="77777777" w:rsidTr="00532004">
        <w:trPr>
          <w:trHeight w:val="240"/>
        </w:trPr>
        <w:tc>
          <w:tcPr>
            <w:tcW w:w="562" w:type="dxa"/>
            <w:tcBorders>
              <w:top w:val="nil"/>
              <w:left w:val="single" w:sz="4" w:space="0" w:color="auto"/>
              <w:bottom w:val="single" w:sz="4" w:space="0" w:color="auto"/>
              <w:right w:val="single" w:sz="4" w:space="0" w:color="auto"/>
            </w:tcBorders>
            <w:shd w:val="clear" w:color="auto" w:fill="auto"/>
            <w:noWrap/>
            <w:vAlign w:val="center"/>
            <w:hideMark/>
          </w:tcPr>
          <w:p w14:paraId="44A78535" w14:textId="77777777" w:rsidR="00603AF7" w:rsidRPr="00917CF9" w:rsidRDefault="00603AF7" w:rsidP="00603AF7">
            <w:pPr>
              <w:widowControl/>
              <w:jc w:val="center"/>
              <w:rPr>
                <w:rFonts w:hAnsi="MS Mincho" w:cs="ＭＳ Ｐゴシック"/>
                <w:color w:val="000000"/>
                <w:sz w:val="16"/>
                <w:szCs w:val="16"/>
              </w:rPr>
            </w:pPr>
            <w:r w:rsidRPr="00917CF9">
              <w:rPr>
                <w:rFonts w:hAnsi="MS Mincho" w:cs="ＭＳ Ｐゴシック" w:hint="eastAsia"/>
                <w:color w:val="000000"/>
                <w:sz w:val="16"/>
                <w:szCs w:val="16"/>
              </w:rPr>
              <w:t>11</w:t>
            </w:r>
          </w:p>
        </w:tc>
        <w:tc>
          <w:tcPr>
            <w:tcW w:w="993" w:type="dxa"/>
            <w:vMerge/>
            <w:tcBorders>
              <w:top w:val="nil"/>
              <w:left w:val="single" w:sz="4" w:space="0" w:color="auto"/>
              <w:bottom w:val="single" w:sz="4" w:space="0" w:color="auto"/>
              <w:right w:val="single" w:sz="4" w:space="0" w:color="auto"/>
            </w:tcBorders>
            <w:shd w:val="clear" w:color="auto" w:fill="FFFFFF"/>
            <w:vAlign w:val="center"/>
            <w:hideMark/>
          </w:tcPr>
          <w:p w14:paraId="69AE1041" w14:textId="77777777" w:rsidR="00603AF7" w:rsidRPr="00917CF9" w:rsidRDefault="00603AF7" w:rsidP="00603AF7">
            <w:pPr>
              <w:widowControl/>
              <w:jc w:val="left"/>
              <w:rPr>
                <w:rFonts w:hAnsi="MS Mincho" w:cs="ＭＳ Ｐゴシック"/>
                <w:color w:val="000000"/>
                <w:sz w:val="16"/>
                <w:szCs w:val="16"/>
              </w:rPr>
            </w:pPr>
          </w:p>
        </w:tc>
        <w:tc>
          <w:tcPr>
            <w:tcW w:w="992" w:type="dxa"/>
            <w:vMerge/>
            <w:tcBorders>
              <w:top w:val="nil"/>
              <w:left w:val="single" w:sz="4" w:space="0" w:color="auto"/>
              <w:bottom w:val="single" w:sz="4" w:space="0" w:color="auto"/>
              <w:right w:val="single" w:sz="4" w:space="0" w:color="auto"/>
            </w:tcBorders>
            <w:shd w:val="clear" w:color="auto" w:fill="FFFFFF"/>
            <w:vAlign w:val="center"/>
            <w:hideMark/>
          </w:tcPr>
          <w:p w14:paraId="55B26AD3" w14:textId="77777777" w:rsidR="00603AF7" w:rsidRPr="00917CF9" w:rsidRDefault="00603AF7" w:rsidP="00603AF7">
            <w:pPr>
              <w:widowControl/>
              <w:jc w:val="left"/>
              <w:rPr>
                <w:rFonts w:hAnsi="MS Mincho" w:cs="ＭＳ Ｐゴシック"/>
                <w:color w:val="000000"/>
                <w:sz w:val="16"/>
                <w:szCs w:val="16"/>
              </w:rPr>
            </w:pPr>
          </w:p>
        </w:tc>
        <w:tc>
          <w:tcPr>
            <w:tcW w:w="1417" w:type="dxa"/>
            <w:tcBorders>
              <w:top w:val="nil"/>
              <w:left w:val="nil"/>
              <w:bottom w:val="single" w:sz="4" w:space="0" w:color="auto"/>
              <w:right w:val="single" w:sz="4" w:space="0" w:color="auto"/>
            </w:tcBorders>
            <w:shd w:val="clear" w:color="auto" w:fill="FFFFFF"/>
            <w:noWrap/>
            <w:vAlign w:val="center"/>
            <w:hideMark/>
          </w:tcPr>
          <w:p w14:paraId="38B8F8FE" w14:textId="77777777" w:rsidR="00603AF7" w:rsidRPr="00917CF9" w:rsidRDefault="00603AF7" w:rsidP="00603AF7">
            <w:pPr>
              <w:widowControl/>
              <w:jc w:val="left"/>
              <w:rPr>
                <w:rFonts w:hAnsi="MS Mincho" w:cs="ＭＳ Ｐゴシック"/>
                <w:color w:val="000000"/>
                <w:sz w:val="16"/>
                <w:szCs w:val="16"/>
              </w:rPr>
            </w:pPr>
            <w:r w:rsidRPr="00917CF9">
              <w:rPr>
                <w:rFonts w:hAnsi="MS Mincho" w:cs="ＭＳ Ｐゴシック" w:hint="eastAsia"/>
                <w:color w:val="000000"/>
                <w:sz w:val="16"/>
                <w:szCs w:val="16"/>
              </w:rPr>
              <w:t>TSE</w:t>
            </w:r>
          </w:p>
        </w:tc>
        <w:tc>
          <w:tcPr>
            <w:tcW w:w="1418" w:type="dxa"/>
            <w:tcBorders>
              <w:top w:val="nil"/>
              <w:left w:val="nil"/>
              <w:bottom w:val="single" w:sz="4" w:space="0" w:color="auto"/>
              <w:right w:val="single" w:sz="4" w:space="0" w:color="auto"/>
            </w:tcBorders>
            <w:shd w:val="clear" w:color="auto" w:fill="FFFFFF"/>
            <w:noWrap/>
            <w:vAlign w:val="center"/>
            <w:hideMark/>
          </w:tcPr>
          <w:p w14:paraId="2B350809" w14:textId="77777777" w:rsidR="00603AF7" w:rsidRPr="00917CF9" w:rsidRDefault="00603AF7" w:rsidP="00603AF7">
            <w:pPr>
              <w:widowControl/>
              <w:jc w:val="left"/>
              <w:rPr>
                <w:rFonts w:hAnsi="MS Mincho" w:cs="ＭＳ Ｐゴシック"/>
                <w:color w:val="000000"/>
                <w:sz w:val="16"/>
                <w:szCs w:val="16"/>
              </w:rPr>
            </w:pPr>
            <w:r w:rsidRPr="00917CF9">
              <w:rPr>
                <w:rFonts w:hAnsi="MS Mincho" w:cs="ＭＳ Ｐゴシック" w:hint="eastAsia"/>
                <w:color w:val="000000"/>
                <w:sz w:val="16"/>
                <w:szCs w:val="16"/>
              </w:rPr>
              <w:t>TSF</w:t>
            </w:r>
          </w:p>
        </w:tc>
        <w:tc>
          <w:tcPr>
            <w:tcW w:w="1417"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14:paraId="2C81F9FE" w14:textId="77777777" w:rsidR="00603AF7" w:rsidRPr="00917CF9" w:rsidRDefault="00603AF7" w:rsidP="00603AF7">
            <w:pPr>
              <w:widowControl/>
              <w:jc w:val="left"/>
              <w:rPr>
                <w:rFonts w:hAnsi="MS Mincho" w:cs="ＭＳ Ｐゴシック"/>
                <w:color w:val="000000"/>
                <w:sz w:val="16"/>
                <w:szCs w:val="16"/>
              </w:rPr>
            </w:pPr>
          </w:p>
        </w:tc>
        <w:tc>
          <w:tcPr>
            <w:tcW w:w="1418" w:type="dxa"/>
            <w:vMerge/>
            <w:tcBorders>
              <w:top w:val="single" w:sz="4" w:space="0" w:color="auto"/>
              <w:left w:val="single" w:sz="4" w:space="0" w:color="auto"/>
              <w:bottom w:val="single" w:sz="4" w:space="0" w:color="000000"/>
              <w:right w:val="single" w:sz="4" w:space="0" w:color="auto"/>
            </w:tcBorders>
            <w:shd w:val="clear" w:color="auto" w:fill="FFFFFF"/>
            <w:vAlign w:val="center"/>
            <w:hideMark/>
          </w:tcPr>
          <w:p w14:paraId="11604C02" w14:textId="77777777" w:rsidR="00603AF7" w:rsidRPr="00917CF9" w:rsidRDefault="00603AF7" w:rsidP="00603AF7">
            <w:pPr>
              <w:widowControl/>
              <w:jc w:val="left"/>
              <w:rPr>
                <w:rFonts w:hAnsi="MS Mincho" w:cs="ＭＳ Ｐゴシック"/>
                <w:color w:val="000000"/>
                <w:sz w:val="16"/>
                <w:szCs w:val="16"/>
              </w:rPr>
            </w:pPr>
          </w:p>
        </w:tc>
        <w:tc>
          <w:tcPr>
            <w:tcW w:w="1417" w:type="dxa"/>
            <w:vMerge/>
            <w:tcBorders>
              <w:top w:val="nil"/>
              <w:left w:val="single" w:sz="4" w:space="0" w:color="auto"/>
              <w:bottom w:val="single" w:sz="4" w:space="0" w:color="auto"/>
              <w:right w:val="single" w:sz="4" w:space="0" w:color="auto"/>
            </w:tcBorders>
            <w:shd w:val="clear" w:color="auto" w:fill="FFFFFF"/>
            <w:vAlign w:val="center"/>
            <w:hideMark/>
          </w:tcPr>
          <w:p w14:paraId="3650AE30" w14:textId="77777777" w:rsidR="00603AF7" w:rsidRPr="00917CF9" w:rsidRDefault="00603AF7" w:rsidP="00603AF7">
            <w:pPr>
              <w:widowControl/>
              <w:jc w:val="left"/>
              <w:rPr>
                <w:rFonts w:hAnsi="MS Mincho" w:cs="ＭＳ Ｐゴシック"/>
                <w:color w:val="000000"/>
                <w:sz w:val="16"/>
                <w:szCs w:val="16"/>
              </w:rPr>
            </w:pPr>
          </w:p>
        </w:tc>
      </w:tr>
      <w:tr w:rsidR="00603AF7" w:rsidRPr="00917CF9" w14:paraId="52FF0982" w14:textId="77777777" w:rsidTr="00532004">
        <w:trPr>
          <w:trHeight w:val="240"/>
        </w:trPr>
        <w:tc>
          <w:tcPr>
            <w:tcW w:w="562" w:type="dxa"/>
            <w:tcBorders>
              <w:top w:val="nil"/>
              <w:left w:val="single" w:sz="4" w:space="0" w:color="auto"/>
              <w:bottom w:val="single" w:sz="4" w:space="0" w:color="auto"/>
              <w:right w:val="single" w:sz="4" w:space="0" w:color="auto"/>
            </w:tcBorders>
            <w:shd w:val="clear" w:color="auto" w:fill="auto"/>
            <w:noWrap/>
            <w:vAlign w:val="center"/>
            <w:hideMark/>
          </w:tcPr>
          <w:p w14:paraId="6F40DB75" w14:textId="77777777" w:rsidR="00603AF7" w:rsidRPr="00917CF9" w:rsidRDefault="00603AF7" w:rsidP="00603AF7">
            <w:pPr>
              <w:widowControl/>
              <w:jc w:val="center"/>
              <w:rPr>
                <w:rFonts w:hAnsi="MS Mincho" w:cs="ＭＳ Ｐゴシック"/>
                <w:color w:val="000000"/>
                <w:sz w:val="16"/>
                <w:szCs w:val="16"/>
              </w:rPr>
            </w:pPr>
            <w:r w:rsidRPr="00917CF9">
              <w:rPr>
                <w:rFonts w:hAnsi="MS Mincho" w:cs="ＭＳ Ｐゴシック" w:hint="eastAsia"/>
                <w:color w:val="000000"/>
                <w:sz w:val="16"/>
                <w:szCs w:val="16"/>
              </w:rPr>
              <w:t>12</w:t>
            </w:r>
          </w:p>
        </w:tc>
        <w:tc>
          <w:tcPr>
            <w:tcW w:w="993" w:type="dxa"/>
            <w:vMerge w:val="restart"/>
            <w:tcBorders>
              <w:top w:val="nil"/>
              <w:left w:val="single" w:sz="4" w:space="0" w:color="auto"/>
              <w:bottom w:val="single" w:sz="4" w:space="0" w:color="auto"/>
              <w:right w:val="single" w:sz="4" w:space="0" w:color="auto"/>
            </w:tcBorders>
            <w:shd w:val="clear" w:color="auto" w:fill="FFFFFF"/>
            <w:noWrap/>
            <w:vAlign w:val="center"/>
            <w:hideMark/>
          </w:tcPr>
          <w:p w14:paraId="26301948" w14:textId="77777777" w:rsidR="00603AF7" w:rsidRPr="00917CF9" w:rsidRDefault="00603AF7" w:rsidP="00603AF7">
            <w:pPr>
              <w:widowControl/>
              <w:jc w:val="left"/>
              <w:rPr>
                <w:rFonts w:hAnsi="MS Mincho" w:cs="ＭＳ Ｐゴシック"/>
                <w:color w:val="000000"/>
                <w:sz w:val="16"/>
                <w:szCs w:val="16"/>
              </w:rPr>
            </w:pPr>
            <w:r w:rsidRPr="00917CF9">
              <w:rPr>
                <w:rFonts w:hAnsi="MS Mincho" w:cs="ＭＳ Ｐゴシック" w:hint="eastAsia"/>
                <w:color w:val="000000"/>
                <w:sz w:val="16"/>
                <w:szCs w:val="16"/>
              </w:rPr>
              <w:t>MNT[2:0]</w:t>
            </w:r>
          </w:p>
        </w:tc>
        <w:tc>
          <w:tcPr>
            <w:tcW w:w="992" w:type="dxa"/>
            <w:tcBorders>
              <w:top w:val="nil"/>
              <w:left w:val="nil"/>
              <w:bottom w:val="single" w:sz="4" w:space="0" w:color="auto"/>
              <w:right w:val="single" w:sz="4" w:space="0" w:color="auto"/>
            </w:tcBorders>
            <w:shd w:val="clear" w:color="auto" w:fill="FFFFFF"/>
            <w:noWrap/>
            <w:vAlign w:val="center"/>
            <w:hideMark/>
          </w:tcPr>
          <w:p w14:paraId="1E46A9B6" w14:textId="77777777" w:rsidR="00603AF7" w:rsidRPr="00917CF9" w:rsidRDefault="00603AF7" w:rsidP="00603AF7">
            <w:pPr>
              <w:widowControl/>
              <w:jc w:val="left"/>
              <w:rPr>
                <w:rFonts w:hAnsi="MS Mincho" w:cs="ＭＳ Ｐゴシック"/>
                <w:color w:val="000000"/>
                <w:sz w:val="16"/>
                <w:szCs w:val="16"/>
              </w:rPr>
            </w:pPr>
            <w:r w:rsidRPr="00917CF9">
              <w:rPr>
                <w:rFonts w:hAnsi="MS Mincho" w:cs="ＭＳ Ｐゴシック" w:hint="eastAsia"/>
                <w:color w:val="000000"/>
                <w:sz w:val="16"/>
                <w:szCs w:val="16"/>
              </w:rPr>
              <w:t>MT</w:t>
            </w:r>
          </w:p>
        </w:tc>
        <w:tc>
          <w:tcPr>
            <w:tcW w:w="1417" w:type="dxa"/>
            <w:tcBorders>
              <w:top w:val="nil"/>
              <w:left w:val="nil"/>
              <w:bottom w:val="single" w:sz="4" w:space="0" w:color="auto"/>
              <w:right w:val="single" w:sz="4" w:space="0" w:color="auto"/>
            </w:tcBorders>
            <w:shd w:val="clear" w:color="auto" w:fill="FFFFFF"/>
            <w:noWrap/>
            <w:vAlign w:val="center"/>
            <w:hideMark/>
          </w:tcPr>
          <w:p w14:paraId="17E97AB2" w14:textId="77777777" w:rsidR="00603AF7" w:rsidRPr="00917CF9" w:rsidRDefault="00603AF7" w:rsidP="00603AF7">
            <w:pPr>
              <w:widowControl/>
              <w:jc w:val="left"/>
              <w:rPr>
                <w:rFonts w:hAnsi="MS Mincho" w:cs="ＭＳ Ｐゴシック"/>
                <w:color w:val="000000"/>
                <w:sz w:val="16"/>
                <w:szCs w:val="16"/>
              </w:rPr>
            </w:pPr>
            <w:r w:rsidRPr="00917CF9">
              <w:rPr>
                <w:rFonts w:hAnsi="MS Mincho" w:cs="ＭＳ Ｐゴシック" w:hint="eastAsia"/>
                <w:color w:val="000000"/>
                <w:sz w:val="16"/>
                <w:szCs w:val="16"/>
              </w:rPr>
              <w:t>ALRAIE</w:t>
            </w:r>
          </w:p>
        </w:tc>
        <w:tc>
          <w:tcPr>
            <w:tcW w:w="1418" w:type="dxa"/>
            <w:tcBorders>
              <w:top w:val="nil"/>
              <w:left w:val="nil"/>
              <w:bottom w:val="single" w:sz="4" w:space="0" w:color="auto"/>
              <w:right w:val="single" w:sz="4" w:space="0" w:color="auto"/>
            </w:tcBorders>
            <w:shd w:val="clear" w:color="auto" w:fill="FFFFFF"/>
            <w:noWrap/>
            <w:vAlign w:val="center"/>
            <w:hideMark/>
          </w:tcPr>
          <w:p w14:paraId="7314AE64" w14:textId="77777777" w:rsidR="00603AF7" w:rsidRPr="00917CF9" w:rsidRDefault="00603AF7" w:rsidP="00603AF7">
            <w:pPr>
              <w:widowControl/>
              <w:jc w:val="left"/>
              <w:rPr>
                <w:rFonts w:hAnsi="MS Mincho" w:cs="ＭＳ Ｐゴシック"/>
                <w:color w:val="000000"/>
                <w:sz w:val="16"/>
                <w:szCs w:val="16"/>
              </w:rPr>
            </w:pPr>
            <w:r w:rsidRPr="00917CF9">
              <w:rPr>
                <w:rFonts w:hAnsi="MS Mincho" w:cs="ＭＳ Ｐゴシック" w:hint="eastAsia"/>
                <w:color w:val="000000"/>
                <w:sz w:val="16"/>
                <w:szCs w:val="16"/>
              </w:rPr>
              <w:t>TSOVF</w:t>
            </w:r>
          </w:p>
        </w:tc>
        <w:tc>
          <w:tcPr>
            <w:tcW w:w="1417"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14:paraId="7B732737" w14:textId="77777777" w:rsidR="00603AF7" w:rsidRPr="00917CF9" w:rsidRDefault="00603AF7" w:rsidP="00603AF7">
            <w:pPr>
              <w:widowControl/>
              <w:jc w:val="left"/>
              <w:rPr>
                <w:rFonts w:hAnsi="MS Mincho" w:cs="ＭＳ Ｐゴシック"/>
                <w:color w:val="000000"/>
                <w:sz w:val="16"/>
                <w:szCs w:val="16"/>
              </w:rPr>
            </w:pPr>
          </w:p>
        </w:tc>
        <w:tc>
          <w:tcPr>
            <w:tcW w:w="1418" w:type="dxa"/>
            <w:vMerge/>
            <w:tcBorders>
              <w:top w:val="single" w:sz="4" w:space="0" w:color="auto"/>
              <w:left w:val="single" w:sz="4" w:space="0" w:color="auto"/>
              <w:bottom w:val="single" w:sz="4" w:space="0" w:color="000000"/>
              <w:right w:val="single" w:sz="4" w:space="0" w:color="auto"/>
            </w:tcBorders>
            <w:shd w:val="clear" w:color="auto" w:fill="FFFFFF"/>
            <w:vAlign w:val="center"/>
            <w:hideMark/>
          </w:tcPr>
          <w:p w14:paraId="0BB4509C" w14:textId="77777777" w:rsidR="00603AF7" w:rsidRPr="00917CF9" w:rsidRDefault="00603AF7" w:rsidP="00603AF7">
            <w:pPr>
              <w:widowControl/>
              <w:jc w:val="left"/>
              <w:rPr>
                <w:rFonts w:hAnsi="MS Mincho" w:cs="ＭＳ Ｐゴシック"/>
                <w:color w:val="000000"/>
                <w:sz w:val="16"/>
                <w:szCs w:val="16"/>
              </w:rPr>
            </w:pPr>
          </w:p>
        </w:tc>
        <w:tc>
          <w:tcPr>
            <w:tcW w:w="1417" w:type="dxa"/>
            <w:vMerge w:val="restart"/>
            <w:tcBorders>
              <w:top w:val="nil"/>
              <w:left w:val="single" w:sz="4" w:space="0" w:color="auto"/>
              <w:bottom w:val="single" w:sz="4" w:space="0" w:color="auto"/>
              <w:right w:val="single" w:sz="4" w:space="0" w:color="auto"/>
            </w:tcBorders>
            <w:shd w:val="clear" w:color="auto" w:fill="FFFFFF"/>
            <w:noWrap/>
            <w:vAlign w:val="center"/>
            <w:hideMark/>
          </w:tcPr>
          <w:p w14:paraId="1F852C3E" w14:textId="77777777" w:rsidR="00603AF7" w:rsidRPr="00917CF9" w:rsidRDefault="00603AF7" w:rsidP="00603AF7">
            <w:pPr>
              <w:widowControl/>
              <w:jc w:val="left"/>
              <w:rPr>
                <w:rFonts w:hAnsi="MS Mincho" w:cs="ＭＳ Ｐゴシック"/>
                <w:color w:val="000000"/>
                <w:sz w:val="16"/>
                <w:szCs w:val="16"/>
              </w:rPr>
            </w:pPr>
            <w:r w:rsidRPr="00917CF9">
              <w:rPr>
                <w:rFonts w:hAnsi="MS Mincho" w:cs="ＭＳ Ｐゴシック" w:hint="eastAsia"/>
                <w:color w:val="000000"/>
                <w:sz w:val="16"/>
                <w:szCs w:val="16"/>
              </w:rPr>
              <w:t>MNT[2:0]</w:t>
            </w:r>
          </w:p>
        </w:tc>
      </w:tr>
      <w:tr w:rsidR="00603AF7" w:rsidRPr="00917CF9" w14:paraId="1E2EFFFF" w14:textId="77777777" w:rsidTr="00532004">
        <w:trPr>
          <w:trHeight w:val="240"/>
        </w:trPr>
        <w:tc>
          <w:tcPr>
            <w:tcW w:w="562" w:type="dxa"/>
            <w:tcBorders>
              <w:top w:val="nil"/>
              <w:left w:val="single" w:sz="4" w:space="0" w:color="auto"/>
              <w:bottom w:val="single" w:sz="4" w:space="0" w:color="auto"/>
              <w:right w:val="single" w:sz="4" w:space="0" w:color="auto"/>
            </w:tcBorders>
            <w:shd w:val="clear" w:color="auto" w:fill="auto"/>
            <w:noWrap/>
            <w:vAlign w:val="center"/>
            <w:hideMark/>
          </w:tcPr>
          <w:p w14:paraId="1D1CA8E7" w14:textId="77777777" w:rsidR="00603AF7" w:rsidRPr="00917CF9" w:rsidRDefault="00603AF7" w:rsidP="00603AF7">
            <w:pPr>
              <w:widowControl/>
              <w:jc w:val="center"/>
              <w:rPr>
                <w:rFonts w:hAnsi="MS Mincho" w:cs="ＭＳ Ｐゴシック"/>
                <w:color w:val="000000"/>
                <w:sz w:val="16"/>
                <w:szCs w:val="16"/>
              </w:rPr>
            </w:pPr>
            <w:r w:rsidRPr="00917CF9">
              <w:rPr>
                <w:rFonts w:hAnsi="MS Mincho" w:cs="ＭＳ Ｐゴシック" w:hint="eastAsia"/>
                <w:color w:val="000000"/>
                <w:sz w:val="16"/>
                <w:szCs w:val="16"/>
              </w:rPr>
              <w:t>13</w:t>
            </w:r>
          </w:p>
        </w:tc>
        <w:tc>
          <w:tcPr>
            <w:tcW w:w="993" w:type="dxa"/>
            <w:vMerge/>
            <w:tcBorders>
              <w:top w:val="nil"/>
              <w:left w:val="single" w:sz="4" w:space="0" w:color="auto"/>
              <w:bottom w:val="single" w:sz="4" w:space="0" w:color="auto"/>
              <w:right w:val="single" w:sz="4" w:space="0" w:color="auto"/>
            </w:tcBorders>
            <w:shd w:val="clear" w:color="auto" w:fill="FFFFFF"/>
            <w:vAlign w:val="center"/>
            <w:hideMark/>
          </w:tcPr>
          <w:p w14:paraId="6F88763D" w14:textId="77777777" w:rsidR="00603AF7" w:rsidRPr="00917CF9" w:rsidRDefault="00603AF7" w:rsidP="00603AF7">
            <w:pPr>
              <w:widowControl/>
              <w:jc w:val="left"/>
              <w:rPr>
                <w:rFonts w:hAnsi="MS Mincho" w:cs="ＭＳ Ｐゴシック"/>
                <w:color w:val="000000"/>
                <w:sz w:val="16"/>
                <w:szCs w:val="16"/>
              </w:rPr>
            </w:pPr>
          </w:p>
        </w:tc>
        <w:tc>
          <w:tcPr>
            <w:tcW w:w="992" w:type="dxa"/>
            <w:vMerge w:val="restart"/>
            <w:tcBorders>
              <w:top w:val="nil"/>
              <w:left w:val="single" w:sz="4" w:space="0" w:color="auto"/>
              <w:bottom w:val="single" w:sz="4" w:space="0" w:color="000000"/>
              <w:right w:val="single" w:sz="4" w:space="0" w:color="auto"/>
            </w:tcBorders>
            <w:shd w:val="clear" w:color="auto" w:fill="FFFFFF"/>
            <w:noWrap/>
            <w:vAlign w:val="center"/>
            <w:hideMark/>
          </w:tcPr>
          <w:p w14:paraId="612CF792" w14:textId="77777777" w:rsidR="00603AF7" w:rsidRPr="00917CF9" w:rsidRDefault="00603AF7" w:rsidP="00603AF7">
            <w:pPr>
              <w:widowControl/>
              <w:jc w:val="left"/>
              <w:rPr>
                <w:rFonts w:hAnsi="MS Mincho" w:cs="ＭＳ Ｐゴシック"/>
                <w:color w:val="000000"/>
                <w:sz w:val="16"/>
                <w:szCs w:val="16"/>
              </w:rPr>
            </w:pPr>
            <w:r w:rsidRPr="00917CF9">
              <w:rPr>
                <w:rFonts w:hAnsi="MS Mincho" w:cs="ＭＳ Ｐゴシック" w:hint="eastAsia"/>
                <w:color w:val="000000"/>
                <w:sz w:val="16"/>
                <w:szCs w:val="16"/>
              </w:rPr>
              <w:t>WDU[2:0]</w:t>
            </w:r>
          </w:p>
        </w:tc>
        <w:tc>
          <w:tcPr>
            <w:tcW w:w="1417" w:type="dxa"/>
            <w:tcBorders>
              <w:top w:val="nil"/>
              <w:left w:val="nil"/>
              <w:bottom w:val="single" w:sz="4" w:space="0" w:color="auto"/>
              <w:right w:val="single" w:sz="4" w:space="0" w:color="auto"/>
            </w:tcBorders>
            <w:shd w:val="clear" w:color="auto" w:fill="FFFFFF"/>
            <w:noWrap/>
            <w:vAlign w:val="center"/>
            <w:hideMark/>
          </w:tcPr>
          <w:p w14:paraId="15228E28" w14:textId="77777777" w:rsidR="00603AF7" w:rsidRPr="00917CF9" w:rsidRDefault="00603AF7" w:rsidP="00603AF7">
            <w:pPr>
              <w:widowControl/>
              <w:jc w:val="left"/>
              <w:rPr>
                <w:rFonts w:hAnsi="MS Mincho" w:cs="ＭＳ Ｐゴシック"/>
                <w:color w:val="000000"/>
                <w:sz w:val="16"/>
                <w:szCs w:val="16"/>
              </w:rPr>
            </w:pPr>
            <w:r w:rsidRPr="00917CF9">
              <w:rPr>
                <w:rFonts w:hAnsi="MS Mincho" w:cs="ＭＳ Ｐゴシック" w:hint="eastAsia"/>
                <w:color w:val="000000"/>
                <w:sz w:val="16"/>
                <w:szCs w:val="16"/>
              </w:rPr>
              <w:t xml:space="preserve">　</w:t>
            </w:r>
          </w:p>
        </w:tc>
        <w:tc>
          <w:tcPr>
            <w:tcW w:w="1418" w:type="dxa"/>
            <w:tcBorders>
              <w:top w:val="nil"/>
              <w:left w:val="nil"/>
              <w:bottom w:val="single" w:sz="4" w:space="0" w:color="auto"/>
              <w:right w:val="single" w:sz="4" w:space="0" w:color="auto"/>
            </w:tcBorders>
            <w:shd w:val="clear" w:color="auto" w:fill="FFFFFF"/>
            <w:noWrap/>
            <w:vAlign w:val="center"/>
            <w:hideMark/>
          </w:tcPr>
          <w:p w14:paraId="69B46082" w14:textId="77777777" w:rsidR="00603AF7" w:rsidRPr="00917CF9" w:rsidRDefault="00603AF7" w:rsidP="00603AF7">
            <w:pPr>
              <w:widowControl/>
              <w:jc w:val="left"/>
              <w:rPr>
                <w:rFonts w:hAnsi="MS Mincho" w:cs="ＭＳ Ｐゴシック"/>
                <w:color w:val="000000"/>
                <w:sz w:val="16"/>
                <w:szCs w:val="16"/>
              </w:rPr>
            </w:pPr>
            <w:r w:rsidRPr="00917CF9">
              <w:rPr>
                <w:rFonts w:hAnsi="MS Mincho" w:cs="ＭＳ Ｐゴシック" w:hint="eastAsia"/>
                <w:color w:val="000000"/>
                <w:sz w:val="16"/>
                <w:szCs w:val="16"/>
              </w:rPr>
              <w:t>TAMP1F</w:t>
            </w:r>
          </w:p>
        </w:tc>
        <w:tc>
          <w:tcPr>
            <w:tcW w:w="1417"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14:paraId="47E73C1C" w14:textId="77777777" w:rsidR="00603AF7" w:rsidRPr="00917CF9" w:rsidRDefault="00603AF7" w:rsidP="00603AF7">
            <w:pPr>
              <w:widowControl/>
              <w:jc w:val="left"/>
              <w:rPr>
                <w:rFonts w:hAnsi="MS Mincho" w:cs="ＭＳ Ｐゴシック"/>
                <w:color w:val="000000"/>
                <w:sz w:val="16"/>
                <w:szCs w:val="16"/>
              </w:rPr>
            </w:pPr>
          </w:p>
        </w:tc>
        <w:tc>
          <w:tcPr>
            <w:tcW w:w="1418" w:type="dxa"/>
            <w:vMerge/>
            <w:tcBorders>
              <w:top w:val="single" w:sz="4" w:space="0" w:color="auto"/>
              <w:left w:val="single" w:sz="4" w:space="0" w:color="auto"/>
              <w:bottom w:val="single" w:sz="4" w:space="0" w:color="000000"/>
              <w:right w:val="single" w:sz="4" w:space="0" w:color="auto"/>
            </w:tcBorders>
            <w:shd w:val="clear" w:color="auto" w:fill="FFFFFF"/>
            <w:vAlign w:val="center"/>
            <w:hideMark/>
          </w:tcPr>
          <w:p w14:paraId="0CF9D2B2" w14:textId="77777777" w:rsidR="00603AF7" w:rsidRPr="00917CF9" w:rsidRDefault="00603AF7" w:rsidP="00603AF7">
            <w:pPr>
              <w:widowControl/>
              <w:jc w:val="left"/>
              <w:rPr>
                <w:rFonts w:hAnsi="MS Mincho" w:cs="ＭＳ Ｐゴシック"/>
                <w:color w:val="000000"/>
                <w:sz w:val="16"/>
                <w:szCs w:val="16"/>
              </w:rPr>
            </w:pPr>
          </w:p>
        </w:tc>
        <w:tc>
          <w:tcPr>
            <w:tcW w:w="1417" w:type="dxa"/>
            <w:vMerge/>
            <w:tcBorders>
              <w:top w:val="nil"/>
              <w:left w:val="single" w:sz="4" w:space="0" w:color="auto"/>
              <w:bottom w:val="single" w:sz="4" w:space="0" w:color="auto"/>
              <w:right w:val="single" w:sz="4" w:space="0" w:color="auto"/>
            </w:tcBorders>
            <w:shd w:val="clear" w:color="auto" w:fill="FFFFFF"/>
            <w:vAlign w:val="center"/>
            <w:hideMark/>
          </w:tcPr>
          <w:p w14:paraId="6714A5F1" w14:textId="77777777" w:rsidR="00603AF7" w:rsidRPr="00917CF9" w:rsidRDefault="00603AF7" w:rsidP="00603AF7">
            <w:pPr>
              <w:widowControl/>
              <w:jc w:val="left"/>
              <w:rPr>
                <w:rFonts w:hAnsi="MS Mincho" w:cs="ＭＳ Ｐゴシック"/>
                <w:color w:val="000000"/>
                <w:sz w:val="16"/>
                <w:szCs w:val="16"/>
              </w:rPr>
            </w:pPr>
          </w:p>
        </w:tc>
      </w:tr>
      <w:tr w:rsidR="00603AF7" w:rsidRPr="00917CF9" w14:paraId="6FC1C741" w14:textId="77777777" w:rsidTr="00532004">
        <w:trPr>
          <w:trHeight w:val="240"/>
        </w:trPr>
        <w:tc>
          <w:tcPr>
            <w:tcW w:w="562" w:type="dxa"/>
            <w:tcBorders>
              <w:top w:val="nil"/>
              <w:left w:val="single" w:sz="4" w:space="0" w:color="auto"/>
              <w:bottom w:val="single" w:sz="4" w:space="0" w:color="auto"/>
              <w:right w:val="single" w:sz="4" w:space="0" w:color="auto"/>
            </w:tcBorders>
            <w:shd w:val="clear" w:color="auto" w:fill="auto"/>
            <w:noWrap/>
            <w:vAlign w:val="center"/>
            <w:hideMark/>
          </w:tcPr>
          <w:p w14:paraId="0C1F8D44" w14:textId="77777777" w:rsidR="00603AF7" w:rsidRPr="00917CF9" w:rsidRDefault="00603AF7" w:rsidP="00603AF7">
            <w:pPr>
              <w:widowControl/>
              <w:jc w:val="center"/>
              <w:rPr>
                <w:rFonts w:hAnsi="MS Mincho" w:cs="ＭＳ Ｐゴシック"/>
                <w:color w:val="000000"/>
                <w:sz w:val="16"/>
                <w:szCs w:val="16"/>
              </w:rPr>
            </w:pPr>
            <w:r w:rsidRPr="00917CF9">
              <w:rPr>
                <w:rFonts w:hAnsi="MS Mincho" w:cs="ＭＳ Ｐゴシック" w:hint="eastAsia"/>
                <w:color w:val="000000"/>
                <w:sz w:val="16"/>
                <w:szCs w:val="16"/>
              </w:rPr>
              <w:t>14</w:t>
            </w:r>
          </w:p>
        </w:tc>
        <w:tc>
          <w:tcPr>
            <w:tcW w:w="993" w:type="dxa"/>
            <w:vMerge/>
            <w:tcBorders>
              <w:top w:val="nil"/>
              <w:left w:val="single" w:sz="4" w:space="0" w:color="auto"/>
              <w:bottom w:val="single" w:sz="4" w:space="0" w:color="auto"/>
              <w:right w:val="single" w:sz="4" w:space="0" w:color="auto"/>
            </w:tcBorders>
            <w:shd w:val="clear" w:color="auto" w:fill="FFFFFF"/>
            <w:vAlign w:val="center"/>
            <w:hideMark/>
          </w:tcPr>
          <w:p w14:paraId="317B22F3" w14:textId="77777777" w:rsidR="00603AF7" w:rsidRPr="00917CF9" w:rsidRDefault="00603AF7" w:rsidP="00603AF7">
            <w:pPr>
              <w:widowControl/>
              <w:jc w:val="left"/>
              <w:rPr>
                <w:rFonts w:hAnsi="MS Mincho" w:cs="ＭＳ Ｐゴシック"/>
                <w:color w:val="000000"/>
                <w:sz w:val="16"/>
                <w:szCs w:val="16"/>
              </w:rPr>
            </w:pPr>
          </w:p>
        </w:tc>
        <w:tc>
          <w:tcPr>
            <w:tcW w:w="992" w:type="dxa"/>
            <w:vMerge/>
            <w:tcBorders>
              <w:top w:val="nil"/>
              <w:left w:val="single" w:sz="4" w:space="0" w:color="auto"/>
              <w:bottom w:val="single" w:sz="4" w:space="0" w:color="000000"/>
              <w:right w:val="single" w:sz="4" w:space="0" w:color="auto"/>
            </w:tcBorders>
            <w:shd w:val="clear" w:color="auto" w:fill="FFFFFF"/>
            <w:vAlign w:val="center"/>
            <w:hideMark/>
          </w:tcPr>
          <w:p w14:paraId="5BF8956C" w14:textId="77777777" w:rsidR="00603AF7" w:rsidRPr="00917CF9" w:rsidRDefault="00603AF7" w:rsidP="00603AF7">
            <w:pPr>
              <w:widowControl/>
              <w:jc w:val="left"/>
              <w:rPr>
                <w:rFonts w:hAnsi="MS Mincho" w:cs="ＭＳ Ｐゴシック"/>
                <w:color w:val="000000"/>
                <w:sz w:val="16"/>
                <w:szCs w:val="16"/>
              </w:rPr>
            </w:pPr>
          </w:p>
        </w:tc>
        <w:tc>
          <w:tcPr>
            <w:tcW w:w="1417" w:type="dxa"/>
            <w:tcBorders>
              <w:top w:val="nil"/>
              <w:left w:val="nil"/>
              <w:bottom w:val="single" w:sz="4" w:space="0" w:color="auto"/>
              <w:right w:val="single" w:sz="4" w:space="0" w:color="auto"/>
            </w:tcBorders>
            <w:shd w:val="clear" w:color="auto" w:fill="FFFFFF"/>
            <w:noWrap/>
            <w:vAlign w:val="center"/>
            <w:hideMark/>
          </w:tcPr>
          <w:p w14:paraId="6A894592" w14:textId="77777777" w:rsidR="00603AF7" w:rsidRPr="00917CF9" w:rsidRDefault="00603AF7" w:rsidP="00603AF7">
            <w:pPr>
              <w:widowControl/>
              <w:jc w:val="left"/>
              <w:rPr>
                <w:rFonts w:hAnsi="MS Mincho" w:cs="ＭＳ Ｐゴシック"/>
                <w:color w:val="000000"/>
                <w:sz w:val="16"/>
                <w:szCs w:val="16"/>
              </w:rPr>
            </w:pPr>
            <w:r w:rsidRPr="00917CF9">
              <w:rPr>
                <w:rFonts w:hAnsi="MS Mincho" w:cs="ＭＳ Ｐゴシック" w:hint="eastAsia"/>
                <w:color w:val="000000"/>
                <w:sz w:val="16"/>
                <w:szCs w:val="16"/>
              </w:rPr>
              <w:t>WUTIE</w:t>
            </w:r>
          </w:p>
        </w:tc>
        <w:tc>
          <w:tcPr>
            <w:tcW w:w="1418" w:type="dxa"/>
            <w:tcBorders>
              <w:top w:val="nil"/>
              <w:left w:val="nil"/>
              <w:bottom w:val="single" w:sz="4" w:space="0" w:color="auto"/>
              <w:right w:val="single" w:sz="4" w:space="0" w:color="auto"/>
            </w:tcBorders>
            <w:shd w:val="clear" w:color="auto" w:fill="FFFFFF"/>
            <w:noWrap/>
            <w:vAlign w:val="center"/>
            <w:hideMark/>
          </w:tcPr>
          <w:p w14:paraId="2F3EDD1D" w14:textId="77777777" w:rsidR="00603AF7" w:rsidRPr="00917CF9" w:rsidRDefault="00603AF7" w:rsidP="00603AF7">
            <w:pPr>
              <w:widowControl/>
              <w:jc w:val="left"/>
              <w:rPr>
                <w:rFonts w:hAnsi="MS Mincho" w:cs="ＭＳ Ｐゴシック"/>
                <w:color w:val="000000"/>
                <w:sz w:val="16"/>
                <w:szCs w:val="16"/>
              </w:rPr>
            </w:pPr>
            <w:r w:rsidRPr="00917CF9">
              <w:rPr>
                <w:rFonts w:hAnsi="MS Mincho" w:cs="ＭＳ Ｐゴシック" w:hint="eastAsia"/>
                <w:color w:val="000000"/>
                <w:sz w:val="16"/>
                <w:szCs w:val="16"/>
              </w:rPr>
              <w:t>TAMP2F</w:t>
            </w:r>
          </w:p>
        </w:tc>
        <w:tc>
          <w:tcPr>
            <w:tcW w:w="1417"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14:paraId="19B56AAB" w14:textId="77777777" w:rsidR="00603AF7" w:rsidRPr="00917CF9" w:rsidRDefault="00603AF7" w:rsidP="00603AF7">
            <w:pPr>
              <w:widowControl/>
              <w:jc w:val="left"/>
              <w:rPr>
                <w:rFonts w:hAnsi="MS Mincho" w:cs="ＭＳ Ｐゴシック"/>
                <w:color w:val="000000"/>
                <w:sz w:val="16"/>
                <w:szCs w:val="16"/>
              </w:rPr>
            </w:pPr>
          </w:p>
        </w:tc>
        <w:tc>
          <w:tcPr>
            <w:tcW w:w="1418" w:type="dxa"/>
            <w:vMerge/>
            <w:tcBorders>
              <w:top w:val="single" w:sz="4" w:space="0" w:color="auto"/>
              <w:left w:val="single" w:sz="4" w:space="0" w:color="auto"/>
              <w:bottom w:val="single" w:sz="4" w:space="0" w:color="000000"/>
              <w:right w:val="single" w:sz="4" w:space="0" w:color="auto"/>
            </w:tcBorders>
            <w:shd w:val="clear" w:color="auto" w:fill="FFFFFF"/>
            <w:vAlign w:val="center"/>
            <w:hideMark/>
          </w:tcPr>
          <w:p w14:paraId="5FC9E063" w14:textId="77777777" w:rsidR="00603AF7" w:rsidRPr="00917CF9" w:rsidRDefault="00603AF7" w:rsidP="00603AF7">
            <w:pPr>
              <w:widowControl/>
              <w:jc w:val="left"/>
              <w:rPr>
                <w:rFonts w:hAnsi="MS Mincho" w:cs="ＭＳ Ｐゴシック"/>
                <w:color w:val="000000"/>
                <w:sz w:val="16"/>
                <w:szCs w:val="16"/>
              </w:rPr>
            </w:pPr>
          </w:p>
        </w:tc>
        <w:tc>
          <w:tcPr>
            <w:tcW w:w="1417" w:type="dxa"/>
            <w:vMerge/>
            <w:tcBorders>
              <w:top w:val="nil"/>
              <w:left w:val="single" w:sz="4" w:space="0" w:color="auto"/>
              <w:bottom w:val="single" w:sz="4" w:space="0" w:color="auto"/>
              <w:right w:val="single" w:sz="4" w:space="0" w:color="auto"/>
            </w:tcBorders>
            <w:shd w:val="clear" w:color="auto" w:fill="FFFFFF"/>
            <w:vAlign w:val="center"/>
            <w:hideMark/>
          </w:tcPr>
          <w:p w14:paraId="5EB20DA1" w14:textId="77777777" w:rsidR="00603AF7" w:rsidRPr="00917CF9" w:rsidRDefault="00603AF7" w:rsidP="00603AF7">
            <w:pPr>
              <w:widowControl/>
              <w:jc w:val="left"/>
              <w:rPr>
                <w:rFonts w:hAnsi="MS Mincho" w:cs="ＭＳ Ｐゴシック"/>
                <w:color w:val="000000"/>
                <w:sz w:val="16"/>
                <w:szCs w:val="16"/>
              </w:rPr>
            </w:pPr>
          </w:p>
        </w:tc>
      </w:tr>
      <w:tr w:rsidR="00603AF7" w:rsidRPr="00917CF9" w14:paraId="6742DB40" w14:textId="77777777" w:rsidTr="00532004">
        <w:trPr>
          <w:trHeight w:val="96"/>
        </w:trPr>
        <w:tc>
          <w:tcPr>
            <w:tcW w:w="562" w:type="dxa"/>
            <w:tcBorders>
              <w:top w:val="nil"/>
              <w:left w:val="single" w:sz="4" w:space="0" w:color="auto"/>
              <w:bottom w:val="single" w:sz="4" w:space="0" w:color="auto"/>
              <w:right w:val="single" w:sz="4" w:space="0" w:color="auto"/>
            </w:tcBorders>
            <w:shd w:val="clear" w:color="auto" w:fill="auto"/>
            <w:noWrap/>
            <w:vAlign w:val="center"/>
            <w:hideMark/>
          </w:tcPr>
          <w:p w14:paraId="78060CC9" w14:textId="77777777" w:rsidR="00603AF7" w:rsidRPr="00917CF9" w:rsidRDefault="00603AF7" w:rsidP="00603AF7">
            <w:pPr>
              <w:widowControl/>
              <w:jc w:val="center"/>
              <w:rPr>
                <w:rFonts w:hAnsi="MS Mincho" w:cs="ＭＳ Ｐゴシック"/>
                <w:color w:val="000000"/>
                <w:sz w:val="16"/>
                <w:szCs w:val="16"/>
              </w:rPr>
            </w:pPr>
            <w:r w:rsidRPr="00917CF9">
              <w:rPr>
                <w:rFonts w:hAnsi="MS Mincho" w:cs="ＭＳ Ｐゴシック" w:hint="eastAsia"/>
                <w:color w:val="000000"/>
                <w:sz w:val="16"/>
                <w:szCs w:val="16"/>
              </w:rPr>
              <w:t>15</w:t>
            </w:r>
          </w:p>
        </w:tc>
        <w:tc>
          <w:tcPr>
            <w:tcW w:w="993" w:type="dxa"/>
            <w:tcBorders>
              <w:top w:val="nil"/>
              <w:left w:val="nil"/>
              <w:bottom w:val="single" w:sz="4" w:space="0" w:color="auto"/>
              <w:right w:val="single" w:sz="4" w:space="0" w:color="auto"/>
            </w:tcBorders>
            <w:shd w:val="clear" w:color="auto" w:fill="FFFFFF"/>
            <w:noWrap/>
            <w:vAlign w:val="center"/>
            <w:hideMark/>
          </w:tcPr>
          <w:p w14:paraId="1B2564BF" w14:textId="77777777" w:rsidR="00603AF7" w:rsidRPr="00917CF9" w:rsidRDefault="00603AF7" w:rsidP="00603AF7">
            <w:pPr>
              <w:widowControl/>
              <w:jc w:val="left"/>
              <w:rPr>
                <w:rFonts w:hAnsi="MS Mincho" w:cs="ＭＳ Ｐゴシック"/>
                <w:color w:val="000000"/>
                <w:sz w:val="16"/>
                <w:szCs w:val="16"/>
              </w:rPr>
            </w:pPr>
            <w:r w:rsidRPr="00917CF9">
              <w:rPr>
                <w:rFonts w:hAnsi="MS Mincho" w:cs="ＭＳ Ｐゴシック" w:hint="eastAsia"/>
                <w:color w:val="000000"/>
                <w:sz w:val="16"/>
                <w:szCs w:val="16"/>
              </w:rPr>
              <w:t xml:space="preserve">　</w:t>
            </w:r>
          </w:p>
        </w:tc>
        <w:tc>
          <w:tcPr>
            <w:tcW w:w="992" w:type="dxa"/>
            <w:vMerge/>
            <w:tcBorders>
              <w:top w:val="nil"/>
              <w:left w:val="single" w:sz="4" w:space="0" w:color="auto"/>
              <w:bottom w:val="single" w:sz="4" w:space="0" w:color="000000"/>
              <w:right w:val="single" w:sz="4" w:space="0" w:color="auto"/>
            </w:tcBorders>
            <w:shd w:val="clear" w:color="auto" w:fill="FFFFFF"/>
            <w:vAlign w:val="center"/>
            <w:hideMark/>
          </w:tcPr>
          <w:p w14:paraId="0496B241" w14:textId="77777777" w:rsidR="00603AF7" w:rsidRPr="00917CF9" w:rsidRDefault="00603AF7" w:rsidP="00603AF7">
            <w:pPr>
              <w:widowControl/>
              <w:jc w:val="left"/>
              <w:rPr>
                <w:rFonts w:hAnsi="MS Mincho" w:cs="ＭＳ Ｐゴシック"/>
                <w:color w:val="000000"/>
                <w:sz w:val="16"/>
                <w:szCs w:val="16"/>
              </w:rPr>
            </w:pPr>
          </w:p>
        </w:tc>
        <w:tc>
          <w:tcPr>
            <w:tcW w:w="1417" w:type="dxa"/>
            <w:tcBorders>
              <w:top w:val="nil"/>
              <w:left w:val="nil"/>
              <w:bottom w:val="single" w:sz="4" w:space="0" w:color="auto"/>
              <w:right w:val="single" w:sz="4" w:space="0" w:color="auto"/>
            </w:tcBorders>
            <w:shd w:val="clear" w:color="auto" w:fill="FFFFFF"/>
            <w:noWrap/>
            <w:vAlign w:val="center"/>
            <w:hideMark/>
          </w:tcPr>
          <w:p w14:paraId="24412A4D" w14:textId="77777777" w:rsidR="00603AF7" w:rsidRPr="00917CF9" w:rsidRDefault="00603AF7" w:rsidP="00603AF7">
            <w:pPr>
              <w:widowControl/>
              <w:jc w:val="left"/>
              <w:rPr>
                <w:rFonts w:hAnsi="MS Mincho" w:cs="ＭＳ Ｐゴシック"/>
                <w:color w:val="000000"/>
                <w:sz w:val="16"/>
                <w:szCs w:val="16"/>
              </w:rPr>
            </w:pPr>
            <w:r w:rsidRPr="00917CF9">
              <w:rPr>
                <w:rFonts w:hAnsi="MS Mincho" w:cs="ＭＳ Ｐゴシック" w:hint="eastAsia"/>
                <w:color w:val="000000"/>
                <w:sz w:val="16"/>
                <w:szCs w:val="16"/>
              </w:rPr>
              <w:t>TSIE</w:t>
            </w:r>
          </w:p>
        </w:tc>
        <w:tc>
          <w:tcPr>
            <w:tcW w:w="1418" w:type="dxa"/>
            <w:tcBorders>
              <w:top w:val="nil"/>
              <w:left w:val="nil"/>
              <w:bottom w:val="single" w:sz="4" w:space="0" w:color="auto"/>
              <w:right w:val="single" w:sz="4" w:space="0" w:color="auto"/>
            </w:tcBorders>
            <w:shd w:val="clear" w:color="auto" w:fill="FFFFFF"/>
            <w:noWrap/>
            <w:vAlign w:val="center"/>
            <w:hideMark/>
          </w:tcPr>
          <w:p w14:paraId="730098C5" w14:textId="77777777" w:rsidR="00603AF7" w:rsidRPr="00917CF9" w:rsidRDefault="00603AF7" w:rsidP="00603AF7">
            <w:pPr>
              <w:widowControl/>
              <w:jc w:val="left"/>
              <w:rPr>
                <w:rFonts w:hAnsi="MS Mincho" w:cs="ＭＳ Ｐゴシック"/>
                <w:color w:val="000000"/>
                <w:sz w:val="16"/>
                <w:szCs w:val="16"/>
              </w:rPr>
            </w:pPr>
            <w:r w:rsidRPr="00917CF9">
              <w:rPr>
                <w:rFonts w:hAnsi="MS Mincho" w:cs="ＭＳ Ｐゴシック" w:hint="eastAsia"/>
                <w:color w:val="000000"/>
                <w:sz w:val="16"/>
                <w:szCs w:val="16"/>
              </w:rPr>
              <w:t>TAMP3F</w:t>
            </w:r>
          </w:p>
        </w:tc>
        <w:tc>
          <w:tcPr>
            <w:tcW w:w="1417" w:type="dxa"/>
            <w:tcBorders>
              <w:top w:val="nil"/>
              <w:left w:val="nil"/>
              <w:bottom w:val="single" w:sz="4" w:space="0" w:color="auto"/>
              <w:right w:val="single" w:sz="4" w:space="0" w:color="auto"/>
            </w:tcBorders>
            <w:shd w:val="clear" w:color="auto" w:fill="FFFFFF"/>
            <w:noWrap/>
            <w:vAlign w:val="center"/>
            <w:hideMark/>
          </w:tcPr>
          <w:p w14:paraId="78F1C4BC" w14:textId="77777777" w:rsidR="00603AF7" w:rsidRPr="00917CF9" w:rsidRDefault="00603AF7" w:rsidP="00603AF7">
            <w:pPr>
              <w:widowControl/>
              <w:jc w:val="left"/>
              <w:rPr>
                <w:rFonts w:hAnsi="MS Mincho" w:cs="ＭＳ Ｐゴシック"/>
                <w:color w:val="000000"/>
                <w:sz w:val="16"/>
                <w:szCs w:val="16"/>
              </w:rPr>
            </w:pPr>
            <w:r w:rsidRPr="00917CF9">
              <w:rPr>
                <w:rFonts w:hAnsi="MS Mincho" w:cs="ＭＳ Ｐゴシック" w:hint="eastAsia"/>
                <w:color w:val="000000"/>
                <w:sz w:val="16"/>
                <w:szCs w:val="16"/>
              </w:rPr>
              <w:t xml:space="preserve">　</w:t>
            </w:r>
          </w:p>
        </w:tc>
        <w:tc>
          <w:tcPr>
            <w:tcW w:w="1418" w:type="dxa"/>
            <w:vMerge/>
            <w:tcBorders>
              <w:top w:val="single" w:sz="4" w:space="0" w:color="auto"/>
              <w:left w:val="single" w:sz="4" w:space="0" w:color="auto"/>
              <w:bottom w:val="single" w:sz="4" w:space="0" w:color="000000"/>
              <w:right w:val="single" w:sz="4" w:space="0" w:color="auto"/>
            </w:tcBorders>
            <w:shd w:val="clear" w:color="auto" w:fill="FFFFFF"/>
            <w:vAlign w:val="center"/>
            <w:hideMark/>
          </w:tcPr>
          <w:p w14:paraId="6E155435" w14:textId="77777777" w:rsidR="00603AF7" w:rsidRPr="00917CF9" w:rsidRDefault="00603AF7" w:rsidP="00603AF7">
            <w:pPr>
              <w:widowControl/>
              <w:jc w:val="left"/>
              <w:rPr>
                <w:rFonts w:hAnsi="MS Mincho" w:cs="ＭＳ Ｐゴシック"/>
                <w:color w:val="000000"/>
                <w:sz w:val="16"/>
                <w:szCs w:val="16"/>
              </w:rPr>
            </w:pPr>
          </w:p>
        </w:tc>
        <w:tc>
          <w:tcPr>
            <w:tcW w:w="1417" w:type="dxa"/>
            <w:tcBorders>
              <w:top w:val="nil"/>
              <w:left w:val="nil"/>
              <w:bottom w:val="single" w:sz="4" w:space="0" w:color="auto"/>
              <w:right w:val="single" w:sz="4" w:space="0" w:color="auto"/>
            </w:tcBorders>
            <w:shd w:val="clear" w:color="auto" w:fill="FFFFFF"/>
            <w:noWrap/>
            <w:vAlign w:val="center"/>
            <w:hideMark/>
          </w:tcPr>
          <w:p w14:paraId="434C7575" w14:textId="77777777" w:rsidR="00603AF7" w:rsidRPr="00917CF9" w:rsidRDefault="00603AF7" w:rsidP="00603AF7">
            <w:pPr>
              <w:widowControl/>
              <w:jc w:val="left"/>
              <w:rPr>
                <w:rFonts w:hAnsi="MS Mincho" w:cs="ＭＳ Ｐゴシック"/>
                <w:color w:val="000000"/>
                <w:sz w:val="16"/>
                <w:szCs w:val="16"/>
              </w:rPr>
            </w:pPr>
            <w:r w:rsidRPr="00917CF9">
              <w:rPr>
                <w:rFonts w:hAnsi="MS Mincho" w:cs="ＭＳ Ｐゴシック" w:hint="eastAsia"/>
                <w:color w:val="000000"/>
                <w:sz w:val="16"/>
                <w:szCs w:val="16"/>
              </w:rPr>
              <w:t>MASK2</w:t>
            </w:r>
          </w:p>
        </w:tc>
      </w:tr>
      <w:tr w:rsidR="00603AF7" w:rsidRPr="00917CF9" w14:paraId="0ED1534E" w14:textId="77777777" w:rsidTr="00532004">
        <w:trPr>
          <w:trHeight w:val="155"/>
        </w:trPr>
        <w:tc>
          <w:tcPr>
            <w:tcW w:w="562" w:type="dxa"/>
            <w:tcBorders>
              <w:top w:val="nil"/>
              <w:left w:val="single" w:sz="4" w:space="0" w:color="auto"/>
              <w:bottom w:val="single" w:sz="4" w:space="0" w:color="auto"/>
              <w:right w:val="single" w:sz="4" w:space="0" w:color="auto"/>
            </w:tcBorders>
            <w:shd w:val="clear" w:color="auto" w:fill="auto"/>
            <w:noWrap/>
            <w:vAlign w:val="center"/>
            <w:hideMark/>
          </w:tcPr>
          <w:p w14:paraId="0AE2069D" w14:textId="77777777" w:rsidR="00603AF7" w:rsidRPr="00917CF9" w:rsidRDefault="00603AF7" w:rsidP="00603AF7">
            <w:pPr>
              <w:widowControl/>
              <w:jc w:val="center"/>
              <w:rPr>
                <w:rFonts w:hAnsi="MS Mincho" w:cs="ＭＳ Ｐゴシック"/>
                <w:color w:val="000000"/>
                <w:sz w:val="16"/>
                <w:szCs w:val="16"/>
              </w:rPr>
            </w:pPr>
            <w:r w:rsidRPr="00917CF9">
              <w:rPr>
                <w:rFonts w:hAnsi="MS Mincho" w:cs="ＭＳ Ｐゴシック" w:hint="eastAsia"/>
                <w:color w:val="000000"/>
                <w:sz w:val="16"/>
                <w:szCs w:val="16"/>
              </w:rPr>
              <w:t>16</w:t>
            </w:r>
          </w:p>
        </w:tc>
        <w:tc>
          <w:tcPr>
            <w:tcW w:w="993" w:type="dxa"/>
            <w:vMerge w:val="restart"/>
            <w:tcBorders>
              <w:top w:val="nil"/>
              <w:left w:val="single" w:sz="4" w:space="0" w:color="auto"/>
              <w:bottom w:val="single" w:sz="4" w:space="0" w:color="auto"/>
              <w:right w:val="single" w:sz="4" w:space="0" w:color="auto"/>
            </w:tcBorders>
            <w:shd w:val="clear" w:color="auto" w:fill="FFFFFF"/>
            <w:noWrap/>
            <w:vAlign w:val="center"/>
            <w:hideMark/>
          </w:tcPr>
          <w:p w14:paraId="1C2458C7" w14:textId="77777777" w:rsidR="00603AF7" w:rsidRPr="00917CF9" w:rsidRDefault="00603AF7" w:rsidP="00603AF7">
            <w:pPr>
              <w:widowControl/>
              <w:jc w:val="left"/>
              <w:rPr>
                <w:rFonts w:hAnsi="MS Mincho" w:cs="ＭＳ Ｐゴシック"/>
                <w:color w:val="000000"/>
                <w:sz w:val="16"/>
                <w:szCs w:val="16"/>
              </w:rPr>
            </w:pPr>
            <w:r w:rsidRPr="00917CF9">
              <w:rPr>
                <w:rFonts w:hAnsi="MS Mincho" w:cs="ＭＳ Ｐゴシック" w:hint="eastAsia"/>
                <w:color w:val="000000"/>
                <w:sz w:val="16"/>
                <w:szCs w:val="16"/>
              </w:rPr>
              <w:t>HU[3:0]</w:t>
            </w:r>
          </w:p>
        </w:tc>
        <w:tc>
          <w:tcPr>
            <w:tcW w:w="992" w:type="dxa"/>
            <w:vMerge w:val="restart"/>
            <w:tcBorders>
              <w:top w:val="nil"/>
              <w:left w:val="single" w:sz="4" w:space="0" w:color="auto"/>
              <w:bottom w:val="single" w:sz="4" w:space="0" w:color="auto"/>
              <w:right w:val="single" w:sz="4" w:space="0" w:color="auto"/>
            </w:tcBorders>
            <w:shd w:val="clear" w:color="auto" w:fill="FFFFFF"/>
            <w:noWrap/>
            <w:vAlign w:val="center"/>
            <w:hideMark/>
          </w:tcPr>
          <w:p w14:paraId="396E966C" w14:textId="77777777" w:rsidR="00603AF7" w:rsidRPr="00917CF9" w:rsidRDefault="00603AF7" w:rsidP="00603AF7">
            <w:pPr>
              <w:widowControl/>
              <w:jc w:val="left"/>
              <w:rPr>
                <w:rFonts w:hAnsi="MS Mincho" w:cs="ＭＳ Ｐゴシック"/>
                <w:color w:val="000000"/>
                <w:sz w:val="16"/>
                <w:szCs w:val="16"/>
              </w:rPr>
            </w:pPr>
            <w:r w:rsidRPr="00917CF9">
              <w:rPr>
                <w:rFonts w:hAnsi="MS Mincho" w:cs="ＭＳ Ｐゴシック" w:hint="eastAsia"/>
                <w:color w:val="000000"/>
                <w:sz w:val="16"/>
                <w:szCs w:val="16"/>
              </w:rPr>
              <w:t>YU[3:0]</w:t>
            </w:r>
          </w:p>
        </w:tc>
        <w:tc>
          <w:tcPr>
            <w:tcW w:w="1417" w:type="dxa"/>
            <w:tcBorders>
              <w:top w:val="nil"/>
              <w:left w:val="nil"/>
              <w:bottom w:val="single" w:sz="4" w:space="0" w:color="auto"/>
              <w:right w:val="single" w:sz="4" w:space="0" w:color="auto"/>
            </w:tcBorders>
            <w:shd w:val="clear" w:color="auto" w:fill="FFFFFF"/>
            <w:noWrap/>
            <w:vAlign w:val="center"/>
            <w:hideMark/>
          </w:tcPr>
          <w:p w14:paraId="628D75B0" w14:textId="77777777" w:rsidR="00603AF7" w:rsidRPr="00917CF9" w:rsidRDefault="00603AF7" w:rsidP="00603AF7">
            <w:pPr>
              <w:widowControl/>
              <w:jc w:val="left"/>
              <w:rPr>
                <w:rFonts w:hAnsi="MS Mincho" w:cs="ＭＳ Ｐゴシック"/>
                <w:color w:val="000000"/>
                <w:sz w:val="16"/>
                <w:szCs w:val="16"/>
              </w:rPr>
            </w:pPr>
            <w:r w:rsidRPr="00917CF9">
              <w:rPr>
                <w:rFonts w:hAnsi="MS Mincho" w:cs="ＭＳ Ｐゴシック" w:hint="eastAsia"/>
                <w:color w:val="000000"/>
                <w:sz w:val="16"/>
                <w:szCs w:val="16"/>
              </w:rPr>
              <w:t>ADD1H</w:t>
            </w:r>
          </w:p>
        </w:tc>
        <w:tc>
          <w:tcPr>
            <w:tcW w:w="1418" w:type="dxa"/>
            <w:tcBorders>
              <w:top w:val="nil"/>
              <w:left w:val="nil"/>
              <w:bottom w:val="single" w:sz="4" w:space="0" w:color="auto"/>
              <w:right w:val="single" w:sz="4" w:space="0" w:color="auto"/>
            </w:tcBorders>
            <w:shd w:val="clear" w:color="auto" w:fill="FFFFFF"/>
            <w:noWrap/>
            <w:vAlign w:val="center"/>
            <w:hideMark/>
          </w:tcPr>
          <w:p w14:paraId="67E8D393" w14:textId="77777777" w:rsidR="00603AF7" w:rsidRPr="00917CF9" w:rsidRDefault="00603AF7" w:rsidP="00603AF7">
            <w:pPr>
              <w:widowControl/>
              <w:jc w:val="left"/>
              <w:rPr>
                <w:rFonts w:hAnsi="MS Mincho" w:cs="ＭＳ Ｐゴシック"/>
                <w:color w:val="000000"/>
                <w:sz w:val="16"/>
                <w:szCs w:val="16"/>
              </w:rPr>
            </w:pPr>
            <w:r w:rsidRPr="00917CF9">
              <w:rPr>
                <w:rFonts w:hAnsi="MS Mincho" w:cs="ＭＳ Ｐゴシック" w:hint="eastAsia"/>
                <w:color w:val="000000"/>
                <w:sz w:val="16"/>
                <w:szCs w:val="16"/>
              </w:rPr>
              <w:t>RECALPF</w:t>
            </w:r>
          </w:p>
        </w:tc>
        <w:tc>
          <w:tcPr>
            <w:tcW w:w="1417" w:type="dxa"/>
            <w:tcBorders>
              <w:top w:val="nil"/>
              <w:left w:val="nil"/>
              <w:bottom w:val="single" w:sz="4" w:space="0" w:color="auto"/>
              <w:right w:val="single" w:sz="4" w:space="0" w:color="auto"/>
            </w:tcBorders>
            <w:shd w:val="clear" w:color="auto" w:fill="FFFFFF"/>
            <w:noWrap/>
            <w:vAlign w:val="center"/>
            <w:hideMark/>
          </w:tcPr>
          <w:p w14:paraId="6A09AB28" w14:textId="77777777" w:rsidR="00603AF7" w:rsidRPr="00917CF9" w:rsidRDefault="00603AF7" w:rsidP="00603AF7">
            <w:pPr>
              <w:widowControl/>
              <w:jc w:val="left"/>
              <w:rPr>
                <w:rFonts w:hAnsi="MS Mincho" w:cs="ＭＳ Ｐゴシック"/>
                <w:color w:val="000000"/>
                <w:sz w:val="16"/>
                <w:szCs w:val="16"/>
              </w:rPr>
            </w:pPr>
            <w:r w:rsidRPr="00917CF9">
              <w:rPr>
                <w:rFonts w:hAnsi="MS Mincho" w:cs="ＭＳ Ｐゴシック" w:hint="eastAsia"/>
                <w:color w:val="000000"/>
                <w:sz w:val="16"/>
                <w:szCs w:val="16"/>
              </w:rPr>
              <w:t>PREDIV_A[6:0]</w:t>
            </w:r>
          </w:p>
        </w:tc>
        <w:tc>
          <w:tcPr>
            <w:tcW w:w="1418" w:type="dxa"/>
            <w:tcBorders>
              <w:top w:val="nil"/>
              <w:left w:val="nil"/>
              <w:bottom w:val="single" w:sz="4" w:space="0" w:color="auto"/>
              <w:right w:val="single" w:sz="4" w:space="0" w:color="auto"/>
            </w:tcBorders>
            <w:shd w:val="clear" w:color="auto" w:fill="FFFFFF"/>
            <w:noWrap/>
            <w:vAlign w:val="center"/>
            <w:hideMark/>
          </w:tcPr>
          <w:p w14:paraId="0FF807EF" w14:textId="77777777" w:rsidR="00603AF7" w:rsidRPr="00917CF9" w:rsidRDefault="00603AF7" w:rsidP="00603AF7">
            <w:pPr>
              <w:widowControl/>
              <w:jc w:val="left"/>
              <w:rPr>
                <w:rFonts w:hAnsi="MS Mincho" w:cs="ＭＳ Ｐゴシック"/>
                <w:color w:val="000000"/>
                <w:sz w:val="16"/>
                <w:szCs w:val="16"/>
              </w:rPr>
            </w:pPr>
            <w:r w:rsidRPr="00917CF9">
              <w:rPr>
                <w:rFonts w:hAnsi="MS Mincho" w:cs="ＭＳ Ｐゴシック" w:hint="eastAsia"/>
                <w:color w:val="000000"/>
                <w:sz w:val="16"/>
                <w:szCs w:val="16"/>
              </w:rPr>
              <w:t xml:space="preserve">　</w:t>
            </w:r>
          </w:p>
        </w:tc>
        <w:tc>
          <w:tcPr>
            <w:tcW w:w="1417" w:type="dxa"/>
            <w:vMerge w:val="restart"/>
            <w:tcBorders>
              <w:top w:val="nil"/>
              <w:left w:val="single" w:sz="4" w:space="0" w:color="auto"/>
              <w:bottom w:val="single" w:sz="4" w:space="0" w:color="auto"/>
              <w:right w:val="single" w:sz="4" w:space="0" w:color="auto"/>
            </w:tcBorders>
            <w:shd w:val="clear" w:color="auto" w:fill="FFFFFF"/>
            <w:noWrap/>
            <w:vAlign w:val="center"/>
            <w:hideMark/>
          </w:tcPr>
          <w:p w14:paraId="39550C9A" w14:textId="77777777" w:rsidR="00603AF7" w:rsidRPr="00917CF9" w:rsidRDefault="00603AF7" w:rsidP="00603AF7">
            <w:pPr>
              <w:widowControl/>
              <w:jc w:val="left"/>
              <w:rPr>
                <w:rFonts w:hAnsi="MS Mincho" w:cs="ＭＳ Ｐゴシック"/>
                <w:color w:val="000000"/>
                <w:sz w:val="16"/>
                <w:szCs w:val="16"/>
              </w:rPr>
            </w:pPr>
            <w:r w:rsidRPr="00917CF9">
              <w:rPr>
                <w:rFonts w:hAnsi="MS Mincho" w:cs="ＭＳ Ｐゴシック" w:hint="eastAsia"/>
                <w:color w:val="000000"/>
                <w:sz w:val="16"/>
                <w:szCs w:val="16"/>
              </w:rPr>
              <w:t>HU[3:0]</w:t>
            </w:r>
          </w:p>
        </w:tc>
      </w:tr>
      <w:tr w:rsidR="00603AF7" w:rsidRPr="00917CF9" w14:paraId="3EAB0674" w14:textId="77777777" w:rsidTr="00532004">
        <w:trPr>
          <w:trHeight w:val="210"/>
        </w:trPr>
        <w:tc>
          <w:tcPr>
            <w:tcW w:w="562" w:type="dxa"/>
            <w:tcBorders>
              <w:top w:val="nil"/>
              <w:left w:val="single" w:sz="4" w:space="0" w:color="auto"/>
              <w:bottom w:val="single" w:sz="4" w:space="0" w:color="auto"/>
              <w:right w:val="single" w:sz="4" w:space="0" w:color="auto"/>
            </w:tcBorders>
            <w:shd w:val="clear" w:color="auto" w:fill="auto"/>
            <w:noWrap/>
            <w:vAlign w:val="center"/>
            <w:hideMark/>
          </w:tcPr>
          <w:p w14:paraId="0F758545" w14:textId="77777777" w:rsidR="00603AF7" w:rsidRPr="00917CF9" w:rsidRDefault="00603AF7" w:rsidP="00603AF7">
            <w:pPr>
              <w:widowControl/>
              <w:jc w:val="center"/>
              <w:rPr>
                <w:rFonts w:hAnsi="MS Mincho" w:cs="ＭＳ Ｐゴシック"/>
                <w:color w:val="000000"/>
                <w:sz w:val="16"/>
                <w:szCs w:val="16"/>
              </w:rPr>
            </w:pPr>
            <w:r w:rsidRPr="00917CF9">
              <w:rPr>
                <w:rFonts w:hAnsi="MS Mincho" w:cs="ＭＳ Ｐゴシック" w:hint="eastAsia"/>
                <w:color w:val="000000"/>
                <w:sz w:val="16"/>
                <w:szCs w:val="16"/>
              </w:rPr>
              <w:t>17</w:t>
            </w:r>
          </w:p>
        </w:tc>
        <w:tc>
          <w:tcPr>
            <w:tcW w:w="993" w:type="dxa"/>
            <w:vMerge/>
            <w:tcBorders>
              <w:top w:val="nil"/>
              <w:left w:val="single" w:sz="4" w:space="0" w:color="auto"/>
              <w:bottom w:val="single" w:sz="4" w:space="0" w:color="auto"/>
              <w:right w:val="single" w:sz="4" w:space="0" w:color="auto"/>
            </w:tcBorders>
            <w:shd w:val="clear" w:color="auto" w:fill="FFFFFF"/>
            <w:vAlign w:val="center"/>
            <w:hideMark/>
          </w:tcPr>
          <w:p w14:paraId="2A8668CE" w14:textId="77777777" w:rsidR="00603AF7" w:rsidRPr="00917CF9" w:rsidRDefault="00603AF7" w:rsidP="00603AF7">
            <w:pPr>
              <w:widowControl/>
              <w:jc w:val="left"/>
              <w:rPr>
                <w:rFonts w:hAnsi="MS Mincho" w:cs="ＭＳ Ｐゴシック"/>
                <w:color w:val="000000"/>
                <w:sz w:val="16"/>
                <w:szCs w:val="16"/>
              </w:rPr>
            </w:pPr>
          </w:p>
        </w:tc>
        <w:tc>
          <w:tcPr>
            <w:tcW w:w="992" w:type="dxa"/>
            <w:vMerge/>
            <w:tcBorders>
              <w:top w:val="nil"/>
              <w:left w:val="single" w:sz="4" w:space="0" w:color="auto"/>
              <w:bottom w:val="single" w:sz="4" w:space="0" w:color="auto"/>
              <w:right w:val="single" w:sz="4" w:space="0" w:color="auto"/>
            </w:tcBorders>
            <w:shd w:val="clear" w:color="auto" w:fill="FFFFFF"/>
            <w:vAlign w:val="center"/>
            <w:hideMark/>
          </w:tcPr>
          <w:p w14:paraId="016F7E48" w14:textId="77777777" w:rsidR="00603AF7" w:rsidRPr="00917CF9" w:rsidRDefault="00603AF7" w:rsidP="00603AF7">
            <w:pPr>
              <w:widowControl/>
              <w:jc w:val="left"/>
              <w:rPr>
                <w:rFonts w:hAnsi="MS Mincho" w:cs="ＭＳ Ｐゴシック"/>
                <w:color w:val="000000"/>
                <w:sz w:val="16"/>
                <w:szCs w:val="16"/>
              </w:rPr>
            </w:pPr>
          </w:p>
        </w:tc>
        <w:tc>
          <w:tcPr>
            <w:tcW w:w="1417" w:type="dxa"/>
            <w:tcBorders>
              <w:top w:val="nil"/>
              <w:left w:val="nil"/>
              <w:bottom w:val="single" w:sz="4" w:space="0" w:color="auto"/>
              <w:right w:val="single" w:sz="4" w:space="0" w:color="auto"/>
            </w:tcBorders>
            <w:shd w:val="clear" w:color="auto" w:fill="FFFFFF"/>
            <w:noWrap/>
            <w:vAlign w:val="center"/>
            <w:hideMark/>
          </w:tcPr>
          <w:p w14:paraId="2D4C42A9" w14:textId="77777777" w:rsidR="00603AF7" w:rsidRPr="00917CF9" w:rsidRDefault="00603AF7" w:rsidP="00603AF7">
            <w:pPr>
              <w:widowControl/>
              <w:jc w:val="left"/>
              <w:rPr>
                <w:rFonts w:hAnsi="MS Mincho" w:cs="ＭＳ Ｐゴシック"/>
                <w:color w:val="000000"/>
                <w:sz w:val="16"/>
                <w:szCs w:val="16"/>
              </w:rPr>
            </w:pPr>
            <w:r w:rsidRPr="00917CF9">
              <w:rPr>
                <w:rFonts w:hAnsi="MS Mincho" w:cs="ＭＳ Ｐゴシック" w:hint="eastAsia"/>
                <w:color w:val="000000"/>
                <w:sz w:val="16"/>
                <w:szCs w:val="16"/>
              </w:rPr>
              <w:t>SUB1H</w:t>
            </w:r>
          </w:p>
        </w:tc>
        <w:tc>
          <w:tcPr>
            <w:tcW w:w="1418" w:type="dxa"/>
            <w:tcBorders>
              <w:top w:val="nil"/>
              <w:left w:val="nil"/>
              <w:bottom w:val="single" w:sz="4" w:space="0" w:color="auto"/>
              <w:right w:val="single" w:sz="4" w:space="0" w:color="auto"/>
            </w:tcBorders>
            <w:shd w:val="clear" w:color="auto" w:fill="FFFFFF"/>
            <w:noWrap/>
            <w:vAlign w:val="center"/>
            <w:hideMark/>
          </w:tcPr>
          <w:p w14:paraId="61A61134" w14:textId="77777777" w:rsidR="00603AF7" w:rsidRPr="00917CF9" w:rsidRDefault="00603AF7" w:rsidP="00603AF7">
            <w:pPr>
              <w:widowControl/>
              <w:jc w:val="left"/>
              <w:rPr>
                <w:rFonts w:hAnsi="MS Mincho" w:cs="ＭＳ Ｐゴシック"/>
                <w:color w:val="000000"/>
                <w:sz w:val="16"/>
                <w:szCs w:val="16"/>
              </w:rPr>
            </w:pPr>
            <w:r w:rsidRPr="00917CF9">
              <w:rPr>
                <w:rFonts w:hAnsi="MS Mincho" w:cs="ＭＳ Ｐゴシック" w:hint="eastAsia"/>
                <w:color w:val="000000"/>
                <w:sz w:val="16"/>
                <w:szCs w:val="16"/>
              </w:rPr>
              <w:t xml:space="preserve">　</w:t>
            </w:r>
          </w:p>
        </w:tc>
        <w:tc>
          <w:tcPr>
            <w:tcW w:w="1417" w:type="dxa"/>
            <w:tcBorders>
              <w:top w:val="nil"/>
              <w:left w:val="nil"/>
              <w:bottom w:val="single" w:sz="4" w:space="0" w:color="auto"/>
              <w:right w:val="single" w:sz="4" w:space="0" w:color="auto"/>
            </w:tcBorders>
            <w:shd w:val="clear" w:color="auto" w:fill="FFFFFF"/>
            <w:noWrap/>
            <w:vAlign w:val="center"/>
            <w:hideMark/>
          </w:tcPr>
          <w:p w14:paraId="3AEEEBFE" w14:textId="77777777" w:rsidR="00603AF7" w:rsidRPr="00917CF9" w:rsidRDefault="00603AF7" w:rsidP="00603AF7">
            <w:pPr>
              <w:widowControl/>
              <w:jc w:val="left"/>
              <w:rPr>
                <w:rFonts w:hAnsi="MS Mincho" w:cs="ＭＳ Ｐゴシック"/>
                <w:color w:val="000000"/>
                <w:sz w:val="16"/>
                <w:szCs w:val="16"/>
              </w:rPr>
            </w:pPr>
            <w:r w:rsidRPr="00917CF9">
              <w:rPr>
                <w:rFonts w:hAnsi="MS Mincho" w:cs="ＭＳ Ｐゴシック" w:hint="eastAsia"/>
                <w:color w:val="000000"/>
                <w:sz w:val="16"/>
                <w:szCs w:val="16"/>
              </w:rPr>
              <w:t xml:space="preserve">　</w:t>
            </w:r>
          </w:p>
        </w:tc>
        <w:tc>
          <w:tcPr>
            <w:tcW w:w="1418" w:type="dxa"/>
            <w:tcBorders>
              <w:top w:val="nil"/>
              <w:left w:val="nil"/>
              <w:bottom w:val="single" w:sz="4" w:space="0" w:color="auto"/>
              <w:right w:val="single" w:sz="4" w:space="0" w:color="auto"/>
            </w:tcBorders>
            <w:shd w:val="clear" w:color="auto" w:fill="FFFFFF"/>
            <w:noWrap/>
            <w:vAlign w:val="center"/>
            <w:hideMark/>
          </w:tcPr>
          <w:p w14:paraId="7AE0473C" w14:textId="77777777" w:rsidR="00603AF7" w:rsidRPr="00917CF9" w:rsidRDefault="00603AF7" w:rsidP="00603AF7">
            <w:pPr>
              <w:widowControl/>
              <w:jc w:val="left"/>
              <w:rPr>
                <w:rFonts w:hAnsi="MS Mincho" w:cs="ＭＳ Ｐゴシック"/>
                <w:color w:val="000000"/>
                <w:sz w:val="16"/>
                <w:szCs w:val="16"/>
              </w:rPr>
            </w:pPr>
            <w:r w:rsidRPr="00917CF9">
              <w:rPr>
                <w:rFonts w:hAnsi="MS Mincho" w:cs="ＭＳ Ｐゴシック" w:hint="eastAsia"/>
                <w:color w:val="000000"/>
                <w:sz w:val="16"/>
                <w:szCs w:val="16"/>
              </w:rPr>
              <w:t xml:space="preserve">　</w:t>
            </w:r>
          </w:p>
        </w:tc>
        <w:tc>
          <w:tcPr>
            <w:tcW w:w="1417" w:type="dxa"/>
            <w:vMerge/>
            <w:tcBorders>
              <w:top w:val="nil"/>
              <w:left w:val="single" w:sz="4" w:space="0" w:color="auto"/>
              <w:bottom w:val="single" w:sz="4" w:space="0" w:color="auto"/>
              <w:right w:val="single" w:sz="4" w:space="0" w:color="auto"/>
            </w:tcBorders>
            <w:shd w:val="clear" w:color="auto" w:fill="FFFFFF"/>
            <w:vAlign w:val="center"/>
            <w:hideMark/>
          </w:tcPr>
          <w:p w14:paraId="0919D272" w14:textId="77777777" w:rsidR="00603AF7" w:rsidRPr="00917CF9" w:rsidRDefault="00603AF7" w:rsidP="00603AF7">
            <w:pPr>
              <w:widowControl/>
              <w:jc w:val="left"/>
              <w:rPr>
                <w:rFonts w:hAnsi="MS Mincho" w:cs="ＭＳ Ｐゴシック"/>
                <w:color w:val="000000"/>
                <w:sz w:val="16"/>
                <w:szCs w:val="16"/>
              </w:rPr>
            </w:pPr>
          </w:p>
        </w:tc>
      </w:tr>
      <w:tr w:rsidR="00603AF7" w:rsidRPr="00917CF9" w14:paraId="413B803A" w14:textId="77777777" w:rsidTr="00532004">
        <w:trPr>
          <w:trHeight w:val="141"/>
        </w:trPr>
        <w:tc>
          <w:tcPr>
            <w:tcW w:w="562" w:type="dxa"/>
            <w:tcBorders>
              <w:top w:val="nil"/>
              <w:left w:val="single" w:sz="4" w:space="0" w:color="auto"/>
              <w:bottom w:val="single" w:sz="4" w:space="0" w:color="auto"/>
              <w:right w:val="single" w:sz="4" w:space="0" w:color="auto"/>
            </w:tcBorders>
            <w:shd w:val="clear" w:color="auto" w:fill="auto"/>
            <w:noWrap/>
            <w:vAlign w:val="center"/>
            <w:hideMark/>
          </w:tcPr>
          <w:p w14:paraId="42235BF8" w14:textId="77777777" w:rsidR="00603AF7" w:rsidRPr="00917CF9" w:rsidRDefault="00603AF7" w:rsidP="00603AF7">
            <w:pPr>
              <w:widowControl/>
              <w:jc w:val="center"/>
              <w:rPr>
                <w:rFonts w:hAnsi="MS Mincho" w:cs="ＭＳ Ｐゴシック"/>
                <w:color w:val="000000"/>
                <w:sz w:val="16"/>
                <w:szCs w:val="16"/>
              </w:rPr>
            </w:pPr>
            <w:r w:rsidRPr="00917CF9">
              <w:rPr>
                <w:rFonts w:hAnsi="MS Mincho" w:cs="ＭＳ Ｐゴシック" w:hint="eastAsia"/>
                <w:color w:val="000000"/>
                <w:sz w:val="16"/>
                <w:szCs w:val="16"/>
              </w:rPr>
              <w:t>18</w:t>
            </w:r>
          </w:p>
        </w:tc>
        <w:tc>
          <w:tcPr>
            <w:tcW w:w="993" w:type="dxa"/>
            <w:vMerge/>
            <w:tcBorders>
              <w:top w:val="nil"/>
              <w:left w:val="single" w:sz="4" w:space="0" w:color="auto"/>
              <w:bottom w:val="single" w:sz="4" w:space="0" w:color="auto"/>
              <w:right w:val="single" w:sz="4" w:space="0" w:color="auto"/>
            </w:tcBorders>
            <w:shd w:val="clear" w:color="auto" w:fill="FFFFFF"/>
            <w:vAlign w:val="center"/>
            <w:hideMark/>
          </w:tcPr>
          <w:p w14:paraId="618C0C0A" w14:textId="77777777" w:rsidR="00603AF7" w:rsidRPr="00917CF9" w:rsidRDefault="00603AF7" w:rsidP="00603AF7">
            <w:pPr>
              <w:widowControl/>
              <w:jc w:val="left"/>
              <w:rPr>
                <w:rFonts w:hAnsi="MS Mincho" w:cs="ＭＳ Ｐゴシック"/>
                <w:color w:val="000000"/>
                <w:sz w:val="16"/>
                <w:szCs w:val="16"/>
              </w:rPr>
            </w:pPr>
          </w:p>
        </w:tc>
        <w:tc>
          <w:tcPr>
            <w:tcW w:w="992" w:type="dxa"/>
            <w:vMerge/>
            <w:tcBorders>
              <w:top w:val="nil"/>
              <w:left w:val="single" w:sz="4" w:space="0" w:color="auto"/>
              <w:bottom w:val="single" w:sz="4" w:space="0" w:color="auto"/>
              <w:right w:val="single" w:sz="4" w:space="0" w:color="auto"/>
            </w:tcBorders>
            <w:shd w:val="clear" w:color="auto" w:fill="FFFFFF"/>
            <w:vAlign w:val="center"/>
            <w:hideMark/>
          </w:tcPr>
          <w:p w14:paraId="54B6B865" w14:textId="77777777" w:rsidR="00603AF7" w:rsidRPr="00917CF9" w:rsidRDefault="00603AF7" w:rsidP="00603AF7">
            <w:pPr>
              <w:widowControl/>
              <w:jc w:val="left"/>
              <w:rPr>
                <w:rFonts w:hAnsi="MS Mincho" w:cs="ＭＳ Ｐゴシック"/>
                <w:color w:val="000000"/>
                <w:sz w:val="16"/>
                <w:szCs w:val="16"/>
              </w:rPr>
            </w:pPr>
          </w:p>
        </w:tc>
        <w:tc>
          <w:tcPr>
            <w:tcW w:w="1417" w:type="dxa"/>
            <w:tcBorders>
              <w:top w:val="nil"/>
              <w:left w:val="nil"/>
              <w:bottom w:val="single" w:sz="4" w:space="0" w:color="auto"/>
              <w:right w:val="single" w:sz="4" w:space="0" w:color="auto"/>
            </w:tcBorders>
            <w:shd w:val="clear" w:color="auto" w:fill="FFFFFF"/>
            <w:noWrap/>
            <w:vAlign w:val="center"/>
            <w:hideMark/>
          </w:tcPr>
          <w:p w14:paraId="00CCCF97" w14:textId="77777777" w:rsidR="00603AF7" w:rsidRPr="00917CF9" w:rsidRDefault="00603AF7" w:rsidP="00603AF7">
            <w:pPr>
              <w:widowControl/>
              <w:jc w:val="left"/>
              <w:rPr>
                <w:rFonts w:hAnsi="MS Mincho" w:cs="ＭＳ Ｐゴシック"/>
                <w:color w:val="000000"/>
                <w:sz w:val="16"/>
                <w:szCs w:val="16"/>
              </w:rPr>
            </w:pPr>
            <w:r w:rsidRPr="00917CF9">
              <w:rPr>
                <w:rFonts w:hAnsi="MS Mincho" w:cs="ＭＳ Ｐゴシック" w:hint="eastAsia"/>
                <w:color w:val="000000"/>
                <w:sz w:val="16"/>
                <w:szCs w:val="16"/>
              </w:rPr>
              <w:t>BKP</w:t>
            </w:r>
          </w:p>
        </w:tc>
        <w:tc>
          <w:tcPr>
            <w:tcW w:w="1418" w:type="dxa"/>
            <w:tcBorders>
              <w:top w:val="nil"/>
              <w:left w:val="nil"/>
              <w:bottom w:val="single" w:sz="4" w:space="0" w:color="auto"/>
              <w:right w:val="single" w:sz="4" w:space="0" w:color="auto"/>
            </w:tcBorders>
            <w:shd w:val="clear" w:color="auto" w:fill="FFFFFF"/>
            <w:noWrap/>
            <w:vAlign w:val="center"/>
            <w:hideMark/>
          </w:tcPr>
          <w:p w14:paraId="4C447F9D" w14:textId="77777777" w:rsidR="00603AF7" w:rsidRPr="00917CF9" w:rsidRDefault="00603AF7" w:rsidP="00603AF7">
            <w:pPr>
              <w:widowControl/>
              <w:jc w:val="left"/>
              <w:rPr>
                <w:rFonts w:hAnsi="MS Mincho" w:cs="ＭＳ Ｐゴシック"/>
                <w:color w:val="000000"/>
                <w:sz w:val="16"/>
                <w:szCs w:val="16"/>
              </w:rPr>
            </w:pPr>
            <w:r w:rsidRPr="00917CF9">
              <w:rPr>
                <w:rFonts w:hAnsi="MS Mincho" w:cs="ＭＳ Ｐゴシック" w:hint="eastAsia"/>
                <w:color w:val="000000"/>
                <w:sz w:val="16"/>
                <w:szCs w:val="16"/>
              </w:rPr>
              <w:t xml:space="preserve">　</w:t>
            </w:r>
          </w:p>
        </w:tc>
        <w:tc>
          <w:tcPr>
            <w:tcW w:w="1417" w:type="dxa"/>
            <w:tcBorders>
              <w:top w:val="nil"/>
              <w:left w:val="nil"/>
              <w:bottom w:val="single" w:sz="4" w:space="0" w:color="auto"/>
              <w:right w:val="single" w:sz="4" w:space="0" w:color="auto"/>
            </w:tcBorders>
            <w:shd w:val="clear" w:color="auto" w:fill="FFFFFF"/>
            <w:noWrap/>
            <w:vAlign w:val="center"/>
            <w:hideMark/>
          </w:tcPr>
          <w:p w14:paraId="7AE086DF" w14:textId="77777777" w:rsidR="00603AF7" w:rsidRPr="00917CF9" w:rsidRDefault="00603AF7" w:rsidP="00603AF7">
            <w:pPr>
              <w:widowControl/>
              <w:jc w:val="left"/>
              <w:rPr>
                <w:rFonts w:hAnsi="MS Mincho" w:cs="ＭＳ Ｐゴシック"/>
                <w:color w:val="000000"/>
                <w:sz w:val="16"/>
                <w:szCs w:val="16"/>
              </w:rPr>
            </w:pPr>
            <w:r w:rsidRPr="00917CF9">
              <w:rPr>
                <w:rFonts w:hAnsi="MS Mincho" w:cs="ＭＳ Ｐゴシック" w:hint="eastAsia"/>
                <w:color w:val="000000"/>
                <w:sz w:val="16"/>
                <w:szCs w:val="16"/>
              </w:rPr>
              <w:t xml:space="preserve">　</w:t>
            </w:r>
          </w:p>
        </w:tc>
        <w:tc>
          <w:tcPr>
            <w:tcW w:w="1418" w:type="dxa"/>
            <w:tcBorders>
              <w:top w:val="nil"/>
              <w:left w:val="nil"/>
              <w:bottom w:val="single" w:sz="4" w:space="0" w:color="auto"/>
              <w:right w:val="single" w:sz="4" w:space="0" w:color="auto"/>
            </w:tcBorders>
            <w:shd w:val="clear" w:color="auto" w:fill="FFFFFF"/>
            <w:noWrap/>
            <w:vAlign w:val="center"/>
            <w:hideMark/>
          </w:tcPr>
          <w:p w14:paraId="12A30057" w14:textId="77777777" w:rsidR="00603AF7" w:rsidRPr="00917CF9" w:rsidRDefault="00603AF7" w:rsidP="00603AF7">
            <w:pPr>
              <w:widowControl/>
              <w:jc w:val="left"/>
              <w:rPr>
                <w:rFonts w:hAnsi="MS Mincho" w:cs="ＭＳ Ｐゴシック"/>
                <w:color w:val="000000"/>
                <w:sz w:val="16"/>
                <w:szCs w:val="16"/>
              </w:rPr>
            </w:pPr>
            <w:r w:rsidRPr="00917CF9">
              <w:rPr>
                <w:rFonts w:hAnsi="MS Mincho" w:cs="ＭＳ Ｐゴシック" w:hint="eastAsia"/>
                <w:color w:val="000000"/>
                <w:sz w:val="16"/>
                <w:szCs w:val="16"/>
              </w:rPr>
              <w:t xml:space="preserve">　</w:t>
            </w:r>
          </w:p>
        </w:tc>
        <w:tc>
          <w:tcPr>
            <w:tcW w:w="1417" w:type="dxa"/>
            <w:vMerge/>
            <w:tcBorders>
              <w:top w:val="nil"/>
              <w:left w:val="single" w:sz="4" w:space="0" w:color="auto"/>
              <w:bottom w:val="single" w:sz="4" w:space="0" w:color="auto"/>
              <w:right w:val="single" w:sz="4" w:space="0" w:color="auto"/>
            </w:tcBorders>
            <w:shd w:val="clear" w:color="auto" w:fill="FFFFFF"/>
            <w:vAlign w:val="center"/>
            <w:hideMark/>
          </w:tcPr>
          <w:p w14:paraId="1250CFAB" w14:textId="77777777" w:rsidR="00603AF7" w:rsidRPr="00917CF9" w:rsidRDefault="00603AF7" w:rsidP="00603AF7">
            <w:pPr>
              <w:widowControl/>
              <w:jc w:val="left"/>
              <w:rPr>
                <w:rFonts w:hAnsi="MS Mincho" w:cs="ＭＳ Ｐゴシック"/>
                <w:color w:val="000000"/>
                <w:sz w:val="16"/>
                <w:szCs w:val="16"/>
              </w:rPr>
            </w:pPr>
          </w:p>
        </w:tc>
      </w:tr>
      <w:tr w:rsidR="00603AF7" w:rsidRPr="00917CF9" w14:paraId="4472011F" w14:textId="77777777" w:rsidTr="00532004">
        <w:trPr>
          <w:trHeight w:val="135"/>
        </w:trPr>
        <w:tc>
          <w:tcPr>
            <w:tcW w:w="562" w:type="dxa"/>
            <w:tcBorders>
              <w:top w:val="nil"/>
              <w:left w:val="single" w:sz="4" w:space="0" w:color="auto"/>
              <w:bottom w:val="single" w:sz="4" w:space="0" w:color="auto"/>
              <w:right w:val="single" w:sz="4" w:space="0" w:color="auto"/>
            </w:tcBorders>
            <w:shd w:val="clear" w:color="auto" w:fill="auto"/>
            <w:noWrap/>
            <w:vAlign w:val="center"/>
            <w:hideMark/>
          </w:tcPr>
          <w:p w14:paraId="22B31840" w14:textId="77777777" w:rsidR="00603AF7" w:rsidRPr="00917CF9" w:rsidRDefault="00603AF7" w:rsidP="00603AF7">
            <w:pPr>
              <w:widowControl/>
              <w:jc w:val="center"/>
              <w:rPr>
                <w:rFonts w:hAnsi="MS Mincho" w:cs="ＭＳ Ｐゴシック"/>
                <w:color w:val="000000"/>
                <w:sz w:val="16"/>
                <w:szCs w:val="16"/>
              </w:rPr>
            </w:pPr>
            <w:r w:rsidRPr="00917CF9">
              <w:rPr>
                <w:rFonts w:hAnsi="MS Mincho" w:cs="ＭＳ Ｐゴシック" w:hint="eastAsia"/>
                <w:color w:val="000000"/>
                <w:sz w:val="16"/>
                <w:szCs w:val="16"/>
              </w:rPr>
              <w:t>19</w:t>
            </w:r>
          </w:p>
        </w:tc>
        <w:tc>
          <w:tcPr>
            <w:tcW w:w="993" w:type="dxa"/>
            <w:vMerge/>
            <w:tcBorders>
              <w:top w:val="nil"/>
              <w:left w:val="single" w:sz="4" w:space="0" w:color="auto"/>
              <w:bottom w:val="single" w:sz="4" w:space="0" w:color="auto"/>
              <w:right w:val="single" w:sz="4" w:space="0" w:color="auto"/>
            </w:tcBorders>
            <w:shd w:val="clear" w:color="auto" w:fill="FFFFFF"/>
            <w:vAlign w:val="center"/>
            <w:hideMark/>
          </w:tcPr>
          <w:p w14:paraId="4BB6074C" w14:textId="77777777" w:rsidR="00603AF7" w:rsidRPr="00917CF9" w:rsidRDefault="00603AF7" w:rsidP="00603AF7">
            <w:pPr>
              <w:widowControl/>
              <w:jc w:val="left"/>
              <w:rPr>
                <w:rFonts w:hAnsi="MS Mincho" w:cs="ＭＳ Ｐゴシック"/>
                <w:color w:val="000000"/>
                <w:sz w:val="16"/>
                <w:szCs w:val="16"/>
              </w:rPr>
            </w:pPr>
          </w:p>
        </w:tc>
        <w:tc>
          <w:tcPr>
            <w:tcW w:w="992" w:type="dxa"/>
            <w:vMerge/>
            <w:tcBorders>
              <w:top w:val="nil"/>
              <w:left w:val="single" w:sz="4" w:space="0" w:color="auto"/>
              <w:bottom w:val="single" w:sz="4" w:space="0" w:color="auto"/>
              <w:right w:val="single" w:sz="4" w:space="0" w:color="auto"/>
            </w:tcBorders>
            <w:shd w:val="clear" w:color="auto" w:fill="FFFFFF"/>
            <w:vAlign w:val="center"/>
            <w:hideMark/>
          </w:tcPr>
          <w:p w14:paraId="2142C35B" w14:textId="77777777" w:rsidR="00603AF7" w:rsidRPr="00917CF9" w:rsidRDefault="00603AF7" w:rsidP="00603AF7">
            <w:pPr>
              <w:widowControl/>
              <w:jc w:val="left"/>
              <w:rPr>
                <w:rFonts w:hAnsi="MS Mincho" w:cs="ＭＳ Ｐゴシック"/>
                <w:color w:val="000000"/>
                <w:sz w:val="16"/>
                <w:szCs w:val="16"/>
              </w:rPr>
            </w:pPr>
          </w:p>
        </w:tc>
        <w:tc>
          <w:tcPr>
            <w:tcW w:w="1417" w:type="dxa"/>
            <w:tcBorders>
              <w:top w:val="nil"/>
              <w:left w:val="nil"/>
              <w:bottom w:val="single" w:sz="4" w:space="0" w:color="auto"/>
              <w:right w:val="single" w:sz="4" w:space="0" w:color="auto"/>
            </w:tcBorders>
            <w:shd w:val="clear" w:color="auto" w:fill="FFFFFF"/>
            <w:noWrap/>
            <w:vAlign w:val="center"/>
            <w:hideMark/>
          </w:tcPr>
          <w:p w14:paraId="194D3E3F" w14:textId="77777777" w:rsidR="00603AF7" w:rsidRPr="00917CF9" w:rsidRDefault="00603AF7" w:rsidP="00603AF7">
            <w:pPr>
              <w:widowControl/>
              <w:jc w:val="left"/>
              <w:rPr>
                <w:rFonts w:hAnsi="MS Mincho" w:cs="ＭＳ Ｐゴシック"/>
                <w:color w:val="000000"/>
                <w:sz w:val="16"/>
                <w:szCs w:val="16"/>
              </w:rPr>
            </w:pPr>
            <w:r w:rsidRPr="00917CF9">
              <w:rPr>
                <w:rFonts w:hAnsi="MS Mincho" w:cs="ＭＳ Ｐゴシック" w:hint="eastAsia"/>
                <w:color w:val="000000"/>
                <w:sz w:val="16"/>
                <w:szCs w:val="16"/>
              </w:rPr>
              <w:t>COSEL</w:t>
            </w:r>
          </w:p>
        </w:tc>
        <w:tc>
          <w:tcPr>
            <w:tcW w:w="1418" w:type="dxa"/>
            <w:tcBorders>
              <w:top w:val="nil"/>
              <w:left w:val="nil"/>
              <w:bottom w:val="single" w:sz="4" w:space="0" w:color="auto"/>
              <w:right w:val="single" w:sz="4" w:space="0" w:color="auto"/>
            </w:tcBorders>
            <w:shd w:val="clear" w:color="auto" w:fill="FFFFFF"/>
            <w:noWrap/>
            <w:vAlign w:val="center"/>
            <w:hideMark/>
          </w:tcPr>
          <w:p w14:paraId="4359B59A" w14:textId="77777777" w:rsidR="00603AF7" w:rsidRPr="00917CF9" w:rsidRDefault="00603AF7" w:rsidP="00603AF7">
            <w:pPr>
              <w:widowControl/>
              <w:jc w:val="left"/>
              <w:rPr>
                <w:rFonts w:hAnsi="MS Mincho" w:cs="ＭＳ Ｐゴシック"/>
                <w:color w:val="000000"/>
                <w:sz w:val="16"/>
                <w:szCs w:val="16"/>
              </w:rPr>
            </w:pPr>
            <w:r w:rsidRPr="00917CF9">
              <w:rPr>
                <w:rFonts w:hAnsi="MS Mincho" w:cs="ＭＳ Ｐゴシック" w:hint="eastAsia"/>
                <w:color w:val="000000"/>
                <w:sz w:val="16"/>
                <w:szCs w:val="16"/>
              </w:rPr>
              <w:t xml:space="preserve">　</w:t>
            </w:r>
          </w:p>
        </w:tc>
        <w:tc>
          <w:tcPr>
            <w:tcW w:w="1417" w:type="dxa"/>
            <w:tcBorders>
              <w:top w:val="nil"/>
              <w:left w:val="nil"/>
              <w:bottom w:val="single" w:sz="4" w:space="0" w:color="auto"/>
              <w:right w:val="single" w:sz="4" w:space="0" w:color="auto"/>
            </w:tcBorders>
            <w:shd w:val="clear" w:color="auto" w:fill="FFFFFF"/>
            <w:noWrap/>
            <w:vAlign w:val="center"/>
            <w:hideMark/>
          </w:tcPr>
          <w:p w14:paraId="6398B00E" w14:textId="77777777" w:rsidR="00603AF7" w:rsidRPr="00917CF9" w:rsidRDefault="00603AF7" w:rsidP="00603AF7">
            <w:pPr>
              <w:widowControl/>
              <w:jc w:val="left"/>
              <w:rPr>
                <w:rFonts w:hAnsi="MS Mincho" w:cs="ＭＳ Ｐゴシック"/>
                <w:color w:val="000000"/>
                <w:sz w:val="16"/>
                <w:szCs w:val="16"/>
              </w:rPr>
            </w:pPr>
            <w:r w:rsidRPr="00917CF9">
              <w:rPr>
                <w:rFonts w:hAnsi="MS Mincho" w:cs="ＭＳ Ｐゴシック" w:hint="eastAsia"/>
                <w:color w:val="000000"/>
                <w:sz w:val="16"/>
                <w:szCs w:val="16"/>
              </w:rPr>
              <w:t xml:space="preserve">　</w:t>
            </w:r>
          </w:p>
        </w:tc>
        <w:tc>
          <w:tcPr>
            <w:tcW w:w="1418" w:type="dxa"/>
            <w:tcBorders>
              <w:top w:val="nil"/>
              <w:left w:val="nil"/>
              <w:bottom w:val="single" w:sz="4" w:space="0" w:color="auto"/>
              <w:right w:val="single" w:sz="4" w:space="0" w:color="auto"/>
            </w:tcBorders>
            <w:shd w:val="clear" w:color="auto" w:fill="FFFFFF"/>
            <w:noWrap/>
            <w:vAlign w:val="center"/>
            <w:hideMark/>
          </w:tcPr>
          <w:p w14:paraId="73A7047D" w14:textId="77777777" w:rsidR="00603AF7" w:rsidRPr="00917CF9" w:rsidRDefault="00603AF7" w:rsidP="00603AF7">
            <w:pPr>
              <w:widowControl/>
              <w:jc w:val="left"/>
              <w:rPr>
                <w:rFonts w:hAnsi="MS Mincho" w:cs="ＭＳ Ｐゴシック"/>
                <w:color w:val="000000"/>
                <w:sz w:val="16"/>
                <w:szCs w:val="16"/>
              </w:rPr>
            </w:pPr>
            <w:r w:rsidRPr="00917CF9">
              <w:rPr>
                <w:rFonts w:hAnsi="MS Mincho" w:cs="ＭＳ Ｐゴシック" w:hint="eastAsia"/>
                <w:color w:val="000000"/>
                <w:sz w:val="16"/>
                <w:szCs w:val="16"/>
              </w:rPr>
              <w:t xml:space="preserve">　</w:t>
            </w:r>
          </w:p>
        </w:tc>
        <w:tc>
          <w:tcPr>
            <w:tcW w:w="1417" w:type="dxa"/>
            <w:vMerge/>
            <w:tcBorders>
              <w:top w:val="nil"/>
              <w:left w:val="single" w:sz="4" w:space="0" w:color="auto"/>
              <w:bottom w:val="single" w:sz="4" w:space="0" w:color="auto"/>
              <w:right w:val="single" w:sz="4" w:space="0" w:color="auto"/>
            </w:tcBorders>
            <w:shd w:val="clear" w:color="auto" w:fill="FFFFFF"/>
            <w:vAlign w:val="center"/>
            <w:hideMark/>
          </w:tcPr>
          <w:p w14:paraId="696435D4" w14:textId="77777777" w:rsidR="00603AF7" w:rsidRPr="00917CF9" w:rsidRDefault="00603AF7" w:rsidP="00603AF7">
            <w:pPr>
              <w:widowControl/>
              <w:jc w:val="left"/>
              <w:rPr>
                <w:rFonts w:hAnsi="MS Mincho" w:cs="ＭＳ Ｐゴシック"/>
                <w:color w:val="000000"/>
                <w:sz w:val="16"/>
                <w:szCs w:val="16"/>
              </w:rPr>
            </w:pPr>
          </w:p>
        </w:tc>
      </w:tr>
      <w:tr w:rsidR="00603AF7" w:rsidRPr="00917CF9" w14:paraId="2D824DB1" w14:textId="77777777" w:rsidTr="00532004">
        <w:trPr>
          <w:trHeight w:val="70"/>
        </w:trPr>
        <w:tc>
          <w:tcPr>
            <w:tcW w:w="562" w:type="dxa"/>
            <w:tcBorders>
              <w:top w:val="nil"/>
              <w:left w:val="single" w:sz="4" w:space="0" w:color="auto"/>
              <w:bottom w:val="single" w:sz="4" w:space="0" w:color="auto"/>
              <w:right w:val="single" w:sz="4" w:space="0" w:color="auto"/>
            </w:tcBorders>
            <w:shd w:val="clear" w:color="auto" w:fill="auto"/>
            <w:noWrap/>
            <w:vAlign w:val="center"/>
            <w:hideMark/>
          </w:tcPr>
          <w:p w14:paraId="64A1ECCF" w14:textId="77777777" w:rsidR="00603AF7" w:rsidRPr="00917CF9" w:rsidRDefault="00603AF7" w:rsidP="00603AF7">
            <w:pPr>
              <w:widowControl/>
              <w:jc w:val="center"/>
              <w:rPr>
                <w:rFonts w:hAnsi="MS Mincho" w:cs="ＭＳ Ｐゴシック"/>
                <w:color w:val="000000"/>
                <w:sz w:val="16"/>
                <w:szCs w:val="16"/>
              </w:rPr>
            </w:pPr>
            <w:r w:rsidRPr="00917CF9">
              <w:rPr>
                <w:rFonts w:hAnsi="MS Mincho" w:cs="ＭＳ Ｐゴシック" w:hint="eastAsia"/>
                <w:color w:val="000000"/>
                <w:sz w:val="16"/>
                <w:szCs w:val="16"/>
              </w:rPr>
              <w:t>20</w:t>
            </w:r>
          </w:p>
        </w:tc>
        <w:tc>
          <w:tcPr>
            <w:tcW w:w="993" w:type="dxa"/>
            <w:vMerge w:val="restart"/>
            <w:tcBorders>
              <w:top w:val="nil"/>
              <w:left w:val="single" w:sz="4" w:space="0" w:color="auto"/>
              <w:bottom w:val="single" w:sz="4" w:space="0" w:color="auto"/>
              <w:right w:val="single" w:sz="4" w:space="0" w:color="auto"/>
            </w:tcBorders>
            <w:shd w:val="clear" w:color="auto" w:fill="FFFFFF"/>
            <w:noWrap/>
            <w:vAlign w:val="center"/>
            <w:hideMark/>
          </w:tcPr>
          <w:p w14:paraId="3306A647" w14:textId="77777777" w:rsidR="00603AF7" w:rsidRPr="00917CF9" w:rsidRDefault="00603AF7" w:rsidP="00603AF7">
            <w:pPr>
              <w:widowControl/>
              <w:jc w:val="left"/>
              <w:rPr>
                <w:rFonts w:hAnsi="MS Mincho" w:cs="ＭＳ Ｐゴシック"/>
                <w:color w:val="000000"/>
                <w:sz w:val="16"/>
                <w:szCs w:val="16"/>
              </w:rPr>
            </w:pPr>
            <w:r w:rsidRPr="00917CF9">
              <w:rPr>
                <w:rFonts w:hAnsi="MS Mincho" w:cs="ＭＳ Ｐゴシック" w:hint="eastAsia"/>
                <w:color w:val="000000"/>
                <w:sz w:val="16"/>
                <w:szCs w:val="16"/>
              </w:rPr>
              <w:t>HT[1:0]</w:t>
            </w:r>
          </w:p>
        </w:tc>
        <w:tc>
          <w:tcPr>
            <w:tcW w:w="992" w:type="dxa"/>
            <w:vMerge w:val="restart"/>
            <w:tcBorders>
              <w:top w:val="nil"/>
              <w:left w:val="single" w:sz="4" w:space="0" w:color="auto"/>
              <w:bottom w:val="single" w:sz="4" w:space="0" w:color="000000"/>
              <w:right w:val="single" w:sz="4" w:space="0" w:color="auto"/>
            </w:tcBorders>
            <w:shd w:val="clear" w:color="auto" w:fill="FFFFFF"/>
            <w:noWrap/>
            <w:vAlign w:val="center"/>
            <w:hideMark/>
          </w:tcPr>
          <w:p w14:paraId="2125CCE8" w14:textId="77777777" w:rsidR="00603AF7" w:rsidRPr="00917CF9" w:rsidRDefault="00603AF7" w:rsidP="00603AF7">
            <w:pPr>
              <w:widowControl/>
              <w:jc w:val="left"/>
              <w:rPr>
                <w:rFonts w:hAnsi="MS Mincho" w:cs="ＭＳ Ｐゴシック"/>
                <w:color w:val="000000"/>
                <w:sz w:val="16"/>
                <w:szCs w:val="16"/>
              </w:rPr>
            </w:pPr>
            <w:r w:rsidRPr="00917CF9">
              <w:rPr>
                <w:rFonts w:hAnsi="MS Mincho" w:cs="ＭＳ Ｐゴシック" w:hint="eastAsia"/>
                <w:color w:val="000000"/>
                <w:sz w:val="16"/>
                <w:szCs w:val="16"/>
              </w:rPr>
              <w:t>YT[3:0]</w:t>
            </w:r>
          </w:p>
        </w:tc>
        <w:tc>
          <w:tcPr>
            <w:tcW w:w="1417" w:type="dxa"/>
            <w:tcBorders>
              <w:top w:val="nil"/>
              <w:left w:val="nil"/>
              <w:bottom w:val="single" w:sz="4" w:space="0" w:color="auto"/>
              <w:right w:val="single" w:sz="4" w:space="0" w:color="auto"/>
            </w:tcBorders>
            <w:shd w:val="clear" w:color="auto" w:fill="FFFFFF"/>
            <w:noWrap/>
            <w:vAlign w:val="center"/>
            <w:hideMark/>
          </w:tcPr>
          <w:p w14:paraId="4232B553" w14:textId="77777777" w:rsidR="00603AF7" w:rsidRPr="00917CF9" w:rsidRDefault="00603AF7" w:rsidP="00603AF7">
            <w:pPr>
              <w:widowControl/>
              <w:jc w:val="left"/>
              <w:rPr>
                <w:rFonts w:hAnsi="MS Mincho" w:cs="ＭＳ Ｐゴシック"/>
                <w:color w:val="000000"/>
                <w:sz w:val="16"/>
                <w:szCs w:val="16"/>
              </w:rPr>
            </w:pPr>
            <w:r w:rsidRPr="00917CF9">
              <w:rPr>
                <w:rFonts w:hAnsi="MS Mincho" w:cs="ＭＳ Ｐゴシック" w:hint="eastAsia"/>
                <w:color w:val="000000"/>
                <w:sz w:val="16"/>
                <w:szCs w:val="16"/>
              </w:rPr>
              <w:t>POL</w:t>
            </w:r>
          </w:p>
        </w:tc>
        <w:tc>
          <w:tcPr>
            <w:tcW w:w="1418" w:type="dxa"/>
            <w:tcBorders>
              <w:top w:val="nil"/>
              <w:left w:val="nil"/>
              <w:bottom w:val="single" w:sz="4" w:space="0" w:color="auto"/>
              <w:right w:val="single" w:sz="4" w:space="0" w:color="auto"/>
            </w:tcBorders>
            <w:shd w:val="clear" w:color="auto" w:fill="FFFFFF"/>
            <w:noWrap/>
            <w:vAlign w:val="center"/>
            <w:hideMark/>
          </w:tcPr>
          <w:p w14:paraId="2E631136" w14:textId="77777777" w:rsidR="00603AF7" w:rsidRPr="00917CF9" w:rsidRDefault="00603AF7" w:rsidP="00603AF7">
            <w:pPr>
              <w:widowControl/>
              <w:jc w:val="left"/>
              <w:rPr>
                <w:rFonts w:hAnsi="MS Mincho" w:cs="ＭＳ Ｐゴシック"/>
                <w:color w:val="000000"/>
                <w:sz w:val="16"/>
                <w:szCs w:val="16"/>
              </w:rPr>
            </w:pPr>
            <w:r w:rsidRPr="00917CF9">
              <w:rPr>
                <w:rFonts w:hAnsi="MS Mincho" w:cs="ＭＳ Ｐゴシック" w:hint="eastAsia"/>
                <w:color w:val="000000"/>
                <w:sz w:val="16"/>
                <w:szCs w:val="16"/>
              </w:rPr>
              <w:t xml:space="preserve">　</w:t>
            </w:r>
          </w:p>
        </w:tc>
        <w:tc>
          <w:tcPr>
            <w:tcW w:w="1417" w:type="dxa"/>
            <w:tcBorders>
              <w:top w:val="nil"/>
              <w:left w:val="nil"/>
              <w:bottom w:val="single" w:sz="4" w:space="0" w:color="auto"/>
              <w:right w:val="single" w:sz="4" w:space="0" w:color="auto"/>
            </w:tcBorders>
            <w:shd w:val="clear" w:color="auto" w:fill="FFFFFF"/>
            <w:noWrap/>
            <w:vAlign w:val="center"/>
            <w:hideMark/>
          </w:tcPr>
          <w:p w14:paraId="29981937" w14:textId="77777777" w:rsidR="00603AF7" w:rsidRPr="00917CF9" w:rsidRDefault="00603AF7" w:rsidP="00603AF7">
            <w:pPr>
              <w:widowControl/>
              <w:jc w:val="left"/>
              <w:rPr>
                <w:rFonts w:hAnsi="MS Mincho" w:cs="ＭＳ Ｐゴシック"/>
                <w:color w:val="000000"/>
                <w:sz w:val="16"/>
                <w:szCs w:val="16"/>
              </w:rPr>
            </w:pPr>
            <w:r w:rsidRPr="00917CF9">
              <w:rPr>
                <w:rFonts w:hAnsi="MS Mincho" w:cs="ＭＳ Ｐゴシック" w:hint="eastAsia"/>
                <w:color w:val="000000"/>
                <w:sz w:val="16"/>
                <w:szCs w:val="16"/>
              </w:rPr>
              <w:t xml:space="preserve">　</w:t>
            </w:r>
          </w:p>
        </w:tc>
        <w:tc>
          <w:tcPr>
            <w:tcW w:w="1418" w:type="dxa"/>
            <w:tcBorders>
              <w:top w:val="nil"/>
              <w:left w:val="nil"/>
              <w:bottom w:val="single" w:sz="4" w:space="0" w:color="auto"/>
              <w:right w:val="single" w:sz="4" w:space="0" w:color="auto"/>
            </w:tcBorders>
            <w:shd w:val="clear" w:color="auto" w:fill="FFFFFF"/>
            <w:noWrap/>
            <w:vAlign w:val="center"/>
            <w:hideMark/>
          </w:tcPr>
          <w:p w14:paraId="4B0C093A" w14:textId="77777777" w:rsidR="00603AF7" w:rsidRPr="00917CF9" w:rsidRDefault="00603AF7" w:rsidP="00603AF7">
            <w:pPr>
              <w:widowControl/>
              <w:jc w:val="left"/>
              <w:rPr>
                <w:rFonts w:hAnsi="MS Mincho" w:cs="ＭＳ Ｐゴシック"/>
                <w:color w:val="000000"/>
                <w:sz w:val="16"/>
                <w:szCs w:val="16"/>
              </w:rPr>
            </w:pPr>
            <w:r w:rsidRPr="00917CF9">
              <w:rPr>
                <w:rFonts w:hAnsi="MS Mincho" w:cs="ＭＳ Ｐゴシック" w:hint="eastAsia"/>
                <w:color w:val="000000"/>
                <w:sz w:val="16"/>
                <w:szCs w:val="16"/>
              </w:rPr>
              <w:t xml:space="preserve">　</w:t>
            </w:r>
          </w:p>
        </w:tc>
        <w:tc>
          <w:tcPr>
            <w:tcW w:w="1417" w:type="dxa"/>
            <w:vMerge w:val="restart"/>
            <w:tcBorders>
              <w:top w:val="nil"/>
              <w:left w:val="single" w:sz="4" w:space="0" w:color="auto"/>
              <w:bottom w:val="single" w:sz="4" w:space="0" w:color="auto"/>
              <w:right w:val="single" w:sz="4" w:space="0" w:color="auto"/>
            </w:tcBorders>
            <w:shd w:val="clear" w:color="auto" w:fill="FFFFFF"/>
            <w:noWrap/>
            <w:vAlign w:val="center"/>
            <w:hideMark/>
          </w:tcPr>
          <w:p w14:paraId="27CAE364" w14:textId="77777777" w:rsidR="00603AF7" w:rsidRPr="00917CF9" w:rsidRDefault="00603AF7" w:rsidP="00603AF7">
            <w:pPr>
              <w:widowControl/>
              <w:jc w:val="left"/>
              <w:rPr>
                <w:rFonts w:hAnsi="MS Mincho" w:cs="ＭＳ Ｐゴシック"/>
                <w:color w:val="000000"/>
                <w:sz w:val="16"/>
                <w:szCs w:val="16"/>
              </w:rPr>
            </w:pPr>
            <w:r w:rsidRPr="00917CF9">
              <w:rPr>
                <w:rFonts w:hAnsi="MS Mincho" w:cs="ＭＳ Ｐゴシック" w:hint="eastAsia"/>
                <w:color w:val="000000"/>
                <w:sz w:val="16"/>
                <w:szCs w:val="16"/>
              </w:rPr>
              <w:t>HT[1:0]</w:t>
            </w:r>
          </w:p>
        </w:tc>
      </w:tr>
      <w:tr w:rsidR="00603AF7" w:rsidRPr="00917CF9" w14:paraId="03AB2201" w14:textId="77777777" w:rsidTr="00532004">
        <w:trPr>
          <w:trHeight w:val="70"/>
        </w:trPr>
        <w:tc>
          <w:tcPr>
            <w:tcW w:w="562" w:type="dxa"/>
            <w:tcBorders>
              <w:top w:val="nil"/>
              <w:left w:val="single" w:sz="4" w:space="0" w:color="auto"/>
              <w:bottom w:val="single" w:sz="4" w:space="0" w:color="auto"/>
              <w:right w:val="single" w:sz="4" w:space="0" w:color="auto"/>
            </w:tcBorders>
            <w:shd w:val="clear" w:color="auto" w:fill="auto"/>
            <w:noWrap/>
            <w:vAlign w:val="center"/>
            <w:hideMark/>
          </w:tcPr>
          <w:p w14:paraId="7AEB5B62" w14:textId="77777777" w:rsidR="00603AF7" w:rsidRPr="00917CF9" w:rsidRDefault="00603AF7" w:rsidP="00603AF7">
            <w:pPr>
              <w:widowControl/>
              <w:jc w:val="center"/>
              <w:rPr>
                <w:rFonts w:hAnsi="MS Mincho" w:cs="ＭＳ Ｐゴシック"/>
                <w:color w:val="000000"/>
                <w:sz w:val="16"/>
                <w:szCs w:val="16"/>
              </w:rPr>
            </w:pPr>
            <w:r w:rsidRPr="00917CF9">
              <w:rPr>
                <w:rFonts w:hAnsi="MS Mincho" w:cs="ＭＳ Ｐゴシック" w:hint="eastAsia"/>
                <w:color w:val="000000"/>
                <w:sz w:val="16"/>
                <w:szCs w:val="16"/>
              </w:rPr>
              <w:t>21</w:t>
            </w:r>
          </w:p>
        </w:tc>
        <w:tc>
          <w:tcPr>
            <w:tcW w:w="993" w:type="dxa"/>
            <w:vMerge/>
            <w:tcBorders>
              <w:top w:val="nil"/>
              <w:left w:val="single" w:sz="4" w:space="0" w:color="auto"/>
              <w:bottom w:val="single" w:sz="4" w:space="0" w:color="auto"/>
              <w:right w:val="single" w:sz="4" w:space="0" w:color="auto"/>
            </w:tcBorders>
            <w:shd w:val="clear" w:color="auto" w:fill="FFFFFF"/>
            <w:vAlign w:val="center"/>
            <w:hideMark/>
          </w:tcPr>
          <w:p w14:paraId="321DC7DF" w14:textId="77777777" w:rsidR="00603AF7" w:rsidRPr="00917CF9" w:rsidRDefault="00603AF7" w:rsidP="00603AF7">
            <w:pPr>
              <w:widowControl/>
              <w:jc w:val="left"/>
              <w:rPr>
                <w:rFonts w:hAnsi="MS Mincho" w:cs="ＭＳ Ｐゴシック"/>
                <w:color w:val="000000"/>
                <w:sz w:val="16"/>
                <w:szCs w:val="16"/>
              </w:rPr>
            </w:pPr>
          </w:p>
        </w:tc>
        <w:tc>
          <w:tcPr>
            <w:tcW w:w="992" w:type="dxa"/>
            <w:vMerge/>
            <w:tcBorders>
              <w:top w:val="nil"/>
              <w:left w:val="single" w:sz="4" w:space="0" w:color="auto"/>
              <w:bottom w:val="single" w:sz="4" w:space="0" w:color="000000"/>
              <w:right w:val="single" w:sz="4" w:space="0" w:color="auto"/>
            </w:tcBorders>
            <w:shd w:val="clear" w:color="auto" w:fill="FFFFFF"/>
            <w:vAlign w:val="center"/>
            <w:hideMark/>
          </w:tcPr>
          <w:p w14:paraId="3B8986DC" w14:textId="77777777" w:rsidR="00603AF7" w:rsidRPr="00917CF9" w:rsidRDefault="00603AF7" w:rsidP="00603AF7">
            <w:pPr>
              <w:widowControl/>
              <w:jc w:val="left"/>
              <w:rPr>
                <w:rFonts w:hAnsi="MS Mincho" w:cs="ＭＳ Ｐゴシック"/>
                <w:color w:val="000000"/>
                <w:sz w:val="16"/>
                <w:szCs w:val="16"/>
              </w:rPr>
            </w:pPr>
          </w:p>
        </w:tc>
        <w:tc>
          <w:tcPr>
            <w:tcW w:w="1417" w:type="dxa"/>
            <w:vMerge w:val="restart"/>
            <w:tcBorders>
              <w:top w:val="nil"/>
              <w:left w:val="single" w:sz="4" w:space="0" w:color="auto"/>
              <w:bottom w:val="single" w:sz="4" w:space="0" w:color="auto"/>
              <w:right w:val="single" w:sz="4" w:space="0" w:color="auto"/>
            </w:tcBorders>
            <w:shd w:val="clear" w:color="auto" w:fill="FFFFFF"/>
            <w:noWrap/>
            <w:vAlign w:val="center"/>
            <w:hideMark/>
          </w:tcPr>
          <w:p w14:paraId="26077F63" w14:textId="77777777" w:rsidR="00603AF7" w:rsidRPr="00917CF9" w:rsidRDefault="00603AF7" w:rsidP="00603AF7">
            <w:pPr>
              <w:widowControl/>
              <w:jc w:val="left"/>
              <w:rPr>
                <w:rFonts w:hAnsi="MS Mincho" w:cs="ＭＳ Ｐゴシック"/>
                <w:color w:val="000000"/>
                <w:sz w:val="16"/>
                <w:szCs w:val="16"/>
              </w:rPr>
            </w:pPr>
            <w:r w:rsidRPr="00917CF9">
              <w:rPr>
                <w:rFonts w:hAnsi="MS Mincho" w:cs="ＭＳ Ｐゴシック" w:hint="eastAsia"/>
                <w:color w:val="000000"/>
                <w:sz w:val="16"/>
                <w:szCs w:val="16"/>
              </w:rPr>
              <w:t>OSEL[1:0]</w:t>
            </w:r>
          </w:p>
        </w:tc>
        <w:tc>
          <w:tcPr>
            <w:tcW w:w="1418" w:type="dxa"/>
            <w:tcBorders>
              <w:top w:val="nil"/>
              <w:left w:val="nil"/>
              <w:bottom w:val="single" w:sz="4" w:space="0" w:color="auto"/>
              <w:right w:val="single" w:sz="4" w:space="0" w:color="auto"/>
            </w:tcBorders>
            <w:shd w:val="clear" w:color="auto" w:fill="FFFFFF"/>
            <w:noWrap/>
            <w:vAlign w:val="center"/>
            <w:hideMark/>
          </w:tcPr>
          <w:p w14:paraId="08AECE29" w14:textId="77777777" w:rsidR="00603AF7" w:rsidRPr="00917CF9" w:rsidRDefault="00603AF7" w:rsidP="00603AF7">
            <w:pPr>
              <w:widowControl/>
              <w:jc w:val="left"/>
              <w:rPr>
                <w:rFonts w:hAnsi="MS Mincho" w:cs="ＭＳ Ｐゴシック"/>
                <w:color w:val="000000"/>
                <w:sz w:val="16"/>
                <w:szCs w:val="16"/>
              </w:rPr>
            </w:pPr>
            <w:r w:rsidRPr="00917CF9">
              <w:rPr>
                <w:rFonts w:hAnsi="MS Mincho" w:cs="ＭＳ Ｐゴシック" w:hint="eastAsia"/>
                <w:color w:val="000000"/>
                <w:sz w:val="16"/>
                <w:szCs w:val="16"/>
              </w:rPr>
              <w:t xml:space="preserve">　</w:t>
            </w:r>
          </w:p>
        </w:tc>
        <w:tc>
          <w:tcPr>
            <w:tcW w:w="1417" w:type="dxa"/>
            <w:tcBorders>
              <w:top w:val="nil"/>
              <w:left w:val="nil"/>
              <w:bottom w:val="single" w:sz="4" w:space="0" w:color="auto"/>
              <w:right w:val="single" w:sz="4" w:space="0" w:color="auto"/>
            </w:tcBorders>
            <w:shd w:val="clear" w:color="auto" w:fill="FFFFFF"/>
            <w:noWrap/>
            <w:vAlign w:val="center"/>
            <w:hideMark/>
          </w:tcPr>
          <w:p w14:paraId="3527C287" w14:textId="77777777" w:rsidR="00603AF7" w:rsidRPr="00917CF9" w:rsidRDefault="00603AF7" w:rsidP="00603AF7">
            <w:pPr>
              <w:widowControl/>
              <w:jc w:val="left"/>
              <w:rPr>
                <w:rFonts w:hAnsi="MS Mincho" w:cs="ＭＳ Ｐゴシック"/>
                <w:color w:val="000000"/>
                <w:sz w:val="16"/>
                <w:szCs w:val="16"/>
              </w:rPr>
            </w:pPr>
            <w:r w:rsidRPr="00917CF9">
              <w:rPr>
                <w:rFonts w:hAnsi="MS Mincho" w:cs="ＭＳ Ｐゴシック" w:hint="eastAsia"/>
                <w:color w:val="000000"/>
                <w:sz w:val="16"/>
                <w:szCs w:val="16"/>
              </w:rPr>
              <w:t xml:space="preserve">　</w:t>
            </w:r>
          </w:p>
        </w:tc>
        <w:tc>
          <w:tcPr>
            <w:tcW w:w="1418" w:type="dxa"/>
            <w:tcBorders>
              <w:top w:val="nil"/>
              <w:left w:val="nil"/>
              <w:bottom w:val="single" w:sz="4" w:space="0" w:color="auto"/>
              <w:right w:val="single" w:sz="4" w:space="0" w:color="auto"/>
            </w:tcBorders>
            <w:shd w:val="clear" w:color="auto" w:fill="FFFFFF"/>
            <w:noWrap/>
            <w:vAlign w:val="center"/>
            <w:hideMark/>
          </w:tcPr>
          <w:p w14:paraId="515E8165" w14:textId="77777777" w:rsidR="00603AF7" w:rsidRPr="00917CF9" w:rsidRDefault="00603AF7" w:rsidP="00603AF7">
            <w:pPr>
              <w:widowControl/>
              <w:jc w:val="left"/>
              <w:rPr>
                <w:rFonts w:hAnsi="MS Mincho" w:cs="ＭＳ Ｐゴシック"/>
                <w:color w:val="000000"/>
                <w:sz w:val="16"/>
                <w:szCs w:val="16"/>
              </w:rPr>
            </w:pPr>
            <w:r w:rsidRPr="00917CF9">
              <w:rPr>
                <w:rFonts w:hAnsi="MS Mincho" w:cs="ＭＳ Ｐゴシック" w:hint="eastAsia"/>
                <w:color w:val="000000"/>
                <w:sz w:val="16"/>
                <w:szCs w:val="16"/>
              </w:rPr>
              <w:t xml:space="preserve">　</w:t>
            </w:r>
          </w:p>
        </w:tc>
        <w:tc>
          <w:tcPr>
            <w:tcW w:w="1417" w:type="dxa"/>
            <w:vMerge/>
            <w:tcBorders>
              <w:top w:val="nil"/>
              <w:left w:val="single" w:sz="4" w:space="0" w:color="auto"/>
              <w:bottom w:val="single" w:sz="4" w:space="0" w:color="auto"/>
              <w:right w:val="single" w:sz="4" w:space="0" w:color="auto"/>
            </w:tcBorders>
            <w:shd w:val="clear" w:color="auto" w:fill="FFFFFF"/>
            <w:vAlign w:val="center"/>
            <w:hideMark/>
          </w:tcPr>
          <w:p w14:paraId="3196DD0E" w14:textId="77777777" w:rsidR="00603AF7" w:rsidRPr="00917CF9" w:rsidRDefault="00603AF7" w:rsidP="00603AF7">
            <w:pPr>
              <w:widowControl/>
              <w:jc w:val="left"/>
              <w:rPr>
                <w:rFonts w:hAnsi="MS Mincho" w:cs="ＭＳ Ｐゴシック"/>
                <w:color w:val="000000"/>
                <w:sz w:val="16"/>
                <w:szCs w:val="16"/>
              </w:rPr>
            </w:pPr>
          </w:p>
        </w:tc>
      </w:tr>
      <w:tr w:rsidR="00603AF7" w:rsidRPr="00917CF9" w14:paraId="07F878CC" w14:textId="77777777" w:rsidTr="00532004">
        <w:trPr>
          <w:trHeight w:val="70"/>
        </w:trPr>
        <w:tc>
          <w:tcPr>
            <w:tcW w:w="562" w:type="dxa"/>
            <w:tcBorders>
              <w:top w:val="nil"/>
              <w:left w:val="single" w:sz="4" w:space="0" w:color="auto"/>
              <w:bottom w:val="single" w:sz="4" w:space="0" w:color="auto"/>
              <w:right w:val="single" w:sz="4" w:space="0" w:color="auto"/>
            </w:tcBorders>
            <w:shd w:val="clear" w:color="auto" w:fill="auto"/>
            <w:noWrap/>
            <w:vAlign w:val="center"/>
            <w:hideMark/>
          </w:tcPr>
          <w:p w14:paraId="57443184" w14:textId="77777777" w:rsidR="00603AF7" w:rsidRPr="00917CF9" w:rsidRDefault="00603AF7" w:rsidP="00603AF7">
            <w:pPr>
              <w:widowControl/>
              <w:jc w:val="center"/>
              <w:rPr>
                <w:rFonts w:hAnsi="MS Mincho" w:cs="ＭＳ Ｐゴシック"/>
                <w:color w:val="000000"/>
                <w:sz w:val="16"/>
                <w:szCs w:val="16"/>
              </w:rPr>
            </w:pPr>
            <w:r w:rsidRPr="00917CF9">
              <w:rPr>
                <w:rFonts w:hAnsi="MS Mincho" w:cs="ＭＳ Ｐゴシック" w:hint="eastAsia"/>
                <w:color w:val="000000"/>
                <w:sz w:val="16"/>
                <w:szCs w:val="16"/>
              </w:rPr>
              <w:t>22</w:t>
            </w:r>
          </w:p>
        </w:tc>
        <w:tc>
          <w:tcPr>
            <w:tcW w:w="993" w:type="dxa"/>
            <w:tcBorders>
              <w:top w:val="nil"/>
              <w:left w:val="nil"/>
              <w:bottom w:val="single" w:sz="4" w:space="0" w:color="auto"/>
              <w:right w:val="single" w:sz="4" w:space="0" w:color="auto"/>
            </w:tcBorders>
            <w:shd w:val="clear" w:color="auto" w:fill="FFFFFF"/>
            <w:noWrap/>
            <w:vAlign w:val="center"/>
            <w:hideMark/>
          </w:tcPr>
          <w:p w14:paraId="6E2C74C9" w14:textId="77777777" w:rsidR="00603AF7" w:rsidRPr="00917CF9" w:rsidRDefault="00603AF7" w:rsidP="00603AF7">
            <w:pPr>
              <w:widowControl/>
              <w:jc w:val="left"/>
              <w:rPr>
                <w:rFonts w:hAnsi="MS Mincho" w:cs="ＭＳ Ｐゴシック"/>
                <w:color w:val="000000"/>
                <w:sz w:val="16"/>
                <w:szCs w:val="16"/>
              </w:rPr>
            </w:pPr>
            <w:r w:rsidRPr="00917CF9">
              <w:rPr>
                <w:rFonts w:hAnsi="MS Mincho" w:cs="ＭＳ Ｐゴシック" w:hint="eastAsia"/>
                <w:color w:val="000000"/>
                <w:sz w:val="16"/>
                <w:szCs w:val="16"/>
              </w:rPr>
              <w:t>PM</w:t>
            </w:r>
          </w:p>
        </w:tc>
        <w:tc>
          <w:tcPr>
            <w:tcW w:w="992" w:type="dxa"/>
            <w:vMerge/>
            <w:tcBorders>
              <w:top w:val="nil"/>
              <w:left w:val="single" w:sz="4" w:space="0" w:color="auto"/>
              <w:bottom w:val="single" w:sz="4" w:space="0" w:color="000000"/>
              <w:right w:val="single" w:sz="4" w:space="0" w:color="auto"/>
            </w:tcBorders>
            <w:shd w:val="clear" w:color="auto" w:fill="FFFFFF"/>
            <w:vAlign w:val="center"/>
            <w:hideMark/>
          </w:tcPr>
          <w:p w14:paraId="3A892913" w14:textId="77777777" w:rsidR="00603AF7" w:rsidRPr="00917CF9" w:rsidRDefault="00603AF7" w:rsidP="00603AF7">
            <w:pPr>
              <w:widowControl/>
              <w:jc w:val="left"/>
              <w:rPr>
                <w:rFonts w:hAnsi="MS Mincho" w:cs="ＭＳ Ｐゴシック"/>
                <w:color w:val="000000"/>
                <w:sz w:val="16"/>
                <w:szCs w:val="16"/>
              </w:rPr>
            </w:pPr>
          </w:p>
        </w:tc>
        <w:tc>
          <w:tcPr>
            <w:tcW w:w="1417" w:type="dxa"/>
            <w:vMerge/>
            <w:tcBorders>
              <w:top w:val="nil"/>
              <w:left w:val="single" w:sz="4" w:space="0" w:color="auto"/>
              <w:bottom w:val="single" w:sz="4" w:space="0" w:color="auto"/>
              <w:right w:val="single" w:sz="4" w:space="0" w:color="auto"/>
            </w:tcBorders>
            <w:shd w:val="clear" w:color="auto" w:fill="FFFFFF"/>
            <w:vAlign w:val="center"/>
            <w:hideMark/>
          </w:tcPr>
          <w:p w14:paraId="3AF980AA" w14:textId="77777777" w:rsidR="00603AF7" w:rsidRPr="00917CF9" w:rsidRDefault="00603AF7" w:rsidP="00603AF7">
            <w:pPr>
              <w:widowControl/>
              <w:jc w:val="left"/>
              <w:rPr>
                <w:rFonts w:hAnsi="MS Mincho" w:cs="ＭＳ Ｐゴシック"/>
                <w:color w:val="000000"/>
                <w:sz w:val="16"/>
                <w:szCs w:val="16"/>
              </w:rPr>
            </w:pPr>
          </w:p>
        </w:tc>
        <w:tc>
          <w:tcPr>
            <w:tcW w:w="1418" w:type="dxa"/>
            <w:tcBorders>
              <w:top w:val="nil"/>
              <w:left w:val="nil"/>
              <w:bottom w:val="single" w:sz="4" w:space="0" w:color="auto"/>
              <w:right w:val="single" w:sz="4" w:space="0" w:color="auto"/>
            </w:tcBorders>
            <w:shd w:val="clear" w:color="auto" w:fill="FFFFFF"/>
            <w:noWrap/>
            <w:vAlign w:val="center"/>
            <w:hideMark/>
          </w:tcPr>
          <w:p w14:paraId="10C9CD88" w14:textId="77777777" w:rsidR="00603AF7" w:rsidRPr="00917CF9" w:rsidRDefault="00603AF7" w:rsidP="00603AF7">
            <w:pPr>
              <w:widowControl/>
              <w:jc w:val="left"/>
              <w:rPr>
                <w:rFonts w:hAnsi="MS Mincho" w:cs="ＭＳ Ｐゴシック"/>
                <w:color w:val="000000"/>
                <w:sz w:val="16"/>
                <w:szCs w:val="16"/>
              </w:rPr>
            </w:pPr>
            <w:r w:rsidRPr="00917CF9">
              <w:rPr>
                <w:rFonts w:hAnsi="MS Mincho" w:cs="ＭＳ Ｐゴシック" w:hint="eastAsia"/>
                <w:color w:val="000000"/>
                <w:sz w:val="16"/>
                <w:szCs w:val="16"/>
              </w:rPr>
              <w:t xml:space="preserve">　</w:t>
            </w:r>
          </w:p>
        </w:tc>
        <w:tc>
          <w:tcPr>
            <w:tcW w:w="1417" w:type="dxa"/>
            <w:tcBorders>
              <w:top w:val="nil"/>
              <w:left w:val="nil"/>
              <w:bottom w:val="single" w:sz="4" w:space="0" w:color="auto"/>
              <w:right w:val="single" w:sz="4" w:space="0" w:color="auto"/>
            </w:tcBorders>
            <w:shd w:val="clear" w:color="auto" w:fill="FFFFFF"/>
            <w:noWrap/>
            <w:vAlign w:val="center"/>
            <w:hideMark/>
          </w:tcPr>
          <w:p w14:paraId="28DE90BB" w14:textId="77777777" w:rsidR="00603AF7" w:rsidRPr="00917CF9" w:rsidRDefault="00603AF7" w:rsidP="00603AF7">
            <w:pPr>
              <w:widowControl/>
              <w:jc w:val="left"/>
              <w:rPr>
                <w:rFonts w:hAnsi="MS Mincho" w:cs="ＭＳ Ｐゴシック"/>
                <w:color w:val="000000"/>
                <w:sz w:val="16"/>
                <w:szCs w:val="16"/>
              </w:rPr>
            </w:pPr>
            <w:r w:rsidRPr="00917CF9">
              <w:rPr>
                <w:rFonts w:hAnsi="MS Mincho" w:cs="ＭＳ Ｐゴシック" w:hint="eastAsia"/>
                <w:color w:val="000000"/>
                <w:sz w:val="16"/>
                <w:szCs w:val="16"/>
              </w:rPr>
              <w:t xml:space="preserve">　</w:t>
            </w:r>
          </w:p>
        </w:tc>
        <w:tc>
          <w:tcPr>
            <w:tcW w:w="1418" w:type="dxa"/>
            <w:tcBorders>
              <w:top w:val="nil"/>
              <w:left w:val="nil"/>
              <w:bottom w:val="single" w:sz="4" w:space="0" w:color="auto"/>
              <w:right w:val="single" w:sz="4" w:space="0" w:color="auto"/>
            </w:tcBorders>
            <w:shd w:val="clear" w:color="auto" w:fill="FFFFFF"/>
            <w:noWrap/>
            <w:vAlign w:val="center"/>
            <w:hideMark/>
          </w:tcPr>
          <w:p w14:paraId="7D6323DB" w14:textId="77777777" w:rsidR="00603AF7" w:rsidRPr="00917CF9" w:rsidRDefault="00603AF7" w:rsidP="00603AF7">
            <w:pPr>
              <w:widowControl/>
              <w:jc w:val="left"/>
              <w:rPr>
                <w:rFonts w:hAnsi="MS Mincho" w:cs="ＭＳ Ｐゴシック"/>
                <w:color w:val="000000"/>
                <w:sz w:val="16"/>
                <w:szCs w:val="16"/>
              </w:rPr>
            </w:pPr>
            <w:r w:rsidRPr="00917CF9">
              <w:rPr>
                <w:rFonts w:hAnsi="MS Mincho" w:cs="ＭＳ Ｐゴシック" w:hint="eastAsia"/>
                <w:color w:val="000000"/>
                <w:sz w:val="16"/>
                <w:szCs w:val="16"/>
              </w:rPr>
              <w:t xml:space="preserve">　</w:t>
            </w:r>
          </w:p>
        </w:tc>
        <w:tc>
          <w:tcPr>
            <w:tcW w:w="1417" w:type="dxa"/>
            <w:tcBorders>
              <w:top w:val="nil"/>
              <w:left w:val="nil"/>
              <w:bottom w:val="single" w:sz="4" w:space="0" w:color="auto"/>
              <w:right w:val="single" w:sz="4" w:space="0" w:color="auto"/>
            </w:tcBorders>
            <w:shd w:val="clear" w:color="auto" w:fill="FFFFFF"/>
            <w:noWrap/>
            <w:vAlign w:val="center"/>
            <w:hideMark/>
          </w:tcPr>
          <w:p w14:paraId="5F63852A" w14:textId="77777777" w:rsidR="00603AF7" w:rsidRPr="00917CF9" w:rsidRDefault="00603AF7" w:rsidP="00603AF7">
            <w:pPr>
              <w:widowControl/>
              <w:jc w:val="left"/>
              <w:rPr>
                <w:rFonts w:hAnsi="MS Mincho" w:cs="ＭＳ Ｐゴシック"/>
                <w:color w:val="000000"/>
                <w:sz w:val="16"/>
                <w:szCs w:val="16"/>
              </w:rPr>
            </w:pPr>
            <w:r w:rsidRPr="00917CF9">
              <w:rPr>
                <w:rFonts w:hAnsi="MS Mincho" w:cs="ＭＳ Ｐゴシック" w:hint="eastAsia"/>
                <w:color w:val="000000"/>
                <w:sz w:val="16"/>
                <w:szCs w:val="16"/>
              </w:rPr>
              <w:t>PM</w:t>
            </w:r>
          </w:p>
        </w:tc>
      </w:tr>
      <w:tr w:rsidR="00603AF7" w:rsidRPr="00917CF9" w14:paraId="5C026436" w14:textId="77777777" w:rsidTr="00532004">
        <w:trPr>
          <w:trHeight w:val="96"/>
        </w:trPr>
        <w:tc>
          <w:tcPr>
            <w:tcW w:w="562" w:type="dxa"/>
            <w:tcBorders>
              <w:top w:val="nil"/>
              <w:left w:val="single" w:sz="4" w:space="0" w:color="auto"/>
              <w:bottom w:val="single" w:sz="4" w:space="0" w:color="auto"/>
              <w:right w:val="single" w:sz="4" w:space="0" w:color="auto"/>
            </w:tcBorders>
            <w:shd w:val="clear" w:color="auto" w:fill="auto"/>
            <w:noWrap/>
            <w:vAlign w:val="center"/>
            <w:hideMark/>
          </w:tcPr>
          <w:p w14:paraId="623EEA19" w14:textId="77777777" w:rsidR="00603AF7" w:rsidRPr="00917CF9" w:rsidRDefault="00603AF7" w:rsidP="00603AF7">
            <w:pPr>
              <w:widowControl/>
              <w:jc w:val="center"/>
              <w:rPr>
                <w:rFonts w:hAnsi="MS Mincho" w:cs="ＭＳ Ｐゴシック"/>
                <w:color w:val="000000"/>
                <w:sz w:val="16"/>
                <w:szCs w:val="16"/>
              </w:rPr>
            </w:pPr>
            <w:r w:rsidRPr="00917CF9">
              <w:rPr>
                <w:rFonts w:hAnsi="MS Mincho" w:cs="ＭＳ Ｐゴシック" w:hint="eastAsia"/>
                <w:color w:val="000000"/>
                <w:sz w:val="16"/>
                <w:szCs w:val="16"/>
              </w:rPr>
              <w:t>23</w:t>
            </w:r>
          </w:p>
        </w:tc>
        <w:tc>
          <w:tcPr>
            <w:tcW w:w="993" w:type="dxa"/>
            <w:tcBorders>
              <w:top w:val="nil"/>
              <w:left w:val="nil"/>
              <w:bottom w:val="single" w:sz="4" w:space="0" w:color="auto"/>
              <w:right w:val="single" w:sz="4" w:space="0" w:color="auto"/>
            </w:tcBorders>
            <w:shd w:val="clear" w:color="auto" w:fill="FFFFFF"/>
            <w:noWrap/>
            <w:vAlign w:val="center"/>
            <w:hideMark/>
          </w:tcPr>
          <w:p w14:paraId="22A79F92" w14:textId="77777777" w:rsidR="00603AF7" w:rsidRPr="00917CF9" w:rsidRDefault="00603AF7" w:rsidP="00603AF7">
            <w:pPr>
              <w:widowControl/>
              <w:jc w:val="left"/>
              <w:rPr>
                <w:rFonts w:hAnsi="MS Mincho" w:cs="ＭＳ Ｐゴシック"/>
                <w:color w:val="000000"/>
                <w:sz w:val="16"/>
                <w:szCs w:val="16"/>
              </w:rPr>
            </w:pPr>
            <w:r w:rsidRPr="00917CF9">
              <w:rPr>
                <w:rFonts w:hAnsi="MS Mincho" w:cs="ＭＳ Ｐゴシック" w:hint="eastAsia"/>
                <w:color w:val="000000"/>
                <w:sz w:val="16"/>
                <w:szCs w:val="16"/>
              </w:rPr>
              <w:t xml:space="preserve">　</w:t>
            </w:r>
          </w:p>
        </w:tc>
        <w:tc>
          <w:tcPr>
            <w:tcW w:w="992" w:type="dxa"/>
            <w:vMerge/>
            <w:tcBorders>
              <w:top w:val="nil"/>
              <w:left w:val="single" w:sz="4" w:space="0" w:color="auto"/>
              <w:bottom w:val="single" w:sz="4" w:space="0" w:color="000000"/>
              <w:right w:val="single" w:sz="4" w:space="0" w:color="auto"/>
            </w:tcBorders>
            <w:shd w:val="clear" w:color="auto" w:fill="FFFFFF"/>
            <w:vAlign w:val="center"/>
            <w:hideMark/>
          </w:tcPr>
          <w:p w14:paraId="13A15964" w14:textId="77777777" w:rsidR="00603AF7" w:rsidRPr="00917CF9" w:rsidRDefault="00603AF7" w:rsidP="00603AF7">
            <w:pPr>
              <w:widowControl/>
              <w:jc w:val="left"/>
              <w:rPr>
                <w:rFonts w:hAnsi="MS Mincho" w:cs="ＭＳ Ｐゴシック"/>
                <w:color w:val="000000"/>
                <w:sz w:val="16"/>
                <w:szCs w:val="16"/>
              </w:rPr>
            </w:pPr>
          </w:p>
        </w:tc>
        <w:tc>
          <w:tcPr>
            <w:tcW w:w="1417" w:type="dxa"/>
            <w:tcBorders>
              <w:top w:val="nil"/>
              <w:left w:val="nil"/>
              <w:bottom w:val="single" w:sz="4" w:space="0" w:color="auto"/>
              <w:right w:val="single" w:sz="4" w:space="0" w:color="auto"/>
            </w:tcBorders>
            <w:shd w:val="clear" w:color="auto" w:fill="FFFFFF"/>
            <w:noWrap/>
            <w:vAlign w:val="center"/>
            <w:hideMark/>
          </w:tcPr>
          <w:p w14:paraId="2FEF1165" w14:textId="77777777" w:rsidR="00603AF7" w:rsidRPr="00917CF9" w:rsidRDefault="00603AF7" w:rsidP="00603AF7">
            <w:pPr>
              <w:widowControl/>
              <w:jc w:val="left"/>
              <w:rPr>
                <w:rFonts w:hAnsi="MS Mincho" w:cs="ＭＳ Ｐゴシック"/>
                <w:color w:val="000000"/>
                <w:sz w:val="16"/>
                <w:szCs w:val="16"/>
              </w:rPr>
            </w:pPr>
            <w:r w:rsidRPr="00917CF9">
              <w:rPr>
                <w:rFonts w:hAnsi="MS Mincho" w:cs="ＭＳ Ｐゴシック" w:hint="eastAsia"/>
                <w:color w:val="000000"/>
                <w:sz w:val="16"/>
                <w:szCs w:val="16"/>
              </w:rPr>
              <w:t>COE</w:t>
            </w:r>
          </w:p>
        </w:tc>
        <w:tc>
          <w:tcPr>
            <w:tcW w:w="1418" w:type="dxa"/>
            <w:tcBorders>
              <w:top w:val="nil"/>
              <w:left w:val="nil"/>
              <w:bottom w:val="single" w:sz="4" w:space="0" w:color="auto"/>
              <w:right w:val="single" w:sz="4" w:space="0" w:color="auto"/>
            </w:tcBorders>
            <w:shd w:val="clear" w:color="auto" w:fill="FFFFFF"/>
            <w:noWrap/>
            <w:vAlign w:val="center"/>
            <w:hideMark/>
          </w:tcPr>
          <w:p w14:paraId="017B0EC9" w14:textId="77777777" w:rsidR="00603AF7" w:rsidRPr="00917CF9" w:rsidRDefault="00603AF7" w:rsidP="00603AF7">
            <w:pPr>
              <w:widowControl/>
              <w:jc w:val="left"/>
              <w:rPr>
                <w:rFonts w:hAnsi="MS Mincho" w:cs="ＭＳ Ｐゴシック"/>
                <w:color w:val="000000"/>
                <w:sz w:val="16"/>
                <w:szCs w:val="16"/>
              </w:rPr>
            </w:pPr>
            <w:r w:rsidRPr="00917CF9">
              <w:rPr>
                <w:rFonts w:hAnsi="MS Mincho" w:cs="ＭＳ Ｐゴシック" w:hint="eastAsia"/>
                <w:color w:val="000000"/>
                <w:sz w:val="16"/>
                <w:szCs w:val="16"/>
              </w:rPr>
              <w:t xml:space="preserve">　</w:t>
            </w:r>
          </w:p>
        </w:tc>
        <w:tc>
          <w:tcPr>
            <w:tcW w:w="1417" w:type="dxa"/>
            <w:tcBorders>
              <w:top w:val="nil"/>
              <w:left w:val="nil"/>
              <w:bottom w:val="nil"/>
              <w:right w:val="single" w:sz="4" w:space="0" w:color="auto"/>
            </w:tcBorders>
            <w:shd w:val="clear" w:color="auto" w:fill="FFFFFF"/>
            <w:noWrap/>
            <w:vAlign w:val="center"/>
            <w:hideMark/>
          </w:tcPr>
          <w:p w14:paraId="68F2E63F" w14:textId="77777777" w:rsidR="00603AF7" w:rsidRPr="00917CF9" w:rsidRDefault="00603AF7" w:rsidP="00603AF7">
            <w:pPr>
              <w:widowControl/>
              <w:jc w:val="left"/>
              <w:rPr>
                <w:rFonts w:hAnsi="MS Mincho" w:cs="ＭＳ Ｐゴシック"/>
                <w:color w:val="000000"/>
                <w:sz w:val="16"/>
                <w:szCs w:val="16"/>
              </w:rPr>
            </w:pPr>
            <w:r w:rsidRPr="00917CF9">
              <w:rPr>
                <w:rFonts w:hAnsi="MS Mincho" w:cs="ＭＳ Ｐゴシック" w:hint="eastAsia"/>
                <w:color w:val="000000"/>
                <w:sz w:val="16"/>
                <w:szCs w:val="16"/>
              </w:rPr>
              <w:t xml:space="preserve">　</w:t>
            </w:r>
          </w:p>
        </w:tc>
        <w:tc>
          <w:tcPr>
            <w:tcW w:w="1418" w:type="dxa"/>
            <w:tcBorders>
              <w:top w:val="nil"/>
              <w:left w:val="nil"/>
              <w:bottom w:val="nil"/>
              <w:right w:val="single" w:sz="4" w:space="0" w:color="auto"/>
            </w:tcBorders>
            <w:shd w:val="clear" w:color="auto" w:fill="FFFFFF"/>
            <w:noWrap/>
            <w:vAlign w:val="center"/>
            <w:hideMark/>
          </w:tcPr>
          <w:p w14:paraId="4977E5B0" w14:textId="77777777" w:rsidR="00603AF7" w:rsidRPr="00917CF9" w:rsidRDefault="00603AF7" w:rsidP="00603AF7">
            <w:pPr>
              <w:widowControl/>
              <w:jc w:val="left"/>
              <w:rPr>
                <w:rFonts w:hAnsi="MS Mincho" w:cs="ＭＳ Ｐゴシック"/>
                <w:color w:val="000000"/>
                <w:sz w:val="16"/>
                <w:szCs w:val="16"/>
              </w:rPr>
            </w:pPr>
            <w:r w:rsidRPr="00917CF9">
              <w:rPr>
                <w:rFonts w:hAnsi="MS Mincho" w:cs="ＭＳ Ｐゴシック" w:hint="eastAsia"/>
                <w:color w:val="000000"/>
                <w:sz w:val="16"/>
                <w:szCs w:val="16"/>
              </w:rPr>
              <w:t xml:space="preserve">　</w:t>
            </w:r>
          </w:p>
        </w:tc>
        <w:tc>
          <w:tcPr>
            <w:tcW w:w="1417" w:type="dxa"/>
            <w:tcBorders>
              <w:top w:val="nil"/>
              <w:left w:val="nil"/>
              <w:bottom w:val="nil"/>
              <w:right w:val="single" w:sz="4" w:space="0" w:color="auto"/>
            </w:tcBorders>
            <w:shd w:val="clear" w:color="auto" w:fill="FFFFFF"/>
            <w:noWrap/>
            <w:vAlign w:val="center"/>
            <w:hideMark/>
          </w:tcPr>
          <w:p w14:paraId="17B37E56" w14:textId="77777777" w:rsidR="00603AF7" w:rsidRPr="00917CF9" w:rsidRDefault="00603AF7" w:rsidP="00603AF7">
            <w:pPr>
              <w:widowControl/>
              <w:jc w:val="left"/>
              <w:rPr>
                <w:rFonts w:hAnsi="MS Mincho" w:cs="ＭＳ Ｐゴシック"/>
                <w:color w:val="000000"/>
                <w:sz w:val="16"/>
                <w:szCs w:val="16"/>
              </w:rPr>
            </w:pPr>
            <w:r w:rsidRPr="00917CF9">
              <w:rPr>
                <w:rFonts w:hAnsi="MS Mincho" w:cs="ＭＳ Ｐゴシック" w:hint="eastAsia"/>
                <w:color w:val="000000"/>
                <w:sz w:val="16"/>
                <w:szCs w:val="16"/>
              </w:rPr>
              <w:t>MASK3</w:t>
            </w:r>
          </w:p>
        </w:tc>
      </w:tr>
      <w:tr w:rsidR="00603AF7" w:rsidRPr="00917CF9" w14:paraId="08B51A36" w14:textId="77777777" w:rsidTr="00532004">
        <w:trPr>
          <w:trHeight w:val="155"/>
        </w:trPr>
        <w:tc>
          <w:tcPr>
            <w:tcW w:w="562" w:type="dxa"/>
            <w:tcBorders>
              <w:top w:val="nil"/>
              <w:left w:val="single" w:sz="4" w:space="0" w:color="auto"/>
              <w:bottom w:val="single" w:sz="4" w:space="0" w:color="auto"/>
              <w:right w:val="single" w:sz="4" w:space="0" w:color="auto"/>
            </w:tcBorders>
            <w:shd w:val="clear" w:color="auto" w:fill="auto"/>
            <w:noWrap/>
            <w:vAlign w:val="center"/>
            <w:hideMark/>
          </w:tcPr>
          <w:p w14:paraId="62CB4395" w14:textId="77777777" w:rsidR="00603AF7" w:rsidRPr="00917CF9" w:rsidRDefault="00603AF7" w:rsidP="00603AF7">
            <w:pPr>
              <w:widowControl/>
              <w:jc w:val="center"/>
              <w:rPr>
                <w:rFonts w:hAnsi="MS Mincho" w:cs="ＭＳ Ｐゴシック"/>
                <w:color w:val="000000"/>
                <w:sz w:val="16"/>
                <w:szCs w:val="16"/>
              </w:rPr>
            </w:pPr>
            <w:r w:rsidRPr="00917CF9">
              <w:rPr>
                <w:rFonts w:hAnsi="MS Mincho" w:cs="ＭＳ Ｐゴシック" w:hint="eastAsia"/>
                <w:color w:val="000000"/>
                <w:sz w:val="16"/>
                <w:szCs w:val="16"/>
              </w:rPr>
              <w:t>24</w:t>
            </w:r>
          </w:p>
        </w:tc>
        <w:tc>
          <w:tcPr>
            <w:tcW w:w="993" w:type="dxa"/>
            <w:tcBorders>
              <w:top w:val="nil"/>
              <w:left w:val="nil"/>
              <w:bottom w:val="single" w:sz="4" w:space="0" w:color="auto"/>
              <w:right w:val="single" w:sz="4" w:space="0" w:color="auto"/>
            </w:tcBorders>
            <w:shd w:val="clear" w:color="auto" w:fill="FFFFFF"/>
            <w:noWrap/>
            <w:vAlign w:val="center"/>
            <w:hideMark/>
          </w:tcPr>
          <w:p w14:paraId="2AEC8E69" w14:textId="77777777" w:rsidR="00603AF7" w:rsidRPr="00917CF9" w:rsidRDefault="00603AF7" w:rsidP="00603AF7">
            <w:pPr>
              <w:widowControl/>
              <w:jc w:val="left"/>
              <w:rPr>
                <w:rFonts w:hAnsi="MS Mincho" w:cs="ＭＳ Ｐゴシック"/>
                <w:color w:val="000000"/>
                <w:sz w:val="16"/>
                <w:szCs w:val="16"/>
              </w:rPr>
            </w:pPr>
            <w:r w:rsidRPr="00917CF9">
              <w:rPr>
                <w:rFonts w:hAnsi="MS Mincho" w:cs="ＭＳ Ｐゴシック" w:hint="eastAsia"/>
                <w:color w:val="000000"/>
                <w:sz w:val="16"/>
                <w:szCs w:val="16"/>
              </w:rPr>
              <w:t xml:space="preserve">　</w:t>
            </w:r>
          </w:p>
        </w:tc>
        <w:tc>
          <w:tcPr>
            <w:tcW w:w="992" w:type="dxa"/>
            <w:tcBorders>
              <w:top w:val="nil"/>
              <w:left w:val="nil"/>
              <w:bottom w:val="single" w:sz="4" w:space="0" w:color="auto"/>
              <w:right w:val="single" w:sz="4" w:space="0" w:color="auto"/>
            </w:tcBorders>
            <w:shd w:val="clear" w:color="auto" w:fill="FFFFFF"/>
            <w:noWrap/>
            <w:vAlign w:val="center"/>
            <w:hideMark/>
          </w:tcPr>
          <w:p w14:paraId="50201F78" w14:textId="77777777" w:rsidR="00603AF7" w:rsidRPr="00917CF9" w:rsidRDefault="00603AF7" w:rsidP="00603AF7">
            <w:pPr>
              <w:widowControl/>
              <w:jc w:val="left"/>
              <w:rPr>
                <w:rFonts w:hAnsi="MS Mincho" w:cs="ＭＳ Ｐゴシック"/>
                <w:color w:val="000000"/>
                <w:sz w:val="16"/>
                <w:szCs w:val="16"/>
              </w:rPr>
            </w:pPr>
            <w:r w:rsidRPr="00917CF9">
              <w:rPr>
                <w:rFonts w:hAnsi="MS Mincho" w:cs="ＭＳ Ｐゴシック" w:hint="eastAsia"/>
                <w:color w:val="000000"/>
                <w:sz w:val="16"/>
                <w:szCs w:val="16"/>
              </w:rPr>
              <w:t xml:space="preserve">　</w:t>
            </w:r>
          </w:p>
        </w:tc>
        <w:tc>
          <w:tcPr>
            <w:tcW w:w="1417" w:type="dxa"/>
            <w:tcBorders>
              <w:top w:val="nil"/>
              <w:left w:val="nil"/>
              <w:bottom w:val="single" w:sz="4" w:space="0" w:color="auto"/>
              <w:right w:val="single" w:sz="4" w:space="0" w:color="auto"/>
            </w:tcBorders>
            <w:shd w:val="clear" w:color="auto" w:fill="FFFFFF"/>
            <w:noWrap/>
            <w:vAlign w:val="center"/>
            <w:hideMark/>
          </w:tcPr>
          <w:p w14:paraId="7B6429D0" w14:textId="77777777" w:rsidR="00603AF7" w:rsidRPr="00917CF9" w:rsidRDefault="00603AF7" w:rsidP="00603AF7">
            <w:pPr>
              <w:widowControl/>
              <w:jc w:val="left"/>
              <w:rPr>
                <w:rFonts w:hAnsi="MS Mincho" w:cs="ＭＳ Ｐゴシック"/>
                <w:color w:val="000000"/>
                <w:sz w:val="16"/>
                <w:szCs w:val="16"/>
              </w:rPr>
            </w:pPr>
            <w:r w:rsidRPr="00917CF9">
              <w:rPr>
                <w:rFonts w:hAnsi="MS Mincho" w:cs="ＭＳ Ｐゴシック" w:hint="eastAsia"/>
                <w:color w:val="000000"/>
                <w:sz w:val="16"/>
                <w:szCs w:val="16"/>
              </w:rPr>
              <w:t xml:space="preserve">　</w:t>
            </w:r>
          </w:p>
        </w:tc>
        <w:tc>
          <w:tcPr>
            <w:tcW w:w="1418" w:type="dxa"/>
            <w:tcBorders>
              <w:top w:val="nil"/>
              <w:left w:val="nil"/>
              <w:bottom w:val="single" w:sz="4" w:space="0" w:color="auto"/>
              <w:right w:val="single" w:sz="4" w:space="0" w:color="auto"/>
            </w:tcBorders>
            <w:shd w:val="clear" w:color="auto" w:fill="FFFFFF"/>
            <w:noWrap/>
            <w:vAlign w:val="center"/>
            <w:hideMark/>
          </w:tcPr>
          <w:p w14:paraId="4CA50DFE" w14:textId="77777777" w:rsidR="00603AF7" w:rsidRPr="00917CF9" w:rsidRDefault="00603AF7" w:rsidP="00603AF7">
            <w:pPr>
              <w:widowControl/>
              <w:jc w:val="left"/>
              <w:rPr>
                <w:rFonts w:hAnsi="MS Mincho" w:cs="ＭＳ Ｐゴシック"/>
                <w:color w:val="000000"/>
                <w:sz w:val="16"/>
                <w:szCs w:val="16"/>
              </w:rPr>
            </w:pPr>
            <w:r w:rsidRPr="00917CF9">
              <w:rPr>
                <w:rFonts w:hAnsi="MS Mincho" w:cs="ＭＳ Ｐゴシック" w:hint="eastAsia"/>
                <w:color w:val="000000"/>
                <w:sz w:val="16"/>
                <w:szCs w:val="16"/>
              </w:rPr>
              <w:t xml:space="preserve">　</w:t>
            </w:r>
          </w:p>
        </w:tc>
        <w:tc>
          <w:tcPr>
            <w:tcW w:w="1417" w:type="dxa"/>
            <w:tcBorders>
              <w:top w:val="single" w:sz="4" w:space="0" w:color="auto"/>
              <w:left w:val="nil"/>
              <w:bottom w:val="single" w:sz="4" w:space="0" w:color="auto"/>
              <w:right w:val="single" w:sz="4" w:space="0" w:color="auto"/>
            </w:tcBorders>
            <w:shd w:val="clear" w:color="auto" w:fill="FFFFFF"/>
            <w:noWrap/>
            <w:vAlign w:val="center"/>
            <w:hideMark/>
          </w:tcPr>
          <w:p w14:paraId="7316A5CF" w14:textId="77777777" w:rsidR="00603AF7" w:rsidRPr="00917CF9" w:rsidRDefault="00603AF7" w:rsidP="00603AF7">
            <w:pPr>
              <w:widowControl/>
              <w:jc w:val="left"/>
              <w:rPr>
                <w:rFonts w:hAnsi="MS Mincho" w:cs="ＭＳ Ｐゴシック"/>
                <w:color w:val="000000"/>
                <w:sz w:val="16"/>
                <w:szCs w:val="16"/>
              </w:rPr>
            </w:pPr>
            <w:r w:rsidRPr="00917CF9">
              <w:rPr>
                <w:rFonts w:hAnsi="MS Mincho" w:cs="ＭＳ Ｐゴシック" w:hint="eastAsia"/>
                <w:color w:val="000000"/>
                <w:sz w:val="16"/>
                <w:szCs w:val="16"/>
              </w:rPr>
              <w:t xml:space="preserve">　</w:t>
            </w:r>
          </w:p>
        </w:tc>
        <w:tc>
          <w:tcPr>
            <w:tcW w:w="1418" w:type="dxa"/>
            <w:tcBorders>
              <w:top w:val="single" w:sz="4" w:space="0" w:color="auto"/>
              <w:left w:val="nil"/>
              <w:bottom w:val="single" w:sz="4" w:space="0" w:color="auto"/>
              <w:right w:val="single" w:sz="4" w:space="0" w:color="auto"/>
            </w:tcBorders>
            <w:shd w:val="clear" w:color="auto" w:fill="FFFFFF"/>
            <w:noWrap/>
            <w:vAlign w:val="center"/>
            <w:hideMark/>
          </w:tcPr>
          <w:p w14:paraId="46E3DC8D" w14:textId="77777777" w:rsidR="00603AF7" w:rsidRPr="00917CF9" w:rsidRDefault="00603AF7" w:rsidP="00603AF7">
            <w:pPr>
              <w:widowControl/>
              <w:jc w:val="left"/>
              <w:rPr>
                <w:rFonts w:hAnsi="MS Mincho" w:cs="ＭＳ Ｐゴシック"/>
                <w:color w:val="000000"/>
                <w:sz w:val="16"/>
                <w:szCs w:val="16"/>
              </w:rPr>
            </w:pPr>
            <w:r w:rsidRPr="00917CF9">
              <w:rPr>
                <w:rFonts w:hAnsi="MS Mincho" w:cs="ＭＳ Ｐゴシック" w:hint="eastAsia"/>
                <w:color w:val="000000"/>
                <w:sz w:val="16"/>
                <w:szCs w:val="16"/>
              </w:rPr>
              <w:t xml:space="preserve">　</w:t>
            </w:r>
          </w:p>
        </w:tc>
        <w:tc>
          <w:tcPr>
            <w:tcW w:w="1417" w:type="dxa"/>
            <w:vMerge w:val="restart"/>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2E90EBDC" w14:textId="77777777" w:rsidR="00603AF7" w:rsidRPr="00917CF9" w:rsidRDefault="00603AF7" w:rsidP="00603AF7">
            <w:pPr>
              <w:widowControl/>
              <w:jc w:val="left"/>
              <w:rPr>
                <w:rFonts w:hAnsi="MS Mincho" w:cs="ＭＳ Ｐゴシック"/>
                <w:color w:val="000000"/>
                <w:sz w:val="16"/>
                <w:szCs w:val="16"/>
              </w:rPr>
            </w:pPr>
            <w:r w:rsidRPr="00917CF9">
              <w:rPr>
                <w:rFonts w:hAnsi="MS Mincho" w:cs="ＭＳ Ｐゴシック" w:hint="eastAsia"/>
                <w:color w:val="000000"/>
                <w:sz w:val="16"/>
                <w:szCs w:val="16"/>
              </w:rPr>
              <w:t>DU[3:0]</w:t>
            </w:r>
          </w:p>
        </w:tc>
      </w:tr>
      <w:tr w:rsidR="00603AF7" w:rsidRPr="00917CF9" w14:paraId="3822C3B3" w14:textId="77777777" w:rsidTr="00532004">
        <w:trPr>
          <w:trHeight w:val="88"/>
        </w:trPr>
        <w:tc>
          <w:tcPr>
            <w:tcW w:w="562" w:type="dxa"/>
            <w:tcBorders>
              <w:top w:val="nil"/>
              <w:left w:val="single" w:sz="4" w:space="0" w:color="auto"/>
              <w:bottom w:val="single" w:sz="4" w:space="0" w:color="auto"/>
              <w:right w:val="single" w:sz="4" w:space="0" w:color="auto"/>
            </w:tcBorders>
            <w:shd w:val="clear" w:color="auto" w:fill="auto"/>
            <w:noWrap/>
            <w:vAlign w:val="center"/>
            <w:hideMark/>
          </w:tcPr>
          <w:p w14:paraId="26BB4171" w14:textId="77777777" w:rsidR="00603AF7" w:rsidRPr="00917CF9" w:rsidRDefault="00603AF7" w:rsidP="00603AF7">
            <w:pPr>
              <w:widowControl/>
              <w:jc w:val="center"/>
              <w:rPr>
                <w:rFonts w:hAnsi="MS Mincho" w:cs="ＭＳ Ｐゴシック"/>
                <w:color w:val="000000"/>
                <w:sz w:val="16"/>
                <w:szCs w:val="16"/>
              </w:rPr>
            </w:pPr>
            <w:r w:rsidRPr="00917CF9">
              <w:rPr>
                <w:rFonts w:hAnsi="MS Mincho" w:cs="ＭＳ Ｐゴシック" w:hint="eastAsia"/>
                <w:color w:val="000000"/>
                <w:sz w:val="16"/>
                <w:szCs w:val="16"/>
              </w:rPr>
              <w:t>25</w:t>
            </w:r>
          </w:p>
        </w:tc>
        <w:tc>
          <w:tcPr>
            <w:tcW w:w="993" w:type="dxa"/>
            <w:tcBorders>
              <w:top w:val="nil"/>
              <w:left w:val="nil"/>
              <w:bottom w:val="single" w:sz="4" w:space="0" w:color="auto"/>
              <w:right w:val="single" w:sz="4" w:space="0" w:color="auto"/>
            </w:tcBorders>
            <w:shd w:val="clear" w:color="auto" w:fill="FFFFFF"/>
            <w:noWrap/>
            <w:vAlign w:val="center"/>
            <w:hideMark/>
          </w:tcPr>
          <w:p w14:paraId="78CA4BE3" w14:textId="77777777" w:rsidR="00603AF7" w:rsidRPr="00917CF9" w:rsidRDefault="00603AF7" w:rsidP="00603AF7">
            <w:pPr>
              <w:widowControl/>
              <w:jc w:val="left"/>
              <w:rPr>
                <w:rFonts w:hAnsi="MS Mincho" w:cs="ＭＳ Ｐゴシック"/>
                <w:color w:val="000000"/>
                <w:sz w:val="16"/>
                <w:szCs w:val="16"/>
              </w:rPr>
            </w:pPr>
            <w:r w:rsidRPr="00917CF9">
              <w:rPr>
                <w:rFonts w:hAnsi="MS Mincho" w:cs="ＭＳ Ｐゴシック" w:hint="eastAsia"/>
                <w:color w:val="000000"/>
                <w:sz w:val="16"/>
                <w:szCs w:val="16"/>
              </w:rPr>
              <w:t xml:space="preserve">　</w:t>
            </w:r>
          </w:p>
        </w:tc>
        <w:tc>
          <w:tcPr>
            <w:tcW w:w="992" w:type="dxa"/>
            <w:tcBorders>
              <w:top w:val="nil"/>
              <w:left w:val="nil"/>
              <w:bottom w:val="single" w:sz="4" w:space="0" w:color="auto"/>
              <w:right w:val="single" w:sz="4" w:space="0" w:color="auto"/>
            </w:tcBorders>
            <w:shd w:val="clear" w:color="auto" w:fill="FFFFFF"/>
            <w:noWrap/>
            <w:vAlign w:val="center"/>
            <w:hideMark/>
          </w:tcPr>
          <w:p w14:paraId="03CE3A61" w14:textId="77777777" w:rsidR="00603AF7" w:rsidRPr="00917CF9" w:rsidRDefault="00603AF7" w:rsidP="00603AF7">
            <w:pPr>
              <w:widowControl/>
              <w:jc w:val="left"/>
              <w:rPr>
                <w:rFonts w:hAnsi="MS Mincho" w:cs="ＭＳ Ｐゴシック"/>
                <w:color w:val="000000"/>
                <w:sz w:val="16"/>
                <w:szCs w:val="16"/>
              </w:rPr>
            </w:pPr>
            <w:r w:rsidRPr="00917CF9">
              <w:rPr>
                <w:rFonts w:hAnsi="MS Mincho" w:cs="ＭＳ Ｐゴシック" w:hint="eastAsia"/>
                <w:color w:val="000000"/>
                <w:sz w:val="16"/>
                <w:szCs w:val="16"/>
              </w:rPr>
              <w:t xml:space="preserve">　</w:t>
            </w:r>
          </w:p>
        </w:tc>
        <w:tc>
          <w:tcPr>
            <w:tcW w:w="1417" w:type="dxa"/>
            <w:tcBorders>
              <w:top w:val="nil"/>
              <w:left w:val="nil"/>
              <w:bottom w:val="single" w:sz="4" w:space="0" w:color="auto"/>
              <w:right w:val="single" w:sz="4" w:space="0" w:color="auto"/>
            </w:tcBorders>
            <w:shd w:val="clear" w:color="auto" w:fill="FFFFFF"/>
            <w:noWrap/>
            <w:vAlign w:val="center"/>
            <w:hideMark/>
          </w:tcPr>
          <w:p w14:paraId="19A258E8" w14:textId="77777777" w:rsidR="00603AF7" w:rsidRPr="00917CF9" w:rsidRDefault="00603AF7" w:rsidP="00603AF7">
            <w:pPr>
              <w:widowControl/>
              <w:jc w:val="left"/>
              <w:rPr>
                <w:rFonts w:hAnsi="MS Mincho" w:cs="ＭＳ Ｐゴシック"/>
                <w:color w:val="000000"/>
                <w:sz w:val="16"/>
                <w:szCs w:val="16"/>
              </w:rPr>
            </w:pPr>
            <w:r w:rsidRPr="00917CF9">
              <w:rPr>
                <w:rFonts w:hAnsi="MS Mincho" w:cs="ＭＳ Ｐゴシック" w:hint="eastAsia"/>
                <w:color w:val="000000"/>
                <w:sz w:val="16"/>
                <w:szCs w:val="16"/>
              </w:rPr>
              <w:t xml:space="preserve">　</w:t>
            </w:r>
          </w:p>
        </w:tc>
        <w:tc>
          <w:tcPr>
            <w:tcW w:w="1418" w:type="dxa"/>
            <w:tcBorders>
              <w:top w:val="nil"/>
              <w:left w:val="nil"/>
              <w:bottom w:val="single" w:sz="4" w:space="0" w:color="auto"/>
              <w:right w:val="single" w:sz="4" w:space="0" w:color="auto"/>
            </w:tcBorders>
            <w:shd w:val="clear" w:color="auto" w:fill="FFFFFF"/>
            <w:noWrap/>
            <w:vAlign w:val="center"/>
            <w:hideMark/>
          </w:tcPr>
          <w:p w14:paraId="04398291" w14:textId="77777777" w:rsidR="00603AF7" w:rsidRPr="00917CF9" w:rsidRDefault="00603AF7" w:rsidP="00603AF7">
            <w:pPr>
              <w:widowControl/>
              <w:jc w:val="left"/>
              <w:rPr>
                <w:rFonts w:hAnsi="MS Mincho" w:cs="ＭＳ Ｐゴシック"/>
                <w:color w:val="000000"/>
                <w:sz w:val="16"/>
                <w:szCs w:val="16"/>
              </w:rPr>
            </w:pPr>
            <w:r w:rsidRPr="00917CF9">
              <w:rPr>
                <w:rFonts w:hAnsi="MS Mincho" w:cs="ＭＳ Ｐゴシック" w:hint="eastAsia"/>
                <w:color w:val="000000"/>
                <w:sz w:val="16"/>
                <w:szCs w:val="16"/>
              </w:rPr>
              <w:t xml:space="preserve">　</w:t>
            </w:r>
          </w:p>
        </w:tc>
        <w:tc>
          <w:tcPr>
            <w:tcW w:w="1417" w:type="dxa"/>
            <w:tcBorders>
              <w:top w:val="nil"/>
              <w:left w:val="nil"/>
              <w:bottom w:val="single" w:sz="4" w:space="0" w:color="auto"/>
              <w:right w:val="single" w:sz="4" w:space="0" w:color="auto"/>
            </w:tcBorders>
            <w:shd w:val="clear" w:color="auto" w:fill="FFFFFF"/>
            <w:noWrap/>
            <w:vAlign w:val="center"/>
            <w:hideMark/>
          </w:tcPr>
          <w:p w14:paraId="2D52B6B0" w14:textId="77777777" w:rsidR="00603AF7" w:rsidRPr="00917CF9" w:rsidRDefault="00603AF7" w:rsidP="00603AF7">
            <w:pPr>
              <w:widowControl/>
              <w:jc w:val="left"/>
              <w:rPr>
                <w:rFonts w:hAnsi="MS Mincho" w:cs="ＭＳ Ｐゴシック"/>
                <w:color w:val="000000"/>
                <w:sz w:val="16"/>
                <w:szCs w:val="16"/>
              </w:rPr>
            </w:pPr>
            <w:r w:rsidRPr="00917CF9">
              <w:rPr>
                <w:rFonts w:hAnsi="MS Mincho" w:cs="ＭＳ Ｐゴシック" w:hint="eastAsia"/>
                <w:color w:val="000000"/>
                <w:sz w:val="16"/>
                <w:szCs w:val="16"/>
              </w:rPr>
              <w:t xml:space="preserve">　</w:t>
            </w:r>
          </w:p>
        </w:tc>
        <w:tc>
          <w:tcPr>
            <w:tcW w:w="1418" w:type="dxa"/>
            <w:tcBorders>
              <w:top w:val="nil"/>
              <w:left w:val="nil"/>
              <w:bottom w:val="single" w:sz="4" w:space="0" w:color="auto"/>
              <w:right w:val="single" w:sz="4" w:space="0" w:color="auto"/>
            </w:tcBorders>
            <w:shd w:val="clear" w:color="auto" w:fill="FFFFFF"/>
            <w:noWrap/>
            <w:vAlign w:val="center"/>
            <w:hideMark/>
          </w:tcPr>
          <w:p w14:paraId="593758C0" w14:textId="77777777" w:rsidR="00603AF7" w:rsidRPr="00917CF9" w:rsidRDefault="00603AF7" w:rsidP="00603AF7">
            <w:pPr>
              <w:widowControl/>
              <w:jc w:val="left"/>
              <w:rPr>
                <w:rFonts w:hAnsi="MS Mincho" w:cs="ＭＳ Ｐゴシック"/>
                <w:color w:val="000000"/>
                <w:sz w:val="16"/>
                <w:szCs w:val="16"/>
              </w:rPr>
            </w:pPr>
            <w:r w:rsidRPr="00917CF9">
              <w:rPr>
                <w:rFonts w:hAnsi="MS Mincho" w:cs="ＭＳ Ｐゴシック" w:hint="eastAsia"/>
                <w:color w:val="000000"/>
                <w:sz w:val="16"/>
                <w:szCs w:val="16"/>
              </w:rPr>
              <w:t xml:space="preserve">　</w:t>
            </w:r>
          </w:p>
        </w:tc>
        <w:tc>
          <w:tcPr>
            <w:tcW w:w="1417"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14:paraId="3B549D49" w14:textId="77777777" w:rsidR="00603AF7" w:rsidRPr="00917CF9" w:rsidRDefault="00603AF7" w:rsidP="00603AF7">
            <w:pPr>
              <w:widowControl/>
              <w:jc w:val="left"/>
              <w:rPr>
                <w:rFonts w:hAnsi="MS Mincho" w:cs="ＭＳ Ｐゴシック"/>
                <w:color w:val="000000"/>
                <w:sz w:val="16"/>
                <w:szCs w:val="16"/>
              </w:rPr>
            </w:pPr>
          </w:p>
        </w:tc>
      </w:tr>
      <w:tr w:rsidR="00603AF7" w:rsidRPr="00917CF9" w14:paraId="2161E7FA" w14:textId="77777777" w:rsidTr="00532004">
        <w:trPr>
          <w:trHeight w:val="70"/>
        </w:trPr>
        <w:tc>
          <w:tcPr>
            <w:tcW w:w="562" w:type="dxa"/>
            <w:tcBorders>
              <w:top w:val="nil"/>
              <w:left w:val="single" w:sz="4" w:space="0" w:color="auto"/>
              <w:bottom w:val="single" w:sz="4" w:space="0" w:color="auto"/>
              <w:right w:val="single" w:sz="4" w:space="0" w:color="auto"/>
            </w:tcBorders>
            <w:shd w:val="clear" w:color="auto" w:fill="auto"/>
            <w:noWrap/>
            <w:vAlign w:val="center"/>
            <w:hideMark/>
          </w:tcPr>
          <w:p w14:paraId="28BA7D20" w14:textId="77777777" w:rsidR="00603AF7" w:rsidRPr="00917CF9" w:rsidRDefault="00603AF7" w:rsidP="00603AF7">
            <w:pPr>
              <w:widowControl/>
              <w:jc w:val="center"/>
              <w:rPr>
                <w:rFonts w:hAnsi="MS Mincho" w:cs="ＭＳ Ｐゴシック"/>
                <w:color w:val="000000"/>
                <w:sz w:val="16"/>
                <w:szCs w:val="16"/>
              </w:rPr>
            </w:pPr>
            <w:r w:rsidRPr="00917CF9">
              <w:rPr>
                <w:rFonts w:hAnsi="MS Mincho" w:cs="ＭＳ Ｐゴシック" w:hint="eastAsia"/>
                <w:color w:val="000000"/>
                <w:sz w:val="16"/>
                <w:szCs w:val="16"/>
              </w:rPr>
              <w:t>26</w:t>
            </w:r>
          </w:p>
        </w:tc>
        <w:tc>
          <w:tcPr>
            <w:tcW w:w="993" w:type="dxa"/>
            <w:tcBorders>
              <w:top w:val="nil"/>
              <w:left w:val="nil"/>
              <w:bottom w:val="single" w:sz="4" w:space="0" w:color="auto"/>
              <w:right w:val="single" w:sz="4" w:space="0" w:color="auto"/>
            </w:tcBorders>
            <w:shd w:val="clear" w:color="auto" w:fill="FFFFFF"/>
            <w:noWrap/>
            <w:vAlign w:val="center"/>
            <w:hideMark/>
          </w:tcPr>
          <w:p w14:paraId="155EF8F6" w14:textId="77777777" w:rsidR="00603AF7" w:rsidRPr="00917CF9" w:rsidRDefault="00603AF7" w:rsidP="00603AF7">
            <w:pPr>
              <w:widowControl/>
              <w:jc w:val="left"/>
              <w:rPr>
                <w:rFonts w:hAnsi="MS Mincho" w:cs="ＭＳ Ｐゴシック"/>
                <w:color w:val="000000"/>
                <w:sz w:val="16"/>
                <w:szCs w:val="16"/>
              </w:rPr>
            </w:pPr>
            <w:r w:rsidRPr="00917CF9">
              <w:rPr>
                <w:rFonts w:hAnsi="MS Mincho" w:cs="ＭＳ Ｐゴシック" w:hint="eastAsia"/>
                <w:color w:val="000000"/>
                <w:sz w:val="16"/>
                <w:szCs w:val="16"/>
              </w:rPr>
              <w:t xml:space="preserve">　</w:t>
            </w:r>
          </w:p>
        </w:tc>
        <w:tc>
          <w:tcPr>
            <w:tcW w:w="992" w:type="dxa"/>
            <w:tcBorders>
              <w:top w:val="nil"/>
              <w:left w:val="nil"/>
              <w:bottom w:val="single" w:sz="4" w:space="0" w:color="auto"/>
              <w:right w:val="single" w:sz="4" w:space="0" w:color="auto"/>
            </w:tcBorders>
            <w:shd w:val="clear" w:color="auto" w:fill="FFFFFF"/>
            <w:noWrap/>
            <w:vAlign w:val="center"/>
            <w:hideMark/>
          </w:tcPr>
          <w:p w14:paraId="7781C204" w14:textId="77777777" w:rsidR="00603AF7" w:rsidRPr="00917CF9" w:rsidRDefault="00603AF7" w:rsidP="00603AF7">
            <w:pPr>
              <w:widowControl/>
              <w:jc w:val="left"/>
              <w:rPr>
                <w:rFonts w:hAnsi="MS Mincho" w:cs="ＭＳ Ｐゴシック"/>
                <w:color w:val="000000"/>
                <w:sz w:val="16"/>
                <w:szCs w:val="16"/>
              </w:rPr>
            </w:pPr>
            <w:r w:rsidRPr="00917CF9">
              <w:rPr>
                <w:rFonts w:hAnsi="MS Mincho" w:cs="ＭＳ Ｐゴシック" w:hint="eastAsia"/>
                <w:color w:val="000000"/>
                <w:sz w:val="16"/>
                <w:szCs w:val="16"/>
              </w:rPr>
              <w:t xml:space="preserve">　</w:t>
            </w:r>
          </w:p>
        </w:tc>
        <w:tc>
          <w:tcPr>
            <w:tcW w:w="1417" w:type="dxa"/>
            <w:tcBorders>
              <w:top w:val="nil"/>
              <w:left w:val="nil"/>
              <w:bottom w:val="single" w:sz="4" w:space="0" w:color="auto"/>
              <w:right w:val="single" w:sz="4" w:space="0" w:color="auto"/>
            </w:tcBorders>
            <w:shd w:val="clear" w:color="auto" w:fill="FFFFFF"/>
            <w:noWrap/>
            <w:vAlign w:val="center"/>
            <w:hideMark/>
          </w:tcPr>
          <w:p w14:paraId="47FD0CB0" w14:textId="77777777" w:rsidR="00603AF7" w:rsidRPr="00917CF9" w:rsidRDefault="00603AF7" w:rsidP="00603AF7">
            <w:pPr>
              <w:widowControl/>
              <w:jc w:val="left"/>
              <w:rPr>
                <w:rFonts w:hAnsi="MS Mincho" w:cs="ＭＳ Ｐゴシック"/>
                <w:color w:val="000000"/>
                <w:sz w:val="16"/>
                <w:szCs w:val="16"/>
              </w:rPr>
            </w:pPr>
            <w:r w:rsidRPr="00917CF9">
              <w:rPr>
                <w:rFonts w:hAnsi="MS Mincho" w:cs="ＭＳ Ｐゴシック" w:hint="eastAsia"/>
                <w:color w:val="000000"/>
                <w:sz w:val="16"/>
                <w:szCs w:val="16"/>
              </w:rPr>
              <w:t xml:space="preserve">　</w:t>
            </w:r>
          </w:p>
        </w:tc>
        <w:tc>
          <w:tcPr>
            <w:tcW w:w="1418" w:type="dxa"/>
            <w:tcBorders>
              <w:top w:val="nil"/>
              <w:left w:val="nil"/>
              <w:bottom w:val="single" w:sz="4" w:space="0" w:color="auto"/>
              <w:right w:val="single" w:sz="4" w:space="0" w:color="auto"/>
            </w:tcBorders>
            <w:shd w:val="clear" w:color="auto" w:fill="FFFFFF"/>
            <w:noWrap/>
            <w:vAlign w:val="center"/>
            <w:hideMark/>
          </w:tcPr>
          <w:p w14:paraId="51DC91E1" w14:textId="77777777" w:rsidR="00603AF7" w:rsidRPr="00917CF9" w:rsidRDefault="00603AF7" w:rsidP="00603AF7">
            <w:pPr>
              <w:widowControl/>
              <w:jc w:val="left"/>
              <w:rPr>
                <w:rFonts w:hAnsi="MS Mincho" w:cs="ＭＳ Ｐゴシック"/>
                <w:color w:val="000000"/>
                <w:sz w:val="16"/>
                <w:szCs w:val="16"/>
              </w:rPr>
            </w:pPr>
            <w:r w:rsidRPr="00917CF9">
              <w:rPr>
                <w:rFonts w:hAnsi="MS Mincho" w:cs="ＭＳ Ｐゴシック" w:hint="eastAsia"/>
                <w:color w:val="000000"/>
                <w:sz w:val="16"/>
                <w:szCs w:val="16"/>
              </w:rPr>
              <w:t xml:space="preserve">　</w:t>
            </w:r>
          </w:p>
        </w:tc>
        <w:tc>
          <w:tcPr>
            <w:tcW w:w="1417" w:type="dxa"/>
            <w:tcBorders>
              <w:top w:val="nil"/>
              <w:left w:val="nil"/>
              <w:bottom w:val="single" w:sz="4" w:space="0" w:color="auto"/>
              <w:right w:val="single" w:sz="4" w:space="0" w:color="auto"/>
            </w:tcBorders>
            <w:shd w:val="clear" w:color="auto" w:fill="FFFFFF"/>
            <w:noWrap/>
            <w:vAlign w:val="center"/>
            <w:hideMark/>
          </w:tcPr>
          <w:p w14:paraId="15D54BB1" w14:textId="77777777" w:rsidR="00603AF7" w:rsidRPr="00917CF9" w:rsidRDefault="00603AF7" w:rsidP="00603AF7">
            <w:pPr>
              <w:widowControl/>
              <w:jc w:val="left"/>
              <w:rPr>
                <w:rFonts w:hAnsi="MS Mincho" w:cs="ＭＳ Ｐゴシック"/>
                <w:color w:val="000000"/>
                <w:sz w:val="16"/>
                <w:szCs w:val="16"/>
              </w:rPr>
            </w:pPr>
            <w:r w:rsidRPr="00917CF9">
              <w:rPr>
                <w:rFonts w:hAnsi="MS Mincho" w:cs="ＭＳ Ｐゴシック" w:hint="eastAsia"/>
                <w:color w:val="000000"/>
                <w:sz w:val="16"/>
                <w:szCs w:val="16"/>
              </w:rPr>
              <w:t xml:space="preserve">　</w:t>
            </w:r>
          </w:p>
        </w:tc>
        <w:tc>
          <w:tcPr>
            <w:tcW w:w="1418" w:type="dxa"/>
            <w:tcBorders>
              <w:top w:val="nil"/>
              <w:left w:val="nil"/>
              <w:bottom w:val="single" w:sz="4" w:space="0" w:color="auto"/>
              <w:right w:val="single" w:sz="4" w:space="0" w:color="auto"/>
            </w:tcBorders>
            <w:shd w:val="clear" w:color="auto" w:fill="FFFFFF"/>
            <w:noWrap/>
            <w:vAlign w:val="center"/>
            <w:hideMark/>
          </w:tcPr>
          <w:p w14:paraId="32C58ECE" w14:textId="77777777" w:rsidR="00603AF7" w:rsidRPr="00917CF9" w:rsidRDefault="00603AF7" w:rsidP="00603AF7">
            <w:pPr>
              <w:widowControl/>
              <w:jc w:val="left"/>
              <w:rPr>
                <w:rFonts w:hAnsi="MS Mincho" w:cs="ＭＳ Ｐゴシック"/>
                <w:color w:val="000000"/>
                <w:sz w:val="16"/>
                <w:szCs w:val="16"/>
              </w:rPr>
            </w:pPr>
            <w:r w:rsidRPr="00917CF9">
              <w:rPr>
                <w:rFonts w:hAnsi="MS Mincho" w:cs="ＭＳ Ｐゴシック" w:hint="eastAsia"/>
                <w:color w:val="000000"/>
                <w:sz w:val="16"/>
                <w:szCs w:val="16"/>
              </w:rPr>
              <w:t xml:space="preserve">　</w:t>
            </w:r>
          </w:p>
        </w:tc>
        <w:tc>
          <w:tcPr>
            <w:tcW w:w="1417"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14:paraId="600455F1" w14:textId="77777777" w:rsidR="00603AF7" w:rsidRPr="00917CF9" w:rsidRDefault="00603AF7" w:rsidP="00603AF7">
            <w:pPr>
              <w:widowControl/>
              <w:jc w:val="left"/>
              <w:rPr>
                <w:rFonts w:hAnsi="MS Mincho" w:cs="ＭＳ Ｐゴシック"/>
                <w:color w:val="000000"/>
                <w:sz w:val="16"/>
                <w:szCs w:val="16"/>
              </w:rPr>
            </w:pPr>
          </w:p>
        </w:tc>
      </w:tr>
      <w:tr w:rsidR="00603AF7" w:rsidRPr="00917CF9" w14:paraId="7F88EA47" w14:textId="77777777" w:rsidTr="00532004">
        <w:trPr>
          <w:trHeight w:val="116"/>
        </w:trPr>
        <w:tc>
          <w:tcPr>
            <w:tcW w:w="562" w:type="dxa"/>
            <w:tcBorders>
              <w:top w:val="nil"/>
              <w:left w:val="single" w:sz="4" w:space="0" w:color="auto"/>
              <w:bottom w:val="single" w:sz="4" w:space="0" w:color="auto"/>
              <w:right w:val="single" w:sz="4" w:space="0" w:color="auto"/>
            </w:tcBorders>
            <w:shd w:val="clear" w:color="auto" w:fill="auto"/>
            <w:noWrap/>
            <w:vAlign w:val="center"/>
            <w:hideMark/>
          </w:tcPr>
          <w:p w14:paraId="440D2B1A" w14:textId="77777777" w:rsidR="00603AF7" w:rsidRPr="00917CF9" w:rsidRDefault="00603AF7" w:rsidP="00603AF7">
            <w:pPr>
              <w:widowControl/>
              <w:jc w:val="center"/>
              <w:rPr>
                <w:rFonts w:hAnsi="MS Mincho" w:cs="ＭＳ Ｐゴシック"/>
                <w:color w:val="000000"/>
                <w:sz w:val="16"/>
                <w:szCs w:val="16"/>
              </w:rPr>
            </w:pPr>
            <w:r w:rsidRPr="00917CF9">
              <w:rPr>
                <w:rFonts w:hAnsi="MS Mincho" w:cs="ＭＳ Ｐゴシック" w:hint="eastAsia"/>
                <w:color w:val="000000"/>
                <w:sz w:val="16"/>
                <w:szCs w:val="16"/>
              </w:rPr>
              <w:t>27</w:t>
            </w:r>
          </w:p>
        </w:tc>
        <w:tc>
          <w:tcPr>
            <w:tcW w:w="993" w:type="dxa"/>
            <w:tcBorders>
              <w:top w:val="nil"/>
              <w:left w:val="nil"/>
              <w:bottom w:val="single" w:sz="4" w:space="0" w:color="auto"/>
              <w:right w:val="single" w:sz="4" w:space="0" w:color="auto"/>
            </w:tcBorders>
            <w:shd w:val="clear" w:color="auto" w:fill="FFFFFF"/>
            <w:noWrap/>
            <w:vAlign w:val="center"/>
            <w:hideMark/>
          </w:tcPr>
          <w:p w14:paraId="483B50A6" w14:textId="77777777" w:rsidR="00603AF7" w:rsidRPr="00917CF9" w:rsidRDefault="00603AF7" w:rsidP="00603AF7">
            <w:pPr>
              <w:widowControl/>
              <w:jc w:val="left"/>
              <w:rPr>
                <w:rFonts w:hAnsi="MS Mincho" w:cs="ＭＳ Ｐゴシック"/>
                <w:color w:val="000000"/>
                <w:sz w:val="16"/>
                <w:szCs w:val="16"/>
              </w:rPr>
            </w:pPr>
            <w:r w:rsidRPr="00917CF9">
              <w:rPr>
                <w:rFonts w:hAnsi="MS Mincho" w:cs="ＭＳ Ｐゴシック" w:hint="eastAsia"/>
                <w:color w:val="000000"/>
                <w:sz w:val="16"/>
                <w:szCs w:val="16"/>
              </w:rPr>
              <w:t xml:space="preserve">　</w:t>
            </w:r>
          </w:p>
        </w:tc>
        <w:tc>
          <w:tcPr>
            <w:tcW w:w="992" w:type="dxa"/>
            <w:tcBorders>
              <w:top w:val="nil"/>
              <w:left w:val="nil"/>
              <w:bottom w:val="single" w:sz="4" w:space="0" w:color="auto"/>
              <w:right w:val="single" w:sz="4" w:space="0" w:color="auto"/>
            </w:tcBorders>
            <w:shd w:val="clear" w:color="auto" w:fill="FFFFFF"/>
            <w:noWrap/>
            <w:vAlign w:val="center"/>
            <w:hideMark/>
          </w:tcPr>
          <w:p w14:paraId="2691BFBB" w14:textId="77777777" w:rsidR="00603AF7" w:rsidRPr="00917CF9" w:rsidRDefault="00603AF7" w:rsidP="00603AF7">
            <w:pPr>
              <w:widowControl/>
              <w:jc w:val="left"/>
              <w:rPr>
                <w:rFonts w:hAnsi="MS Mincho" w:cs="ＭＳ Ｐゴシック"/>
                <w:color w:val="000000"/>
                <w:sz w:val="16"/>
                <w:szCs w:val="16"/>
              </w:rPr>
            </w:pPr>
            <w:r w:rsidRPr="00917CF9">
              <w:rPr>
                <w:rFonts w:hAnsi="MS Mincho" w:cs="ＭＳ Ｐゴシック" w:hint="eastAsia"/>
                <w:color w:val="000000"/>
                <w:sz w:val="16"/>
                <w:szCs w:val="16"/>
              </w:rPr>
              <w:t xml:space="preserve">　</w:t>
            </w:r>
          </w:p>
        </w:tc>
        <w:tc>
          <w:tcPr>
            <w:tcW w:w="1417" w:type="dxa"/>
            <w:tcBorders>
              <w:top w:val="nil"/>
              <w:left w:val="nil"/>
              <w:bottom w:val="single" w:sz="4" w:space="0" w:color="auto"/>
              <w:right w:val="single" w:sz="4" w:space="0" w:color="auto"/>
            </w:tcBorders>
            <w:shd w:val="clear" w:color="auto" w:fill="FFFFFF"/>
            <w:noWrap/>
            <w:vAlign w:val="center"/>
            <w:hideMark/>
          </w:tcPr>
          <w:p w14:paraId="40753117" w14:textId="77777777" w:rsidR="00603AF7" w:rsidRPr="00917CF9" w:rsidRDefault="00603AF7" w:rsidP="00603AF7">
            <w:pPr>
              <w:widowControl/>
              <w:jc w:val="left"/>
              <w:rPr>
                <w:rFonts w:hAnsi="MS Mincho" w:cs="ＭＳ Ｐゴシック"/>
                <w:color w:val="000000"/>
                <w:sz w:val="16"/>
                <w:szCs w:val="16"/>
              </w:rPr>
            </w:pPr>
            <w:r w:rsidRPr="00917CF9">
              <w:rPr>
                <w:rFonts w:hAnsi="MS Mincho" w:cs="ＭＳ Ｐゴシック" w:hint="eastAsia"/>
                <w:color w:val="000000"/>
                <w:sz w:val="16"/>
                <w:szCs w:val="16"/>
              </w:rPr>
              <w:t xml:space="preserve">　</w:t>
            </w:r>
          </w:p>
        </w:tc>
        <w:tc>
          <w:tcPr>
            <w:tcW w:w="1418" w:type="dxa"/>
            <w:tcBorders>
              <w:top w:val="nil"/>
              <w:left w:val="nil"/>
              <w:bottom w:val="single" w:sz="4" w:space="0" w:color="auto"/>
              <w:right w:val="single" w:sz="4" w:space="0" w:color="auto"/>
            </w:tcBorders>
            <w:shd w:val="clear" w:color="auto" w:fill="FFFFFF"/>
            <w:noWrap/>
            <w:vAlign w:val="center"/>
            <w:hideMark/>
          </w:tcPr>
          <w:p w14:paraId="6AE9161F" w14:textId="77777777" w:rsidR="00603AF7" w:rsidRPr="00917CF9" w:rsidRDefault="00603AF7" w:rsidP="00603AF7">
            <w:pPr>
              <w:widowControl/>
              <w:jc w:val="left"/>
              <w:rPr>
                <w:rFonts w:hAnsi="MS Mincho" w:cs="ＭＳ Ｐゴシック"/>
                <w:color w:val="000000"/>
                <w:sz w:val="16"/>
                <w:szCs w:val="16"/>
              </w:rPr>
            </w:pPr>
            <w:r w:rsidRPr="00917CF9">
              <w:rPr>
                <w:rFonts w:hAnsi="MS Mincho" w:cs="ＭＳ Ｐゴシック" w:hint="eastAsia"/>
                <w:color w:val="000000"/>
                <w:sz w:val="16"/>
                <w:szCs w:val="16"/>
              </w:rPr>
              <w:t xml:space="preserve">　</w:t>
            </w:r>
          </w:p>
        </w:tc>
        <w:tc>
          <w:tcPr>
            <w:tcW w:w="1417" w:type="dxa"/>
            <w:tcBorders>
              <w:top w:val="nil"/>
              <w:left w:val="nil"/>
              <w:bottom w:val="single" w:sz="4" w:space="0" w:color="auto"/>
              <w:right w:val="single" w:sz="4" w:space="0" w:color="auto"/>
            </w:tcBorders>
            <w:shd w:val="clear" w:color="auto" w:fill="FFFFFF"/>
            <w:noWrap/>
            <w:vAlign w:val="center"/>
            <w:hideMark/>
          </w:tcPr>
          <w:p w14:paraId="0B028A24" w14:textId="77777777" w:rsidR="00603AF7" w:rsidRPr="00917CF9" w:rsidRDefault="00603AF7" w:rsidP="00603AF7">
            <w:pPr>
              <w:widowControl/>
              <w:jc w:val="left"/>
              <w:rPr>
                <w:rFonts w:hAnsi="MS Mincho" w:cs="ＭＳ Ｐゴシック"/>
                <w:color w:val="000000"/>
                <w:sz w:val="16"/>
                <w:szCs w:val="16"/>
              </w:rPr>
            </w:pPr>
            <w:r w:rsidRPr="00917CF9">
              <w:rPr>
                <w:rFonts w:hAnsi="MS Mincho" w:cs="ＭＳ Ｐゴシック" w:hint="eastAsia"/>
                <w:color w:val="000000"/>
                <w:sz w:val="16"/>
                <w:szCs w:val="16"/>
              </w:rPr>
              <w:t xml:space="preserve">　</w:t>
            </w:r>
          </w:p>
        </w:tc>
        <w:tc>
          <w:tcPr>
            <w:tcW w:w="1418" w:type="dxa"/>
            <w:tcBorders>
              <w:top w:val="nil"/>
              <w:left w:val="nil"/>
              <w:bottom w:val="single" w:sz="4" w:space="0" w:color="auto"/>
              <w:right w:val="single" w:sz="4" w:space="0" w:color="auto"/>
            </w:tcBorders>
            <w:shd w:val="clear" w:color="auto" w:fill="FFFFFF"/>
            <w:noWrap/>
            <w:vAlign w:val="center"/>
            <w:hideMark/>
          </w:tcPr>
          <w:p w14:paraId="7B7A49B0" w14:textId="77777777" w:rsidR="00603AF7" w:rsidRPr="00917CF9" w:rsidRDefault="00603AF7" w:rsidP="00603AF7">
            <w:pPr>
              <w:widowControl/>
              <w:jc w:val="left"/>
              <w:rPr>
                <w:rFonts w:hAnsi="MS Mincho" w:cs="ＭＳ Ｐゴシック"/>
                <w:color w:val="000000"/>
                <w:sz w:val="16"/>
                <w:szCs w:val="16"/>
              </w:rPr>
            </w:pPr>
            <w:r w:rsidRPr="00917CF9">
              <w:rPr>
                <w:rFonts w:hAnsi="MS Mincho" w:cs="ＭＳ Ｐゴシック" w:hint="eastAsia"/>
                <w:color w:val="000000"/>
                <w:sz w:val="16"/>
                <w:szCs w:val="16"/>
              </w:rPr>
              <w:t xml:space="preserve">　</w:t>
            </w:r>
          </w:p>
        </w:tc>
        <w:tc>
          <w:tcPr>
            <w:tcW w:w="1417"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14:paraId="1D69D123" w14:textId="77777777" w:rsidR="00603AF7" w:rsidRPr="00917CF9" w:rsidRDefault="00603AF7" w:rsidP="00603AF7">
            <w:pPr>
              <w:widowControl/>
              <w:jc w:val="left"/>
              <w:rPr>
                <w:rFonts w:hAnsi="MS Mincho" w:cs="ＭＳ Ｐゴシック"/>
                <w:color w:val="000000"/>
                <w:sz w:val="16"/>
                <w:szCs w:val="16"/>
              </w:rPr>
            </w:pPr>
          </w:p>
        </w:tc>
      </w:tr>
      <w:tr w:rsidR="00603AF7" w:rsidRPr="00917CF9" w14:paraId="7525CF2D" w14:textId="77777777" w:rsidTr="00532004">
        <w:trPr>
          <w:trHeight w:val="178"/>
        </w:trPr>
        <w:tc>
          <w:tcPr>
            <w:tcW w:w="562" w:type="dxa"/>
            <w:tcBorders>
              <w:top w:val="nil"/>
              <w:left w:val="single" w:sz="4" w:space="0" w:color="auto"/>
              <w:bottom w:val="single" w:sz="4" w:space="0" w:color="auto"/>
              <w:right w:val="single" w:sz="4" w:space="0" w:color="auto"/>
            </w:tcBorders>
            <w:shd w:val="clear" w:color="auto" w:fill="auto"/>
            <w:noWrap/>
            <w:vAlign w:val="center"/>
            <w:hideMark/>
          </w:tcPr>
          <w:p w14:paraId="42909955" w14:textId="77777777" w:rsidR="00603AF7" w:rsidRPr="00917CF9" w:rsidRDefault="00603AF7" w:rsidP="00603AF7">
            <w:pPr>
              <w:widowControl/>
              <w:jc w:val="center"/>
              <w:rPr>
                <w:rFonts w:hAnsi="MS Mincho" w:cs="ＭＳ Ｐゴシック"/>
                <w:color w:val="000000"/>
                <w:sz w:val="16"/>
                <w:szCs w:val="16"/>
              </w:rPr>
            </w:pPr>
            <w:r w:rsidRPr="00917CF9">
              <w:rPr>
                <w:rFonts w:hAnsi="MS Mincho" w:cs="ＭＳ Ｐゴシック" w:hint="eastAsia"/>
                <w:color w:val="000000"/>
                <w:sz w:val="16"/>
                <w:szCs w:val="16"/>
              </w:rPr>
              <w:t>28</w:t>
            </w:r>
          </w:p>
        </w:tc>
        <w:tc>
          <w:tcPr>
            <w:tcW w:w="993" w:type="dxa"/>
            <w:tcBorders>
              <w:top w:val="nil"/>
              <w:left w:val="nil"/>
              <w:bottom w:val="single" w:sz="4" w:space="0" w:color="auto"/>
              <w:right w:val="single" w:sz="4" w:space="0" w:color="auto"/>
            </w:tcBorders>
            <w:shd w:val="clear" w:color="auto" w:fill="FFFFFF"/>
            <w:noWrap/>
            <w:vAlign w:val="center"/>
            <w:hideMark/>
          </w:tcPr>
          <w:p w14:paraId="40572F51" w14:textId="77777777" w:rsidR="00603AF7" w:rsidRPr="00917CF9" w:rsidRDefault="00603AF7" w:rsidP="00603AF7">
            <w:pPr>
              <w:widowControl/>
              <w:jc w:val="left"/>
              <w:rPr>
                <w:rFonts w:hAnsi="MS Mincho" w:cs="ＭＳ Ｐゴシック"/>
                <w:color w:val="000000"/>
                <w:sz w:val="16"/>
                <w:szCs w:val="16"/>
              </w:rPr>
            </w:pPr>
            <w:r w:rsidRPr="00917CF9">
              <w:rPr>
                <w:rFonts w:hAnsi="MS Mincho" w:cs="ＭＳ Ｐゴシック" w:hint="eastAsia"/>
                <w:color w:val="000000"/>
                <w:sz w:val="16"/>
                <w:szCs w:val="16"/>
              </w:rPr>
              <w:t xml:space="preserve">　</w:t>
            </w:r>
          </w:p>
        </w:tc>
        <w:tc>
          <w:tcPr>
            <w:tcW w:w="992" w:type="dxa"/>
            <w:tcBorders>
              <w:top w:val="nil"/>
              <w:left w:val="nil"/>
              <w:bottom w:val="single" w:sz="4" w:space="0" w:color="auto"/>
              <w:right w:val="single" w:sz="4" w:space="0" w:color="auto"/>
            </w:tcBorders>
            <w:shd w:val="clear" w:color="auto" w:fill="FFFFFF"/>
            <w:noWrap/>
            <w:vAlign w:val="center"/>
            <w:hideMark/>
          </w:tcPr>
          <w:p w14:paraId="6BBEFD4E" w14:textId="77777777" w:rsidR="00603AF7" w:rsidRPr="00917CF9" w:rsidRDefault="00603AF7" w:rsidP="00603AF7">
            <w:pPr>
              <w:widowControl/>
              <w:jc w:val="left"/>
              <w:rPr>
                <w:rFonts w:hAnsi="MS Mincho" w:cs="ＭＳ Ｐゴシック"/>
                <w:color w:val="000000"/>
                <w:sz w:val="16"/>
                <w:szCs w:val="16"/>
              </w:rPr>
            </w:pPr>
            <w:r w:rsidRPr="00917CF9">
              <w:rPr>
                <w:rFonts w:hAnsi="MS Mincho" w:cs="ＭＳ Ｐゴシック" w:hint="eastAsia"/>
                <w:color w:val="000000"/>
                <w:sz w:val="16"/>
                <w:szCs w:val="16"/>
              </w:rPr>
              <w:t xml:space="preserve">　</w:t>
            </w:r>
          </w:p>
        </w:tc>
        <w:tc>
          <w:tcPr>
            <w:tcW w:w="1417" w:type="dxa"/>
            <w:tcBorders>
              <w:top w:val="nil"/>
              <w:left w:val="nil"/>
              <w:bottom w:val="single" w:sz="4" w:space="0" w:color="auto"/>
              <w:right w:val="single" w:sz="4" w:space="0" w:color="auto"/>
            </w:tcBorders>
            <w:shd w:val="clear" w:color="auto" w:fill="FFFFFF"/>
            <w:noWrap/>
            <w:vAlign w:val="center"/>
            <w:hideMark/>
          </w:tcPr>
          <w:p w14:paraId="19089319" w14:textId="77777777" w:rsidR="00603AF7" w:rsidRPr="00917CF9" w:rsidRDefault="00603AF7" w:rsidP="00603AF7">
            <w:pPr>
              <w:widowControl/>
              <w:jc w:val="left"/>
              <w:rPr>
                <w:rFonts w:hAnsi="MS Mincho" w:cs="ＭＳ Ｐゴシック"/>
                <w:color w:val="000000"/>
                <w:sz w:val="16"/>
                <w:szCs w:val="16"/>
              </w:rPr>
            </w:pPr>
            <w:r w:rsidRPr="00917CF9">
              <w:rPr>
                <w:rFonts w:hAnsi="MS Mincho" w:cs="ＭＳ Ｐゴシック" w:hint="eastAsia"/>
                <w:color w:val="000000"/>
                <w:sz w:val="16"/>
                <w:szCs w:val="16"/>
              </w:rPr>
              <w:t xml:space="preserve">　</w:t>
            </w:r>
          </w:p>
        </w:tc>
        <w:tc>
          <w:tcPr>
            <w:tcW w:w="1418" w:type="dxa"/>
            <w:tcBorders>
              <w:top w:val="nil"/>
              <w:left w:val="nil"/>
              <w:bottom w:val="single" w:sz="4" w:space="0" w:color="auto"/>
              <w:right w:val="single" w:sz="4" w:space="0" w:color="auto"/>
            </w:tcBorders>
            <w:shd w:val="clear" w:color="auto" w:fill="FFFFFF"/>
            <w:noWrap/>
            <w:vAlign w:val="center"/>
            <w:hideMark/>
          </w:tcPr>
          <w:p w14:paraId="78FFE000" w14:textId="77777777" w:rsidR="00603AF7" w:rsidRPr="00917CF9" w:rsidRDefault="00603AF7" w:rsidP="00603AF7">
            <w:pPr>
              <w:widowControl/>
              <w:jc w:val="left"/>
              <w:rPr>
                <w:rFonts w:hAnsi="MS Mincho" w:cs="ＭＳ Ｐゴシック"/>
                <w:color w:val="000000"/>
                <w:sz w:val="16"/>
                <w:szCs w:val="16"/>
              </w:rPr>
            </w:pPr>
            <w:r w:rsidRPr="00917CF9">
              <w:rPr>
                <w:rFonts w:hAnsi="MS Mincho" w:cs="ＭＳ Ｐゴシック" w:hint="eastAsia"/>
                <w:color w:val="000000"/>
                <w:sz w:val="16"/>
                <w:szCs w:val="16"/>
              </w:rPr>
              <w:t xml:space="preserve">　</w:t>
            </w:r>
          </w:p>
        </w:tc>
        <w:tc>
          <w:tcPr>
            <w:tcW w:w="1417" w:type="dxa"/>
            <w:tcBorders>
              <w:top w:val="nil"/>
              <w:left w:val="nil"/>
              <w:bottom w:val="single" w:sz="4" w:space="0" w:color="auto"/>
              <w:right w:val="single" w:sz="4" w:space="0" w:color="auto"/>
            </w:tcBorders>
            <w:shd w:val="clear" w:color="auto" w:fill="FFFFFF"/>
            <w:noWrap/>
            <w:vAlign w:val="center"/>
            <w:hideMark/>
          </w:tcPr>
          <w:p w14:paraId="0B414981" w14:textId="77777777" w:rsidR="00603AF7" w:rsidRPr="00917CF9" w:rsidRDefault="00603AF7" w:rsidP="00603AF7">
            <w:pPr>
              <w:widowControl/>
              <w:jc w:val="left"/>
              <w:rPr>
                <w:rFonts w:hAnsi="MS Mincho" w:cs="ＭＳ Ｐゴシック"/>
                <w:color w:val="000000"/>
                <w:sz w:val="16"/>
                <w:szCs w:val="16"/>
              </w:rPr>
            </w:pPr>
            <w:r w:rsidRPr="00917CF9">
              <w:rPr>
                <w:rFonts w:hAnsi="MS Mincho" w:cs="ＭＳ Ｐゴシック" w:hint="eastAsia"/>
                <w:color w:val="000000"/>
                <w:sz w:val="16"/>
                <w:szCs w:val="16"/>
              </w:rPr>
              <w:t xml:space="preserve">　</w:t>
            </w:r>
          </w:p>
        </w:tc>
        <w:tc>
          <w:tcPr>
            <w:tcW w:w="1418" w:type="dxa"/>
            <w:tcBorders>
              <w:top w:val="nil"/>
              <w:left w:val="nil"/>
              <w:bottom w:val="single" w:sz="4" w:space="0" w:color="auto"/>
              <w:right w:val="single" w:sz="4" w:space="0" w:color="auto"/>
            </w:tcBorders>
            <w:shd w:val="clear" w:color="auto" w:fill="FFFFFF"/>
            <w:noWrap/>
            <w:vAlign w:val="center"/>
            <w:hideMark/>
          </w:tcPr>
          <w:p w14:paraId="62AD83BF" w14:textId="77777777" w:rsidR="00603AF7" w:rsidRPr="00917CF9" w:rsidRDefault="00603AF7" w:rsidP="00603AF7">
            <w:pPr>
              <w:widowControl/>
              <w:jc w:val="left"/>
              <w:rPr>
                <w:rFonts w:hAnsi="MS Mincho" w:cs="ＭＳ Ｐゴシック"/>
                <w:color w:val="000000"/>
                <w:sz w:val="16"/>
                <w:szCs w:val="16"/>
              </w:rPr>
            </w:pPr>
            <w:r w:rsidRPr="00917CF9">
              <w:rPr>
                <w:rFonts w:hAnsi="MS Mincho" w:cs="ＭＳ Ｐゴシック" w:hint="eastAsia"/>
                <w:color w:val="000000"/>
                <w:sz w:val="16"/>
                <w:szCs w:val="16"/>
              </w:rPr>
              <w:t xml:space="preserve">　</w:t>
            </w:r>
          </w:p>
        </w:tc>
        <w:tc>
          <w:tcPr>
            <w:tcW w:w="1417" w:type="dxa"/>
            <w:vMerge w:val="restart"/>
            <w:tcBorders>
              <w:top w:val="nil"/>
              <w:left w:val="single" w:sz="4" w:space="0" w:color="auto"/>
              <w:bottom w:val="single" w:sz="4" w:space="0" w:color="auto"/>
              <w:right w:val="single" w:sz="4" w:space="0" w:color="auto"/>
            </w:tcBorders>
            <w:shd w:val="clear" w:color="auto" w:fill="FFFFFF"/>
            <w:noWrap/>
            <w:vAlign w:val="center"/>
            <w:hideMark/>
          </w:tcPr>
          <w:p w14:paraId="35A424D5" w14:textId="77777777" w:rsidR="00603AF7" w:rsidRPr="00917CF9" w:rsidRDefault="00603AF7" w:rsidP="00603AF7">
            <w:pPr>
              <w:widowControl/>
              <w:jc w:val="left"/>
              <w:rPr>
                <w:rFonts w:hAnsi="MS Mincho" w:cs="ＭＳ Ｐゴシック"/>
                <w:color w:val="000000"/>
                <w:sz w:val="16"/>
                <w:szCs w:val="16"/>
              </w:rPr>
            </w:pPr>
            <w:r w:rsidRPr="00917CF9">
              <w:rPr>
                <w:rFonts w:hAnsi="MS Mincho" w:cs="ＭＳ Ｐゴシック" w:hint="eastAsia"/>
                <w:color w:val="000000"/>
                <w:sz w:val="16"/>
                <w:szCs w:val="16"/>
              </w:rPr>
              <w:t>DT[1:0]</w:t>
            </w:r>
          </w:p>
        </w:tc>
      </w:tr>
      <w:tr w:rsidR="00603AF7" w:rsidRPr="00917CF9" w14:paraId="4CED9D64" w14:textId="77777777" w:rsidTr="00532004">
        <w:trPr>
          <w:trHeight w:val="80"/>
        </w:trPr>
        <w:tc>
          <w:tcPr>
            <w:tcW w:w="562" w:type="dxa"/>
            <w:tcBorders>
              <w:top w:val="nil"/>
              <w:left w:val="single" w:sz="4" w:space="0" w:color="auto"/>
              <w:bottom w:val="single" w:sz="4" w:space="0" w:color="auto"/>
              <w:right w:val="single" w:sz="4" w:space="0" w:color="auto"/>
            </w:tcBorders>
            <w:shd w:val="clear" w:color="auto" w:fill="auto"/>
            <w:noWrap/>
            <w:vAlign w:val="center"/>
            <w:hideMark/>
          </w:tcPr>
          <w:p w14:paraId="4689DC58" w14:textId="77777777" w:rsidR="00603AF7" w:rsidRPr="00917CF9" w:rsidRDefault="00603AF7" w:rsidP="00603AF7">
            <w:pPr>
              <w:widowControl/>
              <w:jc w:val="center"/>
              <w:rPr>
                <w:rFonts w:hAnsi="MS Mincho" w:cs="ＭＳ Ｐゴシック"/>
                <w:color w:val="000000"/>
                <w:sz w:val="16"/>
                <w:szCs w:val="16"/>
              </w:rPr>
            </w:pPr>
            <w:r w:rsidRPr="00917CF9">
              <w:rPr>
                <w:rFonts w:hAnsi="MS Mincho" w:cs="ＭＳ Ｐゴシック" w:hint="eastAsia"/>
                <w:color w:val="000000"/>
                <w:sz w:val="16"/>
                <w:szCs w:val="16"/>
              </w:rPr>
              <w:t>29</w:t>
            </w:r>
          </w:p>
        </w:tc>
        <w:tc>
          <w:tcPr>
            <w:tcW w:w="993" w:type="dxa"/>
            <w:tcBorders>
              <w:top w:val="nil"/>
              <w:left w:val="nil"/>
              <w:bottom w:val="single" w:sz="4" w:space="0" w:color="auto"/>
              <w:right w:val="single" w:sz="4" w:space="0" w:color="auto"/>
            </w:tcBorders>
            <w:shd w:val="clear" w:color="auto" w:fill="FFFFFF"/>
            <w:noWrap/>
            <w:vAlign w:val="center"/>
            <w:hideMark/>
          </w:tcPr>
          <w:p w14:paraId="31D7047F" w14:textId="77777777" w:rsidR="00603AF7" w:rsidRPr="00917CF9" w:rsidRDefault="00603AF7" w:rsidP="00603AF7">
            <w:pPr>
              <w:widowControl/>
              <w:jc w:val="left"/>
              <w:rPr>
                <w:rFonts w:hAnsi="MS Mincho" w:cs="ＭＳ Ｐゴシック"/>
                <w:color w:val="000000"/>
                <w:sz w:val="16"/>
                <w:szCs w:val="16"/>
              </w:rPr>
            </w:pPr>
            <w:r w:rsidRPr="00917CF9">
              <w:rPr>
                <w:rFonts w:hAnsi="MS Mincho" w:cs="ＭＳ Ｐゴシック" w:hint="eastAsia"/>
                <w:color w:val="000000"/>
                <w:sz w:val="16"/>
                <w:szCs w:val="16"/>
              </w:rPr>
              <w:t xml:space="preserve">　</w:t>
            </w:r>
          </w:p>
        </w:tc>
        <w:tc>
          <w:tcPr>
            <w:tcW w:w="992" w:type="dxa"/>
            <w:tcBorders>
              <w:top w:val="nil"/>
              <w:left w:val="nil"/>
              <w:bottom w:val="single" w:sz="4" w:space="0" w:color="auto"/>
              <w:right w:val="single" w:sz="4" w:space="0" w:color="auto"/>
            </w:tcBorders>
            <w:shd w:val="clear" w:color="auto" w:fill="FFFFFF"/>
            <w:noWrap/>
            <w:vAlign w:val="center"/>
            <w:hideMark/>
          </w:tcPr>
          <w:p w14:paraId="20D43E87" w14:textId="77777777" w:rsidR="00603AF7" w:rsidRPr="00917CF9" w:rsidRDefault="00603AF7" w:rsidP="00603AF7">
            <w:pPr>
              <w:widowControl/>
              <w:jc w:val="left"/>
              <w:rPr>
                <w:rFonts w:hAnsi="MS Mincho" w:cs="ＭＳ Ｐゴシック"/>
                <w:color w:val="000000"/>
                <w:sz w:val="16"/>
                <w:szCs w:val="16"/>
              </w:rPr>
            </w:pPr>
            <w:r w:rsidRPr="00917CF9">
              <w:rPr>
                <w:rFonts w:hAnsi="MS Mincho" w:cs="ＭＳ Ｐゴシック" w:hint="eastAsia"/>
                <w:color w:val="000000"/>
                <w:sz w:val="16"/>
                <w:szCs w:val="16"/>
              </w:rPr>
              <w:t xml:space="preserve">　</w:t>
            </w:r>
          </w:p>
        </w:tc>
        <w:tc>
          <w:tcPr>
            <w:tcW w:w="1417" w:type="dxa"/>
            <w:tcBorders>
              <w:top w:val="nil"/>
              <w:left w:val="nil"/>
              <w:bottom w:val="single" w:sz="4" w:space="0" w:color="auto"/>
              <w:right w:val="single" w:sz="4" w:space="0" w:color="auto"/>
            </w:tcBorders>
            <w:shd w:val="clear" w:color="auto" w:fill="FFFFFF"/>
            <w:noWrap/>
            <w:vAlign w:val="center"/>
            <w:hideMark/>
          </w:tcPr>
          <w:p w14:paraId="096F71FA" w14:textId="77777777" w:rsidR="00603AF7" w:rsidRPr="00917CF9" w:rsidRDefault="00603AF7" w:rsidP="00603AF7">
            <w:pPr>
              <w:widowControl/>
              <w:jc w:val="left"/>
              <w:rPr>
                <w:rFonts w:hAnsi="MS Mincho" w:cs="ＭＳ Ｐゴシック"/>
                <w:color w:val="000000"/>
                <w:sz w:val="16"/>
                <w:szCs w:val="16"/>
              </w:rPr>
            </w:pPr>
            <w:r w:rsidRPr="00917CF9">
              <w:rPr>
                <w:rFonts w:hAnsi="MS Mincho" w:cs="ＭＳ Ｐゴシック" w:hint="eastAsia"/>
                <w:color w:val="000000"/>
                <w:sz w:val="16"/>
                <w:szCs w:val="16"/>
              </w:rPr>
              <w:t xml:space="preserve">　</w:t>
            </w:r>
          </w:p>
        </w:tc>
        <w:tc>
          <w:tcPr>
            <w:tcW w:w="1418" w:type="dxa"/>
            <w:tcBorders>
              <w:top w:val="nil"/>
              <w:left w:val="nil"/>
              <w:bottom w:val="single" w:sz="4" w:space="0" w:color="auto"/>
              <w:right w:val="single" w:sz="4" w:space="0" w:color="auto"/>
            </w:tcBorders>
            <w:shd w:val="clear" w:color="auto" w:fill="FFFFFF"/>
            <w:noWrap/>
            <w:vAlign w:val="center"/>
            <w:hideMark/>
          </w:tcPr>
          <w:p w14:paraId="13742863" w14:textId="77777777" w:rsidR="00603AF7" w:rsidRPr="00917CF9" w:rsidRDefault="00603AF7" w:rsidP="00603AF7">
            <w:pPr>
              <w:widowControl/>
              <w:jc w:val="left"/>
              <w:rPr>
                <w:rFonts w:hAnsi="MS Mincho" w:cs="ＭＳ Ｐゴシック"/>
                <w:color w:val="000000"/>
                <w:sz w:val="16"/>
                <w:szCs w:val="16"/>
              </w:rPr>
            </w:pPr>
            <w:r w:rsidRPr="00917CF9">
              <w:rPr>
                <w:rFonts w:hAnsi="MS Mincho" w:cs="ＭＳ Ｐゴシック" w:hint="eastAsia"/>
                <w:color w:val="000000"/>
                <w:sz w:val="16"/>
                <w:szCs w:val="16"/>
              </w:rPr>
              <w:t xml:space="preserve">　</w:t>
            </w:r>
          </w:p>
        </w:tc>
        <w:tc>
          <w:tcPr>
            <w:tcW w:w="1417" w:type="dxa"/>
            <w:tcBorders>
              <w:top w:val="nil"/>
              <w:left w:val="nil"/>
              <w:bottom w:val="single" w:sz="4" w:space="0" w:color="auto"/>
              <w:right w:val="single" w:sz="4" w:space="0" w:color="auto"/>
            </w:tcBorders>
            <w:shd w:val="clear" w:color="auto" w:fill="FFFFFF"/>
            <w:noWrap/>
            <w:vAlign w:val="center"/>
            <w:hideMark/>
          </w:tcPr>
          <w:p w14:paraId="6A3E2A04" w14:textId="77777777" w:rsidR="00603AF7" w:rsidRPr="00917CF9" w:rsidRDefault="00603AF7" w:rsidP="00603AF7">
            <w:pPr>
              <w:widowControl/>
              <w:jc w:val="left"/>
              <w:rPr>
                <w:rFonts w:hAnsi="MS Mincho" w:cs="ＭＳ Ｐゴシック"/>
                <w:color w:val="000000"/>
                <w:sz w:val="16"/>
                <w:szCs w:val="16"/>
              </w:rPr>
            </w:pPr>
            <w:r w:rsidRPr="00917CF9">
              <w:rPr>
                <w:rFonts w:hAnsi="MS Mincho" w:cs="ＭＳ Ｐゴシック" w:hint="eastAsia"/>
                <w:color w:val="000000"/>
                <w:sz w:val="16"/>
                <w:szCs w:val="16"/>
              </w:rPr>
              <w:t xml:space="preserve">　</w:t>
            </w:r>
          </w:p>
        </w:tc>
        <w:tc>
          <w:tcPr>
            <w:tcW w:w="1418" w:type="dxa"/>
            <w:tcBorders>
              <w:top w:val="nil"/>
              <w:left w:val="nil"/>
              <w:bottom w:val="single" w:sz="4" w:space="0" w:color="auto"/>
              <w:right w:val="single" w:sz="4" w:space="0" w:color="auto"/>
            </w:tcBorders>
            <w:shd w:val="clear" w:color="auto" w:fill="FFFFFF"/>
            <w:noWrap/>
            <w:vAlign w:val="center"/>
            <w:hideMark/>
          </w:tcPr>
          <w:p w14:paraId="6DDEC34D" w14:textId="77777777" w:rsidR="00603AF7" w:rsidRPr="00917CF9" w:rsidRDefault="00603AF7" w:rsidP="00603AF7">
            <w:pPr>
              <w:widowControl/>
              <w:jc w:val="left"/>
              <w:rPr>
                <w:rFonts w:hAnsi="MS Mincho" w:cs="ＭＳ Ｐゴシック"/>
                <w:color w:val="000000"/>
                <w:sz w:val="16"/>
                <w:szCs w:val="16"/>
              </w:rPr>
            </w:pPr>
            <w:r w:rsidRPr="00917CF9">
              <w:rPr>
                <w:rFonts w:hAnsi="MS Mincho" w:cs="ＭＳ Ｐゴシック" w:hint="eastAsia"/>
                <w:color w:val="000000"/>
                <w:sz w:val="16"/>
                <w:szCs w:val="16"/>
              </w:rPr>
              <w:t xml:space="preserve">　</w:t>
            </w:r>
          </w:p>
        </w:tc>
        <w:tc>
          <w:tcPr>
            <w:tcW w:w="1417" w:type="dxa"/>
            <w:vMerge/>
            <w:tcBorders>
              <w:top w:val="nil"/>
              <w:left w:val="single" w:sz="4" w:space="0" w:color="auto"/>
              <w:bottom w:val="single" w:sz="4" w:space="0" w:color="auto"/>
              <w:right w:val="single" w:sz="4" w:space="0" w:color="auto"/>
            </w:tcBorders>
            <w:shd w:val="clear" w:color="auto" w:fill="FFFFFF"/>
            <w:vAlign w:val="center"/>
            <w:hideMark/>
          </w:tcPr>
          <w:p w14:paraId="15F757BD" w14:textId="77777777" w:rsidR="00603AF7" w:rsidRPr="00917CF9" w:rsidRDefault="00603AF7" w:rsidP="00603AF7">
            <w:pPr>
              <w:widowControl/>
              <w:jc w:val="left"/>
              <w:rPr>
                <w:rFonts w:hAnsi="MS Mincho" w:cs="ＭＳ Ｐゴシック"/>
                <w:color w:val="000000"/>
                <w:sz w:val="16"/>
                <w:szCs w:val="16"/>
              </w:rPr>
            </w:pPr>
          </w:p>
        </w:tc>
      </w:tr>
      <w:tr w:rsidR="00603AF7" w:rsidRPr="00917CF9" w14:paraId="66A5DAFF" w14:textId="77777777" w:rsidTr="00532004">
        <w:trPr>
          <w:trHeight w:val="140"/>
        </w:trPr>
        <w:tc>
          <w:tcPr>
            <w:tcW w:w="562" w:type="dxa"/>
            <w:tcBorders>
              <w:top w:val="nil"/>
              <w:left w:val="single" w:sz="4" w:space="0" w:color="auto"/>
              <w:bottom w:val="single" w:sz="4" w:space="0" w:color="auto"/>
              <w:right w:val="single" w:sz="4" w:space="0" w:color="auto"/>
            </w:tcBorders>
            <w:shd w:val="clear" w:color="auto" w:fill="auto"/>
            <w:noWrap/>
            <w:vAlign w:val="center"/>
            <w:hideMark/>
          </w:tcPr>
          <w:p w14:paraId="52BBD3DA" w14:textId="77777777" w:rsidR="00603AF7" w:rsidRPr="00917CF9" w:rsidRDefault="00603AF7" w:rsidP="00603AF7">
            <w:pPr>
              <w:widowControl/>
              <w:jc w:val="center"/>
              <w:rPr>
                <w:rFonts w:hAnsi="MS Mincho" w:cs="ＭＳ Ｐゴシック"/>
                <w:color w:val="000000"/>
                <w:sz w:val="16"/>
                <w:szCs w:val="16"/>
              </w:rPr>
            </w:pPr>
            <w:r w:rsidRPr="00917CF9">
              <w:rPr>
                <w:rFonts w:hAnsi="MS Mincho" w:cs="ＭＳ Ｐゴシック" w:hint="eastAsia"/>
                <w:color w:val="000000"/>
                <w:sz w:val="16"/>
                <w:szCs w:val="16"/>
              </w:rPr>
              <w:t>30</w:t>
            </w:r>
          </w:p>
        </w:tc>
        <w:tc>
          <w:tcPr>
            <w:tcW w:w="993" w:type="dxa"/>
            <w:tcBorders>
              <w:top w:val="nil"/>
              <w:left w:val="nil"/>
              <w:bottom w:val="single" w:sz="4" w:space="0" w:color="auto"/>
              <w:right w:val="single" w:sz="4" w:space="0" w:color="auto"/>
            </w:tcBorders>
            <w:shd w:val="clear" w:color="auto" w:fill="FFFFFF"/>
            <w:noWrap/>
            <w:vAlign w:val="center"/>
            <w:hideMark/>
          </w:tcPr>
          <w:p w14:paraId="0ABB39D3" w14:textId="77777777" w:rsidR="00603AF7" w:rsidRPr="00917CF9" w:rsidRDefault="00603AF7" w:rsidP="00603AF7">
            <w:pPr>
              <w:widowControl/>
              <w:jc w:val="left"/>
              <w:rPr>
                <w:rFonts w:hAnsi="MS Mincho" w:cs="ＭＳ Ｐゴシック"/>
                <w:color w:val="000000"/>
                <w:sz w:val="16"/>
                <w:szCs w:val="16"/>
              </w:rPr>
            </w:pPr>
            <w:r w:rsidRPr="00917CF9">
              <w:rPr>
                <w:rFonts w:hAnsi="MS Mincho" w:cs="ＭＳ Ｐゴシック" w:hint="eastAsia"/>
                <w:color w:val="000000"/>
                <w:sz w:val="16"/>
                <w:szCs w:val="16"/>
              </w:rPr>
              <w:t xml:space="preserve">　</w:t>
            </w:r>
          </w:p>
        </w:tc>
        <w:tc>
          <w:tcPr>
            <w:tcW w:w="992" w:type="dxa"/>
            <w:tcBorders>
              <w:top w:val="nil"/>
              <w:left w:val="nil"/>
              <w:bottom w:val="single" w:sz="4" w:space="0" w:color="auto"/>
              <w:right w:val="single" w:sz="4" w:space="0" w:color="auto"/>
            </w:tcBorders>
            <w:shd w:val="clear" w:color="auto" w:fill="FFFFFF"/>
            <w:noWrap/>
            <w:vAlign w:val="center"/>
            <w:hideMark/>
          </w:tcPr>
          <w:p w14:paraId="4BA60F25" w14:textId="77777777" w:rsidR="00603AF7" w:rsidRPr="00917CF9" w:rsidRDefault="00603AF7" w:rsidP="00603AF7">
            <w:pPr>
              <w:widowControl/>
              <w:jc w:val="left"/>
              <w:rPr>
                <w:rFonts w:hAnsi="MS Mincho" w:cs="ＭＳ Ｐゴシック"/>
                <w:color w:val="000000"/>
                <w:sz w:val="16"/>
                <w:szCs w:val="16"/>
              </w:rPr>
            </w:pPr>
            <w:r w:rsidRPr="00917CF9">
              <w:rPr>
                <w:rFonts w:hAnsi="MS Mincho" w:cs="ＭＳ Ｐゴシック" w:hint="eastAsia"/>
                <w:color w:val="000000"/>
                <w:sz w:val="16"/>
                <w:szCs w:val="16"/>
              </w:rPr>
              <w:t xml:space="preserve">　</w:t>
            </w:r>
          </w:p>
        </w:tc>
        <w:tc>
          <w:tcPr>
            <w:tcW w:w="1417" w:type="dxa"/>
            <w:tcBorders>
              <w:top w:val="nil"/>
              <w:left w:val="nil"/>
              <w:bottom w:val="single" w:sz="4" w:space="0" w:color="auto"/>
              <w:right w:val="single" w:sz="4" w:space="0" w:color="auto"/>
            </w:tcBorders>
            <w:shd w:val="clear" w:color="auto" w:fill="FFFFFF"/>
            <w:noWrap/>
            <w:vAlign w:val="center"/>
            <w:hideMark/>
          </w:tcPr>
          <w:p w14:paraId="3C9FE0D3" w14:textId="77777777" w:rsidR="00603AF7" w:rsidRPr="00917CF9" w:rsidRDefault="00603AF7" w:rsidP="00603AF7">
            <w:pPr>
              <w:widowControl/>
              <w:jc w:val="left"/>
              <w:rPr>
                <w:rFonts w:hAnsi="MS Mincho" w:cs="ＭＳ Ｐゴシック"/>
                <w:color w:val="000000"/>
                <w:sz w:val="16"/>
                <w:szCs w:val="16"/>
              </w:rPr>
            </w:pPr>
            <w:r w:rsidRPr="00917CF9">
              <w:rPr>
                <w:rFonts w:hAnsi="MS Mincho" w:cs="ＭＳ Ｐゴシック" w:hint="eastAsia"/>
                <w:color w:val="000000"/>
                <w:sz w:val="16"/>
                <w:szCs w:val="16"/>
              </w:rPr>
              <w:t xml:space="preserve">　</w:t>
            </w:r>
          </w:p>
        </w:tc>
        <w:tc>
          <w:tcPr>
            <w:tcW w:w="1418" w:type="dxa"/>
            <w:tcBorders>
              <w:top w:val="nil"/>
              <w:left w:val="nil"/>
              <w:bottom w:val="single" w:sz="4" w:space="0" w:color="auto"/>
              <w:right w:val="single" w:sz="4" w:space="0" w:color="auto"/>
            </w:tcBorders>
            <w:shd w:val="clear" w:color="auto" w:fill="FFFFFF"/>
            <w:noWrap/>
            <w:vAlign w:val="center"/>
            <w:hideMark/>
          </w:tcPr>
          <w:p w14:paraId="5C80C515" w14:textId="77777777" w:rsidR="00603AF7" w:rsidRPr="00917CF9" w:rsidRDefault="00603AF7" w:rsidP="00603AF7">
            <w:pPr>
              <w:widowControl/>
              <w:jc w:val="left"/>
              <w:rPr>
                <w:rFonts w:hAnsi="MS Mincho" w:cs="ＭＳ Ｐゴシック"/>
                <w:color w:val="000000"/>
                <w:sz w:val="16"/>
                <w:szCs w:val="16"/>
              </w:rPr>
            </w:pPr>
            <w:r w:rsidRPr="00917CF9">
              <w:rPr>
                <w:rFonts w:hAnsi="MS Mincho" w:cs="ＭＳ Ｐゴシック" w:hint="eastAsia"/>
                <w:color w:val="000000"/>
                <w:sz w:val="16"/>
                <w:szCs w:val="16"/>
              </w:rPr>
              <w:t xml:space="preserve">　</w:t>
            </w:r>
          </w:p>
        </w:tc>
        <w:tc>
          <w:tcPr>
            <w:tcW w:w="1417" w:type="dxa"/>
            <w:tcBorders>
              <w:top w:val="nil"/>
              <w:left w:val="nil"/>
              <w:bottom w:val="single" w:sz="4" w:space="0" w:color="auto"/>
              <w:right w:val="single" w:sz="4" w:space="0" w:color="auto"/>
            </w:tcBorders>
            <w:shd w:val="clear" w:color="auto" w:fill="FFFFFF"/>
            <w:noWrap/>
            <w:vAlign w:val="center"/>
            <w:hideMark/>
          </w:tcPr>
          <w:p w14:paraId="5315ACF1" w14:textId="77777777" w:rsidR="00603AF7" w:rsidRPr="00917CF9" w:rsidRDefault="00603AF7" w:rsidP="00603AF7">
            <w:pPr>
              <w:widowControl/>
              <w:jc w:val="left"/>
              <w:rPr>
                <w:rFonts w:hAnsi="MS Mincho" w:cs="ＭＳ Ｐゴシック"/>
                <w:color w:val="000000"/>
                <w:sz w:val="16"/>
                <w:szCs w:val="16"/>
              </w:rPr>
            </w:pPr>
            <w:r w:rsidRPr="00917CF9">
              <w:rPr>
                <w:rFonts w:hAnsi="MS Mincho" w:cs="ＭＳ Ｐゴシック" w:hint="eastAsia"/>
                <w:color w:val="000000"/>
                <w:sz w:val="16"/>
                <w:szCs w:val="16"/>
              </w:rPr>
              <w:t xml:space="preserve">　</w:t>
            </w:r>
          </w:p>
        </w:tc>
        <w:tc>
          <w:tcPr>
            <w:tcW w:w="1418" w:type="dxa"/>
            <w:tcBorders>
              <w:top w:val="nil"/>
              <w:left w:val="nil"/>
              <w:bottom w:val="single" w:sz="4" w:space="0" w:color="auto"/>
              <w:right w:val="single" w:sz="4" w:space="0" w:color="auto"/>
            </w:tcBorders>
            <w:shd w:val="clear" w:color="auto" w:fill="FFFFFF"/>
            <w:noWrap/>
            <w:vAlign w:val="center"/>
            <w:hideMark/>
          </w:tcPr>
          <w:p w14:paraId="01986C20" w14:textId="77777777" w:rsidR="00603AF7" w:rsidRPr="00917CF9" w:rsidRDefault="00603AF7" w:rsidP="00603AF7">
            <w:pPr>
              <w:widowControl/>
              <w:jc w:val="left"/>
              <w:rPr>
                <w:rFonts w:hAnsi="MS Mincho" w:cs="ＭＳ Ｐゴシック"/>
                <w:color w:val="000000"/>
                <w:sz w:val="16"/>
                <w:szCs w:val="16"/>
              </w:rPr>
            </w:pPr>
            <w:r w:rsidRPr="00917CF9">
              <w:rPr>
                <w:rFonts w:hAnsi="MS Mincho" w:cs="ＭＳ Ｐゴシック" w:hint="eastAsia"/>
                <w:color w:val="000000"/>
                <w:sz w:val="16"/>
                <w:szCs w:val="16"/>
              </w:rPr>
              <w:t xml:space="preserve">　</w:t>
            </w:r>
          </w:p>
        </w:tc>
        <w:tc>
          <w:tcPr>
            <w:tcW w:w="1417" w:type="dxa"/>
            <w:tcBorders>
              <w:top w:val="nil"/>
              <w:left w:val="nil"/>
              <w:bottom w:val="single" w:sz="4" w:space="0" w:color="auto"/>
              <w:right w:val="single" w:sz="4" w:space="0" w:color="auto"/>
            </w:tcBorders>
            <w:shd w:val="clear" w:color="auto" w:fill="FFFFFF"/>
            <w:noWrap/>
            <w:vAlign w:val="center"/>
            <w:hideMark/>
          </w:tcPr>
          <w:p w14:paraId="4F78C18B" w14:textId="77777777" w:rsidR="00603AF7" w:rsidRPr="00917CF9" w:rsidRDefault="00603AF7" w:rsidP="00603AF7">
            <w:pPr>
              <w:widowControl/>
              <w:jc w:val="left"/>
              <w:rPr>
                <w:rFonts w:hAnsi="MS Mincho" w:cs="ＭＳ Ｐゴシック"/>
                <w:color w:val="000000"/>
                <w:sz w:val="16"/>
                <w:szCs w:val="16"/>
              </w:rPr>
            </w:pPr>
            <w:r w:rsidRPr="00917CF9">
              <w:rPr>
                <w:rFonts w:hAnsi="MS Mincho" w:cs="ＭＳ Ｐゴシック" w:hint="eastAsia"/>
                <w:color w:val="000000"/>
                <w:sz w:val="16"/>
                <w:szCs w:val="16"/>
              </w:rPr>
              <w:t>WDSEL</w:t>
            </w:r>
          </w:p>
        </w:tc>
      </w:tr>
      <w:tr w:rsidR="00603AF7" w:rsidRPr="00917CF9" w14:paraId="76F6F418" w14:textId="77777777" w:rsidTr="00532004">
        <w:trPr>
          <w:trHeight w:val="72"/>
        </w:trPr>
        <w:tc>
          <w:tcPr>
            <w:tcW w:w="562" w:type="dxa"/>
            <w:tcBorders>
              <w:top w:val="nil"/>
              <w:left w:val="single" w:sz="4" w:space="0" w:color="auto"/>
              <w:bottom w:val="single" w:sz="4" w:space="0" w:color="auto"/>
              <w:right w:val="single" w:sz="4" w:space="0" w:color="auto"/>
            </w:tcBorders>
            <w:shd w:val="clear" w:color="auto" w:fill="auto"/>
            <w:noWrap/>
            <w:vAlign w:val="center"/>
            <w:hideMark/>
          </w:tcPr>
          <w:p w14:paraId="03CF445A" w14:textId="77777777" w:rsidR="00603AF7" w:rsidRPr="00917CF9" w:rsidRDefault="00603AF7" w:rsidP="00603AF7">
            <w:pPr>
              <w:widowControl/>
              <w:jc w:val="center"/>
              <w:rPr>
                <w:rFonts w:hAnsi="MS Mincho" w:cs="ＭＳ Ｐゴシック"/>
                <w:color w:val="000000"/>
                <w:sz w:val="16"/>
                <w:szCs w:val="16"/>
              </w:rPr>
            </w:pPr>
            <w:r w:rsidRPr="00917CF9">
              <w:rPr>
                <w:rFonts w:hAnsi="MS Mincho" w:cs="ＭＳ Ｐゴシック" w:hint="eastAsia"/>
                <w:color w:val="000000"/>
                <w:sz w:val="16"/>
                <w:szCs w:val="16"/>
              </w:rPr>
              <w:t>31</w:t>
            </w:r>
          </w:p>
        </w:tc>
        <w:tc>
          <w:tcPr>
            <w:tcW w:w="993" w:type="dxa"/>
            <w:tcBorders>
              <w:top w:val="nil"/>
              <w:left w:val="nil"/>
              <w:bottom w:val="single" w:sz="4" w:space="0" w:color="auto"/>
              <w:right w:val="single" w:sz="4" w:space="0" w:color="auto"/>
            </w:tcBorders>
            <w:shd w:val="clear" w:color="auto" w:fill="FFFFFF"/>
            <w:noWrap/>
            <w:vAlign w:val="center"/>
            <w:hideMark/>
          </w:tcPr>
          <w:p w14:paraId="417DF0C2" w14:textId="77777777" w:rsidR="00603AF7" w:rsidRPr="00917CF9" w:rsidRDefault="00603AF7" w:rsidP="00603AF7">
            <w:pPr>
              <w:widowControl/>
              <w:jc w:val="left"/>
              <w:rPr>
                <w:rFonts w:hAnsi="MS Mincho" w:cs="ＭＳ Ｐゴシック"/>
                <w:color w:val="000000"/>
                <w:sz w:val="16"/>
                <w:szCs w:val="16"/>
              </w:rPr>
            </w:pPr>
            <w:r w:rsidRPr="00917CF9">
              <w:rPr>
                <w:rFonts w:hAnsi="MS Mincho" w:cs="ＭＳ Ｐゴシック" w:hint="eastAsia"/>
                <w:color w:val="000000"/>
                <w:sz w:val="16"/>
                <w:szCs w:val="16"/>
              </w:rPr>
              <w:t xml:space="preserve">　</w:t>
            </w:r>
          </w:p>
        </w:tc>
        <w:tc>
          <w:tcPr>
            <w:tcW w:w="992" w:type="dxa"/>
            <w:tcBorders>
              <w:top w:val="nil"/>
              <w:left w:val="nil"/>
              <w:bottom w:val="single" w:sz="4" w:space="0" w:color="auto"/>
              <w:right w:val="single" w:sz="4" w:space="0" w:color="auto"/>
            </w:tcBorders>
            <w:shd w:val="clear" w:color="auto" w:fill="FFFFFF"/>
            <w:noWrap/>
            <w:vAlign w:val="center"/>
            <w:hideMark/>
          </w:tcPr>
          <w:p w14:paraId="178A27EF" w14:textId="77777777" w:rsidR="00603AF7" w:rsidRPr="00917CF9" w:rsidRDefault="00603AF7" w:rsidP="00603AF7">
            <w:pPr>
              <w:widowControl/>
              <w:jc w:val="left"/>
              <w:rPr>
                <w:rFonts w:hAnsi="MS Mincho" w:cs="ＭＳ Ｐゴシック"/>
                <w:color w:val="000000"/>
                <w:sz w:val="16"/>
                <w:szCs w:val="16"/>
              </w:rPr>
            </w:pPr>
            <w:r w:rsidRPr="00917CF9">
              <w:rPr>
                <w:rFonts w:hAnsi="MS Mincho" w:cs="ＭＳ Ｐゴシック" w:hint="eastAsia"/>
                <w:color w:val="000000"/>
                <w:sz w:val="16"/>
                <w:szCs w:val="16"/>
              </w:rPr>
              <w:t xml:space="preserve">　</w:t>
            </w:r>
          </w:p>
        </w:tc>
        <w:tc>
          <w:tcPr>
            <w:tcW w:w="1417" w:type="dxa"/>
            <w:tcBorders>
              <w:top w:val="nil"/>
              <w:left w:val="nil"/>
              <w:bottom w:val="single" w:sz="4" w:space="0" w:color="auto"/>
              <w:right w:val="single" w:sz="4" w:space="0" w:color="auto"/>
            </w:tcBorders>
            <w:shd w:val="clear" w:color="auto" w:fill="FFFFFF"/>
            <w:noWrap/>
            <w:vAlign w:val="center"/>
            <w:hideMark/>
          </w:tcPr>
          <w:p w14:paraId="2A2AAD0E" w14:textId="77777777" w:rsidR="00603AF7" w:rsidRPr="00917CF9" w:rsidRDefault="00603AF7" w:rsidP="00603AF7">
            <w:pPr>
              <w:widowControl/>
              <w:jc w:val="left"/>
              <w:rPr>
                <w:rFonts w:hAnsi="MS Mincho" w:cs="ＭＳ Ｐゴシック"/>
                <w:color w:val="000000"/>
                <w:sz w:val="16"/>
                <w:szCs w:val="16"/>
              </w:rPr>
            </w:pPr>
            <w:r w:rsidRPr="00917CF9">
              <w:rPr>
                <w:rFonts w:hAnsi="MS Mincho" w:cs="ＭＳ Ｐゴシック" w:hint="eastAsia"/>
                <w:color w:val="000000"/>
                <w:sz w:val="16"/>
                <w:szCs w:val="16"/>
              </w:rPr>
              <w:t xml:space="preserve">　</w:t>
            </w:r>
          </w:p>
        </w:tc>
        <w:tc>
          <w:tcPr>
            <w:tcW w:w="1418" w:type="dxa"/>
            <w:tcBorders>
              <w:top w:val="nil"/>
              <w:left w:val="nil"/>
              <w:bottom w:val="single" w:sz="4" w:space="0" w:color="auto"/>
              <w:right w:val="single" w:sz="4" w:space="0" w:color="auto"/>
            </w:tcBorders>
            <w:shd w:val="clear" w:color="auto" w:fill="FFFFFF"/>
            <w:noWrap/>
            <w:vAlign w:val="center"/>
            <w:hideMark/>
          </w:tcPr>
          <w:p w14:paraId="423DB286" w14:textId="77777777" w:rsidR="00603AF7" w:rsidRPr="00917CF9" w:rsidRDefault="00603AF7" w:rsidP="00603AF7">
            <w:pPr>
              <w:widowControl/>
              <w:jc w:val="left"/>
              <w:rPr>
                <w:rFonts w:hAnsi="MS Mincho" w:cs="ＭＳ Ｐゴシック"/>
                <w:color w:val="000000"/>
                <w:sz w:val="16"/>
                <w:szCs w:val="16"/>
              </w:rPr>
            </w:pPr>
            <w:r w:rsidRPr="00917CF9">
              <w:rPr>
                <w:rFonts w:hAnsi="MS Mincho" w:cs="ＭＳ Ｐゴシック" w:hint="eastAsia"/>
                <w:color w:val="000000"/>
                <w:sz w:val="16"/>
                <w:szCs w:val="16"/>
              </w:rPr>
              <w:t xml:space="preserve">　</w:t>
            </w:r>
          </w:p>
        </w:tc>
        <w:tc>
          <w:tcPr>
            <w:tcW w:w="1417" w:type="dxa"/>
            <w:tcBorders>
              <w:top w:val="nil"/>
              <w:left w:val="nil"/>
              <w:bottom w:val="single" w:sz="4" w:space="0" w:color="auto"/>
              <w:right w:val="single" w:sz="4" w:space="0" w:color="auto"/>
            </w:tcBorders>
            <w:shd w:val="clear" w:color="auto" w:fill="FFFFFF"/>
            <w:noWrap/>
            <w:vAlign w:val="center"/>
            <w:hideMark/>
          </w:tcPr>
          <w:p w14:paraId="53F6A09C" w14:textId="77777777" w:rsidR="00603AF7" w:rsidRPr="00917CF9" w:rsidRDefault="00603AF7" w:rsidP="00603AF7">
            <w:pPr>
              <w:widowControl/>
              <w:jc w:val="left"/>
              <w:rPr>
                <w:rFonts w:hAnsi="MS Mincho" w:cs="ＭＳ Ｐゴシック"/>
                <w:color w:val="000000"/>
                <w:sz w:val="16"/>
                <w:szCs w:val="16"/>
              </w:rPr>
            </w:pPr>
            <w:r w:rsidRPr="00917CF9">
              <w:rPr>
                <w:rFonts w:hAnsi="MS Mincho" w:cs="ＭＳ Ｐゴシック" w:hint="eastAsia"/>
                <w:color w:val="000000"/>
                <w:sz w:val="16"/>
                <w:szCs w:val="16"/>
              </w:rPr>
              <w:t xml:space="preserve">　</w:t>
            </w:r>
          </w:p>
        </w:tc>
        <w:tc>
          <w:tcPr>
            <w:tcW w:w="1418" w:type="dxa"/>
            <w:tcBorders>
              <w:top w:val="nil"/>
              <w:left w:val="nil"/>
              <w:bottom w:val="single" w:sz="4" w:space="0" w:color="auto"/>
              <w:right w:val="single" w:sz="4" w:space="0" w:color="auto"/>
            </w:tcBorders>
            <w:shd w:val="clear" w:color="auto" w:fill="FFFFFF"/>
            <w:noWrap/>
            <w:vAlign w:val="center"/>
            <w:hideMark/>
          </w:tcPr>
          <w:p w14:paraId="377C6A06" w14:textId="77777777" w:rsidR="00603AF7" w:rsidRPr="00917CF9" w:rsidRDefault="00603AF7" w:rsidP="00603AF7">
            <w:pPr>
              <w:widowControl/>
              <w:jc w:val="left"/>
              <w:rPr>
                <w:rFonts w:hAnsi="MS Mincho" w:cs="ＭＳ Ｐゴシック"/>
                <w:color w:val="000000"/>
                <w:sz w:val="16"/>
                <w:szCs w:val="16"/>
              </w:rPr>
            </w:pPr>
            <w:r w:rsidRPr="00917CF9">
              <w:rPr>
                <w:rFonts w:hAnsi="MS Mincho" w:cs="ＭＳ Ｐゴシック" w:hint="eastAsia"/>
                <w:color w:val="000000"/>
                <w:sz w:val="16"/>
                <w:szCs w:val="16"/>
              </w:rPr>
              <w:t xml:space="preserve">　</w:t>
            </w:r>
          </w:p>
        </w:tc>
        <w:tc>
          <w:tcPr>
            <w:tcW w:w="1417" w:type="dxa"/>
            <w:tcBorders>
              <w:top w:val="nil"/>
              <w:left w:val="nil"/>
              <w:bottom w:val="single" w:sz="4" w:space="0" w:color="auto"/>
              <w:right w:val="single" w:sz="4" w:space="0" w:color="auto"/>
            </w:tcBorders>
            <w:shd w:val="clear" w:color="auto" w:fill="FFFFFF"/>
            <w:noWrap/>
            <w:vAlign w:val="center"/>
            <w:hideMark/>
          </w:tcPr>
          <w:p w14:paraId="3AFC2A7E" w14:textId="77777777" w:rsidR="00603AF7" w:rsidRPr="00917CF9" w:rsidRDefault="00603AF7" w:rsidP="00603AF7">
            <w:pPr>
              <w:widowControl/>
              <w:jc w:val="left"/>
              <w:rPr>
                <w:rFonts w:hAnsi="MS Mincho" w:cs="ＭＳ Ｐゴシック"/>
                <w:color w:val="000000"/>
                <w:sz w:val="16"/>
                <w:szCs w:val="16"/>
              </w:rPr>
            </w:pPr>
            <w:r w:rsidRPr="00917CF9">
              <w:rPr>
                <w:rFonts w:hAnsi="MS Mincho" w:cs="ＭＳ Ｐゴシック" w:hint="eastAsia"/>
                <w:color w:val="000000"/>
                <w:sz w:val="16"/>
                <w:szCs w:val="16"/>
              </w:rPr>
              <w:t>MASL4</w:t>
            </w:r>
          </w:p>
        </w:tc>
      </w:tr>
    </w:tbl>
    <w:p w14:paraId="7AFF3221" w14:textId="77777777" w:rsidR="00603AF7" w:rsidRPr="00917CF9" w:rsidRDefault="00603AF7" w:rsidP="00E12F87">
      <w:pPr>
        <w:rPr>
          <w:rFonts w:hAnsi="MS Mincho"/>
        </w:rPr>
      </w:pPr>
    </w:p>
    <w:p w14:paraId="2B330E1B" w14:textId="77777777" w:rsidR="009B08B5" w:rsidRPr="00917CF9" w:rsidRDefault="009B08B5" w:rsidP="00E12F87">
      <w:pPr>
        <w:rPr>
          <w:rFonts w:hAnsi="MS Mincho" w:hint="eastAsia"/>
        </w:rPr>
      </w:pPr>
    </w:p>
    <w:p w14:paraId="60B0EDDC" w14:textId="77777777" w:rsidR="00603AF7" w:rsidRPr="00917CF9" w:rsidRDefault="00575628" w:rsidP="00E12F87">
      <w:pPr>
        <w:rPr>
          <w:rFonts w:hAnsi="MS Mincho"/>
        </w:rPr>
      </w:pPr>
      <w:r w:rsidRPr="00917CF9">
        <w:rPr>
          <w:rFonts w:hAnsi="MS Mincho"/>
        </w:rPr>
        <w:br w:type="page"/>
      </w:r>
    </w:p>
    <w:tbl>
      <w:tblPr>
        <w:tblW w:w="10060" w:type="dxa"/>
        <w:tblCellMar>
          <w:left w:w="99" w:type="dxa"/>
          <w:right w:w="99" w:type="dxa"/>
        </w:tblCellMar>
        <w:tblLook w:val="04A0" w:firstRow="1" w:lastRow="0" w:firstColumn="1" w:lastColumn="0" w:noHBand="0" w:noVBand="1"/>
      </w:tblPr>
      <w:tblGrid>
        <w:gridCol w:w="500"/>
        <w:gridCol w:w="1196"/>
        <w:gridCol w:w="1134"/>
        <w:gridCol w:w="1134"/>
        <w:gridCol w:w="1418"/>
        <w:gridCol w:w="1417"/>
        <w:gridCol w:w="1560"/>
        <w:gridCol w:w="1701"/>
      </w:tblGrid>
      <w:tr w:rsidR="00603AF7" w:rsidRPr="00917CF9" w14:paraId="0E3F4111" w14:textId="77777777" w:rsidTr="00603AF7">
        <w:trPr>
          <w:trHeight w:val="240"/>
        </w:trPr>
        <w:tc>
          <w:tcPr>
            <w:tcW w:w="5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EA1F8C5" w14:textId="77777777" w:rsidR="00603AF7" w:rsidRPr="00917CF9" w:rsidRDefault="00603AF7" w:rsidP="00603AF7">
            <w:pPr>
              <w:widowControl/>
              <w:jc w:val="center"/>
              <w:rPr>
                <w:rFonts w:hAnsi="MS Mincho" w:cs="ＭＳ Ｐゴシック"/>
                <w:color w:val="000000"/>
                <w:sz w:val="16"/>
                <w:szCs w:val="16"/>
              </w:rPr>
            </w:pPr>
            <w:r w:rsidRPr="00917CF9">
              <w:rPr>
                <w:rFonts w:hAnsi="MS Mincho" w:cs="ＭＳ Ｐゴシック" w:hint="eastAsia"/>
                <w:color w:val="000000"/>
                <w:sz w:val="16"/>
                <w:szCs w:val="16"/>
              </w:rPr>
              <w:t>2nd</w:t>
            </w:r>
          </w:p>
        </w:tc>
        <w:tc>
          <w:tcPr>
            <w:tcW w:w="1196" w:type="dxa"/>
            <w:tcBorders>
              <w:top w:val="single" w:sz="4" w:space="0" w:color="auto"/>
              <w:left w:val="nil"/>
              <w:bottom w:val="single" w:sz="4" w:space="0" w:color="auto"/>
              <w:right w:val="single" w:sz="4" w:space="0" w:color="auto"/>
            </w:tcBorders>
            <w:shd w:val="clear" w:color="auto" w:fill="auto"/>
            <w:noWrap/>
            <w:vAlign w:val="center"/>
            <w:hideMark/>
          </w:tcPr>
          <w:p w14:paraId="26D19454" w14:textId="77777777" w:rsidR="00603AF7" w:rsidRPr="00917CF9" w:rsidRDefault="00603AF7" w:rsidP="00603AF7">
            <w:pPr>
              <w:widowControl/>
              <w:jc w:val="center"/>
              <w:rPr>
                <w:rFonts w:hAnsi="MS Mincho" w:cs="ＭＳ Ｐゴシック"/>
                <w:color w:val="000000"/>
                <w:sz w:val="16"/>
                <w:szCs w:val="16"/>
              </w:rPr>
            </w:pPr>
            <w:r w:rsidRPr="00917CF9">
              <w:rPr>
                <w:rFonts w:hAnsi="MS Mincho" w:cs="ＭＳ Ｐゴシック" w:hint="eastAsia"/>
                <w:color w:val="000000"/>
                <w:sz w:val="16"/>
                <w:szCs w:val="16"/>
              </w:rPr>
              <w:t>0x24</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14:paraId="5134309C" w14:textId="77777777" w:rsidR="00603AF7" w:rsidRPr="00917CF9" w:rsidRDefault="00603AF7" w:rsidP="00603AF7">
            <w:pPr>
              <w:widowControl/>
              <w:jc w:val="center"/>
              <w:rPr>
                <w:rFonts w:hAnsi="MS Mincho" w:cs="ＭＳ Ｐゴシック"/>
                <w:color w:val="000000"/>
                <w:sz w:val="16"/>
                <w:szCs w:val="16"/>
              </w:rPr>
            </w:pPr>
            <w:r w:rsidRPr="00917CF9">
              <w:rPr>
                <w:rFonts w:hAnsi="MS Mincho" w:cs="ＭＳ Ｐゴシック" w:hint="eastAsia"/>
                <w:color w:val="000000"/>
                <w:sz w:val="16"/>
                <w:szCs w:val="16"/>
              </w:rPr>
              <w:t>0x28</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14:paraId="5A399F32" w14:textId="77777777" w:rsidR="00603AF7" w:rsidRPr="00917CF9" w:rsidRDefault="00603AF7" w:rsidP="00603AF7">
            <w:pPr>
              <w:widowControl/>
              <w:jc w:val="center"/>
              <w:rPr>
                <w:rFonts w:hAnsi="MS Mincho" w:cs="ＭＳ Ｐゴシック"/>
                <w:color w:val="000000"/>
                <w:sz w:val="16"/>
                <w:szCs w:val="16"/>
              </w:rPr>
            </w:pPr>
            <w:r w:rsidRPr="00917CF9">
              <w:rPr>
                <w:rFonts w:hAnsi="MS Mincho" w:cs="ＭＳ Ｐゴシック" w:hint="eastAsia"/>
                <w:color w:val="000000"/>
                <w:sz w:val="16"/>
                <w:szCs w:val="16"/>
              </w:rPr>
              <w:t>0x2C</w:t>
            </w:r>
          </w:p>
        </w:tc>
        <w:tc>
          <w:tcPr>
            <w:tcW w:w="1418" w:type="dxa"/>
            <w:tcBorders>
              <w:top w:val="single" w:sz="4" w:space="0" w:color="auto"/>
              <w:left w:val="nil"/>
              <w:bottom w:val="single" w:sz="4" w:space="0" w:color="auto"/>
              <w:right w:val="single" w:sz="4" w:space="0" w:color="auto"/>
            </w:tcBorders>
            <w:shd w:val="clear" w:color="auto" w:fill="auto"/>
            <w:noWrap/>
            <w:vAlign w:val="center"/>
            <w:hideMark/>
          </w:tcPr>
          <w:p w14:paraId="6F9D28CA" w14:textId="77777777" w:rsidR="00603AF7" w:rsidRPr="00917CF9" w:rsidRDefault="00603AF7" w:rsidP="00603AF7">
            <w:pPr>
              <w:widowControl/>
              <w:jc w:val="center"/>
              <w:rPr>
                <w:rFonts w:hAnsi="MS Mincho" w:cs="ＭＳ Ｐゴシック"/>
                <w:color w:val="000000"/>
                <w:sz w:val="16"/>
                <w:szCs w:val="16"/>
              </w:rPr>
            </w:pPr>
            <w:r w:rsidRPr="00917CF9">
              <w:rPr>
                <w:rFonts w:hAnsi="MS Mincho" w:cs="ＭＳ Ｐゴシック" w:hint="eastAsia"/>
                <w:color w:val="000000"/>
                <w:sz w:val="16"/>
                <w:szCs w:val="16"/>
              </w:rPr>
              <w:t>0x30</w:t>
            </w:r>
          </w:p>
        </w:tc>
        <w:tc>
          <w:tcPr>
            <w:tcW w:w="1417" w:type="dxa"/>
            <w:tcBorders>
              <w:top w:val="single" w:sz="4" w:space="0" w:color="auto"/>
              <w:left w:val="nil"/>
              <w:bottom w:val="single" w:sz="4" w:space="0" w:color="auto"/>
              <w:right w:val="single" w:sz="4" w:space="0" w:color="auto"/>
            </w:tcBorders>
            <w:shd w:val="clear" w:color="auto" w:fill="auto"/>
            <w:noWrap/>
            <w:vAlign w:val="center"/>
            <w:hideMark/>
          </w:tcPr>
          <w:p w14:paraId="7B32AF3C" w14:textId="77777777" w:rsidR="00603AF7" w:rsidRPr="00917CF9" w:rsidRDefault="00603AF7" w:rsidP="00603AF7">
            <w:pPr>
              <w:widowControl/>
              <w:jc w:val="center"/>
              <w:rPr>
                <w:rFonts w:hAnsi="MS Mincho" w:cs="ＭＳ Ｐゴシック"/>
                <w:color w:val="000000"/>
                <w:sz w:val="16"/>
                <w:szCs w:val="16"/>
              </w:rPr>
            </w:pPr>
            <w:r w:rsidRPr="00917CF9">
              <w:rPr>
                <w:rFonts w:hAnsi="MS Mincho" w:cs="ＭＳ Ｐゴシック" w:hint="eastAsia"/>
                <w:color w:val="000000"/>
                <w:sz w:val="16"/>
                <w:szCs w:val="16"/>
              </w:rPr>
              <w:t>0x34</w:t>
            </w:r>
          </w:p>
        </w:tc>
        <w:tc>
          <w:tcPr>
            <w:tcW w:w="1560" w:type="dxa"/>
            <w:tcBorders>
              <w:top w:val="single" w:sz="4" w:space="0" w:color="auto"/>
              <w:left w:val="nil"/>
              <w:bottom w:val="single" w:sz="4" w:space="0" w:color="auto"/>
              <w:right w:val="single" w:sz="4" w:space="0" w:color="auto"/>
            </w:tcBorders>
            <w:shd w:val="clear" w:color="auto" w:fill="auto"/>
            <w:noWrap/>
            <w:vAlign w:val="center"/>
            <w:hideMark/>
          </w:tcPr>
          <w:p w14:paraId="627999B0" w14:textId="77777777" w:rsidR="00603AF7" w:rsidRPr="00917CF9" w:rsidRDefault="00603AF7" w:rsidP="00603AF7">
            <w:pPr>
              <w:widowControl/>
              <w:jc w:val="center"/>
              <w:rPr>
                <w:rFonts w:hAnsi="MS Mincho" w:cs="ＭＳ Ｐゴシック"/>
                <w:color w:val="000000"/>
                <w:sz w:val="16"/>
                <w:szCs w:val="16"/>
              </w:rPr>
            </w:pPr>
            <w:r w:rsidRPr="00917CF9">
              <w:rPr>
                <w:rFonts w:hAnsi="MS Mincho" w:cs="ＭＳ Ｐゴシック" w:hint="eastAsia"/>
                <w:color w:val="000000"/>
                <w:sz w:val="16"/>
                <w:szCs w:val="16"/>
              </w:rPr>
              <w:t>0x38</w:t>
            </w:r>
          </w:p>
        </w:tc>
        <w:tc>
          <w:tcPr>
            <w:tcW w:w="1701" w:type="dxa"/>
            <w:tcBorders>
              <w:top w:val="single" w:sz="4" w:space="0" w:color="auto"/>
              <w:left w:val="nil"/>
              <w:bottom w:val="single" w:sz="4" w:space="0" w:color="auto"/>
              <w:right w:val="single" w:sz="4" w:space="0" w:color="auto"/>
            </w:tcBorders>
            <w:shd w:val="clear" w:color="auto" w:fill="auto"/>
            <w:noWrap/>
            <w:vAlign w:val="center"/>
            <w:hideMark/>
          </w:tcPr>
          <w:p w14:paraId="6E09EFBE" w14:textId="77777777" w:rsidR="00603AF7" w:rsidRPr="00917CF9" w:rsidRDefault="00603AF7" w:rsidP="00603AF7">
            <w:pPr>
              <w:widowControl/>
              <w:jc w:val="center"/>
              <w:rPr>
                <w:rFonts w:hAnsi="MS Mincho" w:cs="ＭＳ Ｐゴシック"/>
                <w:color w:val="000000"/>
                <w:sz w:val="16"/>
                <w:szCs w:val="16"/>
              </w:rPr>
            </w:pPr>
            <w:r w:rsidRPr="00917CF9">
              <w:rPr>
                <w:rFonts w:hAnsi="MS Mincho" w:cs="ＭＳ Ｐゴシック" w:hint="eastAsia"/>
                <w:color w:val="000000"/>
                <w:sz w:val="16"/>
                <w:szCs w:val="16"/>
              </w:rPr>
              <w:t>0x3C</w:t>
            </w:r>
          </w:p>
        </w:tc>
      </w:tr>
      <w:tr w:rsidR="00603AF7" w:rsidRPr="00917CF9" w14:paraId="57A57FD9" w14:textId="77777777" w:rsidTr="00603AF7">
        <w:trPr>
          <w:trHeight w:val="573"/>
        </w:trPr>
        <w:tc>
          <w:tcPr>
            <w:tcW w:w="500" w:type="dxa"/>
            <w:tcBorders>
              <w:top w:val="nil"/>
              <w:left w:val="single" w:sz="4" w:space="0" w:color="auto"/>
              <w:bottom w:val="single" w:sz="4" w:space="0" w:color="auto"/>
              <w:right w:val="single" w:sz="4" w:space="0" w:color="auto"/>
            </w:tcBorders>
            <w:shd w:val="clear" w:color="auto" w:fill="auto"/>
            <w:vAlign w:val="center"/>
            <w:hideMark/>
          </w:tcPr>
          <w:p w14:paraId="2BAFD22A" w14:textId="77777777" w:rsidR="00603AF7" w:rsidRPr="00917CF9" w:rsidRDefault="00603AF7" w:rsidP="00603AF7">
            <w:pPr>
              <w:widowControl/>
              <w:jc w:val="center"/>
              <w:rPr>
                <w:rFonts w:hAnsi="MS Mincho" w:cs="ＭＳ Ｐゴシック"/>
                <w:color w:val="000000"/>
                <w:sz w:val="16"/>
              </w:rPr>
            </w:pPr>
            <w:r w:rsidRPr="00917CF9">
              <w:rPr>
                <w:rFonts w:hAnsi="MS Mincho" w:cs="ＭＳ Ｐゴシック" w:hint="eastAsia"/>
                <w:color w:val="000000"/>
                <w:sz w:val="16"/>
              </w:rPr>
              <w:t>Usage</w:t>
            </w:r>
          </w:p>
        </w:tc>
        <w:tc>
          <w:tcPr>
            <w:tcW w:w="1196" w:type="dxa"/>
            <w:tcBorders>
              <w:top w:val="nil"/>
              <w:left w:val="nil"/>
              <w:bottom w:val="nil"/>
              <w:right w:val="single" w:sz="4" w:space="0" w:color="auto"/>
            </w:tcBorders>
            <w:shd w:val="clear" w:color="auto" w:fill="auto"/>
            <w:vAlign w:val="center"/>
            <w:hideMark/>
          </w:tcPr>
          <w:p w14:paraId="131E5673" w14:textId="77777777" w:rsidR="00603AF7" w:rsidRPr="00917CF9" w:rsidRDefault="00603AF7" w:rsidP="00603AF7">
            <w:pPr>
              <w:widowControl/>
              <w:jc w:val="left"/>
              <w:rPr>
                <w:rFonts w:hAnsi="MS Mincho" w:cs="ＭＳ Ｐゴシック"/>
                <w:color w:val="000000"/>
                <w:sz w:val="16"/>
              </w:rPr>
            </w:pPr>
            <w:r w:rsidRPr="00917CF9">
              <w:rPr>
                <w:rFonts w:hAnsi="MS Mincho" w:cs="ＭＳ Ｐゴシック" w:hint="eastAsia"/>
                <w:color w:val="000000"/>
                <w:sz w:val="16"/>
              </w:rPr>
              <w:t>RTC Write Protection</w:t>
            </w:r>
          </w:p>
        </w:tc>
        <w:tc>
          <w:tcPr>
            <w:tcW w:w="1134" w:type="dxa"/>
            <w:tcBorders>
              <w:top w:val="nil"/>
              <w:left w:val="nil"/>
              <w:bottom w:val="nil"/>
              <w:right w:val="single" w:sz="4" w:space="0" w:color="auto"/>
            </w:tcBorders>
            <w:shd w:val="clear" w:color="auto" w:fill="auto"/>
            <w:vAlign w:val="center"/>
            <w:hideMark/>
          </w:tcPr>
          <w:p w14:paraId="0DE72E4E" w14:textId="77777777" w:rsidR="00603AF7" w:rsidRPr="00917CF9" w:rsidRDefault="00603AF7" w:rsidP="00603AF7">
            <w:pPr>
              <w:widowControl/>
              <w:jc w:val="left"/>
              <w:rPr>
                <w:rFonts w:hAnsi="MS Mincho" w:cs="ＭＳ Ｐゴシック"/>
                <w:color w:val="000000"/>
                <w:sz w:val="16"/>
              </w:rPr>
            </w:pPr>
            <w:r w:rsidRPr="00917CF9">
              <w:rPr>
                <w:rFonts w:hAnsi="MS Mincho" w:cs="ＭＳ Ｐゴシック" w:hint="eastAsia"/>
                <w:color w:val="000000"/>
                <w:sz w:val="16"/>
              </w:rPr>
              <w:t>RTC Sub Second</w:t>
            </w:r>
          </w:p>
        </w:tc>
        <w:tc>
          <w:tcPr>
            <w:tcW w:w="1134" w:type="dxa"/>
            <w:tcBorders>
              <w:top w:val="nil"/>
              <w:left w:val="nil"/>
              <w:bottom w:val="nil"/>
              <w:right w:val="single" w:sz="4" w:space="0" w:color="auto"/>
            </w:tcBorders>
            <w:shd w:val="clear" w:color="auto" w:fill="auto"/>
            <w:vAlign w:val="center"/>
            <w:hideMark/>
          </w:tcPr>
          <w:p w14:paraId="78E82679" w14:textId="77777777" w:rsidR="00603AF7" w:rsidRPr="00917CF9" w:rsidRDefault="00603AF7" w:rsidP="00603AF7">
            <w:pPr>
              <w:widowControl/>
              <w:jc w:val="left"/>
              <w:rPr>
                <w:rFonts w:hAnsi="MS Mincho" w:cs="ＭＳ Ｐゴシック"/>
                <w:color w:val="000000"/>
                <w:sz w:val="16"/>
              </w:rPr>
            </w:pPr>
            <w:r w:rsidRPr="00917CF9">
              <w:rPr>
                <w:rFonts w:hAnsi="MS Mincho" w:cs="ＭＳ Ｐゴシック" w:hint="eastAsia"/>
                <w:color w:val="000000"/>
                <w:sz w:val="16"/>
              </w:rPr>
              <w:t>RTC Shift</w:t>
            </w:r>
            <w:r w:rsidRPr="00917CF9">
              <w:rPr>
                <w:rFonts w:hAnsi="MS Mincho" w:cs="ＭＳ Ｐゴシック"/>
                <w:color w:val="000000"/>
                <w:sz w:val="16"/>
              </w:rPr>
              <w:t xml:space="preserve">t </w:t>
            </w:r>
            <w:r w:rsidRPr="00917CF9">
              <w:rPr>
                <w:rFonts w:hAnsi="MS Mincho" w:cs="ＭＳ Ｐゴシック" w:hint="eastAsia"/>
                <w:color w:val="000000"/>
                <w:sz w:val="16"/>
              </w:rPr>
              <w:t xml:space="preserve"> Control</w:t>
            </w:r>
          </w:p>
        </w:tc>
        <w:tc>
          <w:tcPr>
            <w:tcW w:w="1418" w:type="dxa"/>
            <w:tcBorders>
              <w:top w:val="nil"/>
              <w:left w:val="nil"/>
              <w:bottom w:val="nil"/>
              <w:right w:val="single" w:sz="4" w:space="0" w:color="auto"/>
            </w:tcBorders>
            <w:shd w:val="clear" w:color="auto" w:fill="auto"/>
            <w:vAlign w:val="center"/>
            <w:hideMark/>
          </w:tcPr>
          <w:p w14:paraId="7D18DC60" w14:textId="77777777" w:rsidR="00603AF7" w:rsidRPr="00917CF9" w:rsidRDefault="00603AF7" w:rsidP="00603AF7">
            <w:pPr>
              <w:widowControl/>
              <w:jc w:val="left"/>
              <w:rPr>
                <w:rFonts w:hAnsi="MS Mincho" w:cs="ＭＳ Ｐゴシック"/>
                <w:color w:val="000000"/>
                <w:sz w:val="16"/>
              </w:rPr>
            </w:pPr>
            <w:r w:rsidRPr="00917CF9">
              <w:rPr>
                <w:rFonts w:hAnsi="MS Mincho" w:cs="ＭＳ Ｐゴシック" w:hint="eastAsia"/>
                <w:color w:val="000000"/>
                <w:sz w:val="16"/>
              </w:rPr>
              <w:t>RTC Timestamp Time</w:t>
            </w:r>
          </w:p>
        </w:tc>
        <w:tc>
          <w:tcPr>
            <w:tcW w:w="1417" w:type="dxa"/>
            <w:tcBorders>
              <w:top w:val="nil"/>
              <w:left w:val="nil"/>
              <w:bottom w:val="nil"/>
              <w:right w:val="single" w:sz="4" w:space="0" w:color="auto"/>
            </w:tcBorders>
            <w:shd w:val="clear" w:color="auto" w:fill="auto"/>
            <w:vAlign w:val="center"/>
            <w:hideMark/>
          </w:tcPr>
          <w:p w14:paraId="3DCB48C9" w14:textId="77777777" w:rsidR="00603AF7" w:rsidRPr="00917CF9" w:rsidRDefault="00603AF7" w:rsidP="00603AF7">
            <w:pPr>
              <w:widowControl/>
              <w:jc w:val="left"/>
              <w:rPr>
                <w:rFonts w:hAnsi="MS Mincho" w:cs="ＭＳ Ｐゴシック"/>
                <w:color w:val="000000"/>
                <w:sz w:val="16"/>
              </w:rPr>
            </w:pPr>
            <w:r w:rsidRPr="00917CF9">
              <w:rPr>
                <w:rFonts w:hAnsi="MS Mincho" w:cs="ＭＳ Ｐゴシック" w:hint="eastAsia"/>
                <w:color w:val="000000"/>
                <w:sz w:val="16"/>
              </w:rPr>
              <w:t>RTC Timestamp Date</w:t>
            </w:r>
          </w:p>
        </w:tc>
        <w:tc>
          <w:tcPr>
            <w:tcW w:w="1560" w:type="dxa"/>
            <w:tcBorders>
              <w:top w:val="nil"/>
              <w:left w:val="nil"/>
              <w:bottom w:val="nil"/>
              <w:right w:val="single" w:sz="4" w:space="0" w:color="auto"/>
            </w:tcBorders>
            <w:shd w:val="clear" w:color="auto" w:fill="auto"/>
            <w:vAlign w:val="center"/>
            <w:hideMark/>
          </w:tcPr>
          <w:p w14:paraId="3AB40EE0" w14:textId="77777777" w:rsidR="00603AF7" w:rsidRPr="00917CF9" w:rsidRDefault="00603AF7" w:rsidP="00603AF7">
            <w:pPr>
              <w:widowControl/>
              <w:jc w:val="left"/>
              <w:rPr>
                <w:rFonts w:hAnsi="MS Mincho" w:cs="ＭＳ Ｐゴシック"/>
                <w:color w:val="000000"/>
                <w:sz w:val="16"/>
              </w:rPr>
            </w:pPr>
            <w:r w:rsidRPr="00917CF9">
              <w:rPr>
                <w:rFonts w:hAnsi="MS Mincho" w:cs="ＭＳ Ｐゴシック" w:hint="eastAsia"/>
                <w:color w:val="000000"/>
                <w:sz w:val="16"/>
              </w:rPr>
              <w:t>RTC Timestamp Sub</w:t>
            </w:r>
            <w:r w:rsidRPr="00917CF9">
              <w:rPr>
                <w:rFonts w:hAnsi="MS Mincho" w:cs="ＭＳ Ｐゴシック"/>
                <w:color w:val="000000"/>
                <w:sz w:val="16"/>
              </w:rPr>
              <w:t>-</w:t>
            </w:r>
            <w:r w:rsidRPr="00917CF9">
              <w:rPr>
                <w:rFonts w:hAnsi="MS Mincho" w:cs="ＭＳ Ｐゴシック" w:hint="eastAsia"/>
                <w:color w:val="000000"/>
                <w:sz w:val="16"/>
              </w:rPr>
              <w:t>second</w:t>
            </w:r>
          </w:p>
        </w:tc>
        <w:tc>
          <w:tcPr>
            <w:tcW w:w="1701" w:type="dxa"/>
            <w:tcBorders>
              <w:top w:val="nil"/>
              <w:left w:val="nil"/>
              <w:bottom w:val="nil"/>
              <w:right w:val="single" w:sz="4" w:space="0" w:color="auto"/>
            </w:tcBorders>
            <w:shd w:val="clear" w:color="auto" w:fill="auto"/>
            <w:vAlign w:val="center"/>
            <w:hideMark/>
          </w:tcPr>
          <w:p w14:paraId="28AB88A2" w14:textId="77777777" w:rsidR="00603AF7" w:rsidRPr="00917CF9" w:rsidRDefault="00603AF7" w:rsidP="00603AF7">
            <w:pPr>
              <w:widowControl/>
              <w:jc w:val="left"/>
              <w:rPr>
                <w:rFonts w:hAnsi="MS Mincho" w:cs="ＭＳ Ｐゴシック"/>
                <w:color w:val="000000"/>
                <w:sz w:val="16"/>
              </w:rPr>
            </w:pPr>
            <w:r w:rsidRPr="00917CF9">
              <w:rPr>
                <w:rFonts w:hAnsi="MS Mincho" w:cs="ＭＳ Ｐゴシック" w:hint="eastAsia"/>
                <w:color w:val="000000"/>
                <w:sz w:val="16"/>
              </w:rPr>
              <w:t>RTC Calibration</w:t>
            </w:r>
          </w:p>
        </w:tc>
      </w:tr>
      <w:tr w:rsidR="00603AF7" w:rsidRPr="00917CF9" w14:paraId="242E6A30" w14:textId="77777777" w:rsidTr="00532004">
        <w:trPr>
          <w:trHeight w:val="240"/>
        </w:trPr>
        <w:tc>
          <w:tcPr>
            <w:tcW w:w="5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3268F3D" w14:textId="77777777" w:rsidR="00603AF7" w:rsidRPr="00917CF9" w:rsidRDefault="00603AF7" w:rsidP="00603AF7">
            <w:pPr>
              <w:widowControl/>
              <w:jc w:val="center"/>
              <w:rPr>
                <w:rFonts w:hAnsi="MS Mincho" w:cs="ＭＳ Ｐゴシック"/>
                <w:color w:val="000000"/>
                <w:sz w:val="16"/>
              </w:rPr>
            </w:pPr>
            <w:r w:rsidRPr="00917CF9">
              <w:rPr>
                <w:rFonts w:hAnsi="MS Mincho" w:cs="ＭＳ Ｐゴシック" w:hint="eastAsia"/>
                <w:color w:val="000000"/>
                <w:sz w:val="16"/>
              </w:rPr>
              <w:t>0</w:t>
            </w:r>
          </w:p>
        </w:tc>
        <w:tc>
          <w:tcPr>
            <w:tcW w:w="1196" w:type="dxa"/>
            <w:vMerge w:val="restart"/>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7951BDBF" w14:textId="77777777" w:rsidR="00603AF7" w:rsidRPr="00917CF9" w:rsidRDefault="00603AF7" w:rsidP="00603AF7">
            <w:pPr>
              <w:widowControl/>
              <w:jc w:val="left"/>
              <w:rPr>
                <w:rFonts w:hAnsi="MS Mincho" w:cs="ＭＳ Ｐゴシック"/>
                <w:color w:val="000000"/>
                <w:sz w:val="16"/>
              </w:rPr>
            </w:pPr>
            <w:r w:rsidRPr="00917CF9">
              <w:rPr>
                <w:rFonts w:hAnsi="MS Mincho" w:cs="ＭＳ Ｐゴシック" w:hint="eastAsia"/>
                <w:color w:val="000000"/>
                <w:sz w:val="16"/>
              </w:rPr>
              <w:t>KEY[7:0]</w:t>
            </w:r>
          </w:p>
        </w:tc>
        <w:tc>
          <w:tcPr>
            <w:tcW w:w="1134" w:type="dxa"/>
            <w:vMerge w:val="restart"/>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4FE93722" w14:textId="77777777" w:rsidR="00603AF7" w:rsidRPr="00917CF9" w:rsidRDefault="00603AF7" w:rsidP="00603AF7">
            <w:pPr>
              <w:widowControl/>
              <w:jc w:val="left"/>
              <w:rPr>
                <w:rFonts w:hAnsi="MS Mincho" w:cs="ＭＳ Ｐゴシック"/>
                <w:color w:val="000000"/>
                <w:sz w:val="16"/>
              </w:rPr>
            </w:pPr>
            <w:r w:rsidRPr="00917CF9">
              <w:rPr>
                <w:rFonts w:hAnsi="MS Mincho" w:cs="ＭＳ Ｐゴシック" w:hint="eastAsia"/>
                <w:color w:val="000000"/>
                <w:sz w:val="16"/>
              </w:rPr>
              <w:t>SS[15:0]</w:t>
            </w:r>
          </w:p>
        </w:tc>
        <w:tc>
          <w:tcPr>
            <w:tcW w:w="1134" w:type="dxa"/>
            <w:vMerge w:val="restart"/>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40F4EFBD" w14:textId="77777777" w:rsidR="00603AF7" w:rsidRPr="00917CF9" w:rsidRDefault="00603AF7" w:rsidP="00603AF7">
            <w:pPr>
              <w:widowControl/>
              <w:jc w:val="left"/>
              <w:rPr>
                <w:rFonts w:hAnsi="MS Mincho" w:cs="ＭＳ Ｐゴシック"/>
                <w:color w:val="000000"/>
                <w:sz w:val="16"/>
              </w:rPr>
            </w:pPr>
            <w:r w:rsidRPr="00917CF9">
              <w:rPr>
                <w:rFonts w:hAnsi="MS Mincho" w:cs="ＭＳ Ｐゴシック" w:hint="eastAsia"/>
                <w:color w:val="000000"/>
                <w:sz w:val="16"/>
              </w:rPr>
              <w:t>SUBFS[14:0]</w:t>
            </w:r>
          </w:p>
        </w:tc>
        <w:tc>
          <w:tcPr>
            <w:tcW w:w="1418" w:type="dxa"/>
            <w:vMerge w:val="restart"/>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0F9DFE14" w14:textId="77777777" w:rsidR="00603AF7" w:rsidRPr="00917CF9" w:rsidRDefault="00603AF7" w:rsidP="00603AF7">
            <w:pPr>
              <w:widowControl/>
              <w:jc w:val="left"/>
              <w:rPr>
                <w:rFonts w:hAnsi="MS Mincho" w:cs="ＭＳ Ｐゴシック"/>
                <w:color w:val="000000"/>
                <w:sz w:val="16"/>
              </w:rPr>
            </w:pPr>
            <w:r w:rsidRPr="00917CF9">
              <w:rPr>
                <w:rFonts w:hAnsi="MS Mincho" w:cs="ＭＳ Ｐゴシック" w:hint="eastAsia"/>
                <w:color w:val="000000"/>
                <w:sz w:val="16"/>
              </w:rPr>
              <w:t>SU[3:0]</w:t>
            </w:r>
          </w:p>
        </w:tc>
        <w:tc>
          <w:tcPr>
            <w:tcW w:w="1417" w:type="dxa"/>
            <w:vMerge w:val="restart"/>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3B2905A1" w14:textId="77777777" w:rsidR="00603AF7" w:rsidRPr="00917CF9" w:rsidRDefault="00603AF7" w:rsidP="00603AF7">
            <w:pPr>
              <w:widowControl/>
              <w:jc w:val="left"/>
              <w:rPr>
                <w:rFonts w:hAnsi="MS Mincho" w:cs="ＭＳ Ｐゴシック"/>
                <w:color w:val="000000"/>
                <w:sz w:val="16"/>
              </w:rPr>
            </w:pPr>
            <w:r w:rsidRPr="00917CF9">
              <w:rPr>
                <w:rFonts w:hAnsi="MS Mincho" w:cs="ＭＳ Ｐゴシック" w:hint="eastAsia"/>
                <w:color w:val="000000"/>
                <w:sz w:val="16"/>
              </w:rPr>
              <w:t>DU[3:0]</w:t>
            </w:r>
          </w:p>
        </w:tc>
        <w:tc>
          <w:tcPr>
            <w:tcW w:w="1560" w:type="dxa"/>
            <w:vMerge w:val="restart"/>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2FC9CC74" w14:textId="77777777" w:rsidR="00603AF7" w:rsidRPr="00917CF9" w:rsidRDefault="00603AF7" w:rsidP="00603AF7">
            <w:pPr>
              <w:widowControl/>
              <w:jc w:val="left"/>
              <w:rPr>
                <w:rFonts w:hAnsi="MS Mincho" w:cs="ＭＳ Ｐゴシック"/>
                <w:color w:val="000000"/>
                <w:sz w:val="16"/>
              </w:rPr>
            </w:pPr>
            <w:r w:rsidRPr="00917CF9">
              <w:rPr>
                <w:rFonts w:hAnsi="MS Mincho" w:cs="ＭＳ Ｐゴシック" w:hint="eastAsia"/>
                <w:color w:val="000000"/>
                <w:sz w:val="16"/>
              </w:rPr>
              <w:t>SS[15:0]</w:t>
            </w:r>
          </w:p>
        </w:tc>
        <w:tc>
          <w:tcPr>
            <w:tcW w:w="1701" w:type="dxa"/>
            <w:vMerge w:val="restart"/>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6BB5453F" w14:textId="77777777" w:rsidR="00603AF7" w:rsidRPr="00917CF9" w:rsidRDefault="00603AF7" w:rsidP="00603AF7">
            <w:pPr>
              <w:widowControl/>
              <w:jc w:val="left"/>
              <w:rPr>
                <w:rFonts w:hAnsi="MS Mincho" w:cs="ＭＳ Ｐゴシック"/>
                <w:color w:val="000000"/>
                <w:sz w:val="16"/>
              </w:rPr>
            </w:pPr>
            <w:r w:rsidRPr="00917CF9">
              <w:rPr>
                <w:rFonts w:hAnsi="MS Mincho" w:cs="ＭＳ Ｐゴシック" w:hint="eastAsia"/>
                <w:color w:val="000000"/>
                <w:sz w:val="16"/>
              </w:rPr>
              <w:t>CALM[8:0]</w:t>
            </w:r>
          </w:p>
        </w:tc>
      </w:tr>
      <w:tr w:rsidR="00603AF7" w:rsidRPr="00917CF9" w14:paraId="0E6AB641" w14:textId="77777777" w:rsidTr="00532004">
        <w:trPr>
          <w:trHeight w:val="240"/>
        </w:trPr>
        <w:tc>
          <w:tcPr>
            <w:tcW w:w="500" w:type="dxa"/>
            <w:tcBorders>
              <w:top w:val="nil"/>
              <w:left w:val="single" w:sz="4" w:space="0" w:color="auto"/>
              <w:bottom w:val="single" w:sz="4" w:space="0" w:color="auto"/>
              <w:right w:val="single" w:sz="4" w:space="0" w:color="auto"/>
            </w:tcBorders>
            <w:shd w:val="clear" w:color="auto" w:fill="auto"/>
            <w:noWrap/>
            <w:vAlign w:val="center"/>
            <w:hideMark/>
          </w:tcPr>
          <w:p w14:paraId="23AC8749" w14:textId="77777777" w:rsidR="00603AF7" w:rsidRPr="00917CF9" w:rsidRDefault="00603AF7" w:rsidP="00603AF7">
            <w:pPr>
              <w:widowControl/>
              <w:jc w:val="center"/>
              <w:rPr>
                <w:rFonts w:hAnsi="MS Mincho" w:cs="ＭＳ Ｐゴシック"/>
                <w:color w:val="000000"/>
                <w:sz w:val="16"/>
              </w:rPr>
            </w:pPr>
            <w:r w:rsidRPr="00917CF9">
              <w:rPr>
                <w:rFonts w:hAnsi="MS Mincho" w:cs="ＭＳ Ｐゴシック" w:hint="eastAsia"/>
                <w:color w:val="000000"/>
                <w:sz w:val="16"/>
              </w:rPr>
              <w:t>1</w:t>
            </w:r>
          </w:p>
        </w:tc>
        <w:tc>
          <w:tcPr>
            <w:tcW w:w="1196"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14:paraId="2CCEB8D0" w14:textId="77777777" w:rsidR="00603AF7" w:rsidRPr="00917CF9" w:rsidRDefault="00603AF7" w:rsidP="00603AF7">
            <w:pPr>
              <w:widowControl/>
              <w:jc w:val="left"/>
              <w:rPr>
                <w:rFonts w:hAnsi="MS Mincho" w:cs="ＭＳ Ｐゴシック"/>
                <w:color w:val="000000"/>
                <w:sz w:val="16"/>
              </w:rPr>
            </w:pPr>
          </w:p>
        </w:tc>
        <w:tc>
          <w:tcPr>
            <w:tcW w:w="1134"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14:paraId="1194CD5F" w14:textId="77777777" w:rsidR="00603AF7" w:rsidRPr="00917CF9" w:rsidRDefault="00603AF7" w:rsidP="00603AF7">
            <w:pPr>
              <w:widowControl/>
              <w:jc w:val="left"/>
              <w:rPr>
                <w:rFonts w:hAnsi="MS Mincho" w:cs="ＭＳ Ｐゴシック"/>
                <w:color w:val="000000"/>
                <w:sz w:val="16"/>
              </w:rPr>
            </w:pPr>
          </w:p>
        </w:tc>
        <w:tc>
          <w:tcPr>
            <w:tcW w:w="1134"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14:paraId="149765C5" w14:textId="77777777" w:rsidR="00603AF7" w:rsidRPr="00917CF9" w:rsidRDefault="00603AF7" w:rsidP="00603AF7">
            <w:pPr>
              <w:widowControl/>
              <w:jc w:val="left"/>
              <w:rPr>
                <w:rFonts w:hAnsi="MS Mincho" w:cs="ＭＳ Ｐゴシック"/>
                <w:color w:val="000000"/>
                <w:sz w:val="16"/>
              </w:rPr>
            </w:pPr>
          </w:p>
        </w:tc>
        <w:tc>
          <w:tcPr>
            <w:tcW w:w="1418"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14:paraId="0F27E925" w14:textId="77777777" w:rsidR="00603AF7" w:rsidRPr="00917CF9" w:rsidRDefault="00603AF7" w:rsidP="00603AF7">
            <w:pPr>
              <w:widowControl/>
              <w:jc w:val="left"/>
              <w:rPr>
                <w:rFonts w:hAnsi="MS Mincho" w:cs="ＭＳ Ｐゴシック"/>
                <w:color w:val="000000"/>
                <w:sz w:val="16"/>
              </w:rPr>
            </w:pPr>
          </w:p>
        </w:tc>
        <w:tc>
          <w:tcPr>
            <w:tcW w:w="1417"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14:paraId="0927FB39" w14:textId="77777777" w:rsidR="00603AF7" w:rsidRPr="00917CF9" w:rsidRDefault="00603AF7" w:rsidP="00603AF7">
            <w:pPr>
              <w:widowControl/>
              <w:jc w:val="left"/>
              <w:rPr>
                <w:rFonts w:hAnsi="MS Mincho" w:cs="ＭＳ Ｐゴシック"/>
                <w:color w:val="000000"/>
                <w:sz w:val="16"/>
              </w:rPr>
            </w:pPr>
          </w:p>
        </w:tc>
        <w:tc>
          <w:tcPr>
            <w:tcW w:w="1560"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14:paraId="5DDD77D2" w14:textId="77777777" w:rsidR="00603AF7" w:rsidRPr="00917CF9" w:rsidRDefault="00603AF7" w:rsidP="00603AF7">
            <w:pPr>
              <w:widowControl/>
              <w:jc w:val="left"/>
              <w:rPr>
                <w:rFonts w:hAnsi="MS Mincho" w:cs="ＭＳ Ｐゴシック"/>
                <w:color w:val="000000"/>
                <w:sz w:val="16"/>
              </w:rPr>
            </w:pPr>
          </w:p>
        </w:tc>
        <w:tc>
          <w:tcPr>
            <w:tcW w:w="170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14:paraId="144AA363" w14:textId="77777777" w:rsidR="00603AF7" w:rsidRPr="00917CF9" w:rsidRDefault="00603AF7" w:rsidP="00603AF7">
            <w:pPr>
              <w:widowControl/>
              <w:jc w:val="left"/>
              <w:rPr>
                <w:rFonts w:hAnsi="MS Mincho" w:cs="ＭＳ Ｐゴシック"/>
                <w:color w:val="000000"/>
                <w:sz w:val="16"/>
              </w:rPr>
            </w:pPr>
          </w:p>
        </w:tc>
      </w:tr>
      <w:tr w:rsidR="00603AF7" w:rsidRPr="00917CF9" w14:paraId="5057C345" w14:textId="77777777" w:rsidTr="00532004">
        <w:trPr>
          <w:trHeight w:val="240"/>
        </w:trPr>
        <w:tc>
          <w:tcPr>
            <w:tcW w:w="500" w:type="dxa"/>
            <w:tcBorders>
              <w:top w:val="nil"/>
              <w:left w:val="single" w:sz="4" w:space="0" w:color="auto"/>
              <w:bottom w:val="single" w:sz="4" w:space="0" w:color="auto"/>
              <w:right w:val="single" w:sz="4" w:space="0" w:color="auto"/>
            </w:tcBorders>
            <w:shd w:val="clear" w:color="auto" w:fill="auto"/>
            <w:noWrap/>
            <w:vAlign w:val="center"/>
            <w:hideMark/>
          </w:tcPr>
          <w:p w14:paraId="2EDE9250" w14:textId="77777777" w:rsidR="00603AF7" w:rsidRPr="00917CF9" w:rsidRDefault="00603AF7" w:rsidP="00603AF7">
            <w:pPr>
              <w:widowControl/>
              <w:jc w:val="center"/>
              <w:rPr>
                <w:rFonts w:hAnsi="MS Mincho" w:cs="ＭＳ Ｐゴシック"/>
                <w:color w:val="000000"/>
                <w:sz w:val="16"/>
              </w:rPr>
            </w:pPr>
            <w:r w:rsidRPr="00917CF9">
              <w:rPr>
                <w:rFonts w:hAnsi="MS Mincho" w:cs="ＭＳ Ｐゴシック" w:hint="eastAsia"/>
                <w:color w:val="000000"/>
                <w:sz w:val="16"/>
              </w:rPr>
              <w:t>2</w:t>
            </w:r>
          </w:p>
        </w:tc>
        <w:tc>
          <w:tcPr>
            <w:tcW w:w="1196"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14:paraId="2B9FD178" w14:textId="77777777" w:rsidR="00603AF7" w:rsidRPr="00917CF9" w:rsidRDefault="00603AF7" w:rsidP="00603AF7">
            <w:pPr>
              <w:widowControl/>
              <w:jc w:val="left"/>
              <w:rPr>
                <w:rFonts w:hAnsi="MS Mincho" w:cs="ＭＳ Ｐゴシック"/>
                <w:color w:val="000000"/>
                <w:sz w:val="16"/>
              </w:rPr>
            </w:pPr>
          </w:p>
        </w:tc>
        <w:tc>
          <w:tcPr>
            <w:tcW w:w="1134"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14:paraId="2D33AA3B" w14:textId="77777777" w:rsidR="00603AF7" w:rsidRPr="00917CF9" w:rsidRDefault="00603AF7" w:rsidP="00603AF7">
            <w:pPr>
              <w:widowControl/>
              <w:jc w:val="left"/>
              <w:rPr>
                <w:rFonts w:hAnsi="MS Mincho" w:cs="ＭＳ Ｐゴシック"/>
                <w:color w:val="000000"/>
                <w:sz w:val="16"/>
              </w:rPr>
            </w:pPr>
          </w:p>
        </w:tc>
        <w:tc>
          <w:tcPr>
            <w:tcW w:w="1134"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14:paraId="321677C5" w14:textId="77777777" w:rsidR="00603AF7" w:rsidRPr="00917CF9" w:rsidRDefault="00603AF7" w:rsidP="00603AF7">
            <w:pPr>
              <w:widowControl/>
              <w:jc w:val="left"/>
              <w:rPr>
                <w:rFonts w:hAnsi="MS Mincho" w:cs="ＭＳ Ｐゴシック"/>
                <w:color w:val="000000"/>
                <w:sz w:val="16"/>
              </w:rPr>
            </w:pPr>
          </w:p>
        </w:tc>
        <w:tc>
          <w:tcPr>
            <w:tcW w:w="1418"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14:paraId="22FD8E58" w14:textId="77777777" w:rsidR="00603AF7" w:rsidRPr="00917CF9" w:rsidRDefault="00603AF7" w:rsidP="00603AF7">
            <w:pPr>
              <w:widowControl/>
              <w:jc w:val="left"/>
              <w:rPr>
                <w:rFonts w:hAnsi="MS Mincho" w:cs="ＭＳ Ｐゴシック"/>
                <w:color w:val="000000"/>
                <w:sz w:val="16"/>
              </w:rPr>
            </w:pPr>
          </w:p>
        </w:tc>
        <w:tc>
          <w:tcPr>
            <w:tcW w:w="1417"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14:paraId="744A8E46" w14:textId="77777777" w:rsidR="00603AF7" w:rsidRPr="00917CF9" w:rsidRDefault="00603AF7" w:rsidP="00603AF7">
            <w:pPr>
              <w:widowControl/>
              <w:jc w:val="left"/>
              <w:rPr>
                <w:rFonts w:hAnsi="MS Mincho" w:cs="ＭＳ Ｐゴシック"/>
                <w:color w:val="000000"/>
                <w:sz w:val="16"/>
              </w:rPr>
            </w:pPr>
          </w:p>
        </w:tc>
        <w:tc>
          <w:tcPr>
            <w:tcW w:w="1560"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14:paraId="6B40F822" w14:textId="77777777" w:rsidR="00603AF7" w:rsidRPr="00917CF9" w:rsidRDefault="00603AF7" w:rsidP="00603AF7">
            <w:pPr>
              <w:widowControl/>
              <w:jc w:val="left"/>
              <w:rPr>
                <w:rFonts w:hAnsi="MS Mincho" w:cs="ＭＳ Ｐゴシック"/>
                <w:color w:val="000000"/>
                <w:sz w:val="16"/>
              </w:rPr>
            </w:pPr>
          </w:p>
        </w:tc>
        <w:tc>
          <w:tcPr>
            <w:tcW w:w="170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14:paraId="367C0EFD" w14:textId="77777777" w:rsidR="00603AF7" w:rsidRPr="00917CF9" w:rsidRDefault="00603AF7" w:rsidP="00603AF7">
            <w:pPr>
              <w:widowControl/>
              <w:jc w:val="left"/>
              <w:rPr>
                <w:rFonts w:hAnsi="MS Mincho" w:cs="ＭＳ Ｐゴシック"/>
                <w:color w:val="000000"/>
                <w:sz w:val="16"/>
              </w:rPr>
            </w:pPr>
          </w:p>
        </w:tc>
      </w:tr>
      <w:tr w:rsidR="00603AF7" w:rsidRPr="00917CF9" w14:paraId="77FA08CD" w14:textId="77777777" w:rsidTr="00532004">
        <w:trPr>
          <w:trHeight w:val="240"/>
        </w:trPr>
        <w:tc>
          <w:tcPr>
            <w:tcW w:w="500" w:type="dxa"/>
            <w:tcBorders>
              <w:top w:val="nil"/>
              <w:left w:val="single" w:sz="4" w:space="0" w:color="auto"/>
              <w:bottom w:val="single" w:sz="4" w:space="0" w:color="auto"/>
              <w:right w:val="single" w:sz="4" w:space="0" w:color="auto"/>
            </w:tcBorders>
            <w:shd w:val="clear" w:color="auto" w:fill="auto"/>
            <w:noWrap/>
            <w:vAlign w:val="center"/>
            <w:hideMark/>
          </w:tcPr>
          <w:p w14:paraId="51EB1338" w14:textId="77777777" w:rsidR="00603AF7" w:rsidRPr="00917CF9" w:rsidRDefault="00603AF7" w:rsidP="00603AF7">
            <w:pPr>
              <w:widowControl/>
              <w:jc w:val="center"/>
              <w:rPr>
                <w:rFonts w:hAnsi="MS Mincho" w:cs="ＭＳ Ｐゴシック"/>
                <w:color w:val="000000"/>
                <w:sz w:val="16"/>
              </w:rPr>
            </w:pPr>
            <w:r w:rsidRPr="00917CF9">
              <w:rPr>
                <w:rFonts w:hAnsi="MS Mincho" w:cs="ＭＳ Ｐゴシック" w:hint="eastAsia"/>
                <w:color w:val="000000"/>
                <w:sz w:val="16"/>
              </w:rPr>
              <w:t>3</w:t>
            </w:r>
          </w:p>
        </w:tc>
        <w:tc>
          <w:tcPr>
            <w:tcW w:w="1196"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14:paraId="424D2D6D" w14:textId="77777777" w:rsidR="00603AF7" w:rsidRPr="00917CF9" w:rsidRDefault="00603AF7" w:rsidP="00603AF7">
            <w:pPr>
              <w:widowControl/>
              <w:jc w:val="left"/>
              <w:rPr>
                <w:rFonts w:hAnsi="MS Mincho" w:cs="ＭＳ Ｐゴシック"/>
                <w:color w:val="000000"/>
                <w:sz w:val="16"/>
              </w:rPr>
            </w:pPr>
          </w:p>
        </w:tc>
        <w:tc>
          <w:tcPr>
            <w:tcW w:w="1134"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14:paraId="25D47F86" w14:textId="77777777" w:rsidR="00603AF7" w:rsidRPr="00917CF9" w:rsidRDefault="00603AF7" w:rsidP="00603AF7">
            <w:pPr>
              <w:widowControl/>
              <w:jc w:val="left"/>
              <w:rPr>
                <w:rFonts w:hAnsi="MS Mincho" w:cs="ＭＳ Ｐゴシック"/>
                <w:color w:val="000000"/>
                <w:sz w:val="16"/>
              </w:rPr>
            </w:pPr>
          </w:p>
        </w:tc>
        <w:tc>
          <w:tcPr>
            <w:tcW w:w="1134"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14:paraId="642CF1BF" w14:textId="77777777" w:rsidR="00603AF7" w:rsidRPr="00917CF9" w:rsidRDefault="00603AF7" w:rsidP="00603AF7">
            <w:pPr>
              <w:widowControl/>
              <w:jc w:val="left"/>
              <w:rPr>
                <w:rFonts w:hAnsi="MS Mincho" w:cs="ＭＳ Ｐゴシック"/>
                <w:color w:val="000000"/>
                <w:sz w:val="16"/>
              </w:rPr>
            </w:pPr>
          </w:p>
        </w:tc>
        <w:tc>
          <w:tcPr>
            <w:tcW w:w="1418"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14:paraId="2B4323D3" w14:textId="77777777" w:rsidR="00603AF7" w:rsidRPr="00917CF9" w:rsidRDefault="00603AF7" w:rsidP="00603AF7">
            <w:pPr>
              <w:widowControl/>
              <w:jc w:val="left"/>
              <w:rPr>
                <w:rFonts w:hAnsi="MS Mincho" w:cs="ＭＳ Ｐゴシック"/>
                <w:color w:val="000000"/>
                <w:sz w:val="16"/>
              </w:rPr>
            </w:pPr>
          </w:p>
        </w:tc>
        <w:tc>
          <w:tcPr>
            <w:tcW w:w="1417"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14:paraId="49C21DA8" w14:textId="77777777" w:rsidR="00603AF7" w:rsidRPr="00917CF9" w:rsidRDefault="00603AF7" w:rsidP="00603AF7">
            <w:pPr>
              <w:widowControl/>
              <w:jc w:val="left"/>
              <w:rPr>
                <w:rFonts w:hAnsi="MS Mincho" w:cs="ＭＳ Ｐゴシック"/>
                <w:color w:val="000000"/>
                <w:sz w:val="16"/>
              </w:rPr>
            </w:pPr>
          </w:p>
        </w:tc>
        <w:tc>
          <w:tcPr>
            <w:tcW w:w="1560"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14:paraId="36F8A53A" w14:textId="77777777" w:rsidR="00603AF7" w:rsidRPr="00917CF9" w:rsidRDefault="00603AF7" w:rsidP="00603AF7">
            <w:pPr>
              <w:widowControl/>
              <w:jc w:val="left"/>
              <w:rPr>
                <w:rFonts w:hAnsi="MS Mincho" w:cs="ＭＳ Ｐゴシック"/>
                <w:color w:val="000000"/>
                <w:sz w:val="16"/>
              </w:rPr>
            </w:pPr>
          </w:p>
        </w:tc>
        <w:tc>
          <w:tcPr>
            <w:tcW w:w="170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14:paraId="7BE76AD3" w14:textId="77777777" w:rsidR="00603AF7" w:rsidRPr="00917CF9" w:rsidRDefault="00603AF7" w:rsidP="00603AF7">
            <w:pPr>
              <w:widowControl/>
              <w:jc w:val="left"/>
              <w:rPr>
                <w:rFonts w:hAnsi="MS Mincho" w:cs="ＭＳ Ｐゴシック"/>
                <w:color w:val="000000"/>
                <w:sz w:val="16"/>
              </w:rPr>
            </w:pPr>
          </w:p>
        </w:tc>
      </w:tr>
      <w:tr w:rsidR="00603AF7" w:rsidRPr="00917CF9" w14:paraId="1C9F3B45" w14:textId="77777777" w:rsidTr="00532004">
        <w:trPr>
          <w:trHeight w:val="240"/>
        </w:trPr>
        <w:tc>
          <w:tcPr>
            <w:tcW w:w="500" w:type="dxa"/>
            <w:tcBorders>
              <w:top w:val="nil"/>
              <w:left w:val="single" w:sz="4" w:space="0" w:color="auto"/>
              <w:bottom w:val="single" w:sz="4" w:space="0" w:color="auto"/>
              <w:right w:val="single" w:sz="4" w:space="0" w:color="auto"/>
            </w:tcBorders>
            <w:shd w:val="clear" w:color="auto" w:fill="auto"/>
            <w:noWrap/>
            <w:vAlign w:val="center"/>
            <w:hideMark/>
          </w:tcPr>
          <w:p w14:paraId="4E308CE5" w14:textId="77777777" w:rsidR="00603AF7" w:rsidRPr="00917CF9" w:rsidRDefault="00603AF7" w:rsidP="00603AF7">
            <w:pPr>
              <w:widowControl/>
              <w:jc w:val="center"/>
              <w:rPr>
                <w:rFonts w:hAnsi="MS Mincho" w:cs="ＭＳ Ｐゴシック"/>
                <w:color w:val="000000"/>
                <w:sz w:val="16"/>
              </w:rPr>
            </w:pPr>
            <w:r w:rsidRPr="00917CF9">
              <w:rPr>
                <w:rFonts w:hAnsi="MS Mincho" w:cs="ＭＳ Ｐゴシック" w:hint="eastAsia"/>
                <w:color w:val="000000"/>
                <w:sz w:val="16"/>
              </w:rPr>
              <w:t>4</w:t>
            </w:r>
          </w:p>
        </w:tc>
        <w:tc>
          <w:tcPr>
            <w:tcW w:w="1196"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14:paraId="379A00BD" w14:textId="77777777" w:rsidR="00603AF7" w:rsidRPr="00917CF9" w:rsidRDefault="00603AF7" w:rsidP="00603AF7">
            <w:pPr>
              <w:widowControl/>
              <w:jc w:val="left"/>
              <w:rPr>
                <w:rFonts w:hAnsi="MS Mincho" w:cs="ＭＳ Ｐゴシック"/>
                <w:color w:val="000000"/>
                <w:sz w:val="16"/>
              </w:rPr>
            </w:pPr>
          </w:p>
        </w:tc>
        <w:tc>
          <w:tcPr>
            <w:tcW w:w="1134"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14:paraId="2A1B1A71" w14:textId="77777777" w:rsidR="00603AF7" w:rsidRPr="00917CF9" w:rsidRDefault="00603AF7" w:rsidP="00603AF7">
            <w:pPr>
              <w:widowControl/>
              <w:jc w:val="left"/>
              <w:rPr>
                <w:rFonts w:hAnsi="MS Mincho" w:cs="ＭＳ Ｐゴシック"/>
                <w:color w:val="000000"/>
                <w:sz w:val="16"/>
              </w:rPr>
            </w:pPr>
          </w:p>
        </w:tc>
        <w:tc>
          <w:tcPr>
            <w:tcW w:w="1134"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14:paraId="6CD23B56" w14:textId="77777777" w:rsidR="00603AF7" w:rsidRPr="00917CF9" w:rsidRDefault="00603AF7" w:rsidP="00603AF7">
            <w:pPr>
              <w:widowControl/>
              <w:jc w:val="left"/>
              <w:rPr>
                <w:rFonts w:hAnsi="MS Mincho" w:cs="ＭＳ Ｐゴシック"/>
                <w:color w:val="000000"/>
                <w:sz w:val="16"/>
              </w:rPr>
            </w:pPr>
          </w:p>
        </w:tc>
        <w:tc>
          <w:tcPr>
            <w:tcW w:w="1418" w:type="dxa"/>
            <w:vMerge w:val="restart"/>
            <w:tcBorders>
              <w:top w:val="nil"/>
              <w:left w:val="single" w:sz="4" w:space="0" w:color="auto"/>
              <w:bottom w:val="single" w:sz="4" w:space="0" w:color="auto"/>
              <w:right w:val="single" w:sz="4" w:space="0" w:color="auto"/>
            </w:tcBorders>
            <w:shd w:val="clear" w:color="auto" w:fill="FFFFFF"/>
            <w:noWrap/>
            <w:vAlign w:val="center"/>
            <w:hideMark/>
          </w:tcPr>
          <w:p w14:paraId="583B4DB9" w14:textId="77777777" w:rsidR="00603AF7" w:rsidRPr="00917CF9" w:rsidRDefault="00603AF7" w:rsidP="00603AF7">
            <w:pPr>
              <w:widowControl/>
              <w:jc w:val="left"/>
              <w:rPr>
                <w:rFonts w:hAnsi="MS Mincho" w:cs="ＭＳ Ｐゴシック"/>
                <w:color w:val="000000"/>
                <w:sz w:val="16"/>
              </w:rPr>
            </w:pPr>
            <w:r w:rsidRPr="00917CF9">
              <w:rPr>
                <w:rFonts w:hAnsi="MS Mincho" w:cs="ＭＳ Ｐゴシック" w:hint="eastAsia"/>
                <w:color w:val="000000"/>
                <w:sz w:val="16"/>
              </w:rPr>
              <w:t>ST[2:0]</w:t>
            </w:r>
          </w:p>
        </w:tc>
        <w:tc>
          <w:tcPr>
            <w:tcW w:w="1417" w:type="dxa"/>
            <w:vMerge w:val="restart"/>
            <w:tcBorders>
              <w:top w:val="nil"/>
              <w:left w:val="single" w:sz="4" w:space="0" w:color="auto"/>
              <w:bottom w:val="single" w:sz="4" w:space="0" w:color="auto"/>
              <w:right w:val="single" w:sz="4" w:space="0" w:color="auto"/>
            </w:tcBorders>
            <w:shd w:val="clear" w:color="auto" w:fill="FFFFFF"/>
            <w:noWrap/>
            <w:vAlign w:val="center"/>
            <w:hideMark/>
          </w:tcPr>
          <w:p w14:paraId="7621993B" w14:textId="77777777" w:rsidR="00603AF7" w:rsidRPr="00917CF9" w:rsidRDefault="00603AF7" w:rsidP="00603AF7">
            <w:pPr>
              <w:widowControl/>
              <w:jc w:val="left"/>
              <w:rPr>
                <w:rFonts w:hAnsi="MS Mincho" w:cs="ＭＳ Ｐゴシック"/>
                <w:color w:val="000000"/>
                <w:sz w:val="16"/>
              </w:rPr>
            </w:pPr>
            <w:r w:rsidRPr="00917CF9">
              <w:rPr>
                <w:rFonts w:hAnsi="MS Mincho" w:cs="ＭＳ Ｐゴシック" w:hint="eastAsia"/>
                <w:color w:val="000000"/>
                <w:sz w:val="16"/>
              </w:rPr>
              <w:t>DT[1:0]</w:t>
            </w:r>
          </w:p>
        </w:tc>
        <w:tc>
          <w:tcPr>
            <w:tcW w:w="1560"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14:paraId="02006346" w14:textId="77777777" w:rsidR="00603AF7" w:rsidRPr="00917CF9" w:rsidRDefault="00603AF7" w:rsidP="00603AF7">
            <w:pPr>
              <w:widowControl/>
              <w:jc w:val="left"/>
              <w:rPr>
                <w:rFonts w:hAnsi="MS Mincho" w:cs="ＭＳ Ｐゴシック"/>
                <w:color w:val="000000"/>
                <w:sz w:val="16"/>
              </w:rPr>
            </w:pPr>
          </w:p>
        </w:tc>
        <w:tc>
          <w:tcPr>
            <w:tcW w:w="170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14:paraId="63ED2B33" w14:textId="77777777" w:rsidR="00603AF7" w:rsidRPr="00917CF9" w:rsidRDefault="00603AF7" w:rsidP="00603AF7">
            <w:pPr>
              <w:widowControl/>
              <w:jc w:val="left"/>
              <w:rPr>
                <w:rFonts w:hAnsi="MS Mincho" w:cs="ＭＳ Ｐゴシック"/>
                <w:color w:val="000000"/>
                <w:sz w:val="16"/>
              </w:rPr>
            </w:pPr>
          </w:p>
        </w:tc>
      </w:tr>
      <w:tr w:rsidR="00603AF7" w:rsidRPr="00917CF9" w14:paraId="73C4C132" w14:textId="77777777" w:rsidTr="00532004">
        <w:trPr>
          <w:trHeight w:val="240"/>
        </w:trPr>
        <w:tc>
          <w:tcPr>
            <w:tcW w:w="500" w:type="dxa"/>
            <w:tcBorders>
              <w:top w:val="nil"/>
              <w:left w:val="single" w:sz="4" w:space="0" w:color="auto"/>
              <w:bottom w:val="single" w:sz="4" w:space="0" w:color="auto"/>
              <w:right w:val="single" w:sz="4" w:space="0" w:color="auto"/>
            </w:tcBorders>
            <w:shd w:val="clear" w:color="auto" w:fill="auto"/>
            <w:noWrap/>
            <w:vAlign w:val="center"/>
            <w:hideMark/>
          </w:tcPr>
          <w:p w14:paraId="23B17439" w14:textId="77777777" w:rsidR="00603AF7" w:rsidRPr="00917CF9" w:rsidRDefault="00603AF7" w:rsidP="00603AF7">
            <w:pPr>
              <w:widowControl/>
              <w:jc w:val="center"/>
              <w:rPr>
                <w:rFonts w:hAnsi="MS Mincho" w:cs="ＭＳ Ｐゴシック"/>
                <w:color w:val="000000"/>
                <w:sz w:val="16"/>
              </w:rPr>
            </w:pPr>
            <w:r w:rsidRPr="00917CF9">
              <w:rPr>
                <w:rFonts w:hAnsi="MS Mincho" w:cs="ＭＳ Ｐゴシック" w:hint="eastAsia"/>
                <w:color w:val="000000"/>
                <w:sz w:val="16"/>
              </w:rPr>
              <w:t>5</w:t>
            </w:r>
          </w:p>
        </w:tc>
        <w:tc>
          <w:tcPr>
            <w:tcW w:w="1196"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14:paraId="69C48459" w14:textId="77777777" w:rsidR="00603AF7" w:rsidRPr="00917CF9" w:rsidRDefault="00603AF7" w:rsidP="00603AF7">
            <w:pPr>
              <w:widowControl/>
              <w:jc w:val="left"/>
              <w:rPr>
                <w:rFonts w:hAnsi="MS Mincho" w:cs="ＭＳ Ｐゴシック"/>
                <w:color w:val="000000"/>
                <w:sz w:val="16"/>
              </w:rPr>
            </w:pPr>
          </w:p>
        </w:tc>
        <w:tc>
          <w:tcPr>
            <w:tcW w:w="1134"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14:paraId="33163BC6" w14:textId="77777777" w:rsidR="00603AF7" w:rsidRPr="00917CF9" w:rsidRDefault="00603AF7" w:rsidP="00603AF7">
            <w:pPr>
              <w:widowControl/>
              <w:jc w:val="left"/>
              <w:rPr>
                <w:rFonts w:hAnsi="MS Mincho" w:cs="ＭＳ Ｐゴシック"/>
                <w:color w:val="000000"/>
                <w:sz w:val="16"/>
              </w:rPr>
            </w:pPr>
          </w:p>
        </w:tc>
        <w:tc>
          <w:tcPr>
            <w:tcW w:w="1134"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14:paraId="76FFF4EA" w14:textId="77777777" w:rsidR="00603AF7" w:rsidRPr="00917CF9" w:rsidRDefault="00603AF7" w:rsidP="00603AF7">
            <w:pPr>
              <w:widowControl/>
              <w:jc w:val="left"/>
              <w:rPr>
                <w:rFonts w:hAnsi="MS Mincho" w:cs="ＭＳ Ｐゴシック"/>
                <w:color w:val="000000"/>
                <w:sz w:val="16"/>
              </w:rPr>
            </w:pPr>
          </w:p>
        </w:tc>
        <w:tc>
          <w:tcPr>
            <w:tcW w:w="1418" w:type="dxa"/>
            <w:vMerge/>
            <w:tcBorders>
              <w:top w:val="nil"/>
              <w:left w:val="single" w:sz="4" w:space="0" w:color="auto"/>
              <w:bottom w:val="single" w:sz="4" w:space="0" w:color="auto"/>
              <w:right w:val="single" w:sz="4" w:space="0" w:color="auto"/>
            </w:tcBorders>
            <w:shd w:val="clear" w:color="auto" w:fill="FFFFFF"/>
            <w:vAlign w:val="center"/>
            <w:hideMark/>
          </w:tcPr>
          <w:p w14:paraId="5463BAFB" w14:textId="77777777" w:rsidR="00603AF7" w:rsidRPr="00917CF9" w:rsidRDefault="00603AF7" w:rsidP="00603AF7">
            <w:pPr>
              <w:widowControl/>
              <w:jc w:val="left"/>
              <w:rPr>
                <w:rFonts w:hAnsi="MS Mincho" w:cs="ＭＳ Ｐゴシック"/>
                <w:color w:val="000000"/>
                <w:sz w:val="16"/>
              </w:rPr>
            </w:pPr>
          </w:p>
        </w:tc>
        <w:tc>
          <w:tcPr>
            <w:tcW w:w="1417" w:type="dxa"/>
            <w:vMerge/>
            <w:tcBorders>
              <w:top w:val="nil"/>
              <w:left w:val="single" w:sz="4" w:space="0" w:color="auto"/>
              <w:bottom w:val="single" w:sz="4" w:space="0" w:color="auto"/>
              <w:right w:val="single" w:sz="4" w:space="0" w:color="auto"/>
            </w:tcBorders>
            <w:shd w:val="clear" w:color="auto" w:fill="FFFFFF"/>
            <w:vAlign w:val="center"/>
            <w:hideMark/>
          </w:tcPr>
          <w:p w14:paraId="11090056" w14:textId="77777777" w:rsidR="00603AF7" w:rsidRPr="00917CF9" w:rsidRDefault="00603AF7" w:rsidP="00603AF7">
            <w:pPr>
              <w:widowControl/>
              <w:jc w:val="left"/>
              <w:rPr>
                <w:rFonts w:hAnsi="MS Mincho" w:cs="ＭＳ Ｐゴシック"/>
                <w:color w:val="000000"/>
                <w:sz w:val="16"/>
              </w:rPr>
            </w:pPr>
          </w:p>
        </w:tc>
        <w:tc>
          <w:tcPr>
            <w:tcW w:w="1560"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14:paraId="215E8BDB" w14:textId="77777777" w:rsidR="00603AF7" w:rsidRPr="00917CF9" w:rsidRDefault="00603AF7" w:rsidP="00603AF7">
            <w:pPr>
              <w:widowControl/>
              <w:jc w:val="left"/>
              <w:rPr>
                <w:rFonts w:hAnsi="MS Mincho" w:cs="ＭＳ Ｐゴシック"/>
                <w:color w:val="000000"/>
                <w:sz w:val="16"/>
              </w:rPr>
            </w:pPr>
          </w:p>
        </w:tc>
        <w:tc>
          <w:tcPr>
            <w:tcW w:w="170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14:paraId="43281545" w14:textId="77777777" w:rsidR="00603AF7" w:rsidRPr="00917CF9" w:rsidRDefault="00603AF7" w:rsidP="00603AF7">
            <w:pPr>
              <w:widowControl/>
              <w:jc w:val="left"/>
              <w:rPr>
                <w:rFonts w:hAnsi="MS Mincho" w:cs="ＭＳ Ｐゴシック"/>
                <w:color w:val="000000"/>
                <w:sz w:val="16"/>
              </w:rPr>
            </w:pPr>
          </w:p>
        </w:tc>
      </w:tr>
      <w:tr w:rsidR="00603AF7" w:rsidRPr="00917CF9" w14:paraId="3B6B21DD" w14:textId="77777777" w:rsidTr="00532004">
        <w:trPr>
          <w:trHeight w:val="240"/>
        </w:trPr>
        <w:tc>
          <w:tcPr>
            <w:tcW w:w="500" w:type="dxa"/>
            <w:tcBorders>
              <w:top w:val="nil"/>
              <w:left w:val="single" w:sz="4" w:space="0" w:color="auto"/>
              <w:bottom w:val="single" w:sz="4" w:space="0" w:color="auto"/>
              <w:right w:val="single" w:sz="4" w:space="0" w:color="auto"/>
            </w:tcBorders>
            <w:shd w:val="clear" w:color="auto" w:fill="auto"/>
            <w:noWrap/>
            <w:vAlign w:val="center"/>
            <w:hideMark/>
          </w:tcPr>
          <w:p w14:paraId="5E347FCB" w14:textId="77777777" w:rsidR="00603AF7" w:rsidRPr="00917CF9" w:rsidRDefault="00603AF7" w:rsidP="00603AF7">
            <w:pPr>
              <w:widowControl/>
              <w:jc w:val="center"/>
              <w:rPr>
                <w:rFonts w:hAnsi="MS Mincho" w:cs="ＭＳ Ｐゴシック"/>
                <w:color w:val="000000"/>
                <w:sz w:val="16"/>
              </w:rPr>
            </w:pPr>
            <w:r w:rsidRPr="00917CF9">
              <w:rPr>
                <w:rFonts w:hAnsi="MS Mincho" w:cs="ＭＳ Ｐゴシック" w:hint="eastAsia"/>
                <w:color w:val="000000"/>
                <w:sz w:val="16"/>
              </w:rPr>
              <w:t>6</w:t>
            </w:r>
          </w:p>
        </w:tc>
        <w:tc>
          <w:tcPr>
            <w:tcW w:w="1196"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14:paraId="1F17667D" w14:textId="77777777" w:rsidR="00603AF7" w:rsidRPr="00917CF9" w:rsidRDefault="00603AF7" w:rsidP="00603AF7">
            <w:pPr>
              <w:widowControl/>
              <w:jc w:val="left"/>
              <w:rPr>
                <w:rFonts w:hAnsi="MS Mincho" w:cs="ＭＳ Ｐゴシック"/>
                <w:color w:val="000000"/>
                <w:sz w:val="16"/>
              </w:rPr>
            </w:pPr>
          </w:p>
        </w:tc>
        <w:tc>
          <w:tcPr>
            <w:tcW w:w="1134"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14:paraId="5FC397C9" w14:textId="77777777" w:rsidR="00603AF7" w:rsidRPr="00917CF9" w:rsidRDefault="00603AF7" w:rsidP="00603AF7">
            <w:pPr>
              <w:widowControl/>
              <w:jc w:val="left"/>
              <w:rPr>
                <w:rFonts w:hAnsi="MS Mincho" w:cs="ＭＳ Ｐゴシック"/>
                <w:color w:val="000000"/>
                <w:sz w:val="16"/>
              </w:rPr>
            </w:pPr>
          </w:p>
        </w:tc>
        <w:tc>
          <w:tcPr>
            <w:tcW w:w="1134"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14:paraId="6DA2D3B5" w14:textId="77777777" w:rsidR="00603AF7" w:rsidRPr="00917CF9" w:rsidRDefault="00603AF7" w:rsidP="00603AF7">
            <w:pPr>
              <w:widowControl/>
              <w:jc w:val="left"/>
              <w:rPr>
                <w:rFonts w:hAnsi="MS Mincho" w:cs="ＭＳ Ｐゴシック"/>
                <w:color w:val="000000"/>
                <w:sz w:val="16"/>
              </w:rPr>
            </w:pPr>
          </w:p>
        </w:tc>
        <w:tc>
          <w:tcPr>
            <w:tcW w:w="1418" w:type="dxa"/>
            <w:vMerge/>
            <w:tcBorders>
              <w:top w:val="nil"/>
              <w:left w:val="single" w:sz="4" w:space="0" w:color="auto"/>
              <w:bottom w:val="single" w:sz="4" w:space="0" w:color="auto"/>
              <w:right w:val="single" w:sz="4" w:space="0" w:color="auto"/>
            </w:tcBorders>
            <w:shd w:val="clear" w:color="auto" w:fill="FFFFFF"/>
            <w:vAlign w:val="center"/>
            <w:hideMark/>
          </w:tcPr>
          <w:p w14:paraId="1AA0B0DB" w14:textId="77777777" w:rsidR="00603AF7" w:rsidRPr="00917CF9" w:rsidRDefault="00603AF7" w:rsidP="00603AF7">
            <w:pPr>
              <w:widowControl/>
              <w:jc w:val="left"/>
              <w:rPr>
                <w:rFonts w:hAnsi="MS Mincho" w:cs="ＭＳ Ｐゴシック"/>
                <w:color w:val="000000"/>
                <w:sz w:val="16"/>
              </w:rPr>
            </w:pPr>
          </w:p>
        </w:tc>
        <w:tc>
          <w:tcPr>
            <w:tcW w:w="1417" w:type="dxa"/>
            <w:tcBorders>
              <w:top w:val="nil"/>
              <w:left w:val="nil"/>
              <w:bottom w:val="single" w:sz="4" w:space="0" w:color="auto"/>
              <w:right w:val="single" w:sz="4" w:space="0" w:color="auto"/>
            </w:tcBorders>
            <w:shd w:val="clear" w:color="auto" w:fill="FFFFFF"/>
            <w:noWrap/>
            <w:vAlign w:val="center"/>
            <w:hideMark/>
          </w:tcPr>
          <w:p w14:paraId="21AD7CD4" w14:textId="77777777" w:rsidR="00603AF7" w:rsidRPr="00917CF9" w:rsidRDefault="00603AF7" w:rsidP="00603AF7">
            <w:pPr>
              <w:widowControl/>
              <w:jc w:val="left"/>
              <w:rPr>
                <w:rFonts w:hAnsi="MS Mincho" w:cs="ＭＳ Ｐゴシック"/>
                <w:color w:val="000000"/>
                <w:sz w:val="16"/>
              </w:rPr>
            </w:pPr>
            <w:r w:rsidRPr="00917CF9">
              <w:rPr>
                <w:rFonts w:hAnsi="MS Mincho" w:cs="ＭＳ Ｐゴシック" w:hint="eastAsia"/>
                <w:color w:val="000000"/>
                <w:sz w:val="16"/>
              </w:rPr>
              <w:t xml:space="preserve">　</w:t>
            </w:r>
          </w:p>
        </w:tc>
        <w:tc>
          <w:tcPr>
            <w:tcW w:w="1560"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14:paraId="179A9E7F" w14:textId="77777777" w:rsidR="00603AF7" w:rsidRPr="00917CF9" w:rsidRDefault="00603AF7" w:rsidP="00603AF7">
            <w:pPr>
              <w:widowControl/>
              <w:jc w:val="left"/>
              <w:rPr>
                <w:rFonts w:hAnsi="MS Mincho" w:cs="ＭＳ Ｐゴシック"/>
                <w:color w:val="000000"/>
                <w:sz w:val="16"/>
              </w:rPr>
            </w:pPr>
          </w:p>
        </w:tc>
        <w:tc>
          <w:tcPr>
            <w:tcW w:w="170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14:paraId="21BF1A92" w14:textId="77777777" w:rsidR="00603AF7" w:rsidRPr="00917CF9" w:rsidRDefault="00603AF7" w:rsidP="00603AF7">
            <w:pPr>
              <w:widowControl/>
              <w:jc w:val="left"/>
              <w:rPr>
                <w:rFonts w:hAnsi="MS Mincho" w:cs="ＭＳ Ｐゴシック"/>
                <w:color w:val="000000"/>
                <w:sz w:val="16"/>
              </w:rPr>
            </w:pPr>
          </w:p>
        </w:tc>
      </w:tr>
      <w:tr w:rsidR="00603AF7" w:rsidRPr="00917CF9" w14:paraId="6C504C86" w14:textId="77777777" w:rsidTr="00532004">
        <w:trPr>
          <w:trHeight w:val="240"/>
        </w:trPr>
        <w:tc>
          <w:tcPr>
            <w:tcW w:w="500" w:type="dxa"/>
            <w:tcBorders>
              <w:top w:val="nil"/>
              <w:left w:val="single" w:sz="4" w:space="0" w:color="auto"/>
              <w:bottom w:val="single" w:sz="4" w:space="0" w:color="auto"/>
              <w:right w:val="single" w:sz="4" w:space="0" w:color="auto"/>
            </w:tcBorders>
            <w:shd w:val="clear" w:color="auto" w:fill="auto"/>
            <w:noWrap/>
            <w:vAlign w:val="center"/>
            <w:hideMark/>
          </w:tcPr>
          <w:p w14:paraId="17FEF86C" w14:textId="77777777" w:rsidR="00603AF7" w:rsidRPr="00917CF9" w:rsidRDefault="00603AF7" w:rsidP="00603AF7">
            <w:pPr>
              <w:widowControl/>
              <w:jc w:val="center"/>
              <w:rPr>
                <w:rFonts w:hAnsi="MS Mincho" w:cs="ＭＳ Ｐゴシック"/>
                <w:color w:val="000000"/>
                <w:sz w:val="16"/>
              </w:rPr>
            </w:pPr>
            <w:r w:rsidRPr="00917CF9">
              <w:rPr>
                <w:rFonts w:hAnsi="MS Mincho" w:cs="ＭＳ Ｐゴシック" w:hint="eastAsia"/>
                <w:color w:val="000000"/>
                <w:sz w:val="16"/>
              </w:rPr>
              <w:t>7</w:t>
            </w:r>
          </w:p>
        </w:tc>
        <w:tc>
          <w:tcPr>
            <w:tcW w:w="1196"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14:paraId="2B8D189C" w14:textId="77777777" w:rsidR="00603AF7" w:rsidRPr="00917CF9" w:rsidRDefault="00603AF7" w:rsidP="00603AF7">
            <w:pPr>
              <w:widowControl/>
              <w:jc w:val="left"/>
              <w:rPr>
                <w:rFonts w:hAnsi="MS Mincho" w:cs="ＭＳ Ｐゴシック"/>
                <w:color w:val="000000"/>
                <w:sz w:val="16"/>
              </w:rPr>
            </w:pPr>
          </w:p>
        </w:tc>
        <w:tc>
          <w:tcPr>
            <w:tcW w:w="1134"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14:paraId="5EF5D630" w14:textId="77777777" w:rsidR="00603AF7" w:rsidRPr="00917CF9" w:rsidRDefault="00603AF7" w:rsidP="00603AF7">
            <w:pPr>
              <w:widowControl/>
              <w:jc w:val="left"/>
              <w:rPr>
                <w:rFonts w:hAnsi="MS Mincho" w:cs="ＭＳ Ｐゴシック"/>
                <w:color w:val="000000"/>
                <w:sz w:val="16"/>
              </w:rPr>
            </w:pPr>
          </w:p>
        </w:tc>
        <w:tc>
          <w:tcPr>
            <w:tcW w:w="1134"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14:paraId="1826CE26" w14:textId="77777777" w:rsidR="00603AF7" w:rsidRPr="00917CF9" w:rsidRDefault="00603AF7" w:rsidP="00603AF7">
            <w:pPr>
              <w:widowControl/>
              <w:jc w:val="left"/>
              <w:rPr>
                <w:rFonts w:hAnsi="MS Mincho" w:cs="ＭＳ Ｐゴシック"/>
                <w:color w:val="000000"/>
                <w:sz w:val="16"/>
              </w:rPr>
            </w:pPr>
          </w:p>
        </w:tc>
        <w:tc>
          <w:tcPr>
            <w:tcW w:w="1418" w:type="dxa"/>
            <w:tcBorders>
              <w:top w:val="nil"/>
              <w:left w:val="nil"/>
              <w:bottom w:val="single" w:sz="4" w:space="0" w:color="auto"/>
              <w:right w:val="single" w:sz="4" w:space="0" w:color="auto"/>
            </w:tcBorders>
            <w:shd w:val="clear" w:color="auto" w:fill="FFFFFF"/>
            <w:noWrap/>
            <w:vAlign w:val="center"/>
            <w:hideMark/>
          </w:tcPr>
          <w:p w14:paraId="23BF5210" w14:textId="77777777" w:rsidR="00603AF7" w:rsidRPr="00917CF9" w:rsidRDefault="00603AF7" w:rsidP="00603AF7">
            <w:pPr>
              <w:widowControl/>
              <w:jc w:val="left"/>
              <w:rPr>
                <w:rFonts w:hAnsi="MS Mincho" w:cs="ＭＳ Ｐゴシック"/>
                <w:color w:val="000000"/>
                <w:sz w:val="16"/>
              </w:rPr>
            </w:pPr>
            <w:r w:rsidRPr="00917CF9">
              <w:rPr>
                <w:rFonts w:hAnsi="MS Mincho" w:cs="ＭＳ Ｐゴシック" w:hint="eastAsia"/>
                <w:color w:val="000000"/>
                <w:sz w:val="16"/>
              </w:rPr>
              <w:t xml:space="preserve">　</w:t>
            </w:r>
          </w:p>
        </w:tc>
        <w:tc>
          <w:tcPr>
            <w:tcW w:w="1417" w:type="dxa"/>
            <w:tcBorders>
              <w:top w:val="nil"/>
              <w:left w:val="nil"/>
              <w:bottom w:val="single" w:sz="4" w:space="0" w:color="auto"/>
              <w:right w:val="single" w:sz="4" w:space="0" w:color="auto"/>
            </w:tcBorders>
            <w:shd w:val="clear" w:color="auto" w:fill="FFFFFF"/>
            <w:noWrap/>
            <w:vAlign w:val="center"/>
            <w:hideMark/>
          </w:tcPr>
          <w:p w14:paraId="7DBBE382" w14:textId="77777777" w:rsidR="00603AF7" w:rsidRPr="00917CF9" w:rsidRDefault="00603AF7" w:rsidP="00603AF7">
            <w:pPr>
              <w:widowControl/>
              <w:jc w:val="left"/>
              <w:rPr>
                <w:rFonts w:hAnsi="MS Mincho" w:cs="ＭＳ Ｐゴシック"/>
                <w:color w:val="000000"/>
                <w:sz w:val="16"/>
              </w:rPr>
            </w:pPr>
            <w:r w:rsidRPr="00917CF9">
              <w:rPr>
                <w:rFonts w:hAnsi="MS Mincho" w:cs="ＭＳ Ｐゴシック" w:hint="eastAsia"/>
                <w:color w:val="000000"/>
                <w:sz w:val="16"/>
              </w:rPr>
              <w:t xml:space="preserve">　</w:t>
            </w:r>
          </w:p>
        </w:tc>
        <w:tc>
          <w:tcPr>
            <w:tcW w:w="1560"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14:paraId="2C13FF2B" w14:textId="77777777" w:rsidR="00603AF7" w:rsidRPr="00917CF9" w:rsidRDefault="00603AF7" w:rsidP="00603AF7">
            <w:pPr>
              <w:widowControl/>
              <w:jc w:val="left"/>
              <w:rPr>
                <w:rFonts w:hAnsi="MS Mincho" w:cs="ＭＳ Ｐゴシック"/>
                <w:color w:val="000000"/>
                <w:sz w:val="16"/>
              </w:rPr>
            </w:pPr>
          </w:p>
        </w:tc>
        <w:tc>
          <w:tcPr>
            <w:tcW w:w="170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14:paraId="1630E1BA" w14:textId="77777777" w:rsidR="00603AF7" w:rsidRPr="00917CF9" w:rsidRDefault="00603AF7" w:rsidP="00603AF7">
            <w:pPr>
              <w:widowControl/>
              <w:jc w:val="left"/>
              <w:rPr>
                <w:rFonts w:hAnsi="MS Mincho" w:cs="ＭＳ Ｐゴシック"/>
                <w:color w:val="000000"/>
                <w:sz w:val="16"/>
              </w:rPr>
            </w:pPr>
          </w:p>
        </w:tc>
      </w:tr>
      <w:tr w:rsidR="00603AF7" w:rsidRPr="00917CF9" w14:paraId="1C15AD31" w14:textId="77777777" w:rsidTr="00532004">
        <w:trPr>
          <w:trHeight w:val="240"/>
        </w:trPr>
        <w:tc>
          <w:tcPr>
            <w:tcW w:w="500" w:type="dxa"/>
            <w:tcBorders>
              <w:top w:val="nil"/>
              <w:left w:val="single" w:sz="4" w:space="0" w:color="auto"/>
              <w:bottom w:val="single" w:sz="4" w:space="0" w:color="auto"/>
              <w:right w:val="single" w:sz="4" w:space="0" w:color="auto"/>
            </w:tcBorders>
            <w:shd w:val="clear" w:color="auto" w:fill="auto"/>
            <w:noWrap/>
            <w:vAlign w:val="center"/>
            <w:hideMark/>
          </w:tcPr>
          <w:p w14:paraId="5F94941C" w14:textId="77777777" w:rsidR="00603AF7" w:rsidRPr="00917CF9" w:rsidRDefault="00603AF7" w:rsidP="00603AF7">
            <w:pPr>
              <w:widowControl/>
              <w:jc w:val="center"/>
              <w:rPr>
                <w:rFonts w:hAnsi="MS Mincho" w:cs="ＭＳ Ｐゴシック"/>
                <w:color w:val="000000"/>
                <w:sz w:val="16"/>
              </w:rPr>
            </w:pPr>
            <w:r w:rsidRPr="00917CF9">
              <w:rPr>
                <w:rFonts w:hAnsi="MS Mincho" w:cs="ＭＳ Ｐゴシック" w:hint="eastAsia"/>
                <w:color w:val="000000"/>
                <w:sz w:val="16"/>
              </w:rPr>
              <w:t>8</w:t>
            </w:r>
          </w:p>
        </w:tc>
        <w:tc>
          <w:tcPr>
            <w:tcW w:w="1196" w:type="dxa"/>
            <w:tcBorders>
              <w:top w:val="nil"/>
              <w:left w:val="nil"/>
              <w:bottom w:val="single" w:sz="4" w:space="0" w:color="auto"/>
              <w:right w:val="single" w:sz="4" w:space="0" w:color="auto"/>
            </w:tcBorders>
            <w:shd w:val="clear" w:color="auto" w:fill="FFFFFF"/>
            <w:noWrap/>
            <w:vAlign w:val="center"/>
            <w:hideMark/>
          </w:tcPr>
          <w:p w14:paraId="6202D182" w14:textId="77777777" w:rsidR="00603AF7" w:rsidRPr="00917CF9" w:rsidRDefault="00603AF7" w:rsidP="00603AF7">
            <w:pPr>
              <w:widowControl/>
              <w:jc w:val="left"/>
              <w:rPr>
                <w:rFonts w:hAnsi="MS Mincho" w:cs="ＭＳ Ｐゴシック"/>
                <w:color w:val="000000"/>
                <w:sz w:val="16"/>
              </w:rPr>
            </w:pPr>
            <w:r w:rsidRPr="00917CF9">
              <w:rPr>
                <w:rFonts w:hAnsi="MS Mincho" w:cs="ＭＳ Ｐゴシック" w:hint="eastAsia"/>
                <w:color w:val="000000"/>
                <w:sz w:val="16"/>
              </w:rPr>
              <w:t xml:space="preserve">　</w:t>
            </w:r>
          </w:p>
        </w:tc>
        <w:tc>
          <w:tcPr>
            <w:tcW w:w="1134"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14:paraId="212C522D" w14:textId="77777777" w:rsidR="00603AF7" w:rsidRPr="00917CF9" w:rsidRDefault="00603AF7" w:rsidP="00603AF7">
            <w:pPr>
              <w:widowControl/>
              <w:jc w:val="left"/>
              <w:rPr>
                <w:rFonts w:hAnsi="MS Mincho" w:cs="ＭＳ Ｐゴシック"/>
                <w:color w:val="000000"/>
                <w:sz w:val="16"/>
              </w:rPr>
            </w:pPr>
          </w:p>
        </w:tc>
        <w:tc>
          <w:tcPr>
            <w:tcW w:w="1134"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14:paraId="3C595C0B" w14:textId="77777777" w:rsidR="00603AF7" w:rsidRPr="00917CF9" w:rsidRDefault="00603AF7" w:rsidP="00603AF7">
            <w:pPr>
              <w:widowControl/>
              <w:jc w:val="left"/>
              <w:rPr>
                <w:rFonts w:hAnsi="MS Mincho" w:cs="ＭＳ Ｐゴシック"/>
                <w:color w:val="000000"/>
                <w:sz w:val="16"/>
              </w:rPr>
            </w:pPr>
          </w:p>
        </w:tc>
        <w:tc>
          <w:tcPr>
            <w:tcW w:w="1418" w:type="dxa"/>
            <w:vMerge w:val="restart"/>
            <w:tcBorders>
              <w:top w:val="nil"/>
              <w:left w:val="single" w:sz="4" w:space="0" w:color="auto"/>
              <w:bottom w:val="single" w:sz="4" w:space="0" w:color="auto"/>
              <w:right w:val="single" w:sz="4" w:space="0" w:color="auto"/>
            </w:tcBorders>
            <w:shd w:val="clear" w:color="auto" w:fill="FFFFFF"/>
            <w:noWrap/>
            <w:vAlign w:val="center"/>
            <w:hideMark/>
          </w:tcPr>
          <w:p w14:paraId="4B2CE7B7" w14:textId="77777777" w:rsidR="00603AF7" w:rsidRPr="00917CF9" w:rsidRDefault="00603AF7" w:rsidP="00603AF7">
            <w:pPr>
              <w:widowControl/>
              <w:jc w:val="left"/>
              <w:rPr>
                <w:rFonts w:hAnsi="MS Mincho" w:cs="ＭＳ Ｐゴシック"/>
                <w:color w:val="000000"/>
                <w:sz w:val="16"/>
              </w:rPr>
            </w:pPr>
            <w:r w:rsidRPr="00917CF9">
              <w:rPr>
                <w:rFonts w:hAnsi="MS Mincho" w:cs="ＭＳ Ｐゴシック" w:hint="eastAsia"/>
                <w:color w:val="000000"/>
                <w:sz w:val="16"/>
              </w:rPr>
              <w:t>MNU[3:0]</w:t>
            </w:r>
          </w:p>
        </w:tc>
        <w:tc>
          <w:tcPr>
            <w:tcW w:w="1417" w:type="dxa"/>
            <w:vMerge w:val="restart"/>
            <w:tcBorders>
              <w:top w:val="nil"/>
              <w:left w:val="single" w:sz="4" w:space="0" w:color="auto"/>
              <w:bottom w:val="single" w:sz="4" w:space="0" w:color="auto"/>
              <w:right w:val="single" w:sz="4" w:space="0" w:color="auto"/>
            </w:tcBorders>
            <w:shd w:val="clear" w:color="auto" w:fill="FFFFFF"/>
            <w:noWrap/>
            <w:vAlign w:val="center"/>
            <w:hideMark/>
          </w:tcPr>
          <w:p w14:paraId="14C22988" w14:textId="77777777" w:rsidR="00603AF7" w:rsidRPr="00917CF9" w:rsidRDefault="00603AF7" w:rsidP="00603AF7">
            <w:pPr>
              <w:widowControl/>
              <w:jc w:val="left"/>
              <w:rPr>
                <w:rFonts w:hAnsi="MS Mincho" w:cs="ＭＳ Ｐゴシック"/>
                <w:color w:val="000000"/>
                <w:sz w:val="16"/>
              </w:rPr>
            </w:pPr>
            <w:r w:rsidRPr="00917CF9">
              <w:rPr>
                <w:rFonts w:hAnsi="MS Mincho" w:cs="ＭＳ Ｐゴシック" w:hint="eastAsia"/>
                <w:color w:val="000000"/>
                <w:sz w:val="16"/>
              </w:rPr>
              <w:t>MU[3:0]</w:t>
            </w:r>
          </w:p>
        </w:tc>
        <w:tc>
          <w:tcPr>
            <w:tcW w:w="1560"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14:paraId="77BFF5E8" w14:textId="77777777" w:rsidR="00603AF7" w:rsidRPr="00917CF9" w:rsidRDefault="00603AF7" w:rsidP="00603AF7">
            <w:pPr>
              <w:widowControl/>
              <w:jc w:val="left"/>
              <w:rPr>
                <w:rFonts w:hAnsi="MS Mincho" w:cs="ＭＳ Ｐゴシック"/>
                <w:color w:val="000000"/>
                <w:sz w:val="16"/>
              </w:rPr>
            </w:pPr>
          </w:p>
        </w:tc>
        <w:tc>
          <w:tcPr>
            <w:tcW w:w="170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14:paraId="1A49CBA1" w14:textId="77777777" w:rsidR="00603AF7" w:rsidRPr="00917CF9" w:rsidRDefault="00603AF7" w:rsidP="00603AF7">
            <w:pPr>
              <w:widowControl/>
              <w:jc w:val="left"/>
              <w:rPr>
                <w:rFonts w:hAnsi="MS Mincho" w:cs="ＭＳ Ｐゴシック"/>
                <w:color w:val="000000"/>
                <w:sz w:val="16"/>
              </w:rPr>
            </w:pPr>
          </w:p>
        </w:tc>
      </w:tr>
      <w:tr w:rsidR="00603AF7" w:rsidRPr="00917CF9" w14:paraId="49E9250B" w14:textId="77777777" w:rsidTr="00532004">
        <w:trPr>
          <w:trHeight w:val="240"/>
        </w:trPr>
        <w:tc>
          <w:tcPr>
            <w:tcW w:w="500" w:type="dxa"/>
            <w:tcBorders>
              <w:top w:val="nil"/>
              <w:left w:val="single" w:sz="4" w:space="0" w:color="auto"/>
              <w:bottom w:val="single" w:sz="4" w:space="0" w:color="auto"/>
              <w:right w:val="single" w:sz="4" w:space="0" w:color="auto"/>
            </w:tcBorders>
            <w:shd w:val="clear" w:color="auto" w:fill="auto"/>
            <w:noWrap/>
            <w:vAlign w:val="center"/>
            <w:hideMark/>
          </w:tcPr>
          <w:p w14:paraId="06A1F224" w14:textId="77777777" w:rsidR="00603AF7" w:rsidRPr="00917CF9" w:rsidRDefault="00603AF7" w:rsidP="00603AF7">
            <w:pPr>
              <w:widowControl/>
              <w:jc w:val="center"/>
              <w:rPr>
                <w:rFonts w:hAnsi="MS Mincho" w:cs="ＭＳ Ｐゴシック"/>
                <w:color w:val="000000"/>
                <w:sz w:val="16"/>
              </w:rPr>
            </w:pPr>
            <w:r w:rsidRPr="00917CF9">
              <w:rPr>
                <w:rFonts w:hAnsi="MS Mincho" w:cs="ＭＳ Ｐゴシック" w:hint="eastAsia"/>
                <w:color w:val="000000"/>
                <w:sz w:val="16"/>
              </w:rPr>
              <w:t>9</w:t>
            </w:r>
          </w:p>
        </w:tc>
        <w:tc>
          <w:tcPr>
            <w:tcW w:w="1196" w:type="dxa"/>
            <w:tcBorders>
              <w:top w:val="nil"/>
              <w:left w:val="nil"/>
              <w:bottom w:val="single" w:sz="4" w:space="0" w:color="auto"/>
              <w:right w:val="single" w:sz="4" w:space="0" w:color="auto"/>
            </w:tcBorders>
            <w:shd w:val="clear" w:color="auto" w:fill="FFFFFF"/>
            <w:noWrap/>
            <w:vAlign w:val="center"/>
            <w:hideMark/>
          </w:tcPr>
          <w:p w14:paraId="0DD3118B" w14:textId="77777777" w:rsidR="00603AF7" w:rsidRPr="00917CF9" w:rsidRDefault="00603AF7" w:rsidP="00603AF7">
            <w:pPr>
              <w:widowControl/>
              <w:jc w:val="left"/>
              <w:rPr>
                <w:rFonts w:hAnsi="MS Mincho" w:cs="ＭＳ Ｐゴシック"/>
                <w:color w:val="000000"/>
                <w:sz w:val="16"/>
              </w:rPr>
            </w:pPr>
            <w:r w:rsidRPr="00917CF9">
              <w:rPr>
                <w:rFonts w:hAnsi="MS Mincho" w:cs="ＭＳ Ｐゴシック" w:hint="eastAsia"/>
                <w:color w:val="000000"/>
                <w:sz w:val="16"/>
              </w:rPr>
              <w:t xml:space="preserve">　</w:t>
            </w:r>
          </w:p>
        </w:tc>
        <w:tc>
          <w:tcPr>
            <w:tcW w:w="1134"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14:paraId="7554B964" w14:textId="77777777" w:rsidR="00603AF7" w:rsidRPr="00917CF9" w:rsidRDefault="00603AF7" w:rsidP="00603AF7">
            <w:pPr>
              <w:widowControl/>
              <w:jc w:val="left"/>
              <w:rPr>
                <w:rFonts w:hAnsi="MS Mincho" w:cs="ＭＳ Ｐゴシック"/>
                <w:color w:val="000000"/>
                <w:sz w:val="16"/>
              </w:rPr>
            </w:pPr>
          </w:p>
        </w:tc>
        <w:tc>
          <w:tcPr>
            <w:tcW w:w="1134"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14:paraId="4E591E80" w14:textId="77777777" w:rsidR="00603AF7" w:rsidRPr="00917CF9" w:rsidRDefault="00603AF7" w:rsidP="00603AF7">
            <w:pPr>
              <w:widowControl/>
              <w:jc w:val="left"/>
              <w:rPr>
                <w:rFonts w:hAnsi="MS Mincho" w:cs="ＭＳ Ｐゴシック"/>
                <w:color w:val="000000"/>
                <w:sz w:val="16"/>
              </w:rPr>
            </w:pPr>
          </w:p>
        </w:tc>
        <w:tc>
          <w:tcPr>
            <w:tcW w:w="1418" w:type="dxa"/>
            <w:vMerge/>
            <w:tcBorders>
              <w:top w:val="nil"/>
              <w:left w:val="single" w:sz="4" w:space="0" w:color="auto"/>
              <w:bottom w:val="single" w:sz="4" w:space="0" w:color="auto"/>
              <w:right w:val="single" w:sz="4" w:space="0" w:color="auto"/>
            </w:tcBorders>
            <w:shd w:val="clear" w:color="auto" w:fill="FFFFFF"/>
            <w:vAlign w:val="center"/>
            <w:hideMark/>
          </w:tcPr>
          <w:p w14:paraId="4BF3E100" w14:textId="77777777" w:rsidR="00603AF7" w:rsidRPr="00917CF9" w:rsidRDefault="00603AF7" w:rsidP="00603AF7">
            <w:pPr>
              <w:widowControl/>
              <w:jc w:val="left"/>
              <w:rPr>
                <w:rFonts w:hAnsi="MS Mincho" w:cs="ＭＳ Ｐゴシック"/>
                <w:color w:val="000000"/>
                <w:sz w:val="16"/>
              </w:rPr>
            </w:pPr>
          </w:p>
        </w:tc>
        <w:tc>
          <w:tcPr>
            <w:tcW w:w="1417" w:type="dxa"/>
            <w:vMerge/>
            <w:tcBorders>
              <w:top w:val="nil"/>
              <w:left w:val="single" w:sz="4" w:space="0" w:color="auto"/>
              <w:bottom w:val="single" w:sz="4" w:space="0" w:color="auto"/>
              <w:right w:val="single" w:sz="4" w:space="0" w:color="auto"/>
            </w:tcBorders>
            <w:shd w:val="clear" w:color="auto" w:fill="FFFFFF"/>
            <w:vAlign w:val="center"/>
            <w:hideMark/>
          </w:tcPr>
          <w:p w14:paraId="660BA84C" w14:textId="77777777" w:rsidR="00603AF7" w:rsidRPr="00917CF9" w:rsidRDefault="00603AF7" w:rsidP="00603AF7">
            <w:pPr>
              <w:widowControl/>
              <w:jc w:val="left"/>
              <w:rPr>
                <w:rFonts w:hAnsi="MS Mincho" w:cs="ＭＳ Ｐゴシック"/>
                <w:color w:val="000000"/>
                <w:sz w:val="16"/>
              </w:rPr>
            </w:pPr>
          </w:p>
        </w:tc>
        <w:tc>
          <w:tcPr>
            <w:tcW w:w="1560"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14:paraId="684449A4" w14:textId="77777777" w:rsidR="00603AF7" w:rsidRPr="00917CF9" w:rsidRDefault="00603AF7" w:rsidP="00603AF7">
            <w:pPr>
              <w:widowControl/>
              <w:jc w:val="left"/>
              <w:rPr>
                <w:rFonts w:hAnsi="MS Mincho" w:cs="ＭＳ Ｐゴシック"/>
                <w:color w:val="000000"/>
                <w:sz w:val="16"/>
              </w:rPr>
            </w:pPr>
          </w:p>
        </w:tc>
        <w:tc>
          <w:tcPr>
            <w:tcW w:w="1701" w:type="dxa"/>
            <w:tcBorders>
              <w:top w:val="nil"/>
              <w:left w:val="nil"/>
              <w:bottom w:val="single" w:sz="4" w:space="0" w:color="auto"/>
              <w:right w:val="single" w:sz="4" w:space="0" w:color="auto"/>
            </w:tcBorders>
            <w:shd w:val="clear" w:color="auto" w:fill="FFFFFF"/>
            <w:noWrap/>
            <w:vAlign w:val="center"/>
            <w:hideMark/>
          </w:tcPr>
          <w:p w14:paraId="1ECA1736" w14:textId="77777777" w:rsidR="00603AF7" w:rsidRPr="00917CF9" w:rsidRDefault="00603AF7" w:rsidP="00603AF7">
            <w:pPr>
              <w:widowControl/>
              <w:jc w:val="left"/>
              <w:rPr>
                <w:rFonts w:hAnsi="MS Mincho" w:cs="ＭＳ Ｐゴシック"/>
                <w:color w:val="000000"/>
                <w:sz w:val="16"/>
              </w:rPr>
            </w:pPr>
            <w:r w:rsidRPr="00917CF9">
              <w:rPr>
                <w:rFonts w:hAnsi="MS Mincho" w:cs="ＭＳ Ｐゴシック" w:hint="eastAsia"/>
                <w:color w:val="000000"/>
                <w:sz w:val="16"/>
              </w:rPr>
              <w:t xml:space="preserve">　</w:t>
            </w:r>
          </w:p>
        </w:tc>
      </w:tr>
      <w:tr w:rsidR="00603AF7" w:rsidRPr="00917CF9" w14:paraId="4A9716BE" w14:textId="77777777" w:rsidTr="00532004">
        <w:trPr>
          <w:trHeight w:val="240"/>
        </w:trPr>
        <w:tc>
          <w:tcPr>
            <w:tcW w:w="500" w:type="dxa"/>
            <w:tcBorders>
              <w:top w:val="nil"/>
              <w:left w:val="single" w:sz="4" w:space="0" w:color="auto"/>
              <w:bottom w:val="single" w:sz="4" w:space="0" w:color="auto"/>
              <w:right w:val="single" w:sz="4" w:space="0" w:color="auto"/>
            </w:tcBorders>
            <w:shd w:val="clear" w:color="auto" w:fill="auto"/>
            <w:noWrap/>
            <w:vAlign w:val="center"/>
            <w:hideMark/>
          </w:tcPr>
          <w:p w14:paraId="103EFA34" w14:textId="77777777" w:rsidR="00603AF7" w:rsidRPr="00917CF9" w:rsidRDefault="00603AF7" w:rsidP="00603AF7">
            <w:pPr>
              <w:widowControl/>
              <w:jc w:val="center"/>
              <w:rPr>
                <w:rFonts w:hAnsi="MS Mincho" w:cs="ＭＳ Ｐゴシック"/>
                <w:color w:val="000000"/>
                <w:sz w:val="16"/>
              </w:rPr>
            </w:pPr>
            <w:r w:rsidRPr="00917CF9">
              <w:rPr>
                <w:rFonts w:hAnsi="MS Mincho" w:cs="ＭＳ Ｐゴシック" w:hint="eastAsia"/>
                <w:color w:val="000000"/>
                <w:sz w:val="16"/>
              </w:rPr>
              <w:t>10</w:t>
            </w:r>
          </w:p>
        </w:tc>
        <w:tc>
          <w:tcPr>
            <w:tcW w:w="1196" w:type="dxa"/>
            <w:tcBorders>
              <w:top w:val="nil"/>
              <w:left w:val="nil"/>
              <w:bottom w:val="single" w:sz="4" w:space="0" w:color="auto"/>
              <w:right w:val="single" w:sz="4" w:space="0" w:color="auto"/>
            </w:tcBorders>
            <w:shd w:val="clear" w:color="auto" w:fill="FFFFFF"/>
            <w:noWrap/>
            <w:vAlign w:val="center"/>
            <w:hideMark/>
          </w:tcPr>
          <w:p w14:paraId="5B11633F" w14:textId="77777777" w:rsidR="00603AF7" w:rsidRPr="00917CF9" w:rsidRDefault="00603AF7" w:rsidP="00603AF7">
            <w:pPr>
              <w:widowControl/>
              <w:jc w:val="left"/>
              <w:rPr>
                <w:rFonts w:hAnsi="MS Mincho" w:cs="ＭＳ Ｐゴシック"/>
                <w:color w:val="000000"/>
                <w:sz w:val="16"/>
              </w:rPr>
            </w:pPr>
            <w:r w:rsidRPr="00917CF9">
              <w:rPr>
                <w:rFonts w:hAnsi="MS Mincho" w:cs="ＭＳ Ｐゴシック" w:hint="eastAsia"/>
                <w:color w:val="000000"/>
                <w:sz w:val="16"/>
              </w:rPr>
              <w:t xml:space="preserve">　</w:t>
            </w:r>
          </w:p>
        </w:tc>
        <w:tc>
          <w:tcPr>
            <w:tcW w:w="1134"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14:paraId="4519573B" w14:textId="77777777" w:rsidR="00603AF7" w:rsidRPr="00917CF9" w:rsidRDefault="00603AF7" w:rsidP="00603AF7">
            <w:pPr>
              <w:widowControl/>
              <w:jc w:val="left"/>
              <w:rPr>
                <w:rFonts w:hAnsi="MS Mincho" w:cs="ＭＳ Ｐゴシック"/>
                <w:color w:val="000000"/>
                <w:sz w:val="16"/>
              </w:rPr>
            </w:pPr>
          </w:p>
        </w:tc>
        <w:tc>
          <w:tcPr>
            <w:tcW w:w="1134"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14:paraId="7834491F" w14:textId="77777777" w:rsidR="00603AF7" w:rsidRPr="00917CF9" w:rsidRDefault="00603AF7" w:rsidP="00603AF7">
            <w:pPr>
              <w:widowControl/>
              <w:jc w:val="left"/>
              <w:rPr>
                <w:rFonts w:hAnsi="MS Mincho" w:cs="ＭＳ Ｐゴシック"/>
                <w:color w:val="000000"/>
                <w:sz w:val="16"/>
              </w:rPr>
            </w:pPr>
          </w:p>
        </w:tc>
        <w:tc>
          <w:tcPr>
            <w:tcW w:w="1418" w:type="dxa"/>
            <w:vMerge/>
            <w:tcBorders>
              <w:top w:val="nil"/>
              <w:left w:val="single" w:sz="4" w:space="0" w:color="auto"/>
              <w:bottom w:val="single" w:sz="4" w:space="0" w:color="auto"/>
              <w:right w:val="single" w:sz="4" w:space="0" w:color="auto"/>
            </w:tcBorders>
            <w:shd w:val="clear" w:color="auto" w:fill="FFFFFF"/>
            <w:vAlign w:val="center"/>
            <w:hideMark/>
          </w:tcPr>
          <w:p w14:paraId="08E63089" w14:textId="77777777" w:rsidR="00603AF7" w:rsidRPr="00917CF9" w:rsidRDefault="00603AF7" w:rsidP="00603AF7">
            <w:pPr>
              <w:widowControl/>
              <w:jc w:val="left"/>
              <w:rPr>
                <w:rFonts w:hAnsi="MS Mincho" w:cs="ＭＳ Ｐゴシック"/>
                <w:color w:val="000000"/>
                <w:sz w:val="16"/>
              </w:rPr>
            </w:pPr>
          </w:p>
        </w:tc>
        <w:tc>
          <w:tcPr>
            <w:tcW w:w="1417" w:type="dxa"/>
            <w:vMerge/>
            <w:tcBorders>
              <w:top w:val="nil"/>
              <w:left w:val="single" w:sz="4" w:space="0" w:color="auto"/>
              <w:bottom w:val="single" w:sz="4" w:space="0" w:color="auto"/>
              <w:right w:val="single" w:sz="4" w:space="0" w:color="auto"/>
            </w:tcBorders>
            <w:shd w:val="clear" w:color="auto" w:fill="FFFFFF"/>
            <w:vAlign w:val="center"/>
            <w:hideMark/>
          </w:tcPr>
          <w:p w14:paraId="01E0BE6E" w14:textId="77777777" w:rsidR="00603AF7" w:rsidRPr="00917CF9" w:rsidRDefault="00603AF7" w:rsidP="00603AF7">
            <w:pPr>
              <w:widowControl/>
              <w:jc w:val="left"/>
              <w:rPr>
                <w:rFonts w:hAnsi="MS Mincho" w:cs="ＭＳ Ｐゴシック"/>
                <w:color w:val="000000"/>
                <w:sz w:val="16"/>
              </w:rPr>
            </w:pPr>
          </w:p>
        </w:tc>
        <w:tc>
          <w:tcPr>
            <w:tcW w:w="1560"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14:paraId="25F64074" w14:textId="77777777" w:rsidR="00603AF7" w:rsidRPr="00917CF9" w:rsidRDefault="00603AF7" w:rsidP="00603AF7">
            <w:pPr>
              <w:widowControl/>
              <w:jc w:val="left"/>
              <w:rPr>
                <w:rFonts w:hAnsi="MS Mincho" w:cs="ＭＳ Ｐゴシック"/>
                <w:color w:val="000000"/>
                <w:sz w:val="16"/>
              </w:rPr>
            </w:pPr>
          </w:p>
        </w:tc>
        <w:tc>
          <w:tcPr>
            <w:tcW w:w="1701" w:type="dxa"/>
            <w:tcBorders>
              <w:top w:val="nil"/>
              <w:left w:val="nil"/>
              <w:bottom w:val="single" w:sz="4" w:space="0" w:color="auto"/>
              <w:right w:val="single" w:sz="4" w:space="0" w:color="auto"/>
            </w:tcBorders>
            <w:shd w:val="clear" w:color="auto" w:fill="FFFFFF"/>
            <w:noWrap/>
            <w:vAlign w:val="center"/>
            <w:hideMark/>
          </w:tcPr>
          <w:p w14:paraId="73136859" w14:textId="77777777" w:rsidR="00603AF7" w:rsidRPr="00917CF9" w:rsidRDefault="00603AF7" w:rsidP="00603AF7">
            <w:pPr>
              <w:widowControl/>
              <w:jc w:val="left"/>
              <w:rPr>
                <w:rFonts w:hAnsi="MS Mincho" w:cs="ＭＳ Ｐゴシック"/>
                <w:color w:val="000000"/>
                <w:sz w:val="16"/>
              </w:rPr>
            </w:pPr>
            <w:r w:rsidRPr="00917CF9">
              <w:rPr>
                <w:rFonts w:hAnsi="MS Mincho" w:cs="ＭＳ Ｐゴシック" w:hint="eastAsia"/>
                <w:color w:val="000000"/>
                <w:sz w:val="16"/>
              </w:rPr>
              <w:t xml:space="preserve">　</w:t>
            </w:r>
          </w:p>
        </w:tc>
      </w:tr>
      <w:tr w:rsidR="00603AF7" w:rsidRPr="00917CF9" w14:paraId="12BE69EE" w14:textId="77777777" w:rsidTr="00532004">
        <w:trPr>
          <w:trHeight w:val="240"/>
        </w:trPr>
        <w:tc>
          <w:tcPr>
            <w:tcW w:w="500" w:type="dxa"/>
            <w:tcBorders>
              <w:top w:val="nil"/>
              <w:left w:val="single" w:sz="4" w:space="0" w:color="auto"/>
              <w:bottom w:val="single" w:sz="4" w:space="0" w:color="auto"/>
              <w:right w:val="single" w:sz="4" w:space="0" w:color="auto"/>
            </w:tcBorders>
            <w:shd w:val="clear" w:color="auto" w:fill="auto"/>
            <w:noWrap/>
            <w:vAlign w:val="center"/>
            <w:hideMark/>
          </w:tcPr>
          <w:p w14:paraId="21504CF8" w14:textId="77777777" w:rsidR="00603AF7" w:rsidRPr="00917CF9" w:rsidRDefault="00603AF7" w:rsidP="00603AF7">
            <w:pPr>
              <w:widowControl/>
              <w:jc w:val="center"/>
              <w:rPr>
                <w:rFonts w:hAnsi="MS Mincho" w:cs="ＭＳ Ｐゴシック"/>
                <w:color w:val="000000"/>
                <w:sz w:val="16"/>
              </w:rPr>
            </w:pPr>
            <w:r w:rsidRPr="00917CF9">
              <w:rPr>
                <w:rFonts w:hAnsi="MS Mincho" w:cs="ＭＳ Ｐゴシック" w:hint="eastAsia"/>
                <w:color w:val="000000"/>
                <w:sz w:val="16"/>
              </w:rPr>
              <w:t>11</w:t>
            </w:r>
          </w:p>
        </w:tc>
        <w:tc>
          <w:tcPr>
            <w:tcW w:w="1196" w:type="dxa"/>
            <w:tcBorders>
              <w:top w:val="nil"/>
              <w:left w:val="nil"/>
              <w:bottom w:val="single" w:sz="4" w:space="0" w:color="auto"/>
              <w:right w:val="single" w:sz="4" w:space="0" w:color="auto"/>
            </w:tcBorders>
            <w:shd w:val="clear" w:color="auto" w:fill="FFFFFF"/>
            <w:noWrap/>
            <w:vAlign w:val="center"/>
            <w:hideMark/>
          </w:tcPr>
          <w:p w14:paraId="20A586AF" w14:textId="77777777" w:rsidR="00603AF7" w:rsidRPr="00917CF9" w:rsidRDefault="00603AF7" w:rsidP="00603AF7">
            <w:pPr>
              <w:widowControl/>
              <w:jc w:val="left"/>
              <w:rPr>
                <w:rFonts w:hAnsi="MS Mincho" w:cs="ＭＳ Ｐゴシック"/>
                <w:color w:val="000000"/>
                <w:sz w:val="16"/>
              </w:rPr>
            </w:pPr>
            <w:r w:rsidRPr="00917CF9">
              <w:rPr>
                <w:rFonts w:hAnsi="MS Mincho" w:cs="ＭＳ Ｐゴシック" w:hint="eastAsia"/>
                <w:color w:val="000000"/>
                <w:sz w:val="16"/>
              </w:rPr>
              <w:t xml:space="preserve">　</w:t>
            </w:r>
          </w:p>
        </w:tc>
        <w:tc>
          <w:tcPr>
            <w:tcW w:w="1134"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14:paraId="092CB115" w14:textId="77777777" w:rsidR="00603AF7" w:rsidRPr="00917CF9" w:rsidRDefault="00603AF7" w:rsidP="00603AF7">
            <w:pPr>
              <w:widowControl/>
              <w:jc w:val="left"/>
              <w:rPr>
                <w:rFonts w:hAnsi="MS Mincho" w:cs="ＭＳ Ｐゴシック"/>
                <w:color w:val="000000"/>
                <w:sz w:val="16"/>
              </w:rPr>
            </w:pPr>
          </w:p>
        </w:tc>
        <w:tc>
          <w:tcPr>
            <w:tcW w:w="1134"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14:paraId="12922D60" w14:textId="77777777" w:rsidR="00603AF7" w:rsidRPr="00917CF9" w:rsidRDefault="00603AF7" w:rsidP="00603AF7">
            <w:pPr>
              <w:widowControl/>
              <w:jc w:val="left"/>
              <w:rPr>
                <w:rFonts w:hAnsi="MS Mincho" w:cs="ＭＳ Ｐゴシック"/>
                <w:color w:val="000000"/>
                <w:sz w:val="16"/>
              </w:rPr>
            </w:pPr>
          </w:p>
        </w:tc>
        <w:tc>
          <w:tcPr>
            <w:tcW w:w="1418" w:type="dxa"/>
            <w:vMerge/>
            <w:tcBorders>
              <w:top w:val="nil"/>
              <w:left w:val="single" w:sz="4" w:space="0" w:color="auto"/>
              <w:bottom w:val="single" w:sz="4" w:space="0" w:color="auto"/>
              <w:right w:val="single" w:sz="4" w:space="0" w:color="auto"/>
            </w:tcBorders>
            <w:shd w:val="clear" w:color="auto" w:fill="FFFFFF"/>
            <w:vAlign w:val="center"/>
            <w:hideMark/>
          </w:tcPr>
          <w:p w14:paraId="0CE37EF0" w14:textId="77777777" w:rsidR="00603AF7" w:rsidRPr="00917CF9" w:rsidRDefault="00603AF7" w:rsidP="00603AF7">
            <w:pPr>
              <w:widowControl/>
              <w:jc w:val="left"/>
              <w:rPr>
                <w:rFonts w:hAnsi="MS Mincho" w:cs="ＭＳ Ｐゴシック"/>
                <w:color w:val="000000"/>
                <w:sz w:val="16"/>
              </w:rPr>
            </w:pPr>
          </w:p>
        </w:tc>
        <w:tc>
          <w:tcPr>
            <w:tcW w:w="1417" w:type="dxa"/>
            <w:vMerge/>
            <w:tcBorders>
              <w:top w:val="nil"/>
              <w:left w:val="single" w:sz="4" w:space="0" w:color="auto"/>
              <w:bottom w:val="single" w:sz="4" w:space="0" w:color="auto"/>
              <w:right w:val="single" w:sz="4" w:space="0" w:color="auto"/>
            </w:tcBorders>
            <w:shd w:val="clear" w:color="auto" w:fill="FFFFFF"/>
            <w:vAlign w:val="center"/>
            <w:hideMark/>
          </w:tcPr>
          <w:p w14:paraId="0E898679" w14:textId="77777777" w:rsidR="00603AF7" w:rsidRPr="00917CF9" w:rsidRDefault="00603AF7" w:rsidP="00603AF7">
            <w:pPr>
              <w:widowControl/>
              <w:jc w:val="left"/>
              <w:rPr>
                <w:rFonts w:hAnsi="MS Mincho" w:cs="ＭＳ Ｐゴシック"/>
                <w:color w:val="000000"/>
                <w:sz w:val="16"/>
              </w:rPr>
            </w:pPr>
          </w:p>
        </w:tc>
        <w:tc>
          <w:tcPr>
            <w:tcW w:w="1560"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14:paraId="4CF875CC" w14:textId="77777777" w:rsidR="00603AF7" w:rsidRPr="00917CF9" w:rsidRDefault="00603AF7" w:rsidP="00603AF7">
            <w:pPr>
              <w:widowControl/>
              <w:jc w:val="left"/>
              <w:rPr>
                <w:rFonts w:hAnsi="MS Mincho" w:cs="ＭＳ Ｐゴシック"/>
                <w:color w:val="000000"/>
                <w:sz w:val="16"/>
              </w:rPr>
            </w:pPr>
          </w:p>
        </w:tc>
        <w:tc>
          <w:tcPr>
            <w:tcW w:w="1701" w:type="dxa"/>
            <w:tcBorders>
              <w:top w:val="nil"/>
              <w:left w:val="nil"/>
              <w:bottom w:val="single" w:sz="4" w:space="0" w:color="auto"/>
              <w:right w:val="single" w:sz="4" w:space="0" w:color="auto"/>
            </w:tcBorders>
            <w:shd w:val="clear" w:color="auto" w:fill="FFFFFF"/>
            <w:noWrap/>
            <w:vAlign w:val="center"/>
            <w:hideMark/>
          </w:tcPr>
          <w:p w14:paraId="72CBE288" w14:textId="77777777" w:rsidR="00603AF7" w:rsidRPr="00917CF9" w:rsidRDefault="00603AF7" w:rsidP="00603AF7">
            <w:pPr>
              <w:widowControl/>
              <w:jc w:val="left"/>
              <w:rPr>
                <w:rFonts w:hAnsi="MS Mincho" w:cs="ＭＳ Ｐゴシック"/>
                <w:color w:val="000000"/>
                <w:sz w:val="16"/>
              </w:rPr>
            </w:pPr>
            <w:r w:rsidRPr="00917CF9">
              <w:rPr>
                <w:rFonts w:hAnsi="MS Mincho" w:cs="ＭＳ Ｐゴシック" w:hint="eastAsia"/>
                <w:color w:val="000000"/>
                <w:sz w:val="16"/>
              </w:rPr>
              <w:t xml:space="preserve">　</w:t>
            </w:r>
          </w:p>
        </w:tc>
      </w:tr>
      <w:tr w:rsidR="00603AF7" w:rsidRPr="00917CF9" w14:paraId="3C682DBF" w14:textId="77777777" w:rsidTr="00532004">
        <w:trPr>
          <w:trHeight w:val="240"/>
        </w:trPr>
        <w:tc>
          <w:tcPr>
            <w:tcW w:w="500" w:type="dxa"/>
            <w:tcBorders>
              <w:top w:val="nil"/>
              <w:left w:val="single" w:sz="4" w:space="0" w:color="auto"/>
              <w:bottom w:val="single" w:sz="4" w:space="0" w:color="auto"/>
              <w:right w:val="single" w:sz="4" w:space="0" w:color="auto"/>
            </w:tcBorders>
            <w:shd w:val="clear" w:color="auto" w:fill="auto"/>
            <w:noWrap/>
            <w:vAlign w:val="center"/>
            <w:hideMark/>
          </w:tcPr>
          <w:p w14:paraId="2DF27FF1" w14:textId="77777777" w:rsidR="00603AF7" w:rsidRPr="00917CF9" w:rsidRDefault="00603AF7" w:rsidP="00603AF7">
            <w:pPr>
              <w:widowControl/>
              <w:jc w:val="center"/>
              <w:rPr>
                <w:rFonts w:hAnsi="MS Mincho" w:cs="ＭＳ Ｐゴシック"/>
                <w:color w:val="000000"/>
                <w:sz w:val="16"/>
              </w:rPr>
            </w:pPr>
            <w:r w:rsidRPr="00917CF9">
              <w:rPr>
                <w:rFonts w:hAnsi="MS Mincho" w:cs="ＭＳ Ｐゴシック" w:hint="eastAsia"/>
                <w:color w:val="000000"/>
                <w:sz w:val="16"/>
              </w:rPr>
              <w:t>12</w:t>
            </w:r>
          </w:p>
        </w:tc>
        <w:tc>
          <w:tcPr>
            <w:tcW w:w="1196" w:type="dxa"/>
            <w:tcBorders>
              <w:top w:val="nil"/>
              <w:left w:val="nil"/>
              <w:bottom w:val="single" w:sz="4" w:space="0" w:color="auto"/>
              <w:right w:val="single" w:sz="4" w:space="0" w:color="auto"/>
            </w:tcBorders>
            <w:shd w:val="clear" w:color="auto" w:fill="FFFFFF"/>
            <w:noWrap/>
            <w:vAlign w:val="center"/>
            <w:hideMark/>
          </w:tcPr>
          <w:p w14:paraId="4B230808" w14:textId="77777777" w:rsidR="00603AF7" w:rsidRPr="00917CF9" w:rsidRDefault="00603AF7" w:rsidP="00603AF7">
            <w:pPr>
              <w:widowControl/>
              <w:jc w:val="left"/>
              <w:rPr>
                <w:rFonts w:hAnsi="MS Mincho" w:cs="ＭＳ Ｐゴシック"/>
                <w:color w:val="000000"/>
                <w:sz w:val="16"/>
              </w:rPr>
            </w:pPr>
            <w:r w:rsidRPr="00917CF9">
              <w:rPr>
                <w:rFonts w:hAnsi="MS Mincho" w:cs="ＭＳ Ｐゴシック" w:hint="eastAsia"/>
                <w:color w:val="000000"/>
                <w:sz w:val="16"/>
              </w:rPr>
              <w:t xml:space="preserve">　</w:t>
            </w:r>
          </w:p>
        </w:tc>
        <w:tc>
          <w:tcPr>
            <w:tcW w:w="1134"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14:paraId="19F7FFB0" w14:textId="77777777" w:rsidR="00603AF7" w:rsidRPr="00917CF9" w:rsidRDefault="00603AF7" w:rsidP="00603AF7">
            <w:pPr>
              <w:widowControl/>
              <w:jc w:val="left"/>
              <w:rPr>
                <w:rFonts w:hAnsi="MS Mincho" w:cs="ＭＳ Ｐゴシック"/>
                <w:color w:val="000000"/>
                <w:sz w:val="16"/>
              </w:rPr>
            </w:pPr>
          </w:p>
        </w:tc>
        <w:tc>
          <w:tcPr>
            <w:tcW w:w="1134"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14:paraId="5A18C22D" w14:textId="77777777" w:rsidR="00603AF7" w:rsidRPr="00917CF9" w:rsidRDefault="00603AF7" w:rsidP="00603AF7">
            <w:pPr>
              <w:widowControl/>
              <w:jc w:val="left"/>
              <w:rPr>
                <w:rFonts w:hAnsi="MS Mincho" w:cs="ＭＳ Ｐゴシック"/>
                <w:color w:val="000000"/>
                <w:sz w:val="16"/>
              </w:rPr>
            </w:pPr>
          </w:p>
        </w:tc>
        <w:tc>
          <w:tcPr>
            <w:tcW w:w="1418" w:type="dxa"/>
            <w:vMerge w:val="restart"/>
            <w:tcBorders>
              <w:top w:val="nil"/>
              <w:left w:val="single" w:sz="4" w:space="0" w:color="auto"/>
              <w:bottom w:val="single" w:sz="4" w:space="0" w:color="auto"/>
              <w:right w:val="single" w:sz="4" w:space="0" w:color="auto"/>
            </w:tcBorders>
            <w:shd w:val="clear" w:color="auto" w:fill="FFFFFF"/>
            <w:noWrap/>
            <w:vAlign w:val="center"/>
            <w:hideMark/>
          </w:tcPr>
          <w:p w14:paraId="02DE1DE1" w14:textId="77777777" w:rsidR="00603AF7" w:rsidRPr="00917CF9" w:rsidRDefault="00603AF7" w:rsidP="00603AF7">
            <w:pPr>
              <w:widowControl/>
              <w:jc w:val="left"/>
              <w:rPr>
                <w:rFonts w:hAnsi="MS Mincho" w:cs="ＭＳ Ｐゴシック"/>
                <w:color w:val="000000"/>
                <w:sz w:val="16"/>
              </w:rPr>
            </w:pPr>
            <w:r w:rsidRPr="00917CF9">
              <w:rPr>
                <w:rFonts w:hAnsi="MS Mincho" w:cs="ＭＳ Ｐゴシック" w:hint="eastAsia"/>
                <w:color w:val="000000"/>
                <w:sz w:val="16"/>
              </w:rPr>
              <w:t>MNT[2:0]</w:t>
            </w:r>
          </w:p>
        </w:tc>
        <w:tc>
          <w:tcPr>
            <w:tcW w:w="1417" w:type="dxa"/>
            <w:tcBorders>
              <w:top w:val="nil"/>
              <w:left w:val="nil"/>
              <w:bottom w:val="single" w:sz="4" w:space="0" w:color="auto"/>
              <w:right w:val="single" w:sz="4" w:space="0" w:color="auto"/>
            </w:tcBorders>
            <w:shd w:val="clear" w:color="auto" w:fill="FFFFFF"/>
            <w:noWrap/>
            <w:vAlign w:val="center"/>
            <w:hideMark/>
          </w:tcPr>
          <w:p w14:paraId="1E2CF8F0" w14:textId="77777777" w:rsidR="00603AF7" w:rsidRPr="00917CF9" w:rsidRDefault="00603AF7" w:rsidP="00603AF7">
            <w:pPr>
              <w:widowControl/>
              <w:jc w:val="left"/>
              <w:rPr>
                <w:rFonts w:hAnsi="MS Mincho" w:cs="ＭＳ Ｐゴシック"/>
                <w:color w:val="000000"/>
                <w:sz w:val="16"/>
              </w:rPr>
            </w:pPr>
            <w:r w:rsidRPr="00917CF9">
              <w:rPr>
                <w:rFonts w:hAnsi="MS Mincho" w:cs="ＭＳ Ｐゴシック" w:hint="eastAsia"/>
                <w:color w:val="000000"/>
                <w:sz w:val="16"/>
              </w:rPr>
              <w:t>MT</w:t>
            </w:r>
          </w:p>
        </w:tc>
        <w:tc>
          <w:tcPr>
            <w:tcW w:w="1560"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14:paraId="3E56CB82" w14:textId="77777777" w:rsidR="00603AF7" w:rsidRPr="00917CF9" w:rsidRDefault="00603AF7" w:rsidP="00603AF7">
            <w:pPr>
              <w:widowControl/>
              <w:jc w:val="left"/>
              <w:rPr>
                <w:rFonts w:hAnsi="MS Mincho" w:cs="ＭＳ Ｐゴシック"/>
                <w:color w:val="000000"/>
                <w:sz w:val="16"/>
              </w:rPr>
            </w:pPr>
          </w:p>
        </w:tc>
        <w:tc>
          <w:tcPr>
            <w:tcW w:w="1701" w:type="dxa"/>
            <w:tcBorders>
              <w:top w:val="nil"/>
              <w:left w:val="nil"/>
              <w:bottom w:val="single" w:sz="4" w:space="0" w:color="auto"/>
              <w:right w:val="single" w:sz="4" w:space="0" w:color="auto"/>
            </w:tcBorders>
            <w:shd w:val="clear" w:color="auto" w:fill="FFFFFF"/>
            <w:noWrap/>
            <w:vAlign w:val="center"/>
            <w:hideMark/>
          </w:tcPr>
          <w:p w14:paraId="22CA0D2D" w14:textId="77777777" w:rsidR="00603AF7" w:rsidRPr="00917CF9" w:rsidRDefault="00603AF7" w:rsidP="00603AF7">
            <w:pPr>
              <w:widowControl/>
              <w:jc w:val="left"/>
              <w:rPr>
                <w:rFonts w:hAnsi="MS Mincho" w:cs="ＭＳ Ｐゴシック"/>
                <w:color w:val="000000"/>
                <w:sz w:val="16"/>
              </w:rPr>
            </w:pPr>
            <w:r w:rsidRPr="00917CF9">
              <w:rPr>
                <w:rFonts w:hAnsi="MS Mincho" w:cs="ＭＳ Ｐゴシック" w:hint="eastAsia"/>
                <w:color w:val="000000"/>
                <w:sz w:val="16"/>
              </w:rPr>
              <w:t xml:space="preserve">　</w:t>
            </w:r>
          </w:p>
        </w:tc>
      </w:tr>
      <w:tr w:rsidR="00603AF7" w:rsidRPr="00917CF9" w14:paraId="6D35AC3E" w14:textId="77777777" w:rsidTr="00532004">
        <w:trPr>
          <w:trHeight w:val="240"/>
        </w:trPr>
        <w:tc>
          <w:tcPr>
            <w:tcW w:w="500" w:type="dxa"/>
            <w:tcBorders>
              <w:top w:val="nil"/>
              <w:left w:val="single" w:sz="4" w:space="0" w:color="auto"/>
              <w:bottom w:val="single" w:sz="4" w:space="0" w:color="auto"/>
              <w:right w:val="single" w:sz="4" w:space="0" w:color="auto"/>
            </w:tcBorders>
            <w:shd w:val="clear" w:color="auto" w:fill="auto"/>
            <w:noWrap/>
            <w:vAlign w:val="center"/>
            <w:hideMark/>
          </w:tcPr>
          <w:p w14:paraId="03AFCD49" w14:textId="77777777" w:rsidR="00603AF7" w:rsidRPr="00917CF9" w:rsidRDefault="00603AF7" w:rsidP="00603AF7">
            <w:pPr>
              <w:widowControl/>
              <w:jc w:val="center"/>
              <w:rPr>
                <w:rFonts w:hAnsi="MS Mincho" w:cs="ＭＳ Ｐゴシック"/>
                <w:color w:val="000000"/>
                <w:sz w:val="16"/>
              </w:rPr>
            </w:pPr>
            <w:r w:rsidRPr="00917CF9">
              <w:rPr>
                <w:rFonts w:hAnsi="MS Mincho" w:cs="ＭＳ Ｐゴシック" w:hint="eastAsia"/>
                <w:color w:val="000000"/>
                <w:sz w:val="16"/>
              </w:rPr>
              <w:t>13</w:t>
            </w:r>
          </w:p>
        </w:tc>
        <w:tc>
          <w:tcPr>
            <w:tcW w:w="1196" w:type="dxa"/>
            <w:tcBorders>
              <w:top w:val="nil"/>
              <w:left w:val="nil"/>
              <w:bottom w:val="single" w:sz="4" w:space="0" w:color="auto"/>
              <w:right w:val="single" w:sz="4" w:space="0" w:color="auto"/>
            </w:tcBorders>
            <w:shd w:val="clear" w:color="auto" w:fill="FFFFFF"/>
            <w:noWrap/>
            <w:vAlign w:val="center"/>
            <w:hideMark/>
          </w:tcPr>
          <w:p w14:paraId="0A631548" w14:textId="77777777" w:rsidR="00603AF7" w:rsidRPr="00917CF9" w:rsidRDefault="00603AF7" w:rsidP="00603AF7">
            <w:pPr>
              <w:widowControl/>
              <w:jc w:val="left"/>
              <w:rPr>
                <w:rFonts w:hAnsi="MS Mincho" w:cs="ＭＳ Ｐゴシック"/>
                <w:color w:val="000000"/>
                <w:sz w:val="16"/>
              </w:rPr>
            </w:pPr>
            <w:r w:rsidRPr="00917CF9">
              <w:rPr>
                <w:rFonts w:hAnsi="MS Mincho" w:cs="ＭＳ Ｐゴシック" w:hint="eastAsia"/>
                <w:color w:val="000000"/>
                <w:sz w:val="16"/>
              </w:rPr>
              <w:t xml:space="preserve">　</w:t>
            </w:r>
          </w:p>
        </w:tc>
        <w:tc>
          <w:tcPr>
            <w:tcW w:w="1134"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14:paraId="163421A2" w14:textId="77777777" w:rsidR="00603AF7" w:rsidRPr="00917CF9" w:rsidRDefault="00603AF7" w:rsidP="00603AF7">
            <w:pPr>
              <w:widowControl/>
              <w:jc w:val="left"/>
              <w:rPr>
                <w:rFonts w:hAnsi="MS Mincho" w:cs="ＭＳ Ｐゴシック"/>
                <w:color w:val="000000"/>
                <w:sz w:val="16"/>
              </w:rPr>
            </w:pPr>
          </w:p>
        </w:tc>
        <w:tc>
          <w:tcPr>
            <w:tcW w:w="1134"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14:paraId="68FAF959" w14:textId="77777777" w:rsidR="00603AF7" w:rsidRPr="00917CF9" w:rsidRDefault="00603AF7" w:rsidP="00603AF7">
            <w:pPr>
              <w:widowControl/>
              <w:jc w:val="left"/>
              <w:rPr>
                <w:rFonts w:hAnsi="MS Mincho" w:cs="ＭＳ Ｐゴシック"/>
                <w:color w:val="000000"/>
                <w:sz w:val="16"/>
              </w:rPr>
            </w:pPr>
          </w:p>
        </w:tc>
        <w:tc>
          <w:tcPr>
            <w:tcW w:w="1418" w:type="dxa"/>
            <w:vMerge/>
            <w:tcBorders>
              <w:top w:val="nil"/>
              <w:left w:val="single" w:sz="4" w:space="0" w:color="auto"/>
              <w:bottom w:val="single" w:sz="4" w:space="0" w:color="auto"/>
              <w:right w:val="single" w:sz="4" w:space="0" w:color="auto"/>
            </w:tcBorders>
            <w:shd w:val="clear" w:color="auto" w:fill="FFFFFF"/>
            <w:vAlign w:val="center"/>
            <w:hideMark/>
          </w:tcPr>
          <w:p w14:paraId="7F3CBFB1" w14:textId="77777777" w:rsidR="00603AF7" w:rsidRPr="00917CF9" w:rsidRDefault="00603AF7" w:rsidP="00603AF7">
            <w:pPr>
              <w:widowControl/>
              <w:jc w:val="left"/>
              <w:rPr>
                <w:rFonts w:hAnsi="MS Mincho" w:cs="ＭＳ Ｐゴシック"/>
                <w:color w:val="000000"/>
                <w:sz w:val="16"/>
              </w:rPr>
            </w:pPr>
          </w:p>
        </w:tc>
        <w:tc>
          <w:tcPr>
            <w:tcW w:w="1417" w:type="dxa"/>
            <w:vMerge w:val="restart"/>
            <w:tcBorders>
              <w:top w:val="nil"/>
              <w:left w:val="single" w:sz="4" w:space="0" w:color="auto"/>
              <w:bottom w:val="single" w:sz="4" w:space="0" w:color="auto"/>
              <w:right w:val="single" w:sz="4" w:space="0" w:color="auto"/>
            </w:tcBorders>
            <w:shd w:val="clear" w:color="auto" w:fill="FFFFFF"/>
            <w:noWrap/>
            <w:vAlign w:val="center"/>
            <w:hideMark/>
          </w:tcPr>
          <w:p w14:paraId="5892ECE0" w14:textId="77777777" w:rsidR="00603AF7" w:rsidRPr="00917CF9" w:rsidRDefault="00603AF7" w:rsidP="00603AF7">
            <w:pPr>
              <w:widowControl/>
              <w:jc w:val="left"/>
              <w:rPr>
                <w:rFonts w:hAnsi="MS Mincho" w:cs="ＭＳ Ｐゴシック"/>
                <w:color w:val="000000"/>
                <w:sz w:val="16"/>
              </w:rPr>
            </w:pPr>
            <w:r w:rsidRPr="00917CF9">
              <w:rPr>
                <w:rFonts w:hAnsi="MS Mincho" w:cs="ＭＳ Ｐゴシック" w:hint="eastAsia"/>
                <w:color w:val="000000"/>
                <w:sz w:val="16"/>
              </w:rPr>
              <w:t>WDU[2:0]</w:t>
            </w:r>
          </w:p>
        </w:tc>
        <w:tc>
          <w:tcPr>
            <w:tcW w:w="1560"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14:paraId="179625B8" w14:textId="77777777" w:rsidR="00603AF7" w:rsidRPr="00917CF9" w:rsidRDefault="00603AF7" w:rsidP="00603AF7">
            <w:pPr>
              <w:widowControl/>
              <w:jc w:val="left"/>
              <w:rPr>
                <w:rFonts w:hAnsi="MS Mincho" w:cs="ＭＳ Ｐゴシック"/>
                <w:color w:val="000000"/>
                <w:sz w:val="16"/>
              </w:rPr>
            </w:pPr>
          </w:p>
        </w:tc>
        <w:tc>
          <w:tcPr>
            <w:tcW w:w="1701" w:type="dxa"/>
            <w:tcBorders>
              <w:top w:val="nil"/>
              <w:left w:val="nil"/>
              <w:bottom w:val="single" w:sz="4" w:space="0" w:color="auto"/>
              <w:right w:val="single" w:sz="4" w:space="0" w:color="auto"/>
            </w:tcBorders>
            <w:shd w:val="clear" w:color="auto" w:fill="FFFFFF"/>
            <w:noWrap/>
            <w:vAlign w:val="center"/>
            <w:hideMark/>
          </w:tcPr>
          <w:p w14:paraId="7631BD3C" w14:textId="77777777" w:rsidR="00603AF7" w:rsidRPr="00917CF9" w:rsidRDefault="00603AF7" w:rsidP="00603AF7">
            <w:pPr>
              <w:widowControl/>
              <w:jc w:val="left"/>
              <w:rPr>
                <w:rFonts w:hAnsi="MS Mincho" w:cs="ＭＳ Ｐゴシック"/>
                <w:color w:val="000000"/>
                <w:sz w:val="16"/>
              </w:rPr>
            </w:pPr>
            <w:r w:rsidRPr="00917CF9">
              <w:rPr>
                <w:rFonts w:hAnsi="MS Mincho" w:cs="ＭＳ Ｐゴシック" w:hint="eastAsia"/>
                <w:color w:val="000000"/>
                <w:sz w:val="16"/>
              </w:rPr>
              <w:t>CALW16</w:t>
            </w:r>
          </w:p>
        </w:tc>
      </w:tr>
      <w:tr w:rsidR="00603AF7" w:rsidRPr="00917CF9" w14:paraId="6314A4F2" w14:textId="77777777" w:rsidTr="00532004">
        <w:trPr>
          <w:trHeight w:val="240"/>
        </w:trPr>
        <w:tc>
          <w:tcPr>
            <w:tcW w:w="500" w:type="dxa"/>
            <w:tcBorders>
              <w:top w:val="nil"/>
              <w:left w:val="single" w:sz="4" w:space="0" w:color="auto"/>
              <w:bottom w:val="single" w:sz="4" w:space="0" w:color="auto"/>
              <w:right w:val="single" w:sz="4" w:space="0" w:color="auto"/>
            </w:tcBorders>
            <w:shd w:val="clear" w:color="auto" w:fill="auto"/>
            <w:noWrap/>
            <w:vAlign w:val="center"/>
            <w:hideMark/>
          </w:tcPr>
          <w:p w14:paraId="3F1DB3B2" w14:textId="77777777" w:rsidR="00603AF7" w:rsidRPr="00917CF9" w:rsidRDefault="00603AF7" w:rsidP="00603AF7">
            <w:pPr>
              <w:widowControl/>
              <w:jc w:val="center"/>
              <w:rPr>
                <w:rFonts w:hAnsi="MS Mincho" w:cs="ＭＳ Ｐゴシック"/>
                <w:color w:val="000000"/>
                <w:sz w:val="16"/>
              </w:rPr>
            </w:pPr>
            <w:r w:rsidRPr="00917CF9">
              <w:rPr>
                <w:rFonts w:hAnsi="MS Mincho" w:cs="ＭＳ Ｐゴシック" w:hint="eastAsia"/>
                <w:color w:val="000000"/>
                <w:sz w:val="16"/>
              </w:rPr>
              <w:t>14</w:t>
            </w:r>
          </w:p>
        </w:tc>
        <w:tc>
          <w:tcPr>
            <w:tcW w:w="1196" w:type="dxa"/>
            <w:tcBorders>
              <w:top w:val="nil"/>
              <w:left w:val="nil"/>
              <w:bottom w:val="single" w:sz="4" w:space="0" w:color="auto"/>
              <w:right w:val="single" w:sz="4" w:space="0" w:color="auto"/>
            </w:tcBorders>
            <w:shd w:val="clear" w:color="auto" w:fill="FFFFFF"/>
            <w:noWrap/>
            <w:vAlign w:val="center"/>
            <w:hideMark/>
          </w:tcPr>
          <w:p w14:paraId="7183802A" w14:textId="77777777" w:rsidR="00603AF7" w:rsidRPr="00917CF9" w:rsidRDefault="00603AF7" w:rsidP="00603AF7">
            <w:pPr>
              <w:widowControl/>
              <w:jc w:val="left"/>
              <w:rPr>
                <w:rFonts w:hAnsi="MS Mincho" w:cs="ＭＳ Ｐゴシック"/>
                <w:color w:val="000000"/>
                <w:sz w:val="16"/>
              </w:rPr>
            </w:pPr>
            <w:r w:rsidRPr="00917CF9">
              <w:rPr>
                <w:rFonts w:hAnsi="MS Mincho" w:cs="ＭＳ Ｐゴシック" w:hint="eastAsia"/>
                <w:color w:val="000000"/>
                <w:sz w:val="16"/>
              </w:rPr>
              <w:t xml:space="preserve">　</w:t>
            </w:r>
          </w:p>
        </w:tc>
        <w:tc>
          <w:tcPr>
            <w:tcW w:w="1134"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14:paraId="5CD8B68E" w14:textId="77777777" w:rsidR="00603AF7" w:rsidRPr="00917CF9" w:rsidRDefault="00603AF7" w:rsidP="00603AF7">
            <w:pPr>
              <w:widowControl/>
              <w:jc w:val="left"/>
              <w:rPr>
                <w:rFonts w:hAnsi="MS Mincho" w:cs="ＭＳ Ｐゴシック"/>
                <w:color w:val="000000"/>
                <w:sz w:val="16"/>
              </w:rPr>
            </w:pPr>
          </w:p>
        </w:tc>
        <w:tc>
          <w:tcPr>
            <w:tcW w:w="1134"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14:paraId="00E043A0" w14:textId="77777777" w:rsidR="00603AF7" w:rsidRPr="00917CF9" w:rsidRDefault="00603AF7" w:rsidP="00603AF7">
            <w:pPr>
              <w:widowControl/>
              <w:jc w:val="left"/>
              <w:rPr>
                <w:rFonts w:hAnsi="MS Mincho" w:cs="ＭＳ Ｐゴシック"/>
                <w:color w:val="000000"/>
                <w:sz w:val="16"/>
              </w:rPr>
            </w:pPr>
          </w:p>
        </w:tc>
        <w:tc>
          <w:tcPr>
            <w:tcW w:w="1418" w:type="dxa"/>
            <w:vMerge/>
            <w:tcBorders>
              <w:top w:val="nil"/>
              <w:left w:val="single" w:sz="4" w:space="0" w:color="auto"/>
              <w:bottom w:val="single" w:sz="4" w:space="0" w:color="auto"/>
              <w:right w:val="single" w:sz="4" w:space="0" w:color="auto"/>
            </w:tcBorders>
            <w:shd w:val="clear" w:color="auto" w:fill="FFFFFF"/>
            <w:vAlign w:val="center"/>
            <w:hideMark/>
          </w:tcPr>
          <w:p w14:paraId="368F0307" w14:textId="77777777" w:rsidR="00603AF7" w:rsidRPr="00917CF9" w:rsidRDefault="00603AF7" w:rsidP="00603AF7">
            <w:pPr>
              <w:widowControl/>
              <w:jc w:val="left"/>
              <w:rPr>
                <w:rFonts w:hAnsi="MS Mincho" w:cs="ＭＳ Ｐゴシック"/>
                <w:color w:val="000000"/>
                <w:sz w:val="16"/>
              </w:rPr>
            </w:pPr>
          </w:p>
        </w:tc>
        <w:tc>
          <w:tcPr>
            <w:tcW w:w="1417" w:type="dxa"/>
            <w:vMerge/>
            <w:tcBorders>
              <w:top w:val="nil"/>
              <w:left w:val="single" w:sz="4" w:space="0" w:color="auto"/>
              <w:bottom w:val="single" w:sz="4" w:space="0" w:color="auto"/>
              <w:right w:val="single" w:sz="4" w:space="0" w:color="auto"/>
            </w:tcBorders>
            <w:shd w:val="clear" w:color="auto" w:fill="FFFFFF"/>
            <w:vAlign w:val="center"/>
            <w:hideMark/>
          </w:tcPr>
          <w:p w14:paraId="2773FC56" w14:textId="77777777" w:rsidR="00603AF7" w:rsidRPr="00917CF9" w:rsidRDefault="00603AF7" w:rsidP="00603AF7">
            <w:pPr>
              <w:widowControl/>
              <w:jc w:val="left"/>
              <w:rPr>
                <w:rFonts w:hAnsi="MS Mincho" w:cs="ＭＳ Ｐゴシック"/>
                <w:color w:val="000000"/>
                <w:sz w:val="16"/>
              </w:rPr>
            </w:pPr>
          </w:p>
        </w:tc>
        <w:tc>
          <w:tcPr>
            <w:tcW w:w="1560"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14:paraId="27A4378D" w14:textId="77777777" w:rsidR="00603AF7" w:rsidRPr="00917CF9" w:rsidRDefault="00603AF7" w:rsidP="00603AF7">
            <w:pPr>
              <w:widowControl/>
              <w:jc w:val="left"/>
              <w:rPr>
                <w:rFonts w:hAnsi="MS Mincho" w:cs="ＭＳ Ｐゴシック"/>
                <w:color w:val="000000"/>
                <w:sz w:val="16"/>
              </w:rPr>
            </w:pPr>
          </w:p>
        </w:tc>
        <w:tc>
          <w:tcPr>
            <w:tcW w:w="1701" w:type="dxa"/>
            <w:tcBorders>
              <w:top w:val="nil"/>
              <w:left w:val="nil"/>
              <w:bottom w:val="single" w:sz="4" w:space="0" w:color="auto"/>
              <w:right w:val="single" w:sz="4" w:space="0" w:color="auto"/>
            </w:tcBorders>
            <w:shd w:val="clear" w:color="auto" w:fill="FFFFFF"/>
            <w:noWrap/>
            <w:vAlign w:val="center"/>
            <w:hideMark/>
          </w:tcPr>
          <w:p w14:paraId="61F3DA90" w14:textId="77777777" w:rsidR="00603AF7" w:rsidRPr="00917CF9" w:rsidRDefault="00603AF7" w:rsidP="00603AF7">
            <w:pPr>
              <w:widowControl/>
              <w:jc w:val="left"/>
              <w:rPr>
                <w:rFonts w:hAnsi="MS Mincho" w:cs="ＭＳ Ｐゴシック"/>
                <w:color w:val="000000"/>
                <w:sz w:val="16"/>
              </w:rPr>
            </w:pPr>
            <w:r w:rsidRPr="00917CF9">
              <w:rPr>
                <w:rFonts w:hAnsi="MS Mincho" w:cs="ＭＳ Ｐゴシック" w:hint="eastAsia"/>
                <w:color w:val="000000"/>
                <w:sz w:val="16"/>
              </w:rPr>
              <w:t>CALW8</w:t>
            </w:r>
          </w:p>
        </w:tc>
      </w:tr>
      <w:tr w:rsidR="00603AF7" w:rsidRPr="00917CF9" w14:paraId="7327CE38" w14:textId="77777777" w:rsidTr="00532004">
        <w:trPr>
          <w:trHeight w:val="240"/>
        </w:trPr>
        <w:tc>
          <w:tcPr>
            <w:tcW w:w="500" w:type="dxa"/>
            <w:tcBorders>
              <w:top w:val="nil"/>
              <w:left w:val="single" w:sz="4" w:space="0" w:color="auto"/>
              <w:bottom w:val="single" w:sz="4" w:space="0" w:color="auto"/>
              <w:right w:val="single" w:sz="4" w:space="0" w:color="auto"/>
            </w:tcBorders>
            <w:shd w:val="clear" w:color="auto" w:fill="auto"/>
            <w:noWrap/>
            <w:vAlign w:val="center"/>
            <w:hideMark/>
          </w:tcPr>
          <w:p w14:paraId="2A08C191" w14:textId="77777777" w:rsidR="00603AF7" w:rsidRPr="00917CF9" w:rsidRDefault="00603AF7" w:rsidP="00603AF7">
            <w:pPr>
              <w:widowControl/>
              <w:jc w:val="center"/>
              <w:rPr>
                <w:rFonts w:hAnsi="MS Mincho" w:cs="ＭＳ Ｐゴシック"/>
                <w:color w:val="000000"/>
                <w:sz w:val="16"/>
              </w:rPr>
            </w:pPr>
            <w:r w:rsidRPr="00917CF9">
              <w:rPr>
                <w:rFonts w:hAnsi="MS Mincho" w:cs="ＭＳ Ｐゴシック" w:hint="eastAsia"/>
                <w:color w:val="000000"/>
                <w:sz w:val="16"/>
              </w:rPr>
              <w:t>15</w:t>
            </w:r>
          </w:p>
        </w:tc>
        <w:tc>
          <w:tcPr>
            <w:tcW w:w="1196" w:type="dxa"/>
            <w:tcBorders>
              <w:top w:val="nil"/>
              <w:left w:val="nil"/>
              <w:bottom w:val="nil"/>
              <w:right w:val="single" w:sz="4" w:space="0" w:color="auto"/>
            </w:tcBorders>
            <w:shd w:val="clear" w:color="auto" w:fill="FFFFFF"/>
            <w:noWrap/>
            <w:vAlign w:val="center"/>
            <w:hideMark/>
          </w:tcPr>
          <w:p w14:paraId="2CF68F80" w14:textId="77777777" w:rsidR="00603AF7" w:rsidRPr="00917CF9" w:rsidRDefault="00603AF7" w:rsidP="00603AF7">
            <w:pPr>
              <w:widowControl/>
              <w:jc w:val="left"/>
              <w:rPr>
                <w:rFonts w:hAnsi="MS Mincho" w:cs="ＭＳ Ｐゴシック"/>
                <w:color w:val="000000"/>
                <w:sz w:val="16"/>
              </w:rPr>
            </w:pPr>
            <w:r w:rsidRPr="00917CF9">
              <w:rPr>
                <w:rFonts w:hAnsi="MS Mincho" w:cs="ＭＳ Ｐゴシック" w:hint="eastAsia"/>
                <w:color w:val="000000"/>
                <w:sz w:val="16"/>
              </w:rPr>
              <w:t xml:space="preserve">　</w:t>
            </w:r>
          </w:p>
        </w:tc>
        <w:tc>
          <w:tcPr>
            <w:tcW w:w="1134"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14:paraId="09EBE158" w14:textId="77777777" w:rsidR="00603AF7" w:rsidRPr="00917CF9" w:rsidRDefault="00603AF7" w:rsidP="00603AF7">
            <w:pPr>
              <w:widowControl/>
              <w:jc w:val="left"/>
              <w:rPr>
                <w:rFonts w:hAnsi="MS Mincho" w:cs="ＭＳ Ｐゴシック"/>
                <w:color w:val="000000"/>
                <w:sz w:val="16"/>
              </w:rPr>
            </w:pPr>
          </w:p>
        </w:tc>
        <w:tc>
          <w:tcPr>
            <w:tcW w:w="1134" w:type="dxa"/>
            <w:tcBorders>
              <w:top w:val="nil"/>
              <w:left w:val="nil"/>
              <w:bottom w:val="nil"/>
              <w:right w:val="single" w:sz="4" w:space="0" w:color="auto"/>
            </w:tcBorders>
            <w:shd w:val="clear" w:color="auto" w:fill="FFFFFF"/>
            <w:noWrap/>
            <w:vAlign w:val="center"/>
            <w:hideMark/>
          </w:tcPr>
          <w:p w14:paraId="39309727" w14:textId="77777777" w:rsidR="00603AF7" w:rsidRPr="00917CF9" w:rsidRDefault="00603AF7" w:rsidP="00603AF7">
            <w:pPr>
              <w:widowControl/>
              <w:jc w:val="left"/>
              <w:rPr>
                <w:rFonts w:hAnsi="MS Mincho" w:cs="ＭＳ Ｐゴシック"/>
                <w:color w:val="000000"/>
                <w:sz w:val="16"/>
              </w:rPr>
            </w:pPr>
            <w:r w:rsidRPr="00917CF9">
              <w:rPr>
                <w:rFonts w:hAnsi="MS Mincho" w:cs="ＭＳ Ｐゴシック" w:hint="eastAsia"/>
                <w:color w:val="000000"/>
                <w:sz w:val="16"/>
              </w:rPr>
              <w:t xml:space="preserve">　</w:t>
            </w:r>
          </w:p>
        </w:tc>
        <w:tc>
          <w:tcPr>
            <w:tcW w:w="1418" w:type="dxa"/>
            <w:tcBorders>
              <w:top w:val="nil"/>
              <w:left w:val="nil"/>
              <w:bottom w:val="nil"/>
              <w:right w:val="single" w:sz="4" w:space="0" w:color="auto"/>
            </w:tcBorders>
            <w:shd w:val="clear" w:color="auto" w:fill="FFFFFF"/>
            <w:noWrap/>
            <w:vAlign w:val="center"/>
            <w:hideMark/>
          </w:tcPr>
          <w:p w14:paraId="18239720" w14:textId="77777777" w:rsidR="00603AF7" w:rsidRPr="00917CF9" w:rsidRDefault="00603AF7" w:rsidP="00603AF7">
            <w:pPr>
              <w:widowControl/>
              <w:jc w:val="left"/>
              <w:rPr>
                <w:rFonts w:hAnsi="MS Mincho" w:cs="ＭＳ Ｐゴシック"/>
                <w:color w:val="000000"/>
                <w:sz w:val="16"/>
              </w:rPr>
            </w:pPr>
            <w:r w:rsidRPr="00917CF9">
              <w:rPr>
                <w:rFonts w:hAnsi="MS Mincho" w:cs="ＭＳ Ｐゴシック" w:hint="eastAsia"/>
                <w:color w:val="000000"/>
                <w:sz w:val="16"/>
              </w:rPr>
              <w:t xml:space="preserve">　</w:t>
            </w:r>
          </w:p>
        </w:tc>
        <w:tc>
          <w:tcPr>
            <w:tcW w:w="1417" w:type="dxa"/>
            <w:vMerge/>
            <w:tcBorders>
              <w:top w:val="nil"/>
              <w:left w:val="single" w:sz="4" w:space="0" w:color="auto"/>
              <w:bottom w:val="single" w:sz="4" w:space="0" w:color="auto"/>
              <w:right w:val="single" w:sz="4" w:space="0" w:color="auto"/>
            </w:tcBorders>
            <w:shd w:val="clear" w:color="auto" w:fill="FFFFFF"/>
            <w:vAlign w:val="center"/>
            <w:hideMark/>
          </w:tcPr>
          <w:p w14:paraId="286965F1" w14:textId="77777777" w:rsidR="00603AF7" w:rsidRPr="00917CF9" w:rsidRDefault="00603AF7" w:rsidP="00603AF7">
            <w:pPr>
              <w:widowControl/>
              <w:jc w:val="left"/>
              <w:rPr>
                <w:rFonts w:hAnsi="MS Mincho" w:cs="ＭＳ Ｐゴシック"/>
                <w:color w:val="000000"/>
                <w:sz w:val="16"/>
              </w:rPr>
            </w:pPr>
          </w:p>
        </w:tc>
        <w:tc>
          <w:tcPr>
            <w:tcW w:w="1560"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14:paraId="6E7894AE" w14:textId="77777777" w:rsidR="00603AF7" w:rsidRPr="00917CF9" w:rsidRDefault="00603AF7" w:rsidP="00603AF7">
            <w:pPr>
              <w:widowControl/>
              <w:jc w:val="left"/>
              <w:rPr>
                <w:rFonts w:hAnsi="MS Mincho" w:cs="ＭＳ Ｐゴシック"/>
                <w:color w:val="000000"/>
                <w:sz w:val="16"/>
              </w:rPr>
            </w:pPr>
          </w:p>
        </w:tc>
        <w:tc>
          <w:tcPr>
            <w:tcW w:w="1701" w:type="dxa"/>
            <w:tcBorders>
              <w:top w:val="nil"/>
              <w:left w:val="nil"/>
              <w:bottom w:val="nil"/>
              <w:right w:val="single" w:sz="4" w:space="0" w:color="auto"/>
            </w:tcBorders>
            <w:shd w:val="clear" w:color="auto" w:fill="FFFFFF"/>
            <w:noWrap/>
            <w:vAlign w:val="center"/>
            <w:hideMark/>
          </w:tcPr>
          <w:p w14:paraId="22ECD804" w14:textId="77777777" w:rsidR="00603AF7" w:rsidRPr="00917CF9" w:rsidRDefault="00603AF7" w:rsidP="00603AF7">
            <w:pPr>
              <w:widowControl/>
              <w:jc w:val="left"/>
              <w:rPr>
                <w:rFonts w:hAnsi="MS Mincho" w:cs="ＭＳ Ｐゴシック"/>
                <w:color w:val="000000"/>
                <w:sz w:val="16"/>
              </w:rPr>
            </w:pPr>
            <w:r w:rsidRPr="00917CF9">
              <w:rPr>
                <w:rFonts w:hAnsi="MS Mincho" w:cs="ＭＳ Ｐゴシック" w:hint="eastAsia"/>
                <w:color w:val="000000"/>
                <w:sz w:val="16"/>
              </w:rPr>
              <w:t>CALP</w:t>
            </w:r>
          </w:p>
        </w:tc>
      </w:tr>
      <w:tr w:rsidR="00603AF7" w:rsidRPr="00917CF9" w14:paraId="20C731B0" w14:textId="77777777" w:rsidTr="00532004">
        <w:trPr>
          <w:trHeight w:val="240"/>
        </w:trPr>
        <w:tc>
          <w:tcPr>
            <w:tcW w:w="500" w:type="dxa"/>
            <w:tcBorders>
              <w:top w:val="nil"/>
              <w:left w:val="single" w:sz="4" w:space="0" w:color="auto"/>
              <w:bottom w:val="single" w:sz="4" w:space="0" w:color="auto"/>
              <w:right w:val="single" w:sz="4" w:space="0" w:color="auto"/>
            </w:tcBorders>
            <w:shd w:val="clear" w:color="auto" w:fill="auto"/>
            <w:noWrap/>
            <w:vAlign w:val="center"/>
            <w:hideMark/>
          </w:tcPr>
          <w:p w14:paraId="591F2018" w14:textId="77777777" w:rsidR="00603AF7" w:rsidRPr="00917CF9" w:rsidRDefault="00603AF7" w:rsidP="00603AF7">
            <w:pPr>
              <w:widowControl/>
              <w:jc w:val="center"/>
              <w:rPr>
                <w:rFonts w:hAnsi="MS Mincho" w:cs="ＭＳ Ｐゴシック"/>
                <w:color w:val="000000"/>
                <w:sz w:val="16"/>
              </w:rPr>
            </w:pPr>
            <w:r w:rsidRPr="00917CF9">
              <w:rPr>
                <w:rFonts w:hAnsi="MS Mincho" w:cs="ＭＳ Ｐゴシック" w:hint="eastAsia"/>
                <w:color w:val="000000"/>
                <w:sz w:val="16"/>
              </w:rPr>
              <w:t>16</w:t>
            </w:r>
          </w:p>
        </w:tc>
        <w:tc>
          <w:tcPr>
            <w:tcW w:w="1196" w:type="dxa"/>
            <w:tcBorders>
              <w:top w:val="single" w:sz="4" w:space="0" w:color="auto"/>
              <w:left w:val="nil"/>
              <w:bottom w:val="single" w:sz="4" w:space="0" w:color="auto"/>
              <w:right w:val="single" w:sz="4" w:space="0" w:color="auto"/>
            </w:tcBorders>
            <w:shd w:val="clear" w:color="auto" w:fill="FFFFFF"/>
            <w:noWrap/>
            <w:vAlign w:val="center"/>
            <w:hideMark/>
          </w:tcPr>
          <w:p w14:paraId="1A1F2C56" w14:textId="77777777" w:rsidR="00603AF7" w:rsidRPr="00917CF9" w:rsidRDefault="00603AF7" w:rsidP="00603AF7">
            <w:pPr>
              <w:widowControl/>
              <w:jc w:val="left"/>
              <w:rPr>
                <w:rFonts w:hAnsi="MS Mincho" w:cs="ＭＳ Ｐゴシック"/>
                <w:color w:val="000000"/>
                <w:sz w:val="16"/>
              </w:rPr>
            </w:pPr>
            <w:r w:rsidRPr="00917CF9">
              <w:rPr>
                <w:rFonts w:hAnsi="MS Mincho" w:cs="ＭＳ Ｐゴシック" w:hint="eastAsia"/>
                <w:color w:val="000000"/>
                <w:sz w:val="16"/>
              </w:rPr>
              <w:t xml:space="preserve">　</w:t>
            </w:r>
          </w:p>
        </w:tc>
        <w:tc>
          <w:tcPr>
            <w:tcW w:w="1134" w:type="dxa"/>
            <w:tcBorders>
              <w:top w:val="single" w:sz="4" w:space="0" w:color="auto"/>
              <w:left w:val="nil"/>
              <w:bottom w:val="single" w:sz="4" w:space="0" w:color="auto"/>
              <w:right w:val="single" w:sz="4" w:space="0" w:color="auto"/>
            </w:tcBorders>
            <w:shd w:val="clear" w:color="auto" w:fill="FFFFFF"/>
            <w:noWrap/>
            <w:vAlign w:val="center"/>
            <w:hideMark/>
          </w:tcPr>
          <w:p w14:paraId="38F49D22" w14:textId="77777777" w:rsidR="00603AF7" w:rsidRPr="00917CF9" w:rsidRDefault="00603AF7" w:rsidP="00603AF7">
            <w:pPr>
              <w:widowControl/>
              <w:jc w:val="left"/>
              <w:rPr>
                <w:rFonts w:hAnsi="MS Mincho" w:cs="ＭＳ Ｐゴシック"/>
                <w:color w:val="000000"/>
                <w:sz w:val="16"/>
              </w:rPr>
            </w:pPr>
            <w:r w:rsidRPr="00917CF9">
              <w:rPr>
                <w:rFonts w:hAnsi="MS Mincho" w:cs="ＭＳ Ｐゴシック" w:hint="eastAsia"/>
                <w:color w:val="000000"/>
                <w:sz w:val="16"/>
              </w:rPr>
              <w:t xml:space="preserve">　</w:t>
            </w:r>
          </w:p>
        </w:tc>
        <w:tc>
          <w:tcPr>
            <w:tcW w:w="1134" w:type="dxa"/>
            <w:tcBorders>
              <w:top w:val="single" w:sz="4" w:space="0" w:color="auto"/>
              <w:left w:val="nil"/>
              <w:bottom w:val="single" w:sz="4" w:space="0" w:color="auto"/>
              <w:right w:val="single" w:sz="4" w:space="0" w:color="auto"/>
            </w:tcBorders>
            <w:shd w:val="clear" w:color="auto" w:fill="FFFFFF"/>
            <w:noWrap/>
            <w:vAlign w:val="center"/>
            <w:hideMark/>
          </w:tcPr>
          <w:p w14:paraId="1B3CFC8B" w14:textId="77777777" w:rsidR="00603AF7" w:rsidRPr="00917CF9" w:rsidRDefault="00603AF7" w:rsidP="00603AF7">
            <w:pPr>
              <w:widowControl/>
              <w:jc w:val="left"/>
              <w:rPr>
                <w:rFonts w:hAnsi="MS Mincho" w:cs="ＭＳ Ｐゴシック"/>
                <w:color w:val="000000"/>
                <w:sz w:val="16"/>
              </w:rPr>
            </w:pPr>
            <w:r w:rsidRPr="00917CF9">
              <w:rPr>
                <w:rFonts w:hAnsi="MS Mincho" w:cs="ＭＳ Ｐゴシック" w:hint="eastAsia"/>
                <w:color w:val="000000"/>
                <w:sz w:val="16"/>
              </w:rPr>
              <w:t xml:space="preserve">　</w:t>
            </w:r>
          </w:p>
        </w:tc>
        <w:tc>
          <w:tcPr>
            <w:tcW w:w="1418" w:type="dxa"/>
            <w:vMerge w:val="restart"/>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0DB11626" w14:textId="77777777" w:rsidR="00603AF7" w:rsidRPr="00917CF9" w:rsidRDefault="00603AF7" w:rsidP="00603AF7">
            <w:pPr>
              <w:widowControl/>
              <w:jc w:val="left"/>
              <w:rPr>
                <w:rFonts w:hAnsi="MS Mincho" w:cs="ＭＳ Ｐゴシック"/>
                <w:color w:val="000000"/>
                <w:sz w:val="16"/>
              </w:rPr>
            </w:pPr>
            <w:r w:rsidRPr="00917CF9">
              <w:rPr>
                <w:rFonts w:hAnsi="MS Mincho" w:cs="ＭＳ Ｐゴシック" w:hint="eastAsia"/>
                <w:color w:val="000000"/>
                <w:sz w:val="16"/>
              </w:rPr>
              <w:t>HU[3:0]</w:t>
            </w:r>
          </w:p>
        </w:tc>
        <w:tc>
          <w:tcPr>
            <w:tcW w:w="1417" w:type="dxa"/>
            <w:tcBorders>
              <w:top w:val="single" w:sz="4" w:space="0" w:color="auto"/>
              <w:left w:val="nil"/>
              <w:bottom w:val="single" w:sz="4" w:space="0" w:color="auto"/>
              <w:right w:val="single" w:sz="4" w:space="0" w:color="auto"/>
            </w:tcBorders>
            <w:shd w:val="clear" w:color="auto" w:fill="FFFFFF"/>
            <w:noWrap/>
            <w:vAlign w:val="center"/>
            <w:hideMark/>
          </w:tcPr>
          <w:p w14:paraId="5DAB6560" w14:textId="77777777" w:rsidR="00603AF7" w:rsidRPr="00917CF9" w:rsidRDefault="00603AF7" w:rsidP="00603AF7">
            <w:pPr>
              <w:widowControl/>
              <w:jc w:val="left"/>
              <w:rPr>
                <w:rFonts w:hAnsi="MS Mincho" w:cs="ＭＳ Ｐゴシック"/>
                <w:color w:val="000000"/>
                <w:sz w:val="16"/>
              </w:rPr>
            </w:pPr>
            <w:r w:rsidRPr="00917CF9">
              <w:rPr>
                <w:rFonts w:hAnsi="MS Mincho" w:cs="ＭＳ Ｐゴシック" w:hint="eastAsia"/>
                <w:color w:val="000000"/>
                <w:sz w:val="16"/>
              </w:rPr>
              <w:t xml:space="preserve">　</w:t>
            </w:r>
          </w:p>
        </w:tc>
        <w:tc>
          <w:tcPr>
            <w:tcW w:w="1560" w:type="dxa"/>
            <w:tcBorders>
              <w:top w:val="single" w:sz="4" w:space="0" w:color="auto"/>
              <w:left w:val="nil"/>
              <w:bottom w:val="single" w:sz="4" w:space="0" w:color="auto"/>
              <w:right w:val="single" w:sz="4" w:space="0" w:color="auto"/>
            </w:tcBorders>
            <w:shd w:val="clear" w:color="auto" w:fill="FFFFFF"/>
            <w:noWrap/>
            <w:vAlign w:val="center"/>
            <w:hideMark/>
          </w:tcPr>
          <w:p w14:paraId="135D0F36" w14:textId="77777777" w:rsidR="00603AF7" w:rsidRPr="00917CF9" w:rsidRDefault="00603AF7" w:rsidP="00603AF7">
            <w:pPr>
              <w:widowControl/>
              <w:jc w:val="left"/>
              <w:rPr>
                <w:rFonts w:hAnsi="MS Mincho" w:cs="ＭＳ Ｐゴシック"/>
                <w:color w:val="000000"/>
                <w:sz w:val="16"/>
              </w:rPr>
            </w:pPr>
            <w:r w:rsidRPr="00917CF9">
              <w:rPr>
                <w:rFonts w:hAnsi="MS Mincho" w:cs="ＭＳ Ｐゴシック" w:hint="eastAsia"/>
                <w:color w:val="000000"/>
                <w:sz w:val="16"/>
              </w:rPr>
              <w:t xml:space="preserve">　</w:t>
            </w:r>
          </w:p>
        </w:tc>
        <w:tc>
          <w:tcPr>
            <w:tcW w:w="1701" w:type="dxa"/>
            <w:tcBorders>
              <w:top w:val="single" w:sz="4" w:space="0" w:color="auto"/>
              <w:left w:val="nil"/>
              <w:bottom w:val="single" w:sz="4" w:space="0" w:color="auto"/>
              <w:right w:val="single" w:sz="4" w:space="0" w:color="auto"/>
            </w:tcBorders>
            <w:shd w:val="clear" w:color="auto" w:fill="FFFFFF"/>
            <w:noWrap/>
            <w:vAlign w:val="center"/>
            <w:hideMark/>
          </w:tcPr>
          <w:p w14:paraId="741D3D57" w14:textId="77777777" w:rsidR="00603AF7" w:rsidRPr="00917CF9" w:rsidRDefault="00603AF7" w:rsidP="00603AF7">
            <w:pPr>
              <w:widowControl/>
              <w:jc w:val="left"/>
              <w:rPr>
                <w:rFonts w:hAnsi="MS Mincho" w:cs="ＭＳ Ｐゴシック"/>
                <w:color w:val="000000"/>
                <w:sz w:val="16"/>
              </w:rPr>
            </w:pPr>
            <w:r w:rsidRPr="00917CF9">
              <w:rPr>
                <w:rFonts w:hAnsi="MS Mincho" w:cs="ＭＳ Ｐゴシック" w:hint="eastAsia"/>
                <w:color w:val="000000"/>
                <w:sz w:val="16"/>
              </w:rPr>
              <w:t xml:space="preserve">　</w:t>
            </w:r>
          </w:p>
        </w:tc>
      </w:tr>
      <w:tr w:rsidR="00603AF7" w:rsidRPr="00917CF9" w14:paraId="3CD1109F" w14:textId="77777777" w:rsidTr="00532004">
        <w:trPr>
          <w:trHeight w:val="240"/>
        </w:trPr>
        <w:tc>
          <w:tcPr>
            <w:tcW w:w="500" w:type="dxa"/>
            <w:tcBorders>
              <w:top w:val="nil"/>
              <w:left w:val="single" w:sz="4" w:space="0" w:color="auto"/>
              <w:bottom w:val="single" w:sz="4" w:space="0" w:color="auto"/>
              <w:right w:val="single" w:sz="4" w:space="0" w:color="auto"/>
            </w:tcBorders>
            <w:shd w:val="clear" w:color="auto" w:fill="auto"/>
            <w:noWrap/>
            <w:vAlign w:val="center"/>
            <w:hideMark/>
          </w:tcPr>
          <w:p w14:paraId="14C9E2D0" w14:textId="77777777" w:rsidR="00603AF7" w:rsidRPr="00917CF9" w:rsidRDefault="00603AF7" w:rsidP="00603AF7">
            <w:pPr>
              <w:widowControl/>
              <w:jc w:val="center"/>
              <w:rPr>
                <w:rFonts w:hAnsi="MS Mincho" w:cs="ＭＳ Ｐゴシック"/>
                <w:color w:val="000000"/>
                <w:sz w:val="16"/>
              </w:rPr>
            </w:pPr>
            <w:r w:rsidRPr="00917CF9">
              <w:rPr>
                <w:rFonts w:hAnsi="MS Mincho" w:cs="ＭＳ Ｐゴシック" w:hint="eastAsia"/>
                <w:color w:val="000000"/>
                <w:sz w:val="16"/>
              </w:rPr>
              <w:t>17</w:t>
            </w:r>
          </w:p>
        </w:tc>
        <w:tc>
          <w:tcPr>
            <w:tcW w:w="1196" w:type="dxa"/>
            <w:tcBorders>
              <w:top w:val="nil"/>
              <w:left w:val="nil"/>
              <w:bottom w:val="single" w:sz="4" w:space="0" w:color="auto"/>
              <w:right w:val="single" w:sz="4" w:space="0" w:color="auto"/>
            </w:tcBorders>
            <w:shd w:val="clear" w:color="auto" w:fill="FFFFFF"/>
            <w:noWrap/>
            <w:vAlign w:val="center"/>
            <w:hideMark/>
          </w:tcPr>
          <w:p w14:paraId="200F100B" w14:textId="77777777" w:rsidR="00603AF7" w:rsidRPr="00917CF9" w:rsidRDefault="00603AF7" w:rsidP="00603AF7">
            <w:pPr>
              <w:widowControl/>
              <w:jc w:val="left"/>
              <w:rPr>
                <w:rFonts w:hAnsi="MS Mincho" w:cs="ＭＳ Ｐゴシック"/>
                <w:color w:val="000000"/>
                <w:sz w:val="16"/>
              </w:rPr>
            </w:pPr>
            <w:r w:rsidRPr="00917CF9">
              <w:rPr>
                <w:rFonts w:hAnsi="MS Mincho" w:cs="ＭＳ Ｐゴシック" w:hint="eastAsia"/>
                <w:color w:val="000000"/>
                <w:sz w:val="16"/>
              </w:rPr>
              <w:t xml:space="preserve">　</w:t>
            </w:r>
          </w:p>
        </w:tc>
        <w:tc>
          <w:tcPr>
            <w:tcW w:w="1134" w:type="dxa"/>
            <w:tcBorders>
              <w:top w:val="nil"/>
              <w:left w:val="nil"/>
              <w:bottom w:val="single" w:sz="4" w:space="0" w:color="auto"/>
              <w:right w:val="single" w:sz="4" w:space="0" w:color="auto"/>
            </w:tcBorders>
            <w:shd w:val="clear" w:color="auto" w:fill="FFFFFF"/>
            <w:noWrap/>
            <w:vAlign w:val="center"/>
            <w:hideMark/>
          </w:tcPr>
          <w:p w14:paraId="7CE73E99" w14:textId="77777777" w:rsidR="00603AF7" w:rsidRPr="00917CF9" w:rsidRDefault="00603AF7" w:rsidP="00603AF7">
            <w:pPr>
              <w:widowControl/>
              <w:jc w:val="left"/>
              <w:rPr>
                <w:rFonts w:hAnsi="MS Mincho" w:cs="ＭＳ Ｐゴシック"/>
                <w:color w:val="000000"/>
                <w:sz w:val="16"/>
              </w:rPr>
            </w:pPr>
            <w:r w:rsidRPr="00917CF9">
              <w:rPr>
                <w:rFonts w:hAnsi="MS Mincho" w:cs="ＭＳ Ｐゴシック" w:hint="eastAsia"/>
                <w:color w:val="000000"/>
                <w:sz w:val="16"/>
              </w:rPr>
              <w:t xml:space="preserve">　</w:t>
            </w:r>
          </w:p>
        </w:tc>
        <w:tc>
          <w:tcPr>
            <w:tcW w:w="1134" w:type="dxa"/>
            <w:tcBorders>
              <w:top w:val="nil"/>
              <w:left w:val="nil"/>
              <w:bottom w:val="single" w:sz="4" w:space="0" w:color="auto"/>
              <w:right w:val="single" w:sz="4" w:space="0" w:color="auto"/>
            </w:tcBorders>
            <w:shd w:val="clear" w:color="auto" w:fill="FFFFFF"/>
            <w:noWrap/>
            <w:vAlign w:val="center"/>
            <w:hideMark/>
          </w:tcPr>
          <w:p w14:paraId="4E597429" w14:textId="77777777" w:rsidR="00603AF7" w:rsidRPr="00917CF9" w:rsidRDefault="00603AF7" w:rsidP="00603AF7">
            <w:pPr>
              <w:widowControl/>
              <w:jc w:val="left"/>
              <w:rPr>
                <w:rFonts w:hAnsi="MS Mincho" w:cs="ＭＳ Ｐゴシック"/>
                <w:color w:val="000000"/>
                <w:sz w:val="16"/>
              </w:rPr>
            </w:pPr>
            <w:r w:rsidRPr="00917CF9">
              <w:rPr>
                <w:rFonts w:hAnsi="MS Mincho" w:cs="ＭＳ Ｐゴシック" w:hint="eastAsia"/>
                <w:color w:val="000000"/>
                <w:sz w:val="16"/>
              </w:rPr>
              <w:t xml:space="preserve">　</w:t>
            </w:r>
          </w:p>
        </w:tc>
        <w:tc>
          <w:tcPr>
            <w:tcW w:w="1418"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14:paraId="58CA170B" w14:textId="77777777" w:rsidR="00603AF7" w:rsidRPr="00917CF9" w:rsidRDefault="00603AF7" w:rsidP="00603AF7">
            <w:pPr>
              <w:widowControl/>
              <w:jc w:val="left"/>
              <w:rPr>
                <w:rFonts w:hAnsi="MS Mincho" w:cs="ＭＳ Ｐゴシック"/>
                <w:color w:val="000000"/>
                <w:sz w:val="16"/>
              </w:rPr>
            </w:pPr>
          </w:p>
        </w:tc>
        <w:tc>
          <w:tcPr>
            <w:tcW w:w="1417" w:type="dxa"/>
            <w:tcBorders>
              <w:top w:val="nil"/>
              <w:left w:val="nil"/>
              <w:bottom w:val="single" w:sz="4" w:space="0" w:color="auto"/>
              <w:right w:val="single" w:sz="4" w:space="0" w:color="auto"/>
            </w:tcBorders>
            <w:shd w:val="clear" w:color="auto" w:fill="FFFFFF"/>
            <w:noWrap/>
            <w:vAlign w:val="center"/>
            <w:hideMark/>
          </w:tcPr>
          <w:p w14:paraId="5BE2EC24" w14:textId="77777777" w:rsidR="00603AF7" w:rsidRPr="00917CF9" w:rsidRDefault="00603AF7" w:rsidP="00603AF7">
            <w:pPr>
              <w:widowControl/>
              <w:jc w:val="left"/>
              <w:rPr>
                <w:rFonts w:hAnsi="MS Mincho" w:cs="ＭＳ Ｐゴシック"/>
                <w:color w:val="000000"/>
                <w:sz w:val="16"/>
              </w:rPr>
            </w:pPr>
            <w:r w:rsidRPr="00917CF9">
              <w:rPr>
                <w:rFonts w:hAnsi="MS Mincho" w:cs="ＭＳ Ｐゴシック" w:hint="eastAsia"/>
                <w:color w:val="000000"/>
                <w:sz w:val="16"/>
              </w:rPr>
              <w:t xml:space="preserve">　</w:t>
            </w:r>
          </w:p>
        </w:tc>
        <w:tc>
          <w:tcPr>
            <w:tcW w:w="1560" w:type="dxa"/>
            <w:tcBorders>
              <w:top w:val="nil"/>
              <w:left w:val="nil"/>
              <w:bottom w:val="single" w:sz="4" w:space="0" w:color="auto"/>
              <w:right w:val="single" w:sz="4" w:space="0" w:color="auto"/>
            </w:tcBorders>
            <w:shd w:val="clear" w:color="auto" w:fill="FFFFFF"/>
            <w:noWrap/>
            <w:vAlign w:val="center"/>
            <w:hideMark/>
          </w:tcPr>
          <w:p w14:paraId="2B8A178B" w14:textId="77777777" w:rsidR="00603AF7" w:rsidRPr="00917CF9" w:rsidRDefault="00603AF7" w:rsidP="00603AF7">
            <w:pPr>
              <w:widowControl/>
              <w:jc w:val="left"/>
              <w:rPr>
                <w:rFonts w:hAnsi="MS Mincho" w:cs="ＭＳ Ｐゴシック"/>
                <w:color w:val="000000"/>
                <w:sz w:val="16"/>
              </w:rPr>
            </w:pPr>
            <w:r w:rsidRPr="00917CF9">
              <w:rPr>
                <w:rFonts w:hAnsi="MS Mincho" w:cs="ＭＳ Ｐゴシック" w:hint="eastAsia"/>
                <w:color w:val="000000"/>
                <w:sz w:val="16"/>
              </w:rPr>
              <w:t xml:space="preserve">　</w:t>
            </w:r>
          </w:p>
        </w:tc>
        <w:tc>
          <w:tcPr>
            <w:tcW w:w="1701" w:type="dxa"/>
            <w:tcBorders>
              <w:top w:val="nil"/>
              <w:left w:val="nil"/>
              <w:bottom w:val="single" w:sz="4" w:space="0" w:color="auto"/>
              <w:right w:val="single" w:sz="4" w:space="0" w:color="auto"/>
            </w:tcBorders>
            <w:shd w:val="clear" w:color="auto" w:fill="FFFFFF"/>
            <w:noWrap/>
            <w:vAlign w:val="center"/>
            <w:hideMark/>
          </w:tcPr>
          <w:p w14:paraId="6BB5E9A3" w14:textId="77777777" w:rsidR="00603AF7" w:rsidRPr="00917CF9" w:rsidRDefault="00603AF7" w:rsidP="00603AF7">
            <w:pPr>
              <w:widowControl/>
              <w:jc w:val="left"/>
              <w:rPr>
                <w:rFonts w:hAnsi="MS Mincho" w:cs="ＭＳ Ｐゴシック"/>
                <w:color w:val="000000"/>
                <w:sz w:val="16"/>
              </w:rPr>
            </w:pPr>
            <w:r w:rsidRPr="00917CF9">
              <w:rPr>
                <w:rFonts w:hAnsi="MS Mincho" w:cs="ＭＳ Ｐゴシック" w:hint="eastAsia"/>
                <w:color w:val="000000"/>
                <w:sz w:val="16"/>
              </w:rPr>
              <w:t xml:space="preserve">　</w:t>
            </w:r>
          </w:p>
        </w:tc>
      </w:tr>
      <w:tr w:rsidR="00603AF7" w:rsidRPr="00917CF9" w14:paraId="752A97F4" w14:textId="77777777" w:rsidTr="00532004">
        <w:trPr>
          <w:trHeight w:val="240"/>
        </w:trPr>
        <w:tc>
          <w:tcPr>
            <w:tcW w:w="500" w:type="dxa"/>
            <w:tcBorders>
              <w:top w:val="nil"/>
              <w:left w:val="single" w:sz="4" w:space="0" w:color="auto"/>
              <w:bottom w:val="single" w:sz="4" w:space="0" w:color="auto"/>
              <w:right w:val="single" w:sz="4" w:space="0" w:color="auto"/>
            </w:tcBorders>
            <w:shd w:val="clear" w:color="auto" w:fill="auto"/>
            <w:noWrap/>
            <w:vAlign w:val="center"/>
            <w:hideMark/>
          </w:tcPr>
          <w:p w14:paraId="3B7767B9" w14:textId="77777777" w:rsidR="00603AF7" w:rsidRPr="00917CF9" w:rsidRDefault="00603AF7" w:rsidP="00603AF7">
            <w:pPr>
              <w:widowControl/>
              <w:jc w:val="center"/>
              <w:rPr>
                <w:rFonts w:hAnsi="MS Mincho" w:cs="ＭＳ Ｐゴシック"/>
                <w:color w:val="000000"/>
                <w:sz w:val="16"/>
              </w:rPr>
            </w:pPr>
            <w:r w:rsidRPr="00917CF9">
              <w:rPr>
                <w:rFonts w:hAnsi="MS Mincho" w:cs="ＭＳ Ｐゴシック" w:hint="eastAsia"/>
                <w:color w:val="000000"/>
                <w:sz w:val="16"/>
              </w:rPr>
              <w:t>18</w:t>
            </w:r>
          </w:p>
        </w:tc>
        <w:tc>
          <w:tcPr>
            <w:tcW w:w="1196" w:type="dxa"/>
            <w:tcBorders>
              <w:top w:val="nil"/>
              <w:left w:val="nil"/>
              <w:bottom w:val="single" w:sz="4" w:space="0" w:color="auto"/>
              <w:right w:val="single" w:sz="4" w:space="0" w:color="auto"/>
            </w:tcBorders>
            <w:shd w:val="clear" w:color="auto" w:fill="FFFFFF"/>
            <w:noWrap/>
            <w:vAlign w:val="center"/>
            <w:hideMark/>
          </w:tcPr>
          <w:p w14:paraId="6ED2F461" w14:textId="77777777" w:rsidR="00603AF7" w:rsidRPr="00917CF9" w:rsidRDefault="00603AF7" w:rsidP="00603AF7">
            <w:pPr>
              <w:widowControl/>
              <w:jc w:val="left"/>
              <w:rPr>
                <w:rFonts w:hAnsi="MS Mincho" w:cs="ＭＳ Ｐゴシック"/>
                <w:color w:val="000000"/>
                <w:sz w:val="16"/>
              </w:rPr>
            </w:pPr>
            <w:r w:rsidRPr="00917CF9">
              <w:rPr>
                <w:rFonts w:hAnsi="MS Mincho" w:cs="ＭＳ Ｐゴシック" w:hint="eastAsia"/>
                <w:color w:val="000000"/>
                <w:sz w:val="16"/>
              </w:rPr>
              <w:t xml:space="preserve">　</w:t>
            </w:r>
          </w:p>
        </w:tc>
        <w:tc>
          <w:tcPr>
            <w:tcW w:w="1134" w:type="dxa"/>
            <w:tcBorders>
              <w:top w:val="nil"/>
              <w:left w:val="nil"/>
              <w:bottom w:val="single" w:sz="4" w:space="0" w:color="auto"/>
              <w:right w:val="single" w:sz="4" w:space="0" w:color="auto"/>
            </w:tcBorders>
            <w:shd w:val="clear" w:color="auto" w:fill="FFFFFF"/>
            <w:noWrap/>
            <w:vAlign w:val="center"/>
            <w:hideMark/>
          </w:tcPr>
          <w:p w14:paraId="2DF614B7" w14:textId="77777777" w:rsidR="00603AF7" w:rsidRPr="00917CF9" w:rsidRDefault="00603AF7" w:rsidP="00603AF7">
            <w:pPr>
              <w:widowControl/>
              <w:jc w:val="left"/>
              <w:rPr>
                <w:rFonts w:hAnsi="MS Mincho" w:cs="ＭＳ Ｐゴシック"/>
                <w:color w:val="000000"/>
                <w:sz w:val="16"/>
              </w:rPr>
            </w:pPr>
            <w:r w:rsidRPr="00917CF9">
              <w:rPr>
                <w:rFonts w:hAnsi="MS Mincho" w:cs="ＭＳ Ｐゴシック" w:hint="eastAsia"/>
                <w:color w:val="000000"/>
                <w:sz w:val="16"/>
              </w:rPr>
              <w:t xml:space="preserve">　</w:t>
            </w:r>
          </w:p>
        </w:tc>
        <w:tc>
          <w:tcPr>
            <w:tcW w:w="1134" w:type="dxa"/>
            <w:tcBorders>
              <w:top w:val="nil"/>
              <w:left w:val="nil"/>
              <w:bottom w:val="single" w:sz="4" w:space="0" w:color="auto"/>
              <w:right w:val="single" w:sz="4" w:space="0" w:color="auto"/>
            </w:tcBorders>
            <w:shd w:val="clear" w:color="auto" w:fill="FFFFFF"/>
            <w:noWrap/>
            <w:vAlign w:val="center"/>
            <w:hideMark/>
          </w:tcPr>
          <w:p w14:paraId="54858479" w14:textId="77777777" w:rsidR="00603AF7" w:rsidRPr="00917CF9" w:rsidRDefault="00603AF7" w:rsidP="00603AF7">
            <w:pPr>
              <w:widowControl/>
              <w:jc w:val="left"/>
              <w:rPr>
                <w:rFonts w:hAnsi="MS Mincho" w:cs="ＭＳ Ｐゴシック"/>
                <w:color w:val="000000"/>
                <w:sz w:val="16"/>
              </w:rPr>
            </w:pPr>
            <w:r w:rsidRPr="00917CF9">
              <w:rPr>
                <w:rFonts w:hAnsi="MS Mincho" w:cs="ＭＳ Ｐゴシック" w:hint="eastAsia"/>
                <w:color w:val="000000"/>
                <w:sz w:val="16"/>
              </w:rPr>
              <w:t xml:space="preserve">　</w:t>
            </w:r>
          </w:p>
        </w:tc>
        <w:tc>
          <w:tcPr>
            <w:tcW w:w="1418"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14:paraId="2138078D" w14:textId="77777777" w:rsidR="00603AF7" w:rsidRPr="00917CF9" w:rsidRDefault="00603AF7" w:rsidP="00603AF7">
            <w:pPr>
              <w:widowControl/>
              <w:jc w:val="left"/>
              <w:rPr>
                <w:rFonts w:hAnsi="MS Mincho" w:cs="ＭＳ Ｐゴシック"/>
                <w:color w:val="000000"/>
                <w:sz w:val="16"/>
              </w:rPr>
            </w:pPr>
          </w:p>
        </w:tc>
        <w:tc>
          <w:tcPr>
            <w:tcW w:w="1417" w:type="dxa"/>
            <w:tcBorders>
              <w:top w:val="nil"/>
              <w:left w:val="nil"/>
              <w:bottom w:val="single" w:sz="4" w:space="0" w:color="auto"/>
              <w:right w:val="single" w:sz="4" w:space="0" w:color="auto"/>
            </w:tcBorders>
            <w:shd w:val="clear" w:color="auto" w:fill="FFFFFF"/>
            <w:noWrap/>
            <w:vAlign w:val="center"/>
            <w:hideMark/>
          </w:tcPr>
          <w:p w14:paraId="7D866DC8" w14:textId="77777777" w:rsidR="00603AF7" w:rsidRPr="00917CF9" w:rsidRDefault="00603AF7" w:rsidP="00603AF7">
            <w:pPr>
              <w:widowControl/>
              <w:jc w:val="left"/>
              <w:rPr>
                <w:rFonts w:hAnsi="MS Mincho" w:cs="ＭＳ Ｐゴシック"/>
                <w:color w:val="000000"/>
                <w:sz w:val="16"/>
              </w:rPr>
            </w:pPr>
            <w:r w:rsidRPr="00917CF9">
              <w:rPr>
                <w:rFonts w:hAnsi="MS Mincho" w:cs="ＭＳ Ｐゴシック" w:hint="eastAsia"/>
                <w:color w:val="000000"/>
                <w:sz w:val="16"/>
              </w:rPr>
              <w:t xml:space="preserve">　</w:t>
            </w:r>
          </w:p>
        </w:tc>
        <w:tc>
          <w:tcPr>
            <w:tcW w:w="1560" w:type="dxa"/>
            <w:tcBorders>
              <w:top w:val="nil"/>
              <w:left w:val="nil"/>
              <w:bottom w:val="single" w:sz="4" w:space="0" w:color="auto"/>
              <w:right w:val="single" w:sz="4" w:space="0" w:color="auto"/>
            </w:tcBorders>
            <w:shd w:val="clear" w:color="auto" w:fill="FFFFFF"/>
            <w:noWrap/>
            <w:vAlign w:val="center"/>
            <w:hideMark/>
          </w:tcPr>
          <w:p w14:paraId="292E8F63" w14:textId="77777777" w:rsidR="00603AF7" w:rsidRPr="00917CF9" w:rsidRDefault="00603AF7" w:rsidP="00603AF7">
            <w:pPr>
              <w:widowControl/>
              <w:jc w:val="left"/>
              <w:rPr>
                <w:rFonts w:hAnsi="MS Mincho" w:cs="ＭＳ Ｐゴシック"/>
                <w:color w:val="000000"/>
                <w:sz w:val="16"/>
              </w:rPr>
            </w:pPr>
            <w:r w:rsidRPr="00917CF9">
              <w:rPr>
                <w:rFonts w:hAnsi="MS Mincho" w:cs="ＭＳ Ｐゴシック" w:hint="eastAsia"/>
                <w:color w:val="000000"/>
                <w:sz w:val="16"/>
              </w:rPr>
              <w:t xml:space="preserve">　</w:t>
            </w:r>
          </w:p>
        </w:tc>
        <w:tc>
          <w:tcPr>
            <w:tcW w:w="1701" w:type="dxa"/>
            <w:tcBorders>
              <w:top w:val="nil"/>
              <w:left w:val="nil"/>
              <w:bottom w:val="single" w:sz="4" w:space="0" w:color="auto"/>
              <w:right w:val="single" w:sz="4" w:space="0" w:color="auto"/>
            </w:tcBorders>
            <w:shd w:val="clear" w:color="auto" w:fill="FFFFFF"/>
            <w:noWrap/>
            <w:vAlign w:val="center"/>
            <w:hideMark/>
          </w:tcPr>
          <w:p w14:paraId="7A3F9B02" w14:textId="77777777" w:rsidR="00603AF7" w:rsidRPr="00917CF9" w:rsidRDefault="00603AF7" w:rsidP="00603AF7">
            <w:pPr>
              <w:widowControl/>
              <w:jc w:val="left"/>
              <w:rPr>
                <w:rFonts w:hAnsi="MS Mincho" w:cs="ＭＳ Ｐゴシック"/>
                <w:color w:val="000000"/>
                <w:sz w:val="16"/>
              </w:rPr>
            </w:pPr>
            <w:r w:rsidRPr="00917CF9">
              <w:rPr>
                <w:rFonts w:hAnsi="MS Mincho" w:cs="ＭＳ Ｐゴシック" w:hint="eastAsia"/>
                <w:color w:val="000000"/>
                <w:sz w:val="16"/>
              </w:rPr>
              <w:t xml:space="preserve">　</w:t>
            </w:r>
          </w:p>
        </w:tc>
      </w:tr>
      <w:tr w:rsidR="00603AF7" w:rsidRPr="00917CF9" w14:paraId="26FEEE59" w14:textId="77777777" w:rsidTr="00532004">
        <w:trPr>
          <w:trHeight w:val="240"/>
        </w:trPr>
        <w:tc>
          <w:tcPr>
            <w:tcW w:w="500" w:type="dxa"/>
            <w:tcBorders>
              <w:top w:val="nil"/>
              <w:left w:val="single" w:sz="4" w:space="0" w:color="auto"/>
              <w:bottom w:val="single" w:sz="4" w:space="0" w:color="auto"/>
              <w:right w:val="single" w:sz="4" w:space="0" w:color="auto"/>
            </w:tcBorders>
            <w:shd w:val="clear" w:color="auto" w:fill="auto"/>
            <w:noWrap/>
            <w:vAlign w:val="center"/>
            <w:hideMark/>
          </w:tcPr>
          <w:p w14:paraId="7E147222" w14:textId="77777777" w:rsidR="00603AF7" w:rsidRPr="00917CF9" w:rsidRDefault="00603AF7" w:rsidP="00603AF7">
            <w:pPr>
              <w:widowControl/>
              <w:jc w:val="center"/>
              <w:rPr>
                <w:rFonts w:hAnsi="MS Mincho" w:cs="ＭＳ Ｐゴシック"/>
                <w:color w:val="000000"/>
                <w:sz w:val="16"/>
              </w:rPr>
            </w:pPr>
            <w:r w:rsidRPr="00917CF9">
              <w:rPr>
                <w:rFonts w:hAnsi="MS Mincho" w:cs="ＭＳ Ｐゴシック" w:hint="eastAsia"/>
                <w:color w:val="000000"/>
                <w:sz w:val="16"/>
              </w:rPr>
              <w:t>19</w:t>
            </w:r>
          </w:p>
        </w:tc>
        <w:tc>
          <w:tcPr>
            <w:tcW w:w="1196" w:type="dxa"/>
            <w:tcBorders>
              <w:top w:val="nil"/>
              <w:left w:val="nil"/>
              <w:bottom w:val="single" w:sz="4" w:space="0" w:color="auto"/>
              <w:right w:val="single" w:sz="4" w:space="0" w:color="auto"/>
            </w:tcBorders>
            <w:shd w:val="clear" w:color="auto" w:fill="FFFFFF"/>
            <w:noWrap/>
            <w:vAlign w:val="center"/>
            <w:hideMark/>
          </w:tcPr>
          <w:p w14:paraId="716B8459" w14:textId="77777777" w:rsidR="00603AF7" w:rsidRPr="00917CF9" w:rsidRDefault="00603AF7" w:rsidP="00603AF7">
            <w:pPr>
              <w:widowControl/>
              <w:jc w:val="left"/>
              <w:rPr>
                <w:rFonts w:hAnsi="MS Mincho" w:cs="ＭＳ Ｐゴシック"/>
                <w:color w:val="000000"/>
                <w:sz w:val="16"/>
              </w:rPr>
            </w:pPr>
            <w:r w:rsidRPr="00917CF9">
              <w:rPr>
                <w:rFonts w:hAnsi="MS Mincho" w:cs="ＭＳ Ｐゴシック" w:hint="eastAsia"/>
                <w:color w:val="000000"/>
                <w:sz w:val="16"/>
              </w:rPr>
              <w:t xml:space="preserve">　</w:t>
            </w:r>
          </w:p>
        </w:tc>
        <w:tc>
          <w:tcPr>
            <w:tcW w:w="1134" w:type="dxa"/>
            <w:tcBorders>
              <w:top w:val="nil"/>
              <w:left w:val="nil"/>
              <w:bottom w:val="single" w:sz="4" w:space="0" w:color="auto"/>
              <w:right w:val="single" w:sz="4" w:space="0" w:color="auto"/>
            </w:tcBorders>
            <w:shd w:val="clear" w:color="auto" w:fill="FFFFFF"/>
            <w:noWrap/>
            <w:vAlign w:val="center"/>
            <w:hideMark/>
          </w:tcPr>
          <w:p w14:paraId="44C1503B" w14:textId="77777777" w:rsidR="00603AF7" w:rsidRPr="00917CF9" w:rsidRDefault="00603AF7" w:rsidP="00603AF7">
            <w:pPr>
              <w:widowControl/>
              <w:jc w:val="left"/>
              <w:rPr>
                <w:rFonts w:hAnsi="MS Mincho" w:cs="ＭＳ Ｐゴシック"/>
                <w:color w:val="000000"/>
                <w:sz w:val="16"/>
              </w:rPr>
            </w:pPr>
            <w:r w:rsidRPr="00917CF9">
              <w:rPr>
                <w:rFonts w:hAnsi="MS Mincho" w:cs="ＭＳ Ｐゴシック" w:hint="eastAsia"/>
                <w:color w:val="000000"/>
                <w:sz w:val="16"/>
              </w:rPr>
              <w:t xml:space="preserve">　</w:t>
            </w:r>
          </w:p>
        </w:tc>
        <w:tc>
          <w:tcPr>
            <w:tcW w:w="1134" w:type="dxa"/>
            <w:tcBorders>
              <w:top w:val="nil"/>
              <w:left w:val="nil"/>
              <w:bottom w:val="single" w:sz="4" w:space="0" w:color="auto"/>
              <w:right w:val="single" w:sz="4" w:space="0" w:color="auto"/>
            </w:tcBorders>
            <w:shd w:val="clear" w:color="auto" w:fill="FFFFFF"/>
            <w:noWrap/>
            <w:vAlign w:val="center"/>
            <w:hideMark/>
          </w:tcPr>
          <w:p w14:paraId="472FB1B0" w14:textId="77777777" w:rsidR="00603AF7" w:rsidRPr="00917CF9" w:rsidRDefault="00603AF7" w:rsidP="00603AF7">
            <w:pPr>
              <w:widowControl/>
              <w:jc w:val="left"/>
              <w:rPr>
                <w:rFonts w:hAnsi="MS Mincho" w:cs="ＭＳ Ｐゴシック"/>
                <w:color w:val="000000"/>
                <w:sz w:val="16"/>
              </w:rPr>
            </w:pPr>
            <w:r w:rsidRPr="00917CF9">
              <w:rPr>
                <w:rFonts w:hAnsi="MS Mincho" w:cs="ＭＳ Ｐゴシック" w:hint="eastAsia"/>
                <w:color w:val="000000"/>
                <w:sz w:val="16"/>
              </w:rPr>
              <w:t xml:space="preserve">　</w:t>
            </w:r>
          </w:p>
        </w:tc>
        <w:tc>
          <w:tcPr>
            <w:tcW w:w="1418"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14:paraId="0BC08701" w14:textId="77777777" w:rsidR="00603AF7" w:rsidRPr="00917CF9" w:rsidRDefault="00603AF7" w:rsidP="00603AF7">
            <w:pPr>
              <w:widowControl/>
              <w:jc w:val="left"/>
              <w:rPr>
                <w:rFonts w:hAnsi="MS Mincho" w:cs="ＭＳ Ｐゴシック"/>
                <w:color w:val="000000"/>
                <w:sz w:val="16"/>
              </w:rPr>
            </w:pPr>
          </w:p>
        </w:tc>
        <w:tc>
          <w:tcPr>
            <w:tcW w:w="1417" w:type="dxa"/>
            <w:tcBorders>
              <w:top w:val="nil"/>
              <w:left w:val="nil"/>
              <w:bottom w:val="single" w:sz="4" w:space="0" w:color="auto"/>
              <w:right w:val="single" w:sz="4" w:space="0" w:color="auto"/>
            </w:tcBorders>
            <w:shd w:val="clear" w:color="auto" w:fill="FFFFFF"/>
            <w:noWrap/>
            <w:vAlign w:val="center"/>
            <w:hideMark/>
          </w:tcPr>
          <w:p w14:paraId="7407F193" w14:textId="77777777" w:rsidR="00603AF7" w:rsidRPr="00917CF9" w:rsidRDefault="00603AF7" w:rsidP="00603AF7">
            <w:pPr>
              <w:widowControl/>
              <w:jc w:val="left"/>
              <w:rPr>
                <w:rFonts w:hAnsi="MS Mincho" w:cs="ＭＳ Ｐゴシック"/>
                <w:color w:val="000000"/>
                <w:sz w:val="16"/>
              </w:rPr>
            </w:pPr>
            <w:r w:rsidRPr="00917CF9">
              <w:rPr>
                <w:rFonts w:hAnsi="MS Mincho" w:cs="ＭＳ Ｐゴシック" w:hint="eastAsia"/>
                <w:color w:val="000000"/>
                <w:sz w:val="16"/>
              </w:rPr>
              <w:t xml:space="preserve">　</w:t>
            </w:r>
          </w:p>
        </w:tc>
        <w:tc>
          <w:tcPr>
            <w:tcW w:w="1560" w:type="dxa"/>
            <w:tcBorders>
              <w:top w:val="nil"/>
              <w:left w:val="nil"/>
              <w:bottom w:val="single" w:sz="4" w:space="0" w:color="auto"/>
              <w:right w:val="single" w:sz="4" w:space="0" w:color="auto"/>
            </w:tcBorders>
            <w:shd w:val="clear" w:color="auto" w:fill="FFFFFF"/>
            <w:noWrap/>
            <w:vAlign w:val="center"/>
            <w:hideMark/>
          </w:tcPr>
          <w:p w14:paraId="6FCB87CA" w14:textId="77777777" w:rsidR="00603AF7" w:rsidRPr="00917CF9" w:rsidRDefault="00603AF7" w:rsidP="00603AF7">
            <w:pPr>
              <w:widowControl/>
              <w:jc w:val="left"/>
              <w:rPr>
                <w:rFonts w:hAnsi="MS Mincho" w:cs="ＭＳ Ｐゴシック"/>
                <w:color w:val="000000"/>
                <w:sz w:val="16"/>
              </w:rPr>
            </w:pPr>
            <w:r w:rsidRPr="00917CF9">
              <w:rPr>
                <w:rFonts w:hAnsi="MS Mincho" w:cs="ＭＳ Ｐゴシック" w:hint="eastAsia"/>
                <w:color w:val="000000"/>
                <w:sz w:val="16"/>
              </w:rPr>
              <w:t xml:space="preserve">　</w:t>
            </w:r>
          </w:p>
        </w:tc>
        <w:tc>
          <w:tcPr>
            <w:tcW w:w="1701" w:type="dxa"/>
            <w:tcBorders>
              <w:top w:val="nil"/>
              <w:left w:val="nil"/>
              <w:bottom w:val="single" w:sz="4" w:space="0" w:color="auto"/>
              <w:right w:val="single" w:sz="4" w:space="0" w:color="auto"/>
            </w:tcBorders>
            <w:shd w:val="clear" w:color="auto" w:fill="FFFFFF"/>
            <w:noWrap/>
            <w:vAlign w:val="center"/>
            <w:hideMark/>
          </w:tcPr>
          <w:p w14:paraId="6E254618" w14:textId="77777777" w:rsidR="00603AF7" w:rsidRPr="00917CF9" w:rsidRDefault="00603AF7" w:rsidP="00603AF7">
            <w:pPr>
              <w:widowControl/>
              <w:jc w:val="left"/>
              <w:rPr>
                <w:rFonts w:hAnsi="MS Mincho" w:cs="ＭＳ Ｐゴシック"/>
                <w:color w:val="000000"/>
                <w:sz w:val="16"/>
              </w:rPr>
            </w:pPr>
            <w:r w:rsidRPr="00917CF9">
              <w:rPr>
                <w:rFonts w:hAnsi="MS Mincho" w:cs="ＭＳ Ｐゴシック" w:hint="eastAsia"/>
                <w:color w:val="000000"/>
                <w:sz w:val="16"/>
              </w:rPr>
              <w:t xml:space="preserve">　</w:t>
            </w:r>
          </w:p>
        </w:tc>
      </w:tr>
      <w:tr w:rsidR="00603AF7" w:rsidRPr="00917CF9" w14:paraId="54A69FA5" w14:textId="77777777" w:rsidTr="00532004">
        <w:trPr>
          <w:trHeight w:val="240"/>
        </w:trPr>
        <w:tc>
          <w:tcPr>
            <w:tcW w:w="500" w:type="dxa"/>
            <w:tcBorders>
              <w:top w:val="nil"/>
              <w:left w:val="single" w:sz="4" w:space="0" w:color="auto"/>
              <w:bottom w:val="single" w:sz="4" w:space="0" w:color="auto"/>
              <w:right w:val="single" w:sz="4" w:space="0" w:color="auto"/>
            </w:tcBorders>
            <w:shd w:val="clear" w:color="auto" w:fill="auto"/>
            <w:noWrap/>
            <w:vAlign w:val="center"/>
            <w:hideMark/>
          </w:tcPr>
          <w:p w14:paraId="1D0A87E7" w14:textId="77777777" w:rsidR="00603AF7" w:rsidRPr="00917CF9" w:rsidRDefault="00603AF7" w:rsidP="00603AF7">
            <w:pPr>
              <w:widowControl/>
              <w:jc w:val="center"/>
              <w:rPr>
                <w:rFonts w:hAnsi="MS Mincho" w:cs="ＭＳ Ｐゴシック"/>
                <w:color w:val="000000"/>
                <w:sz w:val="16"/>
              </w:rPr>
            </w:pPr>
            <w:r w:rsidRPr="00917CF9">
              <w:rPr>
                <w:rFonts w:hAnsi="MS Mincho" w:cs="ＭＳ Ｐゴシック" w:hint="eastAsia"/>
                <w:color w:val="000000"/>
                <w:sz w:val="16"/>
              </w:rPr>
              <w:t>20</w:t>
            </w:r>
          </w:p>
        </w:tc>
        <w:tc>
          <w:tcPr>
            <w:tcW w:w="1196" w:type="dxa"/>
            <w:tcBorders>
              <w:top w:val="nil"/>
              <w:left w:val="nil"/>
              <w:bottom w:val="single" w:sz="4" w:space="0" w:color="auto"/>
              <w:right w:val="single" w:sz="4" w:space="0" w:color="auto"/>
            </w:tcBorders>
            <w:shd w:val="clear" w:color="auto" w:fill="FFFFFF"/>
            <w:noWrap/>
            <w:vAlign w:val="center"/>
            <w:hideMark/>
          </w:tcPr>
          <w:p w14:paraId="380C6BE8" w14:textId="77777777" w:rsidR="00603AF7" w:rsidRPr="00917CF9" w:rsidRDefault="00603AF7" w:rsidP="00603AF7">
            <w:pPr>
              <w:widowControl/>
              <w:jc w:val="left"/>
              <w:rPr>
                <w:rFonts w:hAnsi="MS Mincho" w:cs="ＭＳ Ｐゴシック"/>
                <w:color w:val="000000"/>
                <w:sz w:val="16"/>
              </w:rPr>
            </w:pPr>
            <w:r w:rsidRPr="00917CF9">
              <w:rPr>
                <w:rFonts w:hAnsi="MS Mincho" w:cs="ＭＳ Ｐゴシック" w:hint="eastAsia"/>
                <w:color w:val="000000"/>
                <w:sz w:val="16"/>
              </w:rPr>
              <w:t xml:space="preserve">　</w:t>
            </w:r>
          </w:p>
        </w:tc>
        <w:tc>
          <w:tcPr>
            <w:tcW w:w="1134" w:type="dxa"/>
            <w:tcBorders>
              <w:top w:val="nil"/>
              <w:left w:val="nil"/>
              <w:bottom w:val="single" w:sz="4" w:space="0" w:color="auto"/>
              <w:right w:val="single" w:sz="4" w:space="0" w:color="auto"/>
            </w:tcBorders>
            <w:shd w:val="clear" w:color="auto" w:fill="FFFFFF"/>
            <w:noWrap/>
            <w:vAlign w:val="center"/>
            <w:hideMark/>
          </w:tcPr>
          <w:p w14:paraId="4F946598" w14:textId="77777777" w:rsidR="00603AF7" w:rsidRPr="00917CF9" w:rsidRDefault="00603AF7" w:rsidP="00603AF7">
            <w:pPr>
              <w:widowControl/>
              <w:jc w:val="left"/>
              <w:rPr>
                <w:rFonts w:hAnsi="MS Mincho" w:cs="ＭＳ Ｐゴシック"/>
                <w:color w:val="000000"/>
                <w:sz w:val="16"/>
              </w:rPr>
            </w:pPr>
            <w:r w:rsidRPr="00917CF9">
              <w:rPr>
                <w:rFonts w:hAnsi="MS Mincho" w:cs="ＭＳ Ｐゴシック" w:hint="eastAsia"/>
                <w:color w:val="000000"/>
                <w:sz w:val="16"/>
              </w:rPr>
              <w:t xml:space="preserve">　</w:t>
            </w:r>
          </w:p>
        </w:tc>
        <w:tc>
          <w:tcPr>
            <w:tcW w:w="1134" w:type="dxa"/>
            <w:tcBorders>
              <w:top w:val="nil"/>
              <w:left w:val="nil"/>
              <w:bottom w:val="single" w:sz="4" w:space="0" w:color="auto"/>
              <w:right w:val="single" w:sz="4" w:space="0" w:color="auto"/>
            </w:tcBorders>
            <w:shd w:val="clear" w:color="auto" w:fill="FFFFFF"/>
            <w:noWrap/>
            <w:vAlign w:val="center"/>
            <w:hideMark/>
          </w:tcPr>
          <w:p w14:paraId="0B0A488C" w14:textId="77777777" w:rsidR="00603AF7" w:rsidRPr="00917CF9" w:rsidRDefault="00603AF7" w:rsidP="00603AF7">
            <w:pPr>
              <w:widowControl/>
              <w:jc w:val="left"/>
              <w:rPr>
                <w:rFonts w:hAnsi="MS Mincho" w:cs="ＭＳ Ｐゴシック"/>
                <w:color w:val="000000"/>
                <w:sz w:val="16"/>
              </w:rPr>
            </w:pPr>
            <w:r w:rsidRPr="00917CF9">
              <w:rPr>
                <w:rFonts w:hAnsi="MS Mincho" w:cs="ＭＳ Ｐゴシック" w:hint="eastAsia"/>
                <w:color w:val="000000"/>
                <w:sz w:val="16"/>
              </w:rPr>
              <w:t xml:space="preserve">　</w:t>
            </w:r>
          </w:p>
        </w:tc>
        <w:tc>
          <w:tcPr>
            <w:tcW w:w="1418" w:type="dxa"/>
            <w:vMerge w:val="restart"/>
            <w:tcBorders>
              <w:top w:val="nil"/>
              <w:left w:val="single" w:sz="4" w:space="0" w:color="auto"/>
              <w:bottom w:val="single" w:sz="4" w:space="0" w:color="auto"/>
              <w:right w:val="single" w:sz="4" w:space="0" w:color="auto"/>
            </w:tcBorders>
            <w:shd w:val="clear" w:color="auto" w:fill="FFFFFF"/>
            <w:noWrap/>
            <w:vAlign w:val="center"/>
            <w:hideMark/>
          </w:tcPr>
          <w:p w14:paraId="248DCB8C" w14:textId="77777777" w:rsidR="00603AF7" w:rsidRPr="00917CF9" w:rsidRDefault="00603AF7" w:rsidP="00603AF7">
            <w:pPr>
              <w:widowControl/>
              <w:jc w:val="left"/>
              <w:rPr>
                <w:rFonts w:hAnsi="MS Mincho" w:cs="ＭＳ Ｐゴシック"/>
                <w:color w:val="000000"/>
                <w:sz w:val="16"/>
              </w:rPr>
            </w:pPr>
            <w:r w:rsidRPr="00917CF9">
              <w:rPr>
                <w:rFonts w:hAnsi="MS Mincho" w:cs="ＭＳ Ｐゴシック" w:hint="eastAsia"/>
                <w:color w:val="000000"/>
                <w:sz w:val="16"/>
              </w:rPr>
              <w:t>HT[1:0]</w:t>
            </w:r>
          </w:p>
        </w:tc>
        <w:tc>
          <w:tcPr>
            <w:tcW w:w="1417" w:type="dxa"/>
            <w:tcBorders>
              <w:top w:val="nil"/>
              <w:left w:val="nil"/>
              <w:bottom w:val="single" w:sz="4" w:space="0" w:color="auto"/>
              <w:right w:val="single" w:sz="4" w:space="0" w:color="auto"/>
            </w:tcBorders>
            <w:shd w:val="clear" w:color="auto" w:fill="FFFFFF"/>
            <w:noWrap/>
            <w:vAlign w:val="center"/>
            <w:hideMark/>
          </w:tcPr>
          <w:p w14:paraId="6EC68589" w14:textId="77777777" w:rsidR="00603AF7" w:rsidRPr="00917CF9" w:rsidRDefault="00603AF7" w:rsidP="00603AF7">
            <w:pPr>
              <w:widowControl/>
              <w:jc w:val="left"/>
              <w:rPr>
                <w:rFonts w:hAnsi="MS Mincho" w:cs="ＭＳ Ｐゴシック"/>
                <w:color w:val="000000"/>
                <w:sz w:val="16"/>
              </w:rPr>
            </w:pPr>
            <w:r w:rsidRPr="00917CF9">
              <w:rPr>
                <w:rFonts w:hAnsi="MS Mincho" w:cs="ＭＳ Ｐゴシック" w:hint="eastAsia"/>
                <w:color w:val="000000"/>
                <w:sz w:val="16"/>
              </w:rPr>
              <w:t xml:space="preserve">　</w:t>
            </w:r>
          </w:p>
        </w:tc>
        <w:tc>
          <w:tcPr>
            <w:tcW w:w="1560" w:type="dxa"/>
            <w:tcBorders>
              <w:top w:val="nil"/>
              <w:left w:val="nil"/>
              <w:bottom w:val="single" w:sz="4" w:space="0" w:color="auto"/>
              <w:right w:val="single" w:sz="4" w:space="0" w:color="auto"/>
            </w:tcBorders>
            <w:shd w:val="clear" w:color="auto" w:fill="FFFFFF"/>
            <w:noWrap/>
            <w:vAlign w:val="center"/>
            <w:hideMark/>
          </w:tcPr>
          <w:p w14:paraId="50FDC424" w14:textId="77777777" w:rsidR="00603AF7" w:rsidRPr="00917CF9" w:rsidRDefault="00603AF7" w:rsidP="00603AF7">
            <w:pPr>
              <w:widowControl/>
              <w:jc w:val="left"/>
              <w:rPr>
                <w:rFonts w:hAnsi="MS Mincho" w:cs="ＭＳ Ｐゴシック"/>
                <w:color w:val="000000"/>
                <w:sz w:val="16"/>
              </w:rPr>
            </w:pPr>
            <w:r w:rsidRPr="00917CF9">
              <w:rPr>
                <w:rFonts w:hAnsi="MS Mincho" w:cs="ＭＳ Ｐゴシック" w:hint="eastAsia"/>
                <w:color w:val="000000"/>
                <w:sz w:val="16"/>
              </w:rPr>
              <w:t xml:space="preserve">　</w:t>
            </w:r>
          </w:p>
        </w:tc>
        <w:tc>
          <w:tcPr>
            <w:tcW w:w="1701" w:type="dxa"/>
            <w:tcBorders>
              <w:top w:val="nil"/>
              <w:left w:val="nil"/>
              <w:bottom w:val="single" w:sz="4" w:space="0" w:color="auto"/>
              <w:right w:val="single" w:sz="4" w:space="0" w:color="auto"/>
            </w:tcBorders>
            <w:shd w:val="clear" w:color="auto" w:fill="FFFFFF"/>
            <w:noWrap/>
            <w:vAlign w:val="center"/>
            <w:hideMark/>
          </w:tcPr>
          <w:p w14:paraId="325A7E28" w14:textId="77777777" w:rsidR="00603AF7" w:rsidRPr="00917CF9" w:rsidRDefault="00603AF7" w:rsidP="00603AF7">
            <w:pPr>
              <w:widowControl/>
              <w:jc w:val="left"/>
              <w:rPr>
                <w:rFonts w:hAnsi="MS Mincho" w:cs="ＭＳ Ｐゴシック"/>
                <w:color w:val="000000"/>
                <w:sz w:val="16"/>
              </w:rPr>
            </w:pPr>
            <w:r w:rsidRPr="00917CF9">
              <w:rPr>
                <w:rFonts w:hAnsi="MS Mincho" w:cs="ＭＳ Ｐゴシック" w:hint="eastAsia"/>
                <w:color w:val="000000"/>
                <w:sz w:val="16"/>
              </w:rPr>
              <w:t xml:space="preserve">　</w:t>
            </w:r>
          </w:p>
        </w:tc>
      </w:tr>
      <w:tr w:rsidR="00603AF7" w:rsidRPr="00917CF9" w14:paraId="0F728505" w14:textId="77777777" w:rsidTr="00532004">
        <w:trPr>
          <w:trHeight w:val="240"/>
        </w:trPr>
        <w:tc>
          <w:tcPr>
            <w:tcW w:w="500" w:type="dxa"/>
            <w:tcBorders>
              <w:top w:val="nil"/>
              <w:left w:val="single" w:sz="4" w:space="0" w:color="auto"/>
              <w:bottom w:val="single" w:sz="4" w:space="0" w:color="auto"/>
              <w:right w:val="single" w:sz="4" w:space="0" w:color="auto"/>
            </w:tcBorders>
            <w:shd w:val="clear" w:color="auto" w:fill="auto"/>
            <w:noWrap/>
            <w:vAlign w:val="center"/>
            <w:hideMark/>
          </w:tcPr>
          <w:p w14:paraId="174751FD" w14:textId="77777777" w:rsidR="00603AF7" w:rsidRPr="00917CF9" w:rsidRDefault="00603AF7" w:rsidP="00603AF7">
            <w:pPr>
              <w:widowControl/>
              <w:jc w:val="center"/>
              <w:rPr>
                <w:rFonts w:hAnsi="MS Mincho" w:cs="ＭＳ Ｐゴシック"/>
                <w:color w:val="000000"/>
                <w:sz w:val="16"/>
              </w:rPr>
            </w:pPr>
            <w:r w:rsidRPr="00917CF9">
              <w:rPr>
                <w:rFonts w:hAnsi="MS Mincho" w:cs="ＭＳ Ｐゴシック" w:hint="eastAsia"/>
                <w:color w:val="000000"/>
                <w:sz w:val="16"/>
              </w:rPr>
              <w:t>21</w:t>
            </w:r>
          </w:p>
        </w:tc>
        <w:tc>
          <w:tcPr>
            <w:tcW w:w="1196" w:type="dxa"/>
            <w:tcBorders>
              <w:top w:val="nil"/>
              <w:left w:val="nil"/>
              <w:bottom w:val="single" w:sz="4" w:space="0" w:color="auto"/>
              <w:right w:val="single" w:sz="4" w:space="0" w:color="auto"/>
            </w:tcBorders>
            <w:shd w:val="clear" w:color="auto" w:fill="FFFFFF"/>
            <w:noWrap/>
            <w:vAlign w:val="center"/>
            <w:hideMark/>
          </w:tcPr>
          <w:p w14:paraId="2621109B" w14:textId="77777777" w:rsidR="00603AF7" w:rsidRPr="00917CF9" w:rsidRDefault="00603AF7" w:rsidP="00603AF7">
            <w:pPr>
              <w:widowControl/>
              <w:jc w:val="left"/>
              <w:rPr>
                <w:rFonts w:hAnsi="MS Mincho" w:cs="ＭＳ Ｐゴシック"/>
                <w:color w:val="000000"/>
                <w:sz w:val="16"/>
              </w:rPr>
            </w:pPr>
            <w:r w:rsidRPr="00917CF9">
              <w:rPr>
                <w:rFonts w:hAnsi="MS Mincho" w:cs="ＭＳ Ｐゴシック" w:hint="eastAsia"/>
                <w:color w:val="000000"/>
                <w:sz w:val="16"/>
              </w:rPr>
              <w:t xml:space="preserve">　</w:t>
            </w:r>
          </w:p>
        </w:tc>
        <w:tc>
          <w:tcPr>
            <w:tcW w:w="1134" w:type="dxa"/>
            <w:tcBorders>
              <w:top w:val="nil"/>
              <w:left w:val="nil"/>
              <w:bottom w:val="single" w:sz="4" w:space="0" w:color="auto"/>
              <w:right w:val="single" w:sz="4" w:space="0" w:color="auto"/>
            </w:tcBorders>
            <w:shd w:val="clear" w:color="auto" w:fill="FFFFFF"/>
            <w:noWrap/>
            <w:vAlign w:val="center"/>
            <w:hideMark/>
          </w:tcPr>
          <w:p w14:paraId="5D86DEE7" w14:textId="77777777" w:rsidR="00603AF7" w:rsidRPr="00917CF9" w:rsidRDefault="00603AF7" w:rsidP="00603AF7">
            <w:pPr>
              <w:widowControl/>
              <w:jc w:val="left"/>
              <w:rPr>
                <w:rFonts w:hAnsi="MS Mincho" w:cs="ＭＳ Ｐゴシック"/>
                <w:color w:val="000000"/>
                <w:sz w:val="16"/>
              </w:rPr>
            </w:pPr>
            <w:r w:rsidRPr="00917CF9">
              <w:rPr>
                <w:rFonts w:hAnsi="MS Mincho" w:cs="ＭＳ Ｐゴシック" w:hint="eastAsia"/>
                <w:color w:val="000000"/>
                <w:sz w:val="16"/>
              </w:rPr>
              <w:t xml:space="preserve">　</w:t>
            </w:r>
          </w:p>
        </w:tc>
        <w:tc>
          <w:tcPr>
            <w:tcW w:w="1134" w:type="dxa"/>
            <w:tcBorders>
              <w:top w:val="nil"/>
              <w:left w:val="nil"/>
              <w:bottom w:val="single" w:sz="4" w:space="0" w:color="auto"/>
              <w:right w:val="single" w:sz="4" w:space="0" w:color="auto"/>
            </w:tcBorders>
            <w:shd w:val="clear" w:color="auto" w:fill="FFFFFF"/>
            <w:noWrap/>
            <w:vAlign w:val="center"/>
            <w:hideMark/>
          </w:tcPr>
          <w:p w14:paraId="1A222088" w14:textId="77777777" w:rsidR="00603AF7" w:rsidRPr="00917CF9" w:rsidRDefault="00603AF7" w:rsidP="00603AF7">
            <w:pPr>
              <w:widowControl/>
              <w:jc w:val="left"/>
              <w:rPr>
                <w:rFonts w:hAnsi="MS Mincho" w:cs="ＭＳ Ｐゴシック"/>
                <w:color w:val="000000"/>
                <w:sz w:val="16"/>
              </w:rPr>
            </w:pPr>
            <w:r w:rsidRPr="00917CF9">
              <w:rPr>
                <w:rFonts w:hAnsi="MS Mincho" w:cs="ＭＳ Ｐゴシック" w:hint="eastAsia"/>
                <w:color w:val="000000"/>
                <w:sz w:val="16"/>
              </w:rPr>
              <w:t xml:space="preserve">　</w:t>
            </w:r>
          </w:p>
        </w:tc>
        <w:tc>
          <w:tcPr>
            <w:tcW w:w="1418" w:type="dxa"/>
            <w:vMerge/>
            <w:tcBorders>
              <w:top w:val="nil"/>
              <w:left w:val="single" w:sz="4" w:space="0" w:color="auto"/>
              <w:bottom w:val="single" w:sz="4" w:space="0" w:color="auto"/>
              <w:right w:val="single" w:sz="4" w:space="0" w:color="auto"/>
            </w:tcBorders>
            <w:shd w:val="clear" w:color="auto" w:fill="FFFFFF"/>
            <w:vAlign w:val="center"/>
            <w:hideMark/>
          </w:tcPr>
          <w:p w14:paraId="2A46C85D" w14:textId="77777777" w:rsidR="00603AF7" w:rsidRPr="00917CF9" w:rsidRDefault="00603AF7" w:rsidP="00603AF7">
            <w:pPr>
              <w:widowControl/>
              <w:jc w:val="left"/>
              <w:rPr>
                <w:rFonts w:hAnsi="MS Mincho" w:cs="ＭＳ Ｐゴシック"/>
                <w:color w:val="000000"/>
                <w:sz w:val="16"/>
              </w:rPr>
            </w:pPr>
          </w:p>
        </w:tc>
        <w:tc>
          <w:tcPr>
            <w:tcW w:w="1417" w:type="dxa"/>
            <w:tcBorders>
              <w:top w:val="nil"/>
              <w:left w:val="nil"/>
              <w:bottom w:val="single" w:sz="4" w:space="0" w:color="auto"/>
              <w:right w:val="single" w:sz="4" w:space="0" w:color="auto"/>
            </w:tcBorders>
            <w:shd w:val="clear" w:color="auto" w:fill="FFFFFF"/>
            <w:noWrap/>
            <w:vAlign w:val="center"/>
            <w:hideMark/>
          </w:tcPr>
          <w:p w14:paraId="78817225" w14:textId="77777777" w:rsidR="00603AF7" w:rsidRPr="00917CF9" w:rsidRDefault="00603AF7" w:rsidP="00603AF7">
            <w:pPr>
              <w:widowControl/>
              <w:jc w:val="left"/>
              <w:rPr>
                <w:rFonts w:hAnsi="MS Mincho" w:cs="ＭＳ Ｐゴシック"/>
                <w:color w:val="000000"/>
                <w:sz w:val="16"/>
              </w:rPr>
            </w:pPr>
            <w:r w:rsidRPr="00917CF9">
              <w:rPr>
                <w:rFonts w:hAnsi="MS Mincho" w:cs="ＭＳ Ｐゴシック" w:hint="eastAsia"/>
                <w:color w:val="000000"/>
                <w:sz w:val="16"/>
              </w:rPr>
              <w:t xml:space="preserve">　</w:t>
            </w:r>
          </w:p>
        </w:tc>
        <w:tc>
          <w:tcPr>
            <w:tcW w:w="1560" w:type="dxa"/>
            <w:tcBorders>
              <w:top w:val="nil"/>
              <w:left w:val="nil"/>
              <w:bottom w:val="single" w:sz="4" w:space="0" w:color="auto"/>
              <w:right w:val="single" w:sz="4" w:space="0" w:color="auto"/>
            </w:tcBorders>
            <w:shd w:val="clear" w:color="auto" w:fill="FFFFFF"/>
            <w:noWrap/>
            <w:vAlign w:val="center"/>
            <w:hideMark/>
          </w:tcPr>
          <w:p w14:paraId="1904F7E5" w14:textId="77777777" w:rsidR="00603AF7" w:rsidRPr="00917CF9" w:rsidRDefault="00603AF7" w:rsidP="00603AF7">
            <w:pPr>
              <w:widowControl/>
              <w:jc w:val="left"/>
              <w:rPr>
                <w:rFonts w:hAnsi="MS Mincho" w:cs="ＭＳ Ｐゴシック"/>
                <w:color w:val="000000"/>
                <w:sz w:val="16"/>
              </w:rPr>
            </w:pPr>
            <w:r w:rsidRPr="00917CF9">
              <w:rPr>
                <w:rFonts w:hAnsi="MS Mincho" w:cs="ＭＳ Ｐゴシック" w:hint="eastAsia"/>
                <w:color w:val="000000"/>
                <w:sz w:val="16"/>
              </w:rPr>
              <w:t xml:space="preserve">　</w:t>
            </w:r>
          </w:p>
        </w:tc>
        <w:tc>
          <w:tcPr>
            <w:tcW w:w="1701" w:type="dxa"/>
            <w:tcBorders>
              <w:top w:val="nil"/>
              <w:left w:val="nil"/>
              <w:bottom w:val="single" w:sz="4" w:space="0" w:color="auto"/>
              <w:right w:val="single" w:sz="4" w:space="0" w:color="auto"/>
            </w:tcBorders>
            <w:shd w:val="clear" w:color="auto" w:fill="FFFFFF"/>
            <w:noWrap/>
            <w:vAlign w:val="center"/>
            <w:hideMark/>
          </w:tcPr>
          <w:p w14:paraId="6EA6C8CE" w14:textId="77777777" w:rsidR="00603AF7" w:rsidRPr="00917CF9" w:rsidRDefault="00603AF7" w:rsidP="00603AF7">
            <w:pPr>
              <w:widowControl/>
              <w:jc w:val="left"/>
              <w:rPr>
                <w:rFonts w:hAnsi="MS Mincho" w:cs="ＭＳ Ｐゴシック"/>
                <w:color w:val="000000"/>
                <w:sz w:val="16"/>
              </w:rPr>
            </w:pPr>
            <w:r w:rsidRPr="00917CF9">
              <w:rPr>
                <w:rFonts w:hAnsi="MS Mincho" w:cs="ＭＳ Ｐゴシック" w:hint="eastAsia"/>
                <w:color w:val="000000"/>
                <w:sz w:val="16"/>
              </w:rPr>
              <w:t xml:space="preserve">　</w:t>
            </w:r>
          </w:p>
        </w:tc>
      </w:tr>
      <w:tr w:rsidR="00603AF7" w:rsidRPr="00917CF9" w14:paraId="318A5DD1" w14:textId="77777777" w:rsidTr="00532004">
        <w:trPr>
          <w:trHeight w:val="240"/>
        </w:trPr>
        <w:tc>
          <w:tcPr>
            <w:tcW w:w="500" w:type="dxa"/>
            <w:tcBorders>
              <w:top w:val="nil"/>
              <w:left w:val="single" w:sz="4" w:space="0" w:color="auto"/>
              <w:bottom w:val="single" w:sz="4" w:space="0" w:color="auto"/>
              <w:right w:val="single" w:sz="4" w:space="0" w:color="auto"/>
            </w:tcBorders>
            <w:shd w:val="clear" w:color="auto" w:fill="auto"/>
            <w:noWrap/>
            <w:vAlign w:val="center"/>
            <w:hideMark/>
          </w:tcPr>
          <w:p w14:paraId="3765BFCC" w14:textId="77777777" w:rsidR="00603AF7" w:rsidRPr="00917CF9" w:rsidRDefault="00603AF7" w:rsidP="00603AF7">
            <w:pPr>
              <w:widowControl/>
              <w:jc w:val="center"/>
              <w:rPr>
                <w:rFonts w:hAnsi="MS Mincho" w:cs="ＭＳ Ｐゴシック"/>
                <w:color w:val="000000"/>
                <w:sz w:val="16"/>
              </w:rPr>
            </w:pPr>
            <w:r w:rsidRPr="00917CF9">
              <w:rPr>
                <w:rFonts w:hAnsi="MS Mincho" w:cs="ＭＳ Ｐゴシック" w:hint="eastAsia"/>
                <w:color w:val="000000"/>
                <w:sz w:val="16"/>
              </w:rPr>
              <w:t>22</w:t>
            </w:r>
          </w:p>
        </w:tc>
        <w:tc>
          <w:tcPr>
            <w:tcW w:w="1196" w:type="dxa"/>
            <w:tcBorders>
              <w:top w:val="nil"/>
              <w:left w:val="nil"/>
              <w:bottom w:val="single" w:sz="4" w:space="0" w:color="auto"/>
              <w:right w:val="single" w:sz="4" w:space="0" w:color="auto"/>
            </w:tcBorders>
            <w:shd w:val="clear" w:color="auto" w:fill="FFFFFF"/>
            <w:noWrap/>
            <w:vAlign w:val="center"/>
            <w:hideMark/>
          </w:tcPr>
          <w:p w14:paraId="557BCAAD" w14:textId="77777777" w:rsidR="00603AF7" w:rsidRPr="00917CF9" w:rsidRDefault="00603AF7" w:rsidP="00603AF7">
            <w:pPr>
              <w:widowControl/>
              <w:jc w:val="left"/>
              <w:rPr>
                <w:rFonts w:hAnsi="MS Mincho" w:cs="ＭＳ Ｐゴシック"/>
                <w:color w:val="000000"/>
                <w:sz w:val="16"/>
              </w:rPr>
            </w:pPr>
            <w:r w:rsidRPr="00917CF9">
              <w:rPr>
                <w:rFonts w:hAnsi="MS Mincho" w:cs="ＭＳ Ｐゴシック" w:hint="eastAsia"/>
                <w:color w:val="000000"/>
                <w:sz w:val="16"/>
              </w:rPr>
              <w:t xml:space="preserve">　</w:t>
            </w:r>
          </w:p>
        </w:tc>
        <w:tc>
          <w:tcPr>
            <w:tcW w:w="1134" w:type="dxa"/>
            <w:tcBorders>
              <w:top w:val="nil"/>
              <w:left w:val="nil"/>
              <w:bottom w:val="single" w:sz="4" w:space="0" w:color="auto"/>
              <w:right w:val="single" w:sz="4" w:space="0" w:color="auto"/>
            </w:tcBorders>
            <w:shd w:val="clear" w:color="auto" w:fill="FFFFFF"/>
            <w:noWrap/>
            <w:vAlign w:val="center"/>
            <w:hideMark/>
          </w:tcPr>
          <w:p w14:paraId="091B3953" w14:textId="77777777" w:rsidR="00603AF7" w:rsidRPr="00917CF9" w:rsidRDefault="00603AF7" w:rsidP="00603AF7">
            <w:pPr>
              <w:widowControl/>
              <w:jc w:val="left"/>
              <w:rPr>
                <w:rFonts w:hAnsi="MS Mincho" w:cs="ＭＳ Ｐゴシック"/>
                <w:color w:val="000000"/>
                <w:sz w:val="16"/>
              </w:rPr>
            </w:pPr>
            <w:r w:rsidRPr="00917CF9">
              <w:rPr>
                <w:rFonts w:hAnsi="MS Mincho" w:cs="ＭＳ Ｐゴシック" w:hint="eastAsia"/>
                <w:color w:val="000000"/>
                <w:sz w:val="16"/>
              </w:rPr>
              <w:t xml:space="preserve">　</w:t>
            </w:r>
          </w:p>
        </w:tc>
        <w:tc>
          <w:tcPr>
            <w:tcW w:w="1134" w:type="dxa"/>
            <w:tcBorders>
              <w:top w:val="nil"/>
              <w:left w:val="nil"/>
              <w:bottom w:val="single" w:sz="4" w:space="0" w:color="auto"/>
              <w:right w:val="single" w:sz="4" w:space="0" w:color="auto"/>
            </w:tcBorders>
            <w:shd w:val="clear" w:color="auto" w:fill="FFFFFF"/>
            <w:noWrap/>
            <w:vAlign w:val="center"/>
            <w:hideMark/>
          </w:tcPr>
          <w:p w14:paraId="7472DCE5" w14:textId="77777777" w:rsidR="00603AF7" w:rsidRPr="00917CF9" w:rsidRDefault="00603AF7" w:rsidP="00603AF7">
            <w:pPr>
              <w:widowControl/>
              <w:jc w:val="left"/>
              <w:rPr>
                <w:rFonts w:hAnsi="MS Mincho" w:cs="ＭＳ Ｐゴシック"/>
                <w:color w:val="000000"/>
                <w:sz w:val="16"/>
              </w:rPr>
            </w:pPr>
            <w:r w:rsidRPr="00917CF9">
              <w:rPr>
                <w:rFonts w:hAnsi="MS Mincho" w:cs="ＭＳ Ｐゴシック" w:hint="eastAsia"/>
                <w:color w:val="000000"/>
                <w:sz w:val="16"/>
              </w:rPr>
              <w:t xml:space="preserve">　</w:t>
            </w:r>
          </w:p>
        </w:tc>
        <w:tc>
          <w:tcPr>
            <w:tcW w:w="1418" w:type="dxa"/>
            <w:tcBorders>
              <w:top w:val="nil"/>
              <w:left w:val="nil"/>
              <w:bottom w:val="single" w:sz="4" w:space="0" w:color="auto"/>
              <w:right w:val="single" w:sz="4" w:space="0" w:color="auto"/>
            </w:tcBorders>
            <w:shd w:val="clear" w:color="auto" w:fill="FFFFFF"/>
            <w:noWrap/>
            <w:vAlign w:val="center"/>
            <w:hideMark/>
          </w:tcPr>
          <w:p w14:paraId="759142C9" w14:textId="77777777" w:rsidR="00603AF7" w:rsidRPr="00917CF9" w:rsidRDefault="00603AF7" w:rsidP="00603AF7">
            <w:pPr>
              <w:widowControl/>
              <w:jc w:val="left"/>
              <w:rPr>
                <w:rFonts w:hAnsi="MS Mincho" w:cs="ＭＳ Ｐゴシック"/>
                <w:color w:val="000000"/>
                <w:sz w:val="16"/>
              </w:rPr>
            </w:pPr>
            <w:r w:rsidRPr="00917CF9">
              <w:rPr>
                <w:rFonts w:hAnsi="MS Mincho" w:cs="ＭＳ Ｐゴシック" w:hint="eastAsia"/>
                <w:color w:val="000000"/>
                <w:sz w:val="16"/>
              </w:rPr>
              <w:t>PM</w:t>
            </w:r>
          </w:p>
        </w:tc>
        <w:tc>
          <w:tcPr>
            <w:tcW w:w="1417" w:type="dxa"/>
            <w:tcBorders>
              <w:top w:val="nil"/>
              <w:left w:val="nil"/>
              <w:bottom w:val="single" w:sz="4" w:space="0" w:color="auto"/>
              <w:right w:val="single" w:sz="4" w:space="0" w:color="auto"/>
            </w:tcBorders>
            <w:shd w:val="clear" w:color="auto" w:fill="FFFFFF"/>
            <w:noWrap/>
            <w:vAlign w:val="center"/>
            <w:hideMark/>
          </w:tcPr>
          <w:p w14:paraId="60BC1420" w14:textId="77777777" w:rsidR="00603AF7" w:rsidRPr="00917CF9" w:rsidRDefault="00603AF7" w:rsidP="00603AF7">
            <w:pPr>
              <w:widowControl/>
              <w:jc w:val="left"/>
              <w:rPr>
                <w:rFonts w:hAnsi="MS Mincho" w:cs="ＭＳ Ｐゴシック"/>
                <w:color w:val="000000"/>
                <w:sz w:val="16"/>
              </w:rPr>
            </w:pPr>
            <w:r w:rsidRPr="00917CF9">
              <w:rPr>
                <w:rFonts w:hAnsi="MS Mincho" w:cs="ＭＳ Ｐゴシック" w:hint="eastAsia"/>
                <w:color w:val="000000"/>
                <w:sz w:val="16"/>
              </w:rPr>
              <w:t xml:space="preserve">　</w:t>
            </w:r>
          </w:p>
        </w:tc>
        <w:tc>
          <w:tcPr>
            <w:tcW w:w="1560" w:type="dxa"/>
            <w:tcBorders>
              <w:top w:val="nil"/>
              <w:left w:val="nil"/>
              <w:bottom w:val="single" w:sz="4" w:space="0" w:color="auto"/>
              <w:right w:val="single" w:sz="4" w:space="0" w:color="auto"/>
            </w:tcBorders>
            <w:shd w:val="clear" w:color="auto" w:fill="FFFFFF"/>
            <w:noWrap/>
            <w:vAlign w:val="center"/>
            <w:hideMark/>
          </w:tcPr>
          <w:p w14:paraId="2A5CFA40" w14:textId="77777777" w:rsidR="00603AF7" w:rsidRPr="00917CF9" w:rsidRDefault="00603AF7" w:rsidP="00603AF7">
            <w:pPr>
              <w:widowControl/>
              <w:jc w:val="left"/>
              <w:rPr>
                <w:rFonts w:hAnsi="MS Mincho" w:cs="ＭＳ Ｐゴシック"/>
                <w:color w:val="000000"/>
                <w:sz w:val="16"/>
              </w:rPr>
            </w:pPr>
            <w:r w:rsidRPr="00917CF9">
              <w:rPr>
                <w:rFonts w:hAnsi="MS Mincho" w:cs="ＭＳ Ｐゴシック" w:hint="eastAsia"/>
                <w:color w:val="000000"/>
                <w:sz w:val="16"/>
              </w:rPr>
              <w:t xml:space="preserve">　</w:t>
            </w:r>
          </w:p>
        </w:tc>
        <w:tc>
          <w:tcPr>
            <w:tcW w:w="1701" w:type="dxa"/>
            <w:tcBorders>
              <w:top w:val="nil"/>
              <w:left w:val="nil"/>
              <w:bottom w:val="single" w:sz="4" w:space="0" w:color="auto"/>
              <w:right w:val="single" w:sz="4" w:space="0" w:color="auto"/>
            </w:tcBorders>
            <w:shd w:val="clear" w:color="auto" w:fill="FFFFFF"/>
            <w:noWrap/>
            <w:vAlign w:val="center"/>
            <w:hideMark/>
          </w:tcPr>
          <w:p w14:paraId="4BF92EEF" w14:textId="77777777" w:rsidR="00603AF7" w:rsidRPr="00917CF9" w:rsidRDefault="00603AF7" w:rsidP="00603AF7">
            <w:pPr>
              <w:widowControl/>
              <w:jc w:val="left"/>
              <w:rPr>
                <w:rFonts w:hAnsi="MS Mincho" w:cs="ＭＳ Ｐゴシック"/>
                <w:color w:val="000000"/>
                <w:sz w:val="16"/>
              </w:rPr>
            </w:pPr>
            <w:r w:rsidRPr="00917CF9">
              <w:rPr>
                <w:rFonts w:hAnsi="MS Mincho" w:cs="ＭＳ Ｐゴシック" w:hint="eastAsia"/>
                <w:color w:val="000000"/>
                <w:sz w:val="16"/>
              </w:rPr>
              <w:t xml:space="preserve">　</w:t>
            </w:r>
          </w:p>
        </w:tc>
      </w:tr>
      <w:tr w:rsidR="00603AF7" w:rsidRPr="00917CF9" w14:paraId="35550D53" w14:textId="77777777" w:rsidTr="00532004">
        <w:trPr>
          <w:trHeight w:val="240"/>
        </w:trPr>
        <w:tc>
          <w:tcPr>
            <w:tcW w:w="500" w:type="dxa"/>
            <w:tcBorders>
              <w:top w:val="nil"/>
              <w:left w:val="single" w:sz="4" w:space="0" w:color="auto"/>
              <w:bottom w:val="nil"/>
              <w:right w:val="single" w:sz="4" w:space="0" w:color="auto"/>
            </w:tcBorders>
            <w:shd w:val="clear" w:color="auto" w:fill="auto"/>
            <w:noWrap/>
            <w:vAlign w:val="center"/>
            <w:hideMark/>
          </w:tcPr>
          <w:p w14:paraId="243DF059" w14:textId="77777777" w:rsidR="00603AF7" w:rsidRPr="00917CF9" w:rsidRDefault="00603AF7" w:rsidP="00603AF7">
            <w:pPr>
              <w:widowControl/>
              <w:jc w:val="center"/>
              <w:rPr>
                <w:rFonts w:hAnsi="MS Mincho" w:cs="ＭＳ Ｐゴシック"/>
                <w:color w:val="000000"/>
                <w:sz w:val="16"/>
              </w:rPr>
            </w:pPr>
            <w:r w:rsidRPr="00917CF9">
              <w:rPr>
                <w:rFonts w:hAnsi="MS Mincho" w:cs="ＭＳ Ｐゴシック" w:hint="eastAsia"/>
                <w:color w:val="000000"/>
                <w:sz w:val="16"/>
              </w:rPr>
              <w:t>23</w:t>
            </w:r>
          </w:p>
        </w:tc>
        <w:tc>
          <w:tcPr>
            <w:tcW w:w="1196" w:type="dxa"/>
            <w:tcBorders>
              <w:top w:val="nil"/>
              <w:left w:val="nil"/>
              <w:bottom w:val="single" w:sz="4" w:space="0" w:color="auto"/>
              <w:right w:val="single" w:sz="4" w:space="0" w:color="auto"/>
            </w:tcBorders>
            <w:shd w:val="clear" w:color="auto" w:fill="FFFFFF"/>
            <w:noWrap/>
            <w:vAlign w:val="center"/>
            <w:hideMark/>
          </w:tcPr>
          <w:p w14:paraId="773A3C81" w14:textId="77777777" w:rsidR="00603AF7" w:rsidRPr="00917CF9" w:rsidRDefault="00603AF7" w:rsidP="00603AF7">
            <w:pPr>
              <w:widowControl/>
              <w:jc w:val="left"/>
              <w:rPr>
                <w:rFonts w:hAnsi="MS Mincho" w:cs="ＭＳ Ｐゴシック"/>
                <w:color w:val="000000"/>
                <w:sz w:val="16"/>
              </w:rPr>
            </w:pPr>
            <w:r w:rsidRPr="00917CF9">
              <w:rPr>
                <w:rFonts w:hAnsi="MS Mincho" w:cs="ＭＳ Ｐゴシック" w:hint="eastAsia"/>
                <w:color w:val="000000"/>
                <w:sz w:val="16"/>
              </w:rPr>
              <w:t xml:space="preserve">　</w:t>
            </w:r>
          </w:p>
        </w:tc>
        <w:tc>
          <w:tcPr>
            <w:tcW w:w="1134" w:type="dxa"/>
            <w:tcBorders>
              <w:top w:val="nil"/>
              <w:left w:val="nil"/>
              <w:bottom w:val="single" w:sz="4" w:space="0" w:color="auto"/>
              <w:right w:val="single" w:sz="4" w:space="0" w:color="auto"/>
            </w:tcBorders>
            <w:shd w:val="clear" w:color="auto" w:fill="FFFFFF"/>
            <w:noWrap/>
            <w:vAlign w:val="center"/>
            <w:hideMark/>
          </w:tcPr>
          <w:p w14:paraId="10300738" w14:textId="77777777" w:rsidR="00603AF7" w:rsidRPr="00917CF9" w:rsidRDefault="00603AF7" w:rsidP="00603AF7">
            <w:pPr>
              <w:widowControl/>
              <w:jc w:val="left"/>
              <w:rPr>
                <w:rFonts w:hAnsi="MS Mincho" w:cs="ＭＳ Ｐゴシック"/>
                <w:color w:val="000000"/>
                <w:sz w:val="16"/>
              </w:rPr>
            </w:pPr>
            <w:r w:rsidRPr="00917CF9">
              <w:rPr>
                <w:rFonts w:hAnsi="MS Mincho" w:cs="ＭＳ Ｐゴシック" w:hint="eastAsia"/>
                <w:color w:val="000000"/>
                <w:sz w:val="16"/>
              </w:rPr>
              <w:t xml:space="preserve">　</w:t>
            </w:r>
          </w:p>
        </w:tc>
        <w:tc>
          <w:tcPr>
            <w:tcW w:w="1134" w:type="dxa"/>
            <w:tcBorders>
              <w:top w:val="nil"/>
              <w:left w:val="nil"/>
              <w:bottom w:val="single" w:sz="4" w:space="0" w:color="auto"/>
              <w:right w:val="single" w:sz="4" w:space="0" w:color="auto"/>
            </w:tcBorders>
            <w:shd w:val="clear" w:color="auto" w:fill="FFFFFF"/>
            <w:noWrap/>
            <w:vAlign w:val="center"/>
            <w:hideMark/>
          </w:tcPr>
          <w:p w14:paraId="1D91A79E" w14:textId="77777777" w:rsidR="00603AF7" w:rsidRPr="00917CF9" w:rsidRDefault="00603AF7" w:rsidP="00603AF7">
            <w:pPr>
              <w:widowControl/>
              <w:jc w:val="left"/>
              <w:rPr>
                <w:rFonts w:hAnsi="MS Mincho" w:cs="ＭＳ Ｐゴシック"/>
                <w:color w:val="000000"/>
                <w:sz w:val="16"/>
              </w:rPr>
            </w:pPr>
            <w:r w:rsidRPr="00917CF9">
              <w:rPr>
                <w:rFonts w:hAnsi="MS Mincho" w:cs="ＭＳ Ｐゴシック" w:hint="eastAsia"/>
                <w:color w:val="000000"/>
                <w:sz w:val="16"/>
              </w:rPr>
              <w:t xml:space="preserve">　</w:t>
            </w:r>
          </w:p>
        </w:tc>
        <w:tc>
          <w:tcPr>
            <w:tcW w:w="1418" w:type="dxa"/>
            <w:tcBorders>
              <w:top w:val="nil"/>
              <w:left w:val="nil"/>
              <w:bottom w:val="single" w:sz="4" w:space="0" w:color="auto"/>
              <w:right w:val="single" w:sz="4" w:space="0" w:color="auto"/>
            </w:tcBorders>
            <w:shd w:val="clear" w:color="auto" w:fill="FFFFFF"/>
            <w:noWrap/>
            <w:vAlign w:val="center"/>
            <w:hideMark/>
          </w:tcPr>
          <w:p w14:paraId="77D81BAE" w14:textId="77777777" w:rsidR="00603AF7" w:rsidRPr="00917CF9" w:rsidRDefault="00603AF7" w:rsidP="00603AF7">
            <w:pPr>
              <w:widowControl/>
              <w:jc w:val="left"/>
              <w:rPr>
                <w:rFonts w:hAnsi="MS Mincho" w:cs="ＭＳ Ｐゴシック"/>
                <w:color w:val="000000"/>
                <w:sz w:val="16"/>
              </w:rPr>
            </w:pPr>
            <w:r w:rsidRPr="00917CF9">
              <w:rPr>
                <w:rFonts w:hAnsi="MS Mincho" w:cs="ＭＳ Ｐゴシック" w:hint="eastAsia"/>
                <w:color w:val="000000"/>
                <w:sz w:val="16"/>
              </w:rPr>
              <w:t xml:space="preserve">　</w:t>
            </w:r>
          </w:p>
        </w:tc>
        <w:tc>
          <w:tcPr>
            <w:tcW w:w="1417" w:type="dxa"/>
            <w:tcBorders>
              <w:top w:val="nil"/>
              <w:left w:val="nil"/>
              <w:bottom w:val="single" w:sz="4" w:space="0" w:color="auto"/>
              <w:right w:val="single" w:sz="4" w:space="0" w:color="auto"/>
            </w:tcBorders>
            <w:shd w:val="clear" w:color="auto" w:fill="FFFFFF"/>
            <w:noWrap/>
            <w:vAlign w:val="center"/>
            <w:hideMark/>
          </w:tcPr>
          <w:p w14:paraId="38AAE6C3" w14:textId="77777777" w:rsidR="00603AF7" w:rsidRPr="00917CF9" w:rsidRDefault="00603AF7" w:rsidP="00603AF7">
            <w:pPr>
              <w:widowControl/>
              <w:jc w:val="left"/>
              <w:rPr>
                <w:rFonts w:hAnsi="MS Mincho" w:cs="ＭＳ Ｐゴシック"/>
                <w:color w:val="000000"/>
                <w:sz w:val="16"/>
              </w:rPr>
            </w:pPr>
            <w:r w:rsidRPr="00917CF9">
              <w:rPr>
                <w:rFonts w:hAnsi="MS Mincho" w:cs="ＭＳ Ｐゴシック" w:hint="eastAsia"/>
                <w:color w:val="000000"/>
                <w:sz w:val="16"/>
              </w:rPr>
              <w:t xml:space="preserve">　</w:t>
            </w:r>
          </w:p>
        </w:tc>
        <w:tc>
          <w:tcPr>
            <w:tcW w:w="1560" w:type="dxa"/>
            <w:tcBorders>
              <w:top w:val="nil"/>
              <w:left w:val="nil"/>
              <w:bottom w:val="single" w:sz="4" w:space="0" w:color="auto"/>
              <w:right w:val="single" w:sz="4" w:space="0" w:color="auto"/>
            </w:tcBorders>
            <w:shd w:val="clear" w:color="auto" w:fill="FFFFFF"/>
            <w:noWrap/>
            <w:vAlign w:val="center"/>
            <w:hideMark/>
          </w:tcPr>
          <w:p w14:paraId="0F6386C2" w14:textId="77777777" w:rsidR="00603AF7" w:rsidRPr="00917CF9" w:rsidRDefault="00603AF7" w:rsidP="00603AF7">
            <w:pPr>
              <w:widowControl/>
              <w:jc w:val="left"/>
              <w:rPr>
                <w:rFonts w:hAnsi="MS Mincho" w:cs="ＭＳ Ｐゴシック"/>
                <w:color w:val="000000"/>
                <w:sz w:val="16"/>
              </w:rPr>
            </w:pPr>
            <w:r w:rsidRPr="00917CF9">
              <w:rPr>
                <w:rFonts w:hAnsi="MS Mincho" w:cs="ＭＳ Ｐゴシック" w:hint="eastAsia"/>
                <w:color w:val="000000"/>
                <w:sz w:val="16"/>
              </w:rPr>
              <w:t xml:space="preserve">　</w:t>
            </w:r>
          </w:p>
        </w:tc>
        <w:tc>
          <w:tcPr>
            <w:tcW w:w="1701" w:type="dxa"/>
            <w:tcBorders>
              <w:top w:val="nil"/>
              <w:left w:val="nil"/>
              <w:bottom w:val="single" w:sz="4" w:space="0" w:color="auto"/>
              <w:right w:val="single" w:sz="4" w:space="0" w:color="auto"/>
            </w:tcBorders>
            <w:shd w:val="clear" w:color="auto" w:fill="FFFFFF"/>
            <w:noWrap/>
            <w:vAlign w:val="center"/>
            <w:hideMark/>
          </w:tcPr>
          <w:p w14:paraId="783571A0" w14:textId="77777777" w:rsidR="00603AF7" w:rsidRPr="00917CF9" w:rsidRDefault="00603AF7" w:rsidP="00603AF7">
            <w:pPr>
              <w:widowControl/>
              <w:jc w:val="left"/>
              <w:rPr>
                <w:rFonts w:hAnsi="MS Mincho" w:cs="ＭＳ Ｐゴシック"/>
                <w:color w:val="000000"/>
                <w:sz w:val="16"/>
              </w:rPr>
            </w:pPr>
            <w:r w:rsidRPr="00917CF9">
              <w:rPr>
                <w:rFonts w:hAnsi="MS Mincho" w:cs="ＭＳ Ｐゴシック" w:hint="eastAsia"/>
                <w:color w:val="000000"/>
                <w:sz w:val="16"/>
              </w:rPr>
              <w:t xml:space="preserve">　</w:t>
            </w:r>
          </w:p>
        </w:tc>
      </w:tr>
      <w:tr w:rsidR="00603AF7" w:rsidRPr="00917CF9" w14:paraId="05A87466" w14:textId="77777777" w:rsidTr="00532004">
        <w:trPr>
          <w:trHeight w:val="240"/>
        </w:trPr>
        <w:tc>
          <w:tcPr>
            <w:tcW w:w="5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AECE8EB" w14:textId="77777777" w:rsidR="00603AF7" w:rsidRPr="00917CF9" w:rsidRDefault="00603AF7" w:rsidP="00603AF7">
            <w:pPr>
              <w:widowControl/>
              <w:jc w:val="center"/>
              <w:rPr>
                <w:rFonts w:hAnsi="MS Mincho" w:cs="ＭＳ Ｐゴシック"/>
                <w:color w:val="000000"/>
                <w:sz w:val="16"/>
              </w:rPr>
            </w:pPr>
            <w:r w:rsidRPr="00917CF9">
              <w:rPr>
                <w:rFonts w:hAnsi="MS Mincho" w:cs="ＭＳ Ｐゴシック" w:hint="eastAsia"/>
                <w:color w:val="000000"/>
                <w:sz w:val="16"/>
              </w:rPr>
              <w:t>24</w:t>
            </w:r>
          </w:p>
        </w:tc>
        <w:tc>
          <w:tcPr>
            <w:tcW w:w="1196" w:type="dxa"/>
            <w:tcBorders>
              <w:top w:val="nil"/>
              <w:left w:val="nil"/>
              <w:bottom w:val="single" w:sz="4" w:space="0" w:color="auto"/>
              <w:right w:val="single" w:sz="4" w:space="0" w:color="auto"/>
            </w:tcBorders>
            <w:shd w:val="clear" w:color="auto" w:fill="FFFFFF"/>
            <w:noWrap/>
            <w:vAlign w:val="center"/>
            <w:hideMark/>
          </w:tcPr>
          <w:p w14:paraId="0DB048F4" w14:textId="77777777" w:rsidR="00603AF7" w:rsidRPr="00917CF9" w:rsidRDefault="00603AF7" w:rsidP="00603AF7">
            <w:pPr>
              <w:widowControl/>
              <w:jc w:val="left"/>
              <w:rPr>
                <w:rFonts w:hAnsi="MS Mincho" w:cs="ＭＳ Ｐゴシック"/>
                <w:color w:val="000000"/>
                <w:sz w:val="16"/>
              </w:rPr>
            </w:pPr>
            <w:r w:rsidRPr="00917CF9">
              <w:rPr>
                <w:rFonts w:hAnsi="MS Mincho" w:cs="ＭＳ Ｐゴシック" w:hint="eastAsia"/>
                <w:color w:val="000000"/>
                <w:sz w:val="16"/>
              </w:rPr>
              <w:t xml:space="preserve">　</w:t>
            </w:r>
          </w:p>
        </w:tc>
        <w:tc>
          <w:tcPr>
            <w:tcW w:w="1134" w:type="dxa"/>
            <w:tcBorders>
              <w:top w:val="nil"/>
              <w:left w:val="nil"/>
              <w:bottom w:val="single" w:sz="4" w:space="0" w:color="auto"/>
              <w:right w:val="single" w:sz="4" w:space="0" w:color="auto"/>
            </w:tcBorders>
            <w:shd w:val="clear" w:color="auto" w:fill="FFFFFF"/>
            <w:noWrap/>
            <w:vAlign w:val="center"/>
            <w:hideMark/>
          </w:tcPr>
          <w:p w14:paraId="3EEB7A5A" w14:textId="77777777" w:rsidR="00603AF7" w:rsidRPr="00917CF9" w:rsidRDefault="00603AF7" w:rsidP="00603AF7">
            <w:pPr>
              <w:widowControl/>
              <w:jc w:val="left"/>
              <w:rPr>
                <w:rFonts w:hAnsi="MS Mincho" w:cs="ＭＳ Ｐゴシック"/>
                <w:color w:val="000000"/>
                <w:sz w:val="16"/>
              </w:rPr>
            </w:pPr>
            <w:r w:rsidRPr="00917CF9">
              <w:rPr>
                <w:rFonts w:hAnsi="MS Mincho" w:cs="ＭＳ Ｐゴシック" w:hint="eastAsia"/>
                <w:color w:val="000000"/>
                <w:sz w:val="16"/>
              </w:rPr>
              <w:t xml:space="preserve">　</w:t>
            </w:r>
          </w:p>
        </w:tc>
        <w:tc>
          <w:tcPr>
            <w:tcW w:w="1134" w:type="dxa"/>
            <w:tcBorders>
              <w:top w:val="nil"/>
              <w:left w:val="nil"/>
              <w:bottom w:val="single" w:sz="4" w:space="0" w:color="auto"/>
              <w:right w:val="single" w:sz="4" w:space="0" w:color="auto"/>
            </w:tcBorders>
            <w:shd w:val="clear" w:color="auto" w:fill="FFFFFF"/>
            <w:noWrap/>
            <w:vAlign w:val="center"/>
            <w:hideMark/>
          </w:tcPr>
          <w:p w14:paraId="6AC1B3FF" w14:textId="77777777" w:rsidR="00603AF7" w:rsidRPr="00917CF9" w:rsidRDefault="00603AF7" w:rsidP="00603AF7">
            <w:pPr>
              <w:widowControl/>
              <w:jc w:val="left"/>
              <w:rPr>
                <w:rFonts w:hAnsi="MS Mincho" w:cs="ＭＳ Ｐゴシック"/>
                <w:color w:val="000000"/>
                <w:sz w:val="16"/>
              </w:rPr>
            </w:pPr>
            <w:r w:rsidRPr="00917CF9">
              <w:rPr>
                <w:rFonts w:hAnsi="MS Mincho" w:cs="ＭＳ Ｐゴシック" w:hint="eastAsia"/>
                <w:color w:val="000000"/>
                <w:sz w:val="16"/>
              </w:rPr>
              <w:t xml:space="preserve">　</w:t>
            </w:r>
          </w:p>
        </w:tc>
        <w:tc>
          <w:tcPr>
            <w:tcW w:w="1418" w:type="dxa"/>
            <w:tcBorders>
              <w:top w:val="nil"/>
              <w:left w:val="nil"/>
              <w:bottom w:val="single" w:sz="4" w:space="0" w:color="auto"/>
              <w:right w:val="single" w:sz="4" w:space="0" w:color="auto"/>
            </w:tcBorders>
            <w:shd w:val="clear" w:color="auto" w:fill="FFFFFF"/>
            <w:noWrap/>
            <w:vAlign w:val="center"/>
            <w:hideMark/>
          </w:tcPr>
          <w:p w14:paraId="24232DA8" w14:textId="77777777" w:rsidR="00603AF7" w:rsidRPr="00917CF9" w:rsidRDefault="00603AF7" w:rsidP="00603AF7">
            <w:pPr>
              <w:widowControl/>
              <w:jc w:val="left"/>
              <w:rPr>
                <w:rFonts w:hAnsi="MS Mincho" w:cs="ＭＳ Ｐゴシック"/>
                <w:color w:val="000000"/>
                <w:sz w:val="16"/>
              </w:rPr>
            </w:pPr>
            <w:r w:rsidRPr="00917CF9">
              <w:rPr>
                <w:rFonts w:hAnsi="MS Mincho" w:cs="ＭＳ Ｐゴシック" w:hint="eastAsia"/>
                <w:color w:val="000000"/>
                <w:sz w:val="16"/>
              </w:rPr>
              <w:t xml:space="preserve">　</w:t>
            </w:r>
          </w:p>
        </w:tc>
        <w:tc>
          <w:tcPr>
            <w:tcW w:w="1417" w:type="dxa"/>
            <w:tcBorders>
              <w:top w:val="nil"/>
              <w:left w:val="nil"/>
              <w:bottom w:val="single" w:sz="4" w:space="0" w:color="auto"/>
              <w:right w:val="single" w:sz="4" w:space="0" w:color="auto"/>
            </w:tcBorders>
            <w:shd w:val="clear" w:color="auto" w:fill="FFFFFF"/>
            <w:noWrap/>
            <w:vAlign w:val="center"/>
            <w:hideMark/>
          </w:tcPr>
          <w:p w14:paraId="749B4EB5" w14:textId="77777777" w:rsidR="00603AF7" w:rsidRPr="00917CF9" w:rsidRDefault="00603AF7" w:rsidP="00603AF7">
            <w:pPr>
              <w:widowControl/>
              <w:jc w:val="left"/>
              <w:rPr>
                <w:rFonts w:hAnsi="MS Mincho" w:cs="ＭＳ Ｐゴシック"/>
                <w:color w:val="000000"/>
                <w:sz w:val="16"/>
              </w:rPr>
            </w:pPr>
            <w:r w:rsidRPr="00917CF9">
              <w:rPr>
                <w:rFonts w:hAnsi="MS Mincho" w:cs="ＭＳ Ｐゴシック" w:hint="eastAsia"/>
                <w:color w:val="000000"/>
                <w:sz w:val="16"/>
              </w:rPr>
              <w:t xml:space="preserve">　</w:t>
            </w:r>
          </w:p>
        </w:tc>
        <w:tc>
          <w:tcPr>
            <w:tcW w:w="1560" w:type="dxa"/>
            <w:tcBorders>
              <w:top w:val="nil"/>
              <w:left w:val="nil"/>
              <w:bottom w:val="single" w:sz="4" w:space="0" w:color="auto"/>
              <w:right w:val="single" w:sz="4" w:space="0" w:color="auto"/>
            </w:tcBorders>
            <w:shd w:val="clear" w:color="auto" w:fill="FFFFFF"/>
            <w:noWrap/>
            <w:vAlign w:val="center"/>
            <w:hideMark/>
          </w:tcPr>
          <w:p w14:paraId="05277D4E" w14:textId="77777777" w:rsidR="00603AF7" w:rsidRPr="00917CF9" w:rsidRDefault="00603AF7" w:rsidP="00603AF7">
            <w:pPr>
              <w:widowControl/>
              <w:jc w:val="left"/>
              <w:rPr>
                <w:rFonts w:hAnsi="MS Mincho" w:cs="ＭＳ Ｐゴシック"/>
                <w:color w:val="000000"/>
                <w:sz w:val="16"/>
              </w:rPr>
            </w:pPr>
            <w:r w:rsidRPr="00917CF9">
              <w:rPr>
                <w:rFonts w:hAnsi="MS Mincho" w:cs="ＭＳ Ｐゴシック" w:hint="eastAsia"/>
                <w:color w:val="000000"/>
                <w:sz w:val="16"/>
              </w:rPr>
              <w:t xml:space="preserve">　</w:t>
            </w:r>
          </w:p>
        </w:tc>
        <w:tc>
          <w:tcPr>
            <w:tcW w:w="1701" w:type="dxa"/>
            <w:tcBorders>
              <w:top w:val="nil"/>
              <w:left w:val="nil"/>
              <w:bottom w:val="single" w:sz="4" w:space="0" w:color="auto"/>
              <w:right w:val="single" w:sz="4" w:space="0" w:color="auto"/>
            </w:tcBorders>
            <w:shd w:val="clear" w:color="auto" w:fill="FFFFFF"/>
            <w:noWrap/>
            <w:vAlign w:val="center"/>
            <w:hideMark/>
          </w:tcPr>
          <w:p w14:paraId="56FEBD13" w14:textId="77777777" w:rsidR="00603AF7" w:rsidRPr="00917CF9" w:rsidRDefault="00603AF7" w:rsidP="00603AF7">
            <w:pPr>
              <w:widowControl/>
              <w:jc w:val="left"/>
              <w:rPr>
                <w:rFonts w:hAnsi="MS Mincho" w:cs="ＭＳ Ｐゴシック"/>
                <w:color w:val="000000"/>
                <w:sz w:val="16"/>
              </w:rPr>
            </w:pPr>
            <w:r w:rsidRPr="00917CF9">
              <w:rPr>
                <w:rFonts w:hAnsi="MS Mincho" w:cs="ＭＳ Ｐゴシック" w:hint="eastAsia"/>
                <w:color w:val="000000"/>
                <w:sz w:val="16"/>
              </w:rPr>
              <w:t xml:space="preserve">　</w:t>
            </w:r>
          </w:p>
        </w:tc>
      </w:tr>
      <w:tr w:rsidR="00603AF7" w:rsidRPr="00917CF9" w14:paraId="5355FBC4" w14:textId="77777777" w:rsidTr="00532004">
        <w:trPr>
          <w:trHeight w:val="240"/>
        </w:trPr>
        <w:tc>
          <w:tcPr>
            <w:tcW w:w="500" w:type="dxa"/>
            <w:tcBorders>
              <w:top w:val="nil"/>
              <w:left w:val="single" w:sz="4" w:space="0" w:color="auto"/>
              <w:bottom w:val="single" w:sz="4" w:space="0" w:color="auto"/>
              <w:right w:val="single" w:sz="4" w:space="0" w:color="auto"/>
            </w:tcBorders>
            <w:shd w:val="clear" w:color="auto" w:fill="auto"/>
            <w:noWrap/>
            <w:vAlign w:val="center"/>
            <w:hideMark/>
          </w:tcPr>
          <w:p w14:paraId="2A860F26" w14:textId="77777777" w:rsidR="00603AF7" w:rsidRPr="00917CF9" w:rsidRDefault="00603AF7" w:rsidP="00603AF7">
            <w:pPr>
              <w:widowControl/>
              <w:jc w:val="center"/>
              <w:rPr>
                <w:rFonts w:hAnsi="MS Mincho" w:cs="ＭＳ Ｐゴシック"/>
                <w:color w:val="000000"/>
                <w:sz w:val="16"/>
              </w:rPr>
            </w:pPr>
            <w:r w:rsidRPr="00917CF9">
              <w:rPr>
                <w:rFonts w:hAnsi="MS Mincho" w:cs="ＭＳ Ｐゴシック" w:hint="eastAsia"/>
                <w:color w:val="000000"/>
                <w:sz w:val="16"/>
              </w:rPr>
              <w:t>25</w:t>
            </w:r>
          </w:p>
        </w:tc>
        <w:tc>
          <w:tcPr>
            <w:tcW w:w="1196" w:type="dxa"/>
            <w:tcBorders>
              <w:top w:val="nil"/>
              <w:left w:val="nil"/>
              <w:bottom w:val="single" w:sz="4" w:space="0" w:color="auto"/>
              <w:right w:val="single" w:sz="4" w:space="0" w:color="auto"/>
            </w:tcBorders>
            <w:shd w:val="clear" w:color="auto" w:fill="FFFFFF"/>
            <w:noWrap/>
            <w:vAlign w:val="center"/>
            <w:hideMark/>
          </w:tcPr>
          <w:p w14:paraId="73FFF114" w14:textId="77777777" w:rsidR="00603AF7" w:rsidRPr="00917CF9" w:rsidRDefault="00603AF7" w:rsidP="00603AF7">
            <w:pPr>
              <w:widowControl/>
              <w:jc w:val="left"/>
              <w:rPr>
                <w:rFonts w:hAnsi="MS Mincho" w:cs="ＭＳ Ｐゴシック"/>
                <w:color w:val="000000"/>
                <w:sz w:val="16"/>
              </w:rPr>
            </w:pPr>
            <w:r w:rsidRPr="00917CF9">
              <w:rPr>
                <w:rFonts w:hAnsi="MS Mincho" w:cs="ＭＳ Ｐゴシック" w:hint="eastAsia"/>
                <w:color w:val="000000"/>
                <w:sz w:val="16"/>
              </w:rPr>
              <w:t xml:space="preserve">　</w:t>
            </w:r>
          </w:p>
        </w:tc>
        <w:tc>
          <w:tcPr>
            <w:tcW w:w="1134" w:type="dxa"/>
            <w:tcBorders>
              <w:top w:val="nil"/>
              <w:left w:val="nil"/>
              <w:bottom w:val="single" w:sz="4" w:space="0" w:color="auto"/>
              <w:right w:val="single" w:sz="4" w:space="0" w:color="auto"/>
            </w:tcBorders>
            <w:shd w:val="clear" w:color="auto" w:fill="FFFFFF"/>
            <w:noWrap/>
            <w:vAlign w:val="center"/>
            <w:hideMark/>
          </w:tcPr>
          <w:p w14:paraId="3CD08906" w14:textId="77777777" w:rsidR="00603AF7" w:rsidRPr="00917CF9" w:rsidRDefault="00603AF7" w:rsidP="00603AF7">
            <w:pPr>
              <w:widowControl/>
              <w:jc w:val="left"/>
              <w:rPr>
                <w:rFonts w:hAnsi="MS Mincho" w:cs="ＭＳ Ｐゴシック"/>
                <w:color w:val="000000"/>
                <w:sz w:val="16"/>
              </w:rPr>
            </w:pPr>
            <w:r w:rsidRPr="00917CF9">
              <w:rPr>
                <w:rFonts w:hAnsi="MS Mincho" w:cs="ＭＳ Ｐゴシック" w:hint="eastAsia"/>
                <w:color w:val="000000"/>
                <w:sz w:val="16"/>
              </w:rPr>
              <w:t xml:space="preserve">　</w:t>
            </w:r>
          </w:p>
        </w:tc>
        <w:tc>
          <w:tcPr>
            <w:tcW w:w="1134" w:type="dxa"/>
            <w:tcBorders>
              <w:top w:val="nil"/>
              <w:left w:val="nil"/>
              <w:bottom w:val="single" w:sz="4" w:space="0" w:color="auto"/>
              <w:right w:val="single" w:sz="4" w:space="0" w:color="auto"/>
            </w:tcBorders>
            <w:shd w:val="clear" w:color="auto" w:fill="FFFFFF"/>
            <w:noWrap/>
            <w:vAlign w:val="center"/>
            <w:hideMark/>
          </w:tcPr>
          <w:p w14:paraId="27256F4B" w14:textId="77777777" w:rsidR="00603AF7" w:rsidRPr="00917CF9" w:rsidRDefault="00603AF7" w:rsidP="00603AF7">
            <w:pPr>
              <w:widowControl/>
              <w:jc w:val="left"/>
              <w:rPr>
                <w:rFonts w:hAnsi="MS Mincho" w:cs="ＭＳ Ｐゴシック"/>
                <w:color w:val="000000"/>
                <w:sz w:val="16"/>
              </w:rPr>
            </w:pPr>
            <w:r w:rsidRPr="00917CF9">
              <w:rPr>
                <w:rFonts w:hAnsi="MS Mincho" w:cs="ＭＳ Ｐゴシック" w:hint="eastAsia"/>
                <w:color w:val="000000"/>
                <w:sz w:val="16"/>
              </w:rPr>
              <w:t xml:space="preserve">　</w:t>
            </w:r>
          </w:p>
        </w:tc>
        <w:tc>
          <w:tcPr>
            <w:tcW w:w="1418" w:type="dxa"/>
            <w:tcBorders>
              <w:top w:val="nil"/>
              <w:left w:val="nil"/>
              <w:bottom w:val="single" w:sz="4" w:space="0" w:color="auto"/>
              <w:right w:val="single" w:sz="4" w:space="0" w:color="auto"/>
            </w:tcBorders>
            <w:shd w:val="clear" w:color="auto" w:fill="FFFFFF"/>
            <w:noWrap/>
            <w:vAlign w:val="center"/>
            <w:hideMark/>
          </w:tcPr>
          <w:p w14:paraId="622B47FE" w14:textId="77777777" w:rsidR="00603AF7" w:rsidRPr="00917CF9" w:rsidRDefault="00603AF7" w:rsidP="00603AF7">
            <w:pPr>
              <w:widowControl/>
              <w:jc w:val="left"/>
              <w:rPr>
                <w:rFonts w:hAnsi="MS Mincho" w:cs="ＭＳ Ｐゴシック"/>
                <w:color w:val="000000"/>
                <w:sz w:val="16"/>
              </w:rPr>
            </w:pPr>
            <w:r w:rsidRPr="00917CF9">
              <w:rPr>
                <w:rFonts w:hAnsi="MS Mincho" w:cs="ＭＳ Ｐゴシック" w:hint="eastAsia"/>
                <w:color w:val="000000"/>
                <w:sz w:val="16"/>
              </w:rPr>
              <w:t xml:space="preserve">　</w:t>
            </w:r>
          </w:p>
        </w:tc>
        <w:tc>
          <w:tcPr>
            <w:tcW w:w="1417" w:type="dxa"/>
            <w:tcBorders>
              <w:top w:val="nil"/>
              <w:left w:val="nil"/>
              <w:bottom w:val="single" w:sz="4" w:space="0" w:color="auto"/>
              <w:right w:val="single" w:sz="4" w:space="0" w:color="auto"/>
            </w:tcBorders>
            <w:shd w:val="clear" w:color="auto" w:fill="FFFFFF"/>
            <w:noWrap/>
            <w:vAlign w:val="center"/>
            <w:hideMark/>
          </w:tcPr>
          <w:p w14:paraId="3175BA82" w14:textId="77777777" w:rsidR="00603AF7" w:rsidRPr="00917CF9" w:rsidRDefault="00603AF7" w:rsidP="00603AF7">
            <w:pPr>
              <w:widowControl/>
              <w:jc w:val="left"/>
              <w:rPr>
                <w:rFonts w:hAnsi="MS Mincho" w:cs="ＭＳ Ｐゴシック"/>
                <w:color w:val="000000"/>
                <w:sz w:val="16"/>
              </w:rPr>
            </w:pPr>
            <w:r w:rsidRPr="00917CF9">
              <w:rPr>
                <w:rFonts w:hAnsi="MS Mincho" w:cs="ＭＳ Ｐゴシック" w:hint="eastAsia"/>
                <w:color w:val="000000"/>
                <w:sz w:val="16"/>
              </w:rPr>
              <w:t xml:space="preserve">　</w:t>
            </w:r>
          </w:p>
        </w:tc>
        <w:tc>
          <w:tcPr>
            <w:tcW w:w="1560" w:type="dxa"/>
            <w:tcBorders>
              <w:top w:val="nil"/>
              <w:left w:val="nil"/>
              <w:bottom w:val="single" w:sz="4" w:space="0" w:color="auto"/>
              <w:right w:val="single" w:sz="4" w:space="0" w:color="auto"/>
            </w:tcBorders>
            <w:shd w:val="clear" w:color="auto" w:fill="FFFFFF"/>
            <w:noWrap/>
            <w:vAlign w:val="center"/>
            <w:hideMark/>
          </w:tcPr>
          <w:p w14:paraId="0C80E1E6" w14:textId="77777777" w:rsidR="00603AF7" w:rsidRPr="00917CF9" w:rsidRDefault="00603AF7" w:rsidP="00603AF7">
            <w:pPr>
              <w:widowControl/>
              <w:jc w:val="left"/>
              <w:rPr>
                <w:rFonts w:hAnsi="MS Mincho" w:cs="ＭＳ Ｐゴシック"/>
                <w:color w:val="000000"/>
                <w:sz w:val="16"/>
              </w:rPr>
            </w:pPr>
            <w:r w:rsidRPr="00917CF9">
              <w:rPr>
                <w:rFonts w:hAnsi="MS Mincho" w:cs="ＭＳ Ｐゴシック" w:hint="eastAsia"/>
                <w:color w:val="000000"/>
                <w:sz w:val="16"/>
              </w:rPr>
              <w:t xml:space="preserve">　</w:t>
            </w:r>
          </w:p>
        </w:tc>
        <w:tc>
          <w:tcPr>
            <w:tcW w:w="1701" w:type="dxa"/>
            <w:tcBorders>
              <w:top w:val="nil"/>
              <w:left w:val="nil"/>
              <w:bottom w:val="single" w:sz="4" w:space="0" w:color="auto"/>
              <w:right w:val="single" w:sz="4" w:space="0" w:color="auto"/>
            </w:tcBorders>
            <w:shd w:val="clear" w:color="auto" w:fill="FFFFFF"/>
            <w:noWrap/>
            <w:vAlign w:val="center"/>
            <w:hideMark/>
          </w:tcPr>
          <w:p w14:paraId="4766F1C5" w14:textId="77777777" w:rsidR="00603AF7" w:rsidRPr="00917CF9" w:rsidRDefault="00603AF7" w:rsidP="00603AF7">
            <w:pPr>
              <w:widowControl/>
              <w:jc w:val="left"/>
              <w:rPr>
                <w:rFonts w:hAnsi="MS Mincho" w:cs="ＭＳ Ｐゴシック"/>
                <w:color w:val="000000"/>
                <w:sz w:val="16"/>
              </w:rPr>
            </w:pPr>
            <w:r w:rsidRPr="00917CF9">
              <w:rPr>
                <w:rFonts w:hAnsi="MS Mincho" w:cs="ＭＳ Ｐゴシック" w:hint="eastAsia"/>
                <w:color w:val="000000"/>
                <w:sz w:val="16"/>
              </w:rPr>
              <w:t xml:space="preserve">　</w:t>
            </w:r>
          </w:p>
        </w:tc>
      </w:tr>
      <w:tr w:rsidR="00603AF7" w:rsidRPr="00917CF9" w14:paraId="07F25B32" w14:textId="77777777" w:rsidTr="00532004">
        <w:trPr>
          <w:trHeight w:val="240"/>
        </w:trPr>
        <w:tc>
          <w:tcPr>
            <w:tcW w:w="500" w:type="dxa"/>
            <w:tcBorders>
              <w:top w:val="nil"/>
              <w:left w:val="single" w:sz="4" w:space="0" w:color="auto"/>
              <w:bottom w:val="single" w:sz="4" w:space="0" w:color="auto"/>
              <w:right w:val="single" w:sz="4" w:space="0" w:color="auto"/>
            </w:tcBorders>
            <w:shd w:val="clear" w:color="auto" w:fill="auto"/>
            <w:noWrap/>
            <w:vAlign w:val="center"/>
            <w:hideMark/>
          </w:tcPr>
          <w:p w14:paraId="24A868F1" w14:textId="77777777" w:rsidR="00603AF7" w:rsidRPr="00917CF9" w:rsidRDefault="00603AF7" w:rsidP="00603AF7">
            <w:pPr>
              <w:widowControl/>
              <w:jc w:val="center"/>
              <w:rPr>
                <w:rFonts w:hAnsi="MS Mincho" w:cs="ＭＳ Ｐゴシック"/>
                <w:color w:val="000000"/>
                <w:sz w:val="16"/>
              </w:rPr>
            </w:pPr>
            <w:r w:rsidRPr="00917CF9">
              <w:rPr>
                <w:rFonts w:hAnsi="MS Mincho" w:cs="ＭＳ Ｐゴシック" w:hint="eastAsia"/>
                <w:color w:val="000000"/>
                <w:sz w:val="16"/>
              </w:rPr>
              <w:t>26</w:t>
            </w:r>
          </w:p>
        </w:tc>
        <w:tc>
          <w:tcPr>
            <w:tcW w:w="1196" w:type="dxa"/>
            <w:tcBorders>
              <w:top w:val="nil"/>
              <w:left w:val="nil"/>
              <w:bottom w:val="single" w:sz="4" w:space="0" w:color="auto"/>
              <w:right w:val="single" w:sz="4" w:space="0" w:color="auto"/>
            </w:tcBorders>
            <w:shd w:val="clear" w:color="auto" w:fill="FFFFFF"/>
            <w:noWrap/>
            <w:vAlign w:val="center"/>
            <w:hideMark/>
          </w:tcPr>
          <w:p w14:paraId="6BCEBE1D" w14:textId="77777777" w:rsidR="00603AF7" w:rsidRPr="00917CF9" w:rsidRDefault="00603AF7" w:rsidP="00603AF7">
            <w:pPr>
              <w:widowControl/>
              <w:jc w:val="left"/>
              <w:rPr>
                <w:rFonts w:hAnsi="MS Mincho" w:cs="ＭＳ Ｐゴシック"/>
                <w:color w:val="000000"/>
                <w:sz w:val="16"/>
              </w:rPr>
            </w:pPr>
            <w:r w:rsidRPr="00917CF9">
              <w:rPr>
                <w:rFonts w:hAnsi="MS Mincho" w:cs="ＭＳ Ｐゴシック" w:hint="eastAsia"/>
                <w:color w:val="000000"/>
                <w:sz w:val="16"/>
              </w:rPr>
              <w:t xml:space="preserve">　</w:t>
            </w:r>
          </w:p>
        </w:tc>
        <w:tc>
          <w:tcPr>
            <w:tcW w:w="1134" w:type="dxa"/>
            <w:tcBorders>
              <w:top w:val="nil"/>
              <w:left w:val="nil"/>
              <w:bottom w:val="single" w:sz="4" w:space="0" w:color="auto"/>
              <w:right w:val="single" w:sz="4" w:space="0" w:color="auto"/>
            </w:tcBorders>
            <w:shd w:val="clear" w:color="auto" w:fill="FFFFFF"/>
            <w:noWrap/>
            <w:vAlign w:val="center"/>
            <w:hideMark/>
          </w:tcPr>
          <w:p w14:paraId="75605332" w14:textId="77777777" w:rsidR="00603AF7" w:rsidRPr="00917CF9" w:rsidRDefault="00603AF7" w:rsidP="00603AF7">
            <w:pPr>
              <w:widowControl/>
              <w:jc w:val="left"/>
              <w:rPr>
                <w:rFonts w:hAnsi="MS Mincho" w:cs="ＭＳ Ｐゴシック"/>
                <w:color w:val="000000"/>
                <w:sz w:val="16"/>
              </w:rPr>
            </w:pPr>
            <w:r w:rsidRPr="00917CF9">
              <w:rPr>
                <w:rFonts w:hAnsi="MS Mincho" w:cs="ＭＳ Ｐゴシック" w:hint="eastAsia"/>
                <w:color w:val="000000"/>
                <w:sz w:val="16"/>
              </w:rPr>
              <w:t xml:space="preserve">　</w:t>
            </w:r>
          </w:p>
        </w:tc>
        <w:tc>
          <w:tcPr>
            <w:tcW w:w="1134" w:type="dxa"/>
            <w:tcBorders>
              <w:top w:val="nil"/>
              <w:left w:val="nil"/>
              <w:bottom w:val="single" w:sz="4" w:space="0" w:color="auto"/>
              <w:right w:val="single" w:sz="4" w:space="0" w:color="auto"/>
            </w:tcBorders>
            <w:shd w:val="clear" w:color="auto" w:fill="FFFFFF"/>
            <w:noWrap/>
            <w:vAlign w:val="center"/>
            <w:hideMark/>
          </w:tcPr>
          <w:p w14:paraId="0B649E54" w14:textId="77777777" w:rsidR="00603AF7" w:rsidRPr="00917CF9" w:rsidRDefault="00603AF7" w:rsidP="00603AF7">
            <w:pPr>
              <w:widowControl/>
              <w:jc w:val="left"/>
              <w:rPr>
                <w:rFonts w:hAnsi="MS Mincho" w:cs="ＭＳ Ｐゴシック"/>
                <w:color w:val="000000"/>
                <w:sz w:val="16"/>
              </w:rPr>
            </w:pPr>
            <w:r w:rsidRPr="00917CF9">
              <w:rPr>
                <w:rFonts w:hAnsi="MS Mincho" w:cs="ＭＳ Ｐゴシック" w:hint="eastAsia"/>
                <w:color w:val="000000"/>
                <w:sz w:val="16"/>
              </w:rPr>
              <w:t xml:space="preserve">　</w:t>
            </w:r>
          </w:p>
        </w:tc>
        <w:tc>
          <w:tcPr>
            <w:tcW w:w="1418" w:type="dxa"/>
            <w:tcBorders>
              <w:top w:val="nil"/>
              <w:left w:val="nil"/>
              <w:bottom w:val="single" w:sz="4" w:space="0" w:color="auto"/>
              <w:right w:val="single" w:sz="4" w:space="0" w:color="auto"/>
            </w:tcBorders>
            <w:shd w:val="clear" w:color="auto" w:fill="FFFFFF"/>
            <w:noWrap/>
            <w:vAlign w:val="center"/>
            <w:hideMark/>
          </w:tcPr>
          <w:p w14:paraId="2E1AA50E" w14:textId="77777777" w:rsidR="00603AF7" w:rsidRPr="00917CF9" w:rsidRDefault="00603AF7" w:rsidP="00603AF7">
            <w:pPr>
              <w:widowControl/>
              <w:jc w:val="left"/>
              <w:rPr>
                <w:rFonts w:hAnsi="MS Mincho" w:cs="ＭＳ Ｐゴシック"/>
                <w:color w:val="000000"/>
                <w:sz w:val="16"/>
              </w:rPr>
            </w:pPr>
            <w:r w:rsidRPr="00917CF9">
              <w:rPr>
                <w:rFonts w:hAnsi="MS Mincho" w:cs="ＭＳ Ｐゴシック" w:hint="eastAsia"/>
                <w:color w:val="000000"/>
                <w:sz w:val="16"/>
              </w:rPr>
              <w:t xml:space="preserve">　</w:t>
            </w:r>
          </w:p>
        </w:tc>
        <w:tc>
          <w:tcPr>
            <w:tcW w:w="1417" w:type="dxa"/>
            <w:tcBorders>
              <w:top w:val="nil"/>
              <w:left w:val="nil"/>
              <w:bottom w:val="single" w:sz="4" w:space="0" w:color="auto"/>
              <w:right w:val="single" w:sz="4" w:space="0" w:color="auto"/>
            </w:tcBorders>
            <w:shd w:val="clear" w:color="auto" w:fill="FFFFFF"/>
            <w:noWrap/>
            <w:vAlign w:val="center"/>
            <w:hideMark/>
          </w:tcPr>
          <w:p w14:paraId="4F3AC7D4" w14:textId="77777777" w:rsidR="00603AF7" w:rsidRPr="00917CF9" w:rsidRDefault="00603AF7" w:rsidP="00603AF7">
            <w:pPr>
              <w:widowControl/>
              <w:jc w:val="left"/>
              <w:rPr>
                <w:rFonts w:hAnsi="MS Mincho" w:cs="ＭＳ Ｐゴシック"/>
                <w:color w:val="000000"/>
                <w:sz w:val="16"/>
              </w:rPr>
            </w:pPr>
            <w:r w:rsidRPr="00917CF9">
              <w:rPr>
                <w:rFonts w:hAnsi="MS Mincho" w:cs="ＭＳ Ｐゴシック" w:hint="eastAsia"/>
                <w:color w:val="000000"/>
                <w:sz w:val="16"/>
              </w:rPr>
              <w:t xml:space="preserve">　</w:t>
            </w:r>
          </w:p>
        </w:tc>
        <w:tc>
          <w:tcPr>
            <w:tcW w:w="1560" w:type="dxa"/>
            <w:tcBorders>
              <w:top w:val="nil"/>
              <w:left w:val="nil"/>
              <w:bottom w:val="single" w:sz="4" w:space="0" w:color="auto"/>
              <w:right w:val="single" w:sz="4" w:space="0" w:color="auto"/>
            </w:tcBorders>
            <w:shd w:val="clear" w:color="auto" w:fill="FFFFFF"/>
            <w:noWrap/>
            <w:vAlign w:val="center"/>
            <w:hideMark/>
          </w:tcPr>
          <w:p w14:paraId="1D10DD45" w14:textId="77777777" w:rsidR="00603AF7" w:rsidRPr="00917CF9" w:rsidRDefault="00603AF7" w:rsidP="00603AF7">
            <w:pPr>
              <w:widowControl/>
              <w:jc w:val="left"/>
              <w:rPr>
                <w:rFonts w:hAnsi="MS Mincho" w:cs="ＭＳ Ｐゴシック"/>
                <w:color w:val="000000"/>
                <w:sz w:val="16"/>
              </w:rPr>
            </w:pPr>
            <w:r w:rsidRPr="00917CF9">
              <w:rPr>
                <w:rFonts w:hAnsi="MS Mincho" w:cs="ＭＳ Ｐゴシック" w:hint="eastAsia"/>
                <w:color w:val="000000"/>
                <w:sz w:val="16"/>
              </w:rPr>
              <w:t xml:space="preserve">　</w:t>
            </w:r>
          </w:p>
        </w:tc>
        <w:tc>
          <w:tcPr>
            <w:tcW w:w="1701" w:type="dxa"/>
            <w:tcBorders>
              <w:top w:val="nil"/>
              <w:left w:val="nil"/>
              <w:bottom w:val="single" w:sz="4" w:space="0" w:color="auto"/>
              <w:right w:val="single" w:sz="4" w:space="0" w:color="auto"/>
            </w:tcBorders>
            <w:shd w:val="clear" w:color="auto" w:fill="FFFFFF"/>
            <w:noWrap/>
            <w:vAlign w:val="center"/>
            <w:hideMark/>
          </w:tcPr>
          <w:p w14:paraId="2B055DF5" w14:textId="77777777" w:rsidR="00603AF7" w:rsidRPr="00917CF9" w:rsidRDefault="00603AF7" w:rsidP="00603AF7">
            <w:pPr>
              <w:widowControl/>
              <w:jc w:val="left"/>
              <w:rPr>
                <w:rFonts w:hAnsi="MS Mincho" w:cs="ＭＳ Ｐゴシック"/>
                <w:color w:val="000000"/>
                <w:sz w:val="16"/>
              </w:rPr>
            </w:pPr>
            <w:r w:rsidRPr="00917CF9">
              <w:rPr>
                <w:rFonts w:hAnsi="MS Mincho" w:cs="ＭＳ Ｐゴシック" w:hint="eastAsia"/>
                <w:color w:val="000000"/>
                <w:sz w:val="16"/>
              </w:rPr>
              <w:t xml:space="preserve">　</w:t>
            </w:r>
          </w:p>
        </w:tc>
      </w:tr>
      <w:tr w:rsidR="00603AF7" w:rsidRPr="00917CF9" w14:paraId="4856EBB8" w14:textId="77777777" w:rsidTr="00532004">
        <w:trPr>
          <w:trHeight w:val="240"/>
        </w:trPr>
        <w:tc>
          <w:tcPr>
            <w:tcW w:w="500" w:type="dxa"/>
            <w:tcBorders>
              <w:top w:val="nil"/>
              <w:left w:val="single" w:sz="4" w:space="0" w:color="auto"/>
              <w:bottom w:val="single" w:sz="4" w:space="0" w:color="auto"/>
              <w:right w:val="single" w:sz="4" w:space="0" w:color="auto"/>
            </w:tcBorders>
            <w:shd w:val="clear" w:color="auto" w:fill="auto"/>
            <w:noWrap/>
            <w:vAlign w:val="center"/>
            <w:hideMark/>
          </w:tcPr>
          <w:p w14:paraId="77A142CF" w14:textId="77777777" w:rsidR="00603AF7" w:rsidRPr="00917CF9" w:rsidRDefault="00603AF7" w:rsidP="00603AF7">
            <w:pPr>
              <w:widowControl/>
              <w:jc w:val="center"/>
              <w:rPr>
                <w:rFonts w:hAnsi="MS Mincho" w:cs="ＭＳ Ｐゴシック"/>
                <w:color w:val="000000"/>
                <w:sz w:val="16"/>
              </w:rPr>
            </w:pPr>
            <w:r w:rsidRPr="00917CF9">
              <w:rPr>
                <w:rFonts w:hAnsi="MS Mincho" w:cs="ＭＳ Ｐゴシック" w:hint="eastAsia"/>
                <w:color w:val="000000"/>
                <w:sz w:val="16"/>
              </w:rPr>
              <w:t>27</w:t>
            </w:r>
          </w:p>
        </w:tc>
        <w:tc>
          <w:tcPr>
            <w:tcW w:w="1196" w:type="dxa"/>
            <w:tcBorders>
              <w:top w:val="nil"/>
              <w:left w:val="nil"/>
              <w:bottom w:val="single" w:sz="4" w:space="0" w:color="auto"/>
              <w:right w:val="single" w:sz="4" w:space="0" w:color="auto"/>
            </w:tcBorders>
            <w:shd w:val="clear" w:color="auto" w:fill="FFFFFF"/>
            <w:noWrap/>
            <w:vAlign w:val="center"/>
            <w:hideMark/>
          </w:tcPr>
          <w:p w14:paraId="008D0181" w14:textId="77777777" w:rsidR="00603AF7" w:rsidRPr="00917CF9" w:rsidRDefault="00603AF7" w:rsidP="00603AF7">
            <w:pPr>
              <w:widowControl/>
              <w:jc w:val="left"/>
              <w:rPr>
                <w:rFonts w:hAnsi="MS Mincho" w:cs="ＭＳ Ｐゴシック"/>
                <w:color w:val="000000"/>
                <w:sz w:val="16"/>
              </w:rPr>
            </w:pPr>
            <w:r w:rsidRPr="00917CF9">
              <w:rPr>
                <w:rFonts w:hAnsi="MS Mincho" w:cs="ＭＳ Ｐゴシック" w:hint="eastAsia"/>
                <w:color w:val="000000"/>
                <w:sz w:val="16"/>
              </w:rPr>
              <w:t xml:space="preserve">　</w:t>
            </w:r>
          </w:p>
        </w:tc>
        <w:tc>
          <w:tcPr>
            <w:tcW w:w="1134" w:type="dxa"/>
            <w:tcBorders>
              <w:top w:val="nil"/>
              <w:left w:val="nil"/>
              <w:bottom w:val="single" w:sz="4" w:space="0" w:color="auto"/>
              <w:right w:val="single" w:sz="4" w:space="0" w:color="auto"/>
            </w:tcBorders>
            <w:shd w:val="clear" w:color="auto" w:fill="FFFFFF"/>
            <w:noWrap/>
            <w:vAlign w:val="center"/>
            <w:hideMark/>
          </w:tcPr>
          <w:p w14:paraId="3C7F608B" w14:textId="77777777" w:rsidR="00603AF7" w:rsidRPr="00917CF9" w:rsidRDefault="00603AF7" w:rsidP="00603AF7">
            <w:pPr>
              <w:widowControl/>
              <w:jc w:val="left"/>
              <w:rPr>
                <w:rFonts w:hAnsi="MS Mincho" w:cs="ＭＳ Ｐゴシック"/>
                <w:color w:val="000000"/>
                <w:sz w:val="16"/>
              </w:rPr>
            </w:pPr>
            <w:r w:rsidRPr="00917CF9">
              <w:rPr>
                <w:rFonts w:hAnsi="MS Mincho" w:cs="ＭＳ Ｐゴシック" w:hint="eastAsia"/>
                <w:color w:val="000000"/>
                <w:sz w:val="16"/>
              </w:rPr>
              <w:t xml:space="preserve">　</w:t>
            </w:r>
          </w:p>
        </w:tc>
        <w:tc>
          <w:tcPr>
            <w:tcW w:w="1134" w:type="dxa"/>
            <w:tcBorders>
              <w:top w:val="nil"/>
              <w:left w:val="nil"/>
              <w:bottom w:val="single" w:sz="4" w:space="0" w:color="auto"/>
              <w:right w:val="single" w:sz="4" w:space="0" w:color="auto"/>
            </w:tcBorders>
            <w:shd w:val="clear" w:color="auto" w:fill="FFFFFF"/>
            <w:noWrap/>
            <w:vAlign w:val="center"/>
            <w:hideMark/>
          </w:tcPr>
          <w:p w14:paraId="7DA7948D" w14:textId="77777777" w:rsidR="00603AF7" w:rsidRPr="00917CF9" w:rsidRDefault="00603AF7" w:rsidP="00603AF7">
            <w:pPr>
              <w:widowControl/>
              <w:jc w:val="left"/>
              <w:rPr>
                <w:rFonts w:hAnsi="MS Mincho" w:cs="ＭＳ Ｐゴシック"/>
                <w:color w:val="000000"/>
                <w:sz w:val="16"/>
              </w:rPr>
            </w:pPr>
            <w:r w:rsidRPr="00917CF9">
              <w:rPr>
                <w:rFonts w:hAnsi="MS Mincho" w:cs="ＭＳ Ｐゴシック" w:hint="eastAsia"/>
                <w:color w:val="000000"/>
                <w:sz w:val="16"/>
              </w:rPr>
              <w:t xml:space="preserve">　</w:t>
            </w:r>
          </w:p>
        </w:tc>
        <w:tc>
          <w:tcPr>
            <w:tcW w:w="1418" w:type="dxa"/>
            <w:tcBorders>
              <w:top w:val="nil"/>
              <w:left w:val="nil"/>
              <w:bottom w:val="single" w:sz="4" w:space="0" w:color="auto"/>
              <w:right w:val="single" w:sz="4" w:space="0" w:color="auto"/>
            </w:tcBorders>
            <w:shd w:val="clear" w:color="auto" w:fill="FFFFFF"/>
            <w:noWrap/>
            <w:vAlign w:val="center"/>
            <w:hideMark/>
          </w:tcPr>
          <w:p w14:paraId="20FAEBA5" w14:textId="77777777" w:rsidR="00603AF7" w:rsidRPr="00917CF9" w:rsidRDefault="00603AF7" w:rsidP="00603AF7">
            <w:pPr>
              <w:widowControl/>
              <w:jc w:val="left"/>
              <w:rPr>
                <w:rFonts w:hAnsi="MS Mincho" w:cs="ＭＳ Ｐゴシック"/>
                <w:color w:val="000000"/>
                <w:sz w:val="16"/>
              </w:rPr>
            </w:pPr>
            <w:r w:rsidRPr="00917CF9">
              <w:rPr>
                <w:rFonts w:hAnsi="MS Mincho" w:cs="ＭＳ Ｐゴシック" w:hint="eastAsia"/>
                <w:color w:val="000000"/>
                <w:sz w:val="16"/>
              </w:rPr>
              <w:t xml:space="preserve">　</w:t>
            </w:r>
          </w:p>
        </w:tc>
        <w:tc>
          <w:tcPr>
            <w:tcW w:w="1417" w:type="dxa"/>
            <w:tcBorders>
              <w:top w:val="nil"/>
              <w:left w:val="nil"/>
              <w:bottom w:val="single" w:sz="4" w:space="0" w:color="auto"/>
              <w:right w:val="single" w:sz="4" w:space="0" w:color="auto"/>
            </w:tcBorders>
            <w:shd w:val="clear" w:color="auto" w:fill="FFFFFF"/>
            <w:noWrap/>
            <w:vAlign w:val="center"/>
            <w:hideMark/>
          </w:tcPr>
          <w:p w14:paraId="552EEDAF" w14:textId="77777777" w:rsidR="00603AF7" w:rsidRPr="00917CF9" w:rsidRDefault="00603AF7" w:rsidP="00603AF7">
            <w:pPr>
              <w:widowControl/>
              <w:jc w:val="left"/>
              <w:rPr>
                <w:rFonts w:hAnsi="MS Mincho" w:cs="ＭＳ Ｐゴシック"/>
                <w:color w:val="000000"/>
                <w:sz w:val="16"/>
              </w:rPr>
            </w:pPr>
            <w:r w:rsidRPr="00917CF9">
              <w:rPr>
                <w:rFonts w:hAnsi="MS Mincho" w:cs="ＭＳ Ｐゴシック" w:hint="eastAsia"/>
                <w:color w:val="000000"/>
                <w:sz w:val="16"/>
              </w:rPr>
              <w:t xml:space="preserve">　</w:t>
            </w:r>
          </w:p>
        </w:tc>
        <w:tc>
          <w:tcPr>
            <w:tcW w:w="1560" w:type="dxa"/>
            <w:tcBorders>
              <w:top w:val="nil"/>
              <w:left w:val="nil"/>
              <w:bottom w:val="single" w:sz="4" w:space="0" w:color="auto"/>
              <w:right w:val="single" w:sz="4" w:space="0" w:color="auto"/>
            </w:tcBorders>
            <w:shd w:val="clear" w:color="auto" w:fill="FFFFFF"/>
            <w:noWrap/>
            <w:vAlign w:val="center"/>
            <w:hideMark/>
          </w:tcPr>
          <w:p w14:paraId="04613D20" w14:textId="77777777" w:rsidR="00603AF7" w:rsidRPr="00917CF9" w:rsidRDefault="00603AF7" w:rsidP="00603AF7">
            <w:pPr>
              <w:widowControl/>
              <w:jc w:val="left"/>
              <w:rPr>
                <w:rFonts w:hAnsi="MS Mincho" w:cs="ＭＳ Ｐゴシック"/>
                <w:color w:val="000000"/>
                <w:sz w:val="16"/>
              </w:rPr>
            </w:pPr>
            <w:r w:rsidRPr="00917CF9">
              <w:rPr>
                <w:rFonts w:hAnsi="MS Mincho" w:cs="ＭＳ Ｐゴシック" w:hint="eastAsia"/>
                <w:color w:val="000000"/>
                <w:sz w:val="16"/>
              </w:rPr>
              <w:t xml:space="preserve">　</w:t>
            </w:r>
          </w:p>
        </w:tc>
        <w:tc>
          <w:tcPr>
            <w:tcW w:w="1701" w:type="dxa"/>
            <w:tcBorders>
              <w:top w:val="nil"/>
              <w:left w:val="nil"/>
              <w:bottom w:val="single" w:sz="4" w:space="0" w:color="auto"/>
              <w:right w:val="single" w:sz="4" w:space="0" w:color="auto"/>
            </w:tcBorders>
            <w:shd w:val="clear" w:color="auto" w:fill="FFFFFF"/>
            <w:noWrap/>
            <w:vAlign w:val="center"/>
            <w:hideMark/>
          </w:tcPr>
          <w:p w14:paraId="2172B358" w14:textId="77777777" w:rsidR="00603AF7" w:rsidRPr="00917CF9" w:rsidRDefault="00603AF7" w:rsidP="00603AF7">
            <w:pPr>
              <w:widowControl/>
              <w:jc w:val="left"/>
              <w:rPr>
                <w:rFonts w:hAnsi="MS Mincho" w:cs="ＭＳ Ｐゴシック"/>
                <w:color w:val="000000"/>
                <w:sz w:val="16"/>
              </w:rPr>
            </w:pPr>
            <w:r w:rsidRPr="00917CF9">
              <w:rPr>
                <w:rFonts w:hAnsi="MS Mincho" w:cs="ＭＳ Ｐゴシック" w:hint="eastAsia"/>
                <w:color w:val="000000"/>
                <w:sz w:val="16"/>
              </w:rPr>
              <w:t xml:space="preserve">　</w:t>
            </w:r>
          </w:p>
        </w:tc>
      </w:tr>
      <w:tr w:rsidR="00603AF7" w:rsidRPr="00917CF9" w14:paraId="47C1126C" w14:textId="77777777" w:rsidTr="00532004">
        <w:trPr>
          <w:trHeight w:val="240"/>
        </w:trPr>
        <w:tc>
          <w:tcPr>
            <w:tcW w:w="500" w:type="dxa"/>
            <w:tcBorders>
              <w:top w:val="nil"/>
              <w:left w:val="single" w:sz="4" w:space="0" w:color="auto"/>
              <w:bottom w:val="single" w:sz="4" w:space="0" w:color="auto"/>
              <w:right w:val="single" w:sz="4" w:space="0" w:color="auto"/>
            </w:tcBorders>
            <w:shd w:val="clear" w:color="auto" w:fill="auto"/>
            <w:noWrap/>
            <w:vAlign w:val="center"/>
            <w:hideMark/>
          </w:tcPr>
          <w:p w14:paraId="499DC6E3" w14:textId="77777777" w:rsidR="00603AF7" w:rsidRPr="00917CF9" w:rsidRDefault="00603AF7" w:rsidP="00603AF7">
            <w:pPr>
              <w:widowControl/>
              <w:jc w:val="center"/>
              <w:rPr>
                <w:rFonts w:hAnsi="MS Mincho" w:cs="ＭＳ Ｐゴシック"/>
                <w:color w:val="000000"/>
                <w:sz w:val="16"/>
              </w:rPr>
            </w:pPr>
            <w:r w:rsidRPr="00917CF9">
              <w:rPr>
                <w:rFonts w:hAnsi="MS Mincho" w:cs="ＭＳ Ｐゴシック" w:hint="eastAsia"/>
                <w:color w:val="000000"/>
                <w:sz w:val="16"/>
              </w:rPr>
              <w:t>28</w:t>
            </w:r>
          </w:p>
        </w:tc>
        <w:tc>
          <w:tcPr>
            <w:tcW w:w="1196" w:type="dxa"/>
            <w:tcBorders>
              <w:top w:val="nil"/>
              <w:left w:val="nil"/>
              <w:bottom w:val="single" w:sz="4" w:space="0" w:color="auto"/>
              <w:right w:val="single" w:sz="4" w:space="0" w:color="auto"/>
            </w:tcBorders>
            <w:shd w:val="clear" w:color="auto" w:fill="FFFFFF"/>
            <w:noWrap/>
            <w:vAlign w:val="center"/>
            <w:hideMark/>
          </w:tcPr>
          <w:p w14:paraId="44E3D286" w14:textId="77777777" w:rsidR="00603AF7" w:rsidRPr="00917CF9" w:rsidRDefault="00603AF7" w:rsidP="00603AF7">
            <w:pPr>
              <w:widowControl/>
              <w:jc w:val="left"/>
              <w:rPr>
                <w:rFonts w:hAnsi="MS Mincho" w:cs="ＭＳ Ｐゴシック"/>
                <w:color w:val="000000"/>
                <w:sz w:val="16"/>
              </w:rPr>
            </w:pPr>
            <w:r w:rsidRPr="00917CF9">
              <w:rPr>
                <w:rFonts w:hAnsi="MS Mincho" w:cs="ＭＳ Ｐゴシック" w:hint="eastAsia"/>
                <w:color w:val="000000"/>
                <w:sz w:val="16"/>
              </w:rPr>
              <w:t xml:space="preserve">　</w:t>
            </w:r>
          </w:p>
        </w:tc>
        <w:tc>
          <w:tcPr>
            <w:tcW w:w="1134" w:type="dxa"/>
            <w:tcBorders>
              <w:top w:val="nil"/>
              <w:left w:val="nil"/>
              <w:bottom w:val="single" w:sz="4" w:space="0" w:color="auto"/>
              <w:right w:val="single" w:sz="4" w:space="0" w:color="auto"/>
            </w:tcBorders>
            <w:shd w:val="clear" w:color="auto" w:fill="FFFFFF"/>
            <w:noWrap/>
            <w:vAlign w:val="center"/>
            <w:hideMark/>
          </w:tcPr>
          <w:p w14:paraId="73103345" w14:textId="77777777" w:rsidR="00603AF7" w:rsidRPr="00917CF9" w:rsidRDefault="00603AF7" w:rsidP="00603AF7">
            <w:pPr>
              <w:widowControl/>
              <w:jc w:val="left"/>
              <w:rPr>
                <w:rFonts w:hAnsi="MS Mincho" w:cs="ＭＳ Ｐゴシック"/>
                <w:color w:val="000000"/>
                <w:sz w:val="16"/>
              </w:rPr>
            </w:pPr>
            <w:r w:rsidRPr="00917CF9">
              <w:rPr>
                <w:rFonts w:hAnsi="MS Mincho" w:cs="ＭＳ Ｐゴシック" w:hint="eastAsia"/>
                <w:color w:val="000000"/>
                <w:sz w:val="16"/>
              </w:rPr>
              <w:t xml:space="preserve">　</w:t>
            </w:r>
          </w:p>
        </w:tc>
        <w:tc>
          <w:tcPr>
            <w:tcW w:w="1134" w:type="dxa"/>
            <w:tcBorders>
              <w:top w:val="nil"/>
              <w:left w:val="nil"/>
              <w:bottom w:val="single" w:sz="4" w:space="0" w:color="auto"/>
              <w:right w:val="single" w:sz="4" w:space="0" w:color="auto"/>
            </w:tcBorders>
            <w:shd w:val="clear" w:color="auto" w:fill="FFFFFF"/>
            <w:noWrap/>
            <w:vAlign w:val="center"/>
            <w:hideMark/>
          </w:tcPr>
          <w:p w14:paraId="4F8BE10A" w14:textId="77777777" w:rsidR="00603AF7" w:rsidRPr="00917CF9" w:rsidRDefault="00603AF7" w:rsidP="00603AF7">
            <w:pPr>
              <w:widowControl/>
              <w:jc w:val="left"/>
              <w:rPr>
                <w:rFonts w:hAnsi="MS Mincho" w:cs="ＭＳ Ｐゴシック"/>
                <w:color w:val="000000"/>
                <w:sz w:val="16"/>
              </w:rPr>
            </w:pPr>
            <w:r w:rsidRPr="00917CF9">
              <w:rPr>
                <w:rFonts w:hAnsi="MS Mincho" w:cs="ＭＳ Ｐゴシック" w:hint="eastAsia"/>
                <w:color w:val="000000"/>
                <w:sz w:val="16"/>
              </w:rPr>
              <w:t xml:space="preserve">　</w:t>
            </w:r>
          </w:p>
        </w:tc>
        <w:tc>
          <w:tcPr>
            <w:tcW w:w="1418" w:type="dxa"/>
            <w:tcBorders>
              <w:top w:val="nil"/>
              <w:left w:val="nil"/>
              <w:bottom w:val="single" w:sz="4" w:space="0" w:color="auto"/>
              <w:right w:val="single" w:sz="4" w:space="0" w:color="auto"/>
            </w:tcBorders>
            <w:shd w:val="clear" w:color="auto" w:fill="FFFFFF"/>
            <w:noWrap/>
            <w:vAlign w:val="center"/>
            <w:hideMark/>
          </w:tcPr>
          <w:p w14:paraId="444529F4" w14:textId="77777777" w:rsidR="00603AF7" w:rsidRPr="00917CF9" w:rsidRDefault="00603AF7" w:rsidP="00603AF7">
            <w:pPr>
              <w:widowControl/>
              <w:jc w:val="left"/>
              <w:rPr>
                <w:rFonts w:hAnsi="MS Mincho" w:cs="ＭＳ Ｐゴシック"/>
                <w:color w:val="000000"/>
                <w:sz w:val="16"/>
              </w:rPr>
            </w:pPr>
            <w:r w:rsidRPr="00917CF9">
              <w:rPr>
                <w:rFonts w:hAnsi="MS Mincho" w:cs="ＭＳ Ｐゴシック" w:hint="eastAsia"/>
                <w:color w:val="000000"/>
                <w:sz w:val="16"/>
              </w:rPr>
              <w:t xml:space="preserve">　</w:t>
            </w:r>
          </w:p>
        </w:tc>
        <w:tc>
          <w:tcPr>
            <w:tcW w:w="1417" w:type="dxa"/>
            <w:tcBorders>
              <w:top w:val="nil"/>
              <w:left w:val="nil"/>
              <w:bottom w:val="single" w:sz="4" w:space="0" w:color="auto"/>
              <w:right w:val="single" w:sz="4" w:space="0" w:color="auto"/>
            </w:tcBorders>
            <w:shd w:val="clear" w:color="auto" w:fill="FFFFFF"/>
            <w:noWrap/>
            <w:vAlign w:val="center"/>
            <w:hideMark/>
          </w:tcPr>
          <w:p w14:paraId="2C675001" w14:textId="77777777" w:rsidR="00603AF7" w:rsidRPr="00917CF9" w:rsidRDefault="00603AF7" w:rsidP="00603AF7">
            <w:pPr>
              <w:widowControl/>
              <w:jc w:val="left"/>
              <w:rPr>
                <w:rFonts w:hAnsi="MS Mincho" w:cs="ＭＳ Ｐゴシック"/>
                <w:color w:val="000000"/>
                <w:sz w:val="16"/>
              </w:rPr>
            </w:pPr>
            <w:r w:rsidRPr="00917CF9">
              <w:rPr>
                <w:rFonts w:hAnsi="MS Mincho" w:cs="ＭＳ Ｐゴシック" w:hint="eastAsia"/>
                <w:color w:val="000000"/>
                <w:sz w:val="16"/>
              </w:rPr>
              <w:t xml:space="preserve">　</w:t>
            </w:r>
          </w:p>
        </w:tc>
        <w:tc>
          <w:tcPr>
            <w:tcW w:w="1560" w:type="dxa"/>
            <w:tcBorders>
              <w:top w:val="nil"/>
              <w:left w:val="nil"/>
              <w:bottom w:val="single" w:sz="4" w:space="0" w:color="auto"/>
              <w:right w:val="single" w:sz="4" w:space="0" w:color="auto"/>
            </w:tcBorders>
            <w:shd w:val="clear" w:color="auto" w:fill="FFFFFF"/>
            <w:noWrap/>
            <w:vAlign w:val="center"/>
            <w:hideMark/>
          </w:tcPr>
          <w:p w14:paraId="12751274" w14:textId="77777777" w:rsidR="00603AF7" w:rsidRPr="00917CF9" w:rsidRDefault="00603AF7" w:rsidP="00603AF7">
            <w:pPr>
              <w:widowControl/>
              <w:jc w:val="left"/>
              <w:rPr>
                <w:rFonts w:hAnsi="MS Mincho" w:cs="ＭＳ Ｐゴシック"/>
                <w:color w:val="000000"/>
                <w:sz w:val="16"/>
              </w:rPr>
            </w:pPr>
            <w:r w:rsidRPr="00917CF9">
              <w:rPr>
                <w:rFonts w:hAnsi="MS Mincho" w:cs="ＭＳ Ｐゴシック" w:hint="eastAsia"/>
                <w:color w:val="000000"/>
                <w:sz w:val="16"/>
              </w:rPr>
              <w:t xml:space="preserve">　</w:t>
            </w:r>
          </w:p>
        </w:tc>
        <w:tc>
          <w:tcPr>
            <w:tcW w:w="1701" w:type="dxa"/>
            <w:tcBorders>
              <w:top w:val="nil"/>
              <w:left w:val="nil"/>
              <w:bottom w:val="single" w:sz="4" w:space="0" w:color="auto"/>
              <w:right w:val="single" w:sz="4" w:space="0" w:color="auto"/>
            </w:tcBorders>
            <w:shd w:val="clear" w:color="auto" w:fill="FFFFFF"/>
            <w:noWrap/>
            <w:vAlign w:val="center"/>
            <w:hideMark/>
          </w:tcPr>
          <w:p w14:paraId="3051A8AF" w14:textId="77777777" w:rsidR="00603AF7" w:rsidRPr="00917CF9" w:rsidRDefault="00603AF7" w:rsidP="00603AF7">
            <w:pPr>
              <w:widowControl/>
              <w:jc w:val="left"/>
              <w:rPr>
                <w:rFonts w:hAnsi="MS Mincho" w:cs="ＭＳ Ｐゴシック"/>
                <w:color w:val="000000"/>
                <w:sz w:val="16"/>
              </w:rPr>
            </w:pPr>
            <w:r w:rsidRPr="00917CF9">
              <w:rPr>
                <w:rFonts w:hAnsi="MS Mincho" w:cs="ＭＳ Ｐゴシック" w:hint="eastAsia"/>
                <w:color w:val="000000"/>
                <w:sz w:val="16"/>
              </w:rPr>
              <w:t xml:space="preserve">　</w:t>
            </w:r>
          </w:p>
        </w:tc>
      </w:tr>
      <w:tr w:rsidR="00603AF7" w:rsidRPr="00917CF9" w14:paraId="67B5CE62" w14:textId="77777777" w:rsidTr="00532004">
        <w:trPr>
          <w:trHeight w:val="240"/>
        </w:trPr>
        <w:tc>
          <w:tcPr>
            <w:tcW w:w="500" w:type="dxa"/>
            <w:tcBorders>
              <w:top w:val="nil"/>
              <w:left w:val="single" w:sz="4" w:space="0" w:color="auto"/>
              <w:bottom w:val="single" w:sz="4" w:space="0" w:color="auto"/>
              <w:right w:val="single" w:sz="4" w:space="0" w:color="auto"/>
            </w:tcBorders>
            <w:shd w:val="clear" w:color="auto" w:fill="auto"/>
            <w:noWrap/>
            <w:vAlign w:val="center"/>
            <w:hideMark/>
          </w:tcPr>
          <w:p w14:paraId="54EC92B3" w14:textId="77777777" w:rsidR="00603AF7" w:rsidRPr="00917CF9" w:rsidRDefault="00603AF7" w:rsidP="00603AF7">
            <w:pPr>
              <w:widowControl/>
              <w:jc w:val="center"/>
              <w:rPr>
                <w:rFonts w:hAnsi="MS Mincho" w:cs="ＭＳ Ｐゴシック"/>
                <w:color w:val="000000"/>
                <w:sz w:val="16"/>
              </w:rPr>
            </w:pPr>
            <w:r w:rsidRPr="00917CF9">
              <w:rPr>
                <w:rFonts w:hAnsi="MS Mincho" w:cs="ＭＳ Ｐゴシック" w:hint="eastAsia"/>
                <w:color w:val="000000"/>
                <w:sz w:val="16"/>
              </w:rPr>
              <w:t>29</w:t>
            </w:r>
          </w:p>
        </w:tc>
        <w:tc>
          <w:tcPr>
            <w:tcW w:w="1196" w:type="dxa"/>
            <w:tcBorders>
              <w:top w:val="nil"/>
              <w:left w:val="nil"/>
              <w:bottom w:val="single" w:sz="4" w:space="0" w:color="auto"/>
              <w:right w:val="single" w:sz="4" w:space="0" w:color="auto"/>
            </w:tcBorders>
            <w:shd w:val="clear" w:color="auto" w:fill="FFFFFF"/>
            <w:noWrap/>
            <w:vAlign w:val="center"/>
            <w:hideMark/>
          </w:tcPr>
          <w:p w14:paraId="12C4B239" w14:textId="77777777" w:rsidR="00603AF7" w:rsidRPr="00917CF9" w:rsidRDefault="00603AF7" w:rsidP="00603AF7">
            <w:pPr>
              <w:widowControl/>
              <w:jc w:val="left"/>
              <w:rPr>
                <w:rFonts w:hAnsi="MS Mincho" w:cs="ＭＳ Ｐゴシック"/>
                <w:color w:val="000000"/>
                <w:sz w:val="16"/>
              </w:rPr>
            </w:pPr>
            <w:r w:rsidRPr="00917CF9">
              <w:rPr>
                <w:rFonts w:hAnsi="MS Mincho" w:cs="ＭＳ Ｐゴシック" w:hint="eastAsia"/>
                <w:color w:val="000000"/>
                <w:sz w:val="16"/>
              </w:rPr>
              <w:t xml:space="preserve">　</w:t>
            </w:r>
          </w:p>
        </w:tc>
        <w:tc>
          <w:tcPr>
            <w:tcW w:w="1134" w:type="dxa"/>
            <w:tcBorders>
              <w:top w:val="nil"/>
              <w:left w:val="nil"/>
              <w:bottom w:val="single" w:sz="4" w:space="0" w:color="auto"/>
              <w:right w:val="single" w:sz="4" w:space="0" w:color="auto"/>
            </w:tcBorders>
            <w:shd w:val="clear" w:color="auto" w:fill="FFFFFF"/>
            <w:noWrap/>
            <w:vAlign w:val="center"/>
            <w:hideMark/>
          </w:tcPr>
          <w:p w14:paraId="1EF5FC57" w14:textId="77777777" w:rsidR="00603AF7" w:rsidRPr="00917CF9" w:rsidRDefault="00603AF7" w:rsidP="00603AF7">
            <w:pPr>
              <w:widowControl/>
              <w:jc w:val="left"/>
              <w:rPr>
                <w:rFonts w:hAnsi="MS Mincho" w:cs="ＭＳ Ｐゴシック"/>
                <w:color w:val="000000"/>
                <w:sz w:val="16"/>
              </w:rPr>
            </w:pPr>
            <w:r w:rsidRPr="00917CF9">
              <w:rPr>
                <w:rFonts w:hAnsi="MS Mincho" w:cs="ＭＳ Ｐゴシック" w:hint="eastAsia"/>
                <w:color w:val="000000"/>
                <w:sz w:val="16"/>
              </w:rPr>
              <w:t xml:space="preserve">　</w:t>
            </w:r>
          </w:p>
        </w:tc>
        <w:tc>
          <w:tcPr>
            <w:tcW w:w="1134" w:type="dxa"/>
            <w:tcBorders>
              <w:top w:val="nil"/>
              <w:left w:val="nil"/>
              <w:bottom w:val="single" w:sz="4" w:space="0" w:color="auto"/>
              <w:right w:val="single" w:sz="4" w:space="0" w:color="auto"/>
            </w:tcBorders>
            <w:shd w:val="clear" w:color="auto" w:fill="FFFFFF"/>
            <w:noWrap/>
            <w:vAlign w:val="center"/>
            <w:hideMark/>
          </w:tcPr>
          <w:p w14:paraId="5DDE61F5" w14:textId="77777777" w:rsidR="00603AF7" w:rsidRPr="00917CF9" w:rsidRDefault="00603AF7" w:rsidP="00603AF7">
            <w:pPr>
              <w:widowControl/>
              <w:jc w:val="left"/>
              <w:rPr>
                <w:rFonts w:hAnsi="MS Mincho" w:cs="ＭＳ Ｐゴシック"/>
                <w:color w:val="000000"/>
                <w:sz w:val="16"/>
              </w:rPr>
            </w:pPr>
            <w:r w:rsidRPr="00917CF9">
              <w:rPr>
                <w:rFonts w:hAnsi="MS Mincho" w:cs="ＭＳ Ｐゴシック" w:hint="eastAsia"/>
                <w:color w:val="000000"/>
                <w:sz w:val="16"/>
              </w:rPr>
              <w:t xml:space="preserve">　</w:t>
            </w:r>
          </w:p>
        </w:tc>
        <w:tc>
          <w:tcPr>
            <w:tcW w:w="1418" w:type="dxa"/>
            <w:tcBorders>
              <w:top w:val="nil"/>
              <w:left w:val="nil"/>
              <w:bottom w:val="single" w:sz="4" w:space="0" w:color="auto"/>
              <w:right w:val="single" w:sz="4" w:space="0" w:color="auto"/>
            </w:tcBorders>
            <w:shd w:val="clear" w:color="auto" w:fill="FFFFFF"/>
            <w:noWrap/>
            <w:vAlign w:val="center"/>
            <w:hideMark/>
          </w:tcPr>
          <w:p w14:paraId="3760D15E" w14:textId="77777777" w:rsidR="00603AF7" w:rsidRPr="00917CF9" w:rsidRDefault="00603AF7" w:rsidP="00603AF7">
            <w:pPr>
              <w:widowControl/>
              <w:jc w:val="left"/>
              <w:rPr>
                <w:rFonts w:hAnsi="MS Mincho" w:cs="ＭＳ Ｐゴシック"/>
                <w:color w:val="000000"/>
                <w:sz w:val="16"/>
              </w:rPr>
            </w:pPr>
            <w:r w:rsidRPr="00917CF9">
              <w:rPr>
                <w:rFonts w:hAnsi="MS Mincho" w:cs="ＭＳ Ｐゴシック" w:hint="eastAsia"/>
                <w:color w:val="000000"/>
                <w:sz w:val="16"/>
              </w:rPr>
              <w:t xml:space="preserve">　</w:t>
            </w:r>
          </w:p>
        </w:tc>
        <w:tc>
          <w:tcPr>
            <w:tcW w:w="1417" w:type="dxa"/>
            <w:tcBorders>
              <w:top w:val="nil"/>
              <w:left w:val="nil"/>
              <w:bottom w:val="single" w:sz="4" w:space="0" w:color="auto"/>
              <w:right w:val="single" w:sz="4" w:space="0" w:color="auto"/>
            </w:tcBorders>
            <w:shd w:val="clear" w:color="auto" w:fill="FFFFFF"/>
            <w:noWrap/>
            <w:vAlign w:val="center"/>
            <w:hideMark/>
          </w:tcPr>
          <w:p w14:paraId="184CC311" w14:textId="77777777" w:rsidR="00603AF7" w:rsidRPr="00917CF9" w:rsidRDefault="00603AF7" w:rsidP="00603AF7">
            <w:pPr>
              <w:widowControl/>
              <w:jc w:val="left"/>
              <w:rPr>
                <w:rFonts w:hAnsi="MS Mincho" w:cs="ＭＳ Ｐゴシック"/>
                <w:color w:val="000000"/>
                <w:sz w:val="16"/>
              </w:rPr>
            </w:pPr>
            <w:r w:rsidRPr="00917CF9">
              <w:rPr>
                <w:rFonts w:hAnsi="MS Mincho" w:cs="ＭＳ Ｐゴシック" w:hint="eastAsia"/>
                <w:color w:val="000000"/>
                <w:sz w:val="16"/>
              </w:rPr>
              <w:t xml:space="preserve">　</w:t>
            </w:r>
          </w:p>
        </w:tc>
        <w:tc>
          <w:tcPr>
            <w:tcW w:w="1560" w:type="dxa"/>
            <w:tcBorders>
              <w:top w:val="nil"/>
              <w:left w:val="nil"/>
              <w:bottom w:val="single" w:sz="4" w:space="0" w:color="auto"/>
              <w:right w:val="single" w:sz="4" w:space="0" w:color="auto"/>
            </w:tcBorders>
            <w:shd w:val="clear" w:color="auto" w:fill="FFFFFF"/>
            <w:noWrap/>
            <w:vAlign w:val="center"/>
            <w:hideMark/>
          </w:tcPr>
          <w:p w14:paraId="53E41454" w14:textId="77777777" w:rsidR="00603AF7" w:rsidRPr="00917CF9" w:rsidRDefault="00603AF7" w:rsidP="00603AF7">
            <w:pPr>
              <w:widowControl/>
              <w:jc w:val="left"/>
              <w:rPr>
                <w:rFonts w:hAnsi="MS Mincho" w:cs="ＭＳ Ｐゴシック"/>
                <w:color w:val="000000"/>
                <w:sz w:val="16"/>
              </w:rPr>
            </w:pPr>
            <w:r w:rsidRPr="00917CF9">
              <w:rPr>
                <w:rFonts w:hAnsi="MS Mincho" w:cs="ＭＳ Ｐゴシック" w:hint="eastAsia"/>
                <w:color w:val="000000"/>
                <w:sz w:val="16"/>
              </w:rPr>
              <w:t xml:space="preserve">　</w:t>
            </w:r>
          </w:p>
        </w:tc>
        <w:tc>
          <w:tcPr>
            <w:tcW w:w="1701" w:type="dxa"/>
            <w:tcBorders>
              <w:top w:val="nil"/>
              <w:left w:val="nil"/>
              <w:bottom w:val="single" w:sz="4" w:space="0" w:color="auto"/>
              <w:right w:val="single" w:sz="4" w:space="0" w:color="auto"/>
            </w:tcBorders>
            <w:shd w:val="clear" w:color="auto" w:fill="FFFFFF"/>
            <w:noWrap/>
            <w:vAlign w:val="center"/>
            <w:hideMark/>
          </w:tcPr>
          <w:p w14:paraId="6FECBA59" w14:textId="77777777" w:rsidR="00603AF7" w:rsidRPr="00917CF9" w:rsidRDefault="00603AF7" w:rsidP="00603AF7">
            <w:pPr>
              <w:widowControl/>
              <w:jc w:val="left"/>
              <w:rPr>
                <w:rFonts w:hAnsi="MS Mincho" w:cs="ＭＳ Ｐゴシック"/>
                <w:color w:val="000000"/>
                <w:sz w:val="16"/>
              </w:rPr>
            </w:pPr>
            <w:r w:rsidRPr="00917CF9">
              <w:rPr>
                <w:rFonts w:hAnsi="MS Mincho" w:cs="ＭＳ Ｐゴシック" w:hint="eastAsia"/>
                <w:color w:val="000000"/>
                <w:sz w:val="16"/>
              </w:rPr>
              <w:t xml:space="preserve">　</w:t>
            </w:r>
          </w:p>
        </w:tc>
      </w:tr>
      <w:tr w:rsidR="00603AF7" w:rsidRPr="00917CF9" w14:paraId="07B94140" w14:textId="77777777" w:rsidTr="00532004">
        <w:trPr>
          <w:trHeight w:val="240"/>
        </w:trPr>
        <w:tc>
          <w:tcPr>
            <w:tcW w:w="500" w:type="dxa"/>
            <w:tcBorders>
              <w:top w:val="nil"/>
              <w:left w:val="single" w:sz="4" w:space="0" w:color="auto"/>
              <w:bottom w:val="single" w:sz="4" w:space="0" w:color="auto"/>
              <w:right w:val="single" w:sz="4" w:space="0" w:color="auto"/>
            </w:tcBorders>
            <w:shd w:val="clear" w:color="auto" w:fill="auto"/>
            <w:noWrap/>
            <w:vAlign w:val="center"/>
            <w:hideMark/>
          </w:tcPr>
          <w:p w14:paraId="44BB6EBA" w14:textId="77777777" w:rsidR="00603AF7" w:rsidRPr="00917CF9" w:rsidRDefault="00603AF7" w:rsidP="00603AF7">
            <w:pPr>
              <w:widowControl/>
              <w:jc w:val="center"/>
              <w:rPr>
                <w:rFonts w:hAnsi="MS Mincho" w:cs="ＭＳ Ｐゴシック"/>
                <w:color w:val="000000"/>
                <w:sz w:val="16"/>
              </w:rPr>
            </w:pPr>
            <w:r w:rsidRPr="00917CF9">
              <w:rPr>
                <w:rFonts w:hAnsi="MS Mincho" w:cs="ＭＳ Ｐゴシック" w:hint="eastAsia"/>
                <w:color w:val="000000"/>
                <w:sz w:val="16"/>
              </w:rPr>
              <w:t>30</w:t>
            </w:r>
          </w:p>
        </w:tc>
        <w:tc>
          <w:tcPr>
            <w:tcW w:w="1196" w:type="dxa"/>
            <w:tcBorders>
              <w:top w:val="nil"/>
              <w:left w:val="nil"/>
              <w:bottom w:val="single" w:sz="4" w:space="0" w:color="auto"/>
              <w:right w:val="single" w:sz="4" w:space="0" w:color="auto"/>
            </w:tcBorders>
            <w:shd w:val="clear" w:color="auto" w:fill="FFFFFF"/>
            <w:noWrap/>
            <w:vAlign w:val="center"/>
            <w:hideMark/>
          </w:tcPr>
          <w:p w14:paraId="6593A957" w14:textId="77777777" w:rsidR="00603AF7" w:rsidRPr="00917CF9" w:rsidRDefault="00603AF7" w:rsidP="00603AF7">
            <w:pPr>
              <w:widowControl/>
              <w:jc w:val="left"/>
              <w:rPr>
                <w:rFonts w:hAnsi="MS Mincho" w:cs="ＭＳ Ｐゴシック"/>
                <w:color w:val="000000"/>
                <w:sz w:val="16"/>
              </w:rPr>
            </w:pPr>
            <w:r w:rsidRPr="00917CF9">
              <w:rPr>
                <w:rFonts w:hAnsi="MS Mincho" w:cs="ＭＳ Ｐゴシック" w:hint="eastAsia"/>
                <w:color w:val="000000"/>
                <w:sz w:val="16"/>
              </w:rPr>
              <w:t xml:space="preserve">　</w:t>
            </w:r>
          </w:p>
        </w:tc>
        <w:tc>
          <w:tcPr>
            <w:tcW w:w="1134" w:type="dxa"/>
            <w:tcBorders>
              <w:top w:val="nil"/>
              <w:left w:val="nil"/>
              <w:bottom w:val="single" w:sz="4" w:space="0" w:color="auto"/>
              <w:right w:val="single" w:sz="4" w:space="0" w:color="auto"/>
            </w:tcBorders>
            <w:shd w:val="clear" w:color="auto" w:fill="FFFFFF"/>
            <w:noWrap/>
            <w:vAlign w:val="center"/>
            <w:hideMark/>
          </w:tcPr>
          <w:p w14:paraId="6CD44B4A" w14:textId="77777777" w:rsidR="00603AF7" w:rsidRPr="00917CF9" w:rsidRDefault="00603AF7" w:rsidP="00603AF7">
            <w:pPr>
              <w:widowControl/>
              <w:jc w:val="left"/>
              <w:rPr>
                <w:rFonts w:hAnsi="MS Mincho" w:cs="ＭＳ Ｐゴシック"/>
                <w:color w:val="000000"/>
                <w:sz w:val="16"/>
              </w:rPr>
            </w:pPr>
            <w:r w:rsidRPr="00917CF9">
              <w:rPr>
                <w:rFonts w:hAnsi="MS Mincho" w:cs="ＭＳ Ｐゴシック" w:hint="eastAsia"/>
                <w:color w:val="000000"/>
                <w:sz w:val="16"/>
              </w:rPr>
              <w:t xml:space="preserve">　</w:t>
            </w:r>
          </w:p>
        </w:tc>
        <w:tc>
          <w:tcPr>
            <w:tcW w:w="1134" w:type="dxa"/>
            <w:tcBorders>
              <w:top w:val="nil"/>
              <w:left w:val="nil"/>
              <w:bottom w:val="single" w:sz="4" w:space="0" w:color="auto"/>
              <w:right w:val="single" w:sz="4" w:space="0" w:color="auto"/>
            </w:tcBorders>
            <w:shd w:val="clear" w:color="auto" w:fill="FFFFFF"/>
            <w:noWrap/>
            <w:vAlign w:val="center"/>
            <w:hideMark/>
          </w:tcPr>
          <w:p w14:paraId="27594A2C" w14:textId="77777777" w:rsidR="00603AF7" w:rsidRPr="00917CF9" w:rsidRDefault="00603AF7" w:rsidP="00603AF7">
            <w:pPr>
              <w:widowControl/>
              <w:jc w:val="left"/>
              <w:rPr>
                <w:rFonts w:hAnsi="MS Mincho" w:cs="ＭＳ Ｐゴシック"/>
                <w:color w:val="000000"/>
                <w:sz w:val="16"/>
              </w:rPr>
            </w:pPr>
            <w:r w:rsidRPr="00917CF9">
              <w:rPr>
                <w:rFonts w:hAnsi="MS Mincho" w:cs="ＭＳ Ｐゴシック" w:hint="eastAsia"/>
                <w:color w:val="000000"/>
                <w:sz w:val="16"/>
              </w:rPr>
              <w:t xml:space="preserve">　</w:t>
            </w:r>
          </w:p>
        </w:tc>
        <w:tc>
          <w:tcPr>
            <w:tcW w:w="1418" w:type="dxa"/>
            <w:tcBorders>
              <w:top w:val="nil"/>
              <w:left w:val="nil"/>
              <w:bottom w:val="single" w:sz="4" w:space="0" w:color="auto"/>
              <w:right w:val="single" w:sz="4" w:space="0" w:color="auto"/>
            </w:tcBorders>
            <w:shd w:val="clear" w:color="auto" w:fill="FFFFFF"/>
            <w:noWrap/>
            <w:vAlign w:val="center"/>
            <w:hideMark/>
          </w:tcPr>
          <w:p w14:paraId="277F503B" w14:textId="77777777" w:rsidR="00603AF7" w:rsidRPr="00917CF9" w:rsidRDefault="00603AF7" w:rsidP="00603AF7">
            <w:pPr>
              <w:widowControl/>
              <w:jc w:val="left"/>
              <w:rPr>
                <w:rFonts w:hAnsi="MS Mincho" w:cs="ＭＳ Ｐゴシック"/>
                <w:color w:val="000000"/>
                <w:sz w:val="16"/>
              </w:rPr>
            </w:pPr>
            <w:r w:rsidRPr="00917CF9">
              <w:rPr>
                <w:rFonts w:hAnsi="MS Mincho" w:cs="ＭＳ Ｐゴシック" w:hint="eastAsia"/>
                <w:color w:val="000000"/>
                <w:sz w:val="16"/>
              </w:rPr>
              <w:t xml:space="preserve">　</w:t>
            </w:r>
          </w:p>
        </w:tc>
        <w:tc>
          <w:tcPr>
            <w:tcW w:w="1417" w:type="dxa"/>
            <w:tcBorders>
              <w:top w:val="nil"/>
              <w:left w:val="nil"/>
              <w:bottom w:val="single" w:sz="4" w:space="0" w:color="auto"/>
              <w:right w:val="single" w:sz="4" w:space="0" w:color="auto"/>
            </w:tcBorders>
            <w:shd w:val="clear" w:color="auto" w:fill="FFFFFF"/>
            <w:noWrap/>
            <w:vAlign w:val="center"/>
            <w:hideMark/>
          </w:tcPr>
          <w:p w14:paraId="5A359D88" w14:textId="77777777" w:rsidR="00603AF7" w:rsidRPr="00917CF9" w:rsidRDefault="00603AF7" w:rsidP="00603AF7">
            <w:pPr>
              <w:widowControl/>
              <w:jc w:val="left"/>
              <w:rPr>
                <w:rFonts w:hAnsi="MS Mincho" w:cs="ＭＳ Ｐゴシック"/>
                <w:color w:val="000000"/>
                <w:sz w:val="16"/>
              </w:rPr>
            </w:pPr>
            <w:r w:rsidRPr="00917CF9">
              <w:rPr>
                <w:rFonts w:hAnsi="MS Mincho" w:cs="ＭＳ Ｐゴシック" w:hint="eastAsia"/>
                <w:color w:val="000000"/>
                <w:sz w:val="16"/>
              </w:rPr>
              <w:t xml:space="preserve">　</w:t>
            </w:r>
          </w:p>
        </w:tc>
        <w:tc>
          <w:tcPr>
            <w:tcW w:w="1560" w:type="dxa"/>
            <w:tcBorders>
              <w:top w:val="nil"/>
              <w:left w:val="nil"/>
              <w:bottom w:val="single" w:sz="4" w:space="0" w:color="auto"/>
              <w:right w:val="single" w:sz="4" w:space="0" w:color="auto"/>
            </w:tcBorders>
            <w:shd w:val="clear" w:color="auto" w:fill="FFFFFF"/>
            <w:noWrap/>
            <w:vAlign w:val="center"/>
            <w:hideMark/>
          </w:tcPr>
          <w:p w14:paraId="55E949CA" w14:textId="77777777" w:rsidR="00603AF7" w:rsidRPr="00917CF9" w:rsidRDefault="00603AF7" w:rsidP="00603AF7">
            <w:pPr>
              <w:widowControl/>
              <w:jc w:val="left"/>
              <w:rPr>
                <w:rFonts w:hAnsi="MS Mincho" w:cs="ＭＳ Ｐゴシック"/>
                <w:color w:val="000000"/>
                <w:sz w:val="16"/>
              </w:rPr>
            </w:pPr>
            <w:r w:rsidRPr="00917CF9">
              <w:rPr>
                <w:rFonts w:hAnsi="MS Mincho" w:cs="ＭＳ Ｐゴシック" w:hint="eastAsia"/>
                <w:color w:val="000000"/>
                <w:sz w:val="16"/>
              </w:rPr>
              <w:t xml:space="preserve">　</w:t>
            </w:r>
          </w:p>
        </w:tc>
        <w:tc>
          <w:tcPr>
            <w:tcW w:w="1701" w:type="dxa"/>
            <w:tcBorders>
              <w:top w:val="nil"/>
              <w:left w:val="nil"/>
              <w:bottom w:val="single" w:sz="4" w:space="0" w:color="auto"/>
              <w:right w:val="single" w:sz="4" w:space="0" w:color="auto"/>
            </w:tcBorders>
            <w:shd w:val="clear" w:color="auto" w:fill="FFFFFF"/>
            <w:noWrap/>
            <w:vAlign w:val="center"/>
            <w:hideMark/>
          </w:tcPr>
          <w:p w14:paraId="71C0ACFC" w14:textId="77777777" w:rsidR="00603AF7" w:rsidRPr="00917CF9" w:rsidRDefault="00603AF7" w:rsidP="00603AF7">
            <w:pPr>
              <w:widowControl/>
              <w:jc w:val="left"/>
              <w:rPr>
                <w:rFonts w:hAnsi="MS Mincho" w:cs="ＭＳ Ｐゴシック"/>
                <w:color w:val="000000"/>
                <w:sz w:val="16"/>
              </w:rPr>
            </w:pPr>
            <w:r w:rsidRPr="00917CF9">
              <w:rPr>
                <w:rFonts w:hAnsi="MS Mincho" w:cs="ＭＳ Ｐゴシック" w:hint="eastAsia"/>
                <w:color w:val="000000"/>
                <w:sz w:val="16"/>
              </w:rPr>
              <w:t xml:space="preserve">　</w:t>
            </w:r>
          </w:p>
        </w:tc>
      </w:tr>
      <w:tr w:rsidR="00603AF7" w:rsidRPr="00917CF9" w14:paraId="2438349B" w14:textId="77777777" w:rsidTr="00532004">
        <w:trPr>
          <w:trHeight w:val="240"/>
        </w:trPr>
        <w:tc>
          <w:tcPr>
            <w:tcW w:w="500" w:type="dxa"/>
            <w:tcBorders>
              <w:top w:val="nil"/>
              <w:left w:val="single" w:sz="4" w:space="0" w:color="auto"/>
              <w:bottom w:val="single" w:sz="4" w:space="0" w:color="auto"/>
              <w:right w:val="single" w:sz="4" w:space="0" w:color="auto"/>
            </w:tcBorders>
            <w:shd w:val="clear" w:color="auto" w:fill="auto"/>
            <w:noWrap/>
            <w:vAlign w:val="center"/>
            <w:hideMark/>
          </w:tcPr>
          <w:p w14:paraId="6908F7E8" w14:textId="77777777" w:rsidR="00603AF7" w:rsidRPr="00917CF9" w:rsidRDefault="00603AF7" w:rsidP="00603AF7">
            <w:pPr>
              <w:widowControl/>
              <w:jc w:val="center"/>
              <w:rPr>
                <w:rFonts w:hAnsi="MS Mincho" w:cs="ＭＳ Ｐゴシック"/>
                <w:color w:val="000000"/>
                <w:sz w:val="16"/>
              </w:rPr>
            </w:pPr>
            <w:r w:rsidRPr="00917CF9">
              <w:rPr>
                <w:rFonts w:hAnsi="MS Mincho" w:cs="ＭＳ Ｐゴシック" w:hint="eastAsia"/>
                <w:color w:val="000000"/>
                <w:sz w:val="16"/>
              </w:rPr>
              <w:t>31</w:t>
            </w:r>
          </w:p>
        </w:tc>
        <w:tc>
          <w:tcPr>
            <w:tcW w:w="1196" w:type="dxa"/>
            <w:tcBorders>
              <w:top w:val="nil"/>
              <w:left w:val="nil"/>
              <w:bottom w:val="single" w:sz="4" w:space="0" w:color="auto"/>
              <w:right w:val="single" w:sz="4" w:space="0" w:color="auto"/>
            </w:tcBorders>
            <w:shd w:val="clear" w:color="auto" w:fill="FFFFFF"/>
            <w:noWrap/>
            <w:vAlign w:val="center"/>
            <w:hideMark/>
          </w:tcPr>
          <w:p w14:paraId="181B804F" w14:textId="77777777" w:rsidR="00603AF7" w:rsidRPr="00917CF9" w:rsidRDefault="00603AF7" w:rsidP="00603AF7">
            <w:pPr>
              <w:widowControl/>
              <w:jc w:val="left"/>
              <w:rPr>
                <w:rFonts w:hAnsi="MS Mincho" w:cs="ＭＳ Ｐゴシック"/>
                <w:color w:val="000000"/>
                <w:sz w:val="16"/>
              </w:rPr>
            </w:pPr>
            <w:r w:rsidRPr="00917CF9">
              <w:rPr>
                <w:rFonts w:hAnsi="MS Mincho" w:cs="ＭＳ Ｐゴシック" w:hint="eastAsia"/>
                <w:color w:val="000000"/>
                <w:sz w:val="16"/>
              </w:rPr>
              <w:t xml:space="preserve">　</w:t>
            </w:r>
          </w:p>
        </w:tc>
        <w:tc>
          <w:tcPr>
            <w:tcW w:w="1134" w:type="dxa"/>
            <w:tcBorders>
              <w:top w:val="nil"/>
              <w:left w:val="nil"/>
              <w:bottom w:val="single" w:sz="4" w:space="0" w:color="auto"/>
              <w:right w:val="single" w:sz="4" w:space="0" w:color="auto"/>
            </w:tcBorders>
            <w:shd w:val="clear" w:color="auto" w:fill="FFFFFF"/>
            <w:noWrap/>
            <w:vAlign w:val="center"/>
            <w:hideMark/>
          </w:tcPr>
          <w:p w14:paraId="7216284B" w14:textId="77777777" w:rsidR="00603AF7" w:rsidRPr="00917CF9" w:rsidRDefault="00603AF7" w:rsidP="00603AF7">
            <w:pPr>
              <w:widowControl/>
              <w:jc w:val="left"/>
              <w:rPr>
                <w:rFonts w:hAnsi="MS Mincho" w:cs="ＭＳ Ｐゴシック"/>
                <w:color w:val="000000"/>
                <w:sz w:val="16"/>
              </w:rPr>
            </w:pPr>
            <w:r w:rsidRPr="00917CF9">
              <w:rPr>
                <w:rFonts w:hAnsi="MS Mincho" w:cs="ＭＳ Ｐゴシック" w:hint="eastAsia"/>
                <w:color w:val="000000"/>
                <w:sz w:val="16"/>
              </w:rPr>
              <w:t xml:space="preserve">　</w:t>
            </w:r>
          </w:p>
        </w:tc>
        <w:tc>
          <w:tcPr>
            <w:tcW w:w="1134" w:type="dxa"/>
            <w:tcBorders>
              <w:top w:val="nil"/>
              <w:left w:val="nil"/>
              <w:bottom w:val="single" w:sz="4" w:space="0" w:color="auto"/>
              <w:right w:val="single" w:sz="4" w:space="0" w:color="auto"/>
            </w:tcBorders>
            <w:shd w:val="clear" w:color="auto" w:fill="FFFFFF"/>
            <w:noWrap/>
            <w:vAlign w:val="center"/>
            <w:hideMark/>
          </w:tcPr>
          <w:p w14:paraId="5714BE08" w14:textId="77777777" w:rsidR="00603AF7" w:rsidRPr="00917CF9" w:rsidRDefault="00603AF7" w:rsidP="00603AF7">
            <w:pPr>
              <w:widowControl/>
              <w:jc w:val="left"/>
              <w:rPr>
                <w:rFonts w:hAnsi="MS Mincho" w:cs="ＭＳ Ｐゴシック"/>
                <w:color w:val="000000"/>
                <w:sz w:val="16"/>
              </w:rPr>
            </w:pPr>
            <w:r w:rsidRPr="00917CF9">
              <w:rPr>
                <w:rFonts w:hAnsi="MS Mincho" w:cs="ＭＳ Ｐゴシック" w:hint="eastAsia"/>
                <w:color w:val="000000"/>
                <w:sz w:val="16"/>
              </w:rPr>
              <w:t xml:space="preserve">　</w:t>
            </w:r>
          </w:p>
        </w:tc>
        <w:tc>
          <w:tcPr>
            <w:tcW w:w="1418" w:type="dxa"/>
            <w:tcBorders>
              <w:top w:val="nil"/>
              <w:left w:val="nil"/>
              <w:bottom w:val="single" w:sz="4" w:space="0" w:color="auto"/>
              <w:right w:val="single" w:sz="4" w:space="0" w:color="auto"/>
            </w:tcBorders>
            <w:shd w:val="clear" w:color="auto" w:fill="FFFFFF"/>
            <w:noWrap/>
            <w:vAlign w:val="center"/>
            <w:hideMark/>
          </w:tcPr>
          <w:p w14:paraId="51CB0B40" w14:textId="77777777" w:rsidR="00603AF7" w:rsidRPr="00917CF9" w:rsidRDefault="00603AF7" w:rsidP="00603AF7">
            <w:pPr>
              <w:widowControl/>
              <w:jc w:val="left"/>
              <w:rPr>
                <w:rFonts w:hAnsi="MS Mincho" w:cs="ＭＳ Ｐゴシック"/>
                <w:color w:val="000000"/>
                <w:sz w:val="16"/>
              </w:rPr>
            </w:pPr>
            <w:r w:rsidRPr="00917CF9">
              <w:rPr>
                <w:rFonts w:hAnsi="MS Mincho" w:cs="ＭＳ Ｐゴシック" w:hint="eastAsia"/>
                <w:color w:val="000000"/>
                <w:sz w:val="16"/>
              </w:rPr>
              <w:t xml:space="preserve">　</w:t>
            </w:r>
          </w:p>
        </w:tc>
        <w:tc>
          <w:tcPr>
            <w:tcW w:w="1417" w:type="dxa"/>
            <w:tcBorders>
              <w:top w:val="nil"/>
              <w:left w:val="nil"/>
              <w:bottom w:val="single" w:sz="4" w:space="0" w:color="auto"/>
              <w:right w:val="single" w:sz="4" w:space="0" w:color="auto"/>
            </w:tcBorders>
            <w:shd w:val="clear" w:color="auto" w:fill="FFFFFF"/>
            <w:noWrap/>
            <w:vAlign w:val="center"/>
            <w:hideMark/>
          </w:tcPr>
          <w:p w14:paraId="757B87FD" w14:textId="77777777" w:rsidR="00603AF7" w:rsidRPr="00917CF9" w:rsidRDefault="00603AF7" w:rsidP="00603AF7">
            <w:pPr>
              <w:widowControl/>
              <w:jc w:val="left"/>
              <w:rPr>
                <w:rFonts w:hAnsi="MS Mincho" w:cs="ＭＳ Ｐゴシック"/>
                <w:color w:val="000000"/>
                <w:sz w:val="16"/>
              </w:rPr>
            </w:pPr>
            <w:r w:rsidRPr="00917CF9">
              <w:rPr>
                <w:rFonts w:hAnsi="MS Mincho" w:cs="ＭＳ Ｐゴシック" w:hint="eastAsia"/>
                <w:color w:val="000000"/>
                <w:sz w:val="16"/>
              </w:rPr>
              <w:t xml:space="preserve">　</w:t>
            </w:r>
          </w:p>
        </w:tc>
        <w:tc>
          <w:tcPr>
            <w:tcW w:w="1560" w:type="dxa"/>
            <w:tcBorders>
              <w:top w:val="nil"/>
              <w:left w:val="nil"/>
              <w:bottom w:val="single" w:sz="4" w:space="0" w:color="auto"/>
              <w:right w:val="single" w:sz="4" w:space="0" w:color="auto"/>
            </w:tcBorders>
            <w:shd w:val="clear" w:color="auto" w:fill="FFFFFF"/>
            <w:noWrap/>
            <w:vAlign w:val="center"/>
            <w:hideMark/>
          </w:tcPr>
          <w:p w14:paraId="1F1CEAC6" w14:textId="77777777" w:rsidR="00603AF7" w:rsidRPr="00917CF9" w:rsidRDefault="00603AF7" w:rsidP="00603AF7">
            <w:pPr>
              <w:widowControl/>
              <w:jc w:val="left"/>
              <w:rPr>
                <w:rFonts w:hAnsi="MS Mincho" w:cs="ＭＳ Ｐゴシック"/>
                <w:color w:val="000000"/>
                <w:sz w:val="16"/>
              </w:rPr>
            </w:pPr>
            <w:r w:rsidRPr="00917CF9">
              <w:rPr>
                <w:rFonts w:hAnsi="MS Mincho" w:cs="ＭＳ Ｐゴシック" w:hint="eastAsia"/>
                <w:color w:val="000000"/>
                <w:sz w:val="16"/>
              </w:rPr>
              <w:t xml:space="preserve">　</w:t>
            </w:r>
          </w:p>
        </w:tc>
        <w:tc>
          <w:tcPr>
            <w:tcW w:w="1701" w:type="dxa"/>
            <w:tcBorders>
              <w:top w:val="nil"/>
              <w:left w:val="nil"/>
              <w:bottom w:val="single" w:sz="4" w:space="0" w:color="auto"/>
              <w:right w:val="single" w:sz="4" w:space="0" w:color="auto"/>
            </w:tcBorders>
            <w:shd w:val="clear" w:color="auto" w:fill="FFFFFF"/>
            <w:noWrap/>
            <w:vAlign w:val="center"/>
            <w:hideMark/>
          </w:tcPr>
          <w:p w14:paraId="33677D21" w14:textId="77777777" w:rsidR="00603AF7" w:rsidRPr="00917CF9" w:rsidRDefault="00603AF7" w:rsidP="00603AF7">
            <w:pPr>
              <w:widowControl/>
              <w:jc w:val="left"/>
              <w:rPr>
                <w:rFonts w:hAnsi="MS Mincho" w:cs="ＭＳ Ｐゴシック"/>
                <w:color w:val="000000"/>
                <w:sz w:val="16"/>
              </w:rPr>
            </w:pPr>
            <w:r w:rsidRPr="00917CF9">
              <w:rPr>
                <w:rFonts w:hAnsi="MS Mincho" w:cs="ＭＳ Ｐゴシック" w:hint="eastAsia"/>
                <w:color w:val="000000"/>
                <w:sz w:val="16"/>
              </w:rPr>
              <w:t xml:space="preserve">　</w:t>
            </w:r>
          </w:p>
        </w:tc>
      </w:tr>
    </w:tbl>
    <w:p w14:paraId="1B46DB14" w14:textId="77777777" w:rsidR="00603AF7" w:rsidRPr="00917CF9" w:rsidRDefault="00603AF7" w:rsidP="00E12F87">
      <w:pPr>
        <w:rPr>
          <w:rFonts w:hAnsi="MS Mincho"/>
        </w:rPr>
      </w:pPr>
    </w:p>
    <w:p w14:paraId="084F4DA9" w14:textId="77777777" w:rsidR="008C5686" w:rsidRPr="008C5686" w:rsidRDefault="00603AF7" w:rsidP="008C5686">
      <w:pPr>
        <w:pStyle w:val="Heading5"/>
        <w:ind w:leftChars="0" w:left="0"/>
        <w:rPr>
          <w:rFonts w:ascii="MS Mincho" w:eastAsia="MS Mincho" w:hAnsi="MS Mincho"/>
          <w:b/>
        </w:rPr>
      </w:pPr>
      <w:r w:rsidRPr="00917CF9">
        <w:rPr>
          <w:rFonts w:hAnsi="MS Mincho"/>
        </w:rPr>
        <w:br w:type="page"/>
      </w:r>
    </w:p>
    <w:p w14:paraId="6562F321" w14:textId="77777777" w:rsidR="00B45A19" w:rsidRDefault="00B45A19" w:rsidP="008C5686">
      <w:pPr>
        <w:rPr>
          <w:rFonts w:hint="eastAsia"/>
        </w:rPr>
      </w:pPr>
    </w:p>
    <w:p w14:paraId="201635AC" w14:textId="77777777" w:rsidR="00B45A19" w:rsidRDefault="00B45A19" w:rsidP="00B45A19">
      <w:pPr>
        <w:pStyle w:val="Heading5"/>
        <w:ind w:leftChars="0" w:left="0"/>
        <w:rPr>
          <w:rFonts w:hAnsi="MS Mincho"/>
        </w:rPr>
      </w:pPr>
      <w:r w:rsidRPr="008C5686">
        <w:rPr>
          <w:rFonts w:ascii="MS Mincho" w:eastAsia="MS Mincho" w:hAnsi="MS Mincho" w:hint="eastAsia"/>
          <w:b/>
        </w:rPr>
        <w:t xml:space="preserve">5.1.5.3.2. </w:t>
      </w:r>
      <w:r>
        <w:rPr>
          <w:rFonts w:ascii="MS Mincho" w:eastAsia="MS Mincho" w:hAnsi="MS Mincho" w:hint="eastAsia"/>
          <w:b/>
        </w:rPr>
        <w:t>Internal Status</w:t>
      </w:r>
    </w:p>
    <w:p w14:paraId="0F15C48E" w14:textId="77777777" w:rsidR="00B45A19" w:rsidRDefault="00B45A19" w:rsidP="008C5686"/>
    <w:tbl>
      <w:tblPr>
        <w:tblW w:w="2894"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698"/>
        <w:gridCol w:w="1498"/>
        <w:gridCol w:w="698"/>
      </w:tblGrid>
      <w:tr w:rsidR="00B45A19" w:rsidRPr="00917CF9" w14:paraId="69769AC3" w14:textId="77777777" w:rsidTr="00B45A19">
        <w:trPr>
          <w:trHeight w:val="240"/>
        </w:trPr>
        <w:tc>
          <w:tcPr>
            <w:tcW w:w="698" w:type="dxa"/>
            <w:vAlign w:val="center"/>
          </w:tcPr>
          <w:p w14:paraId="5122307C" w14:textId="77777777" w:rsidR="00B45A19" w:rsidRPr="00917CF9" w:rsidRDefault="00B45A19" w:rsidP="00B45A19">
            <w:pPr>
              <w:widowControl/>
              <w:jc w:val="center"/>
              <w:rPr>
                <w:rFonts w:hAnsi="MS Mincho" w:cs="Arial"/>
                <w:color w:val="000000"/>
                <w:sz w:val="16"/>
                <w:szCs w:val="16"/>
              </w:rPr>
            </w:pPr>
            <w:r w:rsidRPr="00917CF9">
              <w:rPr>
                <w:rFonts w:hAnsi="MS Mincho" w:cs="Arial"/>
                <w:color w:val="000000"/>
                <w:sz w:val="16"/>
                <w:szCs w:val="16"/>
              </w:rPr>
              <w:t>2nd</w:t>
            </w:r>
          </w:p>
        </w:tc>
        <w:tc>
          <w:tcPr>
            <w:tcW w:w="1498" w:type="dxa"/>
            <w:vAlign w:val="center"/>
          </w:tcPr>
          <w:p w14:paraId="27AAE807" w14:textId="77777777" w:rsidR="00B45A19" w:rsidRPr="00917CF9" w:rsidRDefault="00B45A19" w:rsidP="00B45A19">
            <w:pPr>
              <w:widowControl/>
              <w:jc w:val="center"/>
              <w:rPr>
                <w:rFonts w:hAnsi="MS Mincho" w:cs="Arial"/>
                <w:color w:val="000000"/>
                <w:sz w:val="16"/>
                <w:szCs w:val="16"/>
              </w:rPr>
            </w:pPr>
            <w:r w:rsidRPr="00917CF9">
              <w:rPr>
                <w:rFonts w:hAnsi="MS Mincho" w:cs="Arial"/>
                <w:color w:val="000000"/>
                <w:sz w:val="16"/>
                <w:szCs w:val="16"/>
              </w:rPr>
              <w:t>0x</w:t>
            </w:r>
            <w:r>
              <w:rPr>
                <w:rFonts w:hAnsi="MS Mincho" w:cs="Arial" w:hint="eastAsia"/>
                <w:color w:val="000000"/>
                <w:sz w:val="16"/>
                <w:szCs w:val="16"/>
              </w:rPr>
              <w:t>68</w:t>
            </w:r>
          </w:p>
        </w:tc>
        <w:tc>
          <w:tcPr>
            <w:tcW w:w="698" w:type="dxa"/>
            <w:vAlign w:val="center"/>
          </w:tcPr>
          <w:p w14:paraId="62942C5B" w14:textId="77777777" w:rsidR="00B45A19" w:rsidRPr="00917CF9" w:rsidRDefault="00B45A19" w:rsidP="00B45A19">
            <w:pPr>
              <w:widowControl/>
              <w:jc w:val="center"/>
              <w:rPr>
                <w:rFonts w:hAnsi="MS Mincho" w:cs="Arial"/>
                <w:color w:val="000000"/>
                <w:sz w:val="16"/>
                <w:szCs w:val="16"/>
              </w:rPr>
            </w:pPr>
            <w:r w:rsidRPr="00917CF9">
              <w:rPr>
                <w:rFonts w:hAnsi="MS Mincho" w:cs="Arial"/>
                <w:color w:val="000000"/>
                <w:sz w:val="16"/>
                <w:szCs w:val="16"/>
              </w:rPr>
              <w:t>0x</w:t>
            </w:r>
            <w:r>
              <w:rPr>
                <w:rFonts w:hAnsi="MS Mincho" w:cs="Arial" w:hint="eastAsia"/>
                <w:color w:val="000000"/>
                <w:sz w:val="16"/>
                <w:szCs w:val="16"/>
              </w:rPr>
              <w:t>6C</w:t>
            </w:r>
          </w:p>
        </w:tc>
      </w:tr>
      <w:tr w:rsidR="00B45A19" w:rsidRPr="00917CF9" w14:paraId="386DCF42" w14:textId="77777777" w:rsidTr="00B45A19">
        <w:trPr>
          <w:trHeight w:val="297"/>
        </w:trPr>
        <w:tc>
          <w:tcPr>
            <w:tcW w:w="698" w:type="dxa"/>
            <w:vAlign w:val="center"/>
          </w:tcPr>
          <w:p w14:paraId="061C26C6" w14:textId="77777777" w:rsidR="00B45A19" w:rsidRPr="00917CF9" w:rsidRDefault="00B45A19" w:rsidP="00B45A19">
            <w:pPr>
              <w:widowControl/>
              <w:jc w:val="center"/>
              <w:rPr>
                <w:rFonts w:hAnsi="MS Mincho" w:cs="Arial"/>
                <w:color w:val="000000"/>
                <w:sz w:val="16"/>
                <w:szCs w:val="16"/>
              </w:rPr>
            </w:pPr>
            <w:r w:rsidRPr="00917CF9">
              <w:rPr>
                <w:rFonts w:hAnsi="MS Mincho" w:cs="Arial"/>
                <w:color w:val="000000"/>
                <w:sz w:val="16"/>
                <w:szCs w:val="16"/>
              </w:rPr>
              <w:t>Usage</w:t>
            </w:r>
          </w:p>
        </w:tc>
        <w:tc>
          <w:tcPr>
            <w:tcW w:w="1498" w:type="dxa"/>
            <w:vAlign w:val="center"/>
          </w:tcPr>
          <w:p w14:paraId="01083E0B" w14:textId="77777777" w:rsidR="00B45A19" w:rsidRPr="00917CF9" w:rsidRDefault="00B45A19" w:rsidP="00B45A19">
            <w:pPr>
              <w:widowControl/>
              <w:jc w:val="left"/>
              <w:rPr>
                <w:rFonts w:hAnsi="MS Mincho" w:cs="Arial"/>
                <w:color w:val="000000"/>
                <w:sz w:val="16"/>
                <w:szCs w:val="16"/>
              </w:rPr>
            </w:pPr>
            <w:r>
              <w:rPr>
                <w:rFonts w:hAnsi="MS Mincho" w:cs="Arial" w:hint="eastAsia"/>
                <w:color w:val="000000"/>
                <w:sz w:val="16"/>
                <w:szCs w:val="16"/>
              </w:rPr>
              <w:t>Internal Status</w:t>
            </w:r>
          </w:p>
        </w:tc>
        <w:tc>
          <w:tcPr>
            <w:tcW w:w="698" w:type="dxa"/>
            <w:vAlign w:val="center"/>
          </w:tcPr>
          <w:p w14:paraId="3440E3BE" w14:textId="77777777" w:rsidR="00B45A19" w:rsidRPr="00917CF9" w:rsidRDefault="00B45A19" w:rsidP="00B45A19">
            <w:pPr>
              <w:widowControl/>
              <w:jc w:val="left"/>
              <w:rPr>
                <w:rFonts w:hAnsi="MS Mincho" w:cs="Arial"/>
                <w:color w:val="000000"/>
                <w:sz w:val="16"/>
                <w:szCs w:val="16"/>
              </w:rPr>
            </w:pPr>
            <w:r w:rsidRPr="00917CF9">
              <w:rPr>
                <w:rFonts w:hAnsi="MS Mincho" w:cs="Arial"/>
                <w:color w:val="000000"/>
                <w:sz w:val="16"/>
                <w:szCs w:val="16"/>
              </w:rPr>
              <w:t>Reserved</w:t>
            </w:r>
          </w:p>
        </w:tc>
      </w:tr>
      <w:tr w:rsidR="00B45A19" w:rsidRPr="00917CF9" w14:paraId="623CCC24" w14:textId="77777777" w:rsidTr="00B45A19">
        <w:trPr>
          <w:trHeight w:val="240"/>
        </w:trPr>
        <w:tc>
          <w:tcPr>
            <w:tcW w:w="698" w:type="dxa"/>
            <w:shd w:val="clear" w:color="auto" w:fill="FFFFFF"/>
            <w:vAlign w:val="center"/>
          </w:tcPr>
          <w:p w14:paraId="67B4F725" w14:textId="77777777" w:rsidR="00B45A19" w:rsidRPr="00917CF9" w:rsidRDefault="00B45A19" w:rsidP="00B45A19">
            <w:pPr>
              <w:widowControl/>
              <w:jc w:val="center"/>
              <w:rPr>
                <w:rFonts w:hAnsi="MS Mincho" w:cs="Arial"/>
                <w:color w:val="000000"/>
                <w:sz w:val="16"/>
                <w:szCs w:val="16"/>
              </w:rPr>
            </w:pPr>
            <w:r w:rsidRPr="00917CF9">
              <w:rPr>
                <w:rFonts w:hAnsi="MS Mincho" w:cs="Arial"/>
                <w:color w:val="000000"/>
                <w:sz w:val="16"/>
                <w:szCs w:val="16"/>
              </w:rPr>
              <w:t>0</w:t>
            </w:r>
          </w:p>
        </w:tc>
        <w:tc>
          <w:tcPr>
            <w:tcW w:w="1498" w:type="dxa"/>
            <w:shd w:val="clear" w:color="auto" w:fill="FFFFFF"/>
            <w:vAlign w:val="center"/>
          </w:tcPr>
          <w:p w14:paraId="247A38A2" w14:textId="77777777" w:rsidR="00B45A19" w:rsidRDefault="00B45A19" w:rsidP="00B45A19">
            <w:pPr>
              <w:widowControl/>
              <w:jc w:val="center"/>
              <w:rPr>
                <w:rFonts w:hAnsi="MS Mincho" w:cs="Arial"/>
                <w:color w:val="000000"/>
                <w:sz w:val="16"/>
                <w:szCs w:val="16"/>
              </w:rPr>
            </w:pPr>
            <w:r>
              <w:rPr>
                <w:rFonts w:hAnsi="MS Mincho" w:cs="Arial" w:hint="eastAsia"/>
                <w:color w:val="000000"/>
                <w:sz w:val="16"/>
                <w:szCs w:val="16"/>
              </w:rPr>
              <w:t>Startup Status</w:t>
            </w:r>
          </w:p>
          <w:p w14:paraId="7FDB71CB" w14:textId="77777777" w:rsidR="00B45A19" w:rsidRDefault="00B45A19" w:rsidP="00B45A19">
            <w:pPr>
              <w:widowControl/>
              <w:jc w:val="center"/>
              <w:rPr>
                <w:rFonts w:hAnsi="MS Mincho" w:cs="Arial"/>
                <w:color w:val="000000"/>
                <w:sz w:val="16"/>
                <w:szCs w:val="16"/>
              </w:rPr>
            </w:pPr>
            <w:r>
              <w:rPr>
                <w:rFonts w:hAnsi="MS Mincho" w:cs="Arial" w:hint="eastAsia"/>
                <w:color w:val="000000"/>
                <w:sz w:val="16"/>
                <w:szCs w:val="16"/>
              </w:rPr>
              <w:t>0: Cold boot</w:t>
            </w:r>
          </w:p>
          <w:p w14:paraId="20A97BDF" w14:textId="77777777" w:rsidR="00B45A19" w:rsidRPr="00917CF9" w:rsidRDefault="00B45A19" w:rsidP="00B45A19">
            <w:pPr>
              <w:widowControl/>
              <w:jc w:val="center"/>
              <w:rPr>
                <w:rFonts w:hAnsi="MS Mincho" w:cs="Arial"/>
                <w:color w:val="000000"/>
                <w:sz w:val="16"/>
                <w:szCs w:val="16"/>
              </w:rPr>
            </w:pPr>
            <w:r>
              <w:rPr>
                <w:rFonts w:hAnsi="MS Mincho" w:cs="Arial" w:hint="eastAsia"/>
                <w:color w:val="000000"/>
                <w:sz w:val="16"/>
                <w:szCs w:val="16"/>
              </w:rPr>
              <w:t>1: Reboot</w:t>
            </w:r>
            <w:r w:rsidRPr="00917CF9">
              <w:rPr>
                <w:rFonts w:hAnsi="MS Mincho" w:cs="Arial"/>
                <w:color w:val="000000"/>
                <w:sz w:val="16"/>
                <w:szCs w:val="16"/>
              </w:rPr>
              <w:t xml:space="preserve">　</w:t>
            </w:r>
          </w:p>
        </w:tc>
        <w:tc>
          <w:tcPr>
            <w:tcW w:w="698" w:type="dxa"/>
            <w:shd w:val="clear" w:color="auto" w:fill="FFFFFF"/>
            <w:vAlign w:val="center"/>
          </w:tcPr>
          <w:p w14:paraId="2101EF0F" w14:textId="77777777" w:rsidR="00B45A19" w:rsidRPr="00917CF9" w:rsidRDefault="00B45A19" w:rsidP="00B45A19">
            <w:pPr>
              <w:widowControl/>
              <w:jc w:val="center"/>
              <w:rPr>
                <w:rFonts w:hAnsi="MS Mincho" w:cs="Arial"/>
                <w:color w:val="000000"/>
                <w:sz w:val="16"/>
                <w:szCs w:val="16"/>
              </w:rPr>
            </w:pPr>
            <w:r w:rsidRPr="00917CF9">
              <w:rPr>
                <w:rFonts w:hAnsi="MS Mincho" w:cs="Arial"/>
                <w:color w:val="000000"/>
                <w:sz w:val="16"/>
                <w:szCs w:val="16"/>
              </w:rPr>
              <w:t xml:space="preserve">　</w:t>
            </w:r>
          </w:p>
        </w:tc>
      </w:tr>
      <w:tr w:rsidR="00B45A19" w:rsidRPr="00917CF9" w14:paraId="59DA13D0" w14:textId="77777777" w:rsidTr="00B45A19">
        <w:trPr>
          <w:trHeight w:val="240"/>
        </w:trPr>
        <w:tc>
          <w:tcPr>
            <w:tcW w:w="698" w:type="dxa"/>
            <w:shd w:val="clear" w:color="auto" w:fill="FFFFFF"/>
            <w:vAlign w:val="center"/>
          </w:tcPr>
          <w:p w14:paraId="51707C09" w14:textId="77777777" w:rsidR="00B45A19" w:rsidRPr="00917CF9" w:rsidRDefault="00B45A19" w:rsidP="00B45A19">
            <w:pPr>
              <w:widowControl/>
              <w:jc w:val="center"/>
              <w:rPr>
                <w:rFonts w:hAnsi="MS Mincho" w:cs="Arial"/>
                <w:color w:val="000000"/>
                <w:sz w:val="16"/>
                <w:szCs w:val="16"/>
              </w:rPr>
            </w:pPr>
            <w:r w:rsidRPr="00917CF9">
              <w:rPr>
                <w:rFonts w:hAnsi="MS Mincho" w:cs="Arial"/>
                <w:color w:val="000000"/>
                <w:sz w:val="16"/>
                <w:szCs w:val="16"/>
              </w:rPr>
              <w:t>1</w:t>
            </w:r>
          </w:p>
        </w:tc>
        <w:tc>
          <w:tcPr>
            <w:tcW w:w="1498" w:type="dxa"/>
            <w:shd w:val="clear" w:color="auto" w:fill="FFFFFF"/>
            <w:vAlign w:val="center"/>
          </w:tcPr>
          <w:p w14:paraId="635341E1" w14:textId="77777777" w:rsidR="00B45A19" w:rsidRPr="00917CF9" w:rsidRDefault="00B45A19" w:rsidP="00B45A19">
            <w:pPr>
              <w:widowControl/>
              <w:jc w:val="center"/>
              <w:rPr>
                <w:rFonts w:hAnsi="MS Mincho" w:cs="Arial"/>
                <w:color w:val="000000"/>
                <w:sz w:val="16"/>
                <w:szCs w:val="16"/>
              </w:rPr>
            </w:pPr>
            <w:r w:rsidRPr="00917CF9">
              <w:rPr>
                <w:rFonts w:hAnsi="MS Mincho" w:cs="Arial"/>
                <w:color w:val="000000"/>
                <w:sz w:val="16"/>
                <w:szCs w:val="16"/>
              </w:rPr>
              <w:t xml:space="preserve">　</w:t>
            </w:r>
          </w:p>
        </w:tc>
        <w:tc>
          <w:tcPr>
            <w:tcW w:w="698" w:type="dxa"/>
            <w:shd w:val="clear" w:color="auto" w:fill="FFFFFF"/>
            <w:vAlign w:val="center"/>
          </w:tcPr>
          <w:p w14:paraId="0C134210" w14:textId="77777777" w:rsidR="00B45A19" w:rsidRPr="00917CF9" w:rsidRDefault="00B45A19" w:rsidP="00B45A19">
            <w:pPr>
              <w:widowControl/>
              <w:jc w:val="center"/>
              <w:rPr>
                <w:rFonts w:hAnsi="MS Mincho" w:cs="Arial"/>
                <w:color w:val="000000"/>
                <w:sz w:val="16"/>
                <w:szCs w:val="16"/>
              </w:rPr>
            </w:pPr>
            <w:r w:rsidRPr="00917CF9">
              <w:rPr>
                <w:rFonts w:hAnsi="MS Mincho" w:cs="Arial"/>
                <w:color w:val="000000"/>
                <w:sz w:val="16"/>
                <w:szCs w:val="16"/>
              </w:rPr>
              <w:t xml:space="preserve">　</w:t>
            </w:r>
          </w:p>
        </w:tc>
      </w:tr>
      <w:tr w:rsidR="00B45A19" w:rsidRPr="00917CF9" w14:paraId="65C6B7B1" w14:textId="77777777" w:rsidTr="00B45A19">
        <w:trPr>
          <w:trHeight w:val="240"/>
        </w:trPr>
        <w:tc>
          <w:tcPr>
            <w:tcW w:w="698" w:type="dxa"/>
            <w:shd w:val="clear" w:color="auto" w:fill="FFFFFF"/>
            <w:vAlign w:val="center"/>
          </w:tcPr>
          <w:p w14:paraId="1E36EEA7" w14:textId="77777777" w:rsidR="00B45A19" w:rsidRPr="00917CF9" w:rsidRDefault="00B45A19" w:rsidP="00B45A19">
            <w:pPr>
              <w:widowControl/>
              <w:jc w:val="center"/>
              <w:rPr>
                <w:rFonts w:hAnsi="MS Mincho" w:cs="Arial"/>
                <w:color w:val="000000"/>
                <w:sz w:val="16"/>
                <w:szCs w:val="16"/>
              </w:rPr>
            </w:pPr>
            <w:r w:rsidRPr="00917CF9">
              <w:rPr>
                <w:rFonts w:hAnsi="MS Mincho" w:cs="Arial"/>
                <w:color w:val="000000"/>
                <w:sz w:val="16"/>
                <w:szCs w:val="16"/>
              </w:rPr>
              <w:t>2</w:t>
            </w:r>
          </w:p>
        </w:tc>
        <w:tc>
          <w:tcPr>
            <w:tcW w:w="1498" w:type="dxa"/>
            <w:shd w:val="clear" w:color="auto" w:fill="FFFFFF"/>
            <w:vAlign w:val="center"/>
          </w:tcPr>
          <w:p w14:paraId="3C6E3936" w14:textId="77777777" w:rsidR="00B45A19" w:rsidRPr="00917CF9" w:rsidRDefault="00B45A19" w:rsidP="00B45A19">
            <w:pPr>
              <w:widowControl/>
              <w:jc w:val="center"/>
              <w:rPr>
                <w:rFonts w:hAnsi="MS Mincho" w:cs="Arial"/>
                <w:color w:val="000000"/>
                <w:sz w:val="16"/>
                <w:szCs w:val="16"/>
              </w:rPr>
            </w:pPr>
            <w:r w:rsidRPr="00917CF9">
              <w:rPr>
                <w:rFonts w:hAnsi="MS Mincho" w:cs="Arial"/>
                <w:color w:val="000000"/>
                <w:sz w:val="16"/>
                <w:szCs w:val="16"/>
              </w:rPr>
              <w:t xml:space="preserve">　</w:t>
            </w:r>
          </w:p>
        </w:tc>
        <w:tc>
          <w:tcPr>
            <w:tcW w:w="698" w:type="dxa"/>
            <w:shd w:val="clear" w:color="auto" w:fill="FFFFFF"/>
            <w:vAlign w:val="center"/>
          </w:tcPr>
          <w:p w14:paraId="6B959D76" w14:textId="77777777" w:rsidR="00B45A19" w:rsidRPr="00917CF9" w:rsidRDefault="00B45A19" w:rsidP="00B45A19">
            <w:pPr>
              <w:widowControl/>
              <w:jc w:val="center"/>
              <w:rPr>
                <w:rFonts w:hAnsi="MS Mincho" w:cs="Arial"/>
                <w:color w:val="000000"/>
                <w:sz w:val="16"/>
                <w:szCs w:val="16"/>
              </w:rPr>
            </w:pPr>
            <w:r w:rsidRPr="00917CF9">
              <w:rPr>
                <w:rFonts w:hAnsi="MS Mincho" w:cs="Arial"/>
                <w:color w:val="000000"/>
                <w:sz w:val="16"/>
                <w:szCs w:val="16"/>
              </w:rPr>
              <w:t xml:space="preserve">　</w:t>
            </w:r>
          </w:p>
        </w:tc>
      </w:tr>
      <w:tr w:rsidR="00B45A19" w:rsidRPr="00917CF9" w14:paraId="4C543F07" w14:textId="77777777" w:rsidTr="00B45A19">
        <w:trPr>
          <w:trHeight w:val="240"/>
        </w:trPr>
        <w:tc>
          <w:tcPr>
            <w:tcW w:w="698" w:type="dxa"/>
            <w:shd w:val="clear" w:color="auto" w:fill="FFFFFF"/>
            <w:vAlign w:val="center"/>
          </w:tcPr>
          <w:p w14:paraId="1381FD03" w14:textId="77777777" w:rsidR="00B45A19" w:rsidRPr="00917CF9" w:rsidRDefault="00B45A19" w:rsidP="00B45A19">
            <w:pPr>
              <w:widowControl/>
              <w:jc w:val="center"/>
              <w:rPr>
                <w:rFonts w:hAnsi="MS Mincho" w:cs="Arial"/>
                <w:color w:val="000000"/>
                <w:sz w:val="16"/>
                <w:szCs w:val="16"/>
              </w:rPr>
            </w:pPr>
            <w:r w:rsidRPr="00917CF9">
              <w:rPr>
                <w:rFonts w:hAnsi="MS Mincho" w:cs="Arial"/>
                <w:color w:val="000000"/>
                <w:sz w:val="16"/>
                <w:szCs w:val="16"/>
              </w:rPr>
              <w:t>3</w:t>
            </w:r>
          </w:p>
        </w:tc>
        <w:tc>
          <w:tcPr>
            <w:tcW w:w="1498" w:type="dxa"/>
            <w:shd w:val="clear" w:color="auto" w:fill="FFFFFF"/>
            <w:vAlign w:val="center"/>
          </w:tcPr>
          <w:p w14:paraId="7CD40B4B" w14:textId="77777777" w:rsidR="00B45A19" w:rsidRPr="00917CF9" w:rsidRDefault="00B45A19" w:rsidP="00B45A19">
            <w:pPr>
              <w:widowControl/>
              <w:jc w:val="center"/>
              <w:rPr>
                <w:rFonts w:hAnsi="MS Mincho" w:cs="Arial"/>
                <w:color w:val="000000"/>
                <w:sz w:val="16"/>
                <w:szCs w:val="16"/>
              </w:rPr>
            </w:pPr>
            <w:r w:rsidRPr="00917CF9">
              <w:rPr>
                <w:rFonts w:hAnsi="MS Mincho" w:cs="Arial"/>
                <w:color w:val="000000"/>
                <w:sz w:val="16"/>
                <w:szCs w:val="16"/>
              </w:rPr>
              <w:t xml:space="preserve">　</w:t>
            </w:r>
          </w:p>
        </w:tc>
        <w:tc>
          <w:tcPr>
            <w:tcW w:w="698" w:type="dxa"/>
            <w:shd w:val="clear" w:color="auto" w:fill="FFFFFF"/>
            <w:vAlign w:val="center"/>
          </w:tcPr>
          <w:p w14:paraId="6DC226B7" w14:textId="77777777" w:rsidR="00B45A19" w:rsidRPr="00917CF9" w:rsidRDefault="00B45A19" w:rsidP="00B45A19">
            <w:pPr>
              <w:widowControl/>
              <w:jc w:val="center"/>
              <w:rPr>
                <w:rFonts w:hAnsi="MS Mincho" w:cs="Arial"/>
                <w:color w:val="000000"/>
                <w:sz w:val="16"/>
                <w:szCs w:val="16"/>
              </w:rPr>
            </w:pPr>
            <w:r w:rsidRPr="00917CF9">
              <w:rPr>
                <w:rFonts w:hAnsi="MS Mincho" w:cs="Arial"/>
                <w:color w:val="000000"/>
                <w:sz w:val="16"/>
                <w:szCs w:val="16"/>
              </w:rPr>
              <w:t xml:space="preserve">　</w:t>
            </w:r>
          </w:p>
        </w:tc>
      </w:tr>
      <w:tr w:rsidR="00B45A19" w:rsidRPr="00917CF9" w14:paraId="6DD1BC2C" w14:textId="77777777" w:rsidTr="00B45A19">
        <w:trPr>
          <w:trHeight w:val="240"/>
        </w:trPr>
        <w:tc>
          <w:tcPr>
            <w:tcW w:w="698" w:type="dxa"/>
            <w:shd w:val="clear" w:color="auto" w:fill="FFFFFF"/>
            <w:vAlign w:val="center"/>
          </w:tcPr>
          <w:p w14:paraId="5702D5D2" w14:textId="77777777" w:rsidR="00B45A19" w:rsidRPr="00917CF9" w:rsidRDefault="00B45A19" w:rsidP="00B45A19">
            <w:pPr>
              <w:widowControl/>
              <w:jc w:val="center"/>
              <w:rPr>
                <w:rFonts w:hAnsi="MS Mincho" w:cs="Arial"/>
                <w:color w:val="000000"/>
                <w:sz w:val="16"/>
                <w:szCs w:val="16"/>
              </w:rPr>
            </w:pPr>
            <w:r w:rsidRPr="00917CF9">
              <w:rPr>
                <w:rFonts w:hAnsi="MS Mincho" w:cs="Arial"/>
                <w:color w:val="000000"/>
                <w:sz w:val="16"/>
                <w:szCs w:val="16"/>
              </w:rPr>
              <w:t>4</w:t>
            </w:r>
          </w:p>
        </w:tc>
        <w:tc>
          <w:tcPr>
            <w:tcW w:w="1498" w:type="dxa"/>
            <w:shd w:val="clear" w:color="auto" w:fill="FFFFFF"/>
            <w:vAlign w:val="center"/>
          </w:tcPr>
          <w:p w14:paraId="22D1B0CF" w14:textId="77777777" w:rsidR="00B45A19" w:rsidRPr="00917CF9" w:rsidRDefault="00B45A19" w:rsidP="00B45A19">
            <w:pPr>
              <w:widowControl/>
              <w:jc w:val="center"/>
              <w:rPr>
                <w:rFonts w:hAnsi="MS Mincho" w:cs="Arial"/>
                <w:color w:val="000000"/>
                <w:sz w:val="16"/>
                <w:szCs w:val="16"/>
              </w:rPr>
            </w:pPr>
            <w:r w:rsidRPr="00917CF9">
              <w:rPr>
                <w:rFonts w:hAnsi="MS Mincho" w:cs="Arial"/>
                <w:color w:val="000000"/>
                <w:sz w:val="16"/>
                <w:szCs w:val="16"/>
              </w:rPr>
              <w:t xml:space="preserve">　</w:t>
            </w:r>
          </w:p>
        </w:tc>
        <w:tc>
          <w:tcPr>
            <w:tcW w:w="698" w:type="dxa"/>
            <w:shd w:val="clear" w:color="auto" w:fill="FFFFFF"/>
            <w:vAlign w:val="center"/>
          </w:tcPr>
          <w:p w14:paraId="6178AEAB" w14:textId="77777777" w:rsidR="00B45A19" w:rsidRPr="00917CF9" w:rsidRDefault="00B45A19" w:rsidP="00B45A19">
            <w:pPr>
              <w:widowControl/>
              <w:jc w:val="center"/>
              <w:rPr>
                <w:rFonts w:hAnsi="MS Mincho" w:cs="Arial"/>
                <w:color w:val="000000"/>
                <w:sz w:val="16"/>
                <w:szCs w:val="16"/>
              </w:rPr>
            </w:pPr>
            <w:r w:rsidRPr="00917CF9">
              <w:rPr>
                <w:rFonts w:hAnsi="MS Mincho" w:cs="Arial"/>
                <w:color w:val="000000"/>
                <w:sz w:val="16"/>
                <w:szCs w:val="16"/>
              </w:rPr>
              <w:t xml:space="preserve">　</w:t>
            </w:r>
          </w:p>
        </w:tc>
      </w:tr>
      <w:tr w:rsidR="00B45A19" w:rsidRPr="00917CF9" w14:paraId="56C07B92" w14:textId="77777777" w:rsidTr="00B45A19">
        <w:trPr>
          <w:trHeight w:val="240"/>
        </w:trPr>
        <w:tc>
          <w:tcPr>
            <w:tcW w:w="698" w:type="dxa"/>
            <w:shd w:val="clear" w:color="auto" w:fill="FFFFFF"/>
            <w:vAlign w:val="center"/>
          </w:tcPr>
          <w:p w14:paraId="222CCCF6" w14:textId="77777777" w:rsidR="00B45A19" w:rsidRPr="00917CF9" w:rsidRDefault="00B45A19" w:rsidP="00B45A19">
            <w:pPr>
              <w:widowControl/>
              <w:jc w:val="center"/>
              <w:rPr>
                <w:rFonts w:hAnsi="MS Mincho" w:cs="Arial"/>
                <w:color w:val="000000"/>
                <w:sz w:val="16"/>
                <w:szCs w:val="16"/>
              </w:rPr>
            </w:pPr>
            <w:r w:rsidRPr="00917CF9">
              <w:rPr>
                <w:rFonts w:hAnsi="MS Mincho" w:cs="Arial"/>
                <w:color w:val="000000"/>
                <w:sz w:val="16"/>
                <w:szCs w:val="16"/>
              </w:rPr>
              <w:t>5</w:t>
            </w:r>
          </w:p>
        </w:tc>
        <w:tc>
          <w:tcPr>
            <w:tcW w:w="1498" w:type="dxa"/>
            <w:shd w:val="clear" w:color="auto" w:fill="FFFFFF"/>
            <w:vAlign w:val="center"/>
          </w:tcPr>
          <w:p w14:paraId="2BBFBF47" w14:textId="77777777" w:rsidR="00B45A19" w:rsidRPr="00917CF9" w:rsidRDefault="00B45A19" w:rsidP="00B45A19">
            <w:pPr>
              <w:widowControl/>
              <w:jc w:val="center"/>
              <w:rPr>
                <w:rFonts w:hAnsi="MS Mincho" w:cs="Arial"/>
                <w:color w:val="000000"/>
                <w:sz w:val="16"/>
                <w:szCs w:val="16"/>
              </w:rPr>
            </w:pPr>
            <w:r w:rsidRPr="00917CF9">
              <w:rPr>
                <w:rFonts w:hAnsi="MS Mincho" w:cs="Arial"/>
                <w:color w:val="000000"/>
                <w:sz w:val="16"/>
                <w:szCs w:val="16"/>
              </w:rPr>
              <w:t xml:space="preserve">　</w:t>
            </w:r>
          </w:p>
        </w:tc>
        <w:tc>
          <w:tcPr>
            <w:tcW w:w="698" w:type="dxa"/>
            <w:shd w:val="clear" w:color="auto" w:fill="FFFFFF"/>
            <w:vAlign w:val="center"/>
          </w:tcPr>
          <w:p w14:paraId="7619CC53" w14:textId="77777777" w:rsidR="00B45A19" w:rsidRPr="00917CF9" w:rsidRDefault="00B45A19" w:rsidP="00B45A19">
            <w:pPr>
              <w:widowControl/>
              <w:jc w:val="center"/>
              <w:rPr>
                <w:rFonts w:hAnsi="MS Mincho" w:cs="Arial"/>
                <w:color w:val="000000"/>
                <w:sz w:val="16"/>
                <w:szCs w:val="16"/>
              </w:rPr>
            </w:pPr>
            <w:r w:rsidRPr="00917CF9">
              <w:rPr>
                <w:rFonts w:hAnsi="MS Mincho" w:cs="Arial"/>
                <w:color w:val="000000"/>
                <w:sz w:val="16"/>
                <w:szCs w:val="16"/>
              </w:rPr>
              <w:t xml:space="preserve">　</w:t>
            </w:r>
          </w:p>
        </w:tc>
      </w:tr>
      <w:tr w:rsidR="00B45A19" w:rsidRPr="00917CF9" w14:paraId="636F5F89" w14:textId="77777777" w:rsidTr="00B45A19">
        <w:trPr>
          <w:trHeight w:val="240"/>
        </w:trPr>
        <w:tc>
          <w:tcPr>
            <w:tcW w:w="698" w:type="dxa"/>
            <w:shd w:val="clear" w:color="auto" w:fill="FFFFFF"/>
            <w:vAlign w:val="center"/>
          </w:tcPr>
          <w:p w14:paraId="31516DC7" w14:textId="77777777" w:rsidR="00B45A19" w:rsidRPr="00917CF9" w:rsidRDefault="00B45A19" w:rsidP="00B45A19">
            <w:pPr>
              <w:widowControl/>
              <w:jc w:val="center"/>
              <w:rPr>
                <w:rFonts w:hAnsi="MS Mincho" w:cs="Arial"/>
                <w:color w:val="000000"/>
                <w:sz w:val="16"/>
                <w:szCs w:val="16"/>
              </w:rPr>
            </w:pPr>
            <w:r w:rsidRPr="00917CF9">
              <w:rPr>
                <w:rFonts w:hAnsi="MS Mincho" w:cs="Arial"/>
                <w:color w:val="000000"/>
                <w:sz w:val="16"/>
                <w:szCs w:val="16"/>
              </w:rPr>
              <w:t>6</w:t>
            </w:r>
          </w:p>
        </w:tc>
        <w:tc>
          <w:tcPr>
            <w:tcW w:w="1498" w:type="dxa"/>
            <w:shd w:val="clear" w:color="auto" w:fill="FFFFFF"/>
            <w:vAlign w:val="center"/>
          </w:tcPr>
          <w:p w14:paraId="1BED27B0" w14:textId="77777777" w:rsidR="00B45A19" w:rsidRPr="00917CF9" w:rsidRDefault="00B45A19" w:rsidP="00B45A19">
            <w:pPr>
              <w:widowControl/>
              <w:jc w:val="center"/>
              <w:rPr>
                <w:rFonts w:hAnsi="MS Mincho" w:cs="Arial"/>
                <w:color w:val="000000"/>
                <w:sz w:val="16"/>
                <w:szCs w:val="16"/>
              </w:rPr>
            </w:pPr>
            <w:r w:rsidRPr="00917CF9">
              <w:rPr>
                <w:rFonts w:hAnsi="MS Mincho" w:cs="Arial"/>
                <w:color w:val="000000"/>
                <w:sz w:val="16"/>
                <w:szCs w:val="16"/>
              </w:rPr>
              <w:t xml:space="preserve">　</w:t>
            </w:r>
          </w:p>
        </w:tc>
        <w:tc>
          <w:tcPr>
            <w:tcW w:w="698" w:type="dxa"/>
            <w:shd w:val="clear" w:color="auto" w:fill="FFFFFF"/>
            <w:vAlign w:val="center"/>
          </w:tcPr>
          <w:p w14:paraId="74184DD8" w14:textId="77777777" w:rsidR="00B45A19" w:rsidRPr="00917CF9" w:rsidRDefault="00B45A19" w:rsidP="00B45A19">
            <w:pPr>
              <w:widowControl/>
              <w:jc w:val="center"/>
              <w:rPr>
                <w:rFonts w:hAnsi="MS Mincho" w:cs="Arial"/>
                <w:color w:val="000000"/>
                <w:sz w:val="16"/>
                <w:szCs w:val="16"/>
              </w:rPr>
            </w:pPr>
            <w:r w:rsidRPr="00917CF9">
              <w:rPr>
                <w:rFonts w:hAnsi="MS Mincho" w:cs="Arial"/>
                <w:color w:val="000000"/>
                <w:sz w:val="16"/>
                <w:szCs w:val="16"/>
              </w:rPr>
              <w:t xml:space="preserve">　</w:t>
            </w:r>
          </w:p>
        </w:tc>
      </w:tr>
      <w:tr w:rsidR="00B45A19" w:rsidRPr="00917CF9" w14:paraId="3DF96BDD" w14:textId="77777777" w:rsidTr="00B45A19">
        <w:trPr>
          <w:trHeight w:val="240"/>
        </w:trPr>
        <w:tc>
          <w:tcPr>
            <w:tcW w:w="698" w:type="dxa"/>
            <w:shd w:val="clear" w:color="auto" w:fill="FFFFFF"/>
            <w:vAlign w:val="center"/>
          </w:tcPr>
          <w:p w14:paraId="42B10594" w14:textId="77777777" w:rsidR="00B45A19" w:rsidRPr="00917CF9" w:rsidRDefault="00B45A19" w:rsidP="00B45A19">
            <w:pPr>
              <w:widowControl/>
              <w:jc w:val="center"/>
              <w:rPr>
                <w:rFonts w:hAnsi="MS Mincho" w:cs="Arial"/>
                <w:color w:val="000000"/>
                <w:sz w:val="16"/>
                <w:szCs w:val="16"/>
              </w:rPr>
            </w:pPr>
            <w:r w:rsidRPr="00917CF9">
              <w:rPr>
                <w:rFonts w:hAnsi="MS Mincho" w:cs="Arial"/>
                <w:color w:val="000000"/>
                <w:sz w:val="16"/>
                <w:szCs w:val="16"/>
              </w:rPr>
              <w:t>7</w:t>
            </w:r>
          </w:p>
        </w:tc>
        <w:tc>
          <w:tcPr>
            <w:tcW w:w="1498" w:type="dxa"/>
            <w:shd w:val="clear" w:color="auto" w:fill="FFFFFF"/>
            <w:vAlign w:val="center"/>
          </w:tcPr>
          <w:p w14:paraId="1C2FCD71" w14:textId="77777777" w:rsidR="00B45A19" w:rsidRPr="00917CF9" w:rsidRDefault="00B45A19" w:rsidP="00B45A19">
            <w:pPr>
              <w:widowControl/>
              <w:jc w:val="center"/>
              <w:rPr>
                <w:rFonts w:hAnsi="MS Mincho" w:cs="Arial"/>
                <w:color w:val="000000"/>
                <w:sz w:val="16"/>
                <w:szCs w:val="16"/>
              </w:rPr>
            </w:pPr>
            <w:r w:rsidRPr="00917CF9">
              <w:rPr>
                <w:rFonts w:hAnsi="MS Mincho" w:cs="Arial"/>
                <w:color w:val="000000"/>
                <w:sz w:val="16"/>
                <w:szCs w:val="16"/>
              </w:rPr>
              <w:t xml:space="preserve">　</w:t>
            </w:r>
          </w:p>
        </w:tc>
        <w:tc>
          <w:tcPr>
            <w:tcW w:w="698" w:type="dxa"/>
            <w:shd w:val="clear" w:color="auto" w:fill="FFFFFF"/>
            <w:vAlign w:val="center"/>
          </w:tcPr>
          <w:p w14:paraId="70E9373F" w14:textId="77777777" w:rsidR="00B45A19" w:rsidRPr="00917CF9" w:rsidRDefault="00B45A19" w:rsidP="00B45A19">
            <w:pPr>
              <w:widowControl/>
              <w:jc w:val="center"/>
              <w:rPr>
                <w:rFonts w:hAnsi="MS Mincho" w:cs="Arial"/>
                <w:color w:val="000000"/>
                <w:sz w:val="16"/>
                <w:szCs w:val="16"/>
              </w:rPr>
            </w:pPr>
            <w:r w:rsidRPr="00917CF9">
              <w:rPr>
                <w:rFonts w:hAnsi="MS Mincho" w:cs="Arial"/>
                <w:color w:val="000000"/>
                <w:sz w:val="16"/>
                <w:szCs w:val="16"/>
              </w:rPr>
              <w:t xml:space="preserve">　</w:t>
            </w:r>
          </w:p>
        </w:tc>
      </w:tr>
      <w:tr w:rsidR="00B45A19" w:rsidRPr="00917CF9" w14:paraId="35F04872" w14:textId="77777777" w:rsidTr="00B45A19">
        <w:trPr>
          <w:trHeight w:val="240"/>
        </w:trPr>
        <w:tc>
          <w:tcPr>
            <w:tcW w:w="698" w:type="dxa"/>
            <w:shd w:val="clear" w:color="auto" w:fill="FFFFFF"/>
            <w:vAlign w:val="center"/>
          </w:tcPr>
          <w:p w14:paraId="24ABE06B" w14:textId="77777777" w:rsidR="00B45A19" w:rsidRPr="00917CF9" w:rsidRDefault="00B45A19" w:rsidP="00B45A19">
            <w:pPr>
              <w:widowControl/>
              <w:jc w:val="center"/>
              <w:rPr>
                <w:rFonts w:hAnsi="MS Mincho" w:cs="Arial"/>
                <w:color w:val="000000"/>
                <w:sz w:val="16"/>
                <w:szCs w:val="16"/>
              </w:rPr>
            </w:pPr>
            <w:r w:rsidRPr="00917CF9">
              <w:rPr>
                <w:rFonts w:hAnsi="MS Mincho" w:cs="Arial"/>
                <w:color w:val="000000"/>
                <w:sz w:val="16"/>
                <w:szCs w:val="16"/>
              </w:rPr>
              <w:t>8</w:t>
            </w:r>
          </w:p>
        </w:tc>
        <w:tc>
          <w:tcPr>
            <w:tcW w:w="1498" w:type="dxa"/>
            <w:shd w:val="clear" w:color="auto" w:fill="FFFFFF"/>
            <w:vAlign w:val="center"/>
          </w:tcPr>
          <w:p w14:paraId="70CD2842" w14:textId="77777777" w:rsidR="00B45A19" w:rsidRPr="00917CF9" w:rsidRDefault="00B45A19" w:rsidP="00B45A19">
            <w:pPr>
              <w:widowControl/>
              <w:jc w:val="center"/>
              <w:rPr>
                <w:rFonts w:hAnsi="MS Mincho" w:cs="Arial"/>
                <w:color w:val="000000"/>
                <w:sz w:val="16"/>
                <w:szCs w:val="16"/>
              </w:rPr>
            </w:pPr>
            <w:r w:rsidRPr="00917CF9">
              <w:rPr>
                <w:rFonts w:hAnsi="MS Mincho" w:cs="Arial"/>
                <w:color w:val="000000"/>
                <w:sz w:val="16"/>
                <w:szCs w:val="16"/>
              </w:rPr>
              <w:t xml:space="preserve">　</w:t>
            </w:r>
          </w:p>
        </w:tc>
        <w:tc>
          <w:tcPr>
            <w:tcW w:w="698" w:type="dxa"/>
            <w:shd w:val="clear" w:color="auto" w:fill="FFFFFF"/>
            <w:vAlign w:val="center"/>
          </w:tcPr>
          <w:p w14:paraId="098E5F72" w14:textId="77777777" w:rsidR="00B45A19" w:rsidRPr="00917CF9" w:rsidRDefault="00B45A19" w:rsidP="00B45A19">
            <w:pPr>
              <w:widowControl/>
              <w:jc w:val="center"/>
              <w:rPr>
                <w:rFonts w:hAnsi="MS Mincho" w:cs="Arial"/>
                <w:color w:val="000000"/>
                <w:sz w:val="16"/>
                <w:szCs w:val="16"/>
              </w:rPr>
            </w:pPr>
            <w:r w:rsidRPr="00917CF9">
              <w:rPr>
                <w:rFonts w:hAnsi="MS Mincho" w:cs="Arial"/>
                <w:color w:val="000000"/>
                <w:sz w:val="16"/>
                <w:szCs w:val="16"/>
              </w:rPr>
              <w:t xml:space="preserve">　</w:t>
            </w:r>
          </w:p>
        </w:tc>
      </w:tr>
      <w:tr w:rsidR="00B45A19" w:rsidRPr="00917CF9" w14:paraId="75A44CDD" w14:textId="77777777" w:rsidTr="00B45A19">
        <w:trPr>
          <w:trHeight w:val="240"/>
        </w:trPr>
        <w:tc>
          <w:tcPr>
            <w:tcW w:w="698" w:type="dxa"/>
            <w:shd w:val="clear" w:color="auto" w:fill="FFFFFF"/>
            <w:vAlign w:val="center"/>
          </w:tcPr>
          <w:p w14:paraId="5E180173" w14:textId="77777777" w:rsidR="00B45A19" w:rsidRPr="00917CF9" w:rsidRDefault="00B45A19" w:rsidP="00B45A19">
            <w:pPr>
              <w:widowControl/>
              <w:jc w:val="center"/>
              <w:rPr>
                <w:rFonts w:hAnsi="MS Mincho" w:cs="Arial"/>
                <w:color w:val="000000"/>
                <w:sz w:val="16"/>
                <w:szCs w:val="16"/>
              </w:rPr>
            </w:pPr>
            <w:r w:rsidRPr="00917CF9">
              <w:rPr>
                <w:rFonts w:hAnsi="MS Mincho" w:cs="Arial"/>
                <w:color w:val="000000"/>
                <w:sz w:val="16"/>
                <w:szCs w:val="16"/>
              </w:rPr>
              <w:t>9</w:t>
            </w:r>
          </w:p>
        </w:tc>
        <w:tc>
          <w:tcPr>
            <w:tcW w:w="1498" w:type="dxa"/>
            <w:shd w:val="clear" w:color="auto" w:fill="FFFFFF"/>
            <w:vAlign w:val="center"/>
          </w:tcPr>
          <w:p w14:paraId="59FC6FEB" w14:textId="77777777" w:rsidR="00B45A19" w:rsidRPr="00917CF9" w:rsidRDefault="00B45A19" w:rsidP="00B45A19">
            <w:pPr>
              <w:widowControl/>
              <w:jc w:val="center"/>
              <w:rPr>
                <w:rFonts w:hAnsi="MS Mincho" w:cs="Arial"/>
                <w:color w:val="000000"/>
                <w:sz w:val="16"/>
                <w:szCs w:val="16"/>
              </w:rPr>
            </w:pPr>
            <w:r w:rsidRPr="00917CF9">
              <w:rPr>
                <w:rFonts w:hAnsi="MS Mincho" w:cs="Arial"/>
                <w:color w:val="000000"/>
                <w:sz w:val="16"/>
                <w:szCs w:val="16"/>
              </w:rPr>
              <w:t xml:space="preserve">　</w:t>
            </w:r>
          </w:p>
        </w:tc>
        <w:tc>
          <w:tcPr>
            <w:tcW w:w="698" w:type="dxa"/>
            <w:shd w:val="clear" w:color="auto" w:fill="FFFFFF"/>
            <w:vAlign w:val="center"/>
          </w:tcPr>
          <w:p w14:paraId="445E6DBA" w14:textId="77777777" w:rsidR="00B45A19" w:rsidRPr="00917CF9" w:rsidRDefault="00B45A19" w:rsidP="00B45A19">
            <w:pPr>
              <w:widowControl/>
              <w:jc w:val="center"/>
              <w:rPr>
                <w:rFonts w:hAnsi="MS Mincho" w:cs="Arial"/>
                <w:color w:val="000000"/>
                <w:sz w:val="16"/>
                <w:szCs w:val="16"/>
              </w:rPr>
            </w:pPr>
            <w:r w:rsidRPr="00917CF9">
              <w:rPr>
                <w:rFonts w:hAnsi="MS Mincho" w:cs="Arial"/>
                <w:color w:val="000000"/>
                <w:sz w:val="16"/>
                <w:szCs w:val="16"/>
              </w:rPr>
              <w:t xml:space="preserve">　</w:t>
            </w:r>
          </w:p>
        </w:tc>
      </w:tr>
      <w:tr w:rsidR="00B45A19" w:rsidRPr="00917CF9" w14:paraId="37C5941E" w14:textId="77777777" w:rsidTr="00B45A19">
        <w:trPr>
          <w:trHeight w:val="240"/>
        </w:trPr>
        <w:tc>
          <w:tcPr>
            <w:tcW w:w="698" w:type="dxa"/>
            <w:shd w:val="clear" w:color="auto" w:fill="FFFFFF"/>
            <w:vAlign w:val="center"/>
          </w:tcPr>
          <w:p w14:paraId="3B25A163" w14:textId="77777777" w:rsidR="00B45A19" w:rsidRPr="00917CF9" w:rsidRDefault="00B45A19" w:rsidP="00B45A19">
            <w:pPr>
              <w:widowControl/>
              <w:jc w:val="center"/>
              <w:rPr>
                <w:rFonts w:hAnsi="MS Mincho" w:cs="Arial"/>
                <w:color w:val="000000"/>
                <w:sz w:val="16"/>
                <w:szCs w:val="16"/>
              </w:rPr>
            </w:pPr>
            <w:r w:rsidRPr="00917CF9">
              <w:rPr>
                <w:rFonts w:hAnsi="MS Mincho" w:cs="Arial"/>
                <w:color w:val="000000"/>
                <w:sz w:val="16"/>
                <w:szCs w:val="16"/>
              </w:rPr>
              <w:t>10</w:t>
            </w:r>
          </w:p>
        </w:tc>
        <w:tc>
          <w:tcPr>
            <w:tcW w:w="1498" w:type="dxa"/>
            <w:shd w:val="clear" w:color="auto" w:fill="FFFFFF"/>
            <w:vAlign w:val="center"/>
          </w:tcPr>
          <w:p w14:paraId="2DAD2A68" w14:textId="77777777" w:rsidR="00B45A19" w:rsidRPr="00917CF9" w:rsidRDefault="00B45A19" w:rsidP="00B45A19">
            <w:pPr>
              <w:widowControl/>
              <w:jc w:val="center"/>
              <w:rPr>
                <w:rFonts w:hAnsi="MS Mincho" w:cs="Arial"/>
                <w:color w:val="000000"/>
                <w:sz w:val="16"/>
                <w:szCs w:val="16"/>
              </w:rPr>
            </w:pPr>
            <w:r w:rsidRPr="00917CF9">
              <w:rPr>
                <w:rFonts w:hAnsi="MS Mincho" w:cs="Arial"/>
                <w:color w:val="000000"/>
                <w:sz w:val="16"/>
                <w:szCs w:val="16"/>
              </w:rPr>
              <w:t xml:space="preserve">　</w:t>
            </w:r>
          </w:p>
        </w:tc>
        <w:tc>
          <w:tcPr>
            <w:tcW w:w="698" w:type="dxa"/>
            <w:shd w:val="clear" w:color="auto" w:fill="FFFFFF"/>
            <w:vAlign w:val="center"/>
          </w:tcPr>
          <w:p w14:paraId="6740B0A5" w14:textId="77777777" w:rsidR="00B45A19" w:rsidRPr="00917CF9" w:rsidRDefault="00B45A19" w:rsidP="00B45A19">
            <w:pPr>
              <w:widowControl/>
              <w:jc w:val="center"/>
              <w:rPr>
                <w:rFonts w:hAnsi="MS Mincho" w:cs="Arial"/>
                <w:color w:val="000000"/>
                <w:sz w:val="16"/>
                <w:szCs w:val="16"/>
              </w:rPr>
            </w:pPr>
            <w:r w:rsidRPr="00917CF9">
              <w:rPr>
                <w:rFonts w:hAnsi="MS Mincho" w:cs="Arial"/>
                <w:color w:val="000000"/>
                <w:sz w:val="16"/>
                <w:szCs w:val="16"/>
              </w:rPr>
              <w:t xml:space="preserve">　</w:t>
            </w:r>
          </w:p>
        </w:tc>
      </w:tr>
      <w:tr w:rsidR="00B45A19" w:rsidRPr="00917CF9" w14:paraId="6291C36B" w14:textId="77777777" w:rsidTr="00B45A19">
        <w:trPr>
          <w:trHeight w:val="240"/>
        </w:trPr>
        <w:tc>
          <w:tcPr>
            <w:tcW w:w="698" w:type="dxa"/>
            <w:shd w:val="clear" w:color="auto" w:fill="FFFFFF"/>
            <w:vAlign w:val="center"/>
          </w:tcPr>
          <w:p w14:paraId="31D00523" w14:textId="77777777" w:rsidR="00B45A19" w:rsidRPr="00917CF9" w:rsidRDefault="00B45A19" w:rsidP="00B45A19">
            <w:pPr>
              <w:widowControl/>
              <w:jc w:val="center"/>
              <w:rPr>
                <w:rFonts w:hAnsi="MS Mincho" w:cs="Arial"/>
                <w:color w:val="000000"/>
                <w:sz w:val="16"/>
                <w:szCs w:val="16"/>
              </w:rPr>
            </w:pPr>
            <w:r w:rsidRPr="00917CF9">
              <w:rPr>
                <w:rFonts w:hAnsi="MS Mincho" w:cs="Arial"/>
                <w:color w:val="000000"/>
                <w:sz w:val="16"/>
                <w:szCs w:val="16"/>
              </w:rPr>
              <w:t>11</w:t>
            </w:r>
          </w:p>
        </w:tc>
        <w:tc>
          <w:tcPr>
            <w:tcW w:w="1498" w:type="dxa"/>
            <w:shd w:val="clear" w:color="auto" w:fill="FFFFFF"/>
            <w:vAlign w:val="center"/>
          </w:tcPr>
          <w:p w14:paraId="1461D913" w14:textId="77777777" w:rsidR="00B45A19" w:rsidRPr="00917CF9" w:rsidRDefault="00B45A19" w:rsidP="00B45A19">
            <w:pPr>
              <w:widowControl/>
              <w:jc w:val="center"/>
              <w:rPr>
                <w:rFonts w:hAnsi="MS Mincho" w:cs="Arial"/>
                <w:color w:val="000000"/>
                <w:sz w:val="16"/>
                <w:szCs w:val="16"/>
              </w:rPr>
            </w:pPr>
            <w:r w:rsidRPr="00917CF9">
              <w:rPr>
                <w:rFonts w:hAnsi="MS Mincho" w:cs="Arial"/>
                <w:color w:val="000000"/>
                <w:sz w:val="16"/>
                <w:szCs w:val="16"/>
              </w:rPr>
              <w:t xml:space="preserve">　</w:t>
            </w:r>
          </w:p>
        </w:tc>
        <w:tc>
          <w:tcPr>
            <w:tcW w:w="698" w:type="dxa"/>
            <w:shd w:val="clear" w:color="auto" w:fill="FFFFFF"/>
            <w:vAlign w:val="center"/>
          </w:tcPr>
          <w:p w14:paraId="08D15AB7" w14:textId="77777777" w:rsidR="00B45A19" w:rsidRPr="00917CF9" w:rsidRDefault="00B45A19" w:rsidP="00B45A19">
            <w:pPr>
              <w:widowControl/>
              <w:jc w:val="center"/>
              <w:rPr>
                <w:rFonts w:hAnsi="MS Mincho" w:cs="Arial"/>
                <w:color w:val="000000"/>
                <w:sz w:val="16"/>
                <w:szCs w:val="16"/>
              </w:rPr>
            </w:pPr>
            <w:r w:rsidRPr="00917CF9">
              <w:rPr>
                <w:rFonts w:hAnsi="MS Mincho" w:cs="Arial"/>
                <w:color w:val="000000"/>
                <w:sz w:val="16"/>
                <w:szCs w:val="16"/>
              </w:rPr>
              <w:t xml:space="preserve">　</w:t>
            </w:r>
          </w:p>
        </w:tc>
      </w:tr>
      <w:tr w:rsidR="00B45A19" w:rsidRPr="00917CF9" w14:paraId="70171521" w14:textId="77777777" w:rsidTr="00B45A19">
        <w:trPr>
          <w:trHeight w:val="240"/>
        </w:trPr>
        <w:tc>
          <w:tcPr>
            <w:tcW w:w="698" w:type="dxa"/>
            <w:shd w:val="clear" w:color="auto" w:fill="FFFFFF"/>
            <w:vAlign w:val="center"/>
          </w:tcPr>
          <w:p w14:paraId="0D02CEC5" w14:textId="77777777" w:rsidR="00B45A19" w:rsidRPr="00917CF9" w:rsidRDefault="00B45A19" w:rsidP="00B45A19">
            <w:pPr>
              <w:widowControl/>
              <w:jc w:val="center"/>
              <w:rPr>
                <w:rFonts w:hAnsi="MS Mincho" w:cs="Arial"/>
                <w:color w:val="000000"/>
                <w:sz w:val="16"/>
                <w:szCs w:val="16"/>
              </w:rPr>
            </w:pPr>
            <w:r w:rsidRPr="00917CF9">
              <w:rPr>
                <w:rFonts w:hAnsi="MS Mincho" w:cs="Arial"/>
                <w:color w:val="000000"/>
                <w:sz w:val="16"/>
                <w:szCs w:val="16"/>
              </w:rPr>
              <w:t>12</w:t>
            </w:r>
          </w:p>
        </w:tc>
        <w:tc>
          <w:tcPr>
            <w:tcW w:w="1498" w:type="dxa"/>
            <w:shd w:val="clear" w:color="auto" w:fill="FFFFFF"/>
            <w:vAlign w:val="center"/>
          </w:tcPr>
          <w:p w14:paraId="3FC30873" w14:textId="77777777" w:rsidR="00B45A19" w:rsidRPr="00917CF9" w:rsidRDefault="00B45A19" w:rsidP="00B45A19">
            <w:pPr>
              <w:widowControl/>
              <w:jc w:val="center"/>
              <w:rPr>
                <w:rFonts w:hAnsi="MS Mincho" w:cs="Arial"/>
                <w:color w:val="000000"/>
                <w:sz w:val="16"/>
                <w:szCs w:val="16"/>
              </w:rPr>
            </w:pPr>
            <w:r w:rsidRPr="00917CF9">
              <w:rPr>
                <w:rFonts w:hAnsi="MS Mincho" w:cs="Arial"/>
                <w:color w:val="000000"/>
                <w:sz w:val="16"/>
                <w:szCs w:val="16"/>
              </w:rPr>
              <w:t xml:space="preserve">　</w:t>
            </w:r>
          </w:p>
        </w:tc>
        <w:tc>
          <w:tcPr>
            <w:tcW w:w="698" w:type="dxa"/>
            <w:shd w:val="clear" w:color="auto" w:fill="FFFFFF"/>
            <w:vAlign w:val="center"/>
          </w:tcPr>
          <w:p w14:paraId="3827F60D" w14:textId="77777777" w:rsidR="00B45A19" w:rsidRPr="00917CF9" w:rsidRDefault="00B45A19" w:rsidP="00B45A19">
            <w:pPr>
              <w:widowControl/>
              <w:jc w:val="center"/>
              <w:rPr>
                <w:rFonts w:hAnsi="MS Mincho" w:cs="Arial"/>
                <w:color w:val="000000"/>
                <w:sz w:val="16"/>
                <w:szCs w:val="16"/>
              </w:rPr>
            </w:pPr>
            <w:r w:rsidRPr="00917CF9">
              <w:rPr>
                <w:rFonts w:hAnsi="MS Mincho" w:cs="Arial"/>
                <w:color w:val="000000"/>
                <w:sz w:val="16"/>
                <w:szCs w:val="16"/>
              </w:rPr>
              <w:t xml:space="preserve">　</w:t>
            </w:r>
          </w:p>
        </w:tc>
      </w:tr>
      <w:tr w:rsidR="00B45A19" w:rsidRPr="00917CF9" w14:paraId="27AD62BB" w14:textId="77777777" w:rsidTr="00B45A19">
        <w:trPr>
          <w:trHeight w:val="240"/>
        </w:trPr>
        <w:tc>
          <w:tcPr>
            <w:tcW w:w="698" w:type="dxa"/>
            <w:shd w:val="clear" w:color="auto" w:fill="FFFFFF"/>
            <w:vAlign w:val="center"/>
          </w:tcPr>
          <w:p w14:paraId="40928CF9" w14:textId="77777777" w:rsidR="00B45A19" w:rsidRPr="00917CF9" w:rsidRDefault="00B45A19" w:rsidP="00B45A19">
            <w:pPr>
              <w:widowControl/>
              <w:jc w:val="center"/>
              <w:rPr>
                <w:rFonts w:hAnsi="MS Mincho" w:cs="Arial"/>
                <w:color w:val="000000"/>
                <w:sz w:val="16"/>
                <w:szCs w:val="16"/>
              </w:rPr>
            </w:pPr>
            <w:r w:rsidRPr="00917CF9">
              <w:rPr>
                <w:rFonts w:hAnsi="MS Mincho" w:cs="Arial"/>
                <w:color w:val="000000"/>
                <w:sz w:val="16"/>
                <w:szCs w:val="16"/>
              </w:rPr>
              <w:t>13</w:t>
            </w:r>
          </w:p>
        </w:tc>
        <w:tc>
          <w:tcPr>
            <w:tcW w:w="1498" w:type="dxa"/>
            <w:shd w:val="clear" w:color="auto" w:fill="FFFFFF"/>
            <w:vAlign w:val="center"/>
          </w:tcPr>
          <w:p w14:paraId="5136FB35" w14:textId="77777777" w:rsidR="00B45A19" w:rsidRPr="00917CF9" w:rsidRDefault="00B45A19" w:rsidP="00B45A19">
            <w:pPr>
              <w:widowControl/>
              <w:jc w:val="center"/>
              <w:rPr>
                <w:rFonts w:hAnsi="MS Mincho" w:cs="Arial"/>
                <w:color w:val="000000"/>
                <w:sz w:val="16"/>
                <w:szCs w:val="16"/>
              </w:rPr>
            </w:pPr>
            <w:r w:rsidRPr="00917CF9">
              <w:rPr>
                <w:rFonts w:hAnsi="MS Mincho" w:cs="Arial"/>
                <w:color w:val="000000"/>
                <w:sz w:val="16"/>
                <w:szCs w:val="16"/>
              </w:rPr>
              <w:t xml:space="preserve">　</w:t>
            </w:r>
          </w:p>
        </w:tc>
        <w:tc>
          <w:tcPr>
            <w:tcW w:w="698" w:type="dxa"/>
            <w:shd w:val="clear" w:color="auto" w:fill="FFFFFF"/>
            <w:vAlign w:val="center"/>
          </w:tcPr>
          <w:p w14:paraId="454FF66C" w14:textId="77777777" w:rsidR="00B45A19" w:rsidRPr="00917CF9" w:rsidRDefault="00B45A19" w:rsidP="00B45A19">
            <w:pPr>
              <w:widowControl/>
              <w:jc w:val="center"/>
              <w:rPr>
                <w:rFonts w:hAnsi="MS Mincho" w:cs="Arial"/>
                <w:color w:val="000000"/>
                <w:sz w:val="16"/>
                <w:szCs w:val="16"/>
              </w:rPr>
            </w:pPr>
            <w:r w:rsidRPr="00917CF9">
              <w:rPr>
                <w:rFonts w:hAnsi="MS Mincho" w:cs="Arial"/>
                <w:color w:val="000000"/>
                <w:sz w:val="16"/>
                <w:szCs w:val="16"/>
              </w:rPr>
              <w:t xml:space="preserve">　</w:t>
            </w:r>
          </w:p>
        </w:tc>
      </w:tr>
      <w:tr w:rsidR="00B45A19" w:rsidRPr="00917CF9" w14:paraId="7CCD4ECE" w14:textId="77777777" w:rsidTr="00B45A19">
        <w:trPr>
          <w:trHeight w:val="240"/>
        </w:trPr>
        <w:tc>
          <w:tcPr>
            <w:tcW w:w="698" w:type="dxa"/>
            <w:shd w:val="clear" w:color="auto" w:fill="FFFFFF"/>
            <w:vAlign w:val="center"/>
          </w:tcPr>
          <w:p w14:paraId="41B15D13" w14:textId="77777777" w:rsidR="00B45A19" w:rsidRPr="00917CF9" w:rsidRDefault="00B45A19" w:rsidP="00B45A19">
            <w:pPr>
              <w:widowControl/>
              <w:jc w:val="center"/>
              <w:rPr>
                <w:rFonts w:hAnsi="MS Mincho" w:cs="Arial"/>
                <w:color w:val="000000"/>
                <w:sz w:val="16"/>
                <w:szCs w:val="16"/>
              </w:rPr>
            </w:pPr>
            <w:r w:rsidRPr="00917CF9">
              <w:rPr>
                <w:rFonts w:hAnsi="MS Mincho" w:cs="Arial"/>
                <w:color w:val="000000"/>
                <w:sz w:val="16"/>
                <w:szCs w:val="16"/>
              </w:rPr>
              <w:t>14</w:t>
            </w:r>
          </w:p>
        </w:tc>
        <w:tc>
          <w:tcPr>
            <w:tcW w:w="1498" w:type="dxa"/>
            <w:shd w:val="clear" w:color="auto" w:fill="FFFFFF"/>
            <w:vAlign w:val="center"/>
          </w:tcPr>
          <w:p w14:paraId="4C4C8422" w14:textId="77777777" w:rsidR="00B45A19" w:rsidRPr="00917CF9" w:rsidRDefault="00B45A19" w:rsidP="00B45A19">
            <w:pPr>
              <w:widowControl/>
              <w:jc w:val="center"/>
              <w:rPr>
                <w:rFonts w:hAnsi="MS Mincho" w:cs="Arial"/>
                <w:color w:val="000000"/>
                <w:sz w:val="16"/>
                <w:szCs w:val="16"/>
              </w:rPr>
            </w:pPr>
            <w:r w:rsidRPr="00917CF9">
              <w:rPr>
                <w:rFonts w:hAnsi="MS Mincho" w:cs="Arial"/>
                <w:color w:val="000000"/>
                <w:sz w:val="16"/>
                <w:szCs w:val="16"/>
              </w:rPr>
              <w:t xml:space="preserve">　</w:t>
            </w:r>
          </w:p>
        </w:tc>
        <w:tc>
          <w:tcPr>
            <w:tcW w:w="698" w:type="dxa"/>
            <w:shd w:val="clear" w:color="auto" w:fill="FFFFFF"/>
            <w:vAlign w:val="center"/>
          </w:tcPr>
          <w:p w14:paraId="2E75EB36" w14:textId="77777777" w:rsidR="00B45A19" w:rsidRPr="00917CF9" w:rsidRDefault="00B45A19" w:rsidP="00B45A19">
            <w:pPr>
              <w:widowControl/>
              <w:jc w:val="center"/>
              <w:rPr>
                <w:rFonts w:hAnsi="MS Mincho" w:cs="Arial"/>
                <w:color w:val="000000"/>
                <w:sz w:val="16"/>
                <w:szCs w:val="16"/>
              </w:rPr>
            </w:pPr>
            <w:r w:rsidRPr="00917CF9">
              <w:rPr>
                <w:rFonts w:hAnsi="MS Mincho" w:cs="Arial"/>
                <w:color w:val="000000"/>
                <w:sz w:val="16"/>
                <w:szCs w:val="16"/>
              </w:rPr>
              <w:t xml:space="preserve">　</w:t>
            </w:r>
          </w:p>
        </w:tc>
      </w:tr>
      <w:tr w:rsidR="00B45A19" w:rsidRPr="00917CF9" w14:paraId="4EA26EF8" w14:textId="77777777" w:rsidTr="00B45A19">
        <w:trPr>
          <w:trHeight w:val="240"/>
        </w:trPr>
        <w:tc>
          <w:tcPr>
            <w:tcW w:w="698" w:type="dxa"/>
            <w:shd w:val="clear" w:color="auto" w:fill="FFFFFF"/>
            <w:vAlign w:val="center"/>
          </w:tcPr>
          <w:p w14:paraId="6B552D05" w14:textId="77777777" w:rsidR="00B45A19" w:rsidRPr="00917CF9" w:rsidRDefault="00B45A19" w:rsidP="00B45A19">
            <w:pPr>
              <w:widowControl/>
              <w:jc w:val="center"/>
              <w:rPr>
                <w:rFonts w:hAnsi="MS Mincho" w:cs="Arial"/>
                <w:color w:val="000000"/>
                <w:sz w:val="16"/>
                <w:szCs w:val="16"/>
              </w:rPr>
            </w:pPr>
            <w:r w:rsidRPr="00917CF9">
              <w:rPr>
                <w:rFonts w:hAnsi="MS Mincho" w:cs="Arial"/>
                <w:color w:val="000000"/>
                <w:sz w:val="16"/>
                <w:szCs w:val="16"/>
              </w:rPr>
              <w:t>15</w:t>
            </w:r>
          </w:p>
        </w:tc>
        <w:tc>
          <w:tcPr>
            <w:tcW w:w="1498" w:type="dxa"/>
            <w:shd w:val="clear" w:color="auto" w:fill="FFFFFF"/>
            <w:vAlign w:val="center"/>
          </w:tcPr>
          <w:p w14:paraId="3DAD0025" w14:textId="77777777" w:rsidR="00B45A19" w:rsidRPr="00917CF9" w:rsidRDefault="00B45A19" w:rsidP="00B45A19">
            <w:pPr>
              <w:widowControl/>
              <w:jc w:val="center"/>
              <w:rPr>
                <w:rFonts w:hAnsi="MS Mincho" w:cs="Arial"/>
                <w:color w:val="000000"/>
                <w:sz w:val="16"/>
                <w:szCs w:val="16"/>
              </w:rPr>
            </w:pPr>
            <w:r w:rsidRPr="00917CF9">
              <w:rPr>
                <w:rFonts w:hAnsi="MS Mincho" w:cs="Arial"/>
                <w:color w:val="000000"/>
                <w:sz w:val="16"/>
                <w:szCs w:val="16"/>
              </w:rPr>
              <w:t xml:space="preserve">　</w:t>
            </w:r>
          </w:p>
        </w:tc>
        <w:tc>
          <w:tcPr>
            <w:tcW w:w="698" w:type="dxa"/>
            <w:shd w:val="clear" w:color="auto" w:fill="FFFFFF"/>
            <w:vAlign w:val="center"/>
          </w:tcPr>
          <w:p w14:paraId="30EB5180" w14:textId="77777777" w:rsidR="00B45A19" w:rsidRPr="00917CF9" w:rsidRDefault="00B45A19" w:rsidP="00B45A19">
            <w:pPr>
              <w:widowControl/>
              <w:jc w:val="center"/>
              <w:rPr>
                <w:rFonts w:hAnsi="MS Mincho" w:cs="Arial"/>
                <w:color w:val="000000"/>
                <w:sz w:val="16"/>
                <w:szCs w:val="16"/>
              </w:rPr>
            </w:pPr>
            <w:r w:rsidRPr="00917CF9">
              <w:rPr>
                <w:rFonts w:hAnsi="MS Mincho" w:cs="Arial"/>
                <w:color w:val="000000"/>
                <w:sz w:val="16"/>
                <w:szCs w:val="16"/>
              </w:rPr>
              <w:t xml:space="preserve">　</w:t>
            </w:r>
          </w:p>
        </w:tc>
      </w:tr>
      <w:tr w:rsidR="00B45A19" w:rsidRPr="00917CF9" w14:paraId="7B24995B" w14:textId="77777777" w:rsidTr="00B45A19">
        <w:trPr>
          <w:trHeight w:val="240"/>
        </w:trPr>
        <w:tc>
          <w:tcPr>
            <w:tcW w:w="698" w:type="dxa"/>
            <w:shd w:val="clear" w:color="auto" w:fill="FFFFFF"/>
            <w:vAlign w:val="center"/>
          </w:tcPr>
          <w:p w14:paraId="48880745" w14:textId="77777777" w:rsidR="00B45A19" w:rsidRPr="00917CF9" w:rsidRDefault="00B45A19" w:rsidP="00B45A19">
            <w:pPr>
              <w:widowControl/>
              <w:jc w:val="center"/>
              <w:rPr>
                <w:rFonts w:hAnsi="MS Mincho" w:cs="Arial"/>
                <w:color w:val="000000"/>
                <w:sz w:val="16"/>
                <w:szCs w:val="16"/>
              </w:rPr>
            </w:pPr>
            <w:r w:rsidRPr="00917CF9">
              <w:rPr>
                <w:rFonts w:hAnsi="MS Mincho" w:cs="Arial"/>
                <w:color w:val="000000"/>
                <w:sz w:val="16"/>
                <w:szCs w:val="16"/>
              </w:rPr>
              <w:t>16</w:t>
            </w:r>
          </w:p>
        </w:tc>
        <w:tc>
          <w:tcPr>
            <w:tcW w:w="1498" w:type="dxa"/>
            <w:shd w:val="clear" w:color="auto" w:fill="FFFFFF"/>
            <w:vAlign w:val="center"/>
          </w:tcPr>
          <w:p w14:paraId="258BC07A" w14:textId="77777777" w:rsidR="00B45A19" w:rsidRPr="00917CF9" w:rsidRDefault="00B45A19" w:rsidP="00B45A19">
            <w:pPr>
              <w:widowControl/>
              <w:jc w:val="center"/>
              <w:rPr>
                <w:rFonts w:hAnsi="MS Mincho" w:cs="Arial"/>
                <w:color w:val="000000"/>
                <w:sz w:val="16"/>
                <w:szCs w:val="16"/>
              </w:rPr>
            </w:pPr>
            <w:r w:rsidRPr="00917CF9">
              <w:rPr>
                <w:rFonts w:hAnsi="MS Mincho" w:cs="Arial"/>
                <w:color w:val="000000"/>
                <w:sz w:val="16"/>
                <w:szCs w:val="16"/>
              </w:rPr>
              <w:t xml:space="preserve">　</w:t>
            </w:r>
          </w:p>
        </w:tc>
        <w:tc>
          <w:tcPr>
            <w:tcW w:w="698" w:type="dxa"/>
            <w:shd w:val="clear" w:color="auto" w:fill="FFFFFF"/>
            <w:vAlign w:val="center"/>
          </w:tcPr>
          <w:p w14:paraId="7D63DD10" w14:textId="77777777" w:rsidR="00B45A19" w:rsidRPr="00917CF9" w:rsidRDefault="00B45A19" w:rsidP="00B45A19">
            <w:pPr>
              <w:widowControl/>
              <w:jc w:val="center"/>
              <w:rPr>
                <w:rFonts w:hAnsi="MS Mincho" w:cs="Arial"/>
                <w:color w:val="000000"/>
                <w:sz w:val="16"/>
                <w:szCs w:val="16"/>
              </w:rPr>
            </w:pPr>
            <w:r w:rsidRPr="00917CF9">
              <w:rPr>
                <w:rFonts w:hAnsi="MS Mincho" w:cs="Arial"/>
                <w:color w:val="000000"/>
                <w:sz w:val="16"/>
                <w:szCs w:val="16"/>
              </w:rPr>
              <w:t xml:space="preserve">　</w:t>
            </w:r>
          </w:p>
        </w:tc>
      </w:tr>
      <w:tr w:rsidR="00B45A19" w:rsidRPr="00917CF9" w14:paraId="277DB59F" w14:textId="77777777" w:rsidTr="00B45A19">
        <w:trPr>
          <w:trHeight w:val="240"/>
        </w:trPr>
        <w:tc>
          <w:tcPr>
            <w:tcW w:w="698" w:type="dxa"/>
            <w:shd w:val="clear" w:color="auto" w:fill="FFFFFF"/>
            <w:vAlign w:val="center"/>
          </w:tcPr>
          <w:p w14:paraId="461C43A6" w14:textId="77777777" w:rsidR="00B45A19" w:rsidRPr="00917CF9" w:rsidRDefault="00B45A19" w:rsidP="00B45A19">
            <w:pPr>
              <w:widowControl/>
              <w:jc w:val="center"/>
              <w:rPr>
                <w:rFonts w:hAnsi="MS Mincho" w:cs="Arial"/>
                <w:color w:val="000000"/>
                <w:sz w:val="16"/>
                <w:szCs w:val="16"/>
              </w:rPr>
            </w:pPr>
            <w:r w:rsidRPr="00917CF9">
              <w:rPr>
                <w:rFonts w:hAnsi="MS Mincho" w:cs="Arial"/>
                <w:color w:val="000000"/>
                <w:sz w:val="16"/>
                <w:szCs w:val="16"/>
              </w:rPr>
              <w:t>17</w:t>
            </w:r>
          </w:p>
        </w:tc>
        <w:tc>
          <w:tcPr>
            <w:tcW w:w="1498" w:type="dxa"/>
            <w:shd w:val="clear" w:color="auto" w:fill="FFFFFF"/>
            <w:vAlign w:val="center"/>
          </w:tcPr>
          <w:p w14:paraId="455C206E" w14:textId="77777777" w:rsidR="00B45A19" w:rsidRPr="00917CF9" w:rsidRDefault="00B45A19" w:rsidP="00B45A19">
            <w:pPr>
              <w:widowControl/>
              <w:jc w:val="center"/>
              <w:rPr>
                <w:rFonts w:hAnsi="MS Mincho" w:cs="Arial"/>
                <w:color w:val="000000"/>
                <w:sz w:val="16"/>
                <w:szCs w:val="16"/>
              </w:rPr>
            </w:pPr>
            <w:r w:rsidRPr="00917CF9">
              <w:rPr>
                <w:rFonts w:hAnsi="MS Mincho" w:cs="Arial"/>
                <w:color w:val="000000"/>
                <w:sz w:val="16"/>
                <w:szCs w:val="16"/>
              </w:rPr>
              <w:t xml:space="preserve">　</w:t>
            </w:r>
          </w:p>
        </w:tc>
        <w:tc>
          <w:tcPr>
            <w:tcW w:w="698" w:type="dxa"/>
            <w:shd w:val="clear" w:color="auto" w:fill="FFFFFF"/>
            <w:vAlign w:val="center"/>
          </w:tcPr>
          <w:p w14:paraId="7A54EFBA" w14:textId="77777777" w:rsidR="00B45A19" w:rsidRPr="00917CF9" w:rsidRDefault="00B45A19" w:rsidP="00B45A19">
            <w:pPr>
              <w:widowControl/>
              <w:jc w:val="center"/>
              <w:rPr>
                <w:rFonts w:hAnsi="MS Mincho" w:cs="Arial"/>
                <w:color w:val="000000"/>
                <w:sz w:val="16"/>
                <w:szCs w:val="16"/>
              </w:rPr>
            </w:pPr>
            <w:r w:rsidRPr="00917CF9">
              <w:rPr>
                <w:rFonts w:hAnsi="MS Mincho" w:cs="Arial"/>
                <w:color w:val="000000"/>
                <w:sz w:val="16"/>
                <w:szCs w:val="16"/>
              </w:rPr>
              <w:t xml:space="preserve">　</w:t>
            </w:r>
          </w:p>
        </w:tc>
      </w:tr>
      <w:tr w:rsidR="00B45A19" w:rsidRPr="00917CF9" w14:paraId="3BCD3492" w14:textId="77777777" w:rsidTr="00B45A19">
        <w:trPr>
          <w:trHeight w:val="240"/>
        </w:trPr>
        <w:tc>
          <w:tcPr>
            <w:tcW w:w="698" w:type="dxa"/>
            <w:shd w:val="clear" w:color="auto" w:fill="FFFFFF"/>
            <w:vAlign w:val="center"/>
          </w:tcPr>
          <w:p w14:paraId="1CAD62C4" w14:textId="77777777" w:rsidR="00B45A19" w:rsidRPr="00917CF9" w:rsidRDefault="00B45A19" w:rsidP="00B45A19">
            <w:pPr>
              <w:widowControl/>
              <w:jc w:val="center"/>
              <w:rPr>
                <w:rFonts w:hAnsi="MS Mincho" w:cs="Arial"/>
                <w:color w:val="000000"/>
                <w:sz w:val="16"/>
                <w:szCs w:val="16"/>
              </w:rPr>
            </w:pPr>
            <w:r w:rsidRPr="00917CF9">
              <w:rPr>
                <w:rFonts w:hAnsi="MS Mincho" w:cs="Arial"/>
                <w:color w:val="000000"/>
                <w:sz w:val="16"/>
                <w:szCs w:val="16"/>
              </w:rPr>
              <w:t>18</w:t>
            </w:r>
          </w:p>
        </w:tc>
        <w:tc>
          <w:tcPr>
            <w:tcW w:w="1498" w:type="dxa"/>
            <w:shd w:val="clear" w:color="auto" w:fill="FFFFFF"/>
            <w:vAlign w:val="center"/>
          </w:tcPr>
          <w:p w14:paraId="42B2B00D" w14:textId="77777777" w:rsidR="00B45A19" w:rsidRPr="00917CF9" w:rsidRDefault="00B45A19" w:rsidP="00B45A19">
            <w:pPr>
              <w:widowControl/>
              <w:jc w:val="center"/>
              <w:rPr>
                <w:rFonts w:hAnsi="MS Mincho" w:cs="Arial"/>
                <w:color w:val="000000"/>
                <w:sz w:val="16"/>
                <w:szCs w:val="16"/>
              </w:rPr>
            </w:pPr>
            <w:r w:rsidRPr="00917CF9">
              <w:rPr>
                <w:rFonts w:hAnsi="MS Mincho" w:cs="Arial"/>
                <w:color w:val="000000"/>
                <w:sz w:val="16"/>
                <w:szCs w:val="16"/>
              </w:rPr>
              <w:t xml:space="preserve">　</w:t>
            </w:r>
          </w:p>
        </w:tc>
        <w:tc>
          <w:tcPr>
            <w:tcW w:w="698" w:type="dxa"/>
            <w:shd w:val="clear" w:color="auto" w:fill="FFFFFF"/>
            <w:vAlign w:val="center"/>
          </w:tcPr>
          <w:p w14:paraId="5C18BB10" w14:textId="77777777" w:rsidR="00B45A19" w:rsidRPr="00917CF9" w:rsidRDefault="00B45A19" w:rsidP="00B45A19">
            <w:pPr>
              <w:widowControl/>
              <w:jc w:val="center"/>
              <w:rPr>
                <w:rFonts w:hAnsi="MS Mincho" w:cs="Arial"/>
                <w:color w:val="000000"/>
                <w:sz w:val="16"/>
                <w:szCs w:val="16"/>
              </w:rPr>
            </w:pPr>
            <w:r w:rsidRPr="00917CF9">
              <w:rPr>
                <w:rFonts w:hAnsi="MS Mincho" w:cs="Arial"/>
                <w:color w:val="000000"/>
                <w:sz w:val="16"/>
                <w:szCs w:val="16"/>
              </w:rPr>
              <w:t xml:space="preserve">　</w:t>
            </w:r>
          </w:p>
        </w:tc>
      </w:tr>
      <w:tr w:rsidR="00B45A19" w:rsidRPr="00917CF9" w14:paraId="5C9F0C30" w14:textId="77777777" w:rsidTr="00B45A19">
        <w:trPr>
          <w:trHeight w:val="240"/>
        </w:trPr>
        <w:tc>
          <w:tcPr>
            <w:tcW w:w="698" w:type="dxa"/>
            <w:shd w:val="clear" w:color="auto" w:fill="FFFFFF"/>
            <w:vAlign w:val="center"/>
          </w:tcPr>
          <w:p w14:paraId="4A66A41F" w14:textId="77777777" w:rsidR="00B45A19" w:rsidRPr="00917CF9" w:rsidRDefault="00B45A19" w:rsidP="00B45A19">
            <w:pPr>
              <w:widowControl/>
              <w:jc w:val="center"/>
              <w:rPr>
                <w:rFonts w:hAnsi="MS Mincho" w:cs="Arial"/>
                <w:color w:val="000000"/>
                <w:sz w:val="16"/>
                <w:szCs w:val="16"/>
              </w:rPr>
            </w:pPr>
            <w:r w:rsidRPr="00917CF9">
              <w:rPr>
                <w:rFonts w:hAnsi="MS Mincho" w:cs="Arial"/>
                <w:color w:val="000000"/>
                <w:sz w:val="16"/>
                <w:szCs w:val="16"/>
              </w:rPr>
              <w:t>19</w:t>
            </w:r>
          </w:p>
        </w:tc>
        <w:tc>
          <w:tcPr>
            <w:tcW w:w="1498" w:type="dxa"/>
            <w:shd w:val="clear" w:color="auto" w:fill="FFFFFF"/>
            <w:vAlign w:val="center"/>
          </w:tcPr>
          <w:p w14:paraId="5EB3265B" w14:textId="77777777" w:rsidR="00B45A19" w:rsidRPr="00917CF9" w:rsidRDefault="00B45A19" w:rsidP="00B45A19">
            <w:pPr>
              <w:widowControl/>
              <w:jc w:val="center"/>
              <w:rPr>
                <w:rFonts w:hAnsi="MS Mincho" w:cs="Arial"/>
                <w:color w:val="000000"/>
                <w:sz w:val="16"/>
                <w:szCs w:val="16"/>
              </w:rPr>
            </w:pPr>
            <w:r w:rsidRPr="00917CF9">
              <w:rPr>
                <w:rFonts w:hAnsi="MS Mincho" w:cs="Arial"/>
                <w:color w:val="000000"/>
                <w:sz w:val="16"/>
                <w:szCs w:val="16"/>
              </w:rPr>
              <w:t xml:space="preserve">　</w:t>
            </w:r>
          </w:p>
        </w:tc>
        <w:tc>
          <w:tcPr>
            <w:tcW w:w="698" w:type="dxa"/>
            <w:shd w:val="clear" w:color="auto" w:fill="FFFFFF"/>
            <w:vAlign w:val="center"/>
          </w:tcPr>
          <w:p w14:paraId="19D35CE2" w14:textId="77777777" w:rsidR="00B45A19" w:rsidRPr="00917CF9" w:rsidRDefault="00B45A19" w:rsidP="00B45A19">
            <w:pPr>
              <w:widowControl/>
              <w:jc w:val="center"/>
              <w:rPr>
                <w:rFonts w:hAnsi="MS Mincho" w:cs="Arial"/>
                <w:color w:val="000000"/>
                <w:sz w:val="16"/>
                <w:szCs w:val="16"/>
              </w:rPr>
            </w:pPr>
            <w:r w:rsidRPr="00917CF9">
              <w:rPr>
                <w:rFonts w:hAnsi="MS Mincho" w:cs="Arial"/>
                <w:color w:val="000000"/>
                <w:sz w:val="16"/>
                <w:szCs w:val="16"/>
              </w:rPr>
              <w:t xml:space="preserve">　</w:t>
            </w:r>
          </w:p>
        </w:tc>
      </w:tr>
      <w:tr w:rsidR="00B45A19" w:rsidRPr="00917CF9" w14:paraId="1F2BED7C" w14:textId="77777777" w:rsidTr="00B45A19">
        <w:trPr>
          <w:trHeight w:val="240"/>
        </w:trPr>
        <w:tc>
          <w:tcPr>
            <w:tcW w:w="698" w:type="dxa"/>
            <w:shd w:val="clear" w:color="auto" w:fill="FFFFFF"/>
            <w:vAlign w:val="center"/>
          </w:tcPr>
          <w:p w14:paraId="5CA36F38" w14:textId="77777777" w:rsidR="00B45A19" w:rsidRPr="00917CF9" w:rsidRDefault="00B45A19" w:rsidP="00B45A19">
            <w:pPr>
              <w:widowControl/>
              <w:jc w:val="center"/>
              <w:rPr>
                <w:rFonts w:hAnsi="MS Mincho" w:cs="Arial"/>
                <w:color w:val="000000"/>
                <w:sz w:val="16"/>
                <w:szCs w:val="16"/>
              </w:rPr>
            </w:pPr>
            <w:r w:rsidRPr="00917CF9">
              <w:rPr>
                <w:rFonts w:hAnsi="MS Mincho" w:cs="Arial"/>
                <w:color w:val="000000"/>
                <w:sz w:val="16"/>
                <w:szCs w:val="16"/>
              </w:rPr>
              <w:t>20</w:t>
            </w:r>
          </w:p>
        </w:tc>
        <w:tc>
          <w:tcPr>
            <w:tcW w:w="1498" w:type="dxa"/>
            <w:shd w:val="clear" w:color="auto" w:fill="FFFFFF"/>
            <w:vAlign w:val="center"/>
          </w:tcPr>
          <w:p w14:paraId="04EE92C3" w14:textId="77777777" w:rsidR="00B45A19" w:rsidRPr="00917CF9" w:rsidRDefault="00B45A19" w:rsidP="00B45A19">
            <w:pPr>
              <w:widowControl/>
              <w:jc w:val="center"/>
              <w:rPr>
                <w:rFonts w:hAnsi="MS Mincho" w:cs="Arial"/>
                <w:color w:val="000000"/>
                <w:sz w:val="16"/>
                <w:szCs w:val="16"/>
              </w:rPr>
            </w:pPr>
            <w:r w:rsidRPr="00917CF9">
              <w:rPr>
                <w:rFonts w:hAnsi="MS Mincho" w:cs="Arial"/>
                <w:color w:val="000000"/>
                <w:sz w:val="16"/>
                <w:szCs w:val="16"/>
              </w:rPr>
              <w:t xml:space="preserve">　</w:t>
            </w:r>
          </w:p>
        </w:tc>
        <w:tc>
          <w:tcPr>
            <w:tcW w:w="698" w:type="dxa"/>
            <w:shd w:val="clear" w:color="auto" w:fill="FFFFFF"/>
            <w:vAlign w:val="center"/>
          </w:tcPr>
          <w:p w14:paraId="4F80E708" w14:textId="77777777" w:rsidR="00B45A19" w:rsidRPr="00917CF9" w:rsidRDefault="00B45A19" w:rsidP="00B45A19">
            <w:pPr>
              <w:widowControl/>
              <w:jc w:val="center"/>
              <w:rPr>
                <w:rFonts w:hAnsi="MS Mincho" w:cs="Arial"/>
                <w:color w:val="000000"/>
                <w:sz w:val="16"/>
                <w:szCs w:val="16"/>
              </w:rPr>
            </w:pPr>
            <w:r w:rsidRPr="00917CF9">
              <w:rPr>
                <w:rFonts w:hAnsi="MS Mincho" w:cs="Arial"/>
                <w:color w:val="000000"/>
                <w:sz w:val="16"/>
                <w:szCs w:val="16"/>
              </w:rPr>
              <w:t xml:space="preserve">　</w:t>
            </w:r>
          </w:p>
        </w:tc>
      </w:tr>
      <w:tr w:rsidR="00B45A19" w:rsidRPr="00917CF9" w14:paraId="77342913" w14:textId="77777777" w:rsidTr="00B45A19">
        <w:trPr>
          <w:trHeight w:val="240"/>
        </w:trPr>
        <w:tc>
          <w:tcPr>
            <w:tcW w:w="698" w:type="dxa"/>
            <w:shd w:val="clear" w:color="auto" w:fill="FFFFFF"/>
            <w:vAlign w:val="center"/>
          </w:tcPr>
          <w:p w14:paraId="73425DC6" w14:textId="77777777" w:rsidR="00B45A19" w:rsidRPr="00917CF9" w:rsidRDefault="00B45A19" w:rsidP="00B45A19">
            <w:pPr>
              <w:widowControl/>
              <w:jc w:val="center"/>
              <w:rPr>
                <w:rFonts w:hAnsi="MS Mincho" w:cs="Arial"/>
                <w:color w:val="000000"/>
                <w:sz w:val="16"/>
                <w:szCs w:val="16"/>
              </w:rPr>
            </w:pPr>
            <w:r w:rsidRPr="00917CF9">
              <w:rPr>
                <w:rFonts w:hAnsi="MS Mincho" w:cs="Arial"/>
                <w:color w:val="000000"/>
                <w:sz w:val="16"/>
                <w:szCs w:val="16"/>
              </w:rPr>
              <w:t>21</w:t>
            </w:r>
          </w:p>
        </w:tc>
        <w:tc>
          <w:tcPr>
            <w:tcW w:w="1498" w:type="dxa"/>
            <w:shd w:val="clear" w:color="auto" w:fill="FFFFFF"/>
            <w:vAlign w:val="center"/>
          </w:tcPr>
          <w:p w14:paraId="541469D1" w14:textId="77777777" w:rsidR="00B45A19" w:rsidRPr="00917CF9" w:rsidRDefault="00B45A19" w:rsidP="00B45A19">
            <w:pPr>
              <w:widowControl/>
              <w:jc w:val="center"/>
              <w:rPr>
                <w:rFonts w:hAnsi="MS Mincho" w:cs="Arial"/>
                <w:color w:val="000000"/>
                <w:sz w:val="16"/>
                <w:szCs w:val="16"/>
              </w:rPr>
            </w:pPr>
            <w:r w:rsidRPr="00917CF9">
              <w:rPr>
                <w:rFonts w:hAnsi="MS Mincho" w:cs="Arial"/>
                <w:color w:val="000000"/>
                <w:sz w:val="16"/>
                <w:szCs w:val="16"/>
              </w:rPr>
              <w:t xml:space="preserve">　</w:t>
            </w:r>
          </w:p>
        </w:tc>
        <w:tc>
          <w:tcPr>
            <w:tcW w:w="698" w:type="dxa"/>
            <w:shd w:val="clear" w:color="auto" w:fill="FFFFFF"/>
            <w:vAlign w:val="center"/>
          </w:tcPr>
          <w:p w14:paraId="2E2C5E8E" w14:textId="77777777" w:rsidR="00B45A19" w:rsidRPr="00917CF9" w:rsidRDefault="00B45A19" w:rsidP="00B45A19">
            <w:pPr>
              <w:widowControl/>
              <w:jc w:val="center"/>
              <w:rPr>
                <w:rFonts w:hAnsi="MS Mincho" w:cs="Arial"/>
                <w:color w:val="000000"/>
                <w:sz w:val="16"/>
                <w:szCs w:val="16"/>
              </w:rPr>
            </w:pPr>
            <w:r w:rsidRPr="00917CF9">
              <w:rPr>
                <w:rFonts w:hAnsi="MS Mincho" w:cs="Arial"/>
                <w:color w:val="000000"/>
                <w:sz w:val="16"/>
                <w:szCs w:val="16"/>
              </w:rPr>
              <w:t xml:space="preserve">　</w:t>
            </w:r>
          </w:p>
        </w:tc>
      </w:tr>
      <w:tr w:rsidR="00B45A19" w:rsidRPr="00917CF9" w14:paraId="48B12B22" w14:textId="77777777" w:rsidTr="00B45A19">
        <w:trPr>
          <w:trHeight w:val="240"/>
        </w:trPr>
        <w:tc>
          <w:tcPr>
            <w:tcW w:w="698" w:type="dxa"/>
            <w:shd w:val="clear" w:color="auto" w:fill="FFFFFF"/>
            <w:vAlign w:val="center"/>
          </w:tcPr>
          <w:p w14:paraId="2718C6A6" w14:textId="77777777" w:rsidR="00B45A19" w:rsidRPr="00917CF9" w:rsidRDefault="00B45A19" w:rsidP="00B45A19">
            <w:pPr>
              <w:widowControl/>
              <w:jc w:val="center"/>
              <w:rPr>
                <w:rFonts w:hAnsi="MS Mincho" w:cs="Arial"/>
                <w:color w:val="000000"/>
                <w:sz w:val="16"/>
                <w:szCs w:val="16"/>
              </w:rPr>
            </w:pPr>
            <w:r w:rsidRPr="00917CF9">
              <w:rPr>
                <w:rFonts w:hAnsi="MS Mincho" w:cs="Arial"/>
                <w:color w:val="000000"/>
                <w:sz w:val="16"/>
                <w:szCs w:val="16"/>
              </w:rPr>
              <w:t>22</w:t>
            </w:r>
          </w:p>
        </w:tc>
        <w:tc>
          <w:tcPr>
            <w:tcW w:w="1498" w:type="dxa"/>
            <w:shd w:val="clear" w:color="auto" w:fill="FFFFFF"/>
            <w:vAlign w:val="center"/>
          </w:tcPr>
          <w:p w14:paraId="7C8994CF" w14:textId="77777777" w:rsidR="00B45A19" w:rsidRPr="00917CF9" w:rsidRDefault="00B45A19" w:rsidP="00B45A19">
            <w:pPr>
              <w:widowControl/>
              <w:jc w:val="center"/>
              <w:rPr>
                <w:rFonts w:hAnsi="MS Mincho" w:cs="Arial"/>
                <w:color w:val="000000"/>
                <w:sz w:val="16"/>
                <w:szCs w:val="16"/>
              </w:rPr>
            </w:pPr>
            <w:r w:rsidRPr="00917CF9">
              <w:rPr>
                <w:rFonts w:hAnsi="MS Mincho" w:cs="Arial"/>
                <w:color w:val="000000"/>
                <w:sz w:val="16"/>
                <w:szCs w:val="16"/>
              </w:rPr>
              <w:t xml:space="preserve">　</w:t>
            </w:r>
          </w:p>
        </w:tc>
        <w:tc>
          <w:tcPr>
            <w:tcW w:w="698" w:type="dxa"/>
            <w:shd w:val="clear" w:color="auto" w:fill="FFFFFF"/>
            <w:vAlign w:val="center"/>
          </w:tcPr>
          <w:p w14:paraId="451EC67B" w14:textId="77777777" w:rsidR="00B45A19" w:rsidRPr="00917CF9" w:rsidRDefault="00B45A19" w:rsidP="00B45A19">
            <w:pPr>
              <w:widowControl/>
              <w:jc w:val="center"/>
              <w:rPr>
                <w:rFonts w:hAnsi="MS Mincho" w:cs="Arial"/>
                <w:color w:val="000000"/>
                <w:sz w:val="16"/>
                <w:szCs w:val="16"/>
              </w:rPr>
            </w:pPr>
            <w:r w:rsidRPr="00917CF9">
              <w:rPr>
                <w:rFonts w:hAnsi="MS Mincho" w:cs="Arial"/>
                <w:color w:val="000000"/>
                <w:sz w:val="16"/>
                <w:szCs w:val="16"/>
              </w:rPr>
              <w:t xml:space="preserve">　</w:t>
            </w:r>
          </w:p>
        </w:tc>
      </w:tr>
      <w:tr w:rsidR="00B45A19" w:rsidRPr="00917CF9" w14:paraId="7A31DC01" w14:textId="77777777" w:rsidTr="00B45A19">
        <w:trPr>
          <w:trHeight w:val="240"/>
        </w:trPr>
        <w:tc>
          <w:tcPr>
            <w:tcW w:w="698" w:type="dxa"/>
            <w:shd w:val="clear" w:color="auto" w:fill="FFFFFF"/>
            <w:vAlign w:val="center"/>
          </w:tcPr>
          <w:p w14:paraId="4FD09802" w14:textId="77777777" w:rsidR="00B45A19" w:rsidRPr="00917CF9" w:rsidRDefault="00B45A19" w:rsidP="00B45A19">
            <w:pPr>
              <w:widowControl/>
              <w:jc w:val="center"/>
              <w:rPr>
                <w:rFonts w:hAnsi="MS Mincho" w:cs="Arial"/>
                <w:color w:val="000000"/>
                <w:sz w:val="16"/>
                <w:szCs w:val="16"/>
              </w:rPr>
            </w:pPr>
            <w:r w:rsidRPr="00917CF9">
              <w:rPr>
                <w:rFonts w:hAnsi="MS Mincho" w:cs="Arial"/>
                <w:color w:val="000000"/>
                <w:sz w:val="16"/>
                <w:szCs w:val="16"/>
              </w:rPr>
              <w:t>23</w:t>
            </w:r>
          </w:p>
        </w:tc>
        <w:tc>
          <w:tcPr>
            <w:tcW w:w="1498" w:type="dxa"/>
            <w:shd w:val="clear" w:color="auto" w:fill="FFFFFF"/>
            <w:vAlign w:val="center"/>
          </w:tcPr>
          <w:p w14:paraId="10646AB5" w14:textId="77777777" w:rsidR="00B45A19" w:rsidRPr="00917CF9" w:rsidRDefault="00B45A19" w:rsidP="00B45A19">
            <w:pPr>
              <w:widowControl/>
              <w:jc w:val="center"/>
              <w:rPr>
                <w:rFonts w:hAnsi="MS Mincho" w:cs="Arial"/>
                <w:color w:val="000000"/>
                <w:sz w:val="16"/>
                <w:szCs w:val="16"/>
              </w:rPr>
            </w:pPr>
            <w:r w:rsidRPr="00917CF9">
              <w:rPr>
                <w:rFonts w:hAnsi="MS Mincho" w:cs="Arial"/>
                <w:color w:val="000000"/>
                <w:sz w:val="16"/>
                <w:szCs w:val="16"/>
              </w:rPr>
              <w:t xml:space="preserve">　</w:t>
            </w:r>
          </w:p>
        </w:tc>
        <w:tc>
          <w:tcPr>
            <w:tcW w:w="698" w:type="dxa"/>
            <w:shd w:val="clear" w:color="auto" w:fill="FFFFFF"/>
            <w:vAlign w:val="center"/>
          </w:tcPr>
          <w:p w14:paraId="775E5D65" w14:textId="77777777" w:rsidR="00B45A19" w:rsidRPr="00917CF9" w:rsidRDefault="00B45A19" w:rsidP="00B45A19">
            <w:pPr>
              <w:widowControl/>
              <w:jc w:val="center"/>
              <w:rPr>
                <w:rFonts w:hAnsi="MS Mincho" w:cs="Arial"/>
                <w:color w:val="000000"/>
                <w:sz w:val="16"/>
                <w:szCs w:val="16"/>
              </w:rPr>
            </w:pPr>
            <w:r w:rsidRPr="00917CF9">
              <w:rPr>
                <w:rFonts w:hAnsi="MS Mincho" w:cs="Arial"/>
                <w:color w:val="000000"/>
                <w:sz w:val="16"/>
                <w:szCs w:val="16"/>
              </w:rPr>
              <w:t xml:space="preserve">　</w:t>
            </w:r>
          </w:p>
        </w:tc>
      </w:tr>
      <w:tr w:rsidR="00B45A19" w:rsidRPr="00917CF9" w14:paraId="547F6785" w14:textId="77777777" w:rsidTr="00B45A19">
        <w:trPr>
          <w:trHeight w:val="240"/>
        </w:trPr>
        <w:tc>
          <w:tcPr>
            <w:tcW w:w="698" w:type="dxa"/>
            <w:shd w:val="clear" w:color="auto" w:fill="FFFFFF"/>
            <w:vAlign w:val="center"/>
          </w:tcPr>
          <w:p w14:paraId="65D21D5A" w14:textId="77777777" w:rsidR="00B45A19" w:rsidRPr="00917CF9" w:rsidRDefault="00B45A19" w:rsidP="00B45A19">
            <w:pPr>
              <w:widowControl/>
              <w:jc w:val="center"/>
              <w:rPr>
                <w:rFonts w:hAnsi="MS Mincho" w:cs="Arial"/>
                <w:color w:val="000000"/>
                <w:sz w:val="16"/>
                <w:szCs w:val="16"/>
              </w:rPr>
            </w:pPr>
            <w:r w:rsidRPr="00917CF9">
              <w:rPr>
                <w:rFonts w:hAnsi="MS Mincho" w:cs="Arial"/>
                <w:color w:val="000000"/>
                <w:sz w:val="16"/>
                <w:szCs w:val="16"/>
              </w:rPr>
              <w:t>24</w:t>
            </w:r>
          </w:p>
        </w:tc>
        <w:tc>
          <w:tcPr>
            <w:tcW w:w="1498" w:type="dxa"/>
            <w:shd w:val="clear" w:color="auto" w:fill="FFFFFF"/>
            <w:vAlign w:val="center"/>
          </w:tcPr>
          <w:p w14:paraId="48BD03CD" w14:textId="77777777" w:rsidR="00B45A19" w:rsidRPr="00917CF9" w:rsidRDefault="00B45A19" w:rsidP="00B45A19">
            <w:pPr>
              <w:widowControl/>
              <w:jc w:val="center"/>
              <w:rPr>
                <w:rFonts w:hAnsi="MS Mincho" w:cs="Arial"/>
                <w:color w:val="000000"/>
                <w:sz w:val="16"/>
                <w:szCs w:val="16"/>
              </w:rPr>
            </w:pPr>
            <w:r w:rsidRPr="00917CF9">
              <w:rPr>
                <w:rFonts w:hAnsi="MS Mincho" w:cs="Arial"/>
                <w:color w:val="000000"/>
                <w:sz w:val="16"/>
                <w:szCs w:val="16"/>
              </w:rPr>
              <w:t xml:space="preserve">　</w:t>
            </w:r>
          </w:p>
        </w:tc>
        <w:tc>
          <w:tcPr>
            <w:tcW w:w="698" w:type="dxa"/>
            <w:shd w:val="clear" w:color="auto" w:fill="FFFFFF"/>
            <w:vAlign w:val="center"/>
          </w:tcPr>
          <w:p w14:paraId="16479DDA" w14:textId="77777777" w:rsidR="00B45A19" w:rsidRPr="00917CF9" w:rsidRDefault="00B45A19" w:rsidP="00B45A19">
            <w:pPr>
              <w:widowControl/>
              <w:jc w:val="center"/>
              <w:rPr>
                <w:rFonts w:hAnsi="MS Mincho" w:cs="Arial"/>
                <w:color w:val="000000"/>
                <w:sz w:val="16"/>
                <w:szCs w:val="16"/>
              </w:rPr>
            </w:pPr>
            <w:r w:rsidRPr="00917CF9">
              <w:rPr>
                <w:rFonts w:hAnsi="MS Mincho" w:cs="Arial"/>
                <w:color w:val="000000"/>
                <w:sz w:val="16"/>
                <w:szCs w:val="16"/>
              </w:rPr>
              <w:t xml:space="preserve">　</w:t>
            </w:r>
          </w:p>
        </w:tc>
      </w:tr>
      <w:tr w:rsidR="00B45A19" w:rsidRPr="00917CF9" w14:paraId="3D4C7762" w14:textId="77777777" w:rsidTr="00B45A19">
        <w:trPr>
          <w:trHeight w:val="240"/>
        </w:trPr>
        <w:tc>
          <w:tcPr>
            <w:tcW w:w="698" w:type="dxa"/>
            <w:shd w:val="clear" w:color="auto" w:fill="FFFFFF"/>
            <w:vAlign w:val="center"/>
          </w:tcPr>
          <w:p w14:paraId="36B3436A" w14:textId="77777777" w:rsidR="00B45A19" w:rsidRPr="00917CF9" w:rsidRDefault="00B45A19" w:rsidP="00B45A19">
            <w:pPr>
              <w:widowControl/>
              <w:jc w:val="center"/>
              <w:rPr>
                <w:rFonts w:hAnsi="MS Mincho" w:cs="Arial"/>
                <w:color w:val="000000"/>
                <w:sz w:val="16"/>
                <w:szCs w:val="16"/>
              </w:rPr>
            </w:pPr>
            <w:r w:rsidRPr="00917CF9">
              <w:rPr>
                <w:rFonts w:hAnsi="MS Mincho" w:cs="Arial"/>
                <w:color w:val="000000"/>
                <w:sz w:val="16"/>
                <w:szCs w:val="16"/>
              </w:rPr>
              <w:t>25</w:t>
            </w:r>
          </w:p>
        </w:tc>
        <w:tc>
          <w:tcPr>
            <w:tcW w:w="1498" w:type="dxa"/>
            <w:shd w:val="clear" w:color="auto" w:fill="FFFFFF"/>
            <w:vAlign w:val="center"/>
          </w:tcPr>
          <w:p w14:paraId="162E1B24" w14:textId="77777777" w:rsidR="00B45A19" w:rsidRPr="00917CF9" w:rsidRDefault="00B45A19" w:rsidP="00B45A19">
            <w:pPr>
              <w:widowControl/>
              <w:jc w:val="center"/>
              <w:rPr>
                <w:rFonts w:hAnsi="MS Mincho" w:cs="Arial"/>
                <w:color w:val="000000"/>
                <w:sz w:val="16"/>
                <w:szCs w:val="16"/>
              </w:rPr>
            </w:pPr>
            <w:r w:rsidRPr="00917CF9">
              <w:rPr>
                <w:rFonts w:hAnsi="MS Mincho" w:cs="Arial"/>
                <w:color w:val="000000"/>
                <w:sz w:val="16"/>
                <w:szCs w:val="16"/>
              </w:rPr>
              <w:t xml:space="preserve">　</w:t>
            </w:r>
          </w:p>
        </w:tc>
        <w:tc>
          <w:tcPr>
            <w:tcW w:w="698" w:type="dxa"/>
            <w:shd w:val="clear" w:color="auto" w:fill="FFFFFF"/>
            <w:vAlign w:val="center"/>
          </w:tcPr>
          <w:p w14:paraId="01D4018F" w14:textId="77777777" w:rsidR="00B45A19" w:rsidRPr="00917CF9" w:rsidRDefault="00B45A19" w:rsidP="00B45A19">
            <w:pPr>
              <w:widowControl/>
              <w:jc w:val="center"/>
              <w:rPr>
                <w:rFonts w:hAnsi="MS Mincho" w:cs="Arial"/>
                <w:color w:val="000000"/>
                <w:sz w:val="16"/>
                <w:szCs w:val="16"/>
              </w:rPr>
            </w:pPr>
            <w:r w:rsidRPr="00917CF9">
              <w:rPr>
                <w:rFonts w:hAnsi="MS Mincho" w:cs="Arial"/>
                <w:color w:val="000000"/>
                <w:sz w:val="16"/>
                <w:szCs w:val="16"/>
              </w:rPr>
              <w:t xml:space="preserve">　</w:t>
            </w:r>
          </w:p>
        </w:tc>
      </w:tr>
      <w:tr w:rsidR="00B45A19" w:rsidRPr="00917CF9" w14:paraId="7E27486E" w14:textId="77777777" w:rsidTr="00B45A19">
        <w:trPr>
          <w:trHeight w:val="240"/>
        </w:trPr>
        <w:tc>
          <w:tcPr>
            <w:tcW w:w="698" w:type="dxa"/>
            <w:shd w:val="clear" w:color="auto" w:fill="FFFFFF"/>
            <w:vAlign w:val="center"/>
          </w:tcPr>
          <w:p w14:paraId="398CB96E" w14:textId="77777777" w:rsidR="00B45A19" w:rsidRPr="00917CF9" w:rsidRDefault="00B45A19" w:rsidP="00B45A19">
            <w:pPr>
              <w:widowControl/>
              <w:jc w:val="center"/>
              <w:rPr>
                <w:rFonts w:hAnsi="MS Mincho" w:cs="Arial"/>
                <w:color w:val="000000"/>
                <w:sz w:val="16"/>
                <w:szCs w:val="16"/>
              </w:rPr>
            </w:pPr>
            <w:r w:rsidRPr="00917CF9">
              <w:rPr>
                <w:rFonts w:hAnsi="MS Mincho" w:cs="Arial"/>
                <w:color w:val="000000"/>
                <w:sz w:val="16"/>
                <w:szCs w:val="16"/>
              </w:rPr>
              <w:t>26</w:t>
            </w:r>
          </w:p>
        </w:tc>
        <w:tc>
          <w:tcPr>
            <w:tcW w:w="1498" w:type="dxa"/>
            <w:shd w:val="clear" w:color="auto" w:fill="FFFFFF"/>
            <w:vAlign w:val="center"/>
          </w:tcPr>
          <w:p w14:paraId="66B27EBC" w14:textId="77777777" w:rsidR="00B45A19" w:rsidRPr="00917CF9" w:rsidRDefault="00B45A19" w:rsidP="00B45A19">
            <w:pPr>
              <w:widowControl/>
              <w:jc w:val="center"/>
              <w:rPr>
                <w:rFonts w:hAnsi="MS Mincho" w:cs="Arial"/>
                <w:color w:val="000000"/>
                <w:sz w:val="16"/>
                <w:szCs w:val="16"/>
              </w:rPr>
            </w:pPr>
            <w:r w:rsidRPr="00917CF9">
              <w:rPr>
                <w:rFonts w:hAnsi="MS Mincho" w:cs="Arial"/>
                <w:color w:val="000000"/>
                <w:sz w:val="16"/>
                <w:szCs w:val="16"/>
              </w:rPr>
              <w:t xml:space="preserve">　</w:t>
            </w:r>
          </w:p>
        </w:tc>
        <w:tc>
          <w:tcPr>
            <w:tcW w:w="698" w:type="dxa"/>
            <w:shd w:val="clear" w:color="auto" w:fill="FFFFFF"/>
            <w:vAlign w:val="center"/>
          </w:tcPr>
          <w:p w14:paraId="68B4E0F7" w14:textId="77777777" w:rsidR="00B45A19" w:rsidRPr="00917CF9" w:rsidRDefault="00B45A19" w:rsidP="00B45A19">
            <w:pPr>
              <w:widowControl/>
              <w:jc w:val="center"/>
              <w:rPr>
                <w:rFonts w:hAnsi="MS Mincho" w:cs="Arial"/>
                <w:color w:val="000000"/>
                <w:sz w:val="16"/>
                <w:szCs w:val="16"/>
              </w:rPr>
            </w:pPr>
            <w:r w:rsidRPr="00917CF9">
              <w:rPr>
                <w:rFonts w:hAnsi="MS Mincho" w:cs="Arial"/>
                <w:color w:val="000000"/>
                <w:sz w:val="16"/>
                <w:szCs w:val="16"/>
              </w:rPr>
              <w:t xml:space="preserve">　</w:t>
            </w:r>
          </w:p>
        </w:tc>
      </w:tr>
      <w:tr w:rsidR="00B45A19" w:rsidRPr="00917CF9" w14:paraId="42C3B74A" w14:textId="77777777" w:rsidTr="00B45A19">
        <w:trPr>
          <w:trHeight w:val="240"/>
        </w:trPr>
        <w:tc>
          <w:tcPr>
            <w:tcW w:w="698" w:type="dxa"/>
            <w:shd w:val="clear" w:color="auto" w:fill="FFFFFF"/>
            <w:vAlign w:val="center"/>
          </w:tcPr>
          <w:p w14:paraId="4412A8F5" w14:textId="77777777" w:rsidR="00B45A19" w:rsidRPr="00917CF9" w:rsidRDefault="00B45A19" w:rsidP="00B45A19">
            <w:pPr>
              <w:widowControl/>
              <w:jc w:val="center"/>
              <w:rPr>
                <w:rFonts w:hAnsi="MS Mincho" w:cs="Arial"/>
                <w:color w:val="000000"/>
                <w:sz w:val="16"/>
                <w:szCs w:val="16"/>
              </w:rPr>
            </w:pPr>
            <w:r w:rsidRPr="00917CF9">
              <w:rPr>
                <w:rFonts w:hAnsi="MS Mincho" w:cs="Arial"/>
                <w:color w:val="000000"/>
                <w:sz w:val="16"/>
                <w:szCs w:val="16"/>
              </w:rPr>
              <w:t>27</w:t>
            </w:r>
          </w:p>
        </w:tc>
        <w:tc>
          <w:tcPr>
            <w:tcW w:w="1498" w:type="dxa"/>
            <w:shd w:val="clear" w:color="auto" w:fill="FFFFFF"/>
            <w:vAlign w:val="center"/>
          </w:tcPr>
          <w:p w14:paraId="1AE8A8BB" w14:textId="77777777" w:rsidR="00B45A19" w:rsidRPr="00917CF9" w:rsidRDefault="00B45A19" w:rsidP="00B45A19">
            <w:pPr>
              <w:widowControl/>
              <w:jc w:val="center"/>
              <w:rPr>
                <w:rFonts w:hAnsi="MS Mincho" w:cs="Arial"/>
                <w:color w:val="000000"/>
                <w:sz w:val="16"/>
                <w:szCs w:val="16"/>
              </w:rPr>
            </w:pPr>
            <w:r w:rsidRPr="00917CF9">
              <w:rPr>
                <w:rFonts w:hAnsi="MS Mincho" w:cs="Arial"/>
                <w:color w:val="000000"/>
                <w:sz w:val="16"/>
                <w:szCs w:val="16"/>
              </w:rPr>
              <w:t xml:space="preserve">　</w:t>
            </w:r>
          </w:p>
        </w:tc>
        <w:tc>
          <w:tcPr>
            <w:tcW w:w="698" w:type="dxa"/>
            <w:shd w:val="clear" w:color="auto" w:fill="FFFFFF"/>
            <w:vAlign w:val="center"/>
          </w:tcPr>
          <w:p w14:paraId="6A9DCCB9" w14:textId="77777777" w:rsidR="00B45A19" w:rsidRPr="00917CF9" w:rsidRDefault="00B45A19" w:rsidP="00B45A19">
            <w:pPr>
              <w:widowControl/>
              <w:jc w:val="center"/>
              <w:rPr>
                <w:rFonts w:hAnsi="MS Mincho" w:cs="Arial"/>
                <w:color w:val="000000"/>
                <w:sz w:val="16"/>
                <w:szCs w:val="16"/>
              </w:rPr>
            </w:pPr>
            <w:r w:rsidRPr="00917CF9">
              <w:rPr>
                <w:rFonts w:hAnsi="MS Mincho" w:cs="Arial"/>
                <w:color w:val="000000"/>
                <w:sz w:val="16"/>
                <w:szCs w:val="16"/>
              </w:rPr>
              <w:t xml:space="preserve">　</w:t>
            </w:r>
          </w:p>
        </w:tc>
      </w:tr>
      <w:tr w:rsidR="00B45A19" w:rsidRPr="00917CF9" w14:paraId="3E20963C" w14:textId="77777777" w:rsidTr="00B45A19">
        <w:trPr>
          <w:trHeight w:val="240"/>
        </w:trPr>
        <w:tc>
          <w:tcPr>
            <w:tcW w:w="698" w:type="dxa"/>
            <w:shd w:val="clear" w:color="auto" w:fill="FFFFFF"/>
            <w:vAlign w:val="center"/>
          </w:tcPr>
          <w:p w14:paraId="695B62CE" w14:textId="77777777" w:rsidR="00B45A19" w:rsidRPr="00917CF9" w:rsidRDefault="00B45A19" w:rsidP="00B45A19">
            <w:pPr>
              <w:widowControl/>
              <w:jc w:val="center"/>
              <w:rPr>
                <w:rFonts w:hAnsi="MS Mincho" w:cs="Arial"/>
                <w:color w:val="000000"/>
                <w:sz w:val="16"/>
                <w:szCs w:val="16"/>
              </w:rPr>
            </w:pPr>
            <w:r w:rsidRPr="00917CF9">
              <w:rPr>
                <w:rFonts w:hAnsi="MS Mincho" w:cs="Arial"/>
                <w:color w:val="000000"/>
                <w:sz w:val="16"/>
                <w:szCs w:val="16"/>
              </w:rPr>
              <w:t>28</w:t>
            </w:r>
          </w:p>
        </w:tc>
        <w:tc>
          <w:tcPr>
            <w:tcW w:w="1498" w:type="dxa"/>
            <w:shd w:val="clear" w:color="auto" w:fill="FFFFFF"/>
            <w:vAlign w:val="center"/>
          </w:tcPr>
          <w:p w14:paraId="71EA5944" w14:textId="77777777" w:rsidR="00B45A19" w:rsidRPr="00917CF9" w:rsidRDefault="00B45A19" w:rsidP="00B45A19">
            <w:pPr>
              <w:widowControl/>
              <w:jc w:val="center"/>
              <w:rPr>
                <w:rFonts w:hAnsi="MS Mincho" w:cs="Arial"/>
                <w:color w:val="000000"/>
                <w:sz w:val="16"/>
                <w:szCs w:val="16"/>
              </w:rPr>
            </w:pPr>
            <w:r w:rsidRPr="00917CF9">
              <w:rPr>
                <w:rFonts w:hAnsi="MS Mincho" w:cs="Arial"/>
                <w:color w:val="000000"/>
                <w:sz w:val="16"/>
                <w:szCs w:val="16"/>
              </w:rPr>
              <w:t xml:space="preserve">　</w:t>
            </w:r>
          </w:p>
        </w:tc>
        <w:tc>
          <w:tcPr>
            <w:tcW w:w="698" w:type="dxa"/>
            <w:shd w:val="clear" w:color="auto" w:fill="FFFFFF"/>
            <w:vAlign w:val="center"/>
          </w:tcPr>
          <w:p w14:paraId="466F7D24" w14:textId="77777777" w:rsidR="00B45A19" w:rsidRPr="00917CF9" w:rsidRDefault="00B45A19" w:rsidP="00B45A19">
            <w:pPr>
              <w:widowControl/>
              <w:jc w:val="center"/>
              <w:rPr>
                <w:rFonts w:hAnsi="MS Mincho" w:cs="Arial"/>
                <w:color w:val="000000"/>
                <w:sz w:val="16"/>
                <w:szCs w:val="16"/>
              </w:rPr>
            </w:pPr>
            <w:r w:rsidRPr="00917CF9">
              <w:rPr>
                <w:rFonts w:hAnsi="MS Mincho" w:cs="Arial"/>
                <w:color w:val="000000"/>
                <w:sz w:val="16"/>
                <w:szCs w:val="16"/>
              </w:rPr>
              <w:t xml:space="preserve">　</w:t>
            </w:r>
          </w:p>
        </w:tc>
      </w:tr>
      <w:tr w:rsidR="00B45A19" w:rsidRPr="00917CF9" w14:paraId="5B267E8C" w14:textId="77777777" w:rsidTr="00B45A19">
        <w:trPr>
          <w:trHeight w:val="240"/>
        </w:trPr>
        <w:tc>
          <w:tcPr>
            <w:tcW w:w="698" w:type="dxa"/>
            <w:shd w:val="clear" w:color="auto" w:fill="FFFFFF"/>
            <w:vAlign w:val="center"/>
          </w:tcPr>
          <w:p w14:paraId="03305291" w14:textId="77777777" w:rsidR="00B45A19" w:rsidRPr="00917CF9" w:rsidRDefault="00B45A19" w:rsidP="00B45A19">
            <w:pPr>
              <w:widowControl/>
              <w:jc w:val="center"/>
              <w:rPr>
                <w:rFonts w:hAnsi="MS Mincho" w:cs="Arial"/>
                <w:color w:val="000000"/>
                <w:sz w:val="16"/>
                <w:szCs w:val="16"/>
              </w:rPr>
            </w:pPr>
            <w:r w:rsidRPr="00917CF9">
              <w:rPr>
                <w:rFonts w:hAnsi="MS Mincho" w:cs="Arial"/>
                <w:color w:val="000000"/>
                <w:sz w:val="16"/>
                <w:szCs w:val="16"/>
              </w:rPr>
              <w:t>29</w:t>
            </w:r>
          </w:p>
        </w:tc>
        <w:tc>
          <w:tcPr>
            <w:tcW w:w="1498" w:type="dxa"/>
            <w:shd w:val="clear" w:color="auto" w:fill="FFFFFF"/>
            <w:vAlign w:val="center"/>
          </w:tcPr>
          <w:p w14:paraId="6FDC4530" w14:textId="77777777" w:rsidR="00B45A19" w:rsidRPr="00917CF9" w:rsidRDefault="00B45A19" w:rsidP="00B45A19">
            <w:pPr>
              <w:widowControl/>
              <w:jc w:val="center"/>
              <w:rPr>
                <w:rFonts w:hAnsi="MS Mincho" w:cs="Arial"/>
                <w:color w:val="000000"/>
                <w:sz w:val="16"/>
                <w:szCs w:val="16"/>
              </w:rPr>
            </w:pPr>
            <w:r w:rsidRPr="00917CF9">
              <w:rPr>
                <w:rFonts w:hAnsi="MS Mincho" w:cs="Arial"/>
                <w:color w:val="000000"/>
                <w:sz w:val="16"/>
                <w:szCs w:val="16"/>
              </w:rPr>
              <w:t xml:space="preserve">　</w:t>
            </w:r>
          </w:p>
        </w:tc>
        <w:tc>
          <w:tcPr>
            <w:tcW w:w="698" w:type="dxa"/>
            <w:shd w:val="clear" w:color="auto" w:fill="FFFFFF"/>
            <w:vAlign w:val="center"/>
          </w:tcPr>
          <w:p w14:paraId="70572B56" w14:textId="77777777" w:rsidR="00B45A19" w:rsidRPr="00917CF9" w:rsidRDefault="00B45A19" w:rsidP="00B45A19">
            <w:pPr>
              <w:widowControl/>
              <w:jc w:val="center"/>
              <w:rPr>
                <w:rFonts w:hAnsi="MS Mincho" w:cs="Arial"/>
                <w:color w:val="000000"/>
                <w:sz w:val="16"/>
                <w:szCs w:val="16"/>
              </w:rPr>
            </w:pPr>
            <w:r w:rsidRPr="00917CF9">
              <w:rPr>
                <w:rFonts w:hAnsi="MS Mincho" w:cs="Arial"/>
                <w:color w:val="000000"/>
                <w:sz w:val="16"/>
                <w:szCs w:val="16"/>
              </w:rPr>
              <w:t xml:space="preserve">　</w:t>
            </w:r>
          </w:p>
        </w:tc>
      </w:tr>
      <w:tr w:rsidR="00B45A19" w:rsidRPr="00917CF9" w14:paraId="6B26FC99" w14:textId="77777777" w:rsidTr="00B45A19">
        <w:trPr>
          <w:trHeight w:val="240"/>
        </w:trPr>
        <w:tc>
          <w:tcPr>
            <w:tcW w:w="698" w:type="dxa"/>
            <w:shd w:val="clear" w:color="auto" w:fill="FFFFFF"/>
            <w:vAlign w:val="center"/>
          </w:tcPr>
          <w:p w14:paraId="6ED1A7E2" w14:textId="77777777" w:rsidR="00B45A19" w:rsidRPr="00917CF9" w:rsidRDefault="00B45A19" w:rsidP="00B45A19">
            <w:pPr>
              <w:widowControl/>
              <w:jc w:val="center"/>
              <w:rPr>
                <w:rFonts w:hAnsi="MS Mincho" w:cs="Arial"/>
                <w:color w:val="000000"/>
                <w:sz w:val="16"/>
                <w:szCs w:val="16"/>
              </w:rPr>
            </w:pPr>
            <w:r w:rsidRPr="00917CF9">
              <w:rPr>
                <w:rFonts w:hAnsi="MS Mincho" w:cs="Arial"/>
                <w:color w:val="000000"/>
                <w:sz w:val="16"/>
                <w:szCs w:val="16"/>
              </w:rPr>
              <w:t>30</w:t>
            </w:r>
          </w:p>
        </w:tc>
        <w:tc>
          <w:tcPr>
            <w:tcW w:w="1498" w:type="dxa"/>
            <w:shd w:val="clear" w:color="auto" w:fill="FFFFFF"/>
            <w:vAlign w:val="center"/>
          </w:tcPr>
          <w:p w14:paraId="7C227FEF" w14:textId="77777777" w:rsidR="00B45A19" w:rsidRPr="00917CF9" w:rsidRDefault="00B45A19" w:rsidP="00B45A19">
            <w:pPr>
              <w:widowControl/>
              <w:jc w:val="center"/>
              <w:rPr>
                <w:rFonts w:hAnsi="MS Mincho" w:cs="Arial"/>
                <w:color w:val="000000"/>
                <w:sz w:val="16"/>
                <w:szCs w:val="16"/>
              </w:rPr>
            </w:pPr>
            <w:r w:rsidRPr="00917CF9">
              <w:rPr>
                <w:rFonts w:hAnsi="MS Mincho" w:cs="Arial"/>
                <w:color w:val="000000"/>
                <w:sz w:val="16"/>
                <w:szCs w:val="16"/>
              </w:rPr>
              <w:t xml:space="preserve">　</w:t>
            </w:r>
          </w:p>
        </w:tc>
        <w:tc>
          <w:tcPr>
            <w:tcW w:w="698" w:type="dxa"/>
            <w:shd w:val="clear" w:color="auto" w:fill="FFFFFF"/>
            <w:vAlign w:val="center"/>
          </w:tcPr>
          <w:p w14:paraId="5292F753" w14:textId="77777777" w:rsidR="00B45A19" w:rsidRPr="00917CF9" w:rsidRDefault="00B45A19" w:rsidP="00B45A19">
            <w:pPr>
              <w:widowControl/>
              <w:jc w:val="center"/>
              <w:rPr>
                <w:rFonts w:hAnsi="MS Mincho" w:cs="Arial"/>
                <w:color w:val="000000"/>
                <w:sz w:val="16"/>
                <w:szCs w:val="16"/>
              </w:rPr>
            </w:pPr>
            <w:r w:rsidRPr="00917CF9">
              <w:rPr>
                <w:rFonts w:hAnsi="MS Mincho" w:cs="Arial"/>
                <w:color w:val="000000"/>
                <w:sz w:val="16"/>
                <w:szCs w:val="16"/>
              </w:rPr>
              <w:t xml:space="preserve">　</w:t>
            </w:r>
          </w:p>
        </w:tc>
      </w:tr>
      <w:tr w:rsidR="00B45A19" w:rsidRPr="00917CF9" w14:paraId="33202E85" w14:textId="77777777" w:rsidTr="00B45A19">
        <w:trPr>
          <w:trHeight w:val="240"/>
        </w:trPr>
        <w:tc>
          <w:tcPr>
            <w:tcW w:w="698" w:type="dxa"/>
            <w:shd w:val="clear" w:color="auto" w:fill="FFFFFF"/>
            <w:vAlign w:val="center"/>
          </w:tcPr>
          <w:p w14:paraId="51B5646E" w14:textId="77777777" w:rsidR="00B45A19" w:rsidRPr="00917CF9" w:rsidRDefault="00B45A19" w:rsidP="00B45A19">
            <w:pPr>
              <w:widowControl/>
              <w:jc w:val="center"/>
              <w:rPr>
                <w:rFonts w:hAnsi="MS Mincho" w:cs="Arial"/>
                <w:color w:val="000000"/>
                <w:sz w:val="16"/>
                <w:szCs w:val="16"/>
              </w:rPr>
            </w:pPr>
            <w:r w:rsidRPr="00917CF9">
              <w:rPr>
                <w:rFonts w:hAnsi="MS Mincho" w:cs="Arial"/>
                <w:color w:val="000000"/>
                <w:sz w:val="16"/>
                <w:szCs w:val="16"/>
              </w:rPr>
              <w:t>31</w:t>
            </w:r>
          </w:p>
        </w:tc>
        <w:tc>
          <w:tcPr>
            <w:tcW w:w="1498" w:type="dxa"/>
            <w:shd w:val="clear" w:color="auto" w:fill="FFFFFF"/>
            <w:vAlign w:val="center"/>
          </w:tcPr>
          <w:p w14:paraId="36DAAAB3" w14:textId="77777777" w:rsidR="00B45A19" w:rsidRPr="00917CF9" w:rsidRDefault="00B45A19" w:rsidP="00B45A19">
            <w:pPr>
              <w:widowControl/>
              <w:jc w:val="center"/>
              <w:rPr>
                <w:rFonts w:hAnsi="MS Mincho" w:cs="Arial"/>
                <w:color w:val="000000"/>
                <w:sz w:val="16"/>
                <w:szCs w:val="16"/>
              </w:rPr>
            </w:pPr>
            <w:r w:rsidRPr="00917CF9">
              <w:rPr>
                <w:rFonts w:hAnsi="MS Mincho" w:cs="Arial"/>
                <w:color w:val="000000"/>
                <w:sz w:val="16"/>
                <w:szCs w:val="16"/>
              </w:rPr>
              <w:t xml:space="preserve">　</w:t>
            </w:r>
          </w:p>
        </w:tc>
        <w:tc>
          <w:tcPr>
            <w:tcW w:w="698" w:type="dxa"/>
            <w:shd w:val="clear" w:color="auto" w:fill="FFFFFF"/>
            <w:vAlign w:val="center"/>
          </w:tcPr>
          <w:p w14:paraId="7DD36D97" w14:textId="77777777" w:rsidR="00B45A19" w:rsidRPr="00917CF9" w:rsidRDefault="00B45A19" w:rsidP="00B45A19">
            <w:pPr>
              <w:widowControl/>
              <w:jc w:val="center"/>
              <w:rPr>
                <w:rFonts w:hAnsi="MS Mincho" w:cs="Arial"/>
                <w:color w:val="000000"/>
                <w:sz w:val="16"/>
                <w:szCs w:val="16"/>
              </w:rPr>
            </w:pPr>
            <w:r w:rsidRPr="00917CF9">
              <w:rPr>
                <w:rFonts w:hAnsi="MS Mincho" w:cs="Arial"/>
                <w:color w:val="000000"/>
                <w:sz w:val="16"/>
                <w:szCs w:val="16"/>
              </w:rPr>
              <w:t xml:space="preserve">　</w:t>
            </w:r>
          </w:p>
        </w:tc>
      </w:tr>
    </w:tbl>
    <w:p w14:paraId="74A5771C" w14:textId="77777777" w:rsidR="00B45A19" w:rsidRDefault="00B45A19" w:rsidP="008C5686">
      <w:pPr>
        <w:rPr>
          <w:rFonts w:hint="eastAsia"/>
        </w:rPr>
      </w:pPr>
    </w:p>
    <w:p w14:paraId="0AD7625D" w14:textId="77777777" w:rsidR="00575628" w:rsidRPr="00807918" w:rsidRDefault="008C5686" w:rsidP="00807918">
      <w:r>
        <w:br w:type="page"/>
      </w:r>
      <w:r w:rsidRPr="00532004">
        <w:rPr>
          <w:rFonts w:hAnsi="MS Mincho" w:hint="eastAsia"/>
          <w:b/>
        </w:rPr>
        <w:lastRenderedPageBreak/>
        <w:t xml:space="preserve">5.1.5.3.3 </w:t>
      </w:r>
      <w:r w:rsidR="00603AF7" w:rsidRPr="00532004">
        <w:rPr>
          <w:rFonts w:hAnsi="MS Mincho" w:hint="eastAsia"/>
          <w:b/>
        </w:rPr>
        <w:t>I/O Expansion</w:t>
      </w:r>
    </w:p>
    <w:p w14:paraId="03E54090" w14:textId="77777777" w:rsidR="00603AF7" w:rsidRPr="00917CF9" w:rsidRDefault="00603AF7" w:rsidP="00E12F87">
      <w:pPr>
        <w:rPr>
          <w:rFonts w:hAnsi="MS Mincho" w:hint="eastAsia"/>
        </w:rPr>
      </w:pPr>
      <w:r w:rsidRPr="00917CF9">
        <w:rPr>
          <w:rFonts w:hAnsi="MS Mincho" w:hint="eastAsia"/>
        </w:rPr>
        <w:t>Signals required for I/O in MFP.</w:t>
      </w:r>
    </w:p>
    <w:tbl>
      <w:tblPr>
        <w:tblW w:w="9034" w:type="dxa"/>
        <w:tblInd w:w="421" w:type="dxa"/>
        <w:tblCellMar>
          <w:left w:w="99" w:type="dxa"/>
          <w:right w:w="99" w:type="dxa"/>
        </w:tblCellMar>
        <w:tblLook w:val="04A0" w:firstRow="1" w:lastRow="0" w:firstColumn="1" w:lastColumn="0" w:noHBand="0" w:noVBand="1"/>
      </w:tblPr>
      <w:tblGrid>
        <w:gridCol w:w="566"/>
        <w:gridCol w:w="698"/>
        <w:gridCol w:w="2320"/>
        <w:gridCol w:w="698"/>
        <w:gridCol w:w="1578"/>
        <w:gridCol w:w="631"/>
        <w:gridCol w:w="1421"/>
        <w:gridCol w:w="1122"/>
      </w:tblGrid>
      <w:tr w:rsidR="003C71C2" w:rsidRPr="00917CF9" w14:paraId="2E5C7A96" w14:textId="77777777" w:rsidTr="003C71C2">
        <w:trPr>
          <w:trHeight w:val="240"/>
        </w:trPr>
        <w:tc>
          <w:tcPr>
            <w:tcW w:w="56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CEA7F53" w14:textId="77777777" w:rsidR="003C71C2" w:rsidRPr="00917CF9" w:rsidRDefault="003C71C2" w:rsidP="003C71C2">
            <w:pPr>
              <w:widowControl/>
              <w:jc w:val="center"/>
              <w:rPr>
                <w:rFonts w:hAnsi="MS Mincho" w:cs="Arial"/>
                <w:color w:val="000000"/>
                <w:sz w:val="16"/>
                <w:szCs w:val="16"/>
              </w:rPr>
            </w:pPr>
            <w:r w:rsidRPr="00917CF9">
              <w:rPr>
                <w:rFonts w:hAnsi="MS Mincho" w:cs="Arial"/>
                <w:color w:val="000000"/>
                <w:sz w:val="16"/>
                <w:szCs w:val="16"/>
              </w:rPr>
              <w:t>2nd</w:t>
            </w:r>
          </w:p>
        </w:tc>
        <w:tc>
          <w:tcPr>
            <w:tcW w:w="3018" w:type="dxa"/>
            <w:gridSpan w:val="2"/>
            <w:tcBorders>
              <w:top w:val="single" w:sz="4" w:space="0" w:color="auto"/>
              <w:left w:val="nil"/>
              <w:bottom w:val="single" w:sz="4" w:space="0" w:color="auto"/>
              <w:right w:val="single" w:sz="4" w:space="0" w:color="000000"/>
            </w:tcBorders>
            <w:shd w:val="clear" w:color="auto" w:fill="auto"/>
            <w:noWrap/>
            <w:vAlign w:val="center"/>
            <w:hideMark/>
          </w:tcPr>
          <w:p w14:paraId="1B2350AC" w14:textId="77777777" w:rsidR="003C71C2" w:rsidRPr="00917CF9" w:rsidRDefault="003C71C2" w:rsidP="003C71C2">
            <w:pPr>
              <w:widowControl/>
              <w:jc w:val="center"/>
              <w:rPr>
                <w:rFonts w:hAnsi="MS Mincho" w:cs="Arial"/>
                <w:color w:val="000000"/>
                <w:sz w:val="16"/>
                <w:szCs w:val="16"/>
              </w:rPr>
            </w:pPr>
            <w:r w:rsidRPr="00917CF9">
              <w:rPr>
                <w:rFonts w:hAnsi="MS Mincho" w:cs="Arial"/>
                <w:color w:val="000000"/>
                <w:sz w:val="16"/>
                <w:szCs w:val="16"/>
              </w:rPr>
              <w:t>0x70</w:t>
            </w:r>
          </w:p>
        </w:tc>
        <w:tc>
          <w:tcPr>
            <w:tcW w:w="2276" w:type="dxa"/>
            <w:gridSpan w:val="2"/>
            <w:tcBorders>
              <w:top w:val="single" w:sz="4" w:space="0" w:color="auto"/>
              <w:left w:val="nil"/>
              <w:bottom w:val="single" w:sz="4" w:space="0" w:color="auto"/>
              <w:right w:val="single" w:sz="4" w:space="0" w:color="auto"/>
            </w:tcBorders>
            <w:shd w:val="clear" w:color="auto" w:fill="auto"/>
            <w:noWrap/>
            <w:vAlign w:val="center"/>
            <w:hideMark/>
          </w:tcPr>
          <w:p w14:paraId="34DA8ED5" w14:textId="77777777" w:rsidR="003C71C2" w:rsidRPr="00917CF9" w:rsidRDefault="003C71C2" w:rsidP="003C71C2">
            <w:pPr>
              <w:widowControl/>
              <w:jc w:val="center"/>
              <w:rPr>
                <w:rFonts w:hAnsi="MS Mincho" w:cs="Arial"/>
                <w:color w:val="000000"/>
                <w:sz w:val="16"/>
                <w:szCs w:val="16"/>
              </w:rPr>
            </w:pPr>
            <w:r w:rsidRPr="00917CF9">
              <w:rPr>
                <w:rFonts w:hAnsi="MS Mincho" w:cs="Arial"/>
                <w:color w:val="000000"/>
                <w:sz w:val="16"/>
                <w:szCs w:val="16"/>
              </w:rPr>
              <w:t>0x74</w:t>
            </w:r>
          </w:p>
        </w:tc>
        <w:tc>
          <w:tcPr>
            <w:tcW w:w="2052" w:type="dxa"/>
            <w:gridSpan w:val="2"/>
            <w:tcBorders>
              <w:top w:val="single" w:sz="4" w:space="0" w:color="auto"/>
              <w:left w:val="single" w:sz="4" w:space="0" w:color="auto"/>
              <w:bottom w:val="single" w:sz="4" w:space="0" w:color="auto"/>
              <w:right w:val="single" w:sz="4" w:space="0" w:color="auto"/>
            </w:tcBorders>
            <w:vAlign w:val="center"/>
          </w:tcPr>
          <w:p w14:paraId="3FA64BA2" w14:textId="77777777" w:rsidR="003C71C2" w:rsidRPr="00917CF9" w:rsidRDefault="003C71C2" w:rsidP="003C71C2">
            <w:pPr>
              <w:widowControl/>
              <w:jc w:val="center"/>
              <w:rPr>
                <w:rFonts w:hAnsi="MS Mincho" w:cs="Arial"/>
                <w:color w:val="000000"/>
                <w:sz w:val="16"/>
                <w:szCs w:val="16"/>
              </w:rPr>
            </w:pPr>
            <w:r w:rsidRPr="00917CF9">
              <w:rPr>
                <w:rFonts w:hAnsi="MS Mincho" w:cs="Arial"/>
                <w:color w:val="000000"/>
                <w:sz w:val="16"/>
                <w:szCs w:val="16"/>
              </w:rPr>
              <w:t>0x7</w:t>
            </w:r>
            <w:r>
              <w:rPr>
                <w:rFonts w:hAnsi="MS Mincho" w:cs="Arial" w:hint="eastAsia"/>
                <w:color w:val="000000"/>
                <w:sz w:val="16"/>
                <w:szCs w:val="16"/>
              </w:rPr>
              <w:t>8</w:t>
            </w:r>
          </w:p>
        </w:tc>
        <w:tc>
          <w:tcPr>
            <w:tcW w:w="1122" w:type="dxa"/>
            <w:tcBorders>
              <w:top w:val="single" w:sz="4" w:space="0" w:color="auto"/>
              <w:left w:val="single" w:sz="4" w:space="0" w:color="auto"/>
              <w:bottom w:val="single" w:sz="4" w:space="0" w:color="auto"/>
              <w:right w:val="single" w:sz="4" w:space="0" w:color="auto"/>
            </w:tcBorders>
          </w:tcPr>
          <w:p w14:paraId="69B05FEA" w14:textId="77777777" w:rsidR="003C71C2" w:rsidRPr="00917CF9" w:rsidRDefault="003C71C2" w:rsidP="003C71C2">
            <w:pPr>
              <w:widowControl/>
              <w:jc w:val="center"/>
              <w:rPr>
                <w:rFonts w:hAnsi="MS Mincho" w:cs="Arial"/>
                <w:color w:val="000000"/>
                <w:sz w:val="16"/>
                <w:szCs w:val="16"/>
              </w:rPr>
            </w:pPr>
            <w:r>
              <w:rPr>
                <w:rFonts w:hAnsi="MS Mincho" w:cs="Arial" w:hint="eastAsia"/>
                <w:color w:val="000000"/>
                <w:sz w:val="16"/>
                <w:szCs w:val="16"/>
              </w:rPr>
              <w:t>0x7c</w:t>
            </w:r>
          </w:p>
        </w:tc>
      </w:tr>
      <w:tr w:rsidR="003C71C2" w:rsidRPr="00917CF9" w14:paraId="5CC80258" w14:textId="77777777" w:rsidTr="003C71C2">
        <w:trPr>
          <w:trHeight w:val="598"/>
        </w:trPr>
        <w:tc>
          <w:tcPr>
            <w:tcW w:w="566" w:type="dxa"/>
            <w:tcBorders>
              <w:top w:val="nil"/>
              <w:left w:val="single" w:sz="4" w:space="0" w:color="auto"/>
              <w:bottom w:val="single" w:sz="4" w:space="0" w:color="auto"/>
              <w:right w:val="single" w:sz="4" w:space="0" w:color="auto"/>
            </w:tcBorders>
            <w:shd w:val="clear" w:color="auto" w:fill="auto"/>
            <w:vAlign w:val="center"/>
            <w:hideMark/>
          </w:tcPr>
          <w:p w14:paraId="2CD79985" w14:textId="77777777" w:rsidR="003C71C2" w:rsidRPr="00917CF9" w:rsidRDefault="003C71C2" w:rsidP="003C71C2">
            <w:pPr>
              <w:widowControl/>
              <w:jc w:val="center"/>
              <w:rPr>
                <w:rFonts w:hAnsi="MS Mincho" w:cs="Arial"/>
                <w:color w:val="000000"/>
                <w:sz w:val="16"/>
                <w:szCs w:val="16"/>
              </w:rPr>
            </w:pPr>
            <w:r w:rsidRPr="00917CF9">
              <w:rPr>
                <w:rFonts w:hAnsi="MS Mincho" w:cs="Arial"/>
                <w:color w:val="000000"/>
                <w:sz w:val="16"/>
                <w:szCs w:val="16"/>
              </w:rPr>
              <w:t>Usage</w:t>
            </w:r>
          </w:p>
        </w:tc>
        <w:tc>
          <w:tcPr>
            <w:tcW w:w="3018" w:type="dxa"/>
            <w:gridSpan w:val="2"/>
            <w:tcBorders>
              <w:top w:val="single" w:sz="4" w:space="0" w:color="auto"/>
              <w:left w:val="nil"/>
              <w:bottom w:val="single" w:sz="4" w:space="0" w:color="auto"/>
              <w:right w:val="single" w:sz="4" w:space="0" w:color="000000"/>
            </w:tcBorders>
            <w:shd w:val="clear" w:color="auto" w:fill="auto"/>
            <w:vAlign w:val="center"/>
            <w:hideMark/>
          </w:tcPr>
          <w:p w14:paraId="662952AA" w14:textId="77777777" w:rsidR="003C71C2" w:rsidRDefault="003C71C2" w:rsidP="003C71C2">
            <w:pPr>
              <w:widowControl/>
              <w:jc w:val="left"/>
              <w:rPr>
                <w:rFonts w:hAnsi="MS Mincho" w:cs="Arial"/>
                <w:color w:val="000000"/>
                <w:sz w:val="16"/>
                <w:szCs w:val="16"/>
              </w:rPr>
            </w:pPr>
            <w:r w:rsidRPr="00917CF9">
              <w:rPr>
                <w:rFonts w:hAnsi="MS Mincho" w:cs="Arial"/>
                <w:color w:val="000000"/>
                <w:sz w:val="16"/>
                <w:szCs w:val="16"/>
              </w:rPr>
              <w:t>Output expansion</w:t>
            </w:r>
            <w:r>
              <w:rPr>
                <w:rFonts w:hAnsi="MS Mincho" w:cs="Arial" w:hint="eastAsia"/>
                <w:color w:val="000000"/>
                <w:sz w:val="16"/>
                <w:szCs w:val="16"/>
              </w:rPr>
              <w:t>Read register</w:t>
            </w:r>
          </w:p>
          <w:p w14:paraId="5A552B4F" w14:textId="77777777" w:rsidR="004B4F34" w:rsidRPr="00917CF9" w:rsidRDefault="00807918" w:rsidP="003C71C2">
            <w:pPr>
              <w:widowControl/>
              <w:jc w:val="left"/>
              <w:rPr>
                <w:rFonts w:hAnsi="MS Mincho" w:cs="Arial" w:hint="eastAsia"/>
                <w:color w:val="000000"/>
                <w:sz w:val="16"/>
                <w:szCs w:val="16"/>
              </w:rPr>
            </w:pPr>
            <w:r>
              <w:rPr>
                <w:rFonts w:hAnsi="MS Mincho" w:cs="Arial"/>
                <w:color w:val="000000"/>
                <w:sz w:val="16"/>
                <w:szCs w:val="16"/>
              </w:rPr>
              <w:t>※Read Only</w:t>
            </w:r>
          </w:p>
        </w:tc>
        <w:tc>
          <w:tcPr>
            <w:tcW w:w="2276" w:type="dxa"/>
            <w:gridSpan w:val="2"/>
            <w:tcBorders>
              <w:top w:val="single" w:sz="4" w:space="0" w:color="auto"/>
              <w:left w:val="nil"/>
              <w:bottom w:val="single" w:sz="4" w:space="0" w:color="auto"/>
              <w:right w:val="single" w:sz="4" w:space="0" w:color="auto"/>
            </w:tcBorders>
            <w:shd w:val="clear" w:color="auto" w:fill="auto"/>
            <w:noWrap/>
            <w:vAlign w:val="center"/>
            <w:hideMark/>
          </w:tcPr>
          <w:p w14:paraId="106B5097" w14:textId="77777777" w:rsidR="003C71C2" w:rsidRDefault="003C71C2" w:rsidP="003C71C2">
            <w:pPr>
              <w:widowControl/>
              <w:jc w:val="left"/>
              <w:rPr>
                <w:rFonts w:hAnsi="MS Mincho" w:cs="Arial"/>
                <w:color w:val="000000"/>
                <w:sz w:val="16"/>
                <w:szCs w:val="16"/>
              </w:rPr>
            </w:pPr>
            <w:r>
              <w:rPr>
                <w:rFonts w:hAnsi="MS Mincho" w:cs="Arial" w:hint="eastAsia"/>
                <w:color w:val="000000"/>
                <w:sz w:val="16"/>
                <w:szCs w:val="16"/>
              </w:rPr>
              <w:t>Output expansion bit High register</w:t>
            </w:r>
          </w:p>
          <w:p w14:paraId="7FFF70FE" w14:textId="77777777" w:rsidR="003C71C2" w:rsidRPr="00917CF9" w:rsidRDefault="003C71C2" w:rsidP="003C71C2">
            <w:pPr>
              <w:widowControl/>
              <w:jc w:val="left"/>
              <w:rPr>
                <w:rFonts w:hAnsi="MS Mincho" w:cs="Arial" w:hint="eastAsia"/>
                <w:color w:val="000000"/>
                <w:sz w:val="16"/>
                <w:szCs w:val="16"/>
              </w:rPr>
            </w:pPr>
            <w:r>
              <w:rPr>
                <w:rFonts w:hAnsi="MS Mincho" w:cs="Arial"/>
                <w:color w:val="000000"/>
                <w:sz w:val="16"/>
                <w:szCs w:val="16"/>
              </w:rPr>
              <w:t>※Write Only</w:t>
            </w:r>
          </w:p>
        </w:tc>
        <w:tc>
          <w:tcPr>
            <w:tcW w:w="2052" w:type="dxa"/>
            <w:gridSpan w:val="2"/>
            <w:tcBorders>
              <w:top w:val="single" w:sz="4" w:space="0" w:color="auto"/>
              <w:left w:val="single" w:sz="4" w:space="0" w:color="auto"/>
              <w:bottom w:val="single" w:sz="4" w:space="0" w:color="auto"/>
              <w:right w:val="single" w:sz="4" w:space="0" w:color="auto"/>
            </w:tcBorders>
            <w:vAlign w:val="center"/>
          </w:tcPr>
          <w:p w14:paraId="059EACB3" w14:textId="77777777" w:rsidR="003C71C2" w:rsidRDefault="003C71C2" w:rsidP="003C71C2">
            <w:pPr>
              <w:widowControl/>
              <w:jc w:val="left"/>
              <w:rPr>
                <w:rFonts w:hAnsi="MS Mincho" w:cs="Arial"/>
                <w:color w:val="000000"/>
                <w:sz w:val="16"/>
                <w:szCs w:val="16"/>
              </w:rPr>
            </w:pPr>
            <w:r>
              <w:rPr>
                <w:rFonts w:hAnsi="MS Mincho" w:cs="Arial" w:hint="eastAsia"/>
                <w:color w:val="000000"/>
                <w:sz w:val="16"/>
                <w:szCs w:val="16"/>
              </w:rPr>
              <w:t>Output expansion bit Low register</w:t>
            </w:r>
          </w:p>
          <w:p w14:paraId="3353FC36" w14:textId="77777777" w:rsidR="003C71C2" w:rsidRPr="00917CF9" w:rsidRDefault="003C71C2" w:rsidP="003C71C2">
            <w:pPr>
              <w:widowControl/>
              <w:jc w:val="left"/>
              <w:rPr>
                <w:rFonts w:hAnsi="MS Mincho" w:cs="Arial" w:hint="eastAsia"/>
                <w:color w:val="000000"/>
                <w:sz w:val="16"/>
                <w:szCs w:val="16"/>
              </w:rPr>
            </w:pPr>
            <w:r>
              <w:rPr>
                <w:rFonts w:hAnsi="MS Mincho" w:cs="Arial"/>
                <w:color w:val="000000"/>
                <w:sz w:val="16"/>
                <w:szCs w:val="16"/>
              </w:rPr>
              <w:t>※Write Only</w:t>
            </w:r>
          </w:p>
        </w:tc>
        <w:tc>
          <w:tcPr>
            <w:tcW w:w="1122" w:type="dxa"/>
            <w:tcBorders>
              <w:top w:val="single" w:sz="4" w:space="0" w:color="auto"/>
              <w:left w:val="single" w:sz="4" w:space="0" w:color="auto"/>
              <w:bottom w:val="single" w:sz="4" w:space="0" w:color="auto"/>
              <w:right w:val="single" w:sz="4" w:space="0" w:color="auto"/>
            </w:tcBorders>
          </w:tcPr>
          <w:p w14:paraId="37FF6B66" w14:textId="77777777" w:rsidR="003C71C2" w:rsidRDefault="003C71C2" w:rsidP="003C71C2">
            <w:pPr>
              <w:widowControl/>
              <w:jc w:val="left"/>
              <w:rPr>
                <w:rFonts w:hAnsi="MS Mincho" w:cs="Arial" w:hint="eastAsia"/>
                <w:color w:val="000000"/>
                <w:sz w:val="16"/>
                <w:szCs w:val="16"/>
              </w:rPr>
            </w:pPr>
            <w:r>
              <w:rPr>
                <w:rFonts w:hAnsi="MS Mincho" w:cs="Arial" w:hint="eastAsia"/>
                <w:color w:val="000000"/>
                <w:sz w:val="16"/>
                <w:szCs w:val="16"/>
              </w:rPr>
              <w:t>Reserved</w:t>
            </w:r>
          </w:p>
        </w:tc>
      </w:tr>
      <w:tr w:rsidR="003C71C2" w:rsidRPr="00917CF9" w14:paraId="0A589552" w14:textId="77777777" w:rsidTr="003C71C2">
        <w:trPr>
          <w:trHeight w:val="240"/>
        </w:trPr>
        <w:tc>
          <w:tcPr>
            <w:tcW w:w="56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00EBF17" w14:textId="77777777" w:rsidR="003C71C2" w:rsidRPr="00917CF9" w:rsidRDefault="003C71C2" w:rsidP="003C71C2">
            <w:pPr>
              <w:widowControl/>
              <w:jc w:val="center"/>
              <w:rPr>
                <w:rFonts w:hAnsi="MS Mincho" w:cs="Arial"/>
                <w:color w:val="000000"/>
                <w:sz w:val="16"/>
                <w:szCs w:val="16"/>
              </w:rPr>
            </w:pPr>
            <w:r w:rsidRPr="00917CF9">
              <w:rPr>
                <w:rFonts w:hAnsi="MS Mincho" w:cs="Arial"/>
                <w:color w:val="000000"/>
                <w:sz w:val="16"/>
                <w:szCs w:val="16"/>
              </w:rPr>
              <w:t>0</w:t>
            </w:r>
          </w:p>
        </w:tc>
        <w:tc>
          <w:tcPr>
            <w:tcW w:w="698" w:type="dxa"/>
            <w:tcBorders>
              <w:top w:val="single" w:sz="4" w:space="0" w:color="auto"/>
              <w:left w:val="nil"/>
              <w:bottom w:val="single" w:sz="4" w:space="0" w:color="auto"/>
              <w:right w:val="nil"/>
            </w:tcBorders>
            <w:shd w:val="clear" w:color="auto" w:fill="auto"/>
            <w:vAlign w:val="center"/>
            <w:hideMark/>
          </w:tcPr>
          <w:p w14:paraId="50C59605" w14:textId="77777777" w:rsidR="003C71C2" w:rsidRPr="00917CF9" w:rsidRDefault="003C71C2" w:rsidP="003C71C2">
            <w:pPr>
              <w:widowControl/>
              <w:jc w:val="left"/>
              <w:rPr>
                <w:rFonts w:hAnsi="MS Mincho" w:cs="Arial"/>
                <w:color w:val="000000"/>
                <w:sz w:val="16"/>
                <w:szCs w:val="16"/>
              </w:rPr>
            </w:pPr>
            <w:r w:rsidRPr="00917CF9">
              <w:rPr>
                <w:rFonts w:hAnsi="MS Mincho" w:cs="Arial"/>
                <w:color w:val="000000"/>
                <w:sz w:val="16"/>
                <w:szCs w:val="16"/>
              </w:rPr>
              <w:t>PB0</w:t>
            </w:r>
          </w:p>
        </w:tc>
        <w:tc>
          <w:tcPr>
            <w:tcW w:w="2320" w:type="dxa"/>
            <w:tcBorders>
              <w:top w:val="single" w:sz="4" w:space="0" w:color="auto"/>
              <w:left w:val="nil"/>
              <w:bottom w:val="single" w:sz="4" w:space="0" w:color="auto"/>
              <w:right w:val="single" w:sz="4" w:space="0" w:color="auto"/>
            </w:tcBorders>
            <w:shd w:val="clear" w:color="auto" w:fill="auto"/>
            <w:vAlign w:val="center"/>
            <w:hideMark/>
          </w:tcPr>
          <w:p w14:paraId="47190E4A" w14:textId="77777777" w:rsidR="003C71C2" w:rsidRPr="008C5686" w:rsidRDefault="003C71C2" w:rsidP="003C71C2">
            <w:pPr>
              <w:widowControl/>
              <w:jc w:val="left"/>
              <w:rPr>
                <w:rFonts w:hAnsi="MS Mincho" w:cs="Arial"/>
                <w:color w:val="000000"/>
                <w:sz w:val="16"/>
                <w:szCs w:val="16"/>
              </w:rPr>
            </w:pPr>
            <w:r w:rsidRPr="008C5686">
              <w:rPr>
                <w:rFonts w:hAnsi="MS Mincho" w:cs="Arial"/>
                <w:color w:val="000000"/>
                <w:sz w:val="16"/>
                <w:szCs w:val="16"/>
              </w:rPr>
              <w:t>IR_P_ON</w:t>
            </w:r>
          </w:p>
        </w:tc>
        <w:tc>
          <w:tcPr>
            <w:tcW w:w="698" w:type="dxa"/>
            <w:tcBorders>
              <w:top w:val="single" w:sz="4" w:space="0" w:color="auto"/>
              <w:left w:val="nil"/>
              <w:bottom w:val="single" w:sz="4" w:space="0" w:color="auto"/>
              <w:right w:val="nil"/>
            </w:tcBorders>
            <w:shd w:val="clear" w:color="auto" w:fill="auto"/>
            <w:vAlign w:val="center"/>
            <w:hideMark/>
          </w:tcPr>
          <w:p w14:paraId="27461782" w14:textId="77777777" w:rsidR="003C71C2" w:rsidRPr="00917CF9" w:rsidRDefault="003C71C2" w:rsidP="003C71C2">
            <w:pPr>
              <w:widowControl/>
              <w:jc w:val="left"/>
              <w:rPr>
                <w:rFonts w:hAnsi="MS Mincho" w:cs="Arial"/>
                <w:color w:val="000000"/>
                <w:sz w:val="16"/>
                <w:szCs w:val="16"/>
              </w:rPr>
            </w:pPr>
            <w:r w:rsidRPr="00917CF9">
              <w:rPr>
                <w:rFonts w:hAnsi="MS Mincho" w:cs="Arial"/>
                <w:color w:val="000000"/>
                <w:sz w:val="16"/>
                <w:szCs w:val="16"/>
              </w:rPr>
              <w:t>PB0</w:t>
            </w:r>
          </w:p>
        </w:tc>
        <w:tc>
          <w:tcPr>
            <w:tcW w:w="1578" w:type="dxa"/>
            <w:tcBorders>
              <w:top w:val="single" w:sz="4" w:space="0" w:color="auto"/>
              <w:left w:val="nil"/>
              <w:bottom w:val="single" w:sz="4" w:space="0" w:color="auto"/>
              <w:right w:val="single" w:sz="4" w:space="0" w:color="auto"/>
            </w:tcBorders>
            <w:shd w:val="clear" w:color="auto" w:fill="auto"/>
            <w:vAlign w:val="center"/>
            <w:hideMark/>
          </w:tcPr>
          <w:p w14:paraId="47009BE9" w14:textId="77777777" w:rsidR="003C71C2" w:rsidRPr="008C5686" w:rsidRDefault="003C71C2" w:rsidP="003C71C2">
            <w:pPr>
              <w:widowControl/>
              <w:jc w:val="left"/>
              <w:rPr>
                <w:rFonts w:hAnsi="MS Mincho" w:cs="Arial"/>
                <w:color w:val="000000"/>
                <w:sz w:val="16"/>
                <w:szCs w:val="16"/>
              </w:rPr>
            </w:pPr>
            <w:r w:rsidRPr="008C5686">
              <w:rPr>
                <w:rFonts w:hAnsi="MS Mincho" w:cs="Arial"/>
                <w:color w:val="000000"/>
                <w:sz w:val="16"/>
                <w:szCs w:val="16"/>
              </w:rPr>
              <w:t>IR_P_ON</w:t>
            </w:r>
          </w:p>
        </w:tc>
        <w:tc>
          <w:tcPr>
            <w:tcW w:w="631" w:type="dxa"/>
            <w:tcBorders>
              <w:top w:val="single" w:sz="4" w:space="0" w:color="auto"/>
              <w:bottom w:val="single" w:sz="4" w:space="0" w:color="auto"/>
            </w:tcBorders>
            <w:vAlign w:val="center"/>
          </w:tcPr>
          <w:p w14:paraId="7D6A10A2" w14:textId="77777777" w:rsidR="003C71C2" w:rsidRPr="00917CF9" w:rsidRDefault="003C71C2" w:rsidP="003C71C2">
            <w:pPr>
              <w:widowControl/>
              <w:jc w:val="left"/>
              <w:rPr>
                <w:rFonts w:hAnsi="MS Mincho" w:cs="Arial"/>
                <w:color w:val="000000"/>
                <w:sz w:val="16"/>
                <w:szCs w:val="16"/>
              </w:rPr>
            </w:pPr>
            <w:r w:rsidRPr="00917CF9">
              <w:rPr>
                <w:rFonts w:hAnsi="MS Mincho" w:cs="Arial"/>
                <w:color w:val="000000"/>
                <w:sz w:val="16"/>
                <w:szCs w:val="16"/>
              </w:rPr>
              <w:t>PB0</w:t>
            </w:r>
          </w:p>
        </w:tc>
        <w:tc>
          <w:tcPr>
            <w:tcW w:w="1421" w:type="dxa"/>
            <w:tcBorders>
              <w:top w:val="single" w:sz="4" w:space="0" w:color="auto"/>
              <w:bottom w:val="single" w:sz="4" w:space="0" w:color="auto"/>
              <w:right w:val="single" w:sz="4" w:space="0" w:color="auto"/>
            </w:tcBorders>
            <w:vAlign w:val="center"/>
          </w:tcPr>
          <w:p w14:paraId="690D12A2" w14:textId="77777777" w:rsidR="003C71C2" w:rsidRPr="008C5686" w:rsidRDefault="003C71C2" w:rsidP="003C71C2">
            <w:pPr>
              <w:widowControl/>
              <w:jc w:val="left"/>
              <w:rPr>
                <w:rFonts w:hAnsi="MS Mincho" w:cs="Arial"/>
                <w:color w:val="000000"/>
                <w:sz w:val="16"/>
                <w:szCs w:val="16"/>
              </w:rPr>
            </w:pPr>
            <w:r w:rsidRPr="008C5686">
              <w:rPr>
                <w:rFonts w:hAnsi="MS Mincho" w:cs="Arial"/>
                <w:color w:val="000000"/>
                <w:sz w:val="16"/>
                <w:szCs w:val="16"/>
              </w:rPr>
              <w:t>IR_P_ON</w:t>
            </w:r>
          </w:p>
        </w:tc>
        <w:tc>
          <w:tcPr>
            <w:tcW w:w="1122" w:type="dxa"/>
            <w:tcBorders>
              <w:top w:val="single" w:sz="4" w:space="0" w:color="auto"/>
              <w:bottom w:val="single" w:sz="4" w:space="0" w:color="auto"/>
              <w:right w:val="single" w:sz="4" w:space="0" w:color="auto"/>
            </w:tcBorders>
          </w:tcPr>
          <w:p w14:paraId="3590AD64" w14:textId="77777777" w:rsidR="003C71C2" w:rsidRPr="008C5686" w:rsidRDefault="003C71C2" w:rsidP="003C71C2">
            <w:pPr>
              <w:widowControl/>
              <w:jc w:val="left"/>
              <w:rPr>
                <w:rFonts w:hAnsi="MS Mincho" w:cs="Arial"/>
                <w:color w:val="000000"/>
                <w:sz w:val="16"/>
                <w:szCs w:val="16"/>
              </w:rPr>
            </w:pPr>
          </w:p>
        </w:tc>
      </w:tr>
      <w:tr w:rsidR="003C71C2" w:rsidRPr="00917CF9" w14:paraId="0A4FD4A9" w14:textId="77777777" w:rsidTr="003C71C2">
        <w:trPr>
          <w:trHeight w:val="240"/>
        </w:trPr>
        <w:tc>
          <w:tcPr>
            <w:tcW w:w="566" w:type="dxa"/>
            <w:tcBorders>
              <w:top w:val="nil"/>
              <w:left w:val="single" w:sz="4" w:space="0" w:color="auto"/>
              <w:bottom w:val="single" w:sz="4" w:space="0" w:color="auto"/>
              <w:right w:val="single" w:sz="4" w:space="0" w:color="auto"/>
            </w:tcBorders>
            <w:shd w:val="clear" w:color="auto" w:fill="auto"/>
            <w:noWrap/>
            <w:vAlign w:val="center"/>
            <w:hideMark/>
          </w:tcPr>
          <w:p w14:paraId="036522EA" w14:textId="77777777" w:rsidR="003C71C2" w:rsidRPr="00917CF9" w:rsidRDefault="003C71C2" w:rsidP="003C71C2">
            <w:pPr>
              <w:widowControl/>
              <w:jc w:val="center"/>
              <w:rPr>
                <w:rFonts w:hAnsi="MS Mincho" w:cs="Arial"/>
                <w:color w:val="000000"/>
                <w:sz w:val="16"/>
                <w:szCs w:val="16"/>
              </w:rPr>
            </w:pPr>
            <w:r w:rsidRPr="00917CF9">
              <w:rPr>
                <w:rFonts w:hAnsi="MS Mincho" w:cs="Arial"/>
                <w:color w:val="000000"/>
                <w:sz w:val="16"/>
                <w:szCs w:val="16"/>
              </w:rPr>
              <w:t>1</w:t>
            </w:r>
          </w:p>
        </w:tc>
        <w:tc>
          <w:tcPr>
            <w:tcW w:w="698" w:type="dxa"/>
            <w:tcBorders>
              <w:top w:val="nil"/>
              <w:left w:val="nil"/>
              <w:bottom w:val="single" w:sz="4" w:space="0" w:color="auto"/>
              <w:right w:val="nil"/>
            </w:tcBorders>
            <w:shd w:val="clear" w:color="auto" w:fill="auto"/>
            <w:vAlign w:val="center"/>
            <w:hideMark/>
          </w:tcPr>
          <w:p w14:paraId="59F9205B" w14:textId="77777777" w:rsidR="003C71C2" w:rsidRPr="00917CF9" w:rsidRDefault="003C71C2" w:rsidP="003C71C2">
            <w:pPr>
              <w:widowControl/>
              <w:jc w:val="left"/>
              <w:rPr>
                <w:rFonts w:hAnsi="MS Mincho" w:cs="Arial"/>
                <w:color w:val="000000"/>
                <w:sz w:val="16"/>
                <w:szCs w:val="16"/>
              </w:rPr>
            </w:pPr>
            <w:r w:rsidRPr="00917CF9">
              <w:rPr>
                <w:rFonts w:hAnsi="MS Mincho" w:cs="Arial"/>
                <w:color w:val="000000"/>
                <w:sz w:val="16"/>
                <w:szCs w:val="16"/>
              </w:rPr>
              <w:t>PB1</w:t>
            </w:r>
          </w:p>
        </w:tc>
        <w:tc>
          <w:tcPr>
            <w:tcW w:w="2320" w:type="dxa"/>
            <w:tcBorders>
              <w:top w:val="nil"/>
              <w:left w:val="nil"/>
              <w:bottom w:val="single" w:sz="4" w:space="0" w:color="auto"/>
              <w:right w:val="single" w:sz="4" w:space="0" w:color="auto"/>
            </w:tcBorders>
            <w:shd w:val="clear" w:color="auto" w:fill="auto"/>
            <w:vAlign w:val="center"/>
            <w:hideMark/>
          </w:tcPr>
          <w:p w14:paraId="455B297C" w14:textId="77777777" w:rsidR="003C71C2" w:rsidRPr="008C5686" w:rsidRDefault="003C71C2" w:rsidP="003C71C2">
            <w:pPr>
              <w:widowControl/>
              <w:jc w:val="left"/>
              <w:rPr>
                <w:rFonts w:hAnsi="MS Mincho" w:cs="Arial"/>
                <w:color w:val="000000"/>
                <w:sz w:val="16"/>
                <w:szCs w:val="16"/>
              </w:rPr>
            </w:pPr>
            <w:r w:rsidRPr="008C5686">
              <w:rPr>
                <w:rFonts w:hAnsi="MS Mincho" w:cs="Arial"/>
                <w:color w:val="000000"/>
                <w:sz w:val="16"/>
                <w:szCs w:val="16"/>
              </w:rPr>
              <w:t>/ERP(sensor on)</w:t>
            </w:r>
          </w:p>
        </w:tc>
        <w:tc>
          <w:tcPr>
            <w:tcW w:w="698" w:type="dxa"/>
            <w:tcBorders>
              <w:top w:val="nil"/>
              <w:left w:val="nil"/>
              <w:bottom w:val="single" w:sz="4" w:space="0" w:color="auto"/>
              <w:right w:val="nil"/>
            </w:tcBorders>
            <w:shd w:val="clear" w:color="auto" w:fill="auto"/>
            <w:vAlign w:val="center"/>
            <w:hideMark/>
          </w:tcPr>
          <w:p w14:paraId="55535F80" w14:textId="77777777" w:rsidR="003C71C2" w:rsidRPr="00917CF9" w:rsidRDefault="003C71C2" w:rsidP="003C71C2">
            <w:pPr>
              <w:widowControl/>
              <w:jc w:val="left"/>
              <w:rPr>
                <w:rFonts w:hAnsi="MS Mincho" w:cs="Arial"/>
                <w:color w:val="000000"/>
                <w:sz w:val="16"/>
                <w:szCs w:val="16"/>
              </w:rPr>
            </w:pPr>
            <w:r w:rsidRPr="00917CF9">
              <w:rPr>
                <w:rFonts w:hAnsi="MS Mincho" w:cs="Arial"/>
                <w:color w:val="000000"/>
                <w:sz w:val="16"/>
                <w:szCs w:val="16"/>
              </w:rPr>
              <w:t>PB1</w:t>
            </w:r>
          </w:p>
        </w:tc>
        <w:tc>
          <w:tcPr>
            <w:tcW w:w="1578" w:type="dxa"/>
            <w:tcBorders>
              <w:top w:val="nil"/>
              <w:left w:val="nil"/>
              <w:bottom w:val="single" w:sz="4" w:space="0" w:color="auto"/>
              <w:right w:val="single" w:sz="4" w:space="0" w:color="auto"/>
            </w:tcBorders>
            <w:shd w:val="clear" w:color="auto" w:fill="auto"/>
            <w:vAlign w:val="center"/>
            <w:hideMark/>
          </w:tcPr>
          <w:p w14:paraId="7A838917" w14:textId="77777777" w:rsidR="003C71C2" w:rsidRPr="008C5686" w:rsidRDefault="003C71C2" w:rsidP="003C71C2">
            <w:pPr>
              <w:widowControl/>
              <w:jc w:val="left"/>
              <w:rPr>
                <w:rFonts w:hAnsi="MS Mincho" w:cs="Arial"/>
                <w:color w:val="000000"/>
                <w:sz w:val="16"/>
                <w:szCs w:val="16"/>
              </w:rPr>
            </w:pPr>
            <w:r w:rsidRPr="008C5686">
              <w:rPr>
                <w:rFonts w:hAnsi="MS Mincho" w:cs="Arial"/>
                <w:color w:val="000000"/>
                <w:sz w:val="16"/>
                <w:szCs w:val="16"/>
              </w:rPr>
              <w:t>/ERP(sensor on)</w:t>
            </w:r>
          </w:p>
        </w:tc>
        <w:tc>
          <w:tcPr>
            <w:tcW w:w="631" w:type="dxa"/>
            <w:tcBorders>
              <w:top w:val="single" w:sz="4" w:space="0" w:color="auto"/>
              <w:bottom w:val="single" w:sz="4" w:space="0" w:color="auto"/>
            </w:tcBorders>
            <w:vAlign w:val="center"/>
          </w:tcPr>
          <w:p w14:paraId="232F1E29" w14:textId="77777777" w:rsidR="003C71C2" w:rsidRPr="00917CF9" w:rsidRDefault="003C71C2" w:rsidP="003C71C2">
            <w:pPr>
              <w:widowControl/>
              <w:jc w:val="left"/>
              <w:rPr>
                <w:rFonts w:hAnsi="MS Mincho" w:cs="Arial"/>
                <w:color w:val="000000"/>
                <w:sz w:val="16"/>
                <w:szCs w:val="16"/>
              </w:rPr>
            </w:pPr>
            <w:r w:rsidRPr="00917CF9">
              <w:rPr>
                <w:rFonts w:hAnsi="MS Mincho" w:cs="Arial"/>
                <w:color w:val="000000"/>
                <w:sz w:val="16"/>
                <w:szCs w:val="16"/>
              </w:rPr>
              <w:t>PB1</w:t>
            </w:r>
          </w:p>
        </w:tc>
        <w:tc>
          <w:tcPr>
            <w:tcW w:w="1421" w:type="dxa"/>
            <w:tcBorders>
              <w:top w:val="single" w:sz="4" w:space="0" w:color="auto"/>
              <w:bottom w:val="single" w:sz="4" w:space="0" w:color="auto"/>
              <w:right w:val="single" w:sz="4" w:space="0" w:color="auto"/>
            </w:tcBorders>
            <w:vAlign w:val="center"/>
          </w:tcPr>
          <w:p w14:paraId="61A4C676" w14:textId="77777777" w:rsidR="003C71C2" w:rsidRPr="008C5686" w:rsidRDefault="003C71C2" w:rsidP="003C71C2">
            <w:pPr>
              <w:widowControl/>
              <w:jc w:val="left"/>
              <w:rPr>
                <w:rFonts w:hAnsi="MS Mincho" w:cs="Arial"/>
                <w:color w:val="000000"/>
                <w:sz w:val="16"/>
                <w:szCs w:val="16"/>
              </w:rPr>
            </w:pPr>
            <w:r w:rsidRPr="008C5686">
              <w:rPr>
                <w:rFonts w:hAnsi="MS Mincho" w:cs="Arial"/>
                <w:color w:val="000000"/>
                <w:sz w:val="16"/>
                <w:szCs w:val="16"/>
              </w:rPr>
              <w:t>/ERP(sensor on)</w:t>
            </w:r>
          </w:p>
        </w:tc>
        <w:tc>
          <w:tcPr>
            <w:tcW w:w="1122" w:type="dxa"/>
            <w:tcBorders>
              <w:top w:val="single" w:sz="4" w:space="0" w:color="auto"/>
              <w:bottom w:val="single" w:sz="4" w:space="0" w:color="auto"/>
              <w:right w:val="single" w:sz="4" w:space="0" w:color="auto"/>
            </w:tcBorders>
          </w:tcPr>
          <w:p w14:paraId="095E8638" w14:textId="77777777" w:rsidR="003C71C2" w:rsidRPr="008C5686" w:rsidRDefault="003C71C2" w:rsidP="003C71C2">
            <w:pPr>
              <w:widowControl/>
              <w:jc w:val="left"/>
              <w:rPr>
                <w:rFonts w:hAnsi="MS Mincho" w:cs="Arial"/>
                <w:color w:val="000000"/>
                <w:sz w:val="16"/>
                <w:szCs w:val="16"/>
              </w:rPr>
            </w:pPr>
          </w:p>
        </w:tc>
      </w:tr>
      <w:tr w:rsidR="003C71C2" w:rsidRPr="00917CF9" w14:paraId="700CC258" w14:textId="77777777" w:rsidTr="003C71C2">
        <w:trPr>
          <w:trHeight w:val="240"/>
        </w:trPr>
        <w:tc>
          <w:tcPr>
            <w:tcW w:w="566" w:type="dxa"/>
            <w:tcBorders>
              <w:top w:val="nil"/>
              <w:left w:val="single" w:sz="4" w:space="0" w:color="auto"/>
              <w:bottom w:val="single" w:sz="4" w:space="0" w:color="auto"/>
              <w:right w:val="single" w:sz="4" w:space="0" w:color="auto"/>
            </w:tcBorders>
            <w:shd w:val="clear" w:color="auto" w:fill="auto"/>
            <w:noWrap/>
            <w:vAlign w:val="center"/>
            <w:hideMark/>
          </w:tcPr>
          <w:p w14:paraId="339E015B" w14:textId="77777777" w:rsidR="003C71C2" w:rsidRPr="00917CF9" w:rsidRDefault="003C71C2" w:rsidP="003C71C2">
            <w:pPr>
              <w:widowControl/>
              <w:jc w:val="center"/>
              <w:rPr>
                <w:rFonts w:hAnsi="MS Mincho" w:cs="Arial"/>
                <w:color w:val="000000"/>
                <w:sz w:val="16"/>
                <w:szCs w:val="16"/>
              </w:rPr>
            </w:pPr>
            <w:r w:rsidRPr="00917CF9">
              <w:rPr>
                <w:rFonts w:hAnsi="MS Mincho" w:cs="Arial"/>
                <w:color w:val="000000"/>
                <w:sz w:val="16"/>
                <w:szCs w:val="16"/>
              </w:rPr>
              <w:t>2</w:t>
            </w:r>
          </w:p>
        </w:tc>
        <w:tc>
          <w:tcPr>
            <w:tcW w:w="698" w:type="dxa"/>
            <w:tcBorders>
              <w:top w:val="nil"/>
              <w:left w:val="nil"/>
              <w:bottom w:val="single" w:sz="4" w:space="0" w:color="auto"/>
              <w:right w:val="nil"/>
            </w:tcBorders>
            <w:shd w:val="clear" w:color="auto" w:fill="auto"/>
            <w:vAlign w:val="center"/>
            <w:hideMark/>
          </w:tcPr>
          <w:p w14:paraId="4FA6CF1B" w14:textId="77777777" w:rsidR="003C71C2" w:rsidRPr="00917CF9" w:rsidRDefault="003C71C2" w:rsidP="003C71C2">
            <w:pPr>
              <w:widowControl/>
              <w:jc w:val="left"/>
              <w:rPr>
                <w:rFonts w:hAnsi="MS Mincho" w:cs="Arial"/>
                <w:color w:val="000000"/>
                <w:sz w:val="16"/>
                <w:szCs w:val="16"/>
              </w:rPr>
            </w:pPr>
            <w:r w:rsidRPr="00917CF9">
              <w:rPr>
                <w:rFonts w:hAnsi="MS Mincho" w:cs="Arial"/>
                <w:color w:val="000000"/>
                <w:sz w:val="16"/>
                <w:szCs w:val="16"/>
              </w:rPr>
              <w:t>PB2</w:t>
            </w:r>
          </w:p>
        </w:tc>
        <w:tc>
          <w:tcPr>
            <w:tcW w:w="2320" w:type="dxa"/>
            <w:tcBorders>
              <w:top w:val="nil"/>
              <w:left w:val="nil"/>
              <w:bottom w:val="single" w:sz="4" w:space="0" w:color="auto"/>
              <w:right w:val="single" w:sz="4" w:space="0" w:color="auto"/>
            </w:tcBorders>
            <w:shd w:val="clear" w:color="auto" w:fill="auto"/>
            <w:vAlign w:val="center"/>
            <w:hideMark/>
          </w:tcPr>
          <w:p w14:paraId="4D6430D9" w14:textId="77777777" w:rsidR="003C71C2" w:rsidRPr="00F708A2" w:rsidRDefault="003C71C2" w:rsidP="003C71C2">
            <w:pPr>
              <w:widowControl/>
              <w:jc w:val="left"/>
              <w:rPr>
                <w:rFonts w:hAnsi="MS Mincho" w:cs="Arial"/>
                <w:sz w:val="16"/>
                <w:szCs w:val="16"/>
              </w:rPr>
            </w:pPr>
            <w:r w:rsidRPr="00F708A2">
              <w:rPr>
                <w:rFonts w:hAnsi="MS Mincho" w:cs="Arial"/>
                <w:sz w:val="16"/>
                <w:szCs w:val="16"/>
              </w:rPr>
              <w:t>/RESET</w:t>
            </w:r>
          </w:p>
        </w:tc>
        <w:tc>
          <w:tcPr>
            <w:tcW w:w="698" w:type="dxa"/>
            <w:tcBorders>
              <w:top w:val="nil"/>
              <w:left w:val="nil"/>
              <w:bottom w:val="single" w:sz="4" w:space="0" w:color="auto"/>
              <w:right w:val="nil"/>
            </w:tcBorders>
            <w:shd w:val="clear" w:color="auto" w:fill="auto"/>
            <w:vAlign w:val="center"/>
            <w:hideMark/>
          </w:tcPr>
          <w:p w14:paraId="17B2E035" w14:textId="77777777" w:rsidR="003C71C2" w:rsidRPr="00917CF9" w:rsidRDefault="003C71C2" w:rsidP="003C71C2">
            <w:pPr>
              <w:widowControl/>
              <w:jc w:val="left"/>
              <w:rPr>
                <w:rFonts w:hAnsi="MS Mincho" w:cs="Arial"/>
                <w:color w:val="000000"/>
                <w:sz w:val="16"/>
                <w:szCs w:val="16"/>
              </w:rPr>
            </w:pPr>
            <w:r w:rsidRPr="00917CF9">
              <w:rPr>
                <w:rFonts w:hAnsi="MS Mincho" w:cs="Arial"/>
                <w:color w:val="000000"/>
                <w:sz w:val="16"/>
                <w:szCs w:val="16"/>
              </w:rPr>
              <w:t>PB2</w:t>
            </w:r>
          </w:p>
        </w:tc>
        <w:tc>
          <w:tcPr>
            <w:tcW w:w="1578" w:type="dxa"/>
            <w:tcBorders>
              <w:top w:val="nil"/>
              <w:left w:val="nil"/>
              <w:bottom w:val="single" w:sz="4" w:space="0" w:color="auto"/>
              <w:right w:val="single" w:sz="4" w:space="0" w:color="auto"/>
            </w:tcBorders>
            <w:shd w:val="clear" w:color="auto" w:fill="auto"/>
            <w:vAlign w:val="center"/>
            <w:hideMark/>
          </w:tcPr>
          <w:p w14:paraId="44500FE5" w14:textId="77777777" w:rsidR="003C71C2" w:rsidRPr="00F708A2" w:rsidRDefault="003C71C2" w:rsidP="003C71C2">
            <w:pPr>
              <w:widowControl/>
              <w:jc w:val="left"/>
              <w:rPr>
                <w:rFonts w:hAnsi="MS Mincho" w:cs="Arial"/>
                <w:sz w:val="16"/>
                <w:szCs w:val="16"/>
              </w:rPr>
            </w:pPr>
            <w:r w:rsidRPr="00F708A2">
              <w:rPr>
                <w:rFonts w:hAnsi="MS Mincho" w:cs="Arial"/>
                <w:sz w:val="16"/>
                <w:szCs w:val="16"/>
              </w:rPr>
              <w:t>/RESET</w:t>
            </w:r>
          </w:p>
        </w:tc>
        <w:tc>
          <w:tcPr>
            <w:tcW w:w="631" w:type="dxa"/>
            <w:tcBorders>
              <w:top w:val="single" w:sz="4" w:space="0" w:color="auto"/>
              <w:bottom w:val="single" w:sz="4" w:space="0" w:color="auto"/>
            </w:tcBorders>
            <w:vAlign w:val="center"/>
          </w:tcPr>
          <w:p w14:paraId="4E7E9856" w14:textId="77777777" w:rsidR="003C71C2" w:rsidRPr="00917CF9" w:rsidRDefault="003C71C2" w:rsidP="003C71C2">
            <w:pPr>
              <w:widowControl/>
              <w:jc w:val="left"/>
              <w:rPr>
                <w:rFonts w:hAnsi="MS Mincho" w:cs="Arial"/>
                <w:color w:val="000000"/>
                <w:sz w:val="16"/>
                <w:szCs w:val="16"/>
              </w:rPr>
            </w:pPr>
            <w:r w:rsidRPr="00917CF9">
              <w:rPr>
                <w:rFonts w:hAnsi="MS Mincho" w:cs="Arial"/>
                <w:color w:val="000000"/>
                <w:sz w:val="16"/>
                <w:szCs w:val="16"/>
              </w:rPr>
              <w:t>PB2</w:t>
            </w:r>
          </w:p>
        </w:tc>
        <w:tc>
          <w:tcPr>
            <w:tcW w:w="1421" w:type="dxa"/>
            <w:tcBorders>
              <w:top w:val="single" w:sz="4" w:space="0" w:color="auto"/>
              <w:bottom w:val="single" w:sz="4" w:space="0" w:color="auto"/>
              <w:right w:val="single" w:sz="4" w:space="0" w:color="auto"/>
            </w:tcBorders>
            <w:vAlign w:val="center"/>
          </w:tcPr>
          <w:p w14:paraId="69A6F468" w14:textId="77777777" w:rsidR="003C71C2" w:rsidRPr="00F708A2" w:rsidRDefault="003C71C2" w:rsidP="003C71C2">
            <w:pPr>
              <w:widowControl/>
              <w:jc w:val="left"/>
              <w:rPr>
                <w:rFonts w:hAnsi="MS Mincho" w:cs="Arial"/>
                <w:sz w:val="16"/>
                <w:szCs w:val="16"/>
              </w:rPr>
            </w:pPr>
            <w:r w:rsidRPr="00F708A2">
              <w:rPr>
                <w:rFonts w:hAnsi="MS Mincho" w:cs="Arial"/>
                <w:sz w:val="16"/>
                <w:szCs w:val="16"/>
              </w:rPr>
              <w:t>/RESET</w:t>
            </w:r>
          </w:p>
        </w:tc>
        <w:tc>
          <w:tcPr>
            <w:tcW w:w="1122" w:type="dxa"/>
            <w:tcBorders>
              <w:top w:val="single" w:sz="4" w:space="0" w:color="auto"/>
              <w:bottom w:val="single" w:sz="4" w:space="0" w:color="auto"/>
              <w:right w:val="single" w:sz="4" w:space="0" w:color="auto"/>
            </w:tcBorders>
          </w:tcPr>
          <w:p w14:paraId="44FB1977" w14:textId="77777777" w:rsidR="003C71C2" w:rsidRPr="00F708A2" w:rsidRDefault="003C71C2" w:rsidP="003C71C2">
            <w:pPr>
              <w:widowControl/>
              <w:jc w:val="left"/>
              <w:rPr>
                <w:rFonts w:hAnsi="MS Mincho" w:cs="Arial"/>
                <w:sz w:val="16"/>
                <w:szCs w:val="16"/>
              </w:rPr>
            </w:pPr>
          </w:p>
        </w:tc>
      </w:tr>
      <w:tr w:rsidR="003C71C2" w:rsidRPr="00917CF9" w14:paraId="18279558" w14:textId="77777777" w:rsidTr="003C71C2">
        <w:trPr>
          <w:trHeight w:val="240"/>
        </w:trPr>
        <w:tc>
          <w:tcPr>
            <w:tcW w:w="566" w:type="dxa"/>
            <w:tcBorders>
              <w:top w:val="nil"/>
              <w:left w:val="single" w:sz="4" w:space="0" w:color="auto"/>
              <w:bottom w:val="single" w:sz="4" w:space="0" w:color="auto"/>
              <w:right w:val="single" w:sz="4" w:space="0" w:color="auto"/>
            </w:tcBorders>
            <w:shd w:val="clear" w:color="auto" w:fill="auto"/>
            <w:noWrap/>
            <w:vAlign w:val="center"/>
            <w:hideMark/>
          </w:tcPr>
          <w:p w14:paraId="34889B30" w14:textId="77777777" w:rsidR="003C71C2" w:rsidRPr="00917CF9" w:rsidRDefault="003C71C2" w:rsidP="003C71C2">
            <w:pPr>
              <w:widowControl/>
              <w:jc w:val="center"/>
              <w:rPr>
                <w:rFonts w:hAnsi="MS Mincho" w:cs="Arial"/>
                <w:color w:val="000000"/>
                <w:sz w:val="16"/>
                <w:szCs w:val="16"/>
              </w:rPr>
            </w:pPr>
            <w:r w:rsidRPr="00917CF9">
              <w:rPr>
                <w:rFonts w:hAnsi="MS Mincho" w:cs="Arial"/>
                <w:color w:val="000000"/>
                <w:sz w:val="16"/>
                <w:szCs w:val="16"/>
              </w:rPr>
              <w:t>3</w:t>
            </w:r>
          </w:p>
        </w:tc>
        <w:tc>
          <w:tcPr>
            <w:tcW w:w="698" w:type="dxa"/>
            <w:tcBorders>
              <w:top w:val="nil"/>
              <w:left w:val="nil"/>
              <w:bottom w:val="single" w:sz="4" w:space="0" w:color="auto"/>
              <w:right w:val="nil"/>
            </w:tcBorders>
            <w:shd w:val="clear" w:color="auto" w:fill="auto"/>
            <w:vAlign w:val="center"/>
            <w:hideMark/>
          </w:tcPr>
          <w:p w14:paraId="77B64598" w14:textId="77777777" w:rsidR="003C71C2" w:rsidRPr="00917CF9" w:rsidRDefault="003C71C2" w:rsidP="003C71C2">
            <w:pPr>
              <w:widowControl/>
              <w:jc w:val="left"/>
              <w:rPr>
                <w:rFonts w:hAnsi="MS Mincho" w:cs="Arial"/>
                <w:color w:val="000000"/>
                <w:sz w:val="16"/>
                <w:szCs w:val="16"/>
              </w:rPr>
            </w:pPr>
            <w:r w:rsidRPr="00917CF9">
              <w:rPr>
                <w:rFonts w:hAnsi="MS Mincho" w:cs="Arial"/>
                <w:color w:val="000000"/>
                <w:sz w:val="16"/>
                <w:szCs w:val="16"/>
              </w:rPr>
              <w:t>PB3</w:t>
            </w:r>
          </w:p>
        </w:tc>
        <w:tc>
          <w:tcPr>
            <w:tcW w:w="2320" w:type="dxa"/>
            <w:tcBorders>
              <w:top w:val="nil"/>
              <w:left w:val="nil"/>
              <w:bottom w:val="single" w:sz="4" w:space="0" w:color="auto"/>
              <w:right w:val="single" w:sz="4" w:space="0" w:color="auto"/>
            </w:tcBorders>
            <w:shd w:val="clear" w:color="auto" w:fill="auto"/>
            <w:vAlign w:val="center"/>
            <w:hideMark/>
          </w:tcPr>
          <w:p w14:paraId="2698CB29" w14:textId="77777777" w:rsidR="003C71C2" w:rsidRPr="008C5686" w:rsidRDefault="003C71C2" w:rsidP="003C71C2">
            <w:pPr>
              <w:widowControl/>
              <w:jc w:val="left"/>
              <w:rPr>
                <w:rFonts w:hAnsi="MS Mincho" w:cs="Arial"/>
                <w:sz w:val="16"/>
                <w:szCs w:val="16"/>
              </w:rPr>
            </w:pPr>
            <w:r w:rsidRPr="008C5686">
              <w:rPr>
                <w:rFonts w:hAnsi="MS Mincho" w:cs="Arial" w:hint="eastAsia"/>
                <w:sz w:val="16"/>
                <w:szCs w:val="16"/>
              </w:rPr>
              <w:t>-</w:t>
            </w:r>
          </w:p>
        </w:tc>
        <w:tc>
          <w:tcPr>
            <w:tcW w:w="698" w:type="dxa"/>
            <w:tcBorders>
              <w:top w:val="nil"/>
              <w:left w:val="nil"/>
              <w:bottom w:val="single" w:sz="4" w:space="0" w:color="auto"/>
              <w:right w:val="nil"/>
            </w:tcBorders>
            <w:shd w:val="clear" w:color="auto" w:fill="auto"/>
            <w:vAlign w:val="center"/>
            <w:hideMark/>
          </w:tcPr>
          <w:p w14:paraId="4EB6AFF2" w14:textId="77777777" w:rsidR="003C71C2" w:rsidRPr="00917CF9" w:rsidRDefault="003C71C2" w:rsidP="003C71C2">
            <w:pPr>
              <w:widowControl/>
              <w:jc w:val="left"/>
              <w:rPr>
                <w:rFonts w:hAnsi="MS Mincho" w:cs="Arial"/>
                <w:color w:val="000000"/>
                <w:sz w:val="16"/>
                <w:szCs w:val="16"/>
              </w:rPr>
            </w:pPr>
            <w:r w:rsidRPr="00917CF9">
              <w:rPr>
                <w:rFonts w:hAnsi="MS Mincho" w:cs="Arial"/>
                <w:color w:val="000000"/>
                <w:sz w:val="16"/>
                <w:szCs w:val="16"/>
              </w:rPr>
              <w:t>PB3</w:t>
            </w:r>
          </w:p>
        </w:tc>
        <w:tc>
          <w:tcPr>
            <w:tcW w:w="1578" w:type="dxa"/>
            <w:tcBorders>
              <w:top w:val="nil"/>
              <w:left w:val="nil"/>
              <w:bottom w:val="single" w:sz="4" w:space="0" w:color="auto"/>
              <w:right w:val="single" w:sz="4" w:space="0" w:color="auto"/>
            </w:tcBorders>
            <w:shd w:val="clear" w:color="auto" w:fill="auto"/>
            <w:vAlign w:val="center"/>
            <w:hideMark/>
          </w:tcPr>
          <w:p w14:paraId="5188BEC4" w14:textId="77777777" w:rsidR="003C71C2" w:rsidRPr="008C5686" w:rsidRDefault="003C71C2" w:rsidP="003C71C2">
            <w:pPr>
              <w:widowControl/>
              <w:jc w:val="left"/>
              <w:rPr>
                <w:rFonts w:hAnsi="MS Mincho" w:cs="Arial"/>
                <w:sz w:val="16"/>
                <w:szCs w:val="16"/>
              </w:rPr>
            </w:pPr>
            <w:r w:rsidRPr="008C5686">
              <w:rPr>
                <w:rFonts w:hAnsi="MS Mincho" w:cs="Arial" w:hint="eastAsia"/>
                <w:sz w:val="16"/>
                <w:szCs w:val="16"/>
              </w:rPr>
              <w:t>-</w:t>
            </w:r>
          </w:p>
        </w:tc>
        <w:tc>
          <w:tcPr>
            <w:tcW w:w="631" w:type="dxa"/>
            <w:tcBorders>
              <w:top w:val="single" w:sz="4" w:space="0" w:color="auto"/>
              <w:bottom w:val="single" w:sz="4" w:space="0" w:color="auto"/>
            </w:tcBorders>
            <w:vAlign w:val="center"/>
          </w:tcPr>
          <w:p w14:paraId="060B359B" w14:textId="77777777" w:rsidR="003C71C2" w:rsidRPr="00917CF9" w:rsidRDefault="003C71C2" w:rsidP="003C71C2">
            <w:pPr>
              <w:widowControl/>
              <w:jc w:val="left"/>
              <w:rPr>
                <w:rFonts w:hAnsi="MS Mincho" w:cs="Arial"/>
                <w:color w:val="000000"/>
                <w:sz w:val="16"/>
                <w:szCs w:val="16"/>
              </w:rPr>
            </w:pPr>
            <w:r w:rsidRPr="00917CF9">
              <w:rPr>
                <w:rFonts w:hAnsi="MS Mincho" w:cs="Arial"/>
                <w:color w:val="000000"/>
                <w:sz w:val="16"/>
                <w:szCs w:val="16"/>
              </w:rPr>
              <w:t>PB3</w:t>
            </w:r>
          </w:p>
        </w:tc>
        <w:tc>
          <w:tcPr>
            <w:tcW w:w="1421" w:type="dxa"/>
            <w:tcBorders>
              <w:top w:val="single" w:sz="4" w:space="0" w:color="auto"/>
              <w:bottom w:val="single" w:sz="4" w:space="0" w:color="auto"/>
              <w:right w:val="single" w:sz="4" w:space="0" w:color="auto"/>
            </w:tcBorders>
            <w:vAlign w:val="center"/>
          </w:tcPr>
          <w:p w14:paraId="77142AF6" w14:textId="77777777" w:rsidR="003C71C2" w:rsidRPr="008C5686" w:rsidRDefault="003C71C2" w:rsidP="003C71C2">
            <w:pPr>
              <w:widowControl/>
              <w:jc w:val="left"/>
              <w:rPr>
                <w:rFonts w:hAnsi="MS Mincho" w:cs="Arial"/>
                <w:sz w:val="16"/>
                <w:szCs w:val="16"/>
              </w:rPr>
            </w:pPr>
            <w:r w:rsidRPr="008C5686">
              <w:rPr>
                <w:rFonts w:hAnsi="MS Mincho" w:cs="Arial" w:hint="eastAsia"/>
                <w:sz w:val="16"/>
                <w:szCs w:val="16"/>
              </w:rPr>
              <w:t>-</w:t>
            </w:r>
          </w:p>
        </w:tc>
        <w:tc>
          <w:tcPr>
            <w:tcW w:w="1122" w:type="dxa"/>
            <w:tcBorders>
              <w:top w:val="single" w:sz="4" w:space="0" w:color="auto"/>
              <w:bottom w:val="single" w:sz="4" w:space="0" w:color="auto"/>
              <w:right w:val="single" w:sz="4" w:space="0" w:color="auto"/>
            </w:tcBorders>
          </w:tcPr>
          <w:p w14:paraId="5BC10D49" w14:textId="77777777" w:rsidR="003C71C2" w:rsidRPr="008C5686" w:rsidRDefault="003C71C2" w:rsidP="003C71C2">
            <w:pPr>
              <w:widowControl/>
              <w:jc w:val="left"/>
              <w:rPr>
                <w:rFonts w:hAnsi="MS Mincho" w:cs="Arial" w:hint="eastAsia"/>
                <w:sz w:val="16"/>
                <w:szCs w:val="16"/>
              </w:rPr>
            </w:pPr>
          </w:p>
        </w:tc>
      </w:tr>
      <w:tr w:rsidR="003C71C2" w:rsidRPr="00917CF9" w14:paraId="336BCAB3" w14:textId="77777777" w:rsidTr="003C71C2">
        <w:trPr>
          <w:trHeight w:val="240"/>
        </w:trPr>
        <w:tc>
          <w:tcPr>
            <w:tcW w:w="566" w:type="dxa"/>
            <w:tcBorders>
              <w:top w:val="nil"/>
              <w:left w:val="single" w:sz="4" w:space="0" w:color="auto"/>
              <w:bottom w:val="single" w:sz="4" w:space="0" w:color="auto"/>
              <w:right w:val="single" w:sz="4" w:space="0" w:color="auto"/>
            </w:tcBorders>
            <w:shd w:val="clear" w:color="auto" w:fill="auto"/>
            <w:noWrap/>
            <w:vAlign w:val="center"/>
            <w:hideMark/>
          </w:tcPr>
          <w:p w14:paraId="4199130E" w14:textId="77777777" w:rsidR="003C71C2" w:rsidRPr="00917CF9" w:rsidRDefault="003C71C2" w:rsidP="003C71C2">
            <w:pPr>
              <w:widowControl/>
              <w:jc w:val="center"/>
              <w:rPr>
                <w:rFonts w:hAnsi="MS Mincho" w:cs="Arial"/>
                <w:color w:val="000000"/>
                <w:sz w:val="16"/>
                <w:szCs w:val="16"/>
              </w:rPr>
            </w:pPr>
            <w:r w:rsidRPr="00917CF9">
              <w:rPr>
                <w:rFonts w:hAnsi="MS Mincho" w:cs="Arial"/>
                <w:color w:val="000000"/>
                <w:sz w:val="16"/>
                <w:szCs w:val="16"/>
              </w:rPr>
              <w:t>4</w:t>
            </w:r>
          </w:p>
        </w:tc>
        <w:tc>
          <w:tcPr>
            <w:tcW w:w="698" w:type="dxa"/>
            <w:tcBorders>
              <w:top w:val="nil"/>
              <w:left w:val="nil"/>
              <w:bottom w:val="single" w:sz="4" w:space="0" w:color="auto"/>
              <w:right w:val="nil"/>
            </w:tcBorders>
            <w:shd w:val="clear" w:color="auto" w:fill="auto"/>
            <w:vAlign w:val="center"/>
            <w:hideMark/>
          </w:tcPr>
          <w:p w14:paraId="287CE1DE" w14:textId="77777777" w:rsidR="003C71C2" w:rsidRPr="00917CF9" w:rsidRDefault="003C71C2" w:rsidP="003C71C2">
            <w:pPr>
              <w:widowControl/>
              <w:jc w:val="left"/>
              <w:rPr>
                <w:rFonts w:hAnsi="MS Mincho" w:cs="Arial"/>
                <w:color w:val="000000"/>
                <w:sz w:val="16"/>
                <w:szCs w:val="16"/>
              </w:rPr>
            </w:pPr>
            <w:r w:rsidRPr="00917CF9">
              <w:rPr>
                <w:rFonts w:hAnsi="MS Mincho" w:cs="Arial"/>
                <w:color w:val="000000"/>
                <w:sz w:val="16"/>
                <w:szCs w:val="16"/>
              </w:rPr>
              <w:t>PB4</w:t>
            </w:r>
          </w:p>
        </w:tc>
        <w:tc>
          <w:tcPr>
            <w:tcW w:w="2320" w:type="dxa"/>
            <w:tcBorders>
              <w:top w:val="nil"/>
              <w:left w:val="nil"/>
              <w:bottom w:val="single" w:sz="4" w:space="0" w:color="auto"/>
              <w:right w:val="single" w:sz="4" w:space="0" w:color="auto"/>
            </w:tcBorders>
            <w:shd w:val="clear" w:color="auto" w:fill="auto"/>
            <w:noWrap/>
            <w:vAlign w:val="center"/>
            <w:hideMark/>
          </w:tcPr>
          <w:p w14:paraId="59F1DD0F" w14:textId="77777777" w:rsidR="003C71C2" w:rsidRPr="008C5686" w:rsidRDefault="003C71C2" w:rsidP="003C71C2">
            <w:pPr>
              <w:widowControl/>
              <w:jc w:val="left"/>
              <w:rPr>
                <w:rFonts w:hAnsi="MS Mincho" w:cs="Arial"/>
                <w:sz w:val="16"/>
                <w:szCs w:val="16"/>
              </w:rPr>
            </w:pPr>
            <w:r w:rsidRPr="008C5686">
              <w:rPr>
                <w:rFonts w:hAnsi="MS Mincho" w:cs="Arial" w:hint="eastAsia"/>
                <w:sz w:val="16"/>
                <w:szCs w:val="16"/>
              </w:rPr>
              <w:t>-</w:t>
            </w:r>
          </w:p>
        </w:tc>
        <w:tc>
          <w:tcPr>
            <w:tcW w:w="698" w:type="dxa"/>
            <w:tcBorders>
              <w:top w:val="nil"/>
              <w:left w:val="nil"/>
              <w:bottom w:val="single" w:sz="4" w:space="0" w:color="auto"/>
              <w:right w:val="nil"/>
            </w:tcBorders>
            <w:shd w:val="clear" w:color="auto" w:fill="auto"/>
            <w:vAlign w:val="center"/>
            <w:hideMark/>
          </w:tcPr>
          <w:p w14:paraId="2EBA795E" w14:textId="77777777" w:rsidR="003C71C2" w:rsidRPr="00917CF9" w:rsidRDefault="003C71C2" w:rsidP="003C71C2">
            <w:pPr>
              <w:widowControl/>
              <w:jc w:val="left"/>
              <w:rPr>
                <w:rFonts w:hAnsi="MS Mincho" w:cs="Arial"/>
                <w:color w:val="000000"/>
                <w:sz w:val="16"/>
                <w:szCs w:val="16"/>
              </w:rPr>
            </w:pPr>
            <w:r w:rsidRPr="00917CF9">
              <w:rPr>
                <w:rFonts w:hAnsi="MS Mincho" w:cs="Arial"/>
                <w:color w:val="000000"/>
                <w:sz w:val="16"/>
                <w:szCs w:val="16"/>
              </w:rPr>
              <w:t>PB4</w:t>
            </w:r>
          </w:p>
        </w:tc>
        <w:tc>
          <w:tcPr>
            <w:tcW w:w="1578" w:type="dxa"/>
            <w:tcBorders>
              <w:top w:val="nil"/>
              <w:left w:val="nil"/>
              <w:bottom w:val="single" w:sz="4" w:space="0" w:color="auto"/>
              <w:right w:val="single" w:sz="4" w:space="0" w:color="auto"/>
            </w:tcBorders>
            <w:shd w:val="clear" w:color="auto" w:fill="auto"/>
            <w:vAlign w:val="center"/>
            <w:hideMark/>
          </w:tcPr>
          <w:p w14:paraId="42CEDAB9" w14:textId="77777777" w:rsidR="003C71C2" w:rsidRPr="008C5686" w:rsidRDefault="003C71C2" w:rsidP="003C71C2">
            <w:pPr>
              <w:widowControl/>
              <w:jc w:val="left"/>
              <w:rPr>
                <w:rFonts w:hAnsi="MS Mincho" w:cs="Arial"/>
                <w:sz w:val="16"/>
                <w:szCs w:val="16"/>
              </w:rPr>
            </w:pPr>
            <w:r w:rsidRPr="008C5686">
              <w:rPr>
                <w:rFonts w:hAnsi="MS Mincho" w:cs="Arial" w:hint="eastAsia"/>
                <w:sz w:val="16"/>
                <w:szCs w:val="16"/>
              </w:rPr>
              <w:t>-</w:t>
            </w:r>
          </w:p>
        </w:tc>
        <w:tc>
          <w:tcPr>
            <w:tcW w:w="631" w:type="dxa"/>
            <w:tcBorders>
              <w:top w:val="single" w:sz="4" w:space="0" w:color="auto"/>
              <w:bottom w:val="single" w:sz="4" w:space="0" w:color="auto"/>
            </w:tcBorders>
            <w:vAlign w:val="center"/>
          </w:tcPr>
          <w:p w14:paraId="14A9C14D" w14:textId="77777777" w:rsidR="003C71C2" w:rsidRPr="00917CF9" w:rsidRDefault="003C71C2" w:rsidP="003C71C2">
            <w:pPr>
              <w:widowControl/>
              <w:jc w:val="left"/>
              <w:rPr>
                <w:rFonts w:hAnsi="MS Mincho" w:cs="Arial"/>
                <w:color w:val="000000"/>
                <w:sz w:val="16"/>
                <w:szCs w:val="16"/>
              </w:rPr>
            </w:pPr>
            <w:r w:rsidRPr="00917CF9">
              <w:rPr>
                <w:rFonts w:hAnsi="MS Mincho" w:cs="Arial"/>
                <w:color w:val="000000"/>
                <w:sz w:val="16"/>
                <w:szCs w:val="16"/>
              </w:rPr>
              <w:t>PB4</w:t>
            </w:r>
          </w:p>
        </w:tc>
        <w:tc>
          <w:tcPr>
            <w:tcW w:w="1421" w:type="dxa"/>
            <w:tcBorders>
              <w:top w:val="single" w:sz="4" w:space="0" w:color="auto"/>
              <w:bottom w:val="single" w:sz="4" w:space="0" w:color="auto"/>
              <w:right w:val="single" w:sz="4" w:space="0" w:color="auto"/>
            </w:tcBorders>
            <w:vAlign w:val="center"/>
          </w:tcPr>
          <w:p w14:paraId="4F69757F" w14:textId="77777777" w:rsidR="003C71C2" w:rsidRPr="008C5686" w:rsidRDefault="003C71C2" w:rsidP="003C71C2">
            <w:pPr>
              <w:widowControl/>
              <w:jc w:val="left"/>
              <w:rPr>
                <w:rFonts w:hAnsi="MS Mincho" w:cs="Arial"/>
                <w:sz w:val="16"/>
                <w:szCs w:val="16"/>
              </w:rPr>
            </w:pPr>
            <w:r w:rsidRPr="008C5686">
              <w:rPr>
                <w:rFonts w:hAnsi="MS Mincho" w:cs="Arial" w:hint="eastAsia"/>
                <w:sz w:val="16"/>
                <w:szCs w:val="16"/>
              </w:rPr>
              <w:t>-</w:t>
            </w:r>
          </w:p>
        </w:tc>
        <w:tc>
          <w:tcPr>
            <w:tcW w:w="1122" w:type="dxa"/>
            <w:tcBorders>
              <w:top w:val="single" w:sz="4" w:space="0" w:color="auto"/>
              <w:bottom w:val="single" w:sz="4" w:space="0" w:color="auto"/>
              <w:right w:val="single" w:sz="4" w:space="0" w:color="auto"/>
            </w:tcBorders>
          </w:tcPr>
          <w:p w14:paraId="1BCD70C4" w14:textId="77777777" w:rsidR="003C71C2" w:rsidRPr="008C5686" w:rsidRDefault="003C71C2" w:rsidP="003C71C2">
            <w:pPr>
              <w:widowControl/>
              <w:jc w:val="left"/>
              <w:rPr>
                <w:rFonts w:hAnsi="MS Mincho" w:cs="Arial" w:hint="eastAsia"/>
                <w:sz w:val="16"/>
                <w:szCs w:val="16"/>
              </w:rPr>
            </w:pPr>
          </w:p>
        </w:tc>
      </w:tr>
      <w:tr w:rsidR="003C71C2" w:rsidRPr="00917CF9" w14:paraId="323DF932" w14:textId="77777777" w:rsidTr="003C71C2">
        <w:trPr>
          <w:trHeight w:val="240"/>
        </w:trPr>
        <w:tc>
          <w:tcPr>
            <w:tcW w:w="566" w:type="dxa"/>
            <w:tcBorders>
              <w:top w:val="nil"/>
              <w:left w:val="single" w:sz="4" w:space="0" w:color="auto"/>
              <w:bottom w:val="single" w:sz="4" w:space="0" w:color="auto"/>
              <w:right w:val="single" w:sz="4" w:space="0" w:color="auto"/>
            </w:tcBorders>
            <w:shd w:val="clear" w:color="auto" w:fill="auto"/>
            <w:noWrap/>
            <w:vAlign w:val="center"/>
            <w:hideMark/>
          </w:tcPr>
          <w:p w14:paraId="494BF10B" w14:textId="77777777" w:rsidR="003C71C2" w:rsidRPr="00917CF9" w:rsidRDefault="003C71C2" w:rsidP="003C71C2">
            <w:pPr>
              <w:widowControl/>
              <w:jc w:val="center"/>
              <w:rPr>
                <w:rFonts w:hAnsi="MS Mincho" w:cs="Arial"/>
                <w:color w:val="000000"/>
                <w:sz w:val="16"/>
                <w:szCs w:val="16"/>
              </w:rPr>
            </w:pPr>
            <w:r w:rsidRPr="00917CF9">
              <w:rPr>
                <w:rFonts w:hAnsi="MS Mincho" w:cs="Arial"/>
                <w:color w:val="000000"/>
                <w:sz w:val="16"/>
                <w:szCs w:val="16"/>
              </w:rPr>
              <w:t>5</w:t>
            </w:r>
          </w:p>
        </w:tc>
        <w:tc>
          <w:tcPr>
            <w:tcW w:w="698" w:type="dxa"/>
            <w:tcBorders>
              <w:top w:val="nil"/>
              <w:left w:val="nil"/>
              <w:bottom w:val="single" w:sz="4" w:space="0" w:color="auto"/>
              <w:right w:val="nil"/>
            </w:tcBorders>
            <w:shd w:val="clear" w:color="auto" w:fill="auto"/>
            <w:vAlign w:val="center"/>
            <w:hideMark/>
          </w:tcPr>
          <w:p w14:paraId="016B1FCC" w14:textId="77777777" w:rsidR="003C71C2" w:rsidRPr="00917CF9" w:rsidRDefault="003C71C2" w:rsidP="003C71C2">
            <w:pPr>
              <w:widowControl/>
              <w:jc w:val="left"/>
              <w:rPr>
                <w:rFonts w:hAnsi="MS Mincho" w:cs="Arial"/>
                <w:color w:val="000000"/>
                <w:sz w:val="16"/>
                <w:szCs w:val="16"/>
              </w:rPr>
            </w:pPr>
            <w:r w:rsidRPr="00917CF9">
              <w:rPr>
                <w:rFonts w:hAnsi="MS Mincho" w:cs="Arial"/>
                <w:color w:val="000000"/>
                <w:sz w:val="16"/>
                <w:szCs w:val="16"/>
              </w:rPr>
              <w:t>PB5</w:t>
            </w:r>
          </w:p>
        </w:tc>
        <w:tc>
          <w:tcPr>
            <w:tcW w:w="2320" w:type="dxa"/>
            <w:tcBorders>
              <w:top w:val="nil"/>
              <w:left w:val="nil"/>
              <w:bottom w:val="single" w:sz="4" w:space="0" w:color="auto"/>
              <w:right w:val="single" w:sz="4" w:space="0" w:color="auto"/>
            </w:tcBorders>
            <w:shd w:val="clear" w:color="auto" w:fill="auto"/>
            <w:noWrap/>
            <w:vAlign w:val="center"/>
            <w:hideMark/>
          </w:tcPr>
          <w:p w14:paraId="05AF7EB3" w14:textId="77777777" w:rsidR="003C71C2" w:rsidRPr="008C5686" w:rsidRDefault="003C71C2" w:rsidP="003C71C2">
            <w:pPr>
              <w:widowControl/>
              <w:jc w:val="left"/>
              <w:rPr>
                <w:rFonts w:hAnsi="MS Mincho" w:cs="Arial"/>
                <w:color w:val="000000"/>
                <w:sz w:val="16"/>
                <w:szCs w:val="16"/>
              </w:rPr>
            </w:pPr>
            <w:r w:rsidRPr="008C5686">
              <w:rPr>
                <w:rFonts w:hAnsi="MS Mincho" w:cs="Arial"/>
                <w:color w:val="000000"/>
                <w:sz w:val="16"/>
                <w:szCs w:val="16"/>
              </w:rPr>
              <w:t>MC_P_ON</w:t>
            </w:r>
          </w:p>
        </w:tc>
        <w:tc>
          <w:tcPr>
            <w:tcW w:w="698" w:type="dxa"/>
            <w:tcBorders>
              <w:top w:val="nil"/>
              <w:left w:val="nil"/>
              <w:bottom w:val="single" w:sz="4" w:space="0" w:color="auto"/>
              <w:right w:val="nil"/>
            </w:tcBorders>
            <w:shd w:val="clear" w:color="auto" w:fill="auto"/>
            <w:vAlign w:val="center"/>
            <w:hideMark/>
          </w:tcPr>
          <w:p w14:paraId="389C453D" w14:textId="77777777" w:rsidR="003C71C2" w:rsidRPr="00917CF9" w:rsidRDefault="003C71C2" w:rsidP="003C71C2">
            <w:pPr>
              <w:widowControl/>
              <w:jc w:val="left"/>
              <w:rPr>
                <w:rFonts w:hAnsi="MS Mincho" w:cs="Arial"/>
                <w:color w:val="000000"/>
                <w:sz w:val="16"/>
                <w:szCs w:val="16"/>
              </w:rPr>
            </w:pPr>
            <w:r w:rsidRPr="00917CF9">
              <w:rPr>
                <w:rFonts w:hAnsi="MS Mincho" w:cs="Arial"/>
                <w:color w:val="000000"/>
                <w:sz w:val="16"/>
                <w:szCs w:val="16"/>
              </w:rPr>
              <w:t>PB5</w:t>
            </w:r>
          </w:p>
        </w:tc>
        <w:tc>
          <w:tcPr>
            <w:tcW w:w="1578" w:type="dxa"/>
            <w:tcBorders>
              <w:top w:val="nil"/>
              <w:left w:val="nil"/>
              <w:bottom w:val="single" w:sz="4" w:space="0" w:color="auto"/>
              <w:right w:val="single" w:sz="4" w:space="0" w:color="auto"/>
            </w:tcBorders>
            <w:shd w:val="clear" w:color="auto" w:fill="auto"/>
            <w:vAlign w:val="center"/>
            <w:hideMark/>
          </w:tcPr>
          <w:p w14:paraId="5E18FA93" w14:textId="77777777" w:rsidR="003C71C2" w:rsidRPr="008C5686" w:rsidRDefault="003C71C2" w:rsidP="003C71C2">
            <w:pPr>
              <w:widowControl/>
              <w:jc w:val="left"/>
              <w:rPr>
                <w:rFonts w:hAnsi="MS Mincho" w:cs="Arial"/>
                <w:color w:val="000000"/>
                <w:sz w:val="16"/>
                <w:szCs w:val="16"/>
              </w:rPr>
            </w:pPr>
            <w:r w:rsidRPr="008C5686">
              <w:rPr>
                <w:rFonts w:hAnsi="MS Mincho" w:cs="Arial"/>
                <w:color w:val="000000"/>
                <w:sz w:val="16"/>
                <w:szCs w:val="16"/>
              </w:rPr>
              <w:t>MC_P_ON</w:t>
            </w:r>
          </w:p>
        </w:tc>
        <w:tc>
          <w:tcPr>
            <w:tcW w:w="631" w:type="dxa"/>
            <w:tcBorders>
              <w:top w:val="single" w:sz="4" w:space="0" w:color="auto"/>
              <w:bottom w:val="single" w:sz="4" w:space="0" w:color="auto"/>
            </w:tcBorders>
            <w:vAlign w:val="center"/>
          </w:tcPr>
          <w:p w14:paraId="7F51C9F1" w14:textId="77777777" w:rsidR="003C71C2" w:rsidRPr="00917CF9" w:rsidRDefault="003C71C2" w:rsidP="003C71C2">
            <w:pPr>
              <w:widowControl/>
              <w:jc w:val="left"/>
              <w:rPr>
                <w:rFonts w:hAnsi="MS Mincho" w:cs="Arial"/>
                <w:color w:val="000000"/>
                <w:sz w:val="16"/>
                <w:szCs w:val="16"/>
              </w:rPr>
            </w:pPr>
            <w:r w:rsidRPr="00917CF9">
              <w:rPr>
                <w:rFonts w:hAnsi="MS Mincho" w:cs="Arial"/>
                <w:color w:val="000000"/>
                <w:sz w:val="16"/>
                <w:szCs w:val="16"/>
              </w:rPr>
              <w:t>PB5</w:t>
            </w:r>
          </w:p>
        </w:tc>
        <w:tc>
          <w:tcPr>
            <w:tcW w:w="1421" w:type="dxa"/>
            <w:tcBorders>
              <w:top w:val="single" w:sz="4" w:space="0" w:color="auto"/>
              <w:bottom w:val="single" w:sz="4" w:space="0" w:color="auto"/>
              <w:right w:val="single" w:sz="4" w:space="0" w:color="auto"/>
            </w:tcBorders>
            <w:vAlign w:val="center"/>
          </w:tcPr>
          <w:p w14:paraId="7FBD1C02" w14:textId="77777777" w:rsidR="003C71C2" w:rsidRPr="008C5686" w:rsidRDefault="003C71C2" w:rsidP="003C71C2">
            <w:pPr>
              <w:widowControl/>
              <w:jc w:val="left"/>
              <w:rPr>
                <w:rFonts w:hAnsi="MS Mincho" w:cs="Arial"/>
                <w:color w:val="000000"/>
                <w:sz w:val="16"/>
                <w:szCs w:val="16"/>
              </w:rPr>
            </w:pPr>
            <w:r w:rsidRPr="008C5686">
              <w:rPr>
                <w:rFonts w:hAnsi="MS Mincho" w:cs="Arial"/>
                <w:color w:val="000000"/>
                <w:sz w:val="16"/>
                <w:szCs w:val="16"/>
              </w:rPr>
              <w:t>MC_P_ON</w:t>
            </w:r>
          </w:p>
        </w:tc>
        <w:tc>
          <w:tcPr>
            <w:tcW w:w="1122" w:type="dxa"/>
            <w:tcBorders>
              <w:top w:val="single" w:sz="4" w:space="0" w:color="auto"/>
              <w:bottom w:val="single" w:sz="4" w:space="0" w:color="auto"/>
              <w:right w:val="single" w:sz="4" w:space="0" w:color="auto"/>
            </w:tcBorders>
          </w:tcPr>
          <w:p w14:paraId="14E86381" w14:textId="77777777" w:rsidR="003C71C2" w:rsidRPr="008C5686" w:rsidRDefault="003C71C2" w:rsidP="003C71C2">
            <w:pPr>
              <w:widowControl/>
              <w:jc w:val="left"/>
              <w:rPr>
                <w:rFonts w:hAnsi="MS Mincho" w:cs="Arial"/>
                <w:color w:val="000000"/>
                <w:sz w:val="16"/>
                <w:szCs w:val="16"/>
              </w:rPr>
            </w:pPr>
          </w:p>
        </w:tc>
      </w:tr>
      <w:tr w:rsidR="003C71C2" w:rsidRPr="00917CF9" w14:paraId="7361B0FC" w14:textId="77777777" w:rsidTr="003C71C2">
        <w:trPr>
          <w:trHeight w:val="240"/>
        </w:trPr>
        <w:tc>
          <w:tcPr>
            <w:tcW w:w="566" w:type="dxa"/>
            <w:tcBorders>
              <w:top w:val="nil"/>
              <w:left w:val="single" w:sz="4" w:space="0" w:color="auto"/>
              <w:bottom w:val="single" w:sz="4" w:space="0" w:color="auto"/>
              <w:right w:val="single" w:sz="4" w:space="0" w:color="auto"/>
            </w:tcBorders>
            <w:shd w:val="clear" w:color="auto" w:fill="auto"/>
            <w:noWrap/>
            <w:vAlign w:val="center"/>
            <w:hideMark/>
          </w:tcPr>
          <w:p w14:paraId="0E8DC8E3" w14:textId="77777777" w:rsidR="003C71C2" w:rsidRPr="00917CF9" w:rsidRDefault="003C71C2" w:rsidP="003C71C2">
            <w:pPr>
              <w:widowControl/>
              <w:jc w:val="center"/>
              <w:rPr>
                <w:rFonts w:hAnsi="MS Mincho" w:cs="Arial"/>
                <w:color w:val="000000"/>
                <w:sz w:val="16"/>
                <w:szCs w:val="16"/>
              </w:rPr>
            </w:pPr>
            <w:r w:rsidRPr="00917CF9">
              <w:rPr>
                <w:rFonts w:hAnsi="MS Mincho" w:cs="Arial"/>
                <w:color w:val="000000"/>
                <w:sz w:val="16"/>
                <w:szCs w:val="16"/>
              </w:rPr>
              <w:t>6</w:t>
            </w:r>
          </w:p>
        </w:tc>
        <w:tc>
          <w:tcPr>
            <w:tcW w:w="698" w:type="dxa"/>
            <w:tcBorders>
              <w:top w:val="nil"/>
              <w:left w:val="nil"/>
              <w:bottom w:val="single" w:sz="4" w:space="0" w:color="auto"/>
              <w:right w:val="nil"/>
            </w:tcBorders>
            <w:shd w:val="clear" w:color="auto" w:fill="auto"/>
            <w:vAlign w:val="center"/>
            <w:hideMark/>
          </w:tcPr>
          <w:p w14:paraId="70605825" w14:textId="77777777" w:rsidR="003C71C2" w:rsidRPr="00917CF9" w:rsidRDefault="003C71C2" w:rsidP="003C71C2">
            <w:pPr>
              <w:widowControl/>
              <w:jc w:val="left"/>
              <w:rPr>
                <w:rFonts w:hAnsi="MS Mincho" w:cs="Arial"/>
                <w:color w:val="000000"/>
                <w:sz w:val="16"/>
                <w:szCs w:val="16"/>
              </w:rPr>
            </w:pPr>
            <w:r w:rsidRPr="00917CF9">
              <w:rPr>
                <w:rFonts w:hAnsi="MS Mincho" w:cs="Arial"/>
                <w:color w:val="000000"/>
                <w:sz w:val="16"/>
                <w:szCs w:val="16"/>
              </w:rPr>
              <w:t>PB6</w:t>
            </w:r>
          </w:p>
        </w:tc>
        <w:tc>
          <w:tcPr>
            <w:tcW w:w="2320" w:type="dxa"/>
            <w:tcBorders>
              <w:top w:val="nil"/>
              <w:left w:val="nil"/>
              <w:bottom w:val="single" w:sz="4" w:space="0" w:color="auto"/>
              <w:right w:val="single" w:sz="4" w:space="0" w:color="auto"/>
            </w:tcBorders>
            <w:shd w:val="clear" w:color="auto" w:fill="auto"/>
            <w:noWrap/>
            <w:vAlign w:val="center"/>
            <w:hideMark/>
          </w:tcPr>
          <w:p w14:paraId="3B227FAC" w14:textId="77777777" w:rsidR="003C71C2" w:rsidRPr="008C5686" w:rsidRDefault="003C71C2" w:rsidP="003C71C2">
            <w:pPr>
              <w:widowControl/>
              <w:jc w:val="left"/>
              <w:rPr>
                <w:rFonts w:hAnsi="MS Mincho" w:cs="Arial"/>
                <w:sz w:val="16"/>
                <w:szCs w:val="16"/>
              </w:rPr>
            </w:pPr>
            <w:r w:rsidRPr="008C5686">
              <w:rPr>
                <w:rFonts w:hAnsi="MS Mincho" w:cs="Arial" w:hint="eastAsia"/>
                <w:sz w:val="16"/>
                <w:szCs w:val="16"/>
              </w:rPr>
              <w:t>-</w:t>
            </w:r>
          </w:p>
        </w:tc>
        <w:tc>
          <w:tcPr>
            <w:tcW w:w="698" w:type="dxa"/>
            <w:tcBorders>
              <w:top w:val="nil"/>
              <w:left w:val="nil"/>
              <w:bottom w:val="single" w:sz="4" w:space="0" w:color="auto"/>
              <w:right w:val="nil"/>
            </w:tcBorders>
            <w:shd w:val="clear" w:color="auto" w:fill="auto"/>
            <w:vAlign w:val="center"/>
            <w:hideMark/>
          </w:tcPr>
          <w:p w14:paraId="3588C99E" w14:textId="77777777" w:rsidR="003C71C2" w:rsidRPr="00917CF9" w:rsidRDefault="003C71C2" w:rsidP="003C71C2">
            <w:pPr>
              <w:widowControl/>
              <w:jc w:val="left"/>
              <w:rPr>
                <w:rFonts w:hAnsi="MS Mincho" w:cs="Arial"/>
                <w:color w:val="000000"/>
                <w:sz w:val="16"/>
                <w:szCs w:val="16"/>
              </w:rPr>
            </w:pPr>
            <w:r w:rsidRPr="00917CF9">
              <w:rPr>
                <w:rFonts w:hAnsi="MS Mincho" w:cs="Arial"/>
                <w:color w:val="000000"/>
                <w:sz w:val="16"/>
                <w:szCs w:val="16"/>
              </w:rPr>
              <w:t>PB6</w:t>
            </w:r>
          </w:p>
        </w:tc>
        <w:tc>
          <w:tcPr>
            <w:tcW w:w="1578" w:type="dxa"/>
            <w:tcBorders>
              <w:top w:val="nil"/>
              <w:left w:val="nil"/>
              <w:bottom w:val="single" w:sz="4" w:space="0" w:color="auto"/>
              <w:right w:val="single" w:sz="4" w:space="0" w:color="auto"/>
            </w:tcBorders>
            <w:shd w:val="clear" w:color="auto" w:fill="auto"/>
            <w:vAlign w:val="center"/>
            <w:hideMark/>
          </w:tcPr>
          <w:p w14:paraId="5BAB8DF6" w14:textId="77777777" w:rsidR="003C71C2" w:rsidRPr="008C5686" w:rsidRDefault="003C71C2" w:rsidP="003C71C2">
            <w:pPr>
              <w:widowControl/>
              <w:jc w:val="left"/>
              <w:rPr>
                <w:rFonts w:hAnsi="MS Mincho" w:cs="Arial"/>
                <w:sz w:val="16"/>
                <w:szCs w:val="16"/>
              </w:rPr>
            </w:pPr>
            <w:r w:rsidRPr="008C5686">
              <w:rPr>
                <w:rFonts w:hAnsi="MS Mincho" w:cs="Arial" w:hint="eastAsia"/>
                <w:sz w:val="16"/>
                <w:szCs w:val="16"/>
              </w:rPr>
              <w:t>-</w:t>
            </w:r>
          </w:p>
        </w:tc>
        <w:tc>
          <w:tcPr>
            <w:tcW w:w="631" w:type="dxa"/>
            <w:tcBorders>
              <w:top w:val="single" w:sz="4" w:space="0" w:color="auto"/>
              <w:bottom w:val="single" w:sz="4" w:space="0" w:color="auto"/>
            </w:tcBorders>
            <w:vAlign w:val="center"/>
          </w:tcPr>
          <w:p w14:paraId="5F71EEDB" w14:textId="77777777" w:rsidR="003C71C2" w:rsidRPr="00917CF9" w:rsidRDefault="003C71C2" w:rsidP="003C71C2">
            <w:pPr>
              <w:widowControl/>
              <w:jc w:val="left"/>
              <w:rPr>
                <w:rFonts w:hAnsi="MS Mincho" w:cs="Arial"/>
                <w:color w:val="000000"/>
                <w:sz w:val="16"/>
                <w:szCs w:val="16"/>
              </w:rPr>
            </w:pPr>
            <w:r w:rsidRPr="00917CF9">
              <w:rPr>
                <w:rFonts w:hAnsi="MS Mincho" w:cs="Arial"/>
                <w:color w:val="000000"/>
                <w:sz w:val="16"/>
                <w:szCs w:val="16"/>
              </w:rPr>
              <w:t>PB6</w:t>
            </w:r>
          </w:p>
        </w:tc>
        <w:tc>
          <w:tcPr>
            <w:tcW w:w="1421" w:type="dxa"/>
            <w:tcBorders>
              <w:top w:val="single" w:sz="4" w:space="0" w:color="auto"/>
              <w:bottom w:val="single" w:sz="4" w:space="0" w:color="auto"/>
              <w:right w:val="single" w:sz="4" w:space="0" w:color="auto"/>
            </w:tcBorders>
            <w:vAlign w:val="center"/>
          </w:tcPr>
          <w:p w14:paraId="30E53541" w14:textId="77777777" w:rsidR="003C71C2" w:rsidRPr="008C5686" w:rsidRDefault="003C71C2" w:rsidP="003C71C2">
            <w:pPr>
              <w:widowControl/>
              <w:jc w:val="left"/>
              <w:rPr>
                <w:rFonts w:hAnsi="MS Mincho" w:cs="Arial"/>
                <w:sz w:val="16"/>
                <w:szCs w:val="16"/>
              </w:rPr>
            </w:pPr>
            <w:r w:rsidRPr="008C5686">
              <w:rPr>
                <w:rFonts w:hAnsi="MS Mincho" w:cs="Arial" w:hint="eastAsia"/>
                <w:sz w:val="16"/>
                <w:szCs w:val="16"/>
              </w:rPr>
              <w:t>-</w:t>
            </w:r>
          </w:p>
        </w:tc>
        <w:tc>
          <w:tcPr>
            <w:tcW w:w="1122" w:type="dxa"/>
            <w:tcBorders>
              <w:top w:val="single" w:sz="4" w:space="0" w:color="auto"/>
              <w:bottom w:val="single" w:sz="4" w:space="0" w:color="auto"/>
              <w:right w:val="single" w:sz="4" w:space="0" w:color="auto"/>
            </w:tcBorders>
          </w:tcPr>
          <w:p w14:paraId="6438D574" w14:textId="77777777" w:rsidR="003C71C2" w:rsidRPr="008C5686" w:rsidRDefault="003C71C2" w:rsidP="003C71C2">
            <w:pPr>
              <w:widowControl/>
              <w:jc w:val="left"/>
              <w:rPr>
                <w:rFonts w:hAnsi="MS Mincho" w:cs="Arial" w:hint="eastAsia"/>
                <w:sz w:val="16"/>
                <w:szCs w:val="16"/>
              </w:rPr>
            </w:pPr>
          </w:p>
        </w:tc>
      </w:tr>
      <w:tr w:rsidR="003C71C2" w:rsidRPr="00917CF9" w14:paraId="0FF4CA77" w14:textId="77777777" w:rsidTr="003C71C2">
        <w:trPr>
          <w:trHeight w:val="240"/>
        </w:trPr>
        <w:tc>
          <w:tcPr>
            <w:tcW w:w="566" w:type="dxa"/>
            <w:tcBorders>
              <w:top w:val="nil"/>
              <w:left w:val="single" w:sz="4" w:space="0" w:color="auto"/>
              <w:bottom w:val="single" w:sz="4" w:space="0" w:color="auto"/>
              <w:right w:val="single" w:sz="4" w:space="0" w:color="auto"/>
            </w:tcBorders>
            <w:shd w:val="clear" w:color="auto" w:fill="auto"/>
            <w:noWrap/>
            <w:vAlign w:val="center"/>
            <w:hideMark/>
          </w:tcPr>
          <w:p w14:paraId="05CF9854" w14:textId="77777777" w:rsidR="003C71C2" w:rsidRPr="00917CF9" w:rsidRDefault="003C71C2" w:rsidP="003C71C2">
            <w:pPr>
              <w:widowControl/>
              <w:jc w:val="center"/>
              <w:rPr>
                <w:rFonts w:hAnsi="MS Mincho" w:cs="Arial"/>
                <w:color w:val="000000"/>
                <w:sz w:val="16"/>
                <w:szCs w:val="16"/>
              </w:rPr>
            </w:pPr>
            <w:r w:rsidRPr="00917CF9">
              <w:rPr>
                <w:rFonts w:hAnsi="MS Mincho" w:cs="Arial"/>
                <w:color w:val="000000"/>
                <w:sz w:val="16"/>
                <w:szCs w:val="16"/>
              </w:rPr>
              <w:t>7</w:t>
            </w:r>
          </w:p>
        </w:tc>
        <w:tc>
          <w:tcPr>
            <w:tcW w:w="698" w:type="dxa"/>
            <w:tcBorders>
              <w:top w:val="nil"/>
              <w:left w:val="nil"/>
              <w:bottom w:val="single" w:sz="4" w:space="0" w:color="auto"/>
              <w:right w:val="nil"/>
            </w:tcBorders>
            <w:shd w:val="clear" w:color="auto" w:fill="auto"/>
            <w:vAlign w:val="center"/>
            <w:hideMark/>
          </w:tcPr>
          <w:p w14:paraId="08138DD5" w14:textId="77777777" w:rsidR="003C71C2" w:rsidRPr="00917CF9" w:rsidRDefault="003C71C2" w:rsidP="003C71C2">
            <w:pPr>
              <w:widowControl/>
              <w:jc w:val="left"/>
              <w:rPr>
                <w:rFonts w:hAnsi="MS Mincho" w:cs="Arial"/>
                <w:color w:val="000000"/>
                <w:sz w:val="16"/>
                <w:szCs w:val="16"/>
              </w:rPr>
            </w:pPr>
            <w:r w:rsidRPr="00917CF9">
              <w:rPr>
                <w:rFonts w:hAnsi="MS Mincho" w:cs="Arial"/>
                <w:color w:val="000000"/>
                <w:sz w:val="16"/>
                <w:szCs w:val="16"/>
              </w:rPr>
              <w:t>PB7</w:t>
            </w:r>
          </w:p>
        </w:tc>
        <w:tc>
          <w:tcPr>
            <w:tcW w:w="2320" w:type="dxa"/>
            <w:tcBorders>
              <w:top w:val="nil"/>
              <w:left w:val="nil"/>
              <w:bottom w:val="single" w:sz="4" w:space="0" w:color="auto"/>
              <w:right w:val="single" w:sz="4" w:space="0" w:color="auto"/>
            </w:tcBorders>
            <w:shd w:val="clear" w:color="auto" w:fill="auto"/>
            <w:noWrap/>
            <w:vAlign w:val="center"/>
            <w:hideMark/>
          </w:tcPr>
          <w:p w14:paraId="7134EA82" w14:textId="77777777" w:rsidR="003C71C2" w:rsidRPr="008C5686" w:rsidRDefault="003C71C2" w:rsidP="003C71C2">
            <w:pPr>
              <w:widowControl/>
              <w:jc w:val="left"/>
              <w:rPr>
                <w:rFonts w:hAnsi="MS Mincho" w:cs="Arial"/>
                <w:sz w:val="16"/>
                <w:szCs w:val="16"/>
              </w:rPr>
            </w:pPr>
            <w:r w:rsidRPr="008C5686">
              <w:rPr>
                <w:rFonts w:hAnsi="MS Mincho" w:cs="Arial" w:hint="eastAsia"/>
                <w:sz w:val="16"/>
                <w:szCs w:val="16"/>
              </w:rPr>
              <w:t>-</w:t>
            </w:r>
          </w:p>
        </w:tc>
        <w:tc>
          <w:tcPr>
            <w:tcW w:w="698" w:type="dxa"/>
            <w:tcBorders>
              <w:top w:val="nil"/>
              <w:left w:val="nil"/>
              <w:bottom w:val="single" w:sz="4" w:space="0" w:color="auto"/>
              <w:right w:val="nil"/>
            </w:tcBorders>
            <w:shd w:val="clear" w:color="auto" w:fill="auto"/>
            <w:vAlign w:val="center"/>
            <w:hideMark/>
          </w:tcPr>
          <w:p w14:paraId="16157E08" w14:textId="77777777" w:rsidR="003C71C2" w:rsidRPr="00917CF9" w:rsidRDefault="003C71C2" w:rsidP="003C71C2">
            <w:pPr>
              <w:widowControl/>
              <w:jc w:val="left"/>
              <w:rPr>
                <w:rFonts w:hAnsi="MS Mincho" w:cs="Arial"/>
                <w:color w:val="000000"/>
                <w:sz w:val="16"/>
                <w:szCs w:val="16"/>
              </w:rPr>
            </w:pPr>
            <w:r w:rsidRPr="00917CF9">
              <w:rPr>
                <w:rFonts w:hAnsi="MS Mincho" w:cs="Arial"/>
                <w:color w:val="000000"/>
                <w:sz w:val="16"/>
                <w:szCs w:val="16"/>
              </w:rPr>
              <w:t>PB7</w:t>
            </w:r>
          </w:p>
        </w:tc>
        <w:tc>
          <w:tcPr>
            <w:tcW w:w="1578" w:type="dxa"/>
            <w:tcBorders>
              <w:top w:val="nil"/>
              <w:left w:val="nil"/>
              <w:bottom w:val="single" w:sz="4" w:space="0" w:color="auto"/>
              <w:right w:val="single" w:sz="4" w:space="0" w:color="auto"/>
            </w:tcBorders>
            <w:shd w:val="clear" w:color="auto" w:fill="auto"/>
            <w:vAlign w:val="center"/>
            <w:hideMark/>
          </w:tcPr>
          <w:p w14:paraId="5190B5AC" w14:textId="77777777" w:rsidR="003C71C2" w:rsidRPr="008C5686" w:rsidRDefault="003C71C2" w:rsidP="003C71C2">
            <w:pPr>
              <w:widowControl/>
              <w:jc w:val="left"/>
              <w:rPr>
                <w:rFonts w:hAnsi="MS Mincho" w:cs="Arial"/>
                <w:sz w:val="16"/>
                <w:szCs w:val="16"/>
              </w:rPr>
            </w:pPr>
            <w:r w:rsidRPr="008C5686">
              <w:rPr>
                <w:rFonts w:hAnsi="MS Mincho" w:cs="Arial" w:hint="eastAsia"/>
                <w:sz w:val="16"/>
                <w:szCs w:val="16"/>
              </w:rPr>
              <w:t>-</w:t>
            </w:r>
          </w:p>
        </w:tc>
        <w:tc>
          <w:tcPr>
            <w:tcW w:w="631" w:type="dxa"/>
            <w:tcBorders>
              <w:top w:val="single" w:sz="4" w:space="0" w:color="auto"/>
              <w:bottom w:val="single" w:sz="4" w:space="0" w:color="auto"/>
            </w:tcBorders>
            <w:vAlign w:val="center"/>
          </w:tcPr>
          <w:p w14:paraId="37966D3D" w14:textId="77777777" w:rsidR="003C71C2" w:rsidRPr="00917CF9" w:rsidRDefault="003C71C2" w:rsidP="003C71C2">
            <w:pPr>
              <w:widowControl/>
              <w:jc w:val="left"/>
              <w:rPr>
                <w:rFonts w:hAnsi="MS Mincho" w:cs="Arial"/>
                <w:color w:val="000000"/>
                <w:sz w:val="16"/>
                <w:szCs w:val="16"/>
              </w:rPr>
            </w:pPr>
            <w:r w:rsidRPr="00917CF9">
              <w:rPr>
                <w:rFonts w:hAnsi="MS Mincho" w:cs="Arial"/>
                <w:color w:val="000000"/>
                <w:sz w:val="16"/>
                <w:szCs w:val="16"/>
              </w:rPr>
              <w:t>PB7</w:t>
            </w:r>
          </w:p>
        </w:tc>
        <w:tc>
          <w:tcPr>
            <w:tcW w:w="1421" w:type="dxa"/>
            <w:tcBorders>
              <w:top w:val="single" w:sz="4" w:space="0" w:color="auto"/>
              <w:bottom w:val="single" w:sz="4" w:space="0" w:color="auto"/>
              <w:right w:val="single" w:sz="4" w:space="0" w:color="auto"/>
            </w:tcBorders>
            <w:vAlign w:val="center"/>
          </w:tcPr>
          <w:p w14:paraId="20E98A43" w14:textId="77777777" w:rsidR="003C71C2" w:rsidRPr="008C5686" w:rsidRDefault="003C71C2" w:rsidP="003C71C2">
            <w:pPr>
              <w:widowControl/>
              <w:jc w:val="left"/>
              <w:rPr>
                <w:rFonts w:hAnsi="MS Mincho" w:cs="Arial"/>
                <w:sz w:val="16"/>
                <w:szCs w:val="16"/>
              </w:rPr>
            </w:pPr>
            <w:r w:rsidRPr="008C5686">
              <w:rPr>
                <w:rFonts w:hAnsi="MS Mincho" w:cs="Arial" w:hint="eastAsia"/>
                <w:sz w:val="16"/>
                <w:szCs w:val="16"/>
              </w:rPr>
              <w:t>-</w:t>
            </w:r>
          </w:p>
        </w:tc>
        <w:tc>
          <w:tcPr>
            <w:tcW w:w="1122" w:type="dxa"/>
            <w:tcBorders>
              <w:top w:val="single" w:sz="4" w:space="0" w:color="auto"/>
              <w:bottom w:val="single" w:sz="4" w:space="0" w:color="auto"/>
              <w:right w:val="single" w:sz="4" w:space="0" w:color="auto"/>
            </w:tcBorders>
          </w:tcPr>
          <w:p w14:paraId="3A6A02A8" w14:textId="77777777" w:rsidR="003C71C2" w:rsidRPr="008C5686" w:rsidRDefault="003C71C2" w:rsidP="003C71C2">
            <w:pPr>
              <w:widowControl/>
              <w:jc w:val="left"/>
              <w:rPr>
                <w:rFonts w:hAnsi="MS Mincho" w:cs="Arial" w:hint="eastAsia"/>
                <w:sz w:val="16"/>
                <w:szCs w:val="16"/>
              </w:rPr>
            </w:pPr>
          </w:p>
        </w:tc>
      </w:tr>
      <w:tr w:rsidR="003C71C2" w:rsidRPr="00917CF9" w14:paraId="5780FDC8" w14:textId="77777777" w:rsidTr="003C71C2">
        <w:trPr>
          <w:trHeight w:val="240"/>
        </w:trPr>
        <w:tc>
          <w:tcPr>
            <w:tcW w:w="566" w:type="dxa"/>
            <w:tcBorders>
              <w:top w:val="nil"/>
              <w:left w:val="single" w:sz="4" w:space="0" w:color="auto"/>
              <w:bottom w:val="single" w:sz="4" w:space="0" w:color="auto"/>
              <w:right w:val="single" w:sz="4" w:space="0" w:color="auto"/>
            </w:tcBorders>
            <w:shd w:val="clear" w:color="auto" w:fill="auto"/>
            <w:noWrap/>
            <w:vAlign w:val="center"/>
            <w:hideMark/>
          </w:tcPr>
          <w:p w14:paraId="3D07EC21" w14:textId="77777777" w:rsidR="003C71C2" w:rsidRPr="00917CF9" w:rsidRDefault="003C71C2" w:rsidP="003C71C2">
            <w:pPr>
              <w:widowControl/>
              <w:jc w:val="center"/>
              <w:rPr>
                <w:rFonts w:hAnsi="MS Mincho" w:cs="Arial"/>
                <w:color w:val="000000"/>
                <w:sz w:val="16"/>
                <w:szCs w:val="16"/>
              </w:rPr>
            </w:pPr>
            <w:r w:rsidRPr="00917CF9">
              <w:rPr>
                <w:rFonts w:hAnsi="MS Mincho" w:cs="Arial"/>
                <w:color w:val="000000"/>
                <w:sz w:val="16"/>
                <w:szCs w:val="16"/>
              </w:rPr>
              <w:t>8</w:t>
            </w:r>
          </w:p>
        </w:tc>
        <w:tc>
          <w:tcPr>
            <w:tcW w:w="698" w:type="dxa"/>
            <w:tcBorders>
              <w:top w:val="nil"/>
              <w:left w:val="nil"/>
              <w:bottom w:val="single" w:sz="4" w:space="0" w:color="auto"/>
              <w:right w:val="nil"/>
            </w:tcBorders>
            <w:shd w:val="clear" w:color="auto" w:fill="auto"/>
            <w:vAlign w:val="center"/>
            <w:hideMark/>
          </w:tcPr>
          <w:p w14:paraId="73FA90F7" w14:textId="77777777" w:rsidR="003C71C2" w:rsidRPr="00917CF9" w:rsidRDefault="003C71C2" w:rsidP="003C71C2">
            <w:pPr>
              <w:widowControl/>
              <w:jc w:val="left"/>
              <w:rPr>
                <w:rFonts w:hAnsi="MS Mincho" w:cs="Arial"/>
                <w:color w:val="000000"/>
                <w:sz w:val="16"/>
                <w:szCs w:val="16"/>
              </w:rPr>
            </w:pPr>
            <w:r w:rsidRPr="00917CF9">
              <w:rPr>
                <w:rFonts w:hAnsi="MS Mincho" w:cs="Arial"/>
                <w:color w:val="000000"/>
                <w:sz w:val="16"/>
                <w:szCs w:val="16"/>
              </w:rPr>
              <w:t>PB8</w:t>
            </w:r>
          </w:p>
        </w:tc>
        <w:tc>
          <w:tcPr>
            <w:tcW w:w="2320" w:type="dxa"/>
            <w:tcBorders>
              <w:top w:val="nil"/>
              <w:left w:val="nil"/>
              <w:bottom w:val="single" w:sz="4" w:space="0" w:color="auto"/>
              <w:right w:val="single" w:sz="4" w:space="0" w:color="auto"/>
            </w:tcBorders>
            <w:shd w:val="clear" w:color="auto" w:fill="auto"/>
            <w:vAlign w:val="center"/>
            <w:hideMark/>
          </w:tcPr>
          <w:p w14:paraId="6E9851E8" w14:textId="77777777" w:rsidR="003C71C2" w:rsidRPr="008C5686" w:rsidRDefault="003C71C2" w:rsidP="003C71C2">
            <w:pPr>
              <w:widowControl/>
              <w:jc w:val="left"/>
              <w:rPr>
                <w:rFonts w:hAnsi="MS Mincho" w:cs="Arial"/>
                <w:sz w:val="16"/>
                <w:szCs w:val="16"/>
              </w:rPr>
            </w:pPr>
            <w:r w:rsidRPr="008C5686">
              <w:rPr>
                <w:rFonts w:hAnsi="MS Mincho" w:cs="Arial" w:hint="eastAsia"/>
                <w:sz w:val="16"/>
                <w:szCs w:val="16"/>
              </w:rPr>
              <w:t>-</w:t>
            </w:r>
          </w:p>
        </w:tc>
        <w:tc>
          <w:tcPr>
            <w:tcW w:w="698" w:type="dxa"/>
            <w:tcBorders>
              <w:top w:val="nil"/>
              <w:left w:val="nil"/>
              <w:bottom w:val="single" w:sz="4" w:space="0" w:color="auto"/>
              <w:right w:val="nil"/>
            </w:tcBorders>
            <w:shd w:val="clear" w:color="auto" w:fill="auto"/>
            <w:vAlign w:val="center"/>
            <w:hideMark/>
          </w:tcPr>
          <w:p w14:paraId="648B2CFC" w14:textId="77777777" w:rsidR="003C71C2" w:rsidRPr="00917CF9" w:rsidRDefault="003C71C2" w:rsidP="003C71C2">
            <w:pPr>
              <w:widowControl/>
              <w:jc w:val="left"/>
              <w:rPr>
                <w:rFonts w:hAnsi="MS Mincho" w:cs="Arial"/>
                <w:color w:val="000000"/>
                <w:sz w:val="16"/>
                <w:szCs w:val="16"/>
              </w:rPr>
            </w:pPr>
            <w:r w:rsidRPr="00917CF9">
              <w:rPr>
                <w:rFonts w:hAnsi="MS Mincho" w:cs="Arial"/>
                <w:color w:val="000000"/>
                <w:sz w:val="16"/>
                <w:szCs w:val="16"/>
              </w:rPr>
              <w:t>PB8</w:t>
            </w:r>
          </w:p>
        </w:tc>
        <w:tc>
          <w:tcPr>
            <w:tcW w:w="1578" w:type="dxa"/>
            <w:tcBorders>
              <w:top w:val="nil"/>
              <w:left w:val="nil"/>
              <w:bottom w:val="single" w:sz="4" w:space="0" w:color="auto"/>
              <w:right w:val="single" w:sz="4" w:space="0" w:color="auto"/>
            </w:tcBorders>
            <w:shd w:val="clear" w:color="auto" w:fill="auto"/>
            <w:noWrap/>
            <w:vAlign w:val="center"/>
            <w:hideMark/>
          </w:tcPr>
          <w:p w14:paraId="4A49BB8E" w14:textId="77777777" w:rsidR="003C71C2" w:rsidRPr="008C5686" w:rsidRDefault="003C71C2" w:rsidP="003C71C2">
            <w:pPr>
              <w:widowControl/>
              <w:jc w:val="left"/>
              <w:rPr>
                <w:rFonts w:hAnsi="MS Mincho" w:cs="Arial"/>
                <w:sz w:val="16"/>
                <w:szCs w:val="16"/>
              </w:rPr>
            </w:pPr>
            <w:r w:rsidRPr="008C5686">
              <w:rPr>
                <w:rFonts w:hAnsi="MS Mincho" w:cs="Arial" w:hint="eastAsia"/>
                <w:sz w:val="16"/>
                <w:szCs w:val="16"/>
              </w:rPr>
              <w:t>-</w:t>
            </w:r>
          </w:p>
        </w:tc>
        <w:tc>
          <w:tcPr>
            <w:tcW w:w="631" w:type="dxa"/>
            <w:tcBorders>
              <w:top w:val="single" w:sz="4" w:space="0" w:color="auto"/>
              <w:bottom w:val="single" w:sz="4" w:space="0" w:color="auto"/>
            </w:tcBorders>
            <w:vAlign w:val="center"/>
          </w:tcPr>
          <w:p w14:paraId="09AD01AB" w14:textId="77777777" w:rsidR="003C71C2" w:rsidRPr="00917CF9" w:rsidRDefault="003C71C2" w:rsidP="003C71C2">
            <w:pPr>
              <w:widowControl/>
              <w:jc w:val="left"/>
              <w:rPr>
                <w:rFonts w:hAnsi="MS Mincho" w:cs="Arial"/>
                <w:color w:val="000000"/>
                <w:sz w:val="16"/>
                <w:szCs w:val="16"/>
              </w:rPr>
            </w:pPr>
            <w:r w:rsidRPr="00917CF9">
              <w:rPr>
                <w:rFonts w:hAnsi="MS Mincho" w:cs="Arial"/>
                <w:color w:val="000000"/>
                <w:sz w:val="16"/>
                <w:szCs w:val="16"/>
              </w:rPr>
              <w:t>PB8</w:t>
            </w:r>
          </w:p>
        </w:tc>
        <w:tc>
          <w:tcPr>
            <w:tcW w:w="1421" w:type="dxa"/>
            <w:tcBorders>
              <w:top w:val="single" w:sz="4" w:space="0" w:color="auto"/>
              <w:bottom w:val="single" w:sz="4" w:space="0" w:color="auto"/>
              <w:right w:val="single" w:sz="4" w:space="0" w:color="auto"/>
            </w:tcBorders>
            <w:vAlign w:val="center"/>
          </w:tcPr>
          <w:p w14:paraId="4D25B0BF" w14:textId="77777777" w:rsidR="003C71C2" w:rsidRPr="008C5686" w:rsidRDefault="003C71C2" w:rsidP="003C71C2">
            <w:pPr>
              <w:widowControl/>
              <w:jc w:val="left"/>
              <w:rPr>
                <w:rFonts w:hAnsi="MS Mincho" w:cs="Arial"/>
                <w:sz w:val="16"/>
                <w:szCs w:val="16"/>
              </w:rPr>
            </w:pPr>
            <w:r w:rsidRPr="008C5686">
              <w:rPr>
                <w:rFonts w:hAnsi="MS Mincho" w:cs="Arial" w:hint="eastAsia"/>
                <w:sz w:val="16"/>
                <w:szCs w:val="16"/>
              </w:rPr>
              <w:t>-</w:t>
            </w:r>
          </w:p>
        </w:tc>
        <w:tc>
          <w:tcPr>
            <w:tcW w:w="1122" w:type="dxa"/>
            <w:tcBorders>
              <w:top w:val="single" w:sz="4" w:space="0" w:color="auto"/>
              <w:bottom w:val="single" w:sz="4" w:space="0" w:color="auto"/>
              <w:right w:val="single" w:sz="4" w:space="0" w:color="auto"/>
            </w:tcBorders>
          </w:tcPr>
          <w:p w14:paraId="39FA6EFF" w14:textId="77777777" w:rsidR="003C71C2" w:rsidRPr="008C5686" w:rsidRDefault="003C71C2" w:rsidP="003C71C2">
            <w:pPr>
              <w:widowControl/>
              <w:jc w:val="left"/>
              <w:rPr>
                <w:rFonts w:hAnsi="MS Mincho" w:cs="Arial" w:hint="eastAsia"/>
                <w:sz w:val="16"/>
                <w:szCs w:val="16"/>
              </w:rPr>
            </w:pPr>
          </w:p>
        </w:tc>
      </w:tr>
      <w:tr w:rsidR="003C71C2" w:rsidRPr="00917CF9" w14:paraId="17B4E782" w14:textId="77777777" w:rsidTr="003C71C2">
        <w:trPr>
          <w:trHeight w:val="240"/>
        </w:trPr>
        <w:tc>
          <w:tcPr>
            <w:tcW w:w="566" w:type="dxa"/>
            <w:tcBorders>
              <w:top w:val="nil"/>
              <w:left w:val="single" w:sz="4" w:space="0" w:color="auto"/>
              <w:bottom w:val="single" w:sz="4" w:space="0" w:color="auto"/>
              <w:right w:val="single" w:sz="4" w:space="0" w:color="auto"/>
            </w:tcBorders>
            <w:shd w:val="clear" w:color="auto" w:fill="auto"/>
            <w:noWrap/>
            <w:vAlign w:val="center"/>
            <w:hideMark/>
          </w:tcPr>
          <w:p w14:paraId="0A94D6FF" w14:textId="77777777" w:rsidR="003C71C2" w:rsidRPr="00917CF9" w:rsidRDefault="003C71C2" w:rsidP="003C71C2">
            <w:pPr>
              <w:widowControl/>
              <w:jc w:val="center"/>
              <w:rPr>
                <w:rFonts w:hAnsi="MS Mincho" w:cs="Arial"/>
                <w:color w:val="000000"/>
                <w:sz w:val="16"/>
                <w:szCs w:val="16"/>
              </w:rPr>
            </w:pPr>
            <w:r w:rsidRPr="00917CF9">
              <w:rPr>
                <w:rFonts w:hAnsi="MS Mincho" w:cs="Arial"/>
                <w:color w:val="000000"/>
                <w:sz w:val="16"/>
                <w:szCs w:val="16"/>
              </w:rPr>
              <w:t>9</w:t>
            </w:r>
          </w:p>
        </w:tc>
        <w:tc>
          <w:tcPr>
            <w:tcW w:w="698" w:type="dxa"/>
            <w:tcBorders>
              <w:top w:val="nil"/>
              <w:left w:val="nil"/>
              <w:bottom w:val="single" w:sz="4" w:space="0" w:color="auto"/>
              <w:right w:val="nil"/>
            </w:tcBorders>
            <w:shd w:val="clear" w:color="auto" w:fill="auto"/>
            <w:vAlign w:val="center"/>
            <w:hideMark/>
          </w:tcPr>
          <w:p w14:paraId="0B08B959" w14:textId="77777777" w:rsidR="003C71C2" w:rsidRPr="00917CF9" w:rsidRDefault="003C71C2" w:rsidP="003C71C2">
            <w:pPr>
              <w:widowControl/>
              <w:jc w:val="left"/>
              <w:rPr>
                <w:rFonts w:hAnsi="MS Mincho" w:cs="Arial"/>
                <w:color w:val="000000"/>
                <w:sz w:val="16"/>
                <w:szCs w:val="16"/>
              </w:rPr>
            </w:pPr>
            <w:r w:rsidRPr="00917CF9">
              <w:rPr>
                <w:rFonts w:hAnsi="MS Mincho" w:cs="Arial"/>
                <w:color w:val="000000"/>
                <w:sz w:val="16"/>
                <w:szCs w:val="16"/>
              </w:rPr>
              <w:t>PB9</w:t>
            </w:r>
          </w:p>
        </w:tc>
        <w:tc>
          <w:tcPr>
            <w:tcW w:w="2320" w:type="dxa"/>
            <w:tcBorders>
              <w:top w:val="nil"/>
              <w:left w:val="nil"/>
              <w:bottom w:val="single" w:sz="4" w:space="0" w:color="auto"/>
              <w:right w:val="single" w:sz="4" w:space="0" w:color="auto"/>
            </w:tcBorders>
            <w:shd w:val="clear" w:color="auto" w:fill="auto"/>
            <w:noWrap/>
            <w:vAlign w:val="center"/>
            <w:hideMark/>
          </w:tcPr>
          <w:p w14:paraId="68BB5476" w14:textId="77777777" w:rsidR="003C71C2" w:rsidRPr="00F708A2" w:rsidRDefault="003C71C2" w:rsidP="003C71C2">
            <w:pPr>
              <w:widowControl/>
              <w:jc w:val="left"/>
              <w:rPr>
                <w:rFonts w:hAnsi="MS Mincho" w:cs="Arial"/>
                <w:sz w:val="16"/>
                <w:szCs w:val="16"/>
              </w:rPr>
            </w:pPr>
            <w:r w:rsidRPr="00F708A2">
              <w:rPr>
                <w:rFonts w:hAnsi="MS Mincho" w:cs="Arial"/>
                <w:sz w:val="16"/>
                <w:szCs w:val="16"/>
              </w:rPr>
              <w:t>/RST_SLP2</w:t>
            </w:r>
          </w:p>
        </w:tc>
        <w:tc>
          <w:tcPr>
            <w:tcW w:w="698" w:type="dxa"/>
            <w:tcBorders>
              <w:top w:val="nil"/>
              <w:left w:val="nil"/>
              <w:bottom w:val="single" w:sz="4" w:space="0" w:color="auto"/>
              <w:right w:val="nil"/>
            </w:tcBorders>
            <w:shd w:val="clear" w:color="auto" w:fill="auto"/>
            <w:vAlign w:val="center"/>
            <w:hideMark/>
          </w:tcPr>
          <w:p w14:paraId="75A4177E" w14:textId="77777777" w:rsidR="003C71C2" w:rsidRPr="00917CF9" w:rsidRDefault="003C71C2" w:rsidP="003C71C2">
            <w:pPr>
              <w:widowControl/>
              <w:jc w:val="left"/>
              <w:rPr>
                <w:rFonts w:hAnsi="MS Mincho" w:cs="Arial"/>
                <w:color w:val="000000"/>
                <w:sz w:val="16"/>
                <w:szCs w:val="16"/>
              </w:rPr>
            </w:pPr>
            <w:r w:rsidRPr="00917CF9">
              <w:rPr>
                <w:rFonts w:hAnsi="MS Mincho" w:cs="Arial"/>
                <w:color w:val="000000"/>
                <w:sz w:val="16"/>
                <w:szCs w:val="16"/>
              </w:rPr>
              <w:t>PB9</w:t>
            </w:r>
          </w:p>
        </w:tc>
        <w:tc>
          <w:tcPr>
            <w:tcW w:w="1578" w:type="dxa"/>
            <w:tcBorders>
              <w:top w:val="nil"/>
              <w:left w:val="nil"/>
              <w:bottom w:val="single" w:sz="4" w:space="0" w:color="auto"/>
              <w:right w:val="single" w:sz="4" w:space="0" w:color="auto"/>
            </w:tcBorders>
            <w:shd w:val="clear" w:color="auto" w:fill="auto"/>
            <w:noWrap/>
            <w:vAlign w:val="center"/>
            <w:hideMark/>
          </w:tcPr>
          <w:p w14:paraId="33263ACE" w14:textId="77777777" w:rsidR="003C71C2" w:rsidRPr="00F708A2" w:rsidRDefault="003C71C2" w:rsidP="003C71C2">
            <w:pPr>
              <w:widowControl/>
              <w:jc w:val="left"/>
              <w:rPr>
                <w:rFonts w:hAnsi="MS Mincho" w:cs="Arial"/>
                <w:sz w:val="16"/>
                <w:szCs w:val="16"/>
              </w:rPr>
            </w:pPr>
            <w:r w:rsidRPr="00F708A2">
              <w:rPr>
                <w:rFonts w:hAnsi="MS Mincho" w:cs="Arial"/>
                <w:sz w:val="16"/>
                <w:szCs w:val="16"/>
              </w:rPr>
              <w:t>/RST_SLP2</w:t>
            </w:r>
          </w:p>
        </w:tc>
        <w:tc>
          <w:tcPr>
            <w:tcW w:w="631" w:type="dxa"/>
            <w:tcBorders>
              <w:top w:val="single" w:sz="4" w:space="0" w:color="auto"/>
              <w:bottom w:val="single" w:sz="4" w:space="0" w:color="auto"/>
            </w:tcBorders>
            <w:vAlign w:val="center"/>
          </w:tcPr>
          <w:p w14:paraId="5CAAB864" w14:textId="77777777" w:rsidR="003C71C2" w:rsidRPr="00917CF9" w:rsidRDefault="003C71C2" w:rsidP="003C71C2">
            <w:pPr>
              <w:widowControl/>
              <w:jc w:val="left"/>
              <w:rPr>
                <w:rFonts w:hAnsi="MS Mincho" w:cs="Arial"/>
                <w:color w:val="000000"/>
                <w:sz w:val="16"/>
                <w:szCs w:val="16"/>
              </w:rPr>
            </w:pPr>
            <w:r w:rsidRPr="00917CF9">
              <w:rPr>
                <w:rFonts w:hAnsi="MS Mincho" w:cs="Arial"/>
                <w:color w:val="000000"/>
                <w:sz w:val="16"/>
                <w:szCs w:val="16"/>
              </w:rPr>
              <w:t>PB9</w:t>
            </w:r>
          </w:p>
        </w:tc>
        <w:tc>
          <w:tcPr>
            <w:tcW w:w="1421" w:type="dxa"/>
            <w:tcBorders>
              <w:top w:val="single" w:sz="4" w:space="0" w:color="auto"/>
              <w:bottom w:val="single" w:sz="4" w:space="0" w:color="auto"/>
              <w:right w:val="single" w:sz="4" w:space="0" w:color="auto"/>
            </w:tcBorders>
            <w:vAlign w:val="center"/>
          </w:tcPr>
          <w:p w14:paraId="1C70C014" w14:textId="77777777" w:rsidR="003C71C2" w:rsidRPr="00F708A2" w:rsidRDefault="003C71C2" w:rsidP="003C71C2">
            <w:pPr>
              <w:widowControl/>
              <w:jc w:val="left"/>
              <w:rPr>
                <w:rFonts w:hAnsi="MS Mincho" w:cs="Arial"/>
                <w:sz w:val="16"/>
                <w:szCs w:val="16"/>
              </w:rPr>
            </w:pPr>
            <w:r w:rsidRPr="00F708A2">
              <w:rPr>
                <w:rFonts w:hAnsi="MS Mincho" w:cs="Arial"/>
                <w:sz w:val="16"/>
                <w:szCs w:val="16"/>
              </w:rPr>
              <w:t>/RST_SLP2</w:t>
            </w:r>
          </w:p>
        </w:tc>
        <w:tc>
          <w:tcPr>
            <w:tcW w:w="1122" w:type="dxa"/>
            <w:tcBorders>
              <w:top w:val="single" w:sz="4" w:space="0" w:color="auto"/>
              <w:bottom w:val="single" w:sz="4" w:space="0" w:color="auto"/>
              <w:right w:val="single" w:sz="4" w:space="0" w:color="auto"/>
            </w:tcBorders>
          </w:tcPr>
          <w:p w14:paraId="2C857A63" w14:textId="77777777" w:rsidR="003C71C2" w:rsidRPr="00F708A2" w:rsidRDefault="003C71C2" w:rsidP="003C71C2">
            <w:pPr>
              <w:widowControl/>
              <w:jc w:val="left"/>
              <w:rPr>
                <w:rFonts w:hAnsi="MS Mincho" w:cs="Arial"/>
                <w:sz w:val="16"/>
                <w:szCs w:val="16"/>
              </w:rPr>
            </w:pPr>
          </w:p>
        </w:tc>
      </w:tr>
      <w:tr w:rsidR="003C71C2" w:rsidRPr="00917CF9" w14:paraId="5E46F79B" w14:textId="77777777" w:rsidTr="00B7310D">
        <w:trPr>
          <w:trHeight w:val="240"/>
        </w:trPr>
        <w:tc>
          <w:tcPr>
            <w:tcW w:w="566" w:type="dxa"/>
            <w:tcBorders>
              <w:top w:val="nil"/>
              <w:left w:val="single" w:sz="4" w:space="0" w:color="auto"/>
              <w:bottom w:val="single" w:sz="4" w:space="0" w:color="auto"/>
              <w:right w:val="single" w:sz="4" w:space="0" w:color="auto"/>
            </w:tcBorders>
            <w:shd w:val="clear" w:color="auto" w:fill="auto"/>
            <w:noWrap/>
            <w:vAlign w:val="center"/>
            <w:hideMark/>
          </w:tcPr>
          <w:p w14:paraId="12221AE7" w14:textId="77777777" w:rsidR="003C71C2" w:rsidRPr="00917CF9" w:rsidRDefault="003C71C2" w:rsidP="003C71C2">
            <w:pPr>
              <w:widowControl/>
              <w:jc w:val="center"/>
              <w:rPr>
                <w:rFonts w:hAnsi="MS Mincho" w:cs="Arial"/>
                <w:color w:val="000000"/>
                <w:sz w:val="16"/>
                <w:szCs w:val="16"/>
              </w:rPr>
            </w:pPr>
            <w:r w:rsidRPr="00917CF9">
              <w:rPr>
                <w:rFonts w:hAnsi="MS Mincho" w:cs="Arial"/>
                <w:color w:val="000000"/>
                <w:sz w:val="16"/>
                <w:szCs w:val="16"/>
              </w:rPr>
              <w:t>10</w:t>
            </w:r>
          </w:p>
        </w:tc>
        <w:tc>
          <w:tcPr>
            <w:tcW w:w="698" w:type="dxa"/>
            <w:tcBorders>
              <w:top w:val="nil"/>
              <w:left w:val="nil"/>
              <w:bottom w:val="single" w:sz="4" w:space="0" w:color="auto"/>
              <w:right w:val="nil"/>
            </w:tcBorders>
            <w:shd w:val="clear" w:color="auto" w:fill="auto"/>
            <w:vAlign w:val="center"/>
            <w:hideMark/>
          </w:tcPr>
          <w:p w14:paraId="416EDDFE" w14:textId="77777777" w:rsidR="003C71C2" w:rsidRPr="00917CF9" w:rsidRDefault="003C71C2" w:rsidP="003C71C2">
            <w:pPr>
              <w:widowControl/>
              <w:jc w:val="left"/>
              <w:rPr>
                <w:rFonts w:hAnsi="MS Mincho" w:cs="Arial"/>
                <w:color w:val="000000"/>
                <w:sz w:val="16"/>
                <w:szCs w:val="16"/>
              </w:rPr>
            </w:pPr>
            <w:r w:rsidRPr="00917CF9">
              <w:rPr>
                <w:rFonts w:hAnsi="MS Mincho" w:cs="Arial"/>
                <w:color w:val="000000"/>
                <w:sz w:val="16"/>
                <w:szCs w:val="16"/>
              </w:rPr>
              <w:t>PB10</w:t>
            </w:r>
          </w:p>
        </w:tc>
        <w:tc>
          <w:tcPr>
            <w:tcW w:w="2320" w:type="dxa"/>
            <w:tcBorders>
              <w:top w:val="nil"/>
              <w:left w:val="nil"/>
              <w:bottom w:val="single" w:sz="4" w:space="0" w:color="auto"/>
              <w:right w:val="single" w:sz="4" w:space="0" w:color="auto"/>
            </w:tcBorders>
            <w:shd w:val="clear" w:color="auto" w:fill="auto"/>
            <w:noWrap/>
            <w:vAlign w:val="center"/>
          </w:tcPr>
          <w:p w14:paraId="55473D74" w14:textId="77777777" w:rsidR="003C71C2" w:rsidRPr="008C5686" w:rsidRDefault="00B7310D" w:rsidP="003C71C2">
            <w:pPr>
              <w:widowControl/>
              <w:jc w:val="left"/>
              <w:rPr>
                <w:rFonts w:hAnsi="MS Mincho" w:cs="Arial"/>
                <w:color w:val="000000"/>
                <w:sz w:val="16"/>
                <w:szCs w:val="16"/>
              </w:rPr>
            </w:pPr>
            <w:r>
              <w:rPr>
                <w:rFonts w:hAnsi="MS Mincho" w:cs="Arial" w:hint="eastAsia"/>
                <w:color w:val="000000"/>
                <w:sz w:val="16"/>
                <w:szCs w:val="16"/>
              </w:rPr>
              <w:t>-</w:t>
            </w:r>
          </w:p>
        </w:tc>
        <w:tc>
          <w:tcPr>
            <w:tcW w:w="698" w:type="dxa"/>
            <w:tcBorders>
              <w:top w:val="nil"/>
              <w:left w:val="nil"/>
              <w:bottom w:val="single" w:sz="4" w:space="0" w:color="auto"/>
              <w:right w:val="nil"/>
            </w:tcBorders>
            <w:shd w:val="clear" w:color="auto" w:fill="auto"/>
            <w:vAlign w:val="center"/>
            <w:hideMark/>
          </w:tcPr>
          <w:p w14:paraId="290D5F5D" w14:textId="77777777" w:rsidR="003C71C2" w:rsidRPr="00917CF9" w:rsidRDefault="003C71C2" w:rsidP="003C71C2">
            <w:pPr>
              <w:widowControl/>
              <w:jc w:val="left"/>
              <w:rPr>
                <w:rFonts w:hAnsi="MS Mincho" w:cs="Arial"/>
                <w:color w:val="000000"/>
                <w:sz w:val="16"/>
                <w:szCs w:val="16"/>
              </w:rPr>
            </w:pPr>
            <w:r w:rsidRPr="00917CF9">
              <w:rPr>
                <w:rFonts w:hAnsi="MS Mincho" w:cs="Arial"/>
                <w:color w:val="000000"/>
                <w:sz w:val="16"/>
                <w:szCs w:val="16"/>
              </w:rPr>
              <w:t>PB10</w:t>
            </w:r>
          </w:p>
        </w:tc>
        <w:tc>
          <w:tcPr>
            <w:tcW w:w="1578" w:type="dxa"/>
            <w:tcBorders>
              <w:top w:val="nil"/>
              <w:left w:val="nil"/>
              <w:bottom w:val="single" w:sz="4" w:space="0" w:color="auto"/>
              <w:right w:val="single" w:sz="4" w:space="0" w:color="auto"/>
            </w:tcBorders>
            <w:shd w:val="clear" w:color="auto" w:fill="auto"/>
            <w:noWrap/>
            <w:vAlign w:val="center"/>
            <w:hideMark/>
          </w:tcPr>
          <w:p w14:paraId="01102C8F" w14:textId="77777777" w:rsidR="003C71C2" w:rsidRPr="008C5686" w:rsidRDefault="003C71C2" w:rsidP="003C71C2">
            <w:pPr>
              <w:widowControl/>
              <w:jc w:val="left"/>
              <w:rPr>
                <w:rFonts w:hAnsi="MS Mincho" w:cs="Arial"/>
                <w:color w:val="000000"/>
                <w:sz w:val="16"/>
                <w:szCs w:val="16"/>
              </w:rPr>
            </w:pPr>
            <w:r w:rsidRPr="008C5686">
              <w:rPr>
                <w:rFonts w:hAnsi="MS Mincho" w:cs="Arial"/>
                <w:color w:val="000000"/>
                <w:sz w:val="16"/>
                <w:szCs w:val="16"/>
              </w:rPr>
              <w:t>/ENG_STATUS1</w:t>
            </w:r>
          </w:p>
        </w:tc>
        <w:tc>
          <w:tcPr>
            <w:tcW w:w="631" w:type="dxa"/>
            <w:tcBorders>
              <w:top w:val="single" w:sz="4" w:space="0" w:color="auto"/>
              <w:bottom w:val="single" w:sz="4" w:space="0" w:color="auto"/>
            </w:tcBorders>
            <w:vAlign w:val="center"/>
          </w:tcPr>
          <w:p w14:paraId="648A1F25" w14:textId="77777777" w:rsidR="003C71C2" w:rsidRPr="00917CF9" w:rsidRDefault="003C71C2" w:rsidP="003C71C2">
            <w:pPr>
              <w:widowControl/>
              <w:jc w:val="left"/>
              <w:rPr>
                <w:rFonts w:hAnsi="MS Mincho" w:cs="Arial"/>
                <w:color w:val="000000"/>
                <w:sz w:val="16"/>
                <w:szCs w:val="16"/>
              </w:rPr>
            </w:pPr>
            <w:r w:rsidRPr="00917CF9">
              <w:rPr>
                <w:rFonts w:hAnsi="MS Mincho" w:cs="Arial"/>
                <w:color w:val="000000"/>
                <w:sz w:val="16"/>
                <w:szCs w:val="16"/>
              </w:rPr>
              <w:t>PB10</w:t>
            </w:r>
          </w:p>
        </w:tc>
        <w:tc>
          <w:tcPr>
            <w:tcW w:w="1421" w:type="dxa"/>
            <w:tcBorders>
              <w:top w:val="single" w:sz="4" w:space="0" w:color="auto"/>
              <w:bottom w:val="single" w:sz="4" w:space="0" w:color="auto"/>
              <w:right w:val="single" w:sz="4" w:space="0" w:color="auto"/>
            </w:tcBorders>
            <w:vAlign w:val="center"/>
          </w:tcPr>
          <w:p w14:paraId="21D9CD4C" w14:textId="77777777" w:rsidR="003C71C2" w:rsidRPr="008C5686" w:rsidRDefault="003C71C2" w:rsidP="003C71C2">
            <w:pPr>
              <w:widowControl/>
              <w:jc w:val="left"/>
              <w:rPr>
                <w:rFonts w:hAnsi="MS Mincho" w:cs="Arial"/>
                <w:color w:val="000000"/>
                <w:sz w:val="16"/>
                <w:szCs w:val="16"/>
              </w:rPr>
            </w:pPr>
            <w:r w:rsidRPr="008C5686">
              <w:rPr>
                <w:rFonts w:hAnsi="MS Mincho" w:cs="Arial"/>
                <w:color w:val="000000"/>
                <w:sz w:val="16"/>
                <w:szCs w:val="16"/>
              </w:rPr>
              <w:t>/ENG_STATUS1</w:t>
            </w:r>
          </w:p>
        </w:tc>
        <w:tc>
          <w:tcPr>
            <w:tcW w:w="1122" w:type="dxa"/>
            <w:tcBorders>
              <w:top w:val="single" w:sz="4" w:space="0" w:color="auto"/>
              <w:bottom w:val="single" w:sz="4" w:space="0" w:color="auto"/>
              <w:right w:val="single" w:sz="4" w:space="0" w:color="auto"/>
            </w:tcBorders>
          </w:tcPr>
          <w:p w14:paraId="3BA5AF68" w14:textId="77777777" w:rsidR="003C71C2" w:rsidRPr="008C5686" w:rsidRDefault="003C71C2" w:rsidP="003C71C2">
            <w:pPr>
              <w:widowControl/>
              <w:jc w:val="left"/>
              <w:rPr>
                <w:rFonts w:hAnsi="MS Mincho" w:cs="Arial"/>
                <w:color w:val="000000"/>
                <w:sz w:val="16"/>
                <w:szCs w:val="16"/>
              </w:rPr>
            </w:pPr>
          </w:p>
        </w:tc>
      </w:tr>
      <w:tr w:rsidR="003C71C2" w:rsidRPr="00917CF9" w14:paraId="443A7A4C" w14:textId="77777777" w:rsidTr="00B7310D">
        <w:trPr>
          <w:trHeight w:val="240"/>
        </w:trPr>
        <w:tc>
          <w:tcPr>
            <w:tcW w:w="566" w:type="dxa"/>
            <w:tcBorders>
              <w:top w:val="nil"/>
              <w:left w:val="single" w:sz="4" w:space="0" w:color="auto"/>
              <w:bottom w:val="single" w:sz="4" w:space="0" w:color="auto"/>
              <w:right w:val="single" w:sz="4" w:space="0" w:color="auto"/>
            </w:tcBorders>
            <w:shd w:val="clear" w:color="auto" w:fill="auto"/>
            <w:noWrap/>
            <w:vAlign w:val="center"/>
            <w:hideMark/>
          </w:tcPr>
          <w:p w14:paraId="6395D271" w14:textId="77777777" w:rsidR="003C71C2" w:rsidRPr="00917CF9" w:rsidRDefault="003C71C2" w:rsidP="003C71C2">
            <w:pPr>
              <w:widowControl/>
              <w:jc w:val="center"/>
              <w:rPr>
                <w:rFonts w:hAnsi="MS Mincho" w:cs="Arial"/>
                <w:color w:val="000000"/>
                <w:sz w:val="16"/>
                <w:szCs w:val="16"/>
              </w:rPr>
            </w:pPr>
            <w:r w:rsidRPr="00917CF9">
              <w:rPr>
                <w:rFonts w:hAnsi="MS Mincho" w:cs="Arial"/>
                <w:color w:val="000000"/>
                <w:sz w:val="16"/>
                <w:szCs w:val="16"/>
              </w:rPr>
              <w:t>11</w:t>
            </w:r>
          </w:p>
        </w:tc>
        <w:tc>
          <w:tcPr>
            <w:tcW w:w="698" w:type="dxa"/>
            <w:tcBorders>
              <w:top w:val="nil"/>
              <w:left w:val="nil"/>
              <w:bottom w:val="single" w:sz="4" w:space="0" w:color="auto"/>
              <w:right w:val="nil"/>
            </w:tcBorders>
            <w:shd w:val="clear" w:color="auto" w:fill="auto"/>
            <w:vAlign w:val="center"/>
            <w:hideMark/>
          </w:tcPr>
          <w:p w14:paraId="05B730CA" w14:textId="77777777" w:rsidR="003C71C2" w:rsidRPr="00917CF9" w:rsidRDefault="003C71C2" w:rsidP="003C71C2">
            <w:pPr>
              <w:widowControl/>
              <w:jc w:val="left"/>
              <w:rPr>
                <w:rFonts w:hAnsi="MS Mincho" w:cs="Arial"/>
                <w:color w:val="000000"/>
                <w:sz w:val="16"/>
                <w:szCs w:val="16"/>
              </w:rPr>
            </w:pPr>
            <w:r w:rsidRPr="00917CF9">
              <w:rPr>
                <w:rFonts w:hAnsi="MS Mincho" w:cs="Arial"/>
                <w:color w:val="000000"/>
                <w:sz w:val="16"/>
                <w:szCs w:val="16"/>
              </w:rPr>
              <w:t>PB11</w:t>
            </w:r>
          </w:p>
        </w:tc>
        <w:tc>
          <w:tcPr>
            <w:tcW w:w="2320" w:type="dxa"/>
            <w:tcBorders>
              <w:top w:val="nil"/>
              <w:left w:val="nil"/>
              <w:bottom w:val="single" w:sz="4" w:space="0" w:color="auto"/>
              <w:right w:val="single" w:sz="4" w:space="0" w:color="auto"/>
            </w:tcBorders>
            <w:shd w:val="clear" w:color="auto" w:fill="auto"/>
            <w:noWrap/>
            <w:vAlign w:val="center"/>
          </w:tcPr>
          <w:p w14:paraId="5FD772E6" w14:textId="77777777" w:rsidR="003C71C2" w:rsidRPr="008C5686" w:rsidRDefault="00B7310D" w:rsidP="003C71C2">
            <w:pPr>
              <w:widowControl/>
              <w:jc w:val="left"/>
              <w:rPr>
                <w:rFonts w:hAnsi="MS Mincho" w:cs="Arial"/>
                <w:color w:val="000000"/>
                <w:sz w:val="16"/>
                <w:szCs w:val="16"/>
              </w:rPr>
            </w:pPr>
            <w:r>
              <w:rPr>
                <w:rFonts w:hAnsi="MS Mincho" w:cs="Arial" w:hint="eastAsia"/>
                <w:color w:val="000000"/>
                <w:sz w:val="16"/>
                <w:szCs w:val="16"/>
              </w:rPr>
              <w:t>-</w:t>
            </w:r>
          </w:p>
        </w:tc>
        <w:tc>
          <w:tcPr>
            <w:tcW w:w="698" w:type="dxa"/>
            <w:tcBorders>
              <w:top w:val="nil"/>
              <w:left w:val="nil"/>
              <w:bottom w:val="single" w:sz="4" w:space="0" w:color="auto"/>
              <w:right w:val="nil"/>
            </w:tcBorders>
            <w:shd w:val="clear" w:color="auto" w:fill="auto"/>
            <w:vAlign w:val="center"/>
            <w:hideMark/>
          </w:tcPr>
          <w:p w14:paraId="675FC043" w14:textId="77777777" w:rsidR="003C71C2" w:rsidRPr="00917CF9" w:rsidRDefault="003C71C2" w:rsidP="003C71C2">
            <w:pPr>
              <w:widowControl/>
              <w:jc w:val="left"/>
              <w:rPr>
                <w:rFonts w:hAnsi="MS Mincho" w:cs="Arial"/>
                <w:color w:val="000000"/>
                <w:sz w:val="16"/>
                <w:szCs w:val="16"/>
              </w:rPr>
            </w:pPr>
            <w:r w:rsidRPr="00917CF9">
              <w:rPr>
                <w:rFonts w:hAnsi="MS Mincho" w:cs="Arial"/>
                <w:color w:val="000000"/>
                <w:sz w:val="16"/>
                <w:szCs w:val="16"/>
              </w:rPr>
              <w:t>PB11</w:t>
            </w:r>
          </w:p>
        </w:tc>
        <w:tc>
          <w:tcPr>
            <w:tcW w:w="1578" w:type="dxa"/>
            <w:tcBorders>
              <w:top w:val="nil"/>
              <w:left w:val="nil"/>
              <w:bottom w:val="single" w:sz="4" w:space="0" w:color="auto"/>
              <w:right w:val="single" w:sz="4" w:space="0" w:color="auto"/>
            </w:tcBorders>
            <w:shd w:val="clear" w:color="auto" w:fill="auto"/>
            <w:noWrap/>
            <w:vAlign w:val="center"/>
            <w:hideMark/>
          </w:tcPr>
          <w:p w14:paraId="5F5FBAF5" w14:textId="77777777" w:rsidR="003C71C2" w:rsidRPr="008C5686" w:rsidRDefault="003C71C2" w:rsidP="003C71C2">
            <w:pPr>
              <w:widowControl/>
              <w:jc w:val="left"/>
              <w:rPr>
                <w:rFonts w:hAnsi="MS Mincho" w:cs="Arial"/>
                <w:color w:val="000000"/>
                <w:sz w:val="16"/>
                <w:szCs w:val="16"/>
              </w:rPr>
            </w:pPr>
            <w:r w:rsidRPr="008C5686">
              <w:rPr>
                <w:rFonts w:hAnsi="MS Mincho" w:cs="Arial"/>
                <w:color w:val="000000"/>
                <w:sz w:val="16"/>
                <w:szCs w:val="16"/>
              </w:rPr>
              <w:t>/ENG_STATUS2</w:t>
            </w:r>
          </w:p>
        </w:tc>
        <w:tc>
          <w:tcPr>
            <w:tcW w:w="631" w:type="dxa"/>
            <w:tcBorders>
              <w:top w:val="single" w:sz="4" w:space="0" w:color="auto"/>
              <w:bottom w:val="single" w:sz="4" w:space="0" w:color="auto"/>
            </w:tcBorders>
            <w:vAlign w:val="center"/>
          </w:tcPr>
          <w:p w14:paraId="76942311" w14:textId="77777777" w:rsidR="003C71C2" w:rsidRPr="00917CF9" w:rsidRDefault="003C71C2" w:rsidP="003C71C2">
            <w:pPr>
              <w:widowControl/>
              <w:jc w:val="left"/>
              <w:rPr>
                <w:rFonts w:hAnsi="MS Mincho" w:cs="Arial"/>
                <w:color w:val="000000"/>
                <w:sz w:val="16"/>
                <w:szCs w:val="16"/>
              </w:rPr>
            </w:pPr>
            <w:r w:rsidRPr="00917CF9">
              <w:rPr>
                <w:rFonts w:hAnsi="MS Mincho" w:cs="Arial"/>
                <w:color w:val="000000"/>
                <w:sz w:val="16"/>
                <w:szCs w:val="16"/>
              </w:rPr>
              <w:t>PB11</w:t>
            </w:r>
          </w:p>
        </w:tc>
        <w:tc>
          <w:tcPr>
            <w:tcW w:w="1421" w:type="dxa"/>
            <w:tcBorders>
              <w:top w:val="single" w:sz="4" w:space="0" w:color="auto"/>
              <w:bottom w:val="single" w:sz="4" w:space="0" w:color="auto"/>
              <w:right w:val="single" w:sz="4" w:space="0" w:color="auto"/>
            </w:tcBorders>
            <w:vAlign w:val="center"/>
          </w:tcPr>
          <w:p w14:paraId="2C1229C1" w14:textId="77777777" w:rsidR="003C71C2" w:rsidRPr="008C5686" w:rsidRDefault="003C71C2" w:rsidP="003C71C2">
            <w:pPr>
              <w:widowControl/>
              <w:jc w:val="left"/>
              <w:rPr>
                <w:rFonts w:hAnsi="MS Mincho" w:cs="Arial"/>
                <w:color w:val="000000"/>
                <w:sz w:val="16"/>
                <w:szCs w:val="16"/>
              </w:rPr>
            </w:pPr>
            <w:r w:rsidRPr="008C5686">
              <w:rPr>
                <w:rFonts w:hAnsi="MS Mincho" w:cs="Arial"/>
                <w:color w:val="000000"/>
                <w:sz w:val="16"/>
                <w:szCs w:val="16"/>
              </w:rPr>
              <w:t>/ENG_STATUS2</w:t>
            </w:r>
          </w:p>
        </w:tc>
        <w:tc>
          <w:tcPr>
            <w:tcW w:w="1122" w:type="dxa"/>
            <w:tcBorders>
              <w:top w:val="single" w:sz="4" w:space="0" w:color="auto"/>
              <w:bottom w:val="single" w:sz="4" w:space="0" w:color="auto"/>
              <w:right w:val="single" w:sz="4" w:space="0" w:color="auto"/>
            </w:tcBorders>
          </w:tcPr>
          <w:p w14:paraId="4FD89E37" w14:textId="77777777" w:rsidR="003C71C2" w:rsidRPr="008C5686" w:rsidRDefault="003C71C2" w:rsidP="003C71C2">
            <w:pPr>
              <w:widowControl/>
              <w:jc w:val="left"/>
              <w:rPr>
                <w:rFonts w:hAnsi="MS Mincho" w:cs="Arial"/>
                <w:color w:val="000000"/>
                <w:sz w:val="16"/>
                <w:szCs w:val="16"/>
              </w:rPr>
            </w:pPr>
          </w:p>
        </w:tc>
      </w:tr>
      <w:tr w:rsidR="003C71C2" w:rsidRPr="00917CF9" w14:paraId="2EDFF9D1" w14:textId="77777777" w:rsidTr="003C71C2">
        <w:trPr>
          <w:trHeight w:val="240"/>
        </w:trPr>
        <w:tc>
          <w:tcPr>
            <w:tcW w:w="566" w:type="dxa"/>
            <w:tcBorders>
              <w:top w:val="nil"/>
              <w:left w:val="single" w:sz="4" w:space="0" w:color="auto"/>
              <w:bottom w:val="single" w:sz="4" w:space="0" w:color="auto"/>
              <w:right w:val="single" w:sz="4" w:space="0" w:color="auto"/>
            </w:tcBorders>
            <w:shd w:val="clear" w:color="auto" w:fill="auto"/>
            <w:noWrap/>
            <w:vAlign w:val="center"/>
            <w:hideMark/>
          </w:tcPr>
          <w:p w14:paraId="1272990B" w14:textId="77777777" w:rsidR="003C71C2" w:rsidRPr="00917CF9" w:rsidRDefault="003C71C2" w:rsidP="003C71C2">
            <w:pPr>
              <w:widowControl/>
              <w:jc w:val="center"/>
              <w:rPr>
                <w:rFonts w:hAnsi="MS Mincho" w:cs="Arial"/>
                <w:color w:val="000000"/>
                <w:sz w:val="16"/>
                <w:szCs w:val="16"/>
              </w:rPr>
            </w:pPr>
            <w:r w:rsidRPr="00917CF9">
              <w:rPr>
                <w:rFonts w:hAnsi="MS Mincho" w:cs="Arial"/>
                <w:color w:val="000000"/>
                <w:sz w:val="16"/>
                <w:szCs w:val="16"/>
              </w:rPr>
              <w:t>12</w:t>
            </w:r>
          </w:p>
        </w:tc>
        <w:tc>
          <w:tcPr>
            <w:tcW w:w="698" w:type="dxa"/>
            <w:tcBorders>
              <w:top w:val="nil"/>
              <w:left w:val="nil"/>
              <w:bottom w:val="single" w:sz="4" w:space="0" w:color="auto"/>
              <w:right w:val="nil"/>
            </w:tcBorders>
            <w:shd w:val="clear" w:color="auto" w:fill="auto"/>
            <w:vAlign w:val="center"/>
            <w:hideMark/>
          </w:tcPr>
          <w:p w14:paraId="5165EFE5" w14:textId="77777777" w:rsidR="003C71C2" w:rsidRPr="00917CF9" w:rsidRDefault="003C71C2" w:rsidP="003C71C2">
            <w:pPr>
              <w:widowControl/>
              <w:jc w:val="left"/>
              <w:rPr>
                <w:rFonts w:hAnsi="MS Mincho" w:cs="Arial"/>
                <w:color w:val="000000"/>
                <w:sz w:val="16"/>
                <w:szCs w:val="16"/>
              </w:rPr>
            </w:pPr>
            <w:r w:rsidRPr="00917CF9">
              <w:rPr>
                <w:rFonts w:hAnsi="MS Mincho" w:cs="Arial"/>
                <w:color w:val="000000"/>
                <w:sz w:val="16"/>
                <w:szCs w:val="16"/>
              </w:rPr>
              <w:t>PB12</w:t>
            </w:r>
          </w:p>
        </w:tc>
        <w:tc>
          <w:tcPr>
            <w:tcW w:w="2320" w:type="dxa"/>
            <w:tcBorders>
              <w:top w:val="nil"/>
              <w:left w:val="nil"/>
              <w:bottom w:val="single" w:sz="4" w:space="0" w:color="auto"/>
              <w:right w:val="single" w:sz="4" w:space="0" w:color="auto"/>
            </w:tcBorders>
            <w:shd w:val="clear" w:color="auto" w:fill="auto"/>
            <w:vAlign w:val="center"/>
            <w:hideMark/>
          </w:tcPr>
          <w:p w14:paraId="4EB1072C" w14:textId="77777777" w:rsidR="003C71C2" w:rsidRPr="008C5686" w:rsidRDefault="003C71C2" w:rsidP="003C71C2">
            <w:pPr>
              <w:widowControl/>
              <w:jc w:val="left"/>
              <w:rPr>
                <w:rFonts w:hAnsi="MS Mincho" w:cs="Arial"/>
                <w:sz w:val="16"/>
                <w:szCs w:val="16"/>
              </w:rPr>
            </w:pPr>
            <w:r w:rsidRPr="008C5686">
              <w:rPr>
                <w:rFonts w:hAnsi="MS Mincho" w:cs="Arial" w:hint="eastAsia"/>
                <w:sz w:val="16"/>
                <w:szCs w:val="16"/>
              </w:rPr>
              <w:t>-</w:t>
            </w:r>
          </w:p>
        </w:tc>
        <w:tc>
          <w:tcPr>
            <w:tcW w:w="698" w:type="dxa"/>
            <w:tcBorders>
              <w:top w:val="nil"/>
              <w:left w:val="nil"/>
              <w:bottom w:val="single" w:sz="4" w:space="0" w:color="auto"/>
              <w:right w:val="nil"/>
            </w:tcBorders>
            <w:shd w:val="clear" w:color="auto" w:fill="auto"/>
            <w:vAlign w:val="center"/>
            <w:hideMark/>
          </w:tcPr>
          <w:p w14:paraId="786CFACC" w14:textId="77777777" w:rsidR="003C71C2" w:rsidRPr="00917CF9" w:rsidRDefault="003C71C2" w:rsidP="003C71C2">
            <w:pPr>
              <w:widowControl/>
              <w:jc w:val="left"/>
              <w:rPr>
                <w:rFonts w:hAnsi="MS Mincho" w:cs="Arial"/>
                <w:color w:val="000000"/>
                <w:sz w:val="16"/>
                <w:szCs w:val="16"/>
              </w:rPr>
            </w:pPr>
            <w:r w:rsidRPr="00917CF9">
              <w:rPr>
                <w:rFonts w:hAnsi="MS Mincho" w:cs="Arial"/>
                <w:color w:val="000000"/>
                <w:sz w:val="16"/>
                <w:szCs w:val="16"/>
              </w:rPr>
              <w:t>PB12</w:t>
            </w:r>
          </w:p>
        </w:tc>
        <w:tc>
          <w:tcPr>
            <w:tcW w:w="1578" w:type="dxa"/>
            <w:tcBorders>
              <w:top w:val="nil"/>
              <w:left w:val="nil"/>
              <w:bottom w:val="single" w:sz="4" w:space="0" w:color="auto"/>
              <w:right w:val="single" w:sz="4" w:space="0" w:color="auto"/>
            </w:tcBorders>
            <w:shd w:val="clear" w:color="auto" w:fill="auto"/>
            <w:noWrap/>
            <w:vAlign w:val="center"/>
            <w:hideMark/>
          </w:tcPr>
          <w:p w14:paraId="07DE5FD2" w14:textId="77777777" w:rsidR="003C71C2" w:rsidRPr="008C5686" w:rsidRDefault="003C71C2" w:rsidP="003C71C2">
            <w:pPr>
              <w:widowControl/>
              <w:jc w:val="left"/>
              <w:rPr>
                <w:rFonts w:hAnsi="MS Mincho" w:cs="Arial"/>
                <w:sz w:val="16"/>
                <w:szCs w:val="16"/>
              </w:rPr>
            </w:pPr>
            <w:r w:rsidRPr="008C5686">
              <w:rPr>
                <w:rFonts w:hAnsi="MS Mincho" w:cs="Arial" w:hint="eastAsia"/>
                <w:sz w:val="16"/>
                <w:szCs w:val="16"/>
              </w:rPr>
              <w:t>-</w:t>
            </w:r>
          </w:p>
        </w:tc>
        <w:tc>
          <w:tcPr>
            <w:tcW w:w="631" w:type="dxa"/>
            <w:tcBorders>
              <w:top w:val="single" w:sz="4" w:space="0" w:color="auto"/>
              <w:bottom w:val="single" w:sz="4" w:space="0" w:color="auto"/>
            </w:tcBorders>
            <w:vAlign w:val="center"/>
          </w:tcPr>
          <w:p w14:paraId="790EAA91" w14:textId="77777777" w:rsidR="003C71C2" w:rsidRPr="00917CF9" w:rsidRDefault="003C71C2" w:rsidP="003C71C2">
            <w:pPr>
              <w:widowControl/>
              <w:jc w:val="left"/>
              <w:rPr>
                <w:rFonts w:hAnsi="MS Mincho" w:cs="Arial"/>
                <w:color w:val="000000"/>
                <w:sz w:val="16"/>
                <w:szCs w:val="16"/>
              </w:rPr>
            </w:pPr>
            <w:r w:rsidRPr="00917CF9">
              <w:rPr>
                <w:rFonts w:hAnsi="MS Mincho" w:cs="Arial"/>
                <w:color w:val="000000"/>
                <w:sz w:val="16"/>
                <w:szCs w:val="16"/>
              </w:rPr>
              <w:t>PB12</w:t>
            </w:r>
          </w:p>
        </w:tc>
        <w:tc>
          <w:tcPr>
            <w:tcW w:w="1421" w:type="dxa"/>
            <w:tcBorders>
              <w:top w:val="single" w:sz="4" w:space="0" w:color="auto"/>
              <w:bottom w:val="single" w:sz="4" w:space="0" w:color="auto"/>
              <w:right w:val="single" w:sz="4" w:space="0" w:color="auto"/>
            </w:tcBorders>
            <w:vAlign w:val="center"/>
          </w:tcPr>
          <w:p w14:paraId="42B26E1E" w14:textId="77777777" w:rsidR="003C71C2" w:rsidRPr="008C5686" w:rsidRDefault="003C71C2" w:rsidP="003C71C2">
            <w:pPr>
              <w:widowControl/>
              <w:jc w:val="left"/>
              <w:rPr>
                <w:rFonts w:hAnsi="MS Mincho" w:cs="Arial"/>
                <w:sz w:val="16"/>
                <w:szCs w:val="16"/>
              </w:rPr>
            </w:pPr>
            <w:r w:rsidRPr="008C5686">
              <w:rPr>
                <w:rFonts w:hAnsi="MS Mincho" w:cs="Arial" w:hint="eastAsia"/>
                <w:sz w:val="16"/>
                <w:szCs w:val="16"/>
              </w:rPr>
              <w:t>-</w:t>
            </w:r>
          </w:p>
        </w:tc>
        <w:tc>
          <w:tcPr>
            <w:tcW w:w="1122" w:type="dxa"/>
            <w:tcBorders>
              <w:top w:val="single" w:sz="4" w:space="0" w:color="auto"/>
              <w:bottom w:val="single" w:sz="4" w:space="0" w:color="auto"/>
              <w:right w:val="single" w:sz="4" w:space="0" w:color="auto"/>
            </w:tcBorders>
          </w:tcPr>
          <w:p w14:paraId="52374F09" w14:textId="77777777" w:rsidR="003C71C2" w:rsidRPr="008C5686" w:rsidRDefault="003C71C2" w:rsidP="003C71C2">
            <w:pPr>
              <w:widowControl/>
              <w:jc w:val="left"/>
              <w:rPr>
                <w:rFonts w:hAnsi="MS Mincho" w:cs="Arial" w:hint="eastAsia"/>
                <w:sz w:val="16"/>
                <w:szCs w:val="16"/>
              </w:rPr>
            </w:pPr>
          </w:p>
        </w:tc>
      </w:tr>
      <w:tr w:rsidR="003C71C2" w:rsidRPr="00917CF9" w14:paraId="557BA45C" w14:textId="77777777" w:rsidTr="003C71C2">
        <w:trPr>
          <w:trHeight w:val="240"/>
        </w:trPr>
        <w:tc>
          <w:tcPr>
            <w:tcW w:w="566" w:type="dxa"/>
            <w:tcBorders>
              <w:top w:val="nil"/>
              <w:left w:val="single" w:sz="4" w:space="0" w:color="auto"/>
              <w:bottom w:val="single" w:sz="4" w:space="0" w:color="auto"/>
              <w:right w:val="single" w:sz="4" w:space="0" w:color="auto"/>
            </w:tcBorders>
            <w:shd w:val="clear" w:color="auto" w:fill="auto"/>
            <w:noWrap/>
            <w:vAlign w:val="center"/>
            <w:hideMark/>
          </w:tcPr>
          <w:p w14:paraId="617F8FD4" w14:textId="77777777" w:rsidR="003C71C2" w:rsidRPr="00917CF9" w:rsidRDefault="003C71C2" w:rsidP="003C71C2">
            <w:pPr>
              <w:widowControl/>
              <w:jc w:val="center"/>
              <w:rPr>
                <w:rFonts w:hAnsi="MS Mincho" w:cs="Arial"/>
                <w:color w:val="000000"/>
                <w:sz w:val="16"/>
                <w:szCs w:val="16"/>
              </w:rPr>
            </w:pPr>
            <w:r w:rsidRPr="00917CF9">
              <w:rPr>
                <w:rFonts w:hAnsi="MS Mincho" w:cs="Arial"/>
                <w:color w:val="000000"/>
                <w:sz w:val="16"/>
                <w:szCs w:val="16"/>
              </w:rPr>
              <w:t>13</w:t>
            </w:r>
          </w:p>
        </w:tc>
        <w:tc>
          <w:tcPr>
            <w:tcW w:w="698" w:type="dxa"/>
            <w:tcBorders>
              <w:top w:val="nil"/>
              <w:left w:val="nil"/>
              <w:bottom w:val="single" w:sz="4" w:space="0" w:color="auto"/>
              <w:right w:val="nil"/>
            </w:tcBorders>
            <w:shd w:val="clear" w:color="auto" w:fill="auto"/>
            <w:vAlign w:val="center"/>
            <w:hideMark/>
          </w:tcPr>
          <w:p w14:paraId="75BDAE1A" w14:textId="77777777" w:rsidR="003C71C2" w:rsidRPr="00917CF9" w:rsidRDefault="003C71C2" w:rsidP="003C71C2">
            <w:pPr>
              <w:widowControl/>
              <w:jc w:val="left"/>
              <w:rPr>
                <w:rFonts w:hAnsi="MS Mincho" w:cs="Arial"/>
                <w:color w:val="000000"/>
                <w:sz w:val="16"/>
                <w:szCs w:val="16"/>
              </w:rPr>
            </w:pPr>
            <w:r w:rsidRPr="00917CF9">
              <w:rPr>
                <w:rFonts w:hAnsi="MS Mincho" w:cs="Arial"/>
                <w:color w:val="000000"/>
                <w:sz w:val="16"/>
                <w:szCs w:val="16"/>
              </w:rPr>
              <w:t>PB13</w:t>
            </w:r>
          </w:p>
        </w:tc>
        <w:tc>
          <w:tcPr>
            <w:tcW w:w="2320" w:type="dxa"/>
            <w:tcBorders>
              <w:top w:val="nil"/>
              <w:left w:val="nil"/>
              <w:bottom w:val="single" w:sz="4" w:space="0" w:color="auto"/>
              <w:right w:val="single" w:sz="4" w:space="0" w:color="auto"/>
            </w:tcBorders>
            <w:shd w:val="clear" w:color="auto" w:fill="auto"/>
            <w:vAlign w:val="center"/>
            <w:hideMark/>
          </w:tcPr>
          <w:p w14:paraId="08CCFF7A" w14:textId="77777777" w:rsidR="003C71C2" w:rsidRPr="008C5686" w:rsidRDefault="003C71C2" w:rsidP="003C71C2">
            <w:pPr>
              <w:widowControl/>
              <w:jc w:val="left"/>
              <w:rPr>
                <w:rFonts w:hAnsi="MS Mincho" w:cs="Arial"/>
                <w:sz w:val="16"/>
                <w:szCs w:val="16"/>
              </w:rPr>
            </w:pPr>
            <w:r w:rsidRPr="008C5686">
              <w:rPr>
                <w:rFonts w:hAnsi="MS Mincho" w:cs="Arial" w:hint="eastAsia"/>
                <w:sz w:val="16"/>
                <w:szCs w:val="16"/>
              </w:rPr>
              <w:t>-</w:t>
            </w:r>
          </w:p>
        </w:tc>
        <w:tc>
          <w:tcPr>
            <w:tcW w:w="698" w:type="dxa"/>
            <w:tcBorders>
              <w:top w:val="nil"/>
              <w:left w:val="nil"/>
              <w:bottom w:val="single" w:sz="4" w:space="0" w:color="auto"/>
              <w:right w:val="nil"/>
            </w:tcBorders>
            <w:shd w:val="clear" w:color="auto" w:fill="auto"/>
            <w:vAlign w:val="center"/>
            <w:hideMark/>
          </w:tcPr>
          <w:p w14:paraId="3B71B1AE" w14:textId="77777777" w:rsidR="003C71C2" w:rsidRPr="00917CF9" w:rsidRDefault="003C71C2" w:rsidP="003C71C2">
            <w:pPr>
              <w:widowControl/>
              <w:jc w:val="left"/>
              <w:rPr>
                <w:rFonts w:hAnsi="MS Mincho" w:cs="Arial"/>
                <w:color w:val="000000"/>
                <w:sz w:val="16"/>
                <w:szCs w:val="16"/>
              </w:rPr>
            </w:pPr>
            <w:r w:rsidRPr="00917CF9">
              <w:rPr>
                <w:rFonts w:hAnsi="MS Mincho" w:cs="Arial"/>
                <w:color w:val="000000"/>
                <w:sz w:val="16"/>
                <w:szCs w:val="16"/>
              </w:rPr>
              <w:t>PB13</w:t>
            </w:r>
          </w:p>
        </w:tc>
        <w:tc>
          <w:tcPr>
            <w:tcW w:w="1578" w:type="dxa"/>
            <w:tcBorders>
              <w:top w:val="nil"/>
              <w:left w:val="nil"/>
              <w:bottom w:val="single" w:sz="4" w:space="0" w:color="auto"/>
              <w:right w:val="single" w:sz="4" w:space="0" w:color="auto"/>
            </w:tcBorders>
            <w:shd w:val="clear" w:color="auto" w:fill="auto"/>
            <w:vAlign w:val="center"/>
            <w:hideMark/>
          </w:tcPr>
          <w:p w14:paraId="13BA2932" w14:textId="77777777" w:rsidR="003C71C2" w:rsidRPr="008C5686" w:rsidRDefault="003C71C2" w:rsidP="003C71C2">
            <w:pPr>
              <w:widowControl/>
              <w:jc w:val="left"/>
              <w:rPr>
                <w:rFonts w:hAnsi="MS Mincho" w:cs="Arial"/>
                <w:sz w:val="16"/>
                <w:szCs w:val="16"/>
              </w:rPr>
            </w:pPr>
            <w:r w:rsidRPr="008C5686">
              <w:rPr>
                <w:rFonts w:hAnsi="MS Mincho" w:cs="Arial" w:hint="eastAsia"/>
                <w:sz w:val="16"/>
                <w:szCs w:val="16"/>
              </w:rPr>
              <w:t>-</w:t>
            </w:r>
          </w:p>
        </w:tc>
        <w:tc>
          <w:tcPr>
            <w:tcW w:w="631" w:type="dxa"/>
            <w:tcBorders>
              <w:top w:val="single" w:sz="4" w:space="0" w:color="auto"/>
              <w:bottom w:val="single" w:sz="4" w:space="0" w:color="auto"/>
            </w:tcBorders>
            <w:vAlign w:val="center"/>
          </w:tcPr>
          <w:p w14:paraId="67CB137E" w14:textId="77777777" w:rsidR="003C71C2" w:rsidRPr="00917CF9" w:rsidRDefault="003C71C2" w:rsidP="003C71C2">
            <w:pPr>
              <w:widowControl/>
              <w:jc w:val="left"/>
              <w:rPr>
                <w:rFonts w:hAnsi="MS Mincho" w:cs="Arial"/>
                <w:color w:val="000000"/>
                <w:sz w:val="16"/>
                <w:szCs w:val="16"/>
              </w:rPr>
            </w:pPr>
            <w:r w:rsidRPr="00917CF9">
              <w:rPr>
                <w:rFonts w:hAnsi="MS Mincho" w:cs="Arial"/>
                <w:color w:val="000000"/>
                <w:sz w:val="16"/>
                <w:szCs w:val="16"/>
              </w:rPr>
              <w:t>PB13</w:t>
            </w:r>
          </w:p>
        </w:tc>
        <w:tc>
          <w:tcPr>
            <w:tcW w:w="1421" w:type="dxa"/>
            <w:tcBorders>
              <w:top w:val="single" w:sz="4" w:space="0" w:color="auto"/>
              <w:bottom w:val="single" w:sz="4" w:space="0" w:color="auto"/>
              <w:right w:val="single" w:sz="4" w:space="0" w:color="auto"/>
            </w:tcBorders>
            <w:vAlign w:val="center"/>
          </w:tcPr>
          <w:p w14:paraId="74B7A8AE" w14:textId="77777777" w:rsidR="003C71C2" w:rsidRPr="008C5686" w:rsidRDefault="003C71C2" w:rsidP="003C71C2">
            <w:pPr>
              <w:widowControl/>
              <w:jc w:val="left"/>
              <w:rPr>
                <w:rFonts w:hAnsi="MS Mincho" w:cs="Arial"/>
                <w:sz w:val="16"/>
                <w:szCs w:val="16"/>
              </w:rPr>
            </w:pPr>
            <w:r w:rsidRPr="008C5686">
              <w:rPr>
                <w:rFonts w:hAnsi="MS Mincho" w:cs="Arial" w:hint="eastAsia"/>
                <w:sz w:val="16"/>
                <w:szCs w:val="16"/>
              </w:rPr>
              <w:t>-</w:t>
            </w:r>
          </w:p>
        </w:tc>
        <w:tc>
          <w:tcPr>
            <w:tcW w:w="1122" w:type="dxa"/>
            <w:tcBorders>
              <w:top w:val="single" w:sz="4" w:space="0" w:color="auto"/>
              <w:bottom w:val="single" w:sz="4" w:space="0" w:color="auto"/>
              <w:right w:val="single" w:sz="4" w:space="0" w:color="auto"/>
            </w:tcBorders>
          </w:tcPr>
          <w:p w14:paraId="44CF083B" w14:textId="77777777" w:rsidR="003C71C2" w:rsidRPr="008C5686" w:rsidRDefault="003C71C2" w:rsidP="003C71C2">
            <w:pPr>
              <w:widowControl/>
              <w:jc w:val="left"/>
              <w:rPr>
                <w:rFonts w:hAnsi="MS Mincho" w:cs="Arial" w:hint="eastAsia"/>
                <w:sz w:val="16"/>
                <w:szCs w:val="16"/>
              </w:rPr>
            </w:pPr>
          </w:p>
        </w:tc>
      </w:tr>
      <w:tr w:rsidR="003C71C2" w:rsidRPr="00917CF9" w14:paraId="2A0E0939" w14:textId="77777777" w:rsidTr="003C71C2">
        <w:trPr>
          <w:trHeight w:val="240"/>
        </w:trPr>
        <w:tc>
          <w:tcPr>
            <w:tcW w:w="566" w:type="dxa"/>
            <w:tcBorders>
              <w:top w:val="nil"/>
              <w:left w:val="single" w:sz="4" w:space="0" w:color="auto"/>
              <w:bottom w:val="single" w:sz="4" w:space="0" w:color="auto"/>
              <w:right w:val="single" w:sz="4" w:space="0" w:color="auto"/>
            </w:tcBorders>
            <w:shd w:val="clear" w:color="auto" w:fill="auto"/>
            <w:noWrap/>
            <w:vAlign w:val="center"/>
            <w:hideMark/>
          </w:tcPr>
          <w:p w14:paraId="035D50F7" w14:textId="77777777" w:rsidR="003C71C2" w:rsidRPr="00917CF9" w:rsidRDefault="003C71C2" w:rsidP="003C71C2">
            <w:pPr>
              <w:widowControl/>
              <w:jc w:val="center"/>
              <w:rPr>
                <w:rFonts w:hAnsi="MS Mincho" w:cs="Arial"/>
                <w:color w:val="000000"/>
                <w:sz w:val="16"/>
                <w:szCs w:val="16"/>
              </w:rPr>
            </w:pPr>
            <w:r w:rsidRPr="00917CF9">
              <w:rPr>
                <w:rFonts w:hAnsi="MS Mincho" w:cs="Arial"/>
                <w:color w:val="000000"/>
                <w:sz w:val="16"/>
                <w:szCs w:val="16"/>
              </w:rPr>
              <w:t>14</w:t>
            </w:r>
          </w:p>
        </w:tc>
        <w:tc>
          <w:tcPr>
            <w:tcW w:w="698" w:type="dxa"/>
            <w:tcBorders>
              <w:top w:val="nil"/>
              <w:left w:val="nil"/>
              <w:bottom w:val="single" w:sz="4" w:space="0" w:color="auto"/>
              <w:right w:val="nil"/>
            </w:tcBorders>
            <w:shd w:val="clear" w:color="auto" w:fill="auto"/>
            <w:vAlign w:val="center"/>
            <w:hideMark/>
          </w:tcPr>
          <w:p w14:paraId="2DF7CAA8" w14:textId="77777777" w:rsidR="003C71C2" w:rsidRPr="00917CF9" w:rsidRDefault="003C71C2" w:rsidP="003C71C2">
            <w:pPr>
              <w:widowControl/>
              <w:jc w:val="left"/>
              <w:rPr>
                <w:rFonts w:hAnsi="MS Mincho" w:cs="Arial"/>
                <w:color w:val="000000"/>
                <w:sz w:val="16"/>
                <w:szCs w:val="16"/>
              </w:rPr>
            </w:pPr>
            <w:r w:rsidRPr="00917CF9">
              <w:rPr>
                <w:rFonts w:hAnsi="MS Mincho" w:cs="Arial"/>
                <w:color w:val="000000"/>
                <w:sz w:val="16"/>
                <w:szCs w:val="16"/>
              </w:rPr>
              <w:t>PB14</w:t>
            </w:r>
          </w:p>
        </w:tc>
        <w:tc>
          <w:tcPr>
            <w:tcW w:w="2320" w:type="dxa"/>
            <w:tcBorders>
              <w:top w:val="nil"/>
              <w:left w:val="nil"/>
              <w:bottom w:val="single" w:sz="4" w:space="0" w:color="auto"/>
              <w:right w:val="single" w:sz="4" w:space="0" w:color="auto"/>
            </w:tcBorders>
            <w:shd w:val="clear" w:color="auto" w:fill="auto"/>
            <w:vAlign w:val="center"/>
            <w:hideMark/>
          </w:tcPr>
          <w:p w14:paraId="162647FB" w14:textId="77777777" w:rsidR="003C71C2" w:rsidRPr="008C5686" w:rsidRDefault="003C71C2" w:rsidP="003C71C2">
            <w:pPr>
              <w:widowControl/>
              <w:jc w:val="left"/>
              <w:rPr>
                <w:rFonts w:hAnsi="MS Mincho" w:cs="Arial"/>
                <w:sz w:val="16"/>
                <w:szCs w:val="16"/>
              </w:rPr>
            </w:pPr>
            <w:r w:rsidRPr="008C5686">
              <w:rPr>
                <w:rFonts w:hAnsi="MS Mincho" w:cs="Arial" w:hint="eastAsia"/>
                <w:sz w:val="16"/>
                <w:szCs w:val="16"/>
              </w:rPr>
              <w:t>-</w:t>
            </w:r>
          </w:p>
        </w:tc>
        <w:tc>
          <w:tcPr>
            <w:tcW w:w="698" w:type="dxa"/>
            <w:tcBorders>
              <w:top w:val="nil"/>
              <w:left w:val="nil"/>
              <w:bottom w:val="single" w:sz="4" w:space="0" w:color="auto"/>
              <w:right w:val="nil"/>
            </w:tcBorders>
            <w:shd w:val="clear" w:color="auto" w:fill="auto"/>
            <w:vAlign w:val="center"/>
            <w:hideMark/>
          </w:tcPr>
          <w:p w14:paraId="55A41D75" w14:textId="77777777" w:rsidR="003C71C2" w:rsidRPr="00917CF9" w:rsidRDefault="003C71C2" w:rsidP="003C71C2">
            <w:pPr>
              <w:widowControl/>
              <w:jc w:val="left"/>
              <w:rPr>
                <w:rFonts w:hAnsi="MS Mincho" w:cs="Arial"/>
                <w:color w:val="000000"/>
                <w:sz w:val="16"/>
                <w:szCs w:val="16"/>
              </w:rPr>
            </w:pPr>
            <w:r w:rsidRPr="00917CF9">
              <w:rPr>
                <w:rFonts w:hAnsi="MS Mincho" w:cs="Arial"/>
                <w:color w:val="000000"/>
                <w:sz w:val="16"/>
                <w:szCs w:val="16"/>
              </w:rPr>
              <w:t>PB14</w:t>
            </w:r>
          </w:p>
        </w:tc>
        <w:tc>
          <w:tcPr>
            <w:tcW w:w="1578" w:type="dxa"/>
            <w:tcBorders>
              <w:top w:val="nil"/>
              <w:left w:val="nil"/>
              <w:bottom w:val="single" w:sz="4" w:space="0" w:color="auto"/>
              <w:right w:val="single" w:sz="4" w:space="0" w:color="auto"/>
            </w:tcBorders>
            <w:shd w:val="clear" w:color="auto" w:fill="auto"/>
            <w:vAlign w:val="center"/>
            <w:hideMark/>
          </w:tcPr>
          <w:p w14:paraId="140AF0F7" w14:textId="77777777" w:rsidR="003C71C2" w:rsidRPr="008C5686" w:rsidRDefault="003C71C2" w:rsidP="003C71C2">
            <w:pPr>
              <w:widowControl/>
              <w:jc w:val="left"/>
              <w:rPr>
                <w:rFonts w:hAnsi="MS Mincho" w:cs="Arial"/>
                <w:sz w:val="16"/>
                <w:szCs w:val="16"/>
              </w:rPr>
            </w:pPr>
            <w:r w:rsidRPr="008C5686">
              <w:rPr>
                <w:rFonts w:hAnsi="MS Mincho" w:cs="Arial" w:hint="eastAsia"/>
                <w:sz w:val="16"/>
                <w:szCs w:val="16"/>
              </w:rPr>
              <w:t>-</w:t>
            </w:r>
          </w:p>
        </w:tc>
        <w:tc>
          <w:tcPr>
            <w:tcW w:w="631" w:type="dxa"/>
            <w:tcBorders>
              <w:top w:val="single" w:sz="4" w:space="0" w:color="auto"/>
              <w:bottom w:val="single" w:sz="4" w:space="0" w:color="auto"/>
            </w:tcBorders>
            <w:vAlign w:val="center"/>
          </w:tcPr>
          <w:p w14:paraId="02CAF6F2" w14:textId="77777777" w:rsidR="003C71C2" w:rsidRPr="00917CF9" w:rsidRDefault="003C71C2" w:rsidP="003C71C2">
            <w:pPr>
              <w:widowControl/>
              <w:jc w:val="left"/>
              <w:rPr>
                <w:rFonts w:hAnsi="MS Mincho" w:cs="Arial"/>
                <w:color w:val="000000"/>
                <w:sz w:val="16"/>
                <w:szCs w:val="16"/>
              </w:rPr>
            </w:pPr>
            <w:r w:rsidRPr="00917CF9">
              <w:rPr>
                <w:rFonts w:hAnsi="MS Mincho" w:cs="Arial"/>
                <w:color w:val="000000"/>
                <w:sz w:val="16"/>
                <w:szCs w:val="16"/>
              </w:rPr>
              <w:t>PB14</w:t>
            </w:r>
          </w:p>
        </w:tc>
        <w:tc>
          <w:tcPr>
            <w:tcW w:w="1421" w:type="dxa"/>
            <w:tcBorders>
              <w:top w:val="single" w:sz="4" w:space="0" w:color="auto"/>
              <w:bottom w:val="single" w:sz="4" w:space="0" w:color="auto"/>
              <w:right w:val="single" w:sz="4" w:space="0" w:color="auto"/>
            </w:tcBorders>
            <w:vAlign w:val="center"/>
          </w:tcPr>
          <w:p w14:paraId="3F7052C5" w14:textId="77777777" w:rsidR="003C71C2" w:rsidRPr="008C5686" w:rsidRDefault="003C71C2" w:rsidP="003C71C2">
            <w:pPr>
              <w:widowControl/>
              <w:jc w:val="left"/>
              <w:rPr>
                <w:rFonts w:hAnsi="MS Mincho" w:cs="Arial"/>
                <w:sz w:val="16"/>
                <w:szCs w:val="16"/>
              </w:rPr>
            </w:pPr>
            <w:r w:rsidRPr="008C5686">
              <w:rPr>
                <w:rFonts w:hAnsi="MS Mincho" w:cs="Arial" w:hint="eastAsia"/>
                <w:sz w:val="16"/>
                <w:szCs w:val="16"/>
              </w:rPr>
              <w:t>-</w:t>
            </w:r>
          </w:p>
        </w:tc>
        <w:tc>
          <w:tcPr>
            <w:tcW w:w="1122" w:type="dxa"/>
            <w:tcBorders>
              <w:top w:val="single" w:sz="4" w:space="0" w:color="auto"/>
              <w:bottom w:val="single" w:sz="4" w:space="0" w:color="auto"/>
              <w:right w:val="single" w:sz="4" w:space="0" w:color="auto"/>
            </w:tcBorders>
          </w:tcPr>
          <w:p w14:paraId="53241387" w14:textId="77777777" w:rsidR="003C71C2" w:rsidRPr="008C5686" w:rsidRDefault="003C71C2" w:rsidP="003C71C2">
            <w:pPr>
              <w:widowControl/>
              <w:jc w:val="left"/>
              <w:rPr>
                <w:rFonts w:hAnsi="MS Mincho" w:cs="Arial" w:hint="eastAsia"/>
                <w:sz w:val="16"/>
                <w:szCs w:val="16"/>
              </w:rPr>
            </w:pPr>
          </w:p>
        </w:tc>
      </w:tr>
      <w:tr w:rsidR="003C71C2" w:rsidRPr="00917CF9" w14:paraId="7C9F6EF4" w14:textId="77777777" w:rsidTr="003C71C2">
        <w:trPr>
          <w:trHeight w:val="240"/>
        </w:trPr>
        <w:tc>
          <w:tcPr>
            <w:tcW w:w="566" w:type="dxa"/>
            <w:tcBorders>
              <w:top w:val="nil"/>
              <w:left w:val="single" w:sz="4" w:space="0" w:color="auto"/>
              <w:bottom w:val="single" w:sz="4" w:space="0" w:color="auto"/>
              <w:right w:val="single" w:sz="4" w:space="0" w:color="auto"/>
            </w:tcBorders>
            <w:shd w:val="clear" w:color="auto" w:fill="auto"/>
            <w:noWrap/>
            <w:vAlign w:val="center"/>
            <w:hideMark/>
          </w:tcPr>
          <w:p w14:paraId="778487C0" w14:textId="77777777" w:rsidR="003C71C2" w:rsidRPr="00917CF9" w:rsidRDefault="003C71C2" w:rsidP="003C71C2">
            <w:pPr>
              <w:widowControl/>
              <w:jc w:val="center"/>
              <w:rPr>
                <w:rFonts w:hAnsi="MS Mincho" w:cs="Arial"/>
                <w:color w:val="000000"/>
                <w:sz w:val="16"/>
                <w:szCs w:val="16"/>
              </w:rPr>
            </w:pPr>
            <w:r w:rsidRPr="00917CF9">
              <w:rPr>
                <w:rFonts w:hAnsi="MS Mincho" w:cs="Arial"/>
                <w:color w:val="000000"/>
                <w:sz w:val="16"/>
                <w:szCs w:val="16"/>
              </w:rPr>
              <w:t>15</w:t>
            </w:r>
          </w:p>
        </w:tc>
        <w:tc>
          <w:tcPr>
            <w:tcW w:w="698" w:type="dxa"/>
            <w:tcBorders>
              <w:top w:val="nil"/>
              <w:left w:val="nil"/>
              <w:bottom w:val="single" w:sz="4" w:space="0" w:color="auto"/>
              <w:right w:val="nil"/>
            </w:tcBorders>
            <w:shd w:val="clear" w:color="auto" w:fill="auto"/>
            <w:vAlign w:val="center"/>
            <w:hideMark/>
          </w:tcPr>
          <w:p w14:paraId="3258CBDC" w14:textId="77777777" w:rsidR="003C71C2" w:rsidRPr="00917CF9" w:rsidRDefault="003C71C2" w:rsidP="003C71C2">
            <w:pPr>
              <w:widowControl/>
              <w:jc w:val="left"/>
              <w:rPr>
                <w:rFonts w:hAnsi="MS Mincho" w:cs="Arial"/>
                <w:color w:val="000000"/>
                <w:sz w:val="16"/>
                <w:szCs w:val="16"/>
              </w:rPr>
            </w:pPr>
            <w:r w:rsidRPr="00917CF9">
              <w:rPr>
                <w:rFonts w:hAnsi="MS Mincho" w:cs="Arial"/>
                <w:color w:val="000000"/>
                <w:sz w:val="16"/>
                <w:szCs w:val="16"/>
              </w:rPr>
              <w:t>PB15</w:t>
            </w:r>
          </w:p>
        </w:tc>
        <w:tc>
          <w:tcPr>
            <w:tcW w:w="2320" w:type="dxa"/>
            <w:tcBorders>
              <w:top w:val="nil"/>
              <w:left w:val="nil"/>
              <w:bottom w:val="single" w:sz="4" w:space="0" w:color="auto"/>
              <w:right w:val="single" w:sz="4" w:space="0" w:color="auto"/>
            </w:tcBorders>
            <w:shd w:val="clear" w:color="auto" w:fill="auto"/>
            <w:vAlign w:val="center"/>
            <w:hideMark/>
          </w:tcPr>
          <w:p w14:paraId="13917B2F" w14:textId="77777777" w:rsidR="003C71C2" w:rsidRPr="008C5686" w:rsidRDefault="003C71C2" w:rsidP="003C71C2">
            <w:pPr>
              <w:widowControl/>
              <w:jc w:val="left"/>
              <w:rPr>
                <w:rFonts w:hAnsi="MS Mincho" w:cs="Arial"/>
                <w:sz w:val="16"/>
                <w:szCs w:val="16"/>
              </w:rPr>
            </w:pPr>
            <w:r w:rsidRPr="008C5686">
              <w:rPr>
                <w:rFonts w:hAnsi="MS Mincho" w:cs="Arial" w:hint="eastAsia"/>
                <w:sz w:val="16"/>
                <w:szCs w:val="16"/>
              </w:rPr>
              <w:t>-</w:t>
            </w:r>
          </w:p>
        </w:tc>
        <w:tc>
          <w:tcPr>
            <w:tcW w:w="698" w:type="dxa"/>
            <w:tcBorders>
              <w:top w:val="nil"/>
              <w:left w:val="nil"/>
              <w:bottom w:val="single" w:sz="4" w:space="0" w:color="auto"/>
              <w:right w:val="nil"/>
            </w:tcBorders>
            <w:shd w:val="clear" w:color="auto" w:fill="auto"/>
            <w:vAlign w:val="center"/>
            <w:hideMark/>
          </w:tcPr>
          <w:p w14:paraId="4F2F7FC2" w14:textId="77777777" w:rsidR="003C71C2" w:rsidRPr="00917CF9" w:rsidRDefault="003C71C2" w:rsidP="003C71C2">
            <w:pPr>
              <w:widowControl/>
              <w:jc w:val="left"/>
              <w:rPr>
                <w:rFonts w:hAnsi="MS Mincho" w:cs="Arial"/>
                <w:color w:val="000000"/>
                <w:sz w:val="16"/>
                <w:szCs w:val="16"/>
              </w:rPr>
            </w:pPr>
            <w:r w:rsidRPr="00917CF9">
              <w:rPr>
                <w:rFonts w:hAnsi="MS Mincho" w:cs="Arial"/>
                <w:color w:val="000000"/>
                <w:sz w:val="16"/>
                <w:szCs w:val="16"/>
              </w:rPr>
              <w:t>PB15</w:t>
            </w:r>
          </w:p>
        </w:tc>
        <w:tc>
          <w:tcPr>
            <w:tcW w:w="1578" w:type="dxa"/>
            <w:tcBorders>
              <w:top w:val="nil"/>
              <w:left w:val="nil"/>
              <w:bottom w:val="single" w:sz="4" w:space="0" w:color="auto"/>
              <w:right w:val="single" w:sz="4" w:space="0" w:color="auto"/>
            </w:tcBorders>
            <w:shd w:val="clear" w:color="auto" w:fill="auto"/>
            <w:vAlign w:val="center"/>
            <w:hideMark/>
          </w:tcPr>
          <w:p w14:paraId="6C450C77" w14:textId="77777777" w:rsidR="003C71C2" w:rsidRPr="008C5686" w:rsidRDefault="003C71C2" w:rsidP="003C71C2">
            <w:pPr>
              <w:widowControl/>
              <w:jc w:val="left"/>
              <w:rPr>
                <w:rFonts w:hAnsi="MS Mincho" w:cs="Arial"/>
                <w:sz w:val="16"/>
                <w:szCs w:val="16"/>
              </w:rPr>
            </w:pPr>
            <w:r w:rsidRPr="008C5686">
              <w:rPr>
                <w:rFonts w:hAnsi="MS Mincho" w:cs="Arial" w:hint="eastAsia"/>
                <w:sz w:val="16"/>
                <w:szCs w:val="16"/>
              </w:rPr>
              <w:t>-</w:t>
            </w:r>
          </w:p>
        </w:tc>
        <w:tc>
          <w:tcPr>
            <w:tcW w:w="631" w:type="dxa"/>
            <w:tcBorders>
              <w:top w:val="single" w:sz="4" w:space="0" w:color="auto"/>
              <w:bottom w:val="single" w:sz="4" w:space="0" w:color="auto"/>
            </w:tcBorders>
            <w:vAlign w:val="center"/>
          </w:tcPr>
          <w:p w14:paraId="2FFC2D03" w14:textId="77777777" w:rsidR="003C71C2" w:rsidRPr="00917CF9" w:rsidRDefault="003C71C2" w:rsidP="003C71C2">
            <w:pPr>
              <w:widowControl/>
              <w:jc w:val="left"/>
              <w:rPr>
                <w:rFonts w:hAnsi="MS Mincho" w:cs="Arial"/>
                <w:color w:val="000000"/>
                <w:sz w:val="16"/>
                <w:szCs w:val="16"/>
              </w:rPr>
            </w:pPr>
            <w:r w:rsidRPr="00917CF9">
              <w:rPr>
                <w:rFonts w:hAnsi="MS Mincho" w:cs="Arial"/>
                <w:color w:val="000000"/>
                <w:sz w:val="16"/>
                <w:szCs w:val="16"/>
              </w:rPr>
              <w:t>PB15</w:t>
            </w:r>
          </w:p>
        </w:tc>
        <w:tc>
          <w:tcPr>
            <w:tcW w:w="1421" w:type="dxa"/>
            <w:tcBorders>
              <w:top w:val="single" w:sz="4" w:space="0" w:color="auto"/>
              <w:bottom w:val="single" w:sz="4" w:space="0" w:color="auto"/>
              <w:right w:val="single" w:sz="4" w:space="0" w:color="auto"/>
            </w:tcBorders>
            <w:vAlign w:val="center"/>
          </w:tcPr>
          <w:p w14:paraId="7857A8A0" w14:textId="77777777" w:rsidR="003C71C2" w:rsidRPr="008C5686" w:rsidRDefault="003C71C2" w:rsidP="003C71C2">
            <w:pPr>
              <w:widowControl/>
              <w:jc w:val="left"/>
              <w:rPr>
                <w:rFonts w:hAnsi="MS Mincho" w:cs="Arial"/>
                <w:sz w:val="16"/>
                <w:szCs w:val="16"/>
              </w:rPr>
            </w:pPr>
            <w:r w:rsidRPr="008C5686">
              <w:rPr>
                <w:rFonts w:hAnsi="MS Mincho" w:cs="Arial" w:hint="eastAsia"/>
                <w:sz w:val="16"/>
                <w:szCs w:val="16"/>
              </w:rPr>
              <w:t>-</w:t>
            </w:r>
          </w:p>
        </w:tc>
        <w:tc>
          <w:tcPr>
            <w:tcW w:w="1122" w:type="dxa"/>
            <w:tcBorders>
              <w:top w:val="single" w:sz="4" w:space="0" w:color="auto"/>
              <w:bottom w:val="single" w:sz="4" w:space="0" w:color="auto"/>
              <w:right w:val="single" w:sz="4" w:space="0" w:color="auto"/>
            </w:tcBorders>
          </w:tcPr>
          <w:p w14:paraId="55ECE87A" w14:textId="77777777" w:rsidR="003C71C2" w:rsidRPr="008C5686" w:rsidRDefault="003C71C2" w:rsidP="003C71C2">
            <w:pPr>
              <w:widowControl/>
              <w:jc w:val="left"/>
              <w:rPr>
                <w:rFonts w:hAnsi="MS Mincho" w:cs="Arial" w:hint="eastAsia"/>
                <w:sz w:val="16"/>
                <w:szCs w:val="16"/>
              </w:rPr>
            </w:pPr>
          </w:p>
        </w:tc>
      </w:tr>
      <w:tr w:rsidR="003C71C2" w:rsidRPr="00917CF9" w14:paraId="0AA5EAAD" w14:textId="77777777" w:rsidTr="003C71C2">
        <w:trPr>
          <w:trHeight w:val="240"/>
        </w:trPr>
        <w:tc>
          <w:tcPr>
            <w:tcW w:w="566" w:type="dxa"/>
            <w:tcBorders>
              <w:top w:val="nil"/>
              <w:left w:val="single" w:sz="4" w:space="0" w:color="auto"/>
              <w:bottom w:val="single" w:sz="4" w:space="0" w:color="auto"/>
              <w:right w:val="single" w:sz="4" w:space="0" w:color="auto"/>
            </w:tcBorders>
            <w:shd w:val="clear" w:color="auto" w:fill="auto"/>
            <w:noWrap/>
            <w:vAlign w:val="center"/>
            <w:hideMark/>
          </w:tcPr>
          <w:p w14:paraId="0B70704B" w14:textId="77777777" w:rsidR="003C71C2" w:rsidRPr="00917CF9" w:rsidRDefault="003C71C2" w:rsidP="003C71C2">
            <w:pPr>
              <w:widowControl/>
              <w:jc w:val="center"/>
              <w:rPr>
                <w:rFonts w:hAnsi="MS Mincho" w:cs="Arial"/>
                <w:color w:val="000000"/>
                <w:sz w:val="16"/>
                <w:szCs w:val="16"/>
              </w:rPr>
            </w:pPr>
            <w:r w:rsidRPr="00917CF9">
              <w:rPr>
                <w:rFonts w:hAnsi="MS Mincho" w:cs="Arial"/>
                <w:color w:val="000000"/>
                <w:sz w:val="16"/>
                <w:szCs w:val="16"/>
              </w:rPr>
              <w:t>16</w:t>
            </w:r>
          </w:p>
        </w:tc>
        <w:tc>
          <w:tcPr>
            <w:tcW w:w="698" w:type="dxa"/>
            <w:tcBorders>
              <w:top w:val="nil"/>
              <w:left w:val="nil"/>
              <w:bottom w:val="single" w:sz="4" w:space="0" w:color="auto"/>
              <w:right w:val="nil"/>
            </w:tcBorders>
            <w:shd w:val="clear" w:color="auto" w:fill="FFFFFF"/>
            <w:vAlign w:val="center"/>
            <w:hideMark/>
          </w:tcPr>
          <w:p w14:paraId="7390A537" w14:textId="77777777" w:rsidR="003C71C2" w:rsidRPr="00917CF9" w:rsidRDefault="003C71C2" w:rsidP="003C71C2">
            <w:pPr>
              <w:widowControl/>
              <w:jc w:val="left"/>
              <w:rPr>
                <w:rFonts w:hAnsi="MS Mincho" w:cs="Arial"/>
                <w:color w:val="000000"/>
                <w:sz w:val="16"/>
                <w:szCs w:val="16"/>
              </w:rPr>
            </w:pPr>
            <w:r>
              <w:rPr>
                <w:rFonts w:hAnsi="MS Mincho" w:cs="Arial"/>
                <w:color w:val="000000"/>
                <w:sz w:val="16"/>
                <w:szCs w:val="16"/>
              </w:rPr>
              <w:t>PB1</w:t>
            </w:r>
            <w:r>
              <w:rPr>
                <w:rFonts w:hAnsi="MS Mincho" w:cs="Arial" w:hint="eastAsia"/>
                <w:color w:val="000000"/>
                <w:sz w:val="16"/>
                <w:szCs w:val="16"/>
              </w:rPr>
              <w:t>6</w:t>
            </w:r>
          </w:p>
        </w:tc>
        <w:tc>
          <w:tcPr>
            <w:tcW w:w="2320" w:type="dxa"/>
            <w:tcBorders>
              <w:top w:val="nil"/>
              <w:left w:val="nil"/>
              <w:bottom w:val="single" w:sz="4" w:space="0" w:color="auto"/>
              <w:right w:val="single" w:sz="4" w:space="0" w:color="auto"/>
            </w:tcBorders>
            <w:shd w:val="clear" w:color="auto" w:fill="FFFFFF"/>
            <w:vAlign w:val="center"/>
            <w:hideMark/>
          </w:tcPr>
          <w:p w14:paraId="0F1F231F" w14:textId="77777777" w:rsidR="003C71C2" w:rsidRPr="00917CF9" w:rsidRDefault="003C71C2" w:rsidP="003C71C2">
            <w:pPr>
              <w:widowControl/>
              <w:jc w:val="left"/>
              <w:rPr>
                <w:rFonts w:hAnsi="MS Mincho" w:cs="Arial"/>
                <w:color w:val="000000"/>
                <w:sz w:val="16"/>
                <w:szCs w:val="16"/>
              </w:rPr>
            </w:pPr>
            <w:r w:rsidRPr="00917CF9">
              <w:rPr>
                <w:rFonts w:hAnsi="MS Mincho" w:cs="Arial"/>
                <w:color w:val="000000"/>
                <w:sz w:val="16"/>
                <w:szCs w:val="16"/>
              </w:rPr>
              <w:t xml:space="preserve">　</w:t>
            </w:r>
          </w:p>
        </w:tc>
        <w:tc>
          <w:tcPr>
            <w:tcW w:w="698" w:type="dxa"/>
            <w:tcBorders>
              <w:top w:val="nil"/>
              <w:left w:val="nil"/>
              <w:bottom w:val="single" w:sz="4" w:space="0" w:color="auto"/>
              <w:right w:val="nil"/>
            </w:tcBorders>
            <w:shd w:val="clear" w:color="auto" w:fill="FFFFFF"/>
            <w:vAlign w:val="center"/>
            <w:hideMark/>
          </w:tcPr>
          <w:p w14:paraId="389324B8" w14:textId="77777777" w:rsidR="003C71C2" w:rsidRPr="00917CF9" w:rsidRDefault="003C71C2" w:rsidP="003C71C2">
            <w:pPr>
              <w:widowControl/>
              <w:jc w:val="left"/>
              <w:rPr>
                <w:rFonts w:hAnsi="MS Mincho" w:cs="Arial"/>
                <w:color w:val="000000"/>
                <w:sz w:val="16"/>
                <w:szCs w:val="16"/>
              </w:rPr>
            </w:pPr>
            <w:r>
              <w:rPr>
                <w:rFonts w:hAnsi="MS Mincho" w:cs="Arial"/>
                <w:color w:val="000000"/>
                <w:sz w:val="16"/>
                <w:szCs w:val="16"/>
              </w:rPr>
              <w:t>PB1</w:t>
            </w:r>
            <w:r>
              <w:rPr>
                <w:rFonts w:hAnsi="MS Mincho" w:cs="Arial" w:hint="eastAsia"/>
                <w:color w:val="000000"/>
                <w:sz w:val="16"/>
                <w:szCs w:val="16"/>
              </w:rPr>
              <w:t>6</w:t>
            </w:r>
          </w:p>
        </w:tc>
        <w:tc>
          <w:tcPr>
            <w:tcW w:w="1578" w:type="dxa"/>
            <w:tcBorders>
              <w:top w:val="nil"/>
              <w:left w:val="nil"/>
              <w:bottom w:val="single" w:sz="4" w:space="0" w:color="auto"/>
              <w:right w:val="single" w:sz="4" w:space="0" w:color="auto"/>
            </w:tcBorders>
            <w:shd w:val="clear" w:color="auto" w:fill="FFFFFF"/>
            <w:vAlign w:val="center"/>
            <w:hideMark/>
          </w:tcPr>
          <w:p w14:paraId="7FF4731E" w14:textId="77777777" w:rsidR="003C71C2" w:rsidRPr="00917CF9" w:rsidRDefault="003C71C2" w:rsidP="003C71C2">
            <w:pPr>
              <w:widowControl/>
              <w:jc w:val="left"/>
              <w:rPr>
                <w:rFonts w:hAnsi="MS Mincho" w:cs="Arial"/>
                <w:color w:val="000000"/>
                <w:sz w:val="16"/>
                <w:szCs w:val="16"/>
              </w:rPr>
            </w:pPr>
            <w:r w:rsidRPr="00917CF9">
              <w:rPr>
                <w:rFonts w:hAnsi="MS Mincho" w:cs="Arial"/>
                <w:color w:val="000000"/>
                <w:sz w:val="16"/>
                <w:szCs w:val="16"/>
              </w:rPr>
              <w:t xml:space="preserve">　</w:t>
            </w:r>
          </w:p>
        </w:tc>
        <w:tc>
          <w:tcPr>
            <w:tcW w:w="631" w:type="dxa"/>
            <w:tcBorders>
              <w:top w:val="single" w:sz="4" w:space="0" w:color="auto"/>
              <w:bottom w:val="single" w:sz="4" w:space="0" w:color="auto"/>
            </w:tcBorders>
            <w:vAlign w:val="center"/>
          </w:tcPr>
          <w:p w14:paraId="5FF142A7" w14:textId="77777777" w:rsidR="003C71C2" w:rsidRPr="00917CF9" w:rsidRDefault="003C71C2" w:rsidP="003C71C2">
            <w:pPr>
              <w:widowControl/>
              <w:jc w:val="left"/>
              <w:rPr>
                <w:rFonts w:hAnsi="MS Mincho" w:cs="Arial"/>
                <w:color w:val="000000"/>
                <w:sz w:val="16"/>
                <w:szCs w:val="16"/>
              </w:rPr>
            </w:pPr>
            <w:r>
              <w:rPr>
                <w:rFonts w:hAnsi="MS Mincho" w:cs="Arial"/>
                <w:color w:val="000000"/>
                <w:sz w:val="16"/>
                <w:szCs w:val="16"/>
              </w:rPr>
              <w:t>PB1</w:t>
            </w:r>
            <w:r>
              <w:rPr>
                <w:rFonts w:hAnsi="MS Mincho" w:cs="Arial" w:hint="eastAsia"/>
                <w:color w:val="000000"/>
                <w:sz w:val="16"/>
                <w:szCs w:val="16"/>
              </w:rPr>
              <w:t>6</w:t>
            </w:r>
          </w:p>
        </w:tc>
        <w:tc>
          <w:tcPr>
            <w:tcW w:w="1421" w:type="dxa"/>
            <w:tcBorders>
              <w:top w:val="single" w:sz="4" w:space="0" w:color="auto"/>
              <w:bottom w:val="single" w:sz="4" w:space="0" w:color="auto"/>
              <w:right w:val="single" w:sz="4" w:space="0" w:color="auto"/>
            </w:tcBorders>
            <w:vAlign w:val="center"/>
          </w:tcPr>
          <w:p w14:paraId="4596EB24" w14:textId="77777777" w:rsidR="003C71C2" w:rsidRPr="00917CF9" w:rsidRDefault="003C71C2" w:rsidP="003C71C2">
            <w:pPr>
              <w:widowControl/>
              <w:jc w:val="left"/>
              <w:rPr>
                <w:rFonts w:hAnsi="MS Mincho" w:cs="Arial"/>
                <w:color w:val="000000"/>
                <w:sz w:val="16"/>
                <w:szCs w:val="16"/>
              </w:rPr>
            </w:pPr>
            <w:r w:rsidRPr="00917CF9">
              <w:rPr>
                <w:rFonts w:hAnsi="MS Mincho" w:cs="Arial"/>
                <w:color w:val="000000"/>
                <w:sz w:val="16"/>
                <w:szCs w:val="16"/>
              </w:rPr>
              <w:t xml:space="preserve">　</w:t>
            </w:r>
          </w:p>
        </w:tc>
        <w:tc>
          <w:tcPr>
            <w:tcW w:w="1122" w:type="dxa"/>
            <w:tcBorders>
              <w:top w:val="single" w:sz="4" w:space="0" w:color="auto"/>
              <w:bottom w:val="single" w:sz="4" w:space="0" w:color="auto"/>
              <w:right w:val="single" w:sz="4" w:space="0" w:color="auto"/>
            </w:tcBorders>
          </w:tcPr>
          <w:p w14:paraId="49C7A230" w14:textId="77777777" w:rsidR="003C71C2" w:rsidRPr="00917CF9" w:rsidRDefault="003C71C2" w:rsidP="003C71C2">
            <w:pPr>
              <w:widowControl/>
              <w:jc w:val="left"/>
              <w:rPr>
                <w:rFonts w:hAnsi="MS Mincho" w:cs="Arial"/>
                <w:color w:val="000000"/>
                <w:sz w:val="16"/>
                <w:szCs w:val="16"/>
              </w:rPr>
            </w:pPr>
          </w:p>
        </w:tc>
      </w:tr>
      <w:tr w:rsidR="003C71C2" w:rsidRPr="00917CF9" w14:paraId="155FF294" w14:textId="77777777" w:rsidTr="003C71C2">
        <w:trPr>
          <w:trHeight w:val="240"/>
        </w:trPr>
        <w:tc>
          <w:tcPr>
            <w:tcW w:w="566" w:type="dxa"/>
            <w:tcBorders>
              <w:top w:val="nil"/>
              <w:left w:val="single" w:sz="4" w:space="0" w:color="auto"/>
              <w:bottom w:val="single" w:sz="4" w:space="0" w:color="auto"/>
              <w:right w:val="single" w:sz="4" w:space="0" w:color="auto"/>
            </w:tcBorders>
            <w:shd w:val="clear" w:color="auto" w:fill="auto"/>
            <w:noWrap/>
            <w:vAlign w:val="center"/>
            <w:hideMark/>
          </w:tcPr>
          <w:p w14:paraId="1A289D28" w14:textId="77777777" w:rsidR="003C71C2" w:rsidRPr="00917CF9" w:rsidRDefault="003C71C2" w:rsidP="003C71C2">
            <w:pPr>
              <w:widowControl/>
              <w:jc w:val="center"/>
              <w:rPr>
                <w:rFonts w:hAnsi="MS Mincho" w:cs="Arial"/>
                <w:color w:val="000000"/>
                <w:sz w:val="16"/>
                <w:szCs w:val="16"/>
              </w:rPr>
            </w:pPr>
            <w:r w:rsidRPr="00917CF9">
              <w:rPr>
                <w:rFonts w:hAnsi="MS Mincho" w:cs="Arial"/>
                <w:color w:val="000000"/>
                <w:sz w:val="16"/>
                <w:szCs w:val="16"/>
              </w:rPr>
              <w:t>17</w:t>
            </w:r>
          </w:p>
        </w:tc>
        <w:tc>
          <w:tcPr>
            <w:tcW w:w="698" w:type="dxa"/>
            <w:tcBorders>
              <w:top w:val="nil"/>
              <w:left w:val="nil"/>
              <w:bottom w:val="single" w:sz="4" w:space="0" w:color="auto"/>
              <w:right w:val="nil"/>
            </w:tcBorders>
            <w:shd w:val="clear" w:color="auto" w:fill="FFFFFF"/>
            <w:vAlign w:val="center"/>
            <w:hideMark/>
          </w:tcPr>
          <w:p w14:paraId="2321C4C0" w14:textId="77777777" w:rsidR="003C71C2" w:rsidRPr="00917CF9" w:rsidRDefault="003C71C2" w:rsidP="003C71C2">
            <w:pPr>
              <w:widowControl/>
              <w:jc w:val="left"/>
              <w:rPr>
                <w:rFonts w:hAnsi="MS Mincho" w:cs="Arial"/>
                <w:color w:val="000000"/>
                <w:sz w:val="16"/>
                <w:szCs w:val="16"/>
              </w:rPr>
            </w:pPr>
            <w:r>
              <w:rPr>
                <w:rFonts w:hAnsi="MS Mincho" w:cs="Arial"/>
                <w:color w:val="000000"/>
                <w:sz w:val="16"/>
                <w:szCs w:val="16"/>
              </w:rPr>
              <w:t>PB1</w:t>
            </w:r>
            <w:r>
              <w:rPr>
                <w:rFonts w:hAnsi="MS Mincho" w:cs="Arial" w:hint="eastAsia"/>
                <w:color w:val="000000"/>
                <w:sz w:val="16"/>
                <w:szCs w:val="16"/>
              </w:rPr>
              <w:t>7</w:t>
            </w:r>
          </w:p>
        </w:tc>
        <w:tc>
          <w:tcPr>
            <w:tcW w:w="2320" w:type="dxa"/>
            <w:tcBorders>
              <w:top w:val="nil"/>
              <w:left w:val="nil"/>
              <w:bottom w:val="single" w:sz="4" w:space="0" w:color="auto"/>
              <w:right w:val="single" w:sz="4" w:space="0" w:color="auto"/>
            </w:tcBorders>
            <w:shd w:val="clear" w:color="auto" w:fill="FFFFFF"/>
            <w:vAlign w:val="center"/>
            <w:hideMark/>
          </w:tcPr>
          <w:p w14:paraId="6185BC96" w14:textId="77777777" w:rsidR="003C71C2" w:rsidRPr="00917CF9" w:rsidRDefault="003C71C2" w:rsidP="003C71C2">
            <w:pPr>
              <w:widowControl/>
              <w:jc w:val="left"/>
              <w:rPr>
                <w:rFonts w:hAnsi="MS Mincho" w:cs="Arial"/>
                <w:color w:val="000000"/>
                <w:sz w:val="16"/>
                <w:szCs w:val="16"/>
              </w:rPr>
            </w:pPr>
            <w:r w:rsidRPr="00917CF9">
              <w:rPr>
                <w:rFonts w:hAnsi="MS Mincho" w:cs="Arial"/>
                <w:color w:val="000000"/>
                <w:sz w:val="16"/>
                <w:szCs w:val="16"/>
              </w:rPr>
              <w:t xml:space="preserve">　</w:t>
            </w:r>
          </w:p>
        </w:tc>
        <w:tc>
          <w:tcPr>
            <w:tcW w:w="698" w:type="dxa"/>
            <w:tcBorders>
              <w:top w:val="nil"/>
              <w:left w:val="nil"/>
              <w:bottom w:val="single" w:sz="4" w:space="0" w:color="auto"/>
              <w:right w:val="nil"/>
            </w:tcBorders>
            <w:shd w:val="clear" w:color="auto" w:fill="FFFFFF"/>
            <w:vAlign w:val="center"/>
            <w:hideMark/>
          </w:tcPr>
          <w:p w14:paraId="62A0A13B" w14:textId="77777777" w:rsidR="003C71C2" w:rsidRPr="00917CF9" w:rsidRDefault="003C71C2" w:rsidP="003C71C2">
            <w:pPr>
              <w:widowControl/>
              <w:jc w:val="left"/>
              <w:rPr>
                <w:rFonts w:hAnsi="MS Mincho" w:cs="Arial"/>
                <w:color w:val="000000"/>
                <w:sz w:val="16"/>
                <w:szCs w:val="16"/>
              </w:rPr>
            </w:pPr>
            <w:r>
              <w:rPr>
                <w:rFonts w:hAnsi="MS Mincho" w:cs="Arial"/>
                <w:color w:val="000000"/>
                <w:sz w:val="16"/>
                <w:szCs w:val="16"/>
              </w:rPr>
              <w:t>PB1</w:t>
            </w:r>
            <w:r>
              <w:rPr>
                <w:rFonts w:hAnsi="MS Mincho" w:cs="Arial" w:hint="eastAsia"/>
                <w:color w:val="000000"/>
                <w:sz w:val="16"/>
                <w:szCs w:val="16"/>
              </w:rPr>
              <w:t>7</w:t>
            </w:r>
          </w:p>
        </w:tc>
        <w:tc>
          <w:tcPr>
            <w:tcW w:w="1578" w:type="dxa"/>
            <w:tcBorders>
              <w:top w:val="nil"/>
              <w:left w:val="nil"/>
              <w:bottom w:val="single" w:sz="4" w:space="0" w:color="auto"/>
              <w:right w:val="single" w:sz="4" w:space="0" w:color="auto"/>
            </w:tcBorders>
            <w:shd w:val="clear" w:color="auto" w:fill="FFFFFF"/>
            <w:vAlign w:val="center"/>
            <w:hideMark/>
          </w:tcPr>
          <w:p w14:paraId="47562D00" w14:textId="77777777" w:rsidR="003C71C2" w:rsidRPr="00917CF9" w:rsidRDefault="003C71C2" w:rsidP="003C71C2">
            <w:pPr>
              <w:widowControl/>
              <w:jc w:val="left"/>
              <w:rPr>
                <w:rFonts w:hAnsi="MS Mincho" w:cs="Arial"/>
                <w:color w:val="000000"/>
                <w:sz w:val="16"/>
                <w:szCs w:val="16"/>
              </w:rPr>
            </w:pPr>
            <w:r w:rsidRPr="00917CF9">
              <w:rPr>
                <w:rFonts w:hAnsi="MS Mincho" w:cs="Arial"/>
                <w:color w:val="000000"/>
                <w:sz w:val="16"/>
                <w:szCs w:val="16"/>
              </w:rPr>
              <w:t xml:space="preserve">　</w:t>
            </w:r>
          </w:p>
        </w:tc>
        <w:tc>
          <w:tcPr>
            <w:tcW w:w="631" w:type="dxa"/>
            <w:tcBorders>
              <w:top w:val="single" w:sz="4" w:space="0" w:color="auto"/>
              <w:bottom w:val="single" w:sz="4" w:space="0" w:color="auto"/>
            </w:tcBorders>
            <w:vAlign w:val="center"/>
          </w:tcPr>
          <w:p w14:paraId="5009274D" w14:textId="77777777" w:rsidR="003C71C2" w:rsidRPr="00917CF9" w:rsidRDefault="003C71C2" w:rsidP="003C71C2">
            <w:pPr>
              <w:widowControl/>
              <w:jc w:val="left"/>
              <w:rPr>
                <w:rFonts w:hAnsi="MS Mincho" w:cs="Arial"/>
                <w:color w:val="000000"/>
                <w:sz w:val="16"/>
                <w:szCs w:val="16"/>
              </w:rPr>
            </w:pPr>
            <w:r>
              <w:rPr>
                <w:rFonts w:hAnsi="MS Mincho" w:cs="Arial"/>
                <w:color w:val="000000"/>
                <w:sz w:val="16"/>
                <w:szCs w:val="16"/>
              </w:rPr>
              <w:t>PB1</w:t>
            </w:r>
            <w:r>
              <w:rPr>
                <w:rFonts w:hAnsi="MS Mincho" w:cs="Arial" w:hint="eastAsia"/>
                <w:color w:val="000000"/>
                <w:sz w:val="16"/>
                <w:szCs w:val="16"/>
              </w:rPr>
              <w:t>7</w:t>
            </w:r>
          </w:p>
        </w:tc>
        <w:tc>
          <w:tcPr>
            <w:tcW w:w="1421" w:type="dxa"/>
            <w:tcBorders>
              <w:top w:val="single" w:sz="4" w:space="0" w:color="auto"/>
              <w:bottom w:val="single" w:sz="4" w:space="0" w:color="auto"/>
              <w:right w:val="single" w:sz="4" w:space="0" w:color="auto"/>
            </w:tcBorders>
            <w:vAlign w:val="center"/>
          </w:tcPr>
          <w:p w14:paraId="0A3587B2" w14:textId="77777777" w:rsidR="003C71C2" w:rsidRPr="00917CF9" w:rsidRDefault="003C71C2" w:rsidP="003C71C2">
            <w:pPr>
              <w:widowControl/>
              <w:jc w:val="left"/>
              <w:rPr>
                <w:rFonts w:hAnsi="MS Mincho" w:cs="Arial"/>
                <w:color w:val="000000"/>
                <w:sz w:val="16"/>
                <w:szCs w:val="16"/>
              </w:rPr>
            </w:pPr>
            <w:r w:rsidRPr="00917CF9">
              <w:rPr>
                <w:rFonts w:hAnsi="MS Mincho" w:cs="Arial"/>
                <w:color w:val="000000"/>
                <w:sz w:val="16"/>
                <w:szCs w:val="16"/>
              </w:rPr>
              <w:t xml:space="preserve">　</w:t>
            </w:r>
          </w:p>
        </w:tc>
        <w:tc>
          <w:tcPr>
            <w:tcW w:w="1122" w:type="dxa"/>
            <w:tcBorders>
              <w:top w:val="single" w:sz="4" w:space="0" w:color="auto"/>
              <w:bottom w:val="single" w:sz="4" w:space="0" w:color="auto"/>
              <w:right w:val="single" w:sz="4" w:space="0" w:color="auto"/>
            </w:tcBorders>
          </w:tcPr>
          <w:p w14:paraId="42A37F85" w14:textId="77777777" w:rsidR="003C71C2" w:rsidRPr="00917CF9" w:rsidRDefault="003C71C2" w:rsidP="003C71C2">
            <w:pPr>
              <w:widowControl/>
              <w:jc w:val="left"/>
              <w:rPr>
                <w:rFonts w:hAnsi="MS Mincho" w:cs="Arial"/>
                <w:color w:val="000000"/>
                <w:sz w:val="16"/>
                <w:szCs w:val="16"/>
              </w:rPr>
            </w:pPr>
          </w:p>
        </w:tc>
      </w:tr>
      <w:tr w:rsidR="003C71C2" w:rsidRPr="00917CF9" w14:paraId="53984A79" w14:textId="77777777" w:rsidTr="003C71C2">
        <w:trPr>
          <w:trHeight w:val="240"/>
        </w:trPr>
        <w:tc>
          <w:tcPr>
            <w:tcW w:w="566" w:type="dxa"/>
            <w:tcBorders>
              <w:top w:val="nil"/>
              <w:left w:val="single" w:sz="4" w:space="0" w:color="auto"/>
              <w:bottom w:val="single" w:sz="4" w:space="0" w:color="auto"/>
              <w:right w:val="single" w:sz="4" w:space="0" w:color="auto"/>
            </w:tcBorders>
            <w:shd w:val="clear" w:color="auto" w:fill="auto"/>
            <w:noWrap/>
            <w:vAlign w:val="center"/>
            <w:hideMark/>
          </w:tcPr>
          <w:p w14:paraId="1CE9C267" w14:textId="77777777" w:rsidR="003C71C2" w:rsidRPr="00917CF9" w:rsidRDefault="003C71C2" w:rsidP="003C71C2">
            <w:pPr>
              <w:widowControl/>
              <w:jc w:val="center"/>
              <w:rPr>
                <w:rFonts w:hAnsi="MS Mincho" w:cs="Arial"/>
                <w:color w:val="000000"/>
                <w:sz w:val="16"/>
                <w:szCs w:val="16"/>
              </w:rPr>
            </w:pPr>
            <w:r w:rsidRPr="00917CF9">
              <w:rPr>
                <w:rFonts w:hAnsi="MS Mincho" w:cs="Arial"/>
                <w:color w:val="000000"/>
                <w:sz w:val="16"/>
                <w:szCs w:val="16"/>
              </w:rPr>
              <w:t>18</w:t>
            </w:r>
          </w:p>
        </w:tc>
        <w:tc>
          <w:tcPr>
            <w:tcW w:w="698" w:type="dxa"/>
            <w:tcBorders>
              <w:top w:val="nil"/>
              <w:left w:val="nil"/>
              <w:bottom w:val="single" w:sz="4" w:space="0" w:color="auto"/>
              <w:right w:val="nil"/>
            </w:tcBorders>
            <w:shd w:val="clear" w:color="auto" w:fill="FFFFFF"/>
            <w:vAlign w:val="center"/>
            <w:hideMark/>
          </w:tcPr>
          <w:p w14:paraId="4ED3AA75" w14:textId="77777777" w:rsidR="003C71C2" w:rsidRPr="00917CF9" w:rsidRDefault="003C71C2" w:rsidP="003C71C2">
            <w:pPr>
              <w:widowControl/>
              <w:jc w:val="left"/>
              <w:rPr>
                <w:rFonts w:hAnsi="MS Mincho" w:cs="Arial"/>
                <w:color w:val="000000"/>
                <w:sz w:val="16"/>
                <w:szCs w:val="16"/>
              </w:rPr>
            </w:pPr>
            <w:r>
              <w:rPr>
                <w:rFonts w:hAnsi="MS Mincho" w:cs="Arial"/>
                <w:color w:val="000000"/>
                <w:sz w:val="16"/>
                <w:szCs w:val="16"/>
              </w:rPr>
              <w:t>PB1</w:t>
            </w:r>
            <w:r>
              <w:rPr>
                <w:rFonts w:hAnsi="MS Mincho" w:cs="Arial" w:hint="eastAsia"/>
                <w:color w:val="000000"/>
                <w:sz w:val="16"/>
                <w:szCs w:val="16"/>
              </w:rPr>
              <w:t>8</w:t>
            </w:r>
          </w:p>
        </w:tc>
        <w:tc>
          <w:tcPr>
            <w:tcW w:w="2320" w:type="dxa"/>
            <w:tcBorders>
              <w:top w:val="nil"/>
              <w:left w:val="nil"/>
              <w:bottom w:val="single" w:sz="4" w:space="0" w:color="auto"/>
              <w:right w:val="single" w:sz="4" w:space="0" w:color="auto"/>
            </w:tcBorders>
            <w:shd w:val="clear" w:color="auto" w:fill="FFFFFF"/>
            <w:vAlign w:val="center"/>
            <w:hideMark/>
          </w:tcPr>
          <w:p w14:paraId="293F1775" w14:textId="77777777" w:rsidR="003C71C2" w:rsidRPr="00917CF9" w:rsidRDefault="003C71C2" w:rsidP="003C71C2">
            <w:pPr>
              <w:widowControl/>
              <w:jc w:val="left"/>
              <w:rPr>
                <w:rFonts w:hAnsi="MS Mincho" w:cs="Arial"/>
                <w:color w:val="000000"/>
                <w:sz w:val="16"/>
                <w:szCs w:val="16"/>
              </w:rPr>
            </w:pPr>
            <w:r w:rsidRPr="00917CF9">
              <w:rPr>
                <w:rFonts w:hAnsi="MS Mincho" w:cs="Arial"/>
                <w:color w:val="000000"/>
                <w:sz w:val="16"/>
                <w:szCs w:val="16"/>
              </w:rPr>
              <w:t xml:space="preserve">　</w:t>
            </w:r>
          </w:p>
        </w:tc>
        <w:tc>
          <w:tcPr>
            <w:tcW w:w="698" w:type="dxa"/>
            <w:tcBorders>
              <w:top w:val="nil"/>
              <w:left w:val="nil"/>
              <w:bottom w:val="single" w:sz="4" w:space="0" w:color="auto"/>
              <w:right w:val="nil"/>
            </w:tcBorders>
            <w:shd w:val="clear" w:color="auto" w:fill="FFFFFF"/>
            <w:vAlign w:val="center"/>
            <w:hideMark/>
          </w:tcPr>
          <w:p w14:paraId="7473ABE2" w14:textId="77777777" w:rsidR="003C71C2" w:rsidRPr="00917CF9" w:rsidRDefault="003C71C2" w:rsidP="003C71C2">
            <w:pPr>
              <w:widowControl/>
              <w:jc w:val="left"/>
              <w:rPr>
                <w:rFonts w:hAnsi="MS Mincho" w:cs="Arial"/>
                <w:color w:val="000000"/>
                <w:sz w:val="16"/>
                <w:szCs w:val="16"/>
              </w:rPr>
            </w:pPr>
            <w:r>
              <w:rPr>
                <w:rFonts w:hAnsi="MS Mincho" w:cs="Arial"/>
                <w:color w:val="000000"/>
                <w:sz w:val="16"/>
                <w:szCs w:val="16"/>
              </w:rPr>
              <w:t>PB1</w:t>
            </w:r>
            <w:r>
              <w:rPr>
                <w:rFonts w:hAnsi="MS Mincho" w:cs="Arial" w:hint="eastAsia"/>
                <w:color w:val="000000"/>
                <w:sz w:val="16"/>
                <w:szCs w:val="16"/>
              </w:rPr>
              <w:t>8</w:t>
            </w:r>
          </w:p>
        </w:tc>
        <w:tc>
          <w:tcPr>
            <w:tcW w:w="1578" w:type="dxa"/>
            <w:tcBorders>
              <w:top w:val="nil"/>
              <w:left w:val="nil"/>
              <w:bottom w:val="single" w:sz="4" w:space="0" w:color="auto"/>
              <w:right w:val="single" w:sz="4" w:space="0" w:color="auto"/>
            </w:tcBorders>
            <w:shd w:val="clear" w:color="auto" w:fill="FFFFFF"/>
            <w:vAlign w:val="center"/>
            <w:hideMark/>
          </w:tcPr>
          <w:p w14:paraId="1495E8C7" w14:textId="77777777" w:rsidR="003C71C2" w:rsidRPr="00917CF9" w:rsidRDefault="003C71C2" w:rsidP="003C71C2">
            <w:pPr>
              <w:widowControl/>
              <w:jc w:val="left"/>
              <w:rPr>
                <w:rFonts w:hAnsi="MS Mincho" w:cs="Arial"/>
                <w:color w:val="000000"/>
                <w:sz w:val="16"/>
                <w:szCs w:val="16"/>
              </w:rPr>
            </w:pPr>
            <w:r w:rsidRPr="00917CF9">
              <w:rPr>
                <w:rFonts w:hAnsi="MS Mincho" w:cs="Arial"/>
                <w:color w:val="000000"/>
                <w:sz w:val="16"/>
                <w:szCs w:val="16"/>
              </w:rPr>
              <w:t xml:space="preserve">　</w:t>
            </w:r>
          </w:p>
        </w:tc>
        <w:tc>
          <w:tcPr>
            <w:tcW w:w="631" w:type="dxa"/>
            <w:tcBorders>
              <w:top w:val="single" w:sz="4" w:space="0" w:color="auto"/>
              <w:bottom w:val="single" w:sz="4" w:space="0" w:color="auto"/>
            </w:tcBorders>
            <w:vAlign w:val="center"/>
          </w:tcPr>
          <w:p w14:paraId="560FCE84" w14:textId="77777777" w:rsidR="003C71C2" w:rsidRPr="00917CF9" w:rsidRDefault="003C71C2" w:rsidP="003C71C2">
            <w:pPr>
              <w:widowControl/>
              <w:jc w:val="left"/>
              <w:rPr>
                <w:rFonts w:hAnsi="MS Mincho" w:cs="Arial"/>
                <w:color w:val="000000"/>
                <w:sz w:val="16"/>
                <w:szCs w:val="16"/>
              </w:rPr>
            </w:pPr>
            <w:r>
              <w:rPr>
                <w:rFonts w:hAnsi="MS Mincho" w:cs="Arial"/>
                <w:color w:val="000000"/>
                <w:sz w:val="16"/>
                <w:szCs w:val="16"/>
              </w:rPr>
              <w:t>PB1</w:t>
            </w:r>
            <w:r>
              <w:rPr>
                <w:rFonts w:hAnsi="MS Mincho" w:cs="Arial" w:hint="eastAsia"/>
                <w:color w:val="000000"/>
                <w:sz w:val="16"/>
                <w:szCs w:val="16"/>
              </w:rPr>
              <w:t>8</w:t>
            </w:r>
          </w:p>
        </w:tc>
        <w:tc>
          <w:tcPr>
            <w:tcW w:w="1421" w:type="dxa"/>
            <w:tcBorders>
              <w:top w:val="single" w:sz="4" w:space="0" w:color="auto"/>
              <w:bottom w:val="single" w:sz="4" w:space="0" w:color="auto"/>
              <w:right w:val="single" w:sz="4" w:space="0" w:color="auto"/>
            </w:tcBorders>
            <w:vAlign w:val="center"/>
          </w:tcPr>
          <w:p w14:paraId="37728EF2" w14:textId="77777777" w:rsidR="003C71C2" w:rsidRPr="00917CF9" w:rsidRDefault="003C71C2" w:rsidP="003C71C2">
            <w:pPr>
              <w:widowControl/>
              <w:jc w:val="left"/>
              <w:rPr>
                <w:rFonts w:hAnsi="MS Mincho" w:cs="Arial"/>
                <w:color w:val="000000"/>
                <w:sz w:val="16"/>
                <w:szCs w:val="16"/>
              </w:rPr>
            </w:pPr>
            <w:r w:rsidRPr="00917CF9">
              <w:rPr>
                <w:rFonts w:hAnsi="MS Mincho" w:cs="Arial"/>
                <w:color w:val="000000"/>
                <w:sz w:val="16"/>
                <w:szCs w:val="16"/>
              </w:rPr>
              <w:t xml:space="preserve">　</w:t>
            </w:r>
          </w:p>
        </w:tc>
        <w:tc>
          <w:tcPr>
            <w:tcW w:w="1122" w:type="dxa"/>
            <w:tcBorders>
              <w:top w:val="single" w:sz="4" w:space="0" w:color="auto"/>
              <w:bottom w:val="single" w:sz="4" w:space="0" w:color="auto"/>
              <w:right w:val="single" w:sz="4" w:space="0" w:color="auto"/>
            </w:tcBorders>
          </w:tcPr>
          <w:p w14:paraId="40E2B075" w14:textId="77777777" w:rsidR="003C71C2" w:rsidRPr="00917CF9" w:rsidRDefault="003C71C2" w:rsidP="003C71C2">
            <w:pPr>
              <w:widowControl/>
              <w:jc w:val="left"/>
              <w:rPr>
                <w:rFonts w:hAnsi="MS Mincho" w:cs="Arial"/>
                <w:color w:val="000000"/>
                <w:sz w:val="16"/>
                <w:szCs w:val="16"/>
              </w:rPr>
            </w:pPr>
          </w:p>
        </w:tc>
      </w:tr>
      <w:tr w:rsidR="003C71C2" w:rsidRPr="00917CF9" w14:paraId="1F03EBBB" w14:textId="77777777" w:rsidTr="003C71C2">
        <w:trPr>
          <w:trHeight w:val="240"/>
        </w:trPr>
        <w:tc>
          <w:tcPr>
            <w:tcW w:w="566" w:type="dxa"/>
            <w:tcBorders>
              <w:top w:val="nil"/>
              <w:left w:val="single" w:sz="4" w:space="0" w:color="auto"/>
              <w:bottom w:val="single" w:sz="4" w:space="0" w:color="auto"/>
              <w:right w:val="single" w:sz="4" w:space="0" w:color="auto"/>
            </w:tcBorders>
            <w:shd w:val="clear" w:color="auto" w:fill="auto"/>
            <w:noWrap/>
            <w:vAlign w:val="center"/>
            <w:hideMark/>
          </w:tcPr>
          <w:p w14:paraId="146DF939" w14:textId="77777777" w:rsidR="003C71C2" w:rsidRPr="00917CF9" w:rsidRDefault="003C71C2" w:rsidP="003C71C2">
            <w:pPr>
              <w:widowControl/>
              <w:jc w:val="center"/>
              <w:rPr>
                <w:rFonts w:hAnsi="MS Mincho" w:cs="Arial"/>
                <w:color w:val="000000"/>
                <w:sz w:val="16"/>
                <w:szCs w:val="16"/>
              </w:rPr>
            </w:pPr>
            <w:r w:rsidRPr="00917CF9">
              <w:rPr>
                <w:rFonts w:hAnsi="MS Mincho" w:cs="Arial"/>
                <w:color w:val="000000"/>
                <w:sz w:val="16"/>
                <w:szCs w:val="16"/>
              </w:rPr>
              <w:t>19</w:t>
            </w:r>
          </w:p>
        </w:tc>
        <w:tc>
          <w:tcPr>
            <w:tcW w:w="698" w:type="dxa"/>
            <w:tcBorders>
              <w:top w:val="nil"/>
              <w:left w:val="nil"/>
              <w:bottom w:val="single" w:sz="4" w:space="0" w:color="auto"/>
              <w:right w:val="nil"/>
            </w:tcBorders>
            <w:shd w:val="clear" w:color="auto" w:fill="FFFFFF"/>
            <w:vAlign w:val="center"/>
            <w:hideMark/>
          </w:tcPr>
          <w:p w14:paraId="59FEBD72" w14:textId="77777777" w:rsidR="003C71C2" w:rsidRPr="00917CF9" w:rsidRDefault="003C71C2" w:rsidP="003C71C2">
            <w:pPr>
              <w:widowControl/>
              <w:jc w:val="left"/>
              <w:rPr>
                <w:rFonts w:hAnsi="MS Mincho" w:cs="Arial"/>
                <w:color w:val="000000"/>
                <w:sz w:val="16"/>
                <w:szCs w:val="16"/>
              </w:rPr>
            </w:pPr>
            <w:r>
              <w:rPr>
                <w:rFonts w:hAnsi="MS Mincho" w:cs="Arial"/>
                <w:color w:val="000000"/>
                <w:sz w:val="16"/>
                <w:szCs w:val="16"/>
              </w:rPr>
              <w:t>PB1</w:t>
            </w:r>
            <w:r>
              <w:rPr>
                <w:rFonts w:hAnsi="MS Mincho" w:cs="Arial" w:hint="eastAsia"/>
                <w:color w:val="000000"/>
                <w:sz w:val="16"/>
                <w:szCs w:val="16"/>
              </w:rPr>
              <w:t>9</w:t>
            </w:r>
          </w:p>
        </w:tc>
        <w:tc>
          <w:tcPr>
            <w:tcW w:w="2320" w:type="dxa"/>
            <w:tcBorders>
              <w:top w:val="nil"/>
              <w:left w:val="nil"/>
              <w:bottom w:val="single" w:sz="4" w:space="0" w:color="auto"/>
              <w:right w:val="single" w:sz="4" w:space="0" w:color="auto"/>
            </w:tcBorders>
            <w:shd w:val="clear" w:color="auto" w:fill="FFFFFF"/>
            <w:vAlign w:val="center"/>
            <w:hideMark/>
          </w:tcPr>
          <w:p w14:paraId="1CB6B208" w14:textId="77777777" w:rsidR="003C71C2" w:rsidRPr="00917CF9" w:rsidRDefault="003C71C2" w:rsidP="003C71C2">
            <w:pPr>
              <w:widowControl/>
              <w:jc w:val="left"/>
              <w:rPr>
                <w:rFonts w:hAnsi="MS Mincho" w:cs="Arial"/>
                <w:color w:val="000000"/>
                <w:sz w:val="16"/>
                <w:szCs w:val="16"/>
              </w:rPr>
            </w:pPr>
            <w:r w:rsidRPr="00917CF9">
              <w:rPr>
                <w:rFonts w:hAnsi="MS Mincho" w:cs="Arial"/>
                <w:color w:val="000000"/>
                <w:sz w:val="16"/>
                <w:szCs w:val="16"/>
              </w:rPr>
              <w:t xml:space="preserve">　</w:t>
            </w:r>
          </w:p>
        </w:tc>
        <w:tc>
          <w:tcPr>
            <w:tcW w:w="698" w:type="dxa"/>
            <w:tcBorders>
              <w:top w:val="nil"/>
              <w:left w:val="nil"/>
              <w:bottom w:val="single" w:sz="4" w:space="0" w:color="auto"/>
              <w:right w:val="nil"/>
            </w:tcBorders>
            <w:shd w:val="clear" w:color="auto" w:fill="FFFFFF"/>
            <w:vAlign w:val="center"/>
            <w:hideMark/>
          </w:tcPr>
          <w:p w14:paraId="27D89ACC" w14:textId="77777777" w:rsidR="003C71C2" w:rsidRPr="00917CF9" w:rsidRDefault="003C71C2" w:rsidP="003C71C2">
            <w:pPr>
              <w:widowControl/>
              <w:jc w:val="left"/>
              <w:rPr>
                <w:rFonts w:hAnsi="MS Mincho" w:cs="Arial"/>
                <w:color w:val="000000"/>
                <w:sz w:val="16"/>
                <w:szCs w:val="16"/>
              </w:rPr>
            </w:pPr>
            <w:r>
              <w:rPr>
                <w:rFonts w:hAnsi="MS Mincho" w:cs="Arial"/>
                <w:color w:val="000000"/>
                <w:sz w:val="16"/>
                <w:szCs w:val="16"/>
              </w:rPr>
              <w:t>PB1</w:t>
            </w:r>
            <w:r>
              <w:rPr>
                <w:rFonts w:hAnsi="MS Mincho" w:cs="Arial" w:hint="eastAsia"/>
                <w:color w:val="000000"/>
                <w:sz w:val="16"/>
                <w:szCs w:val="16"/>
              </w:rPr>
              <w:t>9</w:t>
            </w:r>
          </w:p>
        </w:tc>
        <w:tc>
          <w:tcPr>
            <w:tcW w:w="1578" w:type="dxa"/>
            <w:tcBorders>
              <w:top w:val="nil"/>
              <w:left w:val="nil"/>
              <w:bottom w:val="single" w:sz="4" w:space="0" w:color="auto"/>
              <w:right w:val="single" w:sz="4" w:space="0" w:color="auto"/>
            </w:tcBorders>
            <w:shd w:val="clear" w:color="auto" w:fill="FFFFFF"/>
            <w:vAlign w:val="center"/>
            <w:hideMark/>
          </w:tcPr>
          <w:p w14:paraId="3BB75F4C" w14:textId="77777777" w:rsidR="003C71C2" w:rsidRPr="00917CF9" w:rsidRDefault="003C71C2" w:rsidP="003C71C2">
            <w:pPr>
              <w:widowControl/>
              <w:jc w:val="left"/>
              <w:rPr>
                <w:rFonts w:hAnsi="MS Mincho" w:cs="Arial"/>
                <w:color w:val="000000"/>
                <w:sz w:val="16"/>
                <w:szCs w:val="16"/>
              </w:rPr>
            </w:pPr>
            <w:r w:rsidRPr="00917CF9">
              <w:rPr>
                <w:rFonts w:hAnsi="MS Mincho" w:cs="Arial"/>
                <w:color w:val="000000"/>
                <w:sz w:val="16"/>
                <w:szCs w:val="16"/>
              </w:rPr>
              <w:t xml:space="preserve">　</w:t>
            </w:r>
          </w:p>
        </w:tc>
        <w:tc>
          <w:tcPr>
            <w:tcW w:w="631" w:type="dxa"/>
            <w:tcBorders>
              <w:top w:val="single" w:sz="4" w:space="0" w:color="auto"/>
              <w:bottom w:val="single" w:sz="4" w:space="0" w:color="auto"/>
            </w:tcBorders>
            <w:vAlign w:val="center"/>
          </w:tcPr>
          <w:p w14:paraId="04CFC2A0" w14:textId="77777777" w:rsidR="003C71C2" w:rsidRPr="00917CF9" w:rsidRDefault="003C71C2" w:rsidP="003C71C2">
            <w:pPr>
              <w:widowControl/>
              <w:jc w:val="left"/>
              <w:rPr>
                <w:rFonts w:hAnsi="MS Mincho" w:cs="Arial"/>
                <w:color w:val="000000"/>
                <w:sz w:val="16"/>
                <w:szCs w:val="16"/>
              </w:rPr>
            </w:pPr>
            <w:r>
              <w:rPr>
                <w:rFonts w:hAnsi="MS Mincho" w:cs="Arial"/>
                <w:color w:val="000000"/>
                <w:sz w:val="16"/>
                <w:szCs w:val="16"/>
              </w:rPr>
              <w:t>PB1</w:t>
            </w:r>
            <w:r>
              <w:rPr>
                <w:rFonts w:hAnsi="MS Mincho" w:cs="Arial" w:hint="eastAsia"/>
                <w:color w:val="000000"/>
                <w:sz w:val="16"/>
                <w:szCs w:val="16"/>
              </w:rPr>
              <w:t>9</w:t>
            </w:r>
          </w:p>
        </w:tc>
        <w:tc>
          <w:tcPr>
            <w:tcW w:w="1421" w:type="dxa"/>
            <w:tcBorders>
              <w:top w:val="single" w:sz="4" w:space="0" w:color="auto"/>
              <w:bottom w:val="single" w:sz="4" w:space="0" w:color="auto"/>
              <w:right w:val="single" w:sz="4" w:space="0" w:color="auto"/>
            </w:tcBorders>
            <w:vAlign w:val="center"/>
          </w:tcPr>
          <w:p w14:paraId="316A29B3" w14:textId="77777777" w:rsidR="003C71C2" w:rsidRPr="00917CF9" w:rsidRDefault="003C71C2" w:rsidP="003C71C2">
            <w:pPr>
              <w:widowControl/>
              <w:jc w:val="left"/>
              <w:rPr>
                <w:rFonts w:hAnsi="MS Mincho" w:cs="Arial"/>
                <w:color w:val="000000"/>
                <w:sz w:val="16"/>
                <w:szCs w:val="16"/>
              </w:rPr>
            </w:pPr>
            <w:r w:rsidRPr="00917CF9">
              <w:rPr>
                <w:rFonts w:hAnsi="MS Mincho" w:cs="Arial"/>
                <w:color w:val="000000"/>
                <w:sz w:val="16"/>
                <w:szCs w:val="16"/>
              </w:rPr>
              <w:t xml:space="preserve">　</w:t>
            </w:r>
          </w:p>
        </w:tc>
        <w:tc>
          <w:tcPr>
            <w:tcW w:w="1122" w:type="dxa"/>
            <w:tcBorders>
              <w:top w:val="single" w:sz="4" w:space="0" w:color="auto"/>
              <w:bottom w:val="single" w:sz="4" w:space="0" w:color="auto"/>
              <w:right w:val="single" w:sz="4" w:space="0" w:color="auto"/>
            </w:tcBorders>
          </w:tcPr>
          <w:p w14:paraId="50CE8CFF" w14:textId="77777777" w:rsidR="003C71C2" w:rsidRPr="00917CF9" w:rsidRDefault="003C71C2" w:rsidP="003C71C2">
            <w:pPr>
              <w:widowControl/>
              <w:jc w:val="left"/>
              <w:rPr>
                <w:rFonts w:hAnsi="MS Mincho" w:cs="Arial"/>
                <w:color w:val="000000"/>
                <w:sz w:val="16"/>
                <w:szCs w:val="16"/>
              </w:rPr>
            </w:pPr>
          </w:p>
        </w:tc>
      </w:tr>
      <w:tr w:rsidR="003C71C2" w:rsidRPr="00917CF9" w14:paraId="1DA24F5C" w14:textId="77777777" w:rsidTr="003C71C2">
        <w:trPr>
          <w:trHeight w:val="240"/>
        </w:trPr>
        <w:tc>
          <w:tcPr>
            <w:tcW w:w="566" w:type="dxa"/>
            <w:tcBorders>
              <w:top w:val="nil"/>
              <w:left w:val="single" w:sz="4" w:space="0" w:color="auto"/>
              <w:bottom w:val="single" w:sz="4" w:space="0" w:color="auto"/>
              <w:right w:val="single" w:sz="4" w:space="0" w:color="auto"/>
            </w:tcBorders>
            <w:shd w:val="clear" w:color="auto" w:fill="auto"/>
            <w:noWrap/>
            <w:vAlign w:val="center"/>
            <w:hideMark/>
          </w:tcPr>
          <w:p w14:paraId="74771748" w14:textId="77777777" w:rsidR="003C71C2" w:rsidRPr="00917CF9" w:rsidRDefault="003C71C2" w:rsidP="003C71C2">
            <w:pPr>
              <w:widowControl/>
              <w:jc w:val="center"/>
              <w:rPr>
                <w:rFonts w:hAnsi="MS Mincho" w:cs="Arial"/>
                <w:color w:val="000000"/>
                <w:sz w:val="16"/>
                <w:szCs w:val="16"/>
              </w:rPr>
            </w:pPr>
            <w:r w:rsidRPr="00917CF9">
              <w:rPr>
                <w:rFonts w:hAnsi="MS Mincho" w:cs="Arial"/>
                <w:color w:val="000000"/>
                <w:sz w:val="16"/>
                <w:szCs w:val="16"/>
              </w:rPr>
              <w:t>20</w:t>
            </w:r>
          </w:p>
        </w:tc>
        <w:tc>
          <w:tcPr>
            <w:tcW w:w="698" w:type="dxa"/>
            <w:tcBorders>
              <w:top w:val="nil"/>
              <w:left w:val="nil"/>
              <w:bottom w:val="single" w:sz="4" w:space="0" w:color="auto"/>
              <w:right w:val="nil"/>
            </w:tcBorders>
            <w:shd w:val="clear" w:color="auto" w:fill="FFFFFF"/>
            <w:vAlign w:val="center"/>
            <w:hideMark/>
          </w:tcPr>
          <w:p w14:paraId="17C527C2" w14:textId="77777777" w:rsidR="003C71C2" w:rsidRPr="00917CF9" w:rsidRDefault="003C71C2" w:rsidP="003C71C2">
            <w:pPr>
              <w:widowControl/>
              <w:jc w:val="left"/>
              <w:rPr>
                <w:rFonts w:hAnsi="MS Mincho" w:cs="Arial"/>
                <w:color w:val="000000"/>
                <w:sz w:val="16"/>
                <w:szCs w:val="16"/>
              </w:rPr>
            </w:pPr>
            <w:r>
              <w:rPr>
                <w:rFonts w:hAnsi="MS Mincho" w:cs="Arial"/>
                <w:color w:val="000000"/>
                <w:sz w:val="16"/>
                <w:szCs w:val="16"/>
              </w:rPr>
              <w:t>PB20</w:t>
            </w:r>
          </w:p>
        </w:tc>
        <w:tc>
          <w:tcPr>
            <w:tcW w:w="2320" w:type="dxa"/>
            <w:tcBorders>
              <w:top w:val="nil"/>
              <w:left w:val="nil"/>
              <w:bottom w:val="single" w:sz="4" w:space="0" w:color="auto"/>
              <w:right w:val="single" w:sz="4" w:space="0" w:color="auto"/>
            </w:tcBorders>
            <w:shd w:val="clear" w:color="auto" w:fill="FFFFFF"/>
            <w:vAlign w:val="center"/>
            <w:hideMark/>
          </w:tcPr>
          <w:p w14:paraId="01930809" w14:textId="77777777" w:rsidR="003C71C2" w:rsidRPr="00917CF9" w:rsidRDefault="003C71C2" w:rsidP="003C71C2">
            <w:pPr>
              <w:widowControl/>
              <w:jc w:val="left"/>
              <w:rPr>
                <w:rFonts w:hAnsi="MS Mincho" w:cs="Arial"/>
                <w:color w:val="000000"/>
                <w:sz w:val="16"/>
                <w:szCs w:val="16"/>
              </w:rPr>
            </w:pPr>
            <w:r w:rsidRPr="00917CF9">
              <w:rPr>
                <w:rFonts w:hAnsi="MS Mincho" w:cs="Arial"/>
                <w:color w:val="000000"/>
                <w:sz w:val="16"/>
                <w:szCs w:val="16"/>
              </w:rPr>
              <w:t xml:space="preserve">　</w:t>
            </w:r>
          </w:p>
        </w:tc>
        <w:tc>
          <w:tcPr>
            <w:tcW w:w="698" w:type="dxa"/>
            <w:tcBorders>
              <w:top w:val="nil"/>
              <w:left w:val="nil"/>
              <w:bottom w:val="single" w:sz="4" w:space="0" w:color="auto"/>
              <w:right w:val="nil"/>
            </w:tcBorders>
            <w:shd w:val="clear" w:color="auto" w:fill="FFFFFF"/>
            <w:vAlign w:val="center"/>
            <w:hideMark/>
          </w:tcPr>
          <w:p w14:paraId="00A7EA7C" w14:textId="77777777" w:rsidR="003C71C2" w:rsidRPr="00917CF9" w:rsidRDefault="003C71C2" w:rsidP="003C71C2">
            <w:pPr>
              <w:widowControl/>
              <w:jc w:val="left"/>
              <w:rPr>
                <w:rFonts w:hAnsi="MS Mincho" w:cs="Arial"/>
                <w:color w:val="000000"/>
                <w:sz w:val="16"/>
                <w:szCs w:val="16"/>
              </w:rPr>
            </w:pPr>
            <w:r>
              <w:rPr>
                <w:rFonts w:hAnsi="MS Mincho" w:cs="Arial"/>
                <w:color w:val="000000"/>
                <w:sz w:val="16"/>
                <w:szCs w:val="16"/>
              </w:rPr>
              <w:t>PB20</w:t>
            </w:r>
          </w:p>
        </w:tc>
        <w:tc>
          <w:tcPr>
            <w:tcW w:w="1578" w:type="dxa"/>
            <w:tcBorders>
              <w:top w:val="nil"/>
              <w:left w:val="nil"/>
              <w:bottom w:val="single" w:sz="4" w:space="0" w:color="auto"/>
              <w:right w:val="single" w:sz="4" w:space="0" w:color="auto"/>
            </w:tcBorders>
            <w:shd w:val="clear" w:color="auto" w:fill="FFFFFF"/>
            <w:vAlign w:val="center"/>
            <w:hideMark/>
          </w:tcPr>
          <w:p w14:paraId="44DB46C7" w14:textId="77777777" w:rsidR="003C71C2" w:rsidRPr="00917CF9" w:rsidRDefault="003C71C2" w:rsidP="003C71C2">
            <w:pPr>
              <w:widowControl/>
              <w:jc w:val="left"/>
              <w:rPr>
                <w:rFonts w:hAnsi="MS Mincho" w:cs="Arial"/>
                <w:color w:val="000000"/>
                <w:sz w:val="16"/>
                <w:szCs w:val="16"/>
              </w:rPr>
            </w:pPr>
            <w:r w:rsidRPr="00917CF9">
              <w:rPr>
                <w:rFonts w:hAnsi="MS Mincho" w:cs="Arial"/>
                <w:color w:val="000000"/>
                <w:sz w:val="16"/>
                <w:szCs w:val="16"/>
              </w:rPr>
              <w:t xml:space="preserve">　</w:t>
            </w:r>
          </w:p>
        </w:tc>
        <w:tc>
          <w:tcPr>
            <w:tcW w:w="631" w:type="dxa"/>
            <w:tcBorders>
              <w:top w:val="single" w:sz="4" w:space="0" w:color="auto"/>
              <w:bottom w:val="single" w:sz="4" w:space="0" w:color="auto"/>
            </w:tcBorders>
            <w:vAlign w:val="center"/>
          </w:tcPr>
          <w:p w14:paraId="2B371A52" w14:textId="77777777" w:rsidR="003C71C2" w:rsidRPr="00917CF9" w:rsidRDefault="003C71C2" w:rsidP="003C71C2">
            <w:pPr>
              <w:widowControl/>
              <w:jc w:val="left"/>
              <w:rPr>
                <w:rFonts w:hAnsi="MS Mincho" w:cs="Arial"/>
                <w:color w:val="000000"/>
                <w:sz w:val="16"/>
                <w:szCs w:val="16"/>
              </w:rPr>
            </w:pPr>
            <w:r>
              <w:rPr>
                <w:rFonts w:hAnsi="MS Mincho" w:cs="Arial"/>
                <w:color w:val="000000"/>
                <w:sz w:val="16"/>
                <w:szCs w:val="16"/>
              </w:rPr>
              <w:t>PB20</w:t>
            </w:r>
          </w:p>
        </w:tc>
        <w:tc>
          <w:tcPr>
            <w:tcW w:w="1421" w:type="dxa"/>
            <w:tcBorders>
              <w:top w:val="single" w:sz="4" w:space="0" w:color="auto"/>
              <w:bottom w:val="single" w:sz="4" w:space="0" w:color="auto"/>
              <w:right w:val="single" w:sz="4" w:space="0" w:color="auto"/>
            </w:tcBorders>
            <w:vAlign w:val="center"/>
          </w:tcPr>
          <w:p w14:paraId="7BF974BB" w14:textId="77777777" w:rsidR="003C71C2" w:rsidRPr="00917CF9" w:rsidRDefault="003C71C2" w:rsidP="003C71C2">
            <w:pPr>
              <w:widowControl/>
              <w:jc w:val="left"/>
              <w:rPr>
                <w:rFonts w:hAnsi="MS Mincho" w:cs="Arial"/>
                <w:color w:val="000000"/>
                <w:sz w:val="16"/>
                <w:szCs w:val="16"/>
              </w:rPr>
            </w:pPr>
            <w:r w:rsidRPr="00917CF9">
              <w:rPr>
                <w:rFonts w:hAnsi="MS Mincho" w:cs="Arial"/>
                <w:color w:val="000000"/>
                <w:sz w:val="16"/>
                <w:szCs w:val="16"/>
              </w:rPr>
              <w:t xml:space="preserve">　</w:t>
            </w:r>
          </w:p>
        </w:tc>
        <w:tc>
          <w:tcPr>
            <w:tcW w:w="1122" w:type="dxa"/>
            <w:tcBorders>
              <w:top w:val="single" w:sz="4" w:space="0" w:color="auto"/>
              <w:bottom w:val="single" w:sz="4" w:space="0" w:color="auto"/>
              <w:right w:val="single" w:sz="4" w:space="0" w:color="auto"/>
            </w:tcBorders>
          </w:tcPr>
          <w:p w14:paraId="2C002BF0" w14:textId="77777777" w:rsidR="003C71C2" w:rsidRPr="00917CF9" w:rsidRDefault="003C71C2" w:rsidP="003C71C2">
            <w:pPr>
              <w:widowControl/>
              <w:jc w:val="left"/>
              <w:rPr>
                <w:rFonts w:hAnsi="MS Mincho" w:cs="Arial"/>
                <w:color w:val="000000"/>
                <w:sz w:val="16"/>
                <w:szCs w:val="16"/>
              </w:rPr>
            </w:pPr>
          </w:p>
        </w:tc>
      </w:tr>
      <w:tr w:rsidR="003C71C2" w:rsidRPr="00917CF9" w14:paraId="2EA2F3E1" w14:textId="77777777" w:rsidTr="003C71C2">
        <w:trPr>
          <w:trHeight w:val="240"/>
        </w:trPr>
        <w:tc>
          <w:tcPr>
            <w:tcW w:w="566" w:type="dxa"/>
            <w:tcBorders>
              <w:top w:val="nil"/>
              <w:left w:val="single" w:sz="4" w:space="0" w:color="auto"/>
              <w:bottom w:val="single" w:sz="4" w:space="0" w:color="auto"/>
              <w:right w:val="single" w:sz="4" w:space="0" w:color="auto"/>
            </w:tcBorders>
            <w:shd w:val="clear" w:color="auto" w:fill="auto"/>
            <w:noWrap/>
            <w:vAlign w:val="center"/>
            <w:hideMark/>
          </w:tcPr>
          <w:p w14:paraId="76CB4699" w14:textId="77777777" w:rsidR="003C71C2" w:rsidRPr="00917CF9" w:rsidRDefault="003C71C2" w:rsidP="003C71C2">
            <w:pPr>
              <w:widowControl/>
              <w:jc w:val="center"/>
              <w:rPr>
                <w:rFonts w:hAnsi="MS Mincho" w:cs="Arial"/>
                <w:color w:val="000000"/>
                <w:sz w:val="16"/>
                <w:szCs w:val="16"/>
              </w:rPr>
            </w:pPr>
            <w:r w:rsidRPr="00917CF9">
              <w:rPr>
                <w:rFonts w:hAnsi="MS Mincho" w:cs="Arial"/>
                <w:color w:val="000000"/>
                <w:sz w:val="16"/>
                <w:szCs w:val="16"/>
              </w:rPr>
              <w:t>21</w:t>
            </w:r>
          </w:p>
        </w:tc>
        <w:tc>
          <w:tcPr>
            <w:tcW w:w="698" w:type="dxa"/>
            <w:tcBorders>
              <w:top w:val="nil"/>
              <w:left w:val="nil"/>
              <w:bottom w:val="single" w:sz="4" w:space="0" w:color="auto"/>
              <w:right w:val="nil"/>
            </w:tcBorders>
            <w:shd w:val="clear" w:color="auto" w:fill="FFFFFF"/>
            <w:vAlign w:val="center"/>
            <w:hideMark/>
          </w:tcPr>
          <w:p w14:paraId="6F60550A" w14:textId="77777777" w:rsidR="003C71C2" w:rsidRPr="00917CF9" w:rsidRDefault="003C71C2" w:rsidP="003C71C2">
            <w:pPr>
              <w:widowControl/>
              <w:jc w:val="left"/>
              <w:rPr>
                <w:rFonts w:hAnsi="MS Mincho" w:cs="Arial"/>
                <w:color w:val="000000"/>
                <w:sz w:val="16"/>
                <w:szCs w:val="16"/>
              </w:rPr>
            </w:pPr>
            <w:r>
              <w:rPr>
                <w:rFonts w:hAnsi="MS Mincho" w:cs="Arial"/>
                <w:color w:val="000000"/>
                <w:sz w:val="16"/>
                <w:szCs w:val="16"/>
              </w:rPr>
              <w:t>PB21</w:t>
            </w:r>
          </w:p>
        </w:tc>
        <w:tc>
          <w:tcPr>
            <w:tcW w:w="2320" w:type="dxa"/>
            <w:tcBorders>
              <w:top w:val="nil"/>
              <w:left w:val="nil"/>
              <w:bottom w:val="single" w:sz="4" w:space="0" w:color="auto"/>
              <w:right w:val="single" w:sz="4" w:space="0" w:color="auto"/>
            </w:tcBorders>
            <w:shd w:val="clear" w:color="auto" w:fill="FFFFFF"/>
            <w:vAlign w:val="center"/>
            <w:hideMark/>
          </w:tcPr>
          <w:p w14:paraId="5DAB4B67" w14:textId="77777777" w:rsidR="003C71C2" w:rsidRPr="00917CF9" w:rsidRDefault="003C71C2" w:rsidP="003C71C2">
            <w:pPr>
              <w:widowControl/>
              <w:jc w:val="left"/>
              <w:rPr>
                <w:rFonts w:hAnsi="MS Mincho" w:cs="Arial"/>
                <w:color w:val="000000"/>
                <w:sz w:val="16"/>
                <w:szCs w:val="16"/>
              </w:rPr>
            </w:pPr>
            <w:r w:rsidRPr="00917CF9">
              <w:rPr>
                <w:rFonts w:hAnsi="MS Mincho" w:cs="Arial"/>
                <w:color w:val="000000"/>
                <w:sz w:val="16"/>
                <w:szCs w:val="16"/>
              </w:rPr>
              <w:t xml:space="preserve">　</w:t>
            </w:r>
          </w:p>
        </w:tc>
        <w:tc>
          <w:tcPr>
            <w:tcW w:w="698" w:type="dxa"/>
            <w:tcBorders>
              <w:top w:val="nil"/>
              <w:left w:val="nil"/>
              <w:bottom w:val="single" w:sz="4" w:space="0" w:color="auto"/>
              <w:right w:val="nil"/>
            </w:tcBorders>
            <w:shd w:val="clear" w:color="auto" w:fill="FFFFFF"/>
            <w:vAlign w:val="center"/>
            <w:hideMark/>
          </w:tcPr>
          <w:p w14:paraId="0F78A87B" w14:textId="77777777" w:rsidR="003C71C2" w:rsidRPr="00917CF9" w:rsidRDefault="003C71C2" w:rsidP="003C71C2">
            <w:pPr>
              <w:widowControl/>
              <w:jc w:val="left"/>
              <w:rPr>
                <w:rFonts w:hAnsi="MS Mincho" w:cs="Arial"/>
                <w:color w:val="000000"/>
                <w:sz w:val="16"/>
                <w:szCs w:val="16"/>
              </w:rPr>
            </w:pPr>
            <w:r>
              <w:rPr>
                <w:rFonts w:hAnsi="MS Mincho" w:cs="Arial"/>
                <w:color w:val="000000"/>
                <w:sz w:val="16"/>
                <w:szCs w:val="16"/>
              </w:rPr>
              <w:t>PB21</w:t>
            </w:r>
          </w:p>
        </w:tc>
        <w:tc>
          <w:tcPr>
            <w:tcW w:w="1578" w:type="dxa"/>
            <w:tcBorders>
              <w:top w:val="nil"/>
              <w:left w:val="nil"/>
              <w:bottom w:val="single" w:sz="4" w:space="0" w:color="auto"/>
              <w:right w:val="single" w:sz="4" w:space="0" w:color="auto"/>
            </w:tcBorders>
            <w:shd w:val="clear" w:color="auto" w:fill="FFFFFF"/>
            <w:vAlign w:val="center"/>
            <w:hideMark/>
          </w:tcPr>
          <w:p w14:paraId="22E4260A" w14:textId="77777777" w:rsidR="003C71C2" w:rsidRPr="00917CF9" w:rsidRDefault="003C71C2" w:rsidP="003C71C2">
            <w:pPr>
              <w:widowControl/>
              <w:jc w:val="left"/>
              <w:rPr>
                <w:rFonts w:hAnsi="MS Mincho" w:cs="Arial"/>
                <w:color w:val="000000"/>
                <w:sz w:val="16"/>
                <w:szCs w:val="16"/>
              </w:rPr>
            </w:pPr>
            <w:r w:rsidRPr="00917CF9">
              <w:rPr>
                <w:rFonts w:hAnsi="MS Mincho" w:cs="Arial"/>
                <w:color w:val="000000"/>
                <w:sz w:val="16"/>
                <w:szCs w:val="16"/>
              </w:rPr>
              <w:t xml:space="preserve">　</w:t>
            </w:r>
          </w:p>
        </w:tc>
        <w:tc>
          <w:tcPr>
            <w:tcW w:w="631" w:type="dxa"/>
            <w:tcBorders>
              <w:top w:val="single" w:sz="4" w:space="0" w:color="auto"/>
              <w:bottom w:val="single" w:sz="4" w:space="0" w:color="auto"/>
            </w:tcBorders>
            <w:vAlign w:val="center"/>
          </w:tcPr>
          <w:p w14:paraId="25941FAE" w14:textId="77777777" w:rsidR="003C71C2" w:rsidRPr="00917CF9" w:rsidRDefault="003C71C2" w:rsidP="003C71C2">
            <w:pPr>
              <w:widowControl/>
              <w:jc w:val="left"/>
              <w:rPr>
                <w:rFonts w:hAnsi="MS Mincho" w:cs="Arial"/>
                <w:color w:val="000000"/>
                <w:sz w:val="16"/>
                <w:szCs w:val="16"/>
              </w:rPr>
            </w:pPr>
            <w:r>
              <w:rPr>
                <w:rFonts w:hAnsi="MS Mincho" w:cs="Arial"/>
                <w:color w:val="000000"/>
                <w:sz w:val="16"/>
                <w:szCs w:val="16"/>
              </w:rPr>
              <w:t>PB21</w:t>
            </w:r>
          </w:p>
        </w:tc>
        <w:tc>
          <w:tcPr>
            <w:tcW w:w="1421" w:type="dxa"/>
            <w:tcBorders>
              <w:top w:val="single" w:sz="4" w:space="0" w:color="auto"/>
              <w:bottom w:val="single" w:sz="4" w:space="0" w:color="auto"/>
              <w:right w:val="single" w:sz="4" w:space="0" w:color="auto"/>
            </w:tcBorders>
            <w:vAlign w:val="center"/>
          </w:tcPr>
          <w:p w14:paraId="3E902C14" w14:textId="77777777" w:rsidR="003C71C2" w:rsidRPr="00917CF9" w:rsidRDefault="003C71C2" w:rsidP="003C71C2">
            <w:pPr>
              <w:widowControl/>
              <w:jc w:val="left"/>
              <w:rPr>
                <w:rFonts w:hAnsi="MS Mincho" w:cs="Arial"/>
                <w:color w:val="000000"/>
                <w:sz w:val="16"/>
                <w:szCs w:val="16"/>
              </w:rPr>
            </w:pPr>
            <w:r w:rsidRPr="00917CF9">
              <w:rPr>
                <w:rFonts w:hAnsi="MS Mincho" w:cs="Arial"/>
                <w:color w:val="000000"/>
                <w:sz w:val="16"/>
                <w:szCs w:val="16"/>
              </w:rPr>
              <w:t xml:space="preserve">　</w:t>
            </w:r>
          </w:p>
        </w:tc>
        <w:tc>
          <w:tcPr>
            <w:tcW w:w="1122" w:type="dxa"/>
            <w:tcBorders>
              <w:top w:val="single" w:sz="4" w:space="0" w:color="auto"/>
              <w:bottom w:val="single" w:sz="4" w:space="0" w:color="auto"/>
              <w:right w:val="single" w:sz="4" w:space="0" w:color="auto"/>
            </w:tcBorders>
          </w:tcPr>
          <w:p w14:paraId="3BF7DB40" w14:textId="77777777" w:rsidR="003C71C2" w:rsidRPr="00917CF9" w:rsidRDefault="003C71C2" w:rsidP="003C71C2">
            <w:pPr>
              <w:widowControl/>
              <w:jc w:val="left"/>
              <w:rPr>
                <w:rFonts w:hAnsi="MS Mincho" w:cs="Arial"/>
                <w:color w:val="000000"/>
                <w:sz w:val="16"/>
                <w:szCs w:val="16"/>
              </w:rPr>
            </w:pPr>
          </w:p>
        </w:tc>
      </w:tr>
      <w:tr w:rsidR="003C71C2" w:rsidRPr="00917CF9" w14:paraId="180CD66B" w14:textId="77777777" w:rsidTr="003C71C2">
        <w:trPr>
          <w:trHeight w:val="240"/>
        </w:trPr>
        <w:tc>
          <w:tcPr>
            <w:tcW w:w="566" w:type="dxa"/>
            <w:tcBorders>
              <w:top w:val="nil"/>
              <w:left w:val="single" w:sz="4" w:space="0" w:color="auto"/>
              <w:bottom w:val="single" w:sz="4" w:space="0" w:color="auto"/>
              <w:right w:val="single" w:sz="4" w:space="0" w:color="auto"/>
            </w:tcBorders>
            <w:shd w:val="clear" w:color="auto" w:fill="auto"/>
            <w:noWrap/>
            <w:vAlign w:val="center"/>
            <w:hideMark/>
          </w:tcPr>
          <w:p w14:paraId="3C72B91C" w14:textId="77777777" w:rsidR="003C71C2" w:rsidRPr="00917CF9" w:rsidRDefault="003C71C2" w:rsidP="003C71C2">
            <w:pPr>
              <w:widowControl/>
              <w:jc w:val="center"/>
              <w:rPr>
                <w:rFonts w:hAnsi="MS Mincho" w:cs="Arial"/>
                <w:color w:val="000000"/>
                <w:sz w:val="16"/>
                <w:szCs w:val="16"/>
              </w:rPr>
            </w:pPr>
            <w:r w:rsidRPr="00917CF9">
              <w:rPr>
                <w:rFonts w:hAnsi="MS Mincho" w:cs="Arial"/>
                <w:color w:val="000000"/>
                <w:sz w:val="16"/>
                <w:szCs w:val="16"/>
              </w:rPr>
              <w:t>22</w:t>
            </w:r>
          </w:p>
        </w:tc>
        <w:tc>
          <w:tcPr>
            <w:tcW w:w="698" w:type="dxa"/>
            <w:tcBorders>
              <w:top w:val="nil"/>
              <w:left w:val="nil"/>
              <w:bottom w:val="single" w:sz="4" w:space="0" w:color="auto"/>
              <w:right w:val="nil"/>
            </w:tcBorders>
            <w:shd w:val="clear" w:color="auto" w:fill="FFFFFF"/>
            <w:vAlign w:val="center"/>
            <w:hideMark/>
          </w:tcPr>
          <w:p w14:paraId="18342DC2" w14:textId="77777777" w:rsidR="003C71C2" w:rsidRPr="00917CF9" w:rsidRDefault="003C71C2" w:rsidP="003C71C2">
            <w:pPr>
              <w:widowControl/>
              <w:jc w:val="left"/>
              <w:rPr>
                <w:rFonts w:hAnsi="MS Mincho" w:cs="Arial"/>
                <w:color w:val="000000"/>
                <w:sz w:val="16"/>
                <w:szCs w:val="16"/>
              </w:rPr>
            </w:pPr>
            <w:r>
              <w:rPr>
                <w:rFonts w:hAnsi="MS Mincho" w:cs="Arial"/>
                <w:color w:val="000000"/>
                <w:sz w:val="16"/>
                <w:szCs w:val="16"/>
              </w:rPr>
              <w:t>PB22</w:t>
            </w:r>
          </w:p>
        </w:tc>
        <w:tc>
          <w:tcPr>
            <w:tcW w:w="2320" w:type="dxa"/>
            <w:tcBorders>
              <w:top w:val="nil"/>
              <w:left w:val="nil"/>
              <w:bottom w:val="single" w:sz="4" w:space="0" w:color="auto"/>
              <w:right w:val="single" w:sz="4" w:space="0" w:color="auto"/>
            </w:tcBorders>
            <w:shd w:val="clear" w:color="auto" w:fill="FFFFFF"/>
            <w:vAlign w:val="center"/>
            <w:hideMark/>
          </w:tcPr>
          <w:p w14:paraId="24CC2300" w14:textId="77777777" w:rsidR="003C71C2" w:rsidRPr="00917CF9" w:rsidRDefault="003C71C2" w:rsidP="003C71C2">
            <w:pPr>
              <w:widowControl/>
              <w:jc w:val="left"/>
              <w:rPr>
                <w:rFonts w:hAnsi="MS Mincho" w:cs="Arial"/>
                <w:color w:val="000000"/>
                <w:sz w:val="16"/>
                <w:szCs w:val="16"/>
              </w:rPr>
            </w:pPr>
            <w:r w:rsidRPr="00917CF9">
              <w:rPr>
                <w:rFonts w:hAnsi="MS Mincho" w:cs="Arial"/>
                <w:color w:val="000000"/>
                <w:sz w:val="16"/>
                <w:szCs w:val="16"/>
              </w:rPr>
              <w:t xml:space="preserve">　</w:t>
            </w:r>
          </w:p>
        </w:tc>
        <w:tc>
          <w:tcPr>
            <w:tcW w:w="698" w:type="dxa"/>
            <w:tcBorders>
              <w:top w:val="nil"/>
              <w:left w:val="nil"/>
              <w:bottom w:val="single" w:sz="4" w:space="0" w:color="auto"/>
              <w:right w:val="nil"/>
            </w:tcBorders>
            <w:shd w:val="clear" w:color="auto" w:fill="FFFFFF"/>
            <w:vAlign w:val="center"/>
            <w:hideMark/>
          </w:tcPr>
          <w:p w14:paraId="46678154" w14:textId="77777777" w:rsidR="003C71C2" w:rsidRPr="00917CF9" w:rsidRDefault="003C71C2" w:rsidP="003C71C2">
            <w:pPr>
              <w:widowControl/>
              <w:jc w:val="left"/>
              <w:rPr>
                <w:rFonts w:hAnsi="MS Mincho" w:cs="Arial"/>
                <w:color w:val="000000"/>
                <w:sz w:val="16"/>
                <w:szCs w:val="16"/>
              </w:rPr>
            </w:pPr>
            <w:r>
              <w:rPr>
                <w:rFonts w:hAnsi="MS Mincho" w:cs="Arial"/>
                <w:color w:val="000000"/>
                <w:sz w:val="16"/>
                <w:szCs w:val="16"/>
              </w:rPr>
              <w:t>PB22</w:t>
            </w:r>
          </w:p>
        </w:tc>
        <w:tc>
          <w:tcPr>
            <w:tcW w:w="1578" w:type="dxa"/>
            <w:tcBorders>
              <w:top w:val="nil"/>
              <w:left w:val="nil"/>
              <w:bottom w:val="single" w:sz="4" w:space="0" w:color="auto"/>
              <w:right w:val="single" w:sz="4" w:space="0" w:color="auto"/>
            </w:tcBorders>
            <w:shd w:val="clear" w:color="auto" w:fill="FFFFFF"/>
            <w:vAlign w:val="center"/>
            <w:hideMark/>
          </w:tcPr>
          <w:p w14:paraId="0BD9548D" w14:textId="77777777" w:rsidR="003C71C2" w:rsidRPr="00917CF9" w:rsidRDefault="003C71C2" w:rsidP="003C71C2">
            <w:pPr>
              <w:widowControl/>
              <w:jc w:val="left"/>
              <w:rPr>
                <w:rFonts w:hAnsi="MS Mincho" w:cs="Arial"/>
                <w:color w:val="000000"/>
                <w:sz w:val="16"/>
                <w:szCs w:val="16"/>
              </w:rPr>
            </w:pPr>
            <w:r w:rsidRPr="00917CF9">
              <w:rPr>
                <w:rFonts w:hAnsi="MS Mincho" w:cs="Arial"/>
                <w:color w:val="000000"/>
                <w:sz w:val="16"/>
                <w:szCs w:val="16"/>
              </w:rPr>
              <w:t xml:space="preserve">　</w:t>
            </w:r>
          </w:p>
        </w:tc>
        <w:tc>
          <w:tcPr>
            <w:tcW w:w="631" w:type="dxa"/>
            <w:tcBorders>
              <w:top w:val="single" w:sz="4" w:space="0" w:color="auto"/>
              <w:bottom w:val="single" w:sz="4" w:space="0" w:color="auto"/>
            </w:tcBorders>
            <w:vAlign w:val="center"/>
          </w:tcPr>
          <w:p w14:paraId="2B8D6151" w14:textId="77777777" w:rsidR="003C71C2" w:rsidRPr="00917CF9" w:rsidRDefault="003C71C2" w:rsidP="003C71C2">
            <w:pPr>
              <w:widowControl/>
              <w:jc w:val="left"/>
              <w:rPr>
                <w:rFonts w:hAnsi="MS Mincho" w:cs="Arial"/>
                <w:color w:val="000000"/>
                <w:sz w:val="16"/>
                <w:szCs w:val="16"/>
              </w:rPr>
            </w:pPr>
            <w:r>
              <w:rPr>
                <w:rFonts w:hAnsi="MS Mincho" w:cs="Arial"/>
                <w:color w:val="000000"/>
                <w:sz w:val="16"/>
                <w:szCs w:val="16"/>
              </w:rPr>
              <w:t>PB22</w:t>
            </w:r>
          </w:p>
        </w:tc>
        <w:tc>
          <w:tcPr>
            <w:tcW w:w="1421" w:type="dxa"/>
            <w:tcBorders>
              <w:top w:val="single" w:sz="4" w:space="0" w:color="auto"/>
              <w:bottom w:val="single" w:sz="4" w:space="0" w:color="auto"/>
              <w:right w:val="single" w:sz="4" w:space="0" w:color="auto"/>
            </w:tcBorders>
            <w:vAlign w:val="center"/>
          </w:tcPr>
          <w:p w14:paraId="69DB2DD3" w14:textId="77777777" w:rsidR="003C71C2" w:rsidRPr="00917CF9" w:rsidRDefault="003C71C2" w:rsidP="003C71C2">
            <w:pPr>
              <w:widowControl/>
              <w:jc w:val="left"/>
              <w:rPr>
                <w:rFonts w:hAnsi="MS Mincho" w:cs="Arial"/>
                <w:color w:val="000000"/>
                <w:sz w:val="16"/>
                <w:szCs w:val="16"/>
              </w:rPr>
            </w:pPr>
            <w:r w:rsidRPr="00917CF9">
              <w:rPr>
                <w:rFonts w:hAnsi="MS Mincho" w:cs="Arial"/>
                <w:color w:val="000000"/>
                <w:sz w:val="16"/>
                <w:szCs w:val="16"/>
              </w:rPr>
              <w:t xml:space="preserve">　</w:t>
            </w:r>
          </w:p>
        </w:tc>
        <w:tc>
          <w:tcPr>
            <w:tcW w:w="1122" w:type="dxa"/>
            <w:tcBorders>
              <w:top w:val="single" w:sz="4" w:space="0" w:color="auto"/>
              <w:bottom w:val="single" w:sz="4" w:space="0" w:color="auto"/>
              <w:right w:val="single" w:sz="4" w:space="0" w:color="auto"/>
            </w:tcBorders>
          </w:tcPr>
          <w:p w14:paraId="1879E9D9" w14:textId="77777777" w:rsidR="003C71C2" w:rsidRPr="00917CF9" w:rsidRDefault="003C71C2" w:rsidP="003C71C2">
            <w:pPr>
              <w:widowControl/>
              <w:jc w:val="left"/>
              <w:rPr>
                <w:rFonts w:hAnsi="MS Mincho" w:cs="Arial"/>
                <w:color w:val="000000"/>
                <w:sz w:val="16"/>
                <w:szCs w:val="16"/>
              </w:rPr>
            </w:pPr>
          </w:p>
        </w:tc>
      </w:tr>
      <w:tr w:rsidR="003C71C2" w:rsidRPr="00917CF9" w14:paraId="4174D083" w14:textId="77777777" w:rsidTr="003C71C2">
        <w:trPr>
          <w:trHeight w:val="240"/>
        </w:trPr>
        <w:tc>
          <w:tcPr>
            <w:tcW w:w="566" w:type="dxa"/>
            <w:tcBorders>
              <w:top w:val="nil"/>
              <w:left w:val="single" w:sz="4" w:space="0" w:color="auto"/>
              <w:bottom w:val="single" w:sz="4" w:space="0" w:color="auto"/>
              <w:right w:val="single" w:sz="4" w:space="0" w:color="auto"/>
            </w:tcBorders>
            <w:shd w:val="clear" w:color="auto" w:fill="auto"/>
            <w:noWrap/>
            <w:vAlign w:val="center"/>
            <w:hideMark/>
          </w:tcPr>
          <w:p w14:paraId="3F8A7D45" w14:textId="77777777" w:rsidR="003C71C2" w:rsidRPr="00917CF9" w:rsidRDefault="003C71C2" w:rsidP="003C71C2">
            <w:pPr>
              <w:widowControl/>
              <w:jc w:val="center"/>
              <w:rPr>
                <w:rFonts w:hAnsi="MS Mincho" w:cs="Arial"/>
                <w:color w:val="000000"/>
                <w:sz w:val="16"/>
                <w:szCs w:val="16"/>
              </w:rPr>
            </w:pPr>
            <w:r w:rsidRPr="00917CF9">
              <w:rPr>
                <w:rFonts w:hAnsi="MS Mincho" w:cs="Arial"/>
                <w:color w:val="000000"/>
                <w:sz w:val="16"/>
                <w:szCs w:val="16"/>
              </w:rPr>
              <w:t>23</w:t>
            </w:r>
          </w:p>
        </w:tc>
        <w:tc>
          <w:tcPr>
            <w:tcW w:w="698" w:type="dxa"/>
            <w:tcBorders>
              <w:top w:val="nil"/>
              <w:left w:val="nil"/>
              <w:bottom w:val="single" w:sz="4" w:space="0" w:color="auto"/>
              <w:right w:val="nil"/>
            </w:tcBorders>
            <w:shd w:val="clear" w:color="auto" w:fill="FFFFFF"/>
            <w:vAlign w:val="center"/>
            <w:hideMark/>
          </w:tcPr>
          <w:p w14:paraId="3EF494F6" w14:textId="77777777" w:rsidR="003C71C2" w:rsidRPr="00917CF9" w:rsidRDefault="003C71C2" w:rsidP="003C71C2">
            <w:pPr>
              <w:widowControl/>
              <w:jc w:val="left"/>
              <w:rPr>
                <w:rFonts w:hAnsi="MS Mincho" w:cs="Arial"/>
                <w:color w:val="000000"/>
                <w:sz w:val="16"/>
                <w:szCs w:val="16"/>
              </w:rPr>
            </w:pPr>
            <w:r>
              <w:rPr>
                <w:rFonts w:hAnsi="MS Mincho" w:cs="Arial"/>
                <w:color w:val="000000"/>
                <w:sz w:val="16"/>
                <w:szCs w:val="16"/>
              </w:rPr>
              <w:t>PB23</w:t>
            </w:r>
          </w:p>
        </w:tc>
        <w:tc>
          <w:tcPr>
            <w:tcW w:w="2320" w:type="dxa"/>
            <w:tcBorders>
              <w:top w:val="nil"/>
              <w:left w:val="nil"/>
              <w:bottom w:val="single" w:sz="4" w:space="0" w:color="auto"/>
              <w:right w:val="single" w:sz="4" w:space="0" w:color="auto"/>
            </w:tcBorders>
            <w:shd w:val="clear" w:color="auto" w:fill="FFFFFF"/>
            <w:vAlign w:val="center"/>
            <w:hideMark/>
          </w:tcPr>
          <w:p w14:paraId="4803737D" w14:textId="77777777" w:rsidR="003C71C2" w:rsidRPr="00917CF9" w:rsidRDefault="003C71C2" w:rsidP="003C71C2">
            <w:pPr>
              <w:widowControl/>
              <w:jc w:val="left"/>
              <w:rPr>
                <w:rFonts w:hAnsi="MS Mincho" w:cs="Arial"/>
                <w:color w:val="000000"/>
                <w:sz w:val="16"/>
                <w:szCs w:val="16"/>
              </w:rPr>
            </w:pPr>
            <w:r w:rsidRPr="00917CF9">
              <w:rPr>
                <w:rFonts w:hAnsi="MS Mincho" w:cs="Arial"/>
                <w:color w:val="000000"/>
                <w:sz w:val="16"/>
                <w:szCs w:val="16"/>
              </w:rPr>
              <w:t xml:space="preserve">　</w:t>
            </w:r>
          </w:p>
        </w:tc>
        <w:tc>
          <w:tcPr>
            <w:tcW w:w="698" w:type="dxa"/>
            <w:tcBorders>
              <w:top w:val="nil"/>
              <w:left w:val="nil"/>
              <w:bottom w:val="single" w:sz="4" w:space="0" w:color="auto"/>
              <w:right w:val="nil"/>
            </w:tcBorders>
            <w:shd w:val="clear" w:color="auto" w:fill="FFFFFF"/>
            <w:vAlign w:val="center"/>
            <w:hideMark/>
          </w:tcPr>
          <w:p w14:paraId="47725F3F" w14:textId="77777777" w:rsidR="003C71C2" w:rsidRPr="00917CF9" w:rsidRDefault="003C71C2" w:rsidP="003C71C2">
            <w:pPr>
              <w:widowControl/>
              <w:jc w:val="left"/>
              <w:rPr>
                <w:rFonts w:hAnsi="MS Mincho" w:cs="Arial"/>
                <w:color w:val="000000"/>
                <w:sz w:val="16"/>
                <w:szCs w:val="16"/>
              </w:rPr>
            </w:pPr>
            <w:r>
              <w:rPr>
                <w:rFonts w:hAnsi="MS Mincho" w:cs="Arial"/>
                <w:color w:val="000000"/>
                <w:sz w:val="16"/>
                <w:szCs w:val="16"/>
              </w:rPr>
              <w:t>PB23</w:t>
            </w:r>
          </w:p>
        </w:tc>
        <w:tc>
          <w:tcPr>
            <w:tcW w:w="1578" w:type="dxa"/>
            <w:tcBorders>
              <w:top w:val="nil"/>
              <w:left w:val="nil"/>
              <w:bottom w:val="single" w:sz="4" w:space="0" w:color="auto"/>
              <w:right w:val="single" w:sz="4" w:space="0" w:color="auto"/>
            </w:tcBorders>
            <w:shd w:val="clear" w:color="auto" w:fill="FFFFFF"/>
            <w:vAlign w:val="center"/>
            <w:hideMark/>
          </w:tcPr>
          <w:p w14:paraId="09BCCFC1" w14:textId="77777777" w:rsidR="003C71C2" w:rsidRPr="00917CF9" w:rsidRDefault="003C71C2" w:rsidP="003C71C2">
            <w:pPr>
              <w:widowControl/>
              <w:jc w:val="left"/>
              <w:rPr>
                <w:rFonts w:hAnsi="MS Mincho" w:cs="Arial"/>
                <w:color w:val="000000"/>
                <w:sz w:val="16"/>
                <w:szCs w:val="16"/>
              </w:rPr>
            </w:pPr>
            <w:r w:rsidRPr="00917CF9">
              <w:rPr>
                <w:rFonts w:hAnsi="MS Mincho" w:cs="Arial"/>
                <w:color w:val="000000"/>
                <w:sz w:val="16"/>
                <w:szCs w:val="16"/>
              </w:rPr>
              <w:t xml:space="preserve">　</w:t>
            </w:r>
          </w:p>
        </w:tc>
        <w:tc>
          <w:tcPr>
            <w:tcW w:w="631" w:type="dxa"/>
            <w:tcBorders>
              <w:top w:val="single" w:sz="4" w:space="0" w:color="auto"/>
              <w:bottom w:val="single" w:sz="4" w:space="0" w:color="auto"/>
            </w:tcBorders>
            <w:vAlign w:val="center"/>
          </w:tcPr>
          <w:p w14:paraId="2B7AC6C0" w14:textId="77777777" w:rsidR="003C71C2" w:rsidRPr="00917CF9" w:rsidRDefault="003C71C2" w:rsidP="003C71C2">
            <w:pPr>
              <w:widowControl/>
              <w:jc w:val="left"/>
              <w:rPr>
                <w:rFonts w:hAnsi="MS Mincho" w:cs="Arial"/>
                <w:color w:val="000000"/>
                <w:sz w:val="16"/>
                <w:szCs w:val="16"/>
              </w:rPr>
            </w:pPr>
            <w:r>
              <w:rPr>
                <w:rFonts w:hAnsi="MS Mincho" w:cs="Arial"/>
                <w:color w:val="000000"/>
                <w:sz w:val="16"/>
                <w:szCs w:val="16"/>
              </w:rPr>
              <w:t>PB23</w:t>
            </w:r>
          </w:p>
        </w:tc>
        <w:tc>
          <w:tcPr>
            <w:tcW w:w="1421" w:type="dxa"/>
            <w:tcBorders>
              <w:top w:val="single" w:sz="4" w:space="0" w:color="auto"/>
              <w:bottom w:val="single" w:sz="4" w:space="0" w:color="auto"/>
              <w:right w:val="single" w:sz="4" w:space="0" w:color="auto"/>
            </w:tcBorders>
            <w:vAlign w:val="center"/>
          </w:tcPr>
          <w:p w14:paraId="202790F7" w14:textId="77777777" w:rsidR="003C71C2" w:rsidRPr="00917CF9" w:rsidRDefault="003C71C2" w:rsidP="003C71C2">
            <w:pPr>
              <w:widowControl/>
              <w:jc w:val="left"/>
              <w:rPr>
                <w:rFonts w:hAnsi="MS Mincho" w:cs="Arial"/>
                <w:color w:val="000000"/>
                <w:sz w:val="16"/>
                <w:szCs w:val="16"/>
              </w:rPr>
            </w:pPr>
            <w:r w:rsidRPr="00917CF9">
              <w:rPr>
                <w:rFonts w:hAnsi="MS Mincho" w:cs="Arial"/>
                <w:color w:val="000000"/>
                <w:sz w:val="16"/>
                <w:szCs w:val="16"/>
              </w:rPr>
              <w:t xml:space="preserve">　</w:t>
            </w:r>
          </w:p>
        </w:tc>
        <w:tc>
          <w:tcPr>
            <w:tcW w:w="1122" w:type="dxa"/>
            <w:tcBorders>
              <w:top w:val="single" w:sz="4" w:space="0" w:color="auto"/>
              <w:bottom w:val="single" w:sz="4" w:space="0" w:color="auto"/>
              <w:right w:val="single" w:sz="4" w:space="0" w:color="auto"/>
            </w:tcBorders>
          </w:tcPr>
          <w:p w14:paraId="28F105B6" w14:textId="77777777" w:rsidR="003C71C2" w:rsidRPr="00917CF9" w:rsidRDefault="003C71C2" w:rsidP="003C71C2">
            <w:pPr>
              <w:widowControl/>
              <w:jc w:val="left"/>
              <w:rPr>
                <w:rFonts w:hAnsi="MS Mincho" w:cs="Arial"/>
                <w:color w:val="000000"/>
                <w:sz w:val="16"/>
                <w:szCs w:val="16"/>
              </w:rPr>
            </w:pPr>
          </w:p>
        </w:tc>
      </w:tr>
      <w:tr w:rsidR="003C71C2" w:rsidRPr="00917CF9" w14:paraId="1C599978" w14:textId="77777777" w:rsidTr="003C71C2">
        <w:trPr>
          <w:trHeight w:val="240"/>
        </w:trPr>
        <w:tc>
          <w:tcPr>
            <w:tcW w:w="566" w:type="dxa"/>
            <w:tcBorders>
              <w:top w:val="nil"/>
              <w:left w:val="single" w:sz="4" w:space="0" w:color="auto"/>
              <w:bottom w:val="single" w:sz="4" w:space="0" w:color="auto"/>
              <w:right w:val="single" w:sz="4" w:space="0" w:color="auto"/>
            </w:tcBorders>
            <w:shd w:val="clear" w:color="auto" w:fill="auto"/>
            <w:noWrap/>
            <w:vAlign w:val="center"/>
            <w:hideMark/>
          </w:tcPr>
          <w:p w14:paraId="397010AD" w14:textId="77777777" w:rsidR="003C71C2" w:rsidRPr="00917CF9" w:rsidRDefault="003C71C2" w:rsidP="003C71C2">
            <w:pPr>
              <w:widowControl/>
              <w:jc w:val="center"/>
              <w:rPr>
                <w:rFonts w:hAnsi="MS Mincho" w:cs="Arial"/>
                <w:color w:val="000000"/>
                <w:sz w:val="16"/>
                <w:szCs w:val="16"/>
              </w:rPr>
            </w:pPr>
            <w:r w:rsidRPr="00917CF9">
              <w:rPr>
                <w:rFonts w:hAnsi="MS Mincho" w:cs="Arial"/>
                <w:color w:val="000000"/>
                <w:sz w:val="16"/>
                <w:szCs w:val="16"/>
              </w:rPr>
              <w:t>24</w:t>
            </w:r>
          </w:p>
        </w:tc>
        <w:tc>
          <w:tcPr>
            <w:tcW w:w="698" w:type="dxa"/>
            <w:tcBorders>
              <w:top w:val="nil"/>
              <w:left w:val="nil"/>
              <w:bottom w:val="single" w:sz="4" w:space="0" w:color="auto"/>
              <w:right w:val="nil"/>
            </w:tcBorders>
            <w:shd w:val="clear" w:color="auto" w:fill="FFFFFF"/>
            <w:vAlign w:val="center"/>
            <w:hideMark/>
          </w:tcPr>
          <w:p w14:paraId="1B3C8395" w14:textId="77777777" w:rsidR="003C71C2" w:rsidRPr="00917CF9" w:rsidRDefault="003C71C2" w:rsidP="003C71C2">
            <w:pPr>
              <w:widowControl/>
              <w:jc w:val="left"/>
              <w:rPr>
                <w:rFonts w:hAnsi="MS Mincho" w:cs="Arial" w:hint="eastAsia"/>
                <w:color w:val="000000"/>
                <w:sz w:val="16"/>
                <w:szCs w:val="16"/>
              </w:rPr>
            </w:pPr>
            <w:r>
              <w:rPr>
                <w:rFonts w:hAnsi="MS Mincho" w:cs="Arial"/>
                <w:color w:val="000000"/>
                <w:sz w:val="16"/>
                <w:szCs w:val="16"/>
              </w:rPr>
              <w:t>PB24</w:t>
            </w:r>
          </w:p>
        </w:tc>
        <w:tc>
          <w:tcPr>
            <w:tcW w:w="2320" w:type="dxa"/>
            <w:tcBorders>
              <w:top w:val="nil"/>
              <w:left w:val="nil"/>
              <w:bottom w:val="single" w:sz="4" w:space="0" w:color="auto"/>
              <w:right w:val="single" w:sz="4" w:space="0" w:color="auto"/>
            </w:tcBorders>
            <w:shd w:val="clear" w:color="auto" w:fill="FFFFFF"/>
            <w:vAlign w:val="center"/>
            <w:hideMark/>
          </w:tcPr>
          <w:p w14:paraId="7B90B096" w14:textId="77777777" w:rsidR="003C71C2" w:rsidRPr="00917CF9" w:rsidRDefault="003C71C2" w:rsidP="003C71C2">
            <w:pPr>
              <w:widowControl/>
              <w:jc w:val="left"/>
              <w:rPr>
                <w:rFonts w:hAnsi="MS Mincho" w:cs="Arial"/>
                <w:color w:val="000000"/>
                <w:sz w:val="16"/>
                <w:szCs w:val="16"/>
              </w:rPr>
            </w:pPr>
            <w:r w:rsidRPr="00917CF9">
              <w:rPr>
                <w:rFonts w:hAnsi="MS Mincho" w:cs="Arial"/>
                <w:color w:val="000000"/>
                <w:sz w:val="16"/>
                <w:szCs w:val="16"/>
              </w:rPr>
              <w:t xml:space="preserve">　</w:t>
            </w:r>
          </w:p>
        </w:tc>
        <w:tc>
          <w:tcPr>
            <w:tcW w:w="698" w:type="dxa"/>
            <w:tcBorders>
              <w:top w:val="nil"/>
              <w:left w:val="nil"/>
              <w:bottom w:val="single" w:sz="4" w:space="0" w:color="auto"/>
              <w:right w:val="nil"/>
            </w:tcBorders>
            <w:shd w:val="clear" w:color="auto" w:fill="FFFFFF"/>
            <w:vAlign w:val="center"/>
            <w:hideMark/>
          </w:tcPr>
          <w:p w14:paraId="78D352F0" w14:textId="77777777" w:rsidR="003C71C2" w:rsidRPr="00917CF9" w:rsidRDefault="003C71C2" w:rsidP="003C71C2">
            <w:pPr>
              <w:widowControl/>
              <w:jc w:val="left"/>
              <w:rPr>
                <w:rFonts w:hAnsi="MS Mincho" w:cs="Arial" w:hint="eastAsia"/>
                <w:color w:val="000000"/>
                <w:sz w:val="16"/>
                <w:szCs w:val="16"/>
              </w:rPr>
            </w:pPr>
            <w:r>
              <w:rPr>
                <w:rFonts w:hAnsi="MS Mincho" w:cs="Arial"/>
                <w:color w:val="000000"/>
                <w:sz w:val="16"/>
                <w:szCs w:val="16"/>
              </w:rPr>
              <w:t>PB24</w:t>
            </w:r>
          </w:p>
        </w:tc>
        <w:tc>
          <w:tcPr>
            <w:tcW w:w="1578" w:type="dxa"/>
            <w:tcBorders>
              <w:top w:val="nil"/>
              <w:left w:val="nil"/>
              <w:bottom w:val="single" w:sz="4" w:space="0" w:color="auto"/>
              <w:right w:val="single" w:sz="4" w:space="0" w:color="auto"/>
            </w:tcBorders>
            <w:shd w:val="clear" w:color="auto" w:fill="FFFFFF"/>
            <w:vAlign w:val="center"/>
            <w:hideMark/>
          </w:tcPr>
          <w:p w14:paraId="5E21C97B" w14:textId="77777777" w:rsidR="003C71C2" w:rsidRPr="00917CF9" w:rsidRDefault="003C71C2" w:rsidP="003C71C2">
            <w:pPr>
              <w:widowControl/>
              <w:jc w:val="left"/>
              <w:rPr>
                <w:rFonts w:hAnsi="MS Mincho" w:cs="Arial"/>
                <w:color w:val="000000"/>
                <w:sz w:val="16"/>
                <w:szCs w:val="16"/>
              </w:rPr>
            </w:pPr>
            <w:r w:rsidRPr="00917CF9">
              <w:rPr>
                <w:rFonts w:hAnsi="MS Mincho" w:cs="Arial"/>
                <w:color w:val="000000"/>
                <w:sz w:val="16"/>
                <w:szCs w:val="16"/>
              </w:rPr>
              <w:t xml:space="preserve">　</w:t>
            </w:r>
          </w:p>
        </w:tc>
        <w:tc>
          <w:tcPr>
            <w:tcW w:w="631" w:type="dxa"/>
            <w:tcBorders>
              <w:top w:val="single" w:sz="4" w:space="0" w:color="auto"/>
              <w:bottom w:val="single" w:sz="4" w:space="0" w:color="auto"/>
            </w:tcBorders>
            <w:vAlign w:val="center"/>
          </w:tcPr>
          <w:p w14:paraId="513B5D1B" w14:textId="77777777" w:rsidR="003C71C2" w:rsidRPr="00917CF9" w:rsidRDefault="003C71C2" w:rsidP="003C71C2">
            <w:pPr>
              <w:widowControl/>
              <w:jc w:val="left"/>
              <w:rPr>
                <w:rFonts w:hAnsi="MS Mincho" w:cs="Arial" w:hint="eastAsia"/>
                <w:color w:val="000000"/>
                <w:sz w:val="16"/>
                <w:szCs w:val="16"/>
              </w:rPr>
            </w:pPr>
            <w:r>
              <w:rPr>
                <w:rFonts w:hAnsi="MS Mincho" w:cs="Arial"/>
                <w:color w:val="000000"/>
                <w:sz w:val="16"/>
                <w:szCs w:val="16"/>
              </w:rPr>
              <w:t>PB24</w:t>
            </w:r>
          </w:p>
        </w:tc>
        <w:tc>
          <w:tcPr>
            <w:tcW w:w="1421" w:type="dxa"/>
            <w:tcBorders>
              <w:top w:val="single" w:sz="4" w:space="0" w:color="auto"/>
              <w:bottom w:val="single" w:sz="4" w:space="0" w:color="auto"/>
              <w:right w:val="single" w:sz="4" w:space="0" w:color="auto"/>
            </w:tcBorders>
            <w:vAlign w:val="center"/>
          </w:tcPr>
          <w:p w14:paraId="6D6FC473" w14:textId="77777777" w:rsidR="003C71C2" w:rsidRPr="00917CF9" w:rsidRDefault="003C71C2" w:rsidP="003C71C2">
            <w:pPr>
              <w:widowControl/>
              <w:jc w:val="left"/>
              <w:rPr>
                <w:rFonts w:hAnsi="MS Mincho" w:cs="Arial"/>
                <w:color w:val="000000"/>
                <w:sz w:val="16"/>
                <w:szCs w:val="16"/>
              </w:rPr>
            </w:pPr>
            <w:r w:rsidRPr="00917CF9">
              <w:rPr>
                <w:rFonts w:hAnsi="MS Mincho" w:cs="Arial"/>
                <w:color w:val="000000"/>
                <w:sz w:val="16"/>
                <w:szCs w:val="16"/>
              </w:rPr>
              <w:t xml:space="preserve">　</w:t>
            </w:r>
          </w:p>
        </w:tc>
        <w:tc>
          <w:tcPr>
            <w:tcW w:w="1122" w:type="dxa"/>
            <w:tcBorders>
              <w:top w:val="single" w:sz="4" w:space="0" w:color="auto"/>
              <w:bottom w:val="single" w:sz="4" w:space="0" w:color="auto"/>
              <w:right w:val="single" w:sz="4" w:space="0" w:color="auto"/>
            </w:tcBorders>
          </w:tcPr>
          <w:p w14:paraId="73D06257" w14:textId="77777777" w:rsidR="003C71C2" w:rsidRPr="00917CF9" w:rsidRDefault="003C71C2" w:rsidP="003C71C2">
            <w:pPr>
              <w:widowControl/>
              <w:jc w:val="left"/>
              <w:rPr>
                <w:rFonts w:hAnsi="MS Mincho" w:cs="Arial"/>
                <w:color w:val="000000"/>
                <w:sz w:val="16"/>
                <w:szCs w:val="16"/>
              </w:rPr>
            </w:pPr>
          </w:p>
        </w:tc>
      </w:tr>
      <w:tr w:rsidR="003C71C2" w:rsidRPr="00917CF9" w14:paraId="7F2BE4F0" w14:textId="77777777" w:rsidTr="003C71C2">
        <w:trPr>
          <w:trHeight w:val="240"/>
        </w:trPr>
        <w:tc>
          <w:tcPr>
            <w:tcW w:w="566" w:type="dxa"/>
            <w:tcBorders>
              <w:top w:val="nil"/>
              <w:left w:val="single" w:sz="4" w:space="0" w:color="auto"/>
              <w:bottom w:val="single" w:sz="4" w:space="0" w:color="auto"/>
              <w:right w:val="single" w:sz="4" w:space="0" w:color="auto"/>
            </w:tcBorders>
            <w:shd w:val="clear" w:color="auto" w:fill="auto"/>
            <w:noWrap/>
            <w:vAlign w:val="center"/>
            <w:hideMark/>
          </w:tcPr>
          <w:p w14:paraId="34615FCB" w14:textId="77777777" w:rsidR="003C71C2" w:rsidRPr="00917CF9" w:rsidRDefault="003C71C2" w:rsidP="003C71C2">
            <w:pPr>
              <w:widowControl/>
              <w:jc w:val="center"/>
              <w:rPr>
                <w:rFonts w:hAnsi="MS Mincho" w:cs="Arial"/>
                <w:color w:val="000000"/>
                <w:sz w:val="16"/>
                <w:szCs w:val="16"/>
              </w:rPr>
            </w:pPr>
            <w:r w:rsidRPr="00917CF9">
              <w:rPr>
                <w:rFonts w:hAnsi="MS Mincho" w:cs="Arial"/>
                <w:color w:val="000000"/>
                <w:sz w:val="16"/>
                <w:szCs w:val="16"/>
              </w:rPr>
              <w:t>25</w:t>
            </w:r>
          </w:p>
        </w:tc>
        <w:tc>
          <w:tcPr>
            <w:tcW w:w="698" w:type="dxa"/>
            <w:tcBorders>
              <w:top w:val="nil"/>
              <w:left w:val="nil"/>
              <w:bottom w:val="single" w:sz="4" w:space="0" w:color="auto"/>
              <w:right w:val="nil"/>
            </w:tcBorders>
            <w:shd w:val="clear" w:color="auto" w:fill="FFFFFF"/>
            <w:vAlign w:val="center"/>
            <w:hideMark/>
          </w:tcPr>
          <w:p w14:paraId="16A4C85D" w14:textId="77777777" w:rsidR="003C71C2" w:rsidRPr="00917CF9" w:rsidRDefault="003C71C2" w:rsidP="003C71C2">
            <w:pPr>
              <w:widowControl/>
              <w:jc w:val="left"/>
              <w:rPr>
                <w:rFonts w:hAnsi="MS Mincho" w:cs="Arial"/>
                <w:color w:val="000000"/>
                <w:sz w:val="16"/>
                <w:szCs w:val="16"/>
              </w:rPr>
            </w:pPr>
            <w:r>
              <w:rPr>
                <w:rFonts w:hAnsi="MS Mincho" w:cs="Arial"/>
                <w:color w:val="000000"/>
                <w:sz w:val="16"/>
                <w:szCs w:val="16"/>
              </w:rPr>
              <w:t>PB25</w:t>
            </w:r>
          </w:p>
        </w:tc>
        <w:tc>
          <w:tcPr>
            <w:tcW w:w="2320" w:type="dxa"/>
            <w:tcBorders>
              <w:top w:val="nil"/>
              <w:left w:val="nil"/>
              <w:bottom w:val="single" w:sz="4" w:space="0" w:color="auto"/>
              <w:right w:val="single" w:sz="4" w:space="0" w:color="auto"/>
            </w:tcBorders>
            <w:shd w:val="clear" w:color="auto" w:fill="FFFFFF"/>
            <w:vAlign w:val="center"/>
            <w:hideMark/>
          </w:tcPr>
          <w:p w14:paraId="4AA7548D" w14:textId="77777777" w:rsidR="003C71C2" w:rsidRPr="00917CF9" w:rsidRDefault="003C71C2" w:rsidP="003C71C2">
            <w:pPr>
              <w:widowControl/>
              <w:jc w:val="left"/>
              <w:rPr>
                <w:rFonts w:hAnsi="MS Mincho" w:cs="Arial"/>
                <w:color w:val="000000"/>
                <w:sz w:val="16"/>
                <w:szCs w:val="16"/>
              </w:rPr>
            </w:pPr>
            <w:r w:rsidRPr="00917CF9">
              <w:rPr>
                <w:rFonts w:hAnsi="MS Mincho" w:cs="Arial"/>
                <w:color w:val="000000"/>
                <w:sz w:val="16"/>
                <w:szCs w:val="16"/>
              </w:rPr>
              <w:t xml:space="preserve">　</w:t>
            </w:r>
          </w:p>
        </w:tc>
        <w:tc>
          <w:tcPr>
            <w:tcW w:w="698" w:type="dxa"/>
            <w:tcBorders>
              <w:top w:val="nil"/>
              <w:left w:val="nil"/>
              <w:bottom w:val="single" w:sz="4" w:space="0" w:color="auto"/>
              <w:right w:val="nil"/>
            </w:tcBorders>
            <w:shd w:val="clear" w:color="auto" w:fill="FFFFFF"/>
            <w:vAlign w:val="center"/>
            <w:hideMark/>
          </w:tcPr>
          <w:p w14:paraId="10638AFA" w14:textId="77777777" w:rsidR="003C71C2" w:rsidRPr="00917CF9" w:rsidRDefault="003C71C2" w:rsidP="003C71C2">
            <w:pPr>
              <w:widowControl/>
              <w:jc w:val="left"/>
              <w:rPr>
                <w:rFonts w:hAnsi="MS Mincho" w:cs="Arial"/>
                <w:color w:val="000000"/>
                <w:sz w:val="16"/>
                <w:szCs w:val="16"/>
              </w:rPr>
            </w:pPr>
            <w:r>
              <w:rPr>
                <w:rFonts w:hAnsi="MS Mincho" w:cs="Arial"/>
                <w:color w:val="000000"/>
                <w:sz w:val="16"/>
                <w:szCs w:val="16"/>
              </w:rPr>
              <w:t>PB25</w:t>
            </w:r>
          </w:p>
        </w:tc>
        <w:tc>
          <w:tcPr>
            <w:tcW w:w="1578" w:type="dxa"/>
            <w:tcBorders>
              <w:top w:val="nil"/>
              <w:left w:val="nil"/>
              <w:bottom w:val="single" w:sz="4" w:space="0" w:color="auto"/>
              <w:right w:val="single" w:sz="4" w:space="0" w:color="auto"/>
            </w:tcBorders>
            <w:shd w:val="clear" w:color="auto" w:fill="FFFFFF"/>
            <w:vAlign w:val="center"/>
            <w:hideMark/>
          </w:tcPr>
          <w:p w14:paraId="55D765EC" w14:textId="77777777" w:rsidR="003C71C2" w:rsidRPr="00917CF9" w:rsidRDefault="003C71C2" w:rsidP="003C71C2">
            <w:pPr>
              <w:widowControl/>
              <w:jc w:val="left"/>
              <w:rPr>
                <w:rFonts w:hAnsi="MS Mincho" w:cs="Arial"/>
                <w:color w:val="000000"/>
                <w:sz w:val="16"/>
                <w:szCs w:val="16"/>
              </w:rPr>
            </w:pPr>
            <w:r w:rsidRPr="00917CF9">
              <w:rPr>
                <w:rFonts w:hAnsi="MS Mincho" w:cs="Arial"/>
                <w:color w:val="000000"/>
                <w:sz w:val="16"/>
                <w:szCs w:val="16"/>
              </w:rPr>
              <w:t xml:space="preserve">　</w:t>
            </w:r>
          </w:p>
        </w:tc>
        <w:tc>
          <w:tcPr>
            <w:tcW w:w="631" w:type="dxa"/>
            <w:tcBorders>
              <w:top w:val="single" w:sz="4" w:space="0" w:color="auto"/>
              <w:bottom w:val="single" w:sz="4" w:space="0" w:color="auto"/>
            </w:tcBorders>
            <w:vAlign w:val="center"/>
          </w:tcPr>
          <w:p w14:paraId="436DE50D" w14:textId="77777777" w:rsidR="003C71C2" w:rsidRPr="00917CF9" w:rsidRDefault="003C71C2" w:rsidP="003C71C2">
            <w:pPr>
              <w:widowControl/>
              <w:jc w:val="left"/>
              <w:rPr>
                <w:rFonts w:hAnsi="MS Mincho" w:cs="Arial"/>
                <w:color w:val="000000"/>
                <w:sz w:val="16"/>
                <w:szCs w:val="16"/>
              </w:rPr>
            </w:pPr>
            <w:r>
              <w:rPr>
                <w:rFonts w:hAnsi="MS Mincho" w:cs="Arial"/>
                <w:color w:val="000000"/>
                <w:sz w:val="16"/>
                <w:szCs w:val="16"/>
              </w:rPr>
              <w:t>PB25</w:t>
            </w:r>
          </w:p>
        </w:tc>
        <w:tc>
          <w:tcPr>
            <w:tcW w:w="1421" w:type="dxa"/>
            <w:tcBorders>
              <w:top w:val="single" w:sz="4" w:space="0" w:color="auto"/>
              <w:bottom w:val="single" w:sz="4" w:space="0" w:color="auto"/>
              <w:right w:val="single" w:sz="4" w:space="0" w:color="auto"/>
            </w:tcBorders>
            <w:vAlign w:val="center"/>
          </w:tcPr>
          <w:p w14:paraId="69F90726" w14:textId="77777777" w:rsidR="003C71C2" w:rsidRPr="00917CF9" w:rsidRDefault="003C71C2" w:rsidP="003C71C2">
            <w:pPr>
              <w:widowControl/>
              <w:jc w:val="left"/>
              <w:rPr>
                <w:rFonts w:hAnsi="MS Mincho" w:cs="Arial"/>
                <w:color w:val="000000"/>
                <w:sz w:val="16"/>
                <w:szCs w:val="16"/>
              </w:rPr>
            </w:pPr>
            <w:r w:rsidRPr="00917CF9">
              <w:rPr>
                <w:rFonts w:hAnsi="MS Mincho" w:cs="Arial"/>
                <w:color w:val="000000"/>
                <w:sz w:val="16"/>
                <w:szCs w:val="16"/>
              </w:rPr>
              <w:t xml:space="preserve">　</w:t>
            </w:r>
          </w:p>
        </w:tc>
        <w:tc>
          <w:tcPr>
            <w:tcW w:w="1122" w:type="dxa"/>
            <w:tcBorders>
              <w:top w:val="single" w:sz="4" w:space="0" w:color="auto"/>
              <w:bottom w:val="single" w:sz="4" w:space="0" w:color="auto"/>
              <w:right w:val="single" w:sz="4" w:space="0" w:color="auto"/>
            </w:tcBorders>
          </w:tcPr>
          <w:p w14:paraId="11943E6F" w14:textId="77777777" w:rsidR="003C71C2" w:rsidRPr="00917CF9" w:rsidRDefault="003C71C2" w:rsidP="003C71C2">
            <w:pPr>
              <w:widowControl/>
              <w:jc w:val="left"/>
              <w:rPr>
                <w:rFonts w:hAnsi="MS Mincho" w:cs="Arial"/>
                <w:color w:val="000000"/>
                <w:sz w:val="16"/>
                <w:szCs w:val="16"/>
              </w:rPr>
            </w:pPr>
          </w:p>
        </w:tc>
      </w:tr>
      <w:tr w:rsidR="003C71C2" w:rsidRPr="00917CF9" w14:paraId="5EFC8903" w14:textId="77777777" w:rsidTr="003C71C2">
        <w:trPr>
          <w:trHeight w:val="240"/>
        </w:trPr>
        <w:tc>
          <w:tcPr>
            <w:tcW w:w="566" w:type="dxa"/>
            <w:tcBorders>
              <w:top w:val="nil"/>
              <w:left w:val="single" w:sz="4" w:space="0" w:color="auto"/>
              <w:bottom w:val="single" w:sz="4" w:space="0" w:color="auto"/>
              <w:right w:val="single" w:sz="4" w:space="0" w:color="auto"/>
            </w:tcBorders>
            <w:shd w:val="clear" w:color="auto" w:fill="auto"/>
            <w:noWrap/>
            <w:vAlign w:val="center"/>
            <w:hideMark/>
          </w:tcPr>
          <w:p w14:paraId="51FAC95E" w14:textId="77777777" w:rsidR="003C71C2" w:rsidRPr="00917CF9" w:rsidRDefault="003C71C2" w:rsidP="003C71C2">
            <w:pPr>
              <w:widowControl/>
              <w:jc w:val="center"/>
              <w:rPr>
                <w:rFonts w:hAnsi="MS Mincho" w:cs="Arial"/>
                <w:color w:val="000000"/>
                <w:sz w:val="16"/>
                <w:szCs w:val="16"/>
              </w:rPr>
            </w:pPr>
            <w:r w:rsidRPr="00917CF9">
              <w:rPr>
                <w:rFonts w:hAnsi="MS Mincho" w:cs="Arial"/>
                <w:color w:val="000000"/>
                <w:sz w:val="16"/>
                <w:szCs w:val="16"/>
              </w:rPr>
              <w:t>26</w:t>
            </w:r>
          </w:p>
        </w:tc>
        <w:tc>
          <w:tcPr>
            <w:tcW w:w="698" w:type="dxa"/>
            <w:tcBorders>
              <w:top w:val="nil"/>
              <w:left w:val="nil"/>
              <w:bottom w:val="single" w:sz="4" w:space="0" w:color="auto"/>
              <w:right w:val="nil"/>
            </w:tcBorders>
            <w:shd w:val="clear" w:color="auto" w:fill="FFFFFF"/>
            <w:vAlign w:val="center"/>
            <w:hideMark/>
          </w:tcPr>
          <w:p w14:paraId="1D0BF07F" w14:textId="77777777" w:rsidR="003C71C2" w:rsidRPr="00917CF9" w:rsidRDefault="003C71C2" w:rsidP="003C71C2">
            <w:pPr>
              <w:widowControl/>
              <w:jc w:val="left"/>
              <w:rPr>
                <w:rFonts w:hAnsi="MS Mincho" w:cs="Arial"/>
                <w:color w:val="000000"/>
                <w:sz w:val="16"/>
                <w:szCs w:val="16"/>
              </w:rPr>
            </w:pPr>
            <w:r>
              <w:rPr>
                <w:rFonts w:hAnsi="MS Mincho" w:cs="Arial"/>
                <w:color w:val="000000"/>
                <w:sz w:val="16"/>
                <w:szCs w:val="16"/>
              </w:rPr>
              <w:t>PB26</w:t>
            </w:r>
          </w:p>
        </w:tc>
        <w:tc>
          <w:tcPr>
            <w:tcW w:w="2320" w:type="dxa"/>
            <w:tcBorders>
              <w:top w:val="nil"/>
              <w:left w:val="nil"/>
              <w:bottom w:val="single" w:sz="4" w:space="0" w:color="auto"/>
              <w:right w:val="single" w:sz="4" w:space="0" w:color="auto"/>
            </w:tcBorders>
            <w:shd w:val="clear" w:color="auto" w:fill="FFFFFF"/>
            <w:vAlign w:val="center"/>
            <w:hideMark/>
          </w:tcPr>
          <w:p w14:paraId="6E15E757" w14:textId="77777777" w:rsidR="003C71C2" w:rsidRPr="00917CF9" w:rsidRDefault="003C71C2" w:rsidP="003C71C2">
            <w:pPr>
              <w:widowControl/>
              <w:jc w:val="left"/>
              <w:rPr>
                <w:rFonts w:hAnsi="MS Mincho" w:cs="Arial"/>
                <w:color w:val="000000"/>
                <w:sz w:val="16"/>
                <w:szCs w:val="16"/>
              </w:rPr>
            </w:pPr>
            <w:r w:rsidRPr="00917CF9">
              <w:rPr>
                <w:rFonts w:hAnsi="MS Mincho" w:cs="Arial"/>
                <w:color w:val="000000"/>
                <w:sz w:val="16"/>
                <w:szCs w:val="16"/>
              </w:rPr>
              <w:t xml:space="preserve">　</w:t>
            </w:r>
          </w:p>
        </w:tc>
        <w:tc>
          <w:tcPr>
            <w:tcW w:w="698" w:type="dxa"/>
            <w:tcBorders>
              <w:top w:val="nil"/>
              <w:left w:val="nil"/>
              <w:bottom w:val="single" w:sz="4" w:space="0" w:color="auto"/>
              <w:right w:val="nil"/>
            </w:tcBorders>
            <w:shd w:val="clear" w:color="auto" w:fill="FFFFFF"/>
            <w:vAlign w:val="center"/>
            <w:hideMark/>
          </w:tcPr>
          <w:p w14:paraId="5958DF14" w14:textId="77777777" w:rsidR="003C71C2" w:rsidRPr="00917CF9" w:rsidRDefault="003C71C2" w:rsidP="003C71C2">
            <w:pPr>
              <w:widowControl/>
              <w:jc w:val="left"/>
              <w:rPr>
                <w:rFonts w:hAnsi="MS Mincho" w:cs="Arial"/>
                <w:color w:val="000000"/>
                <w:sz w:val="16"/>
                <w:szCs w:val="16"/>
              </w:rPr>
            </w:pPr>
            <w:r>
              <w:rPr>
                <w:rFonts w:hAnsi="MS Mincho" w:cs="Arial"/>
                <w:color w:val="000000"/>
                <w:sz w:val="16"/>
                <w:szCs w:val="16"/>
              </w:rPr>
              <w:t>PB26</w:t>
            </w:r>
          </w:p>
        </w:tc>
        <w:tc>
          <w:tcPr>
            <w:tcW w:w="1578" w:type="dxa"/>
            <w:tcBorders>
              <w:top w:val="nil"/>
              <w:left w:val="nil"/>
              <w:bottom w:val="single" w:sz="4" w:space="0" w:color="auto"/>
              <w:right w:val="single" w:sz="4" w:space="0" w:color="auto"/>
            </w:tcBorders>
            <w:shd w:val="clear" w:color="auto" w:fill="FFFFFF"/>
            <w:vAlign w:val="center"/>
            <w:hideMark/>
          </w:tcPr>
          <w:p w14:paraId="4172E073" w14:textId="77777777" w:rsidR="003C71C2" w:rsidRPr="00917CF9" w:rsidRDefault="003C71C2" w:rsidP="003C71C2">
            <w:pPr>
              <w:widowControl/>
              <w:jc w:val="left"/>
              <w:rPr>
                <w:rFonts w:hAnsi="MS Mincho" w:cs="Arial"/>
                <w:color w:val="000000"/>
                <w:sz w:val="16"/>
                <w:szCs w:val="16"/>
              </w:rPr>
            </w:pPr>
            <w:r w:rsidRPr="00917CF9">
              <w:rPr>
                <w:rFonts w:hAnsi="MS Mincho" w:cs="Arial"/>
                <w:color w:val="000000"/>
                <w:sz w:val="16"/>
                <w:szCs w:val="16"/>
              </w:rPr>
              <w:t xml:space="preserve">　</w:t>
            </w:r>
          </w:p>
        </w:tc>
        <w:tc>
          <w:tcPr>
            <w:tcW w:w="631" w:type="dxa"/>
            <w:tcBorders>
              <w:top w:val="single" w:sz="4" w:space="0" w:color="auto"/>
              <w:bottom w:val="single" w:sz="4" w:space="0" w:color="auto"/>
            </w:tcBorders>
            <w:vAlign w:val="center"/>
          </w:tcPr>
          <w:p w14:paraId="6F1981FA" w14:textId="77777777" w:rsidR="003C71C2" w:rsidRPr="00917CF9" w:rsidRDefault="003C71C2" w:rsidP="003C71C2">
            <w:pPr>
              <w:widowControl/>
              <w:jc w:val="left"/>
              <w:rPr>
                <w:rFonts w:hAnsi="MS Mincho" w:cs="Arial"/>
                <w:color w:val="000000"/>
                <w:sz w:val="16"/>
                <w:szCs w:val="16"/>
              </w:rPr>
            </w:pPr>
            <w:r>
              <w:rPr>
                <w:rFonts w:hAnsi="MS Mincho" w:cs="Arial"/>
                <w:color w:val="000000"/>
                <w:sz w:val="16"/>
                <w:szCs w:val="16"/>
              </w:rPr>
              <w:t>PB26</w:t>
            </w:r>
          </w:p>
        </w:tc>
        <w:tc>
          <w:tcPr>
            <w:tcW w:w="1421" w:type="dxa"/>
            <w:tcBorders>
              <w:top w:val="single" w:sz="4" w:space="0" w:color="auto"/>
              <w:bottom w:val="single" w:sz="4" w:space="0" w:color="auto"/>
              <w:right w:val="single" w:sz="4" w:space="0" w:color="auto"/>
            </w:tcBorders>
            <w:vAlign w:val="center"/>
          </w:tcPr>
          <w:p w14:paraId="409C4ABB" w14:textId="77777777" w:rsidR="003C71C2" w:rsidRPr="00917CF9" w:rsidRDefault="003C71C2" w:rsidP="003C71C2">
            <w:pPr>
              <w:widowControl/>
              <w:jc w:val="left"/>
              <w:rPr>
                <w:rFonts w:hAnsi="MS Mincho" w:cs="Arial"/>
                <w:color w:val="000000"/>
                <w:sz w:val="16"/>
                <w:szCs w:val="16"/>
              </w:rPr>
            </w:pPr>
            <w:r w:rsidRPr="00917CF9">
              <w:rPr>
                <w:rFonts w:hAnsi="MS Mincho" w:cs="Arial"/>
                <w:color w:val="000000"/>
                <w:sz w:val="16"/>
                <w:szCs w:val="16"/>
              </w:rPr>
              <w:t xml:space="preserve">　</w:t>
            </w:r>
          </w:p>
        </w:tc>
        <w:tc>
          <w:tcPr>
            <w:tcW w:w="1122" w:type="dxa"/>
            <w:tcBorders>
              <w:top w:val="single" w:sz="4" w:space="0" w:color="auto"/>
              <w:bottom w:val="single" w:sz="4" w:space="0" w:color="auto"/>
              <w:right w:val="single" w:sz="4" w:space="0" w:color="auto"/>
            </w:tcBorders>
          </w:tcPr>
          <w:p w14:paraId="46EBCBF6" w14:textId="77777777" w:rsidR="003C71C2" w:rsidRPr="00917CF9" w:rsidRDefault="003C71C2" w:rsidP="003C71C2">
            <w:pPr>
              <w:widowControl/>
              <w:jc w:val="left"/>
              <w:rPr>
                <w:rFonts w:hAnsi="MS Mincho" w:cs="Arial"/>
                <w:color w:val="000000"/>
                <w:sz w:val="16"/>
                <w:szCs w:val="16"/>
              </w:rPr>
            </w:pPr>
          </w:p>
        </w:tc>
      </w:tr>
      <w:tr w:rsidR="003C71C2" w:rsidRPr="00917CF9" w14:paraId="271BFFE2" w14:textId="77777777" w:rsidTr="003C71C2">
        <w:trPr>
          <w:trHeight w:val="240"/>
        </w:trPr>
        <w:tc>
          <w:tcPr>
            <w:tcW w:w="566" w:type="dxa"/>
            <w:tcBorders>
              <w:top w:val="nil"/>
              <w:left w:val="single" w:sz="4" w:space="0" w:color="auto"/>
              <w:bottom w:val="single" w:sz="4" w:space="0" w:color="auto"/>
              <w:right w:val="single" w:sz="4" w:space="0" w:color="auto"/>
            </w:tcBorders>
            <w:shd w:val="clear" w:color="auto" w:fill="auto"/>
            <w:noWrap/>
            <w:vAlign w:val="center"/>
            <w:hideMark/>
          </w:tcPr>
          <w:p w14:paraId="19212078" w14:textId="77777777" w:rsidR="003C71C2" w:rsidRPr="00917CF9" w:rsidRDefault="003C71C2" w:rsidP="003C71C2">
            <w:pPr>
              <w:widowControl/>
              <w:jc w:val="center"/>
              <w:rPr>
                <w:rFonts w:hAnsi="MS Mincho" w:cs="Arial"/>
                <w:color w:val="000000"/>
                <w:sz w:val="16"/>
                <w:szCs w:val="16"/>
              </w:rPr>
            </w:pPr>
            <w:r w:rsidRPr="00917CF9">
              <w:rPr>
                <w:rFonts w:hAnsi="MS Mincho" w:cs="Arial"/>
                <w:color w:val="000000"/>
                <w:sz w:val="16"/>
                <w:szCs w:val="16"/>
              </w:rPr>
              <w:t>27</w:t>
            </w:r>
          </w:p>
        </w:tc>
        <w:tc>
          <w:tcPr>
            <w:tcW w:w="698" w:type="dxa"/>
            <w:tcBorders>
              <w:top w:val="nil"/>
              <w:left w:val="nil"/>
              <w:bottom w:val="single" w:sz="4" w:space="0" w:color="auto"/>
              <w:right w:val="nil"/>
            </w:tcBorders>
            <w:shd w:val="clear" w:color="auto" w:fill="FFFFFF"/>
            <w:vAlign w:val="center"/>
            <w:hideMark/>
          </w:tcPr>
          <w:p w14:paraId="26E7500C" w14:textId="77777777" w:rsidR="003C71C2" w:rsidRPr="00917CF9" w:rsidRDefault="003C71C2" w:rsidP="003C71C2">
            <w:pPr>
              <w:widowControl/>
              <w:jc w:val="left"/>
              <w:rPr>
                <w:rFonts w:hAnsi="MS Mincho" w:cs="Arial"/>
                <w:color w:val="000000"/>
                <w:sz w:val="16"/>
                <w:szCs w:val="16"/>
              </w:rPr>
            </w:pPr>
            <w:r>
              <w:rPr>
                <w:rFonts w:hAnsi="MS Mincho" w:cs="Arial"/>
                <w:color w:val="000000"/>
                <w:sz w:val="16"/>
                <w:szCs w:val="16"/>
              </w:rPr>
              <w:t>PB27</w:t>
            </w:r>
          </w:p>
        </w:tc>
        <w:tc>
          <w:tcPr>
            <w:tcW w:w="2320" w:type="dxa"/>
            <w:tcBorders>
              <w:top w:val="nil"/>
              <w:left w:val="nil"/>
              <w:bottom w:val="single" w:sz="4" w:space="0" w:color="auto"/>
              <w:right w:val="single" w:sz="4" w:space="0" w:color="auto"/>
            </w:tcBorders>
            <w:shd w:val="clear" w:color="auto" w:fill="FFFFFF"/>
            <w:vAlign w:val="center"/>
            <w:hideMark/>
          </w:tcPr>
          <w:p w14:paraId="12F69588" w14:textId="77777777" w:rsidR="003C71C2" w:rsidRPr="00917CF9" w:rsidRDefault="003C71C2" w:rsidP="003C71C2">
            <w:pPr>
              <w:widowControl/>
              <w:jc w:val="left"/>
              <w:rPr>
                <w:rFonts w:hAnsi="MS Mincho" w:cs="Arial"/>
                <w:color w:val="000000"/>
                <w:sz w:val="16"/>
                <w:szCs w:val="16"/>
              </w:rPr>
            </w:pPr>
            <w:r w:rsidRPr="00917CF9">
              <w:rPr>
                <w:rFonts w:hAnsi="MS Mincho" w:cs="Arial"/>
                <w:color w:val="000000"/>
                <w:sz w:val="16"/>
                <w:szCs w:val="16"/>
              </w:rPr>
              <w:t xml:space="preserve">　</w:t>
            </w:r>
          </w:p>
        </w:tc>
        <w:tc>
          <w:tcPr>
            <w:tcW w:w="698" w:type="dxa"/>
            <w:tcBorders>
              <w:top w:val="nil"/>
              <w:left w:val="nil"/>
              <w:bottom w:val="single" w:sz="4" w:space="0" w:color="auto"/>
              <w:right w:val="nil"/>
            </w:tcBorders>
            <w:shd w:val="clear" w:color="auto" w:fill="FFFFFF"/>
            <w:vAlign w:val="center"/>
            <w:hideMark/>
          </w:tcPr>
          <w:p w14:paraId="18D34C97" w14:textId="77777777" w:rsidR="003C71C2" w:rsidRPr="00917CF9" w:rsidRDefault="003C71C2" w:rsidP="003C71C2">
            <w:pPr>
              <w:widowControl/>
              <w:jc w:val="left"/>
              <w:rPr>
                <w:rFonts w:hAnsi="MS Mincho" w:cs="Arial"/>
                <w:color w:val="000000"/>
                <w:sz w:val="16"/>
                <w:szCs w:val="16"/>
              </w:rPr>
            </w:pPr>
            <w:r>
              <w:rPr>
                <w:rFonts w:hAnsi="MS Mincho" w:cs="Arial"/>
                <w:color w:val="000000"/>
                <w:sz w:val="16"/>
                <w:szCs w:val="16"/>
              </w:rPr>
              <w:t>PB27</w:t>
            </w:r>
          </w:p>
        </w:tc>
        <w:tc>
          <w:tcPr>
            <w:tcW w:w="1578" w:type="dxa"/>
            <w:tcBorders>
              <w:top w:val="nil"/>
              <w:left w:val="nil"/>
              <w:bottom w:val="single" w:sz="4" w:space="0" w:color="auto"/>
              <w:right w:val="single" w:sz="4" w:space="0" w:color="auto"/>
            </w:tcBorders>
            <w:shd w:val="clear" w:color="auto" w:fill="FFFFFF"/>
            <w:vAlign w:val="center"/>
            <w:hideMark/>
          </w:tcPr>
          <w:p w14:paraId="7D2DE996" w14:textId="77777777" w:rsidR="003C71C2" w:rsidRPr="00917CF9" w:rsidRDefault="003C71C2" w:rsidP="003C71C2">
            <w:pPr>
              <w:widowControl/>
              <w:jc w:val="left"/>
              <w:rPr>
                <w:rFonts w:hAnsi="MS Mincho" w:cs="Arial"/>
                <w:color w:val="000000"/>
                <w:sz w:val="16"/>
                <w:szCs w:val="16"/>
              </w:rPr>
            </w:pPr>
            <w:r w:rsidRPr="00917CF9">
              <w:rPr>
                <w:rFonts w:hAnsi="MS Mincho" w:cs="Arial"/>
                <w:color w:val="000000"/>
                <w:sz w:val="16"/>
                <w:szCs w:val="16"/>
              </w:rPr>
              <w:t xml:space="preserve">　</w:t>
            </w:r>
          </w:p>
        </w:tc>
        <w:tc>
          <w:tcPr>
            <w:tcW w:w="631" w:type="dxa"/>
            <w:tcBorders>
              <w:top w:val="single" w:sz="4" w:space="0" w:color="auto"/>
              <w:bottom w:val="single" w:sz="4" w:space="0" w:color="auto"/>
            </w:tcBorders>
            <w:vAlign w:val="center"/>
          </w:tcPr>
          <w:p w14:paraId="65670A30" w14:textId="77777777" w:rsidR="003C71C2" w:rsidRPr="00917CF9" w:rsidRDefault="003C71C2" w:rsidP="003C71C2">
            <w:pPr>
              <w:widowControl/>
              <w:jc w:val="left"/>
              <w:rPr>
                <w:rFonts w:hAnsi="MS Mincho" w:cs="Arial"/>
                <w:color w:val="000000"/>
                <w:sz w:val="16"/>
                <w:szCs w:val="16"/>
              </w:rPr>
            </w:pPr>
            <w:r>
              <w:rPr>
                <w:rFonts w:hAnsi="MS Mincho" w:cs="Arial"/>
                <w:color w:val="000000"/>
                <w:sz w:val="16"/>
                <w:szCs w:val="16"/>
              </w:rPr>
              <w:t>PB27</w:t>
            </w:r>
          </w:p>
        </w:tc>
        <w:tc>
          <w:tcPr>
            <w:tcW w:w="1421" w:type="dxa"/>
            <w:tcBorders>
              <w:top w:val="single" w:sz="4" w:space="0" w:color="auto"/>
              <w:bottom w:val="single" w:sz="4" w:space="0" w:color="auto"/>
              <w:right w:val="single" w:sz="4" w:space="0" w:color="auto"/>
            </w:tcBorders>
            <w:vAlign w:val="center"/>
          </w:tcPr>
          <w:p w14:paraId="3CFEC674" w14:textId="77777777" w:rsidR="003C71C2" w:rsidRPr="00917CF9" w:rsidRDefault="003C71C2" w:rsidP="003C71C2">
            <w:pPr>
              <w:widowControl/>
              <w:jc w:val="left"/>
              <w:rPr>
                <w:rFonts w:hAnsi="MS Mincho" w:cs="Arial"/>
                <w:color w:val="000000"/>
                <w:sz w:val="16"/>
                <w:szCs w:val="16"/>
              </w:rPr>
            </w:pPr>
            <w:r w:rsidRPr="00917CF9">
              <w:rPr>
                <w:rFonts w:hAnsi="MS Mincho" w:cs="Arial"/>
                <w:color w:val="000000"/>
                <w:sz w:val="16"/>
                <w:szCs w:val="16"/>
              </w:rPr>
              <w:t xml:space="preserve">　</w:t>
            </w:r>
          </w:p>
        </w:tc>
        <w:tc>
          <w:tcPr>
            <w:tcW w:w="1122" w:type="dxa"/>
            <w:tcBorders>
              <w:top w:val="single" w:sz="4" w:space="0" w:color="auto"/>
              <w:bottom w:val="single" w:sz="4" w:space="0" w:color="auto"/>
              <w:right w:val="single" w:sz="4" w:space="0" w:color="auto"/>
            </w:tcBorders>
          </w:tcPr>
          <w:p w14:paraId="15102304" w14:textId="77777777" w:rsidR="003C71C2" w:rsidRPr="00917CF9" w:rsidRDefault="003C71C2" w:rsidP="003C71C2">
            <w:pPr>
              <w:widowControl/>
              <w:jc w:val="left"/>
              <w:rPr>
                <w:rFonts w:hAnsi="MS Mincho" w:cs="Arial"/>
                <w:color w:val="000000"/>
                <w:sz w:val="16"/>
                <w:szCs w:val="16"/>
              </w:rPr>
            </w:pPr>
          </w:p>
        </w:tc>
      </w:tr>
      <w:tr w:rsidR="003C71C2" w:rsidRPr="00917CF9" w14:paraId="6F933CC1" w14:textId="77777777" w:rsidTr="003C71C2">
        <w:trPr>
          <w:trHeight w:val="240"/>
        </w:trPr>
        <w:tc>
          <w:tcPr>
            <w:tcW w:w="566" w:type="dxa"/>
            <w:tcBorders>
              <w:top w:val="nil"/>
              <w:left w:val="single" w:sz="4" w:space="0" w:color="auto"/>
              <w:bottom w:val="single" w:sz="4" w:space="0" w:color="auto"/>
              <w:right w:val="single" w:sz="4" w:space="0" w:color="auto"/>
            </w:tcBorders>
            <w:shd w:val="clear" w:color="auto" w:fill="auto"/>
            <w:noWrap/>
            <w:vAlign w:val="center"/>
            <w:hideMark/>
          </w:tcPr>
          <w:p w14:paraId="78345A1D" w14:textId="77777777" w:rsidR="003C71C2" w:rsidRPr="00917CF9" w:rsidRDefault="003C71C2" w:rsidP="003C71C2">
            <w:pPr>
              <w:widowControl/>
              <w:jc w:val="center"/>
              <w:rPr>
                <w:rFonts w:hAnsi="MS Mincho" w:cs="Arial"/>
                <w:color w:val="000000"/>
                <w:sz w:val="16"/>
                <w:szCs w:val="16"/>
              </w:rPr>
            </w:pPr>
            <w:r w:rsidRPr="00917CF9">
              <w:rPr>
                <w:rFonts w:hAnsi="MS Mincho" w:cs="Arial"/>
                <w:color w:val="000000"/>
                <w:sz w:val="16"/>
                <w:szCs w:val="16"/>
              </w:rPr>
              <w:t>28</w:t>
            </w:r>
          </w:p>
        </w:tc>
        <w:tc>
          <w:tcPr>
            <w:tcW w:w="698" w:type="dxa"/>
            <w:tcBorders>
              <w:top w:val="nil"/>
              <w:left w:val="nil"/>
              <w:bottom w:val="single" w:sz="4" w:space="0" w:color="auto"/>
              <w:right w:val="nil"/>
            </w:tcBorders>
            <w:shd w:val="clear" w:color="auto" w:fill="FFFFFF"/>
            <w:vAlign w:val="center"/>
            <w:hideMark/>
          </w:tcPr>
          <w:p w14:paraId="0B7202A6" w14:textId="77777777" w:rsidR="003C71C2" w:rsidRPr="00917CF9" w:rsidRDefault="003C71C2" w:rsidP="003C71C2">
            <w:pPr>
              <w:widowControl/>
              <w:jc w:val="left"/>
              <w:rPr>
                <w:rFonts w:hAnsi="MS Mincho" w:cs="Arial"/>
                <w:color w:val="000000"/>
                <w:sz w:val="16"/>
                <w:szCs w:val="16"/>
              </w:rPr>
            </w:pPr>
            <w:r>
              <w:rPr>
                <w:rFonts w:hAnsi="MS Mincho" w:cs="Arial"/>
                <w:color w:val="000000"/>
                <w:sz w:val="16"/>
                <w:szCs w:val="16"/>
              </w:rPr>
              <w:t>PB28</w:t>
            </w:r>
          </w:p>
        </w:tc>
        <w:tc>
          <w:tcPr>
            <w:tcW w:w="2320" w:type="dxa"/>
            <w:tcBorders>
              <w:top w:val="nil"/>
              <w:left w:val="nil"/>
              <w:bottom w:val="single" w:sz="4" w:space="0" w:color="auto"/>
              <w:right w:val="single" w:sz="4" w:space="0" w:color="auto"/>
            </w:tcBorders>
            <w:shd w:val="clear" w:color="auto" w:fill="FFFFFF"/>
            <w:vAlign w:val="center"/>
            <w:hideMark/>
          </w:tcPr>
          <w:p w14:paraId="2FDC5460" w14:textId="77777777" w:rsidR="003C71C2" w:rsidRPr="00917CF9" w:rsidRDefault="003C71C2" w:rsidP="003C71C2">
            <w:pPr>
              <w:widowControl/>
              <w:jc w:val="left"/>
              <w:rPr>
                <w:rFonts w:hAnsi="MS Mincho" w:cs="Arial"/>
                <w:color w:val="000000"/>
                <w:sz w:val="16"/>
                <w:szCs w:val="16"/>
              </w:rPr>
            </w:pPr>
            <w:r w:rsidRPr="00917CF9">
              <w:rPr>
                <w:rFonts w:hAnsi="MS Mincho" w:cs="Arial"/>
                <w:color w:val="000000"/>
                <w:sz w:val="16"/>
                <w:szCs w:val="16"/>
              </w:rPr>
              <w:t xml:space="preserve">　</w:t>
            </w:r>
          </w:p>
        </w:tc>
        <w:tc>
          <w:tcPr>
            <w:tcW w:w="698" w:type="dxa"/>
            <w:tcBorders>
              <w:top w:val="nil"/>
              <w:left w:val="nil"/>
              <w:bottom w:val="single" w:sz="4" w:space="0" w:color="auto"/>
              <w:right w:val="nil"/>
            </w:tcBorders>
            <w:shd w:val="clear" w:color="auto" w:fill="FFFFFF"/>
            <w:vAlign w:val="center"/>
            <w:hideMark/>
          </w:tcPr>
          <w:p w14:paraId="329DB7F3" w14:textId="77777777" w:rsidR="003C71C2" w:rsidRPr="00917CF9" w:rsidRDefault="003C71C2" w:rsidP="003C71C2">
            <w:pPr>
              <w:widowControl/>
              <w:jc w:val="left"/>
              <w:rPr>
                <w:rFonts w:hAnsi="MS Mincho" w:cs="Arial"/>
                <w:color w:val="000000"/>
                <w:sz w:val="16"/>
                <w:szCs w:val="16"/>
              </w:rPr>
            </w:pPr>
            <w:r>
              <w:rPr>
                <w:rFonts w:hAnsi="MS Mincho" w:cs="Arial"/>
                <w:color w:val="000000"/>
                <w:sz w:val="16"/>
                <w:szCs w:val="16"/>
              </w:rPr>
              <w:t>PB28</w:t>
            </w:r>
          </w:p>
        </w:tc>
        <w:tc>
          <w:tcPr>
            <w:tcW w:w="1578" w:type="dxa"/>
            <w:tcBorders>
              <w:top w:val="nil"/>
              <w:left w:val="nil"/>
              <w:bottom w:val="single" w:sz="4" w:space="0" w:color="auto"/>
              <w:right w:val="single" w:sz="4" w:space="0" w:color="auto"/>
            </w:tcBorders>
            <w:shd w:val="clear" w:color="auto" w:fill="FFFFFF"/>
            <w:vAlign w:val="center"/>
            <w:hideMark/>
          </w:tcPr>
          <w:p w14:paraId="67A6AD48" w14:textId="77777777" w:rsidR="003C71C2" w:rsidRPr="00917CF9" w:rsidRDefault="003C71C2" w:rsidP="003C71C2">
            <w:pPr>
              <w:widowControl/>
              <w:jc w:val="left"/>
              <w:rPr>
                <w:rFonts w:hAnsi="MS Mincho" w:cs="Arial"/>
                <w:color w:val="000000"/>
                <w:sz w:val="16"/>
                <w:szCs w:val="16"/>
              </w:rPr>
            </w:pPr>
            <w:r w:rsidRPr="00917CF9">
              <w:rPr>
                <w:rFonts w:hAnsi="MS Mincho" w:cs="Arial"/>
                <w:color w:val="000000"/>
                <w:sz w:val="16"/>
                <w:szCs w:val="16"/>
              </w:rPr>
              <w:t xml:space="preserve">　</w:t>
            </w:r>
          </w:p>
        </w:tc>
        <w:tc>
          <w:tcPr>
            <w:tcW w:w="631" w:type="dxa"/>
            <w:tcBorders>
              <w:top w:val="single" w:sz="4" w:space="0" w:color="auto"/>
              <w:bottom w:val="single" w:sz="4" w:space="0" w:color="auto"/>
            </w:tcBorders>
            <w:vAlign w:val="center"/>
          </w:tcPr>
          <w:p w14:paraId="0052925B" w14:textId="77777777" w:rsidR="003C71C2" w:rsidRPr="00917CF9" w:rsidRDefault="003C71C2" w:rsidP="003C71C2">
            <w:pPr>
              <w:widowControl/>
              <w:jc w:val="left"/>
              <w:rPr>
                <w:rFonts w:hAnsi="MS Mincho" w:cs="Arial"/>
                <w:color w:val="000000"/>
                <w:sz w:val="16"/>
                <w:szCs w:val="16"/>
              </w:rPr>
            </w:pPr>
            <w:r>
              <w:rPr>
                <w:rFonts w:hAnsi="MS Mincho" w:cs="Arial"/>
                <w:color w:val="000000"/>
                <w:sz w:val="16"/>
                <w:szCs w:val="16"/>
              </w:rPr>
              <w:t>PB28</w:t>
            </w:r>
          </w:p>
        </w:tc>
        <w:tc>
          <w:tcPr>
            <w:tcW w:w="1421" w:type="dxa"/>
            <w:tcBorders>
              <w:top w:val="single" w:sz="4" w:space="0" w:color="auto"/>
              <w:bottom w:val="single" w:sz="4" w:space="0" w:color="auto"/>
              <w:right w:val="single" w:sz="4" w:space="0" w:color="auto"/>
            </w:tcBorders>
            <w:vAlign w:val="center"/>
          </w:tcPr>
          <w:p w14:paraId="7AC54F73" w14:textId="77777777" w:rsidR="003C71C2" w:rsidRPr="00917CF9" w:rsidRDefault="003C71C2" w:rsidP="003C71C2">
            <w:pPr>
              <w:widowControl/>
              <w:jc w:val="left"/>
              <w:rPr>
                <w:rFonts w:hAnsi="MS Mincho" w:cs="Arial"/>
                <w:color w:val="000000"/>
                <w:sz w:val="16"/>
                <w:szCs w:val="16"/>
              </w:rPr>
            </w:pPr>
            <w:r w:rsidRPr="00917CF9">
              <w:rPr>
                <w:rFonts w:hAnsi="MS Mincho" w:cs="Arial"/>
                <w:color w:val="000000"/>
                <w:sz w:val="16"/>
                <w:szCs w:val="16"/>
              </w:rPr>
              <w:t xml:space="preserve">　</w:t>
            </w:r>
          </w:p>
        </w:tc>
        <w:tc>
          <w:tcPr>
            <w:tcW w:w="1122" w:type="dxa"/>
            <w:tcBorders>
              <w:top w:val="single" w:sz="4" w:space="0" w:color="auto"/>
              <w:bottom w:val="single" w:sz="4" w:space="0" w:color="auto"/>
              <w:right w:val="single" w:sz="4" w:space="0" w:color="auto"/>
            </w:tcBorders>
          </w:tcPr>
          <w:p w14:paraId="7E85D6ED" w14:textId="77777777" w:rsidR="003C71C2" w:rsidRPr="00917CF9" w:rsidRDefault="003C71C2" w:rsidP="003C71C2">
            <w:pPr>
              <w:widowControl/>
              <w:jc w:val="left"/>
              <w:rPr>
                <w:rFonts w:hAnsi="MS Mincho" w:cs="Arial"/>
                <w:color w:val="000000"/>
                <w:sz w:val="16"/>
                <w:szCs w:val="16"/>
              </w:rPr>
            </w:pPr>
          </w:p>
        </w:tc>
      </w:tr>
      <w:tr w:rsidR="003C71C2" w:rsidRPr="00917CF9" w14:paraId="2DF777C0" w14:textId="77777777" w:rsidTr="003C71C2">
        <w:trPr>
          <w:trHeight w:val="240"/>
        </w:trPr>
        <w:tc>
          <w:tcPr>
            <w:tcW w:w="566" w:type="dxa"/>
            <w:tcBorders>
              <w:top w:val="nil"/>
              <w:left w:val="single" w:sz="4" w:space="0" w:color="auto"/>
              <w:bottom w:val="single" w:sz="4" w:space="0" w:color="auto"/>
              <w:right w:val="single" w:sz="4" w:space="0" w:color="auto"/>
            </w:tcBorders>
            <w:shd w:val="clear" w:color="auto" w:fill="auto"/>
            <w:noWrap/>
            <w:vAlign w:val="center"/>
            <w:hideMark/>
          </w:tcPr>
          <w:p w14:paraId="7E8E9F49" w14:textId="77777777" w:rsidR="003C71C2" w:rsidRPr="00917CF9" w:rsidRDefault="003C71C2" w:rsidP="003C71C2">
            <w:pPr>
              <w:widowControl/>
              <w:jc w:val="center"/>
              <w:rPr>
                <w:rFonts w:hAnsi="MS Mincho" w:cs="Arial"/>
                <w:color w:val="000000"/>
                <w:sz w:val="16"/>
                <w:szCs w:val="16"/>
              </w:rPr>
            </w:pPr>
            <w:r w:rsidRPr="00917CF9">
              <w:rPr>
                <w:rFonts w:hAnsi="MS Mincho" w:cs="Arial"/>
                <w:color w:val="000000"/>
                <w:sz w:val="16"/>
                <w:szCs w:val="16"/>
              </w:rPr>
              <w:t>29</w:t>
            </w:r>
          </w:p>
        </w:tc>
        <w:tc>
          <w:tcPr>
            <w:tcW w:w="698" w:type="dxa"/>
            <w:tcBorders>
              <w:top w:val="nil"/>
              <w:left w:val="nil"/>
              <w:bottom w:val="single" w:sz="4" w:space="0" w:color="auto"/>
              <w:right w:val="nil"/>
            </w:tcBorders>
            <w:shd w:val="clear" w:color="auto" w:fill="FFFFFF"/>
            <w:vAlign w:val="center"/>
            <w:hideMark/>
          </w:tcPr>
          <w:p w14:paraId="4081B85E" w14:textId="77777777" w:rsidR="003C71C2" w:rsidRPr="00917CF9" w:rsidRDefault="003C71C2" w:rsidP="003C71C2">
            <w:pPr>
              <w:widowControl/>
              <w:jc w:val="left"/>
              <w:rPr>
                <w:rFonts w:hAnsi="MS Mincho" w:cs="Arial"/>
                <w:color w:val="000000"/>
                <w:sz w:val="16"/>
                <w:szCs w:val="16"/>
              </w:rPr>
            </w:pPr>
            <w:r>
              <w:rPr>
                <w:rFonts w:hAnsi="MS Mincho" w:cs="Arial"/>
                <w:color w:val="000000"/>
                <w:sz w:val="16"/>
                <w:szCs w:val="16"/>
              </w:rPr>
              <w:t>PB29</w:t>
            </w:r>
          </w:p>
        </w:tc>
        <w:tc>
          <w:tcPr>
            <w:tcW w:w="2320" w:type="dxa"/>
            <w:tcBorders>
              <w:top w:val="nil"/>
              <w:left w:val="nil"/>
              <w:bottom w:val="single" w:sz="4" w:space="0" w:color="auto"/>
              <w:right w:val="single" w:sz="4" w:space="0" w:color="auto"/>
            </w:tcBorders>
            <w:shd w:val="clear" w:color="auto" w:fill="FFFFFF"/>
            <w:vAlign w:val="center"/>
            <w:hideMark/>
          </w:tcPr>
          <w:p w14:paraId="4B8AC9EF" w14:textId="77777777" w:rsidR="003C71C2" w:rsidRPr="00917CF9" w:rsidRDefault="003C71C2" w:rsidP="003C71C2">
            <w:pPr>
              <w:widowControl/>
              <w:jc w:val="left"/>
              <w:rPr>
                <w:rFonts w:hAnsi="MS Mincho" w:cs="Arial"/>
                <w:color w:val="000000"/>
                <w:sz w:val="16"/>
                <w:szCs w:val="16"/>
              </w:rPr>
            </w:pPr>
            <w:r w:rsidRPr="00917CF9">
              <w:rPr>
                <w:rFonts w:hAnsi="MS Mincho" w:cs="Arial"/>
                <w:color w:val="000000"/>
                <w:sz w:val="16"/>
                <w:szCs w:val="16"/>
              </w:rPr>
              <w:t xml:space="preserve">　</w:t>
            </w:r>
          </w:p>
        </w:tc>
        <w:tc>
          <w:tcPr>
            <w:tcW w:w="698" w:type="dxa"/>
            <w:tcBorders>
              <w:top w:val="nil"/>
              <w:left w:val="nil"/>
              <w:bottom w:val="single" w:sz="4" w:space="0" w:color="auto"/>
              <w:right w:val="nil"/>
            </w:tcBorders>
            <w:shd w:val="clear" w:color="auto" w:fill="FFFFFF"/>
            <w:vAlign w:val="center"/>
            <w:hideMark/>
          </w:tcPr>
          <w:p w14:paraId="2671C339" w14:textId="77777777" w:rsidR="003C71C2" w:rsidRPr="00917CF9" w:rsidRDefault="003C71C2" w:rsidP="003C71C2">
            <w:pPr>
              <w:widowControl/>
              <w:jc w:val="left"/>
              <w:rPr>
                <w:rFonts w:hAnsi="MS Mincho" w:cs="Arial"/>
                <w:color w:val="000000"/>
                <w:sz w:val="16"/>
                <w:szCs w:val="16"/>
              </w:rPr>
            </w:pPr>
            <w:r>
              <w:rPr>
                <w:rFonts w:hAnsi="MS Mincho" w:cs="Arial"/>
                <w:color w:val="000000"/>
                <w:sz w:val="16"/>
                <w:szCs w:val="16"/>
              </w:rPr>
              <w:t>PB29</w:t>
            </w:r>
          </w:p>
        </w:tc>
        <w:tc>
          <w:tcPr>
            <w:tcW w:w="1578" w:type="dxa"/>
            <w:tcBorders>
              <w:top w:val="nil"/>
              <w:left w:val="nil"/>
              <w:bottom w:val="single" w:sz="4" w:space="0" w:color="auto"/>
              <w:right w:val="single" w:sz="4" w:space="0" w:color="auto"/>
            </w:tcBorders>
            <w:shd w:val="clear" w:color="auto" w:fill="FFFFFF"/>
            <w:vAlign w:val="center"/>
            <w:hideMark/>
          </w:tcPr>
          <w:p w14:paraId="755B1CAC" w14:textId="77777777" w:rsidR="003C71C2" w:rsidRPr="00917CF9" w:rsidRDefault="003C71C2" w:rsidP="003C71C2">
            <w:pPr>
              <w:widowControl/>
              <w:jc w:val="left"/>
              <w:rPr>
                <w:rFonts w:hAnsi="MS Mincho" w:cs="Arial"/>
                <w:color w:val="000000"/>
                <w:sz w:val="16"/>
                <w:szCs w:val="16"/>
              </w:rPr>
            </w:pPr>
            <w:r w:rsidRPr="00917CF9">
              <w:rPr>
                <w:rFonts w:hAnsi="MS Mincho" w:cs="Arial"/>
                <w:color w:val="000000"/>
                <w:sz w:val="16"/>
                <w:szCs w:val="16"/>
              </w:rPr>
              <w:t xml:space="preserve">　</w:t>
            </w:r>
          </w:p>
        </w:tc>
        <w:tc>
          <w:tcPr>
            <w:tcW w:w="631" w:type="dxa"/>
            <w:tcBorders>
              <w:top w:val="single" w:sz="4" w:space="0" w:color="auto"/>
              <w:bottom w:val="single" w:sz="4" w:space="0" w:color="auto"/>
            </w:tcBorders>
            <w:vAlign w:val="center"/>
          </w:tcPr>
          <w:p w14:paraId="4367F0D0" w14:textId="77777777" w:rsidR="003C71C2" w:rsidRPr="00917CF9" w:rsidRDefault="003C71C2" w:rsidP="003C71C2">
            <w:pPr>
              <w:widowControl/>
              <w:jc w:val="left"/>
              <w:rPr>
                <w:rFonts w:hAnsi="MS Mincho" w:cs="Arial"/>
                <w:color w:val="000000"/>
                <w:sz w:val="16"/>
                <w:szCs w:val="16"/>
              </w:rPr>
            </w:pPr>
            <w:r>
              <w:rPr>
                <w:rFonts w:hAnsi="MS Mincho" w:cs="Arial"/>
                <w:color w:val="000000"/>
                <w:sz w:val="16"/>
                <w:szCs w:val="16"/>
              </w:rPr>
              <w:t>PB29</w:t>
            </w:r>
          </w:p>
        </w:tc>
        <w:tc>
          <w:tcPr>
            <w:tcW w:w="1421" w:type="dxa"/>
            <w:tcBorders>
              <w:top w:val="single" w:sz="4" w:space="0" w:color="auto"/>
              <w:bottom w:val="single" w:sz="4" w:space="0" w:color="auto"/>
              <w:right w:val="single" w:sz="4" w:space="0" w:color="auto"/>
            </w:tcBorders>
            <w:vAlign w:val="center"/>
          </w:tcPr>
          <w:p w14:paraId="058E3EFF" w14:textId="77777777" w:rsidR="003C71C2" w:rsidRPr="00917CF9" w:rsidRDefault="003C71C2" w:rsidP="003C71C2">
            <w:pPr>
              <w:widowControl/>
              <w:jc w:val="left"/>
              <w:rPr>
                <w:rFonts w:hAnsi="MS Mincho" w:cs="Arial"/>
                <w:color w:val="000000"/>
                <w:sz w:val="16"/>
                <w:szCs w:val="16"/>
              </w:rPr>
            </w:pPr>
            <w:r w:rsidRPr="00917CF9">
              <w:rPr>
                <w:rFonts w:hAnsi="MS Mincho" w:cs="Arial"/>
                <w:color w:val="000000"/>
                <w:sz w:val="16"/>
                <w:szCs w:val="16"/>
              </w:rPr>
              <w:t xml:space="preserve">　</w:t>
            </w:r>
          </w:p>
        </w:tc>
        <w:tc>
          <w:tcPr>
            <w:tcW w:w="1122" w:type="dxa"/>
            <w:tcBorders>
              <w:top w:val="single" w:sz="4" w:space="0" w:color="auto"/>
              <w:bottom w:val="single" w:sz="4" w:space="0" w:color="auto"/>
              <w:right w:val="single" w:sz="4" w:space="0" w:color="auto"/>
            </w:tcBorders>
          </w:tcPr>
          <w:p w14:paraId="3D137189" w14:textId="77777777" w:rsidR="003C71C2" w:rsidRPr="00917CF9" w:rsidRDefault="003C71C2" w:rsidP="003C71C2">
            <w:pPr>
              <w:widowControl/>
              <w:jc w:val="left"/>
              <w:rPr>
                <w:rFonts w:hAnsi="MS Mincho" w:cs="Arial"/>
                <w:color w:val="000000"/>
                <w:sz w:val="16"/>
                <w:szCs w:val="16"/>
              </w:rPr>
            </w:pPr>
          </w:p>
        </w:tc>
      </w:tr>
      <w:tr w:rsidR="003C71C2" w:rsidRPr="00917CF9" w14:paraId="0055D2BE" w14:textId="77777777" w:rsidTr="003C71C2">
        <w:trPr>
          <w:trHeight w:val="240"/>
        </w:trPr>
        <w:tc>
          <w:tcPr>
            <w:tcW w:w="566" w:type="dxa"/>
            <w:tcBorders>
              <w:top w:val="nil"/>
              <w:left w:val="single" w:sz="4" w:space="0" w:color="auto"/>
              <w:bottom w:val="single" w:sz="4" w:space="0" w:color="auto"/>
              <w:right w:val="single" w:sz="4" w:space="0" w:color="auto"/>
            </w:tcBorders>
            <w:shd w:val="clear" w:color="auto" w:fill="auto"/>
            <w:noWrap/>
            <w:vAlign w:val="center"/>
            <w:hideMark/>
          </w:tcPr>
          <w:p w14:paraId="09B9D892" w14:textId="77777777" w:rsidR="003C71C2" w:rsidRPr="00917CF9" w:rsidRDefault="003C71C2" w:rsidP="003C71C2">
            <w:pPr>
              <w:widowControl/>
              <w:jc w:val="center"/>
              <w:rPr>
                <w:rFonts w:hAnsi="MS Mincho" w:cs="Arial"/>
                <w:color w:val="000000"/>
                <w:sz w:val="16"/>
                <w:szCs w:val="16"/>
              </w:rPr>
            </w:pPr>
            <w:r w:rsidRPr="00917CF9">
              <w:rPr>
                <w:rFonts w:hAnsi="MS Mincho" w:cs="Arial"/>
                <w:color w:val="000000"/>
                <w:sz w:val="16"/>
                <w:szCs w:val="16"/>
              </w:rPr>
              <w:t>30</w:t>
            </w:r>
          </w:p>
        </w:tc>
        <w:tc>
          <w:tcPr>
            <w:tcW w:w="698" w:type="dxa"/>
            <w:tcBorders>
              <w:top w:val="nil"/>
              <w:left w:val="nil"/>
              <w:bottom w:val="single" w:sz="4" w:space="0" w:color="auto"/>
              <w:right w:val="nil"/>
            </w:tcBorders>
            <w:shd w:val="clear" w:color="auto" w:fill="FFFFFF"/>
            <w:vAlign w:val="center"/>
            <w:hideMark/>
          </w:tcPr>
          <w:p w14:paraId="39B60805" w14:textId="77777777" w:rsidR="003C71C2" w:rsidRPr="00917CF9" w:rsidRDefault="003C71C2" w:rsidP="003C71C2">
            <w:pPr>
              <w:widowControl/>
              <w:jc w:val="left"/>
              <w:rPr>
                <w:rFonts w:hAnsi="MS Mincho" w:cs="Arial"/>
                <w:color w:val="000000"/>
                <w:sz w:val="16"/>
                <w:szCs w:val="16"/>
              </w:rPr>
            </w:pPr>
            <w:r>
              <w:rPr>
                <w:rFonts w:hAnsi="MS Mincho" w:cs="Arial"/>
                <w:color w:val="000000"/>
                <w:sz w:val="16"/>
                <w:szCs w:val="16"/>
              </w:rPr>
              <w:t>PB30</w:t>
            </w:r>
          </w:p>
        </w:tc>
        <w:tc>
          <w:tcPr>
            <w:tcW w:w="2320" w:type="dxa"/>
            <w:tcBorders>
              <w:top w:val="nil"/>
              <w:left w:val="nil"/>
              <w:bottom w:val="single" w:sz="4" w:space="0" w:color="auto"/>
              <w:right w:val="single" w:sz="4" w:space="0" w:color="auto"/>
            </w:tcBorders>
            <w:shd w:val="clear" w:color="auto" w:fill="FFFFFF"/>
            <w:vAlign w:val="center"/>
            <w:hideMark/>
          </w:tcPr>
          <w:p w14:paraId="175E7D63" w14:textId="77777777" w:rsidR="003C71C2" w:rsidRPr="00917CF9" w:rsidRDefault="003C71C2" w:rsidP="003C71C2">
            <w:pPr>
              <w:widowControl/>
              <w:jc w:val="left"/>
              <w:rPr>
                <w:rFonts w:hAnsi="MS Mincho" w:cs="Arial"/>
                <w:color w:val="000000"/>
                <w:sz w:val="16"/>
                <w:szCs w:val="16"/>
              </w:rPr>
            </w:pPr>
            <w:r w:rsidRPr="00917CF9">
              <w:rPr>
                <w:rFonts w:hAnsi="MS Mincho" w:cs="Arial"/>
                <w:color w:val="000000"/>
                <w:sz w:val="16"/>
                <w:szCs w:val="16"/>
              </w:rPr>
              <w:t xml:space="preserve">　</w:t>
            </w:r>
          </w:p>
        </w:tc>
        <w:tc>
          <w:tcPr>
            <w:tcW w:w="698" w:type="dxa"/>
            <w:tcBorders>
              <w:top w:val="nil"/>
              <w:left w:val="nil"/>
              <w:bottom w:val="single" w:sz="4" w:space="0" w:color="auto"/>
              <w:right w:val="nil"/>
            </w:tcBorders>
            <w:shd w:val="clear" w:color="auto" w:fill="FFFFFF"/>
            <w:vAlign w:val="center"/>
            <w:hideMark/>
          </w:tcPr>
          <w:p w14:paraId="1EFD0314" w14:textId="77777777" w:rsidR="003C71C2" w:rsidRPr="00917CF9" w:rsidRDefault="003C71C2" w:rsidP="003C71C2">
            <w:pPr>
              <w:widowControl/>
              <w:jc w:val="left"/>
              <w:rPr>
                <w:rFonts w:hAnsi="MS Mincho" w:cs="Arial"/>
                <w:color w:val="000000"/>
                <w:sz w:val="16"/>
                <w:szCs w:val="16"/>
              </w:rPr>
            </w:pPr>
            <w:r>
              <w:rPr>
                <w:rFonts w:hAnsi="MS Mincho" w:cs="Arial"/>
                <w:color w:val="000000"/>
                <w:sz w:val="16"/>
                <w:szCs w:val="16"/>
              </w:rPr>
              <w:t>PB30</w:t>
            </w:r>
          </w:p>
        </w:tc>
        <w:tc>
          <w:tcPr>
            <w:tcW w:w="1578" w:type="dxa"/>
            <w:tcBorders>
              <w:top w:val="nil"/>
              <w:left w:val="nil"/>
              <w:bottom w:val="single" w:sz="4" w:space="0" w:color="auto"/>
              <w:right w:val="single" w:sz="4" w:space="0" w:color="auto"/>
            </w:tcBorders>
            <w:shd w:val="clear" w:color="auto" w:fill="FFFFFF"/>
            <w:vAlign w:val="center"/>
            <w:hideMark/>
          </w:tcPr>
          <w:p w14:paraId="6B6BCE03" w14:textId="77777777" w:rsidR="003C71C2" w:rsidRPr="00917CF9" w:rsidRDefault="003C71C2" w:rsidP="003C71C2">
            <w:pPr>
              <w:widowControl/>
              <w:jc w:val="left"/>
              <w:rPr>
                <w:rFonts w:hAnsi="MS Mincho" w:cs="Arial"/>
                <w:color w:val="000000"/>
                <w:sz w:val="16"/>
                <w:szCs w:val="16"/>
              </w:rPr>
            </w:pPr>
            <w:r w:rsidRPr="00917CF9">
              <w:rPr>
                <w:rFonts w:hAnsi="MS Mincho" w:cs="Arial"/>
                <w:color w:val="000000"/>
                <w:sz w:val="16"/>
                <w:szCs w:val="16"/>
              </w:rPr>
              <w:t xml:space="preserve">　</w:t>
            </w:r>
          </w:p>
        </w:tc>
        <w:tc>
          <w:tcPr>
            <w:tcW w:w="631" w:type="dxa"/>
            <w:tcBorders>
              <w:top w:val="single" w:sz="4" w:space="0" w:color="auto"/>
              <w:bottom w:val="single" w:sz="4" w:space="0" w:color="auto"/>
            </w:tcBorders>
            <w:vAlign w:val="center"/>
          </w:tcPr>
          <w:p w14:paraId="21CB2853" w14:textId="77777777" w:rsidR="003C71C2" w:rsidRPr="00917CF9" w:rsidRDefault="003C71C2" w:rsidP="003C71C2">
            <w:pPr>
              <w:widowControl/>
              <w:jc w:val="left"/>
              <w:rPr>
                <w:rFonts w:hAnsi="MS Mincho" w:cs="Arial"/>
                <w:color w:val="000000"/>
                <w:sz w:val="16"/>
                <w:szCs w:val="16"/>
              </w:rPr>
            </w:pPr>
            <w:r>
              <w:rPr>
                <w:rFonts w:hAnsi="MS Mincho" w:cs="Arial"/>
                <w:color w:val="000000"/>
                <w:sz w:val="16"/>
                <w:szCs w:val="16"/>
              </w:rPr>
              <w:t>PB30</w:t>
            </w:r>
          </w:p>
        </w:tc>
        <w:tc>
          <w:tcPr>
            <w:tcW w:w="1421" w:type="dxa"/>
            <w:tcBorders>
              <w:top w:val="single" w:sz="4" w:space="0" w:color="auto"/>
              <w:bottom w:val="single" w:sz="4" w:space="0" w:color="auto"/>
              <w:right w:val="single" w:sz="4" w:space="0" w:color="auto"/>
            </w:tcBorders>
            <w:vAlign w:val="center"/>
          </w:tcPr>
          <w:p w14:paraId="09D6CCE6" w14:textId="77777777" w:rsidR="003C71C2" w:rsidRPr="00917CF9" w:rsidRDefault="003C71C2" w:rsidP="003C71C2">
            <w:pPr>
              <w:widowControl/>
              <w:jc w:val="left"/>
              <w:rPr>
                <w:rFonts w:hAnsi="MS Mincho" w:cs="Arial"/>
                <w:color w:val="000000"/>
                <w:sz w:val="16"/>
                <w:szCs w:val="16"/>
              </w:rPr>
            </w:pPr>
            <w:r w:rsidRPr="00917CF9">
              <w:rPr>
                <w:rFonts w:hAnsi="MS Mincho" w:cs="Arial"/>
                <w:color w:val="000000"/>
                <w:sz w:val="16"/>
                <w:szCs w:val="16"/>
              </w:rPr>
              <w:t xml:space="preserve">　</w:t>
            </w:r>
          </w:p>
        </w:tc>
        <w:tc>
          <w:tcPr>
            <w:tcW w:w="1122" w:type="dxa"/>
            <w:tcBorders>
              <w:top w:val="single" w:sz="4" w:space="0" w:color="auto"/>
              <w:bottom w:val="single" w:sz="4" w:space="0" w:color="auto"/>
              <w:right w:val="single" w:sz="4" w:space="0" w:color="auto"/>
            </w:tcBorders>
          </w:tcPr>
          <w:p w14:paraId="107F57BE" w14:textId="77777777" w:rsidR="003C71C2" w:rsidRPr="00917CF9" w:rsidRDefault="003C71C2" w:rsidP="003C71C2">
            <w:pPr>
              <w:widowControl/>
              <w:jc w:val="left"/>
              <w:rPr>
                <w:rFonts w:hAnsi="MS Mincho" w:cs="Arial"/>
                <w:color w:val="000000"/>
                <w:sz w:val="16"/>
                <w:szCs w:val="16"/>
              </w:rPr>
            </w:pPr>
          </w:p>
        </w:tc>
      </w:tr>
      <w:tr w:rsidR="003C71C2" w:rsidRPr="00917CF9" w14:paraId="49AFBB80" w14:textId="77777777" w:rsidTr="003C71C2">
        <w:trPr>
          <w:trHeight w:val="240"/>
        </w:trPr>
        <w:tc>
          <w:tcPr>
            <w:tcW w:w="566" w:type="dxa"/>
            <w:tcBorders>
              <w:top w:val="nil"/>
              <w:left w:val="single" w:sz="4" w:space="0" w:color="auto"/>
              <w:bottom w:val="single" w:sz="4" w:space="0" w:color="auto"/>
              <w:right w:val="single" w:sz="4" w:space="0" w:color="auto"/>
            </w:tcBorders>
            <w:shd w:val="clear" w:color="auto" w:fill="auto"/>
            <w:noWrap/>
            <w:vAlign w:val="center"/>
            <w:hideMark/>
          </w:tcPr>
          <w:p w14:paraId="778277C5" w14:textId="77777777" w:rsidR="003C71C2" w:rsidRPr="00917CF9" w:rsidRDefault="003C71C2" w:rsidP="003C71C2">
            <w:pPr>
              <w:widowControl/>
              <w:jc w:val="center"/>
              <w:rPr>
                <w:rFonts w:hAnsi="MS Mincho" w:cs="Arial"/>
                <w:color w:val="000000"/>
                <w:sz w:val="16"/>
                <w:szCs w:val="16"/>
              </w:rPr>
            </w:pPr>
            <w:r w:rsidRPr="00917CF9">
              <w:rPr>
                <w:rFonts w:hAnsi="MS Mincho" w:cs="Arial"/>
                <w:color w:val="000000"/>
                <w:sz w:val="16"/>
                <w:szCs w:val="16"/>
              </w:rPr>
              <w:t>31</w:t>
            </w:r>
          </w:p>
        </w:tc>
        <w:tc>
          <w:tcPr>
            <w:tcW w:w="698" w:type="dxa"/>
            <w:tcBorders>
              <w:top w:val="nil"/>
              <w:left w:val="nil"/>
              <w:bottom w:val="single" w:sz="4" w:space="0" w:color="auto"/>
              <w:right w:val="nil"/>
            </w:tcBorders>
            <w:shd w:val="clear" w:color="auto" w:fill="FFFFFF"/>
            <w:vAlign w:val="center"/>
            <w:hideMark/>
          </w:tcPr>
          <w:p w14:paraId="6339BBF9" w14:textId="77777777" w:rsidR="003C71C2" w:rsidRPr="00917CF9" w:rsidRDefault="003C71C2" w:rsidP="003C71C2">
            <w:pPr>
              <w:widowControl/>
              <w:jc w:val="left"/>
              <w:rPr>
                <w:rFonts w:hAnsi="MS Mincho" w:cs="Arial" w:hint="eastAsia"/>
                <w:color w:val="000000"/>
                <w:sz w:val="16"/>
                <w:szCs w:val="16"/>
              </w:rPr>
            </w:pPr>
            <w:r>
              <w:rPr>
                <w:rFonts w:hAnsi="MS Mincho" w:cs="Arial"/>
                <w:color w:val="000000"/>
                <w:sz w:val="16"/>
                <w:szCs w:val="16"/>
              </w:rPr>
              <w:t>PB31</w:t>
            </w:r>
          </w:p>
        </w:tc>
        <w:tc>
          <w:tcPr>
            <w:tcW w:w="2320" w:type="dxa"/>
            <w:tcBorders>
              <w:top w:val="nil"/>
              <w:left w:val="nil"/>
              <w:bottom w:val="single" w:sz="4" w:space="0" w:color="auto"/>
              <w:right w:val="single" w:sz="4" w:space="0" w:color="auto"/>
            </w:tcBorders>
            <w:shd w:val="clear" w:color="auto" w:fill="FFFFFF"/>
            <w:vAlign w:val="center"/>
            <w:hideMark/>
          </w:tcPr>
          <w:p w14:paraId="38ED2DFA" w14:textId="77777777" w:rsidR="003C71C2" w:rsidRPr="00917CF9" w:rsidRDefault="003C71C2" w:rsidP="003C71C2">
            <w:pPr>
              <w:widowControl/>
              <w:jc w:val="left"/>
              <w:rPr>
                <w:rFonts w:hAnsi="MS Mincho" w:cs="Arial"/>
                <w:color w:val="000000"/>
                <w:sz w:val="16"/>
                <w:szCs w:val="16"/>
              </w:rPr>
            </w:pPr>
            <w:r w:rsidRPr="00917CF9">
              <w:rPr>
                <w:rFonts w:hAnsi="MS Mincho" w:cs="Arial"/>
                <w:color w:val="000000"/>
                <w:sz w:val="16"/>
                <w:szCs w:val="16"/>
              </w:rPr>
              <w:t xml:space="preserve">　</w:t>
            </w:r>
          </w:p>
        </w:tc>
        <w:tc>
          <w:tcPr>
            <w:tcW w:w="698" w:type="dxa"/>
            <w:tcBorders>
              <w:top w:val="nil"/>
              <w:left w:val="nil"/>
              <w:bottom w:val="single" w:sz="4" w:space="0" w:color="auto"/>
              <w:right w:val="nil"/>
            </w:tcBorders>
            <w:shd w:val="clear" w:color="auto" w:fill="FFFFFF"/>
            <w:vAlign w:val="center"/>
            <w:hideMark/>
          </w:tcPr>
          <w:p w14:paraId="7E09A695" w14:textId="77777777" w:rsidR="003C71C2" w:rsidRPr="00917CF9" w:rsidRDefault="003C71C2" w:rsidP="003C71C2">
            <w:pPr>
              <w:widowControl/>
              <w:jc w:val="left"/>
              <w:rPr>
                <w:rFonts w:hAnsi="MS Mincho" w:cs="Arial" w:hint="eastAsia"/>
                <w:color w:val="000000"/>
                <w:sz w:val="16"/>
                <w:szCs w:val="16"/>
              </w:rPr>
            </w:pPr>
            <w:r>
              <w:rPr>
                <w:rFonts w:hAnsi="MS Mincho" w:cs="Arial"/>
                <w:color w:val="000000"/>
                <w:sz w:val="16"/>
                <w:szCs w:val="16"/>
              </w:rPr>
              <w:t>PB31</w:t>
            </w:r>
          </w:p>
        </w:tc>
        <w:tc>
          <w:tcPr>
            <w:tcW w:w="1578" w:type="dxa"/>
            <w:tcBorders>
              <w:top w:val="nil"/>
              <w:left w:val="nil"/>
              <w:bottom w:val="single" w:sz="4" w:space="0" w:color="auto"/>
              <w:right w:val="single" w:sz="4" w:space="0" w:color="auto"/>
            </w:tcBorders>
            <w:shd w:val="clear" w:color="auto" w:fill="FFFFFF"/>
            <w:vAlign w:val="center"/>
            <w:hideMark/>
          </w:tcPr>
          <w:p w14:paraId="5348AF5E" w14:textId="77777777" w:rsidR="003C71C2" w:rsidRPr="00917CF9" w:rsidRDefault="003C71C2" w:rsidP="003C71C2">
            <w:pPr>
              <w:widowControl/>
              <w:jc w:val="left"/>
              <w:rPr>
                <w:rFonts w:hAnsi="MS Mincho" w:cs="Arial"/>
                <w:color w:val="000000"/>
                <w:sz w:val="16"/>
                <w:szCs w:val="16"/>
              </w:rPr>
            </w:pPr>
            <w:r w:rsidRPr="00917CF9">
              <w:rPr>
                <w:rFonts w:hAnsi="MS Mincho" w:cs="Arial"/>
                <w:color w:val="000000"/>
                <w:sz w:val="16"/>
                <w:szCs w:val="16"/>
              </w:rPr>
              <w:t xml:space="preserve">　</w:t>
            </w:r>
          </w:p>
        </w:tc>
        <w:tc>
          <w:tcPr>
            <w:tcW w:w="631" w:type="dxa"/>
            <w:tcBorders>
              <w:top w:val="single" w:sz="4" w:space="0" w:color="auto"/>
              <w:bottom w:val="single" w:sz="4" w:space="0" w:color="auto"/>
            </w:tcBorders>
            <w:vAlign w:val="center"/>
          </w:tcPr>
          <w:p w14:paraId="267C9220" w14:textId="77777777" w:rsidR="003C71C2" w:rsidRPr="00917CF9" w:rsidRDefault="003C71C2" w:rsidP="003C71C2">
            <w:pPr>
              <w:widowControl/>
              <w:jc w:val="left"/>
              <w:rPr>
                <w:rFonts w:hAnsi="MS Mincho" w:cs="Arial" w:hint="eastAsia"/>
                <w:color w:val="000000"/>
                <w:sz w:val="16"/>
                <w:szCs w:val="16"/>
              </w:rPr>
            </w:pPr>
            <w:r>
              <w:rPr>
                <w:rFonts w:hAnsi="MS Mincho" w:cs="Arial"/>
                <w:color w:val="000000"/>
                <w:sz w:val="16"/>
                <w:szCs w:val="16"/>
              </w:rPr>
              <w:t>PB31</w:t>
            </w:r>
          </w:p>
        </w:tc>
        <w:tc>
          <w:tcPr>
            <w:tcW w:w="1421" w:type="dxa"/>
            <w:tcBorders>
              <w:top w:val="single" w:sz="4" w:space="0" w:color="auto"/>
              <w:bottom w:val="single" w:sz="4" w:space="0" w:color="auto"/>
              <w:right w:val="single" w:sz="4" w:space="0" w:color="auto"/>
            </w:tcBorders>
            <w:vAlign w:val="center"/>
          </w:tcPr>
          <w:p w14:paraId="13FE9B76" w14:textId="77777777" w:rsidR="003C71C2" w:rsidRPr="00917CF9" w:rsidRDefault="003C71C2" w:rsidP="003C71C2">
            <w:pPr>
              <w:widowControl/>
              <w:jc w:val="left"/>
              <w:rPr>
                <w:rFonts w:hAnsi="MS Mincho" w:cs="Arial"/>
                <w:color w:val="000000"/>
                <w:sz w:val="16"/>
                <w:szCs w:val="16"/>
              </w:rPr>
            </w:pPr>
            <w:r w:rsidRPr="00917CF9">
              <w:rPr>
                <w:rFonts w:hAnsi="MS Mincho" w:cs="Arial"/>
                <w:color w:val="000000"/>
                <w:sz w:val="16"/>
                <w:szCs w:val="16"/>
              </w:rPr>
              <w:t xml:space="preserve">　</w:t>
            </w:r>
          </w:p>
        </w:tc>
        <w:tc>
          <w:tcPr>
            <w:tcW w:w="1122" w:type="dxa"/>
            <w:tcBorders>
              <w:top w:val="single" w:sz="4" w:space="0" w:color="auto"/>
              <w:bottom w:val="single" w:sz="4" w:space="0" w:color="auto"/>
              <w:right w:val="single" w:sz="4" w:space="0" w:color="auto"/>
            </w:tcBorders>
          </w:tcPr>
          <w:p w14:paraId="299EBC6F" w14:textId="77777777" w:rsidR="003C71C2" w:rsidRPr="00917CF9" w:rsidRDefault="003C71C2" w:rsidP="003C71C2">
            <w:pPr>
              <w:widowControl/>
              <w:jc w:val="left"/>
              <w:rPr>
                <w:rFonts w:hAnsi="MS Mincho" w:cs="Arial"/>
                <w:color w:val="000000"/>
                <w:sz w:val="16"/>
                <w:szCs w:val="16"/>
              </w:rPr>
            </w:pPr>
          </w:p>
        </w:tc>
      </w:tr>
    </w:tbl>
    <w:p w14:paraId="75B8FAC8" w14:textId="77777777" w:rsidR="00F708A2" w:rsidRDefault="00F708A2" w:rsidP="00E12F87">
      <w:pPr>
        <w:rPr>
          <w:rFonts w:hAnsi="MS Mincho"/>
        </w:rPr>
      </w:pPr>
    </w:p>
    <w:p w14:paraId="5479D054" w14:textId="77777777" w:rsidR="00603AF7" w:rsidRDefault="00F708A2" w:rsidP="00E12F87">
      <w:pPr>
        <w:rPr>
          <w:rFonts w:hAnsi="MS Mincho"/>
        </w:rPr>
      </w:pPr>
      <w:r>
        <w:rPr>
          <w:rFonts w:hAnsi="MS Mincho"/>
        </w:rPr>
        <w:br w:type="page"/>
      </w:r>
    </w:p>
    <w:tbl>
      <w:tblPr>
        <w:tblW w:w="7924" w:type="dxa"/>
        <w:tblInd w:w="421" w:type="dxa"/>
        <w:tblCellMar>
          <w:left w:w="99" w:type="dxa"/>
          <w:right w:w="99" w:type="dxa"/>
        </w:tblCellMar>
        <w:tblLook w:val="04A0" w:firstRow="1" w:lastRow="0" w:firstColumn="1" w:lastColumn="0" w:noHBand="0" w:noVBand="1"/>
      </w:tblPr>
      <w:tblGrid>
        <w:gridCol w:w="566"/>
        <w:gridCol w:w="1236"/>
        <w:gridCol w:w="2126"/>
        <w:gridCol w:w="698"/>
        <w:gridCol w:w="1573"/>
        <w:gridCol w:w="1725"/>
      </w:tblGrid>
      <w:tr w:rsidR="00F708A2" w:rsidRPr="00917CF9" w14:paraId="2DC16302" w14:textId="77777777" w:rsidTr="005519BF">
        <w:trPr>
          <w:trHeight w:val="240"/>
        </w:trPr>
        <w:tc>
          <w:tcPr>
            <w:tcW w:w="56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03A0227" w14:textId="77777777" w:rsidR="00F708A2" w:rsidRPr="00917CF9" w:rsidRDefault="00F708A2" w:rsidP="00367ACE">
            <w:pPr>
              <w:widowControl/>
              <w:jc w:val="center"/>
              <w:rPr>
                <w:rFonts w:hAnsi="MS Mincho" w:cs="Arial"/>
                <w:color w:val="000000"/>
                <w:sz w:val="16"/>
                <w:szCs w:val="16"/>
              </w:rPr>
            </w:pPr>
            <w:r w:rsidRPr="00917CF9">
              <w:rPr>
                <w:rFonts w:hAnsi="MS Mincho" w:cs="Arial"/>
                <w:color w:val="000000"/>
                <w:sz w:val="16"/>
                <w:szCs w:val="16"/>
              </w:rPr>
              <w:t>2nd</w:t>
            </w:r>
          </w:p>
        </w:tc>
        <w:tc>
          <w:tcPr>
            <w:tcW w:w="3362" w:type="dxa"/>
            <w:gridSpan w:val="2"/>
            <w:tcBorders>
              <w:top w:val="single" w:sz="4" w:space="0" w:color="auto"/>
              <w:left w:val="nil"/>
              <w:bottom w:val="single" w:sz="4" w:space="0" w:color="auto"/>
              <w:right w:val="single" w:sz="4" w:space="0" w:color="auto"/>
            </w:tcBorders>
            <w:shd w:val="clear" w:color="auto" w:fill="auto"/>
            <w:noWrap/>
            <w:vAlign w:val="center"/>
            <w:hideMark/>
          </w:tcPr>
          <w:p w14:paraId="2C7171A1" w14:textId="77777777" w:rsidR="00F708A2" w:rsidRPr="00917CF9" w:rsidRDefault="00F708A2" w:rsidP="00F708A2">
            <w:pPr>
              <w:widowControl/>
              <w:jc w:val="center"/>
              <w:rPr>
                <w:rFonts w:hAnsi="MS Mincho" w:cs="Arial"/>
                <w:color w:val="000000"/>
                <w:sz w:val="16"/>
                <w:szCs w:val="16"/>
              </w:rPr>
            </w:pPr>
            <w:r w:rsidRPr="00917CF9">
              <w:rPr>
                <w:rFonts w:hAnsi="MS Mincho" w:cs="Arial"/>
                <w:color w:val="000000"/>
                <w:sz w:val="16"/>
                <w:szCs w:val="16"/>
              </w:rPr>
              <w:t>0x</w:t>
            </w:r>
            <w:r>
              <w:rPr>
                <w:rFonts w:hAnsi="MS Mincho" w:cs="Arial" w:hint="eastAsia"/>
                <w:color w:val="000000"/>
                <w:sz w:val="16"/>
                <w:szCs w:val="16"/>
              </w:rPr>
              <w:t>8</w:t>
            </w:r>
            <w:r w:rsidRPr="00917CF9">
              <w:rPr>
                <w:rFonts w:hAnsi="MS Mincho" w:cs="Arial"/>
                <w:color w:val="000000"/>
                <w:sz w:val="16"/>
                <w:szCs w:val="16"/>
              </w:rPr>
              <w:t>0</w:t>
            </w:r>
          </w:p>
        </w:tc>
        <w:tc>
          <w:tcPr>
            <w:tcW w:w="69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720F0B4" w14:textId="77777777" w:rsidR="00F708A2" w:rsidRPr="00917CF9" w:rsidRDefault="00F708A2" w:rsidP="00F708A2">
            <w:pPr>
              <w:widowControl/>
              <w:jc w:val="center"/>
              <w:rPr>
                <w:rFonts w:hAnsi="MS Mincho" w:cs="Arial"/>
                <w:color w:val="000000"/>
                <w:sz w:val="16"/>
                <w:szCs w:val="16"/>
              </w:rPr>
            </w:pPr>
            <w:r w:rsidRPr="00917CF9">
              <w:rPr>
                <w:rFonts w:hAnsi="MS Mincho" w:cs="Arial"/>
                <w:color w:val="000000"/>
                <w:sz w:val="16"/>
                <w:szCs w:val="16"/>
              </w:rPr>
              <w:t>0x</w:t>
            </w:r>
            <w:r>
              <w:rPr>
                <w:rFonts w:hAnsi="MS Mincho" w:cs="Arial" w:hint="eastAsia"/>
                <w:color w:val="000000"/>
                <w:sz w:val="16"/>
                <w:szCs w:val="16"/>
              </w:rPr>
              <w:t>8</w:t>
            </w:r>
            <w:r w:rsidRPr="00917CF9">
              <w:rPr>
                <w:rFonts w:hAnsi="MS Mincho" w:cs="Arial"/>
                <w:color w:val="000000"/>
                <w:sz w:val="16"/>
                <w:szCs w:val="16"/>
              </w:rPr>
              <w:t>4</w:t>
            </w:r>
          </w:p>
        </w:tc>
        <w:tc>
          <w:tcPr>
            <w:tcW w:w="157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5BEDA3E" w14:textId="77777777" w:rsidR="00F708A2" w:rsidRPr="00917CF9" w:rsidRDefault="00F708A2" w:rsidP="00F708A2">
            <w:pPr>
              <w:widowControl/>
              <w:jc w:val="center"/>
              <w:rPr>
                <w:rFonts w:hAnsi="MS Mincho" w:cs="Arial"/>
                <w:color w:val="000000"/>
                <w:sz w:val="16"/>
                <w:szCs w:val="16"/>
              </w:rPr>
            </w:pPr>
            <w:r w:rsidRPr="00917CF9">
              <w:rPr>
                <w:rFonts w:hAnsi="MS Mincho" w:cs="Arial"/>
                <w:color w:val="000000"/>
                <w:sz w:val="16"/>
                <w:szCs w:val="16"/>
              </w:rPr>
              <w:t>0x</w:t>
            </w:r>
            <w:r>
              <w:rPr>
                <w:rFonts w:hAnsi="MS Mincho" w:cs="Arial" w:hint="eastAsia"/>
                <w:color w:val="000000"/>
                <w:sz w:val="16"/>
                <w:szCs w:val="16"/>
              </w:rPr>
              <w:t>8</w:t>
            </w:r>
            <w:r w:rsidRPr="00917CF9">
              <w:rPr>
                <w:rFonts w:hAnsi="MS Mincho" w:cs="Arial"/>
                <w:color w:val="000000"/>
                <w:sz w:val="16"/>
                <w:szCs w:val="16"/>
              </w:rPr>
              <w:t>8</w:t>
            </w:r>
          </w:p>
        </w:tc>
        <w:tc>
          <w:tcPr>
            <w:tcW w:w="1725" w:type="dxa"/>
            <w:tcBorders>
              <w:top w:val="single" w:sz="4" w:space="0" w:color="auto"/>
              <w:left w:val="nil"/>
              <w:bottom w:val="single" w:sz="4" w:space="0" w:color="auto"/>
              <w:right w:val="single" w:sz="4" w:space="0" w:color="auto"/>
            </w:tcBorders>
            <w:shd w:val="clear" w:color="auto" w:fill="auto"/>
            <w:noWrap/>
            <w:vAlign w:val="center"/>
            <w:hideMark/>
          </w:tcPr>
          <w:p w14:paraId="65C766D8" w14:textId="77777777" w:rsidR="00F708A2" w:rsidRPr="00917CF9" w:rsidRDefault="00F708A2" w:rsidP="00F708A2">
            <w:pPr>
              <w:widowControl/>
              <w:jc w:val="center"/>
              <w:rPr>
                <w:rFonts w:hAnsi="MS Mincho" w:cs="Arial"/>
                <w:color w:val="000000"/>
                <w:sz w:val="16"/>
                <w:szCs w:val="16"/>
              </w:rPr>
            </w:pPr>
            <w:r w:rsidRPr="00917CF9">
              <w:rPr>
                <w:rFonts w:hAnsi="MS Mincho" w:cs="Arial"/>
                <w:color w:val="000000"/>
                <w:sz w:val="16"/>
                <w:szCs w:val="16"/>
              </w:rPr>
              <w:t>0x</w:t>
            </w:r>
            <w:r>
              <w:rPr>
                <w:rFonts w:hAnsi="MS Mincho" w:cs="Arial" w:hint="eastAsia"/>
                <w:color w:val="000000"/>
                <w:sz w:val="16"/>
                <w:szCs w:val="16"/>
              </w:rPr>
              <w:t>8</w:t>
            </w:r>
            <w:r w:rsidRPr="00917CF9">
              <w:rPr>
                <w:rFonts w:hAnsi="MS Mincho" w:cs="Arial"/>
                <w:color w:val="000000"/>
                <w:sz w:val="16"/>
                <w:szCs w:val="16"/>
              </w:rPr>
              <w:t>C</w:t>
            </w:r>
          </w:p>
        </w:tc>
      </w:tr>
      <w:tr w:rsidR="00F708A2" w:rsidRPr="00917CF9" w14:paraId="5DBD6FA4" w14:textId="77777777" w:rsidTr="005519BF">
        <w:trPr>
          <w:trHeight w:val="297"/>
        </w:trPr>
        <w:tc>
          <w:tcPr>
            <w:tcW w:w="566" w:type="dxa"/>
            <w:tcBorders>
              <w:top w:val="nil"/>
              <w:left w:val="single" w:sz="4" w:space="0" w:color="auto"/>
              <w:bottom w:val="single" w:sz="4" w:space="0" w:color="auto"/>
              <w:right w:val="single" w:sz="4" w:space="0" w:color="auto"/>
            </w:tcBorders>
            <w:shd w:val="clear" w:color="auto" w:fill="auto"/>
            <w:vAlign w:val="center"/>
            <w:hideMark/>
          </w:tcPr>
          <w:p w14:paraId="6F0004D6" w14:textId="77777777" w:rsidR="00F708A2" w:rsidRPr="00917CF9" w:rsidRDefault="00F708A2" w:rsidP="00F708A2">
            <w:pPr>
              <w:widowControl/>
              <w:jc w:val="center"/>
              <w:rPr>
                <w:rFonts w:hAnsi="MS Mincho" w:cs="Arial"/>
                <w:color w:val="000000"/>
                <w:sz w:val="16"/>
                <w:szCs w:val="16"/>
              </w:rPr>
            </w:pPr>
            <w:r w:rsidRPr="00917CF9">
              <w:rPr>
                <w:rFonts w:hAnsi="MS Mincho" w:cs="Arial"/>
                <w:color w:val="000000"/>
                <w:sz w:val="16"/>
                <w:szCs w:val="16"/>
              </w:rPr>
              <w:t>Usage</w:t>
            </w:r>
          </w:p>
        </w:tc>
        <w:tc>
          <w:tcPr>
            <w:tcW w:w="3362" w:type="dxa"/>
            <w:gridSpan w:val="2"/>
            <w:tcBorders>
              <w:top w:val="single" w:sz="4" w:space="0" w:color="auto"/>
              <w:left w:val="nil"/>
              <w:bottom w:val="single" w:sz="4" w:space="0" w:color="auto"/>
              <w:right w:val="single" w:sz="4" w:space="0" w:color="auto"/>
            </w:tcBorders>
            <w:shd w:val="clear" w:color="auto" w:fill="auto"/>
            <w:vAlign w:val="center"/>
            <w:hideMark/>
          </w:tcPr>
          <w:p w14:paraId="6EC68006" w14:textId="77777777" w:rsidR="00F708A2" w:rsidRPr="00917CF9" w:rsidRDefault="00F708A2" w:rsidP="00F708A2">
            <w:pPr>
              <w:widowControl/>
              <w:jc w:val="left"/>
              <w:rPr>
                <w:rFonts w:hAnsi="MS Mincho" w:cs="Arial"/>
                <w:color w:val="000000"/>
                <w:sz w:val="16"/>
                <w:szCs w:val="16"/>
              </w:rPr>
            </w:pPr>
            <w:r w:rsidRPr="00917CF9">
              <w:rPr>
                <w:rFonts w:hAnsi="MS Mincho" w:cs="Arial"/>
                <w:color w:val="000000"/>
                <w:sz w:val="16"/>
                <w:szCs w:val="16"/>
              </w:rPr>
              <w:t>Input bit check</w:t>
            </w:r>
          </w:p>
        </w:tc>
        <w:tc>
          <w:tcPr>
            <w:tcW w:w="69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02A50CD" w14:textId="77777777" w:rsidR="00F708A2" w:rsidRPr="00917CF9" w:rsidRDefault="00F708A2" w:rsidP="00F708A2">
            <w:pPr>
              <w:widowControl/>
              <w:jc w:val="left"/>
              <w:rPr>
                <w:rFonts w:hAnsi="MS Mincho" w:cs="Arial"/>
                <w:color w:val="000000"/>
                <w:sz w:val="16"/>
                <w:szCs w:val="16"/>
              </w:rPr>
            </w:pPr>
            <w:r w:rsidRPr="00917CF9">
              <w:rPr>
                <w:rFonts w:hAnsi="MS Mincho" w:cs="Arial"/>
                <w:color w:val="000000"/>
                <w:sz w:val="16"/>
                <w:szCs w:val="16"/>
              </w:rPr>
              <w:t>Reserved</w:t>
            </w:r>
          </w:p>
        </w:tc>
        <w:tc>
          <w:tcPr>
            <w:tcW w:w="1573" w:type="dxa"/>
            <w:tcBorders>
              <w:top w:val="nil"/>
              <w:left w:val="single" w:sz="4" w:space="0" w:color="auto"/>
              <w:bottom w:val="nil"/>
              <w:right w:val="single" w:sz="4" w:space="0" w:color="auto"/>
            </w:tcBorders>
            <w:shd w:val="clear" w:color="auto" w:fill="auto"/>
            <w:noWrap/>
            <w:vAlign w:val="center"/>
            <w:hideMark/>
          </w:tcPr>
          <w:p w14:paraId="026AB499" w14:textId="77777777" w:rsidR="005519BF" w:rsidRDefault="005519BF" w:rsidP="00F708A2">
            <w:pPr>
              <w:widowControl/>
              <w:jc w:val="left"/>
              <w:rPr>
                <w:rFonts w:hAnsi="MS Mincho" w:cs="Arial"/>
                <w:color w:val="000000"/>
                <w:sz w:val="16"/>
                <w:szCs w:val="16"/>
              </w:rPr>
            </w:pPr>
            <w:r>
              <w:rPr>
                <w:rFonts w:hAnsi="MS Mincho" w:cs="Arial"/>
                <w:color w:val="000000"/>
                <w:sz w:val="16"/>
                <w:szCs w:val="16"/>
              </w:rPr>
              <w:t>M</w:t>
            </w:r>
            <w:r>
              <w:rPr>
                <w:rFonts w:hAnsi="MS Mincho" w:cs="Arial" w:hint="eastAsia"/>
                <w:color w:val="000000"/>
                <w:sz w:val="16"/>
                <w:szCs w:val="16"/>
              </w:rPr>
              <w:t>ain checksum</w:t>
            </w:r>
          </w:p>
          <w:p w14:paraId="529F092E" w14:textId="77777777" w:rsidR="00F708A2" w:rsidRPr="00917CF9" w:rsidRDefault="005519BF" w:rsidP="00F708A2">
            <w:pPr>
              <w:widowControl/>
              <w:jc w:val="left"/>
              <w:rPr>
                <w:rFonts w:hAnsi="MS Mincho" w:cs="Arial" w:hint="eastAsia"/>
                <w:color w:val="000000"/>
                <w:sz w:val="16"/>
                <w:szCs w:val="16"/>
              </w:rPr>
            </w:pPr>
            <w:r>
              <w:rPr>
                <w:rFonts w:hAnsi="MS Mincho" w:cs="Arial" w:hint="eastAsia"/>
                <w:color w:val="000000"/>
                <w:sz w:val="16"/>
                <w:szCs w:val="16"/>
              </w:rPr>
              <w:t>(2Byt</w:t>
            </w:r>
            <w:r>
              <w:rPr>
                <w:rFonts w:hAnsi="MS Mincho" w:cs="Arial"/>
                <w:color w:val="000000"/>
                <w:sz w:val="16"/>
                <w:szCs w:val="16"/>
              </w:rPr>
              <w:t>e)</w:t>
            </w:r>
          </w:p>
        </w:tc>
        <w:tc>
          <w:tcPr>
            <w:tcW w:w="1725" w:type="dxa"/>
            <w:tcBorders>
              <w:top w:val="nil"/>
              <w:left w:val="nil"/>
              <w:bottom w:val="nil"/>
              <w:right w:val="single" w:sz="4" w:space="0" w:color="auto"/>
            </w:tcBorders>
            <w:shd w:val="clear" w:color="auto" w:fill="auto"/>
            <w:noWrap/>
            <w:vAlign w:val="center"/>
            <w:hideMark/>
          </w:tcPr>
          <w:p w14:paraId="3A2FFB03" w14:textId="77777777" w:rsidR="00F708A2" w:rsidRPr="00917CF9" w:rsidRDefault="00F708A2" w:rsidP="00F708A2">
            <w:pPr>
              <w:widowControl/>
              <w:jc w:val="left"/>
              <w:rPr>
                <w:rFonts w:hAnsi="MS Mincho" w:cs="Arial"/>
                <w:color w:val="000000"/>
                <w:sz w:val="16"/>
                <w:szCs w:val="16"/>
              </w:rPr>
            </w:pPr>
            <w:r w:rsidRPr="00917CF9">
              <w:rPr>
                <w:rFonts w:hAnsi="MS Mincho" w:cs="Arial"/>
                <w:color w:val="000000"/>
                <w:sz w:val="16"/>
                <w:szCs w:val="16"/>
              </w:rPr>
              <w:t>Version check</w:t>
            </w:r>
          </w:p>
        </w:tc>
      </w:tr>
      <w:tr w:rsidR="005519BF" w:rsidRPr="00917CF9" w14:paraId="4FE0F1E0" w14:textId="77777777" w:rsidTr="00780525">
        <w:trPr>
          <w:trHeight w:val="240"/>
        </w:trPr>
        <w:tc>
          <w:tcPr>
            <w:tcW w:w="56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770C058" w14:textId="77777777" w:rsidR="005519BF" w:rsidRPr="00917CF9" w:rsidRDefault="005519BF" w:rsidP="00F708A2">
            <w:pPr>
              <w:widowControl/>
              <w:jc w:val="center"/>
              <w:rPr>
                <w:rFonts w:hAnsi="MS Mincho" w:cs="Arial"/>
                <w:color w:val="000000"/>
                <w:sz w:val="16"/>
                <w:szCs w:val="16"/>
              </w:rPr>
            </w:pPr>
            <w:r w:rsidRPr="00917CF9">
              <w:rPr>
                <w:rFonts w:hAnsi="MS Mincho" w:cs="Arial"/>
                <w:color w:val="000000"/>
                <w:sz w:val="16"/>
                <w:szCs w:val="16"/>
              </w:rPr>
              <w:t>0</w:t>
            </w:r>
          </w:p>
        </w:tc>
        <w:tc>
          <w:tcPr>
            <w:tcW w:w="1236" w:type="dxa"/>
            <w:tcBorders>
              <w:top w:val="single" w:sz="4" w:space="0" w:color="auto"/>
              <w:left w:val="nil"/>
              <w:bottom w:val="single" w:sz="4" w:space="0" w:color="auto"/>
              <w:right w:val="nil"/>
            </w:tcBorders>
            <w:shd w:val="clear" w:color="auto" w:fill="auto"/>
            <w:vAlign w:val="center"/>
            <w:hideMark/>
          </w:tcPr>
          <w:p w14:paraId="4B8FBAAC" w14:textId="77777777" w:rsidR="005519BF" w:rsidRPr="00917CF9" w:rsidRDefault="005519BF" w:rsidP="00F708A2">
            <w:pPr>
              <w:widowControl/>
              <w:jc w:val="left"/>
              <w:rPr>
                <w:rFonts w:hAnsi="MS Mincho" w:cs="Arial"/>
                <w:color w:val="000000"/>
                <w:sz w:val="16"/>
                <w:szCs w:val="16"/>
              </w:rPr>
            </w:pPr>
            <w:r w:rsidRPr="00917CF9">
              <w:rPr>
                <w:rFonts w:hAnsi="MS Mincho" w:cs="Arial"/>
                <w:color w:val="000000"/>
                <w:sz w:val="16"/>
                <w:szCs w:val="16"/>
              </w:rPr>
              <w:t>PA0</w:t>
            </w:r>
          </w:p>
        </w:tc>
        <w:tc>
          <w:tcPr>
            <w:tcW w:w="2126" w:type="dxa"/>
            <w:tcBorders>
              <w:top w:val="single" w:sz="4" w:space="0" w:color="auto"/>
              <w:left w:val="nil"/>
              <w:bottom w:val="single" w:sz="4" w:space="0" w:color="auto"/>
              <w:right w:val="single" w:sz="4" w:space="0" w:color="auto"/>
            </w:tcBorders>
            <w:shd w:val="clear" w:color="auto" w:fill="auto"/>
            <w:vAlign w:val="center"/>
            <w:hideMark/>
          </w:tcPr>
          <w:p w14:paraId="63F935FE" w14:textId="77777777" w:rsidR="005519BF" w:rsidRPr="008C5686" w:rsidRDefault="005519BF" w:rsidP="00F708A2">
            <w:pPr>
              <w:widowControl/>
              <w:jc w:val="left"/>
              <w:rPr>
                <w:rFonts w:hAnsi="MS Mincho" w:cs="Arial"/>
                <w:color w:val="000000"/>
                <w:sz w:val="16"/>
                <w:szCs w:val="16"/>
              </w:rPr>
            </w:pPr>
            <w:r>
              <w:rPr>
                <w:rFonts w:hAnsi="MS Mincho" w:cs="Arial" w:hint="eastAsia"/>
                <w:color w:val="000000"/>
                <w:sz w:val="16"/>
                <w:szCs w:val="16"/>
              </w:rPr>
              <w:t>-</w:t>
            </w:r>
          </w:p>
        </w:tc>
        <w:tc>
          <w:tcPr>
            <w:tcW w:w="698" w:type="dxa"/>
            <w:tcBorders>
              <w:top w:val="single" w:sz="4" w:space="0" w:color="auto"/>
              <w:left w:val="nil"/>
              <w:bottom w:val="single" w:sz="4" w:space="0" w:color="auto"/>
              <w:right w:val="single" w:sz="4" w:space="0" w:color="auto"/>
            </w:tcBorders>
            <w:shd w:val="clear" w:color="auto" w:fill="auto"/>
            <w:vAlign w:val="center"/>
          </w:tcPr>
          <w:p w14:paraId="6A99457C" w14:textId="77777777" w:rsidR="005519BF" w:rsidRPr="00917CF9" w:rsidRDefault="005519BF" w:rsidP="00F708A2">
            <w:pPr>
              <w:widowControl/>
              <w:jc w:val="left"/>
              <w:rPr>
                <w:rFonts w:hAnsi="MS Mincho" w:cs="Arial"/>
                <w:color w:val="000000"/>
                <w:sz w:val="16"/>
                <w:szCs w:val="16"/>
              </w:rPr>
            </w:pPr>
          </w:p>
        </w:tc>
        <w:tc>
          <w:tcPr>
            <w:tcW w:w="1573" w:type="dxa"/>
            <w:vMerge w:val="restart"/>
            <w:tcBorders>
              <w:top w:val="single" w:sz="4" w:space="0" w:color="auto"/>
              <w:left w:val="single" w:sz="4" w:space="0" w:color="auto"/>
              <w:right w:val="single" w:sz="4" w:space="0" w:color="auto"/>
            </w:tcBorders>
            <w:shd w:val="clear" w:color="auto" w:fill="FFFFFF"/>
            <w:noWrap/>
            <w:vAlign w:val="center"/>
            <w:hideMark/>
          </w:tcPr>
          <w:p w14:paraId="150B9BB0" w14:textId="77777777" w:rsidR="005519BF" w:rsidRPr="00917CF9" w:rsidRDefault="005519BF" w:rsidP="00F708A2">
            <w:pPr>
              <w:widowControl/>
              <w:jc w:val="center"/>
              <w:rPr>
                <w:rFonts w:hAnsi="MS Mincho" w:cs="Arial"/>
                <w:color w:val="000000"/>
                <w:sz w:val="16"/>
                <w:szCs w:val="16"/>
              </w:rPr>
            </w:pPr>
            <w:r w:rsidRPr="00917CF9">
              <w:rPr>
                <w:rFonts w:hAnsi="MS Mincho" w:cs="Arial"/>
                <w:color w:val="000000"/>
                <w:sz w:val="16"/>
                <w:szCs w:val="16"/>
              </w:rPr>
              <w:t xml:space="preserve">　</w:t>
            </w:r>
          </w:p>
          <w:p w14:paraId="79606927" w14:textId="77777777" w:rsidR="005519BF" w:rsidRPr="00917CF9" w:rsidRDefault="005519BF" w:rsidP="00F708A2">
            <w:pPr>
              <w:widowControl/>
              <w:jc w:val="center"/>
              <w:rPr>
                <w:rFonts w:hAnsi="MS Mincho" w:cs="Arial"/>
                <w:color w:val="000000"/>
                <w:sz w:val="16"/>
                <w:szCs w:val="16"/>
              </w:rPr>
            </w:pPr>
            <w:r w:rsidRPr="00917CF9">
              <w:rPr>
                <w:rFonts w:hAnsi="MS Mincho" w:cs="Arial"/>
                <w:color w:val="000000"/>
                <w:sz w:val="16"/>
                <w:szCs w:val="16"/>
              </w:rPr>
              <w:t xml:space="preserve">　</w:t>
            </w:r>
          </w:p>
          <w:p w14:paraId="02AF028B" w14:textId="77777777" w:rsidR="005519BF" w:rsidRPr="00917CF9" w:rsidRDefault="005519BF" w:rsidP="00F708A2">
            <w:pPr>
              <w:widowControl/>
              <w:jc w:val="center"/>
              <w:rPr>
                <w:rFonts w:hAnsi="MS Mincho" w:cs="Arial"/>
                <w:color w:val="000000"/>
                <w:sz w:val="16"/>
                <w:szCs w:val="16"/>
              </w:rPr>
            </w:pPr>
            <w:r w:rsidRPr="00917CF9">
              <w:rPr>
                <w:rFonts w:hAnsi="MS Mincho" w:cs="Arial"/>
                <w:color w:val="000000"/>
                <w:sz w:val="16"/>
                <w:szCs w:val="16"/>
              </w:rPr>
              <w:t xml:space="preserve">　</w:t>
            </w:r>
          </w:p>
          <w:p w14:paraId="0F014E43" w14:textId="77777777" w:rsidR="005519BF" w:rsidRPr="00917CF9" w:rsidRDefault="005519BF" w:rsidP="00F708A2">
            <w:pPr>
              <w:widowControl/>
              <w:jc w:val="center"/>
              <w:rPr>
                <w:rFonts w:hAnsi="MS Mincho" w:cs="Arial"/>
                <w:color w:val="000000"/>
                <w:sz w:val="16"/>
                <w:szCs w:val="16"/>
              </w:rPr>
            </w:pPr>
            <w:r w:rsidRPr="00917CF9">
              <w:rPr>
                <w:rFonts w:hAnsi="MS Mincho" w:cs="Arial"/>
                <w:color w:val="000000"/>
                <w:sz w:val="16"/>
                <w:szCs w:val="16"/>
              </w:rPr>
              <w:t xml:space="preserve">　</w:t>
            </w:r>
          </w:p>
          <w:p w14:paraId="402429EC" w14:textId="77777777" w:rsidR="005519BF" w:rsidRPr="00917CF9" w:rsidRDefault="005519BF" w:rsidP="00F708A2">
            <w:pPr>
              <w:widowControl/>
              <w:jc w:val="center"/>
              <w:rPr>
                <w:rFonts w:hAnsi="MS Mincho" w:cs="Arial"/>
                <w:color w:val="000000"/>
                <w:sz w:val="16"/>
                <w:szCs w:val="16"/>
              </w:rPr>
            </w:pPr>
            <w:r w:rsidRPr="00917CF9">
              <w:rPr>
                <w:rFonts w:hAnsi="MS Mincho" w:cs="Arial"/>
                <w:color w:val="000000"/>
                <w:sz w:val="16"/>
                <w:szCs w:val="16"/>
              </w:rPr>
              <w:t xml:space="preserve">　</w:t>
            </w:r>
          </w:p>
          <w:p w14:paraId="46691B73" w14:textId="77777777" w:rsidR="005519BF" w:rsidRPr="00917CF9" w:rsidRDefault="005519BF" w:rsidP="00F708A2">
            <w:pPr>
              <w:widowControl/>
              <w:jc w:val="center"/>
              <w:rPr>
                <w:rFonts w:hAnsi="MS Mincho" w:cs="Arial"/>
                <w:color w:val="000000"/>
                <w:sz w:val="16"/>
                <w:szCs w:val="16"/>
              </w:rPr>
            </w:pPr>
            <w:r w:rsidRPr="00917CF9">
              <w:rPr>
                <w:rFonts w:hAnsi="MS Mincho" w:cs="Arial"/>
                <w:color w:val="000000"/>
                <w:sz w:val="16"/>
                <w:szCs w:val="16"/>
              </w:rPr>
              <w:t xml:space="preserve">　</w:t>
            </w:r>
          </w:p>
          <w:p w14:paraId="494EE704" w14:textId="77777777" w:rsidR="005519BF" w:rsidRPr="00917CF9" w:rsidRDefault="005519BF" w:rsidP="00F708A2">
            <w:pPr>
              <w:widowControl/>
              <w:jc w:val="center"/>
              <w:rPr>
                <w:rFonts w:hAnsi="MS Mincho" w:cs="Arial"/>
                <w:color w:val="000000"/>
                <w:sz w:val="16"/>
                <w:szCs w:val="16"/>
              </w:rPr>
            </w:pPr>
            <w:r w:rsidRPr="00917CF9">
              <w:rPr>
                <w:rFonts w:hAnsi="MS Mincho" w:cs="Arial"/>
                <w:color w:val="000000"/>
                <w:sz w:val="16"/>
                <w:szCs w:val="16"/>
              </w:rPr>
              <w:t xml:space="preserve">　</w:t>
            </w:r>
          </w:p>
          <w:p w14:paraId="73014EEE" w14:textId="77777777" w:rsidR="005519BF" w:rsidRDefault="005519BF" w:rsidP="00F708A2">
            <w:pPr>
              <w:widowControl/>
              <w:jc w:val="center"/>
              <w:rPr>
                <w:rFonts w:hAnsi="MS Mincho" w:cs="Arial" w:hint="eastAsia"/>
                <w:color w:val="000000"/>
                <w:sz w:val="16"/>
                <w:szCs w:val="16"/>
              </w:rPr>
            </w:pPr>
            <w:r w:rsidRPr="00917CF9">
              <w:rPr>
                <w:rFonts w:hAnsi="MS Mincho" w:cs="Arial"/>
                <w:color w:val="000000"/>
                <w:sz w:val="16"/>
                <w:szCs w:val="16"/>
              </w:rPr>
              <w:t xml:space="preserve">　</w:t>
            </w:r>
            <w:r>
              <w:rPr>
                <w:rFonts w:hAnsi="MS Mincho" w:cs="Arial" w:hint="eastAsia"/>
                <w:color w:val="000000"/>
                <w:sz w:val="16"/>
                <w:szCs w:val="16"/>
              </w:rPr>
              <w:t>Checksum value</w:t>
            </w:r>
          </w:p>
          <w:p w14:paraId="143DEF6F" w14:textId="77777777" w:rsidR="005519BF" w:rsidRPr="00917CF9" w:rsidRDefault="005519BF" w:rsidP="00F708A2">
            <w:pPr>
              <w:widowControl/>
              <w:jc w:val="center"/>
              <w:rPr>
                <w:rFonts w:hAnsi="MS Mincho" w:cs="Arial"/>
                <w:color w:val="000000"/>
                <w:sz w:val="16"/>
                <w:szCs w:val="16"/>
              </w:rPr>
            </w:pPr>
            <w:r>
              <w:rPr>
                <w:rFonts w:hAnsi="MS Mincho" w:cs="Arial"/>
                <w:color w:val="000000"/>
                <w:sz w:val="16"/>
                <w:szCs w:val="16"/>
              </w:rPr>
              <w:t>(2Byte)</w:t>
            </w:r>
          </w:p>
          <w:p w14:paraId="27172940" w14:textId="77777777" w:rsidR="005519BF" w:rsidRPr="00917CF9" w:rsidRDefault="005519BF" w:rsidP="00F708A2">
            <w:pPr>
              <w:widowControl/>
              <w:jc w:val="center"/>
              <w:rPr>
                <w:rFonts w:hAnsi="MS Mincho" w:cs="Arial"/>
                <w:color w:val="000000"/>
                <w:sz w:val="16"/>
                <w:szCs w:val="16"/>
              </w:rPr>
            </w:pPr>
            <w:r w:rsidRPr="00917CF9">
              <w:rPr>
                <w:rFonts w:hAnsi="MS Mincho" w:cs="Arial"/>
                <w:color w:val="000000"/>
                <w:sz w:val="16"/>
                <w:szCs w:val="16"/>
              </w:rPr>
              <w:t xml:space="preserve">　</w:t>
            </w:r>
          </w:p>
          <w:p w14:paraId="3E96515E" w14:textId="77777777" w:rsidR="005519BF" w:rsidRPr="00917CF9" w:rsidRDefault="005519BF" w:rsidP="00F708A2">
            <w:pPr>
              <w:widowControl/>
              <w:jc w:val="center"/>
              <w:rPr>
                <w:rFonts w:hAnsi="MS Mincho" w:cs="Arial"/>
                <w:color w:val="000000"/>
                <w:sz w:val="16"/>
                <w:szCs w:val="16"/>
              </w:rPr>
            </w:pPr>
            <w:r w:rsidRPr="00917CF9">
              <w:rPr>
                <w:rFonts w:hAnsi="MS Mincho" w:cs="Arial"/>
                <w:color w:val="000000"/>
                <w:sz w:val="16"/>
                <w:szCs w:val="16"/>
              </w:rPr>
              <w:t xml:space="preserve">　</w:t>
            </w:r>
          </w:p>
          <w:p w14:paraId="27BC6A2D" w14:textId="77777777" w:rsidR="005519BF" w:rsidRPr="00917CF9" w:rsidRDefault="005519BF" w:rsidP="00F708A2">
            <w:pPr>
              <w:widowControl/>
              <w:jc w:val="center"/>
              <w:rPr>
                <w:rFonts w:hAnsi="MS Mincho" w:cs="Arial"/>
                <w:color w:val="000000"/>
                <w:sz w:val="16"/>
                <w:szCs w:val="16"/>
              </w:rPr>
            </w:pPr>
            <w:r w:rsidRPr="00917CF9">
              <w:rPr>
                <w:rFonts w:hAnsi="MS Mincho" w:cs="Arial"/>
                <w:color w:val="000000"/>
                <w:sz w:val="16"/>
                <w:szCs w:val="16"/>
              </w:rPr>
              <w:t xml:space="preserve">　</w:t>
            </w:r>
          </w:p>
          <w:p w14:paraId="024210D3" w14:textId="77777777" w:rsidR="005519BF" w:rsidRPr="00917CF9" w:rsidRDefault="005519BF" w:rsidP="00F708A2">
            <w:pPr>
              <w:widowControl/>
              <w:jc w:val="center"/>
              <w:rPr>
                <w:rFonts w:hAnsi="MS Mincho" w:cs="Arial"/>
                <w:color w:val="000000"/>
                <w:sz w:val="16"/>
                <w:szCs w:val="16"/>
              </w:rPr>
            </w:pPr>
            <w:r w:rsidRPr="00917CF9">
              <w:rPr>
                <w:rFonts w:hAnsi="MS Mincho" w:cs="Arial"/>
                <w:color w:val="000000"/>
                <w:sz w:val="16"/>
                <w:szCs w:val="16"/>
              </w:rPr>
              <w:t xml:space="preserve">　</w:t>
            </w:r>
          </w:p>
          <w:p w14:paraId="3B8C2547" w14:textId="77777777" w:rsidR="005519BF" w:rsidRPr="00917CF9" w:rsidRDefault="005519BF" w:rsidP="00F708A2">
            <w:pPr>
              <w:widowControl/>
              <w:jc w:val="center"/>
              <w:rPr>
                <w:rFonts w:hAnsi="MS Mincho" w:cs="Arial"/>
                <w:color w:val="000000"/>
                <w:sz w:val="16"/>
                <w:szCs w:val="16"/>
              </w:rPr>
            </w:pPr>
            <w:r w:rsidRPr="00917CF9">
              <w:rPr>
                <w:rFonts w:hAnsi="MS Mincho" w:cs="Arial"/>
                <w:color w:val="000000"/>
                <w:sz w:val="16"/>
                <w:szCs w:val="16"/>
              </w:rPr>
              <w:t xml:space="preserve">　</w:t>
            </w:r>
          </w:p>
          <w:p w14:paraId="0A7ED83C" w14:textId="77777777" w:rsidR="005519BF" w:rsidRPr="00917CF9" w:rsidRDefault="005519BF" w:rsidP="00F708A2">
            <w:pPr>
              <w:widowControl/>
              <w:jc w:val="center"/>
              <w:rPr>
                <w:rFonts w:hAnsi="MS Mincho" w:cs="Arial"/>
                <w:color w:val="000000"/>
                <w:sz w:val="16"/>
                <w:szCs w:val="16"/>
              </w:rPr>
            </w:pPr>
            <w:r w:rsidRPr="00917CF9">
              <w:rPr>
                <w:rFonts w:hAnsi="MS Mincho" w:cs="Arial"/>
                <w:color w:val="000000"/>
                <w:sz w:val="16"/>
                <w:szCs w:val="16"/>
              </w:rPr>
              <w:t xml:space="preserve">　</w:t>
            </w:r>
          </w:p>
          <w:p w14:paraId="3F3A2C32" w14:textId="77777777" w:rsidR="005519BF" w:rsidRPr="00917CF9" w:rsidRDefault="005519BF" w:rsidP="00F708A2">
            <w:pPr>
              <w:widowControl/>
              <w:jc w:val="center"/>
              <w:rPr>
                <w:rFonts w:hAnsi="MS Mincho" w:cs="Arial"/>
                <w:color w:val="000000"/>
                <w:sz w:val="16"/>
                <w:szCs w:val="16"/>
              </w:rPr>
            </w:pPr>
            <w:r w:rsidRPr="00917CF9">
              <w:rPr>
                <w:rFonts w:hAnsi="MS Mincho" w:cs="Arial"/>
                <w:color w:val="000000"/>
                <w:sz w:val="16"/>
                <w:szCs w:val="16"/>
              </w:rPr>
              <w:t xml:space="preserve">　</w:t>
            </w:r>
          </w:p>
          <w:p w14:paraId="35BE4F0F" w14:textId="77777777" w:rsidR="005519BF" w:rsidRPr="00917CF9" w:rsidRDefault="005519BF" w:rsidP="00F708A2">
            <w:pPr>
              <w:jc w:val="center"/>
              <w:rPr>
                <w:rFonts w:hAnsi="MS Mincho" w:cs="Arial"/>
                <w:color w:val="000000"/>
                <w:sz w:val="16"/>
                <w:szCs w:val="16"/>
              </w:rPr>
            </w:pPr>
            <w:r w:rsidRPr="00917CF9">
              <w:rPr>
                <w:rFonts w:hAnsi="MS Mincho" w:cs="Arial"/>
                <w:color w:val="000000"/>
                <w:sz w:val="16"/>
                <w:szCs w:val="16"/>
              </w:rPr>
              <w:t xml:space="preserve">　</w:t>
            </w:r>
          </w:p>
        </w:tc>
        <w:tc>
          <w:tcPr>
            <w:tcW w:w="1725"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0EBC492" w14:textId="77777777" w:rsidR="005519BF" w:rsidRPr="00917CF9" w:rsidRDefault="001368F5" w:rsidP="00F708A2">
            <w:pPr>
              <w:widowControl/>
              <w:jc w:val="left"/>
              <w:rPr>
                <w:rFonts w:hAnsi="MS Mincho" w:cs="Arial"/>
                <w:color w:val="000000"/>
                <w:sz w:val="16"/>
                <w:szCs w:val="16"/>
              </w:rPr>
            </w:pPr>
            <w:r>
              <w:rPr>
                <w:rFonts w:hAnsi="MS Mincho" w:cs="Arial"/>
                <w:color w:val="000000"/>
                <w:sz w:val="16"/>
                <w:szCs w:val="16"/>
              </w:rPr>
              <w:t>Minor</w:t>
            </w:r>
            <w:r w:rsidR="005519BF" w:rsidRPr="00917CF9">
              <w:rPr>
                <w:rFonts w:hAnsi="MS Mincho" w:cs="Arial"/>
                <w:color w:val="000000"/>
                <w:sz w:val="16"/>
                <w:szCs w:val="16"/>
              </w:rPr>
              <w:t>[3:0]</w:t>
            </w:r>
          </w:p>
        </w:tc>
      </w:tr>
      <w:tr w:rsidR="005519BF" w:rsidRPr="00917CF9" w14:paraId="050E39CA" w14:textId="77777777" w:rsidTr="00780525">
        <w:trPr>
          <w:trHeight w:val="240"/>
        </w:trPr>
        <w:tc>
          <w:tcPr>
            <w:tcW w:w="566" w:type="dxa"/>
            <w:tcBorders>
              <w:top w:val="nil"/>
              <w:left w:val="single" w:sz="4" w:space="0" w:color="auto"/>
              <w:bottom w:val="single" w:sz="4" w:space="0" w:color="auto"/>
              <w:right w:val="single" w:sz="4" w:space="0" w:color="auto"/>
            </w:tcBorders>
            <w:shd w:val="clear" w:color="auto" w:fill="auto"/>
            <w:noWrap/>
            <w:vAlign w:val="center"/>
            <w:hideMark/>
          </w:tcPr>
          <w:p w14:paraId="03ABFA3E" w14:textId="77777777" w:rsidR="005519BF" w:rsidRPr="00917CF9" w:rsidRDefault="005519BF" w:rsidP="00F708A2">
            <w:pPr>
              <w:widowControl/>
              <w:jc w:val="center"/>
              <w:rPr>
                <w:rFonts w:hAnsi="MS Mincho" w:cs="Arial"/>
                <w:color w:val="000000"/>
                <w:sz w:val="16"/>
                <w:szCs w:val="16"/>
              </w:rPr>
            </w:pPr>
            <w:r w:rsidRPr="00917CF9">
              <w:rPr>
                <w:rFonts w:hAnsi="MS Mincho" w:cs="Arial"/>
                <w:color w:val="000000"/>
                <w:sz w:val="16"/>
                <w:szCs w:val="16"/>
              </w:rPr>
              <w:t>1</w:t>
            </w:r>
          </w:p>
        </w:tc>
        <w:tc>
          <w:tcPr>
            <w:tcW w:w="1236" w:type="dxa"/>
            <w:tcBorders>
              <w:top w:val="nil"/>
              <w:left w:val="nil"/>
              <w:bottom w:val="single" w:sz="4" w:space="0" w:color="auto"/>
              <w:right w:val="nil"/>
            </w:tcBorders>
            <w:shd w:val="clear" w:color="auto" w:fill="auto"/>
            <w:vAlign w:val="center"/>
            <w:hideMark/>
          </w:tcPr>
          <w:p w14:paraId="77ABC428" w14:textId="77777777" w:rsidR="005519BF" w:rsidRPr="00917CF9" w:rsidRDefault="005519BF" w:rsidP="00F708A2">
            <w:pPr>
              <w:widowControl/>
              <w:jc w:val="left"/>
              <w:rPr>
                <w:rFonts w:hAnsi="MS Mincho" w:cs="Arial"/>
                <w:color w:val="000000"/>
                <w:sz w:val="16"/>
                <w:szCs w:val="16"/>
              </w:rPr>
            </w:pPr>
            <w:r w:rsidRPr="00917CF9">
              <w:rPr>
                <w:rFonts w:hAnsi="MS Mincho" w:cs="Arial"/>
                <w:color w:val="000000"/>
                <w:sz w:val="16"/>
                <w:szCs w:val="16"/>
              </w:rPr>
              <w:t>PA1</w:t>
            </w:r>
          </w:p>
        </w:tc>
        <w:tc>
          <w:tcPr>
            <w:tcW w:w="2126" w:type="dxa"/>
            <w:tcBorders>
              <w:top w:val="nil"/>
              <w:left w:val="nil"/>
              <w:bottom w:val="single" w:sz="4" w:space="0" w:color="auto"/>
              <w:right w:val="single" w:sz="4" w:space="0" w:color="auto"/>
            </w:tcBorders>
            <w:shd w:val="clear" w:color="auto" w:fill="auto"/>
            <w:vAlign w:val="center"/>
            <w:hideMark/>
          </w:tcPr>
          <w:p w14:paraId="1391361C" w14:textId="77777777" w:rsidR="005519BF" w:rsidRPr="008C5686" w:rsidRDefault="005519BF" w:rsidP="00F708A2">
            <w:pPr>
              <w:widowControl/>
              <w:jc w:val="left"/>
              <w:rPr>
                <w:rFonts w:hAnsi="MS Mincho" w:cs="Arial"/>
                <w:sz w:val="16"/>
                <w:szCs w:val="16"/>
              </w:rPr>
            </w:pPr>
            <w:r w:rsidRPr="008C5686">
              <w:rPr>
                <w:rFonts w:hAnsi="MS Mincho" w:cs="Arial"/>
                <w:sz w:val="16"/>
                <w:szCs w:val="16"/>
              </w:rPr>
              <w:t>/HRESET_REQ</w:t>
            </w:r>
          </w:p>
        </w:tc>
        <w:tc>
          <w:tcPr>
            <w:tcW w:w="698" w:type="dxa"/>
            <w:tcBorders>
              <w:top w:val="single" w:sz="4" w:space="0" w:color="auto"/>
              <w:left w:val="nil"/>
              <w:bottom w:val="single" w:sz="4" w:space="0" w:color="auto"/>
              <w:right w:val="single" w:sz="4" w:space="0" w:color="auto"/>
            </w:tcBorders>
            <w:shd w:val="clear" w:color="auto" w:fill="auto"/>
            <w:vAlign w:val="center"/>
          </w:tcPr>
          <w:p w14:paraId="44D58226" w14:textId="77777777" w:rsidR="005519BF" w:rsidRPr="00917CF9" w:rsidRDefault="005519BF" w:rsidP="00F708A2">
            <w:pPr>
              <w:widowControl/>
              <w:jc w:val="left"/>
              <w:rPr>
                <w:rFonts w:hAnsi="MS Mincho" w:cs="Arial"/>
                <w:color w:val="000000"/>
                <w:sz w:val="16"/>
                <w:szCs w:val="16"/>
              </w:rPr>
            </w:pPr>
          </w:p>
        </w:tc>
        <w:tc>
          <w:tcPr>
            <w:tcW w:w="1573" w:type="dxa"/>
            <w:vMerge/>
            <w:tcBorders>
              <w:left w:val="single" w:sz="4" w:space="0" w:color="auto"/>
              <w:right w:val="single" w:sz="4" w:space="0" w:color="auto"/>
            </w:tcBorders>
            <w:shd w:val="clear" w:color="auto" w:fill="FFFFFF"/>
            <w:noWrap/>
            <w:vAlign w:val="center"/>
            <w:hideMark/>
          </w:tcPr>
          <w:p w14:paraId="4DEECB90" w14:textId="77777777" w:rsidR="005519BF" w:rsidRPr="00917CF9" w:rsidRDefault="005519BF" w:rsidP="00F708A2">
            <w:pPr>
              <w:jc w:val="center"/>
              <w:rPr>
                <w:rFonts w:hAnsi="MS Mincho" w:cs="Arial"/>
                <w:color w:val="000000"/>
                <w:sz w:val="16"/>
                <w:szCs w:val="16"/>
              </w:rPr>
            </w:pPr>
          </w:p>
        </w:tc>
        <w:tc>
          <w:tcPr>
            <w:tcW w:w="1725" w:type="dxa"/>
            <w:vMerge/>
            <w:tcBorders>
              <w:top w:val="single" w:sz="4" w:space="0" w:color="auto"/>
              <w:left w:val="single" w:sz="4" w:space="0" w:color="auto"/>
              <w:bottom w:val="single" w:sz="4" w:space="0" w:color="auto"/>
              <w:right w:val="single" w:sz="4" w:space="0" w:color="auto"/>
            </w:tcBorders>
            <w:vAlign w:val="center"/>
            <w:hideMark/>
          </w:tcPr>
          <w:p w14:paraId="5D043265" w14:textId="77777777" w:rsidR="005519BF" w:rsidRPr="00917CF9" w:rsidRDefault="005519BF" w:rsidP="00F708A2">
            <w:pPr>
              <w:widowControl/>
              <w:jc w:val="left"/>
              <w:rPr>
                <w:rFonts w:hAnsi="MS Mincho" w:cs="Arial"/>
                <w:color w:val="000000"/>
                <w:sz w:val="16"/>
                <w:szCs w:val="16"/>
              </w:rPr>
            </w:pPr>
          </w:p>
        </w:tc>
      </w:tr>
      <w:tr w:rsidR="005519BF" w:rsidRPr="00917CF9" w14:paraId="08BCC7AD" w14:textId="77777777" w:rsidTr="00780525">
        <w:trPr>
          <w:trHeight w:val="240"/>
        </w:trPr>
        <w:tc>
          <w:tcPr>
            <w:tcW w:w="566" w:type="dxa"/>
            <w:tcBorders>
              <w:top w:val="nil"/>
              <w:left w:val="single" w:sz="4" w:space="0" w:color="auto"/>
              <w:bottom w:val="single" w:sz="4" w:space="0" w:color="auto"/>
              <w:right w:val="single" w:sz="4" w:space="0" w:color="auto"/>
            </w:tcBorders>
            <w:shd w:val="clear" w:color="auto" w:fill="auto"/>
            <w:noWrap/>
            <w:vAlign w:val="center"/>
            <w:hideMark/>
          </w:tcPr>
          <w:p w14:paraId="0DCBBFD8" w14:textId="77777777" w:rsidR="005519BF" w:rsidRPr="00917CF9" w:rsidRDefault="005519BF" w:rsidP="00F708A2">
            <w:pPr>
              <w:widowControl/>
              <w:jc w:val="center"/>
              <w:rPr>
                <w:rFonts w:hAnsi="MS Mincho" w:cs="Arial"/>
                <w:color w:val="000000"/>
                <w:sz w:val="16"/>
                <w:szCs w:val="16"/>
              </w:rPr>
            </w:pPr>
            <w:r w:rsidRPr="00917CF9">
              <w:rPr>
                <w:rFonts w:hAnsi="MS Mincho" w:cs="Arial"/>
                <w:color w:val="000000"/>
                <w:sz w:val="16"/>
                <w:szCs w:val="16"/>
              </w:rPr>
              <w:t>2</w:t>
            </w:r>
          </w:p>
        </w:tc>
        <w:tc>
          <w:tcPr>
            <w:tcW w:w="1236" w:type="dxa"/>
            <w:tcBorders>
              <w:top w:val="nil"/>
              <w:left w:val="nil"/>
              <w:bottom w:val="single" w:sz="4" w:space="0" w:color="auto"/>
              <w:right w:val="nil"/>
            </w:tcBorders>
            <w:shd w:val="clear" w:color="auto" w:fill="auto"/>
            <w:vAlign w:val="center"/>
            <w:hideMark/>
          </w:tcPr>
          <w:p w14:paraId="5C8B838E" w14:textId="77777777" w:rsidR="005519BF" w:rsidRPr="00917CF9" w:rsidRDefault="005519BF" w:rsidP="00F708A2">
            <w:pPr>
              <w:widowControl/>
              <w:jc w:val="left"/>
              <w:rPr>
                <w:rFonts w:hAnsi="MS Mincho" w:cs="Arial"/>
                <w:color w:val="000000"/>
                <w:sz w:val="16"/>
                <w:szCs w:val="16"/>
              </w:rPr>
            </w:pPr>
            <w:r w:rsidRPr="00917CF9">
              <w:rPr>
                <w:rFonts w:hAnsi="MS Mincho" w:cs="Arial"/>
                <w:color w:val="000000"/>
                <w:sz w:val="16"/>
                <w:szCs w:val="16"/>
              </w:rPr>
              <w:t>PA2</w:t>
            </w:r>
          </w:p>
        </w:tc>
        <w:tc>
          <w:tcPr>
            <w:tcW w:w="2126" w:type="dxa"/>
            <w:tcBorders>
              <w:top w:val="nil"/>
              <w:left w:val="nil"/>
              <w:bottom w:val="single" w:sz="4" w:space="0" w:color="auto"/>
              <w:right w:val="single" w:sz="4" w:space="0" w:color="auto"/>
            </w:tcBorders>
            <w:shd w:val="clear" w:color="auto" w:fill="auto"/>
            <w:vAlign w:val="center"/>
            <w:hideMark/>
          </w:tcPr>
          <w:p w14:paraId="6F42C05D" w14:textId="77777777" w:rsidR="005519BF" w:rsidRPr="008C5686" w:rsidRDefault="005519BF" w:rsidP="00F708A2">
            <w:pPr>
              <w:widowControl/>
              <w:jc w:val="left"/>
              <w:rPr>
                <w:rFonts w:hAnsi="MS Mincho" w:cs="Arial"/>
                <w:sz w:val="16"/>
                <w:szCs w:val="16"/>
              </w:rPr>
            </w:pPr>
            <w:r w:rsidRPr="008C5686">
              <w:rPr>
                <w:rFonts w:hAnsi="MS Mincho" w:cs="Arial"/>
                <w:sz w:val="16"/>
                <w:szCs w:val="16"/>
              </w:rPr>
              <w:t>AP_PWR_EN</w:t>
            </w:r>
          </w:p>
        </w:tc>
        <w:tc>
          <w:tcPr>
            <w:tcW w:w="698" w:type="dxa"/>
            <w:tcBorders>
              <w:top w:val="single" w:sz="4" w:space="0" w:color="auto"/>
              <w:left w:val="nil"/>
              <w:bottom w:val="single" w:sz="4" w:space="0" w:color="auto"/>
              <w:right w:val="single" w:sz="4" w:space="0" w:color="auto"/>
            </w:tcBorders>
            <w:shd w:val="clear" w:color="auto" w:fill="auto"/>
            <w:vAlign w:val="center"/>
          </w:tcPr>
          <w:p w14:paraId="6EDAB18F" w14:textId="77777777" w:rsidR="005519BF" w:rsidRPr="00917CF9" w:rsidRDefault="005519BF" w:rsidP="00F708A2">
            <w:pPr>
              <w:widowControl/>
              <w:jc w:val="left"/>
              <w:rPr>
                <w:rFonts w:hAnsi="MS Mincho" w:cs="Arial"/>
                <w:color w:val="000000"/>
                <w:sz w:val="16"/>
                <w:szCs w:val="16"/>
              </w:rPr>
            </w:pPr>
          </w:p>
        </w:tc>
        <w:tc>
          <w:tcPr>
            <w:tcW w:w="1573" w:type="dxa"/>
            <w:vMerge/>
            <w:tcBorders>
              <w:left w:val="single" w:sz="4" w:space="0" w:color="auto"/>
              <w:right w:val="single" w:sz="4" w:space="0" w:color="auto"/>
            </w:tcBorders>
            <w:shd w:val="clear" w:color="auto" w:fill="FFFFFF"/>
            <w:noWrap/>
            <w:vAlign w:val="center"/>
            <w:hideMark/>
          </w:tcPr>
          <w:p w14:paraId="56DAABDD" w14:textId="77777777" w:rsidR="005519BF" w:rsidRPr="00917CF9" w:rsidRDefault="005519BF" w:rsidP="00F708A2">
            <w:pPr>
              <w:jc w:val="center"/>
              <w:rPr>
                <w:rFonts w:hAnsi="MS Mincho" w:cs="Arial"/>
                <w:color w:val="000000"/>
                <w:sz w:val="16"/>
                <w:szCs w:val="16"/>
              </w:rPr>
            </w:pPr>
          </w:p>
        </w:tc>
        <w:tc>
          <w:tcPr>
            <w:tcW w:w="1725" w:type="dxa"/>
            <w:vMerge/>
            <w:tcBorders>
              <w:top w:val="single" w:sz="4" w:space="0" w:color="auto"/>
              <w:left w:val="single" w:sz="4" w:space="0" w:color="auto"/>
              <w:bottom w:val="single" w:sz="4" w:space="0" w:color="auto"/>
              <w:right w:val="single" w:sz="4" w:space="0" w:color="auto"/>
            </w:tcBorders>
            <w:vAlign w:val="center"/>
            <w:hideMark/>
          </w:tcPr>
          <w:p w14:paraId="1E00334D" w14:textId="77777777" w:rsidR="005519BF" w:rsidRPr="00917CF9" w:rsidRDefault="005519BF" w:rsidP="00F708A2">
            <w:pPr>
              <w:widowControl/>
              <w:jc w:val="left"/>
              <w:rPr>
                <w:rFonts w:hAnsi="MS Mincho" w:cs="Arial"/>
                <w:color w:val="000000"/>
                <w:sz w:val="16"/>
                <w:szCs w:val="16"/>
              </w:rPr>
            </w:pPr>
          </w:p>
        </w:tc>
      </w:tr>
      <w:tr w:rsidR="005519BF" w:rsidRPr="00917CF9" w14:paraId="122DD389" w14:textId="77777777" w:rsidTr="00780525">
        <w:trPr>
          <w:trHeight w:val="240"/>
        </w:trPr>
        <w:tc>
          <w:tcPr>
            <w:tcW w:w="566" w:type="dxa"/>
            <w:tcBorders>
              <w:top w:val="nil"/>
              <w:left w:val="single" w:sz="4" w:space="0" w:color="auto"/>
              <w:bottom w:val="single" w:sz="4" w:space="0" w:color="auto"/>
              <w:right w:val="single" w:sz="4" w:space="0" w:color="auto"/>
            </w:tcBorders>
            <w:shd w:val="clear" w:color="auto" w:fill="auto"/>
            <w:noWrap/>
            <w:vAlign w:val="center"/>
            <w:hideMark/>
          </w:tcPr>
          <w:p w14:paraId="4D44DBE3" w14:textId="77777777" w:rsidR="005519BF" w:rsidRPr="00917CF9" w:rsidRDefault="005519BF" w:rsidP="00F708A2">
            <w:pPr>
              <w:widowControl/>
              <w:jc w:val="center"/>
              <w:rPr>
                <w:rFonts w:hAnsi="MS Mincho" w:cs="Arial"/>
                <w:color w:val="000000"/>
                <w:sz w:val="16"/>
                <w:szCs w:val="16"/>
              </w:rPr>
            </w:pPr>
            <w:r w:rsidRPr="00917CF9">
              <w:rPr>
                <w:rFonts w:hAnsi="MS Mincho" w:cs="Arial"/>
                <w:color w:val="000000"/>
                <w:sz w:val="16"/>
                <w:szCs w:val="16"/>
              </w:rPr>
              <w:t>3</w:t>
            </w:r>
          </w:p>
        </w:tc>
        <w:tc>
          <w:tcPr>
            <w:tcW w:w="1236" w:type="dxa"/>
            <w:tcBorders>
              <w:top w:val="nil"/>
              <w:left w:val="nil"/>
              <w:bottom w:val="single" w:sz="4" w:space="0" w:color="auto"/>
              <w:right w:val="nil"/>
            </w:tcBorders>
            <w:shd w:val="clear" w:color="auto" w:fill="auto"/>
            <w:vAlign w:val="center"/>
            <w:hideMark/>
          </w:tcPr>
          <w:p w14:paraId="65B47B77" w14:textId="77777777" w:rsidR="005519BF" w:rsidRPr="00917CF9" w:rsidRDefault="005519BF" w:rsidP="00F708A2">
            <w:pPr>
              <w:widowControl/>
              <w:jc w:val="left"/>
              <w:rPr>
                <w:rFonts w:hAnsi="MS Mincho" w:cs="Arial"/>
                <w:color w:val="000000"/>
                <w:sz w:val="16"/>
                <w:szCs w:val="16"/>
              </w:rPr>
            </w:pPr>
            <w:r w:rsidRPr="00917CF9">
              <w:rPr>
                <w:rFonts w:hAnsi="MS Mincho" w:cs="Arial"/>
                <w:color w:val="000000"/>
                <w:sz w:val="16"/>
                <w:szCs w:val="16"/>
              </w:rPr>
              <w:t>PA3</w:t>
            </w:r>
          </w:p>
        </w:tc>
        <w:tc>
          <w:tcPr>
            <w:tcW w:w="2126" w:type="dxa"/>
            <w:tcBorders>
              <w:top w:val="nil"/>
              <w:left w:val="nil"/>
              <w:bottom w:val="single" w:sz="4" w:space="0" w:color="auto"/>
              <w:right w:val="single" w:sz="4" w:space="0" w:color="auto"/>
            </w:tcBorders>
            <w:shd w:val="clear" w:color="auto" w:fill="auto"/>
            <w:vAlign w:val="center"/>
            <w:hideMark/>
          </w:tcPr>
          <w:p w14:paraId="57F16290" w14:textId="77777777" w:rsidR="005519BF" w:rsidRPr="008C5686" w:rsidRDefault="005519BF" w:rsidP="00F708A2">
            <w:pPr>
              <w:widowControl/>
              <w:jc w:val="left"/>
              <w:rPr>
                <w:rFonts w:hAnsi="MS Mincho" w:cs="Arial"/>
                <w:sz w:val="16"/>
                <w:szCs w:val="16"/>
              </w:rPr>
            </w:pPr>
            <w:r w:rsidRPr="008C5686">
              <w:rPr>
                <w:rFonts w:hAnsi="MS Mincho" w:cs="Arial" w:hint="eastAsia"/>
                <w:sz w:val="16"/>
                <w:szCs w:val="16"/>
              </w:rPr>
              <w:t>-</w:t>
            </w:r>
          </w:p>
        </w:tc>
        <w:tc>
          <w:tcPr>
            <w:tcW w:w="698" w:type="dxa"/>
            <w:tcBorders>
              <w:top w:val="single" w:sz="4" w:space="0" w:color="auto"/>
              <w:left w:val="nil"/>
              <w:bottom w:val="single" w:sz="4" w:space="0" w:color="auto"/>
              <w:right w:val="single" w:sz="4" w:space="0" w:color="auto"/>
            </w:tcBorders>
            <w:shd w:val="clear" w:color="auto" w:fill="auto"/>
            <w:vAlign w:val="center"/>
          </w:tcPr>
          <w:p w14:paraId="625F2273" w14:textId="77777777" w:rsidR="005519BF" w:rsidRPr="00917CF9" w:rsidRDefault="005519BF" w:rsidP="00F708A2">
            <w:pPr>
              <w:widowControl/>
              <w:jc w:val="left"/>
              <w:rPr>
                <w:rFonts w:hAnsi="MS Mincho" w:cs="Arial"/>
                <w:color w:val="000000"/>
                <w:sz w:val="16"/>
                <w:szCs w:val="16"/>
              </w:rPr>
            </w:pPr>
          </w:p>
        </w:tc>
        <w:tc>
          <w:tcPr>
            <w:tcW w:w="1573" w:type="dxa"/>
            <w:vMerge/>
            <w:tcBorders>
              <w:left w:val="single" w:sz="4" w:space="0" w:color="auto"/>
              <w:right w:val="single" w:sz="4" w:space="0" w:color="auto"/>
            </w:tcBorders>
            <w:shd w:val="clear" w:color="auto" w:fill="FFFFFF"/>
            <w:noWrap/>
            <w:vAlign w:val="center"/>
            <w:hideMark/>
          </w:tcPr>
          <w:p w14:paraId="76B98472" w14:textId="77777777" w:rsidR="005519BF" w:rsidRPr="00917CF9" w:rsidRDefault="005519BF" w:rsidP="00F708A2">
            <w:pPr>
              <w:jc w:val="center"/>
              <w:rPr>
                <w:rFonts w:hAnsi="MS Mincho" w:cs="Arial"/>
                <w:color w:val="000000"/>
                <w:sz w:val="16"/>
                <w:szCs w:val="16"/>
              </w:rPr>
            </w:pPr>
          </w:p>
        </w:tc>
        <w:tc>
          <w:tcPr>
            <w:tcW w:w="1725" w:type="dxa"/>
            <w:vMerge/>
            <w:tcBorders>
              <w:top w:val="single" w:sz="4" w:space="0" w:color="auto"/>
              <w:left w:val="single" w:sz="4" w:space="0" w:color="auto"/>
              <w:bottom w:val="single" w:sz="4" w:space="0" w:color="auto"/>
              <w:right w:val="single" w:sz="4" w:space="0" w:color="auto"/>
            </w:tcBorders>
            <w:vAlign w:val="center"/>
            <w:hideMark/>
          </w:tcPr>
          <w:p w14:paraId="461AEE1E" w14:textId="77777777" w:rsidR="005519BF" w:rsidRPr="00917CF9" w:rsidRDefault="005519BF" w:rsidP="00F708A2">
            <w:pPr>
              <w:widowControl/>
              <w:jc w:val="left"/>
              <w:rPr>
                <w:rFonts w:hAnsi="MS Mincho" w:cs="Arial"/>
                <w:color w:val="000000"/>
                <w:sz w:val="16"/>
                <w:szCs w:val="16"/>
              </w:rPr>
            </w:pPr>
          </w:p>
        </w:tc>
      </w:tr>
      <w:tr w:rsidR="005519BF" w:rsidRPr="00917CF9" w14:paraId="59BFEF41" w14:textId="77777777" w:rsidTr="00780525">
        <w:trPr>
          <w:trHeight w:val="240"/>
        </w:trPr>
        <w:tc>
          <w:tcPr>
            <w:tcW w:w="566" w:type="dxa"/>
            <w:tcBorders>
              <w:top w:val="nil"/>
              <w:left w:val="single" w:sz="4" w:space="0" w:color="auto"/>
              <w:bottom w:val="single" w:sz="4" w:space="0" w:color="auto"/>
              <w:right w:val="single" w:sz="4" w:space="0" w:color="auto"/>
            </w:tcBorders>
            <w:shd w:val="clear" w:color="auto" w:fill="auto"/>
            <w:noWrap/>
            <w:vAlign w:val="center"/>
            <w:hideMark/>
          </w:tcPr>
          <w:p w14:paraId="0318F20F" w14:textId="77777777" w:rsidR="005519BF" w:rsidRPr="00917CF9" w:rsidRDefault="005519BF" w:rsidP="00F708A2">
            <w:pPr>
              <w:widowControl/>
              <w:jc w:val="center"/>
              <w:rPr>
                <w:rFonts w:hAnsi="MS Mincho" w:cs="Arial"/>
                <w:color w:val="000000"/>
                <w:sz w:val="16"/>
                <w:szCs w:val="16"/>
              </w:rPr>
            </w:pPr>
            <w:r w:rsidRPr="00917CF9">
              <w:rPr>
                <w:rFonts w:hAnsi="MS Mincho" w:cs="Arial"/>
                <w:color w:val="000000"/>
                <w:sz w:val="16"/>
                <w:szCs w:val="16"/>
              </w:rPr>
              <w:t>4</w:t>
            </w:r>
          </w:p>
        </w:tc>
        <w:tc>
          <w:tcPr>
            <w:tcW w:w="1236" w:type="dxa"/>
            <w:tcBorders>
              <w:top w:val="nil"/>
              <w:left w:val="nil"/>
              <w:bottom w:val="single" w:sz="4" w:space="0" w:color="auto"/>
              <w:right w:val="nil"/>
            </w:tcBorders>
            <w:shd w:val="clear" w:color="auto" w:fill="auto"/>
            <w:vAlign w:val="center"/>
            <w:hideMark/>
          </w:tcPr>
          <w:p w14:paraId="6F0AE145" w14:textId="77777777" w:rsidR="005519BF" w:rsidRPr="00917CF9" w:rsidRDefault="005519BF" w:rsidP="00F708A2">
            <w:pPr>
              <w:widowControl/>
              <w:jc w:val="left"/>
              <w:rPr>
                <w:rFonts w:hAnsi="MS Mincho" w:cs="Arial"/>
                <w:color w:val="000000"/>
                <w:sz w:val="16"/>
                <w:szCs w:val="16"/>
              </w:rPr>
            </w:pPr>
            <w:r w:rsidRPr="00917CF9">
              <w:rPr>
                <w:rFonts w:hAnsi="MS Mincho" w:cs="Arial"/>
                <w:color w:val="000000"/>
                <w:sz w:val="16"/>
                <w:szCs w:val="16"/>
              </w:rPr>
              <w:t>PA4</w:t>
            </w:r>
          </w:p>
        </w:tc>
        <w:tc>
          <w:tcPr>
            <w:tcW w:w="2126" w:type="dxa"/>
            <w:tcBorders>
              <w:top w:val="nil"/>
              <w:left w:val="nil"/>
              <w:bottom w:val="single" w:sz="4" w:space="0" w:color="auto"/>
              <w:right w:val="single" w:sz="4" w:space="0" w:color="auto"/>
            </w:tcBorders>
            <w:shd w:val="clear" w:color="auto" w:fill="auto"/>
            <w:noWrap/>
            <w:vAlign w:val="center"/>
            <w:hideMark/>
          </w:tcPr>
          <w:p w14:paraId="0F70FA46" w14:textId="77777777" w:rsidR="005519BF" w:rsidRPr="008C5686" w:rsidRDefault="005519BF" w:rsidP="00F708A2">
            <w:pPr>
              <w:widowControl/>
              <w:jc w:val="left"/>
              <w:rPr>
                <w:rFonts w:hAnsi="MS Mincho" w:cs="Arial"/>
                <w:sz w:val="16"/>
                <w:szCs w:val="16"/>
              </w:rPr>
            </w:pPr>
            <w:r w:rsidRPr="008C5686">
              <w:rPr>
                <w:rFonts w:hAnsi="MS Mincho" w:cs="Arial"/>
                <w:sz w:val="16"/>
                <w:szCs w:val="16"/>
              </w:rPr>
              <w:t>POWER_MONITOR</w:t>
            </w:r>
          </w:p>
        </w:tc>
        <w:tc>
          <w:tcPr>
            <w:tcW w:w="698" w:type="dxa"/>
            <w:tcBorders>
              <w:top w:val="single" w:sz="4" w:space="0" w:color="auto"/>
              <w:left w:val="nil"/>
              <w:bottom w:val="single" w:sz="4" w:space="0" w:color="auto"/>
              <w:right w:val="single" w:sz="4" w:space="0" w:color="auto"/>
            </w:tcBorders>
            <w:shd w:val="clear" w:color="auto" w:fill="auto"/>
            <w:vAlign w:val="center"/>
          </w:tcPr>
          <w:p w14:paraId="7C3E10B0" w14:textId="77777777" w:rsidR="005519BF" w:rsidRPr="00917CF9" w:rsidRDefault="005519BF" w:rsidP="00F708A2">
            <w:pPr>
              <w:widowControl/>
              <w:jc w:val="left"/>
              <w:rPr>
                <w:rFonts w:hAnsi="MS Mincho" w:cs="Arial"/>
                <w:color w:val="000000"/>
                <w:sz w:val="16"/>
                <w:szCs w:val="16"/>
              </w:rPr>
            </w:pPr>
          </w:p>
        </w:tc>
        <w:tc>
          <w:tcPr>
            <w:tcW w:w="1573" w:type="dxa"/>
            <w:vMerge/>
            <w:tcBorders>
              <w:left w:val="single" w:sz="4" w:space="0" w:color="auto"/>
              <w:right w:val="single" w:sz="4" w:space="0" w:color="auto"/>
            </w:tcBorders>
            <w:shd w:val="clear" w:color="auto" w:fill="FFFFFF"/>
            <w:noWrap/>
            <w:vAlign w:val="center"/>
            <w:hideMark/>
          </w:tcPr>
          <w:p w14:paraId="74133827" w14:textId="77777777" w:rsidR="005519BF" w:rsidRPr="00917CF9" w:rsidRDefault="005519BF" w:rsidP="00F708A2">
            <w:pPr>
              <w:jc w:val="center"/>
              <w:rPr>
                <w:rFonts w:hAnsi="MS Mincho" w:cs="Arial"/>
                <w:color w:val="000000"/>
                <w:sz w:val="16"/>
                <w:szCs w:val="16"/>
              </w:rPr>
            </w:pPr>
          </w:p>
        </w:tc>
        <w:tc>
          <w:tcPr>
            <w:tcW w:w="1725"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205E3910" w14:textId="77777777" w:rsidR="005519BF" w:rsidRPr="00917CF9" w:rsidRDefault="001368F5" w:rsidP="00F708A2">
            <w:pPr>
              <w:widowControl/>
              <w:jc w:val="left"/>
              <w:rPr>
                <w:rFonts w:hAnsi="MS Mincho" w:cs="Arial"/>
                <w:color w:val="000000"/>
                <w:sz w:val="16"/>
                <w:szCs w:val="16"/>
              </w:rPr>
            </w:pPr>
            <w:r>
              <w:rPr>
                <w:rFonts w:hAnsi="MS Mincho" w:cs="Arial"/>
                <w:color w:val="000000"/>
                <w:sz w:val="16"/>
                <w:szCs w:val="16"/>
              </w:rPr>
              <w:t>Minor</w:t>
            </w:r>
            <w:r w:rsidR="005519BF" w:rsidRPr="00917CF9">
              <w:rPr>
                <w:rFonts w:hAnsi="MS Mincho" w:cs="Arial"/>
                <w:color w:val="000000"/>
                <w:sz w:val="16"/>
                <w:szCs w:val="16"/>
              </w:rPr>
              <w:t>[7:4]</w:t>
            </w:r>
          </w:p>
        </w:tc>
      </w:tr>
      <w:tr w:rsidR="005519BF" w:rsidRPr="00917CF9" w14:paraId="694625A4" w14:textId="77777777" w:rsidTr="00780525">
        <w:trPr>
          <w:trHeight w:val="240"/>
        </w:trPr>
        <w:tc>
          <w:tcPr>
            <w:tcW w:w="566" w:type="dxa"/>
            <w:tcBorders>
              <w:top w:val="nil"/>
              <w:left w:val="single" w:sz="4" w:space="0" w:color="auto"/>
              <w:bottom w:val="single" w:sz="4" w:space="0" w:color="auto"/>
              <w:right w:val="single" w:sz="4" w:space="0" w:color="auto"/>
            </w:tcBorders>
            <w:shd w:val="clear" w:color="auto" w:fill="auto"/>
            <w:noWrap/>
            <w:vAlign w:val="center"/>
            <w:hideMark/>
          </w:tcPr>
          <w:p w14:paraId="334A85A7" w14:textId="77777777" w:rsidR="005519BF" w:rsidRPr="00917CF9" w:rsidRDefault="005519BF" w:rsidP="00F708A2">
            <w:pPr>
              <w:widowControl/>
              <w:jc w:val="center"/>
              <w:rPr>
                <w:rFonts w:hAnsi="MS Mincho" w:cs="Arial"/>
                <w:color w:val="000000"/>
                <w:sz w:val="16"/>
                <w:szCs w:val="16"/>
              </w:rPr>
            </w:pPr>
            <w:r w:rsidRPr="00917CF9">
              <w:rPr>
                <w:rFonts w:hAnsi="MS Mincho" w:cs="Arial"/>
                <w:color w:val="000000"/>
                <w:sz w:val="16"/>
                <w:szCs w:val="16"/>
              </w:rPr>
              <w:t>5</w:t>
            </w:r>
          </w:p>
        </w:tc>
        <w:tc>
          <w:tcPr>
            <w:tcW w:w="1236" w:type="dxa"/>
            <w:tcBorders>
              <w:top w:val="nil"/>
              <w:left w:val="nil"/>
              <w:bottom w:val="single" w:sz="4" w:space="0" w:color="auto"/>
              <w:right w:val="nil"/>
            </w:tcBorders>
            <w:shd w:val="clear" w:color="auto" w:fill="auto"/>
            <w:vAlign w:val="center"/>
            <w:hideMark/>
          </w:tcPr>
          <w:p w14:paraId="4CF626DE" w14:textId="77777777" w:rsidR="005519BF" w:rsidRPr="00917CF9" w:rsidRDefault="005519BF" w:rsidP="00F708A2">
            <w:pPr>
              <w:widowControl/>
              <w:jc w:val="left"/>
              <w:rPr>
                <w:rFonts w:hAnsi="MS Mincho" w:cs="Arial"/>
                <w:color w:val="000000"/>
                <w:sz w:val="16"/>
                <w:szCs w:val="16"/>
              </w:rPr>
            </w:pPr>
            <w:r w:rsidRPr="00917CF9">
              <w:rPr>
                <w:rFonts w:hAnsi="MS Mincho" w:cs="Arial"/>
                <w:color w:val="000000"/>
                <w:sz w:val="16"/>
                <w:szCs w:val="16"/>
              </w:rPr>
              <w:t>PA5</w:t>
            </w:r>
          </w:p>
        </w:tc>
        <w:tc>
          <w:tcPr>
            <w:tcW w:w="2126" w:type="dxa"/>
            <w:tcBorders>
              <w:top w:val="nil"/>
              <w:left w:val="nil"/>
              <w:bottom w:val="single" w:sz="4" w:space="0" w:color="auto"/>
              <w:right w:val="single" w:sz="4" w:space="0" w:color="auto"/>
            </w:tcBorders>
            <w:shd w:val="clear" w:color="auto" w:fill="auto"/>
            <w:noWrap/>
            <w:vAlign w:val="center"/>
            <w:hideMark/>
          </w:tcPr>
          <w:p w14:paraId="1A3DEC44" w14:textId="77777777" w:rsidR="005519BF" w:rsidRPr="008C5686" w:rsidRDefault="005519BF" w:rsidP="00F708A2">
            <w:pPr>
              <w:widowControl/>
              <w:jc w:val="left"/>
              <w:rPr>
                <w:rFonts w:hAnsi="MS Mincho" w:cs="Arial"/>
                <w:sz w:val="16"/>
                <w:szCs w:val="16"/>
              </w:rPr>
            </w:pPr>
            <w:r w:rsidRPr="008C5686">
              <w:rPr>
                <w:rFonts w:hAnsi="MS Mincho" w:cs="Arial" w:hint="eastAsia"/>
                <w:sz w:val="16"/>
                <w:szCs w:val="16"/>
              </w:rPr>
              <w:t>-</w:t>
            </w:r>
          </w:p>
        </w:tc>
        <w:tc>
          <w:tcPr>
            <w:tcW w:w="698" w:type="dxa"/>
            <w:tcBorders>
              <w:top w:val="single" w:sz="4" w:space="0" w:color="auto"/>
              <w:left w:val="nil"/>
              <w:bottom w:val="single" w:sz="4" w:space="0" w:color="auto"/>
              <w:right w:val="single" w:sz="4" w:space="0" w:color="auto"/>
            </w:tcBorders>
            <w:shd w:val="clear" w:color="auto" w:fill="auto"/>
            <w:vAlign w:val="center"/>
          </w:tcPr>
          <w:p w14:paraId="549DA978" w14:textId="77777777" w:rsidR="005519BF" w:rsidRPr="00917CF9" w:rsidRDefault="005519BF" w:rsidP="00F708A2">
            <w:pPr>
              <w:widowControl/>
              <w:jc w:val="left"/>
              <w:rPr>
                <w:rFonts w:hAnsi="MS Mincho" w:cs="Arial"/>
                <w:color w:val="000000"/>
                <w:sz w:val="16"/>
                <w:szCs w:val="16"/>
              </w:rPr>
            </w:pPr>
          </w:p>
        </w:tc>
        <w:tc>
          <w:tcPr>
            <w:tcW w:w="1573" w:type="dxa"/>
            <w:vMerge/>
            <w:tcBorders>
              <w:left w:val="single" w:sz="4" w:space="0" w:color="auto"/>
              <w:right w:val="single" w:sz="4" w:space="0" w:color="auto"/>
            </w:tcBorders>
            <w:shd w:val="clear" w:color="auto" w:fill="FFFFFF"/>
            <w:noWrap/>
            <w:vAlign w:val="center"/>
            <w:hideMark/>
          </w:tcPr>
          <w:p w14:paraId="3F7B4659" w14:textId="77777777" w:rsidR="005519BF" w:rsidRPr="00917CF9" w:rsidRDefault="005519BF" w:rsidP="00F708A2">
            <w:pPr>
              <w:jc w:val="center"/>
              <w:rPr>
                <w:rFonts w:hAnsi="MS Mincho" w:cs="Arial"/>
                <w:color w:val="000000"/>
                <w:sz w:val="16"/>
                <w:szCs w:val="16"/>
              </w:rPr>
            </w:pPr>
          </w:p>
        </w:tc>
        <w:tc>
          <w:tcPr>
            <w:tcW w:w="1725" w:type="dxa"/>
            <w:vMerge/>
            <w:tcBorders>
              <w:top w:val="nil"/>
              <w:left w:val="single" w:sz="4" w:space="0" w:color="auto"/>
              <w:bottom w:val="single" w:sz="4" w:space="0" w:color="auto"/>
              <w:right w:val="single" w:sz="4" w:space="0" w:color="auto"/>
            </w:tcBorders>
            <w:vAlign w:val="center"/>
            <w:hideMark/>
          </w:tcPr>
          <w:p w14:paraId="7746916E" w14:textId="77777777" w:rsidR="005519BF" w:rsidRPr="00917CF9" w:rsidRDefault="005519BF" w:rsidP="00F708A2">
            <w:pPr>
              <w:widowControl/>
              <w:jc w:val="left"/>
              <w:rPr>
                <w:rFonts w:hAnsi="MS Mincho" w:cs="Arial"/>
                <w:color w:val="000000"/>
                <w:sz w:val="16"/>
                <w:szCs w:val="16"/>
              </w:rPr>
            </w:pPr>
          </w:p>
        </w:tc>
      </w:tr>
      <w:tr w:rsidR="005519BF" w:rsidRPr="00917CF9" w14:paraId="2A84C478" w14:textId="77777777" w:rsidTr="00780525">
        <w:trPr>
          <w:trHeight w:val="240"/>
        </w:trPr>
        <w:tc>
          <w:tcPr>
            <w:tcW w:w="566" w:type="dxa"/>
            <w:tcBorders>
              <w:top w:val="nil"/>
              <w:left w:val="single" w:sz="4" w:space="0" w:color="auto"/>
              <w:bottom w:val="single" w:sz="4" w:space="0" w:color="auto"/>
              <w:right w:val="single" w:sz="4" w:space="0" w:color="auto"/>
            </w:tcBorders>
            <w:shd w:val="clear" w:color="auto" w:fill="auto"/>
            <w:noWrap/>
            <w:vAlign w:val="center"/>
            <w:hideMark/>
          </w:tcPr>
          <w:p w14:paraId="431EE802" w14:textId="77777777" w:rsidR="005519BF" w:rsidRPr="00917CF9" w:rsidRDefault="005519BF" w:rsidP="00F708A2">
            <w:pPr>
              <w:widowControl/>
              <w:jc w:val="center"/>
              <w:rPr>
                <w:rFonts w:hAnsi="MS Mincho" w:cs="Arial"/>
                <w:color w:val="000000"/>
                <w:sz w:val="16"/>
                <w:szCs w:val="16"/>
              </w:rPr>
            </w:pPr>
            <w:r w:rsidRPr="00917CF9">
              <w:rPr>
                <w:rFonts w:hAnsi="MS Mincho" w:cs="Arial"/>
                <w:color w:val="000000"/>
                <w:sz w:val="16"/>
                <w:szCs w:val="16"/>
              </w:rPr>
              <w:t>6</w:t>
            </w:r>
          </w:p>
        </w:tc>
        <w:tc>
          <w:tcPr>
            <w:tcW w:w="1236" w:type="dxa"/>
            <w:tcBorders>
              <w:top w:val="nil"/>
              <w:left w:val="nil"/>
              <w:bottom w:val="single" w:sz="4" w:space="0" w:color="auto"/>
              <w:right w:val="nil"/>
            </w:tcBorders>
            <w:shd w:val="clear" w:color="auto" w:fill="auto"/>
            <w:vAlign w:val="center"/>
            <w:hideMark/>
          </w:tcPr>
          <w:p w14:paraId="13B76FFE" w14:textId="77777777" w:rsidR="005519BF" w:rsidRPr="00917CF9" w:rsidRDefault="005519BF" w:rsidP="00F708A2">
            <w:pPr>
              <w:widowControl/>
              <w:jc w:val="left"/>
              <w:rPr>
                <w:rFonts w:hAnsi="MS Mincho" w:cs="Arial"/>
                <w:color w:val="000000"/>
                <w:sz w:val="16"/>
                <w:szCs w:val="16"/>
              </w:rPr>
            </w:pPr>
            <w:r w:rsidRPr="00917CF9">
              <w:rPr>
                <w:rFonts w:hAnsi="MS Mincho" w:cs="Arial"/>
                <w:color w:val="000000"/>
                <w:sz w:val="16"/>
                <w:szCs w:val="16"/>
              </w:rPr>
              <w:t>PA6</w:t>
            </w:r>
          </w:p>
        </w:tc>
        <w:tc>
          <w:tcPr>
            <w:tcW w:w="2126" w:type="dxa"/>
            <w:tcBorders>
              <w:top w:val="nil"/>
              <w:left w:val="nil"/>
              <w:bottom w:val="single" w:sz="4" w:space="0" w:color="auto"/>
              <w:right w:val="single" w:sz="4" w:space="0" w:color="auto"/>
            </w:tcBorders>
            <w:shd w:val="clear" w:color="auto" w:fill="auto"/>
            <w:noWrap/>
            <w:vAlign w:val="center"/>
            <w:hideMark/>
          </w:tcPr>
          <w:p w14:paraId="7F501FE3" w14:textId="77777777" w:rsidR="005519BF" w:rsidRPr="008C5686" w:rsidRDefault="005519BF" w:rsidP="00F708A2">
            <w:pPr>
              <w:widowControl/>
              <w:jc w:val="left"/>
              <w:rPr>
                <w:rFonts w:hAnsi="MS Mincho" w:cs="Arial"/>
                <w:sz w:val="16"/>
                <w:szCs w:val="16"/>
              </w:rPr>
            </w:pPr>
            <w:r w:rsidRPr="008C5686">
              <w:rPr>
                <w:rFonts w:hAnsi="MS Mincho" w:cs="Arial" w:hint="eastAsia"/>
                <w:sz w:val="16"/>
                <w:szCs w:val="16"/>
              </w:rPr>
              <w:t>-</w:t>
            </w:r>
          </w:p>
        </w:tc>
        <w:tc>
          <w:tcPr>
            <w:tcW w:w="698" w:type="dxa"/>
            <w:tcBorders>
              <w:top w:val="single" w:sz="4" w:space="0" w:color="auto"/>
              <w:left w:val="nil"/>
              <w:bottom w:val="single" w:sz="4" w:space="0" w:color="auto"/>
              <w:right w:val="single" w:sz="4" w:space="0" w:color="auto"/>
            </w:tcBorders>
            <w:shd w:val="clear" w:color="auto" w:fill="auto"/>
            <w:vAlign w:val="center"/>
          </w:tcPr>
          <w:p w14:paraId="3FE445A5" w14:textId="77777777" w:rsidR="005519BF" w:rsidRPr="00917CF9" w:rsidRDefault="005519BF" w:rsidP="00F708A2">
            <w:pPr>
              <w:widowControl/>
              <w:jc w:val="left"/>
              <w:rPr>
                <w:rFonts w:hAnsi="MS Mincho" w:cs="Arial"/>
                <w:color w:val="000000"/>
                <w:sz w:val="16"/>
                <w:szCs w:val="16"/>
              </w:rPr>
            </w:pPr>
          </w:p>
        </w:tc>
        <w:tc>
          <w:tcPr>
            <w:tcW w:w="1573" w:type="dxa"/>
            <w:vMerge/>
            <w:tcBorders>
              <w:left w:val="single" w:sz="4" w:space="0" w:color="auto"/>
              <w:right w:val="single" w:sz="4" w:space="0" w:color="auto"/>
            </w:tcBorders>
            <w:shd w:val="clear" w:color="auto" w:fill="FFFFFF"/>
            <w:noWrap/>
            <w:vAlign w:val="center"/>
            <w:hideMark/>
          </w:tcPr>
          <w:p w14:paraId="3350A049" w14:textId="77777777" w:rsidR="005519BF" w:rsidRPr="00917CF9" w:rsidRDefault="005519BF" w:rsidP="00F708A2">
            <w:pPr>
              <w:jc w:val="center"/>
              <w:rPr>
                <w:rFonts w:hAnsi="MS Mincho" w:cs="Arial"/>
                <w:color w:val="000000"/>
                <w:sz w:val="16"/>
                <w:szCs w:val="16"/>
              </w:rPr>
            </w:pPr>
          </w:p>
        </w:tc>
        <w:tc>
          <w:tcPr>
            <w:tcW w:w="1725" w:type="dxa"/>
            <w:vMerge/>
            <w:tcBorders>
              <w:top w:val="nil"/>
              <w:left w:val="single" w:sz="4" w:space="0" w:color="auto"/>
              <w:bottom w:val="single" w:sz="4" w:space="0" w:color="auto"/>
              <w:right w:val="single" w:sz="4" w:space="0" w:color="auto"/>
            </w:tcBorders>
            <w:vAlign w:val="center"/>
            <w:hideMark/>
          </w:tcPr>
          <w:p w14:paraId="3721E617" w14:textId="77777777" w:rsidR="005519BF" w:rsidRPr="00917CF9" w:rsidRDefault="005519BF" w:rsidP="00F708A2">
            <w:pPr>
              <w:widowControl/>
              <w:jc w:val="left"/>
              <w:rPr>
                <w:rFonts w:hAnsi="MS Mincho" w:cs="Arial"/>
                <w:color w:val="000000"/>
                <w:sz w:val="16"/>
                <w:szCs w:val="16"/>
              </w:rPr>
            </w:pPr>
          </w:p>
        </w:tc>
      </w:tr>
      <w:tr w:rsidR="005519BF" w:rsidRPr="00917CF9" w14:paraId="69699DCE" w14:textId="77777777" w:rsidTr="00780525">
        <w:trPr>
          <w:trHeight w:val="240"/>
        </w:trPr>
        <w:tc>
          <w:tcPr>
            <w:tcW w:w="566" w:type="dxa"/>
            <w:tcBorders>
              <w:top w:val="nil"/>
              <w:left w:val="single" w:sz="4" w:space="0" w:color="auto"/>
              <w:bottom w:val="single" w:sz="4" w:space="0" w:color="auto"/>
              <w:right w:val="single" w:sz="4" w:space="0" w:color="auto"/>
            </w:tcBorders>
            <w:shd w:val="clear" w:color="auto" w:fill="auto"/>
            <w:noWrap/>
            <w:vAlign w:val="center"/>
            <w:hideMark/>
          </w:tcPr>
          <w:p w14:paraId="4271E757" w14:textId="77777777" w:rsidR="005519BF" w:rsidRPr="00917CF9" w:rsidRDefault="005519BF" w:rsidP="00F708A2">
            <w:pPr>
              <w:widowControl/>
              <w:jc w:val="center"/>
              <w:rPr>
                <w:rFonts w:hAnsi="MS Mincho" w:cs="Arial"/>
                <w:color w:val="000000"/>
                <w:sz w:val="16"/>
                <w:szCs w:val="16"/>
              </w:rPr>
            </w:pPr>
            <w:r w:rsidRPr="00917CF9">
              <w:rPr>
                <w:rFonts w:hAnsi="MS Mincho" w:cs="Arial"/>
                <w:color w:val="000000"/>
                <w:sz w:val="16"/>
                <w:szCs w:val="16"/>
              </w:rPr>
              <w:t>7</w:t>
            </w:r>
          </w:p>
        </w:tc>
        <w:tc>
          <w:tcPr>
            <w:tcW w:w="1236" w:type="dxa"/>
            <w:tcBorders>
              <w:top w:val="nil"/>
              <w:left w:val="nil"/>
              <w:bottom w:val="single" w:sz="4" w:space="0" w:color="auto"/>
              <w:right w:val="nil"/>
            </w:tcBorders>
            <w:shd w:val="clear" w:color="auto" w:fill="auto"/>
            <w:vAlign w:val="center"/>
            <w:hideMark/>
          </w:tcPr>
          <w:p w14:paraId="26C4D3D7" w14:textId="77777777" w:rsidR="005519BF" w:rsidRPr="00917CF9" w:rsidRDefault="005519BF" w:rsidP="00F708A2">
            <w:pPr>
              <w:widowControl/>
              <w:jc w:val="left"/>
              <w:rPr>
                <w:rFonts w:hAnsi="MS Mincho" w:cs="Arial"/>
                <w:color w:val="000000"/>
                <w:sz w:val="16"/>
                <w:szCs w:val="16"/>
              </w:rPr>
            </w:pPr>
            <w:r w:rsidRPr="00917CF9">
              <w:rPr>
                <w:rFonts w:hAnsi="MS Mincho" w:cs="Arial"/>
                <w:color w:val="000000"/>
                <w:sz w:val="16"/>
                <w:szCs w:val="16"/>
              </w:rPr>
              <w:t>PA7</w:t>
            </w:r>
          </w:p>
        </w:tc>
        <w:tc>
          <w:tcPr>
            <w:tcW w:w="2126" w:type="dxa"/>
            <w:tcBorders>
              <w:top w:val="nil"/>
              <w:left w:val="nil"/>
              <w:bottom w:val="single" w:sz="4" w:space="0" w:color="auto"/>
              <w:right w:val="single" w:sz="4" w:space="0" w:color="auto"/>
            </w:tcBorders>
            <w:shd w:val="clear" w:color="auto" w:fill="auto"/>
            <w:noWrap/>
            <w:vAlign w:val="center"/>
            <w:hideMark/>
          </w:tcPr>
          <w:p w14:paraId="67FFB3C6" w14:textId="77777777" w:rsidR="005519BF" w:rsidRPr="008C5686" w:rsidRDefault="005519BF" w:rsidP="00F708A2">
            <w:pPr>
              <w:widowControl/>
              <w:jc w:val="left"/>
              <w:rPr>
                <w:rFonts w:hAnsi="MS Mincho" w:cs="Arial"/>
                <w:sz w:val="16"/>
                <w:szCs w:val="16"/>
              </w:rPr>
            </w:pPr>
            <w:r w:rsidRPr="008C5686">
              <w:rPr>
                <w:rFonts w:hAnsi="MS Mincho" w:cs="Arial"/>
                <w:sz w:val="16"/>
                <w:szCs w:val="16"/>
              </w:rPr>
              <w:t>MC_OE_REQ</w:t>
            </w:r>
          </w:p>
        </w:tc>
        <w:tc>
          <w:tcPr>
            <w:tcW w:w="698" w:type="dxa"/>
            <w:tcBorders>
              <w:top w:val="single" w:sz="4" w:space="0" w:color="auto"/>
              <w:left w:val="nil"/>
              <w:bottom w:val="single" w:sz="4" w:space="0" w:color="auto"/>
              <w:right w:val="single" w:sz="4" w:space="0" w:color="auto"/>
            </w:tcBorders>
            <w:shd w:val="clear" w:color="auto" w:fill="auto"/>
            <w:vAlign w:val="center"/>
          </w:tcPr>
          <w:p w14:paraId="57A09682" w14:textId="77777777" w:rsidR="005519BF" w:rsidRPr="00917CF9" w:rsidRDefault="005519BF" w:rsidP="00F708A2">
            <w:pPr>
              <w:widowControl/>
              <w:jc w:val="left"/>
              <w:rPr>
                <w:rFonts w:hAnsi="MS Mincho" w:cs="Arial"/>
                <w:color w:val="000000"/>
                <w:sz w:val="16"/>
                <w:szCs w:val="16"/>
              </w:rPr>
            </w:pPr>
          </w:p>
        </w:tc>
        <w:tc>
          <w:tcPr>
            <w:tcW w:w="1573" w:type="dxa"/>
            <w:vMerge/>
            <w:tcBorders>
              <w:left w:val="single" w:sz="4" w:space="0" w:color="auto"/>
              <w:right w:val="single" w:sz="4" w:space="0" w:color="auto"/>
            </w:tcBorders>
            <w:shd w:val="clear" w:color="auto" w:fill="FFFFFF"/>
            <w:noWrap/>
            <w:vAlign w:val="center"/>
            <w:hideMark/>
          </w:tcPr>
          <w:p w14:paraId="46BAE26D" w14:textId="77777777" w:rsidR="005519BF" w:rsidRPr="00917CF9" w:rsidRDefault="005519BF" w:rsidP="00F708A2">
            <w:pPr>
              <w:jc w:val="center"/>
              <w:rPr>
                <w:rFonts w:hAnsi="MS Mincho" w:cs="Arial"/>
                <w:color w:val="000000"/>
                <w:sz w:val="16"/>
                <w:szCs w:val="16"/>
              </w:rPr>
            </w:pPr>
          </w:p>
        </w:tc>
        <w:tc>
          <w:tcPr>
            <w:tcW w:w="1725" w:type="dxa"/>
            <w:vMerge/>
            <w:tcBorders>
              <w:top w:val="nil"/>
              <w:left w:val="single" w:sz="4" w:space="0" w:color="auto"/>
              <w:bottom w:val="single" w:sz="4" w:space="0" w:color="auto"/>
              <w:right w:val="single" w:sz="4" w:space="0" w:color="auto"/>
            </w:tcBorders>
            <w:vAlign w:val="center"/>
            <w:hideMark/>
          </w:tcPr>
          <w:p w14:paraId="0A8D4A57" w14:textId="77777777" w:rsidR="005519BF" w:rsidRPr="00917CF9" w:rsidRDefault="005519BF" w:rsidP="00F708A2">
            <w:pPr>
              <w:widowControl/>
              <w:jc w:val="left"/>
              <w:rPr>
                <w:rFonts w:hAnsi="MS Mincho" w:cs="Arial"/>
                <w:color w:val="000000"/>
                <w:sz w:val="16"/>
                <w:szCs w:val="16"/>
              </w:rPr>
            </w:pPr>
          </w:p>
        </w:tc>
      </w:tr>
      <w:tr w:rsidR="005519BF" w:rsidRPr="00917CF9" w14:paraId="03273971" w14:textId="77777777" w:rsidTr="00780525">
        <w:trPr>
          <w:trHeight w:val="240"/>
        </w:trPr>
        <w:tc>
          <w:tcPr>
            <w:tcW w:w="566" w:type="dxa"/>
            <w:tcBorders>
              <w:top w:val="nil"/>
              <w:left w:val="single" w:sz="4" w:space="0" w:color="auto"/>
              <w:bottom w:val="single" w:sz="4" w:space="0" w:color="auto"/>
              <w:right w:val="single" w:sz="4" w:space="0" w:color="auto"/>
            </w:tcBorders>
            <w:shd w:val="clear" w:color="auto" w:fill="auto"/>
            <w:noWrap/>
            <w:vAlign w:val="center"/>
            <w:hideMark/>
          </w:tcPr>
          <w:p w14:paraId="13D7DC81" w14:textId="77777777" w:rsidR="005519BF" w:rsidRPr="00917CF9" w:rsidRDefault="005519BF" w:rsidP="00F708A2">
            <w:pPr>
              <w:widowControl/>
              <w:jc w:val="center"/>
              <w:rPr>
                <w:rFonts w:hAnsi="MS Mincho" w:cs="Arial"/>
                <w:color w:val="000000"/>
                <w:sz w:val="16"/>
                <w:szCs w:val="16"/>
              </w:rPr>
            </w:pPr>
            <w:r w:rsidRPr="00917CF9">
              <w:rPr>
                <w:rFonts w:hAnsi="MS Mincho" w:cs="Arial"/>
                <w:color w:val="000000"/>
                <w:sz w:val="16"/>
                <w:szCs w:val="16"/>
              </w:rPr>
              <w:t>8</w:t>
            </w:r>
          </w:p>
        </w:tc>
        <w:tc>
          <w:tcPr>
            <w:tcW w:w="1236" w:type="dxa"/>
            <w:tcBorders>
              <w:top w:val="nil"/>
              <w:left w:val="nil"/>
              <w:bottom w:val="single" w:sz="4" w:space="0" w:color="auto"/>
              <w:right w:val="nil"/>
            </w:tcBorders>
            <w:shd w:val="clear" w:color="auto" w:fill="auto"/>
            <w:vAlign w:val="center"/>
            <w:hideMark/>
          </w:tcPr>
          <w:p w14:paraId="5B32ED38" w14:textId="77777777" w:rsidR="005519BF" w:rsidRPr="00917CF9" w:rsidRDefault="005519BF" w:rsidP="00F708A2">
            <w:pPr>
              <w:widowControl/>
              <w:jc w:val="left"/>
              <w:rPr>
                <w:rFonts w:hAnsi="MS Mincho" w:cs="Arial"/>
                <w:color w:val="000000"/>
                <w:sz w:val="16"/>
                <w:szCs w:val="16"/>
              </w:rPr>
            </w:pPr>
            <w:r w:rsidRPr="00917CF9">
              <w:rPr>
                <w:rFonts w:hAnsi="MS Mincho" w:cs="Arial"/>
                <w:color w:val="000000"/>
                <w:sz w:val="16"/>
                <w:szCs w:val="16"/>
              </w:rPr>
              <w:t>PA8</w:t>
            </w:r>
          </w:p>
        </w:tc>
        <w:tc>
          <w:tcPr>
            <w:tcW w:w="2126" w:type="dxa"/>
            <w:tcBorders>
              <w:top w:val="nil"/>
              <w:left w:val="nil"/>
              <w:bottom w:val="single" w:sz="4" w:space="0" w:color="auto"/>
              <w:right w:val="single" w:sz="4" w:space="0" w:color="auto"/>
            </w:tcBorders>
            <w:shd w:val="clear" w:color="auto" w:fill="auto"/>
            <w:vAlign w:val="center"/>
            <w:hideMark/>
          </w:tcPr>
          <w:p w14:paraId="4BC36B90" w14:textId="77777777" w:rsidR="005519BF" w:rsidRPr="008C5686" w:rsidRDefault="005519BF" w:rsidP="00F708A2">
            <w:pPr>
              <w:widowControl/>
              <w:jc w:val="left"/>
              <w:rPr>
                <w:rFonts w:hAnsi="MS Mincho" w:cs="Arial"/>
                <w:color w:val="000000"/>
                <w:sz w:val="16"/>
                <w:szCs w:val="16"/>
              </w:rPr>
            </w:pPr>
            <w:r w:rsidRPr="008C5686">
              <w:rPr>
                <w:rFonts w:hAnsi="MS Mincho" w:cs="Arial"/>
                <w:color w:val="000000"/>
                <w:sz w:val="16"/>
                <w:szCs w:val="16"/>
              </w:rPr>
              <w:t>24V11_MONI</w:t>
            </w:r>
          </w:p>
        </w:tc>
        <w:tc>
          <w:tcPr>
            <w:tcW w:w="698" w:type="dxa"/>
            <w:tcBorders>
              <w:top w:val="single" w:sz="4" w:space="0" w:color="auto"/>
              <w:left w:val="nil"/>
              <w:bottom w:val="single" w:sz="4" w:space="0" w:color="auto"/>
              <w:right w:val="single" w:sz="4" w:space="0" w:color="auto"/>
            </w:tcBorders>
            <w:shd w:val="clear" w:color="auto" w:fill="auto"/>
            <w:vAlign w:val="center"/>
          </w:tcPr>
          <w:p w14:paraId="23025492" w14:textId="77777777" w:rsidR="005519BF" w:rsidRPr="00917CF9" w:rsidRDefault="005519BF" w:rsidP="00F708A2">
            <w:pPr>
              <w:widowControl/>
              <w:jc w:val="left"/>
              <w:rPr>
                <w:rFonts w:hAnsi="MS Mincho" w:cs="Arial"/>
                <w:color w:val="000000"/>
                <w:sz w:val="16"/>
                <w:szCs w:val="16"/>
              </w:rPr>
            </w:pPr>
          </w:p>
        </w:tc>
        <w:tc>
          <w:tcPr>
            <w:tcW w:w="1573" w:type="dxa"/>
            <w:vMerge/>
            <w:tcBorders>
              <w:left w:val="single" w:sz="4" w:space="0" w:color="auto"/>
              <w:right w:val="single" w:sz="4" w:space="0" w:color="auto"/>
            </w:tcBorders>
            <w:shd w:val="clear" w:color="auto" w:fill="FFFFFF"/>
            <w:noWrap/>
            <w:vAlign w:val="center"/>
            <w:hideMark/>
          </w:tcPr>
          <w:p w14:paraId="2B73360A" w14:textId="77777777" w:rsidR="005519BF" w:rsidRPr="00917CF9" w:rsidRDefault="005519BF" w:rsidP="00F708A2">
            <w:pPr>
              <w:jc w:val="center"/>
              <w:rPr>
                <w:rFonts w:hAnsi="MS Mincho" w:cs="Arial"/>
                <w:color w:val="000000"/>
                <w:sz w:val="16"/>
                <w:szCs w:val="16"/>
              </w:rPr>
            </w:pPr>
          </w:p>
        </w:tc>
        <w:tc>
          <w:tcPr>
            <w:tcW w:w="1725"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7DECDEAB" w14:textId="77777777" w:rsidR="005519BF" w:rsidRPr="00917CF9" w:rsidRDefault="001368F5" w:rsidP="00F708A2">
            <w:pPr>
              <w:widowControl/>
              <w:jc w:val="left"/>
              <w:rPr>
                <w:rFonts w:hAnsi="MS Mincho" w:cs="Arial"/>
                <w:color w:val="000000"/>
                <w:sz w:val="16"/>
                <w:szCs w:val="16"/>
              </w:rPr>
            </w:pPr>
            <w:r>
              <w:rPr>
                <w:rFonts w:hAnsi="MS Mincho" w:cs="Arial"/>
                <w:color w:val="000000"/>
                <w:sz w:val="16"/>
                <w:szCs w:val="16"/>
              </w:rPr>
              <w:t>Major</w:t>
            </w:r>
            <w:r w:rsidR="002F1E2B">
              <w:rPr>
                <w:rFonts w:hAnsi="MS Mincho" w:cs="Arial"/>
                <w:color w:val="000000"/>
                <w:sz w:val="16"/>
                <w:szCs w:val="16"/>
              </w:rPr>
              <w:t>[11</w:t>
            </w:r>
            <w:r w:rsidR="005519BF" w:rsidRPr="00917CF9">
              <w:rPr>
                <w:rFonts w:hAnsi="MS Mincho" w:cs="Arial"/>
                <w:color w:val="000000"/>
                <w:sz w:val="16"/>
                <w:szCs w:val="16"/>
              </w:rPr>
              <w:t>:8]</w:t>
            </w:r>
          </w:p>
        </w:tc>
      </w:tr>
      <w:tr w:rsidR="005519BF" w:rsidRPr="00917CF9" w14:paraId="2ECB66E1" w14:textId="77777777" w:rsidTr="00780525">
        <w:trPr>
          <w:trHeight w:val="240"/>
        </w:trPr>
        <w:tc>
          <w:tcPr>
            <w:tcW w:w="566" w:type="dxa"/>
            <w:tcBorders>
              <w:top w:val="nil"/>
              <w:left w:val="single" w:sz="4" w:space="0" w:color="auto"/>
              <w:bottom w:val="single" w:sz="4" w:space="0" w:color="auto"/>
              <w:right w:val="single" w:sz="4" w:space="0" w:color="auto"/>
            </w:tcBorders>
            <w:shd w:val="clear" w:color="auto" w:fill="auto"/>
            <w:noWrap/>
            <w:vAlign w:val="center"/>
            <w:hideMark/>
          </w:tcPr>
          <w:p w14:paraId="12D34625" w14:textId="77777777" w:rsidR="005519BF" w:rsidRPr="00917CF9" w:rsidRDefault="005519BF" w:rsidP="00F708A2">
            <w:pPr>
              <w:widowControl/>
              <w:jc w:val="center"/>
              <w:rPr>
                <w:rFonts w:hAnsi="MS Mincho" w:cs="Arial"/>
                <w:color w:val="000000"/>
                <w:sz w:val="16"/>
                <w:szCs w:val="16"/>
              </w:rPr>
            </w:pPr>
            <w:r w:rsidRPr="00917CF9">
              <w:rPr>
                <w:rFonts w:hAnsi="MS Mincho" w:cs="Arial"/>
                <w:color w:val="000000"/>
                <w:sz w:val="16"/>
                <w:szCs w:val="16"/>
              </w:rPr>
              <w:t>9</w:t>
            </w:r>
          </w:p>
        </w:tc>
        <w:tc>
          <w:tcPr>
            <w:tcW w:w="1236" w:type="dxa"/>
            <w:tcBorders>
              <w:top w:val="nil"/>
              <w:left w:val="nil"/>
              <w:bottom w:val="single" w:sz="4" w:space="0" w:color="auto"/>
              <w:right w:val="nil"/>
            </w:tcBorders>
            <w:shd w:val="clear" w:color="auto" w:fill="auto"/>
            <w:vAlign w:val="center"/>
            <w:hideMark/>
          </w:tcPr>
          <w:p w14:paraId="4E36C5B8" w14:textId="77777777" w:rsidR="005519BF" w:rsidRPr="00917CF9" w:rsidRDefault="005519BF" w:rsidP="00F708A2">
            <w:pPr>
              <w:widowControl/>
              <w:jc w:val="left"/>
              <w:rPr>
                <w:rFonts w:hAnsi="MS Mincho" w:cs="Arial"/>
                <w:color w:val="000000"/>
                <w:sz w:val="16"/>
                <w:szCs w:val="16"/>
              </w:rPr>
            </w:pPr>
            <w:r w:rsidRPr="00917CF9">
              <w:rPr>
                <w:rFonts w:hAnsi="MS Mincho" w:cs="Arial"/>
                <w:color w:val="000000"/>
                <w:sz w:val="16"/>
                <w:szCs w:val="16"/>
              </w:rPr>
              <w:t>PA9</w:t>
            </w:r>
          </w:p>
        </w:tc>
        <w:tc>
          <w:tcPr>
            <w:tcW w:w="2126" w:type="dxa"/>
            <w:tcBorders>
              <w:top w:val="nil"/>
              <w:left w:val="nil"/>
              <w:bottom w:val="single" w:sz="4" w:space="0" w:color="auto"/>
              <w:right w:val="single" w:sz="4" w:space="0" w:color="auto"/>
            </w:tcBorders>
            <w:shd w:val="clear" w:color="auto" w:fill="auto"/>
            <w:noWrap/>
            <w:vAlign w:val="center"/>
            <w:hideMark/>
          </w:tcPr>
          <w:p w14:paraId="264C113E" w14:textId="77777777" w:rsidR="005519BF" w:rsidRPr="008C5686" w:rsidRDefault="005519BF" w:rsidP="00F708A2">
            <w:pPr>
              <w:widowControl/>
              <w:jc w:val="left"/>
              <w:rPr>
                <w:rFonts w:hAnsi="MS Mincho" w:cs="Arial"/>
                <w:sz w:val="16"/>
                <w:szCs w:val="16"/>
              </w:rPr>
            </w:pPr>
            <w:r w:rsidRPr="008C5686">
              <w:rPr>
                <w:rFonts w:hAnsi="MS Mincho" w:cs="Arial" w:hint="eastAsia"/>
                <w:sz w:val="16"/>
                <w:szCs w:val="16"/>
              </w:rPr>
              <w:t>-</w:t>
            </w:r>
          </w:p>
        </w:tc>
        <w:tc>
          <w:tcPr>
            <w:tcW w:w="698" w:type="dxa"/>
            <w:tcBorders>
              <w:top w:val="single" w:sz="4" w:space="0" w:color="auto"/>
              <w:left w:val="nil"/>
              <w:bottom w:val="single" w:sz="4" w:space="0" w:color="auto"/>
              <w:right w:val="single" w:sz="4" w:space="0" w:color="auto"/>
            </w:tcBorders>
            <w:shd w:val="clear" w:color="auto" w:fill="auto"/>
            <w:vAlign w:val="center"/>
          </w:tcPr>
          <w:p w14:paraId="4F3E327E" w14:textId="77777777" w:rsidR="005519BF" w:rsidRPr="00917CF9" w:rsidRDefault="005519BF" w:rsidP="00F708A2">
            <w:pPr>
              <w:widowControl/>
              <w:jc w:val="left"/>
              <w:rPr>
                <w:rFonts w:hAnsi="MS Mincho" w:cs="Arial"/>
                <w:color w:val="000000"/>
                <w:sz w:val="16"/>
                <w:szCs w:val="16"/>
              </w:rPr>
            </w:pPr>
          </w:p>
        </w:tc>
        <w:tc>
          <w:tcPr>
            <w:tcW w:w="1573" w:type="dxa"/>
            <w:vMerge/>
            <w:tcBorders>
              <w:left w:val="single" w:sz="4" w:space="0" w:color="auto"/>
              <w:right w:val="single" w:sz="4" w:space="0" w:color="auto"/>
            </w:tcBorders>
            <w:shd w:val="clear" w:color="auto" w:fill="FFFFFF"/>
            <w:noWrap/>
            <w:vAlign w:val="center"/>
            <w:hideMark/>
          </w:tcPr>
          <w:p w14:paraId="2023E3BE" w14:textId="77777777" w:rsidR="005519BF" w:rsidRPr="00917CF9" w:rsidRDefault="005519BF" w:rsidP="00F708A2">
            <w:pPr>
              <w:jc w:val="center"/>
              <w:rPr>
                <w:rFonts w:hAnsi="MS Mincho" w:cs="Arial"/>
                <w:color w:val="000000"/>
                <w:sz w:val="16"/>
                <w:szCs w:val="16"/>
              </w:rPr>
            </w:pPr>
          </w:p>
        </w:tc>
        <w:tc>
          <w:tcPr>
            <w:tcW w:w="1725" w:type="dxa"/>
            <w:vMerge/>
            <w:tcBorders>
              <w:top w:val="nil"/>
              <w:left w:val="single" w:sz="4" w:space="0" w:color="auto"/>
              <w:bottom w:val="single" w:sz="4" w:space="0" w:color="auto"/>
              <w:right w:val="single" w:sz="4" w:space="0" w:color="auto"/>
            </w:tcBorders>
            <w:vAlign w:val="center"/>
            <w:hideMark/>
          </w:tcPr>
          <w:p w14:paraId="1BE4ACF1" w14:textId="77777777" w:rsidR="005519BF" w:rsidRPr="00917CF9" w:rsidRDefault="005519BF" w:rsidP="00F708A2">
            <w:pPr>
              <w:widowControl/>
              <w:jc w:val="left"/>
              <w:rPr>
                <w:rFonts w:hAnsi="MS Mincho" w:cs="Arial"/>
                <w:color w:val="000000"/>
                <w:sz w:val="16"/>
                <w:szCs w:val="16"/>
              </w:rPr>
            </w:pPr>
          </w:p>
        </w:tc>
      </w:tr>
      <w:tr w:rsidR="005519BF" w:rsidRPr="00917CF9" w14:paraId="3802B274" w14:textId="77777777" w:rsidTr="00780525">
        <w:trPr>
          <w:trHeight w:val="240"/>
        </w:trPr>
        <w:tc>
          <w:tcPr>
            <w:tcW w:w="566" w:type="dxa"/>
            <w:tcBorders>
              <w:top w:val="nil"/>
              <w:left w:val="single" w:sz="4" w:space="0" w:color="auto"/>
              <w:bottom w:val="single" w:sz="4" w:space="0" w:color="auto"/>
              <w:right w:val="single" w:sz="4" w:space="0" w:color="auto"/>
            </w:tcBorders>
            <w:shd w:val="clear" w:color="auto" w:fill="auto"/>
            <w:noWrap/>
            <w:vAlign w:val="center"/>
            <w:hideMark/>
          </w:tcPr>
          <w:p w14:paraId="4C368A99" w14:textId="77777777" w:rsidR="005519BF" w:rsidRPr="00917CF9" w:rsidRDefault="005519BF" w:rsidP="00F708A2">
            <w:pPr>
              <w:widowControl/>
              <w:jc w:val="center"/>
              <w:rPr>
                <w:rFonts w:hAnsi="MS Mincho" w:cs="Arial"/>
                <w:color w:val="000000"/>
                <w:sz w:val="16"/>
                <w:szCs w:val="16"/>
              </w:rPr>
            </w:pPr>
            <w:r w:rsidRPr="00917CF9">
              <w:rPr>
                <w:rFonts w:hAnsi="MS Mincho" w:cs="Arial"/>
                <w:color w:val="000000"/>
                <w:sz w:val="16"/>
                <w:szCs w:val="16"/>
              </w:rPr>
              <w:t>10</w:t>
            </w:r>
          </w:p>
        </w:tc>
        <w:tc>
          <w:tcPr>
            <w:tcW w:w="1236" w:type="dxa"/>
            <w:tcBorders>
              <w:top w:val="nil"/>
              <w:left w:val="nil"/>
              <w:bottom w:val="single" w:sz="4" w:space="0" w:color="auto"/>
              <w:right w:val="nil"/>
            </w:tcBorders>
            <w:shd w:val="clear" w:color="auto" w:fill="auto"/>
            <w:vAlign w:val="center"/>
            <w:hideMark/>
          </w:tcPr>
          <w:p w14:paraId="636FE6A6" w14:textId="77777777" w:rsidR="005519BF" w:rsidRPr="00917CF9" w:rsidRDefault="005519BF" w:rsidP="00F708A2">
            <w:pPr>
              <w:widowControl/>
              <w:jc w:val="left"/>
              <w:rPr>
                <w:rFonts w:hAnsi="MS Mincho" w:cs="Arial"/>
                <w:color w:val="000000"/>
                <w:sz w:val="16"/>
                <w:szCs w:val="16"/>
              </w:rPr>
            </w:pPr>
            <w:r w:rsidRPr="00917CF9">
              <w:rPr>
                <w:rFonts w:hAnsi="MS Mincho" w:cs="Arial"/>
                <w:color w:val="000000"/>
                <w:sz w:val="16"/>
                <w:szCs w:val="16"/>
              </w:rPr>
              <w:t>PA10</w:t>
            </w:r>
          </w:p>
        </w:tc>
        <w:tc>
          <w:tcPr>
            <w:tcW w:w="2126" w:type="dxa"/>
            <w:tcBorders>
              <w:top w:val="nil"/>
              <w:left w:val="nil"/>
              <w:bottom w:val="single" w:sz="4" w:space="0" w:color="auto"/>
              <w:right w:val="single" w:sz="4" w:space="0" w:color="auto"/>
            </w:tcBorders>
            <w:shd w:val="clear" w:color="auto" w:fill="auto"/>
            <w:noWrap/>
            <w:vAlign w:val="center"/>
            <w:hideMark/>
          </w:tcPr>
          <w:p w14:paraId="56F04AB1" w14:textId="77777777" w:rsidR="005519BF" w:rsidRPr="008C5686" w:rsidRDefault="005519BF" w:rsidP="00F708A2">
            <w:pPr>
              <w:widowControl/>
              <w:jc w:val="left"/>
              <w:rPr>
                <w:rFonts w:hAnsi="MS Mincho" w:cs="Arial"/>
                <w:sz w:val="16"/>
                <w:szCs w:val="16"/>
              </w:rPr>
            </w:pPr>
            <w:r w:rsidRPr="00B7310D">
              <w:rPr>
                <w:rFonts w:hAnsi="MS Mincho" w:cs="Arial"/>
                <w:sz w:val="16"/>
                <w:szCs w:val="16"/>
              </w:rPr>
              <w:t>MSW_ON</w:t>
            </w:r>
          </w:p>
        </w:tc>
        <w:tc>
          <w:tcPr>
            <w:tcW w:w="698" w:type="dxa"/>
            <w:tcBorders>
              <w:top w:val="single" w:sz="4" w:space="0" w:color="auto"/>
              <w:left w:val="nil"/>
              <w:bottom w:val="single" w:sz="4" w:space="0" w:color="auto"/>
              <w:right w:val="single" w:sz="4" w:space="0" w:color="auto"/>
            </w:tcBorders>
            <w:shd w:val="clear" w:color="auto" w:fill="auto"/>
            <w:vAlign w:val="center"/>
          </w:tcPr>
          <w:p w14:paraId="5B6E40B7" w14:textId="77777777" w:rsidR="005519BF" w:rsidRPr="00917CF9" w:rsidRDefault="005519BF" w:rsidP="00F708A2">
            <w:pPr>
              <w:widowControl/>
              <w:jc w:val="left"/>
              <w:rPr>
                <w:rFonts w:hAnsi="MS Mincho" w:cs="Arial"/>
                <w:color w:val="000000"/>
                <w:sz w:val="16"/>
                <w:szCs w:val="16"/>
              </w:rPr>
            </w:pPr>
          </w:p>
        </w:tc>
        <w:tc>
          <w:tcPr>
            <w:tcW w:w="1573" w:type="dxa"/>
            <w:vMerge/>
            <w:tcBorders>
              <w:left w:val="single" w:sz="4" w:space="0" w:color="auto"/>
              <w:right w:val="single" w:sz="4" w:space="0" w:color="auto"/>
            </w:tcBorders>
            <w:shd w:val="clear" w:color="auto" w:fill="FFFFFF"/>
            <w:noWrap/>
            <w:vAlign w:val="center"/>
            <w:hideMark/>
          </w:tcPr>
          <w:p w14:paraId="2FB59335" w14:textId="77777777" w:rsidR="005519BF" w:rsidRPr="00917CF9" w:rsidRDefault="005519BF" w:rsidP="00F708A2">
            <w:pPr>
              <w:jc w:val="center"/>
              <w:rPr>
                <w:rFonts w:hAnsi="MS Mincho" w:cs="Arial"/>
                <w:color w:val="000000"/>
                <w:sz w:val="16"/>
                <w:szCs w:val="16"/>
              </w:rPr>
            </w:pPr>
          </w:p>
        </w:tc>
        <w:tc>
          <w:tcPr>
            <w:tcW w:w="1725" w:type="dxa"/>
            <w:vMerge/>
            <w:tcBorders>
              <w:top w:val="nil"/>
              <w:left w:val="single" w:sz="4" w:space="0" w:color="auto"/>
              <w:bottom w:val="single" w:sz="4" w:space="0" w:color="auto"/>
              <w:right w:val="single" w:sz="4" w:space="0" w:color="auto"/>
            </w:tcBorders>
            <w:vAlign w:val="center"/>
            <w:hideMark/>
          </w:tcPr>
          <w:p w14:paraId="63DD3337" w14:textId="77777777" w:rsidR="005519BF" w:rsidRPr="00917CF9" w:rsidRDefault="005519BF" w:rsidP="00F708A2">
            <w:pPr>
              <w:widowControl/>
              <w:jc w:val="left"/>
              <w:rPr>
                <w:rFonts w:hAnsi="MS Mincho" w:cs="Arial"/>
                <w:color w:val="000000"/>
                <w:sz w:val="16"/>
                <w:szCs w:val="16"/>
              </w:rPr>
            </w:pPr>
          </w:p>
        </w:tc>
      </w:tr>
      <w:tr w:rsidR="005519BF" w:rsidRPr="00917CF9" w14:paraId="1E34FC7D" w14:textId="77777777" w:rsidTr="00780525">
        <w:trPr>
          <w:trHeight w:val="240"/>
        </w:trPr>
        <w:tc>
          <w:tcPr>
            <w:tcW w:w="566" w:type="dxa"/>
            <w:tcBorders>
              <w:top w:val="nil"/>
              <w:left w:val="single" w:sz="4" w:space="0" w:color="auto"/>
              <w:bottom w:val="single" w:sz="4" w:space="0" w:color="auto"/>
              <w:right w:val="single" w:sz="4" w:space="0" w:color="auto"/>
            </w:tcBorders>
            <w:shd w:val="clear" w:color="auto" w:fill="auto"/>
            <w:noWrap/>
            <w:vAlign w:val="center"/>
            <w:hideMark/>
          </w:tcPr>
          <w:p w14:paraId="5A84CE14" w14:textId="77777777" w:rsidR="005519BF" w:rsidRPr="00917CF9" w:rsidRDefault="005519BF" w:rsidP="00F708A2">
            <w:pPr>
              <w:widowControl/>
              <w:jc w:val="center"/>
              <w:rPr>
                <w:rFonts w:hAnsi="MS Mincho" w:cs="Arial"/>
                <w:color w:val="000000"/>
                <w:sz w:val="16"/>
                <w:szCs w:val="16"/>
              </w:rPr>
            </w:pPr>
            <w:r w:rsidRPr="00917CF9">
              <w:rPr>
                <w:rFonts w:hAnsi="MS Mincho" w:cs="Arial"/>
                <w:color w:val="000000"/>
                <w:sz w:val="16"/>
                <w:szCs w:val="16"/>
              </w:rPr>
              <w:t>11</w:t>
            </w:r>
          </w:p>
        </w:tc>
        <w:tc>
          <w:tcPr>
            <w:tcW w:w="1236" w:type="dxa"/>
            <w:tcBorders>
              <w:top w:val="nil"/>
              <w:left w:val="nil"/>
              <w:bottom w:val="single" w:sz="4" w:space="0" w:color="auto"/>
              <w:right w:val="nil"/>
            </w:tcBorders>
            <w:shd w:val="clear" w:color="auto" w:fill="auto"/>
            <w:vAlign w:val="center"/>
            <w:hideMark/>
          </w:tcPr>
          <w:p w14:paraId="33E2A91D" w14:textId="77777777" w:rsidR="005519BF" w:rsidRPr="00917CF9" w:rsidRDefault="005519BF" w:rsidP="00F708A2">
            <w:pPr>
              <w:widowControl/>
              <w:jc w:val="left"/>
              <w:rPr>
                <w:rFonts w:hAnsi="MS Mincho" w:cs="Arial"/>
                <w:color w:val="000000"/>
                <w:sz w:val="16"/>
                <w:szCs w:val="16"/>
              </w:rPr>
            </w:pPr>
            <w:r w:rsidRPr="00917CF9">
              <w:rPr>
                <w:rFonts w:hAnsi="MS Mincho" w:cs="Arial"/>
                <w:color w:val="000000"/>
                <w:sz w:val="16"/>
                <w:szCs w:val="16"/>
              </w:rPr>
              <w:t>PA11</w:t>
            </w:r>
          </w:p>
        </w:tc>
        <w:tc>
          <w:tcPr>
            <w:tcW w:w="2126" w:type="dxa"/>
            <w:tcBorders>
              <w:top w:val="nil"/>
              <w:left w:val="nil"/>
              <w:bottom w:val="single" w:sz="4" w:space="0" w:color="auto"/>
              <w:right w:val="single" w:sz="4" w:space="0" w:color="auto"/>
            </w:tcBorders>
            <w:shd w:val="clear" w:color="auto" w:fill="auto"/>
            <w:noWrap/>
            <w:vAlign w:val="center"/>
            <w:hideMark/>
          </w:tcPr>
          <w:p w14:paraId="197E7AD4" w14:textId="77777777" w:rsidR="005519BF" w:rsidRPr="008C5686" w:rsidRDefault="005519BF" w:rsidP="00F708A2">
            <w:pPr>
              <w:widowControl/>
              <w:jc w:val="left"/>
              <w:rPr>
                <w:rFonts w:hAnsi="MS Mincho" w:cs="Arial"/>
                <w:sz w:val="16"/>
                <w:szCs w:val="16"/>
              </w:rPr>
            </w:pPr>
            <w:r w:rsidRPr="008C5686">
              <w:rPr>
                <w:rFonts w:hAnsi="MS Mincho" w:cs="Arial" w:hint="eastAsia"/>
                <w:sz w:val="16"/>
                <w:szCs w:val="16"/>
              </w:rPr>
              <w:t>-</w:t>
            </w:r>
          </w:p>
        </w:tc>
        <w:tc>
          <w:tcPr>
            <w:tcW w:w="698" w:type="dxa"/>
            <w:tcBorders>
              <w:top w:val="single" w:sz="4" w:space="0" w:color="auto"/>
              <w:left w:val="nil"/>
              <w:bottom w:val="single" w:sz="4" w:space="0" w:color="auto"/>
              <w:right w:val="single" w:sz="4" w:space="0" w:color="auto"/>
            </w:tcBorders>
            <w:shd w:val="clear" w:color="auto" w:fill="auto"/>
            <w:vAlign w:val="center"/>
          </w:tcPr>
          <w:p w14:paraId="243AE0D2" w14:textId="77777777" w:rsidR="005519BF" w:rsidRPr="00917CF9" w:rsidRDefault="005519BF" w:rsidP="00F708A2">
            <w:pPr>
              <w:widowControl/>
              <w:jc w:val="left"/>
              <w:rPr>
                <w:rFonts w:hAnsi="MS Mincho" w:cs="Arial"/>
                <w:color w:val="000000"/>
                <w:sz w:val="16"/>
                <w:szCs w:val="16"/>
              </w:rPr>
            </w:pPr>
          </w:p>
        </w:tc>
        <w:tc>
          <w:tcPr>
            <w:tcW w:w="1573" w:type="dxa"/>
            <w:vMerge/>
            <w:tcBorders>
              <w:left w:val="single" w:sz="4" w:space="0" w:color="auto"/>
              <w:right w:val="single" w:sz="4" w:space="0" w:color="auto"/>
            </w:tcBorders>
            <w:shd w:val="clear" w:color="auto" w:fill="FFFFFF"/>
            <w:noWrap/>
            <w:vAlign w:val="center"/>
            <w:hideMark/>
          </w:tcPr>
          <w:p w14:paraId="01CFAEE9" w14:textId="77777777" w:rsidR="005519BF" w:rsidRPr="00917CF9" w:rsidRDefault="005519BF" w:rsidP="00F708A2">
            <w:pPr>
              <w:jc w:val="center"/>
              <w:rPr>
                <w:rFonts w:hAnsi="MS Mincho" w:cs="Arial"/>
                <w:color w:val="000000"/>
                <w:sz w:val="16"/>
                <w:szCs w:val="16"/>
              </w:rPr>
            </w:pPr>
          </w:p>
        </w:tc>
        <w:tc>
          <w:tcPr>
            <w:tcW w:w="1725" w:type="dxa"/>
            <w:vMerge/>
            <w:tcBorders>
              <w:top w:val="nil"/>
              <w:left w:val="single" w:sz="4" w:space="0" w:color="auto"/>
              <w:bottom w:val="single" w:sz="4" w:space="0" w:color="auto"/>
              <w:right w:val="single" w:sz="4" w:space="0" w:color="auto"/>
            </w:tcBorders>
            <w:vAlign w:val="center"/>
            <w:hideMark/>
          </w:tcPr>
          <w:p w14:paraId="1775D339" w14:textId="77777777" w:rsidR="005519BF" w:rsidRPr="00917CF9" w:rsidRDefault="005519BF" w:rsidP="00F708A2">
            <w:pPr>
              <w:widowControl/>
              <w:jc w:val="left"/>
              <w:rPr>
                <w:rFonts w:hAnsi="MS Mincho" w:cs="Arial"/>
                <w:color w:val="000000"/>
                <w:sz w:val="16"/>
                <w:szCs w:val="16"/>
              </w:rPr>
            </w:pPr>
          </w:p>
        </w:tc>
      </w:tr>
      <w:tr w:rsidR="005519BF" w:rsidRPr="00917CF9" w14:paraId="195B2557" w14:textId="77777777" w:rsidTr="00780525">
        <w:trPr>
          <w:trHeight w:val="240"/>
        </w:trPr>
        <w:tc>
          <w:tcPr>
            <w:tcW w:w="566" w:type="dxa"/>
            <w:tcBorders>
              <w:top w:val="nil"/>
              <w:left w:val="single" w:sz="4" w:space="0" w:color="auto"/>
              <w:bottom w:val="single" w:sz="4" w:space="0" w:color="auto"/>
              <w:right w:val="single" w:sz="4" w:space="0" w:color="auto"/>
            </w:tcBorders>
            <w:shd w:val="clear" w:color="auto" w:fill="auto"/>
            <w:noWrap/>
            <w:vAlign w:val="center"/>
            <w:hideMark/>
          </w:tcPr>
          <w:p w14:paraId="71C71C87" w14:textId="77777777" w:rsidR="005519BF" w:rsidRPr="00917CF9" w:rsidRDefault="005519BF" w:rsidP="00F708A2">
            <w:pPr>
              <w:widowControl/>
              <w:jc w:val="center"/>
              <w:rPr>
                <w:rFonts w:hAnsi="MS Mincho" w:cs="Arial"/>
                <w:color w:val="000000"/>
                <w:sz w:val="16"/>
                <w:szCs w:val="16"/>
              </w:rPr>
            </w:pPr>
            <w:r w:rsidRPr="00917CF9">
              <w:rPr>
                <w:rFonts w:hAnsi="MS Mincho" w:cs="Arial"/>
                <w:color w:val="000000"/>
                <w:sz w:val="16"/>
                <w:szCs w:val="16"/>
              </w:rPr>
              <w:t>12</w:t>
            </w:r>
          </w:p>
        </w:tc>
        <w:tc>
          <w:tcPr>
            <w:tcW w:w="1236" w:type="dxa"/>
            <w:tcBorders>
              <w:top w:val="nil"/>
              <w:left w:val="nil"/>
              <w:bottom w:val="single" w:sz="4" w:space="0" w:color="auto"/>
              <w:right w:val="nil"/>
            </w:tcBorders>
            <w:shd w:val="clear" w:color="auto" w:fill="auto"/>
            <w:vAlign w:val="center"/>
            <w:hideMark/>
          </w:tcPr>
          <w:p w14:paraId="7E9E4E11" w14:textId="77777777" w:rsidR="005519BF" w:rsidRPr="00917CF9" w:rsidRDefault="005519BF" w:rsidP="00F708A2">
            <w:pPr>
              <w:widowControl/>
              <w:jc w:val="left"/>
              <w:rPr>
                <w:rFonts w:hAnsi="MS Mincho" w:cs="Arial"/>
                <w:color w:val="000000"/>
                <w:sz w:val="16"/>
                <w:szCs w:val="16"/>
              </w:rPr>
            </w:pPr>
            <w:r w:rsidRPr="00917CF9">
              <w:rPr>
                <w:rFonts w:hAnsi="MS Mincho" w:cs="Arial"/>
                <w:color w:val="000000"/>
                <w:sz w:val="16"/>
                <w:szCs w:val="16"/>
              </w:rPr>
              <w:t>PA12</w:t>
            </w:r>
          </w:p>
        </w:tc>
        <w:tc>
          <w:tcPr>
            <w:tcW w:w="2126" w:type="dxa"/>
            <w:tcBorders>
              <w:top w:val="nil"/>
              <w:left w:val="nil"/>
              <w:bottom w:val="single" w:sz="4" w:space="0" w:color="auto"/>
              <w:right w:val="single" w:sz="4" w:space="0" w:color="auto"/>
            </w:tcBorders>
            <w:shd w:val="clear" w:color="auto" w:fill="auto"/>
            <w:vAlign w:val="center"/>
            <w:hideMark/>
          </w:tcPr>
          <w:p w14:paraId="1A25D917" w14:textId="77777777" w:rsidR="005519BF" w:rsidRPr="008C5686" w:rsidRDefault="005519BF" w:rsidP="00F708A2">
            <w:pPr>
              <w:widowControl/>
              <w:jc w:val="left"/>
              <w:rPr>
                <w:rFonts w:hAnsi="MS Mincho" w:cs="Arial"/>
                <w:sz w:val="16"/>
                <w:szCs w:val="16"/>
              </w:rPr>
            </w:pPr>
            <w:r w:rsidRPr="008C5686">
              <w:rPr>
                <w:rFonts w:hAnsi="MS Mincho" w:cs="Arial" w:hint="eastAsia"/>
                <w:sz w:val="16"/>
                <w:szCs w:val="16"/>
              </w:rPr>
              <w:t>-</w:t>
            </w:r>
          </w:p>
        </w:tc>
        <w:tc>
          <w:tcPr>
            <w:tcW w:w="698" w:type="dxa"/>
            <w:tcBorders>
              <w:top w:val="single" w:sz="4" w:space="0" w:color="auto"/>
              <w:left w:val="nil"/>
              <w:bottom w:val="single" w:sz="4" w:space="0" w:color="auto"/>
              <w:right w:val="single" w:sz="4" w:space="0" w:color="auto"/>
            </w:tcBorders>
            <w:shd w:val="clear" w:color="auto" w:fill="auto"/>
            <w:vAlign w:val="center"/>
          </w:tcPr>
          <w:p w14:paraId="39060506" w14:textId="77777777" w:rsidR="005519BF" w:rsidRPr="00917CF9" w:rsidRDefault="005519BF" w:rsidP="00F708A2">
            <w:pPr>
              <w:widowControl/>
              <w:jc w:val="left"/>
              <w:rPr>
                <w:rFonts w:hAnsi="MS Mincho" w:cs="Arial"/>
                <w:color w:val="000000"/>
                <w:sz w:val="16"/>
                <w:szCs w:val="16"/>
              </w:rPr>
            </w:pPr>
          </w:p>
        </w:tc>
        <w:tc>
          <w:tcPr>
            <w:tcW w:w="1573" w:type="dxa"/>
            <w:vMerge/>
            <w:tcBorders>
              <w:left w:val="single" w:sz="4" w:space="0" w:color="auto"/>
              <w:right w:val="single" w:sz="4" w:space="0" w:color="auto"/>
            </w:tcBorders>
            <w:shd w:val="clear" w:color="auto" w:fill="FFFFFF"/>
            <w:noWrap/>
            <w:vAlign w:val="center"/>
            <w:hideMark/>
          </w:tcPr>
          <w:p w14:paraId="36FB7D77" w14:textId="77777777" w:rsidR="005519BF" w:rsidRPr="00917CF9" w:rsidRDefault="005519BF" w:rsidP="00F708A2">
            <w:pPr>
              <w:jc w:val="center"/>
              <w:rPr>
                <w:rFonts w:hAnsi="MS Mincho" w:cs="Arial"/>
                <w:color w:val="000000"/>
                <w:sz w:val="16"/>
                <w:szCs w:val="16"/>
              </w:rPr>
            </w:pPr>
          </w:p>
        </w:tc>
        <w:tc>
          <w:tcPr>
            <w:tcW w:w="1725"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6909003D" w14:textId="77777777" w:rsidR="005519BF" w:rsidRPr="00917CF9" w:rsidRDefault="001368F5" w:rsidP="00F708A2">
            <w:pPr>
              <w:widowControl/>
              <w:jc w:val="left"/>
              <w:rPr>
                <w:rFonts w:hAnsi="MS Mincho" w:cs="Arial"/>
                <w:color w:val="000000"/>
                <w:sz w:val="16"/>
                <w:szCs w:val="16"/>
              </w:rPr>
            </w:pPr>
            <w:r>
              <w:rPr>
                <w:rFonts w:hAnsi="MS Mincho" w:cs="Arial"/>
                <w:color w:val="000000"/>
                <w:sz w:val="16"/>
                <w:szCs w:val="16"/>
              </w:rPr>
              <w:t>Major</w:t>
            </w:r>
            <w:r w:rsidR="002F1E2B">
              <w:rPr>
                <w:rFonts w:hAnsi="MS Mincho" w:cs="Arial"/>
                <w:color w:val="000000"/>
                <w:sz w:val="16"/>
                <w:szCs w:val="16"/>
              </w:rPr>
              <w:t>[15:12</w:t>
            </w:r>
            <w:r w:rsidR="005519BF" w:rsidRPr="00917CF9">
              <w:rPr>
                <w:rFonts w:hAnsi="MS Mincho" w:cs="Arial"/>
                <w:color w:val="000000"/>
                <w:sz w:val="16"/>
                <w:szCs w:val="16"/>
              </w:rPr>
              <w:t>]</w:t>
            </w:r>
          </w:p>
        </w:tc>
      </w:tr>
      <w:tr w:rsidR="005519BF" w:rsidRPr="00917CF9" w14:paraId="71EEA408" w14:textId="77777777" w:rsidTr="00780525">
        <w:trPr>
          <w:trHeight w:val="240"/>
        </w:trPr>
        <w:tc>
          <w:tcPr>
            <w:tcW w:w="566" w:type="dxa"/>
            <w:tcBorders>
              <w:top w:val="nil"/>
              <w:left w:val="single" w:sz="4" w:space="0" w:color="auto"/>
              <w:bottom w:val="single" w:sz="4" w:space="0" w:color="auto"/>
              <w:right w:val="single" w:sz="4" w:space="0" w:color="auto"/>
            </w:tcBorders>
            <w:shd w:val="clear" w:color="auto" w:fill="auto"/>
            <w:noWrap/>
            <w:vAlign w:val="center"/>
            <w:hideMark/>
          </w:tcPr>
          <w:p w14:paraId="58B433C6" w14:textId="77777777" w:rsidR="005519BF" w:rsidRPr="00917CF9" w:rsidRDefault="005519BF" w:rsidP="00F708A2">
            <w:pPr>
              <w:widowControl/>
              <w:jc w:val="center"/>
              <w:rPr>
                <w:rFonts w:hAnsi="MS Mincho" w:cs="Arial"/>
                <w:color w:val="000000"/>
                <w:sz w:val="16"/>
                <w:szCs w:val="16"/>
              </w:rPr>
            </w:pPr>
            <w:r w:rsidRPr="00917CF9">
              <w:rPr>
                <w:rFonts w:hAnsi="MS Mincho" w:cs="Arial"/>
                <w:color w:val="000000"/>
                <w:sz w:val="16"/>
                <w:szCs w:val="16"/>
              </w:rPr>
              <w:t>13</w:t>
            </w:r>
          </w:p>
        </w:tc>
        <w:tc>
          <w:tcPr>
            <w:tcW w:w="1236" w:type="dxa"/>
            <w:tcBorders>
              <w:top w:val="nil"/>
              <w:left w:val="nil"/>
              <w:bottom w:val="single" w:sz="4" w:space="0" w:color="auto"/>
              <w:right w:val="nil"/>
            </w:tcBorders>
            <w:shd w:val="clear" w:color="auto" w:fill="auto"/>
            <w:vAlign w:val="center"/>
            <w:hideMark/>
          </w:tcPr>
          <w:p w14:paraId="1433237A" w14:textId="77777777" w:rsidR="005519BF" w:rsidRPr="00917CF9" w:rsidRDefault="005519BF" w:rsidP="00F708A2">
            <w:pPr>
              <w:widowControl/>
              <w:jc w:val="left"/>
              <w:rPr>
                <w:rFonts w:hAnsi="MS Mincho" w:cs="Arial"/>
                <w:color w:val="000000"/>
                <w:sz w:val="16"/>
                <w:szCs w:val="16"/>
              </w:rPr>
            </w:pPr>
            <w:r w:rsidRPr="00917CF9">
              <w:rPr>
                <w:rFonts w:hAnsi="MS Mincho" w:cs="Arial"/>
                <w:color w:val="000000"/>
                <w:sz w:val="16"/>
                <w:szCs w:val="16"/>
              </w:rPr>
              <w:t>PA13</w:t>
            </w:r>
          </w:p>
        </w:tc>
        <w:tc>
          <w:tcPr>
            <w:tcW w:w="2126" w:type="dxa"/>
            <w:tcBorders>
              <w:top w:val="nil"/>
              <w:left w:val="nil"/>
              <w:bottom w:val="single" w:sz="4" w:space="0" w:color="auto"/>
              <w:right w:val="single" w:sz="4" w:space="0" w:color="auto"/>
            </w:tcBorders>
            <w:shd w:val="clear" w:color="auto" w:fill="auto"/>
            <w:vAlign w:val="center"/>
            <w:hideMark/>
          </w:tcPr>
          <w:p w14:paraId="08E4AC0E" w14:textId="77777777" w:rsidR="005519BF" w:rsidRPr="008C5686" w:rsidRDefault="005519BF" w:rsidP="00F708A2">
            <w:pPr>
              <w:widowControl/>
              <w:jc w:val="left"/>
              <w:rPr>
                <w:rFonts w:hAnsi="MS Mincho" w:cs="Arial"/>
                <w:sz w:val="16"/>
                <w:szCs w:val="16"/>
              </w:rPr>
            </w:pPr>
            <w:r w:rsidRPr="008C5686">
              <w:rPr>
                <w:rFonts w:hAnsi="MS Mincho" w:cs="Arial" w:hint="eastAsia"/>
                <w:sz w:val="16"/>
                <w:szCs w:val="16"/>
              </w:rPr>
              <w:t>-</w:t>
            </w:r>
          </w:p>
        </w:tc>
        <w:tc>
          <w:tcPr>
            <w:tcW w:w="698" w:type="dxa"/>
            <w:tcBorders>
              <w:top w:val="single" w:sz="4" w:space="0" w:color="auto"/>
              <w:left w:val="nil"/>
              <w:bottom w:val="single" w:sz="4" w:space="0" w:color="auto"/>
              <w:right w:val="single" w:sz="4" w:space="0" w:color="auto"/>
            </w:tcBorders>
            <w:shd w:val="clear" w:color="auto" w:fill="auto"/>
            <w:vAlign w:val="center"/>
          </w:tcPr>
          <w:p w14:paraId="47A9596C" w14:textId="77777777" w:rsidR="005519BF" w:rsidRPr="00917CF9" w:rsidRDefault="005519BF" w:rsidP="00F708A2">
            <w:pPr>
              <w:widowControl/>
              <w:jc w:val="left"/>
              <w:rPr>
                <w:rFonts w:hAnsi="MS Mincho" w:cs="Arial"/>
                <w:color w:val="000000"/>
                <w:sz w:val="16"/>
                <w:szCs w:val="16"/>
              </w:rPr>
            </w:pPr>
          </w:p>
        </w:tc>
        <w:tc>
          <w:tcPr>
            <w:tcW w:w="1573" w:type="dxa"/>
            <w:vMerge/>
            <w:tcBorders>
              <w:left w:val="single" w:sz="4" w:space="0" w:color="auto"/>
              <w:right w:val="single" w:sz="4" w:space="0" w:color="auto"/>
            </w:tcBorders>
            <w:shd w:val="clear" w:color="auto" w:fill="FFFFFF"/>
            <w:noWrap/>
            <w:vAlign w:val="center"/>
            <w:hideMark/>
          </w:tcPr>
          <w:p w14:paraId="46D850E3" w14:textId="77777777" w:rsidR="005519BF" w:rsidRPr="00917CF9" w:rsidRDefault="005519BF" w:rsidP="00F708A2">
            <w:pPr>
              <w:jc w:val="center"/>
              <w:rPr>
                <w:rFonts w:hAnsi="MS Mincho" w:cs="Arial"/>
                <w:color w:val="000000"/>
                <w:sz w:val="16"/>
                <w:szCs w:val="16"/>
              </w:rPr>
            </w:pPr>
          </w:p>
        </w:tc>
        <w:tc>
          <w:tcPr>
            <w:tcW w:w="1725" w:type="dxa"/>
            <w:vMerge/>
            <w:tcBorders>
              <w:top w:val="nil"/>
              <w:left w:val="single" w:sz="4" w:space="0" w:color="auto"/>
              <w:bottom w:val="single" w:sz="4" w:space="0" w:color="000000"/>
              <w:right w:val="single" w:sz="4" w:space="0" w:color="auto"/>
            </w:tcBorders>
            <w:vAlign w:val="center"/>
            <w:hideMark/>
          </w:tcPr>
          <w:p w14:paraId="73A3E755" w14:textId="77777777" w:rsidR="005519BF" w:rsidRPr="00917CF9" w:rsidRDefault="005519BF" w:rsidP="00F708A2">
            <w:pPr>
              <w:widowControl/>
              <w:jc w:val="left"/>
              <w:rPr>
                <w:rFonts w:hAnsi="MS Mincho" w:cs="Arial"/>
                <w:color w:val="000000"/>
                <w:sz w:val="16"/>
                <w:szCs w:val="16"/>
              </w:rPr>
            </w:pPr>
          </w:p>
        </w:tc>
      </w:tr>
      <w:tr w:rsidR="005519BF" w:rsidRPr="00917CF9" w14:paraId="34AFD2B6" w14:textId="77777777" w:rsidTr="00780525">
        <w:trPr>
          <w:trHeight w:val="240"/>
        </w:trPr>
        <w:tc>
          <w:tcPr>
            <w:tcW w:w="566" w:type="dxa"/>
            <w:tcBorders>
              <w:top w:val="nil"/>
              <w:left w:val="single" w:sz="4" w:space="0" w:color="auto"/>
              <w:bottom w:val="single" w:sz="4" w:space="0" w:color="auto"/>
              <w:right w:val="single" w:sz="4" w:space="0" w:color="auto"/>
            </w:tcBorders>
            <w:shd w:val="clear" w:color="auto" w:fill="auto"/>
            <w:noWrap/>
            <w:vAlign w:val="center"/>
            <w:hideMark/>
          </w:tcPr>
          <w:p w14:paraId="6B17C65B" w14:textId="77777777" w:rsidR="005519BF" w:rsidRPr="00917CF9" w:rsidRDefault="005519BF" w:rsidP="00F708A2">
            <w:pPr>
              <w:widowControl/>
              <w:jc w:val="center"/>
              <w:rPr>
                <w:rFonts w:hAnsi="MS Mincho" w:cs="Arial"/>
                <w:color w:val="000000"/>
                <w:sz w:val="16"/>
                <w:szCs w:val="16"/>
              </w:rPr>
            </w:pPr>
            <w:r w:rsidRPr="00917CF9">
              <w:rPr>
                <w:rFonts w:hAnsi="MS Mincho" w:cs="Arial"/>
                <w:color w:val="000000"/>
                <w:sz w:val="16"/>
                <w:szCs w:val="16"/>
              </w:rPr>
              <w:t>14</w:t>
            </w:r>
          </w:p>
        </w:tc>
        <w:tc>
          <w:tcPr>
            <w:tcW w:w="1236" w:type="dxa"/>
            <w:tcBorders>
              <w:top w:val="nil"/>
              <w:left w:val="nil"/>
              <w:bottom w:val="single" w:sz="4" w:space="0" w:color="auto"/>
              <w:right w:val="nil"/>
            </w:tcBorders>
            <w:shd w:val="clear" w:color="auto" w:fill="auto"/>
            <w:vAlign w:val="center"/>
            <w:hideMark/>
          </w:tcPr>
          <w:p w14:paraId="0A219037" w14:textId="77777777" w:rsidR="005519BF" w:rsidRPr="00917CF9" w:rsidRDefault="005519BF" w:rsidP="00F708A2">
            <w:pPr>
              <w:widowControl/>
              <w:jc w:val="left"/>
              <w:rPr>
                <w:rFonts w:hAnsi="MS Mincho" w:cs="Arial"/>
                <w:color w:val="000000"/>
                <w:sz w:val="16"/>
                <w:szCs w:val="16"/>
              </w:rPr>
            </w:pPr>
            <w:r w:rsidRPr="00917CF9">
              <w:rPr>
                <w:rFonts w:hAnsi="MS Mincho" w:cs="Arial"/>
                <w:color w:val="000000"/>
                <w:sz w:val="16"/>
                <w:szCs w:val="16"/>
              </w:rPr>
              <w:t>PA14</w:t>
            </w:r>
          </w:p>
        </w:tc>
        <w:tc>
          <w:tcPr>
            <w:tcW w:w="2126" w:type="dxa"/>
            <w:tcBorders>
              <w:top w:val="nil"/>
              <w:left w:val="nil"/>
              <w:bottom w:val="single" w:sz="4" w:space="0" w:color="auto"/>
              <w:right w:val="single" w:sz="4" w:space="0" w:color="auto"/>
            </w:tcBorders>
            <w:shd w:val="clear" w:color="auto" w:fill="auto"/>
            <w:vAlign w:val="center"/>
            <w:hideMark/>
          </w:tcPr>
          <w:p w14:paraId="44A64AE6" w14:textId="77777777" w:rsidR="005519BF" w:rsidRPr="008C5686" w:rsidRDefault="005519BF" w:rsidP="00F708A2">
            <w:pPr>
              <w:widowControl/>
              <w:jc w:val="left"/>
              <w:rPr>
                <w:rFonts w:hAnsi="MS Mincho" w:cs="Arial"/>
                <w:sz w:val="16"/>
                <w:szCs w:val="16"/>
              </w:rPr>
            </w:pPr>
            <w:r w:rsidRPr="008C5686">
              <w:rPr>
                <w:rFonts w:hAnsi="MS Mincho" w:cs="Arial" w:hint="eastAsia"/>
                <w:sz w:val="16"/>
                <w:szCs w:val="16"/>
              </w:rPr>
              <w:t>-</w:t>
            </w:r>
          </w:p>
        </w:tc>
        <w:tc>
          <w:tcPr>
            <w:tcW w:w="698" w:type="dxa"/>
            <w:tcBorders>
              <w:top w:val="single" w:sz="4" w:space="0" w:color="auto"/>
              <w:left w:val="nil"/>
              <w:bottom w:val="single" w:sz="4" w:space="0" w:color="auto"/>
              <w:right w:val="single" w:sz="4" w:space="0" w:color="auto"/>
            </w:tcBorders>
            <w:shd w:val="clear" w:color="auto" w:fill="auto"/>
            <w:vAlign w:val="center"/>
          </w:tcPr>
          <w:p w14:paraId="3A9426E2" w14:textId="77777777" w:rsidR="005519BF" w:rsidRPr="00917CF9" w:rsidRDefault="005519BF" w:rsidP="00F708A2">
            <w:pPr>
              <w:widowControl/>
              <w:jc w:val="left"/>
              <w:rPr>
                <w:rFonts w:hAnsi="MS Mincho" w:cs="Arial"/>
                <w:color w:val="000000"/>
                <w:sz w:val="16"/>
                <w:szCs w:val="16"/>
              </w:rPr>
            </w:pPr>
          </w:p>
        </w:tc>
        <w:tc>
          <w:tcPr>
            <w:tcW w:w="1573" w:type="dxa"/>
            <w:vMerge/>
            <w:tcBorders>
              <w:left w:val="single" w:sz="4" w:space="0" w:color="auto"/>
              <w:right w:val="single" w:sz="4" w:space="0" w:color="auto"/>
            </w:tcBorders>
            <w:shd w:val="clear" w:color="auto" w:fill="FFFFFF"/>
            <w:noWrap/>
            <w:vAlign w:val="center"/>
            <w:hideMark/>
          </w:tcPr>
          <w:p w14:paraId="60A470F6" w14:textId="77777777" w:rsidR="005519BF" w:rsidRPr="00917CF9" w:rsidRDefault="005519BF" w:rsidP="00F708A2">
            <w:pPr>
              <w:jc w:val="center"/>
              <w:rPr>
                <w:rFonts w:hAnsi="MS Mincho" w:cs="Arial"/>
                <w:color w:val="000000"/>
                <w:sz w:val="16"/>
                <w:szCs w:val="16"/>
              </w:rPr>
            </w:pPr>
          </w:p>
        </w:tc>
        <w:tc>
          <w:tcPr>
            <w:tcW w:w="1725" w:type="dxa"/>
            <w:vMerge/>
            <w:tcBorders>
              <w:top w:val="nil"/>
              <w:left w:val="single" w:sz="4" w:space="0" w:color="auto"/>
              <w:bottom w:val="single" w:sz="4" w:space="0" w:color="000000"/>
              <w:right w:val="single" w:sz="4" w:space="0" w:color="auto"/>
            </w:tcBorders>
            <w:vAlign w:val="center"/>
            <w:hideMark/>
          </w:tcPr>
          <w:p w14:paraId="1F8E6470" w14:textId="77777777" w:rsidR="005519BF" w:rsidRPr="00917CF9" w:rsidRDefault="005519BF" w:rsidP="00F708A2">
            <w:pPr>
              <w:widowControl/>
              <w:jc w:val="left"/>
              <w:rPr>
                <w:rFonts w:hAnsi="MS Mincho" w:cs="Arial"/>
                <w:color w:val="000000"/>
                <w:sz w:val="16"/>
                <w:szCs w:val="16"/>
              </w:rPr>
            </w:pPr>
          </w:p>
        </w:tc>
      </w:tr>
      <w:tr w:rsidR="005519BF" w:rsidRPr="00917CF9" w14:paraId="34AE2E3D" w14:textId="77777777" w:rsidTr="00780525">
        <w:trPr>
          <w:trHeight w:val="240"/>
        </w:trPr>
        <w:tc>
          <w:tcPr>
            <w:tcW w:w="566" w:type="dxa"/>
            <w:tcBorders>
              <w:top w:val="nil"/>
              <w:left w:val="single" w:sz="4" w:space="0" w:color="auto"/>
              <w:bottom w:val="single" w:sz="4" w:space="0" w:color="auto"/>
              <w:right w:val="single" w:sz="4" w:space="0" w:color="auto"/>
            </w:tcBorders>
            <w:shd w:val="clear" w:color="auto" w:fill="auto"/>
            <w:noWrap/>
            <w:vAlign w:val="center"/>
            <w:hideMark/>
          </w:tcPr>
          <w:p w14:paraId="58336888" w14:textId="77777777" w:rsidR="005519BF" w:rsidRPr="00917CF9" w:rsidRDefault="005519BF" w:rsidP="00F708A2">
            <w:pPr>
              <w:widowControl/>
              <w:jc w:val="center"/>
              <w:rPr>
                <w:rFonts w:hAnsi="MS Mincho" w:cs="Arial"/>
                <w:color w:val="000000"/>
                <w:sz w:val="16"/>
                <w:szCs w:val="16"/>
              </w:rPr>
            </w:pPr>
            <w:r w:rsidRPr="00917CF9">
              <w:rPr>
                <w:rFonts w:hAnsi="MS Mincho" w:cs="Arial"/>
                <w:color w:val="000000"/>
                <w:sz w:val="16"/>
                <w:szCs w:val="16"/>
              </w:rPr>
              <w:t>15</w:t>
            </w:r>
          </w:p>
        </w:tc>
        <w:tc>
          <w:tcPr>
            <w:tcW w:w="1236" w:type="dxa"/>
            <w:tcBorders>
              <w:top w:val="nil"/>
              <w:left w:val="nil"/>
              <w:bottom w:val="single" w:sz="4" w:space="0" w:color="auto"/>
              <w:right w:val="nil"/>
            </w:tcBorders>
            <w:shd w:val="clear" w:color="auto" w:fill="auto"/>
            <w:vAlign w:val="center"/>
            <w:hideMark/>
          </w:tcPr>
          <w:p w14:paraId="473E1022" w14:textId="77777777" w:rsidR="005519BF" w:rsidRPr="00917CF9" w:rsidRDefault="005519BF" w:rsidP="00F708A2">
            <w:pPr>
              <w:widowControl/>
              <w:jc w:val="left"/>
              <w:rPr>
                <w:rFonts w:hAnsi="MS Mincho" w:cs="Arial"/>
                <w:color w:val="000000"/>
                <w:sz w:val="16"/>
                <w:szCs w:val="16"/>
              </w:rPr>
            </w:pPr>
            <w:r w:rsidRPr="00917CF9">
              <w:rPr>
                <w:rFonts w:hAnsi="MS Mincho" w:cs="Arial"/>
                <w:color w:val="000000"/>
                <w:sz w:val="16"/>
                <w:szCs w:val="16"/>
              </w:rPr>
              <w:t>PA15</w:t>
            </w:r>
          </w:p>
        </w:tc>
        <w:tc>
          <w:tcPr>
            <w:tcW w:w="2126" w:type="dxa"/>
            <w:tcBorders>
              <w:top w:val="nil"/>
              <w:left w:val="nil"/>
              <w:bottom w:val="single" w:sz="4" w:space="0" w:color="auto"/>
              <w:right w:val="single" w:sz="4" w:space="0" w:color="auto"/>
            </w:tcBorders>
            <w:shd w:val="clear" w:color="auto" w:fill="auto"/>
            <w:vAlign w:val="center"/>
            <w:hideMark/>
          </w:tcPr>
          <w:p w14:paraId="32FDC351" w14:textId="77777777" w:rsidR="005519BF" w:rsidRPr="008C5686" w:rsidRDefault="005519BF" w:rsidP="00F708A2">
            <w:pPr>
              <w:widowControl/>
              <w:jc w:val="left"/>
              <w:rPr>
                <w:rFonts w:hAnsi="MS Mincho" w:cs="Arial"/>
                <w:color w:val="000000"/>
                <w:sz w:val="16"/>
                <w:szCs w:val="16"/>
              </w:rPr>
            </w:pPr>
            <w:r w:rsidRPr="008C5686">
              <w:rPr>
                <w:rFonts w:hAnsi="MS Mincho" w:cs="Arial"/>
                <w:color w:val="000000"/>
                <w:sz w:val="16"/>
                <w:szCs w:val="16"/>
              </w:rPr>
              <w:t>MC3.3VON_MONI</w:t>
            </w:r>
          </w:p>
        </w:tc>
        <w:tc>
          <w:tcPr>
            <w:tcW w:w="698" w:type="dxa"/>
            <w:tcBorders>
              <w:top w:val="single" w:sz="4" w:space="0" w:color="auto"/>
              <w:left w:val="nil"/>
              <w:bottom w:val="single" w:sz="4" w:space="0" w:color="auto"/>
              <w:right w:val="single" w:sz="4" w:space="0" w:color="auto"/>
            </w:tcBorders>
            <w:shd w:val="clear" w:color="auto" w:fill="auto"/>
            <w:vAlign w:val="center"/>
          </w:tcPr>
          <w:p w14:paraId="4C3AC188" w14:textId="77777777" w:rsidR="005519BF" w:rsidRPr="00917CF9" w:rsidRDefault="005519BF" w:rsidP="00F708A2">
            <w:pPr>
              <w:widowControl/>
              <w:jc w:val="left"/>
              <w:rPr>
                <w:rFonts w:hAnsi="MS Mincho" w:cs="Arial"/>
                <w:color w:val="000000"/>
                <w:sz w:val="16"/>
                <w:szCs w:val="16"/>
              </w:rPr>
            </w:pPr>
          </w:p>
        </w:tc>
        <w:tc>
          <w:tcPr>
            <w:tcW w:w="1573" w:type="dxa"/>
            <w:vMerge/>
            <w:tcBorders>
              <w:left w:val="single" w:sz="4" w:space="0" w:color="auto"/>
              <w:bottom w:val="single" w:sz="4" w:space="0" w:color="auto"/>
              <w:right w:val="single" w:sz="4" w:space="0" w:color="auto"/>
            </w:tcBorders>
            <w:shd w:val="clear" w:color="auto" w:fill="FFFFFF"/>
            <w:noWrap/>
            <w:vAlign w:val="center"/>
            <w:hideMark/>
          </w:tcPr>
          <w:p w14:paraId="051F66B6" w14:textId="77777777" w:rsidR="005519BF" w:rsidRPr="00917CF9" w:rsidRDefault="005519BF" w:rsidP="00F708A2">
            <w:pPr>
              <w:widowControl/>
              <w:jc w:val="center"/>
              <w:rPr>
                <w:rFonts w:hAnsi="MS Mincho" w:cs="Arial"/>
                <w:color w:val="000000"/>
                <w:sz w:val="16"/>
                <w:szCs w:val="16"/>
              </w:rPr>
            </w:pPr>
          </w:p>
        </w:tc>
        <w:tc>
          <w:tcPr>
            <w:tcW w:w="1725" w:type="dxa"/>
            <w:vMerge/>
            <w:tcBorders>
              <w:top w:val="nil"/>
              <w:left w:val="single" w:sz="4" w:space="0" w:color="auto"/>
              <w:bottom w:val="single" w:sz="4" w:space="0" w:color="000000"/>
              <w:right w:val="single" w:sz="4" w:space="0" w:color="auto"/>
            </w:tcBorders>
            <w:vAlign w:val="center"/>
            <w:hideMark/>
          </w:tcPr>
          <w:p w14:paraId="20B4019A" w14:textId="77777777" w:rsidR="005519BF" w:rsidRPr="00917CF9" w:rsidRDefault="005519BF" w:rsidP="00F708A2">
            <w:pPr>
              <w:widowControl/>
              <w:jc w:val="left"/>
              <w:rPr>
                <w:rFonts w:hAnsi="MS Mincho" w:cs="Arial"/>
                <w:color w:val="000000"/>
                <w:sz w:val="16"/>
                <w:szCs w:val="16"/>
              </w:rPr>
            </w:pPr>
          </w:p>
        </w:tc>
      </w:tr>
      <w:tr w:rsidR="00F708A2" w:rsidRPr="00917CF9" w14:paraId="57CE0B22" w14:textId="77777777" w:rsidTr="005519BF">
        <w:trPr>
          <w:trHeight w:val="240"/>
        </w:trPr>
        <w:tc>
          <w:tcPr>
            <w:tcW w:w="566" w:type="dxa"/>
            <w:tcBorders>
              <w:top w:val="nil"/>
              <w:left w:val="single" w:sz="4" w:space="0" w:color="auto"/>
              <w:bottom w:val="single" w:sz="4" w:space="0" w:color="auto"/>
              <w:right w:val="single" w:sz="4" w:space="0" w:color="auto"/>
            </w:tcBorders>
            <w:shd w:val="clear" w:color="auto" w:fill="auto"/>
            <w:noWrap/>
            <w:vAlign w:val="center"/>
            <w:hideMark/>
          </w:tcPr>
          <w:p w14:paraId="1930A3F8" w14:textId="77777777" w:rsidR="00F708A2" w:rsidRPr="00917CF9" w:rsidRDefault="00F708A2" w:rsidP="00F708A2">
            <w:pPr>
              <w:widowControl/>
              <w:jc w:val="center"/>
              <w:rPr>
                <w:rFonts w:hAnsi="MS Mincho" w:cs="Arial"/>
                <w:color w:val="000000"/>
                <w:sz w:val="16"/>
                <w:szCs w:val="16"/>
              </w:rPr>
            </w:pPr>
            <w:r w:rsidRPr="00917CF9">
              <w:rPr>
                <w:rFonts w:hAnsi="MS Mincho" w:cs="Arial"/>
                <w:color w:val="000000"/>
                <w:sz w:val="16"/>
                <w:szCs w:val="16"/>
              </w:rPr>
              <w:t>16</w:t>
            </w:r>
          </w:p>
        </w:tc>
        <w:tc>
          <w:tcPr>
            <w:tcW w:w="1236" w:type="dxa"/>
            <w:tcBorders>
              <w:top w:val="nil"/>
              <w:left w:val="nil"/>
              <w:bottom w:val="single" w:sz="4" w:space="0" w:color="auto"/>
              <w:right w:val="nil"/>
            </w:tcBorders>
            <w:shd w:val="clear" w:color="auto" w:fill="FFFFFF"/>
            <w:vAlign w:val="center"/>
            <w:hideMark/>
          </w:tcPr>
          <w:p w14:paraId="7A0F1158" w14:textId="77777777" w:rsidR="00F708A2" w:rsidRPr="00917CF9" w:rsidRDefault="00F708A2" w:rsidP="00F708A2">
            <w:pPr>
              <w:widowControl/>
              <w:jc w:val="left"/>
              <w:rPr>
                <w:rFonts w:hAnsi="MS Mincho" w:cs="Arial"/>
                <w:color w:val="000000"/>
                <w:sz w:val="16"/>
                <w:szCs w:val="16"/>
              </w:rPr>
            </w:pPr>
            <w:r w:rsidRPr="00917CF9">
              <w:rPr>
                <w:rFonts w:hAnsi="MS Mincho" w:cs="Arial"/>
                <w:color w:val="000000"/>
                <w:sz w:val="16"/>
                <w:szCs w:val="16"/>
              </w:rPr>
              <w:t xml:space="preserve">　</w:t>
            </w:r>
          </w:p>
        </w:tc>
        <w:tc>
          <w:tcPr>
            <w:tcW w:w="2126" w:type="dxa"/>
            <w:tcBorders>
              <w:top w:val="nil"/>
              <w:left w:val="nil"/>
              <w:bottom w:val="single" w:sz="4" w:space="0" w:color="auto"/>
              <w:right w:val="single" w:sz="4" w:space="0" w:color="auto"/>
            </w:tcBorders>
            <w:shd w:val="clear" w:color="auto" w:fill="FFFFFF"/>
            <w:vAlign w:val="center"/>
            <w:hideMark/>
          </w:tcPr>
          <w:p w14:paraId="2F195C46" w14:textId="77777777" w:rsidR="00F708A2" w:rsidRPr="00917CF9" w:rsidRDefault="00F708A2" w:rsidP="00F708A2">
            <w:pPr>
              <w:widowControl/>
              <w:jc w:val="left"/>
              <w:rPr>
                <w:rFonts w:hAnsi="MS Mincho" w:cs="Arial"/>
                <w:color w:val="000000"/>
                <w:sz w:val="16"/>
                <w:szCs w:val="16"/>
              </w:rPr>
            </w:pPr>
            <w:r w:rsidRPr="00917CF9">
              <w:rPr>
                <w:rFonts w:hAnsi="MS Mincho" w:cs="Arial"/>
                <w:color w:val="000000"/>
                <w:sz w:val="16"/>
                <w:szCs w:val="16"/>
              </w:rPr>
              <w:t xml:space="preserve">　</w:t>
            </w:r>
          </w:p>
        </w:tc>
        <w:tc>
          <w:tcPr>
            <w:tcW w:w="698" w:type="dxa"/>
            <w:tcBorders>
              <w:top w:val="single" w:sz="4" w:space="0" w:color="auto"/>
              <w:left w:val="nil"/>
              <w:bottom w:val="single" w:sz="4" w:space="0" w:color="auto"/>
              <w:right w:val="single" w:sz="4" w:space="0" w:color="auto"/>
            </w:tcBorders>
            <w:shd w:val="clear" w:color="auto" w:fill="FFFFFF"/>
            <w:vAlign w:val="center"/>
            <w:hideMark/>
          </w:tcPr>
          <w:p w14:paraId="7AF5B448" w14:textId="77777777" w:rsidR="00F708A2" w:rsidRPr="00917CF9" w:rsidRDefault="00F708A2" w:rsidP="00F708A2">
            <w:pPr>
              <w:widowControl/>
              <w:jc w:val="left"/>
              <w:rPr>
                <w:rFonts w:hAnsi="MS Mincho" w:cs="Arial"/>
                <w:color w:val="000000"/>
                <w:sz w:val="16"/>
                <w:szCs w:val="16"/>
              </w:rPr>
            </w:pPr>
            <w:r w:rsidRPr="00917CF9">
              <w:rPr>
                <w:rFonts w:hAnsi="MS Mincho" w:cs="Arial"/>
                <w:color w:val="000000"/>
                <w:sz w:val="16"/>
                <w:szCs w:val="16"/>
              </w:rPr>
              <w:t xml:space="preserve">　</w:t>
            </w:r>
          </w:p>
        </w:tc>
        <w:tc>
          <w:tcPr>
            <w:tcW w:w="1573" w:type="dxa"/>
            <w:tcBorders>
              <w:top w:val="nil"/>
              <w:left w:val="single" w:sz="4" w:space="0" w:color="auto"/>
              <w:bottom w:val="single" w:sz="4" w:space="0" w:color="auto"/>
              <w:right w:val="single" w:sz="4" w:space="0" w:color="auto"/>
            </w:tcBorders>
            <w:shd w:val="clear" w:color="auto" w:fill="FFFFFF"/>
            <w:noWrap/>
            <w:vAlign w:val="center"/>
            <w:hideMark/>
          </w:tcPr>
          <w:p w14:paraId="3F12199B" w14:textId="77777777" w:rsidR="00F708A2" w:rsidRPr="00917CF9" w:rsidRDefault="00F708A2" w:rsidP="00F708A2">
            <w:pPr>
              <w:widowControl/>
              <w:jc w:val="center"/>
              <w:rPr>
                <w:rFonts w:hAnsi="MS Mincho" w:cs="Arial"/>
                <w:color w:val="000000"/>
                <w:sz w:val="16"/>
                <w:szCs w:val="16"/>
              </w:rPr>
            </w:pPr>
            <w:r w:rsidRPr="00917CF9">
              <w:rPr>
                <w:rFonts w:hAnsi="MS Mincho" w:cs="Arial"/>
                <w:color w:val="000000"/>
                <w:sz w:val="16"/>
                <w:szCs w:val="16"/>
              </w:rPr>
              <w:t xml:space="preserve">　</w:t>
            </w:r>
          </w:p>
        </w:tc>
        <w:tc>
          <w:tcPr>
            <w:tcW w:w="1725" w:type="dxa"/>
            <w:tcBorders>
              <w:top w:val="nil"/>
              <w:left w:val="single" w:sz="4" w:space="0" w:color="auto"/>
              <w:bottom w:val="single" w:sz="4" w:space="0" w:color="auto"/>
              <w:right w:val="single" w:sz="4" w:space="0" w:color="auto"/>
            </w:tcBorders>
            <w:shd w:val="clear" w:color="auto" w:fill="auto"/>
            <w:noWrap/>
            <w:vAlign w:val="center"/>
          </w:tcPr>
          <w:p w14:paraId="346D1511" w14:textId="77777777" w:rsidR="00F708A2" w:rsidRPr="00917CF9" w:rsidRDefault="00F708A2" w:rsidP="00F708A2">
            <w:pPr>
              <w:widowControl/>
              <w:jc w:val="left"/>
              <w:rPr>
                <w:rFonts w:hAnsi="MS Mincho" w:cs="Arial"/>
                <w:color w:val="000000"/>
                <w:sz w:val="16"/>
                <w:szCs w:val="16"/>
              </w:rPr>
            </w:pPr>
          </w:p>
        </w:tc>
      </w:tr>
      <w:tr w:rsidR="00F708A2" w:rsidRPr="00917CF9" w14:paraId="685F2381" w14:textId="77777777" w:rsidTr="001368F5">
        <w:trPr>
          <w:trHeight w:val="240"/>
        </w:trPr>
        <w:tc>
          <w:tcPr>
            <w:tcW w:w="566" w:type="dxa"/>
            <w:tcBorders>
              <w:top w:val="nil"/>
              <w:left w:val="single" w:sz="4" w:space="0" w:color="auto"/>
              <w:bottom w:val="single" w:sz="4" w:space="0" w:color="auto"/>
              <w:right w:val="single" w:sz="4" w:space="0" w:color="auto"/>
            </w:tcBorders>
            <w:shd w:val="clear" w:color="auto" w:fill="auto"/>
            <w:noWrap/>
            <w:vAlign w:val="center"/>
            <w:hideMark/>
          </w:tcPr>
          <w:p w14:paraId="168E0F04" w14:textId="77777777" w:rsidR="00F708A2" w:rsidRPr="00917CF9" w:rsidRDefault="00F708A2" w:rsidP="00F708A2">
            <w:pPr>
              <w:widowControl/>
              <w:jc w:val="center"/>
              <w:rPr>
                <w:rFonts w:hAnsi="MS Mincho" w:cs="Arial"/>
                <w:color w:val="000000"/>
                <w:sz w:val="16"/>
                <w:szCs w:val="16"/>
              </w:rPr>
            </w:pPr>
            <w:r w:rsidRPr="00917CF9">
              <w:rPr>
                <w:rFonts w:hAnsi="MS Mincho" w:cs="Arial"/>
                <w:color w:val="000000"/>
                <w:sz w:val="16"/>
                <w:szCs w:val="16"/>
              </w:rPr>
              <w:t>17</w:t>
            </w:r>
          </w:p>
        </w:tc>
        <w:tc>
          <w:tcPr>
            <w:tcW w:w="1236" w:type="dxa"/>
            <w:tcBorders>
              <w:top w:val="nil"/>
              <w:left w:val="nil"/>
              <w:bottom w:val="single" w:sz="4" w:space="0" w:color="auto"/>
              <w:right w:val="nil"/>
            </w:tcBorders>
            <w:shd w:val="clear" w:color="auto" w:fill="FFFFFF"/>
            <w:vAlign w:val="center"/>
            <w:hideMark/>
          </w:tcPr>
          <w:p w14:paraId="62E2C300" w14:textId="77777777" w:rsidR="00F708A2" w:rsidRPr="00917CF9" w:rsidRDefault="00F708A2" w:rsidP="00F708A2">
            <w:pPr>
              <w:widowControl/>
              <w:jc w:val="left"/>
              <w:rPr>
                <w:rFonts w:hAnsi="MS Mincho" w:cs="Arial"/>
                <w:color w:val="000000"/>
                <w:sz w:val="16"/>
                <w:szCs w:val="16"/>
              </w:rPr>
            </w:pPr>
            <w:r w:rsidRPr="00917CF9">
              <w:rPr>
                <w:rFonts w:hAnsi="MS Mincho" w:cs="Arial"/>
                <w:color w:val="000000"/>
                <w:sz w:val="16"/>
                <w:szCs w:val="16"/>
              </w:rPr>
              <w:t xml:space="preserve">　</w:t>
            </w:r>
          </w:p>
        </w:tc>
        <w:tc>
          <w:tcPr>
            <w:tcW w:w="2126" w:type="dxa"/>
            <w:tcBorders>
              <w:top w:val="nil"/>
              <w:left w:val="nil"/>
              <w:bottom w:val="single" w:sz="4" w:space="0" w:color="auto"/>
              <w:right w:val="single" w:sz="4" w:space="0" w:color="auto"/>
            </w:tcBorders>
            <w:shd w:val="clear" w:color="auto" w:fill="FFFFFF"/>
            <w:vAlign w:val="center"/>
            <w:hideMark/>
          </w:tcPr>
          <w:p w14:paraId="305FB9D5" w14:textId="77777777" w:rsidR="00F708A2" w:rsidRPr="00917CF9" w:rsidRDefault="00F708A2" w:rsidP="00F708A2">
            <w:pPr>
              <w:widowControl/>
              <w:jc w:val="left"/>
              <w:rPr>
                <w:rFonts w:hAnsi="MS Mincho" w:cs="Arial"/>
                <w:color w:val="000000"/>
                <w:sz w:val="16"/>
                <w:szCs w:val="16"/>
              </w:rPr>
            </w:pPr>
            <w:r w:rsidRPr="00917CF9">
              <w:rPr>
                <w:rFonts w:hAnsi="MS Mincho" w:cs="Arial"/>
                <w:color w:val="000000"/>
                <w:sz w:val="16"/>
                <w:szCs w:val="16"/>
              </w:rPr>
              <w:t xml:space="preserve">　</w:t>
            </w:r>
          </w:p>
        </w:tc>
        <w:tc>
          <w:tcPr>
            <w:tcW w:w="698" w:type="dxa"/>
            <w:tcBorders>
              <w:top w:val="single" w:sz="4" w:space="0" w:color="auto"/>
              <w:left w:val="nil"/>
              <w:bottom w:val="single" w:sz="4" w:space="0" w:color="auto"/>
              <w:right w:val="single" w:sz="4" w:space="0" w:color="auto"/>
            </w:tcBorders>
            <w:shd w:val="clear" w:color="auto" w:fill="FFFFFF"/>
            <w:vAlign w:val="center"/>
            <w:hideMark/>
          </w:tcPr>
          <w:p w14:paraId="6368EA42" w14:textId="77777777" w:rsidR="00F708A2" w:rsidRPr="00917CF9" w:rsidRDefault="00F708A2" w:rsidP="00F708A2">
            <w:pPr>
              <w:widowControl/>
              <w:jc w:val="left"/>
              <w:rPr>
                <w:rFonts w:hAnsi="MS Mincho" w:cs="Arial"/>
                <w:color w:val="000000"/>
                <w:sz w:val="16"/>
                <w:szCs w:val="16"/>
              </w:rPr>
            </w:pPr>
            <w:r w:rsidRPr="00917CF9">
              <w:rPr>
                <w:rFonts w:hAnsi="MS Mincho" w:cs="Arial"/>
                <w:color w:val="000000"/>
                <w:sz w:val="16"/>
                <w:szCs w:val="16"/>
              </w:rPr>
              <w:t xml:space="preserve">　</w:t>
            </w:r>
          </w:p>
        </w:tc>
        <w:tc>
          <w:tcPr>
            <w:tcW w:w="1573" w:type="dxa"/>
            <w:tcBorders>
              <w:top w:val="nil"/>
              <w:left w:val="single" w:sz="4" w:space="0" w:color="auto"/>
              <w:bottom w:val="single" w:sz="4" w:space="0" w:color="auto"/>
              <w:right w:val="single" w:sz="4" w:space="0" w:color="auto"/>
            </w:tcBorders>
            <w:shd w:val="clear" w:color="auto" w:fill="FFFFFF"/>
            <w:noWrap/>
            <w:vAlign w:val="center"/>
            <w:hideMark/>
          </w:tcPr>
          <w:p w14:paraId="4AEFC390" w14:textId="77777777" w:rsidR="00F708A2" w:rsidRPr="00917CF9" w:rsidRDefault="00F708A2" w:rsidP="00F708A2">
            <w:pPr>
              <w:widowControl/>
              <w:jc w:val="center"/>
              <w:rPr>
                <w:rFonts w:hAnsi="MS Mincho" w:cs="Arial"/>
                <w:color w:val="000000"/>
                <w:sz w:val="16"/>
                <w:szCs w:val="16"/>
              </w:rPr>
            </w:pPr>
            <w:r w:rsidRPr="00917CF9">
              <w:rPr>
                <w:rFonts w:hAnsi="MS Mincho" w:cs="Arial"/>
                <w:color w:val="000000"/>
                <w:sz w:val="16"/>
                <w:szCs w:val="16"/>
              </w:rPr>
              <w:t xml:space="preserve">　</w:t>
            </w:r>
          </w:p>
        </w:tc>
        <w:tc>
          <w:tcPr>
            <w:tcW w:w="1725" w:type="dxa"/>
            <w:tcBorders>
              <w:top w:val="nil"/>
              <w:left w:val="single" w:sz="4" w:space="0" w:color="auto"/>
              <w:bottom w:val="single" w:sz="4" w:space="0" w:color="auto"/>
              <w:right w:val="single" w:sz="4" w:space="0" w:color="auto"/>
            </w:tcBorders>
            <w:shd w:val="clear" w:color="auto" w:fill="auto"/>
            <w:vAlign w:val="center"/>
          </w:tcPr>
          <w:p w14:paraId="6B2E4021" w14:textId="77777777" w:rsidR="00F708A2" w:rsidRPr="00917CF9" w:rsidRDefault="00F708A2" w:rsidP="00F708A2">
            <w:pPr>
              <w:widowControl/>
              <w:jc w:val="left"/>
              <w:rPr>
                <w:rFonts w:hAnsi="MS Mincho" w:cs="Arial"/>
                <w:color w:val="000000"/>
                <w:sz w:val="16"/>
                <w:szCs w:val="16"/>
              </w:rPr>
            </w:pPr>
          </w:p>
        </w:tc>
      </w:tr>
      <w:tr w:rsidR="00F708A2" w:rsidRPr="00917CF9" w14:paraId="3ED0C5A7" w14:textId="77777777" w:rsidTr="001368F5">
        <w:trPr>
          <w:trHeight w:val="240"/>
        </w:trPr>
        <w:tc>
          <w:tcPr>
            <w:tcW w:w="566" w:type="dxa"/>
            <w:tcBorders>
              <w:top w:val="nil"/>
              <w:left w:val="single" w:sz="4" w:space="0" w:color="auto"/>
              <w:bottom w:val="single" w:sz="4" w:space="0" w:color="auto"/>
              <w:right w:val="single" w:sz="4" w:space="0" w:color="auto"/>
            </w:tcBorders>
            <w:shd w:val="clear" w:color="auto" w:fill="auto"/>
            <w:noWrap/>
            <w:vAlign w:val="center"/>
            <w:hideMark/>
          </w:tcPr>
          <w:p w14:paraId="24E1ECE6" w14:textId="77777777" w:rsidR="00F708A2" w:rsidRPr="00917CF9" w:rsidRDefault="00F708A2" w:rsidP="00F708A2">
            <w:pPr>
              <w:widowControl/>
              <w:jc w:val="center"/>
              <w:rPr>
                <w:rFonts w:hAnsi="MS Mincho" w:cs="Arial"/>
                <w:color w:val="000000"/>
                <w:sz w:val="16"/>
                <w:szCs w:val="16"/>
              </w:rPr>
            </w:pPr>
            <w:r w:rsidRPr="00917CF9">
              <w:rPr>
                <w:rFonts w:hAnsi="MS Mincho" w:cs="Arial"/>
                <w:color w:val="000000"/>
                <w:sz w:val="16"/>
                <w:szCs w:val="16"/>
              </w:rPr>
              <w:t>18</w:t>
            </w:r>
          </w:p>
        </w:tc>
        <w:tc>
          <w:tcPr>
            <w:tcW w:w="1236" w:type="dxa"/>
            <w:tcBorders>
              <w:top w:val="nil"/>
              <w:left w:val="nil"/>
              <w:bottom w:val="single" w:sz="4" w:space="0" w:color="auto"/>
              <w:right w:val="nil"/>
            </w:tcBorders>
            <w:shd w:val="clear" w:color="auto" w:fill="FFFFFF"/>
            <w:vAlign w:val="center"/>
            <w:hideMark/>
          </w:tcPr>
          <w:p w14:paraId="0A49EFA7" w14:textId="77777777" w:rsidR="00F708A2" w:rsidRPr="00917CF9" w:rsidRDefault="00F708A2" w:rsidP="00F708A2">
            <w:pPr>
              <w:widowControl/>
              <w:jc w:val="left"/>
              <w:rPr>
                <w:rFonts w:hAnsi="MS Mincho" w:cs="Arial"/>
                <w:color w:val="000000"/>
                <w:sz w:val="16"/>
                <w:szCs w:val="16"/>
              </w:rPr>
            </w:pPr>
            <w:r w:rsidRPr="00917CF9">
              <w:rPr>
                <w:rFonts w:hAnsi="MS Mincho" w:cs="Arial"/>
                <w:color w:val="000000"/>
                <w:sz w:val="16"/>
                <w:szCs w:val="16"/>
              </w:rPr>
              <w:t xml:space="preserve">　</w:t>
            </w:r>
          </w:p>
        </w:tc>
        <w:tc>
          <w:tcPr>
            <w:tcW w:w="2126" w:type="dxa"/>
            <w:tcBorders>
              <w:top w:val="nil"/>
              <w:left w:val="nil"/>
              <w:bottom w:val="single" w:sz="4" w:space="0" w:color="auto"/>
              <w:right w:val="single" w:sz="4" w:space="0" w:color="auto"/>
            </w:tcBorders>
            <w:shd w:val="clear" w:color="auto" w:fill="FFFFFF"/>
            <w:vAlign w:val="center"/>
            <w:hideMark/>
          </w:tcPr>
          <w:p w14:paraId="517B80B4" w14:textId="77777777" w:rsidR="00F708A2" w:rsidRPr="00917CF9" w:rsidRDefault="00F708A2" w:rsidP="00F708A2">
            <w:pPr>
              <w:widowControl/>
              <w:jc w:val="left"/>
              <w:rPr>
                <w:rFonts w:hAnsi="MS Mincho" w:cs="Arial"/>
                <w:color w:val="000000"/>
                <w:sz w:val="16"/>
                <w:szCs w:val="16"/>
              </w:rPr>
            </w:pPr>
            <w:r w:rsidRPr="00917CF9">
              <w:rPr>
                <w:rFonts w:hAnsi="MS Mincho" w:cs="Arial"/>
                <w:color w:val="000000"/>
                <w:sz w:val="16"/>
                <w:szCs w:val="16"/>
              </w:rPr>
              <w:t xml:space="preserve">　</w:t>
            </w:r>
          </w:p>
        </w:tc>
        <w:tc>
          <w:tcPr>
            <w:tcW w:w="698" w:type="dxa"/>
            <w:tcBorders>
              <w:top w:val="single" w:sz="4" w:space="0" w:color="auto"/>
              <w:left w:val="nil"/>
              <w:bottom w:val="single" w:sz="4" w:space="0" w:color="auto"/>
              <w:right w:val="single" w:sz="4" w:space="0" w:color="auto"/>
            </w:tcBorders>
            <w:shd w:val="clear" w:color="auto" w:fill="FFFFFF"/>
            <w:vAlign w:val="center"/>
            <w:hideMark/>
          </w:tcPr>
          <w:p w14:paraId="0A056B96" w14:textId="77777777" w:rsidR="00F708A2" w:rsidRPr="00917CF9" w:rsidRDefault="00F708A2" w:rsidP="00F708A2">
            <w:pPr>
              <w:widowControl/>
              <w:jc w:val="left"/>
              <w:rPr>
                <w:rFonts w:hAnsi="MS Mincho" w:cs="Arial"/>
                <w:color w:val="000000"/>
                <w:sz w:val="16"/>
                <w:szCs w:val="16"/>
              </w:rPr>
            </w:pPr>
            <w:r w:rsidRPr="00917CF9">
              <w:rPr>
                <w:rFonts w:hAnsi="MS Mincho" w:cs="Arial"/>
                <w:color w:val="000000"/>
                <w:sz w:val="16"/>
                <w:szCs w:val="16"/>
              </w:rPr>
              <w:t xml:space="preserve">　</w:t>
            </w:r>
          </w:p>
        </w:tc>
        <w:tc>
          <w:tcPr>
            <w:tcW w:w="1573" w:type="dxa"/>
            <w:tcBorders>
              <w:top w:val="nil"/>
              <w:left w:val="single" w:sz="4" w:space="0" w:color="auto"/>
              <w:bottom w:val="single" w:sz="4" w:space="0" w:color="auto"/>
              <w:right w:val="single" w:sz="4" w:space="0" w:color="auto"/>
            </w:tcBorders>
            <w:shd w:val="clear" w:color="auto" w:fill="FFFFFF"/>
            <w:noWrap/>
            <w:vAlign w:val="center"/>
            <w:hideMark/>
          </w:tcPr>
          <w:p w14:paraId="0CFD0614" w14:textId="77777777" w:rsidR="00F708A2" w:rsidRPr="00917CF9" w:rsidRDefault="00F708A2" w:rsidP="00F708A2">
            <w:pPr>
              <w:widowControl/>
              <w:jc w:val="center"/>
              <w:rPr>
                <w:rFonts w:hAnsi="MS Mincho" w:cs="Arial"/>
                <w:color w:val="000000"/>
                <w:sz w:val="16"/>
                <w:szCs w:val="16"/>
              </w:rPr>
            </w:pPr>
            <w:r w:rsidRPr="00917CF9">
              <w:rPr>
                <w:rFonts w:hAnsi="MS Mincho" w:cs="Arial"/>
                <w:color w:val="000000"/>
                <w:sz w:val="16"/>
                <w:szCs w:val="16"/>
              </w:rPr>
              <w:t xml:space="preserve">　</w:t>
            </w:r>
          </w:p>
        </w:tc>
        <w:tc>
          <w:tcPr>
            <w:tcW w:w="1725" w:type="dxa"/>
            <w:tcBorders>
              <w:top w:val="nil"/>
              <w:left w:val="single" w:sz="4" w:space="0" w:color="auto"/>
              <w:bottom w:val="single" w:sz="4" w:space="0" w:color="auto"/>
              <w:right w:val="single" w:sz="4" w:space="0" w:color="auto"/>
            </w:tcBorders>
            <w:shd w:val="clear" w:color="auto" w:fill="auto"/>
            <w:vAlign w:val="center"/>
          </w:tcPr>
          <w:p w14:paraId="61DEE3A9" w14:textId="77777777" w:rsidR="00F708A2" w:rsidRPr="00917CF9" w:rsidRDefault="00F708A2" w:rsidP="00F708A2">
            <w:pPr>
              <w:widowControl/>
              <w:jc w:val="left"/>
              <w:rPr>
                <w:rFonts w:hAnsi="MS Mincho" w:cs="Arial"/>
                <w:color w:val="000000"/>
                <w:sz w:val="16"/>
                <w:szCs w:val="16"/>
              </w:rPr>
            </w:pPr>
          </w:p>
        </w:tc>
      </w:tr>
      <w:tr w:rsidR="00F708A2" w:rsidRPr="00917CF9" w14:paraId="5151D7EC" w14:textId="77777777" w:rsidTr="001368F5">
        <w:trPr>
          <w:trHeight w:val="240"/>
        </w:trPr>
        <w:tc>
          <w:tcPr>
            <w:tcW w:w="566" w:type="dxa"/>
            <w:tcBorders>
              <w:top w:val="nil"/>
              <w:left w:val="single" w:sz="4" w:space="0" w:color="auto"/>
              <w:bottom w:val="single" w:sz="4" w:space="0" w:color="auto"/>
              <w:right w:val="single" w:sz="4" w:space="0" w:color="auto"/>
            </w:tcBorders>
            <w:shd w:val="clear" w:color="auto" w:fill="auto"/>
            <w:noWrap/>
            <w:vAlign w:val="center"/>
            <w:hideMark/>
          </w:tcPr>
          <w:p w14:paraId="6A3B69CA" w14:textId="77777777" w:rsidR="00F708A2" w:rsidRPr="00917CF9" w:rsidRDefault="00F708A2" w:rsidP="00F708A2">
            <w:pPr>
              <w:widowControl/>
              <w:jc w:val="center"/>
              <w:rPr>
                <w:rFonts w:hAnsi="MS Mincho" w:cs="Arial"/>
                <w:color w:val="000000"/>
                <w:sz w:val="16"/>
                <w:szCs w:val="16"/>
              </w:rPr>
            </w:pPr>
            <w:r w:rsidRPr="00917CF9">
              <w:rPr>
                <w:rFonts w:hAnsi="MS Mincho" w:cs="Arial"/>
                <w:color w:val="000000"/>
                <w:sz w:val="16"/>
                <w:szCs w:val="16"/>
              </w:rPr>
              <w:t>19</w:t>
            </w:r>
          </w:p>
        </w:tc>
        <w:tc>
          <w:tcPr>
            <w:tcW w:w="1236" w:type="dxa"/>
            <w:tcBorders>
              <w:top w:val="nil"/>
              <w:left w:val="nil"/>
              <w:bottom w:val="single" w:sz="4" w:space="0" w:color="auto"/>
              <w:right w:val="nil"/>
            </w:tcBorders>
            <w:shd w:val="clear" w:color="auto" w:fill="FFFFFF"/>
            <w:vAlign w:val="center"/>
            <w:hideMark/>
          </w:tcPr>
          <w:p w14:paraId="04564739" w14:textId="77777777" w:rsidR="00F708A2" w:rsidRPr="00917CF9" w:rsidRDefault="00F708A2" w:rsidP="00F708A2">
            <w:pPr>
              <w:widowControl/>
              <w:jc w:val="left"/>
              <w:rPr>
                <w:rFonts w:hAnsi="MS Mincho" w:cs="Arial"/>
                <w:color w:val="000000"/>
                <w:sz w:val="16"/>
                <w:szCs w:val="16"/>
              </w:rPr>
            </w:pPr>
            <w:r w:rsidRPr="00917CF9">
              <w:rPr>
                <w:rFonts w:hAnsi="MS Mincho" w:cs="Arial"/>
                <w:color w:val="000000"/>
                <w:sz w:val="16"/>
                <w:szCs w:val="16"/>
              </w:rPr>
              <w:t xml:space="preserve">　</w:t>
            </w:r>
          </w:p>
        </w:tc>
        <w:tc>
          <w:tcPr>
            <w:tcW w:w="2126" w:type="dxa"/>
            <w:tcBorders>
              <w:top w:val="nil"/>
              <w:left w:val="nil"/>
              <w:bottom w:val="single" w:sz="4" w:space="0" w:color="auto"/>
              <w:right w:val="single" w:sz="4" w:space="0" w:color="auto"/>
            </w:tcBorders>
            <w:shd w:val="clear" w:color="auto" w:fill="FFFFFF"/>
            <w:vAlign w:val="center"/>
            <w:hideMark/>
          </w:tcPr>
          <w:p w14:paraId="7CF70B34" w14:textId="77777777" w:rsidR="00F708A2" w:rsidRPr="00917CF9" w:rsidRDefault="00F708A2" w:rsidP="00F708A2">
            <w:pPr>
              <w:widowControl/>
              <w:jc w:val="left"/>
              <w:rPr>
                <w:rFonts w:hAnsi="MS Mincho" w:cs="Arial"/>
                <w:color w:val="000000"/>
                <w:sz w:val="16"/>
                <w:szCs w:val="16"/>
              </w:rPr>
            </w:pPr>
            <w:r w:rsidRPr="00917CF9">
              <w:rPr>
                <w:rFonts w:hAnsi="MS Mincho" w:cs="Arial"/>
                <w:color w:val="000000"/>
                <w:sz w:val="16"/>
                <w:szCs w:val="16"/>
              </w:rPr>
              <w:t xml:space="preserve">　</w:t>
            </w:r>
          </w:p>
        </w:tc>
        <w:tc>
          <w:tcPr>
            <w:tcW w:w="698" w:type="dxa"/>
            <w:tcBorders>
              <w:top w:val="single" w:sz="4" w:space="0" w:color="auto"/>
              <w:left w:val="nil"/>
              <w:bottom w:val="single" w:sz="4" w:space="0" w:color="auto"/>
              <w:right w:val="single" w:sz="4" w:space="0" w:color="auto"/>
            </w:tcBorders>
            <w:shd w:val="clear" w:color="auto" w:fill="FFFFFF"/>
            <w:vAlign w:val="center"/>
            <w:hideMark/>
          </w:tcPr>
          <w:p w14:paraId="2C75BE41" w14:textId="77777777" w:rsidR="00F708A2" w:rsidRPr="00917CF9" w:rsidRDefault="00F708A2" w:rsidP="00F708A2">
            <w:pPr>
              <w:widowControl/>
              <w:jc w:val="left"/>
              <w:rPr>
                <w:rFonts w:hAnsi="MS Mincho" w:cs="Arial"/>
                <w:color w:val="000000"/>
                <w:sz w:val="16"/>
                <w:szCs w:val="16"/>
              </w:rPr>
            </w:pPr>
            <w:r w:rsidRPr="00917CF9">
              <w:rPr>
                <w:rFonts w:hAnsi="MS Mincho" w:cs="Arial"/>
                <w:color w:val="000000"/>
                <w:sz w:val="16"/>
                <w:szCs w:val="16"/>
              </w:rPr>
              <w:t xml:space="preserve">　</w:t>
            </w:r>
          </w:p>
        </w:tc>
        <w:tc>
          <w:tcPr>
            <w:tcW w:w="1573" w:type="dxa"/>
            <w:tcBorders>
              <w:top w:val="nil"/>
              <w:left w:val="single" w:sz="4" w:space="0" w:color="auto"/>
              <w:bottom w:val="single" w:sz="4" w:space="0" w:color="auto"/>
              <w:right w:val="single" w:sz="4" w:space="0" w:color="auto"/>
            </w:tcBorders>
            <w:shd w:val="clear" w:color="auto" w:fill="FFFFFF"/>
            <w:noWrap/>
            <w:vAlign w:val="center"/>
            <w:hideMark/>
          </w:tcPr>
          <w:p w14:paraId="3C10A0E6" w14:textId="77777777" w:rsidR="00F708A2" w:rsidRPr="00917CF9" w:rsidRDefault="00F708A2" w:rsidP="00F708A2">
            <w:pPr>
              <w:widowControl/>
              <w:jc w:val="center"/>
              <w:rPr>
                <w:rFonts w:hAnsi="MS Mincho" w:cs="Arial"/>
                <w:color w:val="000000"/>
                <w:sz w:val="16"/>
                <w:szCs w:val="16"/>
              </w:rPr>
            </w:pPr>
            <w:r w:rsidRPr="00917CF9">
              <w:rPr>
                <w:rFonts w:hAnsi="MS Mincho" w:cs="Arial"/>
                <w:color w:val="000000"/>
                <w:sz w:val="16"/>
                <w:szCs w:val="16"/>
              </w:rPr>
              <w:t xml:space="preserve">　</w:t>
            </w:r>
          </w:p>
        </w:tc>
        <w:tc>
          <w:tcPr>
            <w:tcW w:w="1725" w:type="dxa"/>
            <w:tcBorders>
              <w:top w:val="nil"/>
              <w:left w:val="single" w:sz="4" w:space="0" w:color="auto"/>
              <w:bottom w:val="single" w:sz="4" w:space="0" w:color="auto"/>
              <w:right w:val="single" w:sz="4" w:space="0" w:color="auto"/>
            </w:tcBorders>
            <w:shd w:val="clear" w:color="auto" w:fill="auto"/>
            <w:vAlign w:val="center"/>
          </w:tcPr>
          <w:p w14:paraId="64F976DD" w14:textId="77777777" w:rsidR="00F708A2" w:rsidRPr="00917CF9" w:rsidRDefault="00F708A2" w:rsidP="00F708A2">
            <w:pPr>
              <w:widowControl/>
              <w:jc w:val="left"/>
              <w:rPr>
                <w:rFonts w:hAnsi="MS Mincho" w:cs="Arial"/>
                <w:color w:val="000000"/>
                <w:sz w:val="16"/>
                <w:szCs w:val="16"/>
              </w:rPr>
            </w:pPr>
          </w:p>
        </w:tc>
      </w:tr>
      <w:tr w:rsidR="00F708A2" w:rsidRPr="00917CF9" w14:paraId="0032D431" w14:textId="77777777" w:rsidTr="005519BF">
        <w:trPr>
          <w:trHeight w:val="240"/>
        </w:trPr>
        <w:tc>
          <w:tcPr>
            <w:tcW w:w="566" w:type="dxa"/>
            <w:tcBorders>
              <w:top w:val="nil"/>
              <w:left w:val="single" w:sz="4" w:space="0" w:color="auto"/>
              <w:bottom w:val="single" w:sz="4" w:space="0" w:color="auto"/>
              <w:right w:val="single" w:sz="4" w:space="0" w:color="auto"/>
            </w:tcBorders>
            <w:shd w:val="clear" w:color="auto" w:fill="auto"/>
            <w:noWrap/>
            <w:vAlign w:val="center"/>
            <w:hideMark/>
          </w:tcPr>
          <w:p w14:paraId="4BD55831" w14:textId="77777777" w:rsidR="00F708A2" w:rsidRPr="00917CF9" w:rsidRDefault="00F708A2" w:rsidP="00F708A2">
            <w:pPr>
              <w:widowControl/>
              <w:jc w:val="center"/>
              <w:rPr>
                <w:rFonts w:hAnsi="MS Mincho" w:cs="Arial"/>
                <w:color w:val="000000"/>
                <w:sz w:val="16"/>
                <w:szCs w:val="16"/>
              </w:rPr>
            </w:pPr>
            <w:r w:rsidRPr="00917CF9">
              <w:rPr>
                <w:rFonts w:hAnsi="MS Mincho" w:cs="Arial"/>
                <w:color w:val="000000"/>
                <w:sz w:val="16"/>
                <w:szCs w:val="16"/>
              </w:rPr>
              <w:t>20</w:t>
            </w:r>
          </w:p>
        </w:tc>
        <w:tc>
          <w:tcPr>
            <w:tcW w:w="1236" w:type="dxa"/>
            <w:tcBorders>
              <w:top w:val="nil"/>
              <w:left w:val="nil"/>
              <w:bottom w:val="single" w:sz="4" w:space="0" w:color="auto"/>
              <w:right w:val="nil"/>
            </w:tcBorders>
            <w:shd w:val="clear" w:color="auto" w:fill="FFFFFF"/>
            <w:vAlign w:val="center"/>
            <w:hideMark/>
          </w:tcPr>
          <w:p w14:paraId="52A53960" w14:textId="77777777" w:rsidR="00F708A2" w:rsidRPr="00917CF9" w:rsidRDefault="00F708A2" w:rsidP="00F708A2">
            <w:pPr>
              <w:widowControl/>
              <w:jc w:val="left"/>
              <w:rPr>
                <w:rFonts w:hAnsi="MS Mincho" w:cs="Arial"/>
                <w:color w:val="000000"/>
                <w:sz w:val="16"/>
                <w:szCs w:val="16"/>
              </w:rPr>
            </w:pPr>
            <w:r w:rsidRPr="00917CF9">
              <w:rPr>
                <w:rFonts w:hAnsi="MS Mincho" w:cs="Arial"/>
                <w:color w:val="000000"/>
                <w:sz w:val="16"/>
                <w:szCs w:val="16"/>
              </w:rPr>
              <w:t xml:space="preserve">　</w:t>
            </w:r>
          </w:p>
        </w:tc>
        <w:tc>
          <w:tcPr>
            <w:tcW w:w="2126" w:type="dxa"/>
            <w:tcBorders>
              <w:top w:val="nil"/>
              <w:left w:val="nil"/>
              <w:bottom w:val="single" w:sz="4" w:space="0" w:color="auto"/>
              <w:right w:val="single" w:sz="4" w:space="0" w:color="auto"/>
            </w:tcBorders>
            <w:shd w:val="clear" w:color="auto" w:fill="FFFFFF"/>
            <w:vAlign w:val="center"/>
            <w:hideMark/>
          </w:tcPr>
          <w:p w14:paraId="2796EF18" w14:textId="77777777" w:rsidR="00F708A2" w:rsidRPr="00917CF9" w:rsidRDefault="00F708A2" w:rsidP="00F708A2">
            <w:pPr>
              <w:widowControl/>
              <w:jc w:val="left"/>
              <w:rPr>
                <w:rFonts w:hAnsi="MS Mincho" w:cs="Arial"/>
                <w:color w:val="000000"/>
                <w:sz w:val="16"/>
                <w:szCs w:val="16"/>
              </w:rPr>
            </w:pPr>
            <w:r w:rsidRPr="00917CF9">
              <w:rPr>
                <w:rFonts w:hAnsi="MS Mincho" w:cs="Arial"/>
                <w:color w:val="000000"/>
                <w:sz w:val="16"/>
                <w:szCs w:val="16"/>
              </w:rPr>
              <w:t xml:space="preserve">　</w:t>
            </w:r>
          </w:p>
        </w:tc>
        <w:tc>
          <w:tcPr>
            <w:tcW w:w="698" w:type="dxa"/>
            <w:tcBorders>
              <w:top w:val="single" w:sz="4" w:space="0" w:color="auto"/>
              <w:left w:val="nil"/>
              <w:bottom w:val="single" w:sz="4" w:space="0" w:color="auto"/>
              <w:right w:val="single" w:sz="4" w:space="0" w:color="auto"/>
            </w:tcBorders>
            <w:shd w:val="clear" w:color="auto" w:fill="FFFFFF"/>
            <w:vAlign w:val="center"/>
            <w:hideMark/>
          </w:tcPr>
          <w:p w14:paraId="645F2FAD" w14:textId="77777777" w:rsidR="00F708A2" w:rsidRPr="00917CF9" w:rsidRDefault="00F708A2" w:rsidP="00F708A2">
            <w:pPr>
              <w:widowControl/>
              <w:jc w:val="left"/>
              <w:rPr>
                <w:rFonts w:hAnsi="MS Mincho" w:cs="Arial"/>
                <w:color w:val="000000"/>
                <w:sz w:val="16"/>
                <w:szCs w:val="16"/>
              </w:rPr>
            </w:pPr>
            <w:r w:rsidRPr="00917CF9">
              <w:rPr>
                <w:rFonts w:hAnsi="MS Mincho" w:cs="Arial"/>
                <w:color w:val="000000"/>
                <w:sz w:val="16"/>
                <w:szCs w:val="16"/>
              </w:rPr>
              <w:t xml:space="preserve">　</w:t>
            </w:r>
          </w:p>
        </w:tc>
        <w:tc>
          <w:tcPr>
            <w:tcW w:w="1573" w:type="dxa"/>
            <w:tcBorders>
              <w:top w:val="nil"/>
              <w:left w:val="single" w:sz="4" w:space="0" w:color="auto"/>
              <w:bottom w:val="single" w:sz="4" w:space="0" w:color="auto"/>
              <w:right w:val="single" w:sz="4" w:space="0" w:color="auto"/>
            </w:tcBorders>
            <w:shd w:val="clear" w:color="auto" w:fill="FFFFFF"/>
            <w:noWrap/>
            <w:vAlign w:val="center"/>
            <w:hideMark/>
          </w:tcPr>
          <w:p w14:paraId="32B4F663" w14:textId="77777777" w:rsidR="00F708A2" w:rsidRPr="00917CF9" w:rsidRDefault="00F708A2" w:rsidP="00F708A2">
            <w:pPr>
              <w:widowControl/>
              <w:jc w:val="center"/>
              <w:rPr>
                <w:rFonts w:hAnsi="MS Mincho" w:cs="Arial"/>
                <w:color w:val="000000"/>
                <w:sz w:val="16"/>
                <w:szCs w:val="16"/>
              </w:rPr>
            </w:pPr>
            <w:r w:rsidRPr="00917CF9">
              <w:rPr>
                <w:rFonts w:hAnsi="MS Mincho" w:cs="Arial"/>
                <w:color w:val="000000"/>
                <w:sz w:val="16"/>
                <w:szCs w:val="16"/>
              </w:rPr>
              <w:t xml:space="preserve">　</w:t>
            </w:r>
          </w:p>
        </w:tc>
        <w:tc>
          <w:tcPr>
            <w:tcW w:w="1725" w:type="dxa"/>
            <w:tcBorders>
              <w:top w:val="nil"/>
              <w:left w:val="single" w:sz="4" w:space="0" w:color="auto"/>
              <w:bottom w:val="single" w:sz="4" w:space="0" w:color="auto"/>
              <w:right w:val="single" w:sz="4" w:space="0" w:color="auto"/>
            </w:tcBorders>
            <w:shd w:val="clear" w:color="auto" w:fill="auto"/>
            <w:noWrap/>
            <w:vAlign w:val="center"/>
          </w:tcPr>
          <w:p w14:paraId="635CF513" w14:textId="77777777" w:rsidR="00F708A2" w:rsidRPr="00917CF9" w:rsidRDefault="00F708A2" w:rsidP="00F708A2">
            <w:pPr>
              <w:widowControl/>
              <w:jc w:val="left"/>
              <w:rPr>
                <w:rFonts w:hAnsi="MS Mincho" w:cs="Arial"/>
                <w:color w:val="000000"/>
                <w:sz w:val="16"/>
                <w:szCs w:val="16"/>
              </w:rPr>
            </w:pPr>
          </w:p>
        </w:tc>
      </w:tr>
      <w:tr w:rsidR="00F708A2" w:rsidRPr="00917CF9" w14:paraId="3EB5908B" w14:textId="77777777" w:rsidTr="001368F5">
        <w:trPr>
          <w:trHeight w:val="240"/>
        </w:trPr>
        <w:tc>
          <w:tcPr>
            <w:tcW w:w="566" w:type="dxa"/>
            <w:tcBorders>
              <w:top w:val="nil"/>
              <w:left w:val="single" w:sz="4" w:space="0" w:color="auto"/>
              <w:bottom w:val="single" w:sz="4" w:space="0" w:color="auto"/>
              <w:right w:val="single" w:sz="4" w:space="0" w:color="auto"/>
            </w:tcBorders>
            <w:shd w:val="clear" w:color="auto" w:fill="auto"/>
            <w:noWrap/>
            <w:vAlign w:val="center"/>
            <w:hideMark/>
          </w:tcPr>
          <w:p w14:paraId="3902F9B3" w14:textId="77777777" w:rsidR="00F708A2" w:rsidRPr="00917CF9" w:rsidRDefault="00F708A2" w:rsidP="00F708A2">
            <w:pPr>
              <w:widowControl/>
              <w:jc w:val="center"/>
              <w:rPr>
                <w:rFonts w:hAnsi="MS Mincho" w:cs="Arial"/>
                <w:color w:val="000000"/>
                <w:sz w:val="16"/>
                <w:szCs w:val="16"/>
              </w:rPr>
            </w:pPr>
            <w:r w:rsidRPr="00917CF9">
              <w:rPr>
                <w:rFonts w:hAnsi="MS Mincho" w:cs="Arial"/>
                <w:color w:val="000000"/>
                <w:sz w:val="16"/>
                <w:szCs w:val="16"/>
              </w:rPr>
              <w:t>21</w:t>
            </w:r>
          </w:p>
        </w:tc>
        <w:tc>
          <w:tcPr>
            <w:tcW w:w="1236" w:type="dxa"/>
            <w:tcBorders>
              <w:top w:val="nil"/>
              <w:left w:val="nil"/>
              <w:bottom w:val="single" w:sz="4" w:space="0" w:color="auto"/>
              <w:right w:val="nil"/>
            </w:tcBorders>
            <w:shd w:val="clear" w:color="auto" w:fill="FFFFFF"/>
            <w:vAlign w:val="center"/>
            <w:hideMark/>
          </w:tcPr>
          <w:p w14:paraId="42320DB6" w14:textId="77777777" w:rsidR="00F708A2" w:rsidRPr="00917CF9" w:rsidRDefault="00F708A2" w:rsidP="00F708A2">
            <w:pPr>
              <w:widowControl/>
              <w:jc w:val="left"/>
              <w:rPr>
                <w:rFonts w:hAnsi="MS Mincho" w:cs="Arial"/>
                <w:color w:val="000000"/>
                <w:sz w:val="16"/>
                <w:szCs w:val="16"/>
              </w:rPr>
            </w:pPr>
            <w:r w:rsidRPr="00917CF9">
              <w:rPr>
                <w:rFonts w:hAnsi="MS Mincho" w:cs="Arial"/>
                <w:color w:val="000000"/>
                <w:sz w:val="16"/>
                <w:szCs w:val="16"/>
              </w:rPr>
              <w:t xml:space="preserve">　</w:t>
            </w:r>
          </w:p>
        </w:tc>
        <w:tc>
          <w:tcPr>
            <w:tcW w:w="2126" w:type="dxa"/>
            <w:tcBorders>
              <w:top w:val="nil"/>
              <w:left w:val="nil"/>
              <w:bottom w:val="single" w:sz="4" w:space="0" w:color="auto"/>
              <w:right w:val="single" w:sz="4" w:space="0" w:color="auto"/>
            </w:tcBorders>
            <w:shd w:val="clear" w:color="auto" w:fill="FFFFFF"/>
            <w:vAlign w:val="center"/>
            <w:hideMark/>
          </w:tcPr>
          <w:p w14:paraId="1544E480" w14:textId="77777777" w:rsidR="00F708A2" w:rsidRPr="00917CF9" w:rsidRDefault="00F708A2" w:rsidP="00F708A2">
            <w:pPr>
              <w:widowControl/>
              <w:jc w:val="left"/>
              <w:rPr>
                <w:rFonts w:hAnsi="MS Mincho" w:cs="Arial"/>
                <w:color w:val="000000"/>
                <w:sz w:val="16"/>
                <w:szCs w:val="16"/>
              </w:rPr>
            </w:pPr>
            <w:r w:rsidRPr="00917CF9">
              <w:rPr>
                <w:rFonts w:hAnsi="MS Mincho" w:cs="Arial"/>
                <w:color w:val="000000"/>
                <w:sz w:val="16"/>
                <w:szCs w:val="16"/>
              </w:rPr>
              <w:t xml:space="preserve">　</w:t>
            </w:r>
          </w:p>
        </w:tc>
        <w:tc>
          <w:tcPr>
            <w:tcW w:w="698" w:type="dxa"/>
            <w:tcBorders>
              <w:top w:val="single" w:sz="4" w:space="0" w:color="auto"/>
              <w:left w:val="nil"/>
              <w:bottom w:val="single" w:sz="4" w:space="0" w:color="auto"/>
              <w:right w:val="single" w:sz="4" w:space="0" w:color="auto"/>
            </w:tcBorders>
            <w:shd w:val="clear" w:color="auto" w:fill="FFFFFF"/>
            <w:vAlign w:val="center"/>
            <w:hideMark/>
          </w:tcPr>
          <w:p w14:paraId="0EFEACC3" w14:textId="77777777" w:rsidR="00F708A2" w:rsidRPr="00917CF9" w:rsidRDefault="00F708A2" w:rsidP="00F708A2">
            <w:pPr>
              <w:widowControl/>
              <w:jc w:val="left"/>
              <w:rPr>
                <w:rFonts w:hAnsi="MS Mincho" w:cs="Arial"/>
                <w:color w:val="000000"/>
                <w:sz w:val="16"/>
                <w:szCs w:val="16"/>
              </w:rPr>
            </w:pPr>
            <w:r w:rsidRPr="00917CF9">
              <w:rPr>
                <w:rFonts w:hAnsi="MS Mincho" w:cs="Arial"/>
                <w:color w:val="000000"/>
                <w:sz w:val="16"/>
                <w:szCs w:val="16"/>
              </w:rPr>
              <w:t xml:space="preserve">　</w:t>
            </w:r>
          </w:p>
        </w:tc>
        <w:tc>
          <w:tcPr>
            <w:tcW w:w="1573" w:type="dxa"/>
            <w:tcBorders>
              <w:top w:val="nil"/>
              <w:left w:val="single" w:sz="4" w:space="0" w:color="auto"/>
              <w:bottom w:val="single" w:sz="4" w:space="0" w:color="auto"/>
              <w:right w:val="single" w:sz="4" w:space="0" w:color="auto"/>
            </w:tcBorders>
            <w:shd w:val="clear" w:color="auto" w:fill="FFFFFF"/>
            <w:noWrap/>
            <w:vAlign w:val="center"/>
            <w:hideMark/>
          </w:tcPr>
          <w:p w14:paraId="5B367966" w14:textId="77777777" w:rsidR="00F708A2" w:rsidRPr="00917CF9" w:rsidRDefault="00F708A2" w:rsidP="00F708A2">
            <w:pPr>
              <w:widowControl/>
              <w:jc w:val="center"/>
              <w:rPr>
                <w:rFonts w:hAnsi="MS Mincho" w:cs="Arial"/>
                <w:color w:val="000000"/>
                <w:sz w:val="16"/>
                <w:szCs w:val="16"/>
              </w:rPr>
            </w:pPr>
            <w:r w:rsidRPr="00917CF9">
              <w:rPr>
                <w:rFonts w:hAnsi="MS Mincho" w:cs="Arial"/>
                <w:color w:val="000000"/>
                <w:sz w:val="16"/>
                <w:szCs w:val="16"/>
              </w:rPr>
              <w:t xml:space="preserve">　</w:t>
            </w:r>
          </w:p>
        </w:tc>
        <w:tc>
          <w:tcPr>
            <w:tcW w:w="1725" w:type="dxa"/>
            <w:tcBorders>
              <w:top w:val="nil"/>
              <w:left w:val="single" w:sz="4" w:space="0" w:color="auto"/>
              <w:bottom w:val="single" w:sz="4" w:space="0" w:color="auto"/>
              <w:right w:val="single" w:sz="4" w:space="0" w:color="auto"/>
            </w:tcBorders>
            <w:shd w:val="clear" w:color="auto" w:fill="auto"/>
            <w:vAlign w:val="center"/>
          </w:tcPr>
          <w:p w14:paraId="53DC1F9C" w14:textId="77777777" w:rsidR="00F708A2" w:rsidRPr="00917CF9" w:rsidRDefault="00F708A2" w:rsidP="00F708A2">
            <w:pPr>
              <w:widowControl/>
              <w:jc w:val="left"/>
              <w:rPr>
                <w:rFonts w:hAnsi="MS Mincho" w:cs="Arial"/>
                <w:color w:val="000000"/>
                <w:sz w:val="16"/>
                <w:szCs w:val="16"/>
              </w:rPr>
            </w:pPr>
          </w:p>
        </w:tc>
      </w:tr>
      <w:tr w:rsidR="00F708A2" w:rsidRPr="00917CF9" w14:paraId="369C789F" w14:textId="77777777" w:rsidTr="001368F5">
        <w:trPr>
          <w:trHeight w:val="240"/>
        </w:trPr>
        <w:tc>
          <w:tcPr>
            <w:tcW w:w="566" w:type="dxa"/>
            <w:tcBorders>
              <w:top w:val="nil"/>
              <w:left w:val="single" w:sz="4" w:space="0" w:color="auto"/>
              <w:bottom w:val="single" w:sz="4" w:space="0" w:color="auto"/>
              <w:right w:val="single" w:sz="4" w:space="0" w:color="auto"/>
            </w:tcBorders>
            <w:shd w:val="clear" w:color="auto" w:fill="auto"/>
            <w:noWrap/>
            <w:vAlign w:val="center"/>
            <w:hideMark/>
          </w:tcPr>
          <w:p w14:paraId="5676FB69" w14:textId="77777777" w:rsidR="00F708A2" w:rsidRPr="00917CF9" w:rsidRDefault="00F708A2" w:rsidP="00F708A2">
            <w:pPr>
              <w:widowControl/>
              <w:jc w:val="center"/>
              <w:rPr>
                <w:rFonts w:hAnsi="MS Mincho" w:cs="Arial"/>
                <w:color w:val="000000"/>
                <w:sz w:val="16"/>
                <w:szCs w:val="16"/>
              </w:rPr>
            </w:pPr>
            <w:r w:rsidRPr="00917CF9">
              <w:rPr>
                <w:rFonts w:hAnsi="MS Mincho" w:cs="Arial"/>
                <w:color w:val="000000"/>
                <w:sz w:val="16"/>
                <w:szCs w:val="16"/>
              </w:rPr>
              <w:t>22</w:t>
            </w:r>
          </w:p>
        </w:tc>
        <w:tc>
          <w:tcPr>
            <w:tcW w:w="1236" w:type="dxa"/>
            <w:tcBorders>
              <w:top w:val="nil"/>
              <w:left w:val="nil"/>
              <w:bottom w:val="single" w:sz="4" w:space="0" w:color="auto"/>
              <w:right w:val="nil"/>
            </w:tcBorders>
            <w:shd w:val="clear" w:color="auto" w:fill="FFFFFF"/>
            <w:vAlign w:val="center"/>
            <w:hideMark/>
          </w:tcPr>
          <w:p w14:paraId="2D97DFF6" w14:textId="77777777" w:rsidR="00F708A2" w:rsidRPr="00917CF9" w:rsidRDefault="00F708A2" w:rsidP="00F708A2">
            <w:pPr>
              <w:widowControl/>
              <w:jc w:val="left"/>
              <w:rPr>
                <w:rFonts w:hAnsi="MS Mincho" w:cs="Arial"/>
                <w:color w:val="000000"/>
                <w:sz w:val="16"/>
                <w:szCs w:val="16"/>
              </w:rPr>
            </w:pPr>
            <w:r w:rsidRPr="00917CF9">
              <w:rPr>
                <w:rFonts w:hAnsi="MS Mincho" w:cs="Arial"/>
                <w:color w:val="000000"/>
                <w:sz w:val="16"/>
                <w:szCs w:val="16"/>
              </w:rPr>
              <w:t xml:space="preserve">　</w:t>
            </w:r>
          </w:p>
        </w:tc>
        <w:tc>
          <w:tcPr>
            <w:tcW w:w="2126" w:type="dxa"/>
            <w:tcBorders>
              <w:top w:val="nil"/>
              <w:left w:val="nil"/>
              <w:bottom w:val="single" w:sz="4" w:space="0" w:color="auto"/>
              <w:right w:val="single" w:sz="4" w:space="0" w:color="auto"/>
            </w:tcBorders>
            <w:shd w:val="clear" w:color="auto" w:fill="FFFFFF"/>
            <w:vAlign w:val="center"/>
            <w:hideMark/>
          </w:tcPr>
          <w:p w14:paraId="36779AAA" w14:textId="77777777" w:rsidR="00F708A2" w:rsidRPr="00917CF9" w:rsidRDefault="00F708A2" w:rsidP="00F708A2">
            <w:pPr>
              <w:widowControl/>
              <w:jc w:val="left"/>
              <w:rPr>
                <w:rFonts w:hAnsi="MS Mincho" w:cs="Arial"/>
                <w:color w:val="000000"/>
                <w:sz w:val="16"/>
                <w:szCs w:val="16"/>
              </w:rPr>
            </w:pPr>
            <w:r w:rsidRPr="00917CF9">
              <w:rPr>
                <w:rFonts w:hAnsi="MS Mincho" w:cs="Arial"/>
                <w:color w:val="000000"/>
                <w:sz w:val="16"/>
                <w:szCs w:val="16"/>
              </w:rPr>
              <w:t xml:space="preserve">　</w:t>
            </w:r>
          </w:p>
        </w:tc>
        <w:tc>
          <w:tcPr>
            <w:tcW w:w="698" w:type="dxa"/>
            <w:tcBorders>
              <w:top w:val="single" w:sz="4" w:space="0" w:color="auto"/>
              <w:left w:val="nil"/>
              <w:bottom w:val="single" w:sz="4" w:space="0" w:color="auto"/>
              <w:right w:val="single" w:sz="4" w:space="0" w:color="auto"/>
            </w:tcBorders>
            <w:shd w:val="clear" w:color="auto" w:fill="FFFFFF"/>
            <w:vAlign w:val="center"/>
            <w:hideMark/>
          </w:tcPr>
          <w:p w14:paraId="25752B60" w14:textId="77777777" w:rsidR="00F708A2" w:rsidRPr="00917CF9" w:rsidRDefault="00F708A2" w:rsidP="00F708A2">
            <w:pPr>
              <w:widowControl/>
              <w:jc w:val="left"/>
              <w:rPr>
                <w:rFonts w:hAnsi="MS Mincho" w:cs="Arial"/>
                <w:color w:val="000000"/>
                <w:sz w:val="16"/>
                <w:szCs w:val="16"/>
              </w:rPr>
            </w:pPr>
            <w:r w:rsidRPr="00917CF9">
              <w:rPr>
                <w:rFonts w:hAnsi="MS Mincho" w:cs="Arial"/>
                <w:color w:val="000000"/>
                <w:sz w:val="16"/>
                <w:szCs w:val="16"/>
              </w:rPr>
              <w:t xml:space="preserve">　</w:t>
            </w:r>
          </w:p>
        </w:tc>
        <w:tc>
          <w:tcPr>
            <w:tcW w:w="1573" w:type="dxa"/>
            <w:tcBorders>
              <w:top w:val="nil"/>
              <w:left w:val="single" w:sz="4" w:space="0" w:color="auto"/>
              <w:bottom w:val="single" w:sz="4" w:space="0" w:color="auto"/>
              <w:right w:val="single" w:sz="4" w:space="0" w:color="auto"/>
            </w:tcBorders>
            <w:shd w:val="clear" w:color="auto" w:fill="FFFFFF"/>
            <w:noWrap/>
            <w:vAlign w:val="center"/>
            <w:hideMark/>
          </w:tcPr>
          <w:p w14:paraId="1B0DBD85" w14:textId="77777777" w:rsidR="00F708A2" w:rsidRPr="00917CF9" w:rsidRDefault="00F708A2" w:rsidP="00F708A2">
            <w:pPr>
              <w:widowControl/>
              <w:jc w:val="center"/>
              <w:rPr>
                <w:rFonts w:hAnsi="MS Mincho" w:cs="Arial"/>
                <w:color w:val="000000"/>
                <w:sz w:val="16"/>
                <w:szCs w:val="16"/>
              </w:rPr>
            </w:pPr>
            <w:r w:rsidRPr="00917CF9">
              <w:rPr>
                <w:rFonts w:hAnsi="MS Mincho" w:cs="Arial"/>
                <w:color w:val="000000"/>
                <w:sz w:val="16"/>
                <w:szCs w:val="16"/>
              </w:rPr>
              <w:t xml:space="preserve">　</w:t>
            </w:r>
          </w:p>
        </w:tc>
        <w:tc>
          <w:tcPr>
            <w:tcW w:w="1725" w:type="dxa"/>
            <w:tcBorders>
              <w:top w:val="nil"/>
              <w:left w:val="single" w:sz="4" w:space="0" w:color="auto"/>
              <w:bottom w:val="single" w:sz="4" w:space="0" w:color="auto"/>
              <w:right w:val="single" w:sz="4" w:space="0" w:color="auto"/>
            </w:tcBorders>
            <w:shd w:val="clear" w:color="auto" w:fill="auto"/>
            <w:vAlign w:val="center"/>
          </w:tcPr>
          <w:p w14:paraId="792C6144" w14:textId="77777777" w:rsidR="00F708A2" w:rsidRPr="00917CF9" w:rsidRDefault="00F708A2" w:rsidP="00F708A2">
            <w:pPr>
              <w:widowControl/>
              <w:jc w:val="left"/>
              <w:rPr>
                <w:rFonts w:hAnsi="MS Mincho" w:cs="Arial"/>
                <w:color w:val="000000"/>
                <w:sz w:val="16"/>
                <w:szCs w:val="16"/>
              </w:rPr>
            </w:pPr>
          </w:p>
        </w:tc>
      </w:tr>
      <w:tr w:rsidR="00F708A2" w:rsidRPr="00917CF9" w14:paraId="1A9AE1C1" w14:textId="77777777" w:rsidTr="001368F5">
        <w:trPr>
          <w:trHeight w:val="240"/>
        </w:trPr>
        <w:tc>
          <w:tcPr>
            <w:tcW w:w="566" w:type="dxa"/>
            <w:tcBorders>
              <w:top w:val="nil"/>
              <w:left w:val="single" w:sz="4" w:space="0" w:color="auto"/>
              <w:bottom w:val="single" w:sz="4" w:space="0" w:color="auto"/>
              <w:right w:val="single" w:sz="4" w:space="0" w:color="auto"/>
            </w:tcBorders>
            <w:shd w:val="clear" w:color="auto" w:fill="auto"/>
            <w:noWrap/>
            <w:vAlign w:val="center"/>
            <w:hideMark/>
          </w:tcPr>
          <w:p w14:paraId="2BCC3C9C" w14:textId="77777777" w:rsidR="00F708A2" w:rsidRPr="00917CF9" w:rsidRDefault="00F708A2" w:rsidP="00F708A2">
            <w:pPr>
              <w:widowControl/>
              <w:jc w:val="center"/>
              <w:rPr>
                <w:rFonts w:hAnsi="MS Mincho" w:cs="Arial"/>
                <w:color w:val="000000"/>
                <w:sz w:val="16"/>
                <w:szCs w:val="16"/>
              </w:rPr>
            </w:pPr>
            <w:r w:rsidRPr="00917CF9">
              <w:rPr>
                <w:rFonts w:hAnsi="MS Mincho" w:cs="Arial"/>
                <w:color w:val="000000"/>
                <w:sz w:val="16"/>
                <w:szCs w:val="16"/>
              </w:rPr>
              <w:t>23</w:t>
            </w:r>
          </w:p>
        </w:tc>
        <w:tc>
          <w:tcPr>
            <w:tcW w:w="1236" w:type="dxa"/>
            <w:tcBorders>
              <w:top w:val="nil"/>
              <w:left w:val="nil"/>
              <w:bottom w:val="single" w:sz="4" w:space="0" w:color="auto"/>
              <w:right w:val="nil"/>
            </w:tcBorders>
            <w:shd w:val="clear" w:color="auto" w:fill="FFFFFF"/>
            <w:vAlign w:val="center"/>
            <w:hideMark/>
          </w:tcPr>
          <w:p w14:paraId="553E0623" w14:textId="77777777" w:rsidR="00F708A2" w:rsidRPr="00917CF9" w:rsidRDefault="00F708A2" w:rsidP="00F708A2">
            <w:pPr>
              <w:widowControl/>
              <w:jc w:val="left"/>
              <w:rPr>
                <w:rFonts w:hAnsi="MS Mincho" w:cs="Arial"/>
                <w:color w:val="000000"/>
                <w:sz w:val="16"/>
                <w:szCs w:val="16"/>
              </w:rPr>
            </w:pPr>
            <w:r w:rsidRPr="00917CF9">
              <w:rPr>
                <w:rFonts w:hAnsi="MS Mincho" w:cs="Arial"/>
                <w:color w:val="000000"/>
                <w:sz w:val="16"/>
                <w:szCs w:val="16"/>
              </w:rPr>
              <w:t xml:space="preserve">　</w:t>
            </w:r>
          </w:p>
        </w:tc>
        <w:tc>
          <w:tcPr>
            <w:tcW w:w="2126" w:type="dxa"/>
            <w:tcBorders>
              <w:top w:val="nil"/>
              <w:left w:val="nil"/>
              <w:bottom w:val="single" w:sz="4" w:space="0" w:color="auto"/>
              <w:right w:val="single" w:sz="4" w:space="0" w:color="auto"/>
            </w:tcBorders>
            <w:shd w:val="clear" w:color="auto" w:fill="FFFFFF"/>
            <w:vAlign w:val="center"/>
            <w:hideMark/>
          </w:tcPr>
          <w:p w14:paraId="477E41E8" w14:textId="77777777" w:rsidR="00F708A2" w:rsidRPr="00917CF9" w:rsidRDefault="00F708A2" w:rsidP="00F708A2">
            <w:pPr>
              <w:widowControl/>
              <w:jc w:val="left"/>
              <w:rPr>
                <w:rFonts w:hAnsi="MS Mincho" w:cs="Arial"/>
                <w:color w:val="000000"/>
                <w:sz w:val="16"/>
                <w:szCs w:val="16"/>
              </w:rPr>
            </w:pPr>
            <w:r w:rsidRPr="00917CF9">
              <w:rPr>
                <w:rFonts w:hAnsi="MS Mincho" w:cs="Arial"/>
                <w:color w:val="000000"/>
                <w:sz w:val="16"/>
                <w:szCs w:val="16"/>
              </w:rPr>
              <w:t xml:space="preserve">　</w:t>
            </w:r>
          </w:p>
        </w:tc>
        <w:tc>
          <w:tcPr>
            <w:tcW w:w="698" w:type="dxa"/>
            <w:tcBorders>
              <w:top w:val="single" w:sz="4" w:space="0" w:color="auto"/>
              <w:left w:val="nil"/>
              <w:bottom w:val="single" w:sz="4" w:space="0" w:color="auto"/>
              <w:right w:val="single" w:sz="4" w:space="0" w:color="auto"/>
            </w:tcBorders>
            <w:shd w:val="clear" w:color="auto" w:fill="FFFFFF"/>
            <w:vAlign w:val="center"/>
            <w:hideMark/>
          </w:tcPr>
          <w:p w14:paraId="51B34F46" w14:textId="77777777" w:rsidR="00F708A2" w:rsidRPr="00917CF9" w:rsidRDefault="00F708A2" w:rsidP="00F708A2">
            <w:pPr>
              <w:widowControl/>
              <w:jc w:val="left"/>
              <w:rPr>
                <w:rFonts w:hAnsi="MS Mincho" w:cs="Arial"/>
                <w:color w:val="000000"/>
                <w:sz w:val="16"/>
                <w:szCs w:val="16"/>
              </w:rPr>
            </w:pPr>
            <w:r w:rsidRPr="00917CF9">
              <w:rPr>
                <w:rFonts w:hAnsi="MS Mincho" w:cs="Arial"/>
                <w:color w:val="000000"/>
                <w:sz w:val="16"/>
                <w:szCs w:val="16"/>
              </w:rPr>
              <w:t xml:space="preserve">　</w:t>
            </w:r>
          </w:p>
        </w:tc>
        <w:tc>
          <w:tcPr>
            <w:tcW w:w="1573" w:type="dxa"/>
            <w:tcBorders>
              <w:top w:val="nil"/>
              <w:left w:val="single" w:sz="4" w:space="0" w:color="auto"/>
              <w:bottom w:val="single" w:sz="4" w:space="0" w:color="auto"/>
              <w:right w:val="single" w:sz="4" w:space="0" w:color="auto"/>
            </w:tcBorders>
            <w:shd w:val="clear" w:color="auto" w:fill="FFFFFF"/>
            <w:noWrap/>
            <w:vAlign w:val="center"/>
            <w:hideMark/>
          </w:tcPr>
          <w:p w14:paraId="66F52325" w14:textId="77777777" w:rsidR="00F708A2" w:rsidRPr="00917CF9" w:rsidRDefault="00F708A2" w:rsidP="00F708A2">
            <w:pPr>
              <w:widowControl/>
              <w:jc w:val="center"/>
              <w:rPr>
                <w:rFonts w:hAnsi="MS Mincho" w:cs="Arial"/>
                <w:color w:val="000000"/>
                <w:sz w:val="16"/>
                <w:szCs w:val="16"/>
              </w:rPr>
            </w:pPr>
            <w:r w:rsidRPr="00917CF9">
              <w:rPr>
                <w:rFonts w:hAnsi="MS Mincho" w:cs="Arial"/>
                <w:color w:val="000000"/>
                <w:sz w:val="16"/>
                <w:szCs w:val="16"/>
              </w:rPr>
              <w:t xml:space="preserve">　</w:t>
            </w:r>
          </w:p>
        </w:tc>
        <w:tc>
          <w:tcPr>
            <w:tcW w:w="1725" w:type="dxa"/>
            <w:tcBorders>
              <w:top w:val="nil"/>
              <w:left w:val="single" w:sz="4" w:space="0" w:color="auto"/>
              <w:bottom w:val="single" w:sz="4" w:space="0" w:color="auto"/>
              <w:right w:val="single" w:sz="4" w:space="0" w:color="auto"/>
            </w:tcBorders>
            <w:shd w:val="clear" w:color="auto" w:fill="auto"/>
            <w:vAlign w:val="center"/>
          </w:tcPr>
          <w:p w14:paraId="65521FCD" w14:textId="77777777" w:rsidR="00F708A2" w:rsidRPr="00917CF9" w:rsidRDefault="00F708A2" w:rsidP="00F708A2">
            <w:pPr>
              <w:widowControl/>
              <w:jc w:val="left"/>
              <w:rPr>
                <w:rFonts w:hAnsi="MS Mincho" w:cs="Arial"/>
                <w:color w:val="000000"/>
                <w:sz w:val="16"/>
                <w:szCs w:val="16"/>
              </w:rPr>
            </w:pPr>
          </w:p>
        </w:tc>
      </w:tr>
      <w:tr w:rsidR="00F708A2" w:rsidRPr="00917CF9" w14:paraId="74A17E47" w14:textId="77777777" w:rsidTr="005519BF">
        <w:trPr>
          <w:trHeight w:val="240"/>
        </w:trPr>
        <w:tc>
          <w:tcPr>
            <w:tcW w:w="566" w:type="dxa"/>
            <w:tcBorders>
              <w:top w:val="nil"/>
              <w:left w:val="single" w:sz="4" w:space="0" w:color="auto"/>
              <w:bottom w:val="single" w:sz="4" w:space="0" w:color="auto"/>
              <w:right w:val="single" w:sz="4" w:space="0" w:color="auto"/>
            </w:tcBorders>
            <w:shd w:val="clear" w:color="auto" w:fill="auto"/>
            <w:noWrap/>
            <w:vAlign w:val="center"/>
            <w:hideMark/>
          </w:tcPr>
          <w:p w14:paraId="42D35A44" w14:textId="77777777" w:rsidR="00F708A2" w:rsidRPr="00917CF9" w:rsidRDefault="00F708A2" w:rsidP="00F708A2">
            <w:pPr>
              <w:widowControl/>
              <w:jc w:val="center"/>
              <w:rPr>
                <w:rFonts w:hAnsi="MS Mincho" w:cs="Arial"/>
                <w:color w:val="000000"/>
                <w:sz w:val="16"/>
                <w:szCs w:val="16"/>
              </w:rPr>
            </w:pPr>
            <w:r w:rsidRPr="00917CF9">
              <w:rPr>
                <w:rFonts w:hAnsi="MS Mincho" w:cs="Arial"/>
                <w:color w:val="000000"/>
                <w:sz w:val="16"/>
                <w:szCs w:val="16"/>
              </w:rPr>
              <w:t>24</w:t>
            </w:r>
          </w:p>
        </w:tc>
        <w:tc>
          <w:tcPr>
            <w:tcW w:w="1236" w:type="dxa"/>
            <w:tcBorders>
              <w:top w:val="nil"/>
              <w:left w:val="nil"/>
              <w:bottom w:val="single" w:sz="4" w:space="0" w:color="auto"/>
              <w:right w:val="nil"/>
            </w:tcBorders>
            <w:shd w:val="clear" w:color="auto" w:fill="FFFFFF"/>
            <w:vAlign w:val="center"/>
            <w:hideMark/>
          </w:tcPr>
          <w:p w14:paraId="413AC289" w14:textId="77777777" w:rsidR="00F708A2" w:rsidRPr="00917CF9" w:rsidRDefault="00F708A2" w:rsidP="00F708A2">
            <w:pPr>
              <w:widowControl/>
              <w:jc w:val="left"/>
              <w:rPr>
                <w:rFonts w:hAnsi="MS Mincho" w:cs="Arial"/>
                <w:color w:val="000000"/>
                <w:sz w:val="16"/>
                <w:szCs w:val="16"/>
              </w:rPr>
            </w:pPr>
            <w:r w:rsidRPr="00917CF9">
              <w:rPr>
                <w:rFonts w:hAnsi="MS Mincho" w:cs="Arial"/>
                <w:color w:val="000000"/>
                <w:sz w:val="16"/>
                <w:szCs w:val="16"/>
              </w:rPr>
              <w:t xml:space="preserve">　</w:t>
            </w:r>
          </w:p>
        </w:tc>
        <w:tc>
          <w:tcPr>
            <w:tcW w:w="2126" w:type="dxa"/>
            <w:tcBorders>
              <w:top w:val="nil"/>
              <w:left w:val="nil"/>
              <w:bottom w:val="single" w:sz="4" w:space="0" w:color="auto"/>
              <w:right w:val="single" w:sz="4" w:space="0" w:color="auto"/>
            </w:tcBorders>
            <w:shd w:val="clear" w:color="auto" w:fill="FFFFFF"/>
            <w:vAlign w:val="center"/>
            <w:hideMark/>
          </w:tcPr>
          <w:p w14:paraId="0645E7D3" w14:textId="77777777" w:rsidR="00F708A2" w:rsidRPr="00917CF9" w:rsidRDefault="00F708A2" w:rsidP="00F708A2">
            <w:pPr>
              <w:widowControl/>
              <w:jc w:val="left"/>
              <w:rPr>
                <w:rFonts w:hAnsi="MS Mincho" w:cs="Arial"/>
                <w:color w:val="000000"/>
                <w:sz w:val="16"/>
                <w:szCs w:val="16"/>
              </w:rPr>
            </w:pPr>
            <w:r w:rsidRPr="00917CF9">
              <w:rPr>
                <w:rFonts w:hAnsi="MS Mincho" w:cs="Arial"/>
                <w:color w:val="000000"/>
                <w:sz w:val="16"/>
                <w:szCs w:val="16"/>
              </w:rPr>
              <w:t xml:space="preserve">　</w:t>
            </w:r>
          </w:p>
        </w:tc>
        <w:tc>
          <w:tcPr>
            <w:tcW w:w="698" w:type="dxa"/>
            <w:tcBorders>
              <w:top w:val="single" w:sz="4" w:space="0" w:color="auto"/>
              <w:left w:val="nil"/>
              <w:bottom w:val="single" w:sz="4" w:space="0" w:color="auto"/>
              <w:right w:val="single" w:sz="4" w:space="0" w:color="auto"/>
            </w:tcBorders>
            <w:shd w:val="clear" w:color="auto" w:fill="FFFFFF"/>
            <w:vAlign w:val="center"/>
            <w:hideMark/>
          </w:tcPr>
          <w:p w14:paraId="42DB4C44" w14:textId="77777777" w:rsidR="00F708A2" w:rsidRPr="00917CF9" w:rsidRDefault="00F708A2" w:rsidP="00F708A2">
            <w:pPr>
              <w:widowControl/>
              <w:jc w:val="left"/>
              <w:rPr>
                <w:rFonts w:hAnsi="MS Mincho" w:cs="Arial"/>
                <w:color w:val="000000"/>
                <w:sz w:val="16"/>
                <w:szCs w:val="16"/>
              </w:rPr>
            </w:pPr>
            <w:r w:rsidRPr="00917CF9">
              <w:rPr>
                <w:rFonts w:hAnsi="MS Mincho" w:cs="Arial"/>
                <w:color w:val="000000"/>
                <w:sz w:val="16"/>
                <w:szCs w:val="16"/>
              </w:rPr>
              <w:t xml:space="preserve">　</w:t>
            </w:r>
          </w:p>
        </w:tc>
        <w:tc>
          <w:tcPr>
            <w:tcW w:w="1573" w:type="dxa"/>
            <w:tcBorders>
              <w:top w:val="nil"/>
              <w:left w:val="single" w:sz="4" w:space="0" w:color="auto"/>
              <w:bottom w:val="single" w:sz="4" w:space="0" w:color="auto"/>
              <w:right w:val="single" w:sz="4" w:space="0" w:color="auto"/>
            </w:tcBorders>
            <w:shd w:val="clear" w:color="auto" w:fill="FFFFFF"/>
            <w:noWrap/>
            <w:vAlign w:val="center"/>
            <w:hideMark/>
          </w:tcPr>
          <w:p w14:paraId="72099289" w14:textId="77777777" w:rsidR="00F708A2" w:rsidRPr="00917CF9" w:rsidRDefault="00F708A2" w:rsidP="00F708A2">
            <w:pPr>
              <w:widowControl/>
              <w:jc w:val="center"/>
              <w:rPr>
                <w:rFonts w:hAnsi="MS Mincho" w:cs="Arial"/>
                <w:color w:val="000000"/>
                <w:sz w:val="16"/>
                <w:szCs w:val="16"/>
              </w:rPr>
            </w:pPr>
            <w:r w:rsidRPr="00917CF9">
              <w:rPr>
                <w:rFonts w:hAnsi="MS Mincho" w:cs="Arial"/>
                <w:color w:val="000000"/>
                <w:sz w:val="16"/>
                <w:szCs w:val="16"/>
              </w:rPr>
              <w:t xml:space="preserve">　</w:t>
            </w:r>
          </w:p>
        </w:tc>
        <w:tc>
          <w:tcPr>
            <w:tcW w:w="1725" w:type="dxa"/>
            <w:tcBorders>
              <w:top w:val="nil"/>
              <w:left w:val="single" w:sz="4" w:space="0" w:color="auto"/>
              <w:bottom w:val="single" w:sz="4" w:space="0" w:color="auto"/>
              <w:right w:val="single" w:sz="4" w:space="0" w:color="auto"/>
            </w:tcBorders>
            <w:shd w:val="clear" w:color="auto" w:fill="auto"/>
            <w:noWrap/>
            <w:vAlign w:val="center"/>
          </w:tcPr>
          <w:p w14:paraId="744776B2" w14:textId="77777777" w:rsidR="00F708A2" w:rsidRPr="00917CF9" w:rsidRDefault="00F708A2" w:rsidP="00F708A2">
            <w:pPr>
              <w:widowControl/>
              <w:jc w:val="left"/>
              <w:rPr>
                <w:rFonts w:hAnsi="MS Mincho" w:cs="Arial"/>
                <w:color w:val="000000"/>
                <w:sz w:val="16"/>
                <w:szCs w:val="16"/>
              </w:rPr>
            </w:pPr>
          </w:p>
        </w:tc>
      </w:tr>
      <w:tr w:rsidR="00F708A2" w:rsidRPr="00917CF9" w14:paraId="266A46C0" w14:textId="77777777" w:rsidTr="001368F5">
        <w:trPr>
          <w:trHeight w:val="240"/>
        </w:trPr>
        <w:tc>
          <w:tcPr>
            <w:tcW w:w="566" w:type="dxa"/>
            <w:tcBorders>
              <w:top w:val="nil"/>
              <w:left w:val="single" w:sz="4" w:space="0" w:color="auto"/>
              <w:bottom w:val="single" w:sz="4" w:space="0" w:color="auto"/>
              <w:right w:val="single" w:sz="4" w:space="0" w:color="auto"/>
            </w:tcBorders>
            <w:shd w:val="clear" w:color="auto" w:fill="auto"/>
            <w:noWrap/>
            <w:vAlign w:val="center"/>
            <w:hideMark/>
          </w:tcPr>
          <w:p w14:paraId="72764E1F" w14:textId="77777777" w:rsidR="00F708A2" w:rsidRPr="00917CF9" w:rsidRDefault="00F708A2" w:rsidP="00F708A2">
            <w:pPr>
              <w:widowControl/>
              <w:jc w:val="center"/>
              <w:rPr>
                <w:rFonts w:hAnsi="MS Mincho" w:cs="Arial"/>
                <w:color w:val="000000"/>
                <w:sz w:val="16"/>
                <w:szCs w:val="16"/>
              </w:rPr>
            </w:pPr>
            <w:r w:rsidRPr="00917CF9">
              <w:rPr>
                <w:rFonts w:hAnsi="MS Mincho" w:cs="Arial"/>
                <w:color w:val="000000"/>
                <w:sz w:val="16"/>
                <w:szCs w:val="16"/>
              </w:rPr>
              <w:t>25</w:t>
            </w:r>
          </w:p>
        </w:tc>
        <w:tc>
          <w:tcPr>
            <w:tcW w:w="1236" w:type="dxa"/>
            <w:tcBorders>
              <w:top w:val="nil"/>
              <w:left w:val="nil"/>
              <w:bottom w:val="single" w:sz="4" w:space="0" w:color="auto"/>
              <w:right w:val="nil"/>
            </w:tcBorders>
            <w:shd w:val="clear" w:color="auto" w:fill="FFFFFF"/>
            <w:vAlign w:val="center"/>
            <w:hideMark/>
          </w:tcPr>
          <w:p w14:paraId="3F9FDD7E" w14:textId="77777777" w:rsidR="00F708A2" w:rsidRPr="00917CF9" w:rsidRDefault="00F708A2" w:rsidP="00F708A2">
            <w:pPr>
              <w:widowControl/>
              <w:jc w:val="left"/>
              <w:rPr>
                <w:rFonts w:hAnsi="MS Mincho" w:cs="Arial"/>
                <w:color w:val="000000"/>
                <w:sz w:val="16"/>
                <w:szCs w:val="16"/>
              </w:rPr>
            </w:pPr>
            <w:r w:rsidRPr="00917CF9">
              <w:rPr>
                <w:rFonts w:hAnsi="MS Mincho" w:cs="Arial"/>
                <w:color w:val="000000"/>
                <w:sz w:val="16"/>
                <w:szCs w:val="16"/>
              </w:rPr>
              <w:t xml:space="preserve">　</w:t>
            </w:r>
          </w:p>
        </w:tc>
        <w:tc>
          <w:tcPr>
            <w:tcW w:w="2126" w:type="dxa"/>
            <w:tcBorders>
              <w:top w:val="nil"/>
              <w:left w:val="nil"/>
              <w:bottom w:val="single" w:sz="4" w:space="0" w:color="auto"/>
              <w:right w:val="single" w:sz="4" w:space="0" w:color="auto"/>
            </w:tcBorders>
            <w:shd w:val="clear" w:color="auto" w:fill="FFFFFF"/>
            <w:vAlign w:val="center"/>
            <w:hideMark/>
          </w:tcPr>
          <w:p w14:paraId="730109B4" w14:textId="77777777" w:rsidR="00F708A2" w:rsidRPr="00917CF9" w:rsidRDefault="00F708A2" w:rsidP="00F708A2">
            <w:pPr>
              <w:widowControl/>
              <w:jc w:val="left"/>
              <w:rPr>
                <w:rFonts w:hAnsi="MS Mincho" w:cs="Arial"/>
                <w:color w:val="000000"/>
                <w:sz w:val="16"/>
                <w:szCs w:val="16"/>
              </w:rPr>
            </w:pPr>
            <w:r w:rsidRPr="00917CF9">
              <w:rPr>
                <w:rFonts w:hAnsi="MS Mincho" w:cs="Arial"/>
                <w:color w:val="000000"/>
                <w:sz w:val="16"/>
                <w:szCs w:val="16"/>
              </w:rPr>
              <w:t xml:space="preserve">　</w:t>
            </w:r>
          </w:p>
        </w:tc>
        <w:tc>
          <w:tcPr>
            <w:tcW w:w="698" w:type="dxa"/>
            <w:tcBorders>
              <w:top w:val="single" w:sz="4" w:space="0" w:color="auto"/>
              <w:left w:val="nil"/>
              <w:bottom w:val="single" w:sz="4" w:space="0" w:color="auto"/>
              <w:right w:val="single" w:sz="4" w:space="0" w:color="auto"/>
            </w:tcBorders>
            <w:shd w:val="clear" w:color="auto" w:fill="FFFFFF"/>
            <w:vAlign w:val="center"/>
            <w:hideMark/>
          </w:tcPr>
          <w:p w14:paraId="09DE43EB" w14:textId="77777777" w:rsidR="00F708A2" w:rsidRPr="00917CF9" w:rsidRDefault="00F708A2" w:rsidP="00F708A2">
            <w:pPr>
              <w:widowControl/>
              <w:jc w:val="left"/>
              <w:rPr>
                <w:rFonts w:hAnsi="MS Mincho" w:cs="Arial"/>
                <w:color w:val="000000"/>
                <w:sz w:val="16"/>
                <w:szCs w:val="16"/>
              </w:rPr>
            </w:pPr>
            <w:r w:rsidRPr="00917CF9">
              <w:rPr>
                <w:rFonts w:hAnsi="MS Mincho" w:cs="Arial"/>
                <w:color w:val="000000"/>
                <w:sz w:val="16"/>
                <w:szCs w:val="16"/>
              </w:rPr>
              <w:t xml:space="preserve">　</w:t>
            </w:r>
          </w:p>
        </w:tc>
        <w:tc>
          <w:tcPr>
            <w:tcW w:w="1573" w:type="dxa"/>
            <w:tcBorders>
              <w:top w:val="nil"/>
              <w:left w:val="single" w:sz="4" w:space="0" w:color="auto"/>
              <w:bottom w:val="single" w:sz="4" w:space="0" w:color="auto"/>
              <w:right w:val="single" w:sz="4" w:space="0" w:color="auto"/>
            </w:tcBorders>
            <w:shd w:val="clear" w:color="auto" w:fill="FFFFFF"/>
            <w:noWrap/>
            <w:vAlign w:val="center"/>
            <w:hideMark/>
          </w:tcPr>
          <w:p w14:paraId="2EE035DC" w14:textId="77777777" w:rsidR="00F708A2" w:rsidRPr="00917CF9" w:rsidRDefault="00F708A2" w:rsidP="00F708A2">
            <w:pPr>
              <w:widowControl/>
              <w:jc w:val="center"/>
              <w:rPr>
                <w:rFonts w:hAnsi="MS Mincho" w:cs="Arial"/>
                <w:color w:val="000000"/>
                <w:sz w:val="16"/>
                <w:szCs w:val="16"/>
              </w:rPr>
            </w:pPr>
            <w:r w:rsidRPr="00917CF9">
              <w:rPr>
                <w:rFonts w:hAnsi="MS Mincho" w:cs="Arial"/>
                <w:color w:val="000000"/>
                <w:sz w:val="16"/>
                <w:szCs w:val="16"/>
              </w:rPr>
              <w:t xml:space="preserve">　</w:t>
            </w:r>
          </w:p>
        </w:tc>
        <w:tc>
          <w:tcPr>
            <w:tcW w:w="1725" w:type="dxa"/>
            <w:tcBorders>
              <w:top w:val="nil"/>
              <w:left w:val="single" w:sz="4" w:space="0" w:color="auto"/>
              <w:bottom w:val="single" w:sz="4" w:space="0" w:color="auto"/>
              <w:right w:val="single" w:sz="4" w:space="0" w:color="auto"/>
            </w:tcBorders>
            <w:shd w:val="clear" w:color="auto" w:fill="auto"/>
            <w:vAlign w:val="center"/>
          </w:tcPr>
          <w:p w14:paraId="6A7F0832" w14:textId="77777777" w:rsidR="00F708A2" w:rsidRPr="00917CF9" w:rsidRDefault="00F708A2" w:rsidP="00F708A2">
            <w:pPr>
              <w:widowControl/>
              <w:jc w:val="left"/>
              <w:rPr>
                <w:rFonts w:hAnsi="MS Mincho" w:cs="Arial"/>
                <w:color w:val="000000"/>
                <w:sz w:val="16"/>
                <w:szCs w:val="16"/>
              </w:rPr>
            </w:pPr>
          </w:p>
        </w:tc>
      </w:tr>
      <w:tr w:rsidR="00F708A2" w:rsidRPr="00917CF9" w14:paraId="5E0327F9" w14:textId="77777777" w:rsidTr="001368F5">
        <w:trPr>
          <w:trHeight w:val="240"/>
        </w:trPr>
        <w:tc>
          <w:tcPr>
            <w:tcW w:w="566" w:type="dxa"/>
            <w:tcBorders>
              <w:top w:val="nil"/>
              <w:left w:val="single" w:sz="4" w:space="0" w:color="auto"/>
              <w:bottom w:val="single" w:sz="4" w:space="0" w:color="auto"/>
              <w:right w:val="single" w:sz="4" w:space="0" w:color="auto"/>
            </w:tcBorders>
            <w:shd w:val="clear" w:color="auto" w:fill="auto"/>
            <w:noWrap/>
            <w:vAlign w:val="center"/>
            <w:hideMark/>
          </w:tcPr>
          <w:p w14:paraId="5628EC65" w14:textId="77777777" w:rsidR="00F708A2" w:rsidRPr="00917CF9" w:rsidRDefault="00F708A2" w:rsidP="00F708A2">
            <w:pPr>
              <w:widowControl/>
              <w:jc w:val="center"/>
              <w:rPr>
                <w:rFonts w:hAnsi="MS Mincho" w:cs="Arial"/>
                <w:color w:val="000000"/>
                <w:sz w:val="16"/>
                <w:szCs w:val="16"/>
              </w:rPr>
            </w:pPr>
            <w:r w:rsidRPr="00917CF9">
              <w:rPr>
                <w:rFonts w:hAnsi="MS Mincho" w:cs="Arial"/>
                <w:color w:val="000000"/>
                <w:sz w:val="16"/>
                <w:szCs w:val="16"/>
              </w:rPr>
              <w:t>26</w:t>
            </w:r>
          </w:p>
        </w:tc>
        <w:tc>
          <w:tcPr>
            <w:tcW w:w="1236" w:type="dxa"/>
            <w:tcBorders>
              <w:top w:val="nil"/>
              <w:left w:val="nil"/>
              <w:bottom w:val="single" w:sz="4" w:space="0" w:color="auto"/>
              <w:right w:val="nil"/>
            </w:tcBorders>
            <w:shd w:val="clear" w:color="auto" w:fill="FFFFFF"/>
            <w:vAlign w:val="center"/>
            <w:hideMark/>
          </w:tcPr>
          <w:p w14:paraId="7B01C4D1" w14:textId="77777777" w:rsidR="00F708A2" w:rsidRPr="00917CF9" w:rsidRDefault="00F708A2" w:rsidP="00F708A2">
            <w:pPr>
              <w:widowControl/>
              <w:jc w:val="left"/>
              <w:rPr>
                <w:rFonts w:hAnsi="MS Mincho" w:cs="Arial"/>
                <w:color w:val="000000"/>
                <w:sz w:val="16"/>
                <w:szCs w:val="16"/>
              </w:rPr>
            </w:pPr>
            <w:r w:rsidRPr="00917CF9">
              <w:rPr>
                <w:rFonts w:hAnsi="MS Mincho" w:cs="Arial"/>
                <w:color w:val="000000"/>
                <w:sz w:val="16"/>
                <w:szCs w:val="16"/>
              </w:rPr>
              <w:t xml:space="preserve">　</w:t>
            </w:r>
          </w:p>
        </w:tc>
        <w:tc>
          <w:tcPr>
            <w:tcW w:w="2126" w:type="dxa"/>
            <w:tcBorders>
              <w:top w:val="nil"/>
              <w:left w:val="nil"/>
              <w:bottom w:val="single" w:sz="4" w:space="0" w:color="auto"/>
              <w:right w:val="single" w:sz="4" w:space="0" w:color="auto"/>
            </w:tcBorders>
            <w:shd w:val="clear" w:color="auto" w:fill="FFFFFF"/>
            <w:vAlign w:val="center"/>
            <w:hideMark/>
          </w:tcPr>
          <w:p w14:paraId="0DE875DF" w14:textId="77777777" w:rsidR="00F708A2" w:rsidRPr="00917CF9" w:rsidRDefault="00F708A2" w:rsidP="00F708A2">
            <w:pPr>
              <w:widowControl/>
              <w:jc w:val="left"/>
              <w:rPr>
                <w:rFonts w:hAnsi="MS Mincho" w:cs="Arial"/>
                <w:color w:val="000000"/>
                <w:sz w:val="16"/>
                <w:szCs w:val="16"/>
              </w:rPr>
            </w:pPr>
            <w:r w:rsidRPr="00917CF9">
              <w:rPr>
                <w:rFonts w:hAnsi="MS Mincho" w:cs="Arial"/>
                <w:color w:val="000000"/>
                <w:sz w:val="16"/>
                <w:szCs w:val="16"/>
              </w:rPr>
              <w:t xml:space="preserve">　</w:t>
            </w:r>
          </w:p>
        </w:tc>
        <w:tc>
          <w:tcPr>
            <w:tcW w:w="698" w:type="dxa"/>
            <w:tcBorders>
              <w:top w:val="single" w:sz="4" w:space="0" w:color="auto"/>
              <w:left w:val="nil"/>
              <w:bottom w:val="single" w:sz="4" w:space="0" w:color="auto"/>
              <w:right w:val="single" w:sz="4" w:space="0" w:color="auto"/>
            </w:tcBorders>
            <w:shd w:val="clear" w:color="auto" w:fill="FFFFFF"/>
            <w:vAlign w:val="center"/>
            <w:hideMark/>
          </w:tcPr>
          <w:p w14:paraId="29FEADE0" w14:textId="77777777" w:rsidR="00F708A2" w:rsidRPr="00917CF9" w:rsidRDefault="00F708A2" w:rsidP="00F708A2">
            <w:pPr>
              <w:widowControl/>
              <w:jc w:val="left"/>
              <w:rPr>
                <w:rFonts w:hAnsi="MS Mincho" w:cs="Arial"/>
                <w:color w:val="000000"/>
                <w:sz w:val="16"/>
                <w:szCs w:val="16"/>
              </w:rPr>
            </w:pPr>
            <w:r w:rsidRPr="00917CF9">
              <w:rPr>
                <w:rFonts w:hAnsi="MS Mincho" w:cs="Arial"/>
                <w:color w:val="000000"/>
                <w:sz w:val="16"/>
                <w:szCs w:val="16"/>
              </w:rPr>
              <w:t xml:space="preserve">　</w:t>
            </w:r>
          </w:p>
        </w:tc>
        <w:tc>
          <w:tcPr>
            <w:tcW w:w="1573" w:type="dxa"/>
            <w:tcBorders>
              <w:top w:val="nil"/>
              <w:left w:val="single" w:sz="4" w:space="0" w:color="auto"/>
              <w:bottom w:val="single" w:sz="4" w:space="0" w:color="auto"/>
              <w:right w:val="single" w:sz="4" w:space="0" w:color="auto"/>
            </w:tcBorders>
            <w:shd w:val="clear" w:color="auto" w:fill="FFFFFF"/>
            <w:noWrap/>
            <w:vAlign w:val="center"/>
            <w:hideMark/>
          </w:tcPr>
          <w:p w14:paraId="2A613741" w14:textId="77777777" w:rsidR="00F708A2" w:rsidRPr="00917CF9" w:rsidRDefault="00F708A2" w:rsidP="00F708A2">
            <w:pPr>
              <w:widowControl/>
              <w:jc w:val="center"/>
              <w:rPr>
                <w:rFonts w:hAnsi="MS Mincho" w:cs="Arial"/>
                <w:color w:val="000000"/>
                <w:sz w:val="16"/>
                <w:szCs w:val="16"/>
              </w:rPr>
            </w:pPr>
            <w:r w:rsidRPr="00917CF9">
              <w:rPr>
                <w:rFonts w:hAnsi="MS Mincho" w:cs="Arial"/>
                <w:color w:val="000000"/>
                <w:sz w:val="16"/>
                <w:szCs w:val="16"/>
              </w:rPr>
              <w:t xml:space="preserve">　</w:t>
            </w:r>
          </w:p>
        </w:tc>
        <w:tc>
          <w:tcPr>
            <w:tcW w:w="1725" w:type="dxa"/>
            <w:tcBorders>
              <w:top w:val="nil"/>
              <w:left w:val="single" w:sz="4" w:space="0" w:color="auto"/>
              <w:bottom w:val="single" w:sz="4" w:space="0" w:color="auto"/>
              <w:right w:val="single" w:sz="4" w:space="0" w:color="auto"/>
            </w:tcBorders>
            <w:shd w:val="clear" w:color="auto" w:fill="auto"/>
            <w:vAlign w:val="center"/>
          </w:tcPr>
          <w:p w14:paraId="6E917A06" w14:textId="77777777" w:rsidR="00F708A2" w:rsidRPr="00917CF9" w:rsidRDefault="00F708A2" w:rsidP="00F708A2">
            <w:pPr>
              <w:widowControl/>
              <w:jc w:val="left"/>
              <w:rPr>
                <w:rFonts w:hAnsi="MS Mincho" w:cs="Arial"/>
                <w:color w:val="000000"/>
                <w:sz w:val="16"/>
                <w:szCs w:val="16"/>
              </w:rPr>
            </w:pPr>
          </w:p>
        </w:tc>
      </w:tr>
      <w:tr w:rsidR="00F708A2" w:rsidRPr="00917CF9" w14:paraId="3B33FD28" w14:textId="77777777" w:rsidTr="001368F5">
        <w:trPr>
          <w:trHeight w:val="240"/>
        </w:trPr>
        <w:tc>
          <w:tcPr>
            <w:tcW w:w="566" w:type="dxa"/>
            <w:tcBorders>
              <w:top w:val="nil"/>
              <w:left w:val="single" w:sz="4" w:space="0" w:color="auto"/>
              <w:bottom w:val="single" w:sz="4" w:space="0" w:color="auto"/>
              <w:right w:val="single" w:sz="4" w:space="0" w:color="auto"/>
            </w:tcBorders>
            <w:shd w:val="clear" w:color="auto" w:fill="auto"/>
            <w:noWrap/>
            <w:vAlign w:val="center"/>
            <w:hideMark/>
          </w:tcPr>
          <w:p w14:paraId="3A215599" w14:textId="77777777" w:rsidR="00F708A2" w:rsidRPr="00917CF9" w:rsidRDefault="00F708A2" w:rsidP="00F708A2">
            <w:pPr>
              <w:widowControl/>
              <w:jc w:val="center"/>
              <w:rPr>
                <w:rFonts w:hAnsi="MS Mincho" w:cs="Arial"/>
                <w:color w:val="000000"/>
                <w:sz w:val="16"/>
                <w:szCs w:val="16"/>
              </w:rPr>
            </w:pPr>
            <w:r w:rsidRPr="00917CF9">
              <w:rPr>
                <w:rFonts w:hAnsi="MS Mincho" w:cs="Arial"/>
                <w:color w:val="000000"/>
                <w:sz w:val="16"/>
                <w:szCs w:val="16"/>
              </w:rPr>
              <w:t>27</w:t>
            </w:r>
          </w:p>
        </w:tc>
        <w:tc>
          <w:tcPr>
            <w:tcW w:w="1236" w:type="dxa"/>
            <w:tcBorders>
              <w:top w:val="nil"/>
              <w:left w:val="nil"/>
              <w:bottom w:val="single" w:sz="4" w:space="0" w:color="auto"/>
              <w:right w:val="nil"/>
            </w:tcBorders>
            <w:shd w:val="clear" w:color="auto" w:fill="FFFFFF"/>
            <w:vAlign w:val="center"/>
            <w:hideMark/>
          </w:tcPr>
          <w:p w14:paraId="2BDD95C4" w14:textId="77777777" w:rsidR="00F708A2" w:rsidRPr="00917CF9" w:rsidRDefault="00F708A2" w:rsidP="00F708A2">
            <w:pPr>
              <w:widowControl/>
              <w:jc w:val="left"/>
              <w:rPr>
                <w:rFonts w:hAnsi="MS Mincho" w:cs="Arial"/>
                <w:color w:val="000000"/>
                <w:sz w:val="16"/>
                <w:szCs w:val="16"/>
              </w:rPr>
            </w:pPr>
            <w:r w:rsidRPr="00917CF9">
              <w:rPr>
                <w:rFonts w:hAnsi="MS Mincho" w:cs="Arial"/>
                <w:color w:val="000000"/>
                <w:sz w:val="16"/>
                <w:szCs w:val="16"/>
              </w:rPr>
              <w:t xml:space="preserve">　</w:t>
            </w:r>
          </w:p>
        </w:tc>
        <w:tc>
          <w:tcPr>
            <w:tcW w:w="2126" w:type="dxa"/>
            <w:tcBorders>
              <w:top w:val="nil"/>
              <w:left w:val="nil"/>
              <w:bottom w:val="single" w:sz="4" w:space="0" w:color="auto"/>
              <w:right w:val="single" w:sz="4" w:space="0" w:color="auto"/>
            </w:tcBorders>
            <w:shd w:val="clear" w:color="auto" w:fill="FFFFFF"/>
            <w:vAlign w:val="center"/>
            <w:hideMark/>
          </w:tcPr>
          <w:p w14:paraId="6EC7491B" w14:textId="77777777" w:rsidR="00F708A2" w:rsidRPr="00917CF9" w:rsidRDefault="00F708A2" w:rsidP="00F708A2">
            <w:pPr>
              <w:widowControl/>
              <w:jc w:val="left"/>
              <w:rPr>
                <w:rFonts w:hAnsi="MS Mincho" w:cs="Arial"/>
                <w:color w:val="000000"/>
                <w:sz w:val="16"/>
                <w:szCs w:val="16"/>
              </w:rPr>
            </w:pPr>
            <w:r w:rsidRPr="00917CF9">
              <w:rPr>
                <w:rFonts w:hAnsi="MS Mincho" w:cs="Arial"/>
                <w:color w:val="000000"/>
                <w:sz w:val="16"/>
                <w:szCs w:val="16"/>
              </w:rPr>
              <w:t xml:space="preserve">　</w:t>
            </w:r>
          </w:p>
        </w:tc>
        <w:tc>
          <w:tcPr>
            <w:tcW w:w="698" w:type="dxa"/>
            <w:tcBorders>
              <w:top w:val="single" w:sz="4" w:space="0" w:color="auto"/>
              <w:left w:val="nil"/>
              <w:bottom w:val="single" w:sz="4" w:space="0" w:color="auto"/>
              <w:right w:val="single" w:sz="4" w:space="0" w:color="auto"/>
            </w:tcBorders>
            <w:shd w:val="clear" w:color="auto" w:fill="FFFFFF"/>
            <w:vAlign w:val="center"/>
            <w:hideMark/>
          </w:tcPr>
          <w:p w14:paraId="6E4C86E5" w14:textId="77777777" w:rsidR="00F708A2" w:rsidRPr="00917CF9" w:rsidRDefault="00F708A2" w:rsidP="00F708A2">
            <w:pPr>
              <w:widowControl/>
              <w:jc w:val="left"/>
              <w:rPr>
                <w:rFonts w:hAnsi="MS Mincho" w:cs="Arial"/>
                <w:color w:val="000000"/>
                <w:sz w:val="16"/>
                <w:szCs w:val="16"/>
              </w:rPr>
            </w:pPr>
            <w:r w:rsidRPr="00917CF9">
              <w:rPr>
                <w:rFonts w:hAnsi="MS Mincho" w:cs="Arial"/>
                <w:color w:val="000000"/>
                <w:sz w:val="16"/>
                <w:szCs w:val="16"/>
              </w:rPr>
              <w:t xml:space="preserve">　</w:t>
            </w:r>
          </w:p>
        </w:tc>
        <w:tc>
          <w:tcPr>
            <w:tcW w:w="1573" w:type="dxa"/>
            <w:tcBorders>
              <w:top w:val="nil"/>
              <w:left w:val="single" w:sz="4" w:space="0" w:color="auto"/>
              <w:bottom w:val="single" w:sz="4" w:space="0" w:color="auto"/>
              <w:right w:val="single" w:sz="4" w:space="0" w:color="auto"/>
            </w:tcBorders>
            <w:shd w:val="clear" w:color="auto" w:fill="FFFFFF"/>
            <w:noWrap/>
            <w:vAlign w:val="center"/>
            <w:hideMark/>
          </w:tcPr>
          <w:p w14:paraId="08DFE339" w14:textId="77777777" w:rsidR="00F708A2" w:rsidRPr="00917CF9" w:rsidRDefault="00F708A2" w:rsidP="00F708A2">
            <w:pPr>
              <w:widowControl/>
              <w:jc w:val="center"/>
              <w:rPr>
                <w:rFonts w:hAnsi="MS Mincho" w:cs="Arial"/>
                <w:color w:val="000000"/>
                <w:sz w:val="16"/>
                <w:szCs w:val="16"/>
              </w:rPr>
            </w:pPr>
            <w:r w:rsidRPr="00917CF9">
              <w:rPr>
                <w:rFonts w:hAnsi="MS Mincho" w:cs="Arial"/>
                <w:color w:val="000000"/>
                <w:sz w:val="16"/>
                <w:szCs w:val="16"/>
              </w:rPr>
              <w:t xml:space="preserve">　</w:t>
            </w:r>
          </w:p>
        </w:tc>
        <w:tc>
          <w:tcPr>
            <w:tcW w:w="1725" w:type="dxa"/>
            <w:tcBorders>
              <w:top w:val="nil"/>
              <w:left w:val="single" w:sz="4" w:space="0" w:color="auto"/>
              <w:bottom w:val="single" w:sz="4" w:space="0" w:color="auto"/>
              <w:right w:val="single" w:sz="4" w:space="0" w:color="auto"/>
            </w:tcBorders>
            <w:shd w:val="clear" w:color="auto" w:fill="auto"/>
            <w:vAlign w:val="center"/>
          </w:tcPr>
          <w:p w14:paraId="101CC811" w14:textId="77777777" w:rsidR="00F708A2" w:rsidRPr="00917CF9" w:rsidRDefault="00F708A2" w:rsidP="00F708A2">
            <w:pPr>
              <w:widowControl/>
              <w:jc w:val="left"/>
              <w:rPr>
                <w:rFonts w:hAnsi="MS Mincho" w:cs="Arial"/>
                <w:color w:val="000000"/>
                <w:sz w:val="16"/>
                <w:szCs w:val="16"/>
              </w:rPr>
            </w:pPr>
          </w:p>
        </w:tc>
      </w:tr>
      <w:tr w:rsidR="00F708A2" w:rsidRPr="00917CF9" w14:paraId="74E97B34" w14:textId="77777777" w:rsidTr="005519BF">
        <w:trPr>
          <w:trHeight w:val="240"/>
        </w:trPr>
        <w:tc>
          <w:tcPr>
            <w:tcW w:w="566" w:type="dxa"/>
            <w:tcBorders>
              <w:top w:val="nil"/>
              <w:left w:val="single" w:sz="4" w:space="0" w:color="auto"/>
              <w:bottom w:val="single" w:sz="4" w:space="0" w:color="auto"/>
              <w:right w:val="single" w:sz="4" w:space="0" w:color="auto"/>
            </w:tcBorders>
            <w:shd w:val="clear" w:color="auto" w:fill="auto"/>
            <w:noWrap/>
            <w:vAlign w:val="center"/>
            <w:hideMark/>
          </w:tcPr>
          <w:p w14:paraId="5483BE39" w14:textId="77777777" w:rsidR="00F708A2" w:rsidRPr="00917CF9" w:rsidRDefault="00F708A2" w:rsidP="00F708A2">
            <w:pPr>
              <w:widowControl/>
              <w:jc w:val="center"/>
              <w:rPr>
                <w:rFonts w:hAnsi="MS Mincho" w:cs="Arial"/>
                <w:color w:val="000000"/>
                <w:sz w:val="16"/>
                <w:szCs w:val="16"/>
              </w:rPr>
            </w:pPr>
            <w:r w:rsidRPr="00917CF9">
              <w:rPr>
                <w:rFonts w:hAnsi="MS Mincho" w:cs="Arial"/>
                <w:color w:val="000000"/>
                <w:sz w:val="16"/>
                <w:szCs w:val="16"/>
              </w:rPr>
              <w:t>28</w:t>
            </w:r>
          </w:p>
        </w:tc>
        <w:tc>
          <w:tcPr>
            <w:tcW w:w="1236" w:type="dxa"/>
            <w:tcBorders>
              <w:top w:val="nil"/>
              <w:left w:val="nil"/>
              <w:bottom w:val="single" w:sz="4" w:space="0" w:color="auto"/>
              <w:right w:val="nil"/>
            </w:tcBorders>
            <w:shd w:val="clear" w:color="auto" w:fill="FFFFFF"/>
            <w:vAlign w:val="center"/>
            <w:hideMark/>
          </w:tcPr>
          <w:p w14:paraId="5D25709D" w14:textId="77777777" w:rsidR="00F708A2" w:rsidRPr="00917CF9" w:rsidRDefault="00F708A2" w:rsidP="00F708A2">
            <w:pPr>
              <w:widowControl/>
              <w:jc w:val="left"/>
              <w:rPr>
                <w:rFonts w:hAnsi="MS Mincho" w:cs="Arial"/>
                <w:color w:val="000000"/>
                <w:sz w:val="16"/>
                <w:szCs w:val="16"/>
              </w:rPr>
            </w:pPr>
            <w:r w:rsidRPr="00917CF9">
              <w:rPr>
                <w:rFonts w:hAnsi="MS Mincho" w:cs="Arial"/>
                <w:color w:val="000000"/>
                <w:sz w:val="16"/>
                <w:szCs w:val="16"/>
              </w:rPr>
              <w:t xml:space="preserve">　</w:t>
            </w:r>
          </w:p>
        </w:tc>
        <w:tc>
          <w:tcPr>
            <w:tcW w:w="2126" w:type="dxa"/>
            <w:tcBorders>
              <w:top w:val="nil"/>
              <w:left w:val="nil"/>
              <w:bottom w:val="single" w:sz="4" w:space="0" w:color="auto"/>
              <w:right w:val="single" w:sz="4" w:space="0" w:color="auto"/>
            </w:tcBorders>
            <w:shd w:val="clear" w:color="auto" w:fill="FFFFFF"/>
            <w:vAlign w:val="center"/>
            <w:hideMark/>
          </w:tcPr>
          <w:p w14:paraId="005E240F" w14:textId="77777777" w:rsidR="00F708A2" w:rsidRPr="00917CF9" w:rsidRDefault="00F708A2" w:rsidP="00F708A2">
            <w:pPr>
              <w:widowControl/>
              <w:jc w:val="left"/>
              <w:rPr>
                <w:rFonts w:hAnsi="MS Mincho" w:cs="Arial"/>
                <w:color w:val="000000"/>
                <w:sz w:val="16"/>
                <w:szCs w:val="16"/>
              </w:rPr>
            </w:pPr>
            <w:r w:rsidRPr="00917CF9">
              <w:rPr>
                <w:rFonts w:hAnsi="MS Mincho" w:cs="Arial"/>
                <w:color w:val="000000"/>
                <w:sz w:val="16"/>
                <w:szCs w:val="16"/>
              </w:rPr>
              <w:t xml:space="preserve">　</w:t>
            </w:r>
          </w:p>
        </w:tc>
        <w:tc>
          <w:tcPr>
            <w:tcW w:w="698" w:type="dxa"/>
            <w:tcBorders>
              <w:top w:val="single" w:sz="4" w:space="0" w:color="auto"/>
              <w:left w:val="nil"/>
              <w:bottom w:val="single" w:sz="4" w:space="0" w:color="auto"/>
              <w:right w:val="single" w:sz="4" w:space="0" w:color="auto"/>
            </w:tcBorders>
            <w:shd w:val="clear" w:color="auto" w:fill="FFFFFF"/>
            <w:vAlign w:val="center"/>
            <w:hideMark/>
          </w:tcPr>
          <w:p w14:paraId="369A11F1" w14:textId="77777777" w:rsidR="00F708A2" w:rsidRPr="00917CF9" w:rsidRDefault="00F708A2" w:rsidP="00F708A2">
            <w:pPr>
              <w:widowControl/>
              <w:jc w:val="left"/>
              <w:rPr>
                <w:rFonts w:hAnsi="MS Mincho" w:cs="Arial"/>
                <w:color w:val="000000"/>
                <w:sz w:val="16"/>
                <w:szCs w:val="16"/>
              </w:rPr>
            </w:pPr>
            <w:r w:rsidRPr="00917CF9">
              <w:rPr>
                <w:rFonts w:hAnsi="MS Mincho" w:cs="Arial"/>
                <w:color w:val="000000"/>
                <w:sz w:val="16"/>
                <w:szCs w:val="16"/>
              </w:rPr>
              <w:t xml:space="preserve">　</w:t>
            </w:r>
          </w:p>
        </w:tc>
        <w:tc>
          <w:tcPr>
            <w:tcW w:w="1573" w:type="dxa"/>
            <w:tcBorders>
              <w:top w:val="nil"/>
              <w:left w:val="single" w:sz="4" w:space="0" w:color="auto"/>
              <w:bottom w:val="single" w:sz="4" w:space="0" w:color="auto"/>
              <w:right w:val="single" w:sz="4" w:space="0" w:color="auto"/>
            </w:tcBorders>
            <w:shd w:val="clear" w:color="auto" w:fill="FFFFFF"/>
            <w:noWrap/>
            <w:vAlign w:val="center"/>
            <w:hideMark/>
          </w:tcPr>
          <w:p w14:paraId="4FAF10C2" w14:textId="77777777" w:rsidR="00F708A2" w:rsidRPr="00917CF9" w:rsidRDefault="00F708A2" w:rsidP="00F708A2">
            <w:pPr>
              <w:widowControl/>
              <w:jc w:val="center"/>
              <w:rPr>
                <w:rFonts w:hAnsi="MS Mincho" w:cs="Arial"/>
                <w:color w:val="000000"/>
                <w:sz w:val="16"/>
                <w:szCs w:val="16"/>
              </w:rPr>
            </w:pPr>
            <w:r w:rsidRPr="00917CF9">
              <w:rPr>
                <w:rFonts w:hAnsi="MS Mincho" w:cs="Arial"/>
                <w:color w:val="000000"/>
                <w:sz w:val="16"/>
                <w:szCs w:val="16"/>
              </w:rPr>
              <w:t xml:space="preserve">　</w:t>
            </w:r>
          </w:p>
        </w:tc>
        <w:tc>
          <w:tcPr>
            <w:tcW w:w="1725" w:type="dxa"/>
            <w:tcBorders>
              <w:top w:val="nil"/>
              <w:left w:val="single" w:sz="4" w:space="0" w:color="auto"/>
              <w:bottom w:val="single" w:sz="4" w:space="0" w:color="000000"/>
              <w:right w:val="single" w:sz="4" w:space="0" w:color="auto"/>
            </w:tcBorders>
            <w:shd w:val="clear" w:color="auto" w:fill="auto"/>
            <w:noWrap/>
            <w:vAlign w:val="center"/>
          </w:tcPr>
          <w:p w14:paraId="0A22D246" w14:textId="77777777" w:rsidR="00F708A2" w:rsidRPr="00917CF9" w:rsidRDefault="00F708A2" w:rsidP="00F708A2">
            <w:pPr>
              <w:widowControl/>
              <w:jc w:val="left"/>
              <w:rPr>
                <w:rFonts w:hAnsi="MS Mincho" w:cs="Arial"/>
                <w:color w:val="000000"/>
                <w:sz w:val="16"/>
                <w:szCs w:val="16"/>
              </w:rPr>
            </w:pPr>
          </w:p>
        </w:tc>
      </w:tr>
      <w:tr w:rsidR="00F708A2" w:rsidRPr="00917CF9" w14:paraId="5DA8B459" w14:textId="77777777" w:rsidTr="001368F5">
        <w:trPr>
          <w:trHeight w:val="240"/>
        </w:trPr>
        <w:tc>
          <w:tcPr>
            <w:tcW w:w="566" w:type="dxa"/>
            <w:tcBorders>
              <w:top w:val="nil"/>
              <w:left w:val="single" w:sz="4" w:space="0" w:color="auto"/>
              <w:bottom w:val="single" w:sz="4" w:space="0" w:color="auto"/>
              <w:right w:val="single" w:sz="4" w:space="0" w:color="auto"/>
            </w:tcBorders>
            <w:shd w:val="clear" w:color="auto" w:fill="auto"/>
            <w:noWrap/>
            <w:vAlign w:val="center"/>
            <w:hideMark/>
          </w:tcPr>
          <w:p w14:paraId="3C286770" w14:textId="77777777" w:rsidR="00F708A2" w:rsidRPr="00917CF9" w:rsidRDefault="00F708A2" w:rsidP="00F708A2">
            <w:pPr>
              <w:widowControl/>
              <w:jc w:val="center"/>
              <w:rPr>
                <w:rFonts w:hAnsi="MS Mincho" w:cs="Arial"/>
                <w:color w:val="000000"/>
                <w:sz w:val="16"/>
                <w:szCs w:val="16"/>
              </w:rPr>
            </w:pPr>
            <w:r w:rsidRPr="00917CF9">
              <w:rPr>
                <w:rFonts w:hAnsi="MS Mincho" w:cs="Arial"/>
                <w:color w:val="000000"/>
                <w:sz w:val="16"/>
                <w:szCs w:val="16"/>
              </w:rPr>
              <w:t>29</w:t>
            </w:r>
          </w:p>
        </w:tc>
        <w:tc>
          <w:tcPr>
            <w:tcW w:w="1236" w:type="dxa"/>
            <w:tcBorders>
              <w:top w:val="nil"/>
              <w:left w:val="nil"/>
              <w:bottom w:val="single" w:sz="4" w:space="0" w:color="auto"/>
              <w:right w:val="nil"/>
            </w:tcBorders>
            <w:shd w:val="clear" w:color="auto" w:fill="FFFFFF"/>
            <w:vAlign w:val="center"/>
            <w:hideMark/>
          </w:tcPr>
          <w:p w14:paraId="7514FCBD" w14:textId="77777777" w:rsidR="00F708A2" w:rsidRPr="00917CF9" w:rsidRDefault="00F708A2" w:rsidP="00F708A2">
            <w:pPr>
              <w:widowControl/>
              <w:jc w:val="left"/>
              <w:rPr>
                <w:rFonts w:hAnsi="MS Mincho" w:cs="Arial"/>
                <w:color w:val="000000"/>
                <w:sz w:val="16"/>
                <w:szCs w:val="16"/>
              </w:rPr>
            </w:pPr>
            <w:r w:rsidRPr="00917CF9">
              <w:rPr>
                <w:rFonts w:hAnsi="MS Mincho" w:cs="Arial"/>
                <w:color w:val="000000"/>
                <w:sz w:val="16"/>
                <w:szCs w:val="16"/>
              </w:rPr>
              <w:t xml:space="preserve">　</w:t>
            </w:r>
          </w:p>
        </w:tc>
        <w:tc>
          <w:tcPr>
            <w:tcW w:w="2126" w:type="dxa"/>
            <w:tcBorders>
              <w:top w:val="nil"/>
              <w:left w:val="nil"/>
              <w:bottom w:val="single" w:sz="4" w:space="0" w:color="auto"/>
              <w:right w:val="single" w:sz="4" w:space="0" w:color="auto"/>
            </w:tcBorders>
            <w:shd w:val="clear" w:color="auto" w:fill="FFFFFF"/>
            <w:vAlign w:val="center"/>
            <w:hideMark/>
          </w:tcPr>
          <w:p w14:paraId="4130E2AF" w14:textId="77777777" w:rsidR="00F708A2" w:rsidRPr="00917CF9" w:rsidRDefault="00F708A2" w:rsidP="00F708A2">
            <w:pPr>
              <w:widowControl/>
              <w:jc w:val="left"/>
              <w:rPr>
                <w:rFonts w:hAnsi="MS Mincho" w:cs="Arial"/>
                <w:color w:val="000000"/>
                <w:sz w:val="16"/>
                <w:szCs w:val="16"/>
              </w:rPr>
            </w:pPr>
            <w:r w:rsidRPr="00917CF9">
              <w:rPr>
                <w:rFonts w:hAnsi="MS Mincho" w:cs="Arial"/>
                <w:color w:val="000000"/>
                <w:sz w:val="16"/>
                <w:szCs w:val="16"/>
              </w:rPr>
              <w:t xml:space="preserve">　</w:t>
            </w:r>
          </w:p>
        </w:tc>
        <w:tc>
          <w:tcPr>
            <w:tcW w:w="698" w:type="dxa"/>
            <w:tcBorders>
              <w:top w:val="single" w:sz="4" w:space="0" w:color="auto"/>
              <w:left w:val="nil"/>
              <w:bottom w:val="single" w:sz="4" w:space="0" w:color="auto"/>
              <w:right w:val="single" w:sz="4" w:space="0" w:color="auto"/>
            </w:tcBorders>
            <w:shd w:val="clear" w:color="auto" w:fill="FFFFFF"/>
            <w:vAlign w:val="center"/>
            <w:hideMark/>
          </w:tcPr>
          <w:p w14:paraId="0B752F84" w14:textId="77777777" w:rsidR="00F708A2" w:rsidRPr="00917CF9" w:rsidRDefault="00F708A2" w:rsidP="00F708A2">
            <w:pPr>
              <w:widowControl/>
              <w:jc w:val="left"/>
              <w:rPr>
                <w:rFonts w:hAnsi="MS Mincho" w:cs="Arial"/>
                <w:color w:val="000000"/>
                <w:sz w:val="16"/>
                <w:szCs w:val="16"/>
              </w:rPr>
            </w:pPr>
            <w:r w:rsidRPr="00917CF9">
              <w:rPr>
                <w:rFonts w:hAnsi="MS Mincho" w:cs="Arial"/>
                <w:color w:val="000000"/>
                <w:sz w:val="16"/>
                <w:szCs w:val="16"/>
              </w:rPr>
              <w:t xml:space="preserve">　</w:t>
            </w:r>
          </w:p>
        </w:tc>
        <w:tc>
          <w:tcPr>
            <w:tcW w:w="1573" w:type="dxa"/>
            <w:tcBorders>
              <w:top w:val="nil"/>
              <w:left w:val="single" w:sz="4" w:space="0" w:color="auto"/>
              <w:bottom w:val="single" w:sz="4" w:space="0" w:color="auto"/>
              <w:right w:val="single" w:sz="4" w:space="0" w:color="auto"/>
            </w:tcBorders>
            <w:shd w:val="clear" w:color="auto" w:fill="FFFFFF"/>
            <w:noWrap/>
            <w:vAlign w:val="center"/>
            <w:hideMark/>
          </w:tcPr>
          <w:p w14:paraId="29AC898F" w14:textId="77777777" w:rsidR="00F708A2" w:rsidRPr="00917CF9" w:rsidRDefault="00F708A2" w:rsidP="00F708A2">
            <w:pPr>
              <w:widowControl/>
              <w:jc w:val="center"/>
              <w:rPr>
                <w:rFonts w:hAnsi="MS Mincho" w:cs="Arial"/>
                <w:color w:val="000000"/>
                <w:sz w:val="16"/>
                <w:szCs w:val="16"/>
              </w:rPr>
            </w:pPr>
            <w:r w:rsidRPr="00917CF9">
              <w:rPr>
                <w:rFonts w:hAnsi="MS Mincho" w:cs="Arial"/>
                <w:color w:val="000000"/>
                <w:sz w:val="16"/>
                <w:szCs w:val="16"/>
              </w:rPr>
              <w:t xml:space="preserve">　</w:t>
            </w:r>
          </w:p>
        </w:tc>
        <w:tc>
          <w:tcPr>
            <w:tcW w:w="1725" w:type="dxa"/>
            <w:tcBorders>
              <w:top w:val="nil"/>
              <w:left w:val="single" w:sz="4" w:space="0" w:color="auto"/>
              <w:bottom w:val="single" w:sz="4" w:space="0" w:color="000000"/>
              <w:right w:val="single" w:sz="4" w:space="0" w:color="auto"/>
            </w:tcBorders>
            <w:shd w:val="clear" w:color="auto" w:fill="auto"/>
            <w:vAlign w:val="center"/>
          </w:tcPr>
          <w:p w14:paraId="5B260C0A" w14:textId="77777777" w:rsidR="00F708A2" w:rsidRPr="00917CF9" w:rsidRDefault="00F708A2" w:rsidP="00F708A2">
            <w:pPr>
              <w:widowControl/>
              <w:jc w:val="left"/>
              <w:rPr>
                <w:rFonts w:hAnsi="MS Mincho" w:cs="Arial"/>
                <w:color w:val="000000"/>
                <w:sz w:val="16"/>
                <w:szCs w:val="16"/>
              </w:rPr>
            </w:pPr>
          </w:p>
        </w:tc>
      </w:tr>
      <w:tr w:rsidR="00F708A2" w:rsidRPr="00917CF9" w14:paraId="505C457C" w14:textId="77777777" w:rsidTr="001368F5">
        <w:trPr>
          <w:trHeight w:val="240"/>
        </w:trPr>
        <w:tc>
          <w:tcPr>
            <w:tcW w:w="566" w:type="dxa"/>
            <w:tcBorders>
              <w:top w:val="nil"/>
              <w:left w:val="single" w:sz="4" w:space="0" w:color="auto"/>
              <w:bottom w:val="single" w:sz="4" w:space="0" w:color="auto"/>
              <w:right w:val="single" w:sz="4" w:space="0" w:color="auto"/>
            </w:tcBorders>
            <w:shd w:val="clear" w:color="auto" w:fill="auto"/>
            <w:noWrap/>
            <w:vAlign w:val="center"/>
            <w:hideMark/>
          </w:tcPr>
          <w:p w14:paraId="2C1B9692" w14:textId="77777777" w:rsidR="00F708A2" w:rsidRPr="00917CF9" w:rsidRDefault="00F708A2" w:rsidP="00F708A2">
            <w:pPr>
              <w:widowControl/>
              <w:jc w:val="center"/>
              <w:rPr>
                <w:rFonts w:hAnsi="MS Mincho" w:cs="Arial"/>
                <w:color w:val="000000"/>
                <w:sz w:val="16"/>
                <w:szCs w:val="16"/>
              </w:rPr>
            </w:pPr>
            <w:r w:rsidRPr="00917CF9">
              <w:rPr>
                <w:rFonts w:hAnsi="MS Mincho" w:cs="Arial"/>
                <w:color w:val="000000"/>
                <w:sz w:val="16"/>
                <w:szCs w:val="16"/>
              </w:rPr>
              <w:t>30</w:t>
            </w:r>
          </w:p>
        </w:tc>
        <w:tc>
          <w:tcPr>
            <w:tcW w:w="1236" w:type="dxa"/>
            <w:tcBorders>
              <w:top w:val="nil"/>
              <w:left w:val="nil"/>
              <w:bottom w:val="single" w:sz="4" w:space="0" w:color="auto"/>
              <w:right w:val="nil"/>
            </w:tcBorders>
            <w:shd w:val="clear" w:color="auto" w:fill="FFFFFF"/>
            <w:vAlign w:val="center"/>
            <w:hideMark/>
          </w:tcPr>
          <w:p w14:paraId="396C2985" w14:textId="77777777" w:rsidR="00F708A2" w:rsidRPr="00917CF9" w:rsidRDefault="00F708A2" w:rsidP="00F708A2">
            <w:pPr>
              <w:widowControl/>
              <w:jc w:val="left"/>
              <w:rPr>
                <w:rFonts w:hAnsi="MS Mincho" w:cs="Arial"/>
                <w:color w:val="000000"/>
                <w:sz w:val="16"/>
                <w:szCs w:val="16"/>
              </w:rPr>
            </w:pPr>
            <w:r w:rsidRPr="00917CF9">
              <w:rPr>
                <w:rFonts w:hAnsi="MS Mincho" w:cs="Arial"/>
                <w:color w:val="000000"/>
                <w:sz w:val="16"/>
                <w:szCs w:val="16"/>
              </w:rPr>
              <w:t xml:space="preserve">　</w:t>
            </w:r>
          </w:p>
        </w:tc>
        <w:tc>
          <w:tcPr>
            <w:tcW w:w="2126" w:type="dxa"/>
            <w:tcBorders>
              <w:top w:val="nil"/>
              <w:left w:val="nil"/>
              <w:bottom w:val="single" w:sz="4" w:space="0" w:color="auto"/>
              <w:right w:val="single" w:sz="4" w:space="0" w:color="auto"/>
            </w:tcBorders>
            <w:shd w:val="clear" w:color="auto" w:fill="FFFFFF"/>
            <w:vAlign w:val="center"/>
            <w:hideMark/>
          </w:tcPr>
          <w:p w14:paraId="05819BED" w14:textId="77777777" w:rsidR="00F708A2" w:rsidRPr="00917CF9" w:rsidRDefault="00F708A2" w:rsidP="00F708A2">
            <w:pPr>
              <w:widowControl/>
              <w:jc w:val="left"/>
              <w:rPr>
                <w:rFonts w:hAnsi="MS Mincho" w:cs="Arial"/>
                <w:color w:val="000000"/>
                <w:sz w:val="16"/>
                <w:szCs w:val="16"/>
              </w:rPr>
            </w:pPr>
            <w:r w:rsidRPr="00917CF9">
              <w:rPr>
                <w:rFonts w:hAnsi="MS Mincho" w:cs="Arial"/>
                <w:color w:val="000000"/>
                <w:sz w:val="16"/>
                <w:szCs w:val="16"/>
              </w:rPr>
              <w:t xml:space="preserve">　</w:t>
            </w:r>
          </w:p>
        </w:tc>
        <w:tc>
          <w:tcPr>
            <w:tcW w:w="698" w:type="dxa"/>
            <w:tcBorders>
              <w:top w:val="single" w:sz="4" w:space="0" w:color="auto"/>
              <w:left w:val="nil"/>
              <w:bottom w:val="single" w:sz="4" w:space="0" w:color="auto"/>
              <w:right w:val="single" w:sz="4" w:space="0" w:color="auto"/>
            </w:tcBorders>
            <w:shd w:val="clear" w:color="auto" w:fill="FFFFFF"/>
            <w:vAlign w:val="center"/>
            <w:hideMark/>
          </w:tcPr>
          <w:p w14:paraId="584786F2" w14:textId="77777777" w:rsidR="00F708A2" w:rsidRPr="00917CF9" w:rsidRDefault="00F708A2" w:rsidP="00F708A2">
            <w:pPr>
              <w:widowControl/>
              <w:jc w:val="left"/>
              <w:rPr>
                <w:rFonts w:hAnsi="MS Mincho" w:cs="Arial"/>
                <w:color w:val="000000"/>
                <w:sz w:val="16"/>
                <w:szCs w:val="16"/>
              </w:rPr>
            </w:pPr>
            <w:r w:rsidRPr="00917CF9">
              <w:rPr>
                <w:rFonts w:hAnsi="MS Mincho" w:cs="Arial"/>
                <w:color w:val="000000"/>
                <w:sz w:val="16"/>
                <w:szCs w:val="16"/>
              </w:rPr>
              <w:t xml:space="preserve">　</w:t>
            </w:r>
          </w:p>
        </w:tc>
        <w:tc>
          <w:tcPr>
            <w:tcW w:w="1573" w:type="dxa"/>
            <w:tcBorders>
              <w:top w:val="nil"/>
              <w:left w:val="single" w:sz="4" w:space="0" w:color="auto"/>
              <w:bottom w:val="single" w:sz="4" w:space="0" w:color="auto"/>
              <w:right w:val="single" w:sz="4" w:space="0" w:color="auto"/>
            </w:tcBorders>
            <w:shd w:val="clear" w:color="auto" w:fill="FFFFFF"/>
            <w:noWrap/>
            <w:vAlign w:val="center"/>
            <w:hideMark/>
          </w:tcPr>
          <w:p w14:paraId="4B10E66D" w14:textId="77777777" w:rsidR="00F708A2" w:rsidRPr="00917CF9" w:rsidRDefault="00F708A2" w:rsidP="00F708A2">
            <w:pPr>
              <w:widowControl/>
              <w:jc w:val="center"/>
              <w:rPr>
                <w:rFonts w:hAnsi="MS Mincho" w:cs="Arial"/>
                <w:color w:val="000000"/>
                <w:sz w:val="16"/>
                <w:szCs w:val="16"/>
              </w:rPr>
            </w:pPr>
            <w:r w:rsidRPr="00917CF9">
              <w:rPr>
                <w:rFonts w:hAnsi="MS Mincho" w:cs="Arial"/>
                <w:color w:val="000000"/>
                <w:sz w:val="16"/>
                <w:szCs w:val="16"/>
              </w:rPr>
              <w:t xml:space="preserve">　</w:t>
            </w:r>
          </w:p>
        </w:tc>
        <w:tc>
          <w:tcPr>
            <w:tcW w:w="1725" w:type="dxa"/>
            <w:tcBorders>
              <w:top w:val="nil"/>
              <w:left w:val="single" w:sz="4" w:space="0" w:color="auto"/>
              <w:bottom w:val="single" w:sz="4" w:space="0" w:color="000000"/>
              <w:right w:val="single" w:sz="4" w:space="0" w:color="auto"/>
            </w:tcBorders>
            <w:shd w:val="clear" w:color="auto" w:fill="auto"/>
            <w:vAlign w:val="center"/>
          </w:tcPr>
          <w:p w14:paraId="6264CEBE" w14:textId="77777777" w:rsidR="00F708A2" w:rsidRPr="00917CF9" w:rsidRDefault="00F708A2" w:rsidP="00F708A2">
            <w:pPr>
              <w:widowControl/>
              <w:jc w:val="left"/>
              <w:rPr>
                <w:rFonts w:hAnsi="MS Mincho" w:cs="Arial"/>
                <w:color w:val="000000"/>
                <w:sz w:val="16"/>
                <w:szCs w:val="16"/>
              </w:rPr>
            </w:pPr>
          </w:p>
        </w:tc>
      </w:tr>
      <w:tr w:rsidR="00F708A2" w:rsidRPr="00917CF9" w14:paraId="3DA37A66" w14:textId="77777777" w:rsidTr="001368F5">
        <w:trPr>
          <w:trHeight w:val="240"/>
        </w:trPr>
        <w:tc>
          <w:tcPr>
            <w:tcW w:w="566" w:type="dxa"/>
            <w:tcBorders>
              <w:top w:val="nil"/>
              <w:left w:val="single" w:sz="4" w:space="0" w:color="auto"/>
              <w:bottom w:val="single" w:sz="4" w:space="0" w:color="auto"/>
              <w:right w:val="single" w:sz="4" w:space="0" w:color="auto"/>
            </w:tcBorders>
            <w:shd w:val="clear" w:color="auto" w:fill="auto"/>
            <w:noWrap/>
            <w:vAlign w:val="center"/>
            <w:hideMark/>
          </w:tcPr>
          <w:p w14:paraId="7EE2868D" w14:textId="77777777" w:rsidR="00F708A2" w:rsidRPr="00917CF9" w:rsidRDefault="00F708A2" w:rsidP="00F708A2">
            <w:pPr>
              <w:widowControl/>
              <w:jc w:val="center"/>
              <w:rPr>
                <w:rFonts w:hAnsi="MS Mincho" w:cs="Arial"/>
                <w:color w:val="000000"/>
                <w:sz w:val="16"/>
                <w:szCs w:val="16"/>
              </w:rPr>
            </w:pPr>
            <w:r w:rsidRPr="00917CF9">
              <w:rPr>
                <w:rFonts w:hAnsi="MS Mincho" w:cs="Arial"/>
                <w:color w:val="000000"/>
                <w:sz w:val="16"/>
                <w:szCs w:val="16"/>
              </w:rPr>
              <w:t>31</w:t>
            </w:r>
          </w:p>
        </w:tc>
        <w:tc>
          <w:tcPr>
            <w:tcW w:w="1236" w:type="dxa"/>
            <w:tcBorders>
              <w:top w:val="nil"/>
              <w:left w:val="nil"/>
              <w:bottom w:val="single" w:sz="4" w:space="0" w:color="auto"/>
              <w:right w:val="nil"/>
            </w:tcBorders>
            <w:shd w:val="clear" w:color="auto" w:fill="FFFFFF"/>
            <w:vAlign w:val="center"/>
            <w:hideMark/>
          </w:tcPr>
          <w:p w14:paraId="5350CDA0" w14:textId="77777777" w:rsidR="00F708A2" w:rsidRPr="00917CF9" w:rsidRDefault="00F708A2" w:rsidP="00F708A2">
            <w:pPr>
              <w:widowControl/>
              <w:jc w:val="left"/>
              <w:rPr>
                <w:rFonts w:hAnsi="MS Mincho" w:cs="Arial"/>
                <w:color w:val="000000"/>
                <w:sz w:val="16"/>
                <w:szCs w:val="16"/>
              </w:rPr>
            </w:pPr>
            <w:r w:rsidRPr="00917CF9">
              <w:rPr>
                <w:rFonts w:hAnsi="MS Mincho" w:cs="Arial"/>
                <w:color w:val="000000"/>
                <w:sz w:val="16"/>
                <w:szCs w:val="16"/>
              </w:rPr>
              <w:t xml:space="preserve">　</w:t>
            </w:r>
          </w:p>
        </w:tc>
        <w:tc>
          <w:tcPr>
            <w:tcW w:w="2126" w:type="dxa"/>
            <w:tcBorders>
              <w:top w:val="nil"/>
              <w:left w:val="nil"/>
              <w:bottom w:val="single" w:sz="4" w:space="0" w:color="auto"/>
              <w:right w:val="single" w:sz="4" w:space="0" w:color="auto"/>
            </w:tcBorders>
            <w:shd w:val="clear" w:color="auto" w:fill="FFFFFF"/>
            <w:vAlign w:val="center"/>
            <w:hideMark/>
          </w:tcPr>
          <w:p w14:paraId="5DED5D72" w14:textId="77777777" w:rsidR="00F708A2" w:rsidRPr="00917CF9" w:rsidRDefault="00F708A2" w:rsidP="00F708A2">
            <w:pPr>
              <w:widowControl/>
              <w:jc w:val="left"/>
              <w:rPr>
                <w:rFonts w:hAnsi="MS Mincho" w:cs="Arial"/>
                <w:color w:val="000000"/>
                <w:sz w:val="16"/>
                <w:szCs w:val="16"/>
              </w:rPr>
            </w:pPr>
            <w:r w:rsidRPr="00917CF9">
              <w:rPr>
                <w:rFonts w:hAnsi="MS Mincho" w:cs="Arial"/>
                <w:color w:val="000000"/>
                <w:sz w:val="16"/>
                <w:szCs w:val="16"/>
              </w:rPr>
              <w:t xml:space="preserve">　</w:t>
            </w:r>
          </w:p>
        </w:tc>
        <w:tc>
          <w:tcPr>
            <w:tcW w:w="698" w:type="dxa"/>
            <w:tcBorders>
              <w:top w:val="single" w:sz="4" w:space="0" w:color="auto"/>
              <w:left w:val="nil"/>
              <w:bottom w:val="single" w:sz="4" w:space="0" w:color="auto"/>
              <w:right w:val="single" w:sz="4" w:space="0" w:color="auto"/>
            </w:tcBorders>
            <w:shd w:val="clear" w:color="auto" w:fill="FFFFFF"/>
            <w:vAlign w:val="center"/>
            <w:hideMark/>
          </w:tcPr>
          <w:p w14:paraId="7626D4F3" w14:textId="77777777" w:rsidR="00F708A2" w:rsidRPr="00917CF9" w:rsidRDefault="00F708A2" w:rsidP="00F708A2">
            <w:pPr>
              <w:widowControl/>
              <w:jc w:val="left"/>
              <w:rPr>
                <w:rFonts w:hAnsi="MS Mincho" w:cs="Arial"/>
                <w:color w:val="000000"/>
                <w:sz w:val="16"/>
                <w:szCs w:val="16"/>
              </w:rPr>
            </w:pPr>
            <w:r w:rsidRPr="00917CF9">
              <w:rPr>
                <w:rFonts w:hAnsi="MS Mincho" w:cs="Arial"/>
                <w:color w:val="000000"/>
                <w:sz w:val="16"/>
                <w:szCs w:val="16"/>
              </w:rPr>
              <w:t xml:space="preserve">　</w:t>
            </w:r>
          </w:p>
        </w:tc>
        <w:tc>
          <w:tcPr>
            <w:tcW w:w="1573" w:type="dxa"/>
            <w:tcBorders>
              <w:top w:val="nil"/>
              <w:left w:val="single" w:sz="4" w:space="0" w:color="auto"/>
              <w:bottom w:val="single" w:sz="4" w:space="0" w:color="auto"/>
              <w:right w:val="single" w:sz="4" w:space="0" w:color="auto"/>
            </w:tcBorders>
            <w:shd w:val="clear" w:color="auto" w:fill="FFFFFF"/>
            <w:noWrap/>
            <w:vAlign w:val="center"/>
            <w:hideMark/>
          </w:tcPr>
          <w:p w14:paraId="4AC455C1" w14:textId="77777777" w:rsidR="00F708A2" w:rsidRPr="00917CF9" w:rsidRDefault="00F708A2" w:rsidP="00F708A2">
            <w:pPr>
              <w:widowControl/>
              <w:jc w:val="center"/>
              <w:rPr>
                <w:rFonts w:hAnsi="MS Mincho" w:cs="Arial"/>
                <w:color w:val="000000"/>
                <w:sz w:val="16"/>
                <w:szCs w:val="16"/>
              </w:rPr>
            </w:pPr>
            <w:r w:rsidRPr="00917CF9">
              <w:rPr>
                <w:rFonts w:hAnsi="MS Mincho" w:cs="Arial"/>
                <w:color w:val="000000"/>
                <w:sz w:val="16"/>
                <w:szCs w:val="16"/>
              </w:rPr>
              <w:t xml:space="preserve">　</w:t>
            </w:r>
          </w:p>
        </w:tc>
        <w:tc>
          <w:tcPr>
            <w:tcW w:w="1725" w:type="dxa"/>
            <w:tcBorders>
              <w:top w:val="nil"/>
              <w:left w:val="single" w:sz="4" w:space="0" w:color="auto"/>
              <w:bottom w:val="single" w:sz="4" w:space="0" w:color="000000"/>
              <w:right w:val="single" w:sz="4" w:space="0" w:color="auto"/>
            </w:tcBorders>
            <w:shd w:val="clear" w:color="auto" w:fill="auto"/>
            <w:vAlign w:val="center"/>
          </w:tcPr>
          <w:p w14:paraId="691AA11B" w14:textId="77777777" w:rsidR="00F708A2" w:rsidRPr="00917CF9" w:rsidRDefault="00F708A2" w:rsidP="00F708A2">
            <w:pPr>
              <w:widowControl/>
              <w:jc w:val="left"/>
              <w:rPr>
                <w:rFonts w:hAnsi="MS Mincho" w:cs="Arial"/>
                <w:color w:val="000000"/>
                <w:sz w:val="16"/>
                <w:szCs w:val="16"/>
              </w:rPr>
            </w:pPr>
          </w:p>
        </w:tc>
      </w:tr>
    </w:tbl>
    <w:p w14:paraId="439B82FB" w14:textId="77777777" w:rsidR="00F708A2" w:rsidRPr="00917CF9" w:rsidRDefault="00F708A2" w:rsidP="00E12F87">
      <w:pPr>
        <w:rPr>
          <w:rFonts w:hAnsi="MS Mincho" w:hint="eastAsia"/>
        </w:rPr>
      </w:pPr>
    </w:p>
    <w:p w14:paraId="3FFCAE8D" w14:textId="77777777" w:rsidR="00603AF7" w:rsidRPr="00532004" w:rsidRDefault="00603AF7" w:rsidP="008C5686">
      <w:pPr>
        <w:pStyle w:val="Heading5"/>
        <w:ind w:leftChars="0" w:left="0"/>
        <w:rPr>
          <w:rFonts w:ascii="MS Mincho" w:eastAsia="MS Mincho" w:hAnsi="MS Mincho"/>
          <w:b/>
        </w:rPr>
      </w:pPr>
      <w:r w:rsidRPr="00917CF9">
        <w:rPr>
          <w:rFonts w:hAnsi="MS Mincho"/>
        </w:rPr>
        <w:br w:type="page"/>
      </w:r>
      <w:r w:rsidR="008C5686" w:rsidRPr="00532004">
        <w:rPr>
          <w:rFonts w:ascii="MS Mincho" w:eastAsia="MS Mincho" w:hAnsi="MS Mincho" w:hint="eastAsia"/>
          <w:b/>
        </w:rPr>
        <w:lastRenderedPageBreak/>
        <w:t>5.1.5.3.4</w:t>
      </w:r>
      <w:r w:rsidRPr="00532004">
        <w:rPr>
          <w:rFonts w:ascii="MS Mincho" w:eastAsia="MS Mincho" w:hAnsi="MS Mincho" w:hint="eastAsia"/>
          <w:b/>
        </w:rPr>
        <w:t>Program rewrite</w:t>
      </w:r>
    </w:p>
    <w:p w14:paraId="5BC1291E" w14:textId="77777777" w:rsidR="00603AF7" w:rsidRPr="00917CF9" w:rsidRDefault="00603AF7" w:rsidP="00E12F87">
      <w:pPr>
        <w:rPr>
          <w:rFonts w:hAnsi="MS Mincho" w:hint="eastAsia"/>
        </w:rPr>
      </w:pPr>
      <w:r w:rsidRPr="00917CF9">
        <w:rPr>
          <w:rFonts w:hAnsi="MS Mincho" w:hint="eastAsia"/>
        </w:rPr>
        <w:t>Register for program rewriting.</w:t>
      </w:r>
    </w:p>
    <w:tbl>
      <w:tblPr>
        <w:tblW w:w="9836" w:type="dxa"/>
        <w:tblCellMar>
          <w:left w:w="99" w:type="dxa"/>
          <w:right w:w="99" w:type="dxa"/>
        </w:tblCellMar>
        <w:tblLook w:val="04A0" w:firstRow="1" w:lastRow="0" w:firstColumn="1" w:lastColumn="0" w:noHBand="0" w:noVBand="1"/>
      </w:tblPr>
      <w:tblGrid>
        <w:gridCol w:w="562"/>
        <w:gridCol w:w="1928"/>
        <w:gridCol w:w="1839"/>
        <w:gridCol w:w="1840"/>
        <w:gridCol w:w="1821"/>
        <w:gridCol w:w="1846"/>
      </w:tblGrid>
      <w:tr w:rsidR="005E74E7" w:rsidRPr="00603AF7" w14:paraId="026F89E0" w14:textId="77777777" w:rsidTr="005E74E7">
        <w:trPr>
          <w:trHeight w:val="138"/>
        </w:trPr>
        <w:tc>
          <w:tcPr>
            <w:tcW w:w="56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C535232" w14:textId="77777777" w:rsidR="005E74E7" w:rsidRPr="00603AF7" w:rsidRDefault="005E74E7" w:rsidP="004A1524">
            <w:pPr>
              <w:widowControl/>
              <w:jc w:val="center"/>
              <w:rPr>
                <w:rFonts w:hAnsi="MS Mincho" w:cs="ＭＳ Ｐゴシック"/>
                <w:color w:val="000000"/>
                <w:sz w:val="16"/>
                <w:szCs w:val="16"/>
              </w:rPr>
            </w:pPr>
            <w:r w:rsidRPr="00603AF7">
              <w:rPr>
                <w:rFonts w:hAnsi="MS Mincho" w:cs="ＭＳ Ｐゴシック" w:hint="eastAsia"/>
                <w:color w:val="000000"/>
                <w:sz w:val="16"/>
                <w:szCs w:val="16"/>
              </w:rPr>
              <w:t>2nd</w:t>
            </w:r>
          </w:p>
        </w:tc>
        <w:tc>
          <w:tcPr>
            <w:tcW w:w="1928" w:type="dxa"/>
            <w:tcBorders>
              <w:top w:val="single" w:sz="4" w:space="0" w:color="auto"/>
              <w:left w:val="nil"/>
              <w:bottom w:val="single" w:sz="4" w:space="0" w:color="auto"/>
              <w:right w:val="single" w:sz="4" w:space="0" w:color="auto"/>
            </w:tcBorders>
            <w:shd w:val="clear" w:color="auto" w:fill="auto"/>
            <w:noWrap/>
            <w:vAlign w:val="center"/>
            <w:hideMark/>
          </w:tcPr>
          <w:p w14:paraId="43850A07" w14:textId="77777777" w:rsidR="005E74E7" w:rsidRPr="00603AF7" w:rsidRDefault="005E74E7" w:rsidP="004A1524">
            <w:pPr>
              <w:widowControl/>
              <w:jc w:val="center"/>
              <w:rPr>
                <w:rFonts w:hAnsi="MS Mincho" w:cs="ＭＳ Ｐゴシック"/>
                <w:color w:val="000000"/>
                <w:sz w:val="16"/>
                <w:szCs w:val="16"/>
              </w:rPr>
            </w:pPr>
            <w:r w:rsidRPr="00603AF7">
              <w:rPr>
                <w:rFonts w:hAnsi="MS Mincho" w:cs="ＭＳ Ｐゴシック" w:hint="eastAsia"/>
                <w:color w:val="000000"/>
                <w:sz w:val="16"/>
                <w:szCs w:val="16"/>
              </w:rPr>
              <w:t>0x</w:t>
            </w:r>
            <w:r>
              <w:rPr>
                <w:rFonts w:hAnsi="MS Mincho" w:cs="ＭＳ Ｐゴシック" w:hint="eastAsia"/>
                <w:color w:val="000000"/>
                <w:sz w:val="16"/>
                <w:szCs w:val="16"/>
              </w:rPr>
              <w:t>9</w:t>
            </w:r>
            <w:r w:rsidRPr="00603AF7">
              <w:rPr>
                <w:rFonts w:hAnsi="MS Mincho" w:cs="ＭＳ Ｐゴシック" w:hint="eastAsia"/>
                <w:color w:val="000000"/>
                <w:sz w:val="16"/>
                <w:szCs w:val="16"/>
              </w:rPr>
              <w:t>0</w:t>
            </w:r>
          </w:p>
        </w:tc>
        <w:tc>
          <w:tcPr>
            <w:tcW w:w="1839" w:type="dxa"/>
            <w:tcBorders>
              <w:top w:val="single" w:sz="4" w:space="0" w:color="auto"/>
              <w:left w:val="nil"/>
              <w:bottom w:val="single" w:sz="4" w:space="0" w:color="auto"/>
              <w:right w:val="single" w:sz="4" w:space="0" w:color="auto"/>
            </w:tcBorders>
          </w:tcPr>
          <w:p w14:paraId="61DE7B6B" w14:textId="77777777" w:rsidR="005E74E7" w:rsidRPr="00603AF7" w:rsidRDefault="005E74E7" w:rsidP="004A1524">
            <w:pPr>
              <w:widowControl/>
              <w:jc w:val="center"/>
              <w:rPr>
                <w:rFonts w:hAnsi="MS Mincho" w:cs="ＭＳ Ｐゴシック" w:hint="eastAsia"/>
                <w:color w:val="000000"/>
                <w:sz w:val="16"/>
                <w:szCs w:val="16"/>
              </w:rPr>
            </w:pPr>
            <w:r>
              <w:rPr>
                <w:rFonts w:hAnsi="MS Mincho" w:cs="ＭＳ Ｐゴシック" w:hint="eastAsia"/>
                <w:color w:val="000000"/>
                <w:sz w:val="16"/>
                <w:szCs w:val="16"/>
              </w:rPr>
              <w:t>0x94</w:t>
            </w:r>
          </w:p>
        </w:tc>
        <w:tc>
          <w:tcPr>
            <w:tcW w:w="1840" w:type="dxa"/>
            <w:tcBorders>
              <w:top w:val="single" w:sz="4" w:space="0" w:color="auto"/>
              <w:left w:val="single" w:sz="4" w:space="0" w:color="auto"/>
              <w:bottom w:val="single" w:sz="4" w:space="0" w:color="auto"/>
              <w:right w:val="single" w:sz="4" w:space="0" w:color="auto"/>
            </w:tcBorders>
          </w:tcPr>
          <w:p w14:paraId="2F319FA6" w14:textId="77777777" w:rsidR="005E74E7" w:rsidRPr="00603AF7" w:rsidRDefault="005E74E7" w:rsidP="00642241">
            <w:pPr>
              <w:widowControl/>
              <w:jc w:val="center"/>
              <w:rPr>
                <w:rFonts w:hAnsi="MS Mincho" w:cs="ＭＳ Ｐゴシック" w:hint="eastAsia"/>
                <w:color w:val="000000"/>
                <w:sz w:val="16"/>
                <w:szCs w:val="16"/>
              </w:rPr>
            </w:pPr>
            <w:r>
              <w:rPr>
                <w:rFonts w:hAnsi="MS Mincho" w:cs="ＭＳ Ｐゴシック" w:hint="eastAsia"/>
                <w:color w:val="000000"/>
                <w:sz w:val="16"/>
                <w:szCs w:val="16"/>
              </w:rPr>
              <w:t>0x98</w:t>
            </w:r>
          </w:p>
        </w:tc>
        <w:tc>
          <w:tcPr>
            <w:tcW w:w="1821" w:type="dxa"/>
            <w:tcBorders>
              <w:top w:val="single" w:sz="4" w:space="0" w:color="auto"/>
              <w:left w:val="single" w:sz="4" w:space="0" w:color="auto"/>
              <w:bottom w:val="single" w:sz="4" w:space="0" w:color="auto"/>
              <w:right w:val="single" w:sz="4" w:space="0" w:color="auto"/>
            </w:tcBorders>
          </w:tcPr>
          <w:p w14:paraId="1DC66CBD" w14:textId="77777777" w:rsidR="005E74E7" w:rsidRPr="00603AF7" w:rsidRDefault="005E74E7" w:rsidP="00642241">
            <w:pPr>
              <w:widowControl/>
              <w:jc w:val="center"/>
              <w:rPr>
                <w:rFonts w:hAnsi="MS Mincho" w:cs="ＭＳ Ｐゴシック" w:hint="eastAsia"/>
                <w:color w:val="000000"/>
                <w:sz w:val="16"/>
                <w:szCs w:val="16"/>
              </w:rPr>
            </w:pPr>
            <w:r>
              <w:rPr>
                <w:rFonts w:hAnsi="MS Mincho" w:cs="ＭＳ Ｐゴシック" w:hint="eastAsia"/>
                <w:color w:val="000000"/>
                <w:sz w:val="16"/>
                <w:szCs w:val="16"/>
              </w:rPr>
              <w:t>0x9C</w:t>
            </w:r>
          </w:p>
        </w:tc>
        <w:tc>
          <w:tcPr>
            <w:tcW w:w="1846" w:type="dxa"/>
            <w:tcBorders>
              <w:top w:val="single" w:sz="4" w:space="0" w:color="auto"/>
              <w:left w:val="single" w:sz="4" w:space="0" w:color="auto"/>
              <w:bottom w:val="single" w:sz="4" w:space="0" w:color="auto"/>
              <w:right w:val="single" w:sz="4" w:space="0" w:color="auto"/>
            </w:tcBorders>
            <w:vAlign w:val="center"/>
          </w:tcPr>
          <w:p w14:paraId="6046426F" w14:textId="77777777" w:rsidR="005E74E7" w:rsidRPr="00603AF7" w:rsidRDefault="005E74E7" w:rsidP="005E74E7">
            <w:pPr>
              <w:widowControl/>
              <w:jc w:val="center"/>
              <w:rPr>
                <w:rFonts w:hAnsi="MS Mincho" w:cs="ＭＳ Ｐゴシック"/>
                <w:color w:val="000000"/>
                <w:sz w:val="16"/>
                <w:szCs w:val="16"/>
              </w:rPr>
            </w:pPr>
            <w:r w:rsidRPr="00603AF7">
              <w:rPr>
                <w:rFonts w:hAnsi="MS Mincho" w:cs="ＭＳ Ｐゴシック" w:hint="eastAsia"/>
                <w:color w:val="000000"/>
                <w:sz w:val="16"/>
                <w:szCs w:val="16"/>
              </w:rPr>
              <w:t>0x</w:t>
            </w:r>
            <w:r>
              <w:rPr>
                <w:rFonts w:hAnsi="MS Mincho" w:cs="ＭＳ Ｐゴシック" w:hint="eastAsia"/>
                <w:color w:val="000000"/>
                <w:sz w:val="16"/>
                <w:szCs w:val="16"/>
              </w:rPr>
              <w:t>A0</w:t>
            </w:r>
          </w:p>
        </w:tc>
      </w:tr>
      <w:tr w:rsidR="005E74E7" w:rsidRPr="00603AF7" w14:paraId="7F7808E9" w14:textId="77777777" w:rsidTr="00532004">
        <w:trPr>
          <w:trHeight w:val="184"/>
        </w:trPr>
        <w:tc>
          <w:tcPr>
            <w:tcW w:w="562" w:type="dxa"/>
            <w:tcBorders>
              <w:top w:val="nil"/>
              <w:left w:val="single" w:sz="4" w:space="0" w:color="auto"/>
              <w:bottom w:val="single" w:sz="4" w:space="0" w:color="auto"/>
              <w:right w:val="single" w:sz="4" w:space="0" w:color="auto"/>
            </w:tcBorders>
            <w:shd w:val="clear" w:color="auto" w:fill="auto"/>
            <w:vAlign w:val="center"/>
            <w:hideMark/>
          </w:tcPr>
          <w:p w14:paraId="0C08F8EC" w14:textId="77777777" w:rsidR="005E74E7" w:rsidRPr="00603AF7" w:rsidRDefault="005E74E7" w:rsidP="004A1524">
            <w:pPr>
              <w:widowControl/>
              <w:jc w:val="center"/>
              <w:rPr>
                <w:rFonts w:hAnsi="MS Mincho" w:cs="ＭＳ Ｐゴシック"/>
                <w:color w:val="000000"/>
                <w:sz w:val="16"/>
                <w:szCs w:val="16"/>
              </w:rPr>
            </w:pPr>
            <w:r w:rsidRPr="00603AF7">
              <w:rPr>
                <w:rFonts w:hAnsi="MS Mincho" w:cs="ＭＳ Ｐゴシック" w:hint="eastAsia"/>
                <w:color w:val="000000"/>
                <w:sz w:val="16"/>
                <w:szCs w:val="16"/>
              </w:rPr>
              <w:t>Usage</w:t>
            </w:r>
          </w:p>
        </w:tc>
        <w:tc>
          <w:tcPr>
            <w:tcW w:w="1928" w:type="dxa"/>
            <w:tcBorders>
              <w:top w:val="nil"/>
              <w:left w:val="nil"/>
              <w:bottom w:val="single" w:sz="4" w:space="0" w:color="auto"/>
              <w:right w:val="single" w:sz="4" w:space="0" w:color="auto"/>
            </w:tcBorders>
            <w:shd w:val="clear" w:color="auto" w:fill="auto"/>
            <w:vAlign w:val="center"/>
            <w:hideMark/>
          </w:tcPr>
          <w:p w14:paraId="4F421F19" w14:textId="77777777" w:rsidR="005E74E7" w:rsidRPr="00603AF7" w:rsidRDefault="005E74E7" w:rsidP="004A1524">
            <w:pPr>
              <w:widowControl/>
              <w:jc w:val="left"/>
              <w:rPr>
                <w:rFonts w:hAnsi="MS Mincho" w:cs="ＭＳ Ｐゴシック"/>
                <w:color w:val="000000"/>
                <w:sz w:val="16"/>
                <w:szCs w:val="16"/>
              </w:rPr>
            </w:pPr>
            <w:r>
              <w:rPr>
                <w:rFonts w:hAnsi="MS Mincho" w:cs="ＭＳ Ｐゴシック" w:hint="eastAsia"/>
                <w:color w:val="000000"/>
                <w:sz w:val="16"/>
                <w:szCs w:val="16"/>
              </w:rPr>
              <w:t>Program rewrite request</w:t>
            </w:r>
          </w:p>
        </w:tc>
        <w:tc>
          <w:tcPr>
            <w:tcW w:w="1839" w:type="dxa"/>
            <w:tcBorders>
              <w:top w:val="nil"/>
              <w:left w:val="nil"/>
              <w:bottom w:val="single" w:sz="4" w:space="0" w:color="auto"/>
              <w:right w:val="single" w:sz="4" w:space="0" w:color="auto"/>
            </w:tcBorders>
          </w:tcPr>
          <w:p w14:paraId="36AFD6BE" w14:textId="77777777" w:rsidR="005E74E7" w:rsidRDefault="00550A4A" w:rsidP="004A1524">
            <w:pPr>
              <w:widowControl/>
              <w:jc w:val="left"/>
              <w:rPr>
                <w:rFonts w:hAnsi="MS Mincho" w:cs="ＭＳ Ｐゴシック" w:hint="eastAsia"/>
                <w:color w:val="000000"/>
                <w:sz w:val="16"/>
                <w:szCs w:val="16"/>
              </w:rPr>
            </w:pPr>
            <w:r>
              <w:rPr>
                <w:rFonts w:hAnsi="MS Mincho" w:cs="ＭＳ Ｐゴシック" w:hint="eastAsia"/>
                <w:color w:val="000000"/>
                <w:sz w:val="16"/>
                <w:szCs w:val="16"/>
              </w:rPr>
              <w:t>Program data rewrite completed</w:t>
            </w:r>
          </w:p>
        </w:tc>
        <w:tc>
          <w:tcPr>
            <w:tcW w:w="1840" w:type="dxa"/>
            <w:tcBorders>
              <w:top w:val="single" w:sz="4" w:space="0" w:color="auto"/>
              <w:left w:val="single" w:sz="4" w:space="0" w:color="auto"/>
              <w:bottom w:val="single" w:sz="4" w:space="0" w:color="auto"/>
              <w:right w:val="single" w:sz="4" w:space="0" w:color="auto"/>
            </w:tcBorders>
          </w:tcPr>
          <w:p w14:paraId="12CE0B52" w14:textId="77777777" w:rsidR="005E74E7" w:rsidRDefault="005E74E7" w:rsidP="005E74E7">
            <w:pPr>
              <w:widowControl/>
              <w:jc w:val="left"/>
              <w:rPr>
                <w:rFonts w:hAnsi="MS Mincho" w:cs="ＭＳ Ｐゴシック" w:hint="eastAsia"/>
                <w:color w:val="000000"/>
                <w:sz w:val="16"/>
                <w:szCs w:val="16"/>
              </w:rPr>
            </w:pPr>
            <w:r>
              <w:rPr>
                <w:rFonts w:hAnsi="MS Mincho" w:cs="ＭＳ Ｐゴシック" w:hint="eastAsia"/>
                <w:color w:val="000000"/>
                <w:sz w:val="16"/>
                <w:szCs w:val="16"/>
              </w:rPr>
              <w:t>Program rewrite status</w:t>
            </w:r>
          </w:p>
        </w:tc>
        <w:tc>
          <w:tcPr>
            <w:tcW w:w="1821" w:type="dxa"/>
            <w:tcBorders>
              <w:top w:val="single" w:sz="4" w:space="0" w:color="auto"/>
              <w:left w:val="single" w:sz="4" w:space="0" w:color="auto"/>
              <w:bottom w:val="single" w:sz="4" w:space="0" w:color="auto"/>
              <w:right w:val="single" w:sz="4" w:space="0" w:color="auto"/>
            </w:tcBorders>
            <w:shd w:val="clear" w:color="auto" w:fill="FFFFFF"/>
          </w:tcPr>
          <w:p w14:paraId="05950988" w14:textId="77777777" w:rsidR="005E74E7" w:rsidRPr="005E74E7" w:rsidRDefault="005E74E7" w:rsidP="004A1524">
            <w:pPr>
              <w:widowControl/>
              <w:jc w:val="left"/>
              <w:rPr>
                <w:rFonts w:hAnsi="MS Mincho" w:cs="ＭＳ Ｐゴシック" w:hint="eastAsia"/>
                <w:color w:val="000000"/>
                <w:sz w:val="16"/>
                <w:szCs w:val="16"/>
              </w:rPr>
            </w:pPr>
            <w:r>
              <w:rPr>
                <w:rFonts w:hAnsi="MS Mincho" w:cs="ＭＳ Ｐゴシック" w:hint="eastAsia"/>
                <w:color w:val="000000"/>
                <w:sz w:val="16"/>
                <w:szCs w:val="16"/>
              </w:rPr>
              <w:t>Reserved</w:t>
            </w:r>
          </w:p>
        </w:tc>
        <w:tc>
          <w:tcPr>
            <w:tcW w:w="1846" w:type="dxa"/>
            <w:tcBorders>
              <w:top w:val="nil"/>
              <w:left w:val="single" w:sz="4" w:space="0" w:color="auto"/>
              <w:bottom w:val="single" w:sz="4" w:space="0" w:color="auto"/>
              <w:right w:val="single" w:sz="4" w:space="0" w:color="auto"/>
            </w:tcBorders>
            <w:vAlign w:val="center"/>
          </w:tcPr>
          <w:p w14:paraId="419B577C" w14:textId="77777777" w:rsidR="005E74E7" w:rsidRPr="00603AF7" w:rsidRDefault="005E74E7" w:rsidP="004A1524">
            <w:pPr>
              <w:widowControl/>
              <w:jc w:val="left"/>
              <w:rPr>
                <w:rFonts w:hAnsi="MS Mincho" w:cs="ＭＳ Ｐゴシック"/>
                <w:color w:val="000000"/>
                <w:sz w:val="16"/>
                <w:szCs w:val="16"/>
              </w:rPr>
            </w:pPr>
            <w:r>
              <w:rPr>
                <w:rFonts w:hAnsi="MS Mincho" w:cs="ＭＳ Ｐゴシック" w:hint="eastAsia"/>
                <w:color w:val="000000"/>
                <w:sz w:val="16"/>
                <w:szCs w:val="16"/>
              </w:rPr>
              <w:t>Program rewrite data</w:t>
            </w:r>
          </w:p>
        </w:tc>
      </w:tr>
      <w:tr w:rsidR="002F512F" w:rsidRPr="00603AF7" w14:paraId="07D44D72" w14:textId="77777777" w:rsidTr="002F512F">
        <w:trPr>
          <w:trHeight w:val="115"/>
        </w:trPr>
        <w:tc>
          <w:tcPr>
            <w:tcW w:w="56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AFABCD2" w14:textId="77777777" w:rsidR="002F512F" w:rsidRPr="00603AF7" w:rsidRDefault="002F512F" w:rsidP="002F512F">
            <w:pPr>
              <w:widowControl/>
              <w:jc w:val="center"/>
              <w:rPr>
                <w:rFonts w:hAnsi="MS Mincho" w:cs="ＭＳ Ｐゴシック"/>
                <w:color w:val="000000"/>
                <w:sz w:val="16"/>
                <w:szCs w:val="16"/>
              </w:rPr>
            </w:pPr>
            <w:r w:rsidRPr="00603AF7">
              <w:rPr>
                <w:rFonts w:hAnsi="MS Mincho" w:cs="ＭＳ Ｐゴシック" w:hint="eastAsia"/>
                <w:color w:val="000000"/>
                <w:sz w:val="16"/>
                <w:szCs w:val="16"/>
              </w:rPr>
              <w:t>0</w:t>
            </w:r>
          </w:p>
        </w:tc>
        <w:tc>
          <w:tcPr>
            <w:tcW w:w="1928" w:type="dxa"/>
            <w:vMerge w:val="restart"/>
            <w:tcBorders>
              <w:top w:val="single" w:sz="4" w:space="0" w:color="auto"/>
              <w:left w:val="single" w:sz="4" w:space="0" w:color="auto"/>
              <w:right w:val="single" w:sz="4" w:space="0" w:color="auto"/>
            </w:tcBorders>
            <w:shd w:val="clear" w:color="auto" w:fill="FFFFFF"/>
            <w:noWrap/>
            <w:vAlign w:val="center"/>
            <w:hideMark/>
          </w:tcPr>
          <w:p w14:paraId="402A869A" w14:textId="77777777" w:rsidR="002F512F" w:rsidRDefault="002F512F" w:rsidP="002F512F">
            <w:pPr>
              <w:widowControl/>
              <w:jc w:val="left"/>
              <w:rPr>
                <w:rFonts w:hAnsi="MS Mincho" w:cs="ＭＳ Ｐゴシック"/>
                <w:color w:val="000000"/>
                <w:sz w:val="16"/>
                <w:szCs w:val="16"/>
              </w:rPr>
            </w:pPr>
            <w:r>
              <w:rPr>
                <w:rFonts w:hAnsi="MS Mincho" w:cs="ＭＳ Ｐゴシック" w:hint="eastAsia"/>
                <w:color w:val="000000"/>
                <w:sz w:val="16"/>
                <w:szCs w:val="16"/>
              </w:rPr>
              <w:t>Magic number: 0x11223344</w:t>
            </w:r>
          </w:p>
          <w:p w14:paraId="3A7A9245" w14:textId="77777777" w:rsidR="002F512F" w:rsidRDefault="002F512F" w:rsidP="002F512F">
            <w:pPr>
              <w:widowControl/>
              <w:jc w:val="left"/>
              <w:rPr>
                <w:rFonts w:hAnsi="MS Mincho" w:cs="ＭＳ Ｐゴシック"/>
                <w:color w:val="000000"/>
                <w:sz w:val="16"/>
                <w:szCs w:val="16"/>
              </w:rPr>
            </w:pPr>
            <w:r>
              <w:rPr>
                <w:rFonts w:hAnsi="MS Mincho" w:cs="ＭＳ Ｐゴシック" w:hint="eastAsia"/>
                <w:color w:val="000000"/>
                <w:sz w:val="16"/>
                <w:szCs w:val="16"/>
              </w:rPr>
              <w:t>Set this.</w:t>
            </w:r>
          </w:p>
          <w:p w14:paraId="0B4A301F" w14:textId="77777777" w:rsidR="002F512F" w:rsidRPr="00603AF7" w:rsidRDefault="002F512F" w:rsidP="002F512F">
            <w:pPr>
              <w:widowControl/>
              <w:jc w:val="left"/>
              <w:rPr>
                <w:rFonts w:hAnsi="MS Mincho" w:cs="ＭＳ Ｐゴシック" w:hint="eastAsia"/>
                <w:color w:val="000000"/>
                <w:sz w:val="16"/>
                <w:szCs w:val="16"/>
              </w:rPr>
            </w:pPr>
            <w:r>
              <w:rPr>
                <w:rFonts w:hAnsi="MS Mincho" w:cs="ＭＳ Ｐゴシック" w:hint="eastAsia"/>
                <w:color w:val="000000"/>
                <w:sz w:val="16"/>
                <w:szCs w:val="16"/>
              </w:rPr>
              <w:t>If any data other than the above magic number is received, the program request will not be accepted</w:t>
            </w:r>
          </w:p>
        </w:tc>
        <w:tc>
          <w:tcPr>
            <w:tcW w:w="1839" w:type="dxa"/>
            <w:tcBorders>
              <w:top w:val="single" w:sz="4" w:space="0" w:color="auto"/>
              <w:left w:val="single" w:sz="4" w:space="0" w:color="auto"/>
              <w:bottom w:val="single" w:sz="4" w:space="0" w:color="auto"/>
              <w:right w:val="single" w:sz="4" w:space="0" w:color="auto"/>
            </w:tcBorders>
            <w:shd w:val="clear" w:color="auto" w:fill="BFBFBF"/>
          </w:tcPr>
          <w:p w14:paraId="3824BA94" w14:textId="77777777" w:rsidR="002F512F" w:rsidRPr="00550A4A" w:rsidRDefault="002F512F" w:rsidP="002F512F">
            <w:pPr>
              <w:widowControl/>
              <w:jc w:val="left"/>
              <w:rPr>
                <w:rFonts w:hAnsi="MS Mincho" w:cs="ＭＳ Ｐゴシック" w:hint="eastAsia"/>
                <w:color w:val="000000"/>
                <w:sz w:val="16"/>
                <w:szCs w:val="16"/>
              </w:rPr>
            </w:pPr>
          </w:p>
        </w:tc>
        <w:tc>
          <w:tcPr>
            <w:tcW w:w="1840" w:type="dxa"/>
            <w:tcBorders>
              <w:top w:val="single" w:sz="4" w:space="0" w:color="auto"/>
              <w:left w:val="single" w:sz="4" w:space="0" w:color="auto"/>
              <w:bottom w:val="single" w:sz="4" w:space="0" w:color="auto"/>
              <w:right w:val="single" w:sz="4" w:space="0" w:color="auto"/>
            </w:tcBorders>
            <w:shd w:val="clear" w:color="auto" w:fill="FFFFFF"/>
          </w:tcPr>
          <w:p w14:paraId="741684C6" w14:textId="77777777" w:rsidR="002F512F" w:rsidRDefault="002F512F" w:rsidP="002F512F">
            <w:pPr>
              <w:widowControl/>
              <w:jc w:val="left"/>
              <w:rPr>
                <w:rFonts w:hAnsi="MS Mincho" w:cs="ＭＳ Ｐゴシック"/>
                <w:color w:val="000000"/>
                <w:sz w:val="16"/>
                <w:szCs w:val="16"/>
              </w:rPr>
            </w:pPr>
            <w:r>
              <w:rPr>
                <w:rFonts w:hAnsi="MS Mincho" w:cs="ＭＳ Ｐゴシック" w:hint="eastAsia"/>
                <w:color w:val="000000"/>
                <w:sz w:val="16"/>
                <w:szCs w:val="16"/>
              </w:rPr>
              <w:t>IAP transition status</w:t>
            </w:r>
          </w:p>
          <w:p w14:paraId="1EF084EF" w14:textId="77777777" w:rsidR="002F512F" w:rsidRDefault="002F512F" w:rsidP="002F512F">
            <w:pPr>
              <w:widowControl/>
              <w:jc w:val="left"/>
              <w:rPr>
                <w:rFonts w:hAnsi="MS Mincho" w:cs="ＭＳ Ｐゴシック"/>
                <w:color w:val="000000"/>
                <w:sz w:val="16"/>
                <w:szCs w:val="16"/>
              </w:rPr>
            </w:pPr>
            <w:r>
              <w:rPr>
                <w:rFonts w:hAnsi="MS Mincho" w:cs="ＭＳ Ｐゴシック" w:hint="eastAsia"/>
                <w:color w:val="000000"/>
                <w:sz w:val="16"/>
                <w:szCs w:val="16"/>
              </w:rPr>
              <w:t>0: Not completed</w:t>
            </w:r>
          </w:p>
          <w:p w14:paraId="0C2898F9" w14:textId="77777777" w:rsidR="002F512F" w:rsidRPr="00603AF7" w:rsidRDefault="002F512F" w:rsidP="002F512F">
            <w:pPr>
              <w:widowControl/>
              <w:jc w:val="left"/>
              <w:rPr>
                <w:rFonts w:hAnsi="MS Mincho" w:cs="ＭＳ Ｐゴシック"/>
                <w:color w:val="000000"/>
                <w:sz w:val="16"/>
                <w:szCs w:val="16"/>
              </w:rPr>
            </w:pPr>
            <w:r>
              <w:rPr>
                <w:rFonts w:hAnsi="MS Mincho" w:cs="ＭＳ Ｐゴシック" w:hint="eastAsia"/>
                <w:color w:val="000000"/>
                <w:sz w:val="16"/>
                <w:szCs w:val="16"/>
              </w:rPr>
              <w:t>1: Completed</w:t>
            </w:r>
          </w:p>
        </w:tc>
        <w:tc>
          <w:tcPr>
            <w:tcW w:w="1821" w:type="dxa"/>
            <w:tcBorders>
              <w:top w:val="single" w:sz="4" w:space="0" w:color="auto"/>
              <w:left w:val="single" w:sz="4" w:space="0" w:color="auto"/>
              <w:bottom w:val="single" w:sz="4" w:space="0" w:color="auto"/>
              <w:right w:val="single" w:sz="4" w:space="0" w:color="auto"/>
            </w:tcBorders>
            <w:shd w:val="clear" w:color="auto" w:fill="BFBFBF"/>
          </w:tcPr>
          <w:p w14:paraId="0C813B43" w14:textId="77777777" w:rsidR="002F512F" w:rsidRDefault="002F512F" w:rsidP="002F512F">
            <w:pPr>
              <w:widowControl/>
              <w:jc w:val="left"/>
              <w:rPr>
                <w:rFonts w:hAnsi="MS Mincho" w:cs="ＭＳ Ｐゴシック" w:hint="eastAsia"/>
                <w:color w:val="000000"/>
                <w:sz w:val="16"/>
                <w:szCs w:val="16"/>
              </w:rPr>
            </w:pPr>
          </w:p>
        </w:tc>
        <w:tc>
          <w:tcPr>
            <w:tcW w:w="1846" w:type="dxa"/>
            <w:vMerge w:val="restart"/>
            <w:tcBorders>
              <w:top w:val="single" w:sz="4" w:space="0" w:color="auto"/>
              <w:left w:val="single" w:sz="4" w:space="0" w:color="auto"/>
              <w:right w:val="single" w:sz="4" w:space="0" w:color="auto"/>
            </w:tcBorders>
            <w:shd w:val="clear" w:color="auto" w:fill="FFFFFF"/>
            <w:vAlign w:val="center"/>
          </w:tcPr>
          <w:p w14:paraId="54CB32A9" w14:textId="77777777" w:rsidR="002F512F" w:rsidRDefault="002F512F" w:rsidP="002F512F">
            <w:pPr>
              <w:widowControl/>
              <w:jc w:val="left"/>
              <w:rPr>
                <w:rFonts w:hAnsi="MS Mincho" w:cs="ＭＳ Ｐゴシック"/>
                <w:color w:val="000000"/>
                <w:sz w:val="16"/>
                <w:szCs w:val="16"/>
              </w:rPr>
            </w:pPr>
            <w:r>
              <w:rPr>
                <w:rFonts w:hAnsi="MS Mincho" w:cs="ＭＳ Ｐゴシック" w:hint="eastAsia"/>
                <w:color w:val="000000"/>
                <w:sz w:val="16"/>
                <w:szCs w:val="16"/>
              </w:rPr>
              <w:t>Program rewrite data is received as binary data in units of 1024 bytes.</w:t>
            </w:r>
          </w:p>
          <w:p w14:paraId="12635583" w14:textId="77777777" w:rsidR="002F512F" w:rsidRPr="00603AF7" w:rsidRDefault="002F512F" w:rsidP="002F512F">
            <w:pPr>
              <w:widowControl/>
              <w:jc w:val="left"/>
              <w:rPr>
                <w:rFonts w:hAnsi="MS Mincho" w:cs="ＭＳ Ｐゴシック" w:hint="eastAsia"/>
                <w:color w:val="000000"/>
                <w:sz w:val="16"/>
                <w:szCs w:val="16"/>
              </w:rPr>
            </w:pPr>
            <w:r>
              <w:rPr>
                <w:rFonts w:hAnsi="MS Mincho" w:cs="ＭＳ Ｐゴシック" w:hint="eastAsia"/>
                <w:color w:val="000000"/>
                <w:sz w:val="16"/>
                <w:szCs w:val="16"/>
              </w:rPr>
              <w:t>The data is received in order starting from the first address of the Flash ROM.</w:t>
            </w:r>
          </w:p>
        </w:tc>
      </w:tr>
      <w:tr w:rsidR="002F512F" w:rsidRPr="00603AF7" w14:paraId="5847DE76" w14:textId="77777777" w:rsidTr="002F512F">
        <w:trPr>
          <w:trHeight w:val="70"/>
        </w:trPr>
        <w:tc>
          <w:tcPr>
            <w:tcW w:w="562" w:type="dxa"/>
            <w:tcBorders>
              <w:top w:val="nil"/>
              <w:left w:val="single" w:sz="4" w:space="0" w:color="auto"/>
              <w:bottom w:val="single" w:sz="4" w:space="0" w:color="auto"/>
              <w:right w:val="single" w:sz="4" w:space="0" w:color="auto"/>
            </w:tcBorders>
            <w:shd w:val="clear" w:color="auto" w:fill="auto"/>
            <w:noWrap/>
            <w:vAlign w:val="center"/>
            <w:hideMark/>
          </w:tcPr>
          <w:p w14:paraId="76ABD37F" w14:textId="77777777" w:rsidR="002F512F" w:rsidRPr="00603AF7" w:rsidRDefault="002F512F" w:rsidP="002F512F">
            <w:pPr>
              <w:widowControl/>
              <w:jc w:val="center"/>
              <w:rPr>
                <w:rFonts w:hAnsi="MS Mincho" w:cs="ＭＳ Ｐゴシック"/>
                <w:color w:val="000000"/>
                <w:sz w:val="16"/>
                <w:szCs w:val="16"/>
              </w:rPr>
            </w:pPr>
            <w:r w:rsidRPr="00603AF7">
              <w:rPr>
                <w:rFonts w:hAnsi="MS Mincho" w:cs="ＭＳ Ｐゴシック" w:hint="eastAsia"/>
                <w:color w:val="000000"/>
                <w:sz w:val="16"/>
                <w:szCs w:val="16"/>
              </w:rPr>
              <w:t>1</w:t>
            </w:r>
          </w:p>
        </w:tc>
        <w:tc>
          <w:tcPr>
            <w:tcW w:w="1928" w:type="dxa"/>
            <w:vMerge/>
            <w:tcBorders>
              <w:left w:val="single" w:sz="4" w:space="0" w:color="auto"/>
              <w:right w:val="single" w:sz="4" w:space="0" w:color="auto"/>
            </w:tcBorders>
            <w:shd w:val="clear" w:color="auto" w:fill="FFFFFF"/>
            <w:vAlign w:val="center"/>
            <w:hideMark/>
          </w:tcPr>
          <w:p w14:paraId="38DD9B1C" w14:textId="77777777" w:rsidR="002F512F" w:rsidRPr="00603AF7" w:rsidRDefault="002F512F" w:rsidP="002F512F">
            <w:pPr>
              <w:widowControl/>
              <w:jc w:val="left"/>
              <w:rPr>
                <w:rFonts w:hAnsi="MS Mincho" w:cs="ＭＳ Ｐゴシック"/>
                <w:color w:val="000000"/>
                <w:sz w:val="16"/>
                <w:szCs w:val="16"/>
              </w:rPr>
            </w:pPr>
          </w:p>
        </w:tc>
        <w:tc>
          <w:tcPr>
            <w:tcW w:w="1839" w:type="dxa"/>
            <w:tcBorders>
              <w:top w:val="single" w:sz="4" w:space="0" w:color="auto"/>
              <w:left w:val="single" w:sz="4" w:space="0" w:color="auto"/>
              <w:bottom w:val="single" w:sz="4" w:space="0" w:color="auto"/>
              <w:right w:val="single" w:sz="4" w:space="0" w:color="auto"/>
            </w:tcBorders>
            <w:shd w:val="clear" w:color="auto" w:fill="BFBFBF"/>
          </w:tcPr>
          <w:p w14:paraId="28945146" w14:textId="77777777" w:rsidR="002F512F" w:rsidRPr="00603AF7" w:rsidRDefault="002F512F" w:rsidP="002F512F">
            <w:pPr>
              <w:widowControl/>
              <w:jc w:val="left"/>
              <w:rPr>
                <w:rFonts w:hAnsi="MS Mincho" w:cs="ＭＳ Ｐゴシック"/>
                <w:color w:val="000000"/>
                <w:sz w:val="16"/>
                <w:szCs w:val="16"/>
              </w:rPr>
            </w:pPr>
          </w:p>
        </w:tc>
        <w:tc>
          <w:tcPr>
            <w:tcW w:w="1840" w:type="dxa"/>
            <w:tcBorders>
              <w:top w:val="single" w:sz="4" w:space="0" w:color="auto"/>
              <w:left w:val="single" w:sz="4" w:space="0" w:color="auto"/>
              <w:bottom w:val="single" w:sz="4" w:space="0" w:color="auto"/>
              <w:right w:val="single" w:sz="4" w:space="0" w:color="auto"/>
            </w:tcBorders>
            <w:shd w:val="clear" w:color="auto" w:fill="FFFFFF"/>
          </w:tcPr>
          <w:p w14:paraId="5CFEA493" w14:textId="77777777" w:rsidR="002F512F" w:rsidRDefault="002F512F" w:rsidP="002F512F">
            <w:pPr>
              <w:widowControl/>
              <w:jc w:val="left"/>
              <w:rPr>
                <w:rFonts w:hAnsi="MS Mincho" w:cs="ＭＳ Ｐゴシック"/>
                <w:color w:val="000000"/>
                <w:sz w:val="16"/>
                <w:szCs w:val="16"/>
              </w:rPr>
            </w:pPr>
            <w:r>
              <w:rPr>
                <w:rFonts w:hAnsi="MS Mincho" w:cs="ＭＳ Ｐゴシック" w:hint="eastAsia"/>
                <w:color w:val="000000"/>
                <w:sz w:val="16"/>
                <w:szCs w:val="16"/>
              </w:rPr>
              <w:t>Program rewrite data status</w:t>
            </w:r>
          </w:p>
          <w:p w14:paraId="2FFC7372" w14:textId="77777777" w:rsidR="002F512F" w:rsidRDefault="002F512F" w:rsidP="002F512F">
            <w:pPr>
              <w:widowControl/>
              <w:jc w:val="left"/>
              <w:rPr>
                <w:rFonts w:hAnsi="MS Mincho" w:cs="ＭＳ Ｐゴシック"/>
                <w:color w:val="000000"/>
                <w:sz w:val="16"/>
                <w:szCs w:val="16"/>
              </w:rPr>
            </w:pPr>
            <w:r>
              <w:rPr>
                <w:rFonts w:hAnsi="MS Mincho" w:cs="ＭＳ Ｐゴシック" w:hint="eastAsia"/>
                <w:color w:val="000000"/>
                <w:sz w:val="16"/>
                <w:szCs w:val="16"/>
              </w:rPr>
              <w:t>0: Not completed</w:t>
            </w:r>
          </w:p>
          <w:p w14:paraId="02E5A04E" w14:textId="77777777" w:rsidR="002F512F" w:rsidRPr="00603AF7" w:rsidRDefault="002F512F" w:rsidP="002F512F">
            <w:pPr>
              <w:widowControl/>
              <w:jc w:val="left"/>
              <w:rPr>
                <w:rFonts w:hAnsi="MS Mincho" w:cs="ＭＳ Ｐゴシック"/>
                <w:color w:val="000000"/>
                <w:sz w:val="16"/>
                <w:szCs w:val="16"/>
              </w:rPr>
            </w:pPr>
            <w:r>
              <w:rPr>
                <w:rFonts w:hAnsi="MS Mincho" w:cs="ＭＳ Ｐゴシック" w:hint="eastAsia"/>
                <w:color w:val="000000"/>
                <w:sz w:val="16"/>
                <w:szCs w:val="16"/>
              </w:rPr>
              <w:t>1: Completed</w:t>
            </w:r>
          </w:p>
        </w:tc>
        <w:tc>
          <w:tcPr>
            <w:tcW w:w="1821" w:type="dxa"/>
            <w:tcBorders>
              <w:top w:val="single" w:sz="4" w:space="0" w:color="auto"/>
              <w:left w:val="single" w:sz="4" w:space="0" w:color="auto"/>
              <w:bottom w:val="single" w:sz="4" w:space="0" w:color="auto"/>
              <w:right w:val="single" w:sz="4" w:space="0" w:color="auto"/>
            </w:tcBorders>
            <w:shd w:val="clear" w:color="auto" w:fill="BFBFBF"/>
          </w:tcPr>
          <w:p w14:paraId="3E43732E" w14:textId="77777777" w:rsidR="002F512F" w:rsidRPr="00603AF7" w:rsidRDefault="002F512F" w:rsidP="002F512F">
            <w:pPr>
              <w:widowControl/>
              <w:jc w:val="left"/>
              <w:rPr>
                <w:rFonts w:hAnsi="MS Mincho" w:cs="ＭＳ Ｐゴシック"/>
                <w:color w:val="000000"/>
                <w:sz w:val="16"/>
                <w:szCs w:val="16"/>
              </w:rPr>
            </w:pPr>
          </w:p>
        </w:tc>
        <w:tc>
          <w:tcPr>
            <w:tcW w:w="1846" w:type="dxa"/>
            <w:vMerge/>
            <w:tcBorders>
              <w:left w:val="single" w:sz="4" w:space="0" w:color="auto"/>
              <w:right w:val="single" w:sz="4" w:space="0" w:color="auto"/>
            </w:tcBorders>
            <w:shd w:val="clear" w:color="auto" w:fill="FFFFFF"/>
            <w:vAlign w:val="center"/>
          </w:tcPr>
          <w:p w14:paraId="3CA670F3" w14:textId="77777777" w:rsidR="002F512F" w:rsidRPr="00603AF7" w:rsidRDefault="002F512F" w:rsidP="002F512F">
            <w:pPr>
              <w:widowControl/>
              <w:jc w:val="left"/>
              <w:rPr>
                <w:rFonts w:hAnsi="MS Mincho" w:cs="ＭＳ Ｐゴシック"/>
                <w:color w:val="000000"/>
                <w:sz w:val="16"/>
                <w:szCs w:val="16"/>
              </w:rPr>
            </w:pPr>
          </w:p>
        </w:tc>
      </w:tr>
      <w:tr w:rsidR="002F512F" w:rsidRPr="00603AF7" w14:paraId="3E193505" w14:textId="77777777" w:rsidTr="007B5FAA">
        <w:trPr>
          <w:trHeight w:val="139"/>
        </w:trPr>
        <w:tc>
          <w:tcPr>
            <w:tcW w:w="562" w:type="dxa"/>
            <w:tcBorders>
              <w:top w:val="nil"/>
              <w:left w:val="single" w:sz="4" w:space="0" w:color="auto"/>
              <w:bottom w:val="single" w:sz="4" w:space="0" w:color="auto"/>
              <w:right w:val="single" w:sz="4" w:space="0" w:color="auto"/>
            </w:tcBorders>
            <w:shd w:val="clear" w:color="auto" w:fill="auto"/>
            <w:noWrap/>
            <w:vAlign w:val="center"/>
            <w:hideMark/>
          </w:tcPr>
          <w:p w14:paraId="582E39F2" w14:textId="77777777" w:rsidR="002F512F" w:rsidRPr="00603AF7" w:rsidRDefault="002F512F" w:rsidP="002F512F">
            <w:pPr>
              <w:widowControl/>
              <w:jc w:val="center"/>
              <w:rPr>
                <w:rFonts w:hAnsi="MS Mincho" w:cs="ＭＳ Ｐゴシック"/>
                <w:color w:val="000000"/>
                <w:sz w:val="16"/>
                <w:szCs w:val="16"/>
              </w:rPr>
            </w:pPr>
            <w:r w:rsidRPr="00603AF7">
              <w:rPr>
                <w:rFonts w:hAnsi="MS Mincho" w:cs="ＭＳ Ｐゴシック" w:hint="eastAsia"/>
                <w:color w:val="000000"/>
                <w:sz w:val="16"/>
                <w:szCs w:val="16"/>
              </w:rPr>
              <w:t>2</w:t>
            </w:r>
          </w:p>
        </w:tc>
        <w:tc>
          <w:tcPr>
            <w:tcW w:w="1928" w:type="dxa"/>
            <w:vMerge/>
            <w:tcBorders>
              <w:left w:val="single" w:sz="4" w:space="0" w:color="auto"/>
              <w:right w:val="single" w:sz="4" w:space="0" w:color="auto"/>
            </w:tcBorders>
            <w:shd w:val="clear" w:color="auto" w:fill="FFFFFF"/>
            <w:vAlign w:val="center"/>
            <w:hideMark/>
          </w:tcPr>
          <w:p w14:paraId="0071D408" w14:textId="77777777" w:rsidR="002F512F" w:rsidRPr="00603AF7" w:rsidRDefault="002F512F" w:rsidP="002F512F">
            <w:pPr>
              <w:widowControl/>
              <w:jc w:val="left"/>
              <w:rPr>
                <w:rFonts w:hAnsi="MS Mincho" w:cs="ＭＳ Ｐゴシック"/>
                <w:color w:val="000000"/>
                <w:sz w:val="16"/>
                <w:szCs w:val="16"/>
              </w:rPr>
            </w:pPr>
          </w:p>
        </w:tc>
        <w:tc>
          <w:tcPr>
            <w:tcW w:w="1839" w:type="dxa"/>
            <w:tcBorders>
              <w:top w:val="single" w:sz="4" w:space="0" w:color="auto"/>
              <w:left w:val="single" w:sz="4" w:space="0" w:color="auto"/>
              <w:bottom w:val="single" w:sz="4" w:space="0" w:color="auto"/>
              <w:right w:val="single" w:sz="4" w:space="0" w:color="auto"/>
            </w:tcBorders>
            <w:shd w:val="clear" w:color="auto" w:fill="FFFFFF"/>
          </w:tcPr>
          <w:p w14:paraId="29DFE597" w14:textId="77777777" w:rsidR="002F512F" w:rsidRDefault="002F512F" w:rsidP="002F512F">
            <w:pPr>
              <w:widowControl/>
              <w:jc w:val="left"/>
              <w:rPr>
                <w:rFonts w:hAnsi="MS Mincho" w:cs="ＭＳ Ｐゴシック"/>
                <w:color w:val="000000"/>
                <w:sz w:val="16"/>
                <w:szCs w:val="16"/>
              </w:rPr>
            </w:pPr>
            <w:r>
              <w:rPr>
                <w:rFonts w:hAnsi="MS Mincho" w:cs="ＭＳ Ｐゴシック" w:hint="eastAsia"/>
                <w:color w:val="000000"/>
                <w:sz w:val="16"/>
                <w:szCs w:val="16"/>
              </w:rPr>
              <w:t>Program data completed</w:t>
            </w:r>
          </w:p>
          <w:p w14:paraId="0D778B8E" w14:textId="77777777" w:rsidR="002F512F" w:rsidRDefault="002F512F" w:rsidP="002F512F">
            <w:pPr>
              <w:widowControl/>
              <w:jc w:val="left"/>
              <w:rPr>
                <w:rFonts w:hAnsi="MS Mincho" w:cs="ＭＳ Ｐゴシック"/>
                <w:color w:val="000000"/>
                <w:sz w:val="16"/>
                <w:szCs w:val="16"/>
              </w:rPr>
            </w:pPr>
            <w:r>
              <w:rPr>
                <w:rFonts w:hAnsi="MS Mincho" w:cs="ＭＳ Ｐゴシック" w:hint="eastAsia"/>
                <w:color w:val="000000"/>
                <w:sz w:val="16"/>
                <w:szCs w:val="16"/>
              </w:rPr>
              <w:t>0: Not completed</w:t>
            </w:r>
          </w:p>
          <w:p w14:paraId="3E318052" w14:textId="77777777" w:rsidR="002F512F" w:rsidRPr="00603AF7" w:rsidRDefault="002F512F" w:rsidP="002F512F">
            <w:pPr>
              <w:widowControl/>
              <w:jc w:val="left"/>
              <w:rPr>
                <w:rFonts w:hAnsi="MS Mincho" w:cs="ＭＳ Ｐゴシック"/>
                <w:color w:val="000000"/>
                <w:sz w:val="16"/>
                <w:szCs w:val="16"/>
              </w:rPr>
            </w:pPr>
            <w:r>
              <w:rPr>
                <w:rFonts w:hAnsi="MS Mincho" w:cs="ＭＳ Ｐゴシック" w:hint="eastAsia"/>
                <w:color w:val="000000"/>
                <w:sz w:val="16"/>
                <w:szCs w:val="16"/>
              </w:rPr>
              <w:t>1: Completed</w:t>
            </w:r>
          </w:p>
        </w:tc>
        <w:tc>
          <w:tcPr>
            <w:tcW w:w="1840" w:type="dxa"/>
            <w:tcBorders>
              <w:top w:val="single" w:sz="4" w:space="0" w:color="auto"/>
              <w:left w:val="single" w:sz="4" w:space="0" w:color="auto"/>
              <w:bottom w:val="single" w:sz="4" w:space="0" w:color="auto"/>
              <w:right w:val="single" w:sz="4" w:space="0" w:color="auto"/>
            </w:tcBorders>
            <w:shd w:val="clear" w:color="auto" w:fill="FFFFFF"/>
          </w:tcPr>
          <w:p w14:paraId="0C148EB0" w14:textId="77777777" w:rsidR="002F512F" w:rsidRDefault="002F512F" w:rsidP="002F512F">
            <w:pPr>
              <w:widowControl/>
              <w:jc w:val="left"/>
              <w:rPr>
                <w:rFonts w:hAnsi="MS Mincho" w:cs="ＭＳ Ｐゴシック"/>
                <w:color w:val="000000"/>
                <w:sz w:val="16"/>
                <w:szCs w:val="16"/>
              </w:rPr>
            </w:pPr>
            <w:r>
              <w:rPr>
                <w:rFonts w:hAnsi="MS Mincho" w:cs="ＭＳ Ｐゴシック" w:hint="eastAsia"/>
                <w:color w:val="000000"/>
                <w:sz w:val="16"/>
                <w:szCs w:val="16"/>
              </w:rPr>
              <w:t>Program data completion status</w:t>
            </w:r>
          </w:p>
          <w:p w14:paraId="0BB2BD46" w14:textId="77777777" w:rsidR="002F512F" w:rsidRDefault="002F512F" w:rsidP="002F512F">
            <w:pPr>
              <w:widowControl/>
              <w:jc w:val="left"/>
              <w:rPr>
                <w:rFonts w:hAnsi="MS Mincho" w:cs="ＭＳ Ｐゴシック"/>
                <w:color w:val="000000"/>
                <w:sz w:val="16"/>
                <w:szCs w:val="16"/>
              </w:rPr>
            </w:pPr>
            <w:r>
              <w:rPr>
                <w:rFonts w:hAnsi="MS Mincho" w:cs="ＭＳ Ｐゴシック" w:hint="eastAsia"/>
                <w:color w:val="000000"/>
                <w:sz w:val="16"/>
                <w:szCs w:val="16"/>
              </w:rPr>
              <w:t>0: Not completed</w:t>
            </w:r>
          </w:p>
          <w:p w14:paraId="6313D6E8" w14:textId="77777777" w:rsidR="002F512F" w:rsidRPr="00642241" w:rsidRDefault="002F512F" w:rsidP="002F512F">
            <w:pPr>
              <w:widowControl/>
              <w:jc w:val="left"/>
              <w:rPr>
                <w:rFonts w:hAnsi="MS Mincho" w:cs="ＭＳ Ｐゴシック"/>
                <w:color w:val="000000"/>
                <w:sz w:val="16"/>
                <w:szCs w:val="16"/>
              </w:rPr>
            </w:pPr>
            <w:r>
              <w:rPr>
                <w:rFonts w:hAnsi="MS Mincho" w:cs="ＭＳ Ｐゴシック" w:hint="eastAsia"/>
                <w:color w:val="000000"/>
                <w:sz w:val="16"/>
                <w:szCs w:val="16"/>
              </w:rPr>
              <w:t>1: Completed</w:t>
            </w:r>
          </w:p>
        </w:tc>
        <w:tc>
          <w:tcPr>
            <w:tcW w:w="1821" w:type="dxa"/>
            <w:tcBorders>
              <w:top w:val="single" w:sz="4" w:space="0" w:color="auto"/>
              <w:left w:val="single" w:sz="4" w:space="0" w:color="auto"/>
              <w:bottom w:val="single" w:sz="4" w:space="0" w:color="auto"/>
              <w:right w:val="single" w:sz="4" w:space="0" w:color="auto"/>
            </w:tcBorders>
            <w:shd w:val="clear" w:color="auto" w:fill="BFBFBF"/>
          </w:tcPr>
          <w:p w14:paraId="0B287021" w14:textId="77777777" w:rsidR="002F512F" w:rsidRPr="00603AF7" w:rsidRDefault="002F512F" w:rsidP="002F512F">
            <w:pPr>
              <w:widowControl/>
              <w:jc w:val="left"/>
              <w:rPr>
                <w:rFonts w:hAnsi="MS Mincho" w:cs="ＭＳ Ｐゴシック"/>
                <w:color w:val="000000"/>
                <w:sz w:val="16"/>
                <w:szCs w:val="16"/>
              </w:rPr>
            </w:pPr>
          </w:p>
        </w:tc>
        <w:tc>
          <w:tcPr>
            <w:tcW w:w="1846" w:type="dxa"/>
            <w:vMerge/>
            <w:tcBorders>
              <w:left w:val="single" w:sz="4" w:space="0" w:color="auto"/>
              <w:right w:val="single" w:sz="4" w:space="0" w:color="auto"/>
            </w:tcBorders>
            <w:shd w:val="clear" w:color="auto" w:fill="FFFFFF"/>
            <w:vAlign w:val="center"/>
          </w:tcPr>
          <w:p w14:paraId="29626068" w14:textId="77777777" w:rsidR="002F512F" w:rsidRPr="00603AF7" w:rsidRDefault="002F512F" w:rsidP="002F512F">
            <w:pPr>
              <w:widowControl/>
              <w:jc w:val="left"/>
              <w:rPr>
                <w:rFonts w:hAnsi="MS Mincho" w:cs="ＭＳ Ｐゴシック"/>
                <w:color w:val="000000"/>
                <w:sz w:val="16"/>
                <w:szCs w:val="16"/>
              </w:rPr>
            </w:pPr>
          </w:p>
        </w:tc>
      </w:tr>
      <w:tr w:rsidR="002F512F" w:rsidRPr="00603AF7" w14:paraId="715BDA9D" w14:textId="77777777" w:rsidTr="004C5B1E">
        <w:trPr>
          <w:trHeight w:val="70"/>
        </w:trPr>
        <w:tc>
          <w:tcPr>
            <w:tcW w:w="562" w:type="dxa"/>
            <w:tcBorders>
              <w:top w:val="nil"/>
              <w:left w:val="single" w:sz="4" w:space="0" w:color="auto"/>
              <w:bottom w:val="single" w:sz="4" w:space="0" w:color="auto"/>
              <w:right w:val="single" w:sz="4" w:space="0" w:color="auto"/>
            </w:tcBorders>
            <w:shd w:val="clear" w:color="auto" w:fill="auto"/>
            <w:noWrap/>
            <w:vAlign w:val="center"/>
            <w:hideMark/>
          </w:tcPr>
          <w:p w14:paraId="6813E658" w14:textId="77777777" w:rsidR="002F512F" w:rsidRPr="00603AF7" w:rsidRDefault="002F512F" w:rsidP="002F512F">
            <w:pPr>
              <w:widowControl/>
              <w:jc w:val="center"/>
              <w:rPr>
                <w:rFonts w:hAnsi="MS Mincho" w:cs="ＭＳ Ｐゴシック"/>
                <w:color w:val="000000"/>
                <w:sz w:val="16"/>
                <w:szCs w:val="16"/>
              </w:rPr>
            </w:pPr>
            <w:r w:rsidRPr="00603AF7">
              <w:rPr>
                <w:rFonts w:hAnsi="MS Mincho" w:cs="ＭＳ Ｐゴシック" w:hint="eastAsia"/>
                <w:color w:val="000000"/>
                <w:sz w:val="16"/>
                <w:szCs w:val="16"/>
              </w:rPr>
              <w:t>3</w:t>
            </w:r>
          </w:p>
        </w:tc>
        <w:tc>
          <w:tcPr>
            <w:tcW w:w="1928" w:type="dxa"/>
            <w:vMerge/>
            <w:tcBorders>
              <w:left w:val="single" w:sz="4" w:space="0" w:color="auto"/>
              <w:right w:val="single" w:sz="4" w:space="0" w:color="auto"/>
            </w:tcBorders>
            <w:shd w:val="clear" w:color="auto" w:fill="FFFFFF"/>
            <w:vAlign w:val="center"/>
            <w:hideMark/>
          </w:tcPr>
          <w:p w14:paraId="5E789C87" w14:textId="77777777" w:rsidR="002F512F" w:rsidRPr="00603AF7" w:rsidRDefault="002F512F" w:rsidP="002F512F">
            <w:pPr>
              <w:widowControl/>
              <w:jc w:val="left"/>
              <w:rPr>
                <w:rFonts w:hAnsi="MS Mincho" w:cs="ＭＳ Ｐゴシック"/>
                <w:color w:val="000000"/>
                <w:sz w:val="16"/>
                <w:szCs w:val="16"/>
              </w:rPr>
            </w:pPr>
          </w:p>
        </w:tc>
        <w:tc>
          <w:tcPr>
            <w:tcW w:w="1839" w:type="dxa"/>
            <w:tcBorders>
              <w:top w:val="single" w:sz="4" w:space="0" w:color="auto"/>
              <w:left w:val="single" w:sz="4" w:space="0" w:color="auto"/>
              <w:bottom w:val="single" w:sz="4" w:space="0" w:color="auto"/>
              <w:right w:val="single" w:sz="4" w:space="0" w:color="auto"/>
            </w:tcBorders>
            <w:shd w:val="clear" w:color="auto" w:fill="BFBFBF"/>
          </w:tcPr>
          <w:p w14:paraId="5419C9B9" w14:textId="77777777" w:rsidR="002F512F" w:rsidRPr="00603AF7" w:rsidRDefault="002F512F" w:rsidP="002F512F">
            <w:pPr>
              <w:widowControl/>
              <w:jc w:val="left"/>
              <w:rPr>
                <w:rFonts w:hAnsi="MS Mincho" w:cs="ＭＳ Ｐゴシック"/>
                <w:color w:val="000000"/>
                <w:sz w:val="16"/>
                <w:szCs w:val="16"/>
              </w:rPr>
            </w:pPr>
          </w:p>
        </w:tc>
        <w:tc>
          <w:tcPr>
            <w:tcW w:w="1840" w:type="dxa"/>
            <w:tcBorders>
              <w:top w:val="single" w:sz="4" w:space="0" w:color="auto"/>
              <w:left w:val="single" w:sz="4" w:space="0" w:color="auto"/>
              <w:bottom w:val="single" w:sz="4" w:space="0" w:color="auto"/>
              <w:right w:val="single" w:sz="4" w:space="0" w:color="auto"/>
            </w:tcBorders>
            <w:shd w:val="clear" w:color="auto" w:fill="BFBFBF"/>
          </w:tcPr>
          <w:p w14:paraId="7C5CA082" w14:textId="77777777" w:rsidR="002F512F" w:rsidRPr="00603AF7" w:rsidRDefault="002F512F" w:rsidP="002F512F">
            <w:pPr>
              <w:widowControl/>
              <w:jc w:val="left"/>
              <w:rPr>
                <w:rFonts w:hAnsi="MS Mincho" w:cs="ＭＳ Ｐゴシック"/>
                <w:color w:val="000000"/>
                <w:sz w:val="16"/>
                <w:szCs w:val="16"/>
              </w:rPr>
            </w:pPr>
          </w:p>
        </w:tc>
        <w:tc>
          <w:tcPr>
            <w:tcW w:w="1821" w:type="dxa"/>
            <w:tcBorders>
              <w:top w:val="single" w:sz="4" w:space="0" w:color="auto"/>
              <w:left w:val="single" w:sz="4" w:space="0" w:color="auto"/>
              <w:bottom w:val="single" w:sz="4" w:space="0" w:color="auto"/>
              <w:right w:val="single" w:sz="4" w:space="0" w:color="auto"/>
            </w:tcBorders>
            <w:shd w:val="clear" w:color="auto" w:fill="BFBFBF"/>
          </w:tcPr>
          <w:p w14:paraId="0886A76C" w14:textId="77777777" w:rsidR="002F512F" w:rsidRPr="00603AF7" w:rsidRDefault="002F512F" w:rsidP="002F512F">
            <w:pPr>
              <w:widowControl/>
              <w:jc w:val="left"/>
              <w:rPr>
                <w:rFonts w:hAnsi="MS Mincho" w:cs="ＭＳ Ｐゴシック"/>
                <w:color w:val="000000"/>
                <w:sz w:val="16"/>
                <w:szCs w:val="16"/>
              </w:rPr>
            </w:pPr>
          </w:p>
        </w:tc>
        <w:tc>
          <w:tcPr>
            <w:tcW w:w="1846" w:type="dxa"/>
            <w:vMerge/>
            <w:tcBorders>
              <w:left w:val="single" w:sz="4" w:space="0" w:color="auto"/>
              <w:right w:val="single" w:sz="4" w:space="0" w:color="auto"/>
            </w:tcBorders>
            <w:shd w:val="clear" w:color="auto" w:fill="FFFFFF"/>
            <w:vAlign w:val="center"/>
          </w:tcPr>
          <w:p w14:paraId="30D18804" w14:textId="77777777" w:rsidR="002F512F" w:rsidRPr="00603AF7" w:rsidRDefault="002F512F" w:rsidP="002F512F">
            <w:pPr>
              <w:widowControl/>
              <w:jc w:val="left"/>
              <w:rPr>
                <w:rFonts w:hAnsi="MS Mincho" w:cs="ＭＳ Ｐゴシック"/>
                <w:color w:val="000000"/>
                <w:sz w:val="16"/>
                <w:szCs w:val="16"/>
              </w:rPr>
            </w:pPr>
          </w:p>
        </w:tc>
      </w:tr>
      <w:tr w:rsidR="002F512F" w:rsidRPr="00603AF7" w14:paraId="53223565" w14:textId="77777777" w:rsidTr="004C5B1E">
        <w:trPr>
          <w:trHeight w:val="155"/>
        </w:trPr>
        <w:tc>
          <w:tcPr>
            <w:tcW w:w="562" w:type="dxa"/>
            <w:tcBorders>
              <w:top w:val="nil"/>
              <w:left w:val="single" w:sz="4" w:space="0" w:color="auto"/>
              <w:bottom w:val="single" w:sz="4" w:space="0" w:color="auto"/>
              <w:right w:val="single" w:sz="4" w:space="0" w:color="auto"/>
            </w:tcBorders>
            <w:shd w:val="clear" w:color="auto" w:fill="auto"/>
            <w:noWrap/>
            <w:vAlign w:val="center"/>
            <w:hideMark/>
          </w:tcPr>
          <w:p w14:paraId="6BDEBF14" w14:textId="77777777" w:rsidR="002F512F" w:rsidRPr="00603AF7" w:rsidRDefault="002F512F" w:rsidP="002F512F">
            <w:pPr>
              <w:widowControl/>
              <w:jc w:val="center"/>
              <w:rPr>
                <w:rFonts w:hAnsi="MS Mincho" w:cs="ＭＳ Ｐゴシック"/>
                <w:color w:val="000000"/>
                <w:sz w:val="16"/>
                <w:szCs w:val="16"/>
              </w:rPr>
            </w:pPr>
            <w:r w:rsidRPr="00603AF7">
              <w:rPr>
                <w:rFonts w:hAnsi="MS Mincho" w:cs="ＭＳ Ｐゴシック" w:hint="eastAsia"/>
                <w:color w:val="000000"/>
                <w:sz w:val="16"/>
                <w:szCs w:val="16"/>
              </w:rPr>
              <w:t>4</w:t>
            </w:r>
          </w:p>
        </w:tc>
        <w:tc>
          <w:tcPr>
            <w:tcW w:w="1928" w:type="dxa"/>
            <w:vMerge/>
            <w:tcBorders>
              <w:left w:val="single" w:sz="4" w:space="0" w:color="auto"/>
              <w:right w:val="single" w:sz="4" w:space="0" w:color="auto"/>
            </w:tcBorders>
            <w:shd w:val="clear" w:color="auto" w:fill="FFFFFF"/>
            <w:noWrap/>
            <w:vAlign w:val="center"/>
            <w:hideMark/>
          </w:tcPr>
          <w:p w14:paraId="5B5560D1" w14:textId="77777777" w:rsidR="002F512F" w:rsidRPr="00603AF7" w:rsidRDefault="002F512F" w:rsidP="002F512F">
            <w:pPr>
              <w:widowControl/>
              <w:jc w:val="left"/>
              <w:rPr>
                <w:rFonts w:hAnsi="MS Mincho" w:cs="ＭＳ Ｐゴシック"/>
                <w:color w:val="000000"/>
                <w:sz w:val="16"/>
                <w:szCs w:val="16"/>
              </w:rPr>
            </w:pPr>
          </w:p>
        </w:tc>
        <w:tc>
          <w:tcPr>
            <w:tcW w:w="1839" w:type="dxa"/>
            <w:tcBorders>
              <w:top w:val="single" w:sz="4" w:space="0" w:color="auto"/>
              <w:left w:val="single" w:sz="4" w:space="0" w:color="auto"/>
              <w:bottom w:val="single" w:sz="4" w:space="0" w:color="auto"/>
              <w:right w:val="single" w:sz="4" w:space="0" w:color="auto"/>
            </w:tcBorders>
            <w:shd w:val="clear" w:color="auto" w:fill="BFBFBF"/>
          </w:tcPr>
          <w:p w14:paraId="75702A2F" w14:textId="77777777" w:rsidR="002F512F" w:rsidRPr="00603AF7" w:rsidRDefault="002F512F" w:rsidP="002F512F">
            <w:pPr>
              <w:widowControl/>
              <w:jc w:val="left"/>
              <w:rPr>
                <w:rFonts w:hAnsi="MS Mincho" w:cs="ＭＳ Ｐゴシック"/>
                <w:color w:val="000000"/>
                <w:sz w:val="16"/>
                <w:szCs w:val="16"/>
              </w:rPr>
            </w:pPr>
          </w:p>
        </w:tc>
        <w:tc>
          <w:tcPr>
            <w:tcW w:w="1840" w:type="dxa"/>
            <w:tcBorders>
              <w:top w:val="single" w:sz="4" w:space="0" w:color="auto"/>
              <w:left w:val="single" w:sz="4" w:space="0" w:color="auto"/>
              <w:bottom w:val="single" w:sz="4" w:space="0" w:color="auto"/>
              <w:right w:val="single" w:sz="4" w:space="0" w:color="auto"/>
            </w:tcBorders>
            <w:shd w:val="clear" w:color="auto" w:fill="BFBFBF"/>
          </w:tcPr>
          <w:p w14:paraId="6B0F3B5E" w14:textId="77777777" w:rsidR="002F512F" w:rsidRPr="00603AF7" w:rsidRDefault="002F512F" w:rsidP="002F512F">
            <w:pPr>
              <w:widowControl/>
              <w:jc w:val="left"/>
              <w:rPr>
                <w:rFonts w:hAnsi="MS Mincho" w:cs="ＭＳ Ｐゴシック"/>
                <w:color w:val="000000"/>
                <w:sz w:val="16"/>
                <w:szCs w:val="16"/>
              </w:rPr>
            </w:pPr>
          </w:p>
        </w:tc>
        <w:tc>
          <w:tcPr>
            <w:tcW w:w="1821" w:type="dxa"/>
            <w:tcBorders>
              <w:top w:val="single" w:sz="4" w:space="0" w:color="auto"/>
              <w:left w:val="single" w:sz="4" w:space="0" w:color="auto"/>
              <w:bottom w:val="single" w:sz="4" w:space="0" w:color="auto"/>
              <w:right w:val="single" w:sz="4" w:space="0" w:color="auto"/>
            </w:tcBorders>
            <w:shd w:val="clear" w:color="auto" w:fill="BFBFBF"/>
          </w:tcPr>
          <w:p w14:paraId="42656D60" w14:textId="77777777" w:rsidR="002F512F" w:rsidRPr="00603AF7" w:rsidRDefault="002F512F" w:rsidP="002F512F">
            <w:pPr>
              <w:widowControl/>
              <w:jc w:val="left"/>
              <w:rPr>
                <w:rFonts w:hAnsi="MS Mincho" w:cs="ＭＳ Ｐゴシック"/>
                <w:color w:val="000000"/>
                <w:sz w:val="16"/>
                <w:szCs w:val="16"/>
              </w:rPr>
            </w:pPr>
          </w:p>
        </w:tc>
        <w:tc>
          <w:tcPr>
            <w:tcW w:w="1846" w:type="dxa"/>
            <w:vMerge/>
            <w:tcBorders>
              <w:left w:val="single" w:sz="4" w:space="0" w:color="auto"/>
              <w:right w:val="single" w:sz="4" w:space="0" w:color="auto"/>
            </w:tcBorders>
            <w:shd w:val="clear" w:color="auto" w:fill="FFFFFF"/>
            <w:vAlign w:val="center"/>
          </w:tcPr>
          <w:p w14:paraId="4821C8D4" w14:textId="77777777" w:rsidR="002F512F" w:rsidRPr="00603AF7" w:rsidRDefault="002F512F" w:rsidP="002F512F">
            <w:pPr>
              <w:widowControl/>
              <w:jc w:val="left"/>
              <w:rPr>
                <w:rFonts w:hAnsi="MS Mincho" w:cs="ＭＳ Ｐゴシック"/>
                <w:color w:val="000000"/>
                <w:sz w:val="16"/>
                <w:szCs w:val="16"/>
              </w:rPr>
            </w:pPr>
          </w:p>
        </w:tc>
      </w:tr>
      <w:tr w:rsidR="002F512F" w:rsidRPr="00603AF7" w14:paraId="6ED92F49" w14:textId="77777777" w:rsidTr="004C5B1E">
        <w:trPr>
          <w:trHeight w:val="74"/>
        </w:trPr>
        <w:tc>
          <w:tcPr>
            <w:tcW w:w="562" w:type="dxa"/>
            <w:tcBorders>
              <w:top w:val="nil"/>
              <w:left w:val="single" w:sz="4" w:space="0" w:color="auto"/>
              <w:bottom w:val="single" w:sz="4" w:space="0" w:color="auto"/>
              <w:right w:val="single" w:sz="4" w:space="0" w:color="auto"/>
            </w:tcBorders>
            <w:shd w:val="clear" w:color="auto" w:fill="auto"/>
            <w:noWrap/>
            <w:vAlign w:val="center"/>
            <w:hideMark/>
          </w:tcPr>
          <w:p w14:paraId="62674F5D" w14:textId="77777777" w:rsidR="002F512F" w:rsidRPr="00603AF7" w:rsidRDefault="002F512F" w:rsidP="002F512F">
            <w:pPr>
              <w:widowControl/>
              <w:jc w:val="center"/>
              <w:rPr>
                <w:rFonts w:hAnsi="MS Mincho" w:cs="ＭＳ Ｐゴシック"/>
                <w:color w:val="000000"/>
                <w:sz w:val="16"/>
                <w:szCs w:val="16"/>
              </w:rPr>
            </w:pPr>
            <w:r w:rsidRPr="00603AF7">
              <w:rPr>
                <w:rFonts w:hAnsi="MS Mincho" w:cs="ＭＳ Ｐゴシック" w:hint="eastAsia"/>
                <w:color w:val="000000"/>
                <w:sz w:val="16"/>
                <w:szCs w:val="16"/>
              </w:rPr>
              <w:t>5</w:t>
            </w:r>
          </w:p>
        </w:tc>
        <w:tc>
          <w:tcPr>
            <w:tcW w:w="1928" w:type="dxa"/>
            <w:vMerge/>
            <w:tcBorders>
              <w:left w:val="single" w:sz="4" w:space="0" w:color="auto"/>
              <w:right w:val="single" w:sz="4" w:space="0" w:color="auto"/>
            </w:tcBorders>
            <w:shd w:val="clear" w:color="auto" w:fill="FFFFFF"/>
            <w:vAlign w:val="center"/>
            <w:hideMark/>
          </w:tcPr>
          <w:p w14:paraId="305C7D4D" w14:textId="77777777" w:rsidR="002F512F" w:rsidRPr="00603AF7" w:rsidRDefault="002F512F" w:rsidP="002F512F">
            <w:pPr>
              <w:widowControl/>
              <w:jc w:val="left"/>
              <w:rPr>
                <w:rFonts w:hAnsi="MS Mincho" w:cs="ＭＳ Ｐゴシック"/>
                <w:color w:val="000000"/>
                <w:sz w:val="16"/>
                <w:szCs w:val="16"/>
              </w:rPr>
            </w:pPr>
          </w:p>
        </w:tc>
        <w:tc>
          <w:tcPr>
            <w:tcW w:w="1839" w:type="dxa"/>
            <w:tcBorders>
              <w:top w:val="single" w:sz="4" w:space="0" w:color="auto"/>
              <w:left w:val="single" w:sz="4" w:space="0" w:color="auto"/>
              <w:bottom w:val="single" w:sz="4" w:space="0" w:color="auto"/>
              <w:right w:val="single" w:sz="4" w:space="0" w:color="auto"/>
            </w:tcBorders>
            <w:shd w:val="clear" w:color="auto" w:fill="BFBFBF"/>
          </w:tcPr>
          <w:p w14:paraId="673FB6A1" w14:textId="77777777" w:rsidR="002F512F" w:rsidRPr="00603AF7" w:rsidRDefault="002F512F" w:rsidP="002F512F">
            <w:pPr>
              <w:widowControl/>
              <w:jc w:val="left"/>
              <w:rPr>
                <w:rFonts w:hAnsi="MS Mincho" w:cs="ＭＳ Ｐゴシック"/>
                <w:color w:val="000000"/>
                <w:sz w:val="16"/>
                <w:szCs w:val="16"/>
              </w:rPr>
            </w:pPr>
          </w:p>
        </w:tc>
        <w:tc>
          <w:tcPr>
            <w:tcW w:w="1840" w:type="dxa"/>
            <w:tcBorders>
              <w:top w:val="single" w:sz="4" w:space="0" w:color="auto"/>
              <w:left w:val="single" w:sz="4" w:space="0" w:color="auto"/>
              <w:bottom w:val="single" w:sz="4" w:space="0" w:color="auto"/>
              <w:right w:val="single" w:sz="4" w:space="0" w:color="auto"/>
            </w:tcBorders>
            <w:shd w:val="clear" w:color="auto" w:fill="BFBFBF"/>
          </w:tcPr>
          <w:p w14:paraId="124E3F85" w14:textId="77777777" w:rsidR="002F512F" w:rsidRPr="00603AF7" w:rsidRDefault="002F512F" w:rsidP="002F512F">
            <w:pPr>
              <w:widowControl/>
              <w:jc w:val="left"/>
              <w:rPr>
                <w:rFonts w:hAnsi="MS Mincho" w:cs="ＭＳ Ｐゴシック"/>
                <w:color w:val="000000"/>
                <w:sz w:val="16"/>
                <w:szCs w:val="16"/>
              </w:rPr>
            </w:pPr>
          </w:p>
        </w:tc>
        <w:tc>
          <w:tcPr>
            <w:tcW w:w="1821" w:type="dxa"/>
            <w:tcBorders>
              <w:top w:val="single" w:sz="4" w:space="0" w:color="auto"/>
              <w:left w:val="single" w:sz="4" w:space="0" w:color="auto"/>
              <w:bottom w:val="single" w:sz="4" w:space="0" w:color="auto"/>
              <w:right w:val="single" w:sz="4" w:space="0" w:color="auto"/>
            </w:tcBorders>
            <w:shd w:val="clear" w:color="auto" w:fill="BFBFBF"/>
          </w:tcPr>
          <w:p w14:paraId="5EE77C8C" w14:textId="77777777" w:rsidR="002F512F" w:rsidRPr="00603AF7" w:rsidRDefault="002F512F" w:rsidP="002F512F">
            <w:pPr>
              <w:widowControl/>
              <w:jc w:val="left"/>
              <w:rPr>
                <w:rFonts w:hAnsi="MS Mincho" w:cs="ＭＳ Ｐゴシック"/>
                <w:color w:val="000000"/>
                <w:sz w:val="16"/>
                <w:szCs w:val="16"/>
              </w:rPr>
            </w:pPr>
          </w:p>
        </w:tc>
        <w:tc>
          <w:tcPr>
            <w:tcW w:w="1846" w:type="dxa"/>
            <w:vMerge/>
            <w:tcBorders>
              <w:left w:val="single" w:sz="4" w:space="0" w:color="auto"/>
              <w:right w:val="single" w:sz="4" w:space="0" w:color="auto"/>
            </w:tcBorders>
            <w:shd w:val="clear" w:color="auto" w:fill="FFFFFF"/>
            <w:vAlign w:val="center"/>
          </w:tcPr>
          <w:p w14:paraId="71A1FFA4" w14:textId="77777777" w:rsidR="002F512F" w:rsidRPr="00603AF7" w:rsidRDefault="002F512F" w:rsidP="002F512F">
            <w:pPr>
              <w:widowControl/>
              <w:jc w:val="left"/>
              <w:rPr>
                <w:rFonts w:hAnsi="MS Mincho" w:cs="ＭＳ Ｐゴシック"/>
                <w:color w:val="000000"/>
                <w:sz w:val="16"/>
                <w:szCs w:val="16"/>
              </w:rPr>
            </w:pPr>
          </w:p>
        </w:tc>
      </w:tr>
      <w:tr w:rsidR="002F512F" w:rsidRPr="00603AF7" w14:paraId="5D9D7AF7" w14:textId="77777777" w:rsidTr="004C5B1E">
        <w:trPr>
          <w:trHeight w:val="134"/>
        </w:trPr>
        <w:tc>
          <w:tcPr>
            <w:tcW w:w="562" w:type="dxa"/>
            <w:tcBorders>
              <w:top w:val="nil"/>
              <w:left w:val="single" w:sz="4" w:space="0" w:color="auto"/>
              <w:bottom w:val="single" w:sz="4" w:space="0" w:color="auto"/>
              <w:right w:val="single" w:sz="4" w:space="0" w:color="auto"/>
            </w:tcBorders>
            <w:shd w:val="clear" w:color="auto" w:fill="auto"/>
            <w:noWrap/>
            <w:vAlign w:val="center"/>
            <w:hideMark/>
          </w:tcPr>
          <w:p w14:paraId="1CF7F557" w14:textId="77777777" w:rsidR="002F512F" w:rsidRPr="00603AF7" w:rsidRDefault="002F512F" w:rsidP="002F512F">
            <w:pPr>
              <w:widowControl/>
              <w:jc w:val="center"/>
              <w:rPr>
                <w:rFonts w:hAnsi="MS Mincho" w:cs="ＭＳ Ｐゴシック"/>
                <w:color w:val="000000"/>
                <w:sz w:val="16"/>
                <w:szCs w:val="16"/>
              </w:rPr>
            </w:pPr>
            <w:r w:rsidRPr="00603AF7">
              <w:rPr>
                <w:rFonts w:hAnsi="MS Mincho" w:cs="ＭＳ Ｐゴシック" w:hint="eastAsia"/>
                <w:color w:val="000000"/>
                <w:sz w:val="16"/>
                <w:szCs w:val="16"/>
              </w:rPr>
              <w:t>6</w:t>
            </w:r>
          </w:p>
        </w:tc>
        <w:tc>
          <w:tcPr>
            <w:tcW w:w="1928" w:type="dxa"/>
            <w:vMerge/>
            <w:tcBorders>
              <w:left w:val="single" w:sz="4" w:space="0" w:color="auto"/>
              <w:right w:val="single" w:sz="4" w:space="0" w:color="auto"/>
            </w:tcBorders>
            <w:shd w:val="clear" w:color="auto" w:fill="FFFFFF"/>
            <w:vAlign w:val="center"/>
            <w:hideMark/>
          </w:tcPr>
          <w:p w14:paraId="6F8BBAC8" w14:textId="77777777" w:rsidR="002F512F" w:rsidRPr="00603AF7" w:rsidRDefault="002F512F" w:rsidP="002F512F">
            <w:pPr>
              <w:widowControl/>
              <w:jc w:val="left"/>
              <w:rPr>
                <w:rFonts w:hAnsi="MS Mincho" w:cs="ＭＳ Ｐゴシック"/>
                <w:color w:val="000000"/>
                <w:sz w:val="16"/>
                <w:szCs w:val="16"/>
              </w:rPr>
            </w:pPr>
          </w:p>
        </w:tc>
        <w:tc>
          <w:tcPr>
            <w:tcW w:w="1839" w:type="dxa"/>
            <w:tcBorders>
              <w:top w:val="single" w:sz="4" w:space="0" w:color="auto"/>
              <w:left w:val="single" w:sz="4" w:space="0" w:color="auto"/>
              <w:bottom w:val="single" w:sz="4" w:space="0" w:color="auto"/>
              <w:right w:val="single" w:sz="4" w:space="0" w:color="auto"/>
            </w:tcBorders>
            <w:shd w:val="clear" w:color="auto" w:fill="BFBFBF"/>
          </w:tcPr>
          <w:p w14:paraId="5E8982FD" w14:textId="77777777" w:rsidR="002F512F" w:rsidRPr="00603AF7" w:rsidRDefault="002F512F" w:rsidP="002F512F">
            <w:pPr>
              <w:widowControl/>
              <w:jc w:val="left"/>
              <w:rPr>
                <w:rFonts w:hAnsi="MS Mincho" w:cs="ＭＳ Ｐゴシック"/>
                <w:color w:val="000000"/>
                <w:sz w:val="16"/>
                <w:szCs w:val="16"/>
              </w:rPr>
            </w:pPr>
          </w:p>
        </w:tc>
        <w:tc>
          <w:tcPr>
            <w:tcW w:w="1840" w:type="dxa"/>
            <w:tcBorders>
              <w:top w:val="single" w:sz="4" w:space="0" w:color="auto"/>
              <w:left w:val="single" w:sz="4" w:space="0" w:color="auto"/>
              <w:bottom w:val="single" w:sz="4" w:space="0" w:color="auto"/>
              <w:right w:val="single" w:sz="4" w:space="0" w:color="auto"/>
            </w:tcBorders>
            <w:shd w:val="clear" w:color="auto" w:fill="BFBFBF"/>
          </w:tcPr>
          <w:p w14:paraId="5C731952" w14:textId="77777777" w:rsidR="002F512F" w:rsidRPr="00603AF7" w:rsidRDefault="002F512F" w:rsidP="002F512F">
            <w:pPr>
              <w:widowControl/>
              <w:jc w:val="left"/>
              <w:rPr>
                <w:rFonts w:hAnsi="MS Mincho" w:cs="ＭＳ Ｐゴシック"/>
                <w:color w:val="000000"/>
                <w:sz w:val="16"/>
                <w:szCs w:val="16"/>
              </w:rPr>
            </w:pPr>
          </w:p>
        </w:tc>
        <w:tc>
          <w:tcPr>
            <w:tcW w:w="1821" w:type="dxa"/>
            <w:tcBorders>
              <w:top w:val="single" w:sz="4" w:space="0" w:color="auto"/>
              <w:left w:val="single" w:sz="4" w:space="0" w:color="auto"/>
              <w:bottom w:val="single" w:sz="4" w:space="0" w:color="auto"/>
              <w:right w:val="single" w:sz="4" w:space="0" w:color="auto"/>
            </w:tcBorders>
            <w:shd w:val="clear" w:color="auto" w:fill="BFBFBF"/>
          </w:tcPr>
          <w:p w14:paraId="469F50D4" w14:textId="77777777" w:rsidR="002F512F" w:rsidRPr="00603AF7" w:rsidRDefault="002F512F" w:rsidP="002F512F">
            <w:pPr>
              <w:widowControl/>
              <w:jc w:val="left"/>
              <w:rPr>
                <w:rFonts w:hAnsi="MS Mincho" w:cs="ＭＳ Ｐゴシック"/>
                <w:color w:val="000000"/>
                <w:sz w:val="16"/>
                <w:szCs w:val="16"/>
              </w:rPr>
            </w:pPr>
          </w:p>
        </w:tc>
        <w:tc>
          <w:tcPr>
            <w:tcW w:w="1846" w:type="dxa"/>
            <w:vMerge/>
            <w:tcBorders>
              <w:left w:val="single" w:sz="4" w:space="0" w:color="auto"/>
              <w:right w:val="single" w:sz="4" w:space="0" w:color="auto"/>
            </w:tcBorders>
            <w:shd w:val="clear" w:color="auto" w:fill="FFFFFF"/>
            <w:vAlign w:val="center"/>
          </w:tcPr>
          <w:p w14:paraId="68ECC063" w14:textId="77777777" w:rsidR="002F512F" w:rsidRPr="00603AF7" w:rsidRDefault="002F512F" w:rsidP="002F512F">
            <w:pPr>
              <w:widowControl/>
              <w:jc w:val="left"/>
              <w:rPr>
                <w:rFonts w:hAnsi="MS Mincho" w:cs="ＭＳ Ｐゴシック"/>
                <w:color w:val="000000"/>
                <w:sz w:val="16"/>
                <w:szCs w:val="16"/>
              </w:rPr>
            </w:pPr>
          </w:p>
        </w:tc>
      </w:tr>
      <w:tr w:rsidR="002F512F" w:rsidRPr="00603AF7" w14:paraId="3FBF1F88" w14:textId="77777777" w:rsidTr="004C5B1E">
        <w:trPr>
          <w:trHeight w:val="207"/>
        </w:trPr>
        <w:tc>
          <w:tcPr>
            <w:tcW w:w="562" w:type="dxa"/>
            <w:tcBorders>
              <w:top w:val="nil"/>
              <w:left w:val="single" w:sz="4" w:space="0" w:color="auto"/>
              <w:bottom w:val="single" w:sz="4" w:space="0" w:color="auto"/>
              <w:right w:val="single" w:sz="4" w:space="0" w:color="auto"/>
            </w:tcBorders>
            <w:shd w:val="clear" w:color="auto" w:fill="auto"/>
            <w:noWrap/>
            <w:vAlign w:val="center"/>
            <w:hideMark/>
          </w:tcPr>
          <w:p w14:paraId="7D83503C" w14:textId="77777777" w:rsidR="002F512F" w:rsidRPr="00603AF7" w:rsidRDefault="002F512F" w:rsidP="002F512F">
            <w:pPr>
              <w:widowControl/>
              <w:jc w:val="center"/>
              <w:rPr>
                <w:rFonts w:hAnsi="MS Mincho" w:cs="ＭＳ Ｐゴシック"/>
                <w:color w:val="000000"/>
                <w:sz w:val="16"/>
                <w:szCs w:val="16"/>
              </w:rPr>
            </w:pPr>
            <w:r w:rsidRPr="00603AF7">
              <w:rPr>
                <w:rFonts w:hAnsi="MS Mincho" w:cs="ＭＳ Ｐゴシック" w:hint="eastAsia"/>
                <w:color w:val="000000"/>
                <w:sz w:val="16"/>
                <w:szCs w:val="16"/>
              </w:rPr>
              <w:t>7</w:t>
            </w:r>
          </w:p>
        </w:tc>
        <w:tc>
          <w:tcPr>
            <w:tcW w:w="1928" w:type="dxa"/>
            <w:vMerge/>
            <w:tcBorders>
              <w:left w:val="single" w:sz="4" w:space="0" w:color="auto"/>
              <w:right w:val="single" w:sz="4" w:space="0" w:color="auto"/>
            </w:tcBorders>
            <w:shd w:val="clear" w:color="auto" w:fill="FFFFFF"/>
            <w:noWrap/>
            <w:vAlign w:val="center"/>
            <w:hideMark/>
          </w:tcPr>
          <w:p w14:paraId="31AA0D53" w14:textId="77777777" w:rsidR="002F512F" w:rsidRPr="00603AF7" w:rsidRDefault="002F512F" w:rsidP="002F512F">
            <w:pPr>
              <w:widowControl/>
              <w:jc w:val="left"/>
              <w:rPr>
                <w:rFonts w:hAnsi="MS Mincho" w:cs="ＭＳ Ｐゴシック"/>
                <w:color w:val="000000"/>
                <w:sz w:val="16"/>
                <w:szCs w:val="16"/>
              </w:rPr>
            </w:pPr>
          </w:p>
        </w:tc>
        <w:tc>
          <w:tcPr>
            <w:tcW w:w="1839" w:type="dxa"/>
            <w:tcBorders>
              <w:top w:val="single" w:sz="4" w:space="0" w:color="auto"/>
              <w:left w:val="single" w:sz="4" w:space="0" w:color="auto"/>
              <w:bottom w:val="single" w:sz="4" w:space="0" w:color="auto"/>
              <w:right w:val="single" w:sz="4" w:space="0" w:color="auto"/>
            </w:tcBorders>
            <w:shd w:val="clear" w:color="auto" w:fill="BFBFBF"/>
          </w:tcPr>
          <w:p w14:paraId="63CE08FC" w14:textId="77777777" w:rsidR="002F512F" w:rsidRPr="00603AF7" w:rsidRDefault="002F512F" w:rsidP="002F512F">
            <w:pPr>
              <w:widowControl/>
              <w:jc w:val="left"/>
              <w:rPr>
                <w:rFonts w:hAnsi="MS Mincho" w:cs="ＭＳ Ｐゴシック"/>
                <w:color w:val="000000"/>
                <w:sz w:val="16"/>
                <w:szCs w:val="16"/>
              </w:rPr>
            </w:pPr>
          </w:p>
        </w:tc>
        <w:tc>
          <w:tcPr>
            <w:tcW w:w="1840" w:type="dxa"/>
            <w:tcBorders>
              <w:top w:val="single" w:sz="4" w:space="0" w:color="auto"/>
              <w:left w:val="single" w:sz="4" w:space="0" w:color="auto"/>
              <w:bottom w:val="single" w:sz="4" w:space="0" w:color="auto"/>
              <w:right w:val="single" w:sz="4" w:space="0" w:color="auto"/>
            </w:tcBorders>
            <w:shd w:val="clear" w:color="auto" w:fill="BFBFBF"/>
          </w:tcPr>
          <w:p w14:paraId="723B9199" w14:textId="77777777" w:rsidR="002F512F" w:rsidRPr="00603AF7" w:rsidRDefault="002F512F" w:rsidP="002F512F">
            <w:pPr>
              <w:widowControl/>
              <w:jc w:val="left"/>
              <w:rPr>
                <w:rFonts w:hAnsi="MS Mincho" w:cs="ＭＳ Ｐゴシック"/>
                <w:color w:val="000000"/>
                <w:sz w:val="16"/>
                <w:szCs w:val="16"/>
              </w:rPr>
            </w:pPr>
          </w:p>
        </w:tc>
        <w:tc>
          <w:tcPr>
            <w:tcW w:w="1821" w:type="dxa"/>
            <w:tcBorders>
              <w:top w:val="single" w:sz="4" w:space="0" w:color="auto"/>
              <w:left w:val="single" w:sz="4" w:space="0" w:color="auto"/>
              <w:bottom w:val="single" w:sz="4" w:space="0" w:color="auto"/>
              <w:right w:val="single" w:sz="4" w:space="0" w:color="auto"/>
            </w:tcBorders>
            <w:shd w:val="clear" w:color="auto" w:fill="BFBFBF"/>
          </w:tcPr>
          <w:p w14:paraId="724D838E" w14:textId="77777777" w:rsidR="002F512F" w:rsidRPr="00603AF7" w:rsidRDefault="002F512F" w:rsidP="002F512F">
            <w:pPr>
              <w:widowControl/>
              <w:jc w:val="left"/>
              <w:rPr>
                <w:rFonts w:hAnsi="MS Mincho" w:cs="ＭＳ Ｐゴシック"/>
                <w:color w:val="000000"/>
                <w:sz w:val="16"/>
                <w:szCs w:val="16"/>
              </w:rPr>
            </w:pPr>
          </w:p>
        </w:tc>
        <w:tc>
          <w:tcPr>
            <w:tcW w:w="1846" w:type="dxa"/>
            <w:vMerge/>
            <w:tcBorders>
              <w:left w:val="single" w:sz="4" w:space="0" w:color="auto"/>
              <w:right w:val="single" w:sz="4" w:space="0" w:color="auto"/>
            </w:tcBorders>
            <w:shd w:val="clear" w:color="auto" w:fill="FFFFFF"/>
            <w:vAlign w:val="center"/>
          </w:tcPr>
          <w:p w14:paraId="22BCCADC" w14:textId="77777777" w:rsidR="002F512F" w:rsidRPr="00603AF7" w:rsidRDefault="002F512F" w:rsidP="002F512F">
            <w:pPr>
              <w:widowControl/>
              <w:jc w:val="left"/>
              <w:rPr>
                <w:rFonts w:hAnsi="MS Mincho" w:cs="ＭＳ Ｐゴシック"/>
                <w:color w:val="000000"/>
                <w:sz w:val="16"/>
                <w:szCs w:val="16"/>
              </w:rPr>
            </w:pPr>
          </w:p>
        </w:tc>
      </w:tr>
      <w:tr w:rsidR="002F512F" w:rsidRPr="00603AF7" w14:paraId="42C77CA6" w14:textId="77777777" w:rsidTr="004C5B1E">
        <w:trPr>
          <w:trHeight w:val="240"/>
        </w:trPr>
        <w:tc>
          <w:tcPr>
            <w:tcW w:w="562" w:type="dxa"/>
            <w:tcBorders>
              <w:top w:val="nil"/>
              <w:left w:val="single" w:sz="4" w:space="0" w:color="auto"/>
              <w:bottom w:val="single" w:sz="4" w:space="0" w:color="auto"/>
              <w:right w:val="single" w:sz="4" w:space="0" w:color="auto"/>
            </w:tcBorders>
            <w:shd w:val="clear" w:color="auto" w:fill="auto"/>
            <w:noWrap/>
            <w:vAlign w:val="center"/>
            <w:hideMark/>
          </w:tcPr>
          <w:p w14:paraId="2229746F" w14:textId="77777777" w:rsidR="002F512F" w:rsidRPr="00603AF7" w:rsidRDefault="002F512F" w:rsidP="002F512F">
            <w:pPr>
              <w:widowControl/>
              <w:jc w:val="center"/>
              <w:rPr>
                <w:rFonts w:hAnsi="MS Mincho" w:cs="ＭＳ Ｐゴシック"/>
                <w:color w:val="000000"/>
                <w:sz w:val="16"/>
                <w:szCs w:val="16"/>
              </w:rPr>
            </w:pPr>
            <w:r w:rsidRPr="00603AF7">
              <w:rPr>
                <w:rFonts w:hAnsi="MS Mincho" w:cs="ＭＳ Ｐゴシック" w:hint="eastAsia"/>
                <w:color w:val="000000"/>
                <w:sz w:val="16"/>
                <w:szCs w:val="16"/>
              </w:rPr>
              <w:t>8</w:t>
            </w:r>
          </w:p>
        </w:tc>
        <w:tc>
          <w:tcPr>
            <w:tcW w:w="1928" w:type="dxa"/>
            <w:vMerge/>
            <w:tcBorders>
              <w:left w:val="single" w:sz="4" w:space="0" w:color="auto"/>
              <w:right w:val="single" w:sz="4" w:space="0" w:color="auto"/>
            </w:tcBorders>
            <w:shd w:val="clear" w:color="auto" w:fill="FFFFFF"/>
            <w:noWrap/>
            <w:vAlign w:val="center"/>
            <w:hideMark/>
          </w:tcPr>
          <w:p w14:paraId="2B647980" w14:textId="77777777" w:rsidR="002F512F" w:rsidRPr="00603AF7" w:rsidRDefault="002F512F" w:rsidP="002F512F">
            <w:pPr>
              <w:widowControl/>
              <w:jc w:val="left"/>
              <w:rPr>
                <w:rFonts w:hAnsi="MS Mincho" w:cs="ＭＳ Ｐゴシック"/>
                <w:color w:val="000000"/>
                <w:sz w:val="16"/>
                <w:szCs w:val="16"/>
              </w:rPr>
            </w:pPr>
          </w:p>
        </w:tc>
        <w:tc>
          <w:tcPr>
            <w:tcW w:w="1839" w:type="dxa"/>
            <w:vMerge w:val="restart"/>
            <w:tcBorders>
              <w:top w:val="single" w:sz="4" w:space="0" w:color="auto"/>
              <w:left w:val="single" w:sz="4" w:space="0" w:color="auto"/>
              <w:right w:val="single" w:sz="4" w:space="0" w:color="auto"/>
            </w:tcBorders>
            <w:shd w:val="clear" w:color="auto" w:fill="FFFFFF"/>
          </w:tcPr>
          <w:p w14:paraId="4895FFA9" w14:textId="77777777" w:rsidR="002F512F" w:rsidRDefault="002F512F" w:rsidP="002F512F">
            <w:pPr>
              <w:widowControl/>
              <w:jc w:val="left"/>
              <w:rPr>
                <w:rFonts w:hAnsi="MS Mincho" w:cs="ＭＳ Ｐゴシック"/>
                <w:color w:val="000000"/>
                <w:sz w:val="16"/>
                <w:szCs w:val="16"/>
              </w:rPr>
            </w:pPr>
            <w:r>
              <w:rPr>
                <w:rFonts w:hAnsi="MS Mincho" w:cs="ＭＳ Ｐゴシック" w:hint="eastAsia"/>
                <w:color w:val="000000"/>
                <w:sz w:val="16"/>
                <w:szCs w:val="16"/>
              </w:rPr>
              <w:t>Checksum (1 byte)</w:t>
            </w:r>
          </w:p>
          <w:p w14:paraId="3D7DE045" w14:textId="77777777" w:rsidR="002F512F" w:rsidRPr="00603AF7" w:rsidRDefault="002F512F" w:rsidP="002F512F">
            <w:pPr>
              <w:widowControl/>
              <w:jc w:val="left"/>
              <w:rPr>
                <w:rFonts w:hAnsi="MS Mincho" w:cs="ＭＳ Ｐゴシック"/>
                <w:color w:val="000000"/>
                <w:sz w:val="16"/>
                <w:szCs w:val="16"/>
              </w:rPr>
            </w:pPr>
            <w:r>
              <w:rPr>
                <w:rFonts w:hAnsi="MS Mincho" w:cs="ＭＳ Ｐゴシック" w:hint="eastAsia"/>
                <w:color w:val="000000"/>
                <w:sz w:val="16"/>
                <w:szCs w:val="16"/>
              </w:rPr>
              <w:t>Value obtained by adding up the program data byte by byte</w:t>
            </w:r>
          </w:p>
        </w:tc>
        <w:tc>
          <w:tcPr>
            <w:tcW w:w="1840" w:type="dxa"/>
            <w:tcBorders>
              <w:top w:val="single" w:sz="4" w:space="0" w:color="auto"/>
              <w:left w:val="single" w:sz="4" w:space="0" w:color="auto"/>
              <w:bottom w:val="single" w:sz="4" w:space="0" w:color="auto"/>
              <w:right w:val="single" w:sz="4" w:space="0" w:color="auto"/>
            </w:tcBorders>
            <w:shd w:val="clear" w:color="auto" w:fill="BFBFBF"/>
          </w:tcPr>
          <w:p w14:paraId="211183CC" w14:textId="77777777" w:rsidR="002F512F" w:rsidRPr="00603AF7" w:rsidRDefault="002F512F" w:rsidP="002F512F">
            <w:pPr>
              <w:widowControl/>
              <w:jc w:val="left"/>
              <w:rPr>
                <w:rFonts w:hAnsi="MS Mincho" w:cs="ＭＳ Ｐゴシック"/>
                <w:color w:val="000000"/>
                <w:sz w:val="16"/>
                <w:szCs w:val="16"/>
              </w:rPr>
            </w:pPr>
          </w:p>
        </w:tc>
        <w:tc>
          <w:tcPr>
            <w:tcW w:w="1821" w:type="dxa"/>
            <w:tcBorders>
              <w:top w:val="single" w:sz="4" w:space="0" w:color="auto"/>
              <w:left w:val="single" w:sz="4" w:space="0" w:color="auto"/>
              <w:bottom w:val="single" w:sz="4" w:space="0" w:color="auto"/>
              <w:right w:val="single" w:sz="4" w:space="0" w:color="auto"/>
            </w:tcBorders>
            <w:shd w:val="clear" w:color="auto" w:fill="BFBFBF"/>
          </w:tcPr>
          <w:p w14:paraId="37F9DC96" w14:textId="77777777" w:rsidR="002F512F" w:rsidRPr="00603AF7" w:rsidRDefault="002F512F" w:rsidP="002F512F">
            <w:pPr>
              <w:widowControl/>
              <w:jc w:val="left"/>
              <w:rPr>
                <w:rFonts w:hAnsi="MS Mincho" w:cs="ＭＳ Ｐゴシック"/>
                <w:color w:val="000000"/>
                <w:sz w:val="16"/>
                <w:szCs w:val="16"/>
              </w:rPr>
            </w:pPr>
          </w:p>
        </w:tc>
        <w:tc>
          <w:tcPr>
            <w:tcW w:w="1846" w:type="dxa"/>
            <w:vMerge/>
            <w:tcBorders>
              <w:left w:val="single" w:sz="4" w:space="0" w:color="auto"/>
              <w:right w:val="single" w:sz="4" w:space="0" w:color="auto"/>
            </w:tcBorders>
            <w:shd w:val="clear" w:color="auto" w:fill="FFFFFF"/>
            <w:vAlign w:val="center"/>
          </w:tcPr>
          <w:p w14:paraId="0790382B" w14:textId="77777777" w:rsidR="002F512F" w:rsidRPr="00603AF7" w:rsidRDefault="002F512F" w:rsidP="002F512F">
            <w:pPr>
              <w:widowControl/>
              <w:jc w:val="left"/>
              <w:rPr>
                <w:rFonts w:hAnsi="MS Mincho" w:cs="ＭＳ Ｐゴシック"/>
                <w:color w:val="000000"/>
                <w:sz w:val="16"/>
                <w:szCs w:val="16"/>
              </w:rPr>
            </w:pPr>
          </w:p>
        </w:tc>
      </w:tr>
      <w:tr w:rsidR="002F512F" w:rsidRPr="00603AF7" w14:paraId="35AAF14A" w14:textId="77777777" w:rsidTr="004C5B1E">
        <w:trPr>
          <w:trHeight w:val="240"/>
        </w:trPr>
        <w:tc>
          <w:tcPr>
            <w:tcW w:w="562" w:type="dxa"/>
            <w:tcBorders>
              <w:top w:val="nil"/>
              <w:left w:val="single" w:sz="4" w:space="0" w:color="auto"/>
              <w:bottom w:val="single" w:sz="4" w:space="0" w:color="auto"/>
              <w:right w:val="single" w:sz="4" w:space="0" w:color="auto"/>
            </w:tcBorders>
            <w:shd w:val="clear" w:color="auto" w:fill="auto"/>
            <w:noWrap/>
            <w:vAlign w:val="center"/>
            <w:hideMark/>
          </w:tcPr>
          <w:p w14:paraId="7A05BA87" w14:textId="77777777" w:rsidR="002F512F" w:rsidRPr="00603AF7" w:rsidRDefault="002F512F" w:rsidP="002F512F">
            <w:pPr>
              <w:widowControl/>
              <w:jc w:val="center"/>
              <w:rPr>
                <w:rFonts w:hAnsi="MS Mincho" w:cs="ＭＳ Ｐゴシック"/>
                <w:color w:val="000000"/>
                <w:sz w:val="16"/>
                <w:szCs w:val="16"/>
              </w:rPr>
            </w:pPr>
            <w:r w:rsidRPr="00603AF7">
              <w:rPr>
                <w:rFonts w:hAnsi="MS Mincho" w:cs="ＭＳ Ｐゴシック" w:hint="eastAsia"/>
                <w:color w:val="000000"/>
                <w:sz w:val="16"/>
                <w:szCs w:val="16"/>
              </w:rPr>
              <w:t>9</w:t>
            </w:r>
          </w:p>
        </w:tc>
        <w:tc>
          <w:tcPr>
            <w:tcW w:w="1928" w:type="dxa"/>
            <w:vMerge/>
            <w:tcBorders>
              <w:left w:val="single" w:sz="4" w:space="0" w:color="auto"/>
              <w:right w:val="single" w:sz="4" w:space="0" w:color="auto"/>
            </w:tcBorders>
            <w:shd w:val="clear" w:color="auto" w:fill="FFFFFF"/>
            <w:vAlign w:val="center"/>
            <w:hideMark/>
          </w:tcPr>
          <w:p w14:paraId="48D1BF29" w14:textId="77777777" w:rsidR="002F512F" w:rsidRPr="00603AF7" w:rsidRDefault="002F512F" w:rsidP="002F512F">
            <w:pPr>
              <w:widowControl/>
              <w:jc w:val="left"/>
              <w:rPr>
                <w:rFonts w:hAnsi="MS Mincho" w:cs="ＭＳ Ｐゴシック"/>
                <w:color w:val="000000"/>
                <w:sz w:val="16"/>
                <w:szCs w:val="16"/>
              </w:rPr>
            </w:pPr>
          </w:p>
        </w:tc>
        <w:tc>
          <w:tcPr>
            <w:tcW w:w="1839" w:type="dxa"/>
            <w:vMerge/>
            <w:tcBorders>
              <w:left w:val="single" w:sz="4" w:space="0" w:color="auto"/>
              <w:right w:val="single" w:sz="4" w:space="0" w:color="auto"/>
            </w:tcBorders>
            <w:shd w:val="clear" w:color="auto" w:fill="FFFFFF"/>
          </w:tcPr>
          <w:p w14:paraId="319F53F3" w14:textId="77777777" w:rsidR="002F512F" w:rsidRPr="00603AF7" w:rsidRDefault="002F512F" w:rsidP="002F512F">
            <w:pPr>
              <w:widowControl/>
              <w:jc w:val="left"/>
              <w:rPr>
                <w:rFonts w:hAnsi="MS Mincho" w:cs="ＭＳ Ｐゴシック"/>
                <w:color w:val="000000"/>
                <w:sz w:val="16"/>
                <w:szCs w:val="16"/>
              </w:rPr>
            </w:pPr>
          </w:p>
        </w:tc>
        <w:tc>
          <w:tcPr>
            <w:tcW w:w="1840" w:type="dxa"/>
            <w:tcBorders>
              <w:top w:val="single" w:sz="4" w:space="0" w:color="auto"/>
              <w:left w:val="single" w:sz="4" w:space="0" w:color="auto"/>
              <w:bottom w:val="single" w:sz="4" w:space="0" w:color="auto"/>
              <w:right w:val="single" w:sz="4" w:space="0" w:color="auto"/>
            </w:tcBorders>
            <w:shd w:val="clear" w:color="auto" w:fill="BFBFBF"/>
          </w:tcPr>
          <w:p w14:paraId="486452C4" w14:textId="77777777" w:rsidR="002F512F" w:rsidRPr="00603AF7" w:rsidRDefault="002F512F" w:rsidP="002F512F">
            <w:pPr>
              <w:widowControl/>
              <w:jc w:val="left"/>
              <w:rPr>
                <w:rFonts w:hAnsi="MS Mincho" w:cs="ＭＳ Ｐゴシック"/>
                <w:color w:val="000000"/>
                <w:sz w:val="16"/>
                <w:szCs w:val="16"/>
              </w:rPr>
            </w:pPr>
          </w:p>
        </w:tc>
        <w:tc>
          <w:tcPr>
            <w:tcW w:w="1821" w:type="dxa"/>
            <w:tcBorders>
              <w:top w:val="single" w:sz="4" w:space="0" w:color="auto"/>
              <w:left w:val="single" w:sz="4" w:space="0" w:color="auto"/>
              <w:bottom w:val="single" w:sz="4" w:space="0" w:color="auto"/>
              <w:right w:val="single" w:sz="4" w:space="0" w:color="auto"/>
            </w:tcBorders>
            <w:shd w:val="clear" w:color="auto" w:fill="BFBFBF"/>
          </w:tcPr>
          <w:p w14:paraId="4BC7F99A" w14:textId="77777777" w:rsidR="002F512F" w:rsidRPr="00603AF7" w:rsidRDefault="002F512F" w:rsidP="002F512F">
            <w:pPr>
              <w:widowControl/>
              <w:jc w:val="left"/>
              <w:rPr>
                <w:rFonts w:hAnsi="MS Mincho" w:cs="ＭＳ Ｐゴシック"/>
                <w:color w:val="000000"/>
                <w:sz w:val="16"/>
                <w:szCs w:val="16"/>
              </w:rPr>
            </w:pPr>
          </w:p>
        </w:tc>
        <w:tc>
          <w:tcPr>
            <w:tcW w:w="1846" w:type="dxa"/>
            <w:vMerge/>
            <w:tcBorders>
              <w:left w:val="single" w:sz="4" w:space="0" w:color="auto"/>
              <w:right w:val="single" w:sz="4" w:space="0" w:color="auto"/>
            </w:tcBorders>
            <w:shd w:val="clear" w:color="auto" w:fill="FFFFFF"/>
            <w:vAlign w:val="center"/>
          </w:tcPr>
          <w:p w14:paraId="51BF5EF6" w14:textId="77777777" w:rsidR="002F512F" w:rsidRPr="00603AF7" w:rsidRDefault="002F512F" w:rsidP="002F512F">
            <w:pPr>
              <w:widowControl/>
              <w:jc w:val="left"/>
              <w:rPr>
                <w:rFonts w:hAnsi="MS Mincho" w:cs="ＭＳ Ｐゴシック"/>
                <w:color w:val="000000"/>
                <w:sz w:val="16"/>
                <w:szCs w:val="16"/>
              </w:rPr>
            </w:pPr>
          </w:p>
        </w:tc>
      </w:tr>
      <w:tr w:rsidR="002F512F" w:rsidRPr="00603AF7" w14:paraId="2DC18C84" w14:textId="77777777" w:rsidTr="004C5B1E">
        <w:trPr>
          <w:trHeight w:val="240"/>
        </w:trPr>
        <w:tc>
          <w:tcPr>
            <w:tcW w:w="562" w:type="dxa"/>
            <w:tcBorders>
              <w:top w:val="nil"/>
              <w:left w:val="single" w:sz="4" w:space="0" w:color="auto"/>
              <w:bottom w:val="single" w:sz="4" w:space="0" w:color="auto"/>
              <w:right w:val="single" w:sz="4" w:space="0" w:color="auto"/>
            </w:tcBorders>
            <w:shd w:val="clear" w:color="auto" w:fill="auto"/>
            <w:noWrap/>
            <w:vAlign w:val="center"/>
            <w:hideMark/>
          </w:tcPr>
          <w:p w14:paraId="79F76943" w14:textId="77777777" w:rsidR="002F512F" w:rsidRPr="00603AF7" w:rsidRDefault="002F512F" w:rsidP="002F512F">
            <w:pPr>
              <w:widowControl/>
              <w:jc w:val="center"/>
              <w:rPr>
                <w:rFonts w:hAnsi="MS Mincho" w:cs="ＭＳ Ｐゴシック"/>
                <w:color w:val="000000"/>
                <w:sz w:val="16"/>
                <w:szCs w:val="16"/>
              </w:rPr>
            </w:pPr>
            <w:r w:rsidRPr="00603AF7">
              <w:rPr>
                <w:rFonts w:hAnsi="MS Mincho" w:cs="ＭＳ Ｐゴシック" w:hint="eastAsia"/>
                <w:color w:val="000000"/>
                <w:sz w:val="16"/>
                <w:szCs w:val="16"/>
              </w:rPr>
              <w:t>10</w:t>
            </w:r>
          </w:p>
        </w:tc>
        <w:tc>
          <w:tcPr>
            <w:tcW w:w="1928" w:type="dxa"/>
            <w:vMerge/>
            <w:tcBorders>
              <w:left w:val="single" w:sz="4" w:space="0" w:color="auto"/>
              <w:right w:val="single" w:sz="4" w:space="0" w:color="auto"/>
            </w:tcBorders>
            <w:shd w:val="clear" w:color="auto" w:fill="FFFFFF"/>
            <w:vAlign w:val="center"/>
            <w:hideMark/>
          </w:tcPr>
          <w:p w14:paraId="238E3730" w14:textId="77777777" w:rsidR="002F512F" w:rsidRPr="00603AF7" w:rsidRDefault="002F512F" w:rsidP="002F512F">
            <w:pPr>
              <w:widowControl/>
              <w:jc w:val="left"/>
              <w:rPr>
                <w:rFonts w:hAnsi="MS Mincho" w:cs="ＭＳ Ｐゴシック"/>
                <w:color w:val="000000"/>
                <w:sz w:val="16"/>
                <w:szCs w:val="16"/>
              </w:rPr>
            </w:pPr>
          </w:p>
        </w:tc>
        <w:tc>
          <w:tcPr>
            <w:tcW w:w="1839" w:type="dxa"/>
            <w:vMerge/>
            <w:tcBorders>
              <w:left w:val="single" w:sz="4" w:space="0" w:color="auto"/>
              <w:right w:val="single" w:sz="4" w:space="0" w:color="auto"/>
            </w:tcBorders>
            <w:shd w:val="clear" w:color="auto" w:fill="FFFFFF"/>
          </w:tcPr>
          <w:p w14:paraId="21E7EC0E" w14:textId="77777777" w:rsidR="002F512F" w:rsidRPr="00603AF7" w:rsidRDefault="002F512F" w:rsidP="002F512F">
            <w:pPr>
              <w:widowControl/>
              <w:jc w:val="left"/>
              <w:rPr>
                <w:rFonts w:hAnsi="MS Mincho" w:cs="ＭＳ Ｐゴシック"/>
                <w:color w:val="000000"/>
                <w:sz w:val="16"/>
                <w:szCs w:val="16"/>
              </w:rPr>
            </w:pPr>
          </w:p>
        </w:tc>
        <w:tc>
          <w:tcPr>
            <w:tcW w:w="1840" w:type="dxa"/>
            <w:tcBorders>
              <w:top w:val="single" w:sz="4" w:space="0" w:color="auto"/>
              <w:left w:val="single" w:sz="4" w:space="0" w:color="auto"/>
              <w:bottom w:val="single" w:sz="4" w:space="0" w:color="auto"/>
              <w:right w:val="single" w:sz="4" w:space="0" w:color="auto"/>
            </w:tcBorders>
            <w:shd w:val="clear" w:color="auto" w:fill="BFBFBF"/>
          </w:tcPr>
          <w:p w14:paraId="595790BA" w14:textId="77777777" w:rsidR="002F512F" w:rsidRPr="00603AF7" w:rsidRDefault="002F512F" w:rsidP="002F512F">
            <w:pPr>
              <w:widowControl/>
              <w:jc w:val="left"/>
              <w:rPr>
                <w:rFonts w:hAnsi="MS Mincho" w:cs="ＭＳ Ｐゴシック"/>
                <w:color w:val="000000"/>
                <w:sz w:val="16"/>
                <w:szCs w:val="16"/>
              </w:rPr>
            </w:pPr>
          </w:p>
        </w:tc>
        <w:tc>
          <w:tcPr>
            <w:tcW w:w="1821" w:type="dxa"/>
            <w:tcBorders>
              <w:top w:val="single" w:sz="4" w:space="0" w:color="auto"/>
              <w:left w:val="single" w:sz="4" w:space="0" w:color="auto"/>
              <w:bottom w:val="single" w:sz="4" w:space="0" w:color="auto"/>
              <w:right w:val="single" w:sz="4" w:space="0" w:color="auto"/>
            </w:tcBorders>
            <w:shd w:val="clear" w:color="auto" w:fill="BFBFBF"/>
          </w:tcPr>
          <w:p w14:paraId="0F581FE4" w14:textId="77777777" w:rsidR="002F512F" w:rsidRPr="00603AF7" w:rsidRDefault="002F512F" w:rsidP="002F512F">
            <w:pPr>
              <w:widowControl/>
              <w:jc w:val="left"/>
              <w:rPr>
                <w:rFonts w:hAnsi="MS Mincho" w:cs="ＭＳ Ｐゴシック"/>
                <w:color w:val="000000"/>
                <w:sz w:val="16"/>
                <w:szCs w:val="16"/>
              </w:rPr>
            </w:pPr>
          </w:p>
        </w:tc>
        <w:tc>
          <w:tcPr>
            <w:tcW w:w="1846" w:type="dxa"/>
            <w:vMerge/>
            <w:tcBorders>
              <w:left w:val="single" w:sz="4" w:space="0" w:color="auto"/>
              <w:right w:val="single" w:sz="4" w:space="0" w:color="auto"/>
            </w:tcBorders>
            <w:shd w:val="clear" w:color="auto" w:fill="FFFFFF"/>
            <w:vAlign w:val="center"/>
          </w:tcPr>
          <w:p w14:paraId="42CC2C05" w14:textId="77777777" w:rsidR="002F512F" w:rsidRPr="00603AF7" w:rsidRDefault="002F512F" w:rsidP="002F512F">
            <w:pPr>
              <w:widowControl/>
              <w:jc w:val="left"/>
              <w:rPr>
                <w:rFonts w:hAnsi="MS Mincho" w:cs="ＭＳ Ｐゴシック"/>
                <w:color w:val="000000"/>
                <w:sz w:val="16"/>
                <w:szCs w:val="16"/>
              </w:rPr>
            </w:pPr>
          </w:p>
        </w:tc>
      </w:tr>
      <w:tr w:rsidR="002F512F" w:rsidRPr="00603AF7" w14:paraId="552B9ACF" w14:textId="77777777" w:rsidTr="004C5B1E">
        <w:trPr>
          <w:trHeight w:val="240"/>
        </w:trPr>
        <w:tc>
          <w:tcPr>
            <w:tcW w:w="562" w:type="dxa"/>
            <w:tcBorders>
              <w:top w:val="nil"/>
              <w:left w:val="single" w:sz="4" w:space="0" w:color="auto"/>
              <w:bottom w:val="single" w:sz="4" w:space="0" w:color="auto"/>
              <w:right w:val="single" w:sz="4" w:space="0" w:color="auto"/>
            </w:tcBorders>
            <w:shd w:val="clear" w:color="auto" w:fill="auto"/>
            <w:noWrap/>
            <w:vAlign w:val="center"/>
            <w:hideMark/>
          </w:tcPr>
          <w:p w14:paraId="75386F7A" w14:textId="77777777" w:rsidR="002F512F" w:rsidRPr="00603AF7" w:rsidRDefault="002F512F" w:rsidP="002F512F">
            <w:pPr>
              <w:widowControl/>
              <w:jc w:val="center"/>
              <w:rPr>
                <w:rFonts w:hAnsi="MS Mincho" w:cs="ＭＳ Ｐゴシック"/>
                <w:color w:val="000000"/>
                <w:sz w:val="16"/>
                <w:szCs w:val="16"/>
              </w:rPr>
            </w:pPr>
            <w:r w:rsidRPr="00603AF7">
              <w:rPr>
                <w:rFonts w:hAnsi="MS Mincho" w:cs="ＭＳ Ｐゴシック" w:hint="eastAsia"/>
                <w:color w:val="000000"/>
                <w:sz w:val="16"/>
                <w:szCs w:val="16"/>
              </w:rPr>
              <w:t>11</w:t>
            </w:r>
          </w:p>
        </w:tc>
        <w:tc>
          <w:tcPr>
            <w:tcW w:w="1928" w:type="dxa"/>
            <w:vMerge/>
            <w:tcBorders>
              <w:left w:val="single" w:sz="4" w:space="0" w:color="auto"/>
              <w:right w:val="single" w:sz="4" w:space="0" w:color="auto"/>
            </w:tcBorders>
            <w:shd w:val="clear" w:color="auto" w:fill="FFFFFF"/>
            <w:vAlign w:val="center"/>
            <w:hideMark/>
          </w:tcPr>
          <w:p w14:paraId="11199F1F" w14:textId="77777777" w:rsidR="002F512F" w:rsidRPr="00603AF7" w:rsidRDefault="002F512F" w:rsidP="002F512F">
            <w:pPr>
              <w:widowControl/>
              <w:jc w:val="left"/>
              <w:rPr>
                <w:rFonts w:hAnsi="MS Mincho" w:cs="ＭＳ Ｐゴシック"/>
                <w:color w:val="000000"/>
                <w:sz w:val="16"/>
                <w:szCs w:val="16"/>
              </w:rPr>
            </w:pPr>
          </w:p>
        </w:tc>
        <w:tc>
          <w:tcPr>
            <w:tcW w:w="1839" w:type="dxa"/>
            <w:vMerge/>
            <w:tcBorders>
              <w:left w:val="single" w:sz="4" w:space="0" w:color="auto"/>
              <w:right w:val="single" w:sz="4" w:space="0" w:color="auto"/>
            </w:tcBorders>
            <w:shd w:val="clear" w:color="auto" w:fill="FFFFFF"/>
          </w:tcPr>
          <w:p w14:paraId="1EFA2F39" w14:textId="77777777" w:rsidR="002F512F" w:rsidRPr="00603AF7" w:rsidRDefault="002F512F" w:rsidP="002F512F">
            <w:pPr>
              <w:widowControl/>
              <w:jc w:val="left"/>
              <w:rPr>
                <w:rFonts w:hAnsi="MS Mincho" w:cs="ＭＳ Ｐゴシック"/>
                <w:color w:val="000000"/>
                <w:sz w:val="16"/>
                <w:szCs w:val="16"/>
              </w:rPr>
            </w:pPr>
          </w:p>
        </w:tc>
        <w:tc>
          <w:tcPr>
            <w:tcW w:w="1840" w:type="dxa"/>
            <w:tcBorders>
              <w:top w:val="single" w:sz="4" w:space="0" w:color="auto"/>
              <w:left w:val="single" w:sz="4" w:space="0" w:color="auto"/>
              <w:bottom w:val="single" w:sz="4" w:space="0" w:color="auto"/>
              <w:right w:val="single" w:sz="4" w:space="0" w:color="auto"/>
            </w:tcBorders>
            <w:shd w:val="clear" w:color="auto" w:fill="BFBFBF"/>
          </w:tcPr>
          <w:p w14:paraId="7EF251B4" w14:textId="77777777" w:rsidR="002F512F" w:rsidRPr="00603AF7" w:rsidRDefault="002F512F" w:rsidP="002F512F">
            <w:pPr>
              <w:widowControl/>
              <w:jc w:val="left"/>
              <w:rPr>
                <w:rFonts w:hAnsi="MS Mincho" w:cs="ＭＳ Ｐゴシック"/>
                <w:color w:val="000000"/>
                <w:sz w:val="16"/>
                <w:szCs w:val="16"/>
              </w:rPr>
            </w:pPr>
          </w:p>
        </w:tc>
        <w:tc>
          <w:tcPr>
            <w:tcW w:w="1821" w:type="dxa"/>
            <w:tcBorders>
              <w:top w:val="single" w:sz="4" w:space="0" w:color="auto"/>
              <w:left w:val="single" w:sz="4" w:space="0" w:color="auto"/>
              <w:bottom w:val="single" w:sz="4" w:space="0" w:color="auto"/>
              <w:right w:val="single" w:sz="4" w:space="0" w:color="auto"/>
            </w:tcBorders>
            <w:shd w:val="clear" w:color="auto" w:fill="BFBFBF"/>
          </w:tcPr>
          <w:p w14:paraId="313568D8" w14:textId="77777777" w:rsidR="002F512F" w:rsidRPr="00603AF7" w:rsidRDefault="002F512F" w:rsidP="002F512F">
            <w:pPr>
              <w:widowControl/>
              <w:jc w:val="left"/>
              <w:rPr>
                <w:rFonts w:hAnsi="MS Mincho" w:cs="ＭＳ Ｐゴシック"/>
                <w:color w:val="000000"/>
                <w:sz w:val="16"/>
                <w:szCs w:val="16"/>
              </w:rPr>
            </w:pPr>
          </w:p>
        </w:tc>
        <w:tc>
          <w:tcPr>
            <w:tcW w:w="1846" w:type="dxa"/>
            <w:vMerge/>
            <w:tcBorders>
              <w:left w:val="single" w:sz="4" w:space="0" w:color="auto"/>
              <w:right w:val="single" w:sz="4" w:space="0" w:color="auto"/>
            </w:tcBorders>
            <w:shd w:val="clear" w:color="auto" w:fill="FFFFFF"/>
            <w:vAlign w:val="center"/>
          </w:tcPr>
          <w:p w14:paraId="6903E315" w14:textId="77777777" w:rsidR="002F512F" w:rsidRPr="00603AF7" w:rsidRDefault="002F512F" w:rsidP="002F512F">
            <w:pPr>
              <w:widowControl/>
              <w:jc w:val="left"/>
              <w:rPr>
                <w:rFonts w:hAnsi="MS Mincho" w:cs="ＭＳ Ｐゴシック"/>
                <w:color w:val="000000"/>
                <w:sz w:val="16"/>
                <w:szCs w:val="16"/>
              </w:rPr>
            </w:pPr>
          </w:p>
        </w:tc>
      </w:tr>
      <w:tr w:rsidR="002F512F" w:rsidRPr="00603AF7" w14:paraId="5A5822EB" w14:textId="77777777" w:rsidTr="004C5B1E">
        <w:trPr>
          <w:trHeight w:val="240"/>
        </w:trPr>
        <w:tc>
          <w:tcPr>
            <w:tcW w:w="562" w:type="dxa"/>
            <w:tcBorders>
              <w:top w:val="nil"/>
              <w:left w:val="single" w:sz="4" w:space="0" w:color="auto"/>
              <w:bottom w:val="single" w:sz="4" w:space="0" w:color="auto"/>
              <w:right w:val="single" w:sz="4" w:space="0" w:color="auto"/>
            </w:tcBorders>
            <w:shd w:val="clear" w:color="auto" w:fill="auto"/>
            <w:noWrap/>
            <w:vAlign w:val="center"/>
            <w:hideMark/>
          </w:tcPr>
          <w:p w14:paraId="04DECC8C" w14:textId="77777777" w:rsidR="002F512F" w:rsidRPr="00603AF7" w:rsidRDefault="002F512F" w:rsidP="002F512F">
            <w:pPr>
              <w:widowControl/>
              <w:jc w:val="center"/>
              <w:rPr>
                <w:rFonts w:hAnsi="MS Mincho" w:cs="ＭＳ Ｐゴシック"/>
                <w:color w:val="000000"/>
                <w:sz w:val="16"/>
                <w:szCs w:val="16"/>
              </w:rPr>
            </w:pPr>
            <w:r w:rsidRPr="00603AF7">
              <w:rPr>
                <w:rFonts w:hAnsi="MS Mincho" w:cs="ＭＳ Ｐゴシック" w:hint="eastAsia"/>
                <w:color w:val="000000"/>
                <w:sz w:val="16"/>
                <w:szCs w:val="16"/>
              </w:rPr>
              <w:t>12</w:t>
            </w:r>
          </w:p>
        </w:tc>
        <w:tc>
          <w:tcPr>
            <w:tcW w:w="1928" w:type="dxa"/>
            <w:vMerge/>
            <w:tcBorders>
              <w:left w:val="single" w:sz="4" w:space="0" w:color="auto"/>
              <w:right w:val="single" w:sz="4" w:space="0" w:color="auto"/>
            </w:tcBorders>
            <w:shd w:val="clear" w:color="auto" w:fill="FFFFFF"/>
            <w:noWrap/>
            <w:vAlign w:val="center"/>
            <w:hideMark/>
          </w:tcPr>
          <w:p w14:paraId="7259C610" w14:textId="77777777" w:rsidR="002F512F" w:rsidRPr="00603AF7" w:rsidRDefault="002F512F" w:rsidP="002F512F">
            <w:pPr>
              <w:widowControl/>
              <w:jc w:val="left"/>
              <w:rPr>
                <w:rFonts w:hAnsi="MS Mincho" w:cs="ＭＳ Ｐゴシック"/>
                <w:color w:val="000000"/>
                <w:sz w:val="16"/>
                <w:szCs w:val="16"/>
              </w:rPr>
            </w:pPr>
          </w:p>
        </w:tc>
        <w:tc>
          <w:tcPr>
            <w:tcW w:w="1839" w:type="dxa"/>
            <w:vMerge/>
            <w:tcBorders>
              <w:left w:val="single" w:sz="4" w:space="0" w:color="auto"/>
              <w:right w:val="single" w:sz="4" w:space="0" w:color="auto"/>
            </w:tcBorders>
            <w:shd w:val="clear" w:color="auto" w:fill="FFFFFF"/>
          </w:tcPr>
          <w:p w14:paraId="79103E48" w14:textId="77777777" w:rsidR="002F512F" w:rsidRPr="00603AF7" w:rsidRDefault="002F512F" w:rsidP="002F512F">
            <w:pPr>
              <w:widowControl/>
              <w:jc w:val="left"/>
              <w:rPr>
                <w:rFonts w:hAnsi="MS Mincho" w:cs="ＭＳ Ｐゴシック"/>
                <w:color w:val="000000"/>
                <w:sz w:val="16"/>
                <w:szCs w:val="16"/>
              </w:rPr>
            </w:pPr>
          </w:p>
        </w:tc>
        <w:tc>
          <w:tcPr>
            <w:tcW w:w="1840" w:type="dxa"/>
            <w:tcBorders>
              <w:top w:val="single" w:sz="4" w:space="0" w:color="auto"/>
              <w:left w:val="single" w:sz="4" w:space="0" w:color="auto"/>
              <w:bottom w:val="single" w:sz="4" w:space="0" w:color="auto"/>
              <w:right w:val="single" w:sz="4" w:space="0" w:color="auto"/>
            </w:tcBorders>
            <w:shd w:val="clear" w:color="auto" w:fill="BFBFBF"/>
          </w:tcPr>
          <w:p w14:paraId="7F3254B3" w14:textId="77777777" w:rsidR="002F512F" w:rsidRPr="00603AF7" w:rsidRDefault="002F512F" w:rsidP="002F512F">
            <w:pPr>
              <w:widowControl/>
              <w:jc w:val="left"/>
              <w:rPr>
                <w:rFonts w:hAnsi="MS Mincho" w:cs="ＭＳ Ｐゴシック"/>
                <w:color w:val="000000"/>
                <w:sz w:val="16"/>
                <w:szCs w:val="16"/>
              </w:rPr>
            </w:pPr>
          </w:p>
        </w:tc>
        <w:tc>
          <w:tcPr>
            <w:tcW w:w="1821" w:type="dxa"/>
            <w:tcBorders>
              <w:top w:val="single" w:sz="4" w:space="0" w:color="auto"/>
              <w:left w:val="single" w:sz="4" w:space="0" w:color="auto"/>
              <w:bottom w:val="single" w:sz="4" w:space="0" w:color="auto"/>
              <w:right w:val="single" w:sz="4" w:space="0" w:color="auto"/>
            </w:tcBorders>
            <w:shd w:val="clear" w:color="auto" w:fill="BFBFBF"/>
          </w:tcPr>
          <w:p w14:paraId="48E863AB" w14:textId="77777777" w:rsidR="002F512F" w:rsidRPr="00603AF7" w:rsidRDefault="002F512F" w:rsidP="002F512F">
            <w:pPr>
              <w:widowControl/>
              <w:jc w:val="left"/>
              <w:rPr>
                <w:rFonts w:hAnsi="MS Mincho" w:cs="ＭＳ Ｐゴシック"/>
                <w:color w:val="000000"/>
                <w:sz w:val="16"/>
                <w:szCs w:val="16"/>
              </w:rPr>
            </w:pPr>
          </w:p>
        </w:tc>
        <w:tc>
          <w:tcPr>
            <w:tcW w:w="1846" w:type="dxa"/>
            <w:vMerge/>
            <w:tcBorders>
              <w:left w:val="single" w:sz="4" w:space="0" w:color="auto"/>
              <w:right w:val="single" w:sz="4" w:space="0" w:color="auto"/>
            </w:tcBorders>
            <w:shd w:val="clear" w:color="auto" w:fill="FFFFFF"/>
            <w:vAlign w:val="center"/>
          </w:tcPr>
          <w:p w14:paraId="16446EB7" w14:textId="77777777" w:rsidR="002F512F" w:rsidRPr="00603AF7" w:rsidRDefault="002F512F" w:rsidP="002F512F">
            <w:pPr>
              <w:widowControl/>
              <w:jc w:val="left"/>
              <w:rPr>
                <w:rFonts w:hAnsi="MS Mincho" w:cs="ＭＳ Ｐゴシック"/>
                <w:color w:val="000000"/>
                <w:sz w:val="16"/>
                <w:szCs w:val="16"/>
              </w:rPr>
            </w:pPr>
          </w:p>
        </w:tc>
      </w:tr>
      <w:tr w:rsidR="002F512F" w:rsidRPr="00603AF7" w14:paraId="57925F31" w14:textId="77777777" w:rsidTr="004C5B1E">
        <w:trPr>
          <w:trHeight w:val="240"/>
        </w:trPr>
        <w:tc>
          <w:tcPr>
            <w:tcW w:w="562" w:type="dxa"/>
            <w:tcBorders>
              <w:top w:val="nil"/>
              <w:left w:val="single" w:sz="4" w:space="0" w:color="auto"/>
              <w:bottom w:val="single" w:sz="4" w:space="0" w:color="auto"/>
              <w:right w:val="single" w:sz="4" w:space="0" w:color="auto"/>
            </w:tcBorders>
            <w:shd w:val="clear" w:color="auto" w:fill="auto"/>
            <w:noWrap/>
            <w:vAlign w:val="center"/>
            <w:hideMark/>
          </w:tcPr>
          <w:p w14:paraId="0240734E" w14:textId="77777777" w:rsidR="002F512F" w:rsidRPr="00603AF7" w:rsidRDefault="002F512F" w:rsidP="002F512F">
            <w:pPr>
              <w:widowControl/>
              <w:jc w:val="center"/>
              <w:rPr>
                <w:rFonts w:hAnsi="MS Mincho" w:cs="ＭＳ Ｐゴシック"/>
                <w:color w:val="000000"/>
                <w:sz w:val="16"/>
                <w:szCs w:val="16"/>
              </w:rPr>
            </w:pPr>
            <w:r w:rsidRPr="00603AF7">
              <w:rPr>
                <w:rFonts w:hAnsi="MS Mincho" w:cs="ＭＳ Ｐゴシック" w:hint="eastAsia"/>
                <w:color w:val="000000"/>
                <w:sz w:val="16"/>
                <w:szCs w:val="16"/>
              </w:rPr>
              <w:t>13</w:t>
            </w:r>
          </w:p>
        </w:tc>
        <w:tc>
          <w:tcPr>
            <w:tcW w:w="1928" w:type="dxa"/>
            <w:vMerge/>
            <w:tcBorders>
              <w:left w:val="single" w:sz="4" w:space="0" w:color="auto"/>
              <w:right w:val="single" w:sz="4" w:space="0" w:color="auto"/>
            </w:tcBorders>
            <w:shd w:val="clear" w:color="auto" w:fill="FFFFFF"/>
            <w:vAlign w:val="center"/>
            <w:hideMark/>
          </w:tcPr>
          <w:p w14:paraId="7D943A52" w14:textId="77777777" w:rsidR="002F512F" w:rsidRPr="00603AF7" w:rsidRDefault="002F512F" w:rsidP="002F512F">
            <w:pPr>
              <w:widowControl/>
              <w:jc w:val="left"/>
              <w:rPr>
                <w:rFonts w:hAnsi="MS Mincho" w:cs="ＭＳ Ｐゴシック"/>
                <w:color w:val="000000"/>
                <w:sz w:val="16"/>
                <w:szCs w:val="16"/>
              </w:rPr>
            </w:pPr>
          </w:p>
        </w:tc>
        <w:tc>
          <w:tcPr>
            <w:tcW w:w="1839" w:type="dxa"/>
            <w:vMerge/>
            <w:tcBorders>
              <w:left w:val="single" w:sz="4" w:space="0" w:color="auto"/>
              <w:right w:val="single" w:sz="4" w:space="0" w:color="auto"/>
            </w:tcBorders>
            <w:shd w:val="clear" w:color="auto" w:fill="FFFFFF"/>
          </w:tcPr>
          <w:p w14:paraId="3A8E4478" w14:textId="77777777" w:rsidR="002F512F" w:rsidRPr="00603AF7" w:rsidRDefault="002F512F" w:rsidP="002F512F">
            <w:pPr>
              <w:widowControl/>
              <w:jc w:val="left"/>
              <w:rPr>
                <w:rFonts w:hAnsi="MS Mincho" w:cs="ＭＳ Ｐゴシック"/>
                <w:color w:val="000000"/>
                <w:sz w:val="16"/>
                <w:szCs w:val="16"/>
              </w:rPr>
            </w:pPr>
          </w:p>
        </w:tc>
        <w:tc>
          <w:tcPr>
            <w:tcW w:w="1840" w:type="dxa"/>
            <w:tcBorders>
              <w:top w:val="single" w:sz="4" w:space="0" w:color="auto"/>
              <w:left w:val="single" w:sz="4" w:space="0" w:color="auto"/>
              <w:bottom w:val="single" w:sz="4" w:space="0" w:color="auto"/>
              <w:right w:val="single" w:sz="4" w:space="0" w:color="auto"/>
            </w:tcBorders>
            <w:shd w:val="clear" w:color="auto" w:fill="BFBFBF"/>
          </w:tcPr>
          <w:p w14:paraId="7EE5708E" w14:textId="77777777" w:rsidR="002F512F" w:rsidRPr="00603AF7" w:rsidRDefault="002F512F" w:rsidP="002F512F">
            <w:pPr>
              <w:widowControl/>
              <w:jc w:val="left"/>
              <w:rPr>
                <w:rFonts w:hAnsi="MS Mincho" w:cs="ＭＳ Ｐゴシック"/>
                <w:color w:val="000000"/>
                <w:sz w:val="16"/>
                <w:szCs w:val="16"/>
              </w:rPr>
            </w:pPr>
          </w:p>
        </w:tc>
        <w:tc>
          <w:tcPr>
            <w:tcW w:w="1821" w:type="dxa"/>
            <w:tcBorders>
              <w:top w:val="single" w:sz="4" w:space="0" w:color="auto"/>
              <w:left w:val="single" w:sz="4" w:space="0" w:color="auto"/>
              <w:bottom w:val="single" w:sz="4" w:space="0" w:color="auto"/>
              <w:right w:val="single" w:sz="4" w:space="0" w:color="auto"/>
            </w:tcBorders>
            <w:shd w:val="clear" w:color="auto" w:fill="BFBFBF"/>
          </w:tcPr>
          <w:p w14:paraId="431BE3EF" w14:textId="77777777" w:rsidR="002F512F" w:rsidRPr="00603AF7" w:rsidRDefault="002F512F" w:rsidP="002F512F">
            <w:pPr>
              <w:widowControl/>
              <w:jc w:val="left"/>
              <w:rPr>
                <w:rFonts w:hAnsi="MS Mincho" w:cs="ＭＳ Ｐゴシック"/>
                <w:color w:val="000000"/>
                <w:sz w:val="16"/>
                <w:szCs w:val="16"/>
              </w:rPr>
            </w:pPr>
          </w:p>
        </w:tc>
        <w:tc>
          <w:tcPr>
            <w:tcW w:w="1846" w:type="dxa"/>
            <w:vMerge/>
            <w:tcBorders>
              <w:left w:val="single" w:sz="4" w:space="0" w:color="auto"/>
              <w:right w:val="single" w:sz="4" w:space="0" w:color="auto"/>
            </w:tcBorders>
            <w:shd w:val="clear" w:color="auto" w:fill="FFFFFF"/>
            <w:vAlign w:val="center"/>
          </w:tcPr>
          <w:p w14:paraId="2004147A" w14:textId="77777777" w:rsidR="002F512F" w:rsidRPr="00603AF7" w:rsidRDefault="002F512F" w:rsidP="002F512F">
            <w:pPr>
              <w:widowControl/>
              <w:jc w:val="left"/>
              <w:rPr>
                <w:rFonts w:hAnsi="MS Mincho" w:cs="ＭＳ Ｐゴシック"/>
                <w:color w:val="000000"/>
                <w:sz w:val="16"/>
                <w:szCs w:val="16"/>
              </w:rPr>
            </w:pPr>
          </w:p>
        </w:tc>
      </w:tr>
      <w:tr w:rsidR="002F512F" w:rsidRPr="00603AF7" w14:paraId="174763EC" w14:textId="77777777" w:rsidTr="004C5B1E">
        <w:trPr>
          <w:trHeight w:val="240"/>
        </w:trPr>
        <w:tc>
          <w:tcPr>
            <w:tcW w:w="562" w:type="dxa"/>
            <w:tcBorders>
              <w:top w:val="nil"/>
              <w:left w:val="single" w:sz="4" w:space="0" w:color="auto"/>
              <w:bottom w:val="single" w:sz="4" w:space="0" w:color="auto"/>
              <w:right w:val="single" w:sz="4" w:space="0" w:color="auto"/>
            </w:tcBorders>
            <w:shd w:val="clear" w:color="auto" w:fill="auto"/>
            <w:noWrap/>
            <w:vAlign w:val="center"/>
            <w:hideMark/>
          </w:tcPr>
          <w:p w14:paraId="255AB098" w14:textId="77777777" w:rsidR="002F512F" w:rsidRPr="00603AF7" w:rsidRDefault="002F512F" w:rsidP="002F512F">
            <w:pPr>
              <w:widowControl/>
              <w:jc w:val="center"/>
              <w:rPr>
                <w:rFonts w:hAnsi="MS Mincho" w:cs="ＭＳ Ｐゴシック"/>
                <w:color w:val="000000"/>
                <w:sz w:val="16"/>
                <w:szCs w:val="16"/>
              </w:rPr>
            </w:pPr>
            <w:r w:rsidRPr="00603AF7">
              <w:rPr>
                <w:rFonts w:hAnsi="MS Mincho" w:cs="ＭＳ Ｐゴシック" w:hint="eastAsia"/>
                <w:color w:val="000000"/>
                <w:sz w:val="16"/>
                <w:szCs w:val="16"/>
              </w:rPr>
              <w:t>14</w:t>
            </w:r>
          </w:p>
        </w:tc>
        <w:tc>
          <w:tcPr>
            <w:tcW w:w="1928" w:type="dxa"/>
            <w:vMerge/>
            <w:tcBorders>
              <w:left w:val="single" w:sz="4" w:space="0" w:color="auto"/>
              <w:right w:val="single" w:sz="4" w:space="0" w:color="auto"/>
            </w:tcBorders>
            <w:shd w:val="clear" w:color="auto" w:fill="FFFFFF"/>
            <w:vAlign w:val="center"/>
            <w:hideMark/>
          </w:tcPr>
          <w:p w14:paraId="2335903C" w14:textId="77777777" w:rsidR="002F512F" w:rsidRPr="00603AF7" w:rsidRDefault="002F512F" w:rsidP="002F512F">
            <w:pPr>
              <w:widowControl/>
              <w:jc w:val="left"/>
              <w:rPr>
                <w:rFonts w:hAnsi="MS Mincho" w:cs="ＭＳ Ｐゴシック"/>
                <w:color w:val="000000"/>
                <w:sz w:val="16"/>
                <w:szCs w:val="16"/>
              </w:rPr>
            </w:pPr>
          </w:p>
        </w:tc>
        <w:tc>
          <w:tcPr>
            <w:tcW w:w="1839" w:type="dxa"/>
            <w:vMerge/>
            <w:tcBorders>
              <w:left w:val="single" w:sz="4" w:space="0" w:color="auto"/>
              <w:right w:val="single" w:sz="4" w:space="0" w:color="auto"/>
            </w:tcBorders>
            <w:shd w:val="clear" w:color="auto" w:fill="FFFFFF"/>
          </w:tcPr>
          <w:p w14:paraId="58EB1F8B" w14:textId="77777777" w:rsidR="002F512F" w:rsidRPr="00603AF7" w:rsidRDefault="002F512F" w:rsidP="002F512F">
            <w:pPr>
              <w:widowControl/>
              <w:jc w:val="left"/>
              <w:rPr>
                <w:rFonts w:hAnsi="MS Mincho" w:cs="ＭＳ Ｐゴシック"/>
                <w:color w:val="000000"/>
                <w:sz w:val="16"/>
                <w:szCs w:val="16"/>
              </w:rPr>
            </w:pPr>
          </w:p>
        </w:tc>
        <w:tc>
          <w:tcPr>
            <w:tcW w:w="1840" w:type="dxa"/>
            <w:tcBorders>
              <w:top w:val="single" w:sz="4" w:space="0" w:color="auto"/>
              <w:left w:val="single" w:sz="4" w:space="0" w:color="auto"/>
              <w:bottom w:val="single" w:sz="4" w:space="0" w:color="auto"/>
              <w:right w:val="single" w:sz="4" w:space="0" w:color="auto"/>
            </w:tcBorders>
            <w:shd w:val="clear" w:color="auto" w:fill="BFBFBF"/>
          </w:tcPr>
          <w:p w14:paraId="4F25F7DA" w14:textId="77777777" w:rsidR="002F512F" w:rsidRPr="00603AF7" w:rsidRDefault="002F512F" w:rsidP="002F512F">
            <w:pPr>
              <w:widowControl/>
              <w:jc w:val="left"/>
              <w:rPr>
                <w:rFonts w:hAnsi="MS Mincho" w:cs="ＭＳ Ｐゴシック"/>
                <w:color w:val="000000"/>
                <w:sz w:val="16"/>
                <w:szCs w:val="16"/>
              </w:rPr>
            </w:pPr>
          </w:p>
        </w:tc>
        <w:tc>
          <w:tcPr>
            <w:tcW w:w="1821" w:type="dxa"/>
            <w:tcBorders>
              <w:top w:val="single" w:sz="4" w:space="0" w:color="auto"/>
              <w:left w:val="single" w:sz="4" w:space="0" w:color="auto"/>
              <w:bottom w:val="single" w:sz="4" w:space="0" w:color="auto"/>
              <w:right w:val="single" w:sz="4" w:space="0" w:color="auto"/>
            </w:tcBorders>
            <w:shd w:val="clear" w:color="auto" w:fill="BFBFBF"/>
          </w:tcPr>
          <w:p w14:paraId="7EA256A9" w14:textId="77777777" w:rsidR="002F512F" w:rsidRPr="00603AF7" w:rsidRDefault="002F512F" w:rsidP="002F512F">
            <w:pPr>
              <w:widowControl/>
              <w:jc w:val="left"/>
              <w:rPr>
                <w:rFonts w:hAnsi="MS Mincho" w:cs="ＭＳ Ｐゴシック"/>
                <w:color w:val="000000"/>
                <w:sz w:val="16"/>
                <w:szCs w:val="16"/>
              </w:rPr>
            </w:pPr>
          </w:p>
        </w:tc>
        <w:tc>
          <w:tcPr>
            <w:tcW w:w="1846" w:type="dxa"/>
            <w:vMerge/>
            <w:tcBorders>
              <w:left w:val="single" w:sz="4" w:space="0" w:color="auto"/>
              <w:right w:val="single" w:sz="4" w:space="0" w:color="auto"/>
            </w:tcBorders>
            <w:shd w:val="clear" w:color="auto" w:fill="FFFFFF"/>
            <w:vAlign w:val="center"/>
          </w:tcPr>
          <w:p w14:paraId="34E383E3" w14:textId="77777777" w:rsidR="002F512F" w:rsidRPr="00603AF7" w:rsidRDefault="002F512F" w:rsidP="002F512F">
            <w:pPr>
              <w:widowControl/>
              <w:jc w:val="left"/>
              <w:rPr>
                <w:rFonts w:hAnsi="MS Mincho" w:cs="ＭＳ Ｐゴシック"/>
                <w:color w:val="000000"/>
                <w:sz w:val="16"/>
                <w:szCs w:val="16"/>
              </w:rPr>
            </w:pPr>
          </w:p>
        </w:tc>
      </w:tr>
      <w:tr w:rsidR="002F512F" w:rsidRPr="00603AF7" w14:paraId="5D119DFF" w14:textId="77777777" w:rsidTr="004C5B1E">
        <w:trPr>
          <w:trHeight w:val="96"/>
        </w:trPr>
        <w:tc>
          <w:tcPr>
            <w:tcW w:w="562" w:type="dxa"/>
            <w:tcBorders>
              <w:top w:val="nil"/>
              <w:left w:val="single" w:sz="4" w:space="0" w:color="auto"/>
              <w:bottom w:val="single" w:sz="4" w:space="0" w:color="auto"/>
              <w:right w:val="single" w:sz="4" w:space="0" w:color="auto"/>
            </w:tcBorders>
            <w:shd w:val="clear" w:color="auto" w:fill="auto"/>
            <w:noWrap/>
            <w:vAlign w:val="center"/>
            <w:hideMark/>
          </w:tcPr>
          <w:p w14:paraId="28D12103" w14:textId="77777777" w:rsidR="002F512F" w:rsidRPr="00603AF7" w:rsidRDefault="002F512F" w:rsidP="002F512F">
            <w:pPr>
              <w:widowControl/>
              <w:jc w:val="center"/>
              <w:rPr>
                <w:rFonts w:hAnsi="MS Mincho" w:cs="ＭＳ Ｐゴシック"/>
                <w:color w:val="000000"/>
                <w:sz w:val="16"/>
                <w:szCs w:val="16"/>
              </w:rPr>
            </w:pPr>
            <w:r w:rsidRPr="00603AF7">
              <w:rPr>
                <w:rFonts w:hAnsi="MS Mincho" w:cs="ＭＳ Ｐゴシック" w:hint="eastAsia"/>
                <w:color w:val="000000"/>
                <w:sz w:val="16"/>
                <w:szCs w:val="16"/>
              </w:rPr>
              <w:t>15</w:t>
            </w:r>
          </w:p>
        </w:tc>
        <w:tc>
          <w:tcPr>
            <w:tcW w:w="1928" w:type="dxa"/>
            <w:vMerge/>
            <w:tcBorders>
              <w:left w:val="single" w:sz="4" w:space="0" w:color="auto"/>
              <w:right w:val="single" w:sz="4" w:space="0" w:color="auto"/>
            </w:tcBorders>
            <w:shd w:val="clear" w:color="auto" w:fill="FFFFFF"/>
            <w:noWrap/>
            <w:vAlign w:val="center"/>
            <w:hideMark/>
          </w:tcPr>
          <w:p w14:paraId="79EC467B" w14:textId="77777777" w:rsidR="002F512F" w:rsidRPr="00603AF7" w:rsidRDefault="002F512F" w:rsidP="002F512F">
            <w:pPr>
              <w:widowControl/>
              <w:jc w:val="left"/>
              <w:rPr>
                <w:rFonts w:hAnsi="MS Mincho" w:cs="ＭＳ Ｐゴシック"/>
                <w:color w:val="000000"/>
                <w:sz w:val="16"/>
                <w:szCs w:val="16"/>
              </w:rPr>
            </w:pPr>
          </w:p>
        </w:tc>
        <w:tc>
          <w:tcPr>
            <w:tcW w:w="1839" w:type="dxa"/>
            <w:vMerge/>
            <w:tcBorders>
              <w:left w:val="single" w:sz="4" w:space="0" w:color="auto"/>
              <w:bottom w:val="single" w:sz="4" w:space="0" w:color="auto"/>
              <w:right w:val="single" w:sz="4" w:space="0" w:color="auto"/>
            </w:tcBorders>
            <w:shd w:val="clear" w:color="auto" w:fill="FFFFFF"/>
          </w:tcPr>
          <w:p w14:paraId="7858C714" w14:textId="77777777" w:rsidR="002F512F" w:rsidRPr="00603AF7" w:rsidRDefault="002F512F" w:rsidP="002F512F">
            <w:pPr>
              <w:widowControl/>
              <w:jc w:val="left"/>
              <w:rPr>
                <w:rFonts w:hAnsi="MS Mincho" w:cs="ＭＳ Ｐゴシック"/>
                <w:color w:val="000000"/>
                <w:sz w:val="16"/>
                <w:szCs w:val="16"/>
              </w:rPr>
            </w:pPr>
          </w:p>
        </w:tc>
        <w:tc>
          <w:tcPr>
            <w:tcW w:w="1840" w:type="dxa"/>
            <w:tcBorders>
              <w:top w:val="single" w:sz="4" w:space="0" w:color="auto"/>
              <w:left w:val="single" w:sz="4" w:space="0" w:color="auto"/>
              <w:bottom w:val="single" w:sz="4" w:space="0" w:color="auto"/>
              <w:right w:val="single" w:sz="4" w:space="0" w:color="auto"/>
            </w:tcBorders>
            <w:shd w:val="clear" w:color="auto" w:fill="BFBFBF"/>
          </w:tcPr>
          <w:p w14:paraId="00DA47C6" w14:textId="77777777" w:rsidR="002F512F" w:rsidRPr="00603AF7" w:rsidRDefault="002F512F" w:rsidP="002F512F">
            <w:pPr>
              <w:widowControl/>
              <w:jc w:val="left"/>
              <w:rPr>
                <w:rFonts w:hAnsi="MS Mincho" w:cs="ＭＳ Ｐゴシック"/>
                <w:color w:val="000000"/>
                <w:sz w:val="16"/>
                <w:szCs w:val="16"/>
              </w:rPr>
            </w:pPr>
          </w:p>
        </w:tc>
        <w:tc>
          <w:tcPr>
            <w:tcW w:w="1821" w:type="dxa"/>
            <w:tcBorders>
              <w:top w:val="single" w:sz="4" w:space="0" w:color="auto"/>
              <w:left w:val="single" w:sz="4" w:space="0" w:color="auto"/>
              <w:bottom w:val="single" w:sz="4" w:space="0" w:color="auto"/>
              <w:right w:val="single" w:sz="4" w:space="0" w:color="auto"/>
            </w:tcBorders>
            <w:shd w:val="clear" w:color="auto" w:fill="BFBFBF"/>
          </w:tcPr>
          <w:p w14:paraId="510033FF" w14:textId="77777777" w:rsidR="002F512F" w:rsidRPr="00603AF7" w:rsidRDefault="002F512F" w:rsidP="002F512F">
            <w:pPr>
              <w:widowControl/>
              <w:jc w:val="left"/>
              <w:rPr>
                <w:rFonts w:hAnsi="MS Mincho" w:cs="ＭＳ Ｐゴシック"/>
                <w:color w:val="000000"/>
                <w:sz w:val="16"/>
                <w:szCs w:val="16"/>
              </w:rPr>
            </w:pPr>
          </w:p>
        </w:tc>
        <w:tc>
          <w:tcPr>
            <w:tcW w:w="1846" w:type="dxa"/>
            <w:vMerge/>
            <w:tcBorders>
              <w:left w:val="single" w:sz="4" w:space="0" w:color="auto"/>
              <w:right w:val="single" w:sz="4" w:space="0" w:color="auto"/>
            </w:tcBorders>
            <w:shd w:val="clear" w:color="auto" w:fill="FFFFFF"/>
            <w:vAlign w:val="center"/>
          </w:tcPr>
          <w:p w14:paraId="0FD798E7" w14:textId="77777777" w:rsidR="002F512F" w:rsidRPr="00603AF7" w:rsidRDefault="002F512F" w:rsidP="002F512F">
            <w:pPr>
              <w:widowControl/>
              <w:jc w:val="left"/>
              <w:rPr>
                <w:rFonts w:hAnsi="MS Mincho" w:cs="ＭＳ Ｐゴシック"/>
                <w:color w:val="000000"/>
                <w:sz w:val="16"/>
                <w:szCs w:val="16"/>
              </w:rPr>
            </w:pPr>
          </w:p>
        </w:tc>
      </w:tr>
      <w:tr w:rsidR="002F512F" w:rsidRPr="00603AF7" w14:paraId="7E7609BA" w14:textId="77777777" w:rsidTr="004C5B1E">
        <w:trPr>
          <w:trHeight w:val="155"/>
        </w:trPr>
        <w:tc>
          <w:tcPr>
            <w:tcW w:w="562" w:type="dxa"/>
            <w:tcBorders>
              <w:top w:val="nil"/>
              <w:left w:val="single" w:sz="4" w:space="0" w:color="auto"/>
              <w:bottom w:val="single" w:sz="4" w:space="0" w:color="auto"/>
              <w:right w:val="single" w:sz="4" w:space="0" w:color="auto"/>
            </w:tcBorders>
            <w:shd w:val="clear" w:color="auto" w:fill="auto"/>
            <w:noWrap/>
            <w:vAlign w:val="center"/>
            <w:hideMark/>
          </w:tcPr>
          <w:p w14:paraId="07E735CD" w14:textId="77777777" w:rsidR="002F512F" w:rsidRPr="00603AF7" w:rsidRDefault="002F512F" w:rsidP="002F512F">
            <w:pPr>
              <w:widowControl/>
              <w:jc w:val="center"/>
              <w:rPr>
                <w:rFonts w:hAnsi="MS Mincho" w:cs="ＭＳ Ｐゴシック"/>
                <w:color w:val="000000"/>
                <w:sz w:val="16"/>
                <w:szCs w:val="16"/>
              </w:rPr>
            </w:pPr>
            <w:r w:rsidRPr="00603AF7">
              <w:rPr>
                <w:rFonts w:hAnsi="MS Mincho" w:cs="ＭＳ Ｐゴシック" w:hint="eastAsia"/>
                <w:color w:val="000000"/>
                <w:sz w:val="16"/>
                <w:szCs w:val="16"/>
              </w:rPr>
              <w:t>16</w:t>
            </w:r>
          </w:p>
        </w:tc>
        <w:tc>
          <w:tcPr>
            <w:tcW w:w="1928" w:type="dxa"/>
            <w:vMerge/>
            <w:tcBorders>
              <w:left w:val="single" w:sz="4" w:space="0" w:color="auto"/>
              <w:right w:val="single" w:sz="4" w:space="0" w:color="auto"/>
            </w:tcBorders>
            <w:shd w:val="clear" w:color="auto" w:fill="FFFFFF"/>
            <w:noWrap/>
            <w:vAlign w:val="center"/>
            <w:hideMark/>
          </w:tcPr>
          <w:p w14:paraId="4C07BE1B" w14:textId="77777777" w:rsidR="002F512F" w:rsidRPr="00603AF7" w:rsidRDefault="002F512F" w:rsidP="002F512F">
            <w:pPr>
              <w:widowControl/>
              <w:jc w:val="left"/>
              <w:rPr>
                <w:rFonts w:hAnsi="MS Mincho" w:cs="ＭＳ Ｐゴシック"/>
                <w:color w:val="000000"/>
                <w:sz w:val="16"/>
                <w:szCs w:val="16"/>
              </w:rPr>
            </w:pPr>
          </w:p>
        </w:tc>
        <w:tc>
          <w:tcPr>
            <w:tcW w:w="1839" w:type="dxa"/>
            <w:tcBorders>
              <w:top w:val="single" w:sz="4" w:space="0" w:color="auto"/>
              <w:left w:val="single" w:sz="4" w:space="0" w:color="auto"/>
              <w:bottom w:val="single" w:sz="4" w:space="0" w:color="auto"/>
              <w:right w:val="single" w:sz="4" w:space="0" w:color="auto"/>
            </w:tcBorders>
            <w:shd w:val="clear" w:color="auto" w:fill="BFBFBF"/>
          </w:tcPr>
          <w:p w14:paraId="6014FA55" w14:textId="77777777" w:rsidR="002F512F" w:rsidRPr="00603AF7" w:rsidRDefault="002F512F" w:rsidP="002F512F">
            <w:pPr>
              <w:widowControl/>
              <w:jc w:val="left"/>
              <w:rPr>
                <w:rFonts w:hAnsi="MS Mincho" w:cs="ＭＳ Ｐゴシック"/>
                <w:color w:val="000000"/>
                <w:sz w:val="16"/>
                <w:szCs w:val="16"/>
              </w:rPr>
            </w:pPr>
          </w:p>
        </w:tc>
        <w:tc>
          <w:tcPr>
            <w:tcW w:w="1840" w:type="dxa"/>
            <w:tcBorders>
              <w:top w:val="single" w:sz="4" w:space="0" w:color="auto"/>
              <w:left w:val="single" w:sz="4" w:space="0" w:color="auto"/>
              <w:bottom w:val="single" w:sz="4" w:space="0" w:color="auto"/>
              <w:right w:val="single" w:sz="4" w:space="0" w:color="auto"/>
            </w:tcBorders>
            <w:shd w:val="clear" w:color="auto" w:fill="FFFFFF"/>
          </w:tcPr>
          <w:p w14:paraId="1FD477A2" w14:textId="77777777" w:rsidR="002F512F" w:rsidRDefault="002F512F" w:rsidP="002F512F">
            <w:pPr>
              <w:widowControl/>
              <w:jc w:val="left"/>
              <w:rPr>
                <w:rFonts w:hAnsi="MS Mincho" w:cs="ＭＳ Ｐゴシック"/>
                <w:color w:val="000000"/>
                <w:sz w:val="16"/>
                <w:szCs w:val="16"/>
              </w:rPr>
            </w:pPr>
            <w:r>
              <w:rPr>
                <w:rFonts w:hAnsi="MS Mincho" w:cs="ＭＳ Ｐゴシック" w:hint="eastAsia"/>
                <w:color w:val="000000"/>
                <w:sz w:val="16"/>
                <w:szCs w:val="16"/>
              </w:rPr>
              <w:t>Checksum error bit</w:t>
            </w:r>
          </w:p>
          <w:p w14:paraId="34FE32C8" w14:textId="77777777" w:rsidR="002F512F" w:rsidRDefault="002F512F" w:rsidP="002F512F">
            <w:pPr>
              <w:widowControl/>
              <w:jc w:val="left"/>
              <w:rPr>
                <w:rFonts w:hAnsi="MS Mincho" w:cs="ＭＳ Ｐゴシック"/>
                <w:color w:val="000000"/>
                <w:sz w:val="16"/>
                <w:szCs w:val="16"/>
              </w:rPr>
            </w:pPr>
            <w:r>
              <w:rPr>
                <w:rFonts w:hAnsi="MS Mincho" w:cs="ＭＳ Ｐゴシック" w:hint="eastAsia"/>
                <w:color w:val="000000"/>
                <w:sz w:val="16"/>
                <w:szCs w:val="16"/>
              </w:rPr>
              <w:t>0: No error occurred</w:t>
            </w:r>
          </w:p>
          <w:p w14:paraId="16EEED96" w14:textId="77777777" w:rsidR="002F512F" w:rsidRPr="00642241" w:rsidRDefault="002F512F" w:rsidP="002F512F">
            <w:pPr>
              <w:widowControl/>
              <w:jc w:val="left"/>
              <w:rPr>
                <w:rFonts w:hAnsi="MS Mincho" w:cs="ＭＳ Ｐゴシック" w:hint="eastAsia"/>
                <w:color w:val="000000"/>
                <w:sz w:val="16"/>
                <w:szCs w:val="16"/>
              </w:rPr>
            </w:pPr>
            <w:r>
              <w:rPr>
                <w:rFonts w:hAnsi="MS Mincho" w:cs="ＭＳ Ｐゴシック" w:hint="eastAsia"/>
                <w:color w:val="000000"/>
                <w:sz w:val="16"/>
                <w:szCs w:val="16"/>
              </w:rPr>
              <w:t>1: Error occurred</w:t>
            </w:r>
          </w:p>
        </w:tc>
        <w:tc>
          <w:tcPr>
            <w:tcW w:w="1821" w:type="dxa"/>
            <w:tcBorders>
              <w:top w:val="single" w:sz="4" w:space="0" w:color="auto"/>
              <w:left w:val="single" w:sz="4" w:space="0" w:color="auto"/>
              <w:bottom w:val="single" w:sz="4" w:space="0" w:color="auto"/>
              <w:right w:val="single" w:sz="4" w:space="0" w:color="auto"/>
            </w:tcBorders>
            <w:shd w:val="clear" w:color="auto" w:fill="BFBFBF"/>
          </w:tcPr>
          <w:p w14:paraId="671D5F8B" w14:textId="77777777" w:rsidR="002F512F" w:rsidRPr="00603AF7" w:rsidRDefault="002F512F" w:rsidP="002F512F">
            <w:pPr>
              <w:widowControl/>
              <w:jc w:val="left"/>
              <w:rPr>
                <w:rFonts w:hAnsi="MS Mincho" w:cs="ＭＳ Ｐゴシック"/>
                <w:color w:val="000000"/>
                <w:sz w:val="16"/>
                <w:szCs w:val="16"/>
              </w:rPr>
            </w:pPr>
          </w:p>
        </w:tc>
        <w:tc>
          <w:tcPr>
            <w:tcW w:w="1846" w:type="dxa"/>
            <w:vMerge/>
            <w:tcBorders>
              <w:left w:val="single" w:sz="4" w:space="0" w:color="auto"/>
              <w:right w:val="single" w:sz="4" w:space="0" w:color="auto"/>
            </w:tcBorders>
            <w:shd w:val="clear" w:color="auto" w:fill="FFFFFF"/>
            <w:vAlign w:val="center"/>
          </w:tcPr>
          <w:p w14:paraId="6CE73F58" w14:textId="77777777" w:rsidR="002F512F" w:rsidRPr="00603AF7" w:rsidRDefault="002F512F" w:rsidP="002F512F">
            <w:pPr>
              <w:widowControl/>
              <w:jc w:val="left"/>
              <w:rPr>
                <w:rFonts w:hAnsi="MS Mincho" w:cs="ＭＳ Ｐゴシック"/>
                <w:color w:val="000000"/>
                <w:sz w:val="16"/>
                <w:szCs w:val="16"/>
              </w:rPr>
            </w:pPr>
          </w:p>
        </w:tc>
      </w:tr>
      <w:tr w:rsidR="002F512F" w:rsidRPr="00603AF7" w14:paraId="4649BFFB" w14:textId="77777777" w:rsidTr="004C5B1E">
        <w:trPr>
          <w:trHeight w:val="210"/>
        </w:trPr>
        <w:tc>
          <w:tcPr>
            <w:tcW w:w="562" w:type="dxa"/>
            <w:tcBorders>
              <w:top w:val="nil"/>
              <w:left w:val="single" w:sz="4" w:space="0" w:color="auto"/>
              <w:bottom w:val="single" w:sz="4" w:space="0" w:color="auto"/>
              <w:right w:val="single" w:sz="4" w:space="0" w:color="auto"/>
            </w:tcBorders>
            <w:shd w:val="clear" w:color="auto" w:fill="auto"/>
            <w:noWrap/>
            <w:vAlign w:val="center"/>
            <w:hideMark/>
          </w:tcPr>
          <w:p w14:paraId="11602108" w14:textId="77777777" w:rsidR="002F512F" w:rsidRPr="00603AF7" w:rsidRDefault="002F512F" w:rsidP="002F512F">
            <w:pPr>
              <w:widowControl/>
              <w:jc w:val="center"/>
              <w:rPr>
                <w:rFonts w:hAnsi="MS Mincho" w:cs="ＭＳ Ｐゴシック"/>
                <w:color w:val="000000"/>
                <w:sz w:val="16"/>
                <w:szCs w:val="16"/>
              </w:rPr>
            </w:pPr>
            <w:r w:rsidRPr="00603AF7">
              <w:rPr>
                <w:rFonts w:hAnsi="MS Mincho" w:cs="ＭＳ Ｐゴシック" w:hint="eastAsia"/>
                <w:color w:val="000000"/>
                <w:sz w:val="16"/>
                <w:szCs w:val="16"/>
              </w:rPr>
              <w:t>17</w:t>
            </w:r>
          </w:p>
        </w:tc>
        <w:tc>
          <w:tcPr>
            <w:tcW w:w="1928" w:type="dxa"/>
            <w:vMerge/>
            <w:tcBorders>
              <w:left w:val="single" w:sz="4" w:space="0" w:color="auto"/>
              <w:right w:val="single" w:sz="4" w:space="0" w:color="auto"/>
            </w:tcBorders>
            <w:shd w:val="clear" w:color="auto" w:fill="FFFFFF"/>
            <w:vAlign w:val="center"/>
            <w:hideMark/>
          </w:tcPr>
          <w:p w14:paraId="2FDFD825" w14:textId="77777777" w:rsidR="002F512F" w:rsidRPr="00603AF7" w:rsidRDefault="002F512F" w:rsidP="002F512F">
            <w:pPr>
              <w:widowControl/>
              <w:jc w:val="left"/>
              <w:rPr>
                <w:rFonts w:hAnsi="MS Mincho" w:cs="ＭＳ Ｐゴシック"/>
                <w:color w:val="000000"/>
                <w:sz w:val="16"/>
                <w:szCs w:val="16"/>
              </w:rPr>
            </w:pPr>
          </w:p>
        </w:tc>
        <w:tc>
          <w:tcPr>
            <w:tcW w:w="1839" w:type="dxa"/>
            <w:tcBorders>
              <w:top w:val="single" w:sz="4" w:space="0" w:color="auto"/>
              <w:left w:val="single" w:sz="4" w:space="0" w:color="auto"/>
              <w:bottom w:val="single" w:sz="4" w:space="0" w:color="auto"/>
              <w:right w:val="single" w:sz="4" w:space="0" w:color="auto"/>
            </w:tcBorders>
            <w:shd w:val="clear" w:color="auto" w:fill="BFBFBF"/>
          </w:tcPr>
          <w:p w14:paraId="3973CBAC" w14:textId="77777777" w:rsidR="002F512F" w:rsidRPr="00603AF7" w:rsidRDefault="002F512F" w:rsidP="002F512F">
            <w:pPr>
              <w:widowControl/>
              <w:jc w:val="left"/>
              <w:rPr>
                <w:rFonts w:hAnsi="MS Mincho" w:cs="ＭＳ Ｐゴシック"/>
                <w:color w:val="000000"/>
                <w:sz w:val="16"/>
                <w:szCs w:val="16"/>
              </w:rPr>
            </w:pPr>
          </w:p>
        </w:tc>
        <w:tc>
          <w:tcPr>
            <w:tcW w:w="1840" w:type="dxa"/>
            <w:tcBorders>
              <w:top w:val="single" w:sz="4" w:space="0" w:color="auto"/>
              <w:left w:val="single" w:sz="4" w:space="0" w:color="auto"/>
              <w:bottom w:val="single" w:sz="4" w:space="0" w:color="auto"/>
              <w:right w:val="single" w:sz="4" w:space="0" w:color="auto"/>
            </w:tcBorders>
            <w:shd w:val="clear" w:color="auto" w:fill="FFFFFF"/>
          </w:tcPr>
          <w:p w14:paraId="2A596339" w14:textId="77777777" w:rsidR="002F512F" w:rsidRDefault="002F512F" w:rsidP="002F512F">
            <w:pPr>
              <w:widowControl/>
              <w:jc w:val="left"/>
              <w:rPr>
                <w:rFonts w:hAnsi="MS Mincho" w:cs="ＭＳ Ｐゴシック"/>
                <w:color w:val="000000"/>
                <w:sz w:val="16"/>
                <w:szCs w:val="16"/>
              </w:rPr>
            </w:pPr>
            <w:r>
              <w:rPr>
                <w:rFonts w:hAnsi="MS Mincho" w:cs="ＭＳ Ｐゴシック" w:hint="eastAsia"/>
                <w:color w:val="000000"/>
                <w:sz w:val="16"/>
                <w:szCs w:val="16"/>
              </w:rPr>
              <w:t>PS-CPU internal error</w:t>
            </w:r>
          </w:p>
          <w:p w14:paraId="42403E19" w14:textId="77777777" w:rsidR="002F512F" w:rsidRDefault="002F512F" w:rsidP="002F512F">
            <w:pPr>
              <w:widowControl/>
              <w:jc w:val="left"/>
              <w:rPr>
                <w:rFonts w:hAnsi="MS Mincho" w:cs="ＭＳ Ｐゴシック"/>
                <w:color w:val="000000"/>
                <w:sz w:val="16"/>
                <w:szCs w:val="16"/>
              </w:rPr>
            </w:pPr>
            <w:r>
              <w:rPr>
                <w:rFonts w:hAnsi="MS Mincho" w:cs="ＭＳ Ｐゴシック" w:hint="eastAsia"/>
                <w:color w:val="000000"/>
                <w:sz w:val="16"/>
                <w:szCs w:val="16"/>
              </w:rPr>
              <w:t>0: No error occurred</w:t>
            </w:r>
          </w:p>
          <w:p w14:paraId="359B2E5B" w14:textId="77777777" w:rsidR="002F512F" w:rsidRPr="00603AF7" w:rsidRDefault="002F512F" w:rsidP="002F512F">
            <w:pPr>
              <w:widowControl/>
              <w:jc w:val="left"/>
              <w:rPr>
                <w:rFonts w:hAnsi="MS Mincho" w:cs="ＭＳ Ｐゴシック" w:hint="eastAsia"/>
                <w:color w:val="000000"/>
                <w:sz w:val="16"/>
                <w:szCs w:val="16"/>
              </w:rPr>
            </w:pPr>
            <w:r>
              <w:rPr>
                <w:rFonts w:hAnsi="MS Mincho" w:cs="ＭＳ Ｐゴシック" w:hint="eastAsia"/>
                <w:color w:val="000000"/>
                <w:sz w:val="16"/>
                <w:szCs w:val="16"/>
              </w:rPr>
              <w:t>1: Error occurred</w:t>
            </w:r>
          </w:p>
        </w:tc>
        <w:tc>
          <w:tcPr>
            <w:tcW w:w="1821" w:type="dxa"/>
            <w:tcBorders>
              <w:top w:val="single" w:sz="4" w:space="0" w:color="auto"/>
              <w:left w:val="single" w:sz="4" w:space="0" w:color="auto"/>
              <w:bottom w:val="single" w:sz="4" w:space="0" w:color="auto"/>
              <w:right w:val="single" w:sz="4" w:space="0" w:color="auto"/>
            </w:tcBorders>
            <w:shd w:val="clear" w:color="auto" w:fill="BFBFBF"/>
          </w:tcPr>
          <w:p w14:paraId="1D4E3AC4" w14:textId="77777777" w:rsidR="002F512F" w:rsidRPr="00603AF7" w:rsidRDefault="002F512F" w:rsidP="002F512F">
            <w:pPr>
              <w:widowControl/>
              <w:jc w:val="left"/>
              <w:rPr>
                <w:rFonts w:hAnsi="MS Mincho" w:cs="ＭＳ Ｐゴシック"/>
                <w:color w:val="000000"/>
                <w:sz w:val="16"/>
                <w:szCs w:val="16"/>
              </w:rPr>
            </w:pPr>
          </w:p>
        </w:tc>
        <w:tc>
          <w:tcPr>
            <w:tcW w:w="1846" w:type="dxa"/>
            <w:vMerge/>
            <w:tcBorders>
              <w:left w:val="single" w:sz="4" w:space="0" w:color="auto"/>
              <w:right w:val="single" w:sz="4" w:space="0" w:color="auto"/>
            </w:tcBorders>
            <w:shd w:val="clear" w:color="auto" w:fill="FFFFFF"/>
            <w:vAlign w:val="center"/>
          </w:tcPr>
          <w:p w14:paraId="5D3145A5" w14:textId="77777777" w:rsidR="002F512F" w:rsidRPr="00603AF7" w:rsidRDefault="002F512F" w:rsidP="002F512F">
            <w:pPr>
              <w:widowControl/>
              <w:jc w:val="left"/>
              <w:rPr>
                <w:rFonts w:hAnsi="MS Mincho" w:cs="ＭＳ Ｐゴシック"/>
                <w:color w:val="000000"/>
                <w:sz w:val="16"/>
                <w:szCs w:val="16"/>
              </w:rPr>
            </w:pPr>
          </w:p>
        </w:tc>
      </w:tr>
      <w:tr w:rsidR="002F512F" w:rsidRPr="00603AF7" w14:paraId="330E9CE6" w14:textId="77777777" w:rsidTr="004C5B1E">
        <w:trPr>
          <w:trHeight w:val="141"/>
        </w:trPr>
        <w:tc>
          <w:tcPr>
            <w:tcW w:w="562" w:type="dxa"/>
            <w:tcBorders>
              <w:top w:val="nil"/>
              <w:left w:val="single" w:sz="4" w:space="0" w:color="auto"/>
              <w:bottom w:val="single" w:sz="4" w:space="0" w:color="auto"/>
              <w:right w:val="single" w:sz="4" w:space="0" w:color="auto"/>
            </w:tcBorders>
            <w:shd w:val="clear" w:color="auto" w:fill="auto"/>
            <w:noWrap/>
            <w:vAlign w:val="center"/>
            <w:hideMark/>
          </w:tcPr>
          <w:p w14:paraId="1656CF63" w14:textId="77777777" w:rsidR="002F512F" w:rsidRPr="00603AF7" w:rsidRDefault="002F512F" w:rsidP="002F512F">
            <w:pPr>
              <w:widowControl/>
              <w:jc w:val="center"/>
              <w:rPr>
                <w:rFonts w:hAnsi="MS Mincho" w:cs="ＭＳ Ｐゴシック"/>
                <w:color w:val="000000"/>
                <w:sz w:val="16"/>
                <w:szCs w:val="16"/>
              </w:rPr>
            </w:pPr>
            <w:r w:rsidRPr="00603AF7">
              <w:rPr>
                <w:rFonts w:hAnsi="MS Mincho" w:cs="ＭＳ Ｐゴシック" w:hint="eastAsia"/>
                <w:color w:val="000000"/>
                <w:sz w:val="16"/>
                <w:szCs w:val="16"/>
              </w:rPr>
              <w:t>18</w:t>
            </w:r>
          </w:p>
        </w:tc>
        <w:tc>
          <w:tcPr>
            <w:tcW w:w="1928" w:type="dxa"/>
            <w:vMerge/>
            <w:tcBorders>
              <w:left w:val="single" w:sz="4" w:space="0" w:color="auto"/>
              <w:right w:val="single" w:sz="4" w:space="0" w:color="auto"/>
            </w:tcBorders>
            <w:shd w:val="clear" w:color="auto" w:fill="FFFFFF"/>
            <w:vAlign w:val="center"/>
            <w:hideMark/>
          </w:tcPr>
          <w:p w14:paraId="1B5EBC38" w14:textId="77777777" w:rsidR="002F512F" w:rsidRPr="00603AF7" w:rsidRDefault="002F512F" w:rsidP="002F512F">
            <w:pPr>
              <w:widowControl/>
              <w:jc w:val="left"/>
              <w:rPr>
                <w:rFonts w:hAnsi="MS Mincho" w:cs="ＭＳ Ｐゴシック"/>
                <w:color w:val="000000"/>
                <w:sz w:val="16"/>
                <w:szCs w:val="16"/>
              </w:rPr>
            </w:pPr>
          </w:p>
        </w:tc>
        <w:tc>
          <w:tcPr>
            <w:tcW w:w="1839" w:type="dxa"/>
            <w:tcBorders>
              <w:top w:val="single" w:sz="4" w:space="0" w:color="auto"/>
              <w:left w:val="single" w:sz="4" w:space="0" w:color="auto"/>
              <w:bottom w:val="single" w:sz="4" w:space="0" w:color="auto"/>
              <w:right w:val="single" w:sz="4" w:space="0" w:color="auto"/>
            </w:tcBorders>
            <w:shd w:val="clear" w:color="auto" w:fill="BFBFBF"/>
          </w:tcPr>
          <w:p w14:paraId="1C676D1D" w14:textId="77777777" w:rsidR="002F512F" w:rsidRPr="00603AF7" w:rsidRDefault="002F512F" w:rsidP="002F512F">
            <w:pPr>
              <w:widowControl/>
              <w:jc w:val="left"/>
              <w:rPr>
                <w:rFonts w:hAnsi="MS Mincho" w:cs="ＭＳ Ｐゴシック"/>
                <w:color w:val="000000"/>
                <w:sz w:val="16"/>
                <w:szCs w:val="16"/>
              </w:rPr>
            </w:pPr>
          </w:p>
        </w:tc>
        <w:tc>
          <w:tcPr>
            <w:tcW w:w="1840" w:type="dxa"/>
            <w:tcBorders>
              <w:top w:val="single" w:sz="4" w:space="0" w:color="auto"/>
              <w:left w:val="single" w:sz="4" w:space="0" w:color="auto"/>
              <w:bottom w:val="single" w:sz="4" w:space="0" w:color="auto"/>
              <w:right w:val="single" w:sz="4" w:space="0" w:color="auto"/>
            </w:tcBorders>
            <w:shd w:val="clear" w:color="auto" w:fill="BFBFBF"/>
          </w:tcPr>
          <w:p w14:paraId="46D1B0ED" w14:textId="77777777" w:rsidR="002F512F" w:rsidRPr="00603AF7" w:rsidRDefault="002F512F" w:rsidP="002F512F">
            <w:pPr>
              <w:widowControl/>
              <w:jc w:val="left"/>
              <w:rPr>
                <w:rFonts w:hAnsi="MS Mincho" w:cs="ＭＳ Ｐゴシック" w:hint="eastAsia"/>
                <w:color w:val="000000"/>
                <w:sz w:val="16"/>
                <w:szCs w:val="16"/>
              </w:rPr>
            </w:pPr>
          </w:p>
        </w:tc>
        <w:tc>
          <w:tcPr>
            <w:tcW w:w="1821" w:type="dxa"/>
            <w:tcBorders>
              <w:top w:val="single" w:sz="4" w:space="0" w:color="auto"/>
              <w:left w:val="single" w:sz="4" w:space="0" w:color="auto"/>
              <w:bottom w:val="single" w:sz="4" w:space="0" w:color="auto"/>
              <w:right w:val="single" w:sz="4" w:space="0" w:color="auto"/>
            </w:tcBorders>
            <w:shd w:val="clear" w:color="auto" w:fill="BFBFBF"/>
          </w:tcPr>
          <w:p w14:paraId="757D4132" w14:textId="77777777" w:rsidR="002F512F" w:rsidRPr="00603AF7" w:rsidRDefault="002F512F" w:rsidP="002F512F">
            <w:pPr>
              <w:widowControl/>
              <w:jc w:val="left"/>
              <w:rPr>
                <w:rFonts w:hAnsi="MS Mincho" w:cs="ＭＳ Ｐゴシック"/>
                <w:color w:val="000000"/>
                <w:sz w:val="16"/>
                <w:szCs w:val="16"/>
              </w:rPr>
            </w:pPr>
          </w:p>
        </w:tc>
        <w:tc>
          <w:tcPr>
            <w:tcW w:w="1846" w:type="dxa"/>
            <w:vMerge/>
            <w:tcBorders>
              <w:left w:val="single" w:sz="4" w:space="0" w:color="auto"/>
              <w:right w:val="single" w:sz="4" w:space="0" w:color="auto"/>
            </w:tcBorders>
            <w:shd w:val="clear" w:color="auto" w:fill="FFFFFF"/>
            <w:vAlign w:val="center"/>
          </w:tcPr>
          <w:p w14:paraId="613B17D8" w14:textId="77777777" w:rsidR="002F512F" w:rsidRPr="00603AF7" w:rsidRDefault="002F512F" w:rsidP="002F512F">
            <w:pPr>
              <w:widowControl/>
              <w:jc w:val="left"/>
              <w:rPr>
                <w:rFonts w:hAnsi="MS Mincho" w:cs="ＭＳ Ｐゴシック"/>
                <w:color w:val="000000"/>
                <w:sz w:val="16"/>
                <w:szCs w:val="16"/>
              </w:rPr>
            </w:pPr>
          </w:p>
        </w:tc>
      </w:tr>
      <w:tr w:rsidR="002F512F" w:rsidRPr="00603AF7" w14:paraId="4E3763CE" w14:textId="77777777" w:rsidTr="004C5B1E">
        <w:trPr>
          <w:trHeight w:val="135"/>
        </w:trPr>
        <w:tc>
          <w:tcPr>
            <w:tcW w:w="562" w:type="dxa"/>
            <w:tcBorders>
              <w:top w:val="nil"/>
              <w:left w:val="single" w:sz="4" w:space="0" w:color="auto"/>
              <w:bottom w:val="single" w:sz="4" w:space="0" w:color="auto"/>
              <w:right w:val="single" w:sz="4" w:space="0" w:color="auto"/>
            </w:tcBorders>
            <w:shd w:val="clear" w:color="auto" w:fill="auto"/>
            <w:noWrap/>
            <w:vAlign w:val="center"/>
            <w:hideMark/>
          </w:tcPr>
          <w:p w14:paraId="52A5FED1" w14:textId="77777777" w:rsidR="002F512F" w:rsidRPr="00603AF7" w:rsidRDefault="002F512F" w:rsidP="002F512F">
            <w:pPr>
              <w:widowControl/>
              <w:jc w:val="center"/>
              <w:rPr>
                <w:rFonts w:hAnsi="MS Mincho" w:cs="ＭＳ Ｐゴシック"/>
                <w:color w:val="000000"/>
                <w:sz w:val="16"/>
                <w:szCs w:val="16"/>
              </w:rPr>
            </w:pPr>
            <w:r w:rsidRPr="00603AF7">
              <w:rPr>
                <w:rFonts w:hAnsi="MS Mincho" w:cs="ＭＳ Ｐゴシック" w:hint="eastAsia"/>
                <w:color w:val="000000"/>
                <w:sz w:val="16"/>
                <w:szCs w:val="16"/>
              </w:rPr>
              <w:t>19</w:t>
            </w:r>
          </w:p>
        </w:tc>
        <w:tc>
          <w:tcPr>
            <w:tcW w:w="1928" w:type="dxa"/>
            <w:vMerge/>
            <w:tcBorders>
              <w:left w:val="single" w:sz="4" w:space="0" w:color="auto"/>
              <w:right w:val="single" w:sz="4" w:space="0" w:color="auto"/>
            </w:tcBorders>
            <w:shd w:val="clear" w:color="auto" w:fill="FFFFFF"/>
            <w:vAlign w:val="center"/>
            <w:hideMark/>
          </w:tcPr>
          <w:p w14:paraId="452D7AE8" w14:textId="77777777" w:rsidR="002F512F" w:rsidRPr="00603AF7" w:rsidRDefault="002F512F" w:rsidP="002F512F">
            <w:pPr>
              <w:widowControl/>
              <w:jc w:val="left"/>
              <w:rPr>
                <w:rFonts w:hAnsi="MS Mincho" w:cs="ＭＳ Ｐゴシック"/>
                <w:color w:val="000000"/>
                <w:sz w:val="16"/>
                <w:szCs w:val="16"/>
              </w:rPr>
            </w:pPr>
          </w:p>
        </w:tc>
        <w:tc>
          <w:tcPr>
            <w:tcW w:w="1839" w:type="dxa"/>
            <w:tcBorders>
              <w:top w:val="single" w:sz="4" w:space="0" w:color="auto"/>
              <w:left w:val="single" w:sz="4" w:space="0" w:color="auto"/>
              <w:bottom w:val="single" w:sz="4" w:space="0" w:color="auto"/>
              <w:right w:val="single" w:sz="4" w:space="0" w:color="auto"/>
            </w:tcBorders>
            <w:shd w:val="clear" w:color="auto" w:fill="BFBFBF"/>
          </w:tcPr>
          <w:p w14:paraId="7CD0EE18" w14:textId="77777777" w:rsidR="002F512F" w:rsidRPr="00603AF7" w:rsidRDefault="002F512F" w:rsidP="002F512F">
            <w:pPr>
              <w:widowControl/>
              <w:jc w:val="left"/>
              <w:rPr>
                <w:rFonts w:hAnsi="MS Mincho" w:cs="ＭＳ Ｐゴシック"/>
                <w:color w:val="000000"/>
                <w:sz w:val="16"/>
                <w:szCs w:val="16"/>
              </w:rPr>
            </w:pPr>
          </w:p>
        </w:tc>
        <w:tc>
          <w:tcPr>
            <w:tcW w:w="1840" w:type="dxa"/>
            <w:tcBorders>
              <w:top w:val="single" w:sz="4" w:space="0" w:color="auto"/>
              <w:left w:val="single" w:sz="4" w:space="0" w:color="auto"/>
              <w:bottom w:val="single" w:sz="4" w:space="0" w:color="auto"/>
              <w:right w:val="single" w:sz="4" w:space="0" w:color="auto"/>
            </w:tcBorders>
            <w:shd w:val="clear" w:color="auto" w:fill="BFBFBF"/>
          </w:tcPr>
          <w:p w14:paraId="764B0A6C" w14:textId="77777777" w:rsidR="002F512F" w:rsidRPr="00603AF7" w:rsidRDefault="002F512F" w:rsidP="002F512F">
            <w:pPr>
              <w:widowControl/>
              <w:jc w:val="left"/>
              <w:rPr>
                <w:rFonts w:hAnsi="MS Mincho" w:cs="ＭＳ Ｐゴシック"/>
                <w:color w:val="000000"/>
                <w:sz w:val="16"/>
                <w:szCs w:val="16"/>
              </w:rPr>
            </w:pPr>
          </w:p>
        </w:tc>
        <w:tc>
          <w:tcPr>
            <w:tcW w:w="1821" w:type="dxa"/>
            <w:tcBorders>
              <w:top w:val="single" w:sz="4" w:space="0" w:color="auto"/>
              <w:left w:val="single" w:sz="4" w:space="0" w:color="auto"/>
              <w:bottom w:val="single" w:sz="4" w:space="0" w:color="auto"/>
              <w:right w:val="single" w:sz="4" w:space="0" w:color="auto"/>
            </w:tcBorders>
            <w:shd w:val="clear" w:color="auto" w:fill="BFBFBF"/>
          </w:tcPr>
          <w:p w14:paraId="37DBCD3E" w14:textId="77777777" w:rsidR="002F512F" w:rsidRPr="00603AF7" w:rsidRDefault="002F512F" w:rsidP="002F512F">
            <w:pPr>
              <w:widowControl/>
              <w:jc w:val="left"/>
              <w:rPr>
                <w:rFonts w:hAnsi="MS Mincho" w:cs="ＭＳ Ｐゴシック"/>
                <w:color w:val="000000"/>
                <w:sz w:val="16"/>
                <w:szCs w:val="16"/>
              </w:rPr>
            </w:pPr>
          </w:p>
        </w:tc>
        <w:tc>
          <w:tcPr>
            <w:tcW w:w="1846" w:type="dxa"/>
            <w:vMerge/>
            <w:tcBorders>
              <w:left w:val="single" w:sz="4" w:space="0" w:color="auto"/>
              <w:right w:val="single" w:sz="4" w:space="0" w:color="auto"/>
            </w:tcBorders>
            <w:shd w:val="clear" w:color="auto" w:fill="FFFFFF"/>
            <w:vAlign w:val="center"/>
          </w:tcPr>
          <w:p w14:paraId="065D8EAE" w14:textId="77777777" w:rsidR="002F512F" w:rsidRPr="00603AF7" w:rsidRDefault="002F512F" w:rsidP="002F512F">
            <w:pPr>
              <w:widowControl/>
              <w:jc w:val="left"/>
              <w:rPr>
                <w:rFonts w:hAnsi="MS Mincho" w:cs="ＭＳ Ｐゴシック"/>
                <w:color w:val="000000"/>
                <w:sz w:val="16"/>
                <w:szCs w:val="16"/>
              </w:rPr>
            </w:pPr>
          </w:p>
        </w:tc>
      </w:tr>
      <w:tr w:rsidR="002F512F" w:rsidRPr="00603AF7" w14:paraId="19731779" w14:textId="77777777" w:rsidTr="004C5B1E">
        <w:trPr>
          <w:trHeight w:val="70"/>
        </w:trPr>
        <w:tc>
          <w:tcPr>
            <w:tcW w:w="562" w:type="dxa"/>
            <w:tcBorders>
              <w:top w:val="nil"/>
              <w:left w:val="single" w:sz="4" w:space="0" w:color="auto"/>
              <w:bottom w:val="single" w:sz="4" w:space="0" w:color="auto"/>
              <w:right w:val="single" w:sz="4" w:space="0" w:color="auto"/>
            </w:tcBorders>
            <w:shd w:val="clear" w:color="auto" w:fill="auto"/>
            <w:noWrap/>
            <w:vAlign w:val="center"/>
            <w:hideMark/>
          </w:tcPr>
          <w:p w14:paraId="3DFCB153" w14:textId="77777777" w:rsidR="002F512F" w:rsidRPr="00603AF7" w:rsidRDefault="002F512F" w:rsidP="002F512F">
            <w:pPr>
              <w:widowControl/>
              <w:jc w:val="center"/>
              <w:rPr>
                <w:rFonts w:hAnsi="MS Mincho" w:cs="ＭＳ Ｐゴシック"/>
                <w:color w:val="000000"/>
                <w:sz w:val="16"/>
                <w:szCs w:val="16"/>
              </w:rPr>
            </w:pPr>
            <w:r w:rsidRPr="00603AF7">
              <w:rPr>
                <w:rFonts w:hAnsi="MS Mincho" w:cs="ＭＳ Ｐゴシック" w:hint="eastAsia"/>
                <w:color w:val="000000"/>
                <w:sz w:val="16"/>
                <w:szCs w:val="16"/>
              </w:rPr>
              <w:t>20</w:t>
            </w:r>
          </w:p>
        </w:tc>
        <w:tc>
          <w:tcPr>
            <w:tcW w:w="1928" w:type="dxa"/>
            <w:vMerge/>
            <w:tcBorders>
              <w:left w:val="single" w:sz="4" w:space="0" w:color="auto"/>
              <w:right w:val="single" w:sz="4" w:space="0" w:color="auto"/>
            </w:tcBorders>
            <w:shd w:val="clear" w:color="auto" w:fill="FFFFFF"/>
            <w:noWrap/>
            <w:vAlign w:val="center"/>
            <w:hideMark/>
          </w:tcPr>
          <w:p w14:paraId="222B8EAD" w14:textId="77777777" w:rsidR="002F512F" w:rsidRPr="00603AF7" w:rsidRDefault="002F512F" w:rsidP="002F512F">
            <w:pPr>
              <w:widowControl/>
              <w:jc w:val="left"/>
              <w:rPr>
                <w:rFonts w:hAnsi="MS Mincho" w:cs="ＭＳ Ｐゴシック"/>
                <w:color w:val="000000"/>
                <w:sz w:val="16"/>
                <w:szCs w:val="16"/>
              </w:rPr>
            </w:pPr>
          </w:p>
        </w:tc>
        <w:tc>
          <w:tcPr>
            <w:tcW w:w="1839" w:type="dxa"/>
            <w:tcBorders>
              <w:top w:val="single" w:sz="4" w:space="0" w:color="auto"/>
              <w:left w:val="single" w:sz="4" w:space="0" w:color="auto"/>
              <w:bottom w:val="single" w:sz="4" w:space="0" w:color="auto"/>
              <w:right w:val="single" w:sz="4" w:space="0" w:color="auto"/>
            </w:tcBorders>
            <w:shd w:val="clear" w:color="auto" w:fill="BFBFBF"/>
          </w:tcPr>
          <w:p w14:paraId="7C0D4E4C" w14:textId="77777777" w:rsidR="002F512F" w:rsidRPr="00603AF7" w:rsidRDefault="002F512F" w:rsidP="002F512F">
            <w:pPr>
              <w:widowControl/>
              <w:jc w:val="left"/>
              <w:rPr>
                <w:rFonts w:hAnsi="MS Mincho" w:cs="ＭＳ Ｐゴシック"/>
                <w:color w:val="000000"/>
                <w:sz w:val="16"/>
                <w:szCs w:val="16"/>
              </w:rPr>
            </w:pPr>
          </w:p>
        </w:tc>
        <w:tc>
          <w:tcPr>
            <w:tcW w:w="1840" w:type="dxa"/>
            <w:tcBorders>
              <w:top w:val="single" w:sz="4" w:space="0" w:color="auto"/>
              <w:left w:val="single" w:sz="4" w:space="0" w:color="auto"/>
              <w:bottom w:val="single" w:sz="4" w:space="0" w:color="auto"/>
              <w:right w:val="single" w:sz="4" w:space="0" w:color="auto"/>
            </w:tcBorders>
            <w:shd w:val="clear" w:color="auto" w:fill="BFBFBF"/>
          </w:tcPr>
          <w:p w14:paraId="2581B671" w14:textId="77777777" w:rsidR="002F512F" w:rsidRPr="00603AF7" w:rsidRDefault="002F512F" w:rsidP="002F512F">
            <w:pPr>
              <w:widowControl/>
              <w:jc w:val="left"/>
              <w:rPr>
                <w:rFonts w:hAnsi="MS Mincho" w:cs="ＭＳ Ｐゴシック"/>
                <w:color w:val="000000"/>
                <w:sz w:val="16"/>
                <w:szCs w:val="16"/>
              </w:rPr>
            </w:pPr>
          </w:p>
        </w:tc>
        <w:tc>
          <w:tcPr>
            <w:tcW w:w="1821" w:type="dxa"/>
            <w:tcBorders>
              <w:top w:val="single" w:sz="4" w:space="0" w:color="auto"/>
              <w:left w:val="single" w:sz="4" w:space="0" w:color="auto"/>
              <w:bottom w:val="single" w:sz="4" w:space="0" w:color="auto"/>
              <w:right w:val="single" w:sz="4" w:space="0" w:color="auto"/>
            </w:tcBorders>
            <w:shd w:val="clear" w:color="auto" w:fill="BFBFBF"/>
          </w:tcPr>
          <w:p w14:paraId="7C40D833" w14:textId="77777777" w:rsidR="002F512F" w:rsidRPr="00603AF7" w:rsidRDefault="002F512F" w:rsidP="002F512F">
            <w:pPr>
              <w:widowControl/>
              <w:jc w:val="left"/>
              <w:rPr>
                <w:rFonts w:hAnsi="MS Mincho" w:cs="ＭＳ Ｐゴシック"/>
                <w:color w:val="000000"/>
                <w:sz w:val="16"/>
                <w:szCs w:val="16"/>
              </w:rPr>
            </w:pPr>
          </w:p>
        </w:tc>
        <w:tc>
          <w:tcPr>
            <w:tcW w:w="1846" w:type="dxa"/>
            <w:vMerge/>
            <w:tcBorders>
              <w:left w:val="single" w:sz="4" w:space="0" w:color="auto"/>
              <w:right w:val="single" w:sz="4" w:space="0" w:color="auto"/>
            </w:tcBorders>
            <w:shd w:val="clear" w:color="auto" w:fill="FFFFFF"/>
            <w:vAlign w:val="center"/>
          </w:tcPr>
          <w:p w14:paraId="5EB323D9" w14:textId="77777777" w:rsidR="002F512F" w:rsidRPr="00603AF7" w:rsidRDefault="002F512F" w:rsidP="002F512F">
            <w:pPr>
              <w:widowControl/>
              <w:jc w:val="left"/>
              <w:rPr>
                <w:rFonts w:hAnsi="MS Mincho" w:cs="ＭＳ Ｐゴシック"/>
                <w:color w:val="000000"/>
                <w:sz w:val="16"/>
                <w:szCs w:val="16"/>
              </w:rPr>
            </w:pPr>
          </w:p>
        </w:tc>
      </w:tr>
      <w:tr w:rsidR="002F512F" w:rsidRPr="00603AF7" w14:paraId="662CF5E8" w14:textId="77777777" w:rsidTr="004C5B1E">
        <w:trPr>
          <w:trHeight w:val="70"/>
        </w:trPr>
        <w:tc>
          <w:tcPr>
            <w:tcW w:w="562" w:type="dxa"/>
            <w:tcBorders>
              <w:top w:val="nil"/>
              <w:left w:val="single" w:sz="4" w:space="0" w:color="auto"/>
              <w:bottom w:val="single" w:sz="4" w:space="0" w:color="auto"/>
              <w:right w:val="single" w:sz="4" w:space="0" w:color="auto"/>
            </w:tcBorders>
            <w:shd w:val="clear" w:color="auto" w:fill="auto"/>
            <w:noWrap/>
            <w:vAlign w:val="center"/>
            <w:hideMark/>
          </w:tcPr>
          <w:p w14:paraId="6F58360D" w14:textId="77777777" w:rsidR="002F512F" w:rsidRPr="00603AF7" w:rsidRDefault="002F512F" w:rsidP="002F512F">
            <w:pPr>
              <w:widowControl/>
              <w:jc w:val="center"/>
              <w:rPr>
                <w:rFonts w:hAnsi="MS Mincho" w:cs="ＭＳ Ｐゴシック"/>
                <w:color w:val="000000"/>
                <w:sz w:val="16"/>
                <w:szCs w:val="16"/>
              </w:rPr>
            </w:pPr>
            <w:r w:rsidRPr="00603AF7">
              <w:rPr>
                <w:rFonts w:hAnsi="MS Mincho" w:cs="ＭＳ Ｐゴシック" w:hint="eastAsia"/>
                <w:color w:val="000000"/>
                <w:sz w:val="16"/>
                <w:szCs w:val="16"/>
              </w:rPr>
              <w:t>21</w:t>
            </w:r>
          </w:p>
        </w:tc>
        <w:tc>
          <w:tcPr>
            <w:tcW w:w="1928" w:type="dxa"/>
            <w:vMerge/>
            <w:tcBorders>
              <w:left w:val="single" w:sz="4" w:space="0" w:color="auto"/>
              <w:right w:val="single" w:sz="4" w:space="0" w:color="auto"/>
            </w:tcBorders>
            <w:shd w:val="clear" w:color="auto" w:fill="FFFFFF"/>
            <w:vAlign w:val="center"/>
            <w:hideMark/>
          </w:tcPr>
          <w:p w14:paraId="261E7A4C" w14:textId="77777777" w:rsidR="002F512F" w:rsidRPr="00603AF7" w:rsidRDefault="002F512F" w:rsidP="002F512F">
            <w:pPr>
              <w:widowControl/>
              <w:jc w:val="left"/>
              <w:rPr>
                <w:rFonts w:hAnsi="MS Mincho" w:cs="ＭＳ Ｐゴシック"/>
                <w:color w:val="000000"/>
                <w:sz w:val="16"/>
                <w:szCs w:val="16"/>
              </w:rPr>
            </w:pPr>
          </w:p>
        </w:tc>
        <w:tc>
          <w:tcPr>
            <w:tcW w:w="1839" w:type="dxa"/>
            <w:tcBorders>
              <w:top w:val="single" w:sz="4" w:space="0" w:color="auto"/>
              <w:left w:val="single" w:sz="4" w:space="0" w:color="auto"/>
              <w:bottom w:val="single" w:sz="4" w:space="0" w:color="auto"/>
              <w:right w:val="single" w:sz="4" w:space="0" w:color="auto"/>
            </w:tcBorders>
            <w:shd w:val="clear" w:color="auto" w:fill="BFBFBF"/>
          </w:tcPr>
          <w:p w14:paraId="7A468CE6" w14:textId="77777777" w:rsidR="002F512F" w:rsidRPr="00603AF7" w:rsidRDefault="002F512F" w:rsidP="002F512F">
            <w:pPr>
              <w:widowControl/>
              <w:jc w:val="left"/>
              <w:rPr>
                <w:rFonts w:hAnsi="MS Mincho" w:cs="ＭＳ Ｐゴシック"/>
                <w:color w:val="000000"/>
                <w:sz w:val="16"/>
                <w:szCs w:val="16"/>
              </w:rPr>
            </w:pPr>
          </w:p>
        </w:tc>
        <w:tc>
          <w:tcPr>
            <w:tcW w:w="1840" w:type="dxa"/>
            <w:tcBorders>
              <w:top w:val="single" w:sz="4" w:space="0" w:color="auto"/>
              <w:left w:val="single" w:sz="4" w:space="0" w:color="auto"/>
              <w:bottom w:val="single" w:sz="4" w:space="0" w:color="auto"/>
              <w:right w:val="single" w:sz="4" w:space="0" w:color="auto"/>
            </w:tcBorders>
            <w:shd w:val="clear" w:color="auto" w:fill="BFBFBF"/>
          </w:tcPr>
          <w:p w14:paraId="7F9844D8" w14:textId="77777777" w:rsidR="002F512F" w:rsidRPr="00603AF7" w:rsidRDefault="002F512F" w:rsidP="002F512F">
            <w:pPr>
              <w:widowControl/>
              <w:jc w:val="left"/>
              <w:rPr>
                <w:rFonts w:hAnsi="MS Mincho" w:cs="ＭＳ Ｐゴシック"/>
                <w:color w:val="000000"/>
                <w:sz w:val="16"/>
                <w:szCs w:val="16"/>
              </w:rPr>
            </w:pPr>
          </w:p>
        </w:tc>
        <w:tc>
          <w:tcPr>
            <w:tcW w:w="1821" w:type="dxa"/>
            <w:tcBorders>
              <w:top w:val="single" w:sz="4" w:space="0" w:color="auto"/>
              <w:left w:val="single" w:sz="4" w:space="0" w:color="auto"/>
              <w:bottom w:val="single" w:sz="4" w:space="0" w:color="auto"/>
              <w:right w:val="single" w:sz="4" w:space="0" w:color="auto"/>
            </w:tcBorders>
            <w:shd w:val="clear" w:color="auto" w:fill="BFBFBF"/>
          </w:tcPr>
          <w:p w14:paraId="0F9604E3" w14:textId="77777777" w:rsidR="002F512F" w:rsidRPr="00603AF7" w:rsidRDefault="002F512F" w:rsidP="002F512F">
            <w:pPr>
              <w:widowControl/>
              <w:jc w:val="left"/>
              <w:rPr>
                <w:rFonts w:hAnsi="MS Mincho" w:cs="ＭＳ Ｐゴシック"/>
                <w:color w:val="000000"/>
                <w:sz w:val="16"/>
                <w:szCs w:val="16"/>
              </w:rPr>
            </w:pPr>
          </w:p>
        </w:tc>
        <w:tc>
          <w:tcPr>
            <w:tcW w:w="1846" w:type="dxa"/>
            <w:vMerge/>
            <w:tcBorders>
              <w:left w:val="single" w:sz="4" w:space="0" w:color="auto"/>
              <w:right w:val="single" w:sz="4" w:space="0" w:color="auto"/>
            </w:tcBorders>
            <w:shd w:val="clear" w:color="auto" w:fill="FFFFFF"/>
            <w:vAlign w:val="center"/>
          </w:tcPr>
          <w:p w14:paraId="09463A08" w14:textId="77777777" w:rsidR="002F512F" w:rsidRPr="00603AF7" w:rsidRDefault="002F512F" w:rsidP="002F512F">
            <w:pPr>
              <w:widowControl/>
              <w:jc w:val="left"/>
              <w:rPr>
                <w:rFonts w:hAnsi="MS Mincho" w:cs="ＭＳ Ｐゴシック"/>
                <w:color w:val="000000"/>
                <w:sz w:val="16"/>
                <w:szCs w:val="16"/>
              </w:rPr>
            </w:pPr>
          </w:p>
        </w:tc>
      </w:tr>
      <w:tr w:rsidR="002F512F" w:rsidRPr="00603AF7" w14:paraId="524180FB" w14:textId="77777777" w:rsidTr="004C5B1E">
        <w:trPr>
          <w:trHeight w:val="70"/>
        </w:trPr>
        <w:tc>
          <w:tcPr>
            <w:tcW w:w="562" w:type="dxa"/>
            <w:tcBorders>
              <w:top w:val="nil"/>
              <w:left w:val="single" w:sz="4" w:space="0" w:color="auto"/>
              <w:bottom w:val="single" w:sz="4" w:space="0" w:color="auto"/>
              <w:right w:val="single" w:sz="4" w:space="0" w:color="auto"/>
            </w:tcBorders>
            <w:shd w:val="clear" w:color="auto" w:fill="auto"/>
            <w:noWrap/>
            <w:vAlign w:val="center"/>
            <w:hideMark/>
          </w:tcPr>
          <w:p w14:paraId="65E2BD8A" w14:textId="77777777" w:rsidR="002F512F" w:rsidRPr="00603AF7" w:rsidRDefault="002F512F" w:rsidP="002F512F">
            <w:pPr>
              <w:widowControl/>
              <w:jc w:val="center"/>
              <w:rPr>
                <w:rFonts w:hAnsi="MS Mincho" w:cs="ＭＳ Ｐゴシック"/>
                <w:color w:val="000000"/>
                <w:sz w:val="16"/>
                <w:szCs w:val="16"/>
              </w:rPr>
            </w:pPr>
            <w:r w:rsidRPr="00603AF7">
              <w:rPr>
                <w:rFonts w:hAnsi="MS Mincho" w:cs="ＭＳ Ｐゴシック" w:hint="eastAsia"/>
                <w:color w:val="000000"/>
                <w:sz w:val="16"/>
                <w:szCs w:val="16"/>
              </w:rPr>
              <w:t>22</w:t>
            </w:r>
          </w:p>
        </w:tc>
        <w:tc>
          <w:tcPr>
            <w:tcW w:w="1928" w:type="dxa"/>
            <w:vMerge/>
            <w:tcBorders>
              <w:left w:val="single" w:sz="4" w:space="0" w:color="auto"/>
              <w:right w:val="single" w:sz="4" w:space="0" w:color="auto"/>
            </w:tcBorders>
            <w:shd w:val="clear" w:color="auto" w:fill="FFFFFF"/>
            <w:noWrap/>
            <w:vAlign w:val="center"/>
            <w:hideMark/>
          </w:tcPr>
          <w:p w14:paraId="468E456D" w14:textId="77777777" w:rsidR="002F512F" w:rsidRPr="00603AF7" w:rsidRDefault="002F512F" w:rsidP="002F512F">
            <w:pPr>
              <w:widowControl/>
              <w:jc w:val="left"/>
              <w:rPr>
                <w:rFonts w:hAnsi="MS Mincho" w:cs="ＭＳ Ｐゴシック"/>
                <w:color w:val="000000"/>
                <w:sz w:val="16"/>
                <w:szCs w:val="16"/>
              </w:rPr>
            </w:pPr>
          </w:p>
        </w:tc>
        <w:tc>
          <w:tcPr>
            <w:tcW w:w="1839" w:type="dxa"/>
            <w:tcBorders>
              <w:top w:val="single" w:sz="4" w:space="0" w:color="auto"/>
              <w:left w:val="single" w:sz="4" w:space="0" w:color="auto"/>
              <w:bottom w:val="single" w:sz="4" w:space="0" w:color="auto"/>
              <w:right w:val="single" w:sz="4" w:space="0" w:color="auto"/>
            </w:tcBorders>
            <w:shd w:val="clear" w:color="auto" w:fill="BFBFBF"/>
          </w:tcPr>
          <w:p w14:paraId="5B0A4ED2" w14:textId="77777777" w:rsidR="002F512F" w:rsidRPr="00603AF7" w:rsidRDefault="002F512F" w:rsidP="002F512F">
            <w:pPr>
              <w:widowControl/>
              <w:jc w:val="left"/>
              <w:rPr>
                <w:rFonts w:hAnsi="MS Mincho" w:cs="ＭＳ Ｐゴシック"/>
                <w:color w:val="000000"/>
                <w:sz w:val="16"/>
                <w:szCs w:val="16"/>
              </w:rPr>
            </w:pPr>
          </w:p>
        </w:tc>
        <w:tc>
          <w:tcPr>
            <w:tcW w:w="1840" w:type="dxa"/>
            <w:tcBorders>
              <w:top w:val="single" w:sz="4" w:space="0" w:color="auto"/>
              <w:left w:val="single" w:sz="4" w:space="0" w:color="auto"/>
              <w:bottom w:val="single" w:sz="4" w:space="0" w:color="auto"/>
              <w:right w:val="single" w:sz="4" w:space="0" w:color="auto"/>
            </w:tcBorders>
            <w:shd w:val="clear" w:color="auto" w:fill="BFBFBF"/>
          </w:tcPr>
          <w:p w14:paraId="357EC188" w14:textId="77777777" w:rsidR="002F512F" w:rsidRPr="00603AF7" w:rsidRDefault="002F512F" w:rsidP="002F512F">
            <w:pPr>
              <w:widowControl/>
              <w:jc w:val="left"/>
              <w:rPr>
                <w:rFonts w:hAnsi="MS Mincho" w:cs="ＭＳ Ｐゴシック"/>
                <w:color w:val="000000"/>
                <w:sz w:val="16"/>
                <w:szCs w:val="16"/>
              </w:rPr>
            </w:pPr>
          </w:p>
        </w:tc>
        <w:tc>
          <w:tcPr>
            <w:tcW w:w="1821" w:type="dxa"/>
            <w:tcBorders>
              <w:top w:val="single" w:sz="4" w:space="0" w:color="auto"/>
              <w:left w:val="single" w:sz="4" w:space="0" w:color="auto"/>
              <w:bottom w:val="single" w:sz="4" w:space="0" w:color="auto"/>
              <w:right w:val="single" w:sz="4" w:space="0" w:color="auto"/>
            </w:tcBorders>
            <w:shd w:val="clear" w:color="auto" w:fill="BFBFBF"/>
          </w:tcPr>
          <w:p w14:paraId="5AD33FD1" w14:textId="77777777" w:rsidR="002F512F" w:rsidRPr="00603AF7" w:rsidRDefault="002F512F" w:rsidP="002F512F">
            <w:pPr>
              <w:widowControl/>
              <w:jc w:val="left"/>
              <w:rPr>
                <w:rFonts w:hAnsi="MS Mincho" w:cs="ＭＳ Ｐゴシック"/>
                <w:color w:val="000000"/>
                <w:sz w:val="16"/>
                <w:szCs w:val="16"/>
              </w:rPr>
            </w:pPr>
          </w:p>
        </w:tc>
        <w:tc>
          <w:tcPr>
            <w:tcW w:w="1846" w:type="dxa"/>
            <w:vMerge/>
            <w:tcBorders>
              <w:left w:val="single" w:sz="4" w:space="0" w:color="auto"/>
              <w:right w:val="single" w:sz="4" w:space="0" w:color="auto"/>
            </w:tcBorders>
            <w:shd w:val="clear" w:color="auto" w:fill="FFFFFF"/>
            <w:vAlign w:val="center"/>
          </w:tcPr>
          <w:p w14:paraId="754424B7" w14:textId="77777777" w:rsidR="002F512F" w:rsidRPr="00603AF7" w:rsidRDefault="002F512F" w:rsidP="002F512F">
            <w:pPr>
              <w:widowControl/>
              <w:jc w:val="left"/>
              <w:rPr>
                <w:rFonts w:hAnsi="MS Mincho" w:cs="ＭＳ Ｐゴシック"/>
                <w:color w:val="000000"/>
                <w:sz w:val="16"/>
                <w:szCs w:val="16"/>
              </w:rPr>
            </w:pPr>
          </w:p>
        </w:tc>
      </w:tr>
      <w:tr w:rsidR="002F512F" w:rsidRPr="00603AF7" w14:paraId="592580CF" w14:textId="77777777" w:rsidTr="004C5B1E">
        <w:trPr>
          <w:trHeight w:val="96"/>
        </w:trPr>
        <w:tc>
          <w:tcPr>
            <w:tcW w:w="562" w:type="dxa"/>
            <w:tcBorders>
              <w:top w:val="nil"/>
              <w:left w:val="single" w:sz="4" w:space="0" w:color="auto"/>
              <w:bottom w:val="single" w:sz="4" w:space="0" w:color="auto"/>
              <w:right w:val="single" w:sz="4" w:space="0" w:color="auto"/>
            </w:tcBorders>
            <w:shd w:val="clear" w:color="auto" w:fill="auto"/>
            <w:noWrap/>
            <w:vAlign w:val="center"/>
            <w:hideMark/>
          </w:tcPr>
          <w:p w14:paraId="35FE0ACE" w14:textId="77777777" w:rsidR="002F512F" w:rsidRPr="00603AF7" w:rsidRDefault="002F512F" w:rsidP="002F512F">
            <w:pPr>
              <w:widowControl/>
              <w:jc w:val="center"/>
              <w:rPr>
                <w:rFonts w:hAnsi="MS Mincho" w:cs="ＭＳ Ｐゴシック"/>
                <w:color w:val="000000"/>
                <w:sz w:val="16"/>
                <w:szCs w:val="16"/>
              </w:rPr>
            </w:pPr>
            <w:r w:rsidRPr="00603AF7">
              <w:rPr>
                <w:rFonts w:hAnsi="MS Mincho" w:cs="ＭＳ Ｐゴシック" w:hint="eastAsia"/>
                <w:color w:val="000000"/>
                <w:sz w:val="16"/>
                <w:szCs w:val="16"/>
              </w:rPr>
              <w:t>23</w:t>
            </w:r>
          </w:p>
        </w:tc>
        <w:tc>
          <w:tcPr>
            <w:tcW w:w="1928" w:type="dxa"/>
            <w:vMerge/>
            <w:tcBorders>
              <w:left w:val="single" w:sz="4" w:space="0" w:color="auto"/>
              <w:right w:val="single" w:sz="4" w:space="0" w:color="auto"/>
            </w:tcBorders>
            <w:shd w:val="clear" w:color="auto" w:fill="FFFFFF"/>
            <w:noWrap/>
            <w:vAlign w:val="center"/>
            <w:hideMark/>
          </w:tcPr>
          <w:p w14:paraId="6DF150B5" w14:textId="77777777" w:rsidR="002F512F" w:rsidRPr="00603AF7" w:rsidRDefault="002F512F" w:rsidP="002F512F">
            <w:pPr>
              <w:widowControl/>
              <w:jc w:val="left"/>
              <w:rPr>
                <w:rFonts w:hAnsi="MS Mincho" w:cs="ＭＳ Ｐゴシック"/>
                <w:color w:val="000000"/>
                <w:sz w:val="16"/>
                <w:szCs w:val="16"/>
              </w:rPr>
            </w:pPr>
          </w:p>
        </w:tc>
        <w:tc>
          <w:tcPr>
            <w:tcW w:w="1839" w:type="dxa"/>
            <w:tcBorders>
              <w:top w:val="single" w:sz="4" w:space="0" w:color="auto"/>
              <w:left w:val="single" w:sz="4" w:space="0" w:color="auto"/>
              <w:bottom w:val="single" w:sz="4" w:space="0" w:color="auto"/>
              <w:right w:val="single" w:sz="4" w:space="0" w:color="auto"/>
            </w:tcBorders>
            <w:shd w:val="clear" w:color="auto" w:fill="BFBFBF"/>
          </w:tcPr>
          <w:p w14:paraId="5DB221B8" w14:textId="77777777" w:rsidR="002F512F" w:rsidRPr="00603AF7" w:rsidRDefault="002F512F" w:rsidP="002F512F">
            <w:pPr>
              <w:widowControl/>
              <w:jc w:val="left"/>
              <w:rPr>
                <w:rFonts w:hAnsi="MS Mincho" w:cs="ＭＳ Ｐゴシック"/>
                <w:color w:val="000000"/>
                <w:sz w:val="16"/>
                <w:szCs w:val="16"/>
              </w:rPr>
            </w:pPr>
          </w:p>
        </w:tc>
        <w:tc>
          <w:tcPr>
            <w:tcW w:w="1840" w:type="dxa"/>
            <w:tcBorders>
              <w:top w:val="single" w:sz="4" w:space="0" w:color="auto"/>
              <w:left w:val="single" w:sz="4" w:space="0" w:color="auto"/>
              <w:bottom w:val="single" w:sz="4" w:space="0" w:color="auto"/>
              <w:right w:val="single" w:sz="4" w:space="0" w:color="auto"/>
            </w:tcBorders>
            <w:shd w:val="clear" w:color="auto" w:fill="BFBFBF"/>
          </w:tcPr>
          <w:p w14:paraId="15C47453" w14:textId="77777777" w:rsidR="002F512F" w:rsidRPr="00603AF7" w:rsidRDefault="002F512F" w:rsidP="002F512F">
            <w:pPr>
              <w:widowControl/>
              <w:jc w:val="left"/>
              <w:rPr>
                <w:rFonts w:hAnsi="MS Mincho" w:cs="ＭＳ Ｐゴシック"/>
                <w:color w:val="000000"/>
                <w:sz w:val="16"/>
                <w:szCs w:val="16"/>
              </w:rPr>
            </w:pPr>
          </w:p>
        </w:tc>
        <w:tc>
          <w:tcPr>
            <w:tcW w:w="1821" w:type="dxa"/>
            <w:tcBorders>
              <w:top w:val="single" w:sz="4" w:space="0" w:color="auto"/>
              <w:left w:val="single" w:sz="4" w:space="0" w:color="auto"/>
              <w:bottom w:val="single" w:sz="4" w:space="0" w:color="auto"/>
              <w:right w:val="single" w:sz="4" w:space="0" w:color="auto"/>
            </w:tcBorders>
            <w:shd w:val="clear" w:color="auto" w:fill="BFBFBF"/>
          </w:tcPr>
          <w:p w14:paraId="2CAF5DE2" w14:textId="77777777" w:rsidR="002F512F" w:rsidRPr="00603AF7" w:rsidRDefault="002F512F" w:rsidP="002F512F">
            <w:pPr>
              <w:widowControl/>
              <w:jc w:val="left"/>
              <w:rPr>
                <w:rFonts w:hAnsi="MS Mincho" w:cs="ＭＳ Ｐゴシック"/>
                <w:color w:val="000000"/>
                <w:sz w:val="16"/>
                <w:szCs w:val="16"/>
              </w:rPr>
            </w:pPr>
          </w:p>
        </w:tc>
        <w:tc>
          <w:tcPr>
            <w:tcW w:w="1846" w:type="dxa"/>
            <w:vMerge/>
            <w:tcBorders>
              <w:left w:val="single" w:sz="4" w:space="0" w:color="auto"/>
              <w:right w:val="single" w:sz="4" w:space="0" w:color="auto"/>
            </w:tcBorders>
            <w:shd w:val="clear" w:color="auto" w:fill="FFFFFF"/>
            <w:vAlign w:val="center"/>
          </w:tcPr>
          <w:p w14:paraId="5EB176C0" w14:textId="77777777" w:rsidR="002F512F" w:rsidRPr="00603AF7" w:rsidRDefault="002F512F" w:rsidP="002F512F">
            <w:pPr>
              <w:widowControl/>
              <w:jc w:val="left"/>
              <w:rPr>
                <w:rFonts w:hAnsi="MS Mincho" w:cs="ＭＳ Ｐゴシック"/>
                <w:color w:val="000000"/>
                <w:sz w:val="16"/>
                <w:szCs w:val="16"/>
              </w:rPr>
            </w:pPr>
          </w:p>
        </w:tc>
      </w:tr>
      <w:tr w:rsidR="002F512F" w:rsidRPr="00603AF7" w14:paraId="555997C8" w14:textId="77777777" w:rsidTr="004C5B1E">
        <w:trPr>
          <w:trHeight w:val="155"/>
        </w:trPr>
        <w:tc>
          <w:tcPr>
            <w:tcW w:w="562" w:type="dxa"/>
            <w:tcBorders>
              <w:top w:val="nil"/>
              <w:left w:val="single" w:sz="4" w:space="0" w:color="auto"/>
              <w:bottom w:val="single" w:sz="4" w:space="0" w:color="auto"/>
              <w:right w:val="single" w:sz="4" w:space="0" w:color="auto"/>
            </w:tcBorders>
            <w:shd w:val="clear" w:color="auto" w:fill="auto"/>
            <w:noWrap/>
            <w:vAlign w:val="center"/>
            <w:hideMark/>
          </w:tcPr>
          <w:p w14:paraId="0ECB75F8" w14:textId="77777777" w:rsidR="002F512F" w:rsidRPr="00603AF7" w:rsidRDefault="002F512F" w:rsidP="002F512F">
            <w:pPr>
              <w:widowControl/>
              <w:jc w:val="center"/>
              <w:rPr>
                <w:rFonts w:hAnsi="MS Mincho" w:cs="ＭＳ Ｐゴシック"/>
                <w:color w:val="000000"/>
                <w:sz w:val="16"/>
                <w:szCs w:val="16"/>
              </w:rPr>
            </w:pPr>
            <w:r w:rsidRPr="00603AF7">
              <w:rPr>
                <w:rFonts w:hAnsi="MS Mincho" w:cs="ＭＳ Ｐゴシック" w:hint="eastAsia"/>
                <w:color w:val="000000"/>
                <w:sz w:val="16"/>
                <w:szCs w:val="16"/>
              </w:rPr>
              <w:t>24</w:t>
            </w:r>
          </w:p>
        </w:tc>
        <w:tc>
          <w:tcPr>
            <w:tcW w:w="1928" w:type="dxa"/>
            <w:vMerge/>
            <w:tcBorders>
              <w:left w:val="single" w:sz="4" w:space="0" w:color="auto"/>
              <w:right w:val="single" w:sz="4" w:space="0" w:color="auto"/>
            </w:tcBorders>
            <w:shd w:val="clear" w:color="auto" w:fill="FFFFFF"/>
            <w:noWrap/>
            <w:vAlign w:val="center"/>
            <w:hideMark/>
          </w:tcPr>
          <w:p w14:paraId="2E796CBB" w14:textId="77777777" w:rsidR="002F512F" w:rsidRPr="00603AF7" w:rsidRDefault="002F512F" w:rsidP="002F512F">
            <w:pPr>
              <w:widowControl/>
              <w:jc w:val="left"/>
              <w:rPr>
                <w:rFonts w:hAnsi="MS Mincho" w:cs="ＭＳ Ｐゴシック"/>
                <w:color w:val="000000"/>
                <w:sz w:val="16"/>
                <w:szCs w:val="16"/>
              </w:rPr>
            </w:pPr>
          </w:p>
        </w:tc>
        <w:tc>
          <w:tcPr>
            <w:tcW w:w="1839" w:type="dxa"/>
            <w:tcBorders>
              <w:top w:val="single" w:sz="4" w:space="0" w:color="auto"/>
              <w:left w:val="single" w:sz="4" w:space="0" w:color="auto"/>
              <w:bottom w:val="single" w:sz="4" w:space="0" w:color="auto"/>
              <w:right w:val="single" w:sz="4" w:space="0" w:color="auto"/>
            </w:tcBorders>
            <w:shd w:val="clear" w:color="auto" w:fill="BFBFBF"/>
          </w:tcPr>
          <w:p w14:paraId="034D2046" w14:textId="77777777" w:rsidR="002F512F" w:rsidRPr="00603AF7" w:rsidRDefault="002F512F" w:rsidP="002F512F">
            <w:pPr>
              <w:widowControl/>
              <w:jc w:val="left"/>
              <w:rPr>
                <w:rFonts w:hAnsi="MS Mincho" w:cs="ＭＳ Ｐゴシック"/>
                <w:color w:val="000000"/>
                <w:sz w:val="16"/>
                <w:szCs w:val="16"/>
              </w:rPr>
            </w:pPr>
          </w:p>
        </w:tc>
        <w:tc>
          <w:tcPr>
            <w:tcW w:w="1840" w:type="dxa"/>
            <w:tcBorders>
              <w:top w:val="single" w:sz="4" w:space="0" w:color="auto"/>
              <w:left w:val="single" w:sz="4" w:space="0" w:color="auto"/>
              <w:bottom w:val="single" w:sz="4" w:space="0" w:color="auto"/>
              <w:right w:val="single" w:sz="4" w:space="0" w:color="auto"/>
            </w:tcBorders>
            <w:shd w:val="clear" w:color="auto" w:fill="BFBFBF"/>
          </w:tcPr>
          <w:p w14:paraId="40DBC4D8" w14:textId="77777777" w:rsidR="002F512F" w:rsidRPr="00603AF7" w:rsidRDefault="002F512F" w:rsidP="002F512F">
            <w:pPr>
              <w:widowControl/>
              <w:jc w:val="left"/>
              <w:rPr>
                <w:rFonts w:hAnsi="MS Mincho" w:cs="ＭＳ Ｐゴシック"/>
                <w:color w:val="000000"/>
                <w:sz w:val="16"/>
                <w:szCs w:val="16"/>
              </w:rPr>
            </w:pPr>
          </w:p>
        </w:tc>
        <w:tc>
          <w:tcPr>
            <w:tcW w:w="1821" w:type="dxa"/>
            <w:tcBorders>
              <w:top w:val="single" w:sz="4" w:space="0" w:color="auto"/>
              <w:left w:val="single" w:sz="4" w:space="0" w:color="auto"/>
              <w:bottom w:val="single" w:sz="4" w:space="0" w:color="auto"/>
              <w:right w:val="single" w:sz="4" w:space="0" w:color="auto"/>
            </w:tcBorders>
            <w:shd w:val="clear" w:color="auto" w:fill="BFBFBF"/>
          </w:tcPr>
          <w:p w14:paraId="4A1B5AC7" w14:textId="77777777" w:rsidR="002F512F" w:rsidRPr="00603AF7" w:rsidRDefault="002F512F" w:rsidP="002F512F">
            <w:pPr>
              <w:widowControl/>
              <w:jc w:val="left"/>
              <w:rPr>
                <w:rFonts w:hAnsi="MS Mincho" w:cs="ＭＳ Ｐゴシック"/>
                <w:color w:val="000000"/>
                <w:sz w:val="16"/>
                <w:szCs w:val="16"/>
              </w:rPr>
            </w:pPr>
          </w:p>
        </w:tc>
        <w:tc>
          <w:tcPr>
            <w:tcW w:w="1846" w:type="dxa"/>
            <w:vMerge/>
            <w:tcBorders>
              <w:left w:val="single" w:sz="4" w:space="0" w:color="auto"/>
              <w:right w:val="single" w:sz="4" w:space="0" w:color="auto"/>
            </w:tcBorders>
            <w:shd w:val="clear" w:color="auto" w:fill="FFFFFF"/>
            <w:vAlign w:val="center"/>
          </w:tcPr>
          <w:p w14:paraId="167659A4" w14:textId="77777777" w:rsidR="002F512F" w:rsidRPr="00603AF7" w:rsidRDefault="002F512F" w:rsidP="002F512F">
            <w:pPr>
              <w:widowControl/>
              <w:jc w:val="left"/>
              <w:rPr>
                <w:rFonts w:hAnsi="MS Mincho" w:cs="ＭＳ Ｐゴシック"/>
                <w:color w:val="000000"/>
                <w:sz w:val="16"/>
                <w:szCs w:val="16"/>
              </w:rPr>
            </w:pPr>
          </w:p>
        </w:tc>
      </w:tr>
      <w:tr w:rsidR="002F512F" w:rsidRPr="00603AF7" w14:paraId="0FF4CBF1" w14:textId="77777777" w:rsidTr="004C5B1E">
        <w:trPr>
          <w:trHeight w:val="88"/>
        </w:trPr>
        <w:tc>
          <w:tcPr>
            <w:tcW w:w="562" w:type="dxa"/>
            <w:tcBorders>
              <w:top w:val="nil"/>
              <w:left w:val="single" w:sz="4" w:space="0" w:color="auto"/>
              <w:bottom w:val="single" w:sz="4" w:space="0" w:color="auto"/>
              <w:right w:val="single" w:sz="4" w:space="0" w:color="auto"/>
            </w:tcBorders>
            <w:shd w:val="clear" w:color="auto" w:fill="auto"/>
            <w:noWrap/>
            <w:vAlign w:val="center"/>
            <w:hideMark/>
          </w:tcPr>
          <w:p w14:paraId="6920BE21" w14:textId="77777777" w:rsidR="002F512F" w:rsidRPr="00603AF7" w:rsidRDefault="002F512F" w:rsidP="002F512F">
            <w:pPr>
              <w:widowControl/>
              <w:jc w:val="center"/>
              <w:rPr>
                <w:rFonts w:hAnsi="MS Mincho" w:cs="ＭＳ Ｐゴシック"/>
                <w:color w:val="000000"/>
                <w:sz w:val="16"/>
                <w:szCs w:val="16"/>
              </w:rPr>
            </w:pPr>
            <w:r w:rsidRPr="00603AF7">
              <w:rPr>
                <w:rFonts w:hAnsi="MS Mincho" w:cs="ＭＳ Ｐゴシック" w:hint="eastAsia"/>
                <w:color w:val="000000"/>
                <w:sz w:val="16"/>
                <w:szCs w:val="16"/>
              </w:rPr>
              <w:t>25</w:t>
            </w:r>
          </w:p>
        </w:tc>
        <w:tc>
          <w:tcPr>
            <w:tcW w:w="1928" w:type="dxa"/>
            <w:vMerge/>
            <w:tcBorders>
              <w:left w:val="single" w:sz="4" w:space="0" w:color="auto"/>
              <w:right w:val="single" w:sz="4" w:space="0" w:color="auto"/>
            </w:tcBorders>
            <w:shd w:val="clear" w:color="auto" w:fill="FFFFFF"/>
            <w:noWrap/>
            <w:vAlign w:val="center"/>
            <w:hideMark/>
          </w:tcPr>
          <w:p w14:paraId="282AD61A" w14:textId="77777777" w:rsidR="002F512F" w:rsidRPr="00603AF7" w:rsidRDefault="002F512F" w:rsidP="002F512F">
            <w:pPr>
              <w:widowControl/>
              <w:jc w:val="left"/>
              <w:rPr>
                <w:rFonts w:hAnsi="MS Mincho" w:cs="ＭＳ Ｐゴシック"/>
                <w:color w:val="000000"/>
                <w:sz w:val="16"/>
                <w:szCs w:val="16"/>
              </w:rPr>
            </w:pPr>
          </w:p>
        </w:tc>
        <w:tc>
          <w:tcPr>
            <w:tcW w:w="1839" w:type="dxa"/>
            <w:tcBorders>
              <w:top w:val="single" w:sz="4" w:space="0" w:color="auto"/>
              <w:left w:val="single" w:sz="4" w:space="0" w:color="auto"/>
              <w:bottom w:val="single" w:sz="4" w:space="0" w:color="auto"/>
              <w:right w:val="single" w:sz="4" w:space="0" w:color="auto"/>
            </w:tcBorders>
            <w:shd w:val="clear" w:color="auto" w:fill="BFBFBF"/>
          </w:tcPr>
          <w:p w14:paraId="0E645C52" w14:textId="77777777" w:rsidR="002F512F" w:rsidRPr="00603AF7" w:rsidRDefault="002F512F" w:rsidP="002F512F">
            <w:pPr>
              <w:widowControl/>
              <w:jc w:val="left"/>
              <w:rPr>
                <w:rFonts w:hAnsi="MS Mincho" w:cs="ＭＳ Ｐゴシック"/>
                <w:color w:val="000000"/>
                <w:sz w:val="16"/>
                <w:szCs w:val="16"/>
              </w:rPr>
            </w:pPr>
          </w:p>
        </w:tc>
        <w:tc>
          <w:tcPr>
            <w:tcW w:w="1840" w:type="dxa"/>
            <w:tcBorders>
              <w:top w:val="single" w:sz="4" w:space="0" w:color="auto"/>
              <w:left w:val="single" w:sz="4" w:space="0" w:color="auto"/>
              <w:bottom w:val="single" w:sz="4" w:space="0" w:color="auto"/>
              <w:right w:val="single" w:sz="4" w:space="0" w:color="auto"/>
            </w:tcBorders>
            <w:shd w:val="clear" w:color="auto" w:fill="BFBFBF"/>
          </w:tcPr>
          <w:p w14:paraId="3B366418" w14:textId="77777777" w:rsidR="002F512F" w:rsidRPr="00603AF7" w:rsidRDefault="002F512F" w:rsidP="002F512F">
            <w:pPr>
              <w:widowControl/>
              <w:jc w:val="left"/>
              <w:rPr>
                <w:rFonts w:hAnsi="MS Mincho" w:cs="ＭＳ Ｐゴシック"/>
                <w:color w:val="000000"/>
                <w:sz w:val="16"/>
                <w:szCs w:val="16"/>
              </w:rPr>
            </w:pPr>
          </w:p>
        </w:tc>
        <w:tc>
          <w:tcPr>
            <w:tcW w:w="1821" w:type="dxa"/>
            <w:tcBorders>
              <w:top w:val="single" w:sz="4" w:space="0" w:color="auto"/>
              <w:left w:val="single" w:sz="4" w:space="0" w:color="auto"/>
              <w:bottom w:val="single" w:sz="4" w:space="0" w:color="auto"/>
              <w:right w:val="single" w:sz="4" w:space="0" w:color="auto"/>
            </w:tcBorders>
            <w:shd w:val="clear" w:color="auto" w:fill="BFBFBF"/>
          </w:tcPr>
          <w:p w14:paraId="30AAD04D" w14:textId="77777777" w:rsidR="002F512F" w:rsidRPr="00603AF7" w:rsidRDefault="002F512F" w:rsidP="002F512F">
            <w:pPr>
              <w:widowControl/>
              <w:jc w:val="left"/>
              <w:rPr>
                <w:rFonts w:hAnsi="MS Mincho" w:cs="ＭＳ Ｐゴシック"/>
                <w:color w:val="000000"/>
                <w:sz w:val="16"/>
                <w:szCs w:val="16"/>
              </w:rPr>
            </w:pPr>
          </w:p>
        </w:tc>
        <w:tc>
          <w:tcPr>
            <w:tcW w:w="1846" w:type="dxa"/>
            <w:vMerge/>
            <w:tcBorders>
              <w:left w:val="single" w:sz="4" w:space="0" w:color="auto"/>
              <w:right w:val="single" w:sz="4" w:space="0" w:color="auto"/>
            </w:tcBorders>
            <w:shd w:val="clear" w:color="auto" w:fill="FFFFFF"/>
            <w:vAlign w:val="center"/>
          </w:tcPr>
          <w:p w14:paraId="2405DCD0" w14:textId="77777777" w:rsidR="002F512F" w:rsidRPr="00603AF7" w:rsidRDefault="002F512F" w:rsidP="002F512F">
            <w:pPr>
              <w:widowControl/>
              <w:jc w:val="left"/>
              <w:rPr>
                <w:rFonts w:hAnsi="MS Mincho" w:cs="ＭＳ Ｐゴシック"/>
                <w:color w:val="000000"/>
                <w:sz w:val="16"/>
                <w:szCs w:val="16"/>
              </w:rPr>
            </w:pPr>
          </w:p>
        </w:tc>
      </w:tr>
      <w:tr w:rsidR="002F512F" w:rsidRPr="00603AF7" w14:paraId="5769064D" w14:textId="77777777" w:rsidTr="004C5B1E">
        <w:trPr>
          <w:trHeight w:val="70"/>
        </w:trPr>
        <w:tc>
          <w:tcPr>
            <w:tcW w:w="562" w:type="dxa"/>
            <w:tcBorders>
              <w:top w:val="nil"/>
              <w:left w:val="single" w:sz="4" w:space="0" w:color="auto"/>
              <w:bottom w:val="single" w:sz="4" w:space="0" w:color="auto"/>
              <w:right w:val="single" w:sz="4" w:space="0" w:color="auto"/>
            </w:tcBorders>
            <w:shd w:val="clear" w:color="auto" w:fill="auto"/>
            <w:noWrap/>
            <w:vAlign w:val="center"/>
            <w:hideMark/>
          </w:tcPr>
          <w:p w14:paraId="3D408EC1" w14:textId="77777777" w:rsidR="002F512F" w:rsidRPr="00603AF7" w:rsidRDefault="002F512F" w:rsidP="002F512F">
            <w:pPr>
              <w:widowControl/>
              <w:jc w:val="center"/>
              <w:rPr>
                <w:rFonts w:hAnsi="MS Mincho" w:cs="ＭＳ Ｐゴシック"/>
                <w:color w:val="000000"/>
                <w:sz w:val="16"/>
                <w:szCs w:val="16"/>
              </w:rPr>
            </w:pPr>
            <w:r w:rsidRPr="00603AF7">
              <w:rPr>
                <w:rFonts w:hAnsi="MS Mincho" w:cs="ＭＳ Ｐゴシック" w:hint="eastAsia"/>
                <w:color w:val="000000"/>
                <w:sz w:val="16"/>
                <w:szCs w:val="16"/>
              </w:rPr>
              <w:t>26</w:t>
            </w:r>
          </w:p>
        </w:tc>
        <w:tc>
          <w:tcPr>
            <w:tcW w:w="1928" w:type="dxa"/>
            <w:vMerge/>
            <w:tcBorders>
              <w:left w:val="single" w:sz="4" w:space="0" w:color="auto"/>
              <w:right w:val="single" w:sz="4" w:space="0" w:color="auto"/>
            </w:tcBorders>
            <w:shd w:val="clear" w:color="auto" w:fill="FFFFFF"/>
            <w:noWrap/>
            <w:vAlign w:val="center"/>
            <w:hideMark/>
          </w:tcPr>
          <w:p w14:paraId="70B15069" w14:textId="77777777" w:rsidR="002F512F" w:rsidRPr="00603AF7" w:rsidRDefault="002F512F" w:rsidP="002F512F">
            <w:pPr>
              <w:widowControl/>
              <w:jc w:val="left"/>
              <w:rPr>
                <w:rFonts w:hAnsi="MS Mincho" w:cs="ＭＳ Ｐゴシック"/>
                <w:color w:val="000000"/>
                <w:sz w:val="16"/>
                <w:szCs w:val="16"/>
              </w:rPr>
            </w:pPr>
          </w:p>
        </w:tc>
        <w:tc>
          <w:tcPr>
            <w:tcW w:w="1839" w:type="dxa"/>
            <w:tcBorders>
              <w:top w:val="single" w:sz="4" w:space="0" w:color="auto"/>
              <w:left w:val="single" w:sz="4" w:space="0" w:color="auto"/>
              <w:bottom w:val="single" w:sz="4" w:space="0" w:color="auto"/>
              <w:right w:val="single" w:sz="4" w:space="0" w:color="auto"/>
            </w:tcBorders>
            <w:shd w:val="clear" w:color="auto" w:fill="BFBFBF"/>
          </w:tcPr>
          <w:p w14:paraId="5D66C53A" w14:textId="77777777" w:rsidR="002F512F" w:rsidRPr="00603AF7" w:rsidRDefault="002F512F" w:rsidP="002F512F">
            <w:pPr>
              <w:widowControl/>
              <w:jc w:val="left"/>
              <w:rPr>
                <w:rFonts w:hAnsi="MS Mincho" w:cs="ＭＳ Ｐゴシック"/>
                <w:color w:val="000000"/>
                <w:sz w:val="16"/>
                <w:szCs w:val="16"/>
              </w:rPr>
            </w:pPr>
          </w:p>
        </w:tc>
        <w:tc>
          <w:tcPr>
            <w:tcW w:w="1840" w:type="dxa"/>
            <w:tcBorders>
              <w:top w:val="single" w:sz="4" w:space="0" w:color="auto"/>
              <w:left w:val="single" w:sz="4" w:space="0" w:color="auto"/>
              <w:bottom w:val="single" w:sz="4" w:space="0" w:color="auto"/>
              <w:right w:val="single" w:sz="4" w:space="0" w:color="auto"/>
            </w:tcBorders>
            <w:shd w:val="clear" w:color="auto" w:fill="BFBFBF"/>
          </w:tcPr>
          <w:p w14:paraId="4AA9304A" w14:textId="77777777" w:rsidR="002F512F" w:rsidRPr="00603AF7" w:rsidRDefault="002F512F" w:rsidP="002F512F">
            <w:pPr>
              <w:widowControl/>
              <w:jc w:val="left"/>
              <w:rPr>
                <w:rFonts w:hAnsi="MS Mincho" w:cs="ＭＳ Ｐゴシック"/>
                <w:color w:val="000000"/>
                <w:sz w:val="16"/>
                <w:szCs w:val="16"/>
              </w:rPr>
            </w:pPr>
          </w:p>
        </w:tc>
        <w:tc>
          <w:tcPr>
            <w:tcW w:w="1821" w:type="dxa"/>
            <w:tcBorders>
              <w:top w:val="single" w:sz="4" w:space="0" w:color="auto"/>
              <w:left w:val="single" w:sz="4" w:space="0" w:color="auto"/>
              <w:bottom w:val="single" w:sz="4" w:space="0" w:color="auto"/>
              <w:right w:val="single" w:sz="4" w:space="0" w:color="auto"/>
            </w:tcBorders>
            <w:shd w:val="clear" w:color="auto" w:fill="BFBFBF"/>
          </w:tcPr>
          <w:p w14:paraId="57AE6823" w14:textId="77777777" w:rsidR="002F512F" w:rsidRPr="00603AF7" w:rsidRDefault="002F512F" w:rsidP="002F512F">
            <w:pPr>
              <w:widowControl/>
              <w:jc w:val="left"/>
              <w:rPr>
                <w:rFonts w:hAnsi="MS Mincho" w:cs="ＭＳ Ｐゴシック"/>
                <w:color w:val="000000"/>
                <w:sz w:val="16"/>
                <w:szCs w:val="16"/>
              </w:rPr>
            </w:pPr>
          </w:p>
        </w:tc>
        <w:tc>
          <w:tcPr>
            <w:tcW w:w="1846" w:type="dxa"/>
            <w:vMerge/>
            <w:tcBorders>
              <w:left w:val="single" w:sz="4" w:space="0" w:color="auto"/>
              <w:right w:val="single" w:sz="4" w:space="0" w:color="auto"/>
            </w:tcBorders>
            <w:shd w:val="clear" w:color="auto" w:fill="FFFFFF"/>
            <w:vAlign w:val="center"/>
          </w:tcPr>
          <w:p w14:paraId="58DDFE13" w14:textId="77777777" w:rsidR="002F512F" w:rsidRPr="00603AF7" w:rsidRDefault="002F512F" w:rsidP="002F512F">
            <w:pPr>
              <w:widowControl/>
              <w:jc w:val="left"/>
              <w:rPr>
                <w:rFonts w:hAnsi="MS Mincho" w:cs="ＭＳ Ｐゴシック"/>
                <w:color w:val="000000"/>
                <w:sz w:val="16"/>
                <w:szCs w:val="16"/>
              </w:rPr>
            </w:pPr>
          </w:p>
        </w:tc>
      </w:tr>
      <w:tr w:rsidR="002F512F" w:rsidRPr="00603AF7" w14:paraId="56A628CF" w14:textId="77777777" w:rsidTr="004C5B1E">
        <w:trPr>
          <w:trHeight w:val="116"/>
        </w:trPr>
        <w:tc>
          <w:tcPr>
            <w:tcW w:w="562" w:type="dxa"/>
            <w:tcBorders>
              <w:top w:val="nil"/>
              <w:left w:val="single" w:sz="4" w:space="0" w:color="auto"/>
              <w:bottom w:val="single" w:sz="4" w:space="0" w:color="auto"/>
              <w:right w:val="single" w:sz="4" w:space="0" w:color="auto"/>
            </w:tcBorders>
            <w:shd w:val="clear" w:color="auto" w:fill="auto"/>
            <w:noWrap/>
            <w:vAlign w:val="center"/>
            <w:hideMark/>
          </w:tcPr>
          <w:p w14:paraId="7323AB49" w14:textId="77777777" w:rsidR="002F512F" w:rsidRPr="00603AF7" w:rsidRDefault="002F512F" w:rsidP="002F512F">
            <w:pPr>
              <w:widowControl/>
              <w:jc w:val="center"/>
              <w:rPr>
                <w:rFonts w:hAnsi="MS Mincho" w:cs="ＭＳ Ｐゴシック"/>
                <w:color w:val="000000"/>
                <w:sz w:val="16"/>
                <w:szCs w:val="16"/>
              </w:rPr>
            </w:pPr>
            <w:r w:rsidRPr="00603AF7">
              <w:rPr>
                <w:rFonts w:hAnsi="MS Mincho" w:cs="ＭＳ Ｐゴシック" w:hint="eastAsia"/>
                <w:color w:val="000000"/>
                <w:sz w:val="16"/>
                <w:szCs w:val="16"/>
              </w:rPr>
              <w:t>27</w:t>
            </w:r>
          </w:p>
        </w:tc>
        <w:tc>
          <w:tcPr>
            <w:tcW w:w="1928" w:type="dxa"/>
            <w:vMerge/>
            <w:tcBorders>
              <w:left w:val="single" w:sz="4" w:space="0" w:color="auto"/>
              <w:right w:val="single" w:sz="4" w:space="0" w:color="auto"/>
            </w:tcBorders>
            <w:shd w:val="clear" w:color="auto" w:fill="FFFFFF"/>
            <w:noWrap/>
            <w:vAlign w:val="center"/>
            <w:hideMark/>
          </w:tcPr>
          <w:p w14:paraId="3A6EFE44" w14:textId="77777777" w:rsidR="002F512F" w:rsidRPr="00603AF7" w:rsidRDefault="002F512F" w:rsidP="002F512F">
            <w:pPr>
              <w:widowControl/>
              <w:jc w:val="left"/>
              <w:rPr>
                <w:rFonts w:hAnsi="MS Mincho" w:cs="ＭＳ Ｐゴシック"/>
                <w:color w:val="000000"/>
                <w:sz w:val="16"/>
                <w:szCs w:val="16"/>
              </w:rPr>
            </w:pPr>
          </w:p>
        </w:tc>
        <w:tc>
          <w:tcPr>
            <w:tcW w:w="1839" w:type="dxa"/>
            <w:tcBorders>
              <w:top w:val="single" w:sz="4" w:space="0" w:color="auto"/>
              <w:left w:val="single" w:sz="4" w:space="0" w:color="auto"/>
              <w:bottom w:val="single" w:sz="4" w:space="0" w:color="auto"/>
              <w:right w:val="single" w:sz="4" w:space="0" w:color="auto"/>
            </w:tcBorders>
            <w:shd w:val="clear" w:color="auto" w:fill="BFBFBF"/>
          </w:tcPr>
          <w:p w14:paraId="4F1D3C29" w14:textId="77777777" w:rsidR="002F512F" w:rsidRPr="00603AF7" w:rsidRDefault="002F512F" w:rsidP="002F512F">
            <w:pPr>
              <w:widowControl/>
              <w:jc w:val="left"/>
              <w:rPr>
                <w:rFonts w:hAnsi="MS Mincho" w:cs="ＭＳ Ｐゴシック"/>
                <w:color w:val="000000"/>
                <w:sz w:val="16"/>
                <w:szCs w:val="16"/>
              </w:rPr>
            </w:pPr>
          </w:p>
        </w:tc>
        <w:tc>
          <w:tcPr>
            <w:tcW w:w="1840" w:type="dxa"/>
            <w:tcBorders>
              <w:top w:val="single" w:sz="4" w:space="0" w:color="auto"/>
              <w:left w:val="single" w:sz="4" w:space="0" w:color="auto"/>
              <w:bottom w:val="single" w:sz="4" w:space="0" w:color="auto"/>
              <w:right w:val="single" w:sz="4" w:space="0" w:color="auto"/>
            </w:tcBorders>
            <w:shd w:val="clear" w:color="auto" w:fill="BFBFBF"/>
          </w:tcPr>
          <w:p w14:paraId="2F99D959" w14:textId="77777777" w:rsidR="002F512F" w:rsidRPr="00603AF7" w:rsidRDefault="002F512F" w:rsidP="002F512F">
            <w:pPr>
              <w:widowControl/>
              <w:jc w:val="left"/>
              <w:rPr>
                <w:rFonts w:hAnsi="MS Mincho" w:cs="ＭＳ Ｐゴシック"/>
                <w:color w:val="000000"/>
                <w:sz w:val="16"/>
                <w:szCs w:val="16"/>
              </w:rPr>
            </w:pPr>
          </w:p>
        </w:tc>
        <w:tc>
          <w:tcPr>
            <w:tcW w:w="1821" w:type="dxa"/>
            <w:tcBorders>
              <w:top w:val="single" w:sz="4" w:space="0" w:color="auto"/>
              <w:left w:val="single" w:sz="4" w:space="0" w:color="auto"/>
              <w:bottom w:val="single" w:sz="4" w:space="0" w:color="auto"/>
              <w:right w:val="single" w:sz="4" w:space="0" w:color="auto"/>
            </w:tcBorders>
            <w:shd w:val="clear" w:color="auto" w:fill="BFBFBF"/>
          </w:tcPr>
          <w:p w14:paraId="3C33E6C0" w14:textId="77777777" w:rsidR="002F512F" w:rsidRPr="00603AF7" w:rsidRDefault="002F512F" w:rsidP="002F512F">
            <w:pPr>
              <w:widowControl/>
              <w:jc w:val="left"/>
              <w:rPr>
                <w:rFonts w:hAnsi="MS Mincho" w:cs="ＭＳ Ｐゴシック"/>
                <w:color w:val="000000"/>
                <w:sz w:val="16"/>
                <w:szCs w:val="16"/>
              </w:rPr>
            </w:pPr>
          </w:p>
        </w:tc>
        <w:tc>
          <w:tcPr>
            <w:tcW w:w="1846" w:type="dxa"/>
            <w:vMerge/>
            <w:tcBorders>
              <w:left w:val="single" w:sz="4" w:space="0" w:color="auto"/>
              <w:right w:val="single" w:sz="4" w:space="0" w:color="auto"/>
            </w:tcBorders>
            <w:shd w:val="clear" w:color="auto" w:fill="FFFFFF"/>
            <w:vAlign w:val="center"/>
          </w:tcPr>
          <w:p w14:paraId="2E282F2A" w14:textId="77777777" w:rsidR="002F512F" w:rsidRPr="00603AF7" w:rsidRDefault="002F512F" w:rsidP="002F512F">
            <w:pPr>
              <w:widowControl/>
              <w:jc w:val="left"/>
              <w:rPr>
                <w:rFonts w:hAnsi="MS Mincho" w:cs="ＭＳ Ｐゴシック"/>
                <w:color w:val="000000"/>
                <w:sz w:val="16"/>
                <w:szCs w:val="16"/>
              </w:rPr>
            </w:pPr>
          </w:p>
        </w:tc>
      </w:tr>
      <w:tr w:rsidR="002F512F" w:rsidRPr="00603AF7" w14:paraId="7DE4B237" w14:textId="77777777" w:rsidTr="004C5B1E">
        <w:trPr>
          <w:trHeight w:val="178"/>
        </w:trPr>
        <w:tc>
          <w:tcPr>
            <w:tcW w:w="562" w:type="dxa"/>
            <w:tcBorders>
              <w:top w:val="nil"/>
              <w:left w:val="single" w:sz="4" w:space="0" w:color="auto"/>
              <w:bottom w:val="single" w:sz="4" w:space="0" w:color="auto"/>
              <w:right w:val="single" w:sz="4" w:space="0" w:color="auto"/>
            </w:tcBorders>
            <w:shd w:val="clear" w:color="auto" w:fill="auto"/>
            <w:noWrap/>
            <w:vAlign w:val="center"/>
            <w:hideMark/>
          </w:tcPr>
          <w:p w14:paraId="3F788323" w14:textId="77777777" w:rsidR="002F512F" w:rsidRPr="00603AF7" w:rsidRDefault="002F512F" w:rsidP="002F512F">
            <w:pPr>
              <w:widowControl/>
              <w:jc w:val="center"/>
              <w:rPr>
                <w:rFonts w:hAnsi="MS Mincho" w:cs="ＭＳ Ｐゴシック"/>
                <w:color w:val="000000"/>
                <w:sz w:val="16"/>
                <w:szCs w:val="16"/>
              </w:rPr>
            </w:pPr>
            <w:r w:rsidRPr="00603AF7">
              <w:rPr>
                <w:rFonts w:hAnsi="MS Mincho" w:cs="ＭＳ Ｐゴシック" w:hint="eastAsia"/>
                <w:color w:val="000000"/>
                <w:sz w:val="16"/>
                <w:szCs w:val="16"/>
              </w:rPr>
              <w:t>28</w:t>
            </w:r>
          </w:p>
        </w:tc>
        <w:tc>
          <w:tcPr>
            <w:tcW w:w="1928" w:type="dxa"/>
            <w:vMerge/>
            <w:tcBorders>
              <w:left w:val="single" w:sz="4" w:space="0" w:color="auto"/>
              <w:right w:val="single" w:sz="4" w:space="0" w:color="auto"/>
            </w:tcBorders>
            <w:shd w:val="clear" w:color="auto" w:fill="FFFFFF"/>
            <w:noWrap/>
            <w:vAlign w:val="center"/>
            <w:hideMark/>
          </w:tcPr>
          <w:p w14:paraId="0D4BABD0" w14:textId="77777777" w:rsidR="002F512F" w:rsidRPr="00603AF7" w:rsidRDefault="002F512F" w:rsidP="002F512F">
            <w:pPr>
              <w:widowControl/>
              <w:jc w:val="left"/>
              <w:rPr>
                <w:rFonts w:hAnsi="MS Mincho" w:cs="ＭＳ Ｐゴシック"/>
                <w:color w:val="000000"/>
                <w:sz w:val="16"/>
                <w:szCs w:val="16"/>
              </w:rPr>
            </w:pPr>
          </w:p>
        </w:tc>
        <w:tc>
          <w:tcPr>
            <w:tcW w:w="1839" w:type="dxa"/>
            <w:tcBorders>
              <w:top w:val="single" w:sz="4" w:space="0" w:color="auto"/>
              <w:left w:val="single" w:sz="4" w:space="0" w:color="auto"/>
              <w:bottom w:val="single" w:sz="4" w:space="0" w:color="auto"/>
              <w:right w:val="single" w:sz="4" w:space="0" w:color="auto"/>
            </w:tcBorders>
            <w:shd w:val="clear" w:color="auto" w:fill="BFBFBF"/>
          </w:tcPr>
          <w:p w14:paraId="2B0AF2BA" w14:textId="77777777" w:rsidR="002F512F" w:rsidRPr="00603AF7" w:rsidRDefault="002F512F" w:rsidP="002F512F">
            <w:pPr>
              <w:widowControl/>
              <w:jc w:val="left"/>
              <w:rPr>
                <w:rFonts w:hAnsi="MS Mincho" w:cs="ＭＳ Ｐゴシック"/>
                <w:color w:val="000000"/>
                <w:sz w:val="16"/>
                <w:szCs w:val="16"/>
              </w:rPr>
            </w:pPr>
          </w:p>
        </w:tc>
        <w:tc>
          <w:tcPr>
            <w:tcW w:w="1840" w:type="dxa"/>
            <w:tcBorders>
              <w:top w:val="single" w:sz="4" w:space="0" w:color="auto"/>
              <w:left w:val="single" w:sz="4" w:space="0" w:color="auto"/>
              <w:bottom w:val="single" w:sz="4" w:space="0" w:color="auto"/>
              <w:right w:val="single" w:sz="4" w:space="0" w:color="auto"/>
            </w:tcBorders>
            <w:shd w:val="clear" w:color="auto" w:fill="BFBFBF"/>
          </w:tcPr>
          <w:p w14:paraId="5E0E8AD5" w14:textId="77777777" w:rsidR="002F512F" w:rsidRPr="00603AF7" w:rsidRDefault="002F512F" w:rsidP="002F512F">
            <w:pPr>
              <w:widowControl/>
              <w:jc w:val="left"/>
              <w:rPr>
                <w:rFonts w:hAnsi="MS Mincho" w:cs="ＭＳ Ｐゴシック"/>
                <w:color w:val="000000"/>
                <w:sz w:val="16"/>
                <w:szCs w:val="16"/>
              </w:rPr>
            </w:pPr>
          </w:p>
        </w:tc>
        <w:tc>
          <w:tcPr>
            <w:tcW w:w="1821" w:type="dxa"/>
            <w:tcBorders>
              <w:top w:val="single" w:sz="4" w:space="0" w:color="auto"/>
              <w:left w:val="single" w:sz="4" w:space="0" w:color="auto"/>
              <w:bottom w:val="single" w:sz="4" w:space="0" w:color="auto"/>
              <w:right w:val="single" w:sz="4" w:space="0" w:color="auto"/>
            </w:tcBorders>
            <w:shd w:val="clear" w:color="auto" w:fill="BFBFBF"/>
          </w:tcPr>
          <w:p w14:paraId="6EF0EF3C" w14:textId="77777777" w:rsidR="002F512F" w:rsidRPr="00603AF7" w:rsidRDefault="002F512F" w:rsidP="002F512F">
            <w:pPr>
              <w:widowControl/>
              <w:jc w:val="left"/>
              <w:rPr>
                <w:rFonts w:hAnsi="MS Mincho" w:cs="ＭＳ Ｐゴシック"/>
                <w:color w:val="000000"/>
                <w:sz w:val="16"/>
                <w:szCs w:val="16"/>
              </w:rPr>
            </w:pPr>
          </w:p>
        </w:tc>
        <w:tc>
          <w:tcPr>
            <w:tcW w:w="1846" w:type="dxa"/>
            <w:vMerge/>
            <w:tcBorders>
              <w:left w:val="single" w:sz="4" w:space="0" w:color="auto"/>
              <w:right w:val="single" w:sz="4" w:space="0" w:color="auto"/>
            </w:tcBorders>
            <w:shd w:val="clear" w:color="auto" w:fill="FFFFFF"/>
            <w:vAlign w:val="center"/>
          </w:tcPr>
          <w:p w14:paraId="2C16B32E" w14:textId="77777777" w:rsidR="002F512F" w:rsidRPr="00603AF7" w:rsidRDefault="002F512F" w:rsidP="002F512F">
            <w:pPr>
              <w:widowControl/>
              <w:jc w:val="left"/>
              <w:rPr>
                <w:rFonts w:hAnsi="MS Mincho" w:cs="ＭＳ Ｐゴシック"/>
                <w:color w:val="000000"/>
                <w:sz w:val="16"/>
                <w:szCs w:val="16"/>
              </w:rPr>
            </w:pPr>
          </w:p>
        </w:tc>
      </w:tr>
      <w:tr w:rsidR="002F512F" w:rsidRPr="00603AF7" w14:paraId="7C5E9ECF" w14:textId="77777777" w:rsidTr="004C5B1E">
        <w:trPr>
          <w:trHeight w:val="80"/>
        </w:trPr>
        <w:tc>
          <w:tcPr>
            <w:tcW w:w="562" w:type="dxa"/>
            <w:tcBorders>
              <w:top w:val="nil"/>
              <w:left w:val="single" w:sz="4" w:space="0" w:color="auto"/>
              <w:bottom w:val="single" w:sz="4" w:space="0" w:color="auto"/>
              <w:right w:val="single" w:sz="4" w:space="0" w:color="auto"/>
            </w:tcBorders>
            <w:shd w:val="clear" w:color="auto" w:fill="auto"/>
            <w:noWrap/>
            <w:vAlign w:val="center"/>
            <w:hideMark/>
          </w:tcPr>
          <w:p w14:paraId="4995E543" w14:textId="77777777" w:rsidR="002F512F" w:rsidRPr="00603AF7" w:rsidRDefault="002F512F" w:rsidP="002F512F">
            <w:pPr>
              <w:widowControl/>
              <w:jc w:val="center"/>
              <w:rPr>
                <w:rFonts w:hAnsi="MS Mincho" w:cs="ＭＳ Ｐゴシック"/>
                <w:color w:val="000000"/>
                <w:sz w:val="16"/>
                <w:szCs w:val="16"/>
              </w:rPr>
            </w:pPr>
            <w:r w:rsidRPr="00603AF7">
              <w:rPr>
                <w:rFonts w:hAnsi="MS Mincho" w:cs="ＭＳ Ｐゴシック" w:hint="eastAsia"/>
                <w:color w:val="000000"/>
                <w:sz w:val="16"/>
                <w:szCs w:val="16"/>
              </w:rPr>
              <w:t>29</w:t>
            </w:r>
          </w:p>
        </w:tc>
        <w:tc>
          <w:tcPr>
            <w:tcW w:w="1928" w:type="dxa"/>
            <w:vMerge/>
            <w:tcBorders>
              <w:left w:val="single" w:sz="4" w:space="0" w:color="auto"/>
              <w:right w:val="single" w:sz="4" w:space="0" w:color="auto"/>
            </w:tcBorders>
            <w:shd w:val="clear" w:color="auto" w:fill="FFFFFF"/>
            <w:noWrap/>
            <w:vAlign w:val="center"/>
            <w:hideMark/>
          </w:tcPr>
          <w:p w14:paraId="168909CB" w14:textId="77777777" w:rsidR="002F512F" w:rsidRPr="00603AF7" w:rsidRDefault="002F512F" w:rsidP="002F512F">
            <w:pPr>
              <w:widowControl/>
              <w:jc w:val="left"/>
              <w:rPr>
                <w:rFonts w:hAnsi="MS Mincho" w:cs="ＭＳ Ｐゴシック"/>
                <w:color w:val="000000"/>
                <w:sz w:val="16"/>
                <w:szCs w:val="16"/>
              </w:rPr>
            </w:pPr>
          </w:p>
        </w:tc>
        <w:tc>
          <w:tcPr>
            <w:tcW w:w="1839" w:type="dxa"/>
            <w:tcBorders>
              <w:top w:val="single" w:sz="4" w:space="0" w:color="auto"/>
              <w:left w:val="single" w:sz="4" w:space="0" w:color="auto"/>
              <w:bottom w:val="single" w:sz="4" w:space="0" w:color="auto"/>
              <w:right w:val="single" w:sz="4" w:space="0" w:color="auto"/>
            </w:tcBorders>
            <w:shd w:val="clear" w:color="auto" w:fill="BFBFBF"/>
          </w:tcPr>
          <w:p w14:paraId="22496B0B" w14:textId="77777777" w:rsidR="002F512F" w:rsidRPr="00603AF7" w:rsidRDefault="002F512F" w:rsidP="002F512F">
            <w:pPr>
              <w:widowControl/>
              <w:jc w:val="left"/>
              <w:rPr>
                <w:rFonts w:hAnsi="MS Mincho" w:cs="ＭＳ Ｐゴシック"/>
                <w:color w:val="000000"/>
                <w:sz w:val="16"/>
                <w:szCs w:val="16"/>
              </w:rPr>
            </w:pPr>
          </w:p>
        </w:tc>
        <w:tc>
          <w:tcPr>
            <w:tcW w:w="1840" w:type="dxa"/>
            <w:tcBorders>
              <w:top w:val="single" w:sz="4" w:space="0" w:color="auto"/>
              <w:left w:val="single" w:sz="4" w:space="0" w:color="auto"/>
              <w:bottom w:val="single" w:sz="4" w:space="0" w:color="auto"/>
              <w:right w:val="single" w:sz="4" w:space="0" w:color="auto"/>
            </w:tcBorders>
            <w:shd w:val="clear" w:color="auto" w:fill="BFBFBF"/>
          </w:tcPr>
          <w:p w14:paraId="759C449B" w14:textId="77777777" w:rsidR="002F512F" w:rsidRPr="00603AF7" w:rsidRDefault="002F512F" w:rsidP="002F512F">
            <w:pPr>
              <w:widowControl/>
              <w:jc w:val="left"/>
              <w:rPr>
                <w:rFonts w:hAnsi="MS Mincho" w:cs="ＭＳ Ｐゴシック"/>
                <w:color w:val="000000"/>
                <w:sz w:val="16"/>
                <w:szCs w:val="16"/>
              </w:rPr>
            </w:pPr>
          </w:p>
        </w:tc>
        <w:tc>
          <w:tcPr>
            <w:tcW w:w="1821" w:type="dxa"/>
            <w:tcBorders>
              <w:top w:val="single" w:sz="4" w:space="0" w:color="auto"/>
              <w:left w:val="single" w:sz="4" w:space="0" w:color="auto"/>
              <w:bottom w:val="single" w:sz="4" w:space="0" w:color="auto"/>
              <w:right w:val="single" w:sz="4" w:space="0" w:color="auto"/>
            </w:tcBorders>
            <w:shd w:val="clear" w:color="auto" w:fill="BFBFBF"/>
          </w:tcPr>
          <w:p w14:paraId="0700F6AF" w14:textId="77777777" w:rsidR="002F512F" w:rsidRPr="00603AF7" w:rsidRDefault="002F512F" w:rsidP="002F512F">
            <w:pPr>
              <w:widowControl/>
              <w:jc w:val="left"/>
              <w:rPr>
                <w:rFonts w:hAnsi="MS Mincho" w:cs="ＭＳ Ｐゴシック"/>
                <w:color w:val="000000"/>
                <w:sz w:val="16"/>
                <w:szCs w:val="16"/>
              </w:rPr>
            </w:pPr>
          </w:p>
        </w:tc>
        <w:tc>
          <w:tcPr>
            <w:tcW w:w="1846" w:type="dxa"/>
            <w:vMerge/>
            <w:tcBorders>
              <w:left w:val="single" w:sz="4" w:space="0" w:color="auto"/>
              <w:right w:val="single" w:sz="4" w:space="0" w:color="auto"/>
            </w:tcBorders>
            <w:shd w:val="clear" w:color="auto" w:fill="FFFFFF"/>
            <w:vAlign w:val="center"/>
          </w:tcPr>
          <w:p w14:paraId="4B043B2A" w14:textId="77777777" w:rsidR="002F512F" w:rsidRPr="00603AF7" w:rsidRDefault="002F512F" w:rsidP="002F512F">
            <w:pPr>
              <w:widowControl/>
              <w:jc w:val="left"/>
              <w:rPr>
                <w:rFonts w:hAnsi="MS Mincho" w:cs="ＭＳ Ｐゴシック"/>
                <w:color w:val="000000"/>
                <w:sz w:val="16"/>
                <w:szCs w:val="16"/>
              </w:rPr>
            </w:pPr>
          </w:p>
        </w:tc>
      </w:tr>
      <w:tr w:rsidR="002F512F" w:rsidRPr="00603AF7" w14:paraId="010DE572" w14:textId="77777777" w:rsidTr="004C5B1E">
        <w:trPr>
          <w:trHeight w:val="140"/>
        </w:trPr>
        <w:tc>
          <w:tcPr>
            <w:tcW w:w="562" w:type="dxa"/>
            <w:tcBorders>
              <w:top w:val="nil"/>
              <w:left w:val="single" w:sz="4" w:space="0" w:color="auto"/>
              <w:bottom w:val="single" w:sz="4" w:space="0" w:color="auto"/>
              <w:right w:val="single" w:sz="4" w:space="0" w:color="auto"/>
            </w:tcBorders>
            <w:shd w:val="clear" w:color="auto" w:fill="auto"/>
            <w:noWrap/>
            <w:vAlign w:val="center"/>
            <w:hideMark/>
          </w:tcPr>
          <w:p w14:paraId="54FF6242" w14:textId="77777777" w:rsidR="002F512F" w:rsidRPr="00603AF7" w:rsidRDefault="002F512F" w:rsidP="002F512F">
            <w:pPr>
              <w:widowControl/>
              <w:jc w:val="center"/>
              <w:rPr>
                <w:rFonts w:hAnsi="MS Mincho" w:cs="ＭＳ Ｐゴシック"/>
                <w:color w:val="000000"/>
                <w:sz w:val="16"/>
                <w:szCs w:val="16"/>
              </w:rPr>
            </w:pPr>
            <w:r w:rsidRPr="00603AF7">
              <w:rPr>
                <w:rFonts w:hAnsi="MS Mincho" w:cs="ＭＳ Ｐゴシック" w:hint="eastAsia"/>
                <w:color w:val="000000"/>
                <w:sz w:val="16"/>
                <w:szCs w:val="16"/>
              </w:rPr>
              <w:t>30</w:t>
            </w:r>
          </w:p>
        </w:tc>
        <w:tc>
          <w:tcPr>
            <w:tcW w:w="1928" w:type="dxa"/>
            <w:vMerge/>
            <w:tcBorders>
              <w:left w:val="single" w:sz="4" w:space="0" w:color="auto"/>
              <w:right w:val="single" w:sz="4" w:space="0" w:color="auto"/>
            </w:tcBorders>
            <w:shd w:val="clear" w:color="auto" w:fill="FFFFFF"/>
            <w:noWrap/>
            <w:vAlign w:val="center"/>
            <w:hideMark/>
          </w:tcPr>
          <w:p w14:paraId="64696FF1" w14:textId="77777777" w:rsidR="002F512F" w:rsidRPr="00603AF7" w:rsidRDefault="002F512F" w:rsidP="002F512F">
            <w:pPr>
              <w:widowControl/>
              <w:jc w:val="left"/>
              <w:rPr>
                <w:rFonts w:hAnsi="MS Mincho" w:cs="ＭＳ Ｐゴシック"/>
                <w:color w:val="000000"/>
                <w:sz w:val="16"/>
                <w:szCs w:val="16"/>
              </w:rPr>
            </w:pPr>
          </w:p>
        </w:tc>
        <w:tc>
          <w:tcPr>
            <w:tcW w:w="1839" w:type="dxa"/>
            <w:tcBorders>
              <w:top w:val="single" w:sz="4" w:space="0" w:color="auto"/>
              <w:left w:val="single" w:sz="4" w:space="0" w:color="auto"/>
              <w:bottom w:val="single" w:sz="4" w:space="0" w:color="auto"/>
              <w:right w:val="single" w:sz="4" w:space="0" w:color="auto"/>
            </w:tcBorders>
            <w:shd w:val="clear" w:color="auto" w:fill="BFBFBF"/>
          </w:tcPr>
          <w:p w14:paraId="3BF854F5" w14:textId="77777777" w:rsidR="002F512F" w:rsidRPr="00603AF7" w:rsidRDefault="002F512F" w:rsidP="002F512F">
            <w:pPr>
              <w:widowControl/>
              <w:jc w:val="left"/>
              <w:rPr>
                <w:rFonts w:hAnsi="MS Mincho" w:cs="ＭＳ Ｐゴシック"/>
                <w:color w:val="000000"/>
                <w:sz w:val="16"/>
                <w:szCs w:val="16"/>
              </w:rPr>
            </w:pPr>
          </w:p>
        </w:tc>
        <w:tc>
          <w:tcPr>
            <w:tcW w:w="1840" w:type="dxa"/>
            <w:tcBorders>
              <w:top w:val="single" w:sz="4" w:space="0" w:color="auto"/>
              <w:left w:val="single" w:sz="4" w:space="0" w:color="auto"/>
              <w:bottom w:val="single" w:sz="4" w:space="0" w:color="auto"/>
              <w:right w:val="single" w:sz="4" w:space="0" w:color="auto"/>
            </w:tcBorders>
            <w:shd w:val="clear" w:color="auto" w:fill="BFBFBF"/>
          </w:tcPr>
          <w:p w14:paraId="40DFFDC4" w14:textId="77777777" w:rsidR="002F512F" w:rsidRPr="00603AF7" w:rsidRDefault="002F512F" w:rsidP="002F512F">
            <w:pPr>
              <w:widowControl/>
              <w:jc w:val="left"/>
              <w:rPr>
                <w:rFonts w:hAnsi="MS Mincho" w:cs="ＭＳ Ｐゴシック"/>
                <w:color w:val="000000"/>
                <w:sz w:val="16"/>
                <w:szCs w:val="16"/>
              </w:rPr>
            </w:pPr>
          </w:p>
        </w:tc>
        <w:tc>
          <w:tcPr>
            <w:tcW w:w="1821" w:type="dxa"/>
            <w:tcBorders>
              <w:top w:val="single" w:sz="4" w:space="0" w:color="auto"/>
              <w:left w:val="single" w:sz="4" w:space="0" w:color="auto"/>
              <w:bottom w:val="single" w:sz="4" w:space="0" w:color="auto"/>
              <w:right w:val="single" w:sz="4" w:space="0" w:color="auto"/>
            </w:tcBorders>
            <w:shd w:val="clear" w:color="auto" w:fill="BFBFBF"/>
          </w:tcPr>
          <w:p w14:paraId="6C171BF8" w14:textId="77777777" w:rsidR="002F512F" w:rsidRPr="00603AF7" w:rsidRDefault="002F512F" w:rsidP="002F512F">
            <w:pPr>
              <w:widowControl/>
              <w:jc w:val="left"/>
              <w:rPr>
                <w:rFonts w:hAnsi="MS Mincho" w:cs="ＭＳ Ｐゴシック"/>
                <w:color w:val="000000"/>
                <w:sz w:val="16"/>
                <w:szCs w:val="16"/>
              </w:rPr>
            </w:pPr>
          </w:p>
        </w:tc>
        <w:tc>
          <w:tcPr>
            <w:tcW w:w="1846" w:type="dxa"/>
            <w:vMerge/>
            <w:tcBorders>
              <w:left w:val="single" w:sz="4" w:space="0" w:color="auto"/>
              <w:right w:val="single" w:sz="4" w:space="0" w:color="auto"/>
            </w:tcBorders>
            <w:shd w:val="clear" w:color="auto" w:fill="FFFFFF"/>
            <w:vAlign w:val="center"/>
          </w:tcPr>
          <w:p w14:paraId="4D98FC25" w14:textId="77777777" w:rsidR="002F512F" w:rsidRPr="00603AF7" w:rsidRDefault="002F512F" w:rsidP="002F512F">
            <w:pPr>
              <w:widowControl/>
              <w:jc w:val="left"/>
              <w:rPr>
                <w:rFonts w:hAnsi="MS Mincho" w:cs="ＭＳ Ｐゴシック"/>
                <w:color w:val="000000"/>
                <w:sz w:val="16"/>
                <w:szCs w:val="16"/>
              </w:rPr>
            </w:pPr>
          </w:p>
        </w:tc>
      </w:tr>
      <w:tr w:rsidR="002F512F" w:rsidRPr="00603AF7" w14:paraId="4DA87180" w14:textId="77777777" w:rsidTr="004C5B1E">
        <w:trPr>
          <w:trHeight w:val="72"/>
        </w:trPr>
        <w:tc>
          <w:tcPr>
            <w:tcW w:w="562" w:type="dxa"/>
            <w:tcBorders>
              <w:top w:val="nil"/>
              <w:left w:val="single" w:sz="4" w:space="0" w:color="auto"/>
              <w:bottom w:val="single" w:sz="4" w:space="0" w:color="auto"/>
              <w:right w:val="single" w:sz="4" w:space="0" w:color="auto"/>
            </w:tcBorders>
            <w:shd w:val="clear" w:color="auto" w:fill="auto"/>
            <w:noWrap/>
            <w:vAlign w:val="center"/>
            <w:hideMark/>
          </w:tcPr>
          <w:p w14:paraId="0D27FD44" w14:textId="77777777" w:rsidR="002F512F" w:rsidRPr="00603AF7" w:rsidRDefault="002F512F" w:rsidP="002F512F">
            <w:pPr>
              <w:widowControl/>
              <w:jc w:val="center"/>
              <w:rPr>
                <w:rFonts w:hAnsi="MS Mincho" w:cs="ＭＳ Ｐゴシック"/>
                <w:color w:val="000000"/>
                <w:sz w:val="16"/>
                <w:szCs w:val="16"/>
              </w:rPr>
            </w:pPr>
            <w:r w:rsidRPr="00603AF7">
              <w:rPr>
                <w:rFonts w:hAnsi="MS Mincho" w:cs="ＭＳ Ｐゴシック" w:hint="eastAsia"/>
                <w:color w:val="000000"/>
                <w:sz w:val="16"/>
                <w:szCs w:val="16"/>
              </w:rPr>
              <w:t>31</w:t>
            </w:r>
          </w:p>
        </w:tc>
        <w:tc>
          <w:tcPr>
            <w:tcW w:w="1928" w:type="dxa"/>
            <w:vMerge/>
            <w:tcBorders>
              <w:left w:val="single" w:sz="4" w:space="0" w:color="auto"/>
              <w:bottom w:val="single" w:sz="4" w:space="0" w:color="auto"/>
              <w:right w:val="single" w:sz="4" w:space="0" w:color="auto"/>
            </w:tcBorders>
            <w:shd w:val="clear" w:color="auto" w:fill="FFFFFF"/>
            <w:noWrap/>
            <w:vAlign w:val="center"/>
            <w:hideMark/>
          </w:tcPr>
          <w:p w14:paraId="522BCBAE" w14:textId="77777777" w:rsidR="002F512F" w:rsidRPr="00603AF7" w:rsidRDefault="002F512F" w:rsidP="002F512F">
            <w:pPr>
              <w:widowControl/>
              <w:jc w:val="left"/>
              <w:rPr>
                <w:rFonts w:hAnsi="MS Mincho" w:cs="ＭＳ Ｐゴシック"/>
                <w:color w:val="000000"/>
                <w:sz w:val="16"/>
                <w:szCs w:val="16"/>
              </w:rPr>
            </w:pPr>
          </w:p>
        </w:tc>
        <w:tc>
          <w:tcPr>
            <w:tcW w:w="1839" w:type="dxa"/>
            <w:tcBorders>
              <w:top w:val="single" w:sz="4" w:space="0" w:color="auto"/>
              <w:left w:val="single" w:sz="4" w:space="0" w:color="auto"/>
              <w:bottom w:val="single" w:sz="4" w:space="0" w:color="auto"/>
              <w:right w:val="single" w:sz="4" w:space="0" w:color="auto"/>
            </w:tcBorders>
            <w:shd w:val="clear" w:color="auto" w:fill="BFBFBF"/>
          </w:tcPr>
          <w:p w14:paraId="7531BD78" w14:textId="77777777" w:rsidR="002F512F" w:rsidRPr="00603AF7" w:rsidRDefault="002F512F" w:rsidP="002F512F">
            <w:pPr>
              <w:widowControl/>
              <w:jc w:val="left"/>
              <w:rPr>
                <w:rFonts w:hAnsi="MS Mincho" w:cs="ＭＳ Ｐゴシック"/>
                <w:color w:val="000000"/>
                <w:sz w:val="16"/>
                <w:szCs w:val="16"/>
              </w:rPr>
            </w:pPr>
          </w:p>
        </w:tc>
        <w:tc>
          <w:tcPr>
            <w:tcW w:w="1840" w:type="dxa"/>
            <w:tcBorders>
              <w:top w:val="single" w:sz="4" w:space="0" w:color="auto"/>
              <w:left w:val="single" w:sz="4" w:space="0" w:color="auto"/>
              <w:bottom w:val="single" w:sz="4" w:space="0" w:color="auto"/>
              <w:right w:val="single" w:sz="4" w:space="0" w:color="auto"/>
            </w:tcBorders>
            <w:shd w:val="clear" w:color="auto" w:fill="BFBFBF"/>
          </w:tcPr>
          <w:p w14:paraId="103E924B" w14:textId="77777777" w:rsidR="002F512F" w:rsidRPr="00603AF7" w:rsidRDefault="002F512F" w:rsidP="002F512F">
            <w:pPr>
              <w:widowControl/>
              <w:jc w:val="left"/>
              <w:rPr>
                <w:rFonts w:hAnsi="MS Mincho" w:cs="ＭＳ Ｐゴシック"/>
                <w:color w:val="000000"/>
                <w:sz w:val="16"/>
                <w:szCs w:val="16"/>
              </w:rPr>
            </w:pPr>
          </w:p>
        </w:tc>
        <w:tc>
          <w:tcPr>
            <w:tcW w:w="1821" w:type="dxa"/>
            <w:tcBorders>
              <w:top w:val="single" w:sz="4" w:space="0" w:color="auto"/>
              <w:left w:val="single" w:sz="4" w:space="0" w:color="auto"/>
              <w:bottom w:val="single" w:sz="4" w:space="0" w:color="auto"/>
              <w:right w:val="single" w:sz="4" w:space="0" w:color="auto"/>
            </w:tcBorders>
            <w:shd w:val="clear" w:color="auto" w:fill="BFBFBF"/>
          </w:tcPr>
          <w:p w14:paraId="4B7EF7B9" w14:textId="77777777" w:rsidR="002F512F" w:rsidRPr="00603AF7" w:rsidRDefault="002F512F" w:rsidP="002F512F">
            <w:pPr>
              <w:widowControl/>
              <w:jc w:val="left"/>
              <w:rPr>
                <w:rFonts w:hAnsi="MS Mincho" w:cs="ＭＳ Ｐゴシック"/>
                <w:color w:val="000000"/>
                <w:sz w:val="16"/>
                <w:szCs w:val="16"/>
              </w:rPr>
            </w:pPr>
          </w:p>
        </w:tc>
        <w:tc>
          <w:tcPr>
            <w:tcW w:w="1846" w:type="dxa"/>
            <w:vMerge/>
            <w:tcBorders>
              <w:left w:val="single" w:sz="4" w:space="0" w:color="auto"/>
              <w:bottom w:val="single" w:sz="4" w:space="0" w:color="auto"/>
              <w:right w:val="single" w:sz="4" w:space="0" w:color="auto"/>
            </w:tcBorders>
            <w:shd w:val="clear" w:color="auto" w:fill="FFFFFF"/>
            <w:vAlign w:val="center"/>
          </w:tcPr>
          <w:p w14:paraId="60F2620D" w14:textId="77777777" w:rsidR="002F512F" w:rsidRPr="00603AF7" w:rsidRDefault="002F512F" w:rsidP="002F512F">
            <w:pPr>
              <w:widowControl/>
              <w:jc w:val="left"/>
              <w:rPr>
                <w:rFonts w:hAnsi="MS Mincho" w:cs="ＭＳ Ｐゴシック"/>
                <w:color w:val="000000"/>
                <w:sz w:val="16"/>
                <w:szCs w:val="16"/>
              </w:rPr>
            </w:pPr>
          </w:p>
        </w:tc>
      </w:tr>
    </w:tbl>
    <w:p w14:paraId="5217211A" w14:textId="77777777" w:rsidR="00603AF7" w:rsidRPr="00917CF9" w:rsidRDefault="00603AF7" w:rsidP="00E12F87">
      <w:pPr>
        <w:rPr>
          <w:rFonts w:hAnsi="MS Mincho"/>
        </w:rPr>
      </w:pPr>
    </w:p>
    <w:p w14:paraId="5C5DC7F9" w14:textId="77777777" w:rsidR="00603AF7" w:rsidRPr="00917CF9" w:rsidRDefault="00603AF7" w:rsidP="00E12F87">
      <w:pPr>
        <w:rPr>
          <w:rFonts w:hAnsi="MS Mincho"/>
        </w:rPr>
      </w:pPr>
    </w:p>
    <w:p w14:paraId="14CD7A05" w14:textId="77777777" w:rsidR="00603AF7" w:rsidRPr="00917CF9" w:rsidRDefault="00603AF7" w:rsidP="00E12F87">
      <w:pPr>
        <w:rPr>
          <w:rFonts w:hAnsi="MS Mincho" w:hint="eastAsia"/>
        </w:rPr>
      </w:pPr>
      <w:r w:rsidRPr="00917CF9">
        <w:rPr>
          <w:rFonts w:hAnsi="MS Mincho"/>
        </w:rPr>
        <w:br w:type="page"/>
      </w:r>
    </w:p>
    <w:p w14:paraId="29CECE23" w14:textId="77777777" w:rsidR="00B53C90" w:rsidRDefault="00B53C90" w:rsidP="00B53C90">
      <w:pPr>
        <w:pStyle w:val="Heading3"/>
        <w:rPr>
          <w:rFonts w:ascii="MS Mincho" w:eastAsia="MS Mincho" w:hAnsi="MS Mincho"/>
        </w:rPr>
      </w:pPr>
      <w:bookmarkStart w:id="93" w:name="_Toc492656614"/>
      <w:r>
        <w:rPr>
          <w:rFonts w:ascii="MS Mincho" w:eastAsia="MS Mincho" w:hAnsi="MS Mincho" w:hint="eastAsia"/>
        </w:rPr>
        <w:t>IAP control</w:t>
      </w:r>
      <w:bookmarkEnd w:id="93"/>
    </w:p>
    <w:p w14:paraId="7DC6D0A7" w14:textId="77777777" w:rsidR="00B53C90" w:rsidRPr="00917CF9" w:rsidRDefault="00B53C90" w:rsidP="00E12F87">
      <w:pPr>
        <w:rPr>
          <w:rFonts w:hAnsi="MS Mincho"/>
        </w:rPr>
      </w:pPr>
      <w:r w:rsidRPr="00917CF9">
        <w:rPr>
          <w:rFonts w:hAnsi="MS Mincho" w:hint="eastAsia"/>
        </w:rPr>
        <w:t>IAP control refers to control that rewrites the PS-CPU’s own program while the PS-CPU is running.</w:t>
      </w:r>
    </w:p>
    <w:p w14:paraId="4F3FA2DC" w14:textId="77777777" w:rsidR="00B53C90" w:rsidRPr="00917CF9" w:rsidRDefault="00B53C90" w:rsidP="00E12F87">
      <w:pPr>
        <w:rPr>
          <w:rFonts w:hAnsi="MS Mincho"/>
        </w:rPr>
      </w:pPr>
    </w:p>
    <w:p w14:paraId="5757A611" w14:textId="77777777" w:rsidR="002D33C6" w:rsidRPr="00930413" w:rsidRDefault="002D33C6" w:rsidP="002D33C6">
      <w:pPr>
        <w:pStyle w:val="Heading4"/>
        <w:ind w:left="720"/>
        <w:rPr>
          <w:rFonts w:ascii="MS Mincho" w:eastAsia="MS Mincho" w:hAnsi="MS Mincho"/>
        </w:rPr>
      </w:pPr>
      <w:bookmarkStart w:id="94" w:name="_Toc492656615"/>
      <w:r>
        <w:rPr>
          <w:rFonts w:ascii="MS Mincho" w:eastAsia="MS Mincho" w:hAnsi="MS Mincho" w:hint="eastAsia"/>
        </w:rPr>
        <w:t>Basis of IAP control</w:t>
      </w:r>
      <w:bookmarkEnd w:id="94"/>
    </w:p>
    <w:p w14:paraId="588AB357" w14:textId="77777777" w:rsidR="002D33C6" w:rsidRPr="002D33C6" w:rsidRDefault="002D33C6" w:rsidP="002D33C6">
      <w:pPr>
        <w:rPr>
          <w:rFonts w:hAnsi="MS Mincho"/>
        </w:rPr>
      </w:pPr>
      <w:r w:rsidRPr="002D33C6">
        <w:rPr>
          <w:rFonts w:hAnsi="MS Mincho" w:hint="eastAsia"/>
        </w:rPr>
        <w:t>The basis of IAP control is the IAP sample program provided by Hakuto.</w:t>
      </w:r>
    </w:p>
    <w:p w14:paraId="5C0EF04A" w14:textId="77777777" w:rsidR="002D33C6" w:rsidRPr="002D33C6" w:rsidRDefault="002D33C6" w:rsidP="002D33C6">
      <w:pPr>
        <w:rPr>
          <w:rFonts w:hAnsi="MS Mincho"/>
        </w:rPr>
      </w:pPr>
      <w:r w:rsidRPr="002D33C6">
        <w:rPr>
          <w:rFonts w:hAnsi="MS Mincho" w:hint="eastAsia"/>
        </w:rPr>
        <w:t>The sample program is as follows.</w:t>
      </w:r>
    </w:p>
    <w:p w14:paraId="44251F00" w14:textId="0D5B9A18" w:rsidR="002D33C6" w:rsidRPr="002D33C6" w:rsidRDefault="002D33C6" w:rsidP="002D33C6">
      <w:pPr>
        <w:rPr>
          <w:rFonts w:hAnsi="MS Mincho"/>
        </w:rPr>
      </w:pPr>
      <w:r w:rsidRPr="002D33C6">
        <w:rPr>
          <w:rFonts w:hAnsi="MS Mincho" w:hint="eastAsia"/>
        </w:rPr>
        <w:t>&lt;</w:t>
      </w:r>
      <w:hyperlink r:id="rId36" w:history="1">
        <w:r w:rsidR="000F7506" w:rsidRPr="000F7506">
          <w:rPr>
            <w:rStyle w:val="Hyperlink"/>
            <w:rFonts w:hint="eastAsia"/>
          </w:rPr>
          <w:t xml:space="preserve"> \\10.128.16.110\data1\29P.System Integration SoC Development\03_BSP\07.Outsourcing Management\Hakuto (PS-CPU)\From Hakuto\20160614_Question List, IAP Sample (STM32F030R8)</w:t>
        </w:r>
      </w:hyperlink>
      <w:r w:rsidRPr="002D33C6">
        <w:rPr>
          <w:rFonts w:hAnsi="MS Mincho" w:hint="eastAsia"/>
        </w:rPr>
        <w:t>&gt;</w:t>
      </w:r>
    </w:p>
    <w:p w14:paraId="5F230DDA" w14:textId="77777777" w:rsidR="002D33C6" w:rsidRPr="002D33C6" w:rsidRDefault="002D33C6" w:rsidP="002D33C6">
      <w:pPr>
        <w:rPr>
          <w:rFonts w:hAnsi="MS Mincho" w:hint="eastAsia"/>
        </w:rPr>
      </w:pPr>
      <w:r w:rsidRPr="002D33C6">
        <w:rPr>
          <w:rFonts w:hAnsi="MS Mincho"/>
        </w:rPr>
        <w:t>IAP_Sample</w:t>
      </w:r>
    </w:p>
    <w:p w14:paraId="5ED74FA4" w14:textId="77777777" w:rsidR="002D33C6" w:rsidRPr="002D33C6" w:rsidRDefault="002D33C6" w:rsidP="002D33C6">
      <w:pPr>
        <w:rPr>
          <w:rFonts w:hAnsi="MS Mincho"/>
        </w:rPr>
      </w:pPr>
    </w:p>
    <w:p w14:paraId="0517328E" w14:textId="77777777" w:rsidR="002D33C6" w:rsidRPr="002D33C6" w:rsidRDefault="002D33C6" w:rsidP="002D33C6">
      <w:pPr>
        <w:rPr>
          <w:rFonts w:hAnsi="MS Mincho"/>
        </w:rPr>
      </w:pPr>
      <w:r w:rsidRPr="002D33C6">
        <w:rPr>
          <w:rFonts w:hAnsi="MS Mincho" w:hint="eastAsia"/>
        </w:rPr>
        <w:t>The sample program is designed to obtain data via UART communication and change the program.</w:t>
      </w:r>
    </w:p>
    <w:p w14:paraId="65FB1B3E" w14:textId="77777777" w:rsidR="002D33C6" w:rsidRPr="002D33C6" w:rsidRDefault="002D33C6" w:rsidP="002D33C6">
      <w:pPr>
        <w:rPr>
          <w:rFonts w:hAnsi="MS Mincho"/>
        </w:rPr>
      </w:pPr>
      <w:r w:rsidRPr="002D33C6">
        <w:rPr>
          <w:rFonts w:hAnsi="MS Mincho" w:hint="eastAsia"/>
        </w:rPr>
        <w:t>What is actually referenced is the project split</w:t>
      </w:r>
      <w:r w:rsidR="00B14722">
        <w:rPr>
          <w:rFonts w:hAnsi="MS Mincho" w:hint="eastAsia"/>
        </w:rPr>
        <w:t>When</w:t>
      </w:r>
      <w:r w:rsidRPr="002D33C6">
        <w:rPr>
          <w:rFonts w:hAnsi="MS Mincho" w:hint="eastAsia"/>
        </w:rPr>
        <w:t>The concept and the process of transitioning from the main project to the iap project are referenced.</w:t>
      </w:r>
    </w:p>
    <w:p w14:paraId="6D51196C" w14:textId="77777777" w:rsidR="002D33C6" w:rsidRPr="002D33C6" w:rsidRDefault="002D33C6" w:rsidP="002D33C6">
      <w:pPr>
        <w:rPr>
          <w:rFonts w:hAnsi="MS Mincho"/>
        </w:rPr>
      </w:pPr>
    </w:p>
    <w:p w14:paraId="5B4946C2" w14:textId="77777777" w:rsidR="00B53C90" w:rsidRPr="00917CF9" w:rsidRDefault="00B53C90" w:rsidP="00B53C90">
      <w:pPr>
        <w:pStyle w:val="Heading4"/>
        <w:rPr>
          <w:rFonts w:ascii="MS Mincho" w:eastAsia="MS Mincho" w:hAnsi="MS Mincho"/>
        </w:rPr>
      </w:pPr>
      <w:bookmarkStart w:id="95" w:name="_プロジェクトの分割"/>
      <w:bookmarkStart w:id="96" w:name="_Toc492656616"/>
      <w:bookmarkEnd w:id="95"/>
      <w:r w:rsidRPr="00917CF9">
        <w:rPr>
          <w:rFonts w:ascii="MS Mincho" w:eastAsia="MS Mincho" w:hAnsi="MS Mincho" w:hint="eastAsia"/>
        </w:rPr>
        <w:t>Project split</w:t>
      </w:r>
      <w:bookmarkEnd w:id="96"/>
    </w:p>
    <w:p w14:paraId="252C6A81" w14:textId="77777777" w:rsidR="00B53C90" w:rsidRPr="00917CF9" w:rsidRDefault="00B53C90" w:rsidP="00E12F87">
      <w:pPr>
        <w:rPr>
          <w:rFonts w:hAnsi="MS Mincho"/>
        </w:rPr>
      </w:pPr>
      <w:r w:rsidRPr="00917CF9">
        <w:rPr>
          <w:rFonts w:hAnsi="MS Mincho" w:hint="eastAsia"/>
        </w:rPr>
        <w:t>For the PS-CPU for S800, IAP control is implemented by splitting into two projects.</w:t>
      </w:r>
    </w:p>
    <w:p w14:paraId="33FE8B2A" w14:textId="77777777" w:rsidR="001E55C7" w:rsidRPr="00917CF9" w:rsidRDefault="001E55C7" w:rsidP="00E12F87">
      <w:pPr>
        <w:rPr>
          <w:rFonts w:hAnsi="MS Mincho" w:hint="eastAsia"/>
        </w:rPr>
      </w:pPr>
      <w:r w:rsidRPr="00917CF9">
        <w:rPr>
          <w:rFonts w:hAnsi="MS Mincho" w:hint="eastAsia"/>
        </w:rPr>
        <w:t>The project overview is as follows.</w:t>
      </w:r>
    </w:p>
    <w:p w14:paraId="472D9BDB" w14:textId="77777777" w:rsidR="00B53C90" w:rsidRPr="00917CF9" w:rsidRDefault="00B53C90" w:rsidP="00391C1B">
      <w:pPr>
        <w:numPr>
          <w:ilvl w:val="0"/>
          <w:numId w:val="12"/>
        </w:numPr>
        <w:rPr>
          <w:rFonts w:hAnsi="MS Mincho"/>
        </w:rPr>
      </w:pPr>
      <w:r w:rsidRPr="00917CF9">
        <w:rPr>
          <w:rFonts w:hAnsi="MS Mincho" w:hint="eastAsia"/>
        </w:rPr>
        <w:t>Operate in accordance with the power Sub-CPU control specifications</w:t>
      </w:r>
      <w:r w:rsidR="001E55C7" w:rsidRPr="00917CF9">
        <w:rPr>
          <w:rFonts w:hAnsi="MS Mincho" w:hint="eastAsia"/>
        </w:rPr>
        <w:t>main project.</w:t>
      </w:r>
    </w:p>
    <w:p w14:paraId="3BC0F2FB" w14:textId="77777777" w:rsidR="001E55C7" w:rsidRPr="00917CF9" w:rsidRDefault="001E55C7" w:rsidP="00391C1B">
      <w:pPr>
        <w:numPr>
          <w:ilvl w:val="0"/>
          <w:numId w:val="12"/>
        </w:numPr>
        <w:rPr>
          <w:rFonts w:hAnsi="MS Mincho" w:hint="eastAsia"/>
        </w:rPr>
      </w:pPr>
      <w:r w:rsidRPr="001E55C7">
        <w:rPr>
          <w:rFonts w:hAnsi="MS Mincho" w:hint="eastAsia"/>
        </w:rPr>
        <w:t>main project</w:t>
      </w:r>
      <w:r>
        <w:rPr>
          <w:rFonts w:hAnsi="MS Mincho" w:hint="eastAsia"/>
        </w:rPr>
        <w:t>When</w:t>
      </w:r>
      <w:r w:rsidRPr="001E55C7">
        <w:rPr>
          <w:rFonts w:hAnsi="MS Mincho" w:hint="eastAsia"/>
        </w:rPr>
        <w:t>iap project that performs only the operations needed for rewriting.</w:t>
      </w:r>
    </w:p>
    <w:p w14:paraId="74365987" w14:textId="77777777" w:rsidR="001E55C7" w:rsidRDefault="001E55C7" w:rsidP="001E55C7">
      <w:pPr>
        <w:rPr>
          <w:rFonts w:hAnsi="MS Mincho"/>
          <w:noProof/>
        </w:rPr>
      </w:pPr>
    </w:p>
    <w:p w14:paraId="641581C8" w14:textId="77777777" w:rsidR="001E55C7" w:rsidRPr="001E55C7" w:rsidRDefault="001E55C7" w:rsidP="001E55C7">
      <w:pPr>
        <w:rPr>
          <w:rFonts w:hAnsi="MS Mincho"/>
          <w:noProof/>
        </w:rPr>
      </w:pPr>
      <w:r>
        <w:rPr>
          <w:rFonts w:hAnsi="MS Mincho" w:hint="eastAsia"/>
          <w:noProof/>
        </w:rPr>
        <w:t>Simple block diagram and operation</w:t>
      </w:r>
      <w:r w:rsidRPr="001E55C7">
        <w:rPr>
          <w:rFonts w:hAnsi="MS Mincho" w:hint="eastAsia"/>
          <w:noProof/>
        </w:rPr>
        <w:t>A simple flow is shown below.</w:t>
      </w:r>
    </w:p>
    <w:p w14:paraId="2820CBAC" w14:textId="77777777" w:rsidR="001E55C7" w:rsidRPr="001E55C7" w:rsidRDefault="001B3936" w:rsidP="001E55C7">
      <w:pPr>
        <w:rPr>
          <w:rFonts w:hAnsi="MS Mincho" w:hint="eastAsia"/>
          <w:noProof/>
        </w:rPr>
      </w:pPr>
      <w:r>
        <w:object w:dxaOrig="9660" w:dyaOrig="10306" w14:anchorId="271DEDCE">
          <v:shape id="_x0000_i1134" type="#_x0000_t75" style="width:380.6pt;height:406.05pt" o:ole="">
            <v:imagedata r:id="rId37" o:title=""/>
          </v:shape>
          <o:OLEObject Type="Embed" ProgID="Visio.Drawing.15" ShapeID="_x0000_i1134" DrawAspect="Content" ObjectID="_1847288019" r:id="rId38"/>
        </w:object>
      </w:r>
    </w:p>
    <w:p w14:paraId="0D323C2F" w14:textId="77777777" w:rsidR="001E55C7" w:rsidRPr="001E55C7" w:rsidRDefault="00362883" w:rsidP="001E55C7">
      <w:pPr>
        <w:rPr>
          <w:rFonts w:hAnsi="MS Mincho"/>
          <w:noProof/>
        </w:rPr>
      </w:pPr>
      <w:r>
        <w:rPr>
          <w:rFonts w:hAnsi="MS Mincho" w:hint="eastAsia"/>
          <w:noProof/>
        </w:rPr>
        <w:t>m</w:t>
      </w:r>
      <w:r w:rsidR="001E55C7" w:rsidRPr="001E55C7">
        <w:rPr>
          <w:rFonts w:hAnsi="MS Mincho" w:hint="eastAsia"/>
          <w:noProof/>
        </w:rPr>
        <w:t>The main project starts up, and</w:t>
      </w:r>
      <w:r w:rsidR="00575628">
        <w:rPr>
          <w:rFonts w:hAnsi="MS Mincho" w:hint="eastAsia"/>
          <w:noProof/>
        </w:rPr>
        <w:t>CA</w:t>
      </w:r>
      <w:r>
        <w:rPr>
          <w:rFonts w:hAnsi="MS Mincho" w:hint="eastAsia"/>
          <w:noProof/>
        </w:rPr>
        <w:t>72</w:t>
      </w:r>
      <w:r w:rsidR="001E55C7" w:rsidRPr="001E55C7">
        <w:rPr>
          <w:rFonts w:hAnsi="MS Mincho" w:hint="eastAsia"/>
          <w:noProof/>
        </w:rPr>
        <w:t>or from LPPP</w:t>
      </w:r>
      <w:r>
        <w:rPr>
          <w:rFonts w:hAnsi="MS Mincho" w:hint="eastAsia"/>
          <w:noProof/>
        </w:rPr>
        <w:t>IAP</w:t>
      </w:r>
      <w:r w:rsidR="001E55C7" w:rsidRPr="001E55C7">
        <w:rPr>
          <w:rFonts w:hAnsi="MS Mincho" w:hint="eastAsia"/>
          <w:noProof/>
        </w:rPr>
        <w:t>When a request is received</w:t>
      </w:r>
      <w:r>
        <w:rPr>
          <w:rFonts w:hAnsi="MS Mincho" w:hint="eastAsia"/>
          <w:noProof/>
        </w:rPr>
        <w:t>iap</w:t>
      </w:r>
      <w:r w:rsidR="001E55C7" w:rsidRPr="001E55C7">
        <w:rPr>
          <w:rFonts w:hAnsi="MS Mincho" w:hint="eastAsia"/>
          <w:noProof/>
        </w:rPr>
        <w:t>it jumps to the program.</w:t>
      </w:r>
    </w:p>
    <w:p w14:paraId="5B3BA17A" w14:textId="77777777" w:rsidR="001E55C7" w:rsidRPr="001E55C7" w:rsidRDefault="00362883" w:rsidP="001E55C7">
      <w:pPr>
        <w:rPr>
          <w:rFonts w:hAnsi="MS Mincho"/>
          <w:noProof/>
        </w:rPr>
      </w:pPr>
      <w:r>
        <w:rPr>
          <w:rFonts w:hAnsi="MS Mincho" w:hint="eastAsia"/>
          <w:noProof/>
        </w:rPr>
        <w:t>iap</w:t>
      </w:r>
      <w:r w:rsidR="001E55C7" w:rsidRPr="001E55C7">
        <w:rPr>
          <w:rFonts w:hAnsi="MS Mincho" w:hint="eastAsia"/>
          <w:noProof/>
        </w:rPr>
        <w:t>The program</w:t>
      </w:r>
      <w:r>
        <w:rPr>
          <w:rFonts w:hAnsi="MS Mincho" w:hint="eastAsia"/>
          <w:noProof/>
        </w:rPr>
        <w:t>m</w:t>
      </w:r>
      <w:r w:rsidR="001E55C7" w:rsidRPr="001E55C7">
        <w:rPr>
          <w:rFonts w:hAnsi="MS Mincho" w:hint="eastAsia"/>
          <w:noProof/>
        </w:rPr>
        <w:t>receives the main project’s program data, and</w:t>
      </w:r>
      <w:r>
        <w:rPr>
          <w:rFonts w:hAnsi="MS Mincho" w:hint="eastAsia"/>
          <w:noProof/>
        </w:rPr>
        <w:t>m</w:t>
      </w:r>
      <w:r w:rsidR="001E55C7" w:rsidRPr="001E55C7">
        <w:rPr>
          <w:rFonts w:hAnsi="MS Mincho" w:hint="eastAsia"/>
          <w:noProof/>
        </w:rPr>
        <w:t>updates the main project.</w:t>
      </w:r>
    </w:p>
    <w:p w14:paraId="19AEAD53" w14:textId="77777777" w:rsidR="001E55C7" w:rsidRPr="001E55C7" w:rsidRDefault="00362883" w:rsidP="001E55C7">
      <w:pPr>
        <w:rPr>
          <w:rFonts w:hAnsi="MS Mincho" w:hint="eastAsia"/>
          <w:noProof/>
        </w:rPr>
      </w:pPr>
      <w:r>
        <w:rPr>
          <w:rFonts w:hAnsi="MS Mincho" w:hint="eastAsia"/>
          <w:noProof/>
        </w:rPr>
        <w:t>iap</w:t>
      </w:r>
      <w:r w:rsidR="001E55C7" w:rsidRPr="001E55C7">
        <w:rPr>
          <w:rFonts w:hAnsi="MS Mincho" w:hint="eastAsia"/>
          <w:noProof/>
        </w:rPr>
        <w:t>Projects can only be rewritten via ICE and cannot be rewritten from Subset.</w:t>
      </w:r>
    </w:p>
    <w:p w14:paraId="5D3C011F" w14:textId="77777777" w:rsidR="001E55C7" w:rsidRPr="00917CF9" w:rsidRDefault="00930413" w:rsidP="00E12F87">
      <w:pPr>
        <w:rPr>
          <w:rFonts w:hAnsi="MS Mincho"/>
        </w:rPr>
      </w:pPr>
      <w:r w:rsidRPr="00917CF9">
        <w:rPr>
          <w:rFonts w:hAnsi="MS Mincho"/>
        </w:rPr>
        <w:br w:type="page"/>
      </w:r>
    </w:p>
    <w:p w14:paraId="6203F666" w14:textId="77777777" w:rsidR="00930413" w:rsidRPr="00930413" w:rsidRDefault="00930413" w:rsidP="00930413">
      <w:pPr>
        <w:pStyle w:val="Heading4"/>
        <w:ind w:left="840"/>
        <w:rPr>
          <w:rFonts w:ascii="MS Mincho" w:eastAsia="MS Mincho" w:hAnsi="MS Mincho"/>
        </w:rPr>
      </w:pPr>
      <w:bookmarkStart w:id="97" w:name="_Toc492656617"/>
      <w:r>
        <w:rPr>
          <w:rFonts w:ascii="MS Mincho" w:eastAsia="MS Mincho" w:hAnsi="MS Mincho" w:hint="eastAsia"/>
        </w:rPr>
        <w:t>FlashROM</w:t>
      </w:r>
      <w:r w:rsidRPr="00930413">
        <w:rPr>
          <w:rFonts w:ascii="MS Mincho" w:eastAsia="MS Mincho" w:hAnsi="MS Mincho" w:hint="eastAsia"/>
        </w:rPr>
        <w:t>Segmentation</w:t>
      </w:r>
      <w:bookmarkEnd w:id="97"/>
    </w:p>
    <w:p w14:paraId="4D1095B9" w14:textId="77777777" w:rsidR="001E55C7" w:rsidRDefault="00930413" w:rsidP="00E12F87">
      <w:pPr>
        <w:rPr>
          <w:rFonts w:hAnsi="MS Mincho"/>
        </w:rPr>
      </w:pPr>
      <w:hyperlink w:anchor="_プロジェクトの分割" w:history="1">
        <w:r w:rsidRPr="00930413">
          <w:rPr>
            <w:rStyle w:val="Hyperlink"/>
            <w:rFonts w:hAnsi="MS Mincho" w:hint="eastAsia"/>
          </w:rPr>
          <w:t>5.1.5.1. Project splitting</w:t>
        </w:r>
      </w:hyperlink>
      <w:r>
        <w:rPr>
          <w:rFonts w:hAnsi="MS Mincho" w:hint="eastAsia"/>
        </w:rPr>
        <w:t>As described, by splitting into a main project and an iap project, it becomes necessary to divide the FlashROM where the program data is written.</w:t>
      </w:r>
    </w:p>
    <w:p w14:paraId="104CBEEA" w14:textId="77777777" w:rsidR="00930413" w:rsidRPr="00917CF9" w:rsidRDefault="00930413" w:rsidP="00E12F87">
      <w:pPr>
        <w:rPr>
          <w:rFonts w:hAnsi="MS Mincho"/>
        </w:rPr>
      </w:pPr>
      <w:r w:rsidRPr="00917CF9">
        <w:rPr>
          <w:rFonts w:hAnsi="MS Mincho" w:hint="eastAsia"/>
        </w:rPr>
        <w:t>The rough memory map of the STM32F031 is as follows.</w:t>
      </w:r>
    </w:p>
    <w:p w14:paraId="6B44CF47" w14:textId="3BE4A787" w:rsidR="00930413" w:rsidRPr="00917CF9" w:rsidRDefault="00415FF3" w:rsidP="00E12F87">
      <w:pPr>
        <w:rPr>
          <w:rFonts w:hAnsi="MS Mincho" w:hint="eastAsia"/>
        </w:rPr>
      </w:pPr>
      <w:r w:rsidRPr="00917CF9">
        <w:rPr>
          <w:rFonts w:hAnsi="MS Mincho" w:hint="eastAsia"/>
          <w:noProof/>
        </w:rPr>
        <mc:AlternateContent>
          <mc:Choice Requires="wps">
            <w:drawing>
              <wp:anchor distT="0" distB="0" distL="114300" distR="114300" simplePos="0" relativeHeight="251658240" behindDoc="0" locked="0" layoutInCell="1" allowOverlap="1" wp14:anchorId="4238AE29" wp14:editId="2DA2069E">
                <wp:simplePos x="0" y="0"/>
                <wp:positionH relativeFrom="column">
                  <wp:posOffset>706120</wp:posOffset>
                </wp:positionH>
                <wp:positionV relativeFrom="line">
                  <wp:posOffset>1115695</wp:posOffset>
                </wp:positionV>
                <wp:extent cx="3921125" cy="175260"/>
                <wp:effectExtent l="0" t="0" r="0" b="0"/>
                <wp:wrapNone/>
                <wp:docPr id="6" name="Rectangle 19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21125" cy="175260"/>
                        </a:xfrm>
                        <a:prstGeom prst="rect">
                          <a:avLst/>
                        </a:prstGeom>
                        <a:noFill/>
                        <a:ln w="41275" algn="ctr">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08C28B3" id="Rectangle 1922" o:spid="_x0000_s1026" style="position:absolute;margin-left:55.6pt;margin-top:87.85pt;width:308.75pt;height:13.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lin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" filled="f" strokecolor="red" strokeweight="3.25pt">
                <v:textbox inset="5.85pt,.7pt,5.85pt,.7pt"/>
                <w10:wrap anchory="line"/>
              </v:rect>
            </w:pict>
          </mc:Fallback>
        </mc:AlternateContent>
      </w:r>
      <w:r w:rsidRPr="00917CF9">
        <w:rPr>
          <w:rFonts w:hAnsi="MS Mincho" w:hint="eastAsia"/>
          <w:noProof/>
        </w:rPr>
        <w:drawing>
          <wp:inline distT="0" distB="0" distL="0" distR="0" wp14:anchorId="137E28D3" wp14:editId="4E0676F6">
            <wp:extent cx="4648200" cy="1800225"/>
            <wp:effectExtent l="0" t="0" r="0" b="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648200" cy="1800225"/>
                    </a:xfrm>
                    <a:prstGeom prst="rect">
                      <a:avLst/>
                    </a:prstGeom>
                    <a:noFill/>
                    <a:ln>
                      <a:noFill/>
                    </a:ln>
                  </pic:spPr>
                </pic:pic>
              </a:graphicData>
            </a:graphic>
          </wp:inline>
        </w:drawing>
      </w:r>
    </w:p>
    <w:p w14:paraId="49D0C071" w14:textId="77777777" w:rsidR="00B53C90" w:rsidRPr="00917CF9" w:rsidRDefault="00930413" w:rsidP="00E12F87">
      <w:pPr>
        <w:rPr>
          <w:rFonts w:hAnsi="MS Mincho" w:hint="eastAsia"/>
        </w:rPr>
      </w:pPr>
      <w:r w:rsidRPr="00917CF9">
        <w:rPr>
          <w:rFonts w:hAnsi="MS Mincho" w:hint="eastAsia"/>
          <w:color w:val="FF0000"/>
        </w:rPr>
        <w:t>Red frame</w:t>
      </w:r>
      <w:r w:rsidRPr="00917CF9">
        <w:rPr>
          <w:rFonts w:hAnsi="MS Mincho"/>
          <w:color w:val="FF0000"/>
        </w:rPr>
        <w:t>section</w:t>
      </w:r>
      <w:r w:rsidRPr="00917CF9">
        <w:rPr>
          <w:rFonts w:hAnsi="MS Mincho"/>
        </w:rPr>
        <w:t>is the area that stores the program.</w:t>
      </w:r>
      <w:r w:rsidRPr="00917CF9">
        <w:rPr>
          <w:rFonts w:hAnsi="MS Mincho" w:hint="eastAsia"/>
        </w:rPr>
        <w:t>。</w:t>
      </w:r>
    </w:p>
    <w:p w14:paraId="68738D62" w14:textId="77777777" w:rsidR="00993146" w:rsidRPr="00917CF9" w:rsidRDefault="00993146" w:rsidP="00E12F87">
      <w:pPr>
        <w:rPr>
          <w:rFonts w:hAnsi="MS Mincho"/>
        </w:rPr>
      </w:pPr>
      <w:r w:rsidRPr="00917CF9">
        <w:rPr>
          <w:rFonts w:hAnsi="MS Mincho" w:hint="eastAsia"/>
        </w:rPr>
        <w:t>Since there is a 32KB area, the main project</w:t>
      </w:r>
      <w:r w:rsidR="00B342C3">
        <w:rPr>
          <w:rFonts w:hAnsi="MS Mincho" w:hint="eastAsia"/>
        </w:rPr>
        <w:t>uses 20KB</w:t>
      </w:r>
      <w:r w:rsidRPr="00917CF9">
        <w:rPr>
          <w:rFonts w:hAnsi="MS Mincho" w:hint="eastAsia"/>
        </w:rPr>
        <w:t>and the iap project</w:t>
      </w:r>
      <w:r w:rsidR="00B342C3">
        <w:rPr>
          <w:rFonts w:hAnsi="MS Mincho" w:hint="eastAsia"/>
        </w:rPr>
        <w:t>uses 12KB</w:t>
      </w:r>
      <w:r w:rsidRPr="00917CF9">
        <w:rPr>
          <w:rFonts w:hAnsi="MS Mincho" w:hint="eastAsia"/>
        </w:rPr>
        <w:t>each.</w:t>
      </w:r>
    </w:p>
    <w:p w14:paraId="3403DCBE" w14:textId="77777777" w:rsidR="00993146" w:rsidRPr="00917CF9" w:rsidRDefault="00993146" w:rsidP="00E12F87">
      <w:pPr>
        <w:rPr>
          <w:rFonts w:hAnsi="MS Mincho" w:hint="eastAsia"/>
        </w:rPr>
      </w:pPr>
      <w:r w:rsidRPr="00917CF9">
        <w:rPr>
          <w:rFonts w:hAnsi="MS Mincho" w:hint="eastAsia"/>
        </w:rPr>
        <w:t>※However, if the functional volume of each project increases</w:t>
      </w:r>
      <w:r w:rsidR="00362883" w:rsidRPr="00917CF9">
        <w:rPr>
          <w:rFonts w:hAnsi="MS Mincho" w:hint="eastAsia"/>
        </w:rPr>
        <w:t>and the program size grows</w:t>
      </w:r>
      <w:r w:rsidRPr="00917CF9">
        <w:rPr>
          <w:rFonts w:hAnsi="MS Mincho" w:hint="eastAsia"/>
        </w:rPr>
        <w:t>at any point,</w:t>
      </w:r>
      <w:r w:rsidR="00362883" w:rsidRPr="00917CF9">
        <w:rPr>
          <w:rFonts w:hAnsi="MS Mincho" w:hint="eastAsia"/>
        </w:rPr>
        <w:t>the area will be</w:t>
      </w:r>
      <w:r w:rsidRPr="00917CF9">
        <w:rPr>
          <w:rFonts w:hAnsi="MS Mincho" w:hint="eastAsia"/>
        </w:rPr>
        <w:t>adjusted as needed.</w:t>
      </w:r>
    </w:p>
    <w:p w14:paraId="13382D55" w14:textId="77777777" w:rsidR="00993146" w:rsidRPr="00917CF9" w:rsidRDefault="00993146" w:rsidP="00E12F87">
      <w:pPr>
        <w:rPr>
          <w:rFonts w:hAnsi="MS Mincho"/>
        </w:rPr>
      </w:pPr>
      <w:r w:rsidRPr="00917CF9">
        <w:rPr>
          <w:rFonts w:hAnsi="MS Mincho" w:hint="eastAsia"/>
        </w:rPr>
        <w:t>The allocation is as follows.</w:t>
      </w:r>
    </w:p>
    <w:p w14:paraId="6D2FD438" w14:textId="77777777" w:rsidR="00993146" w:rsidRPr="00917CF9" w:rsidRDefault="00792293" w:rsidP="00E12F87">
      <w:pPr>
        <w:rPr>
          <w:rFonts w:hAnsi="MS Mincho" w:hint="eastAsia"/>
        </w:rPr>
      </w:pPr>
      <w:r>
        <w:object w:dxaOrig="4186" w:dyaOrig="2835" w14:anchorId="69F0D687">
          <v:shape id="_x0000_i1136" type="#_x0000_t75" style="width:209.3pt;height:141.75pt" o:ole="">
            <v:imagedata r:id="rId40" o:title=""/>
          </v:shape>
          <o:OLEObject Type="Embed" ProgID="Visio.Drawing.15" ShapeID="_x0000_i1136" DrawAspect="Content" ObjectID="_1847288020" r:id="rId41"/>
        </w:object>
      </w:r>
    </w:p>
    <w:p w14:paraId="5EED46FA" w14:textId="77777777" w:rsidR="00B53C90" w:rsidRPr="00917CF9" w:rsidRDefault="00B53C90" w:rsidP="00E12F87">
      <w:pPr>
        <w:rPr>
          <w:rFonts w:hAnsi="MS Mincho"/>
        </w:rPr>
      </w:pPr>
    </w:p>
    <w:p w14:paraId="4FC8CE8B" w14:textId="77777777" w:rsidR="002D33C6" w:rsidRPr="00930413" w:rsidRDefault="002D33C6" w:rsidP="002D33C6">
      <w:pPr>
        <w:pStyle w:val="Heading4"/>
        <w:ind w:left="840"/>
        <w:rPr>
          <w:rFonts w:ascii="MS Mincho" w:eastAsia="MS Mincho" w:hAnsi="MS Mincho"/>
        </w:rPr>
      </w:pPr>
      <w:bookmarkStart w:id="98" w:name="_Toc492656618"/>
      <w:r>
        <w:rPr>
          <w:rFonts w:ascii="MS Mincho" w:eastAsia="MS Mincho" w:hAnsi="MS Mincho" w:hint="eastAsia"/>
        </w:rPr>
        <w:t>I2C communication</w:t>
      </w:r>
      <w:bookmarkEnd w:id="98"/>
    </w:p>
    <w:p w14:paraId="65A88FA6" w14:textId="77777777" w:rsidR="002D33C6" w:rsidRDefault="002D33C6" w:rsidP="00E12F87">
      <w:pPr>
        <w:rPr>
          <w:rFonts w:hAnsi="MS Mincho"/>
        </w:rPr>
      </w:pPr>
      <w:r w:rsidRPr="00917CF9">
        <w:rPr>
          <w:rFonts w:hAnsi="MS Mincho" w:hint="eastAsia"/>
        </w:rPr>
        <w:t>Upon receiving a program rewrite request</w:t>
      </w:r>
      <w:r w:rsidRPr="00176891">
        <w:rPr>
          <w:rFonts w:hAnsi="MS Mincho" w:hint="eastAsia"/>
        </w:rPr>
        <w:t>Telegram (2</w:t>
      </w:r>
      <w:r w:rsidRPr="00176891">
        <w:rPr>
          <w:rFonts w:hAnsi="MS Mincho" w:hint="eastAsia"/>
          <w:vertAlign w:val="superscript"/>
        </w:rPr>
        <w:t>nd</w:t>
      </w:r>
      <w:r w:rsidRPr="00176891">
        <w:rPr>
          <w:rFonts w:hAnsi="MS Mincho" w:hint="eastAsia"/>
        </w:rPr>
        <w:t>address</w:t>
      </w:r>
      <w:r>
        <w:rPr>
          <w:rFonts w:hAnsi="MS Mincho" w:hint="eastAsia"/>
        </w:rPr>
        <w:t>：</w:t>
      </w:r>
      <w:r w:rsidRPr="00176891">
        <w:rPr>
          <w:rFonts w:hAnsi="MS Mincho" w:hint="eastAsia"/>
        </w:rPr>
        <w:t>0</w:t>
      </w:r>
      <w:r w:rsidR="005E74E7">
        <w:rPr>
          <w:rFonts w:hAnsi="MS Mincho" w:hint="eastAsia"/>
        </w:rPr>
        <w:t>x</w:t>
      </w:r>
      <w:r>
        <w:rPr>
          <w:rFonts w:hAnsi="MS Mincho" w:hint="eastAsia"/>
        </w:rPr>
        <w:t>9</w:t>
      </w:r>
      <w:r w:rsidRPr="00176891">
        <w:rPr>
          <w:rFonts w:hAnsi="MS Mincho" w:hint="eastAsia"/>
        </w:rPr>
        <w:t>0</w:t>
      </w:r>
      <w:r>
        <w:rPr>
          <w:rFonts w:hAnsi="MS Mincho" w:hint="eastAsia"/>
        </w:rPr>
        <w:t>and data:</w:t>
      </w:r>
      <w:r w:rsidR="009840A1">
        <w:rPr>
          <w:rFonts w:hAnsi="MS Mincho" w:hint="eastAsia"/>
        </w:rPr>
        <w:t>0x11223344</w:t>
      </w:r>
      <w:r w:rsidRPr="00176891">
        <w:rPr>
          <w:rFonts w:hAnsi="MS Mincho" w:hint="eastAsia"/>
        </w:rPr>
        <w:t>)</w:t>
      </w:r>
      <w:r>
        <w:rPr>
          <w:rFonts w:hAnsi="MS Mincho" w:hint="eastAsia"/>
        </w:rPr>
        <w:t>it switches to IAP mode.</w:t>
      </w:r>
    </w:p>
    <w:p w14:paraId="0E9BB564" w14:textId="77777777" w:rsidR="002D33C6" w:rsidRDefault="002D33C6" w:rsidP="00E12F87">
      <w:pPr>
        <w:rPr>
          <w:rFonts w:hAnsi="MS Mincho"/>
        </w:rPr>
      </w:pPr>
      <w:r>
        <w:rPr>
          <w:rFonts w:hAnsi="MS Mincho" w:hint="eastAsia"/>
        </w:rPr>
        <w:t>After switching to IAP mode, normal port processing is not performed.</w:t>
      </w:r>
    </w:p>
    <w:p w14:paraId="068A67E4" w14:textId="77777777" w:rsidR="0090423D" w:rsidRDefault="0090423D" w:rsidP="00E12F87">
      <w:pPr>
        <w:rPr>
          <w:rFonts w:hAnsi="MS Mincho"/>
        </w:rPr>
      </w:pPr>
      <w:r>
        <w:rPr>
          <w:rFonts w:hAnsi="MS Mincho" w:hint="eastAsia"/>
        </w:rPr>
        <w:t>Until switching to IAP, a program switching operation occurs, so a wait of about 5 ms is required.</w:t>
      </w:r>
    </w:p>
    <w:p w14:paraId="06C04FE7" w14:textId="77777777" w:rsidR="002D33C6" w:rsidRDefault="002D33C6" w:rsidP="00E12F87">
      <w:pPr>
        <w:rPr>
          <w:rFonts w:hAnsi="MS Mincho"/>
        </w:rPr>
      </w:pPr>
      <w:r>
        <w:rPr>
          <w:rFonts w:hAnsi="MS Mincho" w:hint="eastAsia"/>
        </w:rPr>
        <w:t>After the program rewrite request</w:t>
      </w:r>
      <w:r w:rsidRPr="00176891">
        <w:rPr>
          <w:rFonts w:hAnsi="MS Mincho" w:hint="eastAsia"/>
        </w:rPr>
        <w:t>Telegram (2</w:t>
      </w:r>
      <w:r w:rsidRPr="00176891">
        <w:rPr>
          <w:rFonts w:hAnsi="MS Mincho" w:hint="eastAsia"/>
          <w:vertAlign w:val="superscript"/>
        </w:rPr>
        <w:t>nd</w:t>
      </w:r>
      <w:r w:rsidRPr="00176891">
        <w:rPr>
          <w:rFonts w:hAnsi="MS Mincho" w:hint="eastAsia"/>
        </w:rPr>
        <w:t>address</w:t>
      </w:r>
      <w:r>
        <w:rPr>
          <w:rFonts w:hAnsi="MS Mincho" w:hint="eastAsia"/>
        </w:rPr>
        <w:t>：</w:t>
      </w:r>
      <w:r w:rsidRPr="00176891">
        <w:rPr>
          <w:rFonts w:hAnsi="MS Mincho" w:hint="eastAsia"/>
        </w:rPr>
        <w:t>0</w:t>
      </w:r>
      <w:r w:rsidR="005E74E7">
        <w:rPr>
          <w:rFonts w:hAnsi="MS Mincho" w:hint="eastAsia"/>
        </w:rPr>
        <w:t>x</w:t>
      </w:r>
      <w:r w:rsidR="00AA497E">
        <w:rPr>
          <w:rFonts w:hAnsi="MS Mincho" w:hint="eastAsia"/>
        </w:rPr>
        <w:t>A0</w:t>
      </w:r>
      <w:r>
        <w:rPr>
          <w:rFonts w:hAnsi="MS Mincho" w:hint="eastAsia"/>
        </w:rPr>
        <w:t>, data</w:t>
      </w:r>
      <w:r w:rsidR="004210EE">
        <w:rPr>
          <w:rFonts w:hAnsi="MS Mincho" w:hint="eastAsia"/>
        </w:rPr>
        <w:t>1024 bytes</w:t>
      </w:r>
      <w:r w:rsidRPr="00176891">
        <w:rPr>
          <w:rFonts w:hAnsi="MS Mincho" w:hint="eastAsia"/>
        </w:rPr>
        <w:t>)</w:t>
      </w:r>
      <w:r w:rsidR="004210EE">
        <w:rPr>
          <w:rFonts w:hAnsi="MS Mincho" w:hint="eastAsia"/>
        </w:rPr>
        <w:t>is received, and the 1024 bytes are used to update the program area of the main project.</w:t>
      </w:r>
    </w:p>
    <w:p w14:paraId="1AC5FBA1" w14:textId="77777777" w:rsidR="00550A4A" w:rsidRPr="00550A4A" w:rsidRDefault="00550A4A" w:rsidP="00E12F87">
      <w:pPr>
        <w:rPr>
          <w:rFonts w:hAnsi="MS Mincho" w:hint="eastAsia"/>
        </w:rPr>
      </w:pPr>
      <w:r w:rsidRPr="00917CF9">
        <w:rPr>
          <w:rFonts w:hAnsi="MS Mincho" w:hint="eastAsia"/>
        </w:rPr>
        <w:t>The data sent is binary data, on the assumption that data is sent sequentially starting from the first address of the flash ROM.</w:t>
      </w:r>
    </w:p>
    <w:p w14:paraId="3853177F" w14:textId="77777777" w:rsidR="005E74E7" w:rsidRDefault="005E74E7" w:rsidP="00E12F87">
      <w:pPr>
        <w:rPr>
          <w:rFonts w:hAnsi="MS Mincho"/>
        </w:rPr>
      </w:pPr>
      <w:r>
        <w:rPr>
          <w:rFonts w:hAnsi="MS Mincho" w:hint="eastAsia"/>
        </w:rPr>
        <w:t>When reception of the program data from the main CPU is completed, the main CPU sets program rewrite completion</w:t>
      </w:r>
      <w:r w:rsidRPr="00176891">
        <w:rPr>
          <w:rFonts w:hAnsi="MS Mincho" w:hint="eastAsia"/>
        </w:rPr>
        <w:t>(2</w:t>
      </w:r>
      <w:r w:rsidRPr="00176891">
        <w:rPr>
          <w:rFonts w:hAnsi="MS Mincho" w:hint="eastAsia"/>
          <w:vertAlign w:val="superscript"/>
        </w:rPr>
        <w:t>nd</w:t>
      </w:r>
      <w:r w:rsidRPr="00176891">
        <w:rPr>
          <w:rFonts w:hAnsi="MS Mincho" w:hint="eastAsia"/>
        </w:rPr>
        <w:t>address</w:t>
      </w:r>
      <w:r>
        <w:rPr>
          <w:rFonts w:hAnsi="MS Mincho" w:hint="eastAsia"/>
        </w:rPr>
        <w:t>: 0x9</w:t>
      </w:r>
      <w:r w:rsidR="00550A4A">
        <w:rPr>
          <w:rFonts w:hAnsi="MS Mincho" w:hint="eastAsia"/>
        </w:rPr>
        <w:t>4</w:t>
      </w:r>
      <w:r>
        <w:rPr>
          <w:rFonts w:hAnsi="MS Mincho" w:hint="eastAsia"/>
        </w:rPr>
        <w:t>, bit0=1</w:t>
      </w:r>
      <w:r w:rsidRPr="00176891">
        <w:rPr>
          <w:rFonts w:hAnsi="MS Mincho" w:hint="eastAsia"/>
        </w:rPr>
        <w:t>)</w:t>
      </w:r>
      <w:r>
        <w:rPr>
          <w:rFonts w:hAnsi="MS Mincho" w:hint="eastAsia"/>
        </w:rPr>
        <w:t>and</w:t>
      </w:r>
      <w:r w:rsidR="00550A4A">
        <w:rPr>
          <w:rFonts w:hAnsi="MS Mincho" w:hint="eastAsia"/>
        </w:rPr>
        <w:t>also sets the checksum value of the program data.</w:t>
      </w:r>
    </w:p>
    <w:p w14:paraId="66B92BF7" w14:textId="77777777" w:rsidR="00550A4A" w:rsidRDefault="00550A4A" w:rsidP="00E12F87">
      <w:pPr>
        <w:rPr>
          <w:rFonts w:hAnsi="MS Mincho" w:hint="eastAsia"/>
        </w:rPr>
      </w:pPr>
      <w:r>
        <w:rPr>
          <w:rFonts w:hAnsi="MS Mincho" w:hint="eastAsia"/>
        </w:rPr>
        <w:t>Wait for the program rewrite to finish, then the PS-CPU updates the program rewrite status</w:t>
      </w:r>
      <w:r w:rsidRPr="00176891">
        <w:rPr>
          <w:rFonts w:hAnsi="MS Mincho" w:hint="eastAsia"/>
        </w:rPr>
        <w:t>(2</w:t>
      </w:r>
      <w:r w:rsidRPr="00176891">
        <w:rPr>
          <w:rFonts w:hAnsi="MS Mincho" w:hint="eastAsia"/>
          <w:vertAlign w:val="superscript"/>
        </w:rPr>
        <w:t>nd</w:t>
      </w:r>
      <w:r w:rsidRPr="00176891">
        <w:rPr>
          <w:rFonts w:hAnsi="MS Mincho" w:hint="eastAsia"/>
        </w:rPr>
        <w:t>address</w:t>
      </w:r>
      <w:r>
        <w:rPr>
          <w:rFonts w:hAnsi="MS Mincho" w:hint="eastAsia"/>
        </w:rPr>
        <w:t>:0x98, bit0=1</w:t>
      </w:r>
      <w:r w:rsidRPr="00176891">
        <w:rPr>
          <w:rFonts w:hAnsi="MS Mincho" w:hint="eastAsia"/>
        </w:rPr>
        <w:t>)</w:t>
      </w:r>
      <w:r>
        <w:rPr>
          <w:rFonts w:hAnsi="MS Mincho" w:hint="eastAsia"/>
        </w:rPr>
        <w:t>.</w:t>
      </w:r>
    </w:p>
    <w:p w14:paraId="68D891D9" w14:textId="77777777" w:rsidR="00F00863" w:rsidRPr="00930413" w:rsidRDefault="00F00863" w:rsidP="00F00863">
      <w:pPr>
        <w:pStyle w:val="Heading4"/>
        <w:ind w:left="840"/>
        <w:rPr>
          <w:rFonts w:ascii="MS Mincho" w:eastAsia="MS Mincho" w:hAnsi="MS Mincho"/>
        </w:rPr>
      </w:pPr>
      <w:r>
        <w:rPr>
          <w:rFonts w:hAnsi="MS Mincho"/>
        </w:rPr>
        <w:br w:type="page"/>
      </w:r>
      <w:bookmarkStart w:id="99" w:name="_Toc492656619"/>
      <w:r>
        <w:rPr>
          <w:rFonts w:ascii="MS Mincho" w:eastAsia="MS Mincho" w:hAnsi="MS Mincho"/>
        </w:rPr>
        <w:lastRenderedPageBreak/>
        <w:t>Program rewrite reset</w:t>
      </w:r>
      <w:r>
        <w:rPr>
          <w:rFonts w:ascii="MS Mincho" w:eastAsia="MS Mincho" w:hAnsi="MS Mincho" w:hint="eastAsia"/>
        </w:rPr>
        <w:t>Control</w:t>
      </w:r>
      <w:bookmarkEnd w:id="99"/>
    </w:p>
    <w:p w14:paraId="576019FB" w14:textId="77777777" w:rsidR="001A1A9A" w:rsidRDefault="00F00863" w:rsidP="001A1A9A">
      <w:pPr>
        <w:ind w:firstLineChars="100" w:firstLine="180"/>
        <w:rPr>
          <w:rFonts w:hAnsi="MS Mincho"/>
        </w:rPr>
      </w:pPr>
      <w:r>
        <w:rPr>
          <w:rFonts w:hAnsi="MS Mincho" w:hint="eastAsia"/>
        </w:rPr>
        <w:t>When you run the IAP project and rewrite the program on the main side, you cannot run the rewritten main-side project unless a reset is applied.</w:t>
      </w:r>
      <w:r w:rsidR="001A1A9A">
        <w:rPr>
          <w:rFonts w:hAnsi="MS Mincho" w:hint="eastAsia"/>
        </w:rPr>
        <w:t>However,</w:t>
      </w:r>
      <w:r>
        <w:rPr>
          <w:rFonts w:hAnsi="MS Mincho"/>
        </w:rPr>
        <w:t>S800</w:t>
      </w:r>
      <w:r>
        <w:rPr>
          <w:rFonts w:hAnsi="MS Mincho" w:hint="eastAsia"/>
        </w:rPr>
        <w:t>according to the specification, even if the main power (MSW_ON) is turned from ON to OFF, the PS-CP</w:t>
      </w:r>
      <w:r>
        <w:rPr>
          <w:rFonts w:hAnsi="MS Mincho"/>
        </w:rPr>
        <w:t>U</w:t>
      </w:r>
      <w:r>
        <w:rPr>
          <w:rFonts w:hAnsi="MS Mincho" w:hint="eastAsia"/>
        </w:rPr>
        <w:t>remains running, and a reset cannot be applied unless the power plug is pulled.</w:t>
      </w:r>
      <w:r w:rsidR="001A1A9A">
        <w:rPr>
          <w:rFonts w:hAnsi="MS Mincho" w:hint="eastAsia"/>
        </w:rPr>
        <w:t>Therefore, the following measures are required.</w:t>
      </w:r>
    </w:p>
    <w:p w14:paraId="1CD19E75" w14:textId="77777777" w:rsidR="001A1A9A" w:rsidRDefault="001A1A9A" w:rsidP="001A1A9A">
      <w:pPr>
        <w:ind w:firstLineChars="100" w:firstLine="180"/>
        <w:rPr>
          <w:rFonts w:hAnsi="MS Mincho"/>
        </w:rPr>
      </w:pPr>
      <w:r>
        <w:rPr>
          <w:rFonts w:hAnsi="MS Mincho" w:hint="eastAsia"/>
        </w:rPr>
        <w:t>・When the program rewrite is completed, perform a software reset by itself</w:t>
      </w:r>
    </w:p>
    <w:p w14:paraId="30B8B40A" w14:textId="77777777" w:rsidR="001A1A9A" w:rsidRDefault="001A1A9A" w:rsidP="001A1A9A">
      <w:pPr>
        <w:ind w:firstLineChars="100" w:firstLine="180"/>
        <w:rPr>
          <w:rFonts w:hAnsi="MS Mincho"/>
        </w:rPr>
      </w:pPr>
      <w:r>
        <w:rPr>
          <w:rFonts w:hAnsi="MS Mincho" w:hint="eastAsia"/>
        </w:rPr>
        <w:t>・To control the reset timing, make it possible for the IAP side to detect</w:t>
      </w:r>
      <w:r>
        <w:rPr>
          <w:rFonts w:hAnsi="MS Mincho"/>
        </w:rPr>
        <w:t>MSW_ON</w:t>
      </w:r>
      <w:r>
        <w:rPr>
          <w:rFonts w:hAnsi="MS Mincho" w:hint="eastAsia"/>
        </w:rPr>
        <w:t/>
      </w:r>
    </w:p>
    <w:p w14:paraId="38DFACB0" w14:textId="77777777" w:rsidR="001A1A9A" w:rsidRDefault="001A1A9A" w:rsidP="001A1A9A">
      <w:pPr>
        <w:ind w:firstLineChars="100" w:firstLine="180"/>
        <w:rPr>
          <w:rFonts w:hAnsi="MS Mincho"/>
        </w:rPr>
      </w:pPr>
    </w:p>
    <w:p w14:paraId="77F0B998" w14:textId="77777777" w:rsidR="001A1A9A" w:rsidRPr="00532004" w:rsidRDefault="001A1A9A" w:rsidP="001A1A9A">
      <w:pPr>
        <w:pStyle w:val="Heading5"/>
        <w:ind w:leftChars="0" w:left="0"/>
        <w:rPr>
          <w:rFonts w:ascii="MS Mincho" w:eastAsia="MS Mincho" w:hAnsi="MS Mincho"/>
          <w:b/>
        </w:rPr>
      </w:pPr>
      <w:r>
        <w:rPr>
          <w:rFonts w:ascii="MS Mincho" w:eastAsia="MS Mincho" w:hAnsi="MS Mincho" w:hint="eastAsia"/>
          <w:b/>
        </w:rPr>
        <w:t>5.1.5.5.1 MSW_ON support on the IAP side</w:t>
      </w:r>
    </w:p>
    <w:p w14:paraId="690CFE5E" w14:textId="77777777" w:rsidR="001A1A9A" w:rsidRDefault="001A1A9A" w:rsidP="001A1A9A">
      <w:pPr>
        <w:ind w:firstLineChars="100" w:firstLine="180"/>
        <w:rPr>
          <w:rFonts w:hAnsi="MS Mincho"/>
        </w:rPr>
      </w:pPr>
      <w:r w:rsidRPr="00917CF9">
        <w:rPr>
          <w:rFonts w:hAnsi="MS Mincho" w:hint="eastAsia"/>
        </w:rPr>
        <w:t>STM32CubeMX</w:t>
      </w:r>
      <w:r>
        <w:rPr>
          <w:rFonts w:hAnsi="MS Mincho" w:hint="eastAsia"/>
        </w:rPr>
        <w:t>Start up and modify the PIN settings on the IAP side so that GPIO MSW_</w:t>
      </w:r>
      <w:r>
        <w:rPr>
          <w:rFonts w:hAnsi="MS Mincho"/>
        </w:rPr>
        <w:t>ON</w:t>
      </w:r>
      <w:r>
        <w:rPr>
          <w:rFonts w:hAnsi="MS Mincho" w:hint="eastAsia"/>
        </w:rPr>
        <w:t>can be detected.</w:t>
      </w:r>
    </w:p>
    <w:p w14:paraId="3287499F" w14:textId="0ED3924D" w:rsidR="001A1A9A" w:rsidRDefault="00415FF3" w:rsidP="001A1A9A">
      <w:pPr>
        <w:ind w:firstLineChars="100" w:firstLine="180"/>
        <w:rPr>
          <w:rFonts w:hAnsi="MS Mincho"/>
        </w:rPr>
      </w:pPr>
      <w:r>
        <w:rPr>
          <w:noProof/>
        </w:rPr>
        <mc:AlternateContent>
          <mc:Choice Requires="wps">
            <w:drawing>
              <wp:anchor distT="45720" distB="45720" distL="114300" distR="114300" simplePos="0" relativeHeight="251660288" behindDoc="0" locked="0" layoutInCell="1" allowOverlap="1" wp14:anchorId="5762FBDE" wp14:editId="5E4EC475">
                <wp:simplePos x="0" y="0"/>
                <wp:positionH relativeFrom="column">
                  <wp:posOffset>216535</wp:posOffset>
                </wp:positionH>
                <wp:positionV relativeFrom="paragraph">
                  <wp:posOffset>77470</wp:posOffset>
                </wp:positionV>
                <wp:extent cx="4441825" cy="3311525"/>
                <wp:effectExtent l="0" t="0" r="0" b="0"/>
                <wp:wrapSquare wrapText="bothSides"/>
                <wp:docPr id="5"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41825" cy="3311525"/>
                        </a:xfrm>
                        <a:prstGeom prst="rect">
                          <a:avLst/>
                        </a:prstGeom>
                        <a:solidFill>
                          <a:srgbClr val="FFFFFF"/>
                        </a:solidFill>
                        <a:ln w="9525">
                          <a:solidFill>
                            <a:srgbClr val="000000"/>
                          </a:solidFill>
                          <a:miter lim="800000"/>
                          <a:headEnd/>
                          <a:tailEnd/>
                        </a:ln>
                      </wps:spPr>
                      <wps:txbx>
                        <w:txbxContent>
                          <w:p w14:paraId="5271BC2C" w14:textId="2ADB32A5" w:rsidR="00780525" w:rsidRDefault="00415FF3">
                            <w:r>
                              <w:rPr>
                                <w:noProof/>
                              </w:rPr>
                              <w:drawing>
                                <wp:inline distT="0" distB="0" distL="0" distR="0" wp14:anchorId="7DE03BA9" wp14:editId="3A780EC3">
                                  <wp:extent cx="4248150" cy="3209925"/>
                                  <wp:effectExtent l="0" t="0" r="0" b="0"/>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248150" cy="3209925"/>
                                          </a:xfrm>
                                          <a:prstGeom prst="rect">
                                            <a:avLst/>
                                          </a:prstGeom>
                                          <a:noFill/>
                                          <a:ln>
                                            <a:noFill/>
                                          </a:ln>
                                        </pic:spPr>
                                      </pic:pic>
                                    </a:graphicData>
                                  </a:graphic>
                                </wp:inline>
                              </w:drawing>
                            </w:r>
                          </w:p>
                        </w:txbxContent>
                      </wps:txbx>
                      <wps:bodyPr rot="0" vert="horz" wrap="none" lIns="91440" tIns="45720" rIns="91440" bIns="45720" anchor="t" anchorCtr="0" upright="1">
                        <a:spAutoFit/>
                      </wps:bodyPr>
                    </wps:wsp>
                  </a:graphicData>
                </a:graphic>
                <wp14:sizeRelH relativeFrom="margin">
                  <wp14:pctWidth>0</wp14:pctWidth>
                </wp14:sizeRelH>
                <wp14:sizeRelV relativeFrom="margin">
                  <wp14:pctHeight>0</wp14:pctHeight>
                </wp14:sizeRelV>
              </wp:anchor>
            </w:drawing>
          </mc:Choice>
          <mc:Fallback>
            <w:pict>
              <v:shapetype w14:anchorId="5762FBDE" id="_x0000_t202" coordsize="21600,21600" o:spt="202" path="m,l,21600r21600,l21600,xe">
                <v:stroke joinstyle="miter"/>
                <v:path gradientshapeok="t" o:connecttype="rect"/>
              </v:shapetype>
              <v:shape id="テキスト ボックス 2" o:spid="_x0000_s1028" type="#_x0000_t202" style="position:absolute;left:0;text-align:left;margin-left:17.05pt;margin-top:6.1pt;width:349.75pt;height:260.75pt;z-index:251660288;visibility:visible;mso-wrap-style:non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">
                <v:textbox style="mso-fit-shape-to-text:t">
                  <w:txbxContent>
                    <w:p w14:paraId="5271BC2C" w14:textId="2ADB32A5" w:rsidR="00780525" w:rsidRDefault="00415FF3">
                      <w:r>
                        <w:rPr>
                          <w:noProof/>
                        </w:rPr>
                        <w:drawing>
                          <wp:inline distT="0" distB="0" distL="0" distR="0" wp14:anchorId="7DE03BA9" wp14:editId="3A780EC3">
                            <wp:extent cx="4248150" cy="3209925"/>
                            <wp:effectExtent l="0" t="0" r="0" b="0"/>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248150" cy="3209925"/>
                                    </a:xfrm>
                                    <a:prstGeom prst="rect">
                                      <a:avLst/>
                                    </a:prstGeom>
                                    <a:noFill/>
                                    <a:ln>
                                      <a:noFill/>
                                    </a:ln>
                                  </pic:spPr>
                                </pic:pic>
                              </a:graphicData>
                            </a:graphic>
                          </wp:inline>
                        </w:drawing>
                      </w:r>
                    </w:p>
                  </w:txbxContent>
                </v:textbox>
                <w10:wrap type="square"/>
              </v:shape>
            </w:pict>
          </mc:Fallback>
        </mc:AlternateContent>
      </w:r>
    </w:p>
    <w:p w14:paraId="0B201AB4" w14:textId="77777777" w:rsidR="001A1A9A" w:rsidRDefault="001A1A9A" w:rsidP="001A1A9A">
      <w:pPr>
        <w:ind w:firstLineChars="100" w:firstLine="180"/>
        <w:rPr>
          <w:rFonts w:hAnsi="MS Mincho"/>
        </w:rPr>
      </w:pPr>
    </w:p>
    <w:p w14:paraId="69AD18DF" w14:textId="77777777" w:rsidR="001A1A9A" w:rsidRDefault="001A1A9A" w:rsidP="001A1A9A">
      <w:pPr>
        <w:ind w:firstLineChars="100" w:firstLine="180"/>
        <w:rPr>
          <w:rFonts w:hAnsi="MS Mincho"/>
        </w:rPr>
      </w:pPr>
    </w:p>
    <w:p w14:paraId="30A006AB" w14:textId="77777777" w:rsidR="001A1A9A" w:rsidRDefault="001A1A9A" w:rsidP="001A1A9A">
      <w:pPr>
        <w:ind w:firstLineChars="100" w:firstLine="180"/>
        <w:rPr>
          <w:rFonts w:hAnsi="MS Mincho"/>
        </w:rPr>
      </w:pPr>
    </w:p>
    <w:p w14:paraId="062C97EE" w14:textId="77777777" w:rsidR="001A1A9A" w:rsidRDefault="001A1A9A" w:rsidP="001A1A9A">
      <w:pPr>
        <w:ind w:firstLineChars="100" w:firstLine="180"/>
        <w:rPr>
          <w:rFonts w:hAnsi="MS Mincho" w:hint="eastAsia"/>
        </w:rPr>
      </w:pPr>
    </w:p>
    <w:p w14:paraId="77CD35B6" w14:textId="77777777" w:rsidR="001A1A9A" w:rsidRDefault="001A1A9A" w:rsidP="001A1A9A">
      <w:pPr>
        <w:ind w:firstLineChars="100" w:firstLine="180"/>
        <w:rPr>
          <w:rFonts w:hAnsi="MS Mincho"/>
        </w:rPr>
      </w:pPr>
    </w:p>
    <w:p w14:paraId="1692866C" w14:textId="77777777" w:rsidR="001A1A9A" w:rsidRDefault="001A1A9A" w:rsidP="001A1A9A">
      <w:pPr>
        <w:ind w:firstLineChars="100" w:firstLine="180"/>
        <w:rPr>
          <w:rFonts w:hAnsi="MS Mincho"/>
        </w:rPr>
      </w:pPr>
    </w:p>
    <w:p w14:paraId="0E3BA817" w14:textId="77777777" w:rsidR="00322155" w:rsidRDefault="00322155" w:rsidP="001A1A9A">
      <w:pPr>
        <w:ind w:firstLineChars="100" w:firstLine="180"/>
        <w:rPr>
          <w:rFonts w:hAnsi="MS Mincho"/>
        </w:rPr>
      </w:pPr>
    </w:p>
    <w:p w14:paraId="21AC3F71" w14:textId="77777777" w:rsidR="00322155" w:rsidRDefault="00322155" w:rsidP="001A1A9A">
      <w:pPr>
        <w:ind w:firstLineChars="100" w:firstLine="180"/>
        <w:rPr>
          <w:rFonts w:hAnsi="MS Mincho"/>
        </w:rPr>
      </w:pPr>
    </w:p>
    <w:p w14:paraId="680A97A8" w14:textId="77777777" w:rsidR="00322155" w:rsidRDefault="00322155" w:rsidP="001A1A9A">
      <w:pPr>
        <w:ind w:firstLineChars="100" w:firstLine="180"/>
        <w:rPr>
          <w:rFonts w:hAnsi="MS Mincho"/>
        </w:rPr>
      </w:pPr>
    </w:p>
    <w:p w14:paraId="7968FE6A" w14:textId="77777777" w:rsidR="00322155" w:rsidRDefault="00322155" w:rsidP="001A1A9A">
      <w:pPr>
        <w:ind w:firstLineChars="100" w:firstLine="180"/>
        <w:rPr>
          <w:rFonts w:hAnsi="MS Mincho"/>
        </w:rPr>
      </w:pPr>
    </w:p>
    <w:p w14:paraId="4BF52869" w14:textId="77777777" w:rsidR="00322155" w:rsidRDefault="00322155" w:rsidP="001A1A9A">
      <w:pPr>
        <w:ind w:firstLineChars="100" w:firstLine="180"/>
        <w:rPr>
          <w:rFonts w:hAnsi="MS Mincho"/>
        </w:rPr>
      </w:pPr>
    </w:p>
    <w:p w14:paraId="171C2062" w14:textId="77777777" w:rsidR="00322155" w:rsidRDefault="00322155" w:rsidP="001A1A9A">
      <w:pPr>
        <w:ind w:firstLineChars="100" w:firstLine="180"/>
        <w:rPr>
          <w:rFonts w:hAnsi="MS Mincho"/>
        </w:rPr>
      </w:pPr>
    </w:p>
    <w:p w14:paraId="2D131A15" w14:textId="77777777" w:rsidR="00322155" w:rsidRDefault="00322155" w:rsidP="001A1A9A">
      <w:pPr>
        <w:ind w:firstLineChars="100" w:firstLine="180"/>
        <w:rPr>
          <w:rFonts w:hAnsi="MS Mincho"/>
        </w:rPr>
      </w:pPr>
    </w:p>
    <w:p w14:paraId="50DC603C" w14:textId="77777777" w:rsidR="00322155" w:rsidRDefault="00322155" w:rsidP="001A1A9A">
      <w:pPr>
        <w:ind w:firstLineChars="100" w:firstLine="180"/>
        <w:rPr>
          <w:rFonts w:hAnsi="MS Mincho"/>
        </w:rPr>
      </w:pPr>
    </w:p>
    <w:p w14:paraId="3164B803" w14:textId="77777777" w:rsidR="00322155" w:rsidRDefault="00322155" w:rsidP="001A1A9A">
      <w:pPr>
        <w:ind w:firstLineChars="100" w:firstLine="180"/>
        <w:rPr>
          <w:rFonts w:hAnsi="MS Mincho"/>
        </w:rPr>
      </w:pPr>
    </w:p>
    <w:p w14:paraId="7FF4193D" w14:textId="77777777" w:rsidR="00322155" w:rsidRDefault="00322155" w:rsidP="001A1A9A">
      <w:pPr>
        <w:ind w:firstLineChars="100" w:firstLine="180"/>
        <w:rPr>
          <w:rFonts w:hAnsi="MS Mincho"/>
        </w:rPr>
      </w:pPr>
    </w:p>
    <w:p w14:paraId="5279244F" w14:textId="77777777" w:rsidR="00322155" w:rsidRDefault="00322155" w:rsidP="001A1A9A">
      <w:pPr>
        <w:ind w:firstLineChars="100" w:firstLine="180"/>
        <w:rPr>
          <w:rFonts w:hAnsi="MS Mincho"/>
        </w:rPr>
      </w:pPr>
    </w:p>
    <w:p w14:paraId="0C72BAF3" w14:textId="453B4568" w:rsidR="00322155" w:rsidRDefault="00415FF3" w:rsidP="001A1A9A">
      <w:pPr>
        <w:ind w:firstLineChars="100" w:firstLine="180"/>
        <w:rPr>
          <w:rFonts w:hAnsi="MS Mincho"/>
        </w:rPr>
      </w:pPr>
      <w:r>
        <w:rPr>
          <w:rFonts w:hAnsi="MS Mincho"/>
          <w:noProof/>
        </w:rPr>
        <mc:AlternateContent>
          <mc:Choice Requires="wps">
            <w:drawing>
              <wp:anchor distT="0" distB="0" distL="114300" distR="114300" simplePos="0" relativeHeight="251661312" behindDoc="0" locked="0" layoutInCell="1" allowOverlap="1" wp14:anchorId="0B655309" wp14:editId="77AD0F92">
                <wp:simplePos x="0" y="0"/>
                <wp:positionH relativeFrom="column">
                  <wp:posOffset>-1892300</wp:posOffset>
                </wp:positionH>
                <wp:positionV relativeFrom="line">
                  <wp:posOffset>125730</wp:posOffset>
                </wp:positionV>
                <wp:extent cx="1911350" cy="425450"/>
                <wp:effectExtent l="0" t="0" r="0" b="0"/>
                <wp:wrapNone/>
                <wp:docPr id="4" name="AutoShape 19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11350" cy="425450"/>
                        </a:xfrm>
                        <a:prstGeom prst="wedgeRectCallout">
                          <a:avLst>
                            <a:gd name="adj1" fmla="val -63023"/>
                            <a:gd name="adj2" fmla="val -55074"/>
                          </a:avLst>
                        </a:prstGeom>
                        <a:solidFill>
                          <a:srgbClr val="FFFFFF"/>
                        </a:solidFill>
                        <a:ln w="12700"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4D9C1C7C" w14:textId="77777777" w:rsidR="00780525" w:rsidRDefault="00780525">
                            <w:r>
                              <w:t>Main</w:t>
                            </w:r>
                            <w:r>
                              <w:rPr>
                                <w:rFonts w:hint="eastAsia"/>
                              </w:rPr>
                              <w:t>Assign MSW_ON to PA5 at the same location as on the main side</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B655309" id="_x0000_t61" coordsize="21600,21600" o:spt="61" adj="1350,25920" path="m,l0@8@12@24,0@9,,21600@6,21600@15@27@7,21600,21600,21600,21600@9@18@30,21600@8,21600,0@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v:handles>
                  <v:h position="#0,#1"/>
                </v:handles>
              </v:shapetype>
              <v:shape id="AutoShape 1926" o:spid="_x0000_s1029" type="#_x0000_t61" style="position:absolute;left:0;text-align:left;margin-left:-149pt;margin-top:9.9pt;width:150.5pt;height:33.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lin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" adj="-2813,-1096" strokeweight="1pt">
                <v:textbox inset="5.85pt,.7pt,5.85pt,.7pt">
                  <w:txbxContent>
                    <w:p w14:paraId="4D9C1C7C" w14:textId="77777777" w:rsidR="00780525" w:rsidRDefault="00780525">
                      <w:r>
                        <w:t>Main</w:t>
                      </w:r>
                      <w:r>
                        <w:rPr>
                          <w:rFonts w:hint="eastAsia"/>
                        </w:rPr>
                        <w:t>Assign MSW_ON to PA5 at the same location as on the main side</w:t>
                      </w:r>
                    </w:p>
                  </w:txbxContent>
                </v:textbox>
                <w10:wrap anchory="line"/>
              </v:shape>
            </w:pict>
          </mc:Fallback>
        </mc:AlternateContent>
      </w:r>
    </w:p>
    <w:p w14:paraId="287AC45C" w14:textId="77777777" w:rsidR="00322155" w:rsidRDefault="00322155" w:rsidP="001A1A9A">
      <w:pPr>
        <w:ind w:firstLineChars="100" w:firstLine="180"/>
        <w:rPr>
          <w:rFonts w:hAnsi="MS Mincho"/>
        </w:rPr>
      </w:pPr>
    </w:p>
    <w:p w14:paraId="08CBCD39" w14:textId="77777777" w:rsidR="00322155" w:rsidRDefault="00322155" w:rsidP="001A1A9A">
      <w:pPr>
        <w:ind w:firstLineChars="100" w:firstLine="180"/>
        <w:rPr>
          <w:rFonts w:hAnsi="MS Mincho"/>
        </w:rPr>
      </w:pPr>
    </w:p>
    <w:p w14:paraId="0D8CC858" w14:textId="77777777" w:rsidR="00322155" w:rsidRDefault="00322155" w:rsidP="001A1A9A">
      <w:pPr>
        <w:ind w:firstLineChars="100" w:firstLine="180"/>
        <w:rPr>
          <w:rFonts w:hAnsi="MS Mincho"/>
        </w:rPr>
      </w:pPr>
    </w:p>
    <w:p w14:paraId="6CEE9A21" w14:textId="77777777" w:rsidR="00322155" w:rsidRDefault="00322155" w:rsidP="001A1A9A">
      <w:pPr>
        <w:ind w:firstLineChars="100" w:firstLine="180"/>
        <w:rPr>
          <w:rFonts w:hAnsi="MS Mincho"/>
        </w:rPr>
      </w:pPr>
    </w:p>
    <w:p w14:paraId="189BCCBE" w14:textId="77777777" w:rsidR="00322155" w:rsidRDefault="00322155" w:rsidP="001A1A9A">
      <w:pPr>
        <w:ind w:firstLineChars="100" w:firstLine="180"/>
        <w:rPr>
          <w:rFonts w:hAnsi="MS Mincho"/>
        </w:rPr>
      </w:pPr>
    </w:p>
    <w:p w14:paraId="2C0A461A" w14:textId="77777777" w:rsidR="00322155" w:rsidRDefault="00322155" w:rsidP="001A1A9A">
      <w:pPr>
        <w:ind w:firstLineChars="100" w:firstLine="180"/>
        <w:rPr>
          <w:rFonts w:hAnsi="MS Mincho"/>
        </w:rPr>
      </w:pPr>
      <w:r>
        <w:rPr>
          <w:rFonts w:hAnsi="MS Mincho" w:hint="eastAsia"/>
        </w:rPr>
        <w:t>The GPIO Pin Configuration is set as follows.</w:t>
      </w:r>
    </w:p>
    <w:p w14:paraId="21302C50" w14:textId="77777777" w:rsidR="00322155" w:rsidRDefault="00322155" w:rsidP="001A1A9A">
      <w:pPr>
        <w:ind w:firstLineChars="100" w:firstLine="180"/>
        <w:rPr>
          <w:rFonts w:hAnsi="MS Mincho"/>
        </w:rPr>
      </w:pPr>
      <w:r>
        <w:rPr>
          <w:rFonts w:hAnsi="MS Mincho"/>
        </w:rPr>
        <w:t xml:space="preserve">Pin Name          </w:t>
      </w:r>
      <w:r w:rsidR="00501A44">
        <w:rPr>
          <w:rFonts w:hAnsi="MS Mincho"/>
        </w:rPr>
        <w:t xml:space="preserve">     </w:t>
      </w:r>
      <w:r>
        <w:rPr>
          <w:rFonts w:hAnsi="MS Mincho"/>
        </w:rPr>
        <w:t>: PA5</w:t>
      </w:r>
    </w:p>
    <w:p w14:paraId="5020BCDF" w14:textId="77777777" w:rsidR="00322155" w:rsidRDefault="00322155" w:rsidP="001A1A9A">
      <w:pPr>
        <w:ind w:firstLineChars="100" w:firstLine="180"/>
        <w:rPr>
          <w:rFonts w:hAnsi="MS Mincho"/>
        </w:rPr>
      </w:pPr>
      <w:r>
        <w:rPr>
          <w:rFonts w:hAnsi="MS Mincho"/>
        </w:rPr>
        <w:t xml:space="preserve">Signal on Pn      </w:t>
      </w:r>
      <w:r w:rsidR="00501A44">
        <w:rPr>
          <w:rFonts w:hAnsi="MS Mincho"/>
        </w:rPr>
        <w:t xml:space="preserve">     </w:t>
      </w:r>
      <w:r>
        <w:rPr>
          <w:rFonts w:hAnsi="MS Mincho"/>
        </w:rPr>
        <w:t>: n/a</w:t>
      </w:r>
    </w:p>
    <w:p w14:paraId="12FA9F9D" w14:textId="77777777" w:rsidR="00322155" w:rsidRDefault="00322155" w:rsidP="001A1A9A">
      <w:pPr>
        <w:ind w:firstLineChars="100" w:firstLine="180"/>
        <w:rPr>
          <w:rFonts w:hAnsi="MS Mincho"/>
        </w:rPr>
      </w:pPr>
      <w:r>
        <w:rPr>
          <w:rFonts w:hAnsi="MS Mincho"/>
        </w:rPr>
        <w:t xml:space="preserve">GPIO output level </w:t>
      </w:r>
      <w:r w:rsidR="00501A44">
        <w:rPr>
          <w:rFonts w:hAnsi="MS Mincho"/>
        </w:rPr>
        <w:t xml:space="preserve">     </w:t>
      </w:r>
      <w:r>
        <w:rPr>
          <w:rFonts w:hAnsi="MS Mincho" w:hint="eastAsia"/>
        </w:rPr>
        <w:t>:</w:t>
      </w:r>
      <w:r>
        <w:rPr>
          <w:rFonts w:hAnsi="MS Mincho"/>
        </w:rPr>
        <w:t xml:space="preserve"> n/a</w:t>
      </w:r>
    </w:p>
    <w:p w14:paraId="33CA1364" w14:textId="77777777" w:rsidR="00322155" w:rsidRPr="00322155" w:rsidRDefault="00322155" w:rsidP="001A1A9A">
      <w:pPr>
        <w:ind w:firstLineChars="100" w:firstLine="180"/>
        <w:rPr>
          <w:rFonts w:hAnsi="MS Mincho" w:hint="eastAsia"/>
        </w:rPr>
      </w:pPr>
      <w:r>
        <w:rPr>
          <w:rFonts w:hAnsi="MS Mincho" w:hint="eastAsia"/>
        </w:rPr>
        <w:t>GPIO</w:t>
      </w:r>
      <w:r>
        <w:rPr>
          <w:rFonts w:hAnsi="MS Mincho"/>
        </w:rPr>
        <w:t xml:space="preserve"> mode         </w:t>
      </w:r>
      <w:r w:rsidR="00501A44">
        <w:rPr>
          <w:rFonts w:hAnsi="MS Mincho"/>
        </w:rPr>
        <w:t xml:space="preserve">     </w:t>
      </w:r>
      <w:r>
        <w:rPr>
          <w:rFonts w:hAnsi="MS Mincho"/>
        </w:rPr>
        <w:t>: External Interrupt Mode with Rising/Falling edge trigger detection</w:t>
      </w:r>
    </w:p>
    <w:p w14:paraId="6A56B67F" w14:textId="77777777" w:rsidR="00322155" w:rsidRDefault="00322155" w:rsidP="00322155">
      <w:pPr>
        <w:rPr>
          <w:rFonts w:hAnsi="MS Mincho"/>
        </w:rPr>
      </w:pPr>
      <w:r>
        <w:rPr>
          <w:rFonts w:hAnsi="MS Mincho" w:hint="eastAsia"/>
        </w:rPr>
        <w:t xml:space="preserve">　</w:t>
      </w:r>
      <w:r w:rsidR="00501A44">
        <w:rPr>
          <w:rFonts w:hAnsi="MS Mincho" w:hint="eastAsia"/>
        </w:rPr>
        <w:t>GPIO Pull-up/Pull-down :</w:t>
      </w:r>
      <w:r w:rsidR="00501A44">
        <w:rPr>
          <w:rFonts w:hAnsi="MS Mincho"/>
        </w:rPr>
        <w:t xml:space="preserve"> No pull-up and no pull-down</w:t>
      </w:r>
    </w:p>
    <w:p w14:paraId="1BA417CE" w14:textId="77777777" w:rsidR="00501A44" w:rsidRDefault="00501A44" w:rsidP="00322155">
      <w:pPr>
        <w:rPr>
          <w:rFonts w:hAnsi="MS Mincho"/>
        </w:rPr>
      </w:pPr>
      <w:r>
        <w:rPr>
          <w:rFonts w:hAnsi="MS Mincho"/>
        </w:rPr>
        <w:t xml:space="preserve">  Maximum out speed      : n/a</w:t>
      </w:r>
    </w:p>
    <w:p w14:paraId="0132025F" w14:textId="77777777" w:rsidR="00501A44" w:rsidRDefault="00501A44" w:rsidP="00322155">
      <w:pPr>
        <w:rPr>
          <w:rFonts w:hAnsi="MS Mincho"/>
        </w:rPr>
      </w:pPr>
      <w:r>
        <w:rPr>
          <w:rFonts w:hAnsi="MS Mincho"/>
        </w:rPr>
        <w:t xml:space="preserve">  Fast Mode              : n/a</w:t>
      </w:r>
    </w:p>
    <w:p w14:paraId="7691A364" w14:textId="77777777" w:rsidR="00501A44" w:rsidRDefault="00501A44" w:rsidP="00322155">
      <w:pPr>
        <w:rPr>
          <w:rFonts w:hAnsi="MS Mincho"/>
        </w:rPr>
      </w:pPr>
      <w:r>
        <w:rPr>
          <w:rFonts w:hAnsi="MS Mincho"/>
        </w:rPr>
        <w:t xml:space="preserve">  User Label             : MSW_ON</w:t>
      </w:r>
    </w:p>
    <w:p w14:paraId="4C362BF7" w14:textId="77777777" w:rsidR="00501A44" w:rsidRDefault="00501A44" w:rsidP="00322155">
      <w:pPr>
        <w:rPr>
          <w:rFonts w:hAnsi="MS Mincho"/>
        </w:rPr>
      </w:pPr>
      <w:r>
        <w:rPr>
          <w:rFonts w:hAnsi="MS Mincho"/>
        </w:rPr>
        <w:t xml:space="preserve">  Modified               : </w:t>
      </w:r>
      <w:r>
        <w:rPr>
          <w:rFonts w:hAnsi="MS Mincho" w:hint="eastAsia"/>
        </w:rPr>
        <w:t>Check</w:t>
      </w:r>
    </w:p>
    <w:p w14:paraId="554172AE" w14:textId="77777777" w:rsidR="0043681D" w:rsidRDefault="0043681D" w:rsidP="00322155">
      <w:pPr>
        <w:rPr>
          <w:rFonts w:hAnsi="MS Mincho"/>
        </w:rPr>
      </w:pPr>
    </w:p>
    <w:p w14:paraId="4AD94FC8" w14:textId="77777777" w:rsidR="0043681D" w:rsidRDefault="0043681D" w:rsidP="00322155">
      <w:pPr>
        <w:rPr>
          <w:rFonts w:hAnsi="MS Mincho"/>
        </w:rPr>
      </w:pPr>
      <w:r>
        <w:rPr>
          <w:rFonts w:hAnsi="MS Mincho" w:hint="eastAsia"/>
        </w:rPr>
        <w:t>Code generation by PIN settings is</w:t>
      </w:r>
      <w:r w:rsidR="00A32DD9">
        <w:rPr>
          <w:rFonts w:hAnsi="MS Mincho" w:hint="eastAsia"/>
        </w:rPr>
        <w:t>main</w:t>
      </w:r>
      <w:r>
        <w:rPr>
          <w:rFonts w:hAnsi="MS Mincho" w:hint="eastAsia"/>
        </w:rPr>
        <w:t>the same as on the main side, so refer to</w:t>
      </w:r>
      <w:hyperlink w:anchor="_コードの生成" w:history="1">
        <w:r w:rsidRPr="0043681D">
          <w:rPr>
            <w:rStyle w:val="Hyperlink"/>
            <w:rFonts w:hAnsi="MS Mincho" w:hint="eastAsia"/>
          </w:rPr>
          <w:t>4.3.1.2. Code generation</w:t>
        </w:r>
      </w:hyperlink>
      <w:r>
        <w:rPr>
          <w:rFonts w:hAnsi="MS Mincho" w:hint="eastAsia"/>
        </w:rPr>
        <w:t>See .</w:t>
      </w:r>
    </w:p>
    <w:p w14:paraId="0DD68BF1" w14:textId="77777777" w:rsidR="000C6BBB" w:rsidRPr="00A32DD9" w:rsidRDefault="000C6BBB" w:rsidP="00322155">
      <w:pPr>
        <w:rPr>
          <w:rFonts w:hAnsi="MS Mincho"/>
        </w:rPr>
      </w:pPr>
    </w:p>
    <w:p w14:paraId="7AC35FAF" w14:textId="77777777" w:rsidR="000C6BBB" w:rsidRPr="00532004" w:rsidRDefault="000C6BBB" w:rsidP="000C6BBB">
      <w:pPr>
        <w:pStyle w:val="Heading5"/>
        <w:ind w:leftChars="0" w:left="0"/>
        <w:rPr>
          <w:rFonts w:ascii="MS Mincho" w:eastAsia="MS Mincho" w:hAnsi="MS Mincho"/>
          <w:b/>
        </w:rPr>
      </w:pPr>
      <w:r>
        <w:rPr>
          <w:rFonts w:ascii="MS Mincho" w:eastAsia="MS Mincho" w:hAnsi="MS Mincho" w:hint="eastAsia"/>
          <w:b/>
        </w:rPr>
        <w:t xml:space="preserve">5.1.5.5.2 </w:t>
      </w:r>
      <w:r w:rsidR="00B76B18">
        <w:rPr>
          <w:rFonts w:ascii="MS Mincho" w:eastAsia="MS Mincho" w:hAnsi="MS Mincho" w:hint="eastAsia"/>
          <w:b/>
        </w:rPr>
        <w:t>Software reset support</w:t>
      </w:r>
    </w:p>
    <w:p w14:paraId="343AB330" w14:textId="77777777" w:rsidR="000C6BBB" w:rsidRDefault="00B76B18" w:rsidP="00B76B18">
      <w:pPr>
        <w:ind w:firstLineChars="100" w:firstLine="180"/>
        <w:rPr>
          <w:rFonts w:hAnsi="MS Mincho"/>
        </w:rPr>
      </w:pPr>
      <w:r>
        <w:rPr>
          <w:rFonts w:hAnsi="MS Mincho" w:hint="eastAsia"/>
        </w:rPr>
        <w:t>When the main power ON (MSW_ON=1) to main power OFF (MSW_ON=0) transition is detected while the IAP project is running, a software reset is performed on the device.</w:t>
      </w:r>
    </w:p>
    <w:p w14:paraId="4AF90098" w14:textId="77777777" w:rsidR="000C6BBB" w:rsidRDefault="00B76B18" w:rsidP="00322155">
      <w:pPr>
        <w:rPr>
          <w:rFonts w:hAnsi="MS Mincho"/>
        </w:rPr>
      </w:pPr>
      <w:r>
        <w:rPr>
          <w:rFonts w:hAnsi="MS Mincho" w:hint="eastAsia"/>
        </w:rPr>
        <w:t xml:space="preserve">　To execute a software reset, set the “SYSRESETREQ” bit in the Cortex-M0 Application Interrupt and Reset Control Register.</w:t>
      </w:r>
      <w:r w:rsidR="00AD460D">
        <w:rPr>
          <w:rFonts w:hAnsi="MS Mincho" w:hint="eastAsia"/>
        </w:rPr>
        <w:t>This is achieved by setting it.</w:t>
      </w:r>
    </w:p>
    <w:p w14:paraId="4D989DFC" w14:textId="77777777" w:rsidR="009B09D3" w:rsidRDefault="009B09D3" w:rsidP="00322155">
      <w:pPr>
        <w:rPr>
          <w:rFonts w:hAnsi="MS Mincho" w:hint="eastAsia"/>
        </w:rPr>
      </w:pPr>
    </w:p>
    <w:p w14:paraId="72F1B36C" w14:textId="77777777" w:rsidR="009B09D3" w:rsidRDefault="009B09D3" w:rsidP="00322155">
      <w:pPr>
        <w:rPr>
          <w:rFonts w:hAnsi="MS Mincho"/>
        </w:rPr>
      </w:pPr>
      <w:r>
        <w:rPr>
          <w:rFonts w:hAnsi="MS Mincho" w:hint="eastAsia"/>
        </w:rPr>
        <w:t>“Reset execution sequence”</w:t>
      </w:r>
    </w:p>
    <w:p w14:paraId="3D7D1F22" w14:textId="77777777" w:rsidR="009B09D3" w:rsidRDefault="009B09D3" w:rsidP="00E2593F">
      <w:pPr>
        <w:numPr>
          <w:ilvl w:val="0"/>
          <w:numId w:val="56"/>
        </w:numPr>
        <w:rPr>
          <w:rFonts w:hAnsi="MS Mincho"/>
        </w:rPr>
      </w:pPr>
      <w:r>
        <w:rPr>
          <w:rFonts w:hAnsi="MS Mincho"/>
        </w:rPr>
        <w:t>IAP</w:t>
      </w:r>
      <w:r>
        <w:rPr>
          <w:rFonts w:hAnsi="MS Mincho" w:hint="eastAsia"/>
        </w:rPr>
        <w:t>While the  side program is running, main power ON (MSW_ON=1</w:t>
      </w:r>
      <w:r>
        <w:rPr>
          <w:rFonts w:hAnsi="MS Mincho"/>
        </w:rPr>
        <w:t>)</w:t>
      </w:r>
      <w:r>
        <w:rPr>
          <w:rFonts w:hAnsi="MS Mincho" w:hint="eastAsia"/>
        </w:rPr>
        <w:t xml:space="preserve"> ⇒ main power OFF (MSW_ON=0</w:t>
      </w:r>
      <w:r>
        <w:rPr>
          <w:rFonts w:hAnsi="MS Mincho"/>
        </w:rPr>
        <w:t>)</w:t>
      </w:r>
      <w:r>
        <w:rPr>
          <w:rFonts w:hAnsi="MS Mincho" w:hint="eastAsia"/>
        </w:rPr>
        <w:t xml:space="preserve"> is detected</w:t>
      </w:r>
    </w:p>
    <w:p w14:paraId="04204095" w14:textId="77777777" w:rsidR="009B09D3" w:rsidRDefault="009B09D3" w:rsidP="00E2593F">
      <w:pPr>
        <w:numPr>
          <w:ilvl w:val="0"/>
          <w:numId w:val="56"/>
        </w:numPr>
        <w:rPr>
          <w:rFonts w:hAnsi="MS Mincho"/>
        </w:rPr>
      </w:pPr>
      <w:r>
        <w:rPr>
          <w:rFonts w:hAnsi="MS Mincho" w:hint="eastAsia"/>
        </w:rPr>
        <w:t>Program rewrite completion register (0x94</w:t>
      </w:r>
      <w:r>
        <w:rPr>
          <w:rFonts w:hAnsi="MS Mincho"/>
        </w:rPr>
        <w:t xml:space="preserve"> 2nd</w:t>
      </w:r>
      <w:r>
        <w:rPr>
          <w:rFonts w:hAnsi="MS Mincho" w:hint="eastAsia"/>
        </w:rPr>
        <w:t>bit) is already set</w:t>
      </w:r>
    </w:p>
    <w:p w14:paraId="645A56D0" w14:textId="77777777" w:rsidR="009B09D3" w:rsidRDefault="009B09D3" w:rsidP="00E2593F">
      <w:pPr>
        <w:numPr>
          <w:ilvl w:val="0"/>
          <w:numId w:val="56"/>
        </w:numPr>
        <w:rPr>
          <w:rFonts w:hAnsi="MS Mincho"/>
        </w:rPr>
      </w:pPr>
      <w:r>
        <w:rPr>
          <w:rFonts w:hAnsi="MS Mincho" w:hint="eastAsia"/>
        </w:rPr>
        <w:t>When conditions 1. and 2. are both met,</w:t>
      </w:r>
      <w:r w:rsidRPr="009B09D3">
        <w:rPr>
          <w:rFonts w:hAnsi="MS Mincho"/>
        </w:rPr>
        <w:t>call the NVIC_SystemReset</w:t>
      </w:r>
      <w:r>
        <w:rPr>
          <w:rFonts w:hAnsi="MS Mincho" w:hint="eastAsia"/>
        </w:rPr>
        <w:t>() function to perform a software reset</w:t>
      </w:r>
    </w:p>
    <w:p w14:paraId="78C15CB9" w14:textId="77777777" w:rsidR="009B09D3" w:rsidRDefault="00367922" w:rsidP="00E2593F">
      <w:pPr>
        <w:numPr>
          <w:ilvl w:val="0"/>
          <w:numId w:val="56"/>
        </w:numPr>
        <w:rPr>
          <w:rFonts w:hAnsi="MS Mincho"/>
        </w:rPr>
      </w:pPr>
      <w:r>
        <w:rPr>
          <w:rFonts w:hAnsi="MS Mincho" w:hint="eastAsia"/>
        </w:rPr>
        <w:t>When the software reset is completed, execution jumps to the main() function of the main project.</w:t>
      </w:r>
    </w:p>
    <w:p w14:paraId="2D0F2C61" w14:textId="77777777" w:rsidR="00367922" w:rsidRDefault="00367922" w:rsidP="009B09D3">
      <w:pPr>
        <w:rPr>
          <w:rFonts w:hAnsi="MS Mincho" w:hint="eastAsia"/>
        </w:rPr>
      </w:pPr>
    </w:p>
    <w:p w14:paraId="3A2652CA" w14:textId="77777777" w:rsidR="009B09D3" w:rsidRPr="0043681D" w:rsidRDefault="009B09D3" w:rsidP="009B09D3">
      <w:pPr>
        <w:rPr>
          <w:rFonts w:hAnsi="MS Mincho" w:hint="eastAsia"/>
        </w:rPr>
      </w:pPr>
      <w:r>
        <w:rPr>
          <w:rFonts w:hAnsi="MS Mincho" w:hint="eastAsia"/>
        </w:rPr>
        <w:t>※Even if a main power ON/OFF is detected while rewriting has not yet completed,</w:t>
      </w:r>
      <w:r w:rsidR="00367922">
        <w:rPr>
          <w:rFonts w:hAnsi="MS Mincho" w:hint="eastAsia"/>
        </w:rPr>
        <w:t>nothing in particular is done.</w:t>
      </w:r>
    </w:p>
    <w:p w14:paraId="6B42E925" w14:textId="77777777" w:rsidR="00B53C90" w:rsidRDefault="00930413" w:rsidP="001A1A9A">
      <w:pPr>
        <w:rPr>
          <w:rFonts w:hAnsi="MS Mincho"/>
        </w:rPr>
      </w:pPr>
      <w:r w:rsidRPr="00917CF9">
        <w:rPr>
          <w:rFonts w:hAnsi="MS Mincho"/>
        </w:rPr>
        <w:br w:type="page"/>
      </w:r>
    </w:p>
    <w:p w14:paraId="00F72183" w14:textId="77777777" w:rsidR="00446713" w:rsidRDefault="00446713" w:rsidP="00446713">
      <w:pPr>
        <w:pStyle w:val="Heading3"/>
        <w:rPr>
          <w:rFonts w:ascii="MS Mincho" w:eastAsia="MS Mincho" w:hAnsi="MS Mincho"/>
        </w:rPr>
      </w:pPr>
      <w:bookmarkStart w:id="100" w:name="_Toc492656620"/>
      <w:r>
        <w:rPr>
          <w:rFonts w:ascii="MS Mincho" w:eastAsia="MS Mincho" w:hAnsi="MS Mincho" w:hint="eastAsia"/>
        </w:rPr>
        <w:t>RTC control</w:t>
      </w:r>
      <w:bookmarkEnd w:id="100"/>
    </w:p>
    <w:p w14:paraId="23CD55D0" w14:textId="77777777" w:rsidR="00446713" w:rsidRDefault="00446713" w:rsidP="00E12F87">
      <w:pPr>
        <w:rPr>
          <w:rFonts w:hAnsi="MS Mincho"/>
        </w:rPr>
      </w:pPr>
      <w:r>
        <w:rPr>
          <w:rFonts w:hAnsi="MS Mincho" w:hint="eastAsia"/>
        </w:rPr>
        <w:t>RTC is controlled by having the main CPU directly configure the RTC registers of the PS-CPU.</w:t>
      </w:r>
    </w:p>
    <w:p w14:paraId="1761E163" w14:textId="77777777" w:rsidR="00446713" w:rsidRDefault="00446713" w:rsidP="00E12F87">
      <w:pPr>
        <w:rPr>
          <w:rFonts w:hAnsi="MS Mincho"/>
        </w:rPr>
      </w:pPr>
      <w:r>
        <w:rPr>
          <w:rFonts w:hAnsi="MS Mincho" w:hint="eastAsia"/>
        </w:rPr>
        <w:t>Therefore, the RTC registers are made accessible as I2C 2nd address range 0x00 to 0x5C.</w:t>
      </w:r>
    </w:p>
    <w:p w14:paraId="21104342" w14:textId="77777777" w:rsidR="00446713" w:rsidRDefault="00446713" w:rsidP="00E12F87">
      <w:pPr>
        <w:rPr>
          <w:rFonts w:hAnsi="MS Mincho" w:hint="eastAsia"/>
        </w:rPr>
      </w:pPr>
      <w:r>
        <w:rPr>
          <w:rFonts w:hAnsi="MS Mincho" w:hint="eastAsia"/>
        </w:rPr>
        <w:t>For register details, refer to the STM32F031 datasheet.</w:t>
      </w:r>
    </w:p>
    <w:p w14:paraId="07F10439" w14:textId="77777777" w:rsidR="00446713" w:rsidRDefault="00446713" w:rsidP="00E12F87">
      <w:pPr>
        <w:rPr>
          <w:rFonts w:hAnsi="MS Mincho"/>
        </w:rPr>
      </w:pPr>
    </w:p>
    <w:p w14:paraId="443BB43E" w14:textId="77777777" w:rsidR="00446713" w:rsidRPr="00917CF9" w:rsidRDefault="00446713" w:rsidP="00446713">
      <w:pPr>
        <w:rPr>
          <w:rFonts w:hAnsi="MS Mincho"/>
        </w:rPr>
      </w:pPr>
      <w:r w:rsidRPr="00917CF9">
        <w:rPr>
          <w:rFonts w:hAnsi="MS Mincho" w:hint="eastAsia"/>
        </w:rPr>
        <w:t>[References]</w:t>
      </w:r>
    </w:p>
    <w:p w14:paraId="417E9331" w14:textId="77777777" w:rsidR="00446713" w:rsidRPr="00917CF9" w:rsidRDefault="00446713" w:rsidP="00446713">
      <w:pPr>
        <w:rPr>
          <w:rFonts w:hAnsi="MS Mincho" w:hint="eastAsia"/>
        </w:rPr>
      </w:pPr>
      <w:r w:rsidRPr="00917CF9">
        <w:rPr>
          <w:rFonts w:hAnsi="MS Mincho" w:hint="eastAsia"/>
        </w:rPr>
        <w:t>Reference 1: STM32F0x1_2_8RM(RM0091)_Japanese_rev1.pdf</w:t>
      </w:r>
    </w:p>
    <w:p w14:paraId="2FE186BC" w14:textId="77777777" w:rsidR="00446713" w:rsidRDefault="00446713" w:rsidP="00E12F87">
      <w:pPr>
        <w:rPr>
          <w:rFonts w:hAnsi="MS Mincho"/>
        </w:rPr>
      </w:pPr>
    </w:p>
    <w:p w14:paraId="79FA9C28" w14:textId="77777777" w:rsidR="00446713" w:rsidRPr="00446713" w:rsidRDefault="00446713" w:rsidP="00446713">
      <w:pPr>
        <w:pStyle w:val="Heading4"/>
      </w:pPr>
      <w:bookmarkStart w:id="101" w:name="_Toc492656621"/>
      <w:r>
        <w:rPr>
          <w:rFonts w:hint="eastAsia"/>
        </w:rPr>
        <w:t>STM32CubeMX settings</w:t>
      </w:r>
      <w:bookmarkEnd w:id="101"/>
    </w:p>
    <w:p w14:paraId="1E459DC6" w14:textId="77777777" w:rsidR="00446713" w:rsidRDefault="00446713" w:rsidP="00446713">
      <w:pPr>
        <w:rPr>
          <w:rFonts w:hAnsi="MS Mincho"/>
        </w:rPr>
      </w:pPr>
      <w:r>
        <w:rPr>
          <w:rFonts w:hAnsi="MS Mincho" w:hint="eastAsia"/>
        </w:rPr>
        <w:t>Set STM32CubeMX as shown in the following figure.</w:t>
      </w:r>
    </w:p>
    <w:p w14:paraId="6FC2767D" w14:textId="6D8528A5" w:rsidR="00446713" w:rsidRDefault="00415FF3" w:rsidP="00E12F87">
      <w:pPr>
        <w:rPr>
          <w:rFonts w:hAnsi="MS Mincho"/>
        </w:rPr>
      </w:pPr>
      <w:r>
        <w:rPr>
          <w:rFonts w:hAnsi="MS Mincho" w:hint="eastAsia"/>
          <w:noProof/>
        </w:rPr>
        <w:drawing>
          <wp:inline distT="0" distB="0" distL="0" distR="0" wp14:anchorId="492F3C83" wp14:editId="78EE6AD3">
            <wp:extent cx="4581525" cy="6115050"/>
            <wp:effectExtent l="0" t="0" r="0"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581525" cy="6115050"/>
                    </a:xfrm>
                    <a:prstGeom prst="rect">
                      <a:avLst/>
                    </a:prstGeom>
                    <a:noFill/>
                    <a:ln>
                      <a:noFill/>
                    </a:ln>
                  </pic:spPr>
                </pic:pic>
              </a:graphicData>
            </a:graphic>
          </wp:inline>
        </w:drawing>
      </w:r>
    </w:p>
    <w:p w14:paraId="12489725" w14:textId="77777777" w:rsidR="001932E0" w:rsidRDefault="001932E0" w:rsidP="00E12F87">
      <w:pPr>
        <w:rPr>
          <w:rFonts w:hAnsi="MS Mincho"/>
        </w:rPr>
      </w:pPr>
      <w:r>
        <w:rPr>
          <w:rFonts w:hAnsi="MS Mincho" w:hint="eastAsia"/>
        </w:rPr>
        <w:t>If all Alarm settings are configured as mask settings, an Alarm interrupt occurs every clock cycle, which is not the intended behavior, so the automatically generated Alarm settings in mx_init.c are rewritten as follows.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28"/>
      </w:tblGrid>
      <w:tr w:rsidR="001932E0" w:rsidRPr="0026295F" w14:paraId="40532B7E" w14:textId="77777777" w:rsidTr="0026295F">
        <w:tc>
          <w:tcPr>
            <w:tcW w:w="9836" w:type="dxa"/>
            <w:shd w:val="clear" w:color="auto" w:fill="auto"/>
          </w:tcPr>
          <w:p w14:paraId="05DB1221" w14:textId="77777777" w:rsidR="001932E0" w:rsidRPr="0026295F" w:rsidRDefault="001932E0" w:rsidP="00E12F87">
            <w:pPr>
              <w:rPr>
                <w:rFonts w:hAnsi="MS Mincho" w:hint="eastAsia"/>
              </w:rPr>
            </w:pPr>
            <w:r w:rsidRPr="0026295F">
              <w:rPr>
                <w:rFonts w:hAnsi="MS Mincho"/>
              </w:rPr>
              <w:t xml:space="preserve">sAlarm.AlarmDateWeekDay = </w:t>
            </w:r>
            <w:r w:rsidRPr="0026295F">
              <w:rPr>
                <w:rFonts w:hAnsi="MS Mincho"/>
                <w:color w:val="FF0000"/>
              </w:rPr>
              <w:t>0</w:t>
            </w:r>
            <w:r w:rsidRPr="0026295F">
              <w:rPr>
                <w:rFonts w:hAnsi="MS Mincho"/>
              </w:rPr>
              <w:t>;</w:t>
            </w:r>
          </w:p>
        </w:tc>
      </w:tr>
    </w:tbl>
    <w:p w14:paraId="51B860C1" w14:textId="77777777" w:rsidR="001932E0" w:rsidRDefault="001932E0" w:rsidP="00E12F87">
      <w:pPr>
        <w:rPr>
          <w:rFonts w:hAnsi="MS Mincho"/>
        </w:rPr>
      </w:pPr>
      <w:r>
        <w:rPr>
          <w:rFonts w:hAnsi="MS Mincho" w:hint="eastAsia"/>
        </w:rPr>
        <w:t>By setting Weekday to 0, it becomes a non-existent weekday setting, and interrupts will no longer occur.</w:t>
      </w:r>
    </w:p>
    <w:p w14:paraId="2964C01B" w14:textId="77777777" w:rsidR="004D1243" w:rsidRDefault="001932E0" w:rsidP="00E12F87">
      <w:pPr>
        <w:rPr>
          <w:rFonts w:hAnsi="MS Mincho"/>
        </w:rPr>
      </w:pPr>
      <w:r>
        <w:rPr>
          <w:rFonts w:hAnsi="MS Mincho" w:hint="eastAsia"/>
        </w:rPr>
        <w:t>Set the above as the initial configuration, and have the actual Alarm settings performed from the main CPU side.</w:t>
      </w:r>
    </w:p>
    <w:p w14:paraId="192A862E" w14:textId="77777777" w:rsidR="004D1243" w:rsidRDefault="004D1243" w:rsidP="00E12F87">
      <w:pPr>
        <w:rPr>
          <w:rFonts w:hAnsi="MS Mincho"/>
        </w:rPr>
      </w:pPr>
      <w:r>
        <w:rPr>
          <w:rFonts w:hAnsi="MS Mincho"/>
        </w:rPr>
        <w:br w:type="page"/>
      </w:r>
    </w:p>
    <w:p w14:paraId="0F6A594C" w14:textId="77777777" w:rsidR="001E3A2B" w:rsidRPr="001E3A2B" w:rsidRDefault="007373DA" w:rsidP="001E3A2B">
      <w:pPr>
        <w:pStyle w:val="Heading3"/>
        <w:rPr>
          <w:rFonts w:ascii="MS Mincho" w:eastAsia="MS Mincho" w:hAnsi="MS Mincho" w:hint="eastAsia"/>
        </w:rPr>
      </w:pPr>
      <w:bookmarkStart w:id="102" w:name="_Toc492656622"/>
      <w:r>
        <w:rPr>
          <w:rFonts w:ascii="MS Mincho" w:eastAsia="MS Mincho" w:hAnsi="MS Mincho" w:hint="eastAsia"/>
        </w:rPr>
        <w:t>First time</w:t>
      </w:r>
      <w:r w:rsidR="001E3A2B">
        <w:rPr>
          <w:rFonts w:ascii="MS Mincho" w:eastAsia="MS Mincho" w:hAnsi="MS Mincho" w:hint="eastAsia"/>
        </w:rPr>
        <w:t>Handling of momentary power interruptions at power-on</w:t>
      </w:r>
      <w:bookmarkEnd w:id="102"/>
    </w:p>
    <w:p w14:paraId="7DF07021" w14:textId="77777777" w:rsidR="007373DA" w:rsidRDefault="001E3A2B" w:rsidP="001E3A2B">
      <w:pPr>
        <w:ind w:firstLineChars="100" w:firstLine="180"/>
      </w:pPr>
      <w:r>
        <w:rPr>
          <w:rFonts w:hint="eastAsia"/>
        </w:rPr>
        <w:t>When a normal momentary power interruption occurs, the sequence is: POWER_MONITOR goes down ⇒ wait for HRESET_REQ ⇒ power-off sequence ⇒ recovery when POWER_MONITOR comes back, and on the PS-CPU side, handling of the momentary interruption is done by using the HRESET_REQ issued by the AP side as the trigger.</w:t>
      </w:r>
    </w:p>
    <w:p w14:paraId="0C0A92AF" w14:textId="77777777" w:rsidR="001E3A2B" w:rsidRDefault="001E3A2B" w:rsidP="007373DA">
      <w:pPr>
        <w:ind w:firstLineChars="100" w:firstLine="180"/>
        <w:rPr>
          <w:rFonts w:hint="eastAsia"/>
        </w:rPr>
      </w:pPr>
      <w:r>
        <w:rPr>
          <w:rFonts w:hint="eastAsia"/>
        </w:rPr>
        <w:t>However,</w:t>
      </w:r>
      <w:r w:rsidR="007373DA">
        <w:rPr>
          <w:rFonts w:hint="eastAsia"/>
        </w:rPr>
        <w:t>When the power plug is inserted</w:t>
      </w:r>
      <w:r>
        <w:rPr>
          <w:rFonts w:hint="eastAsia"/>
        </w:rPr>
        <w:t>At the first power-on</w:t>
      </w:r>
      <w:r w:rsidR="007373DA">
        <w:rPr>
          <w:rFonts w:hint="eastAsia"/>
        </w:rPr>
        <w:t>The AP side’s power is O</w:t>
      </w:r>
      <w:r w:rsidR="007373DA">
        <w:t>N</w:t>
      </w:r>
      <w:r w:rsidR="007373DA">
        <w:rPr>
          <w:rFonts w:hint="eastAsia"/>
        </w:rPr>
        <w:t>There are cases where the AP side is not yet in the ON state and only the PS-CPU is awake. If a momentary interruption occurs in that state, HRESET_REQ cannot be issued, so the PS-CPU itself must perform the power-off process.</w:t>
      </w:r>
    </w:p>
    <w:p w14:paraId="0CA9FE3F" w14:textId="77777777" w:rsidR="001E3A2B" w:rsidRDefault="001E3A2B" w:rsidP="001E3A2B"/>
    <w:p w14:paraId="708B72FA" w14:textId="77777777" w:rsidR="000A67C5" w:rsidRPr="007373DA" w:rsidRDefault="000A67C5" w:rsidP="001E3A2B">
      <w:pPr>
        <w:rPr>
          <w:rFonts w:hint="eastAsia"/>
        </w:rPr>
      </w:pPr>
    </w:p>
    <w:p w14:paraId="30C6D496" w14:textId="77777777" w:rsidR="007373DA" w:rsidRPr="00917CF9" w:rsidRDefault="00E43B0D" w:rsidP="007373DA">
      <w:pPr>
        <w:pStyle w:val="Heading4"/>
        <w:rPr>
          <w:rFonts w:ascii="MS Mincho" w:eastAsia="MS Mincho" w:hAnsi="MS Mincho" w:hint="eastAsia"/>
        </w:rPr>
      </w:pPr>
      <w:bookmarkStart w:id="103" w:name="_Toc492656623"/>
      <w:r>
        <w:rPr>
          <w:rFonts w:ascii="MS Mincho" w:eastAsia="MS Mincho" w:hAnsi="MS Mincho" w:hint="eastAsia"/>
        </w:rPr>
        <w:t>First time</w:t>
      </w:r>
      <w:r w:rsidR="007373DA">
        <w:rPr>
          <w:rFonts w:ascii="MS Mincho" w:eastAsia="MS Mincho" w:hAnsi="MS Mincho" w:hint="eastAsia"/>
        </w:rPr>
        <w:t>Power</w:t>
      </w:r>
      <w:r>
        <w:rPr>
          <w:rFonts w:ascii="MS Mincho" w:eastAsia="MS Mincho" w:hAnsi="MS Mincho" w:hint="eastAsia"/>
        </w:rPr>
        <w:t>ON</w:t>
      </w:r>
      <w:r w:rsidR="007373DA">
        <w:rPr>
          <w:rFonts w:ascii="MS Mincho" w:eastAsia="MS Mincho" w:hAnsi="MS Mincho" w:hint="eastAsia"/>
        </w:rPr>
        <w:t>Sequence</w:t>
      </w:r>
      <w:bookmarkEnd w:id="103"/>
    </w:p>
    <w:p w14:paraId="56D64A65" w14:textId="77777777" w:rsidR="001E3A2B" w:rsidRDefault="007373DA" w:rsidP="001E3A2B">
      <w:r>
        <w:rPr>
          <w:rFonts w:hint="eastAsia"/>
        </w:rPr>
        <w:t>Below is a simple sequence for power-on.</w:t>
      </w:r>
    </w:p>
    <w:p w14:paraId="75F0DE9A" w14:textId="77777777" w:rsidR="005773EA" w:rsidRPr="007373DA" w:rsidRDefault="005773EA" w:rsidP="001E3A2B">
      <w:pPr>
        <w:rPr>
          <w:rFonts w:hint="eastAsia"/>
        </w:rPr>
      </w:pPr>
    </w:p>
    <w:p w14:paraId="3498B8F3" w14:textId="54B9A7DA" w:rsidR="001E3A2B" w:rsidRDefault="00415FF3" w:rsidP="001E3A2B">
      <w:r>
        <w:rPr>
          <w:noProof/>
        </w:rPr>
        <mc:AlternateContent>
          <mc:Choice Requires="wps">
            <w:drawing>
              <wp:anchor distT="45720" distB="45720" distL="114300" distR="114300" simplePos="0" relativeHeight="251662336" behindDoc="0" locked="0" layoutInCell="1" allowOverlap="1" wp14:anchorId="343148EE" wp14:editId="49802935">
                <wp:simplePos x="0" y="0"/>
                <wp:positionH relativeFrom="column">
                  <wp:posOffset>111125</wp:posOffset>
                </wp:positionH>
                <wp:positionV relativeFrom="paragraph">
                  <wp:posOffset>36830</wp:posOffset>
                </wp:positionV>
                <wp:extent cx="4919980" cy="3606165"/>
                <wp:effectExtent l="0" t="0" r="0" b="0"/>
                <wp:wrapSquare wrapText="bothSides"/>
                <wp:docPr id="3"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19980" cy="3606165"/>
                        </a:xfrm>
                        <a:prstGeom prst="rect">
                          <a:avLst/>
                        </a:prstGeom>
                        <a:solidFill>
                          <a:srgbClr val="FFFFFF"/>
                        </a:solidFill>
                        <a:ln w="9525">
                          <a:solidFill>
                            <a:srgbClr val="000000"/>
                          </a:solidFill>
                          <a:miter lim="800000"/>
                          <a:headEnd/>
                          <a:tailEnd/>
                        </a:ln>
                      </wps:spPr>
                      <wps:txbx>
                        <w:txbxContent>
                          <w:p w14:paraId="345F85CF" w14:textId="686DE27D" w:rsidR="00780525" w:rsidRDefault="00415FF3">
                            <w:r>
                              <w:rPr>
                                <w:noProof/>
                              </w:rPr>
                              <w:drawing>
                                <wp:inline distT="0" distB="0" distL="0" distR="0" wp14:anchorId="1E5DC17A" wp14:editId="3C99841B">
                                  <wp:extent cx="4724400" cy="3505200"/>
                                  <wp:effectExtent l="0" t="0" r="0" b="0"/>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724400" cy="3505200"/>
                                          </a:xfrm>
                                          <a:prstGeom prst="rect">
                                            <a:avLst/>
                                          </a:prstGeom>
                                          <a:noFill/>
                                          <a:ln>
                                            <a:noFill/>
                                          </a:ln>
                                        </pic:spPr>
                                      </pic:pic>
                                    </a:graphicData>
                                  </a:graphic>
                                </wp:inline>
                              </w:drawing>
                            </w:r>
                          </w:p>
                        </w:txbxContent>
                      </wps:txbx>
                      <wps:bodyPr rot="0" vert="horz" wrap="none" lIns="91440" tIns="45720" rIns="91440" bIns="45720" anchor="t" anchorCtr="0" upright="1">
                        <a:spAutoFit/>
                      </wps:bodyPr>
                    </wps:wsp>
                  </a:graphicData>
                </a:graphic>
                <wp14:sizeRelH relativeFrom="margin">
                  <wp14:pctWidth>0</wp14:pctWidth>
                </wp14:sizeRelH>
                <wp14:sizeRelV relativeFrom="margin">
                  <wp14:pctHeight>0</wp14:pctHeight>
                </wp14:sizeRelV>
              </wp:anchor>
            </w:drawing>
          </mc:Choice>
          <mc:Fallback>
            <w:pict>
              <v:shape w14:anchorId="343148EE" id="_x0000_s1030" type="#_x0000_t202" style="position:absolute;left:0;text-align:left;margin-left:8.75pt;margin-top:2.9pt;width:387.4pt;height:283.95pt;z-index:251662336;visibility:visible;mso-wrap-style:non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">
                <v:textbox style="mso-fit-shape-to-text:t">
                  <w:txbxContent>
                    <w:p w14:paraId="345F85CF" w14:textId="686DE27D" w:rsidR="00780525" w:rsidRDefault="00415FF3">
                      <w:r>
                        <w:rPr>
                          <w:noProof/>
                        </w:rPr>
                        <w:drawing>
                          <wp:inline distT="0" distB="0" distL="0" distR="0" wp14:anchorId="1E5DC17A" wp14:editId="3C99841B">
                            <wp:extent cx="4724400" cy="3505200"/>
                            <wp:effectExtent l="0" t="0" r="0" b="0"/>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724400" cy="3505200"/>
                                    </a:xfrm>
                                    <a:prstGeom prst="rect">
                                      <a:avLst/>
                                    </a:prstGeom>
                                    <a:noFill/>
                                    <a:ln>
                                      <a:noFill/>
                                    </a:ln>
                                  </pic:spPr>
                                </pic:pic>
                              </a:graphicData>
                            </a:graphic>
                          </wp:inline>
                        </w:drawing>
                      </w:r>
                    </w:p>
                  </w:txbxContent>
                </v:textbox>
                <w10:wrap type="square"/>
              </v:shape>
            </w:pict>
          </mc:Fallback>
        </mc:AlternateContent>
      </w:r>
    </w:p>
    <w:p w14:paraId="61FC179E" w14:textId="77777777" w:rsidR="007373DA" w:rsidRDefault="007373DA" w:rsidP="001E3A2B"/>
    <w:p w14:paraId="1F230455" w14:textId="77777777" w:rsidR="007373DA" w:rsidRDefault="007373DA" w:rsidP="001E3A2B"/>
    <w:p w14:paraId="1D69F4FE" w14:textId="77777777" w:rsidR="00E43B0D" w:rsidRDefault="00E43B0D" w:rsidP="001E3A2B"/>
    <w:p w14:paraId="04E86C06" w14:textId="77777777" w:rsidR="00E43B0D" w:rsidRDefault="00E43B0D" w:rsidP="001E3A2B"/>
    <w:p w14:paraId="6384DB0C" w14:textId="77777777" w:rsidR="00E43B0D" w:rsidRDefault="00E43B0D" w:rsidP="001E3A2B"/>
    <w:p w14:paraId="7AD45663" w14:textId="77777777" w:rsidR="00E43B0D" w:rsidRDefault="00E43B0D" w:rsidP="001E3A2B"/>
    <w:p w14:paraId="3F031DE9" w14:textId="77777777" w:rsidR="00E43B0D" w:rsidRDefault="00E43B0D" w:rsidP="001E3A2B"/>
    <w:p w14:paraId="759F368D" w14:textId="77777777" w:rsidR="00E43B0D" w:rsidRDefault="00E43B0D" w:rsidP="001E3A2B"/>
    <w:p w14:paraId="77FCC74A" w14:textId="77777777" w:rsidR="00E43B0D" w:rsidRDefault="00E43B0D" w:rsidP="001E3A2B"/>
    <w:p w14:paraId="37765CB1" w14:textId="77777777" w:rsidR="00E43B0D" w:rsidRDefault="00E43B0D" w:rsidP="001E3A2B"/>
    <w:p w14:paraId="52CEC10D" w14:textId="77777777" w:rsidR="00E43B0D" w:rsidRDefault="00E43B0D" w:rsidP="001E3A2B"/>
    <w:p w14:paraId="60D0E5E3" w14:textId="77777777" w:rsidR="00E43B0D" w:rsidRDefault="00E43B0D" w:rsidP="001E3A2B"/>
    <w:p w14:paraId="49103152" w14:textId="77777777" w:rsidR="00E43B0D" w:rsidRDefault="00E43B0D" w:rsidP="001E3A2B">
      <w:pPr>
        <w:rPr>
          <w:rFonts w:hint="eastAsia"/>
        </w:rPr>
      </w:pPr>
    </w:p>
    <w:p w14:paraId="0D40FA4C" w14:textId="77777777" w:rsidR="007373DA" w:rsidRDefault="007373DA" w:rsidP="001E3A2B"/>
    <w:p w14:paraId="10CEF17B" w14:textId="77777777" w:rsidR="005773EA" w:rsidRDefault="005773EA" w:rsidP="001E3A2B"/>
    <w:p w14:paraId="6E12B42D" w14:textId="77777777" w:rsidR="005773EA" w:rsidRDefault="005773EA" w:rsidP="001E3A2B"/>
    <w:p w14:paraId="5E9720E6" w14:textId="77777777" w:rsidR="005773EA" w:rsidRDefault="005773EA" w:rsidP="001E3A2B"/>
    <w:p w14:paraId="66D60FD0" w14:textId="77777777" w:rsidR="005773EA" w:rsidRDefault="005773EA" w:rsidP="001E3A2B"/>
    <w:p w14:paraId="3D298CDC" w14:textId="77777777" w:rsidR="005773EA" w:rsidRDefault="005773EA" w:rsidP="001E3A2B"/>
    <w:p w14:paraId="7E0D95C8" w14:textId="77777777" w:rsidR="005773EA" w:rsidRDefault="005773EA" w:rsidP="001E3A2B"/>
    <w:p w14:paraId="6A380CE5" w14:textId="77777777" w:rsidR="005773EA" w:rsidRDefault="005773EA" w:rsidP="001E3A2B"/>
    <w:p w14:paraId="0353951F" w14:textId="77777777" w:rsidR="005773EA" w:rsidRDefault="005773EA" w:rsidP="001E3A2B"/>
    <w:p w14:paraId="388C7744" w14:textId="77777777" w:rsidR="005773EA" w:rsidRDefault="005773EA" w:rsidP="001E3A2B"/>
    <w:p w14:paraId="7FC83D99" w14:textId="77777777" w:rsidR="005773EA" w:rsidRDefault="005773EA" w:rsidP="001E3A2B">
      <w:pPr>
        <w:rPr>
          <w:rFonts w:hint="eastAsia"/>
        </w:rPr>
      </w:pPr>
    </w:p>
    <w:p w14:paraId="3FF01BE1" w14:textId="77777777" w:rsidR="007373DA" w:rsidRDefault="007373DA" w:rsidP="001E3A2B"/>
    <w:p w14:paraId="796A65F8" w14:textId="77777777" w:rsidR="005773EA" w:rsidRDefault="005773EA" w:rsidP="005773EA">
      <w:pPr>
        <w:ind w:firstLineChars="100" w:firstLine="180"/>
      </w:pPr>
      <w:r>
        <w:rPr>
          <w:rFonts w:hint="eastAsia"/>
        </w:rPr>
        <w:t>As shown in the above sequence diagram, HRESET_REQ cannot be issued until LPPP sets AP_PWR_EN=1 and it is possible to confirm that LPPP has started up. During that time,</w:t>
      </w:r>
      <w:r w:rsidR="00864666">
        <w:rPr>
          <w:rFonts w:hint="eastAsia"/>
        </w:rPr>
        <w:t>(</w:t>
      </w:r>
      <w:r w:rsidR="00864666" w:rsidRPr="00864666">
        <w:rPr>
          <w:b/>
          <w:color w:val="FF0000"/>
        </w:rPr>
        <w:t>If a momentary interruption occurs while AP_PWR_EN=0</w:t>
      </w:r>
      <w:r w:rsidR="00864666">
        <w:rPr>
          <w:rFonts w:hint="eastAsia"/>
        </w:rPr>
        <w:t>)</w:t>
      </w:r>
      <w:r>
        <w:rPr>
          <w:rFonts w:hint="eastAsia"/>
        </w:rPr>
        <w:t>the PS-CPU itself must execute the power-off sequence.</w:t>
      </w:r>
    </w:p>
    <w:p w14:paraId="01D6D621" w14:textId="77777777" w:rsidR="001940ED" w:rsidRDefault="005773EA" w:rsidP="001E3A2B">
      <w:r>
        <w:rPr>
          <w:rFonts w:hint="eastAsia"/>
        </w:rPr>
        <w:t xml:space="preserve">　Once AP_PWR_EN=1</w:t>
      </w:r>
      <w:r w:rsidR="001940ED">
        <w:rPr>
          <w:rFonts w:hint="eastAsia"/>
        </w:rPr>
        <w:t>and LPPP becomes operational,</w:t>
      </w:r>
      <w:r>
        <w:rPr>
          <w:rFonts w:hint="eastAsia"/>
        </w:rPr>
        <w:t>after that, following HRESET_REQ poses no problem.</w:t>
      </w:r>
    </w:p>
    <w:p w14:paraId="29E16D5B" w14:textId="77777777" w:rsidR="00A32DD9" w:rsidRDefault="00A32DD9" w:rsidP="001940ED">
      <w:pPr>
        <w:ind w:firstLineChars="100" w:firstLine="180"/>
      </w:pPr>
      <w:r>
        <w:rPr>
          <w:rFonts w:hint="eastAsia"/>
        </w:rPr>
        <w:t>Also, when a momentary interruption occurs during DeepSleep/ERP, AP_PWR_EN becomes 0, but LPPP itself is already up and running, and even if a momentary interruption occurs in this state, H</w:t>
      </w:r>
      <w:r>
        <w:t>Since RESET_REQ can be issued,</w:t>
      </w:r>
      <w:r>
        <w:rPr>
          <w:rFonts w:hint="eastAsia"/>
        </w:rPr>
        <w:t>on the PS-CPU side, the sequence conforms to HRESET_</w:t>
      </w:r>
      <w:r>
        <w:t>REQ</w:t>
      </w:r>
      <w:r>
        <w:rPr>
          <w:rFonts w:hint="eastAsia"/>
        </w:rPr>
        <w:t>.</w:t>
      </w:r>
    </w:p>
    <w:p w14:paraId="482D0CD5" w14:textId="77777777" w:rsidR="00A32DD9" w:rsidRDefault="00A32DD9" w:rsidP="001940ED">
      <w:pPr>
        <w:ind w:firstLineChars="100" w:firstLine="180"/>
      </w:pPr>
    </w:p>
    <w:p w14:paraId="035230E2" w14:textId="77777777" w:rsidR="001940ED" w:rsidRDefault="00A32DD9" w:rsidP="001940ED">
      <w:pPr>
        <w:ind w:firstLineChars="100" w:firstLine="180"/>
      </w:pPr>
      <w:r>
        <w:rPr>
          <w:rFonts w:hint="eastAsia"/>
        </w:rPr>
        <w:t>Taking into account handling of momentary interruptions at first power-on and processing of momentary interruptions during DeepSleep/ERP, the following shows the software sequence for the S800 PS-CPU when a momentary interruption occurs.</w:t>
      </w:r>
    </w:p>
    <w:p w14:paraId="0329F7FE" w14:textId="77777777" w:rsidR="001940ED" w:rsidRPr="001940ED" w:rsidRDefault="001940ED" w:rsidP="001940ED">
      <w:pPr>
        <w:ind w:firstLineChars="100" w:firstLine="180"/>
        <w:rPr>
          <w:rFonts w:hint="eastAsia"/>
        </w:rPr>
      </w:pPr>
    </w:p>
    <w:p w14:paraId="7C1B6CFD" w14:textId="77777777" w:rsidR="00150F2C" w:rsidRDefault="00150F2C" w:rsidP="00385F54"/>
    <w:p w14:paraId="43313312" w14:textId="77777777" w:rsidR="00DF18A7" w:rsidRDefault="00DF18A7" w:rsidP="00385F54">
      <w:pPr>
        <w:rPr>
          <w:rFonts w:hint="eastAsia"/>
        </w:rPr>
      </w:pPr>
    </w:p>
    <w:p w14:paraId="518113FA" w14:textId="77777777" w:rsidR="000A67C5" w:rsidRDefault="000A67C5" w:rsidP="00385F54"/>
    <w:p w14:paraId="5FE840E0" w14:textId="77777777" w:rsidR="000A67C5" w:rsidRDefault="000A67C5" w:rsidP="00385F54"/>
    <w:p w14:paraId="6C0DB028" w14:textId="77777777" w:rsidR="000A67C5" w:rsidRDefault="000A67C5" w:rsidP="00385F54"/>
    <w:p w14:paraId="642BE61D" w14:textId="77777777" w:rsidR="000A67C5" w:rsidRDefault="000A67C5" w:rsidP="00385F54"/>
    <w:p w14:paraId="0327E2D8" w14:textId="77777777" w:rsidR="000A67C5" w:rsidRDefault="000A67C5" w:rsidP="00385F54"/>
    <w:p w14:paraId="2C36390F" w14:textId="77777777" w:rsidR="000A67C5" w:rsidRDefault="000A67C5" w:rsidP="00385F54"/>
    <w:p w14:paraId="3737BDF5" w14:textId="77777777" w:rsidR="000A67C5" w:rsidRDefault="000A67C5" w:rsidP="00385F54"/>
    <w:p w14:paraId="707F31BF" w14:textId="77777777" w:rsidR="000A67C5" w:rsidRDefault="000A67C5" w:rsidP="00385F54"/>
    <w:p w14:paraId="5AA4731B" w14:textId="77777777" w:rsidR="000A67C5" w:rsidRDefault="000A67C5" w:rsidP="00385F54"/>
    <w:p w14:paraId="71E0C36C" w14:textId="77777777" w:rsidR="000A67C5" w:rsidRDefault="000A67C5" w:rsidP="00385F54"/>
    <w:p w14:paraId="56B606A9" w14:textId="77777777" w:rsidR="00DF18A7" w:rsidRDefault="00DF18A7" w:rsidP="00385F54">
      <w:pPr>
        <w:rPr>
          <w:rFonts w:hint="eastAsia"/>
        </w:rPr>
      </w:pPr>
    </w:p>
    <w:p w14:paraId="202A6820" w14:textId="77777777" w:rsidR="000A67C5" w:rsidRDefault="000A67C5" w:rsidP="00385F54">
      <w:pPr>
        <w:rPr>
          <w:rFonts w:hint="eastAsia"/>
        </w:rPr>
      </w:pPr>
    </w:p>
    <w:p w14:paraId="15E9483A" w14:textId="77777777" w:rsidR="00150F2C" w:rsidRDefault="00150F2C" w:rsidP="00150F2C">
      <w:pPr>
        <w:numPr>
          <w:ilvl w:val="0"/>
          <w:numId w:val="59"/>
        </w:numPr>
      </w:pPr>
      <w:r>
        <w:t xml:space="preserve">PowerMonitor </w:t>
      </w:r>
      <w:r>
        <w:rPr>
          <w:rFonts w:hint="eastAsia"/>
        </w:rPr>
        <w:t>Down interrupt occurred (momentary power loss)</w:t>
      </w:r>
    </w:p>
    <w:p w14:paraId="3184A02E" w14:textId="77777777" w:rsidR="00150F2C" w:rsidRDefault="00150F2C" w:rsidP="00150F2C">
      <w:pPr>
        <w:numPr>
          <w:ilvl w:val="0"/>
          <w:numId w:val="59"/>
        </w:numPr>
      </w:pPr>
      <w:r>
        <w:rPr>
          <w:rFonts w:hint="eastAsia"/>
        </w:rPr>
        <w:t>“AP_PWR_EN status” and “DeepSleep/ERP or first power-on startup check flag</w:t>
      </w:r>
      <w:r w:rsidR="00C476AD">
        <w:rPr>
          <w:rFonts w:hint="eastAsia"/>
        </w:rPr>
        <w:t>(</w:t>
      </w:r>
      <w:r w:rsidR="00C476AD" w:rsidRPr="00C476AD">
        <w:rPr>
          <w:rFonts w:hAnsi="MS Mincho"/>
          <w:b/>
          <w:color w:val="FF0000"/>
        </w:rPr>
        <w:t>g_first_power_on</w:t>
      </w:r>
      <w:r w:rsidR="00C476AD">
        <w:rPr>
          <w:rFonts w:hint="eastAsia"/>
        </w:rPr>
        <w:t>)</w:t>
      </w:r>
      <w:r>
        <w:rPr>
          <w:rFonts w:hint="eastAsia"/>
        </w:rPr>
        <w:t>” determine the handling</w:t>
      </w:r>
    </w:p>
    <w:p w14:paraId="4801C6A6" w14:textId="77777777" w:rsidR="008574EC" w:rsidRDefault="008574EC" w:rsidP="008574EC">
      <w:pPr>
        <w:ind w:left="360"/>
        <w:rPr>
          <w:rFonts w:hint="eastAsia"/>
        </w:rPr>
      </w:pPr>
    </w:p>
    <w:p w14:paraId="072EA227" w14:textId="77777777" w:rsidR="00150F2C" w:rsidRDefault="00150F2C" w:rsidP="00150F2C">
      <w:pPr>
        <w:ind w:left="360"/>
        <w:rPr>
          <w:rFonts w:hint="eastAsia"/>
        </w:rPr>
      </w:pPr>
      <w:r>
        <w:t xml:space="preserve">AP_PWR_EN=0 and </w:t>
      </w:r>
      <w:r>
        <w:rPr>
          <w:rFonts w:hint="eastAsia"/>
        </w:rPr>
        <w:t xml:space="preserve">Flag OFF*: </w:t>
      </w:r>
      <w:r w:rsidR="008574EC">
        <w:rPr>
          <w:rFonts w:hint="eastAsia"/>
        </w:rPr>
        <w:t>Go to power-off sequence (</w:t>
      </w:r>
      <w:r w:rsidR="008574EC">
        <w:t>s800_power_off()</w:t>
      </w:r>
      <w:r w:rsidR="008574EC">
        <w:rPr>
          <w:rFonts w:hint="eastAsia"/>
        </w:rPr>
        <w:t>)</w:t>
      </w:r>
    </w:p>
    <w:p w14:paraId="230F6F76" w14:textId="77777777" w:rsidR="00150F2C" w:rsidRDefault="00150F2C" w:rsidP="00150F2C">
      <w:pPr>
        <w:ind w:left="360"/>
        <w:rPr>
          <w:rFonts w:hint="eastAsia"/>
        </w:rPr>
      </w:pPr>
      <w:r>
        <w:t xml:space="preserve">AP_PWR_EN=1 or  </w:t>
      </w:r>
      <w:r>
        <w:rPr>
          <w:rFonts w:hint="eastAsia"/>
        </w:rPr>
        <w:t>Flag ON *:</w:t>
      </w:r>
      <w:r w:rsidR="008574EC">
        <w:rPr>
          <w:rFonts w:hint="eastAsia"/>
        </w:rPr>
        <w:t xml:space="preserve"> Wait for HRESET_REQ</w:t>
      </w:r>
    </w:p>
    <w:p w14:paraId="2233CBAC" w14:textId="77777777" w:rsidR="00150F2C" w:rsidRDefault="00150F2C" w:rsidP="00150F2C">
      <w:pPr>
        <w:ind w:left="360"/>
      </w:pPr>
    </w:p>
    <w:p w14:paraId="38195C1A" w14:textId="77777777" w:rsidR="00150F2C" w:rsidRDefault="00150F2C" w:rsidP="00150F2C">
      <w:pPr>
        <w:ind w:left="360"/>
      </w:pPr>
      <w:r>
        <w:rPr>
          <w:rFonts w:hint="eastAsia"/>
        </w:rPr>
        <w:t>*Regarding the DeepSleep/ERP or first power-on startup check flag</w:t>
      </w:r>
      <w:r w:rsidR="000A67C5">
        <w:rPr>
          <w:rFonts w:hint="eastAsia"/>
        </w:rPr>
        <w:t>(</w:t>
      </w:r>
      <w:r w:rsidR="000A67C5" w:rsidRPr="00C476AD">
        <w:rPr>
          <w:rFonts w:hAnsi="MS Mincho"/>
          <w:b/>
          <w:color w:val="FF0000"/>
        </w:rPr>
        <w:t>g_first_power_on</w:t>
      </w:r>
      <w:r w:rsidR="000A67C5">
        <w:rPr>
          <w:rFonts w:hint="eastAsia"/>
        </w:rPr>
        <w:t>)</w:t>
      </w:r>
      <w:r>
        <w:rPr>
          <w:rFonts w:hint="eastAsia"/>
        </w:rPr>
        <w:t>About this flag</w:t>
      </w:r>
    </w:p>
    <w:p w14:paraId="3FEF2A63" w14:textId="77777777" w:rsidR="00150F2C" w:rsidRDefault="00150F2C" w:rsidP="00150F2C">
      <w:pPr>
        <w:ind w:left="360"/>
        <w:rPr>
          <w:rFonts w:hint="eastAsia"/>
        </w:rPr>
      </w:pPr>
      <w:r>
        <w:rPr>
          <w:rFonts w:hint="eastAsia"/>
        </w:rPr>
        <w:t>This flag is used because</w:t>
      </w:r>
      <w:r>
        <w:t>AP_PWR_EN</w:t>
      </w:r>
      <w:r>
        <w:rPr>
          <w:rFonts w:hint="eastAsia"/>
        </w:rPr>
        <w:t>alone cannot distinguish whether it is the first power-on startup or</w:t>
      </w:r>
      <w:r>
        <w:t>DeepSleep/ERP</w:t>
      </w:r>
      <w:r>
        <w:rPr>
          <w:rFonts w:hint="eastAsia"/>
        </w:rPr>
        <w:t>.</w:t>
      </w:r>
    </w:p>
    <w:p w14:paraId="5539E2BE" w14:textId="77777777" w:rsidR="000A67C5" w:rsidRDefault="000A67C5" w:rsidP="00C476AD">
      <w:pPr>
        <w:ind w:left="360"/>
      </w:pPr>
    </w:p>
    <w:p w14:paraId="28BC7781" w14:textId="77777777" w:rsidR="00C476AD" w:rsidRDefault="00150F2C" w:rsidP="00C476AD">
      <w:pPr>
        <w:ind w:left="360"/>
        <w:rPr>
          <w:rFonts w:hint="eastAsia"/>
        </w:rPr>
      </w:pPr>
      <w:r>
        <w:rPr>
          <w:rFonts w:hint="eastAsia"/>
        </w:rPr>
        <w:t>The usage is as follows</w:t>
      </w:r>
      <w:r w:rsidR="00C476AD">
        <w:rPr>
          <w:rFonts w:hint="eastAsia"/>
        </w:rPr>
        <w:t>。</w:t>
      </w:r>
    </w:p>
    <w:p w14:paraId="61415997" w14:textId="77777777" w:rsidR="00150F2C" w:rsidRDefault="00150F2C" w:rsidP="00150F2C">
      <w:pPr>
        <w:ind w:left="360"/>
      </w:pPr>
      <w:r>
        <w:rPr>
          <w:rFonts w:hint="eastAsia"/>
        </w:rPr>
        <w:t xml:space="preserve">　　</w:t>
      </w:r>
      <w:r w:rsidR="00114326">
        <w:rPr>
          <w:rFonts w:hint="eastAsia"/>
        </w:rPr>
        <w:t>・</w:t>
      </w:r>
      <w:r w:rsidR="00114326">
        <w:t xml:space="preserve">When AP_PWR_EN=1 </w:t>
      </w:r>
      <w:r w:rsidR="00114326">
        <w:rPr>
          <w:rFonts w:hint="eastAsia"/>
        </w:rPr>
        <w:t>turn this flag ON</w:t>
      </w:r>
    </w:p>
    <w:p w14:paraId="2316EBDF" w14:textId="77777777" w:rsidR="00114326" w:rsidRDefault="00114326" w:rsidP="00114326">
      <w:pPr>
        <w:ind w:left="360"/>
      </w:pPr>
      <w:r>
        <w:rPr>
          <w:rFonts w:hint="eastAsia"/>
        </w:rPr>
        <w:t xml:space="preserve">　　・When the power-off</w:t>
      </w:r>
      <w:r w:rsidR="000A67C5">
        <w:rPr>
          <w:rFonts w:hint="eastAsia"/>
        </w:rPr>
        <w:t>sequence is executed,</w:t>
      </w:r>
      <w:r>
        <w:rPr>
          <w:rFonts w:hint="eastAsia"/>
        </w:rPr>
        <w:t>turn this flag OFF</w:t>
      </w:r>
    </w:p>
    <w:p w14:paraId="416380B6" w14:textId="77777777" w:rsidR="00114326" w:rsidRDefault="00114326" w:rsidP="00114326">
      <w:pPr>
        <w:ind w:left="360"/>
      </w:pPr>
      <w:r>
        <w:rPr>
          <w:rFonts w:hint="eastAsia"/>
        </w:rPr>
        <w:t xml:space="preserve">　　⇒</w:t>
      </w:r>
      <w:r w:rsidR="008574EC">
        <w:rPr>
          <w:rFonts w:hint="eastAsia"/>
        </w:rPr>
        <w:t>At the first power-on, the flag is OFF</w:t>
      </w:r>
    </w:p>
    <w:p w14:paraId="214D9086" w14:textId="77777777" w:rsidR="008574EC" w:rsidRDefault="008574EC" w:rsidP="00114326">
      <w:pPr>
        <w:ind w:left="360"/>
        <w:rPr>
          <w:rFonts w:hint="eastAsia"/>
        </w:rPr>
      </w:pPr>
      <w:r>
        <w:rPr>
          <w:rFonts w:hint="eastAsia"/>
        </w:rPr>
        <w:t xml:space="preserve">　　⇒Regardless of AP_PWR_EN, during DeepSleep/ERP the flag is ON</w:t>
      </w:r>
    </w:p>
    <w:p w14:paraId="37AE2651" w14:textId="77777777" w:rsidR="00150F2C" w:rsidRDefault="008574EC" w:rsidP="00150F2C">
      <w:pPr>
        <w:numPr>
          <w:ilvl w:val="0"/>
          <w:numId w:val="59"/>
        </w:numPr>
      </w:pPr>
      <w:r>
        <w:rPr>
          <w:rFonts w:hint="eastAsia"/>
        </w:rPr>
        <w:t>PowerMoni</w:t>
      </w:r>
      <w:r>
        <w:t>tor</w:t>
      </w:r>
      <w:r>
        <w:rPr>
          <w:rFonts w:hint="eastAsia"/>
        </w:rPr>
        <w:t>Wait for PowerMoni to recover and proceed to the power restoration sequence</w:t>
      </w:r>
    </w:p>
    <w:p w14:paraId="2F00CFC3" w14:textId="77777777" w:rsidR="00CA5D03" w:rsidRDefault="00CA5D03" w:rsidP="00CA5D03"/>
    <w:p w14:paraId="4D2F399D" w14:textId="77777777" w:rsidR="00483B10" w:rsidRDefault="00483B10" w:rsidP="00CA5D03"/>
    <w:p w14:paraId="27C22AB5" w14:textId="77777777" w:rsidR="00483B10" w:rsidRDefault="00483B10" w:rsidP="00CA5D03">
      <w:pPr>
        <w:rPr>
          <w:rFonts w:hint="eastAsia"/>
        </w:rPr>
      </w:pPr>
    </w:p>
    <w:p w14:paraId="5EED2018" w14:textId="77777777" w:rsidR="00483B10" w:rsidRPr="001E3A2B" w:rsidRDefault="00483B10" w:rsidP="00483B10">
      <w:pPr>
        <w:pStyle w:val="Heading3"/>
        <w:rPr>
          <w:rFonts w:ascii="MS Mincho" w:eastAsia="MS Mincho" w:hAnsi="MS Mincho" w:hint="eastAsia"/>
        </w:rPr>
      </w:pPr>
      <w:bookmarkStart w:id="104" w:name="_Toc492656624"/>
      <w:r>
        <w:rPr>
          <w:rFonts w:ascii="MS Mincho" w:eastAsia="MS Mincho" w:hAnsi="MS Mincho" w:hint="eastAsia"/>
        </w:rPr>
        <w:t>Checksum / Version information</w:t>
      </w:r>
      <w:bookmarkEnd w:id="104"/>
    </w:p>
    <w:p w14:paraId="49F5175A" w14:textId="77777777" w:rsidR="00CA5D03" w:rsidRDefault="00483B10" w:rsidP="00483B10">
      <w:r>
        <w:rPr>
          <w:rFonts w:hint="eastAsia"/>
        </w:rPr>
        <w:t xml:space="preserve"> </w:t>
      </w:r>
      <w:r w:rsidR="00A844C1">
        <w:rPr>
          <w:rFonts w:hint="eastAsia"/>
        </w:rPr>
        <w:t>[</w:t>
      </w:r>
      <w:r w:rsidR="007D18F0">
        <w:rPr>
          <w:rFonts w:hint="eastAsia"/>
        </w:rPr>
        <w:t>Checksum specification</w:t>
      </w:r>
      <w:r w:rsidR="00A844C1">
        <w:rPr>
          <w:rFonts w:hint="eastAsia"/>
        </w:rPr>
        <w:t>]</w:t>
      </w:r>
    </w:p>
    <w:p w14:paraId="5A8DC158" w14:textId="77777777" w:rsidR="00C433E8" w:rsidRDefault="007D18F0" w:rsidP="00CA5D03">
      <w:r>
        <w:rPr>
          <w:rFonts w:hint="eastAsia"/>
        </w:rPr>
        <w:t xml:space="preserve">　</w:t>
      </w:r>
      <w:r w:rsidR="00C433E8">
        <w:rPr>
          <w:rFonts w:hint="eastAsia"/>
        </w:rPr>
        <w:t>・</w:t>
      </w:r>
      <w:r>
        <w:t>M</w:t>
      </w:r>
      <w:r>
        <w:rPr>
          <w:rFonts w:hint="eastAsia"/>
        </w:rPr>
        <w:t>Add up in order the 20KB of data from the main program at 0x08000000 to 0x08005000,</w:t>
      </w:r>
      <w:r w:rsidR="00C433E8">
        <w:rPr>
          <w:rFonts w:hint="eastAsia"/>
        </w:rPr>
        <w:t>and use the lower 16 bits of the total as the checksum.</w:t>
      </w:r>
    </w:p>
    <w:p w14:paraId="0B3F2B28" w14:textId="77777777" w:rsidR="005D2C2A" w:rsidRDefault="00E065C4" w:rsidP="00CA5D03">
      <w:r>
        <w:rPr>
          <w:rFonts w:hint="eastAsia"/>
        </w:rPr>
        <w:t xml:space="preserve">　・The checksum is calculated once at startup within the main() function</w:t>
      </w:r>
      <w:r w:rsidRPr="00E065C4">
        <w:t>g_checksum_value</w:t>
      </w:r>
      <w:r>
        <w:t xml:space="preserve"> </w:t>
      </w:r>
      <w:r>
        <w:rPr>
          <w:rFonts w:hint="eastAsia"/>
        </w:rPr>
        <w:t>and stored in it</w:t>
      </w:r>
    </w:p>
    <w:p w14:paraId="11675D60" w14:textId="77777777" w:rsidR="00E065C4" w:rsidRPr="00E065C4" w:rsidRDefault="00E065C4" w:rsidP="00CA5D03">
      <w:pPr>
        <w:rPr>
          <w:rFonts w:hint="eastAsia"/>
        </w:rPr>
      </w:pPr>
      <w:r>
        <w:rPr>
          <w:rFonts w:hint="eastAsia"/>
        </w:rPr>
        <w:t xml:space="preserve">　・</w:t>
      </w:r>
      <w:r>
        <w:t>I2C</w:t>
      </w:r>
      <w:r>
        <w:rPr>
          <w:rFonts w:hint="eastAsia"/>
        </w:rPr>
        <w:t>Via 2nd address 0x88</w:t>
      </w:r>
      <w:r w:rsidR="00C476AD">
        <w:rPr>
          <w:rFonts w:hint="eastAsia"/>
        </w:rPr>
        <w:t>the checksum value</w:t>
      </w:r>
      <w:r>
        <w:rPr>
          <w:rFonts w:hint="eastAsia"/>
        </w:rPr>
        <w:t>can be obtained</w:t>
      </w:r>
      <w:r w:rsidR="00C476AD">
        <w:rPr>
          <w:rFonts w:hint="eastAsia"/>
        </w:rPr>
        <w:t>is</w:t>
      </w:r>
      <w:r>
        <w:rPr>
          <w:rFonts w:hint="eastAsia"/>
        </w:rPr>
        <w:t>possible</w:t>
      </w:r>
    </w:p>
    <w:p w14:paraId="4575D60F" w14:textId="77777777" w:rsidR="0004478B" w:rsidRDefault="005D2C2A" w:rsidP="00CA5D03">
      <w:pPr>
        <w:rPr>
          <w:rFonts w:hint="eastAsia"/>
        </w:rPr>
      </w:pPr>
      <w:r>
        <w:rPr>
          <w:rFonts w:hint="eastAsia"/>
        </w:rPr>
        <w:t xml:space="preserve">　　　※5.1.5.3.3 </w:t>
      </w:r>
      <w:r>
        <w:t>I/O</w:t>
      </w:r>
      <w:r>
        <w:rPr>
          <w:rFonts w:hint="eastAsia"/>
        </w:rPr>
        <w:t>See expansion</w:t>
      </w:r>
    </w:p>
    <w:p w14:paraId="54A1E167" w14:textId="77777777" w:rsidR="002E2301" w:rsidRDefault="002E2301" w:rsidP="00CA5D03"/>
    <w:p w14:paraId="61511218" w14:textId="77777777" w:rsidR="00C476AD" w:rsidRDefault="00C476AD" w:rsidP="00CA5D03">
      <w:pPr>
        <w:rPr>
          <w:rFonts w:hint="eastAsia"/>
        </w:rPr>
      </w:pPr>
    </w:p>
    <w:p w14:paraId="7E300F36" w14:textId="77777777" w:rsidR="002E2301" w:rsidRDefault="00A844C1" w:rsidP="00CA5D03">
      <w:r>
        <w:rPr>
          <w:rFonts w:hint="eastAsia"/>
        </w:rPr>
        <w:t>[Version information specification]</w:t>
      </w:r>
    </w:p>
    <w:p w14:paraId="14C48B6C" w14:textId="77777777" w:rsidR="00A844C1" w:rsidRDefault="00A844C1" w:rsidP="00CA5D03">
      <w:r>
        <w:rPr>
          <w:rFonts w:hint="eastAsia"/>
        </w:rPr>
        <w:t xml:space="preserve">　・Modify the version information managed as 4 bytes to 2 bytes</w:t>
      </w:r>
    </w:p>
    <w:p w14:paraId="53256B00" w14:textId="77777777" w:rsidR="00A844C1" w:rsidRDefault="00A844C1" w:rsidP="00CA5D03">
      <w:r>
        <w:rPr>
          <w:rFonts w:hint="eastAsia"/>
        </w:rPr>
        <w:t xml:space="preserve">　　　Upper 8 bits -&gt; Major version</w:t>
      </w:r>
    </w:p>
    <w:p w14:paraId="5D86C4C0" w14:textId="77777777" w:rsidR="00A844C1" w:rsidRDefault="00A844C1" w:rsidP="00CA5D03">
      <w:r>
        <w:rPr>
          <w:rFonts w:hint="eastAsia"/>
        </w:rPr>
        <w:t xml:space="preserve">　　　Lower 8 bits -&gt; Minor version</w:t>
      </w:r>
    </w:p>
    <w:p w14:paraId="1636ED38" w14:textId="77777777" w:rsidR="007F4C66" w:rsidRDefault="007F4C66" w:rsidP="00CA5D03">
      <w:pPr>
        <w:rPr>
          <w:rFonts w:hint="eastAsia"/>
        </w:rPr>
      </w:pPr>
      <w:r>
        <w:rPr>
          <w:rFonts w:hint="eastAsia"/>
        </w:rPr>
        <w:t xml:space="preserve">  </w:t>
      </w:r>
      <w:r w:rsidR="00E065C4">
        <w:rPr>
          <w:rFonts w:hint="eastAsia"/>
        </w:rPr>
        <w:t xml:space="preserve">・　</w:t>
      </w:r>
      <w:r w:rsidR="00E065C4">
        <w:t>I2C</w:t>
      </w:r>
      <w:r w:rsidR="00E065C4">
        <w:rPr>
          <w:rFonts w:hint="eastAsia"/>
        </w:rPr>
        <w:t>Via 2nd address</w:t>
      </w:r>
      <w:r>
        <w:rPr>
          <w:rFonts w:hint="eastAsia"/>
        </w:rPr>
        <w:t xml:space="preserve"> </w:t>
      </w:r>
      <w:r>
        <w:t xml:space="preserve">0x8C </w:t>
      </w:r>
      <w:r w:rsidR="00E065C4">
        <w:rPr>
          <w:rFonts w:hint="eastAsia"/>
        </w:rPr>
        <w:t>can be obtained</w:t>
      </w:r>
      <w:r>
        <w:rPr>
          <w:rFonts w:hint="eastAsia"/>
        </w:rPr>
        <w:t>. Upper</w:t>
      </w:r>
      <w:r w:rsidR="00F663AE">
        <w:rPr>
          <w:rFonts w:hint="eastAsia"/>
        </w:rPr>
        <w:t>16bit</w:t>
      </w:r>
      <w:r>
        <w:rPr>
          <w:rFonts w:hint="eastAsia"/>
        </w:rPr>
        <w:t>will be left unused</w:t>
      </w:r>
    </w:p>
    <w:p w14:paraId="54372D4C" w14:textId="77777777" w:rsidR="007F4C66" w:rsidRDefault="007F4C66" w:rsidP="00CA5D03">
      <w:pPr>
        <w:rPr>
          <w:rFonts w:hint="eastAsia"/>
        </w:rPr>
      </w:pPr>
      <w:r>
        <w:rPr>
          <w:rFonts w:hint="eastAsia"/>
        </w:rPr>
        <w:t xml:space="preserve">      ※5.1.5.3.3 </w:t>
      </w:r>
      <w:r>
        <w:t>I/O</w:t>
      </w:r>
      <w:r>
        <w:rPr>
          <w:rFonts w:hint="eastAsia"/>
        </w:rPr>
        <w:t>See expansion</w:t>
      </w:r>
    </w:p>
    <w:p w14:paraId="63D1A00A" w14:textId="77777777" w:rsidR="007E2998" w:rsidRDefault="007E2998" w:rsidP="00CA5D03">
      <w:pPr>
        <w:rPr>
          <w:rFonts w:hint="eastAsia"/>
        </w:rPr>
      </w:pPr>
      <w:r>
        <w:rPr>
          <w:rFonts w:hint="eastAsia"/>
        </w:rPr>
        <w:t xml:space="preserve">　・4</w:t>
      </w:r>
      <w:r>
        <w:t>Byte</w:t>
      </w:r>
      <w:r>
        <w:rPr>
          <w:rFonts w:hint="eastAsia"/>
        </w:rPr>
        <w:t>The interface and command "</w:t>
      </w:r>
      <w:r w:rsidRPr="007E2998">
        <w:t>EXTEND_VERSION_COMMAND_2</w:t>
      </w:r>
      <w:r>
        <w:rPr>
          <w:rFonts w:hint="eastAsia"/>
        </w:rPr>
        <w:t>" that can obtain higher versions of the specification will be left as is</w:t>
      </w:r>
    </w:p>
    <w:p w14:paraId="7BF57AE4" w14:textId="77777777" w:rsidR="007F4C66" w:rsidRPr="00CA5D03" w:rsidRDefault="00A844C1" w:rsidP="00CA5D03">
      <w:pPr>
        <w:rPr>
          <w:rFonts w:hint="eastAsia"/>
        </w:rPr>
      </w:pPr>
      <w:r>
        <w:rPr>
          <w:rFonts w:hint="eastAsia"/>
        </w:rPr>
        <w:t xml:space="preserve">　・</w:t>
      </w:r>
      <w:r>
        <w:t>MAIN</w:t>
      </w:r>
      <w:r>
        <w:rPr>
          <w:rFonts w:hint="eastAsia"/>
        </w:rPr>
        <w:t>The same specification shall be used for both the project and the IAP project</w:t>
      </w:r>
    </w:p>
    <w:p w14:paraId="1378862D" w14:textId="77777777" w:rsidR="009E0A51" w:rsidRDefault="00446713" w:rsidP="009E0A51">
      <w:pPr>
        <w:pStyle w:val="Heading2"/>
        <w:ind w:left="0"/>
        <w:rPr>
          <w:rFonts w:ascii="MS Mincho" w:eastAsia="MS Mincho" w:hAnsi="MS Mincho"/>
        </w:rPr>
      </w:pPr>
      <w:r>
        <w:rPr>
          <w:rFonts w:hAnsi="MS Mincho"/>
        </w:rPr>
        <w:br w:type="page"/>
      </w:r>
      <w:bookmarkStart w:id="105" w:name="_Toc492656625"/>
      <w:r w:rsidR="009E0A51">
        <w:rPr>
          <w:rFonts w:ascii="MS Mincho" w:eastAsia="MS Mincho" w:hAnsi="MS Mincho" w:hint="eastAsia"/>
        </w:rPr>
        <w:lastRenderedPageBreak/>
        <w:t>Overview sequence diagram</w:t>
      </w:r>
      <w:bookmarkEnd w:id="105"/>
    </w:p>
    <w:p w14:paraId="11C01DE1" w14:textId="77777777" w:rsidR="009E0A51" w:rsidRDefault="009E0A51" w:rsidP="009E0A51">
      <w:pPr>
        <w:rPr>
          <w:rFonts w:hAnsi="MS Mincho"/>
        </w:rPr>
      </w:pPr>
      <w:r>
        <w:rPr>
          <w:rFonts w:hAnsi="MS Mincho" w:hint="eastAsia"/>
        </w:rPr>
        <w:t>The overview sequence diagram is shown below.</w:t>
      </w:r>
    </w:p>
    <w:p w14:paraId="1246F6B1" w14:textId="77777777" w:rsidR="009E0A51" w:rsidRDefault="009E0A51" w:rsidP="009E0A51">
      <w:pPr>
        <w:rPr>
          <w:rFonts w:hAnsi="MS Mincho" w:hint="eastAsia"/>
        </w:rPr>
      </w:pPr>
    </w:p>
    <w:p w14:paraId="47728F62" w14:textId="77777777" w:rsidR="009E0A51" w:rsidRPr="008F324B" w:rsidRDefault="009E0A51" w:rsidP="009E0A51">
      <w:pPr>
        <w:pStyle w:val="Heading3"/>
      </w:pPr>
      <w:bookmarkStart w:id="106" w:name="_Toc492656626"/>
      <w:r>
        <w:rPr>
          <w:rFonts w:hint="eastAsia"/>
        </w:rPr>
        <w:t>Overall sequence diagram</w:t>
      </w:r>
      <w:bookmarkEnd w:id="106"/>
    </w:p>
    <w:p w14:paraId="10F38D74" w14:textId="77777777" w:rsidR="009E0A51" w:rsidRDefault="009E0A51" w:rsidP="009E0A51">
      <w:pPr>
        <w:rPr>
          <w:rFonts w:hAnsi="MS Mincho"/>
        </w:rPr>
      </w:pPr>
      <w:r>
        <w:rPr>
          <w:rFonts w:hAnsi="MS Mincho" w:hint="eastAsia"/>
        </w:rPr>
        <w:t>The overall flow of the PS-CPU is shown below.</w:t>
      </w:r>
    </w:p>
    <w:p w14:paraId="6A864F5D" w14:textId="77777777" w:rsidR="009E0A51" w:rsidRDefault="009E0A51" w:rsidP="009E0A51">
      <w:pPr>
        <w:rPr>
          <w:rFonts w:hAnsi="MS Mincho" w:hint="eastAsia"/>
        </w:rPr>
      </w:pPr>
      <w:r>
        <w:rPr>
          <w:rFonts w:hAnsi="MS Mincho" w:hint="eastAsia"/>
        </w:rPr>
        <w:t>Once the PS-CPU starts up, it repeatedly runs an infinite loop, performing various signal processing and I2C reception processing, and refreshes the WDG timer at the end of the loop. If processing can no longer be performed at any point in the control flow, the WDT can no longer be refreshed and an automatic reset is executed.</w:t>
      </w:r>
    </w:p>
    <w:p w14:paraId="3D9F93C7" w14:textId="77777777" w:rsidR="009E0A51" w:rsidRDefault="009E0A51" w:rsidP="009E0A51">
      <w:r>
        <w:object w:dxaOrig="3615" w:dyaOrig="7020" w14:anchorId="61C7960B">
          <v:shape id="_x0000_i1138" type="#_x0000_t75" style="width:180.75pt;height:351pt" o:ole="">
            <v:imagedata r:id="rId45" o:title=""/>
          </v:shape>
          <o:OLEObject Type="Embed" ProgID="Visio.Drawing.15" ShapeID="_x0000_i1138" DrawAspect="Content" ObjectID="_1847288021" r:id="rId46"/>
        </w:object>
      </w:r>
    </w:p>
    <w:p w14:paraId="2DF50FD6" w14:textId="77777777" w:rsidR="009E0A51" w:rsidRDefault="009E0A51" w:rsidP="009E0A51"/>
    <w:p w14:paraId="2D6D56B7" w14:textId="77777777" w:rsidR="009E0A51" w:rsidRDefault="009E0A51" w:rsidP="009E0A51">
      <w:r>
        <w:br w:type="page"/>
      </w:r>
    </w:p>
    <w:p w14:paraId="56A47961" w14:textId="77777777" w:rsidR="009E0A51" w:rsidRPr="008F324B" w:rsidRDefault="003930CD" w:rsidP="003930CD">
      <w:pPr>
        <w:pStyle w:val="Heading3"/>
        <w:rPr>
          <w:rFonts w:hint="eastAsia"/>
        </w:rPr>
      </w:pPr>
      <w:bookmarkStart w:id="107" w:name="_Toc492656627"/>
      <w:r>
        <w:rPr>
          <w:rFonts w:hint="eastAsia"/>
        </w:rPr>
        <w:t>Power-on sequence diagram</w:t>
      </w:r>
      <w:bookmarkEnd w:id="107"/>
    </w:p>
    <w:p w14:paraId="7ED16257" w14:textId="77777777" w:rsidR="009E0A51" w:rsidRDefault="009E0A51" w:rsidP="009E0A51">
      <w:pPr>
        <w:rPr>
          <w:rFonts w:hAnsi="MS Mincho"/>
        </w:rPr>
      </w:pPr>
      <w:r>
        <w:rPr>
          <w:rFonts w:hAnsi="MS Mincho" w:hint="eastAsia"/>
        </w:rPr>
        <w:t>The sequence diagram from PS-CPU power-on to turning on the power of the S800 is shown below.</w:t>
      </w:r>
    </w:p>
    <w:p w14:paraId="41B69738" w14:textId="77777777" w:rsidR="009E0A51" w:rsidRDefault="009E0A51" w:rsidP="009E0A51">
      <w:pPr>
        <w:rPr>
          <w:rFonts w:hAnsi="MS Mincho" w:hint="eastAsia"/>
        </w:rPr>
      </w:pPr>
      <w:r>
        <w:rPr>
          <w:rFonts w:hAnsi="MS Mincho" w:hint="eastAsia"/>
        </w:rPr>
        <w:t>After confirming discharge of the 24V and that MSW_ON is ON, the power of the S800 is turned ON.</w:t>
      </w:r>
    </w:p>
    <w:p w14:paraId="14D423AD" w14:textId="77777777" w:rsidR="009E0A51" w:rsidRDefault="009E0A51" w:rsidP="009E0A51">
      <w:pPr>
        <w:rPr>
          <w:rFonts w:hAnsi="MS Mincho"/>
        </w:rPr>
      </w:pPr>
      <w:r>
        <w:object w:dxaOrig="10561" w:dyaOrig="10290" w14:anchorId="40D41E0E">
          <v:shape id="_x0000_i1139" type="#_x0000_t75" style="width:481.6pt;height:469.2pt" o:ole="">
            <v:imagedata r:id="rId47" o:title=""/>
          </v:shape>
          <o:OLEObject Type="Embed" ProgID="Visio.Drawing.15" ShapeID="_x0000_i1139" DrawAspect="Content" ObjectID="_1847288022" r:id="rId48"/>
        </w:object>
      </w:r>
    </w:p>
    <w:p w14:paraId="29695FA4" w14:textId="77777777" w:rsidR="009E0A51" w:rsidRDefault="009E0A51" w:rsidP="009E0A51">
      <w:pPr>
        <w:rPr>
          <w:rFonts w:hAnsi="MS Mincho"/>
        </w:rPr>
      </w:pPr>
    </w:p>
    <w:p w14:paraId="4A86EE78" w14:textId="77777777" w:rsidR="009E0A51" w:rsidRDefault="009E0A51" w:rsidP="009E0A51">
      <w:pPr>
        <w:rPr>
          <w:rFonts w:hAnsi="MS Mincho"/>
        </w:rPr>
      </w:pPr>
      <w:r>
        <w:rPr>
          <w:rFonts w:hAnsi="MS Mincho"/>
        </w:rPr>
        <w:br w:type="page"/>
      </w:r>
    </w:p>
    <w:p w14:paraId="35774DE8" w14:textId="77777777" w:rsidR="003930CD" w:rsidRPr="008F324B" w:rsidRDefault="003930CD" w:rsidP="003930CD">
      <w:pPr>
        <w:pStyle w:val="Heading3"/>
        <w:rPr>
          <w:rFonts w:hint="eastAsia"/>
        </w:rPr>
      </w:pPr>
      <w:bookmarkStart w:id="108" w:name="_Toc492656628"/>
      <w:r>
        <w:rPr>
          <w:rFonts w:hint="eastAsia"/>
        </w:rPr>
        <w:t>Power-off sequence diagram</w:t>
      </w:r>
      <w:bookmarkEnd w:id="108"/>
    </w:p>
    <w:p w14:paraId="3CF48EBB" w14:textId="77777777" w:rsidR="009E0A51" w:rsidRDefault="009E0A51" w:rsidP="009E0A51">
      <w:pPr>
        <w:rPr>
          <w:rFonts w:hAnsi="MS Mincho"/>
        </w:rPr>
      </w:pPr>
      <w:r>
        <w:rPr>
          <w:rFonts w:hAnsi="MS Mincho" w:hint="eastAsia"/>
        </w:rPr>
        <w:t>The sequence diagram for turning the power of the S800 OFF is shown below.</w:t>
      </w:r>
    </w:p>
    <w:p w14:paraId="0D14606C" w14:textId="77777777" w:rsidR="009E0A51" w:rsidRDefault="009E0A51" w:rsidP="009E0A51">
      <w:pPr>
        <w:rPr>
          <w:rFonts w:hAnsi="MS Mincho"/>
        </w:rPr>
      </w:pPr>
      <w:r>
        <w:rPr>
          <w:rFonts w:hAnsi="MS Mincho" w:hint="eastAsia"/>
        </w:rPr>
        <w:t>The PS-CPU turns the power of the S800 OFF when HRESET_REQ and MSW_ON occur.</w:t>
      </w:r>
    </w:p>
    <w:p w14:paraId="61C3C375" w14:textId="77777777" w:rsidR="009E0A51" w:rsidRDefault="009E0A51" w:rsidP="009E0A51">
      <w:pPr>
        <w:rPr>
          <w:rFonts w:hAnsi="MS Mincho" w:hint="eastAsia"/>
        </w:rPr>
      </w:pPr>
      <w:r>
        <w:rPr>
          <w:rFonts w:hAnsi="MS Mincho" w:hint="eastAsia"/>
        </w:rPr>
        <w:t>While MSW_ON is OFF, the PS-CPU transitions to Sleep mode.</w:t>
      </w:r>
    </w:p>
    <w:p w14:paraId="2E2E507F" w14:textId="77777777" w:rsidR="009E0A51" w:rsidRPr="008F324B" w:rsidRDefault="009E0A51" w:rsidP="009E0A51">
      <w:pPr>
        <w:rPr>
          <w:rFonts w:hAnsi="MS Mincho" w:hint="eastAsia"/>
        </w:rPr>
      </w:pPr>
    </w:p>
    <w:p w14:paraId="41D2EEAE" w14:textId="77777777" w:rsidR="009E0A51" w:rsidRPr="008F324B" w:rsidRDefault="009E0A51" w:rsidP="009E0A51">
      <w:pPr>
        <w:rPr>
          <w:rFonts w:hAnsi="MS Mincho"/>
        </w:rPr>
      </w:pPr>
      <w:r>
        <w:object w:dxaOrig="14610" w:dyaOrig="7680" w14:anchorId="2491D4CE">
          <v:shape id="_x0000_i1140" type="#_x0000_t75" style="width:481.4pt;height:253.05pt" o:ole="">
            <v:imagedata r:id="rId49" o:title=""/>
          </v:shape>
          <o:OLEObject Type="Embed" ProgID="Visio.Drawing.15" ShapeID="_x0000_i1140" DrawAspect="Content" ObjectID="_1847288023" r:id="rId50"/>
        </w:object>
      </w:r>
    </w:p>
    <w:p w14:paraId="541B5B2E" w14:textId="77777777" w:rsidR="009E0A51" w:rsidRPr="00917CF9" w:rsidRDefault="009E0A51" w:rsidP="009E0A51">
      <w:pPr>
        <w:rPr>
          <w:rFonts w:hAnsi="MS Mincho" w:hint="eastAsia"/>
        </w:rPr>
      </w:pPr>
    </w:p>
    <w:p w14:paraId="3885E8F9" w14:textId="77777777" w:rsidR="00446713" w:rsidRPr="00917CF9" w:rsidRDefault="009E0A51" w:rsidP="009E0A51">
      <w:pPr>
        <w:rPr>
          <w:rFonts w:hAnsi="MS Mincho" w:hint="eastAsia"/>
        </w:rPr>
      </w:pPr>
      <w:r w:rsidRPr="00917CF9">
        <w:rPr>
          <w:rFonts w:hAnsi="MS Mincho"/>
        </w:rPr>
        <w:br w:type="page"/>
      </w:r>
    </w:p>
    <w:p w14:paraId="04477C91" w14:textId="77777777" w:rsidR="00351314" w:rsidRPr="00917CF9" w:rsidRDefault="00A13D7F" w:rsidP="00E16692">
      <w:pPr>
        <w:pStyle w:val="Heading2"/>
        <w:ind w:left="0"/>
        <w:rPr>
          <w:rFonts w:ascii="MS Mincho" w:eastAsia="MS Mincho" w:hAnsi="MS Mincho"/>
        </w:rPr>
      </w:pPr>
      <w:bookmarkStart w:id="109" w:name="_Ref404713176"/>
      <w:bookmarkStart w:id="110" w:name="_関数一覧"/>
      <w:bookmarkEnd w:id="110"/>
      <w:r w:rsidRPr="00917CF9">
        <w:rPr>
          <w:rFonts w:ascii="MS Mincho" w:eastAsia="MS Mincho" w:hAnsi="MS Mincho" w:hint="eastAsia"/>
        </w:rPr>
        <w:t xml:space="preserve"> </w:t>
      </w:r>
      <w:bookmarkStart w:id="111" w:name="_Toc492656629"/>
      <w:r w:rsidR="00536394" w:rsidRPr="00917CF9">
        <w:rPr>
          <w:rFonts w:ascii="MS Mincho" w:eastAsia="MS Mincho" w:hAnsi="MS Mincho" w:hint="eastAsia"/>
        </w:rPr>
        <w:t>Function list</w:t>
      </w:r>
      <w:bookmarkEnd w:id="109"/>
      <w:bookmarkEnd w:id="111"/>
    </w:p>
    <w:p w14:paraId="45826D90" w14:textId="77777777" w:rsidR="004C1BBD" w:rsidRPr="00917CF9" w:rsidRDefault="00716E9A" w:rsidP="004C1BBD">
      <w:pPr>
        <w:rPr>
          <w:rFonts w:hAnsi="MS Mincho"/>
        </w:rPr>
      </w:pPr>
      <w:r w:rsidRPr="00917CF9">
        <w:rPr>
          <w:rFonts w:hAnsi="MS Mincho" w:hint="eastAsia"/>
        </w:rPr>
        <w:t>On the PS-CPU for the S800,</w:t>
      </w:r>
      <w:r w:rsidR="004C1BBD" w:rsidRPr="00917CF9">
        <w:rPr>
          <w:rFonts w:hAnsi="MS Mincho" w:hint="eastAsia"/>
        </w:rPr>
        <w:t>Newly created</w:t>
      </w:r>
      <w:r w:rsidRPr="00917CF9">
        <w:rPr>
          <w:rFonts w:hAnsi="MS Mincho" w:hint="eastAsia"/>
        </w:rPr>
        <w:t>implemented</w:t>
      </w:r>
      <w:r w:rsidR="004C1BBD" w:rsidRPr="00917CF9">
        <w:rPr>
          <w:rFonts w:hAnsi="MS Mincho" w:hint="eastAsia"/>
        </w:rPr>
        <w:t>the list of functions is shown.</w:t>
      </w:r>
    </w:p>
    <w:p w14:paraId="37B21191" w14:textId="77777777" w:rsidR="00716E9A" w:rsidRPr="00917CF9" w:rsidRDefault="00716E9A" w:rsidP="004C1BBD">
      <w:pPr>
        <w:rPr>
          <w:rFonts w:hAnsi="MS Mincho"/>
        </w:rPr>
      </w:pPr>
      <w:r w:rsidRPr="00917CF9">
        <w:rPr>
          <w:rFonts w:hAnsi="MS Mincho" w:hint="eastAsia"/>
        </w:rPr>
        <w:t>For drivers supported by the Mikawa BSP, refer to the following specification document.</w:t>
      </w:r>
    </w:p>
    <w:p w14:paraId="4558C2DD" w14:textId="77777777" w:rsidR="00716E9A" w:rsidRPr="00917CF9" w:rsidRDefault="000F7506" w:rsidP="004C1BBD">
      <w:pPr>
        <w:rPr>
          <w:rFonts w:hAnsi="MS Mincho"/>
        </w:rPr>
      </w:pPr>
      <w:hyperlink r:id="rId51" w:history="1">
        <w:r w:rsidRPr="00D10168">
          <w:rPr>
            <w:rStyle w:val="Hyperlink"/>
            <w:rFonts w:hAnsi="MS Mincho" w:hint="eastAsia"/>
          </w:rPr>
          <w:t>\\10.128.19.213\guest\29P.System Integration</w:t>
        </w:r>
        <w:r w:rsidRPr="00D10168">
          <w:rPr>
            <w:rStyle w:val="Hyperlink"/>
            <w:rFonts w:hAnsi="MS Mincho" w:hint="eastAsia"/>
          </w:rPr>
          <w:t>S</w:t>
        </w:r>
        <w:r w:rsidRPr="00D10168">
          <w:rPr>
            <w:rStyle w:val="Hyperlink"/>
            <w:rFonts w:hAnsi="MS Mincho" w:hint="eastAsia"/>
          </w:rPr>
          <w:t>oC Development\PS-CPU\Doc\Function Specifications</w:t>
        </w:r>
      </w:hyperlink>
    </w:p>
    <w:p w14:paraId="7938744B" w14:textId="77777777" w:rsidR="00716E9A" w:rsidRDefault="00716E9A" w:rsidP="004C1BBD">
      <w:pPr>
        <w:rPr>
          <w:rFonts w:hAnsi="MS Mincho"/>
        </w:rPr>
      </w:pPr>
      <w:r w:rsidRPr="00716E9A">
        <w:rPr>
          <w:rFonts w:hAnsi="MS Mincho" w:hint="eastAsia"/>
        </w:rPr>
        <w:t>Function Specifications.docx</w:t>
      </w:r>
    </w:p>
    <w:p w14:paraId="05D2638D" w14:textId="77777777" w:rsidR="00716E9A" w:rsidRPr="00917CF9" w:rsidRDefault="00716E9A" w:rsidP="004C1BBD">
      <w:pPr>
        <w:rPr>
          <w:rFonts w:hAnsi="MS Mincho"/>
        </w:rPr>
      </w:pPr>
    </w:p>
    <w:p w14:paraId="7341C6E6" w14:textId="77777777" w:rsidR="00716E9A" w:rsidRPr="00716E9A" w:rsidRDefault="00716E9A" w:rsidP="00716E9A">
      <w:pPr>
        <w:rPr>
          <w:rFonts w:hAnsi="MS Mincho"/>
        </w:rPr>
      </w:pPr>
      <w:r w:rsidRPr="00716E9A">
        <w:rPr>
          <w:rFonts w:hAnsi="MS Mincho" w:hint="eastAsia"/>
        </w:rPr>
        <w:t>[References]</w:t>
      </w:r>
    </w:p>
    <w:p w14:paraId="3D786BFA" w14:textId="77777777" w:rsidR="00716E9A" w:rsidRPr="00716E9A" w:rsidRDefault="00716E9A" w:rsidP="00716E9A">
      <w:pPr>
        <w:rPr>
          <w:rFonts w:hAnsi="MS Mincho" w:hint="eastAsia"/>
        </w:rPr>
      </w:pPr>
      <w:r w:rsidRPr="00716E9A">
        <w:rPr>
          <w:rFonts w:hAnsi="MS Mincho" w:hint="eastAsia"/>
        </w:rPr>
        <w:t>References</w:t>
      </w:r>
      <w:r>
        <w:rPr>
          <w:rFonts w:hAnsi="MS Mincho" w:hint="eastAsia"/>
        </w:rPr>
        <w:t>3</w:t>
      </w:r>
      <w:r w:rsidRPr="00716E9A">
        <w:rPr>
          <w:rFonts w:hAnsi="MS Mincho" w:hint="eastAsia"/>
        </w:rPr>
        <w:t>. Function Specifications.docx</w:t>
      </w:r>
    </w:p>
    <w:p w14:paraId="4FD32A90" w14:textId="77777777" w:rsidR="00716E9A" w:rsidRPr="00917CF9" w:rsidRDefault="00716E9A" w:rsidP="004C1BBD">
      <w:pPr>
        <w:rPr>
          <w:rFonts w:hAnsi="MS Mincho" w:hint="eastAsia"/>
        </w:rPr>
      </w:pPr>
    </w:p>
    <w:p w14:paraId="7314C0DC" w14:textId="77777777" w:rsidR="00082734" w:rsidRPr="00917CF9" w:rsidRDefault="00716E9A" w:rsidP="00082734">
      <w:pPr>
        <w:pStyle w:val="Heading3"/>
        <w:rPr>
          <w:rFonts w:ascii="MS Mincho" w:eastAsia="MS Mincho" w:hAnsi="MS Mincho" w:hint="eastAsia"/>
        </w:rPr>
      </w:pPr>
      <w:bookmarkStart w:id="112" w:name="_Toc492656630"/>
      <w:r w:rsidRPr="00917CF9">
        <w:rPr>
          <w:rFonts w:ascii="MS Mincho" w:eastAsia="MS Mincho" w:hAnsi="MS Mincho" w:hint="eastAsia"/>
        </w:rPr>
        <w:t>main project</w:t>
      </w:r>
      <w:bookmarkEnd w:id="112"/>
    </w:p>
    <w:p w14:paraId="7E379CFF" w14:textId="77777777" w:rsidR="001B0D72" w:rsidRPr="00917CF9" w:rsidRDefault="00716E9A" w:rsidP="004C1BBD">
      <w:pPr>
        <w:rPr>
          <w:rFonts w:hAnsi="MS Mincho"/>
        </w:rPr>
      </w:pPr>
      <w:r>
        <w:rPr>
          <w:rFonts w:hAnsi="MS Mincho"/>
        </w:rPr>
        <w:t>main</w:t>
      </w:r>
      <w:r>
        <w:rPr>
          <w:rFonts w:hAnsi="MS Mincho" w:hint="eastAsia"/>
        </w:rPr>
        <w:t>/</w:t>
      </w:r>
      <w:r w:rsidRPr="00716E9A">
        <w:rPr>
          <w:rFonts w:hAnsi="MS Mincho"/>
        </w:rPr>
        <w:t>App</w:t>
      </w:r>
      <w:r>
        <w:rPr>
          <w:rFonts w:hAnsi="MS Mincho" w:hint="eastAsia"/>
        </w:rPr>
        <w:t>/</w:t>
      </w:r>
      <w:r w:rsidRPr="00716E9A">
        <w:rPr>
          <w:rFonts w:hAnsi="MS Mincho"/>
        </w:rPr>
        <w:t>entry.c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13"/>
        <w:gridCol w:w="2403"/>
        <w:gridCol w:w="2414"/>
        <w:gridCol w:w="2398"/>
      </w:tblGrid>
      <w:tr w:rsidR="00082734" w:rsidRPr="00917CF9" w14:paraId="113B7613" w14:textId="77777777" w:rsidTr="0074351A">
        <w:tc>
          <w:tcPr>
            <w:tcW w:w="2459" w:type="dxa"/>
            <w:shd w:val="clear" w:color="auto" w:fill="00B0F0"/>
          </w:tcPr>
          <w:p w14:paraId="368EE430" w14:textId="77777777" w:rsidR="00082734" w:rsidRPr="00917CF9" w:rsidRDefault="00082734" w:rsidP="004C1BBD">
            <w:pPr>
              <w:rPr>
                <w:rFonts w:hAnsi="MS Mincho"/>
              </w:rPr>
            </w:pPr>
            <w:r w:rsidRPr="00917CF9">
              <w:rPr>
                <w:rFonts w:hAnsi="MS Mincho" w:hint="eastAsia"/>
              </w:rPr>
              <w:t>Function Name</w:t>
            </w:r>
          </w:p>
        </w:tc>
        <w:tc>
          <w:tcPr>
            <w:tcW w:w="2459" w:type="dxa"/>
            <w:shd w:val="clear" w:color="auto" w:fill="00B0F0"/>
          </w:tcPr>
          <w:p w14:paraId="22D4E187" w14:textId="77777777" w:rsidR="00082734" w:rsidRPr="00917CF9" w:rsidRDefault="009770BA" w:rsidP="004C1BBD">
            <w:pPr>
              <w:rPr>
                <w:rFonts w:hAnsi="MS Mincho"/>
              </w:rPr>
            </w:pPr>
            <w:r w:rsidRPr="00917CF9">
              <w:rPr>
                <w:rFonts w:hAnsi="MS Mincho" w:hint="eastAsia"/>
              </w:rPr>
              <w:t>Processing</w:t>
            </w:r>
            <w:r w:rsidR="00082734" w:rsidRPr="00917CF9">
              <w:rPr>
                <w:rFonts w:hAnsi="MS Mincho" w:hint="eastAsia"/>
              </w:rPr>
              <w:t>Overview</w:t>
            </w:r>
          </w:p>
        </w:tc>
        <w:tc>
          <w:tcPr>
            <w:tcW w:w="2459" w:type="dxa"/>
            <w:shd w:val="clear" w:color="auto" w:fill="00B0F0"/>
          </w:tcPr>
          <w:p w14:paraId="5BDCB495" w14:textId="77777777" w:rsidR="00082734" w:rsidRPr="00917CF9" w:rsidRDefault="00082734" w:rsidP="004C1BBD">
            <w:pPr>
              <w:rPr>
                <w:rFonts w:hAnsi="MS Mincho"/>
              </w:rPr>
            </w:pPr>
            <w:r w:rsidRPr="00917CF9">
              <w:rPr>
                <w:rFonts w:hAnsi="MS Mincho" w:hint="eastAsia"/>
              </w:rPr>
              <w:t>Related Control</w:t>
            </w:r>
          </w:p>
        </w:tc>
        <w:tc>
          <w:tcPr>
            <w:tcW w:w="2459" w:type="dxa"/>
            <w:shd w:val="clear" w:color="auto" w:fill="00B0F0"/>
          </w:tcPr>
          <w:p w14:paraId="3D08AF57" w14:textId="77777777" w:rsidR="00082734" w:rsidRPr="00917CF9" w:rsidRDefault="00082734" w:rsidP="004C1BBD">
            <w:pPr>
              <w:rPr>
                <w:rFonts w:hAnsi="MS Mincho"/>
              </w:rPr>
            </w:pPr>
            <w:r w:rsidRPr="00917CF9">
              <w:rPr>
                <w:rFonts w:hAnsi="MS Mincho" w:hint="eastAsia"/>
              </w:rPr>
              <w:t>Remarks</w:t>
            </w:r>
          </w:p>
        </w:tc>
      </w:tr>
      <w:tr w:rsidR="00082734" w:rsidRPr="00917CF9" w14:paraId="05E10604" w14:textId="77777777" w:rsidTr="0074351A">
        <w:tc>
          <w:tcPr>
            <w:tcW w:w="2459" w:type="dxa"/>
            <w:shd w:val="clear" w:color="auto" w:fill="auto"/>
          </w:tcPr>
          <w:p w14:paraId="312D65BC" w14:textId="77777777" w:rsidR="00082734" w:rsidRPr="00917CF9" w:rsidRDefault="00716E9A" w:rsidP="004C1BBD">
            <w:pPr>
              <w:rPr>
                <w:rFonts w:hAnsi="MS Mincho"/>
              </w:rPr>
            </w:pPr>
            <w:r w:rsidRPr="00716E9A">
              <w:rPr>
                <w:rFonts w:hAnsi="MS Mincho"/>
              </w:rPr>
              <w:t>main</w:t>
            </w:r>
          </w:p>
        </w:tc>
        <w:tc>
          <w:tcPr>
            <w:tcW w:w="2459" w:type="dxa"/>
            <w:shd w:val="clear" w:color="auto" w:fill="auto"/>
          </w:tcPr>
          <w:p w14:paraId="35A4A4EE" w14:textId="77777777" w:rsidR="00082734" w:rsidRPr="00917CF9" w:rsidRDefault="00716E9A" w:rsidP="004C1BBD">
            <w:pPr>
              <w:rPr>
                <w:rFonts w:hAnsi="MS Mincho"/>
              </w:rPr>
            </w:pPr>
            <w:r w:rsidRPr="00917CF9">
              <w:rPr>
                <w:rFonts w:hAnsi="MS Mincho"/>
              </w:rPr>
              <w:t>M</w:t>
            </w:r>
            <w:r w:rsidRPr="00917CF9">
              <w:rPr>
                <w:rFonts w:hAnsi="MS Mincho" w:hint="eastAsia"/>
              </w:rPr>
              <w:t>Main processing of the main project</w:t>
            </w:r>
          </w:p>
        </w:tc>
        <w:tc>
          <w:tcPr>
            <w:tcW w:w="2459" w:type="dxa"/>
            <w:shd w:val="clear" w:color="auto" w:fill="auto"/>
          </w:tcPr>
          <w:p w14:paraId="08580AD1" w14:textId="77777777" w:rsidR="00082734" w:rsidRPr="00917CF9" w:rsidRDefault="000C68D4" w:rsidP="00072861">
            <w:pPr>
              <w:rPr>
                <w:rFonts w:hAnsi="MS Mincho"/>
              </w:rPr>
            </w:pPr>
            <w:r>
              <w:rPr>
                <w:rFonts w:hAnsi="MS Mincho"/>
              </w:rPr>
              <w:t>5.</w:t>
            </w:r>
            <w:r>
              <w:rPr>
                <w:rFonts w:hAnsi="MS Mincho" w:hint="eastAsia"/>
              </w:rPr>
              <w:t>9</w:t>
            </w:r>
            <w:r w:rsidR="00BC34BC" w:rsidRPr="00BC34BC">
              <w:rPr>
                <w:rFonts w:hAnsi="MS Mincho"/>
              </w:rPr>
              <w:t>.1.1. main</w:t>
            </w:r>
          </w:p>
        </w:tc>
        <w:tc>
          <w:tcPr>
            <w:tcW w:w="2459" w:type="dxa"/>
            <w:shd w:val="clear" w:color="auto" w:fill="auto"/>
          </w:tcPr>
          <w:p w14:paraId="34A3AAED" w14:textId="77777777" w:rsidR="009770BA" w:rsidRPr="00917CF9" w:rsidRDefault="00A71B7F" w:rsidP="004C1BBD">
            <w:pPr>
              <w:rPr>
                <w:rFonts w:hAnsi="MS Mincho" w:hint="eastAsia"/>
              </w:rPr>
            </w:pPr>
            <w:r>
              <w:rPr>
                <w:rFonts w:hAnsi="MS Mincho" w:hint="eastAsia"/>
              </w:rPr>
              <w:t>-</w:t>
            </w:r>
          </w:p>
        </w:tc>
      </w:tr>
      <w:tr w:rsidR="00716E9A" w:rsidRPr="00917CF9" w14:paraId="6D2458A3" w14:textId="77777777" w:rsidTr="0074351A">
        <w:tc>
          <w:tcPr>
            <w:tcW w:w="2459" w:type="dxa"/>
            <w:shd w:val="clear" w:color="auto" w:fill="auto"/>
          </w:tcPr>
          <w:p w14:paraId="24B0789C" w14:textId="77777777" w:rsidR="00716E9A" w:rsidRPr="00716E9A" w:rsidRDefault="00716E9A" w:rsidP="004C1BBD">
            <w:pPr>
              <w:rPr>
                <w:rFonts w:hAnsi="MS Mincho"/>
              </w:rPr>
            </w:pPr>
            <w:r w:rsidRPr="00716E9A">
              <w:rPr>
                <w:rFonts w:hAnsi="MS Mincho"/>
              </w:rPr>
              <w:t>jump2iap</w:t>
            </w:r>
          </w:p>
        </w:tc>
        <w:tc>
          <w:tcPr>
            <w:tcW w:w="2459" w:type="dxa"/>
            <w:shd w:val="clear" w:color="auto" w:fill="auto"/>
          </w:tcPr>
          <w:p w14:paraId="210FB225" w14:textId="77777777" w:rsidR="00716E9A" w:rsidRPr="00917CF9" w:rsidRDefault="00716E9A" w:rsidP="004C1BBD">
            <w:pPr>
              <w:rPr>
                <w:rFonts w:hAnsi="MS Mincho"/>
              </w:rPr>
            </w:pPr>
            <w:r w:rsidRPr="00917CF9">
              <w:rPr>
                <w:rFonts w:hAnsi="MS Mincho" w:hint="eastAsia"/>
              </w:rPr>
              <w:t>Processing to switch to the IAP project</w:t>
            </w:r>
          </w:p>
        </w:tc>
        <w:tc>
          <w:tcPr>
            <w:tcW w:w="2459" w:type="dxa"/>
            <w:shd w:val="clear" w:color="auto" w:fill="auto"/>
          </w:tcPr>
          <w:p w14:paraId="7231F521" w14:textId="77777777" w:rsidR="00716E9A" w:rsidRPr="00917CF9" w:rsidRDefault="000C68D4" w:rsidP="00072861">
            <w:pPr>
              <w:rPr>
                <w:rFonts w:hAnsi="MS Mincho"/>
              </w:rPr>
            </w:pPr>
            <w:r>
              <w:rPr>
                <w:rFonts w:hAnsi="MS Mincho"/>
              </w:rPr>
              <w:t>5.9</w:t>
            </w:r>
            <w:r w:rsidR="00BC34BC" w:rsidRPr="00BC34BC">
              <w:rPr>
                <w:rFonts w:hAnsi="MS Mincho"/>
              </w:rPr>
              <w:t>.1.2. jump2iap</w:t>
            </w:r>
          </w:p>
        </w:tc>
        <w:tc>
          <w:tcPr>
            <w:tcW w:w="2459" w:type="dxa"/>
            <w:shd w:val="clear" w:color="auto" w:fill="auto"/>
          </w:tcPr>
          <w:p w14:paraId="0195DBF8" w14:textId="77777777" w:rsidR="00716E9A" w:rsidRPr="00917CF9" w:rsidRDefault="00A71B7F" w:rsidP="004C1BBD">
            <w:pPr>
              <w:rPr>
                <w:rFonts w:hAnsi="MS Mincho" w:hint="eastAsia"/>
              </w:rPr>
            </w:pPr>
            <w:r>
              <w:rPr>
                <w:rFonts w:hAnsi="MS Mincho" w:hint="eastAsia"/>
              </w:rPr>
              <w:t>-</w:t>
            </w:r>
          </w:p>
        </w:tc>
      </w:tr>
      <w:tr w:rsidR="00716E9A" w:rsidRPr="00917CF9" w14:paraId="46B26A48" w14:textId="77777777" w:rsidTr="0074351A">
        <w:tc>
          <w:tcPr>
            <w:tcW w:w="2459" w:type="dxa"/>
            <w:shd w:val="clear" w:color="auto" w:fill="auto"/>
          </w:tcPr>
          <w:p w14:paraId="2669511D" w14:textId="77777777" w:rsidR="00716E9A" w:rsidRPr="00716E9A" w:rsidRDefault="00716E9A" w:rsidP="004C1BBD">
            <w:pPr>
              <w:rPr>
                <w:rFonts w:hAnsi="MS Mincho"/>
              </w:rPr>
            </w:pPr>
            <w:r w:rsidRPr="00716E9A">
              <w:rPr>
                <w:rFonts w:hAnsi="MS Mincho"/>
              </w:rPr>
              <w:t>DeInit</w:t>
            </w:r>
          </w:p>
        </w:tc>
        <w:tc>
          <w:tcPr>
            <w:tcW w:w="2459" w:type="dxa"/>
            <w:shd w:val="clear" w:color="auto" w:fill="auto"/>
          </w:tcPr>
          <w:p w14:paraId="31599A21" w14:textId="77777777" w:rsidR="00716E9A" w:rsidRPr="00917CF9" w:rsidRDefault="00716E9A" w:rsidP="004C1BBD">
            <w:pPr>
              <w:rPr>
                <w:rFonts w:hAnsi="MS Mincho" w:hint="eastAsia"/>
              </w:rPr>
            </w:pPr>
            <w:r w:rsidRPr="00917CF9">
              <w:rPr>
                <w:rFonts w:hAnsi="MS Mincho"/>
              </w:rPr>
              <w:t>M</w:t>
            </w:r>
            <w:r w:rsidRPr="00917CF9">
              <w:rPr>
                <w:rFonts w:hAnsi="MS Mincho" w:hint="eastAsia"/>
              </w:rPr>
              <w:t>Shutdown processing for drivers running in the main project</w:t>
            </w:r>
          </w:p>
        </w:tc>
        <w:tc>
          <w:tcPr>
            <w:tcW w:w="2459" w:type="dxa"/>
            <w:shd w:val="clear" w:color="auto" w:fill="auto"/>
          </w:tcPr>
          <w:p w14:paraId="557AC099" w14:textId="77777777" w:rsidR="00716E9A" w:rsidRPr="00917CF9" w:rsidRDefault="000C68D4" w:rsidP="00072861">
            <w:pPr>
              <w:rPr>
                <w:rFonts w:hAnsi="MS Mincho"/>
              </w:rPr>
            </w:pPr>
            <w:r>
              <w:rPr>
                <w:rFonts w:hAnsi="MS Mincho"/>
              </w:rPr>
              <w:t>5.9</w:t>
            </w:r>
            <w:r w:rsidR="00BC34BC" w:rsidRPr="00BC34BC">
              <w:rPr>
                <w:rFonts w:hAnsi="MS Mincho"/>
              </w:rPr>
              <w:t>.1.3. DeInit</w:t>
            </w:r>
          </w:p>
        </w:tc>
        <w:tc>
          <w:tcPr>
            <w:tcW w:w="2459" w:type="dxa"/>
            <w:shd w:val="clear" w:color="auto" w:fill="auto"/>
          </w:tcPr>
          <w:p w14:paraId="613B9AE7" w14:textId="77777777" w:rsidR="00716E9A" w:rsidRPr="00917CF9" w:rsidRDefault="00A71B7F" w:rsidP="004C1BBD">
            <w:pPr>
              <w:rPr>
                <w:rFonts w:hAnsi="MS Mincho" w:hint="eastAsia"/>
              </w:rPr>
            </w:pPr>
            <w:r>
              <w:rPr>
                <w:rFonts w:hAnsi="MS Mincho" w:hint="eastAsia"/>
              </w:rPr>
              <w:t>-</w:t>
            </w:r>
          </w:p>
        </w:tc>
      </w:tr>
    </w:tbl>
    <w:p w14:paraId="45A4283E" w14:textId="77777777" w:rsidR="00082734" w:rsidRPr="00917CF9" w:rsidRDefault="00172238" w:rsidP="004C1BBD">
      <w:pPr>
        <w:rPr>
          <w:rFonts w:hAnsi="MS Mincho"/>
        </w:rPr>
      </w:pPr>
      <w:r>
        <w:rPr>
          <w:rFonts w:hAnsi="MS Mincho"/>
        </w:rPr>
        <w:t>main</w:t>
      </w:r>
      <w:r>
        <w:rPr>
          <w:rFonts w:hAnsi="MS Mincho" w:hint="eastAsia"/>
        </w:rPr>
        <w:t>/</w:t>
      </w:r>
      <w:r w:rsidRPr="00716E9A">
        <w:rPr>
          <w:rFonts w:hAnsi="MS Mincho"/>
        </w:rPr>
        <w:t>App</w:t>
      </w:r>
      <w:r>
        <w:rPr>
          <w:rFonts w:hAnsi="MS Mincho" w:hint="eastAsia"/>
        </w:rPr>
        <w:t>/</w:t>
      </w:r>
      <w:r w:rsidR="00716E9A" w:rsidRPr="00716E9A">
        <w:rPr>
          <w:rFonts w:hAnsi="MS Mincho"/>
        </w:rPr>
        <w:t>km_extend_io.c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29"/>
        <w:gridCol w:w="2334"/>
        <w:gridCol w:w="2646"/>
        <w:gridCol w:w="2219"/>
      </w:tblGrid>
      <w:tr w:rsidR="00716E9A" w:rsidRPr="00716E9A" w14:paraId="708DFD03" w14:textId="77777777" w:rsidTr="006577D3">
        <w:tc>
          <w:tcPr>
            <w:tcW w:w="2459" w:type="dxa"/>
            <w:shd w:val="clear" w:color="auto" w:fill="00B0F0"/>
          </w:tcPr>
          <w:p w14:paraId="45A8B56E" w14:textId="77777777" w:rsidR="00716E9A" w:rsidRPr="00716E9A" w:rsidRDefault="00716E9A" w:rsidP="006577D3">
            <w:pPr>
              <w:rPr>
                <w:rFonts w:hAnsi="MS Mincho"/>
              </w:rPr>
            </w:pPr>
            <w:r w:rsidRPr="00716E9A">
              <w:rPr>
                <w:rFonts w:hAnsi="MS Mincho" w:hint="eastAsia"/>
              </w:rPr>
              <w:t>Function Name</w:t>
            </w:r>
          </w:p>
        </w:tc>
        <w:tc>
          <w:tcPr>
            <w:tcW w:w="2459" w:type="dxa"/>
            <w:shd w:val="clear" w:color="auto" w:fill="00B0F0"/>
          </w:tcPr>
          <w:p w14:paraId="74450DCE" w14:textId="77777777" w:rsidR="00716E9A" w:rsidRPr="00716E9A" w:rsidRDefault="00716E9A" w:rsidP="006577D3">
            <w:pPr>
              <w:rPr>
                <w:rFonts w:hAnsi="MS Mincho"/>
              </w:rPr>
            </w:pPr>
            <w:r w:rsidRPr="00716E9A">
              <w:rPr>
                <w:rFonts w:hAnsi="MS Mincho" w:hint="eastAsia"/>
              </w:rPr>
              <w:t>Processing Overview</w:t>
            </w:r>
          </w:p>
        </w:tc>
        <w:tc>
          <w:tcPr>
            <w:tcW w:w="2459" w:type="dxa"/>
            <w:shd w:val="clear" w:color="auto" w:fill="00B0F0"/>
          </w:tcPr>
          <w:p w14:paraId="182F97AB" w14:textId="77777777" w:rsidR="00716E9A" w:rsidRPr="00716E9A" w:rsidRDefault="00716E9A" w:rsidP="006577D3">
            <w:pPr>
              <w:rPr>
                <w:rFonts w:hAnsi="MS Mincho"/>
              </w:rPr>
            </w:pPr>
            <w:r w:rsidRPr="00716E9A">
              <w:rPr>
                <w:rFonts w:hAnsi="MS Mincho" w:hint="eastAsia"/>
              </w:rPr>
              <w:t>Related Control</w:t>
            </w:r>
          </w:p>
        </w:tc>
        <w:tc>
          <w:tcPr>
            <w:tcW w:w="2459" w:type="dxa"/>
            <w:shd w:val="clear" w:color="auto" w:fill="00B0F0"/>
          </w:tcPr>
          <w:p w14:paraId="74DA2A19" w14:textId="77777777" w:rsidR="00716E9A" w:rsidRPr="00716E9A" w:rsidRDefault="00716E9A" w:rsidP="006577D3">
            <w:pPr>
              <w:rPr>
                <w:rFonts w:hAnsi="MS Mincho"/>
              </w:rPr>
            </w:pPr>
            <w:r w:rsidRPr="00716E9A">
              <w:rPr>
                <w:rFonts w:hAnsi="MS Mincho" w:hint="eastAsia"/>
              </w:rPr>
              <w:t>Remarks</w:t>
            </w:r>
          </w:p>
        </w:tc>
      </w:tr>
      <w:tr w:rsidR="00BC34BC" w:rsidRPr="00716E9A" w14:paraId="342BDADD" w14:textId="77777777" w:rsidTr="00BC34BC">
        <w:tc>
          <w:tcPr>
            <w:tcW w:w="2459" w:type="dxa"/>
            <w:shd w:val="clear" w:color="auto" w:fill="auto"/>
          </w:tcPr>
          <w:p w14:paraId="123046B7" w14:textId="77777777" w:rsidR="00BC34BC" w:rsidRPr="00A2064B" w:rsidRDefault="00BC34BC" w:rsidP="00BC34BC">
            <w:pPr>
              <w:rPr>
                <w:rFonts w:hAnsi="MS Mincho"/>
              </w:rPr>
            </w:pPr>
            <w:r w:rsidRPr="00DF3B7D">
              <w:rPr>
                <w:rFonts w:hAnsi="MS Mincho"/>
              </w:rPr>
              <w:t>change_cmd2array</w:t>
            </w:r>
          </w:p>
        </w:tc>
        <w:tc>
          <w:tcPr>
            <w:tcW w:w="2459" w:type="dxa"/>
            <w:shd w:val="clear" w:color="auto" w:fill="auto"/>
          </w:tcPr>
          <w:p w14:paraId="6115A03D" w14:textId="77777777" w:rsidR="00BC34BC" w:rsidRPr="00A2064B" w:rsidRDefault="00BC34BC" w:rsidP="00BC34BC">
            <w:pPr>
              <w:rPr>
                <w:rFonts w:hAnsi="MS Mincho" w:hint="eastAsia"/>
              </w:rPr>
            </w:pPr>
            <w:r w:rsidRPr="00BC34BC">
              <w:rPr>
                <w:rFonts w:hAnsi="MS Mincho" w:hint="eastAsia"/>
              </w:rPr>
              <w:t>Convert the 2nd address to an index of an internal variable</w:t>
            </w:r>
          </w:p>
        </w:tc>
        <w:tc>
          <w:tcPr>
            <w:tcW w:w="2459" w:type="dxa"/>
            <w:shd w:val="clear" w:color="auto" w:fill="auto"/>
          </w:tcPr>
          <w:p w14:paraId="15B12220" w14:textId="77777777" w:rsidR="00BC34BC" w:rsidRPr="00716E9A" w:rsidRDefault="000C68D4" w:rsidP="00BC34BC">
            <w:pPr>
              <w:rPr>
                <w:rFonts w:hAnsi="MS Mincho"/>
              </w:rPr>
            </w:pPr>
            <w:r>
              <w:rPr>
                <w:rFonts w:hAnsi="MS Mincho"/>
              </w:rPr>
              <w:t>5.9</w:t>
            </w:r>
            <w:r w:rsidR="00BC34BC">
              <w:rPr>
                <w:rFonts w:hAnsi="MS Mincho"/>
              </w:rPr>
              <w:t>.1.4. change_cmd2array</w:t>
            </w:r>
          </w:p>
        </w:tc>
        <w:tc>
          <w:tcPr>
            <w:tcW w:w="2459" w:type="dxa"/>
            <w:shd w:val="clear" w:color="auto" w:fill="auto"/>
          </w:tcPr>
          <w:p w14:paraId="4776D08F" w14:textId="77777777" w:rsidR="00BC34BC" w:rsidRPr="00716E9A" w:rsidRDefault="00A71B7F" w:rsidP="00BC34BC">
            <w:pPr>
              <w:rPr>
                <w:rFonts w:hAnsi="MS Mincho" w:hint="eastAsia"/>
              </w:rPr>
            </w:pPr>
            <w:r>
              <w:rPr>
                <w:rFonts w:hAnsi="MS Mincho" w:hint="eastAsia"/>
              </w:rPr>
              <w:t>-</w:t>
            </w:r>
          </w:p>
        </w:tc>
      </w:tr>
      <w:tr w:rsidR="00716E9A" w:rsidRPr="00716E9A" w14:paraId="6A17CA2D" w14:textId="77777777" w:rsidTr="006577D3">
        <w:tc>
          <w:tcPr>
            <w:tcW w:w="2459" w:type="dxa"/>
            <w:shd w:val="clear" w:color="auto" w:fill="auto"/>
          </w:tcPr>
          <w:p w14:paraId="11780CC1" w14:textId="77777777" w:rsidR="00716E9A" w:rsidRPr="00716E9A" w:rsidRDefault="00716E9A" w:rsidP="006577D3">
            <w:pPr>
              <w:rPr>
                <w:rFonts w:hAnsi="MS Mincho"/>
              </w:rPr>
            </w:pPr>
            <w:r w:rsidRPr="00716E9A">
              <w:rPr>
                <w:rFonts w:hAnsi="MS Mincho"/>
              </w:rPr>
              <w:t>io_extend_read</w:t>
            </w:r>
          </w:p>
        </w:tc>
        <w:tc>
          <w:tcPr>
            <w:tcW w:w="2459" w:type="dxa"/>
            <w:shd w:val="clear" w:color="auto" w:fill="auto"/>
          </w:tcPr>
          <w:p w14:paraId="458E11FE" w14:textId="77777777" w:rsidR="00716E9A" w:rsidRPr="00716E9A" w:rsidRDefault="00716E9A" w:rsidP="00A2064B">
            <w:pPr>
              <w:rPr>
                <w:rFonts w:hAnsi="MS Mincho"/>
              </w:rPr>
            </w:pPr>
            <w:r>
              <w:rPr>
                <w:rFonts w:hAnsi="MS Mincho" w:hint="eastAsia"/>
              </w:rPr>
              <w:t>Read from ports for extended I/O</w:t>
            </w:r>
          </w:p>
        </w:tc>
        <w:tc>
          <w:tcPr>
            <w:tcW w:w="2459" w:type="dxa"/>
            <w:shd w:val="clear" w:color="auto" w:fill="auto"/>
          </w:tcPr>
          <w:p w14:paraId="76551ADB" w14:textId="77777777" w:rsidR="00716E9A" w:rsidRPr="00716E9A" w:rsidRDefault="000C68D4" w:rsidP="006577D3">
            <w:pPr>
              <w:rPr>
                <w:rFonts w:hAnsi="MS Mincho"/>
              </w:rPr>
            </w:pPr>
            <w:r>
              <w:rPr>
                <w:rFonts w:hAnsi="MS Mincho"/>
              </w:rPr>
              <w:t>5.9</w:t>
            </w:r>
            <w:r w:rsidR="00BC34BC" w:rsidRPr="00BC34BC">
              <w:rPr>
                <w:rFonts w:hAnsi="MS Mincho"/>
              </w:rPr>
              <w:t>.1.5. io_extend_read</w:t>
            </w:r>
          </w:p>
        </w:tc>
        <w:tc>
          <w:tcPr>
            <w:tcW w:w="2459" w:type="dxa"/>
            <w:shd w:val="clear" w:color="auto" w:fill="auto"/>
          </w:tcPr>
          <w:p w14:paraId="39F43EBE" w14:textId="77777777" w:rsidR="00716E9A" w:rsidRPr="00716E9A" w:rsidRDefault="00A71B7F" w:rsidP="006577D3">
            <w:pPr>
              <w:rPr>
                <w:rFonts w:hAnsi="MS Mincho" w:hint="eastAsia"/>
              </w:rPr>
            </w:pPr>
            <w:r>
              <w:rPr>
                <w:rFonts w:hAnsi="MS Mincho" w:hint="eastAsia"/>
              </w:rPr>
              <w:t>-</w:t>
            </w:r>
          </w:p>
        </w:tc>
      </w:tr>
      <w:tr w:rsidR="00716E9A" w:rsidRPr="00716E9A" w14:paraId="2D9CCBF1" w14:textId="77777777" w:rsidTr="006577D3">
        <w:tc>
          <w:tcPr>
            <w:tcW w:w="2459" w:type="dxa"/>
            <w:shd w:val="clear" w:color="auto" w:fill="auto"/>
          </w:tcPr>
          <w:p w14:paraId="2DB4014E" w14:textId="77777777" w:rsidR="00716E9A" w:rsidRPr="00716E9A" w:rsidRDefault="00716E9A" w:rsidP="006577D3">
            <w:pPr>
              <w:rPr>
                <w:rFonts w:hAnsi="MS Mincho"/>
              </w:rPr>
            </w:pPr>
            <w:r w:rsidRPr="00716E9A">
              <w:rPr>
                <w:rFonts w:hAnsi="MS Mincho"/>
              </w:rPr>
              <w:t>io_extend_write</w:t>
            </w:r>
          </w:p>
        </w:tc>
        <w:tc>
          <w:tcPr>
            <w:tcW w:w="2459" w:type="dxa"/>
            <w:shd w:val="clear" w:color="auto" w:fill="auto"/>
          </w:tcPr>
          <w:p w14:paraId="6DA2E8D2" w14:textId="77777777" w:rsidR="00716E9A" w:rsidRPr="00716E9A" w:rsidRDefault="00716E9A" w:rsidP="00716E9A">
            <w:pPr>
              <w:rPr>
                <w:rFonts w:hAnsi="MS Mincho"/>
              </w:rPr>
            </w:pPr>
            <w:r>
              <w:rPr>
                <w:rFonts w:hAnsi="MS Mincho" w:hint="eastAsia"/>
              </w:rPr>
              <w:t>Write to ports for extended I/O</w:t>
            </w:r>
          </w:p>
        </w:tc>
        <w:tc>
          <w:tcPr>
            <w:tcW w:w="2459" w:type="dxa"/>
            <w:shd w:val="clear" w:color="auto" w:fill="auto"/>
          </w:tcPr>
          <w:p w14:paraId="1DCAB82D" w14:textId="77777777" w:rsidR="00716E9A" w:rsidRPr="00716E9A" w:rsidRDefault="000C68D4" w:rsidP="006577D3">
            <w:pPr>
              <w:rPr>
                <w:rFonts w:hAnsi="MS Mincho"/>
              </w:rPr>
            </w:pPr>
            <w:r>
              <w:rPr>
                <w:rFonts w:hAnsi="MS Mincho"/>
              </w:rPr>
              <w:t>5.9</w:t>
            </w:r>
            <w:r w:rsidR="00BC34BC" w:rsidRPr="00BC34BC">
              <w:rPr>
                <w:rFonts w:hAnsi="MS Mincho"/>
              </w:rPr>
              <w:t>.1.6. io_extend_write</w:t>
            </w:r>
          </w:p>
        </w:tc>
        <w:tc>
          <w:tcPr>
            <w:tcW w:w="2459" w:type="dxa"/>
            <w:shd w:val="clear" w:color="auto" w:fill="auto"/>
          </w:tcPr>
          <w:p w14:paraId="050861CE" w14:textId="77777777" w:rsidR="00716E9A" w:rsidRPr="00716E9A" w:rsidRDefault="00A71B7F" w:rsidP="006577D3">
            <w:pPr>
              <w:rPr>
                <w:rFonts w:hAnsi="MS Mincho" w:hint="eastAsia"/>
              </w:rPr>
            </w:pPr>
            <w:r>
              <w:rPr>
                <w:rFonts w:hAnsi="MS Mincho" w:hint="eastAsia"/>
              </w:rPr>
              <w:t>-</w:t>
            </w:r>
          </w:p>
        </w:tc>
      </w:tr>
      <w:tr w:rsidR="00716E9A" w:rsidRPr="00716E9A" w14:paraId="3E2CDF47" w14:textId="77777777" w:rsidTr="006577D3">
        <w:tc>
          <w:tcPr>
            <w:tcW w:w="2459" w:type="dxa"/>
            <w:shd w:val="clear" w:color="auto" w:fill="auto"/>
          </w:tcPr>
          <w:p w14:paraId="7348A78D" w14:textId="77777777" w:rsidR="00716E9A" w:rsidRPr="00716E9A" w:rsidRDefault="00716E9A" w:rsidP="006577D3">
            <w:pPr>
              <w:rPr>
                <w:rFonts w:hAnsi="MS Mincho"/>
              </w:rPr>
            </w:pPr>
            <w:r w:rsidRPr="00716E9A">
              <w:rPr>
                <w:rFonts w:hAnsi="MS Mincho"/>
              </w:rPr>
              <w:t>io_extend_memory_write</w:t>
            </w:r>
          </w:p>
        </w:tc>
        <w:tc>
          <w:tcPr>
            <w:tcW w:w="2459" w:type="dxa"/>
            <w:shd w:val="clear" w:color="auto" w:fill="auto"/>
          </w:tcPr>
          <w:p w14:paraId="4550C59B" w14:textId="77777777" w:rsidR="00716E9A" w:rsidRPr="00716E9A" w:rsidRDefault="00A2064B" w:rsidP="006577D3">
            <w:pPr>
              <w:rPr>
                <w:rFonts w:hAnsi="MS Mincho" w:hint="eastAsia"/>
              </w:rPr>
            </w:pPr>
            <w:r>
              <w:rPr>
                <w:rFonts w:hAnsi="MS Mincho" w:hint="eastAsia"/>
              </w:rPr>
              <w:t>Store the state of ports for extended I/O in internal memory</w:t>
            </w:r>
          </w:p>
        </w:tc>
        <w:tc>
          <w:tcPr>
            <w:tcW w:w="2459" w:type="dxa"/>
            <w:shd w:val="clear" w:color="auto" w:fill="auto"/>
          </w:tcPr>
          <w:p w14:paraId="46B9AF0A" w14:textId="77777777" w:rsidR="00716E9A" w:rsidRPr="00716E9A" w:rsidRDefault="000C68D4" w:rsidP="006577D3">
            <w:pPr>
              <w:rPr>
                <w:rFonts w:hAnsi="MS Mincho"/>
              </w:rPr>
            </w:pPr>
            <w:r>
              <w:rPr>
                <w:rFonts w:hAnsi="MS Mincho"/>
              </w:rPr>
              <w:t>5.9</w:t>
            </w:r>
            <w:r w:rsidR="00BC34BC" w:rsidRPr="00BC34BC">
              <w:rPr>
                <w:rFonts w:hAnsi="MS Mincho"/>
              </w:rPr>
              <w:t>.1.7. io_extend_memory_write</w:t>
            </w:r>
          </w:p>
        </w:tc>
        <w:tc>
          <w:tcPr>
            <w:tcW w:w="2459" w:type="dxa"/>
            <w:shd w:val="clear" w:color="auto" w:fill="auto"/>
          </w:tcPr>
          <w:p w14:paraId="5C7CE367" w14:textId="77777777" w:rsidR="00716E9A" w:rsidRPr="00716E9A" w:rsidRDefault="00A71B7F" w:rsidP="006577D3">
            <w:pPr>
              <w:rPr>
                <w:rFonts w:hAnsi="MS Mincho" w:hint="eastAsia"/>
              </w:rPr>
            </w:pPr>
            <w:r>
              <w:rPr>
                <w:rFonts w:hAnsi="MS Mincho" w:hint="eastAsia"/>
              </w:rPr>
              <w:t>-</w:t>
            </w:r>
          </w:p>
        </w:tc>
      </w:tr>
      <w:tr w:rsidR="00BC34BC" w:rsidRPr="00716E9A" w14:paraId="4E369D5F" w14:textId="77777777" w:rsidTr="006577D3">
        <w:tc>
          <w:tcPr>
            <w:tcW w:w="2459" w:type="dxa"/>
            <w:shd w:val="clear" w:color="auto" w:fill="auto"/>
          </w:tcPr>
          <w:p w14:paraId="5A7E801B" w14:textId="77777777" w:rsidR="00BC34BC" w:rsidRPr="00716E9A" w:rsidRDefault="00BC34BC" w:rsidP="006577D3">
            <w:pPr>
              <w:rPr>
                <w:rFonts w:hAnsi="MS Mincho"/>
              </w:rPr>
            </w:pPr>
            <w:r w:rsidRPr="00BC34BC">
              <w:rPr>
                <w:rFonts w:hAnsi="MS Mincho"/>
              </w:rPr>
              <w:t>internal_sts_init</w:t>
            </w:r>
          </w:p>
        </w:tc>
        <w:tc>
          <w:tcPr>
            <w:tcW w:w="2459" w:type="dxa"/>
            <w:shd w:val="clear" w:color="auto" w:fill="auto"/>
          </w:tcPr>
          <w:p w14:paraId="4205796E" w14:textId="77777777" w:rsidR="00BC34BC" w:rsidRDefault="00BC34BC" w:rsidP="006577D3">
            <w:pPr>
              <w:rPr>
                <w:rFonts w:hAnsi="MS Mincho" w:hint="eastAsia"/>
              </w:rPr>
            </w:pPr>
            <w:r w:rsidRPr="00BC34BC">
              <w:rPr>
                <w:rFonts w:hAnsi="MS Mincho" w:hint="eastAsia"/>
              </w:rPr>
              <w:t>Initialize internal status</w:t>
            </w:r>
          </w:p>
        </w:tc>
        <w:tc>
          <w:tcPr>
            <w:tcW w:w="2459" w:type="dxa"/>
            <w:shd w:val="clear" w:color="auto" w:fill="auto"/>
          </w:tcPr>
          <w:p w14:paraId="671040D5" w14:textId="77777777" w:rsidR="00BC34BC" w:rsidRPr="00BC34BC" w:rsidRDefault="000C68D4" w:rsidP="006577D3">
            <w:pPr>
              <w:rPr>
                <w:rFonts w:hAnsi="MS Mincho"/>
              </w:rPr>
            </w:pPr>
            <w:r>
              <w:rPr>
                <w:rFonts w:hAnsi="MS Mincho"/>
              </w:rPr>
              <w:t>5.9</w:t>
            </w:r>
            <w:r w:rsidR="00BC34BC" w:rsidRPr="00BC34BC">
              <w:rPr>
                <w:rFonts w:hAnsi="MS Mincho"/>
              </w:rPr>
              <w:t>.1.8. internal_sts_init</w:t>
            </w:r>
          </w:p>
        </w:tc>
        <w:tc>
          <w:tcPr>
            <w:tcW w:w="2459" w:type="dxa"/>
            <w:shd w:val="clear" w:color="auto" w:fill="auto"/>
          </w:tcPr>
          <w:p w14:paraId="75941D58" w14:textId="77777777" w:rsidR="00BC34BC" w:rsidRPr="00716E9A" w:rsidRDefault="00A71B7F" w:rsidP="006577D3">
            <w:pPr>
              <w:rPr>
                <w:rFonts w:hAnsi="MS Mincho" w:hint="eastAsia"/>
              </w:rPr>
            </w:pPr>
            <w:r>
              <w:rPr>
                <w:rFonts w:hAnsi="MS Mincho" w:hint="eastAsia"/>
              </w:rPr>
              <w:t>-</w:t>
            </w:r>
          </w:p>
        </w:tc>
      </w:tr>
      <w:tr w:rsidR="00A2064B" w:rsidRPr="00716E9A" w14:paraId="11B6BC74" w14:textId="77777777" w:rsidTr="006577D3">
        <w:tc>
          <w:tcPr>
            <w:tcW w:w="2459" w:type="dxa"/>
            <w:shd w:val="clear" w:color="auto" w:fill="auto"/>
          </w:tcPr>
          <w:p w14:paraId="20402EA3" w14:textId="77777777" w:rsidR="00A2064B" w:rsidRPr="00716E9A" w:rsidRDefault="00A2064B" w:rsidP="006577D3">
            <w:pPr>
              <w:rPr>
                <w:rFonts w:hAnsi="MS Mincho"/>
              </w:rPr>
            </w:pPr>
            <w:r w:rsidRPr="00A2064B">
              <w:rPr>
                <w:rFonts w:hAnsi="MS Mincho"/>
              </w:rPr>
              <w:t>mc3_3von_moni_proc</w:t>
            </w:r>
          </w:p>
        </w:tc>
        <w:tc>
          <w:tcPr>
            <w:tcW w:w="2459" w:type="dxa"/>
            <w:shd w:val="clear" w:color="auto" w:fill="auto"/>
          </w:tcPr>
          <w:p w14:paraId="5949F6FC" w14:textId="77777777" w:rsidR="00A2064B" w:rsidRDefault="00A2064B" w:rsidP="006577D3">
            <w:pPr>
              <w:rPr>
                <w:rFonts w:hAnsi="MS Mincho" w:hint="eastAsia"/>
              </w:rPr>
            </w:pPr>
            <w:r w:rsidRPr="00A2064B">
              <w:rPr>
                <w:rFonts w:hAnsi="MS Mincho" w:hint="eastAsia"/>
              </w:rPr>
              <w:t>MC3.3VON_MONI signal processing</w:t>
            </w:r>
          </w:p>
        </w:tc>
        <w:tc>
          <w:tcPr>
            <w:tcW w:w="2459" w:type="dxa"/>
            <w:shd w:val="clear" w:color="auto" w:fill="auto"/>
          </w:tcPr>
          <w:p w14:paraId="0594FE3D" w14:textId="77777777" w:rsidR="00A2064B" w:rsidRPr="00716E9A" w:rsidRDefault="000C68D4" w:rsidP="006577D3">
            <w:pPr>
              <w:rPr>
                <w:rFonts w:hAnsi="MS Mincho"/>
              </w:rPr>
            </w:pPr>
            <w:r>
              <w:rPr>
                <w:rFonts w:hAnsi="MS Mincho"/>
              </w:rPr>
              <w:t>5.9</w:t>
            </w:r>
            <w:r w:rsidR="00BC34BC" w:rsidRPr="00BC34BC">
              <w:rPr>
                <w:rFonts w:hAnsi="MS Mincho"/>
              </w:rPr>
              <w:t>.1.9. mc3_3von_moni_proc</w:t>
            </w:r>
          </w:p>
        </w:tc>
        <w:tc>
          <w:tcPr>
            <w:tcW w:w="2459" w:type="dxa"/>
            <w:shd w:val="clear" w:color="auto" w:fill="auto"/>
          </w:tcPr>
          <w:p w14:paraId="3FEA11B9" w14:textId="77777777" w:rsidR="00A2064B" w:rsidRPr="00716E9A" w:rsidRDefault="00A71B7F" w:rsidP="006577D3">
            <w:pPr>
              <w:rPr>
                <w:rFonts w:hAnsi="MS Mincho" w:hint="eastAsia"/>
              </w:rPr>
            </w:pPr>
            <w:r>
              <w:rPr>
                <w:rFonts w:hAnsi="MS Mincho" w:hint="eastAsia"/>
              </w:rPr>
              <w:t>-</w:t>
            </w:r>
          </w:p>
        </w:tc>
      </w:tr>
      <w:tr w:rsidR="00A2064B" w:rsidRPr="00716E9A" w14:paraId="79901B9B" w14:textId="77777777" w:rsidTr="006577D3">
        <w:tc>
          <w:tcPr>
            <w:tcW w:w="2459" w:type="dxa"/>
            <w:shd w:val="clear" w:color="auto" w:fill="auto"/>
          </w:tcPr>
          <w:p w14:paraId="2A68643E" w14:textId="77777777" w:rsidR="00A2064B" w:rsidRPr="00A2064B" w:rsidRDefault="00A2064B" w:rsidP="006577D3">
            <w:pPr>
              <w:rPr>
                <w:rFonts w:hAnsi="MS Mincho"/>
              </w:rPr>
            </w:pPr>
            <w:r w:rsidRPr="00A2064B">
              <w:rPr>
                <w:rFonts w:hAnsi="MS Mincho"/>
              </w:rPr>
              <w:t>power_monitor_proc</w:t>
            </w:r>
          </w:p>
        </w:tc>
        <w:tc>
          <w:tcPr>
            <w:tcW w:w="2459" w:type="dxa"/>
            <w:shd w:val="clear" w:color="auto" w:fill="auto"/>
          </w:tcPr>
          <w:p w14:paraId="01DA578C" w14:textId="77777777" w:rsidR="00A2064B" w:rsidRPr="00A2064B" w:rsidRDefault="00A2064B" w:rsidP="006577D3">
            <w:pPr>
              <w:rPr>
                <w:rFonts w:hAnsi="MS Mincho" w:hint="eastAsia"/>
              </w:rPr>
            </w:pPr>
            <w:r w:rsidRPr="00A2064B">
              <w:rPr>
                <w:rFonts w:hAnsi="MS Mincho" w:hint="eastAsia"/>
              </w:rPr>
              <w:t>POWER_MONITOR signal processing</w:t>
            </w:r>
          </w:p>
        </w:tc>
        <w:tc>
          <w:tcPr>
            <w:tcW w:w="2459" w:type="dxa"/>
            <w:shd w:val="clear" w:color="auto" w:fill="auto"/>
          </w:tcPr>
          <w:p w14:paraId="305D521A" w14:textId="77777777" w:rsidR="00A2064B" w:rsidRPr="00716E9A" w:rsidRDefault="000C68D4" w:rsidP="006577D3">
            <w:pPr>
              <w:rPr>
                <w:rFonts w:hAnsi="MS Mincho"/>
              </w:rPr>
            </w:pPr>
            <w:r>
              <w:rPr>
                <w:rFonts w:hAnsi="MS Mincho"/>
              </w:rPr>
              <w:t>5.9</w:t>
            </w:r>
            <w:r w:rsidR="00BC34BC" w:rsidRPr="00BC34BC">
              <w:rPr>
                <w:rFonts w:hAnsi="MS Mincho"/>
              </w:rPr>
              <w:t>.1.10. power_monitor_proc</w:t>
            </w:r>
          </w:p>
        </w:tc>
        <w:tc>
          <w:tcPr>
            <w:tcW w:w="2459" w:type="dxa"/>
            <w:shd w:val="clear" w:color="auto" w:fill="auto"/>
          </w:tcPr>
          <w:p w14:paraId="07238ACA" w14:textId="77777777" w:rsidR="00A2064B" w:rsidRPr="00716E9A" w:rsidRDefault="00A71B7F" w:rsidP="006577D3">
            <w:pPr>
              <w:rPr>
                <w:rFonts w:hAnsi="MS Mincho" w:hint="eastAsia"/>
              </w:rPr>
            </w:pPr>
            <w:r>
              <w:rPr>
                <w:rFonts w:hAnsi="MS Mincho" w:hint="eastAsia"/>
              </w:rPr>
              <w:t>-</w:t>
            </w:r>
          </w:p>
        </w:tc>
      </w:tr>
      <w:tr w:rsidR="00A2064B" w:rsidRPr="00716E9A" w14:paraId="2D04FFBE" w14:textId="77777777" w:rsidTr="006577D3">
        <w:tc>
          <w:tcPr>
            <w:tcW w:w="2459" w:type="dxa"/>
            <w:shd w:val="clear" w:color="auto" w:fill="auto"/>
          </w:tcPr>
          <w:p w14:paraId="287FFA4D" w14:textId="77777777" w:rsidR="00A2064B" w:rsidRPr="00A2064B" w:rsidRDefault="00A2064B" w:rsidP="006577D3">
            <w:pPr>
              <w:rPr>
                <w:rFonts w:hAnsi="MS Mincho"/>
              </w:rPr>
            </w:pPr>
            <w:r w:rsidRPr="00A2064B">
              <w:rPr>
                <w:rFonts w:hAnsi="MS Mincho"/>
              </w:rPr>
              <w:t>hreset_req_proc</w:t>
            </w:r>
          </w:p>
        </w:tc>
        <w:tc>
          <w:tcPr>
            <w:tcW w:w="2459" w:type="dxa"/>
            <w:shd w:val="clear" w:color="auto" w:fill="auto"/>
          </w:tcPr>
          <w:p w14:paraId="50B23284" w14:textId="77777777" w:rsidR="00A2064B" w:rsidRPr="00A2064B" w:rsidRDefault="00A2064B" w:rsidP="006577D3">
            <w:pPr>
              <w:rPr>
                <w:rFonts w:hAnsi="MS Mincho" w:hint="eastAsia"/>
              </w:rPr>
            </w:pPr>
            <w:r w:rsidRPr="00A2064B">
              <w:rPr>
                <w:rFonts w:hAnsi="MS Mincho" w:hint="eastAsia"/>
              </w:rPr>
              <w:t>HRESET_REQ signal processing</w:t>
            </w:r>
          </w:p>
        </w:tc>
        <w:tc>
          <w:tcPr>
            <w:tcW w:w="2459" w:type="dxa"/>
            <w:shd w:val="clear" w:color="auto" w:fill="auto"/>
          </w:tcPr>
          <w:p w14:paraId="5F48C3EC" w14:textId="77777777" w:rsidR="00A2064B" w:rsidRPr="00716E9A" w:rsidRDefault="000C68D4" w:rsidP="006577D3">
            <w:pPr>
              <w:rPr>
                <w:rFonts w:hAnsi="MS Mincho"/>
              </w:rPr>
            </w:pPr>
            <w:r>
              <w:rPr>
                <w:rFonts w:hAnsi="MS Mincho"/>
              </w:rPr>
              <w:t>5.9</w:t>
            </w:r>
            <w:r w:rsidR="00BC34BC" w:rsidRPr="00BC34BC">
              <w:rPr>
                <w:rFonts w:hAnsi="MS Mincho"/>
              </w:rPr>
              <w:t>.1.11. hreset_req_proc</w:t>
            </w:r>
          </w:p>
        </w:tc>
        <w:tc>
          <w:tcPr>
            <w:tcW w:w="2459" w:type="dxa"/>
            <w:shd w:val="clear" w:color="auto" w:fill="auto"/>
          </w:tcPr>
          <w:p w14:paraId="05912A00" w14:textId="77777777" w:rsidR="00A2064B" w:rsidRPr="00716E9A" w:rsidRDefault="00A71B7F" w:rsidP="006577D3">
            <w:pPr>
              <w:rPr>
                <w:rFonts w:hAnsi="MS Mincho" w:hint="eastAsia"/>
              </w:rPr>
            </w:pPr>
            <w:r>
              <w:rPr>
                <w:rFonts w:hAnsi="MS Mincho" w:hint="eastAsia"/>
              </w:rPr>
              <w:t>-</w:t>
            </w:r>
          </w:p>
        </w:tc>
      </w:tr>
      <w:tr w:rsidR="00B7310D" w:rsidRPr="00716E9A" w14:paraId="40DE9D22" w14:textId="77777777" w:rsidTr="006577D3">
        <w:tc>
          <w:tcPr>
            <w:tcW w:w="2459" w:type="dxa"/>
            <w:shd w:val="clear" w:color="auto" w:fill="auto"/>
          </w:tcPr>
          <w:p w14:paraId="33D3E947" w14:textId="77777777" w:rsidR="00B7310D" w:rsidRPr="00A2064B" w:rsidRDefault="00B7310D" w:rsidP="006577D3">
            <w:pPr>
              <w:rPr>
                <w:rFonts w:hAnsi="MS Mincho"/>
              </w:rPr>
            </w:pPr>
            <w:r w:rsidRPr="00B7310D">
              <w:rPr>
                <w:rFonts w:hAnsi="MS Mincho"/>
              </w:rPr>
              <w:t>extend_output_init</w:t>
            </w:r>
          </w:p>
        </w:tc>
        <w:tc>
          <w:tcPr>
            <w:tcW w:w="2459" w:type="dxa"/>
            <w:shd w:val="clear" w:color="auto" w:fill="auto"/>
          </w:tcPr>
          <w:p w14:paraId="63A906AF" w14:textId="77777777" w:rsidR="00B7310D" w:rsidRPr="00A2064B" w:rsidRDefault="00B7310D" w:rsidP="006577D3">
            <w:pPr>
              <w:rPr>
                <w:rFonts w:hAnsi="MS Mincho" w:hint="eastAsia"/>
              </w:rPr>
            </w:pPr>
            <w:r>
              <w:rPr>
                <w:rFonts w:hAnsi="MS Mincho" w:hint="eastAsia"/>
              </w:rPr>
              <w:t>Output extension initialization</w:t>
            </w:r>
          </w:p>
        </w:tc>
        <w:tc>
          <w:tcPr>
            <w:tcW w:w="2459" w:type="dxa"/>
            <w:shd w:val="clear" w:color="auto" w:fill="auto"/>
          </w:tcPr>
          <w:p w14:paraId="667242C3" w14:textId="77777777" w:rsidR="00B7310D" w:rsidRPr="00BC34BC" w:rsidRDefault="000C68D4" w:rsidP="006577D3">
            <w:pPr>
              <w:rPr>
                <w:rFonts w:hAnsi="MS Mincho"/>
              </w:rPr>
            </w:pPr>
            <w:r>
              <w:rPr>
                <w:rFonts w:hAnsi="MS Mincho"/>
              </w:rPr>
              <w:t>5.9</w:t>
            </w:r>
            <w:r w:rsidR="00B7310D" w:rsidRPr="00B7310D">
              <w:rPr>
                <w:rFonts w:hAnsi="MS Mincho"/>
              </w:rPr>
              <w:t>.1.12.extend_output_init</w:t>
            </w:r>
          </w:p>
        </w:tc>
        <w:tc>
          <w:tcPr>
            <w:tcW w:w="2459" w:type="dxa"/>
            <w:shd w:val="clear" w:color="auto" w:fill="auto"/>
          </w:tcPr>
          <w:p w14:paraId="48780EDA" w14:textId="77777777" w:rsidR="00B7310D" w:rsidRDefault="00B7310D" w:rsidP="006577D3">
            <w:pPr>
              <w:rPr>
                <w:rFonts w:hAnsi="MS Mincho" w:hint="eastAsia"/>
              </w:rPr>
            </w:pPr>
          </w:p>
        </w:tc>
      </w:tr>
      <w:tr w:rsidR="00A2064B" w:rsidRPr="00716E9A" w14:paraId="799969B7" w14:textId="77777777" w:rsidTr="006577D3">
        <w:tc>
          <w:tcPr>
            <w:tcW w:w="2459" w:type="dxa"/>
            <w:shd w:val="clear" w:color="auto" w:fill="auto"/>
          </w:tcPr>
          <w:p w14:paraId="373EF652" w14:textId="77777777" w:rsidR="00A2064B" w:rsidRPr="00A2064B" w:rsidRDefault="00A2064B" w:rsidP="006577D3">
            <w:pPr>
              <w:rPr>
                <w:rFonts w:hAnsi="MS Mincho"/>
              </w:rPr>
            </w:pPr>
            <w:r w:rsidRPr="00A2064B">
              <w:rPr>
                <w:rFonts w:hAnsi="MS Mincho"/>
              </w:rPr>
              <w:t>s800_power_off</w:t>
            </w:r>
          </w:p>
        </w:tc>
        <w:tc>
          <w:tcPr>
            <w:tcW w:w="2459" w:type="dxa"/>
            <w:shd w:val="clear" w:color="auto" w:fill="auto"/>
          </w:tcPr>
          <w:p w14:paraId="057C80E2" w14:textId="77777777" w:rsidR="00A2064B" w:rsidRPr="00A2064B" w:rsidRDefault="00A2064B" w:rsidP="006577D3">
            <w:pPr>
              <w:rPr>
                <w:rFonts w:hAnsi="MS Mincho" w:hint="eastAsia"/>
              </w:rPr>
            </w:pPr>
            <w:r w:rsidRPr="00A2064B">
              <w:rPr>
                <w:rFonts w:hAnsi="MS Mincho" w:hint="eastAsia"/>
              </w:rPr>
              <w:t>S800 power-off processing</w:t>
            </w:r>
          </w:p>
        </w:tc>
        <w:tc>
          <w:tcPr>
            <w:tcW w:w="2459" w:type="dxa"/>
            <w:shd w:val="clear" w:color="auto" w:fill="auto"/>
          </w:tcPr>
          <w:p w14:paraId="14691075" w14:textId="77777777" w:rsidR="00A2064B" w:rsidRPr="00716E9A" w:rsidRDefault="000C68D4" w:rsidP="00B7310D">
            <w:pPr>
              <w:rPr>
                <w:rFonts w:hAnsi="MS Mincho"/>
              </w:rPr>
            </w:pPr>
            <w:r>
              <w:rPr>
                <w:rFonts w:hAnsi="MS Mincho"/>
              </w:rPr>
              <w:t>5.9</w:t>
            </w:r>
            <w:r w:rsidR="00BC34BC" w:rsidRPr="00BC34BC">
              <w:rPr>
                <w:rFonts w:hAnsi="MS Mincho"/>
              </w:rPr>
              <w:t>.1.1</w:t>
            </w:r>
            <w:r w:rsidR="00B7310D">
              <w:rPr>
                <w:rFonts w:hAnsi="MS Mincho" w:hint="eastAsia"/>
              </w:rPr>
              <w:t>3</w:t>
            </w:r>
            <w:r w:rsidR="00BC34BC" w:rsidRPr="00BC34BC">
              <w:rPr>
                <w:rFonts w:hAnsi="MS Mincho"/>
              </w:rPr>
              <w:t>. s800_power_off</w:t>
            </w:r>
          </w:p>
        </w:tc>
        <w:tc>
          <w:tcPr>
            <w:tcW w:w="2459" w:type="dxa"/>
            <w:shd w:val="clear" w:color="auto" w:fill="auto"/>
          </w:tcPr>
          <w:p w14:paraId="1DA90E61" w14:textId="77777777" w:rsidR="00A2064B" w:rsidRPr="00716E9A" w:rsidRDefault="00A71B7F" w:rsidP="006577D3">
            <w:pPr>
              <w:rPr>
                <w:rFonts w:hAnsi="MS Mincho" w:hint="eastAsia"/>
              </w:rPr>
            </w:pPr>
            <w:r>
              <w:rPr>
                <w:rFonts w:hAnsi="MS Mincho" w:hint="eastAsia"/>
              </w:rPr>
              <w:t>-</w:t>
            </w:r>
          </w:p>
        </w:tc>
      </w:tr>
      <w:tr w:rsidR="00B7310D" w:rsidRPr="00716E9A" w14:paraId="0E5C78E8" w14:textId="77777777" w:rsidTr="006577D3">
        <w:tc>
          <w:tcPr>
            <w:tcW w:w="2459" w:type="dxa"/>
            <w:shd w:val="clear" w:color="auto" w:fill="auto"/>
          </w:tcPr>
          <w:p w14:paraId="0D798074" w14:textId="77777777" w:rsidR="00B7310D" w:rsidRPr="00A2064B" w:rsidRDefault="00B7310D" w:rsidP="006577D3">
            <w:pPr>
              <w:rPr>
                <w:rFonts w:hAnsi="MS Mincho"/>
              </w:rPr>
            </w:pPr>
            <w:r w:rsidRPr="00B7310D">
              <w:rPr>
                <w:rFonts w:hAnsi="MS Mincho"/>
              </w:rPr>
              <w:t>moni_24v_proc</w:t>
            </w:r>
          </w:p>
        </w:tc>
        <w:tc>
          <w:tcPr>
            <w:tcW w:w="2459" w:type="dxa"/>
            <w:shd w:val="clear" w:color="auto" w:fill="auto"/>
          </w:tcPr>
          <w:p w14:paraId="09419612" w14:textId="77777777" w:rsidR="00B7310D" w:rsidRPr="00A2064B" w:rsidRDefault="00B7310D" w:rsidP="006577D3">
            <w:pPr>
              <w:rPr>
                <w:rFonts w:hAnsi="MS Mincho" w:hint="eastAsia"/>
              </w:rPr>
            </w:pPr>
            <w:r>
              <w:rPr>
                <w:rFonts w:hAnsi="MS Mincho" w:hint="eastAsia"/>
              </w:rPr>
              <w:t>24V discharge confirmation processing</w:t>
            </w:r>
          </w:p>
        </w:tc>
        <w:tc>
          <w:tcPr>
            <w:tcW w:w="2459" w:type="dxa"/>
            <w:shd w:val="clear" w:color="auto" w:fill="auto"/>
          </w:tcPr>
          <w:p w14:paraId="3426DF4C" w14:textId="77777777" w:rsidR="00B7310D" w:rsidRPr="00BC34BC" w:rsidRDefault="000C68D4" w:rsidP="006577D3">
            <w:pPr>
              <w:rPr>
                <w:rFonts w:hAnsi="MS Mincho"/>
              </w:rPr>
            </w:pPr>
            <w:r>
              <w:rPr>
                <w:rFonts w:hAnsi="MS Mincho"/>
              </w:rPr>
              <w:t>5.9</w:t>
            </w:r>
            <w:r w:rsidR="00B7310D" w:rsidRPr="00B7310D">
              <w:rPr>
                <w:rFonts w:hAnsi="MS Mincho"/>
              </w:rPr>
              <w:t>.1.14.moni_24v_proc</w:t>
            </w:r>
          </w:p>
        </w:tc>
        <w:tc>
          <w:tcPr>
            <w:tcW w:w="2459" w:type="dxa"/>
            <w:shd w:val="clear" w:color="auto" w:fill="auto"/>
          </w:tcPr>
          <w:p w14:paraId="52512746" w14:textId="77777777" w:rsidR="00B7310D" w:rsidRDefault="00B7310D" w:rsidP="006577D3">
            <w:pPr>
              <w:rPr>
                <w:rFonts w:hAnsi="MS Mincho" w:hint="eastAsia"/>
              </w:rPr>
            </w:pPr>
          </w:p>
        </w:tc>
      </w:tr>
      <w:tr w:rsidR="00A2064B" w:rsidRPr="00716E9A" w14:paraId="4EA28F94" w14:textId="77777777" w:rsidTr="006577D3">
        <w:tc>
          <w:tcPr>
            <w:tcW w:w="2459" w:type="dxa"/>
            <w:shd w:val="clear" w:color="auto" w:fill="auto"/>
          </w:tcPr>
          <w:p w14:paraId="0C9712E8" w14:textId="77777777" w:rsidR="00A2064B" w:rsidRPr="00A2064B" w:rsidRDefault="00A2064B" w:rsidP="006577D3">
            <w:pPr>
              <w:rPr>
                <w:rFonts w:hAnsi="MS Mincho"/>
              </w:rPr>
            </w:pPr>
            <w:r w:rsidRPr="00A2064B">
              <w:rPr>
                <w:rFonts w:hAnsi="MS Mincho"/>
              </w:rPr>
              <w:t>s800_power_on</w:t>
            </w:r>
          </w:p>
        </w:tc>
        <w:tc>
          <w:tcPr>
            <w:tcW w:w="2459" w:type="dxa"/>
            <w:shd w:val="clear" w:color="auto" w:fill="auto"/>
          </w:tcPr>
          <w:p w14:paraId="1ABD11B8" w14:textId="77777777" w:rsidR="00A2064B" w:rsidRPr="00A2064B" w:rsidRDefault="00A2064B" w:rsidP="006577D3">
            <w:pPr>
              <w:rPr>
                <w:rFonts w:hAnsi="MS Mincho" w:hint="eastAsia"/>
              </w:rPr>
            </w:pPr>
            <w:r w:rsidRPr="00A2064B">
              <w:rPr>
                <w:rFonts w:hAnsi="MS Mincho" w:hint="eastAsia"/>
              </w:rPr>
              <w:t>S800 power-on processing</w:t>
            </w:r>
          </w:p>
        </w:tc>
        <w:tc>
          <w:tcPr>
            <w:tcW w:w="2459" w:type="dxa"/>
            <w:shd w:val="clear" w:color="auto" w:fill="auto"/>
          </w:tcPr>
          <w:p w14:paraId="625D859A" w14:textId="77777777" w:rsidR="00A2064B" w:rsidRPr="00716E9A" w:rsidRDefault="000C68D4" w:rsidP="00B7310D">
            <w:pPr>
              <w:rPr>
                <w:rFonts w:hAnsi="MS Mincho"/>
              </w:rPr>
            </w:pPr>
            <w:r>
              <w:rPr>
                <w:rFonts w:hAnsi="MS Mincho"/>
              </w:rPr>
              <w:t>5.9</w:t>
            </w:r>
            <w:r w:rsidR="00BC34BC" w:rsidRPr="00BC34BC">
              <w:rPr>
                <w:rFonts w:hAnsi="MS Mincho"/>
              </w:rPr>
              <w:t>.1.1</w:t>
            </w:r>
            <w:r w:rsidR="00B7310D">
              <w:rPr>
                <w:rFonts w:hAnsi="MS Mincho"/>
              </w:rPr>
              <w:t>5</w:t>
            </w:r>
            <w:r w:rsidR="00BC34BC" w:rsidRPr="00BC34BC">
              <w:rPr>
                <w:rFonts w:hAnsi="MS Mincho"/>
              </w:rPr>
              <w:t>. s800_power_on</w:t>
            </w:r>
          </w:p>
        </w:tc>
        <w:tc>
          <w:tcPr>
            <w:tcW w:w="2459" w:type="dxa"/>
            <w:shd w:val="clear" w:color="auto" w:fill="auto"/>
          </w:tcPr>
          <w:p w14:paraId="38DB42E8" w14:textId="77777777" w:rsidR="00A2064B" w:rsidRPr="00716E9A" w:rsidRDefault="00A71B7F" w:rsidP="006577D3">
            <w:pPr>
              <w:rPr>
                <w:rFonts w:hAnsi="MS Mincho" w:hint="eastAsia"/>
              </w:rPr>
            </w:pPr>
            <w:r>
              <w:rPr>
                <w:rFonts w:hAnsi="MS Mincho" w:hint="eastAsia"/>
              </w:rPr>
              <w:t>-</w:t>
            </w:r>
          </w:p>
        </w:tc>
      </w:tr>
      <w:tr w:rsidR="00A2064B" w:rsidRPr="00716E9A" w14:paraId="1821C25F" w14:textId="77777777" w:rsidTr="006577D3">
        <w:tc>
          <w:tcPr>
            <w:tcW w:w="2459" w:type="dxa"/>
            <w:shd w:val="clear" w:color="auto" w:fill="auto"/>
          </w:tcPr>
          <w:p w14:paraId="4D6AFDAD" w14:textId="77777777" w:rsidR="00A2064B" w:rsidRPr="00A2064B" w:rsidRDefault="00A2064B" w:rsidP="006577D3">
            <w:pPr>
              <w:rPr>
                <w:rFonts w:hAnsi="MS Mincho"/>
              </w:rPr>
            </w:pPr>
            <w:r w:rsidRPr="00A2064B">
              <w:rPr>
                <w:rFonts w:hAnsi="MS Mincho"/>
              </w:rPr>
              <w:t>ap_power_en_proc</w:t>
            </w:r>
          </w:p>
        </w:tc>
        <w:tc>
          <w:tcPr>
            <w:tcW w:w="2459" w:type="dxa"/>
            <w:shd w:val="clear" w:color="auto" w:fill="auto"/>
          </w:tcPr>
          <w:p w14:paraId="1C92B8AE" w14:textId="77777777" w:rsidR="00A2064B" w:rsidRPr="00A2064B" w:rsidRDefault="00A2064B" w:rsidP="006577D3">
            <w:pPr>
              <w:rPr>
                <w:rFonts w:hAnsi="MS Mincho" w:hint="eastAsia"/>
              </w:rPr>
            </w:pPr>
            <w:r w:rsidRPr="00A2064B">
              <w:rPr>
                <w:rFonts w:hAnsi="MS Mincho" w:hint="eastAsia"/>
              </w:rPr>
              <w:t>AP_PWR_EN signal processing</w:t>
            </w:r>
          </w:p>
        </w:tc>
        <w:tc>
          <w:tcPr>
            <w:tcW w:w="2459" w:type="dxa"/>
            <w:shd w:val="clear" w:color="auto" w:fill="auto"/>
          </w:tcPr>
          <w:p w14:paraId="43C3B517" w14:textId="77777777" w:rsidR="00A2064B" w:rsidRPr="00716E9A" w:rsidRDefault="000C68D4" w:rsidP="006577D3">
            <w:pPr>
              <w:rPr>
                <w:rFonts w:hAnsi="MS Mincho"/>
              </w:rPr>
            </w:pPr>
            <w:r>
              <w:rPr>
                <w:rFonts w:hAnsi="MS Mincho"/>
              </w:rPr>
              <w:t>5.9</w:t>
            </w:r>
            <w:r w:rsidR="00B7310D">
              <w:rPr>
                <w:rFonts w:hAnsi="MS Mincho"/>
              </w:rPr>
              <w:t>.1.16</w:t>
            </w:r>
            <w:r w:rsidR="00BC34BC" w:rsidRPr="00BC34BC">
              <w:rPr>
                <w:rFonts w:hAnsi="MS Mincho"/>
              </w:rPr>
              <w:t>. ap_power_en_proc</w:t>
            </w:r>
          </w:p>
        </w:tc>
        <w:tc>
          <w:tcPr>
            <w:tcW w:w="2459" w:type="dxa"/>
            <w:shd w:val="clear" w:color="auto" w:fill="auto"/>
          </w:tcPr>
          <w:p w14:paraId="460710F1" w14:textId="77777777" w:rsidR="00A2064B" w:rsidRPr="00716E9A" w:rsidRDefault="00A71B7F" w:rsidP="006577D3">
            <w:pPr>
              <w:rPr>
                <w:rFonts w:hAnsi="MS Mincho" w:hint="eastAsia"/>
              </w:rPr>
            </w:pPr>
            <w:r>
              <w:rPr>
                <w:rFonts w:hAnsi="MS Mincho" w:hint="eastAsia"/>
              </w:rPr>
              <w:t>-</w:t>
            </w:r>
          </w:p>
        </w:tc>
      </w:tr>
      <w:tr w:rsidR="00A2064B" w:rsidRPr="00716E9A" w14:paraId="7A4379D9" w14:textId="77777777" w:rsidTr="006577D3">
        <w:tc>
          <w:tcPr>
            <w:tcW w:w="2459" w:type="dxa"/>
            <w:shd w:val="clear" w:color="auto" w:fill="auto"/>
          </w:tcPr>
          <w:p w14:paraId="622A81AA" w14:textId="77777777" w:rsidR="00A2064B" w:rsidRPr="00A2064B" w:rsidRDefault="00A2064B" w:rsidP="006577D3">
            <w:pPr>
              <w:rPr>
                <w:rFonts w:hAnsi="MS Mincho"/>
              </w:rPr>
            </w:pPr>
            <w:r w:rsidRPr="00A2064B">
              <w:rPr>
                <w:rFonts w:hAnsi="MS Mincho"/>
              </w:rPr>
              <w:t>erp_sensor_proc</w:t>
            </w:r>
          </w:p>
        </w:tc>
        <w:tc>
          <w:tcPr>
            <w:tcW w:w="2459" w:type="dxa"/>
            <w:shd w:val="clear" w:color="auto" w:fill="auto"/>
          </w:tcPr>
          <w:p w14:paraId="13BD37B8" w14:textId="77777777" w:rsidR="00A2064B" w:rsidRPr="00A2064B" w:rsidRDefault="00A2064B" w:rsidP="006577D3">
            <w:pPr>
              <w:rPr>
                <w:rFonts w:hAnsi="MS Mincho" w:hint="eastAsia"/>
              </w:rPr>
            </w:pPr>
            <w:r w:rsidRPr="00A2064B">
              <w:rPr>
                <w:rFonts w:hAnsi="MS Mincho" w:hint="eastAsia"/>
              </w:rPr>
              <w:t>ERP_SENSOR_ON signal processing</w:t>
            </w:r>
          </w:p>
        </w:tc>
        <w:tc>
          <w:tcPr>
            <w:tcW w:w="2459" w:type="dxa"/>
            <w:shd w:val="clear" w:color="auto" w:fill="auto"/>
          </w:tcPr>
          <w:p w14:paraId="5D0F42F7" w14:textId="77777777" w:rsidR="00A2064B" w:rsidRPr="00716E9A" w:rsidRDefault="000C68D4" w:rsidP="006577D3">
            <w:pPr>
              <w:rPr>
                <w:rFonts w:hAnsi="MS Mincho"/>
              </w:rPr>
            </w:pPr>
            <w:r>
              <w:rPr>
                <w:rFonts w:hAnsi="MS Mincho"/>
              </w:rPr>
              <w:t>5.9</w:t>
            </w:r>
            <w:r w:rsidR="00B7310D">
              <w:rPr>
                <w:rFonts w:hAnsi="MS Mincho"/>
              </w:rPr>
              <w:t>.1.17</w:t>
            </w:r>
            <w:r w:rsidR="00BC34BC" w:rsidRPr="00BC34BC">
              <w:rPr>
                <w:rFonts w:hAnsi="MS Mincho"/>
              </w:rPr>
              <w:t>. erp_sensor_proc</w:t>
            </w:r>
          </w:p>
        </w:tc>
        <w:tc>
          <w:tcPr>
            <w:tcW w:w="2459" w:type="dxa"/>
            <w:shd w:val="clear" w:color="auto" w:fill="auto"/>
          </w:tcPr>
          <w:p w14:paraId="2D88F59E" w14:textId="77777777" w:rsidR="00A2064B" w:rsidRPr="00716E9A" w:rsidRDefault="00A71B7F" w:rsidP="006577D3">
            <w:pPr>
              <w:rPr>
                <w:rFonts w:hAnsi="MS Mincho" w:hint="eastAsia"/>
              </w:rPr>
            </w:pPr>
            <w:r>
              <w:rPr>
                <w:rFonts w:hAnsi="MS Mincho" w:hint="eastAsia"/>
              </w:rPr>
              <w:t>-</w:t>
            </w:r>
          </w:p>
        </w:tc>
      </w:tr>
      <w:tr w:rsidR="00BC34BC" w:rsidRPr="00716E9A" w14:paraId="764A53D8" w14:textId="77777777" w:rsidTr="006577D3">
        <w:tc>
          <w:tcPr>
            <w:tcW w:w="2459" w:type="dxa"/>
            <w:shd w:val="clear" w:color="auto" w:fill="auto"/>
          </w:tcPr>
          <w:p w14:paraId="09A676AB" w14:textId="77777777" w:rsidR="00BC34BC" w:rsidRPr="00A2064B" w:rsidRDefault="00BC34BC" w:rsidP="006577D3">
            <w:pPr>
              <w:rPr>
                <w:rFonts w:hAnsi="MS Mincho"/>
              </w:rPr>
            </w:pPr>
            <w:r w:rsidRPr="00BC34BC">
              <w:rPr>
                <w:rFonts w:hAnsi="MS Mincho"/>
              </w:rPr>
              <w:t>rst_usb_proc</w:t>
            </w:r>
          </w:p>
        </w:tc>
        <w:tc>
          <w:tcPr>
            <w:tcW w:w="2459" w:type="dxa"/>
            <w:shd w:val="clear" w:color="auto" w:fill="auto"/>
          </w:tcPr>
          <w:p w14:paraId="522322E9" w14:textId="77777777" w:rsidR="00BC34BC" w:rsidRPr="00A2064B" w:rsidRDefault="00BC34BC" w:rsidP="006577D3">
            <w:pPr>
              <w:rPr>
                <w:rFonts w:hAnsi="MS Mincho" w:hint="eastAsia"/>
              </w:rPr>
            </w:pPr>
            <w:r w:rsidRPr="00BC34BC">
              <w:rPr>
                <w:rFonts w:hAnsi="MS Mincho" w:hint="eastAsia"/>
              </w:rPr>
              <w:t>RST_USB signal processing</w:t>
            </w:r>
          </w:p>
        </w:tc>
        <w:tc>
          <w:tcPr>
            <w:tcW w:w="2459" w:type="dxa"/>
            <w:shd w:val="clear" w:color="auto" w:fill="auto"/>
          </w:tcPr>
          <w:p w14:paraId="28FF259A" w14:textId="77777777" w:rsidR="00BC34BC" w:rsidRPr="00716E9A" w:rsidRDefault="000C68D4" w:rsidP="006577D3">
            <w:pPr>
              <w:rPr>
                <w:rFonts w:hAnsi="MS Mincho"/>
              </w:rPr>
            </w:pPr>
            <w:r>
              <w:rPr>
                <w:rFonts w:hAnsi="MS Mincho"/>
              </w:rPr>
              <w:t>5.9</w:t>
            </w:r>
            <w:r w:rsidR="00B7310D">
              <w:rPr>
                <w:rFonts w:hAnsi="MS Mincho"/>
              </w:rPr>
              <w:t>.1.18</w:t>
            </w:r>
            <w:r w:rsidR="00BC34BC" w:rsidRPr="00BC34BC">
              <w:rPr>
                <w:rFonts w:hAnsi="MS Mincho"/>
              </w:rPr>
              <w:t>. rst_usb_proc</w:t>
            </w:r>
          </w:p>
        </w:tc>
        <w:tc>
          <w:tcPr>
            <w:tcW w:w="2459" w:type="dxa"/>
            <w:shd w:val="clear" w:color="auto" w:fill="auto"/>
          </w:tcPr>
          <w:p w14:paraId="5F52606E" w14:textId="77777777" w:rsidR="00BC34BC" w:rsidRPr="00716E9A" w:rsidRDefault="00A71B7F" w:rsidP="006577D3">
            <w:pPr>
              <w:rPr>
                <w:rFonts w:hAnsi="MS Mincho" w:hint="eastAsia"/>
              </w:rPr>
            </w:pPr>
            <w:r>
              <w:rPr>
                <w:rFonts w:hAnsi="MS Mincho" w:hint="eastAsia"/>
              </w:rPr>
              <w:t>-</w:t>
            </w:r>
          </w:p>
        </w:tc>
      </w:tr>
      <w:tr w:rsidR="00A2064B" w:rsidRPr="00716E9A" w14:paraId="69636D79" w14:textId="77777777" w:rsidTr="006577D3">
        <w:tc>
          <w:tcPr>
            <w:tcW w:w="2459" w:type="dxa"/>
            <w:shd w:val="clear" w:color="auto" w:fill="auto"/>
          </w:tcPr>
          <w:p w14:paraId="1C7F774A" w14:textId="77777777" w:rsidR="00A2064B" w:rsidRPr="00A2064B" w:rsidRDefault="00A2064B" w:rsidP="006577D3">
            <w:pPr>
              <w:rPr>
                <w:rFonts w:hAnsi="MS Mincho"/>
              </w:rPr>
            </w:pPr>
            <w:r w:rsidRPr="00A2064B">
              <w:rPr>
                <w:rFonts w:hAnsi="MS Mincho"/>
              </w:rPr>
              <w:t>mc_p_on_proc</w:t>
            </w:r>
          </w:p>
        </w:tc>
        <w:tc>
          <w:tcPr>
            <w:tcW w:w="2459" w:type="dxa"/>
            <w:shd w:val="clear" w:color="auto" w:fill="auto"/>
          </w:tcPr>
          <w:p w14:paraId="6110020F" w14:textId="77777777" w:rsidR="00A2064B" w:rsidRPr="00A2064B" w:rsidRDefault="00A2064B" w:rsidP="006577D3">
            <w:pPr>
              <w:rPr>
                <w:rFonts w:hAnsi="MS Mincho" w:hint="eastAsia"/>
              </w:rPr>
            </w:pPr>
            <w:r w:rsidRPr="00A2064B">
              <w:rPr>
                <w:rFonts w:hAnsi="MS Mincho" w:hint="eastAsia"/>
              </w:rPr>
              <w:t>MC_P_ON signal processing</w:t>
            </w:r>
          </w:p>
        </w:tc>
        <w:tc>
          <w:tcPr>
            <w:tcW w:w="2459" w:type="dxa"/>
            <w:shd w:val="clear" w:color="auto" w:fill="auto"/>
          </w:tcPr>
          <w:p w14:paraId="3E2BF1C9" w14:textId="77777777" w:rsidR="00A2064B" w:rsidRPr="00716E9A" w:rsidRDefault="000C68D4" w:rsidP="006577D3">
            <w:pPr>
              <w:rPr>
                <w:rFonts w:hAnsi="MS Mincho"/>
              </w:rPr>
            </w:pPr>
            <w:r>
              <w:rPr>
                <w:rFonts w:hAnsi="MS Mincho"/>
              </w:rPr>
              <w:t>5.9</w:t>
            </w:r>
            <w:r w:rsidR="00B7310D">
              <w:rPr>
                <w:rFonts w:hAnsi="MS Mincho"/>
              </w:rPr>
              <w:t>.1.19</w:t>
            </w:r>
            <w:r w:rsidR="00BC34BC" w:rsidRPr="00BC34BC">
              <w:rPr>
                <w:rFonts w:hAnsi="MS Mincho"/>
              </w:rPr>
              <w:t>. mc_p_on_proc</w:t>
            </w:r>
          </w:p>
        </w:tc>
        <w:tc>
          <w:tcPr>
            <w:tcW w:w="2459" w:type="dxa"/>
            <w:shd w:val="clear" w:color="auto" w:fill="auto"/>
          </w:tcPr>
          <w:p w14:paraId="36E77AEB" w14:textId="77777777" w:rsidR="00A2064B" w:rsidRPr="00716E9A" w:rsidRDefault="00A71B7F" w:rsidP="006577D3">
            <w:pPr>
              <w:rPr>
                <w:rFonts w:hAnsi="MS Mincho" w:hint="eastAsia"/>
              </w:rPr>
            </w:pPr>
            <w:r>
              <w:rPr>
                <w:rFonts w:hAnsi="MS Mincho" w:hint="eastAsia"/>
              </w:rPr>
              <w:t>-</w:t>
            </w:r>
          </w:p>
        </w:tc>
      </w:tr>
      <w:tr w:rsidR="00A2064B" w:rsidRPr="00716E9A" w14:paraId="4EA8442E" w14:textId="77777777" w:rsidTr="006577D3">
        <w:tc>
          <w:tcPr>
            <w:tcW w:w="2459" w:type="dxa"/>
            <w:shd w:val="clear" w:color="auto" w:fill="auto"/>
          </w:tcPr>
          <w:p w14:paraId="266BAE93" w14:textId="77777777" w:rsidR="00A2064B" w:rsidRPr="00A2064B" w:rsidRDefault="00A2064B" w:rsidP="006577D3">
            <w:pPr>
              <w:rPr>
                <w:rFonts w:hAnsi="MS Mincho"/>
              </w:rPr>
            </w:pPr>
            <w:r w:rsidRPr="00A2064B">
              <w:rPr>
                <w:rFonts w:hAnsi="MS Mincho"/>
              </w:rPr>
              <w:t>ir_p_on_proc</w:t>
            </w:r>
          </w:p>
        </w:tc>
        <w:tc>
          <w:tcPr>
            <w:tcW w:w="2459" w:type="dxa"/>
            <w:shd w:val="clear" w:color="auto" w:fill="auto"/>
          </w:tcPr>
          <w:p w14:paraId="0C14FB4C" w14:textId="77777777" w:rsidR="00A2064B" w:rsidRPr="00A2064B" w:rsidRDefault="00A2064B" w:rsidP="006577D3">
            <w:pPr>
              <w:rPr>
                <w:rFonts w:hAnsi="MS Mincho" w:hint="eastAsia"/>
              </w:rPr>
            </w:pPr>
            <w:r w:rsidRPr="00A2064B">
              <w:rPr>
                <w:rFonts w:hAnsi="MS Mincho" w:hint="eastAsia"/>
              </w:rPr>
              <w:t>IR_P_ON signal processing</w:t>
            </w:r>
          </w:p>
        </w:tc>
        <w:tc>
          <w:tcPr>
            <w:tcW w:w="2459" w:type="dxa"/>
            <w:shd w:val="clear" w:color="auto" w:fill="auto"/>
          </w:tcPr>
          <w:p w14:paraId="1BF94770" w14:textId="77777777" w:rsidR="00A2064B" w:rsidRPr="00716E9A" w:rsidRDefault="000C68D4" w:rsidP="006577D3">
            <w:pPr>
              <w:rPr>
                <w:rFonts w:hAnsi="MS Mincho"/>
              </w:rPr>
            </w:pPr>
            <w:r>
              <w:rPr>
                <w:rFonts w:hAnsi="MS Mincho"/>
              </w:rPr>
              <w:t>5.9</w:t>
            </w:r>
            <w:r w:rsidR="00B7310D">
              <w:rPr>
                <w:rFonts w:hAnsi="MS Mincho"/>
              </w:rPr>
              <w:t>.1.20</w:t>
            </w:r>
            <w:r w:rsidR="00BC34BC" w:rsidRPr="00BC34BC">
              <w:rPr>
                <w:rFonts w:hAnsi="MS Mincho"/>
              </w:rPr>
              <w:t>. ir_p_on_proc</w:t>
            </w:r>
          </w:p>
        </w:tc>
        <w:tc>
          <w:tcPr>
            <w:tcW w:w="2459" w:type="dxa"/>
            <w:shd w:val="clear" w:color="auto" w:fill="auto"/>
          </w:tcPr>
          <w:p w14:paraId="45364956" w14:textId="77777777" w:rsidR="00A2064B" w:rsidRPr="00716E9A" w:rsidRDefault="00A71B7F" w:rsidP="006577D3">
            <w:pPr>
              <w:rPr>
                <w:rFonts w:hAnsi="MS Mincho" w:hint="eastAsia"/>
              </w:rPr>
            </w:pPr>
            <w:r>
              <w:rPr>
                <w:rFonts w:hAnsi="MS Mincho" w:hint="eastAsia"/>
              </w:rPr>
              <w:t>-</w:t>
            </w:r>
          </w:p>
        </w:tc>
      </w:tr>
      <w:tr w:rsidR="00A2064B" w:rsidRPr="00716E9A" w14:paraId="6A1DDFD3" w14:textId="77777777" w:rsidTr="006577D3">
        <w:tc>
          <w:tcPr>
            <w:tcW w:w="2459" w:type="dxa"/>
            <w:shd w:val="clear" w:color="auto" w:fill="auto"/>
          </w:tcPr>
          <w:p w14:paraId="284C6DAE" w14:textId="77777777" w:rsidR="00A2064B" w:rsidRPr="00A2064B" w:rsidRDefault="00A2064B" w:rsidP="006577D3">
            <w:pPr>
              <w:rPr>
                <w:rFonts w:hAnsi="MS Mincho"/>
              </w:rPr>
            </w:pPr>
            <w:r w:rsidRPr="00A2064B">
              <w:rPr>
                <w:rFonts w:hAnsi="MS Mincho"/>
              </w:rPr>
              <w:t>mc_oe_proc</w:t>
            </w:r>
          </w:p>
        </w:tc>
        <w:tc>
          <w:tcPr>
            <w:tcW w:w="2459" w:type="dxa"/>
            <w:shd w:val="clear" w:color="auto" w:fill="auto"/>
          </w:tcPr>
          <w:p w14:paraId="1718854E" w14:textId="77777777" w:rsidR="00A2064B" w:rsidRPr="00A2064B" w:rsidRDefault="00A2064B" w:rsidP="006577D3">
            <w:pPr>
              <w:rPr>
                <w:rFonts w:hAnsi="MS Mincho" w:hint="eastAsia"/>
              </w:rPr>
            </w:pPr>
            <w:r w:rsidRPr="00A2064B">
              <w:rPr>
                <w:rFonts w:hAnsi="MS Mincho" w:hint="eastAsia"/>
              </w:rPr>
              <w:t>MC_OE signal processing</w:t>
            </w:r>
          </w:p>
        </w:tc>
        <w:tc>
          <w:tcPr>
            <w:tcW w:w="2459" w:type="dxa"/>
            <w:shd w:val="clear" w:color="auto" w:fill="auto"/>
          </w:tcPr>
          <w:p w14:paraId="22BEB3B1" w14:textId="77777777" w:rsidR="00A2064B" w:rsidRPr="00716E9A" w:rsidRDefault="000C68D4" w:rsidP="006577D3">
            <w:pPr>
              <w:rPr>
                <w:rFonts w:hAnsi="MS Mincho"/>
              </w:rPr>
            </w:pPr>
            <w:r>
              <w:rPr>
                <w:rFonts w:hAnsi="MS Mincho"/>
              </w:rPr>
              <w:t>5.9</w:t>
            </w:r>
            <w:r w:rsidR="00B7310D">
              <w:rPr>
                <w:rFonts w:hAnsi="MS Mincho"/>
              </w:rPr>
              <w:t>.1.21</w:t>
            </w:r>
            <w:r w:rsidR="00BC34BC" w:rsidRPr="00BC34BC">
              <w:rPr>
                <w:rFonts w:hAnsi="MS Mincho"/>
              </w:rPr>
              <w:t>. mc_oe_proc</w:t>
            </w:r>
          </w:p>
        </w:tc>
        <w:tc>
          <w:tcPr>
            <w:tcW w:w="2459" w:type="dxa"/>
            <w:shd w:val="clear" w:color="auto" w:fill="auto"/>
          </w:tcPr>
          <w:p w14:paraId="0900432E" w14:textId="77777777" w:rsidR="00A2064B" w:rsidRPr="00716E9A" w:rsidRDefault="00A71B7F" w:rsidP="006577D3">
            <w:pPr>
              <w:rPr>
                <w:rFonts w:hAnsi="MS Mincho" w:hint="eastAsia"/>
              </w:rPr>
            </w:pPr>
            <w:r>
              <w:rPr>
                <w:rFonts w:hAnsi="MS Mincho" w:hint="eastAsia"/>
              </w:rPr>
              <w:t>-</w:t>
            </w:r>
          </w:p>
        </w:tc>
      </w:tr>
      <w:tr w:rsidR="00A2064B" w:rsidRPr="00716E9A" w14:paraId="5F76109F" w14:textId="77777777" w:rsidTr="006577D3">
        <w:tc>
          <w:tcPr>
            <w:tcW w:w="2459" w:type="dxa"/>
            <w:shd w:val="clear" w:color="auto" w:fill="auto"/>
          </w:tcPr>
          <w:p w14:paraId="172090A0" w14:textId="77777777" w:rsidR="00A2064B" w:rsidRPr="00A2064B" w:rsidRDefault="00A2064B" w:rsidP="006577D3">
            <w:pPr>
              <w:rPr>
                <w:rFonts w:hAnsi="MS Mincho"/>
              </w:rPr>
            </w:pPr>
            <w:r w:rsidRPr="00A2064B">
              <w:rPr>
                <w:rFonts w:hAnsi="MS Mincho"/>
              </w:rPr>
              <w:t>mc_pwr_en_proc</w:t>
            </w:r>
          </w:p>
        </w:tc>
        <w:tc>
          <w:tcPr>
            <w:tcW w:w="2459" w:type="dxa"/>
            <w:shd w:val="clear" w:color="auto" w:fill="auto"/>
          </w:tcPr>
          <w:p w14:paraId="5758FDF9" w14:textId="77777777" w:rsidR="00A2064B" w:rsidRPr="00A2064B" w:rsidRDefault="00A2064B" w:rsidP="006577D3">
            <w:pPr>
              <w:rPr>
                <w:rFonts w:hAnsi="MS Mincho" w:hint="eastAsia"/>
              </w:rPr>
            </w:pPr>
            <w:r w:rsidRPr="00A2064B">
              <w:rPr>
                <w:rFonts w:hAnsi="MS Mincho" w:hint="eastAsia"/>
              </w:rPr>
              <w:t>MC_PWR_EN signal processing</w:t>
            </w:r>
          </w:p>
        </w:tc>
        <w:tc>
          <w:tcPr>
            <w:tcW w:w="2459" w:type="dxa"/>
            <w:shd w:val="clear" w:color="auto" w:fill="auto"/>
          </w:tcPr>
          <w:p w14:paraId="0C142DF9" w14:textId="77777777" w:rsidR="00A2064B" w:rsidRPr="00716E9A" w:rsidRDefault="000C68D4" w:rsidP="006577D3">
            <w:pPr>
              <w:rPr>
                <w:rFonts w:hAnsi="MS Mincho"/>
              </w:rPr>
            </w:pPr>
            <w:r>
              <w:rPr>
                <w:rFonts w:hAnsi="MS Mincho"/>
              </w:rPr>
              <w:t>5.9</w:t>
            </w:r>
            <w:r w:rsidR="00B7310D">
              <w:rPr>
                <w:rFonts w:hAnsi="MS Mincho"/>
              </w:rPr>
              <w:t>.1.22</w:t>
            </w:r>
            <w:r w:rsidR="00BC34BC" w:rsidRPr="00BC34BC">
              <w:rPr>
                <w:rFonts w:hAnsi="MS Mincho"/>
              </w:rPr>
              <w:t>. mc_pwr_en_proc</w:t>
            </w:r>
          </w:p>
        </w:tc>
        <w:tc>
          <w:tcPr>
            <w:tcW w:w="2459" w:type="dxa"/>
            <w:shd w:val="clear" w:color="auto" w:fill="auto"/>
          </w:tcPr>
          <w:p w14:paraId="7D346E3D" w14:textId="77777777" w:rsidR="00A2064B" w:rsidRPr="00716E9A" w:rsidRDefault="00A71B7F" w:rsidP="006577D3">
            <w:pPr>
              <w:rPr>
                <w:rFonts w:hAnsi="MS Mincho" w:hint="eastAsia"/>
              </w:rPr>
            </w:pPr>
            <w:r>
              <w:rPr>
                <w:rFonts w:hAnsi="MS Mincho" w:hint="eastAsia"/>
              </w:rPr>
              <w:t>-</w:t>
            </w:r>
          </w:p>
        </w:tc>
      </w:tr>
      <w:tr w:rsidR="00B7310D" w:rsidRPr="00716E9A" w14:paraId="43FA6681" w14:textId="77777777" w:rsidTr="006577D3">
        <w:tc>
          <w:tcPr>
            <w:tcW w:w="2459" w:type="dxa"/>
            <w:shd w:val="clear" w:color="auto" w:fill="auto"/>
          </w:tcPr>
          <w:p w14:paraId="4F688458" w14:textId="77777777" w:rsidR="00B7310D" w:rsidRPr="00A2064B" w:rsidRDefault="00B7310D" w:rsidP="006577D3">
            <w:pPr>
              <w:rPr>
                <w:rFonts w:hAnsi="MS Mincho"/>
              </w:rPr>
            </w:pPr>
            <w:r w:rsidRPr="00B7310D">
              <w:rPr>
                <w:rFonts w:hAnsi="MS Mincho"/>
              </w:rPr>
              <w:t>msw_on_proc</w:t>
            </w:r>
          </w:p>
        </w:tc>
        <w:tc>
          <w:tcPr>
            <w:tcW w:w="2459" w:type="dxa"/>
            <w:shd w:val="clear" w:color="auto" w:fill="auto"/>
          </w:tcPr>
          <w:p w14:paraId="77AA02FA" w14:textId="77777777" w:rsidR="00B7310D" w:rsidRPr="00A2064B" w:rsidRDefault="00B7310D" w:rsidP="006577D3">
            <w:pPr>
              <w:rPr>
                <w:rFonts w:hAnsi="MS Mincho" w:hint="eastAsia"/>
              </w:rPr>
            </w:pPr>
            <w:r>
              <w:rPr>
                <w:rFonts w:hAnsi="MS Mincho" w:hint="eastAsia"/>
              </w:rPr>
              <w:t>MSW_ON signal processing</w:t>
            </w:r>
          </w:p>
        </w:tc>
        <w:tc>
          <w:tcPr>
            <w:tcW w:w="2459" w:type="dxa"/>
            <w:shd w:val="clear" w:color="auto" w:fill="auto"/>
          </w:tcPr>
          <w:p w14:paraId="504116F2" w14:textId="77777777" w:rsidR="00B7310D" w:rsidRPr="00BC34BC" w:rsidRDefault="000C68D4" w:rsidP="006577D3">
            <w:pPr>
              <w:rPr>
                <w:rFonts w:hAnsi="MS Mincho"/>
              </w:rPr>
            </w:pPr>
            <w:r>
              <w:rPr>
                <w:rFonts w:hAnsi="MS Mincho"/>
              </w:rPr>
              <w:t>5.9</w:t>
            </w:r>
            <w:r w:rsidR="00B7310D" w:rsidRPr="00B7310D">
              <w:rPr>
                <w:rFonts w:hAnsi="MS Mincho"/>
              </w:rPr>
              <w:t>.1.23.msw_on_proc</w:t>
            </w:r>
          </w:p>
        </w:tc>
        <w:tc>
          <w:tcPr>
            <w:tcW w:w="2459" w:type="dxa"/>
            <w:shd w:val="clear" w:color="auto" w:fill="auto"/>
          </w:tcPr>
          <w:p w14:paraId="6C1A31EE" w14:textId="77777777" w:rsidR="00B7310D" w:rsidRDefault="00B7310D" w:rsidP="006577D3">
            <w:pPr>
              <w:rPr>
                <w:rFonts w:hAnsi="MS Mincho" w:hint="eastAsia"/>
              </w:rPr>
            </w:pPr>
          </w:p>
        </w:tc>
      </w:tr>
    </w:tbl>
    <w:p w14:paraId="783B4431" w14:textId="77777777" w:rsidR="00172238" w:rsidRPr="00917CF9" w:rsidRDefault="00172238" w:rsidP="004C1BBD">
      <w:pPr>
        <w:rPr>
          <w:rFonts w:hAnsi="MS Mincho"/>
        </w:rPr>
      </w:pPr>
      <w:r>
        <w:rPr>
          <w:rFonts w:hAnsi="MS Mincho"/>
        </w:rPr>
        <w:t>main</w:t>
      </w:r>
      <w:r>
        <w:rPr>
          <w:rFonts w:hAnsi="MS Mincho" w:hint="eastAsia"/>
        </w:rPr>
        <w:t>/</w:t>
      </w:r>
      <w:r w:rsidRPr="00716E9A">
        <w:rPr>
          <w:rFonts w:hAnsi="MS Mincho"/>
        </w:rPr>
        <w:t>App</w:t>
      </w:r>
      <w:r>
        <w:rPr>
          <w:rFonts w:hAnsi="MS Mincho" w:hint="eastAsia"/>
        </w:rPr>
        <w:t>/</w:t>
      </w:r>
      <w:r w:rsidRPr="00172238">
        <w:rPr>
          <w:rFonts w:hAnsi="MS Mincho"/>
        </w:rPr>
        <w:t>km_i2c.c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46"/>
        <w:gridCol w:w="2285"/>
        <w:gridCol w:w="2407"/>
        <w:gridCol w:w="2516"/>
      </w:tblGrid>
      <w:tr w:rsidR="00172238" w:rsidRPr="00716E9A" w14:paraId="71AA1AB1" w14:textId="77777777" w:rsidTr="00A71B7F">
        <w:tc>
          <w:tcPr>
            <w:tcW w:w="2646" w:type="dxa"/>
            <w:shd w:val="clear" w:color="auto" w:fill="00B0F0"/>
          </w:tcPr>
          <w:p w14:paraId="14B40A22" w14:textId="77777777" w:rsidR="00172238" w:rsidRPr="00716E9A" w:rsidRDefault="00172238" w:rsidP="006577D3">
            <w:pPr>
              <w:rPr>
                <w:rFonts w:hAnsi="MS Mincho"/>
              </w:rPr>
            </w:pPr>
            <w:r w:rsidRPr="00716E9A">
              <w:rPr>
                <w:rFonts w:hAnsi="MS Mincho" w:hint="eastAsia"/>
              </w:rPr>
              <w:t>Function Name</w:t>
            </w:r>
          </w:p>
        </w:tc>
        <w:tc>
          <w:tcPr>
            <w:tcW w:w="2285" w:type="dxa"/>
            <w:shd w:val="clear" w:color="auto" w:fill="00B0F0"/>
          </w:tcPr>
          <w:p w14:paraId="59F5776B" w14:textId="77777777" w:rsidR="00172238" w:rsidRPr="00716E9A" w:rsidRDefault="00172238" w:rsidP="006577D3">
            <w:pPr>
              <w:rPr>
                <w:rFonts w:hAnsi="MS Mincho"/>
              </w:rPr>
            </w:pPr>
            <w:r w:rsidRPr="00716E9A">
              <w:rPr>
                <w:rFonts w:hAnsi="MS Mincho" w:hint="eastAsia"/>
              </w:rPr>
              <w:t>Processing Overview</w:t>
            </w:r>
          </w:p>
        </w:tc>
        <w:tc>
          <w:tcPr>
            <w:tcW w:w="2407" w:type="dxa"/>
            <w:shd w:val="clear" w:color="auto" w:fill="00B0F0"/>
          </w:tcPr>
          <w:p w14:paraId="38F31F22" w14:textId="77777777" w:rsidR="00172238" w:rsidRPr="00716E9A" w:rsidRDefault="00172238" w:rsidP="006577D3">
            <w:pPr>
              <w:rPr>
                <w:rFonts w:hAnsi="MS Mincho"/>
              </w:rPr>
            </w:pPr>
            <w:r w:rsidRPr="00716E9A">
              <w:rPr>
                <w:rFonts w:hAnsi="MS Mincho" w:hint="eastAsia"/>
              </w:rPr>
              <w:t>Related Control</w:t>
            </w:r>
          </w:p>
        </w:tc>
        <w:tc>
          <w:tcPr>
            <w:tcW w:w="2516" w:type="dxa"/>
            <w:shd w:val="clear" w:color="auto" w:fill="00B0F0"/>
          </w:tcPr>
          <w:p w14:paraId="61FE3E55" w14:textId="77777777" w:rsidR="00172238" w:rsidRPr="00716E9A" w:rsidRDefault="00172238" w:rsidP="006577D3">
            <w:pPr>
              <w:rPr>
                <w:rFonts w:hAnsi="MS Mincho"/>
              </w:rPr>
            </w:pPr>
            <w:r w:rsidRPr="00716E9A">
              <w:rPr>
                <w:rFonts w:hAnsi="MS Mincho" w:hint="eastAsia"/>
              </w:rPr>
              <w:t>Remarks</w:t>
            </w:r>
          </w:p>
        </w:tc>
      </w:tr>
      <w:tr w:rsidR="00172238" w:rsidRPr="00716E9A" w14:paraId="2282ED14" w14:textId="77777777" w:rsidTr="00A71B7F">
        <w:tc>
          <w:tcPr>
            <w:tcW w:w="2646" w:type="dxa"/>
            <w:shd w:val="clear" w:color="auto" w:fill="auto"/>
          </w:tcPr>
          <w:p w14:paraId="25CEF402" w14:textId="77777777" w:rsidR="00172238" w:rsidRPr="00716E9A" w:rsidRDefault="00172238" w:rsidP="006577D3">
            <w:pPr>
              <w:rPr>
                <w:rFonts w:hAnsi="MS Mincho"/>
              </w:rPr>
            </w:pPr>
            <w:r w:rsidRPr="00172238">
              <w:rPr>
                <w:rFonts w:hAnsi="MS Mincho"/>
              </w:rPr>
              <w:t>rx_comp</w:t>
            </w:r>
          </w:p>
        </w:tc>
        <w:tc>
          <w:tcPr>
            <w:tcW w:w="2285" w:type="dxa"/>
            <w:shd w:val="clear" w:color="auto" w:fill="auto"/>
          </w:tcPr>
          <w:p w14:paraId="0F73C65F" w14:textId="77777777" w:rsidR="00172238" w:rsidRPr="00716E9A" w:rsidRDefault="00172238" w:rsidP="00172238">
            <w:pPr>
              <w:rPr>
                <w:rFonts w:hAnsi="MS Mincho"/>
              </w:rPr>
            </w:pPr>
            <w:r>
              <w:rPr>
                <w:rFonts w:hAnsi="MS Mincho"/>
              </w:rPr>
              <w:t>I</w:t>
            </w:r>
            <w:r>
              <w:rPr>
                <w:rFonts w:hAnsi="MS Mincho" w:hint="eastAsia"/>
              </w:rPr>
              <w:t>I2C received data complete processing</w:t>
            </w:r>
          </w:p>
        </w:tc>
        <w:tc>
          <w:tcPr>
            <w:tcW w:w="2407" w:type="dxa"/>
            <w:shd w:val="clear" w:color="auto" w:fill="auto"/>
          </w:tcPr>
          <w:p w14:paraId="678DF596" w14:textId="77777777" w:rsidR="00172238" w:rsidRPr="00716E9A" w:rsidRDefault="000C68D4" w:rsidP="006577D3">
            <w:pPr>
              <w:rPr>
                <w:rFonts w:hAnsi="MS Mincho"/>
              </w:rPr>
            </w:pPr>
            <w:r>
              <w:rPr>
                <w:rFonts w:hAnsi="MS Mincho"/>
              </w:rPr>
              <w:t>5.9</w:t>
            </w:r>
            <w:r w:rsidR="00B7310D">
              <w:rPr>
                <w:rFonts w:hAnsi="MS Mincho"/>
              </w:rPr>
              <w:t>.1.24</w:t>
            </w:r>
            <w:r w:rsidR="00BC34BC" w:rsidRPr="00BC34BC">
              <w:rPr>
                <w:rFonts w:hAnsi="MS Mincho"/>
              </w:rPr>
              <w:t>. rx_comp</w:t>
            </w:r>
          </w:p>
        </w:tc>
        <w:tc>
          <w:tcPr>
            <w:tcW w:w="2516" w:type="dxa"/>
            <w:shd w:val="clear" w:color="auto" w:fill="auto"/>
          </w:tcPr>
          <w:p w14:paraId="4C137BD8" w14:textId="77777777" w:rsidR="00172238" w:rsidRPr="00716E9A" w:rsidRDefault="00A71B7F" w:rsidP="006577D3">
            <w:pPr>
              <w:rPr>
                <w:rFonts w:hAnsi="MS Mincho" w:hint="eastAsia"/>
              </w:rPr>
            </w:pPr>
            <w:r>
              <w:rPr>
                <w:rFonts w:hAnsi="MS Mincho" w:hint="eastAsia"/>
              </w:rPr>
              <w:t>-</w:t>
            </w:r>
          </w:p>
        </w:tc>
      </w:tr>
      <w:tr w:rsidR="00172238" w:rsidRPr="00716E9A" w14:paraId="7FDE3CEF" w14:textId="77777777" w:rsidTr="00A71B7F">
        <w:tc>
          <w:tcPr>
            <w:tcW w:w="2646" w:type="dxa"/>
            <w:shd w:val="clear" w:color="auto" w:fill="auto"/>
          </w:tcPr>
          <w:p w14:paraId="13CDE96A" w14:textId="77777777" w:rsidR="00172238" w:rsidRPr="00172238" w:rsidRDefault="00172238" w:rsidP="006577D3">
            <w:pPr>
              <w:rPr>
                <w:rFonts w:hAnsi="MS Mincho"/>
              </w:rPr>
            </w:pPr>
            <w:r w:rsidRPr="00172238">
              <w:rPr>
                <w:rFonts w:hAnsi="MS Mincho"/>
              </w:rPr>
              <w:t>change_state</w:t>
            </w:r>
          </w:p>
        </w:tc>
        <w:tc>
          <w:tcPr>
            <w:tcW w:w="2285" w:type="dxa"/>
            <w:shd w:val="clear" w:color="auto" w:fill="auto"/>
          </w:tcPr>
          <w:p w14:paraId="5D80567B" w14:textId="77777777" w:rsidR="00172238" w:rsidRDefault="00172238" w:rsidP="006577D3">
            <w:pPr>
              <w:rPr>
                <w:rFonts w:hAnsi="MS Mincho" w:hint="eastAsia"/>
              </w:rPr>
            </w:pPr>
            <w:r>
              <w:rPr>
                <w:rFonts w:hAnsi="MS Mincho" w:hint="eastAsia"/>
              </w:rPr>
              <w:t>I2C slave send/receive switching processing</w:t>
            </w:r>
          </w:p>
        </w:tc>
        <w:tc>
          <w:tcPr>
            <w:tcW w:w="2407" w:type="dxa"/>
            <w:shd w:val="clear" w:color="auto" w:fill="auto"/>
          </w:tcPr>
          <w:p w14:paraId="1F8297C2" w14:textId="77777777" w:rsidR="00172238" w:rsidRPr="00716E9A" w:rsidRDefault="000C68D4" w:rsidP="006577D3">
            <w:pPr>
              <w:rPr>
                <w:rFonts w:hAnsi="MS Mincho"/>
              </w:rPr>
            </w:pPr>
            <w:r>
              <w:rPr>
                <w:rFonts w:hAnsi="MS Mincho"/>
              </w:rPr>
              <w:t>5.9</w:t>
            </w:r>
            <w:r w:rsidR="00B7310D">
              <w:rPr>
                <w:rFonts w:hAnsi="MS Mincho"/>
              </w:rPr>
              <w:t>.1.25</w:t>
            </w:r>
            <w:r w:rsidR="00BC34BC" w:rsidRPr="00BC34BC">
              <w:rPr>
                <w:rFonts w:hAnsi="MS Mincho"/>
              </w:rPr>
              <w:t>. change_state</w:t>
            </w:r>
          </w:p>
        </w:tc>
        <w:tc>
          <w:tcPr>
            <w:tcW w:w="2516" w:type="dxa"/>
            <w:shd w:val="clear" w:color="auto" w:fill="auto"/>
          </w:tcPr>
          <w:p w14:paraId="7004B69B" w14:textId="77777777" w:rsidR="00172238" w:rsidRPr="00716E9A" w:rsidRDefault="00A71B7F" w:rsidP="006577D3">
            <w:pPr>
              <w:rPr>
                <w:rFonts w:hAnsi="MS Mincho" w:hint="eastAsia"/>
              </w:rPr>
            </w:pPr>
            <w:r>
              <w:rPr>
                <w:rFonts w:hAnsi="MS Mincho" w:hint="eastAsia"/>
              </w:rPr>
              <w:t>-</w:t>
            </w:r>
          </w:p>
        </w:tc>
      </w:tr>
      <w:tr w:rsidR="00172238" w:rsidRPr="00716E9A" w14:paraId="6A30D406" w14:textId="77777777" w:rsidTr="00A71B7F">
        <w:tc>
          <w:tcPr>
            <w:tcW w:w="2646" w:type="dxa"/>
            <w:shd w:val="clear" w:color="auto" w:fill="auto"/>
          </w:tcPr>
          <w:p w14:paraId="0BD49AEF" w14:textId="77777777" w:rsidR="00172238" w:rsidRPr="00172238" w:rsidRDefault="00172238" w:rsidP="006577D3">
            <w:pPr>
              <w:rPr>
                <w:rFonts w:hAnsi="MS Mincho"/>
              </w:rPr>
            </w:pPr>
            <w:r w:rsidRPr="00172238">
              <w:rPr>
                <w:rFonts w:hAnsi="MS Mincho"/>
              </w:rPr>
              <w:t>i2c_recv_first</w:t>
            </w:r>
          </w:p>
        </w:tc>
        <w:tc>
          <w:tcPr>
            <w:tcW w:w="2285" w:type="dxa"/>
            <w:shd w:val="clear" w:color="auto" w:fill="auto"/>
          </w:tcPr>
          <w:p w14:paraId="76486AE8" w14:textId="77777777" w:rsidR="00172238" w:rsidRDefault="00172238" w:rsidP="006577D3">
            <w:pPr>
              <w:rPr>
                <w:rFonts w:hAnsi="MS Mincho" w:hint="eastAsia"/>
              </w:rPr>
            </w:pPr>
            <w:r>
              <w:rPr>
                <w:rFonts w:hAnsi="MS Mincho" w:hint="eastAsia"/>
              </w:rPr>
              <w:t>I2C initial receive processing</w:t>
            </w:r>
          </w:p>
        </w:tc>
        <w:tc>
          <w:tcPr>
            <w:tcW w:w="2407" w:type="dxa"/>
            <w:shd w:val="clear" w:color="auto" w:fill="auto"/>
          </w:tcPr>
          <w:p w14:paraId="533A4D4D" w14:textId="77777777" w:rsidR="00172238" w:rsidRPr="00716E9A" w:rsidRDefault="000C68D4" w:rsidP="006577D3">
            <w:pPr>
              <w:rPr>
                <w:rFonts w:hAnsi="MS Mincho"/>
              </w:rPr>
            </w:pPr>
            <w:r>
              <w:rPr>
                <w:rFonts w:hAnsi="MS Mincho"/>
              </w:rPr>
              <w:t>5.9</w:t>
            </w:r>
            <w:r w:rsidR="00B7310D">
              <w:rPr>
                <w:rFonts w:hAnsi="MS Mincho"/>
              </w:rPr>
              <w:t>.1.26</w:t>
            </w:r>
            <w:r w:rsidR="00BC34BC" w:rsidRPr="00BC34BC">
              <w:rPr>
                <w:rFonts w:hAnsi="MS Mincho"/>
              </w:rPr>
              <w:t>. i2c_recv_first</w:t>
            </w:r>
          </w:p>
        </w:tc>
        <w:tc>
          <w:tcPr>
            <w:tcW w:w="2516" w:type="dxa"/>
            <w:shd w:val="clear" w:color="auto" w:fill="auto"/>
          </w:tcPr>
          <w:p w14:paraId="7EB46919" w14:textId="77777777" w:rsidR="00172238" w:rsidRPr="00716E9A" w:rsidRDefault="00A71B7F" w:rsidP="006577D3">
            <w:pPr>
              <w:rPr>
                <w:rFonts w:hAnsi="MS Mincho" w:hint="eastAsia"/>
              </w:rPr>
            </w:pPr>
            <w:r>
              <w:rPr>
                <w:rFonts w:hAnsi="MS Mincho" w:hint="eastAsia"/>
              </w:rPr>
              <w:t>-</w:t>
            </w:r>
          </w:p>
        </w:tc>
      </w:tr>
      <w:tr w:rsidR="00CC7006" w:rsidRPr="00716E9A" w14:paraId="5202B468" w14:textId="77777777" w:rsidTr="003E4FF5">
        <w:tc>
          <w:tcPr>
            <w:tcW w:w="2646" w:type="dxa"/>
            <w:shd w:val="clear" w:color="auto" w:fill="auto"/>
          </w:tcPr>
          <w:p w14:paraId="6E42D267" w14:textId="77777777" w:rsidR="00CC7006" w:rsidRPr="00172238" w:rsidRDefault="00CC7006" w:rsidP="003E4FF5">
            <w:pPr>
              <w:rPr>
                <w:rFonts w:hAnsi="MS Mincho"/>
              </w:rPr>
            </w:pPr>
            <w:r w:rsidRPr="00172238">
              <w:rPr>
                <w:rFonts w:hAnsi="MS Mincho"/>
              </w:rPr>
              <w:t>i2c_recv_wait</w:t>
            </w:r>
          </w:p>
        </w:tc>
        <w:tc>
          <w:tcPr>
            <w:tcW w:w="2285" w:type="dxa"/>
            <w:shd w:val="clear" w:color="auto" w:fill="auto"/>
          </w:tcPr>
          <w:p w14:paraId="148EACA9" w14:textId="77777777" w:rsidR="00CC7006" w:rsidRDefault="00CC7006" w:rsidP="003E4FF5">
            <w:pPr>
              <w:rPr>
                <w:rFonts w:hAnsi="MS Mincho" w:hint="eastAsia"/>
              </w:rPr>
            </w:pPr>
            <w:r>
              <w:rPr>
                <w:rFonts w:hAnsi="MS Mincho" w:hint="eastAsia"/>
              </w:rPr>
              <w:t>I2C receive processing</w:t>
            </w:r>
          </w:p>
        </w:tc>
        <w:tc>
          <w:tcPr>
            <w:tcW w:w="2407" w:type="dxa"/>
            <w:shd w:val="clear" w:color="auto" w:fill="auto"/>
          </w:tcPr>
          <w:p w14:paraId="408290F5" w14:textId="77777777" w:rsidR="00CC7006" w:rsidRPr="00716E9A" w:rsidRDefault="00CC7006" w:rsidP="003E4FF5">
            <w:pPr>
              <w:rPr>
                <w:rFonts w:hAnsi="MS Mincho"/>
              </w:rPr>
            </w:pPr>
            <w:r>
              <w:rPr>
                <w:rFonts w:hAnsi="MS Mincho"/>
              </w:rPr>
              <w:t>5.9.1.27</w:t>
            </w:r>
            <w:r w:rsidRPr="00BC34BC">
              <w:rPr>
                <w:rFonts w:hAnsi="MS Mincho"/>
              </w:rPr>
              <w:t>. i2c_recv_wait</w:t>
            </w:r>
          </w:p>
        </w:tc>
        <w:tc>
          <w:tcPr>
            <w:tcW w:w="2516" w:type="dxa"/>
            <w:shd w:val="clear" w:color="auto" w:fill="auto"/>
          </w:tcPr>
          <w:p w14:paraId="6BFFDE5E" w14:textId="77777777" w:rsidR="00CC7006" w:rsidRPr="00716E9A" w:rsidRDefault="00CC7006" w:rsidP="003E4FF5">
            <w:pPr>
              <w:rPr>
                <w:rFonts w:hAnsi="MS Mincho" w:hint="eastAsia"/>
              </w:rPr>
            </w:pPr>
            <w:r>
              <w:rPr>
                <w:rFonts w:hAnsi="MS Mincho" w:hint="eastAsia"/>
              </w:rPr>
              <w:t>-</w:t>
            </w:r>
          </w:p>
        </w:tc>
      </w:tr>
      <w:tr w:rsidR="00172238" w:rsidRPr="00716E9A" w14:paraId="37AB8F9D" w14:textId="77777777" w:rsidTr="00A71B7F">
        <w:tc>
          <w:tcPr>
            <w:tcW w:w="2646" w:type="dxa"/>
            <w:shd w:val="clear" w:color="auto" w:fill="auto"/>
          </w:tcPr>
          <w:p w14:paraId="4CCFE826" w14:textId="77777777" w:rsidR="00172238" w:rsidRPr="00172238" w:rsidRDefault="00CC7006" w:rsidP="006577D3">
            <w:pPr>
              <w:rPr>
                <w:rFonts w:hAnsi="MS Mincho"/>
              </w:rPr>
            </w:pPr>
            <w:r w:rsidRPr="00CC7006">
              <w:rPr>
                <w:rFonts w:hAnsi="MS Mincho"/>
              </w:rPr>
              <w:t>checksum_calc</w:t>
            </w:r>
          </w:p>
        </w:tc>
        <w:tc>
          <w:tcPr>
            <w:tcW w:w="2285" w:type="dxa"/>
            <w:shd w:val="clear" w:color="auto" w:fill="auto"/>
          </w:tcPr>
          <w:p w14:paraId="5F09E8FF" w14:textId="77777777" w:rsidR="00172238" w:rsidRDefault="00CC7006" w:rsidP="006577D3">
            <w:pPr>
              <w:rPr>
                <w:rFonts w:hAnsi="MS Mincho" w:hint="eastAsia"/>
              </w:rPr>
            </w:pPr>
            <w:r w:rsidRPr="00CC7006">
              <w:rPr>
                <w:rFonts w:hAnsi="MS Mincho" w:hint="eastAsia"/>
              </w:rPr>
              <w:t>Calculate checksum of main program</w:t>
            </w:r>
          </w:p>
        </w:tc>
        <w:tc>
          <w:tcPr>
            <w:tcW w:w="2407" w:type="dxa"/>
            <w:shd w:val="clear" w:color="auto" w:fill="auto"/>
          </w:tcPr>
          <w:p w14:paraId="1A3C6DC2" w14:textId="77777777" w:rsidR="00172238" w:rsidRPr="00716E9A" w:rsidRDefault="000C68D4" w:rsidP="006577D3">
            <w:pPr>
              <w:rPr>
                <w:rFonts w:hAnsi="MS Mincho"/>
              </w:rPr>
            </w:pPr>
            <w:r>
              <w:rPr>
                <w:rFonts w:hAnsi="MS Mincho"/>
              </w:rPr>
              <w:t>5.9</w:t>
            </w:r>
            <w:r w:rsidR="00CC7006">
              <w:rPr>
                <w:rFonts w:hAnsi="MS Mincho"/>
              </w:rPr>
              <w:t>.1.28</w:t>
            </w:r>
            <w:r w:rsidR="00BC34BC" w:rsidRPr="00BC34BC">
              <w:rPr>
                <w:rFonts w:hAnsi="MS Mincho"/>
              </w:rPr>
              <w:t xml:space="preserve">. </w:t>
            </w:r>
            <w:r w:rsidR="00CC7006" w:rsidRPr="00CC7006">
              <w:rPr>
                <w:rFonts w:hAnsi="MS Mincho"/>
              </w:rPr>
              <w:t>checksum_calc</w:t>
            </w:r>
          </w:p>
        </w:tc>
        <w:tc>
          <w:tcPr>
            <w:tcW w:w="2516" w:type="dxa"/>
            <w:shd w:val="clear" w:color="auto" w:fill="auto"/>
          </w:tcPr>
          <w:p w14:paraId="1B4B6D44" w14:textId="77777777" w:rsidR="00172238" w:rsidRPr="00716E9A" w:rsidRDefault="00A71B7F" w:rsidP="006577D3">
            <w:pPr>
              <w:rPr>
                <w:rFonts w:hAnsi="MS Mincho" w:hint="eastAsia"/>
              </w:rPr>
            </w:pPr>
            <w:r>
              <w:rPr>
                <w:rFonts w:hAnsi="MS Mincho" w:hint="eastAsia"/>
              </w:rPr>
              <w:t>-</w:t>
            </w:r>
          </w:p>
        </w:tc>
      </w:tr>
    </w:tbl>
    <w:p w14:paraId="4BB13F91" w14:textId="77777777" w:rsidR="00172238" w:rsidRPr="00917CF9" w:rsidRDefault="00172238" w:rsidP="004C1BBD">
      <w:pPr>
        <w:rPr>
          <w:rFonts w:hAnsi="MS Mincho"/>
        </w:rPr>
      </w:pPr>
      <w:r>
        <w:rPr>
          <w:rFonts w:hAnsi="MS Mincho"/>
        </w:rPr>
        <w:t>main</w:t>
      </w:r>
      <w:r>
        <w:rPr>
          <w:rFonts w:hAnsi="MS Mincho" w:hint="eastAsia"/>
        </w:rPr>
        <w:t>/</w:t>
      </w:r>
      <w:r w:rsidRPr="00716E9A">
        <w:rPr>
          <w:rFonts w:hAnsi="MS Mincho"/>
        </w:rPr>
        <w:t>App</w:t>
      </w:r>
      <w:r>
        <w:rPr>
          <w:rFonts w:hAnsi="MS Mincho" w:hint="eastAsia"/>
        </w:rPr>
        <w:t>/</w:t>
      </w:r>
      <w:r w:rsidRPr="00172238">
        <w:rPr>
          <w:rFonts w:hAnsi="MS Mincho"/>
        </w:rPr>
        <w:t>km_it.c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26"/>
        <w:gridCol w:w="2178"/>
        <w:gridCol w:w="2334"/>
        <w:gridCol w:w="2516"/>
      </w:tblGrid>
      <w:tr w:rsidR="00172238" w:rsidRPr="00716E9A" w14:paraId="681E47BB" w14:textId="77777777" w:rsidTr="00A71B7F">
        <w:tc>
          <w:tcPr>
            <w:tcW w:w="2826" w:type="dxa"/>
            <w:shd w:val="clear" w:color="auto" w:fill="00B0F0"/>
          </w:tcPr>
          <w:p w14:paraId="69E08D18" w14:textId="77777777" w:rsidR="00172238" w:rsidRPr="00716E9A" w:rsidRDefault="00172238" w:rsidP="006577D3">
            <w:pPr>
              <w:rPr>
                <w:rFonts w:hAnsi="MS Mincho"/>
              </w:rPr>
            </w:pPr>
            <w:r w:rsidRPr="00716E9A">
              <w:rPr>
                <w:rFonts w:hAnsi="MS Mincho" w:hint="eastAsia"/>
              </w:rPr>
              <w:t>Function Name</w:t>
            </w:r>
          </w:p>
        </w:tc>
        <w:tc>
          <w:tcPr>
            <w:tcW w:w="2178" w:type="dxa"/>
            <w:shd w:val="clear" w:color="auto" w:fill="00B0F0"/>
          </w:tcPr>
          <w:p w14:paraId="6691AF61" w14:textId="77777777" w:rsidR="00172238" w:rsidRPr="00716E9A" w:rsidRDefault="00172238" w:rsidP="006577D3">
            <w:pPr>
              <w:rPr>
                <w:rFonts w:hAnsi="MS Mincho"/>
              </w:rPr>
            </w:pPr>
            <w:r w:rsidRPr="00716E9A">
              <w:rPr>
                <w:rFonts w:hAnsi="MS Mincho" w:hint="eastAsia"/>
              </w:rPr>
              <w:t>Processing Overview</w:t>
            </w:r>
          </w:p>
        </w:tc>
        <w:tc>
          <w:tcPr>
            <w:tcW w:w="2334" w:type="dxa"/>
            <w:shd w:val="clear" w:color="auto" w:fill="00B0F0"/>
          </w:tcPr>
          <w:p w14:paraId="7E01F806" w14:textId="77777777" w:rsidR="00172238" w:rsidRPr="00716E9A" w:rsidRDefault="00172238" w:rsidP="006577D3">
            <w:pPr>
              <w:rPr>
                <w:rFonts w:hAnsi="MS Mincho"/>
              </w:rPr>
            </w:pPr>
            <w:r w:rsidRPr="00716E9A">
              <w:rPr>
                <w:rFonts w:hAnsi="MS Mincho" w:hint="eastAsia"/>
              </w:rPr>
              <w:t>Related Control</w:t>
            </w:r>
          </w:p>
        </w:tc>
        <w:tc>
          <w:tcPr>
            <w:tcW w:w="2516" w:type="dxa"/>
            <w:shd w:val="clear" w:color="auto" w:fill="00B0F0"/>
          </w:tcPr>
          <w:p w14:paraId="2C94EB94" w14:textId="77777777" w:rsidR="00172238" w:rsidRPr="00716E9A" w:rsidRDefault="00172238" w:rsidP="006577D3">
            <w:pPr>
              <w:rPr>
                <w:rFonts w:hAnsi="MS Mincho"/>
              </w:rPr>
            </w:pPr>
            <w:r w:rsidRPr="00716E9A">
              <w:rPr>
                <w:rFonts w:hAnsi="MS Mincho" w:hint="eastAsia"/>
              </w:rPr>
              <w:t>Remarks</w:t>
            </w:r>
          </w:p>
        </w:tc>
      </w:tr>
      <w:tr w:rsidR="00BC34BC" w:rsidRPr="00716E9A" w14:paraId="16E782F1" w14:textId="77777777" w:rsidTr="00A71B7F">
        <w:tc>
          <w:tcPr>
            <w:tcW w:w="2826" w:type="dxa"/>
            <w:shd w:val="clear" w:color="auto" w:fill="auto"/>
          </w:tcPr>
          <w:p w14:paraId="6CB2CF43" w14:textId="77777777" w:rsidR="00BC34BC" w:rsidRPr="00172238" w:rsidRDefault="00BC34BC" w:rsidP="00BC34BC">
            <w:pPr>
              <w:rPr>
                <w:rFonts w:hAnsi="MS Mincho"/>
              </w:rPr>
            </w:pPr>
            <w:r w:rsidRPr="00BC34BC">
              <w:rPr>
                <w:rFonts w:hAnsi="MS Mincho"/>
              </w:rPr>
              <w:t>hreset_req_proc_handler</w:t>
            </w:r>
          </w:p>
        </w:tc>
        <w:tc>
          <w:tcPr>
            <w:tcW w:w="2178" w:type="dxa"/>
            <w:shd w:val="clear" w:color="auto" w:fill="auto"/>
          </w:tcPr>
          <w:p w14:paraId="22C6209F" w14:textId="77777777" w:rsidR="00BC34BC" w:rsidRDefault="00BC34BC" w:rsidP="00BC34BC">
            <w:pPr>
              <w:rPr>
                <w:rFonts w:hAnsi="MS Mincho" w:hint="eastAsia"/>
              </w:rPr>
            </w:pPr>
            <w:r w:rsidRPr="00BC34BC">
              <w:rPr>
                <w:rFonts w:hAnsi="MS Mincho" w:hint="eastAsia"/>
              </w:rPr>
              <w:t>/HRESET_REQ handler</w:t>
            </w:r>
          </w:p>
        </w:tc>
        <w:tc>
          <w:tcPr>
            <w:tcW w:w="2334" w:type="dxa"/>
            <w:shd w:val="clear" w:color="auto" w:fill="auto"/>
          </w:tcPr>
          <w:p w14:paraId="25DE412A" w14:textId="77777777" w:rsidR="00BC34BC" w:rsidRPr="00716E9A" w:rsidRDefault="000C68D4" w:rsidP="00BC34BC">
            <w:pPr>
              <w:rPr>
                <w:rFonts w:hAnsi="MS Mincho"/>
              </w:rPr>
            </w:pPr>
            <w:r>
              <w:rPr>
                <w:rFonts w:hAnsi="MS Mincho"/>
              </w:rPr>
              <w:t>5.9</w:t>
            </w:r>
            <w:r w:rsidR="00CC7006">
              <w:rPr>
                <w:rFonts w:hAnsi="MS Mincho"/>
              </w:rPr>
              <w:t>.1.29</w:t>
            </w:r>
            <w:r w:rsidR="00BC34BC" w:rsidRPr="00BC34BC">
              <w:rPr>
                <w:rFonts w:hAnsi="MS Mincho"/>
              </w:rPr>
              <w:t>. hreset_req_proc_handler</w:t>
            </w:r>
          </w:p>
        </w:tc>
        <w:tc>
          <w:tcPr>
            <w:tcW w:w="2516" w:type="dxa"/>
            <w:shd w:val="clear" w:color="auto" w:fill="auto"/>
          </w:tcPr>
          <w:p w14:paraId="5A76B415" w14:textId="77777777" w:rsidR="00BC34BC" w:rsidRPr="00716E9A" w:rsidRDefault="00A71B7F" w:rsidP="00BC34BC">
            <w:pPr>
              <w:rPr>
                <w:rFonts w:hAnsi="MS Mincho" w:hint="eastAsia"/>
              </w:rPr>
            </w:pPr>
            <w:r>
              <w:rPr>
                <w:rFonts w:hAnsi="MS Mincho" w:hint="eastAsia"/>
              </w:rPr>
              <w:t>-</w:t>
            </w:r>
          </w:p>
        </w:tc>
      </w:tr>
      <w:tr w:rsidR="00172238" w:rsidRPr="00716E9A" w14:paraId="59F4EFCD" w14:textId="77777777" w:rsidTr="00A71B7F">
        <w:tc>
          <w:tcPr>
            <w:tcW w:w="2826" w:type="dxa"/>
            <w:shd w:val="clear" w:color="auto" w:fill="auto"/>
          </w:tcPr>
          <w:p w14:paraId="4A970DF3" w14:textId="77777777" w:rsidR="00172238" w:rsidRPr="00716E9A" w:rsidRDefault="00E0289C" w:rsidP="006577D3">
            <w:pPr>
              <w:rPr>
                <w:rFonts w:hAnsi="MS Mincho"/>
              </w:rPr>
            </w:pPr>
            <w:r w:rsidRPr="00E0289C">
              <w:rPr>
                <w:rFonts w:hAnsi="MS Mincho"/>
              </w:rPr>
              <w:lastRenderedPageBreak/>
              <w:t>km_exti_callback</w:t>
            </w:r>
          </w:p>
        </w:tc>
        <w:tc>
          <w:tcPr>
            <w:tcW w:w="2178" w:type="dxa"/>
            <w:shd w:val="clear" w:color="auto" w:fill="auto"/>
          </w:tcPr>
          <w:p w14:paraId="1FFEF82C" w14:textId="77777777" w:rsidR="00172238" w:rsidRPr="00716E9A" w:rsidRDefault="00172238" w:rsidP="006577D3">
            <w:pPr>
              <w:rPr>
                <w:rFonts w:hAnsi="MS Mincho"/>
              </w:rPr>
            </w:pPr>
            <w:r>
              <w:rPr>
                <w:rFonts w:hAnsi="MS Mincho" w:hint="eastAsia"/>
              </w:rPr>
              <w:t>External interrupt handler</w:t>
            </w:r>
          </w:p>
        </w:tc>
        <w:tc>
          <w:tcPr>
            <w:tcW w:w="2334" w:type="dxa"/>
            <w:shd w:val="clear" w:color="auto" w:fill="auto"/>
          </w:tcPr>
          <w:p w14:paraId="1383821C" w14:textId="77777777" w:rsidR="00172238" w:rsidRPr="00716E9A" w:rsidRDefault="000C68D4" w:rsidP="006577D3">
            <w:pPr>
              <w:rPr>
                <w:rFonts w:hAnsi="MS Mincho"/>
              </w:rPr>
            </w:pPr>
            <w:r>
              <w:rPr>
                <w:rFonts w:hAnsi="MS Mincho"/>
              </w:rPr>
              <w:t>5.9</w:t>
            </w:r>
            <w:r w:rsidR="00CC7006">
              <w:rPr>
                <w:rFonts w:hAnsi="MS Mincho"/>
              </w:rPr>
              <w:t>.1.30</w:t>
            </w:r>
            <w:r w:rsidR="00BC34BC" w:rsidRPr="00BC34BC">
              <w:rPr>
                <w:rFonts w:hAnsi="MS Mincho"/>
              </w:rPr>
              <w:t xml:space="preserve">. </w:t>
            </w:r>
            <w:r w:rsidR="00E0289C" w:rsidRPr="00E0289C">
              <w:rPr>
                <w:rFonts w:hAnsi="MS Mincho"/>
              </w:rPr>
              <w:t>km_exti_callback</w:t>
            </w:r>
          </w:p>
        </w:tc>
        <w:tc>
          <w:tcPr>
            <w:tcW w:w="2516" w:type="dxa"/>
            <w:shd w:val="clear" w:color="auto" w:fill="auto"/>
          </w:tcPr>
          <w:p w14:paraId="372322A5" w14:textId="77777777" w:rsidR="00172238" w:rsidRPr="00716E9A" w:rsidRDefault="00A71B7F" w:rsidP="006577D3">
            <w:pPr>
              <w:rPr>
                <w:rFonts w:hAnsi="MS Mincho" w:hint="eastAsia"/>
              </w:rPr>
            </w:pPr>
            <w:r>
              <w:rPr>
                <w:rFonts w:hAnsi="MS Mincho" w:hint="eastAsia"/>
              </w:rPr>
              <w:t>-</w:t>
            </w:r>
          </w:p>
        </w:tc>
      </w:tr>
      <w:tr w:rsidR="00E0289C" w:rsidRPr="00716E9A" w14:paraId="0C7405A3" w14:textId="77777777" w:rsidTr="00A71B7F">
        <w:tc>
          <w:tcPr>
            <w:tcW w:w="2826" w:type="dxa"/>
            <w:shd w:val="clear" w:color="auto" w:fill="auto"/>
          </w:tcPr>
          <w:p w14:paraId="24A07FD7" w14:textId="77777777" w:rsidR="00E0289C" w:rsidRPr="00E0289C" w:rsidRDefault="00E0289C" w:rsidP="006577D3">
            <w:pPr>
              <w:rPr>
                <w:rFonts w:hAnsi="MS Mincho"/>
              </w:rPr>
            </w:pPr>
            <w:r>
              <w:rPr>
                <w:rFonts w:hAnsi="MS Mincho"/>
              </w:rPr>
              <w:t>k</w:t>
            </w:r>
            <w:r>
              <w:rPr>
                <w:rFonts w:hAnsi="MS Mincho" w:hint="eastAsia"/>
              </w:rPr>
              <w:t>m_</w:t>
            </w:r>
            <w:r>
              <w:rPr>
                <w:rFonts w:hAnsi="MS Mincho"/>
              </w:rPr>
              <w:t>it_init</w:t>
            </w:r>
          </w:p>
        </w:tc>
        <w:tc>
          <w:tcPr>
            <w:tcW w:w="2178" w:type="dxa"/>
            <w:shd w:val="clear" w:color="auto" w:fill="auto"/>
          </w:tcPr>
          <w:p w14:paraId="3C5511F4" w14:textId="77777777" w:rsidR="00E0289C" w:rsidRDefault="00E0289C" w:rsidP="006577D3">
            <w:pPr>
              <w:rPr>
                <w:rFonts w:hAnsi="MS Mincho" w:hint="eastAsia"/>
              </w:rPr>
            </w:pPr>
            <w:r>
              <w:rPr>
                <w:rFonts w:hAnsi="MS Mincho" w:hint="eastAsia"/>
              </w:rPr>
              <w:t>KM custom interrupt initialization processing</w:t>
            </w:r>
          </w:p>
        </w:tc>
        <w:tc>
          <w:tcPr>
            <w:tcW w:w="2334" w:type="dxa"/>
            <w:shd w:val="clear" w:color="auto" w:fill="auto"/>
          </w:tcPr>
          <w:p w14:paraId="269E95FC" w14:textId="77777777" w:rsidR="00E0289C" w:rsidRDefault="00E0289C" w:rsidP="006577D3">
            <w:pPr>
              <w:rPr>
                <w:rFonts w:hAnsi="MS Mincho"/>
              </w:rPr>
            </w:pPr>
            <w:r>
              <w:rPr>
                <w:rFonts w:hAnsi="MS Mincho"/>
              </w:rPr>
              <w:t>5.9.1.31</w:t>
            </w:r>
            <w:r w:rsidRPr="00BC34BC">
              <w:rPr>
                <w:rFonts w:hAnsi="MS Mincho"/>
              </w:rPr>
              <w:t xml:space="preserve">. </w:t>
            </w:r>
            <w:r>
              <w:rPr>
                <w:rFonts w:hAnsi="MS Mincho"/>
              </w:rPr>
              <w:t>k</w:t>
            </w:r>
            <w:r>
              <w:rPr>
                <w:rFonts w:hAnsi="MS Mincho" w:hint="eastAsia"/>
              </w:rPr>
              <w:t>m_</w:t>
            </w:r>
            <w:r>
              <w:rPr>
                <w:rFonts w:hAnsi="MS Mincho"/>
              </w:rPr>
              <w:t>it_init</w:t>
            </w:r>
          </w:p>
        </w:tc>
        <w:tc>
          <w:tcPr>
            <w:tcW w:w="2516" w:type="dxa"/>
            <w:shd w:val="clear" w:color="auto" w:fill="auto"/>
          </w:tcPr>
          <w:p w14:paraId="2CEC9DF2" w14:textId="77777777" w:rsidR="00E0289C" w:rsidRDefault="00E0289C" w:rsidP="006577D3">
            <w:pPr>
              <w:rPr>
                <w:rFonts w:hAnsi="MS Mincho" w:hint="eastAsia"/>
              </w:rPr>
            </w:pPr>
          </w:p>
        </w:tc>
      </w:tr>
      <w:tr w:rsidR="00BC34BC" w:rsidRPr="00716E9A" w14:paraId="08F80D0A" w14:textId="77777777" w:rsidTr="00A71B7F">
        <w:tc>
          <w:tcPr>
            <w:tcW w:w="2826" w:type="dxa"/>
            <w:shd w:val="clear" w:color="auto" w:fill="auto"/>
          </w:tcPr>
          <w:p w14:paraId="5A0904F2" w14:textId="77777777" w:rsidR="00BC34BC" w:rsidRPr="00172238" w:rsidRDefault="00BC34BC" w:rsidP="006577D3">
            <w:pPr>
              <w:rPr>
                <w:rFonts w:hAnsi="MS Mincho"/>
              </w:rPr>
            </w:pPr>
            <w:r w:rsidRPr="00BC34BC">
              <w:rPr>
                <w:rFonts w:hAnsi="MS Mincho"/>
              </w:rPr>
              <w:t>HAL_TIM_PeriodElapsedCallback</w:t>
            </w:r>
          </w:p>
        </w:tc>
        <w:tc>
          <w:tcPr>
            <w:tcW w:w="2178" w:type="dxa"/>
            <w:shd w:val="clear" w:color="auto" w:fill="auto"/>
          </w:tcPr>
          <w:p w14:paraId="270FA3BD" w14:textId="77777777" w:rsidR="00BC34BC" w:rsidRDefault="00BC34BC" w:rsidP="006577D3">
            <w:pPr>
              <w:rPr>
                <w:rFonts w:hAnsi="MS Mincho" w:hint="eastAsia"/>
              </w:rPr>
            </w:pPr>
            <w:r w:rsidRPr="00BC34BC">
              <w:rPr>
                <w:rFonts w:hAnsi="MS Mincho" w:hint="eastAsia"/>
              </w:rPr>
              <w:t>Timer handler (1 ms period)</w:t>
            </w:r>
          </w:p>
        </w:tc>
        <w:tc>
          <w:tcPr>
            <w:tcW w:w="2334" w:type="dxa"/>
            <w:shd w:val="clear" w:color="auto" w:fill="auto"/>
          </w:tcPr>
          <w:p w14:paraId="1E094BC0" w14:textId="77777777" w:rsidR="00BC34BC" w:rsidRPr="00716E9A" w:rsidRDefault="000C68D4" w:rsidP="006577D3">
            <w:pPr>
              <w:rPr>
                <w:rFonts w:hAnsi="MS Mincho"/>
              </w:rPr>
            </w:pPr>
            <w:r>
              <w:rPr>
                <w:rFonts w:hAnsi="MS Mincho"/>
              </w:rPr>
              <w:t>5.9</w:t>
            </w:r>
            <w:r w:rsidR="00B7310D">
              <w:rPr>
                <w:rFonts w:hAnsi="MS Mincho"/>
              </w:rPr>
              <w:t>.1.</w:t>
            </w:r>
            <w:r w:rsidR="00E0289C">
              <w:rPr>
                <w:rFonts w:hAnsi="MS Mincho"/>
              </w:rPr>
              <w:t>32</w:t>
            </w:r>
            <w:r w:rsidR="00BC34BC" w:rsidRPr="00BC34BC">
              <w:rPr>
                <w:rFonts w:hAnsi="MS Mincho"/>
              </w:rPr>
              <w:t>. HAL_TIM_PeriodElapsedCallback</w:t>
            </w:r>
          </w:p>
        </w:tc>
        <w:tc>
          <w:tcPr>
            <w:tcW w:w="2516" w:type="dxa"/>
            <w:shd w:val="clear" w:color="auto" w:fill="auto"/>
          </w:tcPr>
          <w:p w14:paraId="65ABC02B" w14:textId="77777777" w:rsidR="00BC34BC" w:rsidRPr="00716E9A" w:rsidRDefault="00A71B7F" w:rsidP="006577D3">
            <w:pPr>
              <w:rPr>
                <w:rFonts w:hAnsi="MS Mincho" w:hint="eastAsia"/>
              </w:rPr>
            </w:pPr>
            <w:r>
              <w:rPr>
                <w:rFonts w:hAnsi="MS Mincho" w:hint="eastAsia"/>
              </w:rPr>
              <w:t>-</w:t>
            </w:r>
          </w:p>
        </w:tc>
      </w:tr>
      <w:tr w:rsidR="00BC34BC" w:rsidRPr="00716E9A" w14:paraId="0400B649" w14:textId="77777777" w:rsidTr="00A71B7F">
        <w:tc>
          <w:tcPr>
            <w:tcW w:w="2826" w:type="dxa"/>
            <w:shd w:val="clear" w:color="auto" w:fill="auto"/>
          </w:tcPr>
          <w:p w14:paraId="2F18DCD3" w14:textId="77777777" w:rsidR="00BC34BC" w:rsidRPr="00BC34BC" w:rsidRDefault="00BC34BC" w:rsidP="006577D3">
            <w:pPr>
              <w:rPr>
                <w:rFonts w:hAnsi="MS Mincho"/>
              </w:rPr>
            </w:pPr>
            <w:r w:rsidRPr="00BC34BC">
              <w:rPr>
                <w:rFonts w:hAnsi="MS Mincho"/>
              </w:rPr>
              <w:t>km_timer_set</w:t>
            </w:r>
          </w:p>
        </w:tc>
        <w:tc>
          <w:tcPr>
            <w:tcW w:w="2178" w:type="dxa"/>
            <w:shd w:val="clear" w:color="auto" w:fill="auto"/>
          </w:tcPr>
          <w:p w14:paraId="67DC5A39" w14:textId="77777777" w:rsidR="00BC34BC" w:rsidRPr="00BC34BC" w:rsidRDefault="00BC34BC" w:rsidP="006577D3">
            <w:pPr>
              <w:rPr>
                <w:rFonts w:hAnsi="MS Mincho" w:hint="eastAsia"/>
              </w:rPr>
            </w:pPr>
            <w:r w:rsidRPr="00BC34BC">
              <w:rPr>
                <w:rFonts w:hAnsi="MS Mincho" w:hint="eastAsia"/>
              </w:rPr>
              <w:t>Timer setting</w:t>
            </w:r>
          </w:p>
        </w:tc>
        <w:tc>
          <w:tcPr>
            <w:tcW w:w="2334" w:type="dxa"/>
            <w:shd w:val="clear" w:color="auto" w:fill="auto"/>
          </w:tcPr>
          <w:p w14:paraId="0B7E392B" w14:textId="77777777" w:rsidR="00BC34BC" w:rsidRPr="00716E9A" w:rsidRDefault="000C68D4" w:rsidP="00287F43">
            <w:pPr>
              <w:rPr>
                <w:rFonts w:hAnsi="MS Mincho"/>
              </w:rPr>
            </w:pPr>
            <w:r>
              <w:rPr>
                <w:rFonts w:hAnsi="MS Mincho"/>
              </w:rPr>
              <w:t>5.9</w:t>
            </w:r>
            <w:r w:rsidR="00BC34BC" w:rsidRPr="00BC34BC">
              <w:rPr>
                <w:rFonts w:hAnsi="MS Mincho"/>
              </w:rPr>
              <w:t>.1.3</w:t>
            </w:r>
            <w:r w:rsidR="00E0289C">
              <w:rPr>
                <w:rFonts w:hAnsi="MS Mincho"/>
              </w:rPr>
              <w:t>3</w:t>
            </w:r>
            <w:r w:rsidR="00BC34BC" w:rsidRPr="00BC34BC">
              <w:rPr>
                <w:rFonts w:hAnsi="MS Mincho"/>
              </w:rPr>
              <w:t>. km_timer_set</w:t>
            </w:r>
          </w:p>
        </w:tc>
        <w:tc>
          <w:tcPr>
            <w:tcW w:w="2516" w:type="dxa"/>
            <w:shd w:val="clear" w:color="auto" w:fill="auto"/>
          </w:tcPr>
          <w:p w14:paraId="0463CEC9" w14:textId="77777777" w:rsidR="00BC34BC" w:rsidRPr="00716E9A" w:rsidRDefault="00A71B7F" w:rsidP="006577D3">
            <w:pPr>
              <w:rPr>
                <w:rFonts w:hAnsi="MS Mincho" w:hint="eastAsia"/>
              </w:rPr>
            </w:pPr>
            <w:r>
              <w:rPr>
                <w:rFonts w:hAnsi="MS Mincho" w:hint="eastAsia"/>
              </w:rPr>
              <w:t>-</w:t>
            </w:r>
          </w:p>
        </w:tc>
      </w:tr>
      <w:tr w:rsidR="00BC34BC" w:rsidRPr="00716E9A" w14:paraId="5C874D5D" w14:textId="77777777" w:rsidTr="00A71B7F">
        <w:tc>
          <w:tcPr>
            <w:tcW w:w="2826" w:type="dxa"/>
            <w:shd w:val="clear" w:color="auto" w:fill="auto"/>
          </w:tcPr>
          <w:p w14:paraId="2A5DCA04" w14:textId="77777777" w:rsidR="00BC34BC" w:rsidRPr="00BC34BC" w:rsidRDefault="00BC34BC" w:rsidP="006577D3">
            <w:pPr>
              <w:rPr>
                <w:rFonts w:hAnsi="MS Mincho"/>
              </w:rPr>
            </w:pPr>
            <w:r w:rsidRPr="00BC34BC">
              <w:rPr>
                <w:rFonts w:hAnsi="MS Mincho"/>
              </w:rPr>
              <w:t>km_timer_get_state</w:t>
            </w:r>
          </w:p>
        </w:tc>
        <w:tc>
          <w:tcPr>
            <w:tcW w:w="2178" w:type="dxa"/>
            <w:shd w:val="clear" w:color="auto" w:fill="auto"/>
          </w:tcPr>
          <w:p w14:paraId="6B1BB778" w14:textId="77777777" w:rsidR="00BC34BC" w:rsidRPr="00BC34BC" w:rsidRDefault="00BC34BC" w:rsidP="006577D3">
            <w:pPr>
              <w:rPr>
                <w:rFonts w:hAnsi="MS Mincho" w:hint="eastAsia"/>
              </w:rPr>
            </w:pPr>
            <w:r w:rsidRPr="00BC34BC">
              <w:rPr>
                <w:rFonts w:hAnsi="MS Mincho" w:hint="eastAsia"/>
              </w:rPr>
              <w:t>Get timer status</w:t>
            </w:r>
          </w:p>
        </w:tc>
        <w:tc>
          <w:tcPr>
            <w:tcW w:w="2334" w:type="dxa"/>
            <w:shd w:val="clear" w:color="auto" w:fill="auto"/>
          </w:tcPr>
          <w:p w14:paraId="215A6364" w14:textId="77777777" w:rsidR="00BC34BC" w:rsidRPr="00716E9A" w:rsidRDefault="000C68D4" w:rsidP="006577D3">
            <w:pPr>
              <w:rPr>
                <w:rFonts w:hAnsi="MS Mincho"/>
              </w:rPr>
            </w:pPr>
            <w:r>
              <w:rPr>
                <w:rFonts w:hAnsi="MS Mincho"/>
              </w:rPr>
              <w:t>5.9</w:t>
            </w:r>
            <w:r w:rsidR="00E0289C">
              <w:rPr>
                <w:rFonts w:hAnsi="MS Mincho"/>
              </w:rPr>
              <w:t>.1.34</w:t>
            </w:r>
            <w:r w:rsidR="00BC34BC" w:rsidRPr="00BC34BC">
              <w:rPr>
                <w:rFonts w:hAnsi="MS Mincho"/>
              </w:rPr>
              <w:t>. km_timer_get_state</w:t>
            </w:r>
          </w:p>
        </w:tc>
        <w:tc>
          <w:tcPr>
            <w:tcW w:w="2516" w:type="dxa"/>
            <w:shd w:val="clear" w:color="auto" w:fill="auto"/>
          </w:tcPr>
          <w:p w14:paraId="23A3C347" w14:textId="77777777" w:rsidR="00BC34BC" w:rsidRPr="00716E9A" w:rsidRDefault="00A71B7F" w:rsidP="006577D3">
            <w:pPr>
              <w:rPr>
                <w:rFonts w:hAnsi="MS Mincho" w:hint="eastAsia"/>
              </w:rPr>
            </w:pPr>
            <w:r>
              <w:rPr>
                <w:rFonts w:hAnsi="MS Mincho" w:hint="eastAsia"/>
              </w:rPr>
              <w:t>-</w:t>
            </w:r>
          </w:p>
        </w:tc>
      </w:tr>
    </w:tbl>
    <w:p w14:paraId="4DAFC911" w14:textId="77777777" w:rsidR="00A71B7F" w:rsidRPr="00917CF9" w:rsidRDefault="00A71B7F" w:rsidP="00A71B7F">
      <w:pPr>
        <w:rPr>
          <w:rFonts w:hAnsi="MS Mincho"/>
        </w:rPr>
      </w:pPr>
      <w:r>
        <w:rPr>
          <w:rFonts w:hAnsi="MS Mincho"/>
        </w:rPr>
        <w:t>main</w:t>
      </w:r>
      <w:r>
        <w:rPr>
          <w:rFonts w:hAnsi="MS Mincho" w:hint="eastAsia"/>
        </w:rPr>
        <w:t>/</w:t>
      </w:r>
      <w:r w:rsidRPr="00716E9A">
        <w:rPr>
          <w:rFonts w:hAnsi="MS Mincho"/>
        </w:rPr>
        <w:t>App</w:t>
      </w:r>
      <w:r>
        <w:rPr>
          <w:rFonts w:hAnsi="MS Mincho" w:hint="eastAsia"/>
        </w:rPr>
        <w:t>/</w:t>
      </w:r>
      <w:r>
        <w:rPr>
          <w:rFonts w:hAnsi="MS Mincho"/>
        </w:rPr>
        <w:t>km_</w:t>
      </w:r>
      <w:r>
        <w:rPr>
          <w:rFonts w:hAnsi="MS Mincho" w:hint="eastAsia"/>
        </w:rPr>
        <w:t>adc</w:t>
      </w:r>
      <w:r w:rsidRPr="00172238">
        <w:rPr>
          <w:rFonts w:hAnsi="MS Mincho"/>
        </w:rPr>
        <w:t>.c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24"/>
        <w:gridCol w:w="2307"/>
        <w:gridCol w:w="2284"/>
        <w:gridCol w:w="2413"/>
      </w:tblGrid>
      <w:tr w:rsidR="00A71B7F" w:rsidRPr="00716E9A" w14:paraId="056466D9" w14:textId="77777777" w:rsidTr="00A71B7F">
        <w:tc>
          <w:tcPr>
            <w:tcW w:w="2646" w:type="dxa"/>
            <w:shd w:val="clear" w:color="auto" w:fill="00B0F0"/>
          </w:tcPr>
          <w:p w14:paraId="6BC17AAC" w14:textId="77777777" w:rsidR="00A71B7F" w:rsidRPr="00716E9A" w:rsidRDefault="00A71B7F" w:rsidP="00A71B7F">
            <w:pPr>
              <w:rPr>
                <w:rFonts w:hAnsi="MS Mincho"/>
              </w:rPr>
            </w:pPr>
            <w:r w:rsidRPr="00716E9A">
              <w:rPr>
                <w:rFonts w:hAnsi="MS Mincho" w:hint="eastAsia"/>
              </w:rPr>
              <w:t>Function Name</w:t>
            </w:r>
          </w:p>
        </w:tc>
        <w:tc>
          <w:tcPr>
            <w:tcW w:w="2404" w:type="dxa"/>
            <w:shd w:val="clear" w:color="auto" w:fill="00B0F0"/>
          </w:tcPr>
          <w:p w14:paraId="788C0F18" w14:textId="77777777" w:rsidR="00A71B7F" w:rsidRPr="00716E9A" w:rsidRDefault="00A71B7F" w:rsidP="00A71B7F">
            <w:pPr>
              <w:rPr>
                <w:rFonts w:hAnsi="MS Mincho"/>
              </w:rPr>
            </w:pPr>
            <w:r w:rsidRPr="00716E9A">
              <w:rPr>
                <w:rFonts w:hAnsi="MS Mincho" w:hint="eastAsia"/>
              </w:rPr>
              <w:t>Processing Overview</w:t>
            </w:r>
          </w:p>
        </w:tc>
        <w:tc>
          <w:tcPr>
            <w:tcW w:w="2288" w:type="dxa"/>
            <w:shd w:val="clear" w:color="auto" w:fill="00B0F0"/>
          </w:tcPr>
          <w:p w14:paraId="302BFA3D" w14:textId="77777777" w:rsidR="00A71B7F" w:rsidRPr="00716E9A" w:rsidRDefault="00A71B7F" w:rsidP="00A71B7F">
            <w:pPr>
              <w:rPr>
                <w:rFonts w:hAnsi="MS Mincho"/>
              </w:rPr>
            </w:pPr>
            <w:r w:rsidRPr="00716E9A">
              <w:rPr>
                <w:rFonts w:hAnsi="MS Mincho" w:hint="eastAsia"/>
              </w:rPr>
              <w:t>Related Control</w:t>
            </w:r>
          </w:p>
        </w:tc>
        <w:tc>
          <w:tcPr>
            <w:tcW w:w="2516" w:type="dxa"/>
            <w:shd w:val="clear" w:color="auto" w:fill="00B0F0"/>
          </w:tcPr>
          <w:p w14:paraId="222BCD01" w14:textId="77777777" w:rsidR="00A71B7F" w:rsidRPr="00716E9A" w:rsidRDefault="00A71B7F" w:rsidP="00A71B7F">
            <w:pPr>
              <w:rPr>
                <w:rFonts w:hAnsi="MS Mincho"/>
              </w:rPr>
            </w:pPr>
            <w:r w:rsidRPr="00716E9A">
              <w:rPr>
                <w:rFonts w:hAnsi="MS Mincho" w:hint="eastAsia"/>
              </w:rPr>
              <w:t>Remarks</w:t>
            </w:r>
          </w:p>
        </w:tc>
      </w:tr>
      <w:tr w:rsidR="00A71B7F" w:rsidRPr="00716E9A" w14:paraId="6FDC5211" w14:textId="77777777" w:rsidTr="00A71B7F">
        <w:tc>
          <w:tcPr>
            <w:tcW w:w="2646" w:type="dxa"/>
            <w:shd w:val="clear" w:color="auto" w:fill="auto"/>
          </w:tcPr>
          <w:p w14:paraId="77CA513F" w14:textId="77777777" w:rsidR="00A71B7F" w:rsidRPr="00172238" w:rsidRDefault="00A71B7F" w:rsidP="00A71B7F">
            <w:pPr>
              <w:rPr>
                <w:rFonts w:hAnsi="MS Mincho"/>
              </w:rPr>
            </w:pPr>
            <w:r w:rsidRPr="00A71B7F">
              <w:rPr>
                <w:rFonts w:hAnsi="MS Mincho"/>
              </w:rPr>
              <w:t>adc_moni_5v_start_proc</w:t>
            </w:r>
          </w:p>
        </w:tc>
        <w:tc>
          <w:tcPr>
            <w:tcW w:w="2404" w:type="dxa"/>
            <w:shd w:val="clear" w:color="auto" w:fill="auto"/>
          </w:tcPr>
          <w:p w14:paraId="279BC37E" w14:textId="77777777" w:rsidR="00A71B7F" w:rsidRDefault="00A71B7F" w:rsidP="00A71B7F">
            <w:pPr>
              <w:rPr>
                <w:rFonts w:hAnsi="MS Mincho" w:hint="eastAsia"/>
              </w:rPr>
            </w:pPr>
            <w:r w:rsidRPr="00A71B7F">
              <w:rPr>
                <w:rFonts w:hAnsi="MS Mincho" w:hint="eastAsia"/>
              </w:rPr>
              <w:t>5V detection processing</w:t>
            </w:r>
          </w:p>
        </w:tc>
        <w:tc>
          <w:tcPr>
            <w:tcW w:w="2288" w:type="dxa"/>
            <w:shd w:val="clear" w:color="auto" w:fill="auto"/>
          </w:tcPr>
          <w:p w14:paraId="1DA777F1" w14:textId="77777777" w:rsidR="00A71B7F" w:rsidRPr="00716E9A" w:rsidRDefault="000C68D4" w:rsidP="00A71B7F">
            <w:pPr>
              <w:rPr>
                <w:rFonts w:hAnsi="MS Mincho"/>
              </w:rPr>
            </w:pPr>
            <w:r>
              <w:rPr>
                <w:rFonts w:hAnsi="MS Mincho"/>
              </w:rPr>
              <w:t>5.9</w:t>
            </w:r>
            <w:r w:rsidR="00E0289C">
              <w:rPr>
                <w:rFonts w:hAnsi="MS Mincho"/>
              </w:rPr>
              <w:t>.1.35</w:t>
            </w:r>
            <w:r w:rsidR="00A71B7F" w:rsidRPr="00A71B7F">
              <w:rPr>
                <w:rFonts w:hAnsi="MS Mincho"/>
              </w:rPr>
              <w:t>. adc_moni_5v_start_proc</w:t>
            </w:r>
          </w:p>
        </w:tc>
        <w:tc>
          <w:tcPr>
            <w:tcW w:w="2516" w:type="dxa"/>
            <w:shd w:val="clear" w:color="auto" w:fill="auto"/>
          </w:tcPr>
          <w:p w14:paraId="3CB110BF" w14:textId="77777777" w:rsidR="00A71B7F" w:rsidRPr="00716E9A" w:rsidRDefault="00A71B7F" w:rsidP="00A71B7F">
            <w:pPr>
              <w:rPr>
                <w:rFonts w:hAnsi="MS Mincho" w:hint="eastAsia"/>
              </w:rPr>
            </w:pPr>
            <w:r>
              <w:rPr>
                <w:rFonts w:hAnsi="MS Mincho" w:hint="eastAsia"/>
              </w:rPr>
              <w:t>-</w:t>
            </w:r>
          </w:p>
        </w:tc>
      </w:tr>
      <w:tr w:rsidR="00A71B7F" w:rsidRPr="00716E9A" w14:paraId="7EE7988C" w14:textId="77777777" w:rsidTr="00A71B7F">
        <w:tc>
          <w:tcPr>
            <w:tcW w:w="2646" w:type="dxa"/>
            <w:shd w:val="clear" w:color="auto" w:fill="auto"/>
          </w:tcPr>
          <w:p w14:paraId="7245387B" w14:textId="77777777" w:rsidR="00A71B7F" w:rsidRPr="00716E9A" w:rsidRDefault="00A71B7F" w:rsidP="00A71B7F">
            <w:pPr>
              <w:rPr>
                <w:rFonts w:hAnsi="MS Mincho"/>
              </w:rPr>
            </w:pPr>
            <w:r w:rsidRPr="00A71B7F">
              <w:rPr>
                <w:rFonts w:hAnsi="MS Mincho"/>
              </w:rPr>
              <w:t>adc_moni_5v_off_proc</w:t>
            </w:r>
          </w:p>
        </w:tc>
        <w:tc>
          <w:tcPr>
            <w:tcW w:w="2404" w:type="dxa"/>
            <w:shd w:val="clear" w:color="auto" w:fill="auto"/>
          </w:tcPr>
          <w:p w14:paraId="6494AC82" w14:textId="77777777" w:rsidR="00A71B7F" w:rsidRPr="00716E9A" w:rsidRDefault="00A71B7F" w:rsidP="00A71B7F">
            <w:pPr>
              <w:rPr>
                <w:rFonts w:hAnsi="MS Mincho"/>
              </w:rPr>
            </w:pPr>
            <w:r w:rsidRPr="00A71B7F">
              <w:rPr>
                <w:rFonts w:hAnsi="MS Mincho" w:hint="eastAsia"/>
              </w:rPr>
              <w:t>5V drop detection processing</w:t>
            </w:r>
          </w:p>
        </w:tc>
        <w:tc>
          <w:tcPr>
            <w:tcW w:w="2288" w:type="dxa"/>
            <w:shd w:val="clear" w:color="auto" w:fill="auto"/>
          </w:tcPr>
          <w:p w14:paraId="36AAF1BC" w14:textId="77777777" w:rsidR="00A71B7F" w:rsidRPr="00716E9A" w:rsidRDefault="000C68D4" w:rsidP="00A71B7F">
            <w:pPr>
              <w:rPr>
                <w:rFonts w:hAnsi="MS Mincho"/>
              </w:rPr>
            </w:pPr>
            <w:r>
              <w:rPr>
                <w:rFonts w:hAnsi="MS Mincho"/>
              </w:rPr>
              <w:t>5.9</w:t>
            </w:r>
            <w:r w:rsidR="00E0289C">
              <w:rPr>
                <w:rFonts w:hAnsi="MS Mincho"/>
              </w:rPr>
              <w:t>.1.36</w:t>
            </w:r>
            <w:r w:rsidR="00A71B7F" w:rsidRPr="00A71B7F">
              <w:rPr>
                <w:rFonts w:hAnsi="MS Mincho"/>
              </w:rPr>
              <w:t>. adc_moni_5v_off_proc</w:t>
            </w:r>
          </w:p>
        </w:tc>
        <w:tc>
          <w:tcPr>
            <w:tcW w:w="2516" w:type="dxa"/>
            <w:shd w:val="clear" w:color="auto" w:fill="auto"/>
          </w:tcPr>
          <w:p w14:paraId="57089276" w14:textId="77777777" w:rsidR="00A71B7F" w:rsidRPr="00716E9A" w:rsidRDefault="00A71B7F" w:rsidP="00A71B7F">
            <w:pPr>
              <w:rPr>
                <w:rFonts w:hAnsi="MS Mincho" w:hint="eastAsia"/>
              </w:rPr>
            </w:pPr>
            <w:r>
              <w:rPr>
                <w:rFonts w:hAnsi="MS Mincho" w:hint="eastAsia"/>
              </w:rPr>
              <w:t>-</w:t>
            </w:r>
          </w:p>
        </w:tc>
      </w:tr>
    </w:tbl>
    <w:p w14:paraId="15D43157" w14:textId="77777777" w:rsidR="00AE0955" w:rsidRDefault="00AE0955" w:rsidP="00AE0955">
      <w:pPr>
        <w:rPr>
          <w:rFonts w:hAnsi="MS Mincho"/>
        </w:rPr>
      </w:pPr>
      <w:r w:rsidRPr="007666B7">
        <w:rPr>
          <w:rFonts w:hAnsi="MS Mincho"/>
        </w:rPr>
        <w:t>common/Drivers/BSP/Src/BSP_PWR_STM32F03x_Nucleo.c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58"/>
        <w:gridCol w:w="1978"/>
        <w:gridCol w:w="3096"/>
        <w:gridCol w:w="1996"/>
      </w:tblGrid>
      <w:tr w:rsidR="00AE0955" w:rsidRPr="00716E9A" w14:paraId="2BFEF7F8" w14:textId="77777777" w:rsidTr="008930BB">
        <w:tc>
          <w:tcPr>
            <w:tcW w:w="2646" w:type="dxa"/>
            <w:shd w:val="clear" w:color="auto" w:fill="00B0F0"/>
          </w:tcPr>
          <w:p w14:paraId="0875A176" w14:textId="77777777" w:rsidR="00AE0955" w:rsidRPr="00716E9A" w:rsidRDefault="00AE0955" w:rsidP="008930BB">
            <w:pPr>
              <w:rPr>
                <w:rFonts w:hAnsi="MS Mincho"/>
              </w:rPr>
            </w:pPr>
            <w:r w:rsidRPr="00716E9A">
              <w:rPr>
                <w:rFonts w:hAnsi="MS Mincho" w:hint="eastAsia"/>
              </w:rPr>
              <w:t>Function Name</w:t>
            </w:r>
          </w:p>
        </w:tc>
        <w:tc>
          <w:tcPr>
            <w:tcW w:w="2404" w:type="dxa"/>
            <w:shd w:val="clear" w:color="auto" w:fill="00B0F0"/>
          </w:tcPr>
          <w:p w14:paraId="23BFF0F4" w14:textId="77777777" w:rsidR="00AE0955" w:rsidRPr="00716E9A" w:rsidRDefault="00AE0955" w:rsidP="008930BB">
            <w:pPr>
              <w:rPr>
                <w:rFonts w:hAnsi="MS Mincho"/>
              </w:rPr>
            </w:pPr>
            <w:r w:rsidRPr="00716E9A">
              <w:rPr>
                <w:rFonts w:hAnsi="MS Mincho" w:hint="eastAsia"/>
              </w:rPr>
              <w:t>Processing Overview</w:t>
            </w:r>
          </w:p>
        </w:tc>
        <w:tc>
          <w:tcPr>
            <w:tcW w:w="2288" w:type="dxa"/>
            <w:shd w:val="clear" w:color="auto" w:fill="00B0F0"/>
          </w:tcPr>
          <w:p w14:paraId="158B8640" w14:textId="77777777" w:rsidR="00AE0955" w:rsidRPr="00716E9A" w:rsidRDefault="00AE0955" w:rsidP="008930BB">
            <w:pPr>
              <w:rPr>
                <w:rFonts w:hAnsi="MS Mincho"/>
              </w:rPr>
            </w:pPr>
            <w:r w:rsidRPr="00716E9A">
              <w:rPr>
                <w:rFonts w:hAnsi="MS Mincho" w:hint="eastAsia"/>
              </w:rPr>
              <w:t>Related Control</w:t>
            </w:r>
          </w:p>
        </w:tc>
        <w:tc>
          <w:tcPr>
            <w:tcW w:w="2516" w:type="dxa"/>
            <w:shd w:val="clear" w:color="auto" w:fill="00B0F0"/>
          </w:tcPr>
          <w:p w14:paraId="24AA1547" w14:textId="77777777" w:rsidR="00AE0955" w:rsidRPr="00716E9A" w:rsidRDefault="00AE0955" w:rsidP="008930BB">
            <w:pPr>
              <w:rPr>
                <w:rFonts w:hAnsi="MS Mincho"/>
              </w:rPr>
            </w:pPr>
            <w:r w:rsidRPr="00716E9A">
              <w:rPr>
                <w:rFonts w:hAnsi="MS Mincho" w:hint="eastAsia"/>
              </w:rPr>
              <w:t>Remarks</w:t>
            </w:r>
          </w:p>
        </w:tc>
      </w:tr>
      <w:tr w:rsidR="00AE0955" w:rsidRPr="00716E9A" w14:paraId="6750B704" w14:textId="77777777" w:rsidTr="008930BB">
        <w:tc>
          <w:tcPr>
            <w:tcW w:w="2646" w:type="dxa"/>
            <w:shd w:val="clear" w:color="auto" w:fill="auto"/>
          </w:tcPr>
          <w:p w14:paraId="6F7BC141" w14:textId="77777777" w:rsidR="00AE0955" w:rsidRPr="00172238" w:rsidRDefault="00AE0955" w:rsidP="008930BB">
            <w:pPr>
              <w:rPr>
                <w:rFonts w:hAnsi="MS Mincho"/>
              </w:rPr>
            </w:pPr>
            <w:r w:rsidRPr="00AE0955">
              <w:rPr>
                <w:rFonts w:hAnsi="MS Mincho"/>
              </w:rPr>
              <w:t>BSP_PWR_enter_stopmode</w:t>
            </w:r>
          </w:p>
        </w:tc>
        <w:tc>
          <w:tcPr>
            <w:tcW w:w="2404" w:type="dxa"/>
            <w:shd w:val="clear" w:color="auto" w:fill="auto"/>
          </w:tcPr>
          <w:p w14:paraId="79B1C47C" w14:textId="77777777" w:rsidR="00AE0955" w:rsidRDefault="00AE0955" w:rsidP="008930BB">
            <w:pPr>
              <w:rPr>
                <w:rFonts w:hAnsi="MS Mincho" w:hint="eastAsia"/>
              </w:rPr>
            </w:pPr>
            <w:r>
              <w:rPr>
                <w:rFonts w:hAnsi="MS Mincho" w:hint="eastAsia"/>
              </w:rPr>
              <w:t>STOP mode transition function</w:t>
            </w:r>
          </w:p>
        </w:tc>
        <w:tc>
          <w:tcPr>
            <w:tcW w:w="2288" w:type="dxa"/>
            <w:shd w:val="clear" w:color="auto" w:fill="auto"/>
          </w:tcPr>
          <w:p w14:paraId="33CBBC36" w14:textId="77777777" w:rsidR="00AE0955" w:rsidRPr="00716E9A" w:rsidRDefault="00E0289C" w:rsidP="008930BB">
            <w:pPr>
              <w:rPr>
                <w:rFonts w:hAnsi="MS Mincho"/>
              </w:rPr>
            </w:pPr>
            <w:r>
              <w:rPr>
                <w:rFonts w:hAnsi="MS Mincho"/>
              </w:rPr>
              <w:t>5.9.1.37</w:t>
            </w:r>
            <w:r w:rsidR="00AE0955" w:rsidRPr="00AE0955">
              <w:rPr>
                <w:rFonts w:hAnsi="MS Mincho"/>
              </w:rPr>
              <w:t>.BSP_PWR_enter_stopmode</w:t>
            </w:r>
          </w:p>
        </w:tc>
        <w:tc>
          <w:tcPr>
            <w:tcW w:w="2516" w:type="dxa"/>
            <w:shd w:val="clear" w:color="auto" w:fill="auto"/>
          </w:tcPr>
          <w:p w14:paraId="2A004480" w14:textId="77777777" w:rsidR="00AE0955" w:rsidRPr="00716E9A" w:rsidRDefault="00AE0955" w:rsidP="008930BB">
            <w:pPr>
              <w:rPr>
                <w:rFonts w:hAnsi="MS Mincho" w:hint="eastAsia"/>
              </w:rPr>
            </w:pPr>
            <w:r>
              <w:rPr>
                <w:rFonts w:hAnsi="MS Mincho" w:hint="eastAsia"/>
              </w:rPr>
              <w:t>-</w:t>
            </w:r>
          </w:p>
        </w:tc>
      </w:tr>
      <w:tr w:rsidR="00AE0955" w:rsidRPr="00716E9A" w14:paraId="532FA731" w14:textId="77777777" w:rsidTr="008930BB">
        <w:tc>
          <w:tcPr>
            <w:tcW w:w="2646" w:type="dxa"/>
            <w:shd w:val="clear" w:color="auto" w:fill="auto"/>
          </w:tcPr>
          <w:p w14:paraId="1E8A1076" w14:textId="77777777" w:rsidR="00AE0955" w:rsidRPr="00716E9A" w:rsidRDefault="00AE0955" w:rsidP="008930BB">
            <w:pPr>
              <w:rPr>
                <w:rFonts w:hAnsi="MS Mincho"/>
              </w:rPr>
            </w:pPr>
            <w:r w:rsidRPr="00AE0955">
              <w:rPr>
                <w:rFonts w:hAnsi="MS Mincho"/>
              </w:rPr>
              <w:t>BSP_PWR_enter_sleepmode</w:t>
            </w:r>
          </w:p>
        </w:tc>
        <w:tc>
          <w:tcPr>
            <w:tcW w:w="2404" w:type="dxa"/>
            <w:shd w:val="clear" w:color="auto" w:fill="auto"/>
          </w:tcPr>
          <w:p w14:paraId="31A649F2" w14:textId="77777777" w:rsidR="00AE0955" w:rsidRPr="00716E9A" w:rsidRDefault="00AE0955" w:rsidP="008930BB">
            <w:pPr>
              <w:rPr>
                <w:rFonts w:hAnsi="MS Mincho"/>
              </w:rPr>
            </w:pPr>
            <w:r>
              <w:rPr>
                <w:rFonts w:hAnsi="MS Mincho" w:hint="eastAsia"/>
              </w:rPr>
              <w:t>Sleep mode transition function</w:t>
            </w:r>
          </w:p>
        </w:tc>
        <w:tc>
          <w:tcPr>
            <w:tcW w:w="2288" w:type="dxa"/>
            <w:shd w:val="clear" w:color="auto" w:fill="auto"/>
          </w:tcPr>
          <w:p w14:paraId="536FA2E7" w14:textId="77777777" w:rsidR="00AE0955" w:rsidRPr="00716E9A" w:rsidRDefault="00E0289C" w:rsidP="008930BB">
            <w:pPr>
              <w:rPr>
                <w:rFonts w:hAnsi="MS Mincho"/>
              </w:rPr>
            </w:pPr>
            <w:r>
              <w:rPr>
                <w:rFonts w:hAnsi="MS Mincho"/>
              </w:rPr>
              <w:t>5.9.1.38</w:t>
            </w:r>
            <w:r w:rsidR="00AE0955" w:rsidRPr="00AE0955">
              <w:rPr>
                <w:rFonts w:hAnsi="MS Mincho"/>
              </w:rPr>
              <w:t>.BSP_PWR_enter_sleepmode</w:t>
            </w:r>
          </w:p>
        </w:tc>
        <w:tc>
          <w:tcPr>
            <w:tcW w:w="2516" w:type="dxa"/>
            <w:shd w:val="clear" w:color="auto" w:fill="auto"/>
          </w:tcPr>
          <w:p w14:paraId="7CC95786" w14:textId="77777777" w:rsidR="00AE0955" w:rsidRPr="00716E9A" w:rsidRDefault="00AE0955" w:rsidP="008930BB">
            <w:pPr>
              <w:rPr>
                <w:rFonts w:hAnsi="MS Mincho" w:hint="eastAsia"/>
              </w:rPr>
            </w:pPr>
            <w:r>
              <w:rPr>
                <w:rFonts w:hAnsi="MS Mincho" w:hint="eastAsia"/>
              </w:rPr>
              <w:t>-</w:t>
            </w:r>
          </w:p>
        </w:tc>
      </w:tr>
    </w:tbl>
    <w:p w14:paraId="662DD1D9" w14:textId="77777777" w:rsidR="00172238" w:rsidRPr="00AE0955" w:rsidRDefault="00172238" w:rsidP="004C1BBD">
      <w:pPr>
        <w:rPr>
          <w:rFonts w:hAnsi="MS Mincho"/>
        </w:rPr>
      </w:pPr>
    </w:p>
    <w:p w14:paraId="06D863E0" w14:textId="77777777" w:rsidR="00172238" w:rsidRPr="00917CF9" w:rsidRDefault="00172238" w:rsidP="004C1BBD">
      <w:pPr>
        <w:rPr>
          <w:rFonts w:hAnsi="MS Mincho" w:hint="eastAsia"/>
        </w:rPr>
      </w:pPr>
      <w:r w:rsidRPr="00917CF9">
        <w:rPr>
          <w:rFonts w:hAnsi="MS Mincho"/>
        </w:rPr>
        <w:br w:type="page"/>
      </w:r>
    </w:p>
    <w:p w14:paraId="367C4D63" w14:textId="77777777" w:rsidR="00A710E2" w:rsidRPr="00917CF9" w:rsidRDefault="00172238" w:rsidP="00A710E2">
      <w:pPr>
        <w:pStyle w:val="Heading3"/>
        <w:rPr>
          <w:rFonts w:ascii="MS Mincho" w:eastAsia="MS Mincho" w:hAnsi="MS Mincho" w:hint="eastAsia"/>
        </w:rPr>
      </w:pPr>
      <w:bookmarkStart w:id="113" w:name="_Toc492656631"/>
      <w:r w:rsidRPr="00917CF9">
        <w:rPr>
          <w:rFonts w:ascii="MS Mincho" w:eastAsia="MS Mincho" w:hAnsi="MS Mincho" w:hint="eastAsia"/>
        </w:rPr>
        <w:t>iap project</w:t>
      </w:r>
      <w:bookmarkEnd w:id="113"/>
    </w:p>
    <w:p w14:paraId="59B18D9B" w14:textId="77777777" w:rsidR="00172238" w:rsidRPr="00172238" w:rsidRDefault="0095568C" w:rsidP="00172238">
      <w:pPr>
        <w:rPr>
          <w:rFonts w:hAnsi="MS Mincho"/>
        </w:rPr>
      </w:pPr>
      <w:r>
        <w:rPr>
          <w:rFonts w:hAnsi="MS Mincho" w:hint="eastAsia"/>
        </w:rPr>
        <w:t>iap</w:t>
      </w:r>
      <w:r w:rsidR="00172238">
        <w:rPr>
          <w:rFonts w:hAnsi="MS Mincho" w:hint="eastAsia"/>
        </w:rPr>
        <w:t>/</w:t>
      </w:r>
      <w:r w:rsidR="00172238" w:rsidRPr="00716E9A">
        <w:rPr>
          <w:rFonts w:hAnsi="MS Mincho"/>
        </w:rPr>
        <w:t>App</w:t>
      </w:r>
      <w:r w:rsidR="00172238">
        <w:rPr>
          <w:rFonts w:hAnsi="MS Mincho" w:hint="eastAsia"/>
        </w:rPr>
        <w:t>/</w:t>
      </w:r>
      <w:r w:rsidR="00172238" w:rsidRPr="00716E9A">
        <w:rPr>
          <w:rFonts w:hAnsi="MS Mincho"/>
        </w:rPr>
        <w:t>entry</w:t>
      </w:r>
      <w:r w:rsidR="00A30CAA">
        <w:rPr>
          <w:rFonts w:hAnsi="MS Mincho" w:hint="eastAsia"/>
        </w:rPr>
        <w:t>_iap</w:t>
      </w:r>
      <w:r w:rsidR="00172238" w:rsidRPr="00716E9A">
        <w:rPr>
          <w:rFonts w:hAnsi="MS Mincho"/>
        </w:rPr>
        <w:t>.c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2406"/>
        <w:gridCol w:w="2416"/>
        <w:gridCol w:w="2401"/>
      </w:tblGrid>
      <w:tr w:rsidR="00172238" w:rsidRPr="00172238" w14:paraId="3FCFA4AE" w14:textId="77777777" w:rsidTr="006577D3">
        <w:tc>
          <w:tcPr>
            <w:tcW w:w="2459" w:type="dxa"/>
            <w:shd w:val="clear" w:color="auto" w:fill="00B0F0"/>
          </w:tcPr>
          <w:p w14:paraId="0B924775" w14:textId="77777777" w:rsidR="00172238" w:rsidRPr="00172238" w:rsidRDefault="00172238" w:rsidP="006577D3">
            <w:pPr>
              <w:rPr>
                <w:rFonts w:hAnsi="MS Mincho"/>
              </w:rPr>
            </w:pPr>
            <w:r w:rsidRPr="00172238">
              <w:rPr>
                <w:rFonts w:hAnsi="MS Mincho" w:hint="eastAsia"/>
              </w:rPr>
              <w:t>Function Name</w:t>
            </w:r>
          </w:p>
        </w:tc>
        <w:tc>
          <w:tcPr>
            <w:tcW w:w="2459" w:type="dxa"/>
            <w:shd w:val="clear" w:color="auto" w:fill="00B0F0"/>
          </w:tcPr>
          <w:p w14:paraId="05CC064F" w14:textId="77777777" w:rsidR="00172238" w:rsidRPr="00172238" w:rsidRDefault="00172238" w:rsidP="006577D3">
            <w:pPr>
              <w:rPr>
                <w:rFonts w:hAnsi="MS Mincho"/>
              </w:rPr>
            </w:pPr>
            <w:r w:rsidRPr="00172238">
              <w:rPr>
                <w:rFonts w:hAnsi="MS Mincho" w:hint="eastAsia"/>
              </w:rPr>
              <w:t>Processing Overview</w:t>
            </w:r>
          </w:p>
        </w:tc>
        <w:tc>
          <w:tcPr>
            <w:tcW w:w="2459" w:type="dxa"/>
            <w:shd w:val="clear" w:color="auto" w:fill="00B0F0"/>
          </w:tcPr>
          <w:p w14:paraId="7F1ABE04" w14:textId="77777777" w:rsidR="00172238" w:rsidRPr="00172238" w:rsidRDefault="00172238" w:rsidP="006577D3">
            <w:pPr>
              <w:rPr>
                <w:rFonts w:hAnsi="MS Mincho"/>
              </w:rPr>
            </w:pPr>
            <w:r w:rsidRPr="00172238">
              <w:rPr>
                <w:rFonts w:hAnsi="MS Mincho" w:hint="eastAsia"/>
              </w:rPr>
              <w:t>Related Control</w:t>
            </w:r>
          </w:p>
        </w:tc>
        <w:tc>
          <w:tcPr>
            <w:tcW w:w="2459" w:type="dxa"/>
            <w:shd w:val="clear" w:color="auto" w:fill="00B0F0"/>
          </w:tcPr>
          <w:p w14:paraId="3FF89DEF" w14:textId="77777777" w:rsidR="00172238" w:rsidRPr="00172238" w:rsidRDefault="00172238" w:rsidP="006577D3">
            <w:pPr>
              <w:rPr>
                <w:rFonts w:hAnsi="MS Mincho"/>
              </w:rPr>
            </w:pPr>
            <w:r w:rsidRPr="00172238">
              <w:rPr>
                <w:rFonts w:hAnsi="MS Mincho" w:hint="eastAsia"/>
              </w:rPr>
              <w:t>Remarks</w:t>
            </w:r>
          </w:p>
        </w:tc>
      </w:tr>
      <w:tr w:rsidR="00172238" w:rsidRPr="00172238" w14:paraId="303DDC1A" w14:textId="77777777" w:rsidTr="006577D3">
        <w:tc>
          <w:tcPr>
            <w:tcW w:w="2459" w:type="dxa"/>
            <w:shd w:val="clear" w:color="auto" w:fill="auto"/>
          </w:tcPr>
          <w:p w14:paraId="1BED6C4C" w14:textId="77777777" w:rsidR="00172238" w:rsidRPr="00172238" w:rsidRDefault="00172238" w:rsidP="006577D3">
            <w:pPr>
              <w:rPr>
                <w:rFonts w:hAnsi="MS Mincho"/>
              </w:rPr>
            </w:pPr>
            <w:r w:rsidRPr="00716E9A">
              <w:rPr>
                <w:rFonts w:hAnsi="MS Mincho"/>
              </w:rPr>
              <w:t>main</w:t>
            </w:r>
          </w:p>
        </w:tc>
        <w:tc>
          <w:tcPr>
            <w:tcW w:w="2459" w:type="dxa"/>
            <w:shd w:val="clear" w:color="auto" w:fill="auto"/>
          </w:tcPr>
          <w:p w14:paraId="7E606537" w14:textId="77777777" w:rsidR="00172238" w:rsidRPr="00172238" w:rsidRDefault="00172238" w:rsidP="006577D3">
            <w:pPr>
              <w:rPr>
                <w:rFonts w:hAnsi="MS Mincho"/>
              </w:rPr>
            </w:pPr>
            <w:r w:rsidRPr="00172238">
              <w:rPr>
                <w:rFonts w:hAnsi="MS Mincho"/>
              </w:rPr>
              <w:t>M</w:t>
            </w:r>
            <w:r w:rsidRPr="00172238">
              <w:rPr>
                <w:rFonts w:hAnsi="MS Mincho" w:hint="eastAsia"/>
              </w:rPr>
              <w:t>Main processing of the main project</w:t>
            </w:r>
          </w:p>
        </w:tc>
        <w:tc>
          <w:tcPr>
            <w:tcW w:w="2459" w:type="dxa"/>
            <w:shd w:val="clear" w:color="auto" w:fill="auto"/>
          </w:tcPr>
          <w:p w14:paraId="5317E55E" w14:textId="77777777" w:rsidR="00172238" w:rsidRPr="00172238" w:rsidRDefault="000C68D4" w:rsidP="006577D3">
            <w:pPr>
              <w:rPr>
                <w:rFonts w:hAnsi="MS Mincho"/>
              </w:rPr>
            </w:pPr>
            <w:r>
              <w:rPr>
                <w:rFonts w:hAnsi="MS Mincho"/>
              </w:rPr>
              <w:t>5.9</w:t>
            </w:r>
            <w:r w:rsidR="00A71B7F" w:rsidRPr="00A71B7F">
              <w:rPr>
                <w:rFonts w:hAnsi="MS Mincho"/>
              </w:rPr>
              <w:t>.2.1. main</w:t>
            </w:r>
          </w:p>
        </w:tc>
        <w:tc>
          <w:tcPr>
            <w:tcW w:w="2459" w:type="dxa"/>
            <w:shd w:val="clear" w:color="auto" w:fill="auto"/>
          </w:tcPr>
          <w:p w14:paraId="56C720B0" w14:textId="77777777" w:rsidR="00172238" w:rsidRPr="00172238" w:rsidRDefault="00A71B7F" w:rsidP="006577D3">
            <w:pPr>
              <w:rPr>
                <w:rFonts w:hAnsi="MS Mincho" w:hint="eastAsia"/>
              </w:rPr>
            </w:pPr>
            <w:r>
              <w:rPr>
                <w:rFonts w:hAnsi="MS Mincho" w:hint="eastAsia"/>
              </w:rPr>
              <w:t>-</w:t>
            </w:r>
          </w:p>
        </w:tc>
      </w:tr>
    </w:tbl>
    <w:p w14:paraId="503194F4" w14:textId="77777777" w:rsidR="00172238" w:rsidRPr="00172238" w:rsidRDefault="0095568C" w:rsidP="00172238">
      <w:pPr>
        <w:rPr>
          <w:rFonts w:hAnsi="MS Mincho"/>
        </w:rPr>
      </w:pPr>
      <w:r>
        <w:rPr>
          <w:rFonts w:hAnsi="MS Mincho" w:hint="eastAsia"/>
        </w:rPr>
        <w:t>iap</w:t>
      </w:r>
      <w:r w:rsidR="00172238">
        <w:rPr>
          <w:rFonts w:hAnsi="MS Mincho" w:hint="eastAsia"/>
        </w:rPr>
        <w:t>/</w:t>
      </w:r>
      <w:r w:rsidR="00172238" w:rsidRPr="00716E9A">
        <w:rPr>
          <w:rFonts w:hAnsi="MS Mincho"/>
        </w:rPr>
        <w:t>App</w:t>
      </w:r>
      <w:r w:rsidR="00172238">
        <w:rPr>
          <w:rFonts w:hAnsi="MS Mincho" w:hint="eastAsia"/>
        </w:rPr>
        <w:t>/</w:t>
      </w:r>
      <w:r w:rsidR="00172238" w:rsidRPr="00172238">
        <w:rPr>
          <w:rFonts w:hAnsi="MS Mincho"/>
        </w:rPr>
        <w:t>km_i2c</w:t>
      </w:r>
      <w:r w:rsidR="00A30CAA">
        <w:rPr>
          <w:rFonts w:hAnsi="MS Mincho" w:hint="eastAsia"/>
        </w:rPr>
        <w:t>_iap</w:t>
      </w:r>
      <w:r w:rsidR="00172238" w:rsidRPr="00172238">
        <w:rPr>
          <w:rFonts w:hAnsi="MS Mincho"/>
        </w:rPr>
        <w:t>.c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32"/>
        <w:gridCol w:w="2194"/>
        <w:gridCol w:w="2631"/>
        <w:gridCol w:w="2171"/>
      </w:tblGrid>
      <w:tr w:rsidR="00172238" w:rsidRPr="00716E9A" w14:paraId="42B5418B" w14:textId="77777777" w:rsidTr="001777EF">
        <w:tc>
          <w:tcPr>
            <w:tcW w:w="2646" w:type="dxa"/>
            <w:shd w:val="clear" w:color="auto" w:fill="00B0F0"/>
          </w:tcPr>
          <w:p w14:paraId="192C47BC" w14:textId="77777777" w:rsidR="00172238" w:rsidRPr="00716E9A" w:rsidRDefault="00172238" w:rsidP="006577D3">
            <w:pPr>
              <w:rPr>
                <w:rFonts w:hAnsi="MS Mincho"/>
              </w:rPr>
            </w:pPr>
            <w:r w:rsidRPr="00716E9A">
              <w:rPr>
                <w:rFonts w:hAnsi="MS Mincho" w:hint="eastAsia"/>
              </w:rPr>
              <w:t>Function Name</w:t>
            </w:r>
          </w:p>
        </w:tc>
        <w:tc>
          <w:tcPr>
            <w:tcW w:w="2288" w:type="dxa"/>
            <w:shd w:val="clear" w:color="auto" w:fill="00B0F0"/>
          </w:tcPr>
          <w:p w14:paraId="52C8AAC6" w14:textId="77777777" w:rsidR="00172238" w:rsidRPr="00716E9A" w:rsidRDefault="00172238" w:rsidP="006577D3">
            <w:pPr>
              <w:rPr>
                <w:rFonts w:hAnsi="MS Mincho"/>
              </w:rPr>
            </w:pPr>
            <w:r w:rsidRPr="00716E9A">
              <w:rPr>
                <w:rFonts w:hAnsi="MS Mincho" w:hint="eastAsia"/>
              </w:rPr>
              <w:t>Processing Overview</w:t>
            </w:r>
          </w:p>
        </w:tc>
        <w:tc>
          <w:tcPr>
            <w:tcW w:w="2646" w:type="dxa"/>
            <w:shd w:val="clear" w:color="auto" w:fill="00B0F0"/>
          </w:tcPr>
          <w:p w14:paraId="774C3F99" w14:textId="77777777" w:rsidR="00172238" w:rsidRPr="00716E9A" w:rsidRDefault="00172238" w:rsidP="006577D3">
            <w:pPr>
              <w:rPr>
                <w:rFonts w:hAnsi="MS Mincho"/>
              </w:rPr>
            </w:pPr>
            <w:r w:rsidRPr="00716E9A">
              <w:rPr>
                <w:rFonts w:hAnsi="MS Mincho" w:hint="eastAsia"/>
              </w:rPr>
              <w:t>Related Control</w:t>
            </w:r>
          </w:p>
        </w:tc>
        <w:tc>
          <w:tcPr>
            <w:tcW w:w="2274" w:type="dxa"/>
            <w:shd w:val="clear" w:color="auto" w:fill="00B0F0"/>
          </w:tcPr>
          <w:p w14:paraId="4330D056" w14:textId="77777777" w:rsidR="00172238" w:rsidRPr="00716E9A" w:rsidRDefault="00172238" w:rsidP="006577D3">
            <w:pPr>
              <w:rPr>
                <w:rFonts w:hAnsi="MS Mincho"/>
              </w:rPr>
            </w:pPr>
            <w:r w:rsidRPr="00716E9A">
              <w:rPr>
                <w:rFonts w:hAnsi="MS Mincho" w:hint="eastAsia"/>
              </w:rPr>
              <w:t>Remarks</w:t>
            </w:r>
          </w:p>
        </w:tc>
      </w:tr>
      <w:tr w:rsidR="00172238" w:rsidRPr="00716E9A" w14:paraId="6F917DDA" w14:textId="77777777" w:rsidTr="001777EF">
        <w:tc>
          <w:tcPr>
            <w:tcW w:w="2646" w:type="dxa"/>
            <w:shd w:val="clear" w:color="auto" w:fill="auto"/>
          </w:tcPr>
          <w:p w14:paraId="3EA04438" w14:textId="77777777" w:rsidR="00172238" w:rsidRPr="00716E9A" w:rsidRDefault="00172238" w:rsidP="006577D3">
            <w:pPr>
              <w:rPr>
                <w:rFonts w:hAnsi="MS Mincho"/>
              </w:rPr>
            </w:pPr>
            <w:r w:rsidRPr="00172238">
              <w:rPr>
                <w:rFonts w:hAnsi="MS Mincho"/>
              </w:rPr>
              <w:t>rx_comp</w:t>
            </w:r>
          </w:p>
        </w:tc>
        <w:tc>
          <w:tcPr>
            <w:tcW w:w="2288" w:type="dxa"/>
            <w:shd w:val="clear" w:color="auto" w:fill="auto"/>
          </w:tcPr>
          <w:p w14:paraId="2565E034" w14:textId="77777777" w:rsidR="00172238" w:rsidRPr="00716E9A" w:rsidRDefault="00172238" w:rsidP="006577D3">
            <w:pPr>
              <w:rPr>
                <w:rFonts w:hAnsi="MS Mincho"/>
              </w:rPr>
            </w:pPr>
            <w:r>
              <w:rPr>
                <w:rFonts w:hAnsi="MS Mincho"/>
              </w:rPr>
              <w:t>I</w:t>
            </w:r>
            <w:r>
              <w:rPr>
                <w:rFonts w:hAnsi="MS Mincho" w:hint="eastAsia"/>
              </w:rPr>
              <w:t>I2C received data complete processing</w:t>
            </w:r>
          </w:p>
        </w:tc>
        <w:tc>
          <w:tcPr>
            <w:tcW w:w="2646" w:type="dxa"/>
            <w:shd w:val="clear" w:color="auto" w:fill="auto"/>
          </w:tcPr>
          <w:p w14:paraId="5056E5C9" w14:textId="77777777" w:rsidR="00172238" w:rsidRPr="00716E9A" w:rsidRDefault="000C68D4" w:rsidP="006577D3">
            <w:pPr>
              <w:rPr>
                <w:rFonts w:hAnsi="MS Mincho"/>
              </w:rPr>
            </w:pPr>
            <w:r>
              <w:rPr>
                <w:rFonts w:hAnsi="MS Mincho"/>
              </w:rPr>
              <w:t>5.9</w:t>
            </w:r>
            <w:r w:rsidR="00A71B7F" w:rsidRPr="00A71B7F">
              <w:rPr>
                <w:rFonts w:hAnsi="MS Mincho"/>
              </w:rPr>
              <w:t>.2.2. rx_comp</w:t>
            </w:r>
          </w:p>
        </w:tc>
        <w:tc>
          <w:tcPr>
            <w:tcW w:w="2274" w:type="dxa"/>
            <w:shd w:val="clear" w:color="auto" w:fill="auto"/>
          </w:tcPr>
          <w:p w14:paraId="30BA2105" w14:textId="77777777" w:rsidR="00172238" w:rsidRPr="00716E9A" w:rsidRDefault="00A71B7F" w:rsidP="006577D3">
            <w:pPr>
              <w:rPr>
                <w:rFonts w:hAnsi="MS Mincho" w:hint="eastAsia"/>
              </w:rPr>
            </w:pPr>
            <w:r>
              <w:rPr>
                <w:rFonts w:hAnsi="MS Mincho" w:hint="eastAsia"/>
              </w:rPr>
              <w:t>-</w:t>
            </w:r>
          </w:p>
        </w:tc>
      </w:tr>
      <w:tr w:rsidR="00172238" w:rsidRPr="00716E9A" w14:paraId="070B9CB6" w14:textId="77777777" w:rsidTr="001777EF">
        <w:tc>
          <w:tcPr>
            <w:tcW w:w="2646" w:type="dxa"/>
            <w:shd w:val="clear" w:color="auto" w:fill="auto"/>
          </w:tcPr>
          <w:p w14:paraId="3B960783" w14:textId="77777777" w:rsidR="00172238" w:rsidRPr="00172238" w:rsidRDefault="00172238" w:rsidP="006577D3">
            <w:pPr>
              <w:rPr>
                <w:rFonts w:hAnsi="MS Mincho"/>
              </w:rPr>
            </w:pPr>
            <w:r w:rsidRPr="00172238">
              <w:rPr>
                <w:rFonts w:hAnsi="MS Mincho"/>
              </w:rPr>
              <w:t>change_state</w:t>
            </w:r>
          </w:p>
        </w:tc>
        <w:tc>
          <w:tcPr>
            <w:tcW w:w="2288" w:type="dxa"/>
            <w:shd w:val="clear" w:color="auto" w:fill="auto"/>
          </w:tcPr>
          <w:p w14:paraId="05AAF50D" w14:textId="77777777" w:rsidR="00172238" w:rsidRDefault="00172238" w:rsidP="006577D3">
            <w:pPr>
              <w:rPr>
                <w:rFonts w:hAnsi="MS Mincho" w:hint="eastAsia"/>
              </w:rPr>
            </w:pPr>
            <w:r>
              <w:rPr>
                <w:rFonts w:hAnsi="MS Mincho" w:hint="eastAsia"/>
              </w:rPr>
              <w:t>I2C slave send/receive switching processing</w:t>
            </w:r>
          </w:p>
        </w:tc>
        <w:tc>
          <w:tcPr>
            <w:tcW w:w="2646" w:type="dxa"/>
            <w:shd w:val="clear" w:color="auto" w:fill="auto"/>
          </w:tcPr>
          <w:p w14:paraId="0A8799A4" w14:textId="77777777" w:rsidR="00172238" w:rsidRPr="00716E9A" w:rsidRDefault="000C68D4" w:rsidP="006577D3">
            <w:pPr>
              <w:rPr>
                <w:rFonts w:hAnsi="MS Mincho"/>
              </w:rPr>
            </w:pPr>
            <w:r>
              <w:rPr>
                <w:rFonts w:hAnsi="MS Mincho"/>
              </w:rPr>
              <w:t>5.9</w:t>
            </w:r>
            <w:r w:rsidR="00DF3157">
              <w:rPr>
                <w:rFonts w:hAnsi="MS Mincho"/>
              </w:rPr>
              <w:t>.2.3</w:t>
            </w:r>
            <w:r w:rsidR="00A71B7F" w:rsidRPr="00A71B7F">
              <w:rPr>
                <w:rFonts w:hAnsi="MS Mincho"/>
              </w:rPr>
              <w:t>. change_state</w:t>
            </w:r>
          </w:p>
        </w:tc>
        <w:tc>
          <w:tcPr>
            <w:tcW w:w="2274" w:type="dxa"/>
            <w:shd w:val="clear" w:color="auto" w:fill="auto"/>
          </w:tcPr>
          <w:p w14:paraId="0F1DD89C" w14:textId="77777777" w:rsidR="00172238" w:rsidRPr="00716E9A" w:rsidRDefault="00A71B7F" w:rsidP="006577D3">
            <w:pPr>
              <w:rPr>
                <w:rFonts w:hAnsi="MS Mincho" w:hint="eastAsia"/>
              </w:rPr>
            </w:pPr>
            <w:r>
              <w:rPr>
                <w:rFonts w:hAnsi="MS Mincho" w:hint="eastAsia"/>
              </w:rPr>
              <w:t>-</w:t>
            </w:r>
          </w:p>
        </w:tc>
      </w:tr>
      <w:tr w:rsidR="00172238" w:rsidRPr="00716E9A" w14:paraId="46145E82" w14:textId="77777777" w:rsidTr="001777EF">
        <w:tc>
          <w:tcPr>
            <w:tcW w:w="2646" w:type="dxa"/>
            <w:shd w:val="clear" w:color="auto" w:fill="auto"/>
          </w:tcPr>
          <w:p w14:paraId="6387A2E5" w14:textId="77777777" w:rsidR="00172238" w:rsidRPr="00172238" w:rsidRDefault="00172238" w:rsidP="006577D3">
            <w:pPr>
              <w:rPr>
                <w:rFonts w:hAnsi="MS Mincho"/>
              </w:rPr>
            </w:pPr>
            <w:r w:rsidRPr="00172238">
              <w:rPr>
                <w:rFonts w:hAnsi="MS Mincho"/>
              </w:rPr>
              <w:t>i2c_recv_first</w:t>
            </w:r>
          </w:p>
        </w:tc>
        <w:tc>
          <w:tcPr>
            <w:tcW w:w="2288" w:type="dxa"/>
            <w:shd w:val="clear" w:color="auto" w:fill="auto"/>
          </w:tcPr>
          <w:p w14:paraId="65810E8B" w14:textId="77777777" w:rsidR="00172238" w:rsidRDefault="00172238" w:rsidP="006577D3">
            <w:pPr>
              <w:rPr>
                <w:rFonts w:hAnsi="MS Mincho" w:hint="eastAsia"/>
              </w:rPr>
            </w:pPr>
            <w:r>
              <w:rPr>
                <w:rFonts w:hAnsi="MS Mincho" w:hint="eastAsia"/>
              </w:rPr>
              <w:t>I2C initial receive processing</w:t>
            </w:r>
          </w:p>
        </w:tc>
        <w:tc>
          <w:tcPr>
            <w:tcW w:w="2646" w:type="dxa"/>
            <w:shd w:val="clear" w:color="auto" w:fill="auto"/>
          </w:tcPr>
          <w:p w14:paraId="2317E528" w14:textId="77777777" w:rsidR="00172238" w:rsidRPr="00716E9A" w:rsidRDefault="000C68D4" w:rsidP="006577D3">
            <w:pPr>
              <w:rPr>
                <w:rFonts w:hAnsi="MS Mincho"/>
              </w:rPr>
            </w:pPr>
            <w:r>
              <w:rPr>
                <w:rFonts w:hAnsi="MS Mincho"/>
              </w:rPr>
              <w:t>5.9</w:t>
            </w:r>
            <w:r w:rsidR="00DF3157">
              <w:rPr>
                <w:rFonts w:hAnsi="MS Mincho"/>
              </w:rPr>
              <w:t>.2.4</w:t>
            </w:r>
            <w:r w:rsidR="00A71B7F" w:rsidRPr="00A71B7F">
              <w:rPr>
                <w:rFonts w:hAnsi="MS Mincho"/>
              </w:rPr>
              <w:t>. i2c_recv_first</w:t>
            </w:r>
          </w:p>
        </w:tc>
        <w:tc>
          <w:tcPr>
            <w:tcW w:w="2274" w:type="dxa"/>
            <w:shd w:val="clear" w:color="auto" w:fill="auto"/>
          </w:tcPr>
          <w:p w14:paraId="66BEF044" w14:textId="77777777" w:rsidR="00172238" w:rsidRPr="00716E9A" w:rsidRDefault="00A71B7F" w:rsidP="006577D3">
            <w:pPr>
              <w:rPr>
                <w:rFonts w:hAnsi="MS Mincho" w:hint="eastAsia"/>
              </w:rPr>
            </w:pPr>
            <w:r>
              <w:rPr>
                <w:rFonts w:hAnsi="MS Mincho" w:hint="eastAsia"/>
              </w:rPr>
              <w:t>-</w:t>
            </w:r>
          </w:p>
        </w:tc>
      </w:tr>
      <w:tr w:rsidR="00172238" w:rsidRPr="00716E9A" w14:paraId="6E4BAEDA" w14:textId="77777777" w:rsidTr="001777EF">
        <w:tc>
          <w:tcPr>
            <w:tcW w:w="2646" w:type="dxa"/>
            <w:shd w:val="clear" w:color="auto" w:fill="auto"/>
          </w:tcPr>
          <w:p w14:paraId="167A7A18" w14:textId="77777777" w:rsidR="00172238" w:rsidRPr="00172238" w:rsidRDefault="00172238" w:rsidP="006577D3">
            <w:pPr>
              <w:rPr>
                <w:rFonts w:hAnsi="MS Mincho"/>
              </w:rPr>
            </w:pPr>
            <w:r w:rsidRPr="00172238">
              <w:rPr>
                <w:rFonts w:hAnsi="MS Mincho"/>
              </w:rPr>
              <w:t>i2c_recv_wait</w:t>
            </w:r>
          </w:p>
        </w:tc>
        <w:tc>
          <w:tcPr>
            <w:tcW w:w="2288" w:type="dxa"/>
            <w:shd w:val="clear" w:color="auto" w:fill="auto"/>
          </w:tcPr>
          <w:p w14:paraId="73AAAE87" w14:textId="77777777" w:rsidR="00172238" w:rsidRDefault="00172238" w:rsidP="006577D3">
            <w:pPr>
              <w:rPr>
                <w:rFonts w:hAnsi="MS Mincho" w:hint="eastAsia"/>
              </w:rPr>
            </w:pPr>
            <w:r>
              <w:rPr>
                <w:rFonts w:hAnsi="MS Mincho" w:hint="eastAsia"/>
              </w:rPr>
              <w:t>I2C receive processing</w:t>
            </w:r>
          </w:p>
        </w:tc>
        <w:tc>
          <w:tcPr>
            <w:tcW w:w="2646" w:type="dxa"/>
            <w:shd w:val="clear" w:color="auto" w:fill="auto"/>
          </w:tcPr>
          <w:p w14:paraId="75F659A4" w14:textId="77777777" w:rsidR="00172238" w:rsidRPr="00716E9A" w:rsidRDefault="000C68D4" w:rsidP="006577D3">
            <w:pPr>
              <w:rPr>
                <w:rFonts w:hAnsi="MS Mincho"/>
              </w:rPr>
            </w:pPr>
            <w:r>
              <w:rPr>
                <w:rFonts w:hAnsi="MS Mincho"/>
              </w:rPr>
              <w:t>5.9</w:t>
            </w:r>
            <w:r w:rsidR="00DF3157">
              <w:rPr>
                <w:rFonts w:hAnsi="MS Mincho"/>
              </w:rPr>
              <w:t>.2.5</w:t>
            </w:r>
            <w:r w:rsidR="00A71B7F" w:rsidRPr="00A71B7F">
              <w:rPr>
                <w:rFonts w:hAnsi="MS Mincho"/>
              </w:rPr>
              <w:t>. i2c_recv_wait</w:t>
            </w:r>
          </w:p>
        </w:tc>
        <w:tc>
          <w:tcPr>
            <w:tcW w:w="2274" w:type="dxa"/>
            <w:shd w:val="clear" w:color="auto" w:fill="auto"/>
          </w:tcPr>
          <w:p w14:paraId="06D9D84D" w14:textId="77777777" w:rsidR="00172238" w:rsidRPr="00716E9A" w:rsidRDefault="00A71B7F" w:rsidP="006577D3">
            <w:pPr>
              <w:rPr>
                <w:rFonts w:hAnsi="MS Mincho" w:hint="eastAsia"/>
              </w:rPr>
            </w:pPr>
            <w:r>
              <w:rPr>
                <w:rFonts w:hAnsi="MS Mincho" w:hint="eastAsia"/>
              </w:rPr>
              <w:t>-</w:t>
            </w:r>
          </w:p>
        </w:tc>
      </w:tr>
      <w:tr w:rsidR="001777EF" w:rsidRPr="00716E9A" w14:paraId="3D4F052F" w14:textId="77777777" w:rsidTr="001777EF">
        <w:tc>
          <w:tcPr>
            <w:tcW w:w="2646" w:type="dxa"/>
            <w:shd w:val="clear" w:color="auto" w:fill="auto"/>
          </w:tcPr>
          <w:p w14:paraId="687FD9D4" w14:textId="77777777" w:rsidR="001777EF" w:rsidRPr="00172238" w:rsidRDefault="001777EF" w:rsidP="001777EF">
            <w:pPr>
              <w:rPr>
                <w:rFonts w:hAnsi="MS Mincho"/>
              </w:rPr>
            </w:pPr>
            <w:r w:rsidRPr="00A71B7F">
              <w:rPr>
                <w:rFonts w:hAnsi="MS Mincho"/>
              </w:rPr>
              <w:t>flash_write_32</w:t>
            </w:r>
          </w:p>
        </w:tc>
        <w:tc>
          <w:tcPr>
            <w:tcW w:w="2288" w:type="dxa"/>
            <w:shd w:val="clear" w:color="auto" w:fill="auto"/>
          </w:tcPr>
          <w:p w14:paraId="0BD484F1" w14:textId="77777777" w:rsidR="001777EF" w:rsidRDefault="001777EF" w:rsidP="001777EF">
            <w:pPr>
              <w:rPr>
                <w:rFonts w:hAnsi="MS Mincho" w:hint="eastAsia"/>
              </w:rPr>
            </w:pPr>
            <w:r w:rsidRPr="00A71B7F">
              <w:rPr>
                <w:rFonts w:hAnsi="MS Mincho" w:hint="eastAsia"/>
              </w:rPr>
              <w:t>Main program flash write</w:t>
            </w:r>
          </w:p>
        </w:tc>
        <w:tc>
          <w:tcPr>
            <w:tcW w:w="2646" w:type="dxa"/>
            <w:shd w:val="clear" w:color="auto" w:fill="auto"/>
          </w:tcPr>
          <w:p w14:paraId="72FCCCBE" w14:textId="77777777" w:rsidR="001777EF" w:rsidRPr="00A71B7F" w:rsidRDefault="000C68D4" w:rsidP="001777EF">
            <w:pPr>
              <w:rPr>
                <w:rFonts w:hAnsi="MS Mincho"/>
              </w:rPr>
            </w:pPr>
            <w:r>
              <w:rPr>
                <w:rFonts w:hAnsi="MS Mincho"/>
              </w:rPr>
              <w:t>5.9</w:t>
            </w:r>
            <w:r w:rsidR="00DF3157">
              <w:rPr>
                <w:rFonts w:hAnsi="MS Mincho"/>
              </w:rPr>
              <w:t>.2.6</w:t>
            </w:r>
            <w:r w:rsidR="001777EF" w:rsidRPr="00A71B7F">
              <w:rPr>
                <w:rFonts w:hAnsi="MS Mincho"/>
              </w:rPr>
              <w:t>. flash_write_32</w:t>
            </w:r>
          </w:p>
        </w:tc>
        <w:tc>
          <w:tcPr>
            <w:tcW w:w="2274" w:type="dxa"/>
            <w:shd w:val="clear" w:color="auto" w:fill="auto"/>
          </w:tcPr>
          <w:p w14:paraId="674781E4" w14:textId="77777777" w:rsidR="001777EF" w:rsidRPr="00716E9A" w:rsidRDefault="001777EF" w:rsidP="001777EF">
            <w:pPr>
              <w:rPr>
                <w:rFonts w:hAnsi="MS Mincho" w:hint="eastAsia"/>
              </w:rPr>
            </w:pPr>
            <w:r>
              <w:rPr>
                <w:rFonts w:hAnsi="MS Mincho" w:hint="eastAsia"/>
              </w:rPr>
              <w:t>-</w:t>
            </w:r>
          </w:p>
        </w:tc>
      </w:tr>
      <w:tr w:rsidR="001777EF" w:rsidRPr="00716E9A" w14:paraId="67AE55F7" w14:textId="77777777" w:rsidTr="001777EF">
        <w:tc>
          <w:tcPr>
            <w:tcW w:w="2646" w:type="dxa"/>
            <w:shd w:val="clear" w:color="auto" w:fill="auto"/>
          </w:tcPr>
          <w:p w14:paraId="1B86B17F" w14:textId="77777777" w:rsidR="001777EF" w:rsidRPr="00A71B7F" w:rsidRDefault="001777EF" w:rsidP="001777EF">
            <w:pPr>
              <w:rPr>
                <w:rFonts w:hAnsi="MS Mincho"/>
              </w:rPr>
            </w:pPr>
            <w:r w:rsidRPr="00A71B7F">
              <w:rPr>
                <w:rFonts w:hAnsi="MS Mincho"/>
              </w:rPr>
              <w:t>main_project_flash_erase</w:t>
            </w:r>
          </w:p>
        </w:tc>
        <w:tc>
          <w:tcPr>
            <w:tcW w:w="2288" w:type="dxa"/>
            <w:shd w:val="clear" w:color="auto" w:fill="auto"/>
          </w:tcPr>
          <w:p w14:paraId="19540B50" w14:textId="77777777" w:rsidR="001777EF" w:rsidRPr="00A71B7F" w:rsidRDefault="001777EF" w:rsidP="001777EF">
            <w:pPr>
              <w:rPr>
                <w:rFonts w:hAnsi="MS Mincho" w:hint="eastAsia"/>
              </w:rPr>
            </w:pPr>
            <w:r w:rsidRPr="00A71B7F">
              <w:rPr>
                <w:rFonts w:hAnsi="MS Mincho" w:hint="eastAsia"/>
              </w:rPr>
              <w:t>Main program flash erase function</w:t>
            </w:r>
          </w:p>
        </w:tc>
        <w:tc>
          <w:tcPr>
            <w:tcW w:w="2646" w:type="dxa"/>
            <w:shd w:val="clear" w:color="auto" w:fill="auto"/>
          </w:tcPr>
          <w:p w14:paraId="4842BC0D" w14:textId="77777777" w:rsidR="001777EF" w:rsidRPr="00A71B7F" w:rsidRDefault="000C68D4" w:rsidP="001777EF">
            <w:pPr>
              <w:rPr>
                <w:rFonts w:hAnsi="MS Mincho"/>
              </w:rPr>
            </w:pPr>
            <w:r>
              <w:rPr>
                <w:rFonts w:hAnsi="MS Mincho"/>
              </w:rPr>
              <w:t>5.9</w:t>
            </w:r>
            <w:r w:rsidR="00DF3157">
              <w:rPr>
                <w:rFonts w:hAnsi="MS Mincho"/>
              </w:rPr>
              <w:t>.2.7</w:t>
            </w:r>
            <w:r w:rsidR="001777EF" w:rsidRPr="001777EF">
              <w:rPr>
                <w:rFonts w:hAnsi="MS Mincho"/>
              </w:rPr>
              <w:t>. main_project_flash_erase</w:t>
            </w:r>
          </w:p>
        </w:tc>
        <w:tc>
          <w:tcPr>
            <w:tcW w:w="2274" w:type="dxa"/>
            <w:shd w:val="clear" w:color="auto" w:fill="auto"/>
          </w:tcPr>
          <w:p w14:paraId="43351D35" w14:textId="77777777" w:rsidR="001777EF" w:rsidRPr="00716E9A" w:rsidRDefault="001777EF" w:rsidP="001777EF">
            <w:pPr>
              <w:rPr>
                <w:rFonts w:hAnsi="MS Mincho" w:hint="eastAsia"/>
              </w:rPr>
            </w:pPr>
            <w:r>
              <w:rPr>
                <w:rFonts w:hAnsi="MS Mincho" w:hint="eastAsia"/>
              </w:rPr>
              <w:t>-</w:t>
            </w:r>
          </w:p>
        </w:tc>
      </w:tr>
      <w:tr w:rsidR="001777EF" w:rsidRPr="00716E9A" w14:paraId="31D0D7C2" w14:textId="77777777" w:rsidTr="001777EF">
        <w:tc>
          <w:tcPr>
            <w:tcW w:w="2646" w:type="dxa"/>
            <w:shd w:val="clear" w:color="auto" w:fill="auto"/>
          </w:tcPr>
          <w:p w14:paraId="2624CB29" w14:textId="77777777" w:rsidR="001777EF" w:rsidRPr="00A71B7F" w:rsidRDefault="001777EF" w:rsidP="001777EF">
            <w:pPr>
              <w:rPr>
                <w:rFonts w:hAnsi="MS Mincho"/>
              </w:rPr>
            </w:pPr>
            <w:r w:rsidRPr="00A71B7F">
              <w:rPr>
                <w:rFonts w:hAnsi="MS Mincho"/>
              </w:rPr>
              <w:t>check_sum_calc</w:t>
            </w:r>
          </w:p>
        </w:tc>
        <w:tc>
          <w:tcPr>
            <w:tcW w:w="2288" w:type="dxa"/>
            <w:shd w:val="clear" w:color="auto" w:fill="auto"/>
          </w:tcPr>
          <w:p w14:paraId="6C92A2FB" w14:textId="77777777" w:rsidR="001777EF" w:rsidRPr="00A71B7F" w:rsidRDefault="001777EF" w:rsidP="001777EF">
            <w:pPr>
              <w:rPr>
                <w:rFonts w:hAnsi="MS Mincho" w:hint="eastAsia"/>
              </w:rPr>
            </w:pPr>
            <w:r w:rsidRPr="00A71B7F">
              <w:rPr>
                <w:rFonts w:hAnsi="MS Mincho" w:hint="eastAsia"/>
              </w:rPr>
              <w:t>Main program data checksum verification function</w:t>
            </w:r>
          </w:p>
        </w:tc>
        <w:tc>
          <w:tcPr>
            <w:tcW w:w="2646" w:type="dxa"/>
            <w:shd w:val="clear" w:color="auto" w:fill="auto"/>
          </w:tcPr>
          <w:p w14:paraId="50837523" w14:textId="77777777" w:rsidR="001777EF" w:rsidRPr="00A71B7F" w:rsidRDefault="000C68D4" w:rsidP="001777EF">
            <w:pPr>
              <w:rPr>
                <w:rFonts w:hAnsi="MS Mincho"/>
              </w:rPr>
            </w:pPr>
            <w:r>
              <w:rPr>
                <w:rFonts w:hAnsi="MS Mincho"/>
              </w:rPr>
              <w:t>5.9</w:t>
            </w:r>
            <w:r w:rsidR="00DF3157">
              <w:rPr>
                <w:rFonts w:hAnsi="MS Mincho"/>
              </w:rPr>
              <w:t>.2.8</w:t>
            </w:r>
            <w:r w:rsidR="001777EF" w:rsidRPr="001777EF">
              <w:rPr>
                <w:rFonts w:hAnsi="MS Mincho"/>
              </w:rPr>
              <w:t>. check_sum_calc</w:t>
            </w:r>
          </w:p>
        </w:tc>
        <w:tc>
          <w:tcPr>
            <w:tcW w:w="2274" w:type="dxa"/>
            <w:shd w:val="clear" w:color="auto" w:fill="auto"/>
          </w:tcPr>
          <w:p w14:paraId="5E31A697" w14:textId="77777777" w:rsidR="001777EF" w:rsidRPr="00716E9A" w:rsidRDefault="001777EF" w:rsidP="001777EF">
            <w:pPr>
              <w:rPr>
                <w:rFonts w:hAnsi="MS Mincho" w:hint="eastAsia"/>
              </w:rPr>
            </w:pPr>
            <w:r>
              <w:rPr>
                <w:rFonts w:hAnsi="MS Mincho" w:hint="eastAsia"/>
              </w:rPr>
              <w:t>-</w:t>
            </w:r>
          </w:p>
        </w:tc>
      </w:tr>
    </w:tbl>
    <w:p w14:paraId="33F1EC58" w14:textId="77777777" w:rsidR="00172238" w:rsidRPr="000C68D4" w:rsidRDefault="000C68D4" w:rsidP="004C1BBD">
      <w:pPr>
        <w:rPr>
          <w:rFonts w:hAnsi="MS Mincho"/>
          <w:color w:val="FF0000"/>
        </w:rPr>
      </w:pPr>
      <w:r w:rsidRPr="000C68D4">
        <w:rPr>
          <w:rFonts w:hAnsi="MS Mincho"/>
          <w:color w:val="FF0000"/>
        </w:rPr>
        <w:t>i</w:t>
      </w:r>
      <w:r w:rsidRPr="000C68D4">
        <w:rPr>
          <w:rFonts w:hAnsi="MS Mincho" w:hint="eastAsia"/>
          <w:color w:val="FF0000"/>
        </w:rPr>
        <w:t>ap/</w:t>
      </w:r>
      <w:r w:rsidRPr="000C68D4">
        <w:rPr>
          <w:rFonts w:hAnsi="MS Mincho"/>
          <w:color w:val="FF0000"/>
        </w:rPr>
        <w:t>App/km_extend_io_iap.c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15"/>
        <w:gridCol w:w="2214"/>
        <w:gridCol w:w="2616"/>
        <w:gridCol w:w="2183"/>
      </w:tblGrid>
      <w:tr w:rsidR="000C68D4" w:rsidRPr="00716E9A" w14:paraId="6C0C20AC" w14:textId="77777777" w:rsidTr="00780525">
        <w:tc>
          <w:tcPr>
            <w:tcW w:w="2646" w:type="dxa"/>
            <w:shd w:val="clear" w:color="auto" w:fill="00B0F0"/>
          </w:tcPr>
          <w:p w14:paraId="6304AEA7" w14:textId="77777777" w:rsidR="000C68D4" w:rsidRPr="00716E9A" w:rsidRDefault="000C68D4" w:rsidP="00780525">
            <w:pPr>
              <w:rPr>
                <w:rFonts w:hAnsi="MS Mincho"/>
              </w:rPr>
            </w:pPr>
            <w:r w:rsidRPr="00716E9A">
              <w:rPr>
                <w:rFonts w:hAnsi="MS Mincho" w:hint="eastAsia"/>
              </w:rPr>
              <w:t>Function Name</w:t>
            </w:r>
          </w:p>
        </w:tc>
        <w:tc>
          <w:tcPr>
            <w:tcW w:w="2288" w:type="dxa"/>
            <w:shd w:val="clear" w:color="auto" w:fill="00B0F0"/>
          </w:tcPr>
          <w:p w14:paraId="45AD2FD5" w14:textId="77777777" w:rsidR="000C68D4" w:rsidRPr="00716E9A" w:rsidRDefault="000C68D4" w:rsidP="00780525">
            <w:pPr>
              <w:rPr>
                <w:rFonts w:hAnsi="MS Mincho"/>
              </w:rPr>
            </w:pPr>
            <w:r w:rsidRPr="00716E9A">
              <w:rPr>
                <w:rFonts w:hAnsi="MS Mincho" w:hint="eastAsia"/>
              </w:rPr>
              <w:t>Processing Overview</w:t>
            </w:r>
          </w:p>
        </w:tc>
        <w:tc>
          <w:tcPr>
            <w:tcW w:w="2646" w:type="dxa"/>
            <w:shd w:val="clear" w:color="auto" w:fill="00B0F0"/>
          </w:tcPr>
          <w:p w14:paraId="2010DF30" w14:textId="77777777" w:rsidR="000C68D4" w:rsidRPr="00716E9A" w:rsidRDefault="000C68D4" w:rsidP="00780525">
            <w:pPr>
              <w:rPr>
                <w:rFonts w:hAnsi="MS Mincho"/>
              </w:rPr>
            </w:pPr>
            <w:r w:rsidRPr="00716E9A">
              <w:rPr>
                <w:rFonts w:hAnsi="MS Mincho" w:hint="eastAsia"/>
              </w:rPr>
              <w:t>Related Control</w:t>
            </w:r>
          </w:p>
        </w:tc>
        <w:tc>
          <w:tcPr>
            <w:tcW w:w="2274" w:type="dxa"/>
            <w:shd w:val="clear" w:color="auto" w:fill="00B0F0"/>
          </w:tcPr>
          <w:p w14:paraId="424F01FD" w14:textId="77777777" w:rsidR="000C68D4" w:rsidRPr="00716E9A" w:rsidRDefault="000C68D4" w:rsidP="00780525">
            <w:pPr>
              <w:rPr>
                <w:rFonts w:hAnsi="MS Mincho"/>
              </w:rPr>
            </w:pPr>
            <w:r w:rsidRPr="00716E9A">
              <w:rPr>
                <w:rFonts w:hAnsi="MS Mincho" w:hint="eastAsia"/>
              </w:rPr>
              <w:t>Remarks</w:t>
            </w:r>
          </w:p>
        </w:tc>
      </w:tr>
      <w:tr w:rsidR="000C68D4" w:rsidRPr="00716E9A" w14:paraId="0A09540E" w14:textId="77777777" w:rsidTr="00780525">
        <w:tc>
          <w:tcPr>
            <w:tcW w:w="2646" w:type="dxa"/>
            <w:shd w:val="clear" w:color="auto" w:fill="auto"/>
          </w:tcPr>
          <w:p w14:paraId="284E578E" w14:textId="77777777" w:rsidR="000C68D4" w:rsidRPr="00716E9A" w:rsidRDefault="000C68D4" w:rsidP="00780525">
            <w:pPr>
              <w:rPr>
                <w:rFonts w:hAnsi="MS Mincho"/>
              </w:rPr>
            </w:pPr>
            <w:r w:rsidRPr="000C68D4">
              <w:rPr>
                <w:rFonts w:hAnsi="MS Mincho"/>
              </w:rPr>
              <w:t>msw_on_proc_iap</w:t>
            </w:r>
          </w:p>
        </w:tc>
        <w:tc>
          <w:tcPr>
            <w:tcW w:w="2288" w:type="dxa"/>
            <w:shd w:val="clear" w:color="auto" w:fill="auto"/>
          </w:tcPr>
          <w:p w14:paraId="608199CE" w14:textId="77777777" w:rsidR="000C68D4" w:rsidRPr="00716E9A" w:rsidRDefault="000C68D4" w:rsidP="00780525">
            <w:pPr>
              <w:rPr>
                <w:rFonts w:hAnsi="MS Mincho" w:hint="eastAsia"/>
              </w:rPr>
            </w:pPr>
            <w:r>
              <w:rPr>
                <w:rFonts w:hAnsi="MS Mincho"/>
              </w:rPr>
              <w:t>MSW</w:t>
            </w:r>
            <w:r>
              <w:rPr>
                <w:rFonts w:hAnsi="MS Mincho" w:hint="eastAsia"/>
              </w:rPr>
              <w:t>_</w:t>
            </w:r>
            <w:r>
              <w:rPr>
                <w:rFonts w:hAnsi="MS Mincho"/>
              </w:rPr>
              <w:t>ON</w:t>
            </w:r>
            <w:r>
              <w:rPr>
                <w:rFonts w:hAnsi="MS Mincho" w:hint="eastAsia"/>
              </w:rPr>
              <w:t>Signal processing</w:t>
            </w:r>
          </w:p>
        </w:tc>
        <w:tc>
          <w:tcPr>
            <w:tcW w:w="2646" w:type="dxa"/>
            <w:shd w:val="clear" w:color="auto" w:fill="auto"/>
          </w:tcPr>
          <w:p w14:paraId="66F66F04" w14:textId="77777777" w:rsidR="000C68D4" w:rsidRPr="00716E9A" w:rsidRDefault="000C68D4" w:rsidP="00780525">
            <w:pPr>
              <w:rPr>
                <w:rFonts w:hAnsi="MS Mincho"/>
              </w:rPr>
            </w:pPr>
            <w:r>
              <w:rPr>
                <w:rFonts w:hAnsi="MS Mincho"/>
              </w:rPr>
              <w:t>5.9</w:t>
            </w:r>
            <w:r w:rsidR="00DF3157">
              <w:rPr>
                <w:rFonts w:hAnsi="MS Mincho"/>
              </w:rPr>
              <w:t>.2.9</w:t>
            </w:r>
            <w:r w:rsidRPr="00A71B7F">
              <w:rPr>
                <w:rFonts w:hAnsi="MS Mincho"/>
              </w:rPr>
              <w:t xml:space="preserve">. </w:t>
            </w:r>
            <w:r w:rsidR="00DF3157" w:rsidRPr="000C68D4">
              <w:rPr>
                <w:rFonts w:hAnsi="MS Mincho"/>
              </w:rPr>
              <w:t>msw_on_proc_iap</w:t>
            </w:r>
          </w:p>
        </w:tc>
        <w:tc>
          <w:tcPr>
            <w:tcW w:w="2274" w:type="dxa"/>
            <w:shd w:val="clear" w:color="auto" w:fill="auto"/>
          </w:tcPr>
          <w:p w14:paraId="170DDDF9" w14:textId="77777777" w:rsidR="000C68D4" w:rsidRPr="00716E9A" w:rsidRDefault="000C68D4" w:rsidP="00780525">
            <w:pPr>
              <w:rPr>
                <w:rFonts w:hAnsi="MS Mincho" w:hint="eastAsia"/>
              </w:rPr>
            </w:pPr>
            <w:r>
              <w:rPr>
                <w:rFonts w:hAnsi="MS Mincho" w:hint="eastAsia"/>
              </w:rPr>
              <w:t>-</w:t>
            </w:r>
          </w:p>
        </w:tc>
      </w:tr>
      <w:tr w:rsidR="000C68D4" w:rsidRPr="00716E9A" w14:paraId="53DC8661" w14:textId="77777777" w:rsidTr="00780525">
        <w:tc>
          <w:tcPr>
            <w:tcW w:w="2646" w:type="dxa"/>
            <w:shd w:val="clear" w:color="auto" w:fill="auto"/>
          </w:tcPr>
          <w:p w14:paraId="22EA5236" w14:textId="77777777" w:rsidR="000C68D4" w:rsidRPr="00172238" w:rsidRDefault="000C68D4" w:rsidP="00780525">
            <w:pPr>
              <w:rPr>
                <w:rFonts w:hAnsi="MS Mincho"/>
              </w:rPr>
            </w:pPr>
            <w:r w:rsidRPr="000C68D4">
              <w:rPr>
                <w:rFonts w:hAnsi="MS Mincho"/>
              </w:rPr>
              <w:t>km_exti_callback_iap</w:t>
            </w:r>
          </w:p>
        </w:tc>
        <w:tc>
          <w:tcPr>
            <w:tcW w:w="2288" w:type="dxa"/>
            <w:shd w:val="clear" w:color="auto" w:fill="auto"/>
          </w:tcPr>
          <w:p w14:paraId="1260B324" w14:textId="77777777" w:rsidR="000C68D4" w:rsidRDefault="000C68D4" w:rsidP="00780525">
            <w:pPr>
              <w:rPr>
                <w:rFonts w:hAnsi="MS Mincho" w:hint="eastAsia"/>
              </w:rPr>
            </w:pPr>
            <w:r w:rsidRPr="000C68D4">
              <w:rPr>
                <w:rFonts w:hAnsi="MS Mincho" w:hint="eastAsia"/>
              </w:rPr>
              <w:t>External interrupt handler</w:t>
            </w:r>
            <w:r>
              <w:rPr>
                <w:rFonts w:hAnsi="MS Mincho" w:hint="eastAsia"/>
              </w:rPr>
              <w:t>Processing</w:t>
            </w:r>
          </w:p>
        </w:tc>
        <w:tc>
          <w:tcPr>
            <w:tcW w:w="2646" w:type="dxa"/>
            <w:shd w:val="clear" w:color="auto" w:fill="auto"/>
          </w:tcPr>
          <w:p w14:paraId="22C53788" w14:textId="77777777" w:rsidR="000C68D4" w:rsidRPr="00716E9A" w:rsidRDefault="000C68D4" w:rsidP="00780525">
            <w:pPr>
              <w:rPr>
                <w:rFonts w:hAnsi="MS Mincho"/>
              </w:rPr>
            </w:pPr>
            <w:r>
              <w:rPr>
                <w:rFonts w:hAnsi="MS Mincho"/>
              </w:rPr>
              <w:t>5.9</w:t>
            </w:r>
            <w:r w:rsidR="00DF3157">
              <w:rPr>
                <w:rFonts w:hAnsi="MS Mincho"/>
              </w:rPr>
              <w:t>.2.10</w:t>
            </w:r>
            <w:r w:rsidRPr="00A71B7F">
              <w:rPr>
                <w:rFonts w:hAnsi="MS Mincho"/>
              </w:rPr>
              <w:t xml:space="preserve">. </w:t>
            </w:r>
            <w:r w:rsidR="00DF3157" w:rsidRPr="000C68D4">
              <w:rPr>
                <w:rFonts w:hAnsi="MS Mincho"/>
              </w:rPr>
              <w:t>km_exti_callback_iap</w:t>
            </w:r>
          </w:p>
        </w:tc>
        <w:tc>
          <w:tcPr>
            <w:tcW w:w="2274" w:type="dxa"/>
            <w:shd w:val="clear" w:color="auto" w:fill="auto"/>
          </w:tcPr>
          <w:p w14:paraId="02F032E1" w14:textId="77777777" w:rsidR="000C68D4" w:rsidRPr="00716E9A" w:rsidRDefault="000C68D4" w:rsidP="00780525">
            <w:pPr>
              <w:rPr>
                <w:rFonts w:hAnsi="MS Mincho" w:hint="eastAsia"/>
              </w:rPr>
            </w:pPr>
            <w:r>
              <w:rPr>
                <w:rFonts w:hAnsi="MS Mincho" w:hint="eastAsia"/>
              </w:rPr>
              <w:t>-</w:t>
            </w:r>
          </w:p>
        </w:tc>
      </w:tr>
      <w:tr w:rsidR="000C68D4" w:rsidRPr="00716E9A" w14:paraId="55F4EBB2" w14:textId="77777777" w:rsidTr="00780525">
        <w:tc>
          <w:tcPr>
            <w:tcW w:w="2646" w:type="dxa"/>
            <w:shd w:val="clear" w:color="auto" w:fill="auto"/>
          </w:tcPr>
          <w:p w14:paraId="4E1C0A43" w14:textId="77777777" w:rsidR="000C68D4" w:rsidRPr="00172238" w:rsidRDefault="000C68D4" w:rsidP="00780525">
            <w:pPr>
              <w:rPr>
                <w:rFonts w:hAnsi="MS Mincho"/>
              </w:rPr>
            </w:pPr>
            <w:r w:rsidRPr="000C68D4">
              <w:rPr>
                <w:rFonts w:hAnsi="MS Mincho"/>
              </w:rPr>
              <w:t>km_it_init_iap</w:t>
            </w:r>
          </w:p>
        </w:tc>
        <w:tc>
          <w:tcPr>
            <w:tcW w:w="2288" w:type="dxa"/>
            <w:shd w:val="clear" w:color="auto" w:fill="auto"/>
          </w:tcPr>
          <w:p w14:paraId="24C280B6" w14:textId="77777777" w:rsidR="000C68D4" w:rsidRDefault="000C68D4" w:rsidP="00780525">
            <w:pPr>
              <w:rPr>
                <w:rFonts w:hAnsi="MS Mincho" w:hint="eastAsia"/>
              </w:rPr>
            </w:pPr>
            <w:r w:rsidRPr="000C68D4">
              <w:rPr>
                <w:rFonts w:hAnsi="MS Mincho" w:hint="eastAsia"/>
              </w:rPr>
              <w:t>Interrupt initialization processing</w:t>
            </w:r>
          </w:p>
        </w:tc>
        <w:tc>
          <w:tcPr>
            <w:tcW w:w="2646" w:type="dxa"/>
            <w:shd w:val="clear" w:color="auto" w:fill="auto"/>
          </w:tcPr>
          <w:p w14:paraId="54D08DD3" w14:textId="77777777" w:rsidR="000C68D4" w:rsidRPr="00716E9A" w:rsidRDefault="000C68D4" w:rsidP="00780525">
            <w:pPr>
              <w:rPr>
                <w:rFonts w:hAnsi="MS Mincho"/>
              </w:rPr>
            </w:pPr>
            <w:r>
              <w:rPr>
                <w:rFonts w:hAnsi="MS Mincho"/>
              </w:rPr>
              <w:t>5.9</w:t>
            </w:r>
            <w:r w:rsidR="00DF3157">
              <w:rPr>
                <w:rFonts w:hAnsi="MS Mincho"/>
              </w:rPr>
              <w:t>.2.11</w:t>
            </w:r>
            <w:r w:rsidRPr="00A71B7F">
              <w:rPr>
                <w:rFonts w:hAnsi="MS Mincho"/>
              </w:rPr>
              <w:t xml:space="preserve">. </w:t>
            </w:r>
            <w:r w:rsidR="00DF3157" w:rsidRPr="000C68D4">
              <w:rPr>
                <w:rFonts w:hAnsi="MS Mincho"/>
              </w:rPr>
              <w:t>km_it_init_iap</w:t>
            </w:r>
          </w:p>
        </w:tc>
        <w:tc>
          <w:tcPr>
            <w:tcW w:w="2274" w:type="dxa"/>
            <w:shd w:val="clear" w:color="auto" w:fill="auto"/>
          </w:tcPr>
          <w:p w14:paraId="5FDDAAF9" w14:textId="77777777" w:rsidR="000C68D4" w:rsidRPr="00716E9A" w:rsidRDefault="000C68D4" w:rsidP="00780525">
            <w:pPr>
              <w:rPr>
                <w:rFonts w:hAnsi="MS Mincho" w:hint="eastAsia"/>
              </w:rPr>
            </w:pPr>
            <w:r>
              <w:rPr>
                <w:rFonts w:hAnsi="MS Mincho" w:hint="eastAsia"/>
              </w:rPr>
              <w:t>-</w:t>
            </w:r>
          </w:p>
        </w:tc>
      </w:tr>
    </w:tbl>
    <w:p w14:paraId="3002F251" w14:textId="77777777" w:rsidR="000C68D4" w:rsidRDefault="000C68D4" w:rsidP="004C1BBD">
      <w:pPr>
        <w:rPr>
          <w:rFonts w:hAnsi="MS Mincho"/>
        </w:rPr>
      </w:pPr>
    </w:p>
    <w:p w14:paraId="7C16E16B" w14:textId="77777777" w:rsidR="000C68D4" w:rsidRPr="00917CF9" w:rsidRDefault="000C68D4" w:rsidP="004C1BBD">
      <w:pPr>
        <w:rPr>
          <w:rFonts w:hAnsi="MS Mincho" w:hint="eastAsia"/>
        </w:rPr>
      </w:pPr>
    </w:p>
    <w:p w14:paraId="14D2B777" w14:textId="77777777" w:rsidR="004C1BBD" w:rsidRPr="00917CF9" w:rsidRDefault="004C1BBD" w:rsidP="00E16692">
      <w:pPr>
        <w:pStyle w:val="Heading2"/>
        <w:ind w:left="0"/>
        <w:rPr>
          <w:rFonts w:ascii="MS Mincho" w:eastAsia="MS Mincho" w:hAnsi="MS Mincho"/>
        </w:rPr>
      </w:pPr>
      <w:r w:rsidRPr="00917CF9">
        <w:rPr>
          <w:rFonts w:ascii="MS Mincho" w:eastAsia="MS Mincho" w:hAnsi="MS Mincho" w:hint="eastAsia"/>
        </w:rPr>
        <w:t xml:space="preserve"> </w:t>
      </w:r>
      <w:bookmarkStart w:id="114" w:name="_Toc492656632"/>
      <w:r w:rsidRPr="00917CF9">
        <w:rPr>
          <w:rFonts w:ascii="MS Mincho" w:eastAsia="MS Mincho" w:hAnsi="MS Mincho" w:hint="eastAsia"/>
        </w:rPr>
        <w:t>Constant specifications</w:t>
      </w:r>
      <w:bookmarkEnd w:id="114"/>
    </w:p>
    <w:p w14:paraId="72D511CA" w14:textId="77777777" w:rsidR="005A4A4B" w:rsidRPr="00917CF9" w:rsidRDefault="00172238" w:rsidP="005A4A4B">
      <w:pPr>
        <w:rPr>
          <w:rFonts w:hAnsi="MS Mincho"/>
        </w:rPr>
      </w:pPr>
      <w:r w:rsidRPr="00172238">
        <w:rPr>
          <w:rFonts w:hAnsi="MS Mincho" w:hint="eastAsia"/>
        </w:rPr>
        <w:t>On the PS-CPU for the S800,</w:t>
      </w:r>
      <w:r w:rsidR="0056048B" w:rsidRPr="00917CF9">
        <w:rPr>
          <w:rFonts w:hAnsi="MS Mincho" w:hint="eastAsia"/>
        </w:rPr>
        <w:t>Newly added</w:t>
      </w:r>
      <w:r w:rsidR="005A4A4B" w:rsidRPr="00917CF9">
        <w:rPr>
          <w:rFonts w:hAnsi="MS Mincho" w:hint="eastAsia"/>
        </w:rPr>
        <w:t>List of constants to be added.</w:t>
      </w:r>
    </w:p>
    <w:p w14:paraId="7318701C" w14:textId="77777777" w:rsidR="001B0D72" w:rsidRPr="00917CF9" w:rsidRDefault="001B0D72" w:rsidP="005A4A4B">
      <w:pPr>
        <w:rPr>
          <w:rFonts w:hAnsi="MS Mincho"/>
        </w:rPr>
      </w:pPr>
    </w:p>
    <w:p w14:paraId="0B91DA96" w14:textId="77777777" w:rsidR="006577D3" w:rsidRPr="00917CF9" w:rsidRDefault="006577D3" w:rsidP="006577D3">
      <w:pPr>
        <w:pStyle w:val="Heading3"/>
        <w:rPr>
          <w:rFonts w:ascii="MS Mincho" w:eastAsia="MS Mincho" w:hAnsi="MS Mincho" w:hint="eastAsia"/>
        </w:rPr>
      </w:pPr>
      <w:bookmarkStart w:id="115" w:name="_Toc492656633"/>
      <w:r w:rsidRPr="00917CF9">
        <w:rPr>
          <w:rFonts w:ascii="MS Mincho" w:eastAsia="MS Mincho" w:hAnsi="MS Mincho" w:hint="eastAsia"/>
        </w:rPr>
        <w:t>main project</w:t>
      </w:r>
      <w:bookmarkEnd w:id="115"/>
    </w:p>
    <w:p w14:paraId="757B5C12" w14:textId="77777777" w:rsidR="007549B4" w:rsidRPr="00917CF9" w:rsidRDefault="006577D3" w:rsidP="007549B4">
      <w:pPr>
        <w:rPr>
          <w:rFonts w:hAnsi="MS Mincho" w:hint="eastAsia"/>
        </w:rPr>
      </w:pPr>
      <w:r w:rsidRPr="00917CF9">
        <w:rPr>
          <w:rFonts w:hAnsi="MS Mincho" w:hint="eastAsia"/>
        </w:rPr>
        <w:t>main/Inc/entry.h</w:t>
      </w:r>
    </w:p>
    <w:tbl>
      <w:tblPr>
        <w:tblW w:w="9800"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2977"/>
        <w:gridCol w:w="1843"/>
        <w:gridCol w:w="4980"/>
      </w:tblGrid>
      <w:tr w:rsidR="004C1BBD" w:rsidRPr="00917CF9" w14:paraId="6C8B84C2" w14:textId="77777777" w:rsidTr="005E5526">
        <w:tblPrEx>
          <w:tblCellMar>
            <w:top w:w="0" w:type="dxa"/>
            <w:bottom w:w="0" w:type="dxa"/>
          </w:tblCellMar>
        </w:tblPrEx>
        <w:trPr>
          <w:trHeight w:val="219"/>
        </w:trPr>
        <w:tc>
          <w:tcPr>
            <w:tcW w:w="2977" w:type="dxa"/>
            <w:shd w:val="clear" w:color="auto" w:fill="00B0F0"/>
            <w:vAlign w:val="center"/>
          </w:tcPr>
          <w:p w14:paraId="1888057E" w14:textId="77777777" w:rsidR="004C1BBD" w:rsidRPr="00917CF9" w:rsidRDefault="004C1BBD" w:rsidP="00C24DD0">
            <w:pPr>
              <w:jc w:val="center"/>
              <w:rPr>
                <w:rFonts w:hAnsi="MS Mincho" w:hint="eastAsia"/>
              </w:rPr>
            </w:pPr>
            <w:r w:rsidRPr="00917CF9">
              <w:rPr>
                <w:rFonts w:hAnsi="MS Mincho" w:hint="eastAsia"/>
              </w:rPr>
              <w:t>Constant name</w:t>
            </w:r>
          </w:p>
        </w:tc>
        <w:tc>
          <w:tcPr>
            <w:tcW w:w="1843" w:type="dxa"/>
            <w:tcBorders>
              <w:bottom w:val="single" w:sz="4" w:space="0" w:color="auto"/>
            </w:tcBorders>
            <w:shd w:val="clear" w:color="auto" w:fill="00B0F0"/>
            <w:vAlign w:val="center"/>
          </w:tcPr>
          <w:p w14:paraId="35477C6E" w14:textId="77777777" w:rsidR="004C1BBD" w:rsidRPr="00917CF9" w:rsidRDefault="004C1BBD" w:rsidP="00C24DD0">
            <w:pPr>
              <w:jc w:val="center"/>
              <w:rPr>
                <w:rFonts w:hAnsi="MS Mincho" w:hint="eastAsia"/>
              </w:rPr>
            </w:pPr>
            <w:r w:rsidRPr="00917CF9">
              <w:rPr>
                <w:rFonts w:hAnsi="MS Mincho" w:hint="eastAsia"/>
              </w:rPr>
              <w:t>Value</w:t>
            </w:r>
          </w:p>
        </w:tc>
        <w:tc>
          <w:tcPr>
            <w:tcW w:w="4980" w:type="dxa"/>
            <w:tcBorders>
              <w:bottom w:val="single" w:sz="4" w:space="0" w:color="auto"/>
            </w:tcBorders>
            <w:shd w:val="clear" w:color="auto" w:fill="00B0F0"/>
            <w:vAlign w:val="center"/>
          </w:tcPr>
          <w:p w14:paraId="127D50A5" w14:textId="77777777" w:rsidR="004C1BBD" w:rsidRPr="00917CF9" w:rsidRDefault="004C1BBD" w:rsidP="00C24DD0">
            <w:pPr>
              <w:jc w:val="center"/>
              <w:rPr>
                <w:rFonts w:hAnsi="MS Mincho" w:hint="eastAsia"/>
              </w:rPr>
            </w:pPr>
            <w:r w:rsidRPr="00917CF9">
              <w:rPr>
                <w:rFonts w:hAnsi="MS Mincho" w:hint="eastAsia"/>
              </w:rPr>
              <w:t>Contents</w:t>
            </w:r>
          </w:p>
        </w:tc>
      </w:tr>
      <w:tr w:rsidR="009657FE" w:rsidRPr="00917CF9" w14:paraId="521E325D" w14:textId="77777777" w:rsidTr="001B0D72">
        <w:tblPrEx>
          <w:tblCellMar>
            <w:top w:w="0" w:type="dxa"/>
            <w:bottom w:w="0" w:type="dxa"/>
          </w:tblCellMar>
        </w:tblPrEx>
        <w:trPr>
          <w:trHeight w:val="219"/>
        </w:trPr>
        <w:tc>
          <w:tcPr>
            <w:tcW w:w="2977" w:type="dxa"/>
          </w:tcPr>
          <w:p w14:paraId="3F70F6DF" w14:textId="77777777" w:rsidR="009657FE" w:rsidRPr="00917CF9" w:rsidRDefault="006577D3" w:rsidP="00D36B45">
            <w:pPr>
              <w:rPr>
                <w:rFonts w:hAnsi="MS Mincho"/>
              </w:rPr>
            </w:pPr>
            <w:r w:rsidRPr="006577D3">
              <w:rPr>
                <w:rFonts w:hAnsi="MS Mincho"/>
              </w:rPr>
              <w:t>IAP_DEFAULT_ADD</w:t>
            </w:r>
          </w:p>
        </w:tc>
        <w:tc>
          <w:tcPr>
            <w:tcW w:w="1843" w:type="dxa"/>
            <w:shd w:val="clear" w:color="auto" w:fill="auto"/>
          </w:tcPr>
          <w:p w14:paraId="6BBB8E2B" w14:textId="77777777" w:rsidR="009657FE" w:rsidRPr="00917CF9" w:rsidRDefault="006649B0" w:rsidP="00D36B45">
            <w:pPr>
              <w:rPr>
                <w:rFonts w:hAnsi="MS Mincho" w:hint="eastAsia"/>
              </w:rPr>
            </w:pPr>
            <w:r w:rsidRPr="006649B0">
              <w:rPr>
                <w:rFonts w:hAnsi="MS Mincho"/>
              </w:rPr>
              <w:t>0x08005000</w:t>
            </w:r>
          </w:p>
        </w:tc>
        <w:tc>
          <w:tcPr>
            <w:tcW w:w="4980" w:type="dxa"/>
            <w:shd w:val="clear" w:color="auto" w:fill="auto"/>
          </w:tcPr>
          <w:p w14:paraId="1549FA90" w14:textId="77777777" w:rsidR="009657FE" w:rsidRPr="00917CF9" w:rsidRDefault="006577D3" w:rsidP="00A660E1">
            <w:pPr>
              <w:rPr>
                <w:rFonts w:hAnsi="MS Mincho" w:hint="eastAsia"/>
              </w:rPr>
            </w:pPr>
            <w:r w:rsidRPr="00917CF9">
              <w:rPr>
                <w:rFonts w:hAnsi="MS Mincho" w:hint="eastAsia"/>
              </w:rPr>
              <w:t>Flash ROM address where the IAP project is located</w:t>
            </w:r>
          </w:p>
        </w:tc>
      </w:tr>
    </w:tbl>
    <w:p w14:paraId="6B7F01A2" w14:textId="77777777" w:rsidR="006577D3" w:rsidRPr="006577D3" w:rsidRDefault="006577D3" w:rsidP="006577D3">
      <w:pPr>
        <w:rPr>
          <w:rFonts w:hAnsi="MS Mincho" w:hint="eastAsia"/>
        </w:rPr>
      </w:pPr>
      <w:r w:rsidRPr="006577D3">
        <w:rPr>
          <w:rFonts w:hAnsi="MS Mincho" w:hint="eastAsia"/>
        </w:rPr>
        <w:t>main/Inc/</w:t>
      </w:r>
      <w:r>
        <w:rPr>
          <w:rFonts w:hAnsi="MS Mincho" w:hint="eastAsia"/>
        </w:rPr>
        <w:t>km_extend_io</w:t>
      </w:r>
      <w:r w:rsidRPr="006577D3">
        <w:rPr>
          <w:rFonts w:hAnsi="MS Mincho" w:hint="eastAsia"/>
        </w:rPr>
        <w:t>.h</w:t>
      </w:r>
    </w:p>
    <w:tbl>
      <w:tblPr>
        <w:tblW w:w="9800"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2977"/>
        <w:gridCol w:w="1843"/>
        <w:gridCol w:w="4980"/>
      </w:tblGrid>
      <w:tr w:rsidR="006577D3" w:rsidRPr="006577D3" w14:paraId="00C26739" w14:textId="77777777" w:rsidTr="006577D3">
        <w:tblPrEx>
          <w:tblCellMar>
            <w:top w:w="0" w:type="dxa"/>
            <w:bottom w:w="0" w:type="dxa"/>
          </w:tblCellMar>
        </w:tblPrEx>
        <w:trPr>
          <w:trHeight w:val="219"/>
        </w:trPr>
        <w:tc>
          <w:tcPr>
            <w:tcW w:w="2977" w:type="dxa"/>
            <w:shd w:val="clear" w:color="auto" w:fill="00B0F0"/>
            <w:vAlign w:val="center"/>
          </w:tcPr>
          <w:p w14:paraId="026E9A9E" w14:textId="77777777" w:rsidR="006577D3" w:rsidRPr="006577D3" w:rsidRDefault="006577D3" w:rsidP="006577D3">
            <w:pPr>
              <w:jc w:val="center"/>
              <w:rPr>
                <w:rFonts w:hAnsi="MS Mincho" w:hint="eastAsia"/>
              </w:rPr>
            </w:pPr>
            <w:r w:rsidRPr="006577D3">
              <w:rPr>
                <w:rFonts w:hAnsi="MS Mincho" w:hint="eastAsia"/>
              </w:rPr>
              <w:t>Constant name</w:t>
            </w:r>
          </w:p>
        </w:tc>
        <w:tc>
          <w:tcPr>
            <w:tcW w:w="1843" w:type="dxa"/>
            <w:tcBorders>
              <w:bottom w:val="single" w:sz="4" w:space="0" w:color="auto"/>
            </w:tcBorders>
            <w:shd w:val="clear" w:color="auto" w:fill="00B0F0"/>
            <w:vAlign w:val="center"/>
          </w:tcPr>
          <w:p w14:paraId="682E4F20" w14:textId="77777777" w:rsidR="006577D3" w:rsidRPr="006577D3" w:rsidRDefault="006577D3" w:rsidP="006577D3">
            <w:pPr>
              <w:jc w:val="center"/>
              <w:rPr>
                <w:rFonts w:hAnsi="MS Mincho" w:hint="eastAsia"/>
              </w:rPr>
            </w:pPr>
            <w:r w:rsidRPr="006577D3">
              <w:rPr>
                <w:rFonts w:hAnsi="MS Mincho" w:hint="eastAsia"/>
              </w:rPr>
              <w:t>Value</w:t>
            </w:r>
          </w:p>
        </w:tc>
        <w:tc>
          <w:tcPr>
            <w:tcW w:w="4980" w:type="dxa"/>
            <w:tcBorders>
              <w:bottom w:val="single" w:sz="4" w:space="0" w:color="auto"/>
            </w:tcBorders>
            <w:shd w:val="clear" w:color="auto" w:fill="00B0F0"/>
            <w:vAlign w:val="center"/>
          </w:tcPr>
          <w:p w14:paraId="539E7384" w14:textId="77777777" w:rsidR="006577D3" w:rsidRPr="006577D3" w:rsidRDefault="006577D3" w:rsidP="006577D3">
            <w:pPr>
              <w:jc w:val="center"/>
              <w:rPr>
                <w:rFonts w:hAnsi="MS Mincho" w:hint="eastAsia"/>
              </w:rPr>
            </w:pPr>
            <w:r w:rsidRPr="006577D3">
              <w:rPr>
                <w:rFonts w:hAnsi="MS Mincho" w:hint="eastAsia"/>
              </w:rPr>
              <w:t>Contents</w:t>
            </w:r>
          </w:p>
        </w:tc>
      </w:tr>
      <w:tr w:rsidR="006577D3" w:rsidRPr="006577D3" w14:paraId="749BAAE4" w14:textId="77777777" w:rsidTr="006577D3">
        <w:tblPrEx>
          <w:tblCellMar>
            <w:top w:w="0" w:type="dxa"/>
            <w:bottom w:w="0" w:type="dxa"/>
          </w:tblCellMar>
        </w:tblPrEx>
        <w:trPr>
          <w:trHeight w:val="219"/>
        </w:trPr>
        <w:tc>
          <w:tcPr>
            <w:tcW w:w="2977" w:type="dxa"/>
          </w:tcPr>
          <w:p w14:paraId="3CFEA822" w14:textId="77777777" w:rsidR="006577D3" w:rsidRPr="006577D3" w:rsidRDefault="006577D3" w:rsidP="006577D3">
            <w:pPr>
              <w:rPr>
                <w:rFonts w:hAnsi="MS Mincho"/>
              </w:rPr>
            </w:pPr>
            <w:r w:rsidRPr="006577D3">
              <w:rPr>
                <w:rFonts w:hAnsi="MS Mincho"/>
              </w:rPr>
              <w:t>BIT_CALC(x)</w:t>
            </w:r>
          </w:p>
        </w:tc>
        <w:tc>
          <w:tcPr>
            <w:tcW w:w="1843" w:type="dxa"/>
            <w:shd w:val="clear" w:color="auto" w:fill="auto"/>
          </w:tcPr>
          <w:p w14:paraId="10850390" w14:textId="77777777" w:rsidR="006577D3" w:rsidRPr="006577D3" w:rsidRDefault="006577D3" w:rsidP="006577D3">
            <w:pPr>
              <w:rPr>
                <w:rFonts w:hAnsi="MS Mincho" w:hint="eastAsia"/>
              </w:rPr>
            </w:pPr>
            <w:r w:rsidRPr="006577D3">
              <w:rPr>
                <w:rFonts w:hAnsi="MS Mincho"/>
              </w:rPr>
              <w:t>1 &lt;&lt; x</w:t>
            </w:r>
          </w:p>
        </w:tc>
        <w:tc>
          <w:tcPr>
            <w:tcW w:w="4980" w:type="dxa"/>
            <w:shd w:val="clear" w:color="auto" w:fill="auto"/>
          </w:tcPr>
          <w:p w14:paraId="59E656C5" w14:textId="77777777" w:rsidR="006577D3" w:rsidRPr="006577D3" w:rsidRDefault="006577D3" w:rsidP="006577D3">
            <w:pPr>
              <w:rPr>
                <w:rFonts w:hAnsi="MS Mincho" w:hint="eastAsia"/>
              </w:rPr>
            </w:pPr>
            <w:r>
              <w:rPr>
                <w:rFonts w:hAnsi="MS Mincho" w:hint="eastAsia"/>
              </w:rPr>
              <w:t>Macro for bit shifting</w:t>
            </w:r>
          </w:p>
        </w:tc>
      </w:tr>
      <w:tr w:rsidR="006577D3" w:rsidRPr="006577D3" w14:paraId="1658EACF" w14:textId="77777777" w:rsidTr="006577D3">
        <w:tblPrEx>
          <w:tblCellMar>
            <w:top w:w="0" w:type="dxa"/>
            <w:bottom w:w="0" w:type="dxa"/>
          </w:tblCellMar>
        </w:tblPrEx>
        <w:trPr>
          <w:trHeight w:val="219"/>
        </w:trPr>
        <w:tc>
          <w:tcPr>
            <w:tcW w:w="2977" w:type="dxa"/>
          </w:tcPr>
          <w:p w14:paraId="12F7D92D" w14:textId="77777777" w:rsidR="006577D3" w:rsidRPr="006577D3" w:rsidRDefault="006577D3" w:rsidP="006577D3">
            <w:pPr>
              <w:rPr>
                <w:rFonts w:hAnsi="MS Mincho"/>
              </w:rPr>
            </w:pPr>
            <w:r w:rsidRPr="006577D3">
              <w:rPr>
                <w:rFonts w:hAnsi="MS Mincho"/>
              </w:rPr>
              <w:t>OUTPUT_EXTEND_IR_P_ON_BIT</w:t>
            </w:r>
          </w:p>
        </w:tc>
        <w:tc>
          <w:tcPr>
            <w:tcW w:w="1843" w:type="dxa"/>
            <w:shd w:val="clear" w:color="auto" w:fill="auto"/>
          </w:tcPr>
          <w:p w14:paraId="49536000" w14:textId="77777777" w:rsidR="006577D3" w:rsidRPr="006577D3" w:rsidRDefault="00B92C07" w:rsidP="006577D3">
            <w:pPr>
              <w:rPr>
                <w:rFonts w:hAnsi="MS Mincho"/>
              </w:rPr>
            </w:pPr>
            <w:r>
              <w:rPr>
                <w:rFonts w:hAnsi="MS Mincho" w:hint="eastAsia"/>
              </w:rPr>
              <w:t>0</w:t>
            </w:r>
          </w:p>
        </w:tc>
        <w:tc>
          <w:tcPr>
            <w:tcW w:w="4980" w:type="dxa"/>
            <w:shd w:val="clear" w:color="auto" w:fill="auto"/>
          </w:tcPr>
          <w:p w14:paraId="1E96B2E0" w14:textId="77777777" w:rsidR="006577D3" w:rsidRPr="006577D3" w:rsidRDefault="006577D3" w:rsidP="006577D3">
            <w:pPr>
              <w:rPr>
                <w:rFonts w:hAnsi="MS Mincho" w:hint="eastAsia"/>
              </w:rPr>
            </w:pPr>
            <w:r>
              <w:rPr>
                <w:rFonts w:hAnsi="MS Mincho" w:hint="eastAsia"/>
              </w:rPr>
              <w:t>I2C communication 2nd address: 0x70 bit position of IR_P_ON</w:t>
            </w:r>
          </w:p>
        </w:tc>
      </w:tr>
      <w:tr w:rsidR="006577D3" w:rsidRPr="006577D3" w14:paraId="795E769E" w14:textId="77777777" w:rsidTr="006577D3">
        <w:tblPrEx>
          <w:tblCellMar>
            <w:top w:w="0" w:type="dxa"/>
            <w:bottom w:w="0" w:type="dxa"/>
          </w:tblCellMar>
        </w:tblPrEx>
        <w:trPr>
          <w:trHeight w:val="219"/>
        </w:trPr>
        <w:tc>
          <w:tcPr>
            <w:tcW w:w="2977" w:type="dxa"/>
          </w:tcPr>
          <w:p w14:paraId="6C34B9D9" w14:textId="77777777" w:rsidR="006577D3" w:rsidRPr="006577D3" w:rsidRDefault="006577D3" w:rsidP="006577D3">
            <w:pPr>
              <w:rPr>
                <w:rFonts w:hAnsi="MS Mincho"/>
              </w:rPr>
            </w:pPr>
            <w:r w:rsidRPr="006577D3">
              <w:rPr>
                <w:rFonts w:hAnsi="MS Mincho"/>
              </w:rPr>
              <w:t>OUTPUT_EXTEND_MC_P_ON_BIT</w:t>
            </w:r>
          </w:p>
        </w:tc>
        <w:tc>
          <w:tcPr>
            <w:tcW w:w="1843" w:type="dxa"/>
            <w:shd w:val="clear" w:color="auto" w:fill="auto"/>
          </w:tcPr>
          <w:p w14:paraId="3DCAB1F1" w14:textId="77777777" w:rsidR="006577D3" w:rsidRPr="006577D3" w:rsidRDefault="00B92C07" w:rsidP="006577D3">
            <w:pPr>
              <w:rPr>
                <w:rFonts w:hAnsi="MS Mincho"/>
              </w:rPr>
            </w:pPr>
            <w:r>
              <w:rPr>
                <w:rFonts w:hAnsi="MS Mincho" w:hint="eastAsia"/>
              </w:rPr>
              <w:t>5</w:t>
            </w:r>
          </w:p>
        </w:tc>
        <w:tc>
          <w:tcPr>
            <w:tcW w:w="4980" w:type="dxa"/>
            <w:shd w:val="clear" w:color="auto" w:fill="auto"/>
          </w:tcPr>
          <w:p w14:paraId="24194AFC" w14:textId="77777777" w:rsidR="006577D3" w:rsidRPr="006577D3" w:rsidRDefault="006577D3" w:rsidP="006577D3">
            <w:pPr>
              <w:rPr>
                <w:rFonts w:hAnsi="MS Mincho" w:hint="eastAsia"/>
              </w:rPr>
            </w:pPr>
            <w:r>
              <w:rPr>
                <w:rFonts w:hAnsi="MS Mincho" w:hint="eastAsia"/>
              </w:rPr>
              <w:t>I2C communication 2nd address: 0x70 bit position of MC_P_ON</w:t>
            </w:r>
          </w:p>
        </w:tc>
      </w:tr>
      <w:tr w:rsidR="006577D3" w:rsidRPr="006577D3" w14:paraId="085F1F3E" w14:textId="77777777" w:rsidTr="006577D3">
        <w:tblPrEx>
          <w:tblCellMar>
            <w:top w:w="0" w:type="dxa"/>
            <w:bottom w:w="0" w:type="dxa"/>
          </w:tblCellMar>
        </w:tblPrEx>
        <w:trPr>
          <w:trHeight w:val="219"/>
        </w:trPr>
        <w:tc>
          <w:tcPr>
            <w:tcW w:w="2977" w:type="dxa"/>
          </w:tcPr>
          <w:p w14:paraId="37F979C5" w14:textId="77777777" w:rsidR="006577D3" w:rsidRPr="006577D3" w:rsidRDefault="006577D3" w:rsidP="006577D3">
            <w:pPr>
              <w:rPr>
                <w:rFonts w:hAnsi="MS Mincho"/>
              </w:rPr>
            </w:pPr>
            <w:r w:rsidRPr="006577D3">
              <w:rPr>
                <w:rFonts w:hAnsi="MS Mincho"/>
              </w:rPr>
              <w:t>OUTPUT_EXTEND_RESET_BIT</w:t>
            </w:r>
          </w:p>
        </w:tc>
        <w:tc>
          <w:tcPr>
            <w:tcW w:w="1843" w:type="dxa"/>
            <w:shd w:val="clear" w:color="auto" w:fill="auto"/>
          </w:tcPr>
          <w:p w14:paraId="78C14378" w14:textId="77777777" w:rsidR="006577D3" w:rsidRPr="006577D3" w:rsidRDefault="006577D3" w:rsidP="006577D3">
            <w:pPr>
              <w:rPr>
                <w:rFonts w:hAnsi="MS Mincho"/>
              </w:rPr>
            </w:pPr>
            <w:r>
              <w:rPr>
                <w:rFonts w:hAnsi="MS Mincho" w:hint="eastAsia"/>
              </w:rPr>
              <w:t>2</w:t>
            </w:r>
          </w:p>
        </w:tc>
        <w:tc>
          <w:tcPr>
            <w:tcW w:w="4980" w:type="dxa"/>
            <w:shd w:val="clear" w:color="auto" w:fill="auto"/>
          </w:tcPr>
          <w:p w14:paraId="294648AF" w14:textId="77777777" w:rsidR="006577D3" w:rsidRPr="006577D3" w:rsidRDefault="006577D3" w:rsidP="006577D3">
            <w:pPr>
              <w:rPr>
                <w:rFonts w:hAnsi="MS Mincho" w:hint="eastAsia"/>
              </w:rPr>
            </w:pPr>
            <w:r>
              <w:rPr>
                <w:rFonts w:hAnsi="MS Mincho" w:hint="eastAsia"/>
              </w:rPr>
              <w:t>I2C communication 2nd address: 0x70 bit position of /RESET</w:t>
            </w:r>
          </w:p>
        </w:tc>
      </w:tr>
      <w:tr w:rsidR="006577D3" w:rsidRPr="006577D3" w14:paraId="1CFF237F" w14:textId="77777777" w:rsidTr="006577D3">
        <w:tblPrEx>
          <w:tblCellMar>
            <w:top w:w="0" w:type="dxa"/>
            <w:bottom w:w="0" w:type="dxa"/>
          </w:tblCellMar>
        </w:tblPrEx>
        <w:trPr>
          <w:trHeight w:val="219"/>
        </w:trPr>
        <w:tc>
          <w:tcPr>
            <w:tcW w:w="2977" w:type="dxa"/>
          </w:tcPr>
          <w:p w14:paraId="443E53CE" w14:textId="77777777" w:rsidR="006577D3" w:rsidRPr="006577D3" w:rsidRDefault="006577D3" w:rsidP="006577D3">
            <w:pPr>
              <w:rPr>
                <w:rFonts w:hAnsi="MS Mincho"/>
              </w:rPr>
            </w:pPr>
            <w:r w:rsidRPr="006577D3">
              <w:rPr>
                <w:rFonts w:hAnsi="MS Mincho"/>
              </w:rPr>
              <w:t>OUTPUT_EXTEND_SB_PWR_EN_BIT</w:t>
            </w:r>
          </w:p>
        </w:tc>
        <w:tc>
          <w:tcPr>
            <w:tcW w:w="1843" w:type="dxa"/>
            <w:shd w:val="clear" w:color="auto" w:fill="auto"/>
          </w:tcPr>
          <w:p w14:paraId="2621EE37" w14:textId="77777777" w:rsidR="006577D3" w:rsidRPr="006577D3" w:rsidRDefault="006577D3" w:rsidP="006577D3">
            <w:pPr>
              <w:rPr>
                <w:rFonts w:hAnsi="MS Mincho"/>
              </w:rPr>
            </w:pPr>
            <w:r>
              <w:rPr>
                <w:rFonts w:hAnsi="MS Mincho" w:hint="eastAsia"/>
              </w:rPr>
              <w:t>3</w:t>
            </w:r>
          </w:p>
        </w:tc>
        <w:tc>
          <w:tcPr>
            <w:tcW w:w="4980" w:type="dxa"/>
            <w:shd w:val="clear" w:color="auto" w:fill="auto"/>
          </w:tcPr>
          <w:p w14:paraId="7EBC686D" w14:textId="77777777" w:rsidR="006577D3" w:rsidRPr="006577D3" w:rsidRDefault="006577D3" w:rsidP="006577D3">
            <w:pPr>
              <w:rPr>
                <w:rFonts w:hAnsi="MS Mincho" w:hint="eastAsia"/>
              </w:rPr>
            </w:pPr>
            <w:r>
              <w:rPr>
                <w:rFonts w:hAnsi="MS Mincho" w:hint="eastAsia"/>
              </w:rPr>
              <w:t>I2C communication 2nd address: 0x70 bit position of SB_PWR_EN</w:t>
            </w:r>
          </w:p>
        </w:tc>
      </w:tr>
      <w:tr w:rsidR="006577D3" w:rsidRPr="006577D3" w14:paraId="44C57550" w14:textId="77777777" w:rsidTr="006577D3">
        <w:tblPrEx>
          <w:tblCellMar>
            <w:top w:w="0" w:type="dxa"/>
            <w:bottom w:w="0" w:type="dxa"/>
          </w:tblCellMar>
        </w:tblPrEx>
        <w:trPr>
          <w:trHeight w:val="219"/>
        </w:trPr>
        <w:tc>
          <w:tcPr>
            <w:tcW w:w="2977" w:type="dxa"/>
          </w:tcPr>
          <w:p w14:paraId="03018965" w14:textId="77777777" w:rsidR="006577D3" w:rsidRPr="006577D3" w:rsidRDefault="006577D3" w:rsidP="006577D3">
            <w:pPr>
              <w:rPr>
                <w:rFonts w:hAnsi="MS Mincho"/>
              </w:rPr>
            </w:pPr>
            <w:r w:rsidRPr="006577D3">
              <w:rPr>
                <w:rFonts w:hAnsi="MS Mincho"/>
              </w:rPr>
              <w:t>OUTPUT_EXTEND_WAKEUP_BIT</w:t>
            </w:r>
          </w:p>
        </w:tc>
        <w:tc>
          <w:tcPr>
            <w:tcW w:w="1843" w:type="dxa"/>
            <w:shd w:val="clear" w:color="auto" w:fill="auto"/>
          </w:tcPr>
          <w:p w14:paraId="6D009B64" w14:textId="77777777" w:rsidR="006577D3" w:rsidRPr="006577D3" w:rsidRDefault="00B92C07" w:rsidP="006577D3">
            <w:pPr>
              <w:rPr>
                <w:rFonts w:hAnsi="MS Mincho"/>
              </w:rPr>
            </w:pPr>
            <w:r>
              <w:rPr>
                <w:rFonts w:hAnsi="MS Mincho" w:hint="eastAsia"/>
              </w:rPr>
              <w:t>0</w:t>
            </w:r>
          </w:p>
        </w:tc>
        <w:tc>
          <w:tcPr>
            <w:tcW w:w="4980" w:type="dxa"/>
            <w:shd w:val="clear" w:color="auto" w:fill="auto"/>
          </w:tcPr>
          <w:p w14:paraId="4B5631E8" w14:textId="77777777" w:rsidR="006577D3" w:rsidRPr="006577D3" w:rsidRDefault="006577D3" w:rsidP="009E7A89">
            <w:pPr>
              <w:rPr>
                <w:rFonts w:hAnsi="MS Mincho" w:hint="eastAsia"/>
              </w:rPr>
            </w:pPr>
            <w:r>
              <w:rPr>
                <w:rFonts w:hAnsi="MS Mincho" w:hint="eastAsia"/>
              </w:rPr>
              <w:t>I2C communication 2nd address: 0x</w:t>
            </w:r>
            <w:r w:rsidR="009E7A89">
              <w:rPr>
                <w:rFonts w:hAnsi="MS Mincho" w:hint="eastAsia"/>
              </w:rPr>
              <w:t>6</w:t>
            </w:r>
            <w:r>
              <w:rPr>
                <w:rFonts w:hAnsi="MS Mincho" w:hint="eastAsia"/>
              </w:rPr>
              <w:t>0 bit position of WAKEUP</w:t>
            </w:r>
          </w:p>
        </w:tc>
      </w:tr>
      <w:tr w:rsidR="006577D3" w:rsidRPr="006577D3" w14:paraId="146CA631" w14:textId="77777777" w:rsidTr="006577D3">
        <w:tblPrEx>
          <w:tblCellMar>
            <w:top w:w="0" w:type="dxa"/>
            <w:bottom w:w="0" w:type="dxa"/>
          </w:tblCellMar>
        </w:tblPrEx>
        <w:trPr>
          <w:trHeight w:val="219"/>
        </w:trPr>
        <w:tc>
          <w:tcPr>
            <w:tcW w:w="2977" w:type="dxa"/>
          </w:tcPr>
          <w:p w14:paraId="66324458" w14:textId="77777777" w:rsidR="006577D3" w:rsidRPr="006577D3" w:rsidRDefault="006577D3" w:rsidP="006577D3">
            <w:pPr>
              <w:rPr>
                <w:rFonts w:hAnsi="MS Mincho"/>
              </w:rPr>
            </w:pPr>
            <w:r w:rsidRPr="006577D3">
              <w:rPr>
                <w:rFonts w:hAnsi="MS Mincho"/>
              </w:rPr>
              <w:t>OUTPUT_EXTEND_ERP_SENSOR_ON_BIT</w:t>
            </w:r>
          </w:p>
        </w:tc>
        <w:tc>
          <w:tcPr>
            <w:tcW w:w="1843" w:type="dxa"/>
            <w:shd w:val="clear" w:color="auto" w:fill="auto"/>
          </w:tcPr>
          <w:p w14:paraId="3174CC58" w14:textId="77777777" w:rsidR="006577D3" w:rsidRPr="006577D3" w:rsidRDefault="00B92C07" w:rsidP="006577D3">
            <w:pPr>
              <w:rPr>
                <w:rFonts w:hAnsi="MS Mincho"/>
              </w:rPr>
            </w:pPr>
            <w:r>
              <w:rPr>
                <w:rFonts w:hAnsi="MS Mincho" w:hint="eastAsia"/>
              </w:rPr>
              <w:t>1</w:t>
            </w:r>
          </w:p>
        </w:tc>
        <w:tc>
          <w:tcPr>
            <w:tcW w:w="4980" w:type="dxa"/>
            <w:shd w:val="clear" w:color="auto" w:fill="auto"/>
          </w:tcPr>
          <w:p w14:paraId="68D026C8" w14:textId="77777777" w:rsidR="006577D3" w:rsidRPr="006577D3" w:rsidRDefault="006577D3" w:rsidP="006577D3">
            <w:pPr>
              <w:rPr>
                <w:rFonts w:hAnsi="MS Mincho" w:hint="eastAsia"/>
              </w:rPr>
            </w:pPr>
            <w:r>
              <w:rPr>
                <w:rFonts w:hAnsi="MS Mincho" w:hint="eastAsia"/>
              </w:rPr>
              <w:t>I2C communication 2nd address: 0x70 bit position of ERP_SEMSOR_ON</w:t>
            </w:r>
          </w:p>
        </w:tc>
      </w:tr>
      <w:tr w:rsidR="006577D3" w:rsidRPr="006577D3" w14:paraId="30B65F6D" w14:textId="77777777" w:rsidTr="006577D3">
        <w:tblPrEx>
          <w:tblCellMar>
            <w:top w:w="0" w:type="dxa"/>
            <w:bottom w:w="0" w:type="dxa"/>
          </w:tblCellMar>
        </w:tblPrEx>
        <w:trPr>
          <w:trHeight w:val="219"/>
        </w:trPr>
        <w:tc>
          <w:tcPr>
            <w:tcW w:w="2977" w:type="dxa"/>
          </w:tcPr>
          <w:p w14:paraId="27306FFB" w14:textId="77777777" w:rsidR="006577D3" w:rsidRPr="006577D3" w:rsidRDefault="006577D3" w:rsidP="00A37BE5">
            <w:pPr>
              <w:rPr>
                <w:rFonts w:hAnsi="MS Mincho"/>
              </w:rPr>
            </w:pPr>
            <w:r w:rsidRPr="006577D3">
              <w:rPr>
                <w:rFonts w:hAnsi="MS Mincho"/>
              </w:rPr>
              <w:t>OUTPUT_EXTEND_RST_</w:t>
            </w:r>
            <w:r w:rsidR="00A37BE5">
              <w:rPr>
                <w:rFonts w:hAnsi="MS Mincho"/>
              </w:rPr>
              <w:t>SLP2</w:t>
            </w:r>
            <w:r w:rsidRPr="006577D3">
              <w:rPr>
                <w:rFonts w:hAnsi="MS Mincho"/>
              </w:rPr>
              <w:t>_BIT</w:t>
            </w:r>
          </w:p>
        </w:tc>
        <w:tc>
          <w:tcPr>
            <w:tcW w:w="1843" w:type="dxa"/>
            <w:shd w:val="clear" w:color="auto" w:fill="auto"/>
          </w:tcPr>
          <w:p w14:paraId="0844C348" w14:textId="77777777" w:rsidR="006577D3" w:rsidRPr="006577D3" w:rsidRDefault="006577D3" w:rsidP="006577D3">
            <w:pPr>
              <w:rPr>
                <w:rFonts w:hAnsi="MS Mincho"/>
              </w:rPr>
            </w:pPr>
            <w:r>
              <w:rPr>
                <w:rFonts w:hAnsi="MS Mincho" w:hint="eastAsia"/>
              </w:rPr>
              <w:t>9</w:t>
            </w:r>
          </w:p>
        </w:tc>
        <w:tc>
          <w:tcPr>
            <w:tcW w:w="4980" w:type="dxa"/>
            <w:shd w:val="clear" w:color="auto" w:fill="auto"/>
          </w:tcPr>
          <w:p w14:paraId="5104657D" w14:textId="77777777" w:rsidR="006577D3" w:rsidRPr="006577D3" w:rsidRDefault="006577D3" w:rsidP="00A37BE5">
            <w:pPr>
              <w:rPr>
                <w:rFonts w:hAnsi="MS Mincho" w:hint="eastAsia"/>
              </w:rPr>
            </w:pPr>
            <w:r>
              <w:rPr>
                <w:rFonts w:hAnsi="MS Mincho" w:hint="eastAsia"/>
              </w:rPr>
              <w:t xml:space="preserve">I2C communication 2nd address: 0x70 </w:t>
            </w:r>
            <w:r w:rsidR="009E0AB7">
              <w:rPr>
                <w:rFonts w:hAnsi="MS Mincho" w:hint="eastAsia"/>
              </w:rPr>
              <w:t>/RST_</w:t>
            </w:r>
            <w:r w:rsidR="00A37BE5">
              <w:rPr>
                <w:rFonts w:hAnsi="MS Mincho"/>
              </w:rPr>
              <w:t>SLP2</w:t>
            </w:r>
            <w:r>
              <w:rPr>
                <w:rFonts w:hAnsi="MS Mincho" w:hint="eastAsia"/>
              </w:rPr>
              <w:t>Bit position of</w:t>
            </w:r>
          </w:p>
        </w:tc>
      </w:tr>
      <w:tr w:rsidR="009E0AB7" w:rsidRPr="006577D3" w14:paraId="568214EE" w14:textId="77777777" w:rsidTr="006577D3">
        <w:tblPrEx>
          <w:tblCellMar>
            <w:top w:w="0" w:type="dxa"/>
            <w:bottom w:w="0" w:type="dxa"/>
          </w:tblCellMar>
        </w:tblPrEx>
        <w:trPr>
          <w:trHeight w:val="219"/>
        </w:trPr>
        <w:tc>
          <w:tcPr>
            <w:tcW w:w="2977" w:type="dxa"/>
          </w:tcPr>
          <w:p w14:paraId="5F77AB77" w14:textId="77777777" w:rsidR="009E0AB7" w:rsidRPr="006577D3" w:rsidRDefault="009E0AB7" w:rsidP="009E0AB7">
            <w:pPr>
              <w:rPr>
                <w:rFonts w:hAnsi="MS Mincho"/>
              </w:rPr>
            </w:pPr>
            <w:r w:rsidRPr="009E0AB7">
              <w:rPr>
                <w:rFonts w:hAnsi="MS Mincho"/>
              </w:rPr>
              <w:t>INPUT_EXTEND_24V11_MONI_BIT</w:t>
            </w:r>
          </w:p>
        </w:tc>
        <w:tc>
          <w:tcPr>
            <w:tcW w:w="1843" w:type="dxa"/>
            <w:shd w:val="clear" w:color="auto" w:fill="auto"/>
          </w:tcPr>
          <w:p w14:paraId="0CF9F064" w14:textId="77777777" w:rsidR="009E0AB7" w:rsidRPr="006577D3" w:rsidRDefault="009E0AB7" w:rsidP="009E0AB7">
            <w:pPr>
              <w:rPr>
                <w:rFonts w:hAnsi="MS Mincho"/>
              </w:rPr>
            </w:pPr>
            <w:r>
              <w:rPr>
                <w:rFonts w:hAnsi="MS Mincho" w:hint="eastAsia"/>
              </w:rPr>
              <w:t>8</w:t>
            </w:r>
          </w:p>
        </w:tc>
        <w:tc>
          <w:tcPr>
            <w:tcW w:w="4980" w:type="dxa"/>
            <w:shd w:val="clear" w:color="auto" w:fill="auto"/>
          </w:tcPr>
          <w:p w14:paraId="6B87DEFA" w14:textId="77777777" w:rsidR="009E0AB7" w:rsidRPr="006577D3" w:rsidRDefault="009E0AB7" w:rsidP="009E0AB7">
            <w:pPr>
              <w:rPr>
                <w:rFonts w:hAnsi="MS Mincho" w:hint="eastAsia"/>
              </w:rPr>
            </w:pPr>
            <w:r>
              <w:rPr>
                <w:rFonts w:hAnsi="MS Mincho" w:hint="eastAsia"/>
              </w:rPr>
              <w:t>I2C communication 2nd address: 0x74 bit position of 5V_MONI</w:t>
            </w:r>
          </w:p>
        </w:tc>
      </w:tr>
      <w:tr w:rsidR="009E0AB7" w:rsidRPr="006577D3" w14:paraId="056CDEF4" w14:textId="77777777" w:rsidTr="006577D3">
        <w:tblPrEx>
          <w:tblCellMar>
            <w:top w:w="0" w:type="dxa"/>
            <w:bottom w:w="0" w:type="dxa"/>
          </w:tblCellMar>
        </w:tblPrEx>
        <w:trPr>
          <w:trHeight w:val="219"/>
        </w:trPr>
        <w:tc>
          <w:tcPr>
            <w:tcW w:w="2977" w:type="dxa"/>
          </w:tcPr>
          <w:p w14:paraId="5769CEE4" w14:textId="77777777" w:rsidR="009E0AB7" w:rsidRPr="006577D3" w:rsidRDefault="009E0AB7" w:rsidP="009E0AB7">
            <w:pPr>
              <w:rPr>
                <w:rFonts w:hAnsi="MS Mincho"/>
              </w:rPr>
            </w:pPr>
            <w:r w:rsidRPr="009E0AB7">
              <w:rPr>
                <w:rFonts w:hAnsi="MS Mincho"/>
              </w:rPr>
              <w:t>INPUT_EXTEND_MC_3_3V_ON_MONI_BIT</w:t>
            </w:r>
          </w:p>
        </w:tc>
        <w:tc>
          <w:tcPr>
            <w:tcW w:w="1843" w:type="dxa"/>
            <w:shd w:val="clear" w:color="auto" w:fill="auto"/>
          </w:tcPr>
          <w:p w14:paraId="1132F844" w14:textId="77777777" w:rsidR="009E0AB7" w:rsidRPr="006577D3" w:rsidRDefault="00B92C07" w:rsidP="009E0AB7">
            <w:pPr>
              <w:rPr>
                <w:rFonts w:hAnsi="MS Mincho"/>
              </w:rPr>
            </w:pPr>
            <w:r>
              <w:rPr>
                <w:rFonts w:hAnsi="MS Mincho" w:hint="eastAsia"/>
              </w:rPr>
              <w:t>15</w:t>
            </w:r>
          </w:p>
        </w:tc>
        <w:tc>
          <w:tcPr>
            <w:tcW w:w="4980" w:type="dxa"/>
            <w:shd w:val="clear" w:color="auto" w:fill="auto"/>
          </w:tcPr>
          <w:p w14:paraId="6B6B10B5" w14:textId="77777777" w:rsidR="009E0AB7" w:rsidRPr="006577D3" w:rsidRDefault="009E0AB7" w:rsidP="009E0AB7">
            <w:pPr>
              <w:rPr>
                <w:rFonts w:hAnsi="MS Mincho" w:hint="eastAsia"/>
              </w:rPr>
            </w:pPr>
            <w:r>
              <w:rPr>
                <w:rFonts w:hAnsi="MS Mincho" w:hint="eastAsia"/>
              </w:rPr>
              <w:t>I2C communication 2nd address: 0x74 bit position of MC_3.3V_ON_MONI</w:t>
            </w:r>
          </w:p>
        </w:tc>
      </w:tr>
      <w:tr w:rsidR="009E0AB7" w:rsidRPr="006577D3" w14:paraId="7350CFF4" w14:textId="77777777" w:rsidTr="006577D3">
        <w:tblPrEx>
          <w:tblCellMar>
            <w:top w:w="0" w:type="dxa"/>
            <w:bottom w:w="0" w:type="dxa"/>
          </w:tblCellMar>
        </w:tblPrEx>
        <w:trPr>
          <w:trHeight w:val="219"/>
        </w:trPr>
        <w:tc>
          <w:tcPr>
            <w:tcW w:w="2977" w:type="dxa"/>
          </w:tcPr>
          <w:p w14:paraId="3CB1D909" w14:textId="77777777" w:rsidR="009E0AB7" w:rsidRPr="006577D3" w:rsidRDefault="009E0AB7" w:rsidP="009E0AB7">
            <w:pPr>
              <w:rPr>
                <w:rFonts w:hAnsi="MS Mincho"/>
              </w:rPr>
            </w:pPr>
            <w:r w:rsidRPr="009E0AB7">
              <w:rPr>
                <w:rFonts w:hAnsi="MS Mincho"/>
              </w:rPr>
              <w:t>INPUT_EXTEND_POWER_MONITOR_BIT</w:t>
            </w:r>
          </w:p>
        </w:tc>
        <w:tc>
          <w:tcPr>
            <w:tcW w:w="1843" w:type="dxa"/>
            <w:shd w:val="clear" w:color="auto" w:fill="auto"/>
          </w:tcPr>
          <w:p w14:paraId="0DDFF00F" w14:textId="77777777" w:rsidR="009E0AB7" w:rsidRPr="006577D3" w:rsidRDefault="00B92C07" w:rsidP="009E0AB7">
            <w:pPr>
              <w:rPr>
                <w:rFonts w:hAnsi="MS Mincho"/>
              </w:rPr>
            </w:pPr>
            <w:r>
              <w:rPr>
                <w:rFonts w:hAnsi="MS Mincho" w:hint="eastAsia"/>
              </w:rPr>
              <w:t>4</w:t>
            </w:r>
          </w:p>
        </w:tc>
        <w:tc>
          <w:tcPr>
            <w:tcW w:w="4980" w:type="dxa"/>
            <w:shd w:val="clear" w:color="auto" w:fill="auto"/>
          </w:tcPr>
          <w:p w14:paraId="6309355B" w14:textId="77777777" w:rsidR="009E0AB7" w:rsidRPr="006577D3" w:rsidRDefault="009E0AB7" w:rsidP="009E0AB7">
            <w:pPr>
              <w:rPr>
                <w:rFonts w:hAnsi="MS Mincho" w:hint="eastAsia"/>
              </w:rPr>
            </w:pPr>
            <w:r>
              <w:rPr>
                <w:rFonts w:hAnsi="MS Mincho" w:hint="eastAsia"/>
              </w:rPr>
              <w:t>I2C communication 2nd address: 0x74 bit position of POWER_MONITOR</w:t>
            </w:r>
          </w:p>
        </w:tc>
      </w:tr>
      <w:tr w:rsidR="009E0AB7" w:rsidRPr="006577D3" w14:paraId="2D1AEB3D" w14:textId="77777777" w:rsidTr="006577D3">
        <w:tblPrEx>
          <w:tblCellMar>
            <w:top w:w="0" w:type="dxa"/>
            <w:bottom w:w="0" w:type="dxa"/>
          </w:tblCellMar>
        </w:tblPrEx>
        <w:trPr>
          <w:trHeight w:val="219"/>
        </w:trPr>
        <w:tc>
          <w:tcPr>
            <w:tcW w:w="2977" w:type="dxa"/>
          </w:tcPr>
          <w:p w14:paraId="7E46B30E" w14:textId="77777777" w:rsidR="009E0AB7" w:rsidRPr="006577D3" w:rsidRDefault="009E0AB7" w:rsidP="009E0AB7">
            <w:pPr>
              <w:rPr>
                <w:rFonts w:hAnsi="MS Mincho"/>
              </w:rPr>
            </w:pPr>
            <w:r w:rsidRPr="009E0AB7">
              <w:rPr>
                <w:rFonts w:hAnsi="MS Mincho"/>
              </w:rPr>
              <w:t>INPUT_EXTEND_HRESET_REQ_BIT</w:t>
            </w:r>
          </w:p>
        </w:tc>
        <w:tc>
          <w:tcPr>
            <w:tcW w:w="1843" w:type="dxa"/>
            <w:shd w:val="clear" w:color="auto" w:fill="auto"/>
          </w:tcPr>
          <w:p w14:paraId="7950242E" w14:textId="77777777" w:rsidR="009E0AB7" w:rsidRPr="006577D3" w:rsidRDefault="00B92C07" w:rsidP="009E0AB7">
            <w:pPr>
              <w:rPr>
                <w:rFonts w:hAnsi="MS Mincho"/>
              </w:rPr>
            </w:pPr>
            <w:r>
              <w:rPr>
                <w:rFonts w:hAnsi="MS Mincho" w:hint="eastAsia"/>
              </w:rPr>
              <w:t>1</w:t>
            </w:r>
          </w:p>
        </w:tc>
        <w:tc>
          <w:tcPr>
            <w:tcW w:w="4980" w:type="dxa"/>
            <w:shd w:val="clear" w:color="auto" w:fill="auto"/>
          </w:tcPr>
          <w:p w14:paraId="128901E8" w14:textId="77777777" w:rsidR="009E0AB7" w:rsidRPr="006577D3" w:rsidRDefault="009E0AB7" w:rsidP="009E0AB7">
            <w:pPr>
              <w:rPr>
                <w:rFonts w:hAnsi="MS Mincho" w:hint="eastAsia"/>
              </w:rPr>
            </w:pPr>
            <w:r>
              <w:rPr>
                <w:rFonts w:hAnsi="MS Mincho" w:hint="eastAsia"/>
              </w:rPr>
              <w:t>I2C communication 2nd address: 0x74 bit position of HRESET_REQ</w:t>
            </w:r>
          </w:p>
        </w:tc>
      </w:tr>
      <w:tr w:rsidR="009E0AB7" w:rsidRPr="006577D3" w14:paraId="2C9551A7" w14:textId="77777777" w:rsidTr="006577D3">
        <w:tblPrEx>
          <w:tblCellMar>
            <w:top w:w="0" w:type="dxa"/>
            <w:bottom w:w="0" w:type="dxa"/>
          </w:tblCellMar>
        </w:tblPrEx>
        <w:trPr>
          <w:trHeight w:val="219"/>
        </w:trPr>
        <w:tc>
          <w:tcPr>
            <w:tcW w:w="2977" w:type="dxa"/>
          </w:tcPr>
          <w:p w14:paraId="7CBF4159" w14:textId="77777777" w:rsidR="009E0AB7" w:rsidRPr="006577D3" w:rsidRDefault="009E0AB7" w:rsidP="009E0AB7">
            <w:pPr>
              <w:rPr>
                <w:rFonts w:hAnsi="MS Mincho"/>
              </w:rPr>
            </w:pPr>
            <w:r w:rsidRPr="009E0AB7">
              <w:rPr>
                <w:rFonts w:hAnsi="MS Mincho"/>
              </w:rPr>
              <w:t>INPUT_EXTEND_AP_PWR_EN_BIT</w:t>
            </w:r>
          </w:p>
        </w:tc>
        <w:tc>
          <w:tcPr>
            <w:tcW w:w="1843" w:type="dxa"/>
            <w:shd w:val="clear" w:color="auto" w:fill="auto"/>
          </w:tcPr>
          <w:p w14:paraId="503AEA64" w14:textId="77777777" w:rsidR="009E0AB7" w:rsidRPr="006577D3" w:rsidRDefault="009E0AB7" w:rsidP="009E0AB7">
            <w:pPr>
              <w:rPr>
                <w:rFonts w:hAnsi="MS Mincho"/>
              </w:rPr>
            </w:pPr>
            <w:r>
              <w:rPr>
                <w:rFonts w:hAnsi="MS Mincho" w:hint="eastAsia"/>
              </w:rPr>
              <w:t>2</w:t>
            </w:r>
          </w:p>
        </w:tc>
        <w:tc>
          <w:tcPr>
            <w:tcW w:w="4980" w:type="dxa"/>
            <w:shd w:val="clear" w:color="auto" w:fill="auto"/>
          </w:tcPr>
          <w:p w14:paraId="7F3EF04A" w14:textId="77777777" w:rsidR="009E0AB7" w:rsidRPr="006577D3" w:rsidRDefault="009E0AB7" w:rsidP="009E0AB7">
            <w:pPr>
              <w:rPr>
                <w:rFonts w:hAnsi="MS Mincho" w:hint="eastAsia"/>
              </w:rPr>
            </w:pPr>
            <w:r>
              <w:rPr>
                <w:rFonts w:hAnsi="MS Mincho" w:hint="eastAsia"/>
              </w:rPr>
              <w:t>I2C communication 2nd address: 0x74 bit position of AP_PWR_EN</w:t>
            </w:r>
          </w:p>
        </w:tc>
      </w:tr>
      <w:tr w:rsidR="00B92C07" w:rsidRPr="006577D3" w14:paraId="3A29906E" w14:textId="77777777" w:rsidTr="006577D3">
        <w:tblPrEx>
          <w:tblCellMar>
            <w:top w:w="0" w:type="dxa"/>
            <w:bottom w:w="0" w:type="dxa"/>
          </w:tblCellMar>
        </w:tblPrEx>
        <w:trPr>
          <w:trHeight w:val="219"/>
        </w:trPr>
        <w:tc>
          <w:tcPr>
            <w:tcW w:w="2977" w:type="dxa"/>
          </w:tcPr>
          <w:p w14:paraId="776A366D" w14:textId="77777777" w:rsidR="00B92C07" w:rsidRPr="009E0AB7" w:rsidRDefault="00A37BE5" w:rsidP="00B92C07">
            <w:pPr>
              <w:rPr>
                <w:rFonts w:hAnsi="MS Mincho"/>
              </w:rPr>
            </w:pPr>
            <w:r w:rsidRPr="00A37BE5">
              <w:rPr>
                <w:rFonts w:hAnsi="MS Mincho"/>
              </w:rPr>
              <w:t>INPUT_EXTEND_MSW_ON_BIT</w:t>
            </w:r>
          </w:p>
        </w:tc>
        <w:tc>
          <w:tcPr>
            <w:tcW w:w="1843" w:type="dxa"/>
            <w:shd w:val="clear" w:color="auto" w:fill="auto"/>
          </w:tcPr>
          <w:p w14:paraId="40B6EDBB" w14:textId="77777777" w:rsidR="00A37BE5" w:rsidRDefault="00A37BE5" w:rsidP="00B92C07">
            <w:pPr>
              <w:rPr>
                <w:rFonts w:hAnsi="MS Mincho" w:hint="eastAsia"/>
              </w:rPr>
            </w:pPr>
            <w:r>
              <w:rPr>
                <w:rFonts w:hAnsi="MS Mincho" w:hint="eastAsia"/>
              </w:rPr>
              <w:t>10</w:t>
            </w:r>
          </w:p>
        </w:tc>
        <w:tc>
          <w:tcPr>
            <w:tcW w:w="4980" w:type="dxa"/>
            <w:shd w:val="clear" w:color="auto" w:fill="auto"/>
          </w:tcPr>
          <w:p w14:paraId="44CAFBC5" w14:textId="77777777" w:rsidR="00B92C07" w:rsidRPr="006577D3" w:rsidRDefault="00B92C07" w:rsidP="00A37BE5">
            <w:pPr>
              <w:rPr>
                <w:rFonts w:hAnsi="MS Mincho" w:hint="eastAsia"/>
              </w:rPr>
            </w:pPr>
            <w:r>
              <w:rPr>
                <w:rFonts w:hAnsi="MS Mincho" w:hint="eastAsia"/>
              </w:rPr>
              <w:t xml:space="preserve">I2C communication 2nd address: 0x74 </w:t>
            </w:r>
            <w:r w:rsidR="00A37BE5">
              <w:rPr>
                <w:rFonts w:hAnsi="MS Mincho"/>
              </w:rPr>
              <w:t>MSW_ON</w:t>
            </w:r>
            <w:r>
              <w:rPr>
                <w:rFonts w:hAnsi="MS Mincho" w:hint="eastAsia"/>
              </w:rPr>
              <w:t>Bit position of</w:t>
            </w:r>
          </w:p>
        </w:tc>
      </w:tr>
      <w:tr w:rsidR="009E7A89" w:rsidRPr="006577D3" w14:paraId="48842091" w14:textId="77777777" w:rsidTr="006577D3">
        <w:tblPrEx>
          <w:tblCellMar>
            <w:top w:w="0" w:type="dxa"/>
            <w:bottom w:w="0" w:type="dxa"/>
          </w:tblCellMar>
        </w:tblPrEx>
        <w:trPr>
          <w:trHeight w:val="219"/>
        </w:trPr>
        <w:tc>
          <w:tcPr>
            <w:tcW w:w="2977" w:type="dxa"/>
          </w:tcPr>
          <w:p w14:paraId="679699F6" w14:textId="77777777" w:rsidR="009E7A89" w:rsidRPr="00B92C07" w:rsidRDefault="009E7A89" w:rsidP="00B92C07">
            <w:pPr>
              <w:rPr>
                <w:rFonts w:hAnsi="MS Mincho"/>
              </w:rPr>
            </w:pPr>
            <w:r w:rsidRPr="009E7A89">
              <w:rPr>
                <w:rFonts w:hAnsi="MS Mincho"/>
              </w:rPr>
              <w:t>MC_P_ON_NUM</w:t>
            </w:r>
          </w:p>
        </w:tc>
        <w:tc>
          <w:tcPr>
            <w:tcW w:w="1843" w:type="dxa"/>
            <w:shd w:val="clear" w:color="auto" w:fill="auto"/>
          </w:tcPr>
          <w:p w14:paraId="179D4F95" w14:textId="77777777" w:rsidR="009E7A89" w:rsidRDefault="009E7A89" w:rsidP="00B92C07">
            <w:pPr>
              <w:rPr>
                <w:rFonts w:hAnsi="MS Mincho" w:hint="eastAsia"/>
              </w:rPr>
            </w:pPr>
            <w:r w:rsidRPr="009E7A89">
              <w:rPr>
                <w:rFonts w:hAnsi="MS Mincho"/>
              </w:rPr>
              <w:t>TYPE_Output_Extend0</w:t>
            </w:r>
          </w:p>
        </w:tc>
        <w:tc>
          <w:tcPr>
            <w:tcW w:w="4980" w:type="dxa"/>
            <w:shd w:val="clear" w:color="auto" w:fill="auto"/>
          </w:tcPr>
          <w:p w14:paraId="0902B91C" w14:textId="77777777" w:rsidR="009E7A89" w:rsidRDefault="009E7A89" w:rsidP="00B92C07">
            <w:pPr>
              <w:rPr>
                <w:rFonts w:hAnsi="MS Mincho" w:hint="eastAsia"/>
              </w:rPr>
            </w:pPr>
            <w:r>
              <w:rPr>
                <w:rFonts w:hAnsi="MS Mincho" w:hint="eastAsia"/>
              </w:rPr>
              <w:t>Index number where MC_P_ON is stored</w:t>
            </w:r>
          </w:p>
        </w:tc>
      </w:tr>
      <w:tr w:rsidR="009E7A89" w:rsidRPr="006577D3" w14:paraId="3E495073" w14:textId="77777777" w:rsidTr="006577D3">
        <w:tblPrEx>
          <w:tblCellMar>
            <w:top w:w="0" w:type="dxa"/>
            <w:bottom w:w="0" w:type="dxa"/>
          </w:tblCellMar>
        </w:tblPrEx>
        <w:trPr>
          <w:trHeight w:val="219"/>
        </w:trPr>
        <w:tc>
          <w:tcPr>
            <w:tcW w:w="2977" w:type="dxa"/>
          </w:tcPr>
          <w:p w14:paraId="0FE239C3" w14:textId="77777777" w:rsidR="009E7A89" w:rsidRPr="00B92C07" w:rsidRDefault="009E7A89" w:rsidP="00B92C07">
            <w:pPr>
              <w:rPr>
                <w:rFonts w:hAnsi="MS Mincho"/>
              </w:rPr>
            </w:pPr>
            <w:r w:rsidRPr="009E7A89">
              <w:rPr>
                <w:rFonts w:hAnsi="MS Mincho"/>
              </w:rPr>
              <w:t>IR_P_ON_NUM</w:t>
            </w:r>
          </w:p>
        </w:tc>
        <w:tc>
          <w:tcPr>
            <w:tcW w:w="1843" w:type="dxa"/>
            <w:shd w:val="clear" w:color="auto" w:fill="auto"/>
          </w:tcPr>
          <w:p w14:paraId="74CEB492" w14:textId="77777777" w:rsidR="009E7A89" w:rsidRDefault="009E7A89" w:rsidP="00B92C07">
            <w:pPr>
              <w:rPr>
                <w:rFonts w:hAnsi="MS Mincho" w:hint="eastAsia"/>
              </w:rPr>
            </w:pPr>
            <w:r w:rsidRPr="009E7A89">
              <w:rPr>
                <w:rFonts w:hAnsi="MS Mincho"/>
              </w:rPr>
              <w:t>TYPE_Output_Extend0</w:t>
            </w:r>
          </w:p>
        </w:tc>
        <w:tc>
          <w:tcPr>
            <w:tcW w:w="4980" w:type="dxa"/>
            <w:shd w:val="clear" w:color="auto" w:fill="auto"/>
          </w:tcPr>
          <w:p w14:paraId="38F230DD" w14:textId="77777777" w:rsidR="009E7A89" w:rsidRDefault="009E7A89" w:rsidP="00B92C07">
            <w:pPr>
              <w:rPr>
                <w:rFonts w:hAnsi="MS Mincho" w:hint="eastAsia"/>
              </w:rPr>
            </w:pPr>
            <w:r>
              <w:rPr>
                <w:rFonts w:hAnsi="MS Mincho" w:hint="eastAsia"/>
              </w:rPr>
              <w:t>Index number where IR_P_ON is stored</w:t>
            </w:r>
          </w:p>
        </w:tc>
      </w:tr>
      <w:tr w:rsidR="0039437B" w:rsidRPr="006577D3" w14:paraId="689D5838" w14:textId="77777777" w:rsidTr="00AB544F">
        <w:tblPrEx>
          <w:tblCellMar>
            <w:top w:w="0" w:type="dxa"/>
            <w:bottom w:w="0" w:type="dxa"/>
          </w:tblCellMar>
        </w:tblPrEx>
        <w:trPr>
          <w:trHeight w:val="219"/>
        </w:trPr>
        <w:tc>
          <w:tcPr>
            <w:tcW w:w="2977" w:type="dxa"/>
          </w:tcPr>
          <w:p w14:paraId="1DA00E2B" w14:textId="77777777" w:rsidR="0039437B" w:rsidRPr="006577D3" w:rsidRDefault="0039437B" w:rsidP="00AB544F">
            <w:pPr>
              <w:rPr>
                <w:rFonts w:hAnsi="MS Mincho"/>
              </w:rPr>
            </w:pPr>
            <w:r w:rsidRPr="00503CEB">
              <w:rPr>
                <w:rFonts w:hAnsi="MS Mincho"/>
              </w:rPr>
              <w:t>ERP_SENSOR_ON_NUM</w:t>
            </w:r>
          </w:p>
        </w:tc>
        <w:tc>
          <w:tcPr>
            <w:tcW w:w="1843" w:type="dxa"/>
            <w:shd w:val="clear" w:color="auto" w:fill="auto"/>
          </w:tcPr>
          <w:p w14:paraId="204C388D" w14:textId="77777777" w:rsidR="0039437B" w:rsidRPr="006577D3" w:rsidRDefault="00F116E2" w:rsidP="00AB544F">
            <w:pPr>
              <w:rPr>
                <w:rFonts w:hAnsi="MS Mincho"/>
              </w:rPr>
            </w:pPr>
            <w:r w:rsidRPr="00F116E2">
              <w:rPr>
                <w:rFonts w:hAnsi="MS Mincho"/>
              </w:rPr>
              <w:t>TYPE_Output_Extend0</w:t>
            </w:r>
          </w:p>
        </w:tc>
        <w:tc>
          <w:tcPr>
            <w:tcW w:w="4980" w:type="dxa"/>
            <w:shd w:val="clear" w:color="auto" w:fill="auto"/>
          </w:tcPr>
          <w:p w14:paraId="27224427" w14:textId="77777777" w:rsidR="0039437B" w:rsidRPr="006577D3" w:rsidRDefault="0039437B" w:rsidP="00AB544F">
            <w:pPr>
              <w:rPr>
                <w:rFonts w:hAnsi="MS Mincho" w:hint="eastAsia"/>
              </w:rPr>
            </w:pPr>
            <w:r>
              <w:rPr>
                <w:rFonts w:hAnsi="MS Mincho" w:hint="eastAsia"/>
              </w:rPr>
              <w:t>Extended I/O number of ERP_SENSOR_ON</w:t>
            </w:r>
          </w:p>
        </w:tc>
      </w:tr>
      <w:tr w:rsidR="00A37BE5" w:rsidRPr="006577D3" w14:paraId="0A87784F" w14:textId="77777777" w:rsidTr="00AB544F">
        <w:tblPrEx>
          <w:tblCellMar>
            <w:top w:w="0" w:type="dxa"/>
            <w:bottom w:w="0" w:type="dxa"/>
          </w:tblCellMar>
        </w:tblPrEx>
        <w:trPr>
          <w:trHeight w:val="219"/>
        </w:trPr>
        <w:tc>
          <w:tcPr>
            <w:tcW w:w="2977" w:type="dxa"/>
          </w:tcPr>
          <w:p w14:paraId="774E4431" w14:textId="77777777" w:rsidR="00A37BE5" w:rsidRPr="00503CEB" w:rsidRDefault="00A37BE5" w:rsidP="00AB544F">
            <w:pPr>
              <w:rPr>
                <w:rFonts w:hAnsi="MS Mincho"/>
              </w:rPr>
            </w:pPr>
            <w:r w:rsidRPr="00A37BE5">
              <w:rPr>
                <w:rFonts w:hAnsi="MS Mincho"/>
              </w:rPr>
              <w:t>RST_SLP2_NUM</w:t>
            </w:r>
          </w:p>
        </w:tc>
        <w:tc>
          <w:tcPr>
            <w:tcW w:w="1843" w:type="dxa"/>
            <w:shd w:val="clear" w:color="auto" w:fill="auto"/>
          </w:tcPr>
          <w:p w14:paraId="109B0291" w14:textId="77777777" w:rsidR="00A37BE5" w:rsidRPr="00F116E2" w:rsidRDefault="00A37BE5" w:rsidP="00AB544F">
            <w:pPr>
              <w:rPr>
                <w:rFonts w:hAnsi="MS Mincho"/>
              </w:rPr>
            </w:pPr>
            <w:r w:rsidRPr="00A37BE5">
              <w:rPr>
                <w:rFonts w:hAnsi="MS Mincho"/>
              </w:rPr>
              <w:t>TYPE_Output_Extend</w:t>
            </w:r>
            <w:r w:rsidRPr="00A37BE5">
              <w:rPr>
                <w:rFonts w:hAnsi="MS Mincho"/>
              </w:rPr>
              <w:lastRenderedPageBreak/>
              <w:t>0</w:t>
            </w:r>
          </w:p>
        </w:tc>
        <w:tc>
          <w:tcPr>
            <w:tcW w:w="4980" w:type="dxa"/>
            <w:shd w:val="clear" w:color="auto" w:fill="auto"/>
          </w:tcPr>
          <w:p w14:paraId="25BE2468" w14:textId="77777777" w:rsidR="00A37BE5" w:rsidRDefault="00A37BE5" w:rsidP="00AB544F">
            <w:pPr>
              <w:rPr>
                <w:rFonts w:hAnsi="MS Mincho" w:hint="eastAsia"/>
              </w:rPr>
            </w:pPr>
            <w:r>
              <w:rPr>
                <w:rFonts w:hAnsi="MS Mincho" w:hint="eastAsia"/>
              </w:rPr>
              <w:lastRenderedPageBreak/>
              <w:t>Extended I/O number of RST_SLP2</w:t>
            </w:r>
          </w:p>
        </w:tc>
      </w:tr>
      <w:tr w:rsidR="009E7A89" w:rsidRPr="006577D3" w14:paraId="016CB3CB" w14:textId="77777777" w:rsidTr="006577D3">
        <w:tblPrEx>
          <w:tblCellMar>
            <w:top w:w="0" w:type="dxa"/>
            <w:bottom w:w="0" w:type="dxa"/>
          </w:tblCellMar>
        </w:tblPrEx>
        <w:trPr>
          <w:trHeight w:val="219"/>
        </w:trPr>
        <w:tc>
          <w:tcPr>
            <w:tcW w:w="2977" w:type="dxa"/>
          </w:tcPr>
          <w:p w14:paraId="0A1F2FF7" w14:textId="77777777" w:rsidR="009E7A89" w:rsidRPr="009E7A89" w:rsidRDefault="009E7A89" w:rsidP="00B92C07">
            <w:pPr>
              <w:rPr>
                <w:rFonts w:hAnsi="MS Mincho"/>
              </w:rPr>
            </w:pPr>
            <w:r w:rsidRPr="009E7A89">
              <w:rPr>
                <w:rFonts w:hAnsi="MS Mincho"/>
              </w:rPr>
              <w:t>STATE_INT</w:t>
            </w:r>
          </w:p>
        </w:tc>
        <w:tc>
          <w:tcPr>
            <w:tcW w:w="1843" w:type="dxa"/>
            <w:shd w:val="clear" w:color="auto" w:fill="auto"/>
          </w:tcPr>
          <w:p w14:paraId="697FD239" w14:textId="77777777" w:rsidR="009E7A89" w:rsidRDefault="009E7A89" w:rsidP="00B92C07">
            <w:pPr>
              <w:rPr>
                <w:rFonts w:hAnsi="MS Mincho" w:hint="eastAsia"/>
              </w:rPr>
            </w:pPr>
            <w:r>
              <w:rPr>
                <w:rFonts w:hAnsi="MS Mincho" w:hint="eastAsia"/>
              </w:rPr>
              <w:t>0</w:t>
            </w:r>
          </w:p>
        </w:tc>
        <w:tc>
          <w:tcPr>
            <w:tcW w:w="4980" w:type="dxa"/>
            <w:shd w:val="clear" w:color="auto" w:fill="auto"/>
          </w:tcPr>
          <w:p w14:paraId="67B0B716" w14:textId="77777777" w:rsidR="009E7A89" w:rsidRDefault="009E7A89" w:rsidP="00B92C07">
            <w:pPr>
              <w:rPr>
                <w:rFonts w:hAnsi="MS Mincho" w:hint="eastAsia"/>
              </w:rPr>
            </w:pPr>
            <w:r>
              <w:rPr>
                <w:rFonts w:hAnsi="MS Mincho" w:hint="eastAsia"/>
              </w:rPr>
              <w:t>Call from interrupt</w:t>
            </w:r>
          </w:p>
        </w:tc>
      </w:tr>
      <w:tr w:rsidR="009E7A89" w:rsidRPr="006577D3" w14:paraId="0A85F42A" w14:textId="77777777" w:rsidTr="006577D3">
        <w:tblPrEx>
          <w:tblCellMar>
            <w:top w:w="0" w:type="dxa"/>
            <w:bottom w:w="0" w:type="dxa"/>
          </w:tblCellMar>
        </w:tblPrEx>
        <w:trPr>
          <w:trHeight w:val="219"/>
        </w:trPr>
        <w:tc>
          <w:tcPr>
            <w:tcW w:w="2977" w:type="dxa"/>
          </w:tcPr>
          <w:p w14:paraId="423A1C55" w14:textId="77777777" w:rsidR="009E7A89" w:rsidRPr="00B92C07" w:rsidRDefault="009E7A89" w:rsidP="009E7A89">
            <w:pPr>
              <w:rPr>
                <w:rFonts w:hAnsi="MS Mincho"/>
              </w:rPr>
            </w:pPr>
            <w:r w:rsidRPr="009E7A89">
              <w:rPr>
                <w:rFonts w:hAnsi="MS Mincho"/>
              </w:rPr>
              <w:t>STATE_NORMAL</w:t>
            </w:r>
          </w:p>
        </w:tc>
        <w:tc>
          <w:tcPr>
            <w:tcW w:w="1843" w:type="dxa"/>
            <w:shd w:val="clear" w:color="auto" w:fill="auto"/>
          </w:tcPr>
          <w:p w14:paraId="4A5DBB73" w14:textId="77777777" w:rsidR="009E7A89" w:rsidRDefault="009E7A89" w:rsidP="009E7A89">
            <w:pPr>
              <w:rPr>
                <w:rFonts w:hAnsi="MS Mincho" w:hint="eastAsia"/>
              </w:rPr>
            </w:pPr>
            <w:r>
              <w:rPr>
                <w:rFonts w:hAnsi="MS Mincho" w:hint="eastAsia"/>
              </w:rPr>
              <w:t>1</w:t>
            </w:r>
          </w:p>
        </w:tc>
        <w:tc>
          <w:tcPr>
            <w:tcW w:w="4980" w:type="dxa"/>
            <w:shd w:val="clear" w:color="auto" w:fill="auto"/>
          </w:tcPr>
          <w:p w14:paraId="08ED1687" w14:textId="77777777" w:rsidR="009E7A89" w:rsidRDefault="009E7A89" w:rsidP="009E7A89">
            <w:pPr>
              <w:rPr>
                <w:rFonts w:hAnsi="MS Mincho" w:hint="eastAsia"/>
              </w:rPr>
            </w:pPr>
            <w:r>
              <w:rPr>
                <w:rFonts w:hAnsi="MS Mincho" w:hint="eastAsia"/>
              </w:rPr>
              <w:t>Call from normal state</w:t>
            </w:r>
          </w:p>
        </w:tc>
      </w:tr>
      <w:tr w:rsidR="009E7A89" w:rsidRPr="006577D3" w14:paraId="0909BA12" w14:textId="77777777" w:rsidTr="006577D3">
        <w:tblPrEx>
          <w:tblCellMar>
            <w:top w:w="0" w:type="dxa"/>
            <w:bottom w:w="0" w:type="dxa"/>
          </w:tblCellMar>
        </w:tblPrEx>
        <w:trPr>
          <w:trHeight w:val="219"/>
        </w:trPr>
        <w:tc>
          <w:tcPr>
            <w:tcW w:w="2977" w:type="dxa"/>
          </w:tcPr>
          <w:p w14:paraId="4FF4AECC" w14:textId="77777777" w:rsidR="009E7A89" w:rsidRPr="00B92C07" w:rsidRDefault="009E7A89" w:rsidP="009E7A89">
            <w:pPr>
              <w:rPr>
                <w:rFonts w:hAnsi="MS Mincho"/>
              </w:rPr>
            </w:pPr>
            <w:r w:rsidRPr="009E7A89">
              <w:rPr>
                <w:rFonts w:hAnsi="MS Mincho"/>
              </w:rPr>
              <w:t>POWER_ON_FLG_START</w:t>
            </w:r>
          </w:p>
        </w:tc>
        <w:tc>
          <w:tcPr>
            <w:tcW w:w="1843" w:type="dxa"/>
            <w:shd w:val="clear" w:color="auto" w:fill="auto"/>
          </w:tcPr>
          <w:p w14:paraId="78E2A325" w14:textId="77777777" w:rsidR="009E7A89" w:rsidRDefault="009E7A89" w:rsidP="009E7A89">
            <w:pPr>
              <w:rPr>
                <w:rFonts w:hAnsi="MS Mincho" w:hint="eastAsia"/>
              </w:rPr>
            </w:pPr>
            <w:r>
              <w:rPr>
                <w:rFonts w:hAnsi="MS Mincho" w:hint="eastAsia"/>
              </w:rPr>
              <w:t>0</w:t>
            </w:r>
          </w:p>
        </w:tc>
        <w:tc>
          <w:tcPr>
            <w:tcW w:w="4980" w:type="dxa"/>
            <w:shd w:val="clear" w:color="auto" w:fill="auto"/>
          </w:tcPr>
          <w:p w14:paraId="2999B6E2" w14:textId="77777777" w:rsidR="009E7A89" w:rsidRDefault="009E7A89" w:rsidP="009E7A89">
            <w:pPr>
              <w:rPr>
                <w:rFonts w:hAnsi="MS Mincho" w:hint="eastAsia"/>
              </w:rPr>
            </w:pPr>
            <w:r>
              <w:rPr>
                <w:rFonts w:hAnsi="MS Mincho" w:hint="eastAsia"/>
              </w:rPr>
              <w:t>Power ON or reboot state</w:t>
            </w:r>
          </w:p>
        </w:tc>
      </w:tr>
      <w:tr w:rsidR="009E7A89" w:rsidRPr="006577D3" w14:paraId="2356FA30" w14:textId="77777777" w:rsidTr="006577D3">
        <w:tblPrEx>
          <w:tblCellMar>
            <w:top w:w="0" w:type="dxa"/>
            <w:bottom w:w="0" w:type="dxa"/>
          </w:tblCellMar>
        </w:tblPrEx>
        <w:trPr>
          <w:trHeight w:val="219"/>
        </w:trPr>
        <w:tc>
          <w:tcPr>
            <w:tcW w:w="2977" w:type="dxa"/>
          </w:tcPr>
          <w:p w14:paraId="55340055" w14:textId="77777777" w:rsidR="009E7A89" w:rsidRPr="00B92C07" w:rsidRDefault="009E7A89" w:rsidP="009E7A89">
            <w:pPr>
              <w:rPr>
                <w:rFonts w:hAnsi="MS Mincho"/>
              </w:rPr>
            </w:pPr>
            <w:r w:rsidRPr="009E7A89">
              <w:rPr>
                <w:rFonts w:hAnsi="MS Mincho"/>
              </w:rPr>
              <w:t>POWER_ON_FLG_NORMAL</w:t>
            </w:r>
          </w:p>
        </w:tc>
        <w:tc>
          <w:tcPr>
            <w:tcW w:w="1843" w:type="dxa"/>
            <w:shd w:val="clear" w:color="auto" w:fill="auto"/>
          </w:tcPr>
          <w:p w14:paraId="46FD94C5" w14:textId="77777777" w:rsidR="009E7A89" w:rsidRDefault="009E7A89" w:rsidP="009E7A89">
            <w:pPr>
              <w:rPr>
                <w:rFonts w:hAnsi="MS Mincho" w:hint="eastAsia"/>
              </w:rPr>
            </w:pPr>
            <w:r>
              <w:rPr>
                <w:rFonts w:hAnsi="MS Mincho" w:hint="eastAsia"/>
              </w:rPr>
              <w:t>1</w:t>
            </w:r>
          </w:p>
        </w:tc>
        <w:tc>
          <w:tcPr>
            <w:tcW w:w="4980" w:type="dxa"/>
            <w:shd w:val="clear" w:color="auto" w:fill="auto"/>
          </w:tcPr>
          <w:p w14:paraId="094125E2" w14:textId="77777777" w:rsidR="009E7A89" w:rsidRDefault="009E7A89" w:rsidP="009E7A89">
            <w:pPr>
              <w:rPr>
                <w:rFonts w:hAnsi="MS Mincho" w:hint="eastAsia"/>
              </w:rPr>
            </w:pPr>
            <w:r>
              <w:rPr>
                <w:rFonts w:hAnsi="MS Mincho" w:hint="eastAsia"/>
              </w:rPr>
              <w:t>State after startup</w:t>
            </w:r>
          </w:p>
        </w:tc>
      </w:tr>
      <w:tr w:rsidR="00805F6C" w:rsidRPr="006577D3" w14:paraId="1288BC34" w14:textId="77777777" w:rsidTr="006577D3">
        <w:tblPrEx>
          <w:tblCellMar>
            <w:top w:w="0" w:type="dxa"/>
            <w:bottom w:w="0" w:type="dxa"/>
          </w:tblCellMar>
        </w:tblPrEx>
        <w:trPr>
          <w:trHeight w:val="219"/>
        </w:trPr>
        <w:tc>
          <w:tcPr>
            <w:tcW w:w="2977" w:type="dxa"/>
          </w:tcPr>
          <w:p w14:paraId="5AC8C7EC" w14:textId="77777777" w:rsidR="00805F6C" w:rsidRPr="00EB72FD" w:rsidRDefault="00EB72FD" w:rsidP="009E7A89">
            <w:pPr>
              <w:rPr>
                <w:rFonts w:hAnsi="MS Mincho"/>
                <w:color w:val="FF0000"/>
              </w:rPr>
            </w:pPr>
            <w:r>
              <w:rPr>
                <w:rFonts w:hAnsi="MS Mincho"/>
                <w:color w:val="FF0000"/>
              </w:rPr>
              <w:t>FIRST_POWER_ON_FLG_START</w:t>
            </w:r>
          </w:p>
        </w:tc>
        <w:tc>
          <w:tcPr>
            <w:tcW w:w="1843" w:type="dxa"/>
            <w:shd w:val="clear" w:color="auto" w:fill="auto"/>
          </w:tcPr>
          <w:p w14:paraId="63AA8352" w14:textId="77777777" w:rsidR="00805F6C" w:rsidRPr="00EB72FD" w:rsidRDefault="00805F6C" w:rsidP="009E7A89">
            <w:pPr>
              <w:rPr>
                <w:rFonts w:hAnsi="MS Mincho" w:hint="eastAsia"/>
                <w:color w:val="FF0000"/>
              </w:rPr>
            </w:pPr>
            <w:r w:rsidRPr="00EB72FD">
              <w:rPr>
                <w:rFonts w:hAnsi="MS Mincho" w:hint="eastAsia"/>
                <w:color w:val="FF0000"/>
              </w:rPr>
              <w:t>0</w:t>
            </w:r>
          </w:p>
        </w:tc>
        <w:tc>
          <w:tcPr>
            <w:tcW w:w="4980" w:type="dxa"/>
            <w:shd w:val="clear" w:color="auto" w:fill="auto"/>
          </w:tcPr>
          <w:p w14:paraId="1F7CD1C9" w14:textId="77777777" w:rsidR="00805F6C" w:rsidRPr="00EB72FD" w:rsidRDefault="00EB72FD" w:rsidP="009E7A89">
            <w:pPr>
              <w:rPr>
                <w:rFonts w:hAnsi="MS Mincho" w:hint="eastAsia"/>
                <w:color w:val="FF0000"/>
              </w:rPr>
            </w:pPr>
            <w:r>
              <w:rPr>
                <w:rFonts w:hAnsi="MS Mincho" w:hint="eastAsia"/>
                <w:color w:val="FF0000"/>
              </w:rPr>
              <w:t>First power-on startup</w:t>
            </w:r>
            <w:r w:rsidR="00805F6C" w:rsidRPr="00EB72FD">
              <w:rPr>
                <w:rFonts w:hAnsi="MS Mincho" w:hint="eastAsia"/>
                <w:color w:val="FF0000"/>
              </w:rPr>
              <w:t>(for momentary power interruption)</w:t>
            </w:r>
          </w:p>
        </w:tc>
      </w:tr>
      <w:tr w:rsidR="00805F6C" w:rsidRPr="006577D3" w14:paraId="685501B1" w14:textId="77777777" w:rsidTr="006577D3">
        <w:tblPrEx>
          <w:tblCellMar>
            <w:top w:w="0" w:type="dxa"/>
            <w:bottom w:w="0" w:type="dxa"/>
          </w:tblCellMar>
        </w:tblPrEx>
        <w:trPr>
          <w:trHeight w:val="219"/>
        </w:trPr>
        <w:tc>
          <w:tcPr>
            <w:tcW w:w="2977" w:type="dxa"/>
          </w:tcPr>
          <w:p w14:paraId="22A8C280" w14:textId="77777777" w:rsidR="00805F6C" w:rsidRDefault="00EB72FD" w:rsidP="009E7A89">
            <w:pPr>
              <w:rPr>
                <w:rFonts w:hAnsi="MS Mincho"/>
                <w:color w:val="FF0000"/>
              </w:rPr>
            </w:pPr>
            <w:r>
              <w:rPr>
                <w:rFonts w:hAnsi="MS Mincho"/>
                <w:color w:val="FF0000"/>
              </w:rPr>
              <w:t>FIRST_POWER_ON_FLG_NORMAL</w:t>
            </w:r>
          </w:p>
          <w:p w14:paraId="3F3A7766" w14:textId="77777777" w:rsidR="00EB72FD" w:rsidRPr="00EB72FD" w:rsidRDefault="00EB72FD" w:rsidP="009E7A89">
            <w:pPr>
              <w:rPr>
                <w:rFonts w:hAnsi="MS Mincho"/>
                <w:color w:val="FF0000"/>
              </w:rPr>
            </w:pPr>
          </w:p>
        </w:tc>
        <w:tc>
          <w:tcPr>
            <w:tcW w:w="1843" w:type="dxa"/>
            <w:shd w:val="clear" w:color="auto" w:fill="auto"/>
          </w:tcPr>
          <w:p w14:paraId="41036829" w14:textId="77777777" w:rsidR="00805F6C" w:rsidRPr="00EB72FD" w:rsidRDefault="00805F6C" w:rsidP="009E7A89">
            <w:pPr>
              <w:rPr>
                <w:rFonts w:hAnsi="MS Mincho" w:hint="eastAsia"/>
                <w:color w:val="FF0000"/>
              </w:rPr>
            </w:pPr>
            <w:r w:rsidRPr="00EB72FD">
              <w:rPr>
                <w:rFonts w:hAnsi="MS Mincho" w:hint="eastAsia"/>
                <w:color w:val="FF0000"/>
              </w:rPr>
              <w:t>1</w:t>
            </w:r>
          </w:p>
        </w:tc>
        <w:tc>
          <w:tcPr>
            <w:tcW w:w="4980" w:type="dxa"/>
            <w:shd w:val="clear" w:color="auto" w:fill="auto"/>
          </w:tcPr>
          <w:p w14:paraId="3ABFBA25" w14:textId="77777777" w:rsidR="00805F6C" w:rsidRPr="00EB72FD" w:rsidRDefault="00805F6C" w:rsidP="009E7A89">
            <w:pPr>
              <w:rPr>
                <w:rFonts w:hAnsi="MS Mincho" w:hint="eastAsia"/>
                <w:color w:val="FF0000"/>
              </w:rPr>
            </w:pPr>
            <w:r w:rsidRPr="00EB72FD">
              <w:rPr>
                <w:rFonts w:hAnsi="MS Mincho" w:hint="eastAsia"/>
                <w:color w:val="FF0000"/>
              </w:rPr>
              <w:t>First power-on startup</w:t>
            </w:r>
            <w:r w:rsidR="00EB72FD">
              <w:rPr>
                <w:rFonts w:hAnsi="MS Mincho" w:hint="eastAsia"/>
                <w:color w:val="FF0000"/>
              </w:rPr>
              <w:t>is not</w:t>
            </w:r>
            <w:r w:rsidRPr="00EB72FD">
              <w:rPr>
                <w:rFonts w:hAnsi="MS Mincho" w:hint="eastAsia"/>
                <w:color w:val="FF0000"/>
              </w:rPr>
              <w:t>(for momentary power interruption)</w:t>
            </w:r>
          </w:p>
        </w:tc>
      </w:tr>
    </w:tbl>
    <w:p w14:paraId="202EE4DB" w14:textId="77777777" w:rsidR="00CC6BFC" w:rsidRPr="006577D3" w:rsidRDefault="00CC6BFC" w:rsidP="00CC6BFC">
      <w:pPr>
        <w:rPr>
          <w:rFonts w:hAnsi="MS Mincho" w:hint="eastAsia"/>
        </w:rPr>
      </w:pPr>
      <w:r w:rsidRPr="006577D3">
        <w:rPr>
          <w:rFonts w:hAnsi="MS Mincho" w:hint="eastAsia"/>
        </w:rPr>
        <w:t>main/Inc/</w:t>
      </w:r>
      <w:r>
        <w:rPr>
          <w:rFonts w:hAnsi="MS Mincho" w:hint="eastAsia"/>
        </w:rPr>
        <w:t>km_i2c</w:t>
      </w:r>
      <w:r w:rsidRPr="006577D3">
        <w:rPr>
          <w:rFonts w:hAnsi="MS Mincho" w:hint="eastAsia"/>
        </w:rPr>
        <w:t>.h</w:t>
      </w:r>
    </w:p>
    <w:tbl>
      <w:tblPr>
        <w:tblW w:w="9800"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2977"/>
        <w:gridCol w:w="1843"/>
        <w:gridCol w:w="4980"/>
      </w:tblGrid>
      <w:tr w:rsidR="00CC6BFC" w:rsidRPr="006577D3" w14:paraId="041416A9" w14:textId="77777777" w:rsidTr="009E5C98">
        <w:tblPrEx>
          <w:tblCellMar>
            <w:top w:w="0" w:type="dxa"/>
            <w:bottom w:w="0" w:type="dxa"/>
          </w:tblCellMar>
        </w:tblPrEx>
        <w:trPr>
          <w:trHeight w:val="219"/>
        </w:trPr>
        <w:tc>
          <w:tcPr>
            <w:tcW w:w="2977" w:type="dxa"/>
            <w:shd w:val="clear" w:color="auto" w:fill="00B0F0"/>
            <w:vAlign w:val="center"/>
          </w:tcPr>
          <w:p w14:paraId="420E5B35" w14:textId="77777777" w:rsidR="00CC6BFC" w:rsidRPr="006577D3" w:rsidRDefault="00CC6BFC" w:rsidP="009E5C98">
            <w:pPr>
              <w:jc w:val="center"/>
              <w:rPr>
                <w:rFonts w:hAnsi="MS Mincho" w:hint="eastAsia"/>
              </w:rPr>
            </w:pPr>
            <w:r w:rsidRPr="006577D3">
              <w:rPr>
                <w:rFonts w:hAnsi="MS Mincho" w:hint="eastAsia"/>
              </w:rPr>
              <w:t>Constant name</w:t>
            </w:r>
          </w:p>
        </w:tc>
        <w:tc>
          <w:tcPr>
            <w:tcW w:w="1843" w:type="dxa"/>
            <w:tcBorders>
              <w:bottom w:val="single" w:sz="4" w:space="0" w:color="auto"/>
            </w:tcBorders>
            <w:shd w:val="clear" w:color="auto" w:fill="00B0F0"/>
            <w:vAlign w:val="center"/>
          </w:tcPr>
          <w:p w14:paraId="3BCDDC31" w14:textId="77777777" w:rsidR="00CC6BFC" w:rsidRPr="006577D3" w:rsidRDefault="00CC6BFC" w:rsidP="009E5C98">
            <w:pPr>
              <w:jc w:val="center"/>
              <w:rPr>
                <w:rFonts w:hAnsi="MS Mincho" w:hint="eastAsia"/>
              </w:rPr>
            </w:pPr>
            <w:r w:rsidRPr="006577D3">
              <w:rPr>
                <w:rFonts w:hAnsi="MS Mincho" w:hint="eastAsia"/>
              </w:rPr>
              <w:t>Value</w:t>
            </w:r>
          </w:p>
        </w:tc>
        <w:tc>
          <w:tcPr>
            <w:tcW w:w="4980" w:type="dxa"/>
            <w:tcBorders>
              <w:bottom w:val="single" w:sz="4" w:space="0" w:color="auto"/>
            </w:tcBorders>
            <w:shd w:val="clear" w:color="auto" w:fill="00B0F0"/>
            <w:vAlign w:val="center"/>
          </w:tcPr>
          <w:p w14:paraId="638518C5" w14:textId="77777777" w:rsidR="00CC6BFC" w:rsidRPr="006577D3" w:rsidRDefault="00CC6BFC" w:rsidP="009E5C98">
            <w:pPr>
              <w:jc w:val="center"/>
              <w:rPr>
                <w:rFonts w:hAnsi="MS Mincho" w:hint="eastAsia"/>
              </w:rPr>
            </w:pPr>
            <w:r w:rsidRPr="006577D3">
              <w:rPr>
                <w:rFonts w:hAnsi="MS Mincho" w:hint="eastAsia"/>
              </w:rPr>
              <w:t>Contents</w:t>
            </w:r>
          </w:p>
        </w:tc>
      </w:tr>
      <w:tr w:rsidR="00CC6BFC" w:rsidRPr="006577D3" w14:paraId="28DDD8EA" w14:textId="77777777" w:rsidTr="009E5C98">
        <w:tblPrEx>
          <w:tblCellMar>
            <w:top w:w="0" w:type="dxa"/>
            <w:bottom w:w="0" w:type="dxa"/>
          </w:tblCellMar>
        </w:tblPrEx>
        <w:trPr>
          <w:trHeight w:val="219"/>
        </w:trPr>
        <w:tc>
          <w:tcPr>
            <w:tcW w:w="2977" w:type="dxa"/>
          </w:tcPr>
          <w:p w14:paraId="11B603C0" w14:textId="77777777" w:rsidR="00CC6BFC" w:rsidRPr="006577D3" w:rsidRDefault="00CC6BFC" w:rsidP="009E5C98">
            <w:pPr>
              <w:rPr>
                <w:rFonts w:hAnsi="MS Mincho"/>
              </w:rPr>
            </w:pPr>
            <w:r w:rsidRPr="00CC6BFC">
              <w:rPr>
                <w:rFonts w:hAnsi="MS Mincho"/>
              </w:rPr>
              <w:t>COMMAND_RWC_BUF_SIZE</w:t>
            </w:r>
          </w:p>
        </w:tc>
        <w:tc>
          <w:tcPr>
            <w:tcW w:w="1843" w:type="dxa"/>
            <w:shd w:val="clear" w:color="auto" w:fill="auto"/>
          </w:tcPr>
          <w:p w14:paraId="0EBA92A0" w14:textId="77777777" w:rsidR="00CC6BFC" w:rsidRPr="006577D3" w:rsidRDefault="00CC6BFC" w:rsidP="009E5C98">
            <w:pPr>
              <w:rPr>
                <w:rFonts w:hAnsi="MS Mincho"/>
              </w:rPr>
            </w:pPr>
            <w:r>
              <w:rPr>
                <w:rFonts w:hAnsi="MS Mincho" w:hint="eastAsia"/>
              </w:rPr>
              <w:t>0x10</w:t>
            </w:r>
          </w:p>
        </w:tc>
        <w:tc>
          <w:tcPr>
            <w:tcW w:w="4980" w:type="dxa"/>
            <w:shd w:val="clear" w:color="auto" w:fill="auto"/>
          </w:tcPr>
          <w:p w14:paraId="2697CE9B" w14:textId="77777777" w:rsidR="00CC6BFC" w:rsidRPr="006577D3" w:rsidRDefault="006F2F79" w:rsidP="009E5C98">
            <w:pPr>
              <w:rPr>
                <w:rFonts w:hAnsi="MS Mincho" w:hint="eastAsia"/>
              </w:rPr>
            </w:pPr>
            <w:r w:rsidRPr="006F2F79">
              <w:rPr>
                <w:rFonts w:hAnsi="MS Mincho" w:hint="eastAsia"/>
              </w:rPr>
              <w:t>Read/Write command receive buffer size</w:t>
            </w:r>
          </w:p>
        </w:tc>
      </w:tr>
      <w:tr w:rsidR="006649B0" w:rsidRPr="006577D3" w14:paraId="39F442DA" w14:textId="77777777" w:rsidTr="009E5C98">
        <w:tblPrEx>
          <w:tblCellMar>
            <w:top w:w="0" w:type="dxa"/>
            <w:bottom w:w="0" w:type="dxa"/>
          </w:tblCellMar>
        </w:tblPrEx>
        <w:trPr>
          <w:trHeight w:val="219"/>
        </w:trPr>
        <w:tc>
          <w:tcPr>
            <w:tcW w:w="2977" w:type="dxa"/>
          </w:tcPr>
          <w:p w14:paraId="61D76338" w14:textId="77777777" w:rsidR="006649B0" w:rsidRPr="00CC6BFC" w:rsidRDefault="006649B0" w:rsidP="009E5C98">
            <w:pPr>
              <w:rPr>
                <w:rFonts w:hAnsi="MS Mincho"/>
              </w:rPr>
            </w:pPr>
            <w:r w:rsidRPr="006649B0">
              <w:rPr>
                <w:rFonts w:hAnsi="MS Mincho"/>
              </w:rPr>
              <w:t>COMMAND_TX_SIZE</w:t>
            </w:r>
          </w:p>
        </w:tc>
        <w:tc>
          <w:tcPr>
            <w:tcW w:w="1843" w:type="dxa"/>
            <w:shd w:val="clear" w:color="auto" w:fill="auto"/>
          </w:tcPr>
          <w:p w14:paraId="1F064FDC" w14:textId="77777777" w:rsidR="006649B0" w:rsidRDefault="006649B0" w:rsidP="009E5C98">
            <w:pPr>
              <w:rPr>
                <w:rFonts w:hAnsi="MS Mincho" w:hint="eastAsia"/>
              </w:rPr>
            </w:pPr>
            <w:r>
              <w:rPr>
                <w:rFonts w:hAnsi="MS Mincho" w:hint="eastAsia"/>
              </w:rPr>
              <w:t>2</w:t>
            </w:r>
          </w:p>
        </w:tc>
        <w:tc>
          <w:tcPr>
            <w:tcW w:w="4980" w:type="dxa"/>
            <w:shd w:val="clear" w:color="auto" w:fill="auto"/>
          </w:tcPr>
          <w:p w14:paraId="50326FB5" w14:textId="77777777" w:rsidR="006649B0" w:rsidRPr="006F2F79" w:rsidRDefault="006649B0" w:rsidP="009E5C98">
            <w:pPr>
              <w:rPr>
                <w:rFonts w:hAnsi="MS Mincho" w:hint="eastAsia"/>
              </w:rPr>
            </w:pPr>
            <w:r>
              <w:rPr>
                <w:rFonts w:hAnsi="MS Mincho" w:hint="eastAsia"/>
              </w:rPr>
              <w:t>Transfer size</w:t>
            </w:r>
          </w:p>
        </w:tc>
      </w:tr>
      <w:tr w:rsidR="009E7A89" w:rsidRPr="006577D3" w14:paraId="7CEAA0D2" w14:textId="77777777" w:rsidTr="009E5C98">
        <w:tblPrEx>
          <w:tblCellMar>
            <w:top w:w="0" w:type="dxa"/>
            <w:bottom w:w="0" w:type="dxa"/>
          </w:tblCellMar>
        </w:tblPrEx>
        <w:trPr>
          <w:trHeight w:val="219"/>
        </w:trPr>
        <w:tc>
          <w:tcPr>
            <w:tcW w:w="2977" w:type="dxa"/>
          </w:tcPr>
          <w:p w14:paraId="6AB585B3" w14:textId="77777777" w:rsidR="009E7A89" w:rsidRPr="00CC6BFC" w:rsidRDefault="009E7A89" w:rsidP="009E7A89">
            <w:pPr>
              <w:rPr>
                <w:rFonts w:hAnsi="MS Mincho"/>
              </w:rPr>
            </w:pPr>
            <w:r w:rsidRPr="009E7A89">
              <w:rPr>
                <w:rFonts w:hAnsi="MS Mincho"/>
              </w:rPr>
              <w:t>READ_CMD_SIZE</w:t>
            </w:r>
          </w:p>
        </w:tc>
        <w:tc>
          <w:tcPr>
            <w:tcW w:w="1843" w:type="dxa"/>
            <w:shd w:val="clear" w:color="auto" w:fill="auto"/>
          </w:tcPr>
          <w:p w14:paraId="50D7226E" w14:textId="77777777" w:rsidR="009E7A89" w:rsidRDefault="009E7A89" w:rsidP="009E7A89">
            <w:pPr>
              <w:rPr>
                <w:rFonts w:hAnsi="MS Mincho" w:hint="eastAsia"/>
              </w:rPr>
            </w:pPr>
            <w:r>
              <w:rPr>
                <w:rFonts w:hAnsi="MS Mincho" w:hint="eastAsia"/>
              </w:rPr>
              <w:t>1</w:t>
            </w:r>
          </w:p>
        </w:tc>
        <w:tc>
          <w:tcPr>
            <w:tcW w:w="4980" w:type="dxa"/>
            <w:shd w:val="clear" w:color="auto" w:fill="auto"/>
          </w:tcPr>
          <w:p w14:paraId="6850C035" w14:textId="77777777" w:rsidR="009E7A89" w:rsidRPr="006577D3" w:rsidRDefault="009E7A89" w:rsidP="009E7A89">
            <w:pPr>
              <w:rPr>
                <w:rFonts w:hAnsi="MS Mincho" w:hint="eastAsia"/>
              </w:rPr>
            </w:pPr>
            <w:r w:rsidRPr="006F2F79">
              <w:rPr>
                <w:rFonts w:hAnsi="MS Mincho" w:hint="eastAsia"/>
              </w:rPr>
              <w:t>Read command receive buffer size</w:t>
            </w:r>
          </w:p>
        </w:tc>
      </w:tr>
      <w:tr w:rsidR="009E7A89" w:rsidRPr="006577D3" w14:paraId="2AFA7E4D" w14:textId="77777777" w:rsidTr="009E5C98">
        <w:tblPrEx>
          <w:tblCellMar>
            <w:top w:w="0" w:type="dxa"/>
            <w:bottom w:w="0" w:type="dxa"/>
          </w:tblCellMar>
        </w:tblPrEx>
        <w:trPr>
          <w:trHeight w:val="219"/>
        </w:trPr>
        <w:tc>
          <w:tcPr>
            <w:tcW w:w="2977" w:type="dxa"/>
          </w:tcPr>
          <w:p w14:paraId="502883E3" w14:textId="77777777" w:rsidR="009E7A89" w:rsidRPr="006577D3" w:rsidRDefault="009E7A89" w:rsidP="009E7A89">
            <w:pPr>
              <w:rPr>
                <w:rFonts w:hAnsi="MS Mincho"/>
              </w:rPr>
            </w:pPr>
            <w:r w:rsidRPr="00CC6BFC">
              <w:rPr>
                <w:rFonts w:hAnsi="MS Mincho"/>
              </w:rPr>
              <w:t>SECOND_ADDR_ARRAY</w:t>
            </w:r>
          </w:p>
        </w:tc>
        <w:tc>
          <w:tcPr>
            <w:tcW w:w="1843" w:type="dxa"/>
            <w:shd w:val="clear" w:color="auto" w:fill="auto"/>
          </w:tcPr>
          <w:p w14:paraId="3D586F03" w14:textId="77777777" w:rsidR="009E7A89" w:rsidRPr="006577D3" w:rsidRDefault="009E7A89" w:rsidP="009E7A89">
            <w:pPr>
              <w:rPr>
                <w:rFonts w:hAnsi="MS Mincho"/>
              </w:rPr>
            </w:pPr>
            <w:r>
              <w:rPr>
                <w:rFonts w:hAnsi="MS Mincho" w:hint="eastAsia"/>
              </w:rPr>
              <w:t>0x0</w:t>
            </w:r>
          </w:p>
        </w:tc>
        <w:tc>
          <w:tcPr>
            <w:tcW w:w="4980" w:type="dxa"/>
            <w:shd w:val="clear" w:color="auto" w:fill="auto"/>
          </w:tcPr>
          <w:p w14:paraId="04A78DE0" w14:textId="77777777" w:rsidR="009E7A89" w:rsidRPr="006577D3" w:rsidRDefault="009E7A89" w:rsidP="009E7A89">
            <w:pPr>
              <w:rPr>
                <w:rFonts w:hAnsi="MS Mincho" w:hint="eastAsia"/>
              </w:rPr>
            </w:pPr>
            <w:r>
              <w:rPr>
                <w:rFonts w:hAnsi="MS Mincho" w:hint="eastAsia"/>
              </w:rPr>
              <w:t>2</w:t>
            </w:r>
            <w:r w:rsidRPr="006F2F79">
              <w:rPr>
                <w:rFonts w:hAnsi="MS Mincho" w:hint="eastAsia"/>
                <w:vertAlign w:val="superscript"/>
              </w:rPr>
              <w:t>nd</w:t>
            </w:r>
            <w:r>
              <w:rPr>
                <w:rFonts w:hAnsi="MS Mincho" w:hint="eastAsia"/>
              </w:rPr>
              <w:t>Address storage position</w:t>
            </w:r>
          </w:p>
        </w:tc>
      </w:tr>
      <w:tr w:rsidR="009E7A89" w:rsidRPr="006577D3" w14:paraId="3F7CCFE4" w14:textId="77777777" w:rsidTr="009E5C98">
        <w:tblPrEx>
          <w:tblCellMar>
            <w:top w:w="0" w:type="dxa"/>
            <w:bottom w:w="0" w:type="dxa"/>
          </w:tblCellMar>
        </w:tblPrEx>
        <w:trPr>
          <w:trHeight w:val="219"/>
        </w:trPr>
        <w:tc>
          <w:tcPr>
            <w:tcW w:w="2977" w:type="dxa"/>
          </w:tcPr>
          <w:p w14:paraId="66CC2517" w14:textId="77777777" w:rsidR="009E7A89" w:rsidRPr="006577D3" w:rsidRDefault="009E7A89" w:rsidP="009E7A89">
            <w:pPr>
              <w:rPr>
                <w:rFonts w:hAnsi="MS Mincho"/>
              </w:rPr>
            </w:pPr>
            <w:r w:rsidRPr="006F2F79">
              <w:rPr>
                <w:rFonts w:hAnsi="MS Mincho"/>
              </w:rPr>
              <w:t>DATA_ARRAY</w:t>
            </w:r>
          </w:p>
        </w:tc>
        <w:tc>
          <w:tcPr>
            <w:tcW w:w="1843" w:type="dxa"/>
            <w:shd w:val="clear" w:color="auto" w:fill="auto"/>
          </w:tcPr>
          <w:p w14:paraId="40B7CA62" w14:textId="77777777" w:rsidR="009E7A89" w:rsidRPr="006577D3" w:rsidRDefault="009E7A89" w:rsidP="009E7A89">
            <w:pPr>
              <w:rPr>
                <w:rFonts w:hAnsi="MS Mincho"/>
              </w:rPr>
            </w:pPr>
            <w:r>
              <w:rPr>
                <w:rFonts w:hAnsi="MS Mincho" w:hint="eastAsia"/>
              </w:rPr>
              <w:t>0x1</w:t>
            </w:r>
          </w:p>
        </w:tc>
        <w:tc>
          <w:tcPr>
            <w:tcW w:w="4980" w:type="dxa"/>
            <w:shd w:val="clear" w:color="auto" w:fill="auto"/>
          </w:tcPr>
          <w:p w14:paraId="65DBE213" w14:textId="77777777" w:rsidR="009E7A89" w:rsidRPr="006577D3" w:rsidRDefault="009E7A89" w:rsidP="009E7A89">
            <w:pPr>
              <w:rPr>
                <w:rFonts w:hAnsi="MS Mincho" w:hint="eastAsia"/>
              </w:rPr>
            </w:pPr>
            <w:r>
              <w:rPr>
                <w:rFonts w:hAnsi="MS Mincho" w:hint="eastAsia"/>
              </w:rPr>
              <w:t>Data storage position</w:t>
            </w:r>
          </w:p>
        </w:tc>
      </w:tr>
      <w:tr w:rsidR="009E7A89" w:rsidRPr="006577D3" w14:paraId="08BB3D51" w14:textId="77777777" w:rsidTr="009E5C98">
        <w:tblPrEx>
          <w:tblCellMar>
            <w:top w:w="0" w:type="dxa"/>
            <w:bottom w:w="0" w:type="dxa"/>
          </w:tblCellMar>
        </w:tblPrEx>
        <w:trPr>
          <w:trHeight w:val="219"/>
        </w:trPr>
        <w:tc>
          <w:tcPr>
            <w:tcW w:w="2977" w:type="dxa"/>
          </w:tcPr>
          <w:p w14:paraId="32402144" w14:textId="77777777" w:rsidR="009E7A89" w:rsidRPr="006577D3" w:rsidRDefault="009E7A89" w:rsidP="009E7A89">
            <w:pPr>
              <w:rPr>
                <w:rFonts w:hAnsi="MS Mincho"/>
              </w:rPr>
            </w:pPr>
            <w:r w:rsidRPr="006F2F79">
              <w:rPr>
                <w:rFonts w:hAnsi="MS Mincho"/>
              </w:rPr>
              <w:t>DATA_ARRAY_SIZE</w:t>
            </w:r>
          </w:p>
        </w:tc>
        <w:tc>
          <w:tcPr>
            <w:tcW w:w="1843" w:type="dxa"/>
            <w:shd w:val="clear" w:color="auto" w:fill="auto"/>
          </w:tcPr>
          <w:p w14:paraId="6148F376" w14:textId="77777777" w:rsidR="009E7A89" w:rsidRPr="006577D3" w:rsidRDefault="009E7A89" w:rsidP="009E7A89">
            <w:pPr>
              <w:rPr>
                <w:rFonts w:hAnsi="MS Mincho"/>
              </w:rPr>
            </w:pPr>
            <w:r>
              <w:rPr>
                <w:rFonts w:hAnsi="MS Mincho" w:hint="eastAsia"/>
              </w:rPr>
              <w:t>0x4</w:t>
            </w:r>
          </w:p>
        </w:tc>
        <w:tc>
          <w:tcPr>
            <w:tcW w:w="4980" w:type="dxa"/>
            <w:shd w:val="clear" w:color="auto" w:fill="auto"/>
          </w:tcPr>
          <w:p w14:paraId="46B0D3D4" w14:textId="77777777" w:rsidR="009E7A89" w:rsidRPr="006577D3" w:rsidRDefault="009E7A89" w:rsidP="009E7A89">
            <w:pPr>
              <w:rPr>
                <w:rFonts w:hAnsi="MS Mincho" w:hint="eastAsia"/>
              </w:rPr>
            </w:pPr>
            <w:r>
              <w:rPr>
                <w:rFonts w:hAnsi="MS Mincho" w:hint="eastAsia"/>
              </w:rPr>
              <w:t>Data size</w:t>
            </w:r>
          </w:p>
        </w:tc>
      </w:tr>
      <w:tr w:rsidR="009E7A89" w:rsidRPr="006577D3" w14:paraId="57938B6D" w14:textId="77777777" w:rsidTr="009E5C98">
        <w:tblPrEx>
          <w:tblCellMar>
            <w:top w:w="0" w:type="dxa"/>
            <w:bottom w:w="0" w:type="dxa"/>
          </w:tblCellMar>
        </w:tblPrEx>
        <w:trPr>
          <w:trHeight w:val="219"/>
        </w:trPr>
        <w:tc>
          <w:tcPr>
            <w:tcW w:w="2977" w:type="dxa"/>
          </w:tcPr>
          <w:p w14:paraId="122C02FA" w14:textId="77777777" w:rsidR="009E7A89" w:rsidRPr="006577D3" w:rsidRDefault="006649B0" w:rsidP="009E7A89">
            <w:pPr>
              <w:rPr>
                <w:rFonts w:hAnsi="MS Mincho"/>
              </w:rPr>
            </w:pPr>
            <w:r w:rsidRPr="006649B0">
              <w:rPr>
                <w:rFonts w:hAnsi="MS Mincho"/>
              </w:rPr>
              <w:t>RTC_TR_CMD</w:t>
            </w:r>
          </w:p>
        </w:tc>
        <w:tc>
          <w:tcPr>
            <w:tcW w:w="1843" w:type="dxa"/>
            <w:shd w:val="clear" w:color="auto" w:fill="auto"/>
          </w:tcPr>
          <w:p w14:paraId="3D7AED4A" w14:textId="77777777" w:rsidR="009E7A89" w:rsidRPr="006577D3" w:rsidRDefault="009E7A89" w:rsidP="009E7A89">
            <w:pPr>
              <w:rPr>
                <w:rFonts w:hAnsi="MS Mincho"/>
              </w:rPr>
            </w:pPr>
            <w:r>
              <w:rPr>
                <w:rFonts w:hAnsi="MS Mincho" w:hint="eastAsia"/>
              </w:rPr>
              <w:t>0x0</w:t>
            </w:r>
          </w:p>
        </w:tc>
        <w:tc>
          <w:tcPr>
            <w:tcW w:w="4980" w:type="dxa"/>
            <w:shd w:val="clear" w:color="auto" w:fill="auto"/>
          </w:tcPr>
          <w:p w14:paraId="2FEDF9C3" w14:textId="77777777" w:rsidR="00580258" w:rsidRPr="006577D3" w:rsidRDefault="00580258" w:rsidP="009E7A89">
            <w:pPr>
              <w:rPr>
                <w:rFonts w:hAnsi="MS Mincho" w:hint="eastAsia"/>
              </w:rPr>
            </w:pPr>
            <w:r>
              <w:rPr>
                <w:rFonts w:hAnsi="MS Mincho" w:hint="eastAsia"/>
              </w:rPr>
              <w:t>TR register 2</w:t>
            </w:r>
            <w:r w:rsidRPr="00580258">
              <w:rPr>
                <w:rFonts w:hAnsi="MS Mincho" w:hint="eastAsia"/>
                <w:vertAlign w:val="superscript"/>
              </w:rPr>
              <w:t>nd</w:t>
            </w:r>
            <w:r>
              <w:rPr>
                <w:rFonts w:hAnsi="MS Mincho" w:hint="eastAsia"/>
              </w:rPr>
              <w:t>Address definition</w:t>
            </w:r>
          </w:p>
        </w:tc>
      </w:tr>
      <w:tr w:rsidR="00580258" w:rsidRPr="006577D3" w14:paraId="63872633" w14:textId="77777777" w:rsidTr="009E5C98">
        <w:tblPrEx>
          <w:tblCellMar>
            <w:top w:w="0" w:type="dxa"/>
            <w:bottom w:w="0" w:type="dxa"/>
          </w:tblCellMar>
        </w:tblPrEx>
        <w:trPr>
          <w:trHeight w:val="219"/>
        </w:trPr>
        <w:tc>
          <w:tcPr>
            <w:tcW w:w="2977" w:type="dxa"/>
          </w:tcPr>
          <w:p w14:paraId="5258A96A" w14:textId="77777777" w:rsidR="00580258" w:rsidRPr="006F2F79" w:rsidRDefault="00580258" w:rsidP="00580258">
            <w:pPr>
              <w:rPr>
                <w:rFonts w:hAnsi="MS Mincho"/>
              </w:rPr>
            </w:pPr>
            <w:r w:rsidRPr="006649B0">
              <w:rPr>
                <w:rFonts w:hAnsi="MS Mincho"/>
              </w:rPr>
              <w:t>RTC_TR_CMD_2</w:t>
            </w:r>
          </w:p>
        </w:tc>
        <w:tc>
          <w:tcPr>
            <w:tcW w:w="1843" w:type="dxa"/>
            <w:shd w:val="clear" w:color="auto" w:fill="auto"/>
          </w:tcPr>
          <w:p w14:paraId="2E683907" w14:textId="77777777" w:rsidR="00580258" w:rsidRDefault="00580258" w:rsidP="00580258">
            <w:pPr>
              <w:rPr>
                <w:rFonts w:hAnsi="MS Mincho" w:hint="eastAsia"/>
              </w:rPr>
            </w:pPr>
            <w:r>
              <w:rPr>
                <w:rFonts w:hAnsi="MS Mincho" w:hint="eastAsia"/>
              </w:rPr>
              <w:t>0x2</w:t>
            </w:r>
          </w:p>
        </w:tc>
        <w:tc>
          <w:tcPr>
            <w:tcW w:w="4980" w:type="dxa"/>
            <w:shd w:val="clear" w:color="auto" w:fill="auto"/>
          </w:tcPr>
          <w:p w14:paraId="6F607C22" w14:textId="77777777" w:rsidR="00580258" w:rsidRPr="006577D3" w:rsidRDefault="00580258" w:rsidP="00580258">
            <w:pPr>
              <w:rPr>
                <w:rFonts w:hAnsi="MS Mincho" w:hint="eastAsia"/>
              </w:rPr>
            </w:pPr>
            <w:r>
              <w:rPr>
                <w:rFonts w:hAnsi="MS Mincho" w:hint="eastAsia"/>
              </w:rPr>
              <w:t>TR register 2</w:t>
            </w:r>
            <w:r w:rsidRPr="00580258">
              <w:rPr>
                <w:rFonts w:hAnsi="MS Mincho" w:hint="eastAsia"/>
                <w:vertAlign w:val="superscript"/>
              </w:rPr>
              <w:t>nd</w:t>
            </w:r>
            <w:r>
              <w:rPr>
                <w:rFonts w:hAnsi="MS Mincho" w:hint="eastAsia"/>
              </w:rPr>
              <w:t>Address definition</w:t>
            </w:r>
          </w:p>
        </w:tc>
      </w:tr>
      <w:tr w:rsidR="00580258" w:rsidRPr="006577D3" w14:paraId="7F3D1AF2" w14:textId="77777777" w:rsidTr="009E5C98">
        <w:tblPrEx>
          <w:tblCellMar>
            <w:top w:w="0" w:type="dxa"/>
            <w:bottom w:w="0" w:type="dxa"/>
          </w:tblCellMar>
        </w:tblPrEx>
        <w:trPr>
          <w:trHeight w:val="219"/>
        </w:trPr>
        <w:tc>
          <w:tcPr>
            <w:tcW w:w="2977" w:type="dxa"/>
          </w:tcPr>
          <w:p w14:paraId="52D16A7D" w14:textId="77777777" w:rsidR="00580258" w:rsidRPr="006577D3" w:rsidRDefault="00580258" w:rsidP="00580258">
            <w:pPr>
              <w:rPr>
                <w:rFonts w:hAnsi="MS Mincho"/>
              </w:rPr>
            </w:pPr>
            <w:r w:rsidRPr="006649B0">
              <w:rPr>
                <w:rFonts w:hAnsi="MS Mincho"/>
              </w:rPr>
              <w:t>RTC_DR_CMD</w:t>
            </w:r>
          </w:p>
        </w:tc>
        <w:tc>
          <w:tcPr>
            <w:tcW w:w="1843" w:type="dxa"/>
            <w:shd w:val="clear" w:color="auto" w:fill="auto"/>
          </w:tcPr>
          <w:p w14:paraId="46EF0FD5" w14:textId="77777777" w:rsidR="00580258" w:rsidRPr="006577D3" w:rsidRDefault="00580258" w:rsidP="00580258">
            <w:pPr>
              <w:rPr>
                <w:rFonts w:hAnsi="MS Mincho"/>
              </w:rPr>
            </w:pPr>
            <w:r>
              <w:rPr>
                <w:rFonts w:hAnsi="MS Mincho" w:hint="eastAsia"/>
              </w:rPr>
              <w:t>0x4</w:t>
            </w:r>
          </w:p>
        </w:tc>
        <w:tc>
          <w:tcPr>
            <w:tcW w:w="4980" w:type="dxa"/>
            <w:shd w:val="clear" w:color="auto" w:fill="auto"/>
          </w:tcPr>
          <w:p w14:paraId="5C3F30B9" w14:textId="77777777" w:rsidR="00580258" w:rsidRPr="006577D3" w:rsidRDefault="00580258" w:rsidP="00580258">
            <w:pPr>
              <w:rPr>
                <w:rFonts w:hAnsi="MS Mincho" w:hint="eastAsia"/>
              </w:rPr>
            </w:pPr>
            <w:r>
              <w:rPr>
                <w:rFonts w:hAnsi="MS Mincho" w:hint="eastAsia"/>
              </w:rPr>
              <w:t>DR register 2</w:t>
            </w:r>
            <w:r w:rsidRPr="00580258">
              <w:rPr>
                <w:rFonts w:hAnsi="MS Mincho" w:hint="eastAsia"/>
                <w:vertAlign w:val="superscript"/>
              </w:rPr>
              <w:t>nd</w:t>
            </w:r>
            <w:r>
              <w:rPr>
                <w:rFonts w:hAnsi="MS Mincho" w:hint="eastAsia"/>
              </w:rPr>
              <w:t>Address definition</w:t>
            </w:r>
          </w:p>
        </w:tc>
      </w:tr>
      <w:tr w:rsidR="00580258" w:rsidRPr="006577D3" w14:paraId="45906818" w14:textId="77777777" w:rsidTr="009E5C98">
        <w:tblPrEx>
          <w:tblCellMar>
            <w:top w:w="0" w:type="dxa"/>
            <w:bottom w:w="0" w:type="dxa"/>
          </w:tblCellMar>
        </w:tblPrEx>
        <w:trPr>
          <w:trHeight w:val="219"/>
        </w:trPr>
        <w:tc>
          <w:tcPr>
            <w:tcW w:w="2977" w:type="dxa"/>
          </w:tcPr>
          <w:p w14:paraId="663FABC6" w14:textId="77777777" w:rsidR="00580258" w:rsidRPr="006F2F79" w:rsidRDefault="00580258" w:rsidP="00580258">
            <w:pPr>
              <w:rPr>
                <w:rFonts w:hAnsi="MS Mincho"/>
              </w:rPr>
            </w:pPr>
            <w:r w:rsidRPr="006649B0">
              <w:rPr>
                <w:rFonts w:hAnsi="MS Mincho"/>
              </w:rPr>
              <w:t>RTC_DR_CMD_2</w:t>
            </w:r>
          </w:p>
        </w:tc>
        <w:tc>
          <w:tcPr>
            <w:tcW w:w="1843" w:type="dxa"/>
            <w:shd w:val="clear" w:color="auto" w:fill="auto"/>
          </w:tcPr>
          <w:p w14:paraId="33ADC07E" w14:textId="77777777" w:rsidR="00580258" w:rsidRDefault="00580258" w:rsidP="00580258">
            <w:pPr>
              <w:rPr>
                <w:rFonts w:hAnsi="MS Mincho" w:hint="eastAsia"/>
              </w:rPr>
            </w:pPr>
            <w:r>
              <w:rPr>
                <w:rFonts w:hAnsi="MS Mincho" w:hint="eastAsia"/>
              </w:rPr>
              <w:t>0x6</w:t>
            </w:r>
          </w:p>
        </w:tc>
        <w:tc>
          <w:tcPr>
            <w:tcW w:w="4980" w:type="dxa"/>
            <w:shd w:val="clear" w:color="auto" w:fill="auto"/>
          </w:tcPr>
          <w:p w14:paraId="2BBE7B64" w14:textId="77777777" w:rsidR="00580258" w:rsidRDefault="00580258" w:rsidP="00580258">
            <w:pPr>
              <w:rPr>
                <w:rFonts w:hAnsi="MS Mincho" w:hint="eastAsia"/>
              </w:rPr>
            </w:pPr>
            <w:r>
              <w:rPr>
                <w:rFonts w:hAnsi="MS Mincho" w:hint="eastAsia"/>
              </w:rPr>
              <w:t>DR register 2</w:t>
            </w:r>
            <w:r w:rsidRPr="00580258">
              <w:rPr>
                <w:rFonts w:hAnsi="MS Mincho" w:hint="eastAsia"/>
                <w:vertAlign w:val="superscript"/>
              </w:rPr>
              <w:t>nd</w:t>
            </w:r>
            <w:r>
              <w:rPr>
                <w:rFonts w:hAnsi="MS Mincho" w:hint="eastAsia"/>
              </w:rPr>
              <w:t>Address definition</w:t>
            </w:r>
          </w:p>
        </w:tc>
      </w:tr>
      <w:tr w:rsidR="00580258" w:rsidRPr="006577D3" w14:paraId="47FEE8A2" w14:textId="77777777" w:rsidTr="009E5C98">
        <w:tblPrEx>
          <w:tblCellMar>
            <w:top w:w="0" w:type="dxa"/>
            <w:bottom w:w="0" w:type="dxa"/>
          </w:tblCellMar>
        </w:tblPrEx>
        <w:trPr>
          <w:trHeight w:val="219"/>
        </w:trPr>
        <w:tc>
          <w:tcPr>
            <w:tcW w:w="2977" w:type="dxa"/>
          </w:tcPr>
          <w:p w14:paraId="4FF64679" w14:textId="77777777" w:rsidR="00580258" w:rsidRPr="006577D3" w:rsidRDefault="00580258" w:rsidP="00580258">
            <w:pPr>
              <w:rPr>
                <w:rFonts w:hAnsi="MS Mincho"/>
              </w:rPr>
            </w:pPr>
            <w:r w:rsidRPr="006649B0">
              <w:rPr>
                <w:rFonts w:hAnsi="MS Mincho"/>
              </w:rPr>
              <w:t>RTC_CR_CMD</w:t>
            </w:r>
          </w:p>
        </w:tc>
        <w:tc>
          <w:tcPr>
            <w:tcW w:w="1843" w:type="dxa"/>
            <w:shd w:val="clear" w:color="auto" w:fill="auto"/>
          </w:tcPr>
          <w:p w14:paraId="35FA5D0F" w14:textId="77777777" w:rsidR="00580258" w:rsidRPr="006577D3" w:rsidRDefault="00580258" w:rsidP="00580258">
            <w:pPr>
              <w:rPr>
                <w:rFonts w:hAnsi="MS Mincho"/>
              </w:rPr>
            </w:pPr>
            <w:r>
              <w:rPr>
                <w:rFonts w:hAnsi="MS Mincho" w:hint="eastAsia"/>
              </w:rPr>
              <w:t>0x8</w:t>
            </w:r>
          </w:p>
        </w:tc>
        <w:tc>
          <w:tcPr>
            <w:tcW w:w="4980" w:type="dxa"/>
            <w:shd w:val="clear" w:color="auto" w:fill="auto"/>
          </w:tcPr>
          <w:p w14:paraId="60D0DEC4" w14:textId="77777777" w:rsidR="00580258" w:rsidRPr="006577D3" w:rsidRDefault="00580258" w:rsidP="00580258">
            <w:pPr>
              <w:rPr>
                <w:rFonts w:hAnsi="MS Mincho" w:hint="eastAsia"/>
              </w:rPr>
            </w:pPr>
            <w:r>
              <w:rPr>
                <w:rFonts w:hAnsi="MS Mincho" w:hint="eastAsia"/>
              </w:rPr>
              <w:t>CR register 2</w:t>
            </w:r>
            <w:r w:rsidRPr="00580258">
              <w:rPr>
                <w:rFonts w:hAnsi="MS Mincho" w:hint="eastAsia"/>
                <w:vertAlign w:val="superscript"/>
              </w:rPr>
              <w:t>nd</w:t>
            </w:r>
            <w:r>
              <w:rPr>
                <w:rFonts w:hAnsi="MS Mincho" w:hint="eastAsia"/>
              </w:rPr>
              <w:t>Address definition</w:t>
            </w:r>
          </w:p>
        </w:tc>
      </w:tr>
      <w:tr w:rsidR="00580258" w:rsidRPr="006577D3" w14:paraId="327182E9" w14:textId="77777777" w:rsidTr="009E5C98">
        <w:tblPrEx>
          <w:tblCellMar>
            <w:top w:w="0" w:type="dxa"/>
            <w:bottom w:w="0" w:type="dxa"/>
          </w:tblCellMar>
        </w:tblPrEx>
        <w:trPr>
          <w:trHeight w:val="219"/>
        </w:trPr>
        <w:tc>
          <w:tcPr>
            <w:tcW w:w="2977" w:type="dxa"/>
          </w:tcPr>
          <w:p w14:paraId="192F6A1E" w14:textId="77777777" w:rsidR="00580258" w:rsidRPr="006F2F79" w:rsidRDefault="00580258" w:rsidP="00580258">
            <w:pPr>
              <w:rPr>
                <w:rFonts w:hAnsi="MS Mincho"/>
              </w:rPr>
            </w:pPr>
            <w:r w:rsidRPr="006649B0">
              <w:rPr>
                <w:rFonts w:hAnsi="MS Mincho"/>
              </w:rPr>
              <w:t>RTC_CR_CMD_2</w:t>
            </w:r>
          </w:p>
        </w:tc>
        <w:tc>
          <w:tcPr>
            <w:tcW w:w="1843" w:type="dxa"/>
            <w:shd w:val="clear" w:color="auto" w:fill="auto"/>
          </w:tcPr>
          <w:p w14:paraId="4B06BD84" w14:textId="77777777" w:rsidR="00580258" w:rsidRDefault="00580258" w:rsidP="00580258">
            <w:pPr>
              <w:rPr>
                <w:rFonts w:hAnsi="MS Mincho" w:hint="eastAsia"/>
              </w:rPr>
            </w:pPr>
            <w:r>
              <w:rPr>
                <w:rFonts w:hAnsi="MS Mincho" w:hint="eastAsia"/>
              </w:rPr>
              <w:t>0xA</w:t>
            </w:r>
          </w:p>
        </w:tc>
        <w:tc>
          <w:tcPr>
            <w:tcW w:w="4980" w:type="dxa"/>
            <w:shd w:val="clear" w:color="auto" w:fill="auto"/>
          </w:tcPr>
          <w:p w14:paraId="5CA148C5" w14:textId="77777777" w:rsidR="00580258" w:rsidRDefault="00580258" w:rsidP="00580258">
            <w:pPr>
              <w:rPr>
                <w:rFonts w:hAnsi="MS Mincho" w:hint="eastAsia"/>
              </w:rPr>
            </w:pPr>
            <w:r>
              <w:rPr>
                <w:rFonts w:hAnsi="MS Mincho" w:hint="eastAsia"/>
              </w:rPr>
              <w:t>CR register 2</w:t>
            </w:r>
            <w:r w:rsidRPr="00580258">
              <w:rPr>
                <w:rFonts w:hAnsi="MS Mincho" w:hint="eastAsia"/>
                <w:vertAlign w:val="superscript"/>
              </w:rPr>
              <w:t>nd</w:t>
            </w:r>
            <w:r>
              <w:rPr>
                <w:rFonts w:hAnsi="MS Mincho" w:hint="eastAsia"/>
              </w:rPr>
              <w:t>Address definition</w:t>
            </w:r>
          </w:p>
        </w:tc>
      </w:tr>
      <w:tr w:rsidR="00580258" w:rsidRPr="006577D3" w14:paraId="4FCC3877" w14:textId="77777777" w:rsidTr="009E5C98">
        <w:tblPrEx>
          <w:tblCellMar>
            <w:top w:w="0" w:type="dxa"/>
            <w:bottom w:w="0" w:type="dxa"/>
          </w:tblCellMar>
        </w:tblPrEx>
        <w:trPr>
          <w:trHeight w:val="219"/>
        </w:trPr>
        <w:tc>
          <w:tcPr>
            <w:tcW w:w="2977" w:type="dxa"/>
          </w:tcPr>
          <w:p w14:paraId="47B7FA36" w14:textId="77777777" w:rsidR="00580258" w:rsidRPr="006577D3" w:rsidRDefault="00580258" w:rsidP="00580258">
            <w:pPr>
              <w:rPr>
                <w:rFonts w:hAnsi="MS Mincho"/>
              </w:rPr>
            </w:pPr>
            <w:r w:rsidRPr="006649B0">
              <w:rPr>
                <w:rFonts w:hAnsi="MS Mincho"/>
              </w:rPr>
              <w:t>RTC_ISR_CMD</w:t>
            </w:r>
          </w:p>
        </w:tc>
        <w:tc>
          <w:tcPr>
            <w:tcW w:w="1843" w:type="dxa"/>
            <w:shd w:val="clear" w:color="auto" w:fill="auto"/>
          </w:tcPr>
          <w:p w14:paraId="7806D416" w14:textId="77777777" w:rsidR="00580258" w:rsidRPr="006577D3" w:rsidRDefault="00580258" w:rsidP="00580258">
            <w:pPr>
              <w:rPr>
                <w:rFonts w:hAnsi="MS Mincho"/>
              </w:rPr>
            </w:pPr>
            <w:r>
              <w:rPr>
                <w:rFonts w:hAnsi="MS Mincho" w:hint="eastAsia"/>
              </w:rPr>
              <w:t>0xC</w:t>
            </w:r>
          </w:p>
        </w:tc>
        <w:tc>
          <w:tcPr>
            <w:tcW w:w="4980" w:type="dxa"/>
            <w:shd w:val="clear" w:color="auto" w:fill="auto"/>
          </w:tcPr>
          <w:p w14:paraId="39035477" w14:textId="77777777" w:rsidR="00580258" w:rsidRPr="006577D3" w:rsidRDefault="00580258" w:rsidP="00580258">
            <w:pPr>
              <w:rPr>
                <w:rFonts w:hAnsi="MS Mincho" w:hint="eastAsia"/>
              </w:rPr>
            </w:pPr>
            <w:r>
              <w:rPr>
                <w:rFonts w:hAnsi="MS Mincho" w:hint="eastAsia"/>
              </w:rPr>
              <w:t>ISR register 2</w:t>
            </w:r>
            <w:r w:rsidRPr="00580258">
              <w:rPr>
                <w:rFonts w:hAnsi="MS Mincho" w:hint="eastAsia"/>
                <w:vertAlign w:val="superscript"/>
              </w:rPr>
              <w:t>nd</w:t>
            </w:r>
            <w:r>
              <w:rPr>
                <w:rFonts w:hAnsi="MS Mincho" w:hint="eastAsia"/>
              </w:rPr>
              <w:t>Address definition</w:t>
            </w:r>
          </w:p>
        </w:tc>
      </w:tr>
      <w:tr w:rsidR="00580258" w:rsidRPr="006577D3" w14:paraId="6712D0F5" w14:textId="77777777" w:rsidTr="009E5C98">
        <w:tblPrEx>
          <w:tblCellMar>
            <w:top w:w="0" w:type="dxa"/>
            <w:bottom w:w="0" w:type="dxa"/>
          </w:tblCellMar>
        </w:tblPrEx>
        <w:trPr>
          <w:trHeight w:val="219"/>
        </w:trPr>
        <w:tc>
          <w:tcPr>
            <w:tcW w:w="2977" w:type="dxa"/>
          </w:tcPr>
          <w:p w14:paraId="689F01E6" w14:textId="77777777" w:rsidR="00580258" w:rsidRPr="006F2F79" w:rsidRDefault="00580258" w:rsidP="00580258">
            <w:pPr>
              <w:rPr>
                <w:rFonts w:hAnsi="MS Mincho"/>
              </w:rPr>
            </w:pPr>
            <w:r w:rsidRPr="006649B0">
              <w:rPr>
                <w:rFonts w:hAnsi="MS Mincho"/>
              </w:rPr>
              <w:t>RTC_ISR_CMD_2</w:t>
            </w:r>
          </w:p>
        </w:tc>
        <w:tc>
          <w:tcPr>
            <w:tcW w:w="1843" w:type="dxa"/>
            <w:shd w:val="clear" w:color="auto" w:fill="auto"/>
          </w:tcPr>
          <w:p w14:paraId="3718B823" w14:textId="77777777" w:rsidR="00580258" w:rsidRDefault="00580258" w:rsidP="00580258">
            <w:pPr>
              <w:rPr>
                <w:rFonts w:hAnsi="MS Mincho" w:hint="eastAsia"/>
              </w:rPr>
            </w:pPr>
            <w:r>
              <w:rPr>
                <w:rFonts w:hAnsi="MS Mincho" w:hint="eastAsia"/>
              </w:rPr>
              <w:t>0xE</w:t>
            </w:r>
          </w:p>
        </w:tc>
        <w:tc>
          <w:tcPr>
            <w:tcW w:w="4980" w:type="dxa"/>
            <w:shd w:val="clear" w:color="auto" w:fill="auto"/>
          </w:tcPr>
          <w:p w14:paraId="4A5CD98D" w14:textId="77777777" w:rsidR="00580258" w:rsidRDefault="00580258" w:rsidP="00580258">
            <w:pPr>
              <w:rPr>
                <w:rFonts w:hAnsi="MS Mincho" w:hint="eastAsia"/>
              </w:rPr>
            </w:pPr>
            <w:r>
              <w:rPr>
                <w:rFonts w:hAnsi="MS Mincho" w:hint="eastAsia"/>
              </w:rPr>
              <w:t>ISR register 2</w:t>
            </w:r>
            <w:r w:rsidRPr="00580258">
              <w:rPr>
                <w:rFonts w:hAnsi="MS Mincho" w:hint="eastAsia"/>
                <w:vertAlign w:val="superscript"/>
              </w:rPr>
              <w:t>nd</w:t>
            </w:r>
            <w:r>
              <w:rPr>
                <w:rFonts w:hAnsi="MS Mincho" w:hint="eastAsia"/>
              </w:rPr>
              <w:t>Address definition</w:t>
            </w:r>
          </w:p>
        </w:tc>
      </w:tr>
      <w:tr w:rsidR="00580258" w:rsidRPr="006577D3" w14:paraId="31F0B431" w14:textId="77777777" w:rsidTr="009E5C98">
        <w:tblPrEx>
          <w:tblCellMar>
            <w:top w:w="0" w:type="dxa"/>
            <w:bottom w:w="0" w:type="dxa"/>
          </w:tblCellMar>
        </w:tblPrEx>
        <w:trPr>
          <w:trHeight w:val="219"/>
        </w:trPr>
        <w:tc>
          <w:tcPr>
            <w:tcW w:w="2977" w:type="dxa"/>
          </w:tcPr>
          <w:p w14:paraId="57E745EE" w14:textId="77777777" w:rsidR="00580258" w:rsidRPr="006577D3" w:rsidRDefault="00580258" w:rsidP="00580258">
            <w:pPr>
              <w:rPr>
                <w:rFonts w:hAnsi="MS Mincho"/>
              </w:rPr>
            </w:pPr>
            <w:r w:rsidRPr="006649B0">
              <w:rPr>
                <w:rFonts w:hAnsi="MS Mincho"/>
              </w:rPr>
              <w:t>RTC_PRER_CMD</w:t>
            </w:r>
          </w:p>
        </w:tc>
        <w:tc>
          <w:tcPr>
            <w:tcW w:w="1843" w:type="dxa"/>
            <w:shd w:val="clear" w:color="auto" w:fill="auto"/>
          </w:tcPr>
          <w:p w14:paraId="5E72B01F" w14:textId="77777777" w:rsidR="00580258" w:rsidRPr="006577D3" w:rsidRDefault="00580258" w:rsidP="00580258">
            <w:pPr>
              <w:rPr>
                <w:rFonts w:hAnsi="MS Mincho"/>
              </w:rPr>
            </w:pPr>
            <w:r>
              <w:rPr>
                <w:rFonts w:hAnsi="MS Mincho" w:hint="eastAsia"/>
              </w:rPr>
              <w:t>0x10</w:t>
            </w:r>
          </w:p>
        </w:tc>
        <w:tc>
          <w:tcPr>
            <w:tcW w:w="4980" w:type="dxa"/>
            <w:shd w:val="clear" w:color="auto" w:fill="auto"/>
          </w:tcPr>
          <w:p w14:paraId="70DB8E58" w14:textId="77777777" w:rsidR="00580258" w:rsidRPr="006577D3" w:rsidRDefault="00580258" w:rsidP="00580258">
            <w:pPr>
              <w:rPr>
                <w:rFonts w:hAnsi="MS Mincho" w:hint="eastAsia"/>
              </w:rPr>
            </w:pPr>
            <w:r>
              <w:rPr>
                <w:rFonts w:hAnsi="MS Mincho" w:hint="eastAsia"/>
              </w:rPr>
              <w:t>PRER register 2</w:t>
            </w:r>
            <w:r w:rsidRPr="00580258">
              <w:rPr>
                <w:rFonts w:hAnsi="MS Mincho" w:hint="eastAsia"/>
                <w:vertAlign w:val="superscript"/>
              </w:rPr>
              <w:t>nd</w:t>
            </w:r>
            <w:r>
              <w:rPr>
                <w:rFonts w:hAnsi="MS Mincho" w:hint="eastAsia"/>
              </w:rPr>
              <w:t>Address definition</w:t>
            </w:r>
          </w:p>
        </w:tc>
      </w:tr>
      <w:tr w:rsidR="00580258" w:rsidRPr="006577D3" w14:paraId="0DA9F402" w14:textId="77777777" w:rsidTr="009E5C98">
        <w:tblPrEx>
          <w:tblCellMar>
            <w:top w:w="0" w:type="dxa"/>
            <w:bottom w:w="0" w:type="dxa"/>
          </w:tblCellMar>
        </w:tblPrEx>
        <w:trPr>
          <w:trHeight w:val="219"/>
        </w:trPr>
        <w:tc>
          <w:tcPr>
            <w:tcW w:w="2977" w:type="dxa"/>
          </w:tcPr>
          <w:p w14:paraId="7A3D76C4" w14:textId="77777777" w:rsidR="00580258" w:rsidRPr="006F2F79" w:rsidRDefault="00580258" w:rsidP="00580258">
            <w:pPr>
              <w:rPr>
                <w:rFonts w:hAnsi="MS Mincho"/>
              </w:rPr>
            </w:pPr>
            <w:r w:rsidRPr="006649B0">
              <w:rPr>
                <w:rFonts w:hAnsi="MS Mincho"/>
              </w:rPr>
              <w:t>RTC_PRER_CMD_2</w:t>
            </w:r>
          </w:p>
        </w:tc>
        <w:tc>
          <w:tcPr>
            <w:tcW w:w="1843" w:type="dxa"/>
            <w:shd w:val="clear" w:color="auto" w:fill="auto"/>
          </w:tcPr>
          <w:p w14:paraId="23023B89" w14:textId="77777777" w:rsidR="00580258" w:rsidRDefault="00580258" w:rsidP="00580258">
            <w:pPr>
              <w:rPr>
                <w:rFonts w:hAnsi="MS Mincho" w:hint="eastAsia"/>
              </w:rPr>
            </w:pPr>
            <w:r>
              <w:rPr>
                <w:rFonts w:hAnsi="MS Mincho" w:hint="eastAsia"/>
              </w:rPr>
              <w:t>0x12</w:t>
            </w:r>
          </w:p>
        </w:tc>
        <w:tc>
          <w:tcPr>
            <w:tcW w:w="4980" w:type="dxa"/>
            <w:shd w:val="clear" w:color="auto" w:fill="auto"/>
          </w:tcPr>
          <w:p w14:paraId="27B2B3D7" w14:textId="77777777" w:rsidR="00580258" w:rsidRDefault="00580258" w:rsidP="00580258">
            <w:pPr>
              <w:rPr>
                <w:rFonts w:hAnsi="MS Mincho" w:hint="eastAsia"/>
              </w:rPr>
            </w:pPr>
            <w:r>
              <w:rPr>
                <w:rFonts w:hAnsi="MS Mincho" w:hint="eastAsia"/>
              </w:rPr>
              <w:t>PRER register 2</w:t>
            </w:r>
            <w:r w:rsidRPr="00580258">
              <w:rPr>
                <w:rFonts w:hAnsi="MS Mincho" w:hint="eastAsia"/>
                <w:vertAlign w:val="superscript"/>
              </w:rPr>
              <w:t>nd</w:t>
            </w:r>
            <w:r>
              <w:rPr>
                <w:rFonts w:hAnsi="MS Mincho" w:hint="eastAsia"/>
              </w:rPr>
              <w:t>Address definition</w:t>
            </w:r>
          </w:p>
        </w:tc>
      </w:tr>
      <w:tr w:rsidR="00580258" w:rsidRPr="006577D3" w14:paraId="3BBD495B" w14:textId="77777777" w:rsidTr="009E5C98">
        <w:tblPrEx>
          <w:tblCellMar>
            <w:top w:w="0" w:type="dxa"/>
            <w:bottom w:w="0" w:type="dxa"/>
          </w:tblCellMar>
        </w:tblPrEx>
        <w:trPr>
          <w:trHeight w:val="219"/>
        </w:trPr>
        <w:tc>
          <w:tcPr>
            <w:tcW w:w="2977" w:type="dxa"/>
          </w:tcPr>
          <w:p w14:paraId="4C02AD58" w14:textId="77777777" w:rsidR="00580258" w:rsidRPr="006577D3" w:rsidRDefault="00580258" w:rsidP="00580258">
            <w:pPr>
              <w:rPr>
                <w:rFonts w:hAnsi="MS Mincho"/>
              </w:rPr>
            </w:pPr>
            <w:r w:rsidRPr="006649B0">
              <w:rPr>
                <w:rFonts w:hAnsi="MS Mincho"/>
              </w:rPr>
              <w:t>RTC_WUTR_CMD</w:t>
            </w:r>
          </w:p>
        </w:tc>
        <w:tc>
          <w:tcPr>
            <w:tcW w:w="1843" w:type="dxa"/>
            <w:shd w:val="clear" w:color="auto" w:fill="auto"/>
          </w:tcPr>
          <w:p w14:paraId="1DC0E0CA" w14:textId="77777777" w:rsidR="00580258" w:rsidRPr="006577D3" w:rsidRDefault="00580258" w:rsidP="00580258">
            <w:pPr>
              <w:rPr>
                <w:rFonts w:hAnsi="MS Mincho"/>
              </w:rPr>
            </w:pPr>
            <w:r>
              <w:rPr>
                <w:rFonts w:hAnsi="MS Mincho" w:hint="eastAsia"/>
              </w:rPr>
              <w:t>0x14</w:t>
            </w:r>
          </w:p>
        </w:tc>
        <w:tc>
          <w:tcPr>
            <w:tcW w:w="4980" w:type="dxa"/>
            <w:shd w:val="clear" w:color="auto" w:fill="auto"/>
          </w:tcPr>
          <w:p w14:paraId="0B7C545E" w14:textId="77777777" w:rsidR="00580258" w:rsidRPr="006577D3" w:rsidRDefault="00580258" w:rsidP="00580258">
            <w:pPr>
              <w:rPr>
                <w:rFonts w:hAnsi="MS Mincho" w:hint="eastAsia"/>
              </w:rPr>
            </w:pPr>
            <w:r>
              <w:rPr>
                <w:rFonts w:hAnsi="MS Mincho" w:hint="eastAsia"/>
              </w:rPr>
              <w:t>WUTR Register 2</w:t>
            </w:r>
            <w:r w:rsidRPr="00580258">
              <w:rPr>
                <w:rFonts w:hAnsi="MS Mincho" w:hint="eastAsia"/>
                <w:vertAlign w:val="superscript"/>
              </w:rPr>
              <w:t>nd</w:t>
            </w:r>
            <w:r>
              <w:rPr>
                <w:rFonts w:hAnsi="MS Mincho" w:hint="eastAsia"/>
              </w:rPr>
              <w:t>Address definition</w:t>
            </w:r>
          </w:p>
        </w:tc>
      </w:tr>
      <w:tr w:rsidR="00580258" w:rsidRPr="006577D3" w14:paraId="1A4C1A5E" w14:textId="77777777" w:rsidTr="009E5C98">
        <w:tblPrEx>
          <w:tblCellMar>
            <w:top w:w="0" w:type="dxa"/>
            <w:bottom w:w="0" w:type="dxa"/>
          </w:tblCellMar>
        </w:tblPrEx>
        <w:trPr>
          <w:trHeight w:val="219"/>
        </w:trPr>
        <w:tc>
          <w:tcPr>
            <w:tcW w:w="2977" w:type="dxa"/>
          </w:tcPr>
          <w:p w14:paraId="67B3EC2B" w14:textId="77777777" w:rsidR="00580258" w:rsidRPr="006F2F79" w:rsidRDefault="00580258" w:rsidP="00580258">
            <w:pPr>
              <w:rPr>
                <w:rFonts w:hAnsi="MS Mincho"/>
              </w:rPr>
            </w:pPr>
            <w:r w:rsidRPr="006649B0">
              <w:rPr>
                <w:rFonts w:hAnsi="MS Mincho"/>
              </w:rPr>
              <w:t>RTC_WUTR_CMD_2</w:t>
            </w:r>
          </w:p>
        </w:tc>
        <w:tc>
          <w:tcPr>
            <w:tcW w:w="1843" w:type="dxa"/>
            <w:shd w:val="clear" w:color="auto" w:fill="auto"/>
          </w:tcPr>
          <w:p w14:paraId="7C780BBA" w14:textId="77777777" w:rsidR="00580258" w:rsidRDefault="00580258" w:rsidP="00580258">
            <w:pPr>
              <w:rPr>
                <w:rFonts w:hAnsi="MS Mincho" w:hint="eastAsia"/>
              </w:rPr>
            </w:pPr>
            <w:r>
              <w:rPr>
                <w:rFonts w:hAnsi="MS Mincho" w:hint="eastAsia"/>
              </w:rPr>
              <w:t>0x16</w:t>
            </w:r>
          </w:p>
        </w:tc>
        <w:tc>
          <w:tcPr>
            <w:tcW w:w="4980" w:type="dxa"/>
            <w:shd w:val="clear" w:color="auto" w:fill="auto"/>
          </w:tcPr>
          <w:p w14:paraId="2466E42B" w14:textId="77777777" w:rsidR="00580258" w:rsidRDefault="00580258" w:rsidP="00580258">
            <w:pPr>
              <w:rPr>
                <w:rFonts w:hAnsi="MS Mincho" w:hint="eastAsia"/>
              </w:rPr>
            </w:pPr>
            <w:r>
              <w:rPr>
                <w:rFonts w:hAnsi="MS Mincho" w:hint="eastAsia"/>
              </w:rPr>
              <w:t>WUTR Register 2</w:t>
            </w:r>
            <w:r w:rsidRPr="00580258">
              <w:rPr>
                <w:rFonts w:hAnsi="MS Mincho" w:hint="eastAsia"/>
                <w:vertAlign w:val="superscript"/>
              </w:rPr>
              <w:t>nd</w:t>
            </w:r>
            <w:r>
              <w:rPr>
                <w:rFonts w:hAnsi="MS Mincho" w:hint="eastAsia"/>
              </w:rPr>
              <w:t>Address definition</w:t>
            </w:r>
          </w:p>
        </w:tc>
      </w:tr>
      <w:tr w:rsidR="00580258" w:rsidRPr="006577D3" w14:paraId="302C22D0" w14:textId="77777777" w:rsidTr="009E5C98">
        <w:tblPrEx>
          <w:tblCellMar>
            <w:top w:w="0" w:type="dxa"/>
            <w:bottom w:w="0" w:type="dxa"/>
          </w:tblCellMar>
        </w:tblPrEx>
        <w:trPr>
          <w:trHeight w:val="219"/>
        </w:trPr>
        <w:tc>
          <w:tcPr>
            <w:tcW w:w="2977" w:type="dxa"/>
          </w:tcPr>
          <w:p w14:paraId="749C4C55" w14:textId="77777777" w:rsidR="00580258" w:rsidRPr="006577D3" w:rsidRDefault="00580258" w:rsidP="00580258">
            <w:pPr>
              <w:rPr>
                <w:rFonts w:hAnsi="MS Mincho"/>
              </w:rPr>
            </w:pPr>
            <w:r w:rsidRPr="006649B0">
              <w:rPr>
                <w:rFonts w:hAnsi="MS Mincho"/>
              </w:rPr>
              <w:t>RTC_ALRMAR_CMD</w:t>
            </w:r>
          </w:p>
        </w:tc>
        <w:tc>
          <w:tcPr>
            <w:tcW w:w="1843" w:type="dxa"/>
            <w:shd w:val="clear" w:color="auto" w:fill="auto"/>
          </w:tcPr>
          <w:p w14:paraId="2B293DF5" w14:textId="77777777" w:rsidR="00580258" w:rsidRPr="006577D3" w:rsidRDefault="00580258" w:rsidP="00580258">
            <w:pPr>
              <w:rPr>
                <w:rFonts w:hAnsi="MS Mincho"/>
              </w:rPr>
            </w:pPr>
            <w:r>
              <w:rPr>
                <w:rFonts w:hAnsi="MS Mincho" w:hint="eastAsia"/>
              </w:rPr>
              <w:t>0x</w:t>
            </w:r>
            <w:r>
              <w:rPr>
                <w:rFonts w:hAnsi="MS Mincho"/>
              </w:rPr>
              <w:t>1C</w:t>
            </w:r>
          </w:p>
        </w:tc>
        <w:tc>
          <w:tcPr>
            <w:tcW w:w="4980" w:type="dxa"/>
            <w:shd w:val="clear" w:color="auto" w:fill="auto"/>
          </w:tcPr>
          <w:p w14:paraId="683ABB31" w14:textId="77777777" w:rsidR="00580258" w:rsidRPr="006577D3" w:rsidRDefault="00580258" w:rsidP="00580258">
            <w:pPr>
              <w:rPr>
                <w:rFonts w:hAnsi="MS Mincho" w:hint="eastAsia"/>
              </w:rPr>
            </w:pPr>
            <w:r>
              <w:rPr>
                <w:rFonts w:hAnsi="MS Mincho" w:hint="eastAsia"/>
              </w:rPr>
              <w:t>ALRMAR Register 2</w:t>
            </w:r>
            <w:r w:rsidRPr="00580258">
              <w:rPr>
                <w:rFonts w:hAnsi="MS Mincho" w:hint="eastAsia"/>
                <w:vertAlign w:val="superscript"/>
              </w:rPr>
              <w:t>nd</w:t>
            </w:r>
            <w:r>
              <w:rPr>
                <w:rFonts w:hAnsi="MS Mincho" w:hint="eastAsia"/>
              </w:rPr>
              <w:t>Address definition</w:t>
            </w:r>
          </w:p>
        </w:tc>
      </w:tr>
      <w:tr w:rsidR="00580258" w:rsidRPr="006577D3" w14:paraId="3C35564A" w14:textId="77777777" w:rsidTr="009E5C98">
        <w:tblPrEx>
          <w:tblCellMar>
            <w:top w:w="0" w:type="dxa"/>
            <w:bottom w:w="0" w:type="dxa"/>
          </w:tblCellMar>
        </w:tblPrEx>
        <w:trPr>
          <w:trHeight w:val="219"/>
        </w:trPr>
        <w:tc>
          <w:tcPr>
            <w:tcW w:w="2977" w:type="dxa"/>
          </w:tcPr>
          <w:p w14:paraId="28406180" w14:textId="77777777" w:rsidR="00580258" w:rsidRPr="006F2F79" w:rsidRDefault="00580258" w:rsidP="00580258">
            <w:pPr>
              <w:rPr>
                <w:rFonts w:hAnsi="MS Mincho"/>
              </w:rPr>
            </w:pPr>
            <w:r w:rsidRPr="006649B0">
              <w:rPr>
                <w:rFonts w:hAnsi="MS Mincho"/>
              </w:rPr>
              <w:t>RTC_ALRMAR_CMD_2</w:t>
            </w:r>
          </w:p>
        </w:tc>
        <w:tc>
          <w:tcPr>
            <w:tcW w:w="1843" w:type="dxa"/>
            <w:shd w:val="clear" w:color="auto" w:fill="auto"/>
          </w:tcPr>
          <w:p w14:paraId="48E94078" w14:textId="77777777" w:rsidR="00580258" w:rsidRDefault="00580258" w:rsidP="00580258">
            <w:pPr>
              <w:rPr>
                <w:rFonts w:hAnsi="MS Mincho" w:hint="eastAsia"/>
              </w:rPr>
            </w:pPr>
            <w:r>
              <w:rPr>
                <w:rFonts w:hAnsi="MS Mincho" w:hint="eastAsia"/>
              </w:rPr>
              <w:t>0x1E</w:t>
            </w:r>
          </w:p>
        </w:tc>
        <w:tc>
          <w:tcPr>
            <w:tcW w:w="4980" w:type="dxa"/>
            <w:shd w:val="clear" w:color="auto" w:fill="auto"/>
          </w:tcPr>
          <w:p w14:paraId="375B14AF" w14:textId="77777777" w:rsidR="00580258" w:rsidRDefault="00580258" w:rsidP="00580258">
            <w:pPr>
              <w:rPr>
                <w:rFonts w:hAnsi="MS Mincho" w:hint="eastAsia"/>
              </w:rPr>
            </w:pPr>
            <w:r>
              <w:rPr>
                <w:rFonts w:hAnsi="MS Mincho" w:hint="eastAsia"/>
              </w:rPr>
              <w:t>ALRMAR Register 2</w:t>
            </w:r>
            <w:r w:rsidRPr="00580258">
              <w:rPr>
                <w:rFonts w:hAnsi="MS Mincho" w:hint="eastAsia"/>
                <w:vertAlign w:val="superscript"/>
              </w:rPr>
              <w:t>nd</w:t>
            </w:r>
            <w:r>
              <w:rPr>
                <w:rFonts w:hAnsi="MS Mincho" w:hint="eastAsia"/>
              </w:rPr>
              <w:t>Address definition</w:t>
            </w:r>
          </w:p>
        </w:tc>
      </w:tr>
      <w:tr w:rsidR="00580258" w:rsidRPr="006577D3" w14:paraId="6CDFB3B3" w14:textId="77777777" w:rsidTr="009E5C98">
        <w:tblPrEx>
          <w:tblCellMar>
            <w:top w:w="0" w:type="dxa"/>
            <w:bottom w:w="0" w:type="dxa"/>
          </w:tblCellMar>
        </w:tblPrEx>
        <w:trPr>
          <w:trHeight w:val="219"/>
        </w:trPr>
        <w:tc>
          <w:tcPr>
            <w:tcW w:w="2977" w:type="dxa"/>
          </w:tcPr>
          <w:p w14:paraId="653C311E" w14:textId="77777777" w:rsidR="00580258" w:rsidRPr="006577D3" w:rsidRDefault="00580258" w:rsidP="00580258">
            <w:pPr>
              <w:rPr>
                <w:rFonts w:hAnsi="MS Mincho"/>
              </w:rPr>
            </w:pPr>
            <w:r w:rsidRPr="006649B0">
              <w:rPr>
                <w:rFonts w:hAnsi="MS Mincho"/>
              </w:rPr>
              <w:t>RTC_WPR_CMD</w:t>
            </w:r>
          </w:p>
        </w:tc>
        <w:tc>
          <w:tcPr>
            <w:tcW w:w="1843" w:type="dxa"/>
            <w:shd w:val="clear" w:color="auto" w:fill="auto"/>
          </w:tcPr>
          <w:p w14:paraId="51353CBD" w14:textId="77777777" w:rsidR="00580258" w:rsidRPr="006577D3" w:rsidRDefault="00580258" w:rsidP="00580258">
            <w:pPr>
              <w:rPr>
                <w:rFonts w:hAnsi="MS Mincho"/>
              </w:rPr>
            </w:pPr>
            <w:r>
              <w:rPr>
                <w:rFonts w:hAnsi="MS Mincho" w:hint="eastAsia"/>
              </w:rPr>
              <w:t>0x24</w:t>
            </w:r>
          </w:p>
        </w:tc>
        <w:tc>
          <w:tcPr>
            <w:tcW w:w="4980" w:type="dxa"/>
            <w:shd w:val="clear" w:color="auto" w:fill="auto"/>
          </w:tcPr>
          <w:p w14:paraId="02680DA2" w14:textId="77777777" w:rsidR="00580258" w:rsidRPr="006577D3" w:rsidRDefault="00580258" w:rsidP="00580258">
            <w:pPr>
              <w:rPr>
                <w:rFonts w:hAnsi="MS Mincho" w:hint="eastAsia"/>
              </w:rPr>
            </w:pPr>
            <w:r>
              <w:rPr>
                <w:rFonts w:hAnsi="MS Mincho" w:hint="eastAsia"/>
              </w:rPr>
              <w:t>WPR Register 2</w:t>
            </w:r>
            <w:r w:rsidRPr="00580258">
              <w:rPr>
                <w:rFonts w:hAnsi="MS Mincho" w:hint="eastAsia"/>
                <w:vertAlign w:val="superscript"/>
              </w:rPr>
              <w:t>nd</w:t>
            </w:r>
            <w:r>
              <w:rPr>
                <w:rFonts w:hAnsi="MS Mincho" w:hint="eastAsia"/>
              </w:rPr>
              <w:t>Address definition</w:t>
            </w:r>
          </w:p>
        </w:tc>
      </w:tr>
      <w:tr w:rsidR="00580258" w:rsidRPr="006577D3" w14:paraId="5831B38E" w14:textId="77777777" w:rsidTr="009E5C98">
        <w:tblPrEx>
          <w:tblCellMar>
            <w:top w:w="0" w:type="dxa"/>
            <w:bottom w:w="0" w:type="dxa"/>
          </w:tblCellMar>
        </w:tblPrEx>
        <w:trPr>
          <w:trHeight w:val="219"/>
        </w:trPr>
        <w:tc>
          <w:tcPr>
            <w:tcW w:w="2977" w:type="dxa"/>
          </w:tcPr>
          <w:p w14:paraId="5CFDCE8B" w14:textId="77777777" w:rsidR="00580258" w:rsidRPr="006F2F79" w:rsidRDefault="00580258" w:rsidP="00580258">
            <w:pPr>
              <w:rPr>
                <w:rFonts w:hAnsi="MS Mincho"/>
              </w:rPr>
            </w:pPr>
            <w:r w:rsidRPr="006649B0">
              <w:rPr>
                <w:rFonts w:hAnsi="MS Mincho"/>
              </w:rPr>
              <w:t>RTC_WPR_CMD_2</w:t>
            </w:r>
          </w:p>
        </w:tc>
        <w:tc>
          <w:tcPr>
            <w:tcW w:w="1843" w:type="dxa"/>
            <w:shd w:val="clear" w:color="auto" w:fill="auto"/>
          </w:tcPr>
          <w:p w14:paraId="0FE98649" w14:textId="77777777" w:rsidR="00580258" w:rsidRDefault="00580258" w:rsidP="00580258">
            <w:pPr>
              <w:rPr>
                <w:rFonts w:hAnsi="MS Mincho" w:hint="eastAsia"/>
              </w:rPr>
            </w:pPr>
            <w:r>
              <w:rPr>
                <w:rFonts w:hAnsi="MS Mincho" w:hint="eastAsia"/>
              </w:rPr>
              <w:t>0x26</w:t>
            </w:r>
          </w:p>
        </w:tc>
        <w:tc>
          <w:tcPr>
            <w:tcW w:w="4980" w:type="dxa"/>
            <w:shd w:val="clear" w:color="auto" w:fill="auto"/>
          </w:tcPr>
          <w:p w14:paraId="0CD1658E" w14:textId="77777777" w:rsidR="00580258" w:rsidRDefault="00580258" w:rsidP="00580258">
            <w:pPr>
              <w:rPr>
                <w:rFonts w:hAnsi="MS Mincho" w:hint="eastAsia"/>
              </w:rPr>
            </w:pPr>
            <w:r>
              <w:rPr>
                <w:rFonts w:hAnsi="MS Mincho" w:hint="eastAsia"/>
              </w:rPr>
              <w:t>WPR Register 2</w:t>
            </w:r>
            <w:r w:rsidRPr="00580258">
              <w:rPr>
                <w:rFonts w:hAnsi="MS Mincho" w:hint="eastAsia"/>
                <w:vertAlign w:val="superscript"/>
              </w:rPr>
              <w:t>nd</w:t>
            </w:r>
            <w:r>
              <w:rPr>
                <w:rFonts w:hAnsi="MS Mincho" w:hint="eastAsia"/>
              </w:rPr>
              <w:t>Address definition</w:t>
            </w:r>
          </w:p>
        </w:tc>
      </w:tr>
      <w:tr w:rsidR="00580258" w:rsidRPr="006577D3" w14:paraId="3DF058A9" w14:textId="77777777" w:rsidTr="009E5C98">
        <w:tblPrEx>
          <w:tblCellMar>
            <w:top w:w="0" w:type="dxa"/>
            <w:bottom w:w="0" w:type="dxa"/>
          </w:tblCellMar>
        </w:tblPrEx>
        <w:trPr>
          <w:trHeight w:val="219"/>
        </w:trPr>
        <w:tc>
          <w:tcPr>
            <w:tcW w:w="2977" w:type="dxa"/>
          </w:tcPr>
          <w:p w14:paraId="05C2268E" w14:textId="77777777" w:rsidR="00580258" w:rsidRPr="006F2F79" w:rsidRDefault="00580258" w:rsidP="00580258">
            <w:pPr>
              <w:rPr>
                <w:rFonts w:hAnsi="MS Mincho"/>
              </w:rPr>
            </w:pPr>
            <w:r w:rsidRPr="006649B0">
              <w:rPr>
                <w:rFonts w:hAnsi="MS Mincho"/>
              </w:rPr>
              <w:t>RTC_SSR_CMD</w:t>
            </w:r>
          </w:p>
        </w:tc>
        <w:tc>
          <w:tcPr>
            <w:tcW w:w="1843" w:type="dxa"/>
            <w:shd w:val="clear" w:color="auto" w:fill="auto"/>
          </w:tcPr>
          <w:p w14:paraId="044DD282" w14:textId="77777777" w:rsidR="00580258" w:rsidRPr="006577D3" w:rsidRDefault="00580258" w:rsidP="00580258">
            <w:pPr>
              <w:rPr>
                <w:rFonts w:hAnsi="MS Mincho"/>
              </w:rPr>
            </w:pPr>
            <w:r>
              <w:rPr>
                <w:rFonts w:hAnsi="MS Mincho" w:hint="eastAsia"/>
              </w:rPr>
              <w:t>0x28</w:t>
            </w:r>
          </w:p>
        </w:tc>
        <w:tc>
          <w:tcPr>
            <w:tcW w:w="4980" w:type="dxa"/>
            <w:shd w:val="clear" w:color="auto" w:fill="auto"/>
          </w:tcPr>
          <w:p w14:paraId="38916C31" w14:textId="77777777" w:rsidR="00580258" w:rsidRPr="006577D3" w:rsidRDefault="00580258" w:rsidP="00580258">
            <w:pPr>
              <w:rPr>
                <w:rFonts w:hAnsi="MS Mincho" w:hint="eastAsia"/>
              </w:rPr>
            </w:pPr>
            <w:r>
              <w:rPr>
                <w:rFonts w:hAnsi="MS Mincho" w:hint="eastAsia"/>
              </w:rPr>
              <w:t>SSR Register 2</w:t>
            </w:r>
            <w:r w:rsidRPr="00580258">
              <w:rPr>
                <w:rFonts w:hAnsi="MS Mincho" w:hint="eastAsia"/>
                <w:vertAlign w:val="superscript"/>
              </w:rPr>
              <w:t>nd</w:t>
            </w:r>
            <w:r>
              <w:rPr>
                <w:rFonts w:hAnsi="MS Mincho" w:hint="eastAsia"/>
              </w:rPr>
              <w:t>Address definition</w:t>
            </w:r>
          </w:p>
        </w:tc>
      </w:tr>
      <w:tr w:rsidR="00580258" w:rsidRPr="006577D3" w14:paraId="144F3E46" w14:textId="77777777" w:rsidTr="009E5C98">
        <w:tblPrEx>
          <w:tblCellMar>
            <w:top w:w="0" w:type="dxa"/>
            <w:bottom w:w="0" w:type="dxa"/>
          </w:tblCellMar>
        </w:tblPrEx>
        <w:trPr>
          <w:trHeight w:val="219"/>
        </w:trPr>
        <w:tc>
          <w:tcPr>
            <w:tcW w:w="2977" w:type="dxa"/>
          </w:tcPr>
          <w:p w14:paraId="48862276" w14:textId="77777777" w:rsidR="00580258" w:rsidRPr="006F2F79" w:rsidRDefault="00580258" w:rsidP="00580258">
            <w:pPr>
              <w:rPr>
                <w:rFonts w:hAnsi="MS Mincho"/>
              </w:rPr>
            </w:pPr>
            <w:r w:rsidRPr="006649B0">
              <w:rPr>
                <w:rFonts w:hAnsi="MS Mincho"/>
              </w:rPr>
              <w:t>RTC_SSR_CMD_2</w:t>
            </w:r>
          </w:p>
        </w:tc>
        <w:tc>
          <w:tcPr>
            <w:tcW w:w="1843" w:type="dxa"/>
            <w:shd w:val="clear" w:color="auto" w:fill="auto"/>
          </w:tcPr>
          <w:p w14:paraId="5CE4E541" w14:textId="77777777" w:rsidR="00580258" w:rsidRDefault="00580258" w:rsidP="00580258">
            <w:pPr>
              <w:rPr>
                <w:rFonts w:hAnsi="MS Mincho" w:hint="eastAsia"/>
              </w:rPr>
            </w:pPr>
            <w:r>
              <w:rPr>
                <w:rFonts w:hAnsi="MS Mincho" w:hint="eastAsia"/>
              </w:rPr>
              <w:t>0x2A</w:t>
            </w:r>
          </w:p>
        </w:tc>
        <w:tc>
          <w:tcPr>
            <w:tcW w:w="4980" w:type="dxa"/>
            <w:shd w:val="clear" w:color="auto" w:fill="auto"/>
          </w:tcPr>
          <w:p w14:paraId="543BC707" w14:textId="77777777" w:rsidR="00580258" w:rsidRDefault="00580258" w:rsidP="00580258">
            <w:pPr>
              <w:rPr>
                <w:rFonts w:hAnsi="MS Mincho" w:hint="eastAsia"/>
              </w:rPr>
            </w:pPr>
            <w:r>
              <w:rPr>
                <w:rFonts w:hAnsi="MS Mincho" w:hint="eastAsia"/>
              </w:rPr>
              <w:t>SSR Register 2</w:t>
            </w:r>
            <w:r w:rsidRPr="00580258">
              <w:rPr>
                <w:rFonts w:hAnsi="MS Mincho" w:hint="eastAsia"/>
                <w:vertAlign w:val="superscript"/>
              </w:rPr>
              <w:t>nd</w:t>
            </w:r>
            <w:r>
              <w:rPr>
                <w:rFonts w:hAnsi="MS Mincho" w:hint="eastAsia"/>
              </w:rPr>
              <w:t>Address definition</w:t>
            </w:r>
          </w:p>
        </w:tc>
      </w:tr>
      <w:tr w:rsidR="00580258" w:rsidRPr="006577D3" w14:paraId="132AC12D" w14:textId="77777777" w:rsidTr="009E5C98">
        <w:tblPrEx>
          <w:tblCellMar>
            <w:top w:w="0" w:type="dxa"/>
            <w:bottom w:w="0" w:type="dxa"/>
          </w:tblCellMar>
        </w:tblPrEx>
        <w:trPr>
          <w:trHeight w:val="219"/>
        </w:trPr>
        <w:tc>
          <w:tcPr>
            <w:tcW w:w="2977" w:type="dxa"/>
          </w:tcPr>
          <w:p w14:paraId="3F14B808" w14:textId="77777777" w:rsidR="00580258" w:rsidRPr="006F2F79" w:rsidRDefault="00580258" w:rsidP="00580258">
            <w:pPr>
              <w:rPr>
                <w:rFonts w:hAnsi="MS Mincho"/>
              </w:rPr>
            </w:pPr>
            <w:r w:rsidRPr="006649B0">
              <w:rPr>
                <w:rFonts w:hAnsi="MS Mincho"/>
              </w:rPr>
              <w:t>RTC_SHIFTR_CMD</w:t>
            </w:r>
          </w:p>
        </w:tc>
        <w:tc>
          <w:tcPr>
            <w:tcW w:w="1843" w:type="dxa"/>
            <w:shd w:val="clear" w:color="auto" w:fill="auto"/>
          </w:tcPr>
          <w:p w14:paraId="18E4D204" w14:textId="77777777" w:rsidR="00580258" w:rsidRPr="006577D3" w:rsidRDefault="00580258" w:rsidP="00580258">
            <w:pPr>
              <w:rPr>
                <w:rFonts w:hAnsi="MS Mincho"/>
              </w:rPr>
            </w:pPr>
            <w:r>
              <w:rPr>
                <w:rFonts w:hAnsi="MS Mincho" w:hint="eastAsia"/>
              </w:rPr>
              <w:t>0x2C</w:t>
            </w:r>
          </w:p>
        </w:tc>
        <w:tc>
          <w:tcPr>
            <w:tcW w:w="4980" w:type="dxa"/>
            <w:shd w:val="clear" w:color="auto" w:fill="auto"/>
          </w:tcPr>
          <w:p w14:paraId="1D59A564" w14:textId="77777777" w:rsidR="00580258" w:rsidRPr="006577D3" w:rsidRDefault="00580258" w:rsidP="00580258">
            <w:pPr>
              <w:rPr>
                <w:rFonts w:hAnsi="MS Mincho" w:hint="eastAsia"/>
              </w:rPr>
            </w:pPr>
            <w:r>
              <w:rPr>
                <w:rFonts w:hAnsi="MS Mincho" w:hint="eastAsia"/>
              </w:rPr>
              <w:t>SHIFTR Register 2</w:t>
            </w:r>
            <w:r w:rsidRPr="00580258">
              <w:rPr>
                <w:rFonts w:hAnsi="MS Mincho" w:hint="eastAsia"/>
                <w:vertAlign w:val="superscript"/>
              </w:rPr>
              <w:t>nd</w:t>
            </w:r>
            <w:r>
              <w:rPr>
                <w:rFonts w:hAnsi="MS Mincho" w:hint="eastAsia"/>
              </w:rPr>
              <w:t>Address definition</w:t>
            </w:r>
          </w:p>
        </w:tc>
      </w:tr>
      <w:tr w:rsidR="00580258" w:rsidRPr="006577D3" w14:paraId="6CFFE848" w14:textId="77777777" w:rsidTr="009E5C98">
        <w:tblPrEx>
          <w:tblCellMar>
            <w:top w:w="0" w:type="dxa"/>
            <w:bottom w:w="0" w:type="dxa"/>
          </w:tblCellMar>
        </w:tblPrEx>
        <w:trPr>
          <w:trHeight w:val="219"/>
        </w:trPr>
        <w:tc>
          <w:tcPr>
            <w:tcW w:w="2977" w:type="dxa"/>
          </w:tcPr>
          <w:p w14:paraId="6A4198A3" w14:textId="77777777" w:rsidR="00580258" w:rsidRPr="006F2F79" w:rsidRDefault="00580258" w:rsidP="00580258">
            <w:pPr>
              <w:rPr>
                <w:rFonts w:hAnsi="MS Mincho"/>
              </w:rPr>
            </w:pPr>
            <w:r w:rsidRPr="006649B0">
              <w:rPr>
                <w:rFonts w:hAnsi="MS Mincho"/>
              </w:rPr>
              <w:t>RTC_SHIFTR_CMD_2</w:t>
            </w:r>
          </w:p>
        </w:tc>
        <w:tc>
          <w:tcPr>
            <w:tcW w:w="1843" w:type="dxa"/>
            <w:shd w:val="clear" w:color="auto" w:fill="auto"/>
          </w:tcPr>
          <w:p w14:paraId="71899561" w14:textId="77777777" w:rsidR="00580258" w:rsidRDefault="00580258" w:rsidP="00580258">
            <w:pPr>
              <w:rPr>
                <w:rFonts w:hAnsi="MS Mincho" w:hint="eastAsia"/>
              </w:rPr>
            </w:pPr>
            <w:r>
              <w:rPr>
                <w:rFonts w:hAnsi="MS Mincho" w:hint="eastAsia"/>
              </w:rPr>
              <w:t>0x2E</w:t>
            </w:r>
          </w:p>
        </w:tc>
        <w:tc>
          <w:tcPr>
            <w:tcW w:w="4980" w:type="dxa"/>
            <w:shd w:val="clear" w:color="auto" w:fill="auto"/>
          </w:tcPr>
          <w:p w14:paraId="4634A738" w14:textId="77777777" w:rsidR="00580258" w:rsidRDefault="00580258" w:rsidP="00580258">
            <w:pPr>
              <w:rPr>
                <w:rFonts w:hAnsi="MS Mincho" w:hint="eastAsia"/>
              </w:rPr>
            </w:pPr>
            <w:r>
              <w:rPr>
                <w:rFonts w:hAnsi="MS Mincho" w:hint="eastAsia"/>
              </w:rPr>
              <w:t>SHIFTR Register 2</w:t>
            </w:r>
            <w:r w:rsidRPr="00580258">
              <w:rPr>
                <w:rFonts w:hAnsi="MS Mincho" w:hint="eastAsia"/>
                <w:vertAlign w:val="superscript"/>
              </w:rPr>
              <w:t>nd</w:t>
            </w:r>
            <w:r>
              <w:rPr>
                <w:rFonts w:hAnsi="MS Mincho" w:hint="eastAsia"/>
              </w:rPr>
              <w:t>Address definition</w:t>
            </w:r>
          </w:p>
        </w:tc>
      </w:tr>
      <w:tr w:rsidR="00580258" w:rsidRPr="006577D3" w14:paraId="4676526C" w14:textId="77777777" w:rsidTr="009E5C98">
        <w:tblPrEx>
          <w:tblCellMar>
            <w:top w:w="0" w:type="dxa"/>
            <w:bottom w:w="0" w:type="dxa"/>
          </w:tblCellMar>
        </w:tblPrEx>
        <w:trPr>
          <w:trHeight w:val="219"/>
        </w:trPr>
        <w:tc>
          <w:tcPr>
            <w:tcW w:w="2977" w:type="dxa"/>
          </w:tcPr>
          <w:p w14:paraId="307F034D" w14:textId="77777777" w:rsidR="00580258" w:rsidRPr="006F2F79" w:rsidRDefault="00580258" w:rsidP="00580258">
            <w:pPr>
              <w:rPr>
                <w:rFonts w:hAnsi="MS Mincho"/>
              </w:rPr>
            </w:pPr>
            <w:r w:rsidRPr="006649B0">
              <w:rPr>
                <w:rFonts w:hAnsi="MS Mincho"/>
              </w:rPr>
              <w:t>RTC_TSTR_CMD</w:t>
            </w:r>
          </w:p>
        </w:tc>
        <w:tc>
          <w:tcPr>
            <w:tcW w:w="1843" w:type="dxa"/>
            <w:shd w:val="clear" w:color="auto" w:fill="auto"/>
          </w:tcPr>
          <w:p w14:paraId="13AE5F3E" w14:textId="77777777" w:rsidR="00580258" w:rsidRPr="006577D3" w:rsidRDefault="00580258" w:rsidP="00580258">
            <w:pPr>
              <w:rPr>
                <w:rFonts w:hAnsi="MS Mincho"/>
              </w:rPr>
            </w:pPr>
            <w:r>
              <w:rPr>
                <w:rFonts w:hAnsi="MS Mincho" w:hint="eastAsia"/>
              </w:rPr>
              <w:t>0x30</w:t>
            </w:r>
          </w:p>
        </w:tc>
        <w:tc>
          <w:tcPr>
            <w:tcW w:w="4980" w:type="dxa"/>
            <w:shd w:val="clear" w:color="auto" w:fill="auto"/>
          </w:tcPr>
          <w:p w14:paraId="23887ED4" w14:textId="77777777" w:rsidR="00580258" w:rsidRPr="006577D3" w:rsidRDefault="00580258" w:rsidP="00580258">
            <w:pPr>
              <w:rPr>
                <w:rFonts w:hAnsi="MS Mincho" w:hint="eastAsia"/>
              </w:rPr>
            </w:pPr>
            <w:r>
              <w:rPr>
                <w:rFonts w:hAnsi="MS Mincho" w:hint="eastAsia"/>
              </w:rPr>
              <w:t>TSTR Register 2</w:t>
            </w:r>
            <w:r w:rsidRPr="00580258">
              <w:rPr>
                <w:rFonts w:hAnsi="MS Mincho" w:hint="eastAsia"/>
                <w:vertAlign w:val="superscript"/>
              </w:rPr>
              <w:t>nd</w:t>
            </w:r>
            <w:r>
              <w:rPr>
                <w:rFonts w:hAnsi="MS Mincho" w:hint="eastAsia"/>
              </w:rPr>
              <w:t>Address definition</w:t>
            </w:r>
          </w:p>
        </w:tc>
      </w:tr>
      <w:tr w:rsidR="00580258" w:rsidRPr="006577D3" w14:paraId="7BE1CDB7" w14:textId="77777777" w:rsidTr="009E5C98">
        <w:tblPrEx>
          <w:tblCellMar>
            <w:top w:w="0" w:type="dxa"/>
            <w:bottom w:w="0" w:type="dxa"/>
          </w:tblCellMar>
        </w:tblPrEx>
        <w:trPr>
          <w:trHeight w:val="219"/>
        </w:trPr>
        <w:tc>
          <w:tcPr>
            <w:tcW w:w="2977" w:type="dxa"/>
          </w:tcPr>
          <w:p w14:paraId="4444D70B" w14:textId="77777777" w:rsidR="00580258" w:rsidRPr="006F2F79" w:rsidRDefault="00580258" w:rsidP="00580258">
            <w:pPr>
              <w:rPr>
                <w:rFonts w:hAnsi="MS Mincho"/>
              </w:rPr>
            </w:pPr>
            <w:r w:rsidRPr="006649B0">
              <w:rPr>
                <w:rFonts w:hAnsi="MS Mincho"/>
              </w:rPr>
              <w:t>RTC_TSTR_CMD_2</w:t>
            </w:r>
          </w:p>
        </w:tc>
        <w:tc>
          <w:tcPr>
            <w:tcW w:w="1843" w:type="dxa"/>
            <w:shd w:val="clear" w:color="auto" w:fill="auto"/>
          </w:tcPr>
          <w:p w14:paraId="1FFAAAB9" w14:textId="77777777" w:rsidR="00580258" w:rsidRDefault="00580258" w:rsidP="00580258">
            <w:pPr>
              <w:rPr>
                <w:rFonts w:hAnsi="MS Mincho" w:hint="eastAsia"/>
              </w:rPr>
            </w:pPr>
            <w:r>
              <w:rPr>
                <w:rFonts w:hAnsi="MS Mincho" w:hint="eastAsia"/>
              </w:rPr>
              <w:t>0x32</w:t>
            </w:r>
          </w:p>
        </w:tc>
        <w:tc>
          <w:tcPr>
            <w:tcW w:w="4980" w:type="dxa"/>
            <w:shd w:val="clear" w:color="auto" w:fill="auto"/>
          </w:tcPr>
          <w:p w14:paraId="6E7439FF" w14:textId="77777777" w:rsidR="00580258" w:rsidRDefault="00580258" w:rsidP="00580258">
            <w:pPr>
              <w:rPr>
                <w:rFonts w:hAnsi="MS Mincho" w:hint="eastAsia"/>
              </w:rPr>
            </w:pPr>
            <w:r>
              <w:rPr>
                <w:rFonts w:hAnsi="MS Mincho" w:hint="eastAsia"/>
              </w:rPr>
              <w:t>TSTR Register 2</w:t>
            </w:r>
            <w:r w:rsidRPr="00580258">
              <w:rPr>
                <w:rFonts w:hAnsi="MS Mincho" w:hint="eastAsia"/>
                <w:vertAlign w:val="superscript"/>
              </w:rPr>
              <w:t>nd</w:t>
            </w:r>
            <w:r>
              <w:rPr>
                <w:rFonts w:hAnsi="MS Mincho" w:hint="eastAsia"/>
              </w:rPr>
              <w:t>Address definition</w:t>
            </w:r>
          </w:p>
        </w:tc>
      </w:tr>
      <w:tr w:rsidR="00580258" w:rsidRPr="006577D3" w14:paraId="4109E1FC" w14:textId="77777777" w:rsidTr="009E5C98">
        <w:tblPrEx>
          <w:tblCellMar>
            <w:top w:w="0" w:type="dxa"/>
            <w:bottom w:w="0" w:type="dxa"/>
          </w:tblCellMar>
        </w:tblPrEx>
        <w:trPr>
          <w:trHeight w:val="219"/>
        </w:trPr>
        <w:tc>
          <w:tcPr>
            <w:tcW w:w="2977" w:type="dxa"/>
          </w:tcPr>
          <w:p w14:paraId="209DDCD8" w14:textId="77777777" w:rsidR="00580258" w:rsidRPr="006F2F79" w:rsidRDefault="00580258" w:rsidP="00580258">
            <w:pPr>
              <w:rPr>
                <w:rFonts w:hAnsi="MS Mincho"/>
              </w:rPr>
            </w:pPr>
            <w:r w:rsidRPr="006649B0">
              <w:rPr>
                <w:rFonts w:hAnsi="MS Mincho"/>
              </w:rPr>
              <w:t>RTC_TSDR_CMD</w:t>
            </w:r>
          </w:p>
        </w:tc>
        <w:tc>
          <w:tcPr>
            <w:tcW w:w="1843" w:type="dxa"/>
            <w:shd w:val="clear" w:color="auto" w:fill="auto"/>
          </w:tcPr>
          <w:p w14:paraId="632E0B94" w14:textId="77777777" w:rsidR="00580258" w:rsidRPr="006577D3" w:rsidRDefault="00580258" w:rsidP="00580258">
            <w:pPr>
              <w:rPr>
                <w:rFonts w:hAnsi="MS Mincho"/>
              </w:rPr>
            </w:pPr>
            <w:r>
              <w:rPr>
                <w:rFonts w:hAnsi="MS Mincho" w:hint="eastAsia"/>
              </w:rPr>
              <w:t>0x34</w:t>
            </w:r>
          </w:p>
        </w:tc>
        <w:tc>
          <w:tcPr>
            <w:tcW w:w="4980" w:type="dxa"/>
            <w:shd w:val="clear" w:color="auto" w:fill="auto"/>
          </w:tcPr>
          <w:p w14:paraId="787F270C" w14:textId="77777777" w:rsidR="00580258" w:rsidRPr="006577D3" w:rsidRDefault="00580258" w:rsidP="00580258">
            <w:pPr>
              <w:rPr>
                <w:rFonts w:hAnsi="MS Mincho" w:hint="eastAsia"/>
              </w:rPr>
            </w:pPr>
            <w:r>
              <w:rPr>
                <w:rFonts w:hAnsi="MS Mincho" w:hint="eastAsia"/>
              </w:rPr>
              <w:t>TSDR Register 2</w:t>
            </w:r>
            <w:r w:rsidRPr="00580258">
              <w:rPr>
                <w:rFonts w:hAnsi="MS Mincho" w:hint="eastAsia"/>
                <w:vertAlign w:val="superscript"/>
              </w:rPr>
              <w:t>nd</w:t>
            </w:r>
            <w:r>
              <w:rPr>
                <w:rFonts w:hAnsi="MS Mincho" w:hint="eastAsia"/>
              </w:rPr>
              <w:t>Address definition</w:t>
            </w:r>
          </w:p>
        </w:tc>
      </w:tr>
      <w:tr w:rsidR="00580258" w:rsidRPr="006577D3" w14:paraId="046C6132" w14:textId="77777777" w:rsidTr="009E5C98">
        <w:tblPrEx>
          <w:tblCellMar>
            <w:top w:w="0" w:type="dxa"/>
            <w:bottom w:w="0" w:type="dxa"/>
          </w:tblCellMar>
        </w:tblPrEx>
        <w:trPr>
          <w:trHeight w:val="219"/>
        </w:trPr>
        <w:tc>
          <w:tcPr>
            <w:tcW w:w="2977" w:type="dxa"/>
          </w:tcPr>
          <w:p w14:paraId="332F464E" w14:textId="77777777" w:rsidR="00580258" w:rsidRPr="006F2F79" w:rsidRDefault="00580258" w:rsidP="00580258">
            <w:pPr>
              <w:rPr>
                <w:rFonts w:hAnsi="MS Mincho"/>
              </w:rPr>
            </w:pPr>
            <w:r w:rsidRPr="006649B0">
              <w:rPr>
                <w:rFonts w:hAnsi="MS Mincho"/>
              </w:rPr>
              <w:t>RTC_TSDR_CMD_2</w:t>
            </w:r>
          </w:p>
        </w:tc>
        <w:tc>
          <w:tcPr>
            <w:tcW w:w="1843" w:type="dxa"/>
            <w:shd w:val="clear" w:color="auto" w:fill="auto"/>
          </w:tcPr>
          <w:p w14:paraId="37A8FC4C" w14:textId="77777777" w:rsidR="00580258" w:rsidRDefault="00580258" w:rsidP="00580258">
            <w:pPr>
              <w:rPr>
                <w:rFonts w:hAnsi="MS Mincho" w:hint="eastAsia"/>
              </w:rPr>
            </w:pPr>
            <w:r>
              <w:rPr>
                <w:rFonts w:hAnsi="MS Mincho" w:hint="eastAsia"/>
              </w:rPr>
              <w:t>0x36</w:t>
            </w:r>
          </w:p>
        </w:tc>
        <w:tc>
          <w:tcPr>
            <w:tcW w:w="4980" w:type="dxa"/>
            <w:shd w:val="clear" w:color="auto" w:fill="auto"/>
          </w:tcPr>
          <w:p w14:paraId="68E3C0E8" w14:textId="77777777" w:rsidR="00580258" w:rsidRDefault="00580258" w:rsidP="00580258">
            <w:pPr>
              <w:rPr>
                <w:rFonts w:hAnsi="MS Mincho" w:hint="eastAsia"/>
              </w:rPr>
            </w:pPr>
            <w:r>
              <w:rPr>
                <w:rFonts w:hAnsi="MS Mincho" w:hint="eastAsia"/>
              </w:rPr>
              <w:t>TSDR Register 2</w:t>
            </w:r>
            <w:r w:rsidRPr="00580258">
              <w:rPr>
                <w:rFonts w:hAnsi="MS Mincho" w:hint="eastAsia"/>
                <w:vertAlign w:val="superscript"/>
              </w:rPr>
              <w:t>nd</w:t>
            </w:r>
            <w:r>
              <w:rPr>
                <w:rFonts w:hAnsi="MS Mincho" w:hint="eastAsia"/>
              </w:rPr>
              <w:t>Address definition</w:t>
            </w:r>
          </w:p>
        </w:tc>
      </w:tr>
      <w:tr w:rsidR="00580258" w:rsidRPr="006577D3" w14:paraId="21CE1D23" w14:textId="77777777" w:rsidTr="009E5C98">
        <w:tblPrEx>
          <w:tblCellMar>
            <w:top w:w="0" w:type="dxa"/>
            <w:bottom w:w="0" w:type="dxa"/>
          </w:tblCellMar>
        </w:tblPrEx>
        <w:trPr>
          <w:trHeight w:val="219"/>
        </w:trPr>
        <w:tc>
          <w:tcPr>
            <w:tcW w:w="2977" w:type="dxa"/>
          </w:tcPr>
          <w:p w14:paraId="4CD977A1" w14:textId="77777777" w:rsidR="00580258" w:rsidRPr="006F2F79" w:rsidRDefault="00580258" w:rsidP="00580258">
            <w:pPr>
              <w:rPr>
                <w:rFonts w:hAnsi="MS Mincho"/>
              </w:rPr>
            </w:pPr>
            <w:r w:rsidRPr="006649B0">
              <w:rPr>
                <w:rFonts w:hAnsi="MS Mincho"/>
              </w:rPr>
              <w:t>RTC_TSSSR_CMD</w:t>
            </w:r>
          </w:p>
        </w:tc>
        <w:tc>
          <w:tcPr>
            <w:tcW w:w="1843" w:type="dxa"/>
            <w:shd w:val="clear" w:color="auto" w:fill="auto"/>
          </w:tcPr>
          <w:p w14:paraId="4DCF4BBB" w14:textId="77777777" w:rsidR="00580258" w:rsidRPr="006577D3" w:rsidRDefault="00580258" w:rsidP="00580258">
            <w:pPr>
              <w:rPr>
                <w:rFonts w:hAnsi="MS Mincho"/>
              </w:rPr>
            </w:pPr>
            <w:r>
              <w:rPr>
                <w:rFonts w:hAnsi="MS Mincho" w:hint="eastAsia"/>
              </w:rPr>
              <w:t>0x38</w:t>
            </w:r>
          </w:p>
        </w:tc>
        <w:tc>
          <w:tcPr>
            <w:tcW w:w="4980" w:type="dxa"/>
            <w:shd w:val="clear" w:color="auto" w:fill="auto"/>
          </w:tcPr>
          <w:p w14:paraId="24992285" w14:textId="77777777" w:rsidR="00580258" w:rsidRPr="006577D3" w:rsidRDefault="00580258" w:rsidP="00580258">
            <w:pPr>
              <w:rPr>
                <w:rFonts w:hAnsi="MS Mincho" w:hint="eastAsia"/>
              </w:rPr>
            </w:pPr>
            <w:r>
              <w:rPr>
                <w:rFonts w:hAnsi="MS Mincho" w:hint="eastAsia"/>
              </w:rPr>
              <w:t>TSSSR Register 2</w:t>
            </w:r>
            <w:r w:rsidRPr="00580258">
              <w:rPr>
                <w:rFonts w:hAnsi="MS Mincho" w:hint="eastAsia"/>
                <w:vertAlign w:val="superscript"/>
              </w:rPr>
              <w:t>nd</w:t>
            </w:r>
            <w:r>
              <w:rPr>
                <w:rFonts w:hAnsi="MS Mincho" w:hint="eastAsia"/>
              </w:rPr>
              <w:t>Address definition</w:t>
            </w:r>
          </w:p>
        </w:tc>
      </w:tr>
      <w:tr w:rsidR="00580258" w:rsidRPr="006577D3" w14:paraId="0649AB74" w14:textId="77777777" w:rsidTr="009E5C98">
        <w:tblPrEx>
          <w:tblCellMar>
            <w:top w:w="0" w:type="dxa"/>
            <w:bottom w:w="0" w:type="dxa"/>
          </w:tblCellMar>
        </w:tblPrEx>
        <w:trPr>
          <w:trHeight w:val="219"/>
        </w:trPr>
        <w:tc>
          <w:tcPr>
            <w:tcW w:w="2977" w:type="dxa"/>
          </w:tcPr>
          <w:p w14:paraId="7B4092DD" w14:textId="77777777" w:rsidR="00580258" w:rsidRPr="006F2F79" w:rsidRDefault="00580258" w:rsidP="00580258">
            <w:pPr>
              <w:rPr>
                <w:rFonts w:hAnsi="MS Mincho"/>
              </w:rPr>
            </w:pPr>
            <w:r w:rsidRPr="006649B0">
              <w:rPr>
                <w:rFonts w:hAnsi="MS Mincho"/>
              </w:rPr>
              <w:t>RTC_TSSSR_CMD_2</w:t>
            </w:r>
          </w:p>
        </w:tc>
        <w:tc>
          <w:tcPr>
            <w:tcW w:w="1843" w:type="dxa"/>
            <w:shd w:val="clear" w:color="auto" w:fill="auto"/>
          </w:tcPr>
          <w:p w14:paraId="774F2F9A" w14:textId="77777777" w:rsidR="00580258" w:rsidRDefault="00580258" w:rsidP="00580258">
            <w:pPr>
              <w:rPr>
                <w:rFonts w:hAnsi="MS Mincho" w:hint="eastAsia"/>
              </w:rPr>
            </w:pPr>
            <w:r>
              <w:rPr>
                <w:rFonts w:hAnsi="MS Mincho" w:hint="eastAsia"/>
              </w:rPr>
              <w:t>0x3A</w:t>
            </w:r>
          </w:p>
        </w:tc>
        <w:tc>
          <w:tcPr>
            <w:tcW w:w="4980" w:type="dxa"/>
            <w:shd w:val="clear" w:color="auto" w:fill="auto"/>
          </w:tcPr>
          <w:p w14:paraId="33E228F2" w14:textId="77777777" w:rsidR="00580258" w:rsidRDefault="00580258" w:rsidP="00580258">
            <w:pPr>
              <w:rPr>
                <w:rFonts w:hAnsi="MS Mincho" w:hint="eastAsia"/>
              </w:rPr>
            </w:pPr>
            <w:r>
              <w:rPr>
                <w:rFonts w:hAnsi="MS Mincho" w:hint="eastAsia"/>
              </w:rPr>
              <w:t>TSSR Register 2</w:t>
            </w:r>
            <w:r w:rsidRPr="00580258">
              <w:rPr>
                <w:rFonts w:hAnsi="MS Mincho" w:hint="eastAsia"/>
                <w:vertAlign w:val="superscript"/>
              </w:rPr>
              <w:t>nd</w:t>
            </w:r>
            <w:r>
              <w:rPr>
                <w:rFonts w:hAnsi="MS Mincho" w:hint="eastAsia"/>
              </w:rPr>
              <w:t>Address definition</w:t>
            </w:r>
          </w:p>
        </w:tc>
      </w:tr>
      <w:tr w:rsidR="00580258" w:rsidRPr="006577D3" w14:paraId="0C853850" w14:textId="77777777" w:rsidTr="009E5C98">
        <w:tblPrEx>
          <w:tblCellMar>
            <w:top w:w="0" w:type="dxa"/>
            <w:bottom w:w="0" w:type="dxa"/>
          </w:tblCellMar>
        </w:tblPrEx>
        <w:trPr>
          <w:trHeight w:val="219"/>
        </w:trPr>
        <w:tc>
          <w:tcPr>
            <w:tcW w:w="2977" w:type="dxa"/>
          </w:tcPr>
          <w:p w14:paraId="534324F5" w14:textId="77777777" w:rsidR="00580258" w:rsidRPr="006F2F79" w:rsidRDefault="00580258" w:rsidP="00580258">
            <w:pPr>
              <w:rPr>
                <w:rFonts w:hAnsi="MS Mincho"/>
              </w:rPr>
            </w:pPr>
            <w:r w:rsidRPr="006649B0">
              <w:rPr>
                <w:rFonts w:hAnsi="MS Mincho"/>
              </w:rPr>
              <w:t>RTC_CALR_CMD</w:t>
            </w:r>
          </w:p>
        </w:tc>
        <w:tc>
          <w:tcPr>
            <w:tcW w:w="1843" w:type="dxa"/>
            <w:shd w:val="clear" w:color="auto" w:fill="auto"/>
          </w:tcPr>
          <w:p w14:paraId="51ED9E19" w14:textId="77777777" w:rsidR="00580258" w:rsidRPr="006577D3" w:rsidRDefault="00580258" w:rsidP="00580258">
            <w:pPr>
              <w:rPr>
                <w:rFonts w:hAnsi="MS Mincho"/>
              </w:rPr>
            </w:pPr>
            <w:r>
              <w:rPr>
                <w:rFonts w:hAnsi="MS Mincho" w:hint="eastAsia"/>
              </w:rPr>
              <w:t>0x3C</w:t>
            </w:r>
          </w:p>
        </w:tc>
        <w:tc>
          <w:tcPr>
            <w:tcW w:w="4980" w:type="dxa"/>
            <w:shd w:val="clear" w:color="auto" w:fill="auto"/>
          </w:tcPr>
          <w:p w14:paraId="23D70FC8" w14:textId="77777777" w:rsidR="00580258" w:rsidRPr="006577D3" w:rsidRDefault="00580258" w:rsidP="00580258">
            <w:pPr>
              <w:rPr>
                <w:rFonts w:hAnsi="MS Mincho" w:hint="eastAsia"/>
              </w:rPr>
            </w:pPr>
            <w:r>
              <w:rPr>
                <w:rFonts w:hAnsi="MS Mincho" w:hint="eastAsia"/>
              </w:rPr>
              <w:t>CALR Register 2</w:t>
            </w:r>
            <w:r w:rsidRPr="00580258">
              <w:rPr>
                <w:rFonts w:hAnsi="MS Mincho" w:hint="eastAsia"/>
                <w:vertAlign w:val="superscript"/>
              </w:rPr>
              <w:t>nd</w:t>
            </w:r>
            <w:r>
              <w:rPr>
                <w:rFonts w:hAnsi="MS Mincho" w:hint="eastAsia"/>
              </w:rPr>
              <w:t>Address definition</w:t>
            </w:r>
          </w:p>
        </w:tc>
      </w:tr>
      <w:tr w:rsidR="00580258" w:rsidRPr="006577D3" w14:paraId="40E6F34F" w14:textId="77777777" w:rsidTr="009E5C98">
        <w:tblPrEx>
          <w:tblCellMar>
            <w:top w:w="0" w:type="dxa"/>
            <w:bottom w:w="0" w:type="dxa"/>
          </w:tblCellMar>
        </w:tblPrEx>
        <w:trPr>
          <w:trHeight w:val="219"/>
        </w:trPr>
        <w:tc>
          <w:tcPr>
            <w:tcW w:w="2977" w:type="dxa"/>
          </w:tcPr>
          <w:p w14:paraId="6DCE0191" w14:textId="77777777" w:rsidR="00580258" w:rsidRPr="006F2F79" w:rsidRDefault="00580258" w:rsidP="00580258">
            <w:pPr>
              <w:rPr>
                <w:rFonts w:hAnsi="MS Mincho"/>
              </w:rPr>
            </w:pPr>
            <w:r w:rsidRPr="006649B0">
              <w:rPr>
                <w:rFonts w:hAnsi="MS Mincho"/>
              </w:rPr>
              <w:t>RTC_CALR_CMD_2</w:t>
            </w:r>
          </w:p>
        </w:tc>
        <w:tc>
          <w:tcPr>
            <w:tcW w:w="1843" w:type="dxa"/>
            <w:shd w:val="clear" w:color="auto" w:fill="auto"/>
          </w:tcPr>
          <w:p w14:paraId="131F13D6" w14:textId="77777777" w:rsidR="00580258" w:rsidRDefault="00580258" w:rsidP="00580258">
            <w:pPr>
              <w:rPr>
                <w:rFonts w:hAnsi="MS Mincho" w:hint="eastAsia"/>
              </w:rPr>
            </w:pPr>
            <w:r>
              <w:rPr>
                <w:rFonts w:hAnsi="MS Mincho" w:hint="eastAsia"/>
              </w:rPr>
              <w:t>0x3E</w:t>
            </w:r>
          </w:p>
        </w:tc>
        <w:tc>
          <w:tcPr>
            <w:tcW w:w="4980" w:type="dxa"/>
            <w:shd w:val="clear" w:color="auto" w:fill="auto"/>
          </w:tcPr>
          <w:p w14:paraId="2A48AB78" w14:textId="77777777" w:rsidR="00580258" w:rsidRDefault="00580258" w:rsidP="00580258">
            <w:pPr>
              <w:rPr>
                <w:rFonts w:hAnsi="MS Mincho" w:hint="eastAsia"/>
              </w:rPr>
            </w:pPr>
            <w:r>
              <w:rPr>
                <w:rFonts w:hAnsi="MS Mincho" w:hint="eastAsia"/>
              </w:rPr>
              <w:t>CALR Register 2</w:t>
            </w:r>
            <w:r w:rsidRPr="00580258">
              <w:rPr>
                <w:rFonts w:hAnsi="MS Mincho" w:hint="eastAsia"/>
                <w:vertAlign w:val="superscript"/>
              </w:rPr>
              <w:t>nd</w:t>
            </w:r>
            <w:r>
              <w:rPr>
                <w:rFonts w:hAnsi="MS Mincho" w:hint="eastAsia"/>
              </w:rPr>
              <w:t>Address definition</w:t>
            </w:r>
          </w:p>
        </w:tc>
      </w:tr>
      <w:tr w:rsidR="00580258" w:rsidRPr="006577D3" w14:paraId="5333A786" w14:textId="77777777" w:rsidTr="009E5C98">
        <w:tblPrEx>
          <w:tblCellMar>
            <w:top w:w="0" w:type="dxa"/>
            <w:bottom w:w="0" w:type="dxa"/>
          </w:tblCellMar>
        </w:tblPrEx>
        <w:trPr>
          <w:trHeight w:val="219"/>
        </w:trPr>
        <w:tc>
          <w:tcPr>
            <w:tcW w:w="2977" w:type="dxa"/>
          </w:tcPr>
          <w:p w14:paraId="7710F9EF" w14:textId="77777777" w:rsidR="00580258" w:rsidRPr="006F2F79" w:rsidRDefault="00580258" w:rsidP="00580258">
            <w:pPr>
              <w:rPr>
                <w:rFonts w:hAnsi="MS Mincho"/>
              </w:rPr>
            </w:pPr>
            <w:r w:rsidRPr="006649B0">
              <w:rPr>
                <w:rFonts w:hAnsi="MS Mincho"/>
              </w:rPr>
              <w:t>RTC_TAFCR_CMD</w:t>
            </w:r>
          </w:p>
        </w:tc>
        <w:tc>
          <w:tcPr>
            <w:tcW w:w="1843" w:type="dxa"/>
            <w:shd w:val="clear" w:color="auto" w:fill="auto"/>
          </w:tcPr>
          <w:p w14:paraId="615136AA" w14:textId="77777777" w:rsidR="00580258" w:rsidRDefault="00580258" w:rsidP="00580258">
            <w:pPr>
              <w:rPr>
                <w:rFonts w:hAnsi="MS Mincho" w:hint="eastAsia"/>
              </w:rPr>
            </w:pPr>
            <w:r>
              <w:rPr>
                <w:rFonts w:hAnsi="MS Mincho"/>
              </w:rPr>
              <w:t>0x40</w:t>
            </w:r>
          </w:p>
        </w:tc>
        <w:tc>
          <w:tcPr>
            <w:tcW w:w="4980" w:type="dxa"/>
            <w:shd w:val="clear" w:color="auto" w:fill="auto"/>
          </w:tcPr>
          <w:p w14:paraId="03AB06E1" w14:textId="77777777" w:rsidR="00580258" w:rsidRDefault="00580258" w:rsidP="00580258">
            <w:pPr>
              <w:rPr>
                <w:rFonts w:hAnsi="MS Mincho" w:hint="eastAsia"/>
              </w:rPr>
            </w:pPr>
            <w:r>
              <w:rPr>
                <w:rFonts w:hAnsi="MS Mincho" w:hint="eastAsia"/>
              </w:rPr>
              <w:t>TAFCR Register 2</w:t>
            </w:r>
            <w:r w:rsidRPr="00580258">
              <w:rPr>
                <w:rFonts w:hAnsi="MS Mincho" w:hint="eastAsia"/>
                <w:vertAlign w:val="superscript"/>
              </w:rPr>
              <w:t>nd</w:t>
            </w:r>
            <w:r>
              <w:rPr>
                <w:rFonts w:hAnsi="MS Mincho" w:hint="eastAsia"/>
              </w:rPr>
              <w:t>Address definition</w:t>
            </w:r>
          </w:p>
        </w:tc>
      </w:tr>
      <w:tr w:rsidR="00580258" w:rsidRPr="006577D3" w14:paraId="2C7A3528" w14:textId="77777777" w:rsidTr="009E5C98">
        <w:tblPrEx>
          <w:tblCellMar>
            <w:top w:w="0" w:type="dxa"/>
            <w:bottom w:w="0" w:type="dxa"/>
          </w:tblCellMar>
        </w:tblPrEx>
        <w:trPr>
          <w:trHeight w:val="219"/>
        </w:trPr>
        <w:tc>
          <w:tcPr>
            <w:tcW w:w="2977" w:type="dxa"/>
          </w:tcPr>
          <w:p w14:paraId="7FAEABF3" w14:textId="77777777" w:rsidR="00580258" w:rsidRPr="009E7A89" w:rsidRDefault="00580258" w:rsidP="00580258">
            <w:pPr>
              <w:rPr>
                <w:rFonts w:hAnsi="MS Mincho"/>
              </w:rPr>
            </w:pPr>
            <w:r w:rsidRPr="006649B0">
              <w:rPr>
                <w:rFonts w:hAnsi="MS Mincho"/>
              </w:rPr>
              <w:t>RTC_TAFCR_CMD_2</w:t>
            </w:r>
          </w:p>
        </w:tc>
        <w:tc>
          <w:tcPr>
            <w:tcW w:w="1843" w:type="dxa"/>
            <w:shd w:val="clear" w:color="auto" w:fill="auto"/>
          </w:tcPr>
          <w:p w14:paraId="6B07752C" w14:textId="77777777" w:rsidR="00580258" w:rsidRPr="009E7A89" w:rsidRDefault="00580258" w:rsidP="00580258">
            <w:pPr>
              <w:rPr>
                <w:rFonts w:hAnsi="MS Mincho"/>
              </w:rPr>
            </w:pPr>
            <w:r>
              <w:rPr>
                <w:rFonts w:hAnsi="MS Mincho" w:hint="eastAsia"/>
              </w:rPr>
              <w:t>0x42</w:t>
            </w:r>
          </w:p>
        </w:tc>
        <w:tc>
          <w:tcPr>
            <w:tcW w:w="4980" w:type="dxa"/>
            <w:shd w:val="clear" w:color="auto" w:fill="auto"/>
          </w:tcPr>
          <w:p w14:paraId="18270868" w14:textId="77777777" w:rsidR="00580258" w:rsidRDefault="00580258" w:rsidP="00580258">
            <w:pPr>
              <w:rPr>
                <w:rFonts w:hAnsi="MS Mincho" w:hint="eastAsia"/>
              </w:rPr>
            </w:pPr>
            <w:r>
              <w:rPr>
                <w:rFonts w:hAnsi="MS Mincho" w:hint="eastAsia"/>
              </w:rPr>
              <w:t>TAFCR Register 2</w:t>
            </w:r>
            <w:r w:rsidRPr="00580258">
              <w:rPr>
                <w:rFonts w:hAnsi="MS Mincho" w:hint="eastAsia"/>
                <w:vertAlign w:val="superscript"/>
              </w:rPr>
              <w:t>nd</w:t>
            </w:r>
            <w:r>
              <w:rPr>
                <w:rFonts w:hAnsi="MS Mincho" w:hint="eastAsia"/>
              </w:rPr>
              <w:t>Address definition</w:t>
            </w:r>
          </w:p>
        </w:tc>
      </w:tr>
      <w:tr w:rsidR="00580258" w:rsidRPr="006577D3" w14:paraId="6BD3D2C4" w14:textId="77777777" w:rsidTr="009E5C98">
        <w:tblPrEx>
          <w:tblCellMar>
            <w:top w:w="0" w:type="dxa"/>
            <w:bottom w:w="0" w:type="dxa"/>
          </w:tblCellMar>
        </w:tblPrEx>
        <w:trPr>
          <w:trHeight w:val="219"/>
        </w:trPr>
        <w:tc>
          <w:tcPr>
            <w:tcW w:w="2977" w:type="dxa"/>
          </w:tcPr>
          <w:p w14:paraId="6755FBEC" w14:textId="77777777" w:rsidR="00580258" w:rsidRPr="009E7A89" w:rsidRDefault="00580258" w:rsidP="00580258">
            <w:pPr>
              <w:rPr>
                <w:rFonts w:hAnsi="MS Mincho"/>
              </w:rPr>
            </w:pPr>
            <w:r w:rsidRPr="006649B0">
              <w:rPr>
                <w:rFonts w:hAnsi="MS Mincho"/>
              </w:rPr>
              <w:t>RTC_ALRMASSR_CMD</w:t>
            </w:r>
          </w:p>
        </w:tc>
        <w:tc>
          <w:tcPr>
            <w:tcW w:w="1843" w:type="dxa"/>
            <w:shd w:val="clear" w:color="auto" w:fill="auto"/>
          </w:tcPr>
          <w:p w14:paraId="68AE7602" w14:textId="77777777" w:rsidR="00580258" w:rsidRPr="009E7A89" w:rsidRDefault="00580258" w:rsidP="00580258">
            <w:pPr>
              <w:rPr>
                <w:rFonts w:hAnsi="MS Mincho"/>
              </w:rPr>
            </w:pPr>
            <w:r>
              <w:rPr>
                <w:rFonts w:hAnsi="MS Mincho"/>
              </w:rPr>
              <w:t>0x44</w:t>
            </w:r>
          </w:p>
        </w:tc>
        <w:tc>
          <w:tcPr>
            <w:tcW w:w="4980" w:type="dxa"/>
            <w:shd w:val="clear" w:color="auto" w:fill="auto"/>
          </w:tcPr>
          <w:p w14:paraId="07F20C70" w14:textId="77777777" w:rsidR="00580258" w:rsidRDefault="00580258" w:rsidP="00580258">
            <w:pPr>
              <w:rPr>
                <w:rFonts w:hAnsi="MS Mincho" w:hint="eastAsia"/>
              </w:rPr>
            </w:pPr>
            <w:r>
              <w:rPr>
                <w:rFonts w:hAnsi="MS Mincho" w:hint="eastAsia"/>
              </w:rPr>
              <w:t>ALRMASSR Register 2</w:t>
            </w:r>
            <w:r w:rsidRPr="00580258">
              <w:rPr>
                <w:rFonts w:hAnsi="MS Mincho" w:hint="eastAsia"/>
                <w:vertAlign w:val="superscript"/>
              </w:rPr>
              <w:t>nd</w:t>
            </w:r>
            <w:r>
              <w:rPr>
                <w:rFonts w:hAnsi="MS Mincho" w:hint="eastAsia"/>
              </w:rPr>
              <w:t>Address definition</w:t>
            </w:r>
          </w:p>
        </w:tc>
      </w:tr>
      <w:tr w:rsidR="00580258" w:rsidRPr="006577D3" w14:paraId="6DD0F059" w14:textId="77777777" w:rsidTr="009E5C98">
        <w:tblPrEx>
          <w:tblCellMar>
            <w:top w:w="0" w:type="dxa"/>
            <w:bottom w:w="0" w:type="dxa"/>
          </w:tblCellMar>
        </w:tblPrEx>
        <w:trPr>
          <w:trHeight w:val="219"/>
        </w:trPr>
        <w:tc>
          <w:tcPr>
            <w:tcW w:w="2977" w:type="dxa"/>
          </w:tcPr>
          <w:p w14:paraId="38499E3E" w14:textId="77777777" w:rsidR="00580258" w:rsidRPr="009E7A89" w:rsidRDefault="00580258" w:rsidP="00580258">
            <w:pPr>
              <w:rPr>
                <w:rFonts w:hAnsi="MS Mincho"/>
              </w:rPr>
            </w:pPr>
            <w:r w:rsidRPr="006649B0">
              <w:rPr>
                <w:rFonts w:hAnsi="MS Mincho"/>
              </w:rPr>
              <w:t>RTC_ALRMASSR_CMD_2</w:t>
            </w:r>
          </w:p>
        </w:tc>
        <w:tc>
          <w:tcPr>
            <w:tcW w:w="1843" w:type="dxa"/>
            <w:shd w:val="clear" w:color="auto" w:fill="auto"/>
          </w:tcPr>
          <w:p w14:paraId="7B487FDF" w14:textId="77777777" w:rsidR="00580258" w:rsidRPr="009E7A89" w:rsidRDefault="00580258" w:rsidP="00580258">
            <w:pPr>
              <w:rPr>
                <w:rFonts w:hAnsi="MS Mincho"/>
              </w:rPr>
            </w:pPr>
            <w:r>
              <w:rPr>
                <w:rFonts w:hAnsi="MS Mincho" w:hint="eastAsia"/>
              </w:rPr>
              <w:t>0x46</w:t>
            </w:r>
          </w:p>
        </w:tc>
        <w:tc>
          <w:tcPr>
            <w:tcW w:w="4980" w:type="dxa"/>
            <w:shd w:val="clear" w:color="auto" w:fill="auto"/>
          </w:tcPr>
          <w:p w14:paraId="275E7591" w14:textId="77777777" w:rsidR="00580258" w:rsidRDefault="00580258" w:rsidP="00580258">
            <w:pPr>
              <w:rPr>
                <w:rFonts w:hAnsi="MS Mincho" w:hint="eastAsia"/>
              </w:rPr>
            </w:pPr>
            <w:r>
              <w:rPr>
                <w:rFonts w:hAnsi="MS Mincho" w:hint="eastAsia"/>
              </w:rPr>
              <w:t>ALRMASSR Register 2</w:t>
            </w:r>
            <w:r w:rsidRPr="00580258">
              <w:rPr>
                <w:rFonts w:hAnsi="MS Mincho" w:hint="eastAsia"/>
                <w:vertAlign w:val="superscript"/>
              </w:rPr>
              <w:t>nd</w:t>
            </w:r>
            <w:r>
              <w:rPr>
                <w:rFonts w:hAnsi="MS Mincho" w:hint="eastAsia"/>
              </w:rPr>
              <w:t>Address definition</w:t>
            </w:r>
          </w:p>
        </w:tc>
      </w:tr>
      <w:tr w:rsidR="00580258" w:rsidRPr="006577D3" w14:paraId="3F1A8839" w14:textId="77777777" w:rsidTr="009E5C98">
        <w:tblPrEx>
          <w:tblCellMar>
            <w:top w:w="0" w:type="dxa"/>
            <w:bottom w:w="0" w:type="dxa"/>
          </w:tblCellMar>
        </w:tblPrEx>
        <w:trPr>
          <w:trHeight w:val="219"/>
        </w:trPr>
        <w:tc>
          <w:tcPr>
            <w:tcW w:w="2977" w:type="dxa"/>
          </w:tcPr>
          <w:p w14:paraId="03A17AC6" w14:textId="77777777" w:rsidR="00580258" w:rsidRPr="006649B0" w:rsidRDefault="00580258" w:rsidP="00580258">
            <w:pPr>
              <w:rPr>
                <w:rFonts w:hAnsi="MS Mincho"/>
              </w:rPr>
            </w:pPr>
            <w:r w:rsidRPr="00580258">
              <w:rPr>
                <w:rFonts w:hAnsi="MS Mincho"/>
              </w:rPr>
              <w:t>RTC_BKP0R_CMD</w:t>
            </w:r>
          </w:p>
        </w:tc>
        <w:tc>
          <w:tcPr>
            <w:tcW w:w="1843" w:type="dxa"/>
            <w:shd w:val="clear" w:color="auto" w:fill="auto"/>
          </w:tcPr>
          <w:p w14:paraId="64EFBBE5" w14:textId="77777777" w:rsidR="00580258" w:rsidRDefault="00580258" w:rsidP="00580258">
            <w:pPr>
              <w:rPr>
                <w:rFonts w:hAnsi="MS Mincho" w:hint="eastAsia"/>
              </w:rPr>
            </w:pPr>
            <w:r>
              <w:rPr>
                <w:rFonts w:hAnsi="MS Mincho" w:hint="eastAsia"/>
              </w:rPr>
              <w:t>0x50</w:t>
            </w:r>
          </w:p>
        </w:tc>
        <w:tc>
          <w:tcPr>
            <w:tcW w:w="4980" w:type="dxa"/>
            <w:shd w:val="clear" w:color="auto" w:fill="auto"/>
          </w:tcPr>
          <w:p w14:paraId="5C082259" w14:textId="77777777" w:rsidR="00580258" w:rsidRDefault="00580258" w:rsidP="00580258">
            <w:pPr>
              <w:rPr>
                <w:rFonts w:hAnsi="MS Mincho" w:hint="eastAsia"/>
              </w:rPr>
            </w:pPr>
            <w:r>
              <w:rPr>
                <w:rFonts w:hAnsi="MS Mincho" w:hint="eastAsia"/>
              </w:rPr>
              <w:t>BKPOR</w:t>
            </w:r>
            <w:r>
              <w:rPr>
                <w:rFonts w:hAnsi="MS Mincho"/>
              </w:rPr>
              <w:t>0</w:t>
            </w:r>
            <w:r>
              <w:rPr>
                <w:rFonts w:hAnsi="MS Mincho" w:hint="eastAsia"/>
              </w:rPr>
              <w:t>Register 2</w:t>
            </w:r>
            <w:r w:rsidRPr="00580258">
              <w:rPr>
                <w:rFonts w:hAnsi="MS Mincho" w:hint="eastAsia"/>
                <w:vertAlign w:val="superscript"/>
              </w:rPr>
              <w:t>nd</w:t>
            </w:r>
            <w:r>
              <w:rPr>
                <w:rFonts w:hAnsi="MS Mincho" w:hint="eastAsia"/>
              </w:rPr>
              <w:t>Address definition</w:t>
            </w:r>
          </w:p>
        </w:tc>
      </w:tr>
      <w:tr w:rsidR="00580258" w:rsidRPr="006577D3" w14:paraId="21C3D0E6" w14:textId="77777777" w:rsidTr="009E5C98">
        <w:tblPrEx>
          <w:tblCellMar>
            <w:top w:w="0" w:type="dxa"/>
            <w:bottom w:w="0" w:type="dxa"/>
          </w:tblCellMar>
        </w:tblPrEx>
        <w:trPr>
          <w:trHeight w:val="219"/>
        </w:trPr>
        <w:tc>
          <w:tcPr>
            <w:tcW w:w="2977" w:type="dxa"/>
          </w:tcPr>
          <w:p w14:paraId="77E8CF04" w14:textId="77777777" w:rsidR="00580258" w:rsidRPr="006649B0" w:rsidRDefault="00580258" w:rsidP="00580258">
            <w:pPr>
              <w:rPr>
                <w:rFonts w:hAnsi="MS Mincho"/>
              </w:rPr>
            </w:pPr>
            <w:r w:rsidRPr="00580258">
              <w:rPr>
                <w:rFonts w:hAnsi="MS Mincho"/>
              </w:rPr>
              <w:t>RTC_BKP0R_CMD_2</w:t>
            </w:r>
          </w:p>
        </w:tc>
        <w:tc>
          <w:tcPr>
            <w:tcW w:w="1843" w:type="dxa"/>
            <w:shd w:val="clear" w:color="auto" w:fill="auto"/>
          </w:tcPr>
          <w:p w14:paraId="395AC444" w14:textId="77777777" w:rsidR="00580258" w:rsidRDefault="00580258" w:rsidP="00580258">
            <w:pPr>
              <w:rPr>
                <w:rFonts w:hAnsi="MS Mincho" w:hint="eastAsia"/>
              </w:rPr>
            </w:pPr>
            <w:r>
              <w:rPr>
                <w:rFonts w:hAnsi="MS Mincho" w:hint="eastAsia"/>
              </w:rPr>
              <w:t>0x52</w:t>
            </w:r>
          </w:p>
        </w:tc>
        <w:tc>
          <w:tcPr>
            <w:tcW w:w="4980" w:type="dxa"/>
            <w:shd w:val="clear" w:color="auto" w:fill="auto"/>
          </w:tcPr>
          <w:p w14:paraId="6A282943" w14:textId="77777777" w:rsidR="00580258" w:rsidRDefault="00580258" w:rsidP="00580258">
            <w:pPr>
              <w:rPr>
                <w:rFonts w:hAnsi="MS Mincho" w:hint="eastAsia"/>
              </w:rPr>
            </w:pPr>
            <w:r>
              <w:rPr>
                <w:rFonts w:hAnsi="MS Mincho" w:hint="eastAsia"/>
              </w:rPr>
              <w:t>BKPOR</w:t>
            </w:r>
            <w:r>
              <w:rPr>
                <w:rFonts w:hAnsi="MS Mincho"/>
              </w:rPr>
              <w:t>0</w:t>
            </w:r>
            <w:r>
              <w:rPr>
                <w:rFonts w:hAnsi="MS Mincho" w:hint="eastAsia"/>
              </w:rPr>
              <w:t>Register 2</w:t>
            </w:r>
            <w:r w:rsidRPr="00580258">
              <w:rPr>
                <w:rFonts w:hAnsi="MS Mincho" w:hint="eastAsia"/>
                <w:vertAlign w:val="superscript"/>
              </w:rPr>
              <w:t>nd</w:t>
            </w:r>
            <w:r>
              <w:rPr>
                <w:rFonts w:hAnsi="MS Mincho" w:hint="eastAsia"/>
              </w:rPr>
              <w:t>Address definition</w:t>
            </w:r>
          </w:p>
        </w:tc>
      </w:tr>
      <w:tr w:rsidR="00580258" w:rsidRPr="006577D3" w14:paraId="2E93B643" w14:textId="77777777" w:rsidTr="009E5C98">
        <w:tblPrEx>
          <w:tblCellMar>
            <w:top w:w="0" w:type="dxa"/>
            <w:bottom w:w="0" w:type="dxa"/>
          </w:tblCellMar>
        </w:tblPrEx>
        <w:trPr>
          <w:trHeight w:val="219"/>
        </w:trPr>
        <w:tc>
          <w:tcPr>
            <w:tcW w:w="2977" w:type="dxa"/>
          </w:tcPr>
          <w:p w14:paraId="7031CE0F" w14:textId="77777777" w:rsidR="00580258" w:rsidRPr="006649B0" w:rsidRDefault="00580258" w:rsidP="00580258">
            <w:pPr>
              <w:rPr>
                <w:rFonts w:hAnsi="MS Mincho"/>
              </w:rPr>
            </w:pPr>
            <w:r w:rsidRPr="00580258">
              <w:rPr>
                <w:rFonts w:hAnsi="MS Mincho"/>
              </w:rPr>
              <w:t>RTC_BKP1R_CMD</w:t>
            </w:r>
          </w:p>
        </w:tc>
        <w:tc>
          <w:tcPr>
            <w:tcW w:w="1843" w:type="dxa"/>
            <w:shd w:val="clear" w:color="auto" w:fill="auto"/>
          </w:tcPr>
          <w:p w14:paraId="41BB12BB" w14:textId="77777777" w:rsidR="00580258" w:rsidRDefault="00580258" w:rsidP="00580258">
            <w:pPr>
              <w:rPr>
                <w:rFonts w:hAnsi="MS Mincho" w:hint="eastAsia"/>
              </w:rPr>
            </w:pPr>
            <w:r>
              <w:rPr>
                <w:rFonts w:hAnsi="MS Mincho" w:hint="eastAsia"/>
              </w:rPr>
              <w:t>0x54</w:t>
            </w:r>
          </w:p>
        </w:tc>
        <w:tc>
          <w:tcPr>
            <w:tcW w:w="4980" w:type="dxa"/>
            <w:shd w:val="clear" w:color="auto" w:fill="auto"/>
          </w:tcPr>
          <w:p w14:paraId="40CA5E62" w14:textId="77777777" w:rsidR="00580258" w:rsidRDefault="00580258" w:rsidP="00580258">
            <w:pPr>
              <w:rPr>
                <w:rFonts w:hAnsi="MS Mincho" w:hint="eastAsia"/>
              </w:rPr>
            </w:pPr>
            <w:r>
              <w:rPr>
                <w:rFonts w:hAnsi="MS Mincho" w:hint="eastAsia"/>
              </w:rPr>
              <w:t>BKPOR</w:t>
            </w:r>
            <w:r>
              <w:rPr>
                <w:rFonts w:hAnsi="MS Mincho"/>
              </w:rPr>
              <w:t>1</w:t>
            </w:r>
            <w:r>
              <w:rPr>
                <w:rFonts w:hAnsi="MS Mincho" w:hint="eastAsia"/>
              </w:rPr>
              <w:t>Register 2</w:t>
            </w:r>
            <w:r w:rsidRPr="00580258">
              <w:rPr>
                <w:rFonts w:hAnsi="MS Mincho" w:hint="eastAsia"/>
                <w:vertAlign w:val="superscript"/>
              </w:rPr>
              <w:t>nd</w:t>
            </w:r>
            <w:r>
              <w:rPr>
                <w:rFonts w:hAnsi="MS Mincho" w:hint="eastAsia"/>
              </w:rPr>
              <w:t>Address definition</w:t>
            </w:r>
          </w:p>
        </w:tc>
      </w:tr>
      <w:tr w:rsidR="00580258" w:rsidRPr="006577D3" w14:paraId="2C498F88" w14:textId="77777777" w:rsidTr="009E5C98">
        <w:tblPrEx>
          <w:tblCellMar>
            <w:top w:w="0" w:type="dxa"/>
            <w:bottom w:w="0" w:type="dxa"/>
          </w:tblCellMar>
        </w:tblPrEx>
        <w:trPr>
          <w:trHeight w:val="219"/>
        </w:trPr>
        <w:tc>
          <w:tcPr>
            <w:tcW w:w="2977" w:type="dxa"/>
          </w:tcPr>
          <w:p w14:paraId="73C3E7F3" w14:textId="77777777" w:rsidR="00580258" w:rsidRPr="006649B0" w:rsidRDefault="00580258" w:rsidP="00580258">
            <w:pPr>
              <w:rPr>
                <w:rFonts w:hAnsi="MS Mincho"/>
              </w:rPr>
            </w:pPr>
            <w:r w:rsidRPr="00580258">
              <w:rPr>
                <w:rFonts w:hAnsi="MS Mincho"/>
              </w:rPr>
              <w:t>RTC_BKP1R_CMD_2</w:t>
            </w:r>
          </w:p>
        </w:tc>
        <w:tc>
          <w:tcPr>
            <w:tcW w:w="1843" w:type="dxa"/>
            <w:shd w:val="clear" w:color="auto" w:fill="auto"/>
          </w:tcPr>
          <w:p w14:paraId="3DA65DA6" w14:textId="77777777" w:rsidR="00580258" w:rsidRDefault="00580258" w:rsidP="00580258">
            <w:pPr>
              <w:rPr>
                <w:rFonts w:hAnsi="MS Mincho" w:hint="eastAsia"/>
              </w:rPr>
            </w:pPr>
            <w:r>
              <w:rPr>
                <w:rFonts w:hAnsi="MS Mincho" w:hint="eastAsia"/>
              </w:rPr>
              <w:t>0x56</w:t>
            </w:r>
          </w:p>
        </w:tc>
        <w:tc>
          <w:tcPr>
            <w:tcW w:w="4980" w:type="dxa"/>
            <w:shd w:val="clear" w:color="auto" w:fill="auto"/>
          </w:tcPr>
          <w:p w14:paraId="32637343" w14:textId="77777777" w:rsidR="00580258" w:rsidRDefault="00580258" w:rsidP="00580258">
            <w:pPr>
              <w:rPr>
                <w:rFonts w:hAnsi="MS Mincho" w:hint="eastAsia"/>
              </w:rPr>
            </w:pPr>
            <w:r>
              <w:rPr>
                <w:rFonts w:hAnsi="MS Mincho" w:hint="eastAsia"/>
              </w:rPr>
              <w:t>BKPOR</w:t>
            </w:r>
            <w:r>
              <w:rPr>
                <w:rFonts w:hAnsi="MS Mincho"/>
              </w:rPr>
              <w:t>1</w:t>
            </w:r>
            <w:r>
              <w:rPr>
                <w:rFonts w:hAnsi="MS Mincho" w:hint="eastAsia"/>
              </w:rPr>
              <w:t>Register 2</w:t>
            </w:r>
            <w:r w:rsidRPr="00580258">
              <w:rPr>
                <w:rFonts w:hAnsi="MS Mincho" w:hint="eastAsia"/>
                <w:vertAlign w:val="superscript"/>
              </w:rPr>
              <w:t>nd</w:t>
            </w:r>
            <w:r>
              <w:rPr>
                <w:rFonts w:hAnsi="MS Mincho" w:hint="eastAsia"/>
              </w:rPr>
              <w:t>Address definition</w:t>
            </w:r>
          </w:p>
        </w:tc>
      </w:tr>
      <w:tr w:rsidR="00580258" w:rsidRPr="006577D3" w14:paraId="2B422218" w14:textId="77777777" w:rsidTr="009E5C98">
        <w:tblPrEx>
          <w:tblCellMar>
            <w:top w:w="0" w:type="dxa"/>
            <w:bottom w:w="0" w:type="dxa"/>
          </w:tblCellMar>
        </w:tblPrEx>
        <w:trPr>
          <w:trHeight w:val="219"/>
        </w:trPr>
        <w:tc>
          <w:tcPr>
            <w:tcW w:w="2977" w:type="dxa"/>
          </w:tcPr>
          <w:p w14:paraId="1D14251B" w14:textId="77777777" w:rsidR="00580258" w:rsidRPr="006649B0" w:rsidRDefault="00580258" w:rsidP="00580258">
            <w:pPr>
              <w:rPr>
                <w:rFonts w:hAnsi="MS Mincho"/>
              </w:rPr>
            </w:pPr>
            <w:r w:rsidRPr="00580258">
              <w:rPr>
                <w:rFonts w:hAnsi="MS Mincho"/>
              </w:rPr>
              <w:t>RTC_BKP2R_CMD</w:t>
            </w:r>
          </w:p>
        </w:tc>
        <w:tc>
          <w:tcPr>
            <w:tcW w:w="1843" w:type="dxa"/>
            <w:shd w:val="clear" w:color="auto" w:fill="auto"/>
          </w:tcPr>
          <w:p w14:paraId="28E04857" w14:textId="77777777" w:rsidR="00580258" w:rsidRDefault="00580258" w:rsidP="00580258">
            <w:pPr>
              <w:rPr>
                <w:rFonts w:hAnsi="MS Mincho" w:hint="eastAsia"/>
              </w:rPr>
            </w:pPr>
            <w:r>
              <w:rPr>
                <w:rFonts w:hAnsi="MS Mincho" w:hint="eastAsia"/>
              </w:rPr>
              <w:t>0x58</w:t>
            </w:r>
          </w:p>
        </w:tc>
        <w:tc>
          <w:tcPr>
            <w:tcW w:w="4980" w:type="dxa"/>
            <w:shd w:val="clear" w:color="auto" w:fill="auto"/>
          </w:tcPr>
          <w:p w14:paraId="3F43E8AE" w14:textId="77777777" w:rsidR="00580258" w:rsidRDefault="00580258" w:rsidP="00580258">
            <w:pPr>
              <w:rPr>
                <w:rFonts w:hAnsi="MS Mincho" w:hint="eastAsia"/>
              </w:rPr>
            </w:pPr>
            <w:r>
              <w:rPr>
                <w:rFonts w:hAnsi="MS Mincho" w:hint="eastAsia"/>
              </w:rPr>
              <w:t>BKPOR</w:t>
            </w:r>
            <w:r>
              <w:rPr>
                <w:rFonts w:hAnsi="MS Mincho"/>
              </w:rPr>
              <w:t>2</w:t>
            </w:r>
            <w:r>
              <w:rPr>
                <w:rFonts w:hAnsi="MS Mincho" w:hint="eastAsia"/>
              </w:rPr>
              <w:t>Register 2</w:t>
            </w:r>
            <w:r w:rsidRPr="00580258">
              <w:rPr>
                <w:rFonts w:hAnsi="MS Mincho" w:hint="eastAsia"/>
                <w:vertAlign w:val="superscript"/>
              </w:rPr>
              <w:t>nd</w:t>
            </w:r>
            <w:r>
              <w:rPr>
                <w:rFonts w:hAnsi="MS Mincho" w:hint="eastAsia"/>
              </w:rPr>
              <w:t>Address definition</w:t>
            </w:r>
          </w:p>
        </w:tc>
      </w:tr>
      <w:tr w:rsidR="00580258" w:rsidRPr="006577D3" w14:paraId="67E500F4" w14:textId="77777777" w:rsidTr="009E5C98">
        <w:tblPrEx>
          <w:tblCellMar>
            <w:top w:w="0" w:type="dxa"/>
            <w:bottom w:w="0" w:type="dxa"/>
          </w:tblCellMar>
        </w:tblPrEx>
        <w:trPr>
          <w:trHeight w:val="219"/>
        </w:trPr>
        <w:tc>
          <w:tcPr>
            <w:tcW w:w="2977" w:type="dxa"/>
          </w:tcPr>
          <w:p w14:paraId="2322C61E" w14:textId="77777777" w:rsidR="00580258" w:rsidRPr="006649B0" w:rsidRDefault="00580258" w:rsidP="00580258">
            <w:pPr>
              <w:rPr>
                <w:rFonts w:hAnsi="MS Mincho"/>
              </w:rPr>
            </w:pPr>
            <w:r w:rsidRPr="00580258">
              <w:rPr>
                <w:rFonts w:hAnsi="MS Mincho"/>
              </w:rPr>
              <w:t>RTC_BKP2R_CMD_2</w:t>
            </w:r>
          </w:p>
        </w:tc>
        <w:tc>
          <w:tcPr>
            <w:tcW w:w="1843" w:type="dxa"/>
            <w:shd w:val="clear" w:color="auto" w:fill="auto"/>
          </w:tcPr>
          <w:p w14:paraId="081726BF" w14:textId="77777777" w:rsidR="00580258" w:rsidRDefault="00580258" w:rsidP="00580258">
            <w:pPr>
              <w:rPr>
                <w:rFonts w:hAnsi="MS Mincho" w:hint="eastAsia"/>
              </w:rPr>
            </w:pPr>
            <w:r>
              <w:rPr>
                <w:rFonts w:hAnsi="MS Mincho" w:hint="eastAsia"/>
              </w:rPr>
              <w:t>0x5A</w:t>
            </w:r>
          </w:p>
        </w:tc>
        <w:tc>
          <w:tcPr>
            <w:tcW w:w="4980" w:type="dxa"/>
            <w:shd w:val="clear" w:color="auto" w:fill="auto"/>
          </w:tcPr>
          <w:p w14:paraId="7B36298D" w14:textId="77777777" w:rsidR="00580258" w:rsidRDefault="00580258" w:rsidP="00580258">
            <w:pPr>
              <w:rPr>
                <w:rFonts w:hAnsi="MS Mincho" w:hint="eastAsia"/>
              </w:rPr>
            </w:pPr>
            <w:r>
              <w:rPr>
                <w:rFonts w:hAnsi="MS Mincho" w:hint="eastAsia"/>
              </w:rPr>
              <w:t>BKPOR</w:t>
            </w:r>
            <w:r>
              <w:rPr>
                <w:rFonts w:hAnsi="MS Mincho"/>
              </w:rPr>
              <w:t>2</w:t>
            </w:r>
            <w:r>
              <w:rPr>
                <w:rFonts w:hAnsi="MS Mincho" w:hint="eastAsia"/>
              </w:rPr>
              <w:t>Register 2</w:t>
            </w:r>
            <w:r w:rsidRPr="00580258">
              <w:rPr>
                <w:rFonts w:hAnsi="MS Mincho" w:hint="eastAsia"/>
                <w:vertAlign w:val="superscript"/>
              </w:rPr>
              <w:t>nd</w:t>
            </w:r>
            <w:r>
              <w:rPr>
                <w:rFonts w:hAnsi="MS Mincho" w:hint="eastAsia"/>
              </w:rPr>
              <w:t>Address definition</w:t>
            </w:r>
          </w:p>
        </w:tc>
      </w:tr>
      <w:tr w:rsidR="00580258" w:rsidRPr="006577D3" w14:paraId="76BF9F3A" w14:textId="77777777" w:rsidTr="009E5C98">
        <w:tblPrEx>
          <w:tblCellMar>
            <w:top w:w="0" w:type="dxa"/>
            <w:bottom w:w="0" w:type="dxa"/>
          </w:tblCellMar>
        </w:tblPrEx>
        <w:trPr>
          <w:trHeight w:val="219"/>
        </w:trPr>
        <w:tc>
          <w:tcPr>
            <w:tcW w:w="2977" w:type="dxa"/>
          </w:tcPr>
          <w:p w14:paraId="57627EDC" w14:textId="77777777" w:rsidR="00580258" w:rsidRPr="006649B0" w:rsidRDefault="00580258" w:rsidP="00580258">
            <w:pPr>
              <w:rPr>
                <w:rFonts w:hAnsi="MS Mincho"/>
              </w:rPr>
            </w:pPr>
            <w:r w:rsidRPr="00580258">
              <w:rPr>
                <w:rFonts w:hAnsi="MS Mincho"/>
              </w:rPr>
              <w:t>RTC_BKP3R_CMD</w:t>
            </w:r>
          </w:p>
        </w:tc>
        <w:tc>
          <w:tcPr>
            <w:tcW w:w="1843" w:type="dxa"/>
            <w:shd w:val="clear" w:color="auto" w:fill="auto"/>
          </w:tcPr>
          <w:p w14:paraId="78A99F2D" w14:textId="77777777" w:rsidR="00580258" w:rsidRDefault="00580258" w:rsidP="00580258">
            <w:pPr>
              <w:rPr>
                <w:rFonts w:hAnsi="MS Mincho" w:hint="eastAsia"/>
              </w:rPr>
            </w:pPr>
            <w:r>
              <w:rPr>
                <w:rFonts w:hAnsi="MS Mincho" w:hint="eastAsia"/>
              </w:rPr>
              <w:t>0x5C</w:t>
            </w:r>
          </w:p>
        </w:tc>
        <w:tc>
          <w:tcPr>
            <w:tcW w:w="4980" w:type="dxa"/>
            <w:shd w:val="clear" w:color="auto" w:fill="auto"/>
          </w:tcPr>
          <w:p w14:paraId="1E4C78B6" w14:textId="77777777" w:rsidR="00580258" w:rsidRDefault="00580258" w:rsidP="00580258">
            <w:pPr>
              <w:rPr>
                <w:rFonts w:hAnsi="MS Mincho" w:hint="eastAsia"/>
              </w:rPr>
            </w:pPr>
            <w:r>
              <w:rPr>
                <w:rFonts w:hAnsi="MS Mincho" w:hint="eastAsia"/>
              </w:rPr>
              <w:t>BKPOR</w:t>
            </w:r>
            <w:r>
              <w:rPr>
                <w:rFonts w:hAnsi="MS Mincho"/>
              </w:rPr>
              <w:t>3</w:t>
            </w:r>
            <w:r>
              <w:rPr>
                <w:rFonts w:hAnsi="MS Mincho" w:hint="eastAsia"/>
              </w:rPr>
              <w:t>Register 2</w:t>
            </w:r>
            <w:r w:rsidRPr="00580258">
              <w:rPr>
                <w:rFonts w:hAnsi="MS Mincho" w:hint="eastAsia"/>
                <w:vertAlign w:val="superscript"/>
              </w:rPr>
              <w:t>nd</w:t>
            </w:r>
            <w:r>
              <w:rPr>
                <w:rFonts w:hAnsi="MS Mincho" w:hint="eastAsia"/>
              </w:rPr>
              <w:t>Address definition</w:t>
            </w:r>
          </w:p>
        </w:tc>
      </w:tr>
      <w:tr w:rsidR="00580258" w:rsidRPr="006577D3" w14:paraId="1BA7711A" w14:textId="77777777" w:rsidTr="009E5C98">
        <w:tblPrEx>
          <w:tblCellMar>
            <w:top w:w="0" w:type="dxa"/>
            <w:bottom w:w="0" w:type="dxa"/>
          </w:tblCellMar>
        </w:tblPrEx>
        <w:trPr>
          <w:trHeight w:val="219"/>
        </w:trPr>
        <w:tc>
          <w:tcPr>
            <w:tcW w:w="2977" w:type="dxa"/>
          </w:tcPr>
          <w:p w14:paraId="304C6E5B" w14:textId="77777777" w:rsidR="00580258" w:rsidRPr="006649B0" w:rsidRDefault="00580258" w:rsidP="00580258">
            <w:pPr>
              <w:rPr>
                <w:rFonts w:hAnsi="MS Mincho"/>
              </w:rPr>
            </w:pPr>
            <w:r w:rsidRPr="00580258">
              <w:rPr>
                <w:rFonts w:hAnsi="MS Mincho"/>
              </w:rPr>
              <w:t>RTC_BKP3R_CMD_2</w:t>
            </w:r>
          </w:p>
        </w:tc>
        <w:tc>
          <w:tcPr>
            <w:tcW w:w="1843" w:type="dxa"/>
            <w:shd w:val="clear" w:color="auto" w:fill="auto"/>
          </w:tcPr>
          <w:p w14:paraId="7F325D51" w14:textId="77777777" w:rsidR="00580258" w:rsidRDefault="00580258" w:rsidP="00580258">
            <w:pPr>
              <w:rPr>
                <w:rFonts w:hAnsi="MS Mincho" w:hint="eastAsia"/>
              </w:rPr>
            </w:pPr>
            <w:r>
              <w:rPr>
                <w:rFonts w:hAnsi="MS Mincho" w:hint="eastAsia"/>
              </w:rPr>
              <w:t>0x5E</w:t>
            </w:r>
          </w:p>
        </w:tc>
        <w:tc>
          <w:tcPr>
            <w:tcW w:w="4980" w:type="dxa"/>
            <w:shd w:val="clear" w:color="auto" w:fill="auto"/>
          </w:tcPr>
          <w:p w14:paraId="4A32D879" w14:textId="77777777" w:rsidR="00580258" w:rsidRDefault="00580258" w:rsidP="00580258">
            <w:pPr>
              <w:rPr>
                <w:rFonts w:hAnsi="MS Mincho" w:hint="eastAsia"/>
              </w:rPr>
            </w:pPr>
            <w:r>
              <w:rPr>
                <w:rFonts w:hAnsi="MS Mincho" w:hint="eastAsia"/>
              </w:rPr>
              <w:t>BKPOR</w:t>
            </w:r>
            <w:r>
              <w:rPr>
                <w:rFonts w:hAnsi="MS Mincho"/>
              </w:rPr>
              <w:t>3</w:t>
            </w:r>
            <w:r>
              <w:rPr>
                <w:rFonts w:hAnsi="MS Mincho" w:hint="eastAsia"/>
              </w:rPr>
              <w:t>Register 2</w:t>
            </w:r>
            <w:r w:rsidRPr="00580258">
              <w:rPr>
                <w:rFonts w:hAnsi="MS Mincho" w:hint="eastAsia"/>
                <w:vertAlign w:val="superscript"/>
              </w:rPr>
              <w:t>nd</w:t>
            </w:r>
            <w:r>
              <w:rPr>
                <w:rFonts w:hAnsi="MS Mincho" w:hint="eastAsia"/>
              </w:rPr>
              <w:t>Address definition</w:t>
            </w:r>
          </w:p>
        </w:tc>
      </w:tr>
      <w:tr w:rsidR="00580258" w:rsidRPr="006577D3" w14:paraId="2482B9F5" w14:textId="77777777" w:rsidTr="009E5C98">
        <w:tblPrEx>
          <w:tblCellMar>
            <w:top w:w="0" w:type="dxa"/>
            <w:bottom w:w="0" w:type="dxa"/>
          </w:tblCellMar>
        </w:tblPrEx>
        <w:trPr>
          <w:trHeight w:val="219"/>
        </w:trPr>
        <w:tc>
          <w:tcPr>
            <w:tcW w:w="2977" w:type="dxa"/>
          </w:tcPr>
          <w:p w14:paraId="01AAAF71" w14:textId="77777777" w:rsidR="00580258" w:rsidRPr="00580258" w:rsidRDefault="00580258" w:rsidP="00580258">
            <w:pPr>
              <w:rPr>
                <w:rFonts w:hAnsi="MS Mincho"/>
              </w:rPr>
            </w:pPr>
            <w:r w:rsidRPr="00580258">
              <w:rPr>
                <w:rFonts w:hAnsi="MS Mincho"/>
              </w:rPr>
              <w:t>INT_STS_COMMAND</w:t>
            </w:r>
          </w:p>
        </w:tc>
        <w:tc>
          <w:tcPr>
            <w:tcW w:w="1843" w:type="dxa"/>
            <w:shd w:val="clear" w:color="auto" w:fill="auto"/>
          </w:tcPr>
          <w:p w14:paraId="0C192FFC" w14:textId="77777777" w:rsidR="00580258" w:rsidRDefault="00580258" w:rsidP="00580258">
            <w:pPr>
              <w:rPr>
                <w:rFonts w:hAnsi="MS Mincho" w:hint="eastAsia"/>
              </w:rPr>
            </w:pPr>
            <w:r>
              <w:rPr>
                <w:rFonts w:hAnsi="MS Mincho" w:hint="eastAsia"/>
              </w:rPr>
              <w:t>0x60</w:t>
            </w:r>
          </w:p>
        </w:tc>
        <w:tc>
          <w:tcPr>
            <w:tcW w:w="4980" w:type="dxa"/>
            <w:shd w:val="clear" w:color="auto" w:fill="auto"/>
          </w:tcPr>
          <w:p w14:paraId="3D52974A" w14:textId="77777777" w:rsidR="00580258" w:rsidRDefault="00580258" w:rsidP="00580258">
            <w:pPr>
              <w:rPr>
                <w:rFonts w:hAnsi="MS Mincho" w:hint="eastAsia"/>
              </w:rPr>
            </w:pPr>
            <w:r w:rsidRPr="00580258">
              <w:rPr>
                <w:rFonts w:hAnsi="MS Mincho" w:hint="eastAsia"/>
              </w:rPr>
              <w:t>Interrupt status</w:t>
            </w:r>
            <w:r>
              <w:rPr>
                <w:rFonts w:hAnsi="MS Mincho" w:hint="eastAsia"/>
              </w:rPr>
              <w:t xml:space="preserve"> 2</w:t>
            </w:r>
            <w:r w:rsidRPr="00580258">
              <w:rPr>
                <w:rFonts w:hAnsi="MS Mincho" w:hint="eastAsia"/>
                <w:vertAlign w:val="superscript"/>
              </w:rPr>
              <w:t>nd</w:t>
            </w:r>
            <w:r>
              <w:rPr>
                <w:rFonts w:hAnsi="MS Mincho" w:hint="eastAsia"/>
              </w:rPr>
              <w:t>Address definition</w:t>
            </w:r>
          </w:p>
        </w:tc>
      </w:tr>
      <w:tr w:rsidR="00580258" w:rsidRPr="006577D3" w14:paraId="45BBF449" w14:textId="77777777" w:rsidTr="009E5C98">
        <w:tblPrEx>
          <w:tblCellMar>
            <w:top w:w="0" w:type="dxa"/>
            <w:bottom w:w="0" w:type="dxa"/>
          </w:tblCellMar>
        </w:tblPrEx>
        <w:trPr>
          <w:trHeight w:val="219"/>
        </w:trPr>
        <w:tc>
          <w:tcPr>
            <w:tcW w:w="2977" w:type="dxa"/>
          </w:tcPr>
          <w:p w14:paraId="4624AC84" w14:textId="77777777" w:rsidR="00580258" w:rsidRPr="00580258" w:rsidRDefault="00580258" w:rsidP="00580258">
            <w:pPr>
              <w:rPr>
                <w:rFonts w:hAnsi="MS Mincho"/>
              </w:rPr>
            </w:pPr>
            <w:r w:rsidRPr="00580258">
              <w:rPr>
                <w:rFonts w:hAnsi="MS Mincho"/>
              </w:rPr>
              <w:t>INT_STS_COMMAND_2</w:t>
            </w:r>
          </w:p>
        </w:tc>
        <w:tc>
          <w:tcPr>
            <w:tcW w:w="1843" w:type="dxa"/>
            <w:shd w:val="clear" w:color="auto" w:fill="auto"/>
          </w:tcPr>
          <w:p w14:paraId="07FB2CDB" w14:textId="77777777" w:rsidR="00580258" w:rsidRDefault="00580258" w:rsidP="00580258">
            <w:pPr>
              <w:rPr>
                <w:rFonts w:hAnsi="MS Mincho" w:hint="eastAsia"/>
              </w:rPr>
            </w:pPr>
            <w:r>
              <w:rPr>
                <w:rFonts w:hAnsi="MS Mincho" w:hint="eastAsia"/>
              </w:rPr>
              <w:t>0x62</w:t>
            </w:r>
          </w:p>
        </w:tc>
        <w:tc>
          <w:tcPr>
            <w:tcW w:w="4980" w:type="dxa"/>
            <w:shd w:val="clear" w:color="auto" w:fill="auto"/>
          </w:tcPr>
          <w:p w14:paraId="49F48C6C" w14:textId="77777777" w:rsidR="00580258" w:rsidRDefault="00580258" w:rsidP="00580258">
            <w:pPr>
              <w:rPr>
                <w:rFonts w:hAnsi="MS Mincho" w:hint="eastAsia"/>
              </w:rPr>
            </w:pPr>
            <w:r w:rsidRPr="00580258">
              <w:rPr>
                <w:rFonts w:hAnsi="MS Mincho" w:hint="eastAsia"/>
              </w:rPr>
              <w:t>Interrupt status</w:t>
            </w:r>
            <w:r>
              <w:rPr>
                <w:rFonts w:hAnsi="MS Mincho" w:hint="eastAsia"/>
              </w:rPr>
              <w:t xml:space="preserve"> 2</w:t>
            </w:r>
            <w:r w:rsidRPr="00580258">
              <w:rPr>
                <w:rFonts w:hAnsi="MS Mincho" w:hint="eastAsia"/>
                <w:vertAlign w:val="superscript"/>
              </w:rPr>
              <w:t>nd</w:t>
            </w:r>
            <w:r>
              <w:rPr>
                <w:rFonts w:hAnsi="MS Mincho" w:hint="eastAsia"/>
              </w:rPr>
              <w:t>Address definition</w:t>
            </w:r>
          </w:p>
        </w:tc>
      </w:tr>
      <w:tr w:rsidR="00580258" w:rsidRPr="006577D3" w14:paraId="5D4FC01D" w14:textId="77777777" w:rsidTr="009E5C98">
        <w:tblPrEx>
          <w:tblCellMar>
            <w:top w:w="0" w:type="dxa"/>
            <w:bottom w:w="0" w:type="dxa"/>
          </w:tblCellMar>
        </w:tblPrEx>
        <w:trPr>
          <w:trHeight w:val="219"/>
        </w:trPr>
        <w:tc>
          <w:tcPr>
            <w:tcW w:w="2977" w:type="dxa"/>
          </w:tcPr>
          <w:p w14:paraId="56976152" w14:textId="77777777" w:rsidR="00580258" w:rsidRPr="00580258" w:rsidRDefault="00580258" w:rsidP="00580258">
            <w:pPr>
              <w:rPr>
                <w:rFonts w:hAnsi="MS Mincho"/>
              </w:rPr>
            </w:pPr>
            <w:r w:rsidRPr="00580258">
              <w:rPr>
                <w:rFonts w:hAnsi="MS Mincho"/>
              </w:rPr>
              <w:t>INTERNEAL_STS_COMMAND</w:t>
            </w:r>
          </w:p>
        </w:tc>
        <w:tc>
          <w:tcPr>
            <w:tcW w:w="1843" w:type="dxa"/>
            <w:shd w:val="clear" w:color="auto" w:fill="auto"/>
          </w:tcPr>
          <w:p w14:paraId="087D679A" w14:textId="77777777" w:rsidR="00580258" w:rsidRDefault="00580258" w:rsidP="00580258">
            <w:pPr>
              <w:rPr>
                <w:rFonts w:hAnsi="MS Mincho" w:hint="eastAsia"/>
              </w:rPr>
            </w:pPr>
            <w:r>
              <w:rPr>
                <w:rFonts w:hAnsi="MS Mincho" w:hint="eastAsia"/>
              </w:rPr>
              <w:t>0x68</w:t>
            </w:r>
          </w:p>
        </w:tc>
        <w:tc>
          <w:tcPr>
            <w:tcW w:w="4980" w:type="dxa"/>
            <w:shd w:val="clear" w:color="auto" w:fill="auto"/>
          </w:tcPr>
          <w:p w14:paraId="4DFC2622" w14:textId="77777777" w:rsidR="00580258" w:rsidRDefault="00580258" w:rsidP="00580258">
            <w:pPr>
              <w:rPr>
                <w:rFonts w:hAnsi="MS Mincho" w:hint="eastAsia"/>
              </w:rPr>
            </w:pPr>
            <w:r>
              <w:rPr>
                <w:rFonts w:hAnsi="MS Mincho" w:hint="eastAsia"/>
              </w:rPr>
              <w:t>Internal status 2</w:t>
            </w:r>
            <w:r w:rsidRPr="00580258">
              <w:rPr>
                <w:rFonts w:hAnsi="MS Mincho" w:hint="eastAsia"/>
                <w:vertAlign w:val="superscript"/>
              </w:rPr>
              <w:t>nd</w:t>
            </w:r>
            <w:r>
              <w:rPr>
                <w:rFonts w:hAnsi="MS Mincho" w:hint="eastAsia"/>
              </w:rPr>
              <w:t>Address definition</w:t>
            </w:r>
          </w:p>
        </w:tc>
      </w:tr>
      <w:tr w:rsidR="00580258" w:rsidRPr="006577D3" w14:paraId="14C31656" w14:textId="77777777" w:rsidTr="009E5C98">
        <w:tblPrEx>
          <w:tblCellMar>
            <w:top w:w="0" w:type="dxa"/>
            <w:bottom w:w="0" w:type="dxa"/>
          </w:tblCellMar>
        </w:tblPrEx>
        <w:trPr>
          <w:trHeight w:val="219"/>
        </w:trPr>
        <w:tc>
          <w:tcPr>
            <w:tcW w:w="2977" w:type="dxa"/>
          </w:tcPr>
          <w:p w14:paraId="578A099A" w14:textId="77777777" w:rsidR="00580258" w:rsidRPr="00580258" w:rsidRDefault="00580258" w:rsidP="00580258">
            <w:pPr>
              <w:rPr>
                <w:rFonts w:hAnsi="MS Mincho"/>
              </w:rPr>
            </w:pPr>
            <w:r w:rsidRPr="00580258">
              <w:rPr>
                <w:rFonts w:hAnsi="MS Mincho"/>
              </w:rPr>
              <w:lastRenderedPageBreak/>
              <w:t>INTERNEAL_STS_COMMAND_2</w:t>
            </w:r>
          </w:p>
        </w:tc>
        <w:tc>
          <w:tcPr>
            <w:tcW w:w="1843" w:type="dxa"/>
            <w:shd w:val="clear" w:color="auto" w:fill="auto"/>
          </w:tcPr>
          <w:p w14:paraId="659F3674" w14:textId="77777777" w:rsidR="00580258" w:rsidRDefault="00580258" w:rsidP="00580258">
            <w:pPr>
              <w:rPr>
                <w:rFonts w:hAnsi="MS Mincho" w:hint="eastAsia"/>
              </w:rPr>
            </w:pPr>
            <w:r>
              <w:rPr>
                <w:rFonts w:hAnsi="MS Mincho" w:hint="eastAsia"/>
              </w:rPr>
              <w:t>0x6E</w:t>
            </w:r>
          </w:p>
        </w:tc>
        <w:tc>
          <w:tcPr>
            <w:tcW w:w="4980" w:type="dxa"/>
            <w:shd w:val="clear" w:color="auto" w:fill="auto"/>
          </w:tcPr>
          <w:p w14:paraId="27F8F45B" w14:textId="77777777" w:rsidR="00580258" w:rsidRDefault="00580258" w:rsidP="00580258">
            <w:pPr>
              <w:rPr>
                <w:rFonts w:hAnsi="MS Mincho" w:hint="eastAsia"/>
              </w:rPr>
            </w:pPr>
            <w:r>
              <w:rPr>
                <w:rFonts w:hAnsi="MS Mincho" w:hint="eastAsia"/>
              </w:rPr>
              <w:t>Internal status 2</w:t>
            </w:r>
            <w:r w:rsidRPr="00580258">
              <w:rPr>
                <w:rFonts w:hAnsi="MS Mincho" w:hint="eastAsia"/>
                <w:vertAlign w:val="superscript"/>
              </w:rPr>
              <w:t>nd</w:t>
            </w:r>
            <w:r>
              <w:rPr>
                <w:rFonts w:hAnsi="MS Mincho" w:hint="eastAsia"/>
              </w:rPr>
              <w:t>Address definition</w:t>
            </w:r>
          </w:p>
        </w:tc>
      </w:tr>
      <w:tr w:rsidR="00580258" w:rsidRPr="006577D3" w14:paraId="0F081585" w14:textId="77777777" w:rsidTr="009E5C98">
        <w:tblPrEx>
          <w:tblCellMar>
            <w:top w:w="0" w:type="dxa"/>
            <w:bottom w:w="0" w:type="dxa"/>
          </w:tblCellMar>
        </w:tblPrEx>
        <w:trPr>
          <w:trHeight w:val="219"/>
        </w:trPr>
        <w:tc>
          <w:tcPr>
            <w:tcW w:w="2977" w:type="dxa"/>
          </w:tcPr>
          <w:p w14:paraId="1B3C9B77" w14:textId="77777777" w:rsidR="00580258" w:rsidRPr="009E7A89" w:rsidRDefault="00580258" w:rsidP="00580258">
            <w:pPr>
              <w:rPr>
                <w:rFonts w:hAnsi="MS Mincho"/>
              </w:rPr>
            </w:pPr>
            <w:r w:rsidRPr="009E7A89">
              <w:rPr>
                <w:rFonts w:hAnsi="MS Mincho"/>
              </w:rPr>
              <w:t>INTERNEAL_STS_COMMAND_BOOT_STATES</w:t>
            </w:r>
          </w:p>
        </w:tc>
        <w:tc>
          <w:tcPr>
            <w:tcW w:w="1843" w:type="dxa"/>
            <w:shd w:val="clear" w:color="auto" w:fill="auto"/>
          </w:tcPr>
          <w:p w14:paraId="7F24DCDF" w14:textId="77777777" w:rsidR="00580258" w:rsidRPr="009E7A89" w:rsidRDefault="00580258" w:rsidP="00580258">
            <w:pPr>
              <w:rPr>
                <w:rFonts w:hAnsi="MS Mincho"/>
              </w:rPr>
            </w:pPr>
            <w:r w:rsidRPr="009E7A89">
              <w:rPr>
                <w:rFonts w:hAnsi="MS Mincho"/>
              </w:rPr>
              <w:t>0x00000001</w:t>
            </w:r>
          </w:p>
        </w:tc>
        <w:tc>
          <w:tcPr>
            <w:tcW w:w="4980" w:type="dxa"/>
            <w:shd w:val="clear" w:color="auto" w:fill="auto"/>
          </w:tcPr>
          <w:p w14:paraId="443A6381" w14:textId="77777777" w:rsidR="00580258" w:rsidRDefault="00580258" w:rsidP="00580258">
            <w:pPr>
              <w:rPr>
                <w:rFonts w:hAnsi="MS Mincho" w:hint="eastAsia"/>
              </w:rPr>
            </w:pPr>
            <w:r w:rsidRPr="009E7A89">
              <w:rPr>
                <w:rFonts w:hAnsi="MS Mincho" w:hint="eastAsia"/>
              </w:rPr>
              <w:t>Startup Status</w:t>
            </w:r>
            <w:r>
              <w:rPr>
                <w:rFonts w:hAnsi="MS Mincho" w:hint="eastAsia"/>
              </w:rPr>
              <w:t>Bit position</w:t>
            </w:r>
          </w:p>
        </w:tc>
      </w:tr>
      <w:tr w:rsidR="00580258" w:rsidRPr="006577D3" w14:paraId="05F0CAF4" w14:textId="77777777" w:rsidTr="009E5C98">
        <w:tblPrEx>
          <w:tblCellMar>
            <w:top w:w="0" w:type="dxa"/>
            <w:bottom w:w="0" w:type="dxa"/>
          </w:tblCellMar>
        </w:tblPrEx>
        <w:trPr>
          <w:trHeight w:val="219"/>
        </w:trPr>
        <w:tc>
          <w:tcPr>
            <w:tcW w:w="2977" w:type="dxa"/>
          </w:tcPr>
          <w:p w14:paraId="442E57FF" w14:textId="77777777" w:rsidR="00580258" w:rsidRPr="009E7A89" w:rsidRDefault="00580258" w:rsidP="00580258">
            <w:pPr>
              <w:rPr>
                <w:rFonts w:hAnsi="MS Mincho"/>
              </w:rPr>
            </w:pPr>
            <w:r w:rsidRPr="009E7A89">
              <w:rPr>
                <w:rFonts w:hAnsi="MS Mincho"/>
              </w:rPr>
              <w:t>INTERNEAL_STS_COMMAND_BOOT_STATES_COLD</w:t>
            </w:r>
          </w:p>
        </w:tc>
        <w:tc>
          <w:tcPr>
            <w:tcW w:w="1843" w:type="dxa"/>
            <w:shd w:val="clear" w:color="auto" w:fill="auto"/>
          </w:tcPr>
          <w:p w14:paraId="40F2B2D2" w14:textId="77777777" w:rsidR="00580258" w:rsidRPr="009E7A89" w:rsidRDefault="00580258" w:rsidP="00580258">
            <w:pPr>
              <w:rPr>
                <w:rFonts w:hAnsi="MS Mincho"/>
              </w:rPr>
            </w:pPr>
            <w:r w:rsidRPr="009E7A89">
              <w:rPr>
                <w:rFonts w:hAnsi="MS Mincho"/>
              </w:rPr>
              <w:t>0x0</w:t>
            </w:r>
          </w:p>
        </w:tc>
        <w:tc>
          <w:tcPr>
            <w:tcW w:w="4980" w:type="dxa"/>
            <w:shd w:val="clear" w:color="auto" w:fill="auto"/>
          </w:tcPr>
          <w:p w14:paraId="39C2EC52" w14:textId="77777777" w:rsidR="00580258" w:rsidRDefault="00580258" w:rsidP="00580258">
            <w:pPr>
              <w:rPr>
                <w:rFonts w:hAnsi="MS Mincho" w:hint="eastAsia"/>
              </w:rPr>
            </w:pPr>
            <w:r w:rsidRPr="009E7A89">
              <w:rPr>
                <w:rFonts w:hAnsi="MS Mincho"/>
              </w:rPr>
              <w:t>Coldboot</w:t>
            </w:r>
          </w:p>
        </w:tc>
      </w:tr>
      <w:tr w:rsidR="00580258" w:rsidRPr="006577D3" w14:paraId="1B2C81D7" w14:textId="77777777" w:rsidTr="009E5C98">
        <w:tblPrEx>
          <w:tblCellMar>
            <w:top w:w="0" w:type="dxa"/>
            <w:bottom w:w="0" w:type="dxa"/>
          </w:tblCellMar>
        </w:tblPrEx>
        <w:trPr>
          <w:trHeight w:val="219"/>
        </w:trPr>
        <w:tc>
          <w:tcPr>
            <w:tcW w:w="2977" w:type="dxa"/>
          </w:tcPr>
          <w:p w14:paraId="01A698DC" w14:textId="77777777" w:rsidR="00580258" w:rsidRPr="009E7A89" w:rsidRDefault="00580258" w:rsidP="00580258">
            <w:pPr>
              <w:rPr>
                <w:rFonts w:hAnsi="MS Mincho"/>
              </w:rPr>
            </w:pPr>
            <w:r w:rsidRPr="009E7A89">
              <w:rPr>
                <w:rFonts w:hAnsi="MS Mincho"/>
              </w:rPr>
              <w:t>INTERNEAL_STS_COMMAND_BOOT_STATES_REBOOT</w:t>
            </w:r>
          </w:p>
        </w:tc>
        <w:tc>
          <w:tcPr>
            <w:tcW w:w="1843" w:type="dxa"/>
            <w:shd w:val="clear" w:color="auto" w:fill="auto"/>
          </w:tcPr>
          <w:p w14:paraId="6F42D575" w14:textId="77777777" w:rsidR="00580258" w:rsidRPr="009E7A89" w:rsidRDefault="00580258" w:rsidP="00580258">
            <w:pPr>
              <w:rPr>
                <w:rFonts w:hAnsi="MS Mincho"/>
              </w:rPr>
            </w:pPr>
            <w:r w:rsidRPr="009E7A89">
              <w:rPr>
                <w:rFonts w:hAnsi="MS Mincho"/>
              </w:rPr>
              <w:t>0x1</w:t>
            </w:r>
          </w:p>
        </w:tc>
        <w:tc>
          <w:tcPr>
            <w:tcW w:w="4980" w:type="dxa"/>
            <w:shd w:val="clear" w:color="auto" w:fill="auto"/>
          </w:tcPr>
          <w:p w14:paraId="7203E9C8" w14:textId="77777777" w:rsidR="00580258" w:rsidRDefault="00580258" w:rsidP="00580258">
            <w:pPr>
              <w:rPr>
                <w:rFonts w:hAnsi="MS Mincho" w:hint="eastAsia"/>
              </w:rPr>
            </w:pPr>
            <w:r w:rsidRPr="009E7A89">
              <w:rPr>
                <w:rFonts w:hAnsi="MS Mincho"/>
              </w:rPr>
              <w:t>Reboot</w:t>
            </w:r>
          </w:p>
        </w:tc>
      </w:tr>
      <w:tr w:rsidR="00580258" w:rsidRPr="006577D3" w14:paraId="61165F81" w14:textId="77777777" w:rsidTr="009E5C98">
        <w:tblPrEx>
          <w:tblCellMar>
            <w:top w:w="0" w:type="dxa"/>
            <w:bottom w:w="0" w:type="dxa"/>
          </w:tblCellMar>
        </w:tblPrEx>
        <w:trPr>
          <w:trHeight w:val="219"/>
        </w:trPr>
        <w:tc>
          <w:tcPr>
            <w:tcW w:w="2977" w:type="dxa"/>
          </w:tcPr>
          <w:p w14:paraId="157DC30A" w14:textId="77777777" w:rsidR="00580258" w:rsidRPr="006F2F79" w:rsidRDefault="00060F9B" w:rsidP="00580258">
            <w:pPr>
              <w:rPr>
                <w:rFonts w:hAnsi="MS Mincho"/>
              </w:rPr>
            </w:pPr>
            <w:r w:rsidRPr="00060F9B">
              <w:rPr>
                <w:rFonts w:hAnsi="MS Mincho"/>
              </w:rPr>
              <w:t>EXTEND_OUTPUT_READ_COMMAND</w:t>
            </w:r>
          </w:p>
        </w:tc>
        <w:tc>
          <w:tcPr>
            <w:tcW w:w="1843" w:type="dxa"/>
            <w:shd w:val="clear" w:color="auto" w:fill="auto"/>
          </w:tcPr>
          <w:p w14:paraId="14B01760" w14:textId="77777777" w:rsidR="00580258" w:rsidRPr="006577D3" w:rsidRDefault="00580258" w:rsidP="00580258">
            <w:pPr>
              <w:rPr>
                <w:rFonts w:hAnsi="MS Mincho"/>
              </w:rPr>
            </w:pPr>
            <w:r>
              <w:rPr>
                <w:rFonts w:hAnsi="MS Mincho" w:hint="eastAsia"/>
              </w:rPr>
              <w:t>0x70</w:t>
            </w:r>
          </w:p>
        </w:tc>
        <w:tc>
          <w:tcPr>
            <w:tcW w:w="4980" w:type="dxa"/>
            <w:shd w:val="clear" w:color="auto" w:fill="auto"/>
          </w:tcPr>
          <w:p w14:paraId="427D6EF4" w14:textId="77777777" w:rsidR="00580258" w:rsidRPr="006577D3" w:rsidRDefault="00E23A73" w:rsidP="00E23A73">
            <w:pPr>
              <w:rPr>
                <w:rFonts w:hAnsi="MS Mincho" w:hint="eastAsia"/>
              </w:rPr>
            </w:pPr>
            <w:r>
              <w:rPr>
                <w:rFonts w:hAnsi="MS Mincho" w:hint="eastAsia"/>
              </w:rPr>
              <w:t>Extended output</w:t>
            </w:r>
            <w:r w:rsidR="00060F9B">
              <w:rPr>
                <w:rFonts w:hAnsi="MS Mincho" w:hint="eastAsia"/>
              </w:rPr>
              <w:t>Register for Read</w:t>
            </w:r>
            <w:r>
              <w:rPr>
                <w:rFonts w:hAnsi="MS Mincho" w:hint="eastAsia"/>
              </w:rPr>
              <w:t xml:space="preserve">　</w:t>
            </w:r>
            <w:r w:rsidR="00580258">
              <w:rPr>
                <w:rFonts w:hAnsi="MS Mincho" w:hint="eastAsia"/>
              </w:rPr>
              <w:t>2</w:t>
            </w:r>
            <w:r w:rsidR="00580258" w:rsidRPr="006F2F79">
              <w:rPr>
                <w:rFonts w:hAnsi="MS Mincho" w:hint="eastAsia"/>
                <w:vertAlign w:val="superscript"/>
              </w:rPr>
              <w:t>nd</w:t>
            </w:r>
            <w:r w:rsidR="00580258">
              <w:rPr>
                <w:rFonts w:hAnsi="MS Mincho" w:hint="eastAsia"/>
              </w:rPr>
              <w:t>Address definition</w:t>
            </w:r>
          </w:p>
        </w:tc>
      </w:tr>
      <w:tr w:rsidR="00E23A73" w:rsidRPr="006577D3" w14:paraId="631FA051" w14:textId="77777777" w:rsidTr="009E5C98">
        <w:tblPrEx>
          <w:tblCellMar>
            <w:top w:w="0" w:type="dxa"/>
            <w:bottom w:w="0" w:type="dxa"/>
          </w:tblCellMar>
        </w:tblPrEx>
        <w:trPr>
          <w:trHeight w:val="219"/>
        </w:trPr>
        <w:tc>
          <w:tcPr>
            <w:tcW w:w="2977" w:type="dxa"/>
          </w:tcPr>
          <w:p w14:paraId="325AC20A" w14:textId="77777777" w:rsidR="00E23A73" w:rsidRPr="006F2F79" w:rsidRDefault="00060F9B" w:rsidP="00E23A73">
            <w:pPr>
              <w:rPr>
                <w:rFonts w:hAnsi="MS Mincho"/>
              </w:rPr>
            </w:pPr>
            <w:r w:rsidRPr="00060F9B">
              <w:rPr>
                <w:rFonts w:hAnsi="MS Mincho"/>
              </w:rPr>
              <w:t>EXTEND_OUTPUT_READ_COMMAND_2</w:t>
            </w:r>
          </w:p>
        </w:tc>
        <w:tc>
          <w:tcPr>
            <w:tcW w:w="1843" w:type="dxa"/>
            <w:shd w:val="clear" w:color="auto" w:fill="auto"/>
          </w:tcPr>
          <w:p w14:paraId="5ED2BBDE" w14:textId="77777777" w:rsidR="00E23A73" w:rsidRDefault="00E23A73" w:rsidP="00E23A73">
            <w:pPr>
              <w:rPr>
                <w:rFonts w:hAnsi="MS Mincho" w:hint="eastAsia"/>
              </w:rPr>
            </w:pPr>
            <w:r>
              <w:rPr>
                <w:rFonts w:hAnsi="MS Mincho" w:hint="eastAsia"/>
              </w:rPr>
              <w:t>0x72</w:t>
            </w:r>
          </w:p>
        </w:tc>
        <w:tc>
          <w:tcPr>
            <w:tcW w:w="4980" w:type="dxa"/>
            <w:shd w:val="clear" w:color="auto" w:fill="auto"/>
          </w:tcPr>
          <w:p w14:paraId="557E235E" w14:textId="77777777" w:rsidR="00E23A73" w:rsidRPr="006577D3" w:rsidRDefault="00E23A73" w:rsidP="00E23A73">
            <w:pPr>
              <w:rPr>
                <w:rFonts w:hAnsi="MS Mincho" w:hint="eastAsia"/>
              </w:rPr>
            </w:pPr>
            <w:r>
              <w:rPr>
                <w:rFonts w:hAnsi="MS Mincho" w:hint="eastAsia"/>
              </w:rPr>
              <w:t>Extended output</w:t>
            </w:r>
            <w:r w:rsidR="00060F9B">
              <w:rPr>
                <w:rFonts w:hAnsi="MS Mincho" w:hint="eastAsia"/>
              </w:rPr>
              <w:t>Register for Read</w:t>
            </w:r>
            <w:r>
              <w:rPr>
                <w:rFonts w:hAnsi="MS Mincho" w:hint="eastAsia"/>
              </w:rPr>
              <w:t xml:space="preserve">　2</w:t>
            </w:r>
            <w:r w:rsidRPr="006F2F79">
              <w:rPr>
                <w:rFonts w:hAnsi="MS Mincho" w:hint="eastAsia"/>
                <w:vertAlign w:val="superscript"/>
              </w:rPr>
              <w:t>nd</w:t>
            </w:r>
            <w:r>
              <w:rPr>
                <w:rFonts w:hAnsi="MS Mincho" w:hint="eastAsia"/>
              </w:rPr>
              <w:t>Address definition</w:t>
            </w:r>
          </w:p>
        </w:tc>
      </w:tr>
      <w:tr w:rsidR="00E23A73" w:rsidRPr="006577D3" w14:paraId="11908E69" w14:textId="77777777" w:rsidTr="009E5C98">
        <w:tblPrEx>
          <w:tblCellMar>
            <w:top w:w="0" w:type="dxa"/>
            <w:bottom w:w="0" w:type="dxa"/>
          </w:tblCellMar>
        </w:tblPrEx>
        <w:trPr>
          <w:trHeight w:val="219"/>
        </w:trPr>
        <w:tc>
          <w:tcPr>
            <w:tcW w:w="2977" w:type="dxa"/>
          </w:tcPr>
          <w:p w14:paraId="4F563517" w14:textId="77777777" w:rsidR="00E23A73" w:rsidRPr="006F2F79" w:rsidRDefault="00060F9B" w:rsidP="00E23A73">
            <w:pPr>
              <w:rPr>
                <w:rFonts w:hAnsi="MS Mincho"/>
              </w:rPr>
            </w:pPr>
            <w:r w:rsidRPr="00060F9B">
              <w:rPr>
                <w:rFonts w:hAnsi="MS Mincho"/>
              </w:rPr>
              <w:t>EXTEND_OUTPUT_HIGH_COMMAND</w:t>
            </w:r>
          </w:p>
        </w:tc>
        <w:tc>
          <w:tcPr>
            <w:tcW w:w="1843" w:type="dxa"/>
            <w:shd w:val="clear" w:color="auto" w:fill="auto"/>
          </w:tcPr>
          <w:p w14:paraId="393FA240" w14:textId="77777777" w:rsidR="00E23A73" w:rsidRPr="006577D3" w:rsidRDefault="00E23A73" w:rsidP="00E23A73">
            <w:pPr>
              <w:rPr>
                <w:rFonts w:hAnsi="MS Mincho"/>
              </w:rPr>
            </w:pPr>
            <w:r>
              <w:rPr>
                <w:rFonts w:hAnsi="MS Mincho" w:hint="eastAsia"/>
              </w:rPr>
              <w:t>0x74</w:t>
            </w:r>
          </w:p>
        </w:tc>
        <w:tc>
          <w:tcPr>
            <w:tcW w:w="4980" w:type="dxa"/>
            <w:shd w:val="clear" w:color="auto" w:fill="auto"/>
          </w:tcPr>
          <w:p w14:paraId="5940447E" w14:textId="77777777" w:rsidR="00E23A73" w:rsidRPr="006577D3" w:rsidRDefault="00E23A73" w:rsidP="00E23A73">
            <w:pPr>
              <w:rPr>
                <w:rFonts w:hAnsi="MS Mincho" w:hint="eastAsia"/>
              </w:rPr>
            </w:pPr>
            <w:r>
              <w:rPr>
                <w:rFonts w:hAnsi="MS Mincho" w:hint="eastAsia"/>
              </w:rPr>
              <w:t>Extended input</w:t>
            </w:r>
            <w:r w:rsidR="00060F9B">
              <w:rPr>
                <w:rFonts w:hAnsi="MS Mincho" w:hint="eastAsia"/>
              </w:rPr>
              <w:t>Register for Bit High setting</w:t>
            </w:r>
            <w:r>
              <w:rPr>
                <w:rFonts w:hAnsi="MS Mincho" w:hint="eastAsia"/>
              </w:rPr>
              <w:t xml:space="preserve">　2</w:t>
            </w:r>
            <w:r w:rsidRPr="006F2F79">
              <w:rPr>
                <w:rFonts w:hAnsi="MS Mincho" w:hint="eastAsia"/>
                <w:vertAlign w:val="superscript"/>
              </w:rPr>
              <w:t>nd</w:t>
            </w:r>
            <w:r>
              <w:rPr>
                <w:rFonts w:hAnsi="MS Mincho" w:hint="eastAsia"/>
              </w:rPr>
              <w:t>Address definition</w:t>
            </w:r>
          </w:p>
        </w:tc>
      </w:tr>
      <w:tr w:rsidR="00E23A73" w:rsidRPr="006577D3" w14:paraId="32815D88" w14:textId="77777777" w:rsidTr="009E5C98">
        <w:tblPrEx>
          <w:tblCellMar>
            <w:top w:w="0" w:type="dxa"/>
            <w:bottom w:w="0" w:type="dxa"/>
          </w:tblCellMar>
        </w:tblPrEx>
        <w:trPr>
          <w:trHeight w:val="219"/>
        </w:trPr>
        <w:tc>
          <w:tcPr>
            <w:tcW w:w="2977" w:type="dxa"/>
          </w:tcPr>
          <w:p w14:paraId="71B4168D" w14:textId="77777777" w:rsidR="00E23A73" w:rsidRPr="006F2F79" w:rsidRDefault="00060F9B" w:rsidP="00E23A73">
            <w:pPr>
              <w:rPr>
                <w:rFonts w:hAnsi="MS Mincho"/>
              </w:rPr>
            </w:pPr>
            <w:r w:rsidRPr="00060F9B">
              <w:rPr>
                <w:rFonts w:hAnsi="MS Mincho"/>
              </w:rPr>
              <w:t>EXTEND_OUTPUT_HIGH_COMMAND_2</w:t>
            </w:r>
          </w:p>
        </w:tc>
        <w:tc>
          <w:tcPr>
            <w:tcW w:w="1843" w:type="dxa"/>
            <w:shd w:val="clear" w:color="auto" w:fill="auto"/>
          </w:tcPr>
          <w:p w14:paraId="24D21935" w14:textId="77777777" w:rsidR="00E23A73" w:rsidRDefault="00E23A73" w:rsidP="00E23A73">
            <w:pPr>
              <w:rPr>
                <w:rFonts w:hAnsi="MS Mincho" w:hint="eastAsia"/>
              </w:rPr>
            </w:pPr>
            <w:r>
              <w:rPr>
                <w:rFonts w:hAnsi="MS Mincho" w:hint="eastAsia"/>
              </w:rPr>
              <w:t>0x76</w:t>
            </w:r>
          </w:p>
        </w:tc>
        <w:tc>
          <w:tcPr>
            <w:tcW w:w="4980" w:type="dxa"/>
            <w:shd w:val="clear" w:color="auto" w:fill="auto"/>
          </w:tcPr>
          <w:p w14:paraId="2B1DD501" w14:textId="77777777" w:rsidR="00E23A73" w:rsidRPr="006577D3" w:rsidRDefault="00E23A73" w:rsidP="00060F9B">
            <w:pPr>
              <w:rPr>
                <w:rFonts w:hAnsi="MS Mincho" w:hint="eastAsia"/>
              </w:rPr>
            </w:pPr>
            <w:r>
              <w:rPr>
                <w:rFonts w:hAnsi="MS Mincho" w:hint="eastAsia"/>
              </w:rPr>
              <w:t>Extended</w:t>
            </w:r>
            <w:r w:rsidR="00060F9B">
              <w:rPr>
                <w:rFonts w:hAnsi="MS Mincho" w:hint="eastAsia"/>
              </w:rPr>
              <w:t>Register for output Bit High setting</w:t>
            </w:r>
            <w:r>
              <w:rPr>
                <w:rFonts w:hAnsi="MS Mincho" w:hint="eastAsia"/>
              </w:rPr>
              <w:t xml:space="preserve">　2</w:t>
            </w:r>
            <w:r w:rsidRPr="006F2F79">
              <w:rPr>
                <w:rFonts w:hAnsi="MS Mincho" w:hint="eastAsia"/>
                <w:vertAlign w:val="superscript"/>
              </w:rPr>
              <w:t>nd</w:t>
            </w:r>
            <w:r>
              <w:rPr>
                <w:rFonts w:hAnsi="MS Mincho" w:hint="eastAsia"/>
              </w:rPr>
              <w:t>Address definition</w:t>
            </w:r>
          </w:p>
        </w:tc>
      </w:tr>
      <w:tr w:rsidR="00060F9B" w:rsidRPr="006577D3" w14:paraId="45C75D25" w14:textId="77777777" w:rsidTr="009E5C98">
        <w:tblPrEx>
          <w:tblCellMar>
            <w:top w:w="0" w:type="dxa"/>
            <w:bottom w:w="0" w:type="dxa"/>
          </w:tblCellMar>
        </w:tblPrEx>
        <w:trPr>
          <w:trHeight w:val="219"/>
        </w:trPr>
        <w:tc>
          <w:tcPr>
            <w:tcW w:w="2977" w:type="dxa"/>
          </w:tcPr>
          <w:p w14:paraId="27EDFFE7" w14:textId="77777777" w:rsidR="00060F9B" w:rsidRPr="00060F9B" w:rsidRDefault="00060F9B" w:rsidP="00060F9B">
            <w:pPr>
              <w:rPr>
                <w:rFonts w:hAnsi="MS Mincho"/>
              </w:rPr>
            </w:pPr>
            <w:r w:rsidRPr="00060F9B">
              <w:rPr>
                <w:rFonts w:hAnsi="MS Mincho"/>
              </w:rPr>
              <w:t>EXTEND_OUTPUT_LOW_COMMAND</w:t>
            </w:r>
          </w:p>
        </w:tc>
        <w:tc>
          <w:tcPr>
            <w:tcW w:w="1843" w:type="dxa"/>
            <w:shd w:val="clear" w:color="auto" w:fill="auto"/>
          </w:tcPr>
          <w:p w14:paraId="707EFE0F" w14:textId="77777777" w:rsidR="00060F9B" w:rsidRDefault="00060F9B" w:rsidP="00060F9B">
            <w:pPr>
              <w:rPr>
                <w:rFonts w:hAnsi="MS Mincho" w:hint="eastAsia"/>
              </w:rPr>
            </w:pPr>
            <w:r>
              <w:rPr>
                <w:rFonts w:hAnsi="MS Mincho" w:hint="eastAsia"/>
              </w:rPr>
              <w:t>0x78</w:t>
            </w:r>
          </w:p>
        </w:tc>
        <w:tc>
          <w:tcPr>
            <w:tcW w:w="4980" w:type="dxa"/>
            <w:shd w:val="clear" w:color="auto" w:fill="auto"/>
          </w:tcPr>
          <w:p w14:paraId="52E567AE" w14:textId="77777777" w:rsidR="00060F9B" w:rsidRPr="006577D3" w:rsidRDefault="00060F9B" w:rsidP="00060F9B">
            <w:pPr>
              <w:rPr>
                <w:rFonts w:hAnsi="MS Mincho" w:hint="eastAsia"/>
              </w:rPr>
            </w:pPr>
            <w:r>
              <w:rPr>
                <w:rFonts w:hAnsi="MS Mincho" w:hint="eastAsia"/>
              </w:rPr>
              <w:t>Extended output Bit Low setting register 2</w:t>
            </w:r>
            <w:r w:rsidRPr="006F2F79">
              <w:rPr>
                <w:rFonts w:hAnsi="MS Mincho" w:hint="eastAsia"/>
                <w:vertAlign w:val="superscript"/>
              </w:rPr>
              <w:t>nd</w:t>
            </w:r>
            <w:r>
              <w:rPr>
                <w:rFonts w:hAnsi="MS Mincho" w:hint="eastAsia"/>
              </w:rPr>
              <w:t>Address definition</w:t>
            </w:r>
          </w:p>
        </w:tc>
      </w:tr>
      <w:tr w:rsidR="00060F9B" w:rsidRPr="006577D3" w14:paraId="4F59A167" w14:textId="77777777" w:rsidTr="009E5C98">
        <w:tblPrEx>
          <w:tblCellMar>
            <w:top w:w="0" w:type="dxa"/>
            <w:bottom w:w="0" w:type="dxa"/>
          </w:tblCellMar>
        </w:tblPrEx>
        <w:trPr>
          <w:trHeight w:val="219"/>
        </w:trPr>
        <w:tc>
          <w:tcPr>
            <w:tcW w:w="2977" w:type="dxa"/>
          </w:tcPr>
          <w:p w14:paraId="0C4D339B" w14:textId="77777777" w:rsidR="00060F9B" w:rsidRPr="00060F9B" w:rsidRDefault="00060F9B" w:rsidP="00060F9B">
            <w:pPr>
              <w:rPr>
                <w:rFonts w:hAnsi="MS Mincho"/>
              </w:rPr>
            </w:pPr>
            <w:r w:rsidRPr="00060F9B">
              <w:rPr>
                <w:rFonts w:hAnsi="MS Mincho"/>
              </w:rPr>
              <w:t>EXTEND_OUTPUT_LOW_COMMAND_2</w:t>
            </w:r>
          </w:p>
        </w:tc>
        <w:tc>
          <w:tcPr>
            <w:tcW w:w="1843" w:type="dxa"/>
            <w:shd w:val="clear" w:color="auto" w:fill="auto"/>
          </w:tcPr>
          <w:p w14:paraId="08C168A6" w14:textId="77777777" w:rsidR="00060F9B" w:rsidRDefault="00060F9B" w:rsidP="00060F9B">
            <w:pPr>
              <w:rPr>
                <w:rFonts w:hAnsi="MS Mincho" w:hint="eastAsia"/>
              </w:rPr>
            </w:pPr>
            <w:r>
              <w:rPr>
                <w:rFonts w:hAnsi="MS Mincho" w:hint="eastAsia"/>
              </w:rPr>
              <w:t>0x7A</w:t>
            </w:r>
          </w:p>
        </w:tc>
        <w:tc>
          <w:tcPr>
            <w:tcW w:w="4980" w:type="dxa"/>
            <w:shd w:val="clear" w:color="auto" w:fill="auto"/>
          </w:tcPr>
          <w:p w14:paraId="7ED869A3" w14:textId="77777777" w:rsidR="00060F9B" w:rsidRPr="006577D3" w:rsidRDefault="00060F9B" w:rsidP="00060F9B">
            <w:pPr>
              <w:rPr>
                <w:rFonts w:hAnsi="MS Mincho" w:hint="eastAsia"/>
              </w:rPr>
            </w:pPr>
            <w:r>
              <w:rPr>
                <w:rFonts w:hAnsi="MS Mincho" w:hint="eastAsia"/>
              </w:rPr>
              <w:t>Extended output Bit Low setting register 2</w:t>
            </w:r>
            <w:r w:rsidRPr="006F2F79">
              <w:rPr>
                <w:rFonts w:hAnsi="MS Mincho" w:hint="eastAsia"/>
                <w:vertAlign w:val="superscript"/>
              </w:rPr>
              <w:t>nd</w:t>
            </w:r>
            <w:r>
              <w:rPr>
                <w:rFonts w:hAnsi="MS Mincho" w:hint="eastAsia"/>
              </w:rPr>
              <w:t>Address definition</w:t>
            </w:r>
          </w:p>
        </w:tc>
      </w:tr>
      <w:tr w:rsidR="00060F9B" w:rsidRPr="006577D3" w14:paraId="2E32770E" w14:textId="77777777" w:rsidTr="009E5C98">
        <w:tblPrEx>
          <w:tblCellMar>
            <w:top w:w="0" w:type="dxa"/>
            <w:bottom w:w="0" w:type="dxa"/>
          </w:tblCellMar>
        </w:tblPrEx>
        <w:trPr>
          <w:trHeight w:val="219"/>
        </w:trPr>
        <w:tc>
          <w:tcPr>
            <w:tcW w:w="2977" w:type="dxa"/>
          </w:tcPr>
          <w:p w14:paraId="3C91CAC1" w14:textId="77777777" w:rsidR="00060F9B" w:rsidRPr="00060F9B" w:rsidRDefault="00060F9B" w:rsidP="00060F9B">
            <w:pPr>
              <w:rPr>
                <w:rFonts w:hAnsi="MS Mincho"/>
              </w:rPr>
            </w:pPr>
            <w:r w:rsidRPr="00060F9B">
              <w:rPr>
                <w:rFonts w:hAnsi="MS Mincho"/>
              </w:rPr>
              <w:t>EXTEND_INPUT_COMMAND</w:t>
            </w:r>
          </w:p>
        </w:tc>
        <w:tc>
          <w:tcPr>
            <w:tcW w:w="1843" w:type="dxa"/>
            <w:shd w:val="clear" w:color="auto" w:fill="auto"/>
          </w:tcPr>
          <w:p w14:paraId="401C1BE4" w14:textId="77777777" w:rsidR="00060F9B" w:rsidRDefault="00060F9B" w:rsidP="00060F9B">
            <w:pPr>
              <w:rPr>
                <w:rFonts w:hAnsi="MS Mincho" w:hint="eastAsia"/>
              </w:rPr>
            </w:pPr>
            <w:r w:rsidRPr="00060F9B">
              <w:rPr>
                <w:rFonts w:hAnsi="MS Mincho"/>
              </w:rPr>
              <w:t>0x80</w:t>
            </w:r>
          </w:p>
        </w:tc>
        <w:tc>
          <w:tcPr>
            <w:tcW w:w="4980" w:type="dxa"/>
            <w:shd w:val="clear" w:color="auto" w:fill="auto"/>
          </w:tcPr>
          <w:p w14:paraId="1166C223" w14:textId="77777777" w:rsidR="00060F9B" w:rsidRDefault="00060F9B" w:rsidP="00060F9B">
            <w:pPr>
              <w:rPr>
                <w:rFonts w:hAnsi="MS Mincho" w:hint="eastAsia"/>
              </w:rPr>
            </w:pPr>
            <w:r>
              <w:rPr>
                <w:rFonts w:hAnsi="MS Mincho" w:hint="eastAsia"/>
              </w:rPr>
              <w:t>Extended input register 2</w:t>
            </w:r>
            <w:r w:rsidRPr="006F2F79">
              <w:rPr>
                <w:rFonts w:hAnsi="MS Mincho" w:hint="eastAsia"/>
                <w:vertAlign w:val="superscript"/>
              </w:rPr>
              <w:t>nd</w:t>
            </w:r>
            <w:r>
              <w:rPr>
                <w:rFonts w:hAnsi="MS Mincho" w:hint="eastAsia"/>
              </w:rPr>
              <w:t>Address definition</w:t>
            </w:r>
          </w:p>
        </w:tc>
      </w:tr>
      <w:tr w:rsidR="00060F9B" w:rsidRPr="006577D3" w14:paraId="18C05649" w14:textId="77777777" w:rsidTr="009E5C98">
        <w:tblPrEx>
          <w:tblCellMar>
            <w:top w:w="0" w:type="dxa"/>
            <w:bottom w:w="0" w:type="dxa"/>
          </w:tblCellMar>
        </w:tblPrEx>
        <w:trPr>
          <w:trHeight w:val="219"/>
        </w:trPr>
        <w:tc>
          <w:tcPr>
            <w:tcW w:w="2977" w:type="dxa"/>
          </w:tcPr>
          <w:p w14:paraId="610E32B8" w14:textId="77777777" w:rsidR="00060F9B" w:rsidRPr="00060F9B" w:rsidRDefault="00060F9B" w:rsidP="00060F9B">
            <w:pPr>
              <w:rPr>
                <w:rFonts w:hAnsi="MS Mincho"/>
              </w:rPr>
            </w:pPr>
            <w:r w:rsidRPr="00060F9B">
              <w:rPr>
                <w:rFonts w:hAnsi="MS Mincho"/>
              </w:rPr>
              <w:t>EXTEND_INPUT_COMMAND_2</w:t>
            </w:r>
          </w:p>
        </w:tc>
        <w:tc>
          <w:tcPr>
            <w:tcW w:w="1843" w:type="dxa"/>
            <w:shd w:val="clear" w:color="auto" w:fill="auto"/>
          </w:tcPr>
          <w:p w14:paraId="78BCA67D" w14:textId="77777777" w:rsidR="00060F9B" w:rsidRDefault="00060F9B" w:rsidP="00060F9B">
            <w:pPr>
              <w:rPr>
                <w:rFonts w:hAnsi="MS Mincho" w:hint="eastAsia"/>
              </w:rPr>
            </w:pPr>
            <w:r w:rsidRPr="00060F9B">
              <w:rPr>
                <w:rFonts w:hAnsi="MS Mincho"/>
              </w:rPr>
              <w:t>0x82</w:t>
            </w:r>
          </w:p>
        </w:tc>
        <w:tc>
          <w:tcPr>
            <w:tcW w:w="4980" w:type="dxa"/>
            <w:shd w:val="clear" w:color="auto" w:fill="auto"/>
          </w:tcPr>
          <w:p w14:paraId="784C0DF5" w14:textId="77777777" w:rsidR="00060F9B" w:rsidRDefault="00060F9B" w:rsidP="00060F9B">
            <w:pPr>
              <w:rPr>
                <w:rFonts w:hAnsi="MS Mincho" w:hint="eastAsia"/>
              </w:rPr>
            </w:pPr>
            <w:r>
              <w:rPr>
                <w:rFonts w:hAnsi="MS Mincho" w:hint="eastAsia"/>
              </w:rPr>
              <w:t>Extended input register 2</w:t>
            </w:r>
            <w:r w:rsidRPr="006F2F79">
              <w:rPr>
                <w:rFonts w:hAnsi="MS Mincho" w:hint="eastAsia"/>
                <w:vertAlign w:val="superscript"/>
              </w:rPr>
              <w:t>nd</w:t>
            </w:r>
            <w:r>
              <w:rPr>
                <w:rFonts w:hAnsi="MS Mincho" w:hint="eastAsia"/>
              </w:rPr>
              <w:t>Address definition</w:t>
            </w:r>
          </w:p>
        </w:tc>
      </w:tr>
      <w:tr w:rsidR="00060F9B" w:rsidRPr="006577D3" w14:paraId="699E777F" w14:textId="77777777" w:rsidTr="009E5C98">
        <w:tblPrEx>
          <w:tblCellMar>
            <w:top w:w="0" w:type="dxa"/>
            <w:bottom w:w="0" w:type="dxa"/>
          </w:tblCellMar>
        </w:tblPrEx>
        <w:trPr>
          <w:trHeight w:val="219"/>
        </w:trPr>
        <w:tc>
          <w:tcPr>
            <w:tcW w:w="2977" w:type="dxa"/>
          </w:tcPr>
          <w:p w14:paraId="25BADFC0" w14:textId="77777777" w:rsidR="00060F9B" w:rsidRPr="006F2F79" w:rsidRDefault="00060F9B" w:rsidP="00060F9B">
            <w:pPr>
              <w:rPr>
                <w:rFonts w:hAnsi="MS Mincho"/>
              </w:rPr>
            </w:pPr>
            <w:r w:rsidRPr="006F2F79">
              <w:rPr>
                <w:rFonts w:hAnsi="MS Mincho"/>
              </w:rPr>
              <w:t>EXTEND_IO_COMMAND_BASE</w:t>
            </w:r>
          </w:p>
        </w:tc>
        <w:tc>
          <w:tcPr>
            <w:tcW w:w="1843" w:type="dxa"/>
            <w:shd w:val="clear" w:color="auto" w:fill="auto"/>
          </w:tcPr>
          <w:p w14:paraId="0D268931" w14:textId="77777777" w:rsidR="00060F9B" w:rsidRPr="006577D3" w:rsidRDefault="00060F9B" w:rsidP="00060F9B">
            <w:pPr>
              <w:rPr>
                <w:rFonts w:hAnsi="MS Mincho"/>
              </w:rPr>
            </w:pPr>
            <w:r w:rsidRPr="006F2F79">
              <w:rPr>
                <w:rFonts w:hAnsi="MS Mincho"/>
              </w:rPr>
              <w:t>EXTEND_OUTPUT_COMMAND</w:t>
            </w:r>
          </w:p>
        </w:tc>
        <w:tc>
          <w:tcPr>
            <w:tcW w:w="4980" w:type="dxa"/>
            <w:shd w:val="clear" w:color="auto" w:fill="auto"/>
          </w:tcPr>
          <w:p w14:paraId="1A69D85F" w14:textId="77777777" w:rsidR="00060F9B" w:rsidRPr="006577D3" w:rsidRDefault="00060F9B" w:rsidP="00060F9B">
            <w:pPr>
              <w:rPr>
                <w:rFonts w:hAnsi="MS Mincho" w:hint="eastAsia"/>
              </w:rPr>
            </w:pPr>
            <w:r>
              <w:rPr>
                <w:rFonts w:hAnsi="MS Mincho" w:hint="eastAsia"/>
              </w:rPr>
              <w:t>Base address of extended IO commands</w:t>
            </w:r>
          </w:p>
        </w:tc>
      </w:tr>
      <w:tr w:rsidR="00060F9B" w:rsidRPr="006577D3" w14:paraId="28AC24A2" w14:textId="77777777" w:rsidTr="009E5C98">
        <w:tblPrEx>
          <w:tblCellMar>
            <w:top w:w="0" w:type="dxa"/>
            <w:bottom w:w="0" w:type="dxa"/>
          </w:tblCellMar>
        </w:tblPrEx>
        <w:trPr>
          <w:trHeight w:val="219"/>
        </w:trPr>
        <w:tc>
          <w:tcPr>
            <w:tcW w:w="2977" w:type="dxa"/>
          </w:tcPr>
          <w:p w14:paraId="7F5B2BCF" w14:textId="77777777" w:rsidR="00060F9B" w:rsidRPr="006F2F79" w:rsidRDefault="00060F9B" w:rsidP="00060F9B">
            <w:pPr>
              <w:rPr>
                <w:rFonts w:hAnsi="MS Mincho"/>
              </w:rPr>
            </w:pPr>
            <w:r w:rsidRPr="006F2F79">
              <w:rPr>
                <w:rFonts w:hAnsi="MS Mincho"/>
              </w:rPr>
              <w:t>EXTEND_VERSION_COMMAND</w:t>
            </w:r>
          </w:p>
        </w:tc>
        <w:tc>
          <w:tcPr>
            <w:tcW w:w="1843" w:type="dxa"/>
            <w:shd w:val="clear" w:color="auto" w:fill="auto"/>
          </w:tcPr>
          <w:p w14:paraId="67AC9AE2" w14:textId="77777777" w:rsidR="00060F9B" w:rsidRPr="006577D3" w:rsidRDefault="008168C6" w:rsidP="00060F9B">
            <w:pPr>
              <w:rPr>
                <w:rFonts w:hAnsi="MS Mincho"/>
              </w:rPr>
            </w:pPr>
            <w:r>
              <w:rPr>
                <w:rFonts w:hAnsi="MS Mincho" w:hint="eastAsia"/>
              </w:rPr>
              <w:t>0x8</w:t>
            </w:r>
            <w:r w:rsidR="00060F9B">
              <w:rPr>
                <w:rFonts w:hAnsi="MS Mincho" w:hint="eastAsia"/>
              </w:rPr>
              <w:t>C</w:t>
            </w:r>
          </w:p>
        </w:tc>
        <w:tc>
          <w:tcPr>
            <w:tcW w:w="4980" w:type="dxa"/>
            <w:shd w:val="clear" w:color="auto" w:fill="auto"/>
          </w:tcPr>
          <w:p w14:paraId="63BEC583" w14:textId="77777777" w:rsidR="00060F9B" w:rsidRPr="006577D3" w:rsidRDefault="00060F9B" w:rsidP="00060F9B">
            <w:pPr>
              <w:rPr>
                <w:rFonts w:hAnsi="MS Mincho" w:hint="eastAsia"/>
              </w:rPr>
            </w:pPr>
            <w:r>
              <w:rPr>
                <w:rFonts w:hAnsi="MS Mincho" w:hint="eastAsia"/>
              </w:rPr>
              <w:t>Version information 2</w:t>
            </w:r>
            <w:r w:rsidRPr="006F2F79">
              <w:rPr>
                <w:rFonts w:hAnsi="MS Mincho" w:hint="eastAsia"/>
                <w:vertAlign w:val="superscript"/>
              </w:rPr>
              <w:t>nd</w:t>
            </w:r>
            <w:r>
              <w:rPr>
                <w:rFonts w:hAnsi="MS Mincho" w:hint="eastAsia"/>
              </w:rPr>
              <w:t>Definition of addresses</w:t>
            </w:r>
          </w:p>
        </w:tc>
      </w:tr>
      <w:tr w:rsidR="00060F9B" w:rsidRPr="006577D3" w14:paraId="7F7A72AF" w14:textId="77777777" w:rsidTr="009E5C98">
        <w:tblPrEx>
          <w:tblCellMar>
            <w:top w:w="0" w:type="dxa"/>
            <w:bottom w:w="0" w:type="dxa"/>
          </w:tblCellMar>
        </w:tblPrEx>
        <w:trPr>
          <w:trHeight w:val="219"/>
        </w:trPr>
        <w:tc>
          <w:tcPr>
            <w:tcW w:w="2977" w:type="dxa"/>
          </w:tcPr>
          <w:p w14:paraId="6F061FDC" w14:textId="77777777" w:rsidR="00060F9B" w:rsidRPr="006F2F79" w:rsidRDefault="00060F9B" w:rsidP="00060F9B">
            <w:pPr>
              <w:rPr>
                <w:rFonts w:hAnsi="MS Mincho"/>
              </w:rPr>
            </w:pPr>
            <w:r w:rsidRPr="00E23A73">
              <w:rPr>
                <w:rFonts w:hAnsi="MS Mincho"/>
              </w:rPr>
              <w:t>EXTEND_VERSION_COMMAND_2</w:t>
            </w:r>
          </w:p>
        </w:tc>
        <w:tc>
          <w:tcPr>
            <w:tcW w:w="1843" w:type="dxa"/>
            <w:shd w:val="clear" w:color="auto" w:fill="auto"/>
          </w:tcPr>
          <w:p w14:paraId="59011FED" w14:textId="77777777" w:rsidR="00060F9B" w:rsidRDefault="008168C6" w:rsidP="00060F9B">
            <w:pPr>
              <w:rPr>
                <w:rFonts w:hAnsi="MS Mincho" w:hint="eastAsia"/>
              </w:rPr>
            </w:pPr>
            <w:r>
              <w:rPr>
                <w:rFonts w:hAnsi="MS Mincho" w:hint="eastAsia"/>
              </w:rPr>
              <w:t>0x8</w:t>
            </w:r>
            <w:r w:rsidR="00060F9B">
              <w:rPr>
                <w:rFonts w:hAnsi="MS Mincho" w:hint="eastAsia"/>
              </w:rPr>
              <w:t>E</w:t>
            </w:r>
          </w:p>
        </w:tc>
        <w:tc>
          <w:tcPr>
            <w:tcW w:w="4980" w:type="dxa"/>
            <w:shd w:val="clear" w:color="auto" w:fill="auto"/>
          </w:tcPr>
          <w:p w14:paraId="1B329B3F" w14:textId="77777777" w:rsidR="00060F9B" w:rsidRDefault="00060F9B" w:rsidP="00060F9B">
            <w:pPr>
              <w:rPr>
                <w:rFonts w:hAnsi="MS Mincho" w:hint="eastAsia"/>
              </w:rPr>
            </w:pPr>
            <w:r>
              <w:rPr>
                <w:rFonts w:hAnsi="MS Mincho" w:hint="eastAsia"/>
              </w:rPr>
              <w:t>Version information 2</w:t>
            </w:r>
            <w:r w:rsidRPr="006F2F79">
              <w:rPr>
                <w:rFonts w:hAnsi="MS Mincho" w:hint="eastAsia"/>
                <w:vertAlign w:val="superscript"/>
              </w:rPr>
              <w:t>nd</w:t>
            </w:r>
            <w:r>
              <w:rPr>
                <w:rFonts w:hAnsi="MS Mincho" w:hint="eastAsia"/>
              </w:rPr>
              <w:t>Definition of addresses</w:t>
            </w:r>
          </w:p>
        </w:tc>
      </w:tr>
      <w:tr w:rsidR="00060F9B" w:rsidRPr="006577D3" w14:paraId="7C75C031" w14:textId="77777777" w:rsidTr="009E5C98">
        <w:tblPrEx>
          <w:tblCellMar>
            <w:top w:w="0" w:type="dxa"/>
            <w:bottom w:w="0" w:type="dxa"/>
          </w:tblCellMar>
        </w:tblPrEx>
        <w:trPr>
          <w:trHeight w:val="219"/>
        </w:trPr>
        <w:tc>
          <w:tcPr>
            <w:tcW w:w="2977" w:type="dxa"/>
          </w:tcPr>
          <w:p w14:paraId="178EA9A0" w14:textId="77777777" w:rsidR="00060F9B" w:rsidRPr="006F2F79" w:rsidRDefault="00060F9B" w:rsidP="00060F9B">
            <w:pPr>
              <w:rPr>
                <w:rFonts w:hAnsi="MS Mincho"/>
              </w:rPr>
            </w:pPr>
            <w:r w:rsidRPr="000B2A30">
              <w:rPr>
                <w:rFonts w:hAnsi="MS Mincho"/>
              </w:rPr>
              <w:t>IAP_PG_COMMAND</w:t>
            </w:r>
          </w:p>
        </w:tc>
        <w:tc>
          <w:tcPr>
            <w:tcW w:w="1843" w:type="dxa"/>
            <w:shd w:val="clear" w:color="auto" w:fill="auto"/>
          </w:tcPr>
          <w:p w14:paraId="570E10F4" w14:textId="77777777" w:rsidR="00060F9B" w:rsidRPr="006577D3" w:rsidRDefault="00060F9B" w:rsidP="00060F9B">
            <w:pPr>
              <w:rPr>
                <w:rFonts w:hAnsi="MS Mincho"/>
              </w:rPr>
            </w:pPr>
            <w:r>
              <w:rPr>
                <w:rFonts w:hAnsi="MS Mincho" w:hint="eastAsia"/>
              </w:rPr>
              <w:t>0x90</w:t>
            </w:r>
          </w:p>
        </w:tc>
        <w:tc>
          <w:tcPr>
            <w:tcW w:w="4980" w:type="dxa"/>
            <w:shd w:val="clear" w:color="auto" w:fill="auto"/>
          </w:tcPr>
          <w:p w14:paraId="51AD3276" w14:textId="77777777" w:rsidR="00060F9B" w:rsidRPr="006577D3" w:rsidRDefault="00060F9B" w:rsidP="00060F9B">
            <w:pPr>
              <w:rPr>
                <w:rFonts w:hAnsi="MS Mincho" w:hint="eastAsia"/>
              </w:rPr>
            </w:pPr>
            <w:r w:rsidRPr="000B2A30">
              <w:rPr>
                <w:rFonts w:hAnsi="MS Mincho" w:hint="eastAsia"/>
              </w:rPr>
              <w:t>Program rewrite request</w:t>
            </w:r>
            <w:r>
              <w:rPr>
                <w:rFonts w:hAnsi="MS Mincho" w:hint="eastAsia"/>
              </w:rPr>
              <w:t>2</w:t>
            </w:r>
            <w:r w:rsidRPr="006F2F79">
              <w:rPr>
                <w:rFonts w:hAnsi="MS Mincho" w:hint="eastAsia"/>
                <w:vertAlign w:val="superscript"/>
              </w:rPr>
              <w:t>nd</w:t>
            </w:r>
            <w:r>
              <w:rPr>
                <w:rFonts w:hAnsi="MS Mincho" w:hint="eastAsia"/>
              </w:rPr>
              <w:t>Address definition</w:t>
            </w:r>
          </w:p>
        </w:tc>
      </w:tr>
      <w:tr w:rsidR="00060F9B" w:rsidRPr="006577D3" w14:paraId="461649AB" w14:textId="77777777" w:rsidTr="009E5C98">
        <w:tblPrEx>
          <w:tblCellMar>
            <w:top w:w="0" w:type="dxa"/>
            <w:bottom w:w="0" w:type="dxa"/>
          </w:tblCellMar>
        </w:tblPrEx>
        <w:trPr>
          <w:trHeight w:val="219"/>
        </w:trPr>
        <w:tc>
          <w:tcPr>
            <w:tcW w:w="2977" w:type="dxa"/>
          </w:tcPr>
          <w:p w14:paraId="4C5B0426" w14:textId="77777777" w:rsidR="00060F9B" w:rsidRPr="000B2A30" w:rsidRDefault="00060F9B" w:rsidP="00060F9B">
            <w:pPr>
              <w:rPr>
                <w:rFonts w:hAnsi="MS Mincho"/>
              </w:rPr>
            </w:pPr>
            <w:r w:rsidRPr="000B2A30">
              <w:rPr>
                <w:rFonts w:hAnsi="MS Mincho"/>
              </w:rPr>
              <w:t>IAP_PG_COMMAND_CHANGE_INFO</w:t>
            </w:r>
          </w:p>
        </w:tc>
        <w:tc>
          <w:tcPr>
            <w:tcW w:w="1843" w:type="dxa"/>
            <w:shd w:val="clear" w:color="auto" w:fill="auto"/>
          </w:tcPr>
          <w:p w14:paraId="5ABAF274" w14:textId="77777777" w:rsidR="00060F9B" w:rsidRDefault="00060F9B" w:rsidP="00060F9B">
            <w:pPr>
              <w:rPr>
                <w:rFonts w:hAnsi="MS Mincho" w:hint="eastAsia"/>
              </w:rPr>
            </w:pPr>
            <w:r w:rsidRPr="000B2A30">
              <w:rPr>
                <w:rFonts w:hAnsi="MS Mincho"/>
              </w:rPr>
              <w:t>0x94</w:t>
            </w:r>
          </w:p>
        </w:tc>
        <w:tc>
          <w:tcPr>
            <w:tcW w:w="4980" w:type="dxa"/>
            <w:shd w:val="clear" w:color="auto" w:fill="auto"/>
          </w:tcPr>
          <w:p w14:paraId="50F44560" w14:textId="77777777" w:rsidR="00060F9B" w:rsidRDefault="00060F9B" w:rsidP="00060F9B">
            <w:pPr>
              <w:rPr>
                <w:rFonts w:hAnsi="MS Mincho" w:hint="eastAsia"/>
              </w:rPr>
            </w:pPr>
            <w:r w:rsidRPr="000B2A30">
              <w:rPr>
                <w:rFonts w:hAnsi="MS Mincho" w:hint="eastAsia"/>
              </w:rPr>
              <w:t>Program data rewrite completed</w:t>
            </w:r>
            <w:r>
              <w:rPr>
                <w:rFonts w:hAnsi="MS Mincho" w:hint="eastAsia"/>
              </w:rPr>
              <w:t>2</w:t>
            </w:r>
            <w:r w:rsidRPr="006F2F79">
              <w:rPr>
                <w:rFonts w:hAnsi="MS Mincho" w:hint="eastAsia"/>
                <w:vertAlign w:val="superscript"/>
              </w:rPr>
              <w:t>nd</w:t>
            </w:r>
            <w:r>
              <w:rPr>
                <w:rFonts w:hAnsi="MS Mincho" w:hint="eastAsia"/>
              </w:rPr>
              <w:t>Address definition</w:t>
            </w:r>
          </w:p>
        </w:tc>
      </w:tr>
      <w:tr w:rsidR="00060F9B" w:rsidRPr="006577D3" w14:paraId="2640F42D" w14:textId="77777777" w:rsidTr="009E5C98">
        <w:tblPrEx>
          <w:tblCellMar>
            <w:top w:w="0" w:type="dxa"/>
            <w:bottom w:w="0" w:type="dxa"/>
          </w:tblCellMar>
        </w:tblPrEx>
        <w:trPr>
          <w:trHeight w:val="219"/>
        </w:trPr>
        <w:tc>
          <w:tcPr>
            <w:tcW w:w="2977" w:type="dxa"/>
          </w:tcPr>
          <w:p w14:paraId="6014FE22" w14:textId="77777777" w:rsidR="00060F9B" w:rsidRPr="000B2A30" w:rsidRDefault="00060F9B" w:rsidP="00060F9B">
            <w:pPr>
              <w:rPr>
                <w:rFonts w:hAnsi="MS Mincho"/>
              </w:rPr>
            </w:pPr>
            <w:r w:rsidRPr="000B2A30">
              <w:rPr>
                <w:rFonts w:hAnsi="MS Mincho"/>
              </w:rPr>
              <w:t>IAP_PG_COMMAND_CHANGE_INFO_COMP</w:t>
            </w:r>
          </w:p>
        </w:tc>
        <w:tc>
          <w:tcPr>
            <w:tcW w:w="1843" w:type="dxa"/>
            <w:shd w:val="clear" w:color="auto" w:fill="auto"/>
          </w:tcPr>
          <w:p w14:paraId="20665677" w14:textId="77777777" w:rsidR="00060F9B" w:rsidRDefault="00060F9B" w:rsidP="00060F9B">
            <w:pPr>
              <w:rPr>
                <w:rFonts w:hAnsi="MS Mincho" w:hint="eastAsia"/>
              </w:rPr>
            </w:pPr>
            <w:r w:rsidRPr="000B2A30">
              <w:rPr>
                <w:rFonts w:hAnsi="MS Mincho"/>
              </w:rPr>
              <w:t>0x00000004</w:t>
            </w:r>
          </w:p>
        </w:tc>
        <w:tc>
          <w:tcPr>
            <w:tcW w:w="4980" w:type="dxa"/>
            <w:shd w:val="clear" w:color="auto" w:fill="auto"/>
          </w:tcPr>
          <w:p w14:paraId="110FCD3A" w14:textId="77777777" w:rsidR="00060F9B" w:rsidRDefault="00060F9B" w:rsidP="00060F9B">
            <w:pPr>
              <w:rPr>
                <w:rFonts w:hAnsi="MS Mincho" w:hint="eastAsia"/>
              </w:rPr>
            </w:pPr>
            <w:r w:rsidRPr="000B2A30">
              <w:rPr>
                <w:rFonts w:hAnsi="MS Mincho" w:hint="eastAsia"/>
              </w:rPr>
              <w:t>Program data rewrite complete Program data complete bit</w:t>
            </w:r>
          </w:p>
        </w:tc>
      </w:tr>
      <w:tr w:rsidR="00060F9B" w:rsidRPr="006577D3" w14:paraId="5DAA936E" w14:textId="77777777" w:rsidTr="009E5C98">
        <w:tblPrEx>
          <w:tblCellMar>
            <w:top w:w="0" w:type="dxa"/>
            <w:bottom w:w="0" w:type="dxa"/>
          </w:tblCellMar>
        </w:tblPrEx>
        <w:trPr>
          <w:trHeight w:val="219"/>
        </w:trPr>
        <w:tc>
          <w:tcPr>
            <w:tcW w:w="2977" w:type="dxa"/>
          </w:tcPr>
          <w:p w14:paraId="24E42E7A" w14:textId="77777777" w:rsidR="00060F9B" w:rsidRPr="000B2A30" w:rsidRDefault="00060F9B" w:rsidP="00060F9B">
            <w:pPr>
              <w:rPr>
                <w:rFonts w:hAnsi="MS Mincho"/>
              </w:rPr>
            </w:pPr>
            <w:r w:rsidRPr="000B2A30">
              <w:rPr>
                <w:rFonts w:hAnsi="MS Mincho"/>
              </w:rPr>
              <w:t>IAP_PG_COMMAND_CHANGE_INFO_CHECKSUM</w:t>
            </w:r>
          </w:p>
        </w:tc>
        <w:tc>
          <w:tcPr>
            <w:tcW w:w="1843" w:type="dxa"/>
            <w:shd w:val="clear" w:color="auto" w:fill="auto"/>
          </w:tcPr>
          <w:p w14:paraId="60D7C6C6" w14:textId="77777777" w:rsidR="00060F9B" w:rsidRDefault="00060F9B" w:rsidP="00060F9B">
            <w:pPr>
              <w:rPr>
                <w:rFonts w:hAnsi="MS Mincho" w:hint="eastAsia"/>
              </w:rPr>
            </w:pPr>
            <w:r w:rsidRPr="000B2A30">
              <w:rPr>
                <w:rFonts w:hAnsi="MS Mincho"/>
              </w:rPr>
              <w:t>0x0000FF00</w:t>
            </w:r>
          </w:p>
        </w:tc>
        <w:tc>
          <w:tcPr>
            <w:tcW w:w="4980" w:type="dxa"/>
            <w:shd w:val="clear" w:color="auto" w:fill="auto"/>
          </w:tcPr>
          <w:p w14:paraId="50F18C92" w14:textId="77777777" w:rsidR="00060F9B" w:rsidRDefault="00060F9B" w:rsidP="00060F9B">
            <w:pPr>
              <w:rPr>
                <w:rFonts w:hAnsi="MS Mincho" w:hint="eastAsia"/>
              </w:rPr>
            </w:pPr>
            <w:r w:rsidRPr="000B2A30">
              <w:rPr>
                <w:rFonts w:hAnsi="MS Mincho" w:hint="eastAsia"/>
              </w:rPr>
              <w:t>Program data rewrite complete Checksum bit</w:t>
            </w:r>
          </w:p>
        </w:tc>
      </w:tr>
      <w:tr w:rsidR="00060F9B" w:rsidRPr="006577D3" w14:paraId="6F0A305C" w14:textId="77777777" w:rsidTr="009E5C98">
        <w:tblPrEx>
          <w:tblCellMar>
            <w:top w:w="0" w:type="dxa"/>
            <w:bottom w:w="0" w:type="dxa"/>
          </w:tblCellMar>
        </w:tblPrEx>
        <w:trPr>
          <w:trHeight w:val="219"/>
        </w:trPr>
        <w:tc>
          <w:tcPr>
            <w:tcW w:w="2977" w:type="dxa"/>
          </w:tcPr>
          <w:p w14:paraId="73E6CD5B" w14:textId="77777777" w:rsidR="00060F9B" w:rsidRPr="000B2A30" w:rsidRDefault="00060F9B" w:rsidP="00060F9B">
            <w:pPr>
              <w:rPr>
                <w:rFonts w:hAnsi="MS Mincho"/>
              </w:rPr>
            </w:pPr>
            <w:r w:rsidRPr="000B2A30">
              <w:rPr>
                <w:rFonts w:hAnsi="MS Mincho"/>
              </w:rPr>
              <w:t>IAP_PG_COMMAND_CHANGE_INFO_CHECKSUM_SHIFT</w:t>
            </w:r>
          </w:p>
        </w:tc>
        <w:tc>
          <w:tcPr>
            <w:tcW w:w="1843" w:type="dxa"/>
            <w:shd w:val="clear" w:color="auto" w:fill="auto"/>
          </w:tcPr>
          <w:p w14:paraId="7861198F" w14:textId="77777777" w:rsidR="00060F9B" w:rsidRDefault="00060F9B" w:rsidP="00060F9B">
            <w:pPr>
              <w:rPr>
                <w:rFonts w:hAnsi="MS Mincho" w:hint="eastAsia"/>
              </w:rPr>
            </w:pPr>
            <w:r w:rsidRPr="000B2A30">
              <w:rPr>
                <w:rFonts w:hAnsi="MS Mincho"/>
              </w:rPr>
              <w:t>16</w:t>
            </w:r>
          </w:p>
        </w:tc>
        <w:tc>
          <w:tcPr>
            <w:tcW w:w="4980" w:type="dxa"/>
            <w:shd w:val="clear" w:color="auto" w:fill="auto"/>
          </w:tcPr>
          <w:p w14:paraId="401E8CBE" w14:textId="77777777" w:rsidR="00060F9B" w:rsidRDefault="00060F9B" w:rsidP="00060F9B">
            <w:pPr>
              <w:rPr>
                <w:rFonts w:hAnsi="MS Mincho" w:hint="eastAsia"/>
              </w:rPr>
            </w:pPr>
            <w:r w:rsidRPr="000B2A30">
              <w:rPr>
                <w:rFonts w:hAnsi="MS Mincho" w:hint="eastAsia"/>
              </w:rPr>
              <w:t>Program data rewrite complete Checksum bit shift value</w:t>
            </w:r>
          </w:p>
        </w:tc>
      </w:tr>
      <w:tr w:rsidR="00060F9B" w:rsidRPr="006577D3" w14:paraId="43C0033B" w14:textId="77777777" w:rsidTr="009E5C98">
        <w:tblPrEx>
          <w:tblCellMar>
            <w:top w:w="0" w:type="dxa"/>
            <w:bottom w:w="0" w:type="dxa"/>
          </w:tblCellMar>
        </w:tblPrEx>
        <w:trPr>
          <w:trHeight w:val="219"/>
        </w:trPr>
        <w:tc>
          <w:tcPr>
            <w:tcW w:w="2977" w:type="dxa"/>
          </w:tcPr>
          <w:p w14:paraId="74EE235E" w14:textId="77777777" w:rsidR="00060F9B" w:rsidRPr="000B2A30" w:rsidRDefault="00060F9B" w:rsidP="00060F9B">
            <w:pPr>
              <w:rPr>
                <w:rFonts w:hAnsi="MS Mincho"/>
              </w:rPr>
            </w:pPr>
            <w:r w:rsidRPr="000B2A30">
              <w:rPr>
                <w:rFonts w:hAnsi="MS Mincho"/>
              </w:rPr>
              <w:t>IAP_PG_COMMAND_CHANGE_STATUS</w:t>
            </w:r>
          </w:p>
        </w:tc>
        <w:tc>
          <w:tcPr>
            <w:tcW w:w="1843" w:type="dxa"/>
            <w:shd w:val="clear" w:color="auto" w:fill="auto"/>
          </w:tcPr>
          <w:p w14:paraId="6ECFC75B" w14:textId="77777777" w:rsidR="00060F9B" w:rsidRDefault="00060F9B" w:rsidP="00060F9B">
            <w:pPr>
              <w:rPr>
                <w:rFonts w:hAnsi="MS Mincho" w:hint="eastAsia"/>
              </w:rPr>
            </w:pPr>
            <w:r w:rsidRPr="000B2A30">
              <w:rPr>
                <w:rFonts w:hAnsi="MS Mincho"/>
              </w:rPr>
              <w:t>0x98</w:t>
            </w:r>
          </w:p>
        </w:tc>
        <w:tc>
          <w:tcPr>
            <w:tcW w:w="4980" w:type="dxa"/>
            <w:shd w:val="clear" w:color="auto" w:fill="auto"/>
          </w:tcPr>
          <w:p w14:paraId="341FD1CA" w14:textId="77777777" w:rsidR="00060F9B" w:rsidRPr="00B22F99" w:rsidRDefault="00060F9B" w:rsidP="00060F9B">
            <w:pPr>
              <w:rPr>
                <w:rFonts w:hAnsi="MS Mincho" w:hint="eastAsia"/>
              </w:rPr>
            </w:pPr>
            <w:r w:rsidRPr="000B2A30">
              <w:rPr>
                <w:rFonts w:hAnsi="MS Mincho" w:hint="eastAsia"/>
              </w:rPr>
              <w:t>Program rewrite status</w:t>
            </w:r>
            <w:r>
              <w:rPr>
                <w:rFonts w:hAnsi="MS Mincho" w:hint="eastAsia"/>
              </w:rPr>
              <w:t>2</w:t>
            </w:r>
            <w:r w:rsidRPr="006F2F79">
              <w:rPr>
                <w:rFonts w:hAnsi="MS Mincho" w:hint="eastAsia"/>
                <w:vertAlign w:val="superscript"/>
              </w:rPr>
              <w:t>nd</w:t>
            </w:r>
            <w:r>
              <w:rPr>
                <w:rFonts w:hAnsi="MS Mincho" w:hint="eastAsia"/>
              </w:rPr>
              <w:t>Address definition</w:t>
            </w:r>
          </w:p>
        </w:tc>
      </w:tr>
      <w:tr w:rsidR="00060F9B" w:rsidRPr="006577D3" w14:paraId="154443F5" w14:textId="77777777" w:rsidTr="009E5C98">
        <w:tblPrEx>
          <w:tblCellMar>
            <w:top w:w="0" w:type="dxa"/>
            <w:bottom w:w="0" w:type="dxa"/>
          </w:tblCellMar>
        </w:tblPrEx>
        <w:trPr>
          <w:trHeight w:val="219"/>
        </w:trPr>
        <w:tc>
          <w:tcPr>
            <w:tcW w:w="2977" w:type="dxa"/>
          </w:tcPr>
          <w:p w14:paraId="3848C7E6" w14:textId="77777777" w:rsidR="00060F9B" w:rsidRPr="000B2A30" w:rsidRDefault="00060F9B" w:rsidP="00060F9B">
            <w:pPr>
              <w:rPr>
                <w:rFonts w:hAnsi="MS Mincho"/>
              </w:rPr>
            </w:pPr>
            <w:r w:rsidRPr="000B2A30">
              <w:rPr>
                <w:rFonts w:hAnsi="MS Mincho"/>
              </w:rPr>
              <w:t>IAP_PG_COMMAND_CHANGE_STATUS_IAP</w:t>
            </w:r>
          </w:p>
        </w:tc>
        <w:tc>
          <w:tcPr>
            <w:tcW w:w="1843" w:type="dxa"/>
            <w:shd w:val="clear" w:color="auto" w:fill="auto"/>
          </w:tcPr>
          <w:p w14:paraId="5B2997BF" w14:textId="77777777" w:rsidR="00060F9B" w:rsidRDefault="00060F9B" w:rsidP="00060F9B">
            <w:pPr>
              <w:rPr>
                <w:rFonts w:hAnsi="MS Mincho" w:hint="eastAsia"/>
              </w:rPr>
            </w:pPr>
            <w:r w:rsidRPr="000B2A30">
              <w:rPr>
                <w:rFonts w:hAnsi="MS Mincho"/>
              </w:rPr>
              <w:t>0x00000001</w:t>
            </w:r>
          </w:p>
        </w:tc>
        <w:tc>
          <w:tcPr>
            <w:tcW w:w="4980" w:type="dxa"/>
            <w:shd w:val="clear" w:color="auto" w:fill="auto"/>
          </w:tcPr>
          <w:p w14:paraId="65AF6861" w14:textId="77777777" w:rsidR="00060F9B" w:rsidRDefault="00060F9B" w:rsidP="00060F9B">
            <w:pPr>
              <w:rPr>
                <w:rFonts w:hAnsi="MS Mincho" w:hint="eastAsia"/>
              </w:rPr>
            </w:pPr>
            <w:r w:rsidRPr="000B2A30">
              <w:rPr>
                <w:rFonts w:hAnsi="MS Mincho" w:hint="eastAsia"/>
              </w:rPr>
              <w:t>Program rewrite status IAP transition status</w:t>
            </w:r>
          </w:p>
        </w:tc>
      </w:tr>
      <w:tr w:rsidR="00060F9B" w:rsidRPr="006577D3" w14:paraId="4F6AB467" w14:textId="77777777" w:rsidTr="009E5C98">
        <w:tblPrEx>
          <w:tblCellMar>
            <w:top w:w="0" w:type="dxa"/>
            <w:bottom w:w="0" w:type="dxa"/>
          </w:tblCellMar>
        </w:tblPrEx>
        <w:trPr>
          <w:trHeight w:val="219"/>
        </w:trPr>
        <w:tc>
          <w:tcPr>
            <w:tcW w:w="2977" w:type="dxa"/>
          </w:tcPr>
          <w:p w14:paraId="76EFC500" w14:textId="77777777" w:rsidR="00060F9B" w:rsidRPr="000B2A30" w:rsidRDefault="00060F9B" w:rsidP="00060F9B">
            <w:pPr>
              <w:rPr>
                <w:rFonts w:hAnsi="MS Mincho"/>
              </w:rPr>
            </w:pPr>
            <w:r w:rsidRPr="000B2A30">
              <w:rPr>
                <w:rFonts w:hAnsi="MS Mincho"/>
              </w:rPr>
              <w:t>IAP_PG_COMMAND_CHANGE_STATUS_DATA_CMD_STS</w:t>
            </w:r>
          </w:p>
        </w:tc>
        <w:tc>
          <w:tcPr>
            <w:tcW w:w="1843" w:type="dxa"/>
            <w:shd w:val="clear" w:color="auto" w:fill="auto"/>
          </w:tcPr>
          <w:p w14:paraId="67657746" w14:textId="77777777" w:rsidR="00060F9B" w:rsidRDefault="00060F9B" w:rsidP="00060F9B">
            <w:pPr>
              <w:rPr>
                <w:rFonts w:hAnsi="MS Mincho" w:hint="eastAsia"/>
              </w:rPr>
            </w:pPr>
            <w:r w:rsidRPr="000B2A30">
              <w:rPr>
                <w:rFonts w:hAnsi="MS Mincho"/>
              </w:rPr>
              <w:t>0x00000002</w:t>
            </w:r>
          </w:p>
        </w:tc>
        <w:tc>
          <w:tcPr>
            <w:tcW w:w="4980" w:type="dxa"/>
            <w:shd w:val="clear" w:color="auto" w:fill="auto"/>
          </w:tcPr>
          <w:p w14:paraId="3A9DB663" w14:textId="77777777" w:rsidR="00060F9B" w:rsidRDefault="00060F9B" w:rsidP="00060F9B">
            <w:pPr>
              <w:rPr>
                <w:rFonts w:hAnsi="MS Mincho" w:hint="eastAsia"/>
              </w:rPr>
            </w:pPr>
            <w:r w:rsidRPr="000B2A30">
              <w:rPr>
                <w:rFonts w:hAnsi="MS Mincho" w:hint="eastAsia"/>
              </w:rPr>
              <w:t>Program rewrite status Program rewrite data status</w:t>
            </w:r>
          </w:p>
        </w:tc>
      </w:tr>
      <w:tr w:rsidR="00060F9B" w:rsidRPr="006577D3" w14:paraId="191703CA" w14:textId="77777777" w:rsidTr="009E5C98">
        <w:tblPrEx>
          <w:tblCellMar>
            <w:top w:w="0" w:type="dxa"/>
            <w:bottom w:w="0" w:type="dxa"/>
          </w:tblCellMar>
        </w:tblPrEx>
        <w:trPr>
          <w:trHeight w:val="219"/>
        </w:trPr>
        <w:tc>
          <w:tcPr>
            <w:tcW w:w="2977" w:type="dxa"/>
          </w:tcPr>
          <w:p w14:paraId="4B97B559" w14:textId="77777777" w:rsidR="00060F9B" w:rsidRPr="000B2A30" w:rsidRDefault="00060F9B" w:rsidP="00060F9B">
            <w:pPr>
              <w:rPr>
                <w:rFonts w:hAnsi="MS Mincho"/>
              </w:rPr>
            </w:pPr>
            <w:r w:rsidRPr="000B2A30">
              <w:rPr>
                <w:rFonts w:hAnsi="MS Mincho"/>
              </w:rPr>
              <w:t>IAP_PG_COMMAND_CHANGE_STATUS_PG_CMD_STS</w:t>
            </w:r>
          </w:p>
        </w:tc>
        <w:tc>
          <w:tcPr>
            <w:tcW w:w="1843" w:type="dxa"/>
            <w:shd w:val="clear" w:color="auto" w:fill="auto"/>
          </w:tcPr>
          <w:p w14:paraId="161500AF" w14:textId="77777777" w:rsidR="00060F9B" w:rsidRDefault="00060F9B" w:rsidP="00060F9B">
            <w:pPr>
              <w:rPr>
                <w:rFonts w:hAnsi="MS Mincho" w:hint="eastAsia"/>
              </w:rPr>
            </w:pPr>
            <w:r w:rsidRPr="000B2A30">
              <w:rPr>
                <w:rFonts w:hAnsi="MS Mincho"/>
              </w:rPr>
              <w:t>0x00000004</w:t>
            </w:r>
          </w:p>
        </w:tc>
        <w:tc>
          <w:tcPr>
            <w:tcW w:w="4980" w:type="dxa"/>
            <w:shd w:val="clear" w:color="auto" w:fill="auto"/>
          </w:tcPr>
          <w:p w14:paraId="3EC7FBE3" w14:textId="77777777" w:rsidR="00060F9B" w:rsidRDefault="00060F9B" w:rsidP="00060F9B">
            <w:pPr>
              <w:rPr>
                <w:rFonts w:hAnsi="MS Mincho" w:hint="eastAsia"/>
              </w:rPr>
            </w:pPr>
            <w:r w:rsidRPr="000B2A30">
              <w:rPr>
                <w:rFonts w:hAnsi="MS Mincho" w:hint="eastAsia"/>
              </w:rPr>
              <w:t>Program rewrite status Program data completion status</w:t>
            </w:r>
          </w:p>
        </w:tc>
      </w:tr>
      <w:tr w:rsidR="00060F9B" w:rsidRPr="006577D3" w14:paraId="3975B584" w14:textId="77777777" w:rsidTr="009E5C98">
        <w:tblPrEx>
          <w:tblCellMar>
            <w:top w:w="0" w:type="dxa"/>
            <w:bottom w:w="0" w:type="dxa"/>
          </w:tblCellMar>
        </w:tblPrEx>
        <w:trPr>
          <w:trHeight w:val="219"/>
        </w:trPr>
        <w:tc>
          <w:tcPr>
            <w:tcW w:w="2977" w:type="dxa"/>
          </w:tcPr>
          <w:p w14:paraId="22F92B6F" w14:textId="77777777" w:rsidR="00060F9B" w:rsidRPr="000B2A30" w:rsidRDefault="00060F9B" w:rsidP="00060F9B">
            <w:pPr>
              <w:rPr>
                <w:rFonts w:hAnsi="MS Mincho"/>
              </w:rPr>
            </w:pPr>
            <w:r w:rsidRPr="000B2A30">
              <w:rPr>
                <w:rFonts w:hAnsi="MS Mincho"/>
              </w:rPr>
              <w:t>IAP_PG_COMMAND_CHANGE_STATUS_CHKSUM_ERR</w:t>
            </w:r>
          </w:p>
        </w:tc>
        <w:tc>
          <w:tcPr>
            <w:tcW w:w="1843" w:type="dxa"/>
            <w:shd w:val="clear" w:color="auto" w:fill="auto"/>
          </w:tcPr>
          <w:p w14:paraId="4C040D00" w14:textId="77777777" w:rsidR="00060F9B" w:rsidRDefault="00060F9B" w:rsidP="00060F9B">
            <w:pPr>
              <w:rPr>
                <w:rFonts w:hAnsi="MS Mincho" w:hint="eastAsia"/>
              </w:rPr>
            </w:pPr>
            <w:r w:rsidRPr="000B2A30">
              <w:rPr>
                <w:rFonts w:hAnsi="MS Mincho"/>
              </w:rPr>
              <w:t>0x00010000</w:t>
            </w:r>
          </w:p>
        </w:tc>
        <w:tc>
          <w:tcPr>
            <w:tcW w:w="4980" w:type="dxa"/>
            <w:shd w:val="clear" w:color="auto" w:fill="auto"/>
          </w:tcPr>
          <w:p w14:paraId="5273A45F" w14:textId="77777777" w:rsidR="00060F9B" w:rsidRDefault="00060F9B" w:rsidP="00060F9B">
            <w:pPr>
              <w:rPr>
                <w:rFonts w:hAnsi="MS Mincho" w:hint="eastAsia"/>
              </w:rPr>
            </w:pPr>
            <w:r w:rsidRPr="000B2A30">
              <w:rPr>
                <w:rFonts w:hAnsi="MS Mincho" w:hint="eastAsia"/>
              </w:rPr>
              <w:t>Program rewrite status Checksum error</w:t>
            </w:r>
          </w:p>
        </w:tc>
      </w:tr>
      <w:tr w:rsidR="00060F9B" w:rsidRPr="006577D3" w14:paraId="24D1B1E6" w14:textId="77777777" w:rsidTr="009E5C98">
        <w:tblPrEx>
          <w:tblCellMar>
            <w:top w:w="0" w:type="dxa"/>
            <w:bottom w:w="0" w:type="dxa"/>
          </w:tblCellMar>
        </w:tblPrEx>
        <w:trPr>
          <w:trHeight w:val="219"/>
        </w:trPr>
        <w:tc>
          <w:tcPr>
            <w:tcW w:w="2977" w:type="dxa"/>
          </w:tcPr>
          <w:p w14:paraId="73C15D18" w14:textId="77777777" w:rsidR="00060F9B" w:rsidRPr="000B2A30" w:rsidRDefault="00060F9B" w:rsidP="00060F9B">
            <w:pPr>
              <w:rPr>
                <w:rFonts w:hAnsi="MS Mincho"/>
              </w:rPr>
            </w:pPr>
            <w:r w:rsidRPr="000B2A30">
              <w:rPr>
                <w:rFonts w:hAnsi="MS Mincho"/>
              </w:rPr>
              <w:t>IAP_PG_COMMAND_CHANGE_STATUS_PSCPU_ERR</w:t>
            </w:r>
          </w:p>
        </w:tc>
        <w:tc>
          <w:tcPr>
            <w:tcW w:w="1843" w:type="dxa"/>
            <w:shd w:val="clear" w:color="auto" w:fill="auto"/>
          </w:tcPr>
          <w:p w14:paraId="5C1D613F" w14:textId="77777777" w:rsidR="00060F9B" w:rsidRDefault="00060F9B" w:rsidP="00060F9B">
            <w:pPr>
              <w:rPr>
                <w:rFonts w:hAnsi="MS Mincho" w:hint="eastAsia"/>
              </w:rPr>
            </w:pPr>
            <w:r w:rsidRPr="000B2A30">
              <w:rPr>
                <w:rFonts w:hAnsi="MS Mincho"/>
              </w:rPr>
              <w:t>0x00020000</w:t>
            </w:r>
          </w:p>
        </w:tc>
        <w:tc>
          <w:tcPr>
            <w:tcW w:w="4980" w:type="dxa"/>
            <w:shd w:val="clear" w:color="auto" w:fill="auto"/>
          </w:tcPr>
          <w:p w14:paraId="6E288DB8" w14:textId="77777777" w:rsidR="00060F9B" w:rsidRDefault="00060F9B" w:rsidP="00060F9B">
            <w:pPr>
              <w:rPr>
                <w:rFonts w:hAnsi="MS Mincho" w:hint="eastAsia"/>
              </w:rPr>
            </w:pPr>
            <w:r w:rsidRPr="000B2A30">
              <w:rPr>
                <w:rFonts w:hAnsi="MS Mincho" w:hint="eastAsia"/>
              </w:rPr>
              <w:t>Program rewrite status PS-CPU internal error</w:t>
            </w:r>
          </w:p>
        </w:tc>
      </w:tr>
      <w:tr w:rsidR="00060F9B" w:rsidRPr="006577D3" w14:paraId="3D87BD1F" w14:textId="77777777" w:rsidTr="009E5C98">
        <w:tblPrEx>
          <w:tblCellMar>
            <w:top w:w="0" w:type="dxa"/>
            <w:bottom w:w="0" w:type="dxa"/>
          </w:tblCellMar>
        </w:tblPrEx>
        <w:trPr>
          <w:trHeight w:val="219"/>
        </w:trPr>
        <w:tc>
          <w:tcPr>
            <w:tcW w:w="2977" w:type="dxa"/>
          </w:tcPr>
          <w:p w14:paraId="1BA28751" w14:textId="77777777" w:rsidR="00060F9B" w:rsidRPr="000B2A30" w:rsidRDefault="00060F9B" w:rsidP="00060F9B">
            <w:pPr>
              <w:rPr>
                <w:rFonts w:hAnsi="MS Mincho"/>
              </w:rPr>
            </w:pPr>
            <w:r w:rsidRPr="00E23A73">
              <w:rPr>
                <w:rFonts w:hAnsi="MS Mincho"/>
              </w:rPr>
              <w:t>IAP_PG_COMMAND_DATA</w:t>
            </w:r>
          </w:p>
        </w:tc>
        <w:tc>
          <w:tcPr>
            <w:tcW w:w="1843" w:type="dxa"/>
            <w:shd w:val="clear" w:color="auto" w:fill="auto"/>
          </w:tcPr>
          <w:p w14:paraId="452E0232" w14:textId="77777777" w:rsidR="00060F9B" w:rsidRPr="000B2A30" w:rsidRDefault="00060F9B" w:rsidP="00060F9B">
            <w:pPr>
              <w:rPr>
                <w:rFonts w:hAnsi="MS Mincho"/>
              </w:rPr>
            </w:pPr>
            <w:r>
              <w:rPr>
                <w:rFonts w:hAnsi="MS Mincho" w:hint="eastAsia"/>
              </w:rPr>
              <w:t>0xA0</w:t>
            </w:r>
          </w:p>
        </w:tc>
        <w:tc>
          <w:tcPr>
            <w:tcW w:w="4980" w:type="dxa"/>
            <w:shd w:val="clear" w:color="auto" w:fill="auto"/>
          </w:tcPr>
          <w:p w14:paraId="111714DB" w14:textId="77777777" w:rsidR="00060F9B" w:rsidRPr="00E23A73" w:rsidRDefault="00060F9B" w:rsidP="00060F9B">
            <w:pPr>
              <w:rPr>
                <w:rFonts w:hAnsi="MS Mincho" w:hint="eastAsia"/>
              </w:rPr>
            </w:pPr>
            <w:r w:rsidRPr="00E23A73">
              <w:rPr>
                <w:rFonts w:hAnsi="MS Mincho" w:hint="eastAsia"/>
              </w:rPr>
              <w:t>Program rewrite data</w:t>
            </w:r>
            <w:r>
              <w:rPr>
                <w:rFonts w:hAnsi="MS Mincho" w:hint="eastAsia"/>
              </w:rPr>
              <w:t xml:space="preserve">　2</w:t>
            </w:r>
            <w:r w:rsidRPr="006F2F79">
              <w:rPr>
                <w:rFonts w:hAnsi="MS Mincho" w:hint="eastAsia"/>
                <w:vertAlign w:val="superscript"/>
              </w:rPr>
              <w:t>nd</w:t>
            </w:r>
            <w:r>
              <w:rPr>
                <w:rFonts w:hAnsi="MS Mincho" w:hint="eastAsia"/>
              </w:rPr>
              <w:t>Address definition</w:t>
            </w:r>
          </w:p>
        </w:tc>
      </w:tr>
      <w:tr w:rsidR="00060F9B" w:rsidRPr="006577D3" w14:paraId="5DCC4A60" w14:textId="77777777" w:rsidTr="009E5C98">
        <w:tblPrEx>
          <w:tblCellMar>
            <w:top w:w="0" w:type="dxa"/>
            <w:bottom w:w="0" w:type="dxa"/>
          </w:tblCellMar>
        </w:tblPrEx>
        <w:trPr>
          <w:trHeight w:val="219"/>
        </w:trPr>
        <w:tc>
          <w:tcPr>
            <w:tcW w:w="2977" w:type="dxa"/>
          </w:tcPr>
          <w:p w14:paraId="1B6F2482" w14:textId="77777777" w:rsidR="00060F9B" w:rsidRPr="000B2A30" w:rsidRDefault="00060F9B" w:rsidP="00060F9B">
            <w:pPr>
              <w:rPr>
                <w:rFonts w:hAnsi="MS Mincho"/>
              </w:rPr>
            </w:pPr>
            <w:r w:rsidRPr="000B2A30">
              <w:rPr>
                <w:rFonts w:hAnsi="MS Mincho"/>
              </w:rPr>
              <w:t>IAP_PG_COMMAND_OFFSET</w:t>
            </w:r>
          </w:p>
        </w:tc>
        <w:tc>
          <w:tcPr>
            <w:tcW w:w="1843" w:type="dxa"/>
            <w:shd w:val="clear" w:color="auto" w:fill="auto"/>
          </w:tcPr>
          <w:p w14:paraId="11D84554" w14:textId="77777777" w:rsidR="00060F9B" w:rsidRDefault="00060F9B" w:rsidP="00060F9B">
            <w:pPr>
              <w:rPr>
                <w:rFonts w:hAnsi="MS Mincho" w:hint="eastAsia"/>
              </w:rPr>
            </w:pPr>
            <w:r w:rsidRPr="000B2A30">
              <w:rPr>
                <w:rFonts w:hAnsi="MS Mincho"/>
              </w:rPr>
              <w:t>IAP_PG_COMMAND</w:t>
            </w:r>
          </w:p>
        </w:tc>
        <w:tc>
          <w:tcPr>
            <w:tcW w:w="4980" w:type="dxa"/>
            <w:shd w:val="clear" w:color="auto" w:fill="auto"/>
          </w:tcPr>
          <w:p w14:paraId="30E8608A" w14:textId="77777777" w:rsidR="00060F9B" w:rsidRDefault="00060F9B" w:rsidP="00060F9B">
            <w:pPr>
              <w:rPr>
                <w:rFonts w:hAnsi="MS Mincho" w:hint="eastAsia"/>
              </w:rPr>
            </w:pPr>
            <w:r w:rsidRPr="000B2A30">
              <w:rPr>
                <w:rFonts w:hAnsi="MS Mincho" w:hint="eastAsia"/>
              </w:rPr>
              <w:t>Program rewrite request</w:t>
            </w:r>
            <w:r>
              <w:rPr>
                <w:rFonts w:hAnsi="MS Mincho" w:hint="eastAsia"/>
              </w:rPr>
              <w:t>Offset</w:t>
            </w:r>
          </w:p>
        </w:tc>
      </w:tr>
      <w:tr w:rsidR="00060F9B" w:rsidRPr="006577D3" w14:paraId="0B7E1CBC" w14:textId="77777777" w:rsidTr="009E5C98">
        <w:tblPrEx>
          <w:tblCellMar>
            <w:top w:w="0" w:type="dxa"/>
            <w:bottom w:w="0" w:type="dxa"/>
          </w:tblCellMar>
        </w:tblPrEx>
        <w:trPr>
          <w:trHeight w:val="219"/>
        </w:trPr>
        <w:tc>
          <w:tcPr>
            <w:tcW w:w="2977" w:type="dxa"/>
          </w:tcPr>
          <w:p w14:paraId="014E2037" w14:textId="77777777" w:rsidR="00060F9B" w:rsidRPr="000B2A30" w:rsidRDefault="00060F9B" w:rsidP="00060F9B">
            <w:pPr>
              <w:rPr>
                <w:rFonts w:hAnsi="MS Mincho"/>
              </w:rPr>
            </w:pPr>
            <w:r w:rsidRPr="000B2A30">
              <w:rPr>
                <w:rFonts w:hAnsi="MS Mincho"/>
              </w:rPr>
              <w:t>IAP_PG_COMMAND_NUM</w:t>
            </w:r>
          </w:p>
        </w:tc>
        <w:tc>
          <w:tcPr>
            <w:tcW w:w="1843" w:type="dxa"/>
            <w:shd w:val="clear" w:color="auto" w:fill="auto"/>
          </w:tcPr>
          <w:p w14:paraId="2D36A191" w14:textId="77777777" w:rsidR="00060F9B" w:rsidRDefault="00060F9B" w:rsidP="00060F9B">
            <w:pPr>
              <w:rPr>
                <w:rFonts w:hAnsi="MS Mincho" w:hint="eastAsia"/>
              </w:rPr>
            </w:pPr>
            <w:r>
              <w:rPr>
                <w:rFonts w:hAnsi="MS Mincho" w:hint="eastAsia"/>
              </w:rPr>
              <w:t>4</w:t>
            </w:r>
          </w:p>
        </w:tc>
        <w:tc>
          <w:tcPr>
            <w:tcW w:w="4980" w:type="dxa"/>
            <w:shd w:val="clear" w:color="auto" w:fill="auto"/>
          </w:tcPr>
          <w:p w14:paraId="23E10B60" w14:textId="77777777" w:rsidR="00060F9B" w:rsidRDefault="00060F9B" w:rsidP="00060F9B">
            <w:pPr>
              <w:rPr>
                <w:rFonts w:hAnsi="MS Mincho" w:hint="eastAsia"/>
              </w:rPr>
            </w:pPr>
            <w:r w:rsidRPr="000B2A30">
              <w:rPr>
                <w:rFonts w:hAnsi="MS Mincho" w:hint="eastAsia"/>
              </w:rPr>
              <w:t>Number of program rewrite commands</w:t>
            </w:r>
          </w:p>
        </w:tc>
      </w:tr>
      <w:tr w:rsidR="00060F9B" w:rsidRPr="006577D3" w14:paraId="11FDDF64" w14:textId="77777777" w:rsidTr="009E5C98">
        <w:tblPrEx>
          <w:tblCellMar>
            <w:top w:w="0" w:type="dxa"/>
            <w:bottom w:w="0" w:type="dxa"/>
          </w:tblCellMar>
        </w:tblPrEx>
        <w:trPr>
          <w:trHeight w:val="219"/>
        </w:trPr>
        <w:tc>
          <w:tcPr>
            <w:tcW w:w="2977" w:type="dxa"/>
          </w:tcPr>
          <w:p w14:paraId="002112A2" w14:textId="77777777" w:rsidR="00060F9B" w:rsidRPr="000B2A30" w:rsidRDefault="00060F9B" w:rsidP="00060F9B">
            <w:pPr>
              <w:rPr>
                <w:rFonts w:hAnsi="MS Mincho"/>
              </w:rPr>
            </w:pPr>
            <w:r w:rsidRPr="000B2A30">
              <w:rPr>
                <w:rFonts w:hAnsi="MS Mincho"/>
              </w:rPr>
              <w:t>IAP_REG_INDEX_CALC(x)</w:t>
            </w:r>
          </w:p>
        </w:tc>
        <w:tc>
          <w:tcPr>
            <w:tcW w:w="1843" w:type="dxa"/>
            <w:shd w:val="clear" w:color="auto" w:fill="auto"/>
          </w:tcPr>
          <w:p w14:paraId="0FD480C5" w14:textId="77777777" w:rsidR="00060F9B" w:rsidRDefault="00060F9B" w:rsidP="00060F9B">
            <w:pPr>
              <w:rPr>
                <w:rFonts w:hAnsi="MS Mincho" w:hint="eastAsia"/>
              </w:rPr>
            </w:pPr>
            <w:r w:rsidRPr="000B2A30">
              <w:rPr>
                <w:rFonts w:hAnsi="MS Mincho"/>
              </w:rPr>
              <w:t>((x - IAP_PG_COMMAND_OFFSET)/sizeof(uint32_t))</w:t>
            </w:r>
          </w:p>
        </w:tc>
        <w:tc>
          <w:tcPr>
            <w:tcW w:w="4980" w:type="dxa"/>
            <w:shd w:val="clear" w:color="auto" w:fill="auto"/>
          </w:tcPr>
          <w:p w14:paraId="665CD254" w14:textId="77777777" w:rsidR="00060F9B" w:rsidRPr="000B2A30" w:rsidRDefault="00060F9B" w:rsidP="00060F9B">
            <w:pPr>
              <w:rPr>
                <w:rFonts w:hAnsi="MS Mincho" w:hint="eastAsia"/>
              </w:rPr>
            </w:pPr>
            <w:r>
              <w:rPr>
                <w:rFonts w:hAnsi="MS Mincho" w:hint="eastAsia"/>
              </w:rPr>
              <w:t>IAP register index calculation macro</w:t>
            </w:r>
          </w:p>
        </w:tc>
      </w:tr>
      <w:tr w:rsidR="00060F9B" w:rsidRPr="006577D3" w14:paraId="5288CA11" w14:textId="77777777" w:rsidTr="009E5C98">
        <w:tblPrEx>
          <w:tblCellMar>
            <w:top w:w="0" w:type="dxa"/>
            <w:bottom w:w="0" w:type="dxa"/>
          </w:tblCellMar>
        </w:tblPrEx>
        <w:trPr>
          <w:trHeight w:val="219"/>
        </w:trPr>
        <w:tc>
          <w:tcPr>
            <w:tcW w:w="2977" w:type="dxa"/>
          </w:tcPr>
          <w:p w14:paraId="536FBECB" w14:textId="77777777" w:rsidR="00060F9B" w:rsidRPr="000B2A30" w:rsidRDefault="00060F9B" w:rsidP="00060F9B">
            <w:pPr>
              <w:rPr>
                <w:rFonts w:hAnsi="MS Mincho"/>
              </w:rPr>
            </w:pPr>
            <w:r w:rsidRPr="000B2A30">
              <w:rPr>
                <w:rFonts w:hAnsi="MS Mincho"/>
              </w:rPr>
              <w:t>IAP_PG_COMMAND_MAGICNUM</w:t>
            </w:r>
          </w:p>
        </w:tc>
        <w:tc>
          <w:tcPr>
            <w:tcW w:w="1843" w:type="dxa"/>
            <w:shd w:val="clear" w:color="auto" w:fill="auto"/>
          </w:tcPr>
          <w:p w14:paraId="00F745D2" w14:textId="77777777" w:rsidR="00060F9B" w:rsidRDefault="00060F9B" w:rsidP="00060F9B">
            <w:pPr>
              <w:rPr>
                <w:rFonts w:hAnsi="MS Mincho" w:hint="eastAsia"/>
              </w:rPr>
            </w:pPr>
            <w:r w:rsidRPr="000B2A30">
              <w:rPr>
                <w:rFonts w:hAnsi="MS Mincho"/>
              </w:rPr>
              <w:t>0x11223344</w:t>
            </w:r>
          </w:p>
        </w:tc>
        <w:tc>
          <w:tcPr>
            <w:tcW w:w="4980" w:type="dxa"/>
            <w:shd w:val="clear" w:color="auto" w:fill="auto"/>
          </w:tcPr>
          <w:p w14:paraId="293E3520" w14:textId="77777777" w:rsidR="00060F9B" w:rsidRPr="000B2A30" w:rsidRDefault="00060F9B" w:rsidP="00060F9B">
            <w:pPr>
              <w:rPr>
                <w:rFonts w:hAnsi="MS Mincho" w:hint="eastAsia"/>
              </w:rPr>
            </w:pPr>
            <w:r w:rsidRPr="000B2A30">
              <w:rPr>
                <w:rFonts w:hAnsi="MS Mincho" w:hint="eastAsia"/>
              </w:rPr>
              <w:t>Magic number for program rewrite requests</w:t>
            </w:r>
          </w:p>
        </w:tc>
      </w:tr>
      <w:tr w:rsidR="00060F9B" w:rsidRPr="006577D3" w14:paraId="6A78CA12" w14:textId="77777777" w:rsidTr="009E5C98">
        <w:tblPrEx>
          <w:tblCellMar>
            <w:top w:w="0" w:type="dxa"/>
            <w:bottom w:w="0" w:type="dxa"/>
          </w:tblCellMar>
        </w:tblPrEx>
        <w:trPr>
          <w:trHeight w:val="219"/>
        </w:trPr>
        <w:tc>
          <w:tcPr>
            <w:tcW w:w="2977" w:type="dxa"/>
          </w:tcPr>
          <w:p w14:paraId="64BCD16B" w14:textId="77777777" w:rsidR="00060F9B" w:rsidRPr="006F2F79" w:rsidRDefault="00060F9B" w:rsidP="00060F9B">
            <w:pPr>
              <w:rPr>
                <w:rFonts w:hAnsi="MS Mincho"/>
              </w:rPr>
            </w:pPr>
            <w:r w:rsidRPr="00CA742F">
              <w:rPr>
                <w:rFonts w:hAnsi="MS Mincho"/>
              </w:rPr>
              <w:t>RTC_WRITEPROTECT_DISABLE</w:t>
            </w:r>
          </w:p>
        </w:tc>
        <w:tc>
          <w:tcPr>
            <w:tcW w:w="1843" w:type="dxa"/>
            <w:shd w:val="clear" w:color="auto" w:fill="auto"/>
          </w:tcPr>
          <w:p w14:paraId="3ABAD2EF" w14:textId="77777777" w:rsidR="00060F9B" w:rsidRPr="006577D3" w:rsidRDefault="00060F9B" w:rsidP="00060F9B">
            <w:pPr>
              <w:rPr>
                <w:rFonts w:hAnsi="MS Mincho"/>
              </w:rPr>
            </w:pPr>
            <w:r>
              <w:rPr>
                <w:rFonts w:hAnsi="MS Mincho" w:hint="eastAsia"/>
              </w:rPr>
              <w:t>See note *1</w:t>
            </w:r>
          </w:p>
        </w:tc>
        <w:tc>
          <w:tcPr>
            <w:tcW w:w="4980" w:type="dxa"/>
            <w:shd w:val="clear" w:color="auto" w:fill="auto"/>
          </w:tcPr>
          <w:p w14:paraId="2C3AE53B" w14:textId="77777777" w:rsidR="00060F9B" w:rsidRPr="006577D3" w:rsidRDefault="00060F9B" w:rsidP="00060F9B">
            <w:pPr>
              <w:rPr>
                <w:rFonts w:hAnsi="MS Mincho" w:hint="eastAsia"/>
              </w:rPr>
            </w:pPr>
            <w:r>
              <w:rPr>
                <w:rFonts w:hAnsi="MS Mincho" w:hint="eastAsia"/>
              </w:rPr>
              <w:t>Disable protection of RTC registers</w:t>
            </w:r>
          </w:p>
        </w:tc>
      </w:tr>
      <w:tr w:rsidR="00060F9B" w:rsidRPr="006577D3" w14:paraId="4EDF77A9" w14:textId="77777777" w:rsidTr="009E5C98">
        <w:tblPrEx>
          <w:tblCellMar>
            <w:top w:w="0" w:type="dxa"/>
            <w:bottom w:w="0" w:type="dxa"/>
          </w:tblCellMar>
        </w:tblPrEx>
        <w:trPr>
          <w:trHeight w:val="219"/>
        </w:trPr>
        <w:tc>
          <w:tcPr>
            <w:tcW w:w="2977" w:type="dxa"/>
          </w:tcPr>
          <w:p w14:paraId="36ECF2E0" w14:textId="77777777" w:rsidR="00060F9B" w:rsidRPr="000B2A30" w:rsidRDefault="00060F9B" w:rsidP="00060F9B">
            <w:pPr>
              <w:rPr>
                <w:rFonts w:hAnsi="MS Mincho"/>
              </w:rPr>
            </w:pPr>
            <w:r w:rsidRPr="00CA742F">
              <w:rPr>
                <w:rFonts w:hAnsi="MS Mincho"/>
              </w:rPr>
              <w:t>RTC_WRITEPROTECT_ENABLE</w:t>
            </w:r>
          </w:p>
        </w:tc>
        <w:tc>
          <w:tcPr>
            <w:tcW w:w="1843" w:type="dxa"/>
            <w:shd w:val="clear" w:color="auto" w:fill="auto"/>
          </w:tcPr>
          <w:p w14:paraId="3B2E4927" w14:textId="77777777" w:rsidR="00060F9B" w:rsidRDefault="00060F9B" w:rsidP="00060F9B">
            <w:pPr>
              <w:rPr>
                <w:rFonts w:hAnsi="MS Mincho" w:hint="eastAsia"/>
              </w:rPr>
            </w:pPr>
            <w:r>
              <w:rPr>
                <w:rFonts w:hAnsi="MS Mincho" w:hint="eastAsia"/>
              </w:rPr>
              <w:t>See note 2</w:t>
            </w:r>
          </w:p>
        </w:tc>
        <w:tc>
          <w:tcPr>
            <w:tcW w:w="4980" w:type="dxa"/>
            <w:shd w:val="clear" w:color="auto" w:fill="auto"/>
          </w:tcPr>
          <w:p w14:paraId="79B92578" w14:textId="77777777" w:rsidR="00060F9B" w:rsidRDefault="00060F9B" w:rsidP="00060F9B">
            <w:pPr>
              <w:rPr>
                <w:rFonts w:hAnsi="MS Mincho" w:hint="eastAsia"/>
              </w:rPr>
            </w:pPr>
            <w:r>
              <w:rPr>
                <w:rFonts w:hAnsi="MS Mincho" w:hint="eastAsia"/>
              </w:rPr>
              <w:t>Enable protection of RTC registers</w:t>
            </w:r>
          </w:p>
        </w:tc>
      </w:tr>
      <w:tr w:rsidR="003C1DD3" w:rsidRPr="006577D3" w14:paraId="4A21F17D" w14:textId="77777777" w:rsidTr="009E5C98">
        <w:tblPrEx>
          <w:tblCellMar>
            <w:top w:w="0" w:type="dxa"/>
            <w:bottom w:w="0" w:type="dxa"/>
          </w:tblCellMar>
        </w:tblPrEx>
        <w:trPr>
          <w:trHeight w:val="219"/>
        </w:trPr>
        <w:tc>
          <w:tcPr>
            <w:tcW w:w="2977" w:type="dxa"/>
          </w:tcPr>
          <w:p w14:paraId="6DFE6D07" w14:textId="77777777" w:rsidR="003C1DD3" w:rsidRPr="00BD2FBD" w:rsidRDefault="003C1DD3" w:rsidP="00060F9B">
            <w:pPr>
              <w:rPr>
                <w:rFonts w:hAnsi="MS Mincho"/>
                <w:color w:val="FF0000"/>
              </w:rPr>
            </w:pPr>
            <w:r w:rsidRPr="00BD2FBD">
              <w:rPr>
                <w:rFonts w:hAnsi="MS Mincho"/>
                <w:color w:val="FF0000"/>
              </w:rPr>
              <w:t>MAIN_APPLICATION_ADDRESS</w:t>
            </w:r>
          </w:p>
        </w:tc>
        <w:tc>
          <w:tcPr>
            <w:tcW w:w="1843" w:type="dxa"/>
            <w:shd w:val="clear" w:color="auto" w:fill="auto"/>
          </w:tcPr>
          <w:p w14:paraId="54A98F31" w14:textId="77777777" w:rsidR="003C1DD3" w:rsidRPr="00BD2FBD" w:rsidRDefault="003C1DD3" w:rsidP="00060F9B">
            <w:pPr>
              <w:rPr>
                <w:rFonts w:hAnsi="MS Mincho" w:hint="eastAsia"/>
                <w:color w:val="FF0000"/>
              </w:rPr>
            </w:pPr>
            <w:r w:rsidRPr="00BD2FBD">
              <w:rPr>
                <w:rFonts w:hAnsi="MS Mincho"/>
                <w:color w:val="FF0000"/>
              </w:rPr>
              <w:t>(uint32_t)0x08000000</w:t>
            </w:r>
          </w:p>
        </w:tc>
        <w:tc>
          <w:tcPr>
            <w:tcW w:w="4980" w:type="dxa"/>
            <w:shd w:val="clear" w:color="auto" w:fill="auto"/>
          </w:tcPr>
          <w:p w14:paraId="07E72924" w14:textId="77777777" w:rsidR="003C1DD3" w:rsidRPr="00BD2FBD" w:rsidRDefault="003C1DD3" w:rsidP="00060F9B">
            <w:pPr>
              <w:rPr>
                <w:rFonts w:hAnsi="MS Mincho" w:hint="eastAsia"/>
                <w:color w:val="FF0000"/>
              </w:rPr>
            </w:pPr>
            <w:r w:rsidRPr="00BD2FBD">
              <w:rPr>
                <w:rFonts w:hAnsi="MS Mincho" w:hint="eastAsia"/>
                <w:color w:val="FF0000"/>
              </w:rPr>
              <w:t>MAIN project start address</w:t>
            </w:r>
          </w:p>
        </w:tc>
      </w:tr>
      <w:tr w:rsidR="003C1DD3" w:rsidRPr="006577D3" w14:paraId="70B0FF37" w14:textId="77777777" w:rsidTr="009E5C98">
        <w:tblPrEx>
          <w:tblCellMar>
            <w:top w:w="0" w:type="dxa"/>
            <w:bottom w:w="0" w:type="dxa"/>
          </w:tblCellMar>
        </w:tblPrEx>
        <w:trPr>
          <w:trHeight w:val="219"/>
        </w:trPr>
        <w:tc>
          <w:tcPr>
            <w:tcW w:w="2977" w:type="dxa"/>
          </w:tcPr>
          <w:p w14:paraId="133A3715" w14:textId="77777777" w:rsidR="003C1DD3" w:rsidRPr="00BD2FBD" w:rsidRDefault="003C1DD3" w:rsidP="00060F9B">
            <w:pPr>
              <w:rPr>
                <w:rFonts w:hAnsi="MS Mincho"/>
                <w:color w:val="FF0000"/>
              </w:rPr>
            </w:pPr>
            <w:r w:rsidRPr="00BD2FBD">
              <w:rPr>
                <w:rFonts w:hAnsi="MS Mincho"/>
                <w:color w:val="FF0000"/>
              </w:rPr>
              <w:t>MAIN_APPLICATION_SIZE</w:t>
            </w:r>
          </w:p>
        </w:tc>
        <w:tc>
          <w:tcPr>
            <w:tcW w:w="1843" w:type="dxa"/>
            <w:shd w:val="clear" w:color="auto" w:fill="auto"/>
          </w:tcPr>
          <w:p w14:paraId="3B5FDEF8" w14:textId="77777777" w:rsidR="003C1DD3" w:rsidRPr="00BD2FBD" w:rsidRDefault="003C1DD3" w:rsidP="00060F9B">
            <w:pPr>
              <w:rPr>
                <w:rFonts w:hAnsi="MS Mincho" w:hint="eastAsia"/>
                <w:color w:val="FF0000"/>
              </w:rPr>
            </w:pPr>
            <w:r w:rsidRPr="00BD2FBD">
              <w:rPr>
                <w:rFonts w:hAnsi="MS Mincho"/>
                <w:color w:val="FF0000"/>
              </w:rPr>
              <w:t>(uint32_t)0x5000</w:t>
            </w:r>
          </w:p>
        </w:tc>
        <w:tc>
          <w:tcPr>
            <w:tcW w:w="4980" w:type="dxa"/>
            <w:shd w:val="clear" w:color="auto" w:fill="auto"/>
          </w:tcPr>
          <w:p w14:paraId="67F9AEBA" w14:textId="77777777" w:rsidR="003C1DD3" w:rsidRPr="00BD2FBD" w:rsidRDefault="003C1DD3" w:rsidP="00060F9B">
            <w:pPr>
              <w:rPr>
                <w:rFonts w:hAnsi="MS Mincho" w:hint="eastAsia"/>
                <w:color w:val="FF0000"/>
              </w:rPr>
            </w:pPr>
            <w:r w:rsidRPr="00BD2FBD">
              <w:rPr>
                <w:rFonts w:hAnsi="MS Mincho" w:hint="eastAsia"/>
                <w:color w:val="FF0000"/>
              </w:rPr>
              <w:t>MAIN project size</w:t>
            </w:r>
          </w:p>
        </w:tc>
      </w:tr>
    </w:tbl>
    <w:p w14:paraId="513BE587" w14:textId="77777777" w:rsidR="00CA742F" w:rsidRDefault="00CA742F" w:rsidP="0039437B">
      <w:pPr>
        <w:rPr>
          <w:rFonts w:hAnsi="MS Mincho"/>
        </w:rPr>
      </w:pPr>
      <w:r>
        <w:rPr>
          <w:rFonts w:hAnsi="MS Mincho" w:hint="eastAsia"/>
        </w:rPr>
        <w:t>※1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28"/>
      </w:tblGrid>
      <w:tr w:rsidR="00CA742F" w:rsidRPr="00AB58A2" w14:paraId="0DFD4349" w14:textId="77777777" w:rsidTr="00AB58A2">
        <w:tc>
          <w:tcPr>
            <w:tcW w:w="9836" w:type="dxa"/>
            <w:shd w:val="clear" w:color="auto" w:fill="auto"/>
          </w:tcPr>
          <w:p w14:paraId="01E15253" w14:textId="77777777" w:rsidR="00CA742F" w:rsidRPr="00AB58A2" w:rsidRDefault="00CA742F" w:rsidP="00CA742F">
            <w:pPr>
              <w:rPr>
                <w:rFonts w:hAnsi="MS Mincho"/>
              </w:rPr>
            </w:pPr>
            <w:r w:rsidRPr="00AB58A2">
              <w:rPr>
                <w:rFonts w:hAnsi="MS Mincho"/>
              </w:rPr>
              <w:t>#define RTC_WRITEPROTECT_DISABLE</w:t>
            </w:r>
          </w:p>
          <w:p w14:paraId="3C1FEB4E" w14:textId="77777777" w:rsidR="00CA742F" w:rsidRPr="00AB58A2" w:rsidRDefault="00CA742F" w:rsidP="00CA742F">
            <w:pPr>
              <w:rPr>
                <w:rFonts w:hAnsi="MS Mincho"/>
              </w:rPr>
            </w:pPr>
            <w:r w:rsidRPr="00AB58A2">
              <w:rPr>
                <w:rFonts w:hAnsi="MS Mincho"/>
              </w:rPr>
              <w:t>do{</w:t>
            </w:r>
            <w:r w:rsidRPr="00AB58A2">
              <w:rPr>
                <w:rFonts w:hAnsi="MS Mincho"/>
              </w:rPr>
              <w:tab/>
            </w:r>
            <w:r w:rsidRPr="00AB58A2">
              <w:rPr>
                <w:rFonts w:hAnsi="MS Mincho"/>
              </w:rPr>
              <w:tab/>
            </w:r>
            <w:r w:rsidRPr="00AB58A2">
              <w:rPr>
                <w:rFonts w:hAnsi="MS Mincho"/>
              </w:rPr>
              <w:tab/>
            </w:r>
            <w:r w:rsidRPr="00AB58A2">
              <w:rPr>
                <w:rFonts w:hAnsi="MS Mincho"/>
              </w:rPr>
              <w:tab/>
            </w:r>
            <w:r w:rsidRPr="00AB58A2">
              <w:rPr>
                <w:rFonts w:hAnsi="MS Mincho"/>
              </w:rPr>
              <w:tab/>
            </w:r>
            <w:r w:rsidRPr="00AB58A2">
              <w:rPr>
                <w:rFonts w:hAnsi="MS Mincho"/>
              </w:rPr>
              <w:tab/>
            </w:r>
            <w:r w:rsidRPr="00AB58A2">
              <w:rPr>
                <w:rFonts w:hAnsi="MS Mincho"/>
              </w:rPr>
              <w:tab/>
            </w:r>
            <w:r w:rsidRPr="00AB58A2">
              <w:rPr>
                <w:rFonts w:hAnsi="MS Mincho"/>
              </w:rPr>
              <w:tab/>
            </w:r>
            <w:r w:rsidRPr="00AB58A2">
              <w:rPr>
                <w:rFonts w:hAnsi="MS Mincho"/>
              </w:rPr>
              <w:tab/>
            </w:r>
            <w:r w:rsidRPr="00AB58A2">
              <w:rPr>
                <w:rFonts w:hAnsi="MS Mincho"/>
              </w:rPr>
              <w:tab/>
            </w:r>
            <w:r w:rsidRPr="00AB58A2">
              <w:rPr>
                <w:rFonts w:hAnsi="MS Mincho"/>
              </w:rPr>
              <w:tab/>
            </w:r>
            <w:r w:rsidRPr="00AB58A2">
              <w:rPr>
                <w:rFonts w:hAnsi="MS Mincho"/>
              </w:rPr>
              <w:tab/>
            </w:r>
            <w:r w:rsidRPr="00AB58A2">
              <w:rPr>
                <w:rFonts w:hAnsi="MS Mincho"/>
              </w:rPr>
              <w:tab/>
            </w:r>
            <w:r w:rsidRPr="00AB58A2">
              <w:rPr>
                <w:rFonts w:hAnsi="MS Mincho"/>
              </w:rPr>
              <w:tab/>
            </w:r>
            <w:r w:rsidRPr="00AB58A2">
              <w:rPr>
                <w:rFonts w:hAnsi="MS Mincho"/>
              </w:rPr>
              <w:tab/>
            </w:r>
            <w:r w:rsidRPr="00AB58A2">
              <w:rPr>
                <w:rFonts w:hAnsi="MS Mincho"/>
              </w:rPr>
              <w:tab/>
            </w:r>
            <w:r w:rsidRPr="00AB58A2">
              <w:rPr>
                <w:rFonts w:hAnsi="MS Mincho"/>
              </w:rPr>
              <w:tab/>
            </w:r>
            <w:r w:rsidRPr="00AB58A2">
              <w:rPr>
                <w:rFonts w:hAnsi="MS Mincho"/>
              </w:rPr>
              <w:tab/>
            </w:r>
            <w:r w:rsidRPr="00AB58A2">
              <w:rPr>
                <w:rFonts w:hAnsi="MS Mincho"/>
              </w:rPr>
              <w:tab/>
              <w:t>\</w:t>
            </w:r>
          </w:p>
          <w:p w14:paraId="2F92EF2C" w14:textId="77777777" w:rsidR="00CA742F" w:rsidRPr="00AB58A2" w:rsidRDefault="00CA742F" w:rsidP="00CA742F">
            <w:pPr>
              <w:rPr>
                <w:rFonts w:hAnsi="MS Mincho"/>
              </w:rPr>
            </w:pPr>
            <w:r w:rsidRPr="00AB58A2">
              <w:rPr>
                <w:rFonts w:hAnsi="MS Mincho"/>
              </w:rPr>
              <w:tab/>
              <w:t>__IO uint32_t *w_p_addr=(uint32_t*)(RTC_BASE + RTC_WRITEPROTECT_COMMAND);</w:t>
            </w:r>
            <w:r w:rsidRPr="00AB58A2">
              <w:rPr>
                <w:rFonts w:hAnsi="MS Mincho"/>
              </w:rPr>
              <w:tab/>
              <w:t>\</w:t>
            </w:r>
          </w:p>
          <w:p w14:paraId="32EE41AD" w14:textId="77777777" w:rsidR="00CA742F" w:rsidRPr="00AB58A2" w:rsidRDefault="00CA742F" w:rsidP="00CA742F">
            <w:pPr>
              <w:rPr>
                <w:rFonts w:hAnsi="MS Mincho"/>
              </w:rPr>
            </w:pPr>
            <w:r w:rsidRPr="00AB58A2">
              <w:rPr>
                <w:rFonts w:hAnsi="MS Mincho"/>
              </w:rPr>
              <w:tab/>
              <w:t>*w_p_addr = 0xCA;</w:t>
            </w:r>
            <w:r w:rsidRPr="00AB58A2">
              <w:rPr>
                <w:rFonts w:hAnsi="MS Mincho"/>
              </w:rPr>
              <w:tab/>
            </w:r>
            <w:r w:rsidRPr="00AB58A2">
              <w:rPr>
                <w:rFonts w:hAnsi="MS Mincho"/>
              </w:rPr>
              <w:tab/>
            </w:r>
            <w:r w:rsidRPr="00AB58A2">
              <w:rPr>
                <w:rFonts w:hAnsi="MS Mincho"/>
              </w:rPr>
              <w:tab/>
            </w:r>
            <w:r w:rsidRPr="00AB58A2">
              <w:rPr>
                <w:rFonts w:hAnsi="MS Mincho"/>
              </w:rPr>
              <w:tab/>
            </w:r>
            <w:r w:rsidRPr="00AB58A2">
              <w:rPr>
                <w:rFonts w:hAnsi="MS Mincho"/>
              </w:rPr>
              <w:tab/>
            </w:r>
            <w:r w:rsidRPr="00AB58A2">
              <w:rPr>
                <w:rFonts w:hAnsi="MS Mincho"/>
              </w:rPr>
              <w:tab/>
            </w:r>
            <w:r w:rsidRPr="00AB58A2">
              <w:rPr>
                <w:rFonts w:hAnsi="MS Mincho"/>
              </w:rPr>
              <w:tab/>
            </w:r>
            <w:r w:rsidRPr="00AB58A2">
              <w:rPr>
                <w:rFonts w:hAnsi="MS Mincho"/>
              </w:rPr>
              <w:tab/>
            </w:r>
            <w:r w:rsidRPr="00AB58A2">
              <w:rPr>
                <w:rFonts w:hAnsi="MS Mincho"/>
              </w:rPr>
              <w:tab/>
            </w:r>
            <w:r w:rsidRPr="00AB58A2">
              <w:rPr>
                <w:rFonts w:hAnsi="MS Mincho"/>
              </w:rPr>
              <w:tab/>
            </w:r>
            <w:r w:rsidRPr="00AB58A2">
              <w:rPr>
                <w:rFonts w:hAnsi="MS Mincho"/>
              </w:rPr>
              <w:tab/>
            </w:r>
            <w:r w:rsidRPr="00AB58A2">
              <w:rPr>
                <w:rFonts w:hAnsi="MS Mincho"/>
              </w:rPr>
              <w:tab/>
            </w:r>
            <w:r w:rsidRPr="00AB58A2">
              <w:rPr>
                <w:rFonts w:hAnsi="MS Mincho"/>
              </w:rPr>
              <w:tab/>
            </w:r>
            <w:r w:rsidRPr="00AB58A2">
              <w:rPr>
                <w:rFonts w:hAnsi="MS Mincho"/>
              </w:rPr>
              <w:tab/>
              <w:t>\</w:t>
            </w:r>
          </w:p>
          <w:p w14:paraId="795A69C1" w14:textId="77777777" w:rsidR="00CA742F" w:rsidRPr="00AB58A2" w:rsidRDefault="00CA742F" w:rsidP="00CA742F">
            <w:pPr>
              <w:rPr>
                <w:rFonts w:hAnsi="MS Mincho"/>
              </w:rPr>
            </w:pPr>
            <w:r w:rsidRPr="00AB58A2">
              <w:rPr>
                <w:rFonts w:hAnsi="MS Mincho"/>
              </w:rPr>
              <w:tab/>
              <w:t>*w_p_addr = 0x53;</w:t>
            </w:r>
            <w:r w:rsidRPr="00AB58A2">
              <w:rPr>
                <w:rFonts w:hAnsi="MS Mincho"/>
              </w:rPr>
              <w:tab/>
            </w:r>
            <w:r w:rsidRPr="00AB58A2">
              <w:rPr>
                <w:rFonts w:hAnsi="MS Mincho"/>
              </w:rPr>
              <w:tab/>
            </w:r>
            <w:r w:rsidRPr="00AB58A2">
              <w:rPr>
                <w:rFonts w:hAnsi="MS Mincho"/>
              </w:rPr>
              <w:tab/>
            </w:r>
            <w:r w:rsidRPr="00AB58A2">
              <w:rPr>
                <w:rFonts w:hAnsi="MS Mincho"/>
              </w:rPr>
              <w:tab/>
            </w:r>
            <w:r w:rsidRPr="00AB58A2">
              <w:rPr>
                <w:rFonts w:hAnsi="MS Mincho"/>
              </w:rPr>
              <w:tab/>
            </w:r>
            <w:r w:rsidRPr="00AB58A2">
              <w:rPr>
                <w:rFonts w:hAnsi="MS Mincho"/>
              </w:rPr>
              <w:tab/>
            </w:r>
            <w:r w:rsidRPr="00AB58A2">
              <w:rPr>
                <w:rFonts w:hAnsi="MS Mincho"/>
              </w:rPr>
              <w:tab/>
            </w:r>
            <w:r w:rsidRPr="00AB58A2">
              <w:rPr>
                <w:rFonts w:hAnsi="MS Mincho"/>
              </w:rPr>
              <w:tab/>
            </w:r>
            <w:r w:rsidRPr="00AB58A2">
              <w:rPr>
                <w:rFonts w:hAnsi="MS Mincho"/>
              </w:rPr>
              <w:tab/>
            </w:r>
            <w:r w:rsidRPr="00AB58A2">
              <w:rPr>
                <w:rFonts w:hAnsi="MS Mincho"/>
              </w:rPr>
              <w:tab/>
            </w:r>
            <w:r w:rsidRPr="00AB58A2">
              <w:rPr>
                <w:rFonts w:hAnsi="MS Mincho"/>
              </w:rPr>
              <w:tab/>
            </w:r>
            <w:r w:rsidRPr="00AB58A2">
              <w:rPr>
                <w:rFonts w:hAnsi="MS Mincho"/>
              </w:rPr>
              <w:tab/>
            </w:r>
            <w:r w:rsidRPr="00AB58A2">
              <w:rPr>
                <w:rFonts w:hAnsi="MS Mincho"/>
              </w:rPr>
              <w:tab/>
            </w:r>
            <w:r w:rsidRPr="00AB58A2">
              <w:rPr>
                <w:rFonts w:hAnsi="MS Mincho"/>
              </w:rPr>
              <w:tab/>
              <w:t>\</w:t>
            </w:r>
          </w:p>
          <w:p w14:paraId="1C97FE23" w14:textId="77777777" w:rsidR="00CA742F" w:rsidRPr="00AB58A2" w:rsidRDefault="00CA742F" w:rsidP="00CA742F">
            <w:pPr>
              <w:rPr>
                <w:rFonts w:hAnsi="MS Mincho"/>
              </w:rPr>
            </w:pPr>
            <w:r w:rsidRPr="00AB58A2">
              <w:rPr>
                <w:rFonts w:hAnsi="MS Mincho"/>
              </w:rPr>
              <w:t>}while(0)</w:t>
            </w:r>
            <w:r w:rsidRPr="00AB58A2">
              <w:rPr>
                <w:rFonts w:hAnsi="MS Mincho"/>
              </w:rPr>
              <w:tab/>
            </w:r>
            <w:r w:rsidRPr="00AB58A2">
              <w:rPr>
                <w:rFonts w:hAnsi="MS Mincho"/>
              </w:rPr>
              <w:tab/>
            </w:r>
            <w:r w:rsidRPr="00AB58A2">
              <w:rPr>
                <w:rFonts w:hAnsi="MS Mincho"/>
              </w:rPr>
              <w:tab/>
            </w:r>
            <w:r w:rsidRPr="00AB58A2">
              <w:rPr>
                <w:rFonts w:hAnsi="MS Mincho"/>
              </w:rPr>
              <w:tab/>
            </w:r>
            <w:r w:rsidRPr="00AB58A2">
              <w:rPr>
                <w:rFonts w:hAnsi="MS Mincho"/>
              </w:rPr>
              <w:tab/>
            </w:r>
            <w:r w:rsidRPr="00AB58A2">
              <w:rPr>
                <w:rFonts w:hAnsi="MS Mincho"/>
              </w:rPr>
              <w:tab/>
            </w:r>
            <w:r w:rsidRPr="00AB58A2">
              <w:rPr>
                <w:rFonts w:hAnsi="MS Mincho"/>
              </w:rPr>
              <w:tab/>
            </w:r>
            <w:r w:rsidRPr="00AB58A2">
              <w:rPr>
                <w:rFonts w:hAnsi="MS Mincho"/>
              </w:rPr>
              <w:tab/>
            </w:r>
            <w:r w:rsidRPr="00AB58A2">
              <w:rPr>
                <w:rFonts w:hAnsi="MS Mincho"/>
              </w:rPr>
              <w:tab/>
            </w:r>
            <w:r w:rsidRPr="00AB58A2">
              <w:rPr>
                <w:rFonts w:hAnsi="MS Mincho"/>
              </w:rPr>
              <w:tab/>
            </w:r>
            <w:r w:rsidRPr="00AB58A2">
              <w:rPr>
                <w:rFonts w:hAnsi="MS Mincho"/>
              </w:rPr>
              <w:tab/>
            </w:r>
            <w:r w:rsidRPr="00AB58A2">
              <w:rPr>
                <w:rFonts w:hAnsi="MS Mincho"/>
              </w:rPr>
              <w:tab/>
            </w:r>
            <w:r w:rsidRPr="00AB58A2">
              <w:rPr>
                <w:rFonts w:hAnsi="MS Mincho"/>
              </w:rPr>
              <w:tab/>
              <w:t>\</w:t>
            </w:r>
          </w:p>
        </w:tc>
      </w:tr>
    </w:tbl>
    <w:p w14:paraId="480AEE55" w14:textId="77777777" w:rsidR="00CA742F" w:rsidRDefault="00CA742F" w:rsidP="0039437B">
      <w:pPr>
        <w:rPr>
          <w:rFonts w:hAnsi="MS Mincho"/>
        </w:rPr>
      </w:pPr>
      <w:r>
        <w:rPr>
          <w:rFonts w:hAnsi="MS Mincho" w:hint="eastAsia"/>
        </w:rPr>
        <w:t>※2</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28"/>
      </w:tblGrid>
      <w:tr w:rsidR="00CA742F" w:rsidRPr="00AB58A2" w14:paraId="68E62ACE" w14:textId="77777777" w:rsidTr="00AB58A2">
        <w:tc>
          <w:tcPr>
            <w:tcW w:w="9836" w:type="dxa"/>
            <w:shd w:val="clear" w:color="auto" w:fill="auto"/>
          </w:tcPr>
          <w:p w14:paraId="6666102A" w14:textId="77777777" w:rsidR="00CA742F" w:rsidRPr="00AB58A2" w:rsidRDefault="00CA742F" w:rsidP="00CA742F">
            <w:pPr>
              <w:rPr>
                <w:rFonts w:hAnsi="MS Mincho"/>
              </w:rPr>
            </w:pPr>
            <w:r w:rsidRPr="00AB58A2">
              <w:rPr>
                <w:rFonts w:hAnsi="MS Mincho"/>
              </w:rPr>
              <w:t>#define RTC_WRITEPROTECT_ENABLE</w:t>
            </w:r>
          </w:p>
          <w:p w14:paraId="7486FA90" w14:textId="77777777" w:rsidR="00CA742F" w:rsidRPr="00AB58A2" w:rsidRDefault="00CA742F" w:rsidP="00CA742F">
            <w:pPr>
              <w:rPr>
                <w:rFonts w:hAnsi="MS Mincho"/>
              </w:rPr>
            </w:pPr>
            <w:r w:rsidRPr="00AB58A2">
              <w:rPr>
                <w:rFonts w:hAnsi="MS Mincho"/>
              </w:rPr>
              <w:lastRenderedPageBreak/>
              <w:t>do{</w:t>
            </w:r>
            <w:r w:rsidRPr="00AB58A2">
              <w:rPr>
                <w:rFonts w:hAnsi="MS Mincho"/>
              </w:rPr>
              <w:tab/>
            </w:r>
            <w:r w:rsidRPr="00AB58A2">
              <w:rPr>
                <w:rFonts w:hAnsi="MS Mincho"/>
              </w:rPr>
              <w:tab/>
            </w:r>
            <w:r w:rsidRPr="00AB58A2">
              <w:rPr>
                <w:rFonts w:hAnsi="MS Mincho"/>
              </w:rPr>
              <w:tab/>
            </w:r>
            <w:r w:rsidRPr="00AB58A2">
              <w:rPr>
                <w:rFonts w:hAnsi="MS Mincho"/>
              </w:rPr>
              <w:tab/>
            </w:r>
            <w:r w:rsidRPr="00AB58A2">
              <w:rPr>
                <w:rFonts w:hAnsi="MS Mincho"/>
              </w:rPr>
              <w:tab/>
            </w:r>
            <w:r w:rsidRPr="00AB58A2">
              <w:rPr>
                <w:rFonts w:hAnsi="MS Mincho"/>
              </w:rPr>
              <w:tab/>
            </w:r>
            <w:r w:rsidRPr="00AB58A2">
              <w:rPr>
                <w:rFonts w:hAnsi="MS Mincho"/>
              </w:rPr>
              <w:tab/>
            </w:r>
            <w:r w:rsidRPr="00AB58A2">
              <w:rPr>
                <w:rFonts w:hAnsi="MS Mincho"/>
              </w:rPr>
              <w:tab/>
            </w:r>
            <w:r w:rsidRPr="00AB58A2">
              <w:rPr>
                <w:rFonts w:hAnsi="MS Mincho"/>
              </w:rPr>
              <w:tab/>
            </w:r>
            <w:r w:rsidRPr="00AB58A2">
              <w:rPr>
                <w:rFonts w:hAnsi="MS Mincho"/>
              </w:rPr>
              <w:tab/>
            </w:r>
            <w:r w:rsidRPr="00AB58A2">
              <w:rPr>
                <w:rFonts w:hAnsi="MS Mincho"/>
              </w:rPr>
              <w:tab/>
            </w:r>
            <w:r w:rsidRPr="00AB58A2">
              <w:rPr>
                <w:rFonts w:hAnsi="MS Mincho"/>
              </w:rPr>
              <w:tab/>
            </w:r>
            <w:r w:rsidRPr="00AB58A2">
              <w:rPr>
                <w:rFonts w:hAnsi="MS Mincho"/>
              </w:rPr>
              <w:tab/>
            </w:r>
            <w:r w:rsidRPr="00AB58A2">
              <w:rPr>
                <w:rFonts w:hAnsi="MS Mincho"/>
              </w:rPr>
              <w:tab/>
            </w:r>
            <w:r w:rsidRPr="00AB58A2">
              <w:rPr>
                <w:rFonts w:hAnsi="MS Mincho"/>
              </w:rPr>
              <w:tab/>
            </w:r>
            <w:r w:rsidRPr="00AB58A2">
              <w:rPr>
                <w:rFonts w:hAnsi="MS Mincho"/>
              </w:rPr>
              <w:tab/>
            </w:r>
            <w:r w:rsidRPr="00AB58A2">
              <w:rPr>
                <w:rFonts w:hAnsi="MS Mincho"/>
              </w:rPr>
              <w:tab/>
            </w:r>
            <w:r w:rsidRPr="00AB58A2">
              <w:rPr>
                <w:rFonts w:hAnsi="MS Mincho"/>
              </w:rPr>
              <w:tab/>
            </w:r>
            <w:r w:rsidRPr="00AB58A2">
              <w:rPr>
                <w:rFonts w:hAnsi="MS Mincho"/>
              </w:rPr>
              <w:tab/>
              <w:t>\</w:t>
            </w:r>
          </w:p>
          <w:p w14:paraId="7947684F" w14:textId="77777777" w:rsidR="00CA742F" w:rsidRPr="00AB58A2" w:rsidRDefault="00CA742F" w:rsidP="00CA742F">
            <w:pPr>
              <w:rPr>
                <w:rFonts w:hAnsi="MS Mincho"/>
              </w:rPr>
            </w:pPr>
            <w:r w:rsidRPr="00AB58A2">
              <w:rPr>
                <w:rFonts w:hAnsi="MS Mincho"/>
              </w:rPr>
              <w:tab/>
              <w:t>uint32_t *w_p_addr=(uint32_t*)(RTC_BASE + RTC_WRITEPROTECT_COMMAND);</w:t>
            </w:r>
            <w:r w:rsidRPr="00AB58A2">
              <w:rPr>
                <w:rFonts w:hAnsi="MS Mincho"/>
              </w:rPr>
              <w:tab/>
              <w:t>\</w:t>
            </w:r>
          </w:p>
          <w:p w14:paraId="4379A499" w14:textId="77777777" w:rsidR="00CA742F" w:rsidRPr="00AB58A2" w:rsidRDefault="00CA742F" w:rsidP="00CA742F">
            <w:pPr>
              <w:rPr>
                <w:rFonts w:hAnsi="MS Mincho"/>
              </w:rPr>
            </w:pPr>
            <w:r w:rsidRPr="00AB58A2">
              <w:rPr>
                <w:rFonts w:hAnsi="MS Mincho"/>
              </w:rPr>
              <w:tab/>
              <w:t>*w_p_addr = 0xFF;</w:t>
            </w:r>
            <w:r w:rsidRPr="00AB58A2">
              <w:rPr>
                <w:rFonts w:hAnsi="MS Mincho"/>
              </w:rPr>
              <w:tab/>
            </w:r>
            <w:r w:rsidRPr="00AB58A2">
              <w:rPr>
                <w:rFonts w:hAnsi="MS Mincho"/>
              </w:rPr>
              <w:tab/>
            </w:r>
            <w:r w:rsidRPr="00AB58A2">
              <w:rPr>
                <w:rFonts w:hAnsi="MS Mincho"/>
              </w:rPr>
              <w:tab/>
            </w:r>
            <w:r w:rsidRPr="00AB58A2">
              <w:rPr>
                <w:rFonts w:hAnsi="MS Mincho"/>
              </w:rPr>
              <w:tab/>
            </w:r>
            <w:r w:rsidRPr="00AB58A2">
              <w:rPr>
                <w:rFonts w:hAnsi="MS Mincho"/>
              </w:rPr>
              <w:tab/>
            </w:r>
            <w:r w:rsidRPr="00AB58A2">
              <w:rPr>
                <w:rFonts w:hAnsi="MS Mincho"/>
              </w:rPr>
              <w:tab/>
            </w:r>
            <w:r w:rsidRPr="00AB58A2">
              <w:rPr>
                <w:rFonts w:hAnsi="MS Mincho"/>
              </w:rPr>
              <w:tab/>
            </w:r>
            <w:r w:rsidRPr="00AB58A2">
              <w:rPr>
                <w:rFonts w:hAnsi="MS Mincho"/>
              </w:rPr>
              <w:tab/>
            </w:r>
            <w:r w:rsidRPr="00AB58A2">
              <w:rPr>
                <w:rFonts w:hAnsi="MS Mincho"/>
              </w:rPr>
              <w:tab/>
            </w:r>
            <w:r w:rsidRPr="00AB58A2">
              <w:rPr>
                <w:rFonts w:hAnsi="MS Mincho"/>
              </w:rPr>
              <w:tab/>
            </w:r>
            <w:r w:rsidRPr="00AB58A2">
              <w:rPr>
                <w:rFonts w:hAnsi="MS Mincho"/>
              </w:rPr>
              <w:tab/>
            </w:r>
            <w:r w:rsidRPr="00AB58A2">
              <w:rPr>
                <w:rFonts w:hAnsi="MS Mincho"/>
              </w:rPr>
              <w:tab/>
            </w:r>
            <w:r w:rsidRPr="00AB58A2">
              <w:rPr>
                <w:rFonts w:hAnsi="MS Mincho"/>
              </w:rPr>
              <w:tab/>
            </w:r>
            <w:r w:rsidRPr="00AB58A2">
              <w:rPr>
                <w:rFonts w:hAnsi="MS Mincho"/>
              </w:rPr>
              <w:tab/>
              <w:t>\</w:t>
            </w:r>
          </w:p>
          <w:p w14:paraId="2CAC4BD6" w14:textId="77777777" w:rsidR="00CA742F" w:rsidRPr="00AB58A2" w:rsidRDefault="00CA742F" w:rsidP="0039437B">
            <w:pPr>
              <w:rPr>
                <w:rFonts w:hAnsi="MS Mincho" w:hint="eastAsia"/>
              </w:rPr>
            </w:pPr>
            <w:r w:rsidRPr="00AB58A2">
              <w:rPr>
                <w:rFonts w:hAnsi="MS Mincho"/>
              </w:rPr>
              <w:t>}while(0)</w:t>
            </w:r>
          </w:p>
        </w:tc>
      </w:tr>
    </w:tbl>
    <w:p w14:paraId="61050769" w14:textId="77777777" w:rsidR="0039437B" w:rsidRPr="006577D3" w:rsidRDefault="0039437B" w:rsidP="0039437B">
      <w:pPr>
        <w:rPr>
          <w:rFonts w:hAnsi="MS Mincho" w:hint="eastAsia"/>
        </w:rPr>
      </w:pPr>
      <w:r w:rsidRPr="006577D3">
        <w:rPr>
          <w:rFonts w:hAnsi="MS Mincho" w:hint="eastAsia"/>
        </w:rPr>
        <w:lastRenderedPageBreak/>
        <w:t>main/Inc/</w:t>
      </w:r>
      <w:r>
        <w:rPr>
          <w:rFonts w:hAnsi="MS Mincho" w:hint="eastAsia"/>
        </w:rPr>
        <w:t>km_it</w:t>
      </w:r>
      <w:r w:rsidRPr="006577D3">
        <w:rPr>
          <w:rFonts w:hAnsi="MS Mincho" w:hint="eastAsia"/>
        </w:rPr>
        <w:t>.h</w:t>
      </w:r>
    </w:p>
    <w:tbl>
      <w:tblPr>
        <w:tblW w:w="9800"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2977"/>
        <w:gridCol w:w="1843"/>
        <w:gridCol w:w="4980"/>
      </w:tblGrid>
      <w:tr w:rsidR="0039437B" w:rsidRPr="006577D3" w14:paraId="212F95AB" w14:textId="77777777" w:rsidTr="00AB544F">
        <w:tblPrEx>
          <w:tblCellMar>
            <w:top w:w="0" w:type="dxa"/>
            <w:bottom w:w="0" w:type="dxa"/>
          </w:tblCellMar>
        </w:tblPrEx>
        <w:trPr>
          <w:trHeight w:val="219"/>
        </w:trPr>
        <w:tc>
          <w:tcPr>
            <w:tcW w:w="2977" w:type="dxa"/>
            <w:shd w:val="clear" w:color="auto" w:fill="00B0F0"/>
            <w:vAlign w:val="center"/>
          </w:tcPr>
          <w:p w14:paraId="18FA3A89" w14:textId="77777777" w:rsidR="0039437B" w:rsidRPr="006577D3" w:rsidRDefault="0039437B" w:rsidP="00AB544F">
            <w:pPr>
              <w:jc w:val="center"/>
              <w:rPr>
                <w:rFonts w:hAnsi="MS Mincho" w:hint="eastAsia"/>
              </w:rPr>
            </w:pPr>
            <w:r w:rsidRPr="006577D3">
              <w:rPr>
                <w:rFonts w:hAnsi="MS Mincho" w:hint="eastAsia"/>
              </w:rPr>
              <w:t>Constant name</w:t>
            </w:r>
          </w:p>
        </w:tc>
        <w:tc>
          <w:tcPr>
            <w:tcW w:w="1843" w:type="dxa"/>
            <w:tcBorders>
              <w:bottom w:val="single" w:sz="4" w:space="0" w:color="auto"/>
            </w:tcBorders>
            <w:shd w:val="clear" w:color="auto" w:fill="00B0F0"/>
            <w:vAlign w:val="center"/>
          </w:tcPr>
          <w:p w14:paraId="52A4691E" w14:textId="77777777" w:rsidR="0039437B" w:rsidRPr="006577D3" w:rsidRDefault="0039437B" w:rsidP="00AB544F">
            <w:pPr>
              <w:jc w:val="center"/>
              <w:rPr>
                <w:rFonts w:hAnsi="MS Mincho" w:hint="eastAsia"/>
              </w:rPr>
            </w:pPr>
            <w:r w:rsidRPr="006577D3">
              <w:rPr>
                <w:rFonts w:hAnsi="MS Mincho" w:hint="eastAsia"/>
              </w:rPr>
              <w:t>Value</w:t>
            </w:r>
          </w:p>
        </w:tc>
        <w:tc>
          <w:tcPr>
            <w:tcW w:w="4980" w:type="dxa"/>
            <w:tcBorders>
              <w:bottom w:val="single" w:sz="4" w:space="0" w:color="auto"/>
            </w:tcBorders>
            <w:shd w:val="clear" w:color="auto" w:fill="00B0F0"/>
            <w:vAlign w:val="center"/>
          </w:tcPr>
          <w:p w14:paraId="08618B74" w14:textId="77777777" w:rsidR="0039437B" w:rsidRPr="006577D3" w:rsidRDefault="0039437B" w:rsidP="00AB544F">
            <w:pPr>
              <w:jc w:val="center"/>
              <w:rPr>
                <w:rFonts w:hAnsi="MS Mincho" w:hint="eastAsia"/>
              </w:rPr>
            </w:pPr>
            <w:r w:rsidRPr="006577D3">
              <w:rPr>
                <w:rFonts w:hAnsi="MS Mincho" w:hint="eastAsia"/>
              </w:rPr>
              <w:t>Contents</w:t>
            </w:r>
          </w:p>
        </w:tc>
      </w:tr>
      <w:tr w:rsidR="0039437B" w:rsidRPr="006577D3" w14:paraId="6C83FCDB" w14:textId="77777777" w:rsidTr="00AB544F">
        <w:tblPrEx>
          <w:tblCellMar>
            <w:top w:w="0" w:type="dxa"/>
            <w:bottom w:w="0" w:type="dxa"/>
          </w:tblCellMar>
        </w:tblPrEx>
        <w:trPr>
          <w:trHeight w:val="219"/>
        </w:trPr>
        <w:tc>
          <w:tcPr>
            <w:tcW w:w="2977" w:type="dxa"/>
          </w:tcPr>
          <w:p w14:paraId="398D8143" w14:textId="77777777" w:rsidR="0039437B" w:rsidRPr="006577D3" w:rsidRDefault="0039437B" w:rsidP="00AB544F">
            <w:pPr>
              <w:rPr>
                <w:rFonts w:hAnsi="MS Mincho"/>
              </w:rPr>
            </w:pPr>
            <w:r w:rsidRPr="0039437B">
              <w:rPr>
                <w:rFonts w:hAnsi="MS Mincho"/>
              </w:rPr>
              <w:t>KM_TIMER_MAX_TIME</w:t>
            </w:r>
          </w:p>
        </w:tc>
        <w:tc>
          <w:tcPr>
            <w:tcW w:w="1843" w:type="dxa"/>
            <w:shd w:val="clear" w:color="auto" w:fill="auto"/>
          </w:tcPr>
          <w:p w14:paraId="04A4AD67" w14:textId="77777777" w:rsidR="0039437B" w:rsidRPr="006577D3" w:rsidRDefault="0039437B" w:rsidP="00AB544F">
            <w:pPr>
              <w:rPr>
                <w:rFonts w:hAnsi="MS Mincho"/>
              </w:rPr>
            </w:pPr>
            <w:r w:rsidRPr="0039437B">
              <w:rPr>
                <w:rFonts w:hAnsi="MS Mincho"/>
              </w:rPr>
              <w:t>32768</w:t>
            </w:r>
          </w:p>
        </w:tc>
        <w:tc>
          <w:tcPr>
            <w:tcW w:w="4980" w:type="dxa"/>
            <w:shd w:val="clear" w:color="auto" w:fill="auto"/>
          </w:tcPr>
          <w:p w14:paraId="3C9CF586" w14:textId="77777777" w:rsidR="0039437B" w:rsidRPr="006577D3" w:rsidRDefault="0039437B" w:rsidP="00AB544F">
            <w:pPr>
              <w:rPr>
                <w:rFonts w:hAnsi="MS Mincho" w:hint="eastAsia"/>
              </w:rPr>
            </w:pPr>
            <w:r w:rsidRPr="0039437B">
              <w:rPr>
                <w:rFonts w:hAnsi="MS Mincho" w:hint="eastAsia"/>
              </w:rPr>
              <w:t>Maximum timer value 32.768s</w:t>
            </w:r>
          </w:p>
        </w:tc>
      </w:tr>
    </w:tbl>
    <w:p w14:paraId="1E883BF8" w14:textId="77777777" w:rsidR="00474659" w:rsidRPr="006577D3" w:rsidRDefault="00474659" w:rsidP="00474659">
      <w:pPr>
        <w:rPr>
          <w:rFonts w:hAnsi="MS Mincho" w:hint="eastAsia"/>
        </w:rPr>
      </w:pPr>
      <w:r w:rsidRPr="006577D3">
        <w:rPr>
          <w:rFonts w:hAnsi="MS Mincho" w:hint="eastAsia"/>
        </w:rPr>
        <w:t>main/Inc/</w:t>
      </w:r>
      <w:r>
        <w:rPr>
          <w:rFonts w:hAnsi="MS Mincho" w:hint="eastAsia"/>
        </w:rPr>
        <w:t>km_adc</w:t>
      </w:r>
      <w:r w:rsidRPr="006577D3">
        <w:rPr>
          <w:rFonts w:hAnsi="MS Mincho" w:hint="eastAsia"/>
        </w:rPr>
        <w:t>.h</w:t>
      </w:r>
    </w:p>
    <w:tbl>
      <w:tblPr>
        <w:tblW w:w="9800"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2977"/>
        <w:gridCol w:w="1843"/>
        <w:gridCol w:w="4980"/>
      </w:tblGrid>
      <w:tr w:rsidR="00474659" w:rsidRPr="006577D3" w14:paraId="1FECA44C" w14:textId="77777777" w:rsidTr="00AB544F">
        <w:tblPrEx>
          <w:tblCellMar>
            <w:top w:w="0" w:type="dxa"/>
            <w:bottom w:w="0" w:type="dxa"/>
          </w:tblCellMar>
        </w:tblPrEx>
        <w:trPr>
          <w:trHeight w:val="219"/>
        </w:trPr>
        <w:tc>
          <w:tcPr>
            <w:tcW w:w="2977" w:type="dxa"/>
            <w:shd w:val="clear" w:color="auto" w:fill="00B0F0"/>
            <w:vAlign w:val="center"/>
          </w:tcPr>
          <w:p w14:paraId="6B716DD6" w14:textId="77777777" w:rsidR="00474659" w:rsidRPr="006577D3" w:rsidRDefault="00474659" w:rsidP="00AB544F">
            <w:pPr>
              <w:jc w:val="center"/>
              <w:rPr>
                <w:rFonts w:hAnsi="MS Mincho" w:hint="eastAsia"/>
              </w:rPr>
            </w:pPr>
            <w:r w:rsidRPr="006577D3">
              <w:rPr>
                <w:rFonts w:hAnsi="MS Mincho" w:hint="eastAsia"/>
              </w:rPr>
              <w:t>Constant name</w:t>
            </w:r>
          </w:p>
        </w:tc>
        <w:tc>
          <w:tcPr>
            <w:tcW w:w="1843" w:type="dxa"/>
            <w:tcBorders>
              <w:bottom w:val="single" w:sz="4" w:space="0" w:color="auto"/>
            </w:tcBorders>
            <w:shd w:val="clear" w:color="auto" w:fill="00B0F0"/>
            <w:vAlign w:val="center"/>
          </w:tcPr>
          <w:p w14:paraId="798F9549" w14:textId="77777777" w:rsidR="00474659" w:rsidRPr="006577D3" w:rsidRDefault="00474659" w:rsidP="00AB544F">
            <w:pPr>
              <w:jc w:val="center"/>
              <w:rPr>
                <w:rFonts w:hAnsi="MS Mincho" w:hint="eastAsia"/>
              </w:rPr>
            </w:pPr>
            <w:r w:rsidRPr="006577D3">
              <w:rPr>
                <w:rFonts w:hAnsi="MS Mincho" w:hint="eastAsia"/>
              </w:rPr>
              <w:t>Value</w:t>
            </w:r>
          </w:p>
        </w:tc>
        <w:tc>
          <w:tcPr>
            <w:tcW w:w="4980" w:type="dxa"/>
            <w:tcBorders>
              <w:bottom w:val="single" w:sz="4" w:space="0" w:color="auto"/>
            </w:tcBorders>
            <w:shd w:val="clear" w:color="auto" w:fill="00B0F0"/>
            <w:vAlign w:val="center"/>
          </w:tcPr>
          <w:p w14:paraId="145F1D1D" w14:textId="77777777" w:rsidR="00474659" w:rsidRPr="006577D3" w:rsidRDefault="00474659" w:rsidP="00AB544F">
            <w:pPr>
              <w:jc w:val="center"/>
              <w:rPr>
                <w:rFonts w:hAnsi="MS Mincho" w:hint="eastAsia"/>
              </w:rPr>
            </w:pPr>
            <w:r w:rsidRPr="006577D3">
              <w:rPr>
                <w:rFonts w:hAnsi="MS Mincho" w:hint="eastAsia"/>
              </w:rPr>
              <w:t>Contents</w:t>
            </w:r>
          </w:p>
        </w:tc>
      </w:tr>
      <w:tr w:rsidR="00474659" w:rsidRPr="006577D3" w14:paraId="1279CA6D" w14:textId="77777777" w:rsidTr="00AB544F">
        <w:tblPrEx>
          <w:tblCellMar>
            <w:top w:w="0" w:type="dxa"/>
            <w:bottom w:w="0" w:type="dxa"/>
          </w:tblCellMar>
        </w:tblPrEx>
        <w:trPr>
          <w:trHeight w:val="219"/>
        </w:trPr>
        <w:tc>
          <w:tcPr>
            <w:tcW w:w="2977" w:type="dxa"/>
          </w:tcPr>
          <w:p w14:paraId="5467CB61" w14:textId="77777777" w:rsidR="00474659" w:rsidRPr="006577D3" w:rsidRDefault="00474659" w:rsidP="00AB544F">
            <w:pPr>
              <w:rPr>
                <w:rFonts w:hAnsi="MS Mincho"/>
              </w:rPr>
            </w:pPr>
            <w:r w:rsidRPr="00474659">
              <w:rPr>
                <w:rFonts w:hAnsi="MS Mincho"/>
              </w:rPr>
              <w:t>MONI_5V_ADC_CH</w:t>
            </w:r>
          </w:p>
        </w:tc>
        <w:tc>
          <w:tcPr>
            <w:tcW w:w="1843" w:type="dxa"/>
            <w:shd w:val="clear" w:color="auto" w:fill="auto"/>
          </w:tcPr>
          <w:p w14:paraId="2CF224ED" w14:textId="77777777" w:rsidR="00474659" w:rsidRPr="006577D3" w:rsidRDefault="00474659" w:rsidP="00AB544F">
            <w:pPr>
              <w:rPr>
                <w:rFonts w:hAnsi="MS Mincho"/>
              </w:rPr>
            </w:pPr>
            <w:r w:rsidRPr="00474659">
              <w:rPr>
                <w:rFonts w:hAnsi="MS Mincho"/>
              </w:rPr>
              <w:t>ADC_CH_0</w:t>
            </w:r>
          </w:p>
        </w:tc>
        <w:tc>
          <w:tcPr>
            <w:tcW w:w="4980" w:type="dxa"/>
            <w:shd w:val="clear" w:color="auto" w:fill="auto"/>
          </w:tcPr>
          <w:p w14:paraId="607F6605" w14:textId="77777777" w:rsidR="00474659" w:rsidRPr="006577D3" w:rsidRDefault="00474659" w:rsidP="00AB544F">
            <w:pPr>
              <w:rPr>
                <w:rFonts w:hAnsi="MS Mincho" w:hint="eastAsia"/>
              </w:rPr>
            </w:pPr>
            <w:r>
              <w:rPr>
                <w:rFonts w:hAnsi="MS Mincho" w:hint="eastAsia"/>
              </w:rPr>
              <w:t>5V ADC channel</w:t>
            </w:r>
          </w:p>
        </w:tc>
      </w:tr>
      <w:tr w:rsidR="00474659" w:rsidRPr="006577D3" w14:paraId="34A12212" w14:textId="77777777" w:rsidTr="00AB544F">
        <w:tblPrEx>
          <w:tblCellMar>
            <w:top w:w="0" w:type="dxa"/>
            <w:bottom w:w="0" w:type="dxa"/>
          </w:tblCellMar>
        </w:tblPrEx>
        <w:trPr>
          <w:trHeight w:val="219"/>
        </w:trPr>
        <w:tc>
          <w:tcPr>
            <w:tcW w:w="2977" w:type="dxa"/>
          </w:tcPr>
          <w:p w14:paraId="65576DB2" w14:textId="77777777" w:rsidR="00474659" w:rsidRPr="0039437B" w:rsidRDefault="00474659" w:rsidP="00AB544F">
            <w:pPr>
              <w:rPr>
                <w:rFonts w:hAnsi="MS Mincho"/>
              </w:rPr>
            </w:pPr>
            <w:r w:rsidRPr="00474659">
              <w:rPr>
                <w:rFonts w:hAnsi="MS Mincho"/>
              </w:rPr>
              <w:t>ADC_VAL_POWER_ON</w:t>
            </w:r>
          </w:p>
        </w:tc>
        <w:tc>
          <w:tcPr>
            <w:tcW w:w="1843" w:type="dxa"/>
            <w:shd w:val="clear" w:color="auto" w:fill="auto"/>
          </w:tcPr>
          <w:p w14:paraId="6618250C" w14:textId="77777777" w:rsidR="00474659" w:rsidRPr="0039437B" w:rsidRDefault="00474659" w:rsidP="00AB544F">
            <w:pPr>
              <w:rPr>
                <w:rFonts w:hAnsi="MS Mincho"/>
              </w:rPr>
            </w:pPr>
            <w:r w:rsidRPr="00474659">
              <w:rPr>
                <w:rFonts w:hAnsi="MS Mincho"/>
              </w:rPr>
              <w:t>0xb84</w:t>
            </w:r>
          </w:p>
        </w:tc>
        <w:tc>
          <w:tcPr>
            <w:tcW w:w="4980" w:type="dxa"/>
            <w:shd w:val="clear" w:color="auto" w:fill="auto"/>
          </w:tcPr>
          <w:p w14:paraId="47521FF7" w14:textId="77777777" w:rsidR="00474659" w:rsidRPr="0039437B" w:rsidRDefault="00474659" w:rsidP="00AB544F">
            <w:pPr>
              <w:rPr>
                <w:rFonts w:hAnsi="MS Mincho" w:hint="eastAsia"/>
              </w:rPr>
            </w:pPr>
            <w:r>
              <w:rPr>
                <w:rFonts w:hAnsi="MS Mincho" w:hint="eastAsia"/>
              </w:rPr>
              <w:t>4.75V(</w:t>
            </w:r>
            <w:r w:rsidRPr="00474659">
              <w:rPr>
                <w:rFonts w:hAnsi="MS Mincho" w:hint="eastAsia"/>
              </w:rPr>
              <w:t>4.75 / 2 * (2^12 - 1) / 3.3 ≒ 0xb84</w:t>
            </w:r>
            <w:r>
              <w:rPr>
                <w:rFonts w:hAnsi="MS Mincho" w:hint="eastAsia"/>
              </w:rPr>
              <w:t>)</w:t>
            </w:r>
          </w:p>
        </w:tc>
      </w:tr>
      <w:tr w:rsidR="00474659" w:rsidRPr="006577D3" w14:paraId="7BCB7745" w14:textId="77777777" w:rsidTr="00AB544F">
        <w:tblPrEx>
          <w:tblCellMar>
            <w:top w:w="0" w:type="dxa"/>
            <w:bottom w:w="0" w:type="dxa"/>
          </w:tblCellMar>
        </w:tblPrEx>
        <w:trPr>
          <w:trHeight w:val="219"/>
        </w:trPr>
        <w:tc>
          <w:tcPr>
            <w:tcW w:w="2977" w:type="dxa"/>
          </w:tcPr>
          <w:p w14:paraId="24A4D020" w14:textId="77777777" w:rsidR="00474659" w:rsidRPr="0039437B" w:rsidRDefault="00474659" w:rsidP="00AB544F">
            <w:pPr>
              <w:rPr>
                <w:rFonts w:hAnsi="MS Mincho"/>
              </w:rPr>
            </w:pPr>
            <w:r w:rsidRPr="00474659">
              <w:rPr>
                <w:rFonts w:hAnsi="MS Mincho"/>
              </w:rPr>
              <w:t>ADC_VAL_POWER_OFF</w:t>
            </w:r>
          </w:p>
        </w:tc>
        <w:tc>
          <w:tcPr>
            <w:tcW w:w="1843" w:type="dxa"/>
            <w:shd w:val="clear" w:color="auto" w:fill="auto"/>
          </w:tcPr>
          <w:p w14:paraId="61D12F51" w14:textId="77777777" w:rsidR="00474659" w:rsidRPr="0039437B" w:rsidRDefault="00474659" w:rsidP="00AB544F">
            <w:pPr>
              <w:rPr>
                <w:rFonts w:hAnsi="MS Mincho"/>
              </w:rPr>
            </w:pPr>
            <w:r w:rsidRPr="00474659">
              <w:rPr>
                <w:rFonts w:hAnsi="MS Mincho"/>
              </w:rPr>
              <w:t>0xACA</w:t>
            </w:r>
          </w:p>
        </w:tc>
        <w:tc>
          <w:tcPr>
            <w:tcW w:w="4980" w:type="dxa"/>
            <w:shd w:val="clear" w:color="auto" w:fill="auto"/>
          </w:tcPr>
          <w:p w14:paraId="31113282" w14:textId="77777777" w:rsidR="00474659" w:rsidRPr="0039437B" w:rsidRDefault="00474659" w:rsidP="00AB544F">
            <w:pPr>
              <w:rPr>
                <w:rFonts w:hAnsi="MS Mincho" w:hint="eastAsia"/>
              </w:rPr>
            </w:pPr>
            <w:r>
              <w:rPr>
                <w:rFonts w:hAnsi="MS Mincho" w:hint="eastAsia"/>
              </w:rPr>
              <w:t>4.45V(</w:t>
            </w:r>
            <w:r w:rsidRPr="00474659">
              <w:rPr>
                <w:rFonts w:hAnsi="MS Mincho" w:hint="eastAsia"/>
              </w:rPr>
              <w:t>4.45 / 2 * (2^12 - 1) / 3.3 ≒ 0xACA</w:t>
            </w:r>
            <w:r>
              <w:rPr>
                <w:rFonts w:hAnsi="MS Mincho" w:hint="eastAsia"/>
              </w:rPr>
              <w:t>)</w:t>
            </w:r>
          </w:p>
        </w:tc>
      </w:tr>
    </w:tbl>
    <w:p w14:paraId="47AB8E4C" w14:textId="77777777" w:rsidR="00E23A73" w:rsidRPr="006577D3" w:rsidRDefault="00E23A73" w:rsidP="00E23A73">
      <w:pPr>
        <w:rPr>
          <w:rFonts w:hAnsi="MS Mincho" w:hint="eastAsia"/>
        </w:rPr>
      </w:pPr>
      <w:r w:rsidRPr="006577D3">
        <w:rPr>
          <w:rFonts w:hAnsi="MS Mincho" w:hint="eastAsia"/>
        </w:rPr>
        <w:t>main/Inc/</w:t>
      </w:r>
      <w:r>
        <w:rPr>
          <w:rFonts w:hAnsi="MS Mincho" w:hint="eastAsia"/>
        </w:rPr>
        <w:t>km_ver</w:t>
      </w:r>
      <w:r w:rsidRPr="006577D3">
        <w:rPr>
          <w:rFonts w:hAnsi="MS Mincho" w:hint="eastAsia"/>
        </w:rPr>
        <w:t>.h</w:t>
      </w:r>
    </w:p>
    <w:tbl>
      <w:tblPr>
        <w:tblW w:w="9800"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2977"/>
        <w:gridCol w:w="2693"/>
        <w:gridCol w:w="4130"/>
      </w:tblGrid>
      <w:tr w:rsidR="00E23A73" w:rsidRPr="006577D3" w14:paraId="35AC85F4" w14:textId="77777777" w:rsidTr="002B3F46">
        <w:tblPrEx>
          <w:tblCellMar>
            <w:top w:w="0" w:type="dxa"/>
            <w:bottom w:w="0" w:type="dxa"/>
          </w:tblCellMar>
        </w:tblPrEx>
        <w:trPr>
          <w:trHeight w:val="219"/>
        </w:trPr>
        <w:tc>
          <w:tcPr>
            <w:tcW w:w="2977" w:type="dxa"/>
            <w:shd w:val="clear" w:color="auto" w:fill="00B0F0"/>
            <w:vAlign w:val="center"/>
          </w:tcPr>
          <w:p w14:paraId="1B7ED9BF" w14:textId="77777777" w:rsidR="00E23A73" w:rsidRPr="006577D3" w:rsidRDefault="00E23A73" w:rsidP="00126007">
            <w:pPr>
              <w:jc w:val="center"/>
              <w:rPr>
                <w:rFonts w:hAnsi="MS Mincho" w:hint="eastAsia"/>
              </w:rPr>
            </w:pPr>
            <w:r w:rsidRPr="006577D3">
              <w:rPr>
                <w:rFonts w:hAnsi="MS Mincho" w:hint="eastAsia"/>
              </w:rPr>
              <w:t>Constant name</w:t>
            </w:r>
          </w:p>
        </w:tc>
        <w:tc>
          <w:tcPr>
            <w:tcW w:w="2693" w:type="dxa"/>
            <w:tcBorders>
              <w:bottom w:val="single" w:sz="4" w:space="0" w:color="auto"/>
            </w:tcBorders>
            <w:shd w:val="clear" w:color="auto" w:fill="00B0F0"/>
            <w:vAlign w:val="center"/>
          </w:tcPr>
          <w:p w14:paraId="6C742995" w14:textId="77777777" w:rsidR="00E23A73" w:rsidRPr="006577D3" w:rsidRDefault="00E23A73" w:rsidP="00126007">
            <w:pPr>
              <w:jc w:val="center"/>
              <w:rPr>
                <w:rFonts w:hAnsi="MS Mincho" w:hint="eastAsia"/>
              </w:rPr>
            </w:pPr>
            <w:r w:rsidRPr="006577D3">
              <w:rPr>
                <w:rFonts w:hAnsi="MS Mincho" w:hint="eastAsia"/>
              </w:rPr>
              <w:t>Value</w:t>
            </w:r>
          </w:p>
        </w:tc>
        <w:tc>
          <w:tcPr>
            <w:tcW w:w="4130" w:type="dxa"/>
            <w:tcBorders>
              <w:bottom w:val="single" w:sz="4" w:space="0" w:color="auto"/>
            </w:tcBorders>
            <w:shd w:val="clear" w:color="auto" w:fill="00B0F0"/>
            <w:vAlign w:val="center"/>
          </w:tcPr>
          <w:p w14:paraId="3F6C37FC" w14:textId="77777777" w:rsidR="00E23A73" w:rsidRPr="006577D3" w:rsidRDefault="00E23A73" w:rsidP="00126007">
            <w:pPr>
              <w:jc w:val="center"/>
              <w:rPr>
                <w:rFonts w:hAnsi="MS Mincho" w:hint="eastAsia"/>
              </w:rPr>
            </w:pPr>
            <w:r w:rsidRPr="006577D3">
              <w:rPr>
                <w:rFonts w:hAnsi="MS Mincho" w:hint="eastAsia"/>
              </w:rPr>
              <w:t>Contents</w:t>
            </w:r>
          </w:p>
        </w:tc>
      </w:tr>
      <w:tr w:rsidR="00E23A73" w:rsidRPr="006577D3" w14:paraId="0ADD97C1" w14:textId="77777777" w:rsidTr="002B3F46">
        <w:tblPrEx>
          <w:tblCellMar>
            <w:top w:w="0" w:type="dxa"/>
            <w:bottom w:w="0" w:type="dxa"/>
          </w:tblCellMar>
        </w:tblPrEx>
        <w:trPr>
          <w:trHeight w:val="219"/>
        </w:trPr>
        <w:tc>
          <w:tcPr>
            <w:tcW w:w="2977" w:type="dxa"/>
          </w:tcPr>
          <w:p w14:paraId="369BBF74" w14:textId="77777777" w:rsidR="00E23A73" w:rsidRPr="0063010D" w:rsidRDefault="00E23A73" w:rsidP="00126007">
            <w:pPr>
              <w:rPr>
                <w:rFonts w:hAnsi="MS Mincho"/>
                <w:strike/>
                <w:color w:val="FF0000"/>
              </w:rPr>
            </w:pPr>
            <w:r w:rsidRPr="0063010D">
              <w:rPr>
                <w:rFonts w:hAnsi="MS Mincho"/>
                <w:strike/>
                <w:color w:val="FF0000"/>
              </w:rPr>
              <w:t>VERSION_TYPE</w:t>
            </w:r>
          </w:p>
        </w:tc>
        <w:tc>
          <w:tcPr>
            <w:tcW w:w="2693" w:type="dxa"/>
            <w:shd w:val="clear" w:color="auto" w:fill="auto"/>
          </w:tcPr>
          <w:p w14:paraId="100C8881" w14:textId="77777777" w:rsidR="00E23A73" w:rsidRPr="0063010D" w:rsidRDefault="00E23A73" w:rsidP="00126007">
            <w:pPr>
              <w:rPr>
                <w:rFonts w:hAnsi="MS Mincho"/>
                <w:strike/>
                <w:color w:val="FF0000"/>
              </w:rPr>
            </w:pPr>
          </w:p>
        </w:tc>
        <w:tc>
          <w:tcPr>
            <w:tcW w:w="4130" w:type="dxa"/>
            <w:shd w:val="clear" w:color="auto" w:fill="auto"/>
          </w:tcPr>
          <w:p w14:paraId="4BDD7BA7" w14:textId="77777777" w:rsidR="00E23A73" w:rsidRPr="0063010D" w:rsidRDefault="00E23A73" w:rsidP="00126007">
            <w:pPr>
              <w:rPr>
                <w:rFonts w:hAnsi="MS Mincho" w:hint="eastAsia"/>
                <w:strike/>
                <w:color w:val="FF0000"/>
              </w:rPr>
            </w:pPr>
            <w:r w:rsidRPr="0063010D">
              <w:rPr>
                <w:rFonts w:hAnsi="MS Mincho" w:hint="eastAsia"/>
                <w:strike/>
                <w:color w:val="FF0000"/>
              </w:rPr>
              <w:t>Version information</w:t>
            </w:r>
          </w:p>
        </w:tc>
      </w:tr>
      <w:tr w:rsidR="00E23A73" w:rsidRPr="006577D3" w14:paraId="5E53305D" w14:textId="77777777" w:rsidTr="002B3F46">
        <w:tblPrEx>
          <w:tblCellMar>
            <w:top w:w="0" w:type="dxa"/>
            <w:bottom w:w="0" w:type="dxa"/>
          </w:tblCellMar>
        </w:tblPrEx>
        <w:trPr>
          <w:trHeight w:val="219"/>
        </w:trPr>
        <w:tc>
          <w:tcPr>
            <w:tcW w:w="2977" w:type="dxa"/>
          </w:tcPr>
          <w:p w14:paraId="721371AB" w14:textId="77777777" w:rsidR="00E23A73" w:rsidRPr="0063010D" w:rsidRDefault="00E23A73" w:rsidP="00126007">
            <w:pPr>
              <w:rPr>
                <w:rFonts w:hAnsi="MS Mincho"/>
                <w:strike/>
                <w:color w:val="FF0000"/>
              </w:rPr>
            </w:pPr>
            <w:r w:rsidRPr="0063010D">
              <w:rPr>
                <w:rFonts w:hAnsi="MS Mincho"/>
                <w:strike/>
                <w:color w:val="FF0000"/>
              </w:rPr>
              <w:t>VERSION_TYPE_SHIFT_16BIT</w:t>
            </w:r>
          </w:p>
        </w:tc>
        <w:tc>
          <w:tcPr>
            <w:tcW w:w="2693" w:type="dxa"/>
            <w:shd w:val="clear" w:color="auto" w:fill="auto"/>
          </w:tcPr>
          <w:p w14:paraId="6EFCB3EA" w14:textId="77777777" w:rsidR="00E23A73" w:rsidRPr="0063010D" w:rsidRDefault="00E23A73" w:rsidP="00126007">
            <w:pPr>
              <w:rPr>
                <w:rFonts w:hAnsi="MS Mincho"/>
                <w:strike/>
                <w:color w:val="FF0000"/>
              </w:rPr>
            </w:pPr>
          </w:p>
        </w:tc>
        <w:tc>
          <w:tcPr>
            <w:tcW w:w="4130" w:type="dxa"/>
            <w:shd w:val="clear" w:color="auto" w:fill="auto"/>
          </w:tcPr>
          <w:p w14:paraId="6F8F0F84" w14:textId="77777777" w:rsidR="00E23A73" w:rsidRPr="0063010D" w:rsidRDefault="00E23A73" w:rsidP="00126007">
            <w:pPr>
              <w:rPr>
                <w:rFonts w:hAnsi="MS Mincho" w:hint="eastAsia"/>
                <w:strike/>
                <w:color w:val="FF0000"/>
              </w:rPr>
            </w:pPr>
            <w:r w:rsidRPr="0063010D">
              <w:rPr>
                <w:rFonts w:hAnsi="MS Mincho" w:hint="eastAsia"/>
                <w:strike/>
                <w:color w:val="FF0000"/>
              </w:rPr>
              <w:t>Shift value for displaying version information in 16 bits</w:t>
            </w:r>
          </w:p>
        </w:tc>
      </w:tr>
      <w:tr w:rsidR="00E23A73" w:rsidRPr="006577D3" w14:paraId="20E7DD6C" w14:textId="77777777" w:rsidTr="002B3F46">
        <w:tblPrEx>
          <w:tblCellMar>
            <w:top w:w="0" w:type="dxa"/>
            <w:bottom w:w="0" w:type="dxa"/>
          </w:tblCellMar>
        </w:tblPrEx>
        <w:trPr>
          <w:trHeight w:val="219"/>
        </w:trPr>
        <w:tc>
          <w:tcPr>
            <w:tcW w:w="2977" w:type="dxa"/>
          </w:tcPr>
          <w:p w14:paraId="387351E7" w14:textId="77777777" w:rsidR="00E23A73" w:rsidRPr="0063010D" w:rsidRDefault="00E23A73" w:rsidP="00126007">
            <w:pPr>
              <w:rPr>
                <w:rFonts w:hAnsi="MS Mincho"/>
                <w:strike/>
                <w:color w:val="FF0000"/>
              </w:rPr>
            </w:pPr>
            <w:r w:rsidRPr="0063010D">
              <w:rPr>
                <w:rFonts w:hAnsi="MS Mincho"/>
                <w:strike/>
                <w:color w:val="FF0000"/>
              </w:rPr>
              <w:t>VERSION_TYPE_SHIFT_32BIT</w:t>
            </w:r>
          </w:p>
        </w:tc>
        <w:tc>
          <w:tcPr>
            <w:tcW w:w="2693" w:type="dxa"/>
            <w:shd w:val="clear" w:color="auto" w:fill="auto"/>
          </w:tcPr>
          <w:p w14:paraId="3B19D6E5" w14:textId="77777777" w:rsidR="00E23A73" w:rsidRPr="0063010D" w:rsidRDefault="00E23A73" w:rsidP="00126007">
            <w:pPr>
              <w:rPr>
                <w:rFonts w:hAnsi="MS Mincho"/>
                <w:strike/>
                <w:color w:val="FF0000"/>
              </w:rPr>
            </w:pPr>
          </w:p>
        </w:tc>
        <w:tc>
          <w:tcPr>
            <w:tcW w:w="4130" w:type="dxa"/>
            <w:shd w:val="clear" w:color="auto" w:fill="auto"/>
          </w:tcPr>
          <w:p w14:paraId="6955F012" w14:textId="77777777" w:rsidR="00E23A73" w:rsidRPr="0063010D" w:rsidRDefault="00E23A73" w:rsidP="00E23A73">
            <w:pPr>
              <w:rPr>
                <w:rFonts w:hAnsi="MS Mincho" w:hint="eastAsia"/>
                <w:strike/>
                <w:color w:val="FF0000"/>
              </w:rPr>
            </w:pPr>
            <w:r w:rsidRPr="0063010D">
              <w:rPr>
                <w:rFonts w:hAnsi="MS Mincho" w:hint="eastAsia"/>
                <w:strike/>
                <w:color w:val="FF0000"/>
              </w:rPr>
              <w:t>Shift value for displaying version information in 32 bits</w:t>
            </w:r>
          </w:p>
        </w:tc>
      </w:tr>
      <w:tr w:rsidR="00E23A73" w:rsidRPr="006577D3" w14:paraId="7A08E25B" w14:textId="77777777" w:rsidTr="002B3F46">
        <w:tblPrEx>
          <w:tblCellMar>
            <w:top w:w="0" w:type="dxa"/>
            <w:bottom w:w="0" w:type="dxa"/>
          </w:tblCellMar>
        </w:tblPrEx>
        <w:trPr>
          <w:trHeight w:val="219"/>
        </w:trPr>
        <w:tc>
          <w:tcPr>
            <w:tcW w:w="2977" w:type="dxa"/>
          </w:tcPr>
          <w:p w14:paraId="7A264DE0" w14:textId="77777777" w:rsidR="00E23A73" w:rsidRPr="0063010D" w:rsidRDefault="00E23A73" w:rsidP="00126007">
            <w:pPr>
              <w:rPr>
                <w:rFonts w:hAnsi="MS Mincho"/>
                <w:strike/>
                <w:color w:val="FF0000"/>
              </w:rPr>
            </w:pPr>
            <w:r w:rsidRPr="0063010D">
              <w:rPr>
                <w:rFonts w:hAnsi="MS Mincho"/>
                <w:strike/>
                <w:color w:val="FF0000"/>
              </w:rPr>
              <w:t>REVISION_TYPE</w:t>
            </w:r>
          </w:p>
        </w:tc>
        <w:tc>
          <w:tcPr>
            <w:tcW w:w="2693" w:type="dxa"/>
            <w:shd w:val="clear" w:color="auto" w:fill="auto"/>
          </w:tcPr>
          <w:p w14:paraId="2A867BD1" w14:textId="77777777" w:rsidR="00E23A73" w:rsidRPr="0063010D" w:rsidRDefault="00E23A73" w:rsidP="00126007">
            <w:pPr>
              <w:rPr>
                <w:rFonts w:hAnsi="MS Mincho"/>
                <w:strike/>
                <w:color w:val="FF0000"/>
              </w:rPr>
            </w:pPr>
          </w:p>
        </w:tc>
        <w:tc>
          <w:tcPr>
            <w:tcW w:w="4130" w:type="dxa"/>
            <w:shd w:val="clear" w:color="auto" w:fill="auto"/>
          </w:tcPr>
          <w:p w14:paraId="0448DB12" w14:textId="77777777" w:rsidR="00E23A73" w:rsidRPr="0063010D" w:rsidRDefault="00E23A73" w:rsidP="00126007">
            <w:pPr>
              <w:rPr>
                <w:rFonts w:hAnsi="MS Mincho" w:hint="eastAsia"/>
                <w:strike/>
                <w:color w:val="FF0000"/>
              </w:rPr>
            </w:pPr>
            <w:r w:rsidRPr="0063010D">
              <w:rPr>
                <w:rFonts w:hAnsi="MS Mincho" w:hint="eastAsia"/>
                <w:strike/>
                <w:color w:val="FF0000"/>
              </w:rPr>
              <w:t>Revision information</w:t>
            </w:r>
          </w:p>
        </w:tc>
      </w:tr>
      <w:tr w:rsidR="00E23A73" w:rsidRPr="006577D3" w14:paraId="5A8DE1F9" w14:textId="77777777" w:rsidTr="002B3F46">
        <w:tblPrEx>
          <w:tblCellMar>
            <w:top w:w="0" w:type="dxa"/>
            <w:bottom w:w="0" w:type="dxa"/>
          </w:tblCellMar>
        </w:tblPrEx>
        <w:trPr>
          <w:trHeight w:val="219"/>
        </w:trPr>
        <w:tc>
          <w:tcPr>
            <w:tcW w:w="2977" w:type="dxa"/>
          </w:tcPr>
          <w:p w14:paraId="41E0AC54" w14:textId="77777777" w:rsidR="00E23A73" w:rsidRPr="0063010D" w:rsidRDefault="00E23A73" w:rsidP="00E23A73">
            <w:pPr>
              <w:rPr>
                <w:rFonts w:hAnsi="MS Mincho"/>
                <w:strike/>
                <w:color w:val="FF0000"/>
              </w:rPr>
            </w:pPr>
            <w:r w:rsidRPr="0063010D">
              <w:rPr>
                <w:rFonts w:hAnsi="MS Mincho"/>
                <w:strike/>
                <w:color w:val="FF0000"/>
              </w:rPr>
              <w:t>REVISION_TYPE_SHIFT_16BIT</w:t>
            </w:r>
          </w:p>
        </w:tc>
        <w:tc>
          <w:tcPr>
            <w:tcW w:w="2693" w:type="dxa"/>
            <w:shd w:val="clear" w:color="auto" w:fill="auto"/>
          </w:tcPr>
          <w:p w14:paraId="633FE250" w14:textId="77777777" w:rsidR="00E23A73" w:rsidRPr="0063010D" w:rsidRDefault="00E23A73" w:rsidP="00E23A73">
            <w:pPr>
              <w:rPr>
                <w:rFonts w:hAnsi="MS Mincho"/>
                <w:strike/>
                <w:color w:val="FF0000"/>
              </w:rPr>
            </w:pPr>
          </w:p>
        </w:tc>
        <w:tc>
          <w:tcPr>
            <w:tcW w:w="4130" w:type="dxa"/>
            <w:shd w:val="clear" w:color="auto" w:fill="auto"/>
          </w:tcPr>
          <w:p w14:paraId="24DA0210" w14:textId="77777777" w:rsidR="00E23A73" w:rsidRPr="0063010D" w:rsidRDefault="00E23A73" w:rsidP="00E23A73">
            <w:pPr>
              <w:rPr>
                <w:rFonts w:hAnsi="MS Mincho" w:hint="eastAsia"/>
                <w:strike/>
                <w:color w:val="FF0000"/>
              </w:rPr>
            </w:pPr>
            <w:r w:rsidRPr="0063010D">
              <w:rPr>
                <w:rFonts w:hAnsi="MS Mincho" w:hint="eastAsia"/>
                <w:strike/>
                <w:color w:val="FF0000"/>
              </w:rPr>
              <w:t>Shift value for displaying revision information in 16 bits</w:t>
            </w:r>
          </w:p>
        </w:tc>
      </w:tr>
      <w:tr w:rsidR="00E23A73" w:rsidRPr="006577D3" w14:paraId="2F857870" w14:textId="77777777" w:rsidTr="002B3F46">
        <w:tblPrEx>
          <w:tblCellMar>
            <w:top w:w="0" w:type="dxa"/>
            <w:bottom w:w="0" w:type="dxa"/>
          </w:tblCellMar>
        </w:tblPrEx>
        <w:trPr>
          <w:trHeight w:val="219"/>
        </w:trPr>
        <w:tc>
          <w:tcPr>
            <w:tcW w:w="2977" w:type="dxa"/>
          </w:tcPr>
          <w:p w14:paraId="1022F636" w14:textId="77777777" w:rsidR="00E23A73" w:rsidRPr="0063010D" w:rsidRDefault="00E23A73" w:rsidP="00E23A73">
            <w:pPr>
              <w:rPr>
                <w:rFonts w:hAnsi="MS Mincho"/>
                <w:strike/>
                <w:color w:val="FF0000"/>
              </w:rPr>
            </w:pPr>
            <w:r w:rsidRPr="0063010D">
              <w:rPr>
                <w:rFonts w:hAnsi="MS Mincho"/>
                <w:strike/>
                <w:color w:val="FF0000"/>
              </w:rPr>
              <w:t>REVISION_TYPE_SHIFT_32BIT</w:t>
            </w:r>
          </w:p>
        </w:tc>
        <w:tc>
          <w:tcPr>
            <w:tcW w:w="2693" w:type="dxa"/>
            <w:shd w:val="clear" w:color="auto" w:fill="auto"/>
          </w:tcPr>
          <w:p w14:paraId="284C268C" w14:textId="77777777" w:rsidR="00E23A73" w:rsidRPr="0063010D" w:rsidRDefault="00E23A73" w:rsidP="00E23A73">
            <w:pPr>
              <w:rPr>
                <w:rFonts w:hAnsi="MS Mincho"/>
                <w:strike/>
                <w:color w:val="FF0000"/>
              </w:rPr>
            </w:pPr>
          </w:p>
        </w:tc>
        <w:tc>
          <w:tcPr>
            <w:tcW w:w="4130" w:type="dxa"/>
            <w:shd w:val="clear" w:color="auto" w:fill="auto"/>
          </w:tcPr>
          <w:p w14:paraId="0C6F93CB" w14:textId="77777777" w:rsidR="00E23A73" w:rsidRPr="0063010D" w:rsidRDefault="00E23A73" w:rsidP="00E23A73">
            <w:pPr>
              <w:rPr>
                <w:rFonts w:hAnsi="MS Mincho" w:hint="eastAsia"/>
                <w:strike/>
                <w:color w:val="FF0000"/>
              </w:rPr>
            </w:pPr>
            <w:r w:rsidRPr="0063010D">
              <w:rPr>
                <w:rFonts w:hAnsi="MS Mincho" w:hint="eastAsia"/>
                <w:strike/>
                <w:color w:val="FF0000"/>
              </w:rPr>
              <w:t>Shift value for displaying revision information in 32 bits</w:t>
            </w:r>
          </w:p>
        </w:tc>
      </w:tr>
      <w:tr w:rsidR="00E23A73" w:rsidRPr="006577D3" w14:paraId="1D5D0657" w14:textId="77777777" w:rsidTr="002B3F46">
        <w:tblPrEx>
          <w:tblCellMar>
            <w:top w:w="0" w:type="dxa"/>
            <w:bottom w:w="0" w:type="dxa"/>
          </w:tblCellMar>
        </w:tblPrEx>
        <w:trPr>
          <w:trHeight w:val="219"/>
        </w:trPr>
        <w:tc>
          <w:tcPr>
            <w:tcW w:w="2977" w:type="dxa"/>
          </w:tcPr>
          <w:p w14:paraId="2E6A222D" w14:textId="77777777" w:rsidR="00E23A73" w:rsidRPr="0063010D" w:rsidRDefault="00E23A73" w:rsidP="00E23A73">
            <w:pPr>
              <w:rPr>
                <w:rFonts w:hAnsi="MS Mincho"/>
                <w:strike/>
                <w:color w:val="FF0000"/>
              </w:rPr>
            </w:pPr>
            <w:r w:rsidRPr="0063010D">
              <w:rPr>
                <w:rFonts w:hAnsi="MS Mincho"/>
                <w:strike/>
                <w:color w:val="FF0000"/>
              </w:rPr>
              <w:t>MODEL_TYPE</w:t>
            </w:r>
          </w:p>
        </w:tc>
        <w:tc>
          <w:tcPr>
            <w:tcW w:w="2693" w:type="dxa"/>
            <w:shd w:val="clear" w:color="auto" w:fill="auto"/>
          </w:tcPr>
          <w:p w14:paraId="38ADE8BF" w14:textId="77777777" w:rsidR="00E23A73" w:rsidRPr="0063010D" w:rsidRDefault="00E23A73" w:rsidP="00E23A73">
            <w:pPr>
              <w:rPr>
                <w:rFonts w:hAnsi="MS Mincho"/>
                <w:strike/>
                <w:color w:val="FF0000"/>
              </w:rPr>
            </w:pPr>
          </w:p>
        </w:tc>
        <w:tc>
          <w:tcPr>
            <w:tcW w:w="4130" w:type="dxa"/>
            <w:shd w:val="clear" w:color="auto" w:fill="auto"/>
          </w:tcPr>
          <w:p w14:paraId="02C6BD69" w14:textId="77777777" w:rsidR="00E23A73" w:rsidRPr="0063010D" w:rsidRDefault="00E23A73" w:rsidP="00E23A73">
            <w:pPr>
              <w:rPr>
                <w:rFonts w:hAnsi="MS Mincho" w:hint="eastAsia"/>
                <w:strike/>
                <w:color w:val="FF0000"/>
              </w:rPr>
            </w:pPr>
            <w:r w:rsidRPr="0063010D">
              <w:rPr>
                <w:rFonts w:hAnsi="MS Mincho" w:hint="eastAsia"/>
                <w:strike/>
                <w:color w:val="FF0000"/>
              </w:rPr>
              <w:t>Model information</w:t>
            </w:r>
          </w:p>
        </w:tc>
      </w:tr>
      <w:tr w:rsidR="00E23A73" w:rsidRPr="006577D3" w14:paraId="46C117FB" w14:textId="77777777" w:rsidTr="002B3F46">
        <w:tblPrEx>
          <w:tblCellMar>
            <w:top w:w="0" w:type="dxa"/>
            <w:bottom w:w="0" w:type="dxa"/>
          </w:tblCellMar>
        </w:tblPrEx>
        <w:trPr>
          <w:trHeight w:val="219"/>
        </w:trPr>
        <w:tc>
          <w:tcPr>
            <w:tcW w:w="2977" w:type="dxa"/>
          </w:tcPr>
          <w:p w14:paraId="14C8FCFF" w14:textId="77777777" w:rsidR="00E23A73" w:rsidRPr="0063010D" w:rsidRDefault="00E23A73" w:rsidP="00E23A73">
            <w:pPr>
              <w:rPr>
                <w:rFonts w:hAnsi="MS Mincho"/>
                <w:strike/>
                <w:color w:val="FF0000"/>
              </w:rPr>
            </w:pPr>
            <w:r w:rsidRPr="0063010D">
              <w:rPr>
                <w:rFonts w:hAnsi="MS Mincho"/>
                <w:strike/>
                <w:color w:val="FF0000"/>
              </w:rPr>
              <w:t>MODEL_TYPE_SHIFT_16BIT</w:t>
            </w:r>
          </w:p>
        </w:tc>
        <w:tc>
          <w:tcPr>
            <w:tcW w:w="2693" w:type="dxa"/>
            <w:shd w:val="clear" w:color="auto" w:fill="auto"/>
          </w:tcPr>
          <w:p w14:paraId="7D9E6E64" w14:textId="77777777" w:rsidR="00E23A73" w:rsidRPr="0063010D" w:rsidRDefault="00E23A73" w:rsidP="00E23A73">
            <w:pPr>
              <w:rPr>
                <w:rFonts w:hAnsi="MS Mincho"/>
                <w:strike/>
                <w:color w:val="FF0000"/>
              </w:rPr>
            </w:pPr>
          </w:p>
        </w:tc>
        <w:tc>
          <w:tcPr>
            <w:tcW w:w="4130" w:type="dxa"/>
            <w:shd w:val="clear" w:color="auto" w:fill="auto"/>
          </w:tcPr>
          <w:p w14:paraId="41FDF587" w14:textId="77777777" w:rsidR="00E23A73" w:rsidRPr="0063010D" w:rsidRDefault="00E23A73" w:rsidP="00E23A73">
            <w:pPr>
              <w:rPr>
                <w:rFonts w:hAnsi="MS Mincho" w:hint="eastAsia"/>
                <w:strike/>
                <w:color w:val="FF0000"/>
              </w:rPr>
            </w:pPr>
            <w:r w:rsidRPr="0063010D">
              <w:rPr>
                <w:rFonts w:hAnsi="MS Mincho" w:hint="eastAsia"/>
                <w:strike/>
                <w:color w:val="FF0000"/>
              </w:rPr>
              <w:t>Shift value for displaying Model information in 16-bit</w:t>
            </w:r>
          </w:p>
        </w:tc>
      </w:tr>
      <w:tr w:rsidR="00E23A73" w:rsidRPr="006577D3" w14:paraId="2A9F8869" w14:textId="77777777" w:rsidTr="002B3F46">
        <w:tblPrEx>
          <w:tblCellMar>
            <w:top w:w="0" w:type="dxa"/>
            <w:bottom w:w="0" w:type="dxa"/>
          </w:tblCellMar>
        </w:tblPrEx>
        <w:trPr>
          <w:trHeight w:val="219"/>
        </w:trPr>
        <w:tc>
          <w:tcPr>
            <w:tcW w:w="2977" w:type="dxa"/>
          </w:tcPr>
          <w:p w14:paraId="78C1CD26" w14:textId="77777777" w:rsidR="00E23A73" w:rsidRPr="0063010D" w:rsidRDefault="00E23A73" w:rsidP="00E23A73">
            <w:pPr>
              <w:rPr>
                <w:rFonts w:hAnsi="MS Mincho"/>
                <w:strike/>
                <w:color w:val="FF0000"/>
              </w:rPr>
            </w:pPr>
            <w:r w:rsidRPr="0063010D">
              <w:rPr>
                <w:rFonts w:hAnsi="MS Mincho"/>
                <w:strike/>
                <w:color w:val="FF0000"/>
              </w:rPr>
              <w:t>MODEL_TYPE_SHIFT_32BIT</w:t>
            </w:r>
          </w:p>
        </w:tc>
        <w:tc>
          <w:tcPr>
            <w:tcW w:w="2693" w:type="dxa"/>
            <w:shd w:val="clear" w:color="auto" w:fill="auto"/>
          </w:tcPr>
          <w:p w14:paraId="3DE82A42" w14:textId="77777777" w:rsidR="00E23A73" w:rsidRPr="0063010D" w:rsidRDefault="00E23A73" w:rsidP="00E23A73">
            <w:pPr>
              <w:rPr>
                <w:rFonts w:hAnsi="MS Mincho"/>
                <w:strike/>
                <w:color w:val="FF0000"/>
              </w:rPr>
            </w:pPr>
          </w:p>
        </w:tc>
        <w:tc>
          <w:tcPr>
            <w:tcW w:w="4130" w:type="dxa"/>
            <w:shd w:val="clear" w:color="auto" w:fill="auto"/>
          </w:tcPr>
          <w:p w14:paraId="0EA9FEC5" w14:textId="77777777" w:rsidR="00E23A73" w:rsidRPr="0063010D" w:rsidRDefault="00E23A73" w:rsidP="00E23A73">
            <w:pPr>
              <w:rPr>
                <w:rFonts w:hAnsi="MS Mincho" w:hint="eastAsia"/>
                <w:strike/>
                <w:color w:val="FF0000"/>
              </w:rPr>
            </w:pPr>
            <w:r w:rsidRPr="0063010D">
              <w:rPr>
                <w:rFonts w:hAnsi="MS Mincho" w:hint="eastAsia"/>
                <w:strike/>
                <w:color w:val="FF0000"/>
              </w:rPr>
              <w:t>Shift value for displaying Model information in 32-bit</w:t>
            </w:r>
          </w:p>
        </w:tc>
      </w:tr>
      <w:tr w:rsidR="00E23A73" w:rsidRPr="006577D3" w14:paraId="44119CCE" w14:textId="77777777" w:rsidTr="002B3F46">
        <w:tblPrEx>
          <w:tblCellMar>
            <w:top w:w="0" w:type="dxa"/>
            <w:bottom w:w="0" w:type="dxa"/>
          </w:tblCellMar>
        </w:tblPrEx>
        <w:trPr>
          <w:trHeight w:val="219"/>
        </w:trPr>
        <w:tc>
          <w:tcPr>
            <w:tcW w:w="2977" w:type="dxa"/>
          </w:tcPr>
          <w:p w14:paraId="4540EA81" w14:textId="77777777" w:rsidR="00E23A73" w:rsidRPr="0063010D" w:rsidRDefault="00E23A73" w:rsidP="00E23A73">
            <w:pPr>
              <w:rPr>
                <w:rFonts w:hAnsi="MS Mincho"/>
                <w:strike/>
                <w:color w:val="FF0000"/>
              </w:rPr>
            </w:pPr>
            <w:r w:rsidRPr="0063010D">
              <w:rPr>
                <w:rFonts w:hAnsi="MS Mincho"/>
                <w:strike/>
                <w:color w:val="FF0000"/>
              </w:rPr>
              <w:t>VERSION_MAIN_U</w:t>
            </w:r>
          </w:p>
        </w:tc>
        <w:tc>
          <w:tcPr>
            <w:tcW w:w="2693" w:type="dxa"/>
            <w:shd w:val="clear" w:color="auto" w:fill="auto"/>
          </w:tcPr>
          <w:p w14:paraId="66711FD7" w14:textId="77777777" w:rsidR="00E23A73" w:rsidRPr="0063010D" w:rsidRDefault="00E23A73" w:rsidP="00E23A73">
            <w:pPr>
              <w:rPr>
                <w:rFonts w:hAnsi="MS Mincho"/>
                <w:strike/>
                <w:color w:val="FF0000"/>
              </w:rPr>
            </w:pPr>
          </w:p>
        </w:tc>
        <w:tc>
          <w:tcPr>
            <w:tcW w:w="4130" w:type="dxa"/>
            <w:shd w:val="clear" w:color="auto" w:fill="auto"/>
          </w:tcPr>
          <w:p w14:paraId="1CDF782A" w14:textId="77777777" w:rsidR="00E23A73" w:rsidRPr="0063010D" w:rsidRDefault="00E23A73" w:rsidP="00E23A73">
            <w:pPr>
              <w:rPr>
                <w:rFonts w:hAnsi="MS Mincho" w:hint="eastAsia"/>
                <w:strike/>
                <w:color w:val="FF0000"/>
              </w:rPr>
            </w:pPr>
            <w:r w:rsidRPr="0063010D">
              <w:rPr>
                <w:rFonts w:hAnsi="MS Mincho" w:hint="eastAsia"/>
                <w:strike/>
                <w:color w:val="FF0000"/>
              </w:rPr>
              <w:t>Version information Upper (16-bit)</w:t>
            </w:r>
          </w:p>
        </w:tc>
      </w:tr>
      <w:tr w:rsidR="00E23A73" w:rsidRPr="006577D3" w14:paraId="34BFE6D0" w14:textId="77777777" w:rsidTr="002B3F46">
        <w:tblPrEx>
          <w:tblCellMar>
            <w:top w:w="0" w:type="dxa"/>
            <w:bottom w:w="0" w:type="dxa"/>
          </w:tblCellMar>
        </w:tblPrEx>
        <w:trPr>
          <w:trHeight w:val="219"/>
        </w:trPr>
        <w:tc>
          <w:tcPr>
            <w:tcW w:w="2977" w:type="dxa"/>
          </w:tcPr>
          <w:p w14:paraId="72B9517E" w14:textId="77777777" w:rsidR="00E23A73" w:rsidRPr="0063010D" w:rsidRDefault="00E23A73" w:rsidP="00E23A73">
            <w:pPr>
              <w:rPr>
                <w:rFonts w:hAnsi="MS Mincho"/>
                <w:strike/>
                <w:color w:val="FF0000"/>
              </w:rPr>
            </w:pPr>
            <w:r w:rsidRPr="0063010D">
              <w:rPr>
                <w:rFonts w:hAnsi="MS Mincho"/>
                <w:strike/>
                <w:color w:val="FF0000"/>
              </w:rPr>
              <w:t>VERSION_MAIN_L</w:t>
            </w:r>
          </w:p>
        </w:tc>
        <w:tc>
          <w:tcPr>
            <w:tcW w:w="2693" w:type="dxa"/>
            <w:shd w:val="clear" w:color="auto" w:fill="auto"/>
          </w:tcPr>
          <w:p w14:paraId="4A7833A0" w14:textId="77777777" w:rsidR="00E23A73" w:rsidRPr="0063010D" w:rsidRDefault="00E23A73" w:rsidP="00E23A73">
            <w:pPr>
              <w:rPr>
                <w:rFonts w:hAnsi="MS Mincho"/>
                <w:strike/>
                <w:color w:val="FF0000"/>
              </w:rPr>
            </w:pPr>
          </w:p>
        </w:tc>
        <w:tc>
          <w:tcPr>
            <w:tcW w:w="4130" w:type="dxa"/>
            <w:shd w:val="clear" w:color="auto" w:fill="auto"/>
          </w:tcPr>
          <w:p w14:paraId="00616DDA" w14:textId="77777777" w:rsidR="00E23A73" w:rsidRPr="0063010D" w:rsidRDefault="00E23A73" w:rsidP="00E23A73">
            <w:pPr>
              <w:rPr>
                <w:rFonts w:hAnsi="MS Mincho" w:hint="eastAsia"/>
                <w:strike/>
                <w:color w:val="FF0000"/>
              </w:rPr>
            </w:pPr>
            <w:r w:rsidRPr="0063010D">
              <w:rPr>
                <w:rFonts w:hAnsi="MS Mincho" w:hint="eastAsia"/>
                <w:strike/>
                <w:color w:val="FF0000"/>
              </w:rPr>
              <w:t>Version information Lower (16-bit)</w:t>
            </w:r>
          </w:p>
        </w:tc>
      </w:tr>
      <w:tr w:rsidR="00E23A73" w:rsidRPr="006577D3" w14:paraId="3AA5D71B" w14:textId="77777777" w:rsidTr="002B3F46">
        <w:tblPrEx>
          <w:tblCellMar>
            <w:top w:w="0" w:type="dxa"/>
            <w:bottom w:w="0" w:type="dxa"/>
          </w:tblCellMar>
        </w:tblPrEx>
        <w:trPr>
          <w:trHeight w:val="219"/>
        </w:trPr>
        <w:tc>
          <w:tcPr>
            <w:tcW w:w="2977" w:type="dxa"/>
          </w:tcPr>
          <w:p w14:paraId="41069042" w14:textId="77777777" w:rsidR="00E23A73" w:rsidRPr="0063010D" w:rsidRDefault="00E23A73" w:rsidP="00E23A73">
            <w:pPr>
              <w:rPr>
                <w:rFonts w:hAnsi="MS Mincho"/>
                <w:strike/>
                <w:color w:val="FF0000"/>
              </w:rPr>
            </w:pPr>
            <w:r w:rsidRPr="0063010D">
              <w:rPr>
                <w:rFonts w:hAnsi="MS Mincho"/>
                <w:strike/>
                <w:color w:val="FF0000"/>
              </w:rPr>
              <w:t>VERSION_MAIN</w:t>
            </w:r>
          </w:p>
        </w:tc>
        <w:tc>
          <w:tcPr>
            <w:tcW w:w="2693" w:type="dxa"/>
            <w:shd w:val="clear" w:color="auto" w:fill="auto"/>
          </w:tcPr>
          <w:p w14:paraId="33D8FBE9" w14:textId="77777777" w:rsidR="00E23A73" w:rsidRPr="0063010D" w:rsidRDefault="00E23A73" w:rsidP="00E23A73">
            <w:pPr>
              <w:rPr>
                <w:rFonts w:hAnsi="MS Mincho"/>
                <w:strike/>
                <w:color w:val="FF0000"/>
              </w:rPr>
            </w:pPr>
          </w:p>
        </w:tc>
        <w:tc>
          <w:tcPr>
            <w:tcW w:w="4130" w:type="dxa"/>
            <w:shd w:val="clear" w:color="auto" w:fill="auto"/>
          </w:tcPr>
          <w:p w14:paraId="2644DB82" w14:textId="77777777" w:rsidR="00E23A73" w:rsidRPr="0063010D" w:rsidRDefault="00E23A73" w:rsidP="00E23A73">
            <w:pPr>
              <w:rPr>
                <w:rFonts w:hAnsi="MS Mincho" w:hint="eastAsia"/>
                <w:strike/>
                <w:color w:val="FF0000"/>
              </w:rPr>
            </w:pPr>
            <w:r w:rsidRPr="0063010D">
              <w:rPr>
                <w:rFonts w:hAnsi="MS Mincho" w:hint="eastAsia"/>
                <w:strike/>
                <w:color w:val="FF0000"/>
              </w:rPr>
              <w:t>Version information (32-bit)</w:t>
            </w:r>
          </w:p>
        </w:tc>
      </w:tr>
      <w:tr w:rsidR="0063010D" w:rsidRPr="006577D3" w14:paraId="6874CCBD" w14:textId="77777777" w:rsidTr="002B3F46">
        <w:tblPrEx>
          <w:tblCellMar>
            <w:top w:w="0" w:type="dxa"/>
            <w:bottom w:w="0" w:type="dxa"/>
          </w:tblCellMar>
        </w:tblPrEx>
        <w:trPr>
          <w:trHeight w:val="219"/>
        </w:trPr>
        <w:tc>
          <w:tcPr>
            <w:tcW w:w="2977" w:type="dxa"/>
          </w:tcPr>
          <w:p w14:paraId="0739E83A" w14:textId="77777777" w:rsidR="0063010D" w:rsidRPr="0063010D" w:rsidRDefault="0063010D" w:rsidP="00E23A73">
            <w:pPr>
              <w:rPr>
                <w:rFonts w:hAnsi="MS Mincho"/>
                <w:color w:val="FF0000"/>
              </w:rPr>
            </w:pPr>
            <w:r w:rsidRPr="0063010D">
              <w:rPr>
                <w:rFonts w:hAnsi="MS Mincho"/>
                <w:color w:val="FF0000"/>
              </w:rPr>
              <w:t>VERSION_MAJOR</w:t>
            </w:r>
          </w:p>
        </w:tc>
        <w:tc>
          <w:tcPr>
            <w:tcW w:w="2693" w:type="dxa"/>
            <w:shd w:val="clear" w:color="auto" w:fill="auto"/>
          </w:tcPr>
          <w:p w14:paraId="538E9C23" w14:textId="77777777" w:rsidR="0063010D" w:rsidRPr="002B3F46" w:rsidRDefault="002B3F46" w:rsidP="00E23A73">
            <w:pPr>
              <w:rPr>
                <w:rFonts w:hAnsi="MS Mincho"/>
                <w:color w:val="FF0000"/>
              </w:rPr>
            </w:pPr>
            <w:r>
              <w:rPr>
                <w:rFonts w:hAnsi="MS Mincho" w:hint="eastAsia"/>
                <w:color w:val="FF0000"/>
              </w:rPr>
              <w:t>0x01</w:t>
            </w:r>
          </w:p>
        </w:tc>
        <w:tc>
          <w:tcPr>
            <w:tcW w:w="4130" w:type="dxa"/>
            <w:shd w:val="clear" w:color="auto" w:fill="auto"/>
          </w:tcPr>
          <w:p w14:paraId="2108C4DB" w14:textId="77777777" w:rsidR="0063010D" w:rsidRPr="0063010D" w:rsidRDefault="0063010D" w:rsidP="00E23A73">
            <w:pPr>
              <w:rPr>
                <w:rFonts w:hAnsi="MS Mincho" w:hint="eastAsia"/>
                <w:color w:val="FF0000"/>
              </w:rPr>
            </w:pPr>
            <w:r>
              <w:rPr>
                <w:rFonts w:hAnsi="MS Mincho" w:hint="eastAsia"/>
                <w:color w:val="FF0000"/>
              </w:rPr>
              <w:t>Ma</w:t>
            </w:r>
            <w:r>
              <w:rPr>
                <w:rFonts w:hAnsi="MS Mincho"/>
                <w:color w:val="FF0000"/>
              </w:rPr>
              <w:t>jor Version</w:t>
            </w:r>
            <w:r>
              <w:rPr>
                <w:rFonts w:hAnsi="MS Mincho" w:hint="eastAsia"/>
                <w:color w:val="FF0000"/>
              </w:rPr>
              <w:t>Information</w:t>
            </w:r>
          </w:p>
        </w:tc>
      </w:tr>
      <w:tr w:rsidR="0063010D" w:rsidRPr="006577D3" w14:paraId="2AEF4018" w14:textId="77777777" w:rsidTr="002B3F46">
        <w:tblPrEx>
          <w:tblCellMar>
            <w:top w:w="0" w:type="dxa"/>
            <w:bottom w:w="0" w:type="dxa"/>
          </w:tblCellMar>
        </w:tblPrEx>
        <w:trPr>
          <w:trHeight w:val="219"/>
        </w:trPr>
        <w:tc>
          <w:tcPr>
            <w:tcW w:w="2977" w:type="dxa"/>
          </w:tcPr>
          <w:p w14:paraId="63DF5DED" w14:textId="77777777" w:rsidR="0063010D" w:rsidRPr="0063010D" w:rsidRDefault="0063010D" w:rsidP="00E23A73">
            <w:pPr>
              <w:rPr>
                <w:rFonts w:hAnsi="MS Mincho"/>
                <w:color w:val="FF0000"/>
              </w:rPr>
            </w:pPr>
            <w:r w:rsidRPr="0063010D">
              <w:rPr>
                <w:rFonts w:hAnsi="MS Mincho"/>
                <w:color w:val="FF0000"/>
              </w:rPr>
              <w:t>VERSION_MINOR</w:t>
            </w:r>
          </w:p>
        </w:tc>
        <w:tc>
          <w:tcPr>
            <w:tcW w:w="2693" w:type="dxa"/>
            <w:shd w:val="clear" w:color="auto" w:fill="auto"/>
          </w:tcPr>
          <w:p w14:paraId="0B234330" w14:textId="77777777" w:rsidR="0063010D" w:rsidRPr="002B3F46" w:rsidRDefault="002B3F46" w:rsidP="00E23A73">
            <w:pPr>
              <w:rPr>
                <w:rFonts w:hAnsi="MS Mincho"/>
                <w:color w:val="FF0000"/>
              </w:rPr>
            </w:pPr>
            <w:r>
              <w:rPr>
                <w:rFonts w:hAnsi="MS Mincho" w:hint="eastAsia"/>
                <w:color w:val="FF0000"/>
              </w:rPr>
              <w:t>0x00</w:t>
            </w:r>
          </w:p>
        </w:tc>
        <w:tc>
          <w:tcPr>
            <w:tcW w:w="4130" w:type="dxa"/>
            <w:shd w:val="clear" w:color="auto" w:fill="auto"/>
          </w:tcPr>
          <w:p w14:paraId="62D5461A" w14:textId="77777777" w:rsidR="0063010D" w:rsidRPr="0063010D" w:rsidRDefault="0063010D" w:rsidP="00E23A73">
            <w:pPr>
              <w:rPr>
                <w:rFonts w:hAnsi="MS Mincho" w:hint="eastAsia"/>
                <w:color w:val="FF0000"/>
              </w:rPr>
            </w:pPr>
            <w:r>
              <w:rPr>
                <w:rFonts w:hAnsi="MS Mincho"/>
                <w:color w:val="FF0000"/>
              </w:rPr>
              <w:t xml:space="preserve">Minor Version </w:t>
            </w:r>
            <w:r>
              <w:rPr>
                <w:rFonts w:hAnsi="MS Mincho" w:hint="eastAsia"/>
                <w:color w:val="FF0000"/>
              </w:rPr>
              <w:t>Information</w:t>
            </w:r>
          </w:p>
        </w:tc>
      </w:tr>
      <w:tr w:rsidR="0063010D" w:rsidRPr="006577D3" w14:paraId="0E23CFFE" w14:textId="77777777" w:rsidTr="002B3F46">
        <w:tblPrEx>
          <w:tblCellMar>
            <w:top w:w="0" w:type="dxa"/>
            <w:bottom w:w="0" w:type="dxa"/>
          </w:tblCellMar>
        </w:tblPrEx>
        <w:trPr>
          <w:trHeight w:val="219"/>
        </w:trPr>
        <w:tc>
          <w:tcPr>
            <w:tcW w:w="2977" w:type="dxa"/>
          </w:tcPr>
          <w:p w14:paraId="377A9ABB" w14:textId="77777777" w:rsidR="0063010D" w:rsidRPr="0063010D" w:rsidRDefault="0063010D" w:rsidP="00E23A73">
            <w:pPr>
              <w:rPr>
                <w:rFonts w:hAnsi="MS Mincho"/>
                <w:color w:val="FF0000"/>
              </w:rPr>
            </w:pPr>
            <w:r w:rsidRPr="0063010D">
              <w:rPr>
                <w:rFonts w:hAnsi="MS Mincho"/>
                <w:color w:val="FF0000"/>
              </w:rPr>
              <w:t>VERSION_TYPE_SHIFT_16BIT</w:t>
            </w:r>
          </w:p>
        </w:tc>
        <w:tc>
          <w:tcPr>
            <w:tcW w:w="2693" w:type="dxa"/>
            <w:shd w:val="clear" w:color="auto" w:fill="auto"/>
          </w:tcPr>
          <w:p w14:paraId="758ED2BE" w14:textId="77777777" w:rsidR="0063010D" w:rsidRPr="002B3F46" w:rsidRDefault="002B3F46" w:rsidP="00E23A73">
            <w:pPr>
              <w:rPr>
                <w:rFonts w:hAnsi="MS Mincho"/>
                <w:color w:val="FF0000"/>
              </w:rPr>
            </w:pPr>
            <w:r>
              <w:rPr>
                <w:rFonts w:hAnsi="MS Mincho" w:hint="eastAsia"/>
                <w:color w:val="FF0000"/>
              </w:rPr>
              <w:t>8</w:t>
            </w:r>
          </w:p>
        </w:tc>
        <w:tc>
          <w:tcPr>
            <w:tcW w:w="4130" w:type="dxa"/>
            <w:shd w:val="clear" w:color="auto" w:fill="auto"/>
          </w:tcPr>
          <w:p w14:paraId="0337C8ED" w14:textId="77777777" w:rsidR="0063010D" w:rsidRPr="0063010D" w:rsidRDefault="0063010D" w:rsidP="00E23A73">
            <w:pPr>
              <w:rPr>
                <w:rFonts w:hAnsi="MS Mincho" w:hint="eastAsia"/>
                <w:color w:val="FF0000"/>
              </w:rPr>
            </w:pPr>
            <w:r>
              <w:rPr>
                <w:rFonts w:hAnsi="MS Mincho" w:hint="eastAsia"/>
                <w:color w:val="FF0000"/>
              </w:rPr>
              <w:t>16bit Version shift value</w:t>
            </w:r>
          </w:p>
        </w:tc>
      </w:tr>
      <w:tr w:rsidR="0063010D" w:rsidRPr="006577D3" w14:paraId="7A33FA64" w14:textId="77777777" w:rsidTr="002B3F46">
        <w:tblPrEx>
          <w:tblCellMar>
            <w:top w:w="0" w:type="dxa"/>
            <w:bottom w:w="0" w:type="dxa"/>
          </w:tblCellMar>
        </w:tblPrEx>
        <w:trPr>
          <w:trHeight w:val="219"/>
        </w:trPr>
        <w:tc>
          <w:tcPr>
            <w:tcW w:w="2977" w:type="dxa"/>
          </w:tcPr>
          <w:p w14:paraId="0EEEF6FB" w14:textId="77777777" w:rsidR="0063010D" w:rsidRPr="0063010D" w:rsidRDefault="0063010D" w:rsidP="00E23A73">
            <w:pPr>
              <w:rPr>
                <w:rFonts w:hAnsi="MS Mincho"/>
                <w:color w:val="FF0000"/>
              </w:rPr>
            </w:pPr>
            <w:r w:rsidRPr="0063010D">
              <w:rPr>
                <w:rFonts w:hAnsi="MS Mincho"/>
                <w:color w:val="FF0000"/>
              </w:rPr>
              <w:t>VERSION_MAIN_U</w:t>
            </w:r>
          </w:p>
        </w:tc>
        <w:tc>
          <w:tcPr>
            <w:tcW w:w="2693" w:type="dxa"/>
            <w:shd w:val="clear" w:color="auto" w:fill="auto"/>
          </w:tcPr>
          <w:p w14:paraId="0085AC0B" w14:textId="77777777" w:rsidR="0063010D" w:rsidRPr="002B3F46" w:rsidRDefault="002B3F46" w:rsidP="00E23A73">
            <w:pPr>
              <w:rPr>
                <w:rFonts w:hAnsi="MS Mincho"/>
                <w:color w:val="FF0000"/>
              </w:rPr>
            </w:pPr>
            <w:r>
              <w:rPr>
                <w:rFonts w:hAnsi="MS Mincho"/>
                <w:color w:val="FF0000"/>
              </w:rPr>
              <w:t>((VERSION_MAJOR&lt;&lt; VERSION_TYPE_SHIFT_16BIT)</w:t>
            </w:r>
            <w:r w:rsidRPr="002B3F46">
              <w:rPr>
                <w:rFonts w:hAnsi="MS Mincho"/>
                <w:color w:val="FF0000"/>
              </w:rPr>
              <w:t>| VERSION_MINOR)</w:t>
            </w:r>
          </w:p>
        </w:tc>
        <w:tc>
          <w:tcPr>
            <w:tcW w:w="4130" w:type="dxa"/>
            <w:shd w:val="clear" w:color="auto" w:fill="auto"/>
          </w:tcPr>
          <w:p w14:paraId="2325BF98" w14:textId="77777777" w:rsidR="0063010D" w:rsidRPr="0063010D" w:rsidRDefault="0063010D" w:rsidP="00E23A73">
            <w:pPr>
              <w:rPr>
                <w:rFonts w:hAnsi="MS Mincho" w:hint="eastAsia"/>
                <w:color w:val="FF0000"/>
              </w:rPr>
            </w:pPr>
            <w:r>
              <w:rPr>
                <w:rFonts w:hAnsi="MS Mincho" w:hint="eastAsia"/>
                <w:color w:val="FF0000"/>
              </w:rPr>
              <w:t>Version information (16-bit)</w:t>
            </w:r>
          </w:p>
        </w:tc>
      </w:tr>
      <w:tr w:rsidR="0063010D" w:rsidRPr="006577D3" w14:paraId="4C6CD74E" w14:textId="77777777" w:rsidTr="002B3F46">
        <w:tblPrEx>
          <w:tblCellMar>
            <w:top w:w="0" w:type="dxa"/>
            <w:bottom w:w="0" w:type="dxa"/>
          </w:tblCellMar>
        </w:tblPrEx>
        <w:trPr>
          <w:trHeight w:val="219"/>
        </w:trPr>
        <w:tc>
          <w:tcPr>
            <w:tcW w:w="2977" w:type="dxa"/>
          </w:tcPr>
          <w:p w14:paraId="3719C14E" w14:textId="77777777" w:rsidR="0063010D" w:rsidRPr="0063010D" w:rsidRDefault="0063010D" w:rsidP="00E23A73">
            <w:pPr>
              <w:rPr>
                <w:rFonts w:hAnsi="MS Mincho"/>
                <w:color w:val="FF0000"/>
              </w:rPr>
            </w:pPr>
            <w:r w:rsidRPr="0063010D">
              <w:rPr>
                <w:rFonts w:hAnsi="MS Mincho"/>
                <w:color w:val="FF0000"/>
              </w:rPr>
              <w:t>VERSION_MAIN_L</w:t>
            </w:r>
          </w:p>
        </w:tc>
        <w:tc>
          <w:tcPr>
            <w:tcW w:w="2693" w:type="dxa"/>
            <w:shd w:val="clear" w:color="auto" w:fill="auto"/>
          </w:tcPr>
          <w:p w14:paraId="7219B004" w14:textId="77777777" w:rsidR="0063010D" w:rsidRPr="002B3F46" w:rsidRDefault="00885090" w:rsidP="00E23A73">
            <w:pPr>
              <w:rPr>
                <w:rFonts w:hAnsi="MS Mincho"/>
                <w:color w:val="FF0000"/>
              </w:rPr>
            </w:pPr>
            <w:r>
              <w:rPr>
                <w:rFonts w:hAnsi="MS Mincho" w:hint="eastAsia"/>
                <w:color w:val="FF0000"/>
              </w:rPr>
              <w:t>0</w:t>
            </w:r>
          </w:p>
        </w:tc>
        <w:tc>
          <w:tcPr>
            <w:tcW w:w="4130" w:type="dxa"/>
            <w:shd w:val="clear" w:color="auto" w:fill="auto"/>
          </w:tcPr>
          <w:p w14:paraId="5E826BC2" w14:textId="77777777" w:rsidR="0063010D" w:rsidRPr="0063010D" w:rsidRDefault="0063010D" w:rsidP="00E23A73">
            <w:pPr>
              <w:rPr>
                <w:rFonts w:hAnsi="MS Mincho" w:hint="eastAsia"/>
                <w:color w:val="FF0000"/>
              </w:rPr>
            </w:pPr>
            <w:r>
              <w:rPr>
                <w:rFonts w:hAnsi="MS Mincho" w:hint="eastAsia"/>
                <w:color w:val="FF0000"/>
              </w:rPr>
              <w:t>Version information (unused)</w:t>
            </w:r>
          </w:p>
        </w:tc>
      </w:tr>
      <w:tr w:rsidR="0063010D" w:rsidRPr="006577D3" w14:paraId="1A1A7DDE" w14:textId="77777777" w:rsidTr="002B3F46">
        <w:tblPrEx>
          <w:tblCellMar>
            <w:top w:w="0" w:type="dxa"/>
            <w:bottom w:w="0" w:type="dxa"/>
          </w:tblCellMar>
        </w:tblPrEx>
        <w:trPr>
          <w:trHeight w:val="219"/>
        </w:trPr>
        <w:tc>
          <w:tcPr>
            <w:tcW w:w="2977" w:type="dxa"/>
          </w:tcPr>
          <w:p w14:paraId="068C9F69" w14:textId="77777777" w:rsidR="0063010D" w:rsidRPr="0063010D" w:rsidRDefault="0063010D" w:rsidP="00E23A73">
            <w:pPr>
              <w:rPr>
                <w:rFonts w:hAnsi="MS Mincho"/>
                <w:color w:val="FF0000"/>
              </w:rPr>
            </w:pPr>
            <w:r w:rsidRPr="0063010D">
              <w:rPr>
                <w:rFonts w:hAnsi="MS Mincho"/>
                <w:color w:val="FF0000"/>
              </w:rPr>
              <w:t>VERSION_MAIN</w:t>
            </w:r>
          </w:p>
        </w:tc>
        <w:tc>
          <w:tcPr>
            <w:tcW w:w="2693" w:type="dxa"/>
            <w:shd w:val="clear" w:color="auto" w:fill="auto"/>
          </w:tcPr>
          <w:p w14:paraId="5BCC2AFA" w14:textId="77777777" w:rsidR="0063010D" w:rsidRPr="002B3F46" w:rsidRDefault="00885090" w:rsidP="00E23A73">
            <w:pPr>
              <w:rPr>
                <w:rFonts w:hAnsi="MS Mincho"/>
                <w:color w:val="FF0000"/>
              </w:rPr>
            </w:pPr>
            <w:r w:rsidRPr="00885090">
              <w:rPr>
                <w:rFonts w:hAnsi="MS Mincho"/>
                <w:color w:val="FF0000"/>
              </w:rPr>
              <w:t>VERSION_MAIN_U</w:t>
            </w:r>
          </w:p>
        </w:tc>
        <w:tc>
          <w:tcPr>
            <w:tcW w:w="4130" w:type="dxa"/>
            <w:shd w:val="clear" w:color="auto" w:fill="auto"/>
          </w:tcPr>
          <w:p w14:paraId="42999CA0" w14:textId="77777777" w:rsidR="0063010D" w:rsidRPr="0063010D" w:rsidRDefault="0063010D" w:rsidP="00E23A73">
            <w:pPr>
              <w:rPr>
                <w:rFonts w:hAnsi="MS Mincho" w:hint="eastAsia"/>
                <w:color w:val="FF0000"/>
              </w:rPr>
            </w:pPr>
            <w:r>
              <w:rPr>
                <w:rFonts w:hAnsi="MS Mincho" w:hint="eastAsia"/>
                <w:color w:val="FF0000"/>
              </w:rPr>
              <w:t>Version information (16-bit)</w:t>
            </w:r>
          </w:p>
        </w:tc>
      </w:tr>
    </w:tbl>
    <w:p w14:paraId="055B7C07" w14:textId="77777777" w:rsidR="00503CEB" w:rsidRDefault="00503CEB" w:rsidP="004C1BBD">
      <w:pPr>
        <w:rPr>
          <w:rFonts w:hAnsi="MS Mincho"/>
        </w:rPr>
      </w:pPr>
    </w:p>
    <w:p w14:paraId="21B1CBDF" w14:textId="77777777" w:rsidR="009E5C98" w:rsidRPr="009E5C98" w:rsidRDefault="009E5C98" w:rsidP="009E5C98">
      <w:pPr>
        <w:pStyle w:val="Heading3"/>
        <w:rPr>
          <w:rFonts w:ascii="MS Mincho" w:eastAsia="MS Mincho" w:hAnsi="MS Mincho" w:hint="eastAsia"/>
        </w:rPr>
      </w:pPr>
      <w:bookmarkStart w:id="116" w:name="_Toc492656634"/>
      <w:r>
        <w:rPr>
          <w:rFonts w:ascii="MS Mincho" w:eastAsia="MS Mincho" w:hAnsi="MS Mincho" w:hint="eastAsia"/>
        </w:rPr>
        <w:t>iap</w:t>
      </w:r>
      <w:r w:rsidRPr="009E5C98">
        <w:rPr>
          <w:rFonts w:ascii="MS Mincho" w:eastAsia="MS Mincho" w:hAnsi="MS Mincho" w:hint="eastAsia"/>
        </w:rPr>
        <w:t>Project</w:t>
      </w:r>
      <w:bookmarkEnd w:id="116"/>
    </w:p>
    <w:p w14:paraId="3CE6EDBF" w14:textId="77777777" w:rsidR="009E5C98" w:rsidRPr="006577D3" w:rsidRDefault="009E5C98" w:rsidP="009E5C98">
      <w:pPr>
        <w:rPr>
          <w:rFonts w:hAnsi="MS Mincho" w:hint="eastAsia"/>
        </w:rPr>
      </w:pPr>
      <w:r>
        <w:rPr>
          <w:rFonts w:hAnsi="MS Mincho" w:hint="eastAsia"/>
        </w:rPr>
        <w:t>iap</w:t>
      </w:r>
      <w:r w:rsidRPr="006577D3">
        <w:rPr>
          <w:rFonts w:hAnsi="MS Mincho" w:hint="eastAsia"/>
        </w:rPr>
        <w:t>/Inc/</w:t>
      </w:r>
      <w:r>
        <w:rPr>
          <w:rFonts w:hAnsi="MS Mincho" w:hint="eastAsia"/>
        </w:rPr>
        <w:t>km_i2c</w:t>
      </w:r>
      <w:r w:rsidR="00A30CAA">
        <w:rPr>
          <w:rFonts w:hAnsi="MS Mincho" w:hint="eastAsia"/>
        </w:rPr>
        <w:t>_iap</w:t>
      </w:r>
      <w:r w:rsidRPr="006577D3">
        <w:rPr>
          <w:rFonts w:hAnsi="MS Mincho" w:hint="eastAsia"/>
        </w:rPr>
        <w:t>.h</w:t>
      </w:r>
    </w:p>
    <w:tbl>
      <w:tblPr>
        <w:tblW w:w="9800"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2977"/>
        <w:gridCol w:w="1843"/>
        <w:gridCol w:w="4980"/>
      </w:tblGrid>
      <w:tr w:rsidR="009E5C98" w:rsidRPr="006577D3" w14:paraId="006312D4" w14:textId="77777777" w:rsidTr="009E5C98">
        <w:tblPrEx>
          <w:tblCellMar>
            <w:top w:w="0" w:type="dxa"/>
            <w:bottom w:w="0" w:type="dxa"/>
          </w:tblCellMar>
        </w:tblPrEx>
        <w:trPr>
          <w:trHeight w:val="219"/>
        </w:trPr>
        <w:tc>
          <w:tcPr>
            <w:tcW w:w="2977" w:type="dxa"/>
            <w:shd w:val="clear" w:color="auto" w:fill="00B0F0"/>
            <w:vAlign w:val="center"/>
          </w:tcPr>
          <w:p w14:paraId="023B9A06" w14:textId="77777777" w:rsidR="009E5C98" w:rsidRPr="006577D3" w:rsidRDefault="009E5C98" w:rsidP="009E5C98">
            <w:pPr>
              <w:jc w:val="center"/>
              <w:rPr>
                <w:rFonts w:hAnsi="MS Mincho" w:hint="eastAsia"/>
              </w:rPr>
            </w:pPr>
            <w:r w:rsidRPr="006577D3">
              <w:rPr>
                <w:rFonts w:hAnsi="MS Mincho" w:hint="eastAsia"/>
              </w:rPr>
              <w:t>Constant name</w:t>
            </w:r>
          </w:p>
        </w:tc>
        <w:tc>
          <w:tcPr>
            <w:tcW w:w="1843" w:type="dxa"/>
            <w:tcBorders>
              <w:bottom w:val="single" w:sz="4" w:space="0" w:color="auto"/>
            </w:tcBorders>
            <w:shd w:val="clear" w:color="auto" w:fill="00B0F0"/>
            <w:vAlign w:val="center"/>
          </w:tcPr>
          <w:p w14:paraId="43907F4B" w14:textId="77777777" w:rsidR="009E5C98" w:rsidRPr="006577D3" w:rsidRDefault="009E5C98" w:rsidP="009E5C98">
            <w:pPr>
              <w:jc w:val="center"/>
              <w:rPr>
                <w:rFonts w:hAnsi="MS Mincho" w:hint="eastAsia"/>
              </w:rPr>
            </w:pPr>
            <w:r w:rsidRPr="006577D3">
              <w:rPr>
                <w:rFonts w:hAnsi="MS Mincho" w:hint="eastAsia"/>
              </w:rPr>
              <w:t>Value</w:t>
            </w:r>
          </w:p>
        </w:tc>
        <w:tc>
          <w:tcPr>
            <w:tcW w:w="4980" w:type="dxa"/>
            <w:tcBorders>
              <w:bottom w:val="single" w:sz="4" w:space="0" w:color="auto"/>
            </w:tcBorders>
            <w:shd w:val="clear" w:color="auto" w:fill="00B0F0"/>
            <w:vAlign w:val="center"/>
          </w:tcPr>
          <w:p w14:paraId="1970330C" w14:textId="77777777" w:rsidR="009E5C98" w:rsidRPr="006577D3" w:rsidRDefault="009E5C98" w:rsidP="009E5C98">
            <w:pPr>
              <w:jc w:val="center"/>
              <w:rPr>
                <w:rFonts w:hAnsi="MS Mincho" w:hint="eastAsia"/>
              </w:rPr>
            </w:pPr>
            <w:r w:rsidRPr="006577D3">
              <w:rPr>
                <w:rFonts w:hAnsi="MS Mincho" w:hint="eastAsia"/>
              </w:rPr>
              <w:t>Contents</w:t>
            </w:r>
          </w:p>
        </w:tc>
      </w:tr>
      <w:tr w:rsidR="009E5C98" w:rsidRPr="006577D3" w14:paraId="455E5F90" w14:textId="77777777" w:rsidTr="009E5C98">
        <w:tblPrEx>
          <w:tblCellMar>
            <w:top w:w="0" w:type="dxa"/>
            <w:bottom w:w="0" w:type="dxa"/>
          </w:tblCellMar>
        </w:tblPrEx>
        <w:trPr>
          <w:trHeight w:val="219"/>
        </w:trPr>
        <w:tc>
          <w:tcPr>
            <w:tcW w:w="2977" w:type="dxa"/>
          </w:tcPr>
          <w:p w14:paraId="73D5FCB8" w14:textId="77777777" w:rsidR="009E5C98" w:rsidRPr="006577D3" w:rsidRDefault="009E5C98" w:rsidP="009E5C98">
            <w:pPr>
              <w:rPr>
                <w:rFonts w:hAnsi="MS Mincho"/>
              </w:rPr>
            </w:pPr>
            <w:r w:rsidRPr="00CC6BFC">
              <w:rPr>
                <w:rFonts w:hAnsi="MS Mincho"/>
              </w:rPr>
              <w:t>COMMAND_RWC_BUF_SIZE</w:t>
            </w:r>
          </w:p>
        </w:tc>
        <w:tc>
          <w:tcPr>
            <w:tcW w:w="1843" w:type="dxa"/>
            <w:shd w:val="clear" w:color="auto" w:fill="auto"/>
          </w:tcPr>
          <w:p w14:paraId="734D1767" w14:textId="77777777" w:rsidR="009E5C98" w:rsidRPr="006577D3" w:rsidRDefault="00B22F99" w:rsidP="009E5C98">
            <w:pPr>
              <w:rPr>
                <w:rFonts w:hAnsi="MS Mincho"/>
              </w:rPr>
            </w:pPr>
            <w:r>
              <w:rPr>
                <w:rFonts w:hAnsi="MS Mincho" w:hint="eastAsia"/>
              </w:rPr>
              <w:t>1025</w:t>
            </w:r>
          </w:p>
        </w:tc>
        <w:tc>
          <w:tcPr>
            <w:tcW w:w="4980" w:type="dxa"/>
            <w:shd w:val="clear" w:color="auto" w:fill="auto"/>
          </w:tcPr>
          <w:p w14:paraId="6F87BCAE" w14:textId="77777777" w:rsidR="009E5C98" w:rsidRPr="006577D3" w:rsidRDefault="009E5C98" w:rsidP="009E5C98">
            <w:pPr>
              <w:rPr>
                <w:rFonts w:hAnsi="MS Mincho" w:hint="eastAsia"/>
              </w:rPr>
            </w:pPr>
            <w:r w:rsidRPr="006F2F79">
              <w:rPr>
                <w:rFonts w:hAnsi="MS Mincho" w:hint="eastAsia"/>
              </w:rPr>
              <w:t>Read/Write command receive buffer size</w:t>
            </w:r>
          </w:p>
        </w:tc>
      </w:tr>
      <w:tr w:rsidR="00B22F99" w:rsidRPr="006577D3" w14:paraId="5D91D92D" w14:textId="77777777" w:rsidTr="009E5C98">
        <w:tblPrEx>
          <w:tblCellMar>
            <w:top w:w="0" w:type="dxa"/>
            <w:bottom w:w="0" w:type="dxa"/>
          </w:tblCellMar>
        </w:tblPrEx>
        <w:trPr>
          <w:trHeight w:val="219"/>
        </w:trPr>
        <w:tc>
          <w:tcPr>
            <w:tcW w:w="2977" w:type="dxa"/>
          </w:tcPr>
          <w:p w14:paraId="5084F6FF" w14:textId="77777777" w:rsidR="00B22F99" w:rsidRPr="00CC6BFC" w:rsidRDefault="00B22F99" w:rsidP="009E5C98">
            <w:pPr>
              <w:rPr>
                <w:rFonts w:hAnsi="MS Mincho"/>
              </w:rPr>
            </w:pPr>
            <w:r w:rsidRPr="00B22F99">
              <w:rPr>
                <w:rFonts w:hAnsi="MS Mincho"/>
              </w:rPr>
              <w:t>COMMAND_TX_SIZE</w:t>
            </w:r>
          </w:p>
        </w:tc>
        <w:tc>
          <w:tcPr>
            <w:tcW w:w="1843" w:type="dxa"/>
            <w:shd w:val="clear" w:color="auto" w:fill="auto"/>
          </w:tcPr>
          <w:p w14:paraId="18046CC1" w14:textId="77777777" w:rsidR="00B22F99" w:rsidRDefault="00B22F99" w:rsidP="009E5C98">
            <w:pPr>
              <w:rPr>
                <w:rFonts w:hAnsi="MS Mincho" w:hint="eastAsia"/>
              </w:rPr>
            </w:pPr>
            <w:r>
              <w:rPr>
                <w:rFonts w:hAnsi="MS Mincho" w:hint="eastAsia"/>
              </w:rPr>
              <w:t>0x2</w:t>
            </w:r>
          </w:p>
        </w:tc>
        <w:tc>
          <w:tcPr>
            <w:tcW w:w="4980" w:type="dxa"/>
            <w:shd w:val="clear" w:color="auto" w:fill="auto"/>
          </w:tcPr>
          <w:p w14:paraId="7CCCF2F7" w14:textId="77777777" w:rsidR="00B22F99" w:rsidRPr="006F2F79" w:rsidRDefault="00B22F99" w:rsidP="009E5C98">
            <w:pPr>
              <w:rPr>
                <w:rFonts w:hAnsi="MS Mincho" w:hint="eastAsia"/>
              </w:rPr>
            </w:pPr>
            <w:r w:rsidRPr="00B22F99">
              <w:rPr>
                <w:rFonts w:hAnsi="MS Mincho" w:hint="eastAsia"/>
              </w:rPr>
              <w:t>Read command transmit buffer size</w:t>
            </w:r>
          </w:p>
        </w:tc>
      </w:tr>
      <w:tr w:rsidR="009E5C98" w:rsidRPr="006577D3" w14:paraId="33224F04" w14:textId="77777777" w:rsidTr="009E5C98">
        <w:tblPrEx>
          <w:tblCellMar>
            <w:top w:w="0" w:type="dxa"/>
            <w:bottom w:w="0" w:type="dxa"/>
          </w:tblCellMar>
        </w:tblPrEx>
        <w:trPr>
          <w:trHeight w:val="219"/>
        </w:trPr>
        <w:tc>
          <w:tcPr>
            <w:tcW w:w="2977" w:type="dxa"/>
          </w:tcPr>
          <w:p w14:paraId="3F457F78" w14:textId="77777777" w:rsidR="009E5C98" w:rsidRPr="006577D3" w:rsidRDefault="009E5C98" w:rsidP="009E5C98">
            <w:pPr>
              <w:rPr>
                <w:rFonts w:hAnsi="MS Mincho"/>
              </w:rPr>
            </w:pPr>
            <w:r w:rsidRPr="00CC6BFC">
              <w:rPr>
                <w:rFonts w:hAnsi="MS Mincho"/>
              </w:rPr>
              <w:t>SECOND_ADDR_ARRAY</w:t>
            </w:r>
          </w:p>
        </w:tc>
        <w:tc>
          <w:tcPr>
            <w:tcW w:w="1843" w:type="dxa"/>
            <w:shd w:val="clear" w:color="auto" w:fill="auto"/>
          </w:tcPr>
          <w:p w14:paraId="6837FC8D" w14:textId="77777777" w:rsidR="009E5C98" w:rsidRPr="006577D3" w:rsidRDefault="009E5C98" w:rsidP="009E5C98">
            <w:pPr>
              <w:rPr>
                <w:rFonts w:hAnsi="MS Mincho"/>
              </w:rPr>
            </w:pPr>
            <w:r>
              <w:rPr>
                <w:rFonts w:hAnsi="MS Mincho" w:hint="eastAsia"/>
              </w:rPr>
              <w:t>0x0</w:t>
            </w:r>
          </w:p>
        </w:tc>
        <w:tc>
          <w:tcPr>
            <w:tcW w:w="4980" w:type="dxa"/>
            <w:shd w:val="clear" w:color="auto" w:fill="auto"/>
          </w:tcPr>
          <w:p w14:paraId="46E0A4E2" w14:textId="77777777" w:rsidR="009E5C98" w:rsidRPr="006577D3" w:rsidRDefault="009E5C98" w:rsidP="009E5C98">
            <w:pPr>
              <w:rPr>
                <w:rFonts w:hAnsi="MS Mincho" w:hint="eastAsia"/>
              </w:rPr>
            </w:pPr>
            <w:r>
              <w:rPr>
                <w:rFonts w:hAnsi="MS Mincho" w:hint="eastAsia"/>
              </w:rPr>
              <w:t>2</w:t>
            </w:r>
            <w:r w:rsidRPr="006F2F79">
              <w:rPr>
                <w:rFonts w:hAnsi="MS Mincho" w:hint="eastAsia"/>
                <w:vertAlign w:val="superscript"/>
              </w:rPr>
              <w:t>nd</w:t>
            </w:r>
            <w:r>
              <w:rPr>
                <w:rFonts w:hAnsi="MS Mincho" w:hint="eastAsia"/>
              </w:rPr>
              <w:t>Address storage position</w:t>
            </w:r>
          </w:p>
        </w:tc>
      </w:tr>
      <w:tr w:rsidR="009E5C98" w:rsidRPr="006577D3" w14:paraId="4A44C395" w14:textId="77777777" w:rsidTr="009E5C98">
        <w:tblPrEx>
          <w:tblCellMar>
            <w:top w:w="0" w:type="dxa"/>
            <w:bottom w:w="0" w:type="dxa"/>
          </w:tblCellMar>
        </w:tblPrEx>
        <w:trPr>
          <w:trHeight w:val="219"/>
        </w:trPr>
        <w:tc>
          <w:tcPr>
            <w:tcW w:w="2977" w:type="dxa"/>
          </w:tcPr>
          <w:p w14:paraId="463E08EC" w14:textId="77777777" w:rsidR="009E5C98" w:rsidRPr="006577D3" w:rsidRDefault="009E5C98" w:rsidP="009E5C98">
            <w:pPr>
              <w:rPr>
                <w:rFonts w:hAnsi="MS Mincho"/>
              </w:rPr>
            </w:pPr>
            <w:r w:rsidRPr="006F2F79">
              <w:rPr>
                <w:rFonts w:hAnsi="MS Mincho"/>
              </w:rPr>
              <w:t>DATA_ARRAY</w:t>
            </w:r>
          </w:p>
        </w:tc>
        <w:tc>
          <w:tcPr>
            <w:tcW w:w="1843" w:type="dxa"/>
            <w:shd w:val="clear" w:color="auto" w:fill="auto"/>
          </w:tcPr>
          <w:p w14:paraId="54E90F9D" w14:textId="77777777" w:rsidR="009E5C98" w:rsidRPr="006577D3" w:rsidRDefault="009E5C98" w:rsidP="009E5C98">
            <w:pPr>
              <w:rPr>
                <w:rFonts w:hAnsi="MS Mincho"/>
              </w:rPr>
            </w:pPr>
            <w:r>
              <w:rPr>
                <w:rFonts w:hAnsi="MS Mincho" w:hint="eastAsia"/>
              </w:rPr>
              <w:t>0x1</w:t>
            </w:r>
          </w:p>
        </w:tc>
        <w:tc>
          <w:tcPr>
            <w:tcW w:w="4980" w:type="dxa"/>
            <w:shd w:val="clear" w:color="auto" w:fill="auto"/>
          </w:tcPr>
          <w:p w14:paraId="0C08D7A0" w14:textId="77777777" w:rsidR="009E5C98" w:rsidRPr="006577D3" w:rsidRDefault="009E5C98" w:rsidP="009E5C98">
            <w:pPr>
              <w:rPr>
                <w:rFonts w:hAnsi="MS Mincho" w:hint="eastAsia"/>
              </w:rPr>
            </w:pPr>
            <w:r>
              <w:rPr>
                <w:rFonts w:hAnsi="MS Mincho" w:hint="eastAsia"/>
              </w:rPr>
              <w:t>Data storage position</w:t>
            </w:r>
          </w:p>
        </w:tc>
      </w:tr>
      <w:tr w:rsidR="009E5C98" w:rsidRPr="006577D3" w14:paraId="0359ACB5" w14:textId="77777777" w:rsidTr="009E5C98">
        <w:tblPrEx>
          <w:tblCellMar>
            <w:top w:w="0" w:type="dxa"/>
            <w:bottom w:w="0" w:type="dxa"/>
          </w:tblCellMar>
        </w:tblPrEx>
        <w:trPr>
          <w:trHeight w:val="219"/>
        </w:trPr>
        <w:tc>
          <w:tcPr>
            <w:tcW w:w="2977" w:type="dxa"/>
          </w:tcPr>
          <w:p w14:paraId="4B0FF648" w14:textId="77777777" w:rsidR="009E5C98" w:rsidRPr="006577D3" w:rsidRDefault="009E5C98" w:rsidP="009E5C98">
            <w:pPr>
              <w:rPr>
                <w:rFonts w:hAnsi="MS Mincho"/>
              </w:rPr>
            </w:pPr>
            <w:r w:rsidRPr="006F2F79">
              <w:rPr>
                <w:rFonts w:hAnsi="MS Mincho"/>
              </w:rPr>
              <w:t>DATA_ARRAY_SIZE</w:t>
            </w:r>
          </w:p>
        </w:tc>
        <w:tc>
          <w:tcPr>
            <w:tcW w:w="1843" w:type="dxa"/>
            <w:shd w:val="clear" w:color="auto" w:fill="auto"/>
          </w:tcPr>
          <w:p w14:paraId="3E68091D" w14:textId="77777777" w:rsidR="009E5C98" w:rsidRPr="006577D3" w:rsidRDefault="009E5C98" w:rsidP="009E5C98">
            <w:pPr>
              <w:rPr>
                <w:rFonts w:hAnsi="MS Mincho"/>
              </w:rPr>
            </w:pPr>
            <w:r>
              <w:rPr>
                <w:rFonts w:hAnsi="MS Mincho" w:hint="eastAsia"/>
              </w:rPr>
              <w:t>0x4</w:t>
            </w:r>
          </w:p>
        </w:tc>
        <w:tc>
          <w:tcPr>
            <w:tcW w:w="4980" w:type="dxa"/>
            <w:shd w:val="clear" w:color="auto" w:fill="auto"/>
          </w:tcPr>
          <w:p w14:paraId="38327906" w14:textId="77777777" w:rsidR="009E5C98" w:rsidRPr="006577D3" w:rsidRDefault="009E5C98" w:rsidP="009E5C98">
            <w:pPr>
              <w:rPr>
                <w:rFonts w:hAnsi="MS Mincho" w:hint="eastAsia"/>
              </w:rPr>
            </w:pPr>
            <w:r>
              <w:rPr>
                <w:rFonts w:hAnsi="MS Mincho" w:hint="eastAsia"/>
              </w:rPr>
              <w:t>Data size</w:t>
            </w:r>
          </w:p>
        </w:tc>
      </w:tr>
      <w:tr w:rsidR="00B22F99" w:rsidRPr="006577D3" w14:paraId="2FC8B8D3" w14:textId="77777777" w:rsidTr="00126007">
        <w:tblPrEx>
          <w:tblCellMar>
            <w:top w:w="0" w:type="dxa"/>
            <w:bottom w:w="0" w:type="dxa"/>
          </w:tblCellMar>
        </w:tblPrEx>
        <w:trPr>
          <w:trHeight w:val="219"/>
        </w:trPr>
        <w:tc>
          <w:tcPr>
            <w:tcW w:w="2977" w:type="dxa"/>
          </w:tcPr>
          <w:p w14:paraId="224340D8" w14:textId="77777777" w:rsidR="00B22F99" w:rsidRPr="006577D3" w:rsidRDefault="00B22F99" w:rsidP="00126007">
            <w:pPr>
              <w:rPr>
                <w:rFonts w:hAnsi="MS Mincho"/>
              </w:rPr>
            </w:pPr>
            <w:r w:rsidRPr="006649B0">
              <w:rPr>
                <w:rFonts w:hAnsi="MS Mincho"/>
              </w:rPr>
              <w:t>RTC_TR_CMD</w:t>
            </w:r>
          </w:p>
        </w:tc>
        <w:tc>
          <w:tcPr>
            <w:tcW w:w="1843" w:type="dxa"/>
            <w:shd w:val="clear" w:color="auto" w:fill="auto"/>
          </w:tcPr>
          <w:p w14:paraId="091B74F1" w14:textId="77777777" w:rsidR="00B22F99" w:rsidRPr="006577D3" w:rsidRDefault="00B22F99" w:rsidP="00126007">
            <w:pPr>
              <w:rPr>
                <w:rFonts w:hAnsi="MS Mincho"/>
              </w:rPr>
            </w:pPr>
            <w:r>
              <w:rPr>
                <w:rFonts w:hAnsi="MS Mincho" w:hint="eastAsia"/>
              </w:rPr>
              <w:t>0x0</w:t>
            </w:r>
          </w:p>
        </w:tc>
        <w:tc>
          <w:tcPr>
            <w:tcW w:w="4980" w:type="dxa"/>
            <w:shd w:val="clear" w:color="auto" w:fill="auto"/>
          </w:tcPr>
          <w:p w14:paraId="7D61E630" w14:textId="77777777" w:rsidR="00B22F99" w:rsidRPr="006577D3" w:rsidRDefault="00B22F99" w:rsidP="00126007">
            <w:pPr>
              <w:rPr>
                <w:rFonts w:hAnsi="MS Mincho" w:hint="eastAsia"/>
              </w:rPr>
            </w:pPr>
            <w:r>
              <w:rPr>
                <w:rFonts w:hAnsi="MS Mincho" w:hint="eastAsia"/>
              </w:rPr>
              <w:t>TR register 2</w:t>
            </w:r>
            <w:r w:rsidRPr="00580258">
              <w:rPr>
                <w:rFonts w:hAnsi="MS Mincho" w:hint="eastAsia"/>
                <w:vertAlign w:val="superscript"/>
              </w:rPr>
              <w:t>nd</w:t>
            </w:r>
            <w:r>
              <w:rPr>
                <w:rFonts w:hAnsi="MS Mincho" w:hint="eastAsia"/>
              </w:rPr>
              <w:t>Address definition</w:t>
            </w:r>
          </w:p>
        </w:tc>
      </w:tr>
      <w:tr w:rsidR="00B22F99" w:rsidRPr="006577D3" w14:paraId="33A73103" w14:textId="77777777" w:rsidTr="00126007">
        <w:tblPrEx>
          <w:tblCellMar>
            <w:top w:w="0" w:type="dxa"/>
            <w:bottom w:w="0" w:type="dxa"/>
          </w:tblCellMar>
        </w:tblPrEx>
        <w:trPr>
          <w:trHeight w:val="219"/>
        </w:trPr>
        <w:tc>
          <w:tcPr>
            <w:tcW w:w="2977" w:type="dxa"/>
          </w:tcPr>
          <w:p w14:paraId="42673405" w14:textId="77777777" w:rsidR="00B22F99" w:rsidRPr="006F2F79" w:rsidRDefault="00B22F99" w:rsidP="00126007">
            <w:pPr>
              <w:rPr>
                <w:rFonts w:hAnsi="MS Mincho"/>
              </w:rPr>
            </w:pPr>
            <w:r w:rsidRPr="006649B0">
              <w:rPr>
                <w:rFonts w:hAnsi="MS Mincho"/>
              </w:rPr>
              <w:t>RTC_TR_CMD_2</w:t>
            </w:r>
          </w:p>
        </w:tc>
        <w:tc>
          <w:tcPr>
            <w:tcW w:w="1843" w:type="dxa"/>
            <w:shd w:val="clear" w:color="auto" w:fill="auto"/>
          </w:tcPr>
          <w:p w14:paraId="0C437498" w14:textId="77777777" w:rsidR="00B22F99" w:rsidRDefault="00B22F99" w:rsidP="00126007">
            <w:pPr>
              <w:rPr>
                <w:rFonts w:hAnsi="MS Mincho" w:hint="eastAsia"/>
              </w:rPr>
            </w:pPr>
            <w:r>
              <w:rPr>
                <w:rFonts w:hAnsi="MS Mincho" w:hint="eastAsia"/>
              </w:rPr>
              <w:t>0x2</w:t>
            </w:r>
          </w:p>
        </w:tc>
        <w:tc>
          <w:tcPr>
            <w:tcW w:w="4980" w:type="dxa"/>
            <w:shd w:val="clear" w:color="auto" w:fill="auto"/>
          </w:tcPr>
          <w:p w14:paraId="12DC975B" w14:textId="77777777" w:rsidR="00B22F99" w:rsidRPr="006577D3" w:rsidRDefault="00B22F99" w:rsidP="00126007">
            <w:pPr>
              <w:rPr>
                <w:rFonts w:hAnsi="MS Mincho" w:hint="eastAsia"/>
              </w:rPr>
            </w:pPr>
            <w:r>
              <w:rPr>
                <w:rFonts w:hAnsi="MS Mincho" w:hint="eastAsia"/>
              </w:rPr>
              <w:t>TR register 2</w:t>
            </w:r>
            <w:r w:rsidRPr="00580258">
              <w:rPr>
                <w:rFonts w:hAnsi="MS Mincho" w:hint="eastAsia"/>
                <w:vertAlign w:val="superscript"/>
              </w:rPr>
              <w:t>nd</w:t>
            </w:r>
            <w:r>
              <w:rPr>
                <w:rFonts w:hAnsi="MS Mincho" w:hint="eastAsia"/>
              </w:rPr>
              <w:t>Address definition</w:t>
            </w:r>
          </w:p>
        </w:tc>
      </w:tr>
      <w:tr w:rsidR="00B22F99" w:rsidRPr="006577D3" w14:paraId="2FFBFB0A" w14:textId="77777777" w:rsidTr="00126007">
        <w:tblPrEx>
          <w:tblCellMar>
            <w:top w:w="0" w:type="dxa"/>
            <w:bottom w:w="0" w:type="dxa"/>
          </w:tblCellMar>
        </w:tblPrEx>
        <w:trPr>
          <w:trHeight w:val="219"/>
        </w:trPr>
        <w:tc>
          <w:tcPr>
            <w:tcW w:w="2977" w:type="dxa"/>
          </w:tcPr>
          <w:p w14:paraId="30100759" w14:textId="77777777" w:rsidR="00B22F99" w:rsidRPr="006577D3" w:rsidRDefault="00B22F99" w:rsidP="00126007">
            <w:pPr>
              <w:rPr>
                <w:rFonts w:hAnsi="MS Mincho"/>
              </w:rPr>
            </w:pPr>
            <w:r w:rsidRPr="006649B0">
              <w:rPr>
                <w:rFonts w:hAnsi="MS Mincho"/>
              </w:rPr>
              <w:t>RTC_DR_CMD</w:t>
            </w:r>
          </w:p>
        </w:tc>
        <w:tc>
          <w:tcPr>
            <w:tcW w:w="1843" w:type="dxa"/>
            <w:shd w:val="clear" w:color="auto" w:fill="auto"/>
          </w:tcPr>
          <w:p w14:paraId="71F6B134" w14:textId="77777777" w:rsidR="00B22F99" w:rsidRPr="006577D3" w:rsidRDefault="00B22F99" w:rsidP="00126007">
            <w:pPr>
              <w:rPr>
                <w:rFonts w:hAnsi="MS Mincho"/>
              </w:rPr>
            </w:pPr>
            <w:r>
              <w:rPr>
                <w:rFonts w:hAnsi="MS Mincho" w:hint="eastAsia"/>
              </w:rPr>
              <w:t>0x4</w:t>
            </w:r>
          </w:p>
        </w:tc>
        <w:tc>
          <w:tcPr>
            <w:tcW w:w="4980" w:type="dxa"/>
            <w:shd w:val="clear" w:color="auto" w:fill="auto"/>
          </w:tcPr>
          <w:p w14:paraId="1FF909DC" w14:textId="77777777" w:rsidR="00B22F99" w:rsidRPr="006577D3" w:rsidRDefault="00B22F99" w:rsidP="00126007">
            <w:pPr>
              <w:rPr>
                <w:rFonts w:hAnsi="MS Mincho" w:hint="eastAsia"/>
              </w:rPr>
            </w:pPr>
            <w:r>
              <w:rPr>
                <w:rFonts w:hAnsi="MS Mincho" w:hint="eastAsia"/>
              </w:rPr>
              <w:t>DR register 2</w:t>
            </w:r>
            <w:r w:rsidRPr="00580258">
              <w:rPr>
                <w:rFonts w:hAnsi="MS Mincho" w:hint="eastAsia"/>
                <w:vertAlign w:val="superscript"/>
              </w:rPr>
              <w:t>nd</w:t>
            </w:r>
            <w:r>
              <w:rPr>
                <w:rFonts w:hAnsi="MS Mincho" w:hint="eastAsia"/>
              </w:rPr>
              <w:t>Address definition</w:t>
            </w:r>
          </w:p>
        </w:tc>
      </w:tr>
      <w:tr w:rsidR="00B22F99" w:rsidRPr="006577D3" w14:paraId="27B6F23E" w14:textId="77777777" w:rsidTr="00126007">
        <w:tblPrEx>
          <w:tblCellMar>
            <w:top w:w="0" w:type="dxa"/>
            <w:bottom w:w="0" w:type="dxa"/>
          </w:tblCellMar>
        </w:tblPrEx>
        <w:trPr>
          <w:trHeight w:val="219"/>
        </w:trPr>
        <w:tc>
          <w:tcPr>
            <w:tcW w:w="2977" w:type="dxa"/>
          </w:tcPr>
          <w:p w14:paraId="70DA785C" w14:textId="77777777" w:rsidR="00B22F99" w:rsidRPr="006F2F79" w:rsidRDefault="00B22F99" w:rsidP="00126007">
            <w:pPr>
              <w:rPr>
                <w:rFonts w:hAnsi="MS Mincho"/>
              </w:rPr>
            </w:pPr>
            <w:r w:rsidRPr="006649B0">
              <w:rPr>
                <w:rFonts w:hAnsi="MS Mincho"/>
              </w:rPr>
              <w:t>RTC_DR_CMD_2</w:t>
            </w:r>
          </w:p>
        </w:tc>
        <w:tc>
          <w:tcPr>
            <w:tcW w:w="1843" w:type="dxa"/>
            <w:shd w:val="clear" w:color="auto" w:fill="auto"/>
          </w:tcPr>
          <w:p w14:paraId="08485770" w14:textId="77777777" w:rsidR="00B22F99" w:rsidRDefault="00B22F99" w:rsidP="00126007">
            <w:pPr>
              <w:rPr>
                <w:rFonts w:hAnsi="MS Mincho" w:hint="eastAsia"/>
              </w:rPr>
            </w:pPr>
            <w:r>
              <w:rPr>
                <w:rFonts w:hAnsi="MS Mincho" w:hint="eastAsia"/>
              </w:rPr>
              <w:t>0x6</w:t>
            </w:r>
          </w:p>
        </w:tc>
        <w:tc>
          <w:tcPr>
            <w:tcW w:w="4980" w:type="dxa"/>
            <w:shd w:val="clear" w:color="auto" w:fill="auto"/>
          </w:tcPr>
          <w:p w14:paraId="5A4F1A75" w14:textId="77777777" w:rsidR="00B22F99" w:rsidRDefault="00B22F99" w:rsidP="00126007">
            <w:pPr>
              <w:rPr>
                <w:rFonts w:hAnsi="MS Mincho" w:hint="eastAsia"/>
              </w:rPr>
            </w:pPr>
            <w:r>
              <w:rPr>
                <w:rFonts w:hAnsi="MS Mincho" w:hint="eastAsia"/>
              </w:rPr>
              <w:t>DR register 2</w:t>
            </w:r>
            <w:r w:rsidRPr="00580258">
              <w:rPr>
                <w:rFonts w:hAnsi="MS Mincho" w:hint="eastAsia"/>
                <w:vertAlign w:val="superscript"/>
              </w:rPr>
              <w:t>nd</w:t>
            </w:r>
            <w:r>
              <w:rPr>
                <w:rFonts w:hAnsi="MS Mincho" w:hint="eastAsia"/>
              </w:rPr>
              <w:t>Address definition</w:t>
            </w:r>
          </w:p>
        </w:tc>
      </w:tr>
      <w:tr w:rsidR="00B22F99" w:rsidRPr="006577D3" w14:paraId="67B6BEC5" w14:textId="77777777" w:rsidTr="00126007">
        <w:tblPrEx>
          <w:tblCellMar>
            <w:top w:w="0" w:type="dxa"/>
            <w:bottom w:w="0" w:type="dxa"/>
          </w:tblCellMar>
        </w:tblPrEx>
        <w:trPr>
          <w:trHeight w:val="219"/>
        </w:trPr>
        <w:tc>
          <w:tcPr>
            <w:tcW w:w="2977" w:type="dxa"/>
          </w:tcPr>
          <w:p w14:paraId="3077F20A" w14:textId="77777777" w:rsidR="00B22F99" w:rsidRPr="006577D3" w:rsidRDefault="00B22F99" w:rsidP="00126007">
            <w:pPr>
              <w:rPr>
                <w:rFonts w:hAnsi="MS Mincho"/>
              </w:rPr>
            </w:pPr>
            <w:r w:rsidRPr="006649B0">
              <w:rPr>
                <w:rFonts w:hAnsi="MS Mincho"/>
              </w:rPr>
              <w:t>RTC_CR_CMD</w:t>
            </w:r>
          </w:p>
        </w:tc>
        <w:tc>
          <w:tcPr>
            <w:tcW w:w="1843" w:type="dxa"/>
            <w:shd w:val="clear" w:color="auto" w:fill="auto"/>
          </w:tcPr>
          <w:p w14:paraId="048D4859" w14:textId="77777777" w:rsidR="00B22F99" w:rsidRPr="006577D3" w:rsidRDefault="00B22F99" w:rsidP="00126007">
            <w:pPr>
              <w:rPr>
                <w:rFonts w:hAnsi="MS Mincho"/>
              </w:rPr>
            </w:pPr>
            <w:r>
              <w:rPr>
                <w:rFonts w:hAnsi="MS Mincho" w:hint="eastAsia"/>
              </w:rPr>
              <w:t>0x8</w:t>
            </w:r>
          </w:p>
        </w:tc>
        <w:tc>
          <w:tcPr>
            <w:tcW w:w="4980" w:type="dxa"/>
            <w:shd w:val="clear" w:color="auto" w:fill="auto"/>
          </w:tcPr>
          <w:p w14:paraId="3B1D2239" w14:textId="77777777" w:rsidR="00B22F99" w:rsidRPr="006577D3" w:rsidRDefault="00B22F99" w:rsidP="00126007">
            <w:pPr>
              <w:rPr>
                <w:rFonts w:hAnsi="MS Mincho" w:hint="eastAsia"/>
              </w:rPr>
            </w:pPr>
            <w:r>
              <w:rPr>
                <w:rFonts w:hAnsi="MS Mincho" w:hint="eastAsia"/>
              </w:rPr>
              <w:t>CR register 2</w:t>
            </w:r>
            <w:r w:rsidRPr="00580258">
              <w:rPr>
                <w:rFonts w:hAnsi="MS Mincho" w:hint="eastAsia"/>
                <w:vertAlign w:val="superscript"/>
              </w:rPr>
              <w:t>nd</w:t>
            </w:r>
            <w:r>
              <w:rPr>
                <w:rFonts w:hAnsi="MS Mincho" w:hint="eastAsia"/>
              </w:rPr>
              <w:t>Address definition</w:t>
            </w:r>
          </w:p>
        </w:tc>
      </w:tr>
      <w:tr w:rsidR="00B22F99" w:rsidRPr="006577D3" w14:paraId="1E92B91B" w14:textId="77777777" w:rsidTr="00126007">
        <w:tblPrEx>
          <w:tblCellMar>
            <w:top w:w="0" w:type="dxa"/>
            <w:bottom w:w="0" w:type="dxa"/>
          </w:tblCellMar>
        </w:tblPrEx>
        <w:trPr>
          <w:trHeight w:val="219"/>
        </w:trPr>
        <w:tc>
          <w:tcPr>
            <w:tcW w:w="2977" w:type="dxa"/>
          </w:tcPr>
          <w:p w14:paraId="68C17224" w14:textId="77777777" w:rsidR="00B22F99" w:rsidRPr="006F2F79" w:rsidRDefault="00B22F99" w:rsidP="00126007">
            <w:pPr>
              <w:rPr>
                <w:rFonts w:hAnsi="MS Mincho"/>
              </w:rPr>
            </w:pPr>
            <w:r w:rsidRPr="006649B0">
              <w:rPr>
                <w:rFonts w:hAnsi="MS Mincho"/>
              </w:rPr>
              <w:t>RTC_CR_CMD_2</w:t>
            </w:r>
          </w:p>
        </w:tc>
        <w:tc>
          <w:tcPr>
            <w:tcW w:w="1843" w:type="dxa"/>
            <w:shd w:val="clear" w:color="auto" w:fill="auto"/>
          </w:tcPr>
          <w:p w14:paraId="6044C277" w14:textId="77777777" w:rsidR="00B22F99" w:rsidRDefault="00B22F99" w:rsidP="00126007">
            <w:pPr>
              <w:rPr>
                <w:rFonts w:hAnsi="MS Mincho" w:hint="eastAsia"/>
              </w:rPr>
            </w:pPr>
            <w:r>
              <w:rPr>
                <w:rFonts w:hAnsi="MS Mincho" w:hint="eastAsia"/>
              </w:rPr>
              <w:t>0xA</w:t>
            </w:r>
          </w:p>
        </w:tc>
        <w:tc>
          <w:tcPr>
            <w:tcW w:w="4980" w:type="dxa"/>
            <w:shd w:val="clear" w:color="auto" w:fill="auto"/>
          </w:tcPr>
          <w:p w14:paraId="48E544F1" w14:textId="77777777" w:rsidR="00B22F99" w:rsidRDefault="00B22F99" w:rsidP="00126007">
            <w:pPr>
              <w:rPr>
                <w:rFonts w:hAnsi="MS Mincho" w:hint="eastAsia"/>
              </w:rPr>
            </w:pPr>
            <w:r>
              <w:rPr>
                <w:rFonts w:hAnsi="MS Mincho" w:hint="eastAsia"/>
              </w:rPr>
              <w:t>CR register 2</w:t>
            </w:r>
            <w:r w:rsidRPr="00580258">
              <w:rPr>
                <w:rFonts w:hAnsi="MS Mincho" w:hint="eastAsia"/>
                <w:vertAlign w:val="superscript"/>
              </w:rPr>
              <w:t>nd</w:t>
            </w:r>
            <w:r>
              <w:rPr>
                <w:rFonts w:hAnsi="MS Mincho" w:hint="eastAsia"/>
              </w:rPr>
              <w:t>Address definition</w:t>
            </w:r>
          </w:p>
        </w:tc>
      </w:tr>
      <w:tr w:rsidR="00B22F99" w:rsidRPr="006577D3" w14:paraId="54816BDD" w14:textId="77777777" w:rsidTr="00126007">
        <w:tblPrEx>
          <w:tblCellMar>
            <w:top w:w="0" w:type="dxa"/>
            <w:bottom w:w="0" w:type="dxa"/>
          </w:tblCellMar>
        </w:tblPrEx>
        <w:trPr>
          <w:trHeight w:val="219"/>
        </w:trPr>
        <w:tc>
          <w:tcPr>
            <w:tcW w:w="2977" w:type="dxa"/>
          </w:tcPr>
          <w:p w14:paraId="7DD3F554" w14:textId="77777777" w:rsidR="00B22F99" w:rsidRPr="006577D3" w:rsidRDefault="00B22F99" w:rsidP="00126007">
            <w:pPr>
              <w:rPr>
                <w:rFonts w:hAnsi="MS Mincho"/>
              </w:rPr>
            </w:pPr>
            <w:r w:rsidRPr="006649B0">
              <w:rPr>
                <w:rFonts w:hAnsi="MS Mincho"/>
              </w:rPr>
              <w:t>RTC_ISR_CMD</w:t>
            </w:r>
          </w:p>
        </w:tc>
        <w:tc>
          <w:tcPr>
            <w:tcW w:w="1843" w:type="dxa"/>
            <w:shd w:val="clear" w:color="auto" w:fill="auto"/>
          </w:tcPr>
          <w:p w14:paraId="4777A461" w14:textId="77777777" w:rsidR="00B22F99" w:rsidRPr="006577D3" w:rsidRDefault="00B22F99" w:rsidP="00126007">
            <w:pPr>
              <w:rPr>
                <w:rFonts w:hAnsi="MS Mincho"/>
              </w:rPr>
            </w:pPr>
            <w:r>
              <w:rPr>
                <w:rFonts w:hAnsi="MS Mincho" w:hint="eastAsia"/>
              </w:rPr>
              <w:t>0xC</w:t>
            </w:r>
          </w:p>
        </w:tc>
        <w:tc>
          <w:tcPr>
            <w:tcW w:w="4980" w:type="dxa"/>
            <w:shd w:val="clear" w:color="auto" w:fill="auto"/>
          </w:tcPr>
          <w:p w14:paraId="53EA09A9" w14:textId="77777777" w:rsidR="00B22F99" w:rsidRPr="006577D3" w:rsidRDefault="00B22F99" w:rsidP="00126007">
            <w:pPr>
              <w:rPr>
                <w:rFonts w:hAnsi="MS Mincho" w:hint="eastAsia"/>
              </w:rPr>
            </w:pPr>
            <w:r>
              <w:rPr>
                <w:rFonts w:hAnsi="MS Mincho" w:hint="eastAsia"/>
              </w:rPr>
              <w:t>ISR register 2</w:t>
            </w:r>
            <w:r w:rsidRPr="00580258">
              <w:rPr>
                <w:rFonts w:hAnsi="MS Mincho" w:hint="eastAsia"/>
                <w:vertAlign w:val="superscript"/>
              </w:rPr>
              <w:t>nd</w:t>
            </w:r>
            <w:r>
              <w:rPr>
                <w:rFonts w:hAnsi="MS Mincho" w:hint="eastAsia"/>
              </w:rPr>
              <w:t>Address definition</w:t>
            </w:r>
          </w:p>
        </w:tc>
      </w:tr>
      <w:tr w:rsidR="00B22F99" w:rsidRPr="006577D3" w14:paraId="05113352" w14:textId="77777777" w:rsidTr="00126007">
        <w:tblPrEx>
          <w:tblCellMar>
            <w:top w:w="0" w:type="dxa"/>
            <w:bottom w:w="0" w:type="dxa"/>
          </w:tblCellMar>
        </w:tblPrEx>
        <w:trPr>
          <w:trHeight w:val="219"/>
        </w:trPr>
        <w:tc>
          <w:tcPr>
            <w:tcW w:w="2977" w:type="dxa"/>
          </w:tcPr>
          <w:p w14:paraId="0413E477" w14:textId="77777777" w:rsidR="00B22F99" w:rsidRPr="006F2F79" w:rsidRDefault="00B22F99" w:rsidP="00126007">
            <w:pPr>
              <w:rPr>
                <w:rFonts w:hAnsi="MS Mincho"/>
              </w:rPr>
            </w:pPr>
            <w:r w:rsidRPr="006649B0">
              <w:rPr>
                <w:rFonts w:hAnsi="MS Mincho"/>
              </w:rPr>
              <w:t>RTC_ISR_CMD_2</w:t>
            </w:r>
          </w:p>
        </w:tc>
        <w:tc>
          <w:tcPr>
            <w:tcW w:w="1843" w:type="dxa"/>
            <w:shd w:val="clear" w:color="auto" w:fill="auto"/>
          </w:tcPr>
          <w:p w14:paraId="0A306148" w14:textId="77777777" w:rsidR="00B22F99" w:rsidRDefault="00B22F99" w:rsidP="00126007">
            <w:pPr>
              <w:rPr>
                <w:rFonts w:hAnsi="MS Mincho" w:hint="eastAsia"/>
              </w:rPr>
            </w:pPr>
            <w:r>
              <w:rPr>
                <w:rFonts w:hAnsi="MS Mincho" w:hint="eastAsia"/>
              </w:rPr>
              <w:t>0xE</w:t>
            </w:r>
          </w:p>
        </w:tc>
        <w:tc>
          <w:tcPr>
            <w:tcW w:w="4980" w:type="dxa"/>
            <w:shd w:val="clear" w:color="auto" w:fill="auto"/>
          </w:tcPr>
          <w:p w14:paraId="7D10B589" w14:textId="77777777" w:rsidR="00B22F99" w:rsidRDefault="00B22F99" w:rsidP="00126007">
            <w:pPr>
              <w:rPr>
                <w:rFonts w:hAnsi="MS Mincho" w:hint="eastAsia"/>
              </w:rPr>
            </w:pPr>
            <w:r>
              <w:rPr>
                <w:rFonts w:hAnsi="MS Mincho" w:hint="eastAsia"/>
              </w:rPr>
              <w:t>ISR register 2</w:t>
            </w:r>
            <w:r w:rsidRPr="00580258">
              <w:rPr>
                <w:rFonts w:hAnsi="MS Mincho" w:hint="eastAsia"/>
                <w:vertAlign w:val="superscript"/>
              </w:rPr>
              <w:t>nd</w:t>
            </w:r>
            <w:r>
              <w:rPr>
                <w:rFonts w:hAnsi="MS Mincho" w:hint="eastAsia"/>
              </w:rPr>
              <w:t>Address definition</w:t>
            </w:r>
          </w:p>
        </w:tc>
      </w:tr>
      <w:tr w:rsidR="00B22F99" w:rsidRPr="006577D3" w14:paraId="36784F7E" w14:textId="77777777" w:rsidTr="00126007">
        <w:tblPrEx>
          <w:tblCellMar>
            <w:top w:w="0" w:type="dxa"/>
            <w:bottom w:w="0" w:type="dxa"/>
          </w:tblCellMar>
        </w:tblPrEx>
        <w:trPr>
          <w:trHeight w:val="219"/>
        </w:trPr>
        <w:tc>
          <w:tcPr>
            <w:tcW w:w="2977" w:type="dxa"/>
          </w:tcPr>
          <w:p w14:paraId="7FEA8FA6" w14:textId="77777777" w:rsidR="00B22F99" w:rsidRPr="006577D3" w:rsidRDefault="00B22F99" w:rsidP="00126007">
            <w:pPr>
              <w:rPr>
                <w:rFonts w:hAnsi="MS Mincho"/>
              </w:rPr>
            </w:pPr>
            <w:r w:rsidRPr="006649B0">
              <w:rPr>
                <w:rFonts w:hAnsi="MS Mincho"/>
              </w:rPr>
              <w:t>RTC_PRER_CMD</w:t>
            </w:r>
          </w:p>
        </w:tc>
        <w:tc>
          <w:tcPr>
            <w:tcW w:w="1843" w:type="dxa"/>
            <w:shd w:val="clear" w:color="auto" w:fill="auto"/>
          </w:tcPr>
          <w:p w14:paraId="6495E2B7" w14:textId="77777777" w:rsidR="00B22F99" w:rsidRPr="006577D3" w:rsidRDefault="00B22F99" w:rsidP="00126007">
            <w:pPr>
              <w:rPr>
                <w:rFonts w:hAnsi="MS Mincho"/>
              </w:rPr>
            </w:pPr>
            <w:r>
              <w:rPr>
                <w:rFonts w:hAnsi="MS Mincho" w:hint="eastAsia"/>
              </w:rPr>
              <w:t>0x10</w:t>
            </w:r>
          </w:p>
        </w:tc>
        <w:tc>
          <w:tcPr>
            <w:tcW w:w="4980" w:type="dxa"/>
            <w:shd w:val="clear" w:color="auto" w:fill="auto"/>
          </w:tcPr>
          <w:p w14:paraId="652779CB" w14:textId="77777777" w:rsidR="00B22F99" w:rsidRPr="006577D3" w:rsidRDefault="00B22F99" w:rsidP="00126007">
            <w:pPr>
              <w:rPr>
                <w:rFonts w:hAnsi="MS Mincho" w:hint="eastAsia"/>
              </w:rPr>
            </w:pPr>
            <w:r>
              <w:rPr>
                <w:rFonts w:hAnsi="MS Mincho" w:hint="eastAsia"/>
              </w:rPr>
              <w:t>PRER register 2</w:t>
            </w:r>
            <w:r w:rsidRPr="00580258">
              <w:rPr>
                <w:rFonts w:hAnsi="MS Mincho" w:hint="eastAsia"/>
                <w:vertAlign w:val="superscript"/>
              </w:rPr>
              <w:t>nd</w:t>
            </w:r>
            <w:r>
              <w:rPr>
                <w:rFonts w:hAnsi="MS Mincho" w:hint="eastAsia"/>
              </w:rPr>
              <w:t>Address definition</w:t>
            </w:r>
          </w:p>
        </w:tc>
      </w:tr>
      <w:tr w:rsidR="00B22F99" w:rsidRPr="006577D3" w14:paraId="5F19351B" w14:textId="77777777" w:rsidTr="00126007">
        <w:tblPrEx>
          <w:tblCellMar>
            <w:top w:w="0" w:type="dxa"/>
            <w:bottom w:w="0" w:type="dxa"/>
          </w:tblCellMar>
        </w:tblPrEx>
        <w:trPr>
          <w:trHeight w:val="219"/>
        </w:trPr>
        <w:tc>
          <w:tcPr>
            <w:tcW w:w="2977" w:type="dxa"/>
          </w:tcPr>
          <w:p w14:paraId="408E5A15" w14:textId="77777777" w:rsidR="00B22F99" w:rsidRPr="006F2F79" w:rsidRDefault="00B22F99" w:rsidP="00126007">
            <w:pPr>
              <w:rPr>
                <w:rFonts w:hAnsi="MS Mincho"/>
              </w:rPr>
            </w:pPr>
            <w:r w:rsidRPr="006649B0">
              <w:rPr>
                <w:rFonts w:hAnsi="MS Mincho"/>
              </w:rPr>
              <w:t>RTC_PRER_CMD_2</w:t>
            </w:r>
          </w:p>
        </w:tc>
        <w:tc>
          <w:tcPr>
            <w:tcW w:w="1843" w:type="dxa"/>
            <w:shd w:val="clear" w:color="auto" w:fill="auto"/>
          </w:tcPr>
          <w:p w14:paraId="3022B225" w14:textId="77777777" w:rsidR="00B22F99" w:rsidRDefault="00B22F99" w:rsidP="00126007">
            <w:pPr>
              <w:rPr>
                <w:rFonts w:hAnsi="MS Mincho" w:hint="eastAsia"/>
              </w:rPr>
            </w:pPr>
            <w:r>
              <w:rPr>
                <w:rFonts w:hAnsi="MS Mincho" w:hint="eastAsia"/>
              </w:rPr>
              <w:t>0x12</w:t>
            </w:r>
          </w:p>
        </w:tc>
        <w:tc>
          <w:tcPr>
            <w:tcW w:w="4980" w:type="dxa"/>
            <w:shd w:val="clear" w:color="auto" w:fill="auto"/>
          </w:tcPr>
          <w:p w14:paraId="3E18F91A" w14:textId="77777777" w:rsidR="00B22F99" w:rsidRDefault="00B22F99" w:rsidP="00126007">
            <w:pPr>
              <w:rPr>
                <w:rFonts w:hAnsi="MS Mincho" w:hint="eastAsia"/>
              </w:rPr>
            </w:pPr>
            <w:r>
              <w:rPr>
                <w:rFonts w:hAnsi="MS Mincho" w:hint="eastAsia"/>
              </w:rPr>
              <w:t>PRER register 2</w:t>
            </w:r>
            <w:r w:rsidRPr="00580258">
              <w:rPr>
                <w:rFonts w:hAnsi="MS Mincho" w:hint="eastAsia"/>
                <w:vertAlign w:val="superscript"/>
              </w:rPr>
              <w:t>nd</w:t>
            </w:r>
            <w:r>
              <w:rPr>
                <w:rFonts w:hAnsi="MS Mincho" w:hint="eastAsia"/>
              </w:rPr>
              <w:t>Address definition</w:t>
            </w:r>
          </w:p>
        </w:tc>
      </w:tr>
      <w:tr w:rsidR="00B22F99" w:rsidRPr="006577D3" w14:paraId="367A9E5B" w14:textId="77777777" w:rsidTr="00126007">
        <w:tblPrEx>
          <w:tblCellMar>
            <w:top w:w="0" w:type="dxa"/>
            <w:bottom w:w="0" w:type="dxa"/>
          </w:tblCellMar>
        </w:tblPrEx>
        <w:trPr>
          <w:trHeight w:val="219"/>
        </w:trPr>
        <w:tc>
          <w:tcPr>
            <w:tcW w:w="2977" w:type="dxa"/>
          </w:tcPr>
          <w:p w14:paraId="651744C4" w14:textId="77777777" w:rsidR="00B22F99" w:rsidRPr="006577D3" w:rsidRDefault="00B22F99" w:rsidP="00126007">
            <w:pPr>
              <w:rPr>
                <w:rFonts w:hAnsi="MS Mincho"/>
              </w:rPr>
            </w:pPr>
            <w:r w:rsidRPr="006649B0">
              <w:rPr>
                <w:rFonts w:hAnsi="MS Mincho"/>
              </w:rPr>
              <w:t>RTC_WUTR_CMD</w:t>
            </w:r>
          </w:p>
        </w:tc>
        <w:tc>
          <w:tcPr>
            <w:tcW w:w="1843" w:type="dxa"/>
            <w:shd w:val="clear" w:color="auto" w:fill="auto"/>
          </w:tcPr>
          <w:p w14:paraId="48B60BFD" w14:textId="77777777" w:rsidR="00B22F99" w:rsidRPr="006577D3" w:rsidRDefault="00B22F99" w:rsidP="00126007">
            <w:pPr>
              <w:rPr>
                <w:rFonts w:hAnsi="MS Mincho"/>
              </w:rPr>
            </w:pPr>
            <w:r>
              <w:rPr>
                <w:rFonts w:hAnsi="MS Mincho" w:hint="eastAsia"/>
              </w:rPr>
              <w:t>0x14</w:t>
            </w:r>
          </w:p>
        </w:tc>
        <w:tc>
          <w:tcPr>
            <w:tcW w:w="4980" w:type="dxa"/>
            <w:shd w:val="clear" w:color="auto" w:fill="auto"/>
          </w:tcPr>
          <w:p w14:paraId="0AF6BB43" w14:textId="77777777" w:rsidR="00B22F99" w:rsidRPr="006577D3" w:rsidRDefault="00B22F99" w:rsidP="00126007">
            <w:pPr>
              <w:rPr>
                <w:rFonts w:hAnsi="MS Mincho" w:hint="eastAsia"/>
              </w:rPr>
            </w:pPr>
            <w:r>
              <w:rPr>
                <w:rFonts w:hAnsi="MS Mincho" w:hint="eastAsia"/>
              </w:rPr>
              <w:t>WUTR Register 2</w:t>
            </w:r>
            <w:r w:rsidRPr="00580258">
              <w:rPr>
                <w:rFonts w:hAnsi="MS Mincho" w:hint="eastAsia"/>
                <w:vertAlign w:val="superscript"/>
              </w:rPr>
              <w:t>nd</w:t>
            </w:r>
            <w:r>
              <w:rPr>
                <w:rFonts w:hAnsi="MS Mincho" w:hint="eastAsia"/>
              </w:rPr>
              <w:t>Address definition</w:t>
            </w:r>
          </w:p>
        </w:tc>
      </w:tr>
      <w:tr w:rsidR="00B22F99" w:rsidRPr="006577D3" w14:paraId="11611E1D" w14:textId="77777777" w:rsidTr="00126007">
        <w:tblPrEx>
          <w:tblCellMar>
            <w:top w:w="0" w:type="dxa"/>
            <w:bottom w:w="0" w:type="dxa"/>
          </w:tblCellMar>
        </w:tblPrEx>
        <w:trPr>
          <w:trHeight w:val="219"/>
        </w:trPr>
        <w:tc>
          <w:tcPr>
            <w:tcW w:w="2977" w:type="dxa"/>
          </w:tcPr>
          <w:p w14:paraId="1919D88F" w14:textId="77777777" w:rsidR="00B22F99" w:rsidRPr="006F2F79" w:rsidRDefault="00B22F99" w:rsidP="00126007">
            <w:pPr>
              <w:rPr>
                <w:rFonts w:hAnsi="MS Mincho"/>
              </w:rPr>
            </w:pPr>
            <w:r w:rsidRPr="006649B0">
              <w:rPr>
                <w:rFonts w:hAnsi="MS Mincho"/>
              </w:rPr>
              <w:t>RTC_WUTR_CMD_2</w:t>
            </w:r>
          </w:p>
        </w:tc>
        <w:tc>
          <w:tcPr>
            <w:tcW w:w="1843" w:type="dxa"/>
            <w:shd w:val="clear" w:color="auto" w:fill="auto"/>
          </w:tcPr>
          <w:p w14:paraId="0F95B514" w14:textId="77777777" w:rsidR="00B22F99" w:rsidRDefault="00B22F99" w:rsidP="00126007">
            <w:pPr>
              <w:rPr>
                <w:rFonts w:hAnsi="MS Mincho" w:hint="eastAsia"/>
              </w:rPr>
            </w:pPr>
            <w:r>
              <w:rPr>
                <w:rFonts w:hAnsi="MS Mincho" w:hint="eastAsia"/>
              </w:rPr>
              <w:t>0x16</w:t>
            </w:r>
          </w:p>
        </w:tc>
        <w:tc>
          <w:tcPr>
            <w:tcW w:w="4980" w:type="dxa"/>
            <w:shd w:val="clear" w:color="auto" w:fill="auto"/>
          </w:tcPr>
          <w:p w14:paraId="7D506C8B" w14:textId="77777777" w:rsidR="00B22F99" w:rsidRDefault="00B22F99" w:rsidP="00126007">
            <w:pPr>
              <w:rPr>
                <w:rFonts w:hAnsi="MS Mincho" w:hint="eastAsia"/>
              </w:rPr>
            </w:pPr>
            <w:r>
              <w:rPr>
                <w:rFonts w:hAnsi="MS Mincho" w:hint="eastAsia"/>
              </w:rPr>
              <w:t>WUTR Register 2</w:t>
            </w:r>
            <w:r w:rsidRPr="00580258">
              <w:rPr>
                <w:rFonts w:hAnsi="MS Mincho" w:hint="eastAsia"/>
                <w:vertAlign w:val="superscript"/>
              </w:rPr>
              <w:t>nd</w:t>
            </w:r>
            <w:r>
              <w:rPr>
                <w:rFonts w:hAnsi="MS Mincho" w:hint="eastAsia"/>
              </w:rPr>
              <w:t>Address definition</w:t>
            </w:r>
          </w:p>
        </w:tc>
      </w:tr>
      <w:tr w:rsidR="00B22F99" w:rsidRPr="006577D3" w14:paraId="3F3A2D4A" w14:textId="77777777" w:rsidTr="00126007">
        <w:tblPrEx>
          <w:tblCellMar>
            <w:top w:w="0" w:type="dxa"/>
            <w:bottom w:w="0" w:type="dxa"/>
          </w:tblCellMar>
        </w:tblPrEx>
        <w:trPr>
          <w:trHeight w:val="219"/>
        </w:trPr>
        <w:tc>
          <w:tcPr>
            <w:tcW w:w="2977" w:type="dxa"/>
          </w:tcPr>
          <w:p w14:paraId="55CCFDB3" w14:textId="77777777" w:rsidR="00B22F99" w:rsidRPr="006577D3" w:rsidRDefault="00B22F99" w:rsidP="00126007">
            <w:pPr>
              <w:rPr>
                <w:rFonts w:hAnsi="MS Mincho"/>
              </w:rPr>
            </w:pPr>
            <w:r w:rsidRPr="006649B0">
              <w:rPr>
                <w:rFonts w:hAnsi="MS Mincho"/>
              </w:rPr>
              <w:t>RTC_ALRMAR_CMD</w:t>
            </w:r>
          </w:p>
        </w:tc>
        <w:tc>
          <w:tcPr>
            <w:tcW w:w="1843" w:type="dxa"/>
            <w:shd w:val="clear" w:color="auto" w:fill="auto"/>
          </w:tcPr>
          <w:p w14:paraId="342D9A97" w14:textId="77777777" w:rsidR="00B22F99" w:rsidRPr="006577D3" w:rsidRDefault="00B22F99" w:rsidP="00126007">
            <w:pPr>
              <w:rPr>
                <w:rFonts w:hAnsi="MS Mincho"/>
              </w:rPr>
            </w:pPr>
            <w:r>
              <w:rPr>
                <w:rFonts w:hAnsi="MS Mincho" w:hint="eastAsia"/>
              </w:rPr>
              <w:t>0x</w:t>
            </w:r>
            <w:r>
              <w:rPr>
                <w:rFonts w:hAnsi="MS Mincho"/>
              </w:rPr>
              <w:t>1C</w:t>
            </w:r>
          </w:p>
        </w:tc>
        <w:tc>
          <w:tcPr>
            <w:tcW w:w="4980" w:type="dxa"/>
            <w:shd w:val="clear" w:color="auto" w:fill="auto"/>
          </w:tcPr>
          <w:p w14:paraId="54904F2C" w14:textId="77777777" w:rsidR="00B22F99" w:rsidRPr="006577D3" w:rsidRDefault="00B22F99" w:rsidP="00126007">
            <w:pPr>
              <w:rPr>
                <w:rFonts w:hAnsi="MS Mincho" w:hint="eastAsia"/>
              </w:rPr>
            </w:pPr>
            <w:r>
              <w:rPr>
                <w:rFonts w:hAnsi="MS Mincho" w:hint="eastAsia"/>
              </w:rPr>
              <w:t>ALRMAR Register 2</w:t>
            </w:r>
            <w:r w:rsidRPr="00580258">
              <w:rPr>
                <w:rFonts w:hAnsi="MS Mincho" w:hint="eastAsia"/>
                <w:vertAlign w:val="superscript"/>
              </w:rPr>
              <w:t>nd</w:t>
            </w:r>
            <w:r>
              <w:rPr>
                <w:rFonts w:hAnsi="MS Mincho" w:hint="eastAsia"/>
              </w:rPr>
              <w:t>Address definition</w:t>
            </w:r>
          </w:p>
        </w:tc>
      </w:tr>
      <w:tr w:rsidR="00B22F99" w:rsidRPr="006577D3" w14:paraId="5C7C54A8" w14:textId="77777777" w:rsidTr="00126007">
        <w:tblPrEx>
          <w:tblCellMar>
            <w:top w:w="0" w:type="dxa"/>
            <w:bottom w:w="0" w:type="dxa"/>
          </w:tblCellMar>
        </w:tblPrEx>
        <w:trPr>
          <w:trHeight w:val="219"/>
        </w:trPr>
        <w:tc>
          <w:tcPr>
            <w:tcW w:w="2977" w:type="dxa"/>
          </w:tcPr>
          <w:p w14:paraId="35E855B6" w14:textId="77777777" w:rsidR="00B22F99" w:rsidRPr="006F2F79" w:rsidRDefault="00B22F99" w:rsidP="00126007">
            <w:pPr>
              <w:rPr>
                <w:rFonts w:hAnsi="MS Mincho"/>
              </w:rPr>
            </w:pPr>
            <w:r w:rsidRPr="006649B0">
              <w:rPr>
                <w:rFonts w:hAnsi="MS Mincho"/>
              </w:rPr>
              <w:t>RTC_ALRMAR_CMD_2</w:t>
            </w:r>
          </w:p>
        </w:tc>
        <w:tc>
          <w:tcPr>
            <w:tcW w:w="1843" w:type="dxa"/>
            <w:shd w:val="clear" w:color="auto" w:fill="auto"/>
          </w:tcPr>
          <w:p w14:paraId="2D2CFB30" w14:textId="77777777" w:rsidR="00B22F99" w:rsidRDefault="00B22F99" w:rsidP="00126007">
            <w:pPr>
              <w:rPr>
                <w:rFonts w:hAnsi="MS Mincho" w:hint="eastAsia"/>
              </w:rPr>
            </w:pPr>
            <w:r>
              <w:rPr>
                <w:rFonts w:hAnsi="MS Mincho" w:hint="eastAsia"/>
              </w:rPr>
              <w:t>0x1E</w:t>
            </w:r>
          </w:p>
        </w:tc>
        <w:tc>
          <w:tcPr>
            <w:tcW w:w="4980" w:type="dxa"/>
            <w:shd w:val="clear" w:color="auto" w:fill="auto"/>
          </w:tcPr>
          <w:p w14:paraId="31AD32A3" w14:textId="77777777" w:rsidR="00B22F99" w:rsidRDefault="00B22F99" w:rsidP="00126007">
            <w:pPr>
              <w:rPr>
                <w:rFonts w:hAnsi="MS Mincho" w:hint="eastAsia"/>
              </w:rPr>
            </w:pPr>
            <w:r>
              <w:rPr>
                <w:rFonts w:hAnsi="MS Mincho" w:hint="eastAsia"/>
              </w:rPr>
              <w:t>ALRMAR Register 2</w:t>
            </w:r>
            <w:r w:rsidRPr="00580258">
              <w:rPr>
                <w:rFonts w:hAnsi="MS Mincho" w:hint="eastAsia"/>
                <w:vertAlign w:val="superscript"/>
              </w:rPr>
              <w:t>nd</w:t>
            </w:r>
            <w:r>
              <w:rPr>
                <w:rFonts w:hAnsi="MS Mincho" w:hint="eastAsia"/>
              </w:rPr>
              <w:t>Address definition</w:t>
            </w:r>
          </w:p>
        </w:tc>
      </w:tr>
      <w:tr w:rsidR="00B22F99" w:rsidRPr="006577D3" w14:paraId="5C0A6447" w14:textId="77777777" w:rsidTr="00126007">
        <w:tblPrEx>
          <w:tblCellMar>
            <w:top w:w="0" w:type="dxa"/>
            <w:bottom w:w="0" w:type="dxa"/>
          </w:tblCellMar>
        </w:tblPrEx>
        <w:trPr>
          <w:trHeight w:val="219"/>
        </w:trPr>
        <w:tc>
          <w:tcPr>
            <w:tcW w:w="2977" w:type="dxa"/>
          </w:tcPr>
          <w:p w14:paraId="28C888C6" w14:textId="77777777" w:rsidR="00B22F99" w:rsidRPr="006577D3" w:rsidRDefault="00B22F99" w:rsidP="00126007">
            <w:pPr>
              <w:rPr>
                <w:rFonts w:hAnsi="MS Mincho"/>
              </w:rPr>
            </w:pPr>
            <w:r w:rsidRPr="006649B0">
              <w:rPr>
                <w:rFonts w:hAnsi="MS Mincho"/>
              </w:rPr>
              <w:t>RTC_WPR_CMD</w:t>
            </w:r>
          </w:p>
        </w:tc>
        <w:tc>
          <w:tcPr>
            <w:tcW w:w="1843" w:type="dxa"/>
            <w:shd w:val="clear" w:color="auto" w:fill="auto"/>
          </w:tcPr>
          <w:p w14:paraId="3033E24E" w14:textId="77777777" w:rsidR="00B22F99" w:rsidRPr="006577D3" w:rsidRDefault="00B22F99" w:rsidP="00126007">
            <w:pPr>
              <w:rPr>
                <w:rFonts w:hAnsi="MS Mincho"/>
              </w:rPr>
            </w:pPr>
            <w:r>
              <w:rPr>
                <w:rFonts w:hAnsi="MS Mincho" w:hint="eastAsia"/>
              </w:rPr>
              <w:t>0x24</w:t>
            </w:r>
          </w:p>
        </w:tc>
        <w:tc>
          <w:tcPr>
            <w:tcW w:w="4980" w:type="dxa"/>
            <w:shd w:val="clear" w:color="auto" w:fill="auto"/>
          </w:tcPr>
          <w:p w14:paraId="517DA406" w14:textId="77777777" w:rsidR="00B22F99" w:rsidRPr="006577D3" w:rsidRDefault="00B22F99" w:rsidP="00126007">
            <w:pPr>
              <w:rPr>
                <w:rFonts w:hAnsi="MS Mincho" w:hint="eastAsia"/>
              </w:rPr>
            </w:pPr>
            <w:r>
              <w:rPr>
                <w:rFonts w:hAnsi="MS Mincho" w:hint="eastAsia"/>
              </w:rPr>
              <w:t>WPR Register 2</w:t>
            </w:r>
            <w:r w:rsidRPr="00580258">
              <w:rPr>
                <w:rFonts w:hAnsi="MS Mincho" w:hint="eastAsia"/>
                <w:vertAlign w:val="superscript"/>
              </w:rPr>
              <w:t>nd</w:t>
            </w:r>
            <w:r>
              <w:rPr>
                <w:rFonts w:hAnsi="MS Mincho" w:hint="eastAsia"/>
              </w:rPr>
              <w:t>Address definition</w:t>
            </w:r>
          </w:p>
        </w:tc>
      </w:tr>
      <w:tr w:rsidR="00B22F99" w:rsidRPr="006577D3" w14:paraId="060778EE" w14:textId="77777777" w:rsidTr="00126007">
        <w:tblPrEx>
          <w:tblCellMar>
            <w:top w:w="0" w:type="dxa"/>
            <w:bottom w:w="0" w:type="dxa"/>
          </w:tblCellMar>
        </w:tblPrEx>
        <w:trPr>
          <w:trHeight w:val="219"/>
        </w:trPr>
        <w:tc>
          <w:tcPr>
            <w:tcW w:w="2977" w:type="dxa"/>
          </w:tcPr>
          <w:p w14:paraId="15B5D96D" w14:textId="77777777" w:rsidR="00B22F99" w:rsidRPr="006F2F79" w:rsidRDefault="00B22F99" w:rsidP="00126007">
            <w:pPr>
              <w:rPr>
                <w:rFonts w:hAnsi="MS Mincho"/>
              </w:rPr>
            </w:pPr>
            <w:r w:rsidRPr="006649B0">
              <w:rPr>
                <w:rFonts w:hAnsi="MS Mincho"/>
              </w:rPr>
              <w:t>RTC_WPR_CMD_2</w:t>
            </w:r>
          </w:p>
        </w:tc>
        <w:tc>
          <w:tcPr>
            <w:tcW w:w="1843" w:type="dxa"/>
            <w:shd w:val="clear" w:color="auto" w:fill="auto"/>
          </w:tcPr>
          <w:p w14:paraId="7C62F812" w14:textId="77777777" w:rsidR="00B22F99" w:rsidRDefault="00B22F99" w:rsidP="00126007">
            <w:pPr>
              <w:rPr>
                <w:rFonts w:hAnsi="MS Mincho" w:hint="eastAsia"/>
              </w:rPr>
            </w:pPr>
            <w:r>
              <w:rPr>
                <w:rFonts w:hAnsi="MS Mincho" w:hint="eastAsia"/>
              </w:rPr>
              <w:t>0x26</w:t>
            </w:r>
          </w:p>
        </w:tc>
        <w:tc>
          <w:tcPr>
            <w:tcW w:w="4980" w:type="dxa"/>
            <w:shd w:val="clear" w:color="auto" w:fill="auto"/>
          </w:tcPr>
          <w:p w14:paraId="7BD3C3B2" w14:textId="77777777" w:rsidR="00B22F99" w:rsidRDefault="00B22F99" w:rsidP="00126007">
            <w:pPr>
              <w:rPr>
                <w:rFonts w:hAnsi="MS Mincho" w:hint="eastAsia"/>
              </w:rPr>
            </w:pPr>
            <w:r>
              <w:rPr>
                <w:rFonts w:hAnsi="MS Mincho" w:hint="eastAsia"/>
              </w:rPr>
              <w:t>WPR Register 2</w:t>
            </w:r>
            <w:r w:rsidRPr="00580258">
              <w:rPr>
                <w:rFonts w:hAnsi="MS Mincho" w:hint="eastAsia"/>
                <w:vertAlign w:val="superscript"/>
              </w:rPr>
              <w:t>nd</w:t>
            </w:r>
            <w:r>
              <w:rPr>
                <w:rFonts w:hAnsi="MS Mincho" w:hint="eastAsia"/>
              </w:rPr>
              <w:t>Address definition</w:t>
            </w:r>
          </w:p>
        </w:tc>
      </w:tr>
      <w:tr w:rsidR="00B22F99" w:rsidRPr="006577D3" w14:paraId="08D6C559" w14:textId="77777777" w:rsidTr="00126007">
        <w:tblPrEx>
          <w:tblCellMar>
            <w:top w:w="0" w:type="dxa"/>
            <w:bottom w:w="0" w:type="dxa"/>
          </w:tblCellMar>
        </w:tblPrEx>
        <w:trPr>
          <w:trHeight w:val="219"/>
        </w:trPr>
        <w:tc>
          <w:tcPr>
            <w:tcW w:w="2977" w:type="dxa"/>
          </w:tcPr>
          <w:p w14:paraId="67B70046" w14:textId="77777777" w:rsidR="00B22F99" w:rsidRPr="006F2F79" w:rsidRDefault="00B22F99" w:rsidP="00126007">
            <w:pPr>
              <w:rPr>
                <w:rFonts w:hAnsi="MS Mincho"/>
              </w:rPr>
            </w:pPr>
            <w:r w:rsidRPr="006649B0">
              <w:rPr>
                <w:rFonts w:hAnsi="MS Mincho"/>
              </w:rPr>
              <w:lastRenderedPageBreak/>
              <w:t>RTC_SSR_CMD</w:t>
            </w:r>
          </w:p>
        </w:tc>
        <w:tc>
          <w:tcPr>
            <w:tcW w:w="1843" w:type="dxa"/>
            <w:shd w:val="clear" w:color="auto" w:fill="auto"/>
          </w:tcPr>
          <w:p w14:paraId="72927802" w14:textId="77777777" w:rsidR="00B22F99" w:rsidRPr="006577D3" w:rsidRDefault="00B22F99" w:rsidP="00126007">
            <w:pPr>
              <w:rPr>
                <w:rFonts w:hAnsi="MS Mincho"/>
              </w:rPr>
            </w:pPr>
            <w:r>
              <w:rPr>
                <w:rFonts w:hAnsi="MS Mincho" w:hint="eastAsia"/>
              </w:rPr>
              <w:t>0x28</w:t>
            </w:r>
          </w:p>
        </w:tc>
        <w:tc>
          <w:tcPr>
            <w:tcW w:w="4980" w:type="dxa"/>
            <w:shd w:val="clear" w:color="auto" w:fill="auto"/>
          </w:tcPr>
          <w:p w14:paraId="7812EB38" w14:textId="77777777" w:rsidR="00B22F99" w:rsidRPr="006577D3" w:rsidRDefault="00B22F99" w:rsidP="00126007">
            <w:pPr>
              <w:rPr>
                <w:rFonts w:hAnsi="MS Mincho" w:hint="eastAsia"/>
              </w:rPr>
            </w:pPr>
            <w:r>
              <w:rPr>
                <w:rFonts w:hAnsi="MS Mincho" w:hint="eastAsia"/>
              </w:rPr>
              <w:t>SSR Register 2</w:t>
            </w:r>
            <w:r w:rsidRPr="00580258">
              <w:rPr>
                <w:rFonts w:hAnsi="MS Mincho" w:hint="eastAsia"/>
                <w:vertAlign w:val="superscript"/>
              </w:rPr>
              <w:t>nd</w:t>
            </w:r>
            <w:r>
              <w:rPr>
                <w:rFonts w:hAnsi="MS Mincho" w:hint="eastAsia"/>
              </w:rPr>
              <w:t>Address definition</w:t>
            </w:r>
          </w:p>
        </w:tc>
      </w:tr>
      <w:tr w:rsidR="00B22F99" w:rsidRPr="006577D3" w14:paraId="3A37C90E" w14:textId="77777777" w:rsidTr="00126007">
        <w:tblPrEx>
          <w:tblCellMar>
            <w:top w:w="0" w:type="dxa"/>
            <w:bottom w:w="0" w:type="dxa"/>
          </w:tblCellMar>
        </w:tblPrEx>
        <w:trPr>
          <w:trHeight w:val="219"/>
        </w:trPr>
        <w:tc>
          <w:tcPr>
            <w:tcW w:w="2977" w:type="dxa"/>
          </w:tcPr>
          <w:p w14:paraId="325DA081" w14:textId="77777777" w:rsidR="00B22F99" w:rsidRPr="006F2F79" w:rsidRDefault="00B22F99" w:rsidP="00126007">
            <w:pPr>
              <w:rPr>
                <w:rFonts w:hAnsi="MS Mincho"/>
              </w:rPr>
            </w:pPr>
            <w:r w:rsidRPr="006649B0">
              <w:rPr>
                <w:rFonts w:hAnsi="MS Mincho"/>
              </w:rPr>
              <w:t>RTC_SSR_CMD_2</w:t>
            </w:r>
          </w:p>
        </w:tc>
        <w:tc>
          <w:tcPr>
            <w:tcW w:w="1843" w:type="dxa"/>
            <w:shd w:val="clear" w:color="auto" w:fill="auto"/>
          </w:tcPr>
          <w:p w14:paraId="4CE33F0B" w14:textId="77777777" w:rsidR="00B22F99" w:rsidRDefault="00B22F99" w:rsidP="00126007">
            <w:pPr>
              <w:rPr>
                <w:rFonts w:hAnsi="MS Mincho" w:hint="eastAsia"/>
              </w:rPr>
            </w:pPr>
            <w:r>
              <w:rPr>
                <w:rFonts w:hAnsi="MS Mincho" w:hint="eastAsia"/>
              </w:rPr>
              <w:t>0x2A</w:t>
            </w:r>
          </w:p>
        </w:tc>
        <w:tc>
          <w:tcPr>
            <w:tcW w:w="4980" w:type="dxa"/>
            <w:shd w:val="clear" w:color="auto" w:fill="auto"/>
          </w:tcPr>
          <w:p w14:paraId="44F65C17" w14:textId="77777777" w:rsidR="00B22F99" w:rsidRDefault="00B22F99" w:rsidP="00126007">
            <w:pPr>
              <w:rPr>
                <w:rFonts w:hAnsi="MS Mincho" w:hint="eastAsia"/>
              </w:rPr>
            </w:pPr>
            <w:r>
              <w:rPr>
                <w:rFonts w:hAnsi="MS Mincho" w:hint="eastAsia"/>
              </w:rPr>
              <w:t>SSR Register 2</w:t>
            </w:r>
            <w:r w:rsidRPr="00580258">
              <w:rPr>
                <w:rFonts w:hAnsi="MS Mincho" w:hint="eastAsia"/>
                <w:vertAlign w:val="superscript"/>
              </w:rPr>
              <w:t>nd</w:t>
            </w:r>
            <w:r>
              <w:rPr>
                <w:rFonts w:hAnsi="MS Mincho" w:hint="eastAsia"/>
              </w:rPr>
              <w:t>Address definition</w:t>
            </w:r>
          </w:p>
        </w:tc>
      </w:tr>
      <w:tr w:rsidR="00B22F99" w:rsidRPr="006577D3" w14:paraId="358B178C" w14:textId="77777777" w:rsidTr="00126007">
        <w:tblPrEx>
          <w:tblCellMar>
            <w:top w:w="0" w:type="dxa"/>
            <w:bottom w:w="0" w:type="dxa"/>
          </w:tblCellMar>
        </w:tblPrEx>
        <w:trPr>
          <w:trHeight w:val="219"/>
        </w:trPr>
        <w:tc>
          <w:tcPr>
            <w:tcW w:w="2977" w:type="dxa"/>
          </w:tcPr>
          <w:p w14:paraId="0928EABE" w14:textId="77777777" w:rsidR="00B22F99" w:rsidRPr="006F2F79" w:rsidRDefault="00B22F99" w:rsidP="00126007">
            <w:pPr>
              <w:rPr>
                <w:rFonts w:hAnsi="MS Mincho"/>
              </w:rPr>
            </w:pPr>
            <w:r w:rsidRPr="006649B0">
              <w:rPr>
                <w:rFonts w:hAnsi="MS Mincho"/>
              </w:rPr>
              <w:t>RTC_SHIFTR_CMD</w:t>
            </w:r>
          </w:p>
        </w:tc>
        <w:tc>
          <w:tcPr>
            <w:tcW w:w="1843" w:type="dxa"/>
            <w:shd w:val="clear" w:color="auto" w:fill="auto"/>
          </w:tcPr>
          <w:p w14:paraId="01C22789" w14:textId="77777777" w:rsidR="00B22F99" w:rsidRPr="006577D3" w:rsidRDefault="00B22F99" w:rsidP="00126007">
            <w:pPr>
              <w:rPr>
                <w:rFonts w:hAnsi="MS Mincho"/>
              </w:rPr>
            </w:pPr>
            <w:r>
              <w:rPr>
                <w:rFonts w:hAnsi="MS Mincho" w:hint="eastAsia"/>
              </w:rPr>
              <w:t>0x2C</w:t>
            </w:r>
          </w:p>
        </w:tc>
        <w:tc>
          <w:tcPr>
            <w:tcW w:w="4980" w:type="dxa"/>
            <w:shd w:val="clear" w:color="auto" w:fill="auto"/>
          </w:tcPr>
          <w:p w14:paraId="10736234" w14:textId="77777777" w:rsidR="00B22F99" w:rsidRPr="006577D3" w:rsidRDefault="00B22F99" w:rsidP="00126007">
            <w:pPr>
              <w:rPr>
                <w:rFonts w:hAnsi="MS Mincho" w:hint="eastAsia"/>
              </w:rPr>
            </w:pPr>
            <w:r>
              <w:rPr>
                <w:rFonts w:hAnsi="MS Mincho" w:hint="eastAsia"/>
              </w:rPr>
              <w:t>SHIFTR Register 2</w:t>
            </w:r>
            <w:r w:rsidRPr="00580258">
              <w:rPr>
                <w:rFonts w:hAnsi="MS Mincho" w:hint="eastAsia"/>
                <w:vertAlign w:val="superscript"/>
              </w:rPr>
              <w:t>nd</w:t>
            </w:r>
            <w:r>
              <w:rPr>
                <w:rFonts w:hAnsi="MS Mincho" w:hint="eastAsia"/>
              </w:rPr>
              <w:t>Address definition</w:t>
            </w:r>
          </w:p>
        </w:tc>
      </w:tr>
      <w:tr w:rsidR="00B22F99" w:rsidRPr="006577D3" w14:paraId="040BF2A2" w14:textId="77777777" w:rsidTr="00126007">
        <w:tblPrEx>
          <w:tblCellMar>
            <w:top w:w="0" w:type="dxa"/>
            <w:bottom w:w="0" w:type="dxa"/>
          </w:tblCellMar>
        </w:tblPrEx>
        <w:trPr>
          <w:trHeight w:val="219"/>
        </w:trPr>
        <w:tc>
          <w:tcPr>
            <w:tcW w:w="2977" w:type="dxa"/>
          </w:tcPr>
          <w:p w14:paraId="3413183F" w14:textId="77777777" w:rsidR="00B22F99" w:rsidRPr="006F2F79" w:rsidRDefault="00B22F99" w:rsidP="00126007">
            <w:pPr>
              <w:rPr>
                <w:rFonts w:hAnsi="MS Mincho"/>
              </w:rPr>
            </w:pPr>
            <w:r w:rsidRPr="006649B0">
              <w:rPr>
                <w:rFonts w:hAnsi="MS Mincho"/>
              </w:rPr>
              <w:t>RTC_SHIFTR_CMD_2</w:t>
            </w:r>
          </w:p>
        </w:tc>
        <w:tc>
          <w:tcPr>
            <w:tcW w:w="1843" w:type="dxa"/>
            <w:shd w:val="clear" w:color="auto" w:fill="auto"/>
          </w:tcPr>
          <w:p w14:paraId="5B96002D" w14:textId="77777777" w:rsidR="00B22F99" w:rsidRDefault="00B22F99" w:rsidP="00126007">
            <w:pPr>
              <w:rPr>
                <w:rFonts w:hAnsi="MS Mincho" w:hint="eastAsia"/>
              </w:rPr>
            </w:pPr>
            <w:r>
              <w:rPr>
                <w:rFonts w:hAnsi="MS Mincho" w:hint="eastAsia"/>
              </w:rPr>
              <w:t>0x2E</w:t>
            </w:r>
          </w:p>
        </w:tc>
        <w:tc>
          <w:tcPr>
            <w:tcW w:w="4980" w:type="dxa"/>
            <w:shd w:val="clear" w:color="auto" w:fill="auto"/>
          </w:tcPr>
          <w:p w14:paraId="2491AFA4" w14:textId="77777777" w:rsidR="00B22F99" w:rsidRDefault="00B22F99" w:rsidP="00126007">
            <w:pPr>
              <w:rPr>
                <w:rFonts w:hAnsi="MS Mincho" w:hint="eastAsia"/>
              </w:rPr>
            </w:pPr>
            <w:r>
              <w:rPr>
                <w:rFonts w:hAnsi="MS Mincho" w:hint="eastAsia"/>
              </w:rPr>
              <w:t>SHIFTR Register 2</w:t>
            </w:r>
            <w:r w:rsidRPr="00580258">
              <w:rPr>
                <w:rFonts w:hAnsi="MS Mincho" w:hint="eastAsia"/>
                <w:vertAlign w:val="superscript"/>
              </w:rPr>
              <w:t>nd</w:t>
            </w:r>
            <w:r>
              <w:rPr>
                <w:rFonts w:hAnsi="MS Mincho" w:hint="eastAsia"/>
              </w:rPr>
              <w:t>Address definition</w:t>
            </w:r>
          </w:p>
        </w:tc>
      </w:tr>
      <w:tr w:rsidR="00B22F99" w:rsidRPr="006577D3" w14:paraId="4990E728" w14:textId="77777777" w:rsidTr="00126007">
        <w:tblPrEx>
          <w:tblCellMar>
            <w:top w:w="0" w:type="dxa"/>
            <w:bottom w:w="0" w:type="dxa"/>
          </w:tblCellMar>
        </w:tblPrEx>
        <w:trPr>
          <w:trHeight w:val="219"/>
        </w:trPr>
        <w:tc>
          <w:tcPr>
            <w:tcW w:w="2977" w:type="dxa"/>
          </w:tcPr>
          <w:p w14:paraId="5967F256" w14:textId="77777777" w:rsidR="00B22F99" w:rsidRPr="006F2F79" w:rsidRDefault="00B22F99" w:rsidP="00126007">
            <w:pPr>
              <w:rPr>
                <w:rFonts w:hAnsi="MS Mincho"/>
              </w:rPr>
            </w:pPr>
            <w:r w:rsidRPr="006649B0">
              <w:rPr>
                <w:rFonts w:hAnsi="MS Mincho"/>
              </w:rPr>
              <w:t>RTC_TSTR_CMD</w:t>
            </w:r>
          </w:p>
        </w:tc>
        <w:tc>
          <w:tcPr>
            <w:tcW w:w="1843" w:type="dxa"/>
            <w:shd w:val="clear" w:color="auto" w:fill="auto"/>
          </w:tcPr>
          <w:p w14:paraId="03C8C402" w14:textId="77777777" w:rsidR="00B22F99" w:rsidRPr="006577D3" w:rsidRDefault="00B22F99" w:rsidP="00126007">
            <w:pPr>
              <w:rPr>
                <w:rFonts w:hAnsi="MS Mincho"/>
              </w:rPr>
            </w:pPr>
            <w:r>
              <w:rPr>
                <w:rFonts w:hAnsi="MS Mincho" w:hint="eastAsia"/>
              </w:rPr>
              <w:t>0x30</w:t>
            </w:r>
          </w:p>
        </w:tc>
        <w:tc>
          <w:tcPr>
            <w:tcW w:w="4980" w:type="dxa"/>
            <w:shd w:val="clear" w:color="auto" w:fill="auto"/>
          </w:tcPr>
          <w:p w14:paraId="48143061" w14:textId="77777777" w:rsidR="00B22F99" w:rsidRPr="006577D3" w:rsidRDefault="00B22F99" w:rsidP="00126007">
            <w:pPr>
              <w:rPr>
                <w:rFonts w:hAnsi="MS Mincho" w:hint="eastAsia"/>
              </w:rPr>
            </w:pPr>
            <w:r>
              <w:rPr>
                <w:rFonts w:hAnsi="MS Mincho" w:hint="eastAsia"/>
              </w:rPr>
              <w:t>TSTR Register 2</w:t>
            </w:r>
            <w:r w:rsidRPr="00580258">
              <w:rPr>
                <w:rFonts w:hAnsi="MS Mincho" w:hint="eastAsia"/>
                <w:vertAlign w:val="superscript"/>
              </w:rPr>
              <w:t>nd</w:t>
            </w:r>
            <w:r>
              <w:rPr>
                <w:rFonts w:hAnsi="MS Mincho" w:hint="eastAsia"/>
              </w:rPr>
              <w:t>Address definition</w:t>
            </w:r>
          </w:p>
        </w:tc>
      </w:tr>
      <w:tr w:rsidR="00B22F99" w:rsidRPr="006577D3" w14:paraId="315F24EB" w14:textId="77777777" w:rsidTr="00126007">
        <w:tblPrEx>
          <w:tblCellMar>
            <w:top w:w="0" w:type="dxa"/>
            <w:bottom w:w="0" w:type="dxa"/>
          </w:tblCellMar>
        </w:tblPrEx>
        <w:trPr>
          <w:trHeight w:val="219"/>
        </w:trPr>
        <w:tc>
          <w:tcPr>
            <w:tcW w:w="2977" w:type="dxa"/>
          </w:tcPr>
          <w:p w14:paraId="5700D547" w14:textId="77777777" w:rsidR="00B22F99" w:rsidRPr="006F2F79" w:rsidRDefault="00B22F99" w:rsidP="00126007">
            <w:pPr>
              <w:rPr>
                <w:rFonts w:hAnsi="MS Mincho"/>
              </w:rPr>
            </w:pPr>
            <w:r w:rsidRPr="006649B0">
              <w:rPr>
                <w:rFonts w:hAnsi="MS Mincho"/>
              </w:rPr>
              <w:t>RTC_TSTR_CMD_2</w:t>
            </w:r>
          </w:p>
        </w:tc>
        <w:tc>
          <w:tcPr>
            <w:tcW w:w="1843" w:type="dxa"/>
            <w:shd w:val="clear" w:color="auto" w:fill="auto"/>
          </w:tcPr>
          <w:p w14:paraId="5602E646" w14:textId="77777777" w:rsidR="00B22F99" w:rsidRDefault="00B22F99" w:rsidP="00126007">
            <w:pPr>
              <w:rPr>
                <w:rFonts w:hAnsi="MS Mincho" w:hint="eastAsia"/>
              </w:rPr>
            </w:pPr>
            <w:r>
              <w:rPr>
                <w:rFonts w:hAnsi="MS Mincho" w:hint="eastAsia"/>
              </w:rPr>
              <w:t>0x32</w:t>
            </w:r>
          </w:p>
        </w:tc>
        <w:tc>
          <w:tcPr>
            <w:tcW w:w="4980" w:type="dxa"/>
            <w:shd w:val="clear" w:color="auto" w:fill="auto"/>
          </w:tcPr>
          <w:p w14:paraId="4848F155" w14:textId="77777777" w:rsidR="00B22F99" w:rsidRDefault="00B22F99" w:rsidP="00126007">
            <w:pPr>
              <w:rPr>
                <w:rFonts w:hAnsi="MS Mincho" w:hint="eastAsia"/>
              </w:rPr>
            </w:pPr>
            <w:r>
              <w:rPr>
                <w:rFonts w:hAnsi="MS Mincho" w:hint="eastAsia"/>
              </w:rPr>
              <w:t>TSTR Register 2</w:t>
            </w:r>
            <w:r w:rsidRPr="00580258">
              <w:rPr>
                <w:rFonts w:hAnsi="MS Mincho" w:hint="eastAsia"/>
                <w:vertAlign w:val="superscript"/>
              </w:rPr>
              <w:t>nd</w:t>
            </w:r>
            <w:r>
              <w:rPr>
                <w:rFonts w:hAnsi="MS Mincho" w:hint="eastAsia"/>
              </w:rPr>
              <w:t>Address definition</w:t>
            </w:r>
          </w:p>
        </w:tc>
      </w:tr>
      <w:tr w:rsidR="00B22F99" w:rsidRPr="006577D3" w14:paraId="336CF5D2" w14:textId="77777777" w:rsidTr="00126007">
        <w:tblPrEx>
          <w:tblCellMar>
            <w:top w:w="0" w:type="dxa"/>
            <w:bottom w:w="0" w:type="dxa"/>
          </w:tblCellMar>
        </w:tblPrEx>
        <w:trPr>
          <w:trHeight w:val="219"/>
        </w:trPr>
        <w:tc>
          <w:tcPr>
            <w:tcW w:w="2977" w:type="dxa"/>
          </w:tcPr>
          <w:p w14:paraId="2A181973" w14:textId="77777777" w:rsidR="00B22F99" w:rsidRPr="006F2F79" w:rsidRDefault="00B22F99" w:rsidP="00126007">
            <w:pPr>
              <w:rPr>
                <w:rFonts w:hAnsi="MS Mincho"/>
              </w:rPr>
            </w:pPr>
            <w:r w:rsidRPr="006649B0">
              <w:rPr>
                <w:rFonts w:hAnsi="MS Mincho"/>
              </w:rPr>
              <w:t>RTC_TSDR_CMD</w:t>
            </w:r>
          </w:p>
        </w:tc>
        <w:tc>
          <w:tcPr>
            <w:tcW w:w="1843" w:type="dxa"/>
            <w:shd w:val="clear" w:color="auto" w:fill="auto"/>
          </w:tcPr>
          <w:p w14:paraId="79950E97" w14:textId="77777777" w:rsidR="00B22F99" w:rsidRPr="006577D3" w:rsidRDefault="00B22F99" w:rsidP="00126007">
            <w:pPr>
              <w:rPr>
                <w:rFonts w:hAnsi="MS Mincho"/>
              </w:rPr>
            </w:pPr>
            <w:r>
              <w:rPr>
                <w:rFonts w:hAnsi="MS Mincho" w:hint="eastAsia"/>
              </w:rPr>
              <w:t>0x34</w:t>
            </w:r>
          </w:p>
        </w:tc>
        <w:tc>
          <w:tcPr>
            <w:tcW w:w="4980" w:type="dxa"/>
            <w:shd w:val="clear" w:color="auto" w:fill="auto"/>
          </w:tcPr>
          <w:p w14:paraId="665DB170" w14:textId="77777777" w:rsidR="00B22F99" w:rsidRPr="006577D3" w:rsidRDefault="00B22F99" w:rsidP="00126007">
            <w:pPr>
              <w:rPr>
                <w:rFonts w:hAnsi="MS Mincho" w:hint="eastAsia"/>
              </w:rPr>
            </w:pPr>
            <w:r>
              <w:rPr>
                <w:rFonts w:hAnsi="MS Mincho" w:hint="eastAsia"/>
              </w:rPr>
              <w:t>TSDR Register 2</w:t>
            </w:r>
            <w:r w:rsidRPr="00580258">
              <w:rPr>
                <w:rFonts w:hAnsi="MS Mincho" w:hint="eastAsia"/>
                <w:vertAlign w:val="superscript"/>
              </w:rPr>
              <w:t>nd</w:t>
            </w:r>
            <w:r>
              <w:rPr>
                <w:rFonts w:hAnsi="MS Mincho" w:hint="eastAsia"/>
              </w:rPr>
              <w:t>Address definition</w:t>
            </w:r>
          </w:p>
        </w:tc>
      </w:tr>
      <w:tr w:rsidR="00B22F99" w:rsidRPr="006577D3" w14:paraId="79CCB7C7" w14:textId="77777777" w:rsidTr="00126007">
        <w:tblPrEx>
          <w:tblCellMar>
            <w:top w:w="0" w:type="dxa"/>
            <w:bottom w:w="0" w:type="dxa"/>
          </w:tblCellMar>
        </w:tblPrEx>
        <w:trPr>
          <w:trHeight w:val="219"/>
        </w:trPr>
        <w:tc>
          <w:tcPr>
            <w:tcW w:w="2977" w:type="dxa"/>
          </w:tcPr>
          <w:p w14:paraId="761F54D9" w14:textId="77777777" w:rsidR="00B22F99" w:rsidRPr="006F2F79" w:rsidRDefault="00B22F99" w:rsidP="00126007">
            <w:pPr>
              <w:rPr>
                <w:rFonts w:hAnsi="MS Mincho"/>
              </w:rPr>
            </w:pPr>
            <w:r w:rsidRPr="006649B0">
              <w:rPr>
                <w:rFonts w:hAnsi="MS Mincho"/>
              </w:rPr>
              <w:t>RTC_TSDR_CMD_2</w:t>
            </w:r>
          </w:p>
        </w:tc>
        <w:tc>
          <w:tcPr>
            <w:tcW w:w="1843" w:type="dxa"/>
            <w:shd w:val="clear" w:color="auto" w:fill="auto"/>
          </w:tcPr>
          <w:p w14:paraId="2B0707B0" w14:textId="77777777" w:rsidR="00B22F99" w:rsidRDefault="00B22F99" w:rsidP="00126007">
            <w:pPr>
              <w:rPr>
                <w:rFonts w:hAnsi="MS Mincho" w:hint="eastAsia"/>
              </w:rPr>
            </w:pPr>
            <w:r>
              <w:rPr>
                <w:rFonts w:hAnsi="MS Mincho" w:hint="eastAsia"/>
              </w:rPr>
              <w:t>0x36</w:t>
            </w:r>
          </w:p>
        </w:tc>
        <w:tc>
          <w:tcPr>
            <w:tcW w:w="4980" w:type="dxa"/>
            <w:shd w:val="clear" w:color="auto" w:fill="auto"/>
          </w:tcPr>
          <w:p w14:paraId="47BEB258" w14:textId="77777777" w:rsidR="00B22F99" w:rsidRDefault="00B22F99" w:rsidP="00126007">
            <w:pPr>
              <w:rPr>
                <w:rFonts w:hAnsi="MS Mincho" w:hint="eastAsia"/>
              </w:rPr>
            </w:pPr>
            <w:r>
              <w:rPr>
                <w:rFonts w:hAnsi="MS Mincho" w:hint="eastAsia"/>
              </w:rPr>
              <w:t>TSDR Register 2</w:t>
            </w:r>
            <w:r w:rsidRPr="00580258">
              <w:rPr>
                <w:rFonts w:hAnsi="MS Mincho" w:hint="eastAsia"/>
                <w:vertAlign w:val="superscript"/>
              </w:rPr>
              <w:t>nd</w:t>
            </w:r>
            <w:r>
              <w:rPr>
                <w:rFonts w:hAnsi="MS Mincho" w:hint="eastAsia"/>
              </w:rPr>
              <w:t>Address definition</w:t>
            </w:r>
          </w:p>
        </w:tc>
      </w:tr>
      <w:tr w:rsidR="00B22F99" w:rsidRPr="006577D3" w14:paraId="03BE6425" w14:textId="77777777" w:rsidTr="00126007">
        <w:tblPrEx>
          <w:tblCellMar>
            <w:top w:w="0" w:type="dxa"/>
            <w:bottom w:w="0" w:type="dxa"/>
          </w:tblCellMar>
        </w:tblPrEx>
        <w:trPr>
          <w:trHeight w:val="219"/>
        </w:trPr>
        <w:tc>
          <w:tcPr>
            <w:tcW w:w="2977" w:type="dxa"/>
          </w:tcPr>
          <w:p w14:paraId="3DB33704" w14:textId="77777777" w:rsidR="00B22F99" w:rsidRPr="006F2F79" w:rsidRDefault="00B22F99" w:rsidP="00126007">
            <w:pPr>
              <w:rPr>
                <w:rFonts w:hAnsi="MS Mincho"/>
              </w:rPr>
            </w:pPr>
            <w:r w:rsidRPr="006649B0">
              <w:rPr>
                <w:rFonts w:hAnsi="MS Mincho"/>
              </w:rPr>
              <w:t>RTC_TSSSR_CMD</w:t>
            </w:r>
          </w:p>
        </w:tc>
        <w:tc>
          <w:tcPr>
            <w:tcW w:w="1843" w:type="dxa"/>
            <w:shd w:val="clear" w:color="auto" w:fill="auto"/>
          </w:tcPr>
          <w:p w14:paraId="1F5279AF" w14:textId="77777777" w:rsidR="00B22F99" w:rsidRPr="006577D3" w:rsidRDefault="00B22F99" w:rsidP="00126007">
            <w:pPr>
              <w:rPr>
                <w:rFonts w:hAnsi="MS Mincho"/>
              </w:rPr>
            </w:pPr>
            <w:r>
              <w:rPr>
                <w:rFonts w:hAnsi="MS Mincho" w:hint="eastAsia"/>
              </w:rPr>
              <w:t>0x38</w:t>
            </w:r>
          </w:p>
        </w:tc>
        <w:tc>
          <w:tcPr>
            <w:tcW w:w="4980" w:type="dxa"/>
            <w:shd w:val="clear" w:color="auto" w:fill="auto"/>
          </w:tcPr>
          <w:p w14:paraId="3A12F143" w14:textId="77777777" w:rsidR="00B22F99" w:rsidRPr="006577D3" w:rsidRDefault="00B22F99" w:rsidP="00126007">
            <w:pPr>
              <w:rPr>
                <w:rFonts w:hAnsi="MS Mincho" w:hint="eastAsia"/>
              </w:rPr>
            </w:pPr>
            <w:r>
              <w:rPr>
                <w:rFonts w:hAnsi="MS Mincho" w:hint="eastAsia"/>
              </w:rPr>
              <w:t>TSSSR Register 2</w:t>
            </w:r>
            <w:r w:rsidRPr="00580258">
              <w:rPr>
                <w:rFonts w:hAnsi="MS Mincho" w:hint="eastAsia"/>
                <w:vertAlign w:val="superscript"/>
              </w:rPr>
              <w:t>nd</w:t>
            </w:r>
            <w:r>
              <w:rPr>
                <w:rFonts w:hAnsi="MS Mincho" w:hint="eastAsia"/>
              </w:rPr>
              <w:t>Address definition</w:t>
            </w:r>
          </w:p>
        </w:tc>
      </w:tr>
      <w:tr w:rsidR="00B22F99" w:rsidRPr="006577D3" w14:paraId="59C5D50C" w14:textId="77777777" w:rsidTr="00126007">
        <w:tblPrEx>
          <w:tblCellMar>
            <w:top w:w="0" w:type="dxa"/>
            <w:bottom w:w="0" w:type="dxa"/>
          </w:tblCellMar>
        </w:tblPrEx>
        <w:trPr>
          <w:trHeight w:val="219"/>
        </w:trPr>
        <w:tc>
          <w:tcPr>
            <w:tcW w:w="2977" w:type="dxa"/>
          </w:tcPr>
          <w:p w14:paraId="3A1499E3" w14:textId="77777777" w:rsidR="00B22F99" w:rsidRPr="006F2F79" w:rsidRDefault="00B22F99" w:rsidP="00126007">
            <w:pPr>
              <w:rPr>
                <w:rFonts w:hAnsi="MS Mincho"/>
              </w:rPr>
            </w:pPr>
            <w:r w:rsidRPr="006649B0">
              <w:rPr>
                <w:rFonts w:hAnsi="MS Mincho"/>
              </w:rPr>
              <w:t>RTC_TSSSR_CMD_2</w:t>
            </w:r>
          </w:p>
        </w:tc>
        <w:tc>
          <w:tcPr>
            <w:tcW w:w="1843" w:type="dxa"/>
            <w:shd w:val="clear" w:color="auto" w:fill="auto"/>
          </w:tcPr>
          <w:p w14:paraId="43606704" w14:textId="77777777" w:rsidR="00B22F99" w:rsidRDefault="00B22F99" w:rsidP="00126007">
            <w:pPr>
              <w:rPr>
                <w:rFonts w:hAnsi="MS Mincho" w:hint="eastAsia"/>
              </w:rPr>
            </w:pPr>
            <w:r>
              <w:rPr>
                <w:rFonts w:hAnsi="MS Mincho" w:hint="eastAsia"/>
              </w:rPr>
              <w:t>0x3A</w:t>
            </w:r>
          </w:p>
        </w:tc>
        <w:tc>
          <w:tcPr>
            <w:tcW w:w="4980" w:type="dxa"/>
            <w:shd w:val="clear" w:color="auto" w:fill="auto"/>
          </w:tcPr>
          <w:p w14:paraId="645CDE37" w14:textId="77777777" w:rsidR="00B22F99" w:rsidRDefault="00B22F99" w:rsidP="00126007">
            <w:pPr>
              <w:rPr>
                <w:rFonts w:hAnsi="MS Mincho" w:hint="eastAsia"/>
              </w:rPr>
            </w:pPr>
            <w:r>
              <w:rPr>
                <w:rFonts w:hAnsi="MS Mincho" w:hint="eastAsia"/>
              </w:rPr>
              <w:t>TSSR Register 2</w:t>
            </w:r>
            <w:r w:rsidRPr="00580258">
              <w:rPr>
                <w:rFonts w:hAnsi="MS Mincho" w:hint="eastAsia"/>
                <w:vertAlign w:val="superscript"/>
              </w:rPr>
              <w:t>nd</w:t>
            </w:r>
            <w:r>
              <w:rPr>
                <w:rFonts w:hAnsi="MS Mincho" w:hint="eastAsia"/>
              </w:rPr>
              <w:t>Address definition</w:t>
            </w:r>
          </w:p>
        </w:tc>
      </w:tr>
      <w:tr w:rsidR="00B22F99" w:rsidRPr="006577D3" w14:paraId="54289188" w14:textId="77777777" w:rsidTr="00126007">
        <w:tblPrEx>
          <w:tblCellMar>
            <w:top w:w="0" w:type="dxa"/>
            <w:bottom w:w="0" w:type="dxa"/>
          </w:tblCellMar>
        </w:tblPrEx>
        <w:trPr>
          <w:trHeight w:val="219"/>
        </w:trPr>
        <w:tc>
          <w:tcPr>
            <w:tcW w:w="2977" w:type="dxa"/>
          </w:tcPr>
          <w:p w14:paraId="158B0ADF" w14:textId="77777777" w:rsidR="00B22F99" w:rsidRPr="006F2F79" w:rsidRDefault="00B22F99" w:rsidP="00126007">
            <w:pPr>
              <w:rPr>
                <w:rFonts w:hAnsi="MS Mincho"/>
              </w:rPr>
            </w:pPr>
            <w:r w:rsidRPr="006649B0">
              <w:rPr>
                <w:rFonts w:hAnsi="MS Mincho"/>
              </w:rPr>
              <w:t>RTC_CALR_CMD</w:t>
            </w:r>
          </w:p>
        </w:tc>
        <w:tc>
          <w:tcPr>
            <w:tcW w:w="1843" w:type="dxa"/>
            <w:shd w:val="clear" w:color="auto" w:fill="auto"/>
          </w:tcPr>
          <w:p w14:paraId="122CDADE" w14:textId="77777777" w:rsidR="00B22F99" w:rsidRPr="006577D3" w:rsidRDefault="00B22F99" w:rsidP="00126007">
            <w:pPr>
              <w:rPr>
                <w:rFonts w:hAnsi="MS Mincho"/>
              </w:rPr>
            </w:pPr>
            <w:r>
              <w:rPr>
                <w:rFonts w:hAnsi="MS Mincho" w:hint="eastAsia"/>
              </w:rPr>
              <w:t>0x3C</w:t>
            </w:r>
          </w:p>
        </w:tc>
        <w:tc>
          <w:tcPr>
            <w:tcW w:w="4980" w:type="dxa"/>
            <w:shd w:val="clear" w:color="auto" w:fill="auto"/>
          </w:tcPr>
          <w:p w14:paraId="5DD51F8F" w14:textId="77777777" w:rsidR="00B22F99" w:rsidRPr="006577D3" w:rsidRDefault="00B22F99" w:rsidP="00126007">
            <w:pPr>
              <w:rPr>
                <w:rFonts w:hAnsi="MS Mincho" w:hint="eastAsia"/>
              </w:rPr>
            </w:pPr>
            <w:r>
              <w:rPr>
                <w:rFonts w:hAnsi="MS Mincho" w:hint="eastAsia"/>
              </w:rPr>
              <w:t>CALR Register 2</w:t>
            </w:r>
            <w:r w:rsidRPr="00580258">
              <w:rPr>
                <w:rFonts w:hAnsi="MS Mincho" w:hint="eastAsia"/>
                <w:vertAlign w:val="superscript"/>
              </w:rPr>
              <w:t>nd</w:t>
            </w:r>
            <w:r>
              <w:rPr>
                <w:rFonts w:hAnsi="MS Mincho" w:hint="eastAsia"/>
              </w:rPr>
              <w:t>Address definition</w:t>
            </w:r>
          </w:p>
        </w:tc>
      </w:tr>
      <w:tr w:rsidR="00B22F99" w:rsidRPr="006577D3" w14:paraId="28109AD3" w14:textId="77777777" w:rsidTr="00126007">
        <w:tblPrEx>
          <w:tblCellMar>
            <w:top w:w="0" w:type="dxa"/>
            <w:bottom w:w="0" w:type="dxa"/>
          </w:tblCellMar>
        </w:tblPrEx>
        <w:trPr>
          <w:trHeight w:val="219"/>
        </w:trPr>
        <w:tc>
          <w:tcPr>
            <w:tcW w:w="2977" w:type="dxa"/>
          </w:tcPr>
          <w:p w14:paraId="3363ED6B" w14:textId="77777777" w:rsidR="00B22F99" w:rsidRPr="006F2F79" w:rsidRDefault="00B22F99" w:rsidP="00126007">
            <w:pPr>
              <w:rPr>
                <w:rFonts w:hAnsi="MS Mincho"/>
              </w:rPr>
            </w:pPr>
            <w:r w:rsidRPr="006649B0">
              <w:rPr>
                <w:rFonts w:hAnsi="MS Mincho"/>
              </w:rPr>
              <w:t>RTC_CALR_CMD_2</w:t>
            </w:r>
          </w:p>
        </w:tc>
        <w:tc>
          <w:tcPr>
            <w:tcW w:w="1843" w:type="dxa"/>
            <w:shd w:val="clear" w:color="auto" w:fill="auto"/>
          </w:tcPr>
          <w:p w14:paraId="1B97E1A3" w14:textId="77777777" w:rsidR="00B22F99" w:rsidRDefault="00B22F99" w:rsidP="00126007">
            <w:pPr>
              <w:rPr>
                <w:rFonts w:hAnsi="MS Mincho" w:hint="eastAsia"/>
              </w:rPr>
            </w:pPr>
            <w:r>
              <w:rPr>
                <w:rFonts w:hAnsi="MS Mincho" w:hint="eastAsia"/>
              </w:rPr>
              <w:t>0x3E</w:t>
            </w:r>
          </w:p>
        </w:tc>
        <w:tc>
          <w:tcPr>
            <w:tcW w:w="4980" w:type="dxa"/>
            <w:shd w:val="clear" w:color="auto" w:fill="auto"/>
          </w:tcPr>
          <w:p w14:paraId="2CB7F3CC" w14:textId="77777777" w:rsidR="00B22F99" w:rsidRDefault="00B22F99" w:rsidP="00126007">
            <w:pPr>
              <w:rPr>
                <w:rFonts w:hAnsi="MS Mincho" w:hint="eastAsia"/>
              </w:rPr>
            </w:pPr>
            <w:r>
              <w:rPr>
                <w:rFonts w:hAnsi="MS Mincho" w:hint="eastAsia"/>
              </w:rPr>
              <w:t>CALR Register 2</w:t>
            </w:r>
            <w:r w:rsidRPr="00580258">
              <w:rPr>
                <w:rFonts w:hAnsi="MS Mincho" w:hint="eastAsia"/>
                <w:vertAlign w:val="superscript"/>
              </w:rPr>
              <w:t>nd</w:t>
            </w:r>
            <w:r>
              <w:rPr>
                <w:rFonts w:hAnsi="MS Mincho" w:hint="eastAsia"/>
              </w:rPr>
              <w:t>Address definition</w:t>
            </w:r>
          </w:p>
        </w:tc>
      </w:tr>
      <w:tr w:rsidR="00B22F99" w:rsidRPr="006577D3" w14:paraId="57874744" w14:textId="77777777" w:rsidTr="00126007">
        <w:tblPrEx>
          <w:tblCellMar>
            <w:top w:w="0" w:type="dxa"/>
            <w:bottom w:w="0" w:type="dxa"/>
          </w:tblCellMar>
        </w:tblPrEx>
        <w:trPr>
          <w:trHeight w:val="219"/>
        </w:trPr>
        <w:tc>
          <w:tcPr>
            <w:tcW w:w="2977" w:type="dxa"/>
          </w:tcPr>
          <w:p w14:paraId="20104F98" w14:textId="77777777" w:rsidR="00B22F99" w:rsidRPr="006F2F79" w:rsidRDefault="00B22F99" w:rsidP="00126007">
            <w:pPr>
              <w:rPr>
                <w:rFonts w:hAnsi="MS Mincho"/>
              </w:rPr>
            </w:pPr>
            <w:r w:rsidRPr="006649B0">
              <w:rPr>
                <w:rFonts w:hAnsi="MS Mincho"/>
              </w:rPr>
              <w:t>RTC_TAFCR_CMD</w:t>
            </w:r>
          </w:p>
        </w:tc>
        <w:tc>
          <w:tcPr>
            <w:tcW w:w="1843" w:type="dxa"/>
            <w:shd w:val="clear" w:color="auto" w:fill="auto"/>
          </w:tcPr>
          <w:p w14:paraId="2CCA43E0" w14:textId="77777777" w:rsidR="00B22F99" w:rsidRDefault="00B22F99" w:rsidP="00126007">
            <w:pPr>
              <w:rPr>
                <w:rFonts w:hAnsi="MS Mincho" w:hint="eastAsia"/>
              </w:rPr>
            </w:pPr>
            <w:r>
              <w:rPr>
                <w:rFonts w:hAnsi="MS Mincho"/>
              </w:rPr>
              <w:t>0x40</w:t>
            </w:r>
          </w:p>
        </w:tc>
        <w:tc>
          <w:tcPr>
            <w:tcW w:w="4980" w:type="dxa"/>
            <w:shd w:val="clear" w:color="auto" w:fill="auto"/>
          </w:tcPr>
          <w:p w14:paraId="669AB10E" w14:textId="77777777" w:rsidR="00B22F99" w:rsidRDefault="00B22F99" w:rsidP="00126007">
            <w:pPr>
              <w:rPr>
                <w:rFonts w:hAnsi="MS Mincho" w:hint="eastAsia"/>
              </w:rPr>
            </w:pPr>
            <w:r>
              <w:rPr>
                <w:rFonts w:hAnsi="MS Mincho" w:hint="eastAsia"/>
              </w:rPr>
              <w:t>TAFCR Register 2</w:t>
            </w:r>
            <w:r w:rsidRPr="00580258">
              <w:rPr>
                <w:rFonts w:hAnsi="MS Mincho" w:hint="eastAsia"/>
                <w:vertAlign w:val="superscript"/>
              </w:rPr>
              <w:t>nd</w:t>
            </w:r>
            <w:r>
              <w:rPr>
                <w:rFonts w:hAnsi="MS Mincho" w:hint="eastAsia"/>
              </w:rPr>
              <w:t>Address definition</w:t>
            </w:r>
          </w:p>
        </w:tc>
      </w:tr>
      <w:tr w:rsidR="00B22F99" w:rsidRPr="006577D3" w14:paraId="362D2C4B" w14:textId="77777777" w:rsidTr="00126007">
        <w:tblPrEx>
          <w:tblCellMar>
            <w:top w:w="0" w:type="dxa"/>
            <w:bottom w:w="0" w:type="dxa"/>
          </w:tblCellMar>
        </w:tblPrEx>
        <w:trPr>
          <w:trHeight w:val="219"/>
        </w:trPr>
        <w:tc>
          <w:tcPr>
            <w:tcW w:w="2977" w:type="dxa"/>
          </w:tcPr>
          <w:p w14:paraId="7BC5EC18" w14:textId="77777777" w:rsidR="00B22F99" w:rsidRPr="009E7A89" w:rsidRDefault="00B22F99" w:rsidP="00126007">
            <w:pPr>
              <w:rPr>
                <w:rFonts w:hAnsi="MS Mincho"/>
              </w:rPr>
            </w:pPr>
            <w:r w:rsidRPr="006649B0">
              <w:rPr>
                <w:rFonts w:hAnsi="MS Mincho"/>
              </w:rPr>
              <w:t>RTC_TAFCR_CMD_2</w:t>
            </w:r>
          </w:p>
        </w:tc>
        <w:tc>
          <w:tcPr>
            <w:tcW w:w="1843" w:type="dxa"/>
            <w:shd w:val="clear" w:color="auto" w:fill="auto"/>
          </w:tcPr>
          <w:p w14:paraId="72FF403D" w14:textId="77777777" w:rsidR="00B22F99" w:rsidRPr="009E7A89" w:rsidRDefault="00B22F99" w:rsidP="00126007">
            <w:pPr>
              <w:rPr>
                <w:rFonts w:hAnsi="MS Mincho"/>
              </w:rPr>
            </w:pPr>
            <w:r>
              <w:rPr>
                <w:rFonts w:hAnsi="MS Mincho" w:hint="eastAsia"/>
              </w:rPr>
              <w:t>0x42</w:t>
            </w:r>
          </w:p>
        </w:tc>
        <w:tc>
          <w:tcPr>
            <w:tcW w:w="4980" w:type="dxa"/>
            <w:shd w:val="clear" w:color="auto" w:fill="auto"/>
          </w:tcPr>
          <w:p w14:paraId="4550572D" w14:textId="77777777" w:rsidR="00B22F99" w:rsidRDefault="00B22F99" w:rsidP="00126007">
            <w:pPr>
              <w:rPr>
                <w:rFonts w:hAnsi="MS Mincho" w:hint="eastAsia"/>
              </w:rPr>
            </w:pPr>
            <w:r>
              <w:rPr>
                <w:rFonts w:hAnsi="MS Mincho" w:hint="eastAsia"/>
              </w:rPr>
              <w:t>TAFCR Register 2</w:t>
            </w:r>
            <w:r w:rsidRPr="00580258">
              <w:rPr>
                <w:rFonts w:hAnsi="MS Mincho" w:hint="eastAsia"/>
                <w:vertAlign w:val="superscript"/>
              </w:rPr>
              <w:t>nd</w:t>
            </w:r>
            <w:r>
              <w:rPr>
                <w:rFonts w:hAnsi="MS Mincho" w:hint="eastAsia"/>
              </w:rPr>
              <w:t>Address definition</w:t>
            </w:r>
          </w:p>
        </w:tc>
      </w:tr>
      <w:tr w:rsidR="00B22F99" w:rsidRPr="006577D3" w14:paraId="2708E2CF" w14:textId="77777777" w:rsidTr="00126007">
        <w:tblPrEx>
          <w:tblCellMar>
            <w:top w:w="0" w:type="dxa"/>
            <w:bottom w:w="0" w:type="dxa"/>
          </w:tblCellMar>
        </w:tblPrEx>
        <w:trPr>
          <w:trHeight w:val="219"/>
        </w:trPr>
        <w:tc>
          <w:tcPr>
            <w:tcW w:w="2977" w:type="dxa"/>
          </w:tcPr>
          <w:p w14:paraId="7E091601" w14:textId="77777777" w:rsidR="00B22F99" w:rsidRPr="009E7A89" w:rsidRDefault="00B22F99" w:rsidP="00126007">
            <w:pPr>
              <w:rPr>
                <w:rFonts w:hAnsi="MS Mincho"/>
              </w:rPr>
            </w:pPr>
            <w:r w:rsidRPr="006649B0">
              <w:rPr>
                <w:rFonts w:hAnsi="MS Mincho"/>
              </w:rPr>
              <w:t>RTC_ALRMASSR_CMD</w:t>
            </w:r>
          </w:p>
        </w:tc>
        <w:tc>
          <w:tcPr>
            <w:tcW w:w="1843" w:type="dxa"/>
            <w:shd w:val="clear" w:color="auto" w:fill="auto"/>
          </w:tcPr>
          <w:p w14:paraId="3D9E1F9F" w14:textId="77777777" w:rsidR="00B22F99" w:rsidRPr="009E7A89" w:rsidRDefault="00B22F99" w:rsidP="00126007">
            <w:pPr>
              <w:rPr>
                <w:rFonts w:hAnsi="MS Mincho"/>
              </w:rPr>
            </w:pPr>
            <w:r>
              <w:rPr>
                <w:rFonts w:hAnsi="MS Mincho"/>
              </w:rPr>
              <w:t>0x44</w:t>
            </w:r>
          </w:p>
        </w:tc>
        <w:tc>
          <w:tcPr>
            <w:tcW w:w="4980" w:type="dxa"/>
            <w:shd w:val="clear" w:color="auto" w:fill="auto"/>
          </w:tcPr>
          <w:p w14:paraId="762FE8F4" w14:textId="77777777" w:rsidR="00B22F99" w:rsidRDefault="00B22F99" w:rsidP="00126007">
            <w:pPr>
              <w:rPr>
                <w:rFonts w:hAnsi="MS Mincho" w:hint="eastAsia"/>
              </w:rPr>
            </w:pPr>
            <w:r>
              <w:rPr>
                <w:rFonts w:hAnsi="MS Mincho" w:hint="eastAsia"/>
              </w:rPr>
              <w:t>ALRMASSR Register 2</w:t>
            </w:r>
            <w:r w:rsidRPr="00580258">
              <w:rPr>
                <w:rFonts w:hAnsi="MS Mincho" w:hint="eastAsia"/>
                <w:vertAlign w:val="superscript"/>
              </w:rPr>
              <w:t>nd</w:t>
            </w:r>
            <w:r>
              <w:rPr>
                <w:rFonts w:hAnsi="MS Mincho" w:hint="eastAsia"/>
              </w:rPr>
              <w:t>Address definition</w:t>
            </w:r>
          </w:p>
        </w:tc>
      </w:tr>
      <w:tr w:rsidR="00B22F99" w:rsidRPr="006577D3" w14:paraId="465C231E" w14:textId="77777777" w:rsidTr="00126007">
        <w:tblPrEx>
          <w:tblCellMar>
            <w:top w:w="0" w:type="dxa"/>
            <w:bottom w:w="0" w:type="dxa"/>
          </w:tblCellMar>
        </w:tblPrEx>
        <w:trPr>
          <w:trHeight w:val="219"/>
        </w:trPr>
        <w:tc>
          <w:tcPr>
            <w:tcW w:w="2977" w:type="dxa"/>
          </w:tcPr>
          <w:p w14:paraId="1AF1F6F1" w14:textId="77777777" w:rsidR="00B22F99" w:rsidRPr="009E7A89" w:rsidRDefault="00B22F99" w:rsidP="00126007">
            <w:pPr>
              <w:rPr>
                <w:rFonts w:hAnsi="MS Mincho"/>
              </w:rPr>
            </w:pPr>
            <w:r w:rsidRPr="006649B0">
              <w:rPr>
                <w:rFonts w:hAnsi="MS Mincho"/>
              </w:rPr>
              <w:t>RTC_ALRMASSR_CMD_2</w:t>
            </w:r>
          </w:p>
        </w:tc>
        <w:tc>
          <w:tcPr>
            <w:tcW w:w="1843" w:type="dxa"/>
            <w:shd w:val="clear" w:color="auto" w:fill="auto"/>
          </w:tcPr>
          <w:p w14:paraId="4F9B49ED" w14:textId="77777777" w:rsidR="00B22F99" w:rsidRPr="009E7A89" w:rsidRDefault="00B22F99" w:rsidP="00126007">
            <w:pPr>
              <w:rPr>
                <w:rFonts w:hAnsi="MS Mincho"/>
              </w:rPr>
            </w:pPr>
            <w:r>
              <w:rPr>
                <w:rFonts w:hAnsi="MS Mincho" w:hint="eastAsia"/>
              </w:rPr>
              <w:t>0x46</w:t>
            </w:r>
          </w:p>
        </w:tc>
        <w:tc>
          <w:tcPr>
            <w:tcW w:w="4980" w:type="dxa"/>
            <w:shd w:val="clear" w:color="auto" w:fill="auto"/>
          </w:tcPr>
          <w:p w14:paraId="136FE2CA" w14:textId="77777777" w:rsidR="00B22F99" w:rsidRDefault="00B22F99" w:rsidP="00126007">
            <w:pPr>
              <w:rPr>
                <w:rFonts w:hAnsi="MS Mincho" w:hint="eastAsia"/>
              </w:rPr>
            </w:pPr>
            <w:r>
              <w:rPr>
                <w:rFonts w:hAnsi="MS Mincho" w:hint="eastAsia"/>
              </w:rPr>
              <w:t>ALRMASSR Register 2</w:t>
            </w:r>
            <w:r w:rsidRPr="00580258">
              <w:rPr>
                <w:rFonts w:hAnsi="MS Mincho" w:hint="eastAsia"/>
                <w:vertAlign w:val="superscript"/>
              </w:rPr>
              <w:t>nd</w:t>
            </w:r>
            <w:r>
              <w:rPr>
                <w:rFonts w:hAnsi="MS Mincho" w:hint="eastAsia"/>
              </w:rPr>
              <w:t>Address definition</w:t>
            </w:r>
          </w:p>
        </w:tc>
      </w:tr>
      <w:tr w:rsidR="00B22F99" w:rsidRPr="006577D3" w14:paraId="24ECC762" w14:textId="77777777" w:rsidTr="00126007">
        <w:tblPrEx>
          <w:tblCellMar>
            <w:top w:w="0" w:type="dxa"/>
            <w:bottom w:w="0" w:type="dxa"/>
          </w:tblCellMar>
        </w:tblPrEx>
        <w:trPr>
          <w:trHeight w:val="219"/>
        </w:trPr>
        <w:tc>
          <w:tcPr>
            <w:tcW w:w="2977" w:type="dxa"/>
          </w:tcPr>
          <w:p w14:paraId="57BC1787" w14:textId="77777777" w:rsidR="00B22F99" w:rsidRPr="006649B0" w:rsidRDefault="00B22F99" w:rsidP="00126007">
            <w:pPr>
              <w:rPr>
                <w:rFonts w:hAnsi="MS Mincho"/>
              </w:rPr>
            </w:pPr>
            <w:r w:rsidRPr="00580258">
              <w:rPr>
                <w:rFonts w:hAnsi="MS Mincho"/>
              </w:rPr>
              <w:t>RTC_BKP0R_CMD</w:t>
            </w:r>
          </w:p>
        </w:tc>
        <w:tc>
          <w:tcPr>
            <w:tcW w:w="1843" w:type="dxa"/>
            <w:shd w:val="clear" w:color="auto" w:fill="auto"/>
          </w:tcPr>
          <w:p w14:paraId="65DF89E1" w14:textId="77777777" w:rsidR="00B22F99" w:rsidRDefault="00B22F99" w:rsidP="00126007">
            <w:pPr>
              <w:rPr>
                <w:rFonts w:hAnsi="MS Mincho" w:hint="eastAsia"/>
              </w:rPr>
            </w:pPr>
            <w:r>
              <w:rPr>
                <w:rFonts w:hAnsi="MS Mincho" w:hint="eastAsia"/>
              </w:rPr>
              <w:t>0x50</w:t>
            </w:r>
          </w:p>
        </w:tc>
        <w:tc>
          <w:tcPr>
            <w:tcW w:w="4980" w:type="dxa"/>
            <w:shd w:val="clear" w:color="auto" w:fill="auto"/>
          </w:tcPr>
          <w:p w14:paraId="4BB975E6" w14:textId="77777777" w:rsidR="00B22F99" w:rsidRDefault="00B22F99" w:rsidP="00126007">
            <w:pPr>
              <w:rPr>
                <w:rFonts w:hAnsi="MS Mincho" w:hint="eastAsia"/>
              </w:rPr>
            </w:pPr>
            <w:r>
              <w:rPr>
                <w:rFonts w:hAnsi="MS Mincho" w:hint="eastAsia"/>
              </w:rPr>
              <w:t>BKPOR</w:t>
            </w:r>
            <w:r>
              <w:rPr>
                <w:rFonts w:hAnsi="MS Mincho"/>
              </w:rPr>
              <w:t>0</w:t>
            </w:r>
            <w:r>
              <w:rPr>
                <w:rFonts w:hAnsi="MS Mincho" w:hint="eastAsia"/>
              </w:rPr>
              <w:t>Register 2</w:t>
            </w:r>
            <w:r w:rsidRPr="00580258">
              <w:rPr>
                <w:rFonts w:hAnsi="MS Mincho" w:hint="eastAsia"/>
                <w:vertAlign w:val="superscript"/>
              </w:rPr>
              <w:t>nd</w:t>
            </w:r>
            <w:r>
              <w:rPr>
                <w:rFonts w:hAnsi="MS Mincho" w:hint="eastAsia"/>
              </w:rPr>
              <w:t>Address definition</w:t>
            </w:r>
          </w:p>
        </w:tc>
      </w:tr>
      <w:tr w:rsidR="00B22F99" w:rsidRPr="006577D3" w14:paraId="37170AEA" w14:textId="77777777" w:rsidTr="00126007">
        <w:tblPrEx>
          <w:tblCellMar>
            <w:top w:w="0" w:type="dxa"/>
            <w:bottom w:w="0" w:type="dxa"/>
          </w:tblCellMar>
        </w:tblPrEx>
        <w:trPr>
          <w:trHeight w:val="219"/>
        </w:trPr>
        <w:tc>
          <w:tcPr>
            <w:tcW w:w="2977" w:type="dxa"/>
          </w:tcPr>
          <w:p w14:paraId="2AA9B160" w14:textId="77777777" w:rsidR="00B22F99" w:rsidRPr="006649B0" w:rsidRDefault="00B22F99" w:rsidP="00126007">
            <w:pPr>
              <w:rPr>
                <w:rFonts w:hAnsi="MS Mincho"/>
              </w:rPr>
            </w:pPr>
            <w:r w:rsidRPr="00580258">
              <w:rPr>
                <w:rFonts w:hAnsi="MS Mincho"/>
              </w:rPr>
              <w:t>RTC_BKP0R_CMD_2</w:t>
            </w:r>
          </w:p>
        </w:tc>
        <w:tc>
          <w:tcPr>
            <w:tcW w:w="1843" w:type="dxa"/>
            <w:shd w:val="clear" w:color="auto" w:fill="auto"/>
          </w:tcPr>
          <w:p w14:paraId="4B06813F" w14:textId="77777777" w:rsidR="00B22F99" w:rsidRDefault="00B22F99" w:rsidP="00126007">
            <w:pPr>
              <w:rPr>
                <w:rFonts w:hAnsi="MS Mincho" w:hint="eastAsia"/>
              </w:rPr>
            </w:pPr>
            <w:r>
              <w:rPr>
                <w:rFonts w:hAnsi="MS Mincho" w:hint="eastAsia"/>
              </w:rPr>
              <w:t>0x52</w:t>
            </w:r>
          </w:p>
        </w:tc>
        <w:tc>
          <w:tcPr>
            <w:tcW w:w="4980" w:type="dxa"/>
            <w:shd w:val="clear" w:color="auto" w:fill="auto"/>
          </w:tcPr>
          <w:p w14:paraId="539931C4" w14:textId="77777777" w:rsidR="00B22F99" w:rsidRDefault="00B22F99" w:rsidP="00126007">
            <w:pPr>
              <w:rPr>
                <w:rFonts w:hAnsi="MS Mincho" w:hint="eastAsia"/>
              </w:rPr>
            </w:pPr>
            <w:r>
              <w:rPr>
                <w:rFonts w:hAnsi="MS Mincho" w:hint="eastAsia"/>
              </w:rPr>
              <w:t>BKPOR</w:t>
            </w:r>
            <w:r>
              <w:rPr>
                <w:rFonts w:hAnsi="MS Mincho"/>
              </w:rPr>
              <w:t>0</w:t>
            </w:r>
            <w:r>
              <w:rPr>
                <w:rFonts w:hAnsi="MS Mincho" w:hint="eastAsia"/>
              </w:rPr>
              <w:t>Register 2</w:t>
            </w:r>
            <w:r w:rsidRPr="00580258">
              <w:rPr>
                <w:rFonts w:hAnsi="MS Mincho" w:hint="eastAsia"/>
                <w:vertAlign w:val="superscript"/>
              </w:rPr>
              <w:t>nd</w:t>
            </w:r>
            <w:r>
              <w:rPr>
                <w:rFonts w:hAnsi="MS Mincho" w:hint="eastAsia"/>
              </w:rPr>
              <w:t>Address definition</w:t>
            </w:r>
          </w:p>
        </w:tc>
      </w:tr>
      <w:tr w:rsidR="00B22F99" w:rsidRPr="006577D3" w14:paraId="5B4559A9" w14:textId="77777777" w:rsidTr="00126007">
        <w:tblPrEx>
          <w:tblCellMar>
            <w:top w:w="0" w:type="dxa"/>
            <w:bottom w:w="0" w:type="dxa"/>
          </w:tblCellMar>
        </w:tblPrEx>
        <w:trPr>
          <w:trHeight w:val="219"/>
        </w:trPr>
        <w:tc>
          <w:tcPr>
            <w:tcW w:w="2977" w:type="dxa"/>
          </w:tcPr>
          <w:p w14:paraId="0A0A7D44" w14:textId="77777777" w:rsidR="00B22F99" w:rsidRPr="006649B0" w:rsidRDefault="00B22F99" w:rsidP="00126007">
            <w:pPr>
              <w:rPr>
                <w:rFonts w:hAnsi="MS Mincho"/>
              </w:rPr>
            </w:pPr>
            <w:r w:rsidRPr="00580258">
              <w:rPr>
                <w:rFonts w:hAnsi="MS Mincho"/>
              </w:rPr>
              <w:t>RTC_BKP1R_CMD</w:t>
            </w:r>
          </w:p>
        </w:tc>
        <w:tc>
          <w:tcPr>
            <w:tcW w:w="1843" w:type="dxa"/>
            <w:shd w:val="clear" w:color="auto" w:fill="auto"/>
          </w:tcPr>
          <w:p w14:paraId="4F744D67" w14:textId="77777777" w:rsidR="00B22F99" w:rsidRDefault="00B22F99" w:rsidP="00126007">
            <w:pPr>
              <w:rPr>
                <w:rFonts w:hAnsi="MS Mincho" w:hint="eastAsia"/>
              </w:rPr>
            </w:pPr>
            <w:r>
              <w:rPr>
                <w:rFonts w:hAnsi="MS Mincho" w:hint="eastAsia"/>
              </w:rPr>
              <w:t>0x54</w:t>
            </w:r>
          </w:p>
        </w:tc>
        <w:tc>
          <w:tcPr>
            <w:tcW w:w="4980" w:type="dxa"/>
            <w:shd w:val="clear" w:color="auto" w:fill="auto"/>
          </w:tcPr>
          <w:p w14:paraId="3BCA4EFF" w14:textId="77777777" w:rsidR="00B22F99" w:rsidRDefault="00B22F99" w:rsidP="00126007">
            <w:pPr>
              <w:rPr>
                <w:rFonts w:hAnsi="MS Mincho" w:hint="eastAsia"/>
              </w:rPr>
            </w:pPr>
            <w:r>
              <w:rPr>
                <w:rFonts w:hAnsi="MS Mincho" w:hint="eastAsia"/>
              </w:rPr>
              <w:t>BKPOR</w:t>
            </w:r>
            <w:r>
              <w:rPr>
                <w:rFonts w:hAnsi="MS Mincho"/>
              </w:rPr>
              <w:t>1</w:t>
            </w:r>
            <w:r>
              <w:rPr>
                <w:rFonts w:hAnsi="MS Mincho" w:hint="eastAsia"/>
              </w:rPr>
              <w:t>Register 2</w:t>
            </w:r>
            <w:r w:rsidRPr="00580258">
              <w:rPr>
                <w:rFonts w:hAnsi="MS Mincho" w:hint="eastAsia"/>
                <w:vertAlign w:val="superscript"/>
              </w:rPr>
              <w:t>nd</w:t>
            </w:r>
            <w:r>
              <w:rPr>
                <w:rFonts w:hAnsi="MS Mincho" w:hint="eastAsia"/>
              </w:rPr>
              <w:t>Address definition</w:t>
            </w:r>
          </w:p>
        </w:tc>
      </w:tr>
      <w:tr w:rsidR="00B22F99" w:rsidRPr="006577D3" w14:paraId="1F083234" w14:textId="77777777" w:rsidTr="00126007">
        <w:tblPrEx>
          <w:tblCellMar>
            <w:top w:w="0" w:type="dxa"/>
            <w:bottom w:w="0" w:type="dxa"/>
          </w:tblCellMar>
        </w:tblPrEx>
        <w:trPr>
          <w:trHeight w:val="219"/>
        </w:trPr>
        <w:tc>
          <w:tcPr>
            <w:tcW w:w="2977" w:type="dxa"/>
          </w:tcPr>
          <w:p w14:paraId="0E8D9E1C" w14:textId="77777777" w:rsidR="00B22F99" w:rsidRPr="006649B0" w:rsidRDefault="00B22F99" w:rsidP="00126007">
            <w:pPr>
              <w:rPr>
                <w:rFonts w:hAnsi="MS Mincho"/>
              </w:rPr>
            </w:pPr>
            <w:r w:rsidRPr="00580258">
              <w:rPr>
                <w:rFonts w:hAnsi="MS Mincho"/>
              </w:rPr>
              <w:t>RTC_BKP1R_CMD_2</w:t>
            </w:r>
          </w:p>
        </w:tc>
        <w:tc>
          <w:tcPr>
            <w:tcW w:w="1843" w:type="dxa"/>
            <w:shd w:val="clear" w:color="auto" w:fill="auto"/>
          </w:tcPr>
          <w:p w14:paraId="69F7595B" w14:textId="77777777" w:rsidR="00B22F99" w:rsidRDefault="00B22F99" w:rsidP="00126007">
            <w:pPr>
              <w:rPr>
                <w:rFonts w:hAnsi="MS Mincho" w:hint="eastAsia"/>
              </w:rPr>
            </w:pPr>
            <w:r>
              <w:rPr>
                <w:rFonts w:hAnsi="MS Mincho" w:hint="eastAsia"/>
              </w:rPr>
              <w:t>0x56</w:t>
            </w:r>
          </w:p>
        </w:tc>
        <w:tc>
          <w:tcPr>
            <w:tcW w:w="4980" w:type="dxa"/>
            <w:shd w:val="clear" w:color="auto" w:fill="auto"/>
          </w:tcPr>
          <w:p w14:paraId="512BF94F" w14:textId="77777777" w:rsidR="00B22F99" w:rsidRDefault="00B22F99" w:rsidP="00126007">
            <w:pPr>
              <w:rPr>
                <w:rFonts w:hAnsi="MS Mincho" w:hint="eastAsia"/>
              </w:rPr>
            </w:pPr>
            <w:r>
              <w:rPr>
                <w:rFonts w:hAnsi="MS Mincho" w:hint="eastAsia"/>
              </w:rPr>
              <w:t>BKPOR</w:t>
            </w:r>
            <w:r>
              <w:rPr>
                <w:rFonts w:hAnsi="MS Mincho"/>
              </w:rPr>
              <w:t>1</w:t>
            </w:r>
            <w:r>
              <w:rPr>
                <w:rFonts w:hAnsi="MS Mincho" w:hint="eastAsia"/>
              </w:rPr>
              <w:t>Register 2</w:t>
            </w:r>
            <w:r w:rsidRPr="00580258">
              <w:rPr>
                <w:rFonts w:hAnsi="MS Mincho" w:hint="eastAsia"/>
                <w:vertAlign w:val="superscript"/>
              </w:rPr>
              <w:t>nd</w:t>
            </w:r>
            <w:r>
              <w:rPr>
                <w:rFonts w:hAnsi="MS Mincho" w:hint="eastAsia"/>
              </w:rPr>
              <w:t>Address definition</w:t>
            </w:r>
          </w:p>
        </w:tc>
      </w:tr>
      <w:tr w:rsidR="00B22F99" w:rsidRPr="006577D3" w14:paraId="0383A7BA" w14:textId="77777777" w:rsidTr="00126007">
        <w:tblPrEx>
          <w:tblCellMar>
            <w:top w:w="0" w:type="dxa"/>
            <w:bottom w:w="0" w:type="dxa"/>
          </w:tblCellMar>
        </w:tblPrEx>
        <w:trPr>
          <w:trHeight w:val="219"/>
        </w:trPr>
        <w:tc>
          <w:tcPr>
            <w:tcW w:w="2977" w:type="dxa"/>
          </w:tcPr>
          <w:p w14:paraId="187ABAF4" w14:textId="77777777" w:rsidR="00B22F99" w:rsidRPr="006649B0" w:rsidRDefault="00B22F99" w:rsidP="00126007">
            <w:pPr>
              <w:rPr>
                <w:rFonts w:hAnsi="MS Mincho"/>
              </w:rPr>
            </w:pPr>
            <w:r w:rsidRPr="00580258">
              <w:rPr>
                <w:rFonts w:hAnsi="MS Mincho"/>
              </w:rPr>
              <w:t>RTC_BKP2R_CMD</w:t>
            </w:r>
          </w:p>
        </w:tc>
        <w:tc>
          <w:tcPr>
            <w:tcW w:w="1843" w:type="dxa"/>
            <w:shd w:val="clear" w:color="auto" w:fill="auto"/>
          </w:tcPr>
          <w:p w14:paraId="3762CFC0" w14:textId="77777777" w:rsidR="00B22F99" w:rsidRDefault="00B22F99" w:rsidP="00126007">
            <w:pPr>
              <w:rPr>
                <w:rFonts w:hAnsi="MS Mincho" w:hint="eastAsia"/>
              </w:rPr>
            </w:pPr>
            <w:r>
              <w:rPr>
                <w:rFonts w:hAnsi="MS Mincho" w:hint="eastAsia"/>
              </w:rPr>
              <w:t>0x58</w:t>
            </w:r>
          </w:p>
        </w:tc>
        <w:tc>
          <w:tcPr>
            <w:tcW w:w="4980" w:type="dxa"/>
            <w:shd w:val="clear" w:color="auto" w:fill="auto"/>
          </w:tcPr>
          <w:p w14:paraId="64C8B990" w14:textId="77777777" w:rsidR="00B22F99" w:rsidRDefault="00B22F99" w:rsidP="00126007">
            <w:pPr>
              <w:rPr>
                <w:rFonts w:hAnsi="MS Mincho" w:hint="eastAsia"/>
              </w:rPr>
            </w:pPr>
            <w:r>
              <w:rPr>
                <w:rFonts w:hAnsi="MS Mincho" w:hint="eastAsia"/>
              </w:rPr>
              <w:t>BKPOR</w:t>
            </w:r>
            <w:r>
              <w:rPr>
                <w:rFonts w:hAnsi="MS Mincho"/>
              </w:rPr>
              <w:t>2</w:t>
            </w:r>
            <w:r>
              <w:rPr>
                <w:rFonts w:hAnsi="MS Mincho" w:hint="eastAsia"/>
              </w:rPr>
              <w:t>Register 2</w:t>
            </w:r>
            <w:r w:rsidRPr="00580258">
              <w:rPr>
                <w:rFonts w:hAnsi="MS Mincho" w:hint="eastAsia"/>
                <w:vertAlign w:val="superscript"/>
              </w:rPr>
              <w:t>nd</w:t>
            </w:r>
            <w:r>
              <w:rPr>
                <w:rFonts w:hAnsi="MS Mincho" w:hint="eastAsia"/>
              </w:rPr>
              <w:t>Address definition</w:t>
            </w:r>
          </w:p>
        </w:tc>
      </w:tr>
      <w:tr w:rsidR="00B22F99" w:rsidRPr="006577D3" w14:paraId="2A2A43CA" w14:textId="77777777" w:rsidTr="00126007">
        <w:tblPrEx>
          <w:tblCellMar>
            <w:top w:w="0" w:type="dxa"/>
            <w:bottom w:w="0" w:type="dxa"/>
          </w:tblCellMar>
        </w:tblPrEx>
        <w:trPr>
          <w:trHeight w:val="219"/>
        </w:trPr>
        <w:tc>
          <w:tcPr>
            <w:tcW w:w="2977" w:type="dxa"/>
          </w:tcPr>
          <w:p w14:paraId="6CC638F3" w14:textId="77777777" w:rsidR="00B22F99" w:rsidRPr="006649B0" w:rsidRDefault="00B22F99" w:rsidP="00126007">
            <w:pPr>
              <w:rPr>
                <w:rFonts w:hAnsi="MS Mincho"/>
              </w:rPr>
            </w:pPr>
            <w:r w:rsidRPr="00580258">
              <w:rPr>
                <w:rFonts w:hAnsi="MS Mincho"/>
              </w:rPr>
              <w:t>RTC_BKP2R_CMD_2</w:t>
            </w:r>
          </w:p>
        </w:tc>
        <w:tc>
          <w:tcPr>
            <w:tcW w:w="1843" w:type="dxa"/>
            <w:shd w:val="clear" w:color="auto" w:fill="auto"/>
          </w:tcPr>
          <w:p w14:paraId="0B83ACD4" w14:textId="77777777" w:rsidR="00B22F99" w:rsidRDefault="00B22F99" w:rsidP="00126007">
            <w:pPr>
              <w:rPr>
                <w:rFonts w:hAnsi="MS Mincho" w:hint="eastAsia"/>
              </w:rPr>
            </w:pPr>
            <w:r>
              <w:rPr>
                <w:rFonts w:hAnsi="MS Mincho" w:hint="eastAsia"/>
              </w:rPr>
              <w:t>0x5A</w:t>
            </w:r>
          </w:p>
        </w:tc>
        <w:tc>
          <w:tcPr>
            <w:tcW w:w="4980" w:type="dxa"/>
            <w:shd w:val="clear" w:color="auto" w:fill="auto"/>
          </w:tcPr>
          <w:p w14:paraId="5589FFE1" w14:textId="77777777" w:rsidR="00B22F99" w:rsidRDefault="00B22F99" w:rsidP="00126007">
            <w:pPr>
              <w:rPr>
                <w:rFonts w:hAnsi="MS Mincho" w:hint="eastAsia"/>
              </w:rPr>
            </w:pPr>
            <w:r>
              <w:rPr>
                <w:rFonts w:hAnsi="MS Mincho" w:hint="eastAsia"/>
              </w:rPr>
              <w:t>BKPOR</w:t>
            </w:r>
            <w:r>
              <w:rPr>
                <w:rFonts w:hAnsi="MS Mincho"/>
              </w:rPr>
              <w:t>2</w:t>
            </w:r>
            <w:r>
              <w:rPr>
                <w:rFonts w:hAnsi="MS Mincho" w:hint="eastAsia"/>
              </w:rPr>
              <w:t>Register 2</w:t>
            </w:r>
            <w:r w:rsidRPr="00580258">
              <w:rPr>
                <w:rFonts w:hAnsi="MS Mincho" w:hint="eastAsia"/>
                <w:vertAlign w:val="superscript"/>
              </w:rPr>
              <w:t>nd</w:t>
            </w:r>
            <w:r>
              <w:rPr>
                <w:rFonts w:hAnsi="MS Mincho" w:hint="eastAsia"/>
              </w:rPr>
              <w:t>Address definition</w:t>
            </w:r>
          </w:p>
        </w:tc>
      </w:tr>
      <w:tr w:rsidR="00B22F99" w:rsidRPr="006577D3" w14:paraId="05FB8F70" w14:textId="77777777" w:rsidTr="00126007">
        <w:tblPrEx>
          <w:tblCellMar>
            <w:top w:w="0" w:type="dxa"/>
            <w:bottom w:w="0" w:type="dxa"/>
          </w:tblCellMar>
        </w:tblPrEx>
        <w:trPr>
          <w:trHeight w:val="219"/>
        </w:trPr>
        <w:tc>
          <w:tcPr>
            <w:tcW w:w="2977" w:type="dxa"/>
          </w:tcPr>
          <w:p w14:paraId="3277692F" w14:textId="77777777" w:rsidR="00B22F99" w:rsidRPr="006649B0" w:rsidRDefault="00B22F99" w:rsidP="00126007">
            <w:pPr>
              <w:rPr>
                <w:rFonts w:hAnsi="MS Mincho"/>
              </w:rPr>
            </w:pPr>
            <w:r w:rsidRPr="00580258">
              <w:rPr>
                <w:rFonts w:hAnsi="MS Mincho"/>
              </w:rPr>
              <w:t>RTC_BKP3R_CMD</w:t>
            </w:r>
          </w:p>
        </w:tc>
        <w:tc>
          <w:tcPr>
            <w:tcW w:w="1843" w:type="dxa"/>
            <w:shd w:val="clear" w:color="auto" w:fill="auto"/>
          </w:tcPr>
          <w:p w14:paraId="2A0B10E2" w14:textId="77777777" w:rsidR="00B22F99" w:rsidRDefault="00B22F99" w:rsidP="00126007">
            <w:pPr>
              <w:rPr>
                <w:rFonts w:hAnsi="MS Mincho" w:hint="eastAsia"/>
              </w:rPr>
            </w:pPr>
            <w:r>
              <w:rPr>
                <w:rFonts w:hAnsi="MS Mincho" w:hint="eastAsia"/>
              </w:rPr>
              <w:t>0x5C</w:t>
            </w:r>
          </w:p>
        </w:tc>
        <w:tc>
          <w:tcPr>
            <w:tcW w:w="4980" w:type="dxa"/>
            <w:shd w:val="clear" w:color="auto" w:fill="auto"/>
          </w:tcPr>
          <w:p w14:paraId="05937BA8" w14:textId="77777777" w:rsidR="00B22F99" w:rsidRDefault="00B22F99" w:rsidP="00126007">
            <w:pPr>
              <w:rPr>
                <w:rFonts w:hAnsi="MS Mincho" w:hint="eastAsia"/>
              </w:rPr>
            </w:pPr>
            <w:r>
              <w:rPr>
                <w:rFonts w:hAnsi="MS Mincho" w:hint="eastAsia"/>
              </w:rPr>
              <w:t>BKPOR</w:t>
            </w:r>
            <w:r>
              <w:rPr>
                <w:rFonts w:hAnsi="MS Mincho"/>
              </w:rPr>
              <w:t>3</w:t>
            </w:r>
            <w:r>
              <w:rPr>
                <w:rFonts w:hAnsi="MS Mincho" w:hint="eastAsia"/>
              </w:rPr>
              <w:t>Register 2</w:t>
            </w:r>
            <w:r w:rsidRPr="00580258">
              <w:rPr>
                <w:rFonts w:hAnsi="MS Mincho" w:hint="eastAsia"/>
                <w:vertAlign w:val="superscript"/>
              </w:rPr>
              <w:t>nd</w:t>
            </w:r>
            <w:r>
              <w:rPr>
                <w:rFonts w:hAnsi="MS Mincho" w:hint="eastAsia"/>
              </w:rPr>
              <w:t>Address definition</w:t>
            </w:r>
          </w:p>
        </w:tc>
      </w:tr>
      <w:tr w:rsidR="00B22F99" w:rsidRPr="006577D3" w14:paraId="1410EE8A" w14:textId="77777777" w:rsidTr="00126007">
        <w:tblPrEx>
          <w:tblCellMar>
            <w:top w:w="0" w:type="dxa"/>
            <w:bottom w:w="0" w:type="dxa"/>
          </w:tblCellMar>
        </w:tblPrEx>
        <w:trPr>
          <w:trHeight w:val="219"/>
        </w:trPr>
        <w:tc>
          <w:tcPr>
            <w:tcW w:w="2977" w:type="dxa"/>
          </w:tcPr>
          <w:p w14:paraId="1EBA6008" w14:textId="77777777" w:rsidR="00B22F99" w:rsidRPr="006649B0" w:rsidRDefault="00B22F99" w:rsidP="00126007">
            <w:pPr>
              <w:rPr>
                <w:rFonts w:hAnsi="MS Mincho"/>
              </w:rPr>
            </w:pPr>
            <w:r w:rsidRPr="00580258">
              <w:rPr>
                <w:rFonts w:hAnsi="MS Mincho"/>
              </w:rPr>
              <w:t>RTC_BKP3R_CMD_2</w:t>
            </w:r>
          </w:p>
        </w:tc>
        <w:tc>
          <w:tcPr>
            <w:tcW w:w="1843" w:type="dxa"/>
            <w:shd w:val="clear" w:color="auto" w:fill="auto"/>
          </w:tcPr>
          <w:p w14:paraId="6F02CA0D" w14:textId="77777777" w:rsidR="00B22F99" w:rsidRDefault="00B22F99" w:rsidP="00126007">
            <w:pPr>
              <w:rPr>
                <w:rFonts w:hAnsi="MS Mincho" w:hint="eastAsia"/>
              </w:rPr>
            </w:pPr>
            <w:r>
              <w:rPr>
                <w:rFonts w:hAnsi="MS Mincho" w:hint="eastAsia"/>
              </w:rPr>
              <w:t>0x5E</w:t>
            </w:r>
          </w:p>
        </w:tc>
        <w:tc>
          <w:tcPr>
            <w:tcW w:w="4980" w:type="dxa"/>
            <w:shd w:val="clear" w:color="auto" w:fill="auto"/>
          </w:tcPr>
          <w:p w14:paraId="590E48EF" w14:textId="77777777" w:rsidR="00B22F99" w:rsidRDefault="00B22F99" w:rsidP="00126007">
            <w:pPr>
              <w:rPr>
                <w:rFonts w:hAnsi="MS Mincho" w:hint="eastAsia"/>
              </w:rPr>
            </w:pPr>
            <w:r>
              <w:rPr>
                <w:rFonts w:hAnsi="MS Mincho" w:hint="eastAsia"/>
              </w:rPr>
              <w:t>BKPOR</w:t>
            </w:r>
            <w:r>
              <w:rPr>
                <w:rFonts w:hAnsi="MS Mincho"/>
              </w:rPr>
              <w:t>3</w:t>
            </w:r>
            <w:r>
              <w:rPr>
                <w:rFonts w:hAnsi="MS Mincho" w:hint="eastAsia"/>
              </w:rPr>
              <w:t>Register 2</w:t>
            </w:r>
            <w:r w:rsidRPr="00580258">
              <w:rPr>
                <w:rFonts w:hAnsi="MS Mincho" w:hint="eastAsia"/>
                <w:vertAlign w:val="superscript"/>
              </w:rPr>
              <w:t>nd</w:t>
            </w:r>
            <w:r>
              <w:rPr>
                <w:rFonts w:hAnsi="MS Mincho" w:hint="eastAsia"/>
              </w:rPr>
              <w:t>Address definition</w:t>
            </w:r>
          </w:p>
        </w:tc>
      </w:tr>
      <w:tr w:rsidR="009E5C98" w:rsidRPr="006577D3" w14:paraId="02CBA6C2" w14:textId="77777777" w:rsidTr="009E5C98">
        <w:tblPrEx>
          <w:tblCellMar>
            <w:top w:w="0" w:type="dxa"/>
            <w:bottom w:w="0" w:type="dxa"/>
          </w:tblCellMar>
        </w:tblPrEx>
        <w:trPr>
          <w:trHeight w:val="219"/>
        </w:trPr>
        <w:tc>
          <w:tcPr>
            <w:tcW w:w="2977" w:type="dxa"/>
          </w:tcPr>
          <w:p w14:paraId="689BE551" w14:textId="77777777" w:rsidR="009E5C98" w:rsidRPr="00B22F99" w:rsidRDefault="00B22F99" w:rsidP="009E5C98">
            <w:pPr>
              <w:rPr>
                <w:rFonts w:hAnsi="MS Mincho"/>
              </w:rPr>
            </w:pPr>
            <w:r w:rsidRPr="00B22F99">
              <w:rPr>
                <w:rFonts w:hAnsi="MS Mincho"/>
              </w:rPr>
              <w:t>INT_STS_COMMAND</w:t>
            </w:r>
          </w:p>
        </w:tc>
        <w:tc>
          <w:tcPr>
            <w:tcW w:w="1843" w:type="dxa"/>
            <w:shd w:val="clear" w:color="auto" w:fill="auto"/>
          </w:tcPr>
          <w:p w14:paraId="3FB955AD" w14:textId="77777777" w:rsidR="009E5C98" w:rsidRPr="006577D3" w:rsidRDefault="00B22F99" w:rsidP="009E5C98">
            <w:pPr>
              <w:rPr>
                <w:rFonts w:hAnsi="MS Mincho"/>
              </w:rPr>
            </w:pPr>
            <w:r>
              <w:rPr>
                <w:rFonts w:hAnsi="MS Mincho" w:hint="eastAsia"/>
              </w:rPr>
              <w:t>0x60</w:t>
            </w:r>
          </w:p>
        </w:tc>
        <w:tc>
          <w:tcPr>
            <w:tcW w:w="4980" w:type="dxa"/>
            <w:shd w:val="clear" w:color="auto" w:fill="auto"/>
          </w:tcPr>
          <w:p w14:paraId="4418B45A" w14:textId="77777777" w:rsidR="009E5C98" w:rsidRPr="006577D3" w:rsidRDefault="00B22F99" w:rsidP="009E5C98">
            <w:pPr>
              <w:rPr>
                <w:rFonts w:hAnsi="MS Mincho" w:hint="eastAsia"/>
              </w:rPr>
            </w:pPr>
            <w:r w:rsidRPr="00B22F99">
              <w:rPr>
                <w:rFonts w:hAnsi="MS Mincho" w:hint="eastAsia"/>
              </w:rPr>
              <w:t>Interrupt status</w:t>
            </w:r>
            <w:r>
              <w:rPr>
                <w:rFonts w:hAnsi="MS Mincho" w:hint="eastAsia"/>
              </w:rPr>
              <w:t>2</w:t>
            </w:r>
            <w:r w:rsidRPr="00580258">
              <w:rPr>
                <w:rFonts w:hAnsi="MS Mincho" w:hint="eastAsia"/>
                <w:vertAlign w:val="superscript"/>
              </w:rPr>
              <w:t>nd</w:t>
            </w:r>
            <w:r>
              <w:rPr>
                <w:rFonts w:hAnsi="MS Mincho" w:hint="eastAsia"/>
              </w:rPr>
              <w:t>Address definition</w:t>
            </w:r>
          </w:p>
        </w:tc>
      </w:tr>
      <w:tr w:rsidR="00B22F99" w:rsidRPr="006577D3" w14:paraId="7BE9166D" w14:textId="77777777" w:rsidTr="009E5C98">
        <w:tblPrEx>
          <w:tblCellMar>
            <w:top w:w="0" w:type="dxa"/>
            <w:bottom w:w="0" w:type="dxa"/>
          </w:tblCellMar>
        </w:tblPrEx>
        <w:trPr>
          <w:trHeight w:val="219"/>
        </w:trPr>
        <w:tc>
          <w:tcPr>
            <w:tcW w:w="2977" w:type="dxa"/>
          </w:tcPr>
          <w:p w14:paraId="59C90D95" w14:textId="77777777" w:rsidR="00B22F99" w:rsidRPr="006577D3" w:rsidRDefault="00B22F99" w:rsidP="00B22F99">
            <w:pPr>
              <w:rPr>
                <w:rFonts w:hAnsi="MS Mincho"/>
              </w:rPr>
            </w:pPr>
            <w:r w:rsidRPr="00B22F99">
              <w:rPr>
                <w:rFonts w:hAnsi="MS Mincho"/>
              </w:rPr>
              <w:t>INT_STS_COMMAND_2</w:t>
            </w:r>
          </w:p>
        </w:tc>
        <w:tc>
          <w:tcPr>
            <w:tcW w:w="1843" w:type="dxa"/>
            <w:shd w:val="clear" w:color="auto" w:fill="auto"/>
          </w:tcPr>
          <w:p w14:paraId="111AF450" w14:textId="77777777" w:rsidR="00B22F99" w:rsidRPr="006577D3" w:rsidRDefault="00B22F99" w:rsidP="00B22F99">
            <w:pPr>
              <w:rPr>
                <w:rFonts w:hAnsi="MS Mincho"/>
              </w:rPr>
            </w:pPr>
            <w:r>
              <w:rPr>
                <w:rFonts w:hAnsi="MS Mincho" w:hint="eastAsia"/>
              </w:rPr>
              <w:t>0x62</w:t>
            </w:r>
          </w:p>
        </w:tc>
        <w:tc>
          <w:tcPr>
            <w:tcW w:w="4980" w:type="dxa"/>
            <w:shd w:val="clear" w:color="auto" w:fill="auto"/>
          </w:tcPr>
          <w:p w14:paraId="521B49BF" w14:textId="77777777" w:rsidR="00B22F99" w:rsidRPr="006577D3" w:rsidRDefault="00B22F99" w:rsidP="00B22F99">
            <w:pPr>
              <w:rPr>
                <w:rFonts w:hAnsi="MS Mincho" w:hint="eastAsia"/>
              </w:rPr>
            </w:pPr>
            <w:r w:rsidRPr="00B22F99">
              <w:rPr>
                <w:rFonts w:hAnsi="MS Mincho" w:hint="eastAsia"/>
              </w:rPr>
              <w:t>Interrupt status</w:t>
            </w:r>
            <w:r>
              <w:rPr>
                <w:rFonts w:hAnsi="MS Mincho" w:hint="eastAsia"/>
              </w:rPr>
              <w:t>2</w:t>
            </w:r>
            <w:r w:rsidRPr="00580258">
              <w:rPr>
                <w:rFonts w:hAnsi="MS Mincho" w:hint="eastAsia"/>
                <w:vertAlign w:val="superscript"/>
              </w:rPr>
              <w:t>nd</w:t>
            </w:r>
            <w:r>
              <w:rPr>
                <w:rFonts w:hAnsi="MS Mincho" w:hint="eastAsia"/>
              </w:rPr>
              <w:t>Address definition</w:t>
            </w:r>
          </w:p>
        </w:tc>
      </w:tr>
      <w:tr w:rsidR="00B22F99" w:rsidRPr="006577D3" w14:paraId="274B5821" w14:textId="77777777" w:rsidTr="009E5C98">
        <w:tblPrEx>
          <w:tblCellMar>
            <w:top w:w="0" w:type="dxa"/>
            <w:bottom w:w="0" w:type="dxa"/>
          </w:tblCellMar>
        </w:tblPrEx>
        <w:trPr>
          <w:trHeight w:val="219"/>
        </w:trPr>
        <w:tc>
          <w:tcPr>
            <w:tcW w:w="2977" w:type="dxa"/>
          </w:tcPr>
          <w:p w14:paraId="380E3EF9" w14:textId="77777777" w:rsidR="00B22F99" w:rsidRPr="006577D3" w:rsidRDefault="00B22F99" w:rsidP="00B22F99">
            <w:pPr>
              <w:rPr>
                <w:rFonts w:hAnsi="MS Mincho"/>
              </w:rPr>
            </w:pPr>
            <w:r w:rsidRPr="00B22F99">
              <w:rPr>
                <w:rFonts w:hAnsi="MS Mincho"/>
              </w:rPr>
              <w:t>INTERNEAL_STS_COMMAND</w:t>
            </w:r>
          </w:p>
        </w:tc>
        <w:tc>
          <w:tcPr>
            <w:tcW w:w="1843" w:type="dxa"/>
            <w:shd w:val="clear" w:color="auto" w:fill="auto"/>
          </w:tcPr>
          <w:p w14:paraId="1592952D" w14:textId="77777777" w:rsidR="00B22F99" w:rsidRDefault="00B22F99" w:rsidP="00B22F99">
            <w:pPr>
              <w:rPr>
                <w:rFonts w:hAnsi="MS Mincho" w:hint="eastAsia"/>
              </w:rPr>
            </w:pPr>
            <w:r>
              <w:rPr>
                <w:rFonts w:hAnsi="MS Mincho" w:hint="eastAsia"/>
              </w:rPr>
              <w:t>0x68</w:t>
            </w:r>
          </w:p>
        </w:tc>
        <w:tc>
          <w:tcPr>
            <w:tcW w:w="4980" w:type="dxa"/>
            <w:shd w:val="clear" w:color="auto" w:fill="auto"/>
          </w:tcPr>
          <w:p w14:paraId="33719419" w14:textId="77777777" w:rsidR="00B22F99" w:rsidRDefault="00B22F99" w:rsidP="00B22F99">
            <w:pPr>
              <w:rPr>
                <w:rFonts w:hAnsi="MS Mincho" w:hint="eastAsia"/>
              </w:rPr>
            </w:pPr>
            <w:r>
              <w:rPr>
                <w:rFonts w:hAnsi="MS Mincho" w:hint="eastAsia"/>
              </w:rPr>
              <w:t>Internal status 2</w:t>
            </w:r>
            <w:r w:rsidRPr="00580258">
              <w:rPr>
                <w:rFonts w:hAnsi="MS Mincho" w:hint="eastAsia"/>
                <w:vertAlign w:val="superscript"/>
              </w:rPr>
              <w:t>nd</w:t>
            </w:r>
            <w:r>
              <w:rPr>
                <w:rFonts w:hAnsi="MS Mincho" w:hint="eastAsia"/>
              </w:rPr>
              <w:t>Address definition</w:t>
            </w:r>
          </w:p>
        </w:tc>
      </w:tr>
      <w:tr w:rsidR="00B22F99" w:rsidRPr="006577D3" w14:paraId="128847C2" w14:textId="77777777" w:rsidTr="009E5C98">
        <w:tblPrEx>
          <w:tblCellMar>
            <w:top w:w="0" w:type="dxa"/>
            <w:bottom w:w="0" w:type="dxa"/>
          </w:tblCellMar>
        </w:tblPrEx>
        <w:trPr>
          <w:trHeight w:val="219"/>
        </w:trPr>
        <w:tc>
          <w:tcPr>
            <w:tcW w:w="2977" w:type="dxa"/>
          </w:tcPr>
          <w:p w14:paraId="1080A3B0" w14:textId="77777777" w:rsidR="00B22F99" w:rsidRPr="006577D3" w:rsidRDefault="00B22F99" w:rsidP="00B22F99">
            <w:pPr>
              <w:rPr>
                <w:rFonts w:hAnsi="MS Mincho"/>
              </w:rPr>
            </w:pPr>
            <w:r w:rsidRPr="00B22F99">
              <w:rPr>
                <w:rFonts w:hAnsi="MS Mincho"/>
              </w:rPr>
              <w:t>INTERNEAL_STS_COMMAND_2</w:t>
            </w:r>
          </w:p>
        </w:tc>
        <w:tc>
          <w:tcPr>
            <w:tcW w:w="1843" w:type="dxa"/>
            <w:shd w:val="clear" w:color="auto" w:fill="auto"/>
          </w:tcPr>
          <w:p w14:paraId="3214452B" w14:textId="77777777" w:rsidR="00B22F99" w:rsidRDefault="00B22F99" w:rsidP="00B22F99">
            <w:pPr>
              <w:rPr>
                <w:rFonts w:hAnsi="MS Mincho" w:hint="eastAsia"/>
              </w:rPr>
            </w:pPr>
            <w:r>
              <w:rPr>
                <w:rFonts w:hAnsi="MS Mincho" w:hint="eastAsia"/>
              </w:rPr>
              <w:t>0x6E</w:t>
            </w:r>
          </w:p>
        </w:tc>
        <w:tc>
          <w:tcPr>
            <w:tcW w:w="4980" w:type="dxa"/>
            <w:shd w:val="clear" w:color="auto" w:fill="auto"/>
          </w:tcPr>
          <w:p w14:paraId="4EAE5F3B" w14:textId="77777777" w:rsidR="00B22F99" w:rsidRDefault="00B22F99" w:rsidP="00B22F99">
            <w:pPr>
              <w:rPr>
                <w:rFonts w:hAnsi="MS Mincho" w:hint="eastAsia"/>
              </w:rPr>
            </w:pPr>
            <w:r>
              <w:rPr>
                <w:rFonts w:hAnsi="MS Mincho" w:hint="eastAsia"/>
              </w:rPr>
              <w:t>Internal status 2</w:t>
            </w:r>
            <w:r w:rsidRPr="00580258">
              <w:rPr>
                <w:rFonts w:hAnsi="MS Mincho" w:hint="eastAsia"/>
                <w:vertAlign w:val="superscript"/>
              </w:rPr>
              <w:t>nd</w:t>
            </w:r>
            <w:r>
              <w:rPr>
                <w:rFonts w:hAnsi="MS Mincho" w:hint="eastAsia"/>
              </w:rPr>
              <w:t>Address definition</w:t>
            </w:r>
          </w:p>
        </w:tc>
      </w:tr>
      <w:tr w:rsidR="00B22F99" w:rsidRPr="006577D3" w14:paraId="05A9E1CA" w14:textId="77777777" w:rsidTr="009E5C98">
        <w:tblPrEx>
          <w:tblCellMar>
            <w:top w:w="0" w:type="dxa"/>
            <w:bottom w:w="0" w:type="dxa"/>
          </w:tblCellMar>
        </w:tblPrEx>
        <w:trPr>
          <w:trHeight w:val="219"/>
        </w:trPr>
        <w:tc>
          <w:tcPr>
            <w:tcW w:w="2977" w:type="dxa"/>
          </w:tcPr>
          <w:p w14:paraId="1135917B" w14:textId="77777777" w:rsidR="00B22F99" w:rsidRPr="006577D3" w:rsidRDefault="00B22F99" w:rsidP="00B22F99">
            <w:pPr>
              <w:rPr>
                <w:rFonts w:hAnsi="MS Mincho"/>
              </w:rPr>
            </w:pPr>
            <w:r w:rsidRPr="00B22F99">
              <w:rPr>
                <w:rFonts w:hAnsi="MS Mincho"/>
              </w:rPr>
              <w:t>INTERNEAL_STS_COMMAND_BOOT_STATES</w:t>
            </w:r>
          </w:p>
        </w:tc>
        <w:tc>
          <w:tcPr>
            <w:tcW w:w="1843" w:type="dxa"/>
            <w:shd w:val="clear" w:color="auto" w:fill="auto"/>
          </w:tcPr>
          <w:p w14:paraId="4F1AD168" w14:textId="77777777" w:rsidR="00B22F99" w:rsidRPr="009E7A89" w:rsidRDefault="00B22F99" w:rsidP="00B22F99">
            <w:pPr>
              <w:rPr>
                <w:rFonts w:hAnsi="MS Mincho"/>
              </w:rPr>
            </w:pPr>
            <w:r w:rsidRPr="009E7A89">
              <w:rPr>
                <w:rFonts w:hAnsi="MS Mincho"/>
              </w:rPr>
              <w:t>0x00000001</w:t>
            </w:r>
          </w:p>
        </w:tc>
        <w:tc>
          <w:tcPr>
            <w:tcW w:w="4980" w:type="dxa"/>
            <w:shd w:val="clear" w:color="auto" w:fill="auto"/>
          </w:tcPr>
          <w:p w14:paraId="52E065B0" w14:textId="77777777" w:rsidR="00B22F99" w:rsidRDefault="00B22F99" w:rsidP="00B22F99">
            <w:pPr>
              <w:rPr>
                <w:rFonts w:hAnsi="MS Mincho" w:hint="eastAsia"/>
              </w:rPr>
            </w:pPr>
            <w:r w:rsidRPr="009E7A89">
              <w:rPr>
                <w:rFonts w:hAnsi="MS Mincho" w:hint="eastAsia"/>
              </w:rPr>
              <w:t>Startup Status</w:t>
            </w:r>
            <w:r>
              <w:rPr>
                <w:rFonts w:hAnsi="MS Mincho" w:hint="eastAsia"/>
              </w:rPr>
              <w:t>Bit position</w:t>
            </w:r>
          </w:p>
        </w:tc>
      </w:tr>
      <w:tr w:rsidR="00B22F99" w:rsidRPr="006577D3" w14:paraId="667E17E2" w14:textId="77777777" w:rsidTr="009E5C98">
        <w:tblPrEx>
          <w:tblCellMar>
            <w:top w:w="0" w:type="dxa"/>
            <w:bottom w:w="0" w:type="dxa"/>
          </w:tblCellMar>
        </w:tblPrEx>
        <w:trPr>
          <w:trHeight w:val="219"/>
        </w:trPr>
        <w:tc>
          <w:tcPr>
            <w:tcW w:w="2977" w:type="dxa"/>
          </w:tcPr>
          <w:p w14:paraId="6147B57B" w14:textId="77777777" w:rsidR="00B22F99" w:rsidRPr="006577D3" w:rsidRDefault="00B22F99" w:rsidP="00B22F99">
            <w:pPr>
              <w:rPr>
                <w:rFonts w:hAnsi="MS Mincho"/>
              </w:rPr>
            </w:pPr>
            <w:r w:rsidRPr="00B22F99">
              <w:rPr>
                <w:rFonts w:hAnsi="MS Mincho"/>
              </w:rPr>
              <w:t>INTERNEAL_STS_COMMAND_BOOT_STATES_COLD</w:t>
            </w:r>
          </w:p>
        </w:tc>
        <w:tc>
          <w:tcPr>
            <w:tcW w:w="1843" w:type="dxa"/>
            <w:shd w:val="clear" w:color="auto" w:fill="auto"/>
          </w:tcPr>
          <w:p w14:paraId="170A2B3E" w14:textId="77777777" w:rsidR="00B22F99" w:rsidRPr="009E7A89" w:rsidRDefault="00B22F99" w:rsidP="00B22F99">
            <w:pPr>
              <w:rPr>
                <w:rFonts w:hAnsi="MS Mincho"/>
              </w:rPr>
            </w:pPr>
            <w:r w:rsidRPr="009E7A89">
              <w:rPr>
                <w:rFonts w:hAnsi="MS Mincho"/>
              </w:rPr>
              <w:t>0x0</w:t>
            </w:r>
          </w:p>
        </w:tc>
        <w:tc>
          <w:tcPr>
            <w:tcW w:w="4980" w:type="dxa"/>
            <w:shd w:val="clear" w:color="auto" w:fill="auto"/>
          </w:tcPr>
          <w:p w14:paraId="7C29B127" w14:textId="77777777" w:rsidR="00B22F99" w:rsidRDefault="00B22F99" w:rsidP="00B22F99">
            <w:pPr>
              <w:rPr>
                <w:rFonts w:hAnsi="MS Mincho" w:hint="eastAsia"/>
              </w:rPr>
            </w:pPr>
            <w:r w:rsidRPr="009E7A89">
              <w:rPr>
                <w:rFonts w:hAnsi="MS Mincho"/>
              </w:rPr>
              <w:t>Coldboot</w:t>
            </w:r>
          </w:p>
        </w:tc>
      </w:tr>
      <w:tr w:rsidR="00B22F99" w:rsidRPr="006577D3" w14:paraId="2BEEEC0B" w14:textId="77777777" w:rsidTr="009E5C98">
        <w:tblPrEx>
          <w:tblCellMar>
            <w:top w:w="0" w:type="dxa"/>
            <w:bottom w:w="0" w:type="dxa"/>
          </w:tblCellMar>
        </w:tblPrEx>
        <w:trPr>
          <w:trHeight w:val="219"/>
        </w:trPr>
        <w:tc>
          <w:tcPr>
            <w:tcW w:w="2977" w:type="dxa"/>
          </w:tcPr>
          <w:p w14:paraId="0E67168A" w14:textId="77777777" w:rsidR="00B22F99" w:rsidRPr="006577D3" w:rsidRDefault="00B22F99" w:rsidP="00B22F99">
            <w:pPr>
              <w:rPr>
                <w:rFonts w:hAnsi="MS Mincho"/>
              </w:rPr>
            </w:pPr>
            <w:r w:rsidRPr="00B22F99">
              <w:rPr>
                <w:rFonts w:hAnsi="MS Mincho"/>
              </w:rPr>
              <w:t>INTERNEAL_STS_COMMAND_BOOT_STATES_REBOOT</w:t>
            </w:r>
          </w:p>
        </w:tc>
        <w:tc>
          <w:tcPr>
            <w:tcW w:w="1843" w:type="dxa"/>
            <w:shd w:val="clear" w:color="auto" w:fill="auto"/>
          </w:tcPr>
          <w:p w14:paraId="23D87304" w14:textId="77777777" w:rsidR="00B22F99" w:rsidRPr="009E7A89" w:rsidRDefault="00B22F99" w:rsidP="00B22F99">
            <w:pPr>
              <w:rPr>
                <w:rFonts w:hAnsi="MS Mincho"/>
              </w:rPr>
            </w:pPr>
            <w:r w:rsidRPr="009E7A89">
              <w:rPr>
                <w:rFonts w:hAnsi="MS Mincho"/>
              </w:rPr>
              <w:t>0x1</w:t>
            </w:r>
          </w:p>
        </w:tc>
        <w:tc>
          <w:tcPr>
            <w:tcW w:w="4980" w:type="dxa"/>
            <w:shd w:val="clear" w:color="auto" w:fill="auto"/>
          </w:tcPr>
          <w:p w14:paraId="41C133D9" w14:textId="77777777" w:rsidR="00B22F99" w:rsidRDefault="00B22F99" w:rsidP="00B22F99">
            <w:pPr>
              <w:rPr>
                <w:rFonts w:hAnsi="MS Mincho" w:hint="eastAsia"/>
              </w:rPr>
            </w:pPr>
            <w:r w:rsidRPr="009E7A89">
              <w:rPr>
                <w:rFonts w:hAnsi="MS Mincho"/>
              </w:rPr>
              <w:t>Reboot</w:t>
            </w:r>
          </w:p>
        </w:tc>
      </w:tr>
      <w:tr w:rsidR="008168C6" w:rsidRPr="006577D3" w14:paraId="7BAD867B" w14:textId="77777777" w:rsidTr="0026295F">
        <w:tblPrEx>
          <w:tblCellMar>
            <w:top w:w="0" w:type="dxa"/>
            <w:bottom w:w="0" w:type="dxa"/>
          </w:tblCellMar>
        </w:tblPrEx>
        <w:trPr>
          <w:trHeight w:val="219"/>
        </w:trPr>
        <w:tc>
          <w:tcPr>
            <w:tcW w:w="2977" w:type="dxa"/>
          </w:tcPr>
          <w:p w14:paraId="07E21E2B" w14:textId="77777777" w:rsidR="008168C6" w:rsidRPr="006F2F79" w:rsidRDefault="008168C6" w:rsidP="0026295F">
            <w:pPr>
              <w:rPr>
                <w:rFonts w:hAnsi="MS Mincho"/>
              </w:rPr>
            </w:pPr>
            <w:r w:rsidRPr="00060F9B">
              <w:rPr>
                <w:rFonts w:hAnsi="MS Mincho"/>
              </w:rPr>
              <w:t>EXTEND_OUTPUT_READ_COMMAND</w:t>
            </w:r>
          </w:p>
        </w:tc>
        <w:tc>
          <w:tcPr>
            <w:tcW w:w="1843" w:type="dxa"/>
            <w:shd w:val="clear" w:color="auto" w:fill="auto"/>
          </w:tcPr>
          <w:p w14:paraId="08AC05A1" w14:textId="77777777" w:rsidR="008168C6" w:rsidRPr="006577D3" w:rsidRDefault="008168C6" w:rsidP="0026295F">
            <w:pPr>
              <w:rPr>
                <w:rFonts w:hAnsi="MS Mincho"/>
              </w:rPr>
            </w:pPr>
            <w:r>
              <w:rPr>
                <w:rFonts w:hAnsi="MS Mincho" w:hint="eastAsia"/>
              </w:rPr>
              <w:t>0x70</w:t>
            </w:r>
          </w:p>
        </w:tc>
        <w:tc>
          <w:tcPr>
            <w:tcW w:w="4980" w:type="dxa"/>
            <w:shd w:val="clear" w:color="auto" w:fill="auto"/>
          </w:tcPr>
          <w:p w14:paraId="4A60B932" w14:textId="77777777" w:rsidR="008168C6" w:rsidRPr="006577D3" w:rsidRDefault="008168C6" w:rsidP="0026295F">
            <w:pPr>
              <w:rPr>
                <w:rFonts w:hAnsi="MS Mincho" w:hint="eastAsia"/>
              </w:rPr>
            </w:pPr>
            <w:r>
              <w:rPr>
                <w:rFonts w:hAnsi="MS Mincho" w:hint="eastAsia"/>
              </w:rPr>
              <w:t>Extended output Read register 2</w:t>
            </w:r>
            <w:r w:rsidRPr="006F2F79">
              <w:rPr>
                <w:rFonts w:hAnsi="MS Mincho" w:hint="eastAsia"/>
                <w:vertAlign w:val="superscript"/>
              </w:rPr>
              <w:t>nd</w:t>
            </w:r>
            <w:r>
              <w:rPr>
                <w:rFonts w:hAnsi="MS Mincho" w:hint="eastAsia"/>
              </w:rPr>
              <w:t>Address definition</w:t>
            </w:r>
          </w:p>
        </w:tc>
      </w:tr>
      <w:tr w:rsidR="008168C6" w:rsidRPr="006577D3" w14:paraId="52FD0C4D" w14:textId="77777777" w:rsidTr="0026295F">
        <w:tblPrEx>
          <w:tblCellMar>
            <w:top w:w="0" w:type="dxa"/>
            <w:bottom w:w="0" w:type="dxa"/>
          </w:tblCellMar>
        </w:tblPrEx>
        <w:trPr>
          <w:trHeight w:val="219"/>
        </w:trPr>
        <w:tc>
          <w:tcPr>
            <w:tcW w:w="2977" w:type="dxa"/>
          </w:tcPr>
          <w:p w14:paraId="4B0D1C49" w14:textId="77777777" w:rsidR="008168C6" w:rsidRPr="006F2F79" w:rsidRDefault="008168C6" w:rsidP="0026295F">
            <w:pPr>
              <w:rPr>
                <w:rFonts w:hAnsi="MS Mincho"/>
              </w:rPr>
            </w:pPr>
            <w:r w:rsidRPr="00060F9B">
              <w:rPr>
                <w:rFonts w:hAnsi="MS Mincho"/>
              </w:rPr>
              <w:t>EXTEND_OUTPUT_READ_COMMAND_2</w:t>
            </w:r>
          </w:p>
        </w:tc>
        <w:tc>
          <w:tcPr>
            <w:tcW w:w="1843" w:type="dxa"/>
            <w:shd w:val="clear" w:color="auto" w:fill="auto"/>
          </w:tcPr>
          <w:p w14:paraId="5103033F" w14:textId="77777777" w:rsidR="008168C6" w:rsidRDefault="008168C6" w:rsidP="0026295F">
            <w:pPr>
              <w:rPr>
                <w:rFonts w:hAnsi="MS Mincho" w:hint="eastAsia"/>
              </w:rPr>
            </w:pPr>
            <w:r>
              <w:rPr>
                <w:rFonts w:hAnsi="MS Mincho" w:hint="eastAsia"/>
              </w:rPr>
              <w:t>0x72</w:t>
            </w:r>
          </w:p>
        </w:tc>
        <w:tc>
          <w:tcPr>
            <w:tcW w:w="4980" w:type="dxa"/>
            <w:shd w:val="clear" w:color="auto" w:fill="auto"/>
          </w:tcPr>
          <w:p w14:paraId="7BA062D9" w14:textId="77777777" w:rsidR="008168C6" w:rsidRPr="006577D3" w:rsidRDefault="008168C6" w:rsidP="0026295F">
            <w:pPr>
              <w:rPr>
                <w:rFonts w:hAnsi="MS Mincho" w:hint="eastAsia"/>
              </w:rPr>
            </w:pPr>
            <w:r>
              <w:rPr>
                <w:rFonts w:hAnsi="MS Mincho" w:hint="eastAsia"/>
              </w:rPr>
              <w:t>Extended output Read register 2</w:t>
            </w:r>
            <w:r w:rsidRPr="006F2F79">
              <w:rPr>
                <w:rFonts w:hAnsi="MS Mincho" w:hint="eastAsia"/>
                <w:vertAlign w:val="superscript"/>
              </w:rPr>
              <w:t>nd</w:t>
            </w:r>
            <w:r>
              <w:rPr>
                <w:rFonts w:hAnsi="MS Mincho" w:hint="eastAsia"/>
              </w:rPr>
              <w:t>Address definition</w:t>
            </w:r>
          </w:p>
        </w:tc>
      </w:tr>
      <w:tr w:rsidR="008168C6" w:rsidRPr="006577D3" w14:paraId="00514202" w14:textId="77777777" w:rsidTr="0026295F">
        <w:tblPrEx>
          <w:tblCellMar>
            <w:top w:w="0" w:type="dxa"/>
            <w:bottom w:w="0" w:type="dxa"/>
          </w:tblCellMar>
        </w:tblPrEx>
        <w:trPr>
          <w:trHeight w:val="219"/>
        </w:trPr>
        <w:tc>
          <w:tcPr>
            <w:tcW w:w="2977" w:type="dxa"/>
          </w:tcPr>
          <w:p w14:paraId="50CDCE59" w14:textId="77777777" w:rsidR="008168C6" w:rsidRPr="006F2F79" w:rsidRDefault="008168C6" w:rsidP="0026295F">
            <w:pPr>
              <w:rPr>
                <w:rFonts w:hAnsi="MS Mincho"/>
              </w:rPr>
            </w:pPr>
            <w:r w:rsidRPr="00060F9B">
              <w:rPr>
                <w:rFonts w:hAnsi="MS Mincho"/>
              </w:rPr>
              <w:t>EXTEND_OUTPUT_HIGH_COMMAND</w:t>
            </w:r>
          </w:p>
        </w:tc>
        <w:tc>
          <w:tcPr>
            <w:tcW w:w="1843" w:type="dxa"/>
            <w:shd w:val="clear" w:color="auto" w:fill="auto"/>
          </w:tcPr>
          <w:p w14:paraId="02720726" w14:textId="77777777" w:rsidR="008168C6" w:rsidRPr="006577D3" w:rsidRDefault="008168C6" w:rsidP="0026295F">
            <w:pPr>
              <w:rPr>
                <w:rFonts w:hAnsi="MS Mincho"/>
              </w:rPr>
            </w:pPr>
            <w:r>
              <w:rPr>
                <w:rFonts w:hAnsi="MS Mincho" w:hint="eastAsia"/>
              </w:rPr>
              <w:t>0x74</w:t>
            </w:r>
          </w:p>
        </w:tc>
        <w:tc>
          <w:tcPr>
            <w:tcW w:w="4980" w:type="dxa"/>
            <w:shd w:val="clear" w:color="auto" w:fill="auto"/>
          </w:tcPr>
          <w:p w14:paraId="6B88F5F9" w14:textId="77777777" w:rsidR="008168C6" w:rsidRPr="006577D3" w:rsidRDefault="008168C6" w:rsidP="0026295F">
            <w:pPr>
              <w:rPr>
                <w:rFonts w:hAnsi="MS Mincho" w:hint="eastAsia"/>
              </w:rPr>
            </w:pPr>
            <w:r>
              <w:rPr>
                <w:rFonts w:hAnsi="MS Mincho" w:hint="eastAsia"/>
              </w:rPr>
              <w:t>Extended input Bit High setting register 2</w:t>
            </w:r>
            <w:r w:rsidRPr="006F2F79">
              <w:rPr>
                <w:rFonts w:hAnsi="MS Mincho" w:hint="eastAsia"/>
                <w:vertAlign w:val="superscript"/>
              </w:rPr>
              <w:t>nd</w:t>
            </w:r>
            <w:r>
              <w:rPr>
                <w:rFonts w:hAnsi="MS Mincho" w:hint="eastAsia"/>
              </w:rPr>
              <w:t>Address definition</w:t>
            </w:r>
          </w:p>
        </w:tc>
      </w:tr>
      <w:tr w:rsidR="008168C6" w:rsidRPr="006577D3" w14:paraId="0CDB8A2D" w14:textId="77777777" w:rsidTr="0026295F">
        <w:tblPrEx>
          <w:tblCellMar>
            <w:top w:w="0" w:type="dxa"/>
            <w:bottom w:w="0" w:type="dxa"/>
          </w:tblCellMar>
        </w:tblPrEx>
        <w:trPr>
          <w:trHeight w:val="219"/>
        </w:trPr>
        <w:tc>
          <w:tcPr>
            <w:tcW w:w="2977" w:type="dxa"/>
          </w:tcPr>
          <w:p w14:paraId="485DE42C" w14:textId="77777777" w:rsidR="008168C6" w:rsidRPr="006F2F79" w:rsidRDefault="008168C6" w:rsidP="0026295F">
            <w:pPr>
              <w:rPr>
                <w:rFonts w:hAnsi="MS Mincho"/>
              </w:rPr>
            </w:pPr>
            <w:r w:rsidRPr="00060F9B">
              <w:rPr>
                <w:rFonts w:hAnsi="MS Mincho"/>
              </w:rPr>
              <w:t>EXTEND_OUTPUT_HIGH_COMMAND_2</w:t>
            </w:r>
          </w:p>
        </w:tc>
        <w:tc>
          <w:tcPr>
            <w:tcW w:w="1843" w:type="dxa"/>
            <w:shd w:val="clear" w:color="auto" w:fill="auto"/>
          </w:tcPr>
          <w:p w14:paraId="55075496" w14:textId="77777777" w:rsidR="008168C6" w:rsidRDefault="008168C6" w:rsidP="0026295F">
            <w:pPr>
              <w:rPr>
                <w:rFonts w:hAnsi="MS Mincho" w:hint="eastAsia"/>
              </w:rPr>
            </w:pPr>
            <w:r>
              <w:rPr>
                <w:rFonts w:hAnsi="MS Mincho" w:hint="eastAsia"/>
              </w:rPr>
              <w:t>0x76</w:t>
            </w:r>
          </w:p>
        </w:tc>
        <w:tc>
          <w:tcPr>
            <w:tcW w:w="4980" w:type="dxa"/>
            <w:shd w:val="clear" w:color="auto" w:fill="auto"/>
          </w:tcPr>
          <w:p w14:paraId="1544D63C" w14:textId="77777777" w:rsidR="008168C6" w:rsidRPr="006577D3" w:rsidRDefault="008168C6" w:rsidP="0026295F">
            <w:pPr>
              <w:rPr>
                <w:rFonts w:hAnsi="MS Mincho" w:hint="eastAsia"/>
              </w:rPr>
            </w:pPr>
            <w:r>
              <w:rPr>
                <w:rFonts w:hAnsi="MS Mincho" w:hint="eastAsia"/>
              </w:rPr>
              <w:t>Extended output Bit High setting register 2</w:t>
            </w:r>
            <w:r w:rsidRPr="006F2F79">
              <w:rPr>
                <w:rFonts w:hAnsi="MS Mincho" w:hint="eastAsia"/>
                <w:vertAlign w:val="superscript"/>
              </w:rPr>
              <w:t>nd</w:t>
            </w:r>
            <w:r>
              <w:rPr>
                <w:rFonts w:hAnsi="MS Mincho" w:hint="eastAsia"/>
              </w:rPr>
              <w:t>Address definition</w:t>
            </w:r>
          </w:p>
        </w:tc>
      </w:tr>
      <w:tr w:rsidR="008168C6" w:rsidRPr="006577D3" w14:paraId="508D5664" w14:textId="77777777" w:rsidTr="0026295F">
        <w:tblPrEx>
          <w:tblCellMar>
            <w:top w:w="0" w:type="dxa"/>
            <w:bottom w:w="0" w:type="dxa"/>
          </w:tblCellMar>
        </w:tblPrEx>
        <w:trPr>
          <w:trHeight w:val="219"/>
        </w:trPr>
        <w:tc>
          <w:tcPr>
            <w:tcW w:w="2977" w:type="dxa"/>
          </w:tcPr>
          <w:p w14:paraId="5D5093AC" w14:textId="77777777" w:rsidR="008168C6" w:rsidRPr="00060F9B" w:rsidRDefault="008168C6" w:rsidP="0026295F">
            <w:pPr>
              <w:rPr>
                <w:rFonts w:hAnsi="MS Mincho"/>
              </w:rPr>
            </w:pPr>
            <w:r w:rsidRPr="00060F9B">
              <w:rPr>
                <w:rFonts w:hAnsi="MS Mincho"/>
              </w:rPr>
              <w:t>EXTEND_OUTPUT_LOW_COMMAND</w:t>
            </w:r>
          </w:p>
        </w:tc>
        <w:tc>
          <w:tcPr>
            <w:tcW w:w="1843" w:type="dxa"/>
            <w:shd w:val="clear" w:color="auto" w:fill="auto"/>
          </w:tcPr>
          <w:p w14:paraId="773E1794" w14:textId="77777777" w:rsidR="008168C6" w:rsidRDefault="008168C6" w:rsidP="0026295F">
            <w:pPr>
              <w:rPr>
                <w:rFonts w:hAnsi="MS Mincho" w:hint="eastAsia"/>
              </w:rPr>
            </w:pPr>
            <w:r>
              <w:rPr>
                <w:rFonts w:hAnsi="MS Mincho" w:hint="eastAsia"/>
              </w:rPr>
              <w:t>0x78</w:t>
            </w:r>
          </w:p>
        </w:tc>
        <w:tc>
          <w:tcPr>
            <w:tcW w:w="4980" w:type="dxa"/>
            <w:shd w:val="clear" w:color="auto" w:fill="auto"/>
          </w:tcPr>
          <w:p w14:paraId="241B90C3" w14:textId="77777777" w:rsidR="008168C6" w:rsidRPr="006577D3" w:rsidRDefault="008168C6" w:rsidP="0026295F">
            <w:pPr>
              <w:rPr>
                <w:rFonts w:hAnsi="MS Mincho" w:hint="eastAsia"/>
              </w:rPr>
            </w:pPr>
            <w:r>
              <w:rPr>
                <w:rFonts w:hAnsi="MS Mincho" w:hint="eastAsia"/>
              </w:rPr>
              <w:t>Extended output Bit Low setting register 2</w:t>
            </w:r>
            <w:r w:rsidRPr="006F2F79">
              <w:rPr>
                <w:rFonts w:hAnsi="MS Mincho" w:hint="eastAsia"/>
                <w:vertAlign w:val="superscript"/>
              </w:rPr>
              <w:t>nd</w:t>
            </w:r>
            <w:r>
              <w:rPr>
                <w:rFonts w:hAnsi="MS Mincho" w:hint="eastAsia"/>
              </w:rPr>
              <w:t>Address definition</w:t>
            </w:r>
          </w:p>
        </w:tc>
      </w:tr>
      <w:tr w:rsidR="008168C6" w:rsidRPr="006577D3" w14:paraId="042BE83E" w14:textId="77777777" w:rsidTr="0026295F">
        <w:tblPrEx>
          <w:tblCellMar>
            <w:top w:w="0" w:type="dxa"/>
            <w:bottom w:w="0" w:type="dxa"/>
          </w:tblCellMar>
        </w:tblPrEx>
        <w:trPr>
          <w:trHeight w:val="219"/>
        </w:trPr>
        <w:tc>
          <w:tcPr>
            <w:tcW w:w="2977" w:type="dxa"/>
          </w:tcPr>
          <w:p w14:paraId="59381417" w14:textId="77777777" w:rsidR="008168C6" w:rsidRPr="00060F9B" w:rsidRDefault="008168C6" w:rsidP="0026295F">
            <w:pPr>
              <w:rPr>
                <w:rFonts w:hAnsi="MS Mincho"/>
              </w:rPr>
            </w:pPr>
            <w:r w:rsidRPr="00060F9B">
              <w:rPr>
                <w:rFonts w:hAnsi="MS Mincho"/>
              </w:rPr>
              <w:t>EXTEND_OUTPUT_LOW_COMMAND_2</w:t>
            </w:r>
          </w:p>
        </w:tc>
        <w:tc>
          <w:tcPr>
            <w:tcW w:w="1843" w:type="dxa"/>
            <w:shd w:val="clear" w:color="auto" w:fill="auto"/>
          </w:tcPr>
          <w:p w14:paraId="5767A76C" w14:textId="77777777" w:rsidR="008168C6" w:rsidRDefault="008168C6" w:rsidP="0026295F">
            <w:pPr>
              <w:rPr>
                <w:rFonts w:hAnsi="MS Mincho" w:hint="eastAsia"/>
              </w:rPr>
            </w:pPr>
            <w:r>
              <w:rPr>
                <w:rFonts w:hAnsi="MS Mincho" w:hint="eastAsia"/>
              </w:rPr>
              <w:t>0x7A</w:t>
            </w:r>
          </w:p>
        </w:tc>
        <w:tc>
          <w:tcPr>
            <w:tcW w:w="4980" w:type="dxa"/>
            <w:shd w:val="clear" w:color="auto" w:fill="auto"/>
          </w:tcPr>
          <w:p w14:paraId="3E8EB7BF" w14:textId="77777777" w:rsidR="008168C6" w:rsidRPr="006577D3" w:rsidRDefault="008168C6" w:rsidP="0026295F">
            <w:pPr>
              <w:rPr>
                <w:rFonts w:hAnsi="MS Mincho" w:hint="eastAsia"/>
              </w:rPr>
            </w:pPr>
            <w:r>
              <w:rPr>
                <w:rFonts w:hAnsi="MS Mincho" w:hint="eastAsia"/>
              </w:rPr>
              <w:t>Extended output Bit Low setting register 2</w:t>
            </w:r>
            <w:r w:rsidRPr="006F2F79">
              <w:rPr>
                <w:rFonts w:hAnsi="MS Mincho" w:hint="eastAsia"/>
                <w:vertAlign w:val="superscript"/>
              </w:rPr>
              <w:t>nd</w:t>
            </w:r>
            <w:r>
              <w:rPr>
                <w:rFonts w:hAnsi="MS Mincho" w:hint="eastAsia"/>
              </w:rPr>
              <w:t>Address definition</w:t>
            </w:r>
          </w:p>
        </w:tc>
      </w:tr>
      <w:tr w:rsidR="008168C6" w:rsidRPr="006577D3" w14:paraId="27336D03" w14:textId="77777777" w:rsidTr="0026295F">
        <w:tblPrEx>
          <w:tblCellMar>
            <w:top w:w="0" w:type="dxa"/>
            <w:bottom w:w="0" w:type="dxa"/>
          </w:tblCellMar>
        </w:tblPrEx>
        <w:trPr>
          <w:trHeight w:val="219"/>
        </w:trPr>
        <w:tc>
          <w:tcPr>
            <w:tcW w:w="2977" w:type="dxa"/>
          </w:tcPr>
          <w:p w14:paraId="23793B70" w14:textId="77777777" w:rsidR="008168C6" w:rsidRPr="00060F9B" w:rsidRDefault="008168C6" w:rsidP="0026295F">
            <w:pPr>
              <w:rPr>
                <w:rFonts w:hAnsi="MS Mincho"/>
              </w:rPr>
            </w:pPr>
            <w:r w:rsidRPr="00060F9B">
              <w:rPr>
                <w:rFonts w:hAnsi="MS Mincho"/>
              </w:rPr>
              <w:t>EXTEND_INPUT_COMMAND</w:t>
            </w:r>
          </w:p>
        </w:tc>
        <w:tc>
          <w:tcPr>
            <w:tcW w:w="1843" w:type="dxa"/>
            <w:shd w:val="clear" w:color="auto" w:fill="auto"/>
          </w:tcPr>
          <w:p w14:paraId="7CE9F1E7" w14:textId="77777777" w:rsidR="008168C6" w:rsidRDefault="008168C6" w:rsidP="0026295F">
            <w:pPr>
              <w:rPr>
                <w:rFonts w:hAnsi="MS Mincho" w:hint="eastAsia"/>
              </w:rPr>
            </w:pPr>
            <w:r w:rsidRPr="00060F9B">
              <w:rPr>
                <w:rFonts w:hAnsi="MS Mincho"/>
              </w:rPr>
              <w:t>0x80</w:t>
            </w:r>
          </w:p>
        </w:tc>
        <w:tc>
          <w:tcPr>
            <w:tcW w:w="4980" w:type="dxa"/>
            <w:shd w:val="clear" w:color="auto" w:fill="auto"/>
          </w:tcPr>
          <w:p w14:paraId="35F2304B" w14:textId="77777777" w:rsidR="008168C6" w:rsidRDefault="008168C6" w:rsidP="0026295F">
            <w:pPr>
              <w:rPr>
                <w:rFonts w:hAnsi="MS Mincho" w:hint="eastAsia"/>
              </w:rPr>
            </w:pPr>
            <w:r>
              <w:rPr>
                <w:rFonts w:hAnsi="MS Mincho" w:hint="eastAsia"/>
              </w:rPr>
              <w:t>Extended input register 2</w:t>
            </w:r>
            <w:r w:rsidRPr="006F2F79">
              <w:rPr>
                <w:rFonts w:hAnsi="MS Mincho" w:hint="eastAsia"/>
                <w:vertAlign w:val="superscript"/>
              </w:rPr>
              <w:t>nd</w:t>
            </w:r>
            <w:r>
              <w:rPr>
                <w:rFonts w:hAnsi="MS Mincho" w:hint="eastAsia"/>
              </w:rPr>
              <w:t>Address definition</w:t>
            </w:r>
          </w:p>
        </w:tc>
      </w:tr>
      <w:tr w:rsidR="008168C6" w:rsidRPr="006577D3" w14:paraId="57DD8D31" w14:textId="77777777" w:rsidTr="0026295F">
        <w:tblPrEx>
          <w:tblCellMar>
            <w:top w:w="0" w:type="dxa"/>
            <w:bottom w:w="0" w:type="dxa"/>
          </w:tblCellMar>
        </w:tblPrEx>
        <w:trPr>
          <w:trHeight w:val="219"/>
        </w:trPr>
        <w:tc>
          <w:tcPr>
            <w:tcW w:w="2977" w:type="dxa"/>
          </w:tcPr>
          <w:p w14:paraId="7AE9D5AB" w14:textId="77777777" w:rsidR="008168C6" w:rsidRPr="00060F9B" w:rsidRDefault="008168C6" w:rsidP="0026295F">
            <w:pPr>
              <w:rPr>
                <w:rFonts w:hAnsi="MS Mincho"/>
              </w:rPr>
            </w:pPr>
            <w:r w:rsidRPr="00060F9B">
              <w:rPr>
                <w:rFonts w:hAnsi="MS Mincho"/>
              </w:rPr>
              <w:t>EXTEND_INPUT_COMMAND_2</w:t>
            </w:r>
          </w:p>
        </w:tc>
        <w:tc>
          <w:tcPr>
            <w:tcW w:w="1843" w:type="dxa"/>
            <w:shd w:val="clear" w:color="auto" w:fill="auto"/>
          </w:tcPr>
          <w:p w14:paraId="77B6E932" w14:textId="77777777" w:rsidR="008168C6" w:rsidRDefault="008168C6" w:rsidP="0026295F">
            <w:pPr>
              <w:rPr>
                <w:rFonts w:hAnsi="MS Mincho" w:hint="eastAsia"/>
              </w:rPr>
            </w:pPr>
            <w:r w:rsidRPr="00060F9B">
              <w:rPr>
                <w:rFonts w:hAnsi="MS Mincho"/>
              </w:rPr>
              <w:t>0x82</w:t>
            </w:r>
          </w:p>
        </w:tc>
        <w:tc>
          <w:tcPr>
            <w:tcW w:w="4980" w:type="dxa"/>
            <w:shd w:val="clear" w:color="auto" w:fill="auto"/>
          </w:tcPr>
          <w:p w14:paraId="3F1D088B" w14:textId="77777777" w:rsidR="008168C6" w:rsidRDefault="008168C6" w:rsidP="0026295F">
            <w:pPr>
              <w:rPr>
                <w:rFonts w:hAnsi="MS Mincho" w:hint="eastAsia"/>
              </w:rPr>
            </w:pPr>
            <w:r>
              <w:rPr>
                <w:rFonts w:hAnsi="MS Mincho" w:hint="eastAsia"/>
              </w:rPr>
              <w:t>Extended input register 2</w:t>
            </w:r>
            <w:r w:rsidRPr="006F2F79">
              <w:rPr>
                <w:rFonts w:hAnsi="MS Mincho" w:hint="eastAsia"/>
                <w:vertAlign w:val="superscript"/>
              </w:rPr>
              <w:t>nd</w:t>
            </w:r>
            <w:r>
              <w:rPr>
                <w:rFonts w:hAnsi="MS Mincho" w:hint="eastAsia"/>
              </w:rPr>
              <w:t>Address definition</w:t>
            </w:r>
          </w:p>
        </w:tc>
      </w:tr>
      <w:tr w:rsidR="008168C6" w:rsidRPr="006577D3" w14:paraId="60D201E4" w14:textId="77777777" w:rsidTr="009E5C98">
        <w:tblPrEx>
          <w:tblCellMar>
            <w:top w:w="0" w:type="dxa"/>
            <w:bottom w:w="0" w:type="dxa"/>
          </w:tblCellMar>
        </w:tblPrEx>
        <w:trPr>
          <w:trHeight w:val="219"/>
        </w:trPr>
        <w:tc>
          <w:tcPr>
            <w:tcW w:w="2977" w:type="dxa"/>
          </w:tcPr>
          <w:p w14:paraId="697E82B1" w14:textId="77777777" w:rsidR="008168C6" w:rsidRPr="008168C6" w:rsidRDefault="008168C6" w:rsidP="00B22F99">
            <w:pPr>
              <w:rPr>
                <w:rFonts w:hAnsi="MS Mincho"/>
              </w:rPr>
            </w:pPr>
            <w:r w:rsidRPr="006F2F79">
              <w:rPr>
                <w:rFonts w:hAnsi="MS Mincho"/>
              </w:rPr>
              <w:t>EXTEND_IO_COMMAND_BASE</w:t>
            </w:r>
          </w:p>
        </w:tc>
        <w:tc>
          <w:tcPr>
            <w:tcW w:w="1843" w:type="dxa"/>
            <w:shd w:val="clear" w:color="auto" w:fill="auto"/>
          </w:tcPr>
          <w:p w14:paraId="35689DBD" w14:textId="77777777" w:rsidR="008168C6" w:rsidRPr="006577D3" w:rsidRDefault="008168C6" w:rsidP="00B22F99">
            <w:pPr>
              <w:rPr>
                <w:rFonts w:hAnsi="MS Mincho"/>
              </w:rPr>
            </w:pPr>
            <w:r w:rsidRPr="006F2F79">
              <w:rPr>
                <w:rFonts w:hAnsi="MS Mincho"/>
              </w:rPr>
              <w:t>EXTEND_OUTPUT_COMMAND</w:t>
            </w:r>
          </w:p>
        </w:tc>
        <w:tc>
          <w:tcPr>
            <w:tcW w:w="4980" w:type="dxa"/>
            <w:shd w:val="clear" w:color="auto" w:fill="auto"/>
          </w:tcPr>
          <w:p w14:paraId="0978228C" w14:textId="77777777" w:rsidR="008168C6" w:rsidRPr="006577D3" w:rsidRDefault="008168C6" w:rsidP="00B22F99">
            <w:pPr>
              <w:rPr>
                <w:rFonts w:hAnsi="MS Mincho" w:hint="eastAsia"/>
              </w:rPr>
            </w:pPr>
            <w:r>
              <w:rPr>
                <w:rFonts w:hAnsi="MS Mincho" w:hint="eastAsia"/>
              </w:rPr>
              <w:t>Base address of extended IO commands</w:t>
            </w:r>
          </w:p>
        </w:tc>
      </w:tr>
      <w:tr w:rsidR="008168C6" w:rsidRPr="006577D3" w14:paraId="38E23D0C" w14:textId="77777777" w:rsidTr="009E5C98">
        <w:tblPrEx>
          <w:tblCellMar>
            <w:top w:w="0" w:type="dxa"/>
            <w:bottom w:w="0" w:type="dxa"/>
          </w:tblCellMar>
        </w:tblPrEx>
        <w:trPr>
          <w:trHeight w:val="219"/>
        </w:trPr>
        <w:tc>
          <w:tcPr>
            <w:tcW w:w="2977" w:type="dxa"/>
          </w:tcPr>
          <w:p w14:paraId="739F6809" w14:textId="77777777" w:rsidR="008168C6" w:rsidRPr="006F2F79" w:rsidRDefault="008168C6" w:rsidP="00B22F99">
            <w:pPr>
              <w:rPr>
                <w:rFonts w:hAnsi="MS Mincho"/>
              </w:rPr>
            </w:pPr>
            <w:r w:rsidRPr="006F2F79">
              <w:rPr>
                <w:rFonts w:hAnsi="MS Mincho"/>
              </w:rPr>
              <w:t>EXTEND_VERSION_COMMAND</w:t>
            </w:r>
          </w:p>
        </w:tc>
        <w:tc>
          <w:tcPr>
            <w:tcW w:w="1843" w:type="dxa"/>
            <w:shd w:val="clear" w:color="auto" w:fill="auto"/>
          </w:tcPr>
          <w:p w14:paraId="456703CD" w14:textId="77777777" w:rsidR="008168C6" w:rsidRDefault="008168C6" w:rsidP="00B22F99">
            <w:pPr>
              <w:rPr>
                <w:rFonts w:hAnsi="MS Mincho" w:hint="eastAsia"/>
              </w:rPr>
            </w:pPr>
            <w:r>
              <w:rPr>
                <w:rFonts w:hAnsi="MS Mincho" w:hint="eastAsia"/>
              </w:rPr>
              <w:t>0x8C</w:t>
            </w:r>
          </w:p>
        </w:tc>
        <w:tc>
          <w:tcPr>
            <w:tcW w:w="4980" w:type="dxa"/>
            <w:shd w:val="clear" w:color="auto" w:fill="auto"/>
          </w:tcPr>
          <w:p w14:paraId="1C09A3EB" w14:textId="77777777" w:rsidR="008168C6" w:rsidRPr="006577D3" w:rsidRDefault="008168C6" w:rsidP="00B22F99">
            <w:pPr>
              <w:rPr>
                <w:rFonts w:hAnsi="MS Mincho" w:hint="eastAsia"/>
              </w:rPr>
            </w:pPr>
            <w:r>
              <w:rPr>
                <w:rFonts w:hAnsi="MS Mincho" w:hint="eastAsia"/>
              </w:rPr>
              <w:t>Version information 2</w:t>
            </w:r>
            <w:r w:rsidRPr="006F2F79">
              <w:rPr>
                <w:rFonts w:hAnsi="MS Mincho" w:hint="eastAsia"/>
                <w:vertAlign w:val="superscript"/>
              </w:rPr>
              <w:t>nd</w:t>
            </w:r>
            <w:r>
              <w:rPr>
                <w:rFonts w:hAnsi="MS Mincho" w:hint="eastAsia"/>
              </w:rPr>
              <w:t>Address definition</w:t>
            </w:r>
          </w:p>
        </w:tc>
      </w:tr>
      <w:tr w:rsidR="008168C6" w:rsidRPr="006577D3" w14:paraId="7241A2CD" w14:textId="77777777" w:rsidTr="009E5C98">
        <w:tblPrEx>
          <w:tblCellMar>
            <w:top w:w="0" w:type="dxa"/>
            <w:bottom w:w="0" w:type="dxa"/>
          </w:tblCellMar>
        </w:tblPrEx>
        <w:trPr>
          <w:trHeight w:val="219"/>
        </w:trPr>
        <w:tc>
          <w:tcPr>
            <w:tcW w:w="2977" w:type="dxa"/>
          </w:tcPr>
          <w:p w14:paraId="5A4CC48F" w14:textId="77777777" w:rsidR="008168C6" w:rsidRPr="006F2F79" w:rsidRDefault="008168C6" w:rsidP="00B22F99">
            <w:pPr>
              <w:rPr>
                <w:rFonts w:hAnsi="MS Mincho"/>
              </w:rPr>
            </w:pPr>
            <w:r w:rsidRPr="00B22F99">
              <w:rPr>
                <w:rFonts w:hAnsi="MS Mincho"/>
              </w:rPr>
              <w:t>EXTEND_VERSION_COMMAND_2</w:t>
            </w:r>
          </w:p>
        </w:tc>
        <w:tc>
          <w:tcPr>
            <w:tcW w:w="1843" w:type="dxa"/>
            <w:shd w:val="clear" w:color="auto" w:fill="auto"/>
          </w:tcPr>
          <w:p w14:paraId="4E1D7B90" w14:textId="77777777" w:rsidR="008168C6" w:rsidRPr="006577D3" w:rsidRDefault="008168C6" w:rsidP="00B22F99">
            <w:pPr>
              <w:rPr>
                <w:rFonts w:hAnsi="MS Mincho"/>
              </w:rPr>
            </w:pPr>
            <w:r>
              <w:rPr>
                <w:rFonts w:hAnsi="MS Mincho" w:hint="eastAsia"/>
              </w:rPr>
              <w:t>0x8E</w:t>
            </w:r>
          </w:p>
        </w:tc>
        <w:tc>
          <w:tcPr>
            <w:tcW w:w="4980" w:type="dxa"/>
            <w:shd w:val="clear" w:color="auto" w:fill="auto"/>
          </w:tcPr>
          <w:p w14:paraId="5C1A2671" w14:textId="77777777" w:rsidR="008168C6" w:rsidRPr="006577D3" w:rsidRDefault="008168C6" w:rsidP="00B22F99">
            <w:pPr>
              <w:rPr>
                <w:rFonts w:hAnsi="MS Mincho" w:hint="eastAsia"/>
              </w:rPr>
            </w:pPr>
            <w:r>
              <w:rPr>
                <w:rFonts w:hAnsi="MS Mincho" w:hint="eastAsia"/>
              </w:rPr>
              <w:t>Version information 2</w:t>
            </w:r>
            <w:r w:rsidRPr="006F2F79">
              <w:rPr>
                <w:rFonts w:hAnsi="MS Mincho" w:hint="eastAsia"/>
                <w:vertAlign w:val="superscript"/>
              </w:rPr>
              <w:t>nd</w:t>
            </w:r>
            <w:r>
              <w:rPr>
                <w:rFonts w:hAnsi="MS Mincho" w:hint="eastAsia"/>
              </w:rPr>
              <w:t>Address definition</w:t>
            </w:r>
          </w:p>
        </w:tc>
      </w:tr>
      <w:tr w:rsidR="008168C6" w:rsidRPr="006577D3" w14:paraId="06426867" w14:textId="77777777" w:rsidTr="009E5C98">
        <w:tblPrEx>
          <w:tblCellMar>
            <w:top w:w="0" w:type="dxa"/>
            <w:bottom w:w="0" w:type="dxa"/>
          </w:tblCellMar>
        </w:tblPrEx>
        <w:trPr>
          <w:trHeight w:val="219"/>
        </w:trPr>
        <w:tc>
          <w:tcPr>
            <w:tcW w:w="2977" w:type="dxa"/>
          </w:tcPr>
          <w:p w14:paraId="5B0F85F0" w14:textId="77777777" w:rsidR="008168C6" w:rsidRPr="006F2F79" w:rsidRDefault="008168C6" w:rsidP="00B22F99">
            <w:pPr>
              <w:rPr>
                <w:rFonts w:hAnsi="MS Mincho"/>
              </w:rPr>
            </w:pPr>
            <w:r w:rsidRPr="006F2F79">
              <w:rPr>
                <w:rFonts w:hAnsi="MS Mincho"/>
              </w:rPr>
              <w:t>IAP_COMMAND</w:t>
            </w:r>
          </w:p>
        </w:tc>
        <w:tc>
          <w:tcPr>
            <w:tcW w:w="1843" w:type="dxa"/>
            <w:shd w:val="clear" w:color="auto" w:fill="auto"/>
          </w:tcPr>
          <w:p w14:paraId="7D921E94" w14:textId="77777777" w:rsidR="008168C6" w:rsidRDefault="008168C6" w:rsidP="00B22F99">
            <w:pPr>
              <w:rPr>
                <w:rFonts w:hAnsi="MS Mincho" w:hint="eastAsia"/>
              </w:rPr>
            </w:pPr>
            <w:r>
              <w:rPr>
                <w:rFonts w:hAnsi="MS Mincho" w:hint="eastAsia"/>
              </w:rPr>
              <w:t>0x90</w:t>
            </w:r>
          </w:p>
        </w:tc>
        <w:tc>
          <w:tcPr>
            <w:tcW w:w="4980" w:type="dxa"/>
            <w:shd w:val="clear" w:color="auto" w:fill="auto"/>
          </w:tcPr>
          <w:p w14:paraId="69ABFE29" w14:textId="77777777" w:rsidR="008168C6" w:rsidRPr="006577D3" w:rsidRDefault="008168C6" w:rsidP="00B22F99">
            <w:pPr>
              <w:rPr>
                <w:rFonts w:hAnsi="MS Mincho" w:hint="eastAsia"/>
              </w:rPr>
            </w:pPr>
            <w:r w:rsidRPr="00126007">
              <w:rPr>
                <w:rFonts w:hAnsi="MS Mincho" w:hint="eastAsia"/>
              </w:rPr>
              <w:t>Program rewrite request</w:t>
            </w:r>
            <w:r>
              <w:rPr>
                <w:rFonts w:hAnsi="MS Mincho" w:hint="eastAsia"/>
              </w:rPr>
              <w:t xml:space="preserve">　2</w:t>
            </w:r>
            <w:r w:rsidRPr="006F2F79">
              <w:rPr>
                <w:rFonts w:hAnsi="MS Mincho" w:hint="eastAsia"/>
                <w:vertAlign w:val="superscript"/>
              </w:rPr>
              <w:t>nd</w:t>
            </w:r>
            <w:r>
              <w:rPr>
                <w:rFonts w:hAnsi="MS Mincho" w:hint="eastAsia"/>
              </w:rPr>
              <w:t>Address definition</w:t>
            </w:r>
          </w:p>
        </w:tc>
      </w:tr>
      <w:tr w:rsidR="008168C6" w:rsidRPr="006577D3" w14:paraId="4EA683D3" w14:textId="77777777" w:rsidTr="009E5C98">
        <w:tblPrEx>
          <w:tblCellMar>
            <w:top w:w="0" w:type="dxa"/>
            <w:bottom w:w="0" w:type="dxa"/>
          </w:tblCellMar>
        </w:tblPrEx>
        <w:trPr>
          <w:trHeight w:val="219"/>
        </w:trPr>
        <w:tc>
          <w:tcPr>
            <w:tcW w:w="2977" w:type="dxa"/>
          </w:tcPr>
          <w:p w14:paraId="3CABF469" w14:textId="77777777" w:rsidR="008168C6" w:rsidRPr="00B22F99" w:rsidRDefault="008168C6" w:rsidP="00B22F99">
            <w:pPr>
              <w:rPr>
                <w:rFonts w:hAnsi="MS Mincho"/>
              </w:rPr>
            </w:pPr>
            <w:r w:rsidRPr="00B22F99">
              <w:rPr>
                <w:rFonts w:hAnsi="MS Mincho"/>
              </w:rPr>
              <w:t>IAP_PG_COMMAND_2</w:t>
            </w:r>
          </w:p>
        </w:tc>
        <w:tc>
          <w:tcPr>
            <w:tcW w:w="1843" w:type="dxa"/>
            <w:shd w:val="clear" w:color="auto" w:fill="auto"/>
          </w:tcPr>
          <w:p w14:paraId="2BCC3471" w14:textId="77777777" w:rsidR="008168C6" w:rsidRDefault="008168C6" w:rsidP="00B22F99">
            <w:pPr>
              <w:rPr>
                <w:rFonts w:hAnsi="MS Mincho" w:hint="eastAsia"/>
              </w:rPr>
            </w:pPr>
            <w:r>
              <w:rPr>
                <w:rFonts w:hAnsi="MS Mincho" w:hint="eastAsia"/>
              </w:rPr>
              <w:t>0x92</w:t>
            </w:r>
          </w:p>
        </w:tc>
        <w:tc>
          <w:tcPr>
            <w:tcW w:w="4980" w:type="dxa"/>
            <w:shd w:val="clear" w:color="auto" w:fill="auto"/>
          </w:tcPr>
          <w:p w14:paraId="540493CA" w14:textId="77777777" w:rsidR="008168C6" w:rsidRDefault="008168C6" w:rsidP="00B22F99">
            <w:pPr>
              <w:rPr>
                <w:rFonts w:hAnsi="MS Mincho" w:hint="eastAsia"/>
              </w:rPr>
            </w:pPr>
            <w:r w:rsidRPr="00126007">
              <w:rPr>
                <w:rFonts w:hAnsi="MS Mincho" w:hint="eastAsia"/>
              </w:rPr>
              <w:t>Program rewrite request</w:t>
            </w:r>
            <w:r>
              <w:rPr>
                <w:rFonts w:hAnsi="MS Mincho" w:hint="eastAsia"/>
              </w:rPr>
              <w:t xml:space="preserve">　2</w:t>
            </w:r>
            <w:r w:rsidRPr="006F2F79">
              <w:rPr>
                <w:rFonts w:hAnsi="MS Mincho" w:hint="eastAsia"/>
                <w:vertAlign w:val="superscript"/>
              </w:rPr>
              <w:t>nd</w:t>
            </w:r>
            <w:r>
              <w:rPr>
                <w:rFonts w:hAnsi="MS Mincho" w:hint="eastAsia"/>
              </w:rPr>
              <w:t>Address definition</w:t>
            </w:r>
          </w:p>
        </w:tc>
      </w:tr>
      <w:tr w:rsidR="008168C6" w:rsidRPr="006577D3" w14:paraId="3DCDE66D" w14:textId="77777777" w:rsidTr="009E5C98">
        <w:tblPrEx>
          <w:tblCellMar>
            <w:top w:w="0" w:type="dxa"/>
            <w:bottom w:w="0" w:type="dxa"/>
          </w:tblCellMar>
        </w:tblPrEx>
        <w:trPr>
          <w:trHeight w:val="219"/>
        </w:trPr>
        <w:tc>
          <w:tcPr>
            <w:tcW w:w="2977" w:type="dxa"/>
          </w:tcPr>
          <w:p w14:paraId="651C0E84" w14:textId="77777777" w:rsidR="008168C6" w:rsidRPr="00B22F99" w:rsidRDefault="008168C6" w:rsidP="00B22F99">
            <w:pPr>
              <w:rPr>
                <w:rFonts w:hAnsi="MS Mincho"/>
              </w:rPr>
            </w:pPr>
            <w:r w:rsidRPr="00B22F99">
              <w:rPr>
                <w:rFonts w:hAnsi="MS Mincho"/>
              </w:rPr>
              <w:t>IAP_PG_COMMAND_CHANGE_INFO</w:t>
            </w:r>
          </w:p>
        </w:tc>
        <w:tc>
          <w:tcPr>
            <w:tcW w:w="1843" w:type="dxa"/>
            <w:shd w:val="clear" w:color="auto" w:fill="auto"/>
          </w:tcPr>
          <w:p w14:paraId="0065C821" w14:textId="77777777" w:rsidR="008168C6" w:rsidRDefault="008168C6" w:rsidP="00B22F99">
            <w:pPr>
              <w:rPr>
                <w:rFonts w:hAnsi="MS Mincho" w:hint="eastAsia"/>
              </w:rPr>
            </w:pPr>
            <w:r>
              <w:rPr>
                <w:rFonts w:hAnsi="MS Mincho" w:hint="eastAsia"/>
              </w:rPr>
              <w:t>0x94</w:t>
            </w:r>
          </w:p>
        </w:tc>
        <w:tc>
          <w:tcPr>
            <w:tcW w:w="4980" w:type="dxa"/>
            <w:shd w:val="clear" w:color="auto" w:fill="auto"/>
          </w:tcPr>
          <w:p w14:paraId="5BBB5C39" w14:textId="77777777" w:rsidR="008168C6" w:rsidRDefault="008168C6" w:rsidP="00B22F99">
            <w:pPr>
              <w:rPr>
                <w:rFonts w:hAnsi="MS Mincho" w:hint="eastAsia"/>
              </w:rPr>
            </w:pPr>
            <w:r w:rsidRPr="000B2A30">
              <w:rPr>
                <w:rFonts w:hAnsi="MS Mincho" w:hint="eastAsia"/>
              </w:rPr>
              <w:t>Program data rewrite completed</w:t>
            </w:r>
            <w:r>
              <w:rPr>
                <w:rFonts w:hAnsi="MS Mincho" w:hint="eastAsia"/>
              </w:rPr>
              <w:t>2</w:t>
            </w:r>
            <w:r w:rsidRPr="006F2F79">
              <w:rPr>
                <w:rFonts w:hAnsi="MS Mincho" w:hint="eastAsia"/>
                <w:vertAlign w:val="superscript"/>
              </w:rPr>
              <w:t>nd</w:t>
            </w:r>
            <w:r>
              <w:rPr>
                <w:rFonts w:hAnsi="MS Mincho" w:hint="eastAsia"/>
              </w:rPr>
              <w:t>Address definition</w:t>
            </w:r>
          </w:p>
        </w:tc>
      </w:tr>
      <w:tr w:rsidR="008168C6" w:rsidRPr="006577D3" w14:paraId="6475B3AC" w14:textId="77777777" w:rsidTr="009E5C98">
        <w:tblPrEx>
          <w:tblCellMar>
            <w:top w:w="0" w:type="dxa"/>
            <w:bottom w:w="0" w:type="dxa"/>
          </w:tblCellMar>
        </w:tblPrEx>
        <w:trPr>
          <w:trHeight w:val="219"/>
        </w:trPr>
        <w:tc>
          <w:tcPr>
            <w:tcW w:w="2977" w:type="dxa"/>
          </w:tcPr>
          <w:p w14:paraId="1F0DC528" w14:textId="77777777" w:rsidR="008168C6" w:rsidRPr="00B22F99" w:rsidRDefault="008168C6" w:rsidP="00B22F99">
            <w:pPr>
              <w:rPr>
                <w:rFonts w:hAnsi="MS Mincho"/>
              </w:rPr>
            </w:pPr>
            <w:r w:rsidRPr="00B22F99">
              <w:rPr>
                <w:rFonts w:hAnsi="MS Mincho"/>
              </w:rPr>
              <w:t>IAP_PG_COMMAND_CHANGE_INFO_2</w:t>
            </w:r>
          </w:p>
        </w:tc>
        <w:tc>
          <w:tcPr>
            <w:tcW w:w="1843" w:type="dxa"/>
            <w:shd w:val="clear" w:color="auto" w:fill="auto"/>
          </w:tcPr>
          <w:p w14:paraId="6E515609" w14:textId="77777777" w:rsidR="008168C6" w:rsidRDefault="008168C6" w:rsidP="00B22F99">
            <w:pPr>
              <w:rPr>
                <w:rFonts w:hAnsi="MS Mincho" w:hint="eastAsia"/>
              </w:rPr>
            </w:pPr>
            <w:r>
              <w:rPr>
                <w:rFonts w:hAnsi="MS Mincho" w:hint="eastAsia"/>
              </w:rPr>
              <w:t>0x96</w:t>
            </w:r>
          </w:p>
        </w:tc>
        <w:tc>
          <w:tcPr>
            <w:tcW w:w="4980" w:type="dxa"/>
            <w:shd w:val="clear" w:color="auto" w:fill="auto"/>
          </w:tcPr>
          <w:p w14:paraId="415E948D" w14:textId="77777777" w:rsidR="008168C6" w:rsidRDefault="008168C6" w:rsidP="00B22F99">
            <w:pPr>
              <w:rPr>
                <w:rFonts w:hAnsi="MS Mincho" w:hint="eastAsia"/>
              </w:rPr>
            </w:pPr>
            <w:r w:rsidRPr="000B2A30">
              <w:rPr>
                <w:rFonts w:hAnsi="MS Mincho" w:hint="eastAsia"/>
              </w:rPr>
              <w:t>Program data rewrite completed</w:t>
            </w:r>
            <w:r>
              <w:rPr>
                <w:rFonts w:hAnsi="MS Mincho" w:hint="eastAsia"/>
              </w:rPr>
              <w:t>2</w:t>
            </w:r>
            <w:r w:rsidRPr="006F2F79">
              <w:rPr>
                <w:rFonts w:hAnsi="MS Mincho" w:hint="eastAsia"/>
                <w:vertAlign w:val="superscript"/>
              </w:rPr>
              <w:t>nd</w:t>
            </w:r>
            <w:r>
              <w:rPr>
                <w:rFonts w:hAnsi="MS Mincho" w:hint="eastAsia"/>
              </w:rPr>
              <w:t>Address definition</w:t>
            </w:r>
          </w:p>
        </w:tc>
      </w:tr>
      <w:tr w:rsidR="008168C6" w:rsidRPr="006577D3" w14:paraId="7ED4DAAB" w14:textId="77777777" w:rsidTr="009E5C98">
        <w:tblPrEx>
          <w:tblCellMar>
            <w:top w:w="0" w:type="dxa"/>
            <w:bottom w:w="0" w:type="dxa"/>
          </w:tblCellMar>
        </w:tblPrEx>
        <w:trPr>
          <w:trHeight w:val="219"/>
        </w:trPr>
        <w:tc>
          <w:tcPr>
            <w:tcW w:w="2977" w:type="dxa"/>
          </w:tcPr>
          <w:p w14:paraId="127AAE25" w14:textId="77777777" w:rsidR="008168C6" w:rsidRPr="00B22F99" w:rsidRDefault="008168C6" w:rsidP="00B22F99">
            <w:pPr>
              <w:rPr>
                <w:rFonts w:hAnsi="MS Mincho"/>
              </w:rPr>
            </w:pPr>
            <w:r w:rsidRPr="00126007">
              <w:rPr>
                <w:rFonts w:hAnsi="MS Mincho"/>
              </w:rPr>
              <w:t>IAP_PG_COMMAND_CHANGE_INFO_COMP</w:t>
            </w:r>
          </w:p>
        </w:tc>
        <w:tc>
          <w:tcPr>
            <w:tcW w:w="1843" w:type="dxa"/>
            <w:shd w:val="clear" w:color="auto" w:fill="auto"/>
          </w:tcPr>
          <w:p w14:paraId="0777810F" w14:textId="77777777" w:rsidR="008168C6" w:rsidRDefault="008168C6" w:rsidP="00B22F99">
            <w:pPr>
              <w:rPr>
                <w:rFonts w:hAnsi="MS Mincho" w:hint="eastAsia"/>
              </w:rPr>
            </w:pPr>
            <w:r w:rsidRPr="00126007">
              <w:rPr>
                <w:rFonts w:hAnsi="MS Mincho"/>
              </w:rPr>
              <w:t>0x00000004</w:t>
            </w:r>
          </w:p>
        </w:tc>
        <w:tc>
          <w:tcPr>
            <w:tcW w:w="4980" w:type="dxa"/>
            <w:shd w:val="clear" w:color="auto" w:fill="auto"/>
          </w:tcPr>
          <w:p w14:paraId="0E9ED818" w14:textId="77777777" w:rsidR="008168C6" w:rsidRDefault="008168C6" w:rsidP="00B22F99">
            <w:pPr>
              <w:rPr>
                <w:rFonts w:hAnsi="MS Mincho" w:hint="eastAsia"/>
              </w:rPr>
            </w:pPr>
            <w:r w:rsidRPr="000B2A30">
              <w:rPr>
                <w:rFonts w:hAnsi="MS Mincho" w:hint="eastAsia"/>
              </w:rPr>
              <w:t>Program data rewrite complete Program data complete bit</w:t>
            </w:r>
          </w:p>
        </w:tc>
      </w:tr>
      <w:tr w:rsidR="008168C6" w:rsidRPr="006577D3" w14:paraId="3741D000" w14:textId="77777777" w:rsidTr="009E5C98">
        <w:tblPrEx>
          <w:tblCellMar>
            <w:top w:w="0" w:type="dxa"/>
            <w:bottom w:w="0" w:type="dxa"/>
          </w:tblCellMar>
        </w:tblPrEx>
        <w:trPr>
          <w:trHeight w:val="219"/>
        </w:trPr>
        <w:tc>
          <w:tcPr>
            <w:tcW w:w="2977" w:type="dxa"/>
          </w:tcPr>
          <w:p w14:paraId="46D5DD0A" w14:textId="77777777" w:rsidR="008168C6" w:rsidRPr="00B22F99" w:rsidRDefault="008168C6" w:rsidP="00B22F99">
            <w:pPr>
              <w:rPr>
                <w:rFonts w:hAnsi="MS Mincho"/>
              </w:rPr>
            </w:pPr>
            <w:r w:rsidRPr="00126007">
              <w:rPr>
                <w:rFonts w:hAnsi="MS Mincho"/>
              </w:rPr>
              <w:t>IAP_PG_COMMAND_CHANGE_INFO_CHECKSUM</w:t>
            </w:r>
          </w:p>
        </w:tc>
        <w:tc>
          <w:tcPr>
            <w:tcW w:w="1843" w:type="dxa"/>
            <w:shd w:val="clear" w:color="auto" w:fill="auto"/>
          </w:tcPr>
          <w:p w14:paraId="158D997C" w14:textId="77777777" w:rsidR="008168C6" w:rsidRDefault="008168C6" w:rsidP="00B22F99">
            <w:pPr>
              <w:rPr>
                <w:rFonts w:hAnsi="MS Mincho" w:hint="eastAsia"/>
              </w:rPr>
            </w:pPr>
            <w:r w:rsidRPr="00126007">
              <w:rPr>
                <w:rFonts w:hAnsi="MS Mincho"/>
              </w:rPr>
              <w:t>0x0000FF00</w:t>
            </w:r>
          </w:p>
        </w:tc>
        <w:tc>
          <w:tcPr>
            <w:tcW w:w="4980" w:type="dxa"/>
            <w:shd w:val="clear" w:color="auto" w:fill="auto"/>
          </w:tcPr>
          <w:p w14:paraId="7445DD25" w14:textId="77777777" w:rsidR="008168C6" w:rsidRDefault="008168C6" w:rsidP="00B22F99">
            <w:pPr>
              <w:rPr>
                <w:rFonts w:hAnsi="MS Mincho" w:hint="eastAsia"/>
              </w:rPr>
            </w:pPr>
            <w:r w:rsidRPr="000B2A30">
              <w:rPr>
                <w:rFonts w:hAnsi="MS Mincho" w:hint="eastAsia"/>
              </w:rPr>
              <w:t>Program data rewrite complete Checksum bit</w:t>
            </w:r>
          </w:p>
        </w:tc>
      </w:tr>
      <w:tr w:rsidR="008168C6" w:rsidRPr="006577D3" w14:paraId="011973CF" w14:textId="77777777" w:rsidTr="009E5C98">
        <w:tblPrEx>
          <w:tblCellMar>
            <w:top w:w="0" w:type="dxa"/>
            <w:bottom w:w="0" w:type="dxa"/>
          </w:tblCellMar>
        </w:tblPrEx>
        <w:trPr>
          <w:trHeight w:val="219"/>
        </w:trPr>
        <w:tc>
          <w:tcPr>
            <w:tcW w:w="2977" w:type="dxa"/>
          </w:tcPr>
          <w:p w14:paraId="72D557B4" w14:textId="77777777" w:rsidR="008168C6" w:rsidRPr="00B22F99" w:rsidRDefault="008168C6" w:rsidP="00B22F99">
            <w:pPr>
              <w:rPr>
                <w:rFonts w:hAnsi="MS Mincho"/>
              </w:rPr>
            </w:pPr>
            <w:r w:rsidRPr="00126007">
              <w:rPr>
                <w:rFonts w:hAnsi="MS Mincho"/>
              </w:rPr>
              <w:t>IAP_PG_COMMAND_CHANGE_INFO_CHECKSUM_SHIFT</w:t>
            </w:r>
          </w:p>
        </w:tc>
        <w:tc>
          <w:tcPr>
            <w:tcW w:w="1843" w:type="dxa"/>
            <w:shd w:val="clear" w:color="auto" w:fill="auto"/>
          </w:tcPr>
          <w:p w14:paraId="7D928E12" w14:textId="77777777" w:rsidR="008168C6" w:rsidRDefault="008168C6" w:rsidP="00B22F99">
            <w:pPr>
              <w:rPr>
                <w:rFonts w:hAnsi="MS Mincho" w:hint="eastAsia"/>
              </w:rPr>
            </w:pPr>
            <w:r w:rsidRPr="00126007">
              <w:rPr>
                <w:rFonts w:hAnsi="MS Mincho"/>
              </w:rPr>
              <w:t>8</w:t>
            </w:r>
          </w:p>
        </w:tc>
        <w:tc>
          <w:tcPr>
            <w:tcW w:w="4980" w:type="dxa"/>
            <w:shd w:val="clear" w:color="auto" w:fill="auto"/>
          </w:tcPr>
          <w:p w14:paraId="7A614824" w14:textId="77777777" w:rsidR="008168C6" w:rsidRDefault="008168C6" w:rsidP="00B22F99">
            <w:pPr>
              <w:rPr>
                <w:rFonts w:hAnsi="MS Mincho" w:hint="eastAsia"/>
              </w:rPr>
            </w:pPr>
            <w:r w:rsidRPr="000B2A30">
              <w:rPr>
                <w:rFonts w:hAnsi="MS Mincho" w:hint="eastAsia"/>
              </w:rPr>
              <w:t>Program data rewrite complete Checksum bit shift value</w:t>
            </w:r>
          </w:p>
        </w:tc>
      </w:tr>
      <w:tr w:rsidR="008168C6" w:rsidRPr="006577D3" w14:paraId="126EB197" w14:textId="77777777" w:rsidTr="009E5C98">
        <w:tblPrEx>
          <w:tblCellMar>
            <w:top w:w="0" w:type="dxa"/>
            <w:bottom w:w="0" w:type="dxa"/>
          </w:tblCellMar>
        </w:tblPrEx>
        <w:trPr>
          <w:trHeight w:val="219"/>
        </w:trPr>
        <w:tc>
          <w:tcPr>
            <w:tcW w:w="2977" w:type="dxa"/>
          </w:tcPr>
          <w:p w14:paraId="487C80E0" w14:textId="77777777" w:rsidR="008168C6" w:rsidRPr="006F2F79" w:rsidRDefault="008168C6" w:rsidP="00B22F99">
            <w:pPr>
              <w:rPr>
                <w:rFonts w:hAnsi="MS Mincho"/>
              </w:rPr>
            </w:pPr>
            <w:r w:rsidRPr="00126007">
              <w:rPr>
                <w:rFonts w:hAnsi="MS Mincho"/>
              </w:rPr>
              <w:t>IAP_PG_COMMAND_CHANGE_STATUS</w:t>
            </w:r>
          </w:p>
        </w:tc>
        <w:tc>
          <w:tcPr>
            <w:tcW w:w="1843" w:type="dxa"/>
            <w:shd w:val="clear" w:color="auto" w:fill="auto"/>
          </w:tcPr>
          <w:p w14:paraId="6B68DF73" w14:textId="77777777" w:rsidR="008168C6" w:rsidRPr="006577D3" w:rsidRDefault="008168C6" w:rsidP="00B22F99">
            <w:pPr>
              <w:rPr>
                <w:rFonts w:hAnsi="MS Mincho"/>
              </w:rPr>
            </w:pPr>
            <w:r>
              <w:rPr>
                <w:rFonts w:hAnsi="MS Mincho" w:hint="eastAsia"/>
              </w:rPr>
              <w:t>0x98</w:t>
            </w:r>
          </w:p>
        </w:tc>
        <w:tc>
          <w:tcPr>
            <w:tcW w:w="4980" w:type="dxa"/>
            <w:shd w:val="clear" w:color="auto" w:fill="auto"/>
          </w:tcPr>
          <w:p w14:paraId="31512E6C" w14:textId="77777777" w:rsidR="008168C6" w:rsidRPr="006577D3" w:rsidRDefault="008168C6" w:rsidP="00B22F99">
            <w:pPr>
              <w:rPr>
                <w:rFonts w:hAnsi="MS Mincho" w:hint="eastAsia"/>
              </w:rPr>
            </w:pPr>
            <w:r w:rsidRPr="00126007">
              <w:rPr>
                <w:rFonts w:hAnsi="MS Mincho" w:hint="eastAsia"/>
              </w:rPr>
              <w:t>Program rewrite status</w:t>
            </w:r>
            <w:r>
              <w:rPr>
                <w:rFonts w:hAnsi="MS Mincho" w:hint="eastAsia"/>
              </w:rPr>
              <w:t>2</w:t>
            </w:r>
            <w:r w:rsidRPr="006F2F79">
              <w:rPr>
                <w:rFonts w:hAnsi="MS Mincho" w:hint="eastAsia"/>
                <w:vertAlign w:val="superscript"/>
              </w:rPr>
              <w:t>nd</w:t>
            </w:r>
            <w:r>
              <w:rPr>
                <w:rFonts w:hAnsi="MS Mincho" w:hint="eastAsia"/>
              </w:rPr>
              <w:t>Address definition</w:t>
            </w:r>
          </w:p>
        </w:tc>
      </w:tr>
      <w:tr w:rsidR="008168C6" w:rsidRPr="006577D3" w14:paraId="466783CA" w14:textId="77777777" w:rsidTr="009E5C98">
        <w:tblPrEx>
          <w:tblCellMar>
            <w:top w:w="0" w:type="dxa"/>
            <w:bottom w:w="0" w:type="dxa"/>
          </w:tblCellMar>
        </w:tblPrEx>
        <w:trPr>
          <w:trHeight w:val="219"/>
        </w:trPr>
        <w:tc>
          <w:tcPr>
            <w:tcW w:w="2977" w:type="dxa"/>
          </w:tcPr>
          <w:p w14:paraId="3B9FA4DA" w14:textId="77777777" w:rsidR="008168C6" w:rsidRPr="006F2F79" w:rsidRDefault="008168C6" w:rsidP="00B22F99">
            <w:pPr>
              <w:rPr>
                <w:rFonts w:hAnsi="MS Mincho"/>
              </w:rPr>
            </w:pPr>
            <w:r w:rsidRPr="00126007">
              <w:rPr>
                <w:rFonts w:hAnsi="MS Mincho"/>
              </w:rPr>
              <w:t>IAP_PG_COMMAND_CHANGE_STATUS_2</w:t>
            </w:r>
          </w:p>
        </w:tc>
        <w:tc>
          <w:tcPr>
            <w:tcW w:w="1843" w:type="dxa"/>
            <w:shd w:val="clear" w:color="auto" w:fill="auto"/>
          </w:tcPr>
          <w:p w14:paraId="76842578" w14:textId="77777777" w:rsidR="008168C6" w:rsidRPr="006577D3" w:rsidRDefault="008168C6" w:rsidP="00B22F99">
            <w:pPr>
              <w:rPr>
                <w:rFonts w:hAnsi="MS Mincho"/>
              </w:rPr>
            </w:pPr>
            <w:r>
              <w:rPr>
                <w:rFonts w:hAnsi="MS Mincho" w:hint="eastAsia"/>
              </w:rPr>
              <w:t>0x9A</w:t>
            </w:r>
          </w:p>
        </w:tc>
        <w:tc>
          <w:tcPr>
            <w:tcW w:w="4980" w:type="dxa"/>
            <w:shd w:val="clear" w:color="auto" w:fill="auto"/>
          </w:tcPr>
          <w:p w14:paraId="469E6A79" w14:textId="77777777" w:rsidR="008168C6" w:rsidRPr="006577D3" w:rsidRDefault="008168C6" w:rsidP="00B22F99">
            <w:pPr>
              <w:rPr>
                <w:rFonts w:hAnsi="MS Mincho" w:hint="eastAsia"/>
              </w:rPr>
            </w:pPr>
            <w:r w:rsidRPr="00126007">
              <w:rPr>
                <w:rFonts w:hAnsi="MS Mincho" w:hint="eastAsia"/>
              </w:rPr>
              <w:t>Program rewrite status</w:t>
            </w:r>
            <w:r>
              <w:rPr>
                <w:rFonts w:hAnsi="MS Mincho" w:hint="eastAsia"/>
              </w:rPr>
              <w:t>2</w:t>
            </w:r>
            <w:r w:rsidRPr="006F2F79">
              <w:rPr>
                <w:rFonts w:hAnsi="MS Mincho" w:hint="eastAsia"/>
                <w:vertAlign w:val="superscript"/>
              </w:rPr>
              <w:t>nd</w:t>
            </w:r>
            <w:r>
              <w:rPr>
                <w:rFonts w:hAnsi="MS Mincho" w:hint="eastAsia"/>
              </w:rPr>
              <w:t>Address definition</w:t>
            </w:r>
          </w:p>
        </w:tc>
      </w:tr>
      <w:tr w:rsidR="008168C6" w:rsidRPr="006577D3" w14:paraId="103263C5" w14:textId="77777777" w:rsidTr="009E5C98">
        <w:tblPrEx>
          <w:tblCellMar>
            <w:top w:w="0" w:type="dxa"/>
            <w:bottom w:w="0" w:type="dxa"/>
          </w:tblCellMar>
        </w:tblPrEx>
        <w:trPr>
          <w:trHeight w:val="219"/>
        </w:trPr>
        <w:tc>
          <w:tcPr>
            <w:tcW w:w="2977" w:type="dxa"/>
          </w:tcPr>
          <w:p w14:paraId="0C37C270" w14:textId="77777777" w:rsidR="008168C6" w:rsidRPr="006F2F79" w:rsidRDefault="008168C6" w:rsidP="00B22F99">
            <w:pPr>
              <w:rPr>
                <w:rFonts w:hAnsi="MS Mincho"/>
              </w:rPr>
            </w:pPr>
            <w:r w:rsidRPr="00126007">
              <w:rPr>
                <w:rFonts w:hAnsi="MS Mincho"/>
              </w:rPr>
              <w:t>IAP_PG_COMMAND_CHANGE_STATUS_IAP</w:t>
            </w:r>
          </w:p>
        </w:tc>
        <w:tc>
          <w:tcPr>
            <w:tcW w:w="1843" w:type="dxa"/>
            <w:shd w:val="clear" w:color="auto" w:fill="auto"/>
          </w:tcPr>
          <w:p w14:paraId="522B054C" w14:textId="77777777" w:rsidR="008168C6" w:rsidRDefault="008168C6" w:rsidP="00B22F99">
            <w:pPr>
              <w:rPr>
                <w:rFonts w:hAnsi="MS Mincho" w:hint="eastAsia"/>
              </w:rPr>
            </w:pPr>
            <w:r w:rsidRPr="00126007">
              <w:rPr>
                <w:rFonts w:hAnsi="MS Mincho"/>
              </w:rPr>
              <w:t>0x00000001</w:t>
            </w:r>
          </w:p>
        </w:tc>
        <w:tc>
          <w:tcPr>
            <w:tcW w:w="4980" w:type="dxa"/>
            <w:shd w:val="clear" w:color="auto" w:fill="auto"/>
          </w:tcPr>
          <w:p w14:paraId="577720CE" w14:textId="77777777" w:rsidR="008168C6" w:rsidRPr="006577D3" w:rsidRDefault="008168C6" w:rsidP="00B22F99">
            <w:pPr>
              <w:rPr>
                <w:rFonts w:hAnsi="MS Mincho" w:hint="eastAsia"/>
              </w:rPr>
            </w:pPr>
            <w:r w:rsidRPr="00126007">
              <w:rPr>
                <w:rFonts w:hAnsi="MS Mincho" w:hint="eastAsia"/>
              </w:rPr>
              <w:t>Program rewrite status IAP transition status</w:t>
            </w:r>
          </w:p>
        </w:tc>
      </w:tr>
      <w:tr w:rsidR="008168C6" w:rsidRPr="006577D3" w14:paraId="143BB16C" w14:textId="77777777" w:rsidTr="009E5C98">
        <w:tblPrEx>
          <w:tblCellMar>
            <w:top w:w="0" w:type="dxa"/>
            <w:bottom w:w="0" w:type="dxa"/>
          </w:tblCellMar>
        </w:tblPrEx>
        <w:trPr>
          <w:trHeight w:val="219"/>
        </w:trPr>
        <w:tc>
          <w:tcPr>
            <w:tcW w:w="2977" w:type="dxa"/>
          </w:tcPr>
          <w:p w14:paraId="782A2360" w14:textId="77777777" w:rsidR="008168C6" w:rsidRPr="006F2F79" w:rsidRDefault="008168C6" w:rsidP="00B22F99">
            <w:pPr>
              <w:rPr>
                <w:rFonts w:hAnsi="MS Mincho"/>
              </w:rPr>
            </w:pPr>
            <w:r w:rsidRPr="00126007">
              <w:rPr>
                <w:rFonts w:hAnsi="MS Mincho"/>
              </w:rPr>
              <w:lastRenderedPageBreak/>
              <w:t>IAP_PG_COMMAND_CHANGE_STATUS_DATA_CMD_STS</w:t>
            </w:r>
          </w:p>
        </w:tc>
        <w:tc>
          <w:tcPr>
            <w:tcW w:w="1843" w:type="dxa"/>
            <w:shd w:val="clear" w:color="auto" w:fill="auto"/>
          </w:tcPr>
          <w:p w14:paraId="039C1D87" w14:textId="77777777" w:rsidR="008168C6" w:rsidRPr="006577D3" w:rsidRDefault="008168C6" w:rsidP="00B22F99">
            <w:pPr>
              <w:rPr>
                <w:rFonts w:hAnsi="MS Mincho"/>
              </w:rPr>
            </w:pPr>
            <w:r w:rsidRPr="00126007">
              <w:rPr>
                <w:rFonts w:hAnsi="MS Mincho"/>
              </w:rPr>
              <w:t>0x00000002</w:t>
            </w:r>
          </w:p>
        </w:tc>
        <w:tc>
          <w:tcPr>
            <w:tcW w:w="4980" w:type="dxa"/>
            <w:shd w:val="clear" w:color="auto" w:fill="auto"/>
          </w:tcPr>
          <w:p w14:paraId="17257D11" w14:textId="77777777" w:rsidR="008168C6" w:rsidRPr="006577D3" w:rsidRDefault="008168C6" w:rsidP="00B22F99">
            <w:pPr>
              <w:rPr>
                <w:rFonts w:hAnsi="MS Mincho" w:hint="eastAsia"/>
              </w:rPr>
            </w:pPr>
            <w:r w:rsidRPr="00126007">
              <w:rPr>
                <w:rFonts w:hAnsi="MS Mincho" w:hint="eastAsia"/>
              </w:rPr>
              <w:t>Program rewrite status Program rewrite data status</w:t>
            </w:r>
          </w:p>
        </w:tc>
      </w:tr>
      <w:tr w:rsidR="008168C6" w:rsidRPr="006577D3" w14:paraId="3DC69E36" w14:textId="77777777" w:rsidTr="009E5C98">
        <w:tblPrEx>
          <w:tblCellMar>
            <w:top w:w="0" w:type="dxa"/>
            <w:bottom w:w="0" w:type="dxa"/>
          </w:tblCellMar>
        </w:tblPrEx>
        <w:trPr>
          <w:trHeight w:val="219"/>
        </w:trPr>
        <w:tc>
          <w:tcPr>
            <w:tcW w:w="2977" w:type="dxa"/>
          </w:tcPr>
          <w:p w14:paraId="51123135" w14:textId="77777777" w:rsidR="008168C6" w:rsidRPr="006F2F79" w:rsidRDefault="008168C6" w:rsidP="00126007">
            <w:pPr>
              <w:rPr>
                <w:rFonts w:hAnsi="MS Mincho"/>
              </w:rPr>
            </w:pPr>
            <w:r w:rsidRPr="00126007">
              <w:rPr>
                <w:rFonts w:hAnsi="MS Mincho"/>
              </w:rPr>
              <w:t>IAP_PG_COMMAND_CHANGE_STATUS_PG_CMD_STS</w:t>
            </w:r>
          </w:p>
        </w:tc>
        <w:tc>
          <w:tcPr>
            <w:tcW w:w="1843" w:type="dxa"/>
            <w:shd w:val="clear" w:color="auto" w:fill="auto"/>
          </w:tcPr>
          <w:p w14:paraId="41F6A834" w14:textId="77777777" w:rsidR="008168C6" w:rsidRDefault="008168C6" w:rsidP="00126007">
            <w:pPr>
              <w:rPr>
                <w:rFonts w:hAnsi="MS Mincho" w:hint="eastAsia"/>
              </w:rPr>
            </w:pPr>
            <w:r w:rsidRPr="00126007">
              <w:rPr>
                <w:rFonts w:hAnsi="MS Mincho"/>
              </w:rPr>
              <w:t>0x00000004</w:t>
            </w:r>
          </w:p>
        </w:tc>
        <w:tc>
          <w:tcPr>
            <w:tcW w:w="4980" w:type="dxa"/>
            <w:shd w:val="clear" w:color="auto" w:fill="auto"/>
          </w:tcPr>
          <w:p w14:paraId="2E9FA696" w14:textId="77777777" w:rsidR="008168C6" w:rsidRPr="006577D3" w:rsidRDefault="008168C6" w:rsidP="00126007">
            <w:pPr>
              <w:rPr>
                <w:rFonts w:hAnsi="MS Mincho" w:hint="eastAsia"/>
              </w:rPr>
            </w:pPr>
            <w:r w:rsidRPr="00126007">
              <w:rPr>
                <w:rFonts w:hAnsi="MS Mincho" w:hint="eastAsia"/>
              </w:rPr>
              <w:t>Program rewrite status Program data completion status</w:t>
            </w:r>
          </w:p>
        </w:tc>
      </w:tr>
      <w:tr w:rsidR="008168C6" w:rsidRPr="006577D3" w14:paraId="7B60C3CB" w14:textId="77777777" w:rsidTr="009E5C98">
        <w:tblPrEx>
          <w:tblCellMar>
            <w:top w:w="0" w:type="dxa"/>
            <w:bottom w:w="0" w:type="dxa"/>
          </w:tblCellMar>
        </w:tblPrEx>
        <w:trPr>
          <w:trHeight w:val="219"/>
        </w:trPr>
        <w:tc>
          <w:tcPr>
            <w:tcW w:w="2977" w:type="dxa"/>
          </w:tcPr>
          <w:p w14:paraId="07B04FAB" w14:textId="77777777" w:rsidR="008168C6" w:rsidRPr="006F2F79" w:rsidRDefault="008168C6" w:rsidP="00126007">
            <w:pPr>
              <w:rPr>
                <w:rFonts w:hAnsi="MS Mincho"/>
              </w:rPr>
            </w:pPr>
            <w:r w:rsidRPr="00126007">
              <w:rPr>
                <w:rFonts w:hAnsi="MS Mincho"/>
              </w:rPr>
              <w:t>IAP_PG_COMMAND_CHANGE_STATUS_CHKSUM_ERR</w:t>
            </w:r>
          </w:p>
        </w:tc>
        <w:tc>
          <w:tcPr>
            <w:tcW w:w="1843" w:type="dxa"/>
            <w:shd w:val="clear" w:color="auto" w:fill="auto"/>
          </w:tcPr>
          <w:p w14:paraId="11ED02A1" w14:textId="77777777" w:rsidR="008168C6" w:rsidRDefault="008168C6" w:rsidP="00126007">
            <w:pPr>
              <w:rPr>
                <w:rFonts w:hAnsi="MS Mincho" w:hint="eastAsia"/>
              </w:rPr>
            </w:pPr>
            <w:r w:rsidRPr="00126007">
              <w:rPr>
                <w:rFonts w:hAnsi="MS Mincho"/>
              </w:rPr>
              <w:t>0x00010000</w:t>
            </w:r>
          </w:p>
        </w:tc>
        <w:tc>
          <w:tcPr>
            <w:tcW w:w="4980" w:type="dxa"/>
            <w:shd w:val="clear" w:color="auto" w:fill="auto"/>
          </w:tcPr>
          <w:p w14:paraId="4C8A941C" w14:textId="77777777" w:rsidR="008168C6" w:rsidRDefault="008168C6" w:rsidP="00126007">
            <w:pPr>
              <w:rPr>
                <w:rFonts w:hAnsi="MS Mincho" w:hint="eastAsia"/>
              </w:rPr>
            </w:pPr>
            <w:r w:rsidRPr="00126007">
              <w:rPr>
                <w:rFonts w:hAnsi="MS Mincho" w:hint="eastAsia"/>
              </w:rPr>
              <w:t>Program rewrite status Checksum error</w:t>
            </w:r>
          </w:p>
        </w:tc>
      </w:tr>
      <w:tr w:rsidR="008168C6" w:rsidRPr="006577D3" w14:paraId="4DCC9EE4" w14:textId="77777777" w:rsidTr="009E5C98">
        <w:tblPrEx>
          <w:tblCellMar>
            <w:top w:w="0" w:type="dxa"/>
            <w:bottom w:w="0" w:type="dxa"/>
          </w:tblCellMar>
        </w:tblPrEx>
        <w:trPr>
          <w:trHeight w:val="219"/>
        </w:trPr>
        <w:tc>
          <w:tcPr>
            <w:tcW w:w="2977" w:type="dxa"/>
          </w:tcPr>
          <w:p w14:paraId="4A4449D7" w14:textId="77777777" w:rsidR="008168C6" w:rsidRDefault="008168C6" w:rsidP="00126007">
            <w:pPr>
              <w:rPr>
                <w:rFonts w:hAnsi="MS Mincho" w:hint="eastAsia"/>
              </w:rPr>
            </w:pPr>
            <w:r w:rsidRPr="00126007">
              <w:rPr>
                <w:rFonts w:hAnsi="MS Mincho"/>
              </w:rPr>
              <w:t>IAP_PG_COMMAND_CHANGE_STATUS_PSCPU_ERR</w:t>
            </w:r>
          </w:p>
        </w:tc>
        <w:tc>
          <w:tcPr>
            <w:tcW w:w="1843" w:type="dxa"/>
            <w:shd w:val="clear" w:color="auto" w:fill="auto"/>
          </w:tcPr>
          <w:p w14:paraId="38D1AA20" w14:textId="77777777" w:rsidR="008168C6" w:rsidRDefault="008168C6" w:rsidP="00126007">
            <w:pPr>
              <w:rPr>
                <w:rFonts w:hAnsi="MS Mincho" w:hint="eastAsia"/>
              </w:rPr>
            </w:pPr>
            <w:r w:rsidRPr="00126007">
              <w:rPr>
                <w:rFonts w:hAnsi="MS Mincho"/>
              </w:rPr>
              <w:t>0x00020000</w:t>
            </w:r>
          </w:p>
        </w:tc>
        <w:tc>
          <w:tcPr>
            <w:tcW w:w="4980" w:type="dxa"/>
            <w:shd w:val="clear" w:color="auto" w:fill="auto"/>
          </w:tcPr>
          <w:p w14:paraId="5E78727A" w14:textId="77777777" w:rsidR="008168C6" w:rsidRDefault="008168C6" w:rsidP="00126007">
            <w:pPr>
              <w:rPr>
                <w:rFonts w:hAnsi="MS Mincho" w:hint="eastAsia"/>
              </w:rPr>
            </w:pPr>
            <w:r w:rsidRPr="00126007">
              <w:rPr>
                <w:rFonts w:hAnsi="MS Mincho" w:hint="eastAsia"/>
              </w:rPr>
              <w:t>Program rewrite status PS-CPU internal error</w:t>
            </w:r>
          </w:p>
        </w:tc>
      </w:tr>
      <w:tr w:rsidR="008168C6" w:rsidRPr="006577D3" w14:paraId="5B698D91" w14:textId="77777777" w:rsidTr="009E5C98">
        <w:tblPrEx>
          <w:tblCellMar>
            <w:top w:w="0" w:type="dxa"/>
            <w:bottom w:w="0" w:type="dxa"/>
          </w:tblCellMar>
        </w:tblPrEx>
        <w:trPr>
          <w:trHeight w:val="219"/>
        </w:trPr>
        <w:tc>
          <w:tcPr>
            <w:tcW w:w="2977" w:type="dxa"/>
          </w:tcPr>
          <w:p w14:paraId="3DF8723C" w14:textId="77777777" w:rsidR="008168C6" w:rsidRPr="00B22F99" w:rsidRDefault="008168C6" w:rsidP="00126007">
            <w:pPr>
              <w:rPr>
                <w:rFonts w:hAnsi="MS Mincho"/>
              </w:rPr>
            </w:pPr>
            <w:r w:rsidRPr="006F2F79">
              <w:rPr>
                <w:rFonts w:hAnsi="MS Mincho"/>
              </w:rPr>
              <w:t>IAP_PG_DATA_COMMAND</w:t>
            </w:r>
          </w:p>
        </w:tc>
        <w:tc>
          <w:tcPr>
            <w:tcW w:w="1843" w:type="dxa"/>
            <w:shd w:val="clear" w:color="auto" w:fill="auto"/>
          </w:tcPr>
          <w:p w14:paraId="7F4346BA" w14:textId="77777777" w:rsidR="008168C6" w:rsidRDefault="008168C6" w:rsidP="00126007">
            <w:pPr>
              <w:rPr>
                <w:rFonts w:hAnsi="MS Mincho" w:hint="eastAsia"/>
              </w:rPr>
            </w:pPr>
            <w:r>
              <w:rPr>
                <w:rFonts w:hAnsi="MS Mincho" w:hint="eastAsia"/>
              </w:rPr>
              <w:t>0xA0</w:t>
            </w:r>
          </w:p>
        </w:tc>
        <w:tc>
          <w:tcPr>
            <w:tcW w:w="4980" w:type="dxa"/>
            <w:shd w:val="clear" w:color="auto" w:fill="auto"/>
          </w:tcPr>
          <w:p w14:paraId="52FD5317" w14:textId="77777777" w:rsidR="008168C6" w:rsidRDefault="008168C6" w:rsidP="00126007">
            <w:pPr>
              <w:rPr>
                <w:rFonts w:hAnsi="MS Mincho" w:hint="eastAsia"/>
              </w:rPr>
            </w:pPr>
            <w:r>
              <w:rPr>
                <w:rFonts w:hAnsi="MS Mincho" w:hint="eastAsia"/>
              </w:rPr>
              <w:t>2</w:t>
            </w:r>
            <w:r w:rsidRPr="006F2F79">
              <w:rPr>
                <w:rFonts w:hAnsi="MS Mincho" w:hint="eastAsia"/>
                <w:vertAlign w:val="superscript"/>
              </w:rPr>
              <w:t>nd</w:t>
            </w:r>
            <w:r>
              <w:rPr>
                <w:rFonts w:hAnsi="MS Mincho" w:hint="eastAsia"/>
              </w:rPr>
              <w:t>Definition of address: 0xA0</w:t>
            </w:r>
          </w:p>
        </w:tc>
      </w:tr>
      <w:tr w:rsidR="008168C6" w:rsidRPr="006577D3" w14:paraId="7B2F7A46" w14:textId="77777777" w:rsidTr="009E5C98">
        <w:tblPrEx>
          <w:tblCellMar>
            <w:top w:w="0" w:type="dxa"/>
            <w:bottom w:w="0" w:type="dxa"/>
          </w:tblCellMar>
        </w:tblPrEx>
        <w:trPr>
          <w:trHeight w:val="219"/>
        </w:trPr>
        <w:tc>
          <w:tcPr>
            <w:tcW w:w="2977" w:type="dxa"/>
          </w:tcPr>
          <w:p w14:paraId="7B68E94F" w14:textId="77777777" w:rsidR="008168C6" w:rsidRPr="00B22F99" w:rsidRDefault="008168C6" w:rsidP="00126007">
            <w:pPr>
              <w:rPr>
                <w:rFonts w:hAnsi="MS Mincho"/>
              </w:rPr>
            </w:pPr>
            <w:r w:rsidRPr="00126007">
              <w:rPr>
                <w:rFonts w:hAnsi="MS Mincho"/>
              </w:rPr>
              <w:t>IAP_PG_COMMAND_OFFSET</w:t>
            </w:r>
          </w:p>
        </w:tc>
        <w:tc>
          <w:tcPr>
            <w:tcW w:w="1843" w:type="dxa"/>
            <w:shd w:val="clear" w:color="auto" w:fill="auto"/>
          </w:tcPr>
          <w:p w14:paraId="02CB82A6" w14:textId="77777777" w:rsidR="008168C6" w:rsidRDefault="008168C6" w:rsidP="00126007">
            <w:pPr>
              <w:rPr>
                <w:rFonts w:hAnsi="MS Mincho" w:hint="eastAsia"/>
              </w:rPr>
            </w:pPr>
            <w:r w:rsidRPr="00126007">
              <w:rPr>
                <w:rFonts w:hAnsi="MS Mincho"/>
              </w:rPr>
              <w:t>IAP_PG_COMMAND</w:t>
            </w:r>
          </w:p>
        </w:tc>
        <w:tc>
          <w:tcPr>
            <w:tcW w:w="4980" w:type="dxa"/>
            <w:shd w:val="clear" w:color="auto" w:fill="auto"/>
          </w:tcPr>
          <w:p w14:paraId="545FD306" w14:textId="77777777" w:rsidR="008168C6" w:rsidRDefault="008168C6" w:rsidP="00126007">
            <w:pPr>
              <w:rPr>
                <w:rFonts w:hAnsi="MS Mincho" w:hint="eastAsia"/>
              </w:rPr>
            </w:pPr>
            <w:r w:rsidRPr="00126007">
              <w:rPr>
                <w:rFonts w:hAnsi="MS Mincho" w:hint="eastAsia"/>
              </w:rPr>
              <w:t>Program rewrite request</w:t>
            </w:r>
          </w:p>
        </w:tc>
      </w:tr>
      <w:tr w:rsidR="008168C6" w:rsidRPr="006577D3" w14:paraId="1823A4A5" w14:textId="77777777" w:rsidTr="009E5C98">
        <w:tblPrEx>
          <w:tblCellMar>
            <w:top w:w="0" w:type="dxa"/>
            <w:bottom w:w="0" w:type="dxa"/>
          </w:tblCellMar>
        </w:tblPrEx>
        <w:trPr>
          <w:trHeight w:val="219"/>
        </w:trPr>
        <w:tc>
          <w:tcPr>
            <w:tcW w:w="2977" w:type="dxa"/>
          </w:tcPr>
          <w:p w14:paraId="6772D241" w14:textId="77777777" w:rsidR="008168C6" w:rsidRPr="00B22F99" w:rsidRDefault="008168C6" w:rsidP="00126007">
            <w:pPr>
              <w:rPr>
                <w:rFonts w:hAnsi="MS Mincho"/>
              </w:rPr>
            </w:pPr>
            <w:r w:rsidRPr="00126007">
              <w:rPr>
                <w:rFonts w:hAnsi="MS Mincho"/>
              </w:rPr>
              <w:t>IAP_PG_COMMAND_NUM</w:t>
            </w:r>
          </w:p>
        </w:tc>
        <w:tc>
          <w:tcPr>
            <w:tcW w:w="1843" w:type="dxa"/>
            <w:shd w:val="clear" w:color="auto" w:fill="auto"/>
          </w:tcPr>
          <w:p w14:paraId="3AF8E726" w14:textId="77777777" w:rsidR="008168C6" w:rsidRDefault="008168C6" w:rsidP="00126007">
            <w:pPr>
              <w:rPr>
                <w:rFonts w:hAnsi="MS Mincho" w:hint="eastAsia"/>
              </w:rPr>
            </w:pPr>
            <w:r>
              <w:rPr>
                <w:rFonts w:hAnsi="MS Mincho" w:hint="eastAsia"/>
              </w:rPr>
              <w:t>4</w:t>
            </w:r>
          </w:p>
        </w:tc>
        <w:tc>
          <w:tcPr>
            <w:tcW w:w="4980" w:type="dxa"/>
            <w:shd w:val="clear" w:color="auto" w:fill="auto"/>
          </w:tcPr>
          <w:p w14:paraId="79C866FB" w14:textId="77777777" w:rsidR="008168C6" w:rsidRDefault="008168C6" w:rsidP="00126007">
            <w:pPr>
              <w:rPr>
                <w:rFonts w:hAnsi="MS Mincho" w:hint="eastAsia"/>
              </w:rPr>
            </w:pPr>
            <w:r w:rsidRPr="00126007">
              <w:rPr>
                <w:rFonts w:hAnsi="MS Mincho" w:hint="eastAsia"/>
              </w:rPr>
              <w:t>Number of program rewrite commands</w:t>
            </w:r>
          </w:p>
        </w:tc>
      </w:tr>
      <w:tr w:rsidR="008168C6" w:rsidRPr="006577D3" w14:paraId="4408A884" w14:textId="77777777" w:rsidTr="009E5C98">
        <w:tblPrEx>
          <w:tblCellMar>
            <w:top w:w="0" w:type="dxa"/>
            <w:bottom w:w="0" w:type="dxa"/>
          </w:tblCellMar>
        </w:tblPrEx>
        <w:trPr>
          <w:trHeight w:val="219"/>
        </w:trPr>
        <w:tc>
          <w:tcPr>
            <w:tcW w:w="2977" w:type="dxa"/>
          </w:tcPr>
          <w:p w14:paraId="2A70125A" w14:textId="77777777" w:rsidR="008168C6" w:rsidRPr="006F2F79" w:rsidRDefault="008168C6" w:rsidP="00126007">
            <w:pPr>
              <w:rPr>
                <w:rFonts w:hAnsi="MS Mincho"/>
              </w:rPr>
            </w:pPr>
            <w:r w:rsidRPr="00126007">
              <w:rPr>
                <w:rFonts w:hAnsi="MS Mincho"/>
              </w:rPr>
              <w:t>IAP_REG_INDEX_CALC(x)</w:t>
            </w:r>
          </w:p>
        </w:tc>
        <w:tc>
          <w:tcPr>
            <w:tcW w:w="1843" w:type="dxa"/>
            <w:shd w:val="clear" w:color="auto" w:fill="auto"/>
          </w:tcPr>
          <w:p w14:paraId="287CDA51" w14:textId="77777777" w:rsidR="008168C6" w:rsidRDefault="008168C6" w:rsidP="00126007">
            <w:pPr>
              <w:rPr>
                <w:rFonts w:hAnsi="MS Mincho" w:hint="eastAsia"/>
              </w:rPr>
            </w:pPr>
            <w:r w:rsidRPr="00126007">
              <w:rPr>
                <w:rFonts w:hAnsi="MS Mincho"/>
              </w:rPr>
              <w:t>((x - IAP_PG_COMMAND_OFFSET)/sizeof(uint32_t))</w:t>
            </w:r>
          </w:p>
        </w:tc>
        <w:tc>
          <w:tcPr>
            <w:tcW w:w="4980" w:type="dxa"/>
            <w:shd w:val="clear" w:color="auto" w:fill="auto"/>
          </w:tcPr>
          <w:p w14:paraId="58D0242D" w14:textId="77777777" w:rsidR="008168C6" w:rsidRDefault="008168C6" w:rsidP="00126007">
            <w:pPr>
              <w:rPr>
                <w:rFonts w:hAnsi="MS Mincho" w:hint="eastAsia"/>
              </w:rPr>
            </w:pPr>
            <w:r>
              <w:rPr>
                <w:rFonts w:hAnsi="MS Mincho" w:hint="eastAsia"/>
              </w:rPr>
              <w:t>IAP register index calculation macro</w:t>
            </w:r>
          </w:p>
        </w:tc>
      </w:tr>
      <w:tr w:rsidR="008168C6" w:rsidRPr="006577D3" w14:paraId="01E6F8E2" w14:textId="77777777" w:rsidTr="009E5C98">
        <w:tblPrEx>
          <w:tblCellMar>
            <w:top w:w="0" w:type="dxa"/>
            <w:bottom w:w="0" w:type="dxa"/>
          </w:tblCellMar>
        </w:tblPrEx>
        <w:trPr>
          <w:trHeight w:val="219"/>
        </w:trPr>
        <w:tc>
          <w:tcPr>
            <w:tcW w:w="2977" w:type="dxa"/>
          </w:tcPr>
          <w:p w14:paraId="1B35A573" w14:textId="77777777" w:rsidR="008168C6" w:rsidRDefault="008168C6" w:rsidP="00126007">
            <w:pPr>
              <w:rPr>
                <w:rFonts w:hAnsi="MS Mincho" w:hint="eastAsia"/>
              </w:rPr>
            </w:pPr>
            <w:r w:rsidRPr="00126007">
              <w:rPr>
                <w:rFonts w:hAnsi="MS Mincho"/>
              </w:rPr>
              <w:t>IAP_PG_COMMAND_MAGICNUM</w:t>
            </w:r>
          </w:p>
        </w:tc>
        <w:tc>
          <w:tcPr>
            <w:tcW w:w="1843" w:type="dxa"/>
            <w:shd w:val="clear" w:color="auto" w:fill="auto"/>
          </w:tcPr>
          <w:p w14:paraId="7418E9EA" w14:textId="77777777" w:rsidR="008168C6" w:rsidRDefault="008168C6" w:rsidP="00126007">
            <w:pPr>
              <w:rPr>
                <w:rFonts w:hAnsi="MS Mincho" w:hint="eastAsia"/>
              </w:rPr>
            </w:pPr>
            <w:r w:rsidRPr="00126007">
              <w:rPr>
                <w:rFonts w:hAnsi="MS Mincho"/>
              </w:rPr>
              <w:t>0x11223344</w:t>
            </w:r>
          </w:p>
        </w:tc>
        <w:tc>
          <w:tcPr>
            <w:tcW w:w="4980" w:type="dxa"/>
            <w:shd w:val="clear" w:color="auto" w:fill="auto"/>
          </w:tcPr>
          <w:p w14:paraId="7AD2BE99" w14:textId="77777777" w:rsidR="008168C6" w:rsidRDefault="008168C6" w:rsidP="00126007">
            <w:pPr>
              <w:rPr>
                <w:rFonts w:hAnsi="MS Mincho" w:hint="eastAsia"/>
              </w:rPr>
            </w:pPr>
            <w:r w:rsidRPr="00126007">
              <w:rPr>
                <w:rFonts w:hAnsi="MS Mincho" w:hint="eastAsia"/>
              </w:rPr>
              <w:t>Magic number for program rewrite requests</w:t>
            </w:r>
          </w:p>
        </w:tc>
      </w:tr>
      <w:tr w:rsidR="008168C6" w:rsidRPr="006577D3" w14:paraId="190F3264" w14:textId="77777777" w:rsidTr="009E5C98">
        <w:tblPrEx>
          <w:tblCellMar>
            <w:top w:w="0" w:type="dxa"/>
            <w:bottom w:w="0" w:type="dxa"/>
          </w:tblCellMar>
        </w:tblPrEx>
        <w:trPr>
          <w:trHeight w:val="219"/>
        </w:trPr>
        <w:tc>
          <w:tcPr>
            <w:tcW w:w="2977" w:type="dxa"/>
          </w:tcPr>
          <w:p w14:paraId="14E6AEFA" w14:textId="77777777" w:rsidR="008168C6" w:rsidRPr="00126007" w:rsidRDefault="008168C6" w:rsidP="00126007">
            <w:pPr>
              <w:rPr>
                <w:rFonts w:hAnsi="MS Mincho"/>
              </w:rPr>
            </w:pPr>
            <w:r w:rsidRPr="00CA742F">
              <w:rPr>
                <w:rFonts w:hAnsi="MS Mincho"/>
              </w:rPr>
              <w:t>RTC_WRITEPROTECT_DISABLE</w:t>
            </w:r>
          </w:p>
        </w:tc>
        <w:tc>
          <w:tcPr>
            <w:tcW w:w="1843" w:type="dxa"/>
            <w:shd w:val="clear" w:color="auto" w:fill="auto"/>
          </w:tcPr>
          <w:p w14:paraId="70D35B20" w14:textId="77777777" w:rsidR="008168C6" w:rsidRDefault="008168C6" w:rsidP="00126007">
            <w:pPr>
              <w:rPr>
                <w:rFonts w:hAnsi="MS Mincho" w:hint="eastAsia"/>
              </w:rPr>
            </w:pPr>
            <w:r>
              <w:rPr>
                <w:rFonts w:hAnsi="MS Mincho" w:hint="eastAsia"/>
              </w:rPr>
              <w:t>See note *1</w:t>
            </w:r>
          </w:p>
        </w:tc>
        <w:tc>
          <w:tcPr>
            <w:tcW w:w="4980" w:type="dxa"/>
            <w:shd w:val="clear" w:color="auto" w:fill="auto"/>
          </w:tcPr>
          <w:p w14:paraId="775BD534" w14:textId="77777777" w:rsidR="008168C6" w:rsidRPr="00126007" w:rsidRDefault="008168C6" w:rsidP="00126007">
            <w:pPr>
              <w:rPr>
                <w:rFonts w:hAnsi="MS Mincho" w:hint="eastAsia"/>
              </w:rPr>
            </w:pPr>
            <w:r>
              <w:rPr>
                <w:rFonts w:hAnsi="MS Mincho" w:hint="eastAsia"/>
              </w:rPr>
              <w:t>Disable protection of RTC registers</w:t>
            </w:r>
          </w:p>
        </w:tc>
      </w:tr>
      <w:tr w:rsidR="008168C6" w:rsidRPr="006577D3" w14:paraId="2F8DB13C" w14:textId="77777777" w:rsidTr="009E5C98">
        <w:tblPrEx>
          <w:tblCellMar>
            <w:top w:w="0" w:type="dxa"/>
            <w:bottom w:w="0" w:type="dxa"/>
          </w:tblCellMar>
        </w:tblPrEx>
        <w:trPr>
          <w:trHeight w:val="219"/>
        </w:trPr>
        <w:tc>
          <w:tcPr>
            <w:tcW w:w="2977" w:type="dxa"/>
          </w:tcPr>
          <w:p w14:paraId="770CDB99" w14:textId="77777777" w:rsidR="008168C6" w:rsidRPr="00126007" w:rsidRDefault="008168C6" w:rsidP="00126007">
            <w:pPr>
              <w:rPr>
                <w:rFonts w:hAnsi="MS Mincho"/>
              </w:rPr>
            </w:pPr>
            <w:r w:rsidRPr="00CA742F">
              <w:rPr>
                <w:rFonts w:hAnsi="MS Mincho"/>
              </w:rPr>
              <w:t>RTC_WRITEPROTECT_ENABLE</w:t>
            </w:r>
          </w:p>
        </w:tc>
        <w:tc>
          <w:tcPr>
            <w:tcW w:w="1843" w:type="dxa"/>
            <w:shd w:val="clear" w:color="auto" w:fill="auto"/>
          </w:tcPr>
          <w:p w14:paraId="43518267" w14:textId="77777777" w:rsidR="008168C6" w:rsidRDefault="008168C6" w:rsidP="00126007">
            <w:pPr>
              <w:rPr>
                <w:rFonts w:hAnsi="MS Mincho" w:hint="eastAsia"/>
              </w:rPr>
            </w:pPr>
            <w:r>
              <w:rPr>
                <w:rFonts w:hAnsi="MS Mincho" w:hint="eastAsia"/>
              </w:rPr>
              <w:t>See note 2</w:t>
            </w:r>
          </w:p>
        </w:tc>
        <w:tc>
          <w:tcPr>
            <w:tcW w:w="4980" w:type="dxa"/>
            <w:shd w:val="clear" w:color="auto" w:fill="auto"/>
          </w:tcPr>
          <w:p w14:paraId="29049325" w14:textId="77777777" w:rsidR="008168C6" w:rsidRPr="00126007" w:rsidRDefault="008168C6" w:rsidP="00126007">
            <w:pPr>
              <w:rPr>
                <w:rFonts w:hAnsi="MS Mincho" w:hint="eastAsia"/>
              </w:rPr>
            </w:pPr>
            <w:r>
              <w:rPr>
                <w:rFonts w:hAnsi="MS Mincho" w:hint="eastAsia"/>
              </w:rPr>
              <w:t>Enable protection of RTC registers</w:t>
            </w:r>
          </w:p>
        </w:tc>
      </w:tr>
    </w:tbl>
    <w:p w14:paraId="69D50683" w14:textId="77777777" w:rsidR="00922BE0" w:rsidRDefault="00922BE0" w:rsidP="00922BE0">
      <w:pPr>
        <w:rPr>
          <w:rFonts w:hAnsi="MS Mincho"/>
        </w:rPr>
      </w:pPr>
      <w:r>
        <w:rPr>
          <w:rFonts w:hAnsi="MS Mincho" w:hint="eastAsia"/>
        </w:rPr>
        <w:t>※1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28"/>
      </w:tblGrid>
      <w:tr w:rsidR="00922BE0" w:rsidRPr="00AB58A2" w14:paraId="5C9CF0C3" w14:textId="77777777" w:rsidTr="0026295F">
        <w:tc>
          <w:tcPr>
            <w:tcW w:w="9836" w:type="dxa"/>
            <w:shd w:val="clear" w:color="auto" w:fill="auto"/>
          </w:tcPr>
          <w:p w14:paraId="2C67C6E1" w14:textId="77777777" w:rsidR="00922BE0" w:rsidRPr="00AB58A2" w:rsidRDefault="00922BE0" w:rsidP="0026295F">
            <w:pPr>
              <w:rPr>
                <w:rFonts w:hAnsi="MS Mincho"/>
              </w:rPr>
            </w:pPr>
            <w:r w:rsidRPr="00AB58A2">
              <w:rPr>
                <w:rFonts w:hAnsi="MS Mincho"/>
              </w:rPr>
              <w:t>#define RTC_WRITEPROTECT_DISABLE</w:t>
            </w:r>
          </w:p>
          <w:p w14:paraId="24455FCF" w14:textId="77777777" w:rsidR="00922BE0" w:rsidRPr="00AB58A2" w:rsidRDefault="00922BE0" w:rsidP="0026295F">
            <w:pPr>
              <w:rPr>
                <w:rFonts w:hAnsi="MS Mincho"/>
              </w:rPr>
            </w:pPr>
            <w:r w:rsidRPr="00AB58A2">
              <w:rPr>
                <w:rFonts w:hAnsi="MS Mincho"/>
              </w:rPr>
              <w:t>do{</w:t>
            </w:r>
            <w:r w:rsidRPr="00AB58A2">
              <w:rPr>
                <w:rFonts w:hAnsi="MS Mincho"/>
              </w:rPr>
              <w:tab/>
            </w:r>
            <w:r w:rsidRPr="00AB58A2">
              <w:rPr>
                <w:rFonts w:hAnsi="MS Mincho"/>
              </w:rPr>
              <w:tab/>
            </w:r>
            <w:r w:rsidRPr="00AB58A2">
              <w:rPr>
                <w:rFonts w:hAnsi="MS Mincho"/>
              </w:rPr>
              <w:tab/>
            </w:r>
            <w:r w:rsidRPr="00AB58A2">
              <w:rPr>
                <w:rFonts w:hAnsi="MS Mincho"/>
              </w:rPr>
              <w:tab/>
            </w:r>
            <w:r w:rsidRPr="00AB58A2">
              <w:rPr>
                <w:rFonts w:hAnsi="MS Mincho"/>
              </w:rPr>
              <w:tab/>
            </w:r>
            <w:r w:rsidRPr="00AB58A2">
              <w:rPr>
                <w:rFonts w:hAnsi="MS Mincho"/>
              </w:rPr>
              <w:tab/>
            </w:r>
            <w:r w:rsidRPr="00AB58A2">
              <w:rPr>
                <w:rFonts w:hAnsi="MS Mincho"/>
              </w:rPr>
              <w:tab/>
            </w:r>
            <w:r w:rsidRPr="00AB58A2">
              <w:rPr>
                <w:rFonts w:hAnsi="MS Mincho"/>
              </w:rPr>
              <w:tab/>
            </w:r>
            <w:r w:rsidRPr="00AB58A2">
              <w:rPr>
                <w:rFonts w:hAnsi="MS Mincho"/>
              </w:rPr>
              <w:tab/>
            </w:r>
            <w:r w:rsidRPr="00AB58A2">
              <w:rPr>
                <w:rFonts w:hAnsi="MS Mincho"/>
              </w:rPr>
              <w:tab/>
            </w:r>
            <w:r w:rsidRPr="00AB58A2">
              <w:rPr>
                <w:rFonts w:hAnsi="MS Mincho"/>
              </w:rPr>
              <w:tab/>
            </w:r>
            <w:r w:rsidRPr="00AB58A2">
              <w:rPr>
                <w:rFonts w:hAnsi="MS Mincho"/>
              </w:rPr>
              <w:tab/>
            </w:r>
            <w:r w:rsidRPr="00AB58A2">
              <w:rPr>
                <w:rFonts w:hAnsi="MS Mincho"/>
              </w:rPr>
              <w:tab/>
            </w:r>
            <w:r w:rsidRPr="00AB58A2">
              <w:rPr>
                <w:rFonts w:hAnsi="MS Mincho"/>
              </w:rPr>
              <w:tab/>
            </w:r>
            <w:r w:rsidRPr="00AB58A2">
              <w:rPr>
                <w:rFonts w:hAnsi="MS Mincho"/>
              </w:rPr>
              <w:tab/>
            </w:r>
            <w:r w:rsidRPr="00AB58A2">
              <w:rPr>
                <w:rFonts w:hAnsi="MS Mincho"/>
              </w:rPr>
              <w:tab/>
            </w:r>
            <w:r w:rsidRPr="00AB58A2">
              <w:rPr>
                <w:rFonts w:hAnsi="MS Mincho"/>
              </w:rPr>
              <w:tab/>
            </w:r>
            <w:r w:rsidRPr="00AB58A2">
              <w:rPr>
                <w:rFonts w:hAnsi="MS Mincho"/>
              </w:rPr>
              <w:tab/>
            </w:r>
            <w:r w:rsidRPr="00AB58A2">
              <w:rPr>
                <w:rFonts w:hAnsi="MS Mincho"/>
              </w:rPr>
              <w:tab/>
              <w:t>\</w:t>
            </w:r>
          </w:p>
          <w:p w14:paraId="14795946" w14:textId="77777777" w:rsidR="00922BE0" w:rsidRPr="00AB58A2" w:rsidRDefault="00922BE0" w:rsidP="0026295F">
            <w:pPr>
              <w:rPr>
                <w:rFonts w:hAnsi="MS Mincho"/>
              </w:rPr>
            </w:pPr>
            <w:r w:rsidRPr="00AB58A2">
              <w:rPr>
                <w:rFonts w:hAnsi="MS Mincho"/>
              </w:rPr>
              <w:tab/>
              <w:t>__IO uint32_t *w_p_addr=(uint32_t*)(RTC_BASE + RTC_WRITEPROTECT_COMMAND);</w:t>
            </w:r>
            <w:r w:rsidRPr="00AB58A2">
              <w:rPr>
                <w:rFonts w:hAnsi="MS Mincho"/>
              </w:rPr>
              <w:tab/>
              <w:t>\</w:t>
            </w:r>
          </w:p>
          <w:p w14:paraId="0E629A70" w14:textId="77777777" w:rsidR="00922BE0" w:rsidRPr="00AB58A2" w:rsidRDefault="00922BE0" w:rsidP="0026295F">
            <w:pPr>
              <w:rPr>
                <w:rFonts w:hAnsi="MS Mincho"/>
              </w:rPr>
            </w:pPr>
            <w:r w:rsidRPr="00AB58A2">
              <w:rPr>
                <w:rFonts w:hAnsi="MS Mincho"/>
              </w:rPr>
              <w:tab/>
              <w:t>*w_p_addr = 0xCA;</w:t>
            </w:r>
            <w:r w:rsidRPr="00AB58A2">
              <w:rPr>
                <w:rFonts w:hAnsi="MS Mincho"/>
              </w:rPr>
              <w:tab/>
            </w:r>
            <w:r w:rsidRPr="00AB58A2">
              <w:rPr>
                <w:rFonts w:hAnsi="MS Mincho"/>
              </w:rPr>
              <w:tab/>
            </w:r>
            <w:r w:rsidRPr="00AB58A2">
              <w:rPr>
                <w:rFonts w:hAnsi="MS Mincho"/>
              </w:rPr>
              <w:tab/>
            </w:r>
            <w:r w:rsidRPr="00AB58A2">
              <w:rPr>
                <w:rFonts w:hAnsi="MS Mincho"/>
              </w:rPr>
              <w:tab/>
            </w:r>
            <w:r w:rsidRPr="00AB58A2">
              <w:rPr>
                <w:rFonts w:hAnsi="MS Mincho"/>
              </w:rPr>
              <w:tab/>
            </w:r>
            <w:r w:rsidRPr="00AB58A2">
              <w:rPr>
                <w:rFonts w:hAnsi="MS Mincho"/>
              </w:rPr>
              <w:tab/>
            </w:r>
            <w:r w:rsidRPr="00AB58A2">
              <w:rPr>
                <w:rFonts w:hAnsi="MS Mincho"/>
              </w:rPr>
              <w:tab/>
            </w:r>
            <w:r w:rsidRPr="00AB58A2">
              <w:rPr>
                <w:rFonts w:hAnsi="MS Mincho"/>
              </w:rPr>
              <w:tab/>
            </w:r>
            <w:r w:rsidRPr="00AB58A2">
              <w:rPr>
                <w:rFonts w:hAnsi="MS Mincho"/>
              </w:rPr>
              <w:tab/>
            </w:r>
            <w:r w:rsidRPr="00AB58A2">
              <w:rPr>
                <w:rFonts w:hAnsi="MS Mincho"/>
              </w:rPr>
              <w:tab/>
            </w:r>
            <w:r w:rsidRPr="00AB58A2">
              <w:rPr>
                <w:rFonts w:hAnsi="MS Mincho"/>
              </w:rPr>
              <w:tab/>
            </w:r>
            <w:r w:rsidRPr="00AB58A2">
              <w:rPr>
                <w:rFonts w:hAnsi="MS Mincho"/>
              </w:rPr>
              <w:tab/>
            </w:r>
            <w:r w:rsidRPr="00AB58A2">
              <w:rPr>
                <w:rFonts w:hAnsi="MS Mincho"/>
              </w:rPr>
              <w:tab/>
            </w:r>
            <w:r w:rsidRPr="00AB58A2">
              <w:rPr>
                <w:rFonts w:hAnsi="MS Mincho"/>
              </w:rPr>
              <w:tab/>
              <w:t>\</w:t>
            </w:r>
          </w:p>
          <w:p w14:paraId="77CB8384" w14:textId="77777777" w:rsidR="00922BE0" w:rsidRPr="00AB58A2" w:rsidRDefault="00922BE0" w:rsidP="0026295F">
            <w:pPr>
              <w:rPr>
                <w:rFonts w:hAnsi="MS Mincho"/>
              </w:rPr>
            </w:pPr>
            <w:r w:rsidRPr="00AB58A2">
              <w:rPr>
                <w:rFonts w:hAnsi="MS Mincho"/>
              </w:rPr>
              <w:tab/>
              <w:t>*w_p_addr = 0x53;</w:t>
            </w:r>
            <w:r w:rsidRPr="00AB58A2">
              <w:rPr>
                <w:rFonts w:hAnsi="MS Mincho"/>
              </w:rPr>
              <w:tab/>
            </w:r>
            <w:r w:rsidRPr="00AB58A2">
              <w:rPr>
                <w:rFonts w:hAnsi="MS Mincho"/>
              </w:rPr>
              <w:tab/>
            </w:r>
            <w:r w:rsidRPr="00AB58A2">
              <w:rPr>
                <w:rFonts w:hAnsi="MS Mincho"/>
              </w:rPr>
              <w:tab/>
            </w:r>
            <w:r w:rsidRPr="00AB58A2">
              <w:rPr>
                <w:rFonts w:hAnsi="MS Mincho"/>
              </w:rPr>
              <w:tab/>
            </w:r>
            <w:r w:rsidRPr="00AB58A2">
              <w:rPr>
                <w:rFonts w:hAnsi="MS Mincho"/>
              </w:rPr>
              <w:tab/>
            </w:r>
            <w:r w:rsidRPr="00AB58A2">
              <w:rPr>
                <w:rFonts w:hAnsi="MS Mincho"/>
              </w:rPr>
              <w:tab/>
            </w:r>
            <w:r w:rsidRPr="00AB58A2">
              <w:rPr>
                <w:rFonts w:hAnsi="MS Mincho"/>
              </w:rPr>
              <w:tab/>
            </w:r>
            <w:r w:rsidRPr="00AB58A2">
              <w:rPr>
                <w:rFonts w:hAnsi="MS Mincho"/>
              </w:rPr>
              <w:tab/>
            </w:r>
            <w:r w:rsidRPr="00AB58A2">
              <w:rPr>
                <w:rFonts w:hAnsi="MS Mincho"/>
              </w:rPr>
              <w:tab/>
            </w:r>
            <w:r w:rsidRPr="00AB58A2">
              <w:rPr>
                <w:rFonts w:hAnsi="MS Mincho"/>
              </w:rPr>
              <w:tab/>
            </w:r>
            <w:r w:rsidRPr="00AB58A2">
              <w:rPr>
                <w:rFonts w:hAnsi="MS Mincho"/>
              </w:rPr>
              <w:tab/>
            </w:r>
            <w:r w:rsidRPr="00AB58A2">
              <w:rPr>
                <w:rFonts w:hAnsi="MS Mincho"/>
              </w:rPr>
              <w:tab/>
            </w:r>
            <w:r w:rsidRPr="00AB58A2">
              <w:rPr>
                <w:rFonts w:hAnsi="MS Mincho"/>
              </w:rPr>
              <w:tab/>
            </w:r>
            <w:r w:rsidRPr="00AB58A2">
              <w:rPr>
                <w:rFonts w:hAnsi="MS Mincho"/>
              </w:rPr>
              <w:tab/>
              <w:t>\</w:t>
            </w:r>
          </w:p>
          <w:p w14:paraId="55814E12" w14:textId="77777777" w:rsidR="00922BE0" w:rsidRPr="00AB58A2" w:rsidRDefault="00922BE0" w:rsidP="0026295F">
            <w:pPr>
              <w:rPr>
                <w:rFonts w:hAnsi="MS Mincho"/>
              </w:rPr>
            </w:pPr>
            <w:r w:rsidRPr="00AB58A2">
              <w:rPr>
                <w:rFonts w:hAnsi="MS Mincho"/>
              </w:rPr>
              <w:t>}while(0)</w:t>
            </w:r>
            <w:r w:rsidRPr="00AB58A2">
              <w:rPr>
                <w:rFonts w:hAnsi="MS Mincho"/>
              </w:rPr>
              <w:tab/>
            </w:r>
            <w:r w:rsidRPr="00AB58A2">
              <w:rPr>
                <w:rFonts w:hAnsi="MS Mincho"/>
              </w:rPr>
              <w:tab/>
            </w:r>
            <w:r w:rsidRPr="00AB58A2">
              <w:rPr>
                <w:rFonts w:hAnsi="MS Mincho"/>
              </w:rPr>
              <w:tab/>
            </w:r>
            <w:r w:rsidRPr="00AB58A2">
              <w:rPr>
                <w:rFonts w:hAnsi="MS Mincho"/>
              </w:rPr>
              <w:tab/>
            </w:r>
            <w:r w:rsidRPr="00AB58A2">
              <w:rPr>
                <w:rFonts w:hAnsi="MS Mincho"/>
              </w:rPr>
              <w:tab/>
            </w:r>
            <w:r w:rsidRPr="00AB58A2">
              <w:rPr>
                <w:rFonts w:hAnsi="MS Mincho"/>
              </w:rPr>
              <w:tab/>
            </w:r>
            <w:r w:rsidRPr="00AB58A2">
              <w:rPr>
                <w:rFonts w:hAnsi="MS Mincho"/>
              </w:rPr>
              <w:tab/>
            </w:r>
            <w:r w:rsidRPr="00AB58A2">
              <w:rPr>
                <w:rFonts w:hAnsi="MS Mincho"/>
              </w:rPr>
              <w:tab/>
            </w:r>
            <w:r w:rsidRPr="00AB58A2">
              <w:rPr>
                <w:rFonts w:hAnsi="MS Mincho"/>
              </w:rPr>
              <w:tab/>
            </w:r>
            <w:r w:rsidRPr="00AB58A2">
              <w:rPr>
                <w:rFonts w:hAnsi="MS Mincho"/>
              </w:rPr>
              <w:tab/>
            </w:r>
            <w:r w:rsidRPr="00AB58A2">
              <w:rPr>
                <w:rFonts w:hAnsi="MS Mincho"/>
              </w:rPr>
              <w:tab/>
            </w:r>
            <w:r w:rsidRPr="00AB58A2">
              <w:rPr>
                <w:rFonts w:hAnsi="MS Mincho"/>
              </w:rPr>
              <w:tab/>
            </w:r>
            <w:r w:rsidRPr="00AB58A2">
              <w:rPr>
                <w:rFonts w:hAnsi="MS Mincho"/>
              </w:rPr>
              <w:tab/>
              <w:t>\</w:t>
            </w:r>
          </w:p>
        </w:tc>
      </w:tr>
    </w:tbl>
    <w:p w14:paraId="0BCD5C15" w14:textId="77777777" w:rsidR="00922BE0" w:rsidRDefault="00922BE0" w:rsidP="00922BE0">
      <w:pPr>
        <w:rPr>
          <w:rFonts w:hAnsi="MS Mincho"/>
        </w:rPr>
      </w:pPr>
      <w:r>
        <w:rPr>
          <w:rFonts w:hAnsi="MS Mincho" w:hint="eastAsia"/>
        </w:rPr>
        <w:t>※2</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28"/>
      </w:tblGrid>
      <w:tr w:rsidR="00922BE0" w:rsidRPr="00AB58A2" w14:paraId="61EC5F99" w14:textId="77777777" w:rsidTr="0026295F">
        <w:tc>
          <w:tcPr>
            <w:tcW w:w="9836" w:type="dxa"/>
            <w:shd w:val="clear" w:color="auto" w:fill="auto"/>
          </w:tcPr>
          <w:p w14:paraId="6052530A" w14:textId="77777777" w:rsidR="00922BE0" w:rsidRPr="00AB58A2" w:rsidRDefault="00922BE0" w:rsidP="0026295F">
            <w:pPr>
              <w:rPr>
                <w:rFonts w:hAnsi="MS Mincho"/>
              </w:rPr>
            </w:pPr>
            <w:r w:rsidRPr="00AB58A2">
              <w:rPr>
                <w:rFonts w:hAnsi="MS Mincho"/>
              </w:rPr>
              <w:t>#define RTC_WRITEPROTECT_ENABLE</w:t>
            </w:r>
          </w:p>
          <w:p w14:paraId="5148966D" w14:textId="77777777" w:rsidR="00922BE0" w:rsidRPr="00AB58A2" w:rsidRDefault="00922BE0" w:rsidP="0026295F">
            <w:pPr>
              <w:rPr>
                <w:rFonts w:hAnsi="MS Mincho"/>
              </w:rPr>
            </w:pPr>
            <w:r w:rsidRPr="00AB58A2">
              <w:rPr>
                <w:rFonts w:hAnsi="MS Mincho"/>
              </w:rPr>
              <w:t>do{</w:t>
            </w:r>
            <w:r w:rsidRPr="00AB58A2">
              <w:rPr>
                <w:rFonts w:hAnsi="MS Mincho"/>
              </w:rPr>
              <w:tab/>
            </w:r>
            <w:r w:rsidRPr="00AB58A2">
              <w:rPr>
                <w:rFonts w:hAnsi="MS Mincho"/>
              </w:rPr>
              <w:tab/>
            </w:r>
            <w:r w:rsidRPr="00AB58A2">
              <w:rPr>
                <w:rFonts w:hAnsi="MS Mincho"/>
              </w:rPr>
              <w:tab/>
            </w:r>
            <w:r w:rsidRPr="00AB58A2">
              <w:rPr>
                <w:rFonts w:hAnsi="MS Mincho"/>
              </w:rPr>
              <w:tab/>
            </w:r>
            <w:r w:rsidRPr="00AB58A2">
              <w:rPr>
                <w:rFonts w:hAnsi="MS Mincho"/>
              </w:rPr>
              <w:tab/>
            </w:r>
            <w:r w:rsidRPr="00AB58A2">
              <w:rPr>
                <w:rFonts w:hAnsi="MS Mincho"/>
              </w:rPr>
              <w:tab/>
            </w:r>
            <w:r w:rsidRPr="00AB58A2">
              <w:rPr>
                <w:rFonts w:hAnsi="MS Mincho"/>
              </w:rPr>
              <w:tab/>
            </w:r>
            <w:r w:rsidRPr="00AB58A2">
              <w:rPr>
                <w:rFonts w:hAnsi="MS Mincho"/>
              </w:rPr>
              <w:tab/>
            </w:r>
            <w:r w:rsidRPr="00AB58A2">
              <w:rPr>
                <w:rFonts w:hAnsi="MS Mincho"/>
              </w:rPr>
              <w:tab/>
            </w:r>
            <w:r w:rsidRPr="00AB58A2">
              <w:rPr>
                <w:rFonts w:hAnsi="MS Mincho"/>
              </w:rPr>
              <w:tab/>
            </w:r>
            <w:r w:rsidRPr="00AB58A2">
              <w:rPr>
                <w:rFonts w:hAnsi="MS Mincho"/>
              </w:rPr>
              <w:tab/>
            </w:r>
            <w:r w:rsidRPr="00AB58A2">
              <w:rPr>
                <w:rFonts w:hAnsi="MS Mincho"/>
              </w:rPr>
              <w:tab/>
            </w:r>
            <w:r w:rsidRPr="00AB58A2">
              <w:rPr>
                <w:rFonts w:hAnsi="MS Mincho"/>
              </w:rPr>
              <w:tab/>
            </w:r>
            <w:r w:rsidRPr="00AB58A2">
              <w:rPr>
                <w:rFonts w:hAnsi="MS Mincho"/>
              </w:rPr>
              <w:tab/>
            </w:r>
            <w:r w:rsidRPr="00AB58A2">
              <w:rPr>
                <w:rFonts w:hAnsi="MS Mincho"/>
              </w:rPr>
              <w:tab/>
            </w:r>
            <w:r w:rsidRPr="00AB58A2">
              <w:rPr>
                <w:rFonts w:hAnsi="MS Mincho"/>
              </w:rPr>
              <w:tab/>
            </w:r>
            <w:r w:rsidRPr="00AB58A2">
              <w:rPr>
                <w:rFonts w:hAnsi="MS Mincho"/>
              </w:rPr>
              <w:tab/>
            </w:r>
            <w:r w:rsidRPr="00AB58A2">
              <w:rPr>
                <w:rFonts w:hAnsi="MS Mincho"/>
              </w:rPr>
              <w:tab/>
            </w:r>
            <w:r w:rsidRPr="00AB58A2">
              <w:rPr>
                <w:rFonts w:hAnsi="MS Mincho"/>
              </w:rPr>
              <w:tab/>
              <w:t>\</w:t>
            </w:r>
          </w:p>
          <w:p w14:paraId="68BFADBC" w14:textId="77777777" w:rsidR="00922BE0" w:rsidRPr="00AB58A2" w:rsidRDefault="00922BE0" w:rsidP="0026295F">
            <w:pPr>
              <w:rPr>
                <w:rFonts w:hAnsi="MS Mincho"/>
              </w:rPr>
            </w:pPr>
            <w:r w:rsidRPr="00AB58A2">
              <w:rPr>
                <w:rFonts w:hAnsi="MS Mincho"/>
              </w:rPr>
              <w:tab/>
              <w:t>uint32_t *w_p_addr=(uint32_t*)(RTC_BASE + RTC_WRITEPROTECT_COMMAND);</w:t>
            </w:r>
            <w:r w:rsidRPr="00AB58A2">
              <w:rPr>
                <w:rFonts w:hAnsi="MS Mincho"/>
              </w:rPr>
              <w:tab/>
              <w:t>\</w:t>
            </w:r>
          </w:p>
          <w:p w14:paraId="1C78F2D8" w14:textId="77777777" w:rsidR="00922BE0" w:rsidRPr="00AB58A2" w:rsidRDefault="00922BE0" w:rsidP="0026295F">
            <w:pPr>
              <w:rPr>
                <w:rFonts w:hAnsi="MS Mincho"/>
              </w:rPr>
            </w:pPr>
            <w:r w:rsidRPr="00AB58A2">
              <w:rPr>
                <w:rFonts w:hAnsi="MS Mincho"/>
              </w:rPr>
              <w:tab/>
              <w:t>*w_p_addr = 0xFF;</w:t>
            </w:r>
            <w:r w:rsidRPr="00AB58A2">
              <w:rPr>
                <w:rFonts w:hAnsi="MS Mincho"/>
              </w:rPr>
              <w:tab/>
            </w:r>
            <w:r w:rsidRPr="00AB58A2">
              <w:rPr>
                <w:rFonts w:hAnsi="MS Mincho"/>
              </w:rPr>
              <w:tab/>
            </w:r>
            <w:r w:rsidRPr="00AB58A2">
              <w:rPr>
                <w:rFonts w:hAnsi="MS Mincho"/>
              </w:rPr>
              <w:tab/>
            </w:r>
            <w:r w:rsidRPr="00AB58A2">
              <w:rPr>
                <w:rFonts w:hAnsi="MS Mincho"/>
              </w:rPr>
              <w:tab/>
            </w:r>
            <w:r w:rsidRPr="00AB58A2">
              <w:rPr>
                <w:rFonts w:hAnsi="MS Mincho"/>
              </w:rPr>
              <w:tab/>
            </w:r>
            <w:r w:rsidRPr="00AB58A2">
              <w:rPr>
                <w:rFonts w:hAnsi="MS Mincho"/>
              </w:rPr>
              <w:tab/>
            </w:r>
            <w:r w:rsidRPr="00AB58A2">
              <w:rPr>
                <w:rFonts w:hAnsi="MS Mincho"/>
              </w:rPr>
              <w:tab/>
            </w:r>
            <w:r w:rsidRPr="00AB58A2">
              <w:rPr>
                <w:rFonts w:hAnsi="MS Mincho"/>
              </w:rPr>
              <w:tab/>
            </w:r>
            <w:r w:rsidRPr="00AB58A2">
              <w:rPr>
                <w:rFonts w:hAnsi="MS Mincho"/>
              </w:rPr>
              <w:tab/>
            </w:r>
            <w:r w:rsidRPr="00AB58A2">
              <w:rPr>
                <w:rFonts w:hAnsi="MS Mincho"/>
              </w:rPr>
              <w:tab/>
            </w:r>
            <w:r w:rsidRPr="00AB58A2">
              <w:rPr>
                <w:rFonts w:hAnsi="MS Mincho"/>
              </w:rPr>
              <w:tab/>
            </w:r>
            <w:r w:rsidRPr="00AB58A2">
              <w:rPr>
                <w:rFonts w:hAnsi="MS Mincho"/>
              </w:rPr>
              <w:tab/>
            </w:r>
            <w:r w:rsidRPr="00AB58A2">
              <w:rPr>
                <w:rFonts w:hAnsi="MS Mincho"/>
              </w:rPr>
              <w:tab/>
            </w:r>
            <w:r w:rsidRPr="00AB58A2">
              <w:rPr>
                <w:rFonts w:hAnsi="MS Mincho"/>
              </w:rPr>
              <w:tab/>
              <w:t>\</w:t>
            </w:r>
          </w:p>
          <w:p w14:paraId="6709115F" w14:textId="77777777" w:rsidR="00922BE0" w:rsidRPr="00AB58A2" w:rsidRDefault="00922BE0" w:rsidP="0026295F">
            <w:pPr>
              <w:rPr>
                <w:rFonts w:hAnsi="MS Mincho" w:hint="eastAsia"/>
              </w:rPr>
            </w:pPr>
            <w:r w:rsidRPr="00AB58A2">
              <w:rPr>
                <w:rFonts w:hAnsi="MS Mincho"/>
              </w:rPr>
              <w:t>}while(0)</w:t>
            </w:r>
          </w:p>
        </w:tc>
      </w:tr>
    </w:tbl>
    <w:p w14:paraId="441C549D" w14:textId="77777777" w:rsidR="00922BE0" w:rsidRPr="00922BE0" w:rsidRDefault="00922BE0" w:rsidP="00A51EC7">
      <w:pPr>
        <w:rPr>
          <w:rFonts w:hAnsi="MS Mincho"/>
        </w:rPr>
      </w:pPr>
    </w:p>
    <w:p w14:paraId="0DE6D152" w14:textId="77777777" w:rsidR="00A51EC7" w:rsidRPr="006577D3" w:rsidRDefault="00A51EC7" w:rsidP="00A51EC7">
      <w:pPr>
        <w:rPr>
          <w:rFonts w:hAnsi="MS Mincho" w:hint="eastAsia"/>
        </w:rPr>
      </w:pPr>
      <w:r>
        <w:rPr>
          <w:rFonts w:hAnsi="MS Mincho" w:hint="eastAsia"/>
        </w:rPr>
        <w:t>iap</w:t>
      </w:r>
      <w:r w:rsidRPr="006577D3">
        <w:rPr>
          <w:rFonts w:hAnsi="MS Mincho" w:hint="eastAsia"/>
        </w:rPr>
        <w:t>/</w:t>
      </w:r>
      <w:r>
        <w:rPr>
          <w:rFonts w:hAnsi="MS Mincho" w:hint="eastAsia"/>
        </w:rPr>
        <w:t>App</w:t>
      </w:r>
      <w:r w:rsidRPr="006577D3">
        <w:rPr>
          <w:rFonts w:hAnsi="MS Mincho" w:hint="eastAsia"/>
        </w:rPr>
        <w:t>/</w:t>
      </w:r>
      <w:r>
        <w:rPr>
          <w:rFonts w:hAnsi="MS Mincho" w:hint="eastAsia"/>
        </w:rPr>
        <w:t>km_i2c</w:t>
      </w:r>
      <w:r w:rsidR="00A30CAA">
        <w:rPr>
          <w:rFonts w:hAnsi="MS Mincho" w:hint="eastAsia"/>
        </w:rPr>
        <w:t>_iap</w:t>
      </w:r>
      <w:r>
        <w:rPr>
          <w:rFonts w:hAnsi="MS Mincho" w:hint="eastAsia"/>
        </w:rPr>
        <w:t>.c</w:t>
      </w:r>
    </w:p>
    <w:tbl>
      <w:tblPr>
        <w:tblW w:w="9800"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2977"/>
        <w:gridCol w:w="1843"/>
        <w:gridCol w:w="4980"/>
      </w:tblGrid>
      <w:tr w:rsidR="00A51EC7" w:rsidRPr="006577D3" w14:paraId="29EFB657" w14:textId="77777777" w:rsidTr="00882E27">
        <w:tblPrEx>
          <w:tblCellMar>
            <w:top w:w="0" w:type="dxa"/>
            <w:bottom w:w="0" w:type="dxa"/>
          </w:tblCellMar>
        </w:tblPrEx>
        <w:trPr>
          <w:trHeight w:val="219"/>
        </w:trPr>
        <w:tc>
          <w:tcPr>
            <w:tcW w:w="2977" w:type="dxa"/>
            <w:shd w:val="clear" w:color="auto" w:fill="00B0F0"/>
            <w:vAlign w:val="center"/>
          </w:tcPr>
          <w:p w14:paraId="6AF8F8CC" w14:textId="77777777" w:rsidR="00A51EC7" w:rsidRPr="006577D3" w:rsidRDefault="00A51EC7" w:rsidP="00882E27">
            <w:pPr>
              <w:jc w:val="center"/>
              <w:rPr>
                <w:rFonts w:hAnsi="MS Mincho" w:hint="eastAsia"/>
              </w:rPr>
            </w:pPr>
            <w:r w:rsidRPr="006577D3">
              <w:rPr>
                <w:rFonts w:hAnsi="MS Mincho" w:hint="eastAsia"/>
              </w:rPr>
              <w:t>Constant name</w:t>
            </w:r>
          </w:p>
        </w:tc>
        <w:tc>
          <w:tcPr>
            <w:tcW w:w="1843" w:type="dxa"/>
            <w:tcBorders>
              <w:bottom w:val="single" w:sz="4" w:space="0" w:color="auto"/>
            </w:tcBorders>
            <w:shd w:val="clear" w:color="auto" w:fill="00B0F0"/>
            <w:vAlign w:val="center"/>
          </w:tcPr>
          <w:p w14:paraId="6C6DAB49" w14:textId="77777777" w:rsidR="00A51EC7" w:rsidRPr="006577D3" w:rsidRDefault="00A51EC7" w:rsidP="00882E27">
            <w:pPr>
              <w:jc w:val="center"/>
              <w:rPr>
                <w:rFonts w:hAnsi="MS Mincho" w:hint="eastAsia"/>
              </w:rPr>
            </w:pPr>
            <w:r w:rsidRPr="006577D3">
              <w:rPr>
                <w:rFonts w:hAnsi="MS Mincho" w:hint="eastAsia"/>
              </w:rPr>
              <w:t>Value</w:t>
            </w:r>
          </w:p>
        </w:tc>
        <w:tc>
          <w:tcPr>
            <w:tcW w:w="4980" w:type="dxa"/>
            <w:tcBorders>
              <w:bottom w:val="single" w:sz="4" w:space="0" w:color="auto"/>
            </w:tcBorders>
            <w:shd w:val="clear" w:color="auto" w:fill="00B0F0"/>
            <w:vAlign w:val="center"/>
          </w:tcPr>
          <w:p w14:paraId="4650EF0E" w14:textId="77777777" w:rsidR="00A51EC7" w:rsidRPr="006577D3" w:rsidRDefault="00A51EC7" w:rsidP="00882E27">
            <w:pPr>
              <w:jc w:val="center"/>
              <w:rPr>
                <w:rFonts w:hAnsi="MS Mincho" w:hint="eastAsia"/>
              </w:rPr>
            </w:pPr>
            <w:r w:rsidRPr="006577D3">
              <w:rPr>
                <w:rFonts w:hAnsi="MS Mincho" w:hint="eastAsia"/>
              </w:rPr>
              <w:t>Contents</w:t>
            </w:r>
          </w:p>
        </w:tc>
      </w:tr>
      <w:tr w:rsidR="00A51EC7" w:rsidRPr="006577D3" w14:paraId="5F2B2361" w14:textId="77777777" w:rsidTr="00882E27">
        <w:tblPrEx>
          <w:tblCellMar>
            <w:top w:w="0" w:type="dxa"/>
            <w:bottom w:w="0" w:type="dxa"/>
          </w:tblCellMar>
        </w:tblPrEx>
        <w:trPr>
          <w:trHeight w:val="219"/>
        </w:trPr>
        <w:tc>
          <w:tcPr>
            <w:tcW w:w="2977" w:type="dxa"/>
          </w:tcPr>
          <w:p w14:paraId="6C3301AB" w14:textId="77777777" w:rsidR="00A51EC7" w:rsidRPr="006577D3" w:rsidRDefault="00A51EC7" w:rsidP="00882E27">
            <w:pPr>
              <w:rPr>
                <w:rFonts w:hAnsi="MS Mincho"/>
              </w:rPr>
            </w:pPr>
            <w:r w:rsidRPr="00A51EC7">
              <w:rPr>
                <w:rFonts w:hAnsi="MS Mincho"/>
              </w:rPr>
              <w:t>MAIN_APPLICATION_ADDRESS</w:t>
            </w:r>
          </w:p>
        </w:tc>
        <w:tc>
          <w:tcPr>
            <w:tcW w:w="1843" w:type="dxa"/>
            <w:shd w:val="clear" w:color="auto" w:fill="auto"/>
          </w:tcPr>
          <w:p w14:paraId="7BD3E3B2" w14:textId="77777777" w:rsidR="00A51EC7" w:rsidRPr="006577D3" w:rsidRDefault="00A51EC7" w:rsidP="00882E27">
            <w:pPr>
              <w:rPr>
                <w:rFonts w:hAnsi="MS Mincho"/>
              </w:rPr>
            </w:pPr>
            <w:r w:rsidRPr="00A51EC7">
              <w:rPr>
                <w:rFonts w:hAnsi="MS Mincho"/>
              </w:rPr>
              <w:t>(uint32_t)0x08000000</w:t>
            </w:r>
          </w:p>
        </w:tc>
        <w:tc>
          <w:tcPr>
            <w:tcW w:w="4980" w:type="dxa"/>
            <w:shd w:val="clear" w:color="auto" w:fill="auto"/>
          </w:tcPr>
          <w:p w14:paraId="0AD31722" w14:textId="77777777" w:rsidR="00A51EC7" w:rsidRPr="006577D3" w:rsidRDefault="00A51EC7" w:rsidP="00882E27">
            <w:pPr>
              <w:rPr>
                <w:rFonts w:hAnsi="MS Mincho" w:hint="eastAsia"/>
              </w:rPr>
            </w:pPr>
            <w:r>
              <w:rPr>
                <w:rFonts w:hAnsi="MS Mincho" w:hint="eastAsia"/>
              </w:rPr>
              <w:t>Start address of the flash ROM where the Main project is stored</w:t>
            </w:r>
          </w:p>
        </w:tc>
      </w:tr>
      <w:tr w:rsidR="00A51EC7" w:rsidRPr="006577D3" w14:paraId="22C79ACE" w14:textId="77777777" w:rsidTr="00882E27">
        <w:tblPrEx>
          <w:tblCellMar>
            <w:top w:w="0" w:type="dxa"/>
            <w:bottom w:w="0" w:type="dxa"/>
          </w:tblCellMar>
        </w:tblPrEx>
        <w:trPr>
          <w:trHeight w:val="219"/>
        </w:trPr>
        <w:tc>
          <w:tcPr>
            <w:tcW w:w="2977" w:type="dxa"/>
          </w:tcPr>
          <w:p w14:paraId="14F92AA4" w14:textId="77777777" w:rsidR="00A51EC7" w:rsidRPr="006577D3" w:rsidRDefault="00A51EC7" w:rsidP="00882E27">
            <w:pPr>
              <w:rPr>
                <w:rFonts w:hAnsi="MS Mincho"/>
              </w:rPr>
            </w:pPr>
            <w:r w:rsidRPr="00A51EC7">
              <w:rPr>
                <w:rFonts w:hAnsi="MS Mincho"/>
              </w:rPr>
              <w:t>MAIN_APPLICATION_SIZE</w:t>
            </w:r>
          </w:p>
        </w:tc>
        <w:tc>
          <w:tcPr>
            <w:tcW w:w="1843" w:type="dxa"/>
            <w:shd w:val="clear" w:color="auto" w:fill="auto"/>
          </w:tcPr>
          <w:p w14:paraId="35E5865B" w14:textId="77777777" w:rsidR="00A51EC7" w:rsidRPr="006577D3" w:rsidRDefault="00A51EC7" w:rsidP="00882E27">
            <w:pPr>
              <w:rPr>
                <w:rFonts w:hAnsi="MS Mincho"/>
              </w:rPr>
            </w:pPr>
            <w:r w:rsidRPr="00A51EC7">
              <w:rPr>
                <w:rFonts w:hAnsi="MS Mincho"/>
              </w:rPr>
              <w:t>(uint32_t)0x4000</w:t>
            </w:r>
          </w:p>
        </w:tc>
        <w:tc>
          <w:tcPr>
            <w:tcW w:w="4980" w:type="dxa"/>
            <w:shd w:val="clear" w:color="auto" w:fill="auto"/>
          </w:tcPr>
          <w:p w14:paraId="4160346A" w14:textId="77777777" w:rsidR="00A51EC7" w:rsidRPr="006577D3" w:rsidRDefault="00A51EC7" w:rsidP="00882E27">
            <w:pPr>
              <w:rPr>
                <w:rFonts w:hAnsi="MS Mincho" w:hint="eastAsia"/>
              </w:rPr>
            </w:pPr>
            <w:r>
              <w:rPr>
                <w:rFonts w:hAnsi="MS Mincho" w:hint="eastAsia"/>
              </w:rPr>
              <w:t>Size of the flash ROM where the Main project is stored</w:t>
            </w:r>
          </w:p>
        </w:tc>
      </w:tr>
    </w:tbl>
    <w:p w14:paraId="5E8A9193" w14:textId="77777777" w:rsidR="009E5C98" w:rsidRDefault="009E5C98" w:rsidP="009E5C98">
      <w:pPr>
        <w:rPr>
          <w:rFonts w:hAnsi="MS Mincho"/>
        </w:rPr>
      </w:pPr>
    </w:p>
    <w:p w14:paraId="04FF8BD9" w14:textId="77777777" w:rsidR="009E5331" w:rsidRDefault="009E5331" w:rsidP="009E5331">
      <w:pPr>
        <w:pStyle w:val="Heading2"/>
        <w:ind w:left="0"/>
        <w:rPr>
          <w:rFonts w:ascii="MS Mincho" w:eastAsia="MS Mincho" w:hAnsi="MS Mincho"/>
        </w:rPr>
      </w:pPr>
      <w:bookmarkStart w:id="117" w:name="_Toc492656635"/>
      <w:r>
        <w:rPr>
          <w:rFonts w:ascii="MS Mincho" w:eastAsia="MS Mincho" w:hAnsi="MS Mincho" w:hint="eastAsia"/>
        </w:rPr>
        <w:t>Enumeration type</w:t>
      </w:r>
      <w:r w:rsidRPr="009E5331">
        <w:rPr>
          <w:rFonts w:ascii="MS Mincho" w:eastAsia="MS Mincho" w:hAnsi="MS Mincho" w:hint="eastAsia"/>
        </w:rPr>
        <w:t>Specifications</w:t>
      </w:r>
      <w:bookmarkEnd w:id="117"/>
    </w:p>
    <w:p w14:paraId="5AA4B655" w14:textId="77777777" w:rsidR="009E5331" w:rsidRDefault="009E5331" w:rsidP="009E5331">
      <w:pPr>
        <w:rPr>
          <w:rFonts w:hAnsi="MS Mincho"/>
        </w:rPr>
      </w:pPr>
      <w:r w:rsidRPr="00172238">
        <w:rPr>
          <w:rFonts w:hAnsi="MS Mincho" w:hint="eastAsia"/>
        </w:rPr>
        <w:t>On the PS-CPU for the S800,</w:t>
      </w:r>
      <w:r w:rsidRPr="00052F05">
        <w:rPr>
          <w:rFonts w:hAnsi="MS Mincho" w:hint="eastAsia"/>
        </w:rPr>
        <w:t>Newly add</w:t>
      </w:r>
      <w:r>
        <w:rPr>
          <w:rFonts w:hAnsi="MS Mincho" w:hint="eastAsia"/>
        </w:rPr>
        <w:t>Enumeration type</w:t>
      </w:r>
      <w:r w:rsidRPr="00052F05">
        <w:rPr>
          <w:rFonts w:hAnsi="MS Mincho" w:hint="eastAsia"/>
        </w:rPr>
        <w:t>list of .</w:t>
      </w:r>
    </w:p>
    <w:p w14:paraId="7BF3C50D" w14:textId="77777777" w:rsidR="009E5331" w:rsidRPr="009E5331" w:rsidRDefault="009E5331" w:rsidP="009E5C98">
      <w:pPr>
        <w:rPr>
          <w:rFonts w:hAnsi="MS Mincho"/>
        </w:rPr>
      </w:pPr>
    </w:p>
    <w:p w14:paraId="51DB6C52" w14:textId="77777777" w:rsidR="009E5331" w:rsidRPr="009E5331" w:rsidRDefault="009E5331" w:rsidP="009E5331">
      <w:pPr>
        <w:pStyle w:val="Heading3"/>
      </w:pPr>
      <w:bookmarkStart w:id="118" w:name="_mainプロジェクト"/>
      <w:bookmarkStart w:id="119" w:name="_Toc492656636"/>
      <w:bookmarkEnd w:id="118"/>
      <w:r>
        <w:rPr>
          <w:rFonts w:hint="eastAsia"/>
        </w:rPr>
        <w:t>main project</w:t>
      </w:r>
      <w:bookmarkEnd w:id="119"/>
    </w:p>
    <w:p w14:paraId="69D77581" w14:textId="77777777" w:rsidR="009E5331" w:rsidRDefault="009E5331" w:rsidP="009E5C98">
      <w:pPr>
        <w:rPr>
          <w:rFonts w:hAnsi="MS Mincho"/>
        </w:rPr>
      </w:pPr>
      <w:r w:rsidRPr="006577D3">
        <w:rPr>
          <w:rFonts w:hAnsi="MS Mincho" w:hint="eastAsia"/>
        </w:rPr>
        <w:t>main/Inc/</w:t>
      </w:r>
      <w:r>
        <w:rPr>
          <w:rFonts w:hAnsi="MS Mincho" w:hint="eastAsia"/>
        </w:rPr>
        <w:t>km_extend_io.h</w:t>
      </w:r>
    </w:p>
    <w:tbl>
      <w:tblPr>
        <w:tblW w:w="8020" w:type="dxa"/>
        <w:tblInd w:w="99" w:type="dxa"/>
        <w:tblCellMar>
          <w:left w:w="99" w:type="dxa"/>
          <w:right w:w="99" w:type="dxa"/>
        </w:tblCellMar>
        <w:tblLook w:val="04A0" w:firstRow="1" w:lastRow="0" w:firstColumn="1" w:lastColumn="0" w:noHBand="0" w:noVBand="1"/>
      </w:tblPr>
      <w:tblGrid>
        <w:gridCol w:w="2140"/>
        <w:gridCol w:w="1404"/>
        <w:gridCol w:w="4476"/>
      </w:tblGrid>
      <w:tr w:rsidR="009E5331" w:rsidRPr="009E5331" w14:paraId="4AD65CF4" w14:textId="77777777" w:rsidTr="009E5331">
        <w:trPr>
          <w:trHeight w:val="225"/>
        </w:trPr>
        <w:tc>
          <w:tcPr>
            <w:tcW w:w="2140" w:type="dxa"/>
            <w:tcBorders>
              <w:top w:val="single" w:sz="4" w:space="0" w:color="auto"/>
              <w:left w:val="single" w:sz="4" w:space="0" w:color="auto"/>
              <w:bottom w:val="single" w:sz="4" w:space="0" w:color="auto"/>
              <w:right w:val="single" w:sz="4" w:space="0" w:color="auto"/>
            </w:tcBorders>
            <w:shd w:val="clear" w:color="000000" w:fill="92D050"/>
            <w:noWrap/>
            <w:vAlign w:val="center"/>
            <w:hideMark/>
          </w:tcPr>
          <w:p w14:paraId="09C3CF67" w14:textId="77777777" w:rsidR="009E5331" w:rsidRPr="009E5331" w:rsidRDefault="009E5331" w:rsidP="009E5331">
            <w:pPr>
              <w:widowControl/>
              <w:jc w:val="left"/>
              <w:rPr>
                <w:rFonts w:hAnsi="MS Mincho" w:cs="ＭＳ Ｐゴシック"/>
                <w:color w:val="000000"/>
                <w:kern w:val="0"/>
                <w:szCs w:val="18"/>
              </w:rPr>
            </w:pPr>
            <w:r w:rsidRPr="009E5331">
              <w:rPr>
                <w:rFonts w:hAnsi="MS Mincho" w:cs="ＭＳ Ｐゴシック" w:hint="eastAsia"/>
                <w:color w:val="000000"/>
                <w:kern w:val="0"/>
                <w:szCs w:val="18"/>
              </w:rPr>
              <w:t>Enumeration type name</w:t>
            </w:r>
          </w:p>
        </w:tc>
        <w:tc>
          <w:tcPr>
            <w:tcW w:w="5880" w:type="dxa"/>
            <w:gridSpan w:val="2"/>
            <w:tcBorders>
              <w:top w:val="single" w:sz="4" w:space="0" w:color="auto"/>
              <w:left w:val="nil"/>
              <w:bottom w:val="single" w:sz="4" w:space="0" w:color="auto"/>
              <w:right w:val="single" w:sz="4" w:space="0" w:color="auto"/>
            </w:tcBorders>
            <w:shd w:val="clear" w:color="auto" w:fill="auto"/>
            <w:noWrap/>
            <w:vAlign w:val="center"/>
            <w:hideMark/>
          </w:tcPr>
          <w:p w14:paraId="37F8475C" w14:textId="77777777" w:rsidR="009E5331" w:rsidRPr="009E5331" w:rsidRDefault="00DE1637" w:rsidP="009E5331">
            <w:pPr>
              <w:widowControl/>
              <w:jc w:val="center"/>
              <w:rPr>
                <w:rFonts w:hAnsi="MS Mincho" w:cs="ＭＳ Ｐゴシック" w:hint="eastAsia"/>
                <w:color w:val="000000"/>
                <w:kern w:val="0"/>
                <w:szCs w:val="18"/>
              </w:rPr>
            </w:pPr>
            <w:r w:rsidRPr="00DE1637">
              <w:rPr>
                <w:rFonts w:hAnsi="MS Mincho" w:cs="ＭＳ Ｐゴシック"/>
                <w:color w:val="000000"/>
                <w:kern w:val="0"/>
                <w:szCs w:val="18"/>
              </w:rPr>
              <w:t>TYPE_Io_Extend_Num</w:t>
            </w:r>
          </w:p>
        </w:tc>
      </w:tr>
      <w:tr w:rsidR="009E5331" w:rsidRPr="009E5331" w14:paraId="367EF23C" w14:textId="77777777" w:rsidTr="00F0227C">
        <w:trPr>
          <w:trHeight w:val="225"/>
        </w:trPr>
        <w:tc>
          <w:tcPr>
            <w:tcW w:w="2140" w:type="dxa"/>
            <w:tcBorders>
              <w:top w:val="nil"/>
              <w:left w:val="single" w:sz="4" w:space="0" w:color="auto"/>
              <w:bottom w:val="single" w:sz="4" w:space="0" w:color="auto"/>
              <w:right w:val="single" w:sz="4" w:space="0" w:color="auto"/>
            </w:tcBorders>
            <w:shd w:val="clear" w:color="000000" w:fill="92D050"/>
            <w:noWrap/>
            <w:vAlign w:val="center"/>
            <w:hideMark/>
          </w:tcPr>
          <w:p w14:paraId="1CB8CFE3" w14:textId="77777777" w:rsidR="009E5331" w:rsidRPr="009E5331" w:rsidRDefault="009E5331" w:rsidP="009E5331">
            <w:pPr>
              <w:widowControl/>
              <w:jc w:val="left"/>
              <w:rPr>
                <w:rFonts w:hAnsi="MS Mincho" w:cs="ＭＳ Ｐゴシック" w:hint="eastAsia"/>
                <w:color w:val="000000"/>
                <w:kern w:val="0"/>
                <w:szCs w:val="18"/>
              </w:rPr>
            </w:pPr>
            <w:r w:rsidRPr="009E5331">
              <w:rPr>
                <w:rFonts w:hAnsi="MS Mincho" w:cs="ＭＳ Ｐゴシック" w:hint="eastAsia"/>
                <w:color w:val="000000"/>
                <w:kern w:val="0"/>
                <w:szCs w:val="18"/>
              </w:rPr>
              <w:t>Constant name</w:t>
            </w:r>
          </w:p>
        </w:tc>
        <w:tc>
          <w:tcPr>
            <w:tcW w:w="1404" w:type="dxa"/>
            <w:tcBorders>
              <w:top w:val="nil"/>
              <w:left w:val="nil"/>
              <w:bottom w:val="single" w:sz="4" w:space="0" w:color="auto"/>
              <w:right w:val="single" w:sz="4" w:space="0" w:color="auto"/>
            </w:tcBorders>
            <w:shd w:val="clear" w:color="000000" w:fill="92D050"/>
            <w:noWrap/>
            <w:vAlign w:val="center"/>
            <w:hideMark/>
          </w:tcPr>
          <w:p w14:paraId="790C09BC" w14:textId="77777777" w:rsidR="009E5331" w:rsidRPr="009E5331" w:rsidRDefault="009E5331" w:rsidP="00DE1637">
            <w:pPr>
              <w:widowControl/>
              <w:jc w:val="center"/>
              <w:rPr>
                <w:rFonts w:hAnsi="MS Mincho" w:cs="ＭＳ Ｐゴシック" w:hint="eastAsia"/>
                <w:color w:val="000000"/>
                <w:kern w:val="0"/>
                <w:szCs w:val="18"/>
              </w:rPr>
            </w:pPr>
            <w:r w:rsidRPr="009E5331">
              <w:rPr>
                <w:rFonts w:hAnsi="MS Mincho" w:cs="ＭＳ Ｐゴシック" w:hint="eastAsia"/>
                <w:color w:val="000000"/>
                <w:kern w:val="0"/>
                <w:szCs w:val="18"/>
              </w:rPr>
              <w:t>Value</w:t>
            </w:r>
          </w:p>
        </w:tc>
        <w:tc>
          <w:tcPr>
            <w:tcW w:w="4476" w:type="dxa"/>
            <w:tcBorders>
              <w:top w:val="nil"/>
              <w:left w:val="nil"/>
              <w:bottom w:val="single" w:sz="4" w:space="0" w:color="auto"/>
              <w:right w:val="single" w:sz="4" w:space="0" w:color="auto"/>
            </w:tcBorders>
            <w:shd w:val="clear" w:color="000000" w:fill="92D050"/>
            <w:noWrap/>
            <w:vAlign w:val="center"/>
            <w:hideMark/>
          </w:tcPr>
          <w:p w14:paraId="5DDE5C11" w14:textId="77777777" w:rsidR="009E5331" w:rsidRPr="009E5331" w:rsidRDefault="009E5331" w:rsidP="009E5331">
            <w:pPr>
              <w:widowControl/>
              <w:jc w:val="left"/>
              <w:rPr>
                <w:rFonts w:hAnsi="MS Mincho" w:cs="ＭＳ Ｐゴシック" w:hint="eastAsia"/>
                <w:color w:val="000000"/>
                <w:kern w:val="0"/>
                <w:szCs w:val="18"/>
              </w:rPr>
            </w:pPr>
            <w:r w:rsidRPr="009E5331">
              <w:rPr>
                <w:rFonts w:hAnsi="MS Mincho" w:cs="ＭＳ Ｐゴシック" w:hint="eastAsia"/>
                <w:color w:val="000000"/>
                <w:kern w:val="0"/>
                <w:szCs w:val="18"/>
              </w:rPr>
              <w:t>Contents</w:t>
            </w:r>
          </w:p>
        </w:tc>
      </w:tr>
      <w:tr w:rsidR="009E5331" w:rsidRPr="009E5331" w14:paraId="690720A1" w14:textId="77777777" w:rsidTr="00F0227C">
        <w:trPr>
          <w:trHeight w:val="225"/>
        </w:trPr>
        <w:tc>
          <w:tcPr>
            <w:tcW w:w="2140" w:type="dxa"/>
            <w:tcBorders>
              <w:top w:val="nil"/>
              <w:left w:val="single" w:sz="4" w:space="0" w:color="auto"/>
              <w:bottom w:val="single" w:sz="4" w:space="0" w:color="auto"/>
              <w:right w:val="single" w:sz="4" w:space="0" w:color="auto"/>
            </w:tcBorders>
            <w:shd w:val="clear" w:color="auto" w:fill="auto"/>
            <w:noWrap/>
            <w:vAlign w:val="center"/>
            <w:hideMark/>
          </w:tcPr>
          <w:p w14:paraId="3F1FBD84" w14:textId="77777777" w:rsidR="009E5331" w:rsidRPr="009E5331" w:rsidRDefault="00DE1637" w:rsidP="009E5331">
            <w:pPr>
              <w:widowControl/>
              <w:jc w:val="left"/>
              <w:rPr>
                <w:rFonts w:hAnsi="MS Mincho" w:cs="ＭＳ Ｐゴシック" w:hint="eastAsia"/>
                <w:color w:val="000000"/>
                <w:kern w:val="0"/>
                <w:szCs w:val="18"/>
              </w:rPr>
            </w:pPr>
            <w:r w:rsidRPr="00DE1637">
              <w:rPr>
                <w:rFonts w:hAnsi="MS Mincho" w:cs="ＭＳ Ｐゴシック"/>
                <w:color w:val="000000"/>
                <w:kern w:val="0"/>
                <w:szCs w:val="18"/>
              </w:rPr>
              <w:t>TYPE_Output_Extend0</w:t>
            </w:r>
          </w:p>
        </w:tc>
        <w:tc>
          <w:tcPr>
            <w:tcW w:w="1404" w:type="dxa"/>
            <w:tcBorders>
              <w:top w:val="nil"/>
              <w:left w:val="nil"/>
              <w:bottom w:val="single" w:sz="4" w:space="0" w:color="auto"/>
              <w:right w:val="single" w:sz="4" w:space="0" w:color="auto"/>
            </w:tcBorders>
            <w:shd w:val="clear" w:color="auto" w:fill="auto"/>
            <w:noWrap/>
            <w:vAlign w:val="center"/>
            <w:hideMark/>
          </w:tcPr>
          <w:p w14:paraId="3FB64300" w14:textId="77777777" w:rsidR="009E5331" w:rsidRPr="009E5331" w:rsidRDefault="009E5331" w:rsidP="00DE1637">
            <w:pPr>
              <w:widowControl/>
              <w:jc w:val="center"/>
              <w:rPr>
                <w:rFonts w:hAnsi="MS Mincho" w:cs="ＭＳ Ｐゴシック" w:hint="eastAsia"/>
                <w:color w:val="000000"/>
                <w:kern w:val="0"/>
                <w:szCs w:val="18"/>
              </w:rPr>
            </w:pPr>
            <w:r w:rsidRPr="009E5331">
              <w:rPr>
                <w:rFonts w:hAnsi="MS Mincho" w:cs="ＭＳ Ｐゴシック" w:hint="eastAsia"/>
                <w:color w:val="000000"/>
                <w:kern w:val="0"/>
                <w:szCs w:val="18"/>
              </w:rPr>
              <w:t>0</w:t>
            </w:r>
          </w:p>
        </w:tc>
        <w:tc>
          <w:tcPr>
            <w:tcW w:w="4476" w:type="dxa"/>
            <w:tcBorders>
              <w:top w:val="nil"/>
              <w:left w:val="nil"/>
              <w:bottom w:val="single" w:sz="4" w:space="0" w:color="auto"/>
              <w:right w:val="single" w:sz="4" w:space="0" w:color="auto"/>
            </w:tcBorders>
            <w:shd w:val="clear" w:color="auto" w:fill="auto"/>
            <w:noWrap/>
            <w:vAlign w:val="center"/>
            <w:hideMark/>
          </w:tcPr>
          <w:p w14:paraId="4E352CDE" w14:textId="77777777" w:rsidR="009E5331" w:rsidRPr="009E5331" w:rsidRDefault="009E5331" w:rsidP="009E5331">
            <w:pPr>
              <w:widowControl/>
              <w:jc w:val="left"/>
              <w:rPr>
                <w:rFonts w:hAnsi="MS Mincho" w:cs="ＭＳ Ｐゴシック" w:hint="eastAsia"/>
                <w:color w:val="000000"/>
                <w:kern w:val="0"/>
                <w:szCs w:val="18"/>
              </w:rPr>
            </w:pPr>
            <w:r w:rsidRPr="009E5331">
              <w:rPr>
                <w:rFonts w:hAnsi="MS Mincho" w:cs="ＭＳ Ｐゴシック" w:hint="eastAsia"/>
                <w:color w:val="000000"/>
                <w:kern w:val="0"/>
                <w:szCs w:val="18"/>
              </w:rPr>
              <w:t>Output extension number</w:t>
            </w:r>
          </w:p>
        </w:tc>
      </w:tr>
      <w:tr w:rsidR="009E5331" w:rsidRPr="009E5331" w14:paraId="206E3602" w14:textId="77777777" w:rsidTr="00F0227C">
        <w:trPr>
          <w:trHeight w:val="225"/>
        </w:trPr>
        <w:tc>
          <w:tcPr>
            <w:tcW w:w="2140" w:type="dxa"/>
            <w:tcBorders>
              <w:top w:val="nil"/>
              <w:left w:val="single" w:sz="4" w:space="0" w:color="auto"/>
              <w:bottom w:val="single" w:sz="4" w:space="0" w:color="auto"/>
              <w:right w:val="single" w:sz="4" w:space="0" w:color="auto"/>
            </w:tcBorders>
            <w:shd w:val="clear" w:color="auto" w:fill="auto"/>
            <w:noWrap/>
            <w:vAlign w:val="center"/>
            <w:hideMark/>
          </w:tcPr>
          <w:p w14:paraId="517BB47A" w14:textId="77777777" w:rsidR="009E5331" w:rsidRPr="009E5331" w:rsidRDefault="00DE1637" w:rsidP="009E5331">
            <w:pPr>
              <w:widowControl/>
              <w:jc w:val="left"/>
              <w:rPr>
                <w:rFonts w:hAnsi="MS Mincho" w:cs="ＭＳ Ｐゴシック" w:hint="eastAsia"/>
                <w:color w:val="000000"/>
                <w:kern w:val="0"/>
                <w:szCs w:val="18"/>
              </w:rPr>
            </w:pPr>
            <w:r w:rsidRPr="00DE1637">
              <w:rPr>
                <w:rFonts w:hAnsi="MS Mincho" w:cs="ＭＳ Ｐゴシック"/>
                <w:color w:val="000000"/>
                <w:kern w:val="0"/>
                <w:szCs w:val="18"/>
              </w:rPr>
              <w:t>TYPE_Input_Extend0</w:t>
            </w:r>
          </w:p>
        </w:tc>
        <w:tc>
          <w:tcPr>
            <w:tcW w:w="1404" w:type="dxa"/>
            <w:tcBorders>
              <w:top w:val="nil"/>
              <w:left w:val="nil"/>
              <w:bottom w:val="single" w:sz="4" w:space="0" w:color="auto"/>
              <w:right w:val="single" w:sz="4" w:space="0" w:color="auto"/>
            </w:tcBorders>
            <w:shd w:val="clear" w:color="auto" w:fill="auto"/>
            <w:noWrap/>
            <w:vAlign w:val="center"/>
            <w:hideMark/>
          </w:tcPr>
          <w:p w14:paraId="11C78D0E" w14:textId="77777777" w:rsidR="009E5331" w:rsidRPr="009E5331" w:rsidRDefault="00856170" w:rsidP="00DE1637">
            <w:pPr>
              <w:widowControl/>
              <w:jc w:val="center"/>
              <w:rPr>
                <w:rFonts w:hAnsi="MS Mincho" w:cs="ＭＳ Ｐゴシック" w:hint="eastAsia"/>
                <w:color w:val="000000"/>
                <w:kern w:val="0"/>
                <w:szCs w:val="18"/>
              </w:rPr>
            </w:pPr>
            <w:r>
              <w:rPr>
                <w:rFonts w:hAnsi="MS Mincho" w:cs="ＭＳ Ｐゴシック" w:hint="eastAsia"/>
                <w:color w:val="000000"/>
                <w:kern w:val="0"/>
                <w:szCs w:val="18"/>
              </w:rPr>
              <w:t>1</w:t>
            </w:r>
          </w:p>
        </w:tc>
        <w:tc>
          <w:tcPr>
            <w:tcW w:w="4476" w:type="dxa"/>
            <w:tcBorders>
              <w:top w:val="nil"/>
              <w:left w:val="nil"/>
              <w:bottom w:val="single" w:sz="4" w:space="0" w:color="auto"/>
              <w:right w:val="single" w:sz="4" w:space="0" w:color="auto"/>
            </w:tcBorders>
            <w:shd w:val="clear" w:color="auto" w:fill="auto"/>
            <w:noWrap/>
            <w:vAlign w:val="center"/>
            <w:hideMark/>
          </w:tcPr>
          <w:p w14:paraId="2F7B18AB" w14:textId="77777777" w:rsidR="009E5331" w:rsidRPr="009E5331" w:rsidRDefault="009E5331" w:rsidP="009E5331">
            <w:pPr>
              <w:widowControl/>
              <w:jc w:val="left"/>
              <w:rPr>
                <w:rFonts w:hAnsi="MS Mincho" w:cs="ＭＳ Ｐゴシック" w:hint="eastAsia"/>
                <w:color w:val="000000"/>
                <w:kern w:val="0"/>
                <w:szCs w:val="18"/>
              </w:rPr>
            </w:pPr>
            <w:r w:rsidRPr="009E5331">
              <w:rPr>
                <w:rFonts w:hAnsi="MS Mincho" w:cs="ＭＳ Ｐゴシック" w:hint="eastAsia"/>
                <w:color w:val="000000"/>
                <w:kern w:val="0"/>
                <w:szCs w:val="18"/>
              </w:rPr>
              <w:t>Input extension number</w:t>
            </w:r>
          </w:p>
        </w:tc>
      </w:tr>
      <w:tr w:rsidR="00DE1637" w:rsidRPr="009E5331" w14:paraId="2012809D" w14:textId="77777777" w:rsidTr="00F0227C">
        <w:trPr>
          <w:trHeight w:val="225"/>
        </w:trPr>
        <w:tc>
          <w:tcPr>
            <w:tcW w:w="2140" w:type="dxa"/>
            <w:tcBorders>
              <w:top w:val="nil"/>
              <w:left w:val="single" w:sz="4" w:space="0" w:color="auto"/>
              <w:bottom w:val="single" w:sz="4" w:space="0" w:color="auto"/>
              <w:right w:val="single" w:sz="4" w:space="0" w:color="auto"/>
            </w:tcBorders>
            <w:shd w:val="clear" w:color="auto" w:fill="auto"/>
            <w:noWrap/>
            <w:vAlign w:val="center"/>
          </w:tcPr>
          <w:p w14:paraId="3F1AB50E" w14:textId="77777777" w:rsidR="00DE1637" w:rsidRPr="00DE1637" w:rsidRDefault="00DE1637" w:rsidP="009E5331">
            <w:pPr>
              <w:widowControl/>
              <w:jc w:val="left"/>
              <w:rPr>
                <w:rFonts w:hAnsi="MS Mincho" w:cs="ＭＳ Ｐゴシック"/>
                <w:color w:val="000000"/>
                <w:kern w:val="0"/>
                <w:szCs w:val="18"/>
              </w:rPr>
            </w:pPr>
            <w:r w:rsidRPr="00DE1637">
              <w:rPr>
                <w:rFonts w:hAnsi="MS Mincho" w:cs="ＭＳ Ｐゴシック"/>
                <w:color w:val="000000"/>
                <w:kern w:val="0"/>
                <w:szCs w:val="18"/>
              </w:rPr>
              <w:t>TYPE_Int_Sts0</w:t>
            </w:r>
          </w:p>
        </w:tc>
        <w:tc>
          <w:tcPr>
            <w:tcW w:w="1404" w:type="dxa"/>
            <w:tcBorders>
              <w:top w:val="nil"/>
              <w:left w:val="nil"/>
              <w:bottom w:val="single" w:sz="4" w:space="0" w:color="auto"/>
              <w:right w:val="single" w:sz="4" w:space="0" w:color="auto"/>
            </w:tcBorders>
            <w:shd w:val="clear" w:color="auto" w:fill="auto"/>
            <w:noWrap/>
            <w:vAlign w:val="center"/>
          </w:tcPr>
          <w:p w14:paraId="7EA0BB1D" w14:textId="77777777" w:rsidR="00DE1637" w:rsidRDefault="00DE1637" w:rsidP="00DE1637">
            <w:pPr>
              <w:widowControl/>
              <w:jc w:val="center"/>
              <w:rPr>
                <w:rFonts w:hAnsi="MS Mincho" w:cs="ＭＳ Ｐゴシック" w:hint="eastAsia"/>
                <w:color w:val="000000"/>
                <w:kern w:val="0"/>
                <w:szCs w:val="18"/>
              </w:rPr>
            </w:pPr>
            <w:r>
              <w:rPr>
                <w:rFonts w:hAnsi="MS Mincho" w:cs="ＭＳ Ｐゴシック" w:hint="eastAsia"/>
                <w:color w:val="000000"/>
                <w:kern w:val="0"/>
                <w:szCs w:val="18"/>
              </w:rPr>
              <w:t>2</w:t>
            </w:r>
          </w:p>
        </w:tc>
        <w:tc>
          <w:tcPr>
            <w:tcW w:w="4476" w:type="dxa"/>
            <w:tcBorders>
              <w:top w:val="nil"/>
              <w:left w:val="nil"/>
              <w:bottom w:val="single" w:sz="4" w:space="0" w:color="auto"/>
              <w:right w:val="single" w:sz="4" w:space="0" w:color="auto"/>
            </w:tcBorders>
            <w:shd w:val="clear" w:color="auto" w:fill="auto"/>
            <w:noWrap/>
            <w:vAlign w:val="center"/>
          </w:tcPr>
          <w:p w14:paraId="7737505A" w14:textId="77777777" w:rsidR="00DE1637" w:rsidRPr="009E5331" w:rsidRDefault="00DE1637" w:rsidP="009E5331">
            <w:pPr>
              <w:widowControl/>
              <w:jc w:val="left"/>
              <w:rPr>
                <w:rFonts w:hAnsi="MS Mincho" w:cs="ＭＳ Ｐゴシック" w:hint="eastAsia"/>
                <w:color w:val="000000"/>
                <w:kern w:val="0"/>
                <w:szCs w:val="18"/>
              </w:rPr>
            </w:pPr>
            <w:r>
              <w:rPr>
                <w:rFonts w:hAnsi="MS Mincho" w:cs="ＭＳ Ｐゴシック" w:hint="eastAsia"/>
                <w:color w:val="000000"/>
                <w:kern w:val="0"/>
                <w:szCs w:val="18"/>
              </w:rPr>
              <w:t>Interrupt status number</w:t>
            </w:r>
          </w:p>
        </w:tc>
      </w:tr>
      <w:tr w:rsidR="00DE1637" w:rsidRPr="009E5331" w14:paraId="2A2C43A9" w14:textId="77777777" w:rsidTr="00F0227C">
        <w:trPr>
          <w:trHeight w:val="225"/>
        </w:trPr>
        <w:tc>
          <w:tcPr>
            <w:tcW w:w="2140" w:type="dxa"/>
            <w:tcBorders>
              <w:top w:val="nil"/>
              <w:left w:val="single" w:sz="4" w:space="0" w:color="auto"/>
              <w:bottom w:val="single" w:sz="4" w:space="0" w:color="auto"/>
              <w:right w:val="single" w:sz="4" w:space="0" w:color="auto"/>
            </w:tcBorders>
            <w:shd w:val="clear" w:color="auto" w:fill="auto"/>
            <w:noWrap/>
            <w:vAlign w:val="center"/>
          </w:tcPr>
          <w:p w14:paraId="00DCBA84" w14:textId="77777777" w:rsidR="00DE1637" w:rsidRPr="00DE1637" w:rsidRDefault="00DE1637" w:rsidP="009E5331">
            <w:pPr>
              <w:widowControl/>
              <w:jc w:val="left"/>
              <w:rPr>
                <w:rFonts w:hAnsi="MS Mincho" w:cs="ＭＳ Ｐゴシック"/>
                <w:color w:val="000000"/>
                <w:kern w:val="0"/>
                <w:szCs w:val="18"/>
              </w:rPr>
            </w:pPr>
            <w:r w:rsidRPr="00DE1637">
              <w:rPr>
                <w:rFonts w:hAnsi="MS Mincho" w:cs="ＭＳ Ｐゴシック"/>
                <w:color w:val="000000"/>
                <w:kern w:val="0"/>
                <w:szCs w:val="18"/>
              </w:rPr>
              <w:t>TYPE_Internal_Sts0</w:t>
            </w:r>
          </w:p>
        </w:tc>
        <w:tc>
          <w:tcPr>
            <w:tcW w:w="1404" w:type="dxa"/>
            <w:tcBorders>
              <w:top w:val="nil"/>
              <w:left w:val="nil"/>
              <w:bottom w:val="single" w:sz="4" w:space="0" w:color="auto"/>
              <w:right w:val="single" w:sz="4" w:space="0" w:color="auto"/>
            </w:tcBorders>
            <w:shd w:val="clear" w:color="auto" w:fill="auto"/>
            <w:noWrap/>
            <w:vAlign w:val="center"/>
          </w:tcPr>
          <w:p w14:paraId="2EEC0543" w14:textId="77777777" w:rsidR="00DE1637" w:rsidRDefault="00DE1637" w:rsidP="00DE1637">
            <w:pPr>
              <w:widowControl/>
              <w:jc w:val="center"/>
              <w:rPr>
                <w:rFonts w:hAnsi="MS Mincho" w:cs="ＭＳ Ｐゴシック" w:hint="eastAsia"/>
                <w:color w:val="000000"/>
                <w:kern w:val="0"/>
                <w:szCs w:val="18"/>
              </w:rPr>
            </w:pPr>
            <w:r>
              <w:rPr>
                <w:rFonts w:hAnsi="MS Mincho" w:cs="ＭＳ Ｐゴシック" w:hint="eastAsia"/>
                <w:color w:val="000000"/>
                <w:kern w:val="0"/>
                <w:szCs w:val="18"/>
              </w:rPr>
              <w:t>3</w:t>
            </w:r>
          </w:p>
        </w:tc>
        <w:tc>
          <w:tcPr>
            <w:tcW w:w="4476" w:type="dxa"/>
            <w:tcBorders>
              <w:top w:val="nil"/>
              <w:left w:val="nil"/>
              <w:bottom w:val="single" w:sz="4" w:space="0" w:color="auto"/>
              <w:right w:val="single" w:sz="4" w:space="0" w:color="auto"/>
            </w:tcBorders>
            <w:shd w:val="clear" w:color="auto" w:fill="auto"/>
            <w:noWrap/>
            <w:vAlign w:val="center"/>
          </w:tcPr>
          <w:p w14:paraId="2F92B4BB" w14:textId="77777777" w:rsidR="00DE1637" w:rsidRPr="009E5331" w:rsidRDefault="00DE1637" w:rsidP="009E5331">
            <w:pPr>
              <w:widowControl/>
              <w:jc w:val="left"/>
              <w:rPr>
                <w:rFonts w:hAnsi="MS Mincho" w:cs="ＭＳ Ｐゴシック" w:hint="eastAsia"/>
                <w:color w:val="000000"/>
                <w:kern w:val="0"/>
                <w:szCs w:val="18"/>
              </w:rPr>
            </w:pPr>
            <w:r>
              <w:rPr>
                <w:rFonts w:hAnsi="MS Mincho" w:cs="ＭＳ Ｐゴシック" w:hint="eastAsia"/>
                <w:color w:val="000000"/>
                <w:kern w:val="0"/>
                <w:szCs w:val="18"/>
              </w:rPr>
              <w:t>Internal status number</w:t>
            </w:r>
          </w:p>
        </w:tc>
      </w:tr>
      <w:tr w:rsidR="009E5331" w:rsidRPr="009E5331" w14:paraId="3F8C7A3A" w14:textId="77777777" w:rsidTr="00F0227C">
        <w:trPr>
          <w:trHeight w:val="225"/>
        </w:trPr>
        <w:tc>
          <w:tcPr>
            <w:tcW w:w="2140" w:type="dxa"/>
            <w:tcBorders>
              <w:top w:val="nil"/>
              <w:left w:val="single" w:sz="4" w:space="0" w:color="auto"/>
              <w:bottom w:val="single" w:sz="4" w:space="0" w:color="auto"/>
              <w:right w:val="single" w:sz="4" w:space="0" w:color="auto"/>
            </w:tcBorders>
            <w:shd w:val="clear" w:color="auto" w:fill="auto"/>
            <w:noWrap/>
            <w:vAlign w:val="center"/>
            <w:hideMark/>
          </w:tcPr>
          <w:p w14:paraId="7F2C84CB" w14:textId="77777777" w:rsidR="009E5331" w:rsidRPr="009E5331" w:rsidRDefault="00DE1637" w:rsidP="009E5331">
            <w:pPr>
              <w:widowControl/>
              <w:jc w:val="left"/>
              <w:rPr>
                <w:rFonts w:hAnsi="MS Mincho" w:cs="ＭＳ Ｐゴシック" w:hint="eastAsia"/>
                <w:color w:val="000000"/>
                <w:kern w:val="0"/>
                <w:szCs w:val="18"/>
              </w:rPr>
            </w:pPr>
            <w:r w:rsidRPr="00DE1637">
              <w:rPr>
                <w:rFonts w:hAnsi="MS Mincho" w:cs="ＭＳ Ｐゴシック"/>
                <w:color w:val="000000"/>
                <w:kern w:val="0"/>
                <w:szCs w:val="18"/>
              </w:rPr>
              <w:t>TYPE_Io_Extend_Max</w:t>
            </w:r>
          </w:p>
        </w:tc>
        <w:tc>
          <w:tcPr>
            <w:tcW w:w="1404" w:type="dxa"/>
            <w:tcBorders>
              <w:top w:val="nil"/>
              <w:left w:val="nil"/>
              <w:bottom w:val="single" w:sz="4" w:space="0" w:color="auto"/>
              <w:right w:val="single" w:sz="4" w:space="0" w:color="auto"/>
            </w:tcBorders>
            <w:shd w:val="clear" w:color="auto" w:fill="auto"/>
            <w:noWrap/>
            <w:vAlign w:val="center"/>
            <w:hideMark/>
          </w:tcPr>
          <w:p w14:paraId="69EF527F" w14:textId="77777777" w:rsidR="009E5331" w:rsidRPr="009E5331" w:rsidRDefault="00DE1637" w:rsidP="00DE1637">
            <w:pPr>
              <w:widowControl/>
              <w:jc w:val="center"/>
              <w:rPr>
                <w:rFonts w:hAnsi="MS Mincho" w:cs="ＭＳ Ｐゴシック" w:hint="eastAsia"/>
                <w:color w:val="000000"/>
                <w:kern w:val="0"/>
                <w:szCs w:val="18"/>
              </w:rPr>
            </w:pPr>
            <w:r>
              <w:rPr>
                <w:rFonts w:hAnsi="MS Mincho" w:cs="ＭＳ Ｐゴシック" w:hint="eastAsia"/>
                <w:color w:val="000000"/>
                <w:kern w:val="0"/>
                <w:szCs w:val="18"/>
              </w:rPr>
              <w:t>4</w:t>
            </w:r>
          </w:p>
        </w:tc>
        <w:tc>
          <w:tcPr>
            <w:tcW w:w="4476" w:type="dxa"/>
            <w:tcBorders>
              <w:top w:val="nil"/>
              <w:left w:val="nil"/>
              <w:bottom w:val="single" w:sz="4" w:space="0" w:color="auto"/>
              <w:right w:val="single" w:sz="4" w:space="0" w:color="auto"/>
            </w:tcBorders>
            <w:shd w:val="clear" w:color="auto" w:fill="auto"/>
            <w:noWrap/>
            <w:vAlign w:val="center"/>
            <w:hideMark/>
          </w:tcPr>
          <w:p w14:paraId="1D3CC634" w14:textId="77777777" w:rsidR="009E5331" w:rsidRPr="009E5331" w:rsidRDefault="009E5331" w:rsidP="009E5331">
            <w:pPr>
              <w:widowControl/>
              <w:jc w:val="left"/>
              <w:rPr>
                <w:rFonts w:hAnsi="MS Mincho" w:cs="ＭＳ Ｐゴシック" w:hint="eastAsia"/>
                <w:color w:val="000000"/>
                <w:kern w:val="0"/>
                <w:szCs w:val="18"/>
              </w:rPr>
            </w:pPr>
            <w:r w:rsidRPr="009E5331">
              <w:rPr>
                <w:rFonts w:hAnsi="MS Mincho" w:cs="ＭＳ Ｐゴシック" w:hint="eastAsia"/>
                <w:color w:val="000000"/>
                <w:kern w:val="0"/>
                <w:szCs w:val="18"/>
              </w:rPr>
              <w:t>Maximum extended I/O number</w:t>
            </w:r>
          </w:p>
        </w:tc>
      </w:tr>
    </w:tbl>
    <w:p w14:paraId="0B39EBE6" w14:textId="77777777" w:rsidR="009E5331" w:rsidRPr="006577D3" w:rsidRDefault="009E5331" w:rsidP="009E5331">
      <w:pPr>
        <w:rPr>
          <w:rFonts w:hAnsi="MS Mincho" w:hint="eastAsia"/>
        </w:rPr>
      </w:pPr>
      <w:r w:rsidRPr="006577D3">
        <w:rPr>
          <w:rFonts w:hAnsi="MS Mincho" w:hint="eastAsia"/>
        </w:rPr>
        <w:t>main/</w:t>
      </w:r>
      <w:r>
        <w:rPr>
          <w:rFonts w:hAnsi="MS Mincho" w:hint="eastAsia"/>
        </w:rPr>
        <w:t>App</w:t>
      </w:r>
      <w:r w:rsidRPr="006577D3">
        <w:rPr>
          <w:rFonts w:hAnsi="MS Mincho" w:hint="eastAsia"/>
        </w:rPr>
        <w:t>/</w:t>
      </w:r>
      <w:r>
        <w:rPr>
          <w:rFonts w:hAnsi="MS Mincho" w:hint="eastAsia"/>
        </w:rPr>
        <w:t>km_i2c.c</w:t>
      </w:r>
    </w:p>
    <w:tbl>
      <w:tblPr>
        <w:tblW w:w="8080" w:type="dxa"/>
        <w:tblInd w:w="99" w:type="dxa"/>
        <w:tblCellMar>
          <w:left w:w="99" w:type="dxa"/>
          <w:right w:w="99" w:type="dxa"/>
        </w:tblCellMar>
        <w:tblLook w:val="04A0" w:firstRow="1" w:lastRow="0" w:firstColumn="1" w:lastColumn="0" w:noHBand="0" w:noVBand="1"/>
      </w:tblPr>
      <w:tblGrid>
        <w:gridCol w:w="2140"/>
        <w:gridCol w:w="1404"/>
        <w:gridCol w:w="4536"/>
      </w:tblGrid>
      <w:tr w:rsidR="00F0227C" w:rsidRPr="00F0227C" w14:paraId="568E3CB4" w14:textId="77777777" w:rsidTr="00F0227C">
        <w:trPr>
          <w:trHeight w:val="225"/>
        </w:trPr>
        <w:tc>
          <w:tcPr>
            <w:tcW w:w="2140" w:type="dxa"/>
            <w:tcBorders>
              <w:top w:val="single" w:sz="4" w:space="0" w:color="auto"/>
              <w:left w:val="single" w:sz="4" w:space="0" w:color="auto"/>
              <w:bottom w:val="single" w:sz="4" w:space="0" w:color="auto"/>
              <w:right w:val="single" w:sz="4" w:space="0" w:color="auto"/>
            </w:tcBorders>
            <w:shd w:val="clear" w:color="000000" w:fill="92D050"/>
            <w:noWrap/>
            <w:vAlign w:val="center"/>
            <w:hideMark/>
          </w:tcPr>
          <w:p w14:paraId="481B8E73" w14:textId="77777777" w:rsidR="00F0227C" w:rsidRPr="00F0227C" w:rsidRDefault="00F0227C" w:rsidP="00D45642">
            <w:pPr>
              <w:widowControl/>
              <w:jc w:val="left"/>
              <w:rPr>
                <w:rFonts w:hAnsi="MS Mincho" w:cs="ＭＳ Ｐゴシック"/>
                <w:color w:val="000000"/>
                <w:kern w:val="0"/>
                <w:szCs w:val="18"/>
              </w:rPr>
            </w:pPr>
            <w:r w:rsidRPr="00F0227C">
              <w:rPr>
                <w:rFonts w:hAnsi="MS Mincho" w:cs="ＭＳ Ｐゴシック" w:hint="eastAsia"/>
                <w:color w:val="000000"/>
                <w:kern w:val="0"/>
                <w:szCs w:val="18"/>
              </w:rPr>
              <w:t>Enumeration type name</w:t>
            </w:r>
          </w:p>
        </w:tc>
        <w:tc>
          <w:tcPr>
            <w:tcW w:w="5940" w:type="dxa"/>
            <w:gridSpan w:val="2"/>
            <w:tcBorders>
              <w:top w:val="single" w:sz="4" w:space="0" w:color="auto"/>
              <w:left w:val="nil"/>
              <w:bottom w:val="single" w:sz="4" w:space="0" w:color="auto"/>
              <w:right w:val="single" w:sz="4" w:space="0" w:color="auto"/>
            </w:tcBorders>
            <w:shd w:val="clear" w:color="auto" w:fill="auto"/>
            <w:noWrap/>
            <w:vAlign w:val="center"/>
            <w:hideMark/>
          </w:tcPr>
          <w:p w14:paraId="6434BEF2" w14:textId="77777777" w:rsidR="00F0227C" w:rsidRPr="00F0227C" w:rsidRDefault="00F0227C" w:rsidP="00D45642">
            <w:pPr>
              <w:widowControl/>
              <w:jc w:val="center"/>
              <w:rPr>
                <w:rFonts w:hAnsi="MS Mincho" w:cs="ＭＳ Ｐゴシック" w:hint="eastAsia"/>
                <w:color w:val="000000"/>
                <w:kern w:val="0"/>
                <w:szCs w:val="18"/>
              </w:rPr>
            </w:pPr>
            <w:r w:rsidRPr="00F0227C">
              <w:rPr>
                <w:rFonts w:hAnsi="MS Mincho" w:cs="ＭＳ Ｐゴシック" w:hint="eastAsia"/>
                <w:color w:val="000000"/>
                <w:kern w:val="0"/>
                <w:szCs w:val="18"/>
              </w:rPr>
              <w:t>-</w:t>
            </w:r>
          </w:p>
        </w:tc>
      </w:tr>
      <w:tr w:rsidR="00F0227C" w:rsidRPr="00F0227C" w14:paraId="0A9A4C25" w14:textId="77777777" w:rsidTr="00F0227C">
        <w:trPr>
          <w:trHeight w:val="225"/>
        </w:trPr>
        <w:tc>
          <w:tcPr>
            <w:tcW w:w="2140" w:type="dxa"/>
            <w:tcBorders>
              <w:top w:val="nil"/>
              <w:left w:val="single" w:sz="4" w:space="0" w:color="auto"/>
              <w:bottom w:val="single" w:sz="4" w:space="0" w:color="auto"/>
              <w:right w:val="single" w:sz="4" w:space="0" w:color="auto"/>
            </w:tcBorders>
            <w:shd w:val="clear" w:color="000000" w:fill="92D050"/>
            <w:noWrap/>
            <w:vAlign w:val="center"/>
            <w:hideMark/>
          </w:tcPr>
          <w:p w14:paraId="29BBA9B9" w14:textId="77777777" w:rsidR="00F0227C" w:rsidRPr="00F0227C" w:rsidRDefault="00F0227C" w:rsidP="00D45642">
            <w:pPr>
              <w:widowControl/>
              <w:jc w:val="left"/>
              <w:rPr>
                <w:rFonts w:hAnsi="MS Mincho" w:cs="ＭＳ Ｐゴシック" w:hint="eastAsia"/>
                <w:color w:val="000000"/>
                <w:kern w:val="0"/>
                <w:szCs w:val="18"/>
              </w:rPr>
            </w:pPr>
            <w:r w:rsidRPr="00F0227C">
              <w:rPr>
                <w:rFonts w:hAnsi="MS Mincho" w:cs="ＭＳ Ｐゴシック" w:hint="eastAsia"/>
                <w:color w:val="000000"/>
                <w:kern w:val="0"/>
                <w:szCs w:val="18"/>
              </w:rPr>
              <w:t>Constant name</w:t>
            </w:r>
          </w:p>
        </w:tc>
        <w:tc>
          <w:tcPr>
            <w:tcW w:w="1404" w:type="dxa"/>
            <w:tcBorders>
              <w:top w:val="nil"/>
              <w:left w:val="nil"/>
              <w:bottom w:val="single" w:sz="4" w:space="0" w:color="auto"/>
              <w:right w:val="single" w:sz="4" w:space="0" w:color="auto"/>
            </w:tcBorders>
            <w:shd w:val="clear" w:color="000000" w:fill="92D050"/>
            <w:noWrap/>
            <w:vAlign w:val="center"/>
            <w:hideMark/>
          </w:tcPr>
          <w:p w14:paraId="1F6ADA01" w14:textId="77777777" w:rsidR="00F0227C" w:rsidRPr="00F0227C" w:rsidRDefault="00F0227C" w:rsidP="00EA4A3B">
            <w:pPr>
              <w:widowControl/>
              <w:jc w:val="center"/>
              <w:rPr>
                <w:rFonts w:hAnsi="MS Mincho" w:cs="ＭＳ Ｐゴシック" w:hint="eastAsia"/>
                <w:color w:val="000000"/>
                <w:kern w:val="0"/>
                <w:szCs w:val="18"/>
              </w:rPr>
            </w:pPr>
            <w:r w:rsidRPr="00F0227C">
              <w:rPr>
                <w:rFonts w:hAnsi="MS Mincho" w:cs="ＭＳ Ｐゴシック" w:hint="eastAsia"/>
                <w:color w:val="000000"/>
                <w:kern w:val="0"/>
                <w:szCs w:val="18"/>
              </w:rPr>
              <w:t>Value</w:t>
            </w:r>
          </w:p>
        </w:tc>
        <w:tc>
          <w:tcPr>
            <w:tcW w:w="4536" w:type="dxa"/>
            <w:tcBorders>
              <w:top w:val="nil"/>
              <w:left w:val="nil"/>
              <w:bottom w:val="single" w:sz="4" w:space="0" w:color="auto"/>
              <w:right w:val="single" w:sz="4" w:space="0" w:color="auto"/>
            </w:tcBorders>
            <w:shd w:val="clear" w:color="000000" w:fill="92D050"/>
            <w:noWrap/>
            <w:vAlign w:val="center"/>
            <w:hideMark/>
          </w:tcPr>
          <w:p w14:paraId="613A09E4" w14:textId="77777777" w:rsidR="00F0227C" w:rsidRPr="00F0227C" w:rsidRDefault="00F0227C" w:rsidP="00D45642">
            <w:pPr>
              <w:widowControl/>
              <w:jc w:val="left"/>
              <w:rPr>
                <w:rFonts w:hAnsi="MS Mincho" w:cs="ＭＳ Ｐゴシック" w:hint="eastAsia"/>
                <w:color w:val="000000"/>
                <w:kern w:val="0"/>
                <w:szCs w:val="18"/>
              </w:rPr>
            </w:pPr>
            <w:r w:rsidRPr="00F0227C">
              <w:rPr>
                <w:rFonts w:hAnsi="MS Mincho" w:cs="ＭＳ Ｐゴシック" w:hint="eastAsia"/>
                <w:color w:val="000000"/>
                <w:kern w:val="0"/>
                <w:szCs w:val="18"/>
              </w:rPr>
              <w:t>Contents</w:t>
            </w:r>
          </w:p>
        </w:tc>
      </w:tr>
      <w:tr w:rsidR="00EA4A3B" w:rsidRPr="00F0227C" w14:paraId="498A037B" w14:textId="77777777" w:rsidTr="00F0227C">
        <w:trPr>
          <w:trHeight w:val="225"/>
        </w:trPr>
        <w:tc>
          <w:tcPr>
            <w:tcW w:w="2140" w:type="dxa"/>
            <w:tcBorders>
              <w:top w:val="nil"/>
              <w:left w:val="single" w:sz="4" w:space="0" w:color="auto"/>
              <w:bottom w:val="single" w:sz="4" w:space="0" w:color="auto"/>
              <w:right w:val="single" w:sz="4" w:space="0" w:color="auto"/>
            </w:tcBorders>
            <w:shd w:val="clear" w:color="auto" w:fill="auto"/>
            <w:noWrap/>
            <w:vAlign w:val="center"/>
            <w:hideMark/>
          </w:tcPr>
          <w:p w14:paraId="5C67D286" w14:textId="77777777" w:rsidR="00EA4A3B" w:rsidRPr="00F0227C" w:rsidRDefault="00EA4A3B" w:rsidP="00EA4A3B">
            <w:pPr>
              <w:widowControl/>
              <w:jc w:val="left"/>
              <w:rPr>
                <w:rFonts w:hAnsi="MS Mincho" w:cs="ＭＳ Ｐゴシック" w:hint="eastAsia"/>
                <w:color w:val="000000"/>
                <w:kern w:val="0"/>
                <w:szCs w:val="18"/>
              </w:rPr>
            </w:pPr>
            <w:r w:rsidRPr="00DE1637">
              <w:rPr>
                <w:rFonts w:hAnsi="MS Mincho" w:cs="ＭＳ Ｐゴシック"/>
                <w:color w:val="000000"/>
                <w:kern w:val="0"/>
                <w:szCs w:val="18"/>
              </w:rPr>
              <w:t>TYPE_State_Init</w:t>
            </w:r>
          </w:p>
        </w:tc>
        <w:tc>
          <w:tcPr>
            <w:tcW w:w="1404" w:type="dxa"/>
            <w:tcBorders>
              <w:top w:val="nil"/>
              <w:left w:val="nil"/>
              <w:bottom w:val="single" w:sz="4" w:space="0" w:color="auto"/>
              <w:right w:val="single" w:sz="4" w:space="0" w:color="auto"/>
            </w:tcBorders>
            <w:shd w:val="clear" w:color="auto" w:fill="auto"/>
            <w:noWrap/>
            <w:vAlign w:val="center"/>
            <w:hideMark/>
          </w:tcPr>
          <w:p w14:paraId="16044988" w14:textId="77777777" w:rsidR="00EA4A3B" w:rsidRPr="00F0227C" w:rsidRDefault="00EA4A3B" w:rsidP="00EA4A3B">
            <w:pPr>
              <w:widowControl/>
              <w:jc w:val="center"/>
              <w:rPr>
                <w:rFonts w:hAnsi="MS Mincho" w:cs="ＭＳ Ｐゴシック" w:hint="eastAsia"/>
                <w:color w:val="000000"/>
                <w:kern w:val="0"/>
                <w:szCs w:val="18"/>
              </w:rPr>
            </w:pPr>
            <w:r>
              <w:rPr>
                <w:rFonts w:hAnsi="MS Mincho" w:cs="ＭＳ Ｐゴシック" w:hint="eastAsia"/>
                <w:color w:val="000000"/>
                <w:kern w:val="0"/>
                <w:szCs w:val="18"/>
              </w:rPr>
              <w:t>0</w:t>
            </w:r>
          </w:p>
        </w:tc>
        <w:tc>
          <w:tcPr>
            <w:tcW w:w="4536" w:type="dxa"/>
            <w:tcBorders>
              <w:top w:val="nil"/>
              <w:left w:val="nil"/>
              <w:bottom w:val="single" w:sz="4" w:space="0" w:color="auto"/>
              <w:right w:val="single" w:sz="4" w:space="0" w:color="auto"/>
            </w:tcBorders>
            <w:shd w:val="clear" w:color="auto" w:fill="auto"/>
            <w:noWrap/>
            <w:vAlign w:val="center"/>
            <w:hideMark/>
          </w:tcPr>
          <w:p w14:paraId="3D859AA2" w14:textId="77777777" w:rsidR="00EA4A3B" w:rsidRPr="00F0227C" w:rsidRDefault="00EA4A3B" w:rsidP="00EA4A3B">
            <w:pPr>
              <w:widowControl/>
              <w:jc w:val="left"/>
              <w:rPr>
                <w:rFonts w:hAnsi="MS Mincho" w:cs="ＭＳ Ｐゴシック" w:hint="eastAsia"/>
                <w:color w:val="000000"/>
                <w:kern w:val="0"/>
                <w:szCs w:val="18"/>
              </w:rPr>
            </w:pPr>
            <w:r w:rsidRPr="00F0227C">
              <w:rPr>
                <w:rFonts w:hAnsi="MS Mincho" w:cs="ＭＳ Ｐゴシック" w:hint="eastAsia"/>
                <w:color w:val="000000"/>
                <w:kern w:val="0"/>
                <w:szCs w:val="18"/>
              </w:rPr>
              <w:t>I2C status initialization state</w:t>
            </w:r>
          </w:p>
        </w:tc>
      </w:tr>
      <w:tr w:rsidR="00EA4A3B" w:rsidRPr="00F0227C" w14:paraId="3CA8005F" w14:textId="77777777" w:rsidTr="00F0227C">
        <w:trPr>
          <w:trHeight w:val="225"/>
        </w:trPr>
        <w:tc>
          <w:tcPr>
            <w:tcW w:w="2140" w:type="dxa"/>
            <w:tcBorders>
              <w:top w:val="nil"/>
              <w:left w:val="single" w:sz="4" w:space="0" w:color="auto"/>
              <w:bottom w:val="single" w:sz="4" w:space="0" w:color="auto"/>
              <w:right w:val="single" w:sz="4" w:space="0" w:color="auto"/>
            </w:tcBorders>
            <w:shd w:val="clear" w:color="auto" w:fill="auto"/>
            <w:noWrap/>
            <w:vAlign w:val="center"/>
            <w:hideMark/>
          </w:tcPr>
          <w:p w14:paraId="4EB45C3A" w14:textId="77777777" w:rsidR="00EA4A3B" w:rsidRPr="00F0227C" w:rsidRDefault="00EA4A3B" w:rsidP="00EA4A3B">
            <w:pPr>
              <w:widowControl/>
              <w:jc w:val="left"/>
              <w:rPr>
                <w:rFonts w:hAnsi="MS Mincho" w:cs="ＭＳ Ｐゴシック" w:hint="eastAsia"/>
                <w:color w:val="000000"/>
                <w:kern w:val="0"/>
                <w:szCs w:val="18"/>
              </w:rPr>
            </w:pPr>
            <w:r w:rsidRPr="00DE1637">
              <w:rPr>
                <w:rFonts w:hAnsi="MS Mincho" w:cs="ＭＳ Ｐゴシック"/>
                <w:color w:val="000000"/>
                <w:kern w:val="0"/>
                <w:szCs w:val="18"/>
              </w:rPr>
              <w:t>TYPE_State_Wait_Write</w:t>
            </w:r>
          </w:p>
        </w:tc>
        <w:tc>
          <w:tcPr>
            <w:tcW w:w="1404" w:type="dxa"/>
            <w:tcBorders>
              <w:top w:val="nil"/>
              <w:left w:val="nil"/>
              <w:bottom w:val="single" w:sz="4" w:space="0" w:color="auto"/>
              <w:right w:val="single" w:sz="4" w:space="0" w:color="auto"/>
            </w:tcBorders>
            <w:shd w:val="clear" w:color="auto" w:fill="auto"/>
            <w:noWrap/>
            <w:vAlign w:val="center"/>
            <w:hideMark/>
          </w:tcPr>
          <w:p w14:paraId="7842EF0A" w14:textId="77777777" w:rsidR="00EA4A3B" w:rsidRPr="00F0227C" w:rsidRDefault="00EA4A3B" w:rsidP="00EA4A3B">
            <w:pPr>
              <w:widowControl/>
              <w:jc w:val="center"/>
              <w:rPr>
                <w:rFonts w:hAnsi="MS Mincho" w:cs="ＭＳ Ｐゴシック" w:hint="eastAsia"/>
                <w:color w:val="000000"/>
                <w:kern w:val="0"/>
                <w:szCs w:val="18"/>
              </w:rPr>
            </w:pPr>
            <w:r>
              <w:rPr>
                <w:rFonts w:hAnsi="MS Mincho" w:cs="ＭＳ Ｐゴシック" w:hint="eastAsia"/>
                <w:color w:val="000000"/>
                <w:kern w:val="0"/>
                <w:szCs w:val="18"/>
              </w:rPr>
              <w:t>1</w:t>
            </w:r>
          </w:p>
        </w:tc>
        <w:tc>
          <w:tcPr>
            <w:tcW w:w="4536" w:type="dxa"/>
            <w:tcBorders>
              <w:top w:val="nil"/>
              <w:left w:val="nil"/>
              <w:bottom w:val="single" w:sz="4" w:space="0" w:color="auto"/>
              <w:right w:val="single" w:sz="4" w:space="0" w:color="auto"/>
            </w:tcBorders>
            <w:shd w:val="clear" w:color="auto" w:fill="auto"/>
            <w:noWrap/>
            <w:vAlign w:val="center"/>
            <w:hideMark/>
          </w:tcPr>
          <w:p w14:paraId="3AD947E5" w14:textId="77777777" w:rsidR="00EA4A3B" w:rsidRPr="00F0227C" w:rsidRDefault="00EA4A3B" w:rsidP="00EA4A3B">
            <w:pPr>
              <w:widowControl/>
              <w:jc w:val="left"/>
              <w:rPr>
                <w:rFonts w:hAnsi="MS Mincho" w:cs="ＭＳ Ｐゴシック" w:hint="eastAsia"/>
                <w:color w:val="000000"/>
                <w:kern w:val="0"/>
                <w:szCs w:val="18"/>
              </w:rPr>
            </w:pPr>
            <w:r w:rsidRPr="00F0227C">
              <w:rPr>
                <w:rFonts w:hAnsi="MS Mincho" w:cs="ＭＳ Ｐゴシック" w:hint="eastAsia"/>
                <w:color w:val="000000"/>
                <w:kern w:val="0"/>
                <w:szCs w:val="18"/>
              </w:rPr>
              <w:t>I2C status Write state</w:t>
            </w:r>
          </w:p>
        </w:tc>
      </w:tr>
      <w:tr w:rsidR="00EA4A3B" w:rsidRPr="00F0227C" w14:paraId="51257C26" w14:textId="77777777" w:rsidTr="00F0227C">
        <w:trPr>
          <w:trHeight w:val="225"/>
        </w:trPr>
        <w:tc>
          <w:tcPr>
            <w:tcW w:w="2140" w:type="dxa"/>
            <w:tcBorders>
              <w:top w:val="nil"/>
              <w:left w:val="single" w:sz="4" w:space="0" w:color="auto"/>
              <w:bottom w:val="single" w:sz="4" w:space="0" w:color="auto"/>
              <w:right w:val="single" w:sz="4" w:space="0" w:color="auto"/>
            </w:tcBorders>
            <w:shd w:val="clear" w:color="auto" w:fill="auto"/>
            <w:noWrap/>
            <w:vAlign w:val="center"/>
            <w:hideMark/>
          </w:tcPr>
          <w:p w14:paraId="142310BC" w14:textId="77777777" w:rsidR="00EA4A3B" w:rsidRPr="00F0227C" w:rsidRDefault="00EA4A3B" w:rsidP="00EA4A3B">
            <w:pPr>
              <w:widowControl/>
              <w:jc w:val="left"/>
              <w:rPr>
                <w:rFonts w:hAnsi="MS Mincho" w:cs="ＭＳ Ｐゴシック" w:hint="eastAsia"/>
                <w:color w:val="000000"/>
                <w:kern w:val="0"/>
                <w:szCs w:val="18"/>
              </w:rPr>
            </w:pPr>
            <w:r w:rsidRPr="00DE1637">
              <w:rPr>
                <w:rFonts w:hAnsi="MS Mincho" w:cs="ＭＳ Ｐゴシック"/>
                <w:color w:val="000000"/>
                <w:kern w:val="0"/>
                <w:szCs w:val="18"/>
              </w:rPr>
              <w:t>TYPE_State_Wait_Read</w:t>
            </w:r>
          </w:p>
        </w:tc>
        <w:tc>
          <w:tcPr>
            <w:tcW w:w="1404" w:type="dxa"/>
            <w:tcBorders>
              <w:top w:val="nil"/>
              <w:left w:val="nil"/>
              <w:bottom w:val="single" w:sz="4" w:space="0" w:color="auto"/>
              <w:right w:val="single" w:sz="4" w:space="0" w:color="auto"/>
            </w:tcBorders>
            <w:shd w:val="clear" w:color="auto" w:fill="auto"/>
            <w:noWrap/>
            <w:vAlign w:val="center"/>
            <w:hideMark/>
          </w:tcPr>
          <w:p w14:paraId="2045B612" w14:textId="77777777" w:rsidR="00EA4A3B" w:rsidRPr="00F0227C" w:rsidRDefault="00EA4A3B" w:rsidP="00EA4A3B">
            <w:pPr>
              <w:widowControl/>
              <w:jc w:val="center"/>
              <w:rPr>
                <w:rFonts w:hAnsi="MS Mincho" w:cs="ＭＳ Ｐゴシック" w:hint="eastAsia"/>
                <w:color w:val="000000"/>
                <w:kern w:val="0"/>
                <w:szCs w:val="18"/>
              </w:rPr>
            </w:pPr>
            <w:r>
              <w:rPr>
                <w:rFonts w:hAnsi="MS Mincho" w:cs="ＭＳ Ｐゴシック" w:hint="eastAsia"/>
                <w:color w:val="000000"/>
                <w:kern w:val="0"/>
                <w:szCs w:val="18"/>
              </w:rPr>
              <w:t>2</w:t>
            </w:r>
          </w:p>
        </w:tc>
        <w:tc>
          <w:tcPr>
            <w:tcW w:w="4536" w:type="dxa"/>
            <w:tcBorders>
              <w:top w:val="nil"/>
              <w:left w:val="nil"/>
              <w:bottom w:val="single" w:sz="4" w:space="0" w:color="auto"/>
              <w:right w:val="single" w:sz="4" w:space="0" w:color="auto"/>
            </w:tcBorders>
            <w:shd w:val="clear" w:color="auto" w:fill="auto"/>
            <w:noWrap/>
            <w:vAlign w:val="center"/>
            <w:hideMark/>
          </w:tcPr>
          <w:p w14:paraId="2D6685BD" w14:textId="77777777" w:rsidR="00EA4A3B" w:rsidRPr="00F0227C" w:rsidRDefault="00EA4A3B" w:rsidP="00EA4A3B">
            <w:pPr>
              <w:widowControl/>
              <w:jc w:val="left"/>
              <w:rPr>
                <w:rFonts w:hAnsi="MS Mincho" w:cs="ＭＳ Ｐゴシック" w:hint="eastAsia"/>
                <w:color w:val="000000"/>
                <w:kern w:val="0"/>
                <w:szCs w:val="18"/>
              </w:rPr>
            </w:pPr>
            <w:r w:rsidRPr="00F0227C">
              <w:rPr>
                <w:rFonts w:hAnsi="MS Mincho" w:cs="ＭＳ Ｐゴシック" w:hint="eastAsia"/>
                <w:color w:val="000000"/>
                <w:kern w:val="0"/>
                <w:szCs w:val="18"/>
              </w:rPr>
              <w:t>I2C status Read state</w:t>
            </w:r>
          </w:p>
        </w:tc>
      </w:tr>
    </w:tbl>
    <w:p w14:paraId="2618AB80" w14:textId="77777777" w:rsidR="00DE1637" w:rsidRDefault="00DE1637" w:rsidP="00DE1637">
      <w:pPr>
        <w:rPr>
          <w:rFonts w:hAnsi="MS Mincho"/>
        </w:rPr>
      </w:pPr>
      <w:r w:rsidRPr="006577D3">
        <w:rPr>
          <w:rFonts w:hAnsi="MS Mincho" w:hint="eastAsia"/>
        </w:rPr>
        <w:t>main/Inc/</w:t>
      </w:r>
      <w:r>
        <w:rPr>
          <w:rFonts w:hAnsi="MS Mincho" w:hint="eastAsia"/>
        </w:rPr>
        <w:t>km_it.h</w:t>
      </w:r>
    </w:p>
    <w:tbl>
      <w:tblPr>
        <w:tblW w:w="8080" w:type="dxa"/>
        <w:tblInd w:w="99" w:type="dxa"/>
        <w:tblCellMar>
          <w:left w:w="99" w:type="dxa"/>
          <w:right w:w="99" w:type="dxa"/>
        </w:tblCellMar>
        <w:tblLook w:val="04A0" w:firstRow="1" w:lastRow="0" w:firstColumn="1" w:lastColumn="0" w:noHBand="0" w:noVBand="1"/>
      </w:tblPr>
      <w:tblGrid>
        <w:gridCol w:w="2140"/>
        <w:gridCol w:w="1404"/>
        <w:gridCol w:w="4536"/>
      </w:tblGrid>
      <w:tr w:rsidR="00DE1637" w:rsidRPr="00F0227C" w14:paraId="6E1F1F8E" w14:textId="77777777" w:rsidTr="00BC34BC">
        <w:trPr>
          <w:trHeight w:val="225"/>
        </w:trPr>
        <w:tc>
          <w:tcPr>
            <w:tcW w:w="2140" w:type="dxa"/>
            <w:tcBorders>
              <w:top w:val="single" w:sz="4" w:space="0" w:color="auto"/>
              <w:left w:val="single" w:sz="4" w:space="0" w:color="auto"/>
              <w:bottom w:val="single" w:sz="4" w:space="0" w:color="auto"/>
              <w:right w:val="single" w:sz="4" w:space="0" w:color="auto"/>
            </w:tcBorders>
            <w:shd w:val="clear" w:color="000000" w:fill="92D050"/>
            <w:noWrap/>
            <w:vAlign w:val="center"/>
            <w:hideMark/>
          </w:tcPr>
          <w:p w14:paraId="1B782458" w14:textId="77777777" w:rsidR="00DE1637" w:rsidRPr="00F0227C" w:rsidRDefault="00DE1637" w:rsidP="00BC34BC">
            <w:pPr>
              <w:widowControl/>
              <w:jc w:val="left"/>
              <w:rPr>
                <w:rFonts w:hAnsi="MS Mincho" w:cs="ＭＳ Ｐゴシック"/>
                <w:color w:val="000000"/>
                <w:kern w:val="0"/>
                <w:szCs w:val="18"/>
              </w:rPr>
            </w:pPr>
            <w:r w:rsidRPr="00F0227C">
              <w:rPr>
                <w:rFonts w:hAnsi="MS Mincho" w:cs="ＭＳ Ｐゴシック" w:hint="eastAsia"/>
                <w:color w:val="000000"/>
                <w:kern w:val="0"/>
                <w:szCs w:val="18"/>
              </w:rPr>
              <w:t>Enumeration type name</w:t>
            </w:r>
          </w:p>
        </w:tc>
        <w:tc>
          <w:tcPr>
            <w:tcW w:w="5940" w:type="dxa"/>
            <w:gridSpan w:val="2"/>
            <w:tcBorders>
              <w:top w:val="single" w:sz="4" w:space="0" w:color="auto"/>
              <w:left w:val="nil"/>
              <w:bottom w:val="single" w:sz="4" w:space="0" w:color="auto"/>
              <w:right w:val="single" w:sz="4" w:space="0" w:color="auto"/>
            </w:tcBorders>
            <w:shd w:val="clear" w:color="auto" w:fill="auto"/>
            <w:noWrap/>
            <w:vAlign w:val="center"/>
            <w:hideMark/>
          </w:tcPr>
          <w:p w14:paraId="6B170B73" w14:textId="77777777" w:rsidR="00DE1637" w:rsidRPr="00F0227C" w:rsidRDefault="00DE1637" w:rsidP="00BC34BC">
            <w:pPr>
              <w:widowControl/>
              <w:jc w:val="center"/>
              <w:rPr>
                <w:rFonts w:hAnsi="MS Mincho" w:cs="ＭＳ Ｐゴシック" w:hint="eastAsia"/>
                <w:color w:val="000000"/>
                <w:kern w:val="0"/>
                <w:szCs w:val="18"/>
              </w:rPr>
            </w:pPr>
            <w:r w:rsidRPr="00DE1637">
              <w:rPr>
                <w:rFonts w:hAnsi="MS Mincho" w:cs="ＭＳ Ｐゴシック"/>
                <w:color w:val="000000"/>
                <w:kern w:val="0"/>
                <w:szCs w:val="18"/>
              </w:rPr>
              <w:t>TYPE_Km_Timer_State</w:t>
            </w:r>
            <w:r w:rsidRPr="00F0227C">
              <w:rPr>
                <w:rFonts w:hAnsi="MS Mincho" w:cs="ＭＳ Ｐゴシック" w:hint="eastAsia"/>
                <w:color w:val="000000"/>
                <w:kern w:val="0"/>
                <w:szCs w:val="18"/>
              </w:rPr>
              <w:t>-</w:t>
            </w:r>
          </w:p>
        </w:tc>
      </w:tr>
      <w:tr w:rsidR="00DE1637" w:rsidRPr="00F0227C" w14:paraId="750D43A7" w14:textId="77777777" w:rsidTr="00BC34BC">
        <w:trPr>
          <w:trHeight w:val="225"/>
        </w:trPr>
        <w:tc>
          <w:tcPr>
            <w:tcW w:w="2140" w:type="dxa"/>
            <w:tcBorders>
              <w:top w:val="nil"/>
              <w:left w:val="single" w:sz="4" w:space="0" w:color="auto"/>
              <w:bottom w:val="single" w:sz="4" w:space="0" w:color="auto"/>
              <w:right w:val="single" w:sz="4" w:space="0" w:color="auto"/>
            </w:tcBorders>
            <w:shd w:val="clear" w:color="000000" w:fill="92D050"/>
            <w:noWrap/>
            <w:vAlign w:val="center"/>
            <w:hideMark/>
          </w:tcPr>
          <w:p w14:paraId="3B0A7044" w14:textId="77777777" w:rsidR="00DE1637" w:rsidRPr="00F0227C" w:rsidRDefault="00DE1637" w:rsidP="00BC34BC">
            <w:pPr>
              <w:widowControl/>
              <w:jc w:val="left"/>
              <w:rPr>
                <w:rFonts w:hAnsi="MS Mincho" w:cs="ＭＳ Ｐゴシック" w:hint="eastAsia"/>
                <w:color w:val="000000"/>
                <w:kern w:val="0"/>
                <w:szCs w:val="18"/>
              </w:rPr>
            </w:pPr>
            <w:r w:rsidRPr="00F0227C">
              <w:rPr>
                <w:rFonts w:hAnsi="MS Mincho" w:cs="ＭＳ Ｐゴシック" w:hint="eastAsia"/>
                <w:color w:val="000000"/>
                <w:kern w:val="0"/>
                <w:szCs w:val="18"/>
              </w:rPr>
              <w:t>Constant name</w:t>
            </w:r>
          </w:p>
        </w:tc>
        <w:tc>
          <w:tcPr>
            <w:tcW w:w="1404" w:type="dxa"/>
            <w:tcBorders>
              <w:top w:val="nil"/>
              <w:left w:val="nil"/>
              <w:bottom w:val="single" w:sz="4" w:space="0" w:color="auto"/>
              <w:right w:val="single" w:sz="4" w:space="0" w:color="auto"/>
            </w:tcBorders>
            <w:shd w:val="clear" w:color="000000" w:fill="92D050"/>
            <w:noWrap/>
            <w:vAlign w:val="center"/>
            <w:hideMark/>
          </w:tcPr>
          <w:p w14:paraId="1A81A6EA" w14:textId="77777777" w:rsidR="00DE1637" w:rsidRPr="00F0227C" w:rsidRDefault="00DE1637" w:rsidP="00EA4A3B">
            <w:pPr>
              <w:widowControl/>
              <w:jc w:val="center"/>
              <w:rPr>
                <w:rFonts w:hAnsi="MS Mincho" w:cs="ＭＳ Ｐゴシック" w:hint="eastAsia"/>
                <w:color w:val="000000"/>
                <w:kern w:val="0"/>
                <w:szCs w:val="18"/>
              </w:rPr>
            </w:pPr>
            <w:r w:rsidRPr="00F0227C">
              <w:rPr>
                <w:rFonts w:hAnsi="MS Mincho" w:cs="ＭＳ Ｐゴシック" w:hint="eastAsia"/>
                <w:color w:val="000000"/>
                <w:kern w:val="0"/>
                <w:szCs w:val="18"/>
              </w:rPr>
              <w:t>Value</w:t>
            </w:r>
          </w:p>
        </w:tc>
        <w:tc>
          <w:tcPr>
            <w:tcW w:w="4536" w:type="dxa"/>
            <w:tcBorders>
              <w:top w:val="nil"/>
              <w:left w:val="nil"/>
              <w:bottom w:val="single" w:sz="4" w:space="0" w:color="auto"/>
              <w:right w:val="single" w:sz="4" w:space="0" w:color="auto"/>
            </w:tcBorders>
            <w:shd w:val="clear" w:color="000000" w:fill="92D050"/>
            <w:noWrap/>
            <w:vAlign w:val="center"/>
            <w:hideMark/>
          </w:tcPr>
          <w:p w14:paraId="7AED1A0C" w14:textId="77777777" w:rsidR="00DE1637" w:rsidRPr="00F0227C" w:rsidRDefault="00DE1637" w:rsidP="00BC34BC">
            <w:pPr>
              <w:widowControl/>
              <w:jc w:val="left"/>
              <w:rPr>
                <w:rFonts w:hAnsi="MS Mincho" w:cs="ＭＳ Ｐゴシック" w:hint="eastAsia"/>
                <w:color w:val="000000"/>
                <w:kern w:val="0"/>
                <w:szCs w:val="18"/>
              </w:rPr>
            </w:pPr>
            <w:r w:rsidRPr="00F0227C">
              <w:rPr>
                <w:rFonts w:hAnsi="MS Mincho" w:cs="ＭＳ Ｐゴシック" w:hint="eastAsia"/>
                <w:color w:val="000000"/>
                <w:kern w:val="0"/>
                <w:szCs w:val="18"/>
              </w:rPr>
              <w:t>Contents</w:t>
            </w:r>
          </w:p>
        </w:tc>
      </w:tr>
      <w:tr w:rsidR="00DE1637" w:rsidRPr="00F0227C" w14:paraId="529C4172" w14:textId="77777777" w:rsidTr="00BC34BC">
        <w:trPr>
          <w:trHeight w:val="225"/>
        </w:trPr>
        <w:tc>
          <w:tcPr>
            <w:tcW w:w="2140" w:type="dxa"/>
            <w:tcBorders>
              <w:top w:val="nil"/>
              <w:left w:val="single" w:sz="4" w:space="0" w:color="auto"/>
              <w:bottom w:val="single" w:sz="4" w:space="0" w:color="auto"/>
              <w:right w:val="single" w:sz="4" w:space="0" w:color="auto"/>
            </w:tcBorders>
            <w:shd w:val="clear" w:color="auto" w:fill="auto"/>
            <w:noWrap/>
            <w:vAlign w:val="center"/>
            <w:hideMark/>
          </w:tcPr>
          <w:p w14:paraId="18E96345" w14:textId="77777777" w:rsidR="00DE1637" w:rsidRPr="00F0227C" w:rsidRDefault="00DE1637" w:rsidP="00BC34BC">
            <w:pPr>
              <w:widowControl/>
              <w:jc w:val="left"/>
              <w:rPr>
                <w:rFonts w:hAnsi="MS Mincho" w:cs="ＭＳ Ｐゴシック" w:hint="eastAsia"/>
                <w:color w:val="000000"/>
                <w:kern w:val="0"/>
                <w:szCs w:val="18"/>
              </w:rPr>
            </w:pPr>
            <w:r w:rsidRPr="00DE1637">
              <w:rPr>
                <w:rFonts w:hAnsi="MS Mincho" w:cs="ＭＳ Ｐゴシック"/>
                <w:color w:val="000000"/>
                <w:kern w:val="0"/>
                <w:szCs w:val="18"/>
              </w:rPr>
              <w:lastRenderedPageBreak/>
              <w:t>TYPE_Km_Timer_Normal</w:t>
            </w:r>
          </w:p>
        </w:tc>
        <w:tc>
          <w:tcPr>
            <w:tcW w:w="1404" w:type="dxa"/>
            <w:tcBorders>
              <w:top w:val="nil"/>
              <w:left w:val="nil"/>
              <w:bottom w:val="single" w:sz="4" w:space="0" w:color="auto"/>
              <w:right w:val="single" w:sz="4" w:space="0" w:color="auto"/>
            </w:tcBorders>
            <w:shd w:val="clear" w:color="auto" w:fill="auto"/>
            <w:noWrap/>
            <w:vAlign w:val="center"/>
            <w:hideMark/>
          </w:tcPr>
          <w:p w14:paraId="4C91FC72" w14:textId="77777777" w:rsidR="00DE1637" w:rsidRPr="00F0227C" w:rsidRDefault="00EA4A3B" w:rsidP="00EA4A3B">
            <w:pPr>
              <w:widowControl/>
              <w:jc w:val="center"/>
              <w:rPr>
                <w:rFonts w:hAnsi="MS Mincho" w:cs="ＭＳ Ｐゴシック" w:hint="eastAsia"/>
                <w:color w:val="000000"/>
                <w:kern w:val="0"/>
                <w:szCs w:val="18"/>
              </w:rPr>
            </w:pPr>
            <w:r>
              <w:rPr>
                <w:rFonts w:hAnsi="MS Mincho" w:cs="ＭＳ Ｐゴシック" w:hint="eastAsia"/>
                <w:color w:val="000000"/>
                <w:kern w:val="0"/>
                <w:szCs w:val="18"/>
              </w:rPr>
              <w:t>0</w:t>
            </w:r>
          </w:p>
        </w:tc>
        <w:tc>
          <w:tcPr>
            <w:tcW w:w="4536" w:type="dxa"/>
            <w:tcBorders>
              <w:top w:val="nil"/>
              <w:left w:val="nil"/>
              <w:bottom w:val="single" w:sz="4" w:space="0" w:color="auto"/>
              <w:right w:val="single" w:sz="4" w:space="0" w:color="auto"/>
            </w:tcBorders>
            <w:shd w:val="clear" w:color="auto" w:fill="auto"/>
            <w:noWrap/>
            <w:vAlign w:val="center"/>
            <w:hideMark/>
          </w:tcPr>
          <w:p w14:paraId="178E8BF7" w14:textId="77777777" w:rsidR="00DE1637" w:rsidRPr="00F0227C" w:rsidRDefault="00EA4A3B" w:rsidP="00BC34BC">
            <w:pPr>
              <w:widowControl/>
              <w:jc w:val="left"/>
              <w:rPr>
                <w:rFonts w:hAnsi="MS Mincho" w:cs="ＭＳ Ｐゴシック" w:hint="eastAsia"/>
                <w:color w:val="000000"/>
                <w:kern w:val="0"/>
                <w:szCs w:val="18"/>
              </w:rPr>
            </w:pPr>
            <w:r>
              <w:rPr>
                <w:rFonts w:hAnsi="MS Mincho" w:cs="ＭＳ Ｐゴシック" w:hint="eastAsia"/>
                <w:color w:val="000000"/>
                <w:kern w:val="0"/>
                <w:szCs w:val="18"/>
              </w:rPr>
              <w:t>Timer</w:t>
            </w:r>
            <w:r w:rsidR="00DE1637" w:rsidRPr="00F0227C">
              <w:rPr>
                <w:rFonts w:hAnsi="MS Mincho" w:cs="ＭＳ Ｐゴシック" w:hint="eastAsia"/>
                <w:color w:val="000000"/>
                <w:kern w:val="0"/>
                <w:szCs w:val="18"/>
              </w:rPr>
              <w:t>Status initialization state</w:t>
            </w:r>
          </w:p>
        </w:tc>
      </w:tr>
      <w:tr w:rsidR="00DE1637" w:rsidRPr="00F0227C" w14:paraId="270A1452" w14:textId="77777777" w:rsidTr="00BC34BC">
        <w:trPr>
          <w:trHeight w:val="225"/>
        </w:trPr>
        <w:tc>
          <w:tcPr>
            <w:tcW w:w="2140" w:type="dxa"/>
            <w:tcBorders>
              <w:top w:val="nil"/>
              <w:left w:val="single" w:sz="4" w:space="0" w:color="auto"/>
              <w:bottom w:val="single" w:sz="4" w:space="0" w:color="auto"/>
              <w:right w:val="single" w:sz="4" w:space="0" w:color="auto"/>
            </w:tcBorders>
            <w:shd w:val="clear" w:color="auto" w:fill="auto"/>
            <w:noWrap/>
            <w:vAlign w:val="center"/>
            <w:hideMark/>
          </w:tcPr>
          <w:p w14:paraId="4F878D87" w14:textId="77777777" w:rsidR="00DE1637" w:rsidRPr="00F0227C" w:rsidRDefault="00DE1637" w:rsidP="00BC34BC">
            <w:pPr>
              <w:widowControl/>
              <w:jc w:val="left"/>
              <w:rPr>
                <w:rFonts w:hAnsi="MS Mincho" w:cs="ＭＳ Ｐゴシック" w:hint="eastAsia"/>
                <w:color w:val="000000"/>
                <w:kern w:val="0"/>
                <w:szCs w:val="18"/>
              </w:rPr>
            </w:pPr>
            <w:r w:rsidRPr="00DE1637">
              <w:rPr>
                <w:rFonts w:hAnsi="MS Mincho" w:cs="ＭＳ Ｐゴシック"/>
                <w:color w:val="000000"/>
                <w:kern w:val="0"/>
                <w:szCs w:val="18"/>
              </w:rPr>
              <w:t>TYPE_Km_Timer_Start</w:t>
            </w:r>
          </w:p>
        </w:tc>
        <w:tc>
          <w:tcPr>
            <w:tcW w:w="1404" w:type="dxa"/>
            <w:tcBorders>
              <w:top w:val="nil"/>
              <w:left w:val="nil"/>
              <w:bottom w:val="single" w:sz="4" w:space="0" w:color="auto"/>
              <w:right w:val="single" w:sz="4" w:space="0" w:color="auto"/>
            </w:tcBorders>
            <w:shd w:val="clear" w:color="auto" w:fill="auto"/>
            <w:noWrap/>
            <w:vAlign w:val="center"/>
            <w:hideMark/>
          </w:tcPr>
          <w:p w14:paraId="1E4D4917" w14:textId="77777777" w:rsidR="00DE1637" w:rsidRPr="00F0227C" w:rsidRDefault="00EA4A3B" w:rsidP="00EA4A3B">
            <w:pPr>
              <w:widowControl/>
              <w:jc w:val="center"/>
              <w:rPr>
                <w:rFonts w:hAnsi="MS Mincho" w:cs="ＭＳ Ｐゴシック" w:hint="eastAsia"/>
                <w:color w:val="000000"/>
                <w:kern w:val="0"/>
                <w:szCs w:val="18"/>
              </w:rPr>
            </w:pPr>
            <w:r>
              <w:rPr>
                <w:rFonts w:hAnsi="MS Mincho" w:cs="ＭＳ Ｐゴシック" w:hint="eastAsia"/>
                <w:color w:val="000000"/>
                <w:kern w:val="0"/>
                <w:szCs w:val="18"/>
              </w:rPr>
              <w:t>1</w:t>
            </w:r>
          </w:p>
        </w:tc>
        <w:tc>
          <w:tcPr>
            <w:tcW w:w="4536" w:type="dxa"/>
            <w:tcBorders>
              <w:top w:val="nil"/>
              <w:left w:val="nil"/>
              <w:bottom w:val="single" w:sz="4" w:space="0" w:color="auto"/>
              <w:right w:val="single" w:sz="4" w:space="0" w:color="auto"/>
            </w:tcBorders>
            <w:shd w:val="clear" w:color="auto" w:fill="auto"/>
            <w:noWrap/>
            <w:vAlign w:val="center"/>
            <w:hideMark/>
          </w:tcPr>
          <w:p w14:paraId="15F9B10E" w14:textId="77777777" w:rsidR="00DE1637" w:rsidRPr="00F0227C" w:rsidRDefault="00EA4A3B" w:rsidP="00EA4A3B">
            <w:pPr>
              <w:widowControl/>
              <w:jc w:val="left"/>
              <w:rPr>
                <w:rFonts w:hAnsi="MS Mincho" w:cs="ＭＳ Ｐゴシック" w:hint="eastAsia"/>
                <w:color w:val="000000"/>
                <w:kern w:val="0"/>
                <w:szCs w:val="18"/>
              </w:rPr>
            </w:pPr>
            <w:r>
              <w:rPr>
                <w:rFonts w:hAnsi="MS Mincho" w:cs="ＭＳ Ｐゴシック" w:hint="eastAsia"/>
                <w:color w:val="000000"/>
                <w:kern w:val="0"/>
                <w:szCs w:val="18"/>
              </w:rPr>
              <w:t>Timer</w:t>
            </w:r>
            <w:r w:rsidRPr="00F0227C">
              <w:rPr>
                <w:rFonts w:hAnsi="MS Mincho" w:cs="ＭＳ Ｐゴシック" w:hint="eastAsia"/>
                <w:color w:val="000000"/>
                <w:kern w:val="0"/>
                <w:szCs w:val="18"/>
              </w:rPr>
              <w:t>Status</w:t>
            </w:r>
            <w:r>
              <w:rPr>
                <w:rFonts w:hAnsi="MS Mincho" w:cs="ＭＳ Ｐゴシック" w:hint="eastAsia"/>
                <w:color w:val="000000"/>
                <w:kern w:val="0"/>
                <w:szCs w:val="18"/>
              </w:rPr>
              <w:t>Start</w:t>
            </w:r>
            <w:r w:rsidRPr="00F0227C">
              <w:rPr>
                <w:rFonts w:hAnsi="MS Mincho" w:cs="ＭＳ Ｐゴシック" w:hint="eastAsia"/>
                <w:color w:val="000000"/>
                <w:kern w:val="0"/>
                <w:szCs w:val="18"/>
              </w:rPr>
              <w:t>State</w:t>
            </w:r>
          </w:p>
        </w:tc>
      </w:tr>
      <w:tr w:rsidR="00DE1637" w:rsidRPr="00F0227C" w14:paraId="39E1396E" w14:textId="77777777" w:rsidTr="00DE1637">
        <w:trPr>
          <w:trHeight w:val="225"/>
        </w:trPr>
        <w:tc>
          <w:tcPr>
            <w:tcW w:w="2140" w:type="dxa"/>
            <w:tcBorders>
              <w:top w:val="nil"/>
              <w:left w:val="single" w:sz="4" w:space="0" w:color="auto"/>
              <w:bottom w:val="nil"/>
              <w:right w:val="single" w:sz="4" w:space="0" w:color="auto"/>
            </w:tcBorders>
            <w:shd w:val="clear" w:color="auto" w:fill="auto"/>
            <w:noWrap/>
            <w:vAlign w:val="center"/>
            <w:hideMark/>
          </w:tcPr>
          <w:p w14:paraId="48BA4409" w14:textId="77777777" w:rsidR="00DE1637" w:rsidRPr="00F0227C" w:rsidRDefault="00DE1637" w:rsidP="00BC34BC">
            <w:pPr>
              <w:widowControl/>
              <w:jc w:val="left"/>
              <w:rPr>
                <w:rFonts w:hAnsi="MS Mincho" w:cs="ＭＳ Ｐゴシック" w:hint="eastAsia"/>
                <w:color w:val="000000"/>
                <w:kern w:val="0"/>
                <w:szCs w:val="18"/>
              </w:rPr>
            </w:pPr>
            <w:r w:rsidRPr="00DE1637">
              <w:rPr>
                <w:rFonts w:hAnsi="MS Mincho" w:cs="ＭＳ Ｐゴシック"/>
                <w:color w:val="000000"/>
                <w:kern w:val="0"/>
                <w:szCs w:val="18"/>
              </w:rPr>
              <w:t>TYPE_Km_Timer_End</w:t>
            </w:r>
          </w:p>
        </w:tc>
        <w:tc>
          <w:tcPr>
            <w:tcW w:w="1404" w:type="dxa"/>
            <w:tcBorders>
              <w:top w:val="nil"/>
              <w:left w:val="nil"/>
              <w:bottom w:val="nil"/>
              <w:right w:val="single" w:sz="4" w:space="0" w:color="auto"/>
            </w:tcBorders>
            <w:shd w:val="clear" w:color="auto" w:fill="auto"/>
            <w:noWrap/>
            <w:vAlign w:val="center"/>
            <w:hideMark/>
          </w:tcPr>
          <w:p w14:paraId="2CD0FA97" w14:textId="77777777" w:rsidR="00DE1637" w:rsidRPr="00F0227C" w:rsidRDefault="00EA4A3B" w:rsidP="00EA4A3B">
            <w:pPr>
              <w:widowControl/>
              <w:jc w:val="center"/>
              <w:rPr>
                <w:rFonts w:hAnsi="MS Mincho" w:cs="ＭＳ Ｐゴシック" w:hint="eastAsia"/>
                <w:color w:val="000000"/>
                <w:kern w:val="0"/>
                <w:szCs w:val="18"/>
              </w:rPr>
            </w:pPr>
            <w:r>
              <w:rPr>
                <w:rFonts w:hAnsi="MS Mincho" w:cs="ＭＳ Ｐゴシック" w:hint="eastAsia"/>
                <w:color w:val="000000"/>
                <w:kern w:val="0"/>
                <w:szCs w:val="18"/>
              </w:rPr>
              <w:t>2</w:t>
            </w:r>
          </w:p>
        </w:tc>
        <w:tc>
          <w:tcPr>
            <w:tcW w:w="4536" w:type="dxa"/>
            <w:tcBorders>
              <w:top w:val="nil"/>
              <w:left w:val="nil"/>
              <w:bottom w:val="nil"/>
              <w:right w:val="single" w:sz="4" w:space="0" w:color="auto"/>
            </w:tcBorders>
            <w:shd w:val="clear" w:color="auto" w:fill="auto"/>
            <w:noWrap/>
            <w:vAlign w:val="center"/>
            <w:hideMark/>
          </w:tcPr>
          <w:p w14:paraId="682A4D38" w14:textId="77777777" w:rsidR="00DE1637" w:rsidRPr="00F0227C" w:rsidRDefault="00EA4A3B" w:rsidP="00BC34BC">
            <w:pPr>
              <w:widowControl/>
              <w:jc w:val="left"/>
              <w:rPr>
                <w:rFonts w:hAnsi="MS Mincho" w:cs="ＭＳ Ｐゴシック" w:hint="eastAsia"/>
                <w:color w:val="000000"/>
                <w:kern w:val="0"/>
                <w:szCs w:val="18"/>
              </w:rPr>
            </w:pPr>
            <w:r>
              <w:rPr>
                <w:rFonts w:hAnsi="MS Mincho" w:cs="ＭＳ Ｐゴシック" w:hint="eastAsia"/>
                <w:color w:val="000000"/>
                <w:kern w:val="0"/>
                <w:szCs w:val="18"/>
              </w:rPr>
              <w:t>Timer status end</w:t>
            </w:r>
            <w:r w:rsidRPr="00F0227C">
              <w:rPr>
                <w:rFonts w:hAnsi="MS Mincho" w:cs="ＭＳ Ｐゴシック" w:hint="eastAsia"/>
                <w:color w:val="000000"/>
                <w:kern w:val="0"/>
                <w:szCs w:val="18"/>
              </w:rPr>
              <w:t>State</w:t>
            </w:r>
          </w:p>
        </w:tc>
      </w:tr>
      <w:tr w:rsidR="00DE1637" w:rsidRPr="00F0227C" w14:paraId="2A9F8224" w14:textId="77777777" w:rsidTr="00BC34BC">
        <w:trPr>
          <w:trHeight w:val="225"/>
        </w:trPr>
        <w:tc>
          <w:tcPr>
            <w:tcW w:w="2140" w:type="dxa"/>
            <w:tcBorders>
              <w:top w:val="nil"/>
              <w:left w:val="single" w:sz="4" w:space="0" w:color="auto"/>
              <w:bottom w:val="single" w:sz="4" w:space="0" w:color="auto"/>
              <w:right w:val="single" w:sz="4" w:space="0" w:color="auto"/>
            </w:tcBorders>
            <w:shd w:val="clear" w:color="auto" w:fill="auto"/>
            <w:noWrap/>
            <w:vAlign w:val="center"/>
          </w:tcPr>
          <w:p w14:paraId="106513DF" w14:textId="77777777" w:rsidR="00DE1637" w:rsidRPr="00DE1637" w:rsidRDefault="00DE1637" w:rsidP="00BC34BC">
            <w:pPr>
              <w:widowControl/>
              <w:jc w:val="left"/>
              <w:rPr>
                <w:rFonts w:hAnsi="MS Mincho" w:cs="ＭＳ Ｐゴシック"/>
                <w:color w:val="000000"/>
                <w:kern w:val="0"/>
                <w:szCs w:val="18"/>
              </w:rPr>
            </w:pPr>
            <w:r w:rsidRPr="00DE1637">
              <w:rPr>
                <w:rFonts w:hAnsi="MS Mincho" w:cs="ＭＳ Ｐゴシック"/>
                <w:color w:val="000000"/>
                <w:kern w:val="0"/>
                <w:szCs w:val="18"/>
              </w:rPr>
              <w:t>TYPE_KM_Timer_Max</w:t>
            </w:r>
          </w:p>
        </w:tc>
        <w:tc>
          <w:tcPr>
            <w:tcW w:w="1404" w:type="dxa"/>
            <w:tcBorders>
              <w:top w:val="nil"/>
              <w:left w:val="nil"/>
              <w:bottom w:val="single" w:sz="4" w:space="0" w:color="auto"/>
              <w:right w:val="single" w:sz="4" w:space="0" w:color="auto"/>
            </w:tcBorders>
            <w:shd w:val="clear" w:color="auto" w:fill="auto"/>
            <w:noWrap/>
            <w:vAlign w:val="center"/>
          </w:tcPr>
          <w:p w14:paraId="10B7FC80" w14:textId="77777777" w:rsidR="00DE1637" w:rsidRPr="00F0227C" w:rsidRDefault="00EA4A3B" w:rsidP="00EA4A3B">
            <w:pPr>
              <w:widowControl/>
              <w:jc w:val="center"/>
              <w:rPr>
                <w:rFonts w:hAnsi="MS Mincho" w:cs="ＭＳ Ｐゴシック" w:hint="eastAsia"/>
                <w:color w:val="000000"/>
                <w:kern w:val="0"/>
                <w:szCs w:val="18"/>
              </w:rPr>
            </w:pPr>
            <w:r>
              <w:rPr>
                <w:rFonts w:hAnsi="MS Mincho" w:cs="ＭＳ Ｐゴシック" w:hint="eastAsia"/>
                <w:color w:val="000000"/>
                <w:kern w:val="0"/>
                <w:szCs w:val="18"/>
              </w:rPr>
              <w:t>3</w:t>
            </w:r>
          </w:p>
        </w:tc>
        <w:tc>
          <w:tcPr>
            <w:tcW w:w="4536" w:type="dxa"/>
            <w:tcBorders>
              <w:top w:val="nil"/>
              <w:left w:val="nil"/>
              <w:bottom w:val="single" w:sz="4" w:space="0" w:color="auto"/>
              <w:right w:val="single" w:sz="4" w:space="0" w:color="auto"/>
            </w:tcBorders>
            <w:shd w:val="clear" w:color="auto" w:fill="auto"/>
            <w:noWrap/>
            <w:vAlign w:val="center"/>
          </w:tcPr>
          <w:p w14:paraId="7D5E6D99" w14:textId="77777777" w:rsidR="00DE1637" w:rsidRPr="00F0227C" w:rsidRDefault="00EA4A3B" w:rsidP="00BC34BC">
            <w:pPr>
              <w:widowControl/>
              <w:jc w:val="left"/>
              <w:rPr>
                <w:rFonts w:hAnsi="MS Mincho" w:cs="ＭＳ Ｐゴシック" w:hint="eastAsia"/>
                <w:color w:val="000000"/>
                <w:kern w:val="0"/>
                <w:szCs w:val="18"/>
              </w:rPr>
            </w:pPr>
            <w:r>
              <w:rPr>
                <w:rFonts w:hAnsi="MS Mincho" w:cs="ＭＳ Ｐゴシック" w:hint="eastAsia"/>
                <w:color w:val="000000"/>
                <w:kern w:val="0"/>
                <w:szCs w:val="18"/>
              </w:rPr>
              <w:t>Maximum timer status value</w:t>
            </w:r>
          </w:p>
        </w:tc>
      </w:tr>
    </w:tbl>
    <w:p w14:paraId="445066C9" w14:textId="77777777" w:rsidR="00DE1637" w:rsidRDefault="00DE1637" w:rsidP="00DE1637">
      <w:pPr>
        <w:rPr>
          <w:rFonts w:hAnsi="MS Mincho"/>
        </w:rPr>
      </w:pPr>
      <w:r w:rsidRPr="006577D3">
        <w:rPr>
          <w:rFonts w:hAnsi="MS Mincho" w:hint="eastAsia"/>
        </w:rPr>
        <w:t>main/Inc/</w:t>
      </w:r>
      <w:r>
        <w:rPr>
          <w:rFonts w:hAnsi="MS Mincho" w:hint="eastAsia"/>
        </w:rPr>
        <w:t>km_it.h</w:t>
      </w:r>
    </w:p>
    <w:tbl>
      <w:tblPr>
        <w:tblW w:w="8118" w:type="dxa"/>
        <w:tblInd w:w="99" w:type="dxa"/>
        <w:tblCellMar>
          <w:left w:w="99" w:type="dxa"/>
          <w:right w:w="99" w:type="dxa"/>
        </w:tblCellMar>
        <w:tblLook w:val="04A0" w:firstRow="1" w:lastRow="0" w:firstColumn="1" w:lastColumn="0" w:noHBand="0" w:noVBand="1"/>
      </w:tblPr>
      <w:tblGrid>
        <w:gridCol w:w="2358"/>
        <w:gridCol w:w="1404"/>
        <w:gridCol w:w="4536"/>
      </w:tblGrid>
      <w:tr w:rsidR="00DE1637" w:rsidRPr="00F0227C" w14:paraId="19C45F20" w14:textId="77777777" w:rsidTr="00EA4A3B">
        <w:trPr>
          <w:trHeight w:val="225"/>
        </w:trPr>
        <w:tc>
          <w:tcPr>
            <w:tcW w:w="2178" w:type="dxa"/>
            <w:tcBorders>
              <w:top w:val="single" w:sz="4" w:space="0" w:color="auto"/>
              <w:left w:val="single" w:sz="4" w:space="0" w:color="auto"/>
              <w:bottom w:val="single" w:sz="4" w:space="0" w:color="auto"/>
              <w:right w:val="single" w:sz="4" w:space="0" w:color="auto"/>
            </w:tcBorders>
            <w:shd w:val="clear" w:color="000000" w:fill="92D050"/>
            <w:noWrap/>
            <w:vAlign w:val="center"/>
            <w:hideMark/>
          </w:tcPr>
          <w:p w14:paraId="5B840057" w14:textId="77777777" w:rsidR="00DE1637" w:rsidRPr="00F0227C" w:rsidRDefault="00DE1637" w:rsidP="00BC34BC">
            <w:pPr>
              <w:widowControl/>
              <w:jc w:val="left"/>
              <w:rPr>
                <w:rFonts w:hAnsi="MS Mincho" w:cs="ＭＳ Ｐゴシック"/>
                <w:color w:val="000000"/>
                <w:kern w:val="0"/>
                <w:szCs w:val="18"/>
              </w:rPr>
            </w:pPr>
            <w:r w:rsidRPr="00F0227C">
              <w:rPr>
                <w:rFonts w:hAnsi="MS Mincho" w:cs="ＭＳ Ｐゴシック" w:hint="eastAsia"/>
                <w:color w:val="000000"/>
                <w:kern w:val="0"/>
                <w:szCs w:val="18"/>
              </w:rPr>
              <w:t>Enumeration type name</w:t>
            </w:r>
          </w:p>
        </w:tc>
        <w:tc>
          <w:tcPr>
            <w:tcW w:w="5940" w:type="dxa"/>
            <w:gridSpan w:val="2"/>
            <w:tcBorders>
              <w:top w:val="single" w:sz="4" w:space="0" w:color="auto"/>
              <w:left w:val="nil"/>
              <w:bottom w:val="single" w:sz="4" w:space="0" w:color="auto"/>
              <w:right w:val="single" w:sz="4" w:space="0" w:color="auto"/>
            </w:tcBorders>
            <w:shd w:val="clear" w:color="auto" w:fill="auto"/>
            <w:noWrap/>
            <w:vAlign w:val="center"/>
            <w:hideMark/>
          </w:tcPr>
          <w:p w14:paraId="720DE2D8" w14:textId="77777777" w:rsidR="00DE1637" w:rsidRPr="00F0227C" w:rsidRDefault="00EA4A3B" w:rsidP="00BC34BC">
            <w:pPr>
              <w:widowControl/>
              <w:jc w:val="center"/>
              <w:rPr>
                <w:rFonts w:hAnsi="MS Mincho" w:cs="ＭＳ Ｐゴシック" w:hint="eastAsia"/>
                <w:color w:val="000000"/>
                <w:kern w:val="0"/>
                <w:szCs w:val="18"/>
              </w:rPr>
            </w:pPr>
            <w:r w:rsidRPr="00EA4A3B">
              <w:rPr>
                <w:rFonts w:hAnsi="MS Mincho" w:cs="ＭＳ Ｐゴシック"/>
                <w:color w:val="000000"/>
                <w:kern w:val="0"/>
                <w:szCs w:val="18"/>
              </w:rPr>
              <w:t>TYPE_Km_Timer_Kind</w:t>
            </w:r>
          </w:p>
        </w:tc>
      </w:tr>
      <w:tr w:rsidR="00DE1637" w:rsidRPr="00F0227C" w14:paraId="7421C6B2" w14:textId="77777777" w:rsidTr="00EA4A3B">
        <w:trPr>
          <w:trHeight w:val="225"/>
        </w:trPr>
        <w:tc>
          <w:tcPr>
            <w:tcW w:w="2178" w:type="dxa"/>
            <w:tcBorders>
              <w:top w:val="nil"/>
              <w:left w:val="single" w:sz="4" w:space="0" w:color="auto"/>
              <w:bottom w:val="single" w:sz="4" w:space="0" w:color="auto"/>
              <w:right w:val="single" w:sz="4" w:space="0" w:color="auto"/>
            </w:tcBorders>
            <w:shd w:val="clear" w:color="000000" w:fill="92D050"/>
            <w:noWrap/>
            <w:vAlign w:val="center"/>
            <w:hideMark/>
          </w:tcPr>
          <w:p w14:paraId="1D81FC69" w14:textId="77777777" w:rsidR="00DE1637" w:rsidRPr="00F0227C" w:rsidRDefault="00DE1637" w:rsidP="00BC34BC">
            <w:pPr>
              <w:widowControl/>
              <w:jc w:val="left"/>
              <w:rPr>
                <w:rFonts w:hAnsi="MS Mincho" w:cs="ＭＳ Ｐゴシック" w:hint="eastAsia"/>
                <w:color w:val="000000"/>
                <w:kern w:val="0"/>
                <w:szCs w:val="18"/>
              </w:rPr>
            </w:pPr>
            <w:r w:rsidRPr="00F0227C">
              <w:rPr>
                <w:rFonts w:hAnsi="MS Mincho" w:cs="ＭＳ Ｐゴシック" w:hint="eastAsia"/>
                <w:color w:val="000000"/>
                <w:kern w:val="0"/>
                <w:szCs w:val="18"/>
              </w:rPr>
              <w:t>Constant name</w:t>
            </w:r>
          </w:p>
        </w:tc>
        <w:tc>
          <w:tcPr>
            <w:tcW w:w="1404" w:type="dxa"/>
            <w:tcBorders>
              <w:top w:val="nil"/>
              <w:left w:val="nil"/>
              <w:bottom w:val="single" w:sz="4" w:space="0" w:color="auto"/>
              <w:right w:val="single" w:sz="4" w:space="0" w:color="auto"/>
            </w:tcBorders>
            <w:shd w:val="clear" w:color="000000" w:fill="92D050"/>
            <w:noWrap/>
            <w:vAlign w:val="center"/>
            <w:hideMark/>
          </w:tcPr>
          <w:p w14:paraId="1EBCFAF3" w14:textId="77777777" w:rsidR="00DE1637" w:rsidRPr="00F0227C" w:rsidRDefault="00DE1637" w:rsidP="00EA4A3B">
            <w:pPr>
              <w:widowControl/>
              <w:jc w:val="center"/>
              <w:rPr>
                <w:rFonts w:hAnsi="MS Mincho" w:cs="ＭＳ Ｐゴシック" w:hint="eastAsia"/>
                <w:color w:val="000000"/>
                <w:kern w:val="0"/>
                <w:szCs w:val="18"/>
              </w:rPr>
            </w:pPr>
            <w:r w:rsidRPr="00F0227C">
              <w:rPr>
                <w:rFonts w:hAnsi="MS Mincho" w:cs="ＭＳ Ｐゴシック" w:hint="eastAsia"/>
                <w:color w:val="000000"/>
                <w:kern w:val="0"/>
                <w:szCs w:val="18"/>
              </w:rPr>
              <w:t>Value</w:t>
            </w:r>
          </w:p>
        </w:tc>
        <w:tc>
          <w:tcPr>
            <w:tcW w:w="4536" w:type="dxa"/>
            <w:tcBorders>
              <w:top w:val="nil"/>
              <w:left w:val="nil"/>
              <w:bottom w:val="single" w:sz="4" w:space="0" w:color="auto"/>
              <w:right w:val="single" w:sz="4" w:space="0" w:color="auto"/>
            </w:tcBorders>
            <w:shd w:val="clear" w:color="000000" w:fill="92D050"/>
            <w:noWrap/>
            <w:vAlign w:val="center"/>
            <w:hideMark/>
          </w:tcPr>
          <w:p w14:paraId="52F3F599" w14:textId="77777777" w:rsidR="00DE1637" w:rsidRPr="00F0227C" w:rsidRDefault="00DE1637" w:rsidP="00BC34BC">
            <w:pPr>
              <w:widowControl/>
              <w:jc w:val="left"/>
              <w:rPr>
                <w:rFonts w:hAnsi="MS Mincho" w:cs="ＭＳ Ｐゴシック" w:hint="eastAsia"/>
                <w:color w:val="000000"/>
                <w:kern w:val="0"/>
                <w:szCs w:val="18"/>
              </w:rPr>
            </w:pPr>
            <w:r w:rsidRPr="00F0227C">
              <w:rPr>
                <w:rFonts w:hAnsi="MS Mincho" w:cs="ＭＳ Ｐゴシック" w:hint="eastAsia"/>
                <w:color w:val="000000"/>
                <w:kern w:val="0"/>
                <w:szCs w:val="18"/>
              </w:rPr>
              <w:t>Contents</w:t>
            </w:r>
          </w:p>
        </w:tc>
      </w:tr>
      <w:tr w:rsidR="00DE1637" w:rsidRPr="00F0227C" w14:paraId="40DF7346" w14:textId="77777777" w:rsidTr="00EA4A3B">
        <w:trPr>
          <w:trHeight w:val="225"/>
        </w:trPr>
        <w:tc>
          <w:tcPr>
            <w:tcW w:w="2178" w:type="dxa"/>
            <w:tcBorders>
              <w:top w:val="nil"/>
              <w:left w:val="single" w:sz="4" w:space="0" w:color="auto"/>
              <w:bottom w:val="single" w:sz="4" w:space="0" w:color="auto"/>
              <w:right w:val="single" w:sz="4" w:space="0" w:color="auto"/>
            </w:tcBorders>
            <w:shd w:val="clear" w:color="auto" w:fill="auto"/>
            <w:noWrap/>
            <w:vAlign w:val="center"/>
            <w:hideMark/>
          </w:tcPr>
          <w:p w14:paraId="4ED08BE1" w14:textId="77777777" w:rsidR="00DE1637" w:rsidRPr="00F0227C" w:rsidRDefault="00EA4A3B" w:rsidP="00BC34BC">
            <w:pPr>
              <w:widowControl/>
              <w:jc w:val="left"/>
              <w:rPr>
                <w:rFonts w:hAnsi="MS Mincho" w:cs="ＭＳ Ｐゴシック" w:hint="eastAsia"/>
                <w:color w:val="000000"/>
                <w:kern w:val="0"/>
                <w:szCs w:val="18"/>
              </w:rPr>
            </w:pPr>
            <w:r w:rsidRPr="00EA4A3B">
              <w:rPr>
                <w:rFonts w:hAnsi="MS Mincho" w:cs="ＭＳ Ｐゴシック"/>
                <w:color w:val="000000"/>
                <w:kern w:val="0"/>
                <w:szCs w:val="18"/>
              </w:rPr>
              <w:t>TYPE_Km_Timer_Rstusb</w:t>
            </w:r>
          </w:p>
        </w:tc>
        <w:tc>
          <w:tcPr>
            <w:tcW w:w="1404" w:type="dxa"/>
            <w:tcBorders>
              <w:top w:val="nil"/>
              <w:left w:val="nil"/>
              <w:bottom w:val="single" w:sz="4" w:space="0" w:color="auto"/>
              <w:right w:val="single" w:sz="4" w:space="0" w:color="auto"/>
            </w:tcBorders>
            <w:shd w:val="clear" w:color="auto" w:fill="auto"/>
            <w:noWrap/>
            <w:vAlign w:val="center"/>
            <w:hideMark/>
          </w:tcPr>
          <w:p w14:paraId="31932243" w14:textId="77777777" w:rsidR="00DE1637" w:rsidRPr="00F0227C" w:rsidRDefault="00EA4A3B" w:rsidP="00EA4A3B">
            <w:pPr>
              <w:widowControl/>
              <w:jc w:val="center"/>
              <w:rPr>
                <w:rFonts w:hAnsi="MS Mincho" w:cs="ＭＳ Ｐゴシック" w:hint="eastAsia"/>
                <w:color w:val="000000"/>
                <w:kern w:val="0"/>
                <w:szCs w:val="18"/>
              </w:rPr>
            </w:pPr>
            <w:r>
              <w:rPr>
                <w:rFonts w:hAnsi="MS Mincho" w:cs="ＭＳ Ｐゴシック" w:hint="eastAsia"/>
                <w:color w:val="000000"/>
                <w:kern w:val="0"/>
                <w:szCs w:val="18"/>
              </w:rPr>
              <w:t>0</w:t>
            </w:r>
          </w:p>
        </w:tc>
        <w:tc>
          <w:tcPr>
            <w:tcW w:w="4536" w:type="dxa"/>
            <w:tcBorders>
              <w:top w:val="nil"/>
              <w:left w:val="nil"/>
              <w:bottom w:val="single" w:sz="4" w:space="0" w:color="auto"/>
              <w:right w:val="single" w:sz="4" w:space="0" w:color="auto"/>
            </w:tcBorders>
            <w:shd w:val="clear" w:color="auto" w:fill="auto"/>
            <w:noWrap/>
            <w:vAlign w:val="center"/>
            <w:hideMark/>
          </w:tcPr>
          <w:p w14:paraId="749630EA" w14:textId="77777777" w:rsidR="00DE1637" w:rsidRPr="00F0227C" w:rsidRDefault="00EA4A3B" w:rsidP="00BC34BC">
            <w:pPr>
              <w:widowControl/>
              <w:jc w:val="left"/>
              <w:rPr>
                <w:rFonts w:hAnsi="MS Mincho" w:cs="ＭＳ Ｐゴシック" w:hint="eastAsia"/>
                <w:color w:val="000000"/>
                <w:kern w:val="0"/>
                <w:szCs w:val="18"/>
              </w:rPr>
            </w:pPr>
            <w:r>
              <w:rPr>
                <w:rFonts w:hAnsi="MS Mincho" w:cs="ＭＳ Ｐゴシック" w:hint="eastAsia"/>
                <w:color w:val="000000"/>
                <w:kern w:val="0"/>
                <w:szCs w:val="18"/>
              </w:rPr>
              <w:t>Timer for /RST_USB</w:t>
            </w:r>
          </w:p>
        </w:tc>
      </w:tr>
      <w:tr w:rsidR="00737B6B" w:rsidRPr="00F0227C" w14:paraId="07F95B5B" w14:textId="77777777" w:rsidTr="00EA4A3B">
        <w:trPr>
          <w:trHeight w:val="225"/>
        </w:trPr>
        <w:tc>
          <w:tcPr>
            <w:tcW w:w="2178" w:type="dxa"/>
            <w:tcBorders>
              <w:top w:val="nil"/>
              <w:left w:val="single" w:sz="4" w:space="0" w:color="auto"/>
              <w:bottom w:val="single" w:sz="4" w:space="0" w:color="auto"/>
              <w:right w:val="single" w:sz="4" w:space="0" w:color="auto"/>
            </w:tcBorders>
            <w:shd w:val="clear" w:color="auto" w:fill="auto"/>
            <w:noWrap/>
            <w:vAlign w:val="center"/>
          </w:tcPr>
          <w:p w14:paraId="57561E6B" w14:textId="77777777" w:rsidR="00737B6B" w:rsidRPr="00EA4A3B" w:rsidRDefault="00737B6B" w:rsidP="00BC34BC">
            <w:pPr>
              <w:widowControl/>
              <w:jc w:val="left"/>
              <w:rPr>
                <w:rFonts w:hAnsi="MS Mincho" w:cs="ＭＳ Ｐゴシック"/>
                <w:color w:val="000000"/>
                <w:kern w:val="0"/>
                <w:szCs w:val="18"/>
              </w:rPr>
            </w:pPr>
            <w:r w:rsidRPr="00737B6B">
              <w:rPr>
                <w:rFonts w:hAnsi="MS Mincho" w:cs="ＭＳ Ｐゴシック"/>
                <w:color w:val="000000"/>
                <w:kern w:val="0"/>
                <w:szCs w:val="18"/>
              </w:rPr>
              <w:t>TYPE_Km_Timer_MONI_24V11</w:t>
            </w:r>
          </w:p>
        </w:tc>
        <w:tc>
          <w:tcPr>
            <w:tcW w:w="1404" w:type="dxa"/>
            <w:tcBorders>
              <w:top w:val="nil"/>
              <w:left w:val="nil"/>
              <w:bottom w:val="single" w:sz="4" w:space="0" w:color="auto"/>
              <w:right w:val="single" w:sz="4" w:space="0" w:color="auto"/>
            </w:tcBorders>
            <w:shd w:val="clear" w:color="auto" w:fill="auto"/>
            <w:noWrap/>
            <w:vAlign w:val="center"/>
          </w:tcPr>
          <w:p w14:paraId="1DD9CE7B" w14:textId="77777777" w:rsidR="00737B6B" w:rsidRDefault="00737B6B" w:rsidP="00EA4A3B">
            <w:pPr>
              <w:widowControl/>
              <w:jc w:val="center"/>
              <w:rPr>
                <w:rFonts w:hAnsi="MS Mincho" w:cs="ＭＳ Ｐゴシック" w:hint="eastAsia"/>
                <w:color w:val="000000"/>
                <w:kern w:val="0"/>
                <w:szCs w:val="18"/>
              </w:rPr>
            </w:pPr>
            <w:r>
              <w:rPr>
                <w:rFonts w:hAnsi="MS Mincho" w:cs="ＭＳ Ｐゴシック" w:hint="eastAsia"/>
                <w:color w:val="000000"/>
                <w:kern w:val="0"/>
                <w:szCs w:val="18"/>
              </w:rPr>
              <w:t>1</w:t>
            </w:r>
          </w:p>
        </w:tc>
        <w:tc>
          <w:tcPr>
            <w:tcW w:w="4536" w:type="dxa"/>
            <w:tcBorders>
              <w:top w:val="nil"/>
              <w:left w:val="nil"/>
              <w:bottom w:val="single" w:sz="4" w:space="0" w:color="auto"/>
              <w:right w:val="single" w:sz="4" w:space="0" w:color="auto"/>
            </w:tcBorders>
            <w:shd w:val="clear" w:color="auto" w:fill="auto"/>
            <w:noWrap/>
            <w:vAlign w:val="center"/>
          </w:tcPr>
          <w:p w14:paraId="47D315D5" w14:textId="77777777" w:rsidR="00737B6B" w:rsidRDefault="00737B6B" w:rsidP="00BC34BC">
            <w:pPr>
              <w:widowControl/>
              <w:jc w:val="left"/>
              <w:rPr>
                <w:rFonts w:hAnsi="MS Mincho" w:cs="ＭＳ Ｐゴシック" w:hint="eastAsia"/>
                <w:color w:val="000000"/>
                <w:kern w:val="0"/>
                <w:szCs w:val="18"/>
              </w:rPr>
            </w:pPr>
            <w:r>
              <w:rPr>
                <w:rFonts w:hAnsi="MS Mincho" w:cs="ＭＳ Ｐゴシック" w:hint="eastAsia"/>
                <w:color w:val="000000"/>
                <w:kern w:val="0"/>
                <w:szCs w:val="18"/>
              </w:rPr>
              <w:t>24V discharge check timer</w:t>
            </w:r>
          </w:p>
        </w:tc>
      </w:tr>
      <w:tr w:rsidR="00DE1637" w:rsidRPr="00F0227C" w14:paraId="5CF74DE9" w14:textId="77777777" w:rsidTr="00EA4A3B">
        <w:trPr>
          <w:trHeight w:val="225"/>
        </w:trPr>
        <w:tc>
          <w:tcPr>
            <w:tcW w:w="2178" w:type="dxa"/>
            <w:tcBorders>
              <w:top w:val="nil"/>
              <w:left w:val="single" w:sz="4" w:space="0" w:color="auto"/>
              <w:bottom w:val="single" w:sz="4" w:space="0" w:color="auto"/>
              <w:right w:val="single" w:sz="4" w:space="0" w:color="auto"/>
            </w:tcBorders>
            <w:shd w:val="clear" w:color="auto" w:fill="auto"/>
            <w:noWrap/>
            <w:vAlign w:val="center"/>
            <w:hideMark/>
          </w:tcPr>
          <w:p w14:paraId="043276C6" w14:textId="77777777" w:rsidR="00DE1637" w:rsidRPr="00F0227C" w:rsidRDefault="00EA4A3B" w:rsidP="00BC34BC">
            <w:pPr>
              <w:widowControl/>
              <w:jc w:val="left"/>
              <w:rPr>
                <w:rFonts w:hAnsi="MS Mincho" w:cs="ＭＳ Ｐゴシック" w:hint="eastAsia"/>
                <w:color w:val="000000"/>
                <w:kern w:val="0"/>
                <w:szCs w:val="18"/>
              </w:rPr>
            </w:pPr>
            <w:r w:rsidRPr="00EA4A3B">
              <w:rPr>
                <w:rFonts w:hAnsi="MS Mincho" w:cs="ＭＳ Ｐゴシック"/>
                <w:color w:val="000000"/>
                <w:kern w:val="0"/>
                <w:szCs w:val="18"/>
              </w:rPr>
              <w:t>TYPE_Km_Timer_Kind_Max</w:t>
            </w:r>
          </w:p>
        </w:tc>
        <w:tc>
          <w:tcPr>
            <w:tcW w:w="1404" w:type="dxa"/>
            <w:tcBorders>
              <w:top w:val="nil"/>
              <w:left w:val="nil"/>
              <w:bottom w:val="single" w:sz="4" w:space="0" w:color="auto"/>
              <w:right w:val="single" w:sz="4" w:space="0" w:color="auto"/>
            </w:tcBorders>
            <w:shd w:val="clear" w:color="auto" w:fill="auto"/>
            <w:noWrap/>
            <w:vAlign w:val="center"/>
            <w:hideMark/>
          </w:tcPr>
          <w:p w14:paraId="1F032CB3" w14:textId="77777777" w:rsidR="00DE1637" w:rsidRPr="00F0227C" w:rsidRDefault="00737B6B" w:rsidP="00EA4A3B">
            <w:pPr>
              <w:widowControl/>
              <w:jc w:val="center"/>
              <w:rPr>
                <w:rFonts w:hAnsi="MS Mincho" w:cs="ＭＳ Ｐゴシック" w:hint="eastAsia"/>
                <w:color w:val="000000"/>
                <w:kern w:val="0"/>
                <w:szCs w:val="18"/>
              </w:rPr>
            </w:pPr>
            <w:r>
              <w:rPr>
                <w:rFonts w:hAnsi="MS Mincho" w:cs="ＭＳ Ｐゴシック" w:hint="eastAsia"/>
                <w:color w:val="000000"/>
                <w:kern w:val="0"/>
                <w:szCs w:val="18"/>
              </w:rPr>
              <w:t>2</w:t>
            </w:r>
          </w:p>
        </w:tc>
        <w:tc>
          <w:tcPr>
            <w:tcW w:w="4536" w:type="dxa"/>
            <w:tcBorders>
              <w:top w:val="nil"/>
              <w:left w:val="nil"/>
              <w:bottom w:val="single" w:sz="4" w:space="0" w:color="auto"/>
              <w:right w:val="single" w:sz="4" w:space="0" w:color="auto"/>
            </w:tcBorders>
            <w:shd w:val="clear" w:color="auto" w:fill="auto"/>
            <w:noWrap/>
            <w:vAlign w:val="center"/>
            <w:hideMark/>
          </w:tcPr>
          <w:p w14:paraId="57D68D4B" w14:textId="77777777" w:rsidR="00DE1637" w:rsidRPr="00F0227C" w:rsidRDefault="00EA4A3B" w:rsidP="00BC34BC">
            <w:pPr>
              <w:widowControl/>
              <w:jc w:val="left"/>
              <w:rPr>
                <w:rFonts w:hAnsi="MS Mincho" w:cs="ＭＳ Ｐゴシック" w:hint="eastAsia"/>
                <w:color w:val="000000"/>
                <w:kern w:val="0"/>
                <w:szCs w:val="18"/>
              </w:rPr>
            </w:pPr>
            <w:r>
              <w:rPr>
                <w:rFonts w:hAnsi="MS Mincho" w:cs="ＭＳ Ｐゴシック" w:hint="eastAsia"/>
                <w:color w:val="000000"/>
                <w:kern w:val="0"/>
                <w:szCs w:val="18"/>
              </w:rPr>
              <w:t>Maximum timer type value</w:t>
            </w:r>
          </w:p>
        </w:tc>
      </w:tr>
    </w:tbl>
    <w:p w14:paraId="1674D16B" w14:textId="77777777" w:rsidR="009E5331" w:rsidRPr="00DE1637" w:rsidRDefault="009E5331" w:rsidP="009E5C98">
      <w:pPr>
        <w:rPr>
          <w:rFonts w:hAnsi="MS Mincho" w:hint="eastAsia"/>
        </w:rPr>
      </w:pPr>
    </w:p>
    <w:p w14:paraId="1A92AD52" w14:textId="77777777" w:rsidR="009E5331" w:rsidRPr="009E5331" w:rsidRDefault="009E5331" w:rsidP="009E5331">
      <w:pPr>
        <w:pStyle w:val="Heading3"/>
      </w:pPr>
      <w:bookmarkStart w:id="120" w:name="_Toc492656637"/>
      <w:r>
        <w:rPr>
          <w:rFonts w:hint="eastAsia"/>
        </w:rPr>
        <w:t>iap project</w:t>
      </w:r>
      <w:bookmarkEnd w:id="120"/>
    </w:p>
    <w:p w14:paraId="080FE627" w14:textId="77777777" w:rsidR="00F0227C" w:rsidRPr="006577D3" w:rsidRDefault="00F0227C" w:rsidP="00F0227C">
      <w:pPr>
        <w:rPr>
          <w:rFonts w:hAnsi="MS Mincho" w:hint="eastAsia"/>
        </w:rPr>
      </w:pPr>
      <w:r>
        <w:rPr>
          <w:rFonts w:hAnsi="MS Mincho" w:hint="eastAsia"/>
        </w:rPr>
        <w:t>iap</w:t>
      </w:r>
      <w:r w:rsidRPr="006577D3">
        <w:rPr>
          <w:rFonts w:hAnsi="MS Mincho" w:hint="eastAsia"/>
        </w:rPr>
        <w:t>/</w:t>
      </w:r>
      <w:r>
        <w:rPr>
          <w:rFonts w:hAnsi="MS Mincho" w:hint="eastAsia"/>
        </w:rPr>
        <w:t>App</w:t>
      </w:r>
      <w:r w:rsidRPr="006577D3">
        <w:rPr>
          <w:rFonts w:hAnsi="MS Mincho" w:hint="eastAsia"/>
        </w:rPr>
        <w:t>/</w:t>
      </w:r>
      <w:r>
        <w:rPr>
          <w:rFonts w:hAnsi="MS Mincho" w:hint="eastAsia"/>
        </w:rPr>
        <w:t>km_i2c</w:t>
      </w:r>
      <w:r w:rsidR="00345E48">
        <w:rPr>
          <w:rFonts w:hAnsi="MS Mincho" w:hint="eastAsia"/>
        </w:rPr>
        <w:t>_iap</w:t>
      </w:r>
      <w:r>
        <w:rPr>
          <w:rFonts w:hAnsi="MS Mincho" w:hint="eastAsia"/>
        </w:rPr>
        <w:t>.c</w:t>
      </w:r>
    </w:p>
    <w:tbl>
      <w:tblPr>
        <w:tblW w:w="8080" w:type="dxa"/>
        <w:tblInd w:w="99" w:type="dxa"/>
        <w:tblCellMar>
          <w:left w:w="99" w:type="dxa"/>
          <w:right w:w="99" w:type="dxa"/>
        </w:tblCellMar>
        <w:tblLook w:val="04A0" w:firstRow="1" w:lastRow="0" w:firstColumn="1" w:lastColumn="0" w:noHBand="0" w:noVBand="1"/>
      </w:tblPr>
      <w:tblGrid>
        <w:gridCol w:w="2140"/>
        <w:gridCol w:w="1404"/>
        <w:gridCol w:w="4536"/>
      </w:tblGrid>
      <w:tr w:rsidR="00F0227C" w:rsidRPr="00F0227C" w14:paraId="631FF5EA" w14:textId="77777777" w:rsidTr="00D45642">
        <w:trPr>
          <w:trHeight w:val="225"/>
        </w:trPr>
        <w:tc>
          <w:tcPr>
            <w:tcW w:w="2140" w:type="dxa"/>
            <w:tcBorders>
              <w:top w:val="single" w:sz="4" w:space="0" w:color="auto"/>
              <w:left w:val="single" w:sz="4" w:space="0" w:color="auto"/>
              <w:bottom w:val="single" w:sz="4" w:space="0" w:color="auto"/>
              <w:right w:val="single" w:sz="4" w:space="0" w:color="auto"/>
            </w:tcBorders>
            <w:shd w:val="clear" w:color="000000" w:fill="92D050"/>
            <w:noWrap/>
            <w:vAlign w:val="center"/>
            <w:hideMark/>
          </w:tcPr>
          <w:p w14:paraId="64FD24F5" w14:textId="77777777" w:rsidR="00F0227C" w:rsidRPr="00F0227C" w:rsidRDefault="00F0227C" w:rsidP="00D45642">
            <w:pPr>
              <w:widowControl/>
              <w:jc w:val="left"/>
              <w:rPr>
                <w:rFonts w:hAnsi="MS Mincho" w:cs="ＭＳ Ｐゴシック"/>
                <w:color w:val="000000"/>
                <w:kern w:val="0"/>
                <w:szCs w:val="18"/>
              </w:rPr>
            </w:pPr>
            <w:r w:rsidRPr="00F0227C">
              <w:rPr>
                <w:rFonts w:hAnsi="MS Mincho" w:cs="ＭＳ Ｐゴシック" w:hint="eastAsia"/>
                <w:color w:val="000000"/>
                <w:kern w:val="0"/>
                <w:szCs w:val="18"/>
              </w:rPr>
              <w:t>Enumeration type name</w:t>
            </w:r>
          </w:p>
        </w:tc>
        <w:tc>
          <w:tcPr>
            <w:tcW w:w="5940" w:type="dxa"/>
            <w:gridSpan w:val="2"/>
            <w:tcBorders>
              <w:top w:val="single" w:sz="4" w:space="0" w:color="auto"/>
              <w:left w:val="nil"/>
              <w:bottom w:val="single" w:sz="4" w:space="0" w:color="auto"/>
              <w:right w:val="single" w:sz="4" w:space="0" w:color="auto"/>
            </w:tcBorders>
            <w:shd w:val="clear" w:color="auto" w:fill="auto"/>
            <w:noWrap/>
            <w:vAlign w:val="center"/>
            <w:hideMark/>
          </w:tcPr>
          <w:p w14:paraId="5E7FAD15" w14:textId="77777777" w:rsidR="00F0227C" w:rsidRPr="00F0227C" w:rsidRDefault="00F0227C" w:rsidP="00D45642">
            <w:pPr>
              <w:widowControl/>
              <w:jc w:val="center"/>
              <w:rPr>
                <w:rFonts w:hAnsi="MS Mincho" w:cs="ＭＳ Ｐゴシック" w:hint="eastAsia"/>
                <w:color w:val="000000"/>
                <w:kern w:val="0"/>
                <w:szCs w:val="18"/>
              </w:rPr>
            </w:pPr>
            <w:r w:rsidRPr="00F0227C">
              <w:rPr>
                <w:rFonts w:hAnsi="MS Mincho" w:cs="ＭＳ Ｐゴシック" w:hint="eastAsia"/>
                <w:color w:val="000000"/>
                <w:kern w:val="0"/>
                <w:szCs w:val="18"/>
              </w:rPr>
              <w:t>-</w:t>
            </w:r>
          </w:p>
        </w:tc>
      </w:tr>
      <w:tr w:rsidR="00F0227C" w:rsidRPr="00F0227C" w14:paraId="1556F0AF" w14:textId="77777777" w:rsidTr="00D45642">
        <w:trPr>
          <w:trHeight w:val="225"/>
        </w:trPr>
        <w:tc>
          <w:tcPr>
            <w:tcW w:w="2140" w:type="dxa"/>
            <w:tcBorders>
              <w:top w:val="nil"/>
              <w:left w:val="single" w:sz="4" w:space="0" w:color="auto"/>
              <w:bottom w:val="single" w:sz="4" w:space="0" w:color="auto"/>
              <w:right w:val="single" w:sz="4" w:space="0" w:color="auto"/>
            </w:tcBorders>
            <w:shd w:val="clear" w:color="000000" w:fill="92D050"/>
            <w:noWrap/>
            <w:vAlign w:val="center"/>
            <w:hideMark/>
          </w:tcPr>
          <w:p w14:paraId="5C29F270" w14:textId="77777777" w:rsidR="00F0227C" w:rsidRPr="00F0227C" w:rsidRDefault="00F0227C" w:rsidP="00D45642">
            <w:pPr>
              <w:widowControl/>
              <w:jc w:val="left"/>
              <w:rPr>
                <w:rFonts w:hAnsi="MS Mincho" w:cs="ＭＳ Ｐゴシック" w:hint="eastAsia"/>
                <w:color w:val="000000"/>
                <w:kern w:val="0"/>
                <w:szCs w:val="18"/>
              </w:rPr>
            </w:pPr>
            <w:r w:rsidRPr="00F0227C">
              <w:rPr>
                <w:rFonts w:hAnsi="MS Mincho" w:cs="ＭＳ Ｐゴシック" w:hint="eastAsia"/>
                <w:color w:val="000000"/>
                <w:kern w:val="0"/>
                <w:szCs w:val="18"/>
              </w:rPr>
              <w:t>Constant name</w:t>
            </w:r>
          </w:p>
        </w:tc>
        <w:tc>
          <w:tcPr>
            <w:tcW w:w="1404" w:type="dxa"/>
            <w:tcBorders>
              <w:top w:val="nil"/>
              <w:left w:val="nil"/>
              <w:bottom w:val="single" w:sz="4" w:space="0" w:color="auto"/>
              <w:right w:val="single" w:sz="4" w:space="0" w:color="auto"/>
            </w:tcBorders>
            <w:shd w:val="clear" w:color="000000" w:fill="92D050"/>
            <w:noWrap/>
            <w:vAlign w:val="center"/>
            <w:hideMark/>
          </w:tcPr>
          <w:p w14:paraId="5046AA1F" w14:textId="77777777" w:rsidR="00F0227C" w:rsidRPr="00F0227C" w:rsidRDefault="00F0227C" w:rsidP="00EA4A3B">
            <w:pPr>
              <w:widowControl/>
              <w:jc w:val="center"/>
              <w:rPr>
                <w:rFonts w:hAnsi="MS Mincho" w:cs="ＭＳ Ｐゴシック" w:hint="eastAsia"/>
                <w:color w:val="000000"/>
                <w:kern w:val="0"/>
                <w:szCs w:val="18"/>
              </w:rPr>
            </w:pPr>
            <w:r w:rsidRPr="00F0227C">
              <w:rPr>
                <w:rFonts w:hAnsi="MS Mincho" w:cs="ＭＳ Ｐゴシック" w:hint="eastAsia"/>
                <w:color w:val="000000"/>
                <w:kern w:val="0"/>
                <w:szCs w:val="18"/>
              </w:rPr>
              <w:t>Value</w:t>
            </w:r>
          </w:p>
        </w:tc>
        <w:tc>
          <w:tcPr>
            <w:tcW w:w="4536" w:type="dxa"/>
            <w:tcBorders>
              <w:top w:val="nil"/>
              <w:left w:val="nil"/>
              <w:bottom w:val="single" w:sz="4" w:space="0" w:color="auto"/>
              <w:right w:val="single" w:sz="4" w:space="0" w:color="auto"/>
            </w:tcBorders>
            <w:shd w:val="clear" w:color="000000" w:fill="92D050"/>
            <w:noWrap/>
            <w:vAlign w:val="center"/>
            <w:hideMark/>
          </w:tcPr>
          <w:p w14:paraId="41F955A2" w14:textId="77777777" w:rsidR="00F0227C" w:rsidRPr="00F0227C" w:rsidRDefault="00F0227C" w:rsidP="00D45642">
            <w:pPr>
              <w:widowControl/>
              <w:jc w:val="left"/>
              <w:rPr>
                <w:rFonts w:hAnsi="MS Mincho" w:cs="ＭＳ Ｐゴシック" w:hint="eastAsia"/>
                <w:color w:val="000000"/>
                <w:kern w:val="0"/>
                <w:szCs w:val="18"/>
              </w:rPr>
            </w:pPr>
            <w:r w:rsidRPr="00F0227C">
              <w:rPr>
                <w:rFonts w:hAnsi="MS Mincho" w:cs="ＭＳ Ｐゴシック" w:hint="eastAsia"/>
                <w:color w:val="000000"/>
                <w:kern w:val="0"/>
                <w:szCs w:val="18"/>
              </w:rPr>
              <w:t>Contents</w:t>
            </w:r>
          </w:p>
        </w:tc>
      </w:tr>
      <w:tr w:rsidR="00DE1637" w:rsidRPr="00F0227C" w14:paraId="540BEE70" w14:textId="77777777" w:rsidTr="00D45642">
        <w:trPr>
          <w:trHeight w:val="225"/>
        </w:trPr>
        <w:tc>
          <w:tcPr>
            <w:tcW w:w="2140" w:type="dxa"/>
            <w:tcBorders>
              <w:top w:val="nil"/>
              <w:left w:val="single" w:sz="4" w:space="0" w:color="auto"/>
              <w:bottom w:val="single" w:sz="4" w:space="0" w:color="auto"/>
              <w:right w:val="single" w:sz="4" w:space="0" w:color="auto"/>
            </w:tcBorders>
            <w:shd w:val="clear" w:color="auto" w:fill="auto"/>
            <w:noWrap/>
            <w:vAlign w:val="center"/>
            <w:hideMark/>
          </w:tcPr>
          <w:p w14:paraId="435C3254" w14:textId="77777777" w:rsidR="00DE1637" w:rsidRPr="00F0227C" w:rsidRDefault="00DE1637" w:rsidP="00DE1637">
            <w:pPr>
              <w:widowControl/>
              <w:jc w:val="left"/>
              <w:rPr>
                <w:rFonts w:hAnsi="MS Mincho" w:cs="ＭＳ Ｐゴシック" w:hint="eastAsia"/>
                <w:color w:val="000000"/>
                <w:kern w:val="0"/>
                <w:szCs w:val="18"/>
              </w:rPr>
            </w:pPr>
            <w:r w:rsidRPr="00DE1637">
              <w:rPr>
                <w:rFonts w:hAnsi="MS Mincho" w:cs="ＭＳ Ｐゴシック"/>
                <w:color w:val="000000"/>
                <w:kern w:val="0"/>
                <w:szCs w:val="18"/>
              </w:rPr>
              <w:t>TYPE_State_Init</w:t>
            </w:r>
          </w:p>
        </w:tc>
        <w:tc>
          <w:tcPr>
            <w:tcW w:w="1404" w:type="dxa"/>
            <w:tcBorders>
              <w:top w:val="nil"/>
              <w:left w:val="nil"/>
              <w:bottom w:val="single" w:sz="4" w:space="0" w:color="auto"/>
              <w:right w:val="single" w:sz="4" w:space="0" w:color="auto"/>
            </w:tcBorders>
            <w:shd w:val="clear" w:color="auto" w:fill="auto"/>
            <w:noWrap/>
            <w:vAlign w:val="center"/>
            <w:hideMark/>
          </w:tcPr>
          <w:p w14:paraId="4303A8AB" w14:textId="77777777" w:rsidR="00DE1637" w:rsidRPr="00F0227C" w:rsidRDefault="00EA4A3B" w:rsidP="00EA4A3B">
            <w:pPr>
              <w:widowControl/>
              <w:jc w:val="center"/>
              <w:rPr>
                <w:rFonts w:hAnsi="MS Mincho" w:cs="ＭＳ Ｐゴシック" w:hint="eastAsia"/>
                <w:color w:val="000000"/>
                <w:kern w:val="0"/>
                <w:szCs w:val="18"/>
              </w:rPr>
            </w:pPr>
            <w:r>
              <w:rPr>
                <w:rFonts w:hAnsi="MS Mincho" w:cs="ＭＳ Ｐゴシック" w:hint="eastAsia"/>
                <w:color w:val="000000"/>
                <w:kern w:val="0"/>
                <w:szCs w:val="18"/>
              </w:rPr>
              <w:t>0</w:t>
            </w:r>
          </w:p>
        </w:tc>
        <w:tc>
          <w:tcPr>
            <w:tcW w:w="4536" w:type="dxa"/>
            <w:tcBorders>
              <w:top w:val="nil"/>
              <w:left w:val="nil"/>
              <w:bottom w:val="single" w:sz="4" w:space="0" w:color="auto"/>
              <w:right w:val="single" w:sz="4" w:space="0" w:color="auto"/>
            </w:tcBorders>
            <w:shd w:val="clear" w:color="auto" w:fill="auto"/>
            <w:noWrap/>
            <w:vAlign w:val="center"/>
            <w:hideMark/>
          </w:tcPr>
          <w:p w14:paraId="7E6A6E07" w14:textId="77777777" w:rsidR="00DE1637" w:rsidRPr="00F0227C" w:rsidRDefault="00DE1637" w:rsidP="00DE1637">
            <w:pPr>
              <w:widowControl/>
              <w:jc w:val="left"/>
              <w:rPr>
                <w:rFonts w:hAnsi="MS Mincho" w:cs="ＭＳ Ｐゴシック" w:hint="eastAsia"/>
                <w:color w:val="000000"/>
                <w:kern w:val="0"/>
                <w:szCs w:val="18"/>
              </w:rPr>
            </w:pPr>
            <w:r w:rsidRPr="00F0227C">
              <w:rPr>
                <w:rFonts w:hAnsi="MS Mincho" w:cs="ＭＳ Ｐゴシック" w:hint="eastAsia"/>
                <w:color w:val="000000"/>
                <w:kern w:val="0"/>
                <w:szCs w:val="18"/>
              </w:rPr>
              <w:t>I2C status initialization state</w:t>
            </w:r>
          </w:p>
        </w:tc>
      </w:tr>
      <w:tr w:rsidR="00DE1637" w:rsidRPr="00F0227C" w14:paraId="2E5968A3" w14:textId="77777777" w:rsidTr="00D45642">
        <w:trPr>
          <w:trHeight w:val="225"/>
        </w:trPr>
        <w:tc>
          <w:tcPr>
            <w:tcW w:w="2140" w:type="dxa"/>
            <w:tcBorders>
              <w:top w:val="nil"/>
              <w:left w:val="single" w:sz="4" w:space="0" w:color="auto"/>
              <w:bottom w:val="single" w:sz="4" w:space="0" w:color="auto"/>
              <w:right w:val="single" w:sz="4" w:space="0" w:color="auto"/>
            </w:tcBorders>
            <w:shd w:val="clear" w:color="auto" w:fill="auto"/>
            <w:noWrap/>
            <w:vAlign w:val="center"/>
            <w:hideMark/>
          </w:tcPr>
          <w:p w14:paraId="68C72E1B" w14:textId="77777777" w:rsidR="00DE1637" w:rsidRPr="00F0227C" w:rsidRDefault="00DE1637" w:rsidP="00DE1637">
            <w:pPr>
              <w:widowControl/>
              <w:jc w:val="left"/>
              <w:rPr>
                <w:rFonts w:hAnsi="MS Mincho" w:cs="ＭＳ Ｐゴシック" w:hint="eastAsia"/>
                <w:color w:val="000000"/>
                <w:kern w:val="0"/>
                <w:szCs w:val="18"/>
              </w:rPr>
            </w:pPr>
            <w:r w:rsidRPr="00DE1637">
              <w:rPr>
                <w:rFonts w:hAnsi="MS Mincho" w:cs="ＭＳ Ｐゴシック"/>
                <w:color w:val="000000"/>
                <w:kern w:val="0"/>
                <w:szCs w:val="18"/>
              </w:rPr>
              <w:t>TYPE_State_Wait_Write</w:t>
            </w:r>
          </w:p>
        </w:tc>
        <w:tc>
          <w:tcPr>
            <w:tcW w:w="1404" w:type="dxa"/>
            <w:tcBorders>
              <w:top w:val="nil"/>
              <w:left w:val="nil"/>
              <w:bottom w:val="single" w:sz="4" w:space="0" w:color="auto"/>
              <w:right w:val="single" w:sz="4" w:space="0" w:color="auto"/>
            </w:tcBorders>
            <w:shd w:val="clear" w:color="auto" w:fill="auto"/>
            <w:noWrap/>
            <w:vAlign w:val="center"/>
            <w:hideMark/>
          </w:tcPr>
          <w:p w14:paraId="3C409F78" w14:textId="77777777" w:rsidR="00DE1637" w:rsidRPr="00F0227C" w:rsidRDefault="00EA4A3B" w:rsidP="00EA4A3B">
            <w:pPr>
              <w:widowControl/>
              <w:jc w:val="center"/>
              <w:rPr>
                <w:rFonts w:hAnsi="MS Mincho" w:cs="ＭＳ Ｐゴシック" w:hint="eastAsia"/>
                <w:color w:val="000000"/>
                <w:kern w:val="0"/>
                <w:szCs w:val="18"/>
              </w:rPr>
            </w:pPr>
            <w:r>
              <w:rPr>
                <w:rFonts w:hAnsi="MS Mincho" w:cs="ＭＳ Ｐゴシック" w:hint="eastAsia"/>
                <w:color w:val="000000"/>
                <w:kern w:val="0"/>
                <w:szCs w:val="18"/>
              </w:rPr>
              <w:t>1</w:t>
            </w:r>
          </w:p>
        </w:tc>
        <w:tc>
          <w:tcPr>
            <w:tcW w:w="4536" w:type="dxa"/>
            <w:tcBorders>
              <w:top w:val="nil"/>
              <w:left w:val="nil"/>
              <w:bottom w:val="single" w:sz="4" w:space="0" w:color="auto"/>
              <w:right w:val="single" w:sz="4" w:space="0" w:color="auto"/>
            </w:tcBorders>
            <w:shd w:val="clear" w:color="auto" w:fill="auto"/>
            <w:noWrap/>
            <w:vAlign w:val="center"/>
            <w:hideMark/>
          </w:tcPr>
          <w:p w14:paraId="16329A62" w14:textId="77777777" w:rsidR="00DE1637" w:rsidRPr="00F0227C" w:rsidRDefault="00DE1637" w:rsidP="00DE1637">
            <w:pPr>
              <w:widowControl/>
              <w:jc w:val="left"/>
              <w:rPr>
                <w:rFonts w:hAnsi="MS Mincho" w:cs="ＭＳ Ｐゴシック" w:hint="eastAsia"/>
                <w:color w:val="000000"/>
                <w:kern w:val="0"/>
                <w:szCs w:val="18"/>
              </w:rPr>
            </w:pPr>
            <w:r w:rsidRPr="00F0227C">
              <w:rPr>
                <w:rFonts w:hAnsi="MS Mincho" w:cs="ＭＳ Ｐゴシック" w:hint="eastAsia"/>
                <w:color w:val="000000"/>
                <w:kern w:val="0"/>
                <w:szCs w:val="18"/>
              </w:rPr>
              <w:t>I2C status Write state</w:t>
            </w:r>
          </w:p>
        </w:tc>
      </w:tr>
      <w:tr w:rsidR="00DE1637" w:rsidRPr="00F0227C" w14:paraId="36F96369" w14:textId="77777777" w:rsidTr="00D45642">
        <w:trPr>
          <w:trHeight w:val="225"/>
        </w:trPr>
        <w:tc>
          <w:tcPr>
            <w:tcW w:w="2140" w:type="dxa"/>
            <w:tcBorders>
              <w:top w:val="nil"/>
              <w:left w:val="single" w:sz="4" w:space="0" w:color="auto"/>
              <w:bottom w:val="single" w:sz="4" w:space="0" w:color="auto"/>
              <w:right w:val="single" w:sz="4" w:space="0" w:color="auto"/>
            </w:tcBorders>
            <w:shd w:val="clear" w:color="auto" w:fill="auto"/>
            <w:noWrap/>
            <w:vAlign w:val="center"/>
            <w:hideMark/>
          </w:tcPr>
          <w:p w14:paraId="370FF02F" w14:textId="77777777" w:rsidR="00DE1637" w:rsidRPr="00F0227C" w:rsidRDefault="00DE1637" w:rsidP="00DE1637">
            <w:pPr>
              <w:widowControl/>
              <w:jc w:val="left"/>
              <w:rPr>
                <w:rFonts w:hAnsi="MS Mincho" w:cs="ＭＳ Ｐゴシック" w:hint="eastAsia"/>
                <w:color w:val="000000"/>
                <w:kern w:val="0"/>
                <w:szCs w:val="18"/>
              </w:rPr>
            </w:pPr>
            <w:r w:rsidRPr="00DE1637">
              <w:rPr>
                <w:rFonts w:hAnsi="MS Mincho" w:cs="ＭＳ Ｐゴシック"/>
                <w:color w:val="000000"/>
                <w:kern w:val="0"/>
                <w:szCs w:val="18"/>
              </w:rPr>
              <w:t>TYPE_State_Wait_Read</w:t>
            </w:r>
          </w:p>
        </w:tc>
        <w:tc>
          <w:tcPr>
            <w:tcW w:w="1404" w:type="dxa"/>
            <w:tcBorders>
              <w:top w:val="nil"/>
              <w:left w:val="nil"/>
              <w:bottom w:val="single" w:sz="4" w:space="0" w:color="auto"/>
              <w:right w:val="single" w:sz="4" w:space="0" w:color="auto"/>
            </w:tcBorders>
            <w:shd w:val="clear" w:color="auto" w:fill="auto"/>
            <w:noWrap/>
            <w:vAlign w:val="center"/>
            <w:hideMark/>
          </w:tcPr>
          <w:p w14:paraId="797E1309" w14:textId="77777777" w:rsidR="00DE1637" w:rsidRPr="00F0227C" w:rsidRDefault="00EA4A3B" w:rsidP="00EA4A3B">
            <w:pPr>
              <w:widowControl/>
              <w:jc w:val="center"/>
              <w:rPr>
                <w:rFonts w:hAnsi="MS Mincho" w:cs="ＭＳ Ｐゴシック" w:hint="eastAsia"/>
                <w:color w:val="000000"/>
                <w:kern w:val="0"/>
                <w:szCs w:val="18"/>
              </w:rPr>
            </w:pPr>
            <w:r>
              <w:rPr>
                <w:rFonts w:hAnsi="MS Mincho" w:cs="ＭＳ Ｐゴシック" w:hint="eastAsia"/>
                <w:color w:val="000000"/>
                <w:kern w:val="0"/>
                <w:szCs w:val="18"/>
              </w:rPr>
              <w:t>2</w:t>
            </w:r>
          </w:p>
        </w:tc>
        <w:tc>
          <w:tcPr>
            <w:tcW w:w="4536" w:type="dxa"/>
            <w:tcBorders>
              <w:top w:val="nil"/>
              <w:left w:val="nil"/>
              <w:bottom w:val="single" w:sz="4" w:space="0" w:color="auto"/>
              <w:right w:val="single" w:sz="4" w:space="0" w:color="auto"/>
            </w:tcBorders>
            <w:shd w:val="clear" w:color="auto" w:fill="auto"/>
            <w:noWrap/>
            <w:vAlign w:val="center"/>
            <w:hideMark/>
          </w:tcPr>
          <w:p w14:paraId="74AD49E9" w14:textId="77777777" w:rsidR="00DE1637" w:rsidRPr="00F0227C" w:rsidRDefault="00DE1637" w:rsidP="00DE1637">
            <w:pPr>
              <w:widowControl/>
              <w:jc w:val="left"/>
              <w:rPr>
                <w:rFonts w:hAnsi="MS Mincho" w:cs="ＭＳ Ｐゴシック" w:hint="eastAsia"/>
                <w:color w:val="000000"/>
                <w:kern w:val="0"/>
                <w:szCs w:val="18"/>
              </w:rPr>
            </w:pPr>
            <w:r w:rsidRPr="00F0227C">
              <w:rPr>
                <w:rFonts w:hAnsi="MS Mincho" w:cs="ＭＳ Ｐゴシック" w:hint="eastAsia"/>
                <w:color w:val="000000"/>
                <w:kern w:val="0"/>
                <w:szCs w:val="18"/>
              </w:rPr>
              <w:t>I2C status Read state</w:t>
            </w:r>
          </w:p>
        </w:tc>
      </w:tr>
    </w:tbl>
    <w:p w14:paraId="18677F0D" w14:textId="77777777" w:rsidR="009E5331" w:rsidRPr="00F0227C" w:rsidRDefault="009E5331" w:rsidP="009E5C98">
      <w:pPr>
        <w:rPr>
          <w:rFonts w:hAnsi="MS Mincho"/>
        </w:rPr>
      </w:pPr>
    </w:p>
    <w:p w14:paraId="5581C946" w14:textId="77777777" w:rsidR="00670A7B" w:rsidRPr="00917CF9" w:rsidRDefault="00670A7B" w:rsidP="00670A7B">
      <w:pPr>
        <w:pStyle w:val="Heading2"/>
        <w:ind w:left="0"/>
        <w:rPr>
          <w:rFonts w:ascii="MS Mincho" w:eastAsia="MS Mincho" w:hAnsi="MS Mincho"/>
        </w:rPr>
      </w:pPr>
      <w:bookmarkStart w:id="121" w:name="_Toc492656638"/>
      <w:r w:rsidRPr="00917CF9">
        <w:rPr>
          <w:rFonts w:ascii="MS Mincho" w:eastAsia="MS Mincho" w:hAnsi="MS Mincho" w:hint="eastAsia"/>
        </w:rPr>
        <w:t>Structure specification</w:t>
      </w:r>
      <w:bookmarkEnd w:id="121"/>
    </w:p>
    <w:p w14:paraId="6F135B11" w14:textId="77777777" w:rsidR="00670A7B" w:rsidRDefault="00052F05" w:rsidP="004C1BBD">
      <w:pPr>
        <w:rPr>
          <w:rFonts w:hAnsi="MS Mincho"/>
        </w:rPr>
      </w:pPr>
      <w:r w:rsidRPr="00172238">
        <w:rPr>
          <w:rFonts w:hAnsi="MS Mincho" w:hint="eastAsia"/>
        </w:rPr>
        <w:t>On the PS-CPU for the S800,</w:t>
      </w:r>
      <w:r w:rsidRPr="00052F05">
        <w:rPr>
          <w:rFonts w:hAnsi="MS Mincho" w:hint="eastAsia"/>
        </w:rPr>
        <w:t>Newly add</w:t>
      </w:r>
      <w:r>
        <w:rPr>
          <w:rFonts w:hAnsi="MS Mincho" w:hint="eastAsia"/>
        </w:rPr>
        <w:t>Structure</w:t>
      </w:r>
      <w:r w:rsidRPr="00052F05">
        <w:rPr>
          <w:rFonts w:hAnsi="MS Mincho" w:hint="eastAsia"/>
        </w:rPr>
        <w:t>list of .</w:t>
      </w:r>
    </w:p>
    <w:p w14:paraId="549996CE" w14:textId="77777777" w:rsidR="00052F05" w:rsidRPr="00917CF9" w:rsidRDefault="00052F05" w:rsidP="004C1BBD">
      <w:pPr>
        <w:rPr>
          <w:rFonts w:hAnsi="MS Mincho" w:hint="eastAsia"/>
        </w:rPr>
      </w:pPr>
    </w:p>
    <w:p w14:paraId="233B51F3" w14:textId="77777777" w:rsidR="00052F05" w:rsidRPr="00917CF9" w:rsidRDefault="00052F05" w:rsidP="00052F05">
      <w:pPr>
        <w:pStyle w:val="Heading3"/>
        <w:rPr>
          <w:rFonts w:ascii="MS Mincho" w:eastAsia="MS Mincho" w:hAnsi="MS Mincho" w:hint="eastAsia"/>
        </w:rPr>
      </w:pPr>
      <w:bookmarkStart w:id="122" w:name="_Toc492656639"/>
      <w:r w:rsidRPr="00917CF9">
        <w:rPr>
          <w:rFonts w:ascii="MS Mincho" w:eastAsia="MS Mincho" w:hAnsi="MS Mincho" w:hint="eastAsia"/>
        </w:rPr>
        <w:t>main project</w:t>
      </w:r>
      <w:bookmarkEnd w:id="122"/>
    </w:p>
    <w:p w14:paraId="35C3AD72" w14:textId="77777777" w:rsidR="00052F05" w:rsidRPr="006577D3" w:rsidRDefault="00052F05" w:rsidP="00052F05">
      <w:pPr>
        <w:rPr>
          <w:rFonts w:hAnsi="MS Mincho" w:hint="eastAsia"/>
        </w:rPr>
      </w:pPr>
      <w:r w:rsidRPr="006577D3">
        <w:rPr>
          <w:rFonts w:hAnsi="MS Mincho" w:hint="eastAsia"/>
        </w:rPr>
        <w:t>main/Inc/</w:t>
      </w:r>
      <w:r>
        <w:rPr>
          <w:rFonts w:hAnsi="MS Mincho" w:hint="eastAsia"/>
        </w:rPr>
        <w:t>km_extend_io</w:t>
      </w:r>
      <w:r w:rsidRPr="006577D3">
        <w:rPr>
          <w:rFonts w:hAnsi="MS Mincho" w:hint="eastAsia"/>
        </w:rPr>
        <w:t>.h</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11"/>
        <w:gridCol w:w="3217"/>
        <w:gridCol w:w="3200"/>
      </w:tblGrid>
      <w:tr w:rsidR="00052F05" w:rsidRPr="00917CF9" w14:paraId="077DC741" w14:textId="77777777" w:rsidTr="00917CF9">
        <w:tc>
          <w:tcPr>
            <w:tcW w:w="3278" w:type="dxa"/>
            <w:shd w:val="clear" w:color="auto" w:fill="92D050"/>
          </w:tcPr>
          <w:p w14:paraId="2EE1C3E9" w14:textId="77777777" w:rsidR="00052F05" w:rsidRPr="00917CF9" w:rsidRDefault="00052F05" w:rsidP="004C1BBD">
            <w:pPr>
              <w:rPr>
                <w:rFonts w:hAnsi="MS Mincho"/>
              </w:rPr>
            </w:pPr>
            <w:r w:rsidRPr="00917CF9">
              <w:rPr>
                <w:rFonts w:hAnsi="MS Mincho" w:hint="eastAsia"/>
              </w:rPr>
              <w:t>Structure name</w:t>
            </w:r>
          </w:p>
        </w:tc>
        <w:tc>
          <w:tcPr>
            <w:tcW w:w="6558" w:type="dxa"/>
            <w:gridSpan w:val="2"/>
            <w:shd w:val="clear" w:color="auto" w:fill="auto"/>
          </w:tcPr>
          <w:p w14:paraId="26257ECA" w14:textId="77777777" w:rsidR="00052F05" w:rsidRPr="00917CF9" w:rsidRDefault="00052F05" w:rsidP="004C1BBD">
            <w:pPr>
              <w:rPr>
                <w:rFonts w:hAnsi="MS Mincho"/>
              </w:rPr>
            </w:pPr>
            <w:r w:rsidRPr="00917CF9">
              <w:rPr>
                <w:rFonts w:hAnsi="MS Mincho"/>
              </w:rPr>
              <w:t>km_io</w:t>
            </w:r>
          </w:p>
        </w:tc>
      </w:tr>
      <w:tr w:rsidR="00052F05" w:rsidRPr="00917CF9" w14:paraId="25A8BD95" w14:textId="77777777" w:rsidTr="00917CF9">
        <w:tc>
          <w:tcPr>
            <w:tcW w:w="3278" w:type="dxa"/>
            <w:shd w:val="clear" w:color="auto" w:fill="92D050"/>
          </w:tcPr>
          <w:p w14:paraId="7F51C11B" w14:textId="77777777" w:rsidR="00052F05" w:rsidRPr="00917CF9" w:rsidRDefault="00052F05" w:rsidP="00052F05">
            <w:pPr>
              <w:rPr>
                <w:rFonts w:hAnsi="MS Mincho"/>
              </w:rPr>
            </w:pPr>
            <w:r w:rsidRPr="00917CF9">
              <w:rPr>
                <w:rFonts w:hAnsi="MS Mincho" w:hint="eastAsia"/>
              </w:rPr>
              <w:t>Member name</w:t>
            </w:r>
          </w:p>
        </w:tc>
        <w:tc>
          <w:tcPr>
            <w:tcW w:w="3279" w:type="dxa"/>
            <w:shd w:val="clear" w:color="auto" w:fill="92D050"/>
          </w:tcPr>
          <w:p w14:paraId="7E6A275C" w14:textId="77777777" w:rsidR="00052F05" w:rsidRPr="00917CF9" w:rsidRDefault="00052F05" w:rsidP="00052F05">
            <w:pPr>
              <w:rPr>
                <w:rFonts w:hAnsi="MS Mincho"/>
              </w:rPr>
            </w:pPr>
            <w:r w:rsidRPr="00917CF9">
              <w:rPr>
                <w:rFonts w:hAnsi="MS Mincho" w:hint="eastAsia"/>
              </w:rPr>
              <w:t>Type</w:t>
            </w:r>
          </w:p>
        </w:tc>
        <w:tc>
          <w:tcPr>
            <w:tcW w:w="3279" w:type="dxa"/>
            <w:shd w:val="clear" w:color="auto" w:fill="92D050"/>
          </w:tcPr>
          <w:p w14:paraId="4974ECAE" w14:textId="77777777" w:rsidR="00052F05" w:rsidRPr="00917CF9" w:rsidRDefault="00052F05" w:rsidP="00052F05">
            <w:pPr>
              <w:rPr>
                <w:rFonts w:hAnsi="MS Mincho"/>
              </w:rPr>
            </w:pPr>
            <w:r w:rsidRPr="00917CF9">
              <w:rPr>
                <w:rFonts w:hAnsi="MS Mincho" w:hint="eastAsia"/>
              </w:rPr>
              <w:t>Contents</w:t>
            </w:r>
          </w:p>
        </w:tc>
      </w:tr>
      <w:tr w:rsidR="00052F05" w:rsidRPr="00917CF9" w14:paraId="3351106B" w14:textId="77777777" w:rsidTr="00917CF9">
        <w:tc>
          <w:tcPr>
            <w:tcW w:w="3278" w:type="dxa"/>
            <w:shd w:val="clear" w:color="auto" w:fill="auto"/>
          </w:tcPr>
          <w:p w14:paraId="557DC5F5" w14:textId="77777777" w:rsidR="00052F05" w:rsidRPr="00917CF9" w:rsidRDefault="00052F05" w:rsidP="00052F05">
            <w:pPr>
              <w:rPr>
                <w:rFonts w:hAnsi="MS Mincho"/>
              </w:rPr>
            </w:pPr>
            <w:r w:rsidRPr="00917CF9">
              <w:rPr>
                <w:rFonts w:hAnsi="MS Mincho"/>
              </w:rPr>
              <w:t>extend_num</w:t>
            </w:r>
          </w:p>
        </w:tc>
        <w:tc>
          <w:tcPr>
            <w:tcW w:w="3279" w:type="dxa"/>
            <w:shd w:val="clear" w:color="auto" w:fill="auto"/>
          </w:tcPr>
          <w:p w14:paraId="5520371F" w14:textId="77777777" w:rsidR="00052F05" w:rsidRPr="00917CF9" w:rsidRDefault="00052F05" w:rsidP="00052F05">
            <w:pPr>
              <w:rPr>
                <w:rFonts w:hAnsi="MS Mincho"/>
              </w:rPr>
            </w:pPr>
            <w:r w:rsidRPr="00917CF9">
              <w:rPr>
                <w:rFonts w:hAnsi="MS Mincho"/>
              </w:rPr>
              <w:t>uint32_t</w:t>
            </w:r>
          </w:p>
        </w:tc>
        <w:tc>
          <w:tcPr>
            <w:tcW w:w="3279" w:type="dxa"/>
            <w:shd w:val="clear" w:color="auto" w:fill="auto"/>
          </w:tcPr>
          <w:p w14:paraId="4FEF8869" w14:textId="77777777" w:rsidR="00052F05" w:rsidRPr="00917CF9" w:rsidRDefault="00052F05" w:rsidP="00052F05">
            <w:pPr>
              <w:rPr>
                <w:rFonts w:hAnsi="MS Mincho"/>
              </w:rPr>
            </w:pPr>
            <w:r w:rsidRPr="00917CF9">
              <w:rPr>
                <w:rFonts w:hAnsi="MS Mincho" w:hint="eastAsia"/>
              </w:rPr>
              <w:t>Extended I/O number</w:t>
            </w:r>
          </w:p>
        </w:tc>
      </w:tr>
      <w:tr w:rsidR="00052F05" w:rsidRPr="00917CF9" w14:paraId="57B30234" w14:textId="77777777" w:rsidTr="00917CF9">
        <w:tc>
          <w:tcPr>
            <w:tcW w:w="3278" w:type="dxa"/>
            <w:shd w:val="clear" w:color="auto" w:fill="auto"/>
          </w:tcPr>
          <w:p w14:paraId="47EF9E68" w14:textId="77777777" w:rsidR="00052F05" w:rsidRPr="00917CF9" w:rsidRDefault="00052F05" w:rsidP="00052F05">
            <w:pPr>
              <w:rPr>
                <w:rFonts w:hAnsi="MS Mincho"/>
              </w:rPr>
            </w:pPr>
            <w:r w:rsidRPr="00917CF9">
              <w:rPr>
                <w:rFonts w:hAnsi="MS Mincho"/>
              </w:rPr>
              <w:t>bit</w:t>
            </w:r>
          </w:p>
        </w:tc>
        <w:tc>
          <w:tcPr>
            <w:tcW w:w="3279" w:type="dxa"/>
            <w:shd w:val="clear" w:color="auto" w:fill="auto"/>
          </w:tcPr>
          <w:p w14:paraId="4E9CC4D6" w14:textId="77777777" w:rsidR="00052F05" w:rsidRPr="00917CF9" w:rsidRDefault="00052F05" w:rsidP="00052F05">
            <w:pPr>
              <w:rPr>
                <w:rFonts w:hAnsi="MS Mincho"/>
              </w:rPr>
            </w:pPr>
            <w:r w:rsidRPr="00917CF9">
              <w:rPr>
                <w:rFonts w:hAnsi="MS Mincho"/>
              </w:rPr>
              <w:t>uint32_t</w:t>
            </w:r>
          </w:p>
        </w:tc>
        <w:tc>
          <w:tcPr>
            <w:tcW w:w="3279" w:type="dxa"/>
            <w:shd w:val="clear" w:color="auto" w:fill="auto"/>
          </w:tcPr>
          <w:p w14:paraId="6F382366" w14:textId="77777777" w:rsidR="00052F05" w:rsidRPr="00917CF9" w:rsidRDefault="00052F05" w:rsidP="00052F05">
            <w:pPr>
              <w:rPr>
                <w:rFonts w:hAnsi="MS Mincho"/>
              </w:rPr>
            </w:pPr>
            <w:r w:rsidRPr="00917CF9">
              <w:rPr>
                <w:rFonts w:hAnsi="MS Mincho" w:hint="eastAsia"/>
              </w:rPr>
              <w:t>Extended I/O bit position</w:t>
            </w:r>
          </w:p>
        </w:tc>
      </w:tr>
      <w:tr w:rsidR="00052F05" w:rsidRPr="00917CF9" w14:paraId="47744261" w14:textId="77777777" w:rsidTr="00917CF9">
        <w:tc>
          <w:tcPr>
            <w:tcW w:w="3278" w:type="dxa"/>
            <w:shd w:val="clear" w:color="auto" w:fill="auto"/>
          </w:tcPr>
          <w:p w14:paraId="0968725D" w14:textId="77777777" w:rsidR="00052F05" w:rsidRPr="00917CF9" w:rsidRDefault="00052F05" w:rsidP="00052F05">
            <w:pPr>
              <w:rPr>
                <w:rFonts w:hAnsi="MS Mincho"/>
              </w:rPr>
            </w:pPr>
            <w:r w:rsidRPr="00917CF9">
              <w:rPr>
                <w:rFonts w:hAnsi="MS Mincho"/>
              </w:rPr>
              <w:t>port</w:t>
            </w:r>
          </w:p>
        </w:tc>
        <w:tc>
          <w:tcPr>
            <w:tcW w:w="3279" w:type="dxa"/>
            <w:shd w:val="clear" w:color="auto" w:fill="auto"/>
          </w:tcPr>
          <w:p w14:paraId="06F81BBA" w14:textId="77777777" w:rsidR="00052F05" w:rsidRPr="00917CF9" w:rsidRDefault="00052F05" w:rsidP="00052F05">
            <w:pPr>
              <w:rPr>
                <w:rFonts w:hAnsi="MS Mincho"/>
              </w:rPr>
            </w:pPr>
            <w:r w:rsidRPr="00917CF9">
              <w:rPr>
                <w:rFonts w:hAnsi="MS Mincho"/>
              </w:rPr>
              <w:t>GPIO_TypeDef *</w:t>
            </w:r>
          </w:p>
        </w:tc>
        <w:tc>
          <w:tcPr>
            <w:tcW w:w="3279" w:type="dxa"/>
            <w:shd w:val="clear" w:color="auto" w:fill="auto"/>
          </w:tcPr>
          <w:p w14:paraId="774C5C0C" w14:textId="77777777" w:rsidR="00052F05" w:rsidRPr="00917CF9" w:rsidRDefault="00052F05" w:rsidP="00052F05">
            <w:pPr>
              <w:rPr>
                <w:rFonts w:hAnsi="MS Mincho"/>
              </w:rPr>
            </w:pPr>
            <w:r w:rsidRPr="00917CF9">
              <w:rPr>
                <w:rFonts w:hAnsi="MS Mincho" w:hint="eastAsia"/>
              </w:rPr>
              <w:t>Extended I/O port type</w:t>
            </w:r>
          </w:p>
        </w:tc>
      </w:tr>
      <w:tr w:rsidR="00052F05" w:rsidRPr="00917CF9" w14:paraId="7DDF4200" w14:textId="77777777" w:rsidTr="00917CF9">
        <w:tc>
          <w:tcPr>
            <w:tcW w:w="3278" w:type="dxa"/>
            <w:shd w:val="clear" w:color="auto" w:fill="auto"/>
          </w:tcPr>
          <w:p w14:paraId="52234D31" w14:textId="77777777" w:rsidR="00052F05" w:rsidRPr="00917CF9" w:rsidRDefault="00052F05" w:rsidP="00052F05">
            <w:pPr>
              <w:rPr>
                <w:rFonts w:hAnsi="MS Mincho"/>
              </w:rPr>
            </w:pPr>
            <w:r w:rsidRPr="00917CF9">
              <w:rPr>
                <w:rFonts w:hAnsi="MS Mincho"/>
              </w:rPr>
              <w:t>pin</w:t>
            </w:r>
          </w:p>
        </w:tc>
        <w:tc>
          <w:tcPr>
            <w:tcW w:w="3279" w:type="dxa"/>
            <w:shd w:val="clear" w:color="auto" w:fill="auto"/>
          </w:tcPr>
          <w:p w14:paraId="2F55355B" w14:textId="77777777" w:rsidR="00052F05" w:rsidRPr="00917CF9" w:rsidRDefault="00052F05" w:rsidP="00052F05">
            <w:pPr>
              <w:rPr>
                <w:rFonts w:hAnsi="MS Mincho"/>
              </w:rPr>
            </w:pPr>
            <w:r w:rsidRPr="00917CF9">
              <w:rPr>
                <w:rFonts w:hAnsi="MS Mincho"/>
              </w:rPr>
              <w:t>uint16_t</w:t>
            </w:r>
          </w:p>
        </w:tc>
        <w:tc>
          <w:tcPr>
            <w:tcW w:w="3279" w:type="dxa"/>
            <w:shd w:val="clear" w:color="auto" w:fill="auto"/>
          </w:tcPr>
          <w:p w14:paraId="72ECB4C1" w14:textId="77777777" w:rsidR="00052F05" w:rsidRPr="00917CF9" w:rsidRDefault="00052F05" w:rsidP="00052F05">
            <w:pPr>
              <w:rPr>
                <w:rFonts w:hAnsi="MS Mincho"/>
              </w:rPr>
            </w:pPr>
            <w:r w:rsidRPr="00917CF9">
              <w:rPr>
                <w:rFonts w:hAnsi="MS Mincho" w:hint="eastAsia"/>
              </w:rPr>
              <w:t>Extended I/O pin position</w:t>
            </w:r>
          </w:p>
        </w:tc>
      </w:tr>
    </w:tbl>
    <w:p w14:paraId="78F3FDCC" w14:textId="77777777" w:rsidR="00052F05" w:rsidRPr="006577D3" w:rsidRDefault="00052F05" w:rsidP="00052F05">
      <w:pPr>
        <w:rPr>
          <w:rFonts w:hAnsi="MS Mincho" w:hint="eastAsia"/>
        </w:rPr>
      </w:pPr>
      <w:r w:rsidRPr="006577D3">
        <w:rPr>
          <w:rFonts w:hAnsi="MS Mincho" w:hint="eastAsia"/>
        </w:rPr>
        <w:t>main/</w:t>
      </w:r>
      <w:r>
        <w:rPr>
          <w:rFonts w:hAnsi="MS Mincho" w:hint="eastAsia"/>
        </w:rPr>
        <w:t>App</w:t>
      </w:r>
      <w:r w:rsidRPr="006577D3">
        <w:rPr>
          <w:rFonts w:hAnsi="MS Mincho" w:hint="eastAsia"/>
        </w:rPr>
        <w:t>/</w:t>
      </w:r>
      <w:r>
        <w:rPr>
          <w:rFonts w:hAnsi="MS Mincho" w:hint="eastAsia"/>
        </w:rPr>
        <w:t>km_i2c.c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56"/>
        <w:gridCol w:w="3181"/>
        <w:gridCol w:w="3191"/>
      </w:tblGrid>
      <w:tr w:rsidR="00052F05" w:rsidRPr="00917CF9" w14:paraId="03DE121D" w14:textId="77777777" w:rsidTr="00917CF9">
        <w:tc>
          <w:tcPr>
            <w:tcW w:w="3278" w:type="dxa"/>
            <w:shd w:val="clear" w:color="auto" w:fill="92D050"/>
          </w:tcPr>
          <w:p w14:paraId="435C686E" w14:textId="77777777" w:rsidR="00052F05" w:rsidRPr="00917CF9" w:rsidRDefault="00052F05" w:rsidP="00D45642">
            <w:pPr>
              <w:rPr>
                <w:rFonts w:hAnsi="MS Mincho"/>
              </w:rPr>
            </w:pPr>
            <w:r w:rsidRPr="00917CF9">
              <w:rPr>
                <w:rFonts w:hAnsi="MS Mincho" w:hint="eastAsia"/>
              </w:rPr>
              <w:t>Structure name</w:t>
            </w:r>
          </w:p>
        </w:tc>
        <w:tc>
          <w:tcPr>
            <w:tcW w:w="6558" w:type="dxa"/>
            <w:gridSpan w:val="2"/>
            <w:shd w:val="clear" w:color="auto" w:fill="auto"/>
          </w:tcPr>
          <w:p w14:paraId="4B1F1E66" w14:textId="77777777" w:rsidR="00052F05" w:rsidRPr="00917CF9" w:rsidRDefault="00052F05" w:rsidP="00D45642">
            <w:pPr>
              <w:rPr>
                <w:rFonts w:hAnsi="MS Mincho"/>
              </w:rPr>
            </w:pPr>
            <w:r w:rsidRPr="00917CF9">
              <w:rPr>
                <w:rFonts w:hAnsi="MS Mincho"/>
              </w:rPr>
              <w:t>__i2c_info</w:t>
            </w:r>
          </w:p>
        </w:tc>
      </w:tr>
      <w:tr w:rsidR="00052F05" w:rsidRPr="00917CF9" w14:paraId="54952F0A" w14:textId="77777777" w:rsidTr="00917CF9">
        <w:tc>
          <w:tcPr>
            <w:tcW w:w="3278" w:type="dxa"/>
            <w:shd w:val="clear" w:color="auto" w:fill="92D050"/>
          </w:tcPr>
          <w:p w14:paraId="79699AF4" w14:textId="77777777" w:rsidR="00052F05" w:rsidRPr="00917CF9" w:rsidRDefault="00052F05" w:rsidP="00D45642">
            <w:pPr>
              <w:rPr>
                <w:rFonts w:hAnsi="MS Mincho"/>
              </w:rPr>
            </w:pPr>
            <w:r w:rsidRPr="00917CF9">
              <w:rPr>
                <w:rFonts w:hAnsi="MS Mincho" w:hint="eastAsia"/>
              </w:rPr>
              <w:t>Member name</w:t>
            </w:r>
          </w:p>
        </w:tc>
        <w:tc>
          <w:tcPr>
            <w:tcW w:w="3279" w:type="dxa"/>
            <w:shd w:val="clear" w:color="auto" w:fill="92D050"/>
          </w:tcPr>
          <w:p w14:paraId="636A7A39" w14:textId="77777777" w:rsidR="00052F05" w:rsidRPr="00917CF9" w:rsidRDefault="00052F05" w:rsidP="00D45642">
            <w:pPr>
              <w:rPr>
                <w:rFonts w:hAnsi="MS Mincho"/>
              </w:rPr>
            </w:pPr>
            <w:r w:rsidRPr="00917CF9">
              <w:rPr>
                <w:rFonts w:hAnsi="MS Mincho" w:hint="eastAsia"/>
              </w:rPr>
              <w:t>Type</w:t>
            </w:r>
          </w:p>
        </w:tc>
        <w:tc>
          <w:tcPr>
            <w:tcW w:w="3279" w:type="dxa"/>
            <w:shd w:val="clear" w:color="auto" w:fill="92D050"/>
          </w:tcPr>
          <w:p w14:paraId="06DFD904" w14:textId="77777777" w:rsidR="00052F05" w:rsidRPr="00917CF9" w:rsidRDefault="00052F05" w:rsidP="00D45642">
            <w:pPr>
              <w:rPr>
                <w:rFonts w:hAnsi="MS Mincho"/>
              </w:rPr>
            </w:pPr>
            <w:r w:rsidRPr="00917CF9">
              <w:rPr>
                <w:rFonts w:hAnsi="MS Mincho" w:hint="eastAsia"/>
              </w:rPr>
              <w:t>Contents</w:t>
            </w:r>
          </w:p>
        </w:tc>
      </w:tr>
      <w:tr w:rsidR="00052F05" w:rsidRPr="00917CF9" w14:paraId="3B6EFD94" w14:textId="77777777" w:rsidTr="00917CF9">
        <w:tc>
          <w:tcPr>
            <w:tcW w:w="3278" w:type="dxa"/>
            <w:shd w:val="clear" w:color="auto" w:fill="auto"/>
          </w:tcPr>
          <w:p w14:paraId="7A3A827F" w14:textId="77777777" w:rsidR="00052F05" w:rsidRPr="00917CF9" w:rsidRDefault="00052F05" w:rsidP="00D45642">
            <w:pPr>
              <w:rPr>
                <w:rFonts w:hAnsi="MS Mincho"/>
              </w:rPr>
            </w:pPr>
            <w:r w:rsidRPr="00917CF9">
              <w:rPr>
                <w:rFonts w:hAnsi="MS Mincho"/>
              </w:rPr>
              <w:t>state</w:t>
            </w:r>
          </w:p>
        </w:tc>
        <w:tc>
          <w:tcPr>
            <w:tcW w:w="3279" w:type="dxa"/>
            <w:shd w:val="clear" w:color="auto" w:fill="auto"/>
          </w:tcPr>
          <w:p w14:paraId="31AD499C" w14:textId="77777777" w:rsidR="00052F05" w:rsidRPr="00917CF9" w:rsidRDefault="00052F05" w:rsidP="00D45642">
            <w:pPr>
              <w:rPr>
                <w:rFonts w:hAnsi="MS Mincho"/>
              </w:rPr>
            </w:pPr>
            <w:r w:rsidRPr="00917CF9">
              <w:rPr>
                <w:rFonts w:hAnsi="MS Mincho"/>
              </w:rPr>
              <w:t>int</w:t>
            </w:r>
          </w:p>
        </w:tc>
        <w:tc>
          <w:tcPr>
            <w:tcW w:w="3279" w:type="dxa"/>
            <w:shd w:val="clear" w:color="auto" w:fill="auto"/>
          </w:tcPr>
          <w:p w14:paraId="5FEDA8BB" w14:textId="77777777" w:rsidR="00052F05" w:rsidRPr="00917CF9" w:rsidRDefault="004B450D" w:rsidP="00D45642">
            <w:pPr>
              <w:rPr>
                <w:rFonts w:hAnsi="MS Mincho"/>
              </w:rPr>
            </w:pPr>
            <w:r w:rsidRPr="00917CF9">
              <w:rPr>
                <w:rFonts w:hAnsi="MS Mincho" w:hint="eastAsia"/>
              </w:rPr>
              <w:t>Read/Write status</w:t>
            </w:r>
          </w:p>
        </w:tc>
      </w:tr>
      <w:tr w:rsidR="00052F05" w:rsidRPr="00917CF9" w14:paraId="39B501BA" w14:textId="77777777" w:rsidTr="00917CF9">
        <w:tc>
          <w:tcPr>
            <w:tcW w:w="3278" w:type="dxa"/>
            <w:shd w:val="clear" w:color="auto" w:fill="auto"/>
          </w:tcPr>
          <w:p w14:paraId="2C02E2F8" w14:textId="77777777" w:rsidR="00052F05" w:rsidRPr="00917CF9" w:rsidRDefault="00052F05" w:rsidP="00D45642">
            <w:pPr>
              <w:rPr>
                <w:rFonts w:hAnsi="MS Mincho"/>
              </w:rPr>
            </w:pPr>
            <w:r w:rsidRPr="00917CF9">
              <w:rPr>
                <w:rFonts w:hAnsi="MS Mincho"/>
              </w:rPr>
              <w:t>rx_buf[COMMAND_RWC_BUF_SIZE]</w:t>
            </w:r>
          </w:p>
        </w:tc>
        <w:tc>
          <w:tcPr>
            <w:tcW w:w="3279" w:type="dxa"/>
            <w:shd w:val="clear" w:color="auto" w:fill="auto"/>
          </w:tcPr>
          <w:p w14:paraId="05CA1386" w14:textId="77777777" w:rsidR="00052F05" w:rsidRPr="00917CF9" w:rsidRDefault="00052F05" w:rsidP="00D45642">
            <w:pPr>
              <w:rPr>
                <w:rFonts w:hAnsi="MS Mincho"/>
              </w:rPr>
            </w:pPr>
            <w:r w:rsidRPr="00917CF9">
              <w:rPr>
                <w:rFonts w:hAnsi="MS Mincho"/>
              </w:rPr>
              <w:t>uint8_t</w:t>
            </w:r>
          </w:p>
        </w:tc>
        <w:tc>
          <w:tcPr>
            <w:tcW w:w="3279" w:type="dxa"/>
            <w:shd w:val="clear" w:color="auto" w:fill="auto"/>
          </w:tcPr>
          <w:p w14:paraId="345B9D79" w14:textId="77777777" w:rsidR="00052F05" w:rsidRPr="00917CF9" w:rsidRDefault="004B450D" w:rsidP="00D45642">
            <w:pPr>
              <w:rPr>
                <w:rFonts w:hAnsi="MS Mincho"/>
              </w:rPr>
            </w:pPr>
            <w:r w:rsidRPr="00917CF9">
              <w:rPr>
                <w:rFonts w:hAnsi="MS Mincho" w:hint="eastAsia"/>
              </w:rPr>
              <w:t>Receive buffer</w:t>
            </w:r>
          </w:p>
        </w:tc>
      </w:tr>
      <w:tr w:rsidR="00052F05" w:rsidRPr="00917CF9" w14:paraId="21C8CF1E" w14:textId="77777777" w:rsidTr="00917CF9">
        <w:tc>
          <w:tcPr>
            <w:tcW w:w="3278" w:type="dxa"/>
            <w:shd w:val="clear" w:color="auto" w:fill="auto"/>
          </w:tcPr>
          <w:p w14:paraId="700FFD15" w14:textId="77777777" w:rsidR="00052F05" w:rsidRPr="00917CF9" w:rsidRDefault="00052F05" w:rsidP="00D45642">
            <w:pPr>
              <w:rPr>
                <w:rFonts w:hAnsi="MS Mincho"/>
              </w:rPr>
            </w:pPr>
            <w:r w:rsidRPr="00917CF9">
              <w:rPr>
                <w:rFonts w:hAnsi="MS Mincho"/>
              </w:rPr>
              <w:t>second_addr</w:t>
            </w:r>
          </w:p>
        </w:tc>
        <w:tc>
          <w:tcPr>
            <w:tcW w:w="3279" w:type="dxa"/>
            <w:shd w:val="clear" w:color="auto" w:fill="auto"/>
          </w:tcPr>
          <w:p w14:paraId="306CF788" w14:textId="77777777" w:rsidR="00052F05" w:rsidRPr="00917CF9" w:rsidRDefault="00052F05" w:rsidP="00D45642">
            <w:pPr>
              <w:rPr>
                <w:rFonts w:hAnsi="MS Mincho"/>
              </w:rPr>
            </w:pPr>
            <w:r w:rsidRPr="00917CF9">
              <w:rPr>
                <w:rFonts w:hAnsi="MS Mincho"/>
              </w:rPr>
              <w:t>uint8_t</w:t>
            </w:r>
          </w:p>
        </w:tc>
        <w:tc>
          <w:tcPr>
            <w:tcW w:w="3279" w:type="dxa"/>
            <w:shd w:val="clear" w:color="auto" w:fill="auto"/>
          </w:tcPr>
          <w:p w14:paraId="5F60DB45" w14:textId="77777777" w:rsidR="00052F05" w:rsidRPr="00917CF9" w:rsidRDefault="004B450D" w:rsidP="00D45642">
            <w:pPr>
              <w:rPr>
                <w:rFonts w:hAnsi="MS Mincho"/>
              </w:rPr>
            </w:pPr>
            <w:r w:rsidRPr="00917CF9">
              <w:rPr>
                <w:rFonts w:hAnsi="MS Mincho" w:hint="eastAsia"/>
              </w:rPr>
              <w:t>Second address</w:t>
            </w:r>
          </w:p>
        </w:tc>
      </w:tr>
      <w:tr w:rsidR="00052F05" w:rsidRPr="00917CF9" w14:paraId="6CFA1B02" w14:textId="77777777" w:rsidTr="00917CF9">
        <w:tc>
          <w:tcPr>
            <w:tcW w:w="3278" w:type="dxa"/>
            <w:shd w:val="clear" w:color="auto" w:fill="auto"/>
          </w:tcPr>
          <w:p w14:paraId="2FBE7EB4" w14:textId="77777777" w:rsidR="00052F05" w:rsidRPr="00917CF9" w:rsidRDefault="00052F05" w:rsidP="00D45642">
            <w:pPr>
              <w:rPr>
                <w:rFonts w:hAnsi="MS Mincho"/>
              </w:rPr>
            </w:pPr>
            <w:r w:rsidRPr="00917CF9">
              <w:rPr>
                <w:rFonts w:hAnsi="MS Mincho"/>
              </w:rPr>
              <w:t>write_comp</w:t>
            </w:r>
          </w:p>
        </w:tc>
        <w:tc>
          <w:tcPr>
            <w:tcW w:w="3279" w:type="dxa"/>
            <w:shd w:val="clear" w:color="auto" w:fill="auto"/>
          </w:tcPr>
          <w:p w14:paraId="3A0F79D6" w14:textId="77777777" w:rsidR="00052F05" w:rsidRPr="00917CF9" w:rsidRDefault="00052F05" w:rsidP="00D45642">
            <w:pPr>
              <w:rPr>
                <w:rFonts w:hAnsi="MS Mincho"/>
              </w:rPr>
            </w:pPr>
            <w:r w:rsidRPr="00917CF9">
              <w:rPr>
                <w:rFonts w:hAnsi="MS Mincho"/>
              </w:rPr>
              <w:t>int</w:t>
            </w:r>
          </w:p>
        </w:tc>
        <w:tc>
          <w:tcPr>
            <w:tcW w:w="3279" w:type="dxa"/>
            <w:shd w:val="clear" w:color="auto" w:fill="auto"/>
          </w:tcPr>
          <w:p w14:paraId="7EC1D44A" w14:textId="77777777" w:rsidR="00052F05" w:rsidRPr="00917CF9" w:rsidRDefault="004B450D" w:rsidP="00D45642">
            <w:pPr>
              <w:rPr>
                <w:rFonts w:hAnsi="MS Mincho"/>
              </w:rPr>
            </w:pPr>
            <w:r w:rsidRPr="00917CF9">
              <w:rPr>
                <w:rFonts w:hAnsi="MS Mincho" w:hint="eastAsia"/>
              </w:rPr>
              <w:t>Write completion flag</w:t>
            </w:r>
          </w:p>
        </w:tc>
      </w:tr>
      <w:tr w:rsidR="00052F05" w:rsidRPr="00917CF9" w14:paraId="25687897" w14:textId="77777777" w:rsidTr="00917CF9">
        <w:tc>
          <w:tcPr>
            <w:tcW w:w="3278" w:type="dxa"/>
            <w:shd w:val="clear" w:color="auto" w:fill="auto"/>
          </w:tcPr>
          <w:p w14:paraId="51EB0CF1" w14:textId="77777777" w:rsidR="00052F05" w:rsidRPr="00917CF9" w:rsidRDefault="00052F05" w:rsidP="00D45642">
            <w:pPr>
              <w:rPr>
                <w:rFonts w:hAnsi="MS Mincho"/>
              </w:rPr>
            </w:pPr>
            <w:r w:rsidRPr="00917CF9">
              <w:rPr>
                <w:rFonts w:hAnsi="MS Mincho"/>
              </w:rPr>
              <w:t>read_comp</w:t>
            </w:r>
          </w:p>
        </w:tc>
        <w:tc>
          <w:tcPr>
            <w:tcW w:w="3279" w:type="dxa"/>
            <w:shd w:val="clear" w:color="auto" w:fill="auto"/>
          </w:tcPr>
          <w:p w14:paraId="415C6513" w14:textId="77777777" w:rsidR="00052F05" w:rsidRPr="00917CF9" w:rsidRDefault="00052F05" w:rsidP="00D45642">
            <w:pPr>
              <w:rPr>
                <w:rFonts w:hAnsi="MS Mincho"/>
              </w:rPr>
            </w:pPr>
            <w:r w:rsidRPr="00917CF9">
              <w:rPr>
                <w:rFonts w:hAnsi="MS Mincho"/>
              </w:rPr>
              <w:t>int</w:t>
            </w:r>
          </w:p>
        </w:tc>
        <w:tc>
          <w:tcPr>
            <w:tcW w:w="3279" w:type="dxa"/>
            <w:shd w:val="clear" w:color="auto" w:fill="auto"/>
          </w:tcPr>
          <w:p w14:paraId="109E567B" w14:textId="77777777" w:rsidR="00052F05" w:rsidRPr="00917CF9" w:rsidRDefault="004B450D" w:rsidP="00D45642">
            <w:pPr>
              <w:rPr>
                <w:rFonts w:hAnsi="MS Mincho"/>
              </w:rPr>
            </w:pPr>
            <w:r w:rsidRPr="00917CF9">
              <w:rPr>
                <w:rFonts w:hAnsi="MS Mincho" w:hint="eastAsia"/>
              </w:rPr>
              <w:t>Read completion flag</w:t>
            </w:r>
          </w:p>
        </w:tc>
      </w:tr>
      <w:tr w:rsidR="00052F05" w:rsidRPr="00917CF9" w14:paraId="0BAD9177" w14:textId="77777777" w:rsidTr="00917CF9">
        <w:tc>
          <w:tcPr>
            <w:tcW w:w="3278" w:type="dxa"/>
            <w:shd w:val="clear" w:color="auto" w:fill="auto"/>
          </w:tcPr>
          <w:p w14:paraId="33E6EC68" w14:textId="77777777" w:rsidR="00052F05" w:rsidRPr="00917CF9" w:rsidRDefault="00052F05" w:rsidP="00D45642">
            <w:pPr>
              <w:rPr>
                <w:rFonts w:hAnsi="MS Mincho"/>
              </w:rPr>
            </w:pPr>
            <w:r w:rsidRPr="00917CF9">
              <w:rPr>
                <w:rFonts w:hAnsi="MS Mincho"/>
              </w:rPr>
              <w:t>xfer_size</w:t>
            </w:r>
          </w:p>
        </w:tc>
        <w:tc>
          <w:tcPr>
            <w:tcW w:w="3279" w:type="dxa"/>
            <w:shd w:val="clear" w:color="auto" w:fill="auto"/>
          </w:tcPr>
          <w:p w14:paraId="3D082A6C" w14:textId="77777777" w:rsidR="00052F05" w:rsidRPr="00917CF9" w:rsidRDefault="00052F05" w:rsidP="00D45642">
            <w:pPr>
              <w:rPr>
                <w:rFonts w:hAnsi="MS Mincho"/>
              </w:rPr>
            </w:pPr>
            <w:r w:rsidRPr="00917CF9">
              <w:rPr>
                <w:rFonts w:hAnsi="MS Mincho"/>
              </w:rPr>
              <w:t>int</w:t>
            </w:r>
          </w:p>
        </w:tc>
        <w:tc>
          <w:tcPr>
            <w:tcW w:w="3279" w:type="dxa"/>
            <w:shd w:val="clear" w:color="auto" w:fill="auto"/>
          </w:tcPr>
          <w:p w14:paraId="7D504680" w14:textId="77777777" w:rsidR="00052F05" w:rsidRPr="00917CF9" w:rsidRDefault="004B450D" w:rsidP="00D45642">
            <w:pPr>
              <w:rPr>
                <w:rFonts w:hAnsi="MS Mincho"/>
              </w:rPr>
            </w:pPr>
            <w:r w:rsidRPr="00917CF9">
              <w:rPr>
                <w:rFonts w:hAnsi="MS Mincho" w:hint="eastAsia"/>
              </w:rPr>
              <w:t>Transfer size</w:t>
            </w:r>
          </w:p>
        </w:tc>
      </w:tr>
    </w:tbl>
    <w:p w14:paraId="1CB24A8A" w14:textId="77777777" w:rsidR="00BC5475" w:rsidRDefault="00BC5475" w:rsidP="00BC5475">
      <w:pPr>
        <w:rPr>
          <w:rFonts w:hAnsi="MS Mincho"/>
        </w:rPr>
      </w:pPr>
      <w:r w:rsidRPr="006577D3">
        <w:rPr>
          <w:rFonts w:hAnsi="MS Mincho" w:hint="eastAsia"/>
        </w:rPr>
        <w:t>main/Inc/</w:t>
      </w:r>
      <w:r>
        <w:rPr>
          <w:rFonts w:hAnsi="MS Mincho" w:hint="eastAsia"/>
        </w:rPr>
        <w:t>km_it.h</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89"/>
        <w:gridCol w:w="3229"/>
        <w:gridCol w:w="3210"/>
      </w:tblGrid>
      <w:tr w:rsidR="00BC5475" w:rsidRPr="00917CF9" w14:paraId="74ABC894" w14:textId="77777777" w:rsidTr="00BC34BC">
        <w:tc>
          <w:tcPr>
            <w:tcW w:w="3278" w:type="dxa"/>
            <w:shd w:val="clear" w:color="auto" w:fill="92D050"/>
          </w:tcPr>
          <w:p w14:paraId="7EE24E78" w14:textId="77777777" w:rsidR="00BC5475" w:rsidRPr="00917CF9" w:rsidRDefault="00BC5475" w:rsidP="00BC34BC">
            <w:pPr>
              <w:rPr>
                <w:rFonts w:hAnsi="MS Mincho"/>
              </w:rPr>
            </w:pPr>
            <w:r w:rsidRPr="00917CF9">
              <w:rPr>
                <w:rFonts w:hAnsi="MS Mincho" w:hint="eastAsia"/>
              </w:rPr>
              <w:t>Structure name</w:t>
            </w:r>
          </w:p>
        </w:tc>
        <w:tc>
          <w:tcPr>
            <w:tcW w:w="6558" w:type="dxa"/>
            <w:gridSpan w:val="2"/>
            <w:shd w:val="clear" w:color="auto" w:fill="auto"/>
          </w:tcPr>
          <w:p w14:paraId="4AE95697" w14:textId="77777777" w:rsidR="00BC5475" w:rsidRPr="00917CF9" w:rsidRDefault="00BC5475" w:rsidP="00BC34BC">
            <w:pPr>
              <w:rPr>
                <w:rFonts w:hAnsi="MS Mincho"/>
              </w:rPr>
            </w:pPr>
            <w:r w:rsidRPr="00BC5475">
              <w:rPr>
                <w:rFonts w:hAnsi="MS Mincho"/>
              </w:rPr>
              <w:t>km_timer_st</w:t>
            </w:r>
          </w:p>
        </w:tc>
      </w:tr>
      <w:tr w:rsidR="00BC5475" w:rsidRPr="00917CF9" w14:paraId="70D7C3E5" w14:textId="77777777" w:rsidTr="00BC34BC">
        <w:tc>
          <w:tcPr>
            <w:tcW w:w="3278" w:type="dxa"/>
            <w:shd w:val="clear" w:color="auto" w:fill="92D050"/>
          </w:tcPr>
          <w:p w14:paraId="7D3ABAEA" w14:textId="77777777" w:rsidR="00BC5475" w:rsidRPr="00917CF9" w:rsidRDefault="00BC5475" w:rsidP="00BC34BC">
            <w:pPr>
              <w:rPr>
                <w:rFonts w:hAnsi="MS Mincho"/>
              </w:rPr>
            </w:pPr>
            <w:r w:rsidRPr="00917CF9">
              <w:rPr>
                <w:rFonts w:hAnsi="MS Mincho" w:hint="eastAsia"/>
              </w:rPr>
              <w:t>Member name</w:t>
            </w:r>
          </w:p>
        </w:tc>
        <w:tc>
          <w:tcPr>
            <w:tcW w:w="3279" w:type="dxa"/>
            <w:shd w:val="clear" w:color="auto" w:fill="92D050"/>
          </w:tcPr>
          <w:p w14:paraId="5121AB9A" w14:textId="77777777" w:rsidR="00BC5475" w:rsidRPr="00917CF9" w:rsidRDefault="00BC5475" w:rsidP="00BC34BC">
            <w:pPr>
              <w:rPr>
                <w:rFonts w:hAnsi="MS Mincho"/>
              </w:rPr>
            </w:pPr>
            <w:r w:rsidRPr="00917CF9">
              <w:rPr>
                <w:rFonts w:hAnsi="MS Mincho" w:hint="eastAsia"/>
              </w:rPr>
              <w:t>Type</w:t>
            </w:r>
          </w:p>
        </w:tc>
        <w:tc>
          <w:tcPr>
            <w:tcW w:w="3279" w:type="dxa"/>
            <w:shd w:val="clear" w:color="auto" w:fill="92D050"/>
          </w:tcPr>
          <w:p w14:paraId="13C111E2" w14:textId="77777777" w:rsidR="00BC5475" w:rsidRPr="00917CF9" w:rsidRDefault="00BC5475" w:rsidP="00BC34BC">
            <w:pPr>
              <w:rPr>
                <w:rFonts w:hAnsi="MS Mincho"/>
              </w:rPr>
            </w:pPr>
            <w:r w:rsidRPr="00917CF9">
              <w:rPr>
                <w:rFonts w:hAnsi="MS Mincho" w:hint="eastAsia"/>
              </w:rPr>
              <w:t>Contents</w:t>
            </w:r>
          </w:p>
        </w:tc>
      </w:tr>
      <w:tr w:rsidR="00BC5475" w:rsidRPr="00917CF9" w14:paraId="4F86969D" w14:textId="77777777" w:rsidTr="00BC34BC">
        <w:tc>
          <w:tcPr>
            <w:tcW w:w="3278" w:type="dxa"/>
            <w:shd w:val="clear" w:color="auto" w:fill="auto"/>
          </w:tcPr>
          <w:p w14:paraId="20831C42" w14:textId="77777777" w:rsidR="00BC5475" w:rsidRPr="00917CF9" w:rsidRDefault="00BC5475" w:rsidP="00BC34BC">
            <w:pPr>
              <w:rPr>
                <w:rFonts w:hAnsi="MS Mincho"/>
              </w:rPr>
            </w:pPr>
            <w:r w:rsidRPr="00917CF9">
              <w:rPr>
                <w:rFonts w:hAnsi="MS Mincho"/>
              </w:rPr>
              <w:t>state</w:t>
            </w:r>
          </w:p>
        </w:tc>
        <w:tc>
          <w:tcPr>
            <w:tcW w:w="3279" w:type="dxa"/>
            <w:shd w:val="clear" w:color="auto" w:fill="auto"/>
          </w:tcPr>
          <w:p w14:paraId="60DFD163" w14:textId="77777777" w:rsidR="00BC5475" w:rsidRPr="00917CF9" w:rsidRDefault="00BC5475" w:rsidP="00BC34BC">
            <w:pPr>
              <w:rPr>
                <w:rFonts w:hAnsi="MS Mincho"/>
              </w:rPr>
            </w:pPr>
            <w:r w:rsidRPr="00BC5475">
              <w:rPr>
                <w:rFonts w:hAnsi="MS Mincho"/>
              </w:rPr>
              <w:t>TYPE_Km_Timer_State</w:t>
            </w:r>
          </w:p>
        </w:tc>
        <w:tc>
          <w:tcPr>
            <w:tcW w:w="3279" w:type="dxa"/>
            <w:shd w:val="clear" w:color="auto" w:fill="auto"/>
          </w:tcPr>
          <w:p w14:paraId="0570B2C3" w14:textId="77777777" w:rsidR="00BC5475" w:rsidRPr="00917CF9" w:rsidRDefault="00BC5475" w:rsidP="00BC34BC">
            <w:pPr>
              <w:rPr>
                <w:rFonts w:hAnsi="MS Mincho"/>
              </w:rPr>
            </w:pPr>
            <w:r w:rsidRPr="00BC5475">
              <w:rPr>
                <w:rFonts w:hAnsi="MS Mincho" w:hint="eastAsia"/>
              </w:rPr>
              <w:t>Timer status</w:t>
            </w:r>
          </w:p>
        </w:tc>
      </w:tr>
      <w:tr w:rsidR="00BC5475" w:rsidRPr="00917CF9" w14:paraId="58D5DB2C" w14:textId="77777777" w:rsidTr="00BC34BC">
        <w:tc>
          <w:tcPr>
            <w:tcW w:w="3278" w:type="dxa"/>
            <w:shd w:val="clear" w:color="auto" w:fill="auto"/>
          </w:tcPr>
          <w:p w14:paraId="794CF294" w14:textId="77777777" w:rsidR="00BC5475" w:rsidRPr="00917CF9" w:rsidRDefault="00BC5475" w:rsidP="00BC34BC">
            <w:pPr>
              <w:rPr>
                <w:rFonts w:hAnsi="MS Mincho"/>
              </w:rPr>
            </w:pPr>
            <w:r w:rsidRPr="00BC5475">
              <w:rPr>
                <w:rFonts w:hAnsi="MS Mincho"/>
              </w:rPr>
              <w:t>ms_time</w:t>
            </w:r>
          </w:p>
        </w:tc>
        <w:tc>
          <w:tcPr>
            <w:tcW w:w="3279" w:type="dxa"/>
            <w:shd w:val="clear" w:color="auto" w:fill="auto"/>
          </w:tcPr>
          <w:p w14:paraId="18030709" w14:textId="77777777" w:rsidR="00BC5475" w:rsidRPr="00917CF9" w:rsidRDefault="00BC5475" w:rsidP="00BC34BC">
            <w:pPr>
              <w:rPr>
                <w:rFonts w:hAnsi="MS Mincho"/>
              </w:rPr>
            </w:pPr>
            <w:r w:rsidRPr="00BC5475">
              <w:rPr>
                <w:rFonts w:hAnsi="MS Mincho"/>
              </w:rPr>
              <w:t>MillsecType</w:t>
            </w:r>
          </w:p>
        </w:tc>
        <w:tc>
          <w:tcPr>
            <w:tcW w:w="3279" w:type="dxa"/>
            <w:shd w:val="clear" w:color="auto" w:fill="auto"/>
          </w:tcPr>
          <w:p w14:paraId="4731B411" w14:textId="77777777" w:rsidR="00BC5475" w:rsidRPr="00917CF9" w:rsidRDefault="00BC5475" w:rsidP="00BC34BC">
            <w:pPr>
              <w:rPr>
                <w:rFonts w:hAnsi="MS Mincho"/>
              </w:rPr>
            </w:pPr>
            <w:r w:rsidRPr="00BC5475">
              <w:rPr>
                <w:rFonts w:hAnsi="MS Mincho" w:hint="eastAsia"/>
              </w:rPr>
              <w:t>ms timer value (MAX=32768ms)</w:t>
            </w:r>
          </w:p>
        </w:tc>
      </w:tr>
    </w:tbl>
    <w:p w14:paraId="1F460F83" w14:textId="77777777" w:rsidR="00052F05" w:rsidRPr="00917CF9" w:rsidRDefault="00052F05" w:rsidP="004C1BBD">
      <w:pPr>
        <w:rPr>
          <w:rFonts w:hAnsi="MS Mincho"/>
        </w:rPr>
      </w:pPr>
    </w:p>
    <w:p w14:paraId="5DCDD6FA" w14:textId="77777777" w:rsidR="004B450D" w:rsidRPr="004B450D" w:rsidRDefault="004B450D" w:rsidP="00391C1B">
      <w:pPr>
        <w:pStyle w:val="Heading3"/>
        <w:numPr>
          <w:ilvl w:val="2"/>
          <w:numId w:val="13"/>
        </w:numPr>
        <w:rPr>
          <w:rFonts w:ascii="MS Mincho" w:eastAsia="MS Mincho" w:hAnsi="MS Mincho" w:hint="eastAsia"/>
        </w:rPr>
      </w:pPr>
      <w:bookmarkStart w:id="123" w:name="_Toc492656640"/>
      <w:r>
        <w:rPr>
          <w:rFonts w:ascii="MS Mincho" w:eastAsia="MS Mincho" w:hAnsi="MS Mincho" w:hint="eastAsia"/>
        </w:rPr>
        <w:t>iap</w:t>
      </w:r>
      <w:r w:rsidRPr="004B450D">
        <w:rPr>
          <w:rFonts w:ascii="MS Mincho" w:eastAsia="MS Mincho" w:hAnsi="MS Mincho" w:hint="eastAsia"/>
        </w:rPr>
        <w:t>Project</w:t>
      </w:r>
      <w:bookmarkEnd w:id="123"/>
    </w:p>
    <w:p w14:paraId="3CBD0C1D" w14:textId="77777777" w:rsidR="004B450D" w:rsidRPr="006577D3" w:rsidRDefault="004B450D" w:rsidP="004B450D">
      <w:pPr>
        <w:rPr>
          <w:rFonts w:hAnsi="MS Mincho" w:hint="eastAsia"/>
        </w:rPr>
      </w:pPr>
      <w:r>
        <w:rPr>
          <w:rFonts w:hAnsi="MS Mincho" w:hint="eastAsia"/>
        </w:rPr>
        <w:t>iap</w:t>
      </w:r>
      <w:r w:rsidRPr="006577D3">
        <w:rPr>
          <w:rFonts w:hAnsi="MS Mincho" w:hint="eastAsia"/>
        </w:rPr>
        <w:t>/</w:t>
      </w:r>
      <w:r>
        <w:rPr>
          <w:rFonts w:hAnsi="MS Mincho" w:hint="eastAsia"/>
        </w:rPr>
        <w:t>App</w:t>
      </w:r>
      <w:r w:rsidRPr="006577D3">
        <w:rPr>
          <w:rFonts w:hAnsi="MS Mincho" w:hint="eastAsia"/>
        </w:rPr>
        <w:t>/</w:t>
      </w:r>
      <w:r>
        <w:rPr>
          <w:rFonts w:hAnsi="MS Mincho" w:hint="eastAsia"/>
        </w:rPr>
        <w:t>km_i2c</w:t>
      </w:r>
      <w:r w:rsidR="00C94E30">
        <w:rPr>
          <w:rFonts w:hAnsi="MS Mincho" w:hint="eastAsia"/>
        </w:rPr>
        <w:t>_iap</w:t>
      </w:r>
      <w:r>
        <w:rPr>
          <w:rFonts w:hAnsi="MS Mincho" w:hint="eastAsia"/>
        </w:rPr>
        <w:t>.c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56"/>
        <w:gridCol w:w="3181"/>
        <w:gridCol w:w="3191"/>
      </w:tblGrid>
      <w:tr w:rsidR="004B450D" w:rsidRPr="00917CF9" w14:paraId="4A7AE602" w14:textId="77777777" w:rsidTr="00917CF9">
        <w:tc>
          <w:tcPr>
            <w:tcW w:w="3278" w:type="dxa"/>
            <w:shd w:val="clear" w:color="auto" w:fill="92D050"/>
          </w:tcPr>
          <w:p w14:paraId="3B867F77" w14:textId="77777777" w:rsidR="004B450D" w:rsidRPr="00917CF9" w:rsidRDefault="004B450D" w:rsidP="00D45642">
            <w:pPr>
              <w:rPr>
                <w:rFonts w:hAnsi="MS Mincho"/>
              </w:rPr>
            </w:pPr>
            <w:r w:rsidRPr="00917CF9">
              <w:rPr>
                <w:rFonts w:hAnsi="MS Mincho" w:hint="eastAsia"/>
              </w:rPr>
              <w:t>Structure name</w:t>
            </w:r>
          </w:p>
        </w:tc>
        <w:tc>
          <w:tcPr>
            <w:tcW w:w="6558" w:type="dxa"/>
            <w:gridSpan w:val="2"/>
            <w:shd w:val="clear" w:color="auto" w:fill="auto"/>
          </w:tcPr>
          <w:p w14:paraId="31D4C449" w14:textId="77777777" w:rsidR="004B450D" w:rsidRPr="00917CF9" w:rsidRDefault="004B450D" w:rsidP="00D45642">
            <w:pPr>
              <w:rPr>
                <w:rFonts w:hAnsi="MS Mincho"/>
              </w:rPr>
            </w:pPr>
            <w:r w:rsidRPr="00917CF9">
              <w:rPr>
                <w:rFonts w:hAnsi="MS Mincho"/>
              </w:rPr>
              <w:t>__i2c_info</w:t>
            </w:r>
          </w:p>
        </w:tc>
      </w:tr>
      <w:tr w:rsidR="004B450D" w:rsidRPr="00917CF9" w14:paraId="1A6390E3" w14:textId="77777777" w:rsidTr="00917CF9">
        <w:tc>
          <w:tcPr>
            <w:tcW w:w="3278" w:type="dxa"/>
            <w:shd w:val="clear" w:color="auto" w:fill="92D050"/>
          </w:tcPr>
          <w:p w14:paraId="67D6AB1F" w14:textId="77777777" w:rsidR="004B450D" w:rsidRPr="00917CF9" w:rsidRDefault="004B450D" w:rsidP="00D45642">
            <w:pPr>
              <w:rPr>
                <w:rFonts w:hAnsi="MS Mincho"/>
              </w:rPr>
            </w:pPr>
            <w:r w:rsidRPr="00917CF9">
              <w:rPr>
                <w:rFonts w:hAnsi="MS Mincho" w:hint="eastAsia"/>
              </w:rPr>
              <w:t>Member name</w:t>
            </w:r>
          </w:p>
        </w:tc>
        <w:tc>
          <w:tcPr>
            <w:tcW w:w="3279" w:type="dxa"/>
            <w:shd w:val="clear" w:color="auto" w:fill="92D050"/>
          </w:tcPr>
          <w:p w14:paraId="316FC0A5" w14:textId="77777777" w:rsidR="004B450D" w:rsidRPr="00917CF9" w:rsidRDefault="004B450D" w:rsidP="00D45642">
            <w:pPr>
              <w:rPr>
                <w:rFonts w:hAnsi="MS Mincho"/>
              </w:rPr>
            </w:pPr>
            <w:r w:rsidRPr="00917CF9">
              <w:rPr>
                <w:rFonts w:hAnsi="MS Mincho" w:hint="eastAsia"/>
              </w:rPr>
              <w:t>Type</w:t>
            </w:r>
          </w:p>
        </w:tc>
        <w:tc>
          <w:tcPr>
            <w:tcW w:w="3279" w:type="dxa"/>
            <w:shd w:val="clear" w:color="auto" w:fill="92D050"/>
          </w:tcPr>
          <w:p w14:paraId="273E4180" w14:textId="77777777" w:rsidR="004B450D" w:rsidRPr="00917CF9" w:rsidRDefault="004B450D" w:rsidP="00D45642">
            <w:pPr>
              <w:rPr>
                <w:rFonts w:hAnsi="MS Mincho"/>
              </w:rPr>
            </w:pPr>
            <w:r w:rsidRPr="00917CF9">
              <w:rPr>
                <w:rFonts w:hAnsi="MS Mincho" w:hint="eastAsia"/>
              </w:rPr>
              <w:t>Contents</w:t>
            </w:r>
          </w:p>
        </w:tc>
      </w:tr>
      <w:tr w:rsidR="004B450D" w:rsidRPr="00917CF9" w14:paraId="300E9FFE" w14:textId="77777777" w:rsidTr="00917CF9">
        <w:tc>
          <w:tcPr>
            <w:tcW w:w="3278" w:type="dxa"/>
            <w:shd w:val="clear" w:color="auto" w:fill="auto"/>
          </w:tcPr>
          <w:p w14:paraId="78BA0F95" w14:textId="77777777" w:rsidR="004B450D" w:rsidRPr="00917CF9" w:rsidRDefault="004B450D" w:rsidP="00D45642">
            <w:pPr>
              <w:rPr>
                <w:rFonts w:hAnsi="MS Mincho"/>
              </w:rPr>
            </w:pPr>
            <w:r w:rsidRPr="00917CF9">
              <w:rPr>
                <w:rFonts w:hAnsi="MS Mincho"/>
              </w:rPr>
              <w:t>state</w:t>
            </w:r>
          </w:p>
        </w:tc>
        <w:tc>
          <w:tcPr>
            <w:tcW w:w="3279" w:type="dxa"/>
            <w:shd w:val="clear" w:color="auto" w:fill="auto"/>
          </w:tcPr>
          <w:p w14:paraId="14F4AD09" w14:textId="77777777" w:rsidR="004B450D" w:rsidRPr="00917CF9" w:rsidRDefault="004B450D" w:rsidP="00D45642">
            <w:pPr>
              <w:rPr>
                <w:rFonts w:hAnsi="MS Mincho"/>
              </w:rPr>
            </w:pPr>
            <w:r w:rsidRPr="00917CF9">
              <w:rPr>
                <w:rFonts w:hAnsi="MS Mincho"/>
              </w:rPr>
              <w:t>int</w:t>
            </w:r>
          </w:p>
        </w:tc>
        <w:tc>
          <w:tcPr>
            <w:tcW w:w="3279" w:type="dxa"/>
            <w:shd w:val="clear" w:color="auto" w:fill="auto"/>
          </w:tcPr>
          <w:p w14:paraId="099EE6F3" w14:textId="77777777" w:rsidR="004B450D" w:rsidRPr="00917CF9" w:rsidRDefault="004B450D" w:rsidP="00D45642">
            <w:pPr>
              <w:rPr>
                <w:rFonts w:hAnsi="MS Mincho"/>
              </w:rPr>
            </w:pPr>
            <w:r w:rsidRPr="00917CF9">
              <w:rPr>
                <w:rFonts w:hAnsi="MS Mincho" w:hint="eastAsia"/>
              </w:rPr>
              <w:t>Read/Write status</w:t>
            </w:r>
          </w:p>
        </w:tc>
      </w:tr>
      <w:tr w:rsidR="004B450D" w:rsidRPr="00917CF9" w14:paraId="23651955" w14:textId="77777777" w:rsidTr="00917CF9">
        <w:tc>
          <w:tcPr>
            <w:tcW w:w="3278" w:type="dxa"/>
            <w:shd w:val="clear" w:color="auto" w:fill="auto"/>
          </w:tcPr>
          <w:p w14:paraId="3C1C9117" w14:textId="77777777" w:rsidR="004B450D" w:rsidRPr="00917CF9" w:rsidRDefault="004B450D" w:rsidP="00D45642">
            <w:pPr>
              <w:rPr>
                <w:rFonts w:hAnsi="MS Mincho"/>
              </w:rPr>
            </w:pPr>
            <w:r w:rsidRPr="00917CF9">
              <w:rPr>
                <w:rFonts w:hAnsi="MS Mincho"/>
              </w:rPr>
              <w:t>rx_buf[COMMAND_RWC_BUF_SIZE]</w:t>
            </w:r>
          </w:p>
        </w:tc>
        <w:tc>
          <w:tcPr>
            <w:tcW w:w="3279" w:type="dxa"/>
            <w:shd w:val="clear" w:color="auto" w:fill="auto"/>
          </w:tcPr>
          <w:p w14:paraId="2EF6F394" w14:textId="77777777" w:rsidR="004B450D" w:rsidRPr="00917CF9" w:rsidRDefault="004B450D" w:rsidP="00D45642">
            <w:pPr>
              <w:rPr>
                <w:rFonts w:hAnsi="MS Mincho"/>
              </w:rPr>
            </w:pPr>
            <w:r w:rsidRPr="00917CF9">
              <w:rPr>
                <w:rFonts w:hAnsi="MS Mincho"/>
              </w:rPr>
              <w:t>uint8_t</w:t>
            </w:r>
          </w:p>
        </w:tc>
        <w:tc>
          <w:tcPr>
            <w:tcW w:w="3279" w:type="dxa"/>
            <w:shd w:val="clear" w:color="auto" w:fill="auto"/>
          </w:tcPr>
          <w:p w14:paraId="52EB2E89" w14:textId="77777777" w:rsidR="004B450D" w:rsidRPr="00917CF9" w:rsidRDefault="004B450D" w:rsidP="00D45642">
            <w:pPr>
              <w:rPr>
                <w:rFonts w:hAnsi="MS Mincho"/>
              </w:rPr>
            </w:pPr>
            <w:r w:rsidRPr="00917CF9">
              <w:rPr>
                <w:rFonts w:hAnsi="MS Mincho" w:hint="eastAsia"/>
              </w:rPr>
              <w:t>Receive buffer</w:t>
            </w:r>
          </w:p>
        </w:tc>
      </w:tr>
      <w:tr w:rsidR="004B450D" w:rsidRPr="00917CF9" w14:paraId="2C4FB28C" w14:textId="77777777" w:rsidTr="00917CF9">
        <w:tc>
          <w:tcPr>
            <w:tcW w:w="3278" w:type="dxa"/>
            <w:shd w:val="clear" w:color="auto" w:fill="auto"/>
          </w:tcPr>
          <w:p w14:paraId="7889AA5E" w14:textId="77777777" w:rsidR="004B450D" w:rsidRPr="00917CF9" w:rsidRDefault="004B450D" w:rsidP="00D45642">
            <w:pPr>
              <w:rPr>
                <w:rFonts w:hAnsi="MS Mincho"/>
              </w:rPr>
            </w:pPr>
            <w:r w:rsidRPr="00917CF9">
              <w:rPr>
                <w:rFonts w:hAnsi="MS Mincho"/>
              </w:rPr>
              <w:t>second_addr</w:t>
            </w:r>
          </w:p>
        </w:tc>
        <w:tc>
          <w:tcPr>
            <w:tcW w:w="3279" w:type="dxa"/>
            <w:shd w:val="clear" w:color="auto" w:fill="auto"/>
          </w:tcPr>
          <w:p w14:paraId="5459C5D8" w14:textId="77777777" w:rsidR="004B450D" w:rsidRPr="00917CF9" w:rsidRDefault="004B450D" w:rsidP="00D45642">
            <w:pPr>
              <w:rPr>
                <w:rFonts w:hAnsi="MS Mincho"/>
              </w:rPr>
            </w:pPr>
            <w:r w:rsidRPr="00917CF9">
              <w:rPr>
                <w:rFonts w:hAnsi="MS Mincho"/>
              </w:rPr>
              <w:t>uint8_t</w:t>
            </w:r>
          </w:p>
        </w:tc>
        <w:tc>
          <w:tcPr>
            <w:tcW w:w="3279" w:type="dxa"/>
            <w:shd w:val="clear" w:color="auto" w:fill="auto"/>
          </w:tcPr>
          <w:p w14:paraId="1307C650" w14:textId="77777777" w:rsidR="004B450D" w:rsidRPr="00917CF9" w:rsidRDefault="004B450D" w:rsidP="00D45642">
            <w:pPr>
              <w:rPr>
                <w:rFonts w:hAnsi="MS Mincho"/>
              </w:rPr>
            </w:pPr>
            <w:r w:rsidRPr="00917CF9">
              <w:rPr>
                <w:rFonts w:hAnsi="MS Mincho" w:hint="eastAsia"/>
              </w:rPr>
              <w:t>Second address</w:t>
            </w:r>
          </w:p>
        </w:tc>
      </w:tr>
      <w:tr w:rsidR="004B450D" w:rsidRPr="00917CF9" w14:paraId="461EE2E2" w14:textId="77777777" w:rsidTr="00917CF9">
        <w:tc>
          <w:tcPr>
            <w:tcW w:w="3278" w:type="dxa"/>
            <w:shd w:val="clear" w:color="auto" w:fill="auto"/>
          </w:tcPr>
          <w:p w14:paraId="08816347" w14:textId="77777777" w:rsidR="004B450D" w:rsidRPr="00917CF9" w:rsidRDefault="004B450D" w:rsidP="00D45642">
            <w:pPr>
              <w:rPr>
                <w:rFonts w:hAnsi="MS Mincho"/>
              </w:rPr>
            </w:pPr>
            <w:r w:rsidRPr="00917CF9">
              <w:rPr>
                <w:rFonts w:hAnsi="MS Mincho"/>
              </w:rPr>
              <w:t>write_comp</w:t>
            </w:r>
          </w:p>
        </w:tc>
        <w:tc>
          <w:tcPr>
            <w:tcW w:w="3279" w:type="dxa"/>
            <w:shd w:val="clear" w:color="auto" w:fill="auto"/>
          </w:tcPr>
          <w:p w14:paraId="66CA5A08" w14:textId="77777777" w:rsidR="004B450D" w:rsidRPr="00917CF9" w:rsidRDefault="004B450D" w:rsidP="00D45642">
            <w:pPr>
              <w:rPr>
                <w:rFonts w:hAnsi="MS Mincho"/>
              </w:rPr>
            </w:pPr>
            <w:r w:rsidRPr="00917CF9">
              <w:rPr>
                <w:rFonts w:hAnsi="MS Mincho"/>
              </w:rPr>
              <w:t>int</w:t>
            </w:r>
          </w:p>
        </w:tc>
        <w:tc>
          <w:tcPr>
            <w:tcW w:w="3279" w:type="dxa"/>
            <w:shd w:val="clear" w:color="auto" w:fill="auto"/>
          </w:tcPr>
          <w:p w14:paraId="7BECCA6E" w14:textId="77777777" w:rsidR="004B450D" w:rsidRPr="00917CF9" w:rsidRDefault="004B450D" w:rsidP="00D45642">
            <w:pPr>
              <w:rPr>
                <w:rFonts w:hAnsi="MS Mincho"/>
              </w:rPr>
            </w:pPr>
            <w:r w:rsidRPr="00917CF9">
              <w:rPr>
                <w:rFonts w:hAnsi="MS Mincho" w:hint="eastAsia"/>
              </w:rPr>
              <w:t>Write completion flag</w:t>
            </w:r>
          </w:p>
        </w:tc>
      </w:tr>
      <w:tr w:rsidR="004B450D" w:rsidRPr="00917CF9" w14:paraId="3D5835A4" w14:textId="77777777" w:rsidTr="00917CF9">
        <w:tc>
          <w:tcPr>
            <w:tcW w:w="3278" w:type="dxa"/>
            <w:shd w:val="clear" w:color="auto" w:fill="auto"/>
          </w:tcPr>
          <w:p w14:paraId="29F2DAEF" w14:textId="77777777" w:rsidR="004B450D" w:rsidRPr="00917CF9" w:rsidRDefault="004B450D" w:rsidP="00D45642">
            <w:pPr>
              <w:rPr>
                <w:rFonts w:hAnsi="MS Mincho"/>
              </w:rPr>
            </w:pPr>
            <w:r w:rsidRPr="00917CF9">
              <w:rPr>
                <w:rFonts w:hAnsi="MS Mincho"/>
              </w:rPr>
              <w:t>read_comp</w:t>
            </w:r>
          </w:p>
        </w:tc>
        <w:tc>
          <w:tcPr>
            <w:tcW w:w="3279" w:type="dxa"/>
            <w:shd w:val="clear" w:color="auto" w:fill="auto"/>
          </w:tcPr>
          <w:p w14:paraId="64C5CCB4" w14:textId="77777777" w:rsidR="004B450D" w:rsidRPr="00917CF9" w:rsidRDefault="004B450D" w:rsidP="00D45642">
            <w:pPr>
              <w:rPr>
                <w:rFonts w:hAnsi="MS Mincho"/>
              </w:rPr>
            </w:pPr>
            <w:r w:rsidRPr="00917CF9">
              <w:rPr>
                <w:rFonts w:hAnsi="MS Mincho"/>
              </w:rPr>
              <w:t>int</w:t>
            </w:r>
          </w:p>
        </w:tc>
        <w:tc>
          <w:tcPr>
            <w:tcW w:w="3279" w:type="dxa"/>
            <w:shd w:val="clear" w:color="auto" w:fill="auto"/>
          </w:tcPr>
          <w:p w14:paraId="134AF2FB" w14:textId="77777777" w:rsidR="004B450D" w:rsidRPr="00917CF9" w:rsidRDefault="004B450D" w:rsidP="00D45642">
            <w:pPr>
              <w:rPr>
                <w:rFonts w:hAnsi="MS Mincho"/>
              </w:rPr>
            </w:pPr>
            <w:r w:rsidRPr="00917CF9">
              <w:rPr>
                <w:rFonts w:hAnsi="MS Mincho" w:hint="eastAsia"/>
              </w:rPr>
              <w:t>Read completion flag</w:t>
            </w:r>
          </w:p>
        </w:tc>
      </w:tr>
      <w:tr w:rsidR="004B450D" w:rsidRPr="00917CF9" w14:paraId="7A8393B0" w14:textId="77777777" w:rsidTr="00917CF9">
        <w:tc>
          <w:tcPr>
            <w:tcW w:w="3278" w:type="dxa"/>
            <w:shd w:val="clear" w:color="auto" w:fill="auto"/>
          </w:tcPr>
          <w:p w14:paraId="7C0E9FBA" w14:textId="77777777" w:rsidR="004B450D" w:rsidRPr="00917CF9" w:rsidRDefault="004B450D" w:rsidP="00D45642">
            <w:pPr>
              <w:rPr>
                <w:rFonts w:hAnsi="MS Mincho"/>
              </w:rPr>
            </w:pPr>
            <w:r w:rsidRPr="00917CF9">
              <w:rPr>
                <w:rFonts w:hAnsi="MS Mincho"/>
              </w:rPr>
              <w:t>xfer_size</w:t>
            </w:r>
          </w:p>
        </w:tc>
        <w:tc>
          <w:tcPr>
            <w:tcW w:w="3279" w:type="dxa"/>
            <w:shd w:val="clear" w:color="auto" w:fill="auto"/>
          </w:tcPr>
          <w:p w14:paraId="5812A9E4" w14:textId="77777777" w:rsidR="004B450D" w:rsidRPr="00917CF9" w:rsidRDefault="004B450D" w:rsidP="00D45642">
            <w:pPr>
              <w:rPr>
                <w:rFonts w:hAnsi="MS Mincho"/>
              </w:rPr>
            </w:pPr>
            <w:r w:rsidRPr="00917CF9">
              <w:rPr>
                <w:rFonts w:hAnsi="MS Mincho"/>
              </w:rPr>
              <w:t>int</w:t>
            </w:r>
          </w:p>
        </w:tc>
        <w:tc>
          <w:tcPr>
            <w:tcW w:w="3279" w:type="dxa"/>
            <w:shd w:val="clear" w:color="auto" w:fill="auto"/>
          </w:tcPr>
          <w:p w14:paraId="5F0C6B77" w14:textId="77777777" w:rsidR="004B450D" w:rsidRPr="00917CF9" w:rsidRDefault="004B450D" w:rsidP="00D45642">
            <w:pPr>
              <w:rPr>
                <w:rFonts w:hAnsi="MS Mincho"/>
              </w:rPr>
            </w:pPr>
            <w:r w:rsidRPr="00917CF9">
              <w:rPr>
                <w:rFonts w:hAnsi="MS Mincho" w:hint="eastAsia"/>
              </w:rPr>
              <w:t>Transfer size</w:t>
            </w:r>
          </w:p>
        </w:tc>
      </w:tr>
    </w:tbl>
    <w:p w14:paraId="24C5B083" w14:textId="77777777" w:rsidR="004B450D" w:rsidRPr="00917CF9" w:rsidRDefault="004B450D" w:rsidP="004C1BBD">
      <w:pPr>
        <w:rPr>
          <w:rFonts w:hAnsi="MS Mincho"/>
        </w:rPr>
      </w:pPr>
    </w:p>
    <w:p w14:paraId="4F1168E1" w14:textId="77777777" w:rsidR="004F48D2" w:rsidRPr="00917CF9" w:rsidRDefault="004F48D2" w:rsidP="004F48D2">
      <w:pPr>
        <w:pStyle w:val="Heading2"/>
        <w:ind w:left="0"/>
        <w:rPr>
          <w:rFonts w:ascii="MS Mincho" w:eastAsia="MS Mincho" w:hAnsi="MS Mincho"/>
        </w:rPr>
      </w:pPr>
      <w:bookmarkStart w:id="124" w:name="_Toc492656641"/>
      <w:r w:rsidRPr="00917CF9">
        <w:rPr>
          <w:rFonts w:ascii="MS Mincho" w:eastAsia="MS Mincho" w:hAnsi="MS Mincho" w:hint="eastAsia"/>
        </w:rPr>
        <w:t>Global variables</w:t>
      </w:r>
      <w:bookmarkEnd w:id="124"/>
    </w:p>
    <w:p w14:paraId="69F17107" w14:textId="77777777" w:rsidR="004B450D" w:rsidRDefault="004B450D" w:rsidP="004B450D">
      <w:pPr>
        <w:rPr>
          <w:rFonts w:hAnsi="MS Mincho"/>
        </w:rPr>
      </w:pPr>
      <w:r w:rsidRPr="00172238">
        <w:rPr>
          <w:rFonts w:hAnsi="MS Mincho" w:hint="eastAsia"/>
        </w:rPr>
        <w:t>On the PS-CPU for the S800,</w:t>
      </w:r>
      <w:r w:rsidRPr="00052F05">
        <w:rPr>
          <w:rFonts w:hAnsi="MS Mincho" w:hint="eastAsia"/>
        </w:rPr>
        <w:t>Newly add</w:t>
      </w:r>
      <w:r>
        <w:rPr>
          <w:rFonts w:hAnsi="MS Mincho" w:hint="eastAsia"/>
        </w:rPr>
        <w:t>Global variables</w:t>
      </w:r>
      <w:r w:rsidRPr="00052F05">
        <w:rPr>
          <w:rFonts w:hAnsi="MS Mincho" w:hint="eastAsia"/>
        </w:rPr>
        <w:t>list of .</w:t>
      </w:r>
    </w:p>
    <w:p w14:paraId="6E8A0BF5" w14:textId="77777777" w:rsidR="000D2B54" w:rsidRPr="00917CF9" w:rsidRDefault="000D2B54" w:rsidP="004C1BBD">
      <w:pPr>
        <w:rPr>
          <w:rFonts w:hAnsi="MS Mincho"/>
        </w:rPr>
      </w:pPr>
    </w:p>
    <w:p w14:paraId="40F99DDB" w14:textId="77777777" w:rsidR="004B450D" w:rsidRPr="004B450D" w:rsidRDefault="004B450D" w:rsidP="004B450D">
      <w:pPr>
        <w:pStyle w:val="Heading3"/>
        <w:rPr>
          <w:rFonts w:ascii="MS Mincho" w:eastAsia="MS Mincho" w:hAnsi="MS Mincho" w:hint="eastAsia"/>
        </w:rPr>
      </w:pPr>
      <w:bookmarkStart w:id="125" w:name="_Toc492656642"/>
      <w:r w:rsidRPr="004B450D">
        <w:rPr>
          <w:rFonts w:ascii="MS Mincho" w:eastAsia="MS Mincho" w:hAnsi="MS Mincho" w:hint="eastAsia"/>
        </w:rPr>
        <w:lastRenderedPageBreak/>
        <w:t>main project</w:t>
      </w:r>
      <w:bookmarkEnd w:id="125"/>
    </w:p>
    <w:p w14:paraId="4329AB1B" w14:textId="77777777" w:rsidR="004B450D" w:rsidRPr="006577D3" w:rsidRDefault="004B450D" w:rsidP="004B450D">
      <w:pPr>
        <w:rPr>
          <w:rFonts w:hAnsi="MS Mincho" w:hint="eastAsia"/>
        </w:rPr>
      </w:pPr>
      <w:r>
        <w:rPr>
          <w:rFonts w:hAnsi="MS Mincho" w:hint="eastAsia"/>
        </w:rPr>
        <w:t>iap</w:t>
      </w:r>
      <w:r w:rsidRPr="006577D3">
        <w:rPr>
          <w:rFonts w:hAnsi="MS Mincho" w:hint="eastAsia"/>
        </w:rPr>
        <w:t>/</w:t>
      </w:r>
      <w:r>
        <w:rPr>
          <w:rFonts w:hAnsi="MS Mincho" w:hint="eastAsia"/>
        </w:rPr>
        <w:t>App</w:t>
      </w:r>
      <w:r w:rsidRPr="006577D3">
        <w:rPr>
          <w:rFonts w:hAnsi="MS Mincho" w:hint="eastAsia"/>
        </w:rPr>
        <w:t>/</w:t>
      </w:r>
      <w:r>
        <w:rPr>
          <w:rFonts w:hAnsi="MS Mincho" w:hint="eastAsia"/>
        </w:rPr>
        <w:t>km_extend_io.c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28"/>
      </w:tblGrid>
      <w:tr w:rsidR="004B450D" w:rsidRPr="00917CF9" w14:paraId="07C13485" w14:textId="77777777" w:rsidTr="00917CF9">
        <w:tc>
          <w:tcPr>
            <w:tcW w:w="9836" w:type="dxa"/>
            <w:shd w:val="clear" w:color="auto" w:fill="auto"/>
          </w:tcPr>
          <w:p w14:paraId="30960EC4" w14:textId="77777777" w:rsidR="004B450D" w:rsidRPr="00917CF9" w:rsidRDefault="004B450D" w:rsidP="004C1BBD">
            <w:pPr>
              <w:rPr>
                <w:rFonts w:hAnsi="MS Mincho" w:hint="eastAsia"/>
              </w:rPr>
            </w:pPr>
            <w:r w:rsidRPr="00917CF9">
              <w:rPr>
                <w:rFonts w:hAnsi="MS Mincho"/>
              </w:rPr>
              <w:t xml:space="preserve">uint32_t </w:t>
            </w:r>
            <w:r w:rsidR="00BC5475">
              <w:rPr>
                <w:rFonts w:hAnsi="MS Mincho"/>
              </w:rPr>
              <w:t>g_</w:t>
            </w:r>
            <w:r w:rsidRPr="00917CF9">
              <w:rPr>
                <w:rFonts w:hAnsi="MS Mincho"/>
              </w:rPr>
              <w:t>io_extend_memory[</w:t>
            </w:r>
            <w:r w:rsidR="00F116E2" w:rsidRPr="00F116E2">
              <w:rPr>
                <w:rFonts w:hAnsi="MS Mincho"/>
              </w:rPr>
              <w:t>TYPE_Io_Extend_Max</w:t>
            </w:r>
            <w:r w:rsidRPr="00917CF9">
              <w:rPr>
                <w:rFonts w:hAnsi="MS Mincho"/>
              </w:rPr>
              <w:t>];</w:t>
            </w:r>
          </w:p>
        </w:tc>
      </w:tr>
    </w:tbl>
    <w:p w14:paraId="1A089874" w14:textId="77777777" w:rsidR="004B450D" w:rsidRPr="00917CF9" w:rsidRDefault="004B450D" w:rsidP="004C1BBD">
      <w:pPr>
        <w:rPr>
          <w:rFonts w:hAnsi="MS Mincho"/>
        </w:rPr>
      </w:pPr>
      <w:r w:rsidRPr="00917CF9">
        <w:rPr>
          <w:rFonts w:hAnsi="MS Mincho" w:hint="eastAsia"/>
        </w:rPr>
        <w:t>Variable for storing extended I/O contents in memory.</w:t>
      </w:r>
    </w:p>
    <w:p w14:paraId="56CD4E37" w14:textId="77777777" w:rsidR="004B450D" w:rsidRDefault="004B450D" w:rsidP="004C1BBD">
      <w:pPr>
        <w:rPr>
          <w:rFonts w:hAnsi="MS Mincho"/>
        </w:rPr>
      </w:pPr>
    </w:p>
    <w:p w14:paraId="1D3E770A" w14:textId="77777777" w:rsidR="00503CEB" w:rsidRPr="006577D3" w:rsidRDefault="00503CEB" w:rsidP="00503CEB">
      <w:pPr>
        <w:rPr>
          <w:rFonts w:hAnsi="MS Mincho" w:hint="eastAsia"/>
        </w:rPr>
      </w:pPr>
      <w:r>
        <w:rPr>
          <w:rFonts w:hAnsi="MS Mincho" w:hint="eastAsia"/>
        </w:rPr>
        <w:t>iap</w:t>
      </w:r>
      <w:r w:rsidRPr="006577D3">
        <w:rPr>
          <w:rFonts w:hAnsi="MS Mincho" w:hint="eastAsia"/>
        </w:rPr>
        <w:t>/</w:t>
      </w:r>
      <w:r>
        <w:rPr>
          <w:rFonts w:hAnsi="MS Mincho" w:hint="eastAsia"/>
        </w:rPr>
        <w:t>App</w:t>
      </w:r>
      <w:r w:rsidRPr="006577D3">
        <w:rPr>
          <w:rFonts w:hAnsi="MS Mincho" w:hint="eastAsia"/>
        </w:rPr>
        <w:t>/</w:t>
      </w:r>
      <w:r>
        <w:rPr>
          <w:rFonts w:hAnsi="MS Mincho" w:hint="eastAsia"/>
        </w:rPr>
        <w:t>km_extend_io.c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28"/>
      </w:tblGrid>
      <w:tr w:rsidR="00503CEB" w:rsidRPr="00917CF9" w14:paraId="686FB14E" w14:textId="77777777" w:rsidTr="004A10F4">
        <w:tc>
          <w:tcPr>
            <w:tcW w:w="9836" w:type="dxa"/>
            <w:shd w:val="clear" w:color="auto" w:fill="auto"/>
          </w:tcPr>
          <w:p w14:paraId="0069730F" w14:textId="77777777" w:rsidR="00503CEB" w:rsidRPr="00917CF9" w:rsidRDefault="00503CEB" w:rsidP="004A10F4">
            <w:pPr>
              <w:rPr>
                <w:rFonts w:hAnsi="MS Mincho" w:hint="eastAsia"/>
              </w:rPr>
            </w:pPr>
            <w:r w:rsidRPr="00503CEB">
              <w:rPr>
                <w:rFonts w:hAnsi="MS Mincho"/>
              </w:rPr>
              <w:t xml:space="preserve">int32_t </w:t>
            </w:r>
            <w:r w:rsidR="00BC5475">
              <w:rPr>
                <w:rFonts w:hAnsi="MS Mincho"/>
              </w:rPr>
              <w:t>g_</w:t>
            </w:r>
            <w:r w:rsidRPr="00503CEB">
              <w:rPr>
                <w:rFonts w:hAnsi="MS Mincho"/>
              </w:rPr>
              <w:t>power_on_flg = POWER_ON_FLG_START;</w:t>
            </w:r>
          </w:p>
        </w:tc>
      </w:tr>
    </w:tbl>
    <w:p w14:paraId="1FF1F9A5" w14:textId="77777777" w:rsidR="00503CEB" w:rsidRPr="00917CF9" w:rsidRDefault="00503CEB" w:rsidP="00503CEB">
      <w:pPr>
        <w:rPr>
          <w:rFonts w:hAnsi="MS Mincho"/>
        </w:rPr>
      </w:pPr>
      <w:r>
        <w:rPr>
          <w:rFonts w:hAnsi="MS Mincho" w:hint="eastAsia"/>
        </w:rPr>
        <w:t>Flag that holds the startup state</w:t>
      </w:r>
      <w:r w:rsidRPr="00917CF9">
        <w:rPr>
          <w:rFonts w:hAnsi="MS Mincho" w:hint="eastAsia"/>
        </w:rPr>
        <w:t>。</w:t>
      </w:r>
    </w:p>
    <w:p w14:paraId="2102FDEB" w14:textId="77777777" w:rsidR="00503CEB" w:rsidRDefault="00503CEB" w:rsidP="004C1BBD">
      <w:pPr>
        <w:rPr>
          <w:rFonts w:hAnsi="MS Mincho"/>
        </w:rPr>
      </w:pPr>
    </w:p>
    <w:p w14:paraId="0AD3E515" w14:textId="77777777" w:rsidR="00A37BE5" w:rsidRPr="006577D3" w:rsidRDefault="00A37BE5" w:rsidP="00A37BE5">
      <w:pPr>
        <w:rPr>
          <w:rFonts w:hAnsi="MS Mincho" w:hint="eastAsia"/>
        </w:rPr>
      </w:pPr>
      <w:r>
        <w:rPr>
          <w:rFonts w:hAnsi="MS Mincho" w:hint="eastAsia"/>
        </w:rPr>
        <w:t>iap</w:t>
      </w:r>
      <w:r w:rsidRPr="006577D3">
        <w:rPr>
          <w:rFonts w:hAnsi="MS Mincho" w:hint="eastAsia"/>
        </w:rPr>
        <w:t>/</w:t>
      </w:r>
      <w:r>
        <w:rPr>
          <w:rFonts w:hAnsi="MS Mincho" w:hint="eastAsia"/>
        </w:rPr>
        <w:t>App</w:t>
      </w:r>
      <w:r w:rsidRPr="006577D3">
        <w:rPr>
          <w:rFonts w:hAnsi="MS Mincho" w:hint="eastAsia"/>
        </w:rPr>
        <w:t>/</w:t>
      </w:r>
      <w:r>
        <w:rPr>
          <w:rFonts w:hAnsi="MS Mincho" w:hint="eastAsia"/>
        </w:rPr>
        <w:t>km_extend_io.c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28"/>
      </w:tblGrid>
      <w:tr w:rsidR="00A37BE5" w:rsidRPr="00917CF9" w14:paraId="18B73A1C" w14:textId="77777777" w:rsidTr="00B75FD1">
        <w:tc>
          <w:tcPr>
            <w:tcW w:w="9836" w:type="dxa"/>
            <w:shd w:val="clear" w:color="auto" w:fill="auto"/>
          </w:tcPr>
          <w:p w14:paraId="7E081FC1" w14:textId="77777777" w:rsidR="00A37BE5" w:rsidRPr="00917CF9" w:rsidRDefault="00A37BE5" w:rsidP="00B75FD1">
            <w:pPr>
              <w:rPr>
                <w:rFonts w:hAnsi="MS Mincho" w:hint="eastAsia"/>
              </w:rPr>
            </w:pPr>
            <w:r w:rsidRPr="00A37BE5">
              <w:rPr>
                <w:rFonts w:hAnsi="MS Mincho"/>
              </w:rPr>
              <w:t>int32_t g_24v_check_flg = STATE_NONACTIVE;</w:t>
            </w:r>
          </w:p>
        </w:tc>
      </w:tr>
    </w:tbl>
    <w:p w14:paraId="483CF58D" w14:textId="77777777" w:rsidR="00A37BE5" w:rsidRPr="00917CF9" w:rsidRDefault="00A37BE5" w:rsidP="00A37BE5">
      <w:pPr>
        <w:rPr>
          <w:rFonts w:hAnsi="MS Mincho"/>
        </w:rPr>
      </w:pPr>
      <w:r>
        <w:rPr>
          <w:rFonts w:hAnsi="MS Mincho" w:hint="eastAsia"/>
        </w:rPr>
        <w:t>Flag indicating whether 24V discharge needs to be checked</w:t>
      </w:r>
      <w:r w:rsidRPr="00917CF9">
        <w:rPr>
          <w:rFonts w:hAnsi="MS Mincho" w:hint="eastAsia"/>
        </w:rPr>
        <w:t>。</w:t>
      </w:r>
    </w:p>
    <w:p w14:paraId="65A4F098" w14:textId="77777777" w:rsidR="00A37BE5" w:rsidRDefault="00A37BE5" w:rsidP="004C1BBD">
      <w:pPr>
        <w:rPr>
          <w:rFonts w:hAnsi="MS Mincho"/>
        </w:rPr>
      </w:pPr>
    </w:p>
    <w:p w14:paraId="03AEF746" w14:textId="77777777" w:rsidR="00805F6C" w:rsidRPr="00C70614" w:rsidRDefault="00805F6C" w:rsidP="00805F6C">
      <w:pPr>
        <w:rPr>
          <w:rFonts w:hAnsi="MS Mincho" w:hint="eastAsia"/>
          <w:color w:val="000000"/>
        </w:rPr>
      </w:pPr>
      <w:r w:rsidRPr="00C70614">
        <w:rPr>
          <w:rFonts w:hAnsi="MS Mincho" w:hint="eastAsia"/>
          <w:color w:val="000000"/>
        </w:rPr>
        <w:t>iap/App/km_extend_io.c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28"/>
      </w:tblGrid>
      <w:tr w:rsidR="00805F6C" w:rsidRPr="00C70614" w14:paraId="3FE6B8E4" w14:textId="77777777" w:rsidTr="00780525">
        <w:tc>
          <w:tcPr>
            <w:tcW w:w="9836" w:type="dxa"/>
            <w:shd w:val="clear" w:color="auto" w:fill="auto"/>
          </w:tcPr>
          <w:p w14:paraId="6A50FC2A" w14:textId="77777777" w:rsidR="00805F6C" w:rsidRPr="00C70614" w:rsidRDefault="00805F6C" w:rsidP="00780525">
            <w:pPr>
              <w:rPr>
                <w:rFonts w:hAnsi="MS Mincho" w:hint="eastAsia"/>
                <w:color w:val="000000"/>
              </w:rPr>
            </w:pPr>
            <w:r w:rsidRPr="00C70614">
              <w:rPr>
                <w:rFonts w:hAnsi="MS Mincho"/>
                <w:color w:val="000000"/>
              </w:rPr>
              <w:t>g_first_power_on = FIRST_POWER_ON_FLG_START;</w:t>
            </w:r>
          </w:p>
        </w:tc>
      </w:tr>
    </w:tbl>
    <w:p w14:paraId="114FD04F" w14:textId="77777777" w:rsidR="00805F6C" w:rsidRPr="00C70614" w:rsidRDefault="00805F6C" w:rsidP="004C1BBD">
      <w:pPr>
        <w:rPr>
          <w:rFonts w:hAnsi="MS Mincho"/>
          <w:color w:val="000000"/>
        </w:rPr>
      </w:pPr>
      <w:r w:rsidRPr="00C70614">
        <w:rPr>
          <w:rFonts w:hAnsi="MS Mincho" w:hint="eastAsia"/>
          <w:color w:val="000000"/>
        </w:rPr>
        <w:t>Flag to determine whether the first power-on startup is for momentary power interruption checking</w:t>
      </w:r>
    </w:p>
    <w:p w14:paraId="3DF71322" w14:textId="77777777" w:rsidR="00805F6C" w:rsidRPr="00A37BE5" w:rsidRDefault="00805F6C" w:rsidP="004C1BBD">
      <w:pPr>
        <w:rPr>
          <w:rFonts w:hAnsi="MS Mincho" w:hint="eastAsia"/>
        </w:rPr>
      </w:pPr>
    </w:p>
    <w:p w14:paraId="4AA5CE2D" w14:textId="77777777" w:rsidR="00B74F1A" w:rsidRDefault="00B74F1A" w:rsidP="00B74F1A">
      <w:pPr>
        <w:rPr>
          <w:rFonts w:hAnsi="MS Mincho"/>
        </w:rPr>
      </w:pPr>
      <w:r>
        <w:rPr>
          <w:rFonts w:hAnsi="MS Mincho"/>
        </w:rPr>
        <w:t>main</w:t>
      </w:r>
      <w:r>
        <w:rPr>
          <w:rFonts w:hAnsi="MS Mincho" w:hint="eastAsia"/>
        </w:rPr>
        <w:t>/</w:t>
      </w:r>
      <w:r w:rsidRPr="00716E9A">
        <w:rPr>
          <w:rFonts w:hAnsi="MS Mincho"/>
        </w:rPr>
        <w:t>App</w:t>
      </w:r>
      <w:r>
        <w:rPr>
          <w:rFonts w:hAnsi="MS Mincho" w:hint="eastAsia"/>
        </w:rPr>
        <w:t>/km_i2c</w:t>
      </w:r>
      <w:r w:rsidRPr="00716E9A">
        <w:rPr>
          <w:rFonts w:hAnsi="MS Mincho"/>
        </w:rPr>
        <w:t>.c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28"/>
      </w:tblGrid>
      <w:tr w:rsidR="00B74F1A" w:rsidRPr="00917CF9" w14:paraId="1185736C" w14:textId="77777777" w:rsidTr="00882E27">
        <w:tc>
          <w:tcPr>
            <w:tcW w:w="9836" w:type="dxa"/>
            <w:shd w:val="clear" w:color="auto" w:fill="auto"/>
          </w:tcPr>
          <w:p w14:paraId="55E3717C" w14:textId="77777777" w:rsidR="00B74F1A" w:rsidRPr="00917CF9" w:rsidRDefault="00B74F1A" w:rsidP="00882E27">
            <w:pPr>
              <w:rPr>
                <w:rFonts w:hAnsi="MS Mincho" w:hint="eastAsia"/>
              </w:rPr>
            </w:pPr>
            <w:r>
              <w:rPr>
                <w:rFonts w:hAnsi="MS Mincho"/>
              </w:rPr>
              <w:t xml:space="preserve">struct __i2c_info </w:t>
            </w:r>
            <w:r w:rsidRPr="00B74F1A">
              <w:rPr>
                <w:rFonts w:hAnsi="MS Mincho"/>
              </w:rPr>
              <w:t>i2c_info</w:t>
            </w:r>
            <w:r>
              <w:rPr>
                <w:rFonts w:hAnsi="MS Mincho" w:hint="eastAsia"/>
              </w:rPr>
              <w:t>;</w:t>
            </w:r>
          </w:p>
        </w:tc>
      </w:tr>
    </w:tbl>
    <w:p w14:paraId="47A9B3C0" w14:textId="77777777" w:rsidR="00B74F1A" w:rsidRDefault="00B74F1A" w:rsidP="00B74F1A">
      <w:pPr>
        <w:rPr>
          <w:rFonts w:hAnsi="MS Mincho"/>
        </w:rPr>
      </w:pPr>
      <w:r>
        <w:rPr>
          <w:rFonts w:hAnsi="MS Mincho" w:hint="eastAsia"/>
        </w:rPr>
        <w:t>Manages the I2C state</w:t>
      </w:r>
      <w:r w:rsidR="002D2B17">
        <w:rPr>
          <w:rFonts w:hAnsi="MS Mincho" w:hint="eastAsia"/>
        </w:rPr>
        <w:t>Variable.</w:t>
      </w:r>
    </w:p>
    <w:p w14:paraId="5461AB75" w14:textId="77777777" w:rsidR="00B74F1A" w:rsidRDefault="00B74F1A" w:rsidP="00B74F1A">
      <w:pPr>
        <w:rPr>
          <w:rFonts w:hAnsi="MS Mincho"/>
        </w:rPr>
      </w:pPr>
    </w:p>
    <w:p w14:paraId="41FB981F" w14:textId="77777777" w:rsidR="006B346D" w:rsidRDefault="006B346D" w:rsidP="006B346D">
      <w:pPr>
        <w:rPr>
          <w:rFonts w:hAnsi="MS Mincho"/>
        </w:rPr>
      </w:pPr>
      <w:r>
        <w:rPr>
          <w:rFonts w:hAnsi="MS Mincho"/>
        </w:rPr>
        <w:t>main</w:t>
      </w:r>
      <w:r>
        <w:rPr>
          <w:rFonts w:hAnsi="MS Mincho" w:hint="eastAsia"/>
        </w:rPr>
        <w:t>/</w:t>
      </w:r>
      <w:r w:rsidRPr="00716E9A">
        <w:rPr>
          <w:rFonts w:hAnsi="MS Mincho"/>
        </w:rPr>
        <w:t>App</w:t>
      </w:r>
      <w:r>
        <w:rPr>
          <w:rFonts w:hAnsi="MS Mincho" w:hint="eastAsia"/>
        </w:rPr>
        <w:t>/km_i2c</w:t>
      </w:r>
      <w:r w:rsidRPr="00716E9A">
        <w:rPr>
          <w:rFonts w:hAnsi="MS Mincho"/>
        </w:rPr>
        <w:t>.c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28"/>
      </w:tblGrid>
      <w:tr w:rsidR="006B346D" w:rsidRPr="00917CF9" w14:paraId="7F10D1BA" w14:textId="77777777" w:rsidTr="00AB58A2">
        <w:tc>
          <w:tcPr>
            <w:tcW w:w="9836" w:type="dxa"/>
            <w:shd w:val="clear" w:color="auto" w:fill="auto"/>
          </w:tcPr>
          <w:p w14:paraId="6C07B753" w14:textId="77777777" w:rsidR="006B346D" w:rsidRPr="00917CF9" w:rsidRDefault="006B346D" w:rsidP="00AB58A2">
            <w:pPr>
              <w:rPr>
                <w:rFonts w:hAnsi="MS Mincho" w:hint="eastAsia"/>
              </w:rPr>
            </w:pPr>
            <w:r w:rsidRPr="006B346D">
              <w:rPr>
                <w:rFonts w:hAnsi="MS Mincho"/>
              </w:rPr>
              <w:t>uint32_t tx_data=0;</w:t>
            </w:r>
          </w:p>
        </w:tc>
      </w:tr>
    </w:tbl>
    <w:p w14:paraId="434AC009" w14:textId="77777777" w:rsidR="006B346D" w:rsidRDefault="006B346D" w:rsidP="006B346D">
      <w:pPr>
        <w:rPr>
          <w:rFonts w:hAnsi="MS Mincho"/>
        </w:rPr>
      </w:pPr>
      <w:r>
        <w:rPr>
          <w:rFonts w:hAnsi="MS Mincho" w:hint="eastAsia"/>
        </w:rPr>
        <w:t>I2C transmit buffer.</w:t>
      </w:r>
    </w:p>
    <w:p w14:paraId="25B5EFAA" w14:textId="77777777" w:rsidR="006B346D" w:rsidRDefault="006B346D" w:rsidP="00B74F1A">
      <w:pPr>
        <w:rPr>
          <w:rFonts w:hAnsi="MS Mincho"/>
        </w:rPr>
      </w:pPr>
    </w:p>
    <w:p w14:paraId="4FB810CB" w14:textId="77777777" w:rsidR="000257F1" w:rsidRDefault="000257F1" w:rsidP="000257F1">
      <w:pPr>
        <w:rPr>
          <w:rFonts w:hAnsi="MS Mincho"/>
        </w:rPr>
      </w:pPr>
      <w:r>
        <w:rPr>
          <w:rFonts w:hAnsi="MS Mincho"/>
        </w:rPr>
        <w:t>main</w:t>
      </w:r>
      <w:r>
        <w:rPr>
          <w:rFonts w:hAnsi="MS Mincho" w:hint="eastAsia"/>
        </w:rPr>
        <w:t>/</w:t>
      </w:r>
      <w:r w:rsidRPr="00716E9A">
        <w:rPr>
          <w:rFonts w:hAnsi="MS Mincho"/>
        </w:rPr>
        <w:t>App</w:t>
      </w:r>
      <w:r>
        <w:rPr>
          <w:rFonts w:hAnsi="MS Mincho" w:hint="eastAsia"/>
        </w:rPr>
        <w:t>/km_i2c</w:t>
      </w:r>
      <w:r w:rsidRPr="00716E9A">
        <w:rPr>
          <w:rFonts w:hAnsi="MS Mincho"/>
        </w:rPr>
        <w:t>.c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28"/>
      </w:tblGrid>
      <w:tr w:rsidR="000257F1" w:rsidRPr="00C70614" w14:paraId="510671D2" w14:textId="77777777" w:rsidTr="003E4FF5">
        <w:tc>
          <w:tcPr>
            <w:tcW w:w="9836" w:type="dxa"/>
            <w:shd w:val="clear" w:color="auto" w:fill="auto"/>
          </w:tcPr>
          <w:p w14:paraId="636912E3" w14:textId="77777777" w:rsidR="000257F1" w:rsidRPr="00C70614" w:rsidRDefault="000257F1" w:rsidP="003E4FF5">
            <w:pPr>
              <w:rPr>
                <w:rFonts w:hAnsi="MS Mincho" w:hint="eastAsia"/>
                <w:color w:val="000000"/>
              </w:rPr>
            </w:pPr>
            <w:r w:rsidRPr="00C70614">
              <w:rPr>
                <w:rFonts w:hAnsi="MS Mincho"/>
                <w:color w:val="000000"/>
              </w:rPr>
              <w:t>uint16_t g_checksum_value;</w:t>
            </w:r>
          </w:p>
        </w:tc>
      </w:tr>
    </w:tbl>
    <w:p w14:paraId="7F495994" w14:textId="77777777" w:rsidR="000257F1" w:rsidRDefault="000257F1" w:rsidP="000257F1">
      <w:pPr>
        <w:rPr>
          <w:rFonts w:hAnsi="MS Mincho"/>
        </w:rPr>
      </w:pPr>
      <w:r>
        <w:rPr>
          <w:rFonts w:hAnsi="MS Mincho" w:hint="eastAsia"/>
        </w:rPr>
        <w:t>Checksum.</w:t>
      </w:r>
    </w:p>
    <w:p w14:paraId="3BFE903B" w14:textId="77777777" w:rsidR="000257F1" w:rsidRDefault="000257F1" w:rsidP="00B74F1A">
      <w:pPr>
        <w:rPr>
          <w:rFonts w:hAnsi="MS Mincho"/>
        </w:rPr>
      </w:pPr>
    </w:p>
    <w:p w14:paraId="2FEFFEE0" w14:textId="77777777" w:rsidR="000257F1" w:rsidRDefault="000257F1" w:rsidP="00B74F1A">
      <w:pPr>
        <w:rPr>
          <w:rFonts w:hAnsi="MS Mincho" w:hint="eastAsia"/>
        </w:rPr>
      </w:pPr>
    </w:p>
    <w:p w14:paraId="2511B03E" w14:textId="77777777" w:rsidR="00A51EC7" w:rsidRPr="004B450D" w:rsidRDefault="00A51EC7" w:rsidP="00A51EC7">
      <w:pPr>
        <w:pStyle w:val="Heading3"/>
        <w:rPr>
          <w:rFonts w:ascii="MS Mincho" w:eastAsia="MS Mincho" w:hAnsi="MS Mincho" w:hint="eastAsia"/>
        </w:rPr>
      </w:pPr>
      <w:bookmarkStart w:id="126" w:name="_Toc492656643"/>
      <w:r>
        <w:rPr>
          <w:rFonts w:ascii="MS Mincho" w:eastAsia="MS Mincho" w:hAnsi="MS Mincho" w:hint="eastAsia"/>
        </w:rPr>
        <w:t>iap</w:t>
      </w:r>
      <w:r w:rsidRPr="004B450D">
        <w:rPr>
          <w:rFonts w:ascii="MS Mincho" w:eastAsia="MS Mincho" w:hAnsi="MS Mincho" w:hint="eastAsia"/>
        </w:rPr>
        <w:t>Project</w:t>
      </w:r>
      <w:bookmarkEnd w:id="126"/>
    </w:p>
    <w:p w14:paraId="32A2FE56" w14:textId="77777777" w:rsidR="00A51EC7" w:rsidRDefault="00882E27" w:rsidP="00A51EC7">
      <w:pPr>
        <w:rPr>
          <w:rFonts w:hAnsi="MS Mincho"/>
        </w:rPr>
      </w:pPr>
      <w:r>
        <w:rPr>
          <w:rFonts w:hAnsi="MS Mincho" w:hint="eastAsia"/>
        </w:rPr>
        <w:t>iap</w:t>
      </w:r>
      <w:r w:rsidR="00A51EC7">
        <w:rPr>
          <w:rFonts w:hAnsi="MS Mincho" w:hint="eastAsia"/>
        </w:rPr>
        <w:t>/</w:t>
      </w:r>
      <w:r w:rsidR="00A51EC7" w:rsidRPr="00716E9A">
        <w:rPr>
          <w:rFonts w:hAnsi="MS Mincho"/>
        </w:rPr>
        <w:t>App</w:t>
      </w:r>
      <w:r w:rsidR="00A51EC7">
        <w:rPr>
          <w:rFonts w:hAnsi="MS Mincho" w:hint="eastAsia"/>
        </w:rPr>
        <w:t>/km_i2c</w:t>
      </w:r>
      <w:r w:rsidR="00C94E30">
        <w:rPr>
          <w:rFonts w:hAnsi="MS Mincho" w:hint="eastAsia"/>
        </w:rPr>
        <w:t>_iap</w:t>
      </w:r>
      <w:r w:rsidR="00A51EC7" w:rsidRPr="00716E9A">
        <w:rPr>
          <w:rFonts w:hAnsi="MS Mincho"/>
        </w:rPr>
        <w:t>.c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28"/>
      </w:tblGrid>
      <w:tr w:rsidR="00A51EC7" w:rsidRPr="00917CF9" w14:paraId="5B6D9709" w14:textId="77777777" w:rsidTr="00882E27">
        <w:tc>
          <w:tcPr>
            <w:tcW w:w="9836" w:type="dxa"/>
            <w:shd w:val="clear" w:color="auto" w:fill="auto"/>
          </w:tcPr>
          <w:p w14:paraId="3203EB7B" w14:textId="77777777" w:rsidR="00A51EC7" w:rsidRPr="00917CF9" w:rsidRDefault="00A51EC7" w:rsidP="00882E27">
            <w:pPr>
              <w:rPr>
                <w:rFonts w:hAnsi="MS Mincho" w:hint="eastAsia"/>
              </w:rPr>
            </w:pPr>
            <w:r>
              <w:rPr>
                <w:rFonts w:hAnsi="MS Mincho"/>
              </w:rPr>
              <w:t xml:space="preserve">struct __i2c_info </w:t>
            </w:r>
            <w:r w:rsidRPr="00B74F1A">
              <w:rPr>
                <w:rFonts w:hAnsi="MS Mincho"/>
              </w:rPr>
              <w:t>i2c_info</w:t>
            </w:r>
            <w:r>
              <w:rPr>
                <w:rFonts w:hAnsi="MS Mincho" w:hint="eastAsia"/>
              </w:rPr>
              <w:t>;</w:t>
            </w:r>
          </w:p>
        </w:tc>
      </w:tr>
    </w:tbl>
    <w:p w14:paraId="16482DCE" w14:textId="77777777" w:rsidR="00A51EC7" w:rsidRDefault="00A51EC7" w:rsidP="00A51EC7">
      <w:pPr>
        <w:rPr>
          <w:rFonts w:hAnsi="MS Mincho"/>
        </w:rPr>
      </w:pPr>
      <w:r>
        <w:rPr>
          <w:rFonts w:hAnsi="MS Mincho" w:hint="eastAsia"/>
        </w:rPr>
        <w:t>Variable that manages the I2C state.</w:t>
      </w:r>
    </w:p>
    <w:p w14:paraId="6A120323" w14:textId="77777777" w:rsidR="00A51EC7" w:rsidRDefault="00A51EC7" w:rsidP="00B74F1A">
      <w:pPr>
        <w:rPr>
          <w:rFonts w:hAnsi="MS Mincho"/>
        </w:rPr>
      </w:pPr>
    </w:p>
    <w:p w14:paraId="500F449C" w14:textId="77777777" w:rsidR="00A51EC7" w:rsidRDefault="00882E27" w:rsidP="00A51EC7">
      <w:pPr>
        <w:rPr>
          <w:rFonts w:hAnsi="MS Mincho"/>
        </w:rPr>
      </w:pPr>
      <w:r>
        <w:rPr>
          <w:rFonts w:hAnsi="MS Mincho" w:hint="eastAsia"/>
        </w:rPr>
        <w:t>iap</w:t>
      </w:r>
      <w:r w:rsidR="00A51EC7">
        <w:rPr>
          <w:rFonts w:hAnsi="MS Mincho" w:hint="eastAsia"/>
        </w:rPr>
        <w:t>/</w:t>
      </w:r>
      <w:r w:rsidR="00A51EC7" w:rsidRPr="00716E9A">
        <w:rPr>
          <w:rFonts w:hAnsi="MS Mincho"/>
        </w:rPr>
        <w:t>App</w:t>
      </w:r>
      <w:r w:rsidR="00A51EC7">
        <w:rPr>
          <w:rFonts w:hAnsi="MS Mincho" w:hint="eastAsia"/>
        </w:rPr>
        <w:t>/km_i2c</w:t>
      </w:r>
      <w:r w:rsidR="00C94E30">
        <w:rPr>
          <w:rFonts w:hAnsi="MS Mincho" w:hint="eastAsia"/>
        </w:rPr>
        <w:t>_iap</w:t>
      </w:r>
      <w:r w:rsidR="00A51EC7" w:rsidRPr="00716E9A">
        <w:rPr>
          <w:rFonts w:hAnsi="MS Mincho"/>
        </w:rPr>
        <w:t>.c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28"/>
      </w:tblGrid>
      <w:tr w:rsidR="00A51EC7" w:rsidRPr="00917CF9" w14:paraId="3418F4A5" w14:textId="77777777" w:rsidTr="00882E27">
        <w:tc>
          <w:tcPr>
            <w:tcW w:w="9836" w:type="dxa"/>
            <w:shd w:val="clear" w:color="auto" w:fill="auto"/>
          </w:tcPr>
          <w:p w14:paraId="74C7E7EA" w14:textId="77777777" w:rsidR="00A51EC7" w:rsidRPr="00917CF9" w:rsidRDefault="00A51EC7" w:rsidP="00A51EC7">
            <w:pPr>
              <w:rPr>
                <w:rFonts w:hAnsi="MS Mincho" w:hint="eastAsia"/>
              </w:rPr>
            </w:pPr>
            <w:r w:rsidRPr="00A51EC7">
              <w:rPr>
                <w:rFonts w:hAnsi="MS Mincho"/>
              </w:rPr>
              <w:t>static uint32_t dest_addr;</w:t>
            </w:r>
          </w:p>
        </w:tc>
      </w:tr>
    </w:tbl>
    <w:p w14:paraId="3C6E2280" w14:textId="77777777" w:rsidR="00A51EC7" w:rsidRDefault="00A51EC7" w:rsidP="00A51EC7">
      <w:pPr>
        <w:rPr>
          <w:rFonts w:hAnsi="MS Mincho"/>
        </w:rPr>
      </w:pPr>
      <w:r>
        <w:rPr>
          <w:rFonts w:hAnsi="MS Mincho" w:hint="eastAsia"/>
        </w:rPr>
        <w:t>Flash address to be rewritten.</w:t>
      </w:r>
    </w:p>
    <w:p w14:paraId="682E6A0E" w14:textId="77777777" w:rsidR="00A51EC7" w:rsidRDefault="00A51EC7" w:rsidP="00B74F1A">
      <w:pPr>
        <w:rPr>
          <w:rFonts w:hAnsi="MS Mincho"/>
        </w:rPr>
      </w:pPr>
    </w:p>
    <w:p w14:paraId="57A787F5" w14:textId="77777777" w:rsidR="00BC5475" w:rsidRDefault="00BC5475" w:rsidP="00BC5475">
      <w:pPr>
        <w:rPr>
          <w:rFonts w:hAnsi="MS Mincho"/>
        </w:rPr>
      </w:pPr>
      <w:r>
        <w:rPr>
          <w:rFonts w:hAnsi="MS Mincho" w:hint="eastAsia"/>
        </w:rPr>
        <w:t>iap/</w:t>
      </w:r>
      <w:r w:rsidRPr="00716E9A">
        <w:rPr>
          <w:rFonts w:hAnsi="MS Mincho"/>
        </w:rPr>
        <w:t>App</w:t>
      </w:r>
      <w:r>
        <w:rPr>
          <w:rFonts w:hAnsi="MS Mincho" w:hint="eastAsia"/>
        </w:rPr>
        <w:t>/km_i2c_iap</w:t>
      </w:r>
      <w:r w:rsidRPr="00716E9A">
        <w:rPr>
          <w:rFonts w:hAnsi="MS Mincho"/>
        </w:rPr>
        <w:t>.c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28"/>
      </w:tblGrid>
      <w:tr w:rsidR="00BC5475" w:rsidRPr="00917CF9" w14:paraId="11526430" w14:textId="77777777" w:rsidTr="00BC34BC">
        <w:tc>
          <w:tcPr>
            <w:tcW w:w="9836" w:type="dxa"/>
            <w:shd w:val="clear" w:color="auto" w:fill="auto"/>
          </w:tcPr>
          <w:p w14:paraId="511798EC" w14:textId="77777777" w:rsidR="00BC5475" w:rsidRPr="00917CF9" w:rsidRDefault="00BC5475" w:rsidP="00BC34BC">
            <w:pPr>
              <w:rPr>
                <w:rFonts w:hAnsi="MS Mincho" w:hint="eastAsia"/>
              </w:rPr>
            </w:pPr>
            <w:r w:rsidRPr="00BC5475">
              <w:rPr>
                <w:rFonts w:hAnsi="MS Mincho"/>
              </w:rPr>
              <w:t>uint32_t g_iap_reg[IAP_PG_COMMAND_NUM];</w:t>
            </w:r>
          </w:p>
        </w:tc>
      </w:tr>
    </w:tbl>
    <w:p w14:paraId="20DA3FBC" w14:textId="77777777" w:rsidR="00BC5475" w:rsidRDefault="00BC5475" w:rsidP="00BC5475">
      <w:pPr>
        <w:rPr>
          <w:rFonts w:hAnsi="MS Mincho"/>
        </w:rPr>
      </w:pPr>
      <w:r>
        <w:rPr>
          <w:rFonts w:hAnsi="MS Mincho" w:hint="eastAsia"/>
        </w:rPr>
        <w:t>I</w:t>
      </w:r>
      <w:r>
        <w:rPr>
          <w:rFonts w:hAnsi="MS Mincho"/>
        </w:rPr>
        <w:t>AP</w:t>
      </w:r>
      <w:r>
        <w:rPr>
          <w:rFonts w:hAnsi="MS Mincho" w:hint="eastAsia"/>
        </w:rPr>
        <w:t>I2C registers.</w:t>
      </w:r>
    </w:p>
    <w:p w14:paraId="6FCBCEE9" w14:textId="77777777" w:rsidR="00BC5475" w:rsidRPr="00BC5475" w:rsidRDefault="00BC5475" w:rsidP="00B74F1A">
      <w:pPr>
        <w:rPr>
          <w:rFonts w:hAnsi="MS Mincho" w:hint="eastAsia"/>
        </w:rPr>
      </w:pPr>
    </w:p>
    <w:p w14:paraId="78CDA2A6" w14:textId="77777777" w:rsidR="004B450D" w:rsidRDefault="004B450D" w:rsidP="004B450D">
      <w:pPr>
        <w:pStyle w:val="Heading2"/>
        <w:ind w:left="0"/>
        <w:rPr>
          <w:rFonts w:ascii="MS Mincho" w:eastAsia="MS Mincho" w:hAnsi="MS Mincho"/>
        </w:rPr>
      </w:pPr>
      <w:bookmarkStart w:id="127" w:name="_Toc492656644"/>
      <w:r>
        <w:rPr>
          <w:rFonts w:ascii="MS Mincho" w:eastAsia="MS Mincho" w:hAnsi="MS Mincho" w:hint="eastAsia"/>
        </w:rPr>
        <w:t>List of const definitions</w:t>
      </w:r>
      <w:bookmarkEnd w:id="127"/>
    </w:p>
    <w:p w14:paraId="03E5AAA0" w14:textId="77777777" w:rsidR="004B450D" w:rsidRPr="00917CF9" w:rsidRDefault="004B450D" w:rsidP="004C1BBD">
      <w:pPr>
        <w:rPr>
          <w:rFonts w:hAnsi="MS Mincho"/>
        </w:rPr>
      </w:pPr>
      <w:r w:rsidRPr="00172238">
        <w:rPr>
          <w:rFonts w:hAnsi="MS Mincho" w:hint="eastAsia"/>
        </w:rPr>
        <w:t>On the PS-CPU for the S800,</w:t>
      </w:r>
      <w:r w:rsidRPr="00052F05">
        <w:rPr>
          <w:rFonts w:hAnsi="MS Mincho" w:hint="eastAsia"/>
        </w:rPr>
        <w:t>Newly add</w:t>
      </w:r>
      <w:r>
        <w:rPr>
          <w:rFonts w:hAnsi="MS Mincho" w:hint="eastAsia"/>
        </w:rPr>
        <w:t>List of const definitions</w:t>
      </w:r>
      <w:r w:rsidRPr="00052F05">
        <w:rPr>
          <w:rFonts w:hAnsi="MS Mincho" w:hint="eastAsia"/>
        </w:rPr>
        <w:t>Shows the list</w:t>
      </w:r>
      <w:r>
        <w:rPr>
          <w:rFonts w:hAnsi="MS Mincho" w:hint="eastAsia"/>
        </w:rPr>
        <w:t>。</w:t>
      </w:r>
    </w:p>
    <w:p w14:paraId="1CCF7A65" w14:textId="77777777" w:rsidR="004B450D" w:rsidRPr="004B450D" w:rsidRDefault="004B450D" w:rsidP="004B450D">
      <w:pPr>
        <w:pStyle w:val="Heading3"/>
      </w:pPr>
      <w:bookmarkStart w:id="128" w:name="_Toc492656645"/>
      <w:r>
        <w:rPr>
          <w:rFonts w:hint="eastAsia"/>
        </w:rPr>
        <w:t>main project</w:t>
      </w:r>
      <w:bookmarkEnd w:id="128"/>
    </w:p>
    <w:p w14:paraId="5E9725FE" w14:textId="77777777" w:rsidR="004B450D" w:rsidRPr="006577D3" w:rsidRDefault="004B450D" w:rsidP="004B450D">
      <w:pPr>
        <w:rPr>
          <w:rFonts w:hAnsi="MS Mincho" w:hint="eastAsia"/>
        </w:rPr>
      </w:pPr>
      <w:r>
        <w:rPr>
          <w:rFonts w:hAnsi="MS Mincho" w:hint="eastAsia"/>
        </w:rPr>
        <w:t>iap</w:t>
      </w:r>
      <w:r w:rsidRPr="006577D3">
        <w:rPr>
          <w:rFonts w:hAnsi="MS Mincho" w:hint="eastAsia"/>
        </w:rPr>
        <w:t>/</w:t>
      </w:r>
      <w:r>
        <w:rPr>
          <w:rFonts w:hAnsi="MS Mincho" w:hint="eastAsia"/>
        </w:rPr>
        <w:t>App</w:t>
      </w:r>
      <w:r w:rsidRPr="006577D3">
        <w:rPr>
          <w:rFonts w:hAnsi="MS Mincho" w:hint="eastAsia"/>
        </w:rPr>
        <w:t>/</w:t>
      </w:r>
      <w:r>
        <w:rPr>
          <w:rFonts w:hAnsi="MS Mincho" w:hint="eastAsia"/>
        </w:rPr>
        <w:t>km_extend_io.c</w:t>
      </w:r>
    </w:p>
    <w:tbl>
      <w:tblPr>
        <w:tblW w:w="5000" w:type="pct"/>
        <w:tblCellMar>
          <w:left w:w="99" w:type="dxa"/>
          <w:right w:w="99" w:type="dxa"/>
        </w:tblCellMar>
        <w:tblLook w:val="04A0" w:firstRow="1" w:lastRow="0" w:firstColumn="1" w:lastColumn="0" w:noHBand="0" w:noVBand="1"/>
      </w:tblPr>
      <w:tblGrid>
        <w:gridCol w:w="1908"/>
        <w:gridCol w:w="3724"/>
        <w:gridCol w:w="2268"/>
        <w:gridCol w:w="1728"/>
      </w:tblGrid>
      <w:tr w:rsidR="004B450D" w:rsidRPr="00917CF9" w14:paraId="064E8690" w14:textId="77777777" w:rsidTr="004B450D">
        <w:trPr>
          <w:trHeight w:val="270"/>
        </w:trPr>
        <w:tc>
          <w:tcPr>
            <w:tcW w:w="630" w:type="pct"/>
            <w:tcBorders>
              <w:top w:val="single" w:sz="4" w:space="0" w:color="auto"/>
              <w:left w:val="single" w:sz="4" w:space="0" w:color="auto"/>
              <w:bottom w:val="single" w:sz="4" w:space="0" w:color="auto"/>
              <w:right w:val="single" w:sz="4" w:space="0" w:color="auto"/>
            </w:tcBorders>
            <w:shd w:val="clear" w:color="000000" w:fill="92D050"/>
            <w:noWrap/>
            <w:vAlign w:val="center"/>
            <w:hideMark/>
          </w:tcPr>
          <w:p w14:paraId="67996F0B" w14:textId="77777777" w:rsidR="004B450D" w:rsidRPr="00917CF9" w:rsidRDefault="004B450D" w:rsidP="004B450D">
            <w:pPr>
              <w:widowControl/>
              <w:jc w:val="left"/>
              <w:rPr>
                <w:rFonts w:hAnsi="MS Mincho" w:cs="ＭＳ Ｐゴシック"/>
                <w:color w:val="000000"/>
                <w:kern w:val="0"/>
                <w:szCs w:val="18"/>
              </w:rPr>
            </w:pPr>
            <w:r w:rsidRPr="00917CF9">
              <w:rPr>
                <w:rFonts w:hAnsi="MS Mincho" w:cs="ＭＳ Ｐゴシック" w:hint="eastAsia"/>
                <w:color w:val="000000"/>
                <w:kern w:val="0"/>
                <w:szCs w:val="18"/>
              </w:rPr>
              <w:t>Const definition name</w:t>
            </w:r>
          </w:p>
        </w:tc>
        <w:tc>
          <w:tcPr>
            <w:tcW w:w="4370" w:type="pct"/>
            <w:gridSpan w:val="3"/>
            <w:tcBorders>
              <w:top w:val="single" w:sz="4" w:space="0" w:color="auto"/>
              <w:left w:val="nil"/>
              <w:bottom w:val="single" w:sz="4" w:space="0" w:color="auto"/>
              <w:right w:val="single" w:sz="4" w:space="0" w:color="auto"/>
            </w:tcBorders>
            <w:shd w:val="clear" w:color="auto" w:fill="auto"/>
            <w:noWrap/>
            <w:vAlign w:val="center"/>
            <w:hideMark/>
          </w:tcPr>
          <w:p w14:paraId="0445D6CF" w14:textId="77777777" w:rsidR="004B450D" w:rsidRPr="00917CF9" w:rsidRDefault="004B450D" w:rsidP="004B450D">
            <w:pPr>
              <w:widowControl/>
              <w:jc w:val="left"/>
              <w:rPr>
                <w:rFonts w:hAnsi="MS Mincho" w:cs="ＭＳ Ｐゴシック" w:hint="eastAsia"/>
                <w:color w:val="000000"/>
                <w:kern w:val="0"/>
                <w:szCs w:val="18"/>
              </w:rPr>
            </w:pPr>
            <w:r w:rsidRPr="00917CF9">
              <w:rPr>
                <w:rFonts w:hAnsi="MS Mincho" w:cs="ＭＳ Ｐゴシック" w:hint="eastAsia"/>
                <w:color w:val="000000"/>
                <w:kern w:val="0"/>
                <w:szCs w:val="18"/>
              </w:rPr>
              <w:t>const km_io io_extend[]</w:t>
            </w:r>
          </w:p>
        </w:tc>
      </w:tr>
      <w:tr w:rsidR="004B450D" w:rsidRPr="00917CF9" w14:paraId="5E6C4754" w14:textId="77777777" w:rsidTr="004B450D">
        <w:trPr>
          <w:trHeight w:val="270"/>
        </w:trPr>
        <w:tc>
          <w:tcPr>
            <w:tcW w:w="630" w:type="pct"/>
            <w:tcBorders>
              <w:top w:val="nil"/>
              <w:left w:val="single" w:sz="4" w:space="0" w:color="auto"/>
              <w:bottom w:val="single" w:sz="4" w:space="0" w:color="auto"/>
              <w:right w:val="single" w:sz="4" w:space="0" w:color="auto"/>
            </w:tcBorders>
            <w:shd w:val="clear" w:color="000000" w:fill="92D050"/>
            <w:noWrap/>
            <w:vAlign w:val="center"/>
            <w:hideMark/>
          </w:tcPr>
          <w:p w14:paraId="0D8D011B" w14:textId="77777777" w:rsidR="004B450D" w:rsidRPr="00917CF9" w:rsidRDefault="004B450D" w:rsidP="004B450D">
            <w:pPr>
              <w:widowControl/>
              <w:jc w:val="left"/>
              <w:rPr>
                <w:rFonts w:hAnsi="MS Mincho" w:cs="ＭＳ Ｐゴシック" w:hint="eastAsia"/>
                <w:color w:val="000000"/>
                <w:kern w:val="0"/>
                <w:szCs w:val="18"/>
              </w:rPr>
            </w:pPr>
            <w:r w:rsidRPr="00917CF9">
              <w:rPr>
                <w:rFonts w:hAnsi="MS Mincho" w:cs="ＭＳ Ｐゴシック" w:hint="eastAsia"/>
                <w:color w:val="000000"/>
                <w:kern w:val="0"/>
                <w:szCs w:val="18"/>
              </w:rPr>
              <w:t>Extended I/O number</w:t>
            </w:r>
          </w:p>
        </w:tc>
        <w:tc>
          <w:tcPr>
            <w:tcW w:w="2887" w:type="pct"/>
            <w:tcBorders>
              <w:top w:val="nil"/>
              <w:left w:val="nil"/>
              <w:bottom w:val="single" w:sz="4" w:space="0" w:color="auto"/>
              <w:right w:val="single" w:sz="4" w:space="0" w:color="auto"/>
            </w:tcBorders>
            <w:shd w:val="clear" w:color="000000" w:fill="92D050"/>
            <w:noWrap/>
            <w:vAlign w:val="center"/>
            <w:hideMark/>
          </w:tcPr>
          <w:p w14:paraId="75702486" w14:textId="77777777" w:rsidR="004B450D" w:rsidRPr="00917CF9" w:rsidRDefault="004B450D" w:rsidP="004B450D">
            <w:pPr>
              <w:widowControl/>
              <w:jc w:val="left"/>
              <w:rPr>
                <w:rFonts w:hAnsi="MS Mincho" w:cs="ＭＳ Ｐゴシック" w:hint="eastAsia"/>
                <w:color w:val="000000"/>
                <w:kern w:val="0"/>
                <w:szCs w:val="18"/>
              </w:rPr>
            </w:pPr>
            <w:r w:rsidRPr="00917CF9">
              <w:rPr>
                <w:rFonts w:hAnsi="MS Mincho" w:cs="ＭＳ Ｐゴシック" w:hint="eastAsia"/>
                <w:color w:val="000000"/>
                <w:kern w:val="0"/>
                <w:szCs w:val="18"/>
              </w:rPr>
              <w:t>Extended I/O bit position</w:t>
            </w:r>
          </w:p>
        </w:tc>
        <w:tc>
          <w:tcPr>
            <w:tcW w:w="837" w:type="pct"/>
            <w:tcBorders>
              <w:top w:val="nil"/>
              <w:left w:val="nil"/>
              <w:bottom w:val="single" w:sz="4" w:space="0" w:color="auto"/>
              <w:right w:val="single" w:sz="4" w:space="0" w:color="auto"/>
            </w:tcBorders>
            <w:shd w:val="clear" w:color="000000" w:fill="92D050"/>
            <w:noWrap/>
            <w:vAlign w:val="center"/>
            <w:hideMark/>
          </w:tcPr>
          <w:p w14:paraId="6A361FF7" w14:textId="77777777" w:rsidR="004B450D" w:rsidRPr="00917CF9" w:rsidRDefault="004B450D" w:rsidP="004B450D">
            <w:pPr>
              <w:widowControl/>
              <w:jc w:val="left"/>
              <w:rPr>
                <w:rFonts w:hAnsi="MS Mincho" w:cs="ＭＳ Ｐゴシック" w:hint="eastAsia"/>
                <w:color w:val="000000"/>
                <w:kern w:val="0"/>
                <w:szCs w:val="18"/>
              </w:rPr>
            </w:pPr>
            <w:r w:rsidRPr="00917CF9">
              <w:rPr>
                <w:rFonts w:hAnsi="MS Mincho" w:cs="ＭＳ Ｐゴシック" w:hint="eastAsia"/>
                <w:color w:val="000000"/>
                <w:kern w:val="0"/>
                <w:szCs w:val="18"/>
              </w:rPr>
              <w:t>Extended I/O port type</w:t>
            </w:r>
          </w:p>
        </w:tc>
        <w:tc>
          <w:tcPr>
            <w:tcW w:w="646" w:type="pct"/>
            <w:tcBorders>
              <w:top w:val="nil"/>
              <w:left w:val="nil"/>
              <w:bottom w:val="single" w:sz="4" w:space="0" w:color="auto"/>
              <w:right w:val="single" w:sz="4" w:space="0" w:color="auto"/>
            </w:tcBorders>
            <w:shd w:val="clear" w:color="000000" w:fill="92D050"/>
            <w:noWrap/>
            <w:vAlign w:val="center"/>
            <w:hideMark/>
          </w:tcPr>
          <w:p w14:paraId="3975272A" w14:textId="77777777" w:rsidR="004B450D" w:rsidRPr="00917CF9" w:rsidRDefault="004B450D" w:rsidP="004B450D">
            <w:pPr>
              <w:widowControl/>
              <w:jc w:val="left"/>
              <w:rPr>
                <w:rFonts w:hAnsi="MS Mincho" w:cs="ＭＳ Ｐゴシック" w:hint="eastAsia"/>
                <w:color w:val="000000"/>
                <w:kern w:val="0"/>
                <w:szCs w:val="18"/>
              </w:rPr>
            </w:pPr>
            <w:r w:rsidRPr="00917CF9">
              <w:rPr>
                <w:rFonts w:hAnsi="MS Mincho" w:cs="ＭＳ Ｐゴシック" w:hint="eastAsia"/>
                <w:color w:val="000000"/>
                <w:kern w:val="0"/>
                <w:szCs w:val="18"/>
              </w:rPr>
              <w:t>Extended I/O pin position</w:t>
            </w:r>
          </w:p>
        </w:tc>
      </w:tr>
      <w:tr w:rsidR="004B450D" w:rsidRPr="00917CF9" w14:paraId="05B5E440" w14:textId="77777777" w:rsidTr="004B450D">
        <w:trPr>
          <w:trHeight w:val="270"/>
        </w:trPr>
        <w:tc>
          <w:tcPr>
            <w:tcW w:w="630" w:type="pct"/>
            <w:tcBorders>
              <w:top w:val="nil"/>
              <w:left w:val="single" w:sz="4" w:space="0" w:color="auto"/>
              <w:bottom w:val="single" w:sz="4" w:space="0" w:color="auto"/>
              <w:right w:val="single" w:sz="4" w:space="0" w:color="auto"/>
            </w:tcBorders>
            <w:shd w:val="clear" w:color="auto" w:fill="auto"/>
            <w:noWrap/>
            <w:vAlign w:val="center"/>
            <w:hideMark/>
          </w:tcPr>
          <w:p w14:paraId="7AF94FE2" w14:textId="77777777" w:rsidR="004B450D" w:rsidRPr="00917CF9" w:rsidRDefault="0005464D" w:rsidP="004B450D">
            <w:pPr>
              <w:widowControl/>
              <w:jc w:val="left"/>
              <w:rPr>
                <w:rFonts w:hAnsi="MS Mincho" w:cs="ＭＳ Ｐゴシック" w:hint="eastAsia"/>
                <w:color w:val="000000"/>
                <w:kern w:val="0"/>
                <w:szCs w:val="18"/>
              </w:rPr>
            </w:pPr>
            <w:r w:rsidRPr="0005464D">
              <w:rPr>
                <w:rFonts w:hAnsi="MS Mincho" w:cs="ＭＳ Ｐゴシック"/>
                <w:color w:val="000000"/>
                <w:kern w:val="0"/>
                <w:szCs w:val="18"/>
              </w:rPr>
              <w:t>TYPE_Output_Extend0</w:t>
            </w:r>
          </w:p>
        </w:tc>
        <w:tc>
          <w:tcPr>
            <w:tcW w:w="2887" w:type="pct"/>
            <w:tcBorders>
              <w:top w:val="nil"/>
              <w:left w:val="nil"/>
              <w:bottom w:val="single" w:sz="4" w:space="0" w:color="auto"/>
              <w:right w:val="single" w:sz="4" w:space="0" w:color="auto"/>
            </w:tcBorders>
            <w:shd w:val="clear" w:color="auto" w:fill="auto"/>
            <w:noWrap/>
            <w:vAlign w:val="center"/>
            <w:hideMark/>
          </w:tcPr>
          <w:p w14:paraId="497A804B" w14:textId="77777777" w:rsidR="004B450D" w:rsidRPr="00917CF9" w:rsidRDefault="004B450D" w:rsidP="004B450D">
            <w:pPr>
              <w:widowControl/>
              <w:jc w:val="left"/>
              <w:rPr>
                <w:rFonts w:hAnsi="MS Mincho" w:cs="ＭＳ Ｐゴシック" w:hint="eastAsia"/>
                <w:color w:val="000000"/>
                <w:kern w:val="0"/>
                <w:szCs w:val="18"/>
              </w:rPr>
            </w:pPr>
            <w:r w:rsidRPr="00917CF9">
              <w:rPr>
                <w:rFonts w:hAnsi="MS Mincho" w:cs="ＭＳ Ｐゴシック" w:hint="eastAsia"/>
                <w:color w:val="000000"/>
                <w:kern w:val="0"/>
                <w:szCs w:val="18"/>
              </w:rPr>
              <w:t>OUTPUT_EXTEND_IR_P_ON_BIT</w:t>
            </w:r>
          </w:p>
        </w:tc>
        <w:tc>
          <w:tcPr>
            <w:tcW w:w="837" w:type="pct"/>
            <w:tcBorders>
              <w:top w:val="nil"/>
              <w:left w:val="nil"/>
              <w:bottom w:val="single" w:sz="4" w:space="0" w:color="auto"/>
              <w:right w:val="single" w:sz="4" w:space="0" w:color="auto"/>
            </w:tcBorders>
            <w:shd w:val="clear" w:color="auto" w:fill="auto"/>
            <w:noWrap/>
            <w:vAlign w:val="center"/>
            <w:hideMark/>
          </w:tcPr>
          <w:p w14:paraId="7B98AC5D" w14:textId="77777777" w:rsidR="004B450D" w:rsidRPr="00917CF9" w:rsidRDefault="004B450D" w:rsidP="004B450D">
            <w:pPr>
              <w:widowControl/>
              <w:jc w:val="left"/>
              <w:rPr>
                <w:rFonts w:hAnsi="MS Mincho" w:cs="ＭＳ Ｐゴシック" w:hint="eastAsia"/>
                <w:color w:val="000000"/>
                <w:kern w:val="0"/>
                <w:szCs w:val="18"/>
              </w:rPr>
            </w:pPr>
            <w:r w:rsidRPr="00917CF9">
              <w:rPr>
                <w:rFonts w:hAnsi="MS Mincho" w:cs="ＭＳ Ｐゴシック" w:hint="eastAsia"/>
                <w:color w:val="000000"/>
                <w:kern w:val="0"/>
                <w:szCs w:val="18"/>
              </w:rPr>
              <w:t>IR_P_ON_GPIO_Port</w:t>
            </w:r>
          </w:p>
        </w:tc>
        <w:tc>
          <w:tcPr>
            <w:tcW w:w="646" w:type="pct"/>
            <w:tcBorders>
              <w:top w:val="nil"/>
              <w:left w:val="nil"/>
              <w:bottom w:val="single" w:sz="4" w:space="0" w:color="auto"/>
              <w:right w:val="single" w:sz="4" w:space="0" w:color="auto"/>
            </w:tcBorders>
            <w:shd w:val="clear" w:color="auto" w:fill="auto"/>
            <w:noWrap/>
            <w:vAlign w:val="center"/>
            <w:hideMark/>
          </w:tcPr>
          <w:p w14:paraId="2B1953F0" w14:textId="77777777" w:rsidR="004B450D" w:rsidRPr="00917CF9" w:rsidRDefault="004B450D" w:rsidP="004B450D">
            <w:pPr>
              <w:widowControl/>
              <w:jc w:val="left"/>
              <w:rPr>
                <w:rFonts w:hAnsi="MS Mincho" w:cs="ＭＳ Ｐゴシック" w:hint="eastAsia"/>
                <w:color w:val="000000"/>
                <w:kern w:val="0"/>
                <w:szCs w:val="18"/>
              </w:rPr>
            </w:pPr>
            <w:r w:rsidRPr="00917CF9">
              <w:rPr>
                <w:rFonts w:hAnsi="MS Mincho" w:cs="ＭＳ Ｐゴシック" w:hint="eastAsia"/>
                <w:color w:val="000000"/>
                <w:kern w:val="0"/>
                <w:szCs w:val="18"/>
              </w:rPr>
              <w:t>IR_P_ON_Pin</w:t>
            </w:r>
          </w:p>
        </w:tc>
      </w:tr>
      <w:tr w:rsidR="004B450D" w:rsidRPr="00917CF9" w14:paraId="7B44B842" w14:textId="77777777" w:rsidTr="004B450D">
        <w:trPr>
          <w:trHeight w:val="270"/>
        </w:trPr>
        <w:tc>
          <w:tcPr>
            <w:tcW w:w="630" w:type="pct"/>
            <w:tcBorders>
              <w:top w:val="nil"/>
              <w:left w:val="single" w:sz="4" w:space="0" w:color="auto"/>
              <w:bottom w:val="single" w:sz="4" w:space="0" w:color="auto"/>
              <w:right w:val="single" w:sz="4" w:space="0" w:color="auto"/>
            </w:tcBorders>
            <w:shd w:val="clear" w:color="auto" w:fill="auto"/>
            <w:noWrap/>
            <w:vAlign w:val="center"/>
            <w:hideMark/>
          </w:tcPr>
          <w:p w14:paraId="2E02185C" w14:textId="77777777" w:rsidR="004B450D" w:rsidRPr="00917CF9" w:rsidRDefault="0005464D" w:rsidP="004B450D">
            <w:pPr>
              <w:widowControl/>
              <w:jc w:val="left"/>
              <w:rPr>
                <w:rFonts w:hAnsi="MS Mincho" w:cs="ＭＳ Ｐゴシック" w:hint="eastAsia"/>
                <w:color w:val="000000"/>
                <w:kern w:val="0"/>
                <w:szCs w:val="18"/>
              </w:rPr>
            </w:pPr>
            <w:r w:rsidRPr="0005464D">
              <w:rPr>
                <w:rFonts w:hAnsi="MS Mincho" w:cs="ＭＳ Ｐゴシック"/>
                <w:color w:val="000000"/>
                <w:kern w:val="0"/>
                <w:szCs w:val="18"/>
              </w:rPr>
              <w:t>TYPE_Output_Extend0</w:t>
            </w:r>
          </w:p>
        </w:tc>
        <w:tc>
          <w:tcPr>
            <w:tcW w:w="2887" w:type="pct"/>
            <w:tcBorders>
              <w:top w:val="nil"/>
              <w:left w:val="nil"/>
              <w:bottom w:val="single" w:sz="4" w:space="0" w:color="auto"/>
              <w:right w:val="single" w:sz="4" w:space="0" w:color="auto"/>
            </w:tcBorders>
            <w:shd w:val="clear" w:color="auto" w:fill="auto"/>
            <w:noWrap/>
            <w:vAlign w:val="center"/>
            <w:hideMark/>
          </w:tcPr>
          <w:p w14:paraId="216D423D" w14:textId="77777777" w:rsidR="004B450D" w:rsidRPr="00917CF9" w:rsidRDefault="004B450D" w:rsidP="004B450D">
            <w:pPr>
              <w:widowControl/>
              <w:jc w:val="left"/>
              <w:rPr>
                <w:rFonts w:hAnsi="MS Mincho" w:cs="ＭＳ Ｐゴシック" w:hint="eastAsia"/>
                <w:color w:val="000000"/>
                <w:kern w:val="0"/>
                <w:szCs w:val="18"/>
              </w:rPr>
            </w:pPr>
            <w:r w:rsidRPr="00917CF9">
              <w:rPr>
                <w:rFonts w:hAnsi="MS Mincho" w:cs="ＭＳ Ｐゴシック" w:hint="eastAsia"/>
                <w:color w:val="000000"/>
                <w:kern w:val="0"/>
                <w:szCs w:val="18"/>
              </w:rPr>
              <w:t>OUTPUT_EXTEND_MC_P_ON_BIT</w:t>
            </w:r>
          </w:p>
        </w:tc>
        <w:tc>
          <w:tcPr>
            <w:tcW w:w="837" w:type="pct"/>
            <w:tcBorders>
              <w:top w:val="nil"/>
              <w:left w:val="nil"/>
              <w:bottom w:val="single" w:sz="4" w:space="0" w:color="auto"/>
              <w:right w:val="single" w:sz="4" w:space="0" w:color="auto"/>
            </w:tcBorders>
            <w:shd w:val="clear" w:color="auto" w:fill="auto"/>
            <w:noWrap/>
            <w:vAlign w:val="center"/>
            <w:hideMark/>
          </w:tcPr>
          <w:p w14:paraId="7792D634" w14:textId="77777777" w:rsidR="004B450D" w:rsidRPr="00917CF9" w:rsidRDefault="004B450D" w:rsidP="004B450D">
            <w:pPr>
              <w:widowControl/>
              <w:jc w:val="left"/>
              <w:rPr>
                <w:rFonts w:hAnsi="MS Mincho" w:cs="ＭＳ Ｐゴシック" w:hint="eastAsia"/>
                <w:color w:val="000000"/>
                <w:kern w:val="0"/>
                <w:szCs w:val="18"/>
              </w:rPr>
            </w:pPr>
            <w:r w:rsidRPr="00917CF9">
              <w:rPr>
                <w:rFonts w:hAnsi="MS Mincho" w:cs="ＭＳ Ｐゴシック" w:hint="eastAsia"/>
                <w:color w:val="000000"/>
                <w:kern w:val="0"/>
                <w:szCs w:val="18"/>
              </w:rPr>
              <w:t>MC_P_ON_GPIO_Port</w:t>
            </w:r>
          </w:p>
        </w:tc>
        <w:tc>
          <w:tcPr>
            <w:tcW w:w="646" w:type="pct"/>
            <w:tcBorders>
              <w:top w:val="nil"/>
              <w:left w:val="nil"/>
              <w:bottom w:val="single" w:sz="4" w:space="0" w:color="auto"/>
              <w:right w:val="single" w:sz="4" w:space="0" w:color="auto"/>
            </w:tcBorders>
            <w:shd w:val="clear" w:color="auto" w:fill="auto"/>
            <w:noWrap/>
            <w:vAlign w:val="center"/>
            <w:hideMark/>
          </w:tcPr>
          <w:p w14:paraId="573083FF" w14:textId="77777777" w:rsidR="004B450D" w:rsidRPr="00917CF9" w:rsidRDefault="004B450D" w:rsidP="004B450D">
            <w:pPr>
              <w:widowControl/>
              <w:jc w:val="left"/>
              <w:rPr>
                <w:rFonts w:hAnsi="MS Mincho" w:cs="ＭＳ Ｐゴシック" w:hint="eastAsia"/>
                <w:color w:val="000000"/>
                <w:kern w:val="0"/>
                <w:szCs w:val="18"/>
              </w:rPr>
            </w:pPr>
            <w:r w:rsidRPr="00917CF9">
              <w:rPr>
                <w:rFonts w:hAnsi="MS Mincho" w:cs="ＭＳ Ｐゴシック" w:hint="eastAsia"/>
                <w:color w:val="000000"/>
                <w:kern w:val="0"/>
                <w:szCs w:val="18"/>
              </w:rPr>
              <w:t>MC_P_ON_Pin</w:t>
            </w:r>
          </w:p>
        </w:tc>
      </w:tr>
      <w:tr w:rsidR="004B450D" w:rsidRPr="00917CF9" w14:paraId="15E7C467" w14:textId="77777777" w:rsidTr="004B450D">
        <w:trPr>
          <w:trHeight w:val="270"/>
        </w:trPr>
        <w:tc>
          <w:tcPr>
            <w:tcW w:w="630" w:type="pct"/>
            <w:tcBorders>
              <w:top w:val="nil"/>
              <w:left w:val="single" w:sz="4" w:space="0" w:color="auto"/>
              <w:bottom w:val="single" w:sz="4" w:space="0" w:color="auto"/>
              <w:right w:val="single" w:sz="4" w:space="0" w:color="auto"/>
            </w:tcBorders>
            <w:shd w:val="clear" w:color="auto" w:fill="auto"/>
            <w:noWrap/>
            <w:vAlign w:val="center"/>
            <w:hideMark/>
          </w:tcPr>
          <w:p w14:paraId="165DA807" w14:textId="77777777" w:rsidR="004B450D" w:rsidRPr="00917CF9" w:rsidRDefault="0005464D" w:rsidP="004B450D">
            <w:pPr>
              <w:widowControl/>
              <w:jc w:val="left"/>
              <w:rPr>
                <w:rFonts w:hAnsi="MS Mincho" w:cs="ＭＳ Ｐゴシック" w:hint="eastAsia"/>
                <w:color w:val="000000"/>
                <w:kern w:val="0"/>
                <w:szCs w:val="18"/>
              </w:rPr>
            </w:pPr>
            <w:r w:rsidRPr="0005464D">
              <w:rPr>
                <w:rFonts w:hAnsi="MS Mincho" w:cs="ＭＳ Ｐゴシック"/>
                <w:color w:val="000000"/>
                <w:kern w:val="0"/>
                <w:szCs w:val="18"/>
              </w:rPr>
              <w:t>TYPE_Output_Extend0</w:t>
            </w:r>
          </w:p>
        </w:tc>
        <w:tc>
          <w:tcPr>
            <w:tcW w:w="2887" w:type="pct"/>
            <w:tcBorders>
              <w:top w:val="nil"/>
              <w:left w:val="nil"/>
              <w:bottom w:val="single" w:sz="4" w:space="0" w:color="auto"/>
              <w:right w:val="single" w:sz="4" w:space="0" w:color="auto"/>
            </w:tcBorders>
            <w:shd w:val="clear" w:color="auto" w:fill="auto"/>
            <w:noWrap/>
            <w:vAlign w:val="center"/>
            <w:hideMark/>
          </w:tcPr>
          <w:p w14:paraId="2203C553" w14:textId="77777777" w:rsidR="004B450D" w:rsidRPr="00917CF9" w:rsidRDefault="004B450D" w:rsidP="004B450D">
            <w:pPr>
              <w:widowControl/>
              <w:jc w:val="left"/>
              <w:rPr>
                <w:rFonts w:hAnsi="MS Mincho" w:cs="ＭＳ Ｐゴシック" w:hint="eastAsia"/>
                <w:color w:val="000000"/>
                <w:kern w:val="0"/>
                <w:szCs w:val="18"/>
              </w:rPr>
            </w:pPr>
            <w:r w:rsidRPr="00917CF9">
              <w:rPr>
                <w:rFonts w:hAnsi="MS Mincho" w:cs="ＭＳ Ｐゴシック" w:hint="eastAsia"/>
                <w:color w:val="000000"/>
                <w:kern w:val="0"/>
                <w:szCs w:val="18"/>
              </w:rPr>
              <w:t>OUTPUT_EXTEND_RESET_BIT</w:t>
            </w:r>
          </w:p>
        </w:tc>
        <w:tc>
          <w:tcPr>
            <w:tcW w:w="837" w:type="pct"/>
            <w:tcBorders>
              <w:top w:val="nil"/>
              <w:left w:val="nil"/>
              <w:bottom w:val="single" w:sz="4" w:space="0" w:color="auto"/>
              <w:right w:val="single" w:sz="4" w:space="0" w:color="auto"/>
            </w:tcBorders>
            <w:shd w:val="clear" w:color="auto" w:fill="auto"/>
            <w:noWrap/>
            <w:vAlign w:val="center"/>
            <w:hideMark/>
          </w:tcPr>
          <w:p w14:paraId="05B5BE26" w14:textId="77777777" w:rsidR="004B450D" w:rsidRPr="00917CF9" w:rsidRDefault="004B450D" w:rsidP="004B450D">
            <w:pPr>
              <w:widowControl/>
              <w:jc w:val="left"/>
              <w:rPr>
                <w:rFonts w:hAnsi="MS Mincho" w:cs="ＭＳ Ｐゴシック" w:hint="eastAsia"/>
                <w:color w:val="000000"/>
                <w:kern w:val="0"/>
                <w:szCs w:val="18"/>
              </w:rPr>
            </w:pPr>
            <w:r w:rsidRPr="00917CF9">
              <w:rPr>
                <w:rFonts w:hAnsi="MS Mincho" w:cs="ＭＳ Ｐゴシック" w:hint="eastAsia"/>
                <w:color w:val="000000"/>
                <w:kern w:val="0"/>
                <w:szCs w:val="18"/>
              </w:rPr>
              <w:t>_RESET_GPIO_Port</w:t>
            </w:r>
          </w:p>
        </w:tc>
        <w:tc>
          <w:tcPr>
            <w:tcW w:w="646" w:type="pct"/>
            <w:tcBorders>
              <w:top w:val="nil"/>
              <w:left w:val="nil"/>
              <w:bottom w:val="single" w:sz="4" w:space="0" w:color="auto"/>
              <w:right w:val="single" w:sz="4" w:space="0" w:color="auto"/>
            </w:tcBorders>
            <w:shd w:val="clear" w:color="auto" w:fill="auto"/>
            <w:noWrap/>
            <w:vAlign w:val="center"/>
            <w:hideMark/>
          </w:tcPr>
          <w:p w14:paraId="284C65BD" w14:textId="77777777" w:rsidR="004B450D" w:rsidRPr="00917CF9" w:rsidRDefault="004B450D" w:rsidP="004B450D">
            <w:pPr>
              <w:widowControl/>
              <w:jc w:val="left"/>
              <w:rPr>
                <w:rFonts w:hAnsi="MS Mincho" w:cs="ＭＳ Ｐゴシック" w:hint="eastAsia"/>
                <w:color w:val="000000"/>
                <w:kern w:val="0"/>
                <w:szCs w:val="18"/>
              </w:rPr>
            </w:pPr>
            <w:r w:rsidRPr="00917CF9">
              <w:rPr>
                <w:rFonts w:hAnsi="MS Mincho" w:cs="ＭＳ Ｐゴシック" w:hint="eastAsia"/>
                <w:color w:val="000000"/>
                <w:kern w:val="0"/>
                <w:szCs w:val="18"/>
              </w:rPr>
              <w:t>_RESET_Pin</w:t>
            </w:r>
          </w:p>
        </w:tc>
      </w:tr>
      <w:tr w:rsidR="004B450D" w:rsidRPr="00917CF9" w14:paraId="17694AA2" w14:textId="77777777" w:rsidTr="004B450D">
        <w:trPr>
          <w:trHeight w:val="270"/>
        </w:trPr>
        <w:tc>
          <w:tcPr>
            <w:tcW w:w="630" w:type="pct"/>
            <w:tcBorders>
              <w:top w:val="nil"/>
              <w:left w:val="single" w:sz="4" w:space="0" w:color="auto"/>
              <w:bottom w:val="single" w:sz="4" w:space="0" w:color="auto"/>
              <w:right w:val="single" w:sz="4" w:space="0" w:color="auto"/>
            </w:tcBorders>
            <w:shd w:val="clear" w:color="auto" w:fill="auto"/>
            <w:noWrap/>
            <w:vAlign w:val="center"/>
            <w:hideMark/>
          </w:tcPr>
          <w:p w14:paraId="7766547E" w14:textId="77777777" w:rsidR="004B450D" w:rsidRPr="00917CF9" w:rsidRDefault="0005464D" w:rsidP="004B450D">
            <w:pPr>
              <w:widowControl/>
              <w:jc w:val="left"/>
              <w:rPr>
                <w:rFonts w:hAnsi="MS Mincho" w:cs="ＭＳ Ｐゴシック" w:hint="eastAsia"/>
                <w:color w:val="000000"/>
                <w:kern w:val="0"/>
                <w:szCs w:val="18"/>
              </w:rPr>
            </w:pPr>
            <w:r w:rsidRPr="0005464D">
              <w:rPr>
                <w:rFonts w:hAnsi="MS Mincho" w:cs="ＭＳ Ｐゴシック"/>
                <w:color w:val="000000"/>
                <w:kern w:val="0"/>
                <w:szCs w:val="18"/>
              </w:rPr>
              <w:t>TYPE_Output_Extend0</w:t>
            </w:r>
          </w:p>
        </w:tc>
        <w:tc>
          <w:tcPr>
            <w:tcW w:w="2887" w:type="pct"/>
            <w:tcBorders>
              <w:top w:val="nil"/>
              <w:left w:val="nil"/>
              <w:bottom w:val="single" w:sz="4" w:space="0" w:color="auto"/>
              <w:right w:val="single" w:sz="4" w:space="0" w:color="auto"/>
            </w:tcBorders>
            <w:shd w:val="clear" w:color="auto" w:fill="auto"/>
            <w:noWrap/>
            <w:vAlign w:val="center"/>
            <w:hideMark/>
          </w:tcPr>
          <w:p w14:paraId="2BC46501" w14:textId="77777777" w:rsidR="004B450D" w:rsidRPr="00917CF9" w:rsidRDefault="004B450D" w:rsidP="004B450D">
            <w:pPr>
              <w:widowControl/>
              <w:jc w:val="left"/>
              <w:rPr>
                <w:rFonts w:hAnsi="MS Mincho" w:cs="ＭＳ Ｐゴシック" w:hint="eastAsia"/>
                <w:color w:val="000000"/>
                <w:kern w:val="0"/>
                <w:szCs w:val="18"/>
              </w:rPr>
            </w:pPr>
            <w:r w:rsidRPr="00917CF9">
              <w:rPr>
                <w:rFonts w:hAnsi="MS Mincho" w:cs="ＭＳ Ｐゴシック" w:hint="eastAsia"/>
                <w:color w:val="000000"/>
                <w:kern w:val="0"/>
                <w:szCs w:val="18"/>
              </w:rPr>
              <w:t>OUTPUT_EXTEND_SB_PWR_EN_BIT</w:t>
            </w:r>
          </w:p>
        </w:tc>
        <w:tc>
          <w:tcPr>
            <w:tcW w:w="837" w:type="pct"/>
            <w:tcBorders>
              <w:top w:val="nil"/>
              <w:left w:val="nil"/>
              <w:bottom w:val="single" w:sz="4" w:space="0" w:color="auto"/>
              <w:right w:val="single" w:sz="4" w:space="0" w:color="auto"/>
            </w:tcBorders>
            <w:shd w:val="clear" w:color="auto" w:fill="auto"/>
            <w:noWrap/>
            <w:vAlign w:val="center"/>
            <w:hideMark/>
          </w:tcPr>
          <w:p w14:paraId="28639B53" w14:textId="77777777" w:rsidR="004B450D" w:rsidRPr="00917CF9" w:rsidRDefault="004B450D" w:rsidP="004B450D">
            <w:pPr>
              <w:widowControl/>
              <w:jc w:val="left"/>
              <w:rPr>
                <w:rFonts w:hAnsi="MS Mincho" w:cs="ＭＳ Ｐゴシック" w:hint="eastAsia"/>
                <w:color w:val="000000"/>
                <w:kern w:val="0"/>
                <w:szCs w:val="18"/>
              </w:rPr>
            </w:pPr>
            <w:r w:rsidRPr="00917CF9">
              <w:rPr>
                <w:rFonts w:hAnsi="MS Mincho" w:cs="ＭＳ Ｐゴシック" w:hint="eastAsia"/>
                <w:color w:val="000000"/>
                <w:kern w:val="0"/>
                <w:szCs w:val="18"/>
              </w:rPr>
              <w:t>SB_PWR_EN_GPIO_Port</w:t>
            </w:r>
          </w:p>
        </w:tc>
        <w:tc>
          <w:tcPr>
            <w:tcW w:w="646" w:type="pct"/>
            <w:tcBorders>
              <w:top w:val="nil"/>
              <w:left w:val="nil"/>
              <w:bottom w:val="single" w:sz="4" w:space="0" w:color="auto"/>
              <w:right w:val="single" w:sz="4" w:space="0" w:color="auto"/>
            </w:tcBorders>
            <w:shd w:val="clear" w:color="auto" w:fill="auto"/>
            <w:noWrap/>
            <w:vAlign w:val="center"/>
            <w:hideMark/>
          </w:tcPr>
          <w:p w14:paraId="104A8F54" w14:textId="77777777" w:rsidR="004B450D" w:rsidRPr="00917CF9" w:rsidRDefault="004B450D" w:rsidP="004B450D">
            <w:pPr>
              <w:widowControl/>
              <w:jc w:val="left"/>
              <w:rPr>
                <w:rFonts w:hAnsi="MS Mincho" w:cs="ＭＳ Ｐゴシック" w:hint="eastAsia"/>
                <w:color w:val="000000"/>
                <w:kern w:val="0"/>
                <w:szCs w:val="18"/>
              </w:rPr>
            </w:pPr>
            <w:r w:rsidRPr="00917CF9">
              <w:rPr>
                <w:rFonts w:hAnsi="MS Mincho" w:cs="ＭＳ Ｐゴシック" w:hint="eastAsia"/>
                <w:color w:val="000000"/>
                <w:kern w:val="0"/>
                <w:szCs w:val="18"/>
              </w:rPr>
              <w:t>SB_PWR_EN_Pin</w:t>
            </w:r>
          </w:p>
        </w:tc>
      </w:tr>
      <w:tr w:rsidR="004B450D" w:rsidRPr="00917CF9" w14:paraId="3DEB8520" w14:textId="77777777" w:rsidTr="004B450D">
        <w:trPr>
          <w:trHeight w:val="270"/>
        </w:trPr>
        <w:tc>
          <w:tcPr>
            <w:tcW w:w="630" w:type="pct"/>
            <w:tcBorders>
              <w:top w:val="nil"/>
              <w:left w:val="single" w:sz="4" w:space="0" w:color="auto"/>
              <w:bottom w:val="single" w:sz="4" w:space="0" w:color="auto"/>
              <w:right w:val="single" w:sz="4" w:space="0" w:color="auto"/>
            </w:tcBorders>
            <w:shd w:val="clear" w:color="auto" w:fill="auto"/>
            <w:noWrap/>
            <w:vAlign w:val="center"/>
            <w:hideMark/>
          </w:tcPr>
          <w:p w14:paraId="3D60D669" w14:textId="77777777" w:rsidR="004B450D" w:rsidRPr="00917CF9" w:rsidRDefault="0005464D" w:rsidP="004B450D">
            <w:pPr>
              <w:widowControl/>
              <w:jc w:val="left"/>
              <w:rPr>
                <w:rFonts w:hAnsi="MS Mincho" w:cs="ＭＳ Ｐゴシック" w:hint="eastAsia"/>
                <w:color w:val="000000"/>
                <w:kern w:val="0"/>
                <w:szCs w:val="18"/>
              </w:rPr>
            </w:pPr>
            <w:r w:rsidRPr="0005464D">
              <w:rPr>
                <w:rFonts w:hAnsi="MS Mincho" w:cs="ＭＳ Ｐゴシック"/>
                <w:color w:val="000000"/>
                <w:kern w:val="0"/>
                <w:szCs w:val="18"/>
              </w:rPr>
              <w:t>TYPE_Int_Sts0</w:t>
            </w:r>
          </w:p>
        </w:tc>
        <w:tc>
          <w:tcPr>
            <w:tcW w:w="2887" w:type="pct"/>
            <w:tcBorders>
              <w:top w:val="nil"/>
              <w:left w:val="nil"/>
              <w:bottom w:val="single" w:sz="4" w:space="0" w:color="auto"/>
              <w:right w:val="single" w:sz="4" w:space="0" w:color="auto"/>
            </w:tcBorders>
            <w:shd w:val="clear" w:color="auto" w:fill="auto"/>
            <w:noWrap/>
            <w:vAlign w:val="center"/>
            <w:hideMark/>
          </w:tcPr>
          <w:p w14:paraId="470E3E67" w14:textId="77777777" w:rsidR="004B450D" w:rsidRPr="00917CF9" w:rsidRDefault="004B450D" w:rsidP="004B450D">
            <w:pPr>
              <w:widowControl/>
              <w:jc w:val="left"/>
              <w:rPr>
                <w:rFonts w:hAnsi="MS Mincho" w:cs="ＭＳ Ｐゴシック" w:hint="eastAsia"/>
                <w:color w:val="000000"/>
                <w:kern w:val="0"/>
                <w:szCs w:val="18"/>
              </w:rPr>
            </w:pPr>
            <w:r w:rsidRPr="00917CF9">
              <w:rPr>
                <w:rFonts w:hAnsi="MS Mincho" w:cs="ＭＳ Ｐゴシック" w:hint="eastAsia"/>
                <w:color w:val="000000"/>
                <w:kern w:val="0"/>
                <w:szCs w:val="18"/>
              </w:rPr>
              <w:t>OUTPUT_EXTEND_WAKEUP_BIT</w:t>
            </w:r>
          </w:p>
        </w:tc>
        <w:tc>
          <w:tcPr>
            <w:tcW w:w="837" w:type="pct"/>
            <w:tcBorders>
              <w:top w:val="nil"/>
              <w:left w:val="nil"/>
              <w:bottom w:val="single" w:sz="4" w:space="0" w:color="auto"/>
              <w:right w:val="single" w:sz="4" w:space="0" w:color="auto"/>
            </w:tcBorders>
            <w:shd w:val="clear" w:color="auto" w:fill="auto"/>
            <w:noWrap/>
            <w:vAlign w:val="center"/>
            <w:hideMark/>
          </w:tcPr>
          <w:p w14:paraId="087CE178" w14:textId="77777777" w:rsidR="004B450D" w:rsidRPr="00917CF9" w:rsidRDefault="004B450D" w:rsidP="004B450D">
            <w:pPr>
              <w:widowControl/>
              <w:jc w:val="left"/>
              <w:rPr>
                <w:rFonts w:hAnsi="MS Mincho" w:cs="ＭＳ Ｐゴシック" w:hint="eastAsia"/>
                <w:color w:val="000000"/>
                <w:kern w:val="0"/>
                <w:szCs w:val="18"/>
              </w:rPr>
            </w:pPr>
            <w:r w:rsidRPr="00917CF9">
              <w:rPr>
                <w:rFonts w:hAnsi="MS Mincho" w:cs="ＭＳ Ｐゴシック" w:hint="eastAsia"/>
                <w:color w:val="000000"/>
                <w:kern w:val="0"/>
                <w:szCs w:val="18"/>
              </w:rPr>
              <w:t>WAKEUP_GPIO_Port</w:t>
            </w:r>
          </w:p>
        </w:tc>
        <w:tc>
          <w:tcPr>
            <w:tcW w:w="646" w:type="pct"/>
            <w:tcBorders>
              <w:top w:val="nil"/>
              <w:left w:val="nil"/>
              <w:bottom w:val="single" w:sz="4" w:space="0" w:color="auto"/>
              <w:right w:val="single" w:sz="4" w:space="0" w:color="auto"/>
            </w:tcBorders>
            <w:shd w:val="clear" w:color="auto" w:fill="auto"/>
            <w:noWrap/>
            <w:vAlign w:val="center"/>
            <w:hideMark/>
          </w:tcPr>
          <w:p w14:paraId="39E26939" w14:textId="77777777" w:rsidR="004B450D" w:rsidRPr="00917CF9" w:rsidRDefault="004B450D" w:rsidP="004B450D">
            <w:pPr>
              <w:widowControl/>
              <w:jc w:val="left"/>
              <w:rPr>
                <w:rFonts w:hAnsi="MS Mincho" w:cs="ＭＳ Ｐゴシック" w:hint="eastAsia"/>
                <w:color w:val="000000"/>
                <w:kern w:val="0"/>
                <w:szCs w:val="18"/>
              </w:rPr>
            </w:pPr>
            <w:r w:rsidRPr="00917CF9">
              <w:rPr>
                <w:rFonts w:hAnsi="MS Mincho" w:cs="ＭＳ Ｐゴシック" w:hint="eastAsia"/>
                <w:color w:val="000000"/>
                <w:kern w:val="0"/>
                <w:szCs w:val="18"/>
              </w:rPr>
              <w:t>WAKEUP_Pin</w:t>
            </w:r>
          </w:p>
        </w:tc>
      </w:tr>
      <w:tr w:rsidR="004B450D" w:rsidRPr="00917CF9" w14:paraId="0303B023" w14:textId="77777777" w:rsidTr="004B450D">
        <w:trPr>
          <w:trHeight w:val="270"/>
        </w:trPr>
        <w:tc>
          <w:tcPr>
            <w:tcW w:w="630" w:type="pct"/>
            <w:tcBorders>
              <w:top w:val="nil"/>
              <w:left w:val="single" w:sz="4" w:space="0" w:color="auto"/>
              <w:bottom w:val="single" w:sz="4" w:space="0" w:color="auto"/>
              <w:right w:val="single" w:sz="4" w:space="0" w:color="auto"/>
            </w:tcBorders>
            <w:shd w:val="clear" w:color="auto" w:fill="auto"/>
            <w:noWrap/>
            <w:vAlign w:val="center"/>
            <w:hideMark/>
          </w:tcPr>
          <w:p w14:paraId="0F5EF92A" w14:textId="77777777" w:rsidR="004B450D" w:rsidRPr="00917CF9" w:rsidRDefault="0005464D" w:rsidP="004B450D">
            <w:pPr>
              <w:widowControl/>
              <w:jc w:val="left"/>
              <w:rPr>
                <w:rFonts w:hAnsi="MS Mincho" w:cs="ＭＳ Ｐゴシック" w:hint="eastAsia"/>
                <w:color w:val="000000"/>
                <w:kern w:val="0"/>
                <w:szCs w:val="18"/>
              </w:rPr>
            </w:pPr>
            <w:r w:rsidRPr="0005464D">
              <w:rPr>
                <w:rFonts w:hAnsi="MS Mincho" w:cs="ＭＳ Ｐゴシック"/>
                <w:color w:val="000000"/>
                <w:kern w:val="0"/>
                <w:szCs w:val="18"/>
              </w:rPr>
              <w:t>TYPE_Output_Extend0</w:t>
            </w:r>
          </w:p>
        </w:tc>
        <w:tc>
          <w:tcPr>
            <w:tcW w:w="2887" w:type="pct"/>
            <w:tcBorders>
              <w:top w:val="nil"/>
              <w:left w:val="nil"/>
              <w:bottom w:val="single" w:sz="4" w:space="0" w:color="auto"/>
              <w:right w:val="single" w:sz="4" w:space="0" w:color="auto"/>
            </w:tcBorders>
            <w:shd w:val="clear" w:color="auto" w:fill="auto"/>
            <w:noWrap/>
            <w:vAlign w:val="center"/>
            <w:hideMark/>
          </w:tcPr>
          <w:p w14:paraId="4989803F" w14:textId="77777777" w:rsidR="004B450D" w:rsidRPr="00917CF9" w:rsidRDefault="004B450D" w:rsidP="004B450D">
            <w:pPr>
              <w:widowControl/>
              <w:jc w:val="left"/>
              <w:rPr>
                <w:rFonts w:hAnsi="MS Mincho" w:cs="ＭＳ Ｐゴシック" w:hint="eastAsia"/>
                <w:color w:val="000000"/>
                <w:kern w:val="0"/>
                <w:szCs w:val="18"/>
              </w:rPr>
            </w:pPr>
            <w:r w:rsidRPr="00917CF9">
              <w:rPr>
                <w:rFonts w:hAnsi="MS Mincho" w:cs="ＭＳ Ｐゴシック" w:hint="eastAsia"/>
                <w:color w:val="000000"/>
                <w:kern w:val="0"/>
                <w:szCs w:val="18"/>
              </w:rPr>
              <w:t>OUTPUT_EXTEND_ERP_SENSOR_ON_BIT</w:t>
            </w:r>
          </w:p>
        </w:tc>
        <w:tc>
          <w:tcPr>
            <w:tcW w:w="837" w:type="pct"/>
            <w:tcBorders>
              <w:top w:val="nil"/>
              <w:left w:val="nil"/>
              <w:bottom w:val="single" w:sz="4" w:space="0" w:color="auto"/>
              <w:right w:val="single" w:sz="4" w:space="0" w:color="auto"/>
            </w:tcBorders>
            <w:shd w:val="clear" w:color="auto" w:fill="auto"/>
            <w:noWrap/>
            <w:vAlign w:val="center"/>
            <w:hideMark/>
          </w:tcPr>
          <w:p w14:paraId="3B09CF5F" w14:textId="77777777" w:rsidR="004B450D" w:rsidRPr="00917CF9" w:rsidRDefault="004B450D" w:rsidP="004B450D">
            <w:pPr>
              <w:widowControl/>
              <w:jc w:val="left"/>
              <w:rPr>
                <w:rFonts w:hAnsi="MS Mincho" w:cs="ＭＳ Ｐゴシック" w:hint="eastAsia"/>
                <w:color w:val="000000"/>
                <w:kern w:val="0"/>
                <w:szCs w:val="18"/>
              </w:rPr>
            </w:pPr>
            <w:r w:rsidRPr="00917CF9">
              <w:rPr>
                <w:rFonts w:hAnsi="MS Mincho" w:cs="ＭＳ Ｐゴシック" w:hint="eastAsia"/>
                <w:color w:val="000000"/>
                <w:kern w:val="0"/>
                <w:szCs w:val="18"/>
              </w:rPr>
              <w:t>ERP_SENSOR_ON_GPIO_Port</w:t>
            </w:r>
          </w:p>
        </w:tc>
        <w:tc>
          <w:tcPr>
            <w:tcW w:w="646" w:type="pct"/>
            <w:tcBorders>
              <w:top w:val="nil"/>
              <w:left w:val="nil"/>
              <w:bottom w:val="single" w:sz="4" w:space="0" w:color="auto"/>
              <w:right w:val="single" w:sz="4" w:space="0" w:color="auto"/>
            </w:tcBorders>
            <w:shd w:val="clear" w:color="auto" w:fill="auto"/>
            <w:noWrap/>
            <w:vAlign w:val="center"/>
            <w:hideMark/>
          </w:tcPr>
          <w:p w14:paraId="02654B3A" w14:textId="77777777" w:rsidR="004B450D" w:rsidRPr="00917CF9" w:rsidRDefault="004B450D" w:rsidP="004B450D">
            <w:pPr>
              <w:widowControl/>
              <w:jc w:val="left"/>
              <w:rPr>
                <w:rFonts w:hAnsi="MS Mincho" w:cs="ＭＳ Ｐゴシック" w:hint="eastAsia"/>
                <w:color w:val="000000"/>
                <w:kern w:val="0"/>
                <w:szCs w:val="18"/>
              </w:rPr>
            </w:pPr>
            <w:r w:rsidRPr="00917CF9">
              <w:rPr>
                <w:rFonts w:hAnsi="MS Mincho" w:cs="ＭＳ Ｐゴシック" w:hint="eastAsia"/>
                <w:color w:val="000000"/>
                <w:kern w:val="0"/>
                <w:szCs w:val="18"/>
              </w:rPr>
              <w:t>ERP_SENSOR_ON_Pin</w:t>
            </w:r>
          </w:p>
        </w:tc>
      </w:tr>
      <w:tr w:rsidR="004B450D" w:rsidRPr="00917CF9" w14:paraId="03BB6249" w14:textId="77777777" w:rsidTr="004B450D">
        <w:trPr>
          <w:trHeight w:val="270"/>
        </w:trPr>
        <w:tc>
          <w:tcPr>
            <w:tcW w:w="630" w:type="pct"/>
            <w:tcBorders>
              <w:top w:val="nil"/>
              <w:left w:val="single" w:sz="4" w:space="0" w:color="auto"/>
              <w:bottom w:val="single" w:sz="4" w:space="0" w:color="auto"/>
              <w:right w:val="single" w:sz="4" w:space="0" w:color="auto"/>
            </w:tcBorders>
            <w:shd w:val="clear" w:color="auto" w:fill="auto"/>
            <w:noWrap/>
            <w:vAlign w:val="center"/>
            <w:hideMark/>
          </w:tcPr>
          <w:p w14:paraId="3F88EDCF" w14:textId="77777777" w:rsidR="004B450D" w:rsidRPr="00917CF9" w:rsidRDefault="0005464D" w:rsidP="004B450D">
            <w:pPr>
              <w:widowControl/>
              <w:jc w:val="left"/>
              <w:rPr>
                <w:rFonts w:hAnsi="MS Mincho" w:cs="ＭＳ Ｐゴシック" w:hint="eastAsia"/>
                <w:color w:val="000000"/>
                <w:kern w:val="0"/>
                <w:szCs w:val="18"/>
              </w:rPr>
            </w:pPr>
            <w:r w:rsidRPr="0005464D">
              <w:rPr>
                <w:rFonts w:hAnsi="MS Mincho" w:cs="ＭＳ Ｐゴシック"/>
                <w:color w:val="000000"/>
                <w:kern w:val="0"/>
                <w:szCs w:val="18"/>
              </w:rPr>
              <w:t>TYPE_Output_Extend0</w:t>
            </w:r>
          </w:p>
        </w:tc>
        <w:tc>
          <w:tcPr>
            <w:tcW w:w="2887" w:type="pct"/>
            <w:tcBorders>
              <w:top w:val="nil"/>
              <w:left w:val="nil"/>
              <w:bottom w:val="single" w:sz="4" w:space="0" w:color="auto"/>
              <w:right w:val="single" w:sz="4" w:space="0" w:color="auto"/>
            </w:tcBorders>
            <w:shd w:val="clear" w:color="auto" w:fill="auto"/>
            <w:noWrap/>
            <w:vAlign w:val="center"/>
            <w:hideMark/>
          </w:tcPr>
          <w:p w14:paraId="0317E66E" w14:textId="77777777" w:rsidR="004B450D" w:rsidRPr="00917CF9" w:rsidRDefault="004B450D" w:rsidP="004B450D">
            <w:pPr>
              <w:widowControl/>
              <w:jc w:val="left"/>
              <w:rPr>
                <w:rFonts w:hAnsi="MS Mincho" w:cs="ＭＳ Ｐゴシック" w:hint="eastAsia"/>
                <w:color w:val="000000"/>
                <w:kern w:val="0"/>
                <w:szCs w:val="18"/>
              </w:rPr>
            </w:pPr>
            <w:r w:rsidRPr="00917CF9">
              <w:rPr>
                <w:rFonts w:hAnsi="MS Mincho" w:cs="ＭＳ Ｐゴシック" w:hint="eastAsia"/>
                <w:color w:val="000000"/>
                <w:kern w:val="0"/>
                <w:szCs w:val="18"/>
              </w:rPr>
              <w:t>OUTPUT_EXTEND_RST_USB_BIT</w:t>
            </w:r>
          </w:p>
        </w:tc>
        <w:tc>
          <w:tcPr>
            <w:tcW w:w="837" w:type="pct"/>
            <w:tcBorders>
              <w:top w:val="nil"/>
              <w:left w:val="nil"/>
              <w:bottom w:val="single" w:sz="4" w:space="0" w:color="auto"/>
              <w:right w:val="single" w:sz="4" w:space="0" w:color="auto"/>
            </w:tcBorders>
            <w:shd w:val="clear" w:color="auto" w:fill="auto"/>
            <w:noWrap/>
            <w:vAlign w:val="center"/>
            <w:hideMark/>
          </w:tcPr>
          <w:p w14:paraId="46EFB9B1" w14:textId="77777777" w:rsidR="004B450D" w:rsidRPr="00917CF9" w:rsidRDefault="004B450D" w:rsidP="004B450D">
            <w:pPr>
              <w:widowControl/>
              <w:jc w:val="left"/>
              <w:rPr>
                <w:rFonts w:hAnsi="MS Mincho" w:cs="ＭＳ Ｐゴシック" w:hint="eastAsia"/>
                <w:color w:val="000000"/>
                <w:kern w:val="0"/>
                <w:szCs w:val="18"/>
              </w:rPr>
            </w:pPr>
            <w:r w:rsidRPr="00917CF9">
              <w:rPr>
                <w:rFonts w:hAnsi="MS Mincho" w:cs="ＭＳ Ｐゴシック" w:hint="eastAsia"/>
                <w:color w:val="000000"/>
                <w:kern w:val="0"/>
                <w:szCs w:val="18"/>
              </w:rPr>
              <w:t>_RST_USB_GPIO_Port</w:t>
            </w:r>
          </w:p>
        </w:tc>
        <w:tc>
          <w:tcPr>
            <w:tcW w:w="646" w:type="pct"/>
            <w:tcBorders>
              <w:top w:val="nil"/>
              <w:left w:val="nil"/>
              <w:bottom w:val="single" w:sz="4" w:space="0" w:color="auto"/>
              <w:right w:val="single" w:sz="4" w:space="0" w:color="auto"/>
            </w:tcBorders>
            <w:shd w:val="clear" w:color="auto" w:fill="auto"/>
            <w:noWrap/>
            <w:vAlign w:val="center"/>
            <w:hideMark/>
          </w:tcPr>
          <w:p w14:paraId="75B389D3" w14:textId="77777777" w:rsidR="004B450D" w:rsidRPr="00917CF9" w:rsidRDefault="004B450D" w:rsidP="004B450D">
            <w:pPr>
              <w:widowControl/>
              <w:jc w:val="left"/>
              <w:rPr>
                <w:rFonts w:hAnsi="MS Mincho" w:cs="ＭＳ Ｐゴシック" w:hint="eastAsia"/>
                <w:color w:val="000000"/>
                <w:kern w:val="0"/>
                <w:szCs w:val="18"/>
              </w:rPr>
            </w:pPr>
            <w:r w:rsidRPr="00917CF9">
              <w:rPr>
                <w:rFonts w:hAnsi="MS Mincho" w:cs="ＭＳ Ｐゴシック" w:hint="eastAsia"/>
                <w:color w:val="000000"/>
                <w:kern w:val="0"/>
                <w:szCs w:val="18"/>
              </w:rPr>
              <w:t>_RST_USB_Pin</w:t>
            </w:r>
          </w:p>
        </w:tc>
      </w:tr>
      <w:tr w:rsidR="004B450D" w:rsidRPr="00917CF9" w14:paraId="05E46C75" w14:textId="77777777" w:rsidTr="004B450D">
        <w:trPr>
          <w:trHeight w:val="270"/>
        </w:trPr>
        <w:tc>
          <w:tcPr>
            <w:tcW w:w="630" w:type="pct"/>
            <w:tcBorders>
              <w:top w:val="nil"/>
              <w:left w:val="single" w:sz="4" w:space="0" w:color="auto"/>
              <w:bottom w:val="single" w:sz="4" w:space="0" w:color="auto"/>
              <w:right w:val="single" w:sz="4" w:space="0" w:color="auto"/>
            </w:tcBorders>
            <w:shd w:val="clear" w:color="auto" w:fill="auto"/>
            <w:noWrap/>
            <w:vAlign w:val="center"/>
            <w:hideMark/>
          </w:tcPr>
          <w:p w14:paraId="46B63D19" w14:textId="77777777" w:rsidR="004B450D" w:rsidRPr="00917CF9" w:rsidRDefault="0005464D" w:rsidP="004B450D">
            <w:pPr>
              <w:widowControl/>
              <w:jc w:val="left"/>
              <w:rPr>
                <w:rFonts w:hAnsi="MS Mincho" w:cs="ＭＳ Ｐゴシック" w:hint="eastAsia"/>
                <w:color w:val="000000"/>
                <w:kern w:val="0"/>
                <w:szCs w:val="18"/>
              </w:rPr>
            </w:pPr>
            <w:r w:rsidRPr="0005464D">
              <w:rPr>
                <w:rFonts w:hAnsi="MS Mincho" w:cs="ＭＳ Ｐゴシック"/>
                <w:color w:val="000000"/>
                <w:kern w:val="0"/>
                <w:szCs w:val="18"/>
              </w:rPr>
              <w:t>TYPE_Output_Extend0</w:t>
            </w:r>
          </w:p>
        </w:tc>
        <w:tc>
          <w:tcPr>
            <w:tcW w:w="2887" w:type="pct"/>
            <w:tcBorders>
              <w:top w:val="nil"/>
              <w:left w:val="nil"/>
              <w:bottom w:val="single" w:sz="4" w:space="0" w:color="auto"/>
              <w:right w:val="single" w:sz="4" w:space="0" w:color="auto"/>
            </w:tcBorders>
            <w:shd w:val="clear" w:color="auto" w:fill="auto"/>
            <w:noWrap/>
            <w:vAlign w:val="center"/>
            <w:hideMark/>
          </w:tcPr>
          <w:p w14:paraId="5852B2DC" w14:textId="77777777" w:rsidR="004B450D" w:rsidRPr="00917CF9" w:rsidRDefault="004B450D" w:rsidP="004B450D">
            <w:pPr>
              <w:widowControl/>
              <w:jc w:val="left"/>
              <w:rPr>
                <w:rFonts w:hAnsi="MS Mincho" w:cs="ＭＳ Ｐゴシック" w:hint="eastAsia"/>
                <w:color w:val="000000"/>
                <w:kern w:val="0"/>
                <w:szCs w:val="18"/>
              </w:rPr>
            </w:pPr>
            <w:r w:rsidRPr="00917CF9">
              <w:rPr>
                <w:rFonts w:hAnsi="MS Mincho" w:cs="ＭＳ Ｐゴシック" w:hint="eastAsia"/>
                <w:color w:val="000000"/>
                <w:kern w:val="0"/>
                <w:szCs w:val="18"/>
              </w:rPr>
              <w:t>OUTPUT_EXTEND_ENG_STATUS1_BIT</w:t>
            </w:r>
          </w:p>
        </w:tc>
        <w:tc>
          <w:tcPr>
            <w:tcW w:w="837" w:type="pct"/>
            <w:tcBorders>
              <w:top w:val="nil"/>
              <w:left w:val="nil"/>
              <w:bottom w:val="single" w:sz="4" w:space="0" w:color="auto"/>
              <w:right w:val="single" w:sz="4" w:space="0" w:color="auto"/>
            </w:tcBorders>
            <w:shd w:val="clear" w:color="auto" w:fill="auto"/>
            <w:noWrap/>
            <w:vAlign w:val="center"/>
            <w:hideMark/>
          </w:tcPr>
          <w:p w14:paraId="77A48666" w14:textId="77777777" w:rsidR="004B450D" w:rsidRPr="00917CF9" w:rsidRDefault="004B450D" w:rsidP="004B450D">
            <w:pPr>
              <w:widowControl/>
              <w:jc w:val="left"/>
              <w:rPr>
                <w:rFonts w:hAnsi="MS Mincho" w:cs="ＭＳ Ｐゴシック" w:hint="eastAsia"/>
                <w:color w:val="000000"/>
                <w:kern w:val="0"/>
                <w:szCs w:val="18"/>
              </w:rPr>
            </w:pPr>
            <w:r w:rsidRPr="00917CF9">
              <w:rPr>
                <w:rFonts w:hAnsi="MS Mincho" w:cs="ＭＳ Ｐゴシック" w:hint="eastAsia"/>
                <w:color w:val="000000"/>
                <w:kern w:val="0"/>
                <w:szCs w:val="18"/>
              </w:rPr>
              <w:t>_ENG_STATUS1_GPIO_Port</w:t>
            </w:r>
          </w:p>
        </w:tc>
        <w:tc>
          <w:tcPr>
            <w:tcW w:w="646" w:type="pct"/>
            <w:tcBorders>
              <w:top w:val="nil"/>
              <w:left w:val="nil"/>
              <w:bottom w:val="single" w:sz="4" w:space="0" w:color="auto"/>
              <w:right w:val="single" w:sz="4" w:space="0" w:color="auto"/>
            </w:tcBorders>
            <w:shd w:val="clear" w:color="auto" w:fill="auto"/>
            <w:noWrap/>
            <w:vAlign w:val="center"/>
            <w:hideMark/>
          </w:tcPr>
          <w:p w14:paraId="7DC4E725" w14:textId="77777777" w:rsidR="004B450D" w:rsidRPr="00917CF9" w:rsidRDefault="004B450D" w:rsidP="004B450D">
            <w:pPr>
              <w:widowControl/>
              <w:jc w:val="left"/>
              <w:rPr>
                <w:rFonts w:hAnsi="MS Mincho" w:cs="ＭＳ Ｐゴシック" w:hint="eastAsia"/>
                <w:color w:val="000000"/>
                <w:kern w:val="0"/>
                <w:szCs w:val="18"/>
              </w:rPr>
            </w:pPr>
            <w:r w:rsidRPr="00917CF9">
              <w:rPr>
                <w:rFonts w:hAnsi="MS Mincho" w:cs="ＭＳ Ｐゴシック" w:hint="eastAsia"/>
                <w:color w:val="000000"/>
                <w:kern w:val="0"/>
                <w:szCs w:val="18"/>
              </w:rPr>
              <w:t>_ENG_STATUS1_Pin</w:t>
            </w:r>
          </w:p>
        </w:tc>
      </w:tr>
      <w:tr w:rsidR="004B450D" w:rsidRPr="00917CF9" w14:paraId="327243DA" w14:textId="77777777" w:rsidTr="004B450D">
        <w:trPr>
          <w:trHeight w:val="270"/>
        </w:trPr>
        <w:tc>
          <w:tcPr>
            <w:tcW w:w="630" w:type="pct"/>
            <w:tcBorders>
              <w:top w:val="nil"/>
              <w:left w:val="single" w:sz="4" w:space="0" w:color="auto"/>
              <w:bottom w:val="single" w:sz="4" w:space="0" w:color="auto"/>
              <w:right w:val="single" w:sz="4" w:space="0" w:color="auto"/>
            </w:tcBorders>
            <w:shd w:val="clear" w:color="auto" w:fill="auto"/>
            <w:noWrap/>
            <w:vAlign w:val="center"/>
            <w:hideMark/>
          </w:tcPr>
          <w:p w14:paraId="27217B47" w14:textId="77777777" w:rsidR="004B450D" w:rsidRPr="00917CF9" w:rsidRDefault="0005464D" w:rsidP="004B450D">
            <w:pPr>
              <w:widowControl/>
              <w:jc w:val="left"/>
              <w:rPr>
                <w:rFonts w:hAnsi="MS Mincho" w:cs="ＭＳ Ｐゴシック" w:hint="eastAsia"/>
                <w:color w:val="000000"/>
                <w:kern w:val="0"/>
                <w:szCs w:val="18"/>
              </w:rPr>
            </w:pPr>
            <w:r w:rsidRPr="0005464D">
              <w:rPr>
                <w:rFonts w:hAnsi="MS Mincho" w:cs="ＭＳ Ｐゴシック"/>
                <w:color w:val="000000"/>
                <w:kern w:val="0"/>
                <w:szCs w:val="18"/>
              </w:rPr>
              <w:t>TYPE_Output_Extend0</w:t>
            </w:r>
          </w:p>
        </w:tc>
        <w:tc>
          <w:tcPr>
            <w:tcW w:w="2887" w:type="pct"/>
            <w:tcBorders>
              <w:top w:val="nil"/>
              <w:left w:val="nil"/>
              <w:bottom w:val="single" w:sz="4" w:space="0" w:color="auto"/>
              <w:right w:val="single" w:sz="4" w:space="0" w:color="auto"/>
            </w:tcBorders>
            <w:shd w:val="clear" w:color="auto" w:fill="auto"/>
            <w:noWrap/>
            <w:vAlign w:val="center"/>
            <w:hideMark/>
          </w:tcPr>
          <w:p w14:paraId="4A83242A" w14:textId="77777777" w:rsidR="004B450D" w:rsidRPr="00917CF9" w:rsidRDefault="004B450D" w:rsidP="004B450D">
            <w:pPr>
              <w:widowControl/>
              <w:jc w:val="left"/>
              <w:rPr>
                <w:rFonts w:hAnsi="MS Mincho" w:cs="ＭＳ Ｐゴシック" w:hint="eastAsia"/>
                <w:color w:val="000000"/>
                <w:kern w:val="0"/>
                <w:szCs w:val="18"/>
              </w:rPr>
            </w:pPr>
            <w:r w:rsidRPr="00917CF9">
              <w:rPr>
                <w:rFonts w:hAnsi="MS Mincho" w:cs="ＭＳ Ｐゴシック" w:hint="eastAsia"/>
                <w:color w:val="000000"/>
                <w:kern w:val="0"/>
                <w:szCs w:val="18"/>
              </w:rPr>
              <w:t>OUTPUT_EXTEND_ENG_STATUS2_BIT</w:t>
            </w:r>
          </w:p>
        </w:tc>
        <w:tc>
          <w:tcPr>
            <w:tcW w:w="837" w:type="pct"/>
            <w:tcBorders>
              <w:top w:val="nil"/>
              <w:left w:val="nil"/>
              <w:bottom w:val="single" w:sz="4" w:space="0" w:color="auto"/>
              <w:right w:val="single" w:sz="4" w:space="0" w:color="auto"/>
            </w:tcBorders>
            <w:shd w:val="clear" w:color="auto" w:fill="auto"/>
            <w:noWrap/>
            <w:vAlign w:val="center"/>
            <w:hideMark/>
          </w:tcPr>
          <w:p w14:paraId="240F4324" w14:textId="77777777" w:rsidR="004B450D" w:rsidRPr="00917CF9" w:rsidRDefault="004B450D" w:rsidP="004B450D">
            <w:pPr>
              <w:widowControl/>
              <w:jc w:val="left"/>
              <w:rPr>
                <w:rFonts w:hAnsi="MS Mincho" w:cs="ＭＳ Ｐゴシック" w:hint="eastAsia"/>
                <w:color w:val="000000"/>
                <w:kern w:val="0"/>
                <w:szCs w:val="18"/>
              </w:rPr>
            </w:pPr>
            <w:r w:rsidRPr="00917CF9">
              <w:rPr>
                <w:rFonts w:hAnsi="MS Mincho" w:cs="ＭＳ Ｐゴシック" w:hint="eastAsia"/>
                <w:color w:val="000000"/>
                <w:kern w:val="0"/>
                <w:szCs w:val="18"/>
              </w:rPr>
              <w:t>_ENG_STATUS2_GPIO_Port</w:t>
            </w:r>
          </w:p>
        </w:tc>
        <w:tc>
          <w:tcPr>
            <w:tcW w:w="646" w:type="pct"/>
            <w:tcBorders>
              <w:top w:val="nil"/>
              <w:left w:val="nil"/>
              <w:bottom w:val="single" w:sz="4" w:space="0" w:color="auto"/>
              <w:right w:val="single" w:sz="4" w:space="0" w:color="auto"/>
            </w:tcBorders>
            <w:shd w:val="clear" w:color="auto" w:fill="auto"/>
            <w:noWrap/>
            <w:vAlign w:val="center"/>
            <w:hideMark/>
          </w:tcPr>
          <w:p w14:paraId="788F746C" w14:textId="77777777" w:rsidR="004B450D" w:rsidRPr="00917CF9" w:rsidRDefault="004B450D" w:rsidP="004B450D">
            <w:pPr>
              <w:widowControl/>
              <w:jc w:val="left"/>
              <w:rPr>
                <w:rFonts w:hAnsi="MS Mincho" w:cs="ＭＳ Ｐゴシック" w:hint="eastAsia"/>
                <w:color w:val="000000"/>
                <w:kern w:val="0"/>
                <w:szCs w:val="18"/>
              </w:rPr>
            </w:pPr>
            <w:r w:rsidRPr="00917CF9">
              <w:rPr>
                <w:rFonts w:hAnsi="MS Mincho" w:cs="ＭＳ Ｐゴシック" w:hint="eastAsia"/>
                <w:color w:val="000000"/>
                <w:kern w:val="0"/>
                <w:szCs w:val="18"/>
              </w:rPr>
              <w:t>_ENG_STATUS2_Pin</w:t>
            </w:r>
          </w:p>
        </w:tc>
      </w:tr>
      <w:tr w:rsidR="004B450D" w:rsidRPr="00917CF9" w14:paraId="6023EE85" w14:textId="77777777" w:rsidTr="004B450D">
        <w:trPr>
          <w:trHeight w:val="270"/>
        </w:trPr>
        <w:tc>
          <w:tcPr>
            <w:tcW w:w="630" w:type="pct"/>
            <w:tcBorders>
              <w:top w:val="nil"/>
              <w:left w:val="single" w:sz="4" w:space="0" w:color="auto"/>
              <w:bottom w:val="single" w:sz="4" w:space="0" w:color="auto"/>
              <w:right w:val="single" w:sz="4" w:space="0" w:color="auto"/>
            </w:tcBorders>
            <w:shd w:val="clear" w:color="auto" w:fill="auto"/>
            <w:noWrap/>
            <w:vAlign w:val="center"/>
            <w:hideMark/>
          </w:tcPr>
          <w:p w14:paraId="64A1DC55" w14:textId="77777777" w:rsidR="004B450D" w:rsidRPr="00917CF9" w:rsidRDefault="0005464D" w:rsidP="004B450D">
            <w:pPr>
              <w:widowControl/>
              <w:jc w:val="left"/>
              <w:rPr>
                <w:rFonts w:hAnsi="MS Mincho" w:cs="ＭＳ Ｐゴシック" w:hint="eastAsia"/>
                <w:color w:val="000000"/>
                <w:kern w:val="0"/>
                <w:szCs w:val="18"/>
              </w:rPr>
            </w:pPr>
            <w:r w:rsidRPr="0005464D">
              <w:rPr>
                <w:rFonts w:hAnsi="MS Mincho" w:cs="ＭＳ Ｐゴシック"/>
                <w:color w:val="000000"/>
                <w:kern w:val="0"/>
                <w:szCs w:val="18"/>
              </w:rPr>
              <w:lastRenderedPageBreak/>
              <w:t>TYPE_Input_Extend0</w:t>
            </w:r>
          </w:p>
        </w:tc>
        <w:tc>
          <w:tcPr>
            <w:tcW w:w="2887" w:type="pct"/>
            <w:tcBorders>
              <w:top w:val="nil"/>
              <w:left w:val="nil"/>
              <w:bottom w:val="single" w:sz="4" w:space="0" w:color="auto"/>
              <w:right w:val="single" w:sz="4" w:space="0" w:color="auto"/>
            </w:tcBorders>
            <w:shd w:val="clear" w:color="auto" w:fill="auto"/>
            <w:noWrap/>
            <w:vAlign w:val="center"/>
            <w:hideMark/>
          </w:tcPr>
          <w:p w14:paraId="308E966D" w14:textId="77777777" w:rsidR="004B450D" w:rsidRPr="00917CF9" w:rsidRDefault="004B450D" w:rsidP="004B450D">
            <w:pPr>
              <w:widowControl/>
              <w:jc w:val="left"/>
              <w:rPr>
                <w:rFonts w:hAnsi="MS Mincho" w:cs="ＭＳ Ｐゴシック" w:hint="eastAsia"/>
                <w:color w:val="000000"/>
                <w:kern w:val="0"/>
                <w:szCs w:val="18"/>
              </w:rPr>
            </w:pPr>
            <w:r w:rsidRPr="00917CF9">
              <w:rPr>
                <w:rFonts w:hAnsi="MS Mincho" w:cs="ＭＳ Ｐゴシック" w:hint="eastAsia"/>
                <w:color w:val="000000"/>
                <w:kern w:val="0"/>
                <w:szCs w:val="18"/>
              </w:rPr>
              <w:t>INPUT_EXTEND_5V_MONI_BIT</w:t>
            </w:r>
          </w:p>
        </w:tc>
        <w:tc>
          <w:tcPr>
            <w:tcW w:w="837" w:type="pct"/>
            <w:tcBorders>
              <w:top w:val="nil"/>
              <w:left w:val="nil"/>
              <w:bottom w:val="single" w:sz="4" w:space="0" w:color="auto"/>
              <w:right w:val="single" w:sz="4" w:space="0" w:color="auto"/>
            </w:tcBorders>
            <w:shd w:val="clear" w:color="auto" w:fill="auto"/>
            <w:noWrap/>
            <w:vAlign w:val="center"/>
            <w:hideMark/>
          </w:tcPr>
          <w:p w14:paraId="692D9C80" w14:textId="77777777" w:rsidR="004B450D" w:rsidRPr="00917CF9" w:rsidRDefault="004B450D" w:rsidP="004B450D">
            <w:pPr>
              <w:widowControl/>
              <w:jc w:val="left"/>
              <w:rPr>
                <w:rFonts w:hAnsi="MS Mincho" w:cs="ＭＳ Ｐゴシック" w:hint="eastAsia"/>
                <w:color w:val="000000"/>
                <w:kern w:val="0"/>
                <w:szCs w:val="18"/>
              </w:rPr>
            </w:pPr>
            <w:r w:rsidRPr="00917CF9">
              <w:rPr>
                <w:rFonts w:hAnsi="MS Mincho" w:cs="ＭＳ Ｐゴシック" w:hint="eastAsia"/>
                <w:color w:val="000000"/>
                <w:kern w:val="0"/>
                <w:szCs w:val="18"/>
              </w:rPr>
              <w:t>MONI_5V_GPIO_Port</w:t>
            </w:r>
          </w:p>
        </w:tc>
        <w:tc>
          <w:tcPr>
            <w:tcW w:w="646" w:type="pct"/>
            <w:tcBorders>
              <w:top w:val="nil"/>
              <w:left w:val="nil"/>
              <w:bottom w:val="single" w:sz="4" w:space="0" w:color="auto"/>
              <w:right w:val="single" w:sz="4" w:space="0" w:color="auto"/>
            </w:tcBorders>
            <w:shd w:val="clear" w:color="auto" w:fill="auto"/>
            <w:noWrap/>
            <w:vAlign w:val="center"/>
            <w:hideMark/>
          </w:tcPr>
          <w:p w14:paraId="15D9D097" w14:textId="77777777" w:rsidR="004B450D" w:rsidRPr="00917CF9" w:rsidRDefault="004B450D" w:rsidP="004B450D">
            <w:pPr>
              <w:widowControl/>
              <w:jc w:val="left"/>
              <w:rPr>
                <w:rFonts w:hAnsi="MS Mincho" w:cs="ＭＳ Ｐゴシック" w:hint="eastAsia"/>
                <w:color w:val="000000"/>
                <w:kern w:val="0"/>
                <w:szCs w:val="18"/>
              </w:rPr>
            </w:pPr>
            <w:r w:rsidRPr="00917CF9">
              <w:rPr>
                <w:rFonts w:hAnsi="MS Mincho" w:cs="ＭＳ Ｐゴシック" w:hint="eastAsia"/>
                <w:color w:val="000000"/>
                <w:kern w:val="0"/>
                <w:szCs w:val="18"/>
              </w:rPr>
              <w:t>MONI_5V_Pin</w:t>
            </w:r>
          </w:p>
        </w:tc>
      </w:tr>
      <w:tr w:rsidR="004B450D" w:rsidRPr="00917CF9" w14:paraId="775E4EF8" w14:textId="77777777" w:rsidTr="004B450D">
        <w:trPr>
          <w:trHeight w:val="270"/>
        </w:trPr>
        <w:tc>
          <w:tcPr>
            <w:tcW w:w="630" w:type="pct"/>
            <w:tcBorders>
              <w:top w:val="nil"/>
              <w:left w:val="single" w:sz="4" w:space="0" w:color="auto"/>
              <w:bottom w:val="single" w:sz="4" w:space="0" w:color="auto"/>
              <w:right w:val="single" w:sz="4" w:space="0" w:color="auto"/>
            </w:tcBorders>
            <w:shd w:val="clear" w:color="auto" w:fill="auto"/>
            <w:noWrap/>
            <w:vAlign w:val="center"/>
            <w:hideMark/>
          </w:tcPr>
          <w:p w14:paraId="5D8250F6" w14:textId="77777777" w:rsidR="004B450D" w:rsidRPr="00917CF9" w:rsidRDefault="0005464D" w:rsidP="004B450D">
            <w:pPr>
              <w:widowControl/>
              <w:jc w:val="left"/>
              <w:rPr>
                <w:rFonts w:hAnsi="MS Mincho" w:cs="ＭＳ Ｐゴシック" w:hint="eastAsia"/>
                <w:color w:val="000000"/>
                <w:kern w:val="0"/>
                <w:szCs w:val="18"/>
              </w:rPr>
            </w:pPr>
            <w:r w:rsidRPr="0005464D">
              <w:rPr>
                <w:rFonts w:hAnsi="MS Mincho" w:cs="ＭＳ Ｐゴシック"/>
                <w:color w:val="000000"/>
                <w:kern w:val="0"/>
                <w:szCs w:val="18"/>
              </w:rPr>
              <w:t>TYPE_Input_Extend0</w:t>
            </w:r>
          </w:p>
        </w:tc>
        <w:tc>
          <w:tcPr>
            <w:tcW w:w="2887" w:type="pct"/>
            <w:tcBorders>
              <w:top w:val="nil"/>
              <w:left w:val="nil"/>
              <w:bottom w:val="single" w:sz="4" w:space="0" w:color="auto"/>
              <w:right w:val="single" w:sz="4" w:space="0" w:color="auto"/>
            </w:tcBorders>
            <w:shd w:val="clear" w:color="auto" w:fill="auto"/>
            <w:noWrap/>
            <w:vAlign w:val="center"/>
            <w:hideMark/>
          </w:tcPr>
          <w:p w14:paraId="6B68D5BD" w14:textId="77777777" w:rsidR="004B450D" w:rsidRPr="00917CF9" w:rsidRDefault="004B450D" w:rsidP="004B450D">
            <w:pPr>
              <w:widowControl/>
              <w:jc w:val="left"/>
              <w:rPr>
                <w:rFonts w:hAnsi="MS Mincho" w:cs="ＭＳ Ｐゴシック" w:hint="eastAsia"/>
                <w:color w:val="000000"/>
                <w:kern w:val="0"/>
                <w:szCs w:val="18"/>
              </w:rPr>
            </w:pPr>
            <w:r w:rsidRPr="00917CF9">
              <w:rPr>
                <w:rFonts w:hAnsi="MS Mincho" w:cs="ＭＳ Ｐゴシック" w:hint="eastAsia"/>
                <w:color w:val="000000"/>
                <w:kern w:val="0"/>
                <w:szCs w:val="18"/>
              </w:rPr>
              <w:t>INPUT_EXTEND_24V11_MONI_BIT</w:t>
            </w:r>
          </w:p>
        </w:tc>
        <w:tc>
          <w:tcPr>
            <w:tcW w:w="837" w:type="pct"/>
            <w:tcBorders>
              <w:top w:val="nil"/>
              <w:left w:val="nil"/>
              <w:bottom w:val="single" w:sz="4" w:space="0" w:color="auto"/>
              <w:right w:val="single" w:sz="4" w:space="0" w:color="auto"/>
            </w:tcBorders>
            <w:shd w:val="clear" w:color="auto" w:fill="auto"/>
            <w:noWrap/>
            <w:vAlign w:val="center"/>
            <w:hideMark/>
          </w:tcPr>
          <w:p w14:paraId="2FDCB4D6" w14:textId="77777777" w:rsidR="004B450D" w:rsidRPr="00917CF9" w:rsidRDefault="004B450D" w:rsidP="004B450D">
            <w:pPr>
              <w:widowControl/>
              <w:jc w:val="left"/>
              <w:rPr>
                <w:rFonts w:hAnsi="MS Mincho" w:cs="ＭＳ Ｐゴシック" w:hint="eastAsia"/>
                <w:color w:val="000000"/>
                <w:kern w:val="0"/>
                <w:szCs w:val="18"/>
              </w:rPr>
            </w:pPr>
            <w:r w:rsidRPr="00917CF9">
              <w:rPr>
                <w:rFonts w:hAnsi="MS Mincho" w:cs="ＭＳ Ｐゴシック" w:hint="eastAsia"/>
                <w:color w:val="000000"/>
                <w:kern w:val="0"/>
                <w:szCs w:val="18"/>
              </w:rPr>
              <w:t>MONI_24V11_GPIO_Port</w:t>
            </w:r>
          </w:p>
        </w:tc>
        <w:tc>
          <w:tcPr>
            <w:tcW w:w="646" w:type="pct"/>
            <w:tcBorders>
              <w:top w:val="nil"/>
              <w:left w:val="nil"/>
              <w:bottom w:val="single" w:sz="4" w:space="0" w:color="auto"/>
              <w:right w:val="single" w:sz="4" w:space="0" w:color="auto"/>
            </w:tcBorders>
            <w:shd w:val="clear" w:color="auto" w:fill="auto"/>
            <w:noWrap/>
            <w:vAlign w:val="center"/>
            <w:hideMark/>
          </w:tcPr>
          <w:p w14:paraId="41125547" w14:textId="77777777" w:rsidR="004B450D" w:rsidRPr="00917CF9" w:rsidRDefault="004B450D" w:rsidP="004B450D">
            <w:pPr>
              <w:widowControl/>
              <w:jc w:val="left"/>
              <w:rPr>
                <w:rFonts w:hAnsi="MS Mincho" w:cs="ＭＳ Ｐゴシック" w:hint="eastAsia"/>
                <w:color w:val="000000"/>
                <w:kern w:val="0"/>
                <w:szCs w:val="18"/>
              </w:rPr>
            </w:pPr>
            <w:r w:rsidRPr="00917CF9">
              <w:rPr>
                <w:rFonts w:hAnsi="MS Mincho" w:cs="ＭＳ Ｐゴシック" w:hint="eastAsia"/>
                <w:color w:val="000000"/>
                <w:kern w:val="0"/>
                <w:szCs w:val="18"/>
              </w:rPr>
              <w:t>MONI_24V11_Pin</w:t>
            </w:r>
          </w:p>
        </w:tc>
      </w:tr>
      <w:tr w:rsidR="004B450D" w:rsidRPr="00917CF9" w14:paraId="776D837F" w14:textId="77777777" w:rsidTr="004B450D">
        <w:trPr>
          <w:trHeight w:val="270"/>
        </w:trPr>
        <w:tc>
          <w:tcPr>
            <w:tcW w:w="630" w:type="pct"/>
            <w:tcBorders>
              <w:top w:val="nil"/>
              <w:left w:val="single" w:sz="4" w:space="0" w:color="auto"/>
              <w:bottom w:val="single" w:sz="4" w:space="0" w:color="auto"/>
              <w:right w:val="single" w:sz="4" w:space="0" w:color="auto"/>
            </w:tcBorders>
            <w:shd w:val="clear" w:color="auto" w:fill="auto"/>
            <w:noWrap/>
            <w:vAlign w:val="center"/>
            <w:hideMark/>
          </w:tcPr>
          <w:p w14:paraId="7808798D" w14:textId="77777777" w:rsidR="004B450D" w:rsidRPr="00917CF9" w:rsidRDefault="0005464D" w:rsidP="004B450D">
            <w:pPr>
              <w:widowControl/>
              <w:jc w:val="left"/>
              <w:rPr>
                <w:rFonts w:hAnsi="MS Mincho" w:cs="ＭＳ Ｐゴシック" w:hint="eastAsia"/>
                <w:color w:val="000000"/>
                <w:kern w:val="0"/>
                <w:szCs w:val="18"/>
              </w:rPr>
            </w:pPr>
            <w:r w:rsidRPr="0005464D">
              <w:rPr>
                <w:rFonts w:hAnsi="MS Mincho" w:cs="ＭＳ Ｐゴシック"/>
                <w:color w:val="000000"/>
                <w:kern w:val="0"/>
                <w:szCs w:val="18"/>
              </w:rPr>
              <w:t>TYPE_Input_Extend0</w:t>
            </w:r>
          </w:p>
        </w:tc>
        <w:tc>
          <w:tcPr>
            <w:tcW w:w="2887" w:type="pct"/>
            <w:tcBorders>
              <w:top w:val="nil"/>
              <w:left w:val="nil"/>
              <w:bottom w:val="single" w:sz="4" w:space="0" w:color="auto"/>
              <w:right w:val="single" w:sz="4" w:space="0" w:color="auto"/>
            </w:tcBorders>
            <w:shd w:val="clear" w:color="auto" w:fill="auto"/>
            <w:noWrap/>
            <w:vAlign w:val="center"/>
            <w:hideMark/>
          </w:tcPr>
          <w:p w14:paraId="782C00FE" w14:textId="77777777" w:rsidR="004B450D" w:rsidRPr="00917CF9" w:rsidRDefault="004B450D" w:rsidP="004B450D">
            <w:pPr>
              <w:widowControl/>
              <w:jc w:val="left"/>
              <w:rPr>
                <w:rFonts w:hAnsi="MS Mincho" w:cs="ＭＳ Ｐゴシック" w:hint="eastAsia"/>
                <w:color w:val="000000"/>
                <w:kern w:val="0"/>
                <w:szCs w:val="18"/>
              </w:rPr>
            </w:pPr>
            <w:r w:rsidRPr="00917CF9">
              <w:rPr>
                <w:rFonts w:hAnsi="MS Mincho" w:cs="ＭＳ Ｐゴシック" w:hint="eastAsia"/>
                <w:color w:val="000000"/>
                <w:kern w:val="0"/>
                <w:szCs w:val="18"/>
              </w:rPr>
              <w:t>INPUT_EXTEND_MC_3_3V_ON_MONI_BIT</w:t>
            </w:r>
          </w:p>
        </w:tc>
        <w:tc>
          <w:tcPr>
            <w:tcW w:w="837" w:type="pct"/>
            <w:tcBorders>
              <w:top w:val="nil"/>
              <w:left w:val="nil"/>
              <w:bottom w:val="single" w:sz="4" w:space="0" w:color="auto"/>
              <w:right w:val="single" w:sz="4" w:space="0" w:color="auto"/>
            </w:tcBorders>
            <w:shd w:val="clear" w:color="auto" w:fill="auto"/>
            <w:noWrap/>
            <w:vAlign w:val="center"/>
            <w:hideMark/>
          </w:tcPr>
          <w:p w14:paraId="4B2F0A55" w14:textId="77777777" w:rsidR="004B450D" w:rsidRPr="00917CF9" w:rsidRDefault="004B450D" w:rsidP="004B450D">
            <w:pPr>
              <w:widowControl/>
              <w:jc w:val="left"/>
              <w:rPr>
                <w:rFonts w:hAnsi="MS Mincho" w:cs="ＭＳ Ｐゴシック" w:hint="eastAsia"/>
                <w:color w:val="000000"/>
                <w:kern w:val="0"/>
                <w:szCs w:val="18"/>
              </w:rPr>
            </w:pPr>
            <w:r w:rsidRPr="00917CF9">
              <w:rPr>
                <w:rFonts w:hAnsi="MS Mincho" w:cs="ＭＳ Ｐゴシック" w:hint="eastAsia"/>
                <w:color w:val="000000"/>
                <w:kern w:val="0"/>
                <w:szCs w:val="18"/>
              </w:rPr>
              <w:t>MC3_3VON_MONI_GPIO_Port</w:t>
            </w:r>
          </w:p>
        </w:tc>
        <w:tc>
          <w:tcPr>
            <w:tcW w:w="646" w:type="pct"/>
            <w:tcBorders>
              <w:top w:val="nil"/>
              <w:left w:val="nil"/>
              <w:bottom w:val="single" w:sz="4" w:space="0" w:color="auto"/>
              <w:right w:val="single" w:sz="4" w:space="0" w:color="auto"/>
            </w:tcBorders>
            <w:shd w:val="clear" w:color="auto" w:fill="auto"/>
            <w:noWrap/>
            <w:vAlign w:val="center"/>
            <w:hideMark/>
          </w:tcPr>
          <w:p w14:paraId="66AC34AB" w14:textId="77777777" w:rsidR="004B450D" w:rsidRPr="00917CF9" w:rsidRDefault="004B450D" w:rsidP="004B450D">
            <w:pPr>
              <w:widowControl/>
              <w:jc w:val="left"/>
              <w:rPr>
                <w:rFonts w:hAnsi="MS Mincho" w:cs="ＭＳ Ｐゴシック" w:hint="eastAsia"/>
                <w:color w:val="000000"/>
                <w:kern w:val="0"/>
                <w:szCs w:val="18"/>
              </w:rPr>
            </w:pPr>
            <w:r w:rsidRPr="00917CF9">
              <w:rPr>
                <w:rFonts w:hAnsi="MS Mincho" w:cs="ＭＳ Ｐゴシック" w:hint="eastAsia"/>
                <w:color w:val="000000"/>
                <w:kern w:val="0"/>
                <w:szCs w:val="18"/>
              </w:rPr>
              <w:t>MC3_3VON_MONI_Pin</w:t>
            </w:r>
          </w:p>
        </w:tc>
      </w:tr>
      <w:tr w:rsidR="004B450D" w:rsidRPr="00917CF9" w14:paraId="453DDA14" w14:textId="77777777" w:rsidTr="004B450D">
        <w:trPr>
          <w:trHeight w:val="270"/>
        </w:trPr>
        <w:tc>
          <w:tcPr>
            <w:tcW w:w="630" w:type="pct"/>
            <w:tcBorders>
              <w:top w:val="nil"/>
              <w:left w:val="single" w:sz="4" w:space="0" w:color="auto"/>
              <w:bottom w:val="single" w:sz="4" w:space="0" w:color="auto"/>
              <w:right w:val="single" w:sz="4" w:space="0" w:color="auto"/>
            </w:tcBorders>
            <w:shd w:val="clear" w:color="auto" w:fill="auto"/>
            <w:noWrap/>
            <w:vAlign w:val="center"/>
            <w:hideMark/>
          </w:tcPr>
          <w:p w14:paraId="3F5A973F" w14:textId="77777777" w:rsidR="004B450D" w:rsidRPr="00917CF9" w:rsidRDefault="0005464D" w:rsidP="004B450D">
            <w:pPr>
              <w:widowControl/>
              <w:jc w:val="left"/>
              <w:rPr>
                <w:rFonts w:hAnsi="MS Mincho" w:cs="ＭＳ Ｐゴシック" w:hint="eastAsia"/>
                <w:color w:val="000000"/>
                <w:kern w:val="0"/>
                <w:szCs w:val="18"/>
              </w:rPr>
            </w:pPr>
            <w:r w:rsidRPr="0005464D">
              <w:rPr>
                <w:rFonts w:hAnsi="MS Mincho" w:cs="ＭＳ Ｐゴシック"/>
                <w:color w:val="000000"/>
                <w:kern w:val="0"/>
                <w:szCs w:val="18"/>
              </w:rPr>
              <w:t>TYPE_Input_Extend0</w:t>
            </w:r>
          </w:p>
        </w:tc>
        <w:tc>
          <w:tcPr>
            <w:tcW w:w="2887" w:type="pct"/>
            <w:tcBorders>
              <w:top w:val="nil"/>
              <w:left w:val="nil"/>
              <w:bottom w:val="single" w:sz="4" w:space="0" w:color="auto"/>
              <w:right w:val="single" w:sz="4" w:space="0" w:color="auto"/>
            </w:tcBorders>
            <w:shd w:val="clear" w:color="auto" w:fill="auto"/>
            <w:noWrap/>
            <w:vAlign w:val="center"/>
            <w:hideMark/>
          </w:tcPr>
          <w:p w14:paraId="11692C53" w14:textId="77777777" w:rsidR="004B450D" w:rsidRPr="00917CF9" w:rsidRDefault="004B450D" w:rsidP="004B450D">
            <w:pPr>
              <w:widowControl/>
              <w:jc w:val="left"/>
              <w:rPr>
                <w:rFonts w:hAnsi="MS Mincho" w:cs="ＭＳ Ｐゴシック" w:hint="eastAsia"/>
                <w:color w:val="000000"/>
                <w:kern w:val="0"/>
                <w:szCs w:val="18"/>
              </w:rPr>
            </w:pPr>
            <w:r w:rsidRPr="00917CF9">
              <w:rPr>
                <w:rFonts w:hAnsi="MS Mincho" w:cs="ＭＳ Ｐゴシック" w:hint="eastAsia"/>
                <w:color w:val="000000"/>
                <w:kern w:val="0"/>
                <w:szCs w:val="18"/>
              </w:rPr>
              <w:t>INPUT_EXTEND_POWER_MONITOR_BIT</w:t>
            </w:r>
          </w:p>
        </w:tc>
        <w:tc>
          <w:tcPr>
            <w:tcW w:w="837" w:type="pct"/>
            <w:tcBorders>
              <w:top w:val="nil"/>
              <w:left w:val="nil"/>
              <w:bottom w:val="single" w:sz="4" w:space="0" w:color="auto"/>
              <w:right w:val="single" w:sz="4" w:space="0" w:color="auto"/>
            </w:tcBorders>
            <w:shd w:val="clear" w:color="auto" w:fill="auto"/>
            <w:noWrap/>
            <w:vAlign w:val="center"/>
            <w:hideMark/>
          </w:tcPr>
          <w:p w14:paraId="0AD616DD" w14:textId="77777777" w:rsidR="004B450D" w:rsidRPr="00917CF9" w:rsidRDefault="004B450D" w:rsidP="004B450D">
            <w:pPr>
              <w:widowControl/>
              <w:jc w:val="left"/>
              <w:rPr>
                <w:rFonts w:hAnsi="MS Mincho" w:cs="ＭＳ Ｐゴシック" w:hint="eastAsia"/>
                <w:color w:val="000000"/>
                <w:kern w:val="0"/>
                <w:szCs w:val="18"/>
              </w:rPr>
            </w:pPr>
            <w:r w:rsidRPr="00917CF9">
              <w:rPr>
                <w:rFonts w:hAnsi="MS Mincho" w:cs="ＭＳ Ｐゴシック" w:hint="eastAsia"/>
                <w:color w:val="000000"/>
                <w:kern w:val="0"/>
                <w:szCs w:val="18"/>
              </w:rPr>
              <w:t>POWER_MONITOR_GPIO_Port</w:t>
            </w:r>
          </w:p>
        </w:tc>
        <w:tc>
          <w:tcPr>
            <w:tcW w:w="646" w:type="pct"/>
            <w:tcBorders>
              <w:top w:val="nil"/>
              <w:left w:val="nil"/>
              <w:bottom w:val="single" w:sz="4" w:space="0" w:color="auto"/>
              <w:right w:val="single" w:sz="4" w:space="0" w:color="auto"/>
            </w:tcBorders>
            <w:shd w:val="clear" w:color="auto" w:fill="auto"/>
            <w:noWrap/>
            <w:vAlign w:val="center"/>
            <w:hideMark/>
          </w:tcPr>
          <w:p w14:paraId="5237E44A" w14:textId="77777777" w:rsidR="004B450D" w:rsidRPr="00917CF9" w:rsidRDefault="004B450D" w:rsidP="004B450D">
            <w:pPr>
              <w:widowControl/>
              <w:jc w:val="left"/>
              <w:rPr>
                <w:rFonts w:hAnsi="MS Mincho" w:cs="ＭＳ Ｐゴシック" w:hint="eastAsia"/>
                <w:color w:val="000000"/>
                <w:kern w:val="0"/>
                <w:szCs w:val="18"/>
              </w:rPr>
            </w:pPr>
            <w:r w:rsidRPr="00917CF9">
              <w:rPr>
                <w:rFonts w:hAnsi="MS Mincho" w:cs="ＭＳ Ｐゴシック" w:hint="eastAsia"/>
                <w:color w:val="000000"/>
                <w:kern w:val="0"/>
                <w:szCs w:val="18"/>
              </w:rPr>
              <w:t>POWER_MONITOR_Pin</w:t>
            </w:r>
          </w:p>
        </w:tc>
      </w:tr>
      <w:tr w:rsidR="004B450D" w:rsidRPr="00917CF9" w14:paraId="79292055" w14:textId="77777777" w:rsidTr="004B450D">
        <w:trPr>
          <w:trHeight w:val="270"/>
        </w:trPr>
        <w:tc>
          <w:tcPr>
            <w:tcW w:w="630" w:type="pct"/>
            <w:tcBorders>
              <w:top w:val="nil"/>
              <w:left w:val="single" w:sz="4" w:space="0" w:color="auto"/>
              <w:bottom w:val="single" w:sz="4" w:space="0" w:color="auto"/>
              <w:right w:val="single" w:sz="4" w:space="0" w:color="auto"/>
            </w:tcBorders>
            <w:shd w:val="clear" w:color="auto" w:fill="auto"/>
            <w:noWrap/>
            <w:vAlign w:val="center"/>
            <w:hideMark/>
          </w:tcPr>
          <w:p w14:paraId="70E3FA05" w14:textId="77777777" w:rsidR="004B450D" w:rsidRPr="00917CF9" w:rsidRDefault="0005464D" w:rsidP="004B450D">
            <w:pPr>
              <w:widowControl/>
              <w:jc w:val="left"/>
              <w:rPr>
                <w:rFonts w:hAnsi="MS Mincho" w:cs="ＭＳ Ｐゴシック" w:hint="eastAsia"/>
                <w:color w:val="000000"/>
                <w:kern w:val="0"/>
                <w:szCs w:val="18"/>
              </w:rPr>
            </w:pPr>
            <w:r w:rsidRPr="0005464D">
              <w:rPr>
                <w:rFonts w:hAnsi="MS Mincho" w:cs="ＭＳ Ｐゴシック"/>
                <w:color w:val="000000"/>
                <w:kern w:val="0"/>
                <w:szCs w:val="18"/>
              </w:rPr>
              <w:t>TYPE_Input_Extend0</w:t>
            </w:r>
          </w:p>
        </w:tc>
        <w:tc>
          <w:tcPr>
            <w:tcW w:w="2887" w:type="pct"/>
            <w:tcBorders>
              <w:top w:val="nil"/>
              <w:left w:val="nil"/>
              <w:bottom w:val="single" w:sz="4" w:space="0" w:color="auto"/>
              <w:right w:val="single" w:sz="4" w:space="0" w:color="auto"/>
            </w:tcBorders>
            <w:shd w:val="clear" w:color="auto" w:fill="auto"/>
            <w:noWrap/>
            <w:vAlign w:val="center"/>
            <w:hideMark/>
          </w:tcPr>
          <w:p w14:paraId="74FB79F7" w14:textId="77777777" w:rsidR="004B450D" w:rsidRPr="00917CF9" w:rsidRDefault="004B450D" w:rsidP="004B450D">
            <w:pPr>
              <w:widowControl/>
              <w:jc w:val="left"/>
              <w:rPr>
                <w:rFonts w:hAnsi="MS Mincho" w:cs="ＭＳ Ｐゴシック" w:hint="eastAsia"/>
                <w:color w:val="000000"/>
                <w:kern w:val="0"/>
                <w:szCs w:val="18"/>
              </w:rPr>
            </w:pPr>
            <w:r w:rsidRPr="00917CF9">
              <w:rPr>
                <w:rFonts w:hAnsi="MS Mincho" w:cs="ＭＳ Ｐゴシック" w:hint="eastAsia"/>
                <w:color w:val="000000"/>
                <w:kern w:val="0"/>
                <w:szCs w:val="18"/>
              </w:rPr>
              <w:t>INPUT_EXTEND_HRESET_REQ_BIT</w:t>
            </w:r>
          </w:p>
        </w:tc>
        <w:tc>
          <w:tcPr>
            <w:tcW w:w="837" w:type="pct"/>
            <w:tcBorders>
              <w:top w:val="nil"/>
              <w:left w:val="nil"/>
              <w:bottom w:val="single" w:sz="4" w:space="0" w:color="auto"/>
              <w:right w:val="single" w:sz="4" w:space="0" w:color="auto"/>
            </w:tcBorders>
            <w:shd w:val="clear" w:color="auto" w:fill="auto"/>
            <w:noWrap/>
            <w:vAlign w:val="center"/>
            <w:hideMark/>
          </w:tcPr>
          <w:p w14:paraId="6E82E526" w14:textId="77777777" w:rsidR="004B450D" w:rsidRPr="00917CF9" w:rsidRDefault="004B450D" w:rsidP="004B450D">
            <w:pPr>
              <w:widowControl/>
              <w:jc w:val="left"/>
              <w:rPr>
                <w:rFonts w:hAnsi="MS Mincho" w:cs="ＭＳ Ｐゴシック" w:hint="eastAsia"/>
                <w:color w:val="000000"/>
                <w:kern w:val="0"/>
                <w:szCs w:val="18"/>
              </w:rPr>
            </w:pPr>
            <w:r w:rsidRPr="00917CF9">
              <w:rPr>
                <w:rFonts w:hAnsi="MS Mincho" w:cs="ＭＳ Ｐゴシック" w:hint="eastAsia"/>
                <w:color w:val="000000"/>
                <w:kern w:val="0"/>
                <w:szCs w:val="18"/>
              </w:rPr>
              <w:t>_HRESET_REQ_GPIO_Port</w:t>
            </w:r>
          </w:p>
        </w:tc>
        <w:tc>
          <w:tcPr>
            <w:tcW w:w="646" w:type="pct"/>
            <w:tcBorders>
              <w:top w:val="nil"/>
              <w:left w:val="nil"/>
              <w:bottom w:val="single" w:sz="4" w:space="0" w:color="auto"/>
              <w:right w:val="single" w:sz="4" w:space="0" w:color="auto"/>
            </w:tcBorders>
            <w:shd w:val="clear" w:color="auto" w:fill="auto"/>
            <w:noWrap/>
            <w:vAlign w:val="center"/>
            <w:hideMark/>
          </w:tcPr>
          <w:p w14:paraId="2E9DDCB7" w14:textId="77777777" w:rsidR="004B450D" w:rsidRPr="00917CF9" w:rsidRDefault="004B450D" w:rsidP="004B450D">
            <w:pPr>
              <w:widowControl/>
              <w:jc w:val="left"/>
              <w:rPr>
                <w:rFonts w:hAnsi="MS Mincho" w:cs="ＭＳ Ｐゴシック" w:hint="eastAsia"/>
                <w:color w:val="000000"/>
                <w:kern w:val="0"/>
                <w:szCs w:val="18"/>
              </w:rPr>
            </w:pPr>
            <w:r w:rsidRPr="00917CF9">
              <w:rPr>
                <w:rFonts w:hAnsi="MS Mincho" w:cs="ＭＳ Ｐゴシック" w:hint="eastAsia"/>
                <w:color w:val="000000"/>
                <w:kern w:val="0"/>
                <w:szCs w:val="18"/>
              </w:rPr>
              <w:t>_HRESET_REQ_Pin</w:t>
            </w:r>
          </w:p>
        </w:tc>
      </w:tr>
      <w:tr w:rsidR="004B450D" w:rsidRPr="00917CF9" w14:paraId="75E9A9C7" w14:textId="77777777" w:rsidTr="0005464D">
        <w:trPr>
          <w:trHeight w:val="270"/>
        </w:trPr>
        <w:tc>
          <w:tcPr>
            <w:tcW w:w="630" w:type="pct"/>
            <w:tcBorders>
              <w:top w:val="nil"/>
              <w:left w:val="single" w:sz="4" w:space="0" w:color="auto"/>
              <w:bottom w:val="nil"/>
              <w:right w:val="single" w:sz="4" w:space="0" w:color="auto"/>
            </w:tcBorders>
            <w:shd w:val="clear" w:color="auto" w:fill="auto"/>
            <w:noWrap/>
            <w:vAlign w:val="center"/>
            <w:hideMark/>
          </w:tcPr>
          <w:p w14:paraId="39CA6480" w14:textId="77777777" w:rsidR="004B450D" w:rsidRPr="00917CF9" w:rsidRDefault="0005464D" w:rsidP="004B450D">
            <w:pPr>
              <w:widowControl/>
              <w:jc w:val="left"/>
              <w:rPr>
                <w:rFonts w:hAnsi="MS Mincho" w:cs="ＭＳ Ｐゴシック" w:hint="eastAsia"/>
                <w:color w:val="000000"/>
                <w:kern w:val="0"/>
                <w:szCs w:val="18"/>
              </w:rPr>
            </w:pPr>
            <w:r w:rsidRPr="0005464D">
              <w:rPr>
                <w:rFonts w:hAnsi="MS Mincho" w:cs="ＭＳ Ｐゴシック"/>
                <w:color w:val="000000"/>
                <w:kern w:val="0"/>
                <w:szCs w:val="18"/>
              </w:rPr>
              <w:t>TYPE_Input_Extend0</w:t>
            </w:r>
          </w:p>
        </w:tc>
        <w:tc>
          <w:tcPr>
            <w:tcW w:w="2887" w:type="pct"/>
            <w:tcBorders>
              <w:top w:val="nil"/>
              <w:left w:val="nil"/>
              <w:bottom w:val="nil"/>
              <w:right w:val="single" w:sz="4" w:space="0" w:color="auto"/>
            </w:tcBorders>
            <w:shd w:val="clear" w:color="auto" w:fill="auto"/>
            <w:noWrap/>
            <w:vAlign w:val="center"/>
            <w:hideMark/>
          </w:tcPr>
          <w:p w14:paraId="247E53A6" w14:textId="77777777" w:rsidR="004B450D" w:rsidRPr="00917CF9" w:rsidRDefault="004B450D" w:rsidP="004B450D">
            <w:pPr>
              <w:widowControl/>
              <w:jc w:val="left"/>
              <w:rPr>
                <w:rFonts w:hAnsi="MS Mincho" w:cs="ＭＳ Ｐゴシック" w:hint="eastAsia"/>
                <w:color w:val="000000"/>
                <w:kern w:val="0"/>
                <w:szCs w:val="18"/>
              </w:rPr>
            </w:pPr>
            <w:r w:rsidRPr="00917CF9">
              <w:rPr>
                <w:rFonts w:hAnsi="MS Mincho" w:cs="ＭＳ Ｐゴシック" w:hint="eastAsia"/>
                <w:color w:val="000000"/>
                <w:kern w:val="0"/>
                <w:szCs w:val="18"/>
              </w:rPr>
              <w:t>INPUT_EXTEND_AP_PWR_EN_BIT</w:t>
            </w:r>
          </w:p>
        </w:tc>
        <w:tc>
          <w:tcPr>
            <w:tcW w:w="837" w:type="pct"/>
            <w:tcBorders>
              <w:top w:val="nil"/>
              <w:left w:val="nil"/>
              <w:bottom w:val="nil"/>
              <w:right w:val="single" w:sz="4" w:space="0" w:color="auto"/>
            </w:tcBorders>
            <w:shd w:val="clear" w:color="auto" w:fill="auto"/>
            <w:noWrap/>
            <w:vAlign w:val="center"/>
            <w:hideMark/>
          </w:tcPr>
          <w:p w14:paraId="1D5BD648" w14:textId="77777777" w:rsidR="004B450D" w:rsidRPr="00917CF9" w:rsidRDefault="004B450D" w:rsidP="004B450D">
            <w:pPr>
              <w:widowControl/>
              <w:jc w:val="left"/>
              <w:rPr>
                <w:rFonts w:hAnsi="MS Mincho" w:cs="ＭＳ Ｐゴシック" w:hint="eastAsia"/>
                <w:color w:val="000000"/>
                <w:kern w:val="0"/>
                <w:szCs w:val="18"/>
              </w:rPr>
            </w:pPr>
            <w:r w:rsidRPr="00917CF9">
              <w:rPr>
                <w:rFonts w:hAnsi="MS Mincho" w:cs="ＭＳ Ｐゴシック" w:hint="eastAsia"/>
                <w:color w:val="000000"/>
                <w:kern w:val="0"/>
                <w:szCs w:val="18"/>
              </w:rPr>
              <w:t>AP_PWR_EN_GPIO_Port</w:t>
            </w:r>
          </w:p>
        </w:tc>
        <w:tc>
          <w:tcPr>
            <w:tcW w:w="646" w:type="pct"/>
            <w:tcBorders>
              <w:top w:val="nil"/>
              <w:left w:val="nil"/>
              <w:bottom w:val="nil"/>
              <w:right w:val="single" w:sz="4" w:space="0" w:color="auto"/>
            </w:tcBorders>
            <w:shd w:val="clear" w:color="auto" w:fill="auto"/>
            <w:noWrap/>
            <w:vAlign w:val="center"/>
            <w:hideMark/>
          </w:tcPr>
          <w:p w14:paraId="67384CDD" w14:textId="77777777" w:rsidR="004B450D" w:rsidRPr="00917CF9" w:rsidRDefault="004B450D" w:rsidP="004B450D">
            <w:pPr>
              <w:widowControl/>
              <w:jc w:val="left"/>
              <w:rPr>
                <w:rFonts w:hAnsi="MS Mincho" w:cs="ＭＳ Ｐゴシック" w:hint="eastAsia"/>
                <w:color w:val="000000"/>
                <w:kern w:val="0"/>
                <w:szCs w:val="18"/>
              </w:rPr>
            </w:pPr>
            <w:r w:rsidRPr="00917CF9">
              <w:rPr>
                <w:rFonts w:hAnsi="MS Mincho" w:cs="ＭＳ Ｐゴシック" w:hint="eastAsia"/>
                <w:color w:val="000000"/>
                <w:kern w:val="0"/>
                <w:szCs w:val="18"/>
              </w:rPr>
              <w:t>AP_PWR_EN_Pin</w:t>
            </w:r>
          </w:p>
        </w:tc>
      </w:tr>
      <w:tr w:rsidR="0005464D" w:rsidRPr="00917CF9" w14:paraId="1BE52E9D" w14:textId="77777777" w:rsidTr="004B450D">
        <w:trPr>
          <w:trHeight w:val="270"/>
        </w:trPr>
        <w:tc>
          <w:tcPr>
            <w:tcW w:w="630" w:type="pct"/>
            <w:tcBorders>
              <w:top w:val="nil"/>
              <w:left w:val="single" w:sz="4" w:space="0" w:color="auto"/>
              <w:bottom w:val="single" w:sz="4" w:space="0" w:color="auto"/>
              <w:right w:val="single" w:sz="4" w:space="0" w:color="auto"/>
            </w:tcBorders>
            <w:shd w:val="clear" w:color="auto" w:fill="auto"/>
            <w:noWrap/>
            <w:vAlign w:val="center"/>
          </w:tcPr>
          <w:p w14:paraId="20231BED" w14:textId="77777777" w:rsidR="0005464D" w:rsidRPr="0005464D" w:rsidRDefault="0005464D" w:rsidP="004B450D">
            <w:pPr>
              <w:widowControl/>
              <w:jc w:val="left"/>
              <w:rPr>
                <w:rFonts w:hAnsi="MS Mincho" w:cs="ＭＳ Ｐゴシック"/>
                <w:color w:val="000000"/>
                <w:kern w:val="0"/>
                <w:szCs w:val="18"/>
              </w:rPr>
            </w:pPr>
            <w:r w:rsidRPr="0005464D">
              <w:rPr>
                <w:rFonts w:hAnsi="MS Mincho" w:cs="ＭＳ Ｐゴシック"/>
                <w:color w:val="000000"/>
                <w:kern w:val="0"/>
                <w:szCs w:val="18"/>
              </w:rPr>
              <w:t>TYPE_Input_Extend0</w:t>
            </w:r>
          </w:p>
        </w:tc>
        <w:tc>
          <w:tcPr>
            <w:tcW w:w="2887" w:type="pct"/>
            <w:tcBorders>
              <w:top w:val="nil"/>
              <w:left w:val="nil"/>
              <w:bottom w:val="single" w:sz="4" w:space="0" w:color="auto"/>
              <w:right w:val="single" w:sz="4" w:space="0" w:color="auto"/>
            </w:tcBorders>
            <w:shd w:val="clear" w:color="auto" w:fill="auto"/>
            <w:noWrap/>
            <w:vAlign w:val="center"/>
          </w:tcPr>
          <w:p w14:paraId="7DF30479" w14:textId="77777777" w:rsidR="0005464D" w:rsidRPr="00917CF9" w:rsidRDefault="0005464D" w:rsidP="004B450D">
            <w:pPr>
              <w:widowControl/>
              <w:jc w:val="left"/>
              <w:rPr>
                <w:rFonts w:hAnsi="MS Mincho" w:cs="ＭＳ Ｐゴシック" w:hint="eastAsia"/>
                <w:color w:val="000000"/>
                <w:kern w:val="0"/>
                <w:szCs w:val="18"/>
              </w:rPr>
            </w:pPr>
            <w:r w:rsidRPr="0005464D">
              <w:rPr>
                <w:rFonts w:hAnsi="MS Mincho" w:cs="ＭＳ Ｐゴシック"/>
                <w:color w:val="000000"/>
                <w:kern w:val="0"/>
                <w:szCs w:val="18"/>
              </w:rPr>
              <w:t>INPUT_EXTEND_MC_OE_REQ_BIT</w:t>
            </w:r>
          </w:p>
        </w:tc>
        <w:tc>
          <w:tcPr>
            <w:tcW w:w="837" w:type="pct"/>
            <w:tcBorders>
              <w:top w:val="nil"/>
              <w:left w:val="nil"/>
              <w:bottom w:val="single" w:sz="4" w:space="0" w:color="auto"/>
              <w:right w:val="single" w:sz="4" w:space="0" w:color="auto"/>
            </w:tcBorders>
            <w:shd w:val="clear" w:color="auto" w:fill="auto"/>
            <w:noWrap/>
            <w:vAlign w:val="center"/>
          </w:tcPr>
          <w:p w14:paraId="6EFF8AB1" w14:textId="77777777" w:rsidR="0005464D" w:rsidRPr="00917CF9" w:rsidRDefault="0005464D" w:rsidP="004B450D">
            <w:pPr>
              <w:widowControl/>
              <w:jc w:val="left"/>
              <w:rPr>
                <w:rFonts w:hAnsi="MS Mincho" w:cs="ＭＳ Ｐゴシック" w:hint="eastAsia"/>
                <w:color w:val="000000"/>
                <w:kern w:val="0"/>
                <w:szCs w:val="18"/>
              </w:rPr>
            </w:pPr>
            <w:r w:rsidRPr="0005464D">
              <w:rPr>
                <w:rFonts w:hAnsi="MS Mincho" w:cs="ＭＳ Ｐゴシック"/>
                <w:color w:val="000000"/>
                <w:kern w:val="0"/>
                <w:szCs w:val="18"/>
              </w:rPr>
              <w:t>MC_OE_REQ_GPIO_Port</w:t>
            </w:r>
          </w:p>
        </w:tc>
        <w:tc>
          <w:tcPr>
            <w:tcW w:w="646" w:type="pct"/>
            <w:tcBorders>
              <w:top w:val="nil"/>
              <w:left w:val="nil"/>
              <w:bottom w:val="single" w:sz="4" w:space="0" w:color="auto"/>
              <w:right w:val="single" w:sz="4" w:space="0" w:color="auto"/>
            </w:tcBorders>
            <w:shd w:val="clear" w:color="auto" w:fill="auto"/>
            <w:noWrap/>
            <w:vAlign w:val="center"/>
          </w:tcPr>
          <w:p w14:paraId="5C78A880" w14:textId="77777777" w:rsidR="0005464D" w:rsidRPr="00917CF9" w:rsidRDefault="0005464D" w:rsidP="004B450D">
            <w:pPr>
              <w:widowControl/>
              <w:jc w:val="left"/>
              <w:rPr>
                <w:rFonts w:hAnsi="MS Mincho" w:cs="ＭＳ Ｐゴシック" w:hint="eastAsia"/>
                <w:color w:val="000000"/>
                <w:kern w:val="0"/>
                <w:szCs w:val="18"/>
              </w:rPr>
            </w:pPr>
            <w:r w:rsidRPr="0005464D">
              <w:rPr>
                <w:rFonts w:hAnsi="MS Mincho" w:cs="ＭＳ Ｐゴシック"/>
                <w:color w:val="000000"/>
                <w:kern w:val="0"/>
                <w:szCs w:val="18"/>
              </w:rPr>
              <w:t>MC_OE_REQ_Pin</w:t>
            </w:r>
          </w:p>
        </w:tc>
      </w:tr>
    </w:tbl>
    <w:p w14:paraId="4239F708" w14:textId="77777777" w:rsidR="004B450D" w:rsidRPr="00917CF9" w:rsidRDefault="004B450D" w:rsidP="004C1BBD">
      <w:pPr>
        <w:rPr>
          <w:rFonts w:hAnsi="MS Mincho" w:hint="eastAsia"/>
        </w:rPr>
      </w:pPr>
    </w:p>
    <w:p w14:paraId="44C6B803" w14:textId="77777777" w:rsidR="004B450D" w:rsidRPr="00917CF9" w:rsidRDefault="004B450D" w:rsidP="004C1BBD">
      <w:pPr>
        <w:rPr>
          <w:rFonts w:hAnsi="MS Mincho" w:hint="eastAsia"/>
        </w:rPr>
        <w:sectPr w:rsidR="004B450D" w:rsidRPr="00917CF9" w:rsidSect="00BE6163">
          <w:type w:val="continuous"/>
          <w:pgSz w:w="11906" w:h="16838" w:code="9"/>
          <w:pgMar w:top="1134" w:right="1134" w:bottom="1134" w:left="1134" w:header="851" w:footer="851" w:gutter="0"/>
          <w:cols w:space="425"/>
          <w:docGrid w:linePitch="246" w:charSpace="-976"/>
        </w:sectPr>
      </w:pPr>
    </w:p>
    <w:p w14:paraId="168E1738" w14:textId="77777777" w:rsidR="004C1BBD" w:rsidRPr="00917CF9" w:rsidRDefault="004C1BBD" w:rsidP="004C1BBD">
      <w:pPr>
        <w:rPr>
          <w:rFonts w:hAnsi="MS Mincho" w:hint="eastAsia"/>
        </w:rPr>
      </w:pPr>
    </w:p>
    <w:p w14:paraId="641D87CC" w14:textId="77777777" w:rsidR="004C1BBD" w:rsidRPr="00917CF9" w:rsidRDefault="004C1BBD" w:rsidP="00E16692">
      <w:pPr>
        <w:pStyle w:val="Heading2"/>
        <w:ind w:left="0"/>
        <w:rPr>
          <w:rFonts w:ascii="MS Mincho" w:eastAsia="MS Mincho" w:hAnsi="MS Mincho" w:hint="eastAsia"/>
        </w:rPr>
      </w:pPr>
      <w:r w:rsidRPr="00917CF9">
        <w:rPr>
          <w:rFonts w:ascii="MS Mincho" w:eastAsia="MS Mincho" w:hAnsi="MS Mincho" w:hint="eastAsia"/>
        </w:rPr>
        <w:t xml:space="preserve"> </w:t>
      </w:r>
      <w:bookmarkStart w:id="129" w:name="_Ref404712020"/>
      <w:bookmarkStart w:id="130" w:name="_Ref404712021"/>
      <w:bookmarkStart w:id="131" w:name="_Ref404712022"/>
      <w:bookmarkStart w:id="132" w:name="_Toc492656646"/>
      <w:r w:rsidRPr="00917CF9">
        <w:rPr>
          <w:rFonts w:ascii="MS Mincho" w:eastAsia="MS Mincho" w:hAnsi="MS Mincho" w:hint="eastAsia"/>
        </w:rPr>
        <w:t>Function specifications</w:t>
      </w:r>
      <w:bookmarkEnd w:id="129"/>
      <w:bookmarkEnd w:id="130"/>
      <w:bookmarkEnd w:id="131"/>
      <w:bookmarkEnd w:id="132"/>
    </w:p>
    <w:p w14:paraId="5BEF8FC0" w14:textId="77777777" w:rsidR="004C1BBD" w:rsidRPr="00917CF9" w:rsidRDefault="00C61F71" w:rsidP="004C1BBD">
      <w:pPr>
        <w:rPr>
          <w:rFonts w:hAnsi="MS Mincho"/>
        </w:rPr>
      </w:pPr>
      <w:hyperlink w:anchor="_関数一覧" w:history="1">
        <w:r w:rsidRPr="00C61F71">
          <w:rPr>
            <w:rStyle w:val="Hyperlink"/>
            <w:rFonts w:hAnsi="MS Mincho" w:hint="eastAsia"/>
          </w:rPr>
          <w:t>5.2. Func</w:t>
        </w:r>
        <w:r w:rsidRPr="00C61F71">
          <w:rPr>
            <w:rStyle w:val="Hyperlink"/>
            <w:rFonts w:hAnsi="MS Mincho" w:hint="eastAsia"/>
          </w:rPr>
          <w:t>tion</w:t>
        </w:r>
        <w:r w:rsidRPr="00C61F71">
          <w:rPr>
            <w:rStyle w:val="Hyperlink"/>
            <w:rFonts w:hAnsi="MS Mincho" w:hint="eastAsia"/>
          </w:rPr>
          <w:t>list</w:t>
        </w:r>
      </w:hyperlink>
      <w:r w:rsidR="004C1BBD" w:rsidRPr="00917CF9">
        <w:rPr>
          <w:rFonts w:hAnsi="MS Mincho" w:hint="eastAsia"/>
        </w:rPr>
        <w:t>as shown in</w:t>
      </w:r>
      <w:r w:rsidR="00CB527A" w:rsidRPr="00917CF9">
        <w:rPr>
          <w:rFonts w:hAnsi="MS Mincho" w:hint="eastAsia"/>
        </w:rPr>
        <w:t>functions</w:t>
      </w:r>
      <w:r w:rsidR="00822F82" w:rsidRPr="00917CF9">
        <w:rPr>
          <w:rFonts w:hAnsi="MS Mincho" w:hint="eastAsia"/>
        </w:rPr>
        <w:t>Detailed specifications of the functions are described</w:t>
      </w:r>
      <w:r w:rsidR="00CB527A" w:rsidRPr="00917CF9">
        <w:rPr>
          <w:rFonts w:hAnsi="MS Mincho" w:hint="eastAsia"/>
        </w:rPr>
        <w:t>。</w:t>
      </w:r>
    </w:p>
    <w:p w14:paraId="106A8F25" w14:textId="77777777" w:rsidR="00BB3E6E" w:rsidRPr="00917CF9" w:rsidRDefault="00BB3E6E" w:rsidP="004C1BBD">
      <w:pPr>
        <w:rPr>
          <w:rFonts w:hAnsi="MS Mincho" w:hint="eastAsia"/>
        </w:rPr>
      </w:pPr>
    </w:p>
    <w:p w14:paraId="63024279" w14:textId="77777777" w:rsidR="00BB3E6E" w:rsidRPr="00917CF9" w:rsidRDefault="004C1BBD" w:rsidP="00BB3E6E">
      <w:pPr>
        <w:pStyle w:val="Heading3"/>
        <w:rPr>
          <w:rFonts w:ascii="MS Mincho" w:eastAsia="MS Mincho" w:hAnsi="MS Mincho"/>
        </w:rPr>
      </w:pPr>
      <w:r w:rsidRPr="00917CF9">
        <w:rPr>
          <w:rFonts w:ascii="MS Mincho" w:eastAsia="MS Mincho" w:hAnsi="MS Mincho" w:hint="eastAsia"/>
        </w:rPr>
        <w:t xml:space="preserve"> </w:t>
      </w:r>
      <w:bookmarkStart w:id="133" w:name="_Toc492656647"/>
      <w:r w:rsidR="00C61F71" w:rsidRPr="00917CF9">
        <w:rPr>
          <w:rFonts w:ascii="MS Mincho" w:eastAsia="MS Mincho" w:hAnsi="MS Mincho" w:hint="eastAsia"/>
        </w:rPr>
        <w:t>main project</w:t>
      </w:r>
      <w:bookmarkEnd w:id="133"/>
    </w:p>
    <w:p w14:paraId="68BD1976" w14:textId="77777777" w:rsidR="00BB3E6E" w:rsidRPr="00917CF9" w:rsidRDefault="00BB3E6E" w:rsidP="00BB3E6E">
      <w:pPr>
        <w:rPr>
          <w:rFonts w:hAnsi="MS Mincho" w:hint="eastAsia"/>
        </w:rPr>
      </w:pPr>
    </w:p>
    <w:p w14:paraId="3986A739" w14:textId="77777777" w:rsidR="004C1BBD" w:rsidRPr="00917CF9" w:rsidRDefault="00C61F71" w:rsidP="00E10AE0">
      <w:pPr>
        <w:pStyle w:val="Heading4"/>
        <w:rPr>
          <w:rFonts w:ascii="MS Mincho" w:eastAsia="MS Mincho" w:hAnsi="MS Mincho" w:hint="eastAsia"/>
        </w:rPr>
      </w:pPr>
      <w:bookmarkStart w:id="134" w:name="_Toc492656648"/>
      <w:r w:rsidRPr="00917CF9">
        <w:rPr>
          <w:rFonts w:ascii="MS Mincho" w:eastAsia="MS Mincho" w:hAnsi="MS Mincho" w:hint="eastAsia"/>
        </w:rPr>
        <w:t>main</w:t>
      </w:r>
      <w:bookmarkEnd w:id="134"/>
    </w:p>
    <w:p w14:paraId="7DCA09FF" w14:textId="77777777" w:rsidR="00D253B6" w:rsidRPr="00917CF9" w:rsidRDefault="00D253B6" w:rsidP="00D253B6">
      <w:pPr>
        <w:rPr>
          <w:rFonts w:hAnsi="MS Mincho"/>
        </w:rPr>
      </w:pPr>
      <w:r w:rsidRPr="00917CF9">
        <w:rPr>
          <w:rFonts w:hAnsi="MS Mincho" w:hint="eastAsia"/>
        </w:rPr>
        <w:t>[File]</w:t>
      </w:r>
    </w:p>
    <w:p w14:paraId="4AEE891A" w14:textId="77777777" w:rsidR="00D253B6" w:rsidRDefault="00C61F71" w:rsidP="004C1BBD">
      <w:pPr>
        <w:rPr>
          <w:rFonts w:hAnsi="MS Mincho"/>
        </w:rPr>
      </w:pPr>
      <w:r>
        <w:rPr>
          <w:rFonts w:hAnsi="MS Mincho"/>
        </w:rPr>
        <w:t>main</w:t>
      </w:r>
      <w:r>
        <w:rPr>
          <w:rFonts w:hAnsi="MS Mincho" w:hint="eastAsia"/>
        </w:rPr>
        <w:t>/</w:t>
      </w:r>
      <w:r w:rsidRPr="00716E9A">
        <w:rPr>
          <w:rFonts w:hAnsi="MS Mincho"/>
        </w:rPr>
        <w:t>App</w:t>
      </w:r>
      <w:r>
        <w:rPr>
          <w:rFonts w:hAnsi="MS Mincho" w:hint="eastAsia"/>
        </w:rPr>
        <w:t>/</w:t>
      </w:r>
      <w:r w:rsidRPr="00716E9A">
        <w:rPr>
          <w:rFonts w:hAnsi="MS Mincho"/>
        </w:rPr>
        <w:t>entry.c</w:t>
      </w:r>
    </w:p>
    <w:p w14:paraId="3C0E81E3" w14:textId="77777777" w:rsidR="00C61F71" w:rsidRPr="00917CF9" w:rsidRDefault="00C61F71" w:rsidP="004C1BBD">
      <w:pPr>
        <w:rPr>
          <w:rFonts w:hAnsi="MS Mincho"/>
        </w:rPr>
      </w:pPr>
    </w:p>
    <w:p w14:paraId="1399BA55" w14:textId="77777777" w:rsidR="004C1BBD" w:rsidRPr="00917CF9" w:rsidRDefault="004C1BBD" w:rsidP="004C1BBD">
      <w:pPr>
        <w:rPr>
          <w:rFonts w:hAnsi="MS Mincho"/>
        </w:rPr>
      </w:pPr>
      <w:r w:rsidRPr="00917CF9">
        <w:rPr>
          <w:rFonts w:hAnsi="MS Mincho" w:hint="eastAsia"/>
        </w:rPr>
        <w:t>[Calling format]</w:t>
      </w:r>
    </w:p>
    <w:tbl>
      <w:tblPr>
        <w:tblW w:w="9781"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13" w:type="dxa"/>
          <w:left w:w="99" w:type="dxa"/>
          <w:bottom w:w="113" w:type="dxa"/>
          <w:right w:w="99" w:type="dxa"/>
        </w:tblCellMar>
        <w:tblLook w:val="0000" w:firstRow="0" w:lastRow="0" w:firstColumn="0" w:lastColumn="0" w:noHBand="0" w:noVBand="0"/>
      </w:tblPr>
      <w:tblGrid>
        <w:gridCol w:w="9781"/>
      </w:tblGrid>
      <w:tr w:rsidR="00F67563" w:rsidRPr="00917CF9" w14:paraId="646FD289" w14:textId="77777777" w:rsidTr="00013135">
        <w:trPr>
          <w:cantSplit/>
        </w:trPr>
        <w:tc>
          <w:tcPr>
            <w:tcW w:w="9781" w:type="dxa"/>
            <w:shd w:val="clear" w:color="auto" w:fill="auto"/>
            <w:vAlign w:val="center"/>
          </w:tcPr>
          <w:p w14:paraId="0B8E12B1" w14:textId="77777777" w:rsidR="00F67563" w:rsidRPr="00917CF9" w:rsidRDefault="00C61F71" w:rsidP="00C61F71">
            <w:pPr>
              <w:rPr>
                <w:rFonts w:hAnsi="MS Mincho" w:hint="eastAsia"/>
              </w:rPr>
            </w:pPr>
            <w:r w:rsidRPr="00C61F71">
              <w:rPr>
                <w:rFonts w:hAnsi="MS Mincho"/>
              </w:rPr>
              <w:t>int32_t</w:t>
            </w:r>
            <w:r>
              <w:rPr>
                <w:rFonts w:hAnsi="MS Mincho" w:hint="eastAsia"/>
              </w:rPr>
              <w:t xml:space="preserve"> </w:t>
            </w:r>
            <w:r w:rsidRPr="00C61F71">
              <w:rPr>
                <w:rFonts w:hAnsi="MS Mincho"/>
              </w:rPr>
              <w:t>main(void)</w:t>
            </w:r>
          </w:p>
        </w:tc>
      </w:tr>
    </w:tbl>
    <w:p w14:paraId="30ECC17D" w14:textId="77777777" w:rsidR="004C1BBD" w:rsidRPr="00917CF9" w:rsidRDefault="004C1BBD" w:rsidP="004C1BBD">
      <w:pPr>
        <w:rPr>
          <w:rFonts w:hAnsi="MS Mincho" w:hint="eastAsia"/>
        </w:rPr>
      </w:pPr>
    </w:p>
    <w:p w14:paraId="05C7AB96" w14:textId="77777777" w:rsidR="004C1BBD" w:rsidRPr="00917CF9" w:rsidRDefault="004C1BBD" w:rsidP="004C1BBD">
      <w:pPr>
        <w:rPr>
          <w:rFonts w:hAnsi="MS Mincho" w:hint="eastAsia"/>
        </w:rPr>
      </w:pPr>
      <w:r w:rsidRPr="00917CF9">
        <w:rPr>
          <w:rFonts w:hAnsi="MS Mincho" w:hint="eastAsia"/>
        </w:rPr>
        <w:t>[Overview]</w:t>
      </w:r>
    </w:p>
    <w:p w14:paraId="580E3E6E" w14:textId="77777777" w:rsidR="004C1BBD" w:rsidRPr="00917CF9" w:rsidRDefault="00C61F71" w:rsidP="004C1BBD">
      <w:pPr>
        <w:rPr>
          <w:rFonts w:hAnsi="MS Mincho" w:hint="eastAsia"/>
        </w:rPr>
      </w:pPr>
      <w:r w:rsidRPr="00917CF9">
        <w:rPr>
          <w:rFonts w:hAnsi="MS Mincho"/>
        </w:rPr>
        <w:t>M</w:t>
      </w:r>
      <w:r w:rsidRPr="00917CF9">
        <w:rPr>
          <w:rFonts w:hAnsi="MS Mincho" w:hint="eastAsia"/>
        </w:rPr>
        <w:t>main function</w:t>
      </w:r>
    </w:p>
    <w:p w14:paraId="357DF0DB" w14:textId="77777777" w:rsidR="004C1BBD" w:rsidRPr="00917CF9" w:rsidRDefault="004C1BBD" w:rsidP="004C1BBD">
      <w:pPr>
        <w:rPr>
          <w:rFonts w:hAnsi="MS Mincho" w:hint="eastAsia"/>
        </w:rPr>
      </w:pPr>
    </w:p>
    <w:p w14:paraId="3B8DD4CE" w14:textId="77777777" w:rsidR="004C1BBD" w:rsidRPr="00917CF9" w:rsidRDefault="004C1BBD" w:rsidP="004C1BBD">
      <w:pPr>
        <w:rPr>
          <w:rFonts w:hAnsi="MS Mincho" w:hint="eastAsia"/>
        </w:rPr>
      </w:pPr>
      <w:r w:rsidRPr="00917CF9">
        <w:rPr>
          <w:rFonts w:hAnsi="MS Mincho" w:hint="eastAsia"/>
        </w:rPr>
        <w:t>[Arguments]</w:t>
      </w:r>
    </w:p>
    <w:p w14:paraId="4B29B51B" w14:textId="77777777" w:rsidR="006C3B01" w:rsidRPr="00917CF9" w:rsidRDefault="00E10AE0" w:rsidP="004C1BBD">
      <w:pPr>
        <w:rPr>
          <w:rFonts w:hAnsi="MS Mincho" w:hint="eastAsia"/>
        </w:rPr>
      </w:pPr>
      <w:r w:rsidRPr="00917CF9">
        <w:rPr>
          <w:rFonts w:hAnsi="MS Mincho" w:hint="eastAsia"/>
        </w:rPr>
        <w:t>None</w:t>
      </w:r>
    </w:p>
    <w:p w14:paraId="1A15B796" w14:textId="77777777" w:rsidR="00E10AE0" w:rsidRPr="00917CF9" w:rsidRDefault="00E10AE0" w:rsidP="004C1BBD">
      <w:pPr>
        <w:rPr>
          <w:rFonts w:hAnsi="MS Mincho" w:hint="eastAsia"/>
        </w:rPr>
      </w:pPr>
    </w:p>
    <w:p w14:paraId="4E30A2C0" w14:textId="77777777" w:rsidR="004C1BBD" w:rsidRPr="00917CF9" w:rsidRDefault="004C1BBD" w:rsidP="004C1BBD">
      <w:pPr>
        <w:rPr>
          <w:rFonts w:hAnsi="MS Mincho"/>
        </w:rPr>
      </w:pPr>
      <w:r w:rsidRPr="00917CF9">
        <w:rPr>
          <w:rFonts w:hAnsi="MS Mincho" w:hint="eastAsia"/>
        </w:rPr>
        <w:t>[Return value]</w:t>
      </w:r>
    </w:p>
    <w:tbl>
      <w:tblPr>
        <w:tblW w:w="9795"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1924"/>
        <w:gridCol w:w="2099"/>
        <w:gridCol w:w="5772"/>
      </w:tblGrid>
      <w:tr w:rsidR="00036FF9" w14:paraId="3EE4358A" w14:textId="77777777" w:rsidTr="00036FF9">
        <w:trPr>
          <w:trHeight w:val="219"/>
        </w:trPr>
        <w:tc>
          <w:tcPr>
            <w:tcW w:w="1924" w:type="dxa"/>
            <w:tcBorders>
              <w:top w:val="single" w:sz="4" w:space="0" w:color="auto"/>
              <w:left w:val="single" w:sz="4" w:space="0" w:color="auto"/>
              <w:bottom w:val="single" w:sz="4" w:space="0" w:color="auto"/>
              <w:right w:val="single" w:sz="4" w:space="0" w:color="auto"/>
            </w:tcBorders>
            <w:shd w:val="clear" w:color="auto" w:fill="00B0F0"/>
            <w:vAlign w:val="center"/>
            <w:hideMark/>
          </w:tcPr>
          <w:p w14:paraId="3AE06E80" w14:textId="77777777" w:rsidR="00036FF9" w:rsidRDefault="00036FF9" w:rsidP="00D45642">
            <w:r>
              <w:rPr>
                <w:rFonts w:hint="eastAsia"/>
              </w:rPr>
              <w:t>Type</w:t>
            </w:r>
          </w:p>
        </w:tc>
        <w:tc>
          <w:tcPr>
            <w:tcW w:w="2099" w:type="dxa"/>
            <w:tcBorders>
              <w:top w:val="single" w:sz="4" w:space="0" w:color="auto"/>
              <w:left w:val="single" w:sz="4" w:space="0" w:color="auto"/>
              <w:bottom w:val="single" w:sz="4" w:space="0" w:color="auto"/>
              <w:right w:val="single" w:sz="4" w:space="0" w:color="auto"/>
            </w:tcBorders>
            <w:shd w:val="clear" w:color="auto" w:fill="00B0F0"/>
            <w:vAlign w:val="center"/>
            <w:hideMark/>
          </w:tcPr>
          <w:p w14:paraId="4EFBFAAB" w14:textId="77777777" w:rsidR="00036FF9" w:rsidRDefault="00036FF9" w:rsidP="00D45642">
            <w:pPr>
              <w:rPr>
                <w:rFonts w:hint="eastAsia"/>
              </w:rPr>
            </w:pPr>
            <w:r>
              <w:rPr>
                <w:rFonts w:hint="eastAsia"/>
              </w:rPr>
              <w:t>Return value</w:t>
            </w:r>
          </w:p>
        </w:tc>
        <w:tc>
          <w:tcPr>
            <w:tcW w:w="5772" w:type="dxa"/>
            <w:tcBorders>
              <w:top w:val="single" w:sz="4" w:space="0" w:color="auto"/>
              <w:left w:val="single" w:sz="4" w:space="0" w:color="auto"/>
              <w:bottom w:val="single" w:sz="4" w:space="0" w:color="auto"/>
              <w:right w:val="single" w:sz="4" w:space="0" w:color="auto"/>
            </w:tcBorders>
            <w:shd w:val="clear" w:color="auto" w:fill="00B0F0"/>
            <w:vAlign w:val="center"/>
            <w:hideMark/>
          </w:tcPr>
          <w:p w14:paraId="33CC479E" w14:textId="77777777" w:rsidR="00036FF9" w:rsidRDefault="00036FF9" w:rsidP="00D45642">
            <w:pPr>
              <w:rPr>
                <w:rFonts w:hint="eastAsia"/>
              </w:rPr>
            </w:pPr>
            <w:r>
              <w:rPr>
                <w:rFonts w:hint="eastAsia"/>
              </w:rPr>
              <w:t>Contents</w:t>
            </w:r>
          </w:p>
        </w:tc>
      </w:tr>
      <w:tr w:rsidR="00036FF9" w14:paraId="094FC72D" w14:textId="77777777" w:rsidTr="00036FF9">
        <w:trPr>
          <w:trHeight w:val="219"/>
        </w:trPr>
        <w:tc>
          <w:tcPr>
            <w:tcW w:w="1924" w:type="dxa"/>
            <w:tcBorders>
              <w:top w:val="single" w:sz="4" w:space="0" w:color="auto"/>
              <w:left w:val="single" w:sz="4" w:space="0" w:color="auto"/>
              <w:bottom w:val="single" w:sz="4" w:space="0" w:color="auto"/>
              <w:right w:val="single" w:sz="4" w:space="0" w:color="auto"/>
            </w:tcBorders>
            <w:hideMark/>
          </w:tcPr>
          <w:p w14:paraId="53E6D15D" w14:textId="77777777" w:rsidR="00036FF9" w:rsidRDefault="00036FF9" w:rsidP="00D45642">
            <w:pPr>
              <w:rPr>
                <w:rFonts w:hint="eastAsia"/>
              </w:rPr>
            </w:pPr>
            <w:r w:rsidRPr="00C61F71">
              <w:rPr>
                <w:rFonts w:hAnsi="MS Mincho"/>
              </w:rPr>
              <w:t>int32_t</w:t>
            </w:r>
          </w:p>
        </w:tc>
        <w:tc>
          <w:tcPr>
            <w:tcW w:w="2099" w:type="dxa"/>
            <w:tcBorders>
              <w:top w:val="single" w:sz="4" w:space="0" w:color="auto"/>
              <w:left w:val="single" w:sz="4" w:space="0" w:color="auto"/>
              <w:bottom w:val="single" w:sz="4" w:space="0" w:color="auto"/>
              <w:right w:val="single" w:sz="4" w:space="0" w:color="auto"/>
            </w:tcBorders>
            <w:hideMark/>
          </w:tcPr>
          <w:p w14:paraId="58FABBA5" w14:textId="77777777" w:rsidR="00036FF9" w:rsidRDefault="00036FF9" w:rsidP="00D45642">
            <w:pPr>
              <w:rPr>
                <w:rFonts w:hint="eastAsia"/>
              </w:rPr>
            </w:pPr>
            <w:r>
              <w:rPr>
                <w:rFonts w:hint="eastAsia"/>
              </w:rPr>
              <w:t>0</w:t>
            </w:r>
          </w:p>
        </w:tc>
        <w:tc>
          <w:tcPr>
            <w:tcW w:w="5772" w:type="dxa"/>
            <w:tcBorders>
              <w:top w:val="single" w:sz="4" w:space="0" w:color="auto"/>
              <w:left w:val="single" w:sz="4" w:space="0" w:color="auto"/>
              <w:bottom w:val="single" w:sz="4" w:space="0" w:color="auto"/>
              <w:right w:val="single" w:sz="4" w:space="0" w:color="auto"/>
            </w:tcBorders>
            <w:hideMark/>
          </w:tcPr>
          <w:p w14:paraId="25FD8122" w14:textId="77777777" w:rsidR="00036FF9" w:rsidRDefault="00036FF9" w:rsidP="00D45642">
            <w:pPr>
              <w:rPr>
                <w:rFonts w:hint="eastAsia"/>
              </w:rPr>
            </w:pPr>
            <w:r>
              <w:rPr>
                <w:rFonts w:hint="eastAsia"/>
              </w:rPr>
              <w:t>A return value is set, but basically it never returns from main</w:t>
            </w:r>
          </w:p>
        </w:tc>
      </w:tr>
    </w:tbl>
    <w:p w14:paraId="5498CA4F" w14:textId="77777777" w:rsidR="00E10AE0" w:rsidRPr="00917CF9" w:rsidRDefault="00E10AE0" w:rsidP="006C3B01">
      <w:pPr>
        <w:rPr>
          <w:rFonts w:hAnsi="MS Mincho" w:hint="eastAsia"/>
        </w:rPr>
      </w:pPr>
    </w:p>
    <w:p w14:paraId="0496250D" w14:textId="77777777" w:rsidR="004C1BBD" w:rsidRPr="00917CF9" w:rsidRDefault="004C1BBD" w:rsidP="004C1BBD">
      <w:pPr>
        <w:rPr>
          <w:rFonts w:hAnsi="MS Mincho" w:hint="eastAsia"/>
        </w:rPr>
      </w:pPr>
      <w:r w:rsidRPr="00917CF9">
        <w:rPr>
          <w:rFonts w:hAnsi="MS Mincho" w:hint="eastAsia"/>
        </w:rPr>
        <w:t>[Processing details]</w:t>
      </w:r>
    </w:p>
    <w:p w14:paraId="0F1809DD" w14:textId="77777777" w:rsidR="00240289" w:rsidRDefault="00240289" w:rsidP="00C61F71">
      <w:pPr>
        <w:numPr>
          <w:ilvl w:val="0"/>
          <w:numId w:val="4"/>
        </w:numPr>
        <w:rPr>
          <w:rFonts w:hAnsi="MS Mincho"/>
        </w:rPr>
      </w:pPr>
      <w:r>
        <w:rPr>
          <w:rFonts w:hAnsi="MS Mincho" w:hint="eastAsia"/>
        </w:rPr>
        <w:t>Enable the clock for the power control unit</w:t>
      </w:r>
    </w:p>
    <w:p w14:paraId="283F2839" w14:textId="77777777" w:rsidR="004C1BBD" w:rsidRDefault="00C61F71" w:rsidP="00C61F71">
      <w:pPr>
        <w:numPr>
          <w:ilvl w:val="0"/>
          <w:numId w:val="4"/>
        </w:numPr>
        <w:rPr>
          <w:rFonts w:hAnsi="MS Mincho"/>
        </w:rPr>
      </w:pPr>
      <w:r w:rsidRPr="00917CF9">
        <w:rPr>
          <w:rFonts w:hAnsi="MS Mincho" w:hint="eastAsia"/>
        </w:rPr>
        <w:t>Board-specific initialization processing (</w:t>
      </w:r>
      <w:r w:rsidRPr="00C61F71">
        <w:rPr>
          <w:rFonts w:hAnsi="MS Mincho"/>
        </w:rPr>
        <w:t>MX_Init()</w:t>
      </w:r>
      <w:r w:rsidRPr="00917CF9">
        <w:rPr>
          <w:rFonts w:hAnsi="MS Mincho" w:hint="eastAsia"/>
        </w:rPr>
        <w:t>) is called</w:t>
      </w:r>
      <w:r w:rsidR="00500C33" w:rsidRPr="00917CF9">
        <w:rPr>
          <w:rFonts w:hAnsi="MS Mincho" w:hint="eastAsia"/>
        </w:rPr>
        <w:t>。</w:t>
      </w:r>
    </w:p>
    <w:p w14:paraId="19F6CA62" w14:textId="77777777" w:rsidR="009E0A51" w:rsidRDefault="009E0A51" w:rsidP="00C61F71">
      <w:pPr>
        <w:numPr>
          <w:ilvl w:val="0"/>
          <w:numId w:val="4"/>
        </w:numPr>
        <w:rPr>
          <w:rFonts w:hAnsi="MS Mincho"/>
        </w:rPr>
      </w:pPr>
      <w:r>
        <w:rPr>
          <w:rFonts w:hAnsi="MS Mincho" w:hint="eastAsia"/>
        </w:rPr>
        <w:t>Start the WDT</w:t>
      </w:r>
    </w:p>
    <w:p w14:paraId="2BBEC381" w14:textId="77777777" w:rsidR="00240289" w:rsidRDefault="00240289" w:rsidP="00512D53">
      <w:pPr>
        <w:numPr>
          <w:ilvl w:val="0"/>
          <w:numId w:val="4"/>
        </w:numPr>
        <w:rPr>
          <w:rFonts w:hAnsi="MS Mincho"/>
        </w:rPr>
      </w:pPr>
      <w:r>
        <w:rPr>
          <w:rFonts w:hAnsi="MS Mincho" w:hint="eastAsia"/>
        </w:rPr>
        <w:t>Initialize internal status (</w:t>
      </w:r>
      <w:r w:rsidRPr="001A4F9B">
        <w:rPr>
          <w:rFonts w:hAnsi="MS Mincho"/>
        </w:rPr>
        <w:t>internal_sts_init</w:t>
      </w:r>
      <w:r>
        <w:rPr>
          <w:rFonts w:hAnsi="MS Mincho" w:hint="eastAsia"/>
        </w:rPr>
        <w:t>)</w:t>
      </w:r>
    </w:p>
    <w:p w14:paraId="505F04A7" w14:textId="77777777" w:rsidR="00101FC1" w:rsidRPr="00240289" w:rsidRDefault="00512D53" w:rsidP="00240289">
      <w:pPr>
        <w:numPr>
          <w:ilvl w:val="0"/>
          <w:numId w:val="4"/>
        </w:numPr>
        <w:rPr>
          <w:rFonts w:hAnsi="MS Mincho" w:hint="eastAsia"/>
        </w:rPr>
      </w:pPr>
      <w:r>
        <w:rPr>
          <w:rFonts w:hAnsi="MS Mincho" w:hint="eastAsia"/>
        </w:rPr>
        <w:t>Perform KM-specific interrupt initialization (</w:t>
      </w:r>
      <w:r w:rsidRPr="00512D53">
        <w:rPr>
          <w:rFonts w:hAnsi="MS Mincho"/>
        </w:rPr>
        <w:t>km_it_init</w:t>
      </w:r>
      <w:r>
        <w:rPr>
          <w:rFonts w:hAnsi="MS Mincho" w:hint="eastAsia"/>
        </w:rPr>
        <w:t>)</w:t>
      </w:r>
    </w:p>
    <w:p w14:paraId="68425DDF" w14:textId="77777777" w:rsidR="00101FC1" w:rsidRDefault="00101FC1" w:rsidP="00C61F71">
      <w:pPr>
        <w:numPr>
          <w:ilvl w:val="0"/>
          <w:numId w:val="4"/>
        </w:numPr>
        <w:rPr>
          <w:rFonts w:hAnsi="MS Mincho"/>
        </w:rPr>
      </w:pPr>
      <w:r>
        <w:rPr>
          <w:rFonts w:hAnsi="MS Mincho" w:hint="eastAsia"/>
        </w:rPr>
        <w:t>Start the timer (TIM3</w:t>
      </w:r>
      <w:r w:rsidR="001A4F9B">
        <w:rPr>
          <w:rFonts w:hAnsi="MS Mincho" w:hint="eastAsia"/>
        </w:rPr>
        <w:t>started with a 1 ms period</w:t>
      </w:r>
      <w:r>
        <w:rPr>
          <w:rFonts w:hAnsi="MS Mincho" w:hint="eastAsia"/>
        </w:rPr>
        <w:t>)</w:t>
      </w:r>
    </w:p>
    <w:p w14:paraId="551820BB" w14:textId="77777777" w:rsidR="001A4F9B" w:rsidRPr="00917CF9" w:rsidRDefault="001A4F9B" w:rsidP="001A4F9B">
      <w:pPr>
        <w:numPr>
          <w:ilvl w:val="0"/>
          <w:numId w:val="4"/>
        </w:numPr>
        <w:rPr>
          <w:rFonts w:hAnsi="MS Mincho"/>
        </w:rPr>
      </w:pPr>
      <w:r>
        <w:rPr>
          <w:rFonts w:hAnsi="MS Mincho" w:hint="eastAsia"/>
        </w:rPr>
        <w:t>Save the I/O state in memory (</w:t>
      </w:r>
      <w:r w:rsidRPr="001A4F9B">
        <w:rPr>
          <w:rFonts w:hAnsi="MS Mincho"/>
        </w:rPr>
        <w:t>io_extend_memory_write</w:t>
      </w:r>
      <w:r>
        <w:rPr>
          <w:rFonts w:hAnsi="MS Mincho" w:hint="eastAsia"/>
        </w:rPr>
        <w:t>())</w:t>
      </w:r>
    </w:p>
    <w:p w14:paraId="19AC9548" w14:textId="77777777" w:rsidR="00C61F71" w:rsidRDefault="00C61F71" w:rsidP="00C61F71">
      <w:pPr>
        <w:numPr>
          <w:ilvl w:val="0"/>
          <w:numId w:val="4"/>
        </w:numPr>
        <w:rPr>
          <w:rFonts w:hAnsi="MS Mincho"/>
        </w:rPr>
      </w:pPr>
      <w:r w:rsidRPr="00917CF9">
        <w:rPr>
          <w:rFonts w:hAnsi="MS Mincho" w:hint="eastAsia"/>
        </w:rPr>
        <w:t>Set S800 to reset state (/RESET = 0)</w:t>
      </w:r>
    </w:p>
    <w:p w14:paraId="0CE79B7D" w14:textId="77777777" w:rsidR="009E0A51" w:rsidRDefault="009E0A51" w:rsidP="001A4F9B">
      <w:pPr>
        <w:numPr>
          <w:ilvl w:val="0"/>
          <w:numId w:val="4"/>
        </w:numPr>
        <w:rPr>
          <w:rFonts w:hAnsi="MS Mincho"/>
        </w:rPr>
      </w:pPr>
      <w:r>
        <w:rPr>
          <w:rFonts w:hAnsi="MS Mincho" w:hint="eastAsia"/>
        </w:rPr>
        <w:t>Check the 24V discharge state</w:t>
      </w:r>
    </w:p>
    <w:p w14:paraId="2C44C3F5" w14:textId="77777777" w:rsidR="009E0A51" w:rsidRDefault="009E0A51" w:rsidP="009E0A51">
      <w:pPr>
        <w:numPr>
          <w:ilvl w:val="1"/>
          <w:numId w:val="4"/>
        </w:numPr>
        <w:rPr>
          <w:rFonts w:hAnsi="MS Mincho"/>
        </w:rPr>
      </w:pPr>
      <w:r>
        <w:rPr>
          <w:rFonts w:hAnsi="MS Mincho" w:hint="eastAsia"/>
        </w:rPr>
        <w:t>Discharge complete</w:t>
      </w:r>
    </w:p>
    <w:p w14:paraId="651E54A9" w14:textId="77777777" w:rsidR="009E0A51" w:rsidRPr="009E0A51" w:rsidRDefault="009E0A51" w:rsidP="009E0A51">
      <w:pPr>
        <w:numPr>
          <w:ilvl w:val="2"/>
          <w:numId w:val="4"/>
        </w:numPr>
        <w:rPr>
          <w:rFonts w:hAnsi="MS Mincho" w:hint="eastAsia"/>
        </w:rPr>
      </w:pPr>
      <w:r>
        <w:rPr>
          <w:rFonts w:hAnsi="MS Mincho" w:hint="eastAsia"/>
        </w:rPr>
        <w:t>Turn ON power to S800 (</w:t>
      </w:r>
      <w:r w:rsidRPr="001A4F9B">
        <w:rPr>
          <w:rFonts w:hAnsi="MS Mincho"/>
        </w:rPr>
        <w:t>s800_power_on</w:t>
      </w:r>
      <w:r>
        <w:rPr>
          <w:rFonts w:hAnsi="MS Mincho" w:hint="eastAsia"/>
        </w:rPr>
        <w:t>())</w:t>
      </w:r>
    </w:p>
    <w:p w14:paraId="57A2BC3F" w14:textId="77777777" w:rsidR="009E0A51" w:rsidRDefault="009E0A51" w:rsidP="009E0A51">
      <w:pPr>
        <w:numPr>
          <w:ilvl w:val="1"/>
          <w:numId w:val="4"/>
        </w:numPr>
        <w:rPr>
          <w:rFonts w:hAnsi="MS Mincho"/>
        </w:rPr>
      </w:pPr>
      <w:r>
        <w:rPr>
          <w:rFonts w:hAnsi="MS Mincho" w:hint="eastAsia"/>
        </w:rPr>
        <w:t>Discharge not complete</w:t>
      </w:r>
    </w:p>
    <w:p w14:paraId="191CA976" w14:textId="77777777" w:rsidR="009E0A51" w:rsidRDefault="009E0A51" w:rsidP="009E0A51">
      <w:pPr>
        <w:ind w:left="720"/>
        <w:rPr>
          <w:rFonts w:hAnsi="MS Mincho" w:hint="eastAsia"/>
        </w:rPr>
      </w:pPr>
      <w:r>
        <w:rPr>
          <w:rFonts w:hAnsi="MS Mincho" w:hint="eastAsia"/>
        </w:rPr>
        <w:t>9.2.1. Enable 24V discharge check flag</w:t>
      </w:r>
    </w:p>
    <w:p w14:paraId="7B9DCEE8" w14:textId="77777777" w:rsidR="00C61F71" w:rsidRDefault="00C61F71" w:rsidP="00C61F71">
      <w:pPr>
        <w:numPr>
          <w:ilvl w:val="0"/>
          <w:numId w:val="4"/>
        </w:numPr>
        <w:rPr>
          <w:rFonts w:hAnsi="MS Mincho"/>
        </w:rPr>
      </w:pPr>
      <w:r w:rsidRPr="00917CF9">
        <w:rPr>
          <w:rFonts w:hAnsi="MS Mincho" w:hint="eastAsia"/>
        </w:rPr>
        <w:t>I2C receive initialization processing (</w:t>
      </w:r>
      <w:r w:rsidRPr="00C61F71">
        <w:rPr>
          <w:rFonts w:hAnsi="MS Mincho"/>
        </w:rPr>
        <w:t>i2c_recv_first</w:t>
      </w:r>
      <w:r>
        <w:rPr>
          <w:rFonts w:hAnsi="MS Mincho" w:hint="eastAsia"/>
        </w:rPr>
        <w:t>()</w:t>
      </w:r>
      <w:r w:rsidRPr="00917CF9">
        <w:rPr>
          <w:rFonts w:hAnsi="MS Mincho" w:hint="eastAsia"/>
        </w:rPr>
        <w:t>)</w:t>
      </w:r>
    </w:p>
    <w:p w14:paraId="70179F93" w14:textId="77777777" w:rsidR="009E0A51" w:rsidRDefault="009E0A51" w:rsidP="009E0A51">
      <w:pPr>
        <w:numPr>
          <w:ilvl w:val="0"/>
          <w:numId w:val="4"/>
        </w:numPr>
        <w:rPr>
          <w:rFonts w:hAnsi="MS Mincho"/>
        </w:rPr>
      </w:pPr>
      <w:r>
        <w:rPr>
          <w:rFonts w:hAnsi="MS Mincho" w:hint="eastAsia"/>
        </w:rPr>
        <w:t>MSW_ON signal processing (</w:t>
      </w:r>
      <w:r>
        <w:rPr>
          <w:rFonts w:hAnsi="MS Mincho"/>
        </w:rPr>
        <w:t>msw_on_proc(</w:t>
      </w:r>
      <w:r w:rsidRPr="009E0A51">
        <w:rPr>
          <w:rFonts w:hAnsi="MS Mincho"/>
        </w:rPr>
        <w:t>)</w:t>
      </w:r>
      <w:r>
        <w:rPr>
          <w:rFonts w:hAnsi="MS Mincho" w:hint="eastAsia"/>
        </w:rPr>
        <w:t>)</w:t>
      </w:r>
    </w:p>
    <w:p w14:paraId="5551D000" w14:textId="77777777" w:rsidR="009E0A51" w:rsidRDefault="009E0A51" w:rsidP="009E0A51">
      <w:pPr>
        <w:numPr>
          <w:ilvl w:val="0"/>
          <w:numId w:val="4"/>
        </w:numPr>
        <w:rPr>
          <w:rFonts w:hAnsi="MS Mincho"/>
        </w:rPr>
      </w:pPr>
      <w:r>
        <w:rPr>
          <w:rFonts w:hAnsi="MS Mincho" w:hint="eastAsia"/>
        </w:rPr>
        <w:t>POWER_MONITOR signal processing (</w:t>
      </w:r>
      <w:r w:rsidRPr="009E0A51">
        <w:rPr>
          <w:rFonts w:hAnsi="MS Mincho"/>
        </w:rPr>
        <w:t>power_monitor_proc</w:t>
      </w:r>
      <w:r>
        <w:rPr>
          <w:rFonts w:hAnsi="MS Mincho" w:hint="eastAsia"/>
        </w:rPr>
        <w:t>())</w:t>
      </w:r>
    </w:p>
    <w:p w14:paraId="3EA564BF" w14:textId="77777777" w:rsidR="009E0A51" w:rsidRDefault="009E0A51" w:rsidP="009E0A51">
      <w:pPr>
        <w:numPr>
          <w:ilvl w:val="0"/>
          <w:numId w:val="4"/>
        </w:numPr>
        <w:rPr>
          <w:rFonts w:hAnsi="MS Mincho"/>
        </w:rPr>
      </w:pPr>
      <w:r>
        <w:rPr>
          <w:rFonts w:hAnsi="MS Mincho" w:hint="eastAsia"/>
        </w:rPr>
        <w:t>24V discharge confirmation processing (</w:t>
      </w:r>
      <w:r w:rsidRPr="009E0A51">
        <w:rPr>
          <w:rFonts w:hAnsi="MS Mincho"/>
        </w:rPr>
        <w:t>moni_24v_proc()</w:t>
      </w:r>
      <w:r>
        <w:rPr>
          <w:rFonts w:hAnsi="MS Mincho" w:hint="eastAsia"/>
        </w:rPr>
        <w:t>)</w:t>
      </w:r>
    </w:p>
    <w:p w14:paraId="6A16B792" w14:textId="77777777" w:rsidR="00C61F71" w:rsidRPr="00917CF9" w:rsidRDefault="00C61F71" w:rsidP="00C61F71">
      <w:pPr>
        <w:numPr>
          <w:ilvl w:val="0"/>
          <w:numId w:val="4"/>
        </w:numPr>
        <w:rPr>
          <w:rFonts w:hAnsi="MS Mincho"/>
        </w:rPr>
      </w:pPr>
      <w:r w:rsidRPr="00C61F71">
        <w:rPr>
          <w:rFonts w:hAnsi="MS Mincho" w:hint="eastAsia"/>
        </w:rPr>
        <w:t>MC_P_ON signal processing</w:t>
      </w:r>
      <w:r>
        <w:rPr>
          <w:rFonts w:hAnsi="MS Mincho" w:hint="eastAsia"/>
        </w:rPr>
        <w:t>(</w:t>
      </w:r>
      <w:r w:rsidRPr="00C61F71">
        <w:rPr>
          <w:rFonts w:hAnsi="MS Mincho"/>
        </w:rPr>
        <w:t>mc_p_on_proc()</w:t>
      </w:r>
      <w:r>
        <w:rPr>
          <w:rFonts w:hAnsi="MS Mincho" w:hint="eastAsia"/>
        </w:rPr>
        <w:t>)</w:t>
      </w:r>
    </w:p>
    <w:p w14:paraId="048D411F" w14:textId="77777777" w:rsidR="00C61F71" w:rsidRDefault="00C61F71" w:rsidP="00C61F71">
      <w:pPr>
        <w:numPr>
          <w:ilvl w:val="0"/>
          <w:numId w:val="4"/>
        </w:numPr>
        <w:rPr>
          <w:rFonts w:hAnsi="MS Mincho"/>
        </w:rPr>
      </w:pPr>
      <w:r w:rsidRPr="00C61F71">
        <w:rPr>
          <w:rFonts w:hAnsi="MS Mincho" w:hint="eastAsia"/>
        </w:rPr>
        <w:t>IR_P_ON signal processing</w:t>
      </w:r>
      <w:r>
        <w:rPr>
          <w:rFonts w:hAnsi="MS Mincho" w:hint="eastAsia"/>
        </w:rPr>
        <w:t>(</w:t>
      </w:r>
      <w:r w:rsidRPr="00C61F71">
        <w:rPr>
          <w:rFonts w:hAnsi="MS Mincho"/>
        </w:rPr>
        <w:t>ir_p_on_proc()</w:t>
      </w:r>
      <w:r>
        <w:rPr>
          <w:rFonts w:hAnsi="MS Mincho" w:hint="eastAsia"/>
        </w:rPr>
        <w:t>)</w:t>
      </w:r>
    </w:p>
    <w:p w14:paraId="3A07F703" w14:textId="77777777" w:rsidR="009E0A51" w:rsidRPr="00917CF9" w:rsidRDefault="009E0A51" w:rsidP="009E0A51">
      <w:pPr>
        <w:numPr>
          <w:ilvl w:val="0"/>
          <w:numId w:val="4"/>
        </w:numPr>
        <w:rPr>
          <w:rFonts w:hAnsi="MS Mincho"/>
        </w:rPr>
      </w:pPr>
      <w:r w:rsidRPr="00C61F71">
        <w:rPr>
          <w:rFonts w:hAnsi="MS Mincho" w:hint="eastAsia"/>
        </w:rPr>
        <w:t>MC3.3V signal processing</w:t>
      </w:r>
      <w:r>
        <w:rPr>
          <w:rFonts w:hAnsi="MS Mincho" w:hint="eastAsia"/>
        </w:rPr>
        <w:t>(</w:t>
      </w:r>
      <w:r w:rsidRPr="00C61F71">
        <w:rPr>
          <w:rFonts w:hAnsi="MS Mincho"/>
        </w:rPr>
        <w:t>mc3_3von_moni_proc()</w:t>
      </w:r>
      <w:r>
        <w:rPr>
          <w:rFonts w:hAnsi="MS Mincho" w:hint="eastAsia"/>
        </w:rPr>
        <w:t>)</w:t>
      </w:r>
    </w:p>
    <w:p w14:paraId="5E9C0322" w14:textId="77777777" w:rsidR="00C61F71" w:rsidRDefault="00C61F71" w:rsidP="00C61F71">
      <w:pPr>
        <w:numPr>
          <w:ilvl w:val="0"/>
          <w:numId w:val="4"/>
        </w:numPr>
        <w:rPr>
          <w:rFonts w:hAnsi="MS Mincho"/>
        </w:rPr>
      </w:pPr>
      <w:r w:rsidRPr="00C61F71">
        <w:rPr>
          <w:rFonts w:hAnsi="MS Mincho" w:hint="eastAsia"/>
        </w:rPr>
        <w:t>MC_PWR_EN signal processing</w:t>
      </w:r>
      <w:r>
        <w:rPr>
          <w:rFonts w:hAnsi="MS Mincho" w:hint="eastAsia"/>
        </w:rPr>
        <w:t>(</w:t>
      </w:r>
      <w:r w:rsidRPr="00C61F71">
        <w:rPr>
          <w:rFonts w:hAnsi="MS Mincho"/>
        </w:rPr>
        <w:t>mc_pwr_en_proc()</w:t>
      </w:r>
      <w:r>
        <w:rPr>
          <w:rFonts w:hAnsi="MS Mincho" w:hint="eastAsia"/>
        </w:rPr>
        <w:t>)</w:t>
      </w:r>
    </w:p>
    <w:p w14:paraId="22310F69" w14:textId="77777777" w:rsidR="001A4F9B" w:rsidRDefault="001A4F9B" w:rsidP="001A4F9B">
      <w:pPr>
        <w:numPr>
          <w:ilvl w:val="0"/>
          <w:numId w:val="4"/>
        </w:numPr>
        <w:rPr>
          <w:rFonts w:hAnsi="MS Mincho"/>
        </w:rPr>
      </w:pPr>
      <w:r>
        <w:rPr>
          <w:rFonts w:hAnsi="MS Mincho" w:hint="eastAsia"/>
        </w:rPr>
        <w:t>/HRESET_REQ signal processing (</w:t>
      </w:r>
      <w:r w:rsidRPr="001A4F9B">
        <w:rPr>
          <w:rFonts w:hAnsi="MS Mincho"/>
        </w:rPr>
        <w:t>hreset_req_proc</w:t>
      </w:r>
      <w:r>
        <w:rPr>
          <w:rFonts w:hAnsi="MS Mincho" w:hint="eastAsia"/>
        </w:rPr>
        <w:t>())</w:t>
      </w:r>
    </w:p>
    <w:p w14:paraId="4F2903BD" w14:textId="77777777" w:rsidR="001A4F9B" w:rsidRDefault="001A4F9B" w:rsidP="001A4F9B">
      <w:pPr>
        <w:numPr>
          <w:ilvl w:val="0"/>
          <w:numId w:val="4"/>
        </w:numPr>
        <w:rPr>
          <w:rFonts w:hAnsi="MS Mincho"/>
        </w:rPr>
      </w:pPr>
      <w:r>
        <w:rPr>
          <w:rFonts w:hAnsi="MS Mincho" w:hint="eastAsia"/>
        </w:rPr>
        <w:t>/RST_USB signal processing (</w:t>
      </w:r>
      <w:r w:rsidRPr="001A4F9B">
        <w:rPr>
          <w:rFonts w:hAnsi="MS Mincho"/>
        </w:rPr>
        <w:t>rst_usb_proc</w:t>
      </w:r>
      <w:r>
        <w:rPr>
          <w:rFonts w:hAnsi="MS Mincho" w:hint="eastAsia"/>
        </w:rPr>
        <w:t>())</w:t>
      </w:r>
    </w:p>
    <w:p w14:paraId="73814645" w14:textId="77777777" w:rsidR="009E0A51" w:rsidRPr="009E0A51" w:rsidRDefault="009E0A51" w:rsidP="009E0A51">
      <w:pPr>
        <w:numPr>
          <w:ilvl w:val="0"/>
          <w:numId w:val="4"/>
        </w:numPr>
        <w:rPr>
          <w:rFonts w:hAnsi="MS Mincho"/>
        </w:rPr>
      </w:pPr>
      <w:r w:rsidRPr="00917CF9">
        <w:rPr>
          <w:rFonts w:hAnsi="MS Mincho" w:hint="eastAsia"/>
        </w:rPr>
        <w:t>I2C receive processing (</w:t>
      </w:r>
      <w:r w:rsidRPr="00C61F71">
        <w:rPr>
          <w:rFonts w:hAnsi="MS Mincho"/>
        </w:rPr>
        <w:t>i2c_recv_wait</w:t>
      </w:r>
      <w:r>
        <w:rPr>
          <w:rFonts w:hAnsi="MS Mincho" w:hint="eastAsia"/>
        </w:rPr>
        <w:t>()</w:t>
      </w:r>
      <w:r w:rsidRPr="00917CF9">
        <w:rPr>
          <w:rFonts w:hAnsi="MS Mincho" w:hint="eastAsia"/>
        </w:rPr>
        <w:t>)</w:t>
      </w:r>
    </w:p>
    <w:p w14:paraId="4171B263" w14:textId="77777777" w:rsidR="00240289" w:rsidRPr="00917CF9" w:rsidRDefault="00240289" w:rsidP="00240289">
      <w:pPr>
        <w:numPr>
          <w:ilvl w:val="0"/>
          <w:numId w:val="4"/>
        </w:numPr>
        <w:rPr>
          <w:rFonts w:hAnsi="MS Mincho"/>
        </w:rPr>
      </w:pPr>
      <w:r>
        <w:rPr>
          <w:rFonts w:hAnsi="MS Mincho" w:hint="eastAsia"/>
        </w:rPr>
        <w:t>Refresh the watchdog timer (</w:t>
      </w:r>
      <w:r w:rsidRPr="00240289">
        <w:rPr>
          <w:rFonts w:hAnsi="MS Mincho"/>
        </w:rPr>
        <w:t>BSP_WDT_Refresh()</w:t>
      </w:r>
      <w:r>
        <w:rPr>
          <w:rFonts w:hAnsi="MS Mincho" w:hint="eastAsia"/>
        </w:rPr>
        <w:t>)</w:t>
      </w:r>
    </w:p>
    <w:p w14:paraId="41D55A67" w14:textId="77777777" w:rsidR="00C61F71" w:rsidRPr="00917CF9" w:rsidRDefault="00DD2D8A" w:rsidP="00C61F71">
      <w:pPr>
        <w:numPr>
          <w:ilvl w:val="0"/>
          <w:numId w:val="4"/>
        </w:numPr>
        <w:rPr>
          <w:rFonts w:hAnsi="MS Mincho"/>
        </w:rPr>
      </w:pPr>
      <w:r>
        <w:rPr>
          <w:rFonts w:hAnsi="MS Mincho" w:hint="eastAsia"/>
        </w:rPr>
        <w:t>11</w:t>
      </w:r>
      <w:r w:rsidR="00C61F71">
        <w:rPr>
          <w:rFonts w:hAnsi="MS Mincho" w:hint="eastAsia"/>
        </w:rPr>
        <w:t>Return to .</w:t>
      </w:r>
    </w:p>
    <w:p w14:paraId="30FA0479" w14:textId="77777777" w:rsidR="00E10AE0" w:rsidRPr="00917CF9" w:rsidRDefault="00E10AE0" w:rsidP="00C61F71">
      <w:pPr>
        <w:rPr>
          <w:rFonts w:hAnsi="MS Mincho"/>
        </w:rPr>
      </w:pPr>
    </w:p>
    <w:p w14:paraId="028A74BF" w14:textId="77777777" w:rsidR="00036FF9" w:rsidRPr="00C61F71" w:rsidRDefault="00036FF9" w:rsidP="00036FF9">
      <w:pPr>
        <w:pStyle w:val="Heading4"/>
        <w:rPr>
          <w:rFonts w:ascii="MS Mincho" w:eastAsia="MS Mincho" w:hAnsi="MS Mincho" w:hint="eastAsia"/>
        </w:rPr>
      </w:pPr>
      <w:bookmarkStart w:id="135" w:name="_Toc492656649"/>
      <w:r w:rsidRPr="00716E9A">
        <w:rPr>
          <w:rFonts w:hAnsi="MS Mincho"/>
        </w:rPr>
        <w:t>jump2iap</w:t>
      </w:r>
      <w:bookmarkEnd w:id="135"/>
    </w:p>
    <w:p w14:paraId="14AD6E40" w14:textId="77777777" w:rsidR="00036FF9" w:rsidRPr="00C61F71" w:rsidRDefault="00036FF9" w:rsidP="00036FF9">
      <w:pPr>
        <w:rPr>
          <w:rFonts w:hAnsi="MS Mincho"/>
        </w:rPr>
      </w:pPr>
      <w:r w:rsidRPr="00C61F71">
        <w:rPr>
          <w:rFonts w:hAnsi="MS Mincho" w:hint="eastAsia"/>
        </w:rPr>
        <w:t>[File]</w:t>
      </w:r>
    </w:p>
    <w:p w14:paraId="5C6B3CD5" w14:textId="77777777" w:rsidR="00036FF9" w:rsidRDefault="00036FF9" w:rsidP="00036FF9">
      <w:pPr>
        <w:rPr>
          <w:rFonts w:hAnsi="MS Mincho"/>
        </w:rPr>
      </w:pPr>
      <w:r>
        <w:rPr>
          <w:rFonts w:hAnsi="MS Mincho"/>
        </w:rPr>
        <w:t>main</w:t>
      </w:r>
      <w:r>
        <w:rPr>
          <w:rFonts w:hAnsi="MS Mincho" w:hint="eastAsia"/>
        </w:rPr>
        <w:t>/</w:t>
      </w:r>
      <w:r w:rsidRPr="00716E9A">
        <w:rPr>
          <w:rFonts w:hAnsi="MS Mincho"/>
        </w:rPr>
        <w:t>App</w:t>
      </w:r>
      <w:r>
        <w:rPr>
          <w:rFonts w:hAnsi="MS Mincho" w:hint="eastAsia"/>
        </w:rPr>
        <w:t>/</w:t>
      </w:r>
      <w:r w:rsidRPr="00716E9A">
        <w:rPr>
          <w:rFonts w:hAnsi="MS Mincho"/>
        </w:rPr>
        <w:t>entry.c</w:t>
      </w:r>
    </w:p>
    <w:p w14:paraId="19098EF9" w14:textId="77777777" w:rsidR="00036FF9" w:rsidRPr="00C61F71" w:rsidRDefault="00036FF9" w:rsidP="00036FF9">
      <w:pPr>
        <w:rPr>
          <w:rFonts w:hAnsi="MS Mincho"/>
        </w:rPr>
      </w:pPr>
    </w:p>
    <w:p w14:paraId="1EBEA6E6" w14:textId="77777777" w:rsidR="00036FF9" w:rsidRPr="00C61F71" w:rsidRDefault="00036FF9" w:rsidP="00036FF9">
      <w:pPr>
        <w:rPr>
          <w:rFonts w:hAnsi="MS Mincho"/>
        </w:rPr>
      </w:pPr>
      <w:r w:rsidRPr="00C61F71">
        <w:rPr>
          <w:rFonts w:hAnsi="MS Mincho" w:hint="eastAsia"/>
        </w:rPr>
        <w:t>[Calling format]</w:t>
      </w:r>
    </w:p>
    <w:tbl>
      <w:tblPr>
        <w:tblW w:w="9781"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13" w:type="dxa"/>
          <w:left w:w="99" w:type="dxa"/>
          <w:bottom w:w="113" w:type="dxa"/>
          <w:right w:w="99" w:type="dxa"/>
        </w:tblCellMar>
        <w:tblLook w:val="0000" w:firstRow="0" w:lastRow="0" w:firstColumn="0" w:lastColumn="0" w:noHBand="0" w:noVBand="0"/>
      </w:tblPr>
      <w:tblGrid>
        <w:gridCol w:w="9781"/>
      </w:tblGrid>
      <w:tr w:rsidR="00036FF9" w:rsidRPr="00C61F71" w14:paraId="3B076B9D" w14:textId="77777777" w:rsidTr="00D45642">
        <w:trPr>
          <w:cantSplit/>
        </w:trPr>
        <w:tc>
          <w:tcPr>
            <w:tcW w:w="9781" w:type="dxa"/>
            <w:shd w:val="clear" w:color="auto" w:fill="auto"/>
            <w:vAlign w:val="center"/>
          </w:tcPr>
          <w:p w14:paraId="13158120" w14:textId="77777777" w:rsidR="00036FF9" w:rsidRPr="00C61F71" w:rsidRDefault="00036FF9" w:rsidP="00D45642">
            <w:pPr>
              <w:rPr>
                <w:rFonts w:hAnsi="MS Mincho" w:hint="eastAsia"/>
              </w:rPr>
            </w:pPr>
            <w:r w:rsidRPr="00036FF9">
              <w:rPr>
                <w:rFonts w:hAnsi="MS Mincho"/>
              </w:rPr>
              <w:t>void jump2iap(void)</w:t>
            </w:r>
          </w:p>
        </w:tc>
      </w:tr>
    </w:tbl>
    <w:p w14:paraId="26B82859" w14:textId="77777777" w:rsidR="00036FF9" w:rsidRPr="00C61F71" w:rsidRDefault="00036FF9" w:rsidP="00036FF9">
      <w:pPr>
        <w:rPr>
          <w:rFonts w:hAnsi="MS Mincho" w:hint="eastAsia"/>
        </w:rPr>
      </w:pPr>
    </w:p>
    <w:p w14:paraId="01F0AEA9" w14:textId="77777777" w:rsidR="00036FF9" w:rsidRPr="00C61F71" w:rsidRDefault="00036FF9" w:rsidP="00036FF9">
      <w:pPr>
        <w:rPr>
          <w:rFonts w:hAnsi="MS Mincho" w:hint="eastAsia"/>
        </w:rPr>
      </w:pPr>
      <w:r w:rsidRPr="00C61F71">
        <w:rPr>
          <w:rFonts w:hAnsi="MS Mincho" w:hint="eastAsia"/>
        </w:rPr>
        <w:t>[Overview]</w:t>
      </w:r>
    </w:p>
    <w:p w14:paraId="09693216" w14:textId="77777777" w:rsidR="00036FF9" w:rsidRPr="00C61F71" w:rsidRDefault="00D45642" w:rsidP="00036FF9">
      <w:pPr>
        <w:rPr>
          <w:rFonts w:hAnsi="MS Mincho" w:hint="eastAsia"/>
        </w:rPr>
      </w:pPr>
      <w:r>
        <w:rPr>
          <w:rFonts w:hAnsi="MS Mincho" w:hint="eastAsia"/>
        </w:rPr>
        <w:lastRenderedPageBreak/>
        <w:t>Jump to the IAP project</w:t>
      </w:r>
    </w:p>
    <w:p w14:paraId="23B31B50" w14:textId="77777777" w:rsidR="00036FF9" w:rsidRPr="00C61F71" w:rsidRDefault="00036FF9" w:rsidP="00036FF9">
      <w:pPr>
        <w:rPr>
          <w:rFonts w:hAnsi="MS Mincho" w:hint="eastAsia"/>
        </w:rPr>
      </w:pPr>
    </w:p>
    <w:p w14:paraId="292B81B4" w14:textId="77777777" w:rsidR="00036FF9" w:rsidRPr="00C61F71" w:rsidRDefault="00036FF9" w:rsidP="00036FF9">
      <w:pPr>
        <w:rPr>
          <w:rFonts w:hAnsi="MS Mincho"/>
        </w:rPr>
      </w:pPr>
      <w:r w:rsidRPr="00C61F71">
        <w:rPr>
          <w:rFonts w:hAnsi="MS Mincho" w:hint="eastAsia"/>
        </w:rPr>
        <w:t>[Arguments]</w:t>
      </w:r>
    </w:p>
    <w:p w14:paraId="051BA315" w14:textId="77777777" w:rsidR="00036FF9" w:rsidRDefault="00036FF9" w:rsidP="00036FF9">
      <w:pPr>
        <w:rPr>
          <w:rFonts w:hAnsi="MS Mincho"/>
        </w:rPr>
      </w:pPr>
      <w:r>
        <w:rPr>
          <w:rFonts w:hAnsi="MS Mincho" w:hint="eastAsia"/>
        </w:rPr>
        <w:t>None</w:t>
      </w:r>
    </w:p>
    <w:p w14:paraId="104C1FCE" w14:textId="77777777" w:rsidR="00036FF9" w:rsidRPr="00C61F71" w:rsidRDefault="00036FF9" w:rsidP="00036FF9">
      <w:pPr>
        <w:rPr>
          <w:rFonts w:hAnsi="MS Mincho" w:hint="eastAsia"/>
        </w:rPr>
      </w:pPr>
    </w:p>
    <w:p w14:paraId="536CE263" w14:textId="77777777" w:rsidR="00036FF9" w:rsidRPr="00C61F71" w:rsidRDefault="00036FF9" w:rsidP="00036FF9">
      <w:pPr>
        <w:rPr>
          <w:rFonts w:hAnsi="MS Mincho" w:hint="eastAsia"/>
        </w:rPr>
      </w:pPr>
      <w:r w:rsidRPr="00C61F71">
        <w:rPr>
          <w:rFonts w:hAnsi="MS Mincho" w:hint="eastAsia"/>
        </w:rPr>
        <w:t>[Return value]</w:t>
      </w:r>
    </w:p>
    <w:p w14:paraId="1335C92C" w14:textId="77777777" w:rsidR="00036FF9" w:rsidRDefault="00036FF9" w:rsidP="00036FF9">
      <w:pPr>
        <w:rPr>
          <w:rFonts w:hAnsi="MS Mincho"/>
        </w:rPr>
      </w:pPr>
      <w:r>
        <w:rPr>
          <w:rFonts w:hAnsi="MS Mincho" w:hint="eastAsia"/>
        </w:rPr>
        <w:t>None</w:t>
      </w:r>
    </w:p>
    <w:p w14:paraId="117346A6" w14:textId="77777777" w:rsidR="00036FF9" w:rsidRPr="00C61F71" w:rsidRDefault="00036FF9" w:rsidP="00036FF9">
      <w:pPr>
        <w:rPr>
          <w:rFonts w:hAnsi="MS Mincho" w:hint="eastAsia"/>
        </w:rPr>
      </w:pPr>
    </w:p>
    <w:p w14:paraId="0E6A017C" w14:textId="77777777" w:rsidR="00036FF9" w:rsidRPr="00C61F71" w:rsidRDefault="00036FF9" w:rsidP="00036FF9">
      <w:pPr>
        <w:rPr>
          <w:rFonts w:hAnsi="MS Mincho" w:hint="eastAsia"/>
        </w:rPr>
      </w:pPr>
      <w:r w:rsidRPr="00C61F71">
        <w:rPr>
          <w:rFonts w:hAnsi="MS Mincho" w:hint="eastAsia"/>
        </w:rPr>
        <w:t>[Processing details]</w:t>
      </w:r>
    </w:p>
    <w:p w14:paraId="13C7A7D9" w14:textId="77777777" w:rsidR="00036FF9" w:rsidRDefault="00036FF9" w:rsidP="00391C1B">
      <w:pPr>
        <w:numPr>
          <w:ilvl w:val="0"/>
          <w:numId w:val="14"/>
        </w:numPr>
        <w:rPr>
          <w:rFonts w:hAnsi="MS Mincho"/>
        </w:rPr>
      </w:pPr>
      <w:r>
        <w:rPr>
          <w:rFonts w:hAnsi="MS Mincho" w:hint="eastAsia"/>
        </w:rPr>
        <w:t>Store the IAP jump destination address in a function pointer</w:t>
      </w:r>
    </w:p>
    <w:p w14:paraId="6D7EF357" w14:textId="77777777" w:rsidR="00D45642" w:rsidRDefault="00D45642" w:rsidP="00D45642">
      <w:pPr>
        <w:ind w:left="360"/>
        <w:rPr>
          <w:rFonts w:hAnsi="MS Mincho" w:hint="eastAsia"/>
        </w:rPr>
      </w:pPr>
      <w:r>
        <w:rPr>
          <w:rFonts w:hAnsi="MS Mincho" w:hint="eastAsia"/>
        </w:rPr>
        <w:t>* The IAP jump destination is the start address of the Flash ROM where the IAP is stored + 4</w:t>
      </w:r>
    </w:p>
    <w:p w14:paraId="3A4A43B2" w14:textId="77777777" w:rsidR="00036FF9" w:rsidRDefault="00036FF9" w:rsidP="00391C1B">
      <w:pPr>
        <w:numPr>
          <w:ilvl w:val="0"/>
          <w:numId w:val="14"/>
        </w:numPr>
        <w:rPr>
          <w:rFonts w:hAnsi="MS Mincho"/>
        </w:rPr>
      </w:pPr>
      <w:r>
        <w:rPr>
          <w:rFonts w:hAnsi="MS Mincho" w:hint="eastAsia"/>
        </w:rPr>
        <w:t>IAP is stored in</w:t>
      </w:r>
      <w:r w:rsidR="00D45642">
        <w:rPr>
          <w:rFonts w:hAnsi="MS Mincho" w:hint="eastAsia"/>
        </w:rPr>
        <w:t>Flash ROM</w:t>
      </w:r>
      <w:r>
        <w:rPr>
          <w:rFonts w:hAnsi="MS Mincho" w:hint="eastAsia"/>
        </w:rPr>
        <w:t>Store the stack pointer at the start address in</w:t>
      </w:r>
      <w:r w:rsidR="00D45642">
        <w:rPr>
          <w:rFonts w:hAnsi="MS Mincho" w:hint="eastAsia"/>
        </w:rPr>
        <w:t>the sp register</w:t>
      </w:r>
    </w:p>
    <w:p w14:paraId="4E13DD81" w14:textId="77777777" w:rsidR="00D45642" w:rsidRDefault="00D45642" w:rsidP="00391C1B">
      <w:pPr>
        <w:numPr>
          <w:ilvl w:val="0"/>
          <w:numId w:val="14"/>
        </w:numPr>
        <w:rPr>
          <w:rFonts w:hAnsi="MS Mincho" w:hint="eastAsia"/>
        </w:rPr>
      </w:pPr>
      <w:r>
        <w:rPr>
          <w:rFonts w:hAnsi="MS Mincho" w:hint="eastAsia"/>
        </w:rPr>
        <w:t>Jump to the destination set in 1.</w:t>
      </w:r>
    </w:p>
    <w:p w14:paraId="6B256F88" w14:textId="77777777" w:rsidR="00036FF9" w:rsidRPr="00036FF9" w:rsidRDefault="00036FF9" w:rsidP="00036FF9">
      <w:pPr>
        <w:rPr>
          <w:rFonts w:hAnsi="MS Mincho" w:hint="eastAsia"/>
        </w:rPr>
      </w:pPr>
    </w:p>
    <w:p w14:paraId="1634B429" w14:textId="77777777" w:rsidR="00036FF9" w:rsidRPr="00917CF9" w:rsidRDefault="00036FF9" w:rsidP="00C61F71">
      <w:pPr>
        <w:rPr>
          <w:rFonts w:hAnsi="MS Mincho" w:hint="eastAsia"/>
        </w:rPr>
      </w:pPr>
    </w:p>
    <w:p w14:paraId="7EF05731" w14:textId="77777777" w:rsidR="00C61F71" w:rsidRPr="00917CF9" w:rsidRDefault="00C61F71" w:rsidP="00C61F71">
      <w:pPr>
        <w:rPr>
          <w:rFonts w:hAnsi="MS Mincho"/>
        </w:rPr>
      </w:pPr>
    </w:p>
    <w:p w14:paraId="654DEBE2" w14:textId="77777777" w:rsidR="00D45642" w:rsidRPr="00C61F71" w:rsidRDefault="00D45642" w:rsidP="00D45642">
      <w:pPr>
        <w:pStyle w:val="Heading4"/>
        <w:rPr>
          <w:rFonts w:ascii="MS Mincho" w:eastAsia="MS Mincho" w:hAnsi="MS Mincho" w:hint="eastAsia"/>
        </w:rPr>
      </w:pPr>
      <w:bookmarkStart w:id="136" w:name="_Toc492656650"/>
      <w:r w:rsidRPr="00D45642">
        <w:rPr>
          <w:rFonts w:hAnsi="MS Mincho"/>
        </w:rPr>
        <w:t>DeInit</w:t>
      </w:r>
      <w:bookmarkEnd w:id="136"/>
    </w:p>
    <w:p w14:paraId="795F2B51" w14:textId="77777777" w:rsidR="00D45642" w:rsidRPr="00C61F71" w:rsidRDefault="00D45642" w:rsidP="00D45642">
      <w:pPr>
        <w:rPr>
          <w:rFonts w:hAnsi="MS Mincho"/>
        </w:rPr>
      </w:pPr>
      <w:r w:rsidRPr="00C61F71">
        <w:rPr>
          <w:rFonts w:hAnsi="MS Mincho" w:hint="eastAsia"/>
        </w:rPr>
        <w:t>[File]</w:t>
      </w:r>
    </w:p>
    <w:p w14:paraId="530DCA0C" w14:textId="77777777" w:rsidR="00D45642" w:rsidRDefault="00D45642" w:rsidP="00D45642">
      <w:pPr>
        <w:rPr>
          <w:rFonts w:hAnsi="MS Mincho"/>
        </w:rPr>
      </w:pPr>
      <w:r>
        <w:rPr>
          <w:rFonts w:hAnsi="MS Mincho"/>
        </w:rPr>
        <w:t>main</w:t>
      </w:r>
      <w:r>
        <w:rPr>
          <w:rFonts w:hAnsi="MS Mincho" w:hint="eastAsia"/>
        </w:rPr>
        <w:t>/</w:t>
      </w:r>
      <w:r w:rsidRPr="00716E9A">
        <w:rPr>
          <w:rFonts w:hAnsi="MS Mincho"/>
        </w:rPr>
        <w:t>App</w:t>
      </w:r>
      <w:r>
        <w:rPr>
          <w:rFonts w:hAnsi="MS Mincho" w:hint="eastAsia"/>
        </w:rPr>
        <w:t>/</w:t>
      </w:r>
      <w:r w:rsidRPr="00716E9A">
        <w:rPr>
          <w:rFonts w:hAnsi="MS Mincho"/>
        </w:rPr>
        <w:t>entry.c</w:t>
      </w:r>
    </w:p>
    <w:p w14:paraId="530CFF82" w14:textId="77777777" w:rsidR="00D45642" w:rsidRPr="00C61F71" w:rsidRDefault="00D45642" w:rsidP="00D45642">
      <w:pPr>
        <w:rPr>
          <w:rFonts w:hAnsi="MS Mincho"/>
        </w:rPr>
      </w:pPr>
    </w:p>
    <w:p w14:paraId="34B2ED34" w14:textId="77777777" w:rsidR="00D45642" w:rsidRPr="00C61F71" w:rsidRDefault="00D45642" w:rsidP="00D45642">
      <w:pPr>
        <w:rPr>
          <w:rFonts w:hAnsi="MS Mincho"/>
        </w:rPr>
      </w:pPr>
      <w:r w:rsidRPr="00C61F71">
        <w:rPr>
          <w:rFonts w:hAnsi="MS Mincho" w:hint="eastAsia"/>
        </w:rPr>
        <w:t>[Calling format]</w:t>
      </w:r>
    </w:p>
    <w:tbl>
      <w:tblPr>
        <w:tblW w:w="9781"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13" w:type="dxa"/>
          <w:left w:w="99" w:type="dxa"/>
          <w:bottom w:w="113" w:type="dxa"/>
          <w:right w:w="99" w:type="dxa"/>
        </w:tblCellMar>
        <w:tblLook w:val="0000" w:firstRow="0" w:lastRow="0" w:firstColumn="0" w:lastColumn="0" w:noHBand="0" w:noVBand="0"/>
      </w:tblPr>
      <w:tblGrid>
        <w:gridCol w:w="9781"/>
      </w:tblGrid>
      <w:tr w:rsidR="00D45642" w:rsidRPr="00C61F71" w14:paraId="4B4AE513" w14:textId="77777777" w:rsidTr="00D45642">
        <w:trPr>
          <w:cantSplit/>
        </w:trPr>
        <w:tc>
          <w:tcPr>
            <w:tcW w:w="9781" w:type="dxa"/>
            <w:shd w:val="clear" w:color="auto" w:fill="auto"/>
            <w:vAlign w:val="center"/>
          </w:tcPr>
          <w:p w14:paraId="4F42A899" w14:textId="77777777" w:rsidR="00D45642" w:rsidRPr="00C61F71" w:rsidRDefault="00D45642" w:rsidP="00D45642">
            <w:pPr>
              <w:rPr>
                <w:rFonts w:hAnsi="MS Mincho" w:hint="eastAsia"/>
              </w:rPr>
            </w:pPr>
            <w:r w:rsidRPr="00D45642">
              <w:rPr>
                <w:rFonts w:hAnsi="MS Mincho"/>
              </w:rPr>
              <w:t>void DeInit(void)</w:t>
            </w:r>
          </w:p>
        </w:tc>
      </w:tr>
    </w:tbl>
    <w:p w14:paraId="1342EE89" w14:textId="77777777" w:rsidR="00D45642" w:rsidRPr="00C61F71" w:rsidRDefault="00D45642" w:rsidP="00D45642">
      <w:pPr>
        <w:rPr>
          <w:rFonts w:hAnsi="MS Mincho" w:hint="eastAsia"/>
        </w:rPr>
      </w:pPr>
    </w:p>
    <w:p w14:paraId="09C5AF13" w14:textId="77777777" w:rsidR="00D45642" w:rsidRPr="00C61F71" w:rsidRDefault="00D45642" w:rsidP="00D45642">
      <w:pPr>
        <w:rPr>
          <w:rFonts w:hAnsi="MS Mincho" w:hint="eastAsia"/>
        </w:rPr>
      </w:pPr>
      <w:r w:rsidRPr="00C61F71">
        <w:rPr>
          <w:rFonts w:hAnsi="MS Mincho" w:hint="eastAsia"/>
        </w:rPr>
        <w:t>[Overview]</w:t>
      </w:r>
    </w:p>
    <w:p w14:paraId="7FDA334E" w14:textId="77777777" w:rsidR="00D45642" w:rsidRPr="00C61F71" w:rsidRDefault="00D45642" w:rsidP="00D45642">
      <w:pPr>
        <w:rPr>
          <w:rFonts w:hAnsi="MS Mincho" w:hint="eastAsia"/>
        </w:rPr>
      </w:pPr>
      <w:r>
        <w:rPr>
          <w:rFonts w:hAnsi="MS Mincho" w:hint="eastAsia"/>
        </w:rPr>
        <w:t>Perform collective shutdown processing for each driver</w:t>
      </w:r>
    </w:p>
    <w:p w14:paraId="70EF3B82" w14:textId="77777777" w:rsidR="00D45642" w:rsidRPr="00C61F71" w:rsidRDefault="00D45642" w:rsidP="00D45642">
      <w:pPr>
        <w:rPr>
          <w:rFonts w:hAnsi="MS Mincho" w:hint="eastAsia"/>
        </w:rPr>
      </w:pPr>
    </w:p>
    <w:p w14:paraId="24CAD3F4" w14:textId="77777777" w:rsidR="00D45642" w:rsidRPr="00C61F71" w:rsidRDefault="00D45642" w:rsidP="00D45642">
      <w:pPr>
        <w:rPr>
          <w:rFonts w:hAnsi="MS Mincho"/>
        </w:rPr>
      </w:pPr>
      <w:r w:rsidRPr="00C61F71">
        <w:rPr>
          <w:rFonts w:hAnsi="MS Mincho" w:hint="eastAsia"/>
        </w:rPr>
        <w:t>[Arguments]</w:t>
      </w:r>
    </w:p>
    <w:p w14:paraId="1431F682" w14:textId="77777777" w:rsidR="00D45642" w:rsidRDefault="00D45642" w:rsidP="00D45642">
      <w:pPr>
        <w:rPr>
          <w:rFonts w:hAnsi="MS Mincho"/>
        </w:rPr>
      </w:pPr>
      <w:r>
        <w:rPr>
          <w:rFonts w:hAnsi="MS Mincho" w:hint="eastAsia"/>
        </w:rPr>
        <w:t>None</w:t>
      </w:r>
    </w:p>
    <w:p w14:paraId="5BCA9BE9" w14:textId="77777777" w:rsidR="00D45642" w:rsidRPr="00C61F71" w:rsidRDefault="00D45642" w:rsidP="00D45642">
      <w:pPr>
        <w:rPr>
          <w:rFonts w:hAnsi="MS Mincho" w:hint="eastAsia"/>
        </w:rPr>
      </w:pPr>
    </w:p>
    <w:p w14:paraId="06CC2CD0" w14:textId="77777777" w:rsidR="00D45642" w:rsidRPr="00C61F71" w:rsidRDefault="00D45642" w:rsidP="00D45642">
      <w:pPr>
        <w:rPr>
          <w:rFonts w:hAnsi="MS Mincho" w:hint="eastAsia"/>
        </w:rPr>
      </w:pPr>
      <w:r w:rsidRPr="00C61F71">
        <w:rPr>
          <w:rFonts w:hAnsi="MS Mincho" w:hint="eastAsia"/>
        </w:rPr>
        <w:t>[Return value]</w:t>
      </w:r>
    </w:p>
    <w:p w14:paraId="61DFE201" w14:textId="77777777" w:rsidR="00D45642" w:rsidRDefault="00D45642" w:rsidP="00D45642">
      <w:pPr>
        <w:rPr>
          <w:rFonts w:hAnsi="MS Mincho"/>
        </w:rPr>
      </w:pPr>
      <w:r>
        <w:rPr>
          <w:rFonts w:hAnsi="MS Mincho" w:hint="eastAsia"/>
        </w:rPr>
        <w:t>None</w:t>
      </w:r>
    </w:p>
    <w:p w14:paraId="64EE3447" w14:textId="77777777" w:rsidR="00D45642" w:rsidRPr="00C61F71" w:rsidRDefault="00D45642" w:rsidP="00D45642">
      <w:pPr>
        <w:rPr>
          <w:rFonts w:hAnsi="MS Mincho" w:hint="eastAsia"/>
        </w:rPr>
      </w:pPr>
    </w:p>
    <w:p w14:paraId="2158618F" w14:textId="77777777" w:rsidR="00D45642" w:rsidRPr="00C61F71" w:rsidRDefault="00D45642" w:rsidP="00D45642">
      <w:pPr>
        <w:rPr>
          <w:rFonts w:hAnsi="MS Mincho" w:hint="eastAsia"/>
        </w:rPr>
      </w:pPr>
      <w:r w:rsidRPr="00C61F71">
        <w:rPr>
          <w:rFonts w:hAnsi="MS Mincho" w:hint="eastAsia"/>
        </w:rPr>
        <w:t>[Processing details]</w:t>
      </w:r>
    </w:p>
    <w:p w14:paraId="56A375A7" w14:textId="77777777" w:rsidR="00A850ED" w:rsidRDefault="00A850ED" w:rsidP="00391C1B">
      <w:pPr>
        <w:numPr>
          <w:ilvl w:val="0"/>
          <w:numId w:val="15"/>
        </w:numPr>
        <w:rPr>
          <w:rFonts w:hAnsi="MS Mincho"/>
        </w:rPr>
      </w:pPr>
      <w:r>
        <w:rPr>
          <w:rFonts w:hAnsi="MS Mincho" w:hint="eastAsia"/>
        </w:rPr>
        <w:t>Timer shutdown processing (TIM3)</w:t>
      </w:r>
    </w:p>
    <w:p w14:paraId="57E5652D" w14:textId="77777777" w:rsidR="00D45642" w:rsidRPr="00917CF9" w:rsidRDefault="00D45642" w:rsidP="00391C1B">
      <w:pPr>
        <w:numPr>
          <w:ilvl w:val="0"/>
          <w:numId w:val="15"/>
        </w:numPr>
        <w:rPr>
          <w:rFonts w:hAnsi="MS Mincho"/>
        </w:rPr>
      </w:pPr>
      <w:r w:rsidRPr="00917CF9">
        <w:rPr>
          <w:rFonts w:hAnsi="MS Mincho" w:hint="eastAsia"/>
        </w:rPr>
        <w:t>Call the I2C shutdown processing</w:t>
      </w:r>
    </w:p>
    <w:p w14:paraId="16676390" w14:textId="77777777" w:rsidR="00D45642" w:rsidRPr="00917CF9" w:rsidRDefault="00DD2D8A" w:rsidP="00391C1B">
      <w:pPr>
        <w:numPr>
          <w:ilvl w:val="0"/>
          <w:numId w:val="15"/>
        </w:numPr>
        <w:rPr>
          <w:rFonts w:hAnsi="MS Mincho" w:hint="eastAsia"/>
        </w:rPr>
      </w:pPr>
      <w:r>
        <w:rPr>
          <w:rFonts w:hAnsi="MS Mincho" w:hint="eastAsia"/>
        </w:rPr>
        <w:t>RTC</w:t>
      </w:r>
      <w:r w:rsidR="00D45642" w:rsidRPr="00917CF9">
        <w:rPr>
          <w:rFonts w:hAnsi="MS Mincho" w:hint="eastAsia"/>
        </w:rPr>
        <w:t>Call the shutdown processing</w:t>
      </w:r>
    </w:p>
    <w:p w14:paraId="17635A97" w14:textId="77777777" w:rsidR="00D45642" w:rsidRDefault="00D45642" w:rsidP="00C61F71">
      <w:pPr>
        <w:rPr>
          <w:rFonts w:hAnsi="MS Mincho"/>
        </w:rPr>
      </w:pPr>
    </w:p>
    <w:p w14:paraId="59970D13" w14:textId="77777777" w:rsidR="005E60BB" w:rsidRPr="00C61F71" w:rsidRDefault="005E60BB" w:rsidP="005E60BB">
      <w:pPr>
        <w:pStyle w:val="Heading4"/>
        <w:rPr>
          <w:rFonts w:ascii="MS Mincho" w:eastAsia="MS Mincho" w:hAnsi="MS Mincho" w:hint="eastAsia"/>
        </w:rPr>
      </w:pPr>
      <w:bookmarkStart w:id="137" w:name="_Toc492656651"/>
      <w:r w:rsidRPr="005E60BB">
        <w:rPr>
          <w:rFonts w:hAnsi="MS Mincho"/>
        </w:rPr>
        <w:t>change_cmd2array</w:t>
      </w:r>
      <w:bookmarkEnd w:id="137"/>
    </w:p>
    <w:p w14:paraId="12DD70EA" w14:textId="77777777" w:rsidR="005E60BB" w:rsidRPr="00C61F71" w:rsidRDefault="005E60BB" w:rsidP="005E60BB">
      <w:pPr>
        <w:rPr>
          <w:rFonts w:hAnsi="MS Mincho"/>
        </w:rPr>
      </w:pPr>
      <w:r w:rsidRPr="00C61F71">
        <w:rPr>
          <w:rFonts w:hAnsi="MS Mincho" w:hint="eastAsia"/>
        </w:rPr>
        <w:t>[File]</w:t>
      </w:r>
    </w:p>
    <w:p w14:paraId="544180C5" w14:textId="77777777" w:rsidR="005E60BB" w:rsidRDefault="005E60BB" w:rsidP="005E60BB">
      <w:pPr>
        <w:rPr>
          <w:rFonts w:hAnsi="MS Mincho"/>
        </w:rPr>
      </w:pPr>
      <w:r>
        <w:rPr>
          <w:rFonts w:hAnsi="MS Mincho"/>
        </w:rPr>
        <w:t>main</w:t>
      </w:r>
      <w:r>
        <w:rPr>
          <w:rFonts w:hAnsi="MS Mincho" w:hint="eastAsia"/>
        </w:rPr>
        <w:t>/</w:t>
      </w:r>
      <w:r w:rsidRPr="00716E9A">
        <w:rPr>
          <w:rFonts w:hAnsi="MS Mincho"/>
        </w:rPr>
        <w:t>App</w:t>
      </w:r>
      <w:r>
        <w:rPr>
          <w:rFonts w:hAnsi="MS Mincho" w:hint="eastAsia"/>
        </w:rPr>
        <w:t>/</w:t>
      </w:r>
      <w:r w:rsidRPr="00716E9A">
        <w:rPr>
          <w:rFonts w:hAnsi="MS Mincho"/>
        </w:rPr>
        <w:t>km_extend_io.c</w:t>
      </w:r>
    </w:p>
    <w:p w14:paraId="6FF5F582" w14:textId="77777777" w:rsidR="005E60BB" w:rsidRPr="00C61F71" w:rsidRDefault="005E60BB" w:rsidP="005E60BB">
      <w:pPr>
        <w:rPr>
          <w:rFonts w:hAnsi="MS Mincho"/>
        </w:rPr>
      </w:pPr>
    </w:p>
    <w:p w14:paraId="49D8644D" w14:textId="77777777" w:rsidR="005E60BB" w:rsidRPr="00C61F71" w:rsidRDefault="005E60BB" w:rsidP="005E60BB">
      <w:pPr>
        <w:rPr>
          <w:rFonts w:hAnsi="MS Mincho"/>
        </w:rPr>
      </w:pPr>
      <w:r w:rsidRPr="00C61F71">
        <w:rPr>
          <w:rFonts w:hAnsi="MS Mincho" w:hint="eastAsia"/>
        </w:rPr>
        <w:t>[Calling format]</w:t>
      </w:r>
    </w:p>
    <w:tbl>
      <w:tblPr>
        <w:tblW w:w="9781"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13" w:type="dxa"/>
          <w:left w:w="99" w:type="dxa"/>
          <w:bottom w:w="113" w:type="dxa"/>
          <w:right w:w="99" w:type="dxa"/>
        </w:tblCellMar>
        <w:tblLook w:val="0000" w:firstRow="0" w:lastRow="0" w:firstColumn="0" w:lastColumn="0" w:noHBand="0" w:noVBand="0"/>
      </w:tblPr>
      <w:tblGrid>
        <w:gridCol w:w="9781"/>
      </w:tblGrid>
      <w:tr w:rsidR="005E60BB" w:rsidRPr="00C61F71" w14:paraId="6C2F2451" w14:textId="77777777" w:rsidTr="00F676E7">
        <w:trPr>
          <w:cantSplit/>
        </w:trPr>
        <w:tc>
          <w:tcPr>
            <w:tcW w:w="9781" w:type="dxa"/>
            <w:shd w:val="clear" w:color="auto" w:fill="auto"/>
            <w:vAlign w:val="center"/>
          </w:tcPr>
          <w:p w14:paraId="0D8CC35B" w14:textId="77777777" w:rsidR="005E60BB" w:rsidRPr="00C61F71" w:rsidRDefault="005E60BB" w:rsidP="00F676E7">
            <w:pPr>
              <w:rPr>
                <w:rFonts w:hAnsi="MS Mincho" w:hint="eastAsia"/>
              </w:rPr>
            </w:pPr>
            <w:r w:rsidRPr="005E60BB">
              <w:rPr>
                <w:rFonts w:hAnsi="MS Mincho"/>
              </w:rPr>
              <w:t xml:space="preserve">static </w:t>
            </w:r>
            <w:r w:rsidR="003D5015" w:rsidRPr="003D5015">
              <w:rPr>
                <w:rFonts w:hAnsi="MS Mincho"/>
              </w:rPr>
              <w:t>TYPE_Io_Extend_Num</w:t>
            </w:r>
            <w:r w:rsidRPr="005E60BB">
              <w:rPr>
                <w:rFonts w:hAnsi="MS Mincho"/>
              </w:rPr>
              <w:t xml:space="preserve"> change_cmd2array(uint8_t addr)</w:t>
            </w:r>
          </w:p>
        </w:tc>
      </w:tr>
    </w:tbl>
    <w:p w14:paraId="67912259" w14:textId="77777777" w:rsidR="005E60BB" w:rsidRPr="00C61F71" w:rsidRDefault="005E60BB" w:rsidP="005E60BB">
      <w:pPr>
        <w:rPr>
          <w:rFonts w:hAnsi="MS Mincho" w:hint="eastAsia"/>
        </w:rPr>
      </w:pPr>
    </w:p>
    <w:p w14:paraId="45DF91F7" w14:textId="77777777" w:rsidR="005E60BB" w:rsidRPr="00C61F71" w:rsidRDefault="005E60BB" w:rsidP="005E60BB">
      <w:pPr>
        <w:rPr>
          <w:rFonts w:hAnsi="MS Mincho" w:hint="eastAsia"/>
        </w:rPr>
      </w:pPr>
      <w:r w:rsidRPr="00C61F71">
        <w:rPr>
          <w:rFonts w:hAnsi="MS Mincho" w:hint="eastAsia"/>
        </w:rPr>
        <w:t>[Overview]</w:t>
      </w:r>
    </w:p>
    <w:p w14:paraId="2CEF7E35" w14:textId="77777777" w:rsidR="005E60BB" w:rsidRPr="00C61F71" w:rsidRDefault="00972135" w:rsidP="005E60BB">
      <w:pPr>
        <w:rPr>
          <w:rFonts w:hAnsi="MS Mincho" w:hint="eastAsia"/>
        </w:rPr>
      </w:pPr>
      <w:r>
        <w:rPr>
          <w:rFonts w:hAnsi="MS Mincho" w:hint="eastAsia"/>
        </w:rPr>
        <w:t>Obtain the index of an internal variable from the I2C 2nd address</w:t>
      </w:r>
    </w:p>
    <w:p w14:paraId="7AC98A0C" w14:textId="77777777" w:rsidR="005E60BB" w:rsidRPr="00C61F71" w:rsidRDefault="005E60BB" w:rsidP="005E60BB">
      <w:pPr>
        <w:rPr>
          <w:rFonts w:hAnsi="MS Mincho" w:hint="eastAsia"/>
        </w:rPr>
      </w:pPr>
    </w:p>
    <w:p w14:paraId="20C1E38D" w14:textId="77777777" w:rsidR="005E60BB" w:rsidRPr="00C61F71" w:rsidRDefault="005E60BB" w:rsidP="005E60BB">
      <w:pPr>
        <w:rPr>
          <w:rFonts w:hAnsi="MS Mincho"/>
        </w:rPr>
      </w:pPr>
      <w:r w:rsidRPr="00C61F71">
        <w:rPr>
          <w:rFonts w:hAnsi="MS Mincho" w:hint="eastAsia"/>
        </w:rPr>
        <w:t>[Arguments]</w:t>
      </w:r>
    </w:p>
    <w:tbl>
      <w:tblPr>
        <w:tblW w:w="9816"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874"/>
        <w:gridCol w:w="3095"/>
        <w:gridCol w:w="2127"/>
        <w:gridCol w:w="3720"/>
      </w:tblGrid>
      <w:tr w:rsidR="005E60BB" w:rsidRPr="00C61F71" w14:paraId="3F3F2512" w14:textId="77777777" w:rsidTr="00F676E7">
        <w:tblPrEx>
          <w:tblCellMar>
            <w:top w:w="0" w:type="dxa"/>
            <w:bottom w:w="0" w:type="dxa"/>
          </w:tblCellMar>
        </w:tblPrEx>
        <w:trPr>
          <w:trHeight w:val="219"/>
        </w:trPr>
        <w:tc>
          <w:tcPr>
            <w:tcW w:w="874" w:type="dxa"/>
            <w:shd w:val="clear" w:color="auto" w:fill="00B0F0"/>
            <w:vAlign w:val="center"/>
          </w:tcPr>
          <w:p w14:paraId="49434EFF" w14:textId="77777777" w:rsidR="005E60BB" w:rsidRPr="00C61F71" w:rsidRDefault="005E60BB" w:rsidP="00F676E7">
            <w:pPr>
              <w:rPr>
                <w:rFonts w:hAnsi="MS Mincho" w:hint="eastAsia"/>
              </w:rPr>
            </w:pPr>
            <w:r w:rsidRPr="00C61F71">
              <w:rPr>
                <w:rFonts w:hAnsi="MS Mincho" w:hint="eastAsia"/>
              </w:rPr>
              <w:t>I/O</w:t>
            </w:r>
          </w:p>
        </w:tc>
        <w:tc>
          <w:tcPr>
            <w:tcW w:w="3095" w:type="dxa"/>
            <w:shd w:val="clear" w:color="auto" w:fill="00B0F0"/>
            <w:vAlign w:val="center"/>
          </w:tcPr>
          <w:p w14:paraId="363A5E03" w14:textId="77777777" w:rsidR="005E60BB" w:rsidRPr="00C61F71" w:rsidRDefault="005E60BB" w:rsidP="00F676E7">
            <w:pPr>
              <w:rPr>
                <w:rFonts w:hAnsi="MS Mincho" w:hint="eastAsia"/>
              </w:rPr>
            </w:pPr>
            <w:r w:rsidRPr="00C61F71">
              <w:rPr>
                <w:rFonts w:hAnsi="MS Mincho" w:hint="eastAsia"/>
              </w:rPr>
              <w:t>Argument</w:t>
            </w:r>
          </w:p>
        </w:tc>
        <w:tc>
          <w:tcPr>
            <w:tcW w:w="2127" w:type="dxa"/>
            <w:shd w:val="clear" w:color="auto" w:fill="00B0F0"/>
          </w:tcPr>
          <w:p w14:paraId="7835569A" w14:textId="77777777" w:rsidR="005E60BB" w:rsidRPr="00C61F71" w:rsidRDefault="005E60BB" w:rsidP="00F676E7">
            <w:pPr>
              <w:rPr>
                <w:rFonts w:hAnsi="MS Mincho" w:hint="eastAsia"/>
              </w:rPr>
            </w:pPr>
            <w:r w:rsidRPr="00C61F71">
              <w:rPr>
                <w:rFonts w:hAnsi="MS Mincho" w:hint="eastAsia"/>
              </w:rPr>
              <w:t>Variable name</w:t>
            </w:r>
          </w:p>
        </w:tc>
        <w:tc>
          <w:tcPr>
            <w:tcW w:w="3720" w:type="dxa"/>
            <w:tcBorders>
              <w:bottom w:val="single" w:sz="4" w:space="0" w:color="auto"/>
            </w:tcBorders>
            <w:shd w:val="clear" w:color="auto" w:fill="00B0F0"/>
            <w:vAlign w:val="center"/>
          </w:tcPr>
          <w:p w14:paraId="31485705" w14:textId="77777777" w:rsidR="005E60BB" w:rsidRPr="00C61F71" w:rsidRDefault="005E60BB" w:rsidP="00F676E7">
            <w:pPr>
              <w:rPr>
                <w:rFonts w:hAnsi="MS Mincho" w:hint="eastAsia"/>
              </w:rPr>
            </w:pPr>
            <w:r w:rsidRPr="00C61F71">
              <w:rPr>
                <w:rFonts w:hAnsi="MS Mincho" w:hint="eastAsia"/>
              </w:rPr>
              <w:t>Contents</w:t>
            </w:r>
          </w:p>
        </w:tc>
      </w:tr>
      <w:tr w:rsidR="005E60BB" w:rsidRPr="00C61F71" w14:paraId="62EB21E3" w14:textId="77777777" w:rsidTr="00F676E7">
        <w:tblPrEx>
          <w:tblCellMar>
            <w:top w:w="0" w:type="dxa"/>
            <w:bottom w:w="0" w:type="dxa"/>
          </w:tblCellMar>
        </w:tblPrEx>
        <w:trPr>
          <w:trHeight w:val="219"/>
        </w:trPr>
        <w:tc>
          <w:tcPr>
            <w:tcW w:w="874" w:type="dxa"/>
            <w:tcBorders>
              <w:top w:val="single" w:sz="4" w:space="0" w:color="auto"/>
              <w:left w:val="single" w:sz="4" w:space="0" w:color="auto"/>
              <w:bottom w:val="single" w:sz="4" w:space="0" w:color="auto"/>
              <w:right w:val="single" w:sz="4" w:space="0" w:color="auto"/>
            </w:tcBorders>
            <w:shd w:val="clear" w:color="auto" w:fill="FFFFFF"/>
            <w:vAlign w:val="center"/>
          </w:tcPr>
          <w:p w14:paraId="747DFD9A" w14:textId="77777777" w:rsidR="005E60BB" w:rsidRPr="00C61F71" w:rsidRDefault="005E60BB" w:rsidP="00F676E7">
            <w:pPr>
              <w:rPr>
                <w:rFonts w:hAnsi="MS Mincho" w:hint="eastAsia"/>
              </w:rPr>
            </w:pPr>
            <w:r w:rsidRPr="00C61F71">
              <w:rPr>
                <w:rFonts w:hAnsi="MS Mincho"/>
              </w:rPr>
              <w:t>I</w:t>
            </w:r>
          </w:p>
        </w:tc>
        <w:tc>
          <w:tcPr>
            <w:tcW w:w="3095" w:type="dxa"/>
            <w:tcBorders>
              <w:top w:val="single" w:sz="4" w:space="0" w:color="auto"/>
              <w:left w:val="single" w:sz="4" w:space="0" w:color="auto"/>
              <w:bottom w:val="single" w:sz="4" w:space="0" w:color="auto"/>
              <w:right w:val="single" w:sz="4" w:space="0" w:color="auto"/>
            </w:tcBorders>
            <w:shd w:val="clear" w:color="auto" w:fill="FFFFFF"/>
            <w:vAlign w:val="center"/>
          </w:tcPr>
          <w:p w14:paraId="2076E386" w14:textId="77777777" w:rsidR="005E60BB" w:rsidRPr="00C61F71" w:rsidRDefault="00972135" w:rsidP="00F676E7">
            <w:pPr>
              <w:rPr>
                <w:rFonts w:hAnsi="MS Mincho" w:hint="eastAsia"/>
              </w:rPr>
            </w:pPr>
            <w:r>
              <w:rPr>
                <w:rFonts w:hAnsi="MS Mincho" w:hint="eastAsia"/>
              </w:rPr>
              <w:t>ui</w:t>
            </w:r>
            <w:r>
              <w:rPr>
                <w:rFonts w:hAnsi="MS Mincho"/>
              </w:rPr>
              <w:t>nt</w:t>
            </w:r>
            <w:r>
              <w:rPr>
                <w:rFonts w:hAnsi="MS Mincho" w:hint="eastAsia"/>
              </w:rPr>
              <w:t>8</w:t>
            </w:r>
            <w:r w:rsidRPr="00C61F71">
              <w:rPr>
                <w:rFonts w:hAnsi="MS Mincho"/>
              </w:rPr>
              <w:t>_t</w:t>
            </w:r>
          </w:p>
        </w:tc>
        <w:tc>
          <w:tcPr>
            <w:tcW w:w="2127" w:type="dxa"/>
            <w:tcBorders>
              <w:top w:val="single" w:sz="4" w:space="0" w:color="auto"/>
              <w:left w:val="single" w:sz="4" w:space="0" w:color="auto"/>
              <w:bottom w:val="single" w:sz="4" w:space="0" w:color="auto"/>
              <w:right w:val="single" w:sz="4" w:space="0" w:color="auto"/>
            </w:tcBorders>
            <w:shd w:val="clear" w:color="auto" w:fill="FFFFFF"/>
          </w:tcPr>
          <w:p w14:paraId="0C0358C9" w14:textId="77777777" w:rsidR="005E60BB" w:rsidRPr="00C61F71" w:rsidRDefault="005E60BB" w:rsidP="00F676E7">
            <w:pPr>
              <w:rPr>
                <w:rFonts w:hAnsi="MS Mincho" w:hint="eastAsia"/>
              </w:rPr>
            </w:pPr>
            <w:r w:rsidRPr="005E60BB">
              <w:rPr>
                <w:rFonts w:hAnsi="MS Mincho"/>
              </w:rPr>
              <w:t>addr</w:t>
            </w:r>
          </w:p>
        </w:tc>
        <w:tc>
          <w:tcPr>
            <w:tcW w:w="3720" w:type="dxa"/>
            <w:tcBorders>
              <w:top w:val="single" w:sz="4" w:space="0" w:color="auto"/>
              <w:left w:val="single" w:sz="4" w:space="0" w:color="auto"/>
              <w:bottom w:val="single" w:sz="4" w:space="0" w:color="auto"/>
              <w:right w:val="single" w:sz="4" w:space="0" w:color="auto"/>
            </w:tcBorders>
            <w:shd w:val="clear" w:color="auto" w:fill="FFFFFF"/>
            <w:vAlign w:val="center"/>
          </w:tcPr>
          <w:p w14:paraId="7771C6F8" w14:textId="77777777" w:rsidR="005E60BB" w:rsidRPr="00C61F71" w:rsidRDefault="005E60BB" w:rsidP="00F676E7">
            <w:pPr>
              <w:rPr>
                <w:rFonts w:hAnsi="MS Mincho" w:hint="eastAsia"/>
              </w:rPr>
            </w:pPr>
            <w:r>
              <w:rPr>
                <w:rFonts w:hAnsi="MS Mincho" w:hint="eastAsia"/>
              </w:rPr>
              <w:t>I2C communication 2nd address</w:t>
            </w:r>
          </w:p>
        </w:tc>
      </w:tr>
    </w:tbl>
    <w:p w14:paraId="717FDCCD" w14:textId="77777777" w:rsidR="005E60BB" w:rsidRPr="00C61F71" w:rsidRDefault="005E60BB" w:rsidP="005E60BB">
      <w:pPr>
        <w:rPr>
          <w:rFonts w:hAnsi="MS Mincho" w:hint="eastAsia"/>
        </w:rPr>
      </w:pPr>
    </w:p>
    <w:p w14:paraId="51468E6C" w14:textId="77777777" w:rsidR="005E60BB" w:rsidRPr="00C61F71" w:rsidRDefault="005E60BB" w:rsidP="005E60BB">
      <w:pPr>
        <w:rPr>
          <w:rFonts w:hAnsi="MS Mincho" w:hint="eastAsia"/>
        </w:rPr>
      </w:pPr>
      <w:r w:rsidRPr="00C61F71">
        <w:rPr>
          <w:rFonts w:hAnsi="MS Mincho" w:hint="eastAsia"/>
        </w:rPr>
        <w:t>[Return value]</w:t>
      </w:r>
    </w:p>
    <w:tbl>
      <w:tblPr>
        <w:tblW w:w="9795"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1924"/>
        <w:gridCol w:w="2099"/>
        <w:gridCol w:w="5772"/>
      </w:tblGrid>
      <w:tr w:rsidR="005E60BB" w14:paraId="61611EC0" w14:textId="77777777" w:rsidTr="00F676E7">
        <w:trPr>
          <w:trHeight w:val="219"/>
        </w:trPr>
        <w:tc>
          <w:tcPr>
            <w:tcW w:w="1925" w:type="dxa"/>
            <w:tcBorders>
              <w:top w:val="single" w:sz="4" w:space="0" w:color="auto"/>
              <w:left w:val="single" w:sz="4" w:space="0" w:color="auto"/>
              <w:bottom w:val="single" w:sz="4" w:space="0" w:color="auto"/>
              <w:right w:val="single" w:sz="4" w:space="0" w:color="auto"/>
            </w:tcBorders>
            <w:shd w:val="clear" w:color="auto" w:fill="00B0F0"/>
            <w:vAlign w:val="center"/>
            <w:hideMark/>
          </w:tcPr>
          <w:p w14:paraId="1AD29915" w14:textId="77777777" w:rsidR="005E60BB" w:rsidRDefault="005E60BB" w:rsidP="00F676E7">
            <w:r>
              <w:rPr>
                <w:rFonts w:hint="eastAsia"/>
              </w:rPr>
              <w:t>Type</w:t>
            </w:r>
          </w:p>
        </w:tc>
        <w:tc>
          <w:tcPr>
            <w:tcW w:w="2100" w:type="dxa"/>
            <w:tcBorders>
              <w:top w:val="single" w:sz="4" w:space="0" w:color="auto"/>
              <w:left w:val="single" w:sz="4" w:space="0" w:color="auto"/>
              <w:bottom w:val="single" w:sz="4" w:space="0" w:color="auto"/>
              <w:right w:val="single" w:sz="4" w:space="0" w:color="auto"/>
            </w:tcBorders>
            <w:shd w:val="clear" w:color="auto" w:fill="00B0F0"/>
            <w:vAlign w:val="center"/>
            <w:hideMark/>
          </w:tcPr>
          <w:p w14:paraId="1C4777EC" w14:textId="77777777" w:rsidR="005E60BB" w:rsidRDefault="005E60BB" w:rsidP="00F676E7">
            <w:pPr>
              <w:rPr>
                <w:rFonts w:hint="eastAsia"/>
              </w:rPr>
            </w:pPr>
            <w:r>
              <w:rPr>
                <w:rFonts w:hint="eastAsia"/>
              </w:rPr>
              <w:t>Return value</w:t>
            </w:r>
          </w:p>
        </w:tc>
        <w:tc>
          <w:tcPr>
            <w:tcW w:w="5775" w:type="dxa"/>
            <w:tcBorders>
              <w:top w:val="single" w:sz="4" w:space="0" w:color="auto"/>
              <w:left w:val="single" w:sz="4" w:space="0" w:color="auto"/>
              <w:bottom w:val="single" w:sz="4" w:space="0" w:color="auto"/>
              <w:right w:val="single" w:sz="4" w:space="0" w:color="auto"/>
            </w:tcBorders>
            <w:shd w:val="clear" w:color="auto" w:fill="00B0F0"/>
            <w:vAlign w:val="center"/>
            <w:hideMark/>
          </w:tcPr>
          <w:p w14:paraId="7CD06289" w14:textId="77777777" w:rsidR="005E60BB" w:rsidRDefault="005E60BB" w:rsidP="00F676E7">
            <w:pPr>
              <w:rPr>
                <w:rFonts w:hint="eastAsia"/>
              </w:rPr>
            </w:pPr>
            <w:r>
              <w:rPr>
                <w:rFonts w:hint="eastAsia"/>
              </w:rPr>
              <w:t>Contents</w:t>
            </w:r>
          </w:p>
        </w:tc>
      </w:tr>
      <w:tr w:rsidR="005E60BB" w14:paraId="004C078D" w14:textId="77777777" w:rsidTr="00F676E7">
        <w:trPr>
          <w:trHeight w:val="219"/>
        </w:trPr>
        <w:tc>
          <w:tcPr>
            <w:tcW w:w="1925" w:type="dxa"/>
            <w:tcBorders>
              <w:top w:val="single" w:sz="4" w:space="0" w:color="auto"/>
              <w:left w:val="single" w:sz="4" w:space="0" w:color="auto"/>
              <w:bottom w:val="single" w:sz="4" w:space="0" w:color="auto"/>
              <w:right w:val="single" w:sz="4" w:space="0" w:color="auto"/>
            </w:tcBorders>
            <w:hideMark/>
          </w:tcPr>
          <w:p w14:paraId="65E584B0" w14:textId="77777777" w:rsidR="005E60BB" w:rsidRDefault="003D5015" w:rsidP="00F676E7">
            <w:pPr>
              <w:rPr>
                <w:rFonts w:hint="eastAsia"/>
              </w:rPr>
            </w:pPr>
            <w:r w:rsidRPr="003D5015">
              <w:t>TYPE_Io_Extend_Num</w:t>
            </w:r>
          </w:p>
        </w:tc>
        <w:tc>
          <w:tcPr>
            <w:tcW w:w="2100" w:type="dxa"/>
            <w:tcBorders>
              <w:top w:val="single" w:sz="4" w:space="0" w:color="auto"/>
              <w:left w:val="single" w:sz="4" w:space="0" w:color="auto"/>
              <w:bottom w:val="single" w:sz="4" w:space="0" w:color="auto"/>
              <w:right w:val="single" w:sz="4" w:space="0" w:color="auto"/>
            </w:tcBorders>
            <w:hideMark/>
          </w:tcPr>
          <w:p w14:paraId="31204515" w14:textId="77777777" w:rsidR="005E60BB" w:rsidRDefault="005E60BB" w:rsidP="00F676E7">
            <w:pPr>
              <w:rPr>
                <w:rFonts w:hint="eastAsia"/>
              </w:rPr>
            </w:pPr>
            <w:r>
              <w:rPr>
                <w:rFonts w:hint="eastAsia"/>
              </w:rPr>
              <w:t>Index</w:t>
            </w:r>
          </w:p>
        </w:tc>
        <w:tc>
          <w:tcPr>
            <w:tcW w:w="5775" w:type="dxa"/>
            <w:tcBorders>
              <w:top w:val="single" w:sz="4" w:space="0" w:color="auto"/>
              <w:left w:val="single" w:sz="4" w:space="0" w:color="auto"/>
              <w:bottom w:val="single" w:sz="4" w:space="0" w:color="auto"/>
              <w:right w:val="single" w:sz="4" w:space="0" w:color="auto"/>
            </w:tcBorders>
            <w:hideMark/>
          </w:tcPr>
          <w:p w14:paraId="3E06F4BF" w14:textId="77777777" w:rsidR="005E60BB" w:rsidRDefault="005E60BB" w:rsidP="00F676E7">
            <w:r w:rsidRPr="005E60BB">
              <w:rPr>
                <w:rFonts w:hint="eastAsia"/>
              </w:rPr>
              <w:t>Index of internal variables (io_extend_memory[], internal_sts_memory[])</w:t>
            </w:r>
            <w:r>
              <w:rPr>
                <w:rFonts w:hint="eastAsia"/>
              </w:rPr>
              <w:t>is returned.</w:t>
            </w:r>
          </w:p>
          <w:p w14:paraId="2BE80D1E" w14:textId="77777777" w:rsidR="005E60BB" w:rsidRDefault="005E60BB" w:rsidP="00F676E7">
            <w:pPr>
              <w:rPr>
                <w:rFonts w:hint="eastAsia"/>
              </w:rPr>
            </w:pPr>
            <w:r>
              <w:rPr>
                <w:rFonts w:hint="eastAsia"/>
              </w:rPr>
              <w:t>In case of error,</w:t>
            </w:r>
            <w:r w:rsidR="003D5015" w:rsidRPr="003D5015">
              <w:t>TYPE_Io_Extend_Max</w:t>
            </w:r>
            <w:r>
              <w:rPr>
                <w:rFonts w:hint="eastAsia"/>
              </w:rPr>
              <w:t>is returned</w:t>
            </w:r>
          </w:p>
        </w:tc>
      </w:tr>
    </w:tbl>
    <w:p w14:paraId="7FCA62EB" w14:textId="77777777" w:rsidR="005E60BB" w:rsidRPr="00C61F71" w:rsidRDefault="005E60BB" w:rsidP="005E60BB">
      <w:pPr>
        <w:rPr>
          <w:rFonts w:hAnsi="MS Mincho" w:hint="eastAsia"/>
        </w:rPr>
      </w:pPr>
    </w:p>
    <w:p w14:paraId="1241C225" w14:textId="77777777" w:rsidR="005E60BB" w:rsidRPr="00C61F71" w:rsidRDefault="005E60BB" w:rsidP="005E60BB">
      <w:pPr>
        <w:rPr>
          <w:rFonts w:hAnsi="MS Mincho" w:hint="eastAsia"/>
        </w:rPr>
      </w:pPr>
      <w:r w:rsidRPr="00C61F71">
        <w:rPr>
          <w:rFonts w:hAnsi="MS Mincho" w:hint="eastAsia"/>
        </w:rPr>
        <w:t>[Processing details]</w:t>
      </w:r>
    </w:p>
    <w:p w14:paraId="7FC1AF2C" w14:textId="77777777" w:rsidR="005E60BB" w:rsidRDefault="005E60BB" w:rsidP="00E2593F">
      <w:pPr>
        <w:numPr>
          <w:ilvl w:val="0"/>
          <w:numId w:val="37"/>
        </w:numPr>
        <w:rPr>
          <w:rFonts w:hAnsi="MS Mincho"/>
        </w:rPr>
      </w:pPr>
      <w:r>
        <w:rPr>
          <w:rFonts w:hAnsi="MS Mincho" w:hint="eastAsia"/>
        </w:rPr>
        <w:t>Check the 2nd address</w:t>
      </w:r>
    </w:p>
    <w:p w14:paraId="446A31DB" w14:textId="77777777" w:rsidR="005E60BB" w:rsidRDefault="005E60BB" w:rsidP="00E2593F">
      <w:pPr>
        <w:numPr>
          <w:ilvl w:val="1"/>
          <w:numId w:val="37"/>
        </w:numPr>
        <w:rPr>
          <w:rFonts w:hAnsi="MS Mincho"/>
        </w:rPr>
      </w:pPr>
      <w:r w:rsidRPr="005E60BB">
        <w:rPr>
          <w:rFonts w:hAnsi="MS Mincho"/>
        </w:rPr>
        <w:lastRenderedPageBreak/>
        <w:t>EXTEND_OUTPUT_COMMAND</w:t>
      </w:r>
    </w:p>
    <w:p w14:paraId="3907769A" w14:textId="77777777" w:rsidR="005E60BB" w:rsidRDefault="00F116E2" w:rsidP="00E2593F">
      <w:pPr>
        <w:numPr>
          <w:ilvl w:val="2"/>
          <w:numId w:val="37"/>
        </w:numPr>
        <w:rPr>
          <w:rFonts w:hAnsi="MS Mincho"/>
        </w:rPr>
      </w:pPr>
      <w:r w:rsidRPr="00F116E2">
        <w:rPr>
          <w:rFonts w:hAnsi="MS Mincho"/>
        </w:rPr>
        <w:t>TYPE_Output_Extend0</w:t>
      </w:r>
      <w:r w:rsidR="005E60BB">
        <w:rPr>
          <w:rFonts w:hAnsi="MS Mincho" w:hint="eastAsia"/>
        </w:rPr>
        <w:t>is returned</w:t>
      </w:r>
    </w:p>
    <w:p w14:paraId="6E5DB5D4" w14:textId="77777777" w:rsidR="005E60BB" w:rsidRDefault="005E60BB" w:rsidP="00E2593F">
      <w:pPr>
        <w:numPr>
          <w:ilvl w:val="1"/>
          <w:numId w:val="37"/>
        </w:numPr>
        <w:rPr>
          <w:rFonts w:hAnsi="MS Mincho"/>
        </w:rPr>
      </w:pPr>
      <w:r w:rsidRPr="005E60BB">
        <w:rPr>
          <w:rFonts w:hAnsi="MS Mincho"/>
        </w:rPr>
        <w:t>EXTEND_INPUT_COMMAND</w:t>
      </w:r>
    </w:p>
    <w:p w14:paraId="1C157596" w14:textId="77777777" w:rsidR="005E60BB" w:rsidRDefault="00F116E2" w:rsidP="00E2593F">
      <w:pPr>
        <w:numPr>
          <w:ilvl w:val="2"/>
          <w:numId w:val="37"/>
        </w:numPr>
        <w:rPr>
          <w:rFonts w:hAnsi="MS Mincho"/>
        </w:rPr>
      </w:pPr>
      <w:r w:rsidRPr="00F116E2">
        <w:rPr>
          <w:rFonts w:hAnsi="MS Mincho"/>
        </w:rPr>
        <w:t>TYPE_Input_Extend0</w:t>
      </w:r>
      <w:r w:rsidR="005E60BB">
        <w:rPr>
          <w:rFonts w:hAnsi="MS Mincho" w:hint="eastAsia"/>
        </w:rPr>
        <w:t>is returned</w:t>
      </w:r>
    </w:p>
    <w:p w14:paraId="7E4CC0CC" w14:textId="77777777" w:rsidR="005E60BB" w:rsidRDefault="005E60BB" w:rsidP="00E2593F">
      <w:pPr>
        <w:numPr>
          <w:ilvl w:val="1"/>
          <w:numId w:val="37"/>
        </w:numPr>
        <w:rPr>
          <w:rFonts w:hAnsi="MS Mincho"/>
        </w:rPr>
      </w:pPr>
      <w:r w:rsidRPr="005E60BB">
        <w:rPr>
          <w:rFonts w:hAnsi="MS Mincho"/>
        </w:rPr>
        <w:t>INT_STS_COMMAND</w:t>
      </w:r>
    </w:p>
    <w:p w14:paraId="618D52FC" w14:textId="77777777" w:rsidR="005E60BB" w:rsidRDefault="00F116E2" w:rsidP="00E2593F">
      <w:pPr>
        <w:numPr>
          <w:ilvl w:val="2"/>
          <w:numId w:val="37"/>
        </w:numPr>
        <w:rPr>
          <w:rFonts w:hAnsi="MS Mincho"/>
        </w:rPr>
      </w:pPr>
      <w:r w:rsidRPr="00F116E2">
        <w:rPr>
          <w:rFonts w:hAnsi="MS Mincho"/>
        </w:rPr>
        <w:t>TYPE_Int_Sts0</w:t>
      </w:r>
      <w:r w:rsidR="005E60BB">
        <w:rPr>
          <w:rFonts w:hAnsi="MS Mincho" w:hint="eastAsia"/>
        </w:rPr>
        <w:t>is returned</w:t>
      </w:r>
    </w:p>
    <w:p w14:paraId="05B57793" w14:textId="77777777" w:rsidR="005E60BB" w:rsidRDefault="005E60BB" w:rsidP="00E2593F">
      <w:pPr>
        <w:numPr>
          <w:ilvl w:val="1"/>
          <w:numId w:val="37"/>
        </w:numPr>
        <w:rPr>
          <w:rFonts w:hAnsi="MS Mincho"/>
        </w:rPr>
      </w:pPr>
      <w:r w:rsidRPr="005E60BB">
        <w:rPr>
          <w:rFonts w:hAnsi="MS Mincho"/>
        </w:rPr>
        <w:t>INTERNEAL_STS_COMMAND</w:t>
      </w:r>
    </w:p>
    <w:p w14:paraId="1DB8F6B4" w14:textId="77777777" w:rsidR="005E60BB" w:rsidRDefault="00F116E2" w:rsidP="00E2593F">
      <w:pPr>
        <w:numPr>
          <w:ilvl w:val="2"/>
          <w:numId w:val="37"/>
        </w:numPr>
        <w:rPr>
          <w:rFonts w:hAnsi="MS Mincho"/>
        </w:rPr>
      </w:pPr>
      <w:r w:rsidRPr="00F116E2">
        <w:rPr>
          <w:rFonts w:hAnsi="MS Mincho"/>
        </w:rPr>
        <w:t>TYPE_Internal_Sts0</w:t>
      </w:r>
      <w:r w:rsidR="005E60BB">
        <w:rPr>
          <w:rFonts w:hAnsi="MS Mincho" w:hint="eastAsia"/>
        </w:rPr>
        <w:t>is returned</w:t>
      </w:r>
    </w:p>
    <w:p w14:paraId="5BDD28FC" w14:textId="77777777" w:rsidR="005E60BB" w:rsidRDefault="005E60BB" w:rsidP="00E2593F">
      <w:pPr>
        <w:numPr>
          <w:ilvl w:val="1"/>
          <w:numId w:val="37"/>
        </w:numPr>
        <w:rPr>
          <w:rFonts w:hAnsi="MS Mincho"/>
        </w:rPr>
      </w:pPr>
      <w:r>
        <w:rPr>
          <w:rFonts w:hAnsi="MS Mincho" w:hint="eastAsia"/>
        </w:rPr>
        <w:t>Other than the above</w:t>
      </w:r>
    </w:p>
    <w:p w14:paraId="4E7A4455" w14:textId="77777777" w:rsidR="005E60BB" w:rsidRDefault="003D5015" w:rsidP="00E2593F">
      <w:pPr>
        <w:numPr>
          <w:ilvl w:val="2"/>
          <w:numId w:val="37"/>
        </w:numPr>
        <w:rPr>
          <w:rFonts w:hAnsi="MS Mincho"/>
        </w:rPr>
      </w:pPr>
      <w:r w:rsidRPr="003D5015">
        <w:rPr>
          <w:rFonts w:hAnsi="MS Mincho"/>
        </w:rPr>
        <w:t>TYPE_Io_Extend_Max</w:t>
      </w:r>
      <w:r w:rsidR="005E60BB">
        <w:rPr>
          <w:rFonts w:hAnsi="MS Mincho" w:hint="eastAsia"/>
        </w:rPr>
        <w:t>is returned</w:t>
      </w:r>
    </w:p>
    <w:p w14:paraId="439C433A" w14:textId="77777777" w:rsidR="005E60BB" w:rsidRPr="00917CF9" w:rsidRDefault="005E60BB" w:rsidP="00C61F71">
      <w:pPr>
        <w:rPr>
          <w:rFonts w:hAnsi="MS Mincho" w:hint="eastAsia"/>
        </w:rPr>
      </w:pPr>
    </w:p>
    <w:p w14:paraId="5CCBD372" w14:textId="77777777" w:rsidR="00A43876" w:rsidRPr="00C61F71" w:rsidRDefault="00A43876" w:rsidP="00A43876">
      <w:pPr>
        <w:pStyle w:val="Heading4"/>
        <w:rPr>
          <w:rFonts w:ascii="MS Mincho" w:eastAsia="MS Mincho" w:hAnsi="MS Mincho" w:hint="eastAsia"/>
        </w:rPr>
      </w:pPr>
      <w:bookmarkStart w:id="138" w:name="_Toc492656652"/>
      <w:r w:rsidRPr="00A43876">
        <w:rPr>
          <w:rFonts w:hAnsi="MS Mincho"/>
        </w:rPr>
        <w:t>io_extend_read</w:t>
      </w:r>
      <w:bookmarkEnd w:id="138"/>
    </w:p>
    <w:p w14:paraId="127BB248" w14:textId="77777777" w:rsidR="00A43876" w:rsidRPr="00C61F71" w:rsidRDefault="00A43876" w:rsidP="00A43876">
      <w:pPr>
        <w:rPr>
          <w:rFonts w:hAnsi="MS Mincho"/>
        </w:rPr>
      </w:pPr>
      <w:r w:rsidRPr="00C61F71">
        <w:rPr>
          <w:rFonts w:hAnsi="MS Mincho" w:hint="eastAsia"/>
        </w:rPr>
        <w:t>[File]</w:t>
      </w:r>
    </w:p>
    <w:p w14:paraId="2E731CEB" w14:textId="77777777" w:rsidR="00A43876" w:rsidRDefault="00A43876" w:rsidP="00A43876">
      <w:pPr>
        <w:rPr>
          <w:rFonts w:hAnsi="MS Mincho"/>
        </w:rPr>
      </w:pPr>
      <w:r>
        <w:rPr>
          <w:rFonts w:hAnsi="MS Mincho"/>
        </w:rPr>
        <w:t>main</w:t>
      </w:r>
      <w:r>
        <w:rPr>
          <w:rFonts w:hAnsi="MS Mincho" w:hint="eastAsia"/>
        </w:rPr>
        <w:t>/</w:t>
      </w:r>
      <w:r w:rsidRPr="00716E9A">
        <w:rPr>
          <w:rFonts w:hAnsi="MS Mincho"/>
        </w:rPr>
        <w:t>App</w:t>
      </w:r>
      <w:r>
        <w:rPr>
          <w:rFonts w:hAnsi="MS Mincho" w:hint="eastAsia"/>
        </w:rPr>
        <w:t>/</w:t>
      </w:r>
      <w:r w:rsidRPr="00716E9A">
        <w:rPr>
          <w:rFonts w:hAnsi="MS Mincho"/>
        </w:rPr>
        <w:t>km_extend_io.c</w:t>
      </w:r>
    </w:p>
    <w:p w14:paraId="11293605" w14:textId="77777777" w:rsidR="00A43876" w:rsidRPr="00C61F71" w:rsidRDefault="00A43876" w:rsidP="00A43876">
      <w:pPr>
        <w:rPr>
          <w:rFonts w:hAnsi="MS Mincho"/>
        </w:rPr>
      </w:pPr>
    </w:p>
    <w:p w14:paraId="750A1EB4" w14:textId="77777777" w:rsidR="00A43876" w:rsidRPr="00C61F71" w:rsidRDefault="00A43876" w:rsidP="00A43876">
      <w:pPr>
        <w:rPr>
          <w:rFonts w:hAnsi="MS Mincho"/>
        </w:rPr>
      </w:pPr>
      <w:r w:rsidRPr="00C61F71">
        <w:rPr>
          <w:rFonts w:hAnsi="MS Mincho" w:hint="eastAsia"/>
        </w:rPr>
        <w:t>[Calling format]</w:t>
      </w:r>
    </w:p>
    <w:tbl>
      <w:tblPr>
        <w:tblW w:w="9781"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13" w:type="dxa"/>
          <w:left w:w="99" w:type="dxa"/>
          <w:bottom w:w="113" w:type="dxa"/>
          <w:right w:w="99" w:type="dxa"/>
        </w:tblCellMar>
        <w:tblLook w:val="0000" w:firstRow="0" w:lastRow="0" w:firstColumn="0" w:lastColumn="0" w:noHBand="0" w:noVBand="0"/>
      </w:tblPr>
      <w:tblGrid>
        <w:gridCol w:w="9781"/>
      </w:tblGrid>
      <w:tr w:rsidR="00A43876" w:rsidRPr="00C61F71" w14:paraId="22B18A44" w14:textId="77777777" w:rsidTr="00917CF9">
        <w:trPr>
          <w:cantSplit/>
        </w:trPr>
        <w:tc>
          <w:tcPr>
            <w:tcW w:w="9781" w:type="dxa"/>
            <w:shd w:val="clear" w:color="auto" w:fill="auto"/>
            <w:vAlign w:val="center"/>
          </w:tcPr>
          <w:p w14:paraId="2048C4C5" w14:textId="77777777" w:rsidR="00A43876" w:rsidRPr="00C61F71" w:rsidRDefault="005E60BB" w:rsidP="00917CF9">
            <w:pPr>
              <w:rPr>
                <w:rFonts w:hAnsi="MS Mincho" w:hint="eastAsia"/>
              </w:rPr>
            </w:pPr>
            <w:r w:rsidRPr="005E60BB">
              <w:rPr>
                <w:rFonts w:hAnsi="MS Mincho"/>
              </w:rPr>
              <w:t>uint32_t io_extend_read(uint8_t addr)</w:t>
            </w:r>
          </w:p>
        </w:tc>
      </w:tr>
    </w:tbl>
    <w:p w14:paraId="10121E3C" w14:textId="77777777" w:rsidR="00A43876" w:rsidRPr="00C61F71" w:rsidRDefault="00A43876" w:rsidP="00A43876">
      <w:pPr>
        <w:rPr>
          <w:rFonts w:hAnsi="MS Mincho" w:hint="eastAsia"/>
        </w:rPr>
      </w:pPr>
    </w:p>
    <w:p w14:paraId="221E9ADF" w14:textId="77777777" w:rsidR="00A43876" w:rsidRPr="00C61F71" w:rsidRDefault="00A43876" w:rsidP="00A43876">
      <w:pPr>
        <w:rPr>
          <w:rFonts w:hAnsi="MS Mincho" w:hint="eastAsia"/>
        </w:rPr>
      </w:pPr>
      <w:r w:rsidRPr="00C61F71">
        <w:rPr>
          <w:rFonts w:hAnsi="MS Mincho" w:hint="eastAsia"/>
        </w:rPr>
        <w:t>[Overview]</w:t>
      </w:r>
    </w:p>
    <w:p w14:paraId="0B2823E6" w14:textId="77777777" w:rsidR="00A43876" w:rsidRPr="00C61F71" w:rsidRDefault="00A43876" w:rsidP="00A43876">
      <w:pPr>
        <w:rPr>
          <w:rFonts w:hAnsi="MS Mincho" w:hint="eastAsia"/>
        </w:rPr>
      </w:pPr>
      <w:r>
        <w:rPr>
          <w:rFonts w:hAnsi="MS Mincho" w:hint="eastAsia"/>
        </w:rPr>
        <w:t>Read from ports for extended I/O</w:t>
      </w:r>
    </w:p>
    <w:p w14:paraId="1DF5DB97" w14:textId="77777777" w:rsidR="00A43876" w:rsidRPr="00C61F71" w:rsidRDefault="00A43876" w:rsidP="00A43876">
      <w:pPr>
        <w:rPr>
          <w:rFonts w:hAnsi="MS Mincho" w:hint="eastAsia"/>
        </w:rPr>
      </w:pPr>
    </w:p>
    <w:p w14:paraId="7BF5E9B2" w14:textId="77777777" w:rsidR="00A43876" w:rsidRPr="00C61F71" w:rsidRDefault="00A43876" w:rsidP="00A43876">
      <w:pPr>
        <w:rPr>
          <w:rFonts w:hAnsi="MS Mincho"/>
        </w:rPr>
      </w:pPr>
      <w:r w:rsidRPr="00C61F71">
        <w:rPr>
          <w:rFonts w:hAnsi="MS Mincho" w:hint="eastAsia"/>
        </w:rPr>
        <w:t>[Arguments]</w:t>
      </w:r>
    </w:p>
    <w:tbl>
      <w:tblPr>
        <w:tblW w:w="9816"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874"/>
        <w:gridCol w:w="3095"/>
        <w:gridCol w:w="2127"/>
        <w:gridCol w:w="3720"/>
      </w:tblGrid>
      <w:tr w:rsidR="00827712" w:rsidRPr="00C61F71" w14:paraId="58F85DF2" w14:textId="77777777" w:rsidTr="004A10F4">
        <w:tblPrEx>
          <w:tblCellMar>
            <w:top w:w="0" w:type="dxa"/>
            <w:bottom w:w="0" w:type="dxa"/>
          </w:tblCellMar>
        </w:tblPrEx>
        <w:trPr>
          <w:trHeight w:val="219"/>
        </w:trPr>
        <w:tc>
          <w:tcPr>
            <w:tcW w:w="874" w:type="dxa"/>
            <w:shd w:val="clear" w:color="auto" w:fill="00B0F0"/>
            <w:vAlign w:val="center"/>
          </w:tcPr>
          <w:p w14:paraId="24135A8F" w14:textId="77777777" w:rsidR="00827712" w:rsidRPr="00C61F71" w:rsidRDefault="00827712" w:rsidP="004A10F4">
            <w:pPr>
              <w:rPr>
                <w:rFonts w:hAnsi="MS Mincho" w:hint="eastAsia"/>
              </w:rPr>
            </w:pPr>
            <w:r w:rsidRPr="00C61F71">
              <w:rPr>
                <w:rFonts w:hAnsi="MS Mincho" w:hint="eastAsia"/>
              </w:rPr>
              <w:t>I/O</w:t>
            </w:r>
          </w:p>
        </w:tc>
        <w:tc>
          <w:tcPr>
            <w:tcW w:w="3095" w:type="dxa"/>
            <w:shd w:val="clear" w:color="auto" w:fill="00B0F0"/>
            <w:vAlign w:val="center"/>
          </w:tcPr>
          <w:p w14:paraId="1585F465" w14:textId="77777777" w:rsidR="00827712" w:rsidRPr="00C61F71" w:rsidRDefault="00827712" w:rsidP="004A10F4">
            <w:pPr>
              <w:rPr>
                <w:rFonts w:hAnsi="MS Mincho" w:hint="eastAsia"/>
              </w:rPr>
            </w:pPr>
            <w:r w:rsidRPr="00C61F71">
              <w:rPr>
                <w:rFonts w:hAnsi="MS Mincho" w:hint="eastAsia"/>
              </w:rPr>
              <w:t>Argument</w:t>
            </w:r>
          </w:p>
        </w:tc>
        <w:tc>
          <w:tcPr>
            <w:tcW w:w="2127" w:type="dxa"/>
            <w:shd w:val="clear" w:color="auto" w:fill="00B0F0"/>
          </w:tcPr>
          <w:p w14:paraId="4EFD955E" w14:textId="77777777" w:rsidR="00827712" w:rsidRPr="00C61F71" w:rsidRDefault="00827712" w:rsidP="004A10F4">
            <w:pPr>
              <w:rPr>
                <w:rFonts w:hAnsi="MS Mincho" w:hint="eastAsia"/>
              </w:rPr>
            </w:pPr>
            <w:r w:rsidRPr="00C61F71">
              <w:rPr>
                <w:rFonts w:hAnsi="MS Mincho" w:hint="eastAsia"/>
              </w:rPr>
              <w:t>Variable name</w:t>
            </w:r>
          </w:p>
        </w:tc>
        <w:tc>
          <w:tcPr>
            <w:tcW w:w="3720" w:type="dxa"/>
            <w:tcBorders>
              <w:bottom w:val="single" w:sz="4" w:space="0" w:color="auto"/>
            </w:tcBorders>
            <w:shd w:val="clear" w:color="auto" w:fill="00B0F0"/>
            <w:vAlign w:val="center"/>
          </w:tcPr>
          <w:p w14:paraId="71580658" w14:textId="77777777" w:rsidR="00827712" w:rsidRPr="00C61F71" w:rsidRDefault="00827712" w:rsidP="004A10F4">
            <w:pPr>
              <w:rPr>
                <w:rFonts w:hAnsi="MS Mincho" w:hint="eastAsia"/>
              </w:rPr>
            </w:pPr>
            <w:r w:rsidRPr="00C61F71">
              <w:rPr>
                <w:rFonts w:hAnsi="MS Mincho" w:hint="eastAsia"/>
              </w:rPr>
              <w:t>Contents</w:t>
            </w:r>
          </w:p>
        </w:tc>
      </w:tr>
      <w:tr w:rsidR="00827712" w:rsidRPr="00C61F71" w14:paraId="7528AB04" w14:textId="77777777" w:rsidTr="004A10F4">
        <w:tblPrEx>
          <w:tblCellMar>
            <w:top w:w="0" w:type="dxa"/>
            <w:bottom w:w="0" w:type="dxa"/>
          </w:tblCellMar>
        </w:tblPrEx>
        <w:trPr>
          <w:trHeight w:val="219"/>
        </w:trPr>
        <w:tc>
          <w:tcPr>
            <w:tcW w:w="874" w:type="dxa"/>
            <w:tcBorders>
              <w:top w:val="single" w:sz="4" w:space="0" w:color="auto"/>
              <w:left w:val="single" w:sz="4" w:space="0" w:color="auto"/>
              <w:bottom w:val="single" w:sz="4" w:space="0" w:color="auto"/>
              <w:right w:val="single" w:sz="4" w:space="0" w:color="auto"/>
            </w:tcBorders>
            <w:shd w:val="clear" w:color="auto" w:fill="FFFFFF"/>
            <w:vAlign w:val="center"/>
          </w:tcPr>
          <w:p w14:paraId="4B38F00B" w14:textId="77777777" w:rsidR="00827712" w:rsidRPr="00C61F71" w:rsidRDefault="00827712" w:rsidP="004A10F4">
            <w:pPr>
              <w:rPr>
                <w:rFonts w:hAnsi="MS Mincho" w:hint="eastAsia"/>
              </w:rPr>
            </w:pPr>
            <w:r w:rsidRPr="00C61F71">
              <w:rPr>
                <w:rFonts w:hAnsi="MS Mincho"/>
              </w:rPr>
              <w:t>I</w:t>
            </w:r>
          </w:p>
        </w:tc>
        <w:tc>
          <w:tcPr>
            <w:tcW w:w="3095" w:type="dxa"/>
            <w:tcBorders>
              <w:top w:val="single" w:sz="4" w:space="0" w:color="auto"/>
              <w:left w:val="single" w:sz="4" w:space="0" w:color="auto"/>
              <w:bottom w:val="single" w:sz="4" w:space="0" w:color="auto"/>
              <w:right w:val="single" w:sz="4" w:space="0" w:color="auto"/>
            </w:tcBorders>
            <w:shd w:val="clear" w:color="auto" w:fill="FFFFFF"/>
            <w:vAlign w:val="center"/>
          </w:tcPr>
          <w:p w14:paraId="625DBBBF" w14:textId="77777777" w:rsidR="00827712" w:rsidRPr="00C61F71" w:rsidRDefault="00972135" w:rsidP="00972135">
            <w:pPr>
              <w:rPr>
                <w:rFonts w:hAnsi="MS Mincho" w:hint="eastAsia"/>
              </w:rPr>
            </w:pPr>
            <w:r>
              <w:rPr>
                <w:rFonts w:hAnsi="MS Mincho" w:hint="eastAsia"/>
              </w:rPr>
              <w:t>ui</w:t>
            </w:r>
            <w:r w:rsidR="00430A67">
              <w:rPr>
                <w:rFonts w:hAnsi="MS Mincho"/>
              </w:rPr>
              <w:t>nt</w:t>
            </w:r>
            <w:r>
              <w:rPr>
                <w:rFonts w:hAnsi="MS Mincho" w:hint="eastAsia"/>
              </w:rPr>
              <w:t>8</w:t>
            </w:r>
            <w:r w:rsidR="00827712" w:rsidRPr="00C61F71">
              <w:rPr>
                <w:rFonts w:hAnsi="MS Mincho"/>
              </w:rPr>
              <w:t>_t</w:t>
            </w:r>
          </w:p>
        </w:tc>
        <w:tc>
          <w:tcPr>
            <w:tcW w:w="2127" w:type="dxa"/>
            <w:tcBorders>
              <w:top w:val="single" w:sz="4" w:space="0" w:color="auto"/>
              <w:left w:val="single" w:sz="4" w:space="0" w:color="auto"/>
              <w:bottom w:val="single" w:sz="4" w:space="0" w:color="auto"/>
              <w:right w:val="single" w:sz="4" w:space="0" w:color="auto"/>
            </w:tcBorders>
            <w:shd w:val="clear" w:color="auto" w:fill="FFFFFF"/>
          </w:tcPr>
          <w:p w14:paraId="40F881DA" w14:textId="77777777" w:rsidR="00827712" w:rsidRPr="00C61F71" w:rsidRDefault="005E60BB" w:rsidP="004A10F4">
            <w:pPr>
              <w:rPr>
                <w:rFonts w:hAnsi="MS Mincho" w:hint="eastAsia"/>
              </w:rPr>
            </w:pPr>
            <w:r>
              <w:rPr>
                <w:rFonts w:hAnsi="MS Mincho" w:hint="eastAsia"/>
              </w:rPr>
              <w:t>addr</w:t>
            </w:r>
          </w:p>
        </w:tc>
        <w:tc>
          <w:tcPr>
            <w:tcW w:w="3720" w:type="dxa"/>
            <w:tcBorders>
              <w:top w:val="single" w:sz="4" w:space="0" w:color="auto"/>
              <w:left w:val="single" w:sz="4" w:space="0" w:color="auto"/>
              <w:bottom w:val="single" w:sz="4" w:space="0" w:color="auto"/>
              <w:right w:val="single" w:sz="4" w:space="0" w:color="auto"/>
            </w:tcBorders>
            <w:shd w:val="clear" w:color="auto" w:fill="FFFFFF"/>
            <w:vAlign w:val="center"/>
          </w:tcPr>
          <w:p w14:paraId="189A5E84" w14:textId="77777777" w:rsidR="00430A67" w:rsidRPr="00C61F71" w:rsidRDefault="005E60BB" w:rsidP="004A10F4">
            <w:pPr>
              <w:rPr>
                <w:rFonts w:hAnsi="MS Mincho" w:hint="eastAsia"/>
              </w:rPr>
            </w:pPr>
            <w:r>
              <w:rPr>
                <w:rFonts w:hAnsi="MS Mincho" w:hint="eastAsia"/>
              </w:rPr>
              <w:t>I2C communication 2nd address</w:t>
            </w:r>
          </w:p>
        </w:tc>
      </w:tr>
    </w:tbl>
    <w:p w14:paraId="3435BA15" w14:textId="77777777" w:rsidR="00A43876" w:rsidRPr="00C61F71" w:rsidRDefault="00A43876" w:rsidP="00A43876">
      <w:pPr>
        <w:rPr>
          <w:rFonts w:hAnsi="MS Mincho" w:hint="eastAsia"/>
        </w:rPr>
      </w:pPr>
    </w:p>
    <w:p w14:paraId="0C307466" w14:textId="77777777" w:rsidR="00A43876" w:rsidRPr="00C61F71" w:rsidRDefault="00A43876" w:rsidP="00A43876">
      <w:pPr>
        <w:rPr>
          <w:rFonts w:hAnsi="MS Mincho" w:hint="eastAsia"/>
        </w:rPr>
      </w:pPr>
      <w:r w:rsidRPr="00C61F71">
        <w:rPr>
          <w:rFonts w:hAnsi="MS Mincho" w:hint="eastAsia"/>
        </w:rPr>
        <w:t>[Return value]</w:t>
      </w:r>
    </w:p>
    <w:tbl>
      <w:tblPr>
        <w:tblW w:w="9795"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1924"/>
        <w:gridCol w:w="2099"/>
        <w:gridCol w:w="5772"/>
      </w:tblGrid>
      <w:tr w:rsidR="00827712" w14:paraId="3DBBEE7F" w14:textId="77777777" w:rsidTr="004A10F4">
        <w:trPr>
          <w:trHeight w:val="219"/>
        </w:trPr>
        <w:tc>
          <w:tcPr>
            <w:tcW w:w="1925" w:type="dxa"/>
            <w:tcBorders>
              <w:top w:val="single" w:sz="4" w:space="0" w:color="auto"/>
              <w:left w:val="single" w:sz="4" w:space="0" w:color="auto"/>
              <w:bottom w:val="single" w:sz="4" w:space="0" w:color="auto"/>
              <w:right w:val="single" w:sz="4" w:space="0" w:color="auto"/>
            </w:tcBorders>
            <w:shd w:val="clear" w:color="auto" w:fill="00B0F0"/>
            <w:vAlign w:val="center"/>
            <w:hideMark/>
          </w:tcPr>
          <w:p w14:paraId="39EE2C72" w14:textId="77777777" w:rsidR="00827712" w:rsidRDefault="00827712" w:rsidP="004A10F4">
            <w:r>
              <w:rPr>
                <w:rFonts w:hint="eastAsia"/>
              </w:rPr>
              <w:t>Type</w:t>
            </w:r>
          </w:p>
        </w:tc>
        <w:tc>
          <w:tcPr>
            <w:tcW w:w="2100" w:type="dxa"/>
            <w:tcBorders>
              <w:top w:val="single" w:sz="4" w:space="0" w:color="auto"/>
              <w:left w:val="single" w:sz="4" w:space="0" w:color="auto"/>
              <w:bottom w:val="single" w:sz="4" w:space="0" w:color="auto"/>
              <w:right w:val="single" w:sz="4" w:space="0" w:color="auto"/>
            </w:tcBorders>
            <w:shd w:val="clear" w:color="auto" w:fill="00B0F0"/>
            <w:vAlign w:val="center"/>
            <w:hideMark/>
          </w:tcPr>
          <w:p w14:paraId="012BDE85" w14:textId="77777777" w:rsidR="00827712" w:rsidRDefault="00827712" w:rsidP="004A10F4">
            <w:pPr>
              <w:rPr>
                <w:rFonts w:hint="eastAsia"/>
              </w:rPr>
            </w:pPr>
            <w:r>
              <w:rPr>
                <w:rFonts w:hint="eastAsia"/>
              </w:rPr>
              <w:t>Return value</w:t>
            </w:r>
          </w:p>
        </w:tc>
        <w:tc>
          <w:tcPr>
            <w:tcW w:w="5775" w:type="dxa"/>
            <w:tcBorders>
              <w:top w:val="single" w:sz="4" w:space="0" w:color="auto"/>
              <w:left w:val="single" w:sz="4" w:space="0" w:color="auto"/>
              <w:bottom w:val="single" w:sz="4" w:space="0" w:color="auto"/>
              <w:right w:val="single" w:sz="4" w:space="0" w:color="auto"/>
            </w:tcBorders>
            <w:shd w:val="clear" w:color="auto" w:fill="00B0F0"/>
            <w:vAlign w:val="center"/>
            <w:hideMark/>
          </w:tcPr>
          <w:p w14:paraId="0B044446" w14:textId="77777777" w:rsidR="00827712" w:rsidRDefault="00827712" w:rsidP="004A10F4">
            <w:pPr>
              <w:rPr>
                <w:rFonts w:hint="eastAsia"/>
              </w:rPr>
            </w:pPr>
            <w:r>
              <w:rPr>
                <w:rFonts w:hint="eastAsia"/>
              </w:rPr>
              <w:t>Contents</w:t>
            </w:r>
          </w:p>
        </w:tc>
      </w:tr>
      <w:tr w:rsidR="00827712" w14:paraId="69088EB8" w14:textId="77777777" w:rsidTr="004A10F4">
        <w:trPr>
          <w:trHeight w:val="219"/>
        </w:trPr>
        <w:tc>
          <w:tcPr>
            <w:tcW w:w="1925" w:type="dxa"/>
            <w:tcBorders>
              <w:top w:val="single" w:sz="4" w:space="0" w:color="auto"/>
              <w:left w:val="single" w:sz="4" w:space="0" w:color="auto"/>
              <w:bottom w:val="single" w:sz="4" w:space="0" w:color="auto"/>
              <w:right w:val="single" w:sz="4" w:space="0" w:color="auto"/>
            </w:tcBorders>
            <w:hideMark/>
          </w:tcPr>
          <w:p w14:paraId="6DB964E6" w14:textId="77777777" w:rsidR="00827712" w:rsidRDefault="00430A67" w:rsidP="004A10F4">
            <w:pPr>
              <w:rPr>
                <w:rFonts w:hint="eastAsia"/>
              </w:rPr>
            </w:pPr>
            <w:r>
              <w:rPr>
                <w:rFonts w:hint="eastAsia"/>
              </w:rPr>
              <w:t>uint32_t</w:t>
            </w:r>
          </w:p>
        </w:tc>
        <w:tc>
          <w:tcPr>
            <w:tcW w:w="2100" w:type="dxa"/>
            <w:tcBorders>
              <w:top w:val="single" w:sz="4" w:space="0" w:color="auto"/>
              <w:left w:val="single" w:sz="4" w:space="0" w:color="auto"/>
              <w:bottom w:val="single" w:sz="4" w:space="0" w:color="auto"/>
              <w:right w:val="single" w:sz="4" w:space="0" w:color="auto"/>
            </w:tcBorders>
            <w:hideMark/>
          </w:tcPr>
          <w:p w14:paraId="7C60BD25" w14:textId="77777777" w:rsidR="00827712" w:rsidRDefault="00430A67" w:rsidP="004A10F4">
            <w:pPr>
              <w:rPr>
                <w:rFonts w:hint="eastAsia"/>
              </w:rPr>
            </w:pPr>
            <w:r>
              <w:rPr>
                <w:rFonts w:hint="eastAsia"/>
              </w:rPr>
              <w:t>Read data</w:t>
            </w:r>
          </w:p>
        </w:tc>
        <w:tc>
          <w:tcPr>
            <w:tcW w:w="5775" w:type="dxa"/>
            <w:tcBorders>
              <w:top w:val="single" w:sz="4" w:space="0" w:color="auto"/>
              <w:left w:val="single" w:sz="4" w:space="0" w:color="auto"/>
              <w:bottom w:val="single" w:sz="4" w:space="0" w:color="auto"/>
              <w:right w:val="single" w:sz="4" w:space="0" w:color="auto"/>
            </w:tcBorders>
            <w:hideMark/>
          </w:tcPr>
          <w:p w14:paraId="26451C5E" w14:textId="77777777" w:rsidR="00827712" w:rsidRDefault="00430A67" w:rsidP="004A10F4">
            <w:r>
              <w:rPr>
                <w:rFonts w:hint="eastAsia"/>
              </w:rPr>
              <w:t>Read data for the specified extended I/O number.</w:t>
            </w:r>
          </w:p>
          <w:p w14:paraId="445E1997" w14:textId="77777777" w:rsidR="00430A67" w:rsidRDefault="00430A67" w:rsidP="004A10F4">
            <w:pPr>
              <w:rPr>
                <w:rFonts w:hint="eastAsia"/>
              </w:rPr>
            </w:pPr>
            <w:r>
              <w:rPr>
                <w:rFonts w:hint="eastAsia"/>
              </w:rPr>
              <w:t>If the specified extended I/O number is out of range, 0 is returned.</w:t>
            </w:r>
          </w:p>
        </w:tc>
      </w:tr>
    </w:tbl>
    <w:p w14:paraId="08581305" w14:textId="77777777" w:rsidR="00A43876" w:rsidRPr="00C61F71" w:rsidRDefault="00A43876" w:rsidP="00A43876">
      <w:pPr>
        <w:rPr>
          <w:rFonts w:hAnsi="MS Mincho" w:hint="eastAsia"/>
        </w:rPr>
      </w:pPr>
    </w:p>
    <w:p w14:paraId="35DE690E" w14:textId="77777777" w:rsidR="00A43876" w:rsidRPr="00C61F71" w:rsidRDefault="00A43876" w:rsidP="00A43876">
      <w:pPr>
        <w:rPr>
          <w:rFonts w:hAnsi="MS Mincho" w:hint="eastAsia"/>
        </w:rPr>
      </w:pPr>
      <w:r w:rsidRPr="00C61F71">
        <w:rPr>
          <w:rFonts w:hAnsi="MS Mincho" w:hint="eastAsia"/>
        </w:rPr>
        <w:t>[Processing details]</w:t>
      </w:r>
    </w:p>
    <w:p w14:paraId="30710771" w14:textId="77777777" w:rsidR="00D45642" w:rsidRDefault="005E60BB" w:rsidP="00391C1B">
      <w:pPr>
        <w:numPr>
          <w:ilvl w:val="0"/>
          <w:numId w:val="16"/>
        </w:numPr>
        <w:rPr>
          <w:rFonts w:hAnsi="MS Mincho"/>
        </w:rPr>
      </w:pPr>
      <w:r>
        <w:rPr>
          <w:rFonts w:hAnsi="MS Mincho" w:hint="eastAsia"/>
        </w:rPr>
        <w:t>Obtain the index of the internal variable from the 2nd address and perform index error check</w:t>
      </w:r>
    </w:p>
    <w:p w14:paraId="7B374D38" w14:textId="77777777" w:rsidR="00827712" w:rsidRDefault="00827712" w:rsidP="00F116E2">
      <w:pPr>
        <w:numPr>
          <w:ilvl w:val="1"/>
          <w:numId w:val="16"/>
        </w:numPr>
        <w:rPr>
          <w:rFonts w:hAnsi="MS Mincho"/>
        </w:rPr>
      </w:pPr>
      <w:r>
        <w:rPr>
          <w:rFonts w:hAnsi="MS Mincho" w:hint="eastAsia"/>
        </w:rPr>
        <w:t>If the extended I/O number is</w:t>
      </w:r>
      <w:r w:rsidR="00F116E2" w:rsidRPr="00F116E2">
        <w:rPr>
          <w:rFonts w:hAnsi="MS Mincho"/>
        </w:rPr>
        <w:t>TYPE_Io_Extend_Max</w:t>
      </w:r>
      <w:r>
        <w:rPr>
          <w:rFonts w:hAnsi="MS Mincho" w:hint="eastAsia"/>
        </w:rPr>
        <w:t>or greater</w:t>
      </w:r>
    </w:p>
    <w:p w14:paraId="139A4F03" w14:textId="77777777" w:rsidR="00827712" w:rsidRDefault="00827712" w:rsidP="00827712">
      <w:pPr>
        <w:rPr>
          <w:rFonts w:hAnsi="MS Mincho" w:hint="eastAsia"/>
        </w:rPr>
      </w:pPr>
      <w:r>
        <w:rPr>
          <w:rFonts w:hAnsi="MS Mincho" w:hint="eastAsia"/>
        </w:rPr>
        <w:t xml:space="preserve">　　　　1.1.2. Return with the read data set to 0</w:t>
      </w:r>
    </w:p>
    <w:p w14:paraId="21D5EEB3" w14:textId="77777777" w:rsidR="00827712" w:rsidRDefault="00827712" w:rsidP="00391C1B">
      <w:pPr>
        <w:numPr>
          <w:ilvl w:val="1"/>
          <w:numId w:val="16"/>
        </w:numPr>
        <w:rPr>
          <w:rFonts w:hAnsi="MS Mincho"/>
        </w:rPr>
      </w:pPr>
      <w:r>
        <w:rPr>
          <w:rFonts w:hAnsi="MS Mincho" w:hint="eastAsia"/>
        </w:rPr>
        <w:t>Otherwise 1.1.</w:t>
      </w:r>
    </w:p>
    <w:p w14:paraId="2732FCE1" w14:textId="77777777" w:rsidR="00972135" w:rsidRDefault="00827712" w:rsidP="00972135">
      <w:pPr>
        <w:ind w:left="540"/>
        <w:rPr>
          <w:rFonts w:hAnsi="MS Mincho" w:hint="eastAsia"/>
        </w:rPr>
      </w:pPr>
      <w:r>
        <w:rPr>
          <w:rFonts w:hAnsi="MS Mincho" w:hint="eastAsia"/>
        </w:rPr>
        <w:t xml:space="preserve">　</w:t>
      </w:r>
      <w:r w:rsidR="00972135">
        <w:rPr>
          <w:rFonts w:hAnsi="MS Mincho" w:hint="eastAsia"/>
        </w:rPr>
        <w:t xml:space="preserve">1.2.1. </w:t>
      </w:r>
      <w:r>
        <w:rPr>
          <w:rFonts w:hAnsi="MS Mincho" w:hint="eastAsia"/>
        </w:rPr>
        <w:t>Go to 2.</w:t>
      </w:r>
    </w:p>
    <w:p w14:paraId="6A1C11E3" w14:textId="77777777" w:rsidR="00EF6B05" w:rsidRDefault="00EF6B05" w:rsidP="00391C1B">
      <w:pPr>
        <w:numPr>
          <w:ilvl w:val="0"/>
          <w:numId w:val="16"/>
        </w:numPr>
        <w:rPr>
          <w:rFonts w:hAnsi="MS Mincho"/>
        </w:rPr>
      </w:pPr>
      <w:r>
        <w:rPr>
          <w:rFonts w:hAnsi="MS Mincho" w:hint="eastAsia"/>
        </w:rPr>
        <w:t>Check the index</w:t>
      </w:r>
    </w:p>
    <w:p w14:paraId="51E71C9D" w14:textId="77777777" w:rsidR="00EF6B05" w:rsidRPr="00EF6B05" w:rsidRDefault="00F116E2" w:rsidP="00F116E2">
      <w:pPr>
        <w:numPr>
          <w:ilvl w:val="1"/>
          <w:numId w:val="16"/>
        </w:numPr>
        <w:rPr>
          <w:rFonts w:hAnsi="MS Mincho" w:hint="eastAsia"/>
        </w:rPr>
      </w:pPr>
      <w:r w:rsidRPr="00F116E2">
        <w:rPr>
          <w:rFonts w:hAnsi="MS Mincho"/>
        </w:rPr>
        <w:t>TYPE_Output_Extend0</w:t>
      </w:r>
      <w:r w:rsidR="00EF6B05">
        <w:rPr>
          <w:rFonts w:hAnsi="MS Mincho" w:hint="eastAsia"/>
        </w:rPr>
        <w:t>,</w:t>
      </w:r>
      <w:r w:rsidR="00EF6B05" w:rsidRPr="00EF6B05">
        <w:t xml:space="preserve"> </w:t>
      </w:r>
      <w:r w:rsidRPr="00F116E2">
        <w:rPr>
          <w:rFonts w:hAnsi="MS Mincho"/>
        </w:rPr>
        <w:t>TYPE_Input_Extend0</w:t>
      </w:r>
      <w:r w:rsidR="00EF6B05">
        <w:rPr>
          <w:rFonts w:hAnsi="MS Mincho" w:hint="eastAsia"/>
        </w:rPr>
        <w:t>,</w:t>
      </w:r>
      <w:r w:rsidR="00EF6B05" w:rsidRPr="00EF6B05">
        <w:t xml:space="preserve"> </w:t>
      </w:r>
      <w:r w:rsidRPr="00F116E2">
        <w:rPr>
          <w:rFonts w:hAnsi="MS Mincho"/>
        </w:rPr>
        <w:t>TYPE_Int_Sts0</w:t>
      </w:r>
      <w:r w:rsidR="00EF6B05">
        <w:rPr>
          <w:rFonts w:hAnsi="MS Mincho" w:hint="eastAsia"/>
        </w:rPr>
        <w:t>In case of</w:t>
      </w:r>
    </w:p>
    <w:p w14:paraId="2A418323" w14:textId="77777777" w:rsidR="00A43876" w:rsidRDefault="00827712" w:rsidP="00EF6B05">
      <w:pPr>
        <w:numPr>
          <w:ilvl w:val="2"/>
          <w:numId w:val="16"/>
        </w:numPr>
        <w:rPr>
          <w:rFonts w:hAnsi="MS Mincho"/>
        </w:rPr>
      </w:pPr>
      <w:r w:rsidRPr="00827712">
        <w:rPr>
          <w:rFonts w:hAnsi="MS Mincho"/>
        </w:rPr>
        <w:t>io_extend</w:t>
      </w:r>
      <w:r>
        <w:rPr>
          <w:rFonts w:hAnsi="MS Mincho" w:hint="eastAsia"/>
        </w:rPr>
        <w:t>Obtain the data for the extended I/O number from [] and read it from the I/O port</w:t>
      </w:r>
    </w:p>
    <w:p w14:paraId="2E508FDC" w14:textId="77777777" w:rsidR="00EF6B05" w:rsidRDefault="00EF6B05" w:rsidP="00EF6B05">
      <w:pPr>
        <w:numPr>
          <w:ilvl w:val="2"/>
          <w:numId w:val="16"/>
        </w:numPr>
        <w:rPr>
          <w:rFonts w:hAnsi="MS Mincho" w:hint="eastAsia"/>
        </w:rPr>
      </w:pPr>
      <w:r>
        <w:rPr>
          <w:rFonts w:hAnsi="MS Mincho" w:hint="eastAsia"/>
        </w:rPr>
        <w:t>Return the read data as the return value.</w:t>
      </w:r>
    </w:p>
    <w:p w14:paraId="63ABC2F6" w14:textId="77777777" w:rsidR="00EF6B05" w:rsidRDefault="00F116E2" w:rsidP="00F116E2">
      <w:pPr>
        <w:numPr>
          <w:ilvl w:val="1"/>
          <w:numId w:val="16"/>
        </w:numPr>
        <w:rPr>
          <w:rFonts w:hAnsi="MS Mincho"/>
        </w:rPr>
      </w:pPr>
      <w:r w:rsidRPr="00F116E2">
        <w:rPr>
          <w:rFonts w:hAnsi="MS Mincho"/>
        </w:rPr>
        <w:t>TYPE_Internal_Sts0</w:t>
      </w:r>
      <w:r w:rsidR="00EF6B05">
        <w:rPr>
          <w:rFonts w:hAnsi="MS Mincho" w:hint="eastAsia"/>
        </w:rPr>
        <w:t>In case of</w:t>
      </w:r>
    </w:p>
    <w:p w14:paraId="4F63419D" w14:textId="77777777" w:rsidR="00EF6B05" w:rsidRDefault="00EF6B05" w:rsidP="00EF6B05">
      <w:pPr>
        <w:numPr>
          <w:ilvl w:val="2"/>
          <w:numId w:val="16"/>
        </w:numPr>
        <w:rPr>
          <w:rFonts w:hAnsi="MS Mincho"/>
        </w:rPr>
      </w:pPr>
      <w:r w:rsidRPr="00EF6B05">
        <w:rPr>
          <w:rFonts w:hAnsi="MS Mincho"/>
        </w:rPr>
        <w:t>io_extend_memory</w:t>
      </w:r>
      <w:r>
        <w:rPr>
          <w:rFonts w:hAnsi="MS Mincho" w:hint="eastAsia"/>
        </w:rPr>
        <w:t>Return the index portion</w:t>
      </w:r>
    </w:p>
    <w:p w14:paraId="2DD9139B" w14:textId="77777777" w:rsidR="00EF6B05" w:rsidRDefault="00EF6B05" w:rsidP="00EF6B05">
      <w:pPr>
        <w:numPr>
          <w:ilvl w:val="1"/>
          <w:numId w:val="16"/>
        </w:numPr>
        <w:rPr>
          <w:rFonts w:hAnsi="MS Mincho"/>
        </w:rPr>
      </w:pPr>
      <w:r>
        <w:rPr>
          <w:rFonts w:hAnsi="MS Mincho" w:hint="eastAsia"/>
        </w:rPr>
        <w:t>In cases other than the above</w:t>
      </w:r>
    </w:p>
    <w:p w14:paraId="7BD1E68A" w14:textId="77777777" w:rsidR="00EF6B05" w:rsidRDefault="00EF6B05" w:rsidP="00EF6B05">
      <w:pPr>
        <w:numPr>
          <w:ilvl w:val="2"/>
          <w:numId w:val="16"/>
        </w:numPr>
        <w:rPr>
          <w:rFonts w:hAnsi="MS Mincho"/>
        </w:rPr>
      </w:pPr>
      <w:r>
        <w:rPr>
          <w:rFonts w:hAnsi="MS Mincho" w:hint="eastAsia"/>
        </w:rPr>
        <w:t>Return with the read data set to 0</w:t>
      </w:r>
    </w:p>
    <w:p w14:paraId="3E86360B" w14:textId="77777777" w:rsidR="00D45642" w:rsidRPr="00917CF9" w:rsidRDefault="00D45642" w:rsidP="00C61F71">
      <w:pPr>
        <w:rPr>
          <w:rFonts w:hAnsi="MS Mincho" w:hint="eastAsia"/>
        </w:rPr>
      </w:pPr>
    </w:p>
    <w:p w14:paraId="3DD40BDA" w14:textId="77777777" w:rsidR="00C61F71" w:rsidRPr="00C61F71" w:rsidRDefault="00827712" w:rsidP="00827712">
      <w:pPr>
        <w:pStyle w:val="Heading4"/>
        <w:rPr>
          <w:rFonts w:ascii="MS Mincho" w:eastAsia="MS Mincho" w:hAnsi="MS Mincho" w:hint="eastAsia"/>
        </w:rPr>
      </w:pPr>
      <w:bookmarkStart w:id="139" w:name="_Toc492656653"/>
      <w:r w:rsidRPr="00827712">
        <w:rPr>
          <w:rFonts w:ascii="MS Mincho" w:eastAsia="MS Mincho" w:hAnsi="MS Mincho"/>
        </w:rPr>
        <w:t>io_extend_write</w:t>
      </w:r>
      <w:bookmarkEnd w:id="139"/>
    </w:p>
    <w:p w14:paraId="0AD78B75" w14:textId="77777777" w:rsidR="00C61F71" w:rsidRPr="00C61F71" w:rsidRDefault="00C61F71" w:rsidP="00C61F71">
      <w:pPr>
        <w:rPr>
          <w:rFonts w:hAnsi="MS Mincho"/>
        </w:rPr>
      </w:pPr>
      <w:r w:rsidRPr="00C61F71">
        <w:rPr>
          <w:rFonts w:hAnsi="MS Mincho" w:hint="eastAsia"/>
        </w:rPr>
        <w:t>[File]</w:t>
      </w:r>
    </w:p>
    <w:p w14:paraId="0A0DB224" w14:textId="77777777" w:rsidR="002557E0" w:rsidRDefault="002557E0" w:rsidP="002557E0">
      <w:pPr>
        <w:rPr>
          <w:rFonts w:hAnsi="MS Mincho"/>
        </w:rPr>
      </w:pPr>
      <w:r>
        <w:rPr>
          <w:rFonts w:hAnsi="MS Mincho"/>
        </w:rPr>
        <w:t>main</w:t>
      </w:r>
      <w:r>
        <w:rPr>
          <w:rFonts w:hAnsi="MS Mincho" w:hint="eastAsia"/>
        </w:rPr>
        <w:t>/</w:t>
      </w:r>
      <w:r w:rsidRPr="00716E9A">
        <w:rPr>
          <w:rFonts w:hAnsi="MS Mincho"/>
        </w:rPr>
        <w:t>App</w:t>
      </w:r>
      <w:r>
        <w:rPr>
          <w:rFonts w:hAnsi="MS Mincho" w:hint="eastAsia"/>
        </w:rPr>
        <w:t>/km_extend_io</w:t>
      </w:r>
      <w:r w:rsidRPr="00716E9A">
        <w:rPr>
          <w:rFonts w:hAnsi="MS Mincho"/>
        </w:rPr>
        <w:t>.c</w:t>
      </w:r>
    </w:p>
    <w:p w14:paraId="4A77D01E" w14:textId="77777777" w:rsidR="00C61F71" w:rsidRPr="002557E0" w:rsidRDefault="00C61F71" w:rsidP="00C61F71">
      <w:pPr>
        <w:rPr>
          <w:rFonts w:hAnsi="MS Mincho"/>
        </w:rPr>
      </w:pPr>
    </w:p>
    <w:p w14:paraId="7177DBD9" w14:textId="77777777" w:rsidR="00C61F71" w:rsidRPr="00C61F71" w:rsidRDefault="00C61F71" w:rsidP="00C61F71">
      <w:pPr>
        <w:rPr>
          <w:rFonts w:hAnsi="MS Mincho"/>
        </w:rPr>
      </w:pPr>
      <w:r w:rsidRPr="00C61F71">
        <w:rPr>
          <w:rFonts w:hAnsi="MS Mincho" w:hint="eastAsia"/>
        </w:rPr>
        <w:t>[Calling format]</w:t>
      </w:r>
    </w:p>
    <w:tbl>
      <w:tblPr>
        <w:tblW w:w="9781"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13" w:type="dxa"/>
          <w:left w:w="99" w:type="dxa"/>
          <w:bottom w:w="113" w:type="dxa"/>
          <w:right w:w="99" w:type="dxa"/>
        </w:tblCellMar>
        <w:tblLook w:val="0000" w:firstRow="0" w:lastRow="0" w:firstColumn="0" w:lastColumn="0" w:noHBand="0" w:noVBand="0"/>
      </w:tblPr>
      <w:tblGrid>
        <w:gridCol w:w="9781"/>
      </w:tblGrid>
      <w:tr w:rsidR="00C61F71" w:rsidRPr="00C61F71" w14:paraId="3281AD3A" w14:textId="77777777" w:rsidTr="00D45642">
        <w:trPr>
          <w:cantSplit/>
        </w:trPr>
        <w:tc>
          <w:tcPr>
            <w:tcW w:w="9781" w:type="dxa"/>
            <w:shd w:val="clear" w:color="auto" w:fill="auto"/>
            <w:vAlign w:val="center"/>
          </w:tcPr>
          <w:p w14:paraId="1E3A0294" w14:textId="77777777" w:rsidR="00C61F71" w:rsidRPr="00C61F71" w:rsidRDefault="005E60BB" w:rsidP="00D45642">
            <w:pPr>
              <w:rPr>
                <w:rFonts w:hAnsi="MS Mincho" w:hint="eastAsia"/>
              </w:rPr>
            </w:pPr>
            <w:r w:rsidRPr="005E60BB">
              <w:rPr>
                <w:rFonts w:hAnsi="MS Mincho"/>
              </w:rPr>
              <w:t>void io_extend_write(uint8_t addr,uint32_t data)</w:t>
            </w:r>
          </w:p>
        </w:tc>
      </w:tr>
    </w:tbl>
    <w:p w14:paraId="33DF4C28" w14:textId="77777777" w:rsidR="00C61F71" w:rsidRPr="00C61F71" w:rsidRDefault="00C61F71" w:rsidP="00C61F71">
      <w:pPr>
        <w:rPr>
          <w:rFonts w:hAnsi="MS Mincho" w:hint="eastAsia"/>
        </w:rPr>
      </w:pPr>
    </w:p>
    <w:p w14:paraId="18797C51" w14:textId="77777777" w:rsidR="00C61F71" w:rsidRPr="00C61F71" w:rsidRDefault="00C61F71" w:rsidP="00C61F71">
      <w:pPr>
        <w:rPr>
          <w:rFonts w:hAnsi="MS Mincho" w:hint="eastAsia"/>
        </w:rPr>
      </w:pPr>
      <w:r w:rsidRPr="00C61F71">
        <w:rPr>
          <w:rFonts w:hAnsi="MS Mincho" w:hint="eastAsia"/>
        </w:rPr>
        <w:t>[Overview]</w:t>
      </w:r>
    </w:p>
    <w:p w14:paraId="07A2E47B" w14:textId="77777777" w:rsidR="002557E0" w:rsidRPr="00C61F71" w:rsidRDefault="002557E0" w:rsidP="002557E0">
      <w:pPr>
        <w:rPr>
          <w:rFonts w:hAnsi="MS Mincho" w:hint="eastAsia"/>
        </w:rPr>
      </w:pPr>
      <w:r>
        <w:rPr>
          <w:rFonts w:hAnsi="MS Mincho" w:hint="eastAsia"/>
        </w:rPr>
        <w:t>Write to the port for extended I/O</w:t>
      </w:r>
    </w:p>
    <w:p w14:paraId="0F23E6E1" w14:textId="77777777" w:rsidR="00C61F71" w:rsidRPr="002557E0" w:rsidRDefault="00C61F71" w:rsidP="00C61F71">
      <w:pPr>
        <w:rPr>
          <w:rFonts w:hAnsi="MS Mincho" w:hint="eastAsia"/>
        </w:rPr>
      </w:pPr>
    </w:p>
    <w:p w14:paraId="6F5CEEF2" w14:textId="77777777" w:rsidR="00C61F71" w:rsidRPr="00C61F71" w:rsidRDefault="00C61F71" w:rsidP="00C61F71">
      <w:pPr>
        <w:rPr>
          <w:rFonts w:hAnsi="MS Mincho"/>
        </w:rPr>
      </w:pPr>
      <w:r w:rsidRPr="00C61F71">
        <w:rPr>
          <w:rFonts w:hAnsi="MS Mincho" w:hint="eastAsia"/>
        </w:rPr>
        <w:t>[Arguments]</w:t>
      </w:r>
    </w:p>
    <w:tbl>
      <w:tblPr>
        <w:tblW w:w="9816"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874"/>
        <w:gridCol w:w="3095"/>
        <w:gridCol w:w="2127"/>
        <w:gridCol w:w="3720"/>
      </w:tblGrid>
      <w:tr w:rsidR="00C61F71" w:rsidRPr="00C61F71" w14:paraId="5C6792F1" w14:textId="77777777" w:rsidTr="00D45642">
        <w:tblPrEx>
          <w:tblCellMar>
            <w:top w:w="0" w:type="dxa"/>
            <w:bottom w:w="0" w:type="dxa"/>
          </w:tblCellMar>
        </w:tblPrEx>
        <w:trPr>
          <w:trHeight w:val="219"/>
        </w:trPr>
        <w:tc>
          <w:tcPr>
            <w:tcW w:w="874" w:type="dxa"/>
            <w:shd w:val="clear" w:color="auto" w:fill="00B0F0"/>
            <w:vAlign w:val="center"/>
          </w:tcPr>
          <w:p w14:paraId="5B47B65E" w14:textId="77777777" w:rsidR="00C61F71" w:rsidRPr="00C61F71" w:rsidRDefault="00C61F71" w:rsidP="00D45642">
            <w:pPr>
              <w:rPr>
                <w:rFonts w:hAnsi="MS Mincho" w:hint="eastAsia"/>
              </w:rPr>
            </w:pPr>
            <w:r w:rsidRPr="00C61F71">
              <w:rPr>
                <w:rFonts w:hAnsi="MS Mincho" w:hint="eastAsia"/>
              </w:rPr>
              <w:t>I/O</w:t>
            </w:r>
          </w:p>
        </w:tc>
        <w:tc>
          <w:tcPr>
            <w:tcW w:w="3095" w:type="dxa"/>
            <w:shd w:val="clear" w:color="auto" w:fill="00B0F0"/>
            <w:vAlign w:val="center"/>
          </w:tcPr>
          <w:p w14:paraId="692C291C" w14:textId="77777777" w:rsidR="00C61F71" w:rsidRPr="00C61F71" w:rsidRDefault="00C61F71" w:rsidP="00D45642">
            <w:pPr>
              <w:rPr>
                <w:rFonts w:hAnsi="MS Mincho" w:hint="eastAsia"/>
              </w:rPr>
            </w:pPr>
            <w:r w:rsidRPr="00C61F71">
              <w:rPr>
                <w:rFonts w:hAnsi="MS Mincho" w:hint="eastAsia"/>
              </w:rPr>
              <w:t>Argument</w:t>
            </w:r>
          </w:p>
        </w:tc>
        <w:tc>
          <w:tcPr>
            <w:tcW w:w="2127" w:type="dxa"/>
            <w:shd w:val="clear" w:color="auto" w:fill="00B0F0"/>
          </w:tcPr>
          <w:p w14:paraId="5E3205C4" w14:textId="77777777" w:rsidR="00C61F71" w:rsidRPr="00C61F71" w:rsidRDefault="00C61F71" w:rsidP="00D45642">
            <w:pPr>
              <w:rPr>
                <w:rFonts w:hAnsi="MS Mincho" w:hint="eastAsia"/>
              </w:rPr>
            </w:pPr>
            <w:r w:rsidRPr="00C61F71">
              <w:rPr>
                <w:rFonts w:hAnsi="MS Mincho" w:hint="eastAsia"/>
              </w:rPr>
              <w:t>Variable name</w:t>
            </w:r>
          </w:p>
        </w:tc>
        <w:tc>
          <w:tcPr>
            <w:tcW w:w="3720" w:type="dxa"/>
            <w:tcBorders>
              <w:bottom w:val="single" w:sz="4" w:space="0" w:color="auto"/>
            </w:tcBorders>
            <w:shd w:val="clear" w:color="auto" w:fill="00B0F0"/>
            <w:vAlign w:val="center"/>
          </w:tcPr>
          <w:p w14:paraId="40140DF0" w14:textId="77777777" w:rsidR="00C61F71" w:rsidRPr="00C61F71" w:rsidRDefault="00C61F71" w:rsidP="00D45642">
            <w:pPr>
              <w:rPr>
                <w:rFonts w:hAnsi="MS Mincho" w:hint="eastAsia"/>
              </w:rPr>
            </w:pPr>
            <w:r w:rsidRPr="00C61F71">
              <w:rPr>
                <w:rFonts w:hAnsi="MS Mincho" w:hint="eastAsia"/>
              </w:rPr>
              <w:t>Contents</w:t>
            </w:r>
          </w:p>
        </w:tc>
      </w:tr>
      <w:tr w:rsidR="005E60BB" w:rsidRPr="00C61F71" w14:paraId="31DEFB5A" w14:textId="77777777" w:rsidTr="00917CF9">
        <w:tblPrEx>
          <w:tblCellMar>
            <w:top w:w="0" w:type="dxa"/>
            <w:bottom w:w="0" w:type="dxa"/>
          </w:tblCellMar>
        </w:tblPrEx>
        <w:trPr>
          <w:trHeight w:val="219"/>
        </w:trPr>
        <w:tc>
          <w:tcPr>
            <w:tcW w:w="874" w:type="dxa"/>
            <w:tcBorders>
              <w:top w:val="single" w:sz="4" w:space="0" w:color="auto"/>
              <w:left w:val="single" w:sz="4" w:space="0" w:color="auto"/>
              <w:bottom w:val="single" w:sz="4" w:space="0" w:color="auto"/>
              <w:right w:val="single" w:sz="4" w:space="0" w:color="auto"/>
            </w:tcBorders>
            <w:shd w:val="clear" w:color="auto" w:fill="FFFFFF"/>
            <w:vAlign w:val="center"/>
          </w:tcPr>
          <w:p w14:paraId="0C7D10D4" w14:textId="77777777" w:rsidR="005E60BB" w:rsidRPr="00C61F71" w:rsidRDefault="005E60BB" w:rsidP="005E60BB">
            <w:pPr>
              <w:rPr>
                <w:rFonts w:hAnsi="MS Mincho" w:hint="eastAsia"/>
              </w:rPr>
            </w:pPr>
            <w:r w:rsidRPr="00C61F71">
              <w:rPr>
                <w:rFonts w:hAnsi="MS Mincho"/>
              </w:rPr>
              <w:t>I</w:t>
            </w:r>
          </w:p>
        </w:tc>
        <w:tc>
          <w:tcPr>
            <w:tcW w:w="3095" w:type="dxa"/>
            <w:tcBorders>
              <w:top w:val="single" w:sz="4" w:space="0" w:color="auto"/>
              <w:left w:val="single" w:sz="4" w:space="0" w:color="auto"/>
              <w:bottom w:val="single" w:sz="4" w:space="0" w:color="auto"/>
              <w:right w:val="single" w:sz="4" w:space="0" w:color="auto"/>
            </w:tcBorders>
            <w:shd w:val="clear" w:color="auto" w:fill="FFFFFF"/>
            <w:vAlign w:val="center"/>
          </w:tcPr>
          <w:p w14:paraId="34FB505C" w14:textId="77777777" w:rsidR="005E60BB" w:rsidRPr="00C61F71" w:rsidRDefault="005E60BB" w:rsidP="005E60BB">
            <w:pPr>
              <w:rPr>
                <w:rFonts w:hAnsi="MS Mincho" w:hint="eastAsia"/>
              </w:rPr>
            </w:pPr>
            <w:r>
              <w:rPr>
                <w:rFonts w:hAnsi="MS Mincho" w:hint="eastAsia"/>
              </w:rPr>
              <w:t>u</w:t>
            </w:r>
            <w:r>
              <w:rPr>
                <w:rFonts w:hAnsi="MS Mincho"/>
              </w:rPr>
              <w:t>int</w:t>
            </w:r>
            <w:r>
              <w:rPr>
                <w:rFonts w:hAnsi="MS Mincho" w:hint="eastAsia"/>
              </w:rPr>
              <w:t>32</w:t>
            </w:r>
            <w:r w:rsidRPr="00C61F71">
              <w:rPr>
                <w:rFonts w:hAnsi="MS Mincho"/>
              </w:rPr>
              <w:t>_t</w:t>
            </w:r>
          </w:p>
        </w:tc>
        <w:tc>
          <w:tcPr>
            <w:tcW w:w="2127" w:type="dxa"/>
            <w:tcBorders>
              <w:top w:val="single" w:sz="4" w:space="0" w:color="auto"/>
              <w:left w:val="single" w:sz="4" w:space="0" w:color="auto"/>
              <w:bottom w:val="single" w:sz="4" w:space="0" w:color="auto"/>
              <w:right w:val="single" w:sz="4" w:space="0" w:color="auto"/>
            </w:tcBorders>
            <w:shd w:val="clear" w:color="auto" w:fill="FFFFFF"/>
          </w:tcPr>
          <w:p w14:paraId="2846ADDE" w14:textId="77777777" w:rsidR="005E60BB" w:rsidRPr="00C61F71" w:rsidRDefault="005E60BB" w:rsidP="005E60BB">
            <w:pPr>
              <w:rPr>
                <w:rFonts w:hAnsi="MS Mincho" w:hint="eastAsia"/>
              </w:rPr>
            </w:pPr>
            <w:r>
              <w:rPr>
                <w:rFonts w:hAnsi="MS Mincho" w:hint="eastAsia"/>
              </w:rPr>
              <w:t>addr</w:t>
            </w:r>
          </w:p>
        </w:tc>
        <w:tc>
          <w:tcPr>
            <w:tcW w:w="3720" w:type="dxa"/>
            <w:tcBorders>
              <w:top w:val="single" w:sz="4" w:space="0" w:color="auto"/>
              <w:left w:val="single" w:sz="4" w:space="0" w:color="auto"/>
              <w:bottom w:val="single" w:sz="4" w:space="0" w:color="auto"/>
              <w:right w:val="single" w:sz="4" w:space="0" w:color="auto"/>
            </w:tcBorders>
            <w:shd w:val="clear" w:color="auto" w:fill="FFFFFF"/>
            <w:vAlign w:val="center"/>
          </w:tcPr>
          <w:p w14:paraId="3A88EC53" w14:textId="77777777" w:rsidR="005E60BB" w:rsidRPr="00C61F71" w:rsidRDefault="005E60BB" w:rsidP="005E60BB">
            <w:pPr>
              <w:rPr>
                <w:rFonts w:hAnsi="MS Mincho" w:hint="eastAsia"/>
              </w:rPr>
            </w:pPr>
            <w:r>
              <w:rPr>
                <w:rFonts w:hAnsi="MS Mincho" w:hint="eastAsia"/>
              </w:rPr>
              <w:t>I2C communication 2nd address</w:t>
            </w:r>
          </w:p>
        </w:tc>
      </w:tr>
      <w:tr w:rsidR="005E60BB" w:rsidRPr="00C61F71" w14:paraId="3925EC70" w14:textId="77777777" w:rsidTr="00917CF9">
        <w:tblPrEx>
          <w:tblCellMar>
            <w:top w:w="0" w:type="dxa"/>
            <w:bottom w:w="0" w:type="dxa"/>
          </w:tblCellMar>
        </w:tblPrEx>
        <w:trPr>
          <w:trHeight w:val="219"/>
        </w:trPr>
        <w:tc>
          <w:tcPr>
            <w:tcW w:w="874" w:type="dxa"/>
            <w:tcBorders>
              <w:top w:val="single" w:sz="4" w:space="0" w:color="auto"/>
              <w:left w:val="single" w:sz="4" w:space="0" w:color="auto"/>
              <w:bottom w:val="single" w:sz="4" w:space="0" w:color="auto"/>
              <w:right w:val="single" w:sz="4" w:space="0" w:color="auto"/>
            </w:tcBorders>
            <w:shd w:val="clear" w:color="auto" w:fill="FFFFFF"/>
            <w:vAlign w:val="center"/>
          </w:tcPr>
          <w:p w14:paraId="525D854F" w14:textId="77777777" w:rsidR="005E60BB" w:rsidRPr="00C61F71" w:rsidRDefault="005E60BB" w:rsidP="005E60BB">
            <w:pPr>
              <w:rPr>
                <w:rFonts w:hAnsi="MS Mincho"/>
              </w:rPr>
            </w:pPr>
            <w:r>
              <w:rPr>
                <w:rFonts w:hAnsi="MS Mincho" w:hint="eastAsia"/>
              </w:rPr>
              <w:t>I</w:t>
            </w:r>
          </w:p>
        </w:tc>
        <w:tc>
          <w:tcPr>
            <w:tcW w:w="3095" w:type="dxa"/>
            <w:tcBorders>
              <w:top w:val="single" w:sz="4" w:space="0" w:color="auto"/>
              <w:left w:val="single" w:sz="4" w:space="0" w:color="auto"/>
              <w:bottom w:val="single" w:sz="4" w:space="0" w:color="auto"/>
              <w:right w:val="single" w:sz="4" w:space="0" w:color="auto"/>
            </w:tcBorders>
            <w:shd w:val="clear" w:color="auto" w:fill="FFFFFF"/>
            <w:vAlign w:val="center"/>
          </w:tcPr>
          <w:p w14:paraId="68D00AD4" w14:textId="77777777" w:rsidR="005E60BB" w:rsidRPr="00C61F71" w:rsidRDefault="005E60BB" w:rsidP="005E60BB">
            <w:pPr>
              <w:rPr>
                <w:rFonts w:hAnsi="MS Mincho"/>
              </w:rPr>
            </w:pPr>
            <w:r>
              <w:rPr>
                <w:rFonts w:hAnsi="MS Mincho" w:hint="eastAsia"/>
              </w:rPr>
              <w:t>u</w:t>
            </w:r>
            <w:r>
              <w:rPr>
                <w:rFonts w:hAnsi="MS Mincho"/>
              </w:rPr>
              <w:t>int</w:t>
            </w:r>
            <w:r>
              <w:rPr>
                <w:rFonts w:hAnsi="MS Mincho" w:hint="eastAsia"/>
              </w:rPr>
              <w:t>32</w:t>
            </w:r>
            <w:r w:rsidRPr="00C61F71">
              <w:rPr>
                <w:rFonts w:hAnsi="MS Mincho"/>
              </w:rPr>
              <w:t>_t</w:t>
            </w:r>
          </w:p>
        </w:tc>
        <w:tc>
          <w:tcPr>
            <w:tcW w:w="2127" w:type="dxa"/>
            <w:tcBorders>
              <w:top w:val="single" w:sz="4" w:space="0" w:color="auto"/>
              <w:left w:val="single" w:sz="4" w:space="0" w:color="auto"/>
              <w:bottom w:val="single" w:sz="4" w:space="0" w:color="auto"/>
              <w:right w:val="single" w:sz="4" w:space="0" w:color="auto"/>
            </w:tcBorders>
            <w:shd w:val="clear" w:color="auto" w:fill="FFFFFF"/>
          </w:tcPr>
          <w:p w14:paraId="103C4CC6" w14:textId="77777777" w:rsidR="005E60BB" w:rsidRPr="00C61F71" w:rsidRDefault="005E60BB" w:rsidP="005E60BB">
            <w:pPr>
              <w:rPr>
                <w:rFonts w:hAnsi="MS Mincho"/>
              </w:rPr>
            </w:pPr>
            <w:r>
              <w:rPr>
                <w:rFonts w:hAnsi="MS Mincho" w:hint="eastAsia"/>
              </w:rPr>
              <w:t>data</w:t>
            </w:r>
          </w:p>
        </w:tc>
        <w:tc>
          <w:tcPr>
            <w:tcW w:w="3720" w:type="dxa"/>
            <w:tcBorders>
              <w:top w:val="single" w:sz="4" w:space="0" w:color="auto"/>
              <w:left w:val="single" w:sz="4" w:space="0" w:color="auto"/>
              <w:bottom w:val="single" w:sz="4" w:space="0" w:color="auto"/>
              <w:right w:val="single" w:sz="4" w:space="0" w:color="auto"/>
            </w:tcBorders>
            <w:shd w:val="clear" w:color="auto" w:fill="FFFFFF"/>
            <w:vAlign w:val="center"/>
          </w:tcPr>
          <w:p w14:paraId="7459EEAA" w14:textId="77777777" w:rsidR="005E60BB" w:rsidRPr="00C61F71" w:rsidRDefault="005E60BB" w:rsidP="005E60BB">
            <w:pPr>
              <w:rPr>
                <w:rFonts w:hAnsi="MS Mincho" w:hint="eastAsia"/>
              </w:rPr>
            </w:pPr>
            <w:r>
              <w:rPr>
                <w:rFonts w:hAnsi="MS Mincho" w:hint="eastAsia"/>
              </w:rPr>
              <w:t>Data to be written to the specified extended I/O number</w:t>
            </w:r>
            <w:r>
              <w:rPr>
                <w:rFonts w:hAnsi="MS Mincho" w:hint="eastAsia"/>
              </w:rPr>
              <w:lastRenderedPageBreak/>
              <w:t>data.</w:t>
            </w:r>
          </w:p>
        </w:tc>
      </w:tr>
    </w:tbl>
    <w:p w14:paraId="7EEC681D" w14:textId="77777777" w:rsidR="00C61F71" w:rsidRPr="00C61F71" w:rsidRDefault="00C61F71" w:rsidP="00C61F71">
      <w:pPr>
        <w:rPr>
          <w:rFonts w:hAnsi="MS Mincho" w:hint="eastAsia"/>
        </w:rPr>
      </w:pPr>
    </w:p>
    <w:p w14:paraId="4E632229" w14:textId="77777777" w:rsidR="00C61F71" w:rsidRPr="00C61F71" w:rsidRDefault="00C61F71" w:rsidP="00C61F71">
      <w:pPr>
        <w:rPr>
          <w:rFonts w:hAnsi="MS Mincho"/>
        </w:rPr>
      </w:pPr>
      <w:r w:rsidRPr="00C61F71">
        <w:rPr>
          <w:rFonts w:hAnsi="MS Mincho" w:hint="eastAsia"/>
        </w:rPr>
        <w:t>[Return value]</w:t>
      </w:r>
    </w:p>
    <w:p w14:paraId="4C226206" w14:textId="77777777" w:rsidR="00C61F71" w:rsidRDefault="00430A67" w:rsidP="00C61F71">
      <w:pPr>
        <w:rPr>
          <w:rFonts w:hAnsi="MS Mincho"/>
        </w:rPr>
      </w:pPr>
      <w:r>
        <w:rPr>
          <w:rFonts w:hAnsi="MS Mincho" w:hint="eastAsia"/>
        </w:rPr>
        <w:t>None</w:t>
      </w:r>
    </w:p>
    <w:p w14:paraId="5E1765EE" w14:textId="77777777" w:rsidR="00430A67" w:rsidRPr="00C61F71" w:rsidRDefault="00430A67" w:rsidP="00C61F71">
      <w:pPr>
        <w:rPr>
          <w:rFonts w:hAnsi="MS Mincho" w:hint="eastAsia"/>
        </w:rPr>
      </w:pPr>
    </w:p>
    <w:p w14:paraId="42AE4EED" w14:textId="77777777" w:rsidR="00C61F71" w:rsidRPr="00C61F71" w:rsidRDefault="00C61F71" w:rsidP="00C61F71">
      <w:pPr>
        <w:rPr>
          <w:rFonts w:hAnsi="MS Mincho" w:hint="eastAsia"/>
        </w:rPr>
      </w:pPr>
      <w:r w:rsidRPr="00C61F71">
        <w:rPr>
          <w:rFonts w:hAnsi="MS Mincho" w:hint="eastAsia"/>
        </w:rPr>
        <w:t>[Processing details]</w:t>
      </w:r>
    </w:p>
    <w:p w14:paraId="3416B06B" w14:textId="77777777" w:rsidR="00C61F71" w:rsidRDefault="005E60BB" w:rsidP="00391C1B">
      <w:pPr>
        <w:numPr>
          <w:ilvl w:val="0"/>
          <w:numId w:val="17"/>
        </w:numPr>
        <w:rPr>
          <w:rFonts w:hAnsi="MS Mincho"/>
        </w:rPr>
      </w:pPr>
      <w:r>
        <w:rPr>
          <w:rFonts w:hAnsi="MS Mincho" w:hint="eastAsia"/>
        </w:rPr>
        <w:t>Obtain the index of the internal variable from the 2nd address and perform index error check</w:t>
      </w:r>
    </w:p>
    <w:p w14:paraId="657AB5F0" w14:textId="77777777" w:rsidR="005E60BB" w:rsidRDefault="005E60BB" w:rsidP="00F116E2">
      <w:pPr>
        <w:numPr>
          <w:ilvl w:val="1"/>
          <w:numId w:val="17"/>
        </w:numPr>
        <w:rPr>
          <w:rFonts w:hAnsi="MS Mincho"/>
        </w:rPr>
      </w:pPr>
      <w:r>
        <w:rPr>
          <w:rFonts w:hAnsi="MS Mincho" w:hint="eastAsia"/>
        </w:rPr>
        <w:t>If the extended I/O number is</w:t>
      </w:r>
      <w:r w:rsidR="00F116E2" w:rsidRPr="00F116E2">
        <w:rPr>
          <w:rFonts w:hAnsi="MS Mincho"/>
        </w:rPr>
        <w:t>TYPE_Io_Extend_Max</w:t>
      </w:r>
      <w:r>
        <w:rPr>
          <w:rFonts w:hAnsi="MS Mincho" w:hint="eastAsia"/>
        </w:rPr>
        <w:t>or greater</w:t>
      </w:r>
    </w:p>
    <w:p w14:paraId="2FA29374" w14:textId="77777777" w:rsidR="005E60BB" w:rsidRDefault="005E60BB" w:rsidP="005E60BB">
      <w:pPr>
        <w:ind w:left="810"/>
        <w:rPr>
          <w:rFonts w:hAnsi="MS Mincho" w:hint="eastAsia"/>
        </w:rPr>
      </w:pPr>
      <w:r>
        <w:rPr>
          <w:rFonts w:hAnsi="MS Mincho" w:hint="eastAsia"/>
        </w:rPr>
        <w:t>1.1.2.</w:t>
      </w:r>
      <w:r w:rsidR="00972135">
        <w:rPr>
          <w:rFonts w:hAnsi="MS Mincho" w:hint="eastAsia"/>
        </w:rPr>
        <w:t>Finish the processing</w:t>
      </w:r>
    </w:p>
    <w:p w14:paraId="0AFF85C3" w14:textId="77777777" w:rsidR="005E60BB" w:rsidRDefault="005E60BB" w:rsidP="005E60BB">
      <w:pPr>
        <w:numPr>
          <w:ilvl w:val="1"/>
          <w:numId w:val="17"/>
        </w:numPr>
        <w:rPr>
          <w:rFonts w:hAnsi="MS Mincho"/>
        </w:rPr>
      </w:pPr>
      <w:r>
        <w:rPr>
          <w:rFonts w:hAnsi="MS Mincho" w:hint="eastAsia"/>
        </w:rPr>
        <w:t>Otherwise 1.1.</w:t>
      </w:r>
    </w:p>
    <w:p w14:paraId="07BB3B4C" w14:textId="77777777" w:rsidR="00972135" w:rsidRPr="00972135" w:rsidRDefault="00972135" w:rsidP="00972135">
      <w:pPr>
        <w:numPr>
          <w:ilvl w:val="2"/>
          <w:numId w:val="17"/>
        </w:numPr>
        <w:rPr>
          <w:rFonts w:hAnsi="MS Mincho" w:hint="eastAsia"/>
        </w:rPr>
      </w:pPr>
      <w:r>
        <w:rPr>
          <w:rFonts w:hAnsi="MS Mincho" w:hint="eastAsia"/>
        </w:rPr>
        <w:t>Go to 2.</w:t>
      </w:r>
    </w:p>
    <w:p w14:paraId="34DE8197" w14:textId="77777777" w:rsidR="00430A67" w:rsidRDefault="00430A67" w:rsidP="00391C1B">
      <w:pPr>
        <w:numPr>
          <w:ilvl w:val="0"/>
          <w:numId w:val="17"/>
        </w:numPr>
        <w:rPr>
          <w:rFonts w:hAnsi="MS Mincho"/>
        </w:rPr>
      </w:pPr>
      <w:r w:rsidRPr="00827712">
        <w:rPr>
          <w:rFonts w:hAnsi="MS Mincho"/>
        </w:rPr>
        <w:t>io_extend</w:t>
      </w:r>
      <w:r>
        <w:rPr>
          <w:rFonts w:hAnsi="MS Mincho" w:hint="eastAsia"/>
        </w:rPr>
        <w:t>Obtain the data for the extended I/O number from [] and temporarily store it in memory (</w:t>
      </w:r>
      <w:r w:rsidRPr="00430A67">
        <w:rPr>
          <w:rFonts w:hAnsi="MS Mincho"/>
        </w:rPr>
        <w:t>io_extend_memory</w:t>
      </w:r>
      <w:r>
        <w:rPr>
          <w:rFonts w:hAnsi="MS Mincho" w:hint="eastAsia"/>
        </w:rPr>
        <w:t>Hold data in []).</w:t>
      </w:r>
    </w:p>
    <w:p w14:paraId="571E536C" w14:textId="77777777" w:rsidR="00430A67" w:rsidRDefault="00E6016D" w:rsidP="00391C1B">
      <w:pPr>
        <w:numPr>
          <w:ilvl w:val="0"/>
          <w:numId w:val="17"/>
        </w:numPr>
        <w:rPr>
          <w:rFonts w:hAnsi="MS Mincho"/>
        </w:rPr>
      </w:pPr>
      <w:r>
        <w:rPr>
          <w:rFonts w:hAnsi="MS Mincho" w:hint="eastAsia"/>
        </w:rPr>
        <w:t>Update the I/O port when not under the following conditions.</w:t>
      </w:r>
    </w:p>
    <w:p w14:paraId="417340B5" w14:textId="77777777" w:rsidR="00DD2D8A" w:rsidRDefault="00DD2D8A" w:rsidP="00DD2D8A">
      <w:pPr>
        <w:numPr>
          <w:ilvl w:val="1"/>
          <w:numId w:val="17"/>
        </w:numPr>
        <w:rPr>
          <w:rFonts w:hAnsi="MS Mincho"/>
        </w:rPr>
      </w:pPr>
      <w:r>
        <w:rPr>
          <w:rFonts w:hAnsi="MS Mincho" w:hint="eastAsia"/>
        </w:rPr>
        <w:t>When changing the ERP_SENSOR port, execute the dedicated process (</w:t>
      </w:r>
      <w:r w:rsidRPr="00DD2D8A">
        <w:rPr>
          <w:rFonts w:hAnsi="MS Mincho"/>
        </w:rPr>
        <w:t>erp_sensor_proc</w:t>
      </w:r>
      <w:r>
        <w:rPr>
          <w:rFonts w:hAnsi="MS Mincho" w:hint="eastAsia"/>
        </w:rPr>
        <w:t>())</w:t>
      </w:r>
    </w:p>
    <w:p w14:paraId="7D863DDC" w14:textId="77777777" w:rsidR="00E6016D" w:rsidRDefault="002557E0" w:rsidP="00391C1B">
      <w:pPr>
        <w:numPr>
          <w:ilvl w:val="1"/>
          <w:numId w:val="17"/>
        </w:numPr>
        <w:rPr>
          <w:rFonts w:hAnsi="MS Mincho"/>
        </w:rPr>
      </w:pPr>
      <w:r w:rsidRPr="002557E0">
        <w:rPr>
          <w:rFonts w:hAnsi="MS Mincho"/>
        </w:rPr>
        <w:t>MC_P_ON</w:t>
      </w:r>
      <w:r w:rsidR="00E6016D">
        <w:rPr>
          <w:rFonts w:hAnsi="MS Mincho" w:hint="eastAsia"/>
        </w:rPr>
        <w:t>When changing the port</w:t>
      </w:r>
      <w:r>
        <w:rPr>
          <w:rFonts w:hAnsi="MS Mincho" w:hint="eastAsia"/>
        </w:rPr>
        <w:t>do not operate the I/O port at this point.</w:t>
      </w:r>
    </w:p>
    <w:p w14:paraId="22002685" w14:textId="77777777" w:rsidR="00E6016D" w:rsidRDefault="002557E0" w:rsidP="00391C1B">
      <w:pPr>
        <w:numPr>
          <w:ilvl w:val="1"/>
          <w:numId w:val="17"/>
        </w:numPr>
        <w:rPr>
          <w:rFonts w:hAnsi="MS Mincho"/>
        </w:rPr>
      </w:pPr>
      <w:r w:rsidRPr="002557E0">
        <w:rPr>
          <w:rFonts w:hAnsi="MS Mincho"/>
        </w:rPr>
        <w:t>IR_P_ON</w:t>
      </w:r>
      <w:r w:rsidR="00E6016D">
        <w:rPr>
          <w:rFonts w:hAnsi="MS Mincho" w:hint="eastAsia"/>
        </w:rPr>
        <w:t>When changing the port</w:t>
      </w:r>
      <w:r>
        <w:rPr>
          <w:rFonts w:hAnsi="MS Mincho" w:hint="eastAsia"/>
        </w:rPr>
        <w:t>do not operate the I/O port at this point.</w:t>
      </w:r>
    </w:p>
    <w:p w14:paraId="7AD2910F" w14:textId="77777777" w:rsidR="0063410B" w:rsidRDefault="0063410B" w:rsidP="0063410B">
      <w:pPr>
        <w:numPr>
          <w:ilvl w:val="1"/>
          <w:numId w:val="17"/>
        </w:numPr>
        <w:rPr>
          <w:rFonts w:hAnsi="MS Mincho"/>
        </w:rPr>
      </w:pPr>
      <w:r w:rsidRPr="0063410B">
        <w:rPr>
          <w:rFonts w:hAnsi="MS Mincho"/>
        </w:rPr>
        <w:t>SB_PWR_EN</w:t>
      </w:r>
      <w:r>
        <w:rPr>
          <w:rFonts w:hAnsi="MS Mincho" w:hint="eastAsia"/>
        </w:rPr>
        <w:t>Do not allow the port to be changed.</w:t>
      </w:r>
    </w:p>
    <w:p w14:paraId="7B13D6FE" w14:textId="77777777" w:rsidR="00430A67" w:rsidRDefault="002557E0" w:rsidP="00391C1B">
      <w:pPr>
        <w:numPr>
          <w:ilvl w:val="0"/>
          <w:numId w:val="17"/>
        </w:numPr>
        <w:rPr>
          <w:rFonts w:hAnsi="MS Mincho"/>
        </w:rPr>
      </w:pPr>
      <w:r>
        <w:rPr>
          <w:rFonts w:hAnsi="MS Mincho" w:hint="eastAsia"/>
        </w:rPr>
        <w:t>According to the write data</w:t>
      </w:r>
      <w:r w:rsidR="00430A67">
        <w:rPr>
          <w:rFonts w:hAnsi="MS Mincho" w:hint="eastAsia"/>
        </w:rPr>
        <w:t>perform a write to the I/O port.</w:t>
      </w:r>
    </w:p>
    <w:p w14:paraId="432BD9DD" w14:textId="77777777" w:rsidR="00430A67" w:rsidRDefault="00430A67" w:rsidP="00430A67">
      <w:pPr>
        <w:rPr>
          <w:rFonts w:hAnsi="MS Mincho"/>
        </w:rPr>
      </w:pPr>
    </w:p>
    <w:p w14:paraId="0451DC6A" w14:textId="77777777" w:rsidR="002557E0" w:rsidRPr="00C61F71" w:rsidRDefault="002557E0" w:rsidP="002557E0">
      <w:pPr>
        <w:pStyle w:val="Heading4"/>
        <w:rPr>
          <w:rFonts w:ascii="MS Mincho" w:eastAsia="MS Mincho" w:hAnsi="MS Mincho" w:hint="eastAsia"/>
        </w:rPr>
      </w:pPr>
      <w:bookmarkStart w:id="140" w:name="_Toc492656654"/>
      <w:r w:rsidRPr="002557E0">
        <w:rPr>
          <w:rFonts w:ascii="MS Mincho" w:eastAsia="MS Mincho" w:hAnsi="MS Mincho"/>
        </w:rPr>
        <w:t>io_extend_memory_write</w:t>
      </w:r>
      <w:bookmarkEnd w:id="140"/>
    </w:p>
    <w:p w14:paraId="53817BEA" w14:textId="77777777" w:rsidR="002557E0" w:rsidRPr="00C61F71" w:rsidRDefault="002557E0" w:rsidP="002557E0">
      <w:pPr>
        <w:rPr>
          <w:rFonts w:hAnsi="MS Mincho"/>
        </w:rPr>
      </w:pPr>
      <w:r w:rsidRPr="00C61F71">
        <w:rPr>
          <w:rFonts w:hAnsi="MS Mincho" w:hint="eastAsia"/>
        </w:rPr>
        <w:t>[File]</w:t>
      </w:r>
    </w:p>
    <w:p w14:paraId="297B9CB2" w14:textId="77777777" w:rsidR="002557E0" w:rsidRDefault="002557E0" w:rsidP="002557E0">
      <w:pPr>
        <w:rPr>
          <w:rFonts w:hAnsi="MS Mincho"/>
        </w:rPr>
      </w:pPr>
      <w:r>
        <w:rPr>
          <w:rFonts w:hAnsi="MS Mincho"/>
        </w:rPr>
        <w:t>main</w:t>
      </w:r>
      <w:r>
        <w:rPr>
          <w:rFonts w:hAnsi="MS Mincho" w:hint="eastAsia"/>
        </w:rPr>
        <w:t>/</w:t>
      </w:r>
      <w:r w:rsidRPr="00716E9A">
        <w:rPr>
          <w:rFonts w:hAnsi="MS Mincho"/>
        </w:rPr>
        <w:t>App</w:t>
      </w:r>
      <w:r>
        <w:rPr>
          <w:rFonts w:hAnsi="MS Mincho" w:hint="eastAsia"/>
        </w:rPr>
        <w:t>/</w:t>
      </w:r>
      <w:r w:rsidRPr="00716E9A">
        <w:rPr>
          <w:rFonts w:hAnsi="MS Mincho"/>
        </w:rPr>
        <w:t>entry.c</w:t>
      </w:r>
    </w:p>
    <w:p w14:paraId="06372698" w14:textId="77777777" w:rsidR="002557E0" w:rsidRPr="00C61F71" w:rsidRDefault="002557E0" w:rsidP="002557E0">
      <w:pPr>
        <w:rPr>
          <w:rFonts w:hAnsi="MS Mincho"/>
        </w:rPr>
      </w:pPr>
    </w:p>
    <w:p w14:paraId="0CD0451A" w14:textId="77777777" w:rsidR="002557E0" w:rsidRPr="00C61F71" w:rsidRDefault="002557E0" w:rsidP="002557E0">
      <w:pPr>
        <w:rPr>
          <w:rFonts w:hAnsi="MS Mincho"/>
        </w:rPr>
      </w:pPr>
      <w:r w:rsidRPr="00C61F71">
        <w:rPr>
          <w:rFonts w:hAnsi="MS Mincho" w:hint="eastAsia"/>
        </w:rPr>
        <w:t>[Calling format]</w:t>
      </w:r>
    </w:p>
    <w:tbl>
      <w:tblPr>
        <w:tblW w:w="9781"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13" w:type="dxa"/>
          <w:left w:w="99" w:type="dxa"/>
          <w:bottom w:w="113" w:type="dxa"/>
          <w:right w:w="99" w:type="dxa"/>
        </w:tblCellMar>
        <w:tblLook w:val="0000" w:firstRow="0" w:lastRow="0" w:firstColumn="0" w:lastColumn="0" w:noHBand="0" w:noVBand="0"/>
      </w:tblPr>
      <w:tblGrid>
        <w:gridCol w:w="9781"/>
      </w:tblGrid>
      <w:tr w:rsidR="002557E0" w:rsidRPr="00C61F71" w14:paraId="34A32FE1" w14:textId="77777777" w:rsidTr="004A10F4">
        <w:trPr>
          <w:cantSplit/>
        </w:trPr>
        <w:tc>
          <w:tcPr>
            <w:tcW w:w="9781" w:type="dxa"/>
            <w:shd w:val="clear" w:color="auto" w:fill="auto"/>
            <w:vAlign w:val="center"/>
          </w:tcPr>
          <w:p w14:paraId="2CF7AC8C" w14:textId="77777777" w:rsidR="002557E0" w:rsidRPr="00C61F71" w:rsidRDefault="002557E0" w:rsidP="004A10F4">
            <w:pPr>
              <w:rPr>
                <w:rFonts w:hAnsi="MS Mincho" w:hint="eastAsia"/>
              </w:rPr>
            </w:pPr>
            <w:r w:rsidRPr="002557E0">
              <w:rPr>
                <w:rFonts w:hAnsi="MS Mincho"/>
              </w:rPr>
              <w:t>void io_extend_memory_write(void)</w:t>
            </w:r>
          </w:p>
        </w:tc>
      </w:tr>
    </w:tbl>
    <w:p w14:paraId="7370AD57" w14:textId="77777777" w:rsidR="002557E0" w:rsidRPr="00C61F71" w:rsidRDefault="002557E0" w:rsidP="002557E0">
      <w:pPr>
        <w:rPr>
          <w:rFonts w:hAnsi="MS Mincho" w:hint="eastAsia"/>
        </w:rPr>
      </w:pPr>
    </w:p>
    <w:p w14:paraId="44B6E44E" w14:textId="77777777" w:rsidR="002557E0" w:rsidRPr="00C61F71" w:rsidRDefault="002557E0" w:rsidP="002557E0">
      <w:pPr>
        <w:rPr>
          <w:rFonts w:hAnsi="MS Mincho" w:hint="eastAsia"/>
        </w:rPr>
      </w:pPr>
      <w:r w:rsidRPr="00C61F71">
        <w:rPr>
          <w:rFonts w:hAnsi="MS Mincho" w:hint="eastAsia"/>
        </w:rPr>
        <w:t>[Overview]</w:t>
      </w:r>
    </w:p>
    <w:p w14:paraId="37616E5C" w14:textId="77777777" w:rsidR="002557E0" w:rsidRPr="00C61F71" w:rsidRDefault="002557E0" w:rsidP="002557E0">
      <w:pPr>
        <w:rPr>
          <w:rFonts w:hAnsi="MS Mincho" w:hint="eastAsia"/>
        </w:rPr>
      </w:pPr>
      <w:r>
        <w:rPr>
          <w:rFonts w:hAnsi="MS Mincho" w:hint="eastAsia"/>
        </w:rPr>
        <w:t>Extended</w:t>
      </w:r>
      <w:r w:rsidRPr="002557E0">
        <w:rPr>
          <w:rFonts w:hAnsi="MS Mincho" w:hint="eastAsia"/>
        </w:rPr>
        <w:t>Store IO values in memory</w:t>
      </w:r>
    </w:p>
    <w:p w14:paraId="2FD39A16" w14:textId="77777777" w:rsidR="002557E0" w:rsidRPr="00C61F71" w:rsidRDefault="002557E0" w:rsidP="002557E0">
      <w:pPr>
        <w:rPr>
          <w:rFonts w:hAnsi="MS Mincho" w:hint="eastAsia"/>
        </w:rPr>
      </w:pPr>
    </w:p>
    <w:p w14:paraId="63CB0F96" w14:textId="77777777" w:rsidR="002557E0" w:rsidRPr="00C61F71" w:rsidRDefault="002557E0" w:rsidP="002557E0">
      <w:pPr>
        <w:rPr>
          <w:rFonts w:hAnsi="MS Mincho"/>
        </w:rPr>
      </w:pPr>
      <w:r w:rsidRPr="00C61F71">
        <w:rPr>
          <w:rFonts w:hAnsi="MS Mincho" w:hint="eastAsia"/>
        </w:rPr>
        <w:t>[Arguments]</w:t>
      </w:r>
    </w:p>
    <w:p w14:paraId="0021E648" w14:textId="77777777" w:rsidR="002557E0" w:rsidRDefault="002557E0" w:rsidP="002557E0">
      <w:pPr>
        <w:rPr>
          <w:rFonts w:hAnsi="MS Mincho"/>
        </w:rPr>
      </w:pPr>
      <w:r>
        <w:rPr>
          <w:rFonts w:hAnsi="MS Mincho" w:hint="eastAsia"/>
        </w:rPr>
        <w:t>None</w:t>
      </w:r>
    </w:p>
    <w:p w14:paraId="2F8C0424" w14:textId="77777777" w:rsidR="002557E0" w:rsidRPr="00C61F71" w:rsidRDefault="002557E0" w:rsidP="002557E0">
      <w:pPr>
        <w:rPr>
          <w:rFonts w:hAnsi="MS Mincho" w:hint="eastAsia"/>
        </w:rPr>
      </w:pPr>
    </w:p>
    <w:p w14:paraId="2987A476" w14:textId="77777777" w:rsidR="002557E0" w:rsidRPr="00C61F71" w:rsidRDefault="002557E0" w:rsidP="002557E0">
      <w:pPr>
        <w:rPr>
          <w:rFonts w:hAnsi="MS Mincho"/>
        </w:rPr>
      </w:pPr>
      <w:r w:rsidRPr="00C61F71">
        <w:rPr>
          <w:rFonts w:hAnsi="MS Mincho" w:hint="eastAsia"/>
        </w:rPr>
        <w:t>[Return value]</w:t>
      </w:r>
    </w:p>
    <w:p w14:paraId="53BCFA63" w14:textId="77777777" w:rsidR="002557E0" w:rsidRDefault="002557E0" w:rsidP="002557E0">
      <w:pPr>
        <w:rPr>
          <w:rFonts w:hAnsi="MS Mincho"/>
        </w:rPr>
      </w:pPr>
      <w:r>
        <w:rPr>
          <w:rFonts w:hAnsi="MS Mincho" w:hint="eastAsia"/>
        </w:rPr>
        <w:t>None</w:t>
      </w:r>
    </w:p>
    <w:p w14:paraId="13DE98A9" w14:textId="77777777" w:rsidR="002557E0" w:rsidRPr="00C61F71" w:rsidRDefault="002557E0" w:rsidP="002557E0">
      <w:pPr>
        <w:rPr>
          <w:rFonts w:hAnsi="MS Mincho" w:hint="eastAsia"/>
        </w:rPr>
      </w:pPr>
    </w:p>
    <w:p w14:paraId="5D934610" w14:textId="77777777" w:rsidR="002557E0" w:rsidRPr="00C61F71" w:rsidRDefault="002557E0" w:rsidP="002557E0">
      <w:pPr>
        <w:rPr>
          <w:rFonts w:hAnsi="MS Mincho" w:hint="eastAsia"/>
        </w:rPr>
      </w:pPr>
      <w:r w:rsidRPr="00C61F71">
        <w:rPr>
          <w:rFonts w:hAnsi="MS Mincho" w:hint="eastAsia"/>
        </w:rPr>
        <w:t>[Processing details]</w:t>
      </w:r>
    </w:p>
    <w:p w14:paraId="75F3B644" w14:textId="77777777" w:rsidR="002557E0" w:rsidRDefault="002557E0" w:rsidP="00391C1B">
      <w:pPr>
        <w:numPr>
          <w:ilvl w:val="0"/>
          <w:numId w:val="18"/>
        </w:numPr>
        <w:rPr>
          <w:rFonts w:hAnsi="MS Mincho"/>
        </w:rPr>
      </w:pPr>
      <w:r w:rsidRPr="00827712">
        <w:rPr>
          <w:rFonts w:hAnsi="MS Mincho"/>
        </w:rPr>
        <w:t>io_extend</w:t>
      </w:r>
      <w:r>
        <w:rPr>
          <w:rFonts w:hAnsi="MS Mincho" w:hint="eastAsia"/>
        </w:rPr>
        <w:t>Obtain the extended I/O number data from [] and, in memory (</w:t>
      </w:r>
      <w:r w:rsidRPr="00430A67">
        <w:rPr>
          <w:rFonts w:hAnsi="MS Mincho"/>
        </w:rPr>
        <w:t>io_extend_memory</w:t>
      </w:r>
      <w:r>
        <w:rPr>
          <w:rFonts w:hAnsi="MS Mincho" w:hint="eastAsia"/>
        </w:rPr>
        <w:t>[]), hold the data in the I2C telegram format.</w:t>
      </w:r>
    </w:p>
    <w:p w14:paraId="21A44278" w14:textId="77777777" w:rsidR="002557E0" w:rsidRDefault="002557E0" w:rsidP="002557E0">
      <w:pPr>
        <w:rPr>
          <w:rFonts w:hAnsi="MS Mincho" w:hint="eastAsia"/>
        </w:rPr>
      </w:pPr>
    </w:p>
    <w:p w14:paraId="3596C17F" w14:textId="77777777" w:rsidR="00972135" w:rsidRPr="00C61F71" w:rsidRDefault="00972135" w:rsidP="00972135">
      <w:pPr>
        <w:pStyle w:val="Heading4"/>
        <w:rPr>
          <w:rFonts w:ascii="MS Mincho" w:eastAsia="MS Mincho" w:hAnsi="MS Mincho" w:hint="eastAsia"/>
        </w:rPr>
      </w:pPr>
      <w:bookmarkStart w:id="141" w:name="_Toc492656655"/>
      <w:r w:rsidRPr="00972135">
        <w:rPr>
          <w:rFonts w:ascii="MS Mincho" w:eastAsia="MS Mincho" w:hAnsi="MS Mincho"/>
        </w:rPr>
        <w:t>internal_sts_init</w:t>
      </w:r>
      <w:bookmarkEnd w:id="141"/>
    </w:p>
    <w:p w14:paraId="7389FF0C" w14:textId="77777777" w:rsidR="00972135" w:rsidRPr="00C61F71" w:rsidRDefault="00972135" w:rsidP="00972135">
      <w:pPr>
        <w:rPr>
          <w:rFonts w:hAnsi="MS Mincho"/>
        </w:rPr>
      </w:pPr>
      <w:r w:rsidRPr="00C61F71">
        <w:rPr>
          <w:rFonts w:hAnsi="MS Mincho" w:hint="eastAsia"/>
        </w:rPr>
        <w:t>[File]</w:t>
      </w:r>
    </w:p>
    <w:p w14:paraId="100A6E5E" w14:textId="77777777" w:rsidR="00972135" w:rsidRDefault="00972135" w:rsidP="00972135">
      <w:pPr>
        <w:rPr>
          <w:rFonts w:hAnsi="MS Mincho"/>
        </w:rPr>
      </w:pPr>
      <w:r>
        <w:rPr>
          <w:rFonts w:hAnsi="MS Mincho"/>
        </w:rPr>
        <w:t>main</w:t>
      </w:r>
      <w:r>
        <w:rPr>
          <w:rFonts w:hAnsi="MS Mincho" w:hint="eastAsia"/>
        </w:rPr>
        <w:t>/</w:t>
      </w:r>
      <w:r w:rsidRPr="00716E9A">
        <w:rPr>
          <w:rFonts w:hAnsi="MS Mincho"/>
        </w:rPr>
        <w:t>App</w:t>
      </w:r>
      <w:r>
        <w:rPr>
          <w:rFonts w:hAnsi="MS Mincho" w:hint="eastAsia"/>
        </w:rPr>
        <w:t>/</w:t>
      </w:r>
      <w:r w:rsidRPr="00716E9A">
        <w:rPr>
          <w:rFonts w:hAnsi="MS Mincho"/>
        </w:rPr>
        <w:t>entry.c</w:t>
      </w:r>
    </w:p>
    <w:p w14:paraId="7B38BB20" w14:textId="77777777" w:rsidR="00972135" w:rsidRPr="00C61F71" w:rsidRDefault="00972135" w:rsidP="00972135">
      <w:pPr>
        <w:rPr>
          <w:rFonts w:hAnsi="MS Mincho"/>
        </w:rPr>
      </w:pPr>
    </w:p>
    <w:p w14:paraId="4A6FB68E" w14:textId="77777777" w:rsidR="00972135" w:rsidRPr="00C61F71" w:rsidRDefault="00972135" w:rsidP="00972135">
      <w:pPr>
        <w:rPr>
          <w:rFonts w:hAnsi="MS Mincho"/>
        </w:rPr>
      </w:pPr>
      <w:r w:rsidRPr="00C61F71">
        <w:rPr>
          <w:rFonts w:hAnsi="MS Mincho" w:hint="eastAsia"/>
        </w:rPr>
        <w:t>[Calling format]</w:t>
      </w:r>
    </w:p>
    <w:tbl>
      <w:tblPr>
        <w:tblW w:w="9781"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13" w:type="dxa"/>
          <w:left w:w="99" w:type="dxa"/>
          <w:bottom w:w="113" w:type="dxa"/>
          <w:right w:w="99" w:type="dxa"/>
        </w:tblCellMar>
        <w:tblLook w:val="0000" w:firstRow="0" w:lastRow="0" w:firstColumn="0" w:lastColumn="0" w:noHBand="0" w:noVBand="0"/>
      </w:tblPr>
      <w:tblGrid>
        <w:gridCol w:w="9781"/>
      </w:tblGrid>
      <w:tr w:rsidR="00972135" w:rsidRPr="00C61F71" w14:paraId="3F00ED4D" w14:textId="77777777" w:rsidTr="00F676E7">
        <w:trPr>
          <w:cantSplit/>
        </w:trPr>
        <w:tc>
          <w:tcPr>
            <w:tcW w:w="9781" w:type="dxa"/>
            <w:shd w:val="clear" w:color="auto" w:fill="auto"/>
            <w:vAlign w:val="center"/>
          </w:tcPr>
          <w:p w14:paraId="3ABB5036" w14:textId="77777777" w:rsidR="00972135" w:rsidRPr="00C61F71" w:rsidRDefault="00972135" w:rsidP="00F676E7">
            <w:pPr>
              <w:rPr>
                <w:rFonts w:hAnsi="MS Mincho" w:hint="eastAsia"/>
              </w:rPr>
            </w:pPr>
            <w:r w:rsidRPr="00972135">
              <w:rPr>
                <w:rFonts w:hAnsi="MS Mincho"/>
              </w:rPr>
              <w:t>void internal_sts_init(void)</w:t>
            </w:r>
          </w:p>
        </w:tc>
      </w:tr>
    </w:tbl>
    <w:p w14:paraId="219C79F7" w14:textId="77777777" w:rsidR="00972135" w:rsidRPr="00C61F71" w:rsidRDefault="00972135" w:rsidP="00972135">
      <w:pPr>
        <w:rPr>
          <w:rFonts w:hAnsi="MS Mincho" w:hint="eastAsia"/>
        </w:rPr>
      </w:pPr>
    </w:p>
    <w:p w14:paraId="0AFFCE27" w14:textId="77777777" w:rsidR="00972135" w:rsidRPr="00C61F71" w:rsidRDefault="00972135" w:rsidP="00972135">
      <w:pPr>
        <w:rPr>
          <w:rFonts w:hAnsi="MS Mincho" w:hint="eastAsia"/>
        </w:rPr>
      </w:pPr>
      <w:r w:rsidRPr="00C61F71">
        <w:rPr>
          <w:rFonts w:hAnsi="MS Mincho" w:hint="eastAsia"/>
        </w:rPr>
        <w:t>[Overview]</w:t>
      </w:r>
    </w:p>
    <w:p w14:paraId="12946458" w14:textId="77777777" w:rsidR="00972135" w:rsidRPr="00C61F71" w:rsidRDefault="00972135" w:rsidP="00972135">
      <w:pPr>
        <w:rPr>
          <w:rFonts w:hAnsi="MS Mincho" w:hint="eastAsia"/>
        </w:rPr>
      </w:pPr>
      <w:r>
        <w:rPr>
          <w:rFonts w:hAnsi="MS Mincho" w:hint="eastAsia"/>
        </w:rPr>
        <w:t>Initialize variables for internal status.</w:t>
      </w:r>
    </w:p>
    <w:p w14:paraId="61DA43F5" w14:textId="77777777" w:rsidR="00972135" w:rsidRPr="00C61F71" w:rsidRDefault="00972135" w:rsidP="00972135">
      <w:pPr>
        <w:rPr>
          <w:rFonts w:hAnsi="MS Mincho" w:hint="eastAsia"/>
        </w:rPr>
      </w:pPr>
    </w:p>
    <w:p w14:paraId="0D6DEC7E" w14:textId="77777777" w:rsidR="00972135" w:rsidRPr="00C61F71" w:rsidRDefault="00972135" w:rsidP="00972135">
      <w:pPr>
        <w:rPr>
          <w:rFonts w:hAnsi="MS Mincho"/>
        </w:rPr>
      </w:pPr>
      <w:r w:rsidRPr="00C61F71">
        <w:rPr>
          <w:rFonts w:hAnsi="MS Mincho" w:hint="eastAsia"/>
        </w:rPr>
        <w:t>[Arguments]</w:t>
      </w:r>
    </w:p>
    <w:p w14:paraId="4D16531F" w14:textId="77777777" w:rsidR="00972135" w:rsidRDefault="00972135" w:rsidP="00972135">
      <w:pPr>
        <w:rPr>
          <w:rFonts w:hAnsi="MS Mincho"/>
        </w:rPr>
      </w:pPr>
      <w:r>
        <w:rPr>
          <w:rFonts w:hAnsi="MS Mincho" w:hint="eastAsia"/>
        </w:rPr>
        <w:t>None</w:t>
      </w:r>
    </w:p>
    <w:p w14:paraId="6C7FB2B0" w14:textId="77777777" w:rsidR="00972135" w:rsidRPr="00C61F71" w:rsidRDefault="00972135" w:rsidP="00972135">
      <w:pPr>
        <w:rPr>
          <w:rFonts w:hAnsi="MS Mincho" w:hint="eastAsia"/>
        </w:rPr>
      </w:pPr>
    </w:p>
    <w:p w14:paraId="79F6EF63" w14:textId="77777777" w:rsidR="00972135" w:rsidRPr="00C61F71" w:rsidRDefault="00972135" w:rsidP="00972135">
      <w:pPr>
        <w:rPr>
          <w:rFonts w:hAnsi="MS Mincho"/>
        </w:rPr>
      </w:pPr>
      <w:r w:rsidRPr="00C61F71">
        <w:rPr>
          <w:rFonts w:hAnsi="MS Mincho" w:hint="eastAsia"/>
        </w:rPr>
        <w:t>[Return value]</w:t>
      </w:r>
    </w:p>
    <w:p w14:paraId="114AA713" w14:textId="77777777" w:rsidR="00972135" w:rsidRDefault="00972135" w:rsidP="00972135">
      <w:pPr>
        <w:rPr>
          <w:rFonts w:hAnsi="MS Mincho"/>
        </w:rPr>
      </w:pPr>
      <w:r>
        <w:rPr>
          <w:rFonts w:hAnsi="MS Mincho" w:hint="eastAsia"/>
        </w:rPr>
        <w:t>None</w:t>
      </w:r>
    </w:p>
    <w:p w14:paraId="77F82BFC" w14:textId="77777777" w:rsidR="00972135" w:rsidRPr="00C61F71" w:rsidRDefault="00972135" w:rsidP="00972135">
      <w:pPr>
        <w:rPr>
          <w:rFonts w:hAnsi="MS Mincho" w:hint="eastAsia"/>
        </w:rPr>
      </w:pPr>
    </w:p>
    <w:p w14:paraId="06BC6992" w14:textId="77777777" w:rsidR="00972135" w:rsidRPr="00C61F71" w:rsidRDefault="00972135" w:rsidP="00972135">
      <w:pPr>
        <w:rPr>
          <w:rFonts w:hAnsi="MS Mincho" w:hint="eastAsia"/>
        </w:rPr>
      </w:pPr>
      <w:r w:rsidRPr="00C61F71">
        <w:rPr>
          <w:rFonts w:hAnsi="MS Mincho" w:hint="eastAsia"/>
        </w:rPr>
        <w:t>[Processing details]</w:t>
      </w:r>
    </w:p>
    <w:p w14:paraId="052AC5CF" w14:textId="77777777" w:rsidR="002557E0" w:rsidRDefault="00A16280" w:rsidP="00E2593F">
      <w:pPr>
        <w:numPr>
          <w:ilvl w:val="0"/>
          <w:numId w:val="38"/>
        </w:numPr>
        <w:rPr>
          <w:rFonts w:hAnsi="MS Mincho"/>
        </w:rPr>
      </w:pPr>
      <w:r w:rsidRPr="00A16280">
        <w:rPr>
          <w:rFonts w:hAnsi="MS Mincho"/>
        </w:rPr>
        <w:t>io_extend_memory[</w:t>
      </w:r>
      <w:r w:rsidR="00F116E2" w:rsidRPr="00F116E2">
        <w:rPr>
          <w:rFonts w:hAnsi="MS Mincho"/>
        </w:rPr>
        <w:t>TYPE_Internal_Sts0</w:t>
      </w:r>
      <w:r w:rsidRPr="00A16280">
        <w:rPr>
          <w:rFonts w:hAnsi="MS Mincho"/>
        </w:rPr>
        <w:t>]</w:t>
      </w:r>
      <w:r>
        <w:rPr>
          <w:rFonts w:hAnsi="MS Mincho" w:hint="eastAsia"/>
        </w:rPr>
        <w:t/>
      </w:r>
      <w:r w:rsidR="00972135">
        <w:rPr>
          <w:rFonts w:hAnsi="MS Mincho" w:hint="eastAsia"/>
        </w:rPr>
        <w:t>Initialize to 0</w:t>
      </w:r>
    </w:p>
    <w:p w14:paraId="54F3396A" w14:textId="77777777" w:rsidR="00972135" w:rsidRDefault="00972135" w:rsidP="00430A67">
      <w:pPr>
        <w:rPr>
          <w:rFonts w:hAnsi="MS Mincho"/>
        </w:rPr>
      </w:pPr>
    </w:p>
    <w:p w14:paraId="11EE7F96" w14:textId="77777777" w:rsidR="002557E0" w:rsidRPr="00C61F71" w:rsidRDefault="002557E0" w:rsidP="002557E0">
      <w:pPr>
        <w:pStyle w:val="Heading4"/>
        <w:rPr>
          <w:rFonts w:ascii="MS Mincho" w:eastAsia="MS Mincho" w:hAnsi="MS Mincho" w:hint="eastAsia"/>
        </w:rPr>
      </w:pPr>
      <w:bookmarkStart w:id="142" w:name="_Toc492656656"/>
      <w:r w:rsidRPr="002557E0">
        <w:rPr>
          <w:rFonts w:ascii="MS Mincho" w:eastAsia="MS Mincho" w:hAnsi="MS Mincho"/>
        </w:rPr>
        <w:t>mc3_3von_moni_proc</w:t>
      </w:r>
      <w:bookmarkEnd w:id="142"/>
    </w:p>
    <w:p w14:paraId="05A15C70" w14:textId="77777777" w:rsidR="002557E0" w:rsidRPr="00C61F71" w:rsidRDefault="002557E0" w:rsidP="002557E0">
      <w:pPr>
        <w:rPr>
          <w:rFonts w:hAnsi="MS Mincho"/>
        </w:rPr>
      </w:pPr>
      <w:r w:rsidRPr="00C61F71">
        <w:rPr>
          <w:rFonts w:hAnsi="MS Mincho" w:hint="eastAsia"/>
        </w:rPr>
        <w:t>[File]</w:t>
      </w:r>
    </w:p>
    <w:p w14:paraId="1A63D7FB" w14:textId="77777777" w:rsidR="002557E0" w:rsidRDefault="002557E0" w:rsidP="002557E0">
      <w:pPr>
        <w:rPr>
          <w:rFonts w:hAnsi="MS Mincho"/>
        </w:rPr>
      </w:pPr>
      <w:r>
        <w:rPr>
          <w:rFonts w:hAnsi="MS Mincho"/>
        </w:rPr>
        <w:lastRenderedPageBreak/>
        <w:t>main</w:t>
      </w:r>
      <w:r>
        <w:rPr>
          <w:rFonts w:hAnsi="MS Mincho" w:hint="eastAsia"/>
        </w:rPr>
        <w:t>/</w:t>
      </w:r>
      <w:r w:rsidRPr="00716E9A">
        <w:rPr>
          <w:rFonts w:hAnsi="MS Mincho"/>
        </w:rPr>
        <w:t>App</w:t>
      </w:r>
      <w:r>
        <w:rPr>
          <w:rFonts w:hAnsi="MS Mincho" w:hint="eastAsia"/>
        </w:rPr>
        <w:t>/km_extend_io</w:t>
      </w:r>
      <w:r w:rsidRPr="00716E9A">
        <w:rPr>
          <w:rFonts w:hAnsi="MS Mincho"/>
        </w:rPr>
        <w:t>.c</w:t>
      </w:r>
    </w:p>
    <w:p w14:paraId="036180DE" w14:textId="77777777" w:rsidR="002557E0" w:rsidRPr="00C61F71" w:rsidRDefault="002557E0" w:rsidP="002557E0">
      <w:pPr>
        <w:rPr>
          <w:rFonts w:hAnsi="MS Mincho"/>
        </w:rPr>
      </w:pPr>
    </w:p>
    <w:p w14:paraId="4E997F77" w14:textId="77777777" w:rsidR="002557E0" w:rsidRPr="00C61F71" w:rsidRDefault="002557E0" w:rsidP="002557E0">
      <w:pPr>
        <w:rPr>
          <w:rFonts w:hAnsi="MS Mincho"/>
        </w:rPr>
      </w:pPr>
      <w:r w:rsidRPr="00C61F71">
        <w:rPr>
          <w:rFonts w:hAnsi="MS Mincho" w:hint="eastAsia"/>
        </w:rPr>
        <w:t>[Calling format]</w:t>
      </w:r>
    </w:p>
    <w:tbl>
      <w:tblPr>
        <w:tblW w:w="9781"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13" w:type="dxa"/>
          <w:left w:w="99" w:type="dxa"/>
          <w:bottom w:w="113" w:type="dxa"/>
          <w:right w:w="99" w:type="dxa"/>
        </w:tblCellMar>
        <w:tblLook w:val="0000" w:firstRow="0" w:lastRow="0" w:firstColumn="0" w:lastColumn="0" w:noHBand="0" w:noVBand="0"/>
      </w:tblPr>
      <w:tblGrid>
        <w:gridCol w:w="9781"/>
      </w:tblGrid>
      <w:tr w:rsidR="002557E0" w:rsidRPr="00C61F71" w14:paraId="50D80748" w14:textId="77777777" w:rsidTr="004A10F4">
        <w:trPr>
          <w:cantSplit/>
        </w:trPr>
        <w:tc>
          <w:tcPr>
            <w:tcW w:w="9781" w:type="dxa"/>
            <w:shd w:val="clear" w:color="auto" w:fill="auto"/>
            <w:vAlign w:val="center"/>
          </w:tcPr>
          <w:p w14:paraId="71BBE89F" w14:textId="77777777" w:rsidR="002557E0" w:rsidRPr="00C61F71" w:rsidRDefault="002557E0" w:rsidP="004A10F4">
            <w:pPr>
              <w:rPr>
                <w:rFonts w:hAnsi="MS Mincho" w:hint="eastAsia"/>
              </w:rPr>
            </w:pPr>
            <w:r w:rsidRPr="002557E0">
              <w:rPr>
                <w:rFonts w:hAnsi="MS Mincho"/>
              </w:rPr>
              <w:t>void mc3_3von_moni_proc(void)</w:t>
            </w:r>
          </w:p>
        </w:tc>
      </w:tr>
    </w:tbl>
    <w:p w14:paraId="0A9C482D" w14:textId="77777777" w:rsidR="002557E0" w:rsidRPr="00C61F71" w:rsidRDefault="002557E0" w:rsidP="002557E0">
      <w:pPr>
        <w:rPr>
          <w:rFonts w:hAnsi="MS Mincho" w:hint="eastAsia"/>
        </w:rPr>
      </w:pPr>
    </w:p>
    <w:p w14:paraId="288992DB" w14:textId="77777777" w:rsidR="002557E0" w:rsidRPr="00C61F71" w:rsidRDefault="002557E0" w:rsidP="002557E0">
      <w:pPr>
        <w:rPr>
          <w:rFonts w:hAnsi="MS Mincho" w:hint="eastAsia"/>
        </w:rPr>
      </w:pPr>
      <w:r w:rsidRPr="00C61F71">
        <w:rPr>
          <w:rFonts w:hAnsi="MS Mincho" w:hint="eastAsia"/>
        </w:rPr>
        <w:t>[Overview]</w:t>
      </w:r>
    </w:p>
    <w:p w14:paraId="40D3B15A" w14:textId="77777777" w:rsidR="002557E0" w:rsidRPr="00C61F71" w:rsidRDefault="002557E0" w:rsidP="002557E0">
      <w:pPr>
        <w:rPr>
          <w:rFonts w:hAnsi="MS Mincho" w:hint="eastAsia"/>
        </w:rPr>
      </w:pPr>
      <w:r w:rsidRPr="002557E0">
        <w:rPr>
          <w:rFonts w:hAnsi="MS Mincho" w:hint="eastAsia"/>
        </w:rPr>
        <w:t>MC3.3VON_MONI signal processing</w:t>
      </w:r>
    </w:p>
    <w:p w14:paraId="1447A2B7" w14:textId="77777777" w:rsidR="002557E0" w:rsidRPr="00C61F71" w:rsidRDefault="002557E0" w:rsidP="002557E0">
      <w:pPr>
        <w:rPr>
          <w:rFonts w:hAnsi="MS Mincho" w:hint="eastAsia"/>
        </w:rPr>
      </w:pPr>
    </w:p>
    <w:p w14:paraId="1B39F1DE" w14:textId="77777777" w:rsidR="002557E0" w:rsidRPr="00C61F71" w:rsidRDefault="002557E0" w:rsidP="002557E0">
      <w:pPr>
        <w:rPr>
          <w:rFonts w:hAnsi="MS Mincho"/>
        </w:rPr>
      </w:pPr>
      <w:r w:rsidRPr="00C61F71">
        <w:rPr>
          <w:rFonts w:hAnsi="MS Mincho" w:hint="eastAsia"/>
        </w:rPr>
        <w:t>[Arguments]</w:t>
      </w:r>
    </w:p>
    <w:p w14:paraId="19008BA5" w14:textId="77777777" w:rsidR="002557E0" w:rsidRDefault="002557E0" w:rsidP="002557E0">
      <w:pPr>
        <w:rPr>
          <w:rFonts w:hAnsi="MS Mincho"/>
        </w:rPr>
      </w:pPr>
      <w:r>
        <w:rPr>
          <w:rFonts w:hAnsi="MS Mincho" w:hint="eastAsia"/>
        </w:rPr>
        <w:t>None</w:t>
      </w:r>
    </w:p>
    <w:p w14:paraId="44FA030C" w14:textId="77777777" w:rsidR="002557E0" w:rsidRPr="00C61F71" w:rsidRDefault="002557E0" w:rsidP="002557E0">
      <w:pPr>
        <w:rPr>
          <w:rFonts w:hAnsi="MS Mincho" w:hint="eastAsia"/>
        </w:rPr>
      </w:pPr>
    </w:p>
    <w:p w14:paraId="4653AF7D" w14:textId="77777777" w:rsidR="002557E0" w:rsidRPr="00C61F71" w:rsidRDefault="002557E0" w:rsidP="002557E0">
      <w:pPr>
        <w:rPr>
          <w:rFonts w:hAnsi="MS Mincho"/>
        </w:rPr>
      </w:pPr>
      <w:r w:rsidRPr="00C61F71">
        <w:rPr>
          <w:rFonts w:hAnsi="MS Mincho" w:hint="eastAsia"/>
        </w:rPr>
        <w:t>[Return value]</w:t>
      </w:r>
    </w:p>
    <w:p w14:paraId="138016DE" w14:textId="77777777" w:rsidR="002557E0" w:rsidRDefault="002557E0" w:rsidP="002557E0">
      <w:pPr>
        <w:rPr>
          <w:rFonts w:hAnsi="MS Mincho"/>
        </w:rPr>
      </w:pPr>
      <w:r>
        <w:rPr>
          <w:rFonts w:hAnsi="MS Mincho" w:hint="eastAsia"/>
        </w:rPr>
        <w:t>None</w:t>
      </w:r>
    </w:p>
    <w:p w14:paraId="33FA0EED" w14:textId="77777777" w:rsidR="002557E0" w:rsidRPr="00C61F71" w:rsidRDefault="002557E0" w:rsidP="002557E0">
      <w:pPr>
        <w:rPr>
          <w:rFonts w:hAnsi="MS Mincho" w:hint="eastAsia"/>
        </w:rPr>
      </w:pPr>
    </w:p>
    <w:p w14:paraId="1B1B707E" w14:textId="77777777" w:rsidR="002557E0" w:rsidRPr="00C61F71" w:rsidRDefault="002557E0" w:rsidP="002557E0">
      <w:pPr>
        <w:rPr>
          <w:rFonts w:hAnsi="MS Mincho" w:hint="eastAsia"/>
        </w:rPr>
      </w:pPr>
      <w:r w:rsidRPr="00C61F71">
        <w:rPr>
          <w:rFonts w:hAnsi="MS Mincho" w:hint="eastAsia"/>
        </w:rPr>
        <w:t>[Processing details]</w:t>
      </w:r>
    </w:p>
    <w:p w14:paraId="06B755D0" w14:textId="77777777" w:rsidR="008D3A8C" w:rsidRDefault="008D3A8C" w:rsidP="00E2593F">
      <w:pPr>
        <w:numPr>
          <w:ilvl w:val="0"/>
          <w:numId w:val="50"/>
        </w:numPr>
        <w:rPr>
          <w:rFonts w:hAnsi="MS Mincho"/>
        </w:rPr>
      </w:pPr>
      <w:r>
        <w:rPr>
          <w:rFonts w:hAnsi="MS Mincho" w:hint="eastAsia"/>
        </w:rPr>
        <w:t>Do nothing</w:t>
      </w:r>
    </w:p>
    <w:p w14:paraId="4263BD57" w14:textId="77777777" w:rsidR="00DD2D8A" w:rsidRDefault="00DD2D8A" w:rsidP="00DD2D8A">
      <w:pPr>
        <w:rPr>
          <w:rFonts w:hAnsi="MS Mincho" w:hint="eastAsia"/>
        </w:rPr>
      </w:pPr>
      <w:r>
        <w:rPr>
          <w:rFonts w:hAnsi="MS Mincho" w:hint="eastAsia"/>
        </w:rPr>
        <w:t>* As of 2017/5/1, there is no control using MC3.3VON_MONI</w:t>
      </w:r>
    </w:p>
    <w:p w14:paraId="076395F7" w14:textId="77777777" w:rsidR="008D3A8C" w:rsidRDefault="008D3A8C" w:rsidP="008D3A8C">
      <w:pPr>
        <w:rPr>
          <w:rFonts w:hAnsi="MS Mincho"/>
        </w:rPr>
      </w:pPr>
    </w:p>
    <w:p w14:paraId="127CD2AA" w14:textId="77777777" w:rsidR="008D3A8C" w:rsidRPr="00C61F71" w:rsidRDefault="008D3A8C" w:rsidP="008D3A8C">
      <w:pPr>
        <w:pStyle w:val="Heading4"/>
        <w:rPr>
          <w:rFonts w:ascii="MS Mincho" w:eastAsia="MS Mincho" w:hAnsi="MS Mincho" w:hint="eastAsia"/>
        </w:rPr>
      </w:pPr>
      <w:bookmarkStart w:id="143" w:name="_Toc492656657"/>
      <w:r w:rsidRPr="008D3A8C">
        <w:rPr>
          <w:rFonts w:ascii="MS Mincho" w:eastAsia="MS Mincho" w:hAnsi="MS Mincho"/>
        </w:rPr>
        <w:t>power_monitor_proc</w:t>
      </w:r>
      <w:bookmarkEnd w:id="143"/>
    </w:p>
    <w:p w14:paraId="59AA847F" w14:textId="77777777" w:rsidR="008D3A8C" w:rsidRPr="00C61F71" w:rsidRDefault="008D3A8C" w:rsidP="008D3A8C">
      <w:pPr>
        <w:rPr>
          <w:rFonts w:hAnsi="MS Mincho"/>
        </w:rPr>
      </w:pPr>
      <w:r w:rsidRPr="00C61F71">
        <w:rPr>
          <w:rFonts w:hAnsi="MS Mincho" w:hint="eastAsia"/>
        </w:rPr>
        <w:t>[File]</w:t>
      </w:r>
    </w:p>
    <w:p w14:paraId="7DA9D393" w14:textId="77777777" w:rsidR="008D3A8C" w:rsidRDefault="008D3A8C" w:rsidP="008D3A8C">
      <w:pPr>
        <w:rPr>
          <w:rFonts w:hAnsi="MS Mincho"/>
        </w:rPr>
      </w:pPr>
      <w:r>
        <w:rPr>
          <w:rFonts w:hAnsi="MS Mincho"/>
        </w:rPr>
        <w:t>main</w:t>
      </w:r>
      <w:r>
        <w:rPr>
          <w:rFonts w:hAnsi="MS Mincho" w:hint="eastAsia"/>
        </w:rPr>
        <w:t>/</w:t>
      </w:r>
      <w:r w:rsidRPr="00716E9A">
        <w:rPr>
          <w:rFonts w:hAnsi="MS Mincho"/>
        </w:rPr>
        <w:t>App</w:t>
      </w:r>
      <w:r>
        <w:rPr>
          <w:rFonts w:hAnsi="MS Mincho" w:hint="eastAsia"/>
        </w:rPr>
        <w:t>/km_extend_io</w:t>
      </w:r>
      <w:r w:rsidRPr="00716E9A">
        <w:rPr>
          <w:rFonts w:hAnsi="MS Mincho"/>
        </w:rPr>
        <w:t>.c</w:t>
      </w:r>
    </w:p>
    <w:p w14:paraId="7726ADA1" w14:textId="77777777" w:rsidR="008D3A8C" w:rsidRPr="00C61F71" w:rsidRDefault="008D3A8C" w:rsidP="008D3A8C">
      <w:pPr>
        <w:rPr>
          <w:rFonts w:hAnsi="MS Mincho"/>
        </w:rPr>
      </w:pPr>
    </w:p>
    <w:p w14:paraId="21DFE3D0" w14:textId="77777777" w:rsidR="008D3A8C" w:rsidRPr="00C61F71" w:rsidRDefault="008D3A8C" w:rsidP="008D3A8C">
      <w:pPr>
        <w:rPr>
          <w:rFonts w:hAnsi="MS Mincho"/>
        </w:rPr>
      </w:pPr>
      <w:r w:rsidRPr="00C61F71">
        <w:rPr>
          <w:rFonts w:hAnsi="MS Mincho" w:hint="eastAsia"/>
        </w:rPr>
        <w:t>[Calling format]</w:t>
      </w:r>
    </w:p>
    <w:tbl>
      <w:tblPr>
        <w:tblW w:w="9781"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13" w:type="dxa"/>
          <w:left w:w="99" w:type="dxa"/>
          <w:bottom w:w="113" w:type="dxa"/>
          <w:right w:w="99" w:type="dxa"/>
        </w:tblCellMar>
        <w:tblLook w:val="0000" w:firstRow="0" w:lastRow="0" w:firstColumn="0" w:lastColumn="0" w:noHBand="0" w:noVBand="0"/>
      </w:tblPr>
      <w:tblGrid>
        <w:gridCol w:w="9781"/>
      </w:tblGrid>
      <w:tr w:rsidR="008D3A8C" w:rsidRPr="00C61F71" w14:paraId="41C85DA5" w14:textId="77777777" w:rsidTr="004A10F4">
        <w:trPr>
          <w:cantSplit/>
        </w:trPr>
        <w:tc>
          <w:tcPr>
            <w:tcW w:w="9781" w:type="dxa"/>
            <w:shd w:val="clear" w:color="auto" w:fill="auto"/>
            <w:vAlign w:val="center"/>
          </w:tcPr>
          <w:p w14:paraId="253372D0" w14:textId="77777777" w:rsidR="008D3A8C" w:rsidRPr="00C61F71" w:rsidRDefault="00DD2D8A" w:rsidP="004A10F4">
            <w:pPr>
              <w:rPr>
                <w:rFonts w:hAnsi="MS Mincho" w:hint="eastAsia"/>
              </w:rPr>
            </w:pPr>
            <w:r w:rsidRPr="00DD2D8A">
              <w:rPr>
                <w:rFonts w:hAnsi="MS Mincho"/>
              </w:rPr>
              <w:t>void power_monitor_proc(uint8_t state)</w:t>
            </w:r>
          </w:p>
        </w:tc>
      </w:tr>
    </w:tbl>
    <w:p w14:paraId="3EBD52BE" w14:textId="77777777" w:rsidR="008D3A8C" w:rsidRPr="00C61F71" w:rsidRDefault="008D3A8C" w:rsidP="008D3A8C">
      <w:pPr>
        <w:rPr>
          <w:rFonts w:hAnsi="MS Mincho" w:hint="eastAsia"/>
        </w:rPr>
      </w:pPr>
    </w:p>
    <w:p w14:paraId="001C07A9" w14:textId="77777777" w:rsidR="008D3A8C" w:rsidRPr="00C61F71" w:rsidRDefault="008D3A8C" w:rsidP="008D3A8C">
      <w:pPr>
        <w:rPr>
          <w:rFonts w:hAnsi="MS Mincho" w:hint="eastAsia"/>
        </w:rPr>
      </w:pPr>
      <w:r w:rsidRPr="00C61F71">
        <w:rPr>
          <w:rFonts w:hAnsi="MS Mincho" w:hint="eastAsia"/>
        </w:rPr>
        <w:t>[Overview]</w:t>
      </w:r>
    </w:p>
    <w:p w14:paraId="4E5EA08E" w14:textId="77777777" w:rsidR="008D3A8C" w:rsidRDefault="008D3A8C" w:rsidP="008D3A8C">
      <w:pPr>
        <w:rPr>
          <w:rFonts w:hAnsi="MS Mincho"/>
        </w:rPr>
      </w:pPr>
      <w:r w:rsidRPr="008D3A8C">
        <w:rPr>
          <w:rFonts w:hAnsi="MS Mincho" w:hint="eastAsia"/>
        </w:rPr>
        <w:t>POWER_MONITOR signal processing</w:t>
      </w:r>
    </w:p>
    <w:p w14:paraId="1F425057" w14:textId="77777777" w:rsidR="008D3A8C" w:rsidRPr="00C61F71" w:rsidRDefault="008D3A8C" w:rsidP="008D3A8C">
      <w:pPr>
        <w:rPr>
          <w:rFonts w:hAnsi="MS Mincho" w:hint="eastAsia"/>
        </w:rPr>
      </w:pPr>
    </w:p>
    <w:p w14:paraId="4E10D8EB" w14:textId="77777777" w:rsidR="008D3A8C" w:rsidRPr="00C61F71" w:rsidRDefault="008D3A8C" w:rsidP="008D3A8C">
      <w:pPr>
        <w:rPr>
          <w:rFonts w:hAnsi="MS Mincho"/>
        </w:rPr>
      </w:pPr>
      <w:r w:rsidRPr="00C61F71">
        <w:rPr>
          <w:rFonts w:hAnsi="MS Mincho" w:hint="eastAsia"/>
        </w:rPr>
        <w:t>[Arguments]</w:t>
      </w:r>
    </w:p>
    <w:tbl>
      <w:tblPr>
        <w:tblW w:w="9816"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874"/>
        <w:gridCol w:w="3095"/>
        <w:gridCol w:w="2127"/>
        <w:gridCol w:w="3720"/>
      </w:tblGrid>
      <w:tr w:rsidR="00DD2D8A" w:rsidRPr="00C61F71" w14:paraId="502EF28E" w14:textId="77777777" w:rsidTr="00A36A73">
        <w:tblPrEx>
          <w:tblCellMar>
            <w:top w:w="0" w:type="dxa"/>
            <w:bottom w:w="0" w:type="dxa"/>
          </w:tblCellMar>
        </w:tblPrEx>
        <w:trPr>
          <w:trHeight w:val="219"/>
        </w:trPr>
        <w:tc>
          <w:tcPr>
            <w:tcW w:w="874" w:type="dxa"/>
            <w:shd w:val="clear" w:color="auto" w:fill="00B0F0"/>
            <w:vAlign w:val="center"/>
          </w:tcPr>
          <w:p w14:paraId="775E9BDD" w14:textId="77777777" w:rsidR="00DD2D8A" w:rsidRPr="00C61F71" w:rsidRDefault="00DD2D8A" w:rsidP="00A36A73">
            <w:pPr>
              <w:rPr>
                <w:rFonts w:hAnsi="MS Mincho" w:hint="eastAsia"/>
              </w:rPr>
            </w:pPr>
            <w:r w:rsidRPr="00C61F71">
              <w:rPr>
                <w:rFonts w:hAnsi="MS Mincho" w:hint="eastAsia"/>
              </w:rPr>
              <w:t>I/O</w:t>
            </w:r>
          </w:p>
        </w:tc>
        <w:tc>
          <w:tcPr>
            <w:tcW w:w="3095" w:type="dxa"/>
            <w:shd w:val="clear" w:color="auto" w:fill="00B0F0"/>
            <w:vAlign w:val="center"/>
          </w:tcPr>
          <w:p w14:paraId="038E6E17" w14:textId="77777777" w:rsidR="00DD2D8A" w:rsidRPr="00C61F71" w:rsidRDefault="00DD2D8A" w:rsidP="00A36A73">
            <w:pPr>
              <w:rPr>
                <w:rFonts w:hAnsi="MS Mincho" w:hint="eastAsia"/>
              </w:rPr>
            </w:pPr>
            <w:r w:rsidRPr="00C61F71">
              <w:rPr>
                <w:rFonts w:hAnsi="MS Mincho" w:hint="eastAsia"/>
              </w:rPr>
              <w:t>Argument</w:t>
            </w:r>
          </w:p>
        </w:tc>
        <w:tc>
          <w:tcPr>
            <w:tcW w:w="2127" w:type="dxa"/>
            <w:shd w:val="clear" w:color="auto" w:fill="00B0F0"/>
          </w:tcPr>
          <w:p w14:paraId="0A222520" w14:textId="77777777" w:rsidR="00DD2D8A" w:rsidRPr="00C61F71" w:rsidRDefault="00DD2D8A" w:rsidP="00A36A73">
            <w:pPr>
              <w:rPr>
                <w:rFonts w:hAnsi="MS Mincho" w:hint="eastAsia"/>
              </w:rPr>
            </w:pPr>
            <w:r w:rsidRPr="00C61F71">
              <w:rPr>
                <w:rFonts w:hAnsi="MS Mincho" w:hint="eastAsia"/>
              </w:rPr>
              <w:t>Variable name</w:t>
            </w:r>
          </w:p>
        </w:tc>
        <w:tc>
          <w:tcPr>
            <w:tcW w:w="3720" w:type="dxa"/>
            <w:tcBorders>
              <w:bottom w:val="single" w:sz="4" w:space="0" w:color="auto"/>
            </w:tcBorders>
            <w:shd w:val="clear" w:color="auto" w:fill="00B0F0"/>
            <w:vAlign w:val="center"/>
          </w:tcPr>
          <w:p w14:paraId="5AF6FC03" w14:textId="77777777" w:rsidR="00DD2D8A" w:rsidRPr="00C61F71" w:rsidRDefault="00DD2D8A" w:rsidP="00A36A73">
            <w:pPr>
              <w:rPr>
                <w:rFonts w:hAnsi="MS Mincho" w:hint="eastAsia"/>
              </w:rPr>
            </w:pPr>
            <w:r w:rsidRPr="00C61F71">
              <w:rPr>
                <w:rFonts w:hAnsi="MS Mincho" w:hint="eastAsia"/>
              </w:rPr>
              <w:t>Contents</w:t>
            </w:r>
          </w:p>
        </w:tc>
      </w:tr>
      <w:tr w:rsidR="00DD2D8A" w:rsidRPr="00C61F71" w14:paraId="3EAA6EA2" w14:textId="77777777" w:rsidTr="00A36A73">
        <w:tblPrEx>
          <w:tblCellMar>
            <w:top w:w="0" w:type="dxa"/>
            <w:bottom w:w="0" w:type="dxa"/>
          </w:tblCellMar>
        </w:tblPrEx>
        <w:trPr>
          <w:trHeight w:val="219"/>
        </w:trPr>
        <w:tc>
          <w:tcPr>
            <w:tcW w:w="874" w:type="dxa"/>
            <w:tcBorders>
              <w:top w:val="single" w:sz="4" w:space="0" w:color="auto"/>
              <w:left w:val="single" w:sz="4" w:space="0" w:color="auto"/>
              <w:bottom w:val="single" w:sz="4" w:space="0" w:color="auto"/>
              <w:right w:val="single" w:sz="4" w:space="0" w:color="auto"/>
            </w:tcBorders>
            <w:shd w:val="clear" w:color="auto" w:fill="FFFFFF"/>
            <w:vAlign w:val="center"/>
          </w:tcPr>
          <w:p w14:paraId="341C07E8" w14:textId="77777777" w:rsidR="00DD2D8A" w:rsidRPr="00C61F71" w:rsidRDefault="00DD2D8A" w:rsidP="00A36A73">
            <w:pPr>
              <w:rPr>
                <w:rFonts w:hAnsi="MS Mincho" w:hint="eastAsia"/>
              </w:rPr>
            </w:pPr>
            <w:r w:rsidRPr="00C61F71">
              <w:rPr>
                <w:rFonts w:hAnsi="MS Mincho"/>
              </w:rPr>
              <w:t>I</w:t>
            </w:r>
          </w:p>
        </w:tc>
        <w:tc>
          <w:tcPr>
            <w:tcW w:w="3095" w:type="dxa"/>
            <w:tcBorders>
              <w:top w:val="single" w:sz="4" w:space="0" w:color="auto"/>
              <w:left w:val="single" w:sz="4" w:space="0" w:color="auto"/>
              <w:bottom w:val="single" w:sz="4" w:space="0" w:color="auto"/>
              <w:right w:val="single" w:sz="4" w:space="0" w:color="auto"/>
            </w:tcBorders>
            <w:shd w:val="clear" w:color="auto" w:fill="FFFFFF"/>
            <w:vAlign w:val="center"/>
          </w:tcPr>
          <w:p w14:paraId="32680C59" w14:textId="77777777" w:rsidR="00DD2D8A" w:rsidRPr="00C61F71" w:rsidRDefault="00DD2D8A" w:rsidP="00A36A73">
            <w:pPr>
              <w:rPr>
                <w:rFonts w:hAnsi="MS Mincho" w:hint="eastAsia"/>
              </w:rPr>
            </w:pPr>
            <w:r w:rsidRPr="00DD2D8A">
              <w:rPr>
                <w:rFonts w:hAnsi="MS Mincho"/>
              </w:rPr>
              <w:t>uint8_t</w:t>
            </w:r>
          </w:p>
        </w:tc>
        <w:tc>
          <w:tcPr>
            <w:tcW w:w="2127" w:type="dxa"/>
            <w:tcBorders>
              <w:top w:val="single" w:sz="4" w:space="0" w:color="auto"/>
              <w:left w:val="single" w:sz="4" w:space="0" w:color="auto"/>
              <w:bottom w:val="single" w:sz="4" w:space="0" w:color="auto"/>
              <w:right w:val="single" w:sz="4" w:space="0" w:color="auto"/>
            </w:tcBorders>
            <w:shd w:val="clear" w:color="auto" w:fill="FFFFFF"/>
          </w:tcPr>
          <w:p w14:paraId="5CAE8D98" w14:textId="77777777" w:rsidR="00DD2D8A" w:rsidRPr="00C61F71" w:rsidRDefault="00DD2D8A" w:rsidP="00A36A73">
            <w:pPr>
              <w:rPr>
                <w:rFonts w:hAnsi="MS Mincho" w:hint="eastAsia"/>
              </w:rPr>
            </w:pPr>
            <w:r w:rsidRPr="00DD2D8A">
              <w:rPr>
                <w:rFonts w:hAnsi="MS Mincho"/>
              </w:rPr>
              <w:t>state</w:t>
            </w:r>
          </w:p>
        </w:tc>
        <w:tc>
          <w:tcPr>
            <w:tcW w:w="3720" w:type="dxa"/>
            <w:tcBorders>
              <w:top w:val="single" w:sz="4" w:space="0" w:color="auto"/>
              <w:left w:val="single" w:sz="4" w:space="0" w:color="auto"/>
              <w:bottom w:val="single" w:sz="4" w:space="0" w:color="auto"/>
              <w:right w:val="single" w:sz="4" w:space="0" w:color="auto"/>
            </w:tcBorders>
            <w:shd w:val="clear" w:color="auto" w:fill="FFFFFF"/>
            <w:vAlign w:val="center"/>
          </w:tcPr>
          <w:p w14:paraId="2F7AE333" w14:textId="77777777" w:rsidR="00C43FA9" w:rsidRDefault="00C43FA9" w:rsidP="00DD2D8A">
            <w:pPr>
              <w:rPr>
                <w:rFonts w:hAnsi="MS Mincho"/>
              </w:rPr>
            </w:pPr>
            <w:r>
              <w:rPr>
                <w:rFonts w:hAnsi="MS Mincho" w:hint="eastAsia"/>
              </w:rPr>
              <w:t>State of the caller</w:t>
            </w:r>
          </w:p>
          <w:p w14:paraId="186AF359" w14:textId="77777777" w:rsidR="00DD2D8A" w:rsidRDefault="00DD2D8A" w:rsidP="00DD2D8A">
            <w:pPr>
              <w:rPr>
                <w:rFonts w:hAnsi="MS Mincho"/>
              </w:rPr>
            </w:pPr>
            <w:r w:rsidRPr="00DD2D8A">
              <w:rPr>
                <w:rFonts w:hAnsi="MS Mincho"/>
              </w:rPr>
              <w:t>STATE_INT</w:t>
            </w:r>
            <w:r>
              <w:rPr>
                <w:rFonts w:hAnsi="MS Mincho" w:hint="eastAsia"/>
              </w:rPr>
              <w:t>：</w:t>
            </w:r>
            <w:r w:rsidRPr="00DD2D8A">
              <w:rPr>
                <w:rFonts w:hAnsi="MS Mincho" w:hint="eastAsia"/>
              </w:rPr>
              <w:t>Call from interrupt</w:t>
            </w:r>
          </w:p>
          <w:p w14:paraId="5A064C50" w14:textId="77777777" w:rsidR="00DD2D8A" w:rsidRPr="00C61F71" w:rsidRDefault="00DD2D8A" w:rsidP="00DD2D8A">
            <w:pPr>
              <w:rPr>
                <w:rFonts w:hAnsi="MS Mincho" w:hint="eastAsia"/>
              </w:rPr>
            </w:pPr>
            <w:r w:rsidRPr="00DD2D8A">
              <w:rPr>
                <w:rFonts w:hAnsi="MS Mincho"/>
              </w:rPr>
              <w:t>STATE_NORMAL</w:t>
            </w:r>
            <w:r>
              <w:rPr>
                <w:rFonts w:hAnsi="MS Mincho" w:hint="eastAsia"/>
              </w:rPr>
              <w:t>：</w:t>
            </w:r>
            <w:r w:rsidRPr="00DD2D8A">
              <w:rPr>
                <w:rFonts w:hAnsi="MS Mincho" w:hint="eastAsia"/>
              </w:rPr>
              <w:t>Normal state</w:t>
            </w:r>
            <w:r>
              <w:rPr>
                <w:rFonts w:hAnsi="MS Mincho" w:hint="eastAsia"/>
              </w:rPr>
              <w:t>from</w:t>
            </w:r>
            <w:r w:rsidRPr="00DD2D8A">
              <w:rPr>
                <w:rFonts w:hAnsi="MS Mincho" w:hint="eastAsia"/>
              </w:rPr>
              <w:t>call of</w:t>
            </w:r>
          </w:p>
        </w:tc>
      </w:tr>
    </w:tbl>
    <w:p w14:paraId="2B6300F7" w14:textId="77777777" w:rsidR="008D3A8C" w:rsidRPr="00C61F71" w:rsidRDefault="008D3A8C" w:rsidP="008D3A8C">
      <w:pPr>
        <w:rPr>
          <w:rFonts w:hAnsi="MS Mincho" w:hint="eastAsia"/>
        </w:rPr>
      </w:pPr>
    </w:p>
    <w:p w14:paraId="1028BB7B" w14:textId="77777777" w:rsidR="008D3A8C" w:rsidRPr="00C61F71" w:rsidRDefault="008D3A8C" w:rsidP="008D3A8C">
      <w:pPr>
        <w:rPr>
          <w:rFonts w:hAnsi="MS Mincho"/>
        </w:rPr>
      </w:pPr>
      <w:r w:rsidRPr="00C61F71">
        <w:rPr>
          <w:rFonts w:hAnsi="MS Mincho" w:hint="eastAsia"/>
        </w:rPr>
        <w:t>[Return value]</w:t>
      </w:r>
    </w:p>
    <w:p w14:paraId="05AD168F" w14:textId="77777777" w:rsidR="008D3A8C" w:rsidRDefault="008D3A8C" w:rsidP="008D3A8C">
      <w:pPr>
        <w:rPr>
          <w:rFonts w:hAnsi="MS Mincho"/>
        </w:rPr>
      </w:pPr>
      <w:r>
        <w:rPr>
          <w:rFonts w:hAnsi="MS Mincho" w:hint="eastAsia"/>
        </w:rPr>
        <w:t>None</w:t>
      </w:r>
    </w:p>
    <w:p w14:paraId="5C471A41" w14:textId="77777777" w:rsidR="008D3A8C" w:rsidRPr="00C61F71" w:rsidRDefault="008D3A8C" w:rsidP="008D3A8C">
      <w:pPr>
        <w:rPr>
          <w:rFonts w:hAnsi="MS Mincho" w:hint="eastAsia"/>
        </w:rPr>
      </w:pPr>
    </w:p>
    <w:p w14:paraId="2EC71332" w14:textId="77777777" w:rsidR="008D3A8C" w:rsidRPr="00C61F71" w:rsidRDefault="008D3A8C" w:rsidP="008D3A8C">
      <w:pPr>
        <w:rPr>
          <w:rFonts w:hAnsi="MS Mincho" w:hint="eastAsia"/>
        </w:rPr>
      </w:pPr>
      <w:r w:rsidRPr="00C61F71">
        <w:rPr>
          <w:rFonts w:hAnsi="MS Mincho" w:hint="eastAsia"/>
        </w:rPr>
        <w:t>[Processing details]</w:t>
      </w:r>
    </w:p>
    <w:p w14:paraId="26382801" w14:textId="77777777" w:rsidR="00DD2D8A" w:rsidRDefault="00DD2D8A" w:rsidP="00E2593F">
      <w:pPr>
        <w:numPr>
          <w:ilvl w:val="0"/>
          <w:numId w:val="19"/>
        </w:numPr>
        <w:rPr>
          <w:rFonts w:hAnsi="MS Mincho"/>
        </w:rPr>
      </w:pPr>
      <w:r>
        <w:rPr>
          <w:rFonts w:hAnsi="MS Mincho" w:hint="eastAsia"/>
        </w:rPr>
        <w:t>Check state</w:t>
      </w:r>
    </w:p>
    <w:p w14:paraId="536362BD" w14:textId="77777777" w:rsidR="00DD2D8A" w:rsidRDefault="00DD2D8A" w:rsidP="00E2593F">
      <w:pPr>
        <w:numPr>
          <w:ilvl w:val="1"/>
          <w:numId w:val="19"/>
        </w:numPr>
        <w:rPr>
          <w:rFonts w:hAnsi="MS Mincho"/>
        </w:rPr>
      </w:pPr>
      <w:r>
        <w:rPr>
          <w:rFonts w:hAnsi="MS Mincho"/>
        </w:rPr>
        <w:t>STATE_</w:t>
      </w:r>
      <w:r>
        <w:rPr>
          <w:rFonts w:hAnsi="MS Mincho" w:hint="eastAsia"/>
        </w:rPr>
        <w:t>INT</w:t>
      </w:r>
    </w:p>
    <w:p w14:paraId="26CFC53A" w14:textId="77777777" w:rsidR="00DD2D8A" w:rsidRDefault="00DD2D8A" w:rsidP="00E2593F">
      <w:pPr>
        <w:numPr>
          <w:ilvl w:val="2"/>
          <w:numId w:val="19"/>
        </w:numPr>
        <w:rPr>
          <w:rFonts w:hAnsi="MS Mincho"/>
        </w:rPr>
      </w:pPr>
      <w:r w:rsidRPr="00DD2D8A">
        <w:rPr>
          <w:rFonts w:hAnsi="MS Mincho" w:hint="eastAsia"/>
        </w:rPr>
        <w:t>Set MC_P_ON to Low.</w:t>
      </w:r>
    </w:p>
    <w:p w14:paraId="0BCE1060" w14:textId="77777777" w:rsidR="00DD2D8A" w:rsidRPr="00DD2D8A" w:rsidRDefault="00DD2D8A" w:rsidP="00E2593F">
      <w:pPr>
        <w:numPr>
          <w:ilvl w:val="2"/>
          <w:numId w:val="19"/>
        </w:numPr>
        <w:rPr>
          <w:rFonts w:hAnsi="MS Mincho" w:hint="eastAsia"/>
        </w:rPr>
      </w:pPr>
      <w:r w:rsidRPr="00DD2D8A">
        <w:rPr>
          <w:rFonts w:hAnsi="MS Mincho" w:hint="eastAsia"/>
        </w:rPr>
        <w:t>Set the internal memory information of MC_P_ON to Low.</w:t>
      </w:r>
    </w:p>
    <w:p w14:paraId="7B56DF3B" w14:textId="77777777" w:rsidR="00DD2D8A" w:rsidRPr="00DD2D8A" w:rsidRDefault="00DD2D8A" w:rsidP="00E2593F">
      <w:pPr>
        <w:numPr>
          <w:ilvl w:val="2"/>
          <w:numId w:val="19"/>
        </w:numPr>
        <w:rPr>
          <w:rFonts w:hAnsi="MS Mincho" w:hint="eastAsia"/>
        </w:rPr>
      </w:pPr>
      <w:r w:rsidRPr="00DD2D8A">
        <w:rPr>
          <w:rFonts w:hAnsi="MS Mincho" w:hint="eastAsia"/>
        </w:rPr>
        <w:t>Set IR_P_ON to Low.</w:t>
      </w:r>
    </w:p>
    <w:p w14:paraId="4EBEC8A7" w14:textId="77777777" w:rsidR="00DD2D8A" w:rsidRDefault="00DD2D8A" w:rsidP="00E2593F">
      <w:pPr>
        <w:numPr>
          <w:ilvl w:val="2"/>
          <w:numId w:val="19"/>
        </w:numPr>
        <w:rPr>
          <w:rFonts w:hAnsi="MS Mincho"/>
        </w:rPr>
      </w:pPr>
      <w:r w:rsidRPr="00DD2D8A">
        <w:rPr>
          <w:rFonts w:hAnsi="MS Mincho" w:hint="eastAsia"/>
        </w:rPr>
        <w:t>Set the internal memory information of IR_P_ON to Low.</w:t>
      </w:r>
    </w:p>
    <w:p w14:paraId="08249001" w14:textId="77777777" w:rsidR="00EB72FD" w:rsidRPr="00EB72FD" w:rsidRDefault="00EB72FD" w:rsidP="00E43B34">
      <w:pPr>
        <w:numPr>
          <w:ilvl w:val="2"/>
          <w:numId w:val="19"/>
        </w:numPr>
        <w:rPr>
          <w:rFonts w:hAnsi="MS Mincho"/>
          <w:color w:val="FF0000"/>
        </w:rPr>
      </w:pPr>
      <w:r w:rsidRPr="00EB72FD">
        <w:rPr>
          <w:rFonts w:hAnsi="MS Mincho" w:hint="eastAsia"/>
          <w:color w:val="FF0000"/>
        </w:rPr>
        <w:t>Check whether this is the first startup.</w:t>
      </w:r>
      <w:r w:rsidR="00E43B34">
        <w:rPr>
          <w:rFonts w:hAnsi="MS Mincho" w:hint="eastAsia"/>
          <w:color w:val="FF0000"/>
        </w:rPr>
        <w:t>(</w:t>
      </w:r>
      <w:r w:rsidR="00E43B34" w:rsidRPr="00E43B34">
        <w:rPr>
          <w:rFonts w:hAnsi="MS Mincho"/>
          <w:color w:val="FF0000"/>
        </w:rPr>
        <w:t>g_first_power_on</w:t>
      </w:r>
      <w:r w:rsidR="00E43B34">
        <w:rPr>
          <w:rFonts w:hAnsi="MS Mincho" w:hint="eastAsia"/>
          <w:color w:val="FF0000"/>
        </w:rPr>
        <w:t>)</w:t>
      </w:r>
      <w:r w:rsidRPr="00EB72FD">
        <w:rPr>
          <w:rFonts w:hAnsi="MS Mincho" w:hint="eastAsia"/>
          <w:color w:val="FF0000"/>
        </w:rPr>
        <w:t xml:space="preserve"> </w:t>
      </w:r>
      <w:r w:rsidRPr="00EB72FD">
        <w:rPr>
          <w:rFonts w:hAnsi="MS Mincho"/>
          <w:color w:val="FF0000"/>
        </w:rPr>
        <w:t>–</w:t>
      </w:r>
      <w:r w:rsidRPr="00EB72FD">
        <w:rPr>
          <w:rFonts w:hAnsi="MS Mincho" w:hint="eastAsia"/>
          <w:color w:val="FF0000"/>
        </w:rPr>
        <w:t xml:space="preserve"> First startup</w:t>
      </w:r>
    </w:p>
    <w:p w14:paraId="7DB527F6" w14:textId="77777777" w:rsidR="00EB72FD" w:rsidRPr="00EB72FD" w:rsidRDefault="00EB72FD" w:rsidP="00EB72FD">
      <w:pPr>
        <w:numPr>
          <w:ilvl w:val="3"/>
          <w:numId w:val="19"/>
        </w:numPr>
        <w:rPr>
          <w:rFonts w:hAnsi="MS Mincho" w:hint="eastAsia"/>
          <w:color w:val="FF0000"/>
        </w:rPr>
      </w:pPr>
      <w:r w:rsidRPr="00EB72FD">
        <w:rPr>
          <w:rFonts w:hAnsi="MS Mincho"/>
          <w:color w:val="FF0000"/>
        </w:rPr>
        <w:t>S800</w:t>
      </w:r>
      <w:r w:rsidRPr="00EB72FD">
        <w:rPr>
          <w:rFonts w:hAnsi="MS Mincho" w:hint="eastAsia"/>
          <w:color w:val="FF0000"/>
        </w:rPr>
        <w:t>turn off the power of (s800</w:t>
      </w:r>
      <w:r w:rsidRPr="00EB72FD">
        <w:rPr>
          <w:rFonts w:hAnsi="MS Mincho"/>
          <w:color w:val="FF0000"/>
        </w:rPr>
        <w:t>_power_off())</w:t>
      </w:r>
    </w:p>
    <w:p w14:paraId="29CB1203" w14:textId="77777777" w:rsidR="00DD2D8A" w:rsidRDefault="00DD2D8A" w:rsidP="00E2593F">
      <w:pPr>
        <w:numPr>
          <w:ilvl w:val="1"/>
          <w:numId w:val="19"/>
        </w:numPr>
        <w:rPr>
          <w:rFonts w:hAnsi="MS Mincho"/>
        </w:rPr>
      </w:pPr>
      <w:r w:rsidRPr="00DD2D8A">
        <w:rPr>
          <w:rFonts w:hAnsi="MS Mincho"/>
        </w:rPr>
        <w:t>STATE_NORMAL</w:t>
      </w:r>
    </w:p>
    <w:p w14:paraId="6E7ECA7D" w14:textId="77777777" w:rsidR="00DD2D8A" w:rsidRDefault="00DD2D8A" w:rsidP="00E2593F">
      <w:pPr>
        <w:numPr>
          <w:ilvl w:val="2"/>
          <w:numId w:val="19"/>
        </w:numPr>
        <w:rPr>
          <w:rFonts w:hAnsi="MS Mincho"/>
        </w:rPr>
      </w:pPr>
      <w:r>
        <w:rPr>
          <w:rFonts w:hAnsi="MS Mincho" w:hint="eastAsia"/>
        </w:rPr>
        <w:t>Restart state and POWER_MONITOR</w:t>
      </w:r>
      <w:r w:rsidR="00CF2CC2">
        <w:rPr>
          <w:rFonts w:hAnsi="MS Mincho" w:hint="eastAsia"/>
        </w:rPr>
        <w:t>is High and the 24-discharge check timer has expired</w:t>
      </w:r>
    </w:p>
    <w:p w14:paraId="112B0F9B" w14:textId="77777777" w:rsidR="00CF2CC2" w:rsidRDefault="00CF2CC2" w:rsidP="00CF2CC2">
      <w:pPr>
        <w:rPr>
          <w:rFonts w:hAnsi="MS Mincho" w:hint="eastAsia"/>
        </w:rPr>
      </w:pPr>
      <w:r>
        <w:rPr>
          <w:rFonts w:hAnsi="MS Mincho" w:hint="eastAsia"/>
        </w:rPr>
        <w:t xml:space="preserve">　　　　　1.2.1.1. Turn ON the power of S800 (</w:t>
      </w:r>
      <w:r w:rsidRPr="00CF2CC2">
        <w:rPr>
          <w:rFonts w:hAnsi="MS Mincho"/>
        </w:rPr>
        <w:t>s800_power_on</w:t>
      </w:r>
      <w:r>
        <w:rPr>
          <w:rFonts w:hAnsi="MS Mincho" w:hint="eastAsia"/>
        </w:rPr>
        <w:t>())</w:t>
      </w:r>
    </w:p>
    <w:p w14:paraId="3C0259E4" w14:textId="77777777" w:rsidR="00CF2CC2" w:rsidRDefault="00CF2CC2" w:rsidP="00E2593F">
      <w:pPr>
        <w:numPr>
          <w:ilvl w:val="2"/>
          <w:numId w:val="19"/>
        </w:numPr>
        <w:rPr>
          <w:rFonts w:hAnsi="MS Mincho"/>
        </w:rPr>
      </w:pPr>
      <w:r>
        <w:rPr>
          <w:rFonts w:hAnsi="MS Mincho" w:hint="eastAsia"/>
        </w:rPr>
        <w:t>Other than 1.2.1.</w:t>
      </w:r>
    </w:p>
    <w:p w14:paraId="413F5C97" w14:textId="77777777" w:rsidR="00CF2CC2" w:rsidRDefault="00CF2CC2" w:rsidP="00E2593F">
      <w:pPr>
        <w:numPr>
          <w:ilvl w:val="3"/>
          <w:numId w:val="19"/>
        </w:numPr>
        <w:rPr>
          <w:rFonts w:hAnsi="MS Mincho"/>
        </w:rPr>
      </w:pPr>
      <w:r>
        <w:rPr>
          <w:rFonts w:hAnsi="MS Mincho" w:hint="eastAsia"/>
        </w:rPr>
        <w:t>Do nothing</w:t>
      </w:r>
    </w:p>
    <w:p w14:paraId="36CFE1C0" w14:textId="77777777" w:rsidR="008D3A8C" w:rsidRDefault="008D3A8C" w:rsidP="008D3A8C">
      <w:pPr>
        <w:rPr>
          <w:rFonts w:hAnsi="MS Mincho"/>
        </w:rPr>
      </w:pPr>
    </w:p>
    <w:p w14:paraId="601454DF" w14:textId="77777777" w:rsidR="005466D7" w:rsidRDefault="005466D7" w:rsidP="008D3A8C">
      <w:pPr>
        <w:rPr>
          <w:rFonts w:hAnsi="MS Mincho"/>
        </w:rPr>
      </w:pPr>
    </w:p>
    <w:p w14:paraId="0708CBDA" w14:textId="77777777" w:rsidR="005466D7" w:rsidRDefault="005466D7" w:rsidP="008D3A8C">
      <w:pPr>
        <w:rPr>
          <w:rFonts w:hAnsi="MS Mincho"/>
        </w:rPr>
      </w:pPr>
    </w:p>
    <w:p w14:paraId="77811FB1" w14:textId="77777777" w:rsidR="005466D7" w:rsidRDefault="005466D7" w:rsidP="008D3A8C">
      <w:pPr>
        <w:rPr>
          <w:rFonts w:hAnsi="MS Mincho"/>
        </w:rPr>
      </w:pPr>
    </w:p>
    <w:p w14:paraId="2FA9BDAA" w14:textId="77777777" w:rsidR="005466D7" w:rsidRDefault="005466D7" w:rsidP="008D3A8C">
      <w:pPr>
        <w:rPr>
          <w:rFonts w:hAnsi="MS Mincho"/>
        </w:rPr>
      </w:pPr>
    </w:p>
    <w:p w14:paraId="1DDE000C" w14:textId="77777777" w:rsidR="005466D7" w:rsidRDefault="005466D7" w:rsidP="008D3A8C">
      <w:pPr>
        <w:rPr>
          <w:rFonts w:hAnsi="MS Mincho"/>
        </w:rPr>
      </w:pPr>
    </w:p>
    <w:p w14:paraId="68B4854D" w14:textId="77777777" w:rsidR="005466D7" w:rsidRDefault="005466D7" w:rsidP="008D3A8C">
      <w:pPr>
        <w:rPr>
          <w:rFonts w:hAnsi="MS Mincho" w:hint="eastAsia"/>
        </w:rPr>
      </w:pPr>
    </w:p>
    <w:p w14:paraId="706ADCF8" w14:textId="77777777" w:rsidR="008D3A8C" w:rsidRPr="00C61F71" w:rsidRDefault="008D3A8C" w:rsidP="008D3A8C">
      <w:pPr>
        <w:pStyle w:val="Heading4"/>
        <w:rPr>
          <w:rFonts w:ascii="MS Mincho" w:eastAsia="MS Mincho" w:hAnsi="MS Mincho" w:hint="eastAsia"/>
        </w:rPr>
      </w:pPr>
      <w:bookmarkStart w:id="144" w:name="_Toc492656658"/>
      <w:r w:rsidRPr="008D3A8C">
        <w:rPr>
          <w:rFonts w:ascii="MS Mincho" w:eastAsia="MS Mincho" w:hAnsi="MS Mincho"/>
        </w:rPr>
        <w:lastRenderedPageBreak/>
        <w:t>hreset_req_proc</w:t>
      </w:r>
      <w:bookmarkEnd w:id="144"/>
    </w:p>
    <w:p w14:paraId="4EAC1BEA" w14:textId="77777777" w:rsidR="008D3A8C" w:rsidRPr="00C61F71" w:rsidRDefault="008D3A8C" w:rsidP="008D3A8C">
      <w:pPr>
        <w:rPr>
          <w:rFonts w:hAnsi="MS Mincho"/>
        </w:rPr>
      </w:pPr>
      <w:r w:rsidRPr="00C61F71">
        <w:rPr>
          <w:rFonts w:hAnsi="MS Mincho" w:hint="eastAsia"/>
        </w:rPr>
        <w:t>[File]</w:t>
      </w:r>
    </w:p>
    <w:p w14:paraId="3BB7C9BB" w14:textId="77777777" w:rsidR="008D3A8C" w:rsidRDefault="008D3A8C" w:rsidP="008D3A8C">
      <w:pPr>
        <w:rPr>
          <w:rFonts w:hAnsi="MS Mincho"/>
        </w:rPr>
      </w:pPr>
      <w:r>
        <w:rPr>
          <w:rFonts w:hAnsi="MS Mincho"/>
        </w:rPr>
        <w:t>main</w:t>
      </w:r>
      <w:r>
        <w:rPr>
          <w:rFonts w:hAnsi="MS Mincho" w:hint="eastAsia"/>
        </w:rPr>
        <w:t>/</w:t>
      </w:r>
      <w:r w:rsidRPr="00716E9A">
        <w:rPr>
          <w:rFonts w:hAnsi="MS Mincho"/>
        </w:rPr>
        <w:t>App</w:t>
      </w:r>
      <w:r>
        <w:rPr>
          <w:rFonts w:hAnsi="MS Mincho" w:hint="eastAsia"/>
        </w:rPr>
        <w:t>/km_extend_io</w:t>
      </w:r>
      <w:r w:rsidRPr="00716E9A">
        <w:rPr>
          <w:rFonts w:hAnsi="MS Mincho"/>
        </w:rPr>
        <w:t>.c</w:t>
      </w:r>
    </w:p>
    <w:p w14:paraId="14C2F017" w14:textId="77777777" w:rsidR="008D3A8C" w:rsidRPr="00C61F71" w:rsidRDefault="008D3A8C" w:rsidP="008D3A8C">
      <w:pPr>
        <w:rPr>
          <w:rFonts w:hAnsi="MS Mincho"/>
        </w:rPr>
      </w:pPr>
    </w:p>
    <w:p w14:paraId="15815E14" w14:textId="77777777" w:rsidR="008D3A8C" w:rsidRPr="00C61F71" w:rsidRDefault="008D3A8C" w:rsidP="008D3A8C">
      <w:pPr>
        <w:rPr>
          <w:rFonts w:hAnsi="MS Mincho"/>
        </w:rPr>
      </w:pPr>
      <w:r w:rsidRPr="00C61F71">
        <w:rPr>
          <w:rFonts w:hAnsi="MS Mincho" w:hint="eastAsia"/>
        </w:rPr>
        <w:t>[Calling format]</w:t>
      </w:r>
    </w:p>
    <w:tbl>
      <w:tblPr>
        <w:tblW w:w="9781"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13" w:type="dxa"/>
          <w:left w:w="99" w:type="dxa"/>
          <w:bottom w:w="113" w:type="dxa"/>
          <w:right w:w="99" w:type="dxa"/>
        </w:tblCellMar>
        <w:tblLook w:val="0000" w:firstRow="0" w:lastRow="0" w:firstColumn="0" w:lastColumn="0" w:noHBand="0" w:noVBand="0"/>
      </w:tblPr>
      <w:tblGrid>
        <w:gridCol w:w="9781"/>
      </w:tblGrid>
      <w:tr w:rsidR="008D3A8C" w:rsidRPr="00C61F71" w14:paraId="49EBB216" w14:textId="77777777" w:rsidTr="004A10F4">
        <w:trPr>
          <w:cantSplit/>
        </w:trPr>
        <w:tc>
          <w:tcPr>
            <w:tcW w:w="9781" w:type="dxa"/>
            <w:shd w:val="clear" w:color="auto" w:fill="auto"/>
            <w:vAlign w:val="center"/>
          </w:tcPr>
          <w:p w14:paraId="1F02CFD4" w14:textId="77777777" w:rsidR="008D3A8C" w:rsidRPr="00C61F71" w:rsidRDefault="008D3A8C" w:rsidP="004A10F4">
            <w:pPr>
              <w:rPr>
                <w:rFonts w:hAnsi="MS Mincho" w:hint="eastAsia"/>
              </w:rPr>
            </w:pPr>
            <w:r w:rsidRPr="008D3A8C">
              <w:rPr>
                <w:rFonts w:hAnsi="MS Mincho"/>
              </w:rPr>
              <w:t>void hreset_req_proc(void)</w:t>
            </w:r>
          </w:p>
        </w:tc>
      </w:tr>
    </w:tbl>
    <w:p w14:paraId="721BC710" w14:textId="77777777" w:rsidR="008D3A8C" w:rsidRPr="00C61F71" w:rsidRDefault="008D3A8C" w:rsidP="008D3A8C">
      <w:pPr>
        <w:rPr>
          <w:rFonts w:hAnsi="MS Mincho" w:hint="eastAsia"/>
        </w:rPr>
      </w:pPr>
    </w:p>
    <w:p w14:paraId="2EB09F2F" w14:textId="77777777" w:rsidR="008D3A8C" w:rsidRPr="00C61F71" w:rsidRDefault="008D3A8C" w:rsidP="008D3A8C">
      <w:pPr>
        <w:rPr>
          <w:rFonts w:hAnsi="MS Mincho" w:hint="eastAsia"/>
        </w:rPr>
      </w:pPr>
      <w:r w:rsidRPr="00C61F71">
        <w:rPr>
          <w:rFonts w:hAnsi="MS Mincho" w:hint="eastAsia"/>
        </w:rPr>
        <w:t>[Overview]</w:t>
      </w:r>
    </w:p>
    <w:p w14:paraId="48D796FB" w14:textId="77777777" w:rsidR="008D3A8C" w:rsidRDefault="008D3A8C" w:rsidP="008D3A8C">
      <w:pPr>
        <w:rPr>
          <w:rFonts w:hAnsi="MS Mincho"/>
        </w:rPr>
      </w:pPr>
      <w:r w:rsidRPr="008D3A8C">
        <w:rPr>
          <w:rFonts w:hAnsi="MS Mincho" w:hint="eastAsia"/>
        </w:rPr>
        <w:t>HRESET_REQ signal processing</w:t>
      </w:r>
    </w:p>
    <w:p w14:paraId="11C7EAE9" w14:textId="77777777" w:rsidR="008D3A8C" w:rsidRPr="00C61F71" w:rsidRDefault="008D3A8C" w:rsidP="008D3A8C">
      <w:pPr>
        <w:rPr>
          <w:rFonts w:hAnsi="MS Mincho" w:hint="eastAsia"/>
        </w:rPr>
      </w:pPr>
    </w:p>
    <w:p w14:paraId="3D8BAA50" w14:textId="77777777" w:rsidR="008D3A8C" w:rsidRPr="00C61F71" w:rsidRDefault="008D3A8C" w:rsidP="008D3A8C">
      <w:pPr>
        <w:rPr>
          <w:rFonts w:hAnsi="MS Mincho"/>
        </w:rPr>
      </w:pPr>
      <w:r w:rsidRPr="00C61F71">
        <w:rPr>
          <w:rFonts w:hAnsi="MS Mincho" w:hint="eastAsia"/>
        </w:rPr>
        <w:t>[Arguments]</w:t>
      </w:r>
    </w:p>
    <w:p w14:paraId="32118559" w14:textId="77777777" w:rsidR="008D3A8C" w:rsidRDefault="008D3A8C" w:rsidP="008D3A8C">
      <w:pPr>
        <w:rPr>
          <w:rFonts w:hAnsi="MS Mincho"/>
        </w:rPr>
      </w:pPr>
      <w:r>
        <w:rPr>
          <w:rFonts w:hAnsi="MS Mincho" w:hint="eastAsia"/>
        </w:rPr>
        <w:t>None</w:t>
      </w:r>
    </w:p>
    <w:p w14:paraId="65356958" w14:textId="77777777" w:rsidR="008D3A8C" w:rsidRPr="00C61F71" w:rsidRDefault="008D3A8C" w:rsidP="008D3A8C">
      <w:pPr>
        <w:rPr>
          <w:rFonts w:hAnsi="MS Mincho" w:hint="eastAsia"/>
        </w:rPr>
      </w:pPr>
    </w:p>
    <w:p w14:paraId="4D172FC8" w14:textId="77777777" w:rsidR="008D3A8C" w:rsidRPr="00C61F71" w:rsidRDefault="008D3A8C" w:rsidP="008D3A8C">
      <w:pPr>
        <w:rPr>
          <w:rFonts w:hAnsi="MS Mincho"/>
        </w:rPr>
      </w:pPr>
      <w:r w:rsidRPr="00C61F71">
        <w:rPr>
          <w:rFonts w:hAnsi="MS Mincho" w:hint="eastAsia"/>
        </w:rPr>
        <w:t>[Return value]</w:t>
      </w:r>
    </w:p>
    <w:p w14:paraId="0D90EB31" w14:textId="77777777" w:rsidR="008D3A8C" w:rsidRDefault="008D3A8C" w:rsidP="008D3A8C">
      <w:pPr>
        <w:rPr>
          <w:rFonts w:hAnsi="MS Mincho"/>
        </w:rPr>
      </w:pPr>
      <w:r>
        <w:rPr>
          <w:rFonts w:hAnsi="MS Mincho" w:hint="eastAsia"/>
        </w:rPr>
        <w:t>None</w:t>
      </w:r>
    </w:p>
    <w:p w14:paraId="0B9B80FC" w14:textId="77777777" w:rsidR="008D3A8C" w:rsidRPr="00C61F71" w:rsidRDefault="008D3A8C" w:rsidP="008D3A8C">
      <w:pPr>
        <w:rPr>
          <w:rFonts w:hAnsi="MS Mincho" w:hint="eastAsia"/>
        </w:rPr>
      </w:pPr>
    </w:p>
    <w:p w14:paraId="67AFF047" w14:textId="77777777" w:rsidR="008D3A8C" w:rsidRPr="00C61F71" w:rsidRDefault="008D3A8C" w:rsidP="008D3A8C">
      <w:pPr>
        <w:rPr>
          <w:rFonts w:hAnsi="MS Mincho" w:hint="eastAsia"/>
        </w:rPr>
      </w:pPr>
      <w:r w:rsidRPr="00C61F71">
        <w:rPr>
          <w:rFonts w:hAnsi="MS Mincho" w:hint="eastAsia"/>
        </w:rPr>
        <w:t>[Processing details]</w:t>
      </w:r>
    </w:p>
    <w:p w14:paraId="63A1BE7D" w14:textId="77777777" w:rsidR="006E5C5D" w:rsidRDefault="00CF2CC2" w:rsidP="00E2593F">
      <w:pPr>
        <w:numPr>
          <w:ilvl w:val="0"/>
          <w:numId w:val="20"/>
        </w:numPr>
        <w:rPr>
          <w:rFonts w:hAnsi="MS Mincho"/>
        </w:rPr>
      </w:pPr>
      <w:r>
        <w:rPr>
          <w:rFonts w:hAnsi="MS Mincho" w:hint="eastAsia"/>
        </w:rPr>
        <w:t>Turn OFF the power of S800 (</w:t>
      </w:r>
      <w:r w:rsidRPr="00CF2CC2">
        <w:rPr>
          <w:rFonts w:hAnsi="MS Mincho"/>
        </w:rPr>
        <w:t>s800_power_off</w:t>
      </w:r>
      <w:r>
        <w:rPr>
          <w:rFonts w:hAnsi="MS Mincho" w:hint="eastAsia"/>
        </w:rPr>
        <w:t>())</w:t>
      </w:r>
    </w:p>
    <w:p w14:paraId="4F15B46D" w14:textId="77777777" w:rsidR="00CF2CC2" w:rsidRDefault="00CF2CC2" w:rsidP="00E2593F">
      <w:pPr>
        <w:numPr>
          <w:ilvl w:val="0"/>
          <w:numId w:val="20"/>
        </w:numPr>
        <w:rPr>
          <w:rFonts w:hAnsi="MS Mincho"/>
        </w:rPr>
      </w:pPr>
      <w:r>
        <w:rPr>
          <w:rFonts w:hAnsi="MS Mincho" w:hint="eastAsia"/>
        </w:rPr>
        <w:t>Set the power state flag to</w:t>
      </w:r>
      <w:r w:rsidRPr="00CF2CC2">
        <w:rPr>
          <w:rFonts w:hAnsi="MS Mincho"/>
        </w:rPr>
        <w:t>POWER_ON_FLG_START</w:t>
      </w:r>
      <w:r>
        <w:rPr>
          <w:rFonts w:hAnsi="MS Mincho" w:hint="eastAsia"/>
        </w:rPr>
        <w:t/>
      </w:r>
    </w:p>
    <w:p w14:paraId="0EB78C79" w14:textId="77777777" w:rsidR="006E5C5D" w:rsidRDefault="006E5C5D" w:rsidP="006E5C5D">
      <w:pPr>
        <w:rPr>
          <w:rFonts w:hAnsi="MS Mincho"/>
        </w:rPr>
      </w:pPr>
    </w:p>
    <w:p w14:paraId="3294AD63" w14:textId="77777777" w:rsidR="003E488B" w:rsidRPr="00C61F71" w:rsidRDefault="003E488B" w:rsidP="003E488B">
      <w:pPr>
        <w:pStyle w:val="Heading4"/>
        <w:rPr>
          <w:rFonts w:ascii="MS Mincho" w:eastAsia="MS Mincho" w:hAnsi="MS Mincho" w:hint="eastAsia"/>
        </w:rPr>
      </w:pPr>
      <w:bookmarkStart w:id="145" w:name="_Toc492656659"/>
      <w:r w:rsidRPr="003E488B">
        <w:rPr>
          <w:rFonts w:ascii="MS Mincho" w:eastAsia="MS Mincho" w:hAnsi="MS Mincho"/>
        </w:rPr>
        <w:t>extend_output_init</w:t>
      </w:r>
      <w:bookmarkEnd w:id="145"/>
    </w:p>
    <w:p w14:paraId="0CCC87FC" w14:textId="77777777" w:rsidR="003E488B" w:rsidRPr="00C61F71" w:rsidRDefault="003E488B" w:rsidP="003E488B">
      <w:pPr>
        <w:rPr>
          <w:rFonts w:hAnsi="MS Mincho"/>
        </w:rPr>
      </w:pPr>
      <w:r w:rsidRPr="00C61F71">
        <w:rPr>
          <w:rFonts w:hAnsi="MS Mincho" w:hint="eastAsia"/>
        </w:rPr>
        <w:t>[File]</w:t>
      </w:r>
    </w:p>
    <w:p w14:paraId="1D8979EF" w14:textId="77777777" w:rsidR="003E488B" w:rsidRDefault="003E488B" w:rsidP="003E488B">
      <w:pPr>
        <w:rPr>
          <w:rFonts w:hAnsi="MS Mincho"/>
        </w:rPr>
      </w:pPr>
      <w:r>
        <w:rPr>
          <w:rFonts w:hAnsi="MS Mincho"/>
        </w:rPr>
        <w:t>main</w:t>
      </w:r>
      <w:r>
        <w:rPr>
          <w:rFonts w:hAnsi="MS Mincho" w:hint="eastAsia"/>
        </w:rPr>
        <w:t>/</w:t>
      </w:r>
      <w:r w:rsidRPr="00716E9A">
        <w:rPr>
          <w:rFonts w:hAnsi="MS Mincho"/>
        </w:rPr>
        <w:t>App</w:t>
      </w:r>
      <w:r>
        <w:rPr>
          <w:rFonts w:hAnsi="MS Mincho" w:hint="eastAsia"/>
        </w:rPr>
        <w:t>/km_extend_io</w:t>
      </w:r>
      <w:r w:rsidRPr="00716E9A">
        <w:rPr>
          <w:rFonts w:hAnsi="MS Mincho"/>
        </w:rPr>
        <w:t>.c</w:t>
      </w:r>
    </w:p>
    <w:p w14:paraId="3E177FD2" w14:textId="77777777" w:rsidR="003E488B" w:rsidRPr="00C61F71" w:rsidRDefault="003E488B" w:rsidP="003E488B">
      <w:pPr>
        <w:rPr>
          <w:rFonts w:hAnsi="MS Mincho"/>
        </w:rPr>
      </w:pPr>
    </w:p>
    <w:p w14:paraId="268F6565" w14:textId="77777777" w:rsidR="003E488B" w:rsidRPr="00C61F71" w:rsidRDefault="003E488B" w:rsidP="003E488B">
      <w:pPr>
        <w:rPr>
          <w:rFonts w:hAnsi="MS Mincho"/>
        </w:rPr>
      </w:pPr>
      <w:r w:rsidRPr="00C61F71">
        <w:rPr>
          <w:rFonts w:hAnsi="MS Mincho" w:hint="eastAsia"/>
        </w:rPr>
        <w:t>[Calling format]</w:t>
      </w:r>
    </w:p>
    <w:tbl>
      <w:tblPr>
        <w:tblW w:w="9781"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13" w:type="dxa"/>
          <w:left w:w="99" w:type="dxa"/>
          <w:bottom w:w="113" w:type="dxa"/>
          <w:right w:w="99" w:type="dxa"/>
        </w:tblCellMar>
        <w:tblLook w:val="0000" w:firstRow="0" w:lastRow="0" w:firstColumn="0" w:lastColumn="0" w:noHBand="0" w:noVBand="0"/>
      </w:tblPr>
      <w:tblGrid>
        <w:gridCol w:w="9781"/>
      </w:tblGrid>
      <w:tr w:rsidR="003E488B" w:rsidRPr="00C61F71" w14:paraId="18CD03BF" w14:textId="77777777" w:rsidTr="00E96194">
        <w:trPr>
          <w:cantSplit/>
        </w:trPr>
        <w:tc>
          <w:tcPr>
            <w:tcW w:w="9781" w:type="dxa"/>
            <w:shd w:val="clear" w:color="auto" w:fill="auto"/>
            <w:vAlign w:val="center"/>
          </w:tcPr>
          <w:p w14:paraId="66319FD1" w14:textId="77777777" w:rsidR="003E488B" w:rsidRPr="00C61F71" w:rsidRDefault="003E488B" w:rsidP="00E96194">
            <w:pPr>
              <w:rPr>
                <w:rFonts w:hAnsi="MS Mincho" w:hint="eastAsia"/>
              </w:rPr>
            </w:pPr>
            <w:r w:rsidRPr="003E488B">
              <w:rPr>
                <w:rFonts w:hAnsi="MS Mincho"/>
              </w:rPr>
              <w:t>void extend_output_init(void)</w:t>
            </w:r>
          </w:p>
        </w:tc>
      </w:tr>
    </w:tbl>
    <w:p w14:paraId="0C1582AB" w14:textId="77777777" w:rsidR="003E488B" w:rsidRPr="00C61F71" w:rsidRDefault="003E488B" w:rsidP="003E488B">
      <w:pPr>
        <w:rPr>
          <w:rFonts w:hAnsi="MS Mincho" w:hint="eastAsia"/>
        </w:rPr>
      </w:pPr>
    </w:p>
    <w:p w14:paraId="30428A27" w14:textId="77777777" w:rsidR="003E488B" w:rsidRPr="00C61F71" w:rsidRDefault="003E488B" w:rsidP="003E488B">
      <w:pPr>
        <w:rPr>
          <w:rFonts w:hAnsi="MS Mincho" w:hint="eastAsia"/>
        </w:rPr>
      </w:pPr>
      <w:r w:rsidRPr="00C61F71">
        <w:rPr>
          <w:rFonts w:hAnsi="MS Mincho" w:hint="eastAsia"/>
        </w:rPr>
        <w:t>[Overview]</w:t>
      </w:r>
    </w:p>
    <w:p w14:paraId="03BABE35" w14:textId="77777777" w:rsidR="003E488B" w:rsidRDefault="003E488B" w:rsidP="003E488B">
      <w:pPr>
        <w:rPr>
          <w:rFonts w:hAnsi="MS Mincho"/>
        </w:rPr>
      </w:pPr>
      <w:r>
        <w:rPr>
          <w:rFonts w:hAnsi="MS Mincho" w:hint="eastAsia"/>
        </w:rPr>
        <w:t>Output port initialization process</w:t>
      </w:r>
    </w:p>
    <w:p w14:paraId="2E1FA809" w14:textId="77777777" w:rsidR="003E488B" w:rsidRPr="00C61F71" w:rsidRDefault="003E488B" w:rsidP="003E488B">
      <w:pPr>
        <w:rPr>
          <w:rFonts w:hAnsi="MS Mincho" w:hint="eastAsia"/>
        </w:rPr>
      </w:pPr>
    </w:p>
    <w:p w14:paraId="0F7E1E44" w14:textId="77777777" w:rsidR="003E488B" w:rsidRPr="00C61F71" w:rsidRDefault="003E488B" w:rsidP="003E488B">
      <w:pPr>
        <w:rPr>
          <w:rFonts w:hAnsi="MS Mincho"/>
        </w:rPr>
      </w:pPr>
      <w:r w:rsidRPr="00C61F71">
        <w:rPr>
          <w:rFonts w:hAnsi="MS Mincho" w:hint="eastAsia"/>
        </w:rPr>
        <w:t>[Arguments]</w:t>
      </w:r>
    </w:p>
    <w:p w14:paraId="745BC4A2" w14:textId="77777777" w:rsidR="003E488B" w:rsidRDefault="003E488B" w:rsidP="003E488B">
      <w:pPr>
        <w:rPr>
          <w:rFonts w:hAnsi="MS Mincho"/>
        </w:rPr>
      </w:pPr>
      <w:r>
        <w:rPr>
          <w:rFonts w:hAnsi="MS Mincho" w:hint="eastAsia"/>
        </w:rPr>
        <w:t>None</w:t>
      </w:r>
    </w:p>
    <w:p w14:paraId="7F9361F3" w14:textId="77777777" w:rsidR="003E488B" w:rsidRPr="00C61F71" w:rsidRDefault="003E488B" w:rsidP="003E488B">
      <w:pPr>
        <w:rPr>
          <w:rFonts w:hAnsi="MS Mincho" w:hint="eastAsia"/>
        </w:rPr>
      </w:pPr>
    </w:p>
    <w:p w14:paraId="5421A515" w14:textId="77777777" w:rsidR="003E488B" w:rsidRPr="00C61F71" w:rsidRDefault="003E488B" w:rsidP="003E488B">
      <w:pPr>
        <w:rPr>
          <w:rFonts w:hAnsi="MS Mincho"/>
        </w:rPr>
      </w:pPr>
      <w:r w:rsidRPr="00C61F71">
        <w:rPr>
          <w:rFonts w:hAnsi="MS Mincho" w:hint="eastAsia"/>
        </w:rPr>
        <w:t>[Return value]</w:t>
      </w:r>
    </w:p>
    <w:p w14:paraId="29C6EF92" w14:textId="77777777" w:rsidR="003E488B" w:rsidRDefault="003E488B" w:rsidP="003E488B">
      <w:pPr>
        <w:rPr>
          <w:rFonts w:hAnsi="MS Mincho"/>
        </w:rPr>
      </w:pPr>
      <w:r>
        <w:rPr>
          <w:rFonts w:hAnsi="MS Mincho" w:hint="eastAsia"/>
        </w:rPr>
        <w:t>None</w:t>
      </w:r>
    </w:p>
    <w:p w14:paraId="4FE17ED1" w14:textId="77777777" w:rsidR="003E488B" w:rsidRPr="00C61F71" w:rsidRDefault="003E488B" w:rsidP="003E488B">
      <w:pPr>
        <w:rPr>
          <w:rFonts w:hAnsi="MS Mincho" w:hint="eastAsia"/>
        </w:rPr>
      </w:pPr>
    </w:p>
    <w:p w14:paraId="18CAFC68" w14:textId="77777777" w:rsidR="003E488B" w:rsidRPr="00C61F71" w:rsidRDefault="003E488B" w:rsidP="003E488B">
      <w:pPr>
        <w:rPr>
          <w:rFonts w:hAnsi="MS Mincho" w:hint="eastAsia"/>
        </w:rPr>
      </w:pPr>
      <w:r w:rsidRPr="00C61F71">
        <w:rPr>
          <w:rFonts w:hAnsi="MS Mincho" w:hint="eastAsia"/>
        </w:rPr>
        <w:t>[Processing details]</w:t>
      </w:r>
    </w:p>
    <w:p w14:paraId="3E41EB83" w14:textId="77777777" w:rsidR="003E488B" w:rsidRDefault="003E488B" w:rsidP="00E2593F">
      <w:pPr>
        <w:numPr>
          <w:ilvl w:val="0"/>
          <w:numId w:val="49"/>
        </w:numPr>
        <w:rPr>
          <w:rFonts w:hAnsi="MS Mincho"/>
        </w:rPr>
      </w:pPr>
      <w:r>
        <w:rPr>
          <w:rFonts w:hAnsi="MS Mincho" w:hint="eastAsia"/>
        </w:rPr>
        <w:t>Initialize the extended output port.</w:t>
      </w:r>
    </w:p>
    <w:p w14:paraId="01F4D03E" w14:textId="77777777" w:rsidR="003E488B" w:rsidRDefault="003E488B" w:rsidP="00E2593F">
      <w:pPr>
        <w:numPr>
          <w:ilvl w:val="0"/>
          <w:numId w:val="49"/>
        </w:numPr>
        <w:rPr>
          <w:rFonts w:hAnsi="MS Mincho"/>
        </w:rPr>
      </w:pPr>
      <w:r>
        <w:rPr>
          <w:rFonts w:hAnsi="MS Mincho" w:hint="eastAsia"/>
        </w:rPr>
        <w:t>Interrupt</w:t>
      </w:r>
      <w:r w:rsidR="00CF2CC2">
        <w:rPr>
          <w:rFonts w:hAnsi="MS Mincho" w:hint="eastAsia"/>
        </w:rPr>
        <w:t>Sta</w:t>
      </w:r>
      <w:r>
        <w:rPr>
          <w:rFonts w:hAnsi="MS Mincho" w:hint="eastAsia"/>
        </w:rPr>
        <w:t>tus is initialized</w:t>
      </w:r>
    </w:p>
    <w:p w14:paraId="27E59139" w14:textId="77777777" w:rsidR="003E488B" w:rsidRPr="003E488B" w:rsidRDefault="003E488B" w:rsidP="00E2593F">
      <w:pPr>
        <w:numPr>
          <w:ilvl w:val="0"/>
          <w:numId w:val="49"/>
        </w:numPr>
        <w:rPr>
          <w:rFonts w:hAnsi="MS Mincho"/>
        </w:rPr>
      </w:pPr>
      <w:r w:rsidRPr="003E488B">
        <w:rPr>
          <w:rFonts w:hAnsi="MS Mincho"/>
        </w:rPr>
        <w:t>IR_P_ON</w:t>
      </w:r>
      <w:r>
        <w:rPr>
          <w:rFonts w:hAnsi="MS Mincho" w:hint="eastAsia"/>
        </w:rPr>
        <w:t>Set to Low</w:t>
      </w:r>
    </w:p>
    <w:p w14:paraId="2D01021D" w14:textId="77777777" w:rsidR="003E488B" w:rsidRPr="003E488B" w:rsidRDefault="003E488B" w:rsidP="00E2593F">
      <w:pPr>
        <w:numPr>
          <w:ilvl w:val="0"/>
          <w:numId w:val="49"/>
        </w:numPr>
        <w:rPr>
          <w:rFonts w:hAnsi="MS Mincho"/>
        </w:rPr>
      </w:pPr>
      <w:r w:rsidRPr="003E488B">
        <w:rPr>
          <w:rFonts w:hAnsi="MS Mincho"/>
        </w:rPr>
        <w:t>MC_P_ON</w:t>
      </w:r>
      <w:r>
        <w:rPr>
          <w:rFonts w:hAnsi="MS Mincho" w:hint="eastAsia"/>
        </w:rPr>
        <w:t>Set to Low</w:t>
      </w:r>
    </w:p>
    <w:p w14:paraId="1ABAEB2E" w14:textId="77777777" w:rsidR="003E488B" w:rsidRPr="003E488B" w:rsidRDefault="003E488B" w:rsidP="00E2593F">
      <w:pPr>
        <w:numPr>
          <w:ilvl w:val="0"/>
          <w:numId w:val="49"/>
        </w:numPr>
        <w:rPr>
          <w:rFonts w:hAnsi="MS Mincho"/>
        </w:rPr>
      </w:pPr>
      <w:r w:rsidRPr="003E488B">
        <w:rPr>
          <w:rFonts w:hAnsi="MS Mincho"/>
        </w:rPr>
        <w:t>/RESET</w:t>
      </w:r>
      <w:r>
        <w:rPr>
          <w:rFonts w:hAnsi="MS Mincho" w:hint="eastAsia"/>
        </w:rPr>
        <w:t>Set to Low</w:t>
      </w:r>
    </w:p>
    <w:p w14:paraId="0FDCF29F" w14:textId="77777777" w:rsidR="003E488B" w:rsidRPr="003E488B" w:rsidRDefault="003E488B" w:rsidP="00E2593F">
      <w:pPr>
        <w:numPr>
          <w:ilvl w:val="0"/>
          <w:numId w:val="49"/>
        </w:numPr>
        <w:rPr>
          <w:rFonts w:hAnsi="MS Mincho"/>
        </w:rPr>
      </w:pPr>
      <w:r w:rsidRPr="003E488B">
        <w:rPr>
          <w:rFonts w:hAnsi="MS Mincho"/>
        </w:rPr>
        <w:t>SB_PWR_EN</w:t>
      </w:r>
      <w:r>
        <w:rPr>
          <w:rFonts w:hAnsi="MS Mincho" w:hint="eastAsia"/>
        </w:rPr>
        <w:t>Set to Low</w:t>
      </w:r>
    </w:p>
    <w:p w14:paraId="2A546600" w14:textId="77777777" w:rsidR="003E488B" w:rsidRPr="003E488B" w:rsidRDefault="003E488B" w:rsidP="00E2593F">
      <w:pPr>
        <w:numPr>
          <w:ilvl w:val="0"/>
          <w:numId w:val="49"/>
        </w:numPr>
        <w:rPr>
          <w:rFonts w:hAnsi="MS Mincho"/>
        </w:rPr>
      </w:pPr>
      <w:r w:rsidRPr="003E488B">
        <w:rPr>
          <w:rFonts w:hAnsi="MS Mincho"/>
        </w:rPr>
        <w:t>ERP_SENSOR_ON</w:t>
      </w:r>
      <w:r>
        <w:rPr>
          <w:rFonts w:hAnsi="MS Mincho" w:hint="eastAsia"/>
        </w:rPr>
        <w:t>Set to Low</w:t>
      </w:r>
    </w:p>
    <w:p w14:paraId="02D9D63C" w14:textId="77777777" w:rsidR="003E488B" w:rsidRPr="003E488B" w:rsidRDefault="003E488B" w:rsidP="00E2593F">
      <w:pPr>
        <w:numPr>
          <w:ilvl w:val="0"/>
          <w:numId w:val="49"/>
        </w:numPr>
        <w:rPr>
          <w:rFonts w:hAnsi="MS Mincho"/>
        </w:rPr>
      </w:pPr>
      <w:r w:rsidRPr="003E488B">
        <w:rPr>
          <w:rFonts w:hAnsi="MS Mincho"/>
        </w:rPr>
        <w:t>/RST_</w:t>
      </w:r>
      <w:r w:rsidR="00CF2CC2">
        <w:rPr>
          <w:rFonts w:hAnsi="MS Mincho" w:hint="eastAsia"/>
        </w:rPr>
        <w:t>SLP2</w:t>
      </w:r>
      <w:r>
        <w:rPr>
          <w:rFonts w:hAnsi="MS Mincho" w:hint="eastAsia"/>
        </w:rPr>
        <w:t>Set to Low</w:t>
      </w:r>
    </w:p>
    <w:p w14:paraId="79FC732A" w14:textId="77777777" w:rsidR="003E488B" w:rsidRPr="003E488B" w:rsidRDefault="003E488B" w:rsidP="00E2593F">
      <w:pPr>
        <w:numPr>
          <w:ilvl w:val="0"/>
          <w:numId w:val="49"/>
        </w:numPr>
        <w:rPr>
          <w:rFonts w:hAnsi="MS Mincho"/>
        </w:rPr>
      </w:pPr>
      <w:r w:rsidRPr="003E488B">
        <w:rPr>
          <w:rFonts w:hAnsi="MS Mincho"/>
        </w:rPr>
        <w:t>/DISCHG</w:t>
      </w:r>
      <w:r>
        <w:rPr>
          <w:rFonts w:hAnsi="MS Mincho" w:hint="eastAsia"/>
        </w:rPr>
        <w:t>Set to Low</w:t>
      </w:r>
    </w:p>
    <w:p w14:paraId="64DB1B61" w14:textId="77777777" w:rsidR="003E488B" w:rsidRDefault="003E488B" w:rsidP="00E2593F">
      <w:pPr>
        <w:numPr>
          <w:ilvl w:val="0"/>
          <w:numId w:val="49"/>
        </w:numPr>
        <w:rPr>
          <w:rFonts w:hAnsi="MS Mincho"/>
        </w:rPr>
      </w:pPr>
      <w:r w:rsidRPr="003E488B">
        <w:rPr>
          <w:rFonts w:hAnsi="MS Mincho"/>
        </w:rPr>
        <w:t>MC_PWR_EN</w:t>
      </w:r>
      <w:r>
        <w:rPr>
          <w:rFonts w:hAnsi="MS Mincho" w:hint="eastAsia"/>
        </w:rPr>
        <w:t>Set to Low</w:t>
      </w:r>
    </w:p>
    <w:p w14:paraId="44B6323A" w14:textId="77777777" w:rsidR="00CF2CC2" w:rsidRPr="003E488B" w:rsidRDefault="00CF2CC2" w:rsidP="00CF2CC2">
      <w:pPr>
        <w:rPr>
          <w:rFonts w:hAnsi="MS Mincho" w:hint="eastAsia"/>
        </w:rPr>
      </w:pPr>
    </w:p>
    <w:p w14:paraId="1CB1BAAE" w14:textId="77777777" w:rsidR="008D3A8C" w:rsidRPr="00C61F71" w:rsidRDefault="008D3A8C" w:rsidP="008D3A8C">
      <w:pPr>
        <w:pStyle w:val="Heading4"/>
        <w:rPr>
          <w:rFonts w:ascii="MS Mincho" w:eastAsia="MS Mincho" w:hAnsi="MS Mincho" w:hint="eastAsia"/>
        </w:rPr>
      </w:pPr>
      <w:bookmarkStart w:id="146" w:name="_Toc492656660"/>
      <w:r w:rsidRPr="008D3A8C">
        <w:rPr>
          <w:rFonts w:ascii="MS Mincho" w:eastAsia="MS Mincho" w:hAnsi="MS Mincho"/>
        </w:rPr>
        <w:t>s800_power_off</w:t>
      </w:r>
      <w:bookmarkEnd w:id="146"/>
    </w:p>
    <w:p w14:paraId="6953765B" w14:textId="77777777" w:rsidR="008D3A8C" w:rsidRPr="00C61F71" w:rsidRDefault="008D3A8C" w:rsidP="008D3A8C">
      <w:pPr>
        <w:rPr>
          <w:rFonts w:hAnsi="MS Mincho"/>
        </w:rPr>
      </w:pPr>
      <w:r w:rsidRPr="00C61F71">
        <w:rPr>
          <w:rFonts w:hAnsi="MS Mincho" w:hint="eastAsia"/>
        </w:rPr>
        <w:t>[File]</w:t>
      </w:r>
    </w:p>
    <w:p w14:paraId="41F07666" w14:textId="77777777" w:rsidR="008D3A8C" w:rsidRDefault="008D3A8C" w:rsidP="008D3A8C">
      <w:pPr>
        <w:rPr>
          <w:rFonts w:hAnsi="MS Mincho"/>
        </w:rPr>
      </w:pPr>
      <w:r>
        <w:rPr>
          <w:rFonts w:hAnsi="MS Mincho"/>
        </w:rPr>
        <w:t>main</w:t>
      </w:r>
      <w:r>
        <w:rPr>
          <w:rFonts w:hAnsi="MS Mincho" w:hint="eastAsia"/>
        </w:rPr>
        <w:t>/</w:t>
      </w:r>
      <w:r w:rsidRPr="00716E9A">
        <w:rPr>
          <w:rFonts w:hAnsi="MS Mincho"/>
        </w:rPr>
        <w:t>App</w:t>
      </w:r>
      <w:r>
        <w:rPr>
          <w:rFonts w:hAnsi="MS Mincho" w:hint="eastAsia"/>
        </w:rPr>
        <w:t>/km_extend_io</w:t>
      </w:r>
      <w:r w:rsidRPr="00716E9A">
        <w:rPr>
          <w:rFonts w:hAnsi="MS Mincho"/>
        </w:rPr>
        <w:t>.c</w:t>
      </w:r>
    </w:p>
    <w:p w14:paraId="40FAEBC4" w14:textId="77777777" w:rsidR="008D3A8C" w:rsidRPr="00C61F71" w:rsidRDefault="008D3A8C" w:rsidP="008D3A8C">
      <w:pPr>
        <w:rPr>
          <w:rFonts w:hAnsi="MS Mincho"/>
        </w:rPr>
      </w:pPr>
    </w:p>
    <w:p w14:paraId="75338755" w14:textId="77777777" w:rsidR="008D3A8C" w:rsidRPr="00C61F71" w:rsidRDefault="008D3A8C" w:rsidP="008D3A8C">
      <w:pPr>
        <w:rPr>
          <w:rFonts w:hAnsi="MS Mincho"/>
        </w:rPr>
      </w:pPr>
      <w:r w:rsidRPr="00C61F71">
        <w:rPr>
          <w:rFonts w:hAnsi="MS Mincho" w:hint="eastAsia"/>
        </w:rPr>
        <w:t>[Calling format]</w:t>
      </w:r>
    </w:p>
    <w:tbl>
      <w:tblPr>
        <w:tblW w:w="9781"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13" w:type="dxa"/>
          <w:left w:w="99" w:type="dxa"/>
          <w:bottom w:w="113" w:type="dxa"/>
          <w:right w:w="99" w:type="dxa"/>
        </w:tblCellMar>
        <w:tblLook w:val="0000" w:firstRow="0" w:lastRow="0" w:firstColumn="0" w:lastColumn="0" w:noHBand="0" w:noVBand="0"/>
      </w:tblPr>
      <w:tblGrid>
        <w:gridCol w:w="9781"/>
      </w:tblGrid>
      <w:tr w:rsidR="008D3A8C" w:rsidRPr="00C61F71" w14:paraId="0A75CEF9" w14:textId="77777777" w:rsidTr="004A10F4">
        <w:trPr>
          <w:cantSplit/>
        </w:trPr>
        <w:tc>
          <w:tcPr>
            <w:tcW w:w="9781" w:type="dxa"/>
            <w:shd w:val="clear" w:color="auto" w:fill="auto"/>
            <w:vAlign w:val="center"/>
          </w:tcPr>
          <w:p w14:paraId="54DBAC82" w14:textId="77777777" w:rsidR="008D3A8C" w:rsidRPr="00C61F71" w:rsidRDefault="008D3A8C" w:rsidP="004A10F4">
            <w:pPr>
              <w:rPr>
                <w:rFonts w:hAnsi="MS Mincho" w:hint="eastAsia"/>
              </w:rPr>
            </w:pPr>
            <w:r w:rsidRPr="008D3A8C">
              <w:rPr>
                <w:rFonts w:hAnsi="MS Mincho"/>
              </w:rPr>
              <w:t>void s800_power_off(void)</w:t>
            </w:r>
          </w:p>
        </w:tc>
      </w:tr>
    </w:tbl>
    <w:p w14:paraId="6491CE78" w14:textId="77777777" w:rsidR="008D3A8C" w:rsidRPr="00C61F71" w:rsidRDefault="008D3A8C" w:rsidP="008D3A8C">
      <w:pPr>
        <w:rPr>
          <w:rFonts w:hAnsi="MS Mincho" w:hint="eastAsia"/>
        </w:rPr>
      </w:pPr>
    </w:p>
    <w:p w14:paraId="48AAAB48" w14:textId="77777777" w:rsidR="008D3A8C" w:rsidRPr="00C61F71" w:rsidRDefault="008D3A8C" w:rsidP="008D3A8C">
      <w:pPr>
        <w:rPr>
          <w:rFonts w:hAnsi="MS Mincho" w:hint="eastAsia"/>
        </w:rPr>
      </w:pPr>
      <w:r w:rsidRPr="00C61F71">
        <w:rPr>
          <w:rFonts w:hAnsi="MS Mincho" w:hint="eastAsia"/>
        </w:rPr>
        <w:t>[Overview]</w:t>
      </w:r>
    </w:p>
    <w:p w14:paraId="5679D341" w14:textId="77777777" w:rsidR="008D3A8C" w:rsidRDefault="008D3A8C" w:rsidP="008D3A8C">
      <w:pPr>
        <w:rPr>
          <w:rFonts w:hAnsi="MS Mincho"/>
        </w:rPr>
      </w:pPr>
      <w:r w:rsidRPr="008D3A8C">
        <w:rPr>
          <w:rFonts w:hAnsi="MS Mincho" w:hint="eastAsia"/>
        </w:rPr>
        <w:t>S800 power-off processing</w:t>
      </w:r>
    </w:p>
    <w:p w14:paraId="1AAA463F" w14:textId="77777777" w:rsidR="008D3A8C" w:rsidRPr="00C61F71" w:rsidRDefault="008D3A8C" w:rsidP="008D3A8C">
      <w:pPr>
        <w:rPr>
          <w:rFonts w:hAnsi="MS Mincho" w:hint="eastAsia"/>
        </w:rPr>
      </w:pPr>
    </w:p>
    <w:p w14:paraId="1155AC5E" w14:textId="77777777" w:rsidR="008D3A8C" w:rsidRPr="00C61F71" w:rsidRDefault="008D3A8C" w:rsidP="008D3A8C">
      <w:pPr>
        <w:rPr>
          <w:rFonts w:hAnsi="MS Mincho"/>
        </w:rPr>
      </w:pPr>
      <w:r w:rsidRPr="00C61F71">
        <w:rPr>
          <w:rFonts w:hAnsi="MS Mincho" w:hint="eastAsia"/>
        </w:rPr>
        <w:t>[Arguments]</w:t>
      </w:r>
    </w:p>
    <w:p w14:paraId="1EC23E95" w14:textId="77777777" w:rsidR="008D3A8C" w:rsidRDefault="008D3A8C" w:rsidP="008D3A8C">
      <w:pPr>
        <w:rPr>
          <w:rFonts w:hAnsi="MS Mincho"/>
        </w:rPr>
      </w:pPr>
      <w:r>
        <w:rPr>
          <w:rFonts w:hAnsi="MS Mincho" w:hint="eastAsia"/>
        </w:rPr>
        <w:lastRenderedPageBreak/>
        <w:t>None</w:t>
      </w:r>
    </w:p>
    <w:p w14:paraId="1CE7A8F5" w14:textId="77777777" w:rsidR="008D3A8C" w:rsidRPr="00C61F71" w:rsidRDefault="008D3A8C" w:rsidP="008D3A8C">
      <w:pPr>
        <w:rPr>
          <w:rFonts w:hAnsi="MS Mincho" w:hint="eastAsia"/>
        </w:rPr>
      </w:pPr>
    </w:p>
    <w:p w14:paraId="7E4975C6" w14:textId="77777777" w:rsidR="008D3A8C" w:rsidRPr="00C61F71" w:rsidRDefault="008D3A8C" w:rsidP="008D3A8C">
      <w:pPr>
        <w:rPr>
          <w:rFonts w:hAnsi="MS Mincho"/>
        </w:rPr>
      </w:pPr>
      <w:r w:rsidRPr="00C61F71">
        <w:rPr>
          <w:rFonts w:hAnsi="MS Mincho" w:hint="eastAsia"/>
        </w:rPr>
        <w:t>[Return value]</w:t>
      </w:r>
    </w:p>
    <w:p w14:paraId="633824AA" w14:textId="77777777" w:rsidR="008D3A8C" w:rsidRDefault="008D3A8C" w:rsidP="008D3A8C">
      <w:pPr>
        <w:rPr>
          <w:rFonts w:hAnsi="MS Mincho"/>
        </w:rPr>
      </w:pPr>
      <w:r>
        <w:rPr>
          <w:rFonts w:hAnsi="MS Mincho" w:hint="eastAsia"/>
        </w:rPr>
        <w:t>None</w:t>
      </w:r>
    </w:p>
    <w:p w14:paraId="7BE371C9" w14:textId="77777777" w:rsidR="008D3A8C" w:rsidRPr="00C61F71" w:rsidRDefault="008D3A8C" w:rsidP="008D3A8C">
      <w:pPr>
        <w:rPr>
          <w:rFonts w:hAnsi="MS Mincho" w:hint="eastAsia"/>
        </w:rPr>
      </w:pPr>
    </w:p>
    <w:p w14:paraId="5F9118AA" w14:textId="77777777" w:rsidR="008D3A8C" w:rsidRDefault="008D3A8C" w:rsidP="008D3A8C">
      <w:pPr>
        <w:rPr>
          <w:rFonts w:hAnsi="MS Mincho"/>
        </w:rPr>
      </w:pPr>
      <w:r w:rsidRPr="00C61F71">
        <w:rPr>
          <w:rFonts w:hAnsi="MS Mincho" w:hint="eastAsia"/>
        </w:rPr>
        <w:t>[Processing details]</w:t>
      </w:r>
    </w:p>
    <w:p w14:paraId="5C6C1A48" w14:textId="77777777" w:rsidR="00D7134B" w:rsidRPr="00C61F71" w:rsidRDefault="00D7134B" w:rsidP="00D7134B">
      <w:pPr>
        <w:numPr>
          <w:ilvl w:val="0"/>
          <w:numId w:val="21"/>
        </w:numPr>
        <w:rPr>
          <w:rFonts w:hAnsi="MS Mincho" w:hint="eastAsia"/>
        </w:rPr>
      </w:pPr>
      <w:r w:rsidRPr="001D4182">
        <w:rPr>
          <w:rFonts w:hAnsi="MS Mincho" w:hint="eastAsia"/>
          <w:color w:val="FF0000"/>
        </w:rPr>
        <w:t>Initial power</w:t>
      </w:r>
      <w:r w:rsidRPr="001D4182">
        <w:rPr>
          <w:rFonts w:hAnsi="MS Mincho"/>
          <w:color w:val="FF0000"/>
        </w:rPr>
        <w:t>ON</w:t>
      </w:r>
      <w:r w:rsidRPr="001D4182">
        <w:rPr>
          <w:rFonts w:hAnsi="MS Mincho" w:hint="eastAsia"/>
          <w:color w:val="FF0000"/>
        </w:rPr>
        <w:t>Startup flag</w:t>
      </w:r>
      <w:r w:rsidRPr="001D4182">
        <w:rPr>
          <w:rFonts w:hAnsi="MS Mincho"/>
          <w:color w:val="FF0000"/>
        </w:rPr>
        <w:t>g_first_power_on</w:t>
      </w:r>
      <w:r w:rsidRPr="001D4182">
        <w:rPr>
          <w:rFonts w:hAnsi="MS Mincho" w:hint="eastAsia"/>
          <w:color w:val="FF0000"/>
        </w:rPr>
        <w:t xml:space="preserve"> to</w:t>
      </w:r>
      <w:r>
        <w:rPr>
          <w:rFonts w:hAnsi="MS Mincho" w:hint="eastAsia"/>
          <w:color w:val="FF0000"/>
        </w:rPr>
        <w:t xml:space="preserve"> 0</w:t>
      </w:r>
      <w:r w:rsidRPr="001D4182">
        <w:rPr>
          <w:rFonts w:hAnsi="MS Mincho" w:hint="eastAsia"/>
          <w:color w:val="FF0000"/>
        </w:rPr>
        <w:t>:</w:t>
      </w:r>
      <w:r>
        <w:rPr>
          <w:rFonts w:hAnsi="MS Mincho" w:hint="eastAsia"/>
          <w:color w:val="FF0000"/>
        </w:rPr>
        <w:t>Set to initial startup state</w:t>
      </w:r>
    </w:p>
    <w:p w14:paraId="3A3924E8" w14:textId="77777777" w:rsidR="008D3A8C" w:rsidRDefault="008D3A8C" w:rsidP="00E2593F">
      <w:pPr>
        <w:numPr>
          <w:ilvl w:val="0"/>
          <w:numId w:val="21"/>
        </w:numPr>
        <w:rPr>
          <w:rFonts w:hAnsi="MS Mincho"/>
        </w:rPr>
      </w:pPr>
      <w:r>
        <w:rPr>
          <w:rFonts w:hAnsi="MS Mincho" w:hint="eastAsia"/>
        </w:rPr>
        <w:t>Reset S800 (/</w:t>
      </w:r>
      <w:r w:rsidRPr="008D3A8C">
        <w:rPr>
          <w:rFonts w:hAnsi="MS Mincho"/>
        </w:rPr>
        <w:t>RESET</w:t>
      </w:r>
      <w:r>
        <w:rPr>
          <w:rFonts w:hAnsi="MS Mincho" w:hint="eastAsia"/>
        </w:rPr>
        <w:t>Set to Low).</w:t>
      </w:r>
    </w:p>
    <w:p w14:paraId="3D49AF93" w14:textId="77777777" w:rsidR="008D3A8C" w:rsidRDefault="008D3A8C" w:rsidP="00E2593F">
      <w:pPr>
        <w:numPr>
          <w:ilvl w:val="0"/>
          <w:numId w:val="21"/>
        </w:numPr>
        <w:rPr>
          <w:rFonts w:hAnsi="MS Mincho"/>
        </w:rPr>
      </w:pPr>
      <w:r>
        <w:rPr>
          <w:rFonts w:hAnsi="MS Mincho" w:hint="eastAsia"/>
        </w:rPr>
        <w:t>Turn OFF the power of S800 (</w:t>
      </w:r>
      <w:r w:rsidRPr="008D3A8C">
        <w:rPr>
          <w:rFonts w:hAnsi="MS Mincho"/>
        </w:rPr>
        <w:t>SB_PWR_EN</w:t>
      </w:r>
      <w:r>
        <w:rPr>
          <w:rFonts w:hAnsi="MS Mincho" w:hint="eastAsia"/>
        </w:rPr>
        <w:t>Set to Low).</w:t>
      </w:r>
    </w:p>
    <w:p w14:paraId="4EE16554" w14:textId="77777777" w:rsidR="00440CB7" w:rsidRDefault="00440CB7" w:rsidP="00E2593F">
      <w:pPr>
        <w:numPr>
          <w:ilvl w:val="0"/>
          <w:numId w:val="21"/>
        </w:numPr>
        <w:rPr>
          <w:rFonts w:hAnsi="MS Mincho"/>
        </w:rPr>
      </w:pPr>
      <w:r>
        <w:rPr>
          <w:rFonts w:hAnsi="MS Mincho" w:hint="eastAsia"/>
        </w:rPr>
        <w:t>Set the reboot status of internal memory information to reboot</w:t>
      </w:r>
    </w:p>
    <w:p w14:paraId="37F939EF" w14:textId="77777777" w:rsidR="00353114" w:rsidRDefault="00353114" w:rsidP="00E2593F">
      <w:pPr>
        <w:numPr>
          <w:ilvl w:val="0"/>
          <w:numId w:val="21"/>
        </w:numPr>
        <w:rPr>
          <w:rFonts w:hAnsi="MS Mincho"/>
        </w:rPr>
      </w:pPr>
      <w:r>
        <w:rPr>
          <w:rFonts w:hAnsi="MS Mincho" w:hint="eastAsia"/>
        </w:rPr>
        <w:t>Initialize output ports</w:t>
      </w:r>
    </w:p>
    <w:p w14:paraId="6F30474F" w14:textId="77777777" w:rsidR="008D3A8C" w:rsidRDefault="008D3A8C" w:rsidP="00E2593F">
      <w:pPr>
        <w:numPr>
          <w:ilvl w:val="0"/>
          <w:numId w:val="21"/>
        </w:numPr>
        <w:rPr>
          <w:rFonts w:hAnsi="MS Mincho"/>
        </w:rPr>
      </w:pPr>
      <w:r>
        <w:rPr>
          <w:rFonts w:hAnsi="MS Mincho" w:hint="eastAsia"/>
        </w:rPr>
        <w:t>24V discharge</w:t>
      </w:r>
      <w:r w:rsidR="00CF2CC2">
        <w:rPr>
          <w:rFonts w:hAnsi="MS Mincho" w:hint="eastAsia"/>
        </w:rPr>
        <w:t>Enable check flag</w:t>
      </w:r>
      <w:r w:rsidR="00503CEB">
        <w:rPr>
          <w:rFonts w:hAnsi="MS Mincho" w:hint="eastAsia"/>
        </w:rPr>
        <w:t>。</w:t>
      </w:r>
    </w:p>
    <w:p w14:paraId="2A2C9876" w14:textId="77777777" w:rsidR="008D3A8C" w:rsidRDefault="008D3A8C" w:rsidP="008D3A8C">
      <w:pPr>
        <w:rPr>
          <w:rFonts w:hAnsi="MS Mincho"/>
        </w:rPr>
      </w:pPr>
    </w:p>
    <w:p w14:paraId="0BE1BCF7" w14:textId="77777777" w:rsidR="00CF2CC2" w:rsidRPr="00C61F71" w:rsidRDefault="00CF2CC2" w:rsidP="00CF2CC2">
      <w:pPr>
        <w:pStyle w:val="Heading4"/>
        <w:rPr>
          <w:rFonts w:ascii="MS Mincho" w:eastAsia="MS Mincho" w:hAnsi="MS Mincho" w:hint="eastAsia"/>
        </w:rPr>
      </w:pPr>
      <w:bookmarkStart w:id="147" w:name="_Toc492656661"/>
      <w:r w:rsidRPr="00CF2CC2">
        <w:rPr>
          <w:rFonts w:ascii="MS Mincho" w:eastAsia="MS Mincho" w:hAnsi="MS Mincho"/>
        </w:rPr>
        <w:t>moni_24v_proc</w:t>
      </w:r>
      <w:bookmarkEnd w:id="147"/>
    </w:p>
    <w:p w14:paraId="6E1AF7E4" w14:textId="77777777" w:rsidR="00CF2CC2" w:rsidRPr="00C61F71" w:rsidRDefault="00CF2CC2" w:rsidP="00CF2CC2">
      <w:pPr>
        <w:rPr>
          <w:rFonts w:hAnsi="MS Mincho"/>
        </w:rPr>
      </w:pPr>
      <w:r w:rsidRPr="00C61F71">
        <w:rPr>
          <w:rFonts w:hAnsi="MS Mincho" w:hint="eastAsia"/>
        </w:rPr>
        <w:t>[File]</w:t>
      </w:r>
    </w:p>
    <w:p w14:paraId="1BA4CD75" w14:textId="77777777" w:rsidR="00CF2CC2" w:rsidRDefault="00CF2CC2" w:rsidP="00CF2CC2">
      <w:pPr>
        <w:rPr>
          <w:rFonts w:hAnsi="MS Mincho"/>
        </w:rPr>
      </w:pPr>
      <w:r>
        <w:rPr>
          <w:rFonts w:hAnsi="MS Mincho"/>
        </w:rPr>
        <w:t>main</w:t>
      </w:r>
      <w:r>
        <w:rPr>
          <w:rFonts w:hAnsi="MS Mincho" w:hint="eastAsia"/>
        </w:rPr>
        <w:t>/</w:t>
      </w:r>
      <w:r w:rsidRPr="00716E9A">
        <w:rPr>
          <w:rFonts w:hAnsi="MS Mincho"/>
        </w:rPr>
        <w:t>App</w:t>
      </w:r>
      <w:r>
        <w:rPr>
          <w:rFonts w:hAnsi="MS Mincho" w:hint="eastAsia"/>
        </w:rPr>
        <w:t>/km_extend_io</w:t>
      </w:r>
      <w:r w:rsidRPr="00716E9A">
        <w:rPr>
          <w:rFonts w:hAnsi="MS Mincho"/>
        </w:rPr>
        <w:t>.c</w:t>
      </w:r>
    </w:p>
    <w:p w14:paraId="1C6ABD13" w14:textId="77777777" w:rsidR="00CF2CC2" w:rsidRPr="00C61F71" w:rsidRDefault="00CF2CC2" w:rsidP="00CF2CC2">
      <w:pPr>
        <w:rPr>
          <w:rFonts w:hAnsi="MS Mincho"/>
        </w:rPr>
      </w:pPr>
    </w:p>
    <w:p w14:paraId="45E444E3" w14:textId="77777777" w:rsidR="00CF2CC2" w:rsidRPr="00C61F71" w:rsidRDefault="00CF2CC2" w:rsidP="00CF2CC2">
      <w:pPr>
        <w:rPr>
          <w:rFonts w:hAnsi="MS Mincho"/>
        </w:rPr>
      </w:pPr>
      <w:r w:rsidRPr="00C61F71">
        <w:rPr>
          <w:rFonts w:hAnsi="MS Mincho" w:hint="eastAsia"/>
        </w:rPr>
        <w:t>[Calling format]</w:t>
      </w:r>
    </w:p>
    <w:tbl>
      <w:tblPr>
        <w:tblW w:w="9781"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13" w:type="dxa"/>
          <w:left w:w="99" w:type="dxa"/>
          <w:bottom w:w="113" w:type="dxa"/>
          <w:right w:w="99" w:type="dxa"/>
        </w:tblCellMar>
        <w:tblLook w:val="0000" w:firstRow="0" w:lastRow="0" w:firstColumn="0" w:lastColumn="0" w:noHBand="0" w:noVBand="0"/>
      </w:tblPr>
      <w:tblGrid>
        <w:gridCol w:w="9781"/>
      </w:tblGrid>
      <w:tr w:rsidR="00CF2CC2" w:rsidRPr="00C61F71" w14:paraId="14B9B267" w14:textId="77777777" w:rsidTr="00A36A73">
        <w:trPr>
          <w:cantSplit/>
        </w:trPr>
        <w:tc>
          <w:tcPr>
            <w:tcW w:w="9781" w:type="dxa"/>
            <w:shd w:val="clear" w:color="auto" w:fill="auto"/>
            <w:vAlign w:val="center"/>
          </w:tcPr>
          <w:p w14:paraId="6133A123" w14:textId="77777777" w:rsidR="00CF2CC2" w:rsidRPr="00C61F71" w:rsidRDefault="00CF2CC2" w:rsidP="00A36A73">
            <w:pPr>
              <w:rPr>
                <w:rFonts w:hAnsi="MS Mincho" w:hint="eastAsia"/>
              </w:rPr>
            </w:pPr>
            <w:r w:rsidRPr="00CF2CC2">
              <w:rPr>
                <w:rFonts w:hAnsi="MS Mincho"/>
              </w:rPr>
              <w:t>void moni_24v_proc(void)</w:t>
            </w:r>
          </w:p>
        </w:tc>
      </w:tr>
    </w:tbl>
    <w:p w14:paraId="32FDE878" w14:textId="77777777" w:rsidR="00CF2CC2" w:rsidRPr="00C61F71" w:rsidRDefault="00CF2CC2" w:rsidP="00CF2CC2">
      <w:pPr>
        <w:rPr>
          <w:rFonts w:hAnsi="MS Mincho" w:hint="eastAsia"/>
        </w:rPr>
      </w:pPr>
    </w:p>
    <w:p w14:paraId="51CC0F45" w14:textId="77777777" w:rsidR="00CF2CC2" w:rsidRPr="00C61F71" w:rsidRDefault="00CF2CC2" w:rsidP="00CF2CC2">
      <w:pPr>
        <w:rPr>
          <w:rFonts w:hAnsi="MS Mincho" w:hint="eastAsia"/>
        </w:rPr>
      </w:pPr>
      <w:r w:rsidRPr="00C61F71">
        <w:rPr>
          <w:rFonts w:hAnsi="MS Mincho" w:hint="eastAsia"/>
        </w:rPr>
        <w:t>[Overview]</w:t>
      </w:r>
    </w:p>
    <w:p w14:paraId="1C72B571" w14:textId="77777777" w:rsidR="00CF2CC2" w:rsidRDefault="00CF2CC2" w:rsidP="00CF2CC2">
      <w:pPr>
        <w:rPr>
          <w:rFonts w:hAnsi="MS Mincho"/>
        </w:rPr>
      </w:pPr>
      <w:r>
        <w:rPr>
          <w:rFonts w:hAnsi="MS Mincho" w:hint="eastAsia"/>
        </w:rPr>
        <w:t>24V discharge check</w:t>
      </w:r>
      <w:r w:rsidRPr="008D3A8C">
        <w:rPr>
          <w:rFonts w:hAnsi="MS Mincho" w:hint="eastAsia"/>
        </w:rPr>
        <w:t>Processing</w:t>
      </w:r>
    </w:p>
    <w:p w14:paraId="77A76EB0" w14:textId="77777777" w:rsidR="00CF2CC2" w:rsidRPr="00C61F71" w:rsidRDefault="00CF2CC2" w:rsidP="00CF2CC2">
      <w:pPr>
        <w:rPr>
          <w:rFonts w:hAnsi="MS Mincho" w:hint="eastAsia"/>
        </w:rPr>
      </w:pPr>
    </w:p>
    <w:p w14:paraId="6D4E5071" w14:textId="77777777" w:rsidR="00CF2CC2" w:rsidRPr="00C61F71" w:rsidRDefault="00CF2CC2" w:rsidP="00CF2CC2">
      <w:pPr>
        <w:rPr>
          <w:rFonts w:hAnsi="MS Mincho"/>
        </w:rPr>
      </w:pPr>
      <w:r w:rsidRPr="00C61F71">
        <w:rPr>
          <w:rFonts w:hAnsi="MS Mincho" w:hint="eastAsia"/>
        </w:rPr>
        <w:t>[Arguments]</w:t>
      </w:r>
    </w:p>
    <w:p w14:paraId="7070FEA7" w14:textId="77777777" w:rsidR="00CF2CC2" w:rsidRDefault="00CF2CC2" w:rsidP="00CF2CC2">
      <w:pPr>
        <w:rPr>
          <w:rFonts w:hAnsi="MS Mincho"/>
        </w:rPr>
      </w:pPr>
      <w:r>
        <w:rPr>
          <w:rFonts w:hAnsi="MS Mincho" w:hint="eastAsia"/>
        </w:rPr>
        <w:t>None</w:t>
      </w:r>
    </w:p>
    <w:p w14:paraId="39E63365" w14:textId="77777777" w:rsidR="00CF2CC2" w:rsidRPr="00C61F71" w:rsidRDefault="00CF2CC2" w:rsidP="00CF2CC2">
      <w:pPr>
        <w:rPr>
          <w:rFonts w:hAnsi="MS Mincho" w:hint="eastAsia"/>
        </w:rPr>
      </w:pPr>
    </w:p>
    <w:p w14:paraId="4F4E84BB" w14:textId="77777777" w:rsidR="00CF2CC2" w:rsidRPr="00C61F71" w:rsidRDefault="00CF2CC2" w:rsidP="00CF2CC2">
      <w:pPr>
        <w:rPr>
          <w:rFonts w:hAnsi="MS Mincho"/>
        </w:rPr>
      </w:pPr>
      <w:r w:rsidRPr="00C61F71">
        <w:rPr>
          <w:rFonts w:hAnsi="MS Mincho" w:hint="eastAsia"/>
        </w:rPr>
        <w:t>[Return value]</w:t>
      </w:r>
    </w:p>
    <w:p w14:paraId="1246C803" w14:textId="77777777" w:rsidR="00CF2CC2" w:rsidRDefault="00CF2CC2" w:rsidP="00CF2CC2">
      <w:pPr>
        <w:rPr>
          <w:rFonts w:hAnsi="MS Mincho"/>
        </w:rPr>
      </w:pPr>
      <w:r>
        <w:rPr>
          <w:rFonts w:hAnsi="MS Mincho" w:hint="eastAsia"/>
        </w:rPr>
        <w:t>None</w:t>
      </w:r>
    </w:p>
    <w:p w14:paraId="4073D8E8" w14:textId="77777777" w:rsidR="00CF2CC2" w:rsidRPr="00C61F71" w:rsidRDefault="00CF2CC2" w:rsidP="00CF2CC2">
      <w:pPr>
        <w:rPr>
          <w:rFonts w:hAnsi="MS Mincho" w:hint="eastAsia"/>
        </w:rPr>
      </w:pPr>
    </w:p>
    <w:p w14:paraId="37551080" w14:textId="77777777" w:rsidR="00CF2CC2" w:rsidRDefault="00CF2CC2" w:rsidP="00CF2CC2">
      <w:pPr>
        <w:rPr>
          <w:rFonts w:hAnsi="MS Mincho"/>
        </w:rPr>
      </w:pPr>
      <w:r w:rsidRPr="00C61F71">
        <w:rPr>
          <w:rFonts w:hAnsi="MS Mincho" w:hint="eastAsia"/>
        </w:rPr>
        <w:t>[Processing details]</w:t>
      </w:r>
    </w:p>
    <w:p w14:paraId="5566DEA2" w14:textId="77777777" w:rsidR="00CF2CC2" w:rsidRDefault="00CF2CC2" w:rsidP="00E2593F">
      <w:pPr>
        <w:numPr>
          <w:ilvl w:val="0"/>
          <w:numId w:val="51"/>
        </w:numPr>
        <w:rPr>
          <w:rFonts w:hAnsi="MS Mincho"/>
        </w:rPr>
      </w:pPr>
      <w:r>
        <w:rPr>
          <w:rFonts w:hAnsi="MS Mincho" w:hint="eastAsia"/>
        </w:rPr>
        <w:t>Check 24V discharge check flag</w:t>
      </w:r>
    </w:p>
    <w:p w14:paraId="6677C869" w14:textId="77777777" w:rsidR="00CF2CC2" w:rsidRDefault="00CF2CC2" w:rsidP="00E2593F">
      <w:pPr>
        <w:numPr>
          <w:ilvl w:val="1"/>
          <w:numId w:val="51"/>
        </w:numPr>
        <w:rPr>
          <w:rFonts w:hAnsi="MS Mincho"/>
        </w:rPr>
      </w:pPr>
      <w:r w:rsidRPr="00CF2CC2">
        <w:rPr>
          <w:rFonts w:hAnsi="MS Mincho"/>
        </w:rPr>
        <w:t>STATE_ACTIVE</w:t>
      </w:r>
    </w:p>
    <w:p w14:paraId="1C506300" w14:textId="77777777" w:rsidR="00CF2CC2" w:rsidRDefault="00CF2CC2" w:rsidP="00E2593F">
      <w:pPr>
        <w:numPr>
          <w:ilvl w:val="2"/>
          <w:numId w:val="51"/>
        </w:numPr>
        <w:rPr>
          <w:rFonts w:hAnsi="MS Mincho"/>
        </w:rPr>
      </w:pPr>
      <w:r w:rsidRPr="00CF2CC2">
        <w:rPr>
          <w:rFonts w:hAnsi="MS Mincho"/>
        </w:rPr>
        <w:t>MONI_24V11</w:t>
      </w:r>
      <w:r>
        <w:rPr>
          <w:rFonts w:hAnsi="MS Mincho" w:hint="eastAsia"/>
        </w:rPr>
        <w:t>Check signal</w:t>
      </w:r>
    </w:p>
    <w:p w14:paraId="52F2BE55" w14:textId="77777777" w:rsidR="004B24DC" w:rsidRDefault="004B24DC" w:rsidP="00E2593F">
      <w:pPr>
        <w:numPr>
          <w:ilvl w:val="3"/>
          <w:numId w:val="51"/>
        </w:numPr>
        <w:rPr>
          <w:rFonts w:hAnsi="MS Mincho"/>
        </w:rPr>
      </w:pPr>
      <w:r>
        <w:rPr>
          <w:rFonts w:hAnsi="MS Mincho" w:hint="eastAsia"/>
        </w:rPr>
        <w:t>Low</w:t>
      </w:r>
    </w:p>
    <w:p w14:paraId="457C99B9" w14:textId="77777777" w:rsidR="004B24DC" w:rsidRDefault="004B24DC" w:rsidP="00E2593F">
      <w:pPr>
        <w:numPr>
          <w:ilvl w:val="4"/>
          <w:numId w:val="51"/>
        </w:numPr>
        <w:rPr>
          <w:rFonts w:hAnsi="MS Mincho"/>
        </w:rPr>
      </w:pPr>
      <w:r>
        <w:rPr>
          <w:rFonts w:hAnsi="MS Mincho" w:hint="eastAsia"/>
        </w:rPr>
        <w:t>Set 24V monitoring timer to 500 ms</w:t>
      </w:r>
    </w:p>
    <w:p w14:paraId="582215B0" w14:textId="77777777" w:rsidR="004B24DC" w:rsidRPr="004B24DC" w:rsidRDefault="004B24DC" w:rsidP="00E2593F">
      <w:pPr>
        <w:numPr>
          <w:ilvl w:val="4"/>
          <w:numId w:val="51"/>
        </w:numPr>
        <w:rPr>
          <w:rFonts w:hAnsi="MS Mincho" w:hint="eastAsia"/>
        </w:rPr>
      </w:pPr>
      <w:r>
        <w:rPr>
          <w:rFonts w:hAnsi="MS Mincho" w:hint="eastAsia"/>
        </w:rPr>
        <w:t>24V check flag to</w:t>
      </w:r>
      <w:r w:rsidRPr="004B24DC">
        <w:rPr>
          <w:rFonts w:hAnsi="MS Mincho"/>
        </w:rPr>
        <w:t>STATE_NONACTIVE</w:t>
      </w:r>
      <w:r>
        <w:rPr>
          <w:rFonts w:hAnsi="MS Mincho" w:hint="eastAsia"/>
        </w:rPr>
        <w:t/>
      </w:r>
    </w:p>
    <w:p w14:paraId="2EA6E5B8" w14:textId="77777777" w:rsidR="004B24DC" w:rsidRDefault="004B24DC" w:rsidP="00E2593F">
      <w:pPr>
        <w:numPr>
          <w:ilvl w:val="3"/>
          <w:numId w:val="51"/>
        </w:numPr>
        <w:rPr>
          <w:rFonts w:hAnsi="MS Mincho"/>
        </w:rPr>
      </w:pPr>
      <w:r>
        <w:rPr>
          <w:rFonts w:hAnsi="MS Mincho" w:hint="eastAsia"/>
        </w:rPr>
        <w:t>High</w:t>
      </w:r>
    </w:p>
    <w:p w14:paraId="53C78315" w14:textId="77777777" w:rsidR="00CF2CC2" w:rsidRDefault="004B24DC" w:rsidP="004B24DC">
      <w:pPr>
        <w:rPr>
          <w:rFonts w:hAnsi="MS Mincho" w:hint="eastAsia"/>
        </w:rPr>
      </w:pPr>
      <w:r>
        <w:rPr>
          <w:rFonts w:hAnsi="MS Mincho" w:hint="eastAsia"/>
        </w:rPr>
        <w:t xml:space="preserve">　　　　1.1.1.2.1. Do nothing</w:t>
      </w:r>
    </w:p>
    <w:p w14:paraId="27FCA229" w14:textId="77777777" w:rsidR="00CF2CC2" w:rsidRDefault="00CF2CC2" w:rsidP="00E2593F">
      <w:pPr>
        <w:numPr>
          <w:ilvl w:val="1"/>
          <w:numId w:val="51"/>
        </w:numPr>
        <w:rPr>
          <w:rFonts w:hAnsi="MS Mincho"/>
        </w:rPr>
      </w:pPr>
      <w:r>
        <w:rPr>
          <w:rFonts w:hAnsi="MS Mincho" w:hint="eastAsia"/>
        </w:rPr>
        <w:t>Otherwise 1.1.</w:t>
      </w:r>
    </w:p>
    <w:p w14:paraId="21E5B718" w14:textId="77777777" w:rsidR="004B24DC" w:rsidRDefault="004B24DC" w:rsidP="00E2593F">
      <w:pPr>
        <w:numPr>
          <w:ilvl w:val="2"/>
          <w:numId w:val="51"/>
        </w:numPr>
        <w:rPr>
          <w:rFonts w:hAnsi="MS Mincho"/>
        </w:rPr>
      </w:pPr>
      <w:r>
        <w:rPr>
          <w:rFonts w:hAnsi="MS Mincho" w:hint="eastAsia"/>
        </w:rPr>
        <w:t>Do nothing</w:t>
      </w:r>
    </w:p>
    <w:p w14:paraId="04ADD00A" w14:textId="77777777" w:rsidR="00CF2CC2" w:rsidRPr="00C61F71" w:rsidRDefault="00CF2CC2" w:rsidP="00CF2CC2">
      <w:pPr>
        <w:rPr>
          <w:rFonts w:hAnsi="MS Mincho" w:hint="eastAsia"/>
        </w:rPr>
      </w:pPr>
    </w:p>
    <w:p w14:paraId="1B12CB94" w14:textId="77777777" w:rsidR="00503CEB" w:rsidRPr="00C61F71" w:rsidRDefault="00503CEB" w:rsidP="00503CEB">
      <w:pPr>
        <w:pStyle w:val="Heading4"/>
        <w:rPr>
          <w:rFonts w:ascii="MS Mincho" w:eastAsia="MS Mincho" w:hAnsi="MS Mincho" w:hint="eastAsia"/>
        </w:rPr>
      </w:pPr>
      <w:bookmarkStart w:id="148" w:name="_Toc492656662"/>
      <w:r w:rsidRPr="00503CEB">
        <w:rPr>
          <w:rFonts w:ascii="MS Mincho" w:eastAsia="MS Mincho" w:hAnsi="MS Mincho"/>
        </w:rPr>
        <w:t>s800_power_on</w:t>
      </w:r>
      <w:bookmarkEnd w:id="148"/>
    </w:p>
    <w:p w14:paraId="3B18AC3B" w14:textId="77777777" w:rsidR="00503CEB" w:rsidRPr="00C61F71" w:rsidRDefault="00503CEB" w:rsidP="00503CEB">
      <w:pPr>
        <w:rPr>
          <w:rFonts w:hAnsi="MS Mincho"/>
        </w:rPr>
      </w:pPr>
      <w:r w:rsidRPr="00C61F71">
        <w:rPr>
          <w:rFonts w:hAnsi="MS Mincho" w:hint="eastAsia"/>
        </w:rPr>
        <w:t>[File]</w:t>
      </w:r>
    </w:p>
    <w:p w14:paraId="3C942781" w14:textId="77777777" w:rsidR="00503CEB" w:rsidRDefault="00503CEB" w:rsidP="00503CEB">
      <w:pPr>
        <w:rPr>
          <w:rFonts w:hAnsi="MS Mincho"/>
        </w:rPr>
      </w:pPr>
      <w:r>
        <w:rPr>
          <w:rFonts w:hAnsi="MS Mincho"/>
        </w:rPr>
        <w:t>main</w:t>
      </w:r>
      <w:r>
        <w:rPr>
          <w:rFonts w:hAnsi="MS Mincho" w:hint="eastAsia"/>
        </w:rPr>
        <w:t>/</w:t>
      </w:r>
      <w:r w:rsidRPr="00716E9A">
        <w:rPr>
          <w:rFonts w:hAnsi="MS Mincho"/>
        </w:rPr>
        <w:t>App</w:t>
      </w:r>
      <w:r>
        <w:rPr>
          <w:rFonts w:hAnsi="MS Mincho" w:hint="eastAsia"/>
        </w:rPr>
        <w:t>/km_extend_io</w:t>
      </w:r>
      <w:r w:rsidRPr="00716E9A">
        <w:rPr>
          <w:rFonts w:hAnsi="MS Mincho"/>
        </w:rPr>
        <w:t>.c</w:t>
      </w:r>
    </w:p>
    <w:p w14:paraId="1ABC5210" w14:textId="77777777" w:rsidR="00503CEB" w:rsidRPr="00C61F71" w:rsidRDefault="00503CEB" w:rsidP="00503CEB">
      <w:pPr>
        <w:rPr>
          <w:rFonts w:hAnsi="MS Mincho"/>
        </w:rPr>
      </w:pPr>
    </w:p>
    <w:p w14:paraId="45A4ED41" w14:textId="77777777" w:rsidR="00503CEB" w:rsidRPr="00C61F71" w:rsidRDefault="00503CEB" w:rsidP="00503CEB">
      <w:pPr>
        <w:rPr>
          <w:rFonts w:hAnsi="MS Mincho"/>
        </w:rPr>
      </w:pPr>
      <w:r w:rsidRPr="00C61F71">
        <w:rPr>
          <w:rFonts w:hAnsi="MS Mincho" w:hint="eastAsia"/>
        </w:rPr>
        <w:t>[Calling format]</w:t>
      </w:r>
    </w:p>
    <w:tbl>
      <w:tblPr>
        <w:tblW w:w="9781"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13" w:type="dxa"/>
          <w:left w:w="99" w:type="dxa"/>
          <w:bottom w:w="113" w:type="dxa"/>
          <w:right w:w="99" w:type="dxa"/>
        </w:tblCellMar>
        <w:tblLook w:val="0000" w:firstRow="0" w:lastRow="0" w:firstColumn="0" w:lastColumn="0" w:noHBand="0" w:noVBand="0"/>
      </w:tblPr>
      <w:tblGrid>
        <w:gridCol w:w="9781"/>
      </w:tblGrid>
      <w:tr w:rsidR="00503CEB" w:rsidRPr="00C61F71" w14:paraId="10E3A770" w14:textId="77777777" w:rsidTr="004A10F4">
        <w:trPr>
          <w:cantSplit/>
        </w:trPr>
        <w:tc>
          <w:tcPr>
            <w:tcW w:w="9781" w:type="dxa"/>
            <w:shd w:val="clear" w:color="auto" w:fill="auto"/>
            <w:vAlign w:val="center"/>
          </w:tcPr>
          <w:p w14:paraId="632EAE5A" w14:textId="77777777" w:rsidR="00503CEB" w:rsidRPr="00C61F71" w:rsidRDefault="00503CEB" w:rsidP="004A10F4">
            <w:pPr>
              <w:rPr>
                <w:rFonts w:hAnsi="MS Mincho" w:hint="eastAsia"/>
              </w:rPr>
            </w:pPr>
            <w:r w:rsidRPr="00503CEB">
              <w:rPr>
                <w:rFonts w:hAnsi="MS Mincho"/>
              </w:rPr>
              <w:t>void s800_power_on(void)</w:t>
            </w:r>
          </w:p>
        </w:tc>
      </w:tr>
    </w:tbl>
    <w:p w14:paraId="089B2704" w14:textId="77777777" w:rsidR="00503CEB" w:rsidRPr="00C61F71" w:rsidRDefault="00503CEB" w:rsidP="00503CEB">
      <w:pPr>
        <w:rPr>
          <w:rFonts w:hAnsi="MS Mincho" w:hint="eastAsia"/>
        </w:rPr>
      </w:pPr>
    </w:p>
    <w:p w14:paraId="43348830" w14:textId="77777777" w:rsidR="00503CEB" w:rsidRPr="00C61F71" w:rsidRDefault="00503CEB" w:rsidP="00503CEB">
      <w:pPr>
        <w:rPr>
          <w:rFonts w:hAnsi="MS Mincho" w:hint="eastAsia"/>
        </w:rPr>
      </w:pPr>
      <w:r w:rsidRPr="00C61F71">
        <w:rPr>
          <w:rFonts w:hAnsi="MS Mincho" w:hint="eastAsia"/>
        </w:rPr>
        <w:t>[Overview]</w:t>
      </w:r>
    </w:p>
    <w:p w14:paraId="51597B11" w14:textId="77777777" w:rsidR="00503CEB" w:rsidRDefault="00503CEB" w:rsidP="00503CEB">
      <w:pPr>
        <w:rPr>
          <w:rFonts w:hAnsi="MS Mincho"/>
        </w:rPr>
      </w:pPr>
      <w:r w:rsidRPr="008D3A8C">
        <w:rPr>
          <w:rFonts w:hAnsi="MS Mincho" w:hint="eastAsia"/>
        </w:rPr>
        <w:t>S800 power</w:t>
      </w:r>
      <w:r>
        <w:rPr>
          <w:rFonts w:hAnsi="MS Mincho" w:hint="eastAsia"/>
        </w:rPr>
        <w:t>On</w:t>
      </w:r>
      <w:r w:rsidRPr="008D3A8C">
        <w:rPr>
          <w:rFonts w:hAnsi="MS Mincho" w:hint="eastAsia"/>
        </w:rPr>
        <w:t>Processing</w:t>
      </w:r>
    </w:p>
    <w:p w14:paraId="70D32F03" w14:textId="77777777" w:rsidR="00503CEB" w:rsidRPr="00C61F71" w:rsidRDefault="00503CEB" w:rsidP="00503CEB">
      <w:pPr>
        <w:rPr>
          <w:rFonts w:hAnsi="MS Mincho" w:hint="eastAsia"/>
        </w:rPr>
      </w:pPr>
    </w:p>
    <w:p w14:paraId="70BF7F3F" w14:textId="77777777" w:rsidR="00503CEB" w:rsidRPr="00C61F71" w:rsidRDefault="00503CEB" w:rsidP="00503CEB">
      <w:pPr>
        <w:rPr>
          <w:rFonts w:hAnsi="MS Mincho"/>
        </w:rPr>
      </w:pPr>
      <w:r w:rsidRPr="00C61F71">
        <w:rPr>
          <w:rFonts w:hAnsi="MS Mincho" w:hint="eastAsia"/>
        </w:rPr>
        <w:t>[Arguments]</w:t>
      </w:r>
    </w:p>
    <w:p w14:paraId="7D818925" w14:textId="77777777" w:rsidR="00503CEB" w:rsidRDefault="00503CEB" w:rsidP="00503CEB">
      <w:pPr>
        <w:rPr>
          <w:rFonts w:hAnsi="MS Mincho"/>
        </w:rPr>
      </w:pPr>
      <w:r>
        <w:rPr>
          <w:rFonts w:hAnsi="MS Mincho" w:hint="eastAsia"/>
        </w:rPr>
        <w:t>None</w:t>
      </w:r>
    </w:p>
    <w:p w14:paraId="6D775AFB" w14:textId="77777777" w:rsidR="00503CEB" w:rsidRPr="00C61F71" w:rsidRDefault="00503CEB" w:rsidP="00503CEB">
      <w:pPr>
        <w:rPr>
          <w:rFonts w:hAnsi="MS Mincho" w:hint="eastAsia"/>
        </w:rPr>
      </w:pPr>
    </w:p>
    <w:p w14:paraId="16EA49D8" w14:textId="77777777" w:rsidR="00503CEB" w:rsidRPr="00C61F71" w:rsidRDefault="00503CEB" w:rsidP="00503CEB">
      <w:pPr>
        <w:rPr>
          <w:rFonts w:hAnsi="MS Mincho"/>
        </w:rPr>
      </w:pPr>
      <w:r w:rsidRPr="00C61F71">
        <w:rPr>
          <w:rFonts w:hAnsi="MS Mincho" w:hint="eastAsia"/>
        </w:rPr>
        <w:t>[Return value]</w:t>
      </w:r>
    </w:p>
    <w:p w14:paraId="351FA448" w14:textId="77777777" w:rsidR="00503CEB" w:rsidRDefault="00503CEB" w:rsidP="00503CEB">
      <w:pPr>
        <w:rPr>
          <w:rFonts w:hAnsi="MS Mincho"/>
        </w:rPr>
      </w:pPr>
      <w:r>
        <w:rPr>
          <w:rFonts w:hAnsi="MS Mincho" w:hint="eastAsia"/>
        </w:rPr>
        <w:t>None</w:t>
      </w:r>
    </w:p>
    <w:p w14:paraId="19EE3C92" w14:textId="77777777" w:rsidR="00503CEB" w:rsidRPr="00C61F71" w:rsidRDefault="00503CEB" w:rsidP="00503CEB">
      <w:pPr>
        <w:rPr>
          <w:rFonts w:hAnsi="MS Mincho" w:hint="eastAsia"/>
        </w:rPr>
      </w:pPr>
    </w:p>
    <w:p w14:paraId="63965B6B" w14:textId="77777777" w:rsidR="00503CEB" w:rsidRPr="00C61F71" w:rsidRDefault="00503CEB" w:rsidP="00503CEB">
      <w:pPr>
        <w:rPr>
          <w:rFonts w:hAnsi="MS Mincho" w:hint="eastAsia"/>
        </w:rPr>
      </w:pPr>
      <w:r w:rsidRPr="00C61F71">
        <w:rPr>
          <w:rFonts w:hAnsi="MS Mincho" w:hint="eastAsia"/>
        </w:rPr>
        <w:t>[Processing details]</w:t>
      </w:r>
    </w:p>
    <w:p w14:paraId="1A3E026C" w14:textId="77777777" w:rsidR="004B24DC" w:rsidRDefault="004B24DC" w:rsidP="00E2593F">
      <w:pPr>
        <w:numPr>
          <w:ilvl w:val="0"/>
          <w:numId w:val="22"/>
        </w:numPr>
        <w:rPr>
          <w:rFonts w:hAnsi="MS Mincho"/>
        </w:rPr>
      </w:pPr>
      <w:r>
        <w:rPr>
          <w:rFonts w:hAnsi="MS Mincho" w:hint="eastAsia"/>
        </w:rPr>
        <w:t>Check MSW_ON signal</w:t>
      </w:r>
    </w:p>
    <w:p w14:paraId="57EFA7F3" w14:textId="77777777" w:rsidR="004B24DC" w:rsidRDefault="004B24DC" w:rsidP="00E2593F">
      <w:pPr>
        <w:numPr>
          <w:ilvl w:val="1"/>
          <w:numId w:val="22"/>
        </w:numPr>
        <w:rPr>
          <w:rFonts w:hAnsi="MS Mincho"/>
        </w:rPr>
      </w:pPr>
      <w:r>
        <w:rPr>
          <w:rFonts w:hAnsi="MS Mincho" w:hint="eastAsia"/>
        </w:rPr>
        <w:t>High</w:t>
      </w:r>
    </w:p>
    <w:p w14:paraId="200AF064" w14:textId="77777777" w:rsidR="004B24DC" w:rsidRDefault="004B24DC" w:rsidP="00E2593F">
      <w:pPr>
        <w:numPr>
          <w:ilvl w:val="2"/>
          <w:numId w:val="22"/>
        </w:numPr>
        <w:rPr>
          <w:rFonts w:hAnsi="MS Mincho"/>
        </w:rPr>
      </w:pPr>
      <w:r w:rsidRPr="004B24DC">
        <w:rPr>
          <w:rFonts w:hAnsi="MS Mincho" w:hint="eastAsia"/>
        </w:rPr>
        <w:lastRenderedPageBreak/>
        <w:t>Turn on S800 power (set SB_PWR_EN to High).</w:t>
      </w:r>
    </w:p>
    <w:p w14:paraId="5EB5015F" w14:textId="77777777" w:rsidR="004B24DC" w:rsidRPr="004B24DC" w:rsidRDefault="004B24DC" w:rsidP="00E2593F">
      <w:pPr>
        <w:numPr>
          <w:ilvl w:val="2"/>
          <w:numId w:val="22"/>
        </w:numPr>
        <w:rPr>
          <w:rFonts w:hAnsi="MS Mincho" w:hint="eastAsia"/>
        </w:rPr>
      </w:pPr>
      <w:r w:rsidRPr="004B24DC">
        <w:rPr>
          <w:rFonts w:hAnsi="MS Mincho" w:hint="eastAsia"/>
        </w:rPr>
        <w:t>Release S800 reset (set /RESET to High).</w:t>
      </w:r>
    </w:p>
    <w:p w14:paraId="61027991" w14:textId="77777777" w:rsidR="004B24DC" w:rsidRDefault="004B24DC" w:rsidP="00E2593F">
      <w:pPr>
        <w:numPr>
          <w:ilvl w:val="2"/>
          <w:numId w:val="22"/>
        </w:numPr>
        <w:rPr>
          <w:rFonts w:hAnsi="MS Mincho" w:hint="eastAsia"/>
        </w:rPr>
      </w:pPr>
      <w:r w:rsidRPr="004B24DC">
        <w:rPr>
          <w:rFonts w:hAnsi="MS Mincho" w:hint="eastAsia"/>
        </w:rPr>
        <w:t>Set startup state flag (POWER_ON_FLG_START) in power_on_flg.</w:t>
      </w:r>
    </w:p>
    <w:p w14:paraId="36FEAAA2" w14:textId="77777777" w:rsidR="004B24DC" w:rsidRDefault="004B24DC" w:rsidP="00E2593F">
      <w:pPr>
        <w:numPr>
          <w:ilvl w:val="1"/>
          <w:numId w:val="22"/>
        </w:numPr>
        <w:rPr>
          <w:rFonts w:hAnsi="MS Mincho"/>
        </w:rPr>
      </w:pPr>
      <w:r>
        <w:rPr>
          <w:rFonts w:hAnsi="MS Mincho" w:hint="eastAsia"/>
        </w:rPr>
        <w:t>Low</w:t>
      </w:r>
    </w:p>
    <w:p w14:paraId="62E4E576" w14:textId="77777777" w:rsidR="004B24DC" w:rsidRDefault="004B24DC" w:rsidP="00E2593F">
      <w:pPr>
        <w:numPr>
          <w:ilvl w:val="2"/>
          <w:numId w:val="22"/>
        </w:numPr>
        <w:rPr>
          <w:rFonts w:hAnsi="MS Mincho"/>
        </w:rPr>
      </w:pPr>
      <w:r>
        <w:rPr>
          <w:rFonts w:hAnsi="MS Mincho" w:hint="eastAsia"/>
        </w:rPr>
        <w:t>Do nothing</w:t>
      </w:r>
    </w:p>
    <w:p w14:paraId="0243CD31" w14:textId="77777777" w:rsidR="004B24DC" w:rsidRDefault="004B24DC" w:rsidP="004B24DC">
      <w:pPr>
        <w:rPr>
          <w:rFonts w:hAnsi="MS Mincho"/>
        </w:rPr>
      </w:pPr>
    </w:p>
    <w:p w14:paraId="7E2384CC" w14:textId="77777777" w:rsidR="00EB72FD" w:rsidRDefault="00EB72FD" w:rsidP="004B24DC">
      <w:pPr>
        <w:rPr>
          <w:rFonts w:hAnsi="MS Mincho" w:hint="eastAsia"/>
        </w:rPr>
      </w:pPr>
    </w:p>
    <w:p w14:paraId="33AA8890" w14:textId="77777777" w:rsidR="004A10F4" w:rsidRPr="00C61F71" w:rsidRDefault="004A10F4" w:rsidP="004A10F4">
      <w:pPr>
        <w:pStyle w:val="Heading4"/>
        <w:rPr>
          <w:rFonts w:ascii="MS Mincho" w:eastAsia="MS Mincho" w:hAnsi="MS Mincho" w:hint="eastAsia"/>
        </w:rPr>
      </w:pPr>
      <w:bookmarkStart w:id="149" w:name="_Toc492656663"/>
      <w:r w:rsidRPr="004A10F4">
        <w:rPr>
          <w:rFonts w:ascii="MS Mincho" w:eastAsia="MS Mincho" w:hAnsi="MS Mincho"/>
        </w:rPr>
        <w:t>ap_power_en_proc</w:t>
      </w:r>
      <w:bookmarkEnd w:id="149"/>
    </w:p>
    <w:p w14:paraId="3045CFDC" w14:textId="77777777" w:rsidR="004A10F4" w:rsidRPr="00C61F71" w:rsidRDefault="004A10F4" w:rsidP="004A10F4">
      <w:pPr>
        <w:rPr>
          <w:rFonts w:hAnsi="MS Mincho"/>
        </w:rPr>
      </w:pPr>
      <w:r w:rsidRPr="00C61F71">
        <w:rPr>
          <w:rFonts w:hAnsi="MS Mincho" w:hint="eastAsia"/>
        </w:rPr>
        <w:t>[File]</w:t>
      </w:r>
    </w:p>
    <w:p w14:paraId="0143F2B5" w14:textId="77777777" w:rsidR="004A10F4" w:rsidRDefault="004A10F4" w:rsidP="004A10F4">
      <w:pPr>
        <w:rPr>
          <w:rFonts w:hAnsi="MS Mincho"/>
        </w:rPr>
      </w:pPr>
      <w:r>
        <w:rPr>
          <w:rFonts w:hAnsi="MS Mincho"/>
        </w:rPr>
        <w:t>main</w:t>
      </w:r>
      <w:r>
        <w:rPr>
          <w:rFonts w:hAnsi="MS Mincho" w:hint="eastAsia"/>
        </w:rPr>
        <w:t>/</w:t>
      </w:r>
      <w:r w:rsidRPr="00716E9A">
        <w:rPr>
          <w:rFonts w:hAnsi="MS Mincho"/>
        </w:rPr>
        <w:t>App</w:t>
      </w:r>
      <w:r>
        <w:rPr>
          <w:rFonts w:hAnsi="MS Mincho" w:hint="eastAsia"/>
        </w:rPr>
        <w:t>/km_extend_io</w:t>
      </w:r>
      <w:r w:rsidRPr="00716E9A">
        <w:rPr>
          <w:rFonts w:hAnsi="MS Mincho"/>
        </w:rPr>
        <w:t>.c</w:t>
      </w:r>
    </w:p>
    <w:p w14:paraId="26C2BDAE" w14:textId="77777777" w:rsidR="004A10F4" w:rsidRPr="00C61F71" w:rsidRDefault="004A10F4" w:rsidP="004A10F4">
      <w:pPr>
        <w:rPr>
          <w:rFonts w:hAnsi="MS Mincho"/>
        </w:rPr>
      </w:pPr>
    </w:p>
    <w:p w14:paraId="17F39155" w14:textId="77777777" w:rsidR="004A10F4" w:rsidRPr="00C61F71" w:rsidRDefault="004A10F4" w:rsidP="004A10F4">
      <w:pPr>
        <w:rPr>
          <w:rFonts w:hAnsi="MS Mincho"/>
        </w:rPr>
      </w:pPr>
      <w:r w:rsidRPr="00C61F71">
        <w:rPr>
          <w:rFonts w:hAnsi="MS Mincho" w:hint="eastAsia"/>
        </w:rPr>
        <w:t>[Calling format]</w:t>
      </w:r>
    </w:p>
    <w:tbl>
      <w:tblPr>
        <w:tblW w:w="9781"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13" w:type="dxa"/>
          <w:left w:w="99" w:type="dxa"/>
          <w:bottom w:w="113" w:type="dxa"/>
          <w:right w:w="99" w:type="dxa"/>
        </w:tblCellMar>
        <w:tblLook w:val="0000" w:firstRow="0" w:lastRow="0" w:firstColumn="0" w:lastColumn="0" w:noHBand="0" w:noVBand="0"/>
      </w:tblPr>
      <w:tblGrid>
        <w:gridCol w:w="9781"/>
      </w:tblGrid>
      <w:tr w:rsidR="004A10F4" w:rsidRPr="00C61F71" w14:paraId="0CF5231F" w14:textId="77777777" w:rsidTr="004A10F4">
        <w:trPr>
          <w:cantSplit/>
        </w:trPr>
        <w:tc>
          <w:tcPr>
            <w:tcW w:w="9781" w:type="dxa"/>
            <w:shd w:val="clear" w:color="auto" w:fill="auto"/>
            <w:vAlign w:val="center"/>
          </w:tcPr>
          <w:p w14:paraId="761B360A" w14:textId="77777777" w:rsidR="004A10F4" w:rsidRPr="00C61F71" w:rsidRDefault="004A10F4" w:rsidP="004A10F4">
            <w:pPr>
              <w:rPr>
                <w:rFonts w:hAnsi="MS Mincho" w:hint="eastAsia"/>
              </w:rPr>
            </w:pPr>
            <w:r w:rsidRPr="004A10F4">
              <w:rPr>
                <w:rFonts w:hAnsi="MS Mincho"/>
              </w:rPr>
              <w:t>void ap_power_en_proc(void)</w:t>
            </w:r>
          </w:p>
        </w:tc>
      </w:tr>
    </w:tbl>
    <w:p w14:paraId="33511356" w14:textId="77777777" w:rsidR="004A10F4" w:rsidRPr="00C61F71" w:rsidRDefault="004A10F4" w:rsidP="004A10F4">
      <w:pPr>
        <w:rPr>
          <w:rFonts w:hAnsi="MS Mincho" w:hint="eastAsia"/>
        </w:rPr>
      </w:pPr>
    </w:p>
    <w:p w14:paraId="485F9120" w14:textId="77777777" w:rsidR="004A10F4" w:rsidRPr="00C61F71" w:rsidRDefault="004A10F4" w:rsidP="004A10F4">
      <w:pPr>
        <w:rPr>
          <w:rFonts w:hAnsi="MS Mincho" w:hint="eastAsia"/>
        </w:rPr>
      </w:pPr>
      <w:r w:rsidRPr="00C61F71">
        <w:rPr>
          <w:rFonts w:hAnsi="MS Mincho" w:hint="eastAsia"/>
        </w:rPr>
        <w:t>[Overview]</w:t>
      </w:r>
    </w:p>
    <w:p w14:paraId="154F4C06" w14:textId="77777777" w:rsidR="004A10F4" w:rsidRDefault="004A10F4" w:rsidP="004A10F4">
      <w:pPr>
        <w:rPr>
          <w:rFonts w:hAnsi="MS Mincho"/>
        </w:rPr>
      </w:pPr>
      <w:r w:rsidRPr="004A10F4">
        <w:rPr>
          <w:rFonts w:hAnsi="MS Mincho" w:hint="eastAsia"/>
        </w:rPr>
        <w:t>AP_PWR_EN signal processing</w:t>
      </w:r>
    </w:p>
    <w:p w14:paraId="1E243C07" w14:textId="77777777" w:rsidR="004A10F4" w:rsidRDefault="004A10F4" w:rsidP="004A10F4">
      <w:pPr>
        <w:rPr>
          <w:rFonts w:hAnsi="MS Mincho" w:hint="eastAsia"/>
        </w:rPr>
      </w:pPr>
      <w:r w:rsidRPr="004A10F4">
        <w:rPr>
          <w:rFonts w:hAnsi="MS Mincho" w:hint="eastAsia"/>
        </w:rPr>
        <w:t>AP_PWR_EN</w:t>
      </w:r>
      <w:r>
        <w:rPr>
          <w:rFonts w:hAnsi="MS Mincho" w:hint="eastAsia"/>
        </w:rPr>
        <w:t>When</w:t>
      </w:r>
      <w:r w:rsidRPr="004A10F4">
        <w:rPr>
          <w:rFonts w:hAnsi="MS Mincho" w:hint="eastAsia"/>
        </w:rPr>
        <w:t>Called from interrupt handler</w:t>
      </w:r>
    </w:p>
    <w:p w14:paraId="6F1F94B5" w14:textId="77777777" w:rsidR="004A10F4" w:rsidRPr="00C61F71" w:rsidRDefault="004A10F4" w:rsidP="004A10F4">
      <w:pPr>
        <w:rPr>
          <w:rFonts w:hAnsi="MS Mincho" w:hint="eastAsia"/>
        </w:rPr>
      </w:pPr>
    </w:p>
    <w:p w14:paraId="2998DE7D" w14:textId="77777777" w:rsidR="004A10F4" w:rsidRPr="00C61F71" w:rsidRDefault="004A10F4" w:rsidP="004A10F4">
      <w:pPr>
        <w:rPr>
          <w:rFonts w:hAnsi="MS Mincho"/>
        </w:rPr>
      </w:pPr>
      <w:r w:rsidRPr="00C61F71">
        <w:rPr>
          <w:rFonts w:hAnsi="MS Mincho" w:hint="eastAsia"/>
        </w:rPr>
        <w:t>[Arguments]</w:t>
      </w:r>
    </w:p>
    <w:p w14:paraId="689C2944" w14:textId="77777777" w:rsidR="004A10F4" w:rsidRDefault="004A10F4" w:rsidP="004A10F4">
      <w:pPr>
        <w:rPr>
          <w:rFonts w:hAnsi="MS Mincho"/>
        </w:rPr>
      </w:pPr>
      <w:r>
        <w:rPr>
          <w:rFonts w:hAnsi="MS Mincho" w:hint="eastAsia"/>
        </w:rPr>
        <w:t>None</w:t>
      </w:r>
    </w:p>
    <w:p w14:paraId="49E7F6F6" w14:textId="77777777" w:rsidR="004A10F4" w:rsidRPr="00C61F71" w:rsidRDefault="004A10F4" w:rsidP="004A10F4">
      <w:pPr>
        <w:rPr>
          <w:rFonts w:hAnsi="MS Mincho" w:hint="eastAsia"/>
        </w:rPr>
      </w:pPr>
    </w:p>
    <w:p w14:paraId="62FA0C5D" w14:textId="77777777" w:rsidR="004A10F4" w:rsidRPr="00C61F71" w:rsidRDefault="004A10F4" w:rsidP="004A10F4">
      <w:pPr>
        <w:rPr>
          <w:rFonts w:hAnsi="MS Mincho"/>
        </w:rPr>
      </w:pPr>
      <w:r w:rsidRPr="00C61F71">
        <w:rPr>
          <w:rFonts w:hAnsi="MS Mincho" w:hint="eastAsia"/>
        </w:rPr>
        <w:t>[Return value]</w:t>
      </w:r>
    </w:p>
    <w:p w14:paraId="2DB93330" w14:textId="77777777" w:rsidR="004A10F4" w:rsidRDefault="004A10F4" w:rsidP="004A10F4">
      <w:pPr>
        <w:rPr>
          <w:rFonts w:hAnsi="MS Mincho"/>
        </w:rPr>
      </w:pPr>
      <w:r>
        <w:rPr>
          <w:rFonts w:hAnsi="MS Mincho" w:hint="eastAsia"/>
        </w:rPr>
        <w:t>None</w:t>
      </w:r>
    </w:p>
    <w:p w14:paraId="34ED8564" w14:textId="77777777" w:rsidR="004A10F4" w:rsidRPr="00C61F71" w:rsidRDefault="004A10F4" w:rsidP="004A10F4">
      <w:pPr>
        <w:rPr>
          <w:rFonts w:hAnsi="MS Mincho" w:hint="eastAsia"/>
        </w:rPr>
      </w:pPr>
    </w:p>
    <w:p w14:paraId="172315B6" w14:textId="77777777" w:rsidR="004A10F4" w:rsidRPr="00C61F71" w:rsidRDefault="004A10F4" w:rsidP="004A10F4">
      <w:pPr>
        <w:rPr>
          <w:rFonts w:hAnsi="MS Mincho" w:hint="eastAsia"/>
        </w:rPr>
      </w:pPr>
      <w:r w:rsidRPr="00C61F71">
        <w:rPr>
          <w:rFonts w:hAnsi="MS Mincho" w:hint="eastAsia"/>
        </w:rPr>
        <w:t>[Processing details]</w:t>
      </w:r>
    </w:p>
    <w:p w14:paraId="3804AC6D" w14:textId="77777777" w:rsidR="002B15F7" w:rsidRDefault="002B15F7" w:rsidP="00E2593F">
      <w:pPr>
        <w:numPr>
          <w:ilvl w:val="0"/>
          <w:numId w:val="23"/>
        </w:numPr>
        <w:rPr>
          <w:rFonts w:hAnsi="MS Mincho"/>
        </w:rPr>
      </w:pPr>
      <w:r>
        <w:rPr>
          <w:rFonts w:hAnsi="MS Mincho" w:hint="eastAsia"/>
        </w:rPr>
        <w:t>Control RST_USB signal processing (</w:t>
      </w:r>
      <w:r w:rsidRPr="002B15F7">
        <w:rPr>
          <w:rFonts w:hAnsi="MS Mincho"/>
        </w:rPr>
        <w:t>rst_usb_proc</w:t>
      </w:r>
      <w:r>
        <w:rPr>
          <w:rFonts w:hAnsi="MS Mincho" w:hint="eastAsia"/>
        </w:rPr>
        <w:t>Call )</w:t>
      </w:r>
    </w:p>
    <w:p w14:paraId="2657AC1D" w14:textId="77777777" w:rsidR="004A10F4" w:rsidRPr="001D4182" w:rsidRDefault="00EB72FD" w:rsidP="00EB72FD">
      <w:pPr>
        <w:numPr>
          <w:ilvl w:val="0"/>
          <w:numId w:val="23"/>
        </w:numPr>
        <w:rPr>
          <w:rFonts w:hAnsi="MS Mincho"/>
          <w:color w:val="FF0000"/>
        </w:rPr>
      </w:pPr>
      <w:r w:rsidRPr="001D4182">
        <w:rPr>
          <w:rFonts w:hAnsi="MS Mincho" w:hint="eastAsia"/>
          <w:color w:val="FF0000"/>
        </w:rPr>
        <w:t>Initial power</w:t>
      </w:r>
      <w:r w:rsidRPr="001D4182">
        <w:rPr>
          <w:rFonts w:hAnsi="MS Mincho"/>
          <w:color w:val="FF0000"/>
        </w:rPr>
        <w:t>ON</w:t>
      </w:r>
      <w:r w:rsidRPr="001D4182">
        <w:rPr>
          <w:rFonts w:hAnsi="MS Mincho" w:hint="eastAsia"/>
          <w:color w:val="FF0000"/>
        </w:rPr>
        <w:t>Startup flag</w:t>
      </w:r>
      <w:r w:rsidRPr="001D4182">
        <w:rPr>
          <w:rFonts w:hAnsi="MS Mincho"/>
          <w:color w:val="FF0000"/>
        </w:rPr>
        <w:t>g_first_power_on</w:t>
      </w:r>
      <w:r w:rsidRPr="001D4182">
        <w:rPr>
          <w:rFonts w:hAnsi="MS Mincho" w:hint="eastAsia"/>
          <w:color w:val="FF0000"/>
        </w:rPr>
        <w:t xml:space="preserve"> to 1:</w:t>
      </w:r>
      <w:r w:rsidR="001D4182" w:rsidRPr="001D4182">
        <w:rPr>
          <w:rFonts w:hint="eastAsia"/>
          <w:color w:val="FF0000"/>
        </w:rPr>
        <w:t>Set to not initial power startup</w:t>
      </w:r>
    </w:p>
    <w:p w14:paraId="0C729833" w14:textId="77777777" w:rsidR="00EB72FD" w:rsidRDefault="00EB72FD" w:rsidP="00957B26">
      <w:pPr>
        <w:rPr>
          <w:rFonts w:hAnsi="MS Mincho" w:hint="eastAsia"/>
        </w:rPr>
      </w:pPr>
    </w:p>
    <w:p w14:paraId="234590D4" w14:textId="77777777" w:rsidR="004A10F4" w:rsidRPr="00C61F71" w:rsidRDefault="004A10F4" w:rsidP="004A10F4">
      <w:pPr>
        <w:pStyle w:val="Heading4"/>
        <w:ind w:left="720"/>
        <w:rPr>
          <w:rFonts w:ascii="MS Mincho" w:eastAsia="MS Mincho" w:hAnsi="MS Mincho" w:hint="eastAsia"/>
        </w:rPr>
      </w:pPr>
      <w:bookmarkStart w:id="150" w:name="_Toc492656664"/>
      <w:r w:rsidRPr="004A10F4">
        <w:rPr>
          <w:rFonts w:hAnsi="MS Mincho"/>
        </w:rPr>
        <w:t>erp_sensor_proc</w:t>
      </w:r>
      <w:bookmarkEnd w:id="150"/>
    </w:p>
    <w:p w14:paraId="3ED1E69D" w14:textId="77777777" w:rsidR="004A10F4" w:rsidRPr="00C61F71" w:rsidRDefault="004A10F4" w:rsidP="004A10F4">
      <w:pPr>
        <w:rPr>
          <w:rFonts w:hAnsi="MS Mincho"/>
        </w:rPr>
      </w:pPr>
      <w:r w:rsidRPr="00C61F71">
        <w:rPr>
          <w:rFonts w:hAnsi="MS Mincho" w:hint="eastAsia"/>
        </w:rPr>
        <w:t>[File]</w:t>
      </w:r>
    </w:p>
    <w:p w14:paraId="1588E776" w14:textId="77777777" w:rsidR="004A10F4" w:rsidRDefault="004A10F4" w:rsidP="004A10F4">
      <w:pPr>
        <w:rPr>
          <w:rFonts w:hAnsi="MS Mincho"/>
        </w:rPr>
      </w:pPr>
      <w:r>
        <w:rPr>
          <w:rFonts w:hAnsi="MS Mincho"/>
        </w:rPr>
        <w:t>main</w:t>
      </w:r>
      <w:r>
        <w:rPr>
          <w:rFonts w:hAnsi="MS Mincho" w:hint="eastAsia"/>
        </w:rPr>
        <w:t>/</w:t>
      </w:r>
      <w:r w:rsidRPr="00716E9A">
        <w:rPr>
          <w:rFonts w:hAnsi="MS Mincho"/>
        </w:rPr>
        <w:t>App</w:t>
      </w:r>
      <w:r>
        <w:rPr>
          <w:rFonts w:hAnsi="MS Mincho" w:hint="eastAsia"/>
        </w:rPr>
        <w:t>/km_extend_io</w:t>
      </w:r>
      <w:r w:rsidRPr="00716E9A">
        <w:rPr>
          <w:rFonts w:hAnsi="MS Mincho"/>
        </w:rPr>
        <w:t>.c</w:t>
      </w:r>
    </w:p>
    <w:p w14:paraId="402445DA" w14:textId="77777777" w:rsidR="004A10F4" w:rsidRPr="00C61F71" w:rsidRDefault="004A10F4" w:rsidP="004A10F4">
      <w:pPr>
        <w:rPr>
          <w:rFonts w:hAnsi="MS Mincho"/>
        </w:rPr>
      </w:pPr>
    </w:p>
    <w:p w14:paraId="4A988793" w14:textId="77777777" w:rsidR="004A10F4" w:rsidRPr="00C61F71" w:rsidRDefault="004A10F4" w:rsidP="004A10F4">
      <w:pPr>
        <w:rPr>
          <w:rFonts w:hAnsi="MS Mincho"/>
        </w:rPr>
      </w:pPr>
      <w:r w:rsidRPr="00C61F71">
        <w:rPr>
          <w:rFonts w:hAnsi="MS Mincho" w:hint="eastAsia"/>
        </w:rPr>
        <w:t>[Calling format]</w:t>
      </w:r>
    </w:p>
    <w:tbl>
      <w:tblPr>
        <w:tblW w:w="9781"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13" w:type="dxa"/>
          <w:left w:w="99" w:type="dxa"/>
          <w:bottom w:w="113" w:type="dxa"/>
          <w:right w:w="99" w:type="dxa"/>
        </w:tblCellMar>
        <w:tblLook w:val="0000" w:firstRow="0" w:lastRow="0" w:firstColumn="0" w:lastColumn="0" w:noHBand="0" w:noVBand="0"/>
      </w:tblPr>
      <w:tblGrid>
        <w:gridCol w:w="9781"/>
      </w:tblGrid>
      <w:tr w:rsidR="004A10F4" w:rsidRPr="00C61F71" w14:paraId="09082A0C" w14:textId="77777777" w:rsidTr="004A10F4">
        <w:trPr>
          <w:cantSplit/>
        </w:trPr>
        <w:tc>
          <w:tcPr>
            <w:tcW w:w="9781" w:type="dxa"/>
            <w:shd w:val="clear" w:color="auto" w:fill="auto"/>
            <w:vAlign w:val="center"/>
          </w:tcPr>
          <w:p w14:paraId="5895E1E6" w14:textId="77777777" w:rsidR="004A10F4" w:rsidRPr="00C61F71" w:rsidRDefault="004A10F4" w:rsidP="004A10F4">
            <w:pPr>
              <w:rPr>
                <w:rFonts w:hAnsi="MS Mincho" w:hint="eastAsia"/>
              </w:rPr>
            </w:pPr>
            <w:r w:rsidRPr="004A10F4">
              <w:rPr>
                <w:rFonts w:hAnsi="MS Mincho"/>
              </w:rPr>
              <w:t>void erp_sensor_proc(void)</w:t>
            </w:r>
          </w:p>
        </w:tc>
      </w:tr>
    </w:tbl>
    <w:p w14:paraId="1941BAA5" w14:textId="77777777" w:rsidR="004A10F4" w:rsidRPr="00C61F71" w:rsidRDefault="004A10F4" w:rsidP="004A10F4">
      <w:pPr>
        <w:rPr>
          <w:rFonts w:hAnsi="MS Mincho" w:hint="eastAsia"/>
        </w:rPr>
      </w:pPr>
    </w:p>
    <w:p w14:paraId="09A20CD5" w14:textId="77777777" w:rsidR="004A10F4" w:rsidRPr="00C61F71" w:rsidRDefault="004A10F4" w:rsidP="004A10F4">
      <w:pPr>
        <w:rPr>
          <w:rFonts w:hAnsi="MS Mincho" w:hint="eastAsia"/>
        </w:rPr>
      </w:pPr>
      <w:r w:rsidRPr="00C61F71">
        <w:rPr>
          <w:rFonts w:hAnsi="MS Mincho" w:hint="eastAsia"/>
        </w:rPr>
        <w:t>[Overview]</w:t>
      </w:r>
    </w:p>
    <w:p w14:paraId="28D30665" w14:textId="77777777" w:rsidR="004A10F4" w:rsidRDefault="004A10F4" w:rsidP="004A10F4">
      <w:pPr>
        <w:rPr>
          <w:rFonts w:hAnsi="MS Mincho"/>
        </w:rPr>
      </w:pPr>
      <w:r w:rsidRPr="004A10F4">
        <w:rPr>
          <w:rFonts w:hAnsi="MS Mincho" w:hint="eastAsia"/>
        </w:rPr>
        <w:t>ERP_SENSOR_ON signal processing</w:t>
      </w:r>
    </w:p>
    <w:p w14:paraId="42A92150" w14:textId="77777777" w:rsidR="004A10F4" w:rsidRPr="00C61F71" w:rsidRDefault="004A10F4" w:rsidP="004A10F4">
      <w:pPr>
        <w:rPr>
          <w:rFonts w:hAnsi="MS Mincho" w:hint="eastAsia"/>
        </w:rPr>
      </w:pPr>
    </w:p>
    <w:p w14:paraId="6D6FE4FC" w14:textId="77777777" w:rsidR="004A10F4" w:rsidRPr="00C61F71" w:rsidRDefault="004A10F4" w:rsidP="004A10F4">
      <w:pPr>
        <w:rPr>
          <w:rFonts w:hAnsi="MS Mincho"/>
        </w:rPr>
      </w:pPr>
      <w:r w:rsidRPr="00C61F71">
        <w:rPr>
          <w:rFonts w:hAnsi="MS Mincho" w:hint="eastAsia"/>
        </w:rPr>
        <w:t>[Arguments]</w:t>
      </w:r>
    </w:p>
    <w:p w14:paraId="78B0791A" w14:textId="77777777" w:rsidR="004A10F4" w:rsidRDefault="004A10F4" w:rsidP="004A10F4">
      <w:pPr>
        <w:rPr>
          <w:rFonts w:hAnsi="MS Mincho"/>
        </w:rPr>
      </w:pPr>
      <w:r>
        <w:rPr>
          <w:rFonts w:hAnsi="MS Mincho" w:hint="eastAsia"/>
        </w:rPr>
        <w:t>None</w:t>
      </w:r>
    </w:p>
    <w:p w14:paraId="2522C778" w14:textId="77777777" w:rsidR="004A10F4" w:rsidRPr="00C61F71" w:rsidRDefault="004A10F4" w:rsidP="004A10F4">
      <w:pPr>
        <w:rPr>
          <w:rFonts w:hAnsi="MS Mincho" w:hint="eastAsia"/>
        </w:rPr>
      </w:pPr>
    </w:p>
    <w:p w14:paraId="424B0529" w14:textId="77777777" w:rsidR="004A10F4" w:rsidRPr="00C61F71" w:rsidRDefault="004A10F4" w:rsidP="004A10F4">
      <w:pPr>
        <w:rPr>
          <w:rFonts w:hAnsi="MS Mincho"/>
        </w:rPr>
      </w:pPr>
      <w:r w:rsidRPr="00C61F71">
        <w:rPr>
          <w:rFonts w:hAnsi="MS Mincho" w:hint="eastAsia"/>
        </w:rPr>
        <w:t>[Return value]</w:t>
      </w:r>
    </w:p>
    <w:p w14:paraId="5311C312" w14:textId="77777777" w:rsidR="004A10F4" w:rsidRDefault="004A10F4" w:rsidP="004A10F4">
      <w:pPr>
        <w:rPr>
          <w:rFonts w:hAnsi="MS Mincho"/>
        </w:rPr>
      </w:pPr>
      <w:r>
        <w:rPr>
          <w:rFonts w:hAnsi="MS Mincho" w:hint="eastAsia"/>
        </w:rPr>
        <w:t>None</w:t>
      </w:r>
    </w:p>
    <w:p w14:paraId="6B7566D3" w14:textId="77777777" w:rsidR="004A10F4" w:rsidRPr="00C61F71" w:rsidRDefault="004A10F4" w:rsidP="004A10F4">
      <w:pPr>
        <w:rPr>
          <w:rFonts w:hAnsi="MS Mincho" w:hint="eastAsia"/>
        </w:rPr>
      </w:pPr>
    </w:p>
    <w:p w14:paraId="11F68BF7" w14:textId="77777777" w:rsidR="004A10F4" w:rsidRPr="00C61F71" w:rsidRDefault="004A10F4" w:rsidP="004A10F4">
      <w:pPr>
        <w:rPr>
          <w:rFonts w:hAnsi="MS Mincho" w:hint="eastAsia"/>
        </w:rPr>
      </w:pPr>
      <w:r w:rsidRPr="00C61F71">
        <w:rPr>
          <w:rFonts w:hAnsi="MS Mincho" w:hint="eastAsia"/>
        </w:rPr>
        <w:t>[Processing details]</w:t>
      </w:r>
    </w:p>
    <w:p w14:paraId="3A643801" w14:textId="77777777" w:rsidR="004A10F4" w:rsidRDefault="004A10F4" w:rsidP="00E2593F">
      <w:pPr>
        <w:numPr>
          <w:ilvl w:val="0"/>
          <w:numId w:val="24"/>
        </w:numPr>
        <w:rPr>
          <w:rFonts w:hAnsi="MS Mincho"/>
        </w:rPr>
      </w:pPr>
      <w:r w:rsidRPr="004A10F4">
        <w:rPr>
          <w:rFonts w:hAnsi="MS Mincho"/>
        </w:rPr>
        <w:t>AP_PWR_EN</w:t>
      </w:r>
      <w:r>
        <w:rPr>
          <w:rFonts w:hAnsi="MS Mincho" w:hint="eastAsia"/>
        </w:rPr>
        <w:t>Signal of</w:t>
      </w:r>
      <w:r w:rsidR="004B24DC">
        <w:rPr>
          <w:rFonts w:hAnsi="MS Mincho" w:hint="eastAsia"/>
        </w:rPr>
        <w:t>and telegram information</w:t>
      </w:r>
      <w:r>
        <w:rPr>
          <w:rFonts w:hAnsi="MS Mincho" w:hint="eastAsia"/>
        </w:rPr>
        <w:t>Check</w:t>
      </w:r>
    </w:p>
    <w:p w14:paraId="31C55DD3" w14:textId="77777777" w:rsidR="004A10F4" w:rsidRDefault="004A10F4" w:rsidP="00E2593F">
      <w:pPr>
        <w:numPr>
          <w:ilvl w:val="1"/>
          <w:numId w:val="24"/>
        </w:numPr>
        <w:rPr>
          <w:rFonts w:hAnsi="MS Mincho"/>
        </w:rPr>
      </w:pPr>
      <w:r w:rsidRPr="004A10F4">
        <w:rPr>
          <w:rFonts w:hAnsi="MS Mincho"/>
        </w:rPr>
        <w:t>AP_PWR_EN</w:t>
      </w:r>
      <w:r>
        <w:rPr>
          <w:rFonts w:hAnsi="MS Mincho" w:hint="eastAsia"/>
        </w:rPr>
        <w:t>is</w:t>
      </w:r>
      <w:r w:rsidR="004B24DC">
        <w:rPr>
          <w:rFonts w:hAnsi="MS Mincho" w:hint="eastAsia"/>
        </w:rPr>
        <w:t>Low and ERP_SENSOR in telegram is Low</w:t>
      </w:r>
      <w:r>
        <w:rPr>
          <w:rFonts w:hAnsi="MS Mincho" w:hint="eastAsia"/>
        </w:rPr>
        <w:t>In case of</w:t>
      </w:r>
    </w:p>
    <w:p w14:paraId="7BAD2ADC" w14:textId="77777777" w:rsidR="004A10F4" w:rsidRPr="004A10F4" w:rsidRDefault="004A10F4" w:rsidP="00E2593F">
      <w:pPr>
        <w:numPr>
          <w:ilvl w:val="2"/>
          <w:numId w:val="24"/>
        </w:numPr>
        <w:rPr>
          <w:rFonts w:hAnsi="MS Mincho" w:hint="eastAsia"/>
        </w:rPr>
      </w:pPr>
      <w:r w:rsidRPr="004A10F4">
        <w:rPr>
          <w:rFonts w:hAnsi="MS Mincho"/>
        </w:rPr>
        <w:t>ERP_SENSOR_ON</w:t>
      </w:r>
      <w:r>
        <w:rPr>
          <w:rFonts w:hAnsi="MS Mincho" w:hint="eastAsia"/>
        </w:rPr>
        <w:t/>
      </w:r>
      <w:r w:rsidR="004B24DC">
        <w:rPr>
          <w:rFonts w:hAnsi="MS Mincho" w:hint="eastAsia"/>
        </w:rPr>
        <w:t>Low</w:t>
      </w:r>
      <w:r>
        <w:rPr>
          <w:rFonts w:hAnsi="MS Mincho" w:hint="eastAsia"/>
        </w:rPr>
        <w:t/>
      </w:r>
    </w:p>
    <w:p w14:paraId="3D523781" w14:textId="77777777" w:rsidR="004A10F4" w:rsidRDefault="004B24DC" w:rsidP="00E2593F">
      <w:pPr>
        <w:numPr>
          <w:ilvl w:val="1"/>
          <w:numId w:val="24"/>
        </w:numPr>
        <w:rPr>
          <w:rFonts w:hAnsi="MS Mincho"/>
        </w:rPr>
      </w:pPr>
      <w:r>
        <w:rPr>
          <w:rFonts w:hAnsi="MS Mincho" w:hint="eastAsia"/>
        </w:rPr>
        <w:t>Other than 1.1</w:t>
      </w:r>
    </w:p>
    <w:p w14:paraId="162813D3" w14:textId="77777777" w:rsidR="004A10F4" w:rsidRDefault="004B24DC" w:rsidP="00E2593F">
      <w:pPr>
        <w:numPr>
          <w:ilvl w:val="2"/>
          <w:numId w:val="24"/>
        </w:numPr>
        <w:rPr>
          <w:rFonts w:hAnsi="MS Mincho"/>
        </w:rPr>
      </w:pPr>
      <w:r w:rsidRPr="004A10F4">
        <w:rPr>
          <w:rFonts w:hAnsi="MS Mincho"/>
        </w:rPr>
        <w:t>ERP_SENSOR_ON</w:t>
      </w:r>
      <w:r>
        <w:rPr>
          <w:rFonts w:hAnsi="MS Mincho" w:hint="eastAsia"/>
        </w:rPr>
        <w:t>Set to High</w:t>
      </w:r>
    </w:p>
    <w:p w14:paraId="1A8D55D4" w14:textId="77777777" w:rsidR="004B24DC" w:rsidRDefault="004B24DC" w:rsidP="004B24DC">
      <w:pPr>
        <w:rPr>
          <w:rFonts w:hAnsi="MS Mincho" w:hint="eastAsia"/>
        </w:rPr>
      </w:pPr>
    </w:p>
    <w:p w14:paraId="3B226721" w14:textId="77777777" w:rsidR="002E44E7" w:rsidRPr="00C61F71" w:rsidRDefault="002E44E7" w:rsidP="002E44E7">
      <w:pPr>
        <w:pStyle w:val="Heading4"/>
        <w:rPr>
          <w:rFonts w:ascii="MS Mincho" w:eastAsia="MS Mincho" w:hAnsi="MS Mincho" w:hint="eastAsia"/>
        </w:rPr>
      </w:pPr>
      <w:bookmarkStart w:id="151" w:name="_Toc492656665"/>
      <w:r w:rsidRPr="002E44E7">
        <w:rPr>
          <w:rFonts w:hAnsi="MS Mincho"/>
        </w:rPr>
        <w:t>rst_usb_proc</w:t>
      </w:r>
      <w:bookmarkEnd w:id="151"/>
    </w:p>
    <w:p w14:paraId="31DB30E9" w14:textId="77777777" w:rsidR="002E44E7" w:rsidRPr="00C61F71" w:rsidRDefault="002E44E7" w:rsidP="002E44E7">
      <w:pPr>
        <w:rPr>
          <w:rFonts w:hAnsi="MS Mincho"/>
        </w:rPr>
      </w:pPr>
      <w:r w:rsidRPr="00C61F71">
        <w:rPr>
          <w:rFonts w:hAnsi="MS Mincho" w:hint="eastAsia"/>
        </w:rPr>
        <w:t>[File]</w:t>
      </w:r>
    </w:p>
    <w:p w14:paraId="40F01EE8" w14:textId="77777777" w:rsidR="002E44E7" w:rsidRDefault="002E44E7" w:rsidP="002E44E7">
      <w:pPr>
        <w:rPr>
          <w:rFonts w:hAnsi="MS Mincho"/>
        </w:rPr>
      </w:pPr>
      <w:r>
        <w:rPr>
          <w:rFonts w:hAnsi="MS Mincho"/>
        </w:rPr>
        <w:t>main</w:t>
      </w:r>
      <w:r>
        <w:rPr>
          <w:rFonts w:hAnsi="MS Mincho" w:hint="eastAsia"/>
        </w:rPr>
        <w:t>/</w:t>
      </w:r>
      <w:r w:rsidRPr="00716E9A">
        <w:rPr>
          <w:rFonts w:hAnsi="MS Mincho"/>
        </w:rPr>
        <w:t>App</w:t>
      </w:r>
      <w:r>
        <w:rPr>
          <w:rFonts w:hAnsi="MS Mincho" w:hint="eastAsia"/>
        </w:rPr>
        <w:t>/km_extend_io</w:t>
      </w:r>
      <w:r w:rsidRPr="00716E9A">
        <w:rPr>
          <w:rFonts w:hAnsi="MS Mincho"/>
        </w:rPr>
        <w:t>.c</w:t>
      </w:r>
    </w:p>
    <w:p w14:paraId="56DE6FF7" w14:textId="77777777" w:rsidR="002E44E7" w:rsidRPr="00C61F71" w:rsidRDefault="002E44E7" w:rsidP="002E44E7">
      <w:pPr>
        <w:rPr>
          <w:rFonts w:hAnsi="MS Mincho"/>
        </w:rPr>
      </w:pPr>
    </w:p>
    <w:p w14:paraId="2E7A2DB9" w14:textId="77777777" w:rsidR="002E44E7" w:rsidRPr="00C61F71" w:rsidRDefault="002E44E7" w:rsidP="002E44E7">
      <w:pPr>
        <w:rPr>
          <w:rFonts w:hAnsi="MS Mincho"/>
        </w:rPr>
      </w:pPr>
      <w:r w:rsidRPr="00C61F71">
        <w:rPr>
          <w:rFonts w:hAnsi="MS Mincho" w:hint="eastAsia"/>
        </w:rPr>
        <w:t>[Calling format]</w:t>
      </w:r>
    </w:p>
    <w:tbl>
      <w:tblPr>
        <w:tblW w:w="9781"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13" w:type="dxa"/>
          <w:left w:w="99" w:type="dxa"/>
          <w:bottom w:w="113" w:type="dxa"/>
          <w:right w:w="99" w:type="dxa"/>
        </w:tblCellMar>
        <w:tblLook w:val="0000" w:firstRow="0" w:lastRow="0" w:firstColumn="0" w:lastColumn="0" w:noHBand="0" w:noVBand="0"/>
      </w:tblPr>
      <w:tblGrid>
        <w:gridCol w:w="9781"/>
      </w:tblGrid>
      <w:tr w:rsidR="002E44E7" w:rsidRPr="00C61F71" w14:paraId="421AC1A9" w14:textId="77777777" w:rsidTr="00CE5F0B">
        <w:trPr>
          <w:cantSplit/>
        </w:trPr>
        <w:tc>
          <w:tcPr>
            <w:tcW w:w="9781" w:type="dxa"/>
            <w:shd w:val="clear" w:color="auto" w:fill="auto"/>
            <w:vAlign w:val="center"/>
          </w:tcPr>
          <w:p w14:paraId="2038E7A1" w14:textId="77777777" w:rsidR="002E44E7" w:rsidRPr="00C61F71" w:rsidRDefault="008356C0" w:rsidP="00CE5F0B">
            <w:pPr>
              <w:rPr>
                <w:rFonts w:hAnsi="MS Mincho" w:hint="eastAsia"/>
              </w:rPr>
            </w:pPr>
            <w:r w:rsidRPr="008356C0">
              <w:rPr>
                <w:rFonts w:hAnsi="MS Mincho"/>
              </w:rPr>
              <w:t>void rst_usb_proc(uint8_t state)</w:t>
            </w:r>
          </w:p>
        </w:tc>
      </w:tr>
    </w:tbl>
    <w:p w14:paraId="178456C0" w14:textId="77777777" w:rsidR="002E44E7" w:rsidRPr="00C61F71" w:rsidRDefault="002E44E7" w:rsidP="002E44E7">
      <w:pPr>
        <w:rPr>
          <w:rFonts w:hAnsi="MS Mincho" w:hint="eastAsia"/>
        </w:rPr>
      </w:pPr>
    </w:p>
    <w:p w14:paraId="4B00BBDF" w14:textId="77777777" w:rsidR="002E44E7" w:rsidRPr="00C61F71" w:rsidRDefault="002E44E7" w:rsidP="002E44E7">
      <w:pPr>
        <w:rPr>
          <w:rFonts w:hAnsi="MS Mincho" w:hint="eastAsia"/>
        </w:rPr>
      </w:pPr>
      <w:r w:rsidRPr="00C61F71">
        <w:rPr>
          <w:rFonts w:hAnsi="MS Mincho" w:hint="eastAsia"/>
        </w:rPr>
        <w:t>[Overview]</w:t>
      </w:r>
    </w:p>
    <w:p w14:paraId="763435B9" w14:textId="77777777" w:rsidR="002E44E7" w:rsidRDefault="002E44E7" w:rsidP="002E44E7">
      <w:pPr>
        <w:rPr>
          <w:rFonts w:hAnsi="MS Mincho"/>
        </w:rPr>
      </w:pPr>
      <w:r>
        <w:rPr>
          <w:rFonts w:hAnsi="MS Mincho" w:hint="eastAsia"/>
        </w:rPr>
        <w:lastRenderedPageBreak/>
        <w:t>RST_USB</w:t>
      </w:r>
      <w:r w:rsidRPr="004A10F4">
        <w:rPr>
          <w:rFonts w:hAnsi="MS Mincho" w:hint="eastAsia"/>
        </w:rPr>
        <w:t>Signal processing</w:t>
      </w:r>
    </w:p>
    <w:p w14:paraId="4BFDE0A2" w14:textId="77777777" w:rsidR="002E44E7" w:rsidRPr="00C61F71" w:rsidRDefault="002E44E7" w:rsidP="002E44E7">
      <w:pPr>
        <w:rPr>
          <w:rFonts w:hAnsi="MS Mincho" w:hint="eastAsia"/>
        </w:rPr>
      </w:pPr>
    </w:p>
    <w:p w14:paraId="659F8C61" w14:textId="77777777" w:rsidR="008356C0" w:rsidRPr="00C61F71" w:rsidRDefault="002E44E7" w:rsidP="008356C0">
      <w:pPr>
        <w:rPr>
          <w:rFonts w:hAnsi="MS Mincho" w:hint="eastAsia"/>
        </w:rPr>
      </w:pPr>
      <w:r w:rsidRPr="00C61F71">
        <w:rPr>
          <w:rFonts w:hAnsi="MS Mincho" w:hint="eastAsia"/>
        </w:rPr>
        <w:t>[Arguments]</w:t>
      </w:r>
    </w:p>
    <w:tbl>
      <w:tblPr>
        <w:tblW w:w="9816"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874"/>
        <w:gridCol w:w="3095"/>
        <w:gridCol w:w="2127"/>
        <w:gridCol w:w="3720"/>
      </w:tblGrid>
      <w:tr w:rsidR="00C43FA9" w:rsidRPr="00C61F71" w14:paraId="1C26DA46" w14:textId="77777777" w:rsidTr="00A36A73">
        <w:tblPrEx>
          <w:tblCellMar>
            <w:top w:w="0" w:type="dxa"/>
            <w:bottom w:w="0" w:type="dxa"/>
          </w:tblCellMar>
        </w:tblPrEx>
        <w:trPr>
          <w:trHeight w:val="219"/>
        </w:trPr>
        <w:tc>
          <w:tcPr>
            <w:tcW w:w="874" w:type="dxa"/>
            <w:shd w:val="clear" w:color="auto" w:fill="00B0F0"/>
            <w:vAlign w:val="center"/>
          </w:tcPr>
          <w:p w14:paraId="34D943CC" w14:textId="77777777" w:rsidR="00C43FA9" w:rsidRPr="00C61F71" w:rsidRDefault="00C43FA9" w:rsidP="00A36A73">
            <w:pPr>
              <w:rPr>
                <w:rFonts w:hAnsi="MS Mincho" w:hint="eastAsia"/>
              </w:rPr>
            </w:pPr>
            <w:r w:rsidRPr="00C61F71">
              <w:rPr>
                <w:rFonts w:hAnsi="MS Mincho" w:hint="eastAsia"/>
              </w:rPr>
              <w:t>I/O</w:t>
            </w:r>
          </w:p>
        </w:tc>
        <w:tc>
          <w:tcPr>
            <w:tcW w:w="3095" w:type="dxa"/>
            <w:shd w:val="clear" w:color="auto" w:fill="00B0F0"/>
            <w:vAlign w:val="center"/>
          </w:tcPr>
          <w:p w14:paraId="0E0ACBCB" w14:textId="77777777" w:rsidR="00C43FA9" w:rsidRPr="00C61F71" w:rsidRDefault="00C43FA9" w:rsidP="00A36A73">
            <w:pPr>
              <w:rPr>
                <w:rFonts w:hAnsi="MS Mincho" w:hint="eastAsia"/>
              </w:rPr>
            </w:pPr>
            <w:r w:rsidRPr="00C61F71">
              <w:rPr>
                <w:rFonts w:hAnsi="MS Mincho" w:hint="eastAsia"/>
              </w:rPr>
              <w:t>Argument</w:t>
            </w:r>
          </w:p>
        </w:tc>
        <w:tc>
          <w:tcPr>
            <w:tcW w:w="2127" w:type="dxa"/>
            <w:shd w:val="clear" w:color="auto" w:fill="00B0F0"/>
          </w:tcPr>
          <w:p w14:paraId="4F38E6B0" w14:textId="77777777" w:rsidR="00C43FA9" w:rsidRPr="00C61F71" w:rsidRDefault="00C43FA9" w:rsidP="00A36A73">
            <w:pPr>
              <w:rPr>
                <w:rFonts w:hAnsi="MS Mincho" w:hint="eastAsia"/>
              </w:rPr>
            </w:pPr>
            <w:r w:rsidRPr="00C61F71">
              <w:rPr>
                <w:rFonts w:hAnsi="MS Mincho" w:hint="eastAsia"/>
              </w:rPr>
              <w:t>Variable name</w:t>
            </w:r>
          </w:p>
        </w:tc>
        <w:tc>
          <w:tcPr>
            <w:tcW w:w="3720" w:type="dxa"/>
            <w:tcBorders>
              <w:bottom w:val="single" w:sz="4" w:space="0" w:color="auto"/>
            </w:tcBorders>
            <w:shd w:val="clear" w:color="auto" w:fill="00B0F0"/>
            <w:vAlign w:val="center"/>
          </w:tcPr>
          <w:p w14:paraId="54F6D3C4" w14:textId="77777777" w:rsidR="00C43FA9" w:rsidRPr="00C61F71" w:rsidRDefault="00C43FA9" w:rsidP="00A36A73">
            <w:pPr>
              <w:rPr>
                <w:rFonts w:hAnsi="MS Mincho" w:hint="eastAsia"/>
              </w:rPr>
            </w:pPr>
            <w:r w:rsidRPr="00C61F71">
              <w:rPr>
                <w:rFonts w:hAnsi="MS Mincho" w:hint="eastAsia"/>
              </w:rPr>
              <w:t>Contents</w:t>
            </w:r>
          </w:p>
        </w:tc>
      </w:tr>
      <w:tr w:rsidR="00C43FA9" w:rsidRPr="00C61F71" w14:paraId="3999C403" w14:textId="77777777" w:rsidTr="00A36A73">
        <w:tblPrEx>
          <w:tblCellMar>
            <w:top w:w="0" w:type="dxa"/>
            <w:bottom w:w="0" w:type="dxa"/>
          </w:tblCellMar>
        </w:tblPrEx>
        <w:trPr>
          <w:trHeight w:val="219"/>
        </w:trPr>
        <w:tc>
          <w:tcPr>
            <w:tcW w:w="874" w:type="dxa"/>
            <w:tcBorders>
              <w:top w:val="single" w:sz="4" w:space="0" w:color="auto"/>
              <w:left w:val="single" w:sz="4" w:space="0" w:color="auto"/>
              <w:bottom w:val="single" w:sz="4" w:space="0" w:color="auto"/>
              <w:right w:val="single" w:sz="4" w:space="0" w:color="auto"/>
            </w:tcBorders>
            <w:shd w:val="clear" w:color="auto" w:fill="FFFFFF"/>
            <w:vAlign w:val="center"/>
          </w:tcPr>
          <w:p w14:paraId="199081A1" w14:textId="77777777" w:rsidR="00C43FA9" w:rsidRPr="00C61F71" w:rsidRDefault="00C43FA9" w:rsidP="00A36A73">
            <w:pPr>
              <w:rPr>
                <w:rFonts w:hAnsi="MS Mincho" w:hint="eastAsia"/>
              </w:rPr>
            </w:pPr>
            <w:r w:rsidRPr="00C61F71">
              <w:rPr>
                <w:rFonts w:hAnsi="MS Mincho"/>
              </w:rPr>
              <w:t>I</w:t>
            </w:r>
          </w:p>
        </w:tc>
        <w:tc>
          <w:tcPr>
            <w:tcW w:w="3095" w:type="dxa"/>
            <w:tcBorders>
              <w:top w:val="single" w:sz="4" w:space="0" w:color="auto"/>
              <w:left w:val="single" w:sz="4" w:space="0" w:color="auto"/>
              <w:bottom w:val="single" w:sz="4" w:space="0" w:color="auto"/>
              <w:right w:val="single" w:sz="4" w:space="0" w:color="auto"/>
            </w:tcBorders>
            <w:shd w:val="clear" w:color="auto" w:fill="FFFFFF"/>
            <w:vAlign w:val="center"/>
          </w:tcPr>
          <w:p w14:paraId="57C9BAEE" w14:textId="77777777" w:rsidR="00C43FA9" w:rsidRPr="00C61F71" w:rsidRDefault="00C43FA9" w:rsidP="00A36A73">
            <w:pPr>
              <w:rPr>
                <w:rFonts w:hAnsi="MS Mincho" w:hint="eastAsia"/>
              </w:rPr>
            </w:pPr>
            <w:r w:rsidRPr="00DD2D8A">
              <w:rPr>
                <w:rFonts w:hAnsi="MS Mincho"/>
              </w:rPr>
              <w:t>uint8_t</w:t>
            </w:r>
          </w:p>
        </w:tc>
        <w:tc>
          <w:tcPr>
            <w:tcW w:w="2127" w:type="dxa"/>
            <w:tcBorders>
              <w:top w:val="single" w:sz="4" w:space="0" w:color="auto"/>
              <w:left w:val="single" w:sz="4" w:space="0" w:color="auto"/>
              <w:bottom w:val="single" w:sz="4" w:space="0" w:color="auto"/>
              <w:right w:val="single" w:sz="4" w:space="0" w:color="auto"/>
            </w:tcBorders>
            <w:shd w:val="clear" w:color="auto" w:fill="FFFFFF"/>
          </w:tcPr>
          <w:p w14:paraId="71151433" w14:textId="77777777" w:rsidR="00C43FA9" w:rsidRPr="00C61F71" w:rsidRDefault="00C43FA9" w:rsidP="00A36A73">
            <w:pPr>
              <w:rPr>
                <w:rFonts w:hAnsi="MS Mincho" w:hint="eastAsia"/>
              </w:rPr>
            </w:pPr>
            <w:r w:rsidRPr="00DD2D8A">
              <w:rPr>
                <w:rFonts w:hAnsi="MS Mincho"/>
              </w:rPr>
              <w:t>state</w:t>
            </w:r>
          </w:p>
        </w:tc>
        <w:tc>
          <w:tcPr>
            <w:tcW w:w="3720" w:type="dxa"/>
            <w:tcBorders>
              <w:top w:val="single" w:sz="4" w:space="0" w:color="auto"/>
              <w:left w:val="single" w:sz="4" w:space="0" w:color="auto"/>
              <w:bottom w:val="single" w:sz="4" w:space="0" w:color="auto"/>
              <w:right w:val="single" w:sz="4" w:space="0" w:color="auto"/>
            </w:tcBorders>
            <w:shd w:val="clear" w:color="auto" w:fill="FFFFFF"/>
            <w:vAlign w:val="center"/>
          </w:tcPr>
          <w:p w14:paraId="50B4DD44" w14:textId="77777777" w:rsidR="00C43FA9" w:rsidRDefault="00C43FA9" w:rsidP="00A36A73">
            <w:pPr>
              <w:rPr>
                <w:rFonts w:hAnsi="MS Mincho"/>
              </w:rPr>
            </w:pPr>
            <w:r>
              <w:rPr>
                <w:rFonts w:hAnsi="MS Mincho" w:hint="eastAsia"/>
              </w:rPr>
              <w:t>State of the caller</w:t>
            </w:r>
          </w:p>
          <w:p w14:paraId="4599538B" w14:textId="77777777" w:rsidR="00C43FA9" w:rsidRDefault="00C43FA9" w:rsidP="00A36A73">
            <w:pPr>
              <w:rPr>
                <w:rFonts w:hAnsi="MS Mincho"/>
              </w:rPr>
            </w:pPr>
            <w:r w:rsidRPr="00DD2D8A">
              <w:rPr>
                <w:rFonts w:hAnsi="MS Mincho"/>
              </w:rPr>
              <w:t>STATE_INT</w:t>
            </w:r>
            <w:r>
              <w:rPr>
                <w:rFonts w:hAnsi="MS Mincho" w:hint="eastAsia"/>
              </w:rPr>
              <w:t>：</w:t>
            </w:r>
            <w:r w:rsidRPr="00DD2D8A">
              <w:rPr>
                <w:rFonts w:hAnsi="MS Mincho" w:hint="eastAsia"/>
              </w:rPr>
              <w:t>Call from interrupt</w:t>
            </w:r>
          </w:p>
          <w:p w14:paraId="2626CD2B" w14:textId="77777777" w:rsidR="00C43FA9" w:rsidRPr="00C61F71" w:rsidRDefault="00C43FA9" w:rsidP="00A36A73">
            <w:pPr>
              <w:rPr>
                <w:rFonts w:hAnsi="MS Mincho" w:hint="eastAsia"/>
              </w:rPr>
            </w:pPr>
            <w:r w:rsidRPr="00DD2D8A">
              <w:rPr>
                <w:rFonts w:hAnsi="MS Mincho"/>
              </w:rPr>
              <w:t>STATE_NORMAL</w:t>
            </w:r>
            <w:r>
              <w:rPr>
                <w:rFonts w:hAnsi="MS Mincho" w:hint="eastAsia"/>
              </w:rPr>
              <w:t>：</w:t>
            </w:r>
            <w:r w:rsidRPr="00DD2D8A">
              <w:rPr>
                <w:rFonts w:hAnsi="MS Mincho" w:hint="eastAsia"/>
              </w:rPr>
              <w:t>Normal state</w:t>
            </w:r>
            <w:r>
              <w:rPr>
                <w:rFonts w:hAnsi="MS Mincho" w:hint="eastAsia"/>
              </w:rPr>
              <w:t>from</w:t>
            </w:r>
            <w:r w:rsidRPr="00DD2D8A">
              <w:rPr>
                <w:rFonts w:hAnsi="MS Mincho" w:hint="eastAsia"/>
              </w:rPr>
              <w:t>call of</w:t>
            </w:r>
          </w:p>
        </w:tc>
      </w:tr>
    </w:tbl>
    <w:p w14:paraId="5B017550" w14:textId="77777777" w:rsidR="002E44E7" w:rsidRPr="008356C0" w:rsidRDefault="002E44E7" w:rsidP="002E44E7">
      <w:pPr>
        <w:rPr>
          <w:rFonts w:hAnsi="MS Mincho" w:hint="eastAsia"/>
        </w:rPr>
      </w:pPr>
    </w:p>
    <w:p w14:paraId="61FE702D" w14:textId="77777777" w:rsidR="002E44E7" w:rsidRPr="00C61F71" w:rsidRDefault="002E44E7" w:rsidP="002E44E7">
      <w:pPr>
        <w:rPr>
          <w:rFonts w:hAnsi="MS Mincho"/>
        </w:rPr>
      </w:pPr>
      <w:r w:rsidRPr="00C61F71">
        <w:rPr>
          <w:rFonts w:hAnsi="MS Mincho" w:hint="eastAsia"/>
        </w:rPr>
        <w:t>[Return value]</w:t>
      </w:r>
    </w:p>
    <w:p w14:paraId="792260AF" w14:textId="77777777" w:rsidR="002E44E7" w:rsidRDefault="002E44E7" w:rsidP="002E44E7">
      <w:pPr>
        <w:rPr>
          <w:rFonts w:hAnsi="MS Mincho"/>
        </w:rPr>
      </w:pPr>
      <w:r>
        <w:rPr>
          <w:rFonts w:hAnsi="MS Mincho" w:hint="eastAsia"/>
        </w:rPr>
        <w:t>None</w:t>
      </w:r>
    </w:p>
    <w:p w14:paraId="36E420D2" w14:textId="77777777" w:rsidR="002E44E7" w:rsidRPr="00C61F71" w:rsidRDefault="002E44E7" w:rsidP="002E44E7">
      <w:pPr>
        <w:rPr>
          <w:rFonts w:hAnsi="MS Mincho" w:hint="eastAsia"/>
        </w:rPr>
      </w:pPr>
    </w:p>
    <w:p w14:paraId="68CBECE2" w14:textId="77777777" w:rsidR="002E44E7" w:rsidRPr="00C61F71" w:rsidRDefault="002E44E7" w:rsidP="002E44E7">
      <w:pPr>
        <w:rPr>
          <w:rFonts w:hAnsi="MS Mincho" w:hint="eastAsia"/>
        </w:rPr>
      </w:pPr>
      <w:r w:rsidRPr="00C61F71">
        <w:rPr>
          <w:rFonts w:hAnsi="MS Mincho" w:hint="eastAsia"/>
        </w:rPr>
        <w:t>[Processing details]</w:t>
      </w:r>
    </w:p>
    <w:p w14:paraId="724B76B6" w14:textId="77777777" w:rsidR="008356C0" w:rsidRDefault="008356C0" w:rsidP="00E2593F">
      <w:pPr>
        <w:numPr>
          <w:ilvl w:val="0"/>
          <w:numId w:val="34"/>
        </w:numPr>
        <w:rPr>
          <w:rFonts w:hAnsi="MS Mincho"/>
        </w:rPr>
      </w:pPr>
      <w:r>
        <w:rPr>
          <w:rFonts w:hAnsi="MS Mincho" w:hint="eastAsia"/>
        </w:rPr>
        <w:t>Check caller state</w:t>
      </w:r>
    </w:p>
    <w:p w14:paraId="54161170" w14:textId="77777777" w:rsidR="008356C0" w:rsidRDefault="008356C0" w:rsidP="00E2593F">
      <w:pPr>
        <w:numPr>
          <w:ilvl w:val="1"/>
          <w:numId w:val="34"/>
        </w:numPr>
        <w:rPr>
          <w:rFonts w:hAnsi="MS Mincho"/>
        </w:rPr>
      </w:pPr>
      <w:r>
        <w:rPr>
          <w:rFonts w:hAnsi="MS Mincho" w:hint="eastAsia"/>
        </w:rPr>
        <w:t>Call from interrupt</w:t>
      </w:r>
    </w:p>
    <w:p w14:paraId="6DA7D020" w14:textId="77777777" w:rsidR="004254DC" w:rsidRDefault="004254DC" w:rsidP="00E2593F">
      <w:pPr>
        <w:numPr>
          <w:ilvl w:val="2"/>
          <w:numId w:val="34"/>
        </w:numPr>
        <w:rPr>
          <w:rFonts w:hAnsi="MS Mincho"/>
        </w:rPr>
      </w:pPr>
      <w:r w:rsidRPr="004254DC">
        <w:rPr>
          <w:rFonts w:hAnsi="MS Mincho" w:hint="eastAsia"/>
        </w:rPr>
        <w:t>Check AP_PWR_EN signal</w:t>
      </w:r>
    </w:p>
    <w:p w14:paraId="59E83EAE" w14:textId="77777777" w:rsidR="004254DC" w:rsidRDefault="004B24DC" w:rsidP="00E2593F">
      <w:pPr>
        <w:numPr>
          <w:ilvl w:val="3"/>
          <w:numId w:val="34"/>
        </w:numPr>
        <w:rPr>
          <w:rFonts w:hAnsi="MS Mincho"/>
        </w:rPr>
      </w:pPr>
      <w:r w:rsidRPr="004254DC">
        <w:rPr>
          <w:rFonts w:hAnsi="MS Mincho" w:hint="eastAsia"/>
        </w:rPr>
        <w:t>If AP_PWR_EN is Low</w:t>
      </w:r>
    </w:p>
    <w:p w14:paraId="3DB97825" w14:textId="77777777" w:rsidR="004254DC" w:rsidRDefault="004B24DC" w:rsidP="00E2593F">
      <w:pPr>
        <w:numPr>
          <w:ilvl w:val="4"/>
          <w:numId w:val="34"/>
        </w:numPr>
        <w:rPr>
          <w:rFonts w:hAnsi="MS Mincho"/>
        </w:rPr>
      </w:pPr>
      <w:r w:rsidRPr="004254DC">
        <w:rPr>
          <w:rFonts w:hAnsi="MS Mincho" w:hint="eastAsia"/>
        </w:rPr>
        <w:t>Set RST_USB to Low</w:t>
      </w:r>
    </w:p>
    <w:p w14:paraId="0F43029B" w14:textId="77777777" w:rsidR="004254DC" w:rsidRDefault="004B24DC" w:rsidP="00E2593F">
      <w:pPr>
        <w:numPr>
          <w:ilvl w:val="3"/>
          <w:numId w:val="34"/>
        </w:numPr>
        <w:rPr>
          <w:rFonts w:hAnsi="MS Mincho"/>
        </w:rPr>
      </w:pPr>
      <w:r w:rsidRPr="004254DC">
        <w:rPr>
          <w:rFonts w:hAnsi="MS Mincho" w:hint="eastAsia"/>
        </w:rPr>
        <w:t>If AP_PWR_EN is High</w:t>
      </w:r>
    </w:p>
    <w:p w14:paraId="18C79BA6" w14:textId="77777777" w:rsidR="004254DC" w:rsidRDefault="004B24DC" w:rsidP="00E2593F">
      <w:pPr>
        <w:numPr>
          <w:ilvl w:val="4"/>
          <w:numId w:val="34"/>
        </w:numPr>
        <w:rPr>
          <w:rFonts w:hAnsi="MS Mincho"/>
        </w:rPr>
      </w:pPr>
      <w:r>
        <w:rPr>
          <w:rFonts w:hAnsi="MS Mincho" w:hint="eastAsia"/>
        </w:rPr>
        <w:t>Do nothing</w:t>
      </w:r>
    </w:p>
    <w:p w14:paraId="3CAAF0A5" w14:textId="77777777" w:rsidR="008356C0" w:rsidRDefault="008356C0" w:rsidP="00E2593F">
      <w:pPr>
        <w:numPr>
          <w:ilvl w:val="1"/>
          <w:numId w:val="34"/>
        </w:numPr>
        <w:rPr>
          <w:rFonts w:hAnsi="MS Mincho"/>
        </w:rPr>
      </w:pPr>
      <w:r>
        <w:rPr>
          <w:rFonts w:hAnsi="MS Mincho" w:hint="eastAsia"/>
        </w:rPr>
        <w:t>Call from normal state</w:t>
      </w:r>
    </w:p>
    <w:p w14:paraId="04DEAC68" w14:textId="77777777" w:rsidR="004254DC" w:rsidRDefault="00785F43" w:rsidP="00E2593F">
      <w:pPr>
        <w:numPr>
          <w:ilvl w:val="2"/>
          <w:numId w:val="34"/>
        </w:numPr>
        <w:rPr>
          <w:rFonts w:hAnsi="MS Mincho"/>
        </w:rPr>
      </w:pPr>
      <w:r>
        <w:rPr>
          <w:rFonts w:hAnsi="MS Mincho" w:hint="eastAsia"/>
        </w:rPr>
        <w:t>Check AP_PWR_EN and RST_SLP2 in telegram</w:t>
      </w:r>
    </w:p>
    <w:p w14:paraId="6D88C9AD" w14:textId="77777777" w:rsidR="004254DC" w:rsidRDefault="00785F43" w:rsidP="00E2593F">
      <w:pPr>
        <w:numPr>
          <w:ilvl w:val="3"/>
          <w:numId w:val="34"/>
        </w:numPr>
        <w:rPr>
          <w:rFonts w:hAnsi="MS Mincho"/>
        </w:rPr>
      </w:pPr>
      <w:r>
        <w:rPr>
          <w:rFonts w:hAnsi="MS Mincho" w:hint="eastAsia"/>
        </w:rPr>
        <w:t>AP_PWR_EN is High and the RST_SLP2 field in the frame is High</w:t>
      </w:r>
    </w:p>
    <w:p w14:paraId="33ADDF05" w14:textId="77777777" w:rsidR="004254DC" w:rsidRDefault="004254DC" w:rsidP="004254DC">
      <w:pPr>
        <w:rPr>
          <w:rFonts w:hAnsi="MS Mincho" w:hint="eastAsia"/>
        </w:rPr>
      </w:pPr>
      <w:r>
        <w:rPr>
          <w:rFonts w:hAnsi="MS Mincho" w:hint="eastAsia"/>
        </w:rPr>
        <w:t xml:space="preserve">　　　　1.2.1.1.1.</w:t>
      </w:r>
      <w:r w:rsidRPr="004254DC">
        <w:rPr>
          <w:rFonts w:hAnsi="MS Mincho" w:hint="eastAsia"/>
        </w:rPr>
        <w:t xml:space="preserve"> RST_USB to</w:t>
      </w:r>
      <w:r w:rsidR="00785F43">
        <w:rPr>
          <w:rFonts w:hAnsi="MS Mincho" w:hint="eastAsia"/>
        </w:rPr>
        <w:t>High</w:t>
      </w:r>
      <w:r w:rsidRPr="004254DC">
        <w:rPr>
          <w:rFonts w:hAnsi="MS Mincho" w:hint="eastAsia"/>
        </w:rPr>
        <w:t>set to</w:t>
      </w:r>
    </w:p>
    <w:p w14:paraId="30518F52" w14:textId="77777777" w:rsidR="004254DC" w:rsidRDefault="00785F43" w:rsidP="00E2593F">
      <w:pPr>
        <w:numPr>
          <w:ilvl w:val="3"/>
          <w:numId w:val="34"/>
        </w:numPr>
        <w:rPr>
          <w:rFonts w:hAnsi="MS Mincho"/>
        </w:rPr>
      </w:pPr>
      <w:r>
        <w:rPr>
          <w:rFonts w:hAnsi="MS Mincho" w:hint="eastAsia"/>
        </w:rPr>
        <w:t>Other than 1.2.1.1.</w:t>
      </w:r>
    </w:p>
    <w:p w14:paraId="43F401B9" w14:textId="77777777" w:rsidR="004254DC" w:rsidRDefault="00785F43" w:rsidP="00E2593F">
      <w:pPr>
        <w:numPr>
          <w:ilvl w:val="4"/>
          <w:numId w:val="34"/>
        </w:numPr>
        <w:rPr>
          <w:rFonts w:hAnsi="MS Mincho"/>
        </w:rPr>
      </w:pPr>
      <w:r w:rsidRPr="004254DC">
        <w:rPr>
          <w:rFonts w:hAnsi="MS Mincho" w:hint="eastAsia"/>
        </w:rPr>
        <w:t>RST_USB</w:t>
      </w:r>
      <w:r>
        <w:rPr>
          <w:rFonts w:hAnsi="MS Mincho" w:hint="eastAsia"/>
        </w:rPr>
        <w:t>to Low</w:t>
      </w:r>
      <w:r w:rsidRPr="004254DC">
        <w:rPr>
          <w:rFonts w:hAnsi="MS Mincho" w:hint="eastAsia"/>
        </w:rPr>
        <w:t>set to</w:t>
      </w:r>
    </w:p>
    <w:p w14:paraId="02F2F43F" w14:textId="77777777" w:rsidR="002E44E7" w:rsidRDefault="002E44E7" w:rsidP="00957B26">
      <w:pPr>
        <w:rPr>
          <w:rFonts w:hAnsi="MS Mincho" w:hint="eastAsia"/>
        </w:rPr>
      </w:pPr>
    </w:p>
    <w:p w14:paraId="3D90C6CA" w14:textId="77777777" w:rsidR="00AF49A7" w:rsidRPr="00C61F71" w:rsidRDefault="00AF49A7" w:rsidP="00AF49A7">
      <w:pPr>
        <w:pStyle w:val="Heading4"/>
        <w:rPr>
          <w:rFonts w:ascii="MS Mincho" w:eastAsia="MS Mincho" w:hAnsi="MS Mincho" w:hint="eastAsia"/>
        </w:rPr>
      </w:pPr>
      <w:bookmarkStart w:id="152" w:name="_Toc492656666"/>
      <w:r w:rsidRPr="00AF49A7">
        <w:rPr>
          <w:rFonts w:hAnsi="MS Mincho"/>
        </w:rPr>
        <w:t>mc_p_on_proc</w:t>
      </w:r>
      <w:bookmarkEnd w:id="152"/>
    </w:p>
    <w:p w14:paraId="76270C2C" w14:textId="77777777" w:rsidR="00AF49A7" w:rsidRPr="00C61F71" w:rsidRDefault="00AF49A7" w:rsidP="00AF49A7">
      <w:pPr>
        <w:rPr>
          <w:rFonts w:hAnsi="MS Mincho"/>
        </w:rPr>
      </w:pPr>
      <w:r w:rsidRPr="00C61F71">
        <w:rPr>
          <w:rFonts w:hAnsi="MS Mincho" w:hint="eastAsia"/>
        </w:rPr>
        <w:t>[File]</w:t>
      </w:r>
    </w:p>
    <w:p w14:paraId="530AEE31" w14:textId="77777777" w:rsidR="00AF49A7" w:rsidRDefault="00AF49A7" w:rsidP="00AF49A7">
      <w:pPr>
        <w:rPr>
          <w:rFonts w:hAnsi="MS Mincho"/>
        </w:rPr>
      </w:pPr>
      <w:r>
        <w:rPr>
          <w:rFonts w:hAnsi="MS Mincho"/>
        </w:rPr>
        <w:t>main</w:t>
      </w:r>
      <w:r>
        <w:rPr>
          <w:rFonts w:hAnsi="MS Mincho" w:hint="eastAsia"/>
        </w:rPr>
        <w:t>/</w:t>
      </w:r>
      <w:r w:rsidRPr="00716E9A">
        <w:rPr>
          <w:rFonts w:hAnsi="MS Mincho"/>
        </w:rPr>
        <w:t>App</w:t>
      </w:r>
      <w:r>
        <w:rPr>
          <w:rFonts w:hAnsi="MS Mincho" w:hint="eastAsia"/>
        </w:rPr>
        <w:t>/km_extend_io</w:t>
      </w:r>
      <w:r w:rsidRPr="00716E9A">
        <w:rPr>
          <w:rFonts w:hAnsi="MS Mincho"/>
        </w:rPr>
        <w:t>.c</w:t>
      </w:r>
    </w:p>
    <w:p w14:paraId="6560B187" w14:textId="77777777" w:rsidR="00AF49A7" w:rsidRPr="00C61F71" w:rsidRDefault="00AF49A7" w:rsidP="00AF49A7">
      <w:pPr>
        <w:rPr>
          <w:rFonts w:hAnsi="MS Mincho"/>
        </w:rPr>
      </w:pPr>
    </w:p>
    <w:p w14:paraId="49877F2E" w14:textId="77777777" w:rsidR="00AF49A7" w:rsidRPr="00C61F71" w:rsidRDefault="00AF49A7" w:rsidP="00AF49A7">
      <w:pPr>
        <w:rPr>
          <w:rFonts w:hAnsi="MS Mincho"/>
        </w:rPr>
      </w:pPr>
      <w:r w:rsidRPr="00C61F71">
        <w:rPr>
          <w:rFonts w:hAnsi="MS Mincho" w:hint="eastAsia"/>
        </w:rPr>
        <w:t>[Calling format]</w:t>
      </w:r>
    </w:p>
    <w:tbl>
      <w:tblPr>
        <w:tblW w:w="9781"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13" w:type="dxa"/>
          <w:left w:w="99" w:type="dxa"/>
          <w:bottom w:w="113" w:type="dxa"/>
          <w:right w:w="99" w:type="dxa"/>
        </w:tblCellMar>
        <w:tblLook w:val="0000" w:firstRow="0" w:lastRow="0" w:firstColumn="0" w:lastColumn="0" w:noHBand="0" w:noVBand="0"/>
      </w:tblPr>
      <w:tblGrid>
        <w:gridCol w:w="9781"/>
      </w:tblGrid>
      <w:tr w:rsidR="00AF49A7" w:rsidRPr="00C61F71" w14:paraId="638DFC91" w14:textId="77777777" w:rsidTr="000D06C9">
        <w:trPr>
          <w:cantSplit/>
        </w:trPr>
        <w:tc>
          <w:tcPr>
            <w:tcW w:w="9781" w:type="dxa"/>
            <w:shd w:val="clear" w:color="auto" w:fill="auto"/>
            <w:vAlign w:val="center"/>
          </w:tcPr>
          <w:p w14:paraId="6E26DA34" w14:textId="77777777" w:rsidR="00AF49A7" w:rsidRPr="00C61F71" w:rsidRDefault="00AF49A7" w:rsidP="000D06C9">
            <w:pPr>
              <w:rPr>
                <w:rFonts w:hAnsi="MS Mincho" w:hint="eastAsia"/>
              </w:rPr>
            </w:pPr>
            <w:r w:rsidRPr="00AF49A7">
              <w:rPr>
                <w:rFonts w:hAnsi="MS Mincho"/>
              </w:rPr>
              <w:t>void mc_p_on_proc(void)</w:t>
            </w:r>
          </w:p>
        </w:tc>
      </w:tr>
    </w:tbl>
    <w:p w14:paraId="591F344B" w14:textId="77777777" w:rsidR="00AF49A7" w:rsidRPr="00C61F71" w:rsidRDefault="00AF49A7" w:rsidP="00AF49A7">
      <w:pPr>
        <w:rPr>
          <w:rFonts w:hAnsi="MS Mincho" w:hint="eastAsia"/>
        </w:rPr>
      </w:pPr>
    </w:p>
    <w:p w14:paraId="1D26177C" w14:textId="77777777" w:rsidR="00AF49A7" w:rsidRPr="00C61F71" w:rsidRDefault="00AF49A7" w:rsidP="00AF49A7">
      <w:pPr>
        <w:rPr>
          <w:rFonts w:hAnsi="MS Mincho" w:hint="eastAsia"/>
        </w:rPr>
      </w:pPr>
      <w:r w:rsidRPr="00C61F71">
        <w:rPr>
          <w:rFonts w:hAnsi="MS Mincho" w:hint="eastAsia"/>
        </w:rPr>
        <w:t>[Overview]</w:t>
      </w:r>
    </w:p>
    <w:p w14:paraId="595FBBA6" w14:textId="77777777" w:rsidR="00AF49A7" w:rsidRDefault="00AF49A7" w:rsidP="00AF49A7">
      <w:pPr>
        <w:rPr>
          <w:rFonts w:hAnsi="MS Mincho"/>
        </w:rPr>
      </w:pPr>
      <w:r w:rsidRPr="00AF49A7">
        <w:rPr>
          <w:rFonts w:hAnsi="MS Mincho" w:hint="eastAsia"/>
        </w:rPr>
        <w:t>MC_P_ON signal processing</w:t>
      </w:r>
    </w:p>
    <w:p w14:paraId="48AEB3B5" w14:textId="77777777" w:rsidR="00AF49A7" w:rsidRPr="00C61F71" w:rsidRDefault="00AF49A7" w:rsidP="00AF49A7">
      <w:pPr>
        <w:rPr>
          <w:rFonts w:hAnsi="MS Mincho" w:hint="eastAsia"/>
        </w:rPr>
      </w:pPr>
    </w:p>
    <w:p w14:paraId="71310FE0" w14:textId="77777777" w:rsidR="00AF49A7" w:rsidRPr="00C61F71" w:rsidRDefault="00AF49A7" w:rsidP="00AF49A7">
      <w:pPr>
        <w:rPr>
          <w:rFonts w:hAnsi="MS Mincho"/>
        </w:rPr>
      </w:pPr>
      <w:r w:rsidRPr="00C61F71">
        <w:rPr>
          <w:rFonts w:hAnsi="MS Mincho" w:hint="eastAsia"/>
        </w:rPr>
        <w:t>[Arguments]</w:t>
      </w:r>
    </w:p>
    <w:p w14:paraId="023AFE83" w14:textId="77777777" w:rsidR="00AF49A7" w:rsidRDefault="00AF49A7" w:rsidP="00AF49A7">
      <w:pPr>
        <w:rPr>
          <w:rFonts w:hAnsi="MS Mincho"/>
        </w:rPr>
      </w:pPr>
      <w:r>
        <w:rPr>
          <w:rFonts w:hAnsi="MS Mincho" w:hint="eastAsia"/>
        </w:rPr>
        <w:t>None</w:t>
      </w:r>
    </w:p>
    <w:p w14:paraId="2C429E10" w14:textId="77777777" w:rsidR="00AF49A7" w:rsidRPr="00C61F71" w:rsidRDefault="00AF49A7" w:rsidP="00AF49A7">
      <w:pPr>
        <w:rPr>
          <w:rFonts w:hAnsi="MS Mincho" w:hint="eastAsia"/>
        </w:rPr>
      </w:pPr>
    </w:p>
    <w:p w14:paraId="12B6A7AE" w14:textId="77777777" w:rsidR="00AF49A7" w:rsidRPr="00C61F71" w:rsidRDefault="00AF49A7" w:rsidP="00AF49A7">
      <w:pPr>
        <w:rPr>
          <w:rFonts w:hAnsi="MS Mincho"/>
        </w:rPr>
      </w:pPr>
      <w:r w:rsidRPr="00C61F71">
        <w:rPr>
          <w:rFonts w:hAnsi="MS Mincho" w:hint="eastAsia"/>
        </w:rPr>
        <w:t>[Return value]</w:t>
      </w:r>
    </w:p>
    <w:p w14:paraId="044B7CDB" w14:textId="77777777" w:rsidR="00AF49A7" w:rsidRDefault="00AF49A7" w:rsidP="00AF49A7">
      <w:pPr>
        <w:rPr>
          <w:rFonts w:hAnsi="MS Mincho"/>
        </w:rPr>
      </w:pPr>
      <w:r>
        <w:rPr>
          <w:rFonts w:hAnsi="MS Mincho" w:hint="eastAsia"/>
        </w:rPr>
        <w:t>None</w:t>
      </w:r>
    </w:p>
    <w:p w14:paraId="5F018B57" w14:textId="77777777" w:rsidR="00AF49A7" w:rsidRPr="00C61F71" w:rsidRDefault="00AF49A7" w:rsidP="00AF49A7">
      <w:pPr>
        <w:rPr>
          <w:rFonts w:hAnsi="MS Mincho" w:hint="eastAsia"/>
        </w:rPr>
      </w:pPr>
    </w:p>
    <w:p w14:paraId="594B61C5" w14:textId="77777777" w:rsidR="00AF49A7" w:rsidRPr="00C61F71" w:rsidRDefault="00AF49A7" w:rsidP="00AF49A7">
      <w:pPr>
        <w:rPr>
          <w:rFonts w:hAnsi="MS Mincho" w:hint="eastAsia"/>
        </w:rPr>
      </w:pPr>
      <w:r w:rsidRPr="00C61F71">
        <w:rPr>
          <w:rFonts w:hAnsi="MS Mincho" w:hint="eastAsia"/>
        </w:rPr>
        <w:t>[Processing details]</w:t>
      </w:r>
    </w:p>
    <w:p w14:paraId="3BF2A240" w14:textId="77777777" w:rsidR="00AF49A7" w:rsidRDefault="00AF49A7" w:rsidP="00E2593F">
      <w:pPr>
        <w:numPr>
          <w:ilvl w:val="0"/>
          <w:numId w:val="25"/>
        </w:numPr>
        <w:rPr>
          <w:rFonts w:hAnsi="MS Mincho"/>
        </w:rPr>
      </w:pPr>
      <w:r>
        <w:rPr>
          <w:rFonts w:hAnsi="MS Mincho" w:hint="eastAsia"/>
        </w:rPr>
        <w:t>Startup state (</w:t>
      </w:r>
      <w:r w:rsidRPr="00AF49A7">
        <w:rPr>
          <w:rFonts w:hAnsi="MS Mincho"/>
        </w:rPr>
        <w:t>power_on_flg</w:t>
      </w:r>
      <w:r>
        <w:rPr>
          <w:rFonts w:hAnsi="MS Mincho" w:hint="eastAsia"/>
        </w:rPr>
        <w:t>) check</w:t>
      </w:r>
    </w:p>
    <w:p w14:paraId="6647495D" w14:textId="77777777" w:rsidR="00AF49A7" w:rsidRDefault="00AF49A7" w:rsidP="00E2593F">
      <w:pPr>
        <w:numPr>
          <w:ilvl w:val="1"/>
          <w:numId w:val="25"/>
        </w:numPr>
        <w:rPr>
          <w:rFonts w:hAnsi="MS Mincho"/>
        </w:rPr>
      </w:pPr>
      <w:r w:rsidRPr="00AF49A7">
        <w:rPr>
          <w:rFonts w:hAnsi="MS Mincho"/>
        </w:rPr>
        <w:t>power_on_flg</w:t>
      </w:r>
      <w:r>
        <w:rPr>
          <w:rFonts w:hAnsi="MS Mincho" w:hint="eastAsia"/>
        </w:rPr>
        <w:t>is</w:t>
      </w:r>
      <w:r w:rsidRPr="00AF49A7">
        <w:rPr>
          <w:rFonts w:hAnsi="MS Mincho"/>
        </w:rPr>
        <w:t>POWER_ON_FLG_NORMAL</w:t>
      </w:r>
      <w:r>
        <w:rPr>
          <w:rFonts w:hAnsi="MS Mincho" w:hint="eastAsia"/>
        </w:rPr>
        <w:t>In case of</w:t>
      </w:r>
    </w:p>
    <w:p w14:paraId="57D66600" w14:textId="77777777" w:rsidR="00AF49A7" w:rsidRDefault="00AF49A7" w:rsidP="00E2593F">
      <w:pPr>
        <w:numPr>
          <w:ilvl w:val="2"/>
          <w:numId w:val="25"/>
        </w:numPr>
        <w:rPr>
          <w:rFonts w:hAnsi="MS Mincho"/>
        </w:rPr>
      </w:pPr>
      <w:r>
        <w:rPr>
          <w:rFonts w:hAnsi="MS Mincho" w:hint="eastAsia"/>
        </w:rPr>
        <w:t>Check the value stored in memory (</w:t>
      </w:r>
      <w:r w:rsidRPr="00AF49A7">
        <w:rPr>
          <w:rFonts w:hAnsi="MS Mincho"/>
        </w:rPr>
        <w:t>io_extend_memory</w:t>
      </w:r>
      <w:r>
        <w:rPr>
          <w:rFonts w:hAnsi="MS Mincho" w:hint="eastAsia"/>
        </w:rPr>
        <w:t>)</w:t>
      </w:r>
      <w:r w:rsidRPr="00AF49A7">
        <w:rPr>
          <w:rFonts w:hAnsi="MS Mincho"/>
        </w:rPr>
        <w:t>MC_P_ON</w:t>
      </w:r>
      <w:r>
        <w:rPr>
          <w:rFonts w:hAnsi="MS Mincho" w:hint="eastAsia"/>
        </w:rPr>
        <w:t>Check the value of</w:t>
      </w:r>
    </w:p>
    <w:p w14:paraId="5713F972" w14:textId="77777777" w:rsidR="00AF49A7" w:rsidRDefault="00AF49A7" w:rsidP="00E2593F">
      <w:pPr>
        <w:numPr>
          <w:ilvl w:val="3"/>
          <w:numId w:val="25"/>
        </w:numPr>
        <w:rPr>
          <w:rFonts w:hAnsi="MS Mincho"/>
        </w:rPr>
      </w:pPr>
      <w:r>
        <w:rPr>
          <w:rFonts w:hAnsi="MS Mincho" w:hint="eastAsia"/>
        </w:rPr>
        <w:t>If High</w:t>
      </w:r>
    </w:p>
    <w:p w14:paraId="34557663" w14:textId="77777777" w:rsidR="00AF49A7" w:rsidRDefault="00AF49A7" w:rsidP="00E2593F">
      <w:pPr>
        <w:numPr>
          <w:ilvl w:val="4"/>
          <w:numId w:val="25"/>
        </w:numPr>
        <w:rPr>
          <w:rFonts w:hAnsi="MS Mincho"/>
        </w:rPr>
      </w:pPr>
      <w:r w:rsidRPr="00AF49A7">
        <w:rPr>
          <w:rFonts w:hAnsi="MS Mincho"/>
        </w:rPr>
        <w:t>MONI_24V11</w:t>
      </w:r>
      <w:r>
        <w:rPr>
          <w:rFonts w:hAnsi="MS Mincho" w:hint="eastAsia"/>
        </w:rPr>
        <w:t>The value of</w:t>
      </w:r>
      <w:r w:rsidR="004254DC">
        <w:rPr>
          <w:rFonts w:hAnsi="MS Mincho" w:hint="eastAsia"/>
        </w:rPr>
        <w:t>and</w:t>
      </w:r>
      <w:r w:rsidR="004254DC" w:rsidRPr="004254DC">
        <w:rPr>
          <w:rFonts w:hAnsi="MS Mincho"/>
        </w:rPr>
        <w:t>AP_PWR_EN</w:t>
      </w:r>
      <w:r w:rsidR="002B516D">
        <w:rPr>
          <w:rFonts w:hAnsi="MS Mincho" w:hint="eastAsia"/>
        </w:rPr>
        <w:t>, POWER_MONITOR</w:t>
      </w:r>
      <w:r w:rsidR="004254DC">
        <w:rPr>
          <w:rFonts w:hAnsi="MS Mincho" w:hint="eastAsia"/>
        </w:rPr>
        <w:t>The value of</w:t>
      </w:r>
      <w:r>
        <w:rPr>
          <w:rFonts w:hAnsi="MS Mincho" w:hint="eastAsia"/>
        </w:rPr>
        <w:t>Check</w:t>
      </w:r>
    </w:p>
    <w:p w14:paraId="4DAB83FD" w14:textId="77777777" w:rsidR="00AF49A7" w:rsidRDefault="004254DC" w:rsidP="00E2593F">
      <w:pPr>
        <w:numPr>
          <w:ilvl w:val="6"/>
          <w:numId w:val="25"/>
        </w:numPr>
        <w:rPr>
          <w:rFonts w:hAnsi="MS Mincho"/>
        </w:rPr>
      </w:pPr>
      <w:r w:rsidRPr="00AF49A7">
        <w:rPr>
          <w:rFonts w:hAnsi="MS Mincho"/>
        </w:rPr>
        <w:t>MONI_24V11</w:t>
      </w:r>
      <w:r>
        <w:rPr>
          <w:rFonts w:hAnsi="MS Mincho" w:hint="eastAsia"/>
        </w:rPr>
        <w:t>is</w:t>
      </w:r>
      <w:r w:rsidR="00C43FA9">
        <w:rPr>
          <w:rFonts w:hAnsi="MS Mincho" w:hint="eastAsia"/>
        </w:rPr>
        <w:t>Low</w:t>
      </w:r>
      <w:r>
        <w:rPr>
          <w:rFonts w:hAnsi="MS Mincho" w:hint="eastAsia"/>
        </w:rPr>
        <w:t>and</w:t>
      </w:r>
      <w:r w:rsidRPr="004254DC">
        <w:rPr>
          <w:rFonts w:hAnsi="MS Mincho"/>
        </w:rPr>
        <w:t>AP_PWR_EN</w:t>
      </w:r>
      <w:r>
        <w:rPr>
          <w:rFonts w:hAnsi="MS Mincho" w:hint="eastAsia"/>
        </w:rPr>
        <w:t>When this is High</w:t>
      </w:r>
      <w:r w:rsidR="002B516D">
        <w:rPr>
          <w:rFonts w:hAnsi="MS Mincho" w:hint="eastAsia"/>
        </w:rPr>
        <w:t>and POWER_MONITOR is High</w:t>
      </w:r>
      <w:r w:rsidR="00AF49A7">
        <w:rPr>
          <w:rFonts w:hAnsi="MS Mincho" w:hint="eastAsia"/>
        </w:rPr>
        <w:t>In case of</w:t>
      </w:r>
    </w:p>
    <w:p w14:paraId="47F35A73" w14:textId="77777777" w:rsidR="00AF49A7" w:rsidRPr="00AF49A7" w:rsidRDefault="00AF49A7" w:rsidP="00E2593F">
      <w:pPr>
        <w:numPr>
          <w:ilvl w:val="7"/>
          <w:numId w:val="25"/>
        </w:numPr>
        <w:rPr>
          <w:rFonts w:hAnsi="MS Mincho" w:hint="eastAsia"/>
        </w:rPr>
      </w:pPr>
      <w:r>
        <w:rPr>
          <w:rFonts w:hAnsi="MS Mincho" w:hint="eastAsia"/>
        </w:rPr>
        <w:t>Set MC_P_ON to High</w:t>
      </w:r>
    </w:p>
    <w:p w14:paraId="5DE1C9F0" w14:textId="77777777" w:rsidR="00AF49A7" w:rsidRDefault="004254DC" w:rsidP="00E2593F">
      <w:pPr>
        <w:numPr>
          <w:ilvl w:val="6"/>
          <w:numId w:val="25"/>
        </w:numPr>
        <w:rPr>
          <w:rFonts w:hAnsi="MS Mincho"/>
        </w:rPr>
      </w:pPr>
      <w:r>
        <w:rPr>
          <w:rFonts w:hAnsi="MS Mincho" w:hint="eastAsia"/>
        </w:rPr>
        <w:t>Conditions other than the above</w:t>
      </w:r>
      <w:r w:rsidR="00AF49A7">
        <w:rPr>
          <w:rFonts w:hAnsi="MS Mincho" w:hint="eastAsia"/>
        </w:rPr>
        <w:t>In case of</w:t>
      </w:r>
    </w:p>
    <w:p w14:paraId="3A0CE610" w14:textId="77777777" w:rsidR="00AF49A7" w:rsidRPr="00AF49A7" w:rsidRDefault="004254DC" w:rsidP="00E2593F">
      <w:pPr>
        <w:numPr>
          <w:ilvl w:val="7"/>
          <w:numId w:val="25"/>
        </w:numPr>
        <w:rPr>
          <w:rFonts w:hAnsi="MS Mincho" w:hint="eastAsia"/>
        </w:rPr>
      </w:pPr>
      <w:r>
        <w:rPr>
          <w:rFonts w:hAnsi="MS Mincho" w:hint="eastAsia"/>
        </w:rPr>
        <w:t>Set MC_P_ON to Low</w:t>
      </w:r>
    </w:p>
    <w:p w14:paraId="1BE2C08B" w14:textId="77777777" w:rsidR="00AF49A7" w:rsidRDefault="00AF49A7" w:rsidP="00E2593F">
      <w:pPr>
        <w:numPr>
          <w:ilvl w:val="3"/>
          <w:numId w:val="25"/>
        </w:numPr>
        <w:rPr>
          <w:rFonts w:hAnsi="MS Mincho"/>
        </w:rPr>
      </w:pPr>
      <w:r>
        <w:rPr>
          <w:rFonts w:hAnsi="MS Mincho" w:hint="eastAsia"/>
        </w:rPr>
        <w:t>If Low</w:t>
      </w:r>
    </w:p>
    <w:p w14:paraId="650147F8" w14:textId="77777777" w:rsidR="00AF49A7" w:rsidRDefault="00AF49A7" w:rsidP="00AF49A7">
      <w:pPr>
        <w:rPr>
          <w:rFonts w:hAnsi="MS Mincho" w:hint="eastAsia"/>
        </w:rPr>
      </w:pPr>
      <w:r>
        <w:rPr>
          <w:rFonts w:hAnsi="MS Mincho" w:hint="eastAsia"/>
        </w:rPr>
        <w:t xml:space="preserve">　　　　1.1.1.2.1.</w:t>
      </w:r>
      <w:r w:rsidR="00363DB7">
        <w:rPr>
          <w:rFonts w:hAnsi="MS Mincho" w:hint="eastAsia"/>
        </w:rPr>
        <w:t>Set MC_P_ON to Low.</w:t>
      </w:r>
    </w:p>
    <w:p w14:paraId="7D32ED20" w14:textId="77777777" w:rsidR="00AF49A7" w:rsidRDefault="00AF49A7" w:rsidP="00E2593F">
      <w:pPr>
        <w:numPr>
          <w:ilvl w:val="1"/>
          <w:numId w:val="25"/>
        </w:numPr>
        <w:rPr>
          <w:rFonts w:hAnsi="MS Mincho"/>
        </w:rPr>
      </w:pPr>
      <w:r w:rsidRPr="00AF49A7">
        <w:rPr>
          <w:rFonts w:hAnsi="MS Mincho"/>
        </w:rPr>
        <w:t>power_on_flg</w:t>
      </w:r>
      <w:r>
        <w:rPr>
          <w:rFonts w:hAnsi="MS Mincho" w:hint="eastAsia"/>
        </w:rPr>
        <w:t>is</w:t>
      </w:r>
      <w:r w:rsidRPr="00AF49A7">
        <w:rPr>
          <w:rFonts w:hAnsi="MS Mincho"/>
        </w:rPr>
        <w:t>POWER_ON_FLG_NORMAL</w:t>
      </w:r>
      <w:r>
        <w:rPr>
          <w:rFonts w:hAnsi="MS Mincho" w:hint="eastAsia"/>
        </w:rPr>
        <w:t>In cases other than the above</w:t>
      </w:r>
    </w:p>
    <w:p w14:paraId="25BFE461" w14:textId="77777777" w:rsidR="00363DB7" w:rsidRDefault="00363DB7" w:rsidP="00E2593F">
      <w:pPr>
        <w:numPr>
          <w:ilvl w:val="2"/>
          <w:numId w:val="25"/>
        </w:numPr>
        <w:rPr>
          <w:rFonts w:hAnsi="MS Mincho"/>
        </w:rPr>
      </w:pPr>
      <w:r>
        <w:rPr>
          <w:rFonts w:hAnsi="MS Mincho" w:hint="eastAsia"/>
        </w:rPr>
        <w:t>AP_PWR_EN and</w:t>
      </w:r>
      <w:r w:rsidRPr="00AF49A7">
        <w:rPr>
          <w:rFonts w:hAnsi="MS Mincho"/>
        </w:rPr>
        <w:t>MONI_24V11</w:t>
      </w:r>
      <w:r w:rsidR="002B516D">
        <w:rPr>
          <w:rFonts w:hAnsi="MS Mincho" w:hint="eastAsia"/>
        </w:rPr>
        <w:t>, POWER_MONITOR</w:t>
      </w:r>
      <w:r>
        <w:rPr>
          <w:rFonts w:hAnsi="MS Mincho" w:hint="eastAsia"/>
        </w:rPr>
        <w:t>Check the value of</w:t>
      </w:r>
    </w:p>
    <w:p w14:paraId="4DA92B8A" w14:textId="77777777" w:rsidR="00363DB7" w:rsidRDefault="00363DB7" w:rsidP="00E2593F">
      <w:pPr>
        <w:numPr>
          <w:ilvl w:val="3"/>
          <w:numId w:val="25"/>
        </w:numPr>
        <w:rPr>
          <w:rFonts w:hAnsi="MS Mincho"/>
        </w:rPr>
      </w:pPr>
      <w:r>
        <w:rPr>
          <w:rFonts w:hAnsi="MS Mincho" w:hint="eastAsia"/>
        </w:rPr>
        <w:t>AP_PWR_EN is High and</w:t>
      </w:r>
      <w:r w:rsidRPr="00AF49A7">
        <w:rPr>
          <w:rFonts w:hAnsi="MS Mincho"/>
        </w:rPr>
        <w:t>MONI_24V11</w:t>
      </w:r>
      <w:r w:rsidR="002B516D">
        <w:rPr>
          <w:rFonts w:hAnsi="MS Mincho" w:hint="eastAsia"/>
        </w:rPr>
        <w:t>is</w:t>
      </w:r>
      <w:r w:rsidR="00C43FA9">
        <w:rPr>
          <w:rFonts w:hAnsi="MS Mincho" w:hint="eastAsia"/>
        </w:rPr>
        <w:t>Low</w:t>
      </w:r>
      <w:r w:rsidR="002B516D">
        <w:rPr>
          <w:rFonts w:hAnsi="MS Mincho" w:hint="eastAsia"/>
        </w:rPr>
        <w:t>and POWER_MONITOR</w:t>
      </w:r>
      <w:r>
        <w:rPr>
          <w:rFonts w:hAnsi="MS Mincho" w:hint="eastAsia"/>
        </w:rPr>
        <w:t>when it is High</w:t>
      </w:r>
    </w:p>
    <w:p w14:paraId="6DF81FDA" w14:textId="77777777" w:rsidR="00363DB7" w:rsidRDefault="00363DB7" w:rsidP="00E2593F">
      <w:pPr>
        <w:numPr>
          <w:ilvl w:val="4"/>
          <w:numId w:val="25"/>
        </w:numPr>
        <w:rPr>
          <w:rFonts w:hAnsi="MS Mincho"/>
        </w:rPr>
      </w:pPr>
      <w:r>
        <w:rPr>
          <w:rFonts w:hAnsi="MS Mincho" w:hint="eastAsia"/>
        </w:rPr>
        <w:t>Set MC_P_ON to High</w:t>
      </w:r>
    </w:p>
    <w:p w14:paraId="62EADC6A" w14:textId="77777777" w:rsidR="004254DC" w:rsidRDefault="004254DC" w:rsidP="00E2593F">
      <w:pPr>
        <w:numPr>
          <w:ilvl w:val="4"/>
          <w:numId w:val="25"/>
        </w:numPr>
        <w:rPr>
          <w:rFonts w:hAnsi="MS Mincho"/>
        </w:rPr>
      </w:pPr>
      <w:r>
        <w:rPr>
          <w:rFonts w:hAnsi="MS Mincho" w:hint="eastAsia"/>
        </w:rPr>
        <w:t>Set the internal memory information of MC_P_ON to High</w:t>
      </w:r>
    </w:p>
    <w:p w14:paraId="6716AFD6" w14:textId="77777777" w:rsidR="00363DB7" w:rsidRDefault="00363DB7" w:rsidP="00E2593F">
      <w:pPr>
        <w:numPr>
          <w:ilvl w:val="4"/>
          <w:numId w:val="25"/>
        </w:numPr>
        <w:rPr>
          <w:rFonts w:hAnsi="MS Mincho"/>
        </w:rPr>
      </w:pPr>
      <w:r>
        <w:rPr>
          <w:rFonts w:hAnsi="MS Mincho" w:hint="eastAsia"/>
        </w:rPr>
        <w:t>Set IR_P_ON to High</w:t>
      </w:r>
    </w:p>
    <w:p w14:paraId="6C64A312" w14:textId="77777777" w:rsidR="004254DC" w:rsidRDefault="004254DC" w:rsidP="00E2593F">
      <w:pPr>
        <w:numPr>
          <w:ilvl w:val="4"/>
          <w:numId w:val="25"/>
        </w:numPr>
        <w:rPr>
          <w:rFonts w:hAnsi="MS Mincho"/>
        </w:rPr>
      </w:pPr>
      <w:r>
        <w:rPr>
          <w:rFonts w:hAnsi="MS Mincho" w:hint="eastAsia"/>
        </w:rPr>
        <w:t>Set the internal memory information of IR_P_ON to High</w:t>
      </w:r>
    </w:p>
    <w:p w14:paraId="6BD0CCD1" w14:textId="77777777" w:rsidR="00363DB7" w:rsidRDefault="00363DB7" w:rsidP="00E2593F">
      <w:pPr>
        <w:numPr>
          <w:ilvl w:val="4"/>
          <w:numId w:val="25"/>
        </w:numPr>
        <w:rPr>
          <w:rFonts w:hAnsi="MS Mincho" w:hint="eastAsia"/>
        </w:rPr>
      </w:pPr>
      <w:r>
        <w:rPr>
          <w:rFonts w:hAnsi="MS Mincho" w:hint="eastAsia"/>
        </w:rPr>
        <w:lastRenderedPageBreak/>
        <w:t>Set the startup condition flag (</w:t>
      </w:r>
      <w:r w:rsidRPr="00363DB7">
        <w:rPr>
          <w:rFonts w:hAnsi="MS Mincho"/>
        </w:rPr>
        <w:t>power_on_flg</w:t>
      </w:r>
      <w:r>
        <w:rPr>
          <w:rFonts w:hAnsi="MS Mincho" w:hint="eastAsia"/>
        </w:rPr>
        <w:t>) to</w:t>
      </w:r>
      <w:r w:rsidRPr="00363DB7">
        <w:rPr>
          <w:rFonts w:hAnsi="MS Mincho"/>
        </w:rPr>
        <w:t>POWER_ON_FLG_NORMAL</w:t>
      </w:r>
      <w:r>
        <w:rPr>
          <w:rFonts w:hAnsi="MS Mincho" w:hint="eastAsia"/>
        </w:rPr>
        <w:t>.</w:t>
      </w:r>
    </w:p>
    <w:p w14:paraId="444E61B1" w14:textId="77777777" w:rsidR="00363DB7" w:rsidRDefault="00363DB7" w:rsidP="00E2593F">
      <w:pPr>
        <w:numPr>
          <w:ilvl w:val="3"/>
          <w:numId w:val="25"/>
        </w:numPr>
        <w:rPr>
          <w:rFonts w:hAnsi="MS Mincho" w:hint="eastAsia"/>
        </w:rPr>
      </w:pPr>
      <w:r>
        <w:rPr>
          <w:rFonts w:hAnsi="MS Mincho" w:hint="eastAsia"/>
        </w:rPr>
        <w:t>When conditions other than 1.2.1.1. apply</w:t>
      </w:r>
    </w:p>
    <w:p w14:paraId="0E068F35" w14:textId="77777777" w:rsidR="00AF49A7" w:rsidRDefault="00B84B55" w:rsidP="00E2593F">
      <w:pPr>
        <w:numPr>
          <w:ilvl w:val="4"/>
          <w:numId w:val="25"/>
        </w:numPr>
        <w:rPr>
          <w:rFonts w:hAnsi="MS Mincho"/>
        </w:rPr>
      </w:pPr>
      <w:r>
        <w:rPr>
          <w:rFonts w:hAnsi="MS Mincho" w:hint="eastAsia"/>
        </w:rPr>
        <w:t>Set IR_P_ON to Low</w:t>
      </w:r>
    </w:p>
    <w:p w14:paraId="2CB097CE" w14:textId="77777777" w:rsidR="004254DC" w:rsidRDefault="004254DC" w:rsidP="00E2593F">
      <w:pPr>
        <w:numPr>
          <w:ilvl w:val="4"/>
          <w:numId w:val="25"/>
        </w:numPr>
        <w:rPr>
          <w:rFonts w:hAnsi="MS Mincho"/>
        </w:rPr>
      </w:pPr>
      <w:r>
        <w:rPr>
          <w:rFonts w:hAnsi="MS Mincho" w:hint="eastAsia"/>
        </w:rPr>
        <w:t>Set the internal memory information of IR_P_ON to Low.</w:t>
      </w:r>
    </w:p>
    <w:p w14:paraId="0DBC927B" w14:textId="77777777" w:rsidR="007C6286" w:rsidRDefault="00B84B55" w:rsidP="00E2593F">
      <w:pPr>
        <w:numPr>
          <w:ilvl w:val="4"/>
          <w:numId w:val="25"/>
        </w:numPr>
        <w:rPr>
          <w:rFonts w:hAnsi="MS Mincho"/>
        </w:rPr>
      </w:pPr>
      <w:r>
        <w:rPr>
          <w:rFonts w:hAnsi="MS Mincho" w:hint="eastAsia"/>
        </w:rPr>
        <w:t>Set MC_P_ON to Low</w:t>
      </w:r>
    </w:p>
    <w:p w14:paraId="164C2797" w14:textId="77777777" w:rsidR="004254DC" w:rsidRDefault="004254DC" w:rsidP="00E2593F">
      <w:pPr>
        <w:numPr>
          <w:ilvl w:val="4"/>
          <w:numId w:val="25"/>
        </w:numPr>
        <w:rPr>
          <w:rFonts w:hAnsi="MS Mincho"/>
        </w:rPr>
      </w:pPr>
      <w:r>
        <w:rPr>
          <w:rFonts w:hAnsi="MS Mincho" w:hint="eastAsia"/>
        </w:rPr>
        <w:t>Set the internal memory information of MC_P_ON to Low.</w:t>
      </w:r>
    </w:p>
    <w:p w14:paraId="02979A76" w14:textId="77777777" w:rsidR="00AF49A7" w:rsidRDefault="00AF49A7" w:rsidP="00957B26">
      <w:pPr>
        <w:rPr>
          <w:rFonts w:hAnsi="MS Mincho"/>
        </w:rPr>
      </w:pPr>
    </w:p>
    <w:p w14:paraId="0D0D42BD" w14:textId="77777777" w:rsidR="00363DB7" w:rsidRPr="00C61F71" w:rsidRDefault="00363DB7" w:rsidP="00363DB7">
      <w:pPr>
        <w:pStyle w:val="Heading4"/>
        <w:rPr>
          <w:rFonts w:ascii="MS Mincho" w:eastAsia="MS Mincho" w:hAnsi="MS Mincho" w:hint="eastAsia"/>
        </w:rPr>
      </w:pPr>
      <w:bookmarkStart w:id="153" w:name="_Toc492656667"/>
      <w:r w:rsidRPr="00363DB7">
        <w:rPr>
          <w:rFonts w:ascii="MS Mincho" w:eastAsia="MS Mincho" w:hAnsi="MS Mincho"/>
        </w:rPr>
        <w:t>ir_p_on_proc</w:t>
      </w:r>
      <w:bookmarkEnd w:id="153"/>
    </w:p>
    <w:p w14:paraId="50C60409" w14:textId="77777777" w:rsidR="00363DB7" w:rsidRPr="00C61F71" w:rsidRDefault="00363DB7" w:rsidP="00363DB7">
      <w:pPr>
        <w:rPr>
          <w:rFonts w:hAnsi="MS Mincho"/>
        </w:rPr>
      </w:pPr>
      <w:r w:rsidRPr="00C61F71">
        <w:rPr>
          <w:rFonts w:hAnsi="MS Mincho" w:hint="eastAsia"/>
        </w:rPr>
        <w:t>[File]</w:t>
      </w:r>
    </w:p>
    <w:p w14:paraId="5795A0A7" w14:textId="77777777" w:rsidR="00363DB7" w:rsidRDefault="00363DB7" w:rsidP="00363DB7">
      <w:pPr>
        <w:rPr>
          <w:rFonts w:hAnsi="MS Mincho"/>
        </w:rPr>
      </w:pPr>
      <w:r>
        <w:rPr>
          <w:rFonts w:hAnsi="MS Mincho"/>
        </w:rPr>
        <w:t>main</w:t>
      </w:r>
      <w:r>
        <w:rPr>
          <w:rFonts w:hAnsi="MS Mincho" w:hint="eastAsia"/>
        </w:rPr>
        <w:t>/</w:t>
      </w:r>
      <w:r w:rsidRPr="00716E9A">
        <w:rPr>
          <w:rFonts w:hAnsi="MS Mincho"/>
        </w:rPr>
        <w:t>App</w:t>
      </w:r>
      <w:r>
        <w:rPr>
          <w:rFonts w:hAnsi="MS Mincho" w:hint="eastAsia"/>
        </w:rPr>
        <w:t>/km_extend_io</w:t>
      </w:r>
      <w:r w:rsidRPr="00716E9A">
        <w:rPr>
          <w:rFonts w:hAnsi="MS Mincho"/>
        </w:rPr>
        <w:t>.c</w:t>
      </w:r>
    </w:p>
    <w:p w14:paraId="22411DF5" w14:textId="77777777" w:rsidR="00363DB7" w:rsidRPr="00C61F71" w:rsidRDefault="00363DB7" w:rsidP="00363DB7">
      <w:pPr>
        <w:rPr>
          <w:rFonts w:hAnsi="MS Mincho"/>
        </w:rPr>
      </w:pPr>
    </w:p>
    <w:p w14:paraId="3726FA13" w14:textId="77777777" w:rsidR="00363DB7" w:rsidRPr="00C61F71" w:rsidRDefault="00363DB7" w:rsidP="00363DB7">
      <w:pPr>
        <w:rPr>
          <w:rFonts w:hAnsi="MS Mincho"/>
        </w:rPr>
      </w:pPr>
      <w:r w:rsidRPr="00C61F71">
        <w:rPr>
          <w:rFonts w:hAnsi="MS Mincho" w:hint="eastAsia"/>
        </w:rPr>
        <w:t>[Calling format]</w:t>
      </w:r>
    </w:p>
    <w:tbl>
      <w:tblPr>
        <w:tblW w:w="9781"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13" w:type="dxa"/>
          <w:left w:w="99" w:type="dxa"/>
          <w:bottom w:w="113" w:type="dxa"/>
          <w:right w:w="99" w:type="dxa"/>
        </w:tblCellMar>
        <w:tblLook w:val="0000" w:firstRow="0" w:lastRow="0" w:firstColumn="0" w:lastColumn="0" w:noHBand="0" w:noVBand="0"/>
      </w:tblPr>
      <w:tblGrid>
        <w:gridCol w:w="9781"/>
      </w:tblGrid>
      <w:tr w:rsidR="00363DB7" w:rsidRPr="00C61F71" w14:paraId="5D24EDD3" w14:textId="77777777" w:rsidTr="000D06C9">
        <w:trPr>
          <w:cantSplit/>
        </w:trPr>
        <w:tc>
          <w:tcPr>
            <w:tcW w:w="9781" w:type="dxa"/>
            <w:shd w:val="clear" w:color="auto" w:fill="auto"/>
            <w:vAlign w:val="center"/>
          </w:tcPr>
          <w:p w14:paraId="6D547BF9" w14:textId="77777777" w:rsidR="00363DB7" w:rsidRPr="00C61F71" w:rsidRDefault="00363DB7" w:rsidP="000D06C9">
            <w:pPr>
              <w:rPr>
                <w:rFonts w:hAnsi="MS Mincho" w:hint="eastAsia"/>
              </w:rPr>
            </w:pPr>
            <w:r w:rsidRPr="00363DB7">
              <w:rPr>
                <w:rFonts w:hAnsi="MS Mincho"/>
              </w:rPr>
              <w:t>void ir_p_on_proc(void)</w:t>
            </w:r>
          </w:p>
        </w:tc>
      </w:tr>
    </w:tbl>
    <w:p w14:paraId="6CC4A6EB" w14:textId="77777777" w:rsidR="00363DB7" w:rsidRPr="00C61F71" w:rsidRDefault="00363DB7" w:rsidP="00363DB7">
      <w:pPr>
        <w:rPr>
          <w:rFonts w:hAnsi="MS Mincho" w:hint="eastAsia"/>
        </w:rPr>
      </w:pPr>
    </w:p>
    <w:p w14:paraId="4F447B75" w14:textId="77777777" w:rsidR="00363DB7" w:rsidRPr="00C61F71" w:rsidRDefault="00363DB7" w:rsidP="00363DB7">
      <w:pPr>
        <w:rPr>
          <w:rFonts w:hAnsi="MS Mincho" w:hint="eastAsia"/>
        </w:rPr>
      </w:pPr>
      <w:r w:rsidRPr="00C61F71">
        <w:rPr>
          <w:rFonts w:hAnsi="MS Mincho" w:hint="eastAsia"/>
        </w:rPr>
        <w:t>[Overview]</w:t>
      </w:r>
    </w:p>
    <w:p w14:paraId="11411B89" w14:textId="77777777" w:rsidR="00363DB7" w:rsidRDefault="00363DB7" w:rsidP="00363DB7">
      <w:pPr>
        <w:rPr>
          <w:rFonts w:hAnsi="MS Mincho"/>
        </w:rPr>
      </w:pPr>
      <w:r>
        <w:rPr>
          <w:rFonts w:hAnsi="MS Mincho" w:hint="eastAsia"/>
        </w:rPr>
        <w:t>IR</w:t>
      </w:r>
      <w:r w:rsidRPr="00AF49A7">
        <w:rPr>
          <w:rFonts w:hAnsi="MS Mincho" w:hint="eastAsia"/>
        </w:rPr>
        <w:t>_P_ON signal processing</w:t>
      </w:r>
    </w:p>
    <w:p w14:paraId="09CA1D0E" w14:textId="77777777" w:rsidR="00363DB7" w:rsidRPr="00C61F71" w:rsidRDefault="00363DB7" w:rsidP="00363DB7">
      <w:pPr>
        <w:rPr>
          <w:rFonts w:hAnsi="MS Mincho" w:hint="eastAsia"/>
        </w:rPr>
      </w:pPr>
    </w:p>
    <w:p w14:paraId="29C96419" w14:textId="77777777" w:rsidR="00363DB7" w:rsidRPr="00C61F71" w:rsidRDefault="00363DB7" w:rsidP="00363DB7">
      <w:pPr>
        <w:rPr>
          <w:rFonts w:hAnsi="MS Mincho"/>
        </w:rPr>
      </w:pPr>
      <w:r w:rsidRPr="00C61F71">
        <w:rPr>
          <w:rFonts w:hAnsi="MS Mincho" w:hint="eastAsia"/>
        </w:rPr>
        <w:t>[Arguments]</w:t>
      </w:r>
    </w:p>
    <w:p w14:paraId="2E11EDE6" w14:textId="77777777" w:rsidR="00363DB7" w:rsidRDefault="00363DB7" w:rsidP="00363DB7">
      <w:pPr>
        <w:rPr>
          <w:rFonts w:hAnsi="MS Mincho"/>
        </w:rPr>
      </w:pPr>
      <w:r>
        <w:rPr>
          <w:rFonts w:hAnsi="MS Mincho" w:hint="eastAsia"/>
        </w:rPr>
        <w:t>None</w:t>
      </w:r>
    </w:p>
    <w:p w14:paraId="00E049BB" w14:textId="77777777" w:rsidR="00363DB7" w:rsidRPr="00C61F71" w:rsidRDefault="00363DB7" w:rsidP="00363DB7">
      <w:pPr>
        <w:rPr>
          <w:rFonts w:hAnsi="MS Mincho" w:hint="eastAsia"/>
        </w:rPr>
      </w:pPr>
    </w:p>
    <w:p w14:paraId="37792EC0" w14:textId="77777777" w:rsidR="00363DB7" w:rsidRPr="00C61F71" w:rsidRDefault="00363DB7" w:rsidP="00363DB7">
      <w:pPr>
        <w:rPr>
          <w:rFonts w:hAnsi="MS Mincho"/>
        </w:rPr>
      </w:pPr>
      <w:r w:rsidRPr="00C61F71">
        <w:rPr>
          <w:rFonts w:hAnsi="MS Mincho" w:hint="eastAsia"/>
        </w:rPr>
        <w:t>[Return value]</w:t>
      </w:r>
    </w:p>
    <w:p w14:paraId="3F034ED9" w14:textId="77777777" w:rsidR="00363DB7" w:rsidRDefault="00363DB7" w:rsidP="00363DB7">
      <w:pPr>
        <w:rPr>
          <w:rFonts w:hAnsi="MS Mincho"/>
        </w:rPr>
      </w:pPr>
      <w:r>
        <w:rPr>
          <w:rFonts w:hAnsi="MS Mincho" w:hint="eastAsia"/>
        </w:rPr>
        <w:t>None</w:t>
      </w:r>
    </w:p>
    <w:p w14:paraId="7CF4AAA1" w14:textId="77777777" w:rsidR="00363DB7" w:rsidRPr="00C61F71" w:rsidRDefault="00363DB7" w:rsidP="00363DB7">
      <w:pPr>
        <w:rPr>
          <w:rFonts w:hAnsi="MS Mincho" w:hint="eastAsia"/>
        </w:rPr>
      </w:pPr>
    </w:p>
    <w:p w14:paraId="5142CD7C" w14:textId="77777777" w:rsidR="00363DB7" w:rsidRPr="00C61F71" w:rsidRDefault="00363DB7" w:rsidP="00363DB7">
      <w:pPr>
        <w:rPr>
          <w:rFonts w:hAnsi="MS Mincho" w:hint="eastAsia"/>
        </w:rPr>
      </w:pPr>
      <w:r w:rsidRPr="00C61F71">
        <w:rPr>
          <w:rFonts w:hAnsi="MS Mincho" w:hint="eastAsia"/>
        </w:rPr>
        <w:t>[Processing details]</w:t>
      </w:r>
    </w:p>
    <w:p w14:paraId="0AD1F693" w14:textId="77777777" w:rsidR="00363DB7" w:rsidRDefault="00363DB7" w:rsidP="00E2593F">
      <w:pPr>
        <w:numPr>
          <w:ilvl w:val="0"/>
          <w:numId w:val="26"/>
        </w:numPr>
        <w:rPr>
          <w:rFonts w:hAnsi="MS Mincho" w:hint="eastAsia"/>
        </w:rPr>
      </w:pPr>
      <w:r>
        <w:rPr>
          <w:rFonts w:hAnsi="MS Mincho" w:hint="eastAsia"/>
        </w:rPr>
        <w:t>Check the value stored in memory (</w:t>
      </w:r>
      <w:r w:rsidRPr="00AF49A7">
        <w:rPr>
          <w:rFonts w:hAnsi="MS Mincho"/>
        </w:rPr>
        <w:t>io_extend_memory</w:t>
      </w:r>
      <w:r>
        <w:rPr>
          <w:rFonts w:hAnsi="MS Mincho" w:hint="eastAsia"/>
        </w:rPr>
        <w:t>) the IR stored in</w:t>
      </w:r>
      <w:r w:rsidRPr="00AF49A7">
        <w:rPr>
          <w:rFonts w:hAnsi="MS Mincho"/>
        </w:rPr>
        <w:t>_P_ON</w:t>
      </w:r>
      <w:r>
        <w:rPr>
          <w:rFonts w:hAnsi="MS Mincho" w:hint="eastAsia"/>
        </w:rPr>
        <w:t>Check the value of</w:t>
      </w:r>
    </w:p>
    <w:p w14:paraId="33ED27CA" w14:textId="77777777" w:rsidR="00363DB7" w:rsidRDefault="00363DB7" w:rsidP="00E2593F">
      <w:pPr>
        <w:numPr>
          <w:ilvl w:val="1"/>
          <w:numId w:val="26"/>
        </w:numPr>
        <w:rPr>
          <w:rFonts w:hAnsi="MS Mincho"/>
        </w:rPr>
      </w:pPr>
      <w:r>
        <w:rPr>
          <w:rFonts w:hAnsi="MS Mincho" w:hint="eastAsia"/>
        </w:rPr>
        <w:t>If High</w:t>
      </w:r>
    </w:p>
    <w:p w14:paraId="2C1C47AD" w14:textId="77777777" w:rsidR="00363DB7" w:rsidRDefault="002B516D" w:rsidP="00E2593F">
      <w:pPr>
        <w:numPr>
          <w:ilvl w:val="2"/>
          <w:numId w:val="26"/>
        </w:numPr>
        <w:rPr>
          <w:rFonts w:hAnsi="MS Mincho"/>
        </w:rPr>
      </w:pPr>
      <w:r>
        <w:rPr>
          <w:rFonts w:hAnsi="MS Mincho" w:hint="eastAsia"/>
        </w:rPr>
        <w:t>AP_PWR_EN and</w:t>
      </w:r>
      <w:r w:rsidRPr="00AF49A7">
        <w:rPr>
          <w:rFonts w:hAnsi="MS Mincho"/>
        </w:rPr>
        <w:t>MONI_24V11</w:t>
      </w:r>
      <w:r>
        <w:rPr>
          <w:rFonts w:hAnsi="MS Mincho" w:hint="eastAsia"/>
        </w:rPr>
        <w:t>and POWER_MONITOR</w:t>
      </w:r>
      <w:r w:rsidR="00363DB7">
        <w:rPr>
          <w:rFonts w:hAnsi="MS Mincho" w:hint="eastAsia"/>
        </w:rPr>
        <w:t>Check the value</w:t>
      </w:r>
    </w:p>
    <w:p w14:paraId="53F682C6" w14:textId="77777777" w:rsidR="00644D71" w:rsidRDefault="002B516D" w:rsidP="00E2593F">
      <w:pPr>
        <w:numPr>
          <w:ilvl w:val="3"/>
          <w:numId w:val="26"/>
        </w:numPr>
        <w:rPr>
          <w:rFonts w:hAnsi="MS Mincho"/>
        </w:rPr>
      </w:pPr>
      <w:r>
        <w:rPr>
          <w:rFonts w:hAnsi="MS Mincho" w:hint="eastAsia"/>
        </w:rPr>
        <w:t>AP_PWR_EN is High and</w:t>
      </w:r>
      <w:r w:rsidRPr="00AF49A7">
        <w:rPr>
          <w:rFonts w:hAnsi="MS Mincho"/>
        </w:rPr>
        <w:t>MONI_24V11</w:t>
      </w:r>
      <w:r>
        <w:rPr>
          <w:rFonts w:hAnsi="MS Mincho" w:hint="eastAsia"/>
        </w:rPr>
        <w:t>is</w:t>
      </w:r>
      <w:r w:rsidR="00C43FA9">
        <w:rPr>
          <w:rFonts w:hAnsi="MS Mincho" w:hint="eastAsia"/>
        </w:rPr>
        <w:t>Low</w:t>
      </w:r>
      <w:r>
        <w:rPr>
          <w:rFonts w:hAnsi="MS Mincho" w:hint="eastAsia"/>
        </w:rPr>
        <w:t>and when POWER_MONITOR is High</w:t>
      </w:r>
    </w:p>
    <w:p w14:paraId="3303D859" w14:textId="77777777" w:rsidR="00644D71" w:rsidRDefault="00644D71" w:rsidP="00644D71">
      <w:pPr>
        <w:rPr>
          <w:rFonts w:hAnsi="MS Mincho" w:hint="eastAsia"/>
        </w:rPr>
      </w:pPr>
      <w:r>
        <w:rPr>
          <w:rFonts w:hAnsi="MS Mincho" w:hint="eastAsia"/>
        </w:rPr>
        <w:t xml:space="preserve">　　　　1.1.1.1.1. Set IR_P_ON to High</w:t>
      </w:r>
    </w:p>
    <w:p w14:paraId="358F8FD2" w14:textId="77777777" w:rsidR="00644D71" w:rsidRDefault="002B516D" w:rsidP="00E2593F">
      <w:pPr>
        <w:numPr>
          <w:ilvl w:val="3"/>
          <w:numId w:val="26"/>
        </w:numPr>
        <w:rPr>
          <w:rFonts w:hAnsi="MS Mincho"/>
        </w:rPr>
      </w:pPr>
      <w:r>
        <w:rPr>
          <w:rFonts w:hAnsi="MS Mincho" w:hint="eastAsia"/>
        </w:rPr>
        <w:t>When conditions other than the above apply</w:t>
      </w:r>
    </w:p>
    <w:p w14:paraId="5F8D3BAF" w14:textId="77777777" w:rsidR="00644D71" w:rsidRPr="00644D71" w:rsidRDefault="008B2D08" w:rsidP="00E2593F">
      <w:pPr>
        <w:numPr>
          <w:ilvl w:val="4"/>
          <w:numId w:val="26"/>
        </w:numPr>
        <w:rPr>
          <w:rFonts w:hAnsi="MS Mincho" w:hint="eastAsia"/>
        </w:rPr>
      </w:pPr>
      <w:r>
        <w:rPr>
          <w:rFonts w:hAnsi="MS Mincho" w:hint="eastAsia"/>
        </w:rPr>
        <w:t>Set IR_P_ON to Low</w:t>
      </w:r>
    </w:p>
    <w:p w14:paraId="4837A4F4" w14:textId="77777777" w:rsidR="00363DB7" w:rsidRDefault="00363DB7" w:rsidP="00E2593F">
      <w:pPr>
        <w:numPr>
          <w:ilvl w:val="1"/>
          <w:numId w:val="26"/>
        </w:numPr>
        <w:rPr>
          <w:rFonts w:hAnsi="MS Mincho"/>
        </w:rPr>
      </w:pPr>
      <w:r>
        <w:rPr>
          <w:rFonts w:hAnsi="MS Mincho" w:hint="eastAsia"/>
        </w:rPr>
        <w:t>If Low</w:t>
      </w:r>
    </w:p>
    <w:p w14:paraId="19C01290" w14:textId="77777777" w:rsidR="00644D71" w:rsidRDefault="00644D71" w:rsidP="00644D71">
      <w:pPr>
        <w:ind w:left="180"/>
        <w:rPr>
          <w:rFonts w:hAnsi="MS Mincho" w:hint="eastAsia"/>
        </w:rPr>
      </w:pPr>
      <w:r>
        <w:rPr>
          <w:rFonts w:hAnsi="MS Mincho" w:hint="eastAsia"/>
        </w:rPr>
        <w:t xml:space="preserve">　1.2.1. Set IR_P_ON to Low.</w:t>
      </w:r>
    </w:p>
    <w:p w14:paraId="7894E3B1" w14:textId="77777777" w:rsidR="00AF49A7" w:rsidRDefault="00AF49A7" w:rsidP="00957B26">
      <w:pPr>
        <w:rPr>
          <w:rFonts w:hAnsi="MS Mincho"/>
        </w:rPr>
      </w:pPr>
    </w:p>
    <w:p w14:paraId="02F00526" w14:textId="77777777" w:rsidR="00846FC5" w:rsidRPr="00C61F71" w:rsidRDefault="00846FC5" w:rsidP="00846FC5">
      <w:pPr>
        <w:pStyle w:val="Heading4"/>
        <w:rPr>
          <w:rFonts w:ascii="MS Mincho" w:eastAsia="MS Mincho" w:hAnsi="MS Mincho" w:hint="eastAsia"/>
        </w:rPr>
      </w:pPr>
      <w:bookmarkStart w:id="154" w:name="_Toc492656668"/>
      <w:r w:rsidRPr="00846FC5">
        <w:rPr>
          <w:rFonts w:ascii="MS Mincho" w:eastAsia="MS Mincho" w:hAnsi="MS Mincho"/>
        </w:rPr>
        <w:t>mc_oe_proc</w:t>
      </w:r>
      <w:bookmarkEnd w:id="154"/>
    </w:p>
    <w:p w14:paraId="4D02426B" w14:textId="77777777" w:rsidR="00846FC5" w:rsidRPr="00C61F71" w:rsidRDefault="00846FC5" w:rsidP="00846FC5">
      <w:pPr>
        <w:rPr>
          <w:rFonts w:hAnsi="MS Mincho"/>
        </w:rPr>
      </w:pPr>
      <w:r w:rsidRPr="00C61F71">
        <w:rPr>
          <w:rFonts w:hAnsi="MS Mincho" w:hint="eastAsia"/>
        </w:rPr>
        <w:t>[File]</w:t>
      </w:r>
    </w:p>
    <w:p w14:paraId="6ABAE4E1" w14:textId="77777777" w:rsidR="00846FC5" w:rsidRDefault="00846FC5" w:rsidP="00846FC5">
      <w:pPr>
        <w:rPr>
          <w:rFonts w:hAnsi="MS Mincho"/>
        </w:rPr>
      </w:pPr>
      <w:r>
        <w:rPr>
          <w:rFonts w:hAnsi="MS Mincho"/>
        </w:rPr>
        <w:t>main</w:t>
      </w:r>
      <w:r>
        <w:rPr>
          <w:rFonts w:hAnsi="MS Mincho" w:hint="eastAsia"/>
        </w:rPr>
        <w:t>/</w:t>
      </w:r>
      <w:r w:rsidRPr="00716E9A">
        <w:rPr>
          <w:rFonts w:hAnsi="MS Mincho"/>
        </w:rPr>
        <w:t>App</w:t>
      </w:r>
      <w:r>
        <w:rPr>
          <w:rFonts w:hAnsi="MS Mincho" w:hint="eastAsia"/>
        </w:rPr>
        <w:t>/km_extend_io</w:t>
      </w:r>
      <w:r w:rsidRPr="00716E9A">
        <w:rPr>
          <w:rFonts w:hAnsi="MS Mincho"/>
        </w:rPr>
        <w:t>.c</w:t>
      </w:r>
    </w:p>
    <w:p w14:paraId="1EEB6CB3" w14:textId="77777777" w:rsidR="00846FC5" w:rsidRPr="00C61F71" w:rsidRDefault="00846FC5" w:rsidP="00846FC5">
      <w:pPr>
        <w:rPr>
          <w:rFonts w:hAnsi="MS Mincho"/>
        </w:rPr>
      </w:pPr>
    </w:p>
    <w:p w14:paraId="48B5C427" w14:textId="77777777" w:rsidR="00846FC5" w:rsidRPr="00C61F71" w:rsidRDefault="00846FC5" w:rsidP="00846FC5">
      <w:pPr>
        <w:rPr>
          <w:rFonts w:hAnsi="MS Mincho"/>
        </w:rPr>
      </w:pPr>
      <w:r w:rsidRPr="00C61F71">
        <w:rPr>
          <w:rFonts w:hAnsi="MS Mincho" w:hint="eastAsia"/>
        </w:rPr>
        <w:t>[Calling format]</w:t>
      </w:r>
    </w:p>
    <w:tbl>
      <w:tblPr>
        <w:tblW w:w="9781"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13" w:type="dxa"/>
          <w:left w:w="99" w:type="dxa"/>
          <w:bottom w:w="113" w:type="dxa"/>
          <w:right w:w="99" w:type="dxa"/>
        </w:tblCellMar>
        <w:tblLook w:val="0000" w:firstRow="0" w:lastRow="0" w:firstColumn="0" w:lastColumn="0" w:noHBand="0" w:noVBand="0"/>
      </w:tblPr>
      <w:tblGrid>
        <w:gridCol w:w="9781"/>
      </w:tblGrid>
      <w:tr w:rsidR="00846FC5" w:rsidRPr="00C61F71" w14:paraId="3A6F9AC1" w14:textId="77777777" w:rsidTr="000D06C9">
        <w:trPr>
          <w:cantSplit/>
        </w:trPr>
        <w:tc>
          <w:tcPr>
            <w:tcW w:w="9781" w:type="dxa"/>
            <w:shd w:val="clear" w:color="auto" w:fill="auto"/>
            <w:vAlign w:val="center"/>
          </w:tcPr>
          <w:p w14:paraId="0032DDB2" w14:textId="77777777" w:rsidR="00846FC5" w:rsidRPr="00C61F71" w:rsidRDefault="00846FC5" w:rsidP="000D06C9">
            <w:pPr>
              <w:rPr>
                <w:rFonts w:hAnsi="MS Mincho" w:hint="eastAsia"/>
              </w:rPr>
            </w:pPr>
            <w:r w:rsidRPr="00846FC5">
              <w:rPr>
                <w:rFonts w:hAnsi="MS Mincho"/>
              </w:rPr>
              <w:t>void mc_oe_proc(void)</w:t>
            </w:r>
          </w:p>
        </w:tc>
      </w:tr>
    </w:tbl>
    <w:p w14:paraId="6690B494" w14:textId="77777777" w:rsidR="00846FC5" w:rsidRPr="00C61F71" w:rsidRDefault="00846FC5" w:rsidP="00846FC5">
      <w:pPr>
        <w:rPr>
          <w:rFonts w:hAnsi="MS Mincho" w:hint="eastAsia"/>
        </w:rPr>
      </w:pPr>
    </w:p>
    <w:p w14:paraId="586C9184" w14:textId="77777777" w:rsidR="00846FC5" w:rsidRPr="00C61F71" w:rsidRDefault="00846FC5" w:rsidP="00846FC5">
      <w:pPr>
        <w:rPr>
          <w:rFonts w:hAnsi="MS Mincho" w:hint="eastAsia"/>
        </w:rPr>
      </w:pPr>
      <w:r w:rsidRPr="00C61F71">
        <w:rPr>
          <w:rFonts w:hAnsi="MS Mincho" w:hint="eastAsia"/>
        </w:rPr>
        <w:t>[Overview]</w:t>
      </w:r>
    </w:p>
    <w:p w14:paraId="5817698A" w14:textId="77777777" w:rsidR="00846FC5" w:rsidRDefault="00846FC5" w:rsidP="00846FC5">
      <w:pPr>
        <w:rPr>
          <w:rFonts w:hAnsi="MS Mincho"/>
        </w:rPr>
      </w:pPr>
      <w:r>
        <w:rPr>
          <w:rFonts w:hAnsi="MS Mincho" w:hint="eastAsia"/>
        </w:rPr>
        <w:t>/</w:t>
      </w:r>
      <w:r w:rsidRPr="00846FC5">
        <w:rPr>
          <w:rFonts w:hAnsi="MS Mincho" w:hint="eastAsia"/>
        </w:rPr>
        <w:t>MC_OE signal processing</w:t>
      </w:r>
    </w:p>
    <w:p w14:paraId="1538C540" w14:textId="77777777" w:rsidR="00846FC5" w:rsidRPr="00C61F71" w:rsidRDefault="00846FC5" w:rsidP="00846FC5">
      <w:pPr>
        <w:rPr>
          <w:rFonts w:hAnsi="MS Mincho" w:hint="eastAsia"/>
        </w:rPr>
      </w:pPr>
    </w:p>
    <w:p w14:paraId="3DF3F43A" w14:textId="77777777" w:rsidR="00846FC5" w:rsidRPr="00C61F71" w:rsidRDefault="00846FC5" w:rsidP="00846FC5">
      <w:pPr>
        <w:rPr>
          <w:rFonts w:hAnsi="MS Mincho"/>
        </w:rPr>
      </w:pPr>
      <w:r w:rsidRPr="00C61F71">
        <w:rPr>
          <w:rFonts w:hAnsi="MS Mincho" w:hint="eastAsia"/>
        </w:rPr>
        <w:t>[Arguments]</w:t>
      </w:r>
    </w:p>
    <w:p w14:paraId="52ED35F4" w14:textId="77777777" w:rsidR="00846FC5" w:rsidRDefault="00846FC5" w:rsidP="00846FC5">
      <w:pPr>
        <w:rPr>
          <w:rFonts w:hAnsi="MS Mincho"/>
        </w:rPr>
      </w:pPr>
      <w:r>
        <w:rPr>
          <w:rFonts w:hAnsi="MS Mincho" w:hint="eastAsia"/>
        </w:rPr>
        <w:t>None</w:t>
      </w:r>
    </w:p>
    <w:p w14:paraId="713BA628" w14:textId="77777777" w:rsidR="00846FC5" w:rsidRPr="00C61F71" w:rsidRDefault="00846FC5" w:rsidP="00846FC5">
      <w:pPr>
        <w:rPr>
          <w:rFonts w:hAnsi="MS Mincho" w:hint="eastAsia"/>
        </w:rPr>
      </w:pPr>
    </w:p>
    <w:p w14:paraId="1862488A" w14:textId="77777777" w:rsidR="00846FC5" w:rsidRPr="00C61F71" w:rsidRDefault="00846FC5" w:rsidP="00846FC5">
      <w:pPr>
        <w:rPr>
          <w:rFonts w:hAnsi="MS Mincho"/>
        </w:rPr>
      </w:pPr>
      <w:r w:rsidRPr="00C61F71">
        <w:rPr>
          <w:rFonts w:hAnsi="MS Mincho" w:hint="eastAsia"/>
        </w:rPr>
        <w:t>[Return value]</w:t>
      </w:r>
    </w:p>
    <w:p w14:paraId="0D85A14A" w14:textId="77777777" w:rsidR="00846FC5" w:rsidRDefault="00846FC5" w:rsidP="00846FC5">
      <w:pPr>
        <w:rPr>
          <w:rFonts w:hAnsi="MS Mincho"/>
        </w:rPr>
      </w:pPr>
      <w:r>
        <w:rPr>
          <w:rFonts w:hAnsi="MS Mincho" w:hint="eastAsia"/>
        </w:rPr>
        <w:t>None</w:t>
      </w:r>
    </w:p>
    <w:p w14:paraId="5A894E7A" w14:textId="77777777" w:rsidR="00846FC5" w:rsidRPr="00C61F71" w:rsidRDefault="00846FC5" w:rsidP="00846FC5">
      <w:pPr>
        <w:rPr>
          <w:rFonts w:hAnsi="MS Mincho" w:hint="eastAsia"/>
        </w:rPr>
      </w:pPr>
    </w:p>
    <w:p w14:paraId="609479CE" w14:textId="77777777" w:rsidR="00846FC5" w:rsidRPr="00C61F71" w:rsidRDefault="00846FC5" w:rsidP="00846FC5">
      <w:pPr>
        <w:rPr>
          <w:rFonts w:hAnsi="MS Mincho" w:hint="eastAsia"/>
        </w:rPr>
      </w:pPr>
      <w:r w:rsidRPr="00C61F71">
        <w:rPr>
          <w:rFonts w:hAnsi="MS Mincho" w:hint="eastAsia"/>
        </w:rPr>
        <w:t>[Processing details]</w:t>
      </w:r>
    </w:p>
    <w:p w14:paraId="3B11CBB9" w14:textId="77777777" w:rsidR="00C43FA9" w:rsidRPr="00C43FA9" w:rsidRDefault="00C43FA9" w:rsidP="00E2593F">
      <w:pPr>
        <w:numPr>
          <w:ilvl w:val="0"/>
          <w:numId w:val="52"/>
        </w:numPr>
        <w:rPr>
          <w:rFonts w:hAnsi="MS Mincho" w:hint="eastAsia"/>
        </w:rPr>
      </w:pPr>
      <w:r w:rsidRPr="00C43FA9">
        <w:rPr>
          <w:rFonts w:hAnsi="MS Mincho" w:hint="eastAsia"/>
        </w:rPr>
        <w:t>Do nothing</w:t>
      </w:r>
    </w:p>
    <w:p w14:paraId="34C143A9" w14:textId="77777777" w:rsidR="00846FC5" w:rsidRDefault="00C43FA9" w:rsidP="00C43FA9">
      <w:pPr>
        <w:rPr>
          <w:rFonts w:hAnsi="MS Mincho"/>
        </w:rPr>
      </w:pPr>
      <w:r w:rsidRPr="00C43FA9">
        <w:rPr>
          <w:rFonts w:hAnsi="MS Mincho" w:hint="eastAsia"/>
        </w:rPr>
        <w:t>※As of 2017/5/1, M</w:t>
      </w:r>
      <w:r>
        <w:rPr>
          <w:rFonts w:hAnsi="MS Mincho" w:hint="eastAsia"/>
        </w:rPr>
        <w:t>C_OE</w:t>
      </w:r>
      <w:r w:rsidRPr="00C43FA9">
        <w:rPr>
          <w:rFonts w:hAnsi="MS Mincho" w:hint="eastAsia"/>
        </w:rPr>
        <w:t>No control using</w:t>
      </w:r>
    </w:p>
    <w:p w14:paraId="754D80DC" w14:textId="77777777" w:rsidR="00C43FA9" w:rsidRPr="00C43FA9" w:rsidRDefault="00C43FA9" w:rsidP="00C43FA9">
      <w:pPr>
        <w:rPr>
          <w:rFonts w:hAnsi="MS Mincho" w:hint="eastAsia"/>
        </w:rPr>
      </w:pPr>
    </w:p>
    <w:p w14:paraId="3955694A" w14:textId="77777777" w:rsidR="00501303" w:rsidRPr="00C61F71" w:rsidRDefault="00501303" w:rsidP="00501303">
      <w:pPr>
        <w:pStyle w:val="Heading4"/>
        <w:rPr>
          <w:rFonts w:ascii="MS Mincho" w:eastAsia="MS Mincho" w:hAnsi="MS Mincho" w:hint="eastAsia"/>
        </w:rPr>
      </w:pPr>
      <w:bookmarkStart w:id="155" w:name="_Toc492656669"/>
      <w:r w:rsidRPr="00501303">
        <w:rPr>
          <w:rFonts w:ascii="MS Mincho" w:eastAsia="MS Mincho" w:hAnsi="MS Mincho"/>
        </w:rPr>
        <w:t>mc_pwr_en_proc</w:t>
      </w:r>
      <w:bookmarkEnd w:id="155"/>
    </w:p>
    <w:p w14:paraId="1CB50EFB" w14:textId="77777777" w:rsidR="00501303" w:rsidRPr="00C61F71" w:rsidRDefault="00501303" w:rsidP="00501303">
      <w:pPr>
        <w:rPr>
          <w:rFonts w:hAnsi="MS Mincho"/>
        </w:rPr>
      </w:pPr>
      <w:r w:rsidRPr="00C61F71">
        <w:rPr>
          <w:rFonts w:hAnsi="MS Mincho" w:hint="eastAsia"/>
        </w:rPr>
        <w:t>[File]</w:t>
      </w:r>
    </w:p>
    <w:p w14:paraId="690C7784" w14:textId="77777777" w:rsidR="00501303" w:rsidRDefault="00501303" w:rsidP="00501303">
      <w:pPr>
        <w:rPr>
          <w:rFonts w:hAnsi="MS Mincho"/>
        </w:rPr>
      </w:pPr>
      <w:r>
        <w:rPr>
          <w:rFonts w:hAnsi="MS Mincho"/>
        </w:rPr>
        <w:t>main</w:t>
      </w:r>
      <w:r>
        <w:rPr>
          <w:rFonts w:hAnsi="MS Mincho" w:hint="eastAsia"/>
        </w:rPr>
        <w:t>/</w:t>
      </w:r>
      <w:r w:rsidRPr="00716E9A">
        <w:rPr>
          <w:rFonts w:hAnsi="MS Mincho"/>
        </w:rPr>
        <w:t>App</w:t>
      </w:r>
      <w:r>
        <w:rPr>
          <w:rFonts w:hAnsi="MS Mincho" w:hint="eastAsia"/>
        </w:rPr>
        <w:t>/km_extend_io</w:t>
      </w:r>
      <w:r w:rsidRPr="00716E9A">
        <w:rPr>
          <w:rFonts w:hAnsi="MS Mincho"/>
        </w:rPr>
        <w:t>.c</w:t>
      </w:r>
    </w:p>
    <w:p w14:paraId="1E51F5F8" w14:textId="77777777" w:rsidR="00501303" w:rsidRPr="00C61F71" w:rsidRDefault="00501303" w:rsidP="00501303">
      <w:pPr>
        <w:rPr>
          <w:rFonts w:hAnsi="MS Mincho"/>
        </w:rPr>
      </w:pPr>
    </w:p>
    <w:p w14:paraId="4955FDF7" w14:textId="77777777" w:rsidR="00501303" w:rsidRPr="00C61F71" w:rsidRDefault="00501303" w:rsidP="00501303">
      <w:pPr>
        <w:rPr>
          <w:rFonts w:hAnsi="MS Mincho"/>
        </w:rPr>
      </w:pPr>
      <w:r w:rsidRPr="00C61F71">
        <w:rPr>
          <w:rFonts w:hAnsi="MS Mincho" w:hint="eastAsia"/>
        </w:rPr>
        <w:t>[Calling format]</w:t>
      </w:r>
    </w:p>
    <w:tbl>
      <w:tblPr>
        <w:tblW w:w="9781"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13" w:type="dxa"/>
          <w:left w:w="99" w:type="dxa"/>
          <w:bottom w:w="113" w:type="dxa"/>
          <w:right w:w="99" w:type="dxa"/>
        </w:tblCellMar>
        <w:tblLook w:val="0000" w:firstRow="0" w:lastRow="0" w:firstColumn="0" w:lastColumn="0" w:noHBand="0" w:noVBand="0"/>
      </w:tblPr>
      <w:tblGrid>
        <w:gridCol w:w="9781"/>
      </w:tblGrid>
      <w:tr w:rsidR="00501303" w:rsidRPr="00C61F71" w14:paraId="35BF67B2" w14:textId="77777777" w:rsidTr="00F676E7">
        <w:trPr>
          <w:cantSplit/>
        </w:trPr>
        <w:tc>
          <w:tcPr>
            <w:tcW w:w="9781" w:type="dxa"/>
            <w:shd w:val="clear" w:color="auto" w:fill="auto"/>
            <w:vAlign w:val="center"/>
          </w:tcPr>
          <w:p w14:paraId="02FCC287" w14:textId="77777777" w:rsidR="00501303" w:rsidRPr="00C61F71" w:rsidRDefault="00501303" w:rsidP="00F676E7">
            <w:pPr>
              <w:rPr>
                <w:rFonts w:hAnsi="MS Mincho" w:hint="eastAsia"/>
              </w:rPr>
            </w:pPr>
            <w:r w:rsidRPr="00501303">
              <w:rPr>
                <w:rFonts w:hAnsi="MS Mincho"/>
              </w:rPr>
              <w:lastRenderedPageBreak/>
              <w:t>void mc_pwr_en_proc(void)</w:t>
            </w:r>
          </w:p>
        </w:tc>
      </w:tr>
    </w:tbl>
    <w:p w14:paraId="0AF9E96B" w14:textId="77777777" w:rsidR="00501303" w:rsidRPr="00C61F71" w:rsidRDefault="00501303" w:rsidP="00501303">
      <w:pPr>
        <w:rPr>
          <w:rFonts w:hAnsi="MS Mincho" w:hint="eastAsia"/>
        </w:rPr>
      </w:pPr>
    </w:p>
    <w:p w14:paraId="307C5882" w14:textId="77777777" w:rsidR="00501303" w:rsidRPr="00C61F71" w:rsidRDefault="00501303" w:rsidP="00501303">
      <w:pPr>
        <w:rPr>
          <w:rFonts w:hAnsi="MS Mincho" w:hint="eastAsia"/>
        </w:rPr>
      </w:pPr>
      <w:r w:rsidRPr="00C61F71">
        <w:rPr>
          <w:rFonts w:hAnsi="MS Mincho" w:hint="eastAsia"/>
        </w:rPr>
        <w:t>[Overview]</w:t>
      </w:r>
    </w:p>
    <w:p w14:paraId="2D5C3444" w14:textId="77777777" w:rsidR="00501303" w:rsidRDefault="00501303" w:rsidP="00501303">
      <w:pPr>
        <w:rPr>
          <w:rFonts w:hAnsi="MS Mincho"/>
        </w:rPr>
      </w:pPr>
      <w:r w:rsidRPr="00501303">
        <w:rPr>
          <w:rFonts w:hAnsi="MS Mincho"/>
        </w:rPr>
        <w:t>MC_PWR_EN</w:t>
      </w:r>
      <w:r w:rsidRPr="00846FC5">
        <w:rPr>
          <w:rFonts w:hAnsi="MS Mincho" w:hint="eastAsia"/>
        </w:rPr>
        <w:t>Signal processing</w:t>
      </w:r>
    </w:p>
    <w:p w14:paraId="454DE1A8" w14:textId="77777777" w:rsidR="00501303" w:rsidRPr="00C61F71" w:rsidRDefault="00501303" w:rsidP="00501303">
      <w:pPr>
        <w:rPr>
          <w:rFonts w:hAnsi="MS Mincho" w:hint="eastAsia"/>
        </w:rPr>
      </w:pPr>
    </w:p>
    <w:p w14:paraId="57D6B269" w14:textId="77777777" w:rsidR="00501303" w:rsidRPr="00C61F71" w:rsidRDefault="00501303" w:rsidP="00501303">
      <w:pPr>
        <w:rPr>
          <w:rFonts w:hAnsi="MS Mincho"/>
        </w:rPr>
      </w:pPr>
      <w:r w:rsidRPr="00C61F71">
        <w:rPr>
          <w:rFonts w:hAnsi="MS Mincho" w:hint="eastAsia"/>
        </w:rPr>
        <w:t>[Arguments]</w:t>
      </w:r>
    </w:p>
    <w:p w14:paraId="628751D1" w14:textId="77777777" w:rsidR="00501303" w:rsidRDefault="00501303" w:rsidP="00501303">
      <w:pPr>
        <w:rPr>
          <w:rFonts w:hAnsi="MS Mincho"/>
        </w:rPr>
      </w:pPr>
      <w:r>
        <w:rPr>
          <w:rFonts w:hAnsi="MS Mincho" w:hint="eastAsia"/>
        </w:rPr>
        <w:t>None</w:t>
      </w:r>
    </w:p>
    <w:p w14:paraId="7C5A9970" w14:textId="77777777" w:rsidR="00501303" w:rsidRPr="00C61F71" w:rsidRDefault="00501303" w:rsidP="00501303">
      <w:pPr>
        <w:rPr>
          <w:rFonts w:hAnsi="MS Mincho" w:hint="eastAsia"/>
        </w:rPr>
      </w:pPr>
    </w:p>
    <w:p w14:paraId="3ABD47B6" w14:textId="77777777" w:rsidR="00501303" w:rsidRPr="00C61F71" w:rsidRDefault="00501303" w:rsidP="00501303">
      <w:pPr>
        <w:rPr>
          <w:rFonts w:hAnsi="MS Mincho"/>
        </w:rPr>
      </w:pPr>
      <w:r w:rsidRPr="00C61F71">
        <w:rPr>
          <w:rFonts w:hAnsi="MS Mincho" w:hint="eastAsia"/>
        </w:rPr>
        <w:t>[Return value]</w:t>
      </w:r>
    </w:p>
    <w:p w14:paraId="0A74EBDC" w14:textId="77777777" w:rsidR="00501303" w:rsidRDefault="00501303" w:rsidP="00501303">
      <w:pPr>
        <w:rPr>
          <w:rFonts w:hAnsi="MS Mincho"/>
        </w:rPr>
      </w:pPr>
      <w:r>
        <w:rPr>
          <w:rFonts w:hAnsi="MS Mincho" w:hint="eastAsia"/>
        </w:rPr>
        <w:t>None</w:t>
      </w:r>
    </w:p>
    <w:p w14:paraId="42890920" w14:textId="77777777" w:rsidR="00501303" w:rsidRPr="00C61F71" w:rsidRDefault="00501303" w:rsidP="00501303">
      <w:pPr>
        <w:rPr>
          <w:rFonts w:hAnsi="MS Mincho" w:hint="eastAsia"/>
        </w:rPr>
      </w:pPr>
    </w:p>
    <w:p w14:paraId="1E2FDEED" w14:textId="77777777" w:rsidR="00501303" w:rsidRPr="00C61F71" w:rsidRDefault="00501303" w:rsidP="00501303">
      <w:pPr>
        <w:rPr>
          <w:rFonts w:hAnsi="MS Mincho" w:hint="eastAsia"/>
        </w:rPr>
      </w:pPr>
      <w:r w:rsidRPr="00C61F71">
        <w:rPr>
          <w:rFonts w:hAnsi="MS Mincho" w:hint="eastAsia"/>
        </w:rPr>
        <w:t>[Processing details]</w:t>
      </w:r>
    </w:p>
    <w:p w14:paraId="2D87FCD2" w14:textId="77777777" w:rsidR="00501303" w:rsidRDefault="00501303" w:rsidP="00E2593F">
      <w:pPr>
        <w:numPr>
          <w:ilvl w:val="0"/>
          <w:numId w:val="39"/>
        </w:numPr>
        <w:rPr>
          <w:rFonts w:hAnsi="MS Mincho"/>
        </w:rPr>
      </w:pPr>
      <w:r w:rsidRPr="00AF49A7">
        <w:rPr>
          <w:rFonts w:hAnsi="MS Mincho"/>
        </w:rPr>
        <w:t>MONI_24V11</w:t>
      </w:r>
      <w:r>
        <w:rPr>
          <w:rFonts w:hAnsi="MS Mincho" w:hint="eastAsia"/>
        </w:rPr>
        <w:t>Check the value of</w:t>
      </w:r>
    </w:p>
    <w:p w14:paraId="54FACC25" w14:textId="77777777" w:rsidR="00501303" w:rsidRDefault="00C43FA9" w:rsidP="00E2593F">
      <w:pPr>
        <w:numPr>
          <w:ilvl w:val="1"/>
          <w:numId w:val="39"/>
        </w:numPr>
        <w:rPr>
          <w:rFonts w:hAnsi="MS Mincho"/>
        </w:rPr>
      </w:pPr>
      <w:r>
        <w:rPr>
          <w:rFonts w:hAnsi="MS Mincho" w:hint="eastAsia"/>
        </w:rPr>
        <w:t>Low</w:t>
      </w:r>
      <w:r w:rsidR="00501303">
        <w:rPr>
          <w:rFonts w:hAnsi="MS Mincho" w:hint="eastAsia"/>
        </w:rPr>
        <w:t>In case of</w:t>
      </w:r>
    </w:p>
    <w:p w14:paraId="347688B3" w14:textId="77777777" w:rsidR="00501303" w:rsidRPr="00501303" w:rsidRDefault="00501303" w:rsidP="00E2593F">
      <w:pPr>
        <w:numPr>
          <w:ilvl w:val="2"/>
          <w:numId w:val="39"/>
        </w:numPr>
        <w:rPr>
          <w:rFonts w:hAnsi="MS Mincho" w:hint="eastAsia"/>
        </w:rPr>
      </w:pPr>
      <w:r w:rsidRPr="00501303">
        <w:rPr>
          <w:rFonts w:hAnsi="MS Mincho"/>
        </w:rPr>
        <w:t>MC_PWR_EN</w:t>
      </w:r>
      <w:r>
        <w:rPr>
          <w:rFonts w:hAnsi="MS Mincho" w:hint="eastAsia"/>
        </w:rPr>
        <w:t>Set to Low</w:t>
      </w:r>
    </w:p>
    <w:p w14:paraId="42670C06" w14:textId="77777777" w:rsidR="00501303" w:rsidRDefault="00C43FA9" w:rsidP="00E2593F">
      <w:pPr>
        <w:numPr>
          <w:ilvl w:val="1"/>
          <w:numId w:val="39"/>
        </w:numPr>
        <w:rPr>
          <w:rFonts w:hAnsi="MS Mincho"/>
        </w:rPr>
      </w:pPr>
      <w:r>
        <w:rPr>
          <w:rFonts w:hAnsi="MS Mincho" w:hint="eastAsia"/>
        </w:rPr>
        <w:t>High</w:t>
      </w:r>
      <w:r w:rsidR="00501303">
        <w:rPr>
          <w:rFonts w:hAnsi="MS Mincho" w:hint="eastAsia"/>
        </w:rPr>
        <w:t>In case of</w:t>
      </w:r>
    </w:p>
    <w:p w14:paraId="06452996" w14:textId="77777777" w:rsidR="00501303" w:rsidRDefault="00501303" w:rsidP="00E2593F">
      <w:pPr>
        <w:numPr>
          <w:ilvl w:val="2"/>
          <w:numId w:val="39"/>
        </w:numPr>
        <w:rPr>
          <w:rFonts w:hAnsi="MS Mincho"/>
        </w:rPr>
      </w:pPr>
      <w:r w:rsidRPr="00501303">
        <w:rPr>
          <w:rFonts w:hAnsi="MS Mincho"/>
        </w:rPr>
        <w:t>MC_PWR_EN</w:t>
      </w:r>
      <w:r>
        <w:rPr>
          <w:rFonts w:hAnsi="MS Mincho" w:hint="eastAsia"/>
        </w:rPr>
        <w:t>Set to High</w:t>
      </w:r>
    </w:p>
    <w:p w14:paraId="26590615" w14:textId="77777777" w:rsidR="00CA596F" w:rsidRDefault="00CA596F" w:rsidP="00CA596F">
      <w:pPr>
        <w:rPr>
          <w:rFonts w:hAnsi="MS Mincho"/>
        </w:rPr>
      </w:pPr>
    </w:p>
    <w:p w14:paraId="404B1C03" w14:textId="77777777" w:rsidR="00C43FA9" w:rsidRPr="00C61F71" w:rsidRDefault="00C43FA9" w:rsidP="00C43FA9">
      <w:pPr>
        <w:pStyle w:val="Heading4"/>
        <w:rPr>
          <w:rFonts w:ascii="MS Mincho" w:eastAsia="MS Mincho" w:hAnsi="MS Mincho" w:hint="eastAsia"/>
        </w:rPr>
      </w:pPr>
      <w:bookmarkStart w:id="156" w:name="_Toc492656670"/>
      <w:r w:rsidRPr="00C43FA9">
        <w:rPr>
          <w:rFonts w:hAnsi="MS Mincho"/>
        </w:rPr>
        <w:t>msw_on_proc</w:t>
      </w:r>
      <w:bookmarkEnd w:id="156"/>
    </w:p>
    <w:p w14:paraId="1C7E6467" w14:textId="77777777" w:rsidR="00C43FA9" w:rsidRPr="00C61F71" w:rsidRDefault="00C43FA9" w:rsidP="00C43FA9">
      <w:pPr>
        <w:rPr>
          <w:rFonts w:hAnsi="MS Mincho"/>
        </w:rPr>
      </w:pPr>
      <w:r w:rsidRPr="00C61F71">
        <w:rPr>
          <w:rFonts w:hAnsi="MS Mincho" w:hint="eastAsia"/>
        </w:rPr>
        <w:t>[File]</w:t>
      </w:r>
    </w:p>
    <w:p w14:paraId="37DE7792" w14:textId="77777777" w:rsidR="00C43FA9" w:rsidRDefault="00C43FA9" w:rsidP="00C43FA9">
      <w:pPr>
        <w:rPr>
          <w:rFonts w:hAnsi="MS Mincho"/>
        </w:rPr>
      </w:pPr>
      <w:r>
        <w:rPr>
          <w:rFonts w:hAnsi="MS Mincho"/>
        </w:rPr>
        <w:t>main</w:t>
      </w:r>
      <w:r>
        <w:rPr>
          <w:rFonts w:hAnsi="MS Mincho" w:hint="eastAsia"/>
        </w:rPr>
        <w:t>/</w:t>
      </w:r>
      <w:r w:rsidRPr="00716E9A">
        <w:rPr>
          <w:rFonts w:hAnsi="MS Mincho"/>
        </w:rPr>
        <w:t>App</w:t>
      </w:r>
      <w:r>
        <w:rPr>
          <w:rFonts w:hAnsi="MS Mincho" w:hint="eastAsia"/>
        </w:rPr>
        <w:t>/km_extend_io</w:t>
      </w:r>
      <w:r w:rsidRPr="00716E9A">
        <w:rPr>
          <w:rFonts w:hAnsi="MS Mincho"/>
        </w:rPr>
        <w:t>.c</w:t>
      </w:r>
    </w:p>
    <w:p w14:paraId="6C9DDFB2" w14:textId="77777777" w:rsidR="00C43FA9" w:rsidRPr="00C61F71" w:rsidRDefault="00C43FA9" w:rsidP="00C43FA9">
      <w:pPr>
        <w:rPr>
          <w:rFonts w:hAnsi="MS Mincho"/>
        </w:rPr>
      </w:pPr>
    </w:p>
    <w:p w14:paraId="7F9BB0B0" w14:textId="77777777" w:rsidR="00C43FA9" w:rsidRPr="00C61F71" w:rsidRDefault="00C43FA9" w:rsidP="00C43FA9">
      <w:pPr>
        <w:rPr>
          <w:rFonts w:hAnsi="MS Mincho"/>
        </w:rPr>
      </w:pPr>
      <w:r w:rsidRPr="00C61F71">
        <w:rPr>
          <w:rFonts w:hAnsi="MS Mincho" w:hint="eastAsia"/>
        </w:rPr>
        <w:t>[Calling format]</w:t>
      </w:r>
    </w:p>
    <w:tbl>
      <w:tblPr>
        <w:tblW w:w="9781"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13" w:type="dxa"/>
          <w:left w:w="99" w:type="dxa"/>
          <w:bottom w:w="113" w:type="dxa"/>
          <w:right w:w="99" w:type="dxa"/>
        </w:tblCellMar>
        <w:tblLook w:val="0000" w:firstRow="0" w:lastRow="0" w:firstColumn="0" w:lastColumn="0" w:noHBand="0" w:noVBand="0"/>
      </w:tblPr>
      <w:tblGrid>
        <w:gridCol w:w="9781"/>
      </w:tblGrid>
      <w:tr w:rsidR="00C43FA9" w:rsidRPr="00C61F71" w14:paraId="4196D4CB" w14:textId="77777777" w:rsidTr="00A36A73">
        <w:trPr>
          <w:cantSplit/>
        </w:trPr>
        <w:tc>
          <w:tcPr>
            <w:tcW w:w="9781" w:type="dxa"/>
            <w:shd w:val="clear" w:color="auto" w:fill="auto"/>
            <w:vAlign w:val="center"/>
          </w:tcPr>
          <w:p w14:paraId="12D6480D" w14:textId="77777777" w:rsidR="00C43FA9" w:rsidRPr="00C61F71" w:rsidRDefault="00C43FA9" w:rsidP="00A36A73">
            <w:pPr>
              <w:rPr>
                <w:rFonts w:hAnsi="MS Mincho" w:hint="eastAsia"/>
              </w:rPr>
            </w:pPr>
            <w:r w:rsidRPr="00C43FA9">
              <w:rPr>
                <w:rFonts w:hAnsi="MS Mincho"/>
              </w:rPr>
              <w:t>void msw_on_proc(uint8_t state)</w:t>
            </w:r>
          </w:p>
        </w:tc>
      </w:tr>
    </w:tbl>
    <w:p w14:paraId="526E40D1" w14:textId="77777777" w:rsidR="00C43FA9" w:rsidRPr="00C61F71" w:rsidRDefault="00C43FA9" w:rsidP="00C43FA9">
      <w:pPr>
        <w:rPr>
          <w:rFonts w:hAnsi="MS Mincho" w:hint="eastAsia"/>
        </w:rPr>
      </w:pPr>
    </w:p>
    <w:p w14:paraId="6AB9804B" w14:textId="77777777" w:rsidR="00C43FA9" w:rsidRPr="00C61F71" w:rsidRDefault="00C43FA9" w:rsidP="00C43FA9">
      <w:pPr>
        <w:rPr>
          <w:rFonts w:hAnsi="MS Mincho" w:hint="eastAsia"/>
        </w:rPr>
      </w:pPr>
      <w:r w:rsidRPr="00C61F71">
        <w:rPr>
          <w:rFonts w:hAnsi="MS Mincho" w:hint="eastAsia"/>
        </w:rPr>
        <w:t>[Overview]</w:t>
      </w:r>
    </w:p>
    <w:p w14:paraId="697BAC70" w14:textId="77777777" w:rsidR="00C43FA9" w:rsidRDefault="00C43FA9" w:rsidP="00C43FA9">
      <w:pPr>
        <w:rPr>
          <w:rFonts w:hAnsi="MS Mincho"/>
        </w:rPr>
      </w:pPr>
      <w:r>
        <w:rPr>
          <w:rFonts w:hAnsi="MS Mincho" w:hint="eastAsia"/>
        </w:rPr>
        <w:t>MSW_ON</w:t>
      </w:r>
      <w:r w:rsidRPr="004A10F4">
        <w:rPr>
          <w:rFonts w:hAnsi="MS Mincho" w:hint="eastAsia"/>
        </w:rPr>
        <w:t>Signal processing</w:t>
      </w:r>
    </w:p>
    <w:p w14:paraId="489333CE" w14:textId="77777777" w:rsidR="00C43FA9" w:rsidRPr="00C61F71" w:rsidRDefault="00C43FA9" w:rsidP="00C43FA9">
      <w:pPr>
        <w:rPr>
          <w:rFonts w:hAnsi="MS Mincho" w:hint="eastAsia"/>
        </w:rPr>
      </w:pPr>
    </w:p>
    <w:p w14:paraId="52374DFC" w14:textId="77777777" w:rsidR="00C43FA9" w:rsidRPr="00C61F71" w:rsidRDefault="00C43FA9" w:rsidP="00C43FA9">
      <w:pPr>
        <w:rPr>
          <w:rFonts w:hAnsi="MS Mincho" w:hint="eastAsia"/>
        </w:rPr>
      </w:pPr>
      <w:r w:rsidRPr="00C61F71">
        <w:rPr>
          <w:rFonts w:hAnsi="MS Mincho" w:hint="eastAsia"/>
        </w:rPr>
        <w:t>[Arguments]</w:t>
      </w:r>
    </w:p>
    <w:tbl>
      <w:tblPr>
        <w:tblW w:w="9816"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874"/>
        <w:gridCol w:w="3095"/>
        <w:gridCol w:w="2127"/>
        <w:gridCol w:w="3720"/>
      </w:tblGrid>
      <w:tr w:rsidR="00C43FA9" w:rsidRPr="00C61F71" w14:paraId="4626DF4C" w14:textId="77777777" w:rsidTr="00A36A73">
        <w:tblPrEx>
          <w:tblCellMar>
            <w:top w:w="0" w:type="dxa"/>
            <w:bottom w:w="0" w:type="dxa"/>
          </w:tblCellMar>
        </w:tblPrEx>
        <w:trPr>
          <w:trHeight w:val="219"/>
        </w:trPr>
        <w:tc>
          <w:tcPr>
            <w:tcW w:w="874" w:type="dxa"/>
            <w:shd w:val="clear" w:color="auto" w:fill="00B0F0"/>
            <w:vAlign w:val="center"/>
          </w:tcPr>
          <w:p w14:paraId="2EB7A8D2" w14:textId="77777777" w:rsidR="00C43FA9" w:rsidRPr="00C61F71" w:rsidRDefault="00C43FA9" w:rsidP="00A36A73">
            <w:pPr>
              <w:rPr>
                <w:rFonts w:hAnsi="MS Mincho" w:hint="eastAsia"/>
              </w:rPr>
            </w:pPr>
            <w:r w:rsidRPr="00C61F71">
              <w:rPr>
                <w:rFonts w:hAnsi="MS Mincho" w:hint="eastAsia"/>
              </w:rPr>
              <w:t>I/O</w:t>
            </w:r>
          </w:p>
        </w:tc>
        <w:tc>
          <w:tcPr>
            <w:tcW w:w="3095" w:type="dxa"/>
            <w:shd w:val="clear" w:color="auto" w:fill="00B0F0"/>
            <w:vAlign w:val="center"/>
          </w:tcPr>
          <w:p w14:paraId="56D445D2" w14:textId="77777777" w:rsidR="00C43FA9" w:rsidRPr="00C61F71" w:rsidRDefault="00C43FA9" w:rsidP="00A36A73">
            <w:pPr>
              <w:rPr>
                <w:rFonts w:hAnsi="MS Mincho" w:hint="eastAsia"/>
              </w:rPr>
            </w:pPr>
            <w:r w:rsidRPr="00C61F71">
              <w:rPr>
                <w:rFonts w:hAnsi="MS Mincho" w:hint="eastAsia"/>
              </w:rPr>
              <w:t>Argument</w:t>
            </w:r>
          </w:p>
        </w:tc>
        <w:tc>
          <w:tcPr>
            <w:tcW w:w="2127" w:type="dxa"/>
            <w:shd w:val="clear" w:color="auto" w:fill="00B0F0"/>
          </w:tcPr>
          <w:p w14:paraId="288778B6" w14:textId="77777777" w:rsidR="00C43FA9" w:rsidRPr="00C61F71" w:rsidRDefault="00C43FA9" w:rsidP="00A36A73">
            <w:pPr>
              <w:rPr>
                <w:rFonts w:hAnsi="MS Mincho" w:hint="eastAsia"/>
              </w:rPr>
            </w:pPr>
            <w:r w:rsidRPr="00C61F71">
              <w:rPr>
                <w:rFonts w:hAnsi="MS Mincho" w:hint="eastAsia"/>
              </w:rPr>
              <w:t>Variable name</w:t>
            </w:r>
          </w:p>
        </w:tc>
        <w:tc>
          <w:tcPr>
            <w:tcW w:w="3720" w:type="dxa"/>
            <w:tcBorders>
              <w:bottom w:val="single" w:sz="4" w:space="0" w:color="auto"/>
            </w:tcBorders>
            <w:shd w:val="clear" w:color="auto" w:fill="00B0F0"/>
            <w:vAlign w:val="center"/>
          </w:tcPr>
          <w:p w14:paraId="702E9569" w14:textId="77777777" w:rsidR="00C43FA9" w:rsidRPr="00C61F71" w:rsidRDefault="00C43FA9" w:rsidP="00A36A73">
            <w:pPr>
              <w:rPr>
                <w:rFonts w:hAnsi="MS Mincho" w:hint="eastAsia"/>
              </w:rPr>
            </w:pPr>
            <w:r w:rsidRPr="00C61F71">
              <w:rPr>
                <w:rFonts w:hAnsi="MS Mincho" w:hint="eastAsia"/>
              </w:rPr>
              <w:t>Contents</w:t>
            </w:r>
          </w:p>
        </w:tc>
      </w:tr>
      <w:tr w:rsidR="00C43FA9" w:rsidRPr="00C61F71" w14:paraId="7E27F0A4" w14:textId="77777777" w:rsidTr="00A36A73">
        <w:tblPrEx>
          <w:tblCellMar>
            <w:top w:w="0" w:type="dxa"/>
            <w:bottom w:w="0" w:type="dxa"/>
          </w:tblCellMar>
        </w:tblPrEx>
        <w:trPr>
          <w:trHeight w:val="219"/>
        </w:trPr>
        <w:tc>
          <w:tcPr>
            <w:tcW w:w="874" w:type="dxa"/>
            <w:tcBorders>
              <w:top w:val="single" w:sz="4" w:space="0" w:color="auto"/>
              <w:left w:val="single" w:sz="4" w:space="0" w:color="auto"/>
              <w:bottom w:val="single" w:sz="4" w:space="0" w:color="auto"/>
              <w:right w:val="single" w:sz="4" w:space="0" w:color="auto"/>
            </w:tcBorders>
            <w:shd w:val="clear" w:color="auto" w:fill="FFFFFF"/>
            <w:vAlign w:val="center"/>
          </w:tcPr>
          <w:p w14:paraId="5C512DB7" w14:textId="77777777" w:rsidR="00C43FA9" w:rsidRPr="00C61F71" w:rsidRDefault="00C43FA9" w:rsidP="00A36A73">
            <w:pPr>
              <w:rPr>
                <w:rFonts w:hAnsi="MS Mincho" w:hint="eastAsia"/>
              </w:rPr>
            </w:pPr>
            <w:r w:rsidRPr="00C61F71">
              <w:rPr>
                <w:rFonts w:hAnsi="MS Mincho"/>
              </w:rPr>
              <w:t>I</w:t>
            </w:r>
          </w:p>
        </w:tc>
        <w:tc>
          <w:tcPr>
            <w:tcW w:w="3095" w:type="dxa"/>
            <w:tcBorders>
              <w:top w:val="single" w:sz="4" w:space="0" w:color="auto"/>
              <w:left w:val="single" w:sz="4" w:space="0" w:color="auto"/>
              <w:bottom w:val="single" w:sz="4" w:space="0" w:color="auto"/>
              <w:right w:val="single" w:sz="4" w:space="0" w:color="auto"/>
            </w:tcBorders>
            <w:shd w:val="clear" w:color="auto" w:fill="FFFFFF"/>
            <w:vAlign w:val="center"/>
          </w:tcPr>
          <w:p w14:paraId="3153ADC8" w14:textId="77777777" w:rsidR="00C43FA9" w:rsidRPr="00C61F71" w:rsidRDefault="00C43FA9" w:rsidP="00A36A73">
            <w:pPr>
              <w:rPr>
                <w:rFonts w:hAnsi="MS Mincho" w:hint="eastAsia"/>
              </w:rPr>
            </w:pPr>
            <w:r w:rsidRPr="00DD2D8A">
              <w:rPr>
                <w:rFonts w:hAnsi="MS Mincho"/>
              </w:rPr>
              <w:t>uint8_t</w:t>
            </w:r>
          </w:p>
        </w:tc>
        <w:tc>
          <w:tcPr>
            <w:tcW w:w="2127" w:type="dxa"/>
            <w:tcBorders>
              <w:top w:val="single" w:sz="4" w:space="0" w:color="auto"/>
              <w:left w:val="single" w:sz="4" w:space="0" w:color="auto"/>
              <w:bottom w:val="single" w:sz="4" w:space="0" w:color="auto"/>
              <w:right w:val="single" w:sz="4" w:space="0" w:color="auto"/>
            </w:tcBorders>
            <w:shd w:val="clear" w:color="auto" w:fill="FFFFFF"/>
          </w:tcPr>
          <w:p w14:paraId="723EA580" w14:textId="77777777" w:rsidR="00C43FA9" w:rsidRPr="00C61F71" w:rsidRDefault="00C43FA9" w:rsidP="00A36A73">
            <w:pPr>
              <w:rPr>
                <w:rFonts w:hAnsi="MS Mincho" w:hint="eastAsia"/>
              </w:rPr>
            </w:pPr>
            <w:r w:rsidRPr="00DD2D8A">
              <w:rPr>
                <w:rFonts w:hAnsi="MS Mincho"/>
              </w:rPr>
              <w:t>state</w:t>
            </w:r>
          </w:p>
        </w:tc>
        <w:tc>
          <w:tcPr>
            <w:tcW w:w="3720" w:type="dxa"/>
            <w:tcBorders>
              <w:top w:val="single" w:sz="4" w:space="0" w:color="auto"/>
              <w:left w:val="single" w:sz="4" w:space="0" w:color="auto"/>
              <w:bottom w:val="single" w:sz="4" w:space="0" w:color="auto"/>
              <w:right w:val="single" w:sz="4" w:space="0" w:color="auto"/>
            </w:tcBorders>
            <w:shd w:val="clear" w:color="auto" w:fill="FFFFFF"/>
            <w:vAlign w:val="center"/>
          </w:tcPr>
          <w:p w14:paraId="68600327" w14:textId="77777777" w:rsidR="00C43FA9" w:rsidRDefault="00C43FA9" w:rsidP="00A36A73">
            <w:pPr>
              <w:rPr>
                <w:rFonts w:hAnsi="MS Mincho"/>
              </w:rPr>
            </w:pPr>
            <w:r>
              <w:rPr>
                <w:rFonts w:hAnsi="MS Mincho" w:hint="eastAsia"/>
              </w:rPr>
              <w:t>State of the caller</w:t>
            </w:r>
          </w:p>
          <w:p w14:paraId="4665DF7C" w14:textId="77777777" w:rsidR="00C43FA9" w:rsidRDefault="00C43FA9" w:rsidP="00A36A73">
            <w:pPr>
              <w:rPr>
                <w:rFonts w:hAnsi="MS Mincho"/>
              </w:rPr>
            </w:pPr>
            <w:r w:rsidRPr="00DD2D8A">
              <w:rPr>
                <w:rFonts w:hAnsi="MS Mincho"/>
              </w:rPr>
              <w:t>STATE_INT</w:t>
            </w:r>
            <w:r>
              <w:rPr>
                <w:rFonts w:hAnsi="MS Mincho" w:hint="eastAsia"/>
              </w:rPr>
              <w:t>：</w:t>
            </w:r>
            <w:r w:rsidRPr="00DD2D8A">
              <w:rPr>
                <w:rFonts w:hAnsi="MS Mincho" w:hint="eastAsia"/>
              </w:rPr>
              <w:t>Call from interrupt</w:t>
            </w:r>
          </w:p>
          <w:p w14:paraId="4D3B7C9A" w14:textId="77777777" w:rsidR="00C43FA9" w:rsidRPr="00C61F71" w:rsidRDefault="00C43FA9" w:rsidP="00A36A73">
            <w:pPr>
              <w:rPr>
                <w:rFonts w:hAnsi="MS Mincho" w:hint="eastAsia"/>
              </w:rPr>
            </w:pPr>
            <w:r w:rsidRPr="00DD2D8A">
              <w:rPr>
                <w:rFonts w:hAnsi="MS Mincho"/>
              </w:rPr>
              <w:t>STATE_NORMAL</w:t>
            </w:r>
            <w:r>
              <w:rPr>
                <w:rFonts w:hAnsi="MS Mincho" w:hint="eastAsia"/>
              </w:rPr>
              <w:t>：</w:t>
            </w:r>
            <w:r w:rsidRPr="00DD2D8A">
              <w:rPr>
                <w:rFonts w:hAnsi="MS Mincho" w:hint="eastAsia"/>
              </w:rPr>
              <w:t>Normal state</w:t>
            </w:r>
            <w:r>
              <w:rPr>
                <w:rFonts w:hAnsi="MS Mincho" w:hint="eastAsia"/>
              </w:rPr>
              <w:t>from</w:t>
            </w:r>
            <w:r w:rsidRPr="00DD2D8A">
              <w:rPr>
                <w:rFonts w:hAnsi="MS Mincho" w:hint="eastAsia"/>
              </w:rPr>
              <w:t>call of</w:t>
            </w:r>
          </w:p>
        </w:tc>
      </w:tr>
    </w:tbl>
    <w:p w14:paraId="5D47B578" w14:textId="77777777" w:rsidR="00C43FA9" w:rsidRPr="008356C0" w:rsidRDefault="00C43FA9" w:rsidP="00C43FA9">
      <w:pPr>
        <w:rPr>
          <w:rFonts w:hAnsi="MS Mincho" w:hint="eastAsia"/>
        </w:rPr>
      </w:pPr>
    </w:p>
    <w:p w14:paraId="23099A08" w14:textId="77777777" w:rsidR="00C43FA9" w:rsidRPr="00C61F71" w:rsidRDefault="00C43FA9" w:rsidP="00C43FA9">
      <w:pPr>
        <w:rPr>
          <w:rFonts w:hAnsi="MS Mincho"/>
        </w:rPr>
      </w:pPr>
      <w:r w:rsidRPr="00C61F71">
        <w:rPr>
          <w:rFonts w:hAnsi="MS Mincho" w:hint="eastAsia"/>
        </w:rPr>
        <w:t>[Return value]</w:t>
      </w:r>
    </w:p>
    <w:p w14:paraId="4266EBCA" w14:textId="77777777" w:rsidR="00C43FA9" w:rsidRDefault="00C43FA9" w:rsidP="00C43FA9">
      <w:pPr>
        <w:rPr>
          <w:rFonts w:hAnsi="MS Mincho"/>
        </w:rPr>
      </w:pPr>
      <w:r>
        <w:rPr>
          <w:rFonts w:hAnsi="MS Mincho" w:hint="eastAsia"/>
        </w:rPr>
        <w:t>None</w:t>
      </w:r>
    </w:p>
    <w:p w14:paraId="017077C8" w14:textId="77777777" w:rsidR="00C43FA9" w:rsidRPr="00C61F71" w:rsidRDefault="00C43FA9" w:rsidP="00C43FA9">
      <w:pPr>
        <w:rPr>
          <w:rFonts w:hAnsi="MS Mincho" w:hint="eastAsia"/>
        </w:rPr>
      </w:pPr>
    </w:p>
    <w:p w14:paraId="52AFED80" w14:textId="77777777" w:rsidR="00C43FA9" w:rsidRPr="00C61F71" w:rsidRDefault="00C43FA9" w:rsidP="00C43FA9">
      <w:pPr>
        <w:rPr>
          <w:rFonts w:hAnsi="MS Mincho" w:hint="eastAsia"/>
        </w:rPr>
      </w:pPr>
      <w:r w:rsidRPr="00C61F71">
        <w:rPr>
          <w:rFonts w:hAnsi="MS Mincho" w:hint="eastAsia"/>
        </w:rPr>
        <w:t>[Processing details]</w:t>
      </w:r>
    </w:p>
    <w:p w14:paraId="42372A08" w14:textId="77777777" w:rsidR="00C43FA9" w:rsidRDefault="00C43FA9" w:rsidP="00E2593F">
      <w:pPr>
        <w:numPr>
          <w:ilvl w:val="0"/>
          <w:numId w:val="53"/>
        </w:numPr>
        <w:rPr>
          <w:rFonts w:hAnsi="MS Mincho"/>
        </w:rPr>
      </w:pPr>
      <w:r>
        <w:rPr>
          <w:rFonts w:hAnsi="MS Mincho" w:hint="eastAsia"/>
        </w:rPr>
        <w:t>Check state</w:t>
      </w:r>
    </w:p>
    <w:p w14:paraId="595454BD" w14:textId="77777777" w:rsidR="00C43FA9" w:rsidRDefault="00C43FA9" w:rsidP="00E2593F">
      <w:pPr>
        <w:numPr>
          <w:ilvl w:val="1"/>
          <w:numId w:val="53"/>
        </w:numPr>
        <w:rPr>
          <w:rFonts w:hAnsi="MS Mincho"/>
        </w:rPr>
      </w:pPr>
      <w:r w:rsidRPr="00C43FA9">
        <w:rPr>
          <w:rFonts w:hAnsi="MS Mincho"/>
        </w:rPr>
        <w:t>STATE_INT</w:t>
      </w:r>
    </w:p>
    <w:p w14:paraId="1343BCB7" w14:textId="77777777" w:rsidR="00C43FA9" w:rsidRDefault="00C43FA9" w:rsidP="00E2593F">
      <w:pPr>
        <w:numPr>
          <w:ilvl w:val="2"/>
          <w:numId w:val="53"/>
        </w:numPr>
        <w:rPr>
          <w:rFonts w:hAnsi="MS Mincho"/>
        </w:rPr>
      </w:pPr>
      <w:r w:rsidRPr="00C43FA9">
        <w:rPr>
          <w:rFonts w:hAnsi="MS Mincho"/>
        </w:rPr>
        <w:t>MSW_ON</w:t>
      </w:r>
      <w:r>
        <w:rPr>
          <w:rFonts w:hAnsi="MS Mincho" w:hint="eastAsia"/>
        </w:rPr>
        <w:t>Check signal</w:t>
      </w:r>
    </w:p>
    <w:p w14:paraId="28AB7B18" w14:textId="77777777" w:rsidR="00C43FA9" w:rsidRDefault="00C43FA9" w:rsidP="00E2593F">
      <w:pPr>
        <w:numPr>
          <w:ilvl w:val="3"/>
          <w:numId w:val="53"/>
        </w:numPr>
        <w:rPr>
          <w:rFonts w:hAnsi="MS Mincho"/>
        </w:rPr>
      </w:pPr>
      <w:r>
        <w:rPr>
          <w:rFonts w:hAnsi="MS Mincho" w:hint="eastAsia"/>
        </w:rPr>
        <w:t>High</w:t>
      </w:r>
    </w:p>
    <w:p w14:paraId="559E0D8D" w14:textId="77777777" w:rsidR="00C43FA9" w:rsidRDefault="00C43FA9" w:rsidP="00E2593F">
      <w:pPr>
        <w:numPr>
          <w:ilvl w:val="4"/>
          <w:numId w:val="53"/>
        </w:numPr>
        <w:rPr>
          <w:rFonts w:hAnsi="MS Mincho"/>
        </w:rPr>
      </w:pPr>
      <w:r>
        <w:rPr>
          <w:rFonts w:hAnsi="MS Mincho" w:hint="eastAsia"/>
        </w:rPr>
        <w:t>Turn ON power to S800 (</w:t>
      </w:r>
      <w:r w:rsidRPr="00C43FA9">
        <w:rPr>
          <w:rFonts w:hAnsi="MS Mincho"/>
        </w:rPr>
        <w:t>s800_power_on</w:t>
      </w:r>
      <w:r>
        <w:rPr>
          <w:rFonts w:hAnsi="MS Mincho" w:hint="eastAsia"/>
        </w:rPr>
        <w:t>())</w:t>
      </w:r>
    </w:p>
    <w:p w14:paraId="2B7ABF27" w14:textId="77777777" w:rsidR="00C43FA9" w:rsidRDefault="00C43FA9" w:rsidP="00E2593F">
      <w:pPr>
        <w:numPr>
          <w:ilvl w:val="3"/>
          <w:numId w:val="53"/>
        </w:numPr>
        <w:rPr>
          <w:rFonts w:hAnsi="MS Mincho"/>
        </w:rPr>
      </w:pPr>
      <w:r>
        <w:rPr>
          <w:rFonts w:hAnsi="MS Mincho" w:hint="eastAsia"/>
        </w:rPr>
        <w:t>Low</w:t>
      </w:r>
    </w:p>
    <w:p w14:paraId="1F040859" w14:textId="77777777" w:rsidR="008F5251" w:rsidRPr="008F5251" w:rsidRDefault="008F5251" w:rsidP="00E2593F">
      <w:pPr>
        <w:numPr>
          <w:ilvl w:val="4"/>
          <w:numId w:val="53"/>
        </w:numPr>
        <w:rPr>
          <w:rFonts w:hAnsi="MS Mincho" w:hint="eastAsia"/>
        </w:rPr>
      </w:pPr>
      <w:r>
        <w:rPr>
          <w:rFonts w:hAnsi="MS Mincho" w:hint="eastAsia"/>
        </w:rPr>
        <w:t>Turn OFF the power of S800 (</w:t>
      </w:r>
      <w:r w:rsidRPr="00C43FA9">
        <w:rPr>
          <w:rFonts w:hAnsi="MS Mincho"/>
        </w:rPr>
        <w:t>s800_powe</w:t>
      </w:r>
      <w:r>
        <w:rPr>
          <w:rFonts w:hAnsi="MS Mincho"/>
        </w:rPr>
        <w:t>r_o</w:t>
      </w:r>
      <w:r>
        <w:rPr>
          <w:rFonts w:hAnsi="MS Mincho" w:hint="eastAsia"/>
        </w:rPr>
        <w:t>ff())</w:t>
      </w:r>
    </w:p>
    <w:p w14:paraId="78C0F540" w14:textId="77777777" w:rsidR="00C43FA9" w:rsidRDefault="00C43FA9" w:rsidP="00E2593F">
      <w:pPr>
        <w:numPr>
          <w:ilvl w:val="1"/>
          <w:numId w:val="53"/>
        </w:numPr>
        <w:rPr>
          <w:rFonts w:hAnsi="MS Mincho"/>
        </w:rPr>
      </w:pPr>
      <w:r>
        <w:rPr>
          <w:rFonts w:hAnsi="MS Mincho" w:hint="eastAsia"/>
        </w:rPr>
        <w:t>Otherwise 1.1.</w:t>
      </w:r>
    </w:p>
    <w:p w14:paraId="1D8D9DED" w14:textId="77777777" w:rsidR="008F5251" w:rsidRDefault="008F5251" w:rsidP="00E2593F">
      <w:pPr>
        <w:numPr>
          <w:ilvl w:val="2"/>
          <w:numId w:val="53"/>
        </w:numPr>
        <w:rPr>
          <w:rFonts w:hAnsi="MS Mincho"/>
        </w:rPr>
      </w:pPr>
      <w:r w:rsidRPr="00C43FA9">
        <w:rPr>
          <w:rFonts w:hAnsi="MS Mincho"/>
        </w:rPr>
        <w:t>MSW_ON</w:t>
      </w:r>
      <w:r>
        <w:rPr>
          <w:rFonts w:hAnsi="MS Mincho" w:hint="eastAsia"/>
        </w:rPr>
        <w:t>Check signal</w:t>
      </w:r>
    </w:p>
    <w:p w14:paraId="5CF0425F" w14:textId="77777777" w:rsidR="008F5251" w:rsidRDefault="008F5251" w:rsidP="00E2593F">
      <w:pPr>
        <w:numPr>
          <w:ilvl w:val="3"/>
          <w:numId w:val="53"/>
        </w:numPr>
        <w:rPr>
          <w:rFonts w:hAnsi="MS Mincho"/>
        </w:rPr>
      </w:pPr>
      <w:r>
        <w:rPr>
          <w:rFonts w:hAnsi="MS Mincho" w:hint="eastAsia"/>
        </w:rPr>
        <w:t>Low</w:t>
      </w:r>
    </w:p>
    <w:p w14:paraId="082F15F9" w14:textId="77777777" w:rsidR="008F5251" w:rsidRPr="008F5251" w:rsidRDefault="008F5251" w:rsidP="00E2593F">
      <w:pPr>
        <w:numPr>
          <w:ilvl w:val="4"/>
          <w:numId w:val="53"/>
        </w:numPr>
        <w:rPr>
          <w:rFonts w:hAnsi="MS Mincho" w:hint="eastAsia"/>
        </w:rPr>
      </w:pPr>
      <w:r>
        <w:rPr>
          <w:rFonts w:hAnsi="MS Mincho" w:hint="eastAsia"/>
        </w:rPr>
        <w:t>Transition PS-CPU to Sleep mode (</w:t>
      </w:r>
      <w:r w:rsidRPr="008F5251">
        <w:rPr>
          <w:rFonts w:hAnsi="MS Mincho"/>
        </w:rPr>
        <w:t>BSP_PWR_enter_sleepmode</w:t>
      </w:r>
      <w:r>
        <w:rPr>
          <w:rFonts w:hAnsi="MS Mincho" w:hint="eastAsia"/>
        </w:rPr>
        <w:t>())</w:t>
      </w:r>
    </w:p>
    <w:p w14:paraId="116AB4AC" w14:textId="77777777" w:rsidR="008F5251" w:rsidRDefault="008F5251" w:rsidP="00E2593F">
      <w:pPr>
        <w:numPr>
          <w:ilvl w:val="3"/>
          <w:numId w:val="53"/>
        </w:numPr>
        <w:rPr>
          <w:rFonts w:hAnsi="MS Mincho"/>
        </w:rPr>
      </w:pPr>
      <w:r>
        <w:rPr>
          <w:rFonts w:hAnsi="MS Mincho" w:hint="eastAsia"/>
        </w:rPr>
        <w:t>High</w:t>
      </w:r>
    </w:p>
    <w:p w14:paraId="45A1DB56" w14:textId="77777777" w:rsidR="008F5251" w:rsidRDefault="008F5251" w:rsidP="00E2593F">
      <w:pPr>
        <w:numPr>
          <w:ilvl w:val="4"/>
          <w:numId w:val="53"/>
        </w:numPr>
        <w:rPr>
          <w:rFonts w:hAnsi="MS Mincho"/>
        </w:rPr>
      </w:pPr>
      <w:r>
        <w:rPr>
          <w:rFonts w:hAnsi="MS Mincho" w:hint="eastAsia"/>
        </w:rPr>
        <w:t>Do nothing</w:t>
      </w:r>
    </w:p>
    <w:p w14:paraId="6D685C90" w14:textId="77777777" w:rsidR="00501303" w:rsidRDefault="00501303" w:rsidP="00846FC5">
      <w:pPr>
        <w:rPr>
          <w:rFonts w:hAnsi="MS Mincho" w:hint="eastAsia"/>
        </w:rPr>
      </w:pPr>
    </w:p>
    <w:p w14:paraId="57B3F6D9" w14:textId="77777777" w:rsidR="00846FC5" w:rsidRPr="00C61F71" w:rsidRDefault="00846FC5" w:rsidP="00846FC5">
      <w:pPr>
        <w:pStyle w:val="Heading4"/>
        <w:rPr>
          <w:rFonts w:ascii="MS Mincho" w:eastAsia="MS Mincho" w:hAnsi="MS Mincho" w:hint="eastAsia"/>
        </w:rPr>
      </w:pPr>
      <w:bookmarkStart w:id="157" w:name="_rx_comp"/>
      <w:bookmarkStart w:id="158" w:name="_Toc492656671"/>
      <w:bookmarkEnd w:id="157"/>
      <w:r w:rsidRPr="00846FC5">
        <w:rPr>
          <w:rFonts w:ascii="MS Mincho" w:eastAsia="MS Mincho" w:hAnsi="MS Mincho"/>
        </w:rPr>
        <w:t>rx_comp</w:t>
      </w:r>
      <w:bookmarkEnd w:id="158"/>
    </w:p>
    <w:p w14:paraId="2E11CA76" w14:textId="77777777" w:rsidR="00846FC5" w:rsidRPr="00C61F71" w:rsidRDefault="00846FC5" w:rsidP="00846FC5">
      <w:pPr>
        <w:rPr>
          <w:rFonts w:hAnsi="MS Mincho"/>
        </w:rPr>
      </w:pPr>
      <w:r w:rsidRPr="00C61F71">
        <w:rPr>
          <w:rFonts w:hAnsi="MS Mincho" w:hint="eastAsia"/>
        </w:rPr>
        <w:t>[File]</w:t>
      </w:r>
    </w:p>
    <w:p w14:paraId="7B90CC5B" w14:textId="77777777" w:rsidR="00846FC5" w:rsidRDefault="00846FC5" w:rsidP="00846FC5">
      <w:pPr>
        <w:rPr>
          <w:rFonts w:hAnsi="MS Mincho"/>
        </w:rPr>
      </w:pPr>
      <w:r>
        <w:rPr>
          <w:rFonts w:hAnsi="MS Mincho"/>
        </w:rPr>
        <w:t>main</w:t>
      </w:r>
      <w:r>
        <w:rPr>
          <w:rFonts w:hAnsi="MS Mincho" w:hint="eastAsia"/>
        </w:rPr>
        <w:t>/</w:t>
      </w:r>
      <w:r w:rsidRPr="00716E9A">
        <w:rPr>
          <w:rFonts w:hAnsi="MS Mincho"/>
        </w:rPr>
        <w:t>App</w:t>
      </w:r>
      <w:r>
        <w:rPr>
          <w:rFonts w:hAnsi="MS Mincho" w:hint="eastAsia"/>
        </w:rPr>
        <w:t>/km_i2c</w:t>
      </w:r>
      <w:r w:rsidRPr="00716E9A">
        <w:rPr>
          <w:rFonts w:hAnsi="MS Mincho"/>
        </w:rPr>
        <w:t>.c</w:t>
      </w:r>
    </w:p>
    <w:p w14:paraId="7CFCC7CD" w14:textId="77777777" w:rsidR="00846FC5" w:rsidRPr="00C61F71" w:rsidRDefault="00846FC5" w:rsidP="00846FC5">
      <w:pPr>
        <w:rPr>
          <w:rFonts w:hAnsi="MS Mincho"/>
        </w:rPr>
      </w:pPr>
    </w:p>
    <w:p w14:paraId="0889F059" w14:textId="77777777" w:rsidR="00846FC5" w:rsidRPr="00C61F71" w:rsidRDefault="00846FC5" w:rsidP="00846FC5">
      <w:pPr>
        <w:rPr>
          <w:rFonts w:hAnsi="MS Mincho"/>
        </w:rPr>
      </w:pPr>
      <w:r w:rsidRPr="00C61F71">
        <w:rPr>
          <w:rFonts w:hAnsi="MS Mincho" w:hint="eastAsia"/>
        </w:rPr>
        <w:t>[Calling format]</w:t>
      </w:r>
    </w:p>
    <w:tbl>
      <w:tblPr>
        <w:tblW w:w="9781"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13" w:type="dxa"/>
          <w:left w:w="99" w:type="dxa"/>
          <w:bottom w:w="113" w:type="dxa"/>
          <w:right w:w="99" w:type="dxa"/>
        </w:tblCellMar>
        <w:tblLook w:val="0000" w:firstRow="0" w:lastRow="0" w:firstColumn="0" w:lastColumn="0" w:noHBand="0" w:noVBand="0"/>
      </w:tblPr>
      <w:tblGrid>
        <w:gridCol w:w="9781"/>
      </w:tblGrid>
      <w:tr w:rsidR="00846FC5" w:rsidRPr="00C61F71" w14:paraId="6B0750C8" w14:textId="77777777" w:rsidTr="000D06C9">
        <w:trPr>
          <w:cantSplit/>
        </w:trPr>
        <w:tc>
          <w:tcPr>
            <w:tcW w:w="9781" w:type="dxa"/>
            <w:shd w:val="clear" w:color="auto" w:fill="auto"/>
            <w:vAlign w:val="center"/>
          </w:tcPr>
          <w:p w14:paraId="2ED636F6" w14:textId="77777777" w:rsidR="00846FC5" w:rsidRPr="00C61F71" w:rsidRDefault="00DE328B" w:rsidP="000D06C9">
            <w:pPr>
              <w:rPr>
                <w:rFonts w:hAnsi="MS Mincho" w:hint="eastAsia"/>
              </w:rPr>
            </w:pPr>
            <w:r w:rsidRPr="00DE328B">
              <w:rPr>
                <w:rFonts w:hAnsi="MS Mincho"/>
              </w:rPr>
              <w:t>static void rx_comp(uint32_t event)</w:t>
            </w:r>
          </w:p>
        </w:tc>
      </w:tr>
    </w:tbl>
    <w:p w14:paraId="12B30B8F" w14:textId="77777777" w:rsidR="00846FC5" w:rsidRPr="00C61F71" w:rsidRDefault="00846FC5" w:rsidP="00846FC5">
      <w:pPr>
        <w:rPr>
          <w:rFonts w:hAnsi="MS Mincho" w:hint="eastAsia"/>
        </w:rPr>
      </w:pPr>
    </w:p>
    <w:p w14:paraId="79CF2D02" w14:textId="77777777" w:rsidR="00846FC5" w:rsidRPr="00C61F71" w:rsidRDefault="00846FC5" w:rsidP="00846FC5">
      <w:pPr>
        <w:rPr>
          <w:rFonts w:hAnsi="MS Mincho" w:hint="eastAsia"/>
        </w:rPr>
      </w:pPr>
      <w:r w:rsidRPr="00C61F71">
        <w:rPr>
          <w:rFonts w:hAnsi="MS Mincho" w:hint="eastAsia"/>
        </w:rPr>
        <w:t>[Overview]</w:t>
      </w:r>
    </w:p>
    <w:p w14:paraId="1BFEB18C" w14:textId="77777777" w:rsidR="00846FC5" w:rsidRDefault="00846FC5" w:rsidP="00846FC5">
      <w:pPr>
        <w:rPr>
          <w:rFonts w:hAnsi="MS Mincho"/>
        </w:rPr>
      </w:pPr>
      <w:r>
        <w:rPr>
          <w:rFonts w:hAnsi="MS Mincho" w:hint="eastAsia"/>
        </w:rPr>
        <w:t>I2C received data evaluation processing</w:t>
      </w:r>
    </w:p>
    <w:p w14:paraId="14EDF93D" w14:textId="77777777" w:rsidR="00846FC5" w:rsidRPr="00C61F71" w:rsidRDefault="00846FC5" w:rsidP="00846FC5">
      <w:pPr>
        <w:rPr>
          <w:rFonts w:hAnsi="MS Mincho" w:hint="eastAsia"/>
        </w:rPr>
      </w:pPr>
    </w:p>
    <w:p w14:paraId="087F678A" w14:textId="77777777" w:rsidR="00846FC5" w:rsidRPr="00C61F71" w:rsidRDefault="00846FC5" w:rsidP="00846FC5">
      <w:pPr>
        <w:rPr>
          <w:rFonts w:hAnsi="MS Mincho"/>
        </w:rPr>
      </w:pPr>
      <w:r w:rsidRPr="00C61F71">
        <w:rPr>
          <w:rFonts w:hAnsi="MS Mincho" w:hint="eastAsia"/>
        </w:rPr>
        <w:t>[Arguments]</w:t>
      </w:r>
    </w:p>
    <w:tbl>
      <w:tblPr>
        <w:tblW w:w="9816"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874"/>
        <w:gridCol w:w="3095"/>
        <w:gridCol w:w="2127"/>
        <w:gridCol w:w="3720"/>
      </w:tblGrid>
      <w:tr w:rsidR="00846FC5" w:rsidRPr="00C61F71" w14:paraId="38B24F31" w14:textId="77777777" w:rsidTr="000D06C9">
        <w:tblPrEx>
          <w:tblCellMar>
            <w:top w:w="0" w:type="dxa"/>
            <w:bottom w:w="0" w:type="dxa"/>
          </w:tblCellMar>
        </w:tblPrEx>
        <w:trPr>
          <w:trHeight w:val="219"/>
        </w:trPr>
        <w:tc>
          <w:tcPr>
            <w:tcW w:w="874" w:type="dxa"/>
            <w:shd w:val="clear" w:color="auto" w:fill="00B0F0"/>
            <w:vAlign w:val="center"/>
          </w:tcPr>
          <w:p w14:paraId="1AB3CC76" w14:textId="77777777" w:rsidR="00846FC5" w:rsidRPr="00C61F71" w:rsidRDefault="00846FC5" w:rsidP="000D06C9">
            <w:pPr>
              <w:rPr>
                <w:rFonts w:hAnsi="MS Mincho" w:hint="eastAsia"/>
              </w:rPr>
            </w:pPr>
            <w:r w:rsidRPr="00C61F71">
              <w:rPr>
                <w:rFonts w:hAnsi="MS Mincho" w:hint="eastAsia"/>
              </w:rPr>
              <w:t>I/O</w:t>
            </w:r>
          </w:p>
        </w:tc>
        <w:tc>
          <w:tcPr>
            <w:tcW w:w="3095" w:type="dxa"/>
            <w:shd w:val="clear" w:color="auto" w:fill="00B0F0"/>
            <w:vAlign w:val="center"/>
          </w:tcPr>
          <w:p w14:paraId="7EB78E99" w14:textId="77777777" w:rsidR="00846FC5" w:rsidRPr="00C61F71" w:rsidRDefault="00846FC5" w:rsidP="000D06C9">
            <w:pPr>
              <w:rPr>
                <w:rFonts w:hAnsi="MS Mincho" w:hint="eastAsia"/>
              </w:rPr>
            </w:pPr>
            <w:r w:rsidRPr="00C61F71">
              <w:rPr>
                <w:rFonts w:hAnsi="MS Mincho" w:hint="eastAsia"/>
              </w:rPr>
              <w:t>Argument</w:t>
            </w:r>
          </w:p>
        </w:tc>
        <w:tc>
          <w:tcPr>
            <w:tcW w:w="2127" w:type="dxa"/>
            <w:shd w:val="clear" w:color="auto" w:fill="00B0F0"/>
          </w:tcPr>
          <w:p w14:paraId="62E68B93" w14:textId="77777777" w:rsidR="00846FC5" w:rsidRPr="00C61F71" w:rsidRDefault="00846FC5" w:rsidP="000D06C9">
            <w:pPr>
              <w:rPr>
                <w:rFonts w:hAnsi="MS Mincho" w:hint="eastAsia"/>
              </w:rPr>
            </w:pPr>
            <w:r w:rsidRPr="00C61F71">
              <w:rPr>
                <w:rFonts w:hAnsi="MS Mincho" w:hint="eastAsia"/>
              </w:rPr>
              <w:t>Variable name</w:t>
            </w:r>
          </w:p>
        </w:tc>
        <w:tc>
          <w:tcPr>
            <w:tcW w:w="3720" w:type="dxa"/>
            <w:tcBorders>
              <w:bottom w:val="single" w:sz="4" w:space="0" w:color="auto"/>
            </w:tcBorders>
            <w:shd w:val="clear" w:color="auto" w:fill="00B0F0"/>
            <w:vAlign w:val="center"/>
          </w:tcPr>
          <w:p w14:paraId="41857A51" w14:textId="77777777" w:rsidR="00846FC5" w:rsidRPr="00C61F71" w:rsidRDefault="00846FC5" w:rsidP="000D06C9">
            <w:pPr>
              <w:rPr>
                <w:rFonts w:hAnsi="MS Mincho" w:hint="eastAsia"/>
              </w:rPr>
            </w:pPr>
            <w:r w:rsidRPr="00C61F71">
              <w:rPr>
                <w:rFonts w:hAnsi="MS Mincho" w:hint="eastAsia"/>
              </w:rPr>
              <w:t>Contents</w:t>
            </w:r>
          </w:p>
        </w:tc>
      </w:tr>
      <w:tr w:rsidR="00846FC5" w:rsidRPr="00C61F71" w14:paraId="2877040E" w14:textId="77777777" w:rsidTr="000D06C9">
        <w:tblPrEx>
          <w:tblCellMar>
            <w:top w:w="0" w:type="dxa"/>
            <w:bottom w:w="0" w:type="dxa"/>
          </w:tblCellMar>
        </w:tblPrEx>
        <w:trPr>
          <w:trHeight w:val="219"/>
        </w:trPr>
        <w:tc>
          <w:tcPr>
            <w:tcW w:w="874" w:type="dxa"/>
            <w:tcBorders>
              <w:top w:val="single" w:sz="4" w:space="0" w:color="auto"/>
              <w:left w:val="single" w:sz="4" w:space="0" w:color="auto"/>
              <w:bottom w:val="single" w:sz="4" w:space="0" w:color="auto"/>
              <w:right w:val="single" w:sz="4" w:space="0" w:color="auto"/>
            </w:tcBorders>
            <w:shd w:val="clear" w:color="auto" w:fill="FFFFFF"/>
            <w:vAlign w:val="center"/>
          </w:tcPr>
          <w:p w14:paraId="2B94D582" w14:textId="77777777" w:rsidR="00846FC5" w:rsidRPr="00C61F71" w:rsidRDefault="00846FC5" w:rsidP="000D06C9">
            <w:pPr>
              <w:rPr>
                <w:rFonts w:hAnsi="MS Mincho" w:hint="eastAsia"/>
              </w:rPr>
            </w:pPr>
            <w:r w:rsidRPr="00C61F71">
              <w:rPr>
                <w:rFonts w:hAnsi="MS Mincho"/>
              </w:rPr>
              <w:t>I</w:t>
            </w:r>
          </w:p>
        </w:tc>
        <w:tc>
          <w:tcPr>
            <w:tcW w:w="3095" w:type="dxa"/>
            <w:tcBorders>
              <w:top w:val="single" w:sz="4" w:space="0" w:color="auto"/>
              <w:left w:val="single" w:sz="4" w:space="0" w:color="auto"/>
              <w:bottom w:val="single" w:sz="4" w:space="0" w:color="auto"/>
              <w:right w:val="single" w:sz="4" w:space="0" w:color="auto"/>
            </w:tcBorders>
            <w:shd w:val="clear" w:color="auto" w:fill="FFFFFF"/>
            <w:vAlign w:val="center"/>
          </w:tcPr>
          <w:p w14:paraId="07CF9361" w14:textId="77777777" w:rsidR="00846FC5" w:rsidRPr="00C61F71" w:rsidRDefault="00DE328B" w:rsidP="000D06C9">
            <w:pPr>
              <w:rPr>
                <w:rFonts w:hAnsi="MS Mincho" w:hint="eastAsia"/>
              </w:rPr>
            </w:pPr>
            <w:r w:rsidRPr="00DE328B">
              <w:rPr>
                <w:rFonts w:hAnsi="MS Mincho"/>
              </w:rPr>
              <w:t>uint32_t</w:t>
            </w:r>
          </w:p>
        </w:tc>
        <w:tc>
          <w:tcPr>
            <w:tcW w:w="2127" w:type="dxa"/>
            <w:tcBorders>
              <w:top w:val="single" w:sz="4" w:space="0" w:color="auto"/>
              <w:left w:val="single" w:sz="4" w:space="0" w:color="auto"/>
              <w:bottom w:val="single" w:sz="4" w:space="0" w:color="auto"/>
              <w:right w:val="single" w:sz="4" w:space="0" w:color="auto"/>
            </w:tcBorders>
            <w:shd w:val="clear" w:color="auto" w:fill="FFFFFF"/>
          </w:tcPr>
          <w:p w14:paraId="415597BA" w14:textId="77777777" w:rsidR="00846FC5" w:rsidRPr="00C61F71" w:rsidRDefault="00DE328B" w:rsidP="000D06C9">
            <w:pPr>
              <w:rPr>
                <w:rFonts w:hAnsi="MS Mincho" w:hint="eastAsia"/>
              </w:rPr>
            </w:pPr>
            <w:r w:rsidRPr="00DE328B">
              <w:rPr>
                <w:rFonts w:hAnsi="MS Mincho"/>
              </w:rPr>
              <w:t>event</w:t>
            </w:r>
          </w:p>
        </w:tc>
        <w:tc>
          <w:tcPr>
            <w:tcW w:w="3720" w:type="dxa"/>
            <w:tcBorders>
              <w:top w:val="single" w:sz="4" w:space="0" w:color="auto"/>
              <w:left w:val="single" w:sz="4" w:space="0" w:color="auto"/>
              <w:bottom w:val="single" w:sz="4" w:space="0" w:color="auto"/>
              <w:right w:val="single" w:sz="4" w:space="0" w:color="auto"/>
            </w:tcBorders>
            <w:shd w:val="clear" w:color="auto" w:fill="FFFFFF"/>
            <w:vAlign w:val="center"/>
          </w:tcPr>
          <w:p w14:paraId="0BAA89D9" w14:textId="77777777" w:rsidR="00846FC5" w:rsidRPr="00C61F71" w:rsidRDefault="008000B1" w:rsidP="000D06C9">
            <w:pPr>
              <w:rPr>
                <w:rFonts w:hAnsi="MS Mincho" w:hint="eastAsia"/>
              </w:rPr>
            </w:pPr>
            <w:r>
              <w:rPr>
                <w:rFonts w:hAnsi="MS Mincho" w:hint="eastAsia"/>
              </w:rPr>
              <w:t>I</w:t>
            </w:r>
            <w:r w:rsidR="00DE328B">
              <w:rPr>
                <w:rFonts w:hAnsi="MS Mincho" w:hint="eastAsia"/>
              </w:rPr>
              <w:t>I2C interrupt event</w:t>
            </w:r>
          </w:p>
        </w:tc>
      </w:tr>
    </w:tbl>
    <w:p w14:paraId="78E345BB" w14:textId="77777777" w:rsidR="00846FC5" w:rsidRPr="00C61F71" w:rsidRDefault="00846FC5" w:rsidP="00846FC5">
      <w:pPr>
        <w:rPr>
          <w:rFonts w:hAnsi="MS Mincho" w:hint="eastAsia"/>
        </w:rPr>
      </w:pPr>
    </w:p>
    <w:p w14:paraId="41F6FD10" w14:textId="77777777" w:rsidR="00846FC5" w:rsidRPr="00C61F71" w:rsidRDefault="00846FC5" w:rsidP="00846FC5">
      <w:pPr>
        <w:rPr>
          <w:rFonts w:hAnsi="MS Mincho" w:hint="eastAsia"/>
        </w:rPr>
      </w:pPr>
      <w:r w:rsidRPr="00C61F71">
        <w:rPr>
          <w:rFonts w:hAnsi="MS Mincho" w:hint="eastAsia"/>
        </w:rPr>
        <w:t>[Return value]</w:t>
      </w:r>
    </w:p>
    <w:p w14:paraId="3B571878" w14:textId="77777777" w:rsidR="00846FC5" w:rsidRPr="00C61F71" w:rsidRDefault="008000B1" w:rsidP="00846FC5">
      <w:pPr>
        <w:rPr>
          <w:rFonts w:hAnsi="MS Mincho" w:hint="eastAsia"/>
        </w:rPr>
      </w:pPr>
      <w:r>
        <w:rPr>
          <w:rFonts w:hAnsi="MS Mincho" w:hint="eastAsia"/>
        </w:rPr>
        <w:t>None</w:t>
      </w:r>
    </w:p>
    <w:p w14:paraId="17527C47" w14:textId="77777777" w:rsidR="00846FC5" w:rsidRPr="00846FC5" w:rsidRDefault="00846FC5" w:rsidP="00846FC5">
      <w:pPr>
        <w:rPr>
          <w:rFonts w:hAnsi="MS Mincho" w:hint="eastAsia"/>
        </w:rPr>
      </w:pPr>
    </w:p>
    <w:p w14:paraId="52766A9C" w14:textId="77777777" w:rsidR="00846FC5" w:rsidRPr="00C61F71" w:rsidRDefault="00846FC5" w:rsidP="00846FC5">
      <w:pPr>
        <w:rPr>
          <w:rFonts w:hAnsi="MS Mincho" w:hint="eastAsia"/>
        </w:rPr>
      </w:pPr>
      <w:r w:rsidRPr="00C61F71">
        <w:rPr>
          <w:rFonts w:hAnsi="MS Mincho" w:hint="eastAsia"/>
        </w:rPr>
        <w:t>[Processing details]</w:t>
      </w:r>
    </w:p>
    <w:p w14:paraId="23E4D311" w14:textId="77777777" w:rsidR="00846FC5" w:rsidRDefault="00DE328B" w:rsidP="00E2593F">
      <w:pPr>
        <w:numPr>
          <w:ilvl w:val="0"/>
          <w:numId w:val="27"/>
        </w:numPr>
        <w:rPr>
          <w:rFonts w:hAnsi="MS Mincho"/>
        </w:rPr>
      </w:pPr>
      <w:r>
        <w:rPr>
          <w:rFonts w:hAnsi="MS Mincho" w:hint="eastAsia"/>
        </w:rPr>
        <w:t>Check whether bit</w:t>
      </w:r>
      <w:r w:rsidRPr="00DE328B">
        <w:rPr>
          <w:rFonts w:hAnsi="MS Mincho"/>
        </w:rPr>
        <w:t>ARM_I2C_EVENT_TRANSFER_DONE</w:t>
      </w:r>
      <w:r>
        <w:rPr>
          <w:rFonts w:hAnsi="MS Mincho" w:hint="eastAsia"/>
        </w:rPr>
        <w:t>is set in event</w:t>
      </w:r>
    </w:p>
    <w:p w14:paraId="1C81F856" w14:textId="77777777" w:rsidR="008000B1" w:rsidRDefault="00DE328B" w:rsidP="00E2593F">
      <w:pPr>
        <w:numPr>
          <w:ilvl w:val="1"/>
          <w:numId w:val="27"/>
        </w:numPr>
        <w:rPr>
          <w:rFonts w:hAnsi="MS Mincho"/>
        </w:rPr>
      </w:pPr>
      <w:r w:rsidRPr="00DE328B">
        <w:rPr>
          <w:rFonts w:hAnsi="MS Mincho"/>
        </w:rPr>
        <w:t>ARM_I2C_EVENT_TRANSFER_DONE</w:t>
      </w:r>
      <w:r>
        <w:rPr>
          <w:rFonts w:hAnsi="MS Mincho" w:hint="eastAsia"/>
        </w:rPr>
        <w:t>If the bit is not set</w:t>
      </w:r>
      <w:r w:rsidR="008000B1">
        <w:rPr>
          <w:rFonts w:hAnsi="MS Mincho" w:hint="eastAsia"/>
        </w:rPr>
        <w:t>Return without doing anything</w:t>
      </w:r>
    </w:p>
    <w:p w14:paraId="4120C7D2" w14:textId="77777777" w:rsidR="008000B1" w:rsidRDefault="00DE328B" w:rsidP="00E2593F">
      <w:pPr>
        <w:numPr>
          <w:ilvl w:val="0"/>
          <w:numId w:val="27"/>
        </w:numPr>
        <w:rPr>
          <w:rFonts w:hAnsi="MS Mincho"/>
        </w:rPr>
      </w:pPr>
      <w:r w:rsidRPr="00DE328B">
        <w:rPr>
          <w:rFonts w:hAnsi="MS Mincho"/>
        </w:rPr>
        <w:t>Driver_I2C0.GetStatus()</w:t>
      </w:r>
      <w:r>
        <w:rPr>
          <w:rFonts w:hAnsi="MS Mincho" w:hint="eastAsia"/>
        </w:rPr>
        <w:t>When</w:t>
      </w:r>
      <w:r w:rsidRPr="00DE328B">
        <w:rPr>
          <w:rFonts w:hAnsi="MS Mincho"/>
        </w:rPr>
        <w:t>direction</w:t>
      </w:r>
      <w:r>
        <w:rPr>
          <w:rFonts w:hAnsi="MS Mincho" w:hint="eastAsia"/>
        </w:rPr>
        <w:t>Check</w:t>
      </w:r>
    </w:p>
    <w:p w14:paraId="219E8F32" w14:textId="77777777" w:rsidR="00E401D1" w:rsidRDefault="00DE328B" w:rsidP="00E2593F">
      <w:pPr>
        <w:numPr>
          <w:ilvl w:val="1"/>
          <w:numId w:val="27"/>
        </w:numPr>
        <w:rPr>
          <w:rFonts w:hAnsi="MS Mincho"/>
        </w:rPr>
      </w:pPr>
      <w:r w:rsidRPr="00DE328B">
        <w:rPr>
          <w:rFonts w:hAnsi="MS Mincho"/>
        </w:rPr>
        <w:t>direction</w:t>
      </w:r>
      <w:r w:rsidR="00E401D1">
        <w:rPr>
          <w:rFonts w:hAnsi="MS Mincho" w:hint="eastAsia"/>
        </w:rPr>
        <w:t>is</w:t>
      </w:r>
      <w:r>
        <w:rPr>
          <w:rFonts w:hAnsi="MS Mincho" w:hint="eastAsia"/>
        </w:rPr>
        <w:t>0</w:t>
      </w:r>
      <w:r w:rsidR="00E401D1">
        <w:rPr>
          <w:rFonts w:hAnsi="MS Mincho" w:hint="eastAsia"/>
        </w:rPr>
        <w:t>In case of</w:t>
      </w:r>
    </w:p>
    <w:p w14:paraId="5AE824B7" w14:textId="77777777" w:rsidR="00E401D1" w:rsidRDefault="00E401D1" w:rsidP="00E2593F">
      <w:pPr>
        <w:numPr>
          <w:ilvl w:val="2"/>
          <w:numId w:val="27"/>
        </w:numPr>
        <w:rPr>
          <w:rFonts w:hAnsi="MS Mincho"/>
        </w:rPr>
      </w:pPr>
      <w:r>
        <w:rPr>
          <w:rFonts w:hint="eastAsia"/>
        </w:rPr>
        <w:t>Set read request flag (</w:t>
      </w:r>
      <w:r w:rsidRPr="00E401D1">
        <w:rPr>
          <w:rFonts w:hAnsi="MS Mincho"/>
        </w:rPr>
        <w:t>i2c_info.read_comp</w:t>
      </w:r>
      <w:r>
        <w:rPr>
          <w:rFonts w:hAnsi="MS Mincho" w:hint="eastAsia"/>
        </w:rPr>
        <w:t>)</w:t>
      </w:r>
    </w:p>
    <w:p w14:paraId="16D55920" w14:textId="77777777" w:rsidR="00E401D1" w:rsidRDefault="00E401D1" w:rsidP="00E2593F">
      <w:pPr>
        <w:numPr>
          <w:ilvl w:val="2"/>
          <w:numId w:val="27"/>
        </w:numPr>
        <w:rPr>
          <w:rFonts w:hAnsi="MS Mincho" w:hint="eastAsia"/>
        </w:rPr>
      </w:pPr>
      <w:r>
        <w:rPr>
          <w:rFonts w:hAnsi="MS Mincho" w:hint="eastAsia"/>
        </w:rPr>
        <w:t>Set receive size</w:t>
      </w:r>
    </w:p>
    <w:p w14:paraId="11C8CF89" w14:textId="77777777" w:rsidR="00E401D1" w:rsidRDefault="00DE328B" w:rsidP="00E2593F">
      <w:pPr>
        <w:numPr>
          <w:ilvl w:val="1"/>
          <w:numId w:val="27"/>
        </w:numPr>
        <w:rPr>
          <w:rFonts w:hAnsi="MS Mincho" w:hint="eastAsia"/>
        </w:rPr>
      </w:pPr>
      <w:r w:rsidRPr="00DE328B">
        <w:rPr>
          <w:rFonts w:hAnsi="MS Mincho"/>
        </w:rPr>
        <w:t>direction</w:t>
      </w:r>
      <w:r w:rsidR="00E401D1">
        <w:rPr>
          <w:rFonts w:hAnsi="MS Mincho" w:hint="eastAsia"/>
        </w:rPr>
        <w:t>is</w:t>
      </w:r>
      <w:r>
        <w:rPr>
          <w:rFonts w:hAnsi="MS Mincho" w:hint="eastAsia"/>
        </w:rPr>
        <w:t>1</w:t>
      </w:r>
      <w:r w:rsidR="00E401D1">
        <w:rPr>
          <w:rFonts w:hAnsi="MS Mincho" w:hint="eastAsia"/>
        </w:rPr>
        <w:t>In case of</w:t>
      </w:r>
    </w:p>
    <w:p w14:paraId="5FCE6301" w14:textId="77777777" w:rsidR="00846FC5" w:rsidRDefault="00E401D1" w:rsidP="00E2593F">
      <w:pPr>
        <w:numPr>
          <w:ilvl w:val="2"/>
          <w:numId w:val="27"/>
        </w:numPr>
        <w:rPr>
          <w:rFonts w:hAnsi="MS Mincho"/>
        </w:rPr>
      </w:pPr>
      <w:r>
        <w:rPr>
          <w:rFonts w:hint="eastAsia"/>
        </w:rPr>
        <w:t>Set write request flag (</w:t>
      </w:r>
      <w:r w:rsidRPr="00E401D1">
        <w:rPr>
          <w:rFonts w:hAnsi="MS Mincho"/>
        </w:rPr>
        <w:t>i2c_info.write_comp</w:t>
      </w:r>
      <w:r>
        <w:rPr>
          <w:rFonts w:hAnsi="MS Mincho" w:hint="eastAsia"/>
        </w:rPr>
        <w:t>)</w:t>
      </w:r>
    </w:p>
    <w:p w14:paraId="0BB90BF6" w14:textId="77777777" w:rsidR="00E401D1" w:rsidRDefault="00E401D1" w:rsidP="00E2593F">
      <w:pPr>
        <w:numPr>
          <w:ilvl w:val="2"/>
          <w:numId w:val="27"/>
        </w:numPr>
        <w:rPr>
          <w:rFonts w:hAnsi="MS Mincho" w:hint="eastAsia"/>
        </w:rPr>
      </w:pPr>
      <w:r>
        <w:rPr>
          <w:rFonts w:hAnsi="MS Mincho" w:hint="eastAsia"/>
        </w:rPr>
        <w:t>Set receive size</w:t>
      </w:r>
    </w:p>
    <w:p w14:paraId="550C93BD" w14:textId="77777777" w:rsidR="00846FC5" w:rsidRDefault="00846FC5" w:rsidP="00957B26">
      <w:pPr>
        <w:rPr>
          <w:rFonts w:hAnsi="MS Mincho"/>
        </w:rPr>
      </w:pPr>
    </w:p>
    <w:p w14:paraId="5E8C9C6A" w14:textId="77777777" w:rsidR="000D06C9" w:rsidRPr="00C61F71" w:rsidRDefault="00B74F1A" w:rsidP="00B74F1A">
      <w:pPr>
        <w:pStyle w:val="Heading4"/>
        <w:rPr>
          <w:rFonts w:ascii="MS Mincho" w:eastAsia="MS Mincho" w:hAnsi="MS Mincho" w:hint="eastAsia"/>
        </w:rPr>
      </w:pPr>
      <w:bookmarkStart w:id="159" w:name="_HAL_I2C_ErrorCallback"/>
      <w:bookmarkStart w:id="160" w:name="_change_state"/>
      <w:bookmarkStart w:id="161" w:name="_Toc492656672"/>
      <w:bookmarkEnd w:id="159"/>
      <w:bookmarkEnd w:id="160"/>
      <w:r w:rsidRPr="00B74F1A">
        <w:rPr>
          <w:rFonts w:ascii="MS Mincho" w:eastAsia="MS Mincho" w:hAnsi="MS Mincho"/>
        </w:rPr>
        <w:t>change_state</w:t>
      </w:r>
      <w:bookmarkEnd w:id="161"/>
    </w:p>
    <w:p w14:paraId="535977C8" w14:textId="77777777" w:rsidR="000D06C9" w:rsidRPr="00C61F71" w:rsidRDefault="000D06C9" w:rsidP="000D06C9">
      <w:pPr>
        <w:rPr>
          <w:rFonts w:hAnsi="MS Mincho"/>
        </w:rPr>
      </w:pPr>
      <w:r w:rsidRPr="00C61F71">
        <w:rPr>
          <w:rFonts w:hAnsi="MS Mincho" w:hint="eastAsia"/>
        </w:rPr>
        <w:t>[File]</w:t>
      </w:r>
    </w:p>
    <w:p w14:paraId="2A55155D" w14:textId="77777777" w:rsidR="000D06C9" w:rsidRDefault="000D06C9" w:rsidP="000D06C9">
      <w:pPr>
        <w:rPr>
          <w:rFonts w:hAnsi="MS Mincho"/>
        </w:rPr>
      </w:pPr>
      <w:r>
        <w:rPr>
          <w:rFonts w:hAnsi="MS Mincho"/>
        </w:rPr>
        <w:t>main</w:t>
      </w:r>
      <w:r>
        <w:rPr>
          <w:rFonts w:hAnsi="MS Mincho" w:hint="eastAsia"/>
        </w:rPr>
        <w:t>/</w:t>
      </w:r>
      <w:r w:rsidRPr="00716E9A">
        <w:rPr>
          <w:rFonts w:hAnsi="MS Mincho"/>
        </w:rPr>
        <w:t>App</w:t>
      </w:r>
      <w:r>
        <w:rPr>
          <w:rFonts w:hAnsi="MS Mincho" w:hint="eastAsia"/>
        </w:rPr>
        <w:t>/km_i2c</w:t>
      </w:r>
      <w:r w:rsidRPr="00716E9A">
        <w:rPr>
          <w:rFonts w:hAnsi="MS Mincho"/>
        </w:rPr>
        <w:t>.c</w:t>
      </w:r>
    </w:p>
    <w:p w14:paraId="1D21653B" w14:textId="77777777" w:rsidR="000D06C9" w:rsidRPr="00C61F71" w:rsidRDefault="000D06C9" w:rsidP="000D06C9">
      <w:pPr>
        <w:rPr>
          <w:rFonts w:hAnsi="MS Mincho"/>
        </w:rPr>
      </w:pPr>
    </w:p>
    <w:p w14:paraId="2535571C" w14:textId="77777777" w:rsidR="000D06C9" w:rsidRPr="00C61F71" w:rsidRDefault="000D06C9" w:rsidP="000D06C9">
      <w:pPr>
        <w:rPr>
          <w:rFonts w:hAnsi="MS Mincho"/>
        </w:rPr>
      </w:pPr>
      <w:r w:rsidRPr="00C61F71">
        <w:rPr>
          <w:rFonts w:hAnsi="MS Mincho" w:hint="eastAsia"/>
        </w:rPr>
        <w:t>[Calling format]</w:t>
      </w:r>
    </w:p>
    <w:tbl>
      <w:tblPr>
        <w:tblW w:w="9781"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13" w:type="dxa"/>
          <w:left w:w="99" w:type="dxa"/>
          <w:bottom w:w="113" w:type="dxa"/>
          <w:right w:w="99" w:type="dxa"/>
        </w:tblCellMar>
        <w:tblLook w:val="0000" w:firstRow="0" w:lastRow="0" w:firstColumn="0" w:lastColumn="0" w:noHBand="0" w:noVBand="0"/>
      </w:tblPr>
      <w:tblGrid>
        <w:gridCol w:w="9781"/>
      </w:tblGrid>
      <w:tr w:rsidR="000D06C9" w:rsidRPr="00C61F71" w14:paraId="778AC21F" w14:textId="77777777" w:rsidTr="000D06C9">
        <w:trPr>
          <w:cantSplit/>
        </w:trPr>
        <w:tc>
          <w:tcPr>
            <w:tcW w:w="9781" w:type="dxa"/>
            <w:shd w:val="clear" w:color="auto" w:fill="auto"/>
            <w:vAlign w:val="center"/>
          </w:tcPr>
          <w:p w14:paraId="0A5B9C60" w14:textId="77777777" w:rsidR="000D06C9" w:rsidRPr="00C61F71" w:rsidRDefault="000D06C9" w:rsidP="000D06C9">
            <w:pPr>
              <w:rPr>
                <w:rFonts w:hAnsi="MS Mincho" w:hint="eastAsia"/>
              </w:rPr>
            </w:pPr>
            <w:r w:rsidRPr="000D06C9">
              <w:rPr>
                <w:rFonts w:hAnsi="MS Mincho"/>
              </w:rPr>
              <w:t>static void inline change_state(int next_state, int* comp, slave_transfer_t transfer, uint8_t* buf, uint16_t size)</w:t>
            </w:r>
          </w:p>
        </w:tc>
      </w:tr>
    </w:tbl>
    <w:p w14:paraId="214628C2" w14:textId="77777777" w:rsidR="000D06C9" w:rsidRPr="00C61F71" w:rsidRDefault="000D06C9" w:rsidP="000D06C9">
      <w:pPr>
        <w:rPr>
          <w:rFonts w:hAnsi="MS Mincho" w:hint="eastAsia"/>
        </w:rPr>
      </w:pPr>
    </w:p>
    <w:p w14:paraId="1B9659F2" w14:textId="77777777" w:rsidR="000D06C9" w:rsidRPr="00C61F71" w:rsidRDefault="000D06C9" w:rsidP="000D06C9">
      <w:pPr>
        <w:rPr>
          <w:rFonts w:hAnsi="MS Mincho" w:hint="eastAsia"/>
        </w:rPr>
      </w:pPr>
      <w:r w:rsidRPr="00C61F71">
        <w:rPr>
          <w:rFonts w:hAnsi="MS Mincho" w:hint="eastAsia"/>
        </w:rPr>
        <w:t>[Overview]</w:t>
      </w:r>
    </w:p>
    <w:p w14:paraId="7205469E" w14:textId="77777777" w:rsidR="000D06C9" w:rsidRDefault="00B74F1A" w:rsidP="000D06C9">
      <w:pPr>
        <w:rPr>
          <w:rFonts w:hAnsi="MS Mincho"/>
        </w:rPr>
      </w:pPr>
      <w:r>
        <w:rPr>
          <w:rFonts w:hAnsi="MS Mincho" w:hint="eastAsia"/>
        </w:rPr>
        <w:t>Function that switches between I2C receive processing and transmit processing</w:t>
      </w:r>
    </w:p>
    <w:p w14:paraId="4F7313F5" w14:textId="77777777" w:rsidR="000D06C9" w:rsidRPr="00C61F71" w:rsidRDefault="000D06C9" w:rsidP="000D06C9">
      <w:pPr>
        <w:rPr>
          <w:rFonts w:hAnsi="MS Mincho" w:hint="eastAsia"/>
        </w:rPr>
      </w:pPr>
    </w:p>
    <w:p w14:paraId="0CD181E3" w14:textId="77777777" w:rsidR="000D06C9" w:rsidRPr="00C61F71" w:rsidRDefault="000D06C9" w:rsidP="000D06C9">
      <w:pPr>
        <w:rPr>
          <w:rFonts w:hAnsi="MS Mincho"/>
        </w:rPr>
      </w:pPr>
      <w:r w:rsidRPr="00C61F71">
        <w:rPr>
          <w:rFonts w:hAnsi="MS Mincho" w:hint="eastAsia"/>
        </w:rPr>
        <w:t>[Arguments]</w:t>
      </w:r>
    </w:p>
    <w:tbl>
      <w:tblPr>
        <w:tblW w:w="9816"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874"/>
        <w:gridCol w:w="3095"/>
        <w:gridCol w:w="2127"/>
        <w:gridCol w:w="3720"/>
      </w:tblGrid>
      <w:tr w:rsidR="000D06C9" w:rsidRPr="00C61F71" w14:paraId="41A18D70" w14:textId="77777777" w:rsidTr="000D06C9">
        <w:tblPrEx>
          <w:tblCellMar>
            <w:top w:w="0" w:type="dxa"/>
            <w:bottom w:w="0" w:type="dxa"/>
          </w:tblCellMar>
        </w:tblPrEx>
        <w:trPr>
          <w:trHeight w:val="219"/>
        </w:trPr>
        <w:tc>
          <w:tcPr>
            <w:tcW w:w="874" w:type="dxa"/>
            <w:shd w:val="clear" w:color="auto" w:fill="00B0F0"/>
            <w:vAlign w:val="center"/>
          </w:tcPr>
          <w:p w14:paraId="5C7099CF" w14:textId="77777777" w:rsidR="000D06C9" w:rsidRPr="00C61F71" w:rsidRDefault="000D06C9" w:rsidP="000D06C9">
            <w:pPr>
              <w:rPr>
                <w:rFonts w:hAnsi="MS Mincho" w:hint="eastAsia"/>
              </w:rPr>
            </w:pPr>
            <w:r w:rsidRPr="00C61F71">
              <w:rPr>
                <w:rFonts w:hAnsi="MS Mincho" w:hint="eastAsia"/>
              </w:rPr>
              <w:t>I/O</w:t>
            </w:r>
          </w:p>
        </w:tc>
        <w:tc>
          <w:tcPr>
            <w:tcW w:w="3095" w:type="dxa"/>
            <w:shd w:val="clear" w:color="auto" w:fill="00B0F0"/>
            <w:vAlign w:val="center"/>
          </w:tcPr>
          <w:p w14:paraId="66C98AD0" w14:textId="77777777" w:rsidR="000D06C9" w:rsidRPr="00C61F71" w:rsidRDefault="000D06C9" w:rsidP="000D06C9">
            <w:pPr>
              <w:rPr>
                <w:rFonts w:hAnsi="MS Mincho" w:hint="eastAsia"/>
              </w:rPr>
            </w:pPr>
            <w:r w:rsidRPr="00C61F71">
              <w:rPr>
                <w:rFonts w:hAnsi="MS Mincho" w:hint="eastAsia"/>
              </w:rPr>
              <w:t>Argument</w:t>
            </w:r>
          </w:p>
        </w:tc>
        <w:tc>
          <w:tcPr>
            <w:tcW w:w="2127" w:type="dxa"/>
            <w:shd w:val="clear" w:color="auto" w:fill="00B0F0"/>
          </w:tcPr>
          <w:p w14:paraId="5CDF4DFD" w14:textId="77777777" w:rsidR="000D06C9" w:rsidRPr="00C61F71" w:rsidRDefault="000D06C9" w:rsidP="000D06C9">
            <w:pPr>
              <w:rPr>
                <w:rFonts w:hAnsi="MS Mincho" w:hint="eastAsia"/>
              </w:rPr>
            </w:pPr>
            <w:r w:rsidRPr="00C61F71">
              <w:rPr>
                <w:rFonts w:hAnsi="MS Mincho" w:hint="eastAsia"/>
              </w:rPr>
              <w:t>Variable name</w:t>
            </w:r>
          </w:p>
        </w:tc>
        <w:tc>
          <w:tcPr>
            <w:tcW w:w="3720" w:type="dxa"/>
            <w:tcBorders>
              <w:bottom w:val="single" w:sz="4" w:space="0" w:color="auto"/>
            </w:tcBorders>
            <w:shd w:val="clear" w:color="auto" w:fill="00B0F0"/>
            <w:vAlign w:val="center"/>
          </w:tcPr>
          <w:p w14:paraId="7DBFC97C" w14:textId="77777777" w:rsidR="000D06C9" w:rsidRPr="00C61F71" w:rsidRDefault="000D06C9" w:rsidP="000D06C9">
            <w:pPr>
              <w:rPr>
                <w:rFonts w:hAnsi="MS Mincho" w:hint="eastAsia"/>
              </w:rPr>
            </w:pPr>
            <w:r w:rsidRPr="00C61F71">
              <w:rPr>
                <w:rFonts w:hAnsi="MS Mincho" w:hint="eastAsia"/>
              </w:rPr>
              <w:t>Contents</w:t>
            </w:r>
          </w:p>
        </w:tc>
      </w:tr>
      <w:tr w:rsidR="000D06C9" w:rsidRPr="00C61F71" w14:paraId="64FCE508" w14:textId="77777777" w:rsidTr="000D06C9">
        <w:tblPrEx>
          <w:tblCellMar>
            <w:top w:w="0" w:type="dxa"/>
            <w:bottom w:w="0" w:type="dxa"/>
          </w:tblCellMar>
        </w:tblPrEx>
        <w:trPr>
          <w:trHeight w:val="219"/>
        </w:trPr>
        <w:tc>
          <w:tcPr>
            <w:tcW w:w="874" w:type="dxa"/>
            <w:tcBorders>
              <w:top w:val="single" w:sz="4" w:space="0" w:color="auto"/>
              <w:left w:val="single" w:sz="4" w:space="0" w:color="auto"/>
              <w:bottom w:val="single" w:sz="4" w:space="0" w:color="auto"/>
              <w:right w:val="single" w:sz="4" w:space="0" w:color="auto"/>
            </w:tcBorders>
            <w:shd w:val="clear" w:color="auto" w:fill="FFFFFF"/>
            <w:vAlign w:val="center"/>
          </w:tcPr>
          <w:p w14:paraId="6DBBD109" w14:textId="77777777" w:rsidR="000D06C9" w:rsidRPr="00C61F71" w:rsidRDefault="000D06C9" w:rsidP="000D06C9">
            <w:pPr>
              <w:rPr>
                <w:rFonts w:hAnsi="MS Mincho" w:hint="eastAsia"/>
              </w:rPr>
            </w:pPr>
            <w:r w:rsidRPr="00C61F71">
              <w:rPr>
                <w:rFonts w:hAnsi="MS Mincho"/>
              </w:rPr>
              <w:t>I</w:t>
            </w:r>
          </w:p>
        </w:tc>
        <w:tc>
          <w:tcPr>
            <w:tcW w:w="3095" w:type="dxa"/>
            <w:tcBorders>
              <w:top w:val="single" w:sz="4" w:space="0" w:color="auto"/>
              <w:left w:val="single" w:sz="4" w:space="0" w:color="auto"/>
              <w:bottom w:val="single" w:sz="4" w:space="0" w:color="auto"/>
              <w:right w:val="single" w:sz="4" w:space="0" w:color="auto"/>
            </w:tcBorders>
            <w:shd w:val="clear" w:color="auto" w:fill="FFFFFF"/>
            <w:vAlign w:val="center"/>
          </w:tcPr>
          <w:p w14:paraId="594F2DD2" w14:textId="77777777" w:rsidR="000D06C9" w:rsidRPr="00C61F71" w:rsidRDefault="000D06C9" w:rsidP="000D06C9">
            <w:pPr>
              <w:rPr>
                <w:rFonts w:hAnsi="MS Mincho" w:hint="eastAsia"/>
              </w:rPr>
            </w:pPr>
            <w:r>
              <w:rPr>
                <w:rFonts w:hAnsi="MS Mincho"/>
              </w:rPr>
              <w:t>I</w:t>
            </w:r>
            <w:r>
              <w:rPr>
                <w:rFonts w:hAnsi="MS Mincho" w:hint="eastAsia"/>
              </w:rPr>
              <w:t>nt</w:t>
            </w:r>
          </w:p>
        </w:tc>
        <w:tc>
          <w:tcPr>
            <w:tcW w:w="2127" w:type="dxa"/>
            <w:tcBorders>
              <w:top w:val="single" w:sz="4" w:space="0" w:color="auto"/>
              <w:left w:val="single" w:sz="4" w:space="0" w:color="auto"/>
              <w:bottom w:val="single" w:sz="4" w:space="0" w:color="auto"/>
              <w:right w:val="single" w:sz="4" w:space="0" w:color="auto"/>
            </w:tcBorders>
            <w:shd w:val="clear" w:color="auto" w:fill="FFFFFF"/>
          </w:tcPr>
          <w:p w14:paraId="4D9DAC54" w14:textId="77777777" w:rsidR="000D06C9" w:rsidRPr="00C61F71" w:rsidRDefault="000D06C9" w:rsidP="000D06C9">
            <w:pPr>
              <w:rPr>
                <w:rFonts w:hAnsi="MS Mincho" w:hint="eastAsia"/>
              </w:rPr>
            </w:pPr>
            <w:r w:rsidRPr="000D06C9">
              <w:rPr>
                <w:rFonts w:hAnsi="MS Mincho"/>
              </w:rPr>
              <w:t>next_state</w:t>
            </w:r>
          </w:p>
        </w:tc>
        <w:tc>
          <w:tcPr>
            <w:tcW w:w="3720" w:type="dxa"/>
            <w:tcBorders>
              <w:top w:val="single" w:sz="4" w:space="0" w:color="auto"/>
              <w:left w:val="single" w:sz="4" w:space="0" w:color="auto"/>
              <w:bottom w:val="single" w:sz="4" w:space="0" w:color="auto"/>
              <w:right w:val="single" w:sz="4" w:space="0" w:color="auto"/>
            </w:tcBorders>
            <w:shd w:val="clear" w:color="auto" w:fill="FFFFFF"/>
            <w:vAlign w:val="center"/>
          </w:tcPr>
          <w:p w14:paraId="34E8E098" w14:textId="77777777" w:rsidR="000D06C9" w:rsidRPr="00C61F71" w:rsidRDefault="00B74F1A" w:rsidP="000D06C9">
            <w:pPr>
              <w:rPr>
                <w:rFonts w:hAnsi="MS Mincho" w:hint="eastAsia"/>
              </w:rPr>
            </w:pPr>
            <w:r>
              <w:rPr>
                <w:rFonts w:hAnsi="MS Mincho" w:hint="eastAsia"/>
              </w:rPr>
              <w:t>Specify whether the next transfer is a write request or a read request</w:t>
            </w:r>
            <w:r w:rsidR="002D2B17">
              <w:rPr>
                <w:rFonts w:hAnsi="MS Mincho" w:hint="eastAsia"/>
              </w:rPr>
              <w:t>。</w:t>
            </w:r>
          </w:p>
        </w:tc>
      </w:tr>
      <w:tr w:rsidR="000D06C9" w:rsidRPr="00C61F71" w14:paraId="6A2934E1" w14:textId="77777777" w:rsidTr="000D06C9">
        <w:tblPrEx>
          <w:tblCellMar>
            <w:top w:w="0" w:type="dxa"/>
            <w:bottom w:w="0" w:type="dxa"/>
          </w:tblCellMar>
        </w:tblPrEx>
        <w:trPr>
          <w:trHeight w:val="219"/>
        </w:trPr>
        <w:tc>
          <w:tcPr>
            <w:tcW w:w="874" w:type="dxa"/>
            <w:tcBorders>
              <w:top w:val="single" w:sz="4" w:space="0" w:color="auto"/>
              <w:left w:val="single" w:sz="4" w:space="0" w:color="auto"/>
              <w:bottom w:val="single" w:sz="4" w:space="0" w:color="auto"/>
              <w:right w:val="single" w:sz="4" w:space="0" w:color="auto"/>
            </w:tcBorders>
            <w:shd w:val="clear" w:color="auto" w:fill="FFFFFF"/>
            <w:vAlign w:val="center"/>
          </w:tcPr>
          <w:p w14:paraId="54EB5E7D" w14:textId="77777777" w:rsidR="000D06C9" w:rsidRPr="00C61F71" w:rsidRDefault="000D06C9" w:rsidP="000D06C9">
            <w:pPr>
              <w:rPr>
                <w:rFonts w:hAnsi="MS Mincho"/>
              </w:rPr>
            </w:pPr>
            <w:r>
              <w:rPr>
                <w:rFonts w:hAnsi="MS Mincho" w:hint="eastAsia"/>
              </w:rPr>
              <w:t>I</w:t>
            </w:r>
          </w:p>
        </w:tc>
        <w:tc>
          <w:tcPr>
            <w:tcW w:w="3095" w:type="dxa"/>
            <w:tcBorders>
              <w:top w:val="single" w:sz="4" w:space="0" w:color="auto"/>
              <w:left w:val="single" w:sz="4" w:space="0" w:color="auto"/>
              <w:bottom w:val="single" w:sz="4" w:space="0" w:color="auto"/>
              <w:right w:val="single" w:sz="4" w:space="0" w:color="auto"/>
            </w:tcBorders>
            <w:shd w:val="clear" w:color="auto" w:fill="FFFFFF"/>
            <w:vAlign w:val="center"/>
          </w:tcPr>
          <w:p w14:paraId="6494C18B" w14:textId="77777777" w:rsidR="000D06C9" w:rsidRPr="00846FC5" w:rsidRDefault="000D06C9" w:rsidP="000D06C9">
            <w:pPr>
              <w:rPr>
                <w:rFonts w:hAnsi="MS Mincho"/>
              </w:rPr>
            </w:pPr>
            <w:r w:rsidRPr="000D06C9">
              <w:rPr>
                <w:rFonts w:hAnsi="MS Mincho"/>
              </w:rPr>
              <w:t>int*</w:t>
            </w:r>
          </w:p>
        </w:tc>
        <w:tc>
          <w:tcPr>
            <w:tcW w:w="2127" w:type="dxa"/>
            <w:tcBorders>
              <w:top w:val="single" w:sz="4" w:space="0" w:color="auto"/>
              <w:left w:val="single" w:sz="4" w:space="0" w:color="auto"/>
              <w:bottom w:val="single" w:sz="4" w:space="0" w:color="auto"/>
              <w:right w:val="single" w:sz="4" w:space="0" w:color="auto"/>
            </w:tcBorders>
            <w:shd w:val="clear" w:color="auto" w:fill="FFFFFF"/>
          </w:tcPr>
          <w:p w14:paraId="39D1CD0F" w14:textId="77777777" w:rsidR="000D06C9" w:rsidRPr="00846FC5" w:rsidRDefault="000D06C9" w:rsidP="000D06C9">
            <w:pPr>
              <w:rPr>
                <w:rFonts w:hAnsi="MS Mincho"/>
              </w:rPr>
            </w:pPr>
            <w:r w:rsidRPr="000D06C9">
              <w:rPr>
                <w:rFonts w:hAnsi="MS Mincho"/>
              </w:rPr>
              <w:t>comp</w:t>
            </w:r>
          </w:p>
        </w:tc>
        <w:tc>
          <w:tcPr>
            <w:tcW w:w="3720" w:type="dxa"/>
            <w:tcBorders>
              <w:top w:val="single" w:sz="4" w:space="0" w:color="auto"/>
              <w:left w:val="single" w:sz="4" w:space="0" w:color="auto"/>
              <w:bottom w:val="single" w:sz="4" w:space="0" w:color="auto"/>
              <w:right w:val="single" w:sz="4" w:space="0" w:color="auto"/>
            </w:tcBorders>
            <w:shd w:val="clear" w:color="auto" w:fill="FFFFFF"/>
            <w:vAlign w:val="center"/>
          </w:tcPr>
          <w:p w14:paraId="40B490F1" w14:textId="77777777" w:rsidR="000D06C9" w:rsidRDefault="00B74F1A" w:rsidP="00B74F1A">
            <w:pPr>
              <w:rPr>
                <w:rFonts w:hAnsi="MS Mincho" w:hint="eastAsia"/>
              </w:rPr>
            </w:pPr>
            <w:r>
              <w:rPr>
                <w:rFonts w:hAnsi="MS Mincho" w:hint="eastAsia"/>
              </w:rPr>
              <w:t>Specify which flag to use: read flag or write flag</w:t>
            </w:r>
            <w:r w:rsidR="002D2B17">
              <w:rPr>
                <w:rFonts w:hAnsi="MS Mincho" w:hint="eastAsia"/>
              </w:rPr>
              <w:t>。</w:t>
            </w:r>
          </w:p>
        </w:tc>
      </w:tr>
      <w:tr w:rsidR="000D06C9" w:rsidRPr="00C61F71" w14:paraId="1B4081F6" w14:textId="77777777" w:rsidTr="000D06C9">
        <w:tblPrEx>
          <w:tblCellMar>
            <w:top w:w="0" w:type="dxa"/>
            <w:bottom w:w="0" w:type="dxa"/>
          </w:tblCellMar>
        </w:tblPrEx>
        <w:trPr>
          <w:trHeight w:val="219"/>
        </w:trPr>
        <w:tc>
          <w:tcPr>
            <w:tcW w:w="874" w:type="dxa"/>
            <w:tcBorders>
              <w:top w:val="single" w:sz="4" w:space="0" w:color="auto"/>
              <w:left w:val="single" w:sz="4" w:space="0" w:color="auto"/>
              <w:bottom w:val="single" w:sz="4" w:space="0" w:color="auto"/>
              <w:right w:val="single" w:sz="4" w:space="0" w:color="auto"/>
            </w:tcBorders>
            <w:shd w:val="clear" w:color="auto" w:fill="FFFFFF"/>
            <w:vAlign w:val="center"/>
          </w:tcPr>
          <w:p w14:paraId="49DE98F1" w14:textId="77777777" w:rsidR="000D06C9" w:rsidRPr="00C61F71" w:rsidRDefault="000D06C9" w:rsidP="000D06C9">
            <w:pPr>
              <w:rPr>
                <w:rFonts w:hAnsi="MS Mincho"/>
              </w:rPr>
            </w:pPr>
            <w:r>
              <w:rPr>
                <w:rFonts w:hAnsi="MS Mincho" w:hint="eastAsia"/>
              </w:rPr>
              <w:t>I</w:t>
            </w:r>
          </w:p>
        </w:tc>
        <w:tc>
          <w:tcPr>
            <w:tcW w:w="3095" w:type="dxa"/>
            <w:tcBorders>
              <w:top w:val="single" w:sz="4" w:space="0" w:color="auto"/>
              <w:left w:val="single" w:sz="4" w:space="0" w:color="auto"/>
              <w:bottom w:val="single" w:sz="4" w:space="0" w:color="auto"/>
              <w:right w:val="single" w:sz="4" w:space="0" w:color="auto"/>
            </w:tcBorders>
            <w:shd w:val="clear" w:color="auto" w:fill="FFFFFF"/>
            <w:vAlign w:val="center"/>
          </w:tcPr>
          <w:p w14:paraId="7B9E4364" w14:textId="77777777" w:rsidR="000D06C9" w:rsidRPr="00846FC5" w:rsidRDefault="000D06C9" w:rsidP="000D06C9">
            <w:pPr>
              <w:rPr>
                <w:rFonts w:hAnsi="MS Mincho"/>
              </w:rPr>
            </w:pPr>
            <w:r w:rsidRPr="000D06C9">
              <w:rPr>
                <w:rFonts w:hAnsi="MS Mincho"/>
              </w:rPr>
              <w:t>slave_transfer_t</w:t>
            </w:r>
          </w:p>
        </w:tc>
        <w:tc>
          <w:tcPr>
            <w:tcW w:w="2127" w:type="dxa"/>
            <w:tcBorders>
              <w:top w:val="single" w:sz="4" w:space="0" w:color="auto"/>
              <w:left w:val="single" w:sz="4" w:space="0" w:color="auto"/>
              <w:bottom w:val="single" w:sz="4" w:space="0" w:color="auto"/>
              <w:right w:val="single" w:sz="4" w:space="0" w:color="auto"/>
            </w:tcBorders>
            <w:shd w:val="clear" w:color="auto" w:fill="FFFFFF"/>
          </w:tcPr>
          <w:p w14:paraId="018C5E79" w14:textId="77777777" w:rsidR="000D06C9" w:rsidRPr="00846FC5" w:rsidRDefault="000D06C9" w:rsidP="000D06C9">
            <w:pPr>
              <w:rPr>
                <w:rFonts w:hAnsi="MS Mincho"/>
              </w:rPr>
            </w:pPr>
            <w:r w:rsidRPr="000D06C9">
              <w:rPr>
                <w:rFonts w:hAnsi="MS Mincho"/>
              </w:rPr>
              <w:t>transfer</w:t>
            </w:r>
          </w:p>
        </w:tc>
        <w:tc>
          <w:tcPr>
            <w:tcW w:w="3720" w:type="dxa"/>
            <w:tcBorders>
              <w:top w:val="single" w:sz="4" w:space="0" w:color="auto"/>
              <w:left w:val="single" w:sz="4" w:space="0" w:color="auto"/>
              <w:bottom w:val="single" w:sz="4" w:space="0" w:color="auto"/>
              <w:right w:val="single" w:sz="4" w:space="0" w:color="auto"/>
            </w:tcBorders>
            <w:shd w:val="clear" w:color="auto" w:fill="FFFFFF"/>
            <w:vAlign w:val="center"/>
          </w:tcPr>
          <w:p w14:paraId="01110747" w14:textId="77777777" w:rsidR="002D2B17" w:rsidRDefault="00B74F1A" w:rsidP="000D06C9">
            <w:pPr>
              <w:rPr>
                <w:rFonts w:hAnsi="MS Mincho"/>
              </w:rPr>
            </w:pPr>
            <w:r>
              <w:rPr>
                <w:rFonts w:hAnsi="MS Mincho" w:hint="eastAsia"/>
              </w:rPr>
              <w:t>Specify the function pointer used for receive or transmit</w:t>
            </w:r>
            <w:r w:rsidR="002D2B17">
              <w:rPr>
                <w:rFonts w:hAnsi="MS Mincho" w:hint="eastAsia"/>
              </w:rPr>
              <w:t>。</w:t>
            </w:r>
          </w:p>
          <w:p w14:paraId="0550CE91" w14:textId="77777777" w:rsidR="002D2B17" w:rsidRDefault="002D2B17" w:rsidP="002D2B17">
            <w:pPr>
              <w:rPr>
                <w:rFonts w:hAnsi="MS Mincho" w:hint="eastAsia"/>
              </w:rPr>
            </w:pPr>
            <w:r>
              <w:rPr>
                <w:rFonts w:hAnsi="MS Mincho" w:hint="eastAsia"/>
              </w:rPr>
              <w:t>※ The function pointer to specify is</w:t>
            </w:r>
            <w:r w:rsidRPr="002D2B17">
              <w:rPr>
                <w:rFonts w:hAnsi="MS Mincho"/>
              </w:rPr>
              <w:t>Driver_I2C0.SlaveTransmit</w:t>
            </w:r>
            <w:r>
              <w:rPr>
                <w:rFonts w:hAnsi="MS Mincho" w:hint="eastAsia"/>
              </w:rPr>
              <w:t>() or</w:t>
            </w:r>
            <w:r w:rsidRPr="002D2B17">
              <w:rPr>
                <w:rFonts w:hAnsi="MS Mincho"/>
              </w:rPr>
              <w:t>Driver_I2C0.SlaveReceive</w:t>
            </w:r>
            <w:r>
              <w:rPr>
                <w:rFonts w:hAnsi="MS Mincho" w:hint="eastAsia"/>
              </w:rPr>
              <w:t>() only</w:t>
            </w:r>
          </w:p>
          <w:p w14:paraId="08115041" w14:textId="77777777" w:rsidR="002D2B17" w:rsidRDefault="002D2B17" w:rsidP="000D06C9">
            <w:pPr>
              <w:rPr>
                <w:rFonts w:hAnsi="MS Mincho" w:hint="eastAsia"/>
              </w:rPr>
            </w:pPr>
          </w:p>
        </w:tc>
      </w:tr>
      <w:tr w:rsidR="000D06C9" w:rsidRPr="00C61F71" w14:paraId="18F3E24E" w14:textId="77777777" w:rsidTr="000D06C9">
        <w:tblPrEx>
          <w:tblCellMar>
            <w:top w:w="0" w:type="dxa"/>
            <w:bottom w:w="0" w:type="dxa"/>
          </w:tblCellMar>
        </w:tblPrEx>
        <w:trPr>
          <w:trHeight w:val="219"/>
        </w:trPr>
        <w:tc>
          <w:tcPr>
            <w:tcW w:w="874" w:type="dxa"/>
            <w:tcBorders>
              <w:top w:val="single" w:sz="4" w:space="0" w:color="auto"/>
              <w:left w:val="single" w:sz="4" w:space="0" w:color="auto"/>
              <w:bottom w:val="single" w:sz="4" w:space="0" w:color="auto"/>
              <w:right w:val="single" w:sz="4" w:space="0" w:color="auto"/>
            </w:tcBorders>
            <w:shd w:val="clear" w:color="auto" w:fill="FFFFFF"/>
            <w:vAlign w:val="center"/>
          </w:tcPr>
          <w:p w14:paraId="14C68B87" w14:textId="77777777" w:rsidR="000D06C9" w:rsidRPr="00C61F71" w:rsidRDefault="000D06C9" w:rsidP="000D06C9">
            <w:pPr>
              <w:rPr>
                <w:rFonts w:hAnsi="MS Mincho"/>
              </w:rPr>
            </w:pPr>
            <w:r>
              <w:rPr>
                <w:rFonts w:hAnsi="MS Mincho" w:hint="eastAsia"/>
              </w:rPr>
              <w:t>I</w:t>
            </w:r>
          </w:p>
        </w:tc>
        <w:tc>
          <w:tcPr>
            <w:tcW w:w="3095" w:type="dxa"/>
            <w:tcBorders>
              <w:top w:val="single" w:sz="4" w:space="0" w:color="auto"/>
              <w:left w:val="single" w:sz="4" w:space="0" w:color="auto"/>
              <w:bottom w:val="single" w:sz="4" w:space="0" w:color="auto"/>
              <w:right w:val="single" w:sz="4" w:space="0" w:color="auto"/>
            </w:tcBorders>
            <w:shd w:val="clear" w:color="auto" w:fill="FFFFFF"/>
            <w:vAlign w:val="center"/>
          </w:tcPr>
          <w:p w14:paraId="1FE371E8" w14:textId="77777777" w:rsidR="000D06C9" w:rsidRPr="00846FC5" w:rsidRDefault="000D06C9" w:rsidP="000D06C9">
            <w:pPr>
              <w:rPr>
                <w:rFonts w:hAnsi="MS Mincho"/>
              </w:rPr>
            </w:pPr>
            <w:r w:rsidRPr="000D06C9">
              <w:rPr>
                <w:rFonts w:hAnsi="MS Mincho"/>
              </w:rPr>
              <w:t>uint8_t</w:t>
            </w:r>
            <w:r>
              <w:rPr>
                <w:rFonts w:hAnsi="MS Mincho" w:hint="eastAsia"/>
              </w:rPr>
              <w:t>*</w:t>
            </w:r>
          </w:p>
        </w:tc>
        <w:tc>
          <w:tcPr>
            <w:tcW w:w="2127" w:type="dxa"/>
            <w:tcBorders>
              <w:top w:val="single" w:sz="4" w:space="0" w:color="auto"/>
              <w:left w:val="single" w:sz="4" w:space="0" w:color="auto"/>
              <w:bottom w:val="single" w:sz="4" w:space="0" w:color="auto"/>
              <w:right w:val="single" w:sz="4" w:space="0" w:color="auto"/>
            </w:tcBorders>
            <w:shd w:val="clear" w:color="auto" w:fill="FFFFFF"/>
          </w:tcPr>
          <w:p w14:paraId="7395816B" w14:textId="77777777" w:rsidR="000D06C9" w:rsidRPr="00846FC5" w:rsidRDefault="000D06C9" w:rsidP="000D06C9">
            <w:pPr>
              <w:rPr>
                <w:rFonts w:hAnsi="MS Mincho"/>
              </w:rPr>
            </w:pPr>
            <w:r w:rsidRPr="000D06C9">
              <w:rPr>
                <w:rFonts w:hAnsi="MS Mincho"/>
              </w:rPr>
              <w:t>buf</w:t>
            </w:r>
          </w:p>
        </w:tc>
        <w:tc>
          <w:tcPr>
            <w:tcW w:w="3720" w:type="dxa"/>
            <w:tcBorders>
              <w:top w:val="single" w:sz="4" w:space="0" w:color="auto"/>
              <w:left w:val="single" w:sz="4" w:space="0" w:color="auto"/>
              <w:bottom w:val="single" w:sz="4" w:space="0" w:color="auto"/>
              <w:right w:val="single" w:sz="4" w:space="0" w:color="auto"/>
            </w:tcBorders>
            <w:shd w:val="clear" w:color="auto" w:fill="FFFFFF"/>
            <w:vAlign w:val="center"/>
          </w:tcPr>
          <w:p w14:paraId="4992EDE7" w14:textId="77777777" w:rsidR="000D06C9" w:rsidRDefault="00B74F1A" w:rsidP="00B74F1A">
            <w:pPr>
              <w:rPr>
                <w:rFonts w:hAnsi="MS Mincho"/>
              </w:rPr>
            </w:pPr>
            <w:r>
              <w:rPr>
                <w:rFonts w:hAnsi="MS Mincho" w:hint="eastAsia"/>
              </w:rPr>
              <w:t>For receive: pointer to store received data.</w:t>
            </w:r>
          </w:p>
          <w:p w14:paraId="24BD9B19" w14:textId="77777777" w:rsidR="00B74F1A" w:rsidRDefault="00B74F1A" w:rsidP="00B74F1A">
            <w:pPr>
              <w:rPr>
                <w:rFonts w:hAnsi="MS Mincho" w:hint="eastAsia"/>
              </w:rPr>
            </w:pPr>
            <w:r>
              <w:rPr>
                <w:rFonts w:hAnsi="MS Mincho" w:hint="eastAsia"/>
              </w:rPr>
              <w:t>For transmit: pointer to the data buffer to be sent.</w:t>
            </w:r>
          </w:p>
        </w:tc>
      </w:tr>
      <w:tr w:rsidR="000D06C9" w:rsidRPr="00C61F71" w14:paraId="6DED6081" w14:textId="77777777" w:rsidTr="000D06C9">
        <w:tblPrEx>
          <w:tblCellMar>
            <w:top w:w="0" w:type="dxa"/>
            <w:bottom w:w="0" w:type="dxa"/>
          </w:tblCellMar>
        </w:tblPrEx>
        <w:trPr>
          <w:trHeight w:val="219"/>
        </w:trPr>
        <w:tc>
          <w:tcPr>
            <w:tcW w:w="874" w:type="dxa"/>
            <w:tcBorders>
              <w:top w:val="single" w:sz="4" w:space="0" w:color="auto"/>
              <w:left w:val="single" w:sz="4" w:space="0" w:color="auto"/>
              <w:bottom w:val="single" w:sz="4" w:space="0" w:color="auto"/>
              <w:right w:val="single" w:sz="4" w:space="0" w:color="auto"/>
            </w:tcBorders>
            <w:shd w:val="clear" w:color="auto" w:fill="FFFFFF"/>
            <w:vAlign w:val="center"/>
          </w:tcPr>
          <w:p w14:paraId="5F3D841B" w14:textId="77777777" w:rsidR="000D06C9" w:rsidRPr="00C61F71" w:rsidRDefault="000D06C9" w:rsidP="000D06C9">
            <w:pPr>
              <w:rPr>
                <w:rFonts w:hAnsi="MS Mincho"/>
              </w:rPr>
            </w:pPr>
            <w:r>
              <w:rPr>
                <w:rFonts w:hAnsi="MS Mincho" w:hint="eastAsia"/>
              </w:rPr>
              <w:t>I</w:t>
            </w:r>
          </w:p>
        </w:tc>
        <w:tc>
          <w:tcPr>
            <w:tcW w:w="3095" w:type="dxa"/>
            <w:tcBorders>
              <w:top w:val="single" w:sz="4" w:space="0" w:color="auto"/>
              <w:left w:val="single" w:sz="4" w:space="0" w:color="auto"/>
              <w:bottom w:val="single" w:sz="4" w:space="0" w:color="auto"/>
              <w:right w:val="single" w:sz="4" w:space="0" w:color="auto"/>
            </w:tcBorders>
            <w:shd w:val="clear" w:color="auto" w:fill="FFFFFF"/>
            <w:vAlign w:val="center"/>
          </w:tcPr>
          <w:p w14:paraId="5601DB5F" w14:textId="77777777" w:rsidR="000D06C9" w:rsidRPr="00846FC5" w:rsidRDefault="000D06C9" w:rsidP="000D06C9">
            <w:pPr>
              <w:rPr>
                <w:rFonts w:hAnsi="MS Mincho"/>
              </w:rPr>
            </w:pPr>
            <w:r w:rsidRPr="000D06C9">
              <w:rPr>
                <w:rFonts w:hAnsi="MS Mincho"/>
              </w:rPr>
              <w:t>uint16_t</w:t>
            </w:r>
          </w:p>
        </w:tc>
        <w:tc>
          <w:tcPr>
            <w:tcW w:w="2127" w:type="dxa"/>
            <w:tcBorders>
              <w:top w:val="single" w:sz="4" w:space="0" w:color="auto"/>
              <w:left w:val="single" w:sz="4" w:space="0" w:color="auto"/>
              <w:bottom w:val="single" w:sz="4" w:space="0" w:color="auto"/>
              <w:right w:val="single" w:sz="4" w:space="0" w:color="auto"/>
            </w:tcBorders>
            <w:shd w:val="clear" w:color="auto" w:fill="FFFFFF"/>
          </w:tcPr>
          <w:p w14:paraId="2049A401" w14:textId="77777777" w:rsidR="000D06C9" w:rsidRPr="00846FC5" w:rsidRDefault="000D06C9" w:rsidP="000D06C9">
            <w:pPr>
              <w:rPr>
                <w:rFonts w:hAnsi="MS Mincho"/>
              </w:rPr>
            </w:pPr>
            <w:r w:rsidRPr="000D06C9">
              <w:rPr>
                <w:rFonts w:hAnsi="MS Mincho"/>
              </w:rPr>
              <w:t>size</w:t>
            </w:r>
          </w:p>
        </w:tc>
        <w:tc>
          <w:tcPr>
            <w:tcW w:w="3720" w:type="dxa"/>
            <w:tcBorders>
              <w:top w:val="single" w:sz="4" w:space="0" w:color="auto"/>
              <w:left w:val="single" w:sz="4" w:space="0" w:color="auto"/>
              <w:bottom w:val="single" w:sz="4" w:space="0" w:color="auto"/>
              <w:right w:val="single" w:sz="4" w:space="0" w:color="auto"/>
            </w:tcBorders>
            <w:shd w:val="clear" w:color="auto" w:fill="FFFFFF"/>
            <w:vAlign w:val="center"/>
          </w:tcPr>
          <w:p w14:paraId="442581B2" w14:textId="77777777" w:rsidR="000D06C9" w:rsidRDefault="00B74F1A" w:rsidP="000D06C9">
            <w:pPr>
              <w:rPr>
                <w:rFonts w:hAnsi="MS Mincho" w:hint="eastAsia"/>
              </w:rPr>
            </w:pPr>
            <w:r>
              <w:rPr>
                <w:rFonts w:hAnsi="MS Mincho" w:hint="eastAsia"/>
              </w:rPr>
              <w:t>Data size to be sent/received</w:t>
            </w:r>
          </w:p>
        </w:tc>
      </w:tr>
    </w:tbl>
    <w:p w14:paraId="469C22B5" w14:textId="77777777" w:rsidR="000D06C9" w:rsidRPr="00C61F71" w:rsidRDefault="000D06C9" w:rsidP="000D06C9">
      <w:pPr>
        <w:rPr>
          <w:rFonts w:hAnsi="MS Mincho" w:hint="eastAsia"/>
        </w:rPr>
      </w:pPr>
    </w:p>
    <w:p w14:paraId="6EEC5EAE" w14:textId="77777777" w:rsidR="000D06C9" w:rsidRPr="00C61F71" w:rsidRDefault="000D06C9" w:rsidP="000D06C9">
      <w:pPr>
        <w:rPr>
          <w:rFonts w:hAnsi="MS Mincho" w:hint="eastAsia"/>
        </w:rPr>
      </w:pPr>
      <w:r w:rsidRPr="00C61F71">
        <w:rPr>
          <w:rFonts w:hAnsi="MS Mincho" w:hint="eastAsia"/>
        </w:rPr>
        <w:t>[Return value]</w:t>
      </w:r>
    </w:p>
    <w:p w14:paraId="7CF92CBF" w14:textId="77777777" w:rsidR="000D06C9" w:rsidRPr="00C61F71" w:rsidRDefault="000D06C9" w:rsidP="000D06C9">
      <w:pPr>
        <w:rPr>
          <w:rFonts w:hAnsi="MS Mincho" w:hint="eastAsia"/>
        </w:rPr>
      </w:pPr>
      <w:r>
        <w:rPr>
          <w:rFonts w:hAnsi="MS Mincho" w:hint="eastAsia"/>
        </w:rPr>
        <w:t>None</w:t>
      </w:r>
    </w:p>
    <w:p w14:paraId="7E369F2F" w14:textId="77777777" w:rsidR="000D06C9" w:rsidRPr="00846FC5" w:rsidRDefault="000D06C9" w:rsidP="000D06C9">
      <w:pPr>
        <w:rPr>
          <w:rFonts w:hAnsi="MS Mincho" w:hint="eastAsia"/>
        </w:rPr>
      </w:pPr>
    </w:p>
    <w:p w14:paraId="1085BB66" w14:textId="77777777" w:rsidR="000D06C9" w:rsidRPr="00C61F71" w:rsidRDefault="000D06C9" w:rsidP="000D06C9">
      <w:pPr>
        <w:rPr>
          <w:rFonts w:hAnsi="MS Mincho" w:hint="eastAsia"/>
        </w:rPr>
      </w:pPr>
      <w:r w:rsidRPr="00C61F71">
        <w:rPr>
          <w:rFonts w:hAnsi="MS Mincho" w:hint="eastAsia"/>
        </w:rPr>
        <w:t>[Processing details]</w:t>
      </w:r>
    </w:p>
    <w:p w14:paraId="7572EC20" w14:textId="77777777" w:rsidR="000D06C9" w:rsidRDefault="00B74F1A" w:rsidP="00E2593F">
      <w:pPr>
        <w:numPr>
          <w:ilvl w:val="0"/>
          <w:numId w:val="28"/>
        </w:numPr>
        <w:rPr>
          <w:rFonts w:hAnsi="MS Mincho"/>
        </w:rPr>
      </w:pPr>
      <w:r>
        <w:rPr>
          <w:rFonts w:hAnsi="MS Mincho" w:hint="eastAsia"/>
        </w:rPr>
        <w:t>Null check for each pointer (</w:t>
      </w:r>
      <w:r w:rsidRPr="00B74F1A">
        <w:rPr>
          <w:rFonts w:hAnsi="MS Mincho"/>
        </w:rPr>
        <w:t>comp</w:t>
      </w:r>
      <w:r>
        <w:rPr>
          <w:rFonts w:hAnsi="MS Mincho" w:hint="eastAsia"/>
        </w:rPr>
        <w:t>、</w:t>
      </w:r>
      <w:r w:rsidRPr="00B74F1A">
        <w:rPr>
          <w:rFonts w:hAnsi="MS Mincho"/>
        </w:rPr>
        <w:t>transfer</w:t>
      </w:r>
      <w:r>
        <w:rPr>
          <w:rFonts w:hAnsi="MS Mincho" w:hint="eastAsia"/>
        </w:rPr>
        <w:t>、</w:t>
      </w:r>
      <w:r w:rsidRPr="00B74F1A">
        <w:rPr>
          <w:rFonts w:hAnsi="MS Mincho"/>
        </w:rPr>
        <w:t>buf</w:t>
      </w:r>
      <w:r>
        <w:rPr>
          <w:rFonts w:hAnsi="MS Mincho" w:hint="eastAsia"/>
        </w:rPr>
        <w:t>)</w:t>
      </w:r>
    </w:p>
    <w:p w14:paraId="54D9910B" w14:textId="77777777" w:rsidR="00B74F1A" w:rsidRDefault="00B74F1A" w:rsidP="00E2593F">
      <w:pPr>
        <w:numPr>
          <w:ilvl w:val="1"/>
          <w:numId w:val="28"/>
        </w:numPr>
        <w:rPr>
          <w:rFonts w:hAnsi="MS Mincho"/>
        </w:rPr>
      </w:pPr>
      <w:r>
        <w:rPr>
          <w:rFonts w:hAnsi="MS Mincho" w:hint="eastAsia"/>
        </w:rPr>
        <w:t>If Null, return without doing anything</w:t>
      </w:r>
    </w:p>
    <w:p w14:paraId="399E31EE" w14:textId="77777777" w:rsidR="00B74F1A" w:rsidRDefault="00B74F1A" w:rsidP="00E2593F">
      <w:pPr>
        <w:numPr>
          <w:ilvl w:val="0"/>
          <w:numId w:val="28"/>
        </w:numPr>
        <w:rPr>
          <w:rFonts w:hAnsi="MS Mincho"/>
        </w:rPr>
      </w:pPr>
      <w:r>
        <w:rPr>
          <w:rFonts w:hAnsi="MS Mincho" w:hint="eastAsia"/>
        </w:rPr>
        <w:t>Disable I2C interrupt (</w:t>
      </w:r>
      <w:r w:rsidRPr="00B74F1A">
        <w:rPr>
          <w:rFonts w:hAnsi="MS Mincho"/>
        </w:rPr>
        <w:t>HAL_NVIC_DisableIRQ(I2C1_IRQn)</w:t>
      </w:r>
      <w:r>
        <w:rPr>
          <w:rFonts w:hAnsi="MS Mincho" w:hint="eastAsia"/>
        </w:rPr>
        <w:t>is called).</w:t>
      </w:r>
    </w:p>
    <w:p w14:paraId="04EE56A0" w14:textId="77777777" w:rsidR="00B74F1A" w:rsidRDefault="00B74F1A" w:rsidP="00E2593F">
      <w:pPr>
        <w:numPr>
          <w:ilvl w:val="0"/>
          <w:numId w:val="28"/>
        </w:numPr>
        <w:rPr>
          <w:rFonts w:hAnsi="MS Mincho"/>
        </w:rPr>
      </w:pPr>
      <w:r>
        <w:rPr>
          <w:rFonts w:hAnsi="MS Mincho" w:hint="eastAsia"/>
        </w:rPr>
        <w:t>Store the next request</w:t>
      </w:r>
      <w:r w:rsidR="002D2B17">
        <w:rPr>
          <w:rFonts w:hAnsi="MS Mincho" w:hint="eastAsia"/>
        </w:rPr>
        <w:t>in the I2C management variable state (</w:t>
      </w:r>
      <w:r w:rsidR="002D2B17" w:rsidRPr="002D2B17">
        <w:rPr>
          <w:rFonts w:hAnsi="MS Mincho"/>
        </w:rPr>
        <w:t>i2c_info.state</w:t>
      </w:r>
      <w:r w:rsidR="002D2B17">
        <w:rPr>
          <w:rFonts w:hAnsi="MS Mincho" w:hint="eastAsia"/>
        </w:rPr>
        <w:t>).</w:t>
      </w:r>
    </w:p>
    <w:p w14:paraId="467DDF76" w14:textId="77777777" w:rsidR="002D2B17" w:rsidRDefault="002D2B17" w:rsidP="00E2593F">
      <w:pPr>
        <w:numPr>
          <w:ilvl w:val="0"/>
          <w:numId w:val="28"/>
        </w:numPr>
        <w:rPr>
          <w:rFonts w:hAnsi="MS Mincho"/>
        </w:rPr>
      </w:pPr>
      <w:r>
        <w:rPr>
          <w:rFonts w:hAnsi="MS Mincho" w:hint="eastAsia"/>
        </w:rPr>
        <w:t>Initialize the flag for read/write requests</w:t>
      </w:r>
    </w:p>
    <w:p w14:paraId="65F29991" w14:textId="77777777" w:rsidR="002D2B17" w:rsidRDefault="002D2B17" w:rsidP="00E2593F">
      <w:pPr>
        <w:numPr>
          <w:ilvl w:val="0"/>
          <w:numId w:val="28"/>
        </w:numPr>
        <w:rPr>
          <w:rFonts w:hAnsi="MS Mincho"/>
        </w:rPr>
      </w:pPr>
      <w:r>
        <w:rPr>
          <w:rFonts w:hAnsi="MS Mincho" w:hint="eastAsia"/>
        </w:rPr>
        <w:t>Call the specified function pointer</w:t>
      </w:r>
    </w:p>
    <w:p w14:paraId="26FA3881" w14:textId="77777777" w:rsidR="002D2B17" w:rsidRPr="000D06C9" w:rsidRDefault="002D2B17" w:rsidP="00E2593F">
      <w:pPr>
        <w:numPr>
          <w:ilvl w:val="0"/>
          <w:numId w:val="28"/>
        </w:numPr>
        <w:rPr>
          <w:rFonts w:hAnsi="MS Mincho" w:hint="eastAsia"/>
        </w:rPr>
      </w:pPr>
      <w:r>
        <w:rPr>
          <w:rFonts w:hAnsi="MS Mincho" w:hint="eastAsia"/>
        </w:rPr>
        <w:lastRenderedPageBreak/>
        <w:t>Re-enable I2C interrupt (</w:t>
      </w:r>
      <w:r w:rsidRPr="002D2B17">
        <w:rPr>
          <w:rFonts w:hAnsi="MS Mincho"/>
        </w:rPr>
        <w:t>HAL_NVIC_EnableIRQ(I2C1_IRQn)</w:t>
      </w:r>
      <w:r>
        <w:rPr>
          <w:rFonts w:hAnsi="MS Mincho" w:hint="eastAsia"/>
        </w:rPr>
        <w:t>is called).</w:t>
      </w:r>
    </w:p>
    <w:p w14:paraId="685664C2" w14:textId="77777777" w:rsidR="000D06C9" w:rsidRDefault="000D06C9" w:rsidP="00957B26">
      <w:pPr>
        <w:rPr>
          <w:rFonts w:hAnsi="MS Mincho"/>
        </w:rPr>
      </w:pPr>
    </w:p>
    <w:p w14:paraId="556453A5" w14:textId="77777777" w:rsidR="002D2B17" w:rsidRPr="00C61F71" w:rsidRDefault="002D2B17" w:rsidP="002D2B17">
      <w:pPr>
        <w:pStyle w:val="Heading4"/>
        <w:rPr>
          <w:rFonts w:ascii="MS Mincho" w:eastAsia="MS Mincho" w:hAnsi="MS Mincho" w:hint="eastAsia"/>
        </w:rPr>
      </w:pPr>
      <w:bookmarkStart w:id="162" w:name="_i2c_recv_first"/>
      <w:bookmarkStart w:id="163" w:name="_Toc492656673"/>
      <w:bookmarkEnd w:id="162"/>
      <w:r w:rsidRPr="002D2B17">
        <w:rPr>
          <w:rFonts w:ascii="MS Mincho" w:eastAsia="MS Mincho" w:hAnsi="MS Mincho"/>
        </w:rPr>
        <w:t>i2c_recv_first</w:t>
      </w:r>
      <w:bookmarkEnd w:id="163"/>
    </w:p>
    <w:p w14:paraId="04E9D3BC" w14:textId="77777777" w:rsidR="002D2B17" w:rsidRPr="00C61F71" w:rsidRDefault="002D2B17" w:rsidP="002D2B17">
      <w:pPr>
        <w:rPr>
          <w:rFonts w:hAnsi="MS Mincho"/>
        </w:rPr>
      </w:pPr>
      <w:r w:rsidRPr="00C61F71">
        <w:rPr>
          <w:rFonts w:hAnsi="MS Mincho" w:hint="eastAsia"/>
        </w:rPr>
        <w:t>[File]</w:t>
      </w:r>
    </w:p>
    <w:p w14:paraId="196C9144" w14:textId="77777777" w:rsidR="002D2B17" w:rsidRDefault="002D2B17" w:rsidP="002D2B17">
      <w:pPr>
        <w:rPr>
          <w:rFonts w:hAnsi="MS Mincho"/>
        </w:rPr>
      </w:pPr>
      <w:r>
        <w:rPr>
          <w:rFonts w:hAnsi="MS Mincho"/>
        </w:rPr>
        <w:t>main</w:t>
      </w:r>
      <w:r>
        <w:rPr>
          <w:rFonts w:hAnsi="MS Mincho" w:hint="eastAsia"/>
        </w:rPr>
        <w:t>/</w:t>
      </w:r>
      <w:r w:rsidRPr="00716E9A">
        <w:rPr>
          <w:rFonts w:hAnsi="MS Mincho"/>
        </w:rPr>
        <w:t>App</w:t>
      </w:r>
      <w:r>
        <w:rPr>
          <w:rFonts w:hAnsi="MS Mincho" w:hint="eastAsia"/>
        </w:rPr>
        <w:t>/km_i2c</w:t>
      </w:r>
      <w:r w:rsidRPr="00716E9A">
        <w:rPr>
          <w:rFonts w:hAnsi="MS Mincho"/>
        </w:rPr>
        <w:t>.c</w:t>
      </w:r>
    </w:p>
    <w:p w14:paraId="750D997E" w14:textId="77777777" w:rsidR="002D2B17" w:rsidRPr="00C61F71" w:rsidRDefault="002D2B17" w:rsidP="002D2B17">
      <w:pPr>
        <w:rPr>
          <w:rFonts w:hAnsi="MS Mincho"/>
        </w:rPr>
      </w:pPr>
    </w:p>
    <w:p w14:paraId="25C67508" w14:textId="77777777" w:rsidR="002D2B17" w:rsidRPr="00C61F71" w:rsidRDefault="002D2B17" w:rsidP="002D2B17">
      <w:pPr>
        <w:rPr>
          <w:rFonts w:hAnsi="MS Mincho"/>
        </w:rPr>
      </w:pPr>
      <w:r w:rsidRPr="00C61F71">
        <w:rPr>
          <w:rFonts w:hAnsi="MS Mincho" w:hint="eastAsia"/>
        </w:rPr>
        <w:t>[Calling format]</w:t>
      </w:r>
    </w:p>
    <w:tbl>
      <w:tblPr>
        <w:tblW w:w="9781"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13" w:type="dxa"/>
          <w:left w:w="99" w:type="dxa"/>
          <w:bottom w:w="113" w:type="dxa"/>
          <w:right w:w="99" w:type="dxa"/>
        </w:tblCellMar>
        <w:tblLook w:val="0000" w:firstRow="0" w:lastRow="0" w:firstColumn="0" w:lastColumn="0" w:noHBand="0" w:noVBand="0"/>
      </w:tblPr>
      <w:tblGrid>
        <w:gridCol w:w="9781"/>
      </w:tblGrid>
      <w:tr w:rsidR="002D2B17" w:rsidRPr="00C61F71" w14:paraId="77E0A7E0" w14:textId="77777777" w:rsidTr="00882E27">
        <w:trPr>
          <w:cantSplit/>
        </w:trPr>
        <w:tc>
          <w:tcPr>
            <w:tcW w:w="9781" w:type="dxa"/>
            <w:shd w:val="clear" w:color="auto" w:fill="auto"/>
            <w:vAlign w:val="center"/>
          </w:tcPr>
          <w:p w14:paraId="498469EE" w14:textId="77777777" w:rsidR="002D2B17" w:rsidRPr="00C61F71" w:rsidRDefault="002D2B17" w:rsidP="00882E27">
            <w:pPr>
              <w:rPr>
                <w:rFonts w:hAnsi="MS Mincho" w:hint="eastAsia"/>
              </w:rPr>
            </w:pPr>
            <w:r w:rsidRPr="002D2B17">
              <w:rPr>
                <w:rFonts w:hAnsi="MS Mincho"/>
              </w:rPr>
              <w:t>void i2c_recv_first(void)</w:t>
            </w:r>
          </w:p>
        </w:tc>
      </w:tr>
    </w:tbl>
    <w:p w14:paraId="0095231B" w14:textId="77777777" w:rsidR="002D2B17" w:rsidRPr="00C61F71" w:rsidRDefault="002D2B17" w:rsidP="002D2B17">
      <w:pPr>
        <w:rPr>
          <w:rFonts w:hAnsi="MS Mincho" w:hint="eastAsia"/>
        </w:rPr>
      </w:pPr>
    </w:p>
    <w:p w14:paraId="7470777B" w14:textId="77777777" w:rsidR="002D2B17" w:rsidRPr="00C61F71" w:rsidRDefault="002D2B17" w:rsidP="002D2B17">
      <w:pPr>
        <w:rPr>
          <w:rFonts w:hAnsi="MS Mincho" w:hint="eastAsia"/>
        </w:rPr>
      </w:pPr>
      <w:r w:rsidRPr="00C61F71">
        <w:rPr>
          <w:rFonts w:hAnsi="MS Mincho" w:hint="eastAsia"/>
        </w:rPr>
        <w:t>[Overview]</w:t>
      </w:r>
    </w:p>
    <w:p w14:paraId="19A49E20" w14:textId="77777777" w:rsidR="002D2B17" w:rsidRDefault="002D2B17" w:rsidP="002D2B17">
      <w:pPr>
        <w:rPr>
          <w:rFonts w:hAnsi="MS Mincho"/>
        </w:rPr>
      </w:pPr>
      <w:r>
        <w:rPr>
          <w:rFonts w:hAnsi="MS Mincho" w:hint="eastAsia"/>
        </w:rPr>
        <w:t>Function called before starting I2C communication</w:t>
      </w:r>
    </w:p>
    <w:p w14:paraId="5B52FAFA" w14:textId="77777777" w:rsidR="002D2B17" w:rsidRPr="00C61F71" w:rsidRDefault="002D2B17" w:rsidP="002D2B17">
      <w:pPr>
        <w:rPr>
          <w:rFonts w:hAnsi="MS Mincho" w:hint="eastAsia"/>
        </w:rPr>
      </w:pPr>
    </w:p>
    <w:p w14:paraId="1973425B" w14:textId="77777777" w:rsidR="002D2B17" w:rsidRPr="00C61F71" w:rsidRDefault="002D2B17" w:rsidP="002D2B17">
      <w:pPr>
        <w:rPr>
          <w:rFonts w:hAnsi="MS Mincho"/>
        </w:rPr>
      </w:pPr>
      <w:r w:rsidRPr="00C61F71">
        <w:rPr>
          <w:rFonts w:hAnsi="MS Mincho" w:hint="eastAsia"/>
        </w:rPr>
        <w:t>[Arguments]</w:t>
      </w:r>
    </w:p>
    <w:p w14:paraId="75C5685C" w14:textId="77777777" w:rsidR="002D2B17" w:rsidRDefault="002D2B17" w:rsidP="002D2B17">
      <w:pPr>
        <w:rPr>
          <w:rFonts w:hAnsi="MS Mincho"/>
        </w:rPr>
      </w:pPr>
      <w:r>
        <w:rPr>
          <w:rFonts w:hAnsi="MS Mincho" w:hint="eastAsia"/>
        </w:rPr>
        <w:t>None</w:t>
      </w:r>
    </w:p>
    <w:p w14:paraId="31418051" w14:textId="77777777" w:rsidR="002D2B17" w:rsidRPr="00C61F71" w:rsidRDefault="002D2B17" w:rsidP="002D2B17">
      <w:pPr>
        <w:rPr>
          <w:rFonts w:hAnsi="MS Mincho" w:hint="eastAsia"/>
        </w:rPr>
      </w:pPr>
    </w:p>
    <w:p w14:paraId="38E476AC" w14:textId="77777777" w:rsidR="002D2B17" w:rsidRPr="00C61F71" w:rsidRDefault="002D2B17" w:rsidP="002D2B17">
      <w:pPr>
        <w:rPr>
          <w:rFonts w:hAnsi="MS Mincho" w:hint="eastAsia"/>
        </w:rPr>
      </w:pPr>
      <w:r w:rsidRPr="00C61F71">
        <w:rPr>
          <w:rFonts w:hAnsi="MS Mincho" w:hint="eastAsia"/>
        </w:rPr>
        <w:t>[Return value]</w:t>
      </w:r>
    </w:p>
    <w:p w14:paraId="2FA976C2" w14:textId="77777777" w:rsidR="002D2B17" w:rsidRPr="00C61F71" w:rsidRDefault="002D2B17" w:rsidP="002D2B17">
      <w:pPr>
        <w:rPr>
          <w:rFonts w:hAnsi="MS Mincho" w:hint="eastAsia"/>
        </w:rPr>
      </w:pPr>
      <w:r>
        <w:rPr>
          <w:rFonts w:hAnsi="MS Mincho" w:hint="eastAsia"/>
        </w:rPr>
        <w:t>None</w:t>
      </w:r>
    </w:p>
    <w:p w14:paraId="133DB4E4" w14:textId="77777777" w:rsidR="002D2B17" w:rsidRPr="00846FC5" w:rsidRDefault="002D2B17" w:rsidP="002D2B17">
      <w:pPr>
        <w:rPr>
          <w:rFonts w:hAnsi="MS Mincho" w:hint="eastAsia"/>
        </w:rPr>
      </w:pPr>
    </w:p>
    <w:p w14:paraId="41513C16" w14:textId="77777777" w:rsidR="002D2B17" w:rsidRPr="00C61F71" w:rsidRDefault="002D2B17" w:rsidP="002D2B17">
      <w:pPr>
        <w:rPr>
          <w:rFonts w:hAnsi="MS Mincho" w:hint="eastAsia"/>
        </w:rPr>
      </w:pPr>
      <w:r w:rsidRPr="00C61F71">
        <w:rPr>
          <w:rFonts w:hAnsi="MS Mincho" w:hint="eastAsia"/>
        </w:rPr>
        <w:t>[Processing details]</w:t>
      </w:r>
    </w:p>
    <w:p w14:paraId="647AE6BD" w14:textId="77777777" w:rsidR="002D2B17" w:rsidRDefault="002D2B17" w:rsidP="00E2593F">
      <w:pPr>
        <w:numPr>
          <w:ilvl w:val="0"/>
          <w:numId w:val="29"/>
        </w:numPr>
        <w:rPr>
          <w:rFonts w:hAnsi="MS Mincho"/>
        </w:rPr>
      </w:pPr>
      <w:r>
        <w:rPr>
          <w:rFonts w:hAnsi="MS Mincho" w:hint="eastAsia"/>
        </w:rPr>
        <w:t>Set the I2C management variable state to a write request.</w:t>
      </w:r>
    </w:p>
    <w:p w14:paraId="59F2DD31" w14:textId="77777777" w:rsidR="002D2B17" w:rsidRDefault="002D2B17" w:rsidP="002D2B17">
      <w:pPr>
        <w:ind w:left="360"/>
        <w:rPr>
          <w:rFonts w:hAnsi="MS Mincho" w:hint="eastAsia"/>
        </w:rPr>
      </w:pPr>
      <w:r>
        <w:rPr>
          <w:rFonts w:hAnsi="MS Mincho" w:hint="eastAsia"/>
        </w:rPr>
        <w:t>* Communication with the S800 always starts with a write request</w:t>
      </w:r>
    </w:p>
    <w:p w14:paraId="551C764B" w14:textId="77777777" w:rsidR="002D2B17" w:rsidRPr="002D2B17" w:rsidRDefault="002D2B17" w:rsidP="00E2593F">
      <w:pPr>
        <w:numPr>
          <w:ilvl w:val="0"/>
          <w:numId w:val="29"/>
        </w:numPr>
        <w:rPr>
          <w:rFonts w:hAnsi="MS Mincho" w:hint="eastAsia"/>
        </w:rPr>
      </w:pPr>
      <w:r>
        <w:rPr>
          <w:rFonts w:hAnsi="MS Mincho" w:hint="eastAsia"/>
        </w:rPr>
        <w:t>Call the I2C receive function.</w:t>
      </w:r>
    </w:p>
    <w:p w14:paraId="3FF2FEC0" w14:textId="77777777" w:rsidR="00B74F1A" w:rsidRDefault="005938F9" w:rsidP="00957B26">
      <w:pPr>
        <w:rPr>
          <w:rFonts w:hAnsi="MS Mincho"/>
        </w:rPr>
      </w:pPr>
      <w:r>
        <w:rPr>
          <w:rFonts w:hAnsi="MS Mincho"/>
        </w:rPr>
        <w:br w:type="page"/>
      </w:r>
    </w:p>
    <w:p w14:paraId="6823EDFB" w14:textId="77777777" w:rsidR="002D2B17" w:rsidRPr="00C61F71" w:rsidRDefault="002D2B17" w:rsidP="002D2B17">
      <w:pPr>
        <w:pStyle w:val="Heading4"/>
        <w:rPr>
          <w:rFonts w:ascii="MS Mincho" w:eastAsia="MS Mincho" w:hAnsi="MS Mincho" w:hint="eastAsia"/>
        </w:rPr>
      </w:pPr>
      <w:bookmarkStart w:id="164" w:name="_Toc492656674"/>
      <w:r w:rsidRPr="002D2B17">
        <w:rPr>
          <w:rFonts w:ascii="MS Mincho" w:eastAsia="MS Mincho" w:hAnsi="MS Mincho"/>
        </w:rPr>
        <w:t>i2c_recv_wait</w:t>
      </w:r>
      <w:bookmarkEnd w:id="164"/>
    </w:p>
    <w:p w14:paraId="456D950B" w14:textId="77777777" w:rsidR="002D2B17" w:rsidRPr="00C61F71" w:rsidRDefault="002D2B17" w:rsidP="002D2B17">
      <w:pPr>
        <w:rPr>
          <w:rFonts w:hAnsi="MS Mincho"/>
        </w:rPr>
      </w:pPr>
      <w:r w:rsidRPr="00C61F71">
        <w:rPr>
          <w:rFonts w:hAnsi="MS Mincho" w:hint="eastAsia"/>
        </w:rPr>
        <w:t>[File]</w:t>
      </w:r>
    </w:p>
    <w:p w14:paraId="17FB9F31" w14:textId="77777777" w:rsidR="002D2B17" w:rsidRDefault="002D2B17" w:rsidP="002D2B17">
      <w:pPr>
        <w:rPr>
          <w:rFonts w:hAnsi="MS Mincho"/>
        </w:rPr>
      </w:pPr>
      <w:r>
        <w:rPr>
          <w:rFonts w:hAnsi="MS Mincho"/>
        </w:rPr>
        <w:t>main</w:t>
      </w:r>
      <w:r>
        <w:rPr>
          <w:rFonts w:hAnsi="MS Mincho" w:hint="eastAsia"/>
        </w:rPr>
        <w:t>/</w:t>
      </w:r>
      <w:r w:rsidRPr="00716E9A">
        <w:rPr>
          <w:rFonts w:hAnsi="MS Mincho"/>
        </w:rPr>
        <w:t>App</w:t>
      </w:r>
      <w:r>
        <w:rPr>
          <w:rFonts w:hAnsi="MS Mincho" w:hint="eastAsia"/>
        </w:rPr>
        <w:t>/km_i2c</w:t>
      </w:r>
      <w:r w:rsidRPr="00716E9A">
        <w:rPr>
          <w:rFonts w:hAnsi="MS Mincho"/>
        </w:rPr>
        <w:t>.c</w:t>
      </w:r>
    </w:p>
    <w:p w14:paraId="2B16C643" w14:textId="77777777" w:rsidR="002D2B17" w:rsidRPr="00C61F71" w:rsidRDefault="002D2B17" w:rsidP="002D2B17">
      <w:pPr>
        <w:rPr>
          <w:rFonts w:hAnsi="MS Mincho"/>
        </w:rPr>
      </w:pPr>
    </w:p>
    <w:p w14:paraId="23C0B94E" w14:textId="77777777" w:rsidR="002D2B17" w:rsidRPr="00C61F71" w:rsidRDefault="002D2B17" w:rsidP="002D2B17">
      <w:pPr>
        <w:rPr>
          <w:rFonts w:hAnsi="MS Mincho"/>
        </w:rPr>
      </w:pPr>
      <w:r w:rsidRPr="00C61F71">
        <w:rPr>
          <w:rFonts w:hAnsi="MS Mincho" w:hint="eastAsia"/>
        </w:rPr>
        <w:t>[Calling format]</w:t>
      </w:r>
    </w:p>
    <w:tbl>
      <w:tblPr>
        <w:tblW w:w="9781"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13" w:type="dxa"/>
          <w:left w:w="99" w:type="dxa"/>
          <w:bottom w:w="113" w:type="dxa"/>
          <w:right w:w="99" w:type="dxa"/>
        </w:tblCellMar>
        <w:tblLook w:val="0000" w:firstRow="0" w:lastRow="0" w:firstColumn="0" w:lastColumn="0" w:noHBand="0" w:noVBand="0"/>
      </w:tblPr>
      <w:tblGrid>
        <w:gridCol w:w="9781"/>
      </w:tblGrid>
      <w:tr w:rsidR="002D2B17" w:rsidRPr="00C61F71" w14:paraId="7666354A" w14:textId="77777777" w:rsidTr="00882E27">
        <w:trPr>
          <w:cantSplit/>
        </w:trPr>
        <w:tc>
          <w:tcPr>
            <w:tcW w:w="9781" w:type="dxa"/>
            <w:shd w:val="clear" w:color="auto" w:fill="auto"/>
            <w:vAlign w:val="center"/>
          </w:tcPr>
          <w:p w14:paraId="3391AB52" w14:textId="77777777" w:rsidR="002D2B17" w:rsidRPr="00C61F71" w:rsidRDefault="002D2B17" w:rsidP="00882E27">
            <w:pPr>
              <w:rPr>
                <w:rFonts w:hAnsi="MS Mincho" w:hint="eastAsia"/>
              </w:rPr>
            </w:pPr>
            <w:r w:rsidRPr="002D2B17">
              <w:rPr>
                <w:rFonts w:hAnsi="MS Mincho"/>
              </w:rPr>
              <w:t>void i2c_recv_wait(void)</w:t>
            </w:r>
          </w:p>
        </w:tc>
      </w:tr>
    </w:tbl>
    <w:p w14:paraId="4A17432E" w14:textId="77777777" w:rsidR="002D2B17" w:rsidRPr="00C61F71" w:rsidRDefault="002D2B17" w:rsidP="002D2B17">
      <w:pPr>
        <w:rPr>
          <w:rFonts w:hAnsi="MS Mincho" w:hint="eastAsia"/>
        </w:rPr>
      </w:pPr>
    </w:p>
    <w:p w14:paraId="797919BE" w14:textId="77777777" w:rsidR="002D2B17" w:rsidRPr="00C61F71" w:rsidRDefault="002D2B17" w:rsidP="002D2B17">
      <w:pPr>
        <w:rPr>
          <w:rFonts w:hAnsi="MS Mincho" w:hint="eastAsia"/>
        </w:rPr>
      </w:pPr>
      <w:r w:rsidRPr="00C61F71">
        <w:rPr>
          <w:rFonts w:hAnsi="MS Mincho" w:hint="eastAsia"/>
        </w:rPr>
        <w:t>[Overview]</w:t>
      </w:r>
    </w:p>
    <w:p w14:paraId="35DD8CA7" w14:textId="77777777" w:rsidR="002D2B17" w:rsidRDefault="002D2B17" w:rsidP="002D2B17">
      <w:pPr>
        <w:rPr>
          <w:rFonts w:hAnsi="MS Mincho"/>
        </w:rPr>
      </w:pPr>
      <w:r>
        <w:rPr>
          <w:rFonts w:hAnsi="MS Mincho" w:hint="eastAsia"/>
        </w:rPr>
        <w:t>Main I2C communication processing</w:t>
      </w:r>
    </w:p>
    <w:p w14:paraId="0F69BB9C" w14:textId="77777777" w:rsidR="002D2B17" w:rsidRPr="00C61F71" w:rsidRDefault="002D2B17" w:rsidP="002D2B17">
      <w:pPr>
        <w:rPr>
          <w:rFonts w:hAnsi="MS Mincho" w:hint="eastAsia"/>
        </w:rPr>
      </w:pPr>
    </w:p>
    <w:p w14:paraId="664F1A73" w14:textId="77777777" w:rsidR="002D2B17" w:rsidRPr="00C61F71" w:rsidRDefault="002D2B17" w:rsidP="002D2B17">
      <w:pPr>
        <w:rPr>
          <w:rFonts w:hAnsi="MS Mincho"/>
        </w:rPr>
      </w:pPr>
      <w:r w:rsidRPr="00C61F71">
        <w:rPr>
          <w:rFonts w:hAnsi="MS Mincho" w:hint="eastAsia"/>
        </w:rPr>
        <w:t>[Arguments]</w:t>
      </w:r>
    </w:p>
    <w:p w14:paraId="03B69243" w14:textId="77777777" w:rsidR="002D2B17" w:rsidRDefault="002D2B17" w:rsidP="002D2B17">
      <w:pPr>
        <w:rPr>
          <w:rFonts w:hAnsi="MS Mincho"/>
        </w:rPr>
      </w:pPr>
      <w:r>
        <w:rPr>
          <w:rFonts w:hAnsi="MS Mincho" w:hint="eastAsia"/>
        </w:rPr>
        <w:t>None</w:t>
      </w:r>
    </w:p>
    <w:p w14:paraId="0E15B7B6" w14:textId="77777777" w:rsidR="002D2B17" w:rsidRPr="00C61F71" w:rsidRDefault="002D2B17" w:rsidP="002D2B17">
      <w:pPr>
        <w:rPr>
          <w:rFonts w:hAnsi="MS Mincho" w:hint="eastAsia"/>
        </w:rPr>
      </w:pPr>
    </w:p>
    <w:p w14:paraId="72356A66" w14:textId="77777777" w:rsidR="002D2B17" w:rsidRPr="00C61F71" w:rsidRDefault="002D2B17" w:rsidP="002D2B17">
      <w:pPr>
        <w:rPr>
          <w:rFonts w:hAnsi="MS Mincho" w:hint="eastAsia"/>
        </w:rPr>
      </w:pPr>
      <w:r w:rsidRPr="00C61F71">
        <w:rPr>
          <w:rFonts w:hAnsi="MS Mincho" w:hint="eastAsia"/>
        </w:rPr>
        <w:t>[Return value]</w:t>
      </w:r>
    </w:p>
    <w:p w14:paraId="063FCE7C" w14:textId="77777777" w:rsidR="002D2B17" w:rsidRPr="00C61F71" w:rsidRDefault="002D2B17" w:rsidP="002D2B17">
      <w:pPr>
        <w:rPr>
          <w:rFonts w:hAnsi="MS Mincho" w:hint="eastAsia"/>
        </w:rPr>
      </w:pPr>
      <w:r>
        <w:rPr>
          <w:rFonts w:hAnsi="MS Mincho" w:hint="eastAsia"/>
        </w:rPr>
        <w:t>None</w:t>
      </w:r>
    </w:p>
    <w:p w14:paraId="58E10F3C" w14:textId="77777777" w:rsidR="002D2B17" w:rsidRPr="00846FC5" w:rsidRDefault="002D2B17" w:rsidP="002D2B17">
      <w:pPr>
        <w:rPr>
          <w:rFonts w:hAnsi="MS Mincho" w:hint="eastAsia"/>
        </w:rPr>
      </w:pPr>
    </w:p>
    <w:p w14:paraId="4D1266BC" w14:textId="77777777" w:rsidR="002D2B17" w:rsidRPr="00C61F71" w:rsidRDefault="002D2B17" w:rsidP="002D2B17">
      <w:pPr>
        <w:rPr>
          <w:rFonts w:hAnsi="MS Mincho" w:hint="eastAsia"/>
        </w:rPr>
      </w:pPr>
      <w:r w:rsidRPr="00C61F71">
        <w:rPr>
          <w:rFonts w:hAnsi="MS Mincho" w:hint="eastAsia"/>
        </w:rPr>
        <w:t>[Processing details]</w:t>
      </w:r>
    </w:p>
    <w:p w14:paraId="55FC1063" w14:textId="77777777" w:rsidR="002C1B28" w:rsidRDefault="00CA742F" w:rsidP="00957B26">
      <w:r>
        <w:object w:dxaOrig="16275" w:dyaOrig="13711" w14:anchorId="099DB4E3">
          <v:shape id="_x0000_i1141" type="#_x0000_t75" style="width:524.85pt;height:441.5pt" o:ole="">
            <v:imagedata r:id="rId52" o:title=""/>
          </v:shape>
          <o:OLEObject Type="Embed" ProgID="Visio.Drawing.15" ShapeID="_x0000_i1141" DrawAspect="Content" ObjectID="_1847288024" r:id="rId53"/>
        </w:object>
      </w:r>
    </w:p>
    <w:p w14:paraId="420D9ADA" w14:textId="77777777" w:rsidR="00315151" w:rsidRDefault="00315151" w:rsidP="00957B26"/>
    <w:p w14:paraId="1EFA84D3" w14:textId="77777777" w:rsidR="00315151" w:rsidRDefault="00315151" w:rsidP="00957B26"/>
    <w:p w14:paraId="0BC64E26" w14:textId="77777777" w:rsidR="00315151" w:rsidRDefault="00315151" w:rsidP="00957B26"/>
    <w:p w14:paraId="51B0C3D2" w14:textId="77777777" w:rsidR="00315151" w:rsidRDefault="00315151" w:rsidP="00957B26"/>
    <w:p w14:paraId="05553C17" w14:textId="77777777" w:rsidR="00315151" w:rsidRPr="00C61F71" w:rsidRDefault="00315151" w:rsidP="00315151">
      <w:pPr>
        <w:pStyle w:val="Heading4"/>
        <w:rPr>
          <w:rFonts w:ascii="MS Mincho" w:eastAsia="MS Mincho" w:hAnsi="MS Mincho" w:hint="eastAsia"/>
        </w:rPr>
      </w:pPr>
      <w:bookmarkStart w:id="165" w:name="_Toc492656675"/>
      <w:r w:rsidRPr="00315151">
        <w:rPr>
          <w:rFonts w:ascii="MS Mincho" w:eastAsia="MS Mincho" w:hAnsi="MS Mincho"/>
        </w:rPr>
        <w:lastRenderedPageBreak/>
        <w:t>checksum_calc</w:t>
      </w:r>
      <w:bookmarkEnd w:id="165"/>
    </w:p>
    <w:p w14:paraId="31EEE7F1" w14:textId="77777777" w:rsidR="00315151" w:rsidRPr="00C61F71" w:rsidRDefault="00315151" w:rsidP="00315151">
      <w:pPr>
        <w:rPr>
          <w:rFonts w:hAnsi="MS Mincho"/>
        </w:rPr>
      </w:pPr>
      <w:r w:rsidRPr="00C61F71">
        <w:rPr>
          <w:rFonts w:hAnsi="MS Mincho" w:hint="eastAsia"/>
        </w:rPr>
        <w:t>[File]</w:t>
      </w:r>
    </w:p>
    <w:p w14:paraId="3544DB1F" w14:textId="77777777" w:rsidR="00315151" w:rsidRDefault="00315151" w:rsidP="00315151">
      <w:pPr>
        <w:rPr>
          <w:rFonts w:hAnsi="MS Mincho"/>
        </w:rPr>
      </w:pPr>
      <w:r>
        <w:rPr>
          <w:rFonts w:hAnsi="MS Mincho"/>
        </w:rPr>
        <w:t>main</w:t>
      </w:r>
      <w:r>
        <w:rPr>
          <w:rFonts w:hAnsi="MS Mincho" w:hint="eastAsia"/>
        </w:rPr>
        <w:t>/</w:t>
      </w:r>
      <w:r w:rsidRPr="00716E9A">
        <w:rPr>
          <w:rFonts w:hAnsi="MS Mincho"/>
        </w:rPr>
        <w:t>App</w:t>
      </w:r>
      <w:r>
        <w:rPr>
          <w:rFonts w:hAnsi="MS Mincho" w:hint="eastAsia"/>
        </w:rPr>
        <w:t>/km_i2c</w:t>
      </w:r>
      <w:r w:rsidRPr="00716E9A">
        <w:rPr>
          <w:rFonts w:hAnsi="MS Mincho"/>
        </w:rPr>
        <w:t>.c</w:t>
      </w:r>
    </w:p>
    <w:p w14:paraId="2D97148C" w14:textId="77777777" w:rsidR="00315151" w:rsidRPr="00C61F71" w:rsidRDefault="00315151" w:rsidP="00315151">
      <w:pPr>
        <w:rPr>
          <w:rFonts w:hAnsi="MS Mincho"/>
        </w:rPr>
      </w:pPr>
    </w:p>
    <w:p w14:paraId="17FC01FF" w14:textId="77777777" w:rsidR="00315151" w:rsidRPr="00C61F71" w:rsidRDefault="00315151" w:rsidP="00315151">
      <w:pPr>
        <w:rPr>
          <w:rFonts w:hAnsi="MS Mincho"/>
        </w:rPr>
      </w:pPr>
      <w:r w:rsidRPr="00C61F71">
        <w:rPr>
          <w:rFonts w:hAnsi="MS Mincho" w:hint="eastAsia"/>
        </w:rPr>
        <w:t>[Calling format]</w:t>
      </w:r>
    </w:p>
    <w:tbl>
      <w:tblPr>
        <w:tblW w:w="9781"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13" w:type="dxa"/>
          <w:left w:w="99" w:type="dxa"/>
          <w:bottom w:w="113" w:type="dxa"/>
          <w:right w:w="99" w:type="dxa"/>
        </w:tblCellMar>
        <w:tblLook w:val="0000" w:firstRow="0" w:lastRow="0" w:firstColumn="0" w:lastColumn="0" w:noHBand="0" w:noVBand="0"/>
      </w:tblPr>
      <w:tblGrid>
        <w:gridCol w:w="9781"/>
      </w:tblGrid>
      <w:tr w:rsidR="00315151" w:rsidRPr="00C61F71" w14:paraId="3035C38C" w14:textId="77777777" w:rsidTr="003E4FF5">
        <w:trPr>
          <w:cantSplit/>
        </w:trPr>
        <w:tc>
          <w:tcPr>
            <w:tcW w:w="9781" w:type="dxa"/>
            <w:shd w:val="clear" w:color="auto" w:fill="auto"/>
            <w:vAlign w:val="center"/>
          </w:tcPr>
          <w:p w14:paraId="39E563E3" w14:textId="77777777" w:rsidR="00315151" w:rsidRPr="00C61F71" w:rsidRDefault="00776A5E" w:rsidP="003E4FF5">
            <w:pPr>
              <w:rPr>
                <w:rFonts w:hAnsi="MS Mincho" w:hint="eastAsia"/>
              </w:rPr>
            </w:pPr>
            <w:r>
              <w:rPr>
                <w:rFonts w:hAnsi="MS Mincho"/>
              </w:rPr>
              <w:t>uint16</w:t>
            </w:r>
            <w:r w:rsidR="00315151" w:rsidRPr="00315151">
              <w:rPr>
                <w:rFonts w:hAnsi="MS Mincho"/>
              </w:rPr>
              <w:t>_t</w:t>
            </w:r>
            <w:r w:rsidR="00315151" w:rsidRPr="002D2B17">
              <w:rPr>
                <w:rFonts w:hAnsi="MS Mincho"/>
              </w:rPr>
              <w:t xml:space="preserve"> </w:t>
            </w:r>
            <w:r w:rsidR="00315151" w:rsidRPr="00315151">
              <w:rPr>
                <w:rFonts w:hAnsi="MS Mincho"/>
              </w:rPr>
              <w:t>checksum_calc</w:t>
            </w:r>
            <w:r w:rsidR="00315151" w:rsidRPr="002D2B17">
              <w:rPr>
                <w:rFonts w:hAnsi="MS Mincho"/>
              </w:rPr>
              <w:t>(void)</w:t>
            </w:r>
          </w:p>
        </w:tc>
      </w:tr>
    </w:tbl>
    <w:p w14:paraId="199BA1A9" w14:textId="77777777" w:rsidR="00315151" w:rsidRPr="00C61F71" w:rsidRDefault="00315151" w:rsidP="00315151">
      <w:pPr>
        <w:rPr>
          <w:rFonts w:hAnsi="MS Mincho" w:hint="eastAsia"/>
        </w:rPr>
      </w:pPr>
    </w:p>
    <w:p w14:paraId="02959508" w14:textId="77777777" w:rsidR="00315151" w:rsidRPr="00C61F71" w:rsidRDefault="00315151" w:rsidP="00315151">
      <w:pPr>
        <w:rPr>
          <w:rFonts w:hAnsi="MS Mincho" w:hint="eastAsia"/>
        </w:rPr>
      </w:pPr>
      <w:r w:rsidRPr="00C61F71">
        <w:rPr>
          <w:rFonts w:hAnsi="MS Mincho" w:hint="eastAsia"/>
        </w:rPr>
        <w:t>[Overview]</w:t>
      </w:r>
    </w:p>
    <w:p w14:paraId="3F831611" w14:textId="77777777" w:rsidR="00315151" w:rsidRDefault="00315151" w:rsidP="00315151">
      <w:pPr>
        <w:rPr>
          <w:rFonts w:hAnsi="MS Mincho"/>
        </w:rPr>
      </w:pPr>
      <w:r>
        <w:rPr>
          <w:rFonts w:hAnsi="MS Mincho" w:hint="eastAsia"/>
        </w:rPr>
        <w:t>Function that calculates and returns the checksum of the main program</w:t>
      </w:r>
    </w:p>
    <w:p w14:paraId="22F272EE" w14:textId="77777777" w:rsidR="00315151" w:rsidRPr="00C61F71" w:rsidRDefault="00315151" w:rsidP="00315151">
      <w:pPr>
        <w:rPr>
          <w:rFonts w:hAnsi="MS Mincho" w:hint="eastAsia"/>
        </w:rPr>
      </w:pPr>
    </w:p>
    <w:p w14:paraId="4A2FDC64" w14:textId="77777777" w:rsidR="00315151" w:rsidRPr="00C61F71" w:rsidRDefault="00315151" w:rsidP="00315151">
      <w:pPr>
        <w:rPr>
          <w:rFonts w:hAnsi="MS Mincho"/>
        </w:rPr>
      </w:pPr>
      <w:r w:rsidRPr="00C61F71">
        <w:rPr>
          <w:rFonts w:hAnsi="MS Mincho" w:hint="eastAsia"/>
        </w:rPr>
        <w:t>[Arguments]</w:t>
      </w:r>
    </w:p>
    <w:p w14:paraId="2926D08E" w14:textId="77777777" w:rsidR="00315151" w:rsidRDefault="00315151" w:rsidP="00315151">
      <w:pPr>
        <w:rPr>
          <w:rFonts w:hAnsi="MS Mincho"/>
        </w:rPr>
      </w:pPr>
      <w:r>
        <w:rPr>
          <w:rFonts w:hAnsi="MS Mincho" w:hint="eastAsia"/>
        </w:rPr>
        <w:t>None</w:t>
      </w:r>
    </w:p>
    <w:p w14:paraId="511BA476" w14:textId="77777777" w:rsidR="00315151" w:rsidRPr="00C61F71" w:rsidRDefault="00315151" w:rsidP="00315151">
      <w:pPr>
        <w:rPr>
          <w:rFonts w:hAnsi="MS Mincho" w:hint="eastAsia"/>
        </w:rPr>
      </w:pPr>
    </w:p>
    <w:p w14:paraId="2C812AA5" w14:textId="77777777" w:rsidR="00315151" w:rsidRPr="00C61F71" w:rsidRDefault="00315151" w:rsidP="00315151">
      <w:pPr>
        <w:rPr>
          <w:rFonts w:hAnsi="MS Mincho" w:hint="eastAsia"/>
        </w:rPr>
      </w:pPr>
      <w:r w:rsidRPr="00C61F71">
        <w:rPr>
          <w:rFonts w:hAnsi="MS Mincho" w:hint="eastAsia"/>
        </w:rPr>
        <w:t>[Return value]</w:t>
      </w:r>
    </w:p>
    <w:tbl>
      <w:tblPr>
        <w:tblW w:w="9795"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1924"/>
        <w:gridCol w:w="2099"/>
        <w:gridCol w:w="5772"/>
      </w:tblGrid>
      <w:tr w:rsidR="00776A5E" w14:paraId="2248EBF9" w14:textId="77777777" w:rsidTr="003E4FF5">
        <w:trPr>
          <w:trHeight w:val="219"/>
        </w:trPr>
        <w:tc>
          <w:tcPr>
            <w:tcW w:w="1924" w:type="dxa"/>
            <w:tcBorders>
              <w:top w:val="single" w:sz="4" w:space="0" w:color="auto"/>
              <w:left w:val="single" w:sz="4" w:space="0" w:color="auto"/>
              <w:bottom w:val="single" w:sz="4" w:space="0" w:color="auto"/>
              <w:right w:val="single" w:sz="4" w:space="0" w:color="auto"/>
            </w:tcBorders>
            <w:shd w:val="clear" w:color="auto" w:fill="00B0F0"/>
            <w:vAlign w:val="center"/>
            <w:hideMark/>
          </w:tcPr>
          <w:p w14:paraId="724DC55E" w14:textId="77777777" w:rsidR="00776A5E" w:rsidRDefault="00776A5E" w:rsidP="003E4FF5">
            <w:r>
              <w:rPr>
                <w:rFonts w:hint="eastAsia"/>
              </w:rPr>
              <w:t>Type</w:t>
            </w:r>
          </w:p>
        </w:tc>
        <w:tc>
          <w:tcPr>
            <w:tcW w:w="2099" w:type="dxa"/>
            <w:tcBorders>
              <w:top w:val="single" w:sz="4" w:space="0" w:color="auto"/>
              <w:left w:val="single" w:sz="4" w:space="0" w:color="auto"/>
              <w:bottom w:val="single" w:sz="4" w:space="0" w:color="auto"/>
              <w:right w:val="single" w:sz="4" w:space="0" w:color="auto"/>
            </w:tcBorders>
            <w:shd w:val="clear" w:color="auto" w:fill="00B0F0"/>
            <w:vAlign w:val="center"/>
            <w:hideMark/>
          </w:tcPr>
          <w:p w14:paraId="2C99A7A7" w14:textId="77777777" w:rsidR="00776A5E" w:rsidRDefault="00776A5E" w:rsidP="003E4FF5">
            <w:pPr>
              <w:rPr>
                <w:rFonts w:hint="eastAsia"/>
              </w:rPr>
            </w:pPr>
            <w:r>
              <w:rPr>
                <w:rFonts w:hint="eastAsia"/>
              </w:rPr>
              <w:t>Return value</w:t>
            </w:r>
          </w:p>
        </w:tc>
        <w:tc>
          <w:tcPr>
            <w:tcW w:w="5772" w:type="dxa"/>
            <w:tcBorders>
              <w:top w:val="single" w:sz="4" w:space="0" w:color="auto"/>
              <w:left w:val="single" w:sz="4" w:space="0" w:color="auto"/>
              <w:bottom w:val="single" w:sz="4" w:space="0" w:color="auto"/>
              <w:right w:val="single" w:sz="4" w:space="0" w:color="auto"/>
            </w:tcBorders>
            <w:shd w:val="clear" w:color="auto" w:fill="00B0F0"/>
            <w:vAlign w:val="center"/>
            <w:hideMark/>
          </w:tcPr>
          <w:p w14:paraId="1DC178ED" w14:textId="77777777" w:rsidR="00776A5E" w:rsidRDefault="00776A5E" w:rsidP="003E4FF5">
            <w:pPr>
              <w:rPr>
                <w:rFonts w:hint="eastAsia"/>
              </w:rPr>
            </w:pPr>
            <w:r>
              <w:rPr>
                <w:rFonts w:hint="eastAsia"/>
              </w:rPr>
              <w:t>Contents</w:t>
            </w:r>
          </w:p>
        </w:tc>
      </w:tr>
      <w:tr w:rsidR="00776A5E" w14:paraId="3D48C390" w14:textId="77777777" w:rsidTr="003E4FF5">
        <w:trPr>
          <w:trHeight w:val="219"/>
        </w:trPr>
        <w:tc>
          <w:tcPr>
            <w:tcW w:w="1924" w:type="dxa"/>
            <w:tcBorders>
              <w:top w:val="single" w:sz="4" w:space="0" w:color="auto"/>
              <w:left w:val="single" w:sz="4" w:space="0" w:color="auto"/>
              <w:bottom w:val="single" w:sz="4" w:space="0" w:color="auto"/>
              <w:right w:val="single" w:sz="4" w:space="0" w:color="auto"/>
            </w:tcBorders>
            <w:hideMark/>
          </w:tcPr>
          <w:p w14:paraId="62917B0F" w14:textId="77777777" w:rsidR="00776A5E" w:rsidRDefault="00776A5E" w:rsidP="003E4FF5">
            <w:pPr>
              <w:rPr>
                <w:rFonts w:hint="eastAsia"/>
              </w:rPr>
            </w:pPr>
            <w:r>
              <w:rPr>
                <w:rFonts w:hAnsi="MS Mincho"/>
              </w:rPr>
              <w:t>int16</w:t>
            </w:r>
            <w:r w:rsidRPr="00C61F71">
              <w:rPr>
                <w:rFonts w:hAnsi="MS Mincho"/>
              </w:rPr>
              <w:t>_t</w:t>
            </w:r>
          </w:p>
        </w:tc>
        <w:tc>
          <w:tcPr>
            <w:tcW w:w="2099" w:type="dxa"/>
            <w:tcBorders>
              <w:top w:val="single" w:sz="4" w:space="0" w:color="auto"/>
              <w:left w:val="single" w:sz="4" w:space="0" w:color="auto"/>
              <w:bottom w:val="single" w:sz="4" w:space="0" w:color="auto"/>
              <w:right w:val="single" w:sz="4" w:space="0" w:color="auto"/>
            </w:tcBorders>
            <w:hideMark/>
          </w:tcPr>
          <w:p w14:paraId="022AD2DB" w14:textId="77777777" w:rsidR="00776A5E" w:rsidRDefault="00776A5E" w:rsidP="003E4FF5">
            <w:pPr>
              <w:rPr>
                <w:rFonts w:hint="eastAsia"/>
              </w:rPr>
            </w:pPr>
            <w:r>
              <w:rPr>
                <w:rFonts w:hint="eastAsia"/>
              </w:rPr>
              <w:t>Checksum</w:t>
            </w:r>
          </w:p>
        </w:tc>
        <w:tc>
          <w:tcPr>
            <w:tcW w:w="5772" w:type="dxa"/>
            <w:tcBorders>
              <w:top w:val="single" w:sz="4" w:space="0" w:color="auto"/>
              <w:left w:val="single" w:sz="4" w:space="0" w:color="auto"/>
              <w:bottom w:val="single" w:sz="4" w:space="0" w:color="auto"/>
              <w:right w:val="single" w:sz="4" w:space="0" w:color="auto"/>
            </w:tcBorders>
            <w:hideMark/>
          </w:tcPr>
          <w:p w14:paraId="3FE7DE52" w14:textId="77777777" w:rsidR="00776A5E" w:rsidRDefault="00776A5E" w:rsidP="003E4FF5">
            <w:pPr>
              <w:rPr>
                <w:rFonts w:hint="eastAsia"/>
              </w:rPr>
            </w:pPr>
            <w:r>
              <w:rPr>
                <w:rFonts w:hint="eastAsia"/>
              </w:rPr>
              <w:t>Return the checksum calculated by the computation (</w:t>
            </w:r>
            <w:r>
              <w:t>2Byte</w:t>
            </w:r>
            <w:r>
              <w:rPr>
                <w:rFonts w:hint="eastAsia"/>
              </w:rPr>
              <w:t>)</w:t>
            </w:r>
          </w:p>
        </w:tc>
      </w:tr>
    </w:tbl>
    <w:p w14:paraId="2B8338A4" w14:textId="77777777" w:rsidR="00315151" w:rsidRPr="00776A5E" w:rsidRDefault="00315151" w:rsidP="00315151">
      <w:pPr>
        <w:rPr>
          <w:rFonts w:hAnsi="MS Mincho" w:hint="eastAsia"/>
        </w:rPr>
      </w:pPr>
    </w:p>
    <w:p w14:paraId="6420B06F" w14:textId="77777777" w:rsidR="00315151" w:rsidRPr="00846FC5" w:rsidRDefault="00315151" w:rsidP="00315151">
      <w:pPr>
        <w:rPr>
          <w:rFonts w:hAnsi="MS Mincho" w:hint="eastAsia"/>
        </w:rPr>
      </w:pPr>
    </w:p>
    <w:p w14:paraId="551D8FC1" w14:textId="77777777" w:rsidR="00315151" w:rsidRDefault="00315151" w:rsidP="00315151">
      <w:pPr>
        <w:rPr>
          <w:rFonts w:hAnsi="MS Mincho"/>
        </w:rPr>
      </w:pPr>
      <w:r w:rsidRPr="00C61F71">
        <w:rPr>
          <w:rFonts w:hAnsi="MS Mincho" w:hint="eastAsia"/>
        </w:rPr>
        <w:t>[Processing details]</w:t>
      </w:r>
    </w:p>
    <w:p w14:paraId="6A20BB7F" w14:textId="77777777" w:rsidR="00315151" w:rsidRDefault="00315151" w:rsidP="00315151">
      <w:pPr>
        <w:numPr>
          <w:ilvl w:val="0"/>
          <w:numId w:val="63"/>
        </w:numPr>
      </w:pPr>
      <w:r>
        <w:rPr>
          <w:rFonts w:hint="eastAsia"/>
        </w:rPr>
        <w:t>Start address where the main project is placed (</w:t>
      </w:r>
      <w:r w:rsidRPr="00315151">
        <w:t>0x08000000</w:t>
      </w:r>
      <w:r>
        <w:t xml:space="preserve">) </w:t>
      </w:r>
      <w:r>
        <w:rPr>
          <w:rFonts w:hint="eastAsia"/>
        </w:rPr>
        <w:t xml:space="preserve">to 0x08005000 </w:t>
      </w:r>
      <w:r w:rsidR="00DF18A7">
        <w:rPr>
          <w:rFonts w:hint="eastAsia"/>
        </w:rPr>
        <w:t>Add the values in order</w:t>
      </w:r>
      <w:r>
        <w:rPr>
          <w:rFonts w:hint="eastAsia"/>
        </w:rPr>
        <w:t>Add</w:t>
      </w:r>
    </w:p>
    <w:p w14:paraId="04C5F5EB" w14:textId="77777777" w:rsidR="00315151" w:rsidRDefault="00315151" w:rsidP="00315151">
      <w:pPr>
        <w:numPr>
          <w:ilvl w:val="0"/>
          <w:numId w:val="63"/>
        </w:numPr>
      </w:pPr>
      <w:r>
        <w:rPr>
          <w:rFonts w:hint="eastAsia"/>
        </w:rPr>
        <w:t>Reserve the lower 16 bits of the value obtained by addition as the checksum</w:t>
      </w:r>
    </w:p>
    <w:p w14:paraId="3977F8BC" w14:textId="77777777" w:rsidR="00315151" w:rsidRDefault="00315151" w:rsidP="00315151">
      <w:pPr>
        <w:numPr>
          <w:ilvl w:val="0"/>
          <w:numId w:val="63"/>
        </w:numPr>
      </w:pPr>
      <w:r>
        <w:rPr>
          <w:rFonts w:hint="eastAsia"/>
        </w:rPr>
        <w:t>Return the checksum</w:t>
      </w:r>
      <w:r w:rsidR="00FE5E59">
        <w:rPr>
          <w:rFonts w:hint="eastAsia"/>
        </w:rPr>
        <w:t>(</w:t>
      </w:r>
      <w:r w:rsidR="00FE5E59" w:rsidRPr="00FE5E59">
        <w:rPr>
          <w:rFonts w:hAnsi="MS Mincho"/>
          <w:color w:val="000000"/>
        </w:rPr>
        <w:t>g_checksum_value</w:t>
      </w:r>
      <w:r w:rsidR="00FE5E59">
        <w:rPr>
          <w:rFonts w:hint="eastAsia"/>
        </w:rPr>
        <w:t>)</w:t>
      </w:r>
    </w:p>
    <w:p w14:paraId="4A8E1F42" w14:textId="77777777" w:rsidR="00315151" w:rsidRPr="00315151" w:rsidRDefault="00315151" w:rsidP="00957B26">
      <w:pPr>
        <w:rPr>
          <w:rFonts w:hint="eastAsia"/>
        </w:rPr>
      </w:pPr>
    </w:p>
    <w:p w14:paraId="49521472" w14:textId="77777777" w:rsidR="00315151" w:rsidRDefault="00315151" w:rsidP="00957B26"/>
    <w:p w14:paraId="6CE741B6" w14:textId="77777777" w:rsidR="00F676E7" w:rsidRPr="00315151" w:rsidRDefault="00F676E7" w:rsidP="00F676E7">
      <w:pPr>
        <w:pStyle w:val="Heading4"/>
        <w:rPr>
          <w:rFonts w:ascii="MS Mincho" w:eastAsia="MS Mincho" w:hAnsi="MS Mincho" w:hint="eastAsia"/>
        </w:rPr>
      </w:pPr>
      <w:bookmarkStart w:id="166" w:name="_Toc492656676"/>
      <w:r w:rsidRPr="00315151">
        <w:rPr>
          <w:rFonts w:ascii="MS Mincho" w:eastAsia="MS Mincho" w:hAnsi="MS Mincho"/>
        </w:rPr>
        <w:t>hreset_req_proc_handler</w:t>
      </w:r>
      <w:bookmarkEnd w:id="166"/>
    </w:p>
    <w:p w14:paraId="7ED0DD52" w14:textId="77777777" w:rsidR="00F676E7" w:rsidRPr="00C61F71" w:rsidRDefault="00F676E7" w:rsidP="00F676E7">
      <w:pPr>
        <w:rPr>
          <w:rFonts w:hAnsi="MS Mincho"/>
        </w:rPr>
      </w:pPr>
      <w:r w:rsidRPr="00C61F71">
        <w:rPr>
          <w:rFonts w:hAnsi="MS Mincho" w:hint="eastAsia"/>
        </w:rPr>
        <w:t>[File]</w:t>
      </w:r>
    </w:p>
    <w:p w14:paraId="2DC79CE2" w14:textId="77777777" w:rsidR="00F676E7" w:rsidRDefault="00F676E7" w:rsidP="00F676E7">
      <w:pPr>
        <w:rPr>
          <w:rFonts w:hAnsi="MS Mincho"/>
        </w:rPr>
      </w:pPr>
      <w:r>
        <w:rPr>
          <w:rFonts w:hAnsi="MS Mincho"/>
        </w:rPr>
        <w:t>main</w:t>
      </w:r>
      <w:r>
        <w:rPr>
          <w:rFonts w:hAnsi="MS Mincho" w:hint="eastAsia"/>
        </w:rPr>
        <w:t>/</w:t>
      </w:r>
      <w:r w:rsidRPr="00716E9A">
        <w:rPr>
          <w:rFonts w:hAnsi="MS Mincho"/>
        </w:rPr>
        <w:t>App</w:t>
      </w:r>
      <w:r>
        <w:rPr>
          <w:rFonts w:hAnsi="MS Mincho" w:hint="eastAsia"/>
        </w:rPr>
        <w:t>/km_it</w:t>
      </w:r>
      <w:r w:rsidRPr="00716E9A">
        <w:rPr>
          <w:rFonts w:hAnsi="MS Mincho"/>
        </w:rPr>
        <w:t>.c</w:t>
      </w:r>
    </w:p>
    <w:p w14:paraId="5DDA5AF3" w14:textId="77777777" w:rsidR="00F676E7" w:rsidRPr="00C61F71" w:rsidRDefault="00F676E7" w:rsidP="00F676E7">
      <w:pPr>
        <w:rPr>
          <w:rFonts w:hAnsi="MS Mincho"/>
        </w:rPr>
      </w:pPr>
    </w:p>
    <w:p w14:paraId="1CDFF5BF" w14:textId="77777777" w:rsidR="00F676E7" w:rsidRPr="00C61F71" w:rsidRDefault="00F676E7" w:rsidP="00F676E7">
      <w:pPr>
        <w:rPr>
          <w:rFonts w:hAnsi="MS Mincho"/>
        </w:rPr>
      </w:pPr>
      <w:r w:rsidRPr="00C61F71">
        <w:rPr>
          <w:rFonts w:hAnsi="MS Mincho" w:hint="eastAsia"/>
        </w:rPr>
        <w:t>[Calling format]</w:t>
      </w:r>
    </w:p>
    <w:tbl>
      <w:tblPr>
        <w:tblW w:w="9781"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13" w:type="dxa"/>
          <w:left w:w="99" w:type="dxa"/>
          <w:bottom w:w="113" w:type="dxa"/>
          <w:right w:w="99" w:type="dxa"/>
        </w:tblCellMar>
        <w:tblLook w:val="0000" w:firstRow="0" w:lastRow="0" w:firstColumn="0" w:lastColumn="0" w:noHBand="0" w:noVBand="0"/>
      </w:tblPr>
      <w:tblGrid>
        <w:gridCol w:w="9781"/>
      </w:tblGrid>
      <w:tr w:rsidR="00F676E7" w:rsidRPr="00C61F71" w14:paraId="6962DEF9" w14:textId="77777777" w:rsidTr="00F676E7">
        <w:trPr>
          <w:cantSplit/>
        </w:trPr>
        <w:tc>
          <w:tcPr>
            <w:tcW w:w="9781" w:type="dxa"/>
            <w:shd w:val="clear" w:color="auto" w:fill="auto"/>
            <w:vAlign w:val="center"/>
          </w:tcPr>
          <w:p w14:paraId="56E34F37" w14:textId="77777777" w:rsidR="00F676E7" w:rsidRPr="00C61F71" w:rsidRDefault="00F676E7" w:rsidP="00F676E7">
            <w:pPr>
              <w:rPr>
                <w:rFonts w:hAnsi="MS Mincho" w:hint="eastAsia"/>
              </w:rPr>
            </w:pPr>
            <w:r w:rsidRPr="00F676E7">
              <w:rPr>
                <w:rFonts w:hAnsi="MS Mincho"/>
              </w:rPr>
              <w:t>static void hreset_req_proc_handler(void)</w:t>
            </w:r>
          </w:p>
        </w:tc>
      </w:tr>
    </w:tbl>
    <w:p w14:paraId="1110E92D" w14:textId="77777777" w:rsidR="00F676E7" w:rsidRPr="00C61F71" w:rsidRDefault="00F676E7" w:rsidP="00F676E7">
      <w:pPr>
        <w:rPr>
          <w:rFonts w:hAnsi="MS Mincho" w:hint="eastAsia"/>
        </w:rPr>
      </w:pPr>
    </w:p>
    <w:p w14:paraId="50CE1A58" w14:textId="77777777" w:rsidR="00F676E7" w:rsidRPr="00C61F71" w:rsidRDefault="00F676E7" w:rsidP="00F676E7">
      <w:pPr>
        <w:rPr>
          <w:rFonts w:hAnsi="MS Mincho" w:hint="eastAsia"/>
        </w:rPr>
      </w:pPr>
      <w:r w:rsidRPr="00C61F71">
        <w:rPr>
          <w:rFonts w:hAnsi="MS Mincho" w:hint="eastAsia"/>
        </w:rPr>
        <w:t>[Overview]</w:t>
      </w:r>
    </w:p>
    <w:p w14:paraId="0DD58840" w14:textId="77777777" w:rsidR="00F676E7" w:rsidRDefault="00F676E7" w:rsidP="00F676E7">
      <w:pPr>
        <w:rPr>
          <w:rFonts w:hAnsi="MS Mincho"/>
        </w:rPr>
      </w:pPr>
      <w:r>
        <w:rPr>
          <w:rFonts w:hAnsi="MS Mincho" w:hint="eastAsia"/>
        </w:rPr>
        <w:t>Interrupt handler for /HRESET_REQ</w:t>
      </w:r>
    </w:p>
    <w:p w14:paraId="53D8B067" w14:textId="77777777" w:rsidR="00F676E7" w:rsidRPr="00D30CC6" w:rsidRDefault="00F676E7" w:rsidP="00F676E7">
      <w:pPr>
        <w:rPr>
          <w:rFonts w:hAnsi="MS Mincho" w:hint="eastAsia"/>
        </w:rPr>
      </w:pPr>
    </w:p>
    <w:p w14:paraId="3AF43F40" w14:textId="77777777" w:rsidR="00F676E7" w:rsidRPr="00C61F71" w:rsidRDefault="00F676E7" w:rsidP="00F676E7">
      <w:pPr>
        <w:rPr>
          <w:rFonts w:hAnsi="MS Mincho"/>
        </w:rPr>
      </w:pPr>
      <w:r w:rsidRPr="00C61F71">
        <w:rPr>
          <w:rFonts w:hAnsi="MS Mincho" w:hint="eastAsia"/>
        </w:rPr>
        <w:t>[Arguments]</w:t>
      </w:r>
    </w:p>
    <w:p w14:paraId="472B604D" w14:textId="77777777" w:rsidR="00F676E7" w:rsidRPr="00C61F71" w:rsidRDefault="00F676E7" w:rsidP="00F676E7">
      <w:pPr>
        <w:rPr>
          <w:rFonts w:hAnsi="MS Mincho" w:hint="eastAsia"/>
        </w:rPr>
      </w:pPr>
      <w:r>
        <w:rPr>
          <w:rFonts w:hAnsi="MS Mincho" w:hint="eastAsia"/>
        </w:rPr>
        <w:t>None</w:t>
      </w:r>
    </w:p>
    <w:p w14:paraId="661A52F2" w14:textId="77777777" w:rsidR="00F676E7" w:rsidRPr="00D30CC6" w:rsidRDefault="00F676E7" w:rsidP="00F676E7">
      <w:pPr>
        <w:rPr>
          <w:rFonts w:hAnsi="MS Mincho" w:hint="eastAsia"/>
        </w:rPr>
      </w:pPr>
    </w:p>
    <w:p w14:paraId="1AECFA1D" w14:textId="77777777" w:rsidR="00F676E7" w:rsidRPr="00C61F71" w:rsidRDefault="00F676E7" w:rsidP="00F676E7">
      <w:pPr>
        <w:rPr>
          <w:rFonts w:hAnsi="MS Mincho" w:hint="eastAsia"/>
        </w:rPr>
      </w:pPr>
      <w:r w:rsidRPr="00C61F71">
        <w:rPr>
          <w:rFonts w:hAnsi="MS Mincho" w:hint="eastAsia"/>
        </w:rPr>
        <w:t>[Return value]</w:t>
      </w:r>
    </w:p>
    <w:p w14:paraId="1043E91B" w14:textId="77777777" w:rsidR="00F676E7" w:rsidRPr="00315151" w:rsidRDefault="00F676E7" w:rsidP="00F676E7">
      <w:pPr>
        <w:rPr>
          <w:rFonts w:hAnsi="MS Mincho" w:hint="eastAsia"/>
        </w:rPr>
      </w:pPr>
      <w:r>
        <w:rPr>
          <w:rFonts w:hAnsi="MS Mincho" w:hint="eastAsia"/>
        </w:rPr>
        <w:t>None</w:t>
      </w:r>
    </w:p>
    <w:p w14:paraId="185257A0" w14:textId="77777777" w:rsidR="00F676E7" w:rsidRPr="00846FC5" w:rsidRDefault="00F676E7" w:rsidP="00F676E7">
      <w:pPr>
        <w:rPr>
          <w:rFonts w:hAnsi="MS Mincho" w:hint="eastAsia"/>
        </w:rPr>
      </w:pPr>
    </w:p>
    <w:p w14:paraId="29F84C0D" w14:textId="77777777" w:rsidR="00F676E7" w:rsidRPr="00C61F71" w:rsidRDefault="00F676E7" w:rsidP="00F676E7">
      <w:pPr>
        <w:rPr>
          <w:rFonts w:hAnsi="MS Mincho" w:hint="eastAsia"/>
        </w:rPr>
      </w:pPr>
      <w:r w:rsidRPr="00C61F71">
        <w:rPr>
          <w:rFonts w:hAnsi="MS Mincho" w:hint="eastAsia"/>
        </w:rPr>
        <w:t>[Processing details]</w:t>
      </w:r>
    </w:p>
    <w:p w14:paraId="358A47AB" w14:textId="77777777" w:rsidR="00F676E7" w:rsidRDefault="00F676E7" w:rsidP="00E2593F">
      <w:pPr>
        <w:numPr>
          <w:ilvl w:val="0"/>
          <w:numId w:val="40"/>
        </w:numPr>
      </w:pPr>
      <w:r w:rsidRPr="00F676E7">
        <w:t>hreset_flg</w:t>
      </w:r>
      <w:r>
        <w:rPr>
          <w:rFonts w:hint="eastAsia"/>
        </w:rPr>
        <w:t/>
      </w:r>
      <w:r w:rsidRPr="00F676E7">
        <w:t>STATE_ACTIVE</w:t>
      </w:r>
      <w:r>
        <w:rPr>
          <w:rFonts w:hint="eastAsia"/>
        </w:rPr>
        <w:t>set to</w:t>
      </w:r>
    </w:p>
    <w:p w14:paraId="14EC46C3" w14:textId="77777777" w:rsidR="00F676E7" w:rsidRPr="00F676E7" w:rsidRDefault="00F676E7" w:rsidP="00957B26">
      <w:pPr>
        <w:rPr>
          <w:rFonts w:hint="eastAsia"/>
        </w:rPr>
      </w:pPr>
    </w:p>
    <w:p w14:paraId="47635FEF" w14:textId="77777777" w:rsidR="00AB64A2" w:rsidRPr="00C61F71" w:rsidRDefault="00297DCF" w:rsidP="00297DCF">
      <w:pPr>
        <w:pStyle w:val="Heading4"/>
        <w:rPr>
          <w:rFonts w:ascii="MS Mincho" w:eastAsia="MS Mincho" w:hAnsi="MS Mincho" w:hint="eastAsia"/>
        </w:rPr>
      </w:pPr>
      <w:bookmarkStart w:id="167" w:name="_Toc492656677"/>
      <w:r w:rsidRPr="00297DCF">
        <w:rPr>
          <w:rFonts w:ascii="MS Mincho" w:eastAsia="MS Mincho" w:hAnsi="MS Mincho"/>
        </w:rPr>
        <w:t>km_exti_callback</w:t>
      </w:r>
      <w:bookmarkEnd w:id="167"/>
    </w:p>
    <w:p w14:paraId="4A643D66" w14:textId="77777777" w:rsidR="00AB64A2" w:rsidRPr="00C61F71" w:rsidRDefault="00AB64A2" w:rsidP="00AB64A2">
      <w:pPr>
        <w:rPr>
          <w:rFonts w:hAnsi="MS Mincho"/>
        </w:rPr>
      </w:pPr>
      <w:r w:rsidRPr="00C61F71">
        <w:rPr>
          <w:rFonts w:hAnsi="MS Mincho" w:hint="eastAsia"/>
        </w:rPr>
        <w:t>[File]</w:t>
      </w:r>
    </w:p>
    <w:p w14:paraId="02944946" w14:textId="77777777" w:rsidR="00AB64A2" w:rsidRDefault="00AB64A2" w:rsidP="00AB64A2">
      <w:pPr>
        <w:rPr>
          <w:rFonts w:hAnsi="MS Mincho"/>
        </w:rPr>
      </w:pPr>
      <w:r>
        <w:rPr>
          <w:rFonts w:hAnsi="MS Mincho"/>
        </w:rPr>
        <w:t>main</w:t>
      </w:r>
      <w:r>
        <w:rPr>
          <w:rFonts w:hAnsi="MS Mincho" w:hint="eastAsia"/>
        </w:rPr>
        <w:t>/</w:t>
      </w:r>
      <w:r w:rsidRPr="00716E9A">
        <w:rPr>
          <w:rFonts w:hAnsi="MS Mincho"/>
        </w:rPr>
        <w:t>App</w:t>
      </w:r>
      <w:r>
        <w:rPr>
          <w:rFonts w:hAnsi="MS Mincho" w:hint="eastAsia"/>
        </w:rPr>
        <w:t>/km_it</w:t>
      </w:r>
      <w:r w:rsidRPr="00716E9A">
        <w:rPr>
          <w:rFonts w:hAnsi="MS Mincho"/>
        </w:rPr>
        <w:t>.c</w:t>
      </w:r>
    </w:p>
    <w:p w14:paraId="0DCBC665" w14:textId="77777777" w:rsidR="00AB64A2" w:rsidRPr="00C61F71" w:rsidRDefault="00AB64A2" w:rsidP="00AB64A2">
      <w:pPr>
        <w:rPr>
          <w:rFonts w:hAnsi="MS Mincho"/>
        </w:rPr>
      </w:pPr>
    </w:p>
    <w:p w14:paraId="5D86BA81" w14:textId="77777777" w:rsidR="00AB64A2" w:rsidRPr="00C61F71" w:rsidRDefault="00AB64A2" w:rsidP="00AB64A2">
      <w:pPr>
        <w:rPr>
          <w:rFonts w:hAnsi="MS Mincho"/>
        </w:rPr>
      </w:pPr>
      <w:r w:rsidRPr="00C61F71">
        <w:rPr>
          <w:rFonts w:hAnsi="MS Mincho" w:hint="eastAsia"/>
        </w:rPr>
        <w:t>[Calling format]</w:t>
      </w:r>
    </w:p>
    <w:tbl>
      <w:tblPr>
        <w:tblW w:w="9781"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13" w:type="dxa"/>
          <w:left w:w="99" w:type="dxa"/>
          <w:bottom w:w="113" w:type="dxa"/>
          <w:right w:w="99" w:type="dxa"/>
        </w:tblCellMar>
        <w:tblLook w:val="0000" w:firstRow="0" w:lastRow="0" w:firstColumn="0" w:lastColumn="0" w:noHBand="0" w:noVBand="0"/>
      </w:tblPr>
      <w:tblGrid>
        <w:gridCol w:w="9781"/>
      </w:tblGrid>
      <w:tr w:rsidR="00AB64A2" w:rsidRPr="00C61F71" w14:paraId="68846E09" w14:textId="77777777" w:rsidTr="00882E27">
        <w:trPr>
          <w:cantSplit/>
        </w:trPr>
        <w:tc>
          <w:tcPr>
            <w:tcW w:w="9781" w:type="dxa"/>
            <w:shd w:val="clear" w:color="auto" w:fill="auto"/>
            <w:vAlign w:val="center"/>
          </w:tcPr>
          <w:p w14:paraId="14ADBEFB" w14:textId="77777777" w:rsidR="00AB64A2" w:rsidRPr="00C61F71" w:rsidRDefault="00297DCF" w:rsidP="00882E27">
            <w:pPr>
              <w:rPr>
                <w:rFonts w:hAnsi="MS Mincho" w:hint="eastAsia"/>
              </w:rPr>
            </w:pPr>
            <w:r w:rsidRPr="00297DCF">
              <w:rPr>
                <w:rFonts w:hAnsi="MS Mincho"/>
              </w:rPr>
              <w:t>static void km_exti_callback(PinType GPIO_Pin ,GPIOEventType event)</w:t>
            </w:r>
          </w:p>
        </w:tc>
      </w:tr>
    </w:tbl>
    <w:p w14:paraId="3B7E3AB8" w14:textId="77777777" w:rsidR="00AB64A2" w:rsidRPr="00C61F71" w:rsidRDefault="00AB64A2" w:rsidP="00AB64A2">
      <w:pPr>
        <w:rPr>
          <w:rFonts w:hAnsi="MS Mincho" w:hint="eastAsia"/>
        </w:rPr>
      </w:pPr>
    </w:p>
    <w:p w14:paraId="749F6A73" w14:textId="77777777" w:rsidR="00AB64A2" w:rsidRPr="00C61F71" w:rsidRDefault="00AB64A2" w:rsidP="00AB64A2">
      <w:pPr>
        <w:rPr>
          <w:rFonts w:hAnsi="MS Mincho" w:hint="eastAsia"/>
        </w:rPr>
      </w:pPr>
      <w:r w:rsidRPr="00C61F71">
        <w:rPr>
          <w:rFonts w:hAnsi="MS Mincho" w:hint="eastAsia"/>
        </w:rPr>
        <w:t>[Overview]</w:t>
      </w:r>
    </w:p>
    <w:p w14:paraId="22C3B42B" w14:textId="77777777" w:rsidR="00AB64A2" w:rsidRDefault="00D30CC6" w:rsidP="00AB64A2">
      <w:pPr>
        <w:rPr>
          <w:rFonts w:hAnsi="MS Mincho"/>
        </w:rPr>
      </w:pPr>
      <w:r>
        <w:rPr>
          <w:rFonts w:hAnsi="MS Mincho" w:hint="eastAsia"/>
        </w:rPr>
        <w:t>External</w:t>
      </w:r>
      <w:r w:rsidR="00AB64A2">
        <w:rPr>
          <w:rFonts w:hAnsi="MS Mincho" w:hint="eastAsia"/>
        </w:rPr>
        <w:t>Interrupt handler</w:t>
      </w:r>
    </w:p>
    <w:p w14:paraId="48E388CC" w14:textId="77777777" w:rsidR="00D30CC6" w:rsidRDefault="00D30CC6" w:rsidP="00D30CC6">
      <w:pPr>
        <w:rPr>
          <w:rFonts w:hAnsi="MS Mincho" w:hint="eastAsia"/>
        </w:rPr>
      </w:pPr>
      <w:r>
        <w:rPr>
          <w:rFonts w:hAnsi="MS Mincho" w:hint="eastAsia"/>
        </w:rPr>
        <w:t>* Callback function provided by the HAL driver</w:t>
      </w:r>
    </w:p>
    <w:p w14:paraId="5C03D645" w14:textId="77777777" w:rsidR="00AB64A2" w:rsidRPr="00D30CC6" w:rsidRDefault="00AB64A2" w:rsidP="00AB64A2">
      <w:pPr>
        <w:rPr>
          <w:rFonts w:hAnsi="MS Mincho" w:hint="eastAsia"/>
        </w:rPr>
      </w:pPr>
    </w:p>
    <w:p w14:paraId="1A3FFEF1" w14:textId="77777777" w:rsidR="00AB64A2" w:rsidRPr="00C61F71" w:rsidRDefault="00AB64A2" w:rsidP="00AB64A2">
      <w:pPr>
        <w:rPr>
          <w:rFonts w:hAnsi="MS Mincho"/>
        </w:rPr>
      </w:pPr>
      <w:r w:rsidRPr="00C61F71">
        <w:rPr>
          <w:rFonts w:hAnsi="MS Mincho" w:hint="eastAsia"/>
        </w:rPr>
        <w:t>[Arguments]</w:t>
      </w:r>
    </w:p>
    <w:tbl>
      <w:tblPr>
        <w:tblW w:w="9816"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874"/>
        <w:gridCol w:w="3095"/>
        <w:gridCol w:w="2127"/>
        <w:gridCol w:w="3720"/>
      </w:tblGrid>
      <w:tr w:rsidR="00D30CC6" w:rsidRPr="00C61F71" w14:paraId="6D2A6FC3" w14:textId="77777777" w:rsidTr="00882E27">
        <w:tblPrEx>
          <w:tblCellMar>
            <w:top w:w="0" w:type="dxa"/>
            <w:bottom w:w="0" w:type="dxa"/>
          </w:tblCellMar>
        </w:tblPrEx>
        <w:trPr>
          <w:trHeight w:val="219"/>
        </w:trPr>
        <w:tc>
          <w:tcPr>
            <w:tcW w:w="874" w:type="dxa"/>
            <w:shd w:val="clear" w:color="auto" w:fill="00B0F0"/>
            <w:vAlign w:val="center"/>
          </w:tcPr>
          <w:p w14:paraId="24243048" w14:textId="77777777" w:rsidR="00D30CC6" w:rsidRPr="00C61F71" w:rsidRDefault="00D30CC6" w:rsidP="00882E27">
            <w:pPr>
              <w:rPr>
                <w:rFonts w:hAnsi="MS Mincho" w:hint="eastAsia"/>
              </w:rPr>
            </w:pPr>
            <w:r w:rsidRPr="00C61F71">
              <w:rPr>
                <w:rFonts w:hAnsi="MS Mincho" w:hint="eastAsia"/>
              </w:rPr>
              <w:t>I/O</w:t>
            </w:r>
          </w:p>
        </w:tc>
        <w:tc>
          <w:tcPr>
            <w:tcW w:w="3095" w:type="dxa"/>
            <w:shd w:val="clear" w:color="auto" w:fill="00B0F0"/>
            <w:vAlign w:val="center"/>
          </w:tcPr>
          <w:p w14:paraId="1B5CEDA2" w14:textId="77777777" w:rsidR="00D30CC6" w:rsidRPr="00C61F71" w:rsidRDefault="00D30CC6" w:rsidP="00882E27">
            <w:pPr>
              <w:rPr>
                <w:rFonts w:hAnsi="MS Mincho" w:hint="eastAsia"/>
              </w:rPr>
            </w:pPr>
            <w:r w:rsidRPr="00C61F71">
              <w:rPr>
                <w:rFonts w:hAnsi="MS Mincho" w:hint="eastAsia"/>
              </w:rPr>
              <w:t>Argument</w:t>
            </w:r>
          </w:p>
        </w:tc>
        <w:tc>
          <w:tcPr>
            <w:tcW w:w="2127" w:type="dxa"/>
            <w:shd w:val="clear" w:color="auto" w:fill="00B0F0"/>
          </w:tcPr>
          <w:p w14:paraId="57153186" w14:textId="77777777" w:rsidR="00D30CC6" w:rsidRPr="00C61F71" w:rsidRDefault="00D30CC6" w:rsidP="00882E27">
            <w:pPr>
              <w:rPr>
                <w:rFonts w:hAnsi="MS Mincho" w:hint="eastAsia"/>
              </w:rPr>
            </w:pPr>
            <w:r w:rsidRPr="00C61F71">
              <w:rPr>
                <w:rFonts w:hAnsi="MS Mincho" w:hint="eastAsia"/>
              </w:rPr>
              <w:t>Variable name</w:t>
            </w:r>
          </w:p>
        </w:tc>
        <w:tc>
          <w:tcPr>
            <w:tcW w:w="3720" w:type="dxa"/>
            <w:tcBorders>
              <w:bottom w:val="single" w:sz="4" w:space="0" w:color="auto"/>
            </w:tcBorders>
            <w:shd w:val="clear" w:color="auto" w:fill="00B0F0"/>
            <w:vAlign w:val="center"/>
          </w:tcPr>
          <w:p w14:paraId="6319BB11" w14:textId="77777777" w:rsidR="00D30CC6" w:rsidRPr="00C61F71" w:rsidRDefault="00D30CC6" w:rsidP="00882E27">
            <w:pPr>
              <w:rPr>
                <w:rFonts w:hAnsi="MS Mincho" w:hint="eastAsia"/>
              </w:rPr>
            </w:pPr>
            <w:r w:rsidRPr="00C61F71">
              <w:rPr>
                <w:rFonts w:hAnsi="MS Mincho" w:hint="eastAsia"/>
              </w:rPr>
              <w:t>Contents</w:t>
            </w:r>
          </w:p>
        </w:tc>
      </w:tr>
      <w:tr w:rsidR="00D30CC6" w:rsidRPr="00C61F71" w14:paraId="4A9B3782" w14:textId="77777777" w:rsidTr="00882E27">
        <w:tblPrEx>
          <w:tblCellMar>
            <w:top w:w="0" w:type="dxa"/>
            <w:bottom w:w="0" w:type="dxa"/>
          </w:tblCellMar>
        </w:tblPrEx>
        <w:trPr>
          <w:trHeight w:val="219"/>
        </w:trPr>
        <w:tc>
          <w:tcPr>
            <w:tcW w:w="874" w:type="dxa"/>
            <w:tcBorders>
              <w:top w:val="single" w:sz="4" w:space="0" w:color="auto"/>
              <w:left w:val="single" w:sz="4" w:space="0" w:color="auto"/>
              <w:bottom w:val="single" w:sz="4" w:space="0" w:color="auto"/>
              <w:right w:val="single" w:sz="4" w:space="0" w:color="auto"/>
            </w:tcBorders>
            <w:shd w:val="clear" w:color="auto" w:fill="FFFFFF"/>
            <w:vAlign w:val="center"/>
          </w:tcPr>
          <w:p w14:paraId="100E7DF5" w14:textId="77777777" w:rsidR="00D30CC6" w:rsidRPr="00C61F71" w:rsidRDefault="00D30CC6" w:rsidP="00882E27">
            <w:pPr>
              <w:rPr>
                <w:rFonts w:hAnsi="MS Mincho" w:hint="eastAsia"/>
              </w:rPr>
            </w:pPr>
            <w:r w:rsidRPr="00C61F71">
              <w:rPr>
                <w:rFonts w:hAnsi="MS Mincho"/>
              </w:rPr>
              <w:t>I</w:t>
            </w:r>
          </w:p>
        </w:tc>
        <w:tc>
          <w:tcPr>
            <w:tcW w:w="3095" w:type="dxa"/>
            <w:tcBorders>
              <w:top w:val="single" w:sz="4" w:space="0" w:color="auto"/>
              <w:left w:val="single" w:sz="4" w:space="0" w:color="auto"/>
              <w:bottom w:val="single" w:sz="4" w:space="0" w:color="auto"/>
              <w:right w:val="single" w:sz="4" w:space="0" w:color="auto"/>
            </w:tcBorders>
            <w:shd w:val="clear" w:color="auto" w:fill="FFFFFF"/>
            <w:vAlign w:val="center"/>
          </w:tcPr>
          <w:p w14:paraId="1702EC0F" w14:textId="77777777" w:rsidR="00D30CC6" w:rsidRPr="00C61F71" w:rsidRDefault="00D30CC6" w:rsidP="00882E27">
            <w:pPr>
              <w:rPr>
                <w:rFonts w:hAnsi="MS Mincho" w:hint="eastAsia"/>
              </w:rPr>
            </w:pPr>
            <w:r w:rsidRPr="00D30CC6">
              <w:rPr>
                <w:rFonts w:hAnsi="MS Mincho"/>
              </w:rPr>
              <w:t>PinType</w:t>
            </w:r>
          </w:p>
        </w:tc>
        <w:tc>
          <w:tcPr>
            <w:tcW w:w="2127" w:type="dxa"/>
            <w:tcBorders>
              <w:top w:val="single" w:sz="4" w:space="0" w:color="auto"/>
              <w:left w:val="single" w:sz="4" w:space="0" w:color="auto"/>
              <w:bottom w:val="single" w:sz="4" w:space="0" w:color="auto"/>
              <w:right w:val="single" w:sz="4" w:space="0" w:color="auto"/>
            </w:tcBorders>
            <w:shd w:val="clear" w:color="auto" w:fill="FFFFFF"/>
          </w:tcPr>
          <w:p w14:paraId="6626BCEF" w14:textId="77777777" w:rsidR="00D30CC6" w:rsidRPr="00C61F71" w:rsidRDefault="00D30CC6" w:rsidP="00882E27">
            <w:pPr>
              <w:rPr>
                <w:rFonts w:hAnsi="MS Mincho" w:hint="eastAsia"/>
              </w:rPr>
            </w:pPr>
            <w:r w:rsidRPr="00D30CC6">
              <w:rPr>
                <w:rFonts w:hAnsi="MS Mincho"/>
              </w:rPr>
              <w:t>GPIO_Pin</w:t>
            </w:r>
          </w:p>
        </w:tc>
        <w:tc>
          <w:tcPr>
            <w:tcW w:w="3720" w:type="dxa"/>
            <w:tcBorders>
              <w:top w:val="single" w:sz="4" w:space="0" w:color="auto"/>
              <w:left w:val="single" w:sz="4" w:space="0" w:color="auto"/>
              <w:bottom w:val="single" w:sz="4" w:space="0" w:color="auto"/>
              <w:right w:val="single" w:sz="4" w:space="0" w:color="auto"/>
            </w:tcBorders>
            <w:shd w:val="clear" w:color="auto" w:fill="FFFFFF"/>
            <w:vAlign w:val="center"/>
          </w:tcPr>
          <w:p w14:paraId="772B1395" w14:textId="77777777" w:rsidR="00D30CC6" w:rsidRPr="00C61F71" w:rsidRDefault="00D30CC6" w:rsidP="00882E27">
            <w:pPr>
              <w:rPr>
                <w:rFonts w:hAnsi="MS Mincho" w:hint="eastAsia"/>
              </w:rPr>
            </w:pPr>
            <w:r w:rsidRPr="00D30CC6">
              <w:rPr>
                <w:rFonts w:hAnsi="MS Mincho" w:hint="eastAsia"/>
              </w:rPr>
              <w:t>GPIO pin number (PA series)</w:t>
            </w:r>
          </w:p>
        </w:tc>
      </w:tr>
      <w:tr w:rsidR="00297DCF" w:rsidRPr="00C61F71" w14:paraId="6B0DDA56" w14:textId="77777777" w:rsidTr="00882E27">
        <w:tblPrEx>
          <w:tblCellMar>
            <w:top w:w="0" w:type="dxa"/>
            <w:bottom w:w="0" w:type="dxa"/>
          </w:tblCellMar>
        </w:tblPrEx>
        <w:trPr>
          <w:trHeight w:val="219"/>
        </w:trPr>
        <w:tc>
          <w:tcPr>
            <w:tcW w:w="874" w:type="dxa"/>
            <w:tcBorders>
              <w:top w:val="single" w:sz="4" w:space="0" w:color="auto"/>
              <w:left w:val="single" w:sz="4" w:space="0" w:color="auto"/>
              <w:bottom w:val="single" w:sz="4" w:space="0" w:color="auto"/>
              <w:right w:val="single" w:sz="4" w:space="0" w:color="auto"/>
            </w:tcBorders>
            <w:shd w:val="clear" w:color="auto" w:fill="FFFFFF"/>
            <w:vAlign w:val="center"/>
          </w:tcPr>
          <w:p w14:paraId="3FAD6426" w14:textId="77777777" w:rsidR="00297DCF" w:rsidRPr="00C61F71" w:rsidRDefault="00297DCF" w:rsidP="00882E27">
            <w:pPr>
              <w:rPr>
                <w:rFonts w:hAnsi="MS Mincho"/>
              </w:rPr>
            </w:pPr>
            <w:r>
              <w:rPr>
                <w:rFonts w:hAnsi="MS Mincho" w:hint="eastAsia"/>
              </w:rPr>
              <w:t>I</w:t>
            </w:r>
          </w:p>
        </w:tc>
        <w:tc>
          <w:tcPr>
            <w:tcW w:w="3095" w:type="dxa"/>
            <w:tcBorders>
              <w:top w:val="single" w:sz="4" w:space="0" w:color="auto"/>
              <w:left w:val="single" w:sz="4" w:space="0" w:color="auto"/>
              <w:bottom w:val="single" w:sz="4" w:space="0" w:color="auto"/>
              <w:right w:val="single" w:sz="4" w:space="0" w:color="auto"/>
            </w:tcBorders>
            <w:shd w:val="clear" w:color="auto" w:fill="FFFFFF"/>
            <w:vAlign w:val="center"/>
          </w:tcPr>
          <w:p w14:paraId="79E7CB2F" w14:textId="77777777" w:rsidR="00297DCF" w:rsidRPr="00D30CC6" w:rsidRDefault="00297DCF" w:rsidP="00882E27">
            <w:pPr>
              <w:rPr>
                <w:rFonts w:hAnsi="MS Mincho"/>
              </w:rPr>
            </w:pPr>
            <w:r w:rsidRPr="00297DCF">
              <w:rPr>
                <w:rFonts w:hAnsi="MS Mincho"/>
              </w:rPr>
              <w:t>GPIOEventType</w:t>
            </w:r>
          </w:p>
        </w:tc>
        <w:tc>
          <w:tcPr>
            <w:tcW w:w="2127" w:type="dxa"/>
            <w:tcBorders>
              <w:top w:val="single" w:sz="4" w:space="0" w:color="auto"/>
              <w:left w:val="single" w:sz="4" w:space="0" w:color="auto"/>
              <w:bottom w:val="single" w:sz="4" w:space="0" w:color="auto"/>
              <w:right w:val="single" w:sz="4" w:space="0" w:color="auto"/>
            </w:tcBorders>
            <w:shd w:val="clear" w:color="auto" w:fill="FFFFFF"/>
          </w:tcPr>
          <w:p w14:paraId="4C6AD1EB" w14:textId="77777777" w:rsidR="00297DCF" w:rsidRPr="00D30CC6" w:rsidRDefault="00297DCF" w:rsidP="00882E27">
            <w:pPr>
              <w:rPr>
                <w:rFonts w:hAnsi="MS Mincho"/>
              </w:rPr>
            </w:pPr>
            <w:r w:rsidRPr="00297DCF">
              <w:rPr>
                <w:rFonts w:hAnsi="MS Mincho"/>
              </w:rPr>
              <w:t>event</w:t>
            </w:r>
          </w:p>
        </w:tc>
        <w:tc>
          <w:tcPr>
            <w:tcW w:w="3720" w:type="dxa"/>
            <w:tcBorders>
              <w:top w:val="single" w:sz="4" w:space="0" w:color="auto"/>
              <w:left w:val="single" w:sz="4" w:space="0" w:color="auto"/>
              <w:bottom w:val="single" w:sz="4" w:space="0" w:color="auto"/>
              <w:right w:val="single" w:sz="4" w:space="0" w:color="auto"/>
            </w:tcBorders>
            <w:shd w:val="clear" w:color="auto" w:fill="FFFFFF"/>
            <w:vAlign w:val="center"/>
          </w:tcPr>
          <w:p w14:paraId="39040A59" w14:textId="77777777" w:rsidR="00297DCF" w:rsidRPr="00D30CC6" w:rsidRDefault="00297DCF" w:rsidP="00882E27">
            <w:pPr>
              <w:rPr>
                <w:rFonts w:hAnsi="MS Mincho" w:hint="eastAsia"/>
              </w:rPr>
            </w:pPr>
            <w:r>
              <w:rPr>
                <w:rFonts w:hAnsi="MS Mincho" w:hint="eastAsia"/>
              </w:rPr>
              <w:t>Event type</w:t>
            </w:r>
          </w:p>
        </w:tc>
      </w:tr>
    </w:tbl>
    <w:p w14:paraId="0D7E0590" w14:textId="77777777" w:rsidR="00AB64A2" w:rsidRPr="00D30CC6" w:rsidRDefault="00AB64A2" w:rsidP="00AB64A2">
      <w:pPr>
        <w:rPr>
          <w:rFonts w:hAnsi="MS Mincho" w:hint="eastAsia"/>
        </w:rPr>
      </w:pPr>
    </w:p>
    <w:p w14:paraId="36A82394" w14:textId="77777777" w:rsidR="00AB64A2" w:rsidRPr="00C61F71" w:rsidRDefault="00AB64A2" w:rsidP="00AB64A2">
      <w:pPr>
        <w:rPr>
          <w:rFonts w:hAnsi="MS Mincho" w:hint="eastAsia"/>
        </w:rPr>
      </w:pPr>
      <w:r w:rsidRPr="00C61F71">
        <w:rPr>
          <w:rFonts w:hAnsi="MS Mincho" w:hint="eastAsia"/>
        </w:rPr>
        <w:t>[Return value]</w:t>
      </w:r>
    </w:p>
    <w:p w14:paraId="6B69BC6E" w14:textId="77777777" w:rsidR="00AB64A2" w:rsidRPr="00C61F71" w:rsidRDefault="00AB64A2" w:rsidP="00AB64A2">
      <w:pPr>
        <w:rPr>
          <w:rFonts w:hAnsi="MS Mincho" w:hint="eastAsia"/>
        </w:rPr>
      </w:pPr>
      <w:r>
        <w:rPr>
          <w:rFonts w:hAnsi="MS Mincho" w:hint="eastAsia"/>
        </w:rPr>
        <w:t>None</w:t>
      </w:r>
    </w:p>
    <w:p w14:paraId="526EB5BB" w14:textId="77777777" w:rsidR="00AB64A2" w:rsidRPr="00846FC5" w:rsidRDefault="00AB64A2" w:rsidP="00AB64A2">
      <w:pPr>
        <w:rPr>
          <w:rFonts w:hAnsi="MS Mincho" w:hint="eastAsia"/>
        </w:rPr>
      </w:pPr>
    </w:p>
    <w:p w14:paraId="7C3EA4D1" w14:textId="77777777" w:rsidR="00AB64A2" w:rsidRPr="00C61F71" w:rsidRDefault="00AB64A2" w:rsidP="00AB64A2">
      <w:pPr>
        <w:rPr>
          <w:rFonts w:hAnsi="MS Mincho" w:hint="eastAsia"/>
        </w:rPr>
      </w:pPr>
      <w:r w:rsidRPr="00C61F71">
        <w:rPr>
          <w:rFonts w:hAnsi="MS Mincho" w:hint="eastAsia"/>
        </w:rPr>
        <w:t>[Processing details]</w:t>
      </w:r>
    </w:p>
    <w:p w14:paraId="0A45D69F" w14:textId="77777777" w:rsidR="00297DCF" w:rsidRDefault="00297DCF" w:rsidP="00E2593F">
      <w:pPr>
        <w:numPr>
          <w:ilvl w:val="0"/>
          <w:numId w:val="30"/>
        </w:numPr>
        <w:rPr>
          <w:rFonts w:hAnsi="MS Mincho"/>
        </w:rPr>
      </w:pPr>
      <w:r>
        <w:rPr>
          <w:rFonts w:hAnsi="MS Mincho" w:hint="eastAsia"/>
        </w:rPr>
        <w:t>Check the event type</w:t>
      </w:r>
    </w:p>
    <w:p w14:paraId="34474C6E" w14:textId="77777777" w:rsidR="00297DCF" w:rsidRDefault="00297DCF" w:rsidP="00E2593F">
      <w:pPr>
        <w:numPr>
          <w:ilvl w:val="1"/>
          <w:numId w:val="30"/>
        </w:numPr>
        <w:rPr>
          <w:rFonts w:hAnsi="MS Mincho"/>
        </w:rPr>
      </w:pPr>
      <w:r w:rsidRPr="00297DCF">
        <w:rPr>
          <w:rFonts w:hAnsi="MS Mincho"/>
        </w:rPr>
        <w:t>GPIO_EVENT_EXT_INTR</w:t>
      </w:r>
      <w:r>
        <w:rPr>
          <w:rFonts w:hAnsi="MS Mincho" w:hint="eastAsia"/>
        </w:rPr>
        <w:t>then go to 2.</w:t>
      </w:r>
    </w:p>
    <w:p w14:paraId="2E4BFA6B" w14:textId="77777777" w:rsidR="00297DCF" w:rsidRDefault="00297DCF" w:rsidP="00E2593F">
      <w:pPr>
        <w:numPr>
          <w:ilvl w:val="1"/>
          <w:numId w:val="30"/>
        </w:numPr>
        <w:rPr>
          <w:rFonts w:hAnsi="MS Mincho" w:hint="eastAsia"/>
        </w:rPr>
      </w:pPr>
      <w:r>
        <w:rPr>
          <w:rFonts w:hAnsi="MS Mincho" w:hint="eastAsia"/>
        </w:rPr>
        <w:t>If not 1.1., end processing</w:t>
      </w:r>
    </w:p>
    <w:p w14:paraId="33D2A846" w14:textId="77777777" w:rsidR="005938F9" w:rsidRDefault="00D30CC6" w:rsidP="00E2593F">
      <w:pPr>
        <w:numPr>
          <w:ilvl w:val="0"/>
          <w:numId w:val="30"/>
        </w:numPr>
        <w:rPr>
          <w:rFonts w:hAnsi="MS Mincho"/>
        </w:rPr>
      </w:pPr>
      <w:r>
        <w:rPr>
          <w:rFonts w:hAnsi="MS Mincho" w:hint="eastAsia"/>
        </w:rPr>
        <w:t>Check the pin number</w:t>
      </w:r>
    </w:p>
    <w:p w14:paraId="338E5142" w14:textId="77777777" w:rsidR="00D30CC6" w:rsidRDefault="00D30CC6" w:rsidP="00E2593F">
      <w:pPr>
        <w:numPr>
          <w:ilvl w:val="1"/>
          <w:numId w:val="30"/>
        </w:numPr>
        <w:rPr>
          <w:rFonts w:hAnsi="MS Mincho"/>
        </w:rPr>
      </w:pPr>
      <w:r>
        <w:rPr>
          <w:rFonts w:hAnsi="MS Mincho" w:hint="eastAsia"/>
        </w:rPr>
        <w:t>/</w:t>
      </w:r>
      <w:r w:rsidRPr="00D30CC6">
        <w:rPr>
          <w:rFonts w:hAnsi="MS Mincho"/>
        </w:rPr>
        <w:t>HRESET_REQ</w:t>
      </w:r>
      <w:r>
        <w:rPr>
          <w:rFonts w:hAnsi="MS Mincho" w:hint="eastAsia"/>
        </w:rPr>
        <w:t>In the case of a pin</w:t>
      </w:r>
    </w:p>
    <w:p w14:paraId="75D023EB" w14:textId="77777777" w:rsidR="00D30CC6" w:rsidRDefault="00D30CC6" w:rsidP="00D30CC6">
      <w:pPr>
        <w:ind w:left="360"/>
        <w:rPr>
          <w:rFonts w:hAnsi="MS Mincho"/>
        </w:rPr>
      </w:pPr>
      <w:r>
        <w:rPr>
          <w:rFonts w:hAnsi="MS Mincho" w:hint="eastAsia"/>
        </w:rPr>
        <w:t>1.1.1./Perform processing for HRESET_REQ (</w:t>
      </w:r>
      <w:r w:rsidRPr="00D30CC6">
        <w:rPr>
          <w:rFonts w:hAnsi="MS Mincho"/>
        </w:rPr>
        <w:t>hreset_req_proc</w:t>
      </w:r>
      <w:r>
        <w:rPr>
          <w:rFonts w:hAnsi="MS Mincho" w:hint="eastAsia"/>
        </w:rPr>
        <w:t>Call ().</w:t>
      </w:r>
    </w:p>
    <w:p w14:paraId="4CFEF17F" w14:textId="77777777" w:rsidR="00D30CC6" w:rsidRDefault="00D30CC6" w:rsidP="00E2593F">
      <w:pPr>
        <w:numPr>
          <w:ilvl w:val="1"/>
          <w:numId w:val="30"/>
        </w:numPr>
        <w:rPr>
          <w:rFonts w:hAnsi="MS Mincho"/>
        </w:rPr>
      </w:pPr>
      <w:r w:rsidRPr="00D30CC6">
        <w:rPr>
          <w:rFonts w:hAnsi="MS Mincho"/>
        </w:rPr>
        <w:t>AP_PWR_EN</w:t>
      </w:r>
      <w:r>
        <w:rPr>
          <w:rFonts w:hAnsi="MS Mincho" w:hint="eastAsia"/>
        </w:rPr>
        <w:t>In the case of a pin</w:t>
      </w:r>
    </w:p>
    <w:p w14:paraId="6B836A2E" w14:textId="77777777" w:rsidR="00D30CC6" w:rsidRDefault="00D30CC6" w:rsidP="00D30CC6">
      <w:pPr>
        <w:rPr>
          <w:rFonts w:hAnsi="MS Mincho" w:hint="eastAsia"/>
        </w:rPr>
      </w:pPr>
      <w:r>
        <w:rPr>
          <w:rFonts w:hAnsi="MS Mincho" w:hint="eastAsia"/>
        </w:rPr>
        <w:t xml:space="preserve">　　1.2.1.</w:t>
      </w:r>
      <w:r w:rsidRPr="00D30CC6">
        <w:rPr>
          <w:rFonts w:hAnsi="MS Mincho"/>
        </w:rPr>
        <w:t xml:space="preserve"> AP_PWR_EN</w:t>
      </w:r>
      <w:r>
        <w:rPr>
          <w:rFonts w:hAnsi="MS Mincho" w:hint="eastAsia"/>
        </w:rPr>
        <w:t>Perform processing for (</w:t>
      </w:r>
      <w:r w:rsidRPr="00D30CC6">
        <w:rPr>
          <w:rFonts w:hAnsi="MS Mincho"/>
        </w:rPr>
        <w:t>ap_power_en_proc()</w:t>
      </w:r>
      <w:r>
        <w:rPr>
          <w:rFonts w:hAnsi="MS Mincho" w:hint="eastAsia"/>
        </w:rPr>
        <w:t>Call ().</w:t>
      </w:r>
    </w:p>
    <w:p w14:paraId="2B8D46C5" w14:textId="77777777" w:rsidR="00D30CC6" w:rsidRDefault="00D30CC6" w:rsidP="00E2593F">
      <w:pPr>
        <w:numPr>
          <w:ilvl w:val="1"/>
          <w:numId w:val="30"/>
        </w:numPr>
        <w:rPr>
          <w:rFonts w:hAnsi="MS Mincho"/>
        </w:rPr>
      </w:pPr>
      <w:r w:rsidRPr="00D30CC6">
        <w:rPr>
          <w:rFonts w:hAnsi="MS Mincho"/>
        </w:rPr>
        <w:t>POWER_MONITOR</w:t>
      </w:r>
      <w:r>
        <w:rPr>
          <w:rFonts w:hAnsi="MS Mincho" w:hint="eastAsia"/>
        </w:rPr>
        <w:t>In the case of a pin</w:t>
      </w:r>
    </w:p>
    <w:p w14:paraId="65E0C84F" w14:textId="77777777" w:rsidR="00D30CC6" w:rsidRDefault="00D30CC6" w:rsidP="00D30CC6">
      <w:pPr>
        <w:rPr>
          <w:rFonts w:hAnsi="MS Mincho" w:hint="eastAsia"/>
        </w:rPr>
      </w:pPr>
      <w:r>
        <w:rPr>
          <w:rFonts w:hAnsi="MS Mincho" w:hint="eastAsia"/>
        </w:rPr>
        <w:t xml:space="preserve">　　1.3.1.</w:t>
      </w:r>
      <w:r w:rsidRPr="00D30CC6">
        <w:t xml:space="preserve"> </w:t>
      </w:r>
      <w:r w:rsidRPr="00D30CC6">
        <w:rPr>
          <w:rFonts w:hAnsi="MS Mincho"/>
        </w:rPr>
        <w:t>POWER_MONITOR</w:t>
      </w:r>
      <w:r>
        <w:rPr>
          <w:rFonts w:hAnsi="MS Mincho" w:hint="eastAsia"/>
        </w:rPr>
        <w:t>Perform processing for (</w:t>
      </w:r>
      <w:r w:rsidRPr="00D30CC6">
        <w:rPr>
          <w:rFonts w:hAnsi="MS Mincho"/>
        </w:rPr>
        <w:t>power_monitor_proc()</w:t>
      </w:r>
      <w:r>
        <w:rPr>
          <w:rFonts w:hAnsi="MS Mincho" w:hint="eastAsia"/>
        </w:rPr>
        <w:t>Call ().</w:t>
      </w:r>
    </w:p>
    <w:p w14:paraId="7B71693E" w14:textId="77777777" w:rsidR="00D30CC6" w:rsidRDefault="00D30CC6" w:rsidP="00E2593F">
      <w:pPr>
        <w:numPr>
          <w:ilvl w:val="1"/>
          <w:numId w:val="30"/>
        </w:numPr>
        <w:rPr>
          <w:rFonts w:hAnsi="MS Mincho"/>
        </w:rPr>
      </w:pPr>
      <w:r>
        <w:rPr>
          <w:rFonts w:hAnsi="MS Mincho" w:hint="eastAsia"/>
        </w:rPr>
        <w:t>Other than the above</w:t>
      </w:r>
    </w:p>
    <w:p w14:paraId="48DF7AF7" w14:textId="77777777" w:rsidR="00D30CC6" w:rsidRDefault="00D30CC6" w:rsidP="00D30CC6">
      <w:pPr>
        <w:rPr>
          <w:rFonts w:hAnsi="MS Mincho"/>
        </w:rPr>
      </w:pPr>
    </w:p>
    <w:p w14:paraId="407D30EB" w14:textId="77777777" w:rsidR="00297DCF" w:rsidRPr="00C61F71" w:rsidRDefault="00297DCF" w:rsidP="00297DCF">
      <w:pPr>
        <w:pStyle w:val="Heading4"/>
        <w:rPr>
          <w:rFonts w:ascii="MS Mincho" w:eastAsia="MS Mincho" w:hAnsi="MS Mincho" w:hint="eastAsia"/>
        </w:rPr>
      </w:pPr>
      <w:bookmarkStart w:id="168" w:name="_Toc492656678"/>
      <w:r w:rsidRPr="00297DCF">
        <w:rPr>
          <w:rFonts w:ascii="MS Mincho" w:eastAsia="MS Mincho" w:hAnsi="MS Mincho"/>
        </w:rPr>
        <w:t>km_it_init</w:t>
      </w:r>
      <w:bookmarkEnd w:id="168"/>
    </w:p>
    <w:p w14:paraId="1DCA8363" w14:textId="77777777" w:rsidR="00297DCF" w:rsidRPr="00C61F71" w:rsidRDefault="00297DCF" w:rsidP="00297DCF">
      <w:pPr>
        <w:rPr>
          <w:rFonts w:hAnsi="MS Mincho"/>
        </w:rPr>
      </w:pPr>
      <w:r w:rsidRPr="00C61F71">
        <w:rPr>
          <w:rFonts w:hAnsi="MS Mincho" w:hint="eastAsia"/>
        </w:rPr>
        <w:t>[File]</w:t>
      </w:r>
    </w:p>
    <w:p w14:paraId="7D1F2289" w14:textId="77777777" w:rsidR="00297DCF" w:rsidRDefault="00297DCF" w:rsidP="00297DCF">
      <w:pPr>
        <w:rPr>
          <w:rFonts w:hAnsi="MS Mincho"/>
        </w:rPr>
      </w:pPr>
      <w:r>
        <w:rPr>
          <w:rFonts w:hAnsi="MS Mincho"/>
        </w:rPr>
        <w:t>main</w:t>
      </w:r>
      <w:r>
        <w:rPr>
          <w:rFonts w:hAnsi="MS Mincho" w:hint="eastAsia"/>
        </w:rPr>
        <w:t>/</w:t>
      </w:r>
      <w:r w:rsidRPr="00716E9A">
        <w:rPr>
          <w:rFonts w:hAnsi="MS Mincho"/>
        </w:rPr>
        <w:t>App</w:t>
      </w:r>
      <w:r>
        <w:rPr>
          <w:rFonts w:hAnsi="MS Mincho" w:hint="eastAsia"/>
        </w:rPr>
        <w:t>/km_it</w:t>
      </w:r>
      <w:r w:rsidRPr="00716E9A">
        <w:rPr>
          <w:rFonts w:hAnsi="MS Mincho"/>
        </w:rPr>
        <w:t>.c</w:t>
      </w:r>
    </w:p>
    <w:p w14:paraId="2E7CDD1A" w14:textId="77777777" w:rsidR="00297DCF" w:rsidRPr="00C61F71" w:rsidRDefault="00297DCF" w:rsidP="00297DCF">
      <w:pPr>
        <w:rPr>
          <w:rFonts w:hAnsi="MS Mincho"/>
        </w:rPr>
      </w:pPr>
    </w:p>
    <w:p w14:paraId="073B07B0" w14:textId="77777777" w:rsidR="00297DCF" w:rsidRPr="00C61F71" w:rsidRDefault="00297DCF" w:rsidP="00297DCF">
      <w:pPr>
        <w:rPr>
          <w:rFonts w:hAnsi="MS Mincho"/>
        </w:rPr>
      </w:pPr>
      <w:r w:rsidRPr="00C61F71">
        <w:rPr>
          <w:rFonts w:hAnsi="MS Mincho" w:hint="eastAsia"/>
        </w:rPr>
        <w:t>[Calling format]</w:t>
      </w:r>
    </w:p>
    <w:tbl>
      <w:tblPr>
        <w:tblW w:w="9781"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13" w:type="dxa"/>
          <w:left w:w="99" w:type="dxa"/>
          <w:bottom w:w="113" w:type="dxa"/>
          <w:right w:w="99" w:type="dxa"/>
        </w:tblCellMar>
        <w:tblLook w:val="0000" w:firstRow="0" w:lastRow="0" w:firstColumn="0" w:lastColumn="0" w:noHBand="0" w:noVBand="0"/>
      </w:tblPr>
      <w:tblGrid>
        <w:gridCol w:w="9781"/>
      </w:tblGrid>
      <w:tr w:rsidR="00297DCF" w:rsidRPr="00C61F71" w14:paraId="418FA411" w14:textId="77777777" w:rsidTr="00B672D4">
        <w:trPr>
          <w:cantSplit/>
        </w:trPr>
        <w:tc>
          <w:tcPr>
            <w:tcW w:w="9781" w:type="dxa"/>
            <w:shd w:val="clear" w:color="auto" w:fill="auto"/>
            <w:vAlign w:val="center"/>
          </w:tcPr>
          <w:p w14:paraId="7EA2AB39" w14:textId="77777777" w:rsidR="00297DCF" w:rsidRPr="00C61F71" w:rsidRDefault="00297DCF" w:rsidP="00B672D4">
            <w:pPr>
              <w:rPr>
                <w:rFonts w:hAnsi="MS Mincho" w:hint="eastAsia"/>
              </w:rPr>
            </w:pPr>
            <w:r w:rsidRPr="00297DCF">
              <w:rPr>
                <w:rFonts w:hAnsi="MS Mincho"/>
              </w:rPr>
              <w:t>void km_it_init(void)</w:t>
            </w:r>
          </w:p>
        </w:tc>
      </w:tr>
    </w:tbl>
    <w:p w14:paraId="3E95EB7B" w14:textId="77777777" w:rsidR="00297DCF" w:rsidRPr="00C61F71" w:rsidRDefault="00297DCF" w:rsidP="00297DCF">
      <w:pPr>
        <w:rPr>
          <w:rFonts w:hAnsi="MS Mincho" w:hint="eastAsia"/>
        </w:rPr>
      </w:pPr>
    </w:p>
    <w:p w14:paraId="18779638" w14:textId="77777777" w:rsidR="00297DCF" w:rsidRPr="00C61F71" w:rsidRDefault="00297DCF" w:rsidP="00297DCF">
      <w:pPr>
        <w:rPr>
          <w:rFonts w:hAnsi="MS Mincho" w:hint="eastAsia"/>
        </w:rPr>
      </w:pPr>
      <w:r w:rsidRPr="00C61F71">
        <w:rPr>
          <w:rFonts w:hAnsi="MS Mincho" w:hint="eastAsia"/>
        </w:rPr>
        <w:t>[Overview]</w:t>
      </w:r>
    </w:p>
    <w:p w14:paraId="3ECA8F3A" w14:textId="77777777" w:rsidR="00297DCF" w:rsidRDefault="00297DCF" w:rsidP="00297DCF">
      <w:pPr>
        <w:rPr>
          <w:rFonts w:hAnsi="MS Mincho"/>
        </w:rPr>
      </w:pPr>
      <w:r>
        <w:rPr>
          <w:rFonts w:hAnsi="MS Mincho" w:hint="eastAsia"/>
        </w:rPr>
        <w:t>KM custom interrupt initialization processing</w:t>
      </w:r>
    </w:p>
    <w:p w14:paraId="7BE57657" w14:textId="77777777" w:rsidR="00297DCF" w:rsidRPr="00D30CC6" w:rsidRDefault="00297DCF" w:rsidP="00297DCF">
      <w:pPr>
        <w:rPr>
          <w:rFonts w:hAnsi="MS Mincho" w:hint="eastAsia"/>
        </w:rPr>
      </w:pPr>
    </w:p>
    <w:p w14:paraId="2CF9D261" w14:textId="77777777" w:rsidR="00297DCF" w:rsidRPr="00C61F71" w:rsidRDefault="00297DCF" w:rsidP="00297DCF">
      <w:pPr>
        <w:rPr>
          <w:rFonts w:hAnsi="MS Mincho"/>
        </w:rPr>
      </w:pPr>
      <w:r w:rsidRPr="00C61F71">
        <w:rPr>
          <w:rFonts w:hAnsi="MS Mincho" w:hint="eastAsia"/>
        </w:rPr>
        <w:t>[Arguments]</w:t>
      </w:r>
    </w:p>
    <w:p w14:paraId="0708A6F0" w14:textId="77777777" w:rsidR="00297DCF" w:rsidRPr="00D30CC6" w:rsidRDefault="00297DCF" w:rsidP="00297DCF">
      <w:pPr>
        <w:rPr>
          <w:rFonts w:hAnsi="MS Mincho" w:hint="eastAsia"/>
        </w:rPr>
      </w:pPr>
      <w:r>
        <w:rPr>
          <w:rFonts w:hAnsi="MS Mincho" w:hint="eastAsia"/>
        </w:rPr>
        <w:t>None</w:t>
      </w:r>
    </w:p>
    <w:p w14:paraId="71F8F48A" w14:textId="77777777" w:rsidR="00297DCF" w:rsidRPr="00C61F71" w:rsidRDefault="00297DCF" w:rsidP="00297DCF">
      <w:pPr>
        <w:rPr>
          <w:rFonts w:hAnsi="MS Mincho" w:hint="eastAsia"/>
        </w:rPr>
      </w:pPr>
      <w:r w:rsidRPr="00C61F71">
        <w:rPr>
          <w:rFonts w:hAnsi="MS Mincho" w:hint="eastAsia"/>
        </w:rPr>
        <w:t>[Return value]</w:t>
      </w:r>
    </w:p>
    <w:p w14:paraId="76CA4A8A" w14:textId="77777777" w:rsidR="00297DCF" w:rsidRPr="00C61F71" w:rsidRDefault="00297DCF" w:rsidP="00297DCF">
      <w:pPr>
        <w:rPr>
          <w:rFonts w:hAnsi="MS Mincho" w:hint="eastAsia"/>
        </w:rPr>
      </w:pPr>
      <w:r>
        <w:rPr>
          <w:rFonts w:hAnsi="MS Mincho" w:hint="eastAsia"/>
        </w:rPr>
        <w:t>None</w:t>
      </w:r>
    </w:p>
    <w:p w14:paraId="499A8C70" w14:textId="77777777" w:rsidR="00297DCF" w:rsidRPr="00846FC5" w:rsidRDefault="00297DCF" w:rsidP="00297DCF">
      <w:pPr>
        <w:rPr>
          <w:rFonts w:hAnsi="MS Mincho" w:hint="eastAsia"/>
        </w:rPr>
      </w:pPr>
    </w:p>
    <w:p w14:paraId="490A8BB7" w14:textId="77777777" w:rsidR="00297DCF" w:rsidRPr="00C61F71" w:rsidRDefault="00297DCF" w:rsidP="00297DCF">
      <w:pPr>
        <w:rPr>
          <w:rFonts w:hAnsi="MS Mincho" w:hint="eastAsia"/>
        </w:rPr>
      </w:pPr>
      <w:r w:rsidRPr="00C61F71">
        <w:rPr>
          <w:rFonts w:hAnsi="MS Mincho" w:hint="eastAsia"/>
        </w:rPr>
        <w:t>[Processing details]</w:t>
      </w:r>
    </w:p>
    <w:p w14:paraId="349EBBF4" w14:textId="77777777" w:rsidR="00297DCF" w:rsidRDefault="00297DCF" w:rsidP="00E2593F">
      <w:pPr>
        <w:numPr>
          <w:ilvl w:val="0"/>
          <w:numId w:val="48"/>
        </w:numPr>
        <w:rPr>
          <w:rFonts w:hAnsi="MS Mincho"/>
        </w:rPr>
      </w:pPr>
      <w:r>
        <w:rPr>
          <w:rFonts w:hAnsi="MS Mincho" w:hint="eastAsia"/>
        </w:rPr>
        <w:t>Call the GPIO initialization processing.</w:t>
      </w:r>
    </w:p>
    <w:p w14:paraId="489D5CA0" w14:textId="77777777" w:rsidR="00297DCF" w:rsidRDefault="00297DCF" w:rsidP="00297DCF">
      <w:pPr>
        <w:ind w:left="360"/>
        <w:rPr>
          <w:rFonts w:hAnsi="MS Mincho" w:hint="eastAsia"/>
        </w:rPr>
      </w:pPr>
      <w:r>
        <w:rPr>
          <w:rFonts w:hAnsi="MS Mincho" w:hint="eastAsia"/>
        </w:rPr>
        <w:t>※During initialization,</w:t>
      </w:r>
      <w:r w:rsidRPr="00297DCF">
        <w:rPr>
          <w:rFonts w:hAnsi="MS Mincho"/>
        </w:rPr>
        <w:t>km_exti_callback</w:t>
      </w:r>
      <w:r>
        <w:rPr>
          <w:rFonts w:hAnsi="MS Mincho" w:hint="eastAsia"/>
        </w:rPr>
        <w:t>register ().</w:t>
      </w:r>
    </w:p>
    <w:p w14:paraId="57F74FEC" w14:textId="77777777" w:rsidR="00297DCF" w:rsidRDefault="00297DCF" w:rsidP="00D30CC6">
      <w:pPr>
        <w:rPr>
          <w:rFonts w:hAnsi="MS Mincho" w:hint="eastAsia"/>
        </w:rPr>
      </w:pPr>
    </w:p>
    <w:p w14:paraId="45C1FCDB" w14:textId="77777777" w:rsidR="00F676E7" w:rsidRPr="00C61F71" w:rsidRDefault="00F676E7" w:rsidP="00F676E7">
      <w:pPr>
        <w:pStyle w:val="Heading4"/>
        <w:rPr>
          <w:rFonts w:ascii="MS Mincho" w:eastAsia="MS Mincho" w:hAnsi="MS Mincho" w:hint="eastAsia"/>
        </w:rPr>
      </w:pPr>
      <w:bookmarkStart w:id="169" w:name="_Toc492656679"/>
      <w:r w:rsidRPr="00F676E7">
        <w:rPr>
          <w:rFonts w:ascii="MS Mincho" w:eastAsia="MS Mincho" w:hAnsi="MS Mincho"/>
        </w:rPr>
        <w:t>HAL_TIM_PeriodElapsedCallback</w:t>
      </w:r>
      <w:bookmarkEnd w:id="169"/>
    </w:p>
    <w:p w14:paraId="3E0E3B85" w14:textId="77777777" w:rsidR="00F676E7" w:rsidRPr="00C61F71" w:rsidRDefault="00F676E7" w:rsidP="00F676E7">
      <w:pPr>
        <w:rPr>
          <w:rFonts w:hAnsi="MS Mincho"/>
        </w:rPr>
      </w:pPr>
      <w:r w:rsidRPr="00C61F71">
        <w:rPr>
          <w:rFonts w:hAnsi="MS Mincho" w:hint="eastAsia"/>
        </w:rPr>
        <w:t>[File]</w:t>
      </w:r>
    </w:p>
    <w:p w14:paraId="430E2E9D" w14:textId="77777777" w:rsidR="00F676E7" w:rsidRDefault="00F676E7" w:rsidP="00F676E7">
      <w:pPr>
        <w:rPr>
          <w:rFonts w:hAnsi="MS Mincho"/>
        </w:rPr>
      </w:pPr>
      <w:r>
        <w:rPr>
          <w:rFonts w:hAnsi="MS Mincho"/>
        </w:rPr>
        <w:t>main</w:t>
      </w:r>
      <w:r>
        <w:rPr>
          <w:rFonts w:hAnsi="MS Mincho" w:hint="eastAsia"/>
        </w:rPr>
        <w:t>/</w:t>
      </w:r>
      <w:r w:rsidRPr="00716E9A">
        <w:rPr>
          <w:rFonts w:hAnsi="MS Mincho"/>
        </w:rPr>
        <w:t>App</w:t>
      </w:r>
      <w:r>
        <w:rPr>
          <w:rFonts w:hAnsi="MS Mincho" w:hint="eastAsia"/>
        </w:rPr>
        <w:t>/km_it</w:t>
      </w:r>
      <w:r w:rsidRPr="00716E9A">
        <w:rPr>
          <w:rFonts w:hAnsi="MS Mincho"/>
        </w:rPr>
        <w:t>.c</w:t>
      </w:r>
    </w:p>
    <w:p w14:paraId="121F19F3" w14:textId="77777777" w:rsidR="00F676E7" w:rsidRPr="00C61F71" w:rsidRDefault="00F676E7" w:rsidP="00F676E7">
      <w:pPr>
        <w:rPr>
          <w:rFonts w:hAnsi="MS Mincho"/>
        </w:rPr>
      </w:pPr>
    </w:p>
    <w:p w14:paraId="4E333BBE" w14:textId="77777777" w:rsidR="00F676E7" w:rsidRPr="00C61F71" w:rsidRDefault="00F676E7" w:rsidP="00F676E7">
      <w:pPr>
        <w:rPr>
          <w:rFonts w:hAnsi="MS Mincho"/>
        </w:rPr>
      </w:pPr>
      <w:r w:rsidRPr="00C61F71">
        <w:rPr>
          <w:rFonts w:hAnsi="MS Mincho" w:hint="eastAsia"/>
        </w:rPr>
        <w:t>[Calling format]</w:t>
      </w:r>
    </w:p>
    <w:tbl>
      <w:tblPr>
        <w:tblW w:w="9781"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13" w:type="dxa"/>
          <w:left w:w="99" w:type="dxa"/>
          <w:bottom w:w="113" w:type="dxa"/>
          <w:right w:w="99" w:type="dxa"/>
        </w:tblCellMar>
        <w:tblLook w:val="0000" w:firstRow="0" w:lastRow="0" w:firstColumn="0" w:lastColumn="0" w:noHBand="0" w:noVBand="0"/>
      </w:tblPr>
      <w:tblGrid>
        <w:gridCol w:w="9781"/>
      </w:tblGrid>
      <w:tr w:rsidR="00F676E7" w:rsidRPr="00C61F71" w14:paraId="5C80864A" w14:textId="77777777" w:rsidTr="00F676E7">
        <w:trPr>
          <w:cantSplit/>
        </w:trPr>
        <w:tc>
          <w:tcPr>
            <w:tcW w:w="9781" w:type="dxa"/>
            <w:shd w:val="clear" w:color="auto" w:fill="auto"/>
            <w:vAlign w:val="center"/>
          </w:tcPr>
          <w:p w14:paraId="1E87D845" w14:textId="77777777" w:rsidR="00F676E7" w:rsidRPr="00C61F71" w:rsidRDefault="00F676E7" w:rsidP="00F676E7">
            <w:pPr>
              <w:rPr>
                <w:rFonts w:hAnsi="MS Mincho" w:hint="eastAsia"/>
              </w:rPr>
            </w:pPr>
            <w:r w:rsidRPr="00F676E7">
              <w:rPr>
                <w:rFonts w:hAnsi="MS Mincho"/>
              </w:rPr>
              <w:t>void HAL_TIM_PeriodElapsedCallback(TIM_HandleTypeDef *htim)</w:t>
            </w:r>
          </w:p>
        </w:tc>
      </w:tr>
    </w:tbl>
    <w:p w14:paraId="49AC99B4" w14:textId="77777777" w:rsidR="00F676E7" w:rsidRPr="00C61F71" w:rsidRDefault="00F676E7" w:rsidP="00F676E7">
      <w:pPr>
        <w:rPr>
          <w:rFonts w:hAnsi="MS Mincho" w:hint="eastAsia"/>
        </w:rPr>
      </w:pPr>
    </w:p>
    <w:p w14:paraId="7D91598A" w14:textId="77777777" w:rsidR="00F676E7" w:rsidRPr="00C61F71" w:rsidRDefault="00F676E7" w:rsidP="00F676E7">
      <w:pPr>
        <w:rPr>
          <w:rFonts w:hAnsi="MS Mincho" w:hint="eastAsia"/>
        </w:rPr>
      </w:pPr>
      <w:r w:rsidRPr="00C61F71">
        <w:rPr>
          <w:rFonts w:hAnsi="MS Mincho" w:hint="eastAsia"/>
        </w:rPr>
        <w:t>[Overview]</w:t>
      </w:r>
    </w:p>
    <w:p w14:paraId="4C250A74" w14:textId="77777777" w:rsidR="00F676E7" w:rsidRDefault="00F676E7" w:rsidP="00F676E7">
      <w:pPr>
        <w:rPr>
          <w:rFonts w:hAnsi="MS Mincho"/>
        </w:rPr>
      </w:pPr>
      <w:r>
        <w:rPr>
          <w:rFonts w:hAnsi="MS Mincho" w:hint="eastAsia"/>
        </w:rPr>
        <w:t>Timer interrupt handler</w:t>
      </w:r>
    </w:p>
    <w:p w14:paraId="440EDFC7" w14:textId="77777777" w:rsidR="00F676E7" w:rsidRDefault="00F676E7" w:rsidP="00F676E7">
      <w:pPr>
        <w:rPr>
          <w:rFonts w:hAnsi="MS Mincho" w:hint="eastAsia"/>
        </w:rPr>
      </w:pPr>
      <w:r>
        <w:rPr>
          <w:rFonts w:hAnsi="MS Mincho" w:hint="eastAsia"/>
        </w:rPr>
        <w:t>* Callback function provided by the HAL driver</w:t>
      </w:r>
    </w:p>
    <w:p w14:paraId="09ABB4C1" w14:textId="77777777" w:rsidR="00F676E7" w:rsidRPr="00D30CC6" w:rsidRDefault="00F676E7" w:rsidP="00F676E7">
      <w:pPr>
        <w:rPr>
          <w:rFonts w:hAnsi="MS Mincho" w:hint="eastAsia"/>
        </w:rPr>
      </w:pPr>
    </w:p>
    <w:p w14:paraId="1B421354" w14:textId="77777777" w:rsidR="00F676E7" w:rsidRPr="00C61F71" w:rsidRDefault="00F676E7" w:rsidP="00F676E7">
      <w:pPr>
        <w:rPr>
          <w:rFonts w:hAnsi="MS Mincho"/>
        </w:rPr>
      </w:pPr>
      <w:r w:rsidRPr="00C61F71">
        <w:rPr>
          <w:rFonts w:hAnsi="MS Mincho" w:hint="eastAsia"/>
        </w:rPr>
        <w:t>[Arguments]</w:t>
      </w:r>
    </w:p>
    <w:tbl>
      <w:tblPr>
        <w:tblW w:w="9816"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874"/>
        <w:gridCol w:w="3095"/>
        <w:gridCol w:w="2127"/>
        <w:gridCol w:w="3720"/>
      </w:tblGrid>
      <w:tr w:rsidR="00F676E7" w:rsidRPr="00C61F71" w14:paraId="3FA10E27" w14:textId="77777777" w:rsidTr="00F676E7">
        <w:tblPrEx>
          <w:tblCellMar>
            <w:top w:w="0" w:type="dxa"/>
            <w:bottom w:w="0" w:type="dxa"/>
          </w:tblCellMar>
        </w:tblPrEx>
        <w:trPr>
          <w:trHeight w:val="219"/>
        </w:trPr>
        <w:tc>
          <w:tcPr>
            <w:tcW w:w="874" w:type="dxa"/>
            <w:shd w:val="clear" w:color="auto" w:fill="00B0F0"/>
            <w:vAlign w:val="center"/>
          </w:tcPr>
          <w:p w14:paraId="50EC2E5E" w14:textId="77777777" w:rsidR="00F676E7" w:rsidRPr="00C61F71" w:rsidRDefault="00F676E7" w:rsidP="00F676E7">
            <w:pPr>
              <w:rPr>
                <w:rFonts w:hAnsi="MS Mincho" w:hint="eastAsia"/>
              </w:rPr>
            </w:pPr>
            <w:r w:rsidRPr="00C61F71">
              <w:rPr>
                <w:rFonts w:hAnsi="MS Mincho" w:hint="eastAsia"/>
              </w:rPr>
              <w:t>I/O</w:t>
            </w:r>
          </w:p>
        </w:tc>
        <w:tc>
          <w:tcPr>
            <w:tcW w:w="3095" w:type="dxa"/>
            <w:shd w:val="clear" w:color="auto" w:fill="00B0F0"/>
            <w:vAlign w:val="center"/>
          </w:tcPr>
          <w:p w14:paraId="0FBBB67A" w14:textId="77777777" w:rsidR="00F676E7" w:rsidRPr="00C61F71" w:rsidRDefault="00F676E7" w:rsidP="00F676E7">
            <w:pPr>
              <w:rPr>
                <w:rFonts w:hAnsi="MS Mincho" w:hint="eastAsia"/>
              </w:rPr>
            </w:pPr>
            <w:r w:rsidRPr="00C61F71">
              <w:rPr>
                <w:rFonts w:hAnsi="MS Mincho" w:hint="eastAsia"/>
              </w:rPr>
              <w:t>Argument</w:t>
            </w:r>
          </w:p>
        </w:tc>
        <w:tc>
          <w:tcPr>
            <w:tcW w:w="2127" w:type="dxa"/>
            <w:shd w:val="clear" w:color="auto" w:fill="00B0F0"/>
          </w:tcPr>
          <w:p w14:paraId="2F541022" w14:textId="77777777" w:rsidR="00F676E7" w:rsidRPr="00C61F71" w:rsidRDefault="00F676E7" w:rsidP="00F676E7">
            <w:pPr>
              <w:rPr>
                <w:rFonts w:hAnsi="MS Mincho" w:hint="eastAsia"/>
              </w:rPr>
            </w:pPr>
            <w:r w:rsidRPr="00C61F71">
              <w:rPr>
                <w:rFonts w:hAnsi="MS Mincho" w:hint="eastAsia"/>
              </w:rPr>
              <w:t>Variable name</w:t>
            </w:r>
          </w:p>
        </w:tc>
        <w:tc>
          <w:tcPr>
            <w:tcW w:w="3720" w:type="dxa"/>
            <w:tcBorders>
              <w:bottom w:val="single" w:sz="4" w:space="0" w:color="auto"/>
            </w:tcBorders>
            <w:shd w:val="clear" w:color="auto" w:fill="00B0F0"/>
            <w:vAlign w:val="center"/>
          </w:tcPr>
          <w:p w14:paraId="46FBA977" w14:textId="77777777" w:rsidR="00F676E7" w:rsidRPr="00C61F71" w:rsidRDefault="00F676E7" w:rsidP="00F676E7">
            <w:pPr>
              <w:rPr>
                <w:rFonts w:hAnsi="MS Mincho" w:hint="eastAsia"/>
              </w:rPr>
            </w:pPr>
            <w:r w:rsidRPr="00C61F71">
              <w:rPr>
                <w:rFonts w:hAnsi="MS Mincho" w:hint="eastAsia"/>
              </w:rPr>
              <w:t>Contents</w:t>
            </w:r>
          </w:p>
        </w:tc>
      </w:tr>
      <w:tr w:rsidR="00F676E7" w:rsidRPr="00C61F71" w14:paraId="6EE6330F" w14:textId="77777777" w:rsidTr="00F676E7">
        <w:tblPrEx>
          <w:tblCellMar>
            <w:top w:w="0" w:type="dxa"/>
            <w:bottom w:w="0" w:type="dxa"/>
          </w:tblCellMar>
        </w:tblPrEx>
        <w:trPr>
          <w:trHeight w:val="219"/>
        </w:trPr>
        <w:tc>
          <w:tcPr>
            <w:tcW w:w="874" w:type="dxa"/>
            <w:tcBorders>
              <w:top w:val="single" w:sz="4" w:space="0" w:color="auto"/>
              <w:left w:val="single" w:sz="4" w:space="0" w:color="auto"/>
              <w:bottom w:val="single" w:sz="4" w:space="0" w:color="auto"/>
              <w:right w:val="single" w:sz="4" w:space="0" w:color="auto"/>
            </w:tcBorders>
            <w:shd w:val="clear" w:color="auto" w:fill="FFFFFF"/>
            <w:vAlign w:val="center"/>
          </w:tcPr>
          <w:p w14:paraId="20A8B26E" w14:textId="77777777" w:rsidR="00F676E7" w:rsidRPr="00C61F71" w:rsidRDefault="00F676E7" w:rsidP="00F676E7">
            <w:pPr>
              <w:rPr>
                <w:rFonts w:hAnsi="MS Mincho" w:hint="eastAsia"/>
              </w:rPr>
            </w:pPr>
            <w:r w:rsidRPr="00C61F71">
              <w:rPr>
                <w:rFonts w:hAnsi="MS Mincho"/>
              </w:rPr>
              <w:t>I</w:t>
            </w:r>
          </w:p>
        </w:tc>
        <w:tc>
          <w:tcPr>
            <w:tcW w:w="3095" w:type="dxa"/>
            <w:tcBorders>
              <w:top w:val="single" w:sz="4" w:space="0" w:color="auto"/>
              <w:left w:val="single" w:sz="4" w:space="0" w:color="auto"/>
              <w:bottom w:val="single" w:sz="4" w:space="0" w:color="auto"/>
              <w:right w:val="single" w:sz="4" w:space="0" w:color="auto"/>
            </w:tcBorders>
            <w:shd w:val="clear" w:color="auto" w:fill="FFFFFF"/>
            <w:vAlign w:val="center"/>
          </w:tcPr>
          <w:p w14:paraId="02D1EBA6" w14:textId="77777777" w:rsidR="00F676E7" w:rsidRPr="00C61F71" w:rsidRDefault="00F676E7" w:rsidP="00F676E7">
            <w:pPr>
              <w:rPr>
                <w:rFonts w:hAnsi="MS Mincho" w:hint="eastAsia"/>
              </w:rPr>
            </w:pPr>
            <w:r w:rsidRPr="00F676E7">
              <w:rPr>
                <w:rFonts w:hAnsi="MS Mincho"/>
              </w:rPr>
              <w:t>TIM_HandleTypeDef</w:t>
            </w:r>
          </w:p>
        </w:tc>
        <w:tc>
          <w:tcPr>
            <w:tcW w:w="2127" w:type="dxa"/>
            <w:tcBorders>
              <w:top w:val="single" w:sz="4" w:space="0" w:color="auto"/>
              <w:left w:val="single" w:sz="4" w:space="0" w:color="auto"/>
              <w:bottom w:val="single" w:sz="4" w:space="0" w:color="auto"/>
              <w:right w:val="single" w:sz="4" w:space="0" w:color="auto"/>
            </w:tcBorders>
            <w:shd w:val="clear" w:color="auto" w:fill="FFFFFF"/>
          </w:tcPr>
          <w:p w14:paraId="4A49EFEF" w14:textId="77777777" w:rsidR="00F676E7" w:rsidRPr="00C61F71" w:rsidRDefault="00F676E7" w:rsidP="00F676E7">
            <w:pPr>
              <w:rPr>
                <w:rFonts w:hAnsi="MS Mincho" w:hint="eastAsia"/>
              </w:rPr>
            </w:pPr>
            <w:r w:rsidRPr="00F676E7">
              <w:rPr>
                <w:rFonts w:hAnsi="MS Mincho"/>
              </w:rPr>
              <w:t>htim</w:t>
            </w:r>
          </w:p>
        </w:tc>
        <w:tc>
          <w:tcPr>
            <w:tcW w:w="3720" w:type="dxa"/>
            <w:tcBorders>
              <w:top w:val="single" w:sz="4" w:space="0" w:color="auto"/>
              <w:left w:val="single" w:sz="4" w:space="0" w:color="auto"/>
              <w:bottom w:val="single" w:sz="4" w:space="0" w:color="auto"/>
              <w:right w:val="single" w:sz="4" w:space="0" w:color="auto"/>
            </w:tcBorders>
            <w:shd w:val="clear" w:color="auto" w:fill="FFFFFF"/>
            <w:vAlign w:val="center"/>
          </w:tcPr>
          <w:p w14:paraId="1186793F" w14:textId="77777777" w:rsidR="00F676E7" w:rsidRPr="00C61F71" w:rsidRDefault="00F676E7" w:rsidP="00F676E7">
            <w:pPr>
              <w:rPr>
                <w:rFonts w:hAnsi="MS Mincho" w:hint="eastAsia"/>
              </w:rPr>
            </w:pPr>
            <w:r>
              <w:rPr>
                <w:rFonts w:hAnsi="MS Mincho" w:hint="eastAsia"/>
              </w:rPr>
              <w:t>TIMER driver structure</w:t>
            </w:r>
          </w:p>
        </w:tc>
      </w:tr>
    </w:tbl>
    <w:p w14:paraId="1041CA1A" w14:textId="77777777" w:rsidR="00F676E7" w:rsidRPr="00D30CC6" w:rsidRDefault="00F676E7" w:rsidP="00F676E7">
      <w:pPr>
        <w:rPr>
          <w:rFonts w:hAnsi="MS Mincho" w:hint="eastAsia"/>
        </w:rPr>
      </w:pPr>
    </w:p>
    <w:p w14:paraId="46F30077" w14:textId="77777777" w:rsidR="00F676E7" w:rsidRPr="00C61F71" w:rsidRDefault="00F676E7" w:rsidP="00F676E7">
      <w:pPr>
        <w:rPr>
          <w:rFonts w:hAnsi="MS Mincho" w:hint="eastAsia"/>
        </w:rPr>
      </w:pPr>
      <w:r w:rsidRPr="00C61F71">
        <w:rPr>
          <w:rFonts w:hAnsi="MS Mincho" w:hint="eastAsia"/>
        </w:rPr>
        <w:t>[Return value]</w:t>
      </w:r>
    </w:p>
    <w:p w14:paraId="7365B7D5" w14:textId="77777777" w:rsidR="00F676E7" w:rsidRPr="00C61F71" w:rsidRDefault="00F676E7" w:rsidP="00F676E7">
      <w:pPr>
        <w:rPr>
          <w:rFonts w:hAnsi="MS Mincho" w:hint="eastAsia"/>
        </w:rPr>
      </w:pPr>
      <w:r>
        <w:rPr>
          <w:rFonts w:hAnsi="MS Mincho" w:hint="eastAsia"/>
        </w:rPr>
        <w:t>None</w:t>
      </w:r>
    </w:p>
    <w:p w14:paraId="204A6815" w14:textId="77777777" w:rsidR="00F676E7" w:rsidRPr="00846FC5" w:rsidRDefault="00F676E7" w:rsidP="00F676E7">
      <w:pPr>
        <w:rPr>
          <w:rFonts w:hAnsi="MS Mincho" w:hint="eastAsia"/>
        </w:rPr>
      </w:pPr>
    </w:p>
    <w:p w14:paraId="6187B14A" w14:textId="77777777" w:rsidR="00F676E7" w:rsidRPr="00C61F71" w:rsidRDefault="00F676E7" w:rsidP="00F676E7">
      <w:pPr>
        <w:rPr>
          <w:rFonts w:hAnsi="MS Mincho" w:hint="eastAsia"/>
        </w:rPr>
      </w:pPr>
      <w:r w:rsidRPr="00C61F71">
        <w:rPr>
          <w:rFonts w:hAnsi="MS Mincho" w:hint="eastAsia"/>
        </w:rPr>
        <w:t>[Processing details]</w:t>
      </w:r>
    </w:p>
    <w:p w14:paraId="2DA93E8C" w14:textId="77777777" w:rsidR="00F676E7" w:rsidRDefault="000F3731" w:rsidP="00E2593F">
      <w:pPr>
        <w:numPr>
          <w:ilvl w:val="0"/>
          <w:numId w:val="41"/>
        </w:numPr>
        <w:rPr>
          <w:rFonts w:hAnsi="MS Mincho"/>
        </w:rPr>
      </w:pPr>
      <w:r>
        <w:rPr>
          <w:rFonts w:hAnsi="MS Mincho" w:hint="eastAsia"/>
        </w:rPr>
        <w:t>NULL check of TIMER driver structure</w:t>
      </w:r>
    </w:p>
    <w:p w14:paraId="50D15275" w14:textId="77777777" w:rsidR="000F3731" w:rsidRDefault="000F3731" w:rsidP="00E2593F">
      <w:pPr>
        <w:numPr>
          <w:ilvl w:val="1"/>
          <w:numId w:val="41"/>
        </w:numPr>
        <w:rPr>
          <w:rFonts w:hAnsi="MS Mincho"/>
        </w:rPr>
      </w:pPr>
      <w:r>
        <w:rPr>
          <w:rFonts w:hAnsi="MS Mincho" w:hint="eastAsia"/>
        </w:rPr>
        <w:t>If NULL, end processing</w:t>
      </w:r>
    </w:p>
    <w:p w14:paraId="095524EE" w14:textId="77777777" w:rsidR="000F3731" w:rsidRDefault="000F3731" w:rsidP="00E2593F">
      <w:pPr>
        <w:numPr>
          <w:ilvl w:val="0"/>
          <w:numId w:val="41"/>
        </w:numPr>
        <w:rPr>
          <w:rFonts w:hAnsi="MS Mincho"/>
        </w:rPr>
      </w:pPr>
      <w:r>
        <w:rPr>
          <w:rFonts w:hAnsi="MS Mincho" w:hint="eastAsia"/>
        </w:rPr>
        <w:t>Check whether it is the TIM3 structure</w:t>
      </w:r>
    </w:p>
    <w:p w14:paraId="22766A72" w14:textId="77777777" w:rsidR="000F3731" w:rsidRPr="000F3731" w:rsidRDefault="000F3731" w:rsidP="00E2593F">
      <w:pPr>
        <w:numPr>
          <w:ilvl w:val="1"/>
          <w:numId w:val="41"/>
        </w:numPr>
        <w:rPr>
          <w:rFonts w:hAnsi="MS Mincho" w:hint="eastAsia"/>
        </w:rPr>
      </w:pPr>
      <w:r>
        <w:rPr>
          <w:rFonts w:hAnsi="MS Mincho" w:hint="eastAsia"/>
        </w:rPr>
        <w:t>If not TIM3, end processing</w:t>
      </w:r>
    </w:p>
    <w:p w14:paraId="33DE62CB" w14:textId="77777777" w:rsidR="000F3731" w:rsidRDefault="000F3731" w:rsidP="00E2593F">
      <w:pPr>
        <w:numPr>
          <w:ilvl w:val="0"/>
          <w:numId w:val="41"/>
        </w:numPr>
        <w:rPr>
          <w:rFonts w:hAnsi="MS Mincho"/>
        </w:rPr>
      </w:pPr>
      <w:r>
        <w:rPr>
          <w:rFonts w:hAnsi="MS Mincho" w:hint="eastAsia"/>
        </w:rPr>
        <w:lastRenderedPageBreak/>
        <w:t>Status registered in the km_timer variable is</w:t>
      </w:r>
      <w:r w:rsidRPr="000F3731">
        <w:rPr>
          <w:rFonts w:hAnsi="MS Mincho"/>
        </w:rPr>
        <w:t>KM_TIMER_START</w:t>
      </w:r>
      <w:r>
        <w:rPr>
          <w:rFonts w:hAnsi="MS Mincho" w:hint="eastAsia"/>
        </w:rPr>
        <w:t>Count down the timer in that state</w:t>
      </w:r>
    </w:p>
    <w:p w14:paraId="7580D53E" w14:textId="77777777" w:rsidR="000F3731" w:rsidRPr="000F3731" w:rsidRDefault="000F3731" w:rsidP="00E2593F">
      <w:pPr>
        <w:numPr>
          <w:ilvl w:val="0"/>
          <w:numId w:val="41"/>
        </w:numPr>
        <w:rPr>
          <w:rFonts w:hAnsi="MS Mincho"/>
        </w:rPr>
      </w:pPr>
      <w:r>
        <w:rPr>
          <w:rFonts w:hAnsi="MS Mincho" w:hint="eastAsia"/>
        </w:rPr>
        <w:t>When the timer expires, set the status to</w:t>
      </w:r>
      <w:r w:rsidRPr="000F3731">
        <w:rPr>
          <w:rFonts w:hAnsi="MS Mincho"/>
        </w:rPr>
        <w:t>KM_TIMER_END</w:t>
      </w:r>
      <w:r>
        <w:rPr>
          <w:rFonts w:hAnsi="MS Mincho" w:hint="eastAsia"/>
        </w:rPr>
        <w:t>.</w:t>
      </w:r>
    </w:p>
    <w:p w14:paraId="6A81A102" w14:textId="77777777" w:rsidR="00F676E7" w:rsidRDefault="00F676E7" w:rsidP="00D30CC6">
      <w:pPr>
        <w:rPr>
          <w:rFonts w:hAnsi="MS Mincho"/>
        </w:rPr>
      </w:pPr>
    </w:p>
    <w:p w14:paraId="0A0AC2BD" w14:textId="77777777" w:rsidR="000855EE" w:rsidRPr="00C61F71" w:rsidRDefault="000855EE" w:rsidP="000855EE">
      <w:pPr>
        <w:pStyle w:val="Heading4"/>
        <w:rPr>
          <w:rFonts w:ascii="MS Mincho" w:eastAsia="MS Mincho" w:hAnsi="MS Mincho" w:hint="eastAsia"/>
        </w:rPr>
      </w:pPr>
      <w:bookmarkStart w:id="170" w:name="_Toc492656680"/>
      <w:r w:rsidRPr="000855EE">
        <w:rPr>
          <w:rFonts w:ascii="MS Mincho" w:eastAsia="MS Mincho" w:hAnsi="MS Mincho"/>
        </w:rPr>
        <w:t>km_timer_set</w:t>
      </w:r>
      <w:bookmarkEnd w:id="170"/>
    </w:p>
    <w:p w14:paraId="59DD8D8C" w14:textId="77777777" w:rsidR="000855EE" w:rsidRPr="00C61F71" w:rsidRDefault="000855EE" w:rsidP="000855EE">
      <w:pPr>
        <w:rPr>
          <w:rFonts w:hAnsi="MS Mincho"/>
        </w:rPr>
      </w:pPr>
      <w:r w:rsidRPr="00C61F71">
        <w:rPr>
          <w:rFonts w:hAnsi="MS Mincho" w:hint="eastAsia"/>
        </w:rPr>
        <w:t>[File]</w:t>
      </w:r>
    </w:p>
    <w:p w14:paraId="238C193D" w14:textId="77777777" w:rsidR="000855EE" w:rsidRDefault="000855EE" w:rsidP="000855EE">
      <w:pPr>
        <w:rPr>
          <w:rFonts w:hAnsi="MS Mincho"/>
        </w:rPr>
      </w:pPr>
      <w:r>
        <w:rPr>
          <w:rFonts w:hAnsi="MS Mincho"/>
        </w:rPr>
        <w:t>main</w:t>
      </w:r>
      <w:r>
        <w:rPr>
          <w:rFonts w:hAnsi="MS Mincho" w:hint="eastAsia"/>
        </w:rPr>
        <w:t>/</w:t>
      </w:r>
      <w:r w:rsidRPr="00716E9A">
        <w:rPr>
          <w:rFonts w:hAnsi="MS Mincho"/>
        </w:rPr>
        <w:t>App</w:t>
      </w:r>
      <w:r>
        <w:rPr>
          <w:rFonts w:hAnsi="MS Mincho" w:hint="eastAsia"/>
        </w:rPr>
        <w:t>/km_it</w:t>
      </w:r>
      <w:r w:rsidRPr="00716E9A">
        <w:rPr>
          <w:rFonts w:hAnsi="MS Mincho"/>
        </w:rPr>
        <w:t>.c</w:t>
      </w:r>
    </w:p>
    <w:p w14:paraId="50B109C8" w14:textId="77777777" w:rsidR="000855EE" w:rsidRPr="00C61F71" w:rsidRDefault="000855EE" w:rsidP="000855EE">
      <w:pPr>
        <w:rPr>
          <w:rFonts w:hAnsi="MS Mincho"/>
        </w:rPr>
      </w:pPr>
    </w:p>
    <w:p w14:paraId="32D12894" w14:textId="77777777" w:rsidR="000855EE" w:rsidRPr="00C61F71" w:rsidRDefault="000855EE" w:rsidP="000855EE">
      <w:pPr>
        <w:rPr>
          <w:rFonts w:hAnsi="MS Mincho"/>
        </w:rPr>
      </w:pPr>
      <w:r w:rsidRPr="00C61F71">
        <w:rPr>
          <w:rFonts w:hAnsi="MS Mincho" w:hint="eastAsia"/>
        </w:rPr>
        <w:t>[Calling format]</w:t>
      </w:r>
    </w:p>
    <w:tbl>
      <w:tblPr>
        <w:tblW w:w="9781"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13" w:type="dxa"/>
          <w:left w:w="99" w:type="dxa"/>
          <w:bottom w:w="113" w:type="dxa"/>
          <w:right w:w="99" w:type="dxa"/>
        </w:tblCellMar>
        <w:tblLook w:val="0000" w:firstRow="0" w:lastRow="0" w:firstColumn="0" w:lastColumn="0" w:noHBand="0" w:noVBand="0"/>
      </w:tblPr>
      <w:tblGrid>
        <w:gridCol w:w="9781"/>
      </w:tblGrid>
      <w:tr w:rsidR="000855EE" w:rsidRPr="00C61F71" w14:paraId="53D011A9" w14:textId="77777777" w:rsidTr="008B6368">
        <w:trPr>
          <w:cantSplit/>
        </w:trPr>
        <w:tc>
          <w:tcPr>
            <w:tcW w:w="9781" w:type="dxa"/>
            <w:shd w:val="clear" w:color="auto" w:fill="auto"/>
            <w:vAlign w:val="center"/>
          </w:tcPr>
          <w:p w14:paraId="1D0E9753" w14:textId="77777777" w:rsidR="000855EE" w:rsidRPr="00C61F71" w:rsidRDefault="000855EE" w:rsidP="008B6368">
            <w:pPr>
              <w:rPr>
                <w:rFonts w:hAnsi="MS Mincho" w:hint="eastAsia"/>
              </w:rPr>
            </w:pPr>
            <w:r w:rsidRPr="000855EE">
              <w:rPr>
                <w:rFonts w:hAnsi="MS Mincho"/>
              </w:rPr>
              <w:t>int32_t km_timer_set(KM_TIMER_KIND timer_no,MillsecType timer_val,KM_TIMER_STATE timer_flg)</w:t>
            </w:r>
          </w:p>
        </w:tc>
      </w:tr>
    </w:tbl>
    <w:p w14:paraId="7042574F" w14:textId="77777777" w:rsidR="000855EE" w:rsidRPr="00C61F71" w:rsidRDefault="000855EE" w:rsidP="000855EE">
      <w:pPr>
        <w:rPr>
          <w:rFonts w:hAnsi="MS Mincho" w:hint="eastAsia"/>
        </w:rPr>
      </w:pPr>
    </w:p>
    <w:p w14:paraId="3C1C6683" w14:textId="77777777" w:rsidR="000855EE" w:rsidRPr="00C61F71" w:rsidRDefault="000855EE" w:rsidP="000855EE">
      <w:pPr>
        <w:rPr>
          <w:rFonts w:hAnsi="MS Mincho" w:hint="eastAsia"/>
        </w:rPr>
      </w:pPr>
      <w:r w:rsidRPr="00C61F71">
        <w:rPr>
          <w:rFonts w:hAnsi="MS Mincho" w:hint="eastAsia"/>
        </w:rPr>
        <w:t>[Overview]</w:t>
      </w:r>
    </w:p>
    <w:p w14:paraId="28959053" w14:textId="77777777" w:rsidR="000855EE" w:rsidRDefault="000855EE" w:rsidP="000855EE">
      <w:pPr>
        <w:rPr>
          <w:rFonts w:hAnsi="MS Mincho"/>
        </w:rPr>
      </w:pPr>
      <w:r>
        <w:rPr>
          <w:rFonts w:hAnsi="MS Mincho" w:hint="eastAsia"/>
        </w:rPr>
        <w:t>Timer registration function</w:t>
      </w:r>
    </w:p>
    <w:p w14:paraId="0CCE86BD" w14:textId="77777777" w:rsidR="000855EE" w:rsidRPr="00D30CC6" w:rsidRDefault="000855EE" w:rsidP="000855EE">
      <w:pPr>
        <w:rPr>
          <w:rFonts w:hAnsi="MS Mincho" w:hint="eastAsia"/>
        </w:rPr>
      </w:pPr>
    </w:p>
    <w:p w14:paraId="6A13B82E" w14:textId="77777777" w:rsidR="000855EE" w:rsidRPr="00C61F71" w:rsidRDefault="000855EE" w:rsidP="000855EE">
      <w:pPr>
        <w:rPr>
          <w:rFonts w:hAnsi="MS Mincho"/>
        </w:rPr>
      </w:pPr>
      <w:r w:rsidRPr="00C61F71">
        <w:rPr>
          <w:rFonts w:hAnsi="MS Mincho" w:hint="eastAsia"/>
        </w:rPr>
        <w:t>[Arguments]</w:t>
      </w:r>
    </w:p>
    <w:tbl>
      <w:tblPr>
        <w:tblW w:w="9816"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874"/>
        <w:gridCol w:w="3095"/>
        <w:gridCol w:w="2127"/>
        <w:gridCol w:w="3720"/>
      </w:tblGrid>
      <w:tr w:rsidR="000855EE" w:rsidRPr="00C61F71" w14:paraId="223FA15C" w14:textId="77777777" w:rsidTr="008B6368">
        <w:tblPrEx>
          <w:tblCellMar>
            <w:top w:w="0" w:type="dxa"/>
            <w:bottom w:w="0" w:type="dxa"/>
          </w:tblCellMar>
        </w:tblPrEx>
        <w:trPr>
          <w:trHeight w:val="219"/>
        </w:trPr>
        <w:tc>
          <w:tcPr>
            <w:tcW w:w="874" w:type="dxa"/>
            <w:shd w:val="clear" w:color="auto" w:fill="00B0F0"/>
            <w:vAlign w:val="center"/>
          </w:tcPr>
          <w:p w14:paraId="118DAD68" w14:textId="77777777" w:rsidR="000855EE" w:rsidRPr="00C61F71" w:rsidRDefault="000855EE" w:rsidP="008B6368">
            <w:pPr>
              <w:rPr>
                <w:rFonts w:hAnsi="MS Mincho" w:hint="eastAsia"/>
              </w:rPr>
            </w:pPr>
            <w:r w:rsidRPr="00C61F71">
              <w:rPr>
                <w:rFonts w:hAnsi="MS Mincho" w:hint="eastAsia"/>
              </w:rPr>
              <w:t>I/O</w:t>
            </w:r>
          </w:p>
        </w:tc>
        <w:tc>
          <w:tcPr>
            <w:tcW w:w="3095" w:type="dxa"/>
            <w:shd w:val="clear" w:color="auto" w:fill="00B0F0"/>
            <w:vAlign w:val="center"/>
          </w:tcPr>
          <w:p w14:paraId="03422974" w14:textId="77777777" w:rsidR="000855EE" w:rsidRPr="00C61F71" w:rsidRDefault="000855EE" w:rsidP="008B6368">
            <w:pPr>
              <w:rPr>
                <w:rFonts w:hAnsi="MS Mincho" w:hint="eastAsia"/>
              </w:rPr>
            </w:pPr>
            <w:r w:rsidRPr="00C61F71">
              <w:rPr>
                <w:rFonts w:hAnsi="MS Mincho" w:hint="eastAsia"/>
              </w:rPr>
              <w:t>Argument</w:t>
            </w:r>
          </w:p>
        </w:tc>
        <w:tc>
          <w:tcPr>
            <w:tcW w:w="2127" w:type="dxa"/>
            <w:shd w:val="clear" w:color="auto" w:fill="00B0F0"/>
          </w:tcPr>
          <w:p w14:paraId="1C3D033C" w14:textId="77777777" w:rsidR="000855EE" w:rsidRPr="00C61F71" w:rsidRDefault="000855EE" w:rsidP="008B6368">
            <w:pPr>
              <w:rPr>
                <w:rFonts w:hAnsi="MS Mincho" w:hint="eastAsia"/>
              </w:rPr>
            </w:pPr>
            <w:r w:rsidRPr="00C61F71">
              <w:rPr>
                <w:rFonts w:hAnsi="MS Mincho" w:hint="eastAsia"/>
              </w:rPr>
              <w:t>Variable name</w:t>
            </w:r>
          </w:p>
        </w:tc>
        <w:tc>
          <w:tcPr>
            <w:tcW w:w="3720" w:type="dxa"/>
            <w:tcBorders>
              <w:bottom w:val="single" w:sz="4" w:space="0" w:color="auto"/>
            </w:tcBorders>
            <w:shd w:val="clear" w:color="auto" w:fill="00B0F0"/>
            <w:vAlign w:val="center"/>
          </w:tcPr>
          <w:p w14:paraId="6BB1E233" w14:textId="77777777" w:rsidR="000855EE" w:rsidRPr="00C61F71" w:rsidRDefault="000855EE" w:rsidP="008B6368">
            <w:pPr>
              <w:rPr>
                <w:rFonts w:hAnsi="MS Mincho" w:hint="eastAsia"/>
              </w:rPr>
            </w:pPr>
            <w:r w:rsidRPr="00C61F71">
              <w:rPr>
                <w:rFonts w:hAnsi="MS Mincho" w:hint="eastAsia"/>
              </w:rPr>
              <w:t>Contents</w:t>
            </w:r>
          </w:p>
        </w:tc>
      </w:tr>
      <w:tr w:rsidR="000855EE" w:rsidRPr="00C61F71" w14:paraId="072213F4" w14:textId="77777777" w:rsidTr="008B6368">
        <w:tblPrEx>
          <w:tblCellMar>
            <w:top w:w="0" w:type="dxa"/>
            <w:bottom w:w="0" w:type="dxa"/>
          </w:tblCellMar>
        </w:tblPrEx>
        <w:trPr>
          <w:trHeight w:val="219"/>
        </w:trPr>
        <w:tc>
          <w:tcPr>
            <w:tcW w:w="874" w:type="dxa"/>
            <w:tcBorders>
              <w:top w:val="single" w:sz="4" w:space="0" w:color="auto"/>
              <w:left w:val="single" w:sz="4" w:space="0" w:color="auto"/>
              <w:bottom w:val="single" w:sz="4" w:space="0" w:color="auto"/>
              <w:right w:val="single" w:sz="4" w:space="0" w:color="auto"/>
            </w:tcBorders>
            <w:shd w:val="clear" w:color="auto" w:fill="FFFFFF"/>
            <w:vAlign w:val="center"/>
          </w:tcPr>
          <w:p w14:paraId="7E1E105F" w14:textId="77777777" w:rsidR="000855EE" w:rsidRPr="00C61F71" w:rsidRDefault="000855EE" w:rsidP="008B6368">
            <w:pPr>
              <w:rPr>
                <w:rFonts w:hAnsi="MS Mincho" w:hint="eastAsia"/>
              </w:rPr>
            </w:pPr>
            <w:r w:rsidRPr="00C61F71">
              <w:rPr>
                <w:rFonts w:hAnsi="MS Mincho"/>
              </w:rPr>
              <w:t>I</w:t>
            </w:r>
          </w:p>
        </w:tc>
        <w:tc>
          <w:tcPr>
            <w:tcW w:w="3095" w:type="dxa"/>
            <w:tcBorders>
              <w:top w:val="single" w:sz="4" w:space="0" w:color="auto"/>
              <w:left w:val="single" w:sz="4" w:space="0" w:color="auto"/>
              <w:bottom w:val="single" w:sz="4" w:space="0" w:color="auto"/>
              <w:right w:val="single" w:sz="4" w:space="0" w:color="auto"/>
            </w:tcBorders>
            <w:shd w:val="clear" w:color="auto" w:fill="FFFFFF"/>
            <w:vAlign w:val="center"/>
          </w:tcPr>
          <w:p w14:paraId="6267176D" w14:textId="77777777" w:rsidR="000855EE" w:rsidRPr="00C61F71" w:rsidRDefault="000855EE" w:rsidP="008B6368">
            <w:pPr>
              <w:rPr>
                <w:rFonts w:hAnsi="MS Mincho" w:hint="eastAsia"/>
              </w:rPr>
            </w:pPr>
            <w:r w:rsidRPr="000855EE">
              <w:rPr>
                <w:rFonts w:hAnsi="MS Mincho"/>
              </w:rPr>
              <w:t>KM_TIMER_KIND</w:t>
            </w:r>
          </w:p>
        </w:tc>
        <w:tc>
          <w:tcPr>
            <w:tcW w:w="2127" w:type="dxa"/>
            <w:tcBorders>
              <w:top w:val="single" w:sz="4" w:space="0" w:color="auto"/>
              <w:left w:val="single" w:sz="4" w:space="0" w:color="auto"/>
              <w:bottom w:val="single" w:sz="4" w:space="0" w:color="auto"/>
              <w:right w:val="single" w:sz="4" w:space="0" w:color="auto"/>
            </w:tcBorders>
            <w:shd w:val="clear" w:color="auto" w:fill="FFFFFF"/>
          </w:tcPr>
          <w:p w14:paraId="27FAA7CF" w14:textId="77777777" w:rsidR="000855EE" w:rsidRPr="00C61F71" w:rsidRDefault="000855EE" w:rsidP="008B6368">
            <w:pPr>
              <w:rPr>
                <w:rFonts w:hAnsi="MS Mincho" w:hint="eastAsia"/>
              </w:rPr>
            </w:pPr>
            <w:r w:rsidRPr="000855EE">
              <w:rPr>
                <w:rFonts w:hAnsi="MS Mincho"/>
              </w:rPr>
              <w:t>timer_no</w:t>
            </w:r>
          </w:p>
        </w:tc>
        <w:tc>
          <w:tcPr>
            <w:tcW w:w="3720" w:type="dxa"/>
            <w:tcBorders>
              <w:top w:val="single" w:sz="4" w:space="0" w:color="auto"/>
              <w:left w:val="single" w:sz="4" w:space="0" w:color="auto"/>
              <w:bottom w:val="single" w:sz="4" w:space="0" w:color="auto"/>
              <w:right w:val="single" w:sz="4" w:space="0" w:color="auto"/>
            </w:tcBorders>
            <w:shd w:val="clear" w:color="auto" w:fill="FFFFFF"/>
            <w:vAlign w:val="center"/>
          </w:tcPr>
          <w:p w14:paraId="560489AA" w14:textId="77777777" w:rsidR="000855EE" w:rsidRPr="00C61F71" w:rsidRDefault="000855EE" w:rsidP="008B6368">
            <w:pPr>
              <w:rPr>
                <w:rFonts w:hAnsi="MS Mincho" w:hint="eastAsia"/>
              </w:rPr>
            </w:pPr>
            <w:r w:rsidRPr="000855EE">
              <w:rPr>
                <w:rFonts w:hAnsi="MS Mincho" w:hint="eastAsia"/>
              </w:rPr>
              <w:t>Timer number</w:t>
            </w:r>
          </w:p>
        </w:tc>
      </w:tr>
      <w:tr w:rsidR="000855EE" w:rsidRPr="00C61F71" w14:paraId="0A36E274" w14:textId="77777777" w:rsidTr="008B6368">
        <w:tblPrEx>
          <w:tblCellMar>
            <w:top w:w="0" w:type="dxa"/>
            <w:bottom w:w="0" w:type="dxa"/>
          </w:tblCellMar>
        </w:tblPrEx>
        <w:trPr>
          <w:trHeight w:val="219"/>
        </w:trPr>
        <w:tc>
          <w:tcPr>
            <w:tcW w:w="874" w:type="dxa"/>
            <w:tcBorders>
              <w:top w:val="single" w:sz="4" w:space="0" w:color="auto"/>
              <w:left w:val="single" w:sz="4" w:space="0" w:color="auto"/>
              <w:bottom w:val="single" w:sz="4" w:space="0" w:color="auto"/>
              <w:right w:val="single" w:sz="4" w:space="0" w:color="auto"/>
            </w:tcBorders>
            <w:shd w:val="clear" w:color="auto" w:fill="FFFFFF"/>
            <w:vAlign w:val="center"/>
          </w:tcPr>
          <w:p w14:paraId="41643F46" w14:textId="77777777" w:rsidR="000855EE" w:rsidRPr="00C61F71" w:rsidRDefault="000855EE" w:rsidP="008B6368">
            <w:pPr>
              <w:rPr>
                <w:rFonts w:hAnsi="MS Mincho"/>
              </w:rPr>
            </w:pPr>
            <w:r>
              <w:rPr>
                <w:rFonts w:hAnsi="MS Mincho" w:hint="eastAsia"/>
              </w:rPr>
              <w:t>I</w:t>
            </w:r>
          </w:p>
        </w:tc>
        <w:tc>
          <w:tcPr>
            <w:tcW w:w="3095" w:type="dxa"/>
            <w:tcBorders>
              <w:top w:val="single" w:sz="4" w:space="0" w:color="auto"/>
              <w:left w:val="single" w:sz="4" w:space="0" w:color="auto"/>
              <w:bottom w:val="single" w:sz="4" w:space="0" w:color="auto"/>
              <w:right w:val="single" w:sz="4" w:space="0" w:color="auto"/>
            </w:tcBorders>
            <w:shd w:val="clear" w:color="auto" w:fill="FFFFFF"/>
            <w:vAlign w:val="center"/>
          </w:tcPr>
          <w:p w14:paraId="3DDC2CC8" w14:textId="77777777" w:rsidR="000855EE" w:rsidRPr="000855EE" w:rsidRDefault="000855EE" w:rsidP="008B6368">
            <w:pPr>
              <w:rPr>
                <w:rFonts w:hAnsi="MS Mincho"/>
              </w:rPr>
            </w:pPr>
            <w:r w:rsidRPr="000855EE">
              <w:rPr>
                <w:rFonts w:hAnsi="MS Mincho"/>
              </w:rPr>
              <w:t>MillsecType</w:t>
            </w:r>
          </w:p>
        </w:tc>
        <w:tc>
          <w:tcPr>
            <w:tcW w:w="2127" w:type="dxa"/>
            <w:tcBorders>
              <w:top w:val="single" w:sz="4" w:space="0" w:color="auto"/>
              <w:left w:val="single" w:sz="4" w:space="0" w:color="auto"/>
              <w:bottom w:val="single" w:sz="4" w:space="0" w:color="auto"/>
              <w:right w:val="single" w:sz="4" w:space="0" w:color="auto"/>
            </w:tcBorders>
            <w:shd w:val="clear" w:color="auto" w:fill="FFFFFF"/>
          </w:tcPr>
          <w:p w14:paraId="42AED204" w14:textId="77777777" w:rsidR="000855EE" w:rsidRPr="00F676E7" w:rsidRDefault="000855EE" w:rsidP="008B6368">
            <w:pPr>
              <w:rPr>
                <w:rFonts w:hAnsi="MS Mincho"/>
              </w:rPr>
            </w:pPr>
            <w:r w:rsidRPr="000855EE">
              <w:rPr>
                <w:rFonts w:hAnsi="MS Mincho"/>
              </w:rPr>
              <w:t>timer_val</w:t>
            </w:r>
          </w:p>
        </w:tc>
        <w:tc>
          <w:tcPr>
            <w:tcW w:w="3720" w:type="dxa"/>
            <w:tcBorders>
              <w:top w:val="single" w:sz="4" w:space="0" w:color="auto"/>
              <w:left w:val="single" w:sz="4" w:space="0" w:color="auto"/>
              <w:bottom w:val="single" w:sz="4" w:space="0" w:color="auto"/>
              <w:right w:val="single" w:sz="4" w:space="0" w:color="auto"/>
            </w:tcBorders>
            <w:shd w:val="clear" w:color="auto" w:fill="FFFFFF"/>
            <w:vAlign w:val="center"/>
          </w:tcPr>
          <w:p w14:paraId="47BBC9BB" w14:textId="77777777" w:rsidR="000855EE" w:rsidRDefault="000855EE" w:rsidP="008B6368">
            <w:pPr>
              <w:rPr>
                <w:rFonts w:hAnsi="MS Mincho" w:hint="eastAsia"/>
              </w:rPr>
            </w:pPr>
            <w:r w:rsidRPr="000855EE">
              <w:rPr>
                <w:rFonts w:hAnsi="MS Mincho" w:hint="eastAsia"/>
              </w:rPr>
              <w:t>Milliseconds (MAX=32768ms)</w:t>
            </w:r>
          </w:p>
        </w:tc>
      </w:tr>
      <w:tr w:rsidR="000855EE" w:rsidRPr="00C61F71" w14:paraId="4BFA6707" w14:textId="77777777" w:rsidTr="008B6368">
        <w:tblPrEx>
          <w:tblCellMar>
            <w:top w:w="0" w:type="dxa"/>
            <w:bottom w:w="0" w:type="dxa"/>
          </w:tblCellMar>
        </w:tblPrEx>
        <w:trPr>
          <w:trHeight w:val="219"/>
        </w:trPr>
        <w:tc>
          <w:tcPr>
            <w:tcW w:w="874" w:type="dxa"/>
            <w:tcBorders>
              <w:top w:val="single" w:sz="4" w:space="0" w:color="auto"/>
              <w:left w:val="single" w:sz="4" w:space="0" w:color="auto"/>
              <w:bottom w:val="single" w:sz="4" w:space="0" w:color="auto"/>
              <w:right w:val="single" w:sz="4" w:space="0" w:color="auto"/>
            </w:tcBorders>
            <w:shd w:val="clear" w:color="auto" w:fill="FFFFFF"/>
            <w:vAlign w:val="center"/>
          </w:tcPr>
          <w:p w14:paraId="769A359C" w14:textId="77777777" w:rsidR="000855EE" w:rsidRPr="00C61F71" w:rsidRDefault="000855EE" w:rsidP="008B6368">
            <w:pPr>
              <w:rPr>
                <w:rFonts w:hAnsi="MS Mincho"/>
              </w:rPr>
            </w:pPr>
            <w:r>
              <w:rPr>
                <w:rFonts w:hAnsi="MS Mincho" w:hint="eastAsia"/>
              </w:rPr>
              <w:t>I</w:t>
            </w:r>
          </w:p>
        </w:tc>
        <w:tc>
          <w:tcPr>
            <w:tcW w:w="3095" w:type="dxa"/>
            <w:tcBorders>
              <w:top w:val="single" w:sz="4" w:space="0" w:color="auto"/>
              <w:left w:val="single" w:sz="4" w:space="0" w:color="auto"/>
              <w:bottom w:val="single" w:sz="4" w:space="0" w:color="auto"/>
              <w:right w:val="single" w:sz="4" w:space="0" w:color="auto"/>
            </w:tcBorders>
            <w:shd w:val="clear" w:color="auto" w:fill="FFFFFF"/>
            <w:vAlign w:val="center"/>
          </w:tcPr>
          <w:p w14:paraId="150787BA" w14:textId="77777777" w:rsidR="000855EE" w:rsidRPr="000855EE" w:rsidRDefault="000855EE" w:rsidP="008B6368">
            <w:pPr>
              <w:rPr>
                <w:rFonts w:hAnsi="MS Mincho"/>
              </w:rPr>
            </w:pPr>
            <w:r w:rsidRPr="000855EE">
              <w:rPr>
                <w:rFonts w:hAnsi="MS Mincho"/>
              </w:rPr>
              <w:t>KM_TIMER_STATE</w:t>
            </w:r>
          </w:p>
        </w:tc>
        <w:tc>
          <w:tcPr>
            <w:tcW w:w="2127" w:type="dxa"/>
            <w:tcBorders>
              <w:top w:val="single" w:sz="4" w:space="0" w:color="auto"/>
              <w:left w:val="single" w:sz="4" w:space="0" w:color="auto"/>
              <w:bottom w:val="single" w:sz="4" w:space="0" w:color="auto"/>
              <w:right w:val="single" w:sz="4" w:space="0" w:color="auto"/>
            </w:tcBorders>
            <w:shd w:val="clear" w:color="auto" w:fill="FFFFFF"/>
          </w:tcPr>
          <w:p w14:paraId="5CEEAD54" w14:textId="77777777" w:rsidR="000855EE" w:rsidRPr="00F676E7" w:rsidRDefault="000855EE" w:rsidP="008B6368">
            <w:pPr>
              <w:rPr>
                <w:rFonts w:hAnsi="MS Mincho"/>
              </w:rPr>
            </w:pPr>
            <w:r w:rsidRPr="000855EE">
              <w:rPr>
                <w:rFonts w:hAnsi="MS Mincho"/>
              </w:rPr>
              <w:t>timer_flg</w:t>
            </w:r>
          </w:p>
        </w:tc>
        <w:tc>
          <w:tcPr>
            <w:tcW w:w="3720" w:type="dxa"/>
            <w:tcBorders>
              <w:top w:val="single" w:sz="4" w:space="0" w:color="auto"/>
              <w:left w:val="single" w:sz="4" w:space="0" w:color="auto"/>
              <w:bottom w:val="single" w:sz="4" w:space="0" w:color="auto"/>
              <w:right w:val="single" w:sz="4" w:space="0" w:color="auto"/>
            </w:tcBorders>
            <w:shd w:val="clear" w:color="auto" w:fill="FFFFFF"/>
            <w:vAlign w:val="center"/>
          </w:tcPr>
          <w:p w14:paraId="4B7C69A6" w14:textId="77777777" w:rsidR="000855EE" w:rsidRDefault="000855EE" w:rsidP="008B6368">
            <w:pPr>
              <w:rPr>
                <w:rFonts w:hAnsi="MS Mincho"/>
              </w:rPr>
            </w:pPr>
            <w:r w:rsidRPr="000855EE">
              <w:rPr>
                <w:rFonts w:hAnsi="MS Mincho" w:hint="eastAsia"/>
              </w:rPr>
              <w:t>Timer flag</w:t>
            </w:r>
          </w:p>
          <w:p w14:paraId="7EEDE1FD" w14:textId="77777777" w:rsidR="000855EE" w:rsidRPr="000855EE" w:rsidRDefault="000855EE" w:rsidP="000855EE">
            <w:pPr>
              <w:rPr>
                <w:rFonts w:hAnsi="MS Mincho"/>
              </w:rPr>
            </w:pPr>
            <w:r>
              <w:rPr>
                <w:rFonts w:hAnsi="MS Mincho"/>
              </w:rPr>
              <w:t>KM_TIMER_NORMAL</w:t>
            </w:r>
          </w:p>
          <w:p w14:paraId="07039B34" w14:textId="77777777" w:rsidR="000855EE" w:rsidRPr="000855EE" w:rsidRDefault="008C1859" w:rsidP="000855EE">
            <w:pPr>
              <w:rPr>
                <w:rFonts w:hAnsi="MS Mincho"/>
              </w:rPr>
            </w:pPr>
            <w:r>
              <w:rPr>
                <w:rFonts w:hAnsi="MS Mincho"/>
              </w:rPr>
              <w:t>KM_TIMER_START</w:t>
            </w:r>
          </w:p>
          <w:p w14:paraId="3065C9C5" w14:textId="77777777" w:rsidR="000855EE" w:rsidRDefault="008C1859" w:rsidP="000855EE">
            <w:pPr>
              <w:rPr>
                <w:rFonts w:hAnsi="MS Mincho" w:hint="eastAsia"/>
              </w:rPr>
            </w:pPr>
            <w:r>
              <w:rPr>
                <w:rFonts w:hAnsi="MS Mincho"/>
              </w:rPr>
              <w:t>KM_TIMER_END</w:t>
            </w:r>
          </w:p>
        </w:tc>
      </w:tr>
    </w:tbl>
    <w:p w14:paraId="604F56ED" w14:textId="77777777" w:rsidR="000855EE" w:rsidRPr="00D30CC6" w:rsidRDefault="000855EE" w:rsidP="000855EE">
      <w:pPr>
        <w:rPr>
          <w:rFonts w:hAnsi="MS Mincho" w:hint="eastAsia"/>
        </w:rPr>
      </w:pPr>
    </w:p>
    <w:p w14:paraId="5EC6A4B4" w14:textId="77777777" w:rsidR="000855EE" w:rsidRPr="00C61F71" w:rsidRDefault="000855EE" w:rsidP="000855EE">
      <w:pPr>
        <w:rPr>
          <w:rFonts w:hAnsi="MS Mincho" w:hint="eastAsia"/>
        </w:rPr>
      </w:pPr>
      <w:r w:rsidRPr="00C61F71">
        <w:rPr>
          <w:rFonts w:hAnsi="MS Mincho" w:hint="eastAsia"/>
        </w:rPr>
        <w:t>[Return value]</w:t>
      </w:r>
    </w:p>
    <w:tbl>
      <w:tblPr>
        <w:tblW w:w="9795"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1924"/>
        <w:gridCol w:w="2099"/>
        <w:gridCol w:w="5772"/>
      </w:tblGrid>
      <w:tr w:rsidR="000855EE" w14:paraId="66B99BCE" w14:textId="77777777" w:rsidTr="008B6368">
        <w:trPr>
          <w:trHeight w:val="219"/>
        </w:trPr>
        <w:tc>
          <w:tcPr>
            <w:tcW w:w="1925" w:type="dxa"/>
            <w:tcBorders>
              <w:top w:val="single" w:sz="4" w:space="0" w:color="auto"/>
              <w:left w:val="single" w:sz="4" w:space="0" w:color="auto"/>
              <w:bottom w:val="single" w:sz="4" w:space="0" w:color="auto"/>
              <w:right w:val="single" w:sz="4" w:space="0" w:color="auto"/>
            </w:tcBorders>
            <w:shd w:val="clear" w:color="auto" w:fill="00B0F0"/>
            <w:vAlign w:val="center"/>
            <w:hideMark/>
          </w:tcPr>
          <w:p w14:paraId="05A968BB" w14:textId="77777777" w:rsidR="000855EE" w:rsidRDefault="000855EE" w:rsidP="008B6368">
            <w:r>
              <w:rPr>
                <w:rFonts w:hint="eastAsia"/>
              </w:rPr>
              <w:t>Type</w:t>
            </w:r>
          </w:p>
        </w:tc>
        <w:tc>
          <w:tcPr>
            <w:tcW w:w="2100" w:type="dxa"/>
            <w:tcBorders>
              <w:top w:val="single" w:sz="4" w:space="0" w:color="auto"/>
              <w:left w:val="single" w:sz="4" w:space="0" w:color="auto"/>
              <w:bottom w:val="single" w:sz="4" w:space="0" w:color="auto"/>
              <w:right w:val="single" w:sz="4" w:space="0" w:color="auto"/>
            </w:tcBorders>
            <w:shd w:val="clear" w:color="auto" w:fill="00B0F0"/>
            <w:vAlign w:val="center"/>
            <w:hideMark/>
          </w:tcPr>
          <w:p w14:paraId="4F239185" w14:textId="77777777" w:rsidR="000855EE" w:rsidRDefault="000855EE" w:rsidP="008B6368">
            <w:pPr>
              <w:rPr>
                <w:rFonts w:hint="eastAsia"/>
              </w:rPr>
            </w:pPr>
            <w:r>
              <w:rPr>
                <w:rFonts w:hint="eastAsia"/>
              </w:rPr>
              <w:t>Return value</w:t>
            </w:r>
          </w:p>
        </w:tc>
        <w:tc>
          <w:tcPr>
            <w:tcW w:w="5775" w:type="dxa"/>
            <w:tcBorders>
              <w:top w:val="single" w:sz="4" w:space="0" w:color="auto"/>
              <w:left w:val="single" w:sz="4" w:space="0" w:color="auto"/>
              <w:bottom w:val="single" w:sz="4" w:space="0" w:color="auto"/>
              <w:right w:val="single" w:sz="4" w:space="0" w:color="auto"/>
            </w:tcBorders>
            <w:shd w:val="clear" w:color="auto" w:fill="00B0F0"/>
            <w:vAlign w:val="center"/>
            <w:hideMark/>
          </w:tcPr>
          <w:p w14:paraId="22926F03" w14:textId="77777777" w:rsidR="000855EE" w:rsidRDefault="000855EE" w:rsidP="008B6368">
            <w:pPr>
              <w:rPr>
                <w:rFonts w:hint="eastAsia"/>
              </w:rPr>
            </w:pPr>
            <w:r>
              <w:rPr>
                <w:rFonts w:hint="eastAsia"/>
              </w:rPr>
              <w:t>Contents</w:t>
            </w:r>
          </w:p>
        </w:tc>
      </w:tr>
      <w:tr w:rsidR="000855EE" w14:paraId="59AE5E66" w14:textId="77777777" w:rsidTr="008B6368">
        <w:trPr>
          <w:trHeight w:val="219"/>
        </w:trPr>
        <w:tc>
          <w:tcPr>
            <w:tcW w:w="1925" w:type="dxa"/>
            <w:tcBorders>
              <w:top w:val="single" w:sz="4" w:space="0" w:color="auto"/>
              <w:left w:val="single" w:sz="4" w:space="0" w:color="auto"/>
              <w:bottom w:val="single" w:sz="4" w:space="0" w:color="auto"/>
              <w:right w:val="single" w:sz="4" w:space="0" w:color="auto"/>
            </w:tcBorders>
            <w:hideMark/>
          </w:tcPr>
          <w:p w14:paraId="799B263E" w14:textId="77777777" w:rsidR="000855EE" w:rsidRDefault="000855EE" w:rsidP="008B6368">
            <w:pPr>
              <w:rPr>
                <w:rFonts w:hint="eastAsia"/>
              </w:rPr>
            </w:pPr>
            <w:r w:rsidRPr="000855EE">
              <w:t>int32_t</w:t>
            </w:r>
          </w:p>
        </w:tc>
        <w:tc>
          <w:tcPr>
            <w:tcW w:w="2100" w:type="dxa"/>
            <w:tcBorders>
              <w:top w:val="single" w:sz="4" w:space="0" w:color="auto"/>
              <w:left w:val="single" w:sz="4" w:space="0" w:color="auto"/>
              <w:bottom w:val="single" w:sz="4" w:space="0" w:color="auto"/>
              <w:right w:val="single" w:sz="4" w:space="0" w:color="auto"/>
            </w:tcBorders>
            <w:hideMark/>
          </w:tcPr>
          <w:p w14:paraId="501714C1" w14:textId="77777777" w:rsidR="000855EE" w:rsidRDefault="000855EE" w:rsidP="000855EE">
            <w:r>
              <w:t>HAL_OK</w:t>
            </w:r>
          </w:p>
          <w:p w14:paraId="20841040" w14:textId="77777777" w:rsidR="000855EE" w:rsidRDefault="000855EE" w:rsidP="000855EE">
            <w:pPr>
              <w:rPr>
                <w:rFonts w:hint="eastAsia"/>
              </w:rPr>
            </w:pPr>
            <w:r>
              <w:t>HAL_ERROR</w:t>
            </w:r>
          </w:p>
        </w:tc>
        <w:tc>
          <w:tcPr>
            <w:tcW w:w="5775" w:type="dxa"/>
            <w:tcBorders>
              <w:top w:val="single" w:sz="4" w:space="0" w:color="auto"/>
              <w:left w:val="single" w:sz="4" w:space="0" w:color="auto"/>
              <w:bottom w:val="single" w:sz="4" w:space="0" w:color="auto"/>
              <w:right w:val="single" w:sz="4" w:space="0" w:color="auto"/>
            </w:tcBorders>
            <w:hideMark/>
          </w:tcPr>
          <w:p w14:paraId="05701C74" w14:textId="77777777" w:rsidR="000855EE" w:rsidRDefault="000855EE" w:rsidP="000855EE">
            <w:r>
              <w:rPr>
                <w:rFonts w:hint="eastAsia"/>
              </w:rPr>
              <w:t>If registration is completed,</w:t>
            </w:r>
            <w:r>
              <w:t>HAL_OK</w:t>
            </w:r>
          </w:p>
          <w:p w14:paraId="39004045" w14:textId="77777777" w:rsidR="000855EE" w:rsidRDefault="000855EE" w:rsidP="000855EE">
            <w:pPr>
              <w:rPr>
                <w:rFonts w:hint="eastAsia"/>
              </w:rPr>
            </w:pPr>
            <w:r>
              <w:rPr>
                <w:rFonts w:hint="eastAsia"/>
              </w:rPr>
              <w:t>If registration fails,</w:t>
            </w:r>
            <w:r>
              <w:t>HAL_ERROR</w:t>
            </w:r>
          </w:p>
        </w:tc>
      </w:tr>
    </w:tbl>
    <w:p w14:paraId="116845E6" w14:textId="77777777" w:rsidR="000855EE" w:rsidRPr="000855EE" w:rsidRDefault="000855EE" w:rsidP="000855EE">
      <w:pPr>
        <w:rPr>
          <w:rFonts w:hAnsi="MS Mincho" w:hint="eastAsia"/>
        </w:rPr>
      </w:pPr>
    </w:p>
    <w:p w14:paraId="684E5009" w14:textId="77777777" w:rsidR="000855EE" w:rsidRPr="00C61F71" w:rsidRDefault="000855EE" w:rsidP="000855EE">
      <w:pPr>
        <w:rPr>
          <w:rFonts w:hAnsi="MS Mincho" w:hint="eastAsia"/>
        </w:rPr>
      </w:pPr>
      <w:r w:rsidRPr="00C61F71">
        <w:rPr>
          <w:rFonts w:hAnsi="MS Mincho" w:hint="eastAsia"/>
        </w:rPr>
        <w:t>[Processing details]</w:t>
      </w:r>
    </w:p>
    <w:p w14:paraId="1F614E0D" w14:textId="77777777" w:rsidR="000F3731" w:rsidRDefault="000855EE" w:rsidP="00E2593F">
      <w:pPr>
        <w:numPr>
          <w:ilvl w:val="0"/>
          <w:numId w:val="42"/>
        </w:numPr>
        <w:rPr>
          <w:rFonts w:hAnsi="MS Mincho"/>
        </w:rPr>
      </w:pPr>
      <w:r w:rsidRPr="000855EE">
        <w:rPr>
          <w:rFonts w:hAnsi="MS Mincho" w:hint="eastAsia"/>
        </w:rPr>
        <w:t>Timer number error check</w:t>
      </w:r>
    </w:p>
    <w:p w14:paraId="72FC07F6" w14:textId="77777777" w:rsidR="000C4992" w:rsidRPr="000C4992" w:rsidRDefault="000855EE" w:rsidP="00E2593F">
      <w:pPr>
        <w:numPr>
          <w:ilvl w:val="1"/>
          <w:numId w:val="42"/>
        </w:numPr>
        <w:rPr>
          <w:rFonts w:hAnsi="MS Mincho" w:hint="eastAsia"/>
        </w:rPr>
      </w:pPr>
      <w:r w:rsidRPr="000855EE">
        <w:rPr>
          <w:rFonts w:hAnsi="MS Mincho"/>
        </w:rPr>
        <w:t>KM_TIMER_KIND_MAX</w:t>
      </w:r>
      <w:r>
        <w:rPr>
          <w:rFonts w:hAnsi="MS Mincho" w:hint="eastAsia"/>
        </w:rPr>
        <w:t>If greater than or equal to this, return registration not completed</w:t>
      </w:r>
    </w:p>
    <w:p w14:paraId="49CA4DE5" w14:textId="77777777" w:rsidR="000855EE" w:rsidRDefault="000855EE" w:rsidP="00E2593F">
      <w:pPr>
        <w:numPr>
          <w:ilvl w:val="0"/>
          <w:numId w:val="42"/>
        </w:numPr>
        <w:rPr>
          <w:rFonts w:hAnsi="MS Mincho"/>
        </w:rPr>
      </w:pPr>
      <w:r w:rsidRPr="000855EE">
        <w:rPr>
          <w:rFonts w:hAnsi="MS Mincho" w:hint="eastAsia"/>
        </w:rPr>
        <w:t>Timer value error check</w:t>
      </w:r>
    </w:p>
    <w:p w14:paraId="711B28D3" w14:textId="77777777" w:rsidR="000C4992" w:rsidRPr="000C4992" w:rsidRDefault="000855EE" w:rsidP="00E2593F">
      <w:pPr>
        <w:numPr>
          <w:ilvl w:val="1"/>
          <w:numId w:val="42"/>
        </w:numPr>
        <w:rPr>
          <w:rFonts w:hAnsi="MS Mincho" w:hint="eastAsia"/>
        </w:rPr>
      </w:pPr>
      <w:r w:rsidRPr="000855EE">
        <w:rPr>
          <w:rFonts w:hAnsi="MS Mincho"/>
        </w:rPr>
        <w:t>KM_TIMER_MAX_TIME</w:t>
      </w:r>
      <w:r w:rsidR="000C4992">
        <w:rPr>
          <w:rFonts w:hAnsi="MS Mincho" w:hint="eastAsia"/>
        </w:rPr>
        <w:t>If greater than or equal to this, return registration not completed</w:t>
      </w:r>
    </w:p>
    <w:p w14:paraId="39FA104D" w14:textId="77777777" w:rsidR="000855EE" w:rsidRDefault="000855EE" w:rsidP="00E2593F">
      <w:pPr>
        <w:numPr>
          <w:ilvl w:val="0"/>
          <w:numId w:val="42"/>
        </w:numPr>
        <w:rPr>
          <w:rFonts w:hAnsi="MS Mincho"/>
        </w:rPr>
      </w:pPr>
      <w:r w:rsidRPr="000855EE">
        <w:rPr>
          <w:rFonts w:hAnsi="MS Mincho" w:hint="eastAsia"/>
        </w:rPr>
        <w:t>Timer flag error check</w:t>
      </w:r>
    </w:p>
    <w:p w14:paraId="4950384F" w14:textId="77777777" w:rsidR="000C4992" w:rsidRPr="000C4992" w:rsidRDefault="000C4992" w:rsidP="00E2593F">
      <w:pPr>
        <w:numPr>
          <w:ilvl w:val="1"/>
          <w:numId w:val="42"/>
        </w:numPr>
        <w:rPr>
          <w:rFonts w:hAnsi="MS Mincho" w:hint="eastAsia"/>
        </w:rPr>
      </w:pPr>
      <w:r w:rsidRPr="000C4992">
        <w:rPr>
          <w:rFonts w:hAnsi="MS Mincho"/>
        </w:rPr>
        <w:t>KM_TIMER_MAX</w:t>
      </w:r>
      <w:r>
        <w:rPr>
          <w:rFonts w:hAnsi="MS Mincho" w:hint="eastAsia"/>
        </w:rPr>
        <w:t>If greater than or equal to this, return registration not completed</w:t>
      </w:r>
    </w:p>
    <w:p w14:paraId="258CFC7A" w14:textId="77777777" w:rsidR="000855EE" w:rsidRDefault="000855EE" w:rsidP="00E2593F">
      <w:pPr>
        <w:numPr>
          <w:ilvl w:val="0"/>
          <w:numId w:val="42"/>
        </w:numPr>
        <w:rPr>
          <w:rFonts w:hAnsi="MS Mincho"/>
        </w:rPr>
      </w:pPr>
      <w:r w:rsidRPr="000855EE">
        <w:rPr>
          <w:rFonts w:hAnsi="MS Mincho"/>
        </w:rPr>
        <w:t>km_timer</w:t>
      </w:r>
      <w:r>
        <w:rPr>
          <w:rFonts w:hAnsi="MS Mincho" w:hint="eastAsia"/>
        </w:rPr>
        <w:t>Set status and timer value in the variable</w:t>
      </w:r>
    </w:p>
    <w:p w14:paraId="2CBE9CA1" w14:textId="77777777" w:rsidR="000855EE" w:rsidRPr="000855EE" w:rsidRDefault="000855EE" w:rsidP="00E2593F">
      <w:pPr>
        <w:numPr>
          <w:ilvl w:val="0"/>
          <w:numId w:val="42"/>
        </w:numPr>
        <w:rPr>
          <w:rFonts w:hAnsi="MS Mincho" w:hint="eastAsia"/>
        </w:rPr>
      </w:pPr>
      <w:r>
        <w:rPr>
          <w:rFonts w:hAnsi="MS Mincho" w:hint="eastAsia"/>
        </w:rPr>
        <w:t>Return registration completed</w:t>
      </w:r>
    </w:p>
    <w:p w14:paraId="278B8AD5" w14:textId="77777777" w:rsidR="000855EE" w:rsidRDefault="000855EE" w:rsidP="00D30CC6">
      <w:pPr>
        <w:rPr>
          <w:rFonts w:hAnsi="MS Mincho"/>
        </w:rPr>
      </w:pPr>
    </w:p>
    <w:p w14:paraId="2F59C5A7" w14:textId="77777777" w:rsidR="008C1859" w:rsidRPr="00C61F71" w:rsidRDefault="008C1859" w:rsidP="008C1859">
      <w:pPr>
        <w:pStyle w:val="Heading4"/>
        <w:rPr>
          <w:rFonts w:ascii="MS Mincho" w:eastAsia="MS Mincho" w:hAnsi="MS Mincho" w:hint="eastAsia"/>
        </w:rPr>
      </w:pPr>
      <w:bookmarkStart w:id="171" w:name="_Toc492656681"/>
      <w:r w:rsidRPr="008C1859">
        <w:rPr>
          <w:rFonts w:ascii="MS Mincho" w:eastAsia="MS Mincho" w:hAnsi="MS Mincho"/>
        </w:rPr>
        <w:t>km_timer_get_state</w:t>
      </w:r>
      <w:bookmarkEnd w:id="171"/>
    </w:p>
    <w:p w14:paraId="22005AF5" w14:textId="77777777" w:rsidR="008C1859" w:rsidRPr="00C61F71" w:rsidRDefault="008C1859" w:rsidP="008C1859">
      <w:pPr>
        <w:rPr>
          <w:rFonts w:hAnsi="MS Mincho"/>
        </w:rPr>
      </w:pPr>
      <w:r w:rsidRPr="00C61F71">
        <w:rPr>
          <w:rFonts w:hAnsi="MS Mincho" w:hint="eastAsia"/>
        </w:rPr>
        <w:t>[File]</w:t>
      </w:r>
    </w:p>
    <w:p w14:paraId="02AE20D4" w14:textId="77777777" w:rsidR="008C1859" w:rsidRDefault="008C1859" w:rsidP="008C1859">
      <w:pPr>
        <w:rPr>
          <w:rFonts w:hAnsi="MS Mincho"/>
        </w:rPr>
      </w:pPr>
      <w:r>
        <w:rPr>
          <w:rFonts w:hAnsi="MS Mincho"/>
        </w:rPr>
        <w:t>main</w:t>
      </w:r>
      <w:r>
        <w:rPr>
          <w:rFonts w:hAnsi="MS Mincho" w:hint="eastAsia"/>
        </w:rPr>
        <w:t>/</w:t>
      </w:r>
      <w:r w:rsidRPr="00716E9A">
        <w:rPr>
          <w:rFonts w:hAnsi="MS Mincho"/>
        </w:rPr>
        <w:t>App</w:t>
      </w:r>
      <w:r>
        <w:rPr>
          <w:rFonts w:hAnsi="MS Mincho" w:hint="eastAsia"/>
        </w:rPr>
        <w:t>/km_it</w:t>
      </w:r>
      <w:r w:rsidRPr="00716E9A">
        <w:rPr>
          <w:rFonts w:hAnsi="MS Mincho"/>
        </w:rPr>
        <w:t>.c</w:t>
      </w:r>
    </w:p>
    <w:p w14:paraId="6D2E24DA" w14:textId="77777777" w:rsidR="008C1859" w:rsidRPr="00C61F71" w:rsidRDefault="008C1859" w:rsidP="008C1859">
      <w:pPr>
        <w:rPr>
          <w:rFonts w:hAnsi="MS Mincho"/>
        </w:rPr>
      </w:pPr>
    </w:p>
    <w:p w14:paraId="1E48B61C" w14:textId="77777777" w:rsidR="008C1859" w:rsidRPr="00C61F71" w:rsidRDefault="008C1859" w:rsidP="008C1859">
      <w:pPr>
        <w:rPr>
          <w:rFonts w:hAnsi="MS Mincho"/>
        </w:rPr>
      </w:pPr>
      <w:r w:rsidRPr="00C61F71">
        <w:rPr>
          <w:rFonts w:hAnsi="MS Mincho" w:hint="eastAsia"/>
        </w:rPr>
        <w:t>[Calling format]</w:t>
      </w:r>
    </w:p>
    <w:tbl>
      <w:tblPr>
        <w:tblW w:w="9781"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13" w:type="dxa"/>
          <w:left w:w="99" w:type="dxa"/>
          <w:bottom w:w="113" w:type="dxa"/>
          <w:right w:w="99" w:type="dxa"/>
        </w:tblCellMar>
        <w:tblLook w:val="0000" w:firstRow="0" w:lastRow="0" w:firstColumn="0" w:lastColumn="0" w:noHBand="0" w:noVBand="0"/>
      </w:tblPr>
      <w:tblGrid>
        <w:gridCol w:w="9781"/>
      </w:tblGrid>
      <w:tr w:rsidR="008C1859" w:rsidRPr="00C61F71" w14:paraId="36B24FD1" w14:textId="77777777" w:rsidTr="008B6368">
        <w:trPr>
          <w:cantSplit/>
        </w:trPr>
        <w:tc>
          <w:tcPr>
            <w:tcW w:w="9781" w:type="dxa"/>
            <w:shd w:val="clear" w:color="auto" w:fill="auto"/>
            <w:vAlign w:val="center"/>
          </w:tcPr>
          <w:p w14:paraId="667F24C4" w14:textId="77777777" w:rsidR="008C1859" w:rsidRPr="00C61F71" w:rsidRDefault="008C1859" w:rsidP="008B6368">
            <w:pPr>
              <w:rPr>
                <w:rFonts w:hAnsi="MS Mincho" w:hint="eastAsia"/>
              </w:rPr>
            </w:pPr>
            <w:r w:rsidRPr="008C1859">
              <w:rPr>
                <w:rFonts w:hAnsi="MS Mincho"/>
              </w:rPr>
              <w:t>KM_TIMER_STATE km_timer_get_state(KM_TIMER_KIND timer_no)</w:t>
            </w:r>
          </w:p>
        </w:tc>
      </w:tr>
    </w:tbl>
    <w:p w14:paraId="71ACCBE1" w14:textId="77777777" w:rsidR="008C1859" w:rsidRPr="00C61F71" w:rsidRDefault="008C1859" w:rsidP="008C1859">
      <w:pPr>
        <w:rPr>
          <w:rFonts w:hAnsi="MS Mincho" w:hint="eastAsia"/>
        </w:rPr>
      </w:pPr>
    </w:p>
    <w:p w14:paraId="0D167778" w14:textId="77777777" w:rsidR="008C1859" w:rsidRPr="00C61F71" w:rsidRDefault="008C1859" w:rsidP="008C1859">
      <w:pPr>
        <w:rPr>
          <w:rFonts w:hAnsi="MS Mincho" w:hint="eastAsia"/>
        </w:rPr>
      </w:pPr>
      <w:r w:rsidRPr="00C61F71">
        <w:rPr>
          <w:rFonts w:hAnsi="MS Mincho" w:hint="eastAsia"/>
        </w:rPr>
        <w:t>[Overview]</w:t>
      </w:r>
    </w:p>
    <w:p w14:paraId="31F1EC78" w14:textId="77777777" w:rsidR="008C1859" w:rsidRDefault="008C1859" w:rsidP="008C1859">
      <w:pPr>
        <w:rPr>
          <w:rFonts w:hAnsi="MS Mincho"/>
        </w:rPr>
      </w:pPr>
      <w:r>
        <w:rPr>
          <w:rFonts w:hAnsi="MS Mincho" w:hint="eastAsia"/>
        </w:rPr>
        <w:t>Timer status acquisition function</w:t>
      </w:r>
    </w:p>
    <w:p w14:paraId="29098213" w14:textId="77777777" w:rsidR="008C1859" w:rsidRPr="00D30CC6" w:rsidRDefault="008C1859" w:rsidP="008C1859">
      <w:pPr>
        <w:rPr>
          <w:rFonts w:hAnsi="MS Mincho" w:hint="eastAsia"/>
        </w:rPr>
      </w:pPr>
    </w:p>
    <w:p w14:paraId="6CCFDB81" w14:textId="77777777" w:rsidR="008C1859" w:rsidRPr="00C61F71" w:rsidRDefault="008C1859" w:rsidP="008C1859">
      <w:pPr>
        <w:rPr>
          <w:rFonts w:hAnsi="MS Mincho"/>
        </w:rPr>
      </w:pPr>
      <w:r w:rsidRPr="00C61F71">
        <w:rPr>
          <w:rFonts w:hAnsi="MS Mincho" w:hint="eastAsia"/>
        </w:rPr>
        <w:t>[Arguments]</w:t>
      </w:r>
    </w:p>
    <w:tbl>
      <w:tblPr>
        <w:tblW w:w="9816"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874"/>
        <w:gridCol w:w="3095"/>
        <w:gridCol w:w="2127"/>
        <w:gridCol w:w="3720"/>
      </w:tblGrid>
      <w:tr w:rsidR="008C1859" w:rsidRPr="00C61F71" w14:paraId="553FF676" w14:textId="77777777" w:rsidTr="008B6368">
        <w:tblPrEx>
          <w:tblCellMar>
            <w:top w:w="0" w:type="dxa"/>
            <w:bottom w:w="0" w:type="dxa"/>
          </w:tblCellMar>
        </w:tblPrEx>
        <w:trPr>
          <w:trHeight w:val="219"/>
        </w:trPr>
        <w:tc>
          <w:tcPr>
            <w:tcW w:w="874" w:type="dxa"/>
            <w:shd w:val="clear" w:color="auto" w:fill="00B0F0"/>
            <w:vAlign w:val="center"/>
          </w:tcPr>
          <w:p w14:paraId="7D24E470" w14:textId="77777777" w:rsidR="008C1859" w:rsidRPr="00C61F71" w:rsidRDefault="008C1859" w:rsidP="008B6368">
            <w:pPr>
              <w:rPr>
                <w:rFonts w:hAnsi="MS Mincho" w:hint="eastAsia"/>
              </w:rPr>
            </w:pPr>
            <w:r w:rsidRPr="00C61F71">
              <w:rPr>
                <w:rFonts w:hAnsi="MS Mincho" w:hint="eastAsia"/>
              </w:rPr>
              <w:t>I/O</w:t>
            </w:r>
          </w:p>
        </w:tc>
        <w:tc>
          <w:tcPr>
            <w:tcW w:w="3095" w:type="dxa"/>
            <w:shd w:val="clear" w:color="auto" w:fill="00B0F0"/>
            <w:vAlign w:val="center"/>
          </w:tcPr>
          <w:p w14:paraId="0B5C9134" w14:textId="77777777" w:rsidR="008C1859" w:rsidRPr="00C61F71" w:rsidRDefault="008C1859" w:rsidP="008B6368">
            <w:pPr>
              <w:rPr>
                <w:rFonts w:hAnsi="MS Mincho" w:hint="eastAsia"/>
              </w:rPr>
            </w:pPr>
            <w:r w:rsidRPr="00C61F71">
              <w:rPr>
                <w:rFonts w:hAnsi="MS Mincho" w:hint="eastAsia"/>
              </w:rPr>
              <w:t>Argument</w:t>
            </w:r>
          </w:p>
        </w:tc>
        <w:tc>
          <w:tcPr>
            <w:tcW w:w="2127" w:type="dxa"/>
            <w:shd w:val="clear" w:color="auto" w:fill="00B0F0"/>
          </w:tcPr>
          <w:p w14:paraId="793B3CBF" w14:textId="77777777" w:rsidR="008C1859" w:rsidRPr="00C61F71" w:rsidRDefault="008C1859" w:rsidP="008B6368">
            <w:pPr>
              <w:rPr>
                <w:rFonts w:hAnsi="MS Mincho" w:hint="eastAsia"/>
              </w:rPr>
            </w:pPr>
            <w:r w:rsidRPr="00C61F71">
              <w:rPr>
                <w:rFonts w:hAnsi="MS Mincho" w:hint="eastAsia"/>
              </w:rPr>
              <w:t>Variable name</w:t>
            </w:r>
          </w:p>
        </w:tc>
        <w:tc>
          <w:tcPr>
            <w:tcW w:w="3720" w:type="dxa"/>
            <w:tcBorders>
              <w:bottom w:val="single" w:sz="4" w:space="0" w:color="auto"/>
            </w:tcBorders>
            <w:shd w:val="clear" w:color="auto" w:fill="00B0F0"/>
            <w:vAlign w:val="center"/>
          </w:tcPr>
          <w:p w14:paraId="709668D0" w14:textId="77777777" w:rsidR="008C1859" w:rsidRPr="00C61F71" w:rsidRDefault="008C1859" w:rsidP="008B6368">
            <w:pPr>
              <w:rPr>
                <w:rFonts w:hAnsi="MS Mincho" w:hint="eastAsia"/>
              </w:rPr>
            </w:pPr>
            <w:r w:rsidRPr="00C61F71">
              <w:rPr>
                <w:rFonts w:hAnsi="MS Mincho" w:hint="eastAsia"/>
              </w:rPr>
              <w:t>Contents</w:t>
            </w:r>
          </w:p>
        </w:tc>
      </w:tr>
      <w:tr w:rsidR="008C1859" w:rsidRPr="00C61F71" w14:paraId="68CED175" w14:textId="77777777" w:rsidTr="008B6368">
        <w:tblPrEx>
          <w:tblCellMar>
            <w:top w:w="0" w:type="dxa"/>
            <w:bottom w:w="0" w:type="dxa"/>
          </w:tblCellMar>
        </w:tblPrEx>
        <w:trPr>
          <w:trHeight w:val="219"/>
        </w:trPr>
        <w:tc>
          <w:tcPr>
            <w:tcW w:w="874" w:type="dxa"/>
            <w:tcBorders>
              <w:top w:val="single" w:sz="4" w:space="0" w:color="auto"/>
              <w:left w:val="single" w:sz="4" w:space="0" w:color="auto"/>
              <w:bottom w:val="single" w:sz="4" w:space="0" w:color="auto"/>
              <w:right w:val="single" w:sz="4" w:space="0" w:color="auto"/>
            </w:tcBorders>
            <w:shd w:val="clear" w:color="auto" w:fill="FFFFFF"/>
            <w:vAlign w:val="center"/>
          </w:tcPr>
          <w:p w14:paraId="11DEF34C" w14:textId="77777777" w:rsidR="008C1859" w:rsidRPr="00C61F71" w:rsidRDefault="008C1859" w:rsidP="008B6368">
            <w:pPr>
              <w:rPr>
                <w:rFonts w:hAnsi="MS Mincho" w:hint="eastAsia"/>
              </w:rPr>
            </w:pPr>
            <w:r w:rsidRPr="00C61F71">
              <w:rPr>
                <w:rFonts w:hAnsi="MS Mincho"/>
              </w:rPr>
              <w:t>I</w:t>
            </w:r>
          </w:p>
        </w:tc>
        <w:tc>
          <w:tcPr>
            <w:tcW w:w="3095" w:type="dxa"/>
            <w:tcBorders>
              <w:top w:val="single" w:sz="4" w:space="0" w:color="auto"/>
              <w:left w:val="single" w:sz="4" w:space="0" w:color="auto"/>
              <w:bottom w:val="single" w:sz="4" w:space="0" w:color="auto"/>
              <w:right w:val="single" w:sz="4" w:space="0" w:color="auto"/>
            </w:tcBorders>
            <w:shd w:val="clear" w:color="auto" w:fill="FFFFFF"/>
            <w:vAlign w:val="center"/>
          </w:tcPr>
          <w:p w14:paraId="312869B3" w14:textId="77777777" w:rsidR="008C1859" w:rsidRPr="00C61F71" w:rsidRDefault="008C1859" w:rsidP="008B6368">
            <w:pPr>
              <w:rPr>
                <w:rFonts w:hAnsi="MS Mincho" w:hint="eastAsia"/>
              </w:rPr>
            </w:pPr>
            <w:r w:rsidRPr="000855EE">
              <w:rPr>
                <w:rFonts w:hAnsi="MS Mincho"/>
              </w:rPr>
              <w:t>KM_TIMER_KIND</w:t>
            </w:r>
          </w:p>
        </w:tc>
        <w:tc>
          <w:tcPr>
            <w:tcW w:w="2127" w:type="dxa"/>
            <w:tcBorders>
              <w:top w:val="single" w:sz="4" w:space="0" w:color="auto"/>
              <w:left w:val="single" w:sz="4" w:space="0" w:color="auto"/>
              <w:bottom w:val="single" w:sz="4" w:space="0" w:color="auto"/>
              <w:right w:val="single" w:sz="4" w:space="0" w:color="auto"/>
            </w:tcBorders>
            <w:shd w:val="clear" w:color="auto" w:fill="FFFFFF"/>
          </w:tcPr>
          <w:p w14:paraId="766BCF9E" w14:textId="77777777" w:rsidR="008C1859" w:rsidRPr="00C61F71" w:rsidRDefault="008C1859" w:rsidP="008B6368">
            <w:pPr>
              <w:rPr>
                <w:rFonts w:hAnsi="MS Mincho" w:hint="eastAsia"/>
              </w:rPr>
            </w:pPr>
            <w:r w:rsidRPr="000855EE">
              <w:rPr>
                <w:rFonts w:hAnsi="MS Mincho"/>
              </w:rPr>
              <w:t>timer_no</w:t>
            </w:r>
          </w:p>
        </w:tc>
        <w:tc>
          <w:tcPr>
            <w:tcW w:w="3720" w:type="dxa"/>
            <w:tcBorders>
              <w:top w:val="single" w:sz="4" w:space="0" w:color="auto"/>
              <w:left w:val="single" w:sz="4" w:space="0" w:color="auto"/>
              <w:bottom w:val="single" w:sz="4" w:space="0" w:color="auto"/>
              <w:right w:val="single" w:sz="4" w:space="0" w:color="auto"/>
            </w:tcBorders>
            <w:shd w:val="clear" w:color="auto" w:fill="FFFFFF"/>
            <w:vAlign w:val="center"/>
          </w:tcPr>
          <w:p w14:paraId="2108C734" w14:textId="77777777" w:rsidR="008C1859" w:rsidRPr="00C61F71" w:rsidRDefault="008C1859" w:rsidP="008B6368">
            <w:pPr>
              <w:rPr>
                <w:rFonts w:hAnsi="MS Mincho" w:hint="eastAsia"/>
              </w:rPr>
            </w:pPr>
            <w:r w:rsidRPr="000855EE">
              <w:rPr>
                <w:rFonts w:hAnsi="MS Mincho" w:hint="eastAsia"/>
              </w:rPr>
              <w:t>Timer number</w:t>
            </w:r>
          </w:p>
        </w:tc>
      </w:tr>
    </w:tbl>
    <w:p w14:paraId="61465EDA" w14:textId="77777777" w:rsidR="008C1859" w:rsidRPr="00D30CC6" w:rsidRDefault="008C1859" w:rsidP="008C1859">
      <w:pPr>
        <w:rPr>
          <w:rFonts w:hAnsi="MS Mincho" w:hint="eastAsia"/>
        </w:rPr>
      </w:pPr>
    </w:p>
    <w:p w14:paraId="63B1B9DE" w14:textId="77777777" w:rsidR="008C1859" w:rsidRPr="00C61F71" w:rsidRDefault="008C1859" w:rsidP="008C1859">
      <w:pPr>
        <w:rPr>
          <w:rFonts w:hAnsi="MS Mincho" w:hint="eastAsia"/>
        </w:rPr>
      </w:pPr>
      <w:r w:rsidRPr="00C61F71">
        <w:rPr>
          <w:rFonts w:hAnsi="MS Mincho" w:hint="eastAsia"/>
        </w:rPr>
        <w:t>[Return value]</w:t>
      </w:r>
    </w:p>
    <w:tbl>
      <w:tblPr>
        <w:tblW w:w="9795"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1924"/>
        <w:gridCol w:w="2099"/>
        <w:gridCol w:w="5772"/>
      </w:tblGrid>
      <w:tr w:rsidR="008C1859" w14:paraId="5E38231B" w14:textId="77777777" w:rsidTr="008B6368">
        <w:trPr>
          <w:trHeight w:val="219"/>
        </w:trPr>
        <w:tc>
          <w:tcPr>
            <w:tcW w:w="1925" w:type="dxa"/>
            <w:tcBorders>
              <w:top w:val="single" w:sz="4" w:space="0" w:color="auto"/>
              <w:left w:val="single" w:sz="4" w:space="0" w:color="auto"/>
              <w:bottom w:val="single" w:sz="4" w:space="0" w:color="auto"/>
              <w:right w:val="single" w:sz="4" w:space="0" w:color="auto"/>
            </w:tcBorders>
            <w:shd w:val="clear" w:color="auto" w:fill="00B0F0"/>
            <w:vAlign w:val="center"/>
            <w:hideMark/>
          </w:tcPr>
          <w:p w14:paraId="34347056" w14:textId="77777777" w:rsidR="008C1859" w:rsidRDefault="008C1859" w:rsidP="008B6368">
            <w:r>
              <w:rPr>
                <w:rFonts w:hint="eastAsia"/>
              </w:rPr>
              <w:t>Type</w:t>
            </w:r>
          </w:p>
        </w:tc>
        <w:tc>
          <w:tcPr>
            <w:tcW w:w="2100" w:type="dxa"/>
            <w:tcBorders>
              <w:top w:val="single" w:sz="4" w:space="0" w:color="auto"/>
              <w:left w:val="single" w:sz="4" w:space="0" w:color="auto"/>
              <w:bottom w:val="single" w:sz="4" w:space="0" w:color="auto"/>
              <w:right w:val="single" w:sz="4" w:space="0" w:color="auto"/>
            </w:tcBorders>
            <w:shd w:val="clear" w:color="auto" w:fill="00B0F0"/>
            <w:vAlign w:val="center"/>
            <w:hideMark/>
          </w:tcPr>
          <w:p w14:paraId="5AC6624A" w14:textId="77777777" w:rsidR="008C1859" w:rsidRDefault="008C1859" w:rsidP="008B6368">
            <w:pPr>
              <w:rPr>
                <w:rFonts w:hint="eastAsia"/>
              </w:rPr>
            </w:pPr>
            <w:r>
              <w:rPr>
                <w:rFonts w:hint="eastAsia"/>
              </w:rPr>
              <w:t>Return value</w:t>
            </w:r>
          </w:p>
        </w:tc>
        <w:tc>
          <w:tcPr>
            <w:tcW w:w="5775" w:type="dxa"/>
            <w:tcBorders>
              <w:top w:val="single" w:sz="4" w:space="0" w:color="auto"/>
              <w:left w:val="single" w:sz="4" w:space="0" w:color="auto"/>
              <w:bottom w:val="single" w:sz="4" w:space="0" w:color="auto"/>
              <w:right w:val="single" w:sz="4" w:space="0" w:color="auto"/>
            </w:tcBorders>
            <w:shd w:val="clear" w:color="auto" w:fill="00B0F0"/>
            <w:vAlign w:val="center"/>
            <w:hideMark/>
          </w:tcPr>
          <w:p w14:paraId="07B5A2ED" w14:textId="77777777" w:rsidR="008C1859" w:rsidRDefault="008C1859" w:rsidP="008B6368">
            <w:pPr>
              <w:rPr>
                <w:rFonts w:hint="eastAsia"/>
              </w:rPr>
            </w:pPr>
            <w:r>
              <w:rPr>
                <w:rFonts w:hint="eastAsia"/>
              </w:rPr>
              <w:t>Contents</w:t>
            </w:r>
          </w:p>
        </w:tc>
      </w:tr>
      <w:tr w:rsidR="008C1859" w14:paraId="1077A7AE" w14:textId="77777777" w:rsidTr="008B6368">
        <w:trPr>
          <w:trHeight w:val="219"/>
        </w:trPr>
        <w:tc>
          <w:tcPr>
            <w:tcW w:w="1925" w:type="dxa"/>
            <w:tcBorders>
              <w:top w:val="single" w:sz="4" w:space="0" w:color="auto"/>
              <w:left w:val="single" w:sz="4" w:space="0" w:color="auto"/>
              <w:bottom w:val="single" w:sz="4" w:space="0" w:color="auto"/>
              <w:right w:val="single" w:sz="4" w:space="0" w:color="auto"/>
            </w:tcBorders>
            <w:hideMark/>
          </w:tcPr>
          <w:p w14:paraId="2AA7A7D0" w14:textId="77777777" w:rsidR="008C1859" w:rsidRDefault="008C1859" w:rsidP="008B6368">
            <w:pPr>
              <w:rPr>
                <w:rFonts w:hint="eastAsia"/>
              </w:rPr>
            </w:pPr>
            <w:r w:rsidRPr="008C1859">
              <w:t>KM_TIMER_STATE</w:t>
            </w:r>
          </w:p>
        </w:tc>
        <w:tc>
          <w:tcPr>
            <w:tcW w:w="2100" w:type="dxa"/>
            <w:tcBorders>
              <w:top w:val="single" w:sz="4" w:space="0" w:color="auto"/>
              <w:left w:val="single" w:sz="4" w:space="0" w:color="auto"/>
              <w:bottom w:val="single" w:sz="4" w:space="0" w:color="auto"/>
              <w:right w:val="single" w:sz="4" w:space="0" w:color="auto"/>
            </w:tcBorders>
            <w:hideMark/>
          </w:tcPr>
          <w:p w14:paraId="7CDDAAB4" w14:textId="77777777" w:rsidR="008C1859" w:rsidRPr="000855EE" w:rsidRDefault="008C1859" w:rsidP="008C1859">
            <w:pPr>
              <w:rPr>
                <w:rFonts w:hAnsi="MS Mincho"/>
              </w:rPr>
            </w:pPr>
            <w:r>
              <w:rPr>
                <w:rFonts w:hAnsi="MS Mincho"/>
              </w:rPr>
              <w:t>KM_TIMER_NORMAL</w:t>
            </w:r>
          </w:p>
          <w:p w14:paraId="5EEABAEB" w14:textId="77777777" w:rsidR="008C1859" w:rsidRPr="000855EE" w:rsidRDefault="008C1859" w:rsidP="008C1859">
            <w:pPr>
              <w:rPr>
                <w:rFonts w:hAnsi="MS Mincho"/>
              </w:rPr>
            </w:pPr>
            <w:r>
              <w:rPr>
                <w:rFonts w:hAnsi="MS Mincho"/>
              </w:rPr>
              <w:t>KM_TIMER_START</w:t>
            </w:r>
          </w:p>
          <w:p w14:paraId="6E11A934" w14:textId="77777777" w:rsidR="008C1859" w:rsidRDefault="008C1859" w:rsidP="008C1859">
            <w:pPr>
              <w:rPr>
                <w:rFonts w:hint="eastAsia"/>
              </w:rPr>
            </w:pPr>
            <w:r>
              <w:rPr>
                <w:rFonts w:hAnsi="MS Mincho"/>
              </w:rPr>
              <w:t>KM_TIMER_END</w:t>
            </w:r>
          </w:p>
        </w:tc>
        <w:tc>
          <w:tcPr>
            <w:tcW w:w="5775" w:type="dxa"/>
            <w:tcBorders>
              <w:top w:val="single" w:sz="4" w:space="0" w:color="auto"/>
              <w:left w:val="single" w:sz="4" w:space="0" w:color="auto"/>
              <w:bottom w:val="single" w:sz="4" w:space="0" w:color="auto"/>
              <w:right w:val="single" w:sz="4" w:space="0" w:color="auto"/>
            </w:tcBorders>
            <w:hideMark/>
          </w:tcPr>
          <w:p w14:paraId="369515F2" w14:textId="77777777" w:rsidR="008C1859" w:rsidRDefault="008C1859" w:rsidP="008B6368">
            <w:pPr>
              <w:rPr>
                <w:rFonts w:hint="eastAsia"/>
              </w:rPr>
            </w:pPr>
            <w:r>
              <w:rPr>
                <w:rFonts w:hint="eastAsia"/>
              </w:rPr>
              <w:t>Timer status</w:t>
            </w:r>
          </w:p>
        </w:tc>
      </w:tr>
    </w:tbl>
    <w:p w14:paraId="59686B9E" w14:textId="77777777" w:rsidR="008C1859" w:rsidRPr="000855EE" w:rsidRDefault="008C1859" w:rsidP="008C1859">
      <w:pPr>
        <w:rPr>
          <w:rFonts w:hAnsi="MS Mincho" w:hint="eastAsia"/>
        </w:rPr>
      </w:pPr>
    </w:p>
    <w:p w14:paraId="15F56916" w14:textId="77777777" w:rsidR="008C1859" w:rsidRPr="00C61F71" w:rsidRDefault="008C1859" w:rsidP="008C1859">
      <w:pPr>
        <w:rPr>
          <w:rFonts w:hAnsi="MS Mincho" w:hint="eastAsia"/>
        </w:rPr>
      </w:pPr>
      <w:r w:rsidRPr="00C61F71">
        <w:rPr>
          <w:rFonts w:hAnsi="MS Mincho" w:hint="eastAsia"/>
        </w:rPr>
        <w:t>[Processing details]</w:t>
      </w:r>
    </w:p>
    <w:p w14:paraId="02CD3EEC" w14:textId="77777777" w:rsidR="008C1859" w:rsidRDefault="008C1859" w:rsidP="00E2593F">
      <w:pPr>
        <w:numPr>
          <w:ilvl w:val="0"/>
          <w:numId w:val="43"/>
        </w:numPr>
        <w:rPr>
          <w:rFonts w:hAnsi="MS Mincho"/>
        </w:rPr>
      </w:pPr>
      <w:r w:rsidRPr="000855EE">
        <w:rPr>
          <w:rFonts w:hAnsi="MS Mincho" w:hint="eastAsia"/>
        </w:rPr>
        <w:t>Timer number error check</w:t>
      </w:r>
    </w:p>
    <w:p w14:paraId="16F3939E" w14:textId="77777777" w:rsidR="008C1859" w:rsidRDefault="008C1859" w:rsidP="008C1859">
      <w:pPr>
        <w:rPr>
          <w:rFonts w:hAnsi="MS Mincho" w:hint="eastAsia"/>
        </w:rPr>
      </w:pPr>
      <w:r>
        <w:rPr>
          <w:rFonts w:hAnsi="MS Mincho" w:hint="eastAsia"/>
        </w:rPr>
        <w:lastRenderedPageBreak/>
        <w:t xml:space="preserve">　1.1.</w:t>
      </w:r>
      <w:r w:rsidRPr="008C1859">
        <w:rPr>
          <w:rFonts w:hAnsi="MS Mincho"/>
        </w:rPr>
        <w:t xml:space="preserve"> </w:t>
      </w:r>
      <w:r w:rsidRPr="000855EE">
        <w:rPr>
          <w:rFonts w:hAnsi="MS Mincho"/>
        </w:rPr>
        <w:t>KM_TIMER_KIND_MAX</w:t>
      </w:r>
      <w:r>
        <w:rPr>
          <w:rFonts w:hAnsi="MS Mincho" w:hint="eastAsia"/>
        </w:rPr>
        <w:t>In the above case</w:t>
      </w:r>
      <w:r>
        <w:rPr>
          <w:rFonts w:hAnsi="MS Mincho"/>
        </w:rPr>
        <w:t>KM_TIMER_NORMAL</w:t>
      </w:r>
      <w:r>
        <w:rPr>
          <w:rFonts w:hAnsi="MS Mincho" w:hint="eastAsia"/>
        </w:rPr>
        <w:t>is returned</w:t>
      </w:r>
    </w:p>
    <w:p w14:paraId="1972CA80" w14:textId="77777777" w:rsidR="008C1859" w:rsidRDefault="008C1859" w:rsidP="00E2593F">
      <w:pPr>
        <w:numPr>
          <w:ilvl w:val="0"/>
          <w:numId w:val="43"/>
        </w:numPr>
        <w:rPr>
          <w:rFonts w:hAnsi="MS Mincho" w:hint="eastAsia"/>
        </w:rPr>
      </w:pPr>
      <w:r>
        <w:rPr>
          <w:rFonts w:hAnsi="MS Mincho" w:hint="eastAsia"/>
        </w:rPr>
        <w:t>The specified</w:t>
      </w:r>
      <w:r w:rsidRPr="008C1859">
        <w:rPr>
          <w:rFonts w:hAnsi="MS Mincho"/>
        </w:rPr>
        <w:t>km_timer</w:t>
      </w:r>
      <w:r>
        <w:rPr>
          <w:rFonts w:hAnsi="MS Mincho" w:hint="eastAsia"/>
        </w:rPr>
        <w:t>status is returned</w:t>
      </w:r>
    </w:p>
    <w:p w14:paraId="63CF6086" w14:textId="77777777" w:rsidR="008C1859" w:rsidRDefault="008C1859" w:rsidP="00D30CC6">
      <w:pPr>
        <w:rPr>
          <w:rFonts w:hAnsi="MS Mincho"/>
        </w:rPr>
      </w:pPr>
    </w:p>
    <w:p w14:paraId="25B6CE39" w14:textId="77777777" w:rsidR="00BC34BC" w:rsidRPr="00C61F71" w:rsidRDefault="00BC34BC" w:rsidP="00BC34BC">
      <w:pPr>
        <w:pStyle w:val="Heading4"/>
        <w:rPr>
          <w:rFonts w:ascii="MS Mincho" w:eastAsia="MS Mincho" w:hAnsi="MS Mincho" w:hint="eastAsia"/>
        </w:rPr>
      </w:pPr>
      <w:bookmarkStart w:id="172" w:name="_Toc492656682"/>
      <w:r w:rsidRPr="00BC34BC">
        <w:rPr>
          <w:rFonts w:ascii="MS Mincho" w:eastAsia="MS Mincho" w:hAnsi="MS Mincho"/>
        </w:rPr>
        <w:t>adc_moni_5v_start_proc</w:t>
      </w:r>
      <w:bookmarkEnd w:id="172"/>
    </w:p>
    <w:p w14:paraId="71121681" w14:textId="77777777" w:rsidR="00BC34BC" w:rsidRPr="00C61F71" w:rsidRDefault="00BC34BC" w:rsidP="00BC34BC">
      <w:pPr>
        <w:rPr>
          <w:rFonts w:hAnsi="MS Mincho"/>
        </w:rPr>
      </w:pPr>
      <w:r w:rsidRPr="00C61F71">
        <w:rPr>
          <w:rFonts w:hAnsi="MS Mincho" w:hint="eastAsia"/>
        </w:rPr>
        <w:t>[File]</w:t>
      </w:r>
    </w:p>
    <w:p w14:paraId="5DF63CBC" w14:textId="77777777" w:rsidR="00BC34BC" w:rsidRDefault="00BC34BC" w:rsidP="00BC34BC">
      <w:pPr>
        <w:rPr>
          <w:rFonts w:hAnsi="MS Mincho"/>
        </w:rPr>
      </w:pPr>
      <w:r>
        <w:rPr>
          <w:rFonts w:hAnsi="MS Mincho"/>
        </w:rPr>
        <w:t>main</w:t>
      </w:r>
      <w:r>
        <w:rPr>
          <w:rFonts w:hAnsi="MS Mincho" w:hint="eastAsia"/>
        </w:rPr>
        <w:t>/</w:t>
      </w:r>
      <w:r w:rsidRPr="00716E9A">
        <w:rPr>
          <w:rFonts w:hAnsi="MS Mincho"/>
        </w:rPr>
        <w:t>App</w:t>
      </w:r>
      <w:r>
        <w:rPr>
          <w:rFonts w:hAnsi="MS Mincho" w:hint="eastAsia"/>
        </w:rPr>
        <w:t>/km_adc</w:t>
      </w:r>
      <w:r w:rsidRPr="00716E9A">
        <w:rPr>
          <w:rFonts w:hAnsi="MS Mincho"/>
        </w:rPr>
        <w:t>.c</w:t>
      </w:r>
    </w:p>
    <w:p w14:paraId="4A84EB76" w14:textId="77777777" w:rsidR="00BC34BC" w:rsidRPr="00C61F71" w:rsidRDefault="00BC34BC" w:rsidP="00BC34BC">
      <w:pPr>
        <w:rPr>
          <w:rFonts w:hAnsi="MS Mincho"/>
        </w:rPr>
      </w:pPr>
    </w:p>
    <w:p w14:paraId="6849EEAC" w14:textId="77777777" w:rsidR="00BC34BC" w:rsidRPr="00C61F71" w:rsidRDefault="00BC34BC" w:rsidP="00BC34BC">
      <w:pPr>
        <w:rPr>
          <w:rFonts w:hAnsi="MS Mincho"/>
        </w:rPr>
      </w:pPr>
      <w:r w:rsidRPr="00C61F71">
        <w:rPr>
          <w:rFonts w:hAnsi="MS Mincho" w:hint="eastAsia"/>
        </w:rPr>
        <w:t>[Calling format]</w:t>
      </w:r>
    </w:p>
    <w:tbl>
      <w:tblPr>
        <w:tblW w:w="9781"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13" w:type="dxa"/>
          <w:left w:w="99" w:type="dxa"/>
          <w:bottom w:w="113" w:type="dxa"/>
          <w:right w:w="99" w:type="dxa"/>
        </w:tblCellMar>
        <w:tblLook w:val="0000" w:firstRow="0" w:lastRow="0" w:firstColumn="0" w:lastColumn="0" w:noHBand="0" w:noVBand="0"/>
      </w:tblPr>
      <w:tblGrid>
        <w:gridCol w:w="9781"/>
      </w:tblGrid>
      <w:tr w:rsidR="00BC34BC" w:rsidRPr="00C61F71" w14:paraId="408B92D2" w14:textId="77777777" w:rsidTr="00BC34BC">
        <w:trPr>
          <w:cantSplit/>
        </w:trPr>
        <w:tc>
          <w:tcPr>
            <w:tcW w:w="9781" w:type="dxa"/>
            <w:shd w:val="clear" w:color="auto" w:fill="auto"/>
            <w:vAlign w:val="center"/>
          </w:tcPr>
          <w:p w14:paraId="77563065" w14:textId="77777777" w:rsidR="00BC34BC" w:rsidRPr="00C61F71" w:rsidRDefault="00BC34BC" w:rsidP="00BC34BC">
            <w:pPr>
              <w:rPr>
                <w:rFonts w:hAnsi="MS Mincho" w:hint="eastAsia"/>
              </w:rPr>
            </w:pPr>
            <w:r w:rsidRPr="00BC34BC">
              <w:rPr>
                <w:rFonts w:hAnsi="MS Mincho"/>
              </w:rPr>
              <w:t>void adc_moni_5v_start_proc(void)</w:t>
            </w:r>
          </w:p>
        </w:tc>
      </w:tr>
    </w:tbl>
    <w:p w14:paraId="458C4D24" w14:textId="77777777" w:rsidR="00BC34BC" w:rsidRPr="00C61F71" w:rsidRDefault="00BC34BC" w:rsidP="00BC34BC">
      <w:pPr>
        <w:rPr>
          <w:rFonts w:hAnsi="MS Mincho" w:hint="eastAsia"/>
        </w:rPr>
      </w:pPr>
    </w:p>
    <w:p w14:paraId="32784987" w14:textId="77777777" w:rsidR="00BC34BC" w:rsidRPr="00C61F71" w:rsidRDefault="00BC34BC" w:rsidP="00BC34BC">
      <w:pPr>
        <w:rPr>
          <w:rFonts w:hAnsi="MS Mincho" w:hint="eastAsia"/>
        </w:rPr>
      </w:pPr>
      <w:r w:rsidRPr="00C61F71">
        <w:rPr>
          <w:rFonts w:hAnsi="MS Mincho" w:hint="eastAsia"/>
        </w:rPr>
        <w:t>[Overview]</w:t>
      </w:r>
    </w:p>
    <w:p w14:paraId="4BA985A7" w14:textId="77777777" w:rsidR="00BC34BC" w:rsidRDefault="00BC34BC" w:rsidP="00BC34BC">
      <w:pPr>
        <w:rPr>
          <w:rFonts w:hAnsi="MS Mincho"/>
        </w:rPr>
      </w:pPr>
      <w:r w:rsidRPr="00BC34BC">
        <w:rPr>
          <w:rFonts w:hAnsi="MS Mincho" w:hint="eastAsia"/>
        </w:rPr>
        <w:t>5V detection processing</w:t>
      </w:r>
    </w:p>
    <w:p w14:paraId="417927B1" w14:textId="77777777" w:rsidR="00BC34BC" w:rsidRPr="00D30CC6" w:rsidRDefault="00BC34BC" w:rsidP="00BC34BC">
      <w:pPr>
        <w:rPr>
          <w:rFonts w:hAnsi="MS Mincho" w:hint="eastAsia"/>
        </w:rPr>
      </w:pPr>
    </w:p>
    <w:p w14:paraId="5FF48AD7" w14:textId="77777777" w:rsidR="00BC34BC" w:rsidRPr="00C61F71" w:rsidRDefault="00BC34BC" w:rsidP="00BC34BC">
      <w:pPr>
        <w:rPr>
          <w:rFonts w:hAnsi="MS Mincho"/>
        </w:rPr>
      </w:pPr>
      <w:r w:rsidRPr="00C61F71">
        <w:rPr>
          <w:rFonts w:hAnsi="MS Mincho" w:hint="eastAsia"/>
        </w:rPr>
        <w:t>[Arguments]</w:t>
      </w:r>
    </w:p>
    <w:p w14:paraId="437F3644" w14:textId="77777777" w:rsidR="00BC34BC" w:rsidRPr="00917CF9" w:rsidRDefault="00BC34BC" w:rsidP="00BC34BC">
      <w:pPr>
        <w:rPr>
          <w:rFonts w:hAnsi="MS Mincho" w:hint="eastAsia"/>
        </w:rPr>
      </w:pPr>
      <w:r w:rsidRPr="00917CF9">
        <w:rPr>
          <w:rFonts w:hAnsi="MS Mincho" w:hint="eastAsia"/>
        </w:rPr>
        <w:t>None</w:t>
      </w:r>
    </w:p>
    <w:p w14:paraId="0251B895" w14:textId="77777777" w:rsidR="00BC34BC" w:rsidRPr="00BC34BC" w:rsidRDefault="00BC34BC" w:rsidP="00BC34BC">
      <w:pPr>
        <w:rPr>
          <w:rFonts w:hAnsi="MS Mincho" w:hint="eastAsia"/>
        </w:rPr>
      </w:pPr>
    </w:p>
    <w:p w14:paraId="1422D27F" w14:textId="77777777" w:rsidR="00BC34BC" w:rsidRPr="00C61F71" w:rsidRDefault="00BC34BC" w:rsidP="00BC34BC">
      <w:pPr>
        <w:rPr>
          <w:rFonts w:hAnsi="MS Mincho" w:hint="eastAsia"/>
        </w:rPr>
      </w:pPr>
      <w:r w:rsidRPr="00C61F71">
        <w:rPr>
          <w:rFonts w:hAnsi="MS Mincho" w:hint="eastAsia"/>
        </w:rPr>
        <w:t>[Return value]</w:t>
      </w:r>
    </w:p>
    <w:p w14:paraId="16F2059E" w14:textId="77777777" w:rsidR="00BC34BC" w:rsidRPr="00917CF9" w:rsidRDefault="00BC34BC" w:rsidP="00BC34BC">
      <w:pPr>
        <w:rPr>
          <w:rFonts w:hAnsi="MS Mincho" w:hint="eastAsia"/>
        </w:rPr>
      </w:pPr>
      <w:r w:rsidRPr="00917CF9">
        <w:rPr>
          <w:rFonts w:hAnsi="MS Mincho" w:hint="eastAsia"/>
        </w:rPr>
        <w:t>None</w:t>
      </w:r>
    </w:p>
    <w:p w14:paraId="5DCE40B5" w14:textId="77777777" w:rsidR="00BC34BC" w:rsidRPr="000855EE" w:rsidRDefault="00BC34BC" w:rsidP="00BC34BC">
      <w:pPr>
        <w:rPr>
          <w:rFonts w:hAnsi="MS Mincho" w:hint="eastAsia"/>
        </w:rPr>
      </w:pPr>
    </w:p>
    <w:p w14:paraId="4C955671" w14:textId="77777777" w:rsidR="00BC34BC" w:rsidRPr="00C61F71" w:rsidRDefault="00BC34BC" w:rsidP="00BC34BC">
      <w:pPr>
        <w:rPr>
          <w:rFonts w:hAnsi="MS Mincho" w:hint="eastAsia"/>
        </w:rPr>
      </w:pPr>
      <w:r w:rsidRPr="00C61F71">
        <w:rPr>
          <w:rFonts w:hAnsi="MS Mincho" w:hint="eastAsia"/>
        </w:rPr>
        <w:t>[Processing details]</w:t>
      </w:r>
    </w:p>
    <w:p w14:paraId="1821FC1A" w14:textId="77777777" w:rsidR="00BC34BC" w:rsidRDefault="00BC34BC" w:rsidP="00E2593F">
      <w:pPr>
        <w:numPr>
          <w:ilvl w:val="0"/>
          <w:numId w:val="44"/>
        </w:numPr>
        <w:rPr>
          <w:rFonts w:hAnsi="MS Mincho"/>
        </w:rPr>
      </w:pPr>
      <w:r w:rsidRPr="00BC34BC">
        <w:rPr>
          <w:rFonts w:hAnsi="MS Mincho"/>
        </w:rPr>
        <w:t>MONI_5V</w:t>
      </w:r>
      <w:r>
        <w:rPr>
          <w:rFonts w:hAnsi="MS Mincho" w:hint="eastAsia"/>
        </w:rPr>
        <w:t>start ADC for</w:t>
      </w:r>
    </w:p>
    <w:p w14:paraId="6AD13D1F" w14:textId="77777777" w:rsidR="00BC34BC" w:rsidRDefault="00BC34BC" w:rsidP="00E2593F">
      <w:pPr>
        <w:numPr>
          <w:ilvl w:val="0"/>
          <w:numId w:val="44"/>
        </w:numPr>
        <w:rPr>
          <w:rFonts w:hAnsi="MS Mincho"/>
        </w:rPr>
      </w:pPr>
      <w:r w:rsidRPr="00BC34BC">
        <w:rPr>
          <w:rFonts w:hAnsi="MS Mincho"/>
        </w:rPr>
        <w:t>MONI_5V</w:t>
      </w:r>
      <w:r>
        <w:rPr>
          <w:rFonts w:hAnsi="MS Mincho" w:hint="eastAsia"/>
        </w:rPr>
        <w:t>acquire ADC value of</w:t>
      </w:r>
    </w:p>
    <w:p w14:paraId="7822B9A2" w14:textId="77777777" w:rsidR="00BC34BC" w:rsidRDefault="00BC34BC" w:rsidP="00E2593F">
      <w:pPr>
        <w:numPr>
          <w:ilvl w:val="0"/>
          <w:numId w:val="44"/>
        </w:numPr>
        <w:rPr>
          <w:rFonts w:hAnsi="MS Mincho"/>
        </w:rPr>
      </w:pPr>
      <w:r w:rsidRPr="00BC34BC">
        <w:rPr>
          <w:rFonts w:hAnsi="MS Mincho"/>
        </w:rPr>
        <w:t>MONI_5V</w:t>
      </w:r>
      <w:r>
        <w:rPr>
          <w:rFonts w:hAnsi="MS Mincho" w:hint="eastAsia"/>
        </w:rPr>
        <w:t>stop ADC for</w:t>
      </w:r>
    </w:p>
    <w:p w14:paraId="673860EE" w14:textId="77777777" w:rsidR="00BC34BC" w:rsidRDefault="00BC34BC" w:rsidP="00E2593F">
      <w:pPr>
        <w:numPr>
          <w:ilvl w:val="0"/>
          <w:numId w:val="44"/>
        </w:numPr>
        <w:rPr>
          <w:rFonts w:hAnsi="MS Mincho" w:hint="eastAsia"/>
        </w:rPr>
      </w:pPr>
      <w:r w:rsidRPr="00BC34BC">
        <w:rPr>
          <w:rFonts w:hAnsi="MS Mincho"/>
        </w:rPr>
        <w:t>MONI_5V</w:t>
      </w:r>
      <w:r>
        <w:rPr>
          <w:rFonts w:hAnsi="MS Mincho" w:hint="eastAsia"/>
        </w:rPr>
        <w:t>If the ADC value of  is 4.75 or less, go to 1.</w:t>
      </w:r>
      <w:r w:rsidR="003535EA">
        <w:rPr>
          <w:rFonts w:hAnsi="MS Mincho" w:hint="eastAsia"/>
        </w:rPr>
        <w:t>, if it is 4.75 or more, end the processing</w:t>
      </w:r>
    </w:p>
    <w:p w14:paraId="78EB65A5" w14:textId="77777777" w:rsidR="00BC34BC" w:rsidRDefault="00BC34BC" w:rsidP="00D30CC6">
      <w:pPr>
        <w:rPr>
          <w:rFonts w:hAnsi="MS Mincho"/>
        </w:rPr>
      </w:pPr>
    </w:p>
    <w:p w14:paraId="79A76D50" w14:textId="77777777" w:rsidR="003535EA" w:rsidRPr="00C61F71" w:rsidRDefault="003535EA" w:rsidP="003535EA">
      <w:pPr>
        <w:pStyle w:val="Heading4"/>
        <w:rPr>
          <w:rFonts w:ascii="MS Mincho" w:eastAsia="MS Mincho" w:hAnsi="MS Mincho" w:hint="eastAsia"/>
        </w:rPr>
      </w:pPr>
      <w:bookmarkStart w:id="173" w:name="_Toc492656683"/>
      <w:r w:rsidRPr="003535EA">
        <w:rPr>
          <w:rFonts w:ascii="MS Mincho" w:eastAsia="MS Mincho" w:hAnsi="MS Mincho"/>
        </w:rPr>
        <w:t>adc_moni_5v_off_proc</w:t>
      </w:r>
      <w:bookmarkEnd w:id="173"/>
    </w:p>
    <w:p w14:paraId="2719985D" w14:textId="77777777" w:rsidR="003535EA" w:rsidRPr="00C61F71" w:rsidRDefault="003535EA" w:rsidP="003535EA">
      <w:pPr>
        <w:rPr>
          <w:rFonts w:hAnsi="MS Mincho"/>
        </w:rPr>
      </w:pPr>
      <w:r w:rsidRPr="00C61F71">
        <w:rPr>
          <w:rFonts w:hAnsi="MS Mincho" w:hint="eastAsia"/>
        </w:rPr>
        <w:t>[File]</w:t>
      </w:r>
    </w:p>
    <w:p w14:paraId="1BF6FCD5" w14:textId="77777777" w:rsidR="003535EA" w:rsidRDefault="003535EA" w:rsidP="003535EA">
      <w:pPr>
        <w:rPr>
          <w:rFonts w:hAnsi="MS Mincho"/>
        </w:rPr>
      </w:pPr>
      <w:r>
        <w:rPr>
          <w:rFonts w:hAnsi="MS Mincho"/>
        </w:rPr>
        <w:t>main</w:t>
      </w:r>
      <w:r>
        <w:rPr>
          <w:rFonts w:hAnsi="MS Mincho" w:hint="eastAsia"/>
        </w:rPr>
        <w:t>/</w:t>
      </w:r>
      <w:r w:rsidRPr="00716E9A">
        <w:rPr>
          <w:rFonts w:hAnsi="MS Mincho"/>
        </w:rPr>
        <w:t>App</w:t>
      </w:r>
      <w:r>
        <w:rPr>
          <w:rFonts w:hAnsi="MS Mincho" w:hint="eastAsia"/>
        </w:rPr>
        <w:t>/km_adc</w:t>
      </w:r>
      <w:r w:rsidRPr="00716E9A">
        <w:rPr>
          <w:rFonts w:hAnsi="MS Mincho"/>
        </w:rPr>
        <w:t>.c</w:t>
      </w:r>
    </w:p>
    <w:p w14:paraId="6D4E3112" w14:textId="77777777" w:rsidR="003535EA" w:rsidRPr="00C61F71" w:rsidRDefault="003535EA" w:rsidP="003535EA">
      <w:pPr>
        <w:rPr>
          <w:rFonts w:hAnsi="MS Mincho"/>
        </w:rPr>
      </w:pPr>
    </w:p>
    <w:p w14:paraId="6BBD7A7E" w14:textId="77777777" w:rsidR="003535EA" w:rsidRPr="00C61F71" w:rsidRDefault="003535EA" w:rsidP="003535EA">
      <w:pPr>
        <w:rPr>
          <w:rFonts w:hAnsi="MS Mincho"/>
        </w:rPr>
      </w:pPr>
      <w:r w:rsidRPr="00C61F71">
        <w:rPr>
          <w:rFonts w:hAnsi="MS Mincho" w:hint="eastAsia"/>
        </w:rPr>
        <w:t>[Calling format]</w:t>
      </w:r>
    </w:p>
    <w:tbl>
      <w:tblPr>
        <w:tblW w:w="9781"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13" w:type="dxa"/>
          <w:left w:w="99" w:type="dxa"/>
          <w:bottom w:w="113" w:type="dxa"/>
          <w:right w:w="99" w:type="dxa"/>
        </w:tblCellMar>
        <w:tblLook w:val="0000" w:firstRow="0" w:lastRow="0" w:firstColumn="0" w:lastColumn="0" w:noHBand="0" w:noVBand="0"/>
      </w:tblPr>
      <w:tblGrid>
        <w:gridCol w:w="9781"/>
      </w:tblGrid>
      <w:tr w:rsidR="003535EA" w:rsidRPr="00C61F71" w14:paraId="32710AA7" w14:textId="77777777" w:rsidTr="00A71B7F">
        <w:trPr>
          <w:cantSplit/>
        </w:trPr>
        <w:tc>
          <w:tcPr>
            <w:tcW w:w="9781" w:type="dxa"/>
            <w:shd w:val="clear" w:color="auto" w:fill="auto"/>
            <w:vAlign w:val="center"/>
          </w:tcPr>
          <w:p w14:paraId="5F1136D2" w14:textId="77777777" w:rsidR="003535EA" w:rsidRPr="00C61F71" w:rsidRDefault="003535EA" w:rsidP="00A71B7F">
            <w:pPr>
              <w:rPr>
                <w:rFonts w:hAnsi="MS Mincho" w:hint="eastAsia"/>
              </w:rPr>
            </w:pPr>
            <w:r w:rsidRPr="003535EA">
              <w:rPr>
                <w:rFonts w:hAnsi="MS Mincho"/>
              </w:rPr>
              <w:t>void adc_moni_5v_off_proc(void)</w:t>
            </w:r>
          </w:p>
        </w:tc>
      </w:tr>
    </w:tbl>
    <w:p w14:paraId="35B285E1" w14:textId="77777777" w:rsidR="003535EA" w:rsidRPr="00C61F71" w:rsidRDefault="003535EA" w:rsidP="003535EA">
      <w:pPr>
        <w:rPr>
          <w:rFonts w:hAnsi="MS Mincho" w:hint="eastAsia"/>
        </w:rPr>
      </w:pPr>
    </w:p>
    <w:p w14:paraId="1CC6E115" w14:textId="77777777" w:rsidR="003535EA" w:rsidRPr="00C61F71" w:rsidRDefault="003535EA" w:rsidP="003535EA">
      <w:pPr>
        <w:rPr>
          <w:rFonts w:hAnsi="MS Mincho" w:hint="eastAsia"/>
        </w:rPr>
      </w:pPr>
      <w:r w:rsidRPr="00C61F71">
        <w:rPr>
          <w:rFonts w:hAnsi="MS Mincho" w:hint="eastAsia"/>
        </w:rPr>
        <w:t>[Overview]</w:t>
      </w:r>
    </w:p>
    <w:p w14:paraId="14B59C07" w14:textId="77777777" w:rsidR="003535EA" w:rsidRDefault="003535EA" w:rsidP="003535EA">
      <w:pPr>
        <w:rPr>
          <w:rFonts w:hAnsi="MS Mincho"/>
        </w:rPr>
      </w:pPr>
      <w:r w:rsidRPr="003535EA">
        <w:rPr>
          <w:rFonts w:hAnsi="MS Mincho" w:hint="eastAsia"/>
        </w:rPr>
        <w:t>5V drop detection processing</w:t>
      </w:r>
    </w:p>
    <w:p w14:paraId="162F7144" w14:textId="77777777" w:rsidR="003535EA" w:rsidRPr="00D30CC6" w:rsidRDefault="003535EA" w:rsidP="003535EA">
      <w:pPr>
        <w:rPr>
          <w:rFonts w:hAnsi="MS Mincho" w:hint="eastAsia"/>
        </w:rPr>
      </w:pPr>
    </w:p>
    <w:p w14:paraId="35190470" w14:textId="77777777" w:rsidR="003535EA" w:rsidRPr="00C61F71" w:rsidRDefault="003535EA" w:rsidP="003535EA">
      <w:pPr>
        <w:rPr>
          <w:rFonts w:hAnsi="MS Mincho"/>
        </w:rPr>
      </w:pPr>
      <w:r w:rsidRPr="00C61F71">
        <w:rPr>
          <w:rFonts w:hAnsi="MS Mincho" w:hint="eastAsia"/>
        </w:rPr>
        <w:t>[Arguments]</w:t>
      </w:r>
    </w:p>
    <w:p w14:paraId="1BCC0226" w14:textId="77777777" w:rsidR="003535EA" w:rsidRPr="00917CF9" w:rsidRDefault="003535EA" w:rsidP="003535EA">
      <w:pPr>
        <w:rPr>
          <w:rFonts w:hAnsi="MS Mincho" w:hint="eastAsia"/>
        </w:rPr>
      </w:pPr>
      <w:r w:rsidRPr="00917CF9">
        <w:rPr>
          <w:rFonts w:hAnsi="MS Mincho" w:hint="eastAsia"/>
        </w:rPr>
        <w:t>None</w:t>
      </w:r>
    </w:p>
    <w:p w14:paraId="7C7B2DE3" w14:textId="77777777" w:rsidR="003535EA" w:rsidRPr="00BC34BC" w:rsidRDefault="003535EA" w:rsidP="003535EA">
      <w:pPr>
        <w:rPr>
          <w:rFonts w:hAnsi="MS Mincho" w:hint="eastAsia"/>
        </w:rPr>
      </w:pPr>
    </w:p>
    <w:p w14:paraId="1C9C659D" w14:textId="77777777" w:rsidR="003535EA" w:rsidRPr="00C61F71" w:rsidRDefault="003535EA" w:rsidP="003535EA">
      <w:pPr>
        <w:rPr>
          <w:rFonts w:hAnsi="MS Mincho" w:hint="eastAsia"/>
        </w:rPr>
      </w:pPr>
      <w:r w:rsidRPr="00C61F71">
        <w:rPr>
          <w:rFonts w:hAnsi="MS Mincho" w:hint="eastAsia"/>
        </w:rPr>
        <w:t>[Return value]</w:t>
      </w:r>
    </w:p>
    <w:p w14:paraId="36F2ED29" w14:textId="77777777" w:rsidR="003535EA" w:rsidRPr="00917CF9" w:rsidRDefault="003535EA" w:rsidP="003535EA">
      <w:pPr>
        <w:rPr>
          <w:rFonts w:hAnsi="MS Mincho" w:hint="eastAsia"/>
        </w:rPr>
      </w:pPr>
      <w:r w:rsidRPr="00917CF9">
        <w:rPr>
          <w:rFonts w:hAnsi="MS Mincho" w:hint="eastAsia"/>
        </w:rPr>
        <w:t>None</w:t>
      </w:r>
    </w:p>
    <w:p w14:paraId="20810F6B" w14:textId="77777777" w:rsidR="003535EA" w:rsidRPr="000855EE" w:rsidRDefault="003535EA" w:rsidP="003535EA">
      <w:pPr>
        <w:rPr>
          <w:rFonts w:hAnsi="MS Mincho" w:hint="eastAsia"/>
        </w:rPr>
      </w:pPr>
    </w:p>
    <w:p w14:paraId="12394754" w14:textId="77777777" w:rsidR="003535EA" w:rsidRPr="00C61F71" w:rsidRDefault="003535EA" w:rsidP="003535EA">
      <w:pPr>
        <w:rPr>
          <w:rFonts w:hAnsi="MS Mincho" w:hint="eastAsia"/>
        </w:rPr>
      </w:pPr>
      <w:r w:rsidRPr="00C61F71">
        <w:rPr>
          <w:rFonts w:hAnsi="MS Mincho" w:hint="eastAsia"/>
        </w:rPr>
        <w:t>[Processing details]</w:t>
      </w:r>
    </w:p>
    <w:p w14:paraId="3A72119F" w14:textId="77777777" w:rsidR="003535EA" w:rsidRDefault="003535EA" w:rsidP="00E2593F">
      <w:pPr>
        <w:numPr>
          <w:ilvl w:val="0"/>
          <w:numId w:val="45"/>
        </w:numPr>
        <w:rPr>
          <w:rFonts w:hAnsi="MS Mincho"/>
        </w:rPr>
      </w:pPr>
      <w:r w:rsidRPr="00BC34BC">
        <w:rPr>
          <w:rFonts w:hAnsi="MS Mincho"/>
        </w:rPr>
        <w:t>MONI_5V</w:t>
      </w:r>
      <w:r>
        <w:rPr>
          <w:rFonts w:hAnsi="MS Mincho" w:hint="eastAsia"/>
        </w:rPr>
        <w:t>start ADC for</w:t>
      </w:r>
    </w:p>
    <w:p w14:paraId="451ACBC4" w14:textId="77777777" w:rsidR="003535EA" w:rsidRDefault="003535EA" w:rsidP="00E2593F">
      <w:pPr>
        <w:numPr>
          <w:ilvl w:val="0"/>
          <w:numId w:val="45"/>
        </w:numPr>
        <w:rPr>
          <w:rFonts w:hAnsi="MS Mincho"/>
        </w:rPr>
      </w:pPr>
      <w:r w:rsidRPr="00BC34BC">
        <w:rPr>
          <w:rFonts w:hAnsi="MS Mincho"/>
        </w:rPr>
        <w:t>MONI_5V</w:t>
      </w:r>
      <w:r>
        <w:rPr>
          <w:rFonts w:hAnsi="MS Mincho" w:hint="eastAsia"/>
        </w:rPr>
        <w:t>acquire ADC value of</w:t>
      </w:r>
    </w:p>
    <w:p w14:paraId="3007F13A" w14:textId="77777777" w:rsidR="003535EA" w:rsidRDefault="003535EA" w:rsidP="00E2593F">
      <w:pPr>
        <w:numPr>
          <w:ilvl w:val="0"/>
          <w:numId w:val="45"/>
        </w:numPr>
        <w:rPr>
          <w:rFonts w:hAnsi="MS Mincho"/>
        </w:rPr>
      </w:pPr>
      <w:r w:rsidRPr="00BC34BC">
        <w:rPr>
          <w:rFonts w:hAnsi="MS Mincho"/>
        </w:rPr>
        <w:t>MONI_5V</w:t>
      </w:r>
      <w:r>
        <w:rPr>
          <w:rFonts w:hAnsi="MS Mincho" w:hint="eastAsia"/>
        </w:rPr>
        <w:t>stop ADC for</w:t>
      </w:r>
    </w:p>
    <w:p w14:paraId="3BBDFB70" w14:textId="77777777" w:rsidR="003535EA" w:rsidRDefault="003535EA" w:rsidP="00E2593F">
      <w:pPr>
        <w:numPr>
          <w:ilvl w:val="0"/>
          <w:numId w:val="45"/>
        </w:numPr>
        <w:rPr>
          <w:rFonts w:hAnsi="MS Mincho"/>
        </w:rPr>
      </w:pPr>
      <w:r w:rsidRPr="00BC34BC">
        <w:rPr>
          <w:rFonts w:hAnsi="MS Mincho"/>
        </w:rPr>
        <w:t>MONI_5V</w:t>
      </w:r>
      <w:r>
        <w:rPr>
          <w:rFonts w:hAnsi="MS Mincho" w:hint="eastAsia"/>
        </w:rPr>
        <w:t>If the ADC value of  is 4.45V or less for 10 consecutive times, perform S800 power OFF control; if it is 4.45 or more, end the processing</w:t>
      </w:r>
    </w:p>
    <w:p w14:paraId="0263C877" w14:textId="77777777" w:rsidR="00E7505B" w:rsidRDefault="00E7505B" w:rsidP="00E7505B">
      <w:pPr>
        <w:ind w:left="360"/>
        <w:rPr>
          <w:rFonts w:hAnsi="MS Mincho" w:hint="eastAsia"/>
        </w:rPr>
      </w:pPr>
      <w:r>
        <w:rPr>
          <w:rFonts w:hAnsi="MS Mincho" w:hint="eastAsia"/>
        </w:rPr>
        <w:t>*After it has been 4.45V or less for 10 consecutive times, if it returns to 4.75V or more, perform power ON control again</w:t>
      </w:r>
    </w:p>
    <w:p w14:paraId="490E295D" w14:textId="77777777" w:rsidR="003535EA" w:rsidRDefault="003535EA" w:rsidP="003535EA">
      <w:pPr>
        <w:rPr>
          <w:rFonts w:hAnsi="MS Mincho"/>
        </w:rPr>
      </w:pPr>
    </w:p>
    <w:p w14:paraId="3F55AE1A" w14:textId="77777777" w:rsidR="007666B7" w:rsidRPr="00C61F71" w:rsidRDefault="007666B7" w:rsidP="007666B7">
      <w:pPr>
        <w:pStyle w:val="Heading4"/>
        <w:rPr>
          <w:rFonts w:ascii="MS Mincho" w:eastAsia="MS Mincho" w:hAnsi="MS Mincho" w:hint="eastAsia"/>
        </w:rPr>
      </w:pPr>
      <w:bookmarkStart w:id="174" w:name="_Toc492656684"/>
      <w:r w:rsidRPr="007666B7">
        <w:rPr>
          <w:rFonts w:ascii="MS Mincho" w:eastAsia="MS Mincho" w:hAnsi="MS Mincho"/>
        </w:rPr>
        <w:t>BSP_PWR_enter_stopmode</w:t>
      </w:r>
      <w:bookmarkEnd w:id="174"/>
    </w:p>
    <w:p w14:paraId="5504F9B4" w14:textId="77777777" w:rsidR="007666B7" w:rsidRPr="00C61F71" w:rsidRDefault="007666B7" w:rsidP="007666B7">
      <w:pPr>
        <w:rPr>
          <w:rFonts w:hAnsi="MS Mincho"/>
        </w:rPr>
      </w:pPr>
      <w:r w:rsidRPr="00C61F71">
        <w:rPr>
          <w:rFonts w:hAnsi="MS Mincho" w:hint="eastAsia"/>
        </w:rPr>
        <w:t>[File]</w:t>
      </w:r>
    </w:p>
    <w:p w14:paraId="3AEC5B90" w14:textId="77777777" w:rsidR="007666B7" w:rsidRDefault="007666B7" w:rsidP="007666B7">
      <w:pPr>
        <w:rPr>
          <w:rFonts w:hAnsi="MS Mincho"/>
        </w:rPr>
      </w:pPr>
      <w:r w:rsidRPr="007666B7">
        <w:rPr>
          <w:rFonts w:hAnsi="MS Mincho"/>
        </w:rPr>
        <w:t>common/Drivers/BSP/Src/BSP_PWR_STM32F03x_Nucleo.c</w:t>
      </w:r>
    </w:p>
    <w:p w14:paraId="18816FBE" w14:textId="77777777" w:rsidR="007666B7" w:rsidRPr="00C61F71" w:rsidRDefault="007666B7" w:rsidP="007666B7">
      <w:pPr>
        <w:rPr>
          <w:rFonts w:hAnsi="MS Mincho"/>
        </w:rPr>
      </w:pPr>
    </w:p>
    <w:p w14:paraId="38A889FD" w14:textId="77777777" w:rsidR="007666B7" w:rsidRPr="00C61F71" w:rsidRDefault="007666B7" w:rsidP="007666B7">
      <w:pPr>
        <w:rPr>
          <w:rFonts w:hAnsi="MS Mincho"/>
        </w:rPr>
      </w:pPr>
      <w:r w:rsidRPr="00C61F71">
        <w:rPr>
          <w:rFonts w:hAnsi="MS Mincho" w:hint="eastAsia"/>
        </w:rPr>
        <w:t>[Calling format]</w:t>
      </w:r>
    </w:p>
    <w:tbl>
      <w:tblPr>
        <w:tblW w:w="9781"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13" w:type="dxa"/>
          <w:left w:w="99" w:type="dxa"/>
          <w:bottom w:w="113" w:type="dxa"/>
          <w:right w:w="99" w:type="dxa"/>
        </w:tblCellMar>
        <w:tblLook w:val="0000" w:firstRow="0" w:lastRow="0" w:firstColumn="0" w:lastColumn="0" w:noHBand="0" w:noVBand="0"/>
      </w:tblPr>
      <w:tblGrid>
        <w:gridCol w:w="9781"/>
      </w:tblGrid>
      <w:tr w:rsidR="007666B7" w:rsidRPr="00C61F71" w14:paraId="27441112" w14:textId="77777777" w:rsidTr="008930BB">
        <w:trPr>
          <w:cantSplit/>
        </w:trPr>
        <w:tc>
          <w:tcPr>
            <w:tcW w:w="9781" w:type="dxa"/>
            <w:shd w:val="clear" w:color="auto" w:fill="auto"/>
            <w:vAlign w:val="center"/>
          </w:tcPr>
          <w:p w14:paraId="34C29111" w14:textId="77777777" w:rsidR="007666B7" w:rsidRPr="00C61F71" w:rsidRDefault="007666B7" w:rsidP="008930BB">
            <w:pPr>
              <w:rPr>
                <w:rFonts w:hAnsi="MS Mincho" w:hint="eastAsia"/>
              </w:rPr>
            </w:pPr>
            <w:r w:rsidRPr="007666B7">
              <w:rPr>
                <w:rFonts w:hAnsi="MS Mincho"/>
              </w:rPr>
              <w:t>void BSP_PWR_enter_stopmode(void)</w:t>
            </w:r>
          </w:p>
        </w:tc>
      </w:tr>
    </w:tbl>
    <w:p w14:paraId="794F957C" w14:textId="77777777" w:rsidR="007666B7" w:rsidRPr="00C61F71" w:rsidRDefault="007666B7" w:rsidP="007666B7">
      <w:pPr>
        <w:rPr>
          <w:rFonts w:hAnsi="MS Mincho" w:hint="eastAsia"/>
        </w:rPr>
      </w:pPr>
    </w:p>
    <w:p w14:paraId="7D26ADDB" w14:textId="77777777" w:rsidR="007666B7" w:rsidRPr="00C61F71" w:rsidRDefault="007666B7" w:rsidP="007666B7">
      <w:pPr>
        <w:rPr>
          <w:rFonts w:hAnsi="MS Mincho" w:hint="eastAsia"/>
        </w:rPr>
      </w:pPr>
      <w:r w:rsidRPr="00C61F71">
        <w:rPr>
          <w:rFonts w:hAnsi="MS Mincho" w:hint="eastAsia"/>
        </w:rPr>
        <w:t>[Overview]</w:t>
      </w:r>
    </w:p>
    <w:p w14:paraId="4FE8957B" w14:textId="77777777" w:rsidR="007666B7" w:rsidRDefault="007666B7" w:rsidP="007666B7">
      <w:pPr>
        <w:rPr>
          <w:rFonts w:hAnsi="MS Mincho"/>
        </w:rPr>
      </w:pPr>
      <w:r>
        <w:rPr>
          <w:rFonts w:hAnsi="MS Mincho" w:hint="eastAsia"/>
        </w:rPr>
        <w:t>Stop mode transition function</w:t>
      </w:r>
    </w:p>
    <w:p w14:paraId="28BB7151" w14:textId="77777777" w:rsidR="007666B7" w:rsidRPr="00D30CC6" w:rsidRDefault="007666B7" w:rsidP="007666B7">
      <w:pPr>
        <w:rPr>
          <w:rFonts w:hAnsi="MS Mincho" w:hint="eastAsia"/>
        </w:rPr>
      </w:pPr>
    </w:p>
    <w:p w14:paraId="39F6FDE7" w14:textId="77777777" w:rsidR="007666B7" w:rsidRPr="00C61F71" w:rsidRDefault="007666B7" w:rsidP="007666B7">
      <w:pPr>
        <w:rPr>
          <w:rFonts w:hAnsi="MS Mincho"/>
        </w:rPr>
      </w:pPr>
      <w:r w:rsidRPr="00C61F71">
        <w:rPr>
          <w:rFonts w:hAnsi="MS Mincho" w:hint="eastAsia"/>
        </w:rPr>
        <w:t>[Arguments]</w:t>
      </w:r>
    </w:p>
    <w:p w14:paraId="537759B6" w14:textId="77777777" w:rsidR="007666B7" w:rsidRPr="00917CF9" w:rsidRDefault="007666B7" w:rsidP="007666B7">
      <w:pPr>
        <w:rPr>
          <w:rFonts w:hAnsi="MS Mincho" w:hint="eastAsia"/>
        </w:rPr>
      </w:pPr>
      <w:r w:rsidRPr="00917CF9">
        <w:rPr>
          <w:rFonts w:hAnsi="MS Mincho" w:hint="eastAsia"/>
        </w:rPr>
        <w:lastRenderedPageBreak/>
        <w:t>None</w:t>
      </w:r>
    </w:p>
    <w:p w14:paraId="24B9904F" w14:textId="77777777" w:rsidR="007666B7" w:rsidRPr="00BC34BC" w:rsidRDefault="007666B7" w:rsidP="007666B7">
      <w:pPr>
        <w:rPr>
          <w:rFonts w:hAnsi="MS Mincho" w:hint="eastAsia"/>
        </w:rPr>
      </w:pPr>
    </w:p>
    <w:p w14:paraId="7DE1DD78" w14:textId="77777777" w:rsidR="007666B7" w:rsidRPr="00C61F71" w:rsidRDefault="007666B7" w:rsidP="007666B7">
      <w:pPr>
        <w:rPr>
          <w:rFonts w:hAnsi="MS Mincho" w:hint="eastAsia"/>
        </w:rPr>
      </w:pPr>
      <w:r w:rsidRPr="00C61F71">
        <w:rPr>
          <w:rFonts w:hAnsi="MS Mincho" w:hint="eastAsia"/>
        </w:rPr>
        <w:t>[Return value]</w:t>
      </w:r>
    </w:p>
    <w:p w14:paraId="5CFA3C54" w14:textId="77777777" w:rsidR="007666B7" w:rsidRPr="00917CF9" w:rsidRDefault="007666B7" w:rsidP="007666B7">
      <w:pPr>
        <w:rPr>
          <w:rFonts w:hAnsi="MS Mincho" w:hint="eastAsia"/>
        </w:rPr>
      </w:pPr>
      <w:r w:rsidRPr="00917CF9">
        <w:rPr>
          <w:rFonts w:hAnsi="MS Mincho" w:hint="eastAsia"/>
        </w:rPr>
        <w:t>None</w:t>
      </w:r>
    </w:p>
    <w:p w14:paraId="06E9468C" w14:textId="77777777" w:rsidR="007666B7" w:rsidRPr="000855EE" w:rsidRDefault="007666B7" w:rsidP="007666B7">
      <w:pPr>
        <w:rPr>
          <w:rFonts w:hAnsi="MS Mincho" w:hint="eastAsia"/>
        </w:rPr>
      </w:pPr>
    </w:p>
    <w:p w14:paraId="3E442F24" w14:textId="77777777" w:rsidR="007666B7" w:rsidRPr="00C61F71" w:rsidRDefault="007666B7" w:rsidP="007666B7">
      <w:pPr>
        <w:rPr>
          <w:rFonts w:hAnsi="MS Mincho" w:hint="eastAsia"/>
        </w:rPr>
      </w:pPr>
      <w:r w:rsidRPr="00C61F71">
        <w:rPr>
          <w:rFonts w:hAnsi="MS Mincho" w:hint="eastAsia"/>
        </w:rPr>
        <w:t>[Processing details]</w:t>
      </w:r>
    </w:p>
    <w:p w14:paraId="58D16074" w14:textId="77777777" w:rsidR="007666B7" w:rsidRDefault="007666B7" w:rsidP="00E2593F">
      <w:pPr>
        <w:numPr>
          <w:ilvl w:val="0"/>
          <w:numId w:val="54"/>
        </w:numPr>
        <w:rPr>
          <w:rFonts w:hAnsi="MS Mincho"/>
        </w:rPr>
      </w:pPr>
      <w:r>
        <w:rPr>
          <w:rFonts w:hAnsi="MS Mincho" w:hint="eastAsia"/>
        </w:rPr>
        <w:t>Call the HAL driver’s STOP mode transition function (</w:t>
      </w:r>
      <w:r w:rsidRPr="007666B7">
        <w:rPr>
          <w:rFonts w:hAnsi="MS Mincho"/>
        </w:rPr>
        <w:t>HAL_PWR_EnterSTOPMode</w:t>
      </w:r>
      <w:r>
        <w:rPr>
          <w:rFonts w:hAnsi="MS Mincho" w:hint="eastAsia"/>
        </w:rPr>
        <w:t>())</w:t>
      </w:r>
    </w:p>
    <w:p w14:paraId="736E1CF3" w14:textId="77777777" w:rsidR="007666B7" w:rsidRDefault="007666B7" w:rsidP="007666B7">
      <w:pPr>
        <w:rPr>
          <w:rFonts w:hAnsi="MS Mincho"/>
        </w:rPr>
      </w:pPr>
    </w:p>
    <w:p w14:paraId="62599C2C" w14:textId="77777777" w:rsidR="007666B7" w:rsidRPr="00C61F71" w:rsidRDefault="007666B7" w:rsidP="007666B7">
      <w:pPr>
        <w:pStyle w:val="Heading4"/>
        <w:rPr>
          <w:rFonts w:ascii="MS Mincho" w:eastAsia="MS Mincho" w:hAnsi="MS Mincho" w:hint="eastAsia"/>
        </w:rPr>
      </w:pPr>
      <w:bookmarkStart w:id="175" w:name="_Toc492656685"/>
      <w:r w:rsidRPr="007666B7">
        <w:rPr>
          <w:rFonts w:ascii="MS Mincho" w:eastAsia="MS Mincho" w:hAnsi="MS Mincho"/>
        </w:rPr>
        <w:t>BSP_PWR_enter_sleepmode</w:t>
      </w:r>
      <w:bookmarkEnd w:id="175"/>
    </w:p>
    <w:p w14:paraId="22C9349B" w14:textId="77777777" w:rsidR="007666B7" w:rsidRPr="00C61F71" w:rsidRDefault="007666B7" w:rsidP="007666B7">
      <w:pPr>
        <w:rPr>
          <w:rFonts w:hAnsi="MS Mincho"/>
        </w:rPr>
      </w:pPr>
      <w:r w:rsidRPr="00C61F71">
        <w:rPr>
          <w:rFonts w:hAnsi="MS Mincho" w:hint="eastAsia"/>
        </w:rPr>
        <w:t>[File]</w:t>
      </w:r>
    </w:p>
    <w:p w14:paraId="1BF3D203" w14:textId="77777777" w:rsidR="007666B7" w:rsidRDefault="007666B7" w:rsidP="007666B7">
      <w:pPr>
        <w:rPr>
          <w:rFonts w:hAnsi="MS Mincho"/>
        </w:rPr>
      </w:pPr>
      <w:r w:rsidRPr="007666B7">
        <w:rPr>
          <w:rFonts w:hAnsi="MS Mincho"/>
        </w:rPr>
        <w:t>common/Drivers/BSP/Src/BSP_PWR_STM32F03x_Nucleo.c</w:t>
      </w:r>
    </w:p>
    <w:p w14:paraId="73CC7D4D" w14:textId="77777777" w:rsidR="007666B7" w:rsidRPr="00C61F71" w:rsidRDefault="007666B7" w:rsidP="007666B7">
      <w:pPr>
        <w:rPr>
          <w:rFonts w:hAnsi="MS Mincho"/>
        </w:rPr>
      </w:pPr>
    </w:p>
    <w:p w14:paraId="06EFE65E" w14:textId="77777777" w:rsidR="007666B7" w:rsidRPr="00C61F71" w:rsidRDefault="007666B7" w:rsidP="007666B7">
      <w:pPr>
        <w:rPr>
          <w:rFonts w:hAnsi="MS Mincho"/>
        </w:rPr>
      </w:pPr>
      <w:r w:rsidRPr="00C61F71">
        <w:rPr>
          <w:rFonts w:hAnsi="MS Mincho" w:hint="eastAsia"/>
        </w:rPr>
        <w:t>[Calling format]</w:t>
      </w:r>
    </w:p>
    <w:tbl>
      <w:tblPr>
        <w:tblW w:w="9781"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13" w:type="dxa"/>
          <w:left w:w="99" w:type="dxa"/>
          <w:bottom w:w="113" w:type="dxa"/>
          <w:right w:w="99" w:type="dxa"/>
        </w:tblCellMar>
        <w:tblLook w:val="0000" w:firstRow="0" w:lastRow="0" w:firstColumn="0" w:lastColumn="0" w:noHBand="0" w:noVBand="0"/>
      </w:tblPr>
      <w:tblGrid>
        <w:gridCol w:w="9781"/>
      </w:tblGrid>
      <w:tr w:rsidR="007666B7" w:rsidRPr="00C61F71" w14:paraId="154CF8E8" w14:textId="77777777" w:rsidTr="008930BB">
        <w:trPr>
          <w:cantSplit/>
        </w:trPr>
        <w:tc>
          <w:tcPr>
            <w:tcW w:w="9781" w:type="dxa"/>
            <w:shd w:val="clear" w:color="auto" w:fill="auto"/>
            <w:vAlign w:val="center"/>
          </w:tcPr>
          <w:p w14:paraId="3C654D22" w14:textId="77777777" w:rsidR="007666B7" w:rsidRPr="00C61F71" w:rsidRDefault="007666B7" w:rsidP="008930BB">
            <w:pPr>
              <w:rPr>
                <w:rFonts w:hAnsi="MS Mincho" w:hint="eastAsia"/>
              </w:rPr>
            </w:pPr>
            <w:r w:rsidRPr="007666B7">
              <w:rPr>
                <w:rFonts w:hAnsi="MS Mincho"/>
              </w:rPr>
              <w:t>void BSP_PWR_enter_sleepmode(void)</w:t>
            </w:r>
          </w:p>
        </w:tc>
      </w:tr>
    </w:tbl>
    <w:p w14:paraId="44F590CE" w14:textId="77777777" w:rsidR="007666B7" w:rsidRPr="00C61F71" w:rsidRDefault="007666B7" w:rsidP="007666B7">
      <w:pPr>
        <w:rPr>
          <w:rFonts w:hAnsi="MS Mincho" w:hint="eastAsia"/>
        </w:rPr>
      </w:pPr>
    </w:p>
    <w:p w14:paraId="1BC11557" w14:textId="77777777" w:rsidR="007666B7" w:rsidRPr="00C61F71" w:rsidRDefault="007666B7" w:rsidP="007666B7">
      <w:pPr>
        <w:rPr>
          <w:rFonts w:hAnsi="MS Mincho" w:hint="eastAsia"/>
        </w:rPr>
      </w:pPr>
      <w:r w:rsidRPr="00C61F71">
        <w:rPr>
          <w:rFonts w:hAnsi="MS Mincho" w:hint="eastAsia"/>
        </w:rPr>
        <w:t>[Overview]</w:t>
      </w:r>
    </w:p>
    <w:p w14:paraId="595C70AA" w14:textId="77777777" w:rsidR="007666B7" w:rsidRDefault="007666B7" w:rsidP="007666B7">
      <w:pPr>
        <w:rPr>
          <w:rFonts w:hAnsi="MS Mincho"/>
        </w:rPr>
      </w:pPr>
      <w:r>
        <w:rPr>
          <w:rFonts w:hAnsi="MS Mincho" w:hint="eastAsia"/>
        </w:rPr>
        <w:t>Sleep mode transition function</w:t>
      </w:r>
    </w:p>
    <w:p w14:paraId="4A5AFD3A" w14:textId="77777777" w:rsidR="007666B7" w:rsidRPr="007666B7" w:rsidRDefault="007666B7" w:rsidP="007666B7">
      <w:pPr>
        <w:rPr>
          <w:rFonts w:hAnsi="MS Mincho" w:hint="eastAsia"/>
        </w:rPr>
      </w:pPr>
    </w:p>
    <w:p w14:paraId="1FB18140" w14:textId="77777777" w:rsidR="007666B7" w:rsidRPr="00C61F71" w:rsidRDefault="007666B7" w:rsidP="007666B7">
      <w:pPr>
        <w:rPr>
          <w:rFonts w:hAnsi="MS Mincho"/>
        </w:rPr>
      </w:pPr>
      <w:r w:rsidRPr="00C61F71">
        <w:rPr>
          <w:rFonts w:hAnsi="MS Mincho" w:hint="eastAsia"/>
        </w:rPr>
        <w:t>[Arguments]</w:t>
      </w:r>
    </w:p>
    <w:p w14:paraId="77B82C4B" w14:textId="77777777" w:rsidR="007666B7" w:rsidRPr="00917CF9" w:rsidRDefault="007666B7" w:rsidP="007666B7">
      <w:pPr>
        <w:rPr>
          <w:rFonts w:hAnsi="MS Mincho" w:hint="eastAsia"/>
        </w:rPr>
      </w:pPr>
      <w:r w:rsidRPr="00917CF9">
        <w:rPr>
          <w:rFonts w:hAnsi="MS Mincho" w:hint="eastAsia"/>
        </w:rPr>
        <w:t>None</w:t>
      </w:r>
    </w:p>
    <w:p w14:paraId="6F88345A" w14:textId="77777777" w:rsidR="007666B7" w:rsidRPr="00BC34BC" w:rsidRDefault="007666B7" w:rsidP="007666B7">
      <w:pPr>
        <w:rPr>
          <w:rFonts w:hAnsi="MS Mincho" w:hint="eastAsia"/>
        </w:rPr>
      </w:pPr>
    </w:p>
    <w:p w14:paraId="574D4B51" w14:textId="77777777" w:rsidR="007666B7" w:rsidRPr="00C61F71" w:rsidRDefault="007666B7" w:rsidP="007666B7">
      <w:pPr>
        <w:rPr>
          <w:rFonts w:hAnsi="MS Mincho" w:hint="eastAsia"/>
        </w:rPr>
      </w:pPr>
      <w:r w:rsidRPr="00C61F71">
        <w:rPr>
          <w:rFonts w:hAnsi="MS Mincho" w:hint="eastAsia"/>
        </w:rPr>
        <w:t>[Return value]</w:t>
      </w:r>
    </w:p>
    <w:p w14:paraId="4B4F4E8C" w14:textId="77777777" w:rsidR="007666B7" w:rsidRPr="00917CF9" w:rsidRDefault="007666B7" w:rsidP="007666B7">
      <w:pPr>
        <w:rPr>
          <w:rFonts w:hAnsi="MS Mincho" w:hint="eastAsia"/>
        </w:rPr>
      </w:pPr>
      <w:r w:rsidRPr="00917CF9">
        <w:rPr>
          <w:rFonts w:hAnsi="MS Mincho" w:hint="eastAsia"/>
        </w:rPr>
        <w:t>None</w:t>
      </w:r>
    </w:p>
    <w:p w14:paraId="3C852ED2" w14:textId="77777777" w:rsidR="007666B7" w:rsidRPr="000855EE" w:rsidRDefault="007666B7" w:rsidP="007666B7">
      <w:pPr>
        <w:rPr>
          <w:rFonts w:hAnsi="MS Mincho" w:hint="eastAsia"/>
        </w:rPr>
      </w:pPr>
    </w:p>
    <w:p w14:paraId="5C61FF96" w14:textId="77777777" w:rsidR="007666B7" w:rsidRPr="00C61F71" w:rsidRDefault="007666B7" w:rsidP="007666B7">
      <w:pPr>
        <w:rPr>
          <w:rFonts w:hAnsi="MS Mincho" w:hint="eastAsia"/>
        </w:rPr>
      </w:pPr>
      <w:r w:rsidRPr="00C61F71">
        <w:rPr>
          <w:rFonts w:hAnsi="MS Mincho" w:hint="eastAsia"/>
        </w:rPr>
        <w:t>[Processing details]</w:t>
      </w:r>
    </w:p>
    <w:p w14:paraId="3696FA67" w14:textId="77777777" w:rsidR="007666B7" w:rsidRDefault="007666B7" w:rsidP="00E2593F">
      <w:pPr>
        <w:numPr>
          <w:ilvl w:val="0"/>
          <w:numId w:val="55"/>
        </w:numPr>
        <w:rPr>
          <w:rFonts w:hAnsi="MS Mincho"/>
        </w:rPr>
      </w:pPr>
      <w:r>
        <w:rPr>
          <w:rFonts w:hAnsi="MS Mincho" w:hint="eastAsia"/>
        </w:rPr>
        <w:t>Call the HAL driver’s Sleep mode transition function (</w:t>
      </w:r>
      <w:r w:rsidRPr="007666B7">
        <w:rPr>
          <w:rFonts w:hAnsi="MS Mincho"/>
        </w:rPr>
        <w:t>HAL_PWR_EnterSLEEPMode</w:t>
      </w:r>
      <w:r>
        <w:rPr>
          <w:rFonts w:hAnsi="MS Mincho" w:hint="eastAsia"/>
        </w:rPr>
        <w:t>)</w:t>
      </w:r>
    </w:p>
    <w:p w14:paraId="5911243F" w14:textId="77777777" w:rsidR="007666B7" w:rsidRDefault="007666B7" w:rsidP="007666B7">
      <w:pPr>
        <w:rPr>
          <w:rFonts w:hAnsi="MS Mincho" w:hint="eastAsia"/>
        </w:rPr>
      </w:pPr>
    </w:p>
    <w:p w14:paraId="01A87522" w14:textId="77777777" w:rsidR="007666B7" w:rsidRDefault="007666B7" w:rsidP="003535EA">
      <w:pPr>
        <w:rPr>
          <w:rFonts w:hAnsi="MS Mincho" w:hint="eastAsia"/>
        </w:rPr>
      </w:pPr>
    </w:p>
    <w:p w14:paraId="36A25093" w14:textId="77777777" w:rsidR="00AD4DEA" w:rsidRPr="00917CF9" w:rsidRDefault="00D30CC6" w:rsidP="00AD4DEA">
      <w:pPr>
        <w:pStyle w:val="Heading3"/>
        <w:rPr>
          <w:rFonts w:ascii="MS Mincho" w:eastAsia="MS Mincho" w:hAnsi="MS Mincho"/>
        </w:rPr>
      </w:pPr>
      <w:bookmarkStart w:id="176" w:name="_Toc492656686"/>
      <w:r>
        <w:rPr>
          <w:rFonts w:ascii="MS Mincho" w:eastAsia="MS Mincho" w:hAnsi="MS Mincho" w:hint="eastAsia"/>
        </w:rPr>
        <w:t>IAP project</w:t>
      </w:r>
      <w:bookmarkEnd w:id="176"/>
    </w:p>
    <w:p w14:paraId="0BF9EC3A" w14:textId="77777777" w:rsidR="00AD4DEA" w:rsidRPr="00917CF9" w:rsidRDefault="00AD4DEA" w:rsidP="00957B26">
      <w:pPr>
        <w:rPr>
          <w:rFonts w:hAnsi="MS Mincho" w:hint="eastAsia"/>
        </w:rPr>
      </w:pPr>
    </w:p>
    <w:p w14:paraId="0DE81D54" w14:textId="77777777" w:rsidR="004C1BBD" w:rsidRPr="00917CF9" w:rsidRDefault="00D30CC6" w:rsidP="00D30CC6">
      <w:pPr>
        <w:pStyle w:val="Heading4"/>
        <w:rPr>
          <w:rFonts w:ascii="MS Mincho" w:eastAsia="MS Mincho" w:hAnsi="MS Mincho" w:hint="eastAsia"/>
        </w:rPr>
      </w:pPr>
      <w:bookmarkStart w:id="177" w:name="_Toc492656687"/>
      <w:r w:rsidRPr="00D30CC6">
        <w:rPr>
          <w:rFonts w:ascii="MS Mincho" w:eastAsia="MS Mincho" w:hAnsi="MS Mincho"/>
        </w:rPr>
        <w:t>main</w:t>
      </w:r>
      <w:bookmarkEnd w:id="177"/>
    </w:p>
    <w:p w14:paraId="1CB9D218" w14:textId="77777777" w:rsidR="004C1BBD" w:rsidRPr="00917CF9" w:rsidRDefault="004C1BBD" w:rsidP="004C1BBD">
      <w:pPr>
        <w:rPr>
          <w:rFonts w:hAnsi="MS Mincho"/>
        </w:rPr>
      </w:pPr>
    </w:p>
    <w:p w14:paraId="1FBDAD80" w14:textId="77777777" w:rsidR="00944F16" w:rsidRPr="00917CF9" w:rsidRDefault="00944F16" w:rsidP="00944F16">
      <w:pPr>
        <w:rPr>
          <w:rFonts w:hAnsi="MS Mincho"/>
        </w:rPr>
      </w:pPr>
      <w:r w:rsidRPr="00917CF9">
        <w:rPr>
          <w:rFonts w:hAnsi="MS Mincho" w:hint="eastAsia"/>
        </w:rPr>
        <w:t>[File]</w:t>
      </w:r>
    </w:p>
    <w:p w14:paraId="4AB5C59D" w14:textId="77777777" w:rsidR="00D30CC6" w:rsidRDefault="00D30CC6" w:rsidP="00D30CC6">
      <w:pPr>
        <w:rPr>
          <w:rFonts w:hAnsi="MS Mincho"/>
        </w:rPr>
      </w:pPr>
      <w:r>
        <w:rPr>
          <w:rFonts w:hAnsi="MS Mincho" w:hint="eastAsia"/>
        </w:rPr>
        <w:t>iap/</w:t>
      </w:r>
      <w:r w:rsidRPr="00716E9A">
        <w:rPr>
          <w:rFonts w:hAnsi="MS Mincho"/>
        </w:rPr>
        <w:t>App</w:t>
      </w:r>
      <w:r>
        <w:rPr>
          <w:rFonts w:hAnsi="MS Mincho" w:hint="eastAsia"/>
        </w:rPr>
        <w:t>/</w:t>
      </w:r>
      <w:r w:rsidRPr="00716E9A">
        <w:rPr>
          <w:rFonts w:hAnsi="MS Mincho"/>
        </w:rPr>
        <w:t>entry</w:t>
      </w:r>
      <w:r w:rsidR="00C94E30">
        <w:rPr>
          <w:rFonts w:hAnsi="MS Mincho" w:hint="eastAsia"/>
        </w:rPr>
        <w:t>_iap</w:t>
      </w:r>
      <w:r w:rsidRPr="00716E9A">
        <w:rPr>
          <w:rFonts w:hAnsi="MS Mincho"/>
        </w:rPr>
        <w:t>.c</w:t>
      </w:r>
    </w:p>
    <w:p w14:paraId="3A6B0821" w14:textId="77777777" w:rsidR="00944F16" w:rsidRPr="00917CF9" w:rsidRDefault="00944F16" w:rsidP="00944F16">
      <w:pPr>
        <w:rPr>
          <w:rFonts w:hAnsi="MS Mincho"/>
        </w:rPr>
      </w:pPr>
    </w:p>
    <w:p w14:paraId="3723A9A3" w14:textId="77777777" w:rsidR="00944F16" w:rsidRPr="00917CF9" w:rsidRDefault="00944F16" w:rsidP="00944F16">
      <w:pPr>
        <w:rPr>
          <w:rFonts w:hAnsi="MS Mincho" w:hint="eastAsia"/>
        </w:rPr>
      </w:pPr>
      <w:r w:rsidRPr="00917CF9">
        <w:rPr>
          <w:rFonts w:hAnsi="MS Mincho" w:hint="eastAsia"/>
        </w:rPr>
        <w:t>[Calling format]</w:t>
      </w:r>
    </w:p>
    <w:tbl>
      <w:tblPr>
        <w:tblW w:w="9781"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13" w:type="dxa"/>
          <w:left w:w="99" w:type="dxa"/>
          <w:bottom w:w="113" w:type="dxa"/>
          <w:right w:w="99" w:type="dxa"/>
        </w:tblCellMar>
        <w:tblLook w:val="0000" w:firstRow="0" w:lastRow="0" w:firstColumn="0" w:lastColumn="0" w:noHBand="0" w:noVBand="0"/>
      </w:tblPr>
      <w:tblGrid>
        <w:gridCol w:w="9781"/>
      </w:tblGrid>
      <w:tr w:rsidR="00944F16" w:rsidRPr="00917CF9" w14:paraId="36640133" w14:textId="77777777" w:rsidTr="00023114">
        <w:trPr>
          <w:cantSplit/>
        </w:trPr>
        <w:tc>
          <w:tcPr>
            <w:tcW w:w="9781" w:type="dxa"/>
            <w:shd w:val="clear" w:color="auto" w:fill="auto"/>
            <w:vAlign w:val="center"/>
          </w:tcPr>
          <w:p w14:paraId="6E2FAF46" w14:textId="77777777" w:rsidR="00944F16" w:rsidRPr="00917CF9" w:rsidRDefault="00D30CC6" w:rsidP="00D30CC6">
            <w:pPr>
              <w:rPr>
                <w:rFonts w:hAnsi="MS Mincho" w:hint="eastAsia"/>
              </w:rPr>
            </w:pPr>
            <w:r w:rsidRPr="00C61F71">
              <w:rPr>
                <w:rFonts w:hAnsi="MS Mincho"/>
              </w:rPr>
              <w:t>int32_t</w:t>
            </w:r>
            <w:r>
              <w:rPr>
                <w:rFonts w:hAnsi="MS Mincho" w:hint="eastAsia"/>
              </w:rPr>
              <w:t xml:space="preserve"> </w:t>
            </w:r>
            <w:r w:rsidRPr="00D30CC6">
              <w:rPr>
                <w:rFonts w:hAnsi="MS Mincho"/>
              </w:rPr>
              <w:t>main(void)</w:t>
            </w:r>
          </w:p>
        </w:tc>
      </w:tr>
    </w:tbl>
    <w:p w14:paraId="358EC33E" w14:textId="77777777" w:rsidR="00944F16" w:rsidRPr="00917CF9" w:rsidRDefault="00944F16" w:rsidP="00944F16">
      <w:pPr>
        <w:rPr>
          <w:rFonts w:hAnsi="MS Mincho" w:hint="eastAsia"/>
        </w:rPr>
      </w:pPr>
    </w:p>
    <w:p w14:paraId="40E4E077" w14:textId="77777777" w:rsidR="00944F16" w:rsidRPr="00917CF9" w:rsidRDefault="00944F16" w:rsidP="00944F16">
      <w:pPr>
        <w:rPr>
          <w:rFonts w:hAnsi="MS Mincho" w:hint="eastAsia"/>
        </w:rPr>
      </w:pPr>
      <w:r w:rsidRPr="00917CF9">
        <w:rPr>
          <w:rFonts w:hAnsi="MS Mincho" w:hint="eastAsia"/>
        </w:rPr>
        <w:t>[Overview]</w:t>
      </w:r>
    </w:p>
    <w:p w14:paraId="2783FEE3" w14:textId="77777777" w:rsidR="00944F16" w:rsidRPr="00917CF9" w:rsidRDefault="00D30CC6" w:rsidP="00944F16">
      <w:pPr>
        <w:rPr>
          <w:rFonts w:hAnsi="MS Mincho"/>
        </w:rPr>
      </w:pPr>
      <w:r>
        <w:rPr>
          <w:rFonts w:hAnsi="MS Mincho" w:hint="eastAsia"/>
        </w:rPr>
        <w:t>main function</w:t>
      </w:r>
    </w:p>
    <w:p w14:paraId="0DD61326" w14:textId="77777777" w:rsidR="00944F16" w:rsidRPr="00917CF9" w:rsidRDefault="00944F16" w:rsidP="00944F16">
      <w:pPr>
        <w:rPr>
          <w:rFonts w:hAnsi="MS Mincho" w:hint="eastAsia"/>
        </w:rPr>
      </w:pPr>
    </w:p>
    <w:p w14:paraId="68A9539F" w14:textId="77777777" w:rsidR="00944F16" w:rsidRPr="00917CF9" w:rsidRDefault="00944F16" w:rsidP="00944F16">
      <w:pPr>
        <w:rPr>
          <w:rFonts w:hAnsi="MS Mincho" w:hint="eastAsia"/>
        </w:rPr>
      </w:pPr>
      <w:r w:rsidRPr="00917CF9">
        <w:rPr>
          <w:rFonts w:hAnsi="MS Mincho" w:hint="eastAsia"/>
        </w:rPr>
        <w:t>[Arguments]</w:t>
      </w:r>
    </w:p>
    <w:p w14:paraId="42F9EB28" w14:textId="77777777" w:rsidR="00944F16" w:rsidRPr="00917CF9" w:rsidRDefault="00944F16" w:rsidP="00944F16">
      <w:pPr>
        <w:rPr>
          <w:rFonts w:hAnsi="MS Mincho" w:hint="eastAsia"/>
        </w:rPr>
      </w:pPr>
      <w:r w:rsidRPr="00917CF9">
        <w:rPr>
          <w:rFonts w:hAnsi="MS Mincho" w:hint="eastAsia"/>
        </w:rPr>
        <w:t>None</w:t>
      </w:r>
    </w:p>
    <w:p w14:paraId="08BF22B2" w14:textId="77777777" w:rsidR="00944F16" w:rsidRPr="00917CF9" w:rsidRDefault="00944F16" w:rsidP="00944F16">
      <w:pPr>
        <w:rPr>
          <w:rFonts w:hAnsi="MS Mincho" w:hint="eastAsia"/>
        </w:rPr>
      </w:pPr>
    </w:p>
    <w:p w14:paraId="27A2ACE1" w14:textId="77777777" w:rsidR="00D30CC6" w:rsidRPr="00917CF9" w:rsidRDefault="00D30CC6" w:rsidP="00D30CC6">
      <w:pPr>
        <w:rPr>
          <w:rFonts w:hAnsi="MS Mincho"/>
        </w:rPr>
      </w:pPr>
      <w:r w:rsidRPr="00917CF9">
        <w:rPr>
          <w:rFonts w:hAnsi="MS Mincho" w:hint="eastAsia"/>
        </w:rPr>
        <w:t>[Return value]</w:t>
      </w:r>
    </w:p>
    <w:tbl>
      <w:tblPr>
        <w:tblW w:w="9795"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1924"/>
        <w:gridCol w:w="2099"/>
        <w:gridCol w:w="5772"/>
      </w:tblGrid>
      <w:tr w:rsidR="00D30CC6" w14:paraId="165DD9DB" w14:textId="77777777" w:rsidTr="00882E27">
        <w:trPr>
          <w:trHeight w:val="219"/>
        </w:trPr>
        <w:tc>
          <w:tcPr>
            <w:tcW w:w="1924" w:type="dxa"/>
            <w:tcBorders>
              <w:top w:val="single" w:sz="4" w:space="0" w:color="auto"/>
              <w:left w:val="single" w:sz="4" w:space="0" w:color="auto"/>
              <w:bottom w:val="single" w:sz="4" w:space="0" w:color="auto"/>
              <w:right w:val="single" w:sz="4" w:space="0" w:color="auto"/>
            </w:tcBorders>
            <w:shd w:val="clear" w:color="auto" w:fill="00B0F0"/>
            <w:vAlign w:val="center"/>
            <w:hideMark/>
          </w:tcPr>
          <w:p w14:paraId="26CEFFA4" w14:textId="77777777" w:rsidR="00D30CC6" w:rsidRDefault="00D30CC6" w:rsidP="00882E27">
            <w:r>
              <w:rPr>
                <w:rFonts w:hint="eastAsia"/>
              </w:rPr>
              <w:t>Type</w:t>
            </w:r>
          </w:p>
        </w:tc>
        <w:tc>
          <w:tcPr>
            <w:tcW w:w="2099" w:type="dxa"/>
            <w:tcBorders>
              <w:top w:val="single" w:sz="4" w:space="0" w:color="auto"/>
              <w:left w:val="single" w:sz="4" w:space="0" w:color="auto"/>
              <w:bottom w:val="single" w:sz="4" w:space="0" w:color="auto"/>
              <w:right w:val="single" w:sz="4" w:space="0" w:color="auto"/>
            </w:tcBorders>
            <w:shd w:val="clear" w:color="auto" w:fill="00B0F0"/>
            <w:vAlign w:val="center"/>
            <w:hideMark/>
          </w:tcPr>
          <w:p w14:paraId="6E32107D" w14:textId="77777777" w:rsidR="00D30CC6" w:rsidRDefault="00D30CC6" w:rsidP="00882E27">
            <w:pPr>
              <w:rPr>
                <w:rFonts w:hint="eastAsia"/>
              </w:rPr>
            </w:pPr>
            <w:r>
              <w:rPr>
                <w:rFonts w:hint="eastAsia"/>
              </w:rPr>
              <w:t>Return value</w:t>
            </w:r>
          </w:p>
        </w:tc>
        <w:tc>
          <w:tcPr>
            <w:tcW w:w="5772" w:type="dxa"/>
            <w:tcBorders>
              <w:top w:val="single" w:sz="4" w:space="0" w:color="auto"/>
              <w:left w:val="single" w:sz="4" w:space="0" w:color="auto"/>
              <w:bottom w:val="single" w:sz="4" w:space="0" w:color="auto"/>
              <w:right w:val="single" w:sz="4" w:space="0" w:color="auto"/>
            </w:tcBorders>
            <w:shd w:val="clear" w:color="auto" w:fill="00B0F0"/>
            <w:vAlign w:val="center"/>
            <w:hideMark/>
          </w:tcPr>
          <w:p w14:paraId="11AF8A6B" w14:textId="77777777" w:rsidR="00D30CC6" w:rsidRDefault="00D30CC6" w:rsidP="00882E27">
            <w:pPr>
              <w:rPr>
                <w:rFonts w:hint="eastAsia"/>
              </w:rPr>
            </w:pPr>
            <w:r>
              <w:rPr>
                <w:rFonts w:hint="eastAsia"/>
              </w:rPr>
              <w:t>Contents</w:t>
            </w:r>
          </w:p>
        </w:tc>
      </w:tr>
      <w:tr w:rsidR="00D30CC6" w14:paraId="695A2A37" w14:textId="77777777" w:rsidTr="00882E27">
        <w:trPr>
          <w:trHeight w:val="219"/>
        </w:trPr>
        <w:tc>
          <w:tcPr>
            <w:tcW w:w="1924" w:type="dxa"/>
            <w:tcBorders>
              <w:top w:val="single" w:sz="4" w:space="0" w:color="auto"/>
              <w:left w:val="single" w:sz="4" w:space="0" w:color="auto"/>
              <w:bottom w:val="single" w:sz="4" w:space="0" w:color="auto"/>
              <w:right w:val="single" w:sz="4" w:space="0" w:color="auto"/>
            </w:tcBorders>
            <w:hideMark/>
          </w:tcPr>
          <w:p w14:paraId="297B55C4" w14:textId="77777777" w:rsidR="00D30CC6" w:rsidRDefault="00D30CC6" w:rsidP="00882E27">
            <w:pPr>
              <w:rPr>
                <w:rFonts w:hint="eastAsia"/>
              </w:rPr>
            </w:pPr>
            <w:r w:rsidRPr="00C61F71">
              <w:rPr>
                <w:rFonts w:hAnsi="MS Mincho"/>
              </w:rPr>
              <w:t>int32_t</w:t>
            </w:r>
          </w:p>
        </w:tc>
        <w:tc>
          <w:tcPr>
            <w:tcW w:w="2099" w:type="dxa"/>
            <w:tcBorders>
              <w:top w:val="single" w:sz="4" w:space="0" w:color="auto"/>
              <w:left w:val="single" w:sz="4" w:space="0" w:color="auto"/>
              <w:bottom w:val="single" w:sz="4" w:space="0" w:color="auto"/>
              <w:right w:val="single" w:sz="4" w:space="0" w:color="auto"/>
            </w:tcBorders>
            <w:hideMark/>
          </w:tcPr>
          <w:p w14:paraId="7B96044F" w14:textId="77777777" w:rsidR="00D30CC6" w:rsidRDefault="00D30CC6" w:rsidP="00882E27">
            <w:pPr>
              <w:rPr>
                <w:rFonts w:hint="eastAsia"/>
              </w:rPr>
            </w:pPr>
            <w:r>
              <w:rPr>
                <w:rFonts w:hint="eastAsia"/>
              </w:rPr>
              <w:t>0</w:t>
            </w:r>
          </w:p>
        </w:tc>
        <w:tc>
          <w:tcPr>
            <w:tcW w:w="5772" w:type="dxa"/>
            <w:tcBorders>
              <w:top w:val="single" w:sz="4" w:space="0" w:color="auto"/>
              <w:left w:val="single" w:sz="4" w:space="0" w:color="auto"/>
              <w:bottom w:val="single" w:sz="4" w:space="0" w:color="auto"/>
              <w:right w:val="single" w:sz="4" w:space="0" w:color="auto"/>
            </w:tcBorders>
            <w:hideMark/>
          </w:tcPr>
          <w:p w14:paraId="45304F2C" w14:textId="77777777" w:rsidR="00D30CC6" w:rsidRDefault="00D30CC6" w:rsidP="00882E27">
            <w:pPr>
              <w:rPr>
                <w:rFonts w:hint="eastAsia"/>
              </w:rPr>
            </w:pPr>
            <w:r>
              <w:rPr>
                <w:rFonts w:hint="eastAsia"/>
              </w:rPr>
              <w:t>A return value is set, but basically it never returns from main</w:t>
            </w:r>
          </w:p>
        </w:tc>
      </w:tr>
    </w:tbl>
    <w:p w14:paraId="43127B03" w14:textId="77777777" w:rsidR="00944F16" w:rsidRPr="00D30CC6" w:rsidRDefault="00944F16" w:rsidP="00944F16">
      <w:pPr>
        <w:rPr>
          <w:rFonts w:hAnsi="MS Mincho"/>
        </w:rPr>
      </w:pPr>
    </w:p>
    <w:p w14:paraId="370605AC" w14:textId="77777777" w:rsidR="00944F16" w:rsidRPr="00917CF9" w:rsidRDefault="00944F16" w:rsidP="00944F16">
      <w:pPr>
        <w:rPr>
          <w:rFonts w:hAnsi="MS Mincho"/>
        </w:rPr>
      </w:pPr>
      <w:r w:rsidRPr="00917CF9">
        <w:rPr>
          <w:rFonts w:hAnsi="MS Mincho" w:hint="eastAsia"/>
        </w:rPr>
        <w:t>[Processing details]</w:t>
      </w:r>
    </w:p>
    <w:p w14:paraId="7D145A51" w14:textId="77777777" w:rsidR="00D30CC6" w:rsidRDefault="00D30CC6" w:rsidP="00E2593F">
      <w:pPr>
        <w:numPr>
          <w:ilvl w:val="0"/>
          <w:numId w:val="31"/>
        </w:numPr>
        <w:rPr>
          <w:rFonts w:hAnsi="MS Mincho"/>
        </w:rPr>
      </w:pPr>
      <w:r w:rsidRPr="00D30CC6">
        <w:rPr>
          <w:rFonts w:hAnsi="MS Mincho" w:hint="eastAsia"/>
        </w:rPr>
        <w:t>Call the board-specific initialization processing (MX_Init()).</w:t>
      </w:r>
    </w:p>
    <w:p w14:paraId="10D9D688" w14:textId="77777777" w:rsidR="00D30CC6" w:rsidRDefault="00D30CC6" w:rsidP="00E2593F">
      <w:pPr>
        <w:numPr>
          <w:ilvl w:val="0"/>
          <w:numId w:val="31"/>
        </w:numPr>
        <w:rPr>
          <w:rFonts w:hAnsi="MS Mincho"/>
        </w:rPr>
      </w:pPr>
      <w:r>
        <w:rPr>
          <w:rFonts w:hAnsi="MS Mincho" w:hint="eastAsia"/>
        </w:rPr>
        <w:t>Change the vector table to SRAM</w:t>
      </w:r>
    </w:p>
    <w:p w14:paraId="1007D1B0" w14:textId="77777777" w:rsidR="00D30CC6" w:rsidRDefault="00D30CC6" w:rsidP="00D30CC6">
      <w:pPr>
        <w:ind w:left="360"/>
        <w:rPr>
          <w:rFonts w:hAnsi="MS Mincho"/>
        </w:rPr>
      </w:pPr>
      <w:r>
        <w:rPr>
          <w:rFonts w:hAnsi="MS Mincho" w:hint="eastAsia"/>
        </w:rPr>
        <w:t>※</w:t>
      </w:r>
      <w:r w:rsidR="00B2021E">
        <w:rPr>
          <w:rFonts w:hAnsi="MS Mincho" w:hint="eastAsia"/>
        </w:rPr>
        <w:t>Porting of sample code provided by Hakuto</w:t>
      </w:r>
    </w:p>
    <w:p w14:paraId="1703FBD8" w14:textId="77777777" w:rsidR="00B2021E" w:rsidRDefault="00B2021E" w:rsidP="00D30CC6">
      <w:pPr>
        <w:ind w:left="360"/>
        <w:rPr>
          <w:rFonts w:hAnsi="MS Mincho"/>
        </w:rPr>
      </w:pPr>
      <w:r>
        <w:rPr>
          <w:rFonts w:hAnsi="MS Mincho" w:hint="eastAsia"/>
        </w:rPr>
        <w:t xml:space="preserve">  </w:t>
      </w:r>
      <w:hyperlink r:id="rId54" w:history="1">
        <w:r w:rsidR="000F7506" w:rsidRPr="00D10168">
          <w:rPr>
            <w:rStyle w:val="Hyperlink"/>
            <w:rFonts w:hAnsi="MS Mincho" w:hint="eastAsia"/>
          </w:rPr>
          <w:t>\\10.128</w:t>
        </w:r>
        <w:r w:rsidR="000F7506" w:rsidRPr="00D10168">
          <w:rPr>
            <w:rStyle w:val="Hyperlink"/>
            <w:rFonts w:hAnsi="MS Mincho" w:hint="eastAsia"/>
          </w:rPr>
          <w:t>.</w:t>
        </w:r>
        <w:r w:rsidR="000F7506" w:rsidRPr="00D10168">
          <w:rPr>
            <w:rStyle w:val="Hyperlink"/>
            <w:rFonts w:hAnsi="MS Mincho" w:hint="eastAsia"/>
          </w:rPr>
          <w:t>16.110\data1\29P.System Integration SoC Development\0</w:t>
        </w:r>
        <w:r w:rsidR="000F7506" w:rsidRPr="00D10168">
          <w:rPr>
            <w:rStyle w:val="Hyperlink"/>
            <w:rFonts w:hAnsi="MS Mincho" w:hint="eastAsia"/>
          </w:rPr>
          <w:t>3</w:t>
        </w:r>
        <w:r w:rsidR="000F7506" w:rsidRPr="00D10168">
          <w:rPr>
            <w:rStyle w:val="Hyperlink"/>
            <w:rFonts w:hAnsi="MS Mincho" w:hint="eastAsia"/>
          </w:rPr>
          <w:t>_BSP\07.Outsourcing Management\Hakuto (PS-CPU)\From Hakuto\20160614_Question List, IAP Sample (STM32F030R8)</w:t>
        </w:r>
      </w:hyperlink>
    </w:p>
    <w:p w14:paraId="0EE15C12" w14:textId="77777777" w:rsidR="00780525" w:rsidRPr="00780525" w:rsidRDefault="00780525" w:rsidP="00780525">
      <w:pPr>
        <w:numPr>
          <w:ilvl w:val="0"/>
          <w:numId w:val="31"/>
        </w:numPr>
        <w:rPr>
          <w:rFonts w:hAnsi="MS Mincho"/>
          <w:color w:val="FF0000"/>
        </w:rPr>
      </w:pPr>
      <w:r w:rsidRPr="00780525">
        <w:rPr>
          <w:rFonts w:hAnsi="MS Mincho" w:hint="eastAsia"/>
          <w:color w:val="FF0000"/>
        </w:rPr>
        <w:t>Interrupt registration (</w:t>
      </w:r>
      <w:r w:rsidRPr="00780525">
        <w:rPr>
          <w:rFonts w:hAnsi="MS Mincho"/>
          <w:color w:val="FF0000"/>
        </w:rPr>
        <w:t>km_it_init_iap())</w:t>
      </w:r>
    </w:p>
    <w:p w14:paraId="7695E6C4" w14:textId="77777777" w:rsidR="00177380" w:rsidRDefault="00177380" w:rsidP="00E2593F">
      <w:pPr>
        <w:numPr>
          <w:ilvl w:val="0"/>
          <w:numId w:val="31"/>
        </w:numPr>
        <w:rPr>
          <w:rFonts w:hAnsi="MS Mincho"/>
        </w:rPr>
      </w:pPr>
      <w:r>
        <w:rPr>
          <w:rFonts w:hAnsi="MS Mincho" w:hint="eastAsia"/>
        </w:rPr>
        <w:t>Refresh the watchdog timer (</w:t>
      </w:r>
      <w:r w:rsidRPr="00177380">
        <w:rPr>
          <w:rFonts w:hAnsi="MS Mincho"/>
        </w:rPr>
        <w:t>BSP_WDT_Refresh()</w:t>
      </w:r>
      <w:r>
        <w:rPr>
          <w:rFonts w:hAnsi="MS Mincho" w:hint="eastAsia"/>
        </w:rPr>
        <w:t>)</w:t>
      </w:r>
    </w:p>
    <w:p w14:paraId="6FC2F14D" w14:textId="77777777" w:rsidR="00F05F84" w:rsidRDefault="00F05F84" w:rsidP="00E2593F">
      <w:pPr>
        <w:numPr>
          <w:ilvl w:val="0"/>
          <w:numId w:val="31"/>
        </w:numPr>
        <w:rPr>
          <w:rFonts w:hAnsi="MS Mincho"/>
        </w:rPr>
      </w:pPr>
      <w:r>
        <w:rPr>
          <w:rFonts w:hAnsi="MS Mincho" w:hint="eastAsia"/>
        </w:rPr>
        <w:t>Execute I2C initialization processing (</w:t>
      </w:r>
      <w:r w:rsidRPr="00F05F84">
        <w:rPr>
          <w:rFonts w:hAnsi="MS Mincho"/>
        </w:rPr>
        <w:t>i2c_recv_first</w:t>
      </w:r>
      <w:r>
        <w:rPr>
          <w:rFonts w:hAnsi="MS Mincho" w:hint="eastAsia"/>
        </w:rPr>
        <w:t>call () )</w:t>
      </w:r>
    </w:p>
    <w:p w14:paraId="24AFF9CE" w14:textId="77777777" w:rsidR="00177380" w:rsidRDefault="00177380" w:rsidP="00E2593F">
      <w:pPr>
        <w:numPr>
          <w:ilvl w:val="0"/>
          <w:numId w:val="31"/>
        </w:numPr>
        <w:rPr>
          <w:rFonts w:hAnsi="MS Mincho"/>
        </w:rPr>
      </w:pPr>
      <w:r w:rsidRPr="00917CF9">
        <w:rPr>
          <w:rFonts w:hAnsi="MS Mincho" w:hint="eastAsia"/>
        </w:rPr>
        <w:t>I2C receive processing (</w:t>
      </w:r>
      <w:r w:rsidRPr="00C61F71">
        <w:rPr>
          <w:rFonts w:hAnsi="MS Mincho"/>
        </w:rPr>
        <w:t>i2c_recv_wait</w:t>
      </w:r>
      <w:r>
        <w:rPr>
          <w:rFonts w:hAnsi="MS Mincho" w:hint="eastAsia"/>
        </w:rPr>
        <w:t>()</w:t>
      </w:r>
      <w:r w:rsidRPr="00917CF9">
        <w:rPr>
          <w:rFonts w:hAnsi="MS Mincho" w:hint="eastAsia"/>
        </w:rPr>
        <w:t>)</w:t>
      </w:r>
    </w:p>
    <w:p w14:paraId="0E0F1DCB" w14:textId="77777777" w:rsidR="00F05F84" w:rsidRDefault="00177380" w:rsidP="00E2593F">
      <w:pPr>
        <w:numPr>
          <w:ilvl w:val="0"/>
          <w:numId w:val="31"/>
        </w:numPr>
        <w:rPr>
          <w:rFonts w:hAnsi="MS Mincho"/>
        </w:rPr>
      </w:pPr>
      <w:r>
        <w:rPr>
          <w:rFonts w:hAnsi="MS Mincho" w:hint="eastAsia"/>
        </w:rPr>
        <w:t>Refresh the watchdog timer (</w:t>
      </w:r>
      <w:r w:rsidRPr="00240289">
        <w:rPr>
          <w:rFonts w:hAnsi="MS Mincho"/>
        </w:rPr>
        <w:t>BSP_WDT_Refresh()</w:t>
      </w:r>
      <w:r>
        <w:rPr>
          <w:rFonts w:hAnsi="MS Mincho" w:hint="eastAsia"/>
        </w:rPr>
        <w:t>)</w:t>
      </w:r>
    </w:p>
    <w:p w14:paraId="74F6B2EF" w14:textId="77777777" w:rsidR="00177380" w:rsidRDefault="00177380" w:rsidP="00E2593F">
      <w:pPr>
        <w:numPr>
          <w:ilvl w:val="0"/>
          <w:numId w:val="31"/>
        </w:numPr>
        <w:rPr>
          <w:rFonts w:hAnsi="MS Mincho"/>
        </w:rPr>
      </w:pPr>
      <w:r>
        <w:rPr>
          <w:rFonts w:hAnsi="MS Mincho" w:hint="eastAsia"/>
        </w:rPr>
        <w:lastRenderedPageBreak/>
        <w:t>Return to 5.</w:t>
      </w:r>
    </w:p>
    <w:p w14:paraId="373B71E3" w14:textId="77777777" w:rsidR="00F05F84" w:rsidRDefault="00F05F84" w:rsidP="00F05F84">
      <w:pPr>
        <w:rPr>
          <w:rFonts w:hAnsi="MS Mincho"/>
        </w:rPr>
      </w:pPr>
    </w:p>
    <w:p w14:paraId="7E8CDD10" w14:textId="77777777" w:rsidR="00F05F84" w:rsidRPr="00917CF9" w:rsidRDefault="00E42B18" w:rsidP="00E42B18">
      <w:pPr>
        <w:pStyle w:val="Heading4"/>
        <w:rPr>
          <w:rFonts w:ascii="MS Mincho" w:eastAsia="MS Mincho" w:hAnsi="MS Mincho" w:hint="eastAsia"/>
        </w:rPr>
      </w:pPr>
      <w:bookmarkStart w:id="178" w:name="_Toc492656688"/>
      <w:r w:rsidRPr="00E42B18">
        <w:rPr>
          <w:rFonts w:ascii="MS Mincho" w:eastAsia="MS Mincho" w:hAnsi="MS Mincho"/>
        </w:rPr>
        <w:t>rx_comp</w:t>
      </w:r>
      <w:bookmarkEnd w:id="178"/>
    </w:p>
    <w:p w14:paraId="7D09B994" w14:textId="77777777" w:rsidR="00F05F84" w:rsidRDefault="00F05F84" w:rsidP="00F05F84">
      <w:pPr>
        <w:rPr>
          <w:rFonts w:hAnsi="MS Mincho"/>
        </w:rPr>
      </w:pPr>
    </w:p>
    <w:p w14:paraId="79214BE3" w14:textId="77777777" w:rsidR="00E42B18" w:rsidRPr="00917CF9" w:rsidRDefault="00E42B18" w:rsidP="00F05F84">
      <w:pPr>
        <w:rPr>
          <w:rFonts w:hAnsi="MS Mincho" w:hint="eastAsia"/>
        </w:rPr>
      </w:pPr>
      <w:r>
        <w:rPr>
          <w:rFonts w:hAnsi="MS Mincho" w:hint="eastAsia"/>
        </w:rPr>
        <w:t>Since the function with the same name in the main project has identical processing content,</w:t>
      </w:r>
      <w:hyperlink w:anchor="_rx_comp" w:history="1">
        <w:r w:rsidRPr="00E42B18">
          <w:rPr>
            <w:rStyle w:val="Hyperlink"/>
            <w:rFonts w:hAnsi="MS Mincho"/>
          </w:rPr>
          <w:t>5.</w:t>
        </w:r>
        <w:r w:rsidR="00DF3157">
          <w:rPr>
            <w:rStyle w:val="Hyperlink"/>
            <w:rFonts w:hAnsi="MS Mincho"/>
          </w:rPr>
          <w:t>9.1.24</w:t>
        </w:r>
        <w:r w:rsidRPr="00E42B18">
          <w:rPr>
            <w:rStyle w:val="Hyperlink"/>
            <w:rFonts w:hAnsi="MS Mincho"/>
          </w:rPr>
          <w:t>.rx_comp</w:t>
        </w:r>
      </w:hyperlink>
      <w:r>
        <w:rPr>
          <w:rFonts w:hAnsi="MS Mincho" w:hint="eastAsia"/>
        </w:rPr>
        <w:t>for reference</w:t>
      </w:r>
    </w:p>
    <w:p w14:paraId="0D693DAD" w14:textId="77777777" w:rsidR="00F05F84" w:rsidRPr="00DF3157" w:rsidRDefault="00F05F84" w:rsidP="00F05F84">
      <w:pPr>
        <w:rPr>
          <w:rFonts w:hAnsi="MS Mincho"/>
        </w:rPr>
      </w:pPr>
    </w:p>
    <w:p w14:paraId="196FD337" w14:textId="77777777" w:rsidR="00E42B18" w:rsidRPr="00917CF9" w:rsidRDefault="00E42B18" w:rsidP="00E42B18">
      <w:pPr>
        <w:pStyle w:val="Heading4"/>
        <w:rPr>
          <w:rFonts w:ascii="MS Mincho" w:eastAsia="MS Mincho" w:hAnsi="MS Mincho" w:hint="eastAsia"/>
        </w:rPr>
      </w:pPr>
      <w:bookmarkStart w:id="179" w:name="_Toc492656689"/>
      <w:r w:rsidRPr="00E42B18">
        <w:rPr>
          <w:rFonts w:ascii="MS Mincho" w:eastAsia="MS Mincho" w:hAnsi="MS Mincho"/>
        </w:rPr>
        <w:t>change_state</w:t>
      </w:r>
      <w:bookmarkEnd w:id="179"/>
    </w:p>
    <w:p w14:paraId="7206B5C0" w14:textId="77777777" w:rsidR="00E42B18" w:rsidRDefault="00E42B18" w:rsidP="00E42B18">
      <w:pPr>
        <w:rPr>
          <w:rFonts w:hAnsi="MS Mincho"/>
        </w:rPr>
      </w:pPr>
    </w:p>
    <w:p w14:paraId="06777F9D" w14:textId="77777777" w:rsidR="00E42B18" w:rsidRPr="00917CF9" w:rsidRDefault="00E42B18" w:rsidP="00E42B18">
      <w:pPr>
        <w:rPr>
          <w:rFonts w:hAnsi="MS Mincho" w:hint="eastAsia"/>
        </w:rPr>
      </w:pPr>
      <w:r>
        <w:rPr>
          <w:rFonts w:hAnsi="MS Mincho" w:hint="eastAsia"/>
        </w:rPr>
        <w:t>Since the function with the same name in the main project has identical processing content,</w:t>
      </w:r>
      <w:hyperlink w:anchor="_change_state" w:history="1">
        <w:r w:rsidR="00DF3157">
          <w:rPr>
            <w:rStyle w:val="Hyperlink"/>
            <w:rFonts w:hAnsi="MS Mincho"/>
          </w:rPr>
          <w:t>5.9</w:t>
        </w:r>
        <w:r w:rsidR="00DF3157">
          <w:rPr>
            <w:rStyle w:val="Hyperlink"/>
            <w:rFonts w:hAnsi="MS Mincho"/>
          </w:rPr>
          <w:t>.1.25</w:t>
        </w:r>
        <w:r w:rsidRPr="00E42B18">
          <w:rPr>
            <w:rStyle w:val="Hyperlink"/>
            <w:rFonts w:hAnsi="MS Mincho"/>
          </w:rPr>
          <w:t>.</w:t>
        </w:r>
        <w:r w:rsidRPr="00E42B18">
          <w:rPr>
            <w:rStyle w:val="Hyperlink"/>
            <w:rFonts w:hAnsi="MS Mincho"/>
          </w:rPr>
          <w:t>change_state</w:t>
        </w:r>
      </w:hyperlink>
      <w:r>
        <w:rPr>
          <w:rFonts w:hAnsi="MS Mincho" w:hint="eastAsia"/>
        </w:rPr>
        <w:t>for reference</w:t>
      </w:r>
    </w:p>
    <w:p w14:paraId="31675D10" w14:textId="77777777" w:rsidR="00E42B18" w:rsidRDefault="00E42B18" w:rsidP="00F05F84">
      <w:pPr>
        <w:rPr>
          <w:rFonts w:hAnsi="MS Mincho"/>
        </w:rPr>
      </w:pPr>
    </w:p>
    <w:p w14:paraId="6569FD09" w14:textId="77777777" w:rsidR="00E42B18" w:rsidRPr="00917CF9" w:rsidRDefault="00E42B18" w:rsidP="00E42B18">
      <w:pPr>
        <w:pStyle w:val="Heading4"/>
        <w:rPr>
          <w:rFonts w:ascii="MS Mincho" w:eastAsia="MS Mincho" w:hAnsi="MS Mincho" w:hint="eastAsia"/>
        </w:rPr>
      </w:pPr>
      <w:bookmarkStart w:id="180" w:name="_Toc492656690"/>
      <w:r w:rsidRPr="00E42B18">
        <w:rPr>
          <w:rFonts w:ascii="MS Mincho" w:eastAsia="MS Mincho" w:hAnsi="MS Mincho"/>
        </w:rPr>
        <w:t>i2c_recv_first</w:t>
      </w:r>
      <w:bookmarkEnd w:id="180"/>
    </w:p>
    <w:p w14:paraId="2E1D3463" w14:textId="77777777" w:rsidR="00E42B18" w:rsidRPr="00C61F71" w:rsidRDefault="00E42B18" w:rsidP="00E42B18">
      <w:pPr>
        <w:rPr>
          <w:rFonts w:hAnsi="MS Mincho"/>
        </w:rPr>
      </w:pPr>
      <w:r w:rsidRPr="00C61F71">
        <w:rPr>
          <w:rFonts w:hAnsi="MS Mincho" w:hint="eastAsia"/>
        </w:rPr>
        <w:t>[File]</w:t>
      </w:r>
    </w:p>
    <w:p w14:paraId="316F85F1" w14:textId="77777777" w:rsidR="00E42B18" w:rsidRDefault="00E42B18" w:rsidP="00E42B18">
      <w:pPr>
        <w:rPr>
          <w:rFonts w:hAnsi="MS Mincho"/>
        </w:rPr>
      </w:pPr>
      <w:r>
        <w:rPr>
          <w:rFonts w:hAnsi="MS Mincho" w:hint="eastAsia"/>
        </w:rPr>
        <w:t>iap/</w:t>
      </w:r>
      <w:r w:rsidRPr="00716E9A">
        <w:rPr>
          <w:rFonts w:hAnsi="MS Mincho"/>
        </w:rPr>
        <w:t>App</w:t>
      </w:r>
      <w:r>
        <w:rPr>
          <w:rFonts w:hAnsi="MS Mincho" w:hint="eastAsia"/>
        </w:rPr>
        <w:t>/km_i2c</w:t>
      </w:r>
      <w:r w:rsidR="00C94E30">
        <w:rPr>
          <w:rFonts w:hAnsi="MS Mincho" w:hint="eastAsia"/>
        </w:rPr>
        <w:t>_iap</w:t>
      </w:r>
      <w:r w:rsidRPr="00716E9A">
        <w:rPr>
          <w:rFonts w:hAnsi="MS Mincho"/>
        </w:rPr>
        <w:t>.c</w:t>
      </w:r>
    </w:p>
    <w:p w14:paraId="1E724F6F" w14:textId="77777777" w:rsidR="00E42B18" w:rsidRPr="00C61F71" w:rsidRDefault="00E42B18" w:rsidP="00E42B18">
      <w:pPr>
        <w:rPr>
          <w:rFonts w:hAnsi="MS Mincho"/>
        </w:rPr>
      </w:pPr>
    </w:p>
    <w:p w14:paraId="225E29D8" w14:textId="77777777" w:rsidR="00E42B18" w:rsidRPr="00C61F71" w:rsidRDefault="00E42B18" w:rsidP="00E42B18">
      <w:pPr>
        <w:rPr>
          <w:rFonts w:hAnsi="MS Mincho"/>
        </w:rPr>
      </w:pPr>
      <w:r w:rsidRPr="00C61F71">
        <w:rPr>
          <w:rFonts w:hAnsi="MS Mincho" w:hint="eastAsia"/>
        </w:rPr>
        <w:t>[Calling format]</w:t>
      </w:r>
    </w:p>
    <w:tbl>
      <w:tblPr>
        <w:tblW w:w="9781"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13" w:type="dxa"/>
          <w:left w:w="99" w:type="dxa"/>
          <w:bottom w:w="113" w:type="dxa"/>
          <w:right w:w="99" w:type="dxa"/>
        </w:tblCellMar>
        <w:tblLook w:val="0000" w:firstRow="0" w:lastRow="0" w:firstColumn="0" w:lastColumn="0" w:noHBand="0" w:noVBand="0"/>
      </w:tblPr>
      <w:tblGrid>
        <w:gridCol w:w="9781"/>
      </w:tblGrid>
      <w:tr w:rsidR="00E42B18" w:rsidRPr="00C61F71" w14:paraId="4768389D" w14:textId="77777777" w:rsidTr="00882E27">
        <w:trPr>
          <w:cantSplit/>
        </w:trPr>
        <w:tc>
          <w:tcPr>
            <w:tcW w:w="9781" w:type="dxa"/>
            <w:shd w:val="clear" w:color="auto" w:fill="auto"/>
            <w:vAlign w:val="center"/>
          </w:tcPr>
          <w:p w14:paraId="1178191D" w14:textId="77777777" w:rsidR="00E42B18" w:rsidRPr="00C61F71" w:rsidRDefault="00E42B18" w:rsidP="00882E27">
            <w:pPr>
              <w:rPr>
                <w:rFonts w:hAnsi="MS Mincho" w:hint="eastAsia"/>
              </w:rPr>
            </w:pPr>
            <w:r w:rsidRPr="002D2B17">
              <w:rPr>
                <w:rFonts w:hAnsi="MS Mincho"/>
              </w:rPr>
              <w:t>void i2c_recv_first(void)</w:t>
            </w:r>
          </w:p>
        </w:tc>
      </w:tr>
    </w:tbl>
    <w:p w14:paraId="0450B907" w14:textId="77777777" w:rsidR="00E42B18" w:rsidRPr="00C61F71" w:rsidRDefault="00E42B18" w:rsidP="00E42B18">
      <w:pPr>
        <w:rPr>
          <w:rFonts w:hAnsi="MS Mincho" w:hint="eastAsia"/>
        </w:rPr>
      </w:pPr>
    </w:p>
    <w:p w14:paraId="27D6FACA" w14:textId="77777777" w:rsidR="00E42B18" w:rsidRPr="00C61F71" w:rsidRDefault="00E42B18" w:rsidP="00E42B18">
      <w:pPr>
        <w:rPr>
          <w:rFonts w:hAnsi="MS Mincho" w:hint="eastAsia"/>
        </w:rPr>
      </w:pPr>
      <w:r w:rsidRPr="00C61F71">
        <w:rPr>
          <w:rFonts w:hAnsi="MS Mincho" w:hint="eastAsia"/>
        </w:rPr>
        <w:t>[Overview]</w:t>
      </w:r>
    </w:p>
    <w:p w14:paraId="7D5FE887" w14:textId="77777777" w:rsidR="00E42B18" w:rsidRDefault="00E42B18" w:rsidP="00E42B18">
      <w:pPr>
        <w:rPr>
          <w:rFonts w:hAnsi="MS Mincho"/>
        </w:rPr>
      </w:pPr>
      <w:r>
        <w:rPr>
          <w:rFonts w:hAnsi="MS Mincho" w:hint="eastAsia"/>
        </w:rPr>
        <w:t>Function called before starting I2C communication</w:t>
      </w:r>
    </w:p>
    <w:p w14:paraId="63687861" w14:textId="77777777" w:rsidR="00E42B18" w:rsidRPr="00C61F71" w:rsidRDefault="00E42B18" w:rsidP="00E42B18">
      <w:pPr>
        <w:rPr>
          <w:rFonts w:hAnsi="MS Mincho" w:hint="eastAsia"/>
        </w:rPr>
      </w:pPr>
    </w:p>
    <w:p w14:paraId="39DF0C76" w14:textId="77777777" w:rsidR="00E42B18" w:rsidRPr="00C61F71" w:rsidRDefault="00E42B18" w:rsidP="00E42B18">
      <w:pPr>
        <w:rPr>
          <w:rFonts w:hAnsi="MS Mincho"/>
        </w:rPr>
      </w:pPr>
      <w:r w:rsidRPr="00C61F71">
        <w:rPr>
          <w:rFonts w:hAnsi="MS Mincho" w:hint="eastAsia"/>
        </w:rPr>
        <w:t>[Arguments]</w:t>
      </w:r>
    </w:p>
    <w:p w14:paraId="3CEDE1EF" w14:textId="77777777" w:rsidR="00E42B18" w:rsidRDefault="00E42B18" w:rsidP="00E42B18">
      <w:pPr>
        <w:rPr>
          <w:rFonts w:hAnsi="MS Mincho"/>
        </w:rPr>
      </w:pPr>
      <w:r>
        <w:rPr>
          <w:rFonts w:hAnsi="MS Mincho" w:hint="eastAsia"/>
        </w:rPr>
        <w:t>None</w:t>
      </w:r>
    </w:p>
    <w:p w14:paraId="0D016A37" w14:textId="77777777" w:rsidR="00E42B18" w:rsidRPr="00C61F71" w:rsidRDefault="00E42B18" w:rsidP="00E42B18">
      <w:pPr>
        <w:rPr>
          <w:rFonts w:hAnsi="MS Mincho" w:hint="eastAsia"/>
        </w:rPr>
      </w:pPr>
    </w:p>
    <w:p w14:paraId="0A547209" w14:textId="77777777" w:rsidR="00E42B18" w:rsidRPr="00C61F71" w:rsidRDefault="00E42B18" w:rsidP="00E42B18">
      <w:pPr>
        <w:rPr>
          <w:rFonts w:hAnsi="MS Mincho" w:hint="eastAsia"/>
        </w:rPr>
      </w:pPr>
      <w:r w:rsidRPr="00C61F71">
        <w:rPr>
          <w:rFonts w:hAnsi="MS Mincho" w:hint="eastAsia"/>
        </w:rPr>
        <w:t>[Return value]</w:t>
      </w:r>
    </w:p>
    <w:p w14:paraId="64A783A2" w14:textId="77777777" w:rsidR="00E42B18" w:rsidRPr="00C61F71" w:rsidRDefault="00E42B18" w:rsidP="00E42B18">
      <w:pPr>
        <w:rPr>
          <w:rFonts w:hAnsi="MS Mincho" w:hint="eastAsia"/>
        </w:rPr>
      </w:pPr>
      <w:r>
        <w:rPr>
          <w:rFonts w:hAnsi="MS Mincho" w:hint="eastAsia"/>
        </w:rPr>
        <w:t>None</w:t>
      </w:r>
    </w:p>
    <w:p w14:paraId="0971B8D1" w14:textId="77777777" w:rsidR="00E42B18" w:rsidRPr="00846FC5" w:rsidRDefault="00E42B18" w:rsidP="00E42B18">
      <w:pPr>
        <w:rPr>
          <w:rFonts w:hAnsi="MS Mincho" w:hint="eastAsia"/>
        </w:rPr>
      </w:pPr>
    </w:p>
    <w:p w14:paraId="6ACBF108" w14:textId="77777777" w:rsidR="00E42B18" w:rsidRPr="00C61F71" w:rsidRDefault="00E42B18" w:rsidP="00E42B18">
      <w:pPr>
        <w:rPr>
          <w:rFonts w:hAnsi="MS Mincho" w:hint="eastAsia"/>
        </w:rPr>
      </w:pPr>
      <w:r w:rsidRPr="00C61F71">
        <w:rPr>
          <w:rFonts w:hAnsi="MS Mincho" w:hint="eastAsia"/>
        </w:rPr>
        <w:t>[Processing details]</w:t>
      </w:r>
    </w:p>
    <w:p w14:paraId="2CEAA835" w14:textId="77777777" w:rsidR="00E42B18" w:rsidRDefault="00E42B18" w:rsidP="00E2593F">
      <w:pPr>
        <w:numPr>
          <w:ilvl w:val="0"/>
          <w:numId w:val="32"/>
        </w:numPr>
        <w:rPr>
          <w:rFonts w:hAnsi="MS Mincho"/>
        </w:rPr>
      </w:pPr>
      <w:r w:rsidRPr="00E42B18">
        <w:rPr>
          <w:rFonts w:hAnsi="MS Mincho" w:hint="eastAsia"/>
        </w:rPr>
        <w:t>Set the I2C management variable state to a write request.</w:t>
      </w:r>
    </w:p>
    <w:p w14:paraId="4143CD19" w14:textId="77777777" w:rsidR="00E42B18" w:rsidRDefault="00E42B18" w:rsidP="00E42B18">
      <w:pPr>
        <w:rPr>
          <w:rFonts w:hAnsi="MS Mincho" w:hint="eastAsia"/>
        </w:rPr>
      </w:pPr>
      <w:r>
        <w:rPr>
          <w:rFonts w:hAnsi="MS Mincho" w:hint="eastAsia"/>
        </w:rPr>
        <w:t xml:space="preserve">　　</w:t>
      </w:r>
      <w:r w:rsidRPr="00E42B18">
        <w:rPr>
          <w:rFonts w:hAnsi="MS Mincho" w:hint="eastAsia"/>
        </w:rPr>
        <w:t>* Communication with the S800 always starts with a write request</w:t>
      </w:r>
    </w:p>
    <w:p w14:paraId="61201BBC" w14:textId="77777777" w:rsidR="00E42B18" w:rsidRDefault="00E42B18" w:rsidP="00E2593F">
      <w:pPr>
        <w:numPr>
          <w:ilvl w:val="0"/>
          <w:numId w:val="32"/>
        </w:numPr>
        <w:rPr>
          <w:rFonts w:hAnsi="MS Mincho"/>
        </w:rPr>
      </w:pPr>
      <w:r w:rsidRPr="00E42B18">
        <w:rPr>
          <w:rFonts w:hAnsi="MS Mincho" w:hint="eastAsia"/>
        </w:rPr>
        <w:t>Call the I2C receive function.</w:t>
      </w:r>
    </w:p>
    <w:p w14:paraId="27D4EB77" w14:textId="77777777" w:rsidR="00E42B18" w:rsidRDefault="00E42B18" w:rsidP="00E2593F">
      <w:pPr>
        <w:numPr>
          <w:ilvl w:val="0"/>
          <w:numId w:val="32"/>
        </w:numPr>
        <w:rPr>
          <w:rFonts w:hAnsi="MS Mincho"/>
        </w:rPr>
      </w:pPr>
      <w:r>
        <w:rPr>
          <w:rFonts w:hAnsi="MS Mincho" w:hint="eastAsia"/>
        </w:rPr>
        <w:t>Execute initialization processing of the flash driver (</w:t>
      </w:r>
      <w:r w:rsidRPr="00E42B18">
        <w:rPr>
          <w:rFonts w:hAnsi="MS Mincho"/>
        </w:rPr>
        <w:t>Call Driver_Flash0.Initialize ( NULL )</w:t>
      </w:r>
      <w:r>
        <w:rPr>
          <w:rFonts w:hAnsi="MS Mincho" w:hint="eastAsia"/>
        </w:rPr>
        <w:t>)</w:t>
      </w:r>
    </w:p>
    <w:p w14:paraId="2E5A0AD9" w14:textId="77777777" w:rsidR="00E42B18" w:rsidRPr="00E42B18" w:rsidRDefault="00E42B18" w:rsidP="00E2593F">
      <w:pPr>
        <w:numPr>
          <w:ilvl w:val="0"/>
          <w:numId w:val="32"/>
        </w:numPr>
        <w:rPr>
          <w:rFonts w:hAnsi="MS Mincho" w:hint="eastAsia"/>
        </w:rPr>
      </w:pPr>
      <w:r>
        <w:rPr>
          <w:rFonts w:hAnsi="MS Mincho" w:hint="eastAsia"/>
        </w:rPr>
        <w:t>Erase the flash ROM area of the main project</w:t>
      </w:r>
    </w:p>
    <w:p w14:paraId="4F5EFFC5" w14:textId="77777777" w:rsidR="00E42B18" w:rsidRDefault="00E42B18" w:rsidP="00F05F84">
      <w:pPr>
        <w:rPr>
          <w:rFonts w:hAnsi="MS Mincho"/>
        </w:rPr>
      </w:pPr>
      <w:r>
        <w:rPr>
          <w:rFonts w:hAnsi="MS Mincho"/>
        </w:rPr>
        <w:br w:type="page"/>
      </w:r>
    </w:p>
    <w:p w14:paraId="0A8719B6" w14:textId="77777777" w:rsidR="00E42B18" w:rsidRPr="00917CF9" w:rsidRDefault="00E42B18" w:rsidP="00E42B18">
      <w:pPr>
        <w:pStyle w:val="Heading4"/>
        <w:rPr>
          <w:rFonts w:ascii="MS Mincho" w:eastAsia="MS Mincho" w:hAnsi="MS Mincho" w:hint="eastAsia"/>
        </w:rPr>
      </w:pPr>
      <w:bookmarkStart w:id="181" w:name="_Toc492656691"/>
      <w:r w:rsidRPr="00E42B18">
        <w:rPr>
          <w:rFonts w:ascii="MS Mincho" w:eastAsia="MS Mincho" w:hAnsi="MS Mincho"/>
        </w:rPr>
        <w:t>i2c_recv_wait</w:t>
      </w:r>
      <w:bookmarkEnd w:id="181"/>
    </w:p>
    <w:p w14:paraId="7BF2193B" w14:textId="77777777" w:rsidR="00E42B18" w:rsidRPr="00C61F71" w:rsidRDefault="00E42B18" w:rsidP="00E42B18">
      <w:pPr>
        <w:rPr>
          <w:rFonts w:hAnsi="MS Mincho"/>
        </w:rPr>
      </w:pPr>
      <w:r w:rsidRPr="00C61F71">
        <w:rPr>
          <w:rFonts w:hAnsi="MS Mincho" w:hint="eastAsia"/>
        </w:rPr>
        <w:t>[File]</w:t>
      </w:r>
    </w:p>
    <w:p w14:paraId="11BEDC88" w14:textId="77777777" w:rsidR="00E42B18" w:rsidRDefault="00E42B18" w:rsidP="00E42B18">
      <w:pPr>
        <w:rPr>
          <w:rFonts w:hAnsi="MS Mincho"/>
        </w:rPr>
      </w:pPr>
      <w:r>
        <w:rPr>
          <w:rFonts w:hAnsi="MS Mincho" w:hint="eastAsia"/>
        </w:rPr>
        <w:t>iap/</w:t>
      </w:r>
      <w:r w:rsidRPr="00716E9A">
        <w:rPr>
          <w:rFonts w:hAnsi="MS Mincho"/>
        </w:rPr>
        <w:t>App</w:t>
      </w:r>
      <w:r>
        <w:rPr>
          <w:rFonts w:hAnsi="MS Mincho" w:hint="eastAsia"/>
        </w:rPr>
        <w:t>/km_i2c</w:t>
      </w:r>
      <w:r w:rsidR="00C94E30">
        <w:rPr>
          <w:rFonts w:hAnsi="MS Mincho" w:hint="eastAsia"/>
        </w:rPr>
        <w:t>_iap</w:t>
      </w:r>
      <w:r w:rsidRPr="00716E9A">
        <w:rPr>
          <w:rFonts w:hAnsi="MS Mincho"/>
        </w:rPr>
        <w:t>.c</w:t>
      </w:r>
    </w:p>
    <w:p w14:paraId="621EF6B1" w14:textId="77777777" w:rsidR="00E42B18" w:rsidRPr="00C61F71" w:rsidRDefault="00E42B18" w:rsidP="00E42B18">
      <w:pPr>
        <w:rPr>
          <w:rFonts w:hAnsi="MS Mincho"/>
        </w:rPr>
      </w:pPr>
    </w:p>
    <w:p w14:paraId="58EAC15C" w14:textId="77777777" w:rsidR="00E42B18" w:rsidRPr="00C61F71" w:rsidRDefault="00E42B18" w:rsidP="00E42B18">
      <w:pPr>
        <w:rPr>
          <w:rFonts w:hAnsi="MS Mincho"/>
        </w:rPr>
      </w:pPr>
      <w:r w:rsidRPr="00C61F71">
        <w:rPr>
          <w:rFonts w:hAnsi="MS Mincho" w:hint="eastAsia"/>
        </w:rPr>
        <w:t>[Calling format]</w:t>
      </w:r>
    </w:p>
    <w:tbl>
      <w:tblPr>
        <w:tblW w:w="9781"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13" w:type="dxa"/>
          <w:left w:w="99" w:type="dxa"/>
          <w:bottom w:w="113" w:type="dxa"/>
          <w:right w:w="99" w:type="dxa"/>
        </w:tblCellMar>
        <w:tblLook w:val="0000" w:firstRow="0" w:lastRow="0" w:firstColumn="0" w:lastColumn="0" w:noHBand="0" w:noVBand="0"/>
      </w:tblPr>
      <w:tblGrid>
        <w:gridCol w:w="9781"/>
      </w:tblGrid>
      <w:tr w:rsidR="00E42B18" w:rsidRPr="00C61F71" w14:paraId="0B343471" w14:textId="77777777" w:rsidTr="00882E27">
        <w:trPr>
          <w:cantSplit/>
        </w:trPr>
        <w:tc>
          <w:tcPr>
            <w:tcW w:w="9781" w:type="dxa"/>
            <w:shd w:val="clear" w:color="auto" w:fill="auto"/>
            <w:vAlign w:val="center"/>
          </w:tcPr>
          <w:p w14:paraId="4108D730" w14:textId="77777777" w:rsidR="00E42B18" w:rsidRPr="00C61F71" w:rsidRDefault="00E42B18" w:rsidP="00882E27">
            <w:pPr>
              <w:rPr>
                <w:rFonts w:hAnsi="MS Mincho" w:hint="eastAsia"/>
              </w:rPr>
            </w:pPr>
            <w:r w:rsidRPr="00E42B18">
              <w:rPr>
                <w:rFonts w:hAnsi="MS Mincho"/>
              </w:rPr>
              <w:t>void i2c_recv_wait(void)</w:t>
            </w:r>
          </w:p>
        </w:tc>
      </w:tr>
    </w:tbl>
    <w:p w14:paraId="6CCC8B05" w14:textId="77777777" w:rsidR="00E42B18" w:rsidRPr="00C61F71" w:rsidRDefault="00E42B18" w:rsidP="00E42B18">
      <w:pPr>
        <w:rPr>
          <w:rFonts w:hAnsi="MS Mincho" w:hint="eastAsia"/>
        </w:rPr>
      </w:pPr>
    </w:p>
    <w:p w14:paraId="7DFE32F4" w14:textId="77777777" w:rsidR="00E42B18" w:rsidRPr="00C61F71" w:rsidRDefault="00E42B18" w:rsidP="00E42B18">
      <w:pPr>
        <w:rPr>
          <w:rFonts w:hAnsi="MS Mincho" w:hint="eastAsia"/>
        </w:rPr>
      </w:pPr>
      <w:r w:rsidRPr="00C61F71">
        <w:rPr>
          <w:rFonts w:hAnsi="MS Mincho" w:hint="eastAsia"/>
        </w:rPr>
        <w:t>[Overview]</w:t>
      </w:r>
    </w:p>
    <w:p w14:paraId="1BF5A976" w14:textId="77777777" w:rsidR="00E42B18" w:rsidRDefault="00FA3EA2" w:rsidP="00E42B18">
      <w:pPr>
        <w:rPr>
          <w:rFonts w:hAnsi="MS Mincho"/>
        </w:rPr>
      </w:pPr>
      <w:r>
        <w:rPr>
          <w:rFonts w:hAnsi="MS Mincho" w:hint="eastAsia"/>
        </w:rPr>
        <w:t>Main I2C communication processing</w:t>
      </w:r>
    </w:p>
    <w:p w14:paraId="3A72E038" w14:textId="77777777" w:rsidR="00E42B18" w:rsidRPr="00C61F71" w:rsidRDefault="00E42B18" w:rsidP="00E42B18">
      <w:pPr>
        <w:rPr>
          <w:rFonts w:hAnsi="MS Mincho" w:hint="eastAsia"/>
        </w:rPr>
      </w:pPr>
    </w:p>
    <w:p w14:paraId="6410A1B4" w14:textId="77777777" w:rsidR="00E42B18" w:rsidRPr="00C61F71" w:rsidRDefault="00E42B18" w:rsidP="00E42B18">
      <w:pPr>
        <w:rPr>
          <w:rFonts w:hAnsi="MS Mincho"/>
        </w:rPr>
      </w:pPr>
      <w:r w:rsidRPr="00C61F71">
        <w:rPr>
          <w:rFonts w:hAnsi="MS Mincho" w:hint="eastAsia"/>
        </w:rPr>
        <w:t>[Arguments]</w:t>
      </w:r>
    </w:p>
    <w:p w14:paraId="6D185CAA" w14:textId="77777777" w:rsidR="00E42B18" w:rsidRDefault="00E42B18" w:rsidP="00E42B18">
      <w:pPr>
        <w:rPr>
          <w:rFonts w:hAnsi="MS Mincho"/>
        </w:rPr>
      </w:pPr>
      <w:r>
        <w:rPr>
          <w:rFonts w:hAnsi="MS Mincho" w:hint="eastAsia"/>
        </w:rPr>
        <w:t>None</w:t>
      </w:r>
    </w:p>
    <w:p w14:paraId="5AA7E3A3" w14:textId="77777777" w:rsidR="00E42B18" w:rsidRPr="00C61F71" w:rsidRDefault="00E42B18" w:rsidP="00E42B18">
      <w:pPr>
        <w:rPr>
          <w:rFonts w:hAnsi="MS Mincho" w:hint="eastAsia"/>
        </w:rPr>
      </w:pPr>
    </w:p>
    <w:p w14:paraId="75D4C40C" w14:textId="77777777" w:rsidR="00E42B18" w:rsidRPr="00C61F71" w:rsidRDefault="00E42B18" w:rsidP="00E42B18">
      <w:pPr>
        <w:rPr>
          <w:rFonts w:hAnsi="MS Mincho" w:hint="eastAsia"/>
        </w:rPr>
      </w:pPr>
      <w:r w:rsidRPr="00C61F71">
        <w:rPr>
          <w:rFonts w:hAnsi="MS Mincho" w:hint="eastAsia"/>
        </w:rPr>
        <w:t>[Return value]</w:t>
      </w:r>
    </w:p>
    <w:p w14:paraId="7E71E669" w14:textId="77777777" w:rsidR="00E42B18" w:rsidRPr="00C61F71" w:rsidRDefault="00E42B18" w:rsidP="00E42B18">
      <w:pPr>
        <w:rPr>
          <w:rFonts w:hAnsi="MS Mincho" w:hint="eastAsia"/>
        </w:rPr>
      </w:pPr>
      <w:r>
        <w:rPr>
          <w:rFonts w:hAnsi="MS Mincho" w:hint="eastAsia"/>
        </w:rPr>
        <w:t>None</w:t>
      </w:r>
    </w:p>
    <w:p w14:paraId="72A13344" w14:textId="77777777" w:rsidR="00E42B18" w:rsidRPr="00846FC5" w:rsidRDefault="00E42B18" w:rsidP="00E42B18">
      <w:pPr>
        <w:rPr>
          <w:rFonts w:hAnsi="MS Mincho" w:hint="eastAsia"/>
        </w:rPr>
      </w:pPr>
    </w:p>
    <w:p w14:paraId="2D38B1EA" w14:textId="77777777" w:rsidR="00E42B18" w:rsidRPr="00C61F71" w:rsidRDefault="00E42B18" w:rsidP="00E42B18">
      <w:pPr>
        <w:rPr>
          <w:rFonts w:hAnsi="MS Mincho" w:hint="eastAsia"/>
        </w:rPr>
      </w:pPr>
      <w:r w:rsidRPr="00C61F71">
        <w:rPr>
          <w:rFonts w:hAnsi="MS Mincho" w:hint="eastAsia"/>
        </w:rPr>
        <w:t>[Processing details]</w:t>
      </w:r>
    </w:p>
    <w:p w14:paraId="730E1B5F" w14:textId="77777777" w:rsidR="00E42B18" w:rsidRDefault="00116EED" w:rsidP="00F05F84">
      <w:r>
        <w:object w:dxaOrig="27300" w:dyaOrig="15676" w14:anchorId="023117F9">
          <v:shape id="_x0000_i1142" type="#_x0000_t75" style="width:540.55pt;height:317.45pt" o:ole="">
            <v:imagedata r:id="rId55" o:title=""/>
          </v:shape>
          <o:OLEObject Type="Embed" ProgID="Visio.Drawing.15" ShapeID="_x0000_i1142" DrawAspect="Content" ObjectID="_1847288025" r:id="rId56"/>
        </w:object>
      </w:r>
    </w:p>
    <w:p w14:paraId="7F3D02A5" w14:textId="77777777" w:rsidR="0077236C" w:rsidRPr="00E42B18" w:rsidRDefault="0077236C" w:rsidP="00F05F84">
      <w:pPr>
        <w:rPr>
          <w:rFonts w:hAnsi="MS Mincho"/>
        </w:rPr>
      </w:pPr>
    </w:p>
    <w:p w14:paraId="629B6CF3" w14:textId="77777777" w:rsidR="0077236C" w:rsidRPr="00917CF9" w:rsidRDefault="0077236C" w:rsidP="0077236C">
      <w:pPr>
        <w:pStyle w:val="Heading4"/>
        <w:rPr>
          <w:rFonts w:ascii="MS Mincho" w:eastAsia="MS Mincho" w:hAnsi="MS Mincho" w:hint="eastAsia"/>
        </w:rPr>
      </w:pPr>
      <w:bookmarkStart w:id="182" w:name="_Toc492656692"/>
      <w:r w:rsidRPr="0077236C">
        <w:rPr>
          <w:rFonts w:ascii="MS Mincho" w:eastAsia="MS Mincho" w:hAnsi="MS Mincho"/>
        </w:rPr>
        <w:t>flash_write_32</w:t>
      </w:r>
      <w:bookmarkEnd w:id="182"/>
    </w:p>
    <w:p w14:paraId="7FAF8D9A" w14:textId="77777777" w:rsidR="0077236C" w:rsidRPr="00C61F71" w:rsidRDefault="0077236C" w:rsidP="0077236C">
      <w:pPr>
        <w:rPr>
          <w:rFonts w:hAnsi="MS Mincho"/>
        </w:rPr>
      </w:pPr>
      <w:r w:rsidRPr="00C61F71">
        <w:rPr>
          <w:rFonts w:hAnsi="MS Mincho" w:hint="eastAsia"/>
        </w:rPr>
        <w:t>[File]</w:t>
      </w:r>
    </w:p>
    <w:p w14:paraId="0CD8394C" w14:textId="77777777" w:rsidR="0077236C" w:rsidRDefault="0077236C" w:rsidP="0077236C">
      <w:pPr>
        <w:rPr>
          <w:rFonts w:hAnsi="MS Mincho"/>
        </w:rPr>
      </w:pPr>
      <w:r>
        <w:rPr>
          <w:rFonts w:hAnsi="MS Mincho" w:hint="eastAsia"/>
        </w:rPr>
        <w:t>iap/</w:t>
      </w:r>
      <w:r w:rsidRPr="00716E9A">
        <w:rPr>
          <w:rFonts w:hAnsi="MS Mincho"/>
        </w:rPr>
        <w:t>App</w:t>
      </w:r>
      <w:r>
        <w:rPr>
          <w:rFonts w:hAnsi="MS Mincho" w:hint="eastAsia"/>
        </w:rPr>
        <w:t>/km_i2c</w:t>
      </w:r>
      <w:r w:rsidR="00C94E30">
        <w:rPr>
          <w:rFonts w:hAnsi="MS Mincho" w:hint="eastAsia"/>
        </w:rPr>
        <w:t>_iap</w:t>
      </w:r>
      <w:r w:rsidRPr="00716E9A">
        <w:rPr>
          <w:rFonts w:hAnsi="MS Mincho"/>
        </w:rPr>
        <w:t>.c</w:t>
      </w:r>
    </w:p>
    <w:p w14:paraId="5E1ABEE5" w14:textId="77777777" w:rsidR="0077236C" w:rsidRPr="00C61F71" w:rsidRDefault="0077236C" w:rsidP="0077236C">
      <w:pPr>
        <w:rPr>
          <w:rFonts w:hAnsi="MS Mincho"/>
        </w:rPr>
      </w:pPr>
    </w:p>
    <w:p w14:paraId="431A506D" w14:textId="77777777" w:rsidR="0077236C" w:rsidRPr="00C61F71" w:rsidRDefault="0077236C" w:rsidP="0077236C">
      <w:pPr>
        <w:rPr>
          <w:rFonts w:hAnsi="MS Mincho"/>
        </w:rPr>
      </w:pPr>
      <w:r w:rsidRPr="00C61F71">
        <w:rPr>
          <w:rFonts w:hAnsi="MS Mincho" w:hint="eastAsia"/>
        </w:rPr>
        <w:t>[Calling format]</w:t>
      </w:r>
    </w:p>
    <w:tbl>
      <w:tblPr>
        <w:tblW w:w="9781"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13" w:type="dxa"/>
          <w:left w:w="99" w:type="dxa"/>
          <w:bottom w:w="113" w:type="dxa"/>
          <w:right w:w="99" w:type="dxa"/>
        </w:tblCellMar>
        <w:tblLook w:val="0000" w:firstRow="0" w:lastRow="0" w:firstColumn="0" w:lastColumn="0" w:noHBand="0" w:noVBand="0"/>
      </w:tblPr>
      <w:tblGrid>
        <w:gridCol w:w="9781"/>
      </w:tblGrid>
      <w:tr w:rsidR="0077236C" w:rsidRPr="00C61F71" w14:paraId="15CF4459" w14:textId="77777777" w:rsidTr="00882E27">
        <w:trPr>
          <w:cantSplit/>
        </w:trPr>
        <w:tc>
          <w:tcPr>
            <w:tcW w:w="9781" w:type="dxa"/>
            <w:shd w:val="clear" w:color="auto" w:fill="auto"/>
            <w:vAlign w:val="center"/>
          </w:tcPr>
          <w:p w14:paraId="638C3B64" w14:textId="77777777" w:rsidR="0077236C" w:rsidRPr="00C61F71" w:rsidRDefault="0077236C" w:rsidP="00882E27">
            <w:pPr>
              <w:rPr>
                <w:rFonts w:hAnsi="MS Mincho" w:hint="eastAsia"/>
              </w:rPr>
            </w:pPr>
            <w:r w:rsidRPr="0077236C">
              <w:rPr>
                <w:rFonts w:hAnsi="MS Mincho"/>
              </w:rPr>
              <w:t>static int32_t flash_write_32(uint32_t addr, void *data )</w:t>
            </w:r>
          </w:p>
        </w:tc>
      </w:tr>
    </w:tbl>
    <w:p w14:paraId="4B7DB5B7" w14:textId="77777777" w:rsidR="0077236C" w:rsidRPr="00C61F71" w:rsidRDefault="0077236C" w:rsidP="0077236C">
      <w:pPr>
        <w:rPr>
          <w:rFonts w:hAnsi="MS Mincho" w:hint="eastAsia"/>
        </w:rPr>
      </w:pPr>
    </w:p>
    <w:p w14:paraId="30B10DD7" w14:textId="77777777" w:rsidR="0077236C" w:rsidRPr="00C61F71" w:rsidRDefault="0077236C" w:rsidP="0077236C">
      <w:pPr>
        <w:rPr>
          <w:rFonts w:hAnsi="MS Mincho" w:hint="eastAsia"/>
        </w:rPr>
      </w:pPr>
      <w:r w:rsidRPr="00C61F71">
        <w:rPr>
          <w:rFonts w:hAnsi="MS Mincho" w:hint="eastAsia"/>
        </w:rPr>
        <w:t>[Overview]</w:t>
      </w:r>
    </w:p>
    <w:p w14:paraId="136CBB36" w14:textId="77777777" w:rsidR="0077236C" w:rsidRDefault="0077236C" w:rsidP="0077236C">
      <w:pPr>
        <w:rPr>
          <w:rFonts w:hAnsi="MS Mincho"/>
        </w:rPr>
      </w:pPr>
      <w:r>
        <w:rPr>
          <w:rFonts w:hAnsi="MS Mincho" w:hint="eastAsia"/>
        </w:rPr>
        <w:t>Write to flash ROM in 32-bit units</w:t>
      </w:r>
    </w:p>
    <w:p w14:paraId="4D56D2BE" w14:textId="77777777" w:rsidR="0077236C" w:rsidRPr="00C61F71" w:rsidRDefault="0077236C" w:rsidP="0077236C">
      <w:pPr>
        <w:rPr>
          <w:rFonts w:hAnsi="MS Mincho" w:hint="eastAsia"/>
        </w:rPr>
      </w:pPr>
    </w:p>
    <w:p w14:paraId="16DFB1D8" w14:textId="77777777" w:rsidR="0077236C" w:rsidRPr="00C61F71" w:rsidRDefault="0077236C" w:rsidP="0077236C">
      <w:pPr>
        <w:rPr>
          <w:rFonts w:hAnsi="MS Mincho"/>
        </w:rPr>
      </w:pPr>
      <w:r w:rsidRPr="00C61F71">
        <w:rPr>
          <w:rFonts w:hAnsi="MS Mincho" w:hint="eastAsia"/>
        </w:rPr>
        <w:t>[Arguments]</w:t>
      </w:r>
    </w:p>
    <w:tbl>
      <w:tblPr>
        <w:tblW w:w="9816"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874"/>
        <w:gridCol w:w="3095"/>
        <w:gridCol w:w="2127"/>
        <w:gridCol w:w="3720"/>
      </w:tblGrid>
      <w:tr w:rsidR="00683E8E" w:rsidRPr="00C61F71" w14:paraId="2CA1A768" w14:textId="77777777" w:rsidTr="00882E27">
        <w:tblPrEx>
          <w:tblCellMar>
            <w:top w:w="0" w:type="dxa"/>
            <w:bottom w:w="0" w:type="dxa"/>
          </w:tblCellMar>
        </w:tblPrEx>
        <w:trPr>
          <w:trHeight w:val="219"/>
        </w:trPr>
        <w:tc>
          <w:tcPr>
            <w:tcW w:w="874" w:type="dxa"/>
            <w:shd w:val="clear" w:color="auto" w:fill="00B0F0"/>
            <w:vAlign w:val="center"/>
          </w:tcPr>
          <w:p w14:paraId="1EB677C0" w14:textId="77777777" w:rsidR="00683E8E" w:rsidRPr="00C61F71" w:rsidRDefault="00683E8E" w:rsidP="00882E27">
            <w:pPr>
              <w:rPr>
                <w:rFonts w:hAnsi="MS Mincho" w:hint="eastAsia"/>
              </w:rPr>
            </w:pPr>
            <w:r w:rsidRPr="00C61F71">
              <w:rPr>
                <w:rFonts w:hAnsi="MS Mincho" w:hint="eastAsia"/>
              </w:rPr>
              <w:t>I/O</w:t>
            </w:r>
          </w:p>
        </w:tc>
        <w:tc>
          <w:tcPr>
            <w:tcW w:w="3095" w:type="dxa"/>
            <w:shd w:val="clear" w:color="auto" w:fill="00B0F0"/>
            <w:vAlign w:val="center"/>
          </w:tcPr>
          <w:p w14:paraId="591CB0C7" w14:textId="77777777" w:rsidR="00683E8E" w:rsidRPr="00C61F71" w:rsidRDefault="00683E8E" w:rsidP="00882E27">
            <w:pPr>
              <w:rPr>
                <w:rFonts w:hAnsi="MS Mincho" w:hint="eastAsia"/>
              </w:rPr>
            </w:pPr>
            <w:r w:rsidRPr="00C61F71">
              <w:rPr>
                <w:rFonts w:hAnsi="MS Mincho" w:hint="eastAsia"/>
              </w:rPr>
              <w:t>Argument</w:t>
            </w:r>
          </w:p>
        </w:tc>
        <w:tc>
          <w:tcPr>
            <w:tcW w:w="2127" w:type="dxa"/>
            <w:shd w:val="clear" w:color="auto" w:fill="00B0F0"/>
          </w:tcPr>
          <w:p w14:paraId="3CB6ACB1" w14:textId="77777777" w:rsidR="00683E8E" w:rsidRPr="00C61F71" w:rsidRDefault="00683E8E" w:rsidP="00882E27">
            <w:pPr>
              <w:rPr>
                <w:rFonts w:hAnsi="MS Mincho" w:hint="eastAsia"/>
              </w:rPr>
            </w:pPr>
            <w:r w:rsidRPr="00C61F71">
              <w:rPr>
                <w:rFonts w:hAnsi="MS Mincho" w:hint="eastAsia"/>
              </w:rPr>
              <w:t>Variable name</w:t>
            </w:r>
          </w:p>
        </w:tc>
        <w:tc>
          <w:tcPr>
            <w:tcW w:w="3720" w:type="dxa"/>
            <w:tcBorders>
              <w:bottom w:val="single" w:sz="4" w:space="0" w:color="auto"/>
            </w:tcBorders>
            <w:shd w:val="clear" w:color="auto" w:fill="00B0F0"/>
            <w:vAlign w:val="center"/>
          </w:tcPr>
          <w:p w14:paraId="470BD971" w14:textId="77777777" w:rsidR="00683E8E" w:rsidRPr="00C61F71" w:rsidRDefault="00683E8E" w:rsidP="00882E27">
            <w:pPr>
              <w:rPr>
                <w:rFonts w:hAnsi="MS Mincho" w:hint="eastAsia"/>
              </w:rPr>
            </w:pPr>
            <w:r w:rsidRPr="00C61F71">
              <w:rPr>
                <w:rFonts w:hAnsi="MS Mincho" w:hint="eastAsia"/>
              </w:rPr>
              <w:t>Contents</w:t>
            </w:r>
          </w:p>
        </w:tc>
      </w:tr>
      <w:tr w:rsidR="00683E8E" w:rsidRPr="00C61F71" w14:paraId="7EA1C259" w14:textId="77777777" w:rsidTr="00882E27">
        <w:tblPrEx>
          <w:tblCellMar>
            <w:top w:w="0" w:type="dxa"/>
            <w:bottom w:w="0" w:type="dxa"/>
          </w:tblCellMar>
        </w:tblPrEx>
        <w:trPr>
          <w:trHeight w:val="219"/>
        </w:trPr>
        <w:tc>
          <w:tcPr>
            <w:tcW w:w="874" w:type="dxa"/>
            <w:tcBorders>
              <w:top w:val="single" w:sz="4" w:space="0" w:color="auto"/>
              <w:left w:val="single" w:sz="4" w:space="0" w:color="auto"/>
              <w:bottom w:val="single" w:sz="4" w:space="0" w:color="auto"/>
              <w:right w:val="single" w:sz="4" w:space="0" w:color="auto"/>
            </w:tcBorders>
            <w:shd w:val="clear" w:color="auto" w:fill="FFFFFF"/>
            <w:vAlign w:val="center"/>
          </w:tcPr>
          <w:p w14:paraId="50A01513" w14:textId="77777777" w:rsidR="00683E8E" w:rsidRPr="00C61F71" w:rsidRDefault="00683E8E" w:rsidP="00882E27">
            <w:pPr>
              <w:rPr>
                <w:rFonts w:hAnsi="MS Mincho" w:hint="eastAsia"/>
              </w:rPr>
            </w:pPr>
            <w:r w:rsidRPr="00C61F71">
              <w:rPr>
                <w:rFonts w:hAnsi="MS Mincho"/>
              </w:rPr>
              <w:lastRenderedPageBreak/>
              <w:t>I</w:t>
            </w:r>
          </w:p>
        </w:tc>
        <w:tc>
          <w:tcPr>
            <w:tcW w:w="3095" w:type="dxa"/>
            <w:tcBorders>
              <w:top w:val="single" w:sz="4" w:space="0" w:color="auto"/>
              <w:left w:val="single" w:sz="4" w:space="0" w:color="auto"/>
              <w:bottom w:val="single" w:sz="4" w:space="0" w:color="auto"/>
              <w:right w:val="single" w:sz="4" w:space="0" w:color="auto"/>
            </w:tcBorders>
            <w:shd w:val="clear" w:color="auto" w:fill="FFFFFF"/>
            <w:vAlign w:val="center"/>
          </w:tcPr>
          <w:p w14:paraId="28556101" w14:textId="77777777" w:rsidR="00683E8E" w:rsidRPr="00C61F71" w:rsidRDefault="00683E8E" w:rsidP="00882E27">
            <w:pPr>
              <w:rPr>
                <w:rFonts w:hAnsi="MS Mincho" w:hint="eastAsia"/>
              </w:rPr>
            </w:pPr>
            <w:r>
              <w:rPr>
                <w:rFonts w:hAnsi="MS Mincho" w:hint="eastAsia"/>
              </w:rPr>
              <w:t>u</w:t>
            </w:r>
            <w:r>
              <w:rPr>
                <w:rFonts w:hAnsi="MS Mincho"/>
              </w:rPr>
              <w:t>int</w:t>
            </w:r>
            <w:r>
              <w:rPr>
                <w:rFonts w:hAnsi="MS Mincho" w:hint="eastAsia"/>
              </w:rPr>
              <w:t>32</w:t>
            </w:r>
            <w:r w:rsidRPr="00C61F71">
              <w:rPr>
                <w:rFonts w:hAnsi="MS Mincho"/>
              </w:rPr>
              <w:t>_t</w:t>
            </w:r>
          </w:p>
        </w:tc>
        <w:tc>
          <w:tcPr>
            <w:tcW w:w="2127" w:type="dxa"/>
            <w:tcBorders>
              <w:top w:val="single" w:sz="4" w:space="0" w:color="auto"/>
              <w:left w:val="single" w:sz="4" w:space="0" w:color="auto"/>
              <w:bottom w:val="single" w:sz="4" w:space="0" w:color="auto"/>
              <w:right w:val="single" w:sz="4" w:space="0" w:color="auto"/>
            </w:tcBorders>
            <w:shd w:val="clear" w:color="auto" w:fill="FFFFFF"/>
          </w:tcPr>
          <w:p w14:paraId="6E773ACD" w14:textId="77777777" w:rsidR="00683E8E" w:rsidRPr="00C61F71" w:rsidRDefault="00683E8E" w:rsidP="00882E27">
            <w:pPr>
              <w:rPr>
                <w:rFonts w:hAnsi="MS Mincho" w:hint="eastAsia"/>
              </w:rPr>
            </w:pPr>
            <w:r>
              <w:rPr>
                <w:rFonts w:hAnsi="MS Mincho" w:hint="eastAsia"/>
              </w:rPr>
              <w:t>addr</w:t>
            </w:r>
          </w:p>
        </w:tc>
        <w:tc>
          <w:tcPr>
            <w:tcW w:w="3720" w:type="dxa"/>
            <w:tcBorders>
              <w:top w:val="single" w:sz="4" w:space="0" w:color="auto"/>
              <w:left w:val="single" w:sz="4" w:space="0" w:color="auto"/>
              <w:bottom w:val="single" w:sz="4" w:space="0" w:color="auto"/>
              <w:right w:val="single" w:sz="4" w:space="0" w:color="auto"/>
            </w:tcBorders>
            <w:shd w:val="clear" w:color="auto" w:fill="FFFFFF"/>
            <w:vAlign w:val="center"/>
          </w:tcPr>
          <w:p w14:paraId="6F17C9B3" w14:textId="77777777" w:rsidR="00683E8E" w:rsidRPr="00C61F71" w:rsidRDefault="00683E8E" w:rsidP="00882E27">
            <w:pPr>
              <w:rPr>
                <w:rFonts w:hAnsi="MS Mincho" w:hint="eastAsia"/>
              </w:rPr>
            </w:pPr>
            <w:r>
              <w:rPr>
                <w:rFonts w:hAnsi="MS Mincho" w:hint="eastAsia"/>
              </w:rPr>
              <w:t>Flash address</w:t>
            </w:r>
          </w:p>
        </w:tc>
      </w:tr>
      <w:tr w:rsidR="00683E8E" w:rsidRPr="00C61F71" w14:paraId="5C650E42" w14:textId="77777777" w:rsidTr="00882E27">
        <w:tblPrEx>
          <w:tblCellMar>
            <w:top w:w="0" w:type="dxa"/>
            <w:bottom w:w="0" w:type="dxa"/>
          </w:tblCellMar>
        </w:tblPrEx>
        <w:trPr>
          <w:trHeight w:val="219"/>
        </w:trPr>
        <w:tc>
          <w:tcPr>
            <w:tcW w:w="874" w:type="dxa"/>
            <w:tcBorders>
              <w:top w:val="single" w:sz="4" w:space="0" w:color="auto"/>
              <w:left w:val="single" w:sz="4" w:space="0" w:color="auto"/>
              <w:bottom w:val="single" w:sz="4" w:space="0" w:color="auto"/>
              <w:right w:val="single" w:sz="4" w:space="0" w:color="auto"/>
            </w:tcBorders>
            <w:shd w:val="clear" w:color="auto" w:fill="FFFFFF"/>
            <w:vAlign w:val="center"/>
          </w:tcPr>
          <w:p w14:paraId="1EA9C6F2" w14:textId="77777777" w:rsidR="00683E8E" w:rsidRPr="00C61F71" w:rsidRDefault="00683E8E" w:rsidP="00882E27">
            <w:pPr>
              <w:rPr>
                <w:rFonts w:hAnsi="MS Mincho"/>
              </w:rPr>
            </w:pPr>
            <w:r>
              <w:rPr>
                <w:rFonts w:hAnsi="MS Mincho" w:hint="eastAsia"/>
              </w:rPr>
              <w:t>I</w:t>
            </w:r>
          </w:p>
        </w:tc>
        <w:tc>
          <w:tcPr>
            <w:tcW w:w="3095" w:type="dxa"/>
            <w:tcBorders>
              <w:top w:val="single" w:sz="4" w:space="0" w:color="auto"/>
              <w:left w:val="single" w:sz="4" w:space="0" w:color="auto"/>
              <w:bottom w:val="single" w:sz="4" w:space="0" w:color="auto"/>
              <w:right w:val="single" w:sz="4" w:space="0" w:color="auto"/>
            </w:tcBorders>
            <w:shd w:val="clear" w:color="auto" w:fill="FFFFFF"/>
            <w:vAlign w:val="center"/>
          </w:tcPr>
          <w:p w14:paraId="7241FA11" w14:textId="77777777" w:rsidR="00683E8E" w:rsidRDefault="00683E8E" w:rsidP="00882E27">
            <w:pPr>
              <w:rPr>
                <w:rFonts w:hAnsi="MS Mincho" w:hint="eastAsia"/>
              </w:rPr>
            </w:pPr>
            <w:r>
              <w:rPr>
                <w:rFonts w:hAnsi="MS Mincho" w:hint="eastAsia"/>
              </w:rPr>
              <w:t>void*</w:t>
            </w:r>
          </w:p>
        </w:tc>
        <w:tc>
          <w:tcPr>
            <w:tcW w:w="2127" w:type="dxa"/>
            <w:tcBorders>
              <w:top w:val="single" w:sz="4" w:space="0" w:color="auto"/>
              <w:left w:val="single" w:sz="4" w:space="0" w:color="auto"/>
              <w:bottom w:val="single" w:sz="4" w:space="0" w:color="auto"/>
              <w:right w:val="single" w:sz="4" w:space="0" w:color="auto"/>
            </w:tcBorders>
            <w:shd w:val="clear" w:color="auto" w:fill="FFFFFF"/>
          </w:tcPr>
          <w:p w14:paraId="68235B4E" w14:textId="77777777" w:rsidR="00683E8E" w:rsidRDefault="00683E8E" w:rsidP="00882E27">
            <w:pPr>
              <w:rPr>
                <w:rFonts w:hAnsi="MS Mincho"/>
              </w:rPr>
            </w:pPr>
            <w:r>
              <w:rPr>
                <w:rFonts w:hAnsi="MS Mincho" w:hint="eastAsia"/>
              </w:rPr>
              <w:t>data</w:t>
            </w:r>
          </w:p>
        </w:tc>
        <w:tc>
          <w:tcPr>
            <w:tcW w:w="3720" w:type="dxa"/>
            <w:tcBorders>
              <w:top w:val="single" w:sz="4" w:space="0" w:color="auto"/>
              <w:left w:val="single" w:sz="4" w:space="0" w:color="auto"/>
              <w:bottom w:val="single" w:sz="4" w:space="0" w:color="auto"/>
              <w:right w:val="single" w:sz="4" w:space="0" w:color="auto"/>
            </w:tcBorders>
            <w:shd w:val="clear" w:color="auto" w:fill="FFFFFF"/>
            <w:vAlign w:val="center"/>
          </w:tcPr>
          <w:p w14:paraId="2F72A65D" w14:textId="77777777" w:rsidR="00683E8E" w:rsidRDefault="00683E8E" w:rsidP="00882E27">
            <w:pPr>
              <w:rPr>
                <w:rFonts w:hAnsi="MS Mincho" w:hint="eastAsia"/>
              </w:rPr>
            </w:pPr>
            <w:r>
              <w:rPr>
                <w:rFonts w:hAnsi="MS Mincho" w:hint="eastAsia"/>
              </w:rPr>
              <w:t>Pointer to data</w:t>
            </w:r>
          </w:p>
        </w:tc>
      </w:tr>
    </w:tbl>
    <w:p w14:paraId="2BE0D6F7" w14:textId="77777777" w:rsidR="0077236C" w:rsidRPr="00683E8E" w:rsidRDefault="0077236C" w:rsidP="0077236C">
      <w:pPr>
        <w:rPr>
          <w:rFonts w:hAnsi="MS Mincho" w:hint="eastAsia"/>
        </w:rPr>
      </w:pPr>
    </w:p>
    <w:p w14:paraId="6BA3852A" w14:textId="77777777" w:rsidR="0077236C" w:rsidRPr="00C61F71" w:rsidRDefault="0077236C" w:rsidP="0077236C">
      <w:pPr>
        <w:rPr>
          <w:rFonts w:hAnsi="MS Mincho" w:hint="eastAsia"/>
        </w:rPr>
      </w:pPr>
      <w:r w:rsidRPr="00C61F71">
        <w:rPr>
          <w:rFonts w:hAnsi="MS Mincho" w:hint="eastAsia"/>
        </w:rPr>
        <w:t>[Return value]</w:t>
      </w:r>
    </w:p>
    <w:tbl>
      <w:tblPr>
        <w:tblW w:w="9795"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1924"/>
        <w:gridCol w:w="2099"/>
        <w:gridCol w:w="5772"/>
      </w:tblGrid>
      <w:tr w:rsidR="00683E8E" w14:paraId="702BCD52" w14:textId="77777777" w:rsidTr="00882E27">
        <w:trPr>
          <w:trHeight w:val="219"/>
        </w:trPr>
        <w:tc>
          <w:tcPr>
            <w:tcW w:w="1924" w:type="dxa"/>
            <w:tcBorders>
              <w:top w:val="single" w:sz="4" w:space="0" w:color="auto"/>
              <w:left w:val="single" w:sz="4" w:space="0" w:color="auto"/>
              <w:bottom w:val="single" w:sz="4" w:space="0" w:color="auto"/>
              <w:right w:val="single" w:sz="4" w:space="0" w:color="auto"/>
            </w:tcBorders>
            <w:shd w:val="clear" w:color="auto" w:fill="00B0F0"/>
            <w:vAlign w:val="center"/>
            <w:hideMark/>
          </w:tcPr>
          <w:p w14:paraId="7B388860" w14:textId="77777777" w:rsidR="00683E8E" w:rsidRDefault="00683E8E" w:rsidP="00882E27">
            <w:r>
              <w:rPr>
                <w:rFonts w:hint="eastAsia"/>
              </w:rPr>
              <w:t>Type</w:t>
            </w:r>
          </w:p>
        </w:tc>
        <w:tc>
          <w:tcPr>
            <w:tcW w:w="2099" w:type="dxa"/>
            <w:tcBorders>
              <w:top w:val="single" w:sz="4" w:space="0" w:color="auto"/>
              <w:left w:val="single" w:sz="4" w:space="0" w:color="auto"/>
              <w:bottom w:val="single" w:sz="4" w:space="0" w:color="auto"/>
              <w:right w:val="single" w:sz="4" w:space="0" w:color="auto"/>
            </w:tcBorders>
            <w:shd w:val="clear" w:color="auto" w:fill="00B0F0"/>
            <w:vAlign w:val="center"/>
            <w:hideMark/>
          </w:tcPr>
          <w:p w14:paraId="42D4CF46" w14:textId="77777777" w:rsidR="00683E8E" w:rsidRDefault="00683E8E" w:rsidP="00882E27">
            <w:pPr>
              <w:rPr>
                <w:rFonts w:hint="eastAsia"/>
              </w:rPr>
            </w:pPr>
            <w:r>
              <w:rPr>
                <w:rFonts w:hint="eastAsia"/>
              </w:rPr>
              <w:t>Return value</w:t>
            </w:r>
          </w:p>
        </w:tc>
        <w:tc>
          <w:tcPr>
            <w:tcW w:w="5772" w:type="dxa"/>
            <w:tcBorders>
              <w:top w:val="single" w:sz="4" w:space="0" w:color="auto"/>
              <w:left w:val="single" w:sz="4" w:space="0" w:color="auto"/>
              <w:bottom w:val="single" w:sz="4" w:space="0" w:color="auto"/>
              <w:right w:val="single" w:sz="4" w:space="0" w:color="auto"/>
            </w:tcBorders>
            <w:shd w:val="clear" w:color="auto" w:fill="00B0F0"/>
            <w:vAlign w:val="center"/>
            <w:hideMark/>
          </w:tcPr>
          <w:p w14:paraId="792088C4" w14:textId="77777777" w:rsidR="00683E8E" w:rsidRDefault="00683E8E" w:rsidP="00882E27">
            <w:pPr>
              <w:rPr>
                <w:rFonts w:hint="eastAsia"/>
              </w:rPr>
            </w:pPr>
            <w:r>
              <w:rPr>
                <w:rFonts w:hint="eastAsia"/>
              </w:rPr>
              <w:t>Contents</w:t>
            </w:r>
          </w:p>
        </w:tc>
      </w:tr>
      <w:tr w:rsidR="00683E8E" w14:paraId="3DFAAAC9" w14:textId="77777777" w:rsidTr="00683E8E">
        <w:trPr>
          <w:trHeight w:val="219"/>
        </w:trPr>
        <w:tc>
          <w:tcPr>
            <w:tcW w:w="1924" w:type="dxa"/>
            <w:tcBorders>
              <w:top w:val="single" w:sz="4" w:space="0" w:color="auto"/>
              <w:left w:val="single" w:sz="4" w:space="0" w:color="auto"/>
              <w:bottom w:val="single" w:sz="4" w:space="0" w:color="auto"/>
              <w:right w:val="single" w:sz="4" w:space="0" w:color="auto"/>
            </w:tcBorders>
            <w:hideMark/>
          </w:tcPr>
          <w:p w14:paraId="5B70C863" w14:textId="77777777" w:rsidR="00683E8E" w:rsidRDefault="00683E8E" w:rsidP="00882E27">
            <w:pPr>
              <w:rPr>
                <w:rFonts w:hint="eastAsia"/>
              </w:rPr>
            </w:pPr>
            <w:r w:rsidRPr="00C61F71">
              <w:rPr>
                <w:rFonts w:hAnsi="MS Mincho"/>
              </w:rPr>
              <w:t>int32_t</w:t>
            </w:r>
          </w:p>
        </w:tc>
        <w:tc>
          <w:tcPr>
            <w:tcW w:w="2099" w:type="dxa"/>
            <w:tcBorders>
              <w:top w:val="single" w:sz="4" w:space="0" w:color="auto"/>
              <w:left w:val="single" w:sz="4" w:space="0" w:color="auto"/>
              <w:bottom w:val="single" w:sz="4" w:space="0" w:color="auto"/>
              <w:right w:val="single" w:sz="4" w:space="0" w:color="auto"/>
            </w:tcBorders>
            <w:hideMark/>
          </w:tcPr>
          <w:p w14:paraId="10C452B6" w14:textId="77777777" w:rsidR="00683E8E" w:rsidRDefault="00683E8E" w:rsidP="00882E27">
            <w:r>
              <w:t>ARM_DRIVER_OK</w:t>
            </w:r>
          </w:p>
          <w:p w14:paraId="56A5D44D" w14:textId="77777777" w:rsidR="00683E8E" w:rsidRDefault="00683E8E" w:rsidP="00882E27">
            <w:pPr>
              <w:rPr>
                <w:rFonts w:hint="eastAsia"/>
              </w:rPr>
            </w:pPr>
            <w:r>
              <w:rPr>
                <w:rFonts w:hint="eastAsia"/>
              </w:rPr>
              <w:t>ARM_DRIVER_ERROR</w:t>
            </w:r>
          </w:p>
        </w:tc>
        <w:tc>
          <w:tcPr>
            <w:tcW w:w="5772" w:type="dxa"/>
            <w:tcBorders>
              <w:top w:val="single" w:sz="4" w:space="0" w:color="auto"/>
              <w:left w:val="single" w:sz="4" w:space="0" w:color="auto"/>
              <w:bottom w:val="single" w:sz="4" w:space="0" w:color="auto"/>
              <w:right w:val="single" w:sz="4" w:space="0" w:color="auto"/>
            </w:tcBorders>
          </w:tcPr>
          <w:p w14:paraId="32CE730D" w14:textId="77777777" w:rsidR="00683E8E" w:rsidRDefault="00A51EC7" w:rsidP="00882E27">
            <w:r>
              <w:rPr>
                <w:rFonts w:hint="eastAsia"/>
              </w:rPr>
              <w:t>Write OK (return value of the driver called internally)</w:t>
            </w:r>
          </w:p>
          <w:p w14:paraId="352094D6" w14:textId="77777777" w:rsidR="00A51EC7" w:rsidRDefault="00A51EC7" w:rsidP="00882E27">
            <w:pPr>
              <w:rPr>
                <w:rFonts w:hint="eastAsia"/>
              </w:rPr>
            </w:pPr>
            <w:r>
              <w:rPr>
                <w:rFonts w:hint="eastAsia"/>
              </w:rPr>
              <w:t>Write NG (return value of the driver called internally, or invalid address, or data pointer is NULL)</w:t>
            </w:r>
          </w:p>
        </w:tc>
      </w:tr>
    </w:tbl>
    <w:p w14:paraId="5476C114" w14:textId="77777777" w:rsidR="0077236C" w:rsidRPr="00683E8E" w:rsidRDefault="0077236C" w:rsidP="0077236C">
      <w:pPr>
        <w:rPr>
          <w:rFonts w:hAnsi="MS Mincho" w:hint="eastAsia"/>
        </w:rPr>
      </w:pPr>
    </w:p>
    <w:p w14:paraId="6AD9F0DB" w14:textId="77777777" w:rsidR="0077236C" w:rsidRPr="00C61F71" w:rsidRDefault="0077236C" w:rsidP="0077236C">
      <w:pPr>
        <w:rPr>
          <w:rFonts w:hAnsi="MS Mincho" w:hint="eastAsia"/>
        </w:rPr>
      </w:pPr>
      <w:r w:rsidRPr="00C61F71">
        <w:rPr>
          <w:rFonts w:hAnsi="MS Mincho" w:hint="eastAsia"/>
        </w:rPr>
        <w:t>[Processing details]</w:t>
      </w:r>
    </w:p>
    <w:p w14:paraId="45FA0489" w14:textId="77777777" w:rsidR="00E42B18" w:rsidRDefault="00A51EC7" w:rsidP="00E2593F">
      <w:pPr>
        <w:numPr>
          <w:ilvl w:val="0"/>
          <w:numId w:val="33"/>
        </w:numPr>
        <w:rPr>
          <w:rFonts w:hAnsi="MS Mincho"/>
        </w:rPr>
      </w:pPr>
      <w:r>
        <w:rPr>
          <w:rFonts w:hAnsi="MS Mincho" w:hint="eastAsia"/>
        </w:rPr>
        <w:t>Address range check</w:t>
      </w:r>
    </w:p>
    <w:p w14:paraId="238CC2BB" w14:textId="77777777" w:rsidR="00882E27" w:rsidRDefault="00882E27" w:rsidP="00E2593F">
      <w:pPr>
        <w:numPr>
          <w:ilvl w:val="1"/>
          <w:numId w:val="33"/>
        </w:numPr>
        <w:rPr>
          <w:rFonts w:hAnsi="MS Mincho"/>
        </w:rPr>
      </w:pPr>
      <w:r w:rsidRPr="00882E27">
        <w:rPr>
          <w:rFonts w:hAnsi="MS Mincho"/>
        </w:rPr>
        <w:t>MAIN_APPLICATION_ADDRESS</w:t>
      </w:r>
      <w:r>
        <w:rPr>
          <w:rFonts w:hAnsi="MS Mincho" w:hint="eastAsia"/>
        </w:rPr>
        <w:t>Less than and,</w:t>
      </w:r>
      <w:r w:rsidRPr="00882E27">
        <w:rPr>
          <w:rFonts w:hAnsi="MS Mincho"/>
        </w:rPr>
        <w:t>MAIN_APPLICATION_ADDRESS + MAIN_APPLICATION_SIZE</w:t>
      </w:r>
      <w:r>
        <w:rPr>
          <w:rFonts w:hAnsi="MS Mincho" w:hint="eastAsia"/>
        </w:rPr>
        <w:t>or greater</w:t>
      </w:r>
    </w:p>
    <w:p w14:paraId="6A1733EE" w14:textId="77777777" w:rsidR="00882E27" w:rsidRDefault="00882E27" w:rsidP="00882E27">
      <w:pPr>
        <w:rPr>
          <w:rFonts w:hAnsi="MS Mincho" w:hint="eastAsia"/>
        </w:rPr>
      </w:pPr>
      <w:r>
        <w:rPr>
          <w:rFonts w:hAnsi="MS Mincho" w:hint="eastAsia"/>
        </w:rPr>
        <w:t xml:space="preserve">　　1.1.1. Return an error</w:t>
      </w:r>
    </w:p>
    <w:p w14:paraId="173033EA" w14:textId="77777777" w:rsidR="00882E27" w:rsidRDefault="00882E27" w:rsidP="00E2593F">
      <w:pPr>
        <w:numPr>
          <w:ilvl w:val="1"/>
          <w:numId w:val="33"/>
        </w:numPr>
        <w:rPr>
          <w:rFonts w:hAnsi="MS Mincho"/>
        </w:rPr>
      </w:pPr>
      <w:r>
        <w:rPr>
          <w:rFonts w:hAnsi="MS Mincho" w:hint="eastAsia"/>
        </w:rPr>
        <w:t>In cases other than the above</w:t>
      </w:r>
    </w:p>
    <w:p w14:paraId="2F44548D" w14:textId="77777777" w:rsidR="00196619" w:rsidRPr="00196619" w:rsidRDefault="00196619" w:rsidP="00E2593F">
      <w:pPr>
        <w:numPr>
          <w:ilvl w:val="2"/>
          <w:numId w:val="33"/>
        </w:numPr>
        <w:rPr>
          <w:rFonts w:hAnsi="MS Mincho" w:hint="eastAsia"/>
        </w:rPr>
      </w:pPr>
      <w:r>
        <w:rPr>
          <w:rFonts w:hAnsi="MS Mincho" w:hint="eastAsia"/>
        </w:rPr>
        <w:t>Go to 2.</w:t>
      </w:r>
    </w:p>
    <w:p w14:paraId="6B6C7611" w14:textId="77777777" w:rsidR="00882E27" w:rsidRDefault="00882E27" w:rsidP="00E2593F">
      <w:pPr>
        <w:numPr>
          <w:ilvl w:val="0"/>
          <w:numId w:val="33"/>
        </w:numPr>
        <w:rPr>
          <w:rFonts w:hAnsi="MS Mincho"/>
        </w:rPr>
      </w:pPr>
      <w:r>
        <w:rPr>
          <w:rFonts w:hAnsi="MS Mincho" w:hint="eastAsia"/>
        </w:rPr>
        <w:t>Data pointer NULL check</w:t>
      </w:r>
    </w:p>
    <w:p w14:paraId="3AFA6A01" w14:textId="77777777" w:rsidR="00196619" w:rsidRDefault="00196619" w:rsidP="00E2593F">
      <w:pPr>
        <w:numPr>
          <w:ilvl w:val="1"/>
          <w:numId w:val="33"/>
        </w:numPr>
        <w:rPr>
          <w:rFonts w:hAnsi="MS Mincho"/>
        </w:rPr>
      </w:pPr>
      <w:r>
        <w:rPr>
          <w:rFonts w:hAnsi="MS Mincho" w:hint="eastAsia"/>
        </w:rPr>
        <w:t>If data is NULL</w:t>
      </w:r>
    </w:p>
    <w:p w14:paraId="33C17DB5" w14:textId="77777777" w:rsidR="00196619" w:rsidRDefault="00196619" w:rsidP="00196619">
      <w:pPr>
        <w:ind w:left="360"/>
        <w:rPr>
          <w:rFonts w:hAnsi="MS Mincho" w:hint="eastAsia"/>
        </w:rPr>
      </w:pPr>
      <w:r>
        <w:rPr>
          <w:rFonts w:hAnsi="MS Mincho" w:hint="eastAsia"/>
        </w:rPr>
        <w:t>2.1.1. Return an error</w:t>
      </w:r>
    </w:p>
    <w:p w14:paraId="21005E53" w14:textId="77777777" w:rsidR="00196619" w:rsidRDefault="00196619" w:rsidP="00E2593F">
      <w:pPr>
        <w:numPr>
          <w:ilvl w:val="1"/>
          <w:numId w:val="33"/>
        </w:numPr>
        <w:rPr>
          <w:rFonts w:hAnsi="MS Mincho"/>
        </w:rPr>
      </w:pPr>
      <w:r>
        <w:rPr>
          <w:rFonts w:hAnsi="MS Mincho" w:hint="eastAsia"/>
        </w:rPr>
        <w:t>Other than the above</w:t>
      </w:r>
    </w:p>
    <w:p w14:paraId="262F5A44" w14:textId="77777777" w:rsidR="00196619" w:rsidRPr="00196619" w:rsidRDefault="00196619" w:rsidP="00E2593F">
      <w:pPr>
        <w:numPr>
          <w:ilvl w:val="2"/>
          <w:numId w:val="33"/>
        </w:numPr>
        <w:rPr>
          <w:rFonts w:hAnsi="MS Mincho" w:hint="eastAsia"/>
        </w:rPr>
      </w:pPr>
      <w:r>
        <w:rPr>
          <w:rFonts w:hAnsi="MS Mincho" w:hint="eastAsia"/>
        </w:rPr>
        <w:t>To 3.</w:t>
      </w:r>
    </w:p>
    <w:p w14:paraId="01A69A74" w14:textId="77777777" w:rsidR="00196619" w:rsidRDefault="00196619" w:rsidP="00E2593F">
      <w:pPr>
        <w:numPr>
          <w:ilvl w:val="0"/>
          <w:numId w:val="33"/>
        </w:numPr>
        <w:rPr>
          <w:rFonts w:hAnsi="MS Mincho" w:hint="eastAsia"/>
        </w:rPr>
      </w:pPr>
      <w:r>
        <w:rPr>
          <w:rFonts w:hAnsi="MS Mincho" w:hint="eastAsia"/>
        </w:rPr>
        <w:t>Write to flash (</w:t>
      </w:r>
      <w:r w:rsidRPr="00196619">
        <w:rPr>
          <w:rFonts w:hAnsi="MS Mincho"/>
        </w:rPr>
        <w:t>Driver_Flash0.ProgramData</w:t>
      </w:r>
      <w:r>
        <w:rPr>
          <w:rFonts w:hAnsi="MS Mincho" w:hint="eastAsia"/>
        </w:rPr>
        <w:t>Call )</w:t>
      </w:r>
    </w:p>
    <w:p w14:paraId="6F800D02" w14:textId="77777777" w:rsidR="0077236C" w:rsidRDefault="0077236C" w:rsidP="00F05F84">
      <w:pPr>
        <w:rPr>
          <w:rFonts w:hAnsi="MS Mincho"/>
        </w:rPr>
      </w:pPr>
    </w:p>
    <w:p w14:paraId="1E8000C3" w14:textId="77777777" w:rsidR="00A71B7F" w:rsidRPr="00917CF9" w:rsidRDefault="00A71B7F" w:rsidP="00A71B7F">
      <w:pPr>
        <w:pStyle w:val="Heading4"/>
        <w:rPr>
          <w:rFonts w:ascii="MS Mincho" w:eastAsia="MS Mincho" w:hAnsi="MS Mincho" w:hint="eastAsia"/>
        </w:rPr>
      </w:pPr>
      <w:bookmarkStart w:id="183" w:name="_Toc492656693"/>
      <w:r w:rsidRPr="00A71B7F">
        <w:rPr>
          <w:rFonts w:ascii="MS Mincho" w:eastAsia="MS Mincho" w:hAnsi="MS Mincho"/>
        </w:rPr>
        <w:t>main_project_flash_erase</w:t>
      </w:r>
      <w:bookmarkEnd w:id="183"/>
    </w:p>
    <w:p w14:paraId="2FAA0199" w14:textId="77777777" w:rsidR="00A71B7F" w:rsidRPr="00C61F71" w:rsidRDefault="00A71B7F" w:rsidP="00A71B7F">
      <w:pPr>
        <w:rPr>
          <w:rFonts w:hAnsi="MS Mincho"/>
        </w:rPr>
      </w:pPr>
      <w:r w:rsidRPr="00C61F71">
        <w:rPr>
          <w:rFonts w:hAnsi="MS Mincho" w:hint="eastAsia"/>
        </w:rPr>
        <w:t>[File]</w:t>
      </w:r>
    </w:p>
    <w:p w14:paraId="280C0C5F" w14:textId="77777777" w:rsidR="00A71B7F" w:rsidRDefault="00A71B7F" w:rsidP="00A71B7F">
      <w:pPr>
        <w:rPr>
          <w:rFonts w:hAnsi="MS Mincho"/>
        </w:rPr>
      </w:pPr>
      <w:r>
        <w:rPr>
          <w:rFonts w:hAnsi="MS Mincho" w:hint="eastAsia"/>
        </w:rPr>
        <w:t>iap/</w:t>
      </w:r>
      <w:r w:rsidRPr="00716E9A">
        <w:rPr>
          <w:rFonts w:hAnsi="MS Mincho"/>
        </w:rPr>
        <w:t>App</w:t>
      </w:r>
      <w:r>
        <w:rPr>
          <w:rFonts w:hAnsi="MS Mincho" w:hint="eastAsia"/>
        </w:rPr>
        <w:t>/km_i2c_iap</w:t>
      </w:r>
      <w:r w:rsidRPr="00716E9A">
        <w:rPr>
          <w:rFonts w:hAnsi="MS Mincho"/>
        </w:rPr>
        <w:t>.c</w:t>
      </w:r>
    </w:p>
    <w:p w14:paraId="71435E6B" w14:textId="77777777" w:rsidR="00A71B7F" w:rsidRPr="00C61F71" w:rsidRDefault="00A71B7F" w:rsidP="00A71B7F">
      <w:pPr>
        <w:rPr>
          <w:rFonts w:hAnsi="MS Mincho"/>
        </w:rPr>
      </w:pPr>
    </w:p>
    <w:p w14:paraId="408A1AC5" w14:textId="77777777" w:rsidR="00A71B7F" w:rsidRPr="00C61F71" w:rsidRDefault="00A71B7F" w:rsidP="00A71B7F">
      <w:pPr>
        <w:rPr>
          <w:rFonts w:hAnsi="MS Mincho"/>
        </w:rPr>
      </w:pPr>
      <w:r w:rsidRPr="00C61F71">
        <w:rPr>
          <w:rFonts w:hAnsi="MS Mincho" w:hint="eastAsia"/>
        </w:rPr>
        <w:t>[Calling format]</w:t>
      </w:r>
    </w:p>
    <w:tbl>
      <w:tblPr>
        <w:tblW w:w="9781"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13" w:type="dxa"/>
          <w:left w:w="99" w:type="dxa"/>
          <w:bottom w:w="113" w:type="dxa"/>
          <w:right w:w="99" w:type="dxa"/>
        </w:tblCellMar>
        <w:tblLook w:val="0000" w:firstRow="0" w:lastRow="0" w:firstColumn="0" w:lastColumn="0" w:noHBand="0" w:noVBand="0"/>
      </w:tblPr>
      <w:tblGrid>
        <w:gridCol w:w="9781"/>
      </w:tblGrid>
      <w:tr w:rsidR="00A71B7F" w:rsidRPr="00C61F71" w14:paraId="48B7716C" w14:textId="77777777" w:rsidTr="00A71B7F">
        <w:trPr>
          <w:cantSplit/>
        </w:trPr>
        <w:tc>
          <w:tcPr>
            <w:tcW w:w="9781" w:type="dxa"/>
            <w:shd w:val="clear" w:color="auto" w:fill="auto"/>
            <w:vAlign w:val="center"/>
          </w:tcPr>
          <w:p w14:paraId="0D31C0A0" w14:textId="77777777" w:rsidR="00A71B7F" w:rsidRPr="00C61F71" w:rsidRDefault="00A71B7F" w:rsidP="00A71B7F">
            <w:pPr>
              <w:rPr>
                <w:rFonts w:hAnsi="MS Mincho" w:hint="eastAsia"/>
              </w:rPr>
            </w:pPr>
            <w:r w:rsidRPr="00A71B7F">
              <w:rPr>
                <w:rFonts w:hAnsi="MS Mincho"/>
              </w:rPr>
              <w:t>static void main_project_flash_erase(void)</w:t>
            </w:r>
          </w:p>
        </w:tc>
      </w:tr>
    </w:tbl>
    <w:p w14:paraId="40871806" w14:textId="77777777" w:rsidR="00A71B7F" w:rsidRPr="00C61F71" w:rsidRDefault="00A71B7F" w:rsidP="00A71B7F">
      <w:pPr>
        <w:rPr>
          <w:rFonts w:hAnsi="MS Mincho" w:hint="eastAsia"/>
        </w:rPr>
      </w:pPr>
    </w:p>
    <w:p w14:paraId="19B16537" w14:textId="77777777" w:rsidR="00A71B7F" w:rsidRPr="00C61F71" w:rsidRDefault="00A71B7F" w:rsidP="00A71B7F">
      <w:pPr>
        <w:rPr>
          <w:rFonts w:hAnsi="MS Mincho" w:hint="eastAsia"/>
        </w:rPr>
      </w:pPr>
      <w:r w:rsidRPr="00C61F71">
        <w:rPr>
          <w:rFonts w:hAnsi="MS Mincho" w:hint="eastAsia"/>
        </w:rPr>
        <w:t>[Overview]</w:t>
      </w:r>
    </w:p>
    <w:p w14:paraId="4584A9F3" w14:textId="77777777" w:rsidR="00A71B7F" w:rsidRDefault="00A71B7F" w:rsidP="00A71B7F">
      <w:pPr>
        <w:rPr>
          <w:rFonts w:hAnsi="MS Mincho"/>
        </w:rPr>
      </w:pPr>
      <w:r w:rsidRPr="00A71B7F">
        <w:rPr>
          <w:rFonts w:hAnsi="MS Mincho" w:hint="eastAsia"/>
        </w:rPr>
        <w:t>Main program flash erase function</w:t>
      </w:r>
    </w:p>
    <w:p w14:paraId="0D78A73F" w14:textId="77777777" w:rsidR="00A71B7F" w:rsidRPr="00C61F71" w:rsidRDefault="00A71B7F" w:rsidP="00A71B7F">
      <w:pPr>
        <w:rPr>
          <w:rFonts w:hAnsi="MS Mincho" w:hint="eastAsia"/>
        </w:rPr>
      </w:pPr>
    </w:p>
    <w:p w14:paraId="68B4D8CD" w14:textId="77777777" w:rsidR="00A71B7F" w:rsidRPr="00C61F71" w:rsidRDefault="00A71B7F" w:rsidP="00A71B7F">
      <w:pPr>
        <w:rPr>
          <w:rFonts w:hAnsi="MS Mincho"/>
        </w:rPr>
      </w:pPr>
      <w:r w:rsidRPr="00C61F71">
        <w:rPr>
          <w:rFonts w:hAnsi="MS Mincho" w:hint="eastAsia"/>
        </w:rPr>
        <w:t>[Arguments]</w:t>
      </w:r>
    </w:p>
    <w:p w14:paraId="7CEE2429" w14:textId="77777777" w:rsidR="00A71B7F" w:rsidRDefault="00A71B7F" w:rsidP="00A71B7F">
      <w:pPr>
        <w:rPr>
          <w:rFonts w:hAnsi="MS Mincho"/>
        </w:rPr>
      </w:pPr>
      <w:r>
        <w:rPr>
          <w:rFonts w:hAnsi="MS Mincho" w:hint="eastAsia"/>
        </w:rPr>
        <w:t>None</w:t>
      </w:r>
    </w:p>
    <w:p w14:paraId="56EE241E" w14:textId="77777777" w:rsidR="00A71B7F" w:rsidRPr="00683E8E" w:rsidRDefault="00A71B7F" w:rsidP="00A71B7F">
      <w:pPr>
        <w:rPr>
          <w:rFonts w:hAnsi="MS Mincho" w:hint="eastAsia"/>
        </w:rPr>
      </w:pPr>
    </w:p>
    <w:p w14:paraId="08EC6A0B" w14:textId="77777777" w:rsidR="00A71B7F" w:rsidRPr="00C61F71" w:rsidRDefault="00A71B7F" w:rsidP="00A71B7F">
      <w:pPr>
        <w:rPr>
          <w:rFonts w:hAnsi="MS Mincho" w:hint="eastAsia"/>
        </w:rPr>
      </w:pPr>
      <w:r w:rsidRPr="00C61F71">
        <w:rPr>
          <w:rFonts w:hAnsi="MS Mincho" w:hint="eastAsia"/>
        </w:rPr>
        <w:t>[Return value]</w:t>
      </w:r>
    </w:p>
    <w:p w14:paraId="70ACE4FC" w14:textId="77777777" w:rsidR="00A71B7F" w:rsidRDefault="00A71B7F" w:rsidP="00A71B7F">
      <w:pPr>
        <w:rPr>
          <w:rFonts w:hAnsi="MS Mincho"/>
        </w:rPr>
      </w:pPr>
      <w:r>
        <w:rPr>
          <w:rFonts w:hAnsi="MS Mincho" w:hint="eastAsia"/>
        </w:rPr>
        <w:t>None</w:t>
      </w:r>
    </w:p>
    <w:p w14:paraId="33D99235" w14:textId="77777777" w:rsidR="00A71B7F" w:rsidRPr="00683E8E" w:rsidRDefault="00A71B7F" w:rsidP="00A71B7F">
      <w:pPr>
        <w:rPr>
          <w:rFonts w:hAnsi="MS Mincho" w:hint="eastAsia"/>
        </w:rPr>
      </w:pPr>
    </w:p>
    <w:p w14:paraId="3CCABC11" w14:textId="77777777" w:rsidR="00A71B7F" w:rsidRPr="00C61F71" w:rsidRDefault="00A71B7F" w:rsidP="00A71B7F">
      <w:pPr>
        <w:rPr>
          <w:rFonts w:hAnsi="MS Mincho" w:hint="eastAsia"/>
        </w:rPr>
      </w:pPr>
      <w:r w:rsidRPr="00C61F71">
        <w:rPr>
          <w:rFonts w:hAnsi="MS Mincho" w:hint="eastAsia"/>
        </w:rPr>
        <w:t>[Processing details]</w:t>
      </w:r>
    </w:p>
    <w:p w14:paraId="489DB696" w14:textId="77777777" w:rsidR="0077236C" w:rsidRDefault="00A71B7F" w:rsidP="00E2593F">
      <w:pPr>
        <w:numPr>
          <w:ilvl w:val="0"/>
          <w:numId w:val="46"/>
        </w:numPr>
        <w:rPr>
          <w:rFonts w:hAnsi="MS Mincho"/>
        </w:rPr>
      </w:pPr>
      <w:r w:rsidRPr="00A71B7F">
        <w:rPr>
          <w:rFonts w:hAnsi="MS Mincho"/>
        </w:rPr>
        <w:t>MAIN_APPLICATION_ADDRESS</w:t>
      </w:r>
      <w:r>
        <w:rPr>
          <w:rFonts w:hAnsi="MS Mincho" w:hint="eastAsia"/>
        </w:rPr>
        <w:t>from</w:t>
      </w:r>
      <w:r w:rsidRPr="00A71B7F">
        <w:rPr>
          <w:rFonts w:hAnsi="MS Mincho"/>
        </w:rPr>
        <w:t>MAIN_APPLICATION_SIZE</w:t>
      </w:r>
      <w:r>
        <w:rPr>
          <w:rFonts w:hAnsi="MS Mincho" w:hint="eastAsia"/>
        </w:rPr>
        <w:t>Erase by sector up to</w:t>
      </w:r>
    </w:p>
    <w:p w14:paraId="65726D3C" w14:textId="77777777" w:rsidR="0077236C" w:rsidRDefault="0077236C" w:rsidP="00F05F84">
      <w:pPr>
        <w:rPr>
          <w:rFonts w:hAnsi="MS Mincho"/>
        </w:rPr>
      </w:pPr>
    </w:p>
    <w:p w14:paraId="71D58158" w14:textId="77777777" w:rsidR="00A71B7F" w:rsidRPr="00917CF9" w:rsidRDefault="00A71B7F" w:rsidP="00A71B7F">
      <w:pPr>
        <w:pStyle w:val="Heading4"/>
        <w:rPr>
          <w:rFonts w:ascii="MS Mincho" w:eastAsia="MS Mincho" w:hAnsi="MS Mincho" w:hint="eastAsia"/>
        </w:rPr>
      </w:pPr>
      <w:bookmarkStart w:id="184" w:name="_Toc492656694"/>
      <w:r w:rsidRPr="00A71B7F">
        <w:rPr>
          <w:rFonts w:ascii="MS Mincho" w:eastAsia="MS Mincho" w:hAnsi="MS Mincho"/>
        </w:rPr>
        <w:t>check_sum_calc</w:t>
      </w:r>
      <w:bookmarkEnd w:id="184"/>
    </w:p>
    <w:p w14:paraId="26CFF20D" w14:textId="77777777" w:rsidR="00A71B7F" w:rsidRPr="00C61F71" w:rsidRDefault="00A71B7F" w:rsidP="00A71B7F">
      <w:pPr>
        <w:rPr>
          <w:rFonts w:hAnsi="MS Mincho"/>
        </w:rPr>
      </w:pPr>
      <w:r w:rsidRPr="00C61F71">
        <w:rPr>
          <w:rFonts w:hAnsi="MS Mincho" w:hint="eastAsia"/>
        </w:rPr>
        <w:t>[File]</w:t>
      </w:r>
    </w:p>
    <w:p w14:paraId="1285918D" w14:textId="77777777" w:rsidR="00A71B7F" w:rsidRDefault="00A71B7F" w:rsidP="00A71B7F">
      <w:pPr>
        <w:rPr>
          <w:rFonts w:hAnsi="MS Mincho"/>
        </w:rPr>
      </w:pPr>
      <w:r>
        <w:rPr>
          <w:rFonts w:hAnsi="MS Mincho" w:hint="eastAsia"/>
        </w:rPr>
        <w:t>iap/</w:t>
      </w:r>
      <w:r w:rsidRPr="00716E9A">
        <w:rPr>
          <w:rFonts w:hAnsi="MS Mincho"/>
        </w:rPr>
        <w:t>App</w:t>
      </w:r>
      <w:r>
        <w:rPr>
          <w:rFonts w:hAnsi="MS Mincho" w:hint="eastAsia"/>
        </w:rPr>
        <w:t>/km_i2c_iap</w:t>
      </w:r>
      <w:r w:rsidRPr="00716E9A">
        <w:rPr>
          <w:rFonts w:hAnsi="MS Mincho"/>
        </w:rPr>
        <w:t>.c</w:t>
      </w:r>
    </w:p>
    <w:p w14:paraId="292D83DF" w14:textId="77777777" w:rsidR="00A71B7F" w:rsidRPr="00C61F71" w:rsidRDefault="00A71B7F" w:rsidP="00A71B7F">
      <w:pPr>
        <w:rPr>
          <w:rFonts w:hAnsi="MS Mincho"/>
        </w:rPr>
      </w:pPr>
    </w:p>
    <w:p w14:paraId="5228DDF3" w14:textId="77777777" w:rsidR="00A71B7F" w:rsidRPr="00C61F71" w:rsidRDefault="00A71B7F" w:rsidP="00A71B7F">
      <w:pPr>
        <w:rPr>
          <w:rFonts w:hAnsi="MS Mincho"/>
        </w:rPr>
      </w:pPr>
      <w:r w:rsidRPr="00C61F71">
        <w:rPr>
          <w:rFonts w:hAnsi="MS Mincho" w:hint="eastAsia"/>
        </w:rPr>
        <w:t>[Calling format]</w:t>
      </w:r>
    </w:p>
    <w:tbl>
      <w:tblPr>
        <w:tblW w:w="9781"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13" w:type="dxa"/>
          <w:left w:w="99" w:type="dxa"/>
          <w:bottom w:w="113" w:type="dxa"/>
          <w:right w:w="99" w:type="dxa"/>
        </w:tblCellMar>
        <w:tblLook w:val="0000" w:firstRow="0" w:lastRow="0" w:firstColumn="0" w:lastColumn="0" w:noHBand="0" w:noVBand="0"/>
      </w:tblPr>
      <w:tblGrid>
        <w:gridCol w:w="9781"/>
      </w:tblGrid>
      <w:tr w:rsidR="00A71B7F" w:rsidRPr="00C61F71" w14:paraId="5B92B1FA" w14:textId="77777777" w:rsidTr="00A71B7F">
        <w:trPr>
          <w:cantSplit/>
        </w:trPr>
        <w:tc>
          <w:tcPr>
            <w:tcW w:w="9781" w:type="dxa"/>
            <w:shd w:val="clear" w:color="auto" w:fill="auto"/>
            <w:vAlign w:val="center"/>
          </w:tcPr>
          <w:p w14:paraId="04D78840" w14:textId="77777777" w:rsidR="00A71B7F" w:rsidRPr="00C61F71" w:rsidRDefault="00A71B7F" w:rsidP="00A71B7F">
            <w:pPr>
              <w:rPr>
                <w:rFonts w:hAnsi="MS Mincho" w:hint="eastAsia"/>
              </w:rPr>
            </w:pPr>
            <w:r w:rsidRPr="00A71B7F">
              <w:rPr>
                <w:rFonts w:hAnsi="MS Mincho"/>
              </w:rPr>
              <w:t>static int32_t check_sum_calc(uint32_t data)</w:t>
            </w:r>
          </w:p>
        </w:tc>
      </w:tr>
    </w:tbl>
    <w:p w14:paraId="25C29C8A" w14:textId="77777777" w:rsidR="00A71B7F" w:rsidRPr="00C61F71" w:rsidRDefault="00A71B7F" w:rsidP="00A71B7F">
      <w:pPr>
        <w:rPr>
          <w:rFonts w:hAnsi="MS Mincho" w:hint="eastAsia"/>
        </w:rPr>
      </w:pPr>
    </w:p>
    <w:p w14:paraId="35FC1002" w14:textId="77777777" w:rsidR="00A71B7F" w:rsidRPr="00C61F71" w:rsidRDefault="00A71B7F" w:rsidP="00A71B7F">
      <w:pPr>
        <w:rPr>
          <w:rFonts w:hAnsi="MS Mincho" w:hint="eastAsia"/>
        </w:rPr>
      </w:pPr>
      <w:r w:rsidRPr="00C61F71">
        <w:rPr>
          <w:rFonts w:hAnsi="MS Mincho" w:hint="eastAsia"/>
        </w:rPr>
        <w:t>[Overview]</w:t>
      </w:r>
    </w:p>
    <w:p w14:paraId="21FEE735" w14:textId="77777777" w:rsidR="00A71B7F" w:rsidRDefault="00A71B7F" w:rsidP="00A71B7F">
      <w:pPr>
        <w:rPr>
          <w:rFonts w:hAnsi="MS Mincho"/>
        </w:rPr>
      </w:pPr>
      <w:r w:rsidRPr="00A71B7F">
        <w:rPr>
          <w:rFonts w:hAnsi="MS Mincho" w:hint="eastAsia"/>
        </w:rPr>
        <w:t>Main program data checksum verification function</w:t>
      </w:r>
    </w:p>
    <w:p w14:paraId="4AF8A4DC" w14:textId="77777777" w:rsidR="00A71B7F" w:rsidRPr="00C61F71" w:rsidRDefault="00A71B7F" w:rsidP="00A71B7F">
      <w:pPr>
        <w:rPr>
          <w:rFonts w:hAnsi="MS Mincho" w:hint="eastAsia"/>
        </w:rPr>
      </w:pPr>
    </w:p>
    <w:p w14:paraId="3FD96623" w14:textId="77777777" w:rsidR="00A71B7F" w:rsidRPr="00C61F71" w:rsidRDefault="00A71B7F" w:rsidP="00A71B7F">
      <w:pPr>
        <w:rPr>
          <w:rFonts w:hAnsi="MS Mincho"/>
        </w:rPr>
      </w:pPr>
      <w:r w:rsidRPr="00C61F71">
        <w:rPr>
          <w:rFonts w:hAnsi="MS Mincho" w:hint="eastAsia"/>
        </w:rPr>
        <w:t>[Arguments]</w:t>
      </w:r>
    </w:p>
    <w:tbl>
      <w:tblPr>
        <w:tblW w:w="9816"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874"/>
        <w:gridCol w:w="3095"/>
        <w:gridCol w:w="2127"/>
        <w:gridCol w:w="3720"/>
      </w:tblGrid>
      <w:tr w:rsidR="00A71B7F" w:rsidRPr="00C61F71" w14:paraId="37E3AD11" w14:textId="77777777" w:rsidTr="00A71B7F">
        <w:tblPrEx>
          <w:tblCellMar>
            <w:top w:w="0" w:type="dxa"/>
            <w:bottom w:w="0" w:type="dxa"/>
          </w:tblCellMar>
        </w:tblPrEx>
        <w:trPr>
          <w:trHeight w:val="219"/>
        </w:trPr>
        <w:tc>
          <w:tcPr>
            <w:tcW w:w="874" w:type="dxa"/>
            <w:shd w:val="clear" w:color="auto" w:fill="00B0F0"/>
            <w:vAlign w:val="center"/>
          </w:tcPr>
          <w:p w14:paraId="12301ADE" w14:textId="77777777" w:rsidR="00A71B7F" w:rsidRPr="00C61F71" w:rsidRDefault="00A71B7F" w:rsidP="00A71B7F">
            <w:pPr>
              <w:rPr>
                <w:rFonts w:hAnsi="MS Mincho" w:hint="eastAsia"/>
              </w:rPr>
            </w:pPr>
            <w:r w:rsidRPr="00C61F71">
              <w:rPr>
                <w:rFonts w:hAnsi="MS Mincho" w:hint="eastAsia"/>
              </w:rPr>
              <w:t>I/O</w:t>
            </w:r>
          </w:p>
        </w:tc>
        <w:tc>
          <w:tcPr>
            <w:tcW w:w="3095" w:type="dxa"/>
            <w:shd w:val="clear" w:color="auto" w:fill="00B0F0"/>
            <w:vAlign w:val="center"/>
          </w:tcPr>
          <w:p w14:paraId="5A837B6E" w14:textId="77777777" w:rsidR="00A71B7F" w:rsidRPr="00C61F71" w:rsidRDefault="00A71B7F" w:rsidP="00A71B7F">
            <w:pPr>
              <w:rPr>
                <w:rFonts w:hAnsi="MS Mincho" w:hint="eastAsia"/>
              </w:rPr>
            </w:pPr>
            <w:r w:rsidRPr="00C61F71">
              <w:rPr>
                <w:rFonts w:hAnsi="MS Mincho" w:hint="eastAsia"/>
              </w:rPr>
              <w:t>Argument</w:t>
            </w:r>
          </w:p>
        </w:tc>
        <w:tc>
          <w:tcPr>
            <w:tcW w:w="2127" w:type="dxa"/>
            <w:shd w:val="clear" w:color="auto" w:fill="00B0F0"/>
          </w:tcPr>
          <w:p w14:paraId="0123216D" w14:textId="77777777" w:rsidR="00A71B7F" w:rsidRPr="00C61F71" w:rsidRDefault="00A71B7F" w:rsidP="00A71B7F">
            <w:pPr>
              <w:rPr>
                <w:rFonts w:hAnsi="MS Mincho" w:hint="eastAsia"/>
              </w:rPr>
            </w:pPr>
            <w:r w:rsidRPr="00C61F71">
              <w:rPr>
                <w:rFonts w:hAnsi="MS Mincho" w:hint="eastAsia"/>
              </w:rPr>
              <w:t>Variable name</w:t>
            </w:r>
          </w:p>
        </w:tc>
        <w:tc>
          <w:tcPr>
            <w:tcW w:w="3720" w:type="dxa"/>
            <w:tcBorders>
              <w:bottom w:val="single" w:sz="4" w:space="0" w:color="auto"/>
            </w:tcBorders>
            <w:shd w:val="clear" w:color="auto" w:fill="00B0F0"/>
            <w:vAlign w:val="center"/>
          </w:tcPr>
          <w:p w14:paraId="3BC60CBE" w14:textId="77777777" w:rsidR="00A71B7F" w:rsidRPr="00C61F71" w:rsidRDefault="00A71B7F" w:rsidP="00A71B7F">
            <w:pPr>
              <w:rPr>
                <w:rFonts w:hAnsi="MS Mincho" w:hint="eastAsia"/>
              </w:rPr>
            </w:pPr>
            <w:r w:rsidRPr="00C61F71">
              <w:rPr>
                <w:rFonts w:hAnsi="MS Mincho" w:hint="eastAsia"/>
              </w:rPr>
              <w:t>Contents</w:t>
            </w:r>
          </w:p>
        </w:tc>
      </w:tr>
      <w:tr w:rsidR="00A71B7F" w:rsidRPr="00C61F71" w14:paraId="4F1FA4CE" w14:textId="77777777" w:rsidTr="00A71B7F">
        <w:tblPrEx>
          <w:tblCellMar>
            <w:top w:w="0" w:type="dxa"/>
            <w:bottom w:w="0" w:type="dxa"/>
          </w:tblCellMar>
        </w:tblPrEx>
        <w:trPr>
          <w:trHeight w:val="219"/>
        </w:trPr>
        <w:tc>
          <w:tcPr>
            <w:tcW w:w="874" w:type="dxa"/>
            <w:tcBorders>
              <w:top w:val="single" w:sz="4" w:space="0" w:color="auto"/>
              <w:left w:val="single" w:sz="4" w:space="0" w:color="auto"/>
              <w:bottom w:val="single" w:sz="4" w:space="0" w:color="auto"/>
              <w:right w:val="single" w:sz="4" w:space="0" w:color="auto"/>
            </w:tcBorders>
            <w:shd w:val="clear" w:color="auto" w:fill="FFFFFF"/>
            <w:vAlign w:val="center"/>
          </w:tcPr>
          <w:p w14:paraId="34733487" w14:textId="77777777" w:rsidR="00A71B7F" w:rsidRPr="00C61F71" w:rsidRDefault="00A71B7F" w:rsidP="00A71B7F">
            <w:pPr>
              <w:rPr>
                <w:rFonts w:hAnsi="MS Mincho" w:hint="eastAsia"/>
              </w:rPr>
            </w:pPr>
            <w:r w:rsidRPr="00C61F71">
              <w:rPr>
                <w:rFonts w:hAnsi="MS Mincho"/>
              </w:rPr>
              <w:t>I</w:t>
            </w:r>
          </w:p>
        </w:tc>
        <w:tc>
          <w:tcPr>
            <w:tcW w:w="3095" w:type="dxa"/>
            <w:tcBorders>
              <w:top w:val="single" w:sz="4" w:space="0" w:color="auto"/>
              <w:left w:val="single" w:sz="4" w:space="0" w:color="auto"/>
              <w:bottom w:val="single" w:sz="4" w:space="0" w:color="auto"/>
              <w:right w:val="single" w:sz="4" w:space="0" w:color="auto"/>
            </w:tcBorders>
            <w:shd w:val="clear" w:color="auto" w:fill="FFFFFF"/>
            <w:vAlign w:val="center"/>
          </w:tcPr>
          <w:p w14:paraId="42B2E03B" w14:textId="77777777" w:rsidR="00A71B7F" w:rsidRPr="00C61F71" w:rsidRDefault="00A71B7F" w:rsidP="00A71B7F">
            <w:pPr>
              <w:rPr>
                <w:rFonts w:hAnsi="MS Mincho" w:hint="eastAsia"/>
              </w:rPr>
            </w:pPr>
            <w:r>
              <w:rPr>
                <w:rFonts w:hAnsi="MS Mincho" w:hint="eastAsia"/>
              </w:rPr>
              <w:t>u</w:t>
            </w:r>
            <w:r>
              <w:rPr>
                <w:rFonts w:hAnsi="MS Mincho"/>
              </w:rPr>
              <w:t>int</w:t>
            </w:r>
            <w:r>
              <w:rPr>
                <w:rFonts w:hAnsi="MS Mincho" w:hint="eastAsia"/>
              </w:rPr>
              <w:t>32</w:t>
            </w:r>
            <w:r w:rsidRPr="00C61F71">
              <w:rPr>
                <w:rFonts w:hAnsi="MS Mincho"/>
              </w:rPr>
              <w:t>_t</w:t>
            </w:r>
          </w:p>
        </w:tc>
        <w:tc>
          <w:tcPr>
            <w:tcW w:w="2127" w:type="dxa"/>
            <w:tcBorders>
              <w:top w:val="single" w:sz="4" w:space="0" w:color="auto"/>
              <w:left w:val="single" w:sz="4" w:space="0" w:color="auto"/>
              <w:bottom w:val="single" w:sz="4" w:space="0" w:color="auto"/>
              <w:right w:val="single" w:sz="4" w:space="0" w:color="auto"/>
            </w:tcBorders>
            <w:shd w:val="clear" w:color="auto" w:fill="FFFFFF"/>
          </w:tcPr>
          <w:p w14:paraId="63511252" w14:textId="77777777" w:rsidR="00A71B7F" w:rsidRPr="00C61F71" w:rsidRDefault="00A71B7F" w:rsidP="00A71B7F">
            <w:pPr>
              <w:rPr>
                <w:rFonts w:hAnsi="MS Mincho" w:hint="eastAsia"/>
              </w:rPr>
            </w:pPr>
            <w:r w:rsidRPr="00A71B7F">
              <w:rPr>
                <w:rFonts w:hAnsi="MS Mincho"/>
              </w:rPr>
              <w:t>data</w:t>
            </w:r>
          </w:p>
        </w:tc>
        <w:tc>
          <w:tcPr>
            <w:tcW w:w="3720" w:type="dxa"/>
            <w:tcBorders>
              <w:top w:val="single" w:sz="4" w:space="0" w:color="auto"/>
              <w:left w:val="single" w:sz="4" w:space="0" w:color="auto"/>
              <w:bottom w:val="single" w:sz="4" w:space="0" w:color="auto"/>
              <w:right w:val="single" w:sz="4" w:space="0" w:color="auto"/>
            </w:tcBorders>
            <w:shd w:val="clear" w:color="auto" w:fill="FFFFFF"/>
            <w:vAlign w:val="center"/>
          </w:tcPr>
          <w:p w14:paraId="3838BA4B" w14:textId="77777777" w:rsidR="00A71B7F" w:rsidRDefault="00A71B7F" w:rsidP="00A71B7F">
            <w:pPr>
              <w:rPr>
                <w:rFonts w:hAnsi="MS Mincho"/>
              </w:rPr>
            </w:pPr>
            <w:r>
              <w:rPr>
                <w:rFonts w:hAnsi="MS Mincho" w:hint="eastAsia"/>
              </w:rPr>
              <w:t>Ma</w:t>
            </w:r>
            <w:r w:rsidRPr="00A71B7F">
              <w:rPr>
                <w:rFonts w:hAnsi="MS Mincho" w:hint="eastAsia"/>
              </w:rPr>
              <w:t>Checksum data sent from the master side</w:t>
            </w:r>
          </w:p>
          <w:p w14:paraId="734F954D" w14:textId="77777777" w:rsidR="00A71B7F" w:rsidRPr="00C61F71" w:rsidRDefault="00A71B7F" w:rsidP="00A71B7F">
            <w:pPr>
              <w:rPr>
                <w:rFonts w:hAnsi="MS Mincho" w:hint="eastAsia"/>
              </w:rPr>
            </w:pPr>
            <w:r w:rsidRPr="00A71B7F">
              <w:rPr>
                <w:rFonts w:hAnsi="MS Mincho" w:hint="eastAsia"/>
              </w:rPr>
              <w:t>(Value of the program data rewrite completion register)</w:t>
            </w:r>
          </w:p>
        </w:tc>
      </w:tr>
    </w:tbl>
    <w:p w14:paraId="0C025A2A" w14:textId="77777777" w:rsidR="00A71B7F" w:rsidRPr="00683E8E" w:rsidRDefault="00A71B7F" w:rsidP="00A71B7F">
      <w:pPr>
        <w:rPr>
          <w:rFonts w:hAnsi="MS Mincho" w:hint="eastAsia"/>
        </w:rPr>
      </w:pPr>
    </w:p>
    <w:p w14:paraId="5149C33D" w14:textId="77777777" w:rsidR="00A71B7F" w:rsidRPr="00C61F71" w:rsidRDefault="00A71B7F" w:rsidP="00A71B7F">
      <w:pPr>
        <w:rPr>
          <w:rFonts w:hAnsi="MS Mincho" w:hint="eastAsia"/>
        </w:rPr>
      </w:pPr>
      <w:r w:rsidRPr="00C61F71">
        <w:rPr>
          <w:rFonts w:hAnsi="MS Mincho" w:hint="eastAsia"/>
        </w:rPr>
        <w:t>[Return value]</w:t>
      </w:r>
    </w:p>
    <w:tbl>
      <w:tblPr>
        <w:tblW w:w="9795"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1924"/>
        <w:gridCol w:w="2099"/>
        <w:gridCol w:w="5772"/>
      </w:tblGrid>
      <w:tr w:rsidR="00A71B7F" w14:paraId="1E490867" w14:textId="77777777" w:rsidTr="00A71B7F">
        <w:trPr>
          <w:trHeight w:val="219"/>
        </w:trPr>
        <w:tc>
          <w:tcPr>
            <w:tcW w:w="1924" w:type="dxa"/>
            <w:tcBorders>
              <w:top w:val="single" w:sz="4" w:space="0" w:color="auto"/>
              <w:left w:val="single" w:sz="4" w:space="0" w:color="auto"/>
              <w:bottom w:val="single" w:sz="4" w:space="0" w:color="auto"/>
              <w:right w:val="single" w:sz="4" w:space="0" w:color="auto"/>
            </w:tcBorders>
            <w:shd w:val="clear" w:color="auto" w:fill="00B0F0"/>
            <w:vAlign w:val="center"/>
            <w:hideMark/>
          </w:tcPr>
          <w:p w14:paraId="15D3EE07" w14:textId="77777777" w:rsidR="00A71B7F" w:rsidRDefault="00A71B7F" w:rsidP="00A71B7F">
            <w:r>
              <w:rPr>
                <w:rFonts w:hint="eastAsia"/>
              </w:rPr>
              <w:t>Type</w:t>
            </w:r>
          </w:p>
        </w:tc>
        <w:tc>
          <w:tcPr>
            <w:tcW w:w="2099" w:type="dxa"/>
            <w:tcBorders>
              <w:top w:val="single" w:sz="4" w:space="0" w:color="auto"/>
              <w:left w:val="single" w:sz="4" w:space="0" w:color="auto"/>
              <w:bottom w:val="single" w:sz="4" w:space="0" w:color="auto"/>
              <w:right w:val="single" w:sz="4" w:space="0" w:color="auto"/>
            </w:tcBorders>
            <w:shd w:val="clear" w:color="auto" w:fill="00B0F0"/>
            <w:vAlign w:val="center"/>
            <w:hideMark/>
          </w:tcPr>
          <w:p w14:paraId="7E5F4779" w14:textId="77777777" w:rsidR="00A71B7F" w:rsidRDefault="00A71B7F" w:rsidP="00A71B7F">
            <w:pPr>
              <w:rPr>
                <w:rFonts w:hint="eastAsia"/>
              </w:rPr>
            </w:pPr>
            <w:r>
              <w:rPr>
                <w:rFonts w:hint="eastAsia"/>
              </w:rPr>
              <w:t>Return value</w:t>
            </w:r>
          </w:p>
        </w:tc>
        <w:tc>
          <w:tcPr>
            <w:tcW w:w="5772" w:type="dxa"/>
            <w:tcBorders>
              <w:top w:val="single" w:sz="4" w:space="0" w:color="auto"/>
              <w:left w:val="single" w:sz="4" w:space="0" w:color="auto"/>
              <w:bottom w:val="single" w:sz="4" w:space="0" w:color="auto"/>
              <w:right w:val="single" w:sz="4" w:space="0" w:color="auto"/>
            </w:tcBorders>
            <w:shd w:val="clear" w:color="auto" w:fill="00B0F0"/>
            <w:vAlign w:val="center"/>
            <w:hideMark/>
          </w:tcPr>
          <w:p w14:paraId="2845F15B" w14:textId="77777777" w:rsidR="00A71B7F" w:rsidRDefault="00A71B7F" w:rsidP="00A71B7F">
            <w:pPr>
              <w:rPr>
                <w:rFonts w:hint="eastAsia"/>
              </w:rPr>
            </w:pPr>
            <w:r>
              <w:rPr>
                <w:rFonts w:hint="eastAsia"/>
              </w:rPr>
              <w:t>Contents</w:t>
            </w:r>
          </w:p>
        </w:tc>
      </w:tr>
      <w:tr w:rsidR="00A71B7F" w14:paraId="4B2B2CE5" w14:textId="77777777" w:rsidTr="00A71B7F">
        <w:trPr>
          <w:trHeight w:val="219"/>
        </w:trPr>
        <w:tc>
          <w:tcPr>
            <w:tcW w:w="1924" w:type="dxa"/>
            <w:tcBorders>
              <w:top w:val="single" w:sz="4" w:space="0" w:color="auto"/>
              <w:left w:val="single" w:sz="4" w:space="0" w:color="auto"/>
              <w:bottom w:val="single" w:sz="4" w:space="0" w:color="auto"/>
              <w:right w:val="single" w:sz="4" w:space="0" w:color="auto"/>
            </w:tcBorders>
            <w:hideMark/>
          </w:tcPr>
          <w:p w14:paraId="72D410CF" w14:textId="77777777" w:rsidR="00A71B7F" w:rsidRDefault="00A71B7F" w:rsidP="00A71B7F">
            <w:pPr>
              <w:rPr>
                <w:rFonts w:hint="eastAsia"/>
              </w:rPr>
            </w:pPr>
            <w:r w:rsidRPr="00C61F71">
              <w:rPr>
                <w:rFonts w:hAnsi="MS Mincho"/>
              </w:rPr>
              <w:lastRenderedPageBreak/>
              <w:t>int32_t</w:t>
            </w:r>
          </w:p>
        </w:tc>
        <w:tc>
          <w:tcPr>
            <w:tcW w:w="2099" w:type="dxa"/>
            <w:tcBorders>
              <w:top w:val="single" w:sz="4" w:space="0" w:color="auto"/>
              <w:left w:val="single" w:sz="4" w:space="0" w:color="auto"/>
              <w:bottom w:val="single" w:sz="4" w:space="0" w:color="auto"/>
              <w:right w:val="single" w:sz="4" w:space="0" w:color="auto"/>
            </w:tcBorders>
            <w:hideMark/>
          </w:tcPr>
          <w:p w14:paraId="4C95DAA5" w14:textId="77777777" w:rsidR="00A71B7F" w:rsidRDefault="00A71B7F" w:rsidP="00A71B7F">
            <w:r>
              <w:t>ARM_DRIVER_OK</w:t>
            </w:r>
          </w:p>
          <w:p w14:paraId="2BF1D91D" w14:textId="77777777" w:rsidR="00A71B7F" w:rsidRDefault="00A71B7F" w:rsidP="00A71B7F">
            <w:pPr>
              <w:rPr>
                <w:rFonts w:hint="eastAsia"/>
              </w:rPr>
            </w:pPr>
            <w:r>
              <w:rPr>
                <w:rFonts w:hint="eastAsia"/>
              </w:rPr>
              <w:t>ARM_DRIVER_ERROR</w:t>
            </w:r>
          </w:p>
        </w:tc>
        <w:tc>
          <w:tcPr>
            <w:tcW w:w="5772" w:type="dxa"/>
            <w:tcBorders>
              <w:top w:val="single" w:sz="4" w:space="0" w:color="auto"/>
              <w:left w:val="single" w:sz="4" w:space="0" w:color="auto"/>
              <w:bottom w:val="single" w:sz="4" w:space="0" w:color="auto"/>
              <w:right w:val="single" w:sz="4" w:space="0" w:color="auto"/>
            </w:tcBorders>
          </w:tcPr>
          <w:p w14:paraId="7822F9F5" w14:textId="77777777" w:rsidR="001777EF" w:rsidRDefault="001777EF" w:rsidP="001777EF">
            <w:r>
              <w:rPr>
                <w:rFonts w:hint="eastAsia"/>
              </w:rPr>
              <w:t>Checksum match</w:t>
            </w:r>
          </w:p>
          <w:p w14:paraId="70DC36B2" w14:textId="77777777" w:rsidR="00A71B7F" w:rsidRDefault="001777EF" w:rsidP="001777EF">
            <w:pPr>
              <w:rPr>
                <w:rFonts w:hint="eastAsia"/>
              </w:rPr>
            </w:pPr>
            <w:r>
              <w:rPr>
                <w:rFonts w:hint="eastAsia"/>
              </w:rPr>
              <w:t>Checksum mismatch</w:t>
            </w:r>
          </w:p>
        </w:tc>
      </w:tr>
    </w:tbl>
    <w:p w14:paraId="52662C20" w14:textId="77777777" w:rsidR="00A71B7F" w:rsidRPr="00A71B7F" w:rsidRDefault="00A71B7F" w:rsidP="00A71B7F">
      <w:pPr>
        <w:rPr>
          <w:rFonts w:hAnsi="MS Mincho" w:hint="eastAsia"/>
        </w:rPr>
      </w:pPr>
    </w:p>
    <w:p w14:paraId="34B7A6C9" w14:textId="77777777" w:rsidR="00A71B7F" w:rsidRPr="00C61F71" w:rsidRDefault="00A71B7F" w:rsidP="00A71B7F">
      <w:pPr>
        <w:rPr>
          <w:rFonts w:hAnsi="MS Mincho" w:hint="eastAsia"/>
        </w:rPr>
      </w:pPr>
      <w:r w:rsidRPr="00C61F71">
        <w:rPr>
          <w:rFonts w:hAnsi="MS Mincho" w:hint="eastAsia"/>
        </w:rPr>
        <w:t>[Processing details]</w:t>
      </w:r>
    </w:p>
    <w:p w14:paraId="04863AB9" w14:textId="77777777" w:rsidR="00A71B7F" w:rsidRPr="001777EF" w:rsidRDefault="001777EF" w:rsidP="00E2593F">
      <w:pPr>
        <w:numPr>
          <w:ilvl w:val="0"/>
          <w:numId w:val="47"/>
        </w:numPr>
        <w:rPr>
          <w:rFonts w:hAnsi="MS Mincho"/>
        </w:rPr>
      </w:pPr>
      <w:r>
        <w:rPr>
          <w:rFonts w:hAnsi="MS Mincho" w:hint="eastAsia"/>
        </w:rPr>
        <w:t>The data passed as an argument</w:t>
      </w:r>
      <w:r w:rsidRPr="001777EF">
        <w:rPr>
          <w:rFonts w:hAnsi="MS Mincho" w:hint="eastAsia"/>
        </w:rPr>
        <w:t>Obtain the checksum value in accordance with the format of the program data rewrite completion register</w:t>
      </w:r>
    </w:p>
    <w:p w14:paraId="2C878C8C" w14:textId="77777777" w:rsidR="001777EF" w:rsidRDefault="001777EF" w:rsidP="00E2593F">
      <w:pPr>
        <w:numPr>
          <w:ilvl w:val="0"/>
          <w:numId w:val="47"/>
        </w:numPr>
        <w:rPr>
          <w:rFonts w:hAnsi="MS Mincho"/>
        </w:rPr>
      </w:pPr>
      <w:r>
        <w:rPr>
          <w:rFonts w:hAnsi="MS Mincho" w:hint="eastAsia"/>
        </w:rPr>
        <w:t>Add up the data in the main program area byte by byte (ignore overflow)</w:t>
      </w:r>
    </w:p>
    <w:p w14:paraId="67279952" w14:textId="77777777" w:rsidR="001777EF" w:rsidRDefault="001777EF" w:rsidP="00E2593F">
      <w:pPr>
        <w:numPr>
          <w:ilvl w:val="0"/>
          <w:numId w:val="47"/>
        </w:numPr>
        <w:rPr>
          <w:rFonts w:hAnsi="MS Mincho"/>
        </w:rPr>
      </w:pPr>
      <w:r>
        <w:rPr>
          <w:rFonts w:hAnsi="MS Mincho" w:hint="eastAsia"/>
        </w:rPr>
        <w:t>Check the checksum values of 1. and 2.</w:t>
      </w:r>
    </w:p>
    <w:p w14:paraId="7531BD0C" w14:textId="77777777" w:rsidR="001777EF" w:rsidRDefault="001777EF" w:rsidP="00E2593F">
      <w:pPr>
        <w:numPr>
          <w:ilvl w:val="1"/>
          <w:numId w:val="47"/>
        </w:numPr>
        <w:rPr>
          <w:rFonts w:hAnsi="MS Mincho"/>
        </w:rPr>
      </w:pPr>
      <w:r>
        <w:rPr>
          <w:rFonts w:hAnsi="MS Mincho" w:hint="eastAsia"/>
        </w:rPr>
        <w:t>Match</w:t>
      </w:r>
    </w:p>
    <w:p w14:paraId="102E6288" w14:textId="77777777" w:rsidR="001777EF" w:rsidRDefault="001777EF" w:rsidP="00E2593F">
      <w:pPr>
        <w:numPr>
          <w:ilvl w:val="2"/>
          <w:numId w:val="47"/>
        </w:numPr>
        <w:rPr>
          <w:rFonts w:hAnsi="MS Mincho"/>
        </w:rPr>
      </w:pPr>
      <w:r w:rsidRPr="001777EF">
        <w:rPr>
          <w:rFonts w:hAnsi="MS Mincho"/>
        </w:rPr>
        <w:t>ARM_DRIVER_OK</w:t>
      </w:r>
      <w:r>
        <w:rPr>
          <w:rFonts w:hAnsi="MS Mincho" w:hint="eastAsia"/>
        </w:rPr>
        <w:t>is returned</w:t>
      </w:r>
    </w:p>
    <w:p w14:paraId="5E86C7E8" w14:textId="77777777" w:rsidR="001777EF" w:rsidRDefault="001777EF" w:rsidP="00E2593F">
      <w:pPr>
        <w:numPr>
          <w:ilvl w:val="1"/>
          <w:numId w:val="47"/>
        </w:numPr>
        <w:rPr>
          <w:rFonts w:hAnsi="MS Mincho"/>
        </w:rPr>
      </w:pPr>
      <w:r>
        <w:rPr>
          <w:rFonts w:hAnsi="MS Mincho" w:hint="eastAsia"/>
        </w:rPr>
        <w:t>Mismatch</w:t>
      </w:r>
    </w:p>
    <w:p w14:paraId="73AFFA93" w14:textId="77777777" w:rsidR="001777EF" w:rsidRDefault="001777EF" w:rsidP="00E2593F">
      <w:pPr>
        <w:numPr>
          <w:ilvl w:val="2"/>
          <w:numId w:val="47"/>
        </w:numPr>
        <w:rPr>
          <w:rFonts w:hAnsi="MS Mincho"/>
        </w:rPr>
      </w:pPr>
      <w:r w:rsidRPr="001777EF">
        <w:rPr>
          <w:rFonts w:hAnsi="MS Mincho"/>
        </w:rPr>
        <w:t>ARM_DRIVER_ERROR</w:t>
      </w:r>
      <w:r>
        <w:rPr>
          <w:rFonts w:hAnsi="MS Mincho" w:hint="eastAsia"/>
        </w:rPr>
        <w:t>is returned</w:t>
      </w:r>
    </w:p>
    <w:p w14:paraId="412CDDCD" w14:textId="77777777" w:rsidR="001777EF" w:rsidRDefault="001777EF" w:rsidP="001777EF">
      <w:pPr>
        <w:rPr>
          <w:rFonts w:hAnsi="MS Mincho" w:hint="eastAsia"/>
        </w:rPr>
      </w:pPr>
    </w:p>
    <w:p w14:paraId="7145D9CF" w14:textId="77777777" w:rsidR="00461CF8" w:rsidRPr="00917CF9" w:rsidRDefault="00461CF8" w:rsidP="00461CF8">
      <w:pPr>
        <w:pStyle w:val="Heading4"/>
        <w:rPr>
          <w:rFonts w:ascii="MS Mincho" w:eastAsia="MS Mincho" w:hAnsi="MS Mincho" w:hint="eastAsia"/>
        </w:rPr>
      </w:pPr>
      <w:bookmarkStart w:id="185" w:name="_Toc492656695"/>
      <w:r w:rsidRPr="000C68D4">
        <w:rPr>
          <w:rFonts w:hAnsi="MS Mincho"/>
        </w:rPr>
        <w:t>msw_on_proc_iap</w:t>
      </w:r>
      <w:bookmarkEnd w:id="185"/>
    </w:p>
    <w:p w14:paraId="1FC1E053" w14:textId="77777777" w:rsidR="00461CF8" w:rsidRPr="00C61F71" w:rsidRDefault="00461CF8" w:rsidP="00461CF8">
      <w:pPr>
        <w:rPr>
          <w:rFonts w:hAnsi="MS Mincho"/>
        </w:rPr>
      </w:pPr>
      <w:r w:rsidRPr="00C61F71">
        <w:rPr>
          <w:rFonts w:hAnsi="MS Mincho" w:hint="eastAsia"/>
        </w:rPr>
        <w:t>[File]</w:t>
      </w:r>
    </w:p>
    <w:p w14:paraId="6BC78905" w14:textId="77777777" w:rsidR="00461CF8" w:rsidRDefault="00461CF8" w:rsidP="00461CF8">
      <w:pPr>
        <w:rPr>
          <w:rFonts w:hAnsi="MS Mincho"/>
        </w:rPr>
      </w:pPr>
      <w:r>
        <w:rPr>
          <w:rFonts w:hAnsi="MS Mincho" w:hint="eastAsia"/>
        </w:rPr>
        <w:t>iap/</w:t>
      </w:r>
      <w:r w:rsidRPr="00716E9A">
        <w:rPr>
          <w:rFonts w:hAnsi="MS Mincho"/>
        </w:rPr>
        <w:t>App</w:t>
      </w:r>
      <w:r>
        <w:rPr>
          <w:rFonts w:hAnsi="MS Mincho" w:hint="eastAsia"/>
        </w:rPr>
        <w:t>/</w:t>
      </w:r>
      <w:r w:rsidRPr="00AF56B0">
        <w:rPr>
          <w:rFonts w:hAnsi="MS Mincho"/>
          <w:color w:val="000000"/>
        </w:rPr>
        <w:t>km_extend_io_iap.c</w:t>
      </w:r>
    </w:p>
    <w:p w14:paraId="60E07FD9" w14:textId="77777777" w:rsidR="00461CF8" w:rsidRPr="00C61F71" w:rsidRDefault="00461CF8" w:rsidP="00461CF8">
      <w:pPr>
        <w:rPr>
          <w:rFonts w:hAnsi="MS Mincho"/>
        </w:rPr>
      </w:pPr>
    </w:p>
    <w:p w14:paraId="1F958B90" w14:textId="77777777" w:rsidR="00461CF8" w:rsidRPr="00C61F71" w:rsidRDefault="00461CF8" w:rsidP="00461CF8">
      <w:pPr>
        <w:rPr>
          <w:rFonts w:hAnsi="MS Mincho"/>
        </w:rPr>
      </w:pPr>
      <w:r w:rsidRPr="00C61F71">
        <w:rPr>
          <w:rFonts w:hAnsi="MS Mincho" w:hint="eastAsia"/>
        </w:rPr>
        <w:t>[Calling format]</w:t>
      </w:r>
    </w:p>
    <w:tbl>
      <w:tblPr>
        <w:tblW w:w="9781"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13" w:type="dxa"/>
          <w:left w:w="99" w:type="dxa"/>
          <w:bottom w:w="113" w:type="dxa"/>
          <w:right w:w="99" w:type="dxa"/>
        </w:tblCellMar>
        <w:tblLook w:val="0000" w:firstRow="0" w:lastRow="0" w:firstColumn="0" w:lastColumn="0" w:noHBand="0" w:noVBand="0"/>
      </w:tblPr>
      <w:tblGrid>
        <w:gridCol w:w="9781"/>
      </w:tblGrid>
      <w:tr w:rsidR="00461CF8" w:rsidRPr="00C61F71" w14:paraId="7A95F27C" w14:textId="77777777" w:rsidTr="00780525">
        <w:trPr>
          <w:cantSplit/>
        </w:trPr>
        <w:tc>
          <w:tcPr>
            <w:tcW w:w="9781" w:type="dxa"/>
            <w:shd w:val="clear" w:color="auto" w:fill="auto"/>
            <w:vAlign w:val="center"/>
          </w:tcPr>
          <w:p w14:paraId="4717E416" w14:textId="77777777" w:rsidR="00461CF8" w:rsidRPr="00C61F71" w:rsidRDefault="00BD34ED" w:rsidP="00780525">
            <w:pPr>
              <w:rPr>
                <w:rFonts w:hAnsi="MS Mincho" w:hint="eastAsia"/>
              </w:rPr>
            </w:pPr>
            <w:r w:rsidRPr="00BD34ED">
              <w:rPr>
                <w:rFonts w:hAnsi="MS Mincho"/>
              </w:rPr>
              <w:t>void msw_on_proc_iap(void)</w:t>
            </w:r>
          </w:p>
        </w:tc>
      </w:tr>
    </w:tbl>
    <w:p w14:paraId="65847EB9" w14:textId="77777777" w:rsidR="00461CF8" w:rsidRPr="00C61F71" w:rsidRDefault="00461CF8" w:rsidP="00461CF8">
      <w:pPr>
        <w:rPr>
          <w:rFonts w:hAnsi="MS Mincho" w:hint="eastAsia"/>
        </w:rPr>
      </w:pPr>
    </w:p>
    <w:p w14:paraId="26FE6CD4" w14:textId="77777777" w:rsidR="00461CF8" w:rsidRPr="00C61F71" w:rsidRDefault="00461CF8" w:rsidP="00461CF8">
      <w:pPr>
        <w:rPr>
          <w:rFonts w:hAnsi="MS Mincho" w:hint="eastAsia"/>
        </w:rPr>
      </w:pPr>
      <w:r w:rsidRPr="00C61F71">
        <w:rPr>
          <w:rFonts w:hAnsi="MS Mincho" w:hint="eastAsia"/>
        </w:rPr>
        <w:t>[Overview]</w:t>
      </w:r>
    </w:p>
    <w:p w14:paraId="09A1D0E5" w14:textId="77777777" w:rsidR="00461CF8" w:rsidRDefault="00BD34ED" w:rsidP="00461CF8">
      <w:pPr>
        <w:rPr>
          <w:rFonts w:hAnsi="MS Mincho"/>
        </w:rPr>
      </w:pPr>
      <w:r>
        <w:rPr>
          <w:rFonts w:hAnsi="MS Mincho" w:hint="eastAsia"/>
        </w:rPr>
        <w:t>Main switch (primary power) signal processing function</w:t>
      </w:r>
    </w:p>
    <w:p w14:paraId="1FD7866F" w14:textId="77777777" w:rsidR="00461CF8" w:rsidRPr="00C61F71" w:rsidRDefault="00461CF8" w:rsidP="00461CF8">
      <w:pPr>
        <w:rPr>
          <w:rFonts w:hAnsi="MS Mincho" w:hint="eastAsia"/>
        </w:rPr>
      </w:pPr>
    </w:p>
    <w:p w14:paraId="2A4D0E5E" w14:textId="77777777" w:rsidR="00461CF8" w:rsidRPr="00C61F71" w:rsidRDefault="00461CF8" w:rsidP="00461CF8">
      <w:pPr>
        <w:rPr>
          <w:rFonts w:hAnsi="MS Mincho"/>
        </w:rPr>
      </w:pPr>
      <w:r w:rsidRPr="00C61F71">
        <w:rPr>
          <w:rFonts w:hAnsi="MS Mincho" w:hint="eastAsia"/>
        </w:rPr>
        <w:t>[Arguments]</w:t>
      </w:r>
    </w:p>
    <w:p w14:paraId="692CEEE8" w14:textId="77777777" w:rsidR="00461CF8" w:rsidRDefault="00BD34ED" w:rsidP="00461CF8">
      <w:pPr>
        <w:rPr>
          <w:rFonts w:hAnsi="MS Mincho"/>
        </w:rPr>
      </w:pPr>
      <w:r>
        <w:rPr>
          <w:rFonts w:hAnsi="MS Mincho" w:hint="eastAsia"/>
        </w:rPr>
        <w:t>None</w:t>
      </w:r>
    </w:p>
    <w:p w14:paraId="7BD63469" w14:textId="77777777" w:rsidR="00BD34ED" w:rsidRPr="00683E8E" w:rsidRDefault="00BD34ED" w:rsidP="00461CF8">
      <w:pPr>
        <w:rPr>
          <w:rFonts w:hAnsi="MS Mincho" w:hint="eastAsia"/>
        </w:rPr>
      </w:pPr>
    </w:p>
    <w:p w14:paraId="63A5A331" w14:textId="77777777" w:rsidR="00461CF8" w:rsidRPr="00C61F71" w:rsidRDefault="00461CF8" w:rsidP="00461CF8">
      <w:pPr>
        <w:rPr>
          <w:rFonts w:hAnsi="MS Mincho" w:hint="eastAsia"/>
        </w:rPr>
      </w:pPr>
      <w:r w:rsidRPr="00C61F71">
        <w:rPr>
          <w:rFonts w:hAnsi="MS Mincho" w:hint="eastAsia"/>
        </w:rPr>
        <w:t>[Return value]</w:t>
      </w:r>
    </w:p>
    <w:p w14:paraId="6472832A" w14:textId="77777777" w:rsidR="00461CF8" w:rsidRDefault="00BD34ED" w:rsidP="00461CF8">
      <w:pPr>
        <w:rPr>
          <w:rFonts w:hAnsi="MS Mincho"/>
        </w:rPr>
      </w:pPr>
      <w:r>
        <w:rPr>
          <w:rFonts w:hAnsi="MS Mincho" w:hint="eastAsia"/>
        </w:rPr>
        <w:t>None</w:t>
      </w:r>
    </w:p>
    <w:p w14:paraId="181EBF79" w14:textId="77777777" w:rsidR="00BD34ED" w:rsidRPr="00A71B7F" w:rsidRDefault="00BD34ED" w:rsidP="00461CF8">
      <w:pPr>
        <w:rPr>
          <w:rFonts w:hAnsi="MS Mincho" w:hint="eastAsia"/>
        </w:rPr>
      </w:pPr>
    </w:p>
    <w:p w14:paraId="6EA436EF" w14:textId="77777777" w:rsidR="00461CF8" w:rsidRPr="00C61F71" w:rsidRDefault="00461CF8" w:rsidP="00461CF8">
      <w:pPr>
        <w:rPr>
          <w:rFonts w:hAnsi="MS Mincho" w:hint="eastAsia"/>
        </w:rPr>
      </w:pPr>
      <w:r w:rsidRPr="00C61F71">
        <w:rPr>
          <w:rFonts w:hAnsi="MS Mincho" w:hint="eastAsia"/>
        </w:rPr>
        <w:t>[Processing details]</w:t>
      </w:r>
    </w:p>
    <w:p w14:paraId="2CDC4E96" w14:textId="77777777" w:rsidR="00A71B7F" w:rsidRDefault="009522A3" w:rsidP="009522A3">
      <w:pPr>
        <w:numPr>
          <w:ilvl w:val="0"/>
          <w:numId w:val="60"/>
        </w:numPr>
        <w:rPr>
          <w:rFonts w:hAnsi="MS Mincho"/>
        </w:rPr>
      </w:pPr>
      <w:r w:rsidRPr="009522A3">
        <w:rPr>
          <w:rFonts w:hAnsi="MS Mincho"/>
        </w:rPr>
        <w:t>MSW_ON=0</w:t>
      </w:r>
      <w:r>
        <w:rPr>
          <w:rFonts w:hAnsi="MS Mincho"/>
        </w:rPr>
        <w:t xml:space="preserve"> (</w:t>
      </w:r>
      <w:r>
        <w:rPr>
          <w:rFonts w:hAnsi="MS Mincho" w:hint="eastAsia"/>
        </w:rPr>
        <w:t>Main switch OFF</w:t>
      </w:r>
      <w:r>
        <w:rPr>
          <w:rFonts w:hAnsi="MS Mincho"/>
        </w:rPr>
        <w:t>)</w:t>
      </w:r>
      <w:r>
        <w:rPr>
          <w:rFonts w:hAnsi="MS Mincho" w:hint="eastAsia"/>
        </w:rPr>
        <w:t>Check the state</w:t>
      </w:r>
    </w:p>
    <w:p w14:paraId="1ABF895E" w14:textId="77777777" w:rsidR="00243D18" w:rsidRDefault="00243D18" w:rsidP="009522A3">
      <w:pPr>
        <w:numPr>
          <w:ilvl w:val="0"/>
          <w:numId w:val="60"/>
        </w:numPr>
        <w:rPr>
          <w:rFonts w:hAnsi="MS Mincho"/>
        </w:rPr>
      </w:pPr>
      <w:r>
        <w:rPr>
          <w:rFonts w:hAnsi="MS Mincho" w:hint="eastAsia"/>
        </w:rPr>
        <w:t>Program data rewrite completion (</w:t>
      </w:r>
      <w:r>
        <w:rPr>
          <w:rFonts w:hAnsi="MS Mincho"/>
        </w:rPr>
        <w:t>0x94)</w:t>
      </w:r>
      <w:r>
        <w:rPr>
          <w:rFonts w:hAnsi="MS Mincho" w:hint="eastAsia"/>
        </w:rPr>
        <w:t>Confirm that the register is set</w:t>
      </w:r>
    </w:p>
    <w:p w14:paraId="41058974" w14:textId="77777777" w:rsidR="009522A3" w:rsidRDefault="009522A3" w:rsidP="009522A3">
      <w:pPr>
        <w:numPr>
          <w:ilvl w:val="0"/>
          <w:numId w:val="60"/>
        </w:numPr>
        <w:rPr>
          <w:rFonts w:hAnsi="MS Mincho"/>
        </w:rPr>
      </w:pPr>
      <w:r w:rsidRPr="009522A3">
        <w:rPr>
          <w:rFonts w:hAnsi="MS Mincho"/>
        </w:rPr>
        <w:t>MSW_ON=0</w:t>
      </w:r>
      <w:r>
        <w:rPr>
          <w:rFonts w:hAnsi="MS Mincho" w:hint="eastAsia"/>
        </w:rPr>
        <w:t xml:space="preserve">　Only in this case perform a software reset </w:t>
      </w:r>
      <w:r w:rsidRPr="009522A3">
        <w:rPr>
          <w:rFonts w:hAnsi="MS Mincho"/>
        </w:rPr>
        <w:t>HAL_NVIC_SystemReset</w:t>
      </w:r>
      <w:r>
        <w:rPr>
          <w:rFonts w:hAnsi="MS Mincho"/>
        </w:rPr>
        <w:t xml:space="preserve">() </w:t>
      </w:r>
      <w:r>
        <w:rPr>
          <w:rFonts w:hAnsi="MS Mincho" w:hint="eastAsia"/>
        </w:rPr>
        <w:t>Execute the function</w:t>
      </w:r>
    </w:p>
    <w:p w14:paraId="0C770AB9" w14:textId="77777777" w:rsidR="009522A3" w:rsidRDefault="009522A3" w:rsidP="009522A3">
      <w:pPr>
        <w:rPr>
          <w:rFonts w:hAnsi="MS Mincho" w:hint="eastAsia"/>
        </w:rPr>
      </w:pPr>
    </w:p>
    <w:p w14:paraId="4DE31E0B" w14:textId="77777777" w:rsidR="009522A3" w:rsidRPr="00917CF9" w:rsidRDefault="009522A3" w:rsidP="009522A3">
      <w:pPr>
        <w:pStyle w:val="Heading4"/>
        <w:rPr>
          <w:rFonts w:ascii="MS Mincho" w:eastAsia="MS Mincho" w:hAnsi="MS Mincho" w:hint="eastAsia"/>
        </w:rPr>
      </w:pPr>
      <w:bookmarkStart w:id="186" w:name="_Toc492656696"/>
      <w:r w:rsidRPr="000C68D4">
        <w:rPr>
          <w:rFonts w:hAnsi="MS Mincho"/>
        </w:rPr>
        <w:t>km_exti_callback_iap</w:t>
      </w:r>
      <w:bookmarkEnd w:id="186"/>
    </w:p>
    <w:p w14:paraId="1D0466BD" w14:textId="77777777" w:rsidR="009522A3" w:rsidRPr="00C61F71" w:rsidRDefault="009522A3" w:rsidP="009522A3">
      <w:pPr>
        <w:rPr>
          <w:rFonts w:hAnsi="MS Mincho"/>
        </w:rPr>
      </w:pPr>
      <w:r w:rsidRPr="00C61F71">
        <w:rPr>
          <w:rFonts w:hAnsi="MS Mincho" w:hint="eastAsia"/>
        </w:rPr>
        <w:t>[File]</w:t>
      </w:r>
    </w:p>
    <w:p w14:paraId="4CE612DD" w14:textId="77777777" w:rsidR="009522A3" w:rsidRDefault="009522A3" w:rsidP="009522A3">
      <w:pPr>
        <w:rPr>
          <w:rFonts w:hAnsi="MS Mincho"/>
        </w:rPr>
      </w:pPr>
      <w:r>
        <w:rPr>
          <w:rFonts w:hAnsi="MS Mincho" w:hint="eastAsia"/>
        </w:rPr>
        <w:t>iap/</w:t>
      </w:r>
      <w:r w:rsidRPr="00716E9A">
        <w:rPr>
          <w:rFonts w:hAnsi="MS Mincho"/>
        </w:rPr>
        <w:t>App</w:t>
      </w:r>
      <w:r>
        <w:rPr>
          <w:rFonts w:hAnsi="MS Mincho" w:hint="eastAsia"/>
        </w:rPr>
        <w:t>/km_i2c_iap</w:t>
      </w:r>
      <w:r w:rsidRPr="00716E9A">
        <w:rPr>
          <w:rFonts w:hAnsi="MS Mincho"/>
        </w:rPr>
        <w:t>.c</w:t>
      </w:r>
    </w:p>
    <w:p w14:paraId="316E7696" w14:textId="77777777" w:rsidR="009522A3" w:rsidRPr="00C61F71" w:rsidRDefault="009522A3" w:rsidP="009522A3">
      <w:pPr>
        <w:rPr>
          <w:rFonts w:hAnsi="MS Mincho"/>
        </w:rPr>
      </w:pPr>
    </w:p>
    <w:p w14:paraId="75C82B36" w14:textId="77777777" w:rsidR="009522A3" w:rsidRPr="00C61F71" w:rsidRDefault="009522A3" w:rsidP="009522A3">
      <w:pPr>
        <w:rPr>
          <w:rFonts w:hAnsi="MS Mincho"/>
        </w:rPr>
      </w:pPr>
      <w:r w:rsidRPr="00C61F71">
        <w:rPr>
          <w:rFonts w:hAnsi="MS Mincho" w:hint="eastAsia"/>
        </w:rPr>
        <w:t>[Calling format]</w:t>
      </w:r>
    </w:p>
    <w:tbl>
      <w:tblPr>
        <w:tblW w:w="9781"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13" w:type="dxa"/>
          <w:left w:w="99" w:type="dxa"/>
          <w:bottom w:w="113" w:type="dxa"/>
          <w:right w:w="99" w:type="dxa"/>
        </w:tblCellMar>
        <w:tblLook w:val="0000" w:firstRow="0" w:lastRow="0" w:firstColumn="0" w:lastColumn="0" w:noHBand="0" w:noVBand="0"/>
      </w:tblPr>
      <w:tblGrid>
        <w:gridCol w:w="9781"/>
      </w:tblGrid>
      <w:tr w:rsidR="009522A3" w:rsidRPr="00C61F71" w14:paraId="67768712" w14:textId="77777777" w:rsidTr="00780525">
        <w:trPr>
          <w:cantSplit/>
        </w:trPr>
        <w:tc>
          <w:tcPr>
            <w:tcW w:w="9781" w:type="dxa"/>
            <w:shd w:val="clear" w:color="auto" w:fill="auto"/>
            <w:vAlign w:val="center"/>
          </w:tcPr>
          <w:p w14:paraId="1B2EA4D7" w14:textId="77777777" w:rsidR="009522A3" w:rsidRPr="00C61F71" w:rsidRDefault="009522A3" w:rsidP="00780525">
            <w:pPr>
              <w:rPr>
                <w:rFonts w:hAnsi="MS Mincho" w:hint="eastAsia"/>
              </w:rPr>
            </w:pPr>
            <w:r w:rsidRPr="009522A3">
              <w:rPr>
                <w:rFonts w:hAnsi="MS Mincho"/>
              </w:rPr>
              <w:t>void km_exti_callback_iap(PinType GPIO_Pin ,GPIOEventType event)</w:t>
            </w:r>
          </w:p>
        </w:tc>
      </w:tr>
    </w:tbl>
    <w:p w14:paraId="4928BBDE" w14:textId="77777777" w:rsidR="009522A3" w:rsidRPr="00C61F71" w:rsidRDefault="009522A3" w:rsidP="009522A3">
      <w:pPr>
        <w:rPr>
          <w:rFonts w:hAnsi="MS Mincho" w:hint="eastAsia"/>
        </w:rPr>
      </w:pPr>
    </w:p>
    <w:p w14:paraId="3ABC16EE" w14:textId="77777777" w:rsidR="009522A3" w:rsidRPr="00C61F71" w:rsidRDefault="009522A3" w:rsidP="009522A3">
      <w:pPr>
        <w:rPr>
          <w:rFonts w:hAnsi="MS Mincho" w:hint="eastAsia"/>
        </w:rPr>
      </w:pPr>
      <w:r w:rsidRPr="00C61F71">
        <w:rPr>
          <w:rFonts w:hAnsi="MS Mincho" w:hint="eastAsia"/>
        </w:rPr>
        <w:t>[Overview]</w:t>
      </w:r>
    </w:p>
    <w:p w14:paraId="5CC875C9" w14:textId="77777777" w:rsidR="009522A3" w:rsidRDefault="009522A3" w:rsidP="009522A3">
      <w:pPr>
        <w:rPr>
          <w:rFonts w:hAnsi="MS Mincho"/>
        </w:rPr>
      </w:pPr>
      <w:r>
        <w:rPr>
          <w:rFonts w:hAnsi="MS Mincho" w:hint="eastAsia"/>
        </w:rPr>
        <w:t>External interrupt handler for receiving main switch interrupts</w:t>
      </w:r>
    </w:p>
    <w:p w14:paraId="115B8B3F" w14:textId="77777777" w:rsidR="009522A3" w:rsidRPr="00C61F71" w:rsidRDefault="009522A3" w:rsidP="009522A3">
      <w:pPr>
        <w:rPr>
          <w:rFonts w:hAnsi="MS Mincho" w:hint="eastAsia"/>
        </w:rPr>
      </w:pPr>
    </w:p>
    <w:p w14:paraId="7FF9A096" w14:textId="77777777" w:rsidR="009522A3" w:rsidRPr="00C61F71" w:rsidRDefault="009522A3" w:rsidP="009522A3">
      <w:pPr>
        <w:rPr>
          <w:rFonts w:hAnsi="MS Mincho"/>
        </w:rPr>
      </w:pPr>
      <w:r w:rsidRPr="00C61F71">
        <w:rPr>
          <w:rFonts w:hAnsi="MS Mincho" w:hint="eastAsia"/>
        </w:rPr>
        <w:t>[Arguments]</w:t>
      </w:r>
    </w:p>
    <w:tbl>
      <w:tblPr>
        <w:tblW w:w="9816"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874"/>
        <w:gridCol w:w="3095"/>
        <w:gridCol w:w="2127"/>
        <w:gridCol w:w="3720"/>
      </w:tblGrid>
      <w:tr w:rsidR="009522A3" w:rsidRPr="00C61F71" w14:paraId="5E2B22C4" w14:textId="77777777" w:rsidTr="00780525">
        <w:tblPrEx>
          <w:tblCellMar>
            <w:top w:w="0" w:type="dxa"/>
            <w:bottom w:w="0" w:type="dxa"/>
          </w:tblCellMar>
        </w:tblPrEx>
        <w:trPr>
          <w:trHeight w:val="219"/>
        </w:trPr>
        <w:tc>
          <w:tcPr>
            <w:tcW w:w="874" w:type="dxa"/>
            <w:shd w:val="clear" w:color="auto" w:fill="00B0F0"/>
            <w:vAlign w:val="center"/>
          </w:tcPr>
          <w:p w14:paraId="26929D3E" w14:textId="77777777" w:rsidR="009522A3" w:rsidRPr="00C61F71" w:rsidRDefault="009522A3" w:rsidP="00780525">
            <w:pPr>
              <w:rPr>
                <w:rFonts w:hAnsi="MS Mincho" w:hint="eastAsia"/>
              </w:rPr>
            </w:pPr>
            <w:r w:rsidRPr="00C61F71">
              <w:rPr>
                <w:rFonts w:hAnsi="MS Mincho" w:hint="eastAsia"/>
              </w:rPr>
              <w:t>I/O</w:t>
            </w:r>
          </w:p>
        </w:tc>
        <w:tc>
          <w:tcPr>
            <w:tcW w:w="3095" w:type="dxa"/>
            <w:shd w:val="clear" w:color="auto" w:fill="00B0F0"/>
            <w:vAlign w:val="center"/>
          </w:tcPr>
          <w:p w14:paraId="61A72C03" w14:textId="77777777" w:rsidR="009522A3" w:rsidRPr="00C61F71" w:rsidRDefault="009522A3" w:rsidP="00780525">
            <w:pPr>
              <w:rPr>
                <w:rFonts w:hAnsi="MS Mincho" w:hint="eastAsia"/>
              </w:rPr>
            </w:pPr>
            <w:r w:rsidRPr="00C61F71">
              <w:rPr>
                <w:rFonts w:hAnsi="MS Mincho" w:hint="eastAsia"/>
              </w:rPr>
              <w:t>Argument</w:t>
            </w:r>
          </w:p>
        </w:tc>
        <w:tc>
          <w:tcPr>
            <w:tcW w:w="2127" w:type="dxa"/>
            <w:shd w:val="clear" w:color="auto" w:fill="00B0F0"/>
          </w:tcPr>
          <w:p w14:paraId="65505CC8" w14:textId="77777777" w:rsidR="009522A3" w:rsidRPr="00C61F71" w:rsidRDefault="009522A3" w:rsidP="00780525">
            <w:pPr>
              <w:rPr>
                <w:rFonts w:hAnsi="MS Mincho" w:hint="eastAsia"/>
              </w:rPr>
            </w:pPr>
            <w:r w:rsidRPr="00C61F71">
              <w:rPr>
                <w:rFonts w:hAnsi="MS Mincho" w:hint="eastAsia"/>
              </w:rPr>
              <w:t>Variable name</w:t>
            </w:r>
          </w:p>
        </w:tc>
        <w:tc>
          <w:tcPr>
            <w:tcW w:w="3720" w:type="dxa"/>
            <w:tcBorders>
              <w:bottom w:val="single" w:sz="4" w:space="0" w:color="auto"/>
            </w:tcBorders>
            <w:shd w:val="clear" w:color="auto" w:fill="00B0F0"/>
            <w:vAlign w:val="center"/>
          </w:tcPr>
          <w:p w14:paraId="570461DC" w14:textId="77777777" w:rsidR="009522A3" w:rsidRPr="00C61F71" w:rsidRDefault="009522A3" w:rsidP="00780525">
            <w:pPr>
              <w:rPr>
                <w:rFonts w:hAnsi="MS Mincho" w:hint="eastAsia"/>
              </w:rPr>
            </w:pPr>
            <w:r w:rsidRPr="00C61F71">
              <w:rPr>
                <w:rFonts w:hAnsi="MS Mincho" w:hint="eastAsia"/>
              </w:rPr>
              <w:t>Contents</w:t>
            </w:r>
          </w:p>
        </w:tc>
      </w:tr>
      <w:tr w:rsidR="009522A3" w:rsidRPr="00C61F71" w14:paraId="38419B8D" w14:textId="77777777" w:rsidTr="00780525">
        <w:tblPrEx>
          <w:tblCellMar>
            <w:top w:w="0" w:type="dxa"/>
            <w:bottom w:w="0" w:type="dxa"/>
          </w:tblCellMar>
        </w:tblPrEx>
        <w:trPr>
          <w:trHeight w:val="219"/>
        </w:trPr>
        <w:tc>
          <w:tcPr>
            <w:tcW w:w="874" w:type="dxa"/>
            <w:tcBorders>
              <w:top w:val="single" w:sz="4" w:space="0" w:color="auto"/>
              <w:left w:val="single" w:sz="4" w:space="0" w:color="auto"/>
              <w:bottom w:val="single" w:sz="4" w:space="0" w:color="auto"/>
              <w:right w:val="single" w:sz="4" w:space="0" w:color="auto"/>
            </w:tcBorders>
            <w:shd w:val="clear" w:color="auto" w:fill="FFFFFF"/>
            <w:vAlign w:val="center"/>
          </w:tcPr>
          <w:p w14:paraId="37E19DFC" w14:textId="77777777" w:rsidR="009522A3" w:rsidRPr="00C61F71" w:rsidRDefault="009522A3" w:rsidP="00780525">
            <w:pPr>
              <w:rPr>
                <w:rFonts w:hAnsi="MS Mincho" w:hint="eastAsia"/>
              </w:rPr>
            </w:pPr>
            <w:r w:rsidRPr="00C61F71">
              <w:rPr>
                <w:rFonts w:hAnsi="MS Mincho"/>
              </w:rPr>
              <w:t>I</w:t>
            </w:r>
          </w:p>
        </w:tc>
        <w:tc>
          <w:tcPr>
            <w:tcW w:w="3095" w:type="dxa"/>
            <w:tcBorders>
              <w:top w:val="single" w:sz="4" w:space="0" w:color="auto"/>
              <w:left w:val="single" w:sz="4" w:space="0" w:color="auto"/>
              <w:bottom w:val="single" w:sz="4" w:space="0" w:color="auto"/>
              <w:right w:val="single" w:sz="4" w:space="0" w:color="auto"/>
            </w:tcBorders>
            <w:shd w:val="clear" w:color="auto" w:fill="FFFFFF"/>
            <w:vAlign w:val="center"/>
          </w:tcPr>
          <w:p w14:paraId="65768BC9" w14:textId="77777777" w:rsidR="009522A3" w:rsidRPr="00C61F71" w:rsidRDefault="003E6FFF" w:rsidP="00780525">
            <w:pPr>
              <w:rPr>
                <w:rFonts w:hAnsi="MS Mincho" w:hint="eastAsia"/>
              </w:rPr>
            </w:pPr>
            <w:r w:rsidRPr="009522A3">
              <w:rPr>
                <w:rFonts w:hAnsi="MS Mincho"/>
              </w:rPr>
              <w:t>PinType</w:t>
            </w:r>
          </w:p>
        </w:tc>
        <w:tc>
          <w:tcPr>
            <w:tcW w:w="2127" w:type="dxa"/>
            <w:tcBorders>
              <w:top w:val="single" w:sz="4" w:space="0" w:color="auto"/>
              <w:left w:val="single" w:sz="4" w:space="0" w:color="auto"/>
              <w:bottom w:val="single" w:sz="4" w:space="0" w:color="auto"/>
              <w:right w:val="single" w:sz="4" w:space="0" w:color="auto"/>
            </w:tcBorders>
            <w:shd w:val="clear" w:color="auto" w:fill="FFFFFF"/>
          </w:tcPr>
          <w:p w14:paraId="0FDD838D" w14:textId="77777777" w:rsidR="009522A3" w:rsidRPr="00C61F71" w:rsidRDefault="003E6FFF" w:rsidP="00780525">
            <w:pPr>
              <w:rPr>
                <w:rFonts w:hAnsi="MS Mincho" w:hint="eastAsia"/>
              </w:rPr>
            </w:pPr>
            <w:r w:rsidRPr="009522A3">
              <w:rPr>
                <w:rFonts w:hAnsi="MS Mincho"/>
              </w:rPr>
              <w:t>GPIO_Pin</w:t>
            </w:r>
          </w:p>
        </w:tc>
        <w:tc>
          <w:tcPr>
            <w:tcW w:w="3720" w:type="dxa"/>
            <w:tcBorders>
              <w:top w:val="single" w:sz="4" w:space="0" w:color="auto"/>
              <w:left w:val="single" w:sz="4" w:space="0" w:color="auto"/>
              <w:bottom w:val="single" w:sz="4" w:space="0" w:color="auto"/>
              <w:right w:val="single" w:sz="4" w:space="0" w:color="auto"/>
            </w:tcBorders>
            <w:shd w:val="clear" w:color="auto" w:fill="FFFFFF"/>
            <w:vAlign w:val="center"/>
          </w:tcPr>
          <w:p w14:paraId="400C706B" w14:textId="77777777" w:rsidR="009522A3" w:rsidRPr="00C61F71" w:rsidRDefault="003E6FFF" w:rsidP="00780525">
            <w:pPr>
              <w:rPr>
                <w:rFonts w:hAnsi="MS Mincho" w:hint="eastAsia"/>
              </w:rPr>
            </w:pPr>
            <w:r>
              <w:rPr>
                <w:rFonts w:hAnsi="MS Mincho" w:hint="eastAsia"/>
              </w:rPr>
              <w:t>GPIO pin number</w:t>
            </w:r>
          </w:p>
        </w:tc>
      </w:tr>
      <w:tr w:rsidR="003E6FFF" w:rsidRPr="00C61F71" w14:paraId="66A54674" w14:textId="77777777" w:rsidTr="00780525">
        <w:tblPrEx>
          <w:tblCellMar>
            <w:top w:w="0" w:type="dxa"/>
            <w:bottom w:w="0" w:type="dxa"/>
          </w:tblCellMar>
        </w:tblPrEx>
        <w:trPr>
          <w:trHeight w:val="219"/>
        </w:trPr>
        <w:tc>
          <w:tcPr>
            <w:tcW w:w="874" w:type="dxa"/>
            <w:tcBorders>
              <w:top w:val="single" w:sz="4" w:space="0" w:color="auto"/>
              <w:left w:val="single" w:sz="4" w:space="0" w:color="auto"/>
              <w:bottom w:val="single" w:sz="4" w:space="0" w:color="auto"/>
              <w:right w:val="single" w:sz="4" w:space="0" w:color="auto"/>
            </w:tcBorders>
            <w:shd w:val="clear" w:color="auto" w:fill="FFFFFF"/>
            <w:vAlign w:val="center"/>
          </w:tcPr>
          <w:p w14:paraId="47F95287" w14:textId="77777777" w:rsidR="003E6FFF" w:rsidRPr="00C61F71" w:rsidRDefault="003E6FFF" w:rsidP="00780525">
            <w:pPr>
              <w:rPr>
                <w:rFonts w:hAnsi="MS Mincho"/>
              </w:rPr>
            </w:pPr>
            <w:r>
              <w:rPr>
                <w:rFonts w:hAnsi="MS Mincho" w:hint="eastAsia"/>
              </w:rPr>
              <w:t>I</w:t>
            </w:r>
          </w:p>
        </w:tc>
        <w:tc>
          <w:tcPr>
            <w:tcW w:w="3095" w:type="dxa"/>
            <w:tcBorders>
              <w:top w:val="single" w:sz="4" w:space="0" w:color="auto"/>
              <w:left w:val="single" w:sz="4" w:space="0" w:color="auto"/>
              <w:bottom w:val="single" w:sz="4" w:space="0" w:color="auto"/>
              <w:right w:val="single" w:sz="4" w:space="0" w:color="auto"/>
            </w:tcBorders>
            <w:shd w:val="clear" w:color="auto" w:fill="FFFFFF"/>
            <w:vAlign w:val="center"/>
          </w:tcPr>
          <w:p w14:paraId="42DFEADF" w14:textId="77777777" w:rsidR="003E6FFF" w:rsidRPr="009522A3" w:rsidRDefault="003E6FFF" w:rsidP="00780525">
            <w:pPr>
              <w:rPr>
                <w:rFonts w:hAnsi="MS Mincho"/>
              </w:rPr>
            </w:pPr>
            <w:r w:rsidRPr="009522A3">
              <w:rPr>
                <w:rFonts w:hAnsi="MS Mincho"/>
              </w:rPr>
              <w:t>GPIOEventType</w:t>
            </w:r>
          </w:p>
        </w:tc>
        <w:tc>
          <w:tcPr>
            <w:tcW w:w="2127" w:type="dxa"/>
            <w:tcBorders>
              <w:top w:val="single" w:sz="4" w:space="0" w:color="auto"/>
              <w:left w:val="single" w:sz="4" w:space="0" w:color="auto"/>
              <w:bottom w:val="single" w:sz="4" w:space="0" w:color="auto"/>
              <w:right w:val="single" w:sz="4" w:space="0" w:color="auto"/>
            </w:tcBorders>
            <w:shd w:val="clear" w:color="auto" w:fill="FFFFFF"/>
          </w:tcPr>
          <w:p w14:paraId="23424115" w14:textId="77777777" w:rsidR="003E6FFF" w:rsidRPr="009522A3" w:rsidRDefault="003E6FFF" w:rsidP="00780525">
            <w:pPr>
              <w:rPr>
                <w:rFonts w:hAnsi="MS Mincho"/>
              </w:rPr>
            </w:pPr>
            <w:r w:rsidRPr="009522A3">
              <w:rPr>
                <w:rFonts w:hAnsi="MS Mincho"/>
              </w:rPr>
              <w:t>event</w:t>
            </w:r>
          </w:p>
        </w:tc>
        <w:tc>
          <w:tcPr>
            <w:tcW w:w="3720" w:type="dxa"/>
            <w:tcBorders>
              <w:top w:val="single" w:sz="4" w:space="0" w:color="auto"/>
              <w:left w:val="single" w:sz="4" w:space="0" w:color="auto"/>
              <w:bottom w:val="single" w:sz="4" w:space="0" w:color="auto"/>
              <w:right w:val="single" w:sz="4" w:space="0" w:color="auto"/>
            </w:tcBorders>
            <w:shd w:val="clear" w:color="auto" w:fill="FFFFFF"/>
            <w:vAlign w:val="center"/>
          </w:tcPr>
          <w:p w14:paraId="3FC794D3" w14:textId="77777777" w:rsidR="003E6FFF" w:rsidRDefault="003E6FFF" w:rsidP="00780525">
            <w:pPr>
              <w:rPr>
                <w:rFonts w:hAnsi="MS Mincho" w:hint="eastAsia"/>
              </w:rPr>
            </w:pPr>
            <w:r>
              <w:rPr>
                <w:rFonts w:hAnsi="MS Mincho" w:hint="eastAsia"/>
              </w:rPr>
              <w:t>Event type</w:t>
            </w:r>
          </w:p>
        </w:tc>
      </w:tr>
    </w:tbl>
    <w:p w14:paraId="6D8CCE3E" w14:textId="77777777" w:rsidR="009522A3" w:rsidRPr="00683E8E" w:rsidRDefault="009522A3" w:rsidP="009522A3">
      <w:pPr>
        <w:rPr>
          <w:rFonts w:hAnsi="MS Mincho" w:hint="eastAsia"/>
        </w:rPr>
      </w:pPr>
    </w:p>
    <w:p w14:paraId="4DD11543" w14:textId="77777777" w:rsidR="009522A3" w:rsidRPr="00C61F71" w:rsidRDefault="009522A3" w:rsidP="009522A3">
      <w:pPr>
        <w:rPr>
          <w:rFonts w:hAnsi="MS Mincho" w:hint="eastAsia"/>
        </w:rPr>
      </w:pPr>
      <w:r w:rsidRPr="00C61F71">
        <w:rPr>
          <w:rFonts w:hAnsi="MS Mincho" w:hint="eastAsia"/>
        </w:rPr>
        <w:t>[Return value]</w:t>
      </w:r>
    </w:p>
    <w:p w14:paraId="6929852D" w14:textId="77777777" w:rsidR="009522A3" w:rsidRDefault="00C249DC" w:rsidP="009522A3">
      <w:pPr>
        <w:rPr>
          <w:rFonts w:hAnsi="MS Mincho"/>
        </w:rPr>
      </w:pPr>
      <w:r>
        <w:rPr>
          <w:rFonts w:hAnsi="MS Mincho" w:hint="eastAsia"/>
        </w:rPr>
        <w:t>None</w:t>
      </w:r>
    </w:p>
    <w:p w14:paraId="78E70761" w14:textId="77777777" w:rsidR="00C249DC" w:rsidRPr="00A71B7F" w:rsidRDefault="00C249DC" w:rsidP="009522A3">
      <w:pPr>
        <w:rPr>
          <w:rFonts w:hAnsi="MS Mincho" w:hint="eastAsia"/>
        </w:rPr>
      </w:pPr>
    </w:p>
    <w:p w14:paraId="521313FE" w14:textId="77777777" w:rsidR="009522A3" w:rsidRDefault="009522A3" w:rsidP="009522A3">
      <w:pPr>
        <w:rPr>
          <w:rFonts w:hAnsi="MS Mincho"/>
        </w:rPr>
      </w:pPr>
      <w:r w:rsidRPr="00C61F71">
        <w:rPr>
          <w:rFonts w:hAnsi="MS Mincho" w:hint="eastAsia"/>
        </w:rPr>
        <w:t>[Processing details]</w:t>
      </w:r>
    </w:p>
    <w:p w14:paraId="40F2C593" w14:textId="77777777" w:rsidR="00C249DC" w:rsidRDefault="00C249DC" w:rsidP="00C249DC">
      <w:pPr>
        <w:numPr>
          <w:ilvl w:val="0"/>
          <w:numId w:val="61"/>
        </w:numPr>
        <w:rPr>
          <w:rFonts w:hAnsi="MS Mincho"/>
        </w:rPr>
      </w:pPr>
      <w:r>
        <w:rPr>
          <w:rFonts w:hAnsi="MS Mincho" w:hint="eastAsia"/>
        </w:rPr>
        <w:t>Check the interrupt event</w:t>
      </w:r>
    </w:p>
    <w:p w14:paraId="3C926B20" w14:textId="77777777" w:rsidR="00C249DC" w:rsidRDefault="00C249DC" w:rsidP="00C249DC">
      <w:pPr>
        <w:numPr>
          <w:ilvl w:val="0"/>
          <w:numId w:val="61"/>
        </w:numPr>
        <w:rPr>
          <w:rFonts w:hAnsi="MS Mincho"/>
        </w:rPr>
      </w:pPr>
      <w:r>
        <w:rPr>
          <w:rFonts w:hAnsi="MS Mincho"/>
        </w:rPr>
        <w:t xml:space="preserve">MSW_ON </w:t>
      </w:r>
      <w:r>
        <w:rPr>
          <w:rFonts w:hAnsi="MS Mincho" w:hint="eastAsia"/>
        </w:rPr>
        <w:t>In case of an interrupt, execute the main switch interrupt processing</w:t>
      </w:r>
      <w:r w:rsidRPr="00C249DC">
        <w:rPr>
          <w:rFonts w:hAnsi="MS Mincho"/>
        </w:rPr>
        <w:t>msw_on_proc_iap</w:t>
      </w:r>
      <w:r>
        <w:rPr>
          <w:rFonts w:hAnsi="MS Mincho" w:hint="eastAsia"/>
        </w:rPr>
        <w:t>()</w:t>
      </w:r>
    </w:p>
    <w:p w14:paraId="5824727B" w14:textId="77777777" w:rsidR="00736D48" w:rsidRDefault="00736D48" w:rsidP="00736D48">
      <w:pPr>
        <w:rPr>
          <w:rFonts w:hAnsi="MS Mincho"/>
        </w:rPr>
      </w:pPr>
    </w:p>
    <w:p w14:paraId="0948B9F2" w14:textId="77777777" w:rsidR="00736D48" w:rsidRDefault="00736D48" w:rsidP="00736D48">
      <w:pPr>
        <w:rPr>
          <w:rFonts w:hAnsi="MS Mincho"/>
        </w:rPr>
      </w:pPr>
    </w:p>
    <w:p w14:paraId="4612238C" w14:textId="77777777" w:rsidR="00736D48" w:rsidRDefault="00736D48" w:rsidP="00736D48">
      <w:pPr>
        <w:rPr>
          <w:rFonts w:hAnsi="MS Mincho"/>
        </w:rPr>
      </w:pPr>
    </w:p>
    <w:p w14:paraId="40EA9943" w14:textId="77777777" w:rsidR="00736D48" w:rsidRDefault="00736D48" w:rsidP="00736D48">
      <w:pPr>
        <w:rPr>
          <w:rFonts w:hAnsi="MS Mincho" w:hint="eastAsia"/>
        </w:rPr>
      </w:pPr>
    </w:p>
    <w:p w14:paraId="03066C4C" w14:textId="77777777" w:rsidR="00736D48" w:rsidRPr="00917CF9" w:rsidRDefault="00736D48" w:rsidP="00736D48">
      <w:pPr>
        <w:pStyle w:val="Heading4"/>
        <w:rPr>
          <w:rFonts w:ascii="MS Mincho" w:eastAsia="MS Mincho" w:hAnsi="MS Mincho" w:hint="eastAsia"/>
        </w:rPr>
      </w:pPr>
      <w:bookmarkStart w:id="187" w:name="_Toc492656697"/>
      <w:r w:rsidRPr="00736D48">
        <w:rPr>
          <w:rFonts w:ascii="MS Mincho" w:eastAsia="MS Mincho" w:hAnsi="MS Mincho"/>
        </w:rPr>
        <w:lastRenderedPageBreak/>
        <w:t>km_it_init_iap</w:t>
      </w:r>
      <w:bookmarkEnd w:id="187"/>
    </w:p>
    <w:p w14:paraId="287541A1" w14:textId="77777777" w:rsidR="00736D48" w:rsidRPr="00C61F71" w:rsidRDefault="00736D48" w:rsidP="00736D48">
      <w:pPr>
        <w:rPr>
          <w:rFonts w:hAnsi="MS Mincho"/>
        </w:rPr>
      </w:pPr>
      <w:r w:rsidRPr="00C61F71">
        <w:rPr>
          <w:rFonts w:hAnsi="MS Mincho" w:hint="eastAsia"/>
        </w:rPr>
        <w:t>[File]</w:t>
      </w:r>
    </w:p>
    <w:p w14:paraId="356382CD" w14:textId="77777777" w:rsidR="00736D48" w:rsidRDefault="00736D48" w:rsidP="00736D48">
      <w:pPr>
        <w:rPr>
          <w:rFonts w:hAnsi="MS Mincho"/>
        </w:rPr>
      </w:pPr>
      <w:r>
        <w:rPr>
          <w:rFonts w:hAnsi="MS Mincho" w:hint="eastAsia"/>
        </w:rPr>
        <w:t>iap/</w:t>
      </w:r>
      <w:r w:rsidRPr="00716E9A">
        <w:rPr>
          <w:rFonts w:hAnsi="MS Mincho"/>
        </w:rPr>
        <w:t>App</w:t>
      </w:r>
      <w:r>
        <w:rPr>
          <w:rFonts w:hAnsi="MS Mincho" w:hint="eastAsia"/>
        </w:rPr>
        <w:t>/km_i2c_iap</w:t>
      </w:r>
      <w:r w:rsidRPr="00716E9A">
        <w:rPr>
          <w:rFonts w:hAnsi="MS Mincho"/>
        </w:rPr>
        <w:t>.c</w:t>
      </w:r>
    </w:p>
    <w:p w14:paraId="459DBDA0" w14:textId="77777777" w:rsidR="00736D48" w:rsidRPr="00C61F71" w:rsidRDefault="00736D48" w:rsidP="00736D48">
      <w:pPr>
        <w:rPr>
          <w:rFonts w:hAnsi="MS Mincho"/>
        </w:rPr>
      </w:pPr>
    </w:p>
    <w:p w14:paraId="4F808415" w14:textId="77777777" w:rsidR="00736D48" w:rsidRPr="00C61F71" w:rsidRDefault="00736D48" w:rsidP="00736D48">
      <w:pPr>
        <w:rPr>
          <w:rFonts w:hAnsi="MS Mincho"/>
        </w:rPr>
      </w:pPr>
      <w:r w:rsidRPr="00C61F71">
        <w:rPr>
          <w:rFonts w:hAnsi="MS Mincho" w:hint="eastAsia"/>
        </w:rPr>
        <w:t>[Calling format]</w:t>
      </w:r>
    </w:p>
    <w:tbl>
      <w:tblPr>
        <w:tblW w:w="9781"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13" w:type="dxa"/>
          <w:left w:w="99" w:type="dxa"/>
          <w:bottom w:w="113" w:type="dxa"/>
          <w:right w:w="99" w:type="dxa"/>
        </w:tblCellMar>
        <w:tblLook w:val="0000" w:firstRow="0" w:lastRow="0" w:firstColumn="0" w:lastColumn="0" w:noHBand="0" w:noVBand="0"/>
      </w:tblPr>
      <w:tblGrid>
        <w:gridCol w:w="9781"/>
      </w:tblGrid>
      <w:tr w:rsidR="00736D48" w:rsidRPr="00C61F71" w14:paraId="1963516C" w14:textId="77777777" w:rsidTr="00780525">
        <w:trPr>
          <w:cantSplit/>
        </w:trPr>
        <w:tc>
          <w:tcPr>
            <w:tcW w:w="9781" w:type="dxa"/>
            <w:shd w:val="clear" w:color="auto" w:fill="auto"/>
            <w:vAlign w:val="center"/>
          </w:tcPr>
          <w:p w14:paraId="1057F51F" w14:textId="77777777" w:rsidR="00736D48" w:rsidRPr="00C61F71" w:rsidRDefault="00736D48" w:rsidP="00780525">
            <w:pPr>
              <w:rPr>
                <w:rFonts w:hAnsi="MS Mincho" w:hint="eastAsia"/>
              </w:rPr>
            </w:pPr>
            <w:r w:rsidRPr="00736D48">
              <w:rPr>
                <w:rFonts w:hAnsi="MS Mincho"/>
              </w:rPr>
              <w:t>void km_it_init_iap(void)</w:t>
            </w:r>
          </w:p>
        </w:tc>
      </w:tr>
    </w:tbl>
    <w:p w14:paraId="123767B1" w14:textId="77777777" w:rsidR="00736D48" w:rsidRPr="00C61F71" w:rsidRDefault="00736D48" w:rsidP="00736D48">
      <w:pPr>
        <w:rPr>
          <w:rFonts w:hAnsi="MS Mincho" w:hint="eastAsia"/>
        </w:rPr>
      </w:pPr>
    </w:p>
    <w:p w14:paraId="7291A167" w14:textId="77777777" w:rsidR="00736D48" w:rsidRPr="00C61F71" w:rsidRDefault="00736D48" w:rsidP="00736D48">
      <w:pPr>
        <w:rPr>
          <w:rFonts w:hAnsi="MS Mincho" w:hint="eastAsia"/>
        </w:rPr>
      </w:pPr>
      <w:r w:rsidRPr="00C61F71">
        <w:rPr>
          <w:rFonts w:hAnsi="MS Mincho" w:hint="eastAsia"/>
        </w:rPr>
        <w:t>[Overview]</w:t>
      </w:r>
    </w:p>
    <w:p w14:paraId="57E9DDC9" w14:textId="77777777" w:rsidR="00736D48" w:rsidRDefault="00736D48" w:rsidP="00736D48">
      <w:pPr>
        <w:rPr>
          <w:rFonts w:hAnsi="MS Mincho"/>
        </w:rPr>
      </w:pPr>
      <w:r>
        <w:rPr>
          <w:rFonts w:hAnsi="MS Mincho" w:hint="eastAsia"/>
        </w:rPr>
        <w:t>Interrupt initialization processing</w:t>
      </w:r>
    </w:p>
    <w:p w14:paraId="41EE3B1D" w14:textId="77777777" w:rsidR="00736D48" w:rsidRPr="00C61F71" w:rsidRDefault="00736D48" w:rsidP="00736D48">
      <w:pPr>
        <w:rPr>
          <w:rFonts w:hAnsi="MS Mincho" w:hint="eastAsia"/>
        </w:rPr>
      </w:pPr>
    </w:p>
    <w:p w14:paraId="6B5EB23B" w14:textId="77777777" w:rsidR="00736D48" w:rsidRPr="00C61F71" w:rsidRDefault="00736D48" w:rsidP="00736D48">
      <w:pPr>
        <w:rPr>
          <w:rFonts w:hAnsi="MS Mincho"/>
        </w:rPr>
      </w:pPr>
      <w:r w:rsidRPr="00C61F71">
        <w:rPr>
          <w:rFonts w:hAnsi="MS Mincho" w:hint="eastAsia"/>
        </w:rPr>
        <w:t>[Arguments]</w:t>
      </w:r>
    </w:p>
    <w:p w14:paraId="2AE87473" w14:textId="77777777" w:rsidR="00736D48" w:rsidRDefault="00736D48" w:rsidP="00736D48">
      <w:pPr>
        <w:rPr>
          <w:rFonts w:hAnsi="MS Mincho"/>
        </w:rPr>
      </w:pPr>
      <w:r>
        <w:rPr>
          <w:rFonts w:hAnsi="MS Mincho" w:hint="eastAsia"/>
        </w:rPr>
        <w:t>None</w:t>
      </w:r>
    </w:p>
    <w:p w14:paraId="32C832B9" w14:textId="77777777" w:rsidR="00736D48" w:rsidRPr="00683E8E" w:rsidRDefault="00736D48" w:rsidP="00736D48">
      <w:pPr>
        <w:rPr>
          <w:rFonts w:hAnsi="MS Mincho" w:hint="eastAsia"/>
        </w:rPr>
      </w:pPr>
    </w:p>
    <w:p w14:paraId="454EBFF8" w14:textId="77777777" w:rsidR="00736D48" w:rsidRPr="00C61F71" w:rsidRDefault="00736D48" w:rsidP="00736D48">
      <w:pPr>
        <w:rPr>
          <w:rFonts w:hAnsi="MS Mincho" w:hint="eastAsia"/>
        </w:rPr>
      </w:pPr>
      <w:r w:rsidRPr="00C61F71">
        <w:rPr>
          <w:rFonts w:hAnsi="MS Mincho" w:hint="eastAsia"/>
        </w:rPr>
        <w:t>[Return value]</w:t>
      </w:r>
    </w:p>
    <w:p w14:paraId="792761FC" w14:textId="77777777" w:rsidR="00736D48" w:rsidRDefault="00736D48" w:rsidP="00736D48">
      <w:pPr>
        <w:rPr>
          <w:rFonts w:hAnsi="MS Mincho"/>
        </w:rPr>
      </w:pPr>
      <w:r>
        <w:rPr>
          <w:rFonts w:hAnsi="MS Mincho" w:hint="eastAsia"/>
        </w:rPr>
        <w:t>None</w:t>
      </w:r>
    </w:p>
    <w:p w14:paraId="76E6F907" w14:textId="77777777" w:rsidR="00736D48" w:rsidRPr="00A71B7F" w:rsidRDefault="00736D48" w:rsidP="00736D48">
      <w:pPr>
        <w:rPr>
          <w:rFonts w:hAnsi="MS Mincho" w:hint="eastAsia"/>
        </w:rPr>
      </w:pPr>
    </w:p>
    <w:p w14:paraId="15EC84BF" w14:textId="77777777" w:rsidR="00736D48" w:rsidRDefault="00736D48" w:rsidP="00736D48">
      <w:pPr>
        <w:rPr>
          <w:rFonts w:hAnsi="MS Mincho"/>
        </w:rPr>
      </w:pPr>
      <w:r w:rsidRPr="00C61F71">
        <w:rPr>
          <w:rFonts w:hAnsi="MS Mincho" w:hint="eastAsia"/>
        </w:rPr>
        <w:t>[Processing details]</w:t>
      </w:r>
    </w:p>
    <w:p w14:paraId="2DAD48F6" w14:textId="77777777" w:rsidR="00736D48" w:rsidRPr="00C61F71" w:rsidRDefault="00736D48" w:rsidP="00736D48">
      <w:pPr>
        <w:numPr>
          <w:ilvl w:val="0"/>
          <w:numId w:val="62"/>
        </w:numPr>
        <w:rPr>
          <w:rFonts w:hAnsi="MS Mincho" w:hint="eastAsia"/>
        </w:rPr>
      </w:pPr>
      <w:r>
        <w:rPr>
          <w:rFonts w:hAnsi="MS Mincho" w:hint="eastAsia"/>
        </w:rPr>
        <w:t>Interrupt handler</w:t>
      </w:r>
      <w:r w:rsidRPr="00736D48">
        <w:rPr>
          <w:rFonts w:hAnsi="MS Mincho"/>
        </w:rPr>
        <w:t>km_exti_callback_iap</w:t>
      </w:r>
      <w:r>
        <w:rPr>
          <w:rFonts w:hAnsi="MS Mincho" w:hint="eastAsia"/>
        </w:rPr>
        <w:t>Register ()</w:t>
      </w:r>
    </w:p>
    <w:p w14:paraId="6BD4DA55" w14:textId="77777777" w:rsidR="00F8608D" w:rsidRPr="00917CF9" w:rsidRDefault="00197037" w:rsidP="00F8608D">
      <w:pPr>
        <w:rPr>
          <w:rFonts w:hAnsi="MS Mincho" w:hint="eastAsia"/>
        </w:rPr>
      </w:pPr>
      <w:r w:rsidRPr="00917CF9">
        <w:rPr>
          <w:rFonts w:hAnsi="MS Mincho"/>
        </w:rPr>
        <w:br w:type="page"/>
      </w:r>
    </w:p>
    <w:p w14:paraId="5FC8EE55" w14:textId="77777777" w:rsidR="00BE7B5B" w:rsidRPr="00917CF9" w:rsidRDefault="00BE7B5B" w:rsidP="002A1AD7">
      <w:pPr>
        <w:pStyle w:val="Heading1"/>
        <w:rPr>
          <w:rFonts w:ascii="MS Mincho" w:eastAsia="MS Mincho" w:hAnsi="MS Mincho" w:hint="eastAsia"/>
        </w:rPr>
      </w:pPr>
      <w:bookmarkStart w:id="188" w:name="_Toc220739048"/>
      <w:bookmarkStart w:id="189" w:name="_Toc492656698"/>
      <w:r w:rsidRPr="00917CF9">
        <w:rPr>
          <w:rFonts w:ascii="MS Mincho" w:eastAsia="MS Mincho" w:hAnsi="MS Mincho" w:hint="eastAsia"/>
        </w:rPr>
        <w:t>Verification</w:t>
      </w:r>
      <w:bookmarkEnd w:id="188"/>
      <w:bookmarkEnd w:id="189"/>
    </w:p>
    <w:p w14:paraId="3A6C0BAB" w14:textId="77777777" w:rsidR="00BE7B5B" w:rsidRPr="00917CF9" w:rsidRDefault="00B340BF" w:rsidP="00E16692">
      <w:pPr>
        <w:pStyle w:val="Heading2"/>
        <w:ind w:left="0"/>
        <w:rPr>
          <w:rFonts w:ascii="MS Mincho" w:eastAsia="MS Mincho" w:hAnsi="MS Mincho" w:hint="eastAsia"/>
        </w:rPr>
      </w:pPr>
      <w:bookmarkStart w:id="190" w:name="_Toc220739049"/>
      <w:r w:rsidRPr="00917CF9">
        <w:rPr>
          <w:rFonts w:ascii="MS Mincho" w:eastAsia="MS Mincho" w:hAnsi="MS Mincho" w:hint="eastAsia"/>
        </w:rPr>
        <w:t xml:space="preserve"> </w:t>
      </w:r>
      <w:bookmarkStart w:id="191" w:name="_Toc492656699"/>
      <w:r w:rsidRPr="00917CF9">
        <w:rPr>
          <w:rFonts w:ascii="MS Mincho" w:eastAsia="MS Mincho" w:hAnsi="MS Mincho" w:hint="eastAsia"/>
        </w:rPr>
        <w:t>Execution</w:t>
      </w:r>
      <w:r w:rsidR="00351314" w:rsidRPr="00917CF9">
        <w:rPr>
          <w:rFonts w:ascii="MS Mincho" w:eastAsia="MS Mincho" w:hAnsi="MS Mincho" w:hint="eastAsia"/>
        </w:rPr>
        <w:t>Environment</w:t>
      </w:r>
      <w:bookmarkEnd w:id="190"/>
      <w:bookmarkEnd w:id="191"/>
    </w:p>
    <w:p w14:paraId="5E088253" w14:textId="77777777" w:rsidR="00B44C7D" w:rsidRPr="00917CF9" w:rsidRDefault="00B44C7D" w:rsidP="00B44C7D">
      <w:pPr>
        <w:rPr>
          <w:rFonts w:hAnsi="MS Mincho"/>
        </w:rPr>
      </w:pPr>
      <w:r w:rsidRPr="00917CF9">
        <w:rPr>
          <w:rFonts w:hAnsi="MS Mincho" w:hint="eastAsia"/>
        </w:rPr>
        <w:t>Required equipment and software</w:t>
      </w:r>
    </w:p>
    <w:p w14:paraId="077C96E1" w14:textId="77777777" w:rsidR="00B44C7D" w:rsidRPr="00917CF9" w:rsidRDefault="00B44C7D" w:rsidP="00917CF9">
      <w:pPr>
        <w:numPr>
          <w:ilvl w:val="0"/>
          <w:numId w:val="7"/>
        </w:numPr>
        <w:tabs>
          <w:tab w:val="clear" w:pos="360"/>
        </w:tabs>
        <w:ind w:left="709"/>
        <w:rPr>
          <w:rFonts w:hAnsi="MS Mincho" w:hint="eastAsia"/>
        </w:rPr>
      </w:pPr>
      <w:r w:rsidRPr="00917CF9">
        <w:rPr>
          <w:rFonts w:hAnsi="MS Mincho" w:hint="eastAsia"/>
        </w:rPr>
        <w:t>PC</w:t>
      </w:r>
      <w:r w:rsidR="00E92F2C">
        <w:rPr>
          <w:rFonts w:hAnsi="MS Mincho" w:hint="eastAsia"/>
        </w:rPr>
        <w:t>(Keil installation)</w:t>
      </w:r>
    </w:p>
    <w:p w14:paraId="51B4D85B" w14:textId="77777777" w:rsidR="00B44C7D" w:rsidRPr="00917CF9" w:rsidRDefault="000D06B5" w:rsidP="00917CF9">
      <w:pPr>
        <w:numPr>
          <w:ilvl w:val="0"/>
          <w:numId w:val="7"/>
        </w:numPr>
        <w:tabs>
          <w:tab w:val="clear" w:pos="360"/>
        </w:tabs>
        <w:ind w:left="709"/>
        <w:rPr>
          <w:rFonts w:hAnsi="MS Mincho" w:hint="eastAsia"/>
        </w:rPr>
      </w:pPr>
      <w:r>
        <w:rPr>
          <w:rFonts w:hAnsi="MS Mincho" w:hint="eastAsia"/>
        </w:rPr>
        <w:t>MFP board or</w:t>
      </w:r>
      <w:r w:rsidR="00E92F2C">
        <w:rPr>
          <w:rFonts w:hAnsi="MS Mincho" w:hint="eastAsia"/>
        </w:rPr>
        <w:t>PS-CPU evaluation board</w:t>
      </w:r>
      <w:r>
        <w:rPr>
          <w:rFonts w:hAnsi="MS Mincho" w:hint="eastAsia"/>
        </w:rPr>
        <w:t>, virtual environment</w:t>
      </w:r>
    </w:p>
    <w:p w14:paraId="21DCF1C1" w14:textId="77777777" w:rsidR="00B44C7D" w:rsidRPr="00917CF9" w:rsidRDefault="00B44C7D" w:rsidP="00917CF9">
      <w:pPr>
        <w:numPr>
          <w:ilvl w:val="0"/>
          <w:numId w:val="7"/>
        </w:numPr>
        <w:tabs>
          <w:tab w:val="clear" w:pos="360"/>
        </w:tabs>
        <w:ind w:left="709"/>
        <w:rPr>
          <w:rFonts w:hAnsi="MS Mincho" w:hint="eastAsia"/>
          <w:szCs w:val="18"/>
        </w:rPr>
      </w:pPr>
      <w:r w:rsidRPr="00917CF9">
        <w:rPr>
          <w:rFonts w:hAnsi="MS Mincho" w:hint="eastAsia"/>
          <w:szCs w:val="18"/>
        </w:rPr>
        <w:t>Oscilloscope, etc.</w:t>
      </w:r>
    </w:p>
    <w:p w14:paraId="343332A9" w14:textId="77777777" w:rsidR="00B44C7D" w:rsidRPr="00917CF9" w:rsidRDefault="00B44C7D" w:rsidP="004651B6">
      <w:pPr>
        <w:rPr>
          <w:rFonts w:hAnsi="MS Mincho" w:hint="eastAsia"/>
        </w:rPr>
      </w:pPr>
    </w:p>
    <w:p w14:paraId="2B2B440E" w14:textId="77777777" w:rsidR="004651B6" w:rsidRPr="00917CF9" w:rsidRDefault="00E16692" w:rsidP="00E16692">
      <w:pPr>
        <w:pStyle w:val="Heading2"/>
        <w:ind w:left="0"/>
        <w:rPr>
          <w:rFonts w:ascii="MS Mincho" w:eastAsia="MS Mincho" w:hAnsi="MS Mincho" w:hint="eastAsia"/>
        </w:rPr>
      </w:pPr>
      <w:bookmarkStart w:id="192" w:name="_Toc369164202"/>
      <w:r w:rsidRPr="00917CF9">
        <w:rPr>
          <w:rFonts w:ascii="MS Mincho" w:eastAsia="MS Mincho" w:hAnsi="MS Mincho" w:hint="eastAsia"/>
        </w:rPr>
        <w:t xml:space="preserve"> </w:t>
      </w:r>
      <w:bookmarkStart w:id="193" w:name="_Toc492656700"/>
      <w:r w:rsidR="00B340BF" w:rsidRPr="00917CF9">
        <w:rPr>
          <w:rFonts w:ascii="MS Mincho" w:eastAsia="MS Mincho" w:hAnsi="MS Mincho" w:hint="eastAsia"/>
        </w:rPr>
        <w:t>Verification viewpoints</w:t>
      </w:r>
      <w:bookmarkEnd w:id="192"/>
      <w:bookmarkEnd w:id="193"/>
    </w:p>
    <w:p w14:paraId="35DE8B94" w14:textId="77777777" w:rsidR="004651B6" w:rsidRPr="00917CF9" w:rsidRDefault="000D5844" w:rsidP="004651B6">
      <w:pPr>
        <w:rPr>
          <w:rFonts w:hAnsi="MS Mincho" w:hint="eastAsia"/>
        </w:rPr>
      </w:pPr>
      <w:r w:rsidRPr="00917CF9">
        <w:rPr>
          <w:rFonts w:hAnsi="MS Mincho" w:hint="eastAsia"/>
        </w:rPr>
        <w:t>Below,</w:t>
      </w:r>
      <w:r w:rsidR="00E92F2C">
        <w:rPr>
          <w:rFonts w:hAnsi="MS Mincho" w:hint="eastAsia"/>
        </w:rPr>
        <w:t>PS-CPU</w:t>
      </w:r>
      <w:r w:rsidRPr="00917CF9">
        <w:rPr>
          <w:rFonts w:hAnsi="MS Mincho" w:hint="eastAsia"/>
        </w:rPr>
        <w:t>the verification viewpoints are shown.</w:t>
      </w:r>
    </w:p>
    <w:p w14:paraId="359D72F9" w14:textId="77777777" w:rsidR="00FE1336" w:rsidRPr="00E92F2C" w:rsidRDefault="00FE1336" w:rsidP="00BE7B5B">
      <w:pPr>
        <w:rPr>
          <w:rFonts w:hAnsi="MS Mincho" w:hint="eastAsia"/>
        </w:rPr>
      </w:pPr>
    </w:p>
    <w:p w14:paraId="74509BDC" w14:textId="77777777" w:rsidR="008C1DCB" w:rsidRDefault="008C1DCB" w:rsidP="00924F95">
      <w:pPr>
        <w:pStyle w:val="Heading3"/>
        <w:rPr>
          <w:rFonts w:ascii="MS Mincho" w:eastAsia="MS Mincho" w:hAnsi="MS Mincho"/>
        </w:rPr>
      </w:pPr>
      <w:bookmarkStart w:id="194" w:name="_Toc492656701"/>
      <w:r>
        <w:rPr>
          <w:rFonts w:ascii="MS Mincho" w:eastAsia="MS Mincho" w:hAnsi="MS Mincho" w:hint="eastAsia"/>
        </w:rPr>
        <w:t>UT verification execution</w:t>
      </w:r>
      <w:bookmarkEnd w:id="194"/>
    </w:p>
    <w:p w14:paraId="53784C38" w14:textId="77777777" w:rsidR="008C1DCB" w:rsidRPr="008C1DCB" w:rsidRDefault="008C1DCB" w:rsidP="00E2593F">
      <w:pPr>
        <w:numPr>
          <w:ilvl w:val="0"/>
          <w:numId w:val="35"/>
        </w:numPr>
        <w:rPr>
          <w:rFonts w:hint="eastAsia"/>
        </w:rPr>
      </w:pPr>
      <w:r>
        <w:rPr>
          <w:rFonts w:hint="eastAsia"/>
        </w:rPr>
        <w:t>For the newly created code</w:t>
      </w:r>
      <w:r w:rsidR="00CF2D31">
        <w:rPr>
          <w:kern w:val="0"/>
        </w:rPr>
        <w:t>C0/C1</w:t>
      </w:r>
      <w:r w:rsidR="00CF2D31">
        <w:rPr>
          <w:rFonts w:hint="eastAsia"/>
          <w:kern w:val="0"/>
        </w:rPr>
        <w:t>coverage</w:t>
      </w:r>
      <w:r w:rsidR="00CF2D31">
        <w:rPr>
          <w:kern w:val="0"/>
        </w:rPr>
        <w:t xml:space="preserve"> 100%</w:t>
      </w:r>
      <w:r w:rsidR="00C62F2B">
        <w:rPr>
          <w:rFonts w:hint="eastAsia"/>
          <w:kern w:val="0"/>
        </w:rPr>
        <w:t>and</w:t>
      </w:r>
      <w:r w:rsidR="00CF2D31">
        <w:rPr>
          <w:rFonts w:hint="eastAsia"/>
          <w:kern w:val="0"/>
        </w:rPr>
        <w:t>to perform</w:t>
      </w:r>
      <w:r>
        <w:rPr>
          <w:rFonts w:hint="eastAsia"/>
        </w:rPr>
        <w:t>。</w:t>
      </w:r>
    </w:p>
    <w:p w14:paraId="4910DF94" w14:textId="77777777" w:rsidR="008C1DCB" w:rsidRPr="008C1DCB" w:rsidRDefault="008C1DCB" w:rsidP="008C1DCB">
      <w:pPr>
        <w:rPr>
          <w:rFonts w:hint="eastAsia"/>
        </w:rPr>
      </w:pPr>
    </w:p>
    <w:p w14:paraId="275E0570" w14:textId="77777777" w:rsidR="00924F95" w:rsidRPr="00917CF9" w:rsidRDefault="00924F95" w:rsidP="00924F95">
      <w:pPr>
        <w:pStyle w:val="Heading3"/>
        <w:rPr>
          <w:rFonts w:ascii="MS Mincho" w:eastAsia="MS Mincho" w:hAnsi="MS Mincho" w:hint="eastAsia"/>
        </w:rPr>
      </w:pPr>
      <w:bookmarkStart w:id="195" w:name="_Toc492656702"/>
      <w:r w:rsidRPr="00917CF9">
        <w:rPr>
          <w:rFonts w:ascii="MS Mincho" w:eastAsia="MS Mincho" w:hAnsi="MS Mincho" w:hint="eastAsia"/>
        </w:rPr>
        <w:t>Startup</w:t>
      </w:r>
      <w:bookmarkEnd w:id="195"/>
    </w:p>
    <w:p w14:paraId="5D0356E7" w14:textId="77777777" w:rsidR="00E80ED7" w:rsidRPr="00917CF9" w:rsidRDefault="00E92F2C" w:rsidP="00917CF9">
      <w:pPr>
        <w:numPr>
          <w:ilvl w:val="0"/>
          <w:numId w:val="5"/>
        </w:numPr>
        <w:ind w:left="709"/>
        <w:rPr>
          <w:rFonts w:hAnsi="MS Mincho"/>
        </w:rPr>
      </w:pPr>
      <w:r>
        <w:rPr>
          <w:rFonts w:hAnsi="MS Mincho" w:hint="eastAsia"/>
        </w:rPr>
        <w:t>main project</w:t>
      </w:r>
      <w:r w:rsidR="00726448" w:rsidRPr="00917CF9">
        <w:rPr>
          <w:rFonts w:hAnsi="MS Mincho" w:hint="eastAsia"/>
        </w:rPr>
        <w:t>starts up.</w:t>
      </w:r>
    </w:p>
    <w:p w14:paraId="6429C51E" w14:textId="77777777" w:rsidR="00660F2D" w:rsidRDefault="00E92F2C" w:rsidP="00917CF9">
      <w:pPr>
        <w:numPr>
          <w:ilvl w:val="0"/>
          <w:numId w:val="5"/>
        </w:numPr>
        <w:ind w:left="709"/>
        <w:rPr>
          <w:rFonts w:hAnsi="MS Mincho"/>
        </w:rPr>
      </w:pPr>
      <w:r>
        <w:rPr>
          <w:rFonts w:hAnsi="MS Mincho" w:hint="eastAsia"/>
        </w:rPr>
        <w:t>iap project</w:t>
      </w:r>
      <w:r w:rsidR="00726448" w:rsidRPr="00917CF9">
        <w:rPr>
          <w:rFonts w:hAnsi="MS Mincho" w:hint="eastAsia"/>
        </w:rPr>
        <w:t>starts up.</w:t>
      </w:r>
    </w:p>
    <w:p w14:paraId="317BEAA3" w14:textId="77777777" w:rsidR="00E92F2C" w:rsidRPr="00917CF9" w:rsidRDefault="00E92F2C" w:rsidP="00E92F2C">
      <w:pPr>
        <w:rPr>
          <w:rFonts w:hAnsi="MS Mincho" w:hint="eastAsia"/>
        </w:rPr>
      </w:pPr>
    </w:p>
    <w:p w14:paraId="79E547C7" w14:textId="77777777" w:rsidR="00A635B3" w:rsidRPr="00917CF9" w:rsidRDefault="00726448" w:rsidP="00924F95">
      <w:pPr>
        <w:pStyle w:val="Heading3"/>
        <w:rPr>
          <w:rFonts w:ascii="MS Mincho" w:eastAsia="MS Mincho" w:hAnsi="MS Mincho"/>
        </w:rPr>
      </w:pPr>
      <w:bookmarkStart w:id="196" w:name="_Toc492656703"/>
      <w:r w:rsidRPr="00917CF9">
        <w:rPr>
          <w:rFonts w:ascii="MS Mincho" w:eastAsia="MS Mincho" w:hAnsi="MS Mincho" w:hint="eastAsia"/>
        </w:rPr>
        <w:t>Check various interrupts.</w:t>
      </w:r>
      <w:bookmarkEnd w:id="196"/>
    </w:p>
    <w:p w14:paraId="6BFF91F4" w14:textId="77777777" w:rsidR="00E80ED7" w:rsidRPr="00917CF9" w:rsidRDefault="00726448" w:rsidP="00917CF9">
      <w:pPr>
        <w:numPr>
          <w:ilvl w:val="0"/>
          <w:numId w:val="9"/>
        </w:numPr>
        <w:ind w:left="709"/>
        <w:rPr>
          <w:rFonts w:hAnsi="MS Mincho"/>
        </w:rPr>
      </w:pPr>
      <w:r w:rsidRPr="00917CF9">
        <w:rPr>
          <w:rFonts w:hAnsi="MS Mincho" w:hint="eastAsia"/>
        </w:rPr>
        <w:t>Interrupts occur and the handler is called.</w:t>
      </w:r>
    </w:p>
    <w:p w14:paraId="468F36CD" w14:textId="77777777" w:rsidR="00F771C1" w:rsidRPr="00917CF9" w:rsidRDefault="00726448" w:rsidP="00917CF9">
      <w:pPr>
        <w:numPr>
          <w:ilvl w:val="0"/>
          <w:numId w:val="9"/>
        </w:numPr>
        <w:ind w:left="709"/>
        <w:rPr>
          <w:rFonts w:hAnsi="MS Mincho"/>
        </w:rPr>
      </w:pPr>
      <w:r w:rsidRPr="00917CF9">
        <w:rPr>
          <w:rFonts w:hAnsi="MS Mincho" w:hint="eastAsia"/>
        </w:rPr>
        <w:t>The timer interrupt operates correctly with a 1 ms period.</w:t>
      </w:r>
    </w:p>
    <w:p w14:paraId="7F36255E" w14:textId="77777777" w:rsidR="00660F2D" w:rsidRPr="00917CF9" w:rsidRDefault="00E92F2C" w:rsidP="00917CF9">
      <w:pPr>
        <w:numPr>
          <w:ilvl w:val="0"/>
          <w:numId w:val="9"/>
        </w:numPr>
        <w:ind w:left="709"/>
        <w:rPr>
          <w:rFonts w:hAnsi="MS Mincho" w:hint="eastAsia"/>
        </w:rPr>
      </w:pPr>
      <w:r>
        <w:rPr>
          <w:rFonts w:hAnsi="MS Mincho" w:hint="eastAsia"/>
        </w:rPr>
        <w:t>I2C</w:t>
      </w:r>
      <w:r w:rsidR="00726448" w:rsidRPr="00917CF9">
        <w:rPr>
          <w:rFonts w:hAnsi="MS Mincho" w:hint="eastAsia"/>
        </w:rPr>
        <w:t>Transmit/receive interrupts are performed correctly.</w:t>
      </w:r>
    </w:p>
    <w:p w14:paraId="5B44919D" w14:textId="77777777" w:rsidR="00660F2D" w:rsidRPr="00917CF9" w:rsidRDefault="00660F2D" w:rsidP="00660F2D">
      <w:pPr>
        <w:rPr>
          <w:rFonts w:hAnsi="MS Mincho" w:hint="eastAsia"/>
        </w:rPr>
      </w:pPr>
    </w:p>
    <w:p w14:paraId="709327A6" w14:textId="77777777" w:rsidR="00924F95" w:rsidRPr="00917CF9" w:rsidRDefault="00E92F2C" w:rsidP="00924F95">
      <w:pPr>
        <w:pStyle w:val="Heading3"/>
        <w:rPr>
          <w:rFonts w:ascii="MS Mincho" w:eastAsia="MS Mincho" w:hAnsi="MS Mincho"/>
        </w:rPr>
      </w:pPr>
      <w:bookmarkStart w:id="197" w:name="_Toc492656704"/>
      <w:r>
        <w:rPr>
          <w:rFonts w:ascii="MS Mincho" w:eastAsia="MS Mincho" w:hAnsi="MS Mincho" w:hint="eastAsia"/>
        </w:rPr>
        <w:t>I2C</w:t>
      </w:r>
      <w:r w:rsidR="00726448" w:rsidRPr="00917CF9">
        <w:rPr>
          <w:rFonts w:ascii="MS Mincho" w:eastAsia="MS Mincho" w:hAnsi="MS Mincho" w:hint="eastAsia"/>
        </w:rPr>
        <w:t>Communication</w:t>
      </w:r>
      <w:bookmarkEnd w:id="197"/>
    </w:p>
    <w:p w14:paraId="5864EF8F" w14:textId="77777777" w:rsidR="001E51A0" w:rsidRDefault="00E92F2C" w:rsidP="00917CF9">
      <w:pPr>
        <w:numPr>
          <w:ilvl w:val="0"/>
          <w:numId w:val="10"/>
        </w:numPr>
        <w:ind w:left="709"/>
        <w:rPr>
          <w:rFonts w:hAnsi="MS Mincho"/>
        </w:rPr>
      </w:pPr>
      <w:r>
        <w:rPr>
          <w:rFonts w:hAnsi="MS Mincho" w:hint="eastAsia"/>
        </w:rPr>
        <w:t>Master device</w:t>
      </w:r>
      <w:r w:rsidR="00726448" w:rsidRPr="00917CF9">
        <w:rPr>
          <w:rFonts w:hAnsi="MS Mincho" w:hint="eastAsia"/>
        </w:rPr>
        <w:t>Communication with the master device can be performed correctly according to the format.</w:t>
      </w:r>
    </w:p>
    <w:p w14:paraId="33471C4A" w14:textId="77777777" w:rsidR="00DD4BEE" w:rsidRDefault="00DD4BEE" w:rsidP="00917CF9">
      <w:pPr>
        <w:numPr>
          <w:ilvl w:val="0"/>
          <w:numId w:val="10"/>
        </w:numPr>
        <w:ind w:left="709"/>
        <w:rPr>
          <w:rFonts w:hAnsi="MS Mincho"/>
        </w:rPr>
      </w:pPr>
      <w:r>
        <w:rPr>
          <w:rFonts w:hAnsi="MS Mincho" w:hint="eastAsia"/>
        </w:rPr>
        <w:t>Checksum value can be obtained.</w:t>
      </w:r>
    </w:p>
    <w:p w14:paraId="4A150678" w14:textId="77777777" w:rsidR="00DD4BEE" w:rsidRPr="00917CF9" w:rsidRDefault="00DD4BEE" w:rsidP="00917CF9">
      <w:pPr>
        <w:numPr>
          <w:ilvl w:val="0"/>
          <w:numId w:val="10"/>
        </w:numPr>
        <w:ind w:left="709"/>
        <w:rPr>
          <w:rFonts w:hAnsi="MS Mincho"/>
        </w:rPr>
      </w:pPr>
      <w:r>
        <w:rPr>
          <w:rFonts w:hAnsi="MS Mincho" w:hint="eastAsia"/>
        </w:rPr>
        <w:t>Version information can be obtained.</w:t>
      </w:r>
    </w:p>
    <w:p w14:paraId="23A5FD4A" w14:textId="77777777" w:rsidR="00924F95" w:rsidRPr="00917CF9" w:rsidRDefault="00924F95" w:rsidP="00BE7B5B">
      <w:pPr>
        <w:rPr>
          <w:rFonts w:hAnsi="MS Mincho"/>
        </w:rPr>
      </w:pPr>
    </w:p>
    <w:p w14:paraId="31F2D59A" w14:textId="77777777" w:rsidR="00924F95" w:rsidRPr="00917CF9" w:rsidRDefault="00E92F2C" w:rsidP="00924F95">
      <w:pPr>
        <w:pStyle w:val="Heading3"/>
        <w:rPr>
          <w:rFonts w:ascii="MS Mincho" w:eastAsia="MS Mincho" w:hAnsi="MS Mincho"/>
        </w:rPr>
      </w:pPr>
      <w:bookmarkStart w:id="198" w:name="_Toc492656705"/>
      <w:r>
        <w:rPr>
          <w:rFonts w:ascii="MS Mincho" w:eastAsia="MS Mincho" w:hAnsi="MS Mincho" w:hint="eastAsia"/>
        </w:rPr>
        <w:t>Port control</w:t>
      </w:r>
      <w:bookmarkEnd w:id="198"/>
    </w:p>
    <w:p w14:paraId="4BF946FE" w14:textId="77777777" w:rsidR="00E80ED7" w:rsidRDefault="00E92F2C" w:rsidP="00917CF9">
      <w:pPr>
        <w:numPr>
          <w:ilvl w:val="0"/>
          <w:numId w:val="8"/>
        </w:numPr>
        <w:ind w:left="709"/>
        <w:rPr>
          <w:rFonts w:hAnsi="MS Mincho"/>
        </w:rPr>
      </w:pPr>
      <w:r>
        <w:rPr>
          <w:rFonts w:hAnsi="MS Mincho" w:hint="eastAsia"/>
        </w:rPr>
        <w:t>Input values of input ports can be correctly referenced.</w:t>
      </w:r>
    </w:p>
    <w:p w14:paraId="35255424" w14:textId="77777777" w:rsidR="00E92F2C" w:rsidRDefault="00E92F2C" w:rsidP="00917CF9">
      <w:pPr>
        <w:numPr>
          <w:ilvl w:val="0"/>
          <w:numId w:val="8"/>
        </w:numPr>
        <w:ind w:left="709"/>
        <w:rPr>
          <w:rFonts w:hAnsi="MS Mincho" w:hint="eastAsia"/>
        </w:rPr>
      </w:pPr>
      <w:r>
        <w:rPr>
          <w:rFonts w:hAnsi="MS Mincho" w:hint="eastAsia"/>
        </w:rPr>
        <w:t>Output values output from output ports are correct.</w:t>
      </w:r>
    </w:p>
    <w:p w14:paraId="7419C90F" w14:textId="77777777" w:rsidR="00E92F2C" w:rsidRPr="00917CF9" w:rsidRDefault="00E92F2C" w:rsidP="00917CF9">
      <w:pPr>
        <w:numPr>
          <w:ilvl w:val="0"/>
          <w:numId w:val="8"/>
        </w:numPr>
        <w:ind w:left="709"/>
        <w:rPr>
          <w:rFonts w:hAnsi="MS Mincho"/>
        </w:rPr>
      </w:pPr>
      <w:r>
        <w:rPr>
          <w:rFonts w:hAnsi="MS Mincho" w:hint="eastAsia"/>
        </w:rPr>
        <w:t>Ports are correctly controlled according to the input/output conditions.</w:t>
      </w:r>
    </w:p>
    <w:p w14:paraId="1C433871" w14:textId="77777777" w:rsidR="00E92F2C" w:rsidRDefault="00E92F2C" w:rsidP="00E92F2C">
      <w:pPr>
        <w:rPr>
          <w:rFonts w:hAnsi="MS Mincho" w:hint="eastAsia"/>
        </w:rPr>
      </w:pPr>
    </w:p>
    <w:p w14:paraId="59D9016B" w14:textId="77777777" w:rsidR="000D06B5" w:rsidRPr="00917CF9" w:rsidRDefault="000D06B5" w:rsidP="000D06B5">
      <w:pPr>
        <w:pStyle w:val="Heading3"/>
        <w:ind w:left="840"/>
        <w:rPr>
          <w:rFonts w:ascii="MS Mincho" w:eastAsia="MS Mincho" w:hAnsi="MS Mincho"/>
        </w:rPr>
      </w:pPr>
      <w:bookmarkStart w:id="199" w:name="_Toc492656706"/>
      <w:r>
        <w:rPr>
          <w:rFonts w:ascii="MS Mincho" w:eastAsia="MS Mincho" w:hAnsi="MS Mincho" w:hint="eastAsia"/>
        </w:rPr>
        <w:t>IAP</w:t>
      </w:r>
      <w:bookmarkEnd w:id="199"/>
    </w:p>
    <w:p w14:paraId="751852D0" w14:textId="77777777" w:rsidR="00E92F2C" w:rsidRDefault="000D06B5" w:rsidP="00E92F2C">
      <w:pPr>
        <w:rPr>
          <w:rFonts w:hAnsi="MS Mincho"/>
        </w:rPr>
      </w:pPr>
      <w:r>
        <w:rPr>
          <w:rFonts w:hAnsi="MS Mincho" w:hint="eastAsia"/>
        </w:rPr>
        <w:t xml:space="preserve">　　a. Program data transferred from the master can be correctly rewritten.</w:t>
      </w:r>
    </w:p>
    <w:p w14:paraId="412DF9D0" w14:textId="77777777" w:rsidR="000D06B5" w:rsidRDefault="00DD4BEE" w:rsidP="00E92F2C">
      <w:pPr>
        <w:rPr>
          <w:rFonts w:hAnsi="MS Mincho"/>
        </w:rPr>
      </w:pPr>
      <w:r>
        <w:rPr>
          <w:rFonts w:hAnsi="MS Mincho" w:hint="eastAsia"/>
        </w:rPr>
        <w:t xml:space="preserve">    b. Power</w:t>
      </w:r>
      <w:r w:rsidR="0015351C">
        <w:rPr>
          <w:rFonts w:hAnsi="MS Mincho" w:hint="eastAsia"/>
        </w:rPr>
        <w:t>switch</w:t>
      </w:r>
      <w:r>
        <w:rPr>
          <w:rFonts w:hAnsi="MS Mincho" w:hint="eastAsia"/>
        </w:rPr>
        <w:t>The rewritten program operates when switching from OFF ⇒ ON.</w:t>
      </w:r>
    </w:p>
    <w:p w14:paraId="1BD56AF8" w14:textId="77777777" w:rsidR="00DD4BEE" w:rsidRPr="0015351C" w:rsidRDefault="00DD4BEE" w:rsidP="00E92F2C">
      <w:pPr>
        <w:rPr>
          <w:rFonts w:hAnsi="MS Mincho"/>
        </w:rPr>
      </w:pPr>
    </w:p>
    <w:p w14:paraId="65756DBB" w14:textId="77777777" w:rsidR="00DD4BEE" w:rsidRPr="00DD4BEE" w:rsidRDefault="00DD4BEE" w:rsidP="00DD4BEE">
      <w:pPr>
        <w:pStyle w:val="Heading3"/>
        <w:rPr>
          <w:rFonts w:ascii="MS Mincho" w:eastAsia="MS Mincho" w:hAnsi="MS Mincho" w:hint="eastAsia"/>
        </w:rPr>
      </w:pPr>
      <w:bookmarkStart w:id="200" w:name="_Toc492656707"/>
      <w:r>
        <w:rPr>
          <w:rFonts w:ascii="MS Mincho" w:eastAsia="MS Mincho" w:hAnsi="MS Mincho" w:hint="eastAsia"/>
        </w:rPr>
        <w:t>Momentary power interruption handling</w:t>
      </w:r>
      <w:bookmarkEnd w:id="200"/>
    </w:p>
    <w:p w14:paraId="64FF7D44" w14:textId="77777777" w:rsidR="00DD4BEE" w:rsidRDefault="00DD4BEE" w:rsidP="00DD4BEE">
      <w:pPr>
        <w:rPr>
          <w:rFonts w:hAnsi="MS Mincho"/>
        </w:rPr>
      </w:pPr>
      <w:r>
        <w:rPr>
          <w:rFonts w:hAnsi="MS Mincho" w:hint="eastAsia"/>
        </w:rPr>
        <w:t xml:space="preserve">　　a. Before turning the power switch ON,</w:t>
      </w:r>
      <w:r w:rsidR="0015351C">
        <w:rPr>
          <w:rFonts w:hAnsi="MS Mincho" w:hint="eastAsia"/>
        </w:rPr>
        <w:t>Confirm that PowerMonitor is shut down and the power OFF sequence is executed.</w:t>
      </w:r>
    </w:p>
    <w:p w14:paraId="38758DD8" w14:textId="77777777" w:rsidR="00DD4BEE" w:rsidRDefault="00DD4BEE" w:rsidP="00DD4BEE">
      <w:pPr>
        <w:rPr>
          <w:rFonts w:hAnsi="MS Mincho"/>
        </w:rPr>
      </w:pPr>
      <w:r>
        <w:rPr>
          <w:rFonts w:hAnsi="MS Mincho" w:hint="eastAsia"/>
        </w:rPr>
        <w:t xml:space="preserve">    b. Power switch</w:t>
      </w:r>
      <w:r w:rsidR="0015351C">
        <w:rPr>
          <w:rFonts w:hAnsi="MS Mincho"/>
        </w:rPr>
        <w:t>ON</w:t>
      </w:r>
      <w:r w:rsidR="0015351C">
        <w:rPr>
          <w:rFonts w:hAnsi="MS Mincho" w:hint="eastAsia"/>
        </w:rPr>
        <w:t>Afterward, confirm that when PowerMonitor is shut down and HRESET_REQ arrives, the power OFF sequence is executed.</w:t>
      </w:r>
    </w:p>
    <w:p w14:paraId="10CF5FC7" w14:textId="77777777" w:rsidR="00DD4BEE" w:rsidRPr="0015351C" w:rsidRDefault="00DD4BEE" w:rsidP="00E92F2C">
      <w:pPr>
        <w:rPr>
          <w:rFonts w:hAnsi="MS Mincho"/>
        </w:rPr>
      </w:pPr>
    </w:p>
    <w:p w14:paraId="7E9A13A1" w14:textId="77777777" w:rsidR="00DD4BEE" w:rsidRDefault="00DD4BEE" w:rsidP="00E92F2C">
      <w:pPr>
        <w:rPr>
          <w:rFonts w:hAnsi="MS Mincho"/>
        </w:rPr>
      </w:pPr>
    </w:p>
    <w:p w14:paraId="77F00C7C" w14:textId="77777777" w:rsidR="00DD4BEE" w:rsidRPr="00917CF9" w:rsidRDefault="00DD4BEE" w:rsidP="00E92F2C">
      <w:pPr>
        <w:rPr>
          <w:rFonts w:hAnsi="MS Mincho" w:hint="eastAsia"/>
        </w:rPr>
      </w:pPr>
    </w:p>
    <w:sectPr w:rsidR="00DD4BEE" w:rsidRPr="00917CF9" w:rsidSect="009C08ED">
      <w:pgSz w:w="11906" w:h="16838" w:code="9"/>
      <w:pgMar w:top="1134" w:right="1134" w:bottom="1134" w:left="1134" w:header="851" w:footer="851" w:gutter="0"/>
      <w:cols w:space="425"/>
      <w:docGrid w:linePitch="246" w:charSpace="-97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94571D" w14:textId="77777777" w:rsidR="00B40549" w:rsidRDefault="00B40549">
      <w:r>
        <w:separator/>
      </w:r>
    </w:p>
    <w:p w14:paraId="46DEB818" w14:textId="77777777" w:rsidR="00B40549" w:rsidRDefault="00B40549"/>
  </w:endnote>
  <w:endnote w:type="continuationSeparator" w:id="0">
    <w:p w14:paraId="3CE6344D" w14:textId="77777777" w:rsidR="00B40549" w:rsidRDefault="00B40549">
      <w:r>
        <w:continuationSeparator/>
      </w:r>
    </w:p>
    <w:p w14:paraId="667144E3" w14:textId="77777777" w:rsidR="00B40549" w:rsidRDefault="00B4054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Arial Unicode MS">
    <w:panose1 w:val="020B0604020202020204"/>
    <w:charset w:val="00"/>
    <w:family w:val="roman"/>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879F81" w14:textId="03F50446" w:rsidR="00780525" w:rsidRPr="00E907D0" w:rsidRDefault="00780525" w:rsidP="00E907D0">
    <w:pPr>
      <w:pStyle w:val="Footer"/>
      <w:jc w:val="right"/>
      <w:rPr>
        <w:rFonts w:hint="eastAsia"/>
        <w:sz w:val="21"/>
        <w:szCs w:val="21"/>
      </w:rPr>
    </w:pPr>
    <w:r w:rsidRPr="000F67D1">
      <w:rPr>
        <w:rFonts w:hint="eastAsia"/>
        <w:kern w:val="0"/>
      </w:rPr>
      <w:t>Information Equipment Development Headquarters, System Platform Development Center, 2nd Platform Development Department</w:t>
    </w:r>
    <w:r w:rsidR="00415FF3">
      <w:rPr>
        <w:rFonts w:hint="eastAsia"/>
        <w:noProof/>
        <w:sz w:val="21"/>
        <w:szCs w:val="21"/>
      </w:rPr>
      <mc:AlternateContent>
        <mc:Choice Requires="wps">
          <w:drawing>
            <wp:anchor distT="0" distB="0" distL="114300" distR="114300" simplePos="0" relativeHeight="251657216" behindDoc="0" locked="0" layoutInCell="1" allowOverlap="1" wp14:anchorId="3E6090DF" wp14:editId="21884613">
              <wp:simplePos x="0" y="0"/>
              <wp:positionH relativeFrom="column">
                <wp:posOffset>-111125</wp:posOffset>
              </wp:positionH>
              <wp:positionV relativeFrom="paragraph">
                <wp:posOffset>-41910</wp:posOffset>
              </wp:positionV>
              <wp:extent cx="6334125" cy="0"/>
              <wp:effectExtent l="0" t="0" r="0" b="0"/>
              <wp:wrapNone/>
              <wp:docPr id="1"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34125"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24F37496" id="Line 8"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75pt,-3.3pt" to="490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"/>
          </w:pict>
        </mc:Fallback>
      </mc:AlternateContent>
    </w:r>
    <w:r>
      <w:rPr>
        <w:rStyle w:val="PageNumber"/>
        <w:rFonts w:hint="eastAsia"/>
        <w:sz w:val="21"/>
        <w:szCs w:val="21"/>
      </w:rPr>
      <w:t xml:space="preserve">　　　　　　</w:t>
    </w:r>
    <w:r w:rsidRPr="0013363C">
      <w:rPr>
        <w:rStyle w:val="PageNumber"/>
        <w:sz w:val="21"/>
        <w:szCs w:val="21"/>
      </w:rPr>
      <w:fldChar w:fldCharType="begin"/>
    </w:r>
    <w:r w:rsidRPr="0013363C">
      <w:rPr>
        <w:rStyle w:val="PageNumber"/>
        <w:sz w:val="21"/>
        <w:szCs w:val="21"/>
      </w:rPr>
      <w:instrText xml:space="preserve"> PAGE </w:instrText>
    </w:r>
    <w:r w:rsidRPr="0013363C">
      <w:rPr>
        <w:rStyle w:val="PageNumber"/>
        <w:sz w:val="21"/>
        <w:szCs w:val="21"/>
      </w:rPr>
      <w:fldChar w:fldCharType="separate"/>
    </w:r>
    <w:r w:rsidR="00255409">
      <w:rPr>
        <w:rStyle w:val="PageNumber"/>
        <w:noProof/>
        <w:sz w:val="21"/>
        <w:szCs w:val="21"/>
      </w:rPr>
      <w:t>1</w:t>
    </w:r>
    <w:r w:rsidRPr="0013363C">
      <w:rPr>
        <w:rStyle w:val="PageNumber"/>
        <w:sz w:val="21"/>
        <w:szCs w:val="21"/>
      </w:rPr>
      <w:fldChar w:fldCharType="end"/>
    </w:r>
    <w:r w:rsidRPr="0013363C">
      <w:rPr>
        <w:rStyle w:val="PageNumber"/>
        <w:rFonts w:hint="eastAsia"/>
        <w:sz w:val="21"/>
        <w:szCs w:val="21"/>
      </w:rPr>
      <w:t>/</w:t>
    </w:r>
    <w:r w:rsidRPr="0013363C">
      <w:rPr>
        <w:rStyle w:val="PageNumber"/>
        <w:sz w:val="21"/>
        <w:szCs w:val="21"/>
      </w:rPr>
      <w:fldChar w:fldCharType="begin"/>
    </w:r>
    <w:r w:rsidRPr="0013363C">
      <w:rPr>
        <w:rStyle w:val="PageNumber"/>
        <w:sz w:val="21"/>
        <w:szCs w:val="21"/>
      </w:rPr>
      <w:instrText xml:space="preserve"> NUMPAGES </w:instrText>
    </w:r>
    <w:r w:rsidRPr="0013363C">
      <w:rPr>
        <w:rStyle w:val="PageNumber"/>
        <w:sz w:val="21"/>
        <w:szCs w:val="21"/>
      </w:rPr>
      <w:fldChar w:fldCharType="separate"/>
    </w:r>
    <w:r w:rsidR="00255409">
      <w:rPr>
        <w:rStyle w:val="PageNumber"/>
        <w:noProof/>
        <w:sz w:val="21"/>
        <w:szCs w:val="21"/>
      </w:rPr>
      <w:t>77</w:t>
    </w:r>
    <w:r w:rsidRPr="0013363C">
      <w:rPr>
        <w:rStyle w:val="PageNumber"/>
        <w:sz w:val="21"/>
        <w:szCs w:val="2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01F133" w14:textId="77777777" w:rsidR="00B40549" w:rsidRDefault="00B40549">
      <w:r>
        <w:separator/>
      </w:r>
    </w:p>
    <w:p w14:paraId="7E8F1073" w14:textId="77777777" w:rsidR="00B40549" w:rsidRDefault="00B40549"/>
  </w:footnote>
  <w:footnote w:type="continuationSeparator" w:id="0">
    <w:p w14:paraId="5D97FF00" w14:textId="77777777" w:rsidR="00B40549" w:rsidRDefault="00B40549">
      <w:r>
        <w:continuationSeparator/>
      </w:r>
    </w:p>
    <w:p w14:paraId="2B1E8A41" w14:textId="77777777" w:rsidR="00B40549" w:rsidRDefault="00B4054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8E506D" w14:textId="12AF7C89" w:rsidR="00780525" w:rsidRPr="00C941CD" w:rsidRDefault="00415FF3" w:rsidP="00C941CD">
    <w:pPr>
      <w:jc w:val="center"/>
      <w:rPr>
        <w:rFonts w:hint="eastAsia"/>
        <w:sz w:val="21"/>
        <w:szCs w:val="21"/>
      </w:rPr>
    </w:pPr>
    <w:r>
      <w:rPr>
        <w:rFonts w:hint="eastAsia"/>
        <w:noProof/>
        <w:sz w:val="21"/>
        <w:szCs w:val="21"/>
      </w:rPr>
      <mc:AlternateContent>
        <mc:Choice Requires="wps">
          <w:drawing>
            <wp:anchor distT="0" distB="0" distL="114300" distR="114300" simplePos="0" relativeHeight="251658240" behindDoc="0" locked="0" layoutInCell="1" allowOverlap="1" wp14:anchorId="7A6CE380" wp14:editId="6BA0CB98">
              <wp:simplePos x="0" y="0"/>
              <wp:positionH relativeFrom="column">
                <wp:posOffset>-111125</wp:posOffset>
              </wp:positionH>
              <wp:positionV relativeFrom="paragraph">
                <wp:posOffset>179705</wp:posOffset>
              </wp:positionV>
              <wp:extent cx="6334125" cy="0"/>
              <wp:effectExtent l="0" t="0" r="0" b="0"/>
              <wp:wrapNone/>
              <wp:docPr id="2"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34125"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29657CF1" id="Line 9"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75pt,14.15pt" to="490pt,1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"/>
          </w:pict>
        </mc:Fallback>
      </mc:AlternateContent>
    </w:r>
    <w:r w:rsidR="00780525">
      <w:rPr>
        <w:rFonts w:hint="eastAsia"/>
        <w:sz w:val="21"/>
        <w:szCs w:val="21"/>
      </w:rPr>
      <w:t xml:space="preserve">BSP for S800 PS-CPU </w:t>
    </w:r>
    <w:r w:rsidR="00780525" w:rsidRPr="00DB62EA">
      <w:rPr>
        <w:rFonts w:hint="eastAsia"/>
        <w:sz w:val="21"/>
        <w:szCs w:val="21"/>
      </w:rPr>
      <w:t>Detailed Control Specifications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F3227"/>
    <w:multiLevelType w:val="hybridMultilevel"/>
    <w:tmpl w:val="2E1AF2FA"/>
    <w:lvl w:ilvl="0" w:tplc="E10E769E">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15:restartNumberingAfterBreak="0">
    <w:nsid w:val="04E32473"/>
    <w:multiLevelType w:val="hybridMultilevel"/>
    <w:tmpl w:val="62E2DEEC"/>
    <w:lvl w:ilvl="0" w:tplc="54E2EF70">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15:restartNumberingAfterBreak="0">
    <w:nsid w:val="0A2B3BE0"/>
    <w:multiLevelType w:val="hybridMultilevel"/>
    <w:tmpl w:val="339C59D2"/>
    <w:lvl w:ilvl="0" w:tplc="2018A5D4">
      <w:start w:val="1"/>
      <w:numFmt w:val="lowerLetter"/>
      <w:lvlText w:val="%1."/>
      <w:lvlJc w:val="left"/>
      <w:pPr>
        <w:ind w:left="360" w:hanging="360"/>
      </w:pPr>
      <w:rPr>
        <w:rFonts w:ascii="MS Mincho" w:eastAsia="MS Mincho" w:hAnsi="Century" w:cs="Times New Roman"/>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 w15:restartNumberingAfterBreak="0">
    <w:nsid w:val="0E4D51FC"/>
    <w:multiLevelType w:val="hybridMultilevel"/>
    <w:tmpl w:val="81F63E86"/>
    <w:lvl w:ilvl="0" w:tplc="CC32302C">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 w15:restartNumberingAfterBreak="0">
    <w:nsid w:val="1070577A"/>
    <w:multiLevelType w:val="multilevel"/>
    <w:tmpl w:val="01349BC8"/>
    <w:lvl w:ilvl="0">
      <w:start w:val="1"/>
      <w:numFmt w:val="decimal"/>
      <w:lvlText w:val="%1."/>
      <w:lvlJc w:val="left"/>
      <w:pPr>
        <w:ind w:left="360" w:hanging="360"/>
      </w:pPr>
      <w:rPr>
        <w:rFonts w:hint="default"/>
      </w:rPr>
    </w:lvl>
    <w:lvl w:ilvl="1">
      <w:start w:val="1"/>
      <w:numFmt w:val="decimal"/>
      <w:isLgl/>
      <w:lvlText w:val="%1.%2."/>
      <w:lvlJc w:val="left"/>
      <w:pPr>
        <w:ind w:left="630" w:hanging="45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26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98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700" w:hanging="1440"/>
      </w:pPr>
      <w:rPr>
        <w:rFonts w:hint="default"/>
      </w:rPr>
    </w:lvl>
    <w:lvl w:ilvl="8">
      <w:start w:val="1"/>
      <w:numFmt w:val="decimal"/>
      <w:isLgl/>
      <w:lvlText w:val="%1.%2.%3.%4.%5.%6.%7.%8.%9."/>
      <w:lvlJc w:val="left"/>
      <w:pPr>
        <w:ind w:left="3240" w:hanging="1800"/>
      </w:pPr>
      <w:rPr>
        <w:rFonts w:hint="default"/>
      </w:rPr>
    </w:lvl>
  </w:abstractNum>
  <w:abstractNum w:abstractNumId="5" w15:restartNumberingAfterBreak="0">
    <w:nsid w:val="12422353"/>
    <w:multiLevelType w:val="hybridMultilevel"/>
    <w:tmpl w:val="AAB21E2A"/>
    <w:lvl w:ilvl="0" w:tplc="3AD43F74">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6" w15:restartNumberingAfterBreak="0">
    <w:nsid w:val="12FF6F30"/>
    <w:multiLevelType w:val="hybridMultilevel"/>
    <w:tmpl w:val="5B6835DA"/>
    <w:lvl w:ilvl="0" w:tplc="3F8C55AE">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7" w15:restartNumberingAfterBreak="0">
    <w:nsid w:val="135E2BC3"/>
    <w:multiLevelType w:val="hybridMultilevel"/>
    <w:tmpl w:val="7F1A7684"/>
    <w:lvl w:ilvl="0" w:tplc="5E1262FA">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8" w15:restartNumberingAfterBreak="0">
    <w:nsid w:val="1477483A"/>
    <w:multiLevelType w:val="multilevel"/>
    <w:tmpl w:val="5ACE29FA"/>
    <w:lvl w:ilvl="0">
      <w:start w:val="1"/>
      <w:numFmt w:val="decimal"/>
      <w:lvlText w:val="%1."/>
      <w:lvlJc w:val="left"/>
      <w:pPr>
        <w:ind w:left="360" w:hanging="360"/>
      </w:pPr>
      <w:rPr>
        <w:rFonts w:hint="default"/>
      </w:rPr>
    </w:lvl>
    <w:lvl w:ilvl="1">
      <w:start w:val="1"/>
      <w:numFmt w:val="decimal"/>
      <w:isLgl/>
      <w:lvlText w:val="%1.%2."/>
      <w:lvlJc w:val="left"/>
      <w:pPr>
        <w:ind w:left="54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26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98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700" w:hanging="1440"/>
      </w:pPr>
      <w:rPr>
        <w:rFonts w:hint="default"/>
      </w:rPr>
    </w:lvl>
    <w:lvl w:ilvl="8">
      <w:start w:val="1"/>
      <w:numFmt w:val="decimal"/>
      <w:isLgl/>
      <w:lvlText w:val="%1.%2.%3.%4.%5.%6.%7.%8.%9."/>
      <w:lvlJc w:val="left"/>
      <w:pPr>
        <w:ind w:left="3240" w:hanging="1800"/>
      </w:pPr>
      <w:rPr>
        <w:rFonts w:hint="default"/>
      </w:rPr>
    </w:lvl>
  </w:abstractNum>
  <w:abstractNum w:abstractNumId="9" w15:restartNumberingAfterBreak="0">
    <w:nsid w:val="176D52AB"/>
    <w:multiLevelType w:val="hybridMultilevel"/>
    <w:tmpl w:val="76787384"/>
    <w:lvl w:ilvl="0" w:tplc="8F4CEB40">
      <w:numFmt w:val="bullet"/>
      <w:lvlText w:val="-"/>
      <w:lvlJc w:val="left"/>
      <w:pPr>
        <w:ind w:left="360" w:hanging="360"/>
      </w:pPr>
      <w:rPr>
        <w:rFonts w:ascii="MS Mincho" w:eastAsia="MS Mincho" w:hAnsi="MS Mincho" w:cs="Times New Roman"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0" w15:restartNumberingAfterBreak="0">
    <w:nsid w:val="178040DD"/>
    <w:multiLevelType w:val="hybridMultilevel"/>
    <w:tmpl w:val="66DEEF88"/>
    <w:lvl w:ilvl="0" w:tplc="EC5E8B32">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1" w15:restartNumberingAfterBreak="0">
    <w:nsid w:val="1B041DFE"/>
    <w:multiLevelType w:val="multilevel"/>
    <w:tmpl w:val="6468513E"/>
    <w:lvl w:ilvl="0">
      <w:start w:val="1"/>
      <w:numFmt w:val="decimal"/>
      <w:lvlText w:val="%1."/>
      <w:lvlJc w:val="left"/>
      <w:pPr>
        <w:ind w:left="360" w:hanging="360"/>
      </w:pPr>
      <w:rPr>
        <w:rFonts w:hint="default"/>
      </w:rPr>
    </w:lvl>
    <w:lvl w:ilvl="1">
      <w:start w:val="1"/>
      <w:numFmt w:val="decimal"/>
      <w:isLgl/>
      <w:lvlText w:val="%1.%2."/>
      <w:lvlJc w:val="left"/>
      <w:pPr>
        <w:ind w:left="54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26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98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700" w:hanging="1440"/>
      </w:pPr>
      <w:rPr>
        <w:rFonts w:hint="default"/>
      </w:rPr>
    </w:lvl>
    <w:lvl w:ilvl="8">
      <w:start w:val="1"/>
      <w:numFmt w:val="decimal"/>
      <w:isLgl/>
      <w:lvlText w:val="%1.%2.%3.%4.%5.%6.%7.%8.%9."/>
      <w:lvlJc w:val="left"/>
      <w:pPr>
        <w:ind w:left="3240" w:hanging="1800"/>
      </w:pPr>
      <w:rPr>
        <w:rFonts w:hint="default"/>
      </w:rPr>
    </w:lvl>
  </w:abstractNum>
  <w:abstractNum w:abstractNumId="12" w15:restartNumberingAfterBreak="0">
    <w:nsid w:val="1B94316A"/>
    <w:multiLevelType w:val="multilevel"/>
    <w:tmpl w:val="64324A8A"/>
    <w:lvl w:ilvl="0">
      <w:start w:val="1"/>
      <w:numFmt w:val="decimal"/>
      <w:lvlText w:val="%1."/>
      <w:lvlJc w:val="left"/>
      <w:pPr>
        <w:ind w:left="360" w:hanging="360"/>
      </w:pPr>
      <w:rPr>
        <w:rFonts w:hint="default"/>
      </w:rPr>
    </w:lvl>
    <w:lvl w:ilvl="1">
      <w:start w:val="1"/>
      <w:numFmt w:val="decimal"/>
      <w:isLgl/>
      <w:lvlText w:val="%1.%2."/>
      <w:lvlJc w:val="left"/>
      <w:pPr>
        <w:ind w:left="630" w:hanging="45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26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98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700" w:hanging="1440"/>
      </w:pPr>
      <w:rPr>
        <w:rFonts w:hint="default"/>
      </w:rPr>
    </w:lvl>
    <w:lvl w:ilvl="8">
      <w:start w:val="1"/>
      <w:numFmt w:val="decimal"/>
      <w:isLgl/>
      <w:lvlText w:val="%1.%2.%3.%4.%5.%6.%7.%8.%9."/>
      <w:lvlJc w:val="left"/>
      <w:pPr>
        <w:ind w:left="3240" w:hanging="1800"/>
      </w:pPr>
      <w:rPr>
        <w:rFonts w:hint="default"/>
      </w:rPr>
    </w:lvl>
  </w:abstractNum>
  <w:abstractNum w:abstractNumId="13" w15:restartNumberingAfterBreak="0">
    <w:nsid w:val="1BFA7318"/>
    <w:multiLevelType w:val="hybridMultilevel"/>
    <w:tmpl w:val="37286AA4"/>
    <w:lvl w:ilvl="0" w:tplc="18468A96">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4" w15:restartNumberingAfterBreak="0">
    <w:nsid w:val="1C407938"/>
    <w:multiLevelType w:val="multilevel"/>
    <w:tmpl w:val="D2A22D2A"/>
    <w:lvl w:ilvl="0">
      <w:start w:val="1"/>
      <w:numFmt w:val="decimal"/>
      <w:lvlText w:val="%1."/>
      <w:lvlJc w:val="left"/>
      <w:pPr>
        <w:ind w:left="360" w:hanging="360"/>
      </w:pPr>
      <w:rPr>
        <w:rFonts w:hint="default"/>
      </w:rPr>
    </w:lvl>
    <w:lvl w:ilvl="1">
      <w:start w:val="1"/>
      <w:numFmt w:val="decimal"/>
      <w:isLgl/>
      <w:lvlText w:val="%1.%2."/>
      <w:lvlJc w:val="left"/>
      <w:pPr>
        <w:ind w:left="810" w:hanging="45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15" w15:restartNumberingAfterBreak="0">
    <w:nsid w:val="1C66215C"/>
    <w:multiLevelType w:val="hybridMultilevel"/>
    <w:tmpl w:val="657A5792"/>
    <w:lvl w:ilvl="0" w:tplc="3756704A">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6" w15:restartNumberingAfterBreak="0">
    <w:nsid w:val="1D904E15"/>
    <w:multiLevelType w:val="hybridMultilevel"/>
    <w:tmpl w:val="80B060AE"/>
    <w:lvl w:ilvl="0" w:tplc="C7603D7E">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7" w15:restartNumberingAfterBreak="0">
    <w:nsid w:val="1E25350D"/>
    <w:multiLevelType w:val="hybridMultilevel"/>
    <w:tmpl w:val="37F2C268"/>
    <w:lvl w:ilvl="0" w:tplc="FC38984C">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8" w15:restartNumberingAfterBreak="0">
    <w:nsid w:val="1E460C30"/>
    <w:multiLevelType w:val="hybridMultilevel"/>
    <w:tmpl w:val="DB8E8126"/>
    <w:lvl w:ilvl="0" w:tplc="81B0C660">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9" w15:restartNumberingAfterBreak="0">
    <w:nsid w:val="1EF978A3"/>
    <w:multiLevelType w:val="multilevel"/>
    <w:tmpl w:val="4D46C97E"/>
    <w:lvl w:ilvl="0">
      <w:start w:val="1"/>
      <w:numFmt w:val="decimal"/>
      <w:lvlText w:val="%1."/>
      <w:lvlJc w:val="left"/>
      <w:pPr>
        <w:ind w:left="360" w:hanging="360"/>
      </w:pPr>
      <w:rPr>
        <w:rFonts w:hint="default"/>
      </w:rPr>
    </w:lvl>
    <w:lvl w:ilvl="1">
      <w:start w:val="1"/>
      <w:numFmt w:val="decimal"/>
      <w:isLgl/>
      <w:lvlText w:val="%1.%2."/>
      <w:lvlJc w:val="left"/>
      <w:pPr>
        <w:ind w:left="54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26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98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700" w:hanging="1440"/>
      </w:pPr>
      <w:rPr>
        <w:rFonts w:hint="default"/>
      </w:rPr>
    </w:lvl>
    <w:lvl w:ilvl="8">
      <w:start w:val="1"/>
      <w:numFmt w:val="decimal"/>
      <w:isLgl/>
      <w:lvlText w:val="%1.%2.%3.%4.%5.%6.%7.%8.%9."/>
      <w:lvlJc w:val="left"/>
      <w:pPr>
        <w:ind w:left="3240" w:hanging="1800"/>
      </w:pPr>
      <w:rPr>
        <w:rFonts w:hint="default"/>
      </w:rPr>
    </w:lvl>
  </w:abstractNum>
  <w:abstractNum w:abstractNumId="20" w15:restartNumberingAfterBreak="0">
    <w:nsid w:val="20947A2D"/>
    <w:multiLevelType w:val="multilevel"/>
    <w:tmpl w:val="0400BC2C"/>
    <w:lvl w:ilvl="0">
      <w:start w:val="1"/>
      <w:numFmt w:val="decimal"/>
      <w:lvlText w:val="%1."/>
      <w:lvlJc w:val="left"/>
      <w:pPr>
        <w:ind w:left="360" w:hanging="360"/>
      </w:pPr>
      <w:rPr>
        <w:rFonts w:hint="default"/>
      </w:rPr>
    </w:lvl>
    <w:lvl w:ilvl="1">
      <w:start w:val="1"/>
      <w:numFmt w:val="decimal"/>
      <w:isLgl/>
      <w:lvlText w:val="%1.%2."/>
      <w:lvlJc w:val="left"/>
      <w:pPr>
        <w:ind w:left="810" w:hanging="45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21" w15:restartNumberingAfterBreak="0">
    <w:nsid w:val="2201453F"/>
    <w:multiLevelType w:val="hybridMultilevel"/>
    <w:tmpl w:val="AFA03CD0"/>
    <w:lvl w:ilvl="0" w:tplc="526C500E">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2" w15:restartNumberingAfterBreak="0">
    <w:nsid w:val="22C76325"/>
    <w:multiLevelType w:val="hybridMultilevel"/>
    <w:tmpl w:val="92AA017C"/>
    <w:lvl w:ilvl="0" w:tplc="932CA912">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3" w15:restartNumberingAfterBreak="0">
    <w:nsid w:val="26E27466"/>
    <w:multiLevelType w:val="hybridMultilevel"/>
    <w:tmpl w:val="F45AA94E"/>
    <w:lvl w:ilvl="0" w:tplc="80ACE648">
      <w:start w:val="1"/>
      <w:numFmt w:val="lowerLetter"/>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4" w15:restartNumberingAfterBreak="0">
    <w:nsid w:val="279E0EC7"/>
    <w:multiLevelType w:val="multilevel"/>
    <w:tmpl w:val="E30CF51C"/>
    <w:lvl w:ilvl="0">
      <w:start w:val="1"/>
      <w:numFmt w:val="decimal"/>
      <w:lvlText w:val="%1."/>
      <w:lvlJc w:val="left"/>
      <w:pPr>
        <w:ind w:left="360" w:hanging="360"/>
      </w:pPr>
      <w:rPr>
        <w:rFonts w:hint="default"/>
      </w:rPr>
    </w:lvl>
    <w:lvl w:ilvl="1">
      <w:start w:val="1"/>
      <w:numFmt w:val="decimal"/>
      <w:isLgl/>
      <w:lvlText w:val="%1.%2."/>
      <w:lvlJc w:val="left"/>
      <w:pPr>
        <w:ind w:left="630" w:hanging="45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26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98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700" w:hanging="1440"/>
      </w:pPr>
      <w:rPr>
        <w:rFonts w:hint="default"/>
      </w:rPr>
    </w:lvl>
    <w:lvl w:ilvl="8">
      <w:start w:val="1"/>
      <w:numFmt w:val="decimal"/>
      <w:isLgl/>
      <w:lvlText w:val="%1.%2.%3.%4.%5.%6.%7.%8.%9."/>
      <w:lvlJc w:val="left"/>
      <w:pPr>
        <w:ind w:left="3240" w:hanging="1800"/>
      </w:pPr>
      <w:rPr>
        <w:rFonts w:hint="default"/>
      </w:rPr>
    </w:lvl>
  </w:abstractNum>
  <w:abstractNum w:abstractNumId="25" w15:restartNumberingAfterBreak="0">
    <w:nsid w:val="298C2906"/>
    <w:multiLevelType w:val="multilevel"/>
    <w:tmpl w:val="EC6A62A0"/>
    <w:lvl w:ilvl="0">
      <w:start w:val="1"/>
      <w:numFmt w:val="decimal"/>
      <w:lvlText w:val="%1."/>
      <w:lvlJc w:val="left"/>
      <w:pPr>
        <w:ind w:left="36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26" w15:restartNumberingAfterBreak="0">
    <w:nsid w:val="2E620FA4"/>
    <w:multiLevelType w:val="hybridMultilevel"/>
    <w:tmpl w:val="0BFAB498"/>
    <w:lvl w:ilvl="0" w:tplc="CF323C62">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7" w15:restartNumberingAfterBreak="0">
    <w:nsid w:val="2F02130B"/>
    <w:multiLevelType w:val="hybridMultilevel"/>
    <w:tmpl w:val="6846C646"/>
    <w:lvl w:ilvl="0" w:tplc="C95695FC">
      <w:start w:val="1"/>
      <w:numFmt w:val="decimal"/>
      <w:lvlText w:val="%1."/>
      <w:lvlJc w:val="left"/>
      <w:pPr>
        <w:ind w:left="535" w:hanging="360"/>
      </w:pPr>
      <w:rPr>
        <w:rFonts w:hint="default"/>
      </w:rPr>
    </w:lvl>
    <w:lvl w:ilvl="1" w:tplc="04090017" w:tentative="1">
      <w:start w:val="1"/>
      <w:numFmt w:val="aiueoFullWidth"/>
      <w:lvlText w:val="(%2)"/>
      <w:lvlJc w:val="left"/>
      <w:pPr>
        <w:ind w:left="1015" w:hanging="420"/>
      </w:pPr>
    </w:lvl>
    <w:lvl w:ilvl="2" w:tplc="04090011" w:tentative="1">
      <w:start w:val="1"/>
      <w:numFmt w:val="decimalEnclosedCircle"/>
      <w:lvlText w:val="%3"/>
      <w:lvlJc w:val="left"/>
      <w:pPr>
        <w:ind w:left="1435" w:hanging="420"/>
      </w:pPr>
    </w:lvl>
    <w:lvl w:ilvl="3" w:tplc="0409000F" w:tentative="1">
      <w:start w:val="1"/>
      <w:numFmt w:val="decimal"/>
      <w:lvlText w:val="%4."/>
      <w:lvlJc w:val="left"/>
      <w:pPr>
        <w:ind w:left="1855" w:hanging="420"/>
      </w:pPr>
    </w:lvl>
    <w:lvl w:ilvl="4" w:tplc="04090017" w:tentative="1">
      <w:start w:val="1"/>
      <w:numFmt w:val="aiueoFullWidth"/>
      <w:lvlText w:val="(%5)"/>
      <w:lvlJc w:val="left"/>
      <w:pPr>
        <w:ind w:left="2275" w:hanging="420"/>
      </w:pPr>
    </w:lvl>
    <w:lvl w:ilvl="5" w:tplc="04090011" w:tentative="1">
      <w:start w:val="1"/>
      <w:numFmt w:val="decimalEnclosedCircle"/>
      <w:lvlText w:val="%6"/>
      <w:lvlJc w:val="left"/>
      <w:pPr>
        <w:ind w:left="2695" w:hanging="420"/>
      </w:pPr>
    </w:lvl>
    <w:lvl w:ilvl="6" w:tplc="0409000F" w:tentative="1">
      <w:start w:val="1"/>
      <w:numFmt w:val="decimal"/>
      <w:lvlText w:val="%7."/>
      <w:lvlJc w:val="left"/>
      <w:pPr>
        <w:ind w:left="3115" w:hanging="420"/>
      </w:pPr>
    </w:lvl>
    <w:lvl w:ilvl="7" w:tplc="04090017" w:tentative="1">
      <w:start w:val="1"/>
      <w:numFmt w:val="aiueoFullWidth"/>
      <w:lvlText w:val="(%8)"/>
      <w:lvlJc w:val="left"/>
      <w:pPr>
        <w:ind w:left="3535" w:hanging="420"/>
      </w:pPr>
    </w:lvl>
    <w:lvl w:ilvl="8" w:tplc="04090011" w:tentative="1">
      <w:start w:val="1"/>
      <w:numFmt w:val="decimalEnclosedCircle"/>
      <w:lvlText w:val="%9"/>
      <w:lvlJc w:val="left"/>
      <w:pPr>
        <w:ind w:left="3955" w:hanging="420"/>
      </w:pPr>
    </w:lvl>
  </w:abstractNum>
  <w:abstractNum w:abstractNumId="28" w15:restartNumberingAfterBreak="0">
    <w:nsid w:val="31F11640"/>
    <w:multiLevelType w:val="hybridMultilevel"/>
    <w:tmpl w:val="AC722D40"/>
    <w:lvl w:ilvl="0" w:tplc="164CCEB6">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9" w15:restartNumberingAfterBreak="0">
    <w:nsid w:val="3295345F"/>
    <w:multiLevelType w:val="hybridMultilevel"/>
    <w:tmpl w:val="E130ADE2"/>
    <w:lvl w:ilvl="0" w:tplc="C68EBF2E">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0" w15:restartNumberingAfterBreak="0">
    <w:nsid w:val="33F454D1"/>
    <w:multiLevelType w:val="multilevel"/>
    <w:tmpl w:val="A6383DFA"/>
    <w:lvl w:ilvl="0">
      <w:start w:val="1"/>
      <w:numFmt w:val="decimal"/>
      <w:lvlText w:val="%1."/>
      <w:lvlJc w:val="left"/>
      <w:pPr>
        <w:ind w:left="360" w:hanging="360"/>
      </w:pPr>
      <w:rPr>
        <w:rFonts w:hint="default"/>
      </w:rPr>
    </w:lvl>
    <w:lvl w:ilvl="1">
      <w:start w:val="2"/>
      <w:numFmt w:val="decimal"/>
      <w:isLgl/>
      <w:lvlText w:val="%1.%2."/>
      <w:lvlJc w:val="left"/>
      <w:pPr>
        <w:ind w:left="870" w:hanging="6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26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98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700" w:hanging="1440"/>
      </w:pPr>
      <w:rPr>
        <w:rFonts w:hint="default"/>
      </w:rPr>
    </w:lvl>
    <w:lvl w:ilvl="8">
      <w:start w:val="1"/>
      <w:numFmt w:val="decimal"/>
      <w:isLgl/>
      <w:lvlText w:val="%1.%2.%3.%4.%5.%6.%7.%8.%9."/>
      <w:lvlJc w:val="left"/>
      <w:pPr>
        <w:ind w:left="3240" w:hanging="1800"/>
      </w:pPr>
      <w:rPr>
        <w:rFonts w:hint="default"/>
      </w:rPr>
    </w:lvl>
  </w:abstractNum>
  <w:abstractNum w:abstractNumId="31" w15:restartNumberingAfterBreak="0">
    <w:nsid w:val="342F2E11"/>
    <w:multiLevelType w:val="multilevel"/>
    <w:tmpl w:val="7FBA67D6"/>
    <w:lvl w:ilvl="0">
      <w:start w:val="1"/>
      <w:numFmt w:val="decimal"/>
      <w:lvlText w:val="%1."/>
      <w:lvlJc w:val="left"/>
      <w:pPr>
        <w:ind w:left="360" w:hanging="360"/>
      </w:pPr>
      <w:rPr>
        <w:rFonts w:hint="default"/>
      </w:rPr>
    </w:lvl>
    <w:lvl w:ilvl="1">
      <w:start w:val="1"/>
      <w:numFmt w:val="decimal"/>
      <w:isLgl/>
      <w:lvlText w:val="%1.%2."/>
      <w:lvlJc w:val="left"/>
      <w:pPr>
        <w:ind w:left="810" w:hanging="45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32" w15:restartNumberingAfterBreak="0">
    <w:nsid w:val="38986825"/>
    <w:multiLevelType w:val="hybridMultilevel"/>
    <w:tmpl w:val="7E2607D4"/>
    <w:lvl w:ilvl="0" w:tplc="83F6F548">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3" w15:restartNumberingAfterBreak="0">
    <w:nsid w:val="39B876AD"/>
    <w:multiLevelType w:val="multilevel"/>
    <w:tmpl w:val="A192E322"/>
    <w:lvl w:ilvl="0">
      <w:start w:val="1"/>
      <w:numFmt w:val="decimal"/>
      <w:lvlText w:val="%1."/>
      <w:lvlJc w:val="left"/>
      <w:pPr>
        <w:ind w:left="360" w:hanging="360"/>
      </w:pPr>
      <w:rPr>
        <w:rFonts w:hint="default"/>
      </w:rPr>
    </w:lvl>
    <w:lvl w:ilvl="1">
      <w:start w:val="1"/>
      <w:numFmt w:val="decimal"/>
      <w:isLgl/>
      <w:lvlText w:val="%1.%2."/>
      <w:lvlJc w:val="left"/>
      <w:pPr>
        <w:ind w:left="720" w:hanging="54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26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98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700" w:hanging="1440"/>
      </w:pPr>
      <w:rPr>
        <w:rFonts w:hint="default"/>
      </w:rPr>
    </w:lvl>
    <w:lvl w:ilvl="8">
      <w:start w:val="1"/>
      <w:numFmt w:val="decimal"/>
      <w:isLgl/>
      <w:lvlText w:val="%1.%2.%3.%4.%5.%6.%7.%8.%9."/>
      <w:lvlJc w:val="left"/>
      <w:pPr>
        <w:ind w:left="3240" w:hanging="1800"/>
      </w:pPr>
      <w:rPr>
        <w:rFonts w:hint="default"/>
      </w:rPr>
    </w:lvl>
  </w:abstractNum>
  <w:abstractNum w:abstractNumId="34" w15:restartNumberingAfterBreak="0">
    <w:nsid w:val="3C8C0013"/>
    <w:multiLevelType w:val="hybridMultilevel"/>
    <w:tmpl w:val="02CA5F7E"/>
    <w:lvl w:ilvl="0" w:tplc="B5F8A420">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5" w15:restartNumberingAfterBreak="0">
    <w:nsid w:val="42531AC1"/>
    <w:multiLevelType w:val="hybridMultilevel"/>
    <w:tmpl w:val="AAD64D6C"/>
    <w:lvl w:ilvl="0" w:tplc="ACFE3800">
      <w:start w:val="1"/>
      <w:numFmt w:val="lowerLetter"/>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6" w15:restartNumberingAfterBreak="0">
    <w:nsid w:val="4270062E"/>
    <w:multiLevelType w:val="hybridMultilevel"/>
    <w:tmpl w:val="FB628CBE"/>
    <w:lvl w:ilvl="0" w:tplc="68E0C598">
      <w:start w:val="1"/>
      <w:numFmt w:val="lowerLetter"/>
      <w:lvlText w:val="%1."/>
      <w:lvlJc w:val="left"/>
      <w:pPr>
        <w:ind w:left="720" w:hanging="360"/>
      </w:pPr>
      <w:rPr>
        <w:rFonts w:hint="default"/>
      </w:rPr>
    </w:lvl>
    <w:lvl w:ilvl="1" w:tplc="04090017" w:tentative="1">
      <w:start w:val="1"/>
      <w:numFmt w:val="aiueoFullWidth"/>
      <w:lvlText w:val="(%2)"/>
      <w:lvlJc w:val="left"/>
      <w:pPr>
        <w:ind w:left="1200" w:hanging="420"/>
      </w:pPr>
    </w:lvl>
    <w:lvl w:ilvl="2" w:tplc="04090011" w:tentative="1">
      <w:start w:val="1"/>
      <w:numFmt w:val="decimalEnclosedCircle"/>
      <w:lvlText w:val="%3"/>
      <w:lvlJc w:val="left"/>
      <w:pPr>
        <w:ind w:left="1620" w:hanging="420"/>
      </w:pPr>
    </w:lvl>
    <w:lvl w:ilvl="3" w:tplc="0409000F" w:tentative="1">
      <w:start w:val="1"/>
      <w:numFmt w:val="decimal"/>
      <w:lvlText w:val="%4."/>
      <w:lvlJc w:val="left"/>
      <w:pPr>
        <w:ind w:left="2040" w:hanging="420"/>
      </w:pPr>
    </w:lvl>
    <w:lvl w:ilvl="4" w:tplc="04090017" w:tentative="1">
      <w:start w:val="1"/>
      <w:numFmt w:val="aiueoFullWidth"/>
      <w:lvlText w:val="(%5)"/>
      <w:lvlJc w:val="left"/>
      <w:pPr>
        <w:ind w:left="2460" w:hanging="420"/>
      </w:pPr>
    </w:lvl>
    <w:lvl w:ilvl="5" w:tplc="04090011" w:tentative="1">
      <w:start w:val="1"/>
      <w:numFmt w:val="decimalEnclosedCircle"/>
      <w:lvlText w:val="%6"/>
      <w:lvlJc w:val="left"/>
      <w:pPr>
        <w:ind w:left="2880" w:hanging="420"/>
      </w:pPr>
    </w:lvl>
    <w:lvl w:ilvl="6" w:tplc="0409000F" w:tentative="1">
      <w:start w:val="1"/>
      <w:numFmt w:val="decimal"/>
      <w:lvlText w:val="%7."/>
      <w:lvlJc w:val="left"/>
      <w:pPr>
        <w:ind w:left="3300" w:hanging="420"/>
      </w:pPr>
    </w:lvl>
    <w:lvl w:ilvl="7" w:tplc="04090017" w:tentative="1">
      <w:start w:val="1"/>
      <w:numFmt w:val="aiueoFullWidth"/>
      <w:lvlText w:val="(%8)"/>
      <w:lvlJc w:val="left"/>
      <w:pPr>
        <w:ind w:left="3720" w:hanging="420"/>
      </w:pPr>
    </w:lvl>
    <w:lvl w:ilvl="8" w:tplc="04090011" w:tentative="1">
      <w:start w:val="1"/>
      <w:numFmt w:val="decimalEnclosedCircle"/>
      <w:lvlText w:val="%9"/>
      <w:lvlJc w:val="left"/>
      <w:pPr>
        <w:ind w:left="4140" w:hanging="420"/>
      </w:pPr>
    </w:lvl>
  </w:abstractNum>
  <w:abstractNum w:abstractNumId="37" w15:restartNumberingAfterBreak="0">
    <w:nsid w:val="535D58C6"/>
    <w:multiLevelType w:val="hybridMultilevel"/>
    <w:tmpl w:val="7D849938"/>
    <w:lvl w:ilvl="0" w:tplc="C58653DC">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8" w15:restartNumberingAfterBreak="0">
    <w:nsid w:val="53A05B60"/>
    <w:multiLevelType w:val="hybridMultilevel"/>
    <w:tmpl w:val="02AA72A6"/>
    <w:lvl w:ilvl="0" w:tplc="BFE419C6">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9" w15:restartNumberingAfterBreak="0">
    <w:nsid w:val="57215202"/>
    <w:multiLevelType w:val="multilevel"/>
    <w:tmpl w:val="5E181970"/>
    <w:lvl w:ilvl="0">
      <w:start w:val="1"/>
      <w:numFmt w:val="decimal"/>
      <w:pStyle w:val="Heading1"/>
      <w:suff w:val="space"/>
      <w:lvlText w:val="%1."/>
      <w:lvlJc w:val="left"/>
      <w:pPr>
        <w:ind w:left="0" w:firstLine="0"/>
      </w:pPr>
      <w:rPr>
        <w:rFonts w:ascii="ＭＳ ゴシック" w:eastAsia="ＭＳ ゴシック" w:hint="eastAsia"/>
        <w:b/>
        <w:i w:val="0"/>
        <w:sz w:val="24"/>
      </w:rPr>
    </w:lvl>
    <w:lvl w:ilvl="1">
      <w:start w:val="1"/>
      <w:numFmt w:val="decimal"/>
      <w:pStyle w:val="Heading2"/>
      <w:suff w:val="nothing"/>
      <w:lvlText w:val="%1.%2."/>
      <w:lvlJc w:val="left"/>
      <w:pPr>
        <w:ind w:left="2836" w:firstLine="0"/>
      </w:pPr>
      <w:rPr>
        <w:rFonts w:ascii="ＭＳ ゴシック" w:eastAsia="ＭＳ ゴシック" w:hAnsi="Century" w:hint="eastAsia"/>
        <w:b/>
        <w:i w:val="0"/>
      </w:rPr>
    </w:lvl>
    <w:lvl w:ilvl="2">
      <w:start w:val="1"/>
      <w:numFmt w:val="decimal"/>
      <w:pStyle w:val="Heading3"/>
      <w:suff w:val="nothing"/>
      <w:lvlText w:val="%1.%2.%3."/>
      <w:lvlJc w:val="left"/>
      <w:pPr>
        <w:ind w:left="709" w:hanging="709"/>
      </w:pPr>
      <w:rPr>
        <w:rFonts w:ascii="ＭＳ ゴシック" w:eastAsia="ＭＳ ゴシック" w:hint="eastAsia"/>
        <w:b/>
        <w:i w:val="0"/>
      </w:rPr>
    </w:lvl>
    <w:lvl w:ilvl="3">
      <w:start w:val="1"/>
      <w:numFmt w:val="decimal"/>
      <w:pStyle w:val="Heading4"/>
      <w:suff w:val="nothing"/>
      <w:lvlText w:val="%1.%2.%3.%4."/>
      <w:lvlJc w:val="left"/>
      <w:pPr>
        <w:ind w:left="851" w:hanging="851"/>
      </w:pPr>
      <w:rPr>
        <w:rFonts w:ascii="ＭＳ ゴシック" w:eastAsia="ＭＳ ゴシック" w:hint="eastAsia"/>
        <w:b/>
        <w:i w:val="0"/>
        <w:sz w:val="18"/>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40" w15:restartNumberingAfterBreak="0">
    <w:nsid w:val="58991E30"/>
    <w:multiLevelType w:val="hybridMultilevel"/>
    <w:tmpl w:val="BC28C55A"/>
    <w:lvl w:ilvl="0" w:tplc="E630627C">
      <w:numFmt w:val="bullet"/>
      <w:lvlText w:val="・"/>
      <w:lvlJc w:val="left"/>
      <w:pPr>
        <w:tabs>
          <w:tab w:val="num" w:pos="360"/>
        </w:tabs>
        <w:ind w:left="360" w:hanging="360"/>
      </w:pPr>
      <w:rPr>
        <w:rFonts w:ascii="MS Mincho" w:eastAsia="MS Mincho" w:hAnsi="MS Mincho" w:cs="Times New Roman" w:hint="eastAsia"/>
      </w:rPr>
    </w:lvl>
    <w:lvl w:ilvl="1" w:tplc="0409000B">
      <w:start w:val="1"/>
      <w:numFmt w:val="bullet"/>
      <w:lvlText w:val=""/>
      <w:lvlJc w:val="left"/>
      <w:pPr>
        <w:tabs>
          <w:tab w:val="num" w:pos="840"/>
        </w:tabs>
        <w:ind w:left="840" w:hanging="420"/>
      </w:pPr>
      <w:rPr>
        <w:rFonts w:ascii="Wingdings" w:hAnsi="Wingdings" w:hint="default"/>
      </w:rPr>
    </w:lvl>
    <w:lvl w:ilvl="2" w:tplc="0409000D">
      <w:start w:val="1"/>
      <w:numFmt w:val="bullet"/>
      <w:lvlText w:val=""/>
      <w:lvlJc w:val="left"/>
      <w:pPr>
        <w:tabs>
          <w:tab w:val="num" w:pos="1260"/>
        </w:tabs>
        <w:ind w:left="1260" w:hanging="420"/>
      </w:pPr>
      <w:rPr>
        <w:rFonts w:ascii="Wingdings" w:hAnsi="Wingdings" w:hint="default"/>
      </w:rPr>
    </w:lvl>
    <w:lvl w:ilvl="3" w:tplc="04090001">
      <w:start w:val="1"/>
      <w:numFmt w:val="bullet"/>
      <w:lvlText w:val=""/>
      <w:lvlJc w:val="left"/>
      <w:pPr>
        <w:tabs>
          <w:tab w:val="num" w:pos="1680"/>
        </w:tabs>
        <w:ind w:left="1680" w:hanging="420"/>
      </w:pPr>
      <w:rPr>
        <w:rFonts w:ascii="Wingdings" w:hAnsi="Wingdings" w:hint="default"/>
      </w:rPr>
    </w:lvl>
    <w:lvl w:ilvl="4" w:tplc="0409000B">
      <w:start w:val="1"/>
      <w:numFmt w:val="bullet"/>
      <w:lvlText w:val=""/>
      <w:lvlJc w:val="left"/>
      <w:pPr>
        <w:tabs>
          <w:tab w:val="num" w:pos="2100"/>
        </w:tabs>
        <w:ind w:left="2100" w:hanging="420"/>
      </w:pPr>
      <w:rPr>
        <w:rFonts w:ascii="Wingdings" w:hAnsi="Wingdings" w:hint="default"/>
      </w:rPr>
    </w:lvl>
    <w:lvl w:ilvl="5" w:tplc="0409000D">
      <w:start w:val="1"/>
      <w:numFmt w:val="bullet"/>
      <w:lvlText w:val=""/>
      <w:lvlJc w:val="left"/>
      <w:pPr>
        <w:tabs>
          <w:tab w:val="num" w:pos="2520"/>
        </w:tabs>
        <w:ind w:left="2520" w:hanging="420"/>
      </w:pPr>
      <w:rPr>
        <w:rFonts w:ascii="Wingdings" w:hAnsi="Wingdings" w:hint="default"/>
      </w:rPr>
    </w:lvl>
    <w:lvl w:ilvl="6" w:tplc="04090001">
      <w:start w:val="1"/>
      <w:numFmt w:val="bullet"/>
      <w:lvlText w:val=""/>
      <w:lvlJc w:val="left"/>
      <w:pPr>
        <w:tabs>
          <w:tab w:val="num" w:pos="2940"/>
        </w:tabs>
        <w:ind w:left="2940" w:hanging="420"/>
      </w:pPr>
      <w:rPr>
        <w:rFonts w:ascii="Wingdings" w:hAnsi="Wingdings" w:hint="default"/>
      </w:rPr>
    </w:lvl>
    <w:lvl w:ilvl="7" w:tplc="0409000B">
      <w:start w:val="1"/>
      <w:numFmt w:val="bullet"/>
      <w:lvlText w:val=""/>
      <w:lvlJc w:val="left"/>
      <w:pPr>
        <w:tabs>
          <w:tab w:val="num" w:pos="3360"/>
        </w:tabs>
        <w:ind w:left="3360" w:hanging="420"/>
      </w:pPr>
      <w:rPr>
        <w:rFonts w:ascii="Wingdings" w:hAnsi="Wingdings" w:hint="default"/>
      </w:rPr>
    </w:lvl>
    <w:lvl w:ilvl="8" w:tplc="0409000D">
      <w:start w:val="1"/>
      <w:numFmt w:val="bullet"/>
      <w:lvlText w:val=""/>
      <w:lvlJc w:val="left"/>
      <w:pPr>
        <w:tabs>
          <w:tab w:val="num" w:pos="3780"/>
        </w:tabs>
        <w:ind w:left="3780" w:hanging="420"/>
      </w:pPr>
      <w:rPr>
        <w:rFonts w:ascii="Wingdings" w:hAnsi="Wingdings" w:hint="default"/>
      </w:rPr>
    </w:lvl>
  </w:abstractNum>
  <w:abstractNum w:abstractNumId="41" w15:restartNumberingAfterBreak="0">
    <w:nsid w:val="59100415"/>
    <w:multiLevelType w:val="multilevel"/>
    <w:tmpl w:val="5F4AF50C"/>
    <w:lvl w:ilvl="0">
      <w:start w:val="1"/>
      <w:numFmt w:val="decimal"/>
      <w:lvlText w:val="%1."/>
      <w:lvlJc w:val="left"/>
      <w:pPr>
        <w:ind w:left="360" w:hanging="360"/>
      </w:pPr>
      <w:rPr>
        <w:rFonts w:hint="default"/>
      </w:rPr>
    </w:lvl>
    <w:lvl w:ilvl="1">
      <w:start w:val="1"/>
      <w:numFmt w:val="decimal"/>
      <w:isLgl/>
      <w:lvlText w:val="%1.%2."/>
      <w:lvlJc w:val="left"/>
      <w:pPr>
        <w:ind w:left="630" w:hanging="45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26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98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700" w:hanging="1440"/>
      </w:pPr>
      <w:rPr>
        <w:rFonts w:hint="default"/>
      </w:rPr>
    </w:lvl>
    <w:lvl w:ilvl="8">
      <w:start w:val="1"/>
      <w:numFmt w:val="decimal"/>
      <w:isLgl/>
      <w:lvlText w:val="%1.%2.%3.%4.%5.%6.%7.%8.%9."/>
      <w:lvlJc w:val="left"/>
      <w:pPr>
        <w:ind w:left="3240" w:hanging="1800"/>
      </w:pPr>
      <w:rPr>
        <w:rFonts w:hint="default"/>
      </w:rPr>
    </w:lvl>
  </w:abstractNum>
  <w:abstractNum w:abstractNumId="42" w15:restartNumberingAfterBreak="0">
    <w:nsid w:val="59DF116E"/>
    <w:multiLevelType w:val="multilevel"/>
    <w:tmpl w:val="9A925ED0"/>
    <w:lvl w:ilvl="0">
      <w:start w:val="1"/>
      <w:numFmt w:val="decimal"/>
      <w:lvlText w:val="%1."/>
      <w:lvlJc w:val="left"/>
      <w:pPr>
        <w:ind w:left="360" w:hanging="360"/>
      </w:pPr>
      <w:rPr>
        <w:rFonts w:hint="default"/>
      </w:rPr>
    </w:lvl>
    <w:lvl w:ilvl="1">
      <w:start w:val="1"/>
      <w:numFmt w:val="decimal"/>
      <w:isLgl/>
      <w:lvlText w:val="%1.%2."/>
      <w:lvlJc w:val="left"/>
      <w:pPr>
        <w:ind w:left="54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26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98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700" w:hanging="1440"/>
      </w:pPr>
      <w:rPr>
        <w:rFonts w:hint="default"/>
      </w:rPr>
    </w:lvl>
    <w:lvl w:ilvl="8">
      <w:start w:val="1"/>
      <w:numFmt w:val="decimal"/>
      <w:isLgl/>
      <w:lvlText w:val="%1.%2.%3.%4.%5.%6.%7.%8.%9."/>
      <w:lvlJc w:val="left"/>
      <w:pPr>
        <w:ind w:left="3240" w:hanging="1800"/>
      </w:pPr>
      <w:rPr>
        <w:rFonts w:hint="default"/>
      </w:rPr>
    </w:lvl>
  </w:abstractNum>
  <w:abstractNum w:abstractNumId="43" w15:restartNumberingAfterBreak="0">
    <w:nsid w:val="5A2043CD"/>
    <w:multiLevelType w:val="hybridMultilevel"/>
    <w:tmpl w:val="D55A9F18"/>
    <w:lvl w:ilvl="0" w:tplc="EB2225F6">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4" w15:restartNumberingAfterBreak="0">
    <w:nsid w:val="5ABE76F3"/>
    <w:multiLevelType w:val="multilevel"/>
    <w:tmpl w:val="59B2856A"/>
    <w:lvl w:ilvl="0">
      <w:start w:val="1"/>
      <w:numFmt w:val="decimal"/>
      <w:lvlText w:val="%1."/>
      <w:lvlJc w:val="left"/>
      <w:pPr>
        <w:ind w:left="360" w:hanging="360"/>
      </w:pPr>
      <w:rPr>
        <w:rFonts w:hint="default"/>
      </w:rPr>
    </w:lvl>
    <w:lvl w:ilvl="1">
      <w:start w:val="1"/>
      <w:numFmt w:val="decimal"/>
      <w:isLgl/>
      <w:lvlText w:val="%1.%2."/>
      <w:lvlJc w:val="left"/>
      <w:pPr>
        <w:ind w:left="54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26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98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700" w:hanging="1440"/>
      </w:pPr>
      <w:rPr>
        <w:rFonts w:hint="default"/>
      </w:rPr>
    </w:lvl>
    <w:lvl w:ilvl="8">
      <w:start w:val="1"/>
      <w:numFmt w:val="decimal"/>
      <w:isLgl/>
      <w:lvlText w:val="%1.%2.%3.%4.%5.%6.%7.%8.%9."/>
      <w:lvlJc w:val="left"/>
      <w:pPr>
        <w:ind w:left="3240" w:hanging="1800"/>
      </w:pPr>
      <w:rPr>
        <w:rFonts w:hint="default"/>
      </w:rPr>
    </w:lvl>
  </w:abstractNum>
  <w:abstractNum w:abstractNumId="45" w15:restartNumberingAfterBreak="0">
    <w:nsid w:val="5CFF7BC4"/>
    <w:multiLevelType w:val="multilevel"/>
    <w:tmpl w:val="2D5C9ED0"/>
    <w:lvl w:ilvl="0">
      <w:start w:val="1"/>
      <w:numFmt w:val="decimal"/>
      <w:pStyle w:val="a"/>
      <w:suff w:val="space"/>
      <w:lvlText w:val="%1."/>
      <w:lvlJc w:val="left"/>
      <w:pPr>
        <w:ind w:left="0" w:firstLine="0"/>
      </w:pPr>
      <w:rPr>
        <w:rFonts w:ascii="ＭＳ ゴシック" w:eastAsia="ＭＳ ゴシック" w:hint="eastAsia"/>
        <w:b/>
        <w:i w:val="0"/>
        <w:sz w:val="24"/>
      </w:rPr>
    </w:lvl>
    <w:lvl w:ilvl="1">
      <w:start w:val="1"/>
      <w:numFmt w:val="decimal"/>
      <w:pStyle w:val="a0"/>
      <w:suff w:val="nothing"/>
      <w:lvlText w:val="%1.%2."/>
      <w:lvlJc w:val="left"/>
      <w:pPr>
        <w:ind w:left="0" w:firstLine="0"/>
      </w:pPr>
      <w:rPr>
        <w:rFonts w:ascii="ＭＳ ゴシック" w:eastAsia="ＭＳ ゴシック" w:hAnsi="Century" w:hint="eastAsia"/>
      </w:rPr>
    </w:lvl>
    <w:lvl w:ilvl="2">
      <w:start w:val="1"/>
      <w:numFmt w:val="decimal"/>
      <w:pStyle w:val="a1"/>
      <w:suff w:val="nothing"/>
      <w:lvlText w:val="%1.%2.%3."/>
      <w:lvlJc w:val="left"/>
      <w:pPr>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46" w15:restartNumberingAfterBreak="0">
    <w:nsid w:val="60A02B90"/>
    <w:multiLevelType w:val="multilevel"/>
    <w:tmpl w:val="0EE262C8"/>
    <w:lvl w:ilvl="0">
      <w:start w:val="1"/>
      <w:numFmt w:val="decimal"/>
      <w:lvlText w:val="%1."/>
      <w:lvlJc w:val="left"/>
      <w:pPr>
        <w:ind w:left="360" w:hanging="360"/>
      </w:pPr>
      <w:rPr>
        <w:rFonts w:hint="default"/>
      </w:rPr>
    </w:lvl>
    <w:lvl w:ilvl="1">
      <w:start w:val="1"/>
      <w:numFmt w:val="decimal"/>
      <w:isLgl/>
      <w:lvlText w:val="%1.%2."/>
      <w:lvlJc w:val="left"/>
      <w:pPr>
        <w:ind w:left="54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26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98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700" w:hanging="1440"/>
      </w:pPr>
      <w:rPr>
        <w:rFonts w:hint="default"/>
      </w:rPr>
    </w:lvl>
    <w:lvl w:ilvl="8">
      <w:start w:val="1"/>
      <w:numFmt w:val="decimal"/>
      <w:isLgl/>
      <w:lvlText w:val="%1.%2.%3.%4.%5.%6.%7.%8.%9."/>
      <w:lvlJc w:val="left"/>
      <w:pPr>
        <w:ind w:left="3240" w:hanging="1800"/>
      </w:pPr>
      <w:rPr>
        <w:rFonts w:hint="default"/>
      </w:rPr>
    </w:lvl>
  </w:abstractNum>
  <w:abstractNum w:abstractNumId="47" w15:restartNumberingAfterBreak="0">
    <w:nsid w:val="61C46004"/>
    <w:multiLevelType w:val="multilevel"/>
    <w:tmpl w:val="C62AC928"/>
    <w:lvl w:ilvl="0">
      <w:start w:val="1"/>
      <w:numFmt w:val="decimal"/>
      <w:lvlText w:val="%1."/>
      <w:lvlJc w:val="left"/>
      <w:pPr>
        <w:ind w:left="360" w:hanging="360"/>
      </w:pPr>
      <w:rPr>
        <w:rFonts w:ascii="MS Mincho" w:eastAsia="MS Mincho" w:hAnsi="MS Mincho" w:hint="default"/>
      </w:rPr>
    </w:lvl>
    <w:lvl w:ilvl="1">
      <w:start w:val="1"/>
      <w:numFmt w:val="decimal"/>
      <w:isLgl/>
      <w:lvlText w:val="%1.%2."/>
      <w:lvlJc w:val="left"/>
      <w:pPr>
        <w:ind w:left="54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26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98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700" w:hanging="1440"/>
      </w:pPr>
      <w:rPr>
        <w:rFonts w:hint="default"/>
      </w:rPr>
    </w:lvl>
    <w:lvl w:ilvl="8">
      <w:start w:val="1"/>
      <w:numFmt w:val="decimal"/>
      <w:isLgl/>
      <w:lvlText w:val="%1.%2.%3.%4.%5.%6.%7.%8.%9."/>
      <w:lvlJc w:val="left"/>
      <w:pPr>
        <w:ind w:left="3240" w:hanging="1800"/>
      </w:pPr>
      <w:rPr>
        <w:rFonts w:hint="default"/>
      </w:rPr>
    </w:lvl>
  </w:abstractNum>
  <w:abstractNum w:abstractNumId="48" w15:restartNumberingAfterBreak="0">
    <w:nsid w:val="62065811"/>
    <w:multiLevelType w:val="hybridMultilevel"/>
    <w:tmpl w:val="FD54157A"/>
    <w:lvl w:ilvl="0" w:tplc="01902A30">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9" w15:restartNumberingAfterBreak="0">
    <w:nsid w:val="667C6E58"/>
    <w:multiLevelType w:val="multilevel"/>
    <w:tmpl w:val="FCF61EE8"/>
    <w:lvl w:ilvl="0">
      <w:start w:val="1"/>
      <w:numFmt w:val="decimal"/>
      <w:lvlText w:val="%1."/>
      <w:lvlJc w:val="left"/>
      <w:pPr>
        <w:ind w:left="360" w:hanging="360"/>
      </w:pPr>
      <w:rPr>
        <w:rFonts w:hint="default"/>
      </w:rPr>
    </w:lvl>
    <w:lvl w:ilvl="1">
      <w:start w:val="1"/>
      <w:numFmt w:val="decimal"/>
      <w:isLgl/>
      <w:lvlText w:val="%1.%2."/>
      <w:lvlJc w:val="left"/>
      <w:pPr>
        <w:ind w:left="54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26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98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700" w:hanging="1440"/>
      </w:pPr>
      <w:rPr>
        <w:rFonts w:hint="default"/>
      </w:rPr>
    </w:lvl>
    <w:lvl w:ilvl="8">
      <w:start w:val="1"/>
      <w:numFmt w:val="decimal"/>
      <w:isLgl/>
      <w:lvlText w:val="%1.%2.%3.%4.%5.%6.%7.%8.%9."/>
      <w:lvlJc w:val="left"/>
      <w:pPr>
        <w:ind w:left="3240" w:hanging="1800"/>
      </w:pPr>
      <w:rPr>
        <w:rFonts w:hint="default"/>
      </w:rPr>
    </w:lvl>
  </w:abstractNum>
  <w:abstractNum w:abstractNumId="50" w15:restartNumberingAfterBreak="0">
    <w:nsid w:val="67D777E1"/>
    <w:multiLevelType w:val="multilevel"/>
    <w:tmpl w:val="0409001F"/>
    <w:styleLink w:val="111111"/>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51" w15:restartNumberingAfterBreak="0">
    <w:nsid w:val="68566BCC"/>
    <w:multiLevelType w:val="hybridMultilevel"/>
    <w:tmpl w:val="D72A0A82"/>
    <w:lvl w:ilvl="0" w:tplc="2418F356">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52" w15:restartNumberingAfterBreak="0">
    <w:nsid w:val="6A5A42D4"/>
    <w:multiLevelType w:val="multilevel"/>
    <w:tmpl w:val="332EB686"/>
    <w:lvl w:ilvl="0">
      <w:start w:val="1"/>
      <w:numFmt w:val="decimal"/>
      <w:lvlText w:val="%1."/>
      <w:lvlJc w:val="left"/>
      <w:pPr>
        <w:ind w:left="360" w:hanging="360"/>
      </w:pPr>
      <w:rPr>
        <w:rFonts w:hint="default"/>
      </w:rPr>
    </w:lvl>
    <w:lvl w:ilvl="1">
      <w:start w:val="1"/>
      <w:numFmt w:val="decimal"/>
      <w:isLgl/>
      <w:lvlText w:val="%1.%2."/>
      <w:lvlJc w:val="left"/>
      <w:pPr>
        <w:ind w:left="54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26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98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700" w:hanging="1440"/>
      </w:pPr>
      <w:rPr>
        <w:rFonts w:hint="default"/>
      </w:rPr>
    </w:lvl>
    <w:lvl w:ilvl="8">
      <w:start w:val="1"/>
      <w:numFmt w:val="decimal"/>
      <w:isLgl/>
      <w:lvlText w:val="%1.%2.%3.%4.%5.%6.%7.%8.%9."/>
      <w:lvlJc w:val="left"/>
      <w:pPr>
        <w:ind w:left="3240" w:hanging="1800"/>
      </w:pPr>
      <w:rPr>
        <w:rFonts w:hint="default"/>
      </w:rPr>
    </w:lvl>
  </w:abstractNum>
  <w:abstractNum w:abstractNumId="53" w15:restartNumberingAfterBreak="0">
    <w:nsid w:val="6A6A32D8"/>
    <w:multiLevelType w:val="multilevel"/>
    <w:tmpl w:val="76226B82"/>
    <w:lvl w:ilvl="0">
      <w:start w:val="1"/>
      <w:numFmt w:val="decimal"/>
      <w:lvlText w:val="%1."/>
      <w:lvlJc w:val="left"/>
      <w:pPr>
        <w:ind w:left="360" w:hanging="360"/>
      </w:pPr>
      <w:rPr>
        <w:rFonts w:hint="default"/>
      </w:rPr>
    </w:lvl>
    <w:lvl w:ilvl="1">
      <w:start w:val="1"/>
      <w:numFmt w:val="decimal"/>
      <w:isLgl/>
      <w:lvlText w:val="%1.%2."/>
      <w:lvlJc w:val="left"/>
      <w:pPr>
        <w:ind w:left="630" w:hanging="45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26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98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700" w:hanging="1440"/>
      </w:pPr>
      <w:rPr>
        <w:rFonts w:hint="default"/>
      </w:rPr>
    </w:lvl>
    <w:lvl w:ilvl="8">
      <w:start w:val="1"/>
      <w:numFmt w:val="decimal"/>
      <w:isLgl/>
      <w:lvlText w:val="%1.%2.%3.%4.%5.%6.%7.%8.%9."/>
      <w:lvlJc w:val="left"/>
      <w:pPr>
        <w:ind w:left="3240" w:hanging="1800"/>
      </w:pPr>
      <w:rPr>
        <w:rFonts w:hint="default"/>
      </w:rPr>
    </w:lvl>
  </w:abstractNum>
  <w:abstractNum w:abstractNumId="54" w15:restartNumberingAfterBreak="0">
    <w:nsid w:val="70C87E30"/>
    <w:multiLevelType w:val="hybridMultilevel"/>
    <w:tmpl w:val="B7328734"/>
    <w:lvl w:ilvl="0" w:tplc="E4F4E772">
      <w:start w:val="1"/>
      <w:numFmt w:val="lowerLetter"/>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55" w15:restartNumberingAfterBreak="0">
    <w:nsid w:val="724B651A"/>
    <w:multiLevelType w:val="multilevel"/>
    <w:tmpl w:val="139466DE"/>
    <w:lvl w:ilvl="0">
      <w:start w:val="1"/>
      <w:numFmt w:val="decimal"/>
      <w:lvlText w:val="%1."/>
      <w:lvlJc w:val="left"/>
      <w:pPr>
        <w:ind w:left="360" w:hanging="360"/>
      </w:pPr>
      <w:rPr>
        <w:rFonts w:hint="default"/>
      </w:rPr>
    </w:lvl>
    <w:lvl w:ilvl="1">
      <w:start w:val="1"/>
      <w:numFmt w:val="decimal"/>
      <w:isLgl/>
      <w:lvlText w:val="%1.%2."/>
      <w:lvlJc w:val="left"/>
      <w:pPr>
        <w:ind w:left="54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26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98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700" w:hanging="1440"/>
      </w:pPr>
      <w:rPr>
        <w:rFonts w:hint="default"/>
      </w:rPr>
    </w:lvl>
    <w:lvl w:ilvl="8">
      <w:start w:val="1"/>
      <w:numFmt w:val="decimal"/>
      <w:isLgl/>
      <w:lvlText w:val="%1.%2.%3.%4.%5.%6.%7.%8.%9."/>
      <w:lvlJc w:val="left"/>
      <w:pPr>
        <w:ind w:left="3240" w:hanging="1800"/>
      </w:pPr>
      <w:rPr>
        <w:rFonts w:hint="default"/>
      </w:rPr>
    </w:lvl>
  </w:abstractNum>
  <w:abstractNum w:abstractNumId="56" w15:restartNumberingAfterBreak="0">
    <w:nsid w:val="737A6BDE"/>
    <w:multiLevelType w:val="hybridMultilevel"/>
    <w:tmpl w:val="922C09D4"/>
    <w:lvl w:ilvl="0" w:tplc="D98C4EE2">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57" w15:restartNumberingAfterBreak="0">
    <w:nsid w:val="752F5971"/>
    <w:multiLevelType w:val="multilevel"/>
    <w:tmpl w:val="3D2AF8AE"/>
    <w:lvl w:ilvl="0">
      <w:start w:val="1"/>
      <w:numFmt w:val="decimal"/>
      <w:lvlText w:val="%1."/>
      <w:lvlJc w:val="left"/>
      <w:pPr>
        <w:ind w:left="360" w:hanging="360"/>
      </w:pPr>
      <w:rPr>
        <w:rFonts w:hint="default"/>
      </w:rPr>
    </w:lvl>
    <w:lvl w:ilvl="1">
      <w:start w:val="1"/>
      <w:numFmt w:val="decimal"/>
      <w:isLgl/>
      <w:lvlText w:val="%1.%2."/>
      <w:lvlJc w:val="left"/>
      <w:pPr>
        <w:ind w:left="54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26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98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700" w:hanging="1440"/>
      </w:pPr>
      <w:rPr>
        <w:rFonts w:hint="default"/>
      </w:rPr>
    </w:lvl>
    <w:lvl w:ilvl="8">
      <w:start w:val="1"/>
      <w:numFmt w:val="decimal"/>
      <w:isLgl/>
      <w:lvlText w:val="%1.%2.%3.%4.%5.%6.%7.%8.%9."/>
      <w:lvlJc w:val="left"/>
      <w:pPr>
        <w:ind w:left="3240" w:hanging="1800"/>
      </w:pPr>
      <w:rPr>
        <w:rFonts w:hint="default"/>
      </w:rPr>
    </w:lvl>
  </w:abstractNum>
  <w:abstractNum w:abstractNumId="58" w15:restartNumberingAfterBreak="0">
    <w:nsid w:val="77194308"/>
    <w:multiLevelType w:val="hybridMultilevel"/>
    <w:tmpl w:val="520CEBB6"/>
    <w:lvl w:ilvl="0" w:tplc="07D6DDDE">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59" w15:restartNumberingAfterBreak="0">
    <w:nsid w:val="7D6A0E11"/>
    <w:multiLevelType w:val="multilevel"/>
    <w:tmpl w:val="88304094"/>
    <w:lvl w:ilvl="0">
      <w:start w:val="1"/>
      <w:numFmt w:val="decimal"/>
      <w:lvlText w:val="%1."/>
      <w:lvlJc w:val="left"/>
      <w:pPr>
        <w:ind w:left="360" w:hanging="360"/>
      </w:pPr>
      <w:rPr>
        <w:rFonts w:hint="default"/>
      </w:rPr>
    </w:lvl>
    <w:lvl w:ilvl="1">
      <w:start w:val="1"/>
      <w:numFmt w:val="decimal"/>
      <w:isLgl/>
      <w:lvlText w:val="%1.%2."/>
      <w:lvlJc w:val="left"/>
      <w:pPr>
        <w:ind w:left="54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26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98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700" w:hanging="1440"/>
      </w:pPr>
      <w:rPr>
        <w:rFonts w:hint="default"/>
      </w:rPr>
    </w:lvl>
    <w:lvl w:ilvl="8">
      <w:start w:val="1"/>
      <w:numFmt w:val="decimal"/>
      <w:isLgl/>
      <w:lvlText w:val="%1.%2.%3.%4.%5.%6.%7.%8.%9."/>
      <w:lvlJc w:val="left"/>
      <w:pPr>
        <w:ind w:left="3240" w:hanging="1800"/>
      </w:pPr>
      <w:rPr>
        <w:rFonts w:hint="default"/>
      </w:rPr>
    </w:lvl>
  </w:abstractNum>
  <w:abstractNum w:abstractNumId="60" w15:restartNumberingAfterBreak="0">
    <w:nsid w:val="7E8C05E8"/>
    <w:multiLevelType w:val="hybridMultilevel"/>
    <w:tmpl w:val="1AD0101A"/>
    <w:lvl w:ilvl="0" w:tplc="361EAB6E">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abstractNumId w:val="50"/>
  </w:num>
  <w:num w:numId="2">
    <w:abstractNumId w:val="45"/>
  </w:num>
  <w:num w:numId="3">
    <w:abstractNumId w:val="39"/>
  </w:num>
  <w:num w:numId="4">
    <w:abstractNumId w:val="25"/>
  </w:num>
  <w:num w:numId="5">
    <w:abstractNumId w:val="2"/>
  </w:num>
  <w:num w:numId="6">
    <w:abstractNumId w:val="9"/>
  </w:num>
  <w:num w:numId="7">
    <w:abstractNumId w:val="40"/>
    <w:lvlOverride w:ilvl="0"/>
    <w:lvlOverride w:ilvl="1"/>
    <w:lvlOverride w:ilvl="2"/>
    <w:lvlOverride w:ilvl="3"/>
    <w:lvlOverride w:ilvl="4"/>
    <w:lvlOverride w:ilvl="5"/>
    <w:lvlOverride w:ilvl="6"/>
    <w:lvlOverride w:ilvl="7"/>
    <w:lvlOverride w:ilvl="8"/>
  </w:num>
  <w:num w:numId="8">
    <w:abstractNumId w:val="35"/>
  </w:num>
  <w:num w:numId="9">
    <w:abstractNumId w:val="23"/>
  </w:num>
  <w:num w:numId="10">
    <w:abstractNumId w:val="54"/>
  </w:num>
  <w:num w:numId="11">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0"/>
  </w:num>
  <w:num w:numId="13">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5"/>
  </w:num>
  <w:num w:numId="15">
    <w:abstractNumId w:val="22"/>
  </w:num>
  <w:num w:numId="16">
    <w:abstractNumId w:val="47"/>
  </w:num>
  <w:num w:numId="17">
    <w:abstractNumId w:val="20"/>
  </w:num>
  <w:num w:numId="18">
    <w:abstractNumId w:val="30"/>
  </w:num>
  <w:num w:numId="19">
    <w:abstractNumId w:val="4"/>
  </w:num>
  <w:num w:numId="20">
    <w:abstractNumId w:val="8"/>
  </w:num>
  <w:num w:numId="21">
    <w:abstractNumId w:val="28"/>
  </w:num>
  <w:num w:numId="22">
    <w:abstractNumId w:val="59"/>
  </w:num>
  <w:num w:numId="23">
    <w:abstractNumId w:val="13"/>
  </w:num>
  <w:num w:numId="24">
    <w:abstractNumId w:val="31"/>
  </w:num>
  <w:num w:numId="25">
    <w:abstractNumId w:val="41"/>
  </w:num>
  <w:num w:numId="26">
    <w:abstractNumId w:val="42"/>
  </w:num>
  <w:num w:numId="27">
    <w:abstractNumId w:val="52"/>
  </w:num>
  <w:num w:numId="28">
    <w:abstractNumId w:val="44"/>
  </w:num>
  <w:num w:numId="29">
    <w:abstractNumId w:val="1"/>
  </w:num>
  <w:num w:numId="30">
    <w:abstractNumId w:val="57"/>
  </w:num>
  <w:num w:numId="31">
    <w:abstractNumId w:val="56"/>
  </w:num>
  <w:num w:numId="32">
    <w:abstractNumId w:val="21"/>
  </w:num>
  <w:num w:numId="33">
    <w:abstractNumId w:val="53"/>
  </w:num>
  <w:num w:numId="34">
    <w:abstractNumId w:val="12"/>
  </w:num>
  <w:num w:numId="35">
    <w:abstractNumId w:val="36"/>
  </w:num>
  <w:num w:numId="36">
    <w:abstractNumId w:val="27"/>
  </w:num>
  <w:num w:numId="37">
    <w:abstractNumId w:val="46"/>
  </w:num>
  <w:num w:numId="38">
    <w:abstractNumId w:val="33"/>
  </w:num>
  <w:num w:numId="39">
    <w:abstractNumId w:val="55"/>
  </w:num>
  <w:num w:numId="40">
    <w:abstractNumId w:val="34"/>
  </w:num>
  <w:num w:numId="41">
    <w:abstractNumId w:val="11"/>
  </w:num>
  <w:num w:numId="42">
    <w:abstractNumId w:val="19"/>
  </w:num>
  <w:num w:numId="43">
    <w:abstractNumId w:val="43"/>
  </w:num>
  <w:num w:numId="44">
    <w:abstractNumId w:val="16"/>
  </w:num>
  <w:num w:numId="45">
    <w:abstractNumId w:val="10"/>
  </w:num>
  <w:num w:numId="46">
    <w:abstractNumId w:val="48"/>
  </w:num>
  <w:num w:numId="47">
    <w:abstractNumId w:val="49"/>
  </w:num>
  <w:num w:numId="48">
    <w:abstractNumId w:val="18"/>
  </w:num>
  <w:num w:numId="49">
    <w:abstractNumId w:val="58"/>
  </w:num>
  <w:num w:numId="50">
    <w:abstractNumId w:val="6"/>
  </w:num>
  <w:num w:numId="51">
    <w:abstractNumId w:val="24"/>
  </w:num>
  <w:num w:numId="52">
    <w:abstractNumId w:val="7"/>
  </w:num>
  <w:num w:numId="53">
    <w:abstractNumId w:val="14"/>
  </w:num>
  <w:num w:numId="54">
    <w:abstractNumId w:val="3"/>
  </w:num>
  <w:num w:numId="55">
    <w:abstractNumId w:val="29"/>
  </w:num>
  <w:num w:numId="56">
    <w:abstractNumId w:val="17"/>
  </w:num>
  <w:num w:numId="57">
    <w:abstractNumId w:val="15"/>
  </w:num>
  <w:num w:numId="58">
    <w:abstractNumId w:val="51"/>
  </w:num>
  <w:num w:numId="59">
    <w:abstractNumId w:val="60"/>
  </w:num>
  <w:num w:numId="60">
    <w:abstractNumId w:val="26"/>
  </w:num>
  <w:num w:numId="61">
    <w:abstractNumId w:val="37"/>
  </w:num>
  <w:num w:numId="62">
    <w:abstractNumId w:val="38"/>
  </w:num>
  <w:num w:numId="63">
    <w:abstractNumId w:val="32"/>
  </w:num>
  <w:num w:numId="64">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activeWritingStyle w:appName="MSWord" w:lang="en-US" w:vendorID="8" w:dllVersion="513" w:checkStyle="1"/>
  <w:activeWritingStyle w:appName="MSWord" w:lang="ja-JP" w:vendorID="5" w:dllVersion="512" w:checkStyle="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350"/>
  <w:drawingGridHorizontalSpacing w:val="175"/>
  <w:drawingGridVerticalSpacing w:val="123"/>
  <w:displayHorizontalDrawingGridEvery w:val="0"/>
  <w:displayVerticalDrawingGridEvery w:val="2"/>
  <w:characterSpacingControl w:val="compressPunctuation"/>
  <w:hdrShapeDefaults>
    <o:shapedefaults v:ext="edit" spidmax="2049" style="mso-position-vertical-relative:line" fillcolor="white">
      <v:fill color="white"/>
      <v:stroke weight="1pt"/>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4C0C"/>
    <w:rsid w:val="00000181"/>
    <w:rsid w:val="0000078B"/>
    <w:rsid w:val="00001661"/>
    <w:rsid w:val="000017CF"/>
    <w:rsid w:val="00002ED4"/>
    <w:rsid w:val="000038E5"/>
    <w:rsid w:val="00003A60"/>
    <w:rsid w:val="0000408F"/>
    <w:rsid w:val="00004695"/>
    <w:rsid w:val="00004790"/>
    <w:rsid w:val="00004CE5"/>
    <w:rsid w:val="000065B8"/>
    <w:rsid w:val="000067B0"/>
    <w:rsid w:val="00006C00"/>
    <w:rsid w:val="000075F4"/>
    <w:rsid w:val="00007B93"/>
    <w:rsid w:val="00010434"/>
    <w:rsid w:val="0001110B"/>
    <w:rsid w:val="0001159C"/>
    <w:rsid w:val="00011921"/>
    <w:rsid w:val="00011B33"/>
    <w:rsid w:val="00011E6E"/>
    <w:rsid w:val="00013135"/>
    <w:rsid w:val="00013656"/>
    <w:rsid w:val="000146D2"/>
    <w:rsid w:val="00014AAC"/>
    <w:rsid w:val="00014F65"/>
    <w:rsid w:val="000153C7"/>
    <w:rsid w:val="0001562D"/>
    <w:rsid w:val="00015804"/>
    <w:rsid w:val="000158A1"/>
    <w:rsid w:val="00017FAD"/>
    <w:rsid w:val="000203AF"/>
    <w:rsid w:val="000203F7"/>
    <w:rsid w:val="00020EC9"/>
    <w:rsid w:val="00021126"/>
    <w:rsid w:val="00022183"/>
    <w:rsid w:val="000222B7"/>
    <w:rsid w:val="000223D0"/>
    <w:rsid w:val="00023114"/>
    <w:rsid w:val="000232E9"/>
    <w:rsid w:val="000244EB"/>
    <w:rsid w:val="0002521B"/>
    <w:rsid w:val="000257F1"/>
    <w:rsid w:val="000271FF"/>
    <w:rsid w:val="00027825"/>
    <w:rsid w:val="00030060"/>
    <w:rsid w:val="000305A4"/>
    <w:rsid w:val="000308C8"/>
    <w:rsid w:val="00031383"/>
    <w:rsid w:val="0003201B"/>
    <w:rsid w:val="00033EF9"/>
    <w:rsid w:val="00033EFF"/>
    <w:rsid w:val="0003402F"/>
    <w:rsid w:val="00035677"/>
    <w:rsid w:val="00035E05"/>
    <w:rsid w:val="00036FF9"/>
    <w:rsid w:val="00040EFF"/>
    <w:rsid w:val="0004139E"/>
    <w:rsid w:val="00041B14"/>
    <w:rsid w:val="00041DAD"/>
    <w:rsid w:val="000425E8"/>
    <w:rsid w:val="0004478B"/>
    <w:rsid w:val="000447BE"/>
    <w:rsid w:val="000453AA"/>
    <w:rsid w:val="0004578A"/>
    <w:rsid w:val="00045CB6"/>
    <w:rsid w:val="00045D33"/>
    <w:rsid w:val="00046B05"/>
    <w:rsid w:val="00046E07"/>
    <w:rsid w:val="00046F11"/>
    <w:rsid w:val="00047216"/>
    <w:rsid w:val="00047423"/>
    <w:rsid w:val="000501FB"/>
    <w:rsid w:val="000503BC"/>
    <w:rsid w:val="00050641"/>
    <w:rsid w:val="00050985"/>
    <w:rsid w:val="000514D6"/>
    <w:rsid w:val="000515E2"/>
    <w:rsid w:val="00052134"/>
    <w:rsid w:val="000521EB"/>
    <w:rsid w:val="00052F05"/>
    <w:rsid w:val="000537A2"/>
    <w:rsid w:val="00053C05"/>
    <w:rsid w:val="00053EF4"/>
    <w:rsid w:val="0005464D"/>
    <w:rsid w:val="00054C40"/>
    <w:rsid w:val="00054ED4"/>
    <w:rsid w:val="00054FA8"/>
    <w:rsid w:val="000556CA"/>
    <w:rsid w:val="00060539"/>
    <w:rsid w:val="00060F9B"/>
    <w:rsid w:val="00062348"/>
    <w:rsid w:val="0006270B"/>
    <w:rsid w:val="0006324A"/>
    <w:rsid w:val="00063272"/>
    <w:rsid w:val="00063EE1"/>
    <w:rsid w:val="0006421A"/>
    <w:rsid w:val="000645C6"/>
    <w:rsid w:val="000651C8"/>
    <w:rsid w:val="000653FD"/>
    <w:rsid w:val="00065634"/>
    <w:rsid w:val="000656B5"/>
    <w:rsid w:val="000706EF"/>
    <w:rsid w:val="00070F41"/>
    <w:rsid w:val="00071620"/>
    <w:rsid w:val="00071C7E"/>
    <w:rsid w:val="00072861"/>
    <w:rsid w:val="000733EB"/>
    <w:rsid w:val="000737EB"/>
    <w:rsid w:val="00074021"/>
    <w:rsid w:val="000740D2"/>
    <w:rsid w:val="000743A8"/>
    <w:rsid w:val="000769CA"/>
    <w:rsid w:val="00076D97"/>
    <w:rsid w:val="00077809"/>
    <w:rsid w:val="00077C7C"/>
    <w:rsid w:val="00081442"/>
    <w:rsid w:val="00081543"/>
    <w:rsid w:val="00081881"/>
    <w:rsid w:val="00081A7A"/>
    <w:rsid w:val="00082734"/>
    <w:rsid w:val="0008288B"/>
    <w:rsid w:val="00083283"/>
    <w:rsid w:val="00083A09"/>
    <w:rsid w:val="00083E79"/>
    <w:rsid w:val="000843D4"/>
    <w:rsid w:val="00085034"/>
    <w:rsid w:val="000855EE"/>
    <w:rsid w:val="00086876"/>
    <w:rsid w:val="00086DF8"/>
    <w:rsid w:val="00087373"/>
    <w:rsid w:val="0009067D"/>
    <w:rsid w:val="000918B1"/>
    <w:rsid w:val="00091F11"/>
    <w:rsid w:val="00092E0D"/>
    <w:rsid w:val="000931F7"/>
    <w:rsid w:val="0009331B"/>
    <w:rsid w:val="000941AC"/>
    <w:rsid w:val="000952C8"/>
    <w:rsid w:val="0009624C"/>
    <w:rsid w:val="000972D0"/>
    <w:rsid w:val="00097B69"/>
    <w:rsid w:val="000A0549"/>
    <w:rsid w:val="000A164B"/>
    <w:rsid w:val="000A26E0"/>
    <w:rsid w:val="000A3E73"/>
    <w:rsid w:val="000A4694"/>
    <w:rsid w:val="000A4C0C"/>
    <w:rsid w:val="000A64C9"/>
    <w:rsid w:val="000A67C5"/>
    <w:rsid w:val="000A6C74"/>
    <w:rsid w:val="000A7239"/>
    <w:rsid w:val="000A778E"/>
    <w:rsid w:val="000A7875"/>
    <w:rsid w:val="000B1C0F"/>
    <w:rsid w:val="000B1D79"/>
    <w:rsid w:val="000B2A30"/>
    <w:rsid w:val="000B4111"/>
    <w:rsid w:val="000B4B94"/>
    <w:rsid w:val="000B5488"/>
    <w:rsid w:val="000B629F"/>
    <w:rsid w:val="000B6544"/>
    <w:rsid w:val="000B6B7D"/>
    <w:rsid w:val="000B74B1"/>
    <w:rsid w:val="000B74D2"/>
    <w:rsid w:val="000B7BE2"/>
    <w:rsid w:val="000C0AA7"/>
    <w:rsid w:val="000C15C8"/>
    <w:rsid w:val="000C1F16"/>
    <w:rsid w:val="000C333F"/>
    <w:rsid w:val="000C4651"/>
    <w:rsid w:val="000C4992"/>
    <w:rsid w:val="000C5E96"/>
    <w:rsid w:val="000C6188"/>
    <w:rsid w:val="000C666C"/>
    <w:rsid w:val="000C68D4"/>
    <w:rsid w:val="000C6BBB"/>
    <w:rsid w:val="000C74D4"/>
    <w:rsid w:val="000C7AA2"/>
    <w:rsid w:val="000D06B5"/>
    <w:rsid w:val="000D06C9"/>
    <w:rsid w:val="000D156C"/>
    <w:rsid w:val="000D1E72"/>
    <w:rsid w:val="000D2B54"/>
    <w:rsid w:val="000D3459"/>
    <w:rsid w:val="000D4D2F"/>
    <w:rsid w:val="000D526D"/>
    <w:rsid w:val="000D5844"/>
    <w:rsid w:val="000D5A27"/>
    <w:rsid w:val="000D6192"/>
    <w:rsid w:val="000D7084"/>
    <w:rsid w:val="000D7389"/>
    <w:rsid w:val="000D7A48"/>
    <w:rsid w:val="000E1289"/>
    <w:rsid w:val="000E1EC6"/>
    <w:rsid w:val="000E1F20"/>
    <w:rsid w:val="000E26E8"/>
    <w:rsid w:val="000E2E41"/>
    <w:rsid w:val="000E3549"/>
    <w:rsid w:val="000E3AE8"/>
    <w:rsid w:val="000E3C0B"/>
    <w:rsid w:val="000E4136"/>
    <w:rsid w:val="000E46A8"/>
    <w:rsid w:val="000E4997"/>
    <w:rsid w:val="000E4ACE"/>
    <w:rsid w:val="000E5F29"/>
    <w:rsid w:val="000E64E7"/>
    <w:rsid w:val="000F05AC"/>
    <w:rsid w:val="000F143F"/>
    <w:rsid w:val="000F1A3B"/>
    <w:rsid w:val="000F1CFE"/>
    <w:rsid w:val="000F240C"/>
    <w:rsid w:val="000F2827"/>
    <w:rsid w:val="000F3731"/>
    <w:rsid w:val="000F497D"/>
    <w:rsid w:val="000F4E68"/>
    <w:rsid w:val="000F628B"/>
    <w:rsid w:val="000F668E"/>
    <w:rsid w:val="000F67D1"/>
    <w:rsid w:val="000F67F4"/>
    <w:rsid w:val="000F6F64"/>
    <w:rsid w:val="000F6FF2"/>
    <w:rsid w:val="000F708E"/>
    <w:rsid w:val="000F7506"/>
    <w:rsid w:val="00101101"/>
    <w:rsid w:val="00101CE5"/>
    <w:rsid w:val="00101FBD"/>
    <w:rsid w:val="00101FC1"/>
    <w:rsid w:val="00102326"/>
    <w:rsid w:val="00102E0C"/>
    <w:rsid w:val="0010300F"/>
    <w:rsid w:val="0010466A"/>
    <w:rsid w:val="001048B2"/>
    <w:rsid w:val="00104E54"/>
    <w:rsid w:val="00105E42"/>
    <w:rsid w:val="0010753F"/>
    <w:rsid w:val="00107620"/>
    <w:rsid w:val="00107AB0"/>
    <w:rsid w:val="001108E9"/>
    <w:rsid w:val="00110D6C"/>
    <w:rsid w:val="001139C2"/>
    <w:rsid w:val="00114326"/>
    <w:rsid w:val="00114E0F"/>
    <w:rsid w:val="001159F1"/>
    <w:rsid w:val="0011664E"/>
    <w:rsid w:val="00116EED"/>
    <w:rsid w:val="00116F79"/>
    <w:rsid w:val="00116FF5"/>
    <w:rsid w:val="001212E8"/>
    <w:rsid w:val="00122B0B"/>
    <w:rsid w:val="00123D5B"/>
    <w:rsid w:val="00125D07"/>
    <w:rsid w:val="00125D9E"/>
    <w:rsid w:val="00126007"/>
    <w:rsid w:val="001261AB"/>
    <w:rsid w:val="001264DE"/>
    <w:rsid w:val="001267ED"/>
    <w:rsid w:val="00130C71"/>
    <w:rsid w:val="00130CAC"/>
    <w:rsid w:val="00130DC7"/>
    <w:rsid w:val="0013114A"/>
    <w:rsid w:val="00131D37"/>
    <w:rsid w:val="00133574"/>
    <w:rsid w:val="0013363C"/>
    <w:rsid w:val="00133D58"/>
    <w:rsid w:val="00134141"/>
    <w:rsid w:val="0013433A"/>
    <w:rsid w:val="00134876"/>
    <w:rsid w:val="00134BCD"/>
    <w:rsid w:val="001357AB"/>
    <w:rsid w:val="00135F49"/>
    <w:rsid w:val="001368F5"/>
    <w:rsid w:val="00137402"/>
    <w:rsid w:val="00137840"/>
    <w:rsid w:val="00137B7E"/>
    <w:rsid w:val="00142500"/>
    <w:rsid w:val="00142F38"/>
    <w:rsid w:val="00143569"/>
    <w:rsid w:val="00143AFD"/>
    <w:rsid w:val="00143DEA"/>
    <w:rsid w:val="001443C6"/>
    <w:rsid w:val="0014497E"/>
    <w:rsid w:val="00144A9D"/>
    <w:rsid w:val="00144C3D"/>
    <w:rsid w:val="001458AD"/>
    <w:rsid w:val="00146118"/>
    <w:rsid w:val="00146B0D"/>
    <w:rsid w:val="00147008"/>
    <w:rsid w:val="00147AD0"/>
    <w:rsid w:val="00147D18"/>
    <w:rsid w:val="0015028D"/>
    <w:rsid w:val="00150D66"/>
    <w:rsid w:val="00150F2C"/>
    <w:rsid w:val="0015115C"/>
    <w:rsid w:val="001513E3"/>
    <w:rsid w:val="0015153A"/>
    <w:rsid w:val="00151AF6"/>
    <w:rsid w:val="00151B59"/>
    <w:rsid w:val="00151CE8"/>
    <w:rsid w:val="00151D79"/>
    <w:rsid w:val="00151EEB"/>
    <w:rsid w:val="00152CE8"/>
    <w:rsid w:val="0015351C"/>
    <w:rsid w:val="00155B16"/>
    <w:rsid w:val="00160406"/>
    <w:rsid w:val="00161312"/>
    <w:rsid w:val="00161B49"/>
    <w:rsid w:val="00161E9A"/>
    <w:rsid w:val="001626E7"/>
    <w:rsid w:val="00162D3C"/>
    <w:rsid w:val="00162E3C"/>
    <w:rsid w:val="001631DD"/>
    <w:rsid w:val="00163700"/>
    <w:rsid w:val="00163865"/>
    <w:rsid w:val="00163BAD"/>
    <w:rsid w:val="0016411F"/>
    <w:rsid w:val="0016453B"/>
    <w:rsid w:val="00164D03"/>
    <w:rsid w:val="00164DAA"/>
    <w:rsid w:val="00165C82"/>
    <w:rsid w:val="00166578"/>
    <w:rsid w:val="00167255"/>
    <w:rsid w:val="0017020F"/>
    <w:rsid w:val="00170F68"/>
    <w:rsid w:val="00171C27"/>
    <w:rsid w:val="00172238"/>
    <w:rsid w:val="0017324E"/>
    <w:rsid w:val="001737EA"/>
    <w:rsid w:val="00174CDC"/>
    <w:rsid w:val="00175181"/>
    <w:rsid w:val="001755C1"/>
    <w:rsid w:val="00175FD5"/>
    <w:rsid w:val="00176891"/>
    <w:rsid w:val="00177380"/>
    <w:rsid w:val="001777EF"/>
    <w:rsid w:val="001809AF"/>
    <w:rsid w:val="00180EB8"/>
    <w:rsid w:val="001815B9"/>
    <w:rsid w:val="00181974"/>
    <w:rsid w:val="0018284E"/>
    <w:rsid w:val="00182A0E"/>
    <w:rsid w:val="00182BE2"/>
    <w:rsid w:val="0018478E"/>
    <w:rsid w:val="00184C48"/>
    <w:rsid w:val="00185AF5"/>
    <w:rsid w:val="00185B18"/>
    <w:rsid w:val="00186A64"/>
    <w:rsid w:val="00186D42"/>
    <w:rsid w:val="0019166D"/>
    <w:rsid w:val="00191D31"/>
    <w:rsid w:val="00192762"/>
    <w:rsid w:val="001932E0"/>
    <w:rsid w:val="001940ED"/>
    <w:rsid w:val="00194AC1"/>
    <w:rsid w:val="00195156"/>
    <w:rsid w:val="00195674"/>
    <w:rsid w:val="0019632A"/>
    <w:rsid w:val="00196619"/>
    <w:rsid w:val="00196974"/>
    <w:rsid w:val="0019697B"/>
    <w:rsid w:val="00197037"/>
    <w:rsid w:val="001A0F15"/>
    <w:rsid w:val="001A14F4"/>
    <w:rsid w:val="001A174F"/>
    <w:rsid w:val="001A1A9A"/>
    <w:rsid w:val="001A1E69"/>
    <w:rsid w:val="001A1EEE"/>
    <w:rsid w:val="001A2508"/>
    <w:rsid w:val="001A2564"/>
    <w:rsid w:val="001A286E"/>
    <w:rsid w:val="001A3CA5"/>
    <w:rsid w:val="001A4F55"/>
    <w:rsid w:val="001A4F9B"/>
    <w:rsid w:val="001A5722"/>
    <w:rsid w:val="001A5D8B"/>
    <w:rsid w:val="001A716E"/>
    <w:rsid w:val="001B0D72"/>
    <w:rsid w:val="001B126C"/>
    <w:rsid w:val="001B222C"/>
    <w:rsid w:val="001B23C3"/>
    <w:rsid w:val="001B2D91"/>
    <w:rsid w:val="001B3936"/>
    <w:rsid w:val="001B3D50"/>
    <w:rsid w:val="001B3F2F"/>
    <w:rsid w:val="001B61B2"/>
    <w:rsid w:val="001B6C91"/>
    <w:rsid w:val="001B7193"/>
    <w:rsid w:val="001B7D77"/>
    <w:rsid w:val="001B7F1F"/>
    <w:rsid w:val="001C0DC2"/>
    <w:rsid w:val="001C1D8D"/>
    <w:rsid w:val="001C1F06"/>
    <w:rsid w:val="001C20B7"/>
    <w:rsid w:val="001C3043"/>
    <w:rsid w:val="001C405C"/>
    <w:rsid w:val="001C4238"/>
    <w:rsid w:val="001C4785"/>
    <w:rsid w:val="001C5A8B"/>
    <w:rsid w:val="001C60A0"/>
    <w:rsid w:val="001C6F15"/>
    <w:rsid w:val="001C74B9"/>
    <w:rsid w:val="001C77D8"/>
    <w:rsid w:val="001C79D4"/>
    <w:rsid w:val="001D0454"/>
    <w:rsid w:val="001D0B9F"/>
    <w:rsid w:val="001D10D0"/>
    <w:rsid w:val="001D127C"/>
    <w:rsid w:val="001D162A"/>
    <w:rsid w:val="001D188A"/>
    <w:rsid w:val="001D2453"/>
    <w:rsid w:val="001D2E1F"/>
    <w:rsid w:val="001D3A97"/>
    <w:rsid w:val="001D3E5E"/>
    <w:rsid w:val="001D4068"/>
    <w:rsid w:val="001D4182"/>
    <w:rsid w:val="001D4649"/>
    <w:rsid w:val="001D7713"/>
    <w:rsid w:val="001D78E9"/>
    <w:rsid w:val="001D7B88"/>
    <w:rsid w:val="001D7F20"/>
    <w:rsid w:val="001D7F58"/>
    <w:rsid w:val="001E12B3"/>
    <w:rsid w:val="001E1656"/>
    <w:rsid w:val="001E1E18"/>
    <w:rsid w:val="001E28F7"/>
    <w:rsid w:val="001E3A2B"/>
    <w:rsid w:val="001E3E97"/>
    <w:rsid w:val="001E51A0"/>
    <w:rsid w:val="001E55C7"/>
    <w:rsid w:val="001E579A"/>
    <w:rsid w:val="001E57AF"/>
    <w:rsid w:val="001E5903"/>
    <w:rsid w:val="001E5B6A"/>
    <w:rsid w:val="001E6C14"/>
    <w:rsid w:val="001E6FEC"/>
    <w:rsid w:val="001E7368"/>
    <w:rsid w:val="001E73FC"/>
    <w:rsid w:val="001E7A93"/>
    <w:rsid w:val="001F06EB"/>
    <w:rsid w:val="001F1B72"/>
    <w:rsid w:val="001F1CD9"/>
    <w:rsid w:val="001F1F01"/>
    <w:rsid w:val="001F2370"/>
    <w:rsid w:val="001F3A72"/>
    <w:rsid w:val="001F3DD3"/>
    <w:rsid w:val="001F44BB"/>
    <w:rsid w:val="001F5E54"/>
    <w:rsid w:val="001F6015"/>
    <w:rsid w:val="001F71C3"/>
    <w:rsid w:val="001F7709"/>
    <w:rsid w:val="00200133"/>
    <w:rsid w:val="00200BA8"/>
    <w:rsid w:val="002017D4"/>
    <w:rsid w:val="00201DBF"/>
    <w:rsid w:val="00202620"/>
    <w:rsid w:val="00204B7D"/>
    <w:rsid w:val="00206287"/>
    <w:rsid w:val="0020681E"/>
    <w:rsid w:val="002071FE"/>
    <w:rsid w:val="00207F3F"/>
    <w:rsid w:val="00210102"/>
    <w:rsid w:val="00212199"/>
    <w:rsid w:val="0021250C"/>
    <w:rsid w:val="00213634"/>
    <w:rsid w:val="00213CAF"/>
    <w:rsid w:val="00214153"/>
    <w:rsid w:val="002141D9"/>
    <w:rsid w:val="00214342"/>
    <w:rsid w:val="0021677D"/>
    <w:rsid w:val="00216F3A"/>
    <w:rsid w:val="002177C7"/>
    <w:rsid w:val="00220FB2"/>
    <w:rsid w:val="0022107E"/>
    <w:rsid w:val="00221B93"/>
    <w:rsid w:val="00223346"/>
    <w:rsid w:val="00224CFB"/>
    <w:rsid w:val="002251A8"/>
    <w:rsid w:val="002256EB"/>
    <w:rsid w:val="00225E97"/>
    <w:rsid w:val="00226C09"/>
    <w:rsid w:val="00227417"/>
    <w:rsid w:val="00230A27"/>
    <w:rsid w:val="002326A1"/>
    <w:rsid w:val="00233019"/>
    <w:rsid w:val="00233034"/>
    <w:rsid w:val="002331C9"/>
    <w:rsid w:val="00234BE1"/>
    <w:rsid w:val="00234C67"/>
    <w:rsid w:val="00234DD3"/>
    <w:rsid w:val="00235EEA"/>
    <w:rsid w:val="00237907"/>
    <w:rsid w:val="00240289"/>
    <w:rsid w:val="00240B35"/>
    <w:rsid w:val="002418EA"/>
    <w:rsid w:val="00241A9E"/>
    <w:rsid w:val="002427FA"/>
    <w:rsid w:val="002428E2"/>
    <w:rsid w:val="002433C4"/>
    <w:rsid w:val="0024355B"/>
    <w:rsid w:val="00243D18"/>
    <w:rsid w:val="00243DBC"/>
    <w:rsid w:val="00245B4C"/>
    <w:rsid w:val="00246370"/>
    <w:rsid w:val="00246B71"/>
    <w:rsid w:val="00246D45"/>
    <w:rsid w:val="002471CF"/>
    <w:rsid w:val="002520B4"/>
    <w:rsid w:val="00252C5E"/>
    <w:rsid w:val="00252DFC"/>
    <w:rsid w:val="00253348"/>
    <w:rsid w:val="00253597"/>
    <w:rsid w:val="00253DCB"/>
    <w:rsid w:val="0025475C"/>
    <w:rsid w:val="00254A7C"/>
    <w:rsid w:val="00255071"/>
    <w:rsid w:val="00255409"/>
    <w:rsid w:val="002557E0"/>
    <w:rsid w:val="00257538"/>
    <w:rsid w:val="002603ED"/>
    <w:rsid w:val="00262351"/>
    <w:rsid w:val="0026295F"/>
    <w:rsid w:val="0026313D"/>
    <w:rsid w:val="00263321"/>
    <w:rsid w:val="002636D3"/>
    <w:rsid w:val="002640D3"/>
    <w:rsid w:val="002644C7"/>
    <w:rsid w:val="00264EF2"/>
    <w:rsid w:val="00265803"/>
    <w:rsid w:val="00266DA0"/>
    <w:rsid w:val="00267307"/>
    <w:rsid w:val="0026730F"/>
    <w:rsid w:val="002704B6"/>
    <w:rsid w:val="0027163C"/>
    <w:rsid w:val="00271F49"/>
    <w:rsid w:val="00273E27"/>
    <w:rsid w:val="00273FC4"/>
    <w:rsid w:val="00275AAA"/>
    <w:rsid w:val="00275F06"/>
    <w:rsid w:val="00276507"/>
    <w:rsid w:val="00276F18"/>
    <w:rsid w:val="00280641"/>
    <w:rsid w:val="00281504"/>
    <w:rsid w:val="00281A73"/>
    <w:rsid w:val="002825D7"/>
    <w:rsid w:val="002826DF"/>
    <w:rsid w:val="0028276C"/>
    <w:rsid w:val="002829AF"/>
    <w:rsid w:val="00282DE8"/>
    <w:rsid w:val="002836E0"/>
    <w:rsid w:val="00283844"/>
    <w:rsid w:val="00284529"/>
    <w:rsid w:val="00284EF2"/>
    <w:rsid w:val="00284F56"/>
    <w:rsid w:val="00285794"/>
    <w:rsid w:val="00285935"/>
    <w:rsid w:val="00286499"/>
    <w:rsid w:val="00286717"/>
    <w:rsid w:val="002876C9"/>
    <w:rsid w:val="00287733"/>
    <w:rsid w:val="00287D9F"/>
    <w:rsid w:val="00287F43"/>
    <w:rsid w:val="0029039A"/>
    <w:rsid w:val="0029266A"/>
    <w:rsid w:val="00292E22"/>
    <w:rsid w:val="002932CB"/>
    <w:rsid w:val="002933A3"/>
    <w:rsid w:val="002936E0"/>
    <w:rsid w:val="002963B6"/>
    <w:rsid w:val="00296854"/>
    <w:rsid w:val="0029761E"/>
    <w:rsid w:val="00297CAE"/>
    <w:rsid w:val="00297DCF"/>
    <w:rsid w:val="002A011B"/>
    <w:rsid w:val="002A11E1"/>
    <w:rsid w:val="002A1AD7"/>
    <w:rsid w:val="002A1DB0"/>
    <w:rsid w:val="002A246B"/>
    <w:rsid w:val="002A2F0B"/>
    <w:rsid w:val="002A30CC"/>
    <w:rsid w:val="002A459C"/>
    <w:rsid w:val="002A46EA"/>
    <w:rsid w:val="002A6774"/>
    <w:rsid w:val="002A6F2A"/>
    <w:rsid w:val="002A7823"/>
    <w:rsid w:val="002B0169"/>
    <w:rsid w:val="002B09AD"/>
    <w:rsid w:val="002B15F7"/>
    <w:rsid w:val="002B1710"/>
    <w:rsid w:val="002B2412"/>
    <w:rsid w:val="002B34EC"/>
    <w:rsid w:val="002B3F46"/>
    <w:rsid w:val="002B4079"/>
    <w:rsid w:val="002B516D"/>
    <w:rsid w:val="002B5CB9"/>
    <w:rsid w:val="002B6BA4"/>
    <w:rsid w:val="002B6FF5"/>
    <w:rsid w:val="002C0044"/>
    <w:rsid w:val="002C02C2"/>
    <w:rsid w:val="002C03E4"/>
    <w:rsid w:val="002C0AAC"/>
    <w:rsid w:val="002C0EC7"/>
    <w:rsid w:val="002C1049"/>
    <w:rsid w:val="002C13E0"/>
    <w:rsid w:val="002C1B28"/>
    <w:rsid w:val="002C25B7"/>
    <w:rsid w:val="002C30D7"/>
    <w:rsid w:val="002C317E"/>
    <w:rsid w:val="002C329D"/>
    <w:rsid w:val="002C34AF"/>
    <w:rsid w:val="002C385A"/>
    <w:rsid w:val="002C5307"/>
    <w:rsid w:val="002C5456"/>
    <w:rsid w:val="002C76DC"/>
    <w:rsid w:val="002D2B17"/>
    <w:rsid w:val="002D33C6"/>
    <w:rsid w:val="002D4A70"/>
    <w:rsid w:val="002D6076"/>
    <w:rsid w:val="002D6453"/>
    <w:rsid w:val="002D74BA"/>
    <w:rsid w:val="002E1B48"/>
    <w:rsid w:val="002E1D7F"/>
    <w:rsid w:val="002E229D"/>
    <w:rsid w:val="002E2301"/>
    <w:rsid w:val="002E29D5"/>
    <w:rsid w:val="002E2A4D"/>
    <w:rsid w:val="002E2DE0"/>
    <w:rsid w:val="002E3772"/>
    <w:rsid w:val="002E44E7"/>
    <w:rsid w:val="002E4879"/>
    <w:rsid w:val="002E498D"/>
    <w:rsid w:val="002E5048"/>
    <w:rsid w:val="002E5D14"/>
    <w:rsid w:val="002E5F25"/>
    <w:rsid w:val="002E669F"/>
    <w:rsid w:val="002E762E"/>
    <w:rsid w:val="002F0362"/>
    <w:rsid w:val="002F13BF"/>
    <w:rsid w:val="002F194A"/>
    <w:rsid w:val="002F1C42"/>
    <w:rsid w:val="002F1E2B"/>
    <w:rsid w:val="002F4A0D"/>
    <w:rsid w:val="002F512F"/>
    <w:rsid w:val="002F7106"/>
    <w:rsid w:val="002F7B1C"/>
    <w:rsid w:val="0030031B"/>
    <w:rsid w:val="00300DCA"/>
    <w:rsid w:val="003027DC"/>
    <w:rsid w:val="00302A11"/>
    <w:rsid w:val="00303DEF"/>
    <w:rsid w:val="0030453D"/>
    <w:rsid w:val="003049B1"/>
    <w:rsid w:val="00304C47"/>
    <w:rsid w:val="00305BC4"/>
    <w:rsid w:val="00306C3B"/>
    <w:rsid w:val="00306E3A"/>
    <w:rsid w:val="00307C06"/>
    <w:rsid w:val="00310095"/>
    <w:rsid w:val="003103E5"/>
    <w:rsid w:val="00312AB6"/>
    <w:rsid w:val="0031304F"/>
    <w:rsid w:val="003130CA"/>
    <w:rsid w:val="00313259"/>
    <w:rsid w:val="003146D9"/>
    <w:rsid w:val="00315151"/>
    <w:rsid w:val="0031562D"/>
    <w:rsid w:val="00315FB9"/>
    <w:rsid w:val="00316AA7"/>
    <w:rsid w:val="00316E12"/>
    <w:rsid w:val="00317C63"/>
    <w:rsid w:val="00320B95"/>
    <w:rsid w:val="00321BEB"/>
    <w:rsid w:val="0032207B"/>
    <w:rsid w:val="00322155"/>
    <w:rsid w:val="00323A1C"/>
    <w:rsid w:val="003240B6"/>
    <w:rsid w:val="003255D8"/>
    <w:rsid w:val="00325D07"/>
    <w:rsid w:val="0032673A"/>
    <w:rsid w:val="00326B78"/>
    <w:rsid w:val="00327173"/>
    <w:rsid w:val="00327B4F"/>
    <w:rsid w:val="00330F7C"/>
    <w:rsid w:val="003310EE"/>
    <w:rsid w:val="0033170F"/>
    <w:rsid w:val="00331A31"/>
    <w:rsid w:val="00332816"/>
    <w:rsid w:val="00332CF4"/>
    <w:rsid w:val="00333F1C"/>
    <w:rsid w:val="00334254"/>
    <w:rsid w:val="003343E9"/>
    <w:rsid w:val="00334C07"/>
    <w:rsid w:val="0033591C"/>
    <w:rsid w:val="003368C8"/>
    <w:rsid w:val="0033742C"/>
    <w:rsid w:val="003407B8"/>
    <w:rsid w:val="003426A6"/>
    <w:rsid w:val="0034380E"/>
    <w:rsid w:val="00344822"/>
    <w:rsid w:val="00344F7E"/>
    <w:rsid w:val="00345E48"/>
    <w:rsid w:val="00347491"/>
    <w:rsid w:val="003501BB"/>
    <w:rsid w:val="003509D7"/>
    <w:rsid w:val="00350B44"/>
    <w:rsid w:val="0035126B"/>
    <w:rsid w:val="00351314"/>
    <w:rsid w:val="003519DB"/>
    <w:rsid w:val="00351B08"/>
    <w:rsid w:val="00353114"/>
    <w:rsid w:val="00353195"/>
    <w:rsid w:val="003532B3"/>
    <w:rsid w:val="003535EA"/>
    <w:rsid w:val="0035384A"/>
    <w:rsid w:val="00353FFB"/>
    <w:rsid w:val="003542EE"/>
    <w:rsid w:val="00354574"/>
    <w:rsid w:val="003549D1"/>
    <w:rsid w:val="00354C1B"/>
    <w:rsid w:val="0035509E"/>
    <w:rsid w:val="00355433"/>
    <w:rsid w:val="0035665D"/>
    <w:rsid w:val="0035717F"/>
    <w:rsid w:val="0035734E"/>
    <w:rsid w:val="00357AB3"/>
    <w:rsid w:val="00360603"/>
    <w:rsid w:val="00360914"/>
    <w:rsid w:val="00360B5A"/>
    <w:rsid w:val="00362022"/>
    <w:rsid w:val="00362883"/>
    <w:rsid w:val="00362ED0"/>
    <w:rsid w:val="00362F74"/>
    <w:rsid w:val="00363031"/>
    <w:rsid w:val="0036365F"/>
    <w:rsid w:val="00363AC2"/>
    <w:rsid w:val="00363DB7"/>
    <w:rsid w:val="003646F6"/>
    <w:rsid w:val="00365459"/>
    <w:rsid w:val="00367144"/>
    <w:rsid w:val="00367922"/>
    <w:rsid w:val="00367ACE"/>
    <w:rsid w:val="00367DAA"/>
    <w:rsid w:val="003709DE"/>
    <w:rsid w:val="00372134"/>
    <w:rsid w:val="003725B1"/>
    <w:rsid w:val="003727F7"/>
    <w:rsid w:val="00372926"/>
    <w:rsid w:val="00373727"/>
    <w:rsid w:val="00373DF0"/>
    <w:rsid w:val="00373EC5"/>
    <w:rsid w:val="0037459E"/>
    <w:rsid w:val="00376765"/>
    <w:rsid w:val="00376BD9"/>
    <w:rsid w:val="00377292"/>
    <w:rsid w:val="00377FF7"/>
    <w:rsid w:val="003813D7"/>
    <w:rsid w:val="00382AAB"/>
    <w:rsid w:val="00382B46"/>
    <w:rsid w:val="00384C60"/>
    <w:rsid w:val="003855CE"/>
    <w:rsid w:val="00385837"/>
    <w:rsid w:val="00385B90"/>
    <w:rsid w:val="00385F54"/>
    <w:rsid w:val="00386233"/>
    <w:rsid w:val="003868E6"/>
    <w:rsid w:val="003871C7"/>
    <w:rsid w:val="003878E6"/>
    <w:rsid w:val="00390537"/>
    <w:rsid w:val="00390DC0"/>
    <w:rsid w:val="00390F04"/>
    <w:rsid w:val="0039118D"/>
    <w:rsid w:val="003913CA"/>
    <w:rsid w:val="0039167D"/>
    <w:rsid w:val="00391C1B"/>
    <w:rsid w:val="003930CD"/>
    <w:rsid w:val="00393F09"/>
    <w:rsid w:val="003940AB"/>
    <w:rsid w:val="0039437B"/>
    <w:rsid w:val="003948A9"/>
    <w:rsid w:val="00394B3B"/>
    <w:rsid w:val="003964A7"/>
    <w:rsid w:val="00396B3B"/>
    <w:rsid w:val="0039763F"/>
    <w:rsid w:val="003A01A8"/>
    <w:rsid w:val="003A0328"/>
    <w:rsid w:val="003A15A7"/>
    <w:rsid w:val="003A1D27"/>
    <w:rsid w:val="003A1E28"/>
    <w:rsid w:val="003A2871"/>
    <w:rsid w:val="003A2A41"/>
    <w:rsid w:val="003A3166"/>
    <w:rsid w:val="003A51CF"/>
    <w:rsid w:val="003A737D"/>
    <w:rsid w:val="003A738C"/>
    <w:rsid w:val="003B1FB4"/>
    <w:rsid w:val="003B21E2"/>
    <w:rsid w:val="003B265A"/>
    <w:rsid w:val="003B2ECF"/>
    <w:rsid w:val="003B3489"/>
    <w:rsid w:val="003B481F"/>
    <w:rsid w:val="003B5200"/>
    <w:rsid w:val="003B54F4"/>
    <w:rsid w:val="003B6497"/>
    <w:rsid w:val="003B70B7"/>
    <w:rsid w:val="003B7209"/>
    <w:rsid w:val="003B798A"/>
    <w:rsid w:val="003B7EC4"/>
    <w:rsid w:val="003C0223"/>
    <w:rsid w:val="003C054E"/>
    <w:rsid w:val="003C07F9"/>
    <w:rsid w:val="003C0918"/>
    <w:rsid w:val="003C13FC"/>
    <w:rsid w:val="003C15C3"/>
    <w:rsid w:val="003C190B"/>
    <w:rsid w:val="003C1DD3"/>
    <w:rsid w:val="003C215E"/>
    <w:rsid w:val="003C23B1"/>
    <w:rsid w:val="003C4D60"/>
    <w:rsid w:val="003C4E7B"/>
    <w:rsid w:val="003C50A0"/>
    <w:rsid w:val="003C5334"/>
    <w:rsid w:val="003C5C4E"/>
    <w:rsid w:val="003C6A1A"/>
    <w:rsid w:val="003C6F3A"/>
    <w:rsid w:val="003C71C2"/>
    <w:rsid w:val="003D05EE"/>
    <w:rsid w:val="003D08D7"/>
    <w:rsid w:val="003D1ADC"/>
    <w:rsid w:val="003D21EC"/>
    <w:rsid w:val="003D2A94"/>
    <w:rsid w:val="003D2ACA"/>
    <w:rsid w:val="003D421E"/>
    <w:rsid w:val="003D5015"/>
    <w:rsid w:val="003D5021"/>
    <w:rsid w:val="003D5CBD"/>
    <w:rsid w:val="003D6072"/>
    <w:rsid w:val="003D64F8"/>
    <w:rsid w:val="003D722F"/>
    <w:rsid w:val="003D7AE0"/>
    <w:rsid w:val="003D7D4B"/>
    <w:rsid w:val="003E0CC0"/>
    <w:rsid w:val="003E1782"/>
    <w:rsid w:val="003E1788"/>
    <w:rsid w:val="003E2A62"/>
    <w:rsid w:val="003E322F"/>
    <w:rsid w:val="003E35B0"/>
    <w:rsid w:val="003E488B"/>
    <w:rsid w:val="003E4DC0"/>
    <w:rsid w:val="003E4FF5"/>
    <w:rsid w:val="003E5785"/>
    <w:rsid w:val="003E5FD6"/>
    <w:rsid w:val="003E66E9"/>
    <w:rsid w:val="003E6B6C"/>
    <w:rsid w:val="003E6FFF"/>
    <w:rsid w:val="003F00BD"/>
    <w:rsid w:val="003F02FA"/>
    <w:rsid w:val="003F03AC"/>
    <w:rsid w:val="003F04E5"/>
    <w:rsid w:val="003F0AF9"/>
    <w:rsid w:val="003F18E9"/>
    <w:rsid w:val="003F4448"/>
    <w:rsid w:val="003F449E"/>
    <w:rsid w:val="003F4ABA"/>
    <w:rsid w:val="003F5C82"/>
    <w:rsid w:val="003F5E03"/>
    <w:rsid w:val="003F620E"/>
    <w:rsid w:val="003F6275"/>
    <w:rsid w:val="003F6732"/>
    <w:rsid w:val="003F6C0B"/>
    <w:rsid w:val="004010DA"/>
    <w:rsid w:val="004019AF"/>
    <w:rsid w:val="00402045"/>
    <w:rsid w:val="004020BC"/>
    <w:rsid w:val="004026BC"/>
    <w:rsid w:val="00403C65"/>
    <w:rsid w:val="00403F2D"/>
    <w:rsid w:val="004043C8"/>
    <w:rsid w:val="00404913"/>
    <w:rsid w:val="00404AA6"/>
    <w:rsid w:val="00404C8C"/>
    <w:rsid w:val="004055ED"/>
    <w:rsid w:val="00406162"/>
    <w:rsid w:val="004075E0"/>
    <w:rsid w:val="00407ABA"/>
    <w:rsid w:val="00407B1E"/>
    <w:rsid w:val="004111CB"/>
    <w:rsid w:val="004118BE"/>
    <w:rsid w:val="00412D3D"/>
    <w:rsid w:val="00413194"/>
    <w:rsid w:val="004138E2"/>
    <w:rsid w:val="00414272"/>
    <w:rsid w:val="00414309"/>
    <w:rsid w:val="00414A4B"/>
    <w:rsid w:val="00414D8E"/>
    <w:rsid w:val="00415076"/>
    <w:rsid w:val="0041512C"/>
    <w:rsid w:val="00415FF3"/>
    <w:rsid w:val="00417E3A"/>
    <w:rsid w:val="0042099F"/>
    <w:rsid w:val="004210EE"/>
    <w:rsid w:val="00422320"/>
    <w:rsid w:val="00422427"/>
    <w:rsid w:val="004226B3"/>
    <w:rsid w:val="0042392C"/>
    <w:rsid w:val="004240D8"/>
    <w:rsid w:val="00424CE7"/>
    <w:rsid w:val="0042512B"/>
    <w:rsid w:val="004254DC"/>
    <w:rsid w:val="00425CCE"/>
    <w:rsid w:val="004264D0"/>
    <w:rsid w:val="00426A16"/>
    <w:rsid w:val="00426DDC"/>
    <w:rsid w:val="00427640"/>
    <w:rsid w:val="00427A97"/>
    <w:rsid w:val="00430A67"/>
    <w:rsid w:val="00431881"/>
    <w:rsid w:val="00431CD8"/>
    <w:rsid w:val="00432BCC"/>
    <w:rsid w:val="00433593"/>
    <w:rsid w:val="00433598"/>
    <w:rsid w:val="00434A58"/>
    <w:rsid w:val="00435407"/>
    <w:rsid w:val="00435A03"/>
    <w:rsid w:val="0043681D"/>
    <w:rsid w:val="00437390"/>
    <w:rsid w:val="00440CB7"/>
    <w:rsid w:val="00441E03"/>
    <w:rsid w:val="0044235B"/>
    <w:rsid w:val="0044287E"/>
    <w:rsid w:val="00442F99"/>
    <w:rsid w:val="0044393B"/>
    <w:rsid w:val="00443FAF"/>
    <w:rsid w:val="00446625"/>
    <w:rsid w:val="00446713"/>
    <w:rsid w:val="0044716A"/>
    <w:rsid w:val="00447EF5"/>
    <w:rsid w:val="004505A2"/>
    <w:rsid w:val="00452615"/>
    <w:rsid w:val="00453663"/>
    <w:rsid w:val="00453F01"/>
    <w:rsid w:val="00454554"/>
    <w:rsid w:val="00457756"/>
    <w:rsid w:val="00460292"/>
    <w:rsid w:val="0046076E"/>
    <w:rsid w:val="00460DDA"/>
    <w:rsid w:val="00461CF8"/>
    <w:rsid w:val="00462157"/>
    <w:rsid w:val="00463FC3"/>
    <w:rsid w:val="004648CD"/>
    <w:rsid w:val="004651B6"/>
    <w:rsid w:val="00465F86"/>
    <w:rsid w:val="00466C6D"/>
    <w:rsid w:val="00467E50"/>
    <w:rsid w:val="0047029B"/>
    <w:rsid w:val="00470B86"/>
    <w:rsid w:val="004720F4"/>
    <w:rsid w:val="00473293"/>
    <w:rsid w:val="004736D2"/>
    <w:rsid w:val="00473B26"/>
    <w:rsid w:val="00474659"/>
    <w:rsid w:val="00475422"/>
    <w:rsid w:val="004767D0"/>
    <w:rsid w:val="0047724E"/>
    <w:rsid w:val="0047731B"/>
    <w:rsid w:val="00477B37"/>
    <w:rsid w:val="004819E2"/>
    <w:rsid w:val="004834EC"/>
    <w:rsid w:val="00483B10"/>
    <w:rsid w:val="00485A39"/>
    <w:rsid w:val="00491854"/>
    <w:rsid w:val="00491A18"/>
    <w:rsid w:val="00491A6A"/>
    <w:rsid w:val="00493BCD"/>
    <w:rsid w:val="00495541"/>
    <w:rsid w:val="00495F07"/>
    <w:rsid w:val="004965A8"/>
    <w:rsid w:val="00496D3E"/>
    <w:rsid w:val="004971B0"/>
    <w:rsid w:val="00497CD6"/>
    <w:rsid w:val="00497DC3"/>
    <w:rsid w:val="004A09BD"/>
    <w:rsid w:val="004A10F4"/>
    <w:rsid w:val="004A1156"/>
    <w:rsid w:val="004A150F"/>
    <w:rsid w:val="004A1524"/>
    <w:rsid w:val="004A1859"/>
    <w:rsid w:val="004A22EF"/>
    <w:rsid w:val="004A36BA"/>
    <w:rsid w:val="004A4203"/>
    <w:rsid w:val="004A4576"/>
    <w:rsid w:val="004A4D12"/>
    <w:rsid w:val="004A629E"/>
    <w:rsid w:val="004A6AA2"/>
    <w:rsid w:val="004B0751"/>
    <w:rsid w:val="004B114B"/>
    <w:rsid w:val="004B24DC"/>
    <w:rsid w:val="004B4089"/>
    <w:rsid w:val="004B42D5"/>
    <w:rsid w:val="004B450D"/>
    <w:rsid w:val="004B468B"/>
    <w:rsid w:val="004B4F34"/>
    <w:rsid w:val="004B519C"/>
    <w:rsid w:val="004B585D"/>
    <w:rsid w:val="004B6829"/>
    <w:rsid w:val="004B7D21"/>
    <w:rsid w:val="004C0478"/>
    <w:rsid w:val="004C0753"/>
    <w:rsid w:val="004C0DAC"/>
    <w:rsid w:val="004C1BBD"/>
    <w:rsid w:val="004C1CA9"/>
    <w:rsid w:val="004C3207"/>
    <w:rsid w:val="004C54AD"/>
    <w:rsid w:val="004C5B1E"/>
    <w:rsid w:val="004C64C7"/>
    <w:rsid w:val="004C6945"/>
    <w:rsid w:val="004D1243"/>
    <w:rsid w:val="004D18C2"/>
    <w:rsid w:val="004D20E2"/>
    <w:rsid w:val="004D3AD8"/>
    <w:rsid w:val="004D41E0"/>
    <w:rsid w:val="004D6946"/>
    <w:rsid w:val="004E051E"/>
    <w:rsid w:val="004E08D7"/>
    <w:rsid w:val="004E0BB2"/>
    <w:rsid w:val="004E282E"/>
    <w:rsid w:val="004E37A4"/>
    <w:rsid w:val="004E3DDB"/>
    <w:rsid w:val="004E3F8A"/>
    <w:rsid w:val="004E602D"/>
    <w:rsid w:val="004E718F"/>
    <w:rsid w:val="004E799F"/>
    <w:rsid w:val="004F3FDB"/>
    <w:rsid w:val="004F48D2"/>
    <w:rsid w:val="004F4AB4"/>
    <w:rsid w:val="004F4C4F"/>
    <w:rsid w:val="004F4F16"/>
    <w:rsid w:val="004F567D"/>
    <w:rsid w:val="004F7EA7"/>
    <w:rsid w:val="0050027A"/>
    <w:rsid w:val="0050088F"/>
    <w:rsid w:val="00500C33"/>
    <w:rsid w:val="00501303"/>
    <w:rsid w:val="00501A44"/>
    <w:rsid w:val="005033B8"/>
    <w:rsid w:val="00503CEB"/>
    <w:rsid w:val="00504657"/>
    <w:rsid w:val="005058CD"/>
    <w:rsid w:val="0050608A"/>
    <w:rsid w:val="00507513"/>
    <w:rsid w:val="0050791C"/>
    <w:rsid w:val="00507D18"/>
    <w:rsid w:val="00507D1B"/>
    <w:rsid w:val="00507E83"/>
    <w:rsid w:val="00511FCB"/>
    <w:rsid w:val="00512D53"/>
    <w:rsid w:val="00512E9E"/>
    <w:rsid w:val="00513ACB"/>
    <w:rsid w:val="005144B5"/>
    <w:rsid w:val="00515062"/>
    <w:rsid w:val="005158CB"/>
    <w:rsid w:val="00515A18"/>
    <w:rsid w:val="00515CAE"/>
    <w:rsid w:val="00516827"/>
    <w:rsid w:val="0051683F"/>
    <w:rsid w:val="005178DD"/>
    <w:rsid w:val="00520088"/>
    <w:rsid w:val="005204FD"/>
    <w:rsid w:val="00520A32"/>
    <w:rsid w:val="00520B75"/>
    <w:rsid w:val="00520EDA"/>
    <w:rsid w:val="005214C1"/>
    <w:rsid w:val="00521BB6"/>
    <w:rsid w:val="00522319"/>
    <w:rsid w:val="00527384"/>
    <w:rsid w:val="005275BE"/>
    <w:rsid w:val="005300C0"/>
    <w:rsid w:val="00530827"/>
    <w:rsid w:val="0053109B"/>
    <w:rsid w:val="00531D50"/>
    <w:rsid w:val="00531EC8"/>
    <w:rsid w:val="00532004"/>
    <w:rsid w:val="0053240F"/>
    <w:rsid w:val="00534663"/>
    <w:rsid w:val="00536269"/>
    <w:rsid w:val="00536394"/>
    <w:rsid w:val="0053672C"/>
    <w:rsid w:val="00540994"/>
    <w:rsid w:val="00540E2D"/>
    <w:rsid w:val="00541EBD"/>
    <w:rsid w:val="00542D2C"/>
    <w:rsid w:val="00544D96"/>
    <w:rsid w:val="005466D7"/>
    <w:rsid w:val="005469A5"/>
    <w:rsid w:val="00546E9E"/>
    <w:rsid w:val="0055095D"/>
    <w:rsid w:val="00550A4A"/>
    <w:rsid w:val="005512E9"/>
    <w:rsid w:val="005512FE"/>
    <w:rsid w:val="005514FC"/>
    <w:rsid w:val="005515DD"/>
    <w:rsid w:val="005519BF"/>
    <w:rsid w:val="00551E99"/>
    <w:rsid w:val="00552748"/>
    <w:rsid w:val="00552C74"/>
    <w:rsid w:val="00552F10"/>
    <w:rsid w:val="005533F6"/>
    <w:rsid w:val="00553A3B"/>
    <w:rsid w:val="00553C16"/>
    <w:rsid w:val="00553EC2"/>
    <w:rsid w:val="00554A58"/>
    <w:rsid w:val="00554C14"/>
    <w:rsid w:val="00555167"/>
    <w:rsid w:val="005553A7"/>
    <w:rsid w:val="005561D1"/>
    <w:rsid w:val="00556BDE"/>
    <w:rsid w:val="005603AE"/>
    <w:rsid w:val="0056048B"/>
    <w:rsid w:val="00560847"/>
    <w:rsid w:val="00561CB7"/>
    <w:rsid w:val="0056294B"/>
    <w:rsid w:val="00562F1F"/>
    <w:rsid w:val="0056378B"/>
    <w:rsid w:val="0056531F"/>
    <w:rsid w:val="00567212"/>
    <w:rsid w:val="00567C14"/>
    <w:rsid w:val="00567D70"/>
    <w:rsid w:val="00570DA2"/>
    <w:rsid w:val="00571038"/>
    <w:rsid w:val="0057134E"/>
    <w:rsid w:val="00571B1A"/>
    <w:rsid w:val="00572E34"/>
    <w:rsid w:val="00573A70"/>
    <w:rsid w:val="00573AEB"/>
    <w:rsid w:val="00574EE8"/>
    <w:rsid w:val="00575628"/>
    <w:rsid w:val="00575656"/>
    <w:rsid w:val="005766F3"/>
    <w:rsid w:val="00576A33"/>
    <w:rsid w:val="00576F8B"/>
    <w:rsid w:val="005773EA"/>
    <w:rsid w:val="00577B58"/>
    <w:rsid w:val="00580258"/>
    <w:rsid w:val="00580429"/>
    <w:rsid w:val="0058107F"/>
    <w:rsid w:val="005810DE"/>
    <w:rsid w:val="00581284"/>
    <w:rsid w:val="005812DB"/>
    <w:rsid w:val="00581536"/>
    <w:rsid w:val="005815D6"/>
    <w:rsid w:val="005824A8"/>
    <w:rsid w:val="0058270D"/>
    <w:rsid w:val="00582AA4"/>
    <w:rsid w:val="00583887"/>
    <w:rsid w:val="00583CD0"/>
    <w:rsid w:val="005847FD"/>
    <w:rsid w:val="00584934"/>
    <w:rsid w:val="005857F8"/>
    <w:rsid w:val="00585A18"/>
    <w:rsid w:val="00585F8D"/>
    <w:rsid w:val="005861FB"/>
    <w:rsid w:val="00586289"/>
    <w:rsid w:val="0058685C"/>
    <w:rsid w:val="005909EF"/>
    <w:rsid w:val="00590FE2"/>
    <w:rsid w:val="00591191"/>
    <w:rsid w:val="00591579"/>
    <w:rsid w:val="0059322D"/>
    <w:rsid w:val="005938F9"/>
    <w:rsid w:val="00593DA8"/>
    <w:rsid w:val="005945C3"/>
    <w:rsid w:val="005968B7"/>
    <w:rsid w:val="005970D6"/>
    <w:rsid w:val="005970F0"/>
    <w:rsid w:val="005A0A76"/>
    <w:rsid w:val="005A0D85"/>
    <w:rsid w:val="005A2776"/>
    <w:rsid w:val="005A4933"/>
    <w:rsid w:val="005A4A4B"/>
    <w:rsid w:val="005A6DC4"/>
    <w:rsid w:val="005A77EE"/>
    <w:rsid w:val="005A7B89"/>
    <w:rsid w:val="005A7CDC"/>
    <w:rsid w:val="005A7FA0"/>
    <w:rsid w:val="005B0468"/>
    <w:rsid w:val="005B18FF"/>
    <w:rsid w:val="005B2AF7"/>
    <w:rsid w:val="005B36FC"/>
    <w:rsid w:val="005B415C"/>
    <w:rsid w:val="005B42EC"/>
    <w:rsid w:val="005B6D15"/>
    <w:rsid w:val="005B7005"/>
    <w:rsid w:val="005B763B"/>
    <w:rsid w:val="005C000B"/>
    <w:rsid w:val="005C0DB7"/>
    <w:rsid w:val="005C1C45"/>
    <w:rsid w:val="005C2252"/>
    <w:rsid w:val="005C24FD"/>
    <w:rsid w:val="005C30C1"/>
    <w:rsid w:val="005C31AE"/>
    <w:rsid w:val="005C368C"/>
    <w:rsid w:val="005C3842"/>
    <w:rsid w:val="005C44D3"/>
    <w:rsid w:val="005C4DE4"/>
    <w:rsid w:val="005C4E0A"/>
    <w:rsid w:val="005C5327"/>
    <w:rsid w:val="005C60C8"/>
    <w:rsid w:val="005C67A1"/>
    <w:rsid w:val="005C75F5"/>
    <w:rsid w:val="005C793A"/>
    <w:rsid w:val="005D1DC1"/>
    <w:rsid w:val="005D2C2A"/>
    <w:rsid w:val="005D37A0"/>
    <w:rsid w:val="005D3888"/>
    <w:rsid w:val="005D390B"/>
    <w:rsid w:val="005D4582"/>
    <w:rsid w:val="005D47F2"/>
    <w:rsid w:val="005D4A6B"/>
    <w:rsid w:val="005D510B"/>
    <w:rsid w:val="005D559F"/>
    <w:rsid w:val="005D5E75"/>
    <w:rsid w:val="005D61BE"/>
    <w:rsid w:val="005E19D4"/>
    <w:rsid w:val="005E2401"/>
    <w:rsid w:val="005E2A4E"/>
    <w:rsid w:val="005E3DDE"/>
    <w:rsid w:val="005E3F07"/>
    <w:rsid w:val="005E424B"/>
    <w:rsid w:val="005E458E"/>
    <w:rsid w:val="005E49D6"/>
    <w:rsid w:val="005E52F1"/>
    <w:rsid w:val="005E5526"/>
    <w:rsid w:val="005E5680"/>
    <w:rsid w:val="005E5F6A"/>
    <w:rsid w:val="005E60BA"/>
    <w:rsid w:val="005E60BB"/>
    <w:rsid w:val="005E7342"/>
    <w:rsid w:val="005E74E7"/>
    <w:rsid w:val="005E76C9"/>
    <w:rsid w:val="005E79E5"/>
    <w:rsid w:val="005F0A47"/>
    <w:rsid w:val="005F1649"/>
    <w:rsid w:val="005F1B3D"/>
    <w:rsid w:val="005F1CC9"/>
    <w:rsid w:val="005F1F38"/>
    <w:rsid w:val="005F32C5"/>
    <w:rsid w:val="005F3B97"/>
    <w:rsid w:val="005F5D1A"/>
    <w:rsid w:val="005F6070"/>
    <w:rsid w:val="005F7521"/>
    <w:rsid w:val="00600246"/>
    <w:rsid w:val="00601BAB"/>
    <w:rsid w:val="00602BBC"/>
    <w:rsid w:val="00603176"/>
    <w:rsid w:val="00603AF7"/>
    <w:rsid w:val="00603E12"/>
    <w:rsid w:val="00603E80"/>
    <w:rsid w:val="00604565"/>
    <w:rsid w:val="00605DF8"/>
    <w:rsid w:val="00605F85"/>
    <w:rsid w:val="00606F8B"/>
    <w:rsid w:val="00607C56"/>
    <w:rsid w:val="0061037D"/>
    <w:rsid w:val="00611715"/>
    <w:rsid w:val="00611DAB"/>
    <w:rsid w:val="00612B64"/>
    <w:rsid w:val="0061311D"/>
    <w:rsid w:val="006133E6"/>
    <w:rsid w:val="006142ED"/>
    <w:rsid w:val="00614EDE"/>
    <w:rsid w:val="00616768"/>
    <w:rsid w:val="0061709B"/>
    <w:rsid w:val="00617690"/>
    <w:rsid w:val="00617C8F"/>
    <w:rsid w:val="00617DED"/>
    <w:rsid w:val="00617DF5"/>
    <w:rsid w:val="00620207"/>
    <w:rsid w:val="006213A0"/>
    <w:rsid w:val="00621F5A"/>
    <w:rsid w:val="0062209F"/>
    <w:rsid w:val="00622BF5"/>
    <w:rsid w:val="00622C88"/>
    <w:rsid w:val="0062376F"/>
    <w:rsid w:val="00627910"/>
    <w:rsid w:val="0063010D"/>
    <w:rsid w:val="0063063B"/>
    <w:rsid w:val="00630A67"/>
    <w:rsid w:val="00631CFF"/>
    <w:rsid w:val="00632CC9"/>
    <w:rsid w:val="006339C5"/>
    <w:rsid w:val="0063410B"/>
    <w:rsid w:val="00634300"/>
    <w:rsid w:val="0063492D"/>
    <w:rsid w:val="006370B6"/>
    <w:rsid w:val="00640345"/>
    <w:rsid w:val="0064082C"/>
    <w:rsid w:val="00641352"/>
    <w:rsid w:val="00642241"/>
    <w:rsid w:val="00642403"/>
    <w:rsid w:val="00642CC1"/>
    <w:rsid w:val="00643D2D"/>
    <w:rsid w:val="00644A3B"/>
    <w:rsid w:val="00644D71"/>
    <w:rsid w:val="0064530C"/>
    <w:rsid w:val="00645323"/>
    <w:rsid w:val="00645B55"/>
    <w:rsid w:val="00647C0F"/>
    <w:rsid w:val="0065003A"/>
    <w:rsid w:val="0065110A"/>
    <w:rsid w:val="0065112A"/>
    <w:rsid w:val="00651913"/>
    <w:rsid w:val="00652191"/>
    <w:rsid w:val="006522EA"/>
    <w:rsid w:val="00652A57"/>
    <w:rsid w:val="0065385A"/>
    <w:rsid w:val="00654438"/>
    <w:rsid w:val="00655B4C"/>
    <w:rsid w:val="00655E53"/>
    <w:rsid w:val="00656CAD"/>
    <w:rsid w:val="006577D3"/>
    <w:rsid w:val="00660047"/>
    <w:rsid w:val="00660414"/>
    <w:rsid w:val="00660F2D"/>
    <w:rsid w:val="00661095"/>
    <w:rsid w:val="0066160F"/>
    <w:rsid w:val="00661E40"/>
    <w:rsid w:val="0066372E"/>
    <w:rsid w:val="006638B1"/>
    <w:rsid w:val="00663F6D"/>
    <w:rsid w:val="006646A0"/>
    <w:rsid w:val="006649B0"/>
    <w:rsid w:val="00664EDD"/>
    <w:rsid w:val="0066593D"/>
    <w:rsid w:val="00666A12"/>
    <w:rsid w:val="00666ABE"/>
    <w:rsid w:val="00666F31"/>
    <w:rsid w:val="00667570"/>
    <w:rsid w:val="00670312"/>
    <w:rsid w:val="00670A7B"/>
    <w:rsid w:val="006711FB"/>
    <w:rsid w:val="006714C1"/>
    <w:rsid w:val="00671D34"/>
    <w:rsid w:val="00672D54"/>
    <w:rsid w:val="00673C0B"/>
    <w:rsid w:val="0067607F"/>
    <w:rsid w:val="0067651F"/>
    <w:rsid w:val="00676A9D"/>
    <w:rsid w:val="006775EA"/>
    <w:rsid w:val="006801A4"/>
    <w:rsid w:val="00681317"/>
    <w:rsid w:val="006813E6"/>
    <w:rsid w:val="00683333"/>
    <w:rsid w:val="00683E8E"/>
    <w:rsid w:val="006846C3"/>
    <w:rsid w:val="006848A1"/>
    <w:rsid w:val="00684D6F"/>
    <w:rsid w:val="00687293"/>
    <w:rsid w:val="0068733D"/>
    <w:rsid w:val="006878E7"/>
    <w:rsid w:val="00687F72"/>
    <w:rsid w:val="00690482"/>
    <w:rsid w:val="00690A9D"/>
    <w:rsid w:val="00691461"/>
    <w:rsid w:val="00691B48"/>
    <w:rsid w:val="0069378B"/>
    <w:rsid w:val="00693B8C"/>
    <w:rsid w:val="00693DDB"/>
    <w:rsid w:val="006942B4"/>
    <w:rsid w:val="006945F7"/>
    <w:rsid w:val="00695B9B"/>
    <w:rsid w:val="00696AAA"/>
    <w:rsid w:val="00697568"/>
    <w:rsid w:val="00697C0C"/>
    <w:rsid w:val="006A0F9C"/>
    <w:rsid w:val="006A2A63"/>
    <w:rsid w:val="006A4714"/>
    <w:rsid w:val="006A5344"/>
    <w:rsid w:val="006A5451"/>
    <w:rsid w:val="006A54BB"/>
    <w:rsid w:val="006A69F3"/>
    <w:rsid w:val="006B0151"/>
    <w:rsid w:val="006B136A"/>
    <w:rsid w:val="006B20FE"/>
    <w:rsid w:val="006B2646"/>
    <w:rsid w:val="006B2767"/>
    <w:rsid w:val="006B316D"/>
    <w:rsid w:val="006B346D"/>
    <w:rsid w:val="006B397A"/>
    <w:rsid w:val="006B42AC"/>
    <w:rsid w:val="006B56F0"/>
    <w:rsid w:val="006B5997"/>
    <w:rsid w:val="006B59AA"/>
    <w:rsid w:val="006B6100"/>
    <w:rsid w:val="006B6580"/>
    <w:rsid w:val="006B769C"/>
    <w:rsid w:val="006B7D5E"/>
    <w:rsid w:val="006C0132"/>
    <w:rsid w:val="006C08BF"/>
    <w:rsid w:val="006C2753"/>
    <w:rsid w:val="006C3B01"/>
    <w:rsid w:val="006C4D05"/>
    <w:rsid w:val="006C5CDD"/>
    <w:rsid w:val="006C61BE"/>
    <w:rsid w:val="006C7411"/>
    <w:rsid w:val="006D05FD"/>
    <w:rsid w:val="006D168E"/>
    <w:rsid w:val="006D5C58"/>
    <w:rsid w:val="006E05C9"/>
    <w:rsid w:val="006E14D5"/>
    <w:rsid w:val="006E5C5D"/>
    <w:rsid w:val="006E609D"/>
    <w:rsid w:val="006E6752"/>
    <w:rsid w:val="006E7A59"/>
    <w:rsid w:val="006F1198"/>
    <w:rsid w:val="006F1B9B"/>
    <w:rsid w:val="006F1D67"/>
    <w:rsid w:val="006F23A6"/>
    <w:rsid w:val="006F2993"/>
    <w:rsid w:val="006F2F79"/>
    <w:rsid w:val="006F36FD"/>
    <w:rsid w:val="006F3A2F"/>
    <w:rsid w:val="006F3F7D"/>
    <w:rsid w:val="006F4F7C"/>
    <w:rsid w:val="006F5543"/>
    <w:rsid w:val="006F5828"/>
    <w:rsid w:val="006F6E13"/>
    <w:rsid w:val="006F7E8B"/>
    <w:rsid w:val="00700973"/>
    <w:rsid w:val="00700BB3"/>
    <w:rsid w:val="007012AB"/>
    <w:rsid w:val="00701D6B"/>
    <w:rsid w:val="007025E5"/>
    <w:rsid w:val="007036ED"/>
    <w:rsid w:val="00703F10"/>
    <w:rsid w:val="007055D4"/>
    <w:rsid w:val="00705623"/>
    <w:rsid w:val="0070610A"/>
    <w:rsid w:val="00706ABF"/>
    <w:rsid w:val="007074FA"/>
    <w:rsid w:val="00707BDB"/>
    <w:rsid w:val="0071015F"/>
    <w:rsid w:val="00710977"/>
    <w:rsid w:val="00711A9E"/>
    <w:rsid w:val="00711E25"/>
    <w:rsid w:val="00711FE1"/>
    <w:rsid w:val="00712174"/>
    <w:rsid w:val="007123CB"/>
    <w:rsid w:val="00713352"/>
    <w:rsid w:val="00713887"/>
    <w:rsid w:val="00713ADA"/>
    <w:rsid w:val="00714729"/>
    <w:rsid w:val="00714FAC"/>
    <w:rsid w:val="007154A1"/>
    <w:rsid w:val="007164E3"/>
    <w:rsid w:val="00716CE7"/>
    <w:rsid w:val="00716E9A"/>
    <w:rsid w:val="0071718E"/>
    <w:rsid w:val="00717877"/>
    <w:rsid w:val="00717F79"/>
    <w:rsid w:val="00720A19"/>
    <w:rsid w:val="0072131D"/>
    <w:rsid w:val="007221AD"/>
    <w:rsid w:val="00722B96"/>
    <w:rsid w:val="00723AA3"/>
    <w:rsid w:val="00723D1D"/>
    <w:rsid w:val="00724AE9"/>
    <w:rsid w:val="00725A80"/>
    <w:rsid w:val="00725CBB"/>
    <w:rsid w:val="00725DB4"/>
    <w:rsid w:val="00726448"/>
    <w:rsid w:val="0072676E"/>
    <w:rsid w:val="00726EB3"/>
    <w:rsid w:val="007277A7"/>
    <w:rsid w:val="007311C2"/>
    <w:rsid w:val="00731926"/>
    <w:rsid w:val="007319CE"/>
    <w:rsid w:val="00732AE8"/>
    <w:rsid w:val="00733F94"/>
    <w:rsid w:val="00734A36"/>
    <w:rsid w:val="00736D48"/>
    <w:rsid w:val="007373DA"/>
    <w:rsid w:val="007379A6"/>
    <w:rsid w:val="00737B6B"/>
    <w:rsid w:val="00741945"/>
    <w:rsid w:val="00741AC4"/>
    <w:rsid w:val="00741C7E"/>
    <w:rsid w:val="007424DB"/>
    <w:rsid w:val="007426F7"/>
    <w:rsid w:val="00742B75"/>
    <w:rsid w:val="00742FE6"/>
    <w:rsid w:val="0074351A"/>
    <w:rsid w:val="00745890"/>
    <w:rsid w:val="007473A2"/>
    <w:rsid w:val="00747D2E"/>
    <w:rsid w:val="00747DFF"/>
    <w:rsid w:val="007508E8"/>
    <w:rsid w:val="00750DC8"/>
    <w:rsid w:val="007515CC"/>
    <w:rsid w:val="007522B2"/>
    <w:rsid w:val="0075230C"/>
    <w:rsid w:val="00752B20"/>
    <w:rsid w:val="00753D85"/>
    <w:rsid w:val="007549B4"/>
    <w:rsid w:val="00755077"/>
    <w:rsid w:val="0075575A"/>
    <w:rsid w:val="0075594B"/>
    <w:rsid w:val="0076012D"/>
    <w:rsid w:val="00761813"/>
    <w:rsid w:val="00762688"/>
    <w:rsid w:val="007629FF"/>
    <w:rsid w:val="007633CA"/>
    <w:rsid w:val="00763E1A"/>
    <w:rsid w:val="00764189"/>
    <w:rsid w:val="00765AAC"/>
    <w:rsid w:val="007662E7"/>
    <w:rsid w:val="007666B7"/>
    <w:rsid w:val="0077236C"/>
    <w:rsid w:val="00772A04"/>
    <w:rsid w:val="00772F4E"/>
    <w:rsid w:val="0077405F"/>
    <w:rsid w:val="00774348"/>
    <w:rsid w:val="00774B6E"/>
    <w:rsid w:val="00775A29"/>
    <w:rsid w:val="00775ABD"/>
    <w:rsid w:val="00776A5E"/>
    <w:rsid w:val="007775FB"/>
    <w:rsid w:val="00777943"/>
    <w:rsid w:val="00777B54"/>
    <w:rsid w:val="00780446"/>
    <w:rsid w:val="00780525"/>
    <w:rsid w:val="00780592"/>
    <w:rsid w:val="007814F9"/>
    <w:rsid w:val="007819E9"/>
    <w:rsid w:val="00782184"/>
    <w:rsid w:val="00783720"/>
    <w:rsid w:val="007846B3"/>
    <w:rsid w:val="00785A29"/>
    <w:rsid w:val="00785F43"/>
    <w:rsid w:val="0078646C"/>
    <w:rsid w:val="00786A5B"/>
    <w:rsid w:val="00787245"/>
    <w:rsid w:val="00787CF5"/>
    <w:rsid w:val="00790916"/>
    <w:rsid w:val="00792293"/>
    <w:rsid w:val="0079288D"/>
    <w:rsid w:val="00793024"/>
    <w:rsid w:val="00794111"/>
    <w:rsid w:val="00794474"/>
    <w:rsid w:val="007944DB"/>
    <w:rsid w:val="00794913"/>
    <w:rsid w:val="00795441"/>
    <w:rsid w:val="00795861"/>
    <w:rsid w:val="00796059"/>
    <w:rsid w:val="0079687E"/>
    <w:rsid w:val="00797CC4"/>
    <w:rsid w:val="00797E15"/>
    <w:rsid w:val="007A0643"/>
    <w:rsid w:val="007A0F1C"/>
    <w:rsid w:val="007A4101"/>
    <w:rsid w:val="007A42B5"/>
    <w:rsid w:val="007A6031"/>
    <w:rsid w:val="007A6411"/>
    <w:rsid w:val="007A6E01"/>
    <w:rsid w:val="007A7EDA"/>
    <w:rsid w:val="007B108C"/>
    <w:rsid w:val="007B125E"/>
    <w:rsid w:val="007B1793"/>
    <w:rsid w:val="007B2FEB"/>
    <w:rsid w:val="007B3D4A"/>
    <w:rsid w:val="007B4259"/>
    <w:rsid w:val="007B438A"/>
    <w:rsid w:val="007B5F9D"/>
    <w:rsid w:val="007B5FAA"/>
    <w:rsid w:val="007B7C39"/>
    <w:rsid w:val="007C027F"/>
    <w:rsid w:val="007C12D2"/>
    <w:rsid w:val="007C1575"/>
    <w:rsid w:val="007C181E"/>
    <w:rsid w:val="007C208A"/>
    <w:rsid w:val="007C281B"/>
    <w:rsid w:val="007C2DC7"/>
    <w:rsid w:val="007C3DC3"/>
    <w:rsid w:val="007C4C81"/>
    <w:rsid w:val="007C5A7A"/>
    <w:rsid w:val="007C5E93"/>
    <w:rsid w:val="007C6230"/>
    <w:rsid w:val="007C6282"/>
    <w:rsid w:val="007C6286"/>
    <w:rsid w:val="007C6450"/>
    <w:rsid w:val="007C6A0B"/>
    <w:rsid w:val="007C6AB3"/>
    <w:rsid w:val="007C7D55"/>
    <w:rsid w:val="007D0ACB"/>
    <w:rsid w:val="007D1388"/>
    <w:rsid w:val="007D18F0"/>
    <w:rsid w:val="007D572E"/>
    <w:rsid w:val="007D7857"/>
    <w:rsid w:val="007D7BDA"/>
    <w:rsid w:val="007E0F30"/>
    <w:rsid w:val="007E138C"/>
    <w:rsid w:val="007E1478"/>
    <w:rsid w:val="007E2301"/>
    <w:rsid w:val="007E2374"/>
    <w:rsid w:val="007E23C7"/>
    <w:rsid w:val="007E2998"/>
    <w:rsid w:val="007E2FE7"/>
    <w:rsid w:val="007E50CE"/>
    <w:rsid w:val="007E51C0"/>
    <w:rsid w:val="007E7104"/>
    <w:rsid w:val="007E728D"/>
    <w:rsid w:val="007E795E"/>
    <w:rsid w:val="007F034E"/>
    <w:rsid w:val="007F08EA"/>
    <w:rsid w:val="007F0A88"/>
    <w:rsid w:val="007F1361"/>
    <w:rsid w:val="007F1AC4"/>
    <w:rsid w:val="007F2255"/>
    <w:rsid w:val="007F24E6"/>
    <w:rsid w:val="007F2857"/>
    <w:rsid w:val="007F4692"/>
    <w:rsid w:val="007F4C66"/>
    <w:rsid w:val="007F54C4"/>
    <w:rsid w:val="007F6085"/>
    <w:rsid w:val="007F741A"/>
    <w:rsid w:val="008000B1"/>
    <w:rsid w:val="008041BC"/>
    <w:rsid w:val="00804CC2"/>
    <w:rsid w:val="00804D7E"/>
    <w:rsid w:val="00805094"/>
    <w:rsid w:val="00805F26"/>
    <w:rsid w:val="00805F6C"/>
    <w:rsid w:val="00806EBC"/>
    <w:rsid w:val="008078F6"/>
    <w:rsid w:val="00807918"/>
    <w:rsid w:val="00812489"/>
    <w:rsid w:val="00813509"/>
    <w:rsid w:val="00813670"/>
    <w:rsid w:val="0081390F"/>
    <w:rsid w:val="00813DBF"/>
    <w:rsid w:val="00814954"/>
    <w:rsid w:val="00814B1B"/>
    <w:rsid w:val="00814CBA"/>
    <w:rsid w:val="00814DC5"/>
    <w:rsid w:val="0081525B"/>
    <w:rsid w:val="00815349"/>
    <w:rsid w:val="008168C6"/>
    <w:rsid w:val="0081700B"/>
    <w:rsid w:val="00817263"/>
    <w:rsid w:val="00817EC2"/>
    <w:rsid w:val="0082015C"/>
    <w:rsid w:val="00820816"/>
    <w:rsid w:val="00821157"/>
    <w:rsid w:val="00821801"/>
    <w:rsid w:val="008222F1"/>
    <w:rsid w:val="00822612"/>
    <w:rsid w:val="00822B62"/>
    <w:rsid w:val="00822F82"/>
    <w:rsid w:val="0082339A"/>
    <w:rsid w:val="008248A5"/>
    <w:rsid w:val="00824D4B"/>
    <w:rsid w:val="00826006"/>
    <w:rsid w:val="00827712"/>
    <w:rsid w:val="0082785A"/>
    <w:rsid w:val="00831228"/>
    <w:rsid w:val="00832315"/>
    <w:rsid w:val="00834877"/>
    <w:rsid w:val="008356C0"/>
    <w:rsid w:val="00837581"/>
    <w:rsid w:val="00837C00"/>
    <w:rsid w:val="00840FFA"/>
    <w:rsid w:val="00842EC7"/>
    <w:rsid w:val="0084392C"/>
    <w:rsid w:val="00843C95"/>
    <w:rsid w:val="00844458"/>
    <w:rsid w:val="00845C98"/>
    <w:rsid w:val="0084622B"/>
    <w:rsid w:val="00846FC5"/>
    <w:rsid w:val="0085063E"/>
    <w:rsid w:val="00851176"/>
    <w:rsid w:val="00852004"/>
    <w:rsid w:val="00852780"/>
    <w:rsid w:val="008542EA"/>
    <w:rsid w:val="00856170"/>
    <w:rsid w:val="00856472"/>
    <w:rsid w:val="00856ACA"/>
    <w:rsid w:val="00856E7F"/>
    <w:rsid w:val="008574EC"/>
    <w:rsid w:val="00857A07"/>
    <w:rsid w:val="00860F1C"/>
    <w:rsid w:val="008614E7"/>
    <w:rsid w:val="00861CE9"/>
    <w:rsid w:val="0086274C"/>
    <w:rsid w:val="00862BA1"/>
    <w:rsid w:val="008635E0"/>
    <w:rsid w:val="00864666"/>
    <w:rsid w:val="00864D18"/>
    <w:rsid w:val="00864F18"/>
    <w:rsid w:val="00865DF9"/>
    <w:rsid w:val="00866CF8"/>
    <w:rsid w:val="008703CD"/>
    <w:rsid w:val="00870521"/>
    <w:rsid w:val="0087067C"/>
    <w:rsid w:val="00870B20"/>
    <w:rsid w:val="0087114B"/>
    <w:rsid w:val="00871990"/>
    <w:rsid w:val="00871C9A"/>
    <w:rsid w:val="008728B2"/>
    <w:rsid w:val="00873991"/>
    <w:rsid w:val="00873B6A"/>
    <w:rsid w:val="0087481B"/>
    <w:rsid w:val="00875229"/>
    <w:rsid w:val="00876EC6"/>
    <w:rsid w:val="008808F2"/>
    <w:rsid w:val="008820CE"/>
    <w:rsid w:val="00882E27"/>
    <w:rsid w:val="00882E39"/>
    <w:rsid w:val="00885090"/>
    <w:rsid w:val="00885257"/>
    <w:rsid w:val="00885476"/>
    <w:rsid w:val="00886064"/>
    <w:rsid w:val="00887FE9"/>
    <w:rsid w:val="0089076A"/>
    <w:rsid w:val="00890B14"/>
    <w:rsid w:val="00891A3D"/>
    <w:rsid w:val="0089220C"/>
    <w:rsid w:val="008930BB"/>
    <w:rsid w:val="00893666"/>
    <w:rsid w:val="00893B65"/>
    <w:rsid w:val="008948D7"/>
    <w:rsid w:val="00894CFF"/>
    <w:rsid w:val="00895550"/>
    <w:rsid w:val="00895760"/>
    <w:rsid w:val="00896C7B"/>
    <w:rsid w:val="008A0EFE"/>
    <w:rsid w:val="008A3BD7"/>
    <w:rsid w:val="008A40F9"/>
    <w:rsid w:val="008A441B"/>
    <w:rsid w:val="008A4A8B"/>
    <w:rsid w:val="008A4EC9"/>
    <w:rsid w:val="008A577A"/>
    <w:rsid w:val="008A5E80"/>
    <w:rsid w:val="008A6441"/>
    <w:rsid w:val="008A650F"/>
    <w:rsid w:val="008A65B1"/>
    <w:rsid w:val="008A7B0B"/>
    <w:rsid w:val="008A7C3B"/>
    <w:rsid w:val="008B035C"/>
    <w:rsid w:val="008B047F"/>
    <w:rsid w:val="008B240D"/>
    <w:rsid w:val="008B24BC"/>
    <w:rsid w:val="008B2D08"/>
    <w:rsid w:val="008B3582"/>
    <w:rsid w:val="008B372A"/>
    <w:rsid w:val="008B480F"/>
    <w:rsid w:val="008B49D6"/>
    <w:rsid w:val="008B5219"/>
    <w:rsid w:val="008B5C2B"/>
    <w:rsid w:val="008B6368"/>
    <w:rsid w:val="008B67E3"/>
    <w:rsid w:val="008B7304"/>
    <w:rsid w:val="008B7BE0"/>
    <w:rsid w:val="008C075D"/>
    <w:rsid w:val="008C1557"/>
    <w:rsid w:val="008C1859"/>
    <w:rsid w:val="008C1DCB"/>
    <w:rsid w:val="008C2050"/>
    <w:rsid w:val="008C3655"/>
    <w:rsid w:val="008C3897"/>
    <w:rsid w:val="008C3DA5"/>
    <w:rsid w:val="008C3E08"/>
    <w:rsid w:val="008C5686"/>
    <w:rsid w:val="008C58D2"/>
    <w:rsid w:val="008C7055"/>
    <w:rsid w:val="008D11CF"/>
    <w:rsid w:val="008D1A5F"/>
    <w:rsid w:val="008D290E"/>
    <w:rsid w:val="008D320D"/>
    <w:rsid w:val="008D3A8C"/>
    <w:rsid w:val="008D3B73"/>
    <w:rsid w:val="008D3E03"/>
    <w:rsid w:val="008D5C16"/>
    <w:rsid w:val="008D663E"/>
    <w:rsid w:val="008D67B6"/>
    <w:rsid w:val="008D680F"/>
    <w:rsid w:val="008D7B47"/>
    <w:rsid w:val="008E11BA"/>
    <w:rsid w:val="008E1DAB"/>
    <w:rsid w:val="008E290D"/>
    <w:rsid w:val="008E3851"/>
    <w:rsid w:val="008E6F45"/>
    <w:rsid w:val="008F18D8"/>
    <w:rsid w:val="008F1B14"/>
    <w:rsid w:val="008F1B77"/>
    <w:rsid w:val="008F1D8D"/>
    <w:rsid w:val="008F324B"/>
    <w:rsid w:val="008F46C8"/>
    <w:rsid w:val="008F485C"/>
    <w:rsid w:val="008F5251"/>
    <w:rsid w:val="008F6488"/>
    <w:rsid w:val="008F6685"/>
    <w:rsid w:val="008F6764"/>
    <w:rsid w:val="008F6F30"/>
    <w:rsid w:val="009021D6"/>
    <w:rsid w:val="009025D9"/>
    <w:rsid w:val="0090278A"/>
    <w:rsid w:val="00902C4B"/>
    <w:rsid w:val="00902D03"/>
    <w:rsid w:val="00902D7E"/>
    <w:rsid w:val="0090423D"/>
    <w:rsid w:val="009062CF"/>
    <w:rsid w:val="0091175C"/>
    <w:rsid w:val="00911826"/>
    <w:rsid w:val="00911852"/>
    <w:rsid w:val="00911BA2"/>
    <w:rsid w:val="00913950"/>
    <w:rsid w:val="009139C9"/>
    <w:rsid w:val="009145B5"/>
    <w:rsid w:val="009149DE"/>
    <w:rsid w:val="00915289"/>
    <w:rsid w:val="00915B1A"/>
    <w:rsid w:val="00915C71"/>
    <w:rsid w:val="009162F5"/>
    <w:rsid w:val="00917CF9"/>
    <w:rsid w:val="009210EC"/>
    <w:rsid w:val="0092204B"/>
    <w:rsid w:val="00922B74"/>
    <w:rsid w:val="00922BE0"/>
    <w:rsid w:val="00922CE9"/>
    <w:rsid w:val="00923BAB"/>
    <w:rsid w:val="00924F95"/>
    <w:rsid w:val="009258A5"/>
    <w:rsid w:val="00925ED5"/>
    <w:rsid w:val="00930413"/>
    <w:rsid w:val="00930AD1"/>
    <w:rsid w:val="0093142C"/>
    <w:rsid w:val="00932088"/>
    <w:rsid w:val="009320F4"/>
    <w:rsid w:val="00932D19"/>
    <w:rsid w:val="00932D61"/>
    <w:rsid w:val="00935050"/>
    <w:rsid w:val="009361FB"/>
    <w:rsid w:val="00936F17"/>
    <w:rsid w:val="0093797F"/>
    <w:rsid w:val="00940CA6"/>
    <w:rsid w:val="00941D26"/>
    <w:rsid w:val="00944F16"/>
    <w:rsid w:val="0094545D"/>
    <w:rsid w:val="00946250"/>
    <w:rsid w:val="00946F48"/>
    <w:rsid w:val="009475DD"/>
    <w:rsid w:val="00950306"/>
    <w:rsid w:val="00950E0E"/>
    <w:rsid w:val="009517BE"/>
    <w:rsid w:val="009522A3"/>
    <w:rsid w:val="009525C9"/>
    <w:rsid w:val="00952732"/>
    <w:rsid w:val="009529FE"/>
    <w:rsid w:val="009536D1"/>
    <w:rsid w:val="00953744"/>
    <w:rsid w:val="009550C7"/>
    <w:rsid w:val="0095568C"/>
    <w:rsid w:val="00955698"/>
    <w:rsid w:val="009566D4"/>
    <w:rsid w:val="009568F1"/>
    <w:rsid w:val="00957225"/>
    <w:rsid w:val="00957B26"/>
    <w:rsid w:val="00960293"/>
    <w:rsid w:val="00960A30"/>
    <w:rsid w:val="00960E85"/>
    <w:rsid w:val="009638CD"/>
    <w:rsid w:val="00963BD0"/>
    <w:rsid w:val="00964973"/>
    <w:rsid w:val="00964C10"/>
    <w:rsid w:val="00964D12"/>
    <w:rsid w:val="009657FE"/>
    <w:rsid w:val="00965E0E"/>
    <w:rsid w:val="0096610E"/>
    <w:rsid w:val="009702D4"/>
    <w:rsid w:val="00972135"/>
    <w:rsid w:val="00973221"/>
    <w:rsid w:val="00973D1E"/>
    <w:rsid w:val="00974073"/>
    <w:rsid w:val="00974203"/>
    <w:rsid w:val="00974AE0"/>
    <w:rsid w:val="00974CD7"/>
    <w:rsid w:val="00975E5E"/>
    <w:rsid w:val="009770BA"/>
    <w:rsid w:val="00977497"/>
    <w:rsid w:val="00977B8B"/>
    <w:rsid w:val="00977D45"/>
    <w:rsid w:val="009805E7"/>
    <w:rsid w:val="00980827"/>
    <w:rsid w:val="009808CB"/>
    <w:rsid w:val="00980A18"/>
    <w:rsid w:val="00980F87"/>
    <w:rsid w:val="0098103F"/>
    <w:rsid w:val="009840A1"/>
    <w:rsid w:val="009854AB"/>
    <w:rsid w:val="00985961"/>
    <w:rsid w:val="009859B3"/>
    <w:rsid w:val="00985E5C"/>
    <w:rsid w:val="00990131"/>
    <w:rsid w:val="0099111B"/>
    <w:rsid w:val="00992593"/>
    <w:rsid w:val="00992636"/>
    <w:rsid w:val="00993146"/>
    <w:rsid w:val="009933C0"/>
    <w:rsid w:val="009943B5"/>
    <w:rsid w:val="00995145"/>
    <w:rsid w:val="00995692"/>
    <w:rsid w:val="00996CE0"/>
    <w:rsid w:val="00996DFE"/>
    <w:rsid w:val="009977E9"/>
    <w:rsid w:val="009A0E6C"/>
    <w:rsid w:val="009A3302"/>
    <w:rsid w:val="009A3649"/>
    <w:rsid w:val="009A428C"/>
    <w:rsid w:val="009B08B5"/>
    <w:rsid w:val="009B09D3"/>
    <w:rsid w:val="009B0C00"/>
    <w:rsid w:val="009B1615"/>
    <w:rsid w:val="009B1AC7"/>
    <w:rsid w:val="009B47C1"/>
    <w:rsid w:val="009B47C7"/>
    <w:rsid w:val="009B4E52"/>
    <w:rsid w:val="009B4ED2"/>
    <w:rsid w:val="009B5AA5"/>
    <w:rsid w:val="009B6690"/>
    <w:rsid w:val="009B6740"/>
    <w:rsid w:val="009B6AD3"/>
    <w:rsid w:val="009B6D27"/>
    <w:rsid w:val="009B6F68"/>
    <w:rsid w:val="009C083D"/>
    <w:rsid w:val="009C08ED"/>
    <w:rsid w:val="009C090E"/>
    <w:rsid w:val="009C0EEB"/>
    <w:rsid w:val="009C1FF0"/>
    <w:rsid w:val="009C2D3F"/>
    <w:rsid w:val="009C3164"/>
    <w:rsid w:val="009C32A5"/>
    <w:rsid w:val="009C39FA"/>
    <w:rsid w:val="009C41DA"/>
    <w:rsid w:val="009C4EB9"/>
    <w:rsid w:val="009C5A0C"/>
    <w:rsid w:val="009C5C5F"/>
    <w:rsid w:val="009C6A9D"/>
    <w:rsid w:val="009D022A"/>
    <w:rsid w:val="009D0319"/>
    <w:rsid w:val="009D05AE"/>
    <w:rsid w:val="009D1364"/>
    <w:rsid w:val="009D3636"/>
    <w:rsid w:val="009D38EE"/>
    <w:rsid w:val="009D3B25"/>
    <w:rsid w:val="009D3FAA"/>
    <w:rsid w:val="009D41F0"/>
    <w:rsid w:val="009D53AA"/>
    <w:rsid w:val="009D5A98"/>
    <w:rsid w:val="009D7035"/>
    <w:rsid w:val="009E0094"/>
    <w:rsid w:val="009E02A7"/>
    <w:rsid w:val="009E0A51"/>
    <w:rsid w:val="009E0AB7"/>
    <w:rsid w:val="009E0F11"/>
    <w:rsid w:val="009E3B89"/>
    <w:rsid w:val="009E40D2"/>
    <w:rsid w:val="009E5331"/>
    <w:rsid w:val="009E5AB0"/>
    <w:rsid w:val="009E5C98"/>
    <w:rsid w:val="009E6428"/>
    <w:rsid w:val="009E7A89"/>
    <w:rsid w:val="009F0DA2"/>
    <w:rsid w:val="009F282C"/>
    <w:rsid w:val="009F2B22"/>
    <w:rsid w:val="009F30B9"/>
    <w:rsid w:val="009F375B"/>
    <w:rsid w:val="009F4953"/>
    <w:rsid w:val="009F4F7A"/>
    <w:rsid w:val="009F5340"/>
    <w:rsid w:val="00A0005A"/>
    <w:rsid w:val="00A0388B"/>
    <w:rsid w:val="00A03919"/>
    <w:rsid w:val="00A0395B"/>
    <w:rsid w:val="00A047B4"/>
    <w:rsid w:val="00A04CB5"/>
    <w:rsid w:val="00A04F31"/>
    <w:rsid w:val="00A06668"/>
    <w:rsid w:val="00A107F4"/>
    <w:rsid w:val="00A1141D"/>
    <w:rsid w:val="00A11633"/>
    <w:rsid w:val="00A12834"/>
    <w:rsid w:val="00A130F9"/>
    <w:rsid w:val="00A13D7F"/>
    <w:rsid w:val="00A149A7"/>
    <w:rsid w:val="00A15899"/>
    <w:rsid w:val="00A16280"/>
    <w:rsid w:val="00A16C0C"/>
    <w:rsid w:val="00A16F08"/>
    <w:rsid w:val="00A17E3E"/>
    <w:rsid w:val="00A17F62"/>
    <w:rsid w:val="00A2064B"/>
    <w:rsid w:val="00A206CA"/>
    <w:rsid w:val="00A20EB8"/>
    <w:rsid w:val="00A214C6"/>
    <w:rsid w:val="00A23F7B"/>
    <w:rsid w:val="00A24489"/>
    <w:rsid w:val="00A2532A"/>
    <w:rsid w:val="00A26151"/>
    <w:rsid w:val="00A30BDA"/>
    <w:rsid w:val="00A30CAA"/>
    <w:rsid w:val="00A30D2E"/>
    <w:rsid w:val="00A315A5"/>
    <w:rsid w:val="00A31B44"/>
    <w:rsid w:val="00A321E5"/>
    <w:rsid w:val="00A32DD9"/>
    <w:rsid w:val="00A33BE2"/>
    <w:rsid w:val="00A33DC5"/>
    <w:rsid w:val="00A33FCF"/>
    <w:rsid w:val="00A34866"/>
    <w:rsid w:val="00A35A04"/>
    <w:rsid w:val="00A35B48"/>
    <w:rsid w:val="00A35CCB"/>
    <w:rsid w:val="00A367A3"/>
    <w:rsid w:val="00A36A0D"/>
    <w:rsid w:val="00A36A73"/>
    <w:rsid w:val="00A37BE5"/>
    <w:rsid w:val="00A37BF5"/>
    <w:rsid w:val="00A40198"/>
    <w:rsid w:val="00A41B0B"/>
    <w:rsid w:val="00A41F17"/>
    <w:rsid w:val="00A42140"/>
    <w:rsid w:val="00A427D0"/>
    <w:rsid w:val="00A43876"/>
    <w:rsid w:val="00A43C2F"/>
    <w:rsid w:val="00A4475C"/>
    <w:rsid w:val="00A45114"/>
    <w:rsid w:val="00A456D6"/>
    <w:rsid w:val="00A47F0E"/>
    <w:rsid w:val="00A50E1A"/>
    <w:rsid w:val="00A51EC7"/>
    <w:rsid w:val="00A52A99"/>
    <w:rsid w:val="00A52AB5"/>
    <w:rsid w:val="00A533DC"/>
    <w:rsid w:val="00A54699"/>
    <w:rsid w:val="00A55867"/>
    <w:rsid w:val="00A559E3"/>
    <w:rsid w:val="00A5632C"/>
    <w:rsid w:val="00A611D0"/>
    <w:rsid w:val="00A61243"/>
    <w:rsid w:val="00A620BA"/>
    <w:rsid w:val="00A6278C"/>
    <w:rsid w:val="00A629FE"/>
    <w:rsid w:val="00A63585"/>
    <w:rsid w:val="00A635B3"/>
    <w:rsid w:val="00A63693"/>
    <w:rsid w:val="00A63A89"/>
    <w:rsid w:val="00A660E1"/>
    <w:rsid w:val="00A66671"/>
    <w:rsid w:val="00A673B4"/>
    <w:rsid w:val="00A710E2"/>
    <w:rsid w:val="00A71B7F"/>
    <w:rsid w:val="00A71D98"/>
    <w:rsid w:val="00A727EC"/>
    <w:rsid w:val="00A72ED5"/>
    <w:rsid w:val="00A73510"/>
    <w:rsid w:val="00A73A91"/>
    <w:rsid w:val="00A74011"/>
    <w:rsid w:val="00A75287"/>
    <w:rsid w:val="00A756BA"/>
    <w:rsid w:val="00A76030"/>
    <w:rsid w:val="00A76E0E"/>
    <w:rsid w:val="00A81CA6"/>
    <w:rsid w:val="00A81F76"/>
    <w:rsid w:val="00A827EC"/>
    <w:rsid w:val="00A82A4F"/>
    <w:rsid w:val="00A83ECE"/>
    <w:rsid w:val="00A842B9"/>
    <w:rsid w:val="00A844C1"/>
    <w:rsid w:val="00A84538"/>
    <w:rsid w:val="00A849FC"/>
    <w:rsid w:val="00A850ED"/>
    <w:rsid w:val="00A857C8"/>
    <w:rsid w:val="00A85EFD"/>
    <w:rsid w:val="00A879A7"/>
    <w:rsid w:val="00A90983"/>
    <w:rsid w:val="00A90F7D"/>
    <w:rsid w:val="00A90FE3"/>
    <w:rsid w:val="00A912B3"/>
    <w:rsid w:val="00A92776"/>
    <w:rsid w:val="00A945EC"/>
    <w:rsid w:val="00A94600"/>
    <w:rsid w:val="00A97079"/>
    <w:rsid w:val="00A974E2"/>
    <w:rsid w:val="00AA049D"/>
    <w:rsid w:val="00AA08EE"/>
    <w:rsid w:val="00AA17BC"/>
    <w:rsid w:val="00AA3335"/>
    <w:rsid w:val="00AA38C9"/>
    <w:rsid w:val="00AA3CA0"/>
    <w:rsid w:val="00AA3E29"/>
    <w:rsid w:val="00AA42BA"/>
    <w:rsid w:val="00AA497E"/>
    <w:rsid w:val="00AA563A"/>
    <w:rsid w:val="00AA6708"/>
    <w:rsid w:val="00AA684B"/>
    <w:rsid w:val="00AA6E96"/>
    <w:rsid w:val="00AB1381"/>
    <w:rsid w:val="00AB248B"/>
    <w:rsid w:val="00AB3A6B"/>
    <w:rsid w:val="00AB3C1E"/>
    <w:rsid w:val="00AB544F"/>
    <w:rsid w:val="00AB55BE"/>
    <w:rsid w:val="00AB58A2"/>
    <w:rsid w:val="00AB6083"/>
    <w:rsid w:val="00AB64A2"/>
    <w:rsid w:val="00AB69D6"/>
    <w:rsid w:val="00AB6E4D"/>
    <w:rsid w:val="00AB7871"/>
    <w:rsid w:val="00AC0623"/>
    <w:rsid w:val="00AC1127"/>
    <w:rsid w:val="00AC1804"/>
    <w:rsid w:val="00AC1B52"/>
    <w:rsid w:val="00AC289A"/>
    <w:rsid w:val="00AC2D6F"/>
    <w:rsid w:val="00AC3724"/>
    <w:rsid w:val="00AC3793"/>
    <w:rsid w:val="00AC5051"/>
    <w:rsid w:val="00AC55FF"/>
    <w:rsid w:val="00AC60EA"/>
    <w:rsid w:val="00AC624A"/>
    <w:rsid w:val="00AC7D59"/>
    <w:rsid w:val="00AD12E0"/>
    <w:rsid w:val="00AD197E"/>
    <w:rsid w:val="00AD1C19"/>
    <w:rsid w:val="00AD2190"/>
    <w:rsid w:val="00AD2406"/>
    <w:rsid w:val="00AD2D62"/>
    <w:rsid w:val="00AD460D"/>
    <w:rsid w:val="00AD4B34"/>
    <w:rsid w:val="00AD4DEA"/>
    <w:rsid w:val="00AD505B"/>
    <w:rsid w:val="00AD62B1"/>
    <w:rsid w:val="00AD7339"/>
    <w:rsid w:val="00AE0955"/>
    <w:rsid w:val="00AE0A74"/>
    <w:rsid w:val="00AE146B"/>
    <w:rsid w:val="00AE6496"/>
    <w:rsid w:val="00AE6AB4"/>
    <w:rsid w:val="00AF18EE"/>
    <w:rsid w:val="00AF3B07"/>
    <w:rsid w:val="00AF3C81"/>
    <w:rsid w:val="00AF49A7"/>
    <w:rsid w:val="00AF4B4B"/>
    <w:rsid w:val="00AF550F"/>
    <w:rsid w:val="00AF56B0"/>
    <w:rsid w:val="00AF5A89"/>
    <w:rsid w:val="00AF6622"/>
    <w:rsid w:val="00AF6C56"/>
    <w:rsid w:val="00B0010D"/>
    <w:rsid w:val="00B00ACF"/>
    <w:rsid w:val="00B02F3D"/>
    <w:rsid w:val="00B03D77"/>
    <w:rsid w:val="00B04C78"/>
    <w:rsid w:val="00B05109"/>
    <w:rsid w:val="00B05117"/>
    <w:rsid w:val="00B054EE"/>
    <w:rsid w:val="00B10364"/>
    <w:rsid w:val="00B1086B"/>
    <w:rsid w:val="00B10C9D"/>
    <w:rsid w:val="00B11B7B"/>
    <w:rsid w:val="00B12C1D"/>
    <w:rsid w:val="00B13B3E"/>
    <w:rsid w:val="00B143F2"/>
    <w:rsid w:val="00B146AF"/>
    <w:rsid w:val="00B14722"/>
    <w:rsid w:val="00B156AD"/>
    <w:rsid w:val="00B2021E"/>
    <w:rsid w:val="00B20454"/>
    <w:rsid w:val="00B21047"/>
    <w:rsid w:val="00B21DD5"/>
    <w:rsid w:val="00B21F01"/>
    <w:rsid w:val="00B220A7"/>
    <w:rsid w:val="00B22125"/>
    <w:rsid w:val="00B22371"/>
    <w:rsid w:val="00B22F99"/>
    <w:rsid w:val="00B23637"/>
    <w:rsid w:val="00B25156"/>
    <w:rsid w:val="00B25180"/>
    <w:rsid w:val="00B26320"/>
    <w:rsid w:val="00B266CB"/>
    <w:rsid w:val="00B26FCA"/>
    <w:rsid w:val="00B274C0"/>
    <w:rsid w:val="00B275A9"/>
    <w:rsid w:val="00B27BB7"/>
    <w:rsid w:val="00B30108"/>
    <w:rsid w:val="00B30123"/>
    <w:rsid w:val="00B304CA"/>
    <w:rsid w:val="00B30978"/>
    <w:rsid w:val="00B31E30"/>
    <w:rsid w:val="00B33FE9"/>
    <w:rsid w:val="00B340BF"/>
    <w:rsid w:val="00B341EF"/>
    <w:rsid w:val="00B342C3"/>
    <w:rsid w:val="00B3572B"/>
    <w:rsid w:val="00B357CC"/>
    <w:rsid w:val="00B37206"/>
    <w:rsid w:val="00B37A7B"/>
    <w:rsid w:val="00B37B57"/>
    <w:rsid w:val="00B40549"/>
    <w:rsid w:val="00B40919"/>
    <w:rsid w:val="00B44573"/>
    <w:rsid w:val="00B44C7D"/>
    <w:rsid w:val="00B45A19"/>
    <w:rsid w:val="00B4699D"/>
    <w:rsid w:val="00B47A30"/>
    <w:rsid w:val="00B509A9"/>
    <w:rsid w:val="00B518D8"/>
    <w:rsid w:val="00B51AAB"/>
    <w:rsid w:val="00B5272F"/>
    <w:rsid w:val="00B53222"/>
    <w:rsid w:val="00B53C2F"/>
    <w:rsid w:val="00B53C90"/>
    <w:rsid w:val="00B546BD"/>
    <w:rsid w:val="00B54BA8"/>
    <w:rsid w:val="00B54F54"/>
    <w:rsid w:val="00B5520E"/>
    <w:rsid w:val="00B56D43"/>
    <w:rsid w:val="00B56FFB"/>
    <w:rsid w:val="00B5759C"/>
    <w:rsid w:val="00B6050F"/>
    <w:rsid w:val="00B61EE4"/>
    <w:rsid w:val="00B61F8F"/>
    <w:rsid w:val="00B637FB"/>
    <w:rsid w:val="00B63891"/>
    <w:rsid w:val="00B64D29"/>
    <w:rsid w:val="00B65B3A"/>
    <w:rsid w:val="00B664F7"/>
    <w:rsid w:val="00B669E2"/>
    <w:rsid w:val="00B672D4"/>
    <w:rsid w:val="00B7017B"/>
    <w:rsid w:val="00B7039E"/>
    <w:rsid w:val="00B71795"/>
    <w:rsid w:val="00B718B4"/>
    <w:rsid w:val="00B71FA7"/>
    <w:rsid w:val="00B7310D"/>
    <w:rsid w:val="00B74158"/>
    <w:rsid w:val="00B745C2"/>
    <w:rsid w:val="00B74F1A"/>
    <w:rsid w:val="00B75FD1"/>
    <w:rsid w:val="00B764CC"/>
    <w:rsid w:val="00B76B18"/>
    <w:rsid w:val="00B76C0F"/>
    <w:rsid w:val="00B77970"/>
    <w:rsid w:val="00B801C2"/>
    <w:rsid w:val="00B84B55"/>
    <w:rsid w:val="00B84D66"/>
    <w:rsid w:val="00B85341"/>
    <w:rsid w:val="00B86826"/>
    <w:rsid w:val="00B87C86"/>
    <w:rsid w:val="00B9061A"/>
    <w:rsid w:val="00B90FF5"/>
    <w:rsid w:val="00B914C4"/>
    <w:rsid w:val="00B914D3"/>
    <w:rsid w:val="00B92C07"/>
    <w:rsid w:val="00B942DD"/>
    <w:rsid w:val="00B94582"/>
    <w:rsid w:val="00B951A6"/>
    <w:rsid w:val="00B965A3"/>
    <w:rsid w:val="00B96698"/>
    <w:rsid w:val="00B96B74"/>
    <w:rsid w:val="00B96E22"/>
    <w:rsid w:val="00BA2ACD"/>
    <w:rsid w:val="00BA2B61"/>
    <w:rsid w:val="00BA3FC3"/>
    <w:rsid w:val="00BA4646"/>
    <w:rsid w:val="00BA6552"/>
    <w:rsid w:val="00BA71AC"/>
    <w:rsid w:val="00BB063A"/>
    <w:rsid w:val="00BB1DA4"/>
    <w:rsid w:val="00BB2427"/>
    <w:rsid w:val="00BB2ECF"/>
    <w:rsid w:val="00BB32BD"/>
    <w:rsid w:val="00BB3E6E"/>
    <w:rsid w:val="00BB4169"/>
    <w:rsid w:val="00BB4338"/>
    <w:rsid w:val="00BB4B0D"/>
    <w:rsid w:val="00BB5035"/>
    <w:rsid w:val="00BB5488"/>
    <w:rsid w:val="00BB7070"/>
    <w:rsid w:val="00BC09CC"/>
    <w:rsid w:val="00BC09D8"/>
    <w:rsid w:val="00BC1169"/>
    <w:rsid w:val="00BC21F1"/>
    <w:rsid w:val="00BC25F9"/>
    <w:rsid w:val="00BC34BC"/>
    <w:rsid w:val="00BC39BF"/>
    <w:rsid w:val="00BC3DCE"/>
    <w:rsid w:val="00BC3F37"/>
    <w:rsid w:val="00BC4CE3"/>
    <w:rsid w:val="00BC4DC5"/>
    <w:rsid w:val="00BC513A"/>
    <w:rsid w:val="00BC5475"/>
    <w:rsid w:val="00BC5D69"/>
    <w:rsid w:val="00BC6B6C"/>
    <w:rsid w:val="00BC762B"/>
    <w:rsid w:val="00BC7B19"/>
    <w:rsid w:val="00BC7EBF"/>
    <w:rsid w:val="00BD184C"/>
    <w:rsid w:val="00BD1F1F"/>
    <w:rsid w:val="00BD29B2"/>
    <w:rsid w:val="00BD2FBD"/>
    <w:rsid w:val="00BD314A"/>
    <w:rsid w:val="00BD34ED"/>
    <w:rsid w:val="00BD3A54"/>
    <w:rsid w:val="00BD3F20"/>
    <w:rsid w:val="00BD42C8"/>
    <w:rsid w:val="00BD45A6"/>
    <w:rsid w:val="00BD4B34"/>
    <w:rsid w:val="00BD5DCB"/>
    <w:rsid w:val="00BD5E8D"/>
    <w:rsid w:val="00BD6213"/>
    <w:rsid w:val="00BD6D85"/>
    <w:rsid w:val="00BD6F84"/>
    <w:rsid w:val="00BD77FE"/>
    <w:rsid w:val="00BD7D3C"/>
    <w:rsid w:val="00BE1786"/>
    <w:rsid w:val="00BE4A69"/>
    <w:rsid w:val="00BE5014"/>
    <w:rsid w:val="00BE5CC0"/>
    <w:rsid w:val="00BE6078"/>
    <w:rsid w:val="00BE6163"/>
    <w:rsid w:val="00BE7B5B"/>
    <w:rsid w:val="00BE7CF9"/>
    <w:rsid w:val="00BF005B"/>
    <w:rsid w:val="00BF1E1F"/>
    <w:rsid w:val="00BF24B2"/>
    <w:rsid w:val="00BF2715"/>
    <w:rsid w:val="00BF2B32"/>
    <w:rsid w:val="00BF4E4C"/>
    <w:rsid w:val="00BF63D0"/>
    <w:rsid w:val="00BF7089"/>
    <w:rsid w:val="00C004B3"/>
    <w:rsid w:val="00C0090C"/>
    <w:rsid w:val="00C017AF"/>
    <w:rsid w:val="00C0190F"/>
    <w:rsid w:val="00C01B59"/>
    <w:rsid w:val="00C028C8"/>
    <w:rsid w:val="00C02B60"/>
    <w:rsid w:val="00C03A12"/>
    <w:rsid w:val="00C04BC4"/>
    <w:rsid w:val="00C1086B"/>
    <w:rsid w:val="00C12C95"/>
    <w:rsid w:val="00C134AC"/>
    <w:rsid w:val="00C136FA"/>
    <w:rsid w:val="00C138D4"/>
    <w:rsid w:val="00C13B5E"/>
    <w:rsid w:val="00C13C39"/>
    <w:rsid w:val="00C14A27"/>
    <w:rsid w:val="00C157E4"/>
    <w:rsid w:val="00C15F52"/>
    <w:rsid w:val="00C1666A"/>
    <w:rsid w:val="00C17E21"/>
    <w:rsid w:val="00C17F88"/>
    <w:rsid w:val="00C20332"/>
    <w:rsid w:val="00C21102"/>
    <w:rsid w:val="00C2297E"/>
    <w:rsid w:val="00C22EB5"/>
    <w:rsid w:val="00C22FCC"/>
    <w:rsid w:val="00C23DF5"/>
    <w:rsid w:val="00C249DC"/>
    <w:rsid w:val="00C24DD0"/>
    <w:rsid w:val="00C25507"/>
    <w:rsid w:val="00C27EA1"/>
    <w:rsid w:val="00C30DBB"/>
    <w:rsid w:val="00C30EAF"/>
    <w:rsid w:val="00C3124C"/>
    <w:rsid w:val="00C31AC5"/>
    <w:rsid w:val="00C323D6"/>
    <w:rsid w:val="00C32921"/>
    <w:rsid w:val="00C3363E"/>
    <w:rsid w:val="00C34198"/>
    <w:rsid w:val="00C34DCD"/>
    <w:rsid w:val="00C34FCC"/>
    <w:rsid w:val="00C367E7"/>
    <w:rsid w:val="00C37138"/>
    <w:rsid w:val="00C37281"/>
    <w:rsid w:val="00C41611"/>
    <w:rsid w:val="00C4191F"/>
    <w:rsid w:val="00C42789"/>
    <w:rsid w:val="00C433E8"/>
    <w:rsid w:val="00C43DC3"/>
    <w:rsid w:val="00C43FA9"/>
    <w:rsid w:val="00C44B0B"/>
    <w:rsid w:val="00C44D7E"/>
    <w:rsid w:val="00C46079"/>
    <w:rsid w:val="00C476AD"/>
    <w:rsid w:val="00C50370"/>
    <w:rsid w:val="00C50CD5"/>
    <w:rsid w:val="00C51620"/>
    <w:rsid w:val="00C534AD"/>
    <w:rsid w:val="00C547B0"/>
    <w:rsid w:val="00C54C90"/>
    <w:rsid w:val="00C54FFA"/>
    <w:rsid w:val="00C5512C"/>
    <w:rsid w:val="00C55A35"/>
    <w:rsid w:val="00C56622"/>
    <w:rsid w:val="00C57A4A"/>
    <w:rsid w:val="00C600B0"/>
    <w:rsid w:val="00C61835"/>
    <w:rsid w:val="00C61C33"/>
    <w:rsid w:val="00C61F71"/>
    <w:rsid w:val="00C62F2B"/>
    <w:rsid w:val="00C636F2"/>
    <w:rsid w:val="00C63A31"/>
    <w:rsid w:val="00C64676"/>
    <w:rsid w:val="00C648A3"/>
    <w:rsid w:val="00C65197"/>
    <w:rsid w:val="00C66286"/>
    <w:rsid w:val="00C663E6"/>
    <w:rsid w:val="00C672F6"/>
    <w:rsid w:val="00C67A91"/>
    <w:rsid w:val="00C67D0F"/>
    <w:rsid w:val="00C70394"/>
    <w:rsid w:val="00C70614"/>
    <w:rsid w:val="00C70C55"/>
    <w:rsid w:val="00C71A99"/>
    <w:rsid w:val="00C7236B"/>
    <w:rsid w:val="00C72C8D"/>
    <w:rsid w:val="00C74947"/>
    <w:rsid w:val="00C74A91"/>
    <w:rsid w:val="00C753D8"/>
    <w:rsid w:val="00C75ADA"/>
    <w:rsid w:val="00C7767A"/>
    <w:rsid w:val="00C77C9B"/>
    <w:rsid w:val="00C80552"/>
    <w:rsid w:val="00C82C1A"/>
    <w:rsid w:val="00C83239"/>
    <w:rsid w:val="00C857B0"/>
    <w:rsid w:val="00C85D21"/>
    <w:rsid w:val="00C86BAE"/>
    <w:rsid w:val="00C87BAB"/>
    <w:rsid w:val="00C91297"/>
    <w:rsid w:val="00C91374"/>
    <w:rsid w:val="00C91735"/>
    <w:rsid w:val="00C9353C"/>
    <w:rsid w:val="00C941CD"/>
    <w:rsid w:val="00C94E30"/>
    <w:rsid w:val="00C95692"/>
    <w:rsid w:val="00CA0314"/>
    <w:rsid w:val="00CA123E"/>
    <w:rsid w:val="00CA163E"/>
    <w:rsid w:val="00CA1CF8"/>
    <w:rsid w:val="00CA227E"/>
    <w:rsid w:val="00CA347B"/>
    <w:rsid w:val="00CA596F"/>
    <w:rsid w:val="00CA5C10"/>
    <w:rsid w:val="00CA5D03"/>
    <w:rsid w:val="00CA5D7C"/>
    <w:rsid w:val="00CA742F"/>
    <w:rsid w:val="00CB0434"/>
    <w:rsid w:val="00CB05C7"/>
    <w:rsid w:val="00CB07CC"/>
    <w:rsid w:val="00CB372C"/>
    <w:rsid w:val="00CB527A"/>
    <w:rsid w:val="00CB56A4"/>
    <w:rsid w:val="00CB5DFF"/>
    <w:rsid w:val="00CB5F8B"/>
    <w:rsid w:val="00CB703B"/>
    <w:rsid w:val="00CB7156"/>
    <w:rsid w:val="00CB71CC"/>
    <w:rsid w:val="00CC08E5"/>
    <w:rsid w:val="00CC17B5"/>
    <w:rsid w:val="00CC34E4"/>
    <w:rsid w:val="00CC3D7F"/>
    <w:rsid w:val="00CC3FC6"/>
    <w:rsid w:val="00CC520B"/>
    <w:rsid w:val="00CC6BFC"/>
    <w:rsid w:val="00CC7006"/>
    <w:rsid w:val="00CC7308"/>
    <w:rsid w:val="00CC7B44"/>
    <w:rsid w:val="00CD191E"/>
    <w:rsid w:val="00CD197D"/>
    <w:rsid w:val="00CD2AFA"/>
    <w:rsid w:val="00CD2C6B"/>
    <w:rsid w:val="00CD2F4F"/>
    <w:rsid w:val="00CD2FAF"/>
    <w:rsid w:val="00CD33F5"/>
    <w:rsid w:val="00CD49C8"/>
    <w:rsid w:val="00CD5573"/>
    <w:rsid w:val="00CD5797"/>
    <w:rsid w:val="00CD592E"/>
    <w:rsid w:val="00CE176C"/>
    <w:rsid w:val="00CE1B0D"/>
    <w:rsid w:val="00CE20C8"/>
    <w:rsid w:val="00CE2353"/>
    <w:rsid w:val="00CE2DAD"/>
    <w:rsid w:val="00CE2DD2"/>
    <w:rsid w:val="00CE3CC1"/>
    <w:rsid w:val="00CE3DDA"/>
    <w:rsid w:val="00CE42E2"/>
    <w:rsid w:val="00CE5B18"/>
    <w:rsid w:val="00CE5F0B"/>
    <w:rsid w:val="00CE62D3"/>
    <w:rsid w:val="00CE6510"/>
    <w:rsid w:val="00CF239A"/>
    <w:rsid w:val="00CF2CC2"/>
    <w:rsid w:val="00CF2D31"/>
    <w:rsid w:val="00CF3ABC"/>
    <w:rsid w:val="00CF3F85"/>
    <w:rsid w:val="00CF55A0"/>
    <w:rsid w:val="00CF6BF6"/>
    <w:rsid w:val="00CF6CDB"/>
    <w:rsid w:val="00D00160"/>
    <w:rsid w:val="00D0079D"/>
    <w:rsid w:val="00D00CCB"/>
    <w:rsid w:val="00D01509"/>
    <w:rsid w:val="00D01987"/>
    <w:rsid w:val="00D01ABF"/>
    <w:rsid w:val="00D032C7"/>
    <w:rsid w:val="00D03526"/>
    <w:rsid w:val="00D03A75"/>
    <w:rsid w:val="00D042A3"/>
    <w:rsid w:val="00D05C22"/>
    <w:rsid w:val="00D05DC8"/>
    <w:rsid w:val="00D060D2"/>
    <w:rsid w:val="00D11195"/>
    <w:rsid w:val="00D12ABE"/>
    <w:rsid w:val="00D133CF"/>
    <w:rsid w:val="00D142FD"/>
    <w:rsid w:val="00D1437B"/>
    <w:rsid w:val="00D14A09"/>
    <w:rsid w:val="00D15A52"/>
    <w:rsid w:val="00D1687D"/>
    <w:rsid w:val="00D174E8"/>
    <w:rsid w:val="00D174EC"/>
    <w:rsid w:val="00D17BEF"/>
    <w:rsid w:val="00D2069E"/>
    <w:rsid w:val="00D20B7B"/>
    <w:rsid w:val="00D21554"/>
    <w:rsid w:val="00D23D32"/>
    <w:rsid w:val="00D23F9F"/>
    <w:rsid w:val="00D24B7E"/>
    <w:rsid w:val="00D253B6"/>
    <w:rsid w:val="00D2590D"/>
    <w:rsid w:val="00D25C5E"/>
    <w:rsid w:val="00D30CC6"/>
    <w:rsid w:val="00D3126A"/>
    <w:rsid w:val="00D3135F"/>
    <w:rsid w:val="00D31835"/>
    <w:rsid w:val="00D32350"/>
    <w:rsid w:val="00D328D3"/>
    <w:rsid w:val="00D3491A"/>
    <w:rsid w:val="00D35F1A"/>
    <w:rsid w:val="00D36B1A"/>
    <w:rsid w:val="00D36B36"/>
    <w:rsid w:val="00D36B45"/>
    <w:rsid w:val="00D41946"/>
    <w:rsid w:val="00D41F6F"/>
    <w:rsid w:val="00D42729"/>
    <w:rsid w:val="00D43621"/>
    <w:rsid w:val="00D43964"/>
    <w:rsid w:val="00D43E72"/>
    <w:rsid w:val="00D44E5D"/>
    <w:rsid w:val="00D45642"/>
    <w:rsid w:val="00D45E75"/>
    <w:rsid w:val="00D46105"/>
    <w:rsid w:val="00D50E03"/>
    <w:rsid w:val="00D51AC2"/>
    <w:rsid w:val="00D51C80"/>
    <w:rsid w:val="00D54606"/>
    <w:rsid w:val="00D54F52"/>
    <w:rsid w:val="00D5563D"/>
    <w:rsid w:val="00D56174"/>
    <w:rsid w:val="00D602E5"/>
    <w:rsid w:val="00D61363"/>
    <w:rsid w:val="00D61399"/>
    <w:rsid w:val="00D619E1"/>
    <w:rsid w:val="00D6205C"/>
    <w:rsid w:val="00D622E9"/>
    <w:rsid w:val="00D62ED3"/>
    <w:rsid w:val="00D64AA3"/>
    <w:rsid w:val="00D64EF1"/>
    <w:rsid w:val="00D65236"/>
    <w:rsid w:val="00D66C08"/>
    <w:rsid w:val="00D673D5"/>
    <w:rsid w:val="00D701D3"/>
    <w:rsid w:val="00D70BE9"/>
    <w:rsid w:val="00D70D10"/>
    <w:rsid w:val="00D70F87"/>
    <w:rsid w:val="00D710FF"/>
    <w:rsid w:val="00D71312"/>
    <w:rsid w:val="00D7134B"/>
    <w:rsid w:val="00D72B69"/>
    <w:rsid w:val="00D72F29"/>
    <w:rsid w:val="00D73096"/>
    <w:rsid w:val="00D73250"/>
    <w:rsid w:val="00D73F13"/>
    <w:rsid w:val="00D755F0"/>
    <w:rsid w:val="00D7614D"/>
    <w:rsid w:val="00D77400"/>
    <w:rsid w:val="00D775EC"/>
    <w:rsid w:val="00D7777A"/>
    <w:rsid w:val="00D8030B"/>
    <w:rsid w:val="00D82990"/>
    <w:rsid w:val="00D83671"/>
    <w:rsid w:val="00D84829"/>
    <w:rsid w:val="00D855F5"/>
    <w:rsid w:val="00D86354"/>
    <w:rsid w:val="00D86C70"/>
    <w:rsid w:val="00D87225"/>
    <w:rsid w:val="00D92553"/>
    <w:rsid w:val="00D9283E"/>
    <w:rsid w:val="00D94167"/>
    <w:rsid w:val="00D9437F"/>
    <w:rsid w:val="00D94CF4"/>
    <w:rsid w:val="00D94D47"/>
    <w:rsid w:val="00D969F2"/>
    <w:rsid w:val="00D972C6"/>
    <w:rsid w:val="00D973BC"/>
    <w:rsid w:val="00D97939"/>
    <w:rsid w:val="00DA0600"/>
    <w:rsid w:val="00DA102C"/>
    <w:rsid w:val="00DA14AB"/>
    <w:rsid w:val="00DA1A2E"/>
    <w:rsid w:val="00DA1D90"/>
    <w:rsid w:val="00DA2093"/>
    <w:rsid w:val="00DA2575"/>
    <w:rsid w:val="00DA55FE"/>
    <w:rsid w:val="00DA57C4"/>
    <w:rsid w:val="00DA5CFB"/>
    <w:rsid w:val="00DA5E9F"/>
    <w:rsid w:val="00DA618E"/>
    <w:rsid w:val="00DA794E"/>
    <w:rsid w:val="00DB1078"/>
    <w:rsid w:val="00DB2FBD"/>
    <w:rsid w:val="00DB3E8F"/>
    <w:rsid w:val="00DB4ACD"/>
    <w:rsid w:val="00DB5D51"/>
    <w:rsid w:val="00DB619A"/>
    <w:rsid w:val="00DB62EA"/>
    <w:rsid w:val="00DB7E4A"/>
    <w:rsid w:val="00DC0056"/>
    <w:rsid w:val="00DC00A1"/>
    <w:rsid w:val="00DC12DE"/>
    <w:rsid w:val="00DC1A7C"/>
    <w:rsid w:val="00DC43CC"/>
    <w:rsid w:val="00DC51BF"/>
    <w:rsid w:val="00DC6145"/>
    <w:rsid w:val="00DC6454"/>
    <w:rsid w:val="00DC67C7"/>
    <w:rsid w:val="00DC72FD"/>
    <w:rsid w:val="00DC7536"/>
    <w:rsid w:val="00DC7B1F"/>
    <w:rsid w:val="00DD10FD"/>
    <w:rsid w:val="00DD11B8"/>
    <w:rsid w:val="00DD241C"/>
    <w:rsid w:val="00DD2D8A"/>
    <w:rsid w:val="00DD3C43"/>
    <w:rsid w:val="00DD44A3"/>
    <w:rsid w:val="00DD4913"/>
    <w:rsid w:val="00DD4BEE"/>
    <w:rsid w:val="00DD59AA"/>
    <w:rsid w:val="00DD5B1A"/>
    <w:rsid w:val="00DD7A74"/>
    <w:rsid w:val="00DE00F1"/>
    <w:rsid w:val="00DE048F"/>
    <w:rsid w:val="00DE1637"/>
    <w:rsid w:val="00DE1727"/>
    <w:rsid w:val="00DE29FA"/>
    <w:rsid w:val="00DE30ED"/>
    <w:rsid w:val="00DE328B"/>
    <w:rsid w:val="00DE3704"/>
    <w:rsid w:val="00DE3CC8"/>
    <w:rsid w:val="00DE4DE7"/>
    <w:rsid w:val="00DE607D"/>
    <w:rsid w:val="00DE6350"/>
    <w:rsid w:val="00DE730D"/>
    <w:rsid w:val="00DE787A"/>
    <w:rsid w:val="00DE7A17"/>
    <w:rsid w:val="00DF0203"/>
    <w:rsid w:val="00DF18A7"/>
    <w:rsid w:val="00DF2038"/>
    <w:rsid w:val="00DF235D"/>
    <w:rsid w:val="00DF2774"/>
    <w:rsid w:val="00DF3034"/>
    <w:rsid w:val="00DF3037"/>
    <w:rsid w:val="00DF3157"/>
    <w:rsid w:val="00DF32FD"/>
    <w:rsid w:val="00DF3B7D"/>
    <w:rsid w:val="00DF4193"/>
    <w:rsid w:val="00DF44A5"/>
    <w:rsid w:val="00DF45D9"/>
    <w:rsid w:val="00DF4748"/>
    <w:rsid w:val="00DF6107"/>
    <w:rsid w:val="00DF6BF9"/>
    <w:rsid w:val="00E0157D"/>
    <w:rsid w:val="00E0223F"/>
    <w:rsid w:val="00E0289C"/>
    <w:rsid w:val="00E03DE0"/>
    <w:rsid w:val="00E03EDC"/>
    <w:rsid w:val="00E0504B"/>
    <w:rsid w:val="00E050B2"/>
    <w:rsid w:val="00E055E4"/>
    <w:rsid w:val="00E05B18"/>
    <w:rsid w:val="00E065C4"/>
    <w:rsid w:val="00E06C9F"/>
    <w:rsid w:val="00E075F1"/>
    <w:rsid w:val="00E07BB8"/>
    <w:rsid w:val="00E07C17"/>
    <w:rsid w:val="00E10AE0"/>
    <w:rsid w:val="00E113F6"/>
    <w:rsid w:val="00E11EF9"/>
    <w:rsid w:val="00E12F87"/>
    <w:rsid w:val="00E1314E"/>
    <w:rsid w:val="00E13B86"/>
    <w:rsid w:val="00E13F92"/>
    <w:rsid w:val="00E146F2"/>
    <w:rsid w:val="00E15451"/>
    <w:rsid w:val="00E15B96"/>
    <w:rsid w:val="00E1601C"/>
    <w:rsid w:val="00E16692"/>
    <w:rsid w:val="00E1687A"/>
    <w:rsid w:val="00E16963"/>
    <w:rsid w:val="00E16AF2"/>
    <w:rsid w:val="00E170F3"/>
    <w:rsid w:val="00E17FC6"/>
    <w:rsid w:val="00E2065A"/>
    <w:rsid w:val="00E214BA"/>
    <w:rsid w:val="00E216A5"/>
    <w:rsid w:val="00E22B43"/>
    <w:rsid w:val="00E23257"/>
    <w:rsid w:val="00E232FA"/>
    <w:rsid w:val="00E23A73"/>
    <w:rsid w:val="00E24D54"/>
    <w:rsid w:val="00E2593F"/>
    <w:rsid w:val="00E266DE"/>
    <w:rsid w:val="00E3149C"/>
    <w:rsid w:val="00E318CE"/>
    <w:rsid w:val="00E318D2"/>
    <w:rsid w:val="00E32EBD"/>
    <w:rsid w:val="00E3307C"/>
    <w:rsid w:val="00E357A6"/>
    <w:rsid w:val="00E36E86"/>
    <w:rsid w:val="00E37E05"/>
    <w:rsid w:val="00E401D1"/>
    <w:rsid w:val="00E40BD4"/>
    <w:rsid w:val="00E41C6E"/>
    <w:rsid w:val="00E421BD"/>
    <w:rsid w:val="00E42215"/>
    <w:rsid w:val="00E425F9"/>
    <w:rsid w:val="00E42B18"/>
    <w:rsid w:val="00E42BA6"/>
    <w:rsid w:val="00E42DDC"/>
    <w:rsid w:val="00E43B0D"/>
    <w:rsid w:val="00E43B34"/>
    <w:rsid w:val="00E44016"/>
    <w:rsid w:val="00E4469F"/>
    <w:rsid w:val="00E44780"/>
    <w:rsid w:val="00E448D4"/>
    <w:rsid w:val="00E45E16"/>
    <w:rsid w:val="00E46D53"/>
    <w:rsid w:val="00E50518"/>
    <w:rsid w:val="00E52850"/>
    <w:rsid w:val="00E536B6"/>
    <w:rsid w:val="00E53804"/>
    <w:rsid w:val="00E551DF"/>
    <w:rsid w:val="00E56887"/>
    <w:rsid w:val="00E56CB7"/>
    <w:rsid w:val="00E5766C"/>
    <w:rsid w:val="00E57ACB"/>
    <w:rsid w:val="00E6016D"/>
    <w:rsid w:val="00E60F8E"/>
    <w:rsid w:val="00E625F6"/>
    <w:rsid w:val="00E62B21"/>
    <w:rsid w:val="00E62D52"/>
    <w:rsid w:val="00E634CE"/>
    <w:rsid w:val="00E63502"/>
    <w:rsid w:val="00E6382A"/>
    <w:rsid w:val="00E63D06"/>
    <w:rsid w:val="00E63D07"/>
    <w:rsid w:val="00E65B56"/>
    <w:rsid w:val="00E65F56"/>
    <w:rsid w:val="00E66598"/>
    <w:rsid w:val="00E66AAE"/>
    <w:rsid w:val="00E6722C"/>
    <w:rsid w:val="00E67CF7"/>
    <w:rsid w:val="00E7069A"/>
    <w:rsid w:val="00E708BE"/>
    <w:rsid w:val="00E71134"/>
    <w:rsid w:val="00E73DB8"/>
    <w:rsid w:val="00E74231"/>
    <w:rsid w:val="00E7505B"/>
    <w:rsid w:val="00E7599B"/>
    <w:rsid w:val="00E75F4D"/>
    <w:rsid w:val="00E76B1A"/>
    <w:rsid w:val="00E77555"/>
    <w:rsid w:val="00E778C0"/>
    <w:rsid w:val="00E80B26"/>
    <w:rsid w:val="00E80ED7"/>
    <w:rsid w:val="00E810A3"/>
    <w:rsid w:val="00E8196C"/>
    <w:rsid w:val="00E81D00"/>
    <w:rsid w:val="00E8234B"/>
    <w:rsid w:val="00E82D3F"/>
    <w:rsid w:val="00E83823"/>
    <w:rsid w:val="00E8417B"/>
    <w:rsid w:val="00E8490F"/>
    <w:rsid w:val="00E855C9"/>
    <w:rsid w:val="00E8576C"/>
    <w:rsid w:val="00E867EB"/>
    <w:rsid w:val="00E868BB"/>
    <w:rsid w:val="00E87329"/>
    <w:rsid w:val="00E87A26"/>
    <w:rsid w:val="00E87BBD"/>
    <w:rsid w:val="00E87F03"/>
    <w:rsid w:val="00E907D0"/>
    <w:rsid w:val="00E90949"/>
    <w:rsid w:val="00E91367"/>
    <w:rsid w:val="00E919CA"/>
    <w:rsid w:val="00E92594"/>
    <w:rsid w:val="00E92F2C"/>
    <w:rsid w:val="00E95EA5"/>
    <w:rsid w:val="00E96194"/>
    <w:rsid w:val="00E965EE"/>
    <w:rsid w:val="00E97163"/>
    <w:rsid w:val="00EA04C4"/>
    <w:rsid w:val="00EA12D3"/>
    <w:rsid w:val="00EA188F"/>
    <w:rsid w:val="00EA2A56"/>
    <w:rsid w:val="00EA2EBD"/>
    <w:rsid w:val="00EA3A31"/>
    <w:rsid w:val="00EA492A"/>
    <w:rsid w:val="00EA49C7"/>
    <w:rsid w:val="00EA4A3B"/>
    <w:rsid w:val="00EA512A"/>
    <w:rsid w:val="00EA6810"/>
    <w:rsid w:val="00EA6B81"/>
    <w:rsid w:val="00EA75CC"/>
    <w:rsid w:val="00EA791C"/>
    <w:rsid w:val="00EB02D8"/>
    <w:rsid w:val="00EB2916"/>
    <w:rsid w:val="00EB2BEB"/>
    <w:rsid w:val="00EB3410"/>
    <w:rsid w:val="00EB439C"/>
    <w:rsid w:val="00EB4B9D"/>
    <w:rsid w:val="00EB665F"/>
    <w:rsid w:val="00EB6D7B"/>
    <w:rsid w:val="00EB72FD"/>
    <w:rsid w:val="00EB7435"/>
    <w:rsid w:val="00EB756F"/>
    <w:rsid w:val="00EB760E"/>
    <w:rsid w:val="00EB7D2D"/>
    <w:rsid w:val="00EC083A"/>
    <w:rsid w:val="00EC1BB2"/>
    <w:rsid w:val="00EC1CFA"/>
    <w:rsid w:val="00EC280A"/>
    <w:rsid w:val="00EC466B"/>
    <w:rsid w:val="00EC4E7B"/>
    <w:rsid w:val="00EC7059"/>
    <w:rsid w:val="00EC7892"/>
    <w:rsid w:val="00ED25EE"/>
    <w:rsid w:val="00ED2C19"/>
    <w:rsid w:val="00ED354E"/>
    <w:rsid w:val="00ED3D13"/>
    <w:rsid w:val="00ED5F10"/>
    <w:rsid w:val="00EE1A11"/>
    <w:rsid w:val="00EE1FD3"/>
    <w:rsid w:val="00EE2C42"/>
    <w:rsid w:val="00EE2EBE"/>
    <w:rsid w:val="00EE2F28"/>
    <w:rsid w:val="00EE325F"/>
    <w:rsid w:val="00EE374A"/>
    <w:rsid w:val="00EE49CE"/>
    <w:rsid w:val="00EE4D38"/>
    <w:rsid w:val="00EE5B3B"/>
    <w:rsid w:val="00EE6CA7"/>
    <w:rsid w:val="00EE7580"/>
    <w:rsid w:val="00EE7EDF"/>
    <w:rsid w:val="00EF1CBD"/>
    <w:rsid w:val="00EF2487"/>
    <w:rsid w:val="00EF3393"/>
    <w:rsid w:val="00EF373C"/>
    <w:rsid w:val="00EF3F15"/>
    <w:rsid w:val="00EF42DC"/>
    <w:rsid w:val="00EF4766"/>
    <w:rsid w:val="00EF597B"/>
    <w:rsid w:val="00EF5A1D"/>
    <w:rsid w:val="00EF625D"/>
    <w:rsid w:val="00EF6B05"/>
    <w:rsid w:val="00EF7E0A"/>
    <w:rsid w:val="00EF7EAE"/>
    <w:rsid w:val="00F00400"/>
    <w:rsid w:val="00F00863"/>
    <w:rsid w:val="00F0227C"/>
    <w:rsid w:val="00F02642"/>
    <w:rsid w:val="00F0297E"/>
    <w:rsid w:val="00F0355B"/>
    <w:rsid w:val="00F048A5"/>
    <w:rsid w:val="00F049EF"/>
    <w:rsid w:val="00F05F84"/>
    <w:rsid w:val="00F06E73"/>
    <w:rsid w:val="00F078CB"/>
    <w:rsid w:val="00F10805"/>
    <w:rsid w:val="00F108DA"/>
    <w:rsid w:val="00F116E2"/>
    <w:rsid w:val="00F135BB"/>
    <w:rsid w:val="00F13934"/>
    <w:rsid w:val="00F14697"/>
    <w:rsid w:val="00F152A0"/>
    <w:rsid w:val="00F1559E"/>
    <w:rsid w:val="00F15D20"/>
    <w:rsid w:val="00F167D6"/>
    <w:rsid w:val="00F170E8"/>
    <w:rsid w:val="00F2070A"/>
    <w:rsid w:val="00F22666"/>
    <w:rsid w:val="00F22A24"/>
    <w:rsid w:val="00F23D2C"/>
    <w:rsid w:val="00F24B30"/>
    <w:rsid w:val="00F25150"/>
    <w:rsid w:val="00F257B7"/>
    <w:rsid w:val="00F258DA"/>
    <w:rsid w:val="00F26037"/>
    <w:rsid w:val="00F275B3"/>
    <w:rsid w:val="00F27AC0"/>
    <w:rsid w:val="00F310C0"/>
    <w:rsid w:val="00F31A92"/>
    <w:rsid w:val="00F32B65"/>
    <w:rsid w:val="00F339B8"/>
    <w:rsid w:val="00F34CFA"/>
    <w:rsid w:val="00F35370"/>
    <w:rsid w:val="00F3686F"/>
    <w:rsid w:val="00F370F7"/>
    <w:rsid w:val="00F40244"/>
    <w:rsid w:val="00F40AD3"/>
    <w:rsid w:val="00F4117E"/>
    <w:rsid w:val="00F41E50"/>
    <w:rsid w:val="00F420C6"/>
    <w:rsid w:val="00F4256D"/>
    <w:rsid w:val="00F436BA"/>
    <w:rsid w:val="00F43BD5"/>
    <w:rsid w:val="00F44339"/>
    <w:rsid w:val="00F45083"/>
    <w:rsid w:val="00F467E9"/>
    <w:rsid w:val="00F50C50"/>
    <w:rsid w:val="00F50C80"/>
    <w:rsid w:val="00F53FCF"/>
    <w:rsid w:val="00F54768"/>
    <w:rsid w:val="00F54B5F"/>
    <w:rsid w:val="00F54D6E"/>
    <w:rsid w:val="00F55388"/>
    <w:rsid w:val="00F55410"/>
    <w:rsid w:val="00F56078"/>
    <w:rsid w:val="00F56AC9"/>
    <w:rsid w:val="00F56F7B"/>
    <w:rsid w:val="00F572D1"/>
    <w:rsid w:val="00F57FAB"/>
    <w:rsid w:val="00F6102D"/>
    <w:rsid w:val="00F61A3A"/>
    <w:rsid w:val="00F621F0"/>
    <w:rsid w:val="00F63984"/>
    <w:rsid w:val="00F63D2B"/>
    <w:rsid w:val="00F652AA"/>
    <w:rsid w:val="00F654C5"/>
    <w:rsid w:val="00F65980"/>
    <w:rsid w:val="00F65F3C"/>
    <w:rsid w:val="00F663AE"/>
    <w:rsid w:val="00F663F2"/>
    <w:rsid w:val="00F67563"/>
    <w:rsid w:val="00F676E7"/>
    <w:rsid w:val="00F6778B"/>
    <w:rsid w:val="00F67855"/>
    <w:rsid w:val="00F67BF5"/>
    <w:rsid w:val="00F708A2"/>
    <w:rsid w:val="00F71577"/>
    <w:rsid w:val="00F7353F"/>
    <w:rsid w:val="00F744B8"/>
    <w:rsid w:val="00F745B3"/>
    <w:rsid w:val="00F74E49"/>
    <w:rsid w:val="00F74F5A"/>
    <w:rsid w:val="00F764EB"/>
    <w:rsid w:val="00F7675B"/>
    <w:rsid w:val="00F771C1"/>
    <w:rsid w:val="00F771D8"/>
    <w:rsid w:val="00F80027"/>
    <w:rsid w:val="00F8138C"/>
    <w:rsid w:val="00F81EF5"/>
    <w:rsid w:val="00F82409"/>
    <w:rsid w:val="00F8378F"/>
    <w:rsid w:val="00F843EA"/>
    <w:rsid w:val="00F845D3"/>
    <w:rsid w:val="00F84BDE"/>
    <w:rsid w:val="00F84E15"/>
    <w:rsid w:val="00F851FD"/>
    <w:rsid w:val="00F8608D"/>
    <w:rsid w:val="00F86D81"/>
    <w:rsid w:val="00F921FE"/>
    <w:rsid w:val="00F923BA"/>
    <w:rsid w:val="00F92914"/>
    <w:rsid w:val="00F92C9C"/>
    <w:rsid w:val="00F9340D"/>
    <w:rsid w:val="00F9379B"/>
    <w:rsid w:val="00F942D1"/>
    <w:rsid w:val="00F94550"/>
    <w:rsid w:val="00F95306"/>
    <w:rsid w:val="00F95940"/>
    <w:rsid w:val="00F96D39"/>
    <w:rsid w:val="00F97ADC"/>
    <w:rsid w:val="00FA015F"/>
    <w:rsid w:val="00FA12B4"/>
    <w:rsid w:val="00FA29C6"/>
    <w:rsid w:val="00FA3553"/>
    <w:rsid w:val="00FA3EA2"/>
    <w:rsid w:val="00FA5637"/>
    <w:rsid w:val="00FA5738"/>
    <w:rsid w:val="00FA622D"/>
    <w:rsid w:val="00FA69BF"/>
    <w:rsid w:val="00FA77A5"/>
    <w:rsid w:val="00FB20C9"/>
    <w:rsid w:val="00FB2920"/>
    <w:rsid w:val="00FB3D0D"/>
    <w:rsid w:val="00FB418B"/>
    <w:rsid w:val="00FB47F1"/>
    <w:rsid w:val="00FB6D9C"/>
    <w:rsid w:val="00FB7027"/>
    <w:rsid w:val="00FC0877"/>
    <w:rsid w:val="00FC0B6D"/>
    <w:rsid w:val="00FC0E5E"/>
    <w:rsid w:val="00FC1883"/>
    <w:rsid w:val="00FC1A51"/>
    <w:rsid w:val="00FC2AFF"/>
    <w:rsid w:val="00FC5C30"/>
    <w:rsid w:val="00FD06E7"/>
    <w:rsid w:val="00FD0988"/>
    <w:rsid w:val="00FD0B7D"/>
    <w:rsid w:val="00FD0C14"/>
    <w:rsid w:val="00FD0C93"/>
    <w:rsid w:val="00FD20C8"/>
    <w:rsid w:val="00FD2DFA"/>
    <w:rsid w:val="00FD6093"/>
    <w:rsid w:val="00FD625F"/>
    <w:rsid w:val="00FD6681"/>
    <w:rsid w:val="00FD6984"/>
    <w:rsid w:val="00FE0993"/>
    <w:rsid w:val="00FE0C4E"/>
    <w:rsid w:val="00FE0CC5"/>
    <w:rsid w:val="00FE1235"/>
    <w:rsid w:val="00FE1336"/>
    <w:rsid w:val="00FE1537"/>
    <w:rsid w:val="00FE164A"/>
    <w:rsid w:val="00FE1EB8"/>
    <w:rsid w:val="00FE5CC9"/>
    <w:rsid w:val="00FE5E59"/>
    <w:rsid w:val="00FE6FD2"/>
    <w:rsid w:val="00FE71C1"/>
    <w:rsid w:val="00FE7621"/>
    <w:rsid w:val="00FF31FE"/>
    <w:rsid w:val="00FF402A"/>
    <w:rsid w:val="00FF4C83"/>
    <w:rsid w:val="00FF6763"/>
    <w:rsid w:val="00FF6DB4"/>
    <w:rsid w:val="00FF72F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style="mso-position-vertical-relative:line" fillcolor="white">
      <v:fill color="white"/>
      <v:stroke weight="1pt"/>
      <v:textbox inset="5.85pt,.7pt,5.85pt,.7pt"/>
    </o:shapedefaults>
    <o:shapelayout v:ext="edit">
      <o:idmap v:ext="edit" data="1"/>
    </o:shapelayout>
  </w:shapeDefaults>
  <w:decimalSymbol w:val="."/>
  <w:listSeparator w:val=","/>
  <w14:docId w14:val="1D2417A5"/>
  <w15:chartTrackingRefBased/>
  <w15:docId w15:val="{A9F73FD7-0098-40E1-8D73-C5F73081E7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entury" w:eastAsia="MS Mincho" w:hAnsi="Century"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lsdException w:name="Title" w:qFormat="1"/>
    <w:lsdException w:name="Subtitle" w:qFormat="1"/>
    <w:lsdException w:name="Hyperlink" w:uiPriority="99"/>
    <w:lsdException w:name="FollowedHyperlink" w:uiPriority="99"/>
    <w:lsdException w:name="Strong" w:qFormat="1"/>
    <w:lsdException w:name="Emphasis" w:qFormat="1"/>
    <w:lsdException w:name="Plain Text" w:uiPriority="99"/>
    <w:lsdException w:name="Normal (Web)" w:uiPriority="99"/>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C1CA9"/>
    <w:pPr>
      <w:widowControl w:val="0"/>
      <w:jc w:val="both"/>
    </w:pPr>
    <w:rPr>
      <w:rFonts w:ascii="MS Mincho"/>
      <w:kern w:val="2"/>
      <w:sz w:val="18"/>
    </w:rPr>
  </w:style>
  <w:style w:type="paragraph" w:styleId="Heading1">
    <w:name w:val="heading 1"/>
    <w:basedOn w:val="Normal"/>
    <w:next w:val="Heading2"/>
    <w:qFormat/>
    <w:rsid w:val="00AC3793"/>
    <w:pPr>
      <w:keepNext/>
      <w:numPr>
        <w:numId w:val="3"/>
      </w:numPr>
      <w:ind w:right="1418"/>
      <w:outlineLvl w:val="0"/>
    </w:pPr>
    <w:rPr>
      <w:rFonts w:ascii="Arial" w:eastAsia="ＭＳ ゴシック" w:hAnsi="Arial"/>
      <w:b/>
      <w:sz w:val="24"/>
    </w:rPr>
  </w:style>
  <w:style w:type="paragraph" w:styleId="Heading2">
    <w:name w:val="heading 2"/>
    <w:basedOn w:val="Heading1"/>
    <w:next w:val="Heading3"/>
    <w:qFormat/>
    <w:rsid w:val="00AC3793"/>
    <w:pPr>
      <w:numPr>
        <w:ilvl w:val="1"/>
      </w:numPr>
      <w:spacing w:line="240" w:lineRule="exact"/>
      <w:ind w:right="0"/>
      <w:outlineLvl w:val="1"/>
    </w:pPr>
    <w:rPr>
      <w:rFonts w:ascii="ＭＳ ゴシック"/>
      <w:sz w:val="20"/>
    </w:rPr>
  </w:style>
  <w:style w:type="paragraph" w:styleId="Heading3">
    <w:name w:val="heading 3"/>
    <w:basedOn w:val="Heading2"/>
    <w:next w:val="Heading4"/>
    <w:qFormat/>
    <w:rsid w:val="00AC3793"/>
    <w:pPr>
      <w:numPr>
        <w:ilvl w:val="2"/>
      </w:numPr>
      <w:outlineLvl w:val="2"/>
    </w:pPr>
    <w:rPr>
      <w:sz w:val="18"/>
    </w:rPr>
  </w:style>
  <w:style w:type="paragraph" w:styleId="Heading4">
    <w:name w:val="heading 4"/>
    <w:basedOn w:val="Heading3"/>
    <w:next w:val="Heading5"/>
    <w:qFormat/>
    <w:rsid w:val="00AC3793"/>
    <w:pPr>
      <w:numPr>
        <w:ilvl w:val="3"/>
      </w:numPr>
      <w:outlineLvl w:val="3"/>
    </w:pPr>
    <w:rPr>
      <w:bCs/>
    </w:rPr>
  </w:style>
  <w:style w:type="paragraph" w:styleId="Heading5">
    <w:name w:val="heading 5"/>
    <w:basedOn w:val="Normal"/>
    <w:next w:val="Normal"/>
    <w:qFormat/>
    <w:rsid w:val="00AC3793"/>
    <w:pPr>
      <w:keepNext/>
      <w:ind w:leftChars="800" w:left="800"/>
      <w:outlineLvl w:val="4"/>
    </w:pPr>
    <w:rPr>
      <w:rFonts w:ascii="Arial" w:eastAsia="ＭＳ ゴシック" w:hAnsi="Arial"/>
    </w:rPr>
  </w:style>
  <w:style w:type="paragraph" w:styleId="Heading6">
    <w:name w:val="heading 6"/>
    <w:basedOn w:val="Heading5"/>
    <w:next w:val="Normal"/>
    <w:link w:val="Heading6Char"/>
    <w:qFormat/>
    <w:rsid w:val="00FE1336"/>
    <w:pPr>
      <w:tabs>
        <w:tab w:val="num" w:pos="942"/>
      </w:tabs>
      <w:spacing w:line="240" w:lineRule="exact"/>
      <w:ind w:leftChars="100" w:left="0" w:rightChars="100" w:right="175" w:hanging="1134"/>
      <w:outlineLvl w:val="5"/>
    </w:pPr>
    <w:rPr>
      <w:b/>
      <w:lang w:val="x-none" w:eastAsia="x-none"/>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uiPriority w:val="99"/>
    <w:semiHidden/>
  </w:style>
  <w:style w:type="paragraph" w:styleId="NormalIndent">
    <w:name w:val="Normal Indent"/>
    <w:basedOn w:val="Normal"/>
    <w:pPr>
      <w:ind w:left="851"/>
    </w:pPr>
  </w:style>
  <w:style w:type="paragraph" w:customStyle="1" w:styleId="a2">
    <w:name w:val="文章２+番号"/>
    <w:basedOn w:val="a3"/>
    <w:pPr>
      <w:ind w:left="1616" w:hanging="369"/>
    </w:pPr>
  </w:style>
  <w:style w:type="paragraph" w:customStyle="1" w:styleId="a3">
    <w:name w:val="文章２"/>
    <w:basedOn w:val="a4"/>
    <w:pPr>
      <w:ind w:left="1247"/>
    </w:pPr>
  </w:style>
  <w:style w:type="paragraph" w:customStyle="1" w:styleId="a4">
    <w:name w:val="文章１"/>
    <w:basedOn w:val="Normal"/>
    <w:pPr>
      <w:spacing w:line="240" w:lineRule="exact"/>
      <w:ind w:left="1077"/>
    </w:pPr>
  </w:style>
  <w:style w:type="paragraph" w:customStyle="1" w:styleId="a5">
    <w:name w:val="文章３+ｲﾝﾃﾞﾝﾄ"/>
    <w:basedOn w:val="a6"/>
    <w:pPr>
      <w:ind w:left="1644" w:hanging="170"/>
    </w:pPr>
  </w:style>
  <w:style w:type="paragraph" w:customStyle="1" w:styleId="a6">
    <w:name w:val="文章３"/>
    <w:basedOn w:val="a3"/>
    <w:pPr>
      <w:ind w:left="1474"/>
    </w:pPr>
    <w:rPr>
      <w:sz w:val="17"/>
    </w:rPr>
  </w:style>
  <w:style w:type="paragraph" w:customStyle="1" w:styleId="a7">
    <w:name w:val="文章４+ｲﾝﾃﾞﾝﾄ"/>
    <w:basedOn w:val="a8"/>
    <w:pPr>
      <w:ind w:left="1814" w:hanging="170"/>
    </w:pPr>
  </w:style>
  <w:style w:type="paragraph" w:customStyle="1" w:styleId="a8">
    <w:name w:val="文章４"/>
    <w:basedOn w:val="a6"/>
    <w:pPr>
      <w:ind w:left="1644"/>
    </w:pPr>
  </w:style>
  <w:style w:type="paragraph" w:customStyle="1" w:styleId="a9">
    <w:name w:val="タイトル"/>
    <w:pPr>
      <w:spacing w:line="240" w:lineRule="exact"/>
      <w:ind w:left="1077" w:hanging="1077"/>
    </w:pPr>
    <w:rPr>
      <w:noProof/>
      <w:sz w:val="18"/>
    </w:rPr>
  </w:style>
  <w:style w:type="paragraph" w:customStyle="1" w:styleId="aa">
    <w:name w:val="ﾀｲﾄﾙ+番号"/>
    <w:basedOn w:val="a9"/>
    <w:pPr>
      <w:ind w:left="1418" w:hanging="1418"/>
    </w:pPr>
  </w:style>
  <w:style w:type="paragraph" w:customStyle="1" w:styleId="ab">
    <w:name w:val="文章１+番号"/>
    <w:basedOn w:val="a4"/>
    <w:pPr>
      <w:ind w:left="1446" w:hanging="369"/>
    </w:pPr>
  </w:style>
  <w:style w:type="paragraph" w:customStyle="1" w:styleId="ac">
    <w:name w:val="文章２+ｽﾍﾟｰｽ"/>
    <w:basedOn w:val="a3"/>
    <w:pPr>
      <w:spacing w:before="40"/>
      <w:jc w:val="left"/>
    </w:pPr>
  </w:style>
  <w:style w:type="paragraph" w:customStyle="1" w:styleId="ad">
    <w:name w:val="文章１+ｽﾍﾟｰｽ"/>
    <w:basedOn w:val="a4"/>
    <w:pPr>
      <w:spacing w:before="40"/>
    </w:pPr>
  </w:style>
  <w:style w:type="paragraph" w:styleId="DocumentMap">
    <w:name w:val="Document Map"/>
    <w:basedOn w:val="Normal"/>
    <w:semiHidden/>
    <w:pPr>
      <w:shd w:val="clear" w:color="auto" w:fill="000080"/>
    </w:pPr>
    <w:rPr>
      <w:rFonts w:ascii="Arial" w:eastAsia="ＭＳ ゴシック" w:hAnsi="Arial"/>
    </w:rPr>
  </w:style>
  <w:style w:type="paragraph" w:styleId="Header">
    <w:name w:val="header"/>
    <w:basedOn w:val="Normal"/>
    <w:pPr>
      <w:tabs>
        <w:tab w:val="center" w:pos="4252"/>
        <w:tab w:val="right" w:pos="8504"/>
      </w:tabs>
      <w:snapToGrid w:val="0"/>
    </w:pPr>
  </w:style>
  <w:style w:type="paragraph" w:styleId="Footer">
    <w:name w:val="footer"/>
    <w:basedOn w:val="Normal"/>
    <w:pPr>
      <w:tabs>
        <w:tab w:val="center" w:pos="4252"/>
        <w:tab w:val="right" w:pos="8504"/>
      </w:tabs>
      <w:snapToGrid w:val="0"/>
    </w:pPr>
  </w:style>
  <w:style w:type="paragraph" w:customStyle="1" w:styleId="ae">
    <w:name w:val="表タイトル"/>
    <w:basedOn w:val="Normal"/>
    <w:pPr>
      <w:shd w:val="pct12" w:color="auto" w:fill="auto"/>
      <w:autoSpaceDE w:val="0"/>
      <w:autoSpaceDN w:val="0"/>
      <w:adjustRightInd w:val="0"/>
      <w:spacing w:line="240" w:lineRule="exact"/>
      <w:jc w:val="center"/>
      <w:textAlignment w:val="baseline"/>
    </w:pPr>
    <w:rPr>
      <w:rFonts w:ascii="ＭＳ Ｐゴシック" w:eastAsia="ＭＳ Ｐゴシック"/>
      <w:color w:val="000000"/>
      <w:kern w:val="0"/>
      <w:sz w:val="17"/>
    </w:rPr>
  </w:style>
  <w:style w:type="paragraph" w:customStyle="1" w:styleId="af">
    <w:name w:val="表強調"/>
    <w:basedOn w:val="Normal"/>
    <w:pPr>
      <w:autoSpaceDE w:val="0"/>
      <w:autoSpaceDN w:val="0"/>
      <w:adjustRightInd w:val="0"/>
      <w:spacing w:line="240" w:lineRule="exact"/>
      <w:jc w:val="right"/>
      <w:textAlignment w:val="baseline"/>
    </w:pPr>
    <w:rPr>
      <w:rFonts w:ascii="ＭＳ ゴシック" w:eastAsia="ＭＳ ゴシック"/>
      <w:color w:val="000000"/>
      <w:kern w:val="0"/>
      <w:sz w:val="17"/>
    </w:rPr>
  </w:style>
  <w:style w:type="paragraph" w:customStyle="1" w:styleId="af0">
    <w:name w:val="表内容"/>
    <w:basedOn w:val="Normal"/>
    <w:pPr>
      <w:autoSpaceDE w:val="0"/>
      <w:autoSpaceDN w:val="0"/>
      <w:adjustRightInd w:val="0"/>
      <w:spacing w:line="240" w:lineRule="exact"/>
      <w:ind w:left="170" w:hanging="170"/>
      <w:jc w:val="left"/>
      <w:textAlignment w:val="baseline"/>
    </w:pPr>
    <w:rPr>
      <w:rFonts w:ascii="ＭＳ Ｐゴシック"/>
      <w:color w:val="000000"/>
      <w:kern w:val="0"/>
      <w:sz w:val="17"/>
    </w:rPr>
  </w:style>
  <w:style w:type="paragraph" w:customStyle="1" w:styleId="af1">
    <w:name w:val="表数値"/>
    <w:basedOn w:val="af0"/>
    <w:pPr>
      <w:ind w:right="57"/>
      <w:jc w:val="right"/>
    </w:pPr>
  </w:style>
  <w:style w:type="paragraph" w:customStyle="1" w:styleId="af2">
    <w:name w:val="文書番号"/>
    <w:basedOn w:val="a9"/>
    <w:pPr>
      <w:spacing w:before="120"/>
    </w:pPr>
  </w:style>
  <w:style w:type="paragraph" w:customStyle="1" w:styleId="af3">
    <w:name w:val="図形"/>
    <w:basedOn w:val="Normal"/>
    <w:pPr>
      <w:ind w:left="1191"/>
    </w:pPr>
  </w:style>
  <w:style w:type="paragraph" w:styleId="TOC2">
    <w:name w:val="toc 2"/>
    <w:basedOn w:val="Normal"/>
    <w:next w:val="Normal"/>
    <w:autoRedefine/>
    <w:uiPriority w:val="39"/>
    <w:pPr>
      <w:tabs>
        <w:tab w:val="left" w:leader="dot" w:pos="840"/>
        <w:tab w:val="left" w:leader="dot" w:pos="9117"/>
      </w:tabs>
      <w:spacing w:line="240" w:lineRule="exact"/>
      <w:ind w:leftChars="200" w:left="200"/>
    </w:pPr>
    <w:rPr>
      <w:noProof/>
    </w:rPr>
  </w:style>
  <w:style w:type="paragraph" w:styleId="TOC1">
    <w:name w:val="toc 1"/>
    <w:basedOn w:val="Normal"/>
    <w:next w:val="Normal"/>
    <w:autoRedefine/>
    <w:uiPriority w:val="39"/>
    <w:rsid w:val="008B6368"/>
    <w:pPr>
      <w:tabs>
        <w:tab w:val="right" w:leader="dot" w:pos="9628"/>
      </w:tabs>
      <w:ind w:leftChars="100" w:left="175"/>
    </w:pPr>
    <w:rPr>
      <w:rFonts w:hAnsi="MS Mincho"/>
      <w:noProof/>
    </w:rPr>
  </w:style>
  <w:style w:type="paragraph" w:styleId="TOC3">
    <w:name w:val="toc 3"/>
    <w:basedOn w:val="Normal"/>
    <w:next w:val="Normal"/>
    <w:autoRedefine/>
    <w:uiPriority w:val="39"/>
    <w:pPr>
      <w:ind w:leftChars="300" w:left="300"/>
    </w:pPr>
  </w:style>
  <w:style w:type="paragraph" w:styleId="TOC4">
    <w:name w:val="toc 4"/>
    <w:basedOn w:val="Normal"/>
    <w:next w:val="Normal"/>
    <w:autoRedefine/>
    <w:uiPriority w:val="39"/>
    <w:pPr>
      <w:ind w:left="630"/>
    </w:pPr>
  </w:style>
  <w:style w:type="paragraph" w:styleId="TOC5">
    <w:name w:val="toc 5"/>
    <w:basedOn w:val="Normal"/>
    <w:next w:val="Normal"/>
    <w:autoRedefine/>
    <w:uiPriority w:val="39"/>
    <w:pPr>
      <w:ind w:left="840"/>
    </w:pPr>
  </w:style>
  <w:style w:type="paragraph" w:styleId="TOC6">
    <w:name w:val="toc 6"/>
    <w:basedOn w:val="Normal"/>
    <w:next w:val="Normal"/>
    <w:autoRedefine/>
    <w:uiPriority w:val="39"/>
    <w:pPr>
      <w:ind w:left="1050"/>
    </w:pPr>
  </w:style>
  <w:style w:type="paragraph" w:styleId="TOC7">
    <w:name w:val="toc 7"/>
    <w:basedOn w:val="Normal"/>
    <w:next w:val="Normal"/>
    <w:autoRedefine/>
    <w:uiPriority w:val="39"/>
    <w:pPr>
      <w:ind w:left="1260"/>
    </w:pPr>
  </w:style>
  <w:style w:type="paragraph" w:styleId="TOC8">
    <w:name w:val="toc 8"/>
    <w:basedOn w:val="Normal"/>
    <w:next w:val="Normal"/>
    <w:autoRedefine/>
    <w:uiPriority w:val="39"/>
    <w:pPr>
      <w:ind w:left="1470"/>
    </w:pPr>
  </w:style>
  <w:style w:type="paragraph" w:styleId="TOC9">
    <w:name w:val="toc 9"/>
    <w:basedOn w:val="Normal"/>
    <w:next w:val="Normal"/>
    <w:autoRedefine/>
    <w:uiPriority w:val="39"/>
    <w:pPr>
      <w:ind w:left="1680"/>
    </w:pPr>
  </w:style>
  <w:style w:type="paragraph" w:customStyle="1" w:styleId="af4">
    <w:name w:val="ﾀｲﾄﾙ+ｲﾝﾃﾝﾄ"/>
    <w:basedOn w:val="a9"/>
    <w:pPr>
      <w:ind w:left="1247" w:hanging="1247"/>
    </w:pPr>
  </w:style>
  <w:style w:type="paragraph" w:customStyle="1" w:styleId="af5">
    <w:name w:val="文章２＋ｲﾝﾃﾞﾝﾄ"/>
    <w:basedOn w:val="a3"/>
    <w:pPr>
      <w:ind w:left="1417" w:hanging="170"/>
    </w:pPr>
  </w:style>
  <w:style w:type="paragraph" w:customStyle="1" w:styleId="af6">
    <w:name w:val="文章１＋ｲﾝﾃﾞﾝﾄ"/>
    <w:basedOn w:val="a4"/>
    <w:pPr>
      <w:ind w:left="1247" w:hanging="170"/>
    </w:pPr>
  </w:style>
  <w:style w:type="character" w:styleId="PageNumber">
    <w:name w:val="page number"/>
    <w:basedOn w:val="DefaultParagraphFont"/>
  </w:style>
  <w:style w:type="paragraph" w:styleId="Index1">
    <w:name w:val="index 1"/>
    <w:basedOn w:val="Normal"/>
    <w:next w:val="Normal"/>
    <w:autoRedefine/>
    <w:semiHidden/>
    <w:pPr>
      <w:ind w:left="210" w:hanging="210"/>
    </w:pPr>
  </w:style>
  <w:style w:type="paragraph" w:customStyle="1" w:styleId="af7">
    <w:name w:val="表内容+矢印"/>
    <w:basedOn w:val="af0"/>
    <w:pPr>
      <w:ind w:left="340"/>
    </w:pPr>
  </w:style>
  <w:style w:type="paragraph" w:customStyle="1" w:styleId="af8">
    <w:name w:val="表内容+矢印２"/>
    <w:basedOn w:val="af7"/>
    <w:pPr>
      <w:ind w:left="510"/>
    </w:pPr>
  </w:style>
  <w:style w:type="paragraph" w:customStyle="1" w:styleId="af9">
    <w:name w:val="表内容+番号"/>
    <w:basedOn w:val="af7"/>
    <w:pPr>
      <w:ind w:left="482" w:hanging="312"/>
    </w:pPr>
  </w:style>
  <w:style w:type="paragraph" w:styleId="Index2">
    <w:name w:val="index 2"/>
    <w:basedOn w:val="Normal"/>
    <w:next w:val="Normal"/>
    <w:autoRedefine/>
    <w:semiHidden/>
    <w:pPr>
      <w:ind w:left="420" w:hanging="210"/>
    </w:pPr>
  </w:style>
  <w:style w:type="paragraph" w:styleId="Index3">
    <w:name w:val="index 3"/>
    <w:basedOn w:val="Normal"/>
    <w:next w:val="Normal"/>
    <w:autoRedefine/>
    <w:semiHidden/>
    <w:pPr>
      <w:ind w:left="630" w:hanging="210"/>
    </w:pPr>
  </w:style>
  <w:style w:type="paragraph" w:styleId="Index4">
    <w:name w:val="index 4"/>
    <w:basedOn w:val="Normal"/>
    <w:next w:val="Normal"/>
    <w:autoRedefine/>
    <w:semiHidden/>
    <w:pPr>
      <w:ind w:left="840" w:hanging="210"/>
    </w:pPr>
  </w:style>
  <w:style w:type="paragraph" w:styleId="Index5">
    <w:name w:val="index 5"/>
    <w:basedOn w:val="Normal"/>
    <w:next w:val="Normal"/>
    <w:autoRedefine/>
    <w:semiHidden/>
    <w:pPr>
      <w:ind w:left="1050" w:hanging="210"/>
    </w:pPr>
  </w:style>
  <w:style w:type="paragraph" w:styleId="Index6">
    <w:name w:val="index 6"/>
    <w:basedOn w:val="Normal"/>
    <w:next w:val="Normal"/>
    <w:autoRedefine/>
    <w:semiHidden/>
    <w:pPr>
      <w:ind w:left="1260" w:hanging="210"/>
    </w:pPr>
  </w:style>
  <w:style w:type="paragraph" w:styleId="Index7">
    <w:name w:val="index 7"/>
    <w:basedOn w:val="Normal"/>
    <w:next w:val="Normal"/>
    <w:autoRedefine/>
    <w:semiHidden/>
    <w:pPr>
      <w:ind w:left="1470" w:hanging="210"/>
    </w:pPr>
  </w:style>
  <w:style w:type="paragraph" w:styleId="Index8">
    <w:name w:val="index 8"/>
    <w:basedOn w:val="Normal"/>
    <w:next w:val="Normal"/>
    <w:autoRedefine/>
    <w:semiHidden/>
    <w:pPr>
      <w:ind w:left="1680" w:hanging="210"/>
    </w:pPr>
  </w:style>
  <w:style w:type="paragraph" w:styleId="Index9">
    <w:name w:val="index 9"/>
    <w:basedOn w:val="Normal"/>
    <w:next w:val="Normal"/>
    <w:autoRedefine/>
    <w:semiHidden/>
    <w:pPr>
      <w:ind w:left="1890" w:hanging="210"/>
    </w:pPr>
  </w:style>
  <w:style w:type="paragraph" w:styleId="IndexHeading">
    <w:name w:val="index heading"/>
    <w:basedOn w:val="Normal"/>
    <w:next w:val="Index1"/>
    <w:semiHidden/>
  </w:style>
  <w:style w:type="character" w:styleId="Hyperlink">
    <w:name w:val="Hyperlink"/>
    <w:uiPriority w:val="99"/>
    <w:rPr>
      <w:color w:val="0000FF"/>
      <w:u w:val="single"/>
    </w:rPr>
  </w:style>
  <w:style w:type="paragraph" w:customStyle="1" w:styleId="afa">
    <w:name w:val="図形２"/>
    <w:basedOn w:val="af3"/>
    <w:pPr>
      <w:ind w:left="1644"/>
    </w:pPr>
  </w:style>
  <w:style w:type="paragraph" w:customStyle="1" w:styleId="afb">
    <w:name w:val="図形・左"/>
    <w:basedOn w:val="af3"/>
    <w:pPr>
      <w:ind w:left="624"/>
    </w:pPr>
  </w:style>
  <w:style w:type="paragraph" w:customStyle="1" w:styleId="afc">
    <w:name w:val="表内容・小文字"/>
    <w:basedOn w:val="af0"/>
    <w:pPr>
      <w:spacing w:line="220" w:lineRule="exact"/>
      <w:ind w:left="283"/>
    </w:pPr>
    <w:rPr>
      <w:sz w:val="16"/>
    </w:rPr>
  </w:style>
  <w:style w:type="paragraph" w:customStyle="1" w:styleId="afd">
    <w:name w:val="文章４＋番号"/>
    <w:basedOn w:val="a7"/>
    <w:pPr>
      <w:ind w:left="1950" w:hanging="306"/>
    </w:pPr>
  </w:style>
  <w:style w:type="paragraph" w:customStyle="1" w:styleId="afe">
    <w:name w:val="ﾌﾟﾛｸﾞﾗﾑ"/>
    <w:basedOn w:val="a8"/>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 w:val="left" w:pos="4253"/>
        <w:tab w:val="left" w:pos="4536"/>
        <w:tab w:val="left" w:pos="4820"/>
        <w:tab w:val="left" w:pos="5103"/>
        <w:tab w:val="left" w:pos="5387"/>
        <w:tab w:val="left" w:pos="5670"/>
        <w:tab w:val="left" w:pos="5954"/>
        <w:tab w:val="left" w:pos="6237"/>
        <w:tab w:val="left" w:pos="6521"/>
        <w:tab w:val="left" w:pos="6804"/>
        <w:tab w:val="left" w:pos="7088"/>
        <w:tab w:val="left" w:pos="7371"/>
        <w:tab w:val="left" w:pos="7655"/>
        <w:tab w:val="left" w:pos="7938"/>
        <w:tab w:val="left" w:pos="8222"/>
        <w:tab w:val="left" w:pos="8505"/>
        <w:tab w:val="left" w:pos="8789"/>
        <w:tab w:val="left" w:pos="9072"/>
        <w:tab w:val="left" w:pos="9356"/>
      </w:tabs>
      <w:jc w:val="left"/>
    </w:pPr>
    <w:rPr>
      <w:spacing w:val="-20"/>
    </w:rPr>
  </w:style>
  <w:style w:type="paragraph" w:customStyle="1" w:styleId="2">
    <w:name w:val="ﾌﾟﾛｸﾞﾗﾑ2"/>
    <w:basedOn w:val="afe"/>
    <w:pPr>
      <w:ind w:left="1758"/>
    </w:pPr>
  </w:style>
  <w:style w:type="paragraph" w:styleId="Caption">
    <w:name w:val="caption"/>
    <w:basedOn w:val="Normal"/>
    <w:next w:val="Normal"/>
    <w:qFormat/>
    <w:rsid w:val="009B4E52"/>
    <w:pPr>
      <w:keepLines/>
      <w:jc w:val="center"/>
    </w:pPr>
    <w:rPr>
      <w:b/>
    </w:rPr>
  </w:style>
  <w:style w:type="paragraph" w:customStyle="1" w:styleId="aff">
    <w:name w:val="文章５"/>
    <w:basedOn w:val="a8"/>
    <w:pPr>
      <w:ind w:left="1814"/>
    </w:pPr>
  </w:style>
  <w:style w:type="paragraph" w:customStyle="1" w:styleId="aff0">
    <w:name w:val="文書５＋ｲﾝﾃﾞﾝﾄ"/>
    <w:basedOn w:val="aff"/>
    <w:pPr>
      <w:ind w:left="1984" w:hanging="170"/>
    </w:pPr>
  </w:style>
  <w:style w:type="paragraph" w:customStyle="1" w:styleId="aff1">
    <w:name w:val="文章３＋番号"/>
    <w:basedOn w:val="Normal"/>
    <w:pPr>
      <w:spacing w:line="240" w:lineRule="exact"/>
      <w:ind w:left="1843" w:hanging="369"/>
    </w:pPr>
    <w:rPr>
      <w:sz w:val="17"/>
    </w:rPr>
  </w:style>
  <w:style w:type="character" w:styleId="FollowedHyperlink">
    <w:name w:val="FollowedHyperlink"/>
    <w:uiPriority w:val="99"/>
    <w:rPr>
      <w:color w:val="800080"/>
      <w:u w:val="single"/>
    </w:rPr>
  </w:style>
  <w:style w:type="paragraph" w:customStyle="1" w:styleId="DocumentMap1">
    <w:name w:val="Document Map1"/>
    <w:basedOn w:val="Normal"/>
    <w:pPr>
      <w:shd w:val="clear" w:color="auto" w:fill="000080"/>
      <w:adjustRightInd w:val="0"/>
      <w:textAlignment w:val="baseline"/>
    </w:pPr>
    <w:rPr>
      <w:rFonts w:ascii="Arial" w:eastAsia="ＭＳ ゴシック" w:hAnsi="Arial"/>
    </w:rPr>
  </w:style>
  <w:style w:type="paragraph" w:customStyle="1" w:styleId="aff2">
    <w:name w:val="表内容ﾌﾟﾛｸﾞﾗﾑ"/>
    <w:basedOn w:val="afe"/>
    <w:pPr>
      <w:ind w:left="0"/>
    </w:pPr>
  </w:style>
  <w:style w:type="paragraph" w:customStyle="1" w:styleId="font5">
    <w:name w:val="font5"/>
    <w:basedOn w:val="Normal"/>
    <w:pPr>
      <w:widowControl/>
      <w:spacing w:before="100" w:beforeAutospacing="1" w:after="100" w:afterAutospacing="1"/>
      <w:jc w:val="left"/>
    </w:pPr>
    <w:rPr>
      <w:rFonts w:ascii="ＭＳ Ｐゴシック" w:eastAsia="ＭＳ Ｐゴシック" w:hAnsi="ＭＳ Ｐゴシック" w:cs="Century" w:hint="eastAsia"/>
      <w:kern w:val="0"/>
      <w:sz w:val="12"/>
      <w:szCs w:val="12"/>
    </w:rPr>
  </w:style>
  <w:style w:type="paragraph" w:customStyle="1" w:styleId="xl24">
    <w:name w:val="xl24"/>
    <w:basedOn w:val="Normal"/>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Arial Unicode MS" w:eastAsia="Arial Unicode MS" w:hAnsi="Arial Unicode MS" w:cs="Century"/>
      <w:kern w:val="0"/>
      <w:sz w:val="24"/>
      <w:szCs w:val="24"/>
    </w:rPr>
  </w:style>
  <w:style w:type="paragraph" w:customStyle="1" w:styleId="xl25">
    <w:name w:val="xl25"/>
    <w:basedOn w:val="Normal"/>
    <w:pPr>
      <w:widowControl/>
      <w:pBdr>
        <w:top w:val="single" w:sz="4" w:space="0" w:color="auto"/>
        <w:left w:val="single" w:sz="4" w:space="0" w:color="auto"/>
        <w:bottom w:val="single" w:sz="4" w:space="0" w:color="auto"/>
        <w:right w:val="single" w:sz="4" w:space="0" w:color="auto"/>
      </w:pBdr>
      <w:shd w:val="clear" w:color="auto" w:fill="C0C0C0"/>
      <w:spacing w:before="100" w:beforeAutospacing="1" w:after="100" w:afterAutospacing="1"/>
      <w:jc w:val="left"/>
    </w:pPr>
    <w:rPr>
      <w:rFonts w:ascii="ＭＳ Ｐゴシック" w:eastAsia="ＭＳ Ｐゴシック" w:hAnsi="ＭＳ Ｐゴシック" w:cs="Century" w:hint="eastAsia"/>
      <w:color w:val="FFFFFF"/>
      <w:kern w:val="0"/>
      <w:sz w:val="24"/>
      <w:szCs w:val="24"/>
    </w:rPr>
  </w:style>
  <w:style w:type="paragraph" w:styleId="Date">
    <w:name w:val="Date"/>
    <w:basedOn w:val="Normal"/>
    <w:next w:val="Normal"/>
    <w:rPr>
      <w:noProof/>
      <w:kern w:val="0"/>
    </w:rPr>
  </w:style>
  <w:style w:type="paragraph" w:styleId="PlainText">
    <w:name w:val="Plain Text"/>
    <w:basedOn w:val="Normal"/>
    <w:link w:val="PlainTextChar"/>
    <w:uiPriority w:val="99"/>
    <w:rPr>
      <w:rFonts w:hAnsi="Courier New" w:cs="Courier New"/>
      <w:szCs w:val="21"/>
    </w:rPr>
  </w:style>
  <w:style w:type="paragraph" w:customStyle="1" w:styleId="xl26">
    <w:name w:val="xl26"/>
    <w:basedOn w:val="Normal"/>
    <w:pPr>
      <w:widowControl/>
      <w:pBdr>
        <w:top w:val="single" w:sz="4" w:space="0" w:color="auto"/>
        <w:left w:val="single" w:sz="4" w:space="0" w:color="auto"/>
        <w:right w:val="single" w:sz="4" w:space="0" w:color="auto"/>
      </w:pBdr>
      <w:spacing w:before="100" w:beforeAutospacing="1" w:after="100" w:afterAutospacing="1"/>
      <w:jc w:val="left"/>
      <w:textAlignment w:val="top"/>
    </w:pPr>
    <w:rPr>
      <w:rFonts w:ascii="ＭＳ ゴシック" w:eastAsia="ＭＳ ゴシック" w:hAnsi="ＭＳ ゴシック" w:cs="Arial Unicode MS" w:hint="eastAsia"/>
      <w:kern w:val="0"/>
      <w:szCs w:val="18"/>
    </w:rPr>
  </w:style>
  <w:style w:type="paragraph" w:customStyle="1" w:styleId="xl27">
    <w:name w:val="xl27"/>
    <w:basedOn w:val="Normal"/>
    <w:pPr>
      <w:widowControl/>
      <w:pBdr>
        <w:left w:val="single" w:sz="4" w:space="0" w:color="auto"/>
        <w:right w:val="single" w:sz="4" w:space="0" w:color="auto"/>
      </w:pBdr>
      <w:spacing w:before="100" w:beforeAutospacing="1" w:after="100" w:afterAutospacing="1"/>
      <w:jc w:val="left"/>
      <w:textAlignment w:val="top"/>
    </w:pPr>
    <w:rPr>
      <w:rFonts w:ascii="ＭＳ ゴシック" w:eastAsia="ＭＳ ゴシック" w:hAnsi="ＭＳ ゴシック" w:cs="Arial Unicode MS" w:hint="eastAsia"/>
      <w:kern w:val="0"/>
      <w:szCs w:val="18"/>
    </w:rPr>
  </w:style>
  <w:style w:type="paragraph" w:customStyle="1" w:styleId="xl28">
    <w:name w:val="xl28"/>
    <w:basedOn w:val="Normal"/>
    <w:pPr>
      <w:widowControl/>
      <w:pBdr>
        <w:left w:val="single" w:sz="4" w:space="0" w:color="auto"/>
        <w:bottom w:val="single" w:sz="4" w:space="0" w:color="auto"/>
        <w:right w:val="single" w:sz="4" w:space="0" w:color="auto"/>
      </w:pBdr>
      <w:spacing w:before="100" w:beforeAutospacing="1" w:after="100" w:afterAutospacing="1"/>
      <w:jc w:val="left"/>
      <w:textAlignment w:val="top"/>
    </w:pPr>
    <w:rPr>
      <w:rFonts w:ascii="Arial Unicode MS" w:eastAsia="Arial Unicode MS" w:hAnsi="Arial Unicode MS" w:cs="Arial Unicode MS"/>
      <w:kern w:val="0"/>
      <w:sz w:val="24"/>
      <w:szCs w:val="24"/>
    </w:rPr>
  </w:style>
  <w:style w:type="paragraph" w:customStyle="1" w:styleId="xl29">
    <w:name w:val="xl29"/>
    <w:basedOn w:val="Normal"/>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ＭＳ ゴシック" w:eastAsia="ＭＳ ゴシック" w:hAnsi="ＭＳ ゴシック" w:cs="Arial Unicode MS" w:hint="eastAsia"/>
      <w:kern w:val="0"/>
      <w:szCs w:val="18"/>
    </w:rPr>
  </w:style>
  <w:style w:type="paragraph" w:customStyle="1" w:styleId="xl30">
    <w:name w:val="xl30"/>
    <w:basedOn w:val="Normal"/>
    <w:pPr>
      <w:widowControl/>
      <w:pBdr>
        <w:top w:val="single" w:sz="4" w:space="0" w:color="auto"/>
        <w:left w:val="single" w:sz="4" w:space="0" w:color="auto"/>
        <w:bottom w:val="single" w:sz="4" w:space="0" w:color="auto"/>
        <w:right w:val="single" w:sz="4" w:space="0" w:color="auto"/>
      </w:pBdr>
      <w:shd w:val="clear" w:color="auto" w:fill="C0C0C0"/>
      <w:spacing w:before="100" w:beforeAutospacing="1" w:after="100" w:afterAutospacing="1"/>
      <w:jc w:val="center"/>
    </w:pPr>
    <w:rPr>
      <w:rFonts w:ascii="ＭＳ ゴシック" w:eastAsia="ＭＳ ゴシック" w:hAnsi="ＭＳ ゴシック" w:cs="Arial Unicode MS" w:hint="eastAsia"/>
      <w:kern w:val="0"/>
      <w:sz w:val="14"/>
      <w:szCs w:val="14"/>
    </w:rPr>
  </w:style>
  <w:style w:type="paragraph" w:customStyle="1" w:styleId="xl31">
    <w:name w:val="xl31"/>
    <w:basedOn w:val="Normal"/>
    <w:pPr>
      <w:widowControl/>
      <w:pBdr>
        <w:top w:val="single" w:sz="4" w:space="0" w:color="auto"/>
        <w:left w:val="single" w:sz="4" w:space="0" w:color="auto"/>
        <w:bottom w:val="single" w:sz="4" w:space="0" w:color="auto"/>
        <w:right w:val="single" w:sz="4" w:space="0" w:color="auto"/>
      </w:pBdr>
      <w:shd w:val="clear" w:color="auto" w:fill="C0C0C0"/>
      <w:spacing w:before="100" w:beforeAutospacing="1" w:after="100" w:afterAutospacing="1"/>
      <w:jc w:val="center"/>
      <w:textAlignment w:val="top"/>
    </w:pPr>
    <w:rPr>
      <w:rFonts w:ascii="ＭＳ ゴシック" w:eastAsia="ＭＳ ゴシック" w:hAnsi="ＭＳ ゴシック" w:cs="Arial Unicode MS" w:hint="eastAsia"/>
      <w:kern w:val="0"/>
      <w:sz w:val="14"/>
      <w:szCs w:val="14"/>
    </w:rPr>
  </w:style>
  <w:style w:type="paragraph" w:styleId="BodyTextIndent2">
    <w:name w:val="Body Text Indent 2"/>
    <w:basedOn w:val="Normal"/>
    <w:pPr>
      <w:snapToGrid w:val="0"/>
      <w:ind w:leftChars="1200" w:left="2520"/>
    </w:pPr>
  </w:style>
  <w:style w:type="paragraph" w:styleId="BodyText">
    <w:name w:val="Body Text"/>
    <w:basedOn w:val="Normal"/>
    <w:pPr>
      <w:snapToGrid w:val="0"/>
    </w:pPr>
    <w:rPr>
      <w:rFonts w:ascii="Courier New" w:hAnsi="Courier New" w:cs="Courier New"/>
      <w:sz w:val="16"/>
    </w:rPr>
  </w:style>
  <w:style w:type="paragraph" w:styleId="BodyTextIndent">
    <w:name w:val="Body Text Indent"/>
    <w:basedOn w:val="Normal"/>
    <w:pPr>
      <w:snapToGrid w:val="0"/>
      <w:ind w:leftChars="100" w:left="210"/>
    </w:pPr>
    <w:rPr>
      <w:rFonts w:ascii="Courier New" w:hAnsi="Courier New" w:cs="Courier New"/>
      <w:sz w:val="16"/>
    </w:rPr>
  </w:style>
  <w:style w:type="paragraph" w:customStyle="1" w:styleId="aff3">
    <w:name w:val="見出し１"/>
    <w:basedOn w:val="Normal"/>
    <w:rPr>
      <w:sz w:val="20"/>
      <w:szCs w:val="24"/>
    </w:rPr>
  </w:style>
  <w:style w:type="paragraph" w:customStyle="1" w:styleId="Default">
    <w:name w:val="Default"/>
    <w:pPr>
      <w:widowControl w:val="0"/>
      <w:autoSpaceDE w:val="0"/>
      <w:autoSpaceDN w:val="0"/>
      <w:adjustRightInd w:val="0"/>
    </w:pPr>
    <w:rPr>
      <w:rFonts w:ascii="Times New Roman" w:hAnsi="Times New Roman"/>
      <w:color w:val="000000"/>
      <w:sz w:val="24"/>
      <w:szCs w:val="24"/>
    </w:rPr>
  </w:style>
  <w:style w:type="paragraph" w:customStyle="1" w:styleId="xl32">
    <w:name w:val="xl32"/>
    <w:basedOn w:val="Normal"/>
    <w:pPr>
      <w:widowControl/>
      <w:spacing w:before="100" w:beforeAutospacing="1" w:after="100" w:afterAutospacing="1"/>
      <w:jc w:val="left"/>
    </w:pPr>
    <w:rPr>
      <w:rFonts w:ascii="ＭＳ ゴシック" w:eastAsia="ＭＳ ゴシック" w:hAnsi="ＭＳ ゴシック" w:cs="Arial Unicode MS" w:hint="eastAsia"/>
      <w:kern w:val="0"/>
      <w:szCs w:val="18"/>
      <w:lang w:eastAsia="en-US"/>
    </w:rPr>
  </w:style>
  <w:style w:type="paragraph" w:customStyle="1" w:styleId="xl33">
    <w:name w:val="xl33"/>
    <w:basedOn w:val="Normal"/>
    <w:pPr>
      <w:widowControl/>
      <w:spacing w:before="100" w:beforeAutospacing="1" w:after="100" w:afterAutospacing="1"/>
      <w:jc w:val="center"/>
    </w:pPr>
    <w:rPr>
      <w:rFonts w:ascii="ＭＳ ゴシック" w:eastAsia="ＭＳ ゴシック" w:hAnsi="ＭＳ ゴシック" w:cs="Arial Unicode MS" w:hint="eastAsia"/>
      <w:kern w:val="0"/>
      <w:szCs w:val="18"/>
      <w:lang w:eastAsia="en-US"/>
    </w:rPr>
  </w:style>
  <w:style w:type="paragraph" w:customStyle="1" w:styleId="xl34">
    <w:name w:val="xl34"/>
    <w:basedOn w:val="Normal"/>
    <w:pPr>
      <w:widowControl/>
      <w:pBdr>
        <w:top w:val="single" w:sz="4" w:space="0" w:color="auto"/>
        <w:left w:val="single" w:sz="4" w:space="0" w:color="auto"/>
        <w:bottom w:val="double" w:sz="6" w:space="0" w:color="auto"/>
        <w:right w:val="single" w:sz="4" w:space="0" w:color="auto"/>
      </w:pBdr>
      <w:spacing w:before="100" w:beforeAutospacing="1" w:after="100" w:afterAutospacing="1"/>
      <w:jc w:val="center"/>
    </w:pPr>
    <w:rPr>
      <w:rFonts w:ascii="ＭＳ ゴシック" w:eastAsia="ＭＳ ゴシック" w:hAnsi="ＭＳ ゴシック" w:cs="Arial Unicode MS" w:hint="eastAsia"/>
      <w:kern w:val="0"/>
      <w:szCs w:val="18"/>
      <w:lang w:eastAsia="en-US"/>
    </w:rPr>
  </w:style>
  <w:style w:type="paragraph" w:customStyle="1" w:styleId="xl35">
    <w:name w:val="xl35"/>
    <w:basedOn w:val="Normal"/>
    <w:pPr>
      <w:widowControl/>
      <w:pBdr>
        <w:top w:val="single" w:sz="4" w:space="0" w:color="auto"/>
        <w:left w:val="single" w:sz="4" w:space="0" w:color="auto"/>
        <w:bottom w:val="double" w:sz="6" w:space="0" w:color="auto"/>
        <w:right w:val="single" w:sz="4" w:space="0" w:color="auto"/>
      </w:pBdr>
      <w:spacing w:before="100" w:beforeAutospacing="1" w:after="100" w:afterAutospacing="1"/>
      <w:jc w:val="center"/>
    </w:pPr>
    <w:rPr>
      <w:rFonts w:ascii="ＭＳ ゴシック" w:eastAsia="ＭＳ ゴシック" w:hAnsi="ＭＳ ゴシック" w:cs="Arial Unicode MS" w:hint="eastAsia"/>
      <w:kern w:val="0"/>
      <w:szCs w:val="18"/>
      <w:lang w:eastAsia="en-US"/>
    </w:rPr>
  </w:style>
  <w:style w:type="paragraph" w:customStyle="1" w:styleId="xl36">
    <w:name w:val="xl36"/>
    <w:basedOn w:val="Normal"/>
    <w:pPr>
      <w:widowControl/>
      <w:pBdr>
        <w:left w:val="single" w:sz="4" w:space="0" w:color="auto"/>
        <w:right w:val="single" w:sz="4" w:space="0" w:color="auto"/>
      </w:pBdr>
      <w:spacing w:before="100" w:beforeAutospacing="1" w:after="100" w:afterAutospacing="1"/>
      <w:jc w:val="left"/>
    </w:pPr>
    <w:rPr>
      <w:rFonts w:ascii="ＭＳ ゴシック" w:eastAsia="ＭＳ ゴシック" w:hAnsi="ＭＳ ゴシック" w:cs="Arial Unicode MS" w:hint="eastAsia"/>
      <w:kern w:val="0"/>
      <w:szCs w:val="18"/>
      <w:lang w:eastAsia="en-US"/>
    </w:rPr>
  </w:style>
  <w:style w:type="paragraph" w:customStyle="1" w:styleId="xl37">
    <w:name w:val="xl37"/>
    <w:basedOn w:val="Normal"/>
    <w:pPr>
      <w:widowControl/>
      <w:pBdr>
        <w:bottom w:val="single" w:sz="4" w:space="0" w:color="auto"/>
      </w:pBdr>
      <w:spacing w:before="100" w:beforeAutospacing="1" w:after="100" w:afterAutospacing="1"/>
      <w:jc w:val="center"/>
    </w:pPr>
    <w:rPr>
      <w:rFonts w:ascii="ＭＳ ゴシック" w:eastAsia="ＭＳ ゴシック" w:hAnsi="ＭＳ ゴシック" w:cs="Arial Unicode MS" w:hint="eastAsia"/>
      <w:kern w:val="0"/>
      <w:szCs w:val="18"/>
      <w:lang w:eastAsia="en-US"/>
    </w:rPr>
  </w:style>
  <w:style w:type="paragraph" w:customStyle="1" w:styleId="xl38">
    <w:name w:val="xl38"/>
    <w:basedOn w:val="Normal"/>
    <w:pPr>
      <w:widowControl/>
      <w:pBdr>
        <w:left w:val="single" w:sz="4" w:space="0" w:color="auto"/>
        <w:bottom w:val="single" w:sz="4" w:space="0" w:color="auto"/>
        <w:right w:val="single" w:sz="4" w:space="0" w:color="auto"/>
      </w:pBdr>
      <w:spacing w:before="100" w:beforeAutospacing="1" w:after="100" w:afterAutospacing="1"/>
      <w:jc w:val="left"/>
    </w:pPr>
    <w:rPr>
      <w:rFonts w:ascii="ＭＳ ゴシック" w:eastAsia="ＭＳ ゴシック" w:hAnsi="ＭＳ ゴシック" w:cs="Arial Unicode MS" w:hint="eastAsia"/>
      <w:kern w:val="0"/>
      <w:szCs w:val="18"/>
      <w:lang w:eastAsia="en-US"/>
    </w:rPr>
  </w:style>
  <w:style w:type="paragraph" w:customStyle="1" w:styleId="xl39">
    <w:name w:val="xl39"/>
    <w:basedOn w:val="Normal"/>
    <w:pPr>
      <w:widowControl/>
      <w:pBdr>
        <w:left w:val="single" w:sz="4" w:space="0" w:color="auto"/>
        <w:bottom w:val="single" w:sz="4" w:space="0" w:color="auto"/>
        <w:right w:val="single" w:sz="4" w:space="0" w:color="auto"/>
      </w:pBdr>
      <w:spacing w:before="100" w:beforeAutospacing="1" w:after="100" w:afterAutospacing="1"/>
      <w:jc w:val="center"/>
    </w:pPr>
    <w:rPr>
      <w:rFonts w:ascii="ＭＳ ゴシック" w:eastAsia="ＭＳ ゴシック" w:hAnsi="ＭＳ ゴシック" w:cs="Arial Unicode MS" w:hint="eastAsia"/>
      <w:kern w:val="0"/>
      <w:szCs w:val="18"/>
      <w:lang w:eastAsia="en-US"/>
    </w:rPr>
  </w:style>
  <w:style w:type="paragraph" w:customStyle="1" w:styleId="xl40">
    <w:name w:val="xl40"/>
    <w:basedOn w:val="Normal"/>
    <w:pPr>
      <w:widowControl/>
      <w:pBdr>
        <w:top w:val="single" w:sz="4" w:space="0" w:color="auto"/>
        <w:bottom w:val="single" w:sz="4" w:space="0" w:color="auto"/>
      </w:pBdr>
      <w:spacing w:before="100" w:beforeAutospacing="1" w:after="100" w:afterAutospacing="1"/>
      <w:jc w:val="center"/>
    </w:pPr>
    <w:rPr>
      <w:rFonts w:ascii="ＭＳ ゴシック" w:eastAsia="ＭＳ ゴシック" w:hAnsi="ＭＳ ゴシック" w:cs="Arial Unicode MS" w:hint="eastAsia"/>
      <w:kern w:val="0"/>
      <w:szCs w:val="18"/>
      <w:lang w:eastAsia="en-US"/>
    </w:rPr>
  </w:style>
  <w:style w:type="paragraph" w:customStyle="1" w:styleId="xl41">
    <w:name w:val="xl41"/>
    <w:basedOn w:val="Normal"/>
    <w:pPr>
      <w:widowControl/>
      <w:pBdr>
        <w:top w:val="single" w:sz="4" w:space="0" w:color="auto"/>
        <w:left w:val="single" w:sz="4" w:space="0" w:color="auto"/>
        <w:right w:val="single" w:sz="4" w:space="0" w:color="auto"/>
      </w:pBdr>
      <w:spacing w:before="100" w:beforeAutospacing="1" w:after="100" w:afterAutospacing="1"/>
      <w:jc w:val="left"/>
    </w:pPr>
    <w:rPr>
      <w:rFonts w:ascii="ＭＳ ゴシック" w:eastAsia="ＭＳ ゴシック" w:hAnsi="ＭＳ ゴシック" w:cs="Arial Unicode MS" w:hint="eastAsia"/>
      <w:kern w:val="0"/>
      <w:szCs w:val="18"/>
      <w:lang w:eastAsia="en-US"/>
    </w:rPr>
  </w:style>
  <w:style w:type="paragraph" w:customStyle="1" w:styleId="xl42">
    <w:name w:val="xl42"/>
    <w:basedOn w:val="Normal"/>
    <w:pPr>
      <w:widowControl/>
      <w:pBdr>
        <w:top w:val="single" w:sz="4" w:space="0" w:color="auto"/>
        <w:left w:val="single" w:sz="4" w:space="0" w:color="auto"/>
      </w:pBdr>
      <w:spacing w:before="100" w:beforeAutospacing="1" w:after="100" w:afterAutospacing="1"/>
      <w:jc w:val="center"/>
    </w:pPr>
    <w:rPr>
      <w:rFonts w:ascii="ＭＳ ゴシック" w:eastAsia="ＭＳ ゴシック" w:hAnsi="ＭＳ ゴシック" w:cs="Arial Unicode MS" w:hint="eastAsia"/>
      <w:kern w:val="0"/>
      <w:szCs w:val="18"/>
      <w:lang w:eastAsia="en-US"/>
    </w:rPr>
  </w:style>
  <w:style w:type="paragraph" w:customStyle="1" w:styleId="xl43">
    <w:name w:val="xl43"/>
    <w:basedOn w:val="Normal"/>
    <w:pPr>
      <w:widowControl/>
      <w:pBdr>
        <w:top w:val="single" w:sz="4" w:space="0" w:color="auto"/>
        <w:right w:val="single" w:sz="4" w:space="0" w:color="auto"/>
      </w:pBdr>
      <w:spacing w:before="100" w:beforeAutospacing="1" w:after="100" w:afterAutospacing="1"/>
      <w:jc w:val="center"/>
    </w:pPr>
    <w:rPr>
      <w:rFonts w:ascii="ＭＳ ゴシック" w:eastAsia="ＭＳ ゴシック" w:hAnsi="ＭＳ ゴシック" w:cs="Arial Unicode MS" w:hint="eastAsia"/>
      <w:kern w:val="0"/>
      <w:szCs w:val="18"/>
      <w:lang w:eastAsia="en-US"/>
    </w:rPr>
  </w:style>
  <w:style w:type="paragraph" w:customStyle="1" w:styleId="xl44">
    <w:name w:val="xl44"/>
    <w:basedOn w:val="Normal"/>
    <w:pPr>
      <w:widowControl/>
      <w:pBdr>
        <w:top w:val="single" w:sz="4" w:space="0" w:color="auto"/>
        <w:left w:val="single" w:sz="4" w:space="0" w:color="auto"/>
        <w:right w:val="single" w:sz="4" w:space="0" w:color="auto"/>
      </w:pBdr>
      <w:spacing w:before="100" w:beforeAutospacing="1" w:after="100" w:afterAutospacing="1"/>
      <w:jc w:val="center"/>
    </w:pPr>
    <w:rPr>
      <w:rFonts w:ascii="ＭＳ ゴシック" w:eastAsia="ＭＳ ゴシック" w:hAnsi="ＭＳ ゴシック" w:cs="Arial Unicode MS" w:hint="eastAsia"/>
      <w:kern w:val="0"/>
      <w:szCs w:val="18"/>
      <w:lang w:eastAsia="en-US"/>
    </w:rPr>
  </w:style>
  <w:style w:type="paragraph" w:customStyle="1" w:styleId="xl45">
    <w:name w:val="xl45"/>
    <w:basedOn w:val="Normal"/>
    <w:pPr>
      <w:widowControl/>
      <w:pBdr>
        <w:left w:val="single" w:sz="4" w:space="0" w:color="auto"/>
      </w:pBdr>
      <w:spacing w:before="100" w:beforeAutospacing="1" w:after="100" w:afterAutospacing="1"/>
      <w:jc w:val="center"/>
    </w:pPr>
    <w:rPr>
      <w:rFonts w:ascii="ＭＳ ゴシック" w:eastAsia="ＭＳ ゴシック" w:hAnsi="ＭＳ ゴシック" w:cs="Arial Unicode MS" w:hint="eastAsia"/>
      <w:kern w:val="0"/>
      <w:szCs w:val="18"/>
      <w:lang w:eastAsia="en-US"/>
    </w:rPr>
  </w:style>
  <w:style w:type="paragraph" w:customStyle="1" w:styleId="xl46">
    <w:name w:val="xl46"/>
    <w:basedOn w:val="Normal"/>
    <w:pPr>
      <w:widowControl/>
      <w:pBdr>
        <w:right w:val="single" w:sz="4" w:space="0" w:color="auto"/>
      </w:pBdr>
      <w:spacing w:before="100" w:beforeAutospacing="1" w:after="100" w:afterAutospacing="1"/>
      <w:jc w:val="center"/>
    </w:pPr>
    <w:rPr>
      <w:rFonts w:ascii="ＭＳ ゴシック" w:eastAsia="ＭＳ ゴシック" w:hAnsi="ＭＳ ゴシック" w:cs="Arial Unicode MS" w:hint="eastAsia"/>
      <w:kern w:val="0"/>
      <w:szCs w:val="18"/>
      <w:lang w:eastAsia="en-US"/>
    </w:rPr>
  </w:style>
  <w:style w:type="paragraph" w:customStyle="1" w:styleId="xl47">
    <w:name w:val="xl47"/>
    <w:basedOn w:val="Normal"/>
    <w:pPr>
      <w:widowControl/>
      <w:pBdr>
        <w:left w:val="single" w:sz="4" w:space="0" w:color="auto"/>
        <w:right w:val="single" w:sz="4" w:space="0" w:color="auto"/>
      </w:pBdr>
      <w:spacing w:before="100" w:beforeAutospacing="1" w:after="100" w:afterAutospacing="1"/>
      <w:jc w:val="center"/>
    </w:pPr>
    <w:rPr>
      <w:rFonts w:ascii="ＭＳ ゴシック" w:eastAsia="ＭＳ ゴシック" w:hAnsi="ＭＳ ゴシック" w:cs="Arial Unicode MS" w:hint="eastAsia"/>
      <w:kern w:val="0"/>
      <w:szCs w:val="18"/>
      <w:lang w:eastAsia="en-US"/>
    </w:rPr>
  </w:style>
  <w:style w:type="paragraph" w:customStyle="1" w:styleId="xl48">
    <w:name w:val="xl48"/>
    <w:basedOn w:val="Normal"/>
    <w:pPr>
      <w:widowControl/>
      <w:pBdr>
        <w:left w:val="single" w:sz="4" w:space="0" w:color="auto"/>
      </w:pBdr>
      <w:spacing w:before="100" w:beforeAutospacing="1" w:after="100" w:afterAutospacing="1"/>
      <w:jc w:val="left"/>
    </w:pPr>
    <w:rPr>
      <w:rFonts w:ascii="ＭＳ ゴシック" w:eastAsia="ＭＳ ゴシック" w:hAnsi="ＭＳ ゴシック" w:cs="Arial Unicode MS" w:hint="eastAsia"/>
      <w:kern w:val="0"/>
      <w:szCs w:val="18"/>
      <w:lang w:eastAsia="en-US"/>
    </w:rPr>
  </w:style>
  <w:style w:type="paragraph" w:customStyle="1" w:styleId="xl49">
    <w:name w:val="xl49"/>
    <w:basedOn w:val="Normal"/>
    <w:pPr>
      <w:widowControl/>
      <w:pBdr>
        <w:top w:val="single" w:sz="4" w:space="0" w:color="auto"/>
        <w:left w:val="single" w:sz="4" w:space="0" w:color="auto"/>
      </w:pBdr>
      <w:spacing w:before="100" w:beforeAutospacing="1" w:after="100" w:afterAutospacing="1"/>
      <w:jc w:val="left"/>
    </w:pPr>
    <w:rPr>
      <w:rFonts w:ascii="ＭＳ ゴシック" w:eastAsia="ＭＳ ゴシック" w:hAnsi="ＭＳ ゴシック" w:cs="Arial Unicode MS" w:hint="eastAsia"/>
      <w:kern w:val="0"/>
      <w:szCs w:val="18"/>
      <w:lang w:eastAsia="en-US"/>
    </w:rPr>
  </w:style>
  <w:style w:type="paragraph" w:customStyle="1" w:styleId="xl50">
    <w:name w:val="xl50"/>
    <w:basedOn w:val="Normal"/>
    <w:pPr>
      <w:widowControl/>
      <w:pBdr>
        <w:left w:val="single" w:sz="4" w:space="0" w:color="auto"/>
        <w:bottom w:val="single" w:sz="4" w:space="0" w:color="auto"/>
      </w:pBdr>
      <w:spacing w:before="100" w:beforeAutospacing="1" w:after="100" w:afterAutospacing="1"/>
      <w:jc w:val="left"/>
    </w:pPr>
    <w:rPr>
      <w:rFonts w:ascii="ＭＳ ゴシック" w:eastAsia="ＭＳ ゴシック" w:hAnsi="ＭＳ ゴシック" w:cs="Arial Unicode MS" w:hint="eastAsia"/>
      <w:kern w:val="0"/>
      <w:szCs w:val="18"/>
      <w:lang w:eastAsia="en-US"/>
    </w:rPr>
  </w:style>
  <w:style w:type="paragraph" w:customStyle="1" w:styleId="xl51">
    <w:name w:val="xl51"/>
    <w:basedOn w:val="Normal"/>
    <w:pPr>
      <w:widowControl/>
      <w:pBdr>
        <w:bottom w:val="single" w:sz="4" w:space="0" w:color="auto"/>
        <w:right w:val="single" w:sz="4" w:space="0" w:color="auto"/>
      </w:pBdr>
      <w:spacing w:before="100" w:beforeAutospacing="1" w:after="100" w:afterAutospacing="1"/>
      <w:jc w:val="left"/>
    </w:pPr>
    <w:rPr>
      <w:rFonts w:ascii="ＭＳ ゴシック" w:eastAsia="ＭＳ ゴシック" w:hAnsi="ＭＳ ゴシック" w:cs="Arial Unicode MS" w:hint="eastAsia"/>
      <w:kern w:val="0"/>
      <w:szCs w:val="18"/>
      <w:lang w:eastAsia="en-US"/>
    </w:rPr>
  </w:style>
  <w:style w:type="paragraph" w:customStyle="1" w:styleId="xl52">
    <w:name w:val="xl52"/>
    <w:basedOn w:val="Normal"/>
    <w:pPr>
      <w:widowControl/>
      <w:spacing w:before="100" w:beforeAutospacing="1" w:after="100" w:afterAutospacing="1"/>
      <w:jc w:val="left"/>
    </w:pPr>
    <w:rPr>
      <w:rFonts w:ascii="ＭＳ ゴシック" w:eastAsia="ＭＳ ゴシック" w:hAnsi="ＭＳ ゴシック" w:cs="Arial Unicode MS" w:hint="eastAsia"/>
      <w:kern w:val="0"/>
      <w:szCs w:val="18"/>
      <w:lang w:eastAsia="en-US"/>
    </w:rPr>
  </w:style>
  <w:style w:type="paragraph" w:customStyle="1" w:styleId="xl53">
    <w:name w:val="xl53"/>
    <w:basedOn w:val="Normal"/>
    <w:pPr>
      <w:widowControl/>
      <w:pBdr>
        <w:left w:val="single" w:sz="4" w:space="0" w:color="auto"/>
        <w:bottom w:val="single" w:sz="4" w:space="0" w:color="auto"/>
        <w:right w:val="single" w:sz="4" w:space="0" w:color="auto"/>
      </w:pBdr>
      <w:spacing w:before="100" w:beforeAutospacing="1" w:after="100" w:afterAutospacing="1"/>
      <w:jc w:val="left"/>
    </w:pPr>
    <w:rPr>
      <w:rFonts w:ascii="ＭＳ ゴシック" w:eastAsia="ＭＳ ゴシック" w:hAnsi="ＭＳ ゴシック" w:cs="Arial Unicode MS" w:hint="eastAsia"/>
      <w:color w:val="FF0000"/>
      <w:kern w:val="0"/>
      <w:szCs w:val="18"/>
      <w:lang w:eastAsia="en-US"/>
    </w:rPr>
  </w:style>
  <w:style w:type="paragraph" w:customStyle="1" w:styleId="xl54">
    <w:name w:val="xl54"/>
    <w:basedOn w:val="Normal"/>
    <w:pPr>
      <w:widowControl/>
      <w:pBdr>
        <w:left w:val="single" w:sz="4" w:space="0" w:color="auto"/>
        <w:right w:val="single" w:sz="4" w:space="0" w:color="auto"/>
      </w:pBdr>
      <w:shd w:val="clear" w:color="auto" w:fill="FFFF99"/>
      <w:spacing w:before="100" w:beforeAutospacing="1" w:after="100" w:afterAutospacing="1"/>
      <w:jc w:val="left"/>
    </w:pPr>
    <w:rPr>
      <w:rFonts w:ascii="ＭＳ ゴシック" w:eastAsia="ＭＳ ゴシック" w:hAnsi="ＭＳ ゴシック" w:cs="Arial Unicode MS" w:hint="eastAsia"/>
      <w:kern w:val="0"/>
      <w:szCs w:val="18"/>
      <w:lang w:eastAsia="en-US"/>
    </w:rPr>
  </w:style>
  <w:style w:type="paragraph" w:customStyle="1" w:styleId="xl55">
    <w:name w:val="xl55"/>
    <w:basedOn w:val="Normal"/>
    <w:pPr>
      <w:widowControl/>
      <w:pBdr>
        <w:left w:val="single" w:sz="4" w:space="0" w:color="auto"/>
        <w:bottom w:val="single" w:sz="4" w:space="0" w:color="auto"/>
        <w:right w:val="single" w:sz="4" w:space="0" w:color="auto"/>
      </w:pBdr>
      <w:shd w:val="clear" w:color="auto" w:fill="FFFF99"/>
      <w:spacing w:before="100" w:beforeAutospacing="1" w:after="100" w:afterAutospacing="1"/>
      <w:jc w:val="center"/>
    </w:pPr>
    <w:rPr>
      <w:rFonts w:ascii="ＭＳ ゴシック" w:eastAsia="ＭＳ ゴシック" w:hAnsi="ＭＳ ゴシック" w:cs="Arial Unicode MS" w:hint="eastAsia"/>
      <w:kern w:val="0"/>
      <w:szCs w:val="18"/>
      <w:lang w:eastAsia="en-US"/>
    </w:rPr>
  </w:style>
  <w:style w:type="paragraph" w:customStyle="1" w:styleId="xl56">
    <w:name w:val="xl56"/>
    <w:basedOn w:val="Normal"/>
    <w:pPr>
      <w:widowControl/>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center"/>
    </w:pPr>
    <w:rPr>
      <w:rFonts w:ascii="ＭＳ ゴシック" w:eastAsia="ＭＳ ゴシック" w:hAnsi="ＭＳ ゴシック" w:cs="Arial Unicode MS" w:hint="eastAsia"/>
      <w:kern w:val="0"/>
      <w:szCs w:val="18"/>
      <w:lang w:eastAsia="en-US"/>
    </w:rPr>
  </w:style>
  <w:style w:type="paragraph" w:customStyle="1" w:styleId="xl57">
    <w:name w:val="xl57"/>
    <w:basedOn w:val="Normal"/>
    <w:pPr>
      <w:widowControl/>
      <w:pBdr>
        <w:left w:val="single" w:sz="4" w:space="0" w:color="auto"/>
        <w:bottom w:val="single" w:sz="4" w:space="0" w:color="auto"/>
        <w:right w:val="single" w:sz="4" w:space="0" w:color="auto"/>
      </w:pBdr>
      <w:shd w:val="clear" w:color="auto" w:fill="FFFF99"/>
      <w:spacing w:before="100" w:beforeAutospacing="1" w:after="100" w:afterAutospacing="1"/>
      <w:jc w:val="left"/>
    </w:pPr>
    <w:rPr>
      <w:rFonts w:ascii="ＭＳ ゴシック" w:eastAsia="ＭＳ ゴシック" w:hAnsi="ＭＳ ゴシック" w:cs="Arial Unicode MS" w:hint="eastAsia"/>
      <w:kern w:val="0"/>
      <w:szCs w:val="18"/>
      <w:lang w:eastAsia="en-US"/>
    </w:rPr>
  </w:style>
  <w:style w:type="paragraph" w:customStyle="1" w:styleId="xl58">
    <w:name w:val="xl58"/>
    <w:basedOn w:val="Normal"/>
    <w:pPr>
      <w:widowControl/>
      <w:pBdr>
        <w:left w:val="single" w:sz="4" w:space="0" w:color="auto"/>
        <w:bottom w:val="single" w:sz="4" w:space="0" w:color="auto"/>
      </w:pBdr>
      <w:shd w:val="clear" w:color="auto" w:fill="FFFF99"/>
      <w:spacing w:before="100" w:beforeAutospacing="1" w:after="100" w:afterAutospacing="1"/>
      <w:jc w:val="center"/>
    </w:pPr>
    <w:rPr>
      <w:rFonts w:ascii="ＭＳ ゴシック" w:eastAsia="ＭＳ ゴシック" w:hAnsi="ＭＳ ゴシック" w:cs="Arial Unicode MS" w:hint="eastAsia"/>
      <w:kern w:val="0"/>
      <w:szCs w:val="18"/>
      <w:lang w:eastAsia="en-US"/>
    </w:rPr>
  </w:style>
  <w:style w:type="paragraph" w:customStyle="1" w:styleId="xl59">
    <w:name w:val="xl59"/>
    <w:basedOn w:val="Normal"/>
    <w:pPr>
      <w:widowControl/>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left"/>
    </w:pPr>
    <w:rPr>
      <w:rFonts w:ascii="ＭＳ ゴシック" w:eastAsia="ＭＳ ゴシック" w:hAnsi="ＭＳ ゴシック" w:cs="Arial Unicode MS" w:hint="eastAsia"/>
      <w:kern w:val="0"/>
      <w:szCs w:val="18"/>
      <w:lang w:eastAsia="en-US"/>
    </w:rPr>
  </w:style>
  <w:style w:type="paragraph" w:customStyle="1" w:styleId="xl60">
    <w:name w:val="xl60"/>
    <w:basedOn w:val="Normal"/>
    <w:pPr>
      <w:widowControl/>
      <w:pBdr>
        <w:top w:val="single" w:sz="4" w:space="0" w:color="auto"/>
        <w:left w:val="single" w:sz="4" w:space="0" w:color="auto"/>
        <w:right w:val="single" w:sz="4" w:space="0" w:color="auto"/>
      </w:pBdr>
      <w:shd w:val="clear" w:color="auto" w:fill="FFFF99"/>
      <w:spacing w:before="100" w:beforeAutospacing="1" w:after="100" w:afterAutospacing="1"/>
      <w:jc w:val="left"/>
    </w:pPr>
    <w:rPr>
      <w:rFonts w:ascii="ＭＳ ゴシック" w:eastAsia="ＭＳ ゴシック" w:hAnsi="ＭＳ ゴシック" w:cs="Arial Unicode MS" w:hint="eastAsia"/>
      <w:kern w:val="0"/>
      <w:szCs w:val="18"/>
      <w:lang w:eastAsia="en-US"/>
    </w:rPr>
  </w:style>
  <w:style w:type="paragraph" w:customStyle="1" w:styleId="xl61">
    <w:name w:val="xl61"/>
    <w:basedOn w:val="Normal"/>
    <w:pPr>
      <w:widowControl/>
      <w:pBdr>
        <w:top w:val="single" w:sz="4" w:space="0" w:color="auto"/>
        <w:left w:val="single" w:sz="4" w:space="0" w:color="auto"/>
      </w:pBdr>
      <w:shd w:val="clear" w:color="auto" w:fill="FFFF99"/>
      <w:spacing w:before="100" w:beforeAutospacing="1" w:after="100" w:afterAutospacing="1"/>
      <w:jc w:val="center"/>
    </w:pPr>
    <w:rPr>
      <w:rFonts w:ascii="ＭＳ ゴシック" w:eastAsia="ＭＳ ゴシック" w:hAnsi="ＭＳ ゴシック" w:cs="Arial Unicode MS" w:hint="eastAsia"/>
      <w:kern w:val="0"/>
      <w:szCs w:val="18"/>
      <w:lang w:eastAsia="en-US"/>
    </w:rPr>
  </w:style>
  <w:style w:type="paragraph" w:customStyle="1" w:styleId="xl62">
    <w:name w:val="xl62"/>
    <w:basedOn w:val="Normal"/>
    <w:pPr>
      <w:widowControl/>
      <w:pBdr>
        <w:top w:val="single" w:sz="4" w:space="0" w:color="auto"/>
        <w:right w:val="single" w:sz="4" w:space="0" w:color="auto"/>
      </w:pBdr>
      <w:shd w:val="clear" w:color="auto" w:fill="FFFF99"/>
      <w:spacing w:before="100" w:beforeAutospacing="1" w:after="100" w:afterAutospacing="1"/>
      <w:jc w:val="center"/>
    </w:pPr>
    <w:rPr>
      <w:rFonts w:ascii="ＭＳ ゴシック" w:eastAsia="ＭＳ ゴシック" w:hAnsi="ＭＳ ゴシック" w:cs="Arial Unicode MS" w:hint="eastAsia"/>
      <w:kern w:val="0"/>
      <w:szCs w:val="18"/>
      <w:lang w:eastAsia="en-US"/>
    </w:rPr>
  </w:style>
  <w:style w:type="paragraph" w:customStyle="1" w:styleId="xl63">
    <w:name w:val="xl63"/>
    <w:basedOn w:val="Normal"/>
    <w:pPr>
      <w:widowControl/>
      <w:pBdr>
        <w:top w:val="single" w:sz="4" w:space="0" w:color="auto"/>
        <w:left w:val="single" w:sz="4" w:space="0" w:color="auto"/>
        <w:right w:val="single" w:sz="4" w:space="0" w:color="auto"/>
      </w:pBdr>
      <w:shd w:val="clear" w:color="auto" w:fill="FFFF99"/>
      <w:spacing w:before="100" w:beforeAutospacing="1" w:after="100" w:afterAutospacing="1"/>
      <w:jc w:val="center"/>
    </w:pPr>
    <w:rPr>
      <w:rFonts w:ascii="ＭＳ ゴシック" w:eastAsia="ＭＳ ゴシック" w:hAnsi="ＭＳ ゴシック" w:cs="Arial Unicode MS" w:hint="eastAsia"/>
      <w:kern w:val="0"/>
      <w:szCs w:val="18"/>
      <w:lang w:eastAsia="en-US"/>
    </w:rPr>
  </w:style>
  <w:style w:type="paragraph" w:customStyle="1" w:styleId="xl64">
    <w:name w:val="xl64"/>
    <w:basedOn w:val="Normal"/>
    <w:pPr>
      <w:widowControl/>
      <w:shd w:val="clear" w:color="auto" w:fill="FFFF99"/>
      <w:spacing w:before="100" w:beforeAutospacing="1" w:after="100" w:afterAutospacing="1"/>
      <w:jc w:val="center"/>
    </w:pPr>
    <w:rPr>
      <w:rFonts w:ascii="ＭＳ ゴシック" w:eastAsia="ＭＳ ゴシック" w:hAnsi="ＭＳ ゴシック" w:cs="Arial Unicode MS" w:hint="eastAsia"/>
      <w:kern w:val="0"/>
      <w:szCs w:val="18"/>
      <w:lang w:eastAsia="en-US"/>
    </w:rPr>
  </w:style>
  <w:style w:type="paragraph" w:customStyle="1" w:styleId="xl65">
    <w:name w:val="xl65"/>
    <w:basedOn w:val="Normal"/>
    <w:pPr>
      <w:widowControl/>
      <w:pBdr>
        <w:left w:val="single" w:sz="4" w:space="0" w:color="auto"/>
      </w:pBdr>
      <w:shd w:val="clear" w:color="auto" w:fill="FFFF99"/>
      <w:spacing w:before="100" w:beforeAutospacing="1" w:after="100" w:afterAutospacing="1"/>
      <w:jc w:val="center"/>
    </w:pPr>
    <w:rPr>
      <w:rFonts w:ascii="ＭＳ ゴシック" w:eastAsia="ＭＳ ゴシック" w:hAnsi="ＭＳ ゴシック" w:cs="Arial Unicode MS" w:hint="eastAsia"/>
      <w:kern w:val="0"/>
      <w:szCs w:val="18"/>
      <w:lang w:eastAsia="en-US"/>
    </w:rPr>
  </w:style>
  <w:style w:type="paragraph" w:customStyle="1" w:styleId="xl66">
    <w:name w:val="xl66"/>
    <w:basedOn w:val="Normal"/>
    <w:pPr>
      <w:widowControl/>
      <w:pBdr>
        <w:right w:val="single" w:sz="4" w:space="0" w:color="auto"/>
      </w:pBdr>
      <w:shd w:val="clear" w:color="auto" w:fill="FFFF99"/>
      <w:spacing w:before="100" w:beforeAutospacing="1" w:after="100" w:afterAutospacing="1"/>
      <w:jc w:val="center"/>
    </w:pPr>
    <w:rPr>
      <w:rFonts w:ascii="ＭＳ ゴシック" w:eastAsia="ＭＳ ゴシック" w:hAnsi="ＭＳ ゴシック" w:cs="Arial Unicode MS" w:hint="eastAsia"/>
      <w:kern w:val="0"/>
      <w:szCs w:val="18"/>
      <w:lang w:eastAsia="en-US"/>
    </w:rPr>
  </w:style>
  <w:style w:type="paragraph" w:customStyle="1" w:styleId="xl67">
    <w:name w:val="xl67"/>
    <w:basedOn w:val="Normal"/>
    <w:pPr>
      <w:widowControl/>
      <w:pBdr>
        <w:left w:val="single" w:sz="4" w:space="0" w:color="auto"/>
        <w:right w:val="single" w:sz="4" w:space="0" w:color="auto"/>
      </w:pBdr>
      <w:shd w:val="clear" w:color="auto" w:fill="FFFF99"/>
      <w:spacing w:before="100" w:beforeAutospacing="1" w:after="100" w:afterAutospacing="1"/>
      <w:jc w:val="center"/>
    </w:pPr>
    <w:rPr>
      <w:rFonts w:ascii="ＭＳ ゴシック" w:eastAsia="ＭＳ ゴシック" w:hAnsi="ＭＳ ゴシック" w:cs="Arial Unicode MS" w:hint="eastAsia"/>
      <w:kern w:val="0"/>
      <w:szCs w:val="18"/>
      <w:lang w:eastAsia="en-US"/>
    </w:rPr>
  </w:style>
  <w:style w:type="paragraph" w:customStyle="1" w:styleId="xl68">
    <w:name w:val="xl68"/>
    <w:basedOn w:val="Normal"/>
    <w:pPr>
      <w:widowControl/>
      <w:pBdr>
        <w:bottom w:val="single" w:sz="4" w:space="0" w:color="auto"/>
        <w:right w:val="single" w:sz="4" w:space="0" w:color="auto"/>
      </w:pBdr>
      <w:shd w:val="clear" w:color="auto" w:fill="FFFF99"/>
      <w:spacing w:before="100" w:beforeAutospacing="1" w:after="100" w:afterAutospacing="1"/>
      <w:jc w:val="center"/>
    </w:pPr>
    <w:rPr>
      <w:rFonts w:ascii="ＭＳ ゴシック" w:eastAsia="ＭＳ ゴシック" w:hAnsi="ＭＳ ゴシック" w:cs="Arial Unicode MS" w:hint="eastAsia"/>
      <w:kern w:val="0"/>
      <w:szCs w:val="18"/>
      <w:lang w:eastAsia="en-US"/>
    </w:rPr>
  </w:style>
  <w:style w:type="paragraph" w:customStyle="1" w:styleId="xl69">
    <w:name w:val="xl69"/>
    <w:basedOn w:val="Normal"/>
    <w:pPr>
      <w:widowControl/>
      <w:pBdr>
        <w:left w:val="single" w:sz="4" w:space="0" w:color="auto"/>
      </w:pBdr>
      <w:shd w:val="clear" w:color="auto" w:fill="FFFF99"/>
      <w:spacing w:before="100" w:beforeAutospacing="1" w:after="100" w:afterAutospacing="1"/>
      <w:jc w:val="left"/>
    </w:pPr>
    <w:rPr>
      <w:rFonts w:ascii="ＭＳ ゴシック" w:eastAsia="ＭＳ ゴシック" w:hAnsi="ＭＳ ゴシック" w:cs="Arial Unicode MS" w:hint="eastAsia"/>
      <w:kern w:val="0"/>
      <w:szCs w:val="18"/>
      <w:lang w:eastAsia="en-US"/>
    </w:rPr>
  </w:style>
  <w:style w:type="paragraph" w:customStyle="1" w:styleId="xl70">
    <w:name w:val="xl70"/>
    <w:basedOn w:val="Normal"/>
    <w:pPr>
      <w:widowControl/>
      <w:pBdr>
        <w:top w:val="single" w:sz="4" w:space="0" w:color="auto"/>
        <w:left w:val="single" w:sz="4" w:space="0" w:color="auto"/>
      </w:pBdr>
      <w:shd w:val="clear" w:color="auto" w:fill="FFFF99"/>
      <w:spacing w:before="100" w:beforeAutospacing="1" w:after="100" w:afterAutospacing="1"/>
      <w:jc w:val="left"/>
    </w:pPr>
    <w:rPr>
      <w:rFonts w:ascii="ＭＳ ゴシック" w:eastAsia="ＭＳ ゴシック" w:hAnsi="ＭＳ ゴシック" w:cs="Arial Unicode MS" w:hint="eastAsia"/>
      <w:kern w:val="0"/>
      <w:szCs w:val="18"/>
      <w:lang w:eastAsia="en-US"/>
    </w:rPr>
  </w:style>
  <w:style w:type="paragraph" w:customStyle="1" w:styleId="xl71">
    <w:name w:val="xl71"/>
    <w:basedOn w:val="Normal"/>
    <w:pPr>
      <w:widowControl/>
      <w:pBdr>
        <w:left w:val="single" w:sz="4" w:space="0" w:color="auto"/>
        <w:bottom w:val="single" w:sz="4" w:space="0" w:color="auto"/>
      </w:pBdr>
      <w:shd w:val="clear" w:color="auto" w:fill="FFFF99"/>
      <w:spacing w:before="100" w:beforeAutospacing="1" w:after="100" w:afterAutospacing="1"/>
      <w:jc w:val="left"/>
    </w:pPr>
    <w:rPr>
      <w:rFonts w:ascii="ＭＳ ゴシック" w:eastAsia="ＭＳ ゴシック" w:hAnsi="ＭＳ ゴシック" w:cs="Arial Unicode MS" w:hint="eastAsia"/>
      <w:kern w:val="0"/>
      <w:szCs w:val="18"/>
      <w:lang w:eastAsia="en-US"/>
    </w:rPr>
  </w:style>
  <w:style w:type="paragraph" w:customStyle="1" w:styleId="xl72">
    <w:name w:val="xl72"/>
    <w:basedOn w:val="Normal"/>
    <w:pPr>
      <w:widowControl/>
      <w:pBdr>
        <w:top w:val="single" w:sz="4" w:space="0" w:color="auto"/>
        <w:bottom w:val="single" w:sz="4" w:space="0" w:color="auto"/>
        <w:right w:val="single" w:sz="4" w:space="0" w:color="auto"/>
      </w:pBdr>
      <w:shd w:val="clear" w:color="auto" w:fill="FFFF99"/>
      <w:spacing w:before="100" w:beforeAutospacing="1" w:after="100" w:afterAutospacing="1"/>
      <w:jc w:val="center"/>
    </w:pPr>
    <w:rPr>
      <w:rFonts w:ascii="ＭＳ ゴシック" w:eastAsia="ＭＳ ゴシック" w:hAnsi="ＭＳ ゴシック" w:cs="Arial Unicode MS" w:hint="eastAsia"/>
      <w:kern w:val="0"/>
      <w:szCs w:val="18"/>
      <w:lang w:eastAsia="en-US"/>
    </w:rPr>
  </w:style>
  <w:style w:type="paragraph" w:customStyle="1" w:styleId="xl73">
    <w:name w:val="xl73"/>
    <w:basedOn w:val="Normal"/>
    <w:pPr>
      <w:widowControl/>
      <w:pBdr>
        <w:top w:val="single" w:sz="4" w:space="0" w:color="auto"/>
        <w:left w:val="single" w:sz="4" w:space="0" w:color="auto"/>
        <w:bottom w:val="single" w:sz="4" w:space="0" w:color="auto"/>
      </w:pBdr>
      <w:shd w:val="clear" w:color="auto" w:fill="FFFF99"/>
      <w:spacing w:before="100" w:beforeAutospacing="1" w:after="100" w:afterAutospacing="1"/>
      <w:jc w:val="left"/>
    </w:pPr>
    <w:rPr>
      <w:rFonts w:ascii="ＭＳ ゴシック" w:eastAsia="ＭＳ ゴシック" w:hAnsi="ＭＳ ゴシック" w:cs="Arial Unicode MS" w:hint="eastAsia"/>
      <w:kern w:val="0"/>
      <w:szCs w:val="18"/>
      <w:lang w:eastAsia="en-US"/>
    </w:rPr>
  </w:style>
  <w:style w:type="paragraph" w:customStyle="1" w:styleId="xl74">
    <w:name w:val="xl74"/>
    <w:basedOn w:val="Normal"/>
    <w:pPr>
      <w:widowControl/>
      <w:pBdr>
        <w:top w:val="single" w:sz="4" w:space="0" w:color="auto"/>
        <w:bottom w:val="single" w:sz="4" w:space="0" w:color="auto"/>
        <w:right w:val="single" w:sz="4" w:space="0" w:color="auto"/>
      </w:pBdr>
      <w:shd w:val="clear" w:color="auto" w:fill="FFFF99"/>
      <w:spacing w:before="100" w:beforeAutospacing="1" w:after="100" w:afterAutospacing="1"/>
      <w:jc w:val="left"/>
    </w:pPr>
    <w:rPr>
      <w:rFonts w:ascii="ＭＳ ゴシック" w:eastAsia="ＭＳ ゴシック" w:hAnsi="ＭＳ ゴシック" w:cs="Arial Unicode MS" w:hint="eastAsia"/>
      <w:kern w:val="0"/>
      <w:szCs w:val="18"/>
      <w:lang w:eastAsia="en-US"/>
    </w:rPr>
  </w:style>
  <w:style w:type="paragraph" w:customStyle="1" w:styleId="xl75">
    <w:name w:val="xl75"/>
    <w:basedOn w:val="Normal"/>
    <w:pPr>
      <w:widowControl/>
      <w:pBdr>
        <w:top w:val="single" w:sz="4" w:space="0" w:color="auto"/>
      </w:pBdr>
      <w:shd w:val="clear" w:color="auto" w:fill="FFFF99"/>
      <w:spacing w:before="100" w:beforeAutospacing="1" w:after="100" w:afterAutospacing="1"/>
      <w:jc w:val="center"/>
    </w:pPr>
    <w:rPr>
      <w:rFonts w:ascii="ＭＳ ゴシック" w:eastAsia="ＭＳ ゴシック" w:hAnsi="ＭＳ ゴシック" w:cs="Arial Unicode MS" w:hint="eastAsia"/>
      <w:kern w:val="0"/>
      <w:szCs w:val="18"/>
      <w:lang w:eastAsia="en-US"/>
    </w:rPr>
  </w:style>
  <w:style w:type="paragraph" w:customStyle="1" w:styleId="xl76">
    <w:name w:val="xl76"/>
    <w:basedOn w:val="Normal"/>
    <w:pPr>
      <w:widowControl/>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left"/>
    </w:pPr>
    <w:rPr>
      <w:rFonts w:ascii="ＭＳ ゴシック" w:eastAsia="ＭＳ ゴシック" w:hAnsi="ＭＳ ゴシック" w:cs="Arial Unicode MS" w:hint="eastAsia"/>
      <w:color w:val="FF0000"/>
      <w:kern w:val="0"/>
      <w:szCs w:val="18"/>
      <w:lang w:eastAsia="en-US"/>
    </w:rPr>
  </w:style>
  <w:style w:type="paragraph" w:customStyle="1" w:styleId="xl77">
    <w:name w:val="xl77"/>
    <w:basedOn w:val="Normal"/>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ＭＳ ゴシック" w:eastAsia="ＭＳ ゴシック" w:hAnsi="ＭＳ ゴシック" w:cs="Arial Unicode MS" w:hint="eastAsia"/>
      <w:color w:val="FF0000"/>
      <w:kern w:val="0"/>
      <w:szCs w:val="18"/>
      <w:lang w:eastAsia="en-US"/>
    </w:rPr>
  </w:style>
  <w:style w:type="paragraph" w:customStyle="1" w:styleId="xl78">
    <w:name w:val="xl78"/>
    <w:basedOn w:val="Normal"/>
    <w:pPr>
      <w:widowControl/>
      <w:pBdr>
        <w:top w:val="single" w:sz="4" w:space="0" w:color="auto"/>
        <w:left w:val="single" w:sz="4" w:space="0" w:color="auto"/>
        <w:right w:val="single" w:sz="4" w:space="0" w:color="auto"/>
      </w:pBdr>
      <w:spacing w:before="100" w:beforeAutospacing="1" w:after="100" w:afterAutospacing="1"/>
      <w:jc w:val="left"/>
    </w:pPr>
    <w:rPr>
      <w:rFonts w:ascii="ＭＳ ゴシック" w:eastAsia="ＭＳ ゴシック" w:hAnsi="ＭＳ ゴシック" w:cs="Arial Unicode MS" w:hint="eastAsia"/>
      <w:color w:val="FF0000"/>
      <w:kern w:val="0"/>
      <w:szCs w:val="18"/>
      <w:lang w:eastAsia="en-US"/>
    </w:rPr>
  </w:style>
  <w:style w:type="paragraph" w:customStyle="1" w:styleId="font6">
    <w:name w:val="font6"/>
    <w:basedOn w:val="Normal"/>
    <w:pPr>
      <w:widowControl/>
      <w:spacing w:before="100" w:beforeAutospacing="1" w:after="100" w:afterAutospacing="1"/>
      <w:jc w:val="left"/>
    </w:pPr>
    <w:rPr>
      <w:rFonts w:ascii="ＭＳ Ｐゴシック" w:eastAsia="ＭＳ Ｐゴシック" w:hAnsi="ＭＳ Ｐゴシック" w:cs="Arial Unicode MS" w:hint="eastAsia"/>
      <w:color w:val="FF0000"/>
      <w:kern w:val="0"/>
      <w:sz w:val="22"/>
      <w:szCs w:val="22"/>
      <w:lang w:eastAsia="en-US"/>
    </w:rPr>
  </w:style>
  <w:style w:type="paragraph" w:customStyle="1" w:styleId="font7">
    <w:name w:val="font7"/>
    <w:basedOn w:val="Normal"/>
    <w:pPr>
      <w:widowControl/>
      <w:spacing w:before="100" w:beforeAutospacing="1" w:after="100" w:afterAutospacing="1"/>
      <w:jc w:val="left"/>
    </w:pPr>
    <w:rPr>
      <w:rFonts w:ascii="ＭＳ Ｐゴシック" w:eastAsia="ＭＳ Ｐゴシック" w:hAnsi="ＭＳ Ｐゴシック" w:cs="Arial Unicode MS" w:hint="eastAsia"/>
      <w:color w:val="000000"/>
      <w:kern w:val="0"/>
      <w:sz w:val="20"/>
      <w:lang w:eastAsia="en-US"/>
    </w:rPr>
  </w:style>
  <w:style w:type="table" w:styleId="TableGrid">
    <w:name w:val="Table Grid"/>
    <w:basedOn w:val="TableNormal"/>
    <w:rsid w:val="006F36FD"/>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0">
    <w:name w:val="スタイル 見出し 2 + ＭＳ Ｐゴシック"/>
    <w:basedOn w:val="Heading2"/>
    <w:rsid w:val="000E4136"/>
    <w:rPr>
      <w:rFonts w:ascii="ＭＳ Ｐゴシック" w:eastAsia="ＭＳ Ｐゴシック" w:hAnsi="ＭＳ Ｐゴシック"/>
    </w:rPr>
  </w:style>
  <w:style w:type="paragraph" w:customStyle="1" w:styleId="1">
    <w:name w:val="スタイル 見出し 1 + 太字 両端揃え"/>
    <w:basedOn w:val="Heading1"/>
    <w:rsid w:val="00A36A0D"/>
    <w:rPr>
      <w:rFonts w:cs="MS Mincho"/>
      <w:b w:val="0"/>
      <w:bCs/>
    </w:rPr>
  </w:style>
  <w:style w:type="numbering" w:styleId="111111">
    <w:name w:val="Outline List 2"/>
    <w:basedOn w:val="NoList"/>
    <w:rsid w:val="00170F68"/>
    <w:pPr>
      <w:numPr>
        <w:numId w:val="1"/>
      </w:numPr>
    </w:pPr>
  </w:style>
  <w:style w:type="paragraph" w:customStyle="1" w:styleId="211pt">
    <w:name w:val="スタイル 見出し 2 + ＭＳ Ｐゴシック 11 pt 太字"/>
    <w:basedOn w:val="Heading2"/>
    <w:rsid w:val="00E42DDC"/>
    <w:rPr>
      <w:rFonts w:ascii="ＭＳ Ｐゴシック" w:eastAsia="ＭＳ Ｐゴシック" w:hAnsi="ＭＳ Ｐゴシック"/>
      <w:b w:val="0"/>
      <w:bCs/>
      <w:sz w:val="22"/>
    </w:rPr>
  </w:style>
  <w:style w:type="paragraph" w:customStyle="1" w:styleId="aff4">
    <w:name w:val="引数"/>
    <w:basedOn w:val="Normal"/>
    <w:rsid w:val="00902D03"/>
    <w:rPr>
      <w:rFonts w:ascii="ＭＳ ゴシック" w:eastAsia="ＭＳ ゴシック" w:hAnsi="ＭＳ ゴシック"/>
      <w:szCs w:val="18"/>
    </w:rPr>
  </w:style>
  <w:style w:type="paragraph" w:customStyle="1" w:styleId="aff5">
    <w:name w:val="履歴"/>
    <w:basedOn w:val="BodyText"/>
    <w:rsid w:val="006F5543"/>
    <w:pPr>
      <w:ind w:leftChars="365" w:left="766"/>
    </w:pPr>
    <w:rPr>
      <w:rFonts w:ascii="ＭＳ ゴシック" w:eastAsia="ＭＳ ゴシック" w:hAnsi="ＭＳ ゴシック"/>
      <w:sz w:val="20"/>
    </w:rPr>
  </w:style>
  <w:style w:type="paragraph" w:customStyle="1" w:styleId="a">
    <w:name w:val="スタイル 仕様書 見出し１"/>
    <w:basedOn w:val="1"/>
    <w:next w:val="a0"/>
    <w:rsid w:val="00E42DDC"/>
    <w:pPr>
      <w:numPr>
        <w:numId w:val="2"/>
      </w:numPr>
    </w:pPr>
    <w:rPr>
      <w:rFonts w:ascii="ＭＳ ゴシック"/>
    </w:rPr>
  </w:style>
  <w:style w:type="paragraph" w:customStyle="1" w:styleId="10">
    <w:name w:val="スタイル1"/>
    <w:basedOn w:val="211pt"/>
    <w:rsid w:val="000C15C8"/>
    <w:rPr>
      <w:rFonts w:eastAsia="ＭＳ ゴシック"/>
      <w:sz w:val="21"/>
    </w:rPr>
  </w:style>
  <w:style w:type="paragraph" w:customStyle="1" w:styleId="a0">
    <w:name w:val="スタイル 仕様書 見出し２"/>
    <w:basedOn w:val="10"/>
    <w:rsid w:val="00E42DDC"/>
    <w:pPr>
      <w:numPr>
        <w:numId w:val="2"/>
      </w:numPr>
    </w:pPr>
    <w:rPr>
      <w:sz w:val="20"/>
    </w:rPr>
  </w:style>
  <w:style w:type="paragraph" w:customStyle="1" w:styleId="a1">
    <w:name w:val="スタイル 仕様書 見出し３"/>
    <w:basedOn w:val="a0"/>
    <w:rsid w:val="00E42DDC"/>
    <w:pPr>
      <w:numPr>
        <w:ilvl w:val="2"/>
      </w:numPr>
      <w:outlineLvl w:val="2"/>
    </w:pPr>
    <w:rPr>
      <w:sz w:val="18"/>
    </w:rPr>
  </w:style>
  <w:style w:type="character" w:customStyle="1" w:styleId="st">
    <w:name w:val="st"/>
    <w:basedOn w:val="DefaultParagraphFont"/>
    <w:rsid w:val="00C91735"/>
  </w:style>
  <w:style w:type="paragraph" w:styleId="NormalWeb">
    <w:name w:val="Normal (Web)"/>
    <w:basedOn w:val="Normal"/>
    <w:uiPriority w:val="99"/>
    <w:unhideWhenUsed/>
    <w:rsid w:val="00F921FE"/>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 w:type="paragraph" w:styleId="BalloonText">
    <w:name w:val="Balloon Text"/>
    <w:basedOn w:val="Normal"/>
    <w:link w:val="BalloonTextChar"/>
    <w:rsid w:val="00FE0C4E"/>
    <w:rPr>
      <w:rFonts w:ascii="Arial" w:eastAsia="ＭＳ ゴシック" w:hAnsi="Arial"/>
      <w:szCs w:val="18"/>
      <w:lang w:val="x-none" w:eastAsia="x-none"/>
    </w:rPr>
  </w:style>
  <w:style w:type="character" w:customStyle="1" w:styleId="BalloonTextChar">
    <w:name w:val="Balloon Text Char"/>
    <w:link w:val="BalloonText"/>
    <w:rsid w:val="00FE0C4E"/>
    <w:rPr>
      <w:rFonts w:ascii="Arial" w:eastAsia="ＭＳ ゴシック" w:hAnsi="Arial" w:cs="Times New Roman"/>
      <w:kern w:val="2"/>
      <w:sz w:val="18"/>
      <w:szCs w:val="18"/>
    </w:rPr>
  </w:style>
  <w:style w:type="character" w:customStyle="1" w:styleId="Heading6Char">
    <w:name w:val="Heading 6 Char"/>
    <w:link w:val="Heading6"/>
    <w:rsid w:val="00FE1336"/>
    <w:rPr>
      <w:rFonts w:ascii="Arial" w:eastAsia="ＭＳ ゴシック" w:hAnsi="Arial"/>
      <w:b/>
      <w:kern w:val="2"/>
      <w:sz w:val="18"/>
    </w:rPr>
  </w:style>
  <w:style w:type="paragraph" w:styleId="EndnoteText">
    <w:name w:val="endnote text"/>
    <w:basedOn w:val="Normal"/>
    <w:link w:val="EndnoteTextChar"/>
    <w:rsid w:val="00F63D2B"/>
    <w:pPr>
      <w:snapToGrid w:val="0"/>
      <w:jc w:val="left"/>
    </w:pPr>
  </w:style>
  <w:style w:type="character" w:customStyle="1" w:styleId="EndnoteTextChar">
    <w:name w:val="Endnote Text Char"/>
    <w:link w:val="EndnoteText"/>
    <w:rsid w:val="00F63D2B"/>
    <w:rPr>
      <w:rFonts w:ascii="MS Mincho"/>
      <w:kern w:val="2"/>
      <w:sz w:val="18"/>
    </w:rPr>
  </w:style>
  <w:style w:type="character" w:styleId="EndnoteReference">
    <w:name w:val="endnote reference"/>
    <w:rsid w:val="00F63D2B"/>
    <w:rPr>
      <w:vertAlign w:val="superscript"/>
    </w:rPr>
  </w:style>
  <w:style w:type="paragraph" w:styleId="FootnoteText">
    <w:name w:val="footnote text"/>
    <w:basedOn w:val="Normal"/>
    <w:link w:val="FootnoteTextChar"/>
    <w:rsid w:val="00F63D2B"/>
    <w:pPr>
      <w:snapToGrid w:val="0"/>
      <w:jc w:val="left"/>
    </w:pPr>
  </w:style>
  <w:style w:type="character" w:customStyle="1" w:styleId="FootnoteTextChar">
    <w:name w:val="Footnote Text Char"/>
    <w:link w:val="FootnoteText"/>
    <w:rsid w:val="00F63D2B"/>
    <w:rPr>
      <w:rFonts w:ascii="MS Mincho"/>
      <w:kern w:val="2"/>
      <w:sz w:val="18"/>
    </w:rPr>
  </w:style>
  <w:style w:type="character" w:styleId="FootnoteReference">
    <w:name w:val="footnote reference"/>
    <w:rsid w:val="00F63D2B"/>
    <w:rPr>
      <w:vertAlign w:val="superscript"/>
    </w:rPr>
  </w:style>
  <w:style w:type="character" w:customStyle="1" w:styleId="hps">
    <w:name w:val="hps"/>
    <w:rsid w:val="004118BE"/>
  </w:style>
  <w:style w:type="character" w:customStyle="1" w:styleId="PlainTextChar">
    <w:name w:val="Plain Text Char"/>
    <w:link w:val="PlainText"/>
    <w:uiPriority w:val="99"/>
    <w:rsid w:val="00E907D0"/>
    <w:rPr>
      <w:rFonts w:ascii="MS Mincho" w:hAnsi="Courier New" w:cs="Courier New"/>
      <w:kern w:val="2"/>
      <w:sz w:val="18"/>
      <w:szCs w:val="21"/>
    </w:rPr>
  </w:style>
  <w:style w:type="character" w:styleId="CommentReference">
    <w:name w:val="annotation reference"/>
    <w:rsid w:val="000B629F"/>
    <w:rPr>
      <w:sz w:val="18"/>
      <w:szCs w:val="18"/>
    </w:rPr>
  </w:style>
  <w:style w:type="paragraph" w:styleId="CommentText">
    <w:name w:val="annotation text"/>
    <w:basedOn w:val="Normal"/>
    <w:link w:val="CommentTextChar"/>
    <w:rsid w:val="000B629F"/>
    <w:pPr>
      <w:jc w:val="left"/>
    </w:pPr>
  </w:style>
  <w:style w:type="character" w:customStyle="1" w:styleId="CommentTextChar">
    <w:name w:val="Comment Text Char"/>
    <w:link w:val="CommentText"/>
    <w:rsid w:val="000B629F"/>
    <w:rPr>
      <w:rFonts w:ascii="MS Mincho"/>
      <w:kern w:val="2"/>
      <w:sz w:val="18"/>
    </w:rPr>
  </w:style>
  <w:style w:type="paragraph" w:styleId="CommentSubject">
    <w:name w:val="annotation subject"/>
    <w:basedOn w:val="CommentText"/>
    <w:next w:val="CommentText"/>
    <w:link w:val="CommentSubjectChar"/>
    <w:rsid w:val="000B629F"/>
    <w:rPr>
      <w:b/>
      <w:bCs/>
    </w:rPr>
  </w:style>
  <w:style w:type="character" w:customStyle="1" w:styleId="CommentSubjectChar">
    <w:name w:val="Comment Subject Char"/>
    <w:link w:val="CommentSubject"/>
    <w:rsid w:val="000B629F"/>
    <w:rPr>
      <w:rFonts w:ascii="MS Mincho"/>
      <w:b/>
      <w:bCs/>
      <w:kern w:val="2"/>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43702">
      <w:bodyDiv w:val="1"/>
      <w:marLeft w:val="0"/>
      <w:marRight w:val="0"/>
      <w:marTop w:val="0"/>
      <w:marBottom w:val="0"/>
      <w:divBdr>
        <w:top w:val="none" w:sz="0" w:space="0" w:color="auto"/>
        <w:left w:val="none" w:sz="0" w:space="0" w:color="auto"/>
        <w:bottom w:val="none" w:sz="0" w:space="0" w:color="auto"/>
        <w:right w:val="none" w:sz="0" w:space="0" w:color="auto"/>
      </w:divBdr>
    </w:div>
    <w:div w:id="50690836">
      <w:bodyDiv w:val="1"/>
      <w:marLeft w:val="0"/>
      <w:marRight w:val="0"/>
      <w:marTop w:val="0"/>
      <w:marBottom w:val="0"/>
      <w:divBdr>
        <w:top w:val="none" w:sz="0" w:space="0" w:color="auto"/>
        <w:left w:val="none" w:sz="0" w:space="0" w:color="auto"/>
        <w:bottom w:val="none" w:sz="0" w:space="0" w:color="auto"/>
        <w:right w:val="none" w:sz="0" w:space="0" w:color="auto"/>
      </w:divBdr>
    </w:div>
    <w:div w:id="80419392">
      <w:bodyDiv w:val="1"/>
      <w:marLeft w:val="0"/>
      <w:marRight w:val="0"/>
      <w:marTop w:val="0"/>
      <w:marBottom w:val="0"/>
      <w:divBdr>
        <w:top w:val="none" w:sz="0" w:space="0" w:color="auto"/>
        <w:left w:val="none" w:sz="0" w:space="0" w:color="auto"/>
        <w:bottom w:val="none" w:sz="0" w:space="0" w:color="auto"/>
        <w:right w:val="none" w:sz="0" w:space="0" w:color="auto"/>
      </w:divBdr>
    </w:div>
    <w:div w:id="112212173">
      <w:bodyDiv w:val="1"/>
      <w:marLeft w:val="0"/>
      <w:marRight w:val="0"/>
      <w:marTop w:val="0"/>
      <w:marBottom w:val="0"/>
      <w:divBdr>
        <w:top w:val="none" w:sz="0" w:space="0" w:color="auto"/>
        <w:left w:val="none" w:sz="0" w:space="0" w:color="auto"/>
        <w:bottom w:val="none" w:sz="0" w:space="0" w:color="auto"/>
        <w:right w:val="none" w:sz="0" w:space="0" w:color="auto"/>
      </w:divBdr>
    </w:div>
    <w:div w:id="116805297">
      <w:bodyDiv w:val="1"/>
      <w:marLeft w:val="0"/>
      <w:marRight w:val="0"/>
      <w:marTop w:val="0"/>
      <w:marBottom w:val="0"/>
      <w:divBdr>
        <w:top w:val="none" w:sz="0" w:space="0" w:color="auto"/>
        <w:left w:val="none" w:sz="0" w:space="0" w:color="auto"/>
        <w:bottom w:val="none" w:sz="0" w:space="0" w:color="auto"/>
        <w:right w:val="none" w:sz="0" w:space="0" w:color="auto"/>
      </w:divBdr>
    </w:div>
    <w:div w:id="177234389">
      <w:bodyDiv w:val="1"/>
      <w:marLeft w:val="0"/>
      <w:marRight w:val="0"/>
      <w:marTop w:val="0"/>
      <w:marBottom w:val="0"/>
      <w:divBdr>
        <w:top w:val="none" w:sz="0" w:space="0" w:color="auto"/>
        <w:left w:val="none" w:sz="0" w:space="0" w:color="auto"/>
        <w:bottom w:val="none" w:sz="0" w:space="0" w:color="auto"/>
        <w:right w:val="none" w:sz="0" w:space="0" w:color="auto"/>
      </w:divBdr>
    </w:div>
    <w:div w:id="179244419">
      <w:bodyDiv w:val="1"/>
      <w:marLeft w:val="0"/>
      <w:marRight w:val="0"/>
      <w:marTop w:val="0"/>
      <w:marBottom w:val="0"/>
      <w:divBdr>
        <w:top w:val="none" w:sz="0" w:space="0" w:color="auto"/>
        <w:left w:val="none" w:sz="0" w:space="0" w:color="auto"/>
        <w:bottom w:val="none" w:sz="0" w:space="0" w:color="auto"/>
        <w:right w:val="none" w:sz="0" w:space="0" w:color="auto"/>
      </w:divBdr>
    </w:div>
    <w:div w:id="209152314">
      <w:bodyDiv w:val="1"/>
      <w:marLeft w:val="0"/>
      <w:marRight w:val="0"/>
      <w:marTop w:val="0"/>
      <w:marBottom w:val="0"/>
      <w:divBdr>
        <w:top w:val="none" w:sz="0" w:space="0" w:color="auto"/>
        <w:left w:val="none" w:sz="0" w:space="0" w:color="auto"/>
        <w:bottom w:val="none" w:sz="0" w:space="0" w:color="auto"/>
        <w:right w:val="none" w:sz="0" w:space="0" w:color="auto"/>
      </w:divBdr>
    </w:div>
    <w:div w:id="231935543">
      <w:bodyDiv w:val="1"/>
      <w:marLeft w:val="0"/>
      <w:marRight w:val="0"/>
      <w:marTop w:val="0"/>
      <w:marBottom w:val="0"/>
      <w:divBdr>
        <w:top w:val="none" w:sz="0" w:space="0" w:color="auto"/>
        <w:left w:val="none" w:sz="0" w:space="0" w:color="auto"/>
        <w:bottom w:val="none" w:sz="0" w:space="0" w:color="auto"/>
        <w:right w:val="none" w:sz="0" w:space="0" w:color="auto"/>
      </w:divBdr>
    </w:div>
    <w:div w:id="257566065">
      <w:bodyDiv w:val="1"/>
      <w:marLeft w:val="0"/>
      <w:marRight w:val="0"/>
      <w:marTop w:val="0"/>
      <w:marBottom w:val="0"/>
      <w:divBdr>
        <w:top w:val="none" w:sz="0" w:space="0" w:color="auto"/>
        <w:left w:val="none" w:sz="0" w:space="0" w:color="auto"/>
        <w:bottom w:val="none" w:sz="0" w:space="0" w:color="auto"/>
        <w:right w:val="none" w:sz="0" w:space="0" w:color="auto"/>
      </w:divBdr>
    </w:div>
    <w:div w:id="276332444">
      <w:bodyDiv w:val="1"/>
      <w:marLeft w:val="0"/>
      <w:marRight w:val="0"/>
      <w:marTop w:val="0"/>
      <w:marBottom w:val="0"/>
      <w:divBdr>
        <w:top w:val="none" w:sz="0" w:space="0" w:color="auto"/>
        <w:left w:val="none" w:sz="0" w:space="0" w:color="auto"/>
        <w:bottom w:val="none" w:sz="0" w:space="0" w:color="auto"/>
        <w:right w:val="none" w:sz="0" w:space="0" w:color="auto"/>
      </w:divBdr>
    </w:div>
    <w:div w:id="330912929">
      <w:bodyDiv w:val="1"/>
      <w:marLeft w:val="0"/>
      <w:marRight w:val="0"/>
      <w:marTop w:val="0"/>
      <w:marBottom w:val="0"/>
      <w:divBdr>
        <w:top w:val="none" w:sz="0" w:space="0" w:color="auto"/>
        <w:left w:val="none" w:sz="0" w:space="0" w:color="auto"/>
        <w:bottom w:val="none" w:sz="0" w:space="0" w:color="auto"/>
        <w:right w:val="none" w:sz="0" w:space="0" w:color="auto"/>
      </w:divBdr>
    </w:div>
    <w:div w:id="343091286">
      <w:bodyDiv w:val="1"/>
      <w:marLeft w:val="0"/>
      <w:marRight w:val="0"/>
      <w:marTop w:val="0"/>
      <w:marBottom w:val="0"/>
      <w:divBdr>
        <w:top w:val="none" w:sz="0" w:space="0" w:color="auto"/>
        <w:left w:val="none" w:sz="0" w:space="0" w:color="auto"/>
        <w:bottom w:val="none" w:sz="0" w:space="0" w:color="auto"/>
        <w:right w:val="none" w:sz="0" w:space="0" w:color="auto"/>
      </w:divBdr>
    </w:div>
    <w:div w:id="355427898">
      <w:bodyDiv w:val="1"/>
      <w:marLeft w:val="0"/>
      <w:marRight w:val="0"/>
      <w:marTop w:val="0"/>
      <w:marBottom w:val="0"/>
      <w:divBdr>
        <w:top w:val="none" w:sz="0" w:space="0" w:color="auto"/>
        <w:left w:val="none" w:sz="0" w:space="0" w:color="auto"/>
        <w:bottom w:val="none" w:sz="0" w:space="0" w:color="auto"/>
        <w:right w:val="none" w:sz="0" w:space="0" w:color="auto"/>
      </w:divBdr>
    </w:div>
    <w:div w:id="363873879">
      <w:bodyDiv w:val="1"/>
      <w:marLeft w:val="0"/>
      <w:marRight w:val="0"/>
      <w:marTop w:val="0"/>
      <w:marBottom w:val="0"/>
      <w:divBdr>
        <w:top w:val="none" w:sz="0" w:space="0" w:color="auto"/>
        <w:left w:val="none" w:sz="0" w:space="0" w:color="auto"/>
        <w:bottom w:val="none" w:sz="0" w:space="0" w:color="auto"/>
        <w:right w:val="none" w:sz="0" w:space="0" w:color="auto"/>
      </w:divBdr>
    </w:div>
    <w:div w:id="384644736">
      <w:bodyDiv w:val="1"/>
      <w:marLeft w:val="0"/>
      <w:marRight w:val="0"/>
      <w:marTop w:val="0"/>
      <w:marBottom w:val="0"/>
      <w:divBdr>
        <w:top w:val="none" w:sz="0" w:space="0" w:color="auto"/>
        <w:left w:val="none" w:sz="0" w:space="0" w:color="auto"/>
        <w:bottom w:val="none" w:sz="0" w:space="0" w:color="auto"/>
        <w:right w:val="none" w:sz="0" w:space="0" w:color="auto"/>
      </w:divBdr>
    </w:div>
    <w:div w:id="397822807">
      <w:bodyDiv w:val="1"/>
      <w:marLeft w:val="0"/>
      <w:marRight w:val="0"/>
      <w:marTop w:val="0"/>
      <w:marBottom w:val="0"/>
      <w:divBdr>
        <w:top w:val="none" w:sz="0" w:space="0" w:color="auto"/>
        <w:left w:val="none" w:sz="0" w:space="0" w:color="auto"/>
        <w:bottom w:val="none" w:sz="0" w:space="0" w:color="auto"/>
        <w:right w:val="none" w:sz="0" w:space="0" w:color="auto"/>
      </w:divBdr>
    </w:div>
    <w:div w:id="419958140">
      <w:bodyDiv w:val="1"/>
      <w:marLeft w:val="0"/>
      <w:marRight w:val="0"/>
      <w:marTop w:val="0"/>
      <w:marBottom w:val="0"/>
      <w:divBdr>
        <w:top w:val="none" w:sz="0" w:space="0" w:color="auto"/>
        <w:left w:val="none" w:sz="0" w:space="0" w:color="auto"/>
        <w:bottom w:val="none" w:sz="0" w:space="0" w:color="auto"/>
        <w:right w:val="none" w:sz="0" w:space="0" w:color="auto"/>
      </w:divBdr>
    </w:div>
    <w:div w:id="432633574">
      <w:bodyDiv w:val="1"/>
      <w:marLeft w:val="0"/>
      <w:marRight w:val="0"/>
      <w:marTop w:val="0"/>
      <w:marBottom w:val="0"/>
      <w:divBdr>
        <w:top w:val="none" w:sz="0" w:space="0" w:color="auto"/>
        <w:left w:val="none" w:sz="0" w:space="0" w:color="auto"/>
        <w:bottom w:val="none" w:sz="0" w:space="0" w:color="auto"/>
        <w:right w:val="none" w:sz="0" w:space="0" w:color="auto"/>
      </w:divBdr>
    </w:div>
    <w:div w:id="437257116">
      <w:bodyDiv w:val="1"/>
      <w:marLeft w:val="0"/>
      <w:marRight w:val="0"/>
      <w:marTop w:val="0"/>
      <w:marBottom w:val="0"/>
      <w:divBdr>
        <w:top w:val="none" w:sz="0" w:space="0" w:color="auto"/>
        <w:left w:val="none" w:sz="0" w:space="0" w:color="auto"/>
        <w:bottom w:val="none" w:sz="0" w:space="0" w:color="auto"/>
        <w:right w:val="none" w:sz="0" w:space="0" w:color="auto"/>
      </w:divBdr>
    </w:div>
    <w:div w:id="531502902">
      <w:bodyDiv w:val="1"/>
      <w:marLeft w:val="0"/>
      <w:marRight w:val="0"/>
      <w:marTop w:val="0"/>
      <w:marBottom w:val="0"/>
      <w:divBdr>
        <w:top w:val="none" w:sz="0" w:space="0" w:color="auto"/>
        <w:left w:val="none" w:sz="0" w:space="0" w:color="auto"/>
        <w:bottom w:val="none" w:sz="0" w:space="0" w:color="auto"/>
        <w:right w:val="none" w:sz="0" w:space="0" w:color="auto"/>
      </w:divBdr>
    </w:div>
    <w:div w:id="541289653">
      <w:bodyDiv w:val="1"/>
      <w:marLeft w:val="0"/>
      <w:marRight w:val="0"/>
      <w:marTop w:val="0"/>
      <w:marBottom w:val="0"/>
      <w:divBdr>
        <w:top w:val="none" w:sz="0" w:space="0" w:color="auto"/>
        <w:left w:val="none" w:sz="0" w:space="0" w:color="auto"/>
        <w:bottom w:val="none" w:sz="0" w:space="0" w:color="auto"/>
        <w:right w:val="none" w:sz="0" w:space="0" w:color="auto"/>
      </w:divBdr>
    </w:div>
    <w:div w:id="600257355">
      <w:bodyDiv w:val="1"/>
      <w:marLeft w:val="0"/>
      <w:marRight w:val="0"/>
      <w:marTop w:val="0"/>
      <w:marBottom w:val="0"/>
      <w:divBdr>
        <w:top w:val="none" w:sz="0" w:space="0" w:color="auto"/>
        <w:left w:val="none" w:sz="0" w:space="0" w:color="auto"/>
        <w:bottom w:val="none" w:sz="0" w:space="0" w:color="auto"/>
        <w:right w:val="none" w:sz="0" w:space="0" w:color="auto"/>
      </w:divBdr>
    </w:div>
    <w:div w:id="634532993">
      <w:bodyDiv w:val="1"/>
      <w:marLeft w:val="0"/>
      <w:marRight w:val="0"/>
      <w:marTop w:val="0"/>
      <w:marBottom w:val="0"/>
      <w:divBdr>
        <w:top w:val="none" w:sz="0" w:space="0" w:color="auto"/>
        <w:left w:val="none" w:sz="0" w:space="0" w:color="auto"/>
        <w:bottom w:val="none" w:sz="0" w:space="0" w:color="auto"/>
        <w:right w:val="none" w:sz="0" w:space="0" w:color="auto"/>
      </w:divBdr>
    </w:div>
    <w:div w:id="657925184">
      <w:bodyDiv w:val="1"/>
      <w:marLeft w:val="0"/>
      <w:marRight w:val="0"/>
      <w:marTop w:val="0"/>
      <w:marBottom w:val="0"/>
      <w:divBdr>
        <w:top w:val="none" w:sz="0" w:space="0" w:color="auto"/>
        <w:left w:val="none" w:sz="0" w:space="0" w:color="auto"/>
        <w:bottom w:val="none" w:sz="0" w:space="0" w:color="auto"/>
        <w:right w:val="none" w:sz="0" w:space="0" w:color="auto"/>
      </w:divBdr>
    </w:div>
    <w:div w:id="673999389">
      <w:bodyDiv w:val="1"/>
      <w:marLeft w:val="0"/>
      <w:marRight w:val="0"/>
      <w:marTop w:val="0"/>
      <w:marBottom w:val="0"/>
      <w:divBdr>
        <w:top w:val="none" w:sz="0" w:space="0" w:color="auto"/>
        <w:left w:val="none" w:sz="0" w:space="0" w:color="auto"/>
        <w:bottom w:val="none" w:sz="0" w:space="0" w:color="auto"/>
        <w:right w:val="none" w:sz="0" w:space="0" w:color="auto"/>
      </w:divBdr>
    </w:div>
    <w:div w:id="729306276">
      <w:bodyDiv w:val="1"/>
      <w:marLeft w:val="0"/>
      <w:marRight w:val="0"/>
      <w:marTop w:val="0"/>
      <w:marBottom w:val="0"/>
      <w:divBdr>
        <w:top w:val="none" w:sz="0" w:space="0" w:color="auto"/>
        <w:left w:val="none" w:sz="0" w:space="0" w:color="auto"/>
        <w:bottom w:val="none" w:sz="0" w:space="0" w:color="auto"/>
        <w:right w:val="none" w:sz="0" w:space="0" w:color="auto"/>
      </w:divBdr>
    </w:div>
    <w:div w:id="770972107">
      <w:bodyDiv w:val="1"/>
      <w:marLeft w:val="0"/>
      <w:marRight w:val="0"/>
      <w:marTop w:val="0"/>
      <w:marBottom w:val="0"/>
      <w:divBdr>
        <w:top w:val="none" w:sz="0" w:space="0" w:color="auto"/>
        <w:left w:val="none" w:sz="0" w:space="0" w:color="auto"/>
        <w:bottom w:val="none" w:sz="0" w:space="0" w:color="auto"/>
        <w:right w:val="none" w:sz="0" w:space="0" w:color="auto"/>
      </w:divBdr>
    </w:div>
    <w:div w:id="783114715">
      <w:bodyDiv w:val="1"/>
      <w:marLeft w:val="0"/>
      <w:marRight w:val="0"/>
      <w:marTop w:val="0"/>
      <w:marBottom w:val="0"/>
      <w:divBdr>
        <w:top w:val="none" w:sz="0" w:space="0" w:color="auto"/>
        <w:left w:val="none" w:sz="0" w:space="0" w:color="auto"/>
        <w:bottom w:val="none" w:sz="0" w:space="0" w:color="auto"/>
        <w:right w:val="none" w:sz="0" w:space="0" w:color="auto"/>
      </w:divBdr>
    </w:div>
    <w:div w:id="814302436">
      <w:bodyDiv w:val="1"/>
      <w:marLeft w:val="0"/>
      <w:marRight w:val="0"/>
      <w:marTop w:val="0"/>
      <w:marBottom w:val="0"/>
      <w:divBdr>
        <w:top w:val="none" w:sz="0" w:space="0" w:color="auto"/>
        <w:left w:val="none" w:sz="0" w:space="0" w:color="auto"/>
        <w:bottom w:val="none" w:sz="0" w:space="0" w:color="auto"/>
        <w:right w:val="none" w:sz="0" w:space="0" w:color="auto"/>
      </w:divBdr>
    </w:div>
    <w:div w:id="820779625">
      <w:bodyDiv w:val="1"/>
      <w:marLeft w:val="0"/>
      <w:marRight w:val="0"/>
      <w:marTop w:val="0"/>
      <w:marBottom w:val="0"/>
      <w:divBdr>
        <w:top w:val="none" w:sz="0" w:space="0" w:color="auto"/>
        <w:left w:val="none" w:sz="0" w:space="0" w:color="auto"/>
        <w:bottom w:val="none" w:sz="0" w:space="0" w:color="auto"/>
        <w:right w:val="none" w:sz="0" w:space="0" w:color="auto"/>
      </w:divBdr>
    </w:div>
    <w:div w:id="849610867">
      <w:bodyDiv w:val="1"/>
      <w:marLeft w:val="0"/>
      <w:marRight w:val="0"/>
      <w:marTop w:val="0"/>
      <w:marBottom w:val="0"/>
      <w:divBdr>
        <w:top w:val="none" w:sz="0" w:space="0" w:color="auto"/>
        <w:left w:val="none" w:sz="0" w:space="0" w:color="auto"/>
        <w:bottom w:val="none" w:sz="0" w:space="0" w:color="auto"/>
        <w:right w:val="none" w:sz="0" w:space="0" w:color="auto"/>
      </w:divBdr>
    </w:div>
    <w:div w:id="861432151">
      <w:bodyDiv w:val="1"/>
      <w:marLeft w:val="0"/>
      <w:marRight w:val="0"/>
      <w:marTop w:val="0"/>
      <w:marBottom w:val="0"/>
      <w:divBdr>
        <w:top w:val="none" w:sz="0" w:space="0" w:color="auto"/>
        <w:left w:val="none" w:sz="0" w:space="0" w:color="auto"/>
        <w:bottom w:val="none" w:sz="0" w:space="0" w:color="auto"/>
        <w:right w:val="none" w:sz="0" w:space="0" w:color="auto"/>
      </w:divBdr>
    </w:div>
    <w:div w:id="870727416">
      <w:bodyDiv w:val="1"/>
      <w:marLeft w:val="0"/>
      <w:marRight w:val="0"/>
      <w:marTop w:val="0"/>
      <w:marBottom w:val="0"/>
      <w:divBdr>
        <w:top w:val="none" w:sz="0" w:space="0" w:color="auto"/>
        <w:left w:val="none" w:sz="0" w:space="0" w:color="auto"/>
        <w:bottom w:val="none" w:sz="0" w:space="0" w:color="auto"/>
        <w:right w:val="none" w:sz="0" w:space="0" w:color="auto"/>
      </w:divBdr>
    </w:div>
    <w:div w:id="881399669">
      <w:bodyDiv w:val="1"/>
      <w:marLeft w:val="0"/>
      <w:marRight w:val="0"/>
      <w:marTop w:val="0"/>
      <w:marBottom w:val="0"/>
      <w:divBdr>
        <w:top w:val="none" w:sz="0" w:space="0" w:color="auto"/>
        <w:left w:val="none" w:sz="0" w:space="0" w:color="auto"/>
        <w:bottom w:val="none" w:sz="0" w:space="0" w:color="auto"/>
        <w:right w:val="none" w:sz="0" w:space="0" w:color="auto"/>
      </w:divBdr>
    </w:div>
    <w:div w:id="891622640">
      <w:bodyDiv w:val="1"/>
      <w:marLeft w:val="0"/>
      <w:marRight w:val="0"/>
      <w:marTop w:val="0"/>
      <w:marBottom w:val="0"/>
      <w:divBdr>
        <w:top w:val="none" w:sz="0" w:space="0" w:color="auto"/>
        <w:left w:val="none" w:sz="0" w:space="0" w:color="auto"/>
        <w:bottom w:val="none" w:sz="0" w:space="0" w:color="auto"/>
        <w:right w:val="none" w:sz="0" w:space="0" w:color="auto"/>
      </w:divBdr>
    </w:div>
    <w:div w:id="900481305">
      <w:bodyDiv w:val="1"/>
      <w:marLeft w:val="0"/>
      <w:marRight w:val="0"/>
      <w:marTop w:val="0"/>
      <w:marBottom w:val="0"/>
      <w:divBdr>
        <w:top w:val="none" w:sz="0" w:space="0" w:color="auto"/>
        <w:left w:val="none" w:sz="0" w:space="0" w:color="auto"/>
        <w:bottom w:val="none" w:sz="0" w:space="0" w:color="auto"/>
        <w:right w:val="none" w:sz="0" w:space="0" w:color="auto"/>
      </w:divBdr>
      <w:divsChild>
        <w:div w:id="983588298">
          <w:marLeft w:val="0"/>
          <w:marRight w:val="0"/>
          <w:marTop w:val="0"/>
          <w:marBottom w:val="0"/>
          <w:divBdr>
            <w:top w:val="none" w:sz="0" w:space="0" w:color="auto"/>
            <w:left w:val="none" w:sz="0" w:space="0" w:color="auto"/>
            <w:bottom w:val="none" w:sz="0" w:space="0" w:color="auto"/>
            <w:right w:val="none" w:sz="0" w:space="0" w:color="auto"/>
          </w:divBdr>
          <w:divsChild>
            <w:div w:id="1502086883">
              <w:marLeft w:val="0"/>
              <w:marRight w:val="0"/>
              <w:marTop w:val="0"/>
              <w:marBottom w:val="0"/>
              <w:divBdr>
                <w:top w:val="none" w:sz="0" w:space="0" w:color="auto"/>
                <w:left w:val="none" w:sz="0" w:space="0" w:color="auto"/>
                <w:bottom w:val="none" w:sz="0" w:space="0" w:color="auto"/>
                <w:right w:val="none" w:sz="0" w:space="0" w:color="auto"/>
              </w:divBdr>
              <w:divsChild>
                <w:div w:id="1573470809">
                  <w:marLeft w:val="0"/>
                  <w:marRight w:val="0"/>
                  <w:marTop w:val="0"/>
                  <w:marBottom w:val="0"/>
                  <w:divBdr>
                    <w:top w:val="none" w:sz="0" w:space="0" w:color="auto"/>
                    <w:left w:val="none" w:sz="0" w:space="0" w:color="auto"/>
                    <w:bottom w:val="none" w:sz="0" w:space="0" w:color="auto"/>
                    <w:right w:val="none" w:sz="0" w:space="0" w:color="auto"/>
                  </w:divBdr>
                  <w:divsChild>
                    <w:div w:id="966006221">
                      <w:marLeft w:val="0"/>
                      <w:marRight w:val="0"/>
                      <w:marTop w:val="0"/>
                      <w:marBottom w:val="0"/>
                      <w:divBdr>
                        <w:top w:val="none" w:sz="0" w:space="0" w:color="auto"/>
                        <w:left w:val="none" w:sz="0" w:space="0" w:color="auto"/>
                        <w:bottom w:val="none" w:sz="0" w:space="0" w:color="auto"/>
                        <w:right w:val="none" w:sz="0" w:space="0" w:color="auto"/>
                      </w:divBdr>
                      <w:divsChild>
                        <w:div w:id="1123036725">
                          <w:marLeft w:val="0"/>
                          <w:marRight w:val="0"/>
                          <w:marTop w:val="0"/>
                          <w:marBottom w:val="0"/>
                          <w:divBdr>
                            <w:top w:val="none" w:sz="0" w:space="0" w:color="auto"/>
                            <w:left w:val="none" w:sz="0" w:space="0" w:color="auto"/>
                            <w:bottom w:val="none" w:sz="0" w:space="0" w:color="auto"/>
                            <w:right w:val="none" w:sz="0" w:space="0" w:color="auto"/>
                          </w:divBdr>
                          <w:divsChild>
                            <w:div w:id="1408915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5456951">
      <w:bodyDiv w:val="1"/>
      <w:marLeft w:val="0"/>
      <w:marRight w:val="0"/>
      <w:marTop w:val="0"/>
      <w:marBottom w:val="0"/>
      <w:divBdr>
        <w:top w:val="none" w:sz="0" w:space="0" w:color="auto"/>
        <w:left w:val="none" w:sz="0" w:space="0" w:color="auto"/>
        <w:bottom w:val="none" w:sz="0" w:space="0" w:color="auto"/>
        <w:right w:val="none" w:sz="0" w:space="0" w:color="auto"/>
      </w:divBdr>
    </w:div>
    <w:div w:id="910892121">
      <w:bodyDiv w:val="1"/>
      <w:marLeft w:val="0"/>
      <w:marRight w:val="0"/>
      <w:marTop w:val="0"/>
      <w:marBottom w:val="0"/>
      <w:divBdr>
        <w:top w:val="none" w:sz="0" w:space="0" w:color="auto"/>
        <w:left w:val="none" w:sz="0" w:space="0" w:color="auto"/>
        <w:bottom w:val="none" w:sz="0" w:space="0" w:color="auto"/>
        <w:right w:val="none" w:sz="0" w:space="0" w:color="auto"/>
      </w:divBdr>
    </w:div>
    <w:div w:id="915438132">
      <w:bodyDiv w:val="1"/>
      <w:marLeft w:val="0"/>
      <w:marRight w:val="0"/>
      <w:marTop w:val="0"/>
      <w:marBottom w:val="0"/>
      <w:divBdr>
        <w:top w:val="none" w:sz="0" w:space="0" w:color="auto"/>
        <w:left w:val="none" w:sz="0" w:space="0" w:color="auto"/>
        <w:bottom w:val="none" w:sz="0" w:space="0" w:color="auto"/>
        <w:right w:val="none" w:sz="0" w:space="0" w:color="auto"/>
      </w:divBdr>
    </w:div>
    <w:div w:id="941911559">
      <w:bodyDiv w:val="1"/>
      <w:marLeft w:val="0"/>
      <w:marRight w:val="0"/>
      <w:marTop w:val="0"/>
      <w:marBottom w:val="0"/>
      <w:divBdr>
        <w:top w:val="none" w:sz="0" w:space="0" w:color="auto"/>
        <w:left w:val="none" w:sz="0" w:space="0" w:color="auto"/>
        <w:bottom w:val="none" w:sz="0" w:space="0" w:color="auto"/>
        <w:right w:val="none" w:sz="0" w:space="0" w:color="auto"/>
      </w:divBdr>
    </w:div>
    <w:div w:id="1041395649">
      <w:bodyDiv w:val="1"/>
      <w:marLeft w:val="0"/>
      <w:marRight w:val="0"/>
      <w:marTop w:val="0"/>
      <w:marBottom w:val="0"/>
      <w:divBdr>
        <w:top w:val="none" w:sz="0" w:space="0" w:color="auto"/>
        <w:left w:val="none" w:sz="0" w:space="0" w:color="auto"/>
        <w:bottom w:val="none" w:sz="0" w:space="0" w:color="auto"/>
        <w:right w:val="none" w:sz="0" w:space="0" w:color="auto"/>
      </w:divBdr>
    </w:div>
    <w:div w:id="1044066284">
      <w:bodyDiv w:val="1"/>
      <w:marLeft w:val="0"/>
      <w:marRight w:val="0"/>
      <w:marTop w:val="0"/>
      <w:marBottom w:val="0"/>
      <w:divBdr>
        <w:top w:val="none" w:sz="0" w:space="0" w:color="auto"/>
        <w:left w:val="none" w:sz="0" w:space="0" w:color="auto"/>
        <w:bottom w:val="none" w:sz="0" w:space="0" w:color="auto"/>
        <w:right w:val="none" w:sz="0" w:space="0" w:color="auto"/>
      </w:divBdr>
    </w:div>
    <w:div w:id="1060860619">
      <w:bodyDiv w:val="1"/>
      <w:marLeft w:val="0"/>
      <w:marRight w:val="0"/>
      <w:marTop w:val="0"/>
      <w:marBottom w:val="0"/>
      <w:divBdr>
        <w:top w:val="none" w:sz="0" w:space="0" w:color="auto"/>
        <w:left w:val="none" w:sz="0" w:space="0" w:color="auto"/>
        <w:bottom w:val="none" w:sz="0" w:space="0" w:color="auto"/>
        <w:right w:val="none" w:sz="0" w:space="0" w:color="auto"/>
      </w:divBdr>
    </w:div>
    <w:div w:id="1068765635">
      <w:bodyDiv w:val="1"/>
      <w:marLeft w:val="0"/>
      <w:marRight w:val="0"/>
      <w:marTop w:val="0"/>
      <w:marBottom w:val="0"/>
      <w:divBdr>
        <w:top w:val="none" w:sz="0" w:space="0" w:color="auto"/>
        <w:left w:val="none" w:sz="0" w:space="0" w:color="auto"/>
        <w:bottom w:val="none" w:sz="0" w:space="0" w:color="auto"/>
        <w:right w:val="none" w:sz="0" w:space="0" w:color="auto"/>
      </w:divBdr>
    </w:div>
    <w:div w:id="1099183132">
      <w:bodyDiv w:val="1"/>
      <w:marLeft w:val="0"/>
      <w:marRight w:val="0"/>
      <w:marTop w:val="0"/>
      <w:marBottom w:val="0"/>
      <w:divBdr>
        <w:top w:val="none" w:sz="0" w:space="0" w:color="auto"/>
        <w:left w:val="none" w:sz="0" w:space="0" w:color="auto"/>
        <w:bottom w:val="none" w:sz="0" w:space="0" w:color="auto"/>
        <w:right w:val="none" w:sz="0" w:space="0" w:color="auto"/>
      </w:divBdr>
    </w:div>
    <w:div w:id="1108816711">
      <w:bodyDiv w:val="1"/>
      <w:marLeft w:val="0"/>
      <w:marRight w:val="0"/>
      <w:marTop w:val="0"/>
      <w:marBottom w:val="0"/>
      <w:divBdr>
        <w:top w:val="none" w:sz="0" w:space="0" w:color="auto"/>
        <w:left w:val="none" w:sz="0" w:space="0" w:color="auto"/>
        <w:bottom w:val="none" w:sz="0" w:space="0" w:color="auto"/>
        <w:right w:val="none" w:sz="0" w:space="0" w:color="auto"/>
      </w:divBdr>
    </w:div>
    <w:div w:id="1127505642">
      <w:bodyDiv w:val="1"/>
      <w:marLeft w:val="0"/>
      <w:marRight w:val="0"/>
      <w:marTop w:val="0"/>
      <w:marBottom w:val="0"/>
      <w:divBdr>
        <w:top w:val="none" w:sz="0" w:space="0" w:color="auto"/>
        <w:left w:val="none" w:sz="0" w:space="0" w:color="auto"/>
        <w:bottom w:val="none" w:sz="0" w:space="0" w:color="auto"/>
        <w:right w:val="none" w:sz="0" w:space="0" w:color="auto"/>
      </w:divBdr>
    </w:div>
    <w:div w:id="1190991463">
      <w:bodyDiv w:val="1"/>
      <w:marLeft w:val="0"/>
      <w:marRight w:val="0"/>
      <w:marTop w:val="0"/>
      <w:marBottom w:val="0"/>
      <w:divBdr>
        <w:top w:val="none" w:sz="0" w:space="0" w:color="auto"/>
        <w:left w:val="none" w:sz="0" w:space="0" w:color="auto"/>
        <w:bottom w:val="none" w:sz="0" w:space="0" w:color="auto"/>
        <w:right w:val="none" w:sz="0" w:space="0" w:color="auto"/>
      </w:divBdr>
    </w:div>
    <w:div w:id="1208638340">
      <w:bodyDiv w:val="1"/>
      <w:marLeft w:val="0"/>
      <w:marRight w:val="0"/>
      <w:marTop w:val="0"/>
      <w:marBottom w:val="0"/>
      <w:divBdr>
        <w:top w:val="none" w:sz="0" w:space="0" w:color="auto"/>
        <w:left w:val="none" w:sz="0" w:space="0" w:color="auto"/>
        <w:bottom w:val="none" w:sz="0" w:space="0" w:color="auto"/>
        <w:right w:val="none" w:sz="0" w:space="0" w:color="auto"/>
      </w:divBdr>
    </w:div>
    <w:div w:id="1227255812">
      <w:bodyDiv w:val="1"/>
      <w:marLeft w:val="0"/>
      <w:marRight w:val="0"/>
      <w:marTop w:val="0"/>
      <w:marBottom w:val="0"/>
      <w:divBdr>
        <w:top w:val="none" w:sz="0" w:space="0" w:color="auto"/>
        <w:left w:val="none" w:sz="0" w:space="0" w:color="auto"/>
        <w:bottom w:val="none" w:sz="0" w:space="0" w:color="auto"/>
        <w:right w:val="none" w:sz="0" w:space="0" w:color="auto"/>
      </w:divBdr>
    </w:div>
    <w:div w:id="1236744064">
      <w:bodyDiv w:val="1"/>
      <w:marLeft w:val="0"/>
      <w:marRight w:val="0"/>
      <w:marTop w:val="0"/>
      <w:marBottom w:val="0"/>
      <w:divBdr>
        <w:top w:val="none" w:sz="0" w:space="0" w:color="auto"/>
        <w:left w:val="none" w:sz="0" w:space="0" w:color="auto"/>
        <w:bottom w:val="none" w:sz="0" w:space="0" w:color="auto"/>
        <w:right w:val="none" w:sz="0" w:space="0" w:color="auto"/>
      </w:divBdr>
      <w:divsChild>
        <w:div w:id="2006542332">
          <w:marLeft w:val="0"/>
          <w:marRight w:val="0"/>
          <w:marTop w:val="0"/>
          <w:marBottom w:val="240"/>
          <w:divBdr>
            <w:top w:val="none" w:sz="0" w:space="0" w:color="auto"/>
            <w:left w:val="none" w:sz="0" w:space="0" w:color="auto"/>
            <w:bottom w:val="none" w:sz="0" w:space="0" w:color="auto"/>
            <w:right w:val="none" w:sz="0" w:space="0" w:color="auto"/>
          </w:divBdr>
          <w:divsChild>
            <w:div w:id="1267614110">
              <w:marLeft w:val="0"/>
              <w:marRight w:val="0"/>
              <w:marTop w:val="0"/>
              <w:marBottom w:val="15"/>
              <w:divBdr>
                <w:top w:val="none" w:sz="0" w:space="0" w:color="auto"/>
                <w:left w:val="none" w:sz="0" w:space="0" w:color="auto"/>
                <w:bottom w:val="none" w:sz="0" w:space="0" w:color="auto"/>
                <w:right w:val="none" w:sz="0" w:space="0" w:color="auto"/>
              </w:divBdr>
            </w:div>
          </w:divsChild>
        </w:div>
      </w:divsChild>
    </w:div>
    <w:div w:id="1251548015">
      <w:bodyDiv w:val="1"/>
      <w:marLeft w:val="0"/>
      <w:marRight w:val="0"/>
      <w:marTop w:val="0"/>
      <w:marBottom w:val="0"/>
      <w:divBdr>
        <w:top w:val="none" w:sz="0" w:space="0" w:color="auto"/>
        <w:left w:val="none" w:sz="0" w:space="0" w:color="auto"/>
        <w:bottom w:val="none" w:sz="0" w:space="0" w:color="auto"/>
        <w:right w:val="none" w:sz="0" w:space="0" w:color="auto"/>
      </w:divBdr>
    </w:div>
    <w:div w:id="1289776494">
      <w:bodyDiv w:val="1"/>
      <w:marLeft w:val="0"/>
      <w:marRight w:val="0"/>
      <w:marTop w:val="0"/>
      <w:marBottom w:val="0"/>
      <w:divBdr>
        <w:top w:val="none" w:sz="0" w:space="0" w:color="auto"/>
        <w:left w:val="none" w:sz="0" w:space="0" w:color="auto"/>
        <w:bottom w:val="none" w:sz="0" w:space="0" w:color="auto"/>
        <w:right w:val="none" w:sz="0" w:space="0" w:color="auto"/>
      </w:divBdr>
    </w:div>
    <w:div w:id="1298099275">
      <w:bodyDiv w:val="1"/>
      <w:marLeft w:val="0"/>
      <w:marRight w:val="0"/>
      <w:marTop w:val="0"/>
      <w:marBottom w:val="0"/>
      <w:divBdr>
        <w:top w:val="none" w:sz="0" w:space="0" w:color="auto"/>
        <w:left w:val="none" w:sz="0" w:space="0" w:color="auto"/>
        <w:bottom w:val="none" w:sz="0" w:space="0" w:color="auto"/>
        <w:right w:val="none" w:sz="0" w:space="0" w:color="auto"/>
      </w:divBdr>
    </w:div>
    <w:div w:id="1307706440">
      <w:bodyDiv w:val="1"/>
      <w:marLeft w:val="0"/>
      <w:marRight w:val="0"/>
      <w:marTop w:val="0"/>
      <w:marBottom w:val="0"/>
      <w:divBdr>
        <w:top w:val="none" w:sz="0" w:space="0" w:color="auto"/>
        <w:left w:val="none" w:sz="0" w:space="0" w:color="auto"/>
        <w:bottom w:val="none" w:sz="0" w:space="0" w:color="auto"/>
        <w:right w:val="none" w:sz="0" w:space="0" w:color="auto"/>
      </w:divBdr>
    </w:div>
    <w:div w:id="1316496549">
      <w:bodyDiv w:val="1"/>
      <w:marLeft w:val="0"/>
      <w:marRight w:val="0"/>
      <w:marTop w:val="0"/>
      <w:marBottom w:val="0"/>
      <w:divBdr>
        <w:top w:val="none" w:sz="0" w:space="0" w:color="auto"/>
        <w:left w:val="none" w:sz="0" w:space="0" w:color="auto"/>
        <w:bottom w:val="none" w:sz="0" w:space="0" w:color="auto"/>
        <w:right w:val="none" w:sz="0" w:space="0" w:color="auto"/>
      </w:divBdr>
    </w:div>
    <w:div w:id="1318652358">
      <w:bodyDiv w:val="1"/>
      <w:marLeft w:val="0"/>
      <w:marRight w:val="0"/>
      <w:marTop w:val="0"/>
      <w:marBottom w:val="0"/>
      <w:divBdr>
        <w:top w:val="none" w:sz="0" w:space="0" w:color="auto"/>
        <w:left w:val="none" w:sz="0" w:space="0" w:color="auto"/>
        <w:bottom w:val="none" w:sz="0" w:space="0" w:color="auto"/>
        <w:right w:val="none" w:sz="0" w:space="0" w:color="auto"/>
      </w:divBdr>
    </w:div>
    <w:div w:id="1326594062">
      <w:bodyDiv w:val="1"/>
      <w:marLeft w:val="0"/>
      <w:marRight w:val="0"/>
      <w:marTop w:val="0"/>
      <w:marBottom w:val="0"/>
      <w:divBdr>
        <w:top w:val="none" w:sz="0" w:space="0" w:color="auto"/>
        <w:left w:val="none" w:sz="0" w:space="0" w:color="auto"/>
        <w:bottom w:val="none" w:sz="0" w:space="0" w:color="auto"/>
        <w:right w:val="none" w:sz="0" w:space="0" w:color="auto"/>
      </w:divBdr>
    </w:div>
    <w:div w:id="1348868333">
      <w:bodyDiv w:val="1"/>
      <w:marLeft w:val="0"/>
      <w:marRight w:val="0"/>
      <w:marTop w:val="0"/>
      <w:marBottom w:val="0"/>
      <w:divBdr>
        <w:top w:val="none" w:sz="0" w:space="0" w:color="auto"/>
        <w:left w:val="none" w:sz="0" w:space="0" w:color="auto"/>
        <w:bottom w:val="none" w:sz="0" w:space="0" w:color="auto"/>
        <w:right w:val="none" w:sz="0" w:space="0" w:color="auto"/>
      </w:divBdr>
    </w:div>
    <w:div w:id="1373843166">
      <w:bodyDiv w:val="1"/>
      <w:marLeft w:val="0"/>
      <w:marRight w:val="0"/>
      <w:marTop w:val="0"/>
      <w:marBottom w:val="0"/>
      <w:divBdr>
        <w:top w:val="none" w:sz="0" w:space="0" w:color="auto"/>
        <w:left w:val="none" w:sz="0" w:space="0" w:color="auto"/>
        <w:bottom w:val="none" w:sz="0" w:space="0" w:color="auto"/>
        <w:right w:val="none" w:sz="0" w:space="0" w:color="auto"/>
      </w:divBdr>
    </w:div>
    <w:div w:id="1398239487">
      <w:bodyDiv w:val="1"/>
      <w:marLeft w:val="0"/>
      <w:marRight w:val="0"/>
      <w:marTop w:val="0"/>
      <w:marBottom w:val="0"/>
      <w:divBdr>
        <w:top w:val="none" w:sz="0" w:space="0" w:color="auto"/>
        <w:left w:val="none" w:sz="0" w:space="0" w:color="auto"/>
        <w:bottom w:val="none" w:sz="0" w:space="0" w:color="auto"/>
        <w:right w:val="none" w:sz="0" w:space="0" w:color="auto"/>
      </w:divBdr>
    </w:div>
    <w:div w:id="1417895780">
      <w:bodyDiv w:val="1"/>
      <w:marLeft w:val="0"/>
      <w:marRight w:val="0"/>
      <w:marTop w:val="0"/>
      <w:marBottom w:val="0"/>
      <w:divBdr>
        <w:top w:val="none" w:sz="0" w:space="0" w:color="auto"/>
        <w:left w:val="none" w:sz="0" w:space="0" w:color="auto"/>
        <w:bottom w:val="none" w:sz="0" w:space="0" w:color="auto"/>
        <w:right w:val="none" w:sz="0" w:space="0" w:color="auto"/>
      </w:divBdr>
    </w:div>
    <w:div w:id="1442335772">
      <w:bodyDiv w:val="1"/>
      <w:marLeft w:val="0"/>
      <w:marRight w:val="0"/>
      <w:marTop w:val="0"/>
      <w:marBottom w:val="0"/>
      <w:divBdr>
        <w:top w:val="none" w:sz="0" w:space="0" w:color="auto"/>
        <w:left w:val="none" w:sz="0" w:space="0" w:color="auto"/>
        <w:bottom w:val="none" w:sz="0" w:space="0" w:color="auto"/>
        <w:right w:val="none" w:sz="0" w:space="0" w:color="auto"/>
      </w:divBdr>
    </w:div>
    <w:div w:id="1446539475">
      <w:bodyDiv w:val="1"/>
      <w:marLeft w:val="0"/>
      <w:marRight w:val="0"/>
      <w:marTop w:val="0"/>
      <w:marBottom w:val="0"/>
      <w:divBdr>
        <w:top w:val="none" w:sz="0" w:space="0" w:color="auto"/>
        <w:left w:val="none" w:sz="0" w:space="0" w:color="auto"/>
        <w:bottom w:val="none" w:sz="0" w:space="0" w:color="auto"/>
        <w:right w:val="none" w:sz="0" w:space="0" w:color="auto"/>
      </w:divBdr>
      <w:divsChild>
        <w:div w:id="67506776">
          <w:marLeft w:val="0"/>
          <w:marRight w:val="0"/>
          <w:marTop w:val="0"/>
          <w:marBottom w:val="0"/>
          <w:divBdr>
            <w:top w:val="none" w:sz="0" w:space="0" w:color="auto"/>
            <w:left w:val="none" w:sz="0" w:space="0" w:color="auto"/>
            <w:bottom w:val="none" w:sz="0" w:space="0" w:color="auto"/>
            <w:right w:val="none" w:sz="0" w:space="0" w:color="auto"/>
          </w:divBdr>
          <w:divsChild>
            <w:div w:id="2005425409">
              <w:marLeft w:val="0"/>
              <w:marRight w:val="0"/>
              <w:marTop w:val="0"/>
              <w:marBottom w:val="0"/>
              <w:divBdr>
                <w:top w:val="none" w:sz="0" w:space="0" w:color="auto"/>
                <w:left w:val="none" w:sz="0" w:space="0" w:color="auto"/>
                <w:bottom w:val="none" w:sz="0" w:space="0" w:color="auto"/>
                <w:right w:val="none" w:sz="0" w:space="0" w:color="auto"/>
              </w:divBdr>
              <w:divsChild>
                <w:div w:id="1930503434">
                  <w:marLeft w:val="0"/>
                  <w:marRight w:val="0"/>
                  <w:marTop w:val="0"/>
                  <w:marBottom w:val="0"/>
                  <w:divBdr>
                    <w:top w:val="none" w:sz="0" w:space="0" w:color="auto"/>
                    <w:left w:val="none" w:sz="0" w:space="0" w:color="auto"/>
                    <w:bottom w:val="none" w:sz="0" w:space="0" w:color="auto"/>
                    <w:right w:val="none" w:sz="0" w:space="0" w:color="auto"/>
                  </w:divBdr>
                  <w:divsChild>
                    <w:div w:id="1801922742">
                      <w:marLeft w:val="0"/>
                      <w:marRight w:val="0"/>
                      <w:marTop w:val="0"/>
                      <w:marBottom w:val="0"/>
                      <w:divBdr>
                        <w:top w:val="none" w:sz="0" w:space="0" w:color="auto"/>
                        <w:left w:val="none" w:sz="0" w:space="0" w:color="auto"/>
                        <w:bottom w:val="none" w:sz="0" w:space="0" w:color="auto"/>
                        <w:right w:val="none" w:sz="0" w:space="0" w:color="auto"/>
                      </w:divBdr>
                      <w:divsChild>
                        <w:div w:id="1284917543">
                          <w:marLeft w:val="0"/>
                          <w:marRight w:val="0"/>
                          <w:marTop w:val="0"/>
                          <w:marBottom w:val="0"/>
                          <w:divBdr>
                            <w:top w:val="none" w:sz="0" w:space="0" w:color="auto"/>
                            <w:left w:val="none" w:sz="0" w:space="0" w:color="auto"/>
                            <w:bottom w:val="none" w:sz="0" w:space="0" w:color="auto"/>
                            <w:right w:val="none" w:sz="0" w:space="0" w:color="auto"/>
                          </w:divBdr>
                          <w:divsChild>
                            <w:div w:id="557592534">
                              <w:marLeft w:val="0"/>
                              <w:marRight w:val="0"/>
                              <w:marTop w:val="0"/>
                              <w:marBottom w:val="0"/>
                              <w:divBdr>
                                <w:top w:val="none" w:sz="0" w:space="0" w:color="auto"/>
                                <w:left w:val="none" w:sz="0" w:space="0" w:color="auto"/>
                                <w:bottom w:val="none" w:sz="0" w:space="0" w:color="auto"/>
                                <w:right w:val="none" w:sz="0" w:space="0" w:color="auto"/>
                              </w:divBdr>
                              <w:divsChild>
                                <w:div w:id="657610849">
                                  <w:marLeft w:val="0"/>
                                  <w:marRight w:val="0"/>
                                  <w:marTop w:val="0"/>
                                  <w:marBottom w:val="0"/>
                                  <w:divBdr>
                                    <w:top w:val="none" w:sz="0" w:space="0" w:color="auto"/>
                                    <w:left w:val="none" w:sz="0" w:space="0" w:color="auto"/>
                                    <w:bottom w:val="none" w:sz="0" w:space="0" w:color="auto"/>
                                    <w:right w:val="none" w:sz="0" w:space="0" w:color="auto"/>
                                  </w:divBdr>
                                  <w:divsChild>
                                    <w:div w:id="956716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65539815">
      <w:bodyDiv w:val="1"/>
      <w:marLeft w:val="0"/>
      <w:marRight w:val="0"/>
      <w:marTop w:val="0"/>
      <w:marBottom w:val="0"/>
      <w:divBdr>
        <w:top w:val="none" w:sz="0" w:space="0" w:color="auto"/>
        <w:left w:val="none" w:sz="0" w:space="0" w:color="auto"/>
        <w:bottom w:val="none" w:sz="0" w:space="0" w:color="auto"/>
        <w:right w:val="none" w:sz="0" w:space="0" w:color="auto"/>
      </w:divBdr>
    </w:div>
    <w:div w:id="1465847728">
      <w:bodyDiv w:val="1"/>
      <w:marLeft w:val="0"/>
      <w:marRight w:val="0"/>
      <w:marTop w:val="0"/>
      <w:marBottom w:val="0"/>
      <w:divBdr>
        <w:top w:val="none" w:sz="0" w:space="0" w:color="auto"/>
        <w:left w:val="none" w:sz="0" w:space="0" w:color="auto"/>
        <w:bottom w:val="none" w:sz="0" w:space="0" w:color="auto"/>
        <w:right w:val="none" w:sz="0" w:space="0" w:color="auto"/>
      </w:divBdr>
    </w:div>
    <w:div w:id="1480729643">
      <w:bodyDiv w:val="1"/>
      <w:marLeft w:val="0"/>
      <w:marRight w:val="0"/>
      <w:marTop w:val="0"/>
      <w:marBottom w:val="0"/>
      <w:divBdr>
        <w:top w:val="none" w:sz="0" w:space="0" w:color="auto"/>
        <w:left w:val="none" w:sz="0" w:space="0" w:color="auto"/>
        <w:bottom w:val="none" w:sz="0" w:space="0" w:color="auto"/>
        <w:right w:val="none" w:sz="0" w:space="0" w:color="auto"/>
      </w:divBdr>
    </w:div>
    <w:div w:id="1553535735">
      <w:bodyDiv w:val="1"/>
      <w:marLeft w:val="0"/>
      <w:marRight w:val="0"/>
      <w:marTop w:val="0"/>
      <w:marBottom w:val="0"/>
      <w:divBdr>
        <w:top w:val="none" w:sz="0" w:space="0" w:color="auto"/>
        <w:left w:val="none" w:sz="0" w:space="0" w:color="auto"/>
        <w:bottom w:val="none" w:sz="0" w:space="0" w:color="auto"/>
        <w:right w:val="none" w:sz="0" w:space="0" w:color="auto"/>
      </w:divBdr>
    </w:div>
    <w:div w:id="1593971085">
      <w:bodyDiv w:val="1"/>
      <w:marLeft w:val="0"/>
      <w:marRight w:val="0"/>
      <w:marTop w:val="0"/>
      <w:marBottom w:val="0"/>
      <w:divBdr>
        <w:top w:val="none" w:sz="0" w:space="0" w:color="auto"/>
        <w:left w:val="none" w:sz="0" w:space="0" w:color="auto"/>
        <w:bottom w:val="none" w:sz="0" w:space="0" w:color="auto"/>
        <w:right w:val="none" w:sz="0" w:space="0" w:color="auto"/>
      </w:divBdr>
    </w:div>
    <w:div w:id="1603418600">
      <w:bodyDiv w:val="1"/>
      <w:marLeft w:val="0"/>
      <w:marRight w:val="0"/>
      <w:marTop w:val="0"/>
      <w:marBottom w:val="0"/>
      <w:divBdr>
        <w:top w:val="none" w:sz="0" w:space="0" w:color="auto"/>
        <w:left w:val="none" w:sz="0" w:space="0" w:color="auto"/>
        <w:bottom w:val="none" w:sz="0" w:space="0" w:color="auto"/>
        <w:right w:val="none" w:sz="0" w:space="0" w:color="auto"/>
      </w:divBdr>
    </w:div>
    <w:div w:id="1608654233">
      <w:bodyDiv w:val="1"/>
      <w:marLeft w:val="0"/>
      <w:marRight w:val="0"/>
      <w:marTop w:val="0"/>
      <w:marBottom w:val="0"/>
      <w:divBdr>
        <w:top w:val="none" w:sz="0" w:space="0" w:color="auto"/>
        <w:left w:val="none" w:sz="0" w:space="0" w:color="auto"/>
        <w:bottom w:val="none" w:sz="0" w:space="0" w:color="auto"/>
        <w:right w:val="none" w:sz="0" w:space="0" w:color="auto"/>
      </w:divBdr>
    </w:div>
    <w:div w:id="1620337216">
      <w:bodyDiv w:val="1"/>
      <w:marLeft w:val="0"/>
      <w:marRight w:val="0"/>
      <w:marTop w:val="0"/>
      <w:marBottom w:val="0"/>
      <w:divBdr>
        <w:top w:val="none" w:sz="0" w:space="0" w:color="auto"/>
        <w:left w:val="none" w:sz="0" w:space="0" w:color="auto"/>
        <w:bottom w:val="none" w:sz="0" w:space="0" w:color="auto"/>
        <w:right w:val="none" w:sz="0" w:space="0" w:color="auto"/>
      </w:divBdr>
    </w:div>
    <w:div w:id="1636643779">
      <w:bodyDiv w:val="1"/>
      <w:marLeft w:val="0"/>
      <w:marRight w:val="0"/>
      <w:marTop w:val="0"/>
      <w:marBottom w:val="0"/>
      <w:divBdr>
        <w:top w:val="none" w:sz="0" w:space="0" w:color="auto"/>
        <w:left w:val="none" w:sz="0" w:space="0" w:color="auto"/>
        <w:bottom w:val="none" w:sz="0" w:space="0" w:color="auto"/>
        <w:right w:val="none" w:sz="0" w:space="0" w:color="auto"/>
      </w:divBdr>
    </w:div>
    <w:div w:id="1661350535">
      <w:bodyDiv w:val="1"/>
      <w:marLeft w:val="0"/>
      <w:marRight w:val="0"/>
      <w:marTop w:val="0"/>
      <w:marBottom w:val="0"/>
      <w:divBdr>
        <w:top w:val="none" w:sz="0" w:space="0" w:color="auto"/>
        <w:left w:val="none" w:sz="0" w:space="0" w:color="auto"/>
        <w:bottom w:val="none" w:sz="0" w:space="0" w:color="auto"/>
        <w:right w:val="none" w:sz="0" w:space="0" w:color="auto"/>
      </w:divBdr>
    </w:div>
    <w:div w:id="1683823168">
      <w:bodyDiv w:val="1"/>
      <w:marLeft w:val="0"/>
      <w:marRight w:val="0"/>
      <w:marTop w:val="0"/>
      <w:marBottom w:val="0"/>
      <w:divBdr>
        <w:top w:val="none" w:sz="0" w:space="0" w:color="auto"/>
        <w:left w:val="none" w:sz="0" w:space="0" w:color="auto"/>
        <w:bottom w:val="none" w:sz="0" w:space="0" w:color="auto"/>
        <w:right w:val="none" w:sz="0" w:space="0" w:color="auto"/>
      </w:divBdr>
    </w:div>
    <w:div w:id="1691445265">
      <w:bodyDiv w:val="1"/>
      <w:marLeft w:val="0"/>
      <w:marRight w:val="0"/>
      <w:marTop w:val="0"/>
      <w:marBottom w:val="0"/>
      <w:divBdr>
        <w:top w:val="none" w:sz="0" w:space="0" w:color="auto"/>
        <w:left w:val="none" w:sz="0" w:space="0" w:color="auto"/>
        <w:bottom w:val="none" w:sz="0" w:space="0" w:color="auto"/>
        <w:right w:val="none" w:sz="0" w:space="0" w:color="auto"/>
      </w:divBdr>
    </w:div>
    <w:div w:id="1719667281">
      <w:bodyDiv w:val="1"/>
      <w:marLeft w:val="0"/>
      <w:marRight w:val="0"/>
      <w:marTop w:val="0"/>
      <w:marBottom w:val="0"/>
      <w:divBdr>
        <w:top w:val="none" w:sz="0" w:space="0" w:color="auto"/>
        <w:left w:val="none" w:sz="0" w:space="0" w:color="auto"/>
        <w:bottom w:val="none" w:sz="0" w:space="0" w:color="auto"/>
        <w:right w:val="none" w:sz="0" w:space="0" w:color="auto"/>
      </w:divBdr>
    </w:div>
    <w:div w:id="1731153048">
      <w:bodyDiv w:val="1"/>
      <w:marLeft w:val="0"/>
      <w:marRight w:val="0"/>
      <w:marTop w:val="0"/>
      <w:marBottom w:val="0"/>
      <w:divBdr>
        <w:top w:val="none" w:sz="0" w:space="0" w:color="auto"/>
        <w:left w:val="none" w:sz="0" w:space="0" w:color="auto"/>
        <w:bottom w:val="none" w:sz="0" w:space="0" w:color="auto"/>
        <w:right w:val="none" w:sz="0" w:space="0" w:color="auto"/>
      </w:divBdr>
    </w:div>
    <w:div w:id="1800414877">
      <w:bodyDiv w:val="1"/>
      <w:marLeft w:val="0"/>
      <w:marRight w:val="0"/>
      <w:marTop w:val="0"/>
      <w:marBottom w:val="0"/>
      <w:divBdr>
        <w:top w:val="none" w:sz="0" w:space="0" w:color="auto"/>
        <w:left w:val="none" w:sz="0" w:space="0" w:color="auto"/>
        <w:bottom w:val="none" w:sz="0" w:space="0" w:color="auto"/>
        <w:right w:val="none" w:sz="0" w:space="0" w:color="auto"/>
      </w:divBdr>
    </w:div>
    <w:div w:id="1834371527">
      <w:bodyDiv w:val="1"/>
      <w:marLeft w:val="0"/>
      <w:marRight w:val="0"/>
      <w:marTop w:val="0"/>
      <w:marBottom w:val="0"/>
      <w:divBdr>
        <w:top w:val="none" w:sz="0" w:space="0" w:color="auto"/>
        <w:left w:val="none" w:sz="0" w:space="0" w:color="auto"/>
        <w:bottom w:val="none" w:sz="0" w:space="0" w:color="auto"/>
        <w:right w:val="none" w:sz="0" w:space="0" w:color="auto"/>
      </w:divBdr>
    </w:div>
    <w:div w:id="1871920450">
      <w:bodyDiv w:val="1"/>
      <w:marLeft w:val="0"/>
      <w:marRight w:val="0"/>
      <w:marTop w:val="0"/>
      <w:marBottom w:val="0"/>
      <w:divBdr>
        <w:top w:val="none" w:sz="0" w:space="0" w:color="auto"/>
        <w:left w:val="none" w:sz="0" w:space="0" w:color="auto"/>
        <w:bottom w:val="none" w:sz="0" w:space="0" w:color="auto"/>
        <w:right w:val="none" w:sz="0" w:space="0" w:color="auto"/>
      </w:divBdr>
    </w:div>
    <w:div w:id="1873497111">
      <w:bodyDiv w:val="1"/>
      <w:marLeft w:val="0"/>
      <w:marRight w:val="0"/>
      <w:marTop w:val="0"/>
      <w:marBottom w:val="0"/>
      <w:divBdr>
        <w:top w:val="none" w:sz="0" w:space="0" w:color="auto"/>
        <w:left w:val="none" w:sz="0" w:space="0" w:color="auto"/>
        <w:bottom w:val="none" w:sz="0" w:space="0" w:color="auto"/>
        <w:right w:val="none" w:sz="0" w:space="0" w:color="auto"/>
      </w:divBdr>
    </w:div>
    <w:div w:id="1897931802">
      <w:bodyDiv w:val="1"/>
      <w:marLeft w:val="0"/>
      <w:marRight w:val="0"/>
      <w:marTop w:val="0"/>
      <w:marBottom w:val="0"/>
      <w:divBdr>
        <w:top w:val="none" w:sz="0" w:space="0" w:color="auto"/>
        <w:left w:val="none" w:sz="0" w:space="0" w:color="auto"/>
        <w:bottom w:val="none" w:sz="0" w:space="0" w:color="auto"/>
        <w:right w:val="none" w:sz="0" w:space="0" w:color="auto"/>
      </w:divBdr>
    </w:div>
    <w:div w:id="1902059462">
      <w:bodyDiv w:val="1"/>
      <w:marLeft w:val="0"/>
      <w:marRight w:val="0"/>
      <w:marTop w:val="0"/>
      <w:marBottom w:val="0"/>
      <w:divBdr>
        <w:top w:val="none" w:sz="0" w:space="0" w:color="auto"/>
        <w:left w:val="none" w:sz="0" w:space="0" w:color="auto"/>
        <w:bottom w:val="none" w:sz="0" w:space="0" w:color="auto"/>
        <w:right w:val="none" w:sz="0" w:space="0" w:color="auto"/>
      </w:divBdr>
    </w:div>
    <w:div w:id="1960213599">
      <w:bodyDiv w:val="1"/>
      <w:marLeft w:val="0"/>
      <w:marRight w:val="0"/>
      <w:marTop w:val="0"/>
      <w:marBottom w:val="0"/>
      <w:divBdr>
        <w:top w:val="none" w:sz="0" w:space="0" w:color="auto"/>
        <w:left w:val="none" w:sz="0" w:space="0" w:color="auto"/>
        <w:bottom w:val="none" w:sz="0" w:space="0" w:color="auto"/>
        <w:right w:val="none" w:sz="0" w:space="0" w:color="auto"/>
      </w:divBdr>
    </w:div>
    <w:div w:id="1960723430">
      <w:bodyDiv w:val="1"/>
      <w:marLeft w:val="0"/>
      <w:marRight w:val="0"/>
      <w:marTop w:val="0"/>
      <w:marBottom w:val="0"/>
      <w:divBdr>
        <w:top w:val="none" w:sz="0" w:space="0" w:color="auto"/>
        <w:left w:val="none" w:sz="0" w:space="0" w:color="auto"/>
        <w:bottom w:val="none" w:sz="0" w:space="0" w:color="auto"/>
        <w:right w:val="none" w:sz="0" w:space="0" w:color="auto"/>
      </w:divBdr>
    </w:div>
    <w:div w:id="2018606186">
      <w:bodyDiv w:val="1"/>
      <w:marLeft w:val="0"/>
      <w:marRight w:val="0"/>
      <w:marTop w:val="0"/>
      <w:marBottom w:val="0"/>
      <w:divBdr>
        <w:top w:val="none" w:sz="0" w:space="0" w:color="auto"/>
        <w:left w:val="none" w:sz="0" w:space="0" w:color="auto"/>
        <w:bottom w:val="none" w:sz="0" w:space="0" w:color="auto"/>
        <w:right w:val="none" w:sz="0" w:space="0" w:color="auto"/>
      </w:divBdr>
    </w:div>
    <w:div w:id="2040665569">
      <w:bodyDiv w:val="1"/>
      <w:marLeft w:val="0"/>
      <w:marRight w:val="0"/>
      <w:marTop w:val="0"/>
      <w:marBottom w:val="0"/>
      <w:divBdr>
        <w:top w:val="none" w:sz="0" w:space="0" w:color="auto"/>
        <w:left w:val="none" w:sz="0" w:space="0" w:color="auto"/>
        <w:bottom w:val="none" w:sz="0" w:space="0" w:color="auto"/>
        <w:right w:val="none" w:sz="0" w:space="0" w:color="auto"/>
      </w:divBdr>
    </w:div>
    <w:div w:id="2055695300">
      <w:bodyDiv w:val="1"/>
      <w:marLeft w:val="0"/>
      <w:marRight w:val="0"/>
      <w:marTop w:val="0"/>
      <w:marBottom w:val="0"/>
      <w:divBdr>
        <w:top w:val="none" w:sz="0" w:space="0" w:color="auto"/>
        <w:left w:val="none" w:sz="0" w:space="0" w:color="auto"/>
        <w:bottom w:val="none" w:sz="0" w:space="0" w:color="auto"/>
        <w:right w:val="none" w:sz="0" w:space="0" w:color="auto"/>
      </w:divBdr>
    </w:div>
    <w:div w:id="2066756335">
      <w:bodyDiv w:val="1"/>
      <w:marLeft w:val="0"/>
      <w:marRight w:val="0"/>
      <w:marTop w:val="0"/>
      <w:marBottom w:val="0"/>
      <w:divBdr>
        <w:top w:val="none" w:sz="0" w:space="0" w:color="auto"/>
        <w:left w:val="none" w:sz="0" w:space="0" w:color="auto"/>
        <w:bottom w:val="none" w:sz="0" w:space="0" w:color="auto"/>
        <w:right w:val="none" w:sz="0" w:space="0" w:color="auto"/>
      </w:divBdr>
    </w:div>
    <w:div w:id="2095200272">
      <w:bodyDiv w:val="1"/>
      <w:marLeft w:val="0"/>
      <w:marRight w:val="0"/>
      <w:marTop w:val="0"/>
      <w:marBottom w:val="0"/>
      <w:divBdr>
        <w:top w:val="none" w:sz="0" w:space="0" w:color="auto"/>
        <w:left w:val="none" w:sz="0" w:space="0" w:color="auto"/>
        <w:bottom w:val="none" w:sz="0" w:space="0" w:color="auto"/>
        <w:right w:val="none" w:sz="0" w:space="0" w:color="auto"/>
      </w:divBdr>
    </w:div>
    <w:div w:id="2111848867">
      <w:bodyDiv w:val="1"/>
      <w:marLeft w:val="0"/>
      <w:marRight w:val="0"/>
      <w:marTop w:val="0"/>
      <w:marBottom w:val="0"/>
      <w:divBdr>
        <w:top w:val="none" w:sz="0" w:space="0" w:color="auto"/>
        <w:left w:val="none" w:sz="0" w:space="0" w:color="auto"/>
        <w:bottom w:val="none" w:sz="0" w:space="0" w:color="auto"/>
        <w:right w:val="none" w:sz="0" w:space="0" w:color="auto"/>
      </w:divBdr>
    </w:div>
    <w:div w:id="2121878270">
      <w:bodyDiv w:val="1"/>
      <w:marLeft w:val="0"/>
      <w:marRight w:val="0"/>
      <w:marTop w:val="0"/>
      <w:marBottom w:val="0"/>
      <w:divBdr>
        <w:top w:val="none" w:sz="0" w:space="0" w:color="auto"/>
        <w:left w:val="none" w:sz="0" w:space="0" w:color="auto"/>
        <w:bottom w:val="none" w:sz="0" w:space="0" w:color="auto"/>
        <w:right w:val="none" w:sz="0" w:space="0" w:color="auto"/>
      </w:divBdr>
      <w:divsChild>
        <w:div w:id="650330083">
          <w:marLeft w:val="0"/>
          <w:marRight w:val="0"/>
          <w:marTop w:val="0"/>
          <w:marBottom w:val="240"/>
          <w:divBdr>
            <w:top w:val="none" w:sz="0" w:space="0" w:color="auto"/>
            <w:left w:val="none" w:sz="0" w:space="0" w:color="auto"/>
            <w:bottom w:val="none" w:sz="0" w:space="0" w:color="auto"/>
            <w:right w:val="none" w:sz="0" w:space="0" w:color="auto"/>
          </w:divBdr>
          <w:divsChild>
            <w:div w:id="402026251">
              <w:marLeft w:val="0"/>
              <w:marRight w:val="0"/>
              <w:marTop w:val="0"/>
              <w:marBottom w:val="15"/>
              <w:divBdr>
                <w:top w:val="none" w:sz="0" w:space="0" w:color="auto"/>
                <w:left w:val="none" w:sz="0" w:space="0" w:color="auto"/>
                <w:bottom w:val="none" w:sz="0" w:space="0" w:color="auto"/>
                <w:right w:val="none" w:sz="0" w:space="0" w:color="auto"/>
              </w:divBdr>
            </w:div>
          </w:divsChild>
        </w:div>
      </w:divsChild>
    </w:div>
    <w:div w:id="2131312205">
      <w:bodyDiv w:val="1"/>
      <w:marLeft w:val="0"/>
      <w:marRight w:val="0"/>
      <w:marTop w:val="0"/>
      <w:marBottom w:val="0"/>
      <w:divBdr>
        <w:top w:val="none" w:sz="0" w:space="0" w:color="auto"/>
        <w:left w:val="none" w:sz="0" w:space="0" w:color="auto"/>
        <w:bottom w:val="none" w:sz="0" w:space="0" w:color="auto"/>
        <w:right w:val="none" w:sz="0" w:space="0" w:color="auto"/>
      </w:divBdr>
    </w:div>
    <w:div w:id="21463880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13" Type="http://schemas.openxmlformats.org/officeDocument/2006/relationships/hyperlink" Target="file:///\\10.128.19.213\guest\29P.&#12471;&#12473;&#12486;&#12512;&#32113;&#21512;SoC&#38283;&#30330;\&#38651;&#28304;SubCPU\Doc\&#38306;&#25968;&#20181;&#27096;&#26360;" TargetMode="External"/><Relationship Id="rId18" Type="http://schemas.openxmlformats.org/officeDocument/2006/relationships/image" Target="media/image6.emf"/><Relationship Id="rId26" Type="http://schemas.openxmlformats.org/officeDocument/2006/relationships/image" Target="media/image9.emf"/><Relationship Id="rId39" Type="http://schemas.openxmlformats.org/officeDocument/2006/relationships/image" Target="media/image17.png"/><Relationship Id="rId21" Type="http://schemas.openxmlformats.org/officeDocument/2006/relationships/header" Target="header1.xml"/><Relationship Id="rId34" Type="http://schemas.openxmlformats.org/officeDocument/2006/relationships/image" Target="media/image15.emf"/><Relationship Id="rId42" Type="http://schemas.openxmlformats.org/officeDocument/2006/relationships/image" Target="media/image19.png"/><Relationship Id="rId47" Type="http://schemas.openxmlformats.org/officeDocument/2006/relationships/image" Target="media/image23.emf"/><Relationship Id="rId50" Type="http://schemas.openxmlformats.org/officeDocument/2006/relationships/package" Target="embeddings/Microsoft_Visio_Drawing10.vsdx"/><Relationship Id="rId55" Type="http://schemas.openxmlformats.org/officeDocument/2006/relationships/image" Target="media/image26.emf"/><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emf"/><Relationship Id="rId29" Type="http://schemas.openxmlformats.org/officeDocument/2006/relationships/image" Target="media/image10.png"/><Relationship Id="rId11" Type="http://schemas.openxmlformats.org/officeDocument/2006/relationships/hyperlink" Target="file:///\\10.128.16.110\data1\29P.&#12471;&#12473;&#12486;&#12512;&#32113;&#21512;SoC&#38283;&#30330;\03_BSP\11.&#21442;&#32771;&#36039;&#26009;\04.PS-CPU" TargetMode="External"/><Relationship Id="rId24" Type="http://schemas.openxmlformats.org/officeDocument/2006/relationships/image" Target="media/image8.emf"/><Relationship Id="rId32" Type="http://schemas.openxmlformats.org/officeDocument/2006/relationships/image" Target="media/image13.png"/><Relationship Id="rId37" Type="http://schemas.openxmlformats.org/officeDocument/2006/relationships/image" Target="media/image16.emf"/><Relationship Id="rId40" Type="http://schemas.openxmlformats.org/officeDocument/2006/relationships/image" Target="media/image18.emf"/><Relationship Id="rId45" Type="http://schemas.openxmlformats.org/officeDocument/2006/relationships/image" Target="media/image22.emf"/><Relationship Id="rId53" Type="http://schemas.openxmlformats.org/officeDocument/2006/relationships/package" Target="embeddings/Microsoft_Visio_Drawing11.vsdx"/><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package" Target="embeddings/Microsoft_Visio_Drawing2.vsdx"/><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emf"/><Relationship Id="rId22" Type="http://schemas.openxmlformats.org/officeDocument/2006/relationships/footer" Target="footer1.xml"/><Relationship Id="rId27" Type="http://schemas.openxmlformats.org/officeDocument/2006/relationships/package" Target="embeddings/Microsoft_Visio_Drawing4.vsdx"/><Relationship Id="rId30" Type="http://schemas.openxmlformats.org/officeDocument/2006/relationships/image" Target="media/image11.png"/><Relationship Id="rId35" Type="http://schemas.openxmlformats.org/officeDocument/2006/relationships/package" Target="embeddings/Microsoft_Visio_Drawing5.vsdx"/><Relationship Id="rId43" Type="http://schemas.openxmlformats.org/officeDocument/2006/relationships/image" Target="media/image20.png"/><Relationship Id="rId48" Type="http://schemas.openxmlformats.org/officeDocument/2006/relationships/package" Target="embeddings/Microsoft_Visio_Drawing9.vsdx"/><Relationship Id="rId56" Type="http://schemas.openxmlformats.org/officeDocument/2006/relationships/package" Target="embeddings/Microsoft_Visio_Drawing12.vsdx"/><Relationship Id="rId8" Type="http://schemas.openxmlformats.org/officeDocument/2006/relationships/image" Target="media/image1.png"/><Relationship Id="rId51" Type="http://schemas.openxmlformats.org/officeDocument/2006/relationships/hyperlink" Target="file:///\\10.128.19.213\guest\29P.&#12471;&#12473;&#12486;&#12512;&#32113;&#21512;SoC&#38283;&#30330;\PS-CPU\Doc\&#38306;&#25968;&#20181;&#27096;&#26360;" TargetMode="External"/><Relationship Id="rId3" Type="http://schemas.openxmlformats.org/officeDocument/2006/relationships/styles" Target="styles.xml"/><Relationship Id="rId12" Type="http://schemas.openxmlformats.org/officeDocument/2006/relationships/hyperlink" Target="file:///\\10.128.16.110\data1\29P.&#12471;&#12473;&#12486;&#12512;&#32113;&#21512;SoC&#38283;&#30330;\02_&#22522;&#26495;\24_&#38651;&#28304;&#12469;&#12502;CPU&#21046;&#24481;&#20181;&#27096;&#26360;" TargetMode="External"/><Relationship Id="rId17" Type="http://schemas.openxmlformats.org/officeDocument/2006/relationships/package" Target="embeddings/Microsoft_Visio_Drawing1.vsdx"/><Relationship Id="rId25" Type="http://schemas.openxmlformats.org/officeDocument/2006/relationships/package" Target="embeddings/Microsoft_Visio_Drawing3.vsdx"/><Relationship Id="rId33" Type="http://schemas.openxmlformats.org/officeDocument/2006/relationships/image" Target="media/image14.png"/><Relationship Id="rId38" Type="http://schemas.openxmlformats.org/officeDocument/2006/relationships/package" Target="embeddings/Microsoft_Visio_Drawing6.vsdx"/><Relationship Id="rId46" Type="http://schemas.openxmlformats.org/officeDocument/2006/relationships/package" Target="embeddings/Microsoft_Visio_Drawing8.vsdx"/><Relationship Id="rId20" Type="http://schemas.openxmlformats.org/officeDocument/2006/relationships/image" Target="media/image7.png"/><Relationship Id="rId41" Type="http://schemas.openxmlformats.org/officeDocument/2006/relationships/package" Target="embeddings/Microsoft_Visio_Drawing7.vsdx"/><Relationship Id="rId54" Type="http://schemas.openxmlformats.org/officeDocument/2006/relationships/hyperlink" Target="file:///\\10.128.16.110\data1\29P.&#12471;&#12473;&#12486;&#12512;&#32113;&#21512;SoC&#38283;&#30330;\03_BSP\07.&#22806;&#27880;&#31649;&#29702;\&#20271;&#26481;(PS-CPU)\From&#20271;&#26481;\20160614_&#36074;&#21839;&#12522;&#12473;&#12488;&#12289;IAP&#12469;&#12531;&#12503;&#12523;(STM32F030R8)"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package" Target="embeddings/Microsoft_Visio_Drawing.vsdx"/><Relationship Id="rId23" Type="http://schemas.openxmlformats.org/officeDocument/2006/relationships/hyperlink" Target="file:///\\10.128.16.110\data1\29P.&#12471;&#12473;&#12486;&#12512;&#32113;&#21512;SoC&#38283;&#30330;\03_BSP\10.&#12484;&#12540;&#12523;\00.SubCPU_tool\STmicro\STM32Cube" TargetMode="External"/><Relationship Id="rId28" Type="http://schemas.openxmlformats.org/officeDocument/2006/relationships/hyperlink" Target="file:///\\10.128.16.110\data1\29U.&#27425;&#19990;&#20195;&#12471;&#12473;&#12486;&#12512;&#26908;&#35388;&#29872;&#22659;&#38283;&#30330;\01_&#20849;&#36890;\10.&#12484;&#12540;&#12523;\MDK-ARM" TargetMode="External"/><Relationship Id="rId36" Type="http://schemas.openxmlformats.org/officeDocument/2006/relationships/hyperlink" Target="file:///C:\10.128.16.110\data1\29P.&#12471;&#12473;&#12486;&#12512;&#32113;&#21512;SoC&#38283;&#30330;\03_BSP\07.&#22806;&#27880;&#31649;&#29702;\&#20271;&#26481;(PS-CPU)\From&#20271;&#26481;\20160614_&#36074;&#21839;&#12522;&#12473;&#12488;&#12289;IAP&#12469;&#12531;&#12503;&#12523;(STM32F030R8)" TargetMode="External"/><Relationship Id="rId49" Type="http://schemas.openxmlformats.org/officeDocument/2006/relationships/image" Target="media/image24.emf"/><Relationship Id="rId57" Type="http://schemas.openxmlformats.org/officeDocument/2006/relationships/fontTable" Target="fontTable.xml"/><Relationship Id="rId10" Type="http://schemas.openxmlformats.org/officeDocument/2006/relationships/image" Target="media/image3.png"/><Relationship Id="rId31" Type="http://schemas.openxmlformats.org/officeDocument/2006/relationships/image" Target="media/image12.png"/><Relationship Id="rId44" Type="http://schemas.openxmlformats.org/officeDocument/2006/relationships/image" Target="media/image21.png"/><Relationship Id="rId52" Type="http://schemas.openxmlformats.org/officeDocument/2006/relationships/image" Target="media/image25.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89913F6-A0D1-43AD-934D-563C387C7A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77</Pages>
  <Words>11339</Words>
  <Characters>64638</Characters>
  <Application>Microsoft Office Word</Application>
  <DocSecurity>0</DocSecurity>
  <Lines>538</Lines>
  <Paragraphs>151</Paragraphs>
  <ScaleCrop>false</ScaleCrop>
  <HeadingPairs>
    <vt:vector size="2" baseType="variant">
      <vt:variant>
        <vt:lpstr>タイトル</vt:lpstr>
      </vt:variant>
      <vt:variant>
        <vt:i4>1</vt:i4>
      </vt:variant>
    </vt:vector>
  </HeadingPairs>
  <TitlesOfParts>
    <vt:vector size="1" baseType="lpstr">
      <vt:lpstr/>
    </vt:vector>
  </TitlesOfParts>
  <Company>KONICA MINOLTA</Company>
  <LinksUpToDate>false</LinksUpToDate>
  <CharactersWithSpaces>75826</CharactersWithSpaces>
  <SharedDoc>false</SharedDoc>
  <HLinks>
    <vt:vector size="1080" baseType="variant">
      <vt:variant>
        <vt:i4>3801134</vt:i4>
      </vt:variant>
      <vt:variant>
        <vt:i4>1023</vt:i4>
      </vt:variant>
      <vt:variant>
        <vt:i4>0</vt:i4>
      </vt:variant>
      <vt:variant>
        <vt:i4>5</vt:i4>
      </vt:variant>
      <vt:variant>
        <vt:lpwstr/>
      </vt:variant>
      <vt:variant>
        <vt:lpwstr>_change_state</vt:lpwstr>
      </vt:variant>
      <vt:variant>
        <vt:i4>3276841</vt:i4>
      </vt:variant>
      <vt:variant>
        <vt:i4>1020</vt:i4>
      </vt:variant>
      <vt:variant>
        <vt:i4>0</vt:i4>
      </vt:variant>
      <vt:variant>
        <vt:i4>5</vt:i4>
      </vt:variant>
      <vt:variant>
        <vt:lpwstr/>
      </vt:variant>
      <vt:variant>
        <vt:lpwstr>_rx_comp</vt:lpwstr>
      </vt:variant>
      <vt:variant>
        <vt:i4>-1526952661</vt:i4>
      </vt:variant>
      <vt:variant>
        <vt:i4>1017</vt:i4>
      </vt:variant>
      <vt:variant>
        <vt:i4>0</vt:i4>
      </vt:variant>
      <vt:variant>
        <vt:i4>5</vt:i4>
      </vt:variant>
      <vt:variant>
        <vt:lpwstr>\\10.128.16.110\data1\29P.システム統合SoC開発\03_BSP\07.外注管理\伯東(PS-CPU)\From伯東\20160614_質問リスト、IAPサンプル(STM32F030R8)</vt:lpwstr>
      </vt:variant>
      <vt:variant>
        <vt:lpwstr/>
      </vt:variant>
      <vt:variant>
        <vt:i4>-610114257</vt:i4>
      </vt:variant>
      <vt:variant>
        <vt:i4>1011</vt:i4>
      </vt:variant>
      <vt:variant>
        <vt:i4>0</vt:i4>
      </vt:variant>
      <vt:variant>
        <vt:i4>5</vt:i4>
      </vt:variant>
      <vt:variant>
        <vt:lpwstr/>
      </vt:variant>
      <vt:variant>
        <vt:lpwstr>_関数一覧</vt:lpwstr>
      </vt:variant>
      <vt:variant>
        <vt:i4>2086537171</vt:i4>
      </vt:variant>
      <vt:variant>
        <vt:i4>1008</vt:i4>
      </vt:variant>
      <vt:variant>
        <vt:i4>0</vt:i4>
      </vt:variant>
      <vt:variant>
        <vt:i4>5</vt:i4>
      </vt:variant>
      <vt:variant>
        <vt:lpwstr>\\10.128.19.213\guest\29P.システム統合SoC開発\PS-CPU\Doc\関数仕様書</vt:lpwstr>
      </vt:variant>
      <vt:variant>
        <vt:lpwstr/>
      </vt:variant>
      <vt:variant>
        <vt:i4>1969553613</vt:i4>
      </vt:variant>
      <vt:variant>
        <vt:i4>996</vt:i4>
      </vt:variant>
      <vt:variant>
        <vt:i4>0</vt:i4>
      </vt:variant>
      <vt:variant>
        <vt:i4>5</vt:i4>
      </vt:variant>
      <vt:variant>
        <vt:lpwstr/>
      </vt:variant>
      <vt:variant>
        <vt:lpwstr>_コードの生成</vt:lpwstr>
      </vt:variant>
      <vt:variant>
        <vt:i4>1390174939</vt:i4>
      </vt:variant>
      <vt:variant>
        <vt:i4>990</vt:i4>
      </vt:variant>
      <vt:variant>
        <vt:i4>0</vt:i4>
      </vt:variant>
      <vt:variant>
        <vt:i4>5</vt:i4>
      </vt:variant>
      <vt:variant>
        <vt:lpwstr/>
      </vt:variant>
      <vt:variant>
        <vt:lpwstr>_プロジェクトの分割</vt:lpwstr>
      </vt:variant>
      <vt:variant>
        <vt:i4>-1929075546</vt:i4>
      </vt:variant>
      <vt:variant>
        <vt:i4>984</vt:i4>
      </vt:variant>
      <vt:variant>
        <vt:i4>0</vt:i4>
      </vt:variant>
      <vt:variant>
        <vt:i4>5</vt:i4>
      </vt:variant>
      <vt:variant>
        <vt:lpwstr>/10.128.16.110/data1/29P.システム統合SoC開発/03_BSP/07.外注管理/伯東(PS-CPU)/From伯東/20160614_質問リスト、IAPサンプル(STM32F030R8)</vt:lpwstr>
      </vt:variant>
      <vt:variant>
        <vt:lpwstr/>
      </vt:variant>
      <vt:variant>
        <vt:i4>6750246</vt:i4>
      </vt:variant>
      <vt:variant>
        <vt:i4>978</vt:i4>
      </vt:variant>
      <vt:variant>
        <vt:i4>0</vt:i4>
      </vt:variant>
      <vt:variant>
        <vt:i4>5</vt:i4>
      </vt:variant>
      <vt:variant>
        <vt:lpwstr/>
      </vt:variant>
      <vt:variant>
        <vt:lpwstr>_ERP_SENSOR_ON_1</vt:lpwstr>
      </vt:variant>
      <vt:variant>
        <vt:i4>-1756814943</vt:i4>
      </vt:variant>
      <vt:variant>
        <vt:i4>975</vt:i4>
      </vt:variant>
      <vt:variant>
        <vt:i4>0</vt:i4>
      </vt:variant>
      <vt:variant>
        <vt:i4>5</vt:i4>
      </vt:variant>
      <vt:variant>
        <vt:lpwstr>\\10.128.16.110\data1\29U.次世代システム検証環境開発\01_共通\10.ツール\MDK-ARM</vt:lpwstr>
      </vt:variant>
      <vt:variant>
        <vt:lpwstr/>
      </vt:variant>
      <vt:variant>
        <vt:i4>-251131023</vt:i4>
      </vt:variant>
      <vt:variant>
        <vt:i4>966</vt:i4>
      </vt:variant>
      <vt:variant>
        <vt:i4>0</vt:i4>
      </vt:variant>
      <vt:variant>
        <vt:i4>5</vt:i4>
      </vt:variant>
      <vt:variant>
        <vt:lpwstr>\\10.128.16.110\data1\29P.システム統合SoC開発\03_BSP\10.ツール\00.SubCPU_tool\STmicro\STM32Cube</vt:lpwstr>
      </vt:variant>
      <vt:variant>
        <vt:lpwstr/>
      </vt:variant>
      <vt:variant>
        <vt:i4>7340076</vt:i4>
      </vt:variant>
      <vt:variant>
        <vt:i4>963</vt:i4>
      </vt:variant>
      <vt:variant>
        <vt:i4>0</vt:i4>
      </vt:variant>
      <vt:variant>
        <vt:i4>5</vt:i4>
      </vt:variant>
      <vt:variant>
        <vt:lpwstr/>
      </vt:variant>
      <vt:variant>
        <vt:lpwstr>_/RST_USB</vt:lpwstr>
      </vt:variant>
      <vt:variant>
        <vt:i4>4325408</vt:i4>
      </vt:variant>
      <vt:variant>
        <vt:i4>960</vt:i4>
      </vt:variant>
      <vt:variant>
        <vt:i4>0</vt:i4>
      </vt:variant>
      <vt:variant>
        <vt:i4>5</vt:i4>
      </vt:variant>
      <vt:variant>
        <vt:lpwstr/>
      </vt:variant>
      <vt:variant>
        <vt:lpwstr>_/DISCHG</vt:lpwstr>
      </vt:variant>
      <vt:variant>
        <vt:i4>196643</vt:i4>
      </vt:variant>
      <vt:variant>
        <vt:i4>957</vt:i4>
      </vt:variant>
      <vt:variant>
        <vt:i4>0</vt:i4>
      </vt:variant>
      <vt:variant>
        <vt:i4>5</vt:i4>
      </vt:variant>
      <vt:variant>
        <vt:lpwstr/>
      </vt:variant>
      <vt:variant>
        <vt:lpwstr>_MC_P_ON</vt:lpwstr>
      </vt:variant>
      <vt:variant>
        <vt:i4>6946906</vt:i4>
      </vt:variant>
      <vt:variant>
        <vt:i4>954</vt:i4>
      </vt:variant>
      <vt:variant>
        <vt:i4>0</vt:i4>
      </vt:variant>
      <vt:variant>
        <vt:i4>5</vt:i4>
      </vt:variant>
      <vt:variant>
        <vt:lpwstr/>
      </vt:variant>
      <vt:variant>
        <vt:lpwstr>_SB_PWR_EN</vt:lpwstr>
      </vt:variant>
      <vt:variant>
        <vt:i4>5963785</vt:i4>
      </vt:variant>
      <vt:variant>
        <vt:i4>951</vt:i4>
      </vt:variant>
      <vt:variant>
        <vt:i4>0</vt:i4>
      </vt:variant>
      <vt:variant>
        <vt:i4>5</vt:i4>
      </vt:variant>
      <vt:variant>
        <vt:lpwstr/>
      </vt:variant>
      <vt:variant>
        <vt:lpwstr>_MC3.3VON_MONI</vt:lpwstr>
      </vt:variant>
      <vt:variant>
        <vt:i4>4915277</vt:i4>
      </vt:variant>
      <vt:variant>
        <vt:i4>948</vt:i4>
      </vt:variant>
      <vt:variant>
        <vt:i4>0</vt:i4>
      </vt:variant>
      <vt:variant>
        <vt:i4>5</vt:i4>
      </vt:variant>
      <vt:variant>
        <vt:lpwstr/>
      </vt:variant>
      <vt:variant>
        <vt:lpwstr>_SB_PG</vt:lpwstr>
      </vt:variant>
      <vt:variant>
        <vt:i4>5832733</vt:i4>
      </vt:variant>
      <vt:variant>
        <vt:i4>945</vt:i4>
      </vt:variant>
      <vt:variant>
        <vt:i4>0</vt:i4>
      </vt:variant>
      <vt:variant>
        <vt:i4>5</vt:i4>
      </vt:variant>
      <vt:variant>
        <vt:lpwstr/>
      </vt:variant>
      <vt:variant>
        <vt:lpwstr>_MONI_24V11</vt:lpwstr>
      </vt:variant>
      <vt:variant>
        <vt:i4>7602267</vt:i4>
      </vt:variant>
      <vt:variant>
        <vt:i4>942</vt:i4>
      </vt:variant>
      <vt:variant>
        <vt:i4>0</vt:i4>
      </vt:variant>
      <vt:variant>
        <vt:i4>5</vt:i4>
      </vt:variant>
      <vt:variant>
        <vt:lpwstr/>
      </vt:variant>
      <vt:variant>
        <vt:lpwstr>_MC_PWR_EN</vt:lpwstr>
      </vt:variant>
      <vt:variant>
        <vt:i4>65559</vt:i4>
      </vt:variant>
      <vt:variant>
        <vt:i4>939</vt:i4>
      </vt:variant>
      <vt:variant>
        <vt:i4>0</vt:i4>
      </vt:variant>
      <vt:variant>
        <vt:i4>5</vt:i4>
      </vt:variant>
      <vt:variant>
        <vt:lpwstr/>
      </vt:variant>
      <vt:variant>
        <vt:lpwstr>_/USB2_OE</vt:lpwstr>
      </vt:variant>
      <vt:variant>
        <vt:i4>3080286</vt:i4>
      </vt:variant>
      <vt:variant>
        <vt:i4>936</vt:i4>
      </vt:variant>
      <vt:variant>
        <vt:i4>0</vt:i4>
      </vt:variant>
      <vt:variant>
        <vt:i4>5</vt:i4>
      </vt:variant>
      <vt:variant>
        <vt:lpwstr/>
      </vt:variant>
      <vt:variant>
        <vt:lpwstr>_/RESET</vt:lpwstr>
      </vt:variant>
      <vt:variant>
        <vt:i4>5636217</vt:i4>
      </vt:variant>
      <vt:variant>
        <vt:i4>933</vt:i4>
      </vt:variant>
      <vt:variant>
        <vt:i4>0</vt:i4>
      </vt:variant>
      <vt:variant>
        <vt:i4>5</vt:i4>
      </vt:variant>
      <vt:variant>
        <vt:lpwstr/>
      </vt:variant>
      <vt:variant>
        <vt:lpwstr>_ERP_SENSOR_ON</vt:lpwstr>
      </vt:variant>
      <vt:variant>
        <vt:i4>458802</vt:i4>
      </vt:variant>
      <vt:variant>
        <vt:i4>930</vt:i4>
      </vt:variant>
      <vt:variant>
        <vt:i4>0</vt:i4>
      </vt:variant>
      <vt:variant>
        <vt:i4>5</vt:i4>
      </vt:variant>
      <vt:variant>
        <vt:lpwstr/>
      </vt:variant>
      <vt:variant>
        <vt:lpwstr>_IR_P_ON</vt:lpwstr>
      </vt:variant>
      <vt:variant>
        <vt:i4>7667827</vt:i4>
      </vt:variant>
      <vt:variant>
        <vt:i4>927</vt:i4>
      </vt:variant>
      <vt:variant>
        <vt:i4>0</vt:i4>
      </vt:variant>
      <vt:variant>
        <vt:i4>5</vt:i4>
      </vt:variant>
      <vt:variant>
        <vt:lpwstr/>
      </vt:variant>
      <vt:variant>
        <vt:lpwstr>_MSW_ON</vt:lpwstr>
      </vt:variant>
      <vt:variant>
        <vt:i4>7340131</vt:i4>
      </vt:variant>
      <vt:variant>
        <vt:i4>924</vt:i4>
      </vt:variant>
      <vt:variant>
        <vt:i4>0</vt:i4>
      </vt:variant>
      <vt:variant>
        <vt:i4>5</vt:i4>
      </vt:variant>
      <vt:variant>
        <vt:lpwstr/>
      </vt:variant>
      <vt:variant>
        <vt:lpwstr>_POWER_MONITOR</vt:lpwstr>
      </vt:variant>
      <vt:variant>
        <vt:i4>7864392</vt:i4>
      </vt:variant>
      <vt:variant>
        <vt:i4>921</vt:i4>
      </vt:variant>
      <vt:variant>
        <vt:i4>0</vt:i4>
      </vt:variant>
      <vt:variant>
        <vt:i4>5</vt:i4>
      </vt:variant>
      <vt:variant>
        <vt:lpwstr/>
      </vt:variant>
      <vt:variant>
        <vt:lpwstr>_AP_PWR_EN</vt:lpwstr>
      </vt:variant>
      <vt:variant>
        <vt:i4>5832717</vt:i4>
      </vt:variant>
      <vt:variant>
        <vt:i4>918</vt:i4>
      </vt:variant>
      <vt:variant>
        <vt:i4>0</vt:i4>
      </vt:variant>
      <vt:variant>
        <vt:i4>5</vt:i4>
      </vt:variant>
      <vt:variant>
        <vt:lpwstr/>
      </vt:variant>
      <vt:variant>
        <vt:lpwstr>_/HRESET_REQ</vt:lpwstr>
      </vt:variant>
      <vt:variant>
        <vt:i4>6881371</vt:i4>
      </vt:variant>
      <vt:variant>
        <vt:i4>915</vt:i4>
      </vt:variant>
      <vt:variant>
        <vt:i4>0</vt:i4>
      </vt:variant>
      <vt:variant>
        <vt:i4>5</vt:i4>
      </vt:variant>
      <vt:variant>
        <vt:lpwstr/>
      </vt:variant>
      <vt:variant>
        <vt:lpwstr>_WAKEUP</vt:lpwstr>
      </vt:variant>
      <vt:variant>
        <vt:i4>315134308</vt:i4>
      </vt:variant>
      <vt:variant>
        <vt:i4>903</vt:i4>
      </vt:variant>
      <vt:variant>
        <vt:i4>0</vt:i4>
      </vt:variant>
      <vt:variant>
        <vt:i4>5</vt:i4>
      </vt:variant>
      <vt:variant>
        <vt:lpwstr>\\10.128.19.213\guest\29P.システム統合SoC開発\電源SubCPU\Doc\関数仕様書</vt:lpwstr>
      </vt:variant>
      <vt:variant>
        <vt:lpwstr/>
      </vt:variant>
      <vt:variant>
        <vt:i4>104083145</vt:i4>
      </vt:variant>
      <vt:variant>
        <vt:i4>900</vt:i4>
      </vt:variant>
      <vt:variant>
        <vt:i4>0</vt:i4>
      </vt:variant>
      <vt:variant>
        <vt:i4>5</vt:i4>
      </vt:variant>
      <vt:variant>
        <vt:lpwstr>\\10.128.16.110\data1\29P.システム統合SoC開発\02_基板\24_電源サブCPU制御仕様書</vt:lpwstr>
      </vt:variant>
      <vt:variant>
        <vt:lpwstr/>
      </vt:variant>
      <vt:variant>
        <vt:i4>610980944</vt:i4>
      </vt:variant>
      <vt:variant>
        <vt:i4>897</vt:i4>
      </vt:variant>
      <vt:variant>
        <vt:i4>0</vt:i4>
      </vt:variant>
      <vt:variant>
        <vt:i4>5</vt:i4>
      </vt:variant>
      <vt:variant>
        <vt:lpwstr>\\10.128.16.110\data1\29P.システム統合SoC開発\03_BSP\11.参考資料\04.PS-CPU</vt:lpwstr>
      </vt:variant>
      <vt:variant>
        <vt:lpwstr/>
      </vt:variant>
      <vt:variant>
        <vt:i4>1966132</vt:i4>
      </vt:variant>
      <vt:variant>
        <vt:i4>890</vt:i4>
      </vt:variant>
      <vt:variant>
        <vt:i4>0</vt:i4>
      </vt:variant>
      <vt:variant>
        <vt:i4>5</vt:i4>
      </vt:variant>
      <vt:variant>
        <vt:lpwstr/>
      </vt:variant>
      <vt:variant>
        <vt:lpwstr>_Toc492656707</vt:lpwstr>
      </vt:variant>
      <vt:variant>
        <vt:i4>1966132</vt:i4>
      </vt:variant>
      <vt:variant>
        <vt:i4>884</vt:i4>
      </vt:variant>
      <vt:variant>
        <vt:i4>0</vt:i4>
      </vt:variant>
      <vt:variant>
        <vt:i4>5</vt:i4>
      </vt:variant>
      <vt:variant>
        <vt:lpwstr/>
      </vt:variant>
      <vt:variant>
        <vt:lpwstr>_Toc492656706</vt:lpwstr>
      </vt:variant>
      <vt:variant>
        <vt:i4>1966132</vt:i4>
      </vt:variant>
      <vt:variant>
        <vt:i4>878</vt:i4>
      </vt:variant>
      <vt:variant>
        <vt:i4>0</vt:i4>
      </vt:variant>
      <vt:variant>
        <vt:i4>5</vt:i4>
      </vt:variant>
      <vt:variant>
        <vt:lpwstr/>
      </vt:variant>
      <vt:variant>
        <vt:lpwstr>_Toc492656705</vt:lpwstr>
      </vt:variant>
      <vt:variant>
        <vt:i4>1966132</vt:i4>
      </vt:variant>
      <vt:variant>
        <vt:i4>872</vt:i4>
      </vt:variant>
      <vt:variant>
        <vt:i4>0</vt:i4>
      </vt:variant>
      <vt:variant>
        <vt:i4>5</vt:i4>
      </vt:variant>
      <vt:variant>
        <vt:lpwstr/>
      </vt:variant>
      <vt:variant>
        <vt:lpwstr>_Toc492656704</vt:lpwstr>
      </vt:variant>
      <vt:variant>
        <vt:i4>1966132</vt:i4>
      </vt:variant>
      <vt:variant>
        <vt:i4>866</vt:i4>
      </vt:variant>
      <vt:variant>
        <vt:i4>0</vt:i4>
      </vt:variant>
      <vt:variant>
        <vt:i4>5</vt:i4>
      </vt:variant>
      <vt:variant>
        <vt:lpwstr/>
      </vt:variant>
      <vt:variant>
        <vt:lpwstr>_Toc492656703</vt:lpwstr>
      </vt:variant>
      <vt:variant>
        <vt:i4>1966132</vt:i4>
      </vt:variant>
      <vt:variant>
        <vt:i4>860</vt:i4>
      </vt:variant>
      <vt:variant>
        <vt:i4>0</vt:i4>
      </vt:variant>
      <vt:variant>
        <vt:i4>5</vt:i4>
      </vt:variant>
      <vt:variant>
        <vt:lpwstr/>
      </vt:variant>
      <vt:variant>
        <vt:lpwstr>_Toc492656702</vt:lpwstr>
      </vt:variant>
      <vt:variant>
        <vt:i4>1966132</vt:i4>
      </vt:variant>
      <vt:variant>
        <vt:i4>854</vt:i4>
      </vt:variant>
      <vt:variant>
        <vt:i4>0</vt:i4>
      </vt:variant>
      <vt:variant>
        <vt:i4>5</vt:i4>
      </vt:variant>
      <vt:variant>
        <vt:lpwstr/>
      </vt:variant>
      <vt:variant>
        <vt:lpwstr>_Toc492656701</vt:lpwstr>
      </vt:variant>
      <vt:variant>
        <vt:i4>1966132</vt:i4>
      </vt:variant>
      <vt:variant>
        <vt:i4>848</vt:i4>
      </vt:variant>
      <vt:variant>
        <vt:i4>0</vt:i4>
      </vt:variant>
      <vt:variant>
        <vt:i4>5</vt:i4>
      </vt:variant>
      <vt:variant>
        <vt:lpwstr/>
      </vt:variant>
      <vt:variant>
        <vt:lpwstr>_Toc492656700</vt:lpwstr>
      </vt:variant>
      <vt:variant>
        <vt:i4>1507381</vt:i4>
      </vt:variant>
      <vt:variant>
        <vt:i4>842</vt:i4>
      </vt:variant>
      <vt:variant>
        <vt:i4>0</vt:i4>
      </vt:variant>
      <vt:variant>
        <vt:i4>5</vt:i4>
      </vt:variant>
      <vt:variant>
        <vt:lpwstr/>
      </vt:variant>
      <vt:variant>
        <vt:lpwstr>_Toc492656699</vt:lpwstr>
      </vt:variant>
      <vt:variant>
        <vt:i4>1507381</vt:i4>
      </vt:variant>
      <vt:variant>
        <vt:i4>836</vt:i4>
      </vt:variant>
      <vt:variant>
        <vt:i4>0</vt:i4>
      </vt:variant>
      <vt:variant>
        <vt:i4>5</vt:i4>
      </vt:variant>
      <vt:variant>
        <vt:lpwstr/>
      </vt:variant>
      <vt:variant>
        <vt:lpwstr>_Toc492656698</vt:lpwstr>
      </vt:variant>
      <vt:variant>
        <vt:i4>1507381</vt:i4>
      </vt:variant>
      <vt:variant>
        <vt:i4>830</vt:i4>
      </vt:variant>
      <vt:variant>
        <vt:i4>0</vt:i4>
      </vt:variant>
      <vt:variant>
        <vt:i4>5</vt:i4>
      </vt:variant>
      <vt:variant>
        <vt:lpwstr/>
      </vt:variant>
      <vt:variant>
        <vt:lpwstr>_Toc492656697</vt:lpwstr>
      </vt:variant>
      <vt:variant>
        <vt:i4>1507381</vt:i4>
      </vt:variant>
      <vt:variant>
        <vt:i4>824</vt:i4>
      </vt:variant>
      <vt:variant>
        <vt:i4>0</vt:i4>
      </vt:variant>
      <vt:variant>
        <vt:i4>5</vt:i4>
      </vt:variant>
      <vt:variant>
        <vt:lpwstr/>
      </vt:variant>
      <vt:variant>
        <vt:lpwstr>_Toc492656696</vt:lpwstr>
      </vt:variant>
      <vt:variant>
        <vt:i4>1507381</vt:i4>
      </vt:variant>
      <vt:variant>
        <vt:i4>818</vt:i4>
      </vt:variant>
      <vt:variant>
        <vt:i4>0</vt:i4>
      </vt:variant>
      <vt:variant>
        <vt:i4>5</vt:i4>
      </vt:variant>
      <vt:variant>
        <vt:lpwstr/>
      </vt:variant>
      <vt:variant>
        <vt:lpwstr>_Toc492656695</vt:lpwstr>
      </vt:variant>
      <vt:variant>
        <vt:i4>1507381</vt:i4>
      </vt:variant>
      <vt:variant>
        <vt:i4>812</vt:i4>
      </vt:variant>
      <vt:variant>
        <vt:i4>0</vt:i4>
      </vt:variant>
      <vt:variant>
        <vt:i4>5</vt:i4>
      </vt:variant>
      <vt:variant>
        <vt:lpwstr/>
      </vt:variant>
      <vt:variant>
        <vt:lpwstr>_Toc492656694</vt:lpwstr>
      </vt:variant>
      <vt:variant>
        <vt:i4>1507381</vt:i4>
      </vt:variant>
      <vt:variant>
        <vt:i4>806</vt:i4>
      </vt:variant>
      <vt:variant>
        <vt:i4>0</vt:i4>
      </vt:variant>
      <vt:variant>
        <vt:i4>5</vt:i4>
      </vt:variant>
      <vt:variant>
        <vt:lpwstr/>
      </vt:variant>
      <vt:variant>
        <vt:lpwstr>_Toc492656693</vt:lpwstr>
      </vt:variant>
      <vt:variant>
        <vt:i4>1507381</vt:i4>
      </vt:variant>
      <vt:variant>
        <vt:i4>800</vt:i4>
      </vt:variant>
      <vt:variant>
        <vt:i4>0</vt:i4>
      </vt:variant>
      <vt:variant>
        <vt:i4>5</vt:i4>
      </vt:variant>
      <vt:variant>
        <vt:lpwstr/>
      </vt:variant>
      <vt:variant>
        <vt:lpwstr>_Toc492656692</vt:lpwstr>
      </vt:variant>
      <vt:variant>
        <vt:i4>1507381</vt:i4>
      </vt:variant>
      <vt:variant>
        <vt:i4>794</vt:i4>
      </vt:variant>
      <vt:variant>
        <vt:i4>0</vt:i4>
      </vt:variant>
      <vt:variant>
        <vt:i4>5</vt:i4>
      </vt:variant>
      <vt:variant>
        <vt:lpwstr/>
      </vt:variant>
      <vt:variant>
        <vt:lpwstr>_Toc492656691</vt:lpwstr>
      </vt:variant>
      <vt:variant>
        <vt:i4>1507381</vt:i4>
      </vt:variant>
      <vt:variant>
        <vt:i4>788</vt:i4>
      </vt:variant>
      <vt:variant>
        <vt:i4>0</vt:i4>
      </vt:variant>
      <vt:variant>
        <vt:i4>5</vt:i4>
      </vt:variant>
      <vt:variant>
        <vt:lpwstr/>
      </vt:variant>
      <vt:variant>
        <vt:lpwstr>_Toc492656690</vt:lpwstr>
      </vt:variant>
      <vt:variant>
        <vt:i4>1441845</vt:i4>
      </vt:variant>
      <vt:variant>
        <vt:i4>782</vt:i4>
      </vt:variant>
      <vt:variant>
        <vt:i4>0</vt:i4>
      </vt:variant>
      <vt:variant>
        <vt:i4>5</vt:i4>
      </vt:variant>
      <vt:variant>
        <vt:lpwstr/>
      </vt:variant>
      <vt:variant>
        <vt:lpwstr>_Toc492656689</vt:lpwstr>
      </vt:variant>
      <vt:variant>
        <vt:i4>1441845</vt:i4>
      </vt:variant>
      <vt:variant>
        <vt:i4>776</vt:i4>
      </vt:variant>
      <vt:variant>
        <vt:i4>0</vt:i4>
      </vt:variant>
      <vt:variant>
        <vt:i4>5</vt:i4>
      </vt:variant>
      <vt:variant>
        <vt:lpwstr/>
      </vt:variant>
      <vt:variant>
        <vt:lpwstr>_Toc492656688</vt:lpwstr>
      </vt:variant>
      <vt:variant>
        <vt:i4>1441845</vt:i4>
      </vt:variant>
      <vt:variant>
        <vt:i4>770</vt:i4>
      </vt:variant>
      <vt:variant>
        <vt:i4>0</vt:i4>
      </vt:variant>
      <vt:variant>
        <vt:i4>5</vt:i4>
      </vt:variant>
      <vt:variant>
        <vt:lpwstr/>
      </vt:variant>
      <vt:variant>
        <vt:lpwstr>_Toc492656687</vt:lpwstr>
      </vt:variant>
      <vt:variant>
        <vt:i4>1441845</vt:i4>
      </vt:variant>
      <vt:variant>
        <vt:i4>764</vt:i4>
      </vt:variant>
      <vt:variant>
        <vt:i4>0</vt:i4>
      </vt:variant>
      <vt:variant>
        <vt:i4>5</vt:i4>
      </vt:variant>
      <vt:variant>
        <vt:lpwstr/>
      </vt:variant>
      <vt:variant>
        <vt:lpwstr>_Toc492656686</vt:lpwstr>
      </vt:variant>
      <vt:variant>
        <vt:i4>1441845</vt:i4>
      </vt:variant>
      <vt:variant>
        <vt:i4>758</vt:i4>
      </vt:variant>
      <vt:variant>
        <vt:i4>0</vt:i4>
      </vt:variant>
      <vt:variant>
        <vt:i4>5</vt:i4>
      </vt:variant>
      <vt:variant>
        <vt:lpwstr/>
      </vt:variant>
      <vt:variant>
        <vt:lpwstr>_Toc492656685</vt:lpwstr>
      </vt:variant>
      <vt:variant>
        <vt:i4>1441845</vt:i4>
      </vt:variant>
      <vt:variant>
        <vt:i4>752</vt:i4>
      </vt:variant>
      <vt:variant>
        <vt:i4>0</vt:i4>
      </vt:variant>
      <vt:variant>
        <vt:i4>5</vt:i4>
      </vt:variant>
      <vt:variant>
        <vt:lpwstr/>
      </vt:variant>
      <vt:variant>
        <vt:lpwstr>_Toc492656684</vt:lpwstr>
      </vt:variant>
      <vt:variant>
        <vt:i4>1441845</vt:i4>
      </vt:variant>
      <vt:variant>
        <vt:i4>746</vt:i4>
      </vt:variant>
      <vt:variant>
        <vt:i4>0</vt:i4>
      </vt:variant>
      <vt:variant>
        <vt:i4>5</vt:i4>
      </vt:variant>
      <vt:variant>
        <vt:lpwstr/>
      </vt:variant>
      <vt:variant>
        <vt:lpwstr>_Toc492656683</vt:lpwstr>
      </vt:variant>
      <vt:variant>
        <vt:i4>1441845</vt:i4>
      </vt:variant>
      <vt:variant>
        <vt:i4>740</vt:i4>
      </vt:variant>
      <vt:variant>
        <vt:i4>0</vt:i4>
      </vt:variant>
      <vt:variant>
        <vt:i4>5</vt:i4>
      </vt:variant>
      <vt:variant>
        <vt:lpwstr/>
      </vt:variant>
      <vt:variant>
        <vt:lpwstr>_Toc492656682</vt:lpwstr>
      </vt:variant>
      <vt:variant>
        <vt:i4>1441845</vt:i4>
      </vt:variant>
      <vt:variant>
        <vt:i4>734</vt:i4>
      </vt:variant>
      <vt:variant>
        <vt:i4>0</vt:i4>
      </vt:variant>
      <vt:variant>
        <vt:i4>5</vt:i4>
      </vt:variant>
      <vt:variant>
        <vt:lpwstr/>
      </vt:variant>
      <vt:variant>
        <vt:lpwstr>_Toc492656681</vt:lpwstr>
      </vt:variant>
      <vt:variant>
        <vt:i4>1441845</vt:i4>
      </vt:variant>
      <vt:variant>
        <vt:i4>728</vt:i4>
      </vt:variant>
      <vt:variant>
        <vt:i4>0</vt:i4>
      </vt:variant>
      <vt:variant>
        <vt:i4>5</vt:i4>
      </vt:variant>
      <vt:variant>
        <vt:lpwstr/>
      </vt:variant>
      <vt:variant>
        <vt:lpwstr>_Toc492656680</vt:lpwstr>
      </vt:variant>
      <vt:variant>
        <vt:i4>1638453</vt:i4>
      </vt:variant>
      <vt:variant>
        <vt:i4>722</vt:i4>
      </vt:variant>
      <vt:variant>
        <vt:i4>0</vt:i4>
      </vt:variant>
      <vt:variant>
        <vt:i4>5</vt:i4>
      </vt:variant>
      <vt:variant>
        <vt:lpwstr/>
      </vt:variant>
      <vt:variant>
        <vt:lpwstr>_Toc492656679</vt:lpwstr>
      </vt:variant>
      <vt:variant>
        <vt:i4>1638453</vt:i4>
      </vt:variant>
      <vt:variant>
        <vt:i4>716</vt:i4>
      </vt:variant>
      <vt:variant>
        <vt:i4>0</vt:i4>
      </vt:variant>
      <vt:variant>
        <vt:i4>5</vt:i4>
      </vt:variant>
      <vt:variant>
        <vt:lpwstr/>
      </vt:variant>
      <vt:variant>
        <vt:lpwstr>_Toc492656678</vt:lpwstr>
      </vt:variant>
      <vt:variant>
        <vt:i4>1638453</vt:i4>
      </vt:variant>
      <vt:variant>
        <vt:i4>710</vt:i4>
      </vt:variant>
      <vt:variant>
        <vt:i4>0</vt:i4>
      </vt:variant>
      <vt:variant>
        <vt:i4>5</vt:i4>
      </vt:variant>
      <vt:variant>
        <vt:lpwstr/>
      </vt:variant>
      <vt:variant>
        <vt:lpwstr>_Toc492656677</vt:lpwstr>
      </vt:variant>
      <vt:variant>
        <vt:i4>1638453</vt:i4>
      </vt:variant>
      <vt:variant>
        <vt:i4>704</vt:i4>
      </vt:variant>
      <vt:variant>
        <vt:i4>0</vt:i4>
      </vt:variant>
      <vt:variant>
        <vt:i4>5</vt:i4>
      </vt:variant>
      <vt:variant>
        <vt:lpwstr/>
      </vt:variant>
      <vt:variant>
        <vt:lpwstr>_Toc492656676</vt:lpwstr>
      </vt:variant>
      <vt:variant>
        <vt:i4>1638453</vt:i4>
      </vt:variant>
      <vt:variant>
        <vt:i4>698</vt:i4>
      </vt:variant>
      <vt:variant>
        <vt:i4>0</vt:i4>
      </vt:variant>
      <vt:variant>
        <vt:i4>5</vt:i4>
      </vt:variant>
      <vt:variant>
        <vt:lpwstr/>
      </vt:variant>
      <vt:variant>
        <vt:lpwstr>_Toc492656675</vt:lpwstr>
      </vt:variant>
      <vt:variant>
        <vt:i4>1638453</vt:i4>
      </vt:variant>
      <vt:variant>
        <vt:i4>692</vt:i4>
      </vt:variant>
      <vt:variant>
        <vt:i4>0</vt:i4>
      </vt:variant>
      <vt:variant>
        <vt:i4>5</vt:i4>
      </vt:variant>
      <vt:variant>
        <vt:lpwstr/>
      </vt:variant>
      <vt:variant>
        <vt:lpwstr>_Toc492656674</vt:lpwstr>
      </vt:variant>
      <vt:variant>
        <vt:i4>1638453</vt:i4>
      </vt:variant>
      <vt:variant>
        <vt:i4>686</vt:i4>
      </vt:variant>
      <vt:variant>
        <vt:i4>0</vt:i4>
      </vt:variant>
      <vt:variant>
        <vt:i4>5</vt:i4>
      </vt:variant>
      <vt:variant>
        <vt:lpwstr/>
      </vt:variant>
      <vt:variant>
        <vt:lpwstr>_Toc492656673</vt:lpwstr>
      </vt:variant>
      <vt:variant>
        <vt:i4>1638453</vt:i4>
      </vt:variant>
      <vt:variant>
        <vt:i4>680</vt:i4>
      </vt:variant>
      <vt:variant>
        <vt:i4>0</vt:i4>
      </vt:variant>
      <vt:variant>
        <vt:i4>5</vt:i4>
      </vt:variant>
      <vt:variant>
        <vt:lpwstr/>
      </vt:variant>
      <vt:variant>
        <vt:lpwstr>_Toc492656672</vt:lpwstr>
      </vt:variant>
      <vt:variant>
        <vt:i4>1638453</vt:i4>
      </vt:variant>
      <vt:variant>
        <vt:i4>674</vt:i4>
      </vt:variant>
      <vt:variant>
        <vt:i4>0</vt:i4>
      </vt:variant>
      <vt:variant>
        <vt:i4>5</vt:i4>
      </vt:variant>
      <vt:variant>
        <vt:lpwstr/>
      </vt:variant>
      <vt:variant>
        <vt:lpwstr>_Toc492656671</vt:lpwstr>
      </vt:variant>
      <vt:variant>
        <vt:i4>1638453</vt:i4>
      </vt:variant>
      <vt:variant>
        <vt:i4>668</vt:i4>
      </vt:variant>
      <vt:variant>
        <vt:i4>0</vt:i4>
      </vt:variant>
      <vt:variant>
        <vt:i4>5</vt:i4>
      </vt:variant>
      <vt:variant>
        <vt:lpwstr/>
      </vt:variant>
      <vt:variant>
        <vt:lpwstr>_Toc492656670</vt:lpwstr>
      </vt:variant>
      <vt:variant>
        <vt:i4>1572917</vt:i4>
      </vt:variant>
      <vt:variant>
        <vt:i4>662</vt:i4>
      </vt:variant>
      <vt:variant>
        <vt:i4>0</vt:i4>
      </vt:variant>
      <vt:variant>
        <vt:i4>5</vt:i4>
      </vt:variant>
      <vt:variant>
        <vt:lpwstr/>
      </vt:variant>
      <vt:variant>
        <vt:lpwstr>_Toc492656669</vt:lpwstr>
      </vt:variant>
      <vt:variant>
        <vt:i4>1572917</vt:i4>
      </vt:variant>
      <vt:variant>
        <vt:i4>656</vt:i4>
      </vt:variant>
      <vt:variant>
        <vt:i4>0</vt:i4>
      </vt:variant>
      <vt:variant>
        <vt:i4>5</vt:i4>
      </vt:variant>
      <vt:variant>
        <vt:lpwstr/>
      </vt:variant>
      <vt:variant>
        <vt:lpwstr>_Toc492656668</vt:lpwstr>
      </vt:variant>
      <vt:variant>
        <vt:i4>1572917</vt:i4>
      </vt:variant>
      <vt:variant>
        <vt:i4>650</vt:i4>
      </vt:variant>
      <vt:variant>
        <vt:i4>0</vt:i4>
      </vt:variant>
      <vt:variant>
        <vt:i4>5</vt:i4>
      </vt:variant>
      <vt:variant>
        <vt:lpwstr/>
      </vt:variant>
      <vt:variant>
        <vt:lpwstr>_Toc492656667</vt:lpwstr>
      </vt:variant>
      <vt:variant>
        <vt:i4>1572917</vt:i4>
      </vt:variant>
      <vt:variant>
        <vt:i4>644</vt:i4>
      </vt:variant>
      <vt:variant>
        <vt:i4>0</vt:i4>
      </vt:variant>
      <vt:variant>
        <vt:i4>5</vt:i4>
      </vt:variant>
      <vt:variant>
        <vt:lpwstr/>
      </vt:variant>
      <vt:variant>
        <vt:lpwstr>_Toc492656666</vt:lpwstr>
      </vt:variant>
      <vt:variant>
        <vt:i4>1572917</vt:i4>
      </vt:variant>
      <vt:variant>
        <vt:i4>638</vt:i4>
      </vt:variant>
      <vt:variant>
        <vt:i4>0</vt:i4>
      </vt:variant>
      <vt:variant>
        <vt:i4>5</vt:i4>
      </vt:variant>
      <vt:variant>
        <vt:lpwstr/>
      </vt:variant>
      <vt:variant>
        <vt:lpwstr>_Toc492656665</vt:lpwstr>
      </vt:variant>
      <vt:variant>
        <vt:i4>1572917</vt:i4>
      </vt:variant>
      <vt:variant>
        <vt:i4>632</vt:i4>
      </vt:variant>
      <vt:variant>
        <vt:i4>0</vt:i4>
      </vt:variant>
      <vt:variant>
        <vt:i4>5</vt:i4>
      </vt:variant>
      <vt:variant>
        <vt:lpwstr/>
      </vt:variant>
      <vt:variant>
        <vt:lpwstr>_Toc492656664</vt:lpwstr>
      </vt:variant>
      <vt:variant>
        <vt:i4>1572917</vt:i4>
      </vt:variant>
      <vt:variant>
        <vt:i4>626</vt:i4>
      </vt:variant>
      <vt:variant>
        <vt:i4>0</vt:i4>
      </vt:variant>
      <vt:variant>
        <vt:i4>5</vt:i4>
      </vt:variant>
      <vt:variant>
        <vt:lpwstr/>
      </vt:variant>
      <vt:variant>
        <vt:lpwstr>_Toc492656663</vt:lpwstr>
      </vt:variant>
      <vt:variant>
        <vt:i4>1572917</vt:i4>
      </vt:variant>
      <vt:variant>
        <vt:i4>620</vt:i4>
      </vt:variant>
      <vt:variant>
        <vt:i4>0</vt:i4>
      </vt:variant>
      <vt:variant>
        <vt:i4>5</vt:i4>
      </vt:variant>
      <vt:variant>
        <vt:lpwstr/>
      </vt:variant>
      <vt:variant>
        <vt:lpwstr>_Toc492656662</vt:lpwstr>
      </vt:variant>
      <vt:variant>
        <vt:i4>1572917</vt:i4>
      </vt:variant>
      <vt:variant>
        <vt:i4>614</vt:i4>
      </vt:variant>
      <vt:variant>
        <vt:i4>0</vt:i4>
      </vt:variant>
      <vt:variant>
        <vt:i4>5</vt:i4>
      </vt:variant>
      <vt:variant>
        <vt:lpwstr/>
      </vt:variant>
      <vt:variant>
        <vt:lpwstr>_Toc492656661</vt:lpwstr>
      </vt:variant>
      <vt:variant>
        <vt:i4>1572917</vt:i4>
      </vt:variant>
      <vt:variant>
        <vt:i4>608</vt:i4>
      </vt:variant>
      <vt:variant>
        <vt:i4>0</vt:i4>
      </vt:variant>
      <vt:variant>
        <vt:i4>5</vt:i4>
      </vt:variant>
      <vt:variant>
        <vt:lpwstr/>
      </vt:variant>
      <vt:variant>
        <vt:lpwstr>_Toc492656660</vt:lpwstr>
      </vt:variant>
      <vt:variant>
        <vt:i4>1769525</vt:i4>
      </vt:variant>
      <vt:variant>
        <vt:i4>602</vt:i4>
      </vt:variant>
      <vt:variant>
        <vt:i4>0</vt:i4>
      </vt:variant>
      <vt:variant>
        <vt:i4>5</vt:i4>
      </vt:variant>
      <vt:variant>
        <vt:lpwstr/>
      </vt:variant>
      <vt:variant>
        <vt:lpwstr>_Toc492656659</vt:lpwstr>
      </vt:variant>
      <vt:variant>
        <vt:i4>1769525</vt:i4>
      </vt:variant>
      <vt:variant>
        <vt:i4>596</vt:i4>
      </vt:variant>
      <vt:variant>
        <vt:i4>0</vt:i4>
      </vt:variant>
      <vt:variant>
        <vt:i4>5</vt:i4>
      </vt:variant>
      <vt:variant>
        <vt:lpwstr/>
      </vt:variant>
      <vt:variant>
        <vt:lpwstr>_Toc492656658</vt:lpwstr>
      </vt:variant>
      <vt:variant>
        <vt:i4>1769525</vt:i4>
      </vt:variant>
      <vt:variant>
        <vt:i4>590</vt:i4>
      </vt:variant>
      <vt:variant>
        <vt:i4>0</vt:i4>
      </vt:variant>
      <vt:variant>
        <vt:i4>5</vt:i4>
      </vt:variant>
      <vt:variant>
        <vt:lpwstr/>
      </vt:variant>
      <vt:variant>
        <vt:lpwstr>_Toc492656657</vt:lpwstr>
      </vt:variant>
      <vt:variant>
        <vt:i4>1769525</vt:i4>
      </vt:variant>
      <vt:variant>
        <vt:i4>584</vt:i4>
      </vt:variant>
      <vt:variant>
        <vt:i4>0</vt:i4>
      </vt:variant>
      <vt:variant>
        <vt:i4>5</vt:i4>
      </vt:variant>
      <vt:variant>
        <vt:lpwstr/>
      </vt:variant>
      <vt:variant>
        <vt:lpwstr>_Toc492656656</vt:lpwstr>
      </vt:variant>
      <vt:variant>
        <vt:i4>1769525</vt:i4>
      </vt:variant>
      <vt:variant>
        <vt:i4>578</vt:i4>
      </vt:variant>
      <vt:variant>
        <vt:i4>0</vt:i4>
      </vt:variant>
      <vt:variant>
        <vt:i4>5</vt:i4>
      </vt:variant>
      <vt:variant>
        <vt:lpwstr/>
      </vt:variant>
      <vt:variant>
        <vt:lpwstr>_Toc492656655</vt:lpwstr>
      </vt:variant>
      <vt:variant>
        <vt:i4>1769525</vt:i4>
      </vt:variant>
      <vt:variant>
        <vt:i4>572</vt:i4>
      </vt:variant>
      <vt:variant>
        <vt:i4>0</vt:i4>
      </vt:variant>
      <vt:variant>
        <vt:i4>5</vt:i4>
      </vt:variant>
      <vt:variant>
        <vt:lpwstr/>
      </vt:variant>
      <vt:variant>
        <vt:lpwstr>_Toc492656654</vt:lpwstr>
      </vt:variant>
      <vt:variant>
        <vt:i4>1769525</vt:i4>
      </vt:variant>
      <vt:variant>
        <vt:i4>566</vt:i4>
      </vt:variant>
      <vt:variant>
        <vt:i4>0</vt:i4>
      </vt:variant>
      <vt:variant>
        <vt:i4>5</vt:i4>
      </vt:variant>
      <vt:variant>
        <vt:lpwstr/>
      </vt:variant>
      <vt:variant>
        <vt:lpwstr>_Toc492656653</vt:lpwstr>
      </vt:variant>
      <vt:variant>
        <vt:i4>1769525</vt:i4>
      </vt:variant>
      <vt:variant>
        <vt:i4>560</vt:i4>
      </vt:variant>
      <vt:variant>
        <vt:i4>0</vt:i4>
      </vt:variant>
      <vt:variant>
        <vt:i4>5</vt:i4>
      </vt:variant>
      <vt:variant>
        <vt:lpwstr/>
      </vt:variant>
      <vt:variant>
        <vt:lpwstr>_Toc492656652</vt:lpwstr>
      </vt:variant>
      <vt:variant>
        <vt:i4>1769525</vt:i4>
      </vt:variant>
      <vt:variant>
        <vt:i4>554</vt:i4>
      </vt:variant>
      <vt:variant>
        <vt:i4>0</vt:i4>
      </vt:variant>
      <vt:variant>
        <vt:i4>5</vt:i4>
      </vt:variant>
      <vt:variant>
        <vt:lpwstr/>
      </vt:variant>
      <vt:variant>
        <vt:lpwstr>_Toc492656651</vt:lpwstr>
      </vt:variant>
      <vt:variant>
        <vt:i4>1769525</vt:i4>
      </vt:variant>
      <vt:variant>
        <vt:i4>548</vt:i4>
      </vt:variant>
      <vt:variant>
        <vt:i4>0</vt:i4>
      </vt:variant>
      <vt:variant>
        <vt:i4>5</vt:i4>
      </vt:variant>
      <vt:variant>
        <vt:lpwstr/>
      </vt:variant>
      <vt:variant>
        <vt:lpwstr>_Toc492656650</vt:lpwstr>
      </vt:variant>
      <vt:variant>
        <vt:i4>1703989</vt:i4>
      </vt:variant>
      <vt:variant>
        <vt:i4>542</vt:i4>
      </vt:variant>
      <vt:variant>
        <vt:i4>0</vt:i4>
      </vt:variant>
      <vt:variant>
        <vt:i4>5</vt:i4>
      </vt:variant>
      <vt:variant>
        <vt:lpwstr/>
      </vt:variant>
      <vt:variant>
        <vt:lpwstr>_Toc492656649</vt:lpwstr>
      </vt:variant>
      <vt:variant>
        <vt:i4>1703989</vt:i4>
      </vt:variant>
      <vt:variant>
        <vt:i4>536</vt:i4>
      </vt:variant>
      <vt:variant>
        <vt:i4>0</vt:i4>
      </vt:variant>
      <vt:variant>
        <vt:i4>5</vt:i4>
      </vt:variant>
      <vt:variant>
        <vt:lpwstr/>
      </vt:variant>
      <vt:variant>
        <vt:lpwstr>_Toc492656648</vt:lpwstr>
      </vt:variant>
      <vt:variant>
        <vt:i4>1703989</vt:i4>
      </vt:variant>
      <vt:variant>
        <vt:i4>530</vt:i4>
      </vt:variant>
      <vt:variant>
        <vt:i4>0</vt:i4>
      </vt:variant>
      <vt:variant>
        <vt:i4>5</vt:i4>
      </vt:variant>
      <vt:variant>
        <vt:lpwstr/>
      </vt:variant>
      <vt:variant>
        <vt:lpwstr>_Toc492656647</vt:lpwstr>
      </vt:variant>
      <vt:variant>
        <vt:i4>1703989</vt:i4>
      </vt:variant>
      <vt:variant>
        <vt:i4>524</vt:i4>
      </vt:variant>
      <vt:variant>
        <vt:i4>0</vt:i4>
      </vt:variant>
      <vt:variant>
        <vt:i4>5</vt:i4>
      </vt:variant>
      <vt:variant>
        <vt:lpwstr/>
      </vt:variant>
      <vt:variant>
        <vt:lpwstr>_Toc492656646</vt:lpwstr>
      </vt:variant>
      <vt:variant>
        <vt:i4>1703989</vt:i4>
      </vt:variant>
      <vt:variant>
        <vt:i4>518</vt:i4>
      </vt:variant>
      <vt:variant>
        <vt:i4>0</vt:i4>
      </vt:variant>
      <vt:variant>
        <vt:i4>5</vt:i4>
      </vt:variant>
      <vt:variant>
        <vt:lpwstr/>
      </vt:variant>
      <vt:variant>
        <vt:lpwstr>_Toc492656645</vt:lpwstr>
      </vt:variant>
      <vt:variant>
        <vt:i4>1703989</vt:i4>
      </vt:variant>
      <vt:variant>
        <vt:i4>512</vt:i4>
      </vt:variant>
      <vt:variant>
        <vt:i4>0</vt:i4>
      </vt:variant>
      <vt:variant>
        <vt:i4>5</vt:i4>
      </vt:variant>
      <vt:variant>
        <vt:lpwstr/>
      </vt:variant>
      <vt:variant>
        <vt:lpwstr>_Toc492656644</vt:lpwstr>
      </vt:variant>
      <vt:variant>
        <vt:i4>1703989</vt:i4>
      </vt:variant>
      <vt:variant>
        <vt:i4>506</vt:i4>
      </vt:variant>
      <vt:variant>
        <vt:i4>0</vt:i4>
      </vt:variant>
      <vt:variant>
        <vt:i4>5</vt:i4>
      </vt:variant>
      <vt:variant>
        <vt:lpwstr/>
      </vt:variant>
      <vt:variant>
        <vt:lpwstr>_Toc492656643</vt:lpwstr>
      </vt:variant>
      <vt:variant>
        <vt:i4>1703989</vt:i4>
      </vt:variant>
      <vt:variant>
        <vt:i4>500</vt:i4>
      </vt:variant>
      <vt:variant>
        <vt:i4>0</vt:i4>
      </vt:variant>
      <vt:variant>
        <vt:i4>5</vt:i4>
      </vt:variant>
      <vt:variant>
        <vt:lpwstr/>
      </vt:variant>
      <vt:variant>
        <vt:lpwstr>_Toc492656642</vt:lpwstr>
      </vt:variant>
      <vt:variant>
        <vt:i4>1703989</vt:i4>
      </vt:variant>
      <vt:variant>
        <vt:i4>494</vt:i4>
      </vt:variant>
      <vt:variant>
        <vt:i4>0</vt:i4>
      </vt:variant>
      <vt:variant>
        <vt:i4>5</vt:i4>
      </vt:variant>
      <vt:variant>
        <vt:lpwstr/>
      </vt:variant>
      <vt:variant>
        <vt:lpwstr>_Toc492656641</vt:lpwstr>
      </vt:variant>
      <vt:variant>
        <vt:i4>1703989</vt:i4>
      </vt:variant>
      <vt:variant>
        <vt:i4>488</vt:i4>
      </vt:variant>
      <vt:variant>
        <vt:i4>0</vt:i4>
      </vt:variant>
      <vt:variant>
        <vt:i4>5</vt:i4>
      </vt:variant>
      <vt:variant>
        <vt:lpwstr/>
      </vt:variant>
      <vt:variant>
        <vt:lpwstr>_Toc492656640</vt:lpwstr>
      </vt:variant>
      <vt:variant>
        <vt:i4>1900597</vt:i4>
      </vt:variant>
      <vt:variant>
        <vt:i4>482</vt:i4>
      </vt:variant>
      <vt:variant>
        <vt:i4>0</vt:i4>
      </vt:variant>
      <vt:variant>
        <vt:i4>5</vt:i4>
      </vt:variant>
      <vt:variant>
        <vt:lpwstr/>
      </vt:variant>
      <vt:variant>
        <vt:lpwstr>_Toc492656639</vt:lpwstr>
      </vt:variant>
      <vt:variant>
        <vt:i4>1900597</vt:i4>
      </vt:variant>
      <vt:variant>
        <vt:i4>476</vt:i4>
      </vt:variant>
      <vt:variant>
        <vt:i4>0</vt:i4>
      </vt:variant>
      <vt:variant>
        <vt:i4>5</vt:i4>
      </vt:variant>
      <vt:variant>
        <vt:lpwstr/>
      </vt:variant>
      <vt:variant>
        <vt:lpwstr>_Toc492656638</vt:lpwstr>
      </vt:variant>
      <vt:variant>
        <vt:i4>1900597</vt:i4>
      </vt:variant>
      <vt:variant>
        <vt:i4>470</vt:i4>
      </vt:variant>
      <vt:variant>
        <vt:i4>0</vt:i4>
      </vt:variant>
      <vt:variant>
        <vt:i4>5</vt:i4>
      </vt:variant>
      <vt:variant>
        <vt:lpwstr/>
      </vt:variant>
      <vt:variant>
        <vt:lpwstr>_Toc492656637</vt:lpwstr>
      </vt:variant>
      <vt:variant>
        <vt:i4>1900597</vt:i4>
      </vt:variant>
      <vt:variant>
        <vt:i4>464</vt:i4>
      </vt:variant>
      <vt:variant>
        <vt:i4>0</vt:i4>
      </vt:variant>
      <vt:variant>
        <vt:i4>5</vt:i4>
      </vt:variant>
      <vt:variant>
        <vt:lpwstr/>
      </vt:variant>
      <vt:variant>
        <vt:lpwstr>_Toc492656636</vt:lpwstr>
      </vt:variant>
      <vt:variant>
        <vt:i4>1900597</vt:i4>
      </vt:variant>
      <vt:variant>
        <vt:i4>458</vt:i4>
      </vt:variant>
      <vt:variant>
        <vt:i4>0</vt:i4>
      </vt:variant>
      <vt:variant>
        <vt:i4>5</vt:i4>
      </vt:variant>
      <vt:variant>
        <vt:lpwstr/>
      </vt:variant>
      <vt:variant>
        <vt:lpwstr>_Toc492656635</vt:lpwstr>
      </vt:variant>
      <vt:variant>
        <vt:i4>1900597</vt:i4>
      </vt:variant>
      <vt:variant>
        <vt:i4>452</vt:i4>
      </vt:variant>
      <vt:variant>
        <vt:i4>0</vt:i4>
      </vt:variant>
      <vt:variant>
        <vt:i4>5</vt:i4>
      </vt:variant>
      <vt:variant>
        <vt:lpwstr/>
      </vt:variant>
      <vt:variant>
        <vt:lpwstr>_Toc492656634</vt:lpwstr>
      </vt:variant>
      <vt:variant>
        <vt:i4>1900597</vt:i4>
      </vt:variant>
      <vt:variant>
        <vt:i4>446</vt:i4>
      </vt:variant>
      <vt:variant>
        <vt:i4>0</vt:i4>
      </vt:variant>
      <vt:variant>
        <vt:i4>5</vt:i4>
      </vt:variant>
      <vt:variant>
        <vt:lpwstr/>
      </vt:variant>
      <vt:variant>
        <vt:lpwstr>_Toc492656633</vt:lpwstr>
      </vt:variant>
      <vt:variant>
        <vt:i4>1900597</vt:i4>
      </vt:variant>
      <vt:variant>
        <vt:i4>440</vt:i4>
      </vt:variant>
      <vt:variant>
        <vt:i4>0</vt:i4>
      </vt:variant>
      <vt:variant>
        <vt:i4>5</vt:i4>
      </vt:variant>
      <vt:variant>
        <vt:lpwstr/>
      </vt:variant>
      <vt:variant>
        <vt:lpwstr>_Toc492656632</vt:lpwstr>
      </vt:variant>
      <vt:variant>
        <vt:i4>1900597</vt:i4>
      </vt:variant>
      <vt:variant>
        <vt:i4>434</vt:i4>
      </vt:variant>
      <vt:variant>
        <vt:i4>0</vt:i4>
      </vt:variant>
      <vt:variant>
        <vt:i4>5</vt:i4>
      </vt:variant>
      <vt:variant>
        <vt:lpwstr/>
      </vt:variant>
      <vt:variant>
        <vt:lpwstr>_Toc492656631</vt:lpwstr>
      </vt:variant>
      <vt:variant>
        <vt:i4>1900597</vt:i4>
      </vt:variant>
      <vt:variant>
        <vt:i4>428</vt:i4>
      </vt:variant>
      <vt:variant>
        <vt:i4>0</vt:i4>
      </vt:variant>
      <vt:variant>
        <vt:i4>5</vt:i4>
      </vt:variant>
      <vt:variant>
        <vt:lpwstr/>
      </vt:variant>
      <vt:variant>
        <vt:lpwstr>_Toc492656630</vt:lpwstr>
      </vt:variant>
      <vt:variant>
        <vt:i4>1835061</vt:i4>
      </vt:variant>
      <vt:variant>
        <vt:i4>422</vt:i4>
      </vt:variant>
      <vt:variant>
        <vt:i4>0</vt:i4>
      </vt:variant>
      <vt:variant>
        <vt:i4>5</vt:i4>
      </vt:variant>
      <vt:variant>
        <vt:lpwstr/>
      </vt:variant>
      <vt:variant>
        <vt:lpwstr>_Toc492656629</vt:lpwstr>
      </vt:variant>
      <vt:variant>
        <vt:i4>1835061</vt:i4>
      </vt:variant>
      <vt:variant>
        <vt:i4>416</vt:i4>
      </vt:variant>
      <vt:variant>
        <vt:i4>0</vt:i4>
      </vt:variant>
      <vt:variant>
        <vt:i4>5</vt:i4>
      </vt:variant>
      <vt:variant>
        <vt:lpwstr/>
      </vt:variant>
      <vt:variant>
        <vt:lpwstr>_Toc492656628</vt:lpwstr>
      </vt:variant>
      <vt:variant>
        <vt:i4>1835061</vt:i4>
      </vt:variant>
      <vt:variant>
        <vt:i4>410</vt:i4>
      </vt:variant>
      <vt:variant>
        <vt:i4>0</vt:i4>
      </vt:variant>
      <vt:variant>
        <vt:i4>5</vt:i4>
      </vt:variant>
      <vt:variant>
        <vt:lpwstr/>
      </vt:variant>
      <vt:variant>
        <vt:lpwstr>_Toc492656627</vt:lpwstr>
      </vt:variant>
      <vt:variant>
        <vt:i4>1835061</vt:i4>
      </vt:variant>
      <vt:variant>
        <vt:i4>404</vt:i4>
      </vt:variant>
      <vt:variant>
        <vt:i4>0</vt:i4>
      </vt:variant>
      <vt:variant>
        <vt:i4>5</vt:i4>
      </vt:variant>
      <vt:variant>
        <vt:lpwstr/>
      </vt:variant>
      <vt:variant>
        <vt:lpwstr>_Toc492656626</vt:lpwstr>
      </vt:variant>
      <vt:variant>
        <vt:i4>1835061</vt:i4>
      </vt:variant>
      <vt:variant>
        <vt:i4>398</vt:i4>
      </vt:variant>
      <vt:variant>
        <vt:i4>0</vt:i4>
      </vt:variant>
      <vt:variant>
        <vt:i4>5</vt:i4>
      </vt:variant>
      <vt:variant>
        <vt:lpwstr/>
      </vt:variant>
      <vt:variant>
        <vt:lpwstr>_Toc492656625</vt:lpwstr>
      </vt:variant>
      <vt:variant>
        <vt:i4>1835061</vt:i4>
      </vt:variant>
      <vt:variant>
        <vt:i4>392</vt:i4>
      </vt:variant>
      <vt:variant>
        <vt:i4>0</vt:i4>
      </vt:variant>
      <vt:variant>
        <vt:i4>5</vt:i4>
      </vt:variant>
      <vt:variant>
        <vt:lpwstr/>
      </vt:variant>
      <vt:variant>
        <vt:lpwstr>_Toc492656624</vt:lpwstr>
      </vt:variant>
      <vt:variant>
        <vt:i4>1835061</vt:i4>
      </vt:variant>
      <vt:variant>
        <vt:i4>386</vt:i4>
      </vt:variant>
      <vt:variant>
        <vt:i4>0</vt:i4>
      </vt:variant>
      <vt:variant>
        <vt:i4>5</vt:i4>
      </vt:variant>
      <vt:variant>
        <vt:lpwstr/>
      </vt:variant>
      <vt:variant>
        <vt:lpwstr>_Toc492656623</vt:lpwstr>
      </vt:variant>
      <vt:variant>
        <vt:i4>1835061</vt:i4>
      </vt:variant>
      <vt:variant>
        <vt:i4>380</vt:i4>
      </vt:variant>
      <vt:variant>
        <vt:i4>0</vt:i4>
      </vt:variant>
      <vt:variant>
        <vt:i4>5</vt:i4>
      </vt:variant>
      <vt:variant>
        <vt:lpwstr/>
      </vt:variant>
      <vt:variant>
        <vt:lpwstr>_Toc492656622</vt:lpwstr>
      </vt:variant>
      <vt:variant>
        <vt:i4>1835061</vt:i4>
      </vt:variant>
      <vt:variant>
        <vt:i4>374</vt:i4>
      </vt:variant>
      <vt:variant>
        <vt:i4>0</vt:i4>
      </vt:variant>
      <vt:variant>
        <vt:i4>5</vt:i4>
      </vt:variant>
      <vt:variant>
        <vt:lpwstr/>
      </vt:variant>
      <vt:variant>
        <vt:lpwstr>_Toc492656621</vt:lpwstr>
      </vt:variant>
      <vt:variant>
        <vt:i4>1835061</vt:i4>
      </vt:variant>
      <vt:variant>
        <vt:i4>368</vt:i4>
      </vt:variant>
      <vt:variant>
        <vt:i4>0</vt:i4>
      </vt:variant>
      <vt:variant>
        <vt:i4>5</vt:i4>
      </vt:variant>
      <vt:variant>
        <vt:lpwstr/>
      </vt:variant>
      <vt:variant>
        <vt:lpwstr>_Toc492656620</vt:lpwstr>
      </vt:variant>
      <vt:variant>
        <vt:i4>2031669</vt:i4>
      </vt:variant>
      <vt:variant>
        <vt:i4>362</vt:i4>
      </vt:variant>
      <vt:variant>
        <vt:i4>0</vt:i4>
      </vt:variant>
      <vt:variant>
        <vt:i4>5</vt:i4>
      </vt:variant>
      <vt:variant>
        <vt:lpwstr/>
      </vt:variant>
      <vt:variant>
        <vt:lpwstr>_Toc492656619</vt:lpwstr>
      </vt:variant>
      <vt:variant>
        <vt:i4>2031669</vt:i4>
      </vt:variant>
      <vt:variant>
        <vt:i4>356</vt:i4>
      </vt:variant>
      <vt:variant>
        <vt:i4>0</vt:i4>
      </vt:variant>
      <vt:variant>
        <vt:i4>5</vt:i4>
      </vt:variant>
      <vt:variant>
        <vt:lpwstr/>
      </vt:variant>
      <vt:variant>
        <vt:lpwstr>_Toc492656618</vt:lpwstr>
      </vt:variant>
      <vt:variant>
        <vt:i4>2031669</vt:i4>
      </vt:variant>
      <vt:variant>
        <vt:i4>350</vt:i4>
      </vt:variant>
      <vt:variant>
        <vt:i4>0</vt:i4>
      </vt:variant>
      <vt:variant>
        <vt:i4>5</vt:i4>
      </vt:variant>
      <vt:variant>
        <vt:lpwstr/>
      </vt:variant>
      <vt:variant>
        <vt:lpwstr>_Toc492656617</vt:lpwstr>
      </vt:variant>
      <vt:variant>
        <vt:i4>2031669</vt:i4>
      </vt:variant>
      <vt:variant>
        <vt:i4>344</vt:i4>
      </vt:variant>
      <vt:variant>
        <vt:i4>0</vt:i4>
      </vt:variant>
      <vt:variant>
        <vt:i4>5</vt:i4>
      </vt:variant>
      <vt:variant>
        <vt:lpwstr/>
      </vt:variant>
      <vt:variant>
        <vt:lpwstr>_Toc492656616</vt:lpwstr>
      </vt:variant>
      <vt:variant>
        <vt:i4>2031669</vt:i4>
      </vt:variant>
      <vt:variant>
        <vt:i4>338</vt:i4>
      </vt:variant>
      <vt:variant>
        <vt:i4>0</vt:i4>
      </vt:variant>
      <vt:variant>
        <vt:i4>5</vt:i4>
      </vt:variant>
      <vt:variant>
        <vt:lpwstr/>
      </vt:variant>
      <vt:variant>
        <vt:lpwstr>_Toc492656615</vt:lpwstr>
      </vt:variant>
      <vt:variant>
        <vt:i4>2031669</vt:i4>
      </vt:variant>
      <vt:variant>
        <vt:i4>332</vt:i4>
      </vt:variant>
      <vt:variant>
        <vt:i4>0</vt:i4>
      </vt:variant>
      <vt:variant>
        <vt:i4>5</vt:i4>
      </vt:variant>
      <vt:variant>
        <vt:lpwstr/>
      </vt:variant>
      <vt:variant>
        <vt:lpwstr>_Toc492656614</vt:lpwstr>
      </vt:variant>
      <vt:variant>
        <vt:i4>2031669</vt:i4>
      </vt:variant>
      <vt:variant>
        <vt:i4>326</vt:i4>
      </vt:variant>
      <vt:variant>
        <vt:i4>0</vt:i4>
      </vt:variant>
      <vt:variant>
        <vt:i4>5</vt:i4>
      </vt:variant>
      <vt:variant>
        <vt:lpwstr/>
      </vt:variant>
      <vt:variant>
        <vt:lpwstr>_Toc492656613</vt:lpwstr>
      </vt:variant>
      <vt:variant>
        <vt:i4>2031669</vt:i4>
      </vt:variant>
      <vt:variant>
        <vt:i4>320</vt:i4>
      </vt:variant>
      <vt:variant>
        <vt:i4>0</vt:i4>
      </vt:variant>
      <vt:variant>
        <vt:i4>5</vt:i4>
      </vt:variant>
      <vt:variant>
        <vt:lpwstr/>
      </vt:variant>
      <vt:variant>
        <vt:lpwstr>_Toc492656612</vt:lpwstr>
      </vt:variant>
      <vt:variant>
        <vt:i4>2031669</vt:i4>
      </vt:variant>
      <vt:variant>
        <vt:i4>314</vt:i4>
      </vt:variant>
      <vt:variant>
        <vt:i4>0</vt:i4>
      </vt:variant>
      <vt:variant>
        <vt:i4>5</vt:i4>
      </vt:variant>
      <vt:variant>
        <vt:lpwstr/>
      </vt:variant>
      <vt:variant>
        <vt:lpwstr>_Toc492656611</vt:lpwstr>
      </vt:variant>
      <vt:variant>
        <vt:i4>2031669</vt:i4>
      </vt:variant>
      <vt:variant>
        <vt:i4>308</vt:i4>
      </vt:variant>
      <vt:variant>
        <vt:i4>0</vt:i4>
      </vt:variant>
      <vt:variant>
        <vt:i4>5</vt:i4>
      </vt:variant>
      <vt:variant>
        <vt:lpwstr/>
      </vt:variant>
      <vt:variant>
        <vt:lpwstr>_Toc492656610</vt:lpwstr>
      </vt:variant>
      <vt:variant>
        <vt:i4>1966133</vt:i4>
      </vt:variant>
      <vt:variant>
        <vt:i4>302</vt:i4>
      </vt:variant>
      <vt:variant>
        <vt:i4>0</vt:i4>
      </vt:variant>
      <vt:variant>
        <vt:i4>5</vt:i4>
      </vt:variant>
      <vt:variant>
        <vt:lpwstr/>
      </vt:variant>
      <vt:variant>
        <vt:lpwstr>_Toc492656609</vt:lpwstr>
      </vt:variant>
      <vt:variant>
        <vt:i4>1966133</vt:i4>
      </vt:variant>
      <vt:variant>
        <vt:i4>296</vt:i4>
      </vt:variant>
      <vt:variant>
        <vt:i4>0</vt:i4>
      </vt:variant>
      <vt:variant>
        <vt:i4>5</vt:i4>
      </vt:variant>
      <vt:variant>
        <vt:lpwstr/>
      </vt:variant>
      <vt:variant>
        <vt:lpwstr>_Toc492656608</vt:lpwstr>
      </vt:variant>
      <vt:variant>
        <vt:i4>1966133</vt:i4>
      </vt:variant>
      <vt:variant>
        <vt:i4>290</vt:i4>
      </vt:variant>
      <vt:variant>
        <vt:i4>0</vt:i4>
      </vt:variant>
      <vt:variant>
        <vt:i4>5</vt:i4>
      </vt:variant>
      <vt:variant>
        <vt:lpwstr/>
      </vt:variant>
      <vt:variant>
        <vt:lpwstr>_Toc492656607</vt:lpwstr>
      </vt:variant>
      <vt:variant>
        <vt:i4>1966133</vt:i4>
      </vt:variant>
      <vt:variant>
        <vt:i4>284</vt:i4>
      </vt:variant>
      <vt:variant>
        <vt:i4>0</vt:i4>
      </vt:variant>
      <vt:variant>
        <vt:i4>5</vt:i4>
      </vt:variant>
      <vt:variant>
        <vt:lpwstr/>
      </vt:variant>
      <vt:variant>
        <vt:lpwstr>_Toc492656606</vt:lpwstr>
      </vt:variant>
      <vt:variant>
        <vt:i4>1966133</vt:i4>
      </vt:variant>
      <vt:variant>
        <vt:i4>278</vt:i4>
      </vt:variant>
      <vt:variant>
        <vt:i4>0</vt:i4>
      </vt:variant>
      <vt:variant>
        <vt:i4>5</vt:i4>
      </vt:variant>
      <vt:variant>
        <vt:lpwstr/>
      </vt:variant>
      <vt:variant>
        <vt:lpwstr>_Toc492656605</vt:lpwstr>
      </vt:variant>
      <vt:variant>
        <vt:i4>1966133</vt:i4>
      </vt:variant>
      <vt:variant>
        <vt:i4>272</vt:i4>
      </vt:variant>
      <vt:variant>
        <vt:i4>0</vt:i4>
      </vt:variant>
      <vt:variant>
        <vt:i4>5</vt:i4>
      </vt:variant>
      <vt:variant>
        <vt:lpwstr/>
      </vt:variant>
      <vt:variant>
        <vt:lpwstr>_Toc492656604</vt:lpwstr>
      </vt:variant>
      <vt:variant>
        <vt:i4>1966133</vt:i4>
      </vt:variant>
      <vt:variant>
        <vt:i4>266</vt:i4>
      </vt:variant>
      <vt:variant>
        <vt:i4>0</vt:i4>
      </vt:variant>
      <vt:variant>
        <vt:i4>5</vt:i4>
      </vt:variant>
      <vt:variant>
        <vt:lpwstr/>
      </vt:variant>
      <vt:variant>
        <vt:lpwstr>_Toc492656603</vt:lpwstr>
      </vt:variant>
      <vt:variant>
        <vt:i4>1966133</vt:i4>
      </vt:variant>
      <vt:variant>
        <vt:i4>260</vt:i4>
      </vt:variant>
      <vt:variant>
        <vt:i4>0</vt:i4>
      </vt:variant>
      <vt:variant>
        <vt:i4>5</vt:i4>
      </vt:variant>
      <vt:variant>
        <vt:lpwstr/>
      </vt:variant>
      <vt:variant>
        <vt:lpwstr>_Toc492656602</vt:lpwstr>
      </vt:variant>
      <vt:variant>
        <vt:i4>1966133</vt:i4>
      </vt:variant>
      <vt:variant>
        <vt:i4>254</vt:i4>
      </vt:variant>
      <vt:variant>
        <vt:i4>0</vt:i4>
      </vt:variant>
      <vt:variant>
        <vt:i4>5</vt:i4>
      </vt:variant>
      <vt:variant>
        <vt:lpwstr/>
      </vt:variant>
      <vt:variant>
        <vt:lpwstr>_Toc492656601</vt:lpwstr>
      </vt:variant>
      <vt:variant>
        <vt:i4>1966133</vt:i4>
      </vt:variant>
      <vt:variant>
        <vt:i4>248</vt:i4>
      </vt:variant>
      <vt:variant>
        <vt:i4>0</vt:i4>
      </vt:variant>
      <vt:variant>
        <vt:i4>5</vt:i4>
      </vt:variant>
      <vt:variant>
        <vt:lpwstr/>
      </vt:variant>
      <vt:variant>
        <vt:lpwstr>_Toc492656600</vt:lpwstr>
      </vt:variant>
      <vt:variant>
        <vt:i4>1507382</vt:i4>
      </vt:variant>
      <vt:variant>
        <vt:i4>242</vt:i4>
      </vt:variant>
      <vt:variant>
        <vt:i4>0</vt:i4>
      </vt:variant>
      <vt:variant>
        <vt:i4>5</vt:i4>
      </vt:variant>
      <vt:variant>
        <vt:lpwstr/>
      </vt:variant>
      <vt:variant>
        <vt:lpwstr>_Toc492656599</vt:lpwstr>
      </vt:variant>
      <vt:variant>
        <vt:i4>1507382</vt:i4>
      </vt:variant>
      <vt:variant>
        <vt:i4>236</vt:i4>
      </vt:variant>
      <vt:variant>
        <vt:i4>0</vt:i4>
      </vt:variant>
      <vt:variant>
        <vt:i4>5</vt:i4>
      </vt:variant>
      <vt:variant>
        <vt:lpwstr/>
      </vt:variant>
      <vt:variant>
        <vt:lpwstr>_Toc492656598</vt:lpwstr>
      </vt:variant>
      <vt:variant>
        <vt:i4>1507382</vt:i4>
      </vt:variant>
      <vt:variant>
        <vt:i4>230</vt:i4>
      </vt:variant>
      <vt:variant>
        <vt:i4>0</vt:i4>
      </vt:variant>
      <vt:variant>
        <vt:i4>5</vt:i4>
      </vt:variant>
      <vt:variant>
        <vt:lpwstr/>
      </vt:variant>
      <vt:variant>
        <vt:lpwstr>_Toc492656597</vt:lpwstr>
      </vt:variant>
      <vt:variant>
        <vt:i4>1507382</vt:i4>
      </vt:variant>
      <vt:variant>
        <vt:i4>224</vt:i4>
      </vt:variant>
      <vt:variant>
        <vt:i4>0</vt:i4>
      </vt:variant>
      <vt:variant>
        <vt:i4>5</vt:i4>
      </vt:variant>
      <vt:variant>
        <vt:lpwstr/>
      </vt:variant>
      <vt:variant>
        <vt:lpwstr>_Toc492656596</vt:lpwstr>
      </vt:variant>
      <vt:variant>
        <vt:i4>1507382</vt:i4>
      </vt:variant>
      <vt:variant>
        <vt:i4>218</vt:i4>
      </vt:variant>
      <vt:variant>
        <vt:i4>0</vt:i4>
      </vt:variant>
      <vt:variant>
        <vt:i4>5</vt:i4>
      </vt:variant>
      <vt:variant>
        <vt:lpwstr/>
      </vt:variant>
      <vt:variant>
        <vt:lpwstr>_Toc492656595</vt:lpwstr>
      </vt:variant>
      <vt:variant>
        <vt:i4>1507382</vt:i4>
      </vt:variant>
      <vt:variant>
        <vt:i4>212</vt:i4>
      </vt:variant>
      <vt:variant>
        <vt:i4>0</vt:i4>
      </vt:variant>
      <vt:variant>
        <vt:i4>5</vt:i4>
      </vt:variant>
      <vt:variant>
        <vt:lpwstr/>
      </vt:variant>
      <vt:variant>
        <vt:lpwstr>_Toc492656594</vt:lpwstr>
      </vt:variant>
      <vt:variant>
        <vt:i4>1507382</vt:i4>
      </vt:variant>
      <vt:variant>
        <vt:i4>206</vt:i4>
      </vt:variant>
      <vt:variant>
        <vt:i4>0</vt:i4>
      </vt:variant>
      <vt:variant>
        <vt:i4>5</vt:i4>
      </vt:variant>
      <vt:variant>
        <vt:lpwstr/>
      </vt:variant>
      <vt:variant>
        <vt:lpwstr>_Toc492656593</vt:lpwstr>
      </vt:variant>
      <vt:variant>
        <vt:i4>1507382</vt:i4>
      </vt:variant>
      <vt:variant>
        <vt:i4>200</vt:i4>
      </vt:variant>
      <vt:variant>
        <vt:i4>0</vt:i4>
      </vt:variant>
      <vt:variant>
        <vt:i4>5</vt:i4>
      </vt:variant>
      <vt:variant>
        <vt:lpwstr/>
      </vt:variant>
      <vt:variant>
        <vt:lpwstr>_Toc492656592</vt:lpwstr>
      </vt:variant>
      <vt:variant>
        <vt:i4>1507382</vt:i4>
      </vt:variant>
      <vt:variant>
        <vt:i4>194</vt:i4>
      </vt:variant>
      <vt:variant>
        <vt:i4>0</vt:i4>
      </vt:variant>
      <vt:variant>
        <vt:i4>5</vt:i4>
      </vt:variant>
      <vt:variant>
        <vt:lpwstr/>
      </vt:variant>
      <vt:variant>
        <vt:lpwstr>_Toc492656591</vt:lpwstr>
      </vt:variant>
      <vt:variant>
        <vt:i4>1507382</vt:i4>
      </vt:variant>
      <vt:variant>
        <vt:i4>188</vt:i4>
      </vt:variant>
      <vt:variant>
        <vt:i4>0</vt:i4>
      </vt:variant>
      <vt:variant>
        <vt:i4>5</vt:i4>
      </vt:variant>
      <vt:variant>
        <vt:lpwstr/>
      </vt:variant>
      <vt:variant>
        <vt:lpwstr>_Toc492656590</vt:lpwstr>
      </vt:variant>
      <vt:variant>
        <vt:i4>1441846</vt:i4>
      </vt:variant>
      <vt:variant>
        <vt:i4>182</vt:i4>
      </vt:variant>
      <vt:variant>
        <vt:i4>0</vt:i4>
      </vt:variant>
      <vt:variant>
        <vt:i4>5</vt:i4>
      </vt:variant>
      <vt:variant>
        <vt:lpwstr/>
      </vt:variant>
      <vt:variant>
        <vt:lpwstr>_Toc492656589</vt:lpwstr>
      </vt:variant>
      <vt:variant>
        <vt:i4>1441846</vt:i4>
      </vt:variant>
      <vt:variant>
        <vt:i4>176</vt:i4>
      </vt:variant>
      <vt:variant>
        <vt:i4>0</vt:i4>
      </vt:variant>
      <vt:variant>
        <vt:i4>5</vt:i4>
      </vt:variant>
      <vt:variant>
        <vt:lpwstr/>
      </vt:variant>
      <vt:variant>
        <vt:lpwstr>_Toc492656588</vt:lpwstr>
      </vt:variant>
      <vt:variant>
        <vt:i4>1441846</vt:i4>
      </vt:variant>
      <vt:variant>
        <vt:i4>170</vt:i4>
      </vt:variant>
      <vt:variant>
        <vt:i4>0</vt:i4>
      </vt:variant>
      <vt:variant>
        <vt:i4>5</vt:i4>
      </vt:variant>
      <vt:variant>
        <vt:lpwstr/>
      </vt:variant>
      <vt:variant>
        <vt:lpwstr>_Toc492656587</vt:lpwstr>
      </vt:variant>
      <vt:variant>
        <vt:i4>1441846</vt:i4>
      </vt:variant>
      <vt:variant>
        <vt:i4>164</vt:i4>
      </vt:variant>
      <vt:variant>
        <vt:i4>0</vt:i4>
      </vt:variant>
      <vt:variant>
        <vt:i4>5</vt:i4>
      </vt:variant>
      <vt:variant>
        <vt:lpwstr/>
      </vt:variant>
      <vt:variant>
        <vt:lpwstr>_Toc492656586</vt:lpwstr>
      </vt:variant>
      <vt:variant>
        <vt:i4>1441846</vt:i4>
      </vt:variant>
      <vt:variant>
        <vt:i4>158</vt:i4>
      </vt:variant>
      <vt:variant>
        <vt:i4>0</vt:i4>
      </vt:variant>
      <vt:variant>
        <vt:i4>5</vt:i4>
      </vt:variant>
      <vt:variant>
        <vt:lpwstr/>
      </vt:variant>
      <vt:variant>
        <vt:lpwstr>_Toc492656585</vt:lpwstr>
      </vt:variant>
      <vt:variant>
        <vt:i4>1441846</vt:i4>
      </vt:variant>
      <vt:variant>
        <vt:i4>152</vt:i4>
      </vt:variant>
      <vt:variant>
        <vt:i4>0</vt:i4>
      </vt:variant>
      <vt:variant>
        <vt:i4>5</vt:i4>
      </vt:variant>
      <vt:variant>
        <vt:lpwstr/>
      </vt:variant>
      <vt:variant>
        <vt:lpwstr>_Toc492656584</vt:lpwstr>
      </vt:variant>
      <vt:variant>
        <vt:i4>1441846</vt:i4>
      </vt:variant>
      <vt:variant>
        <vt:i4>146</vt:i4>
      </vt:variant>
      <vt:variant>
        <vt:i4>0</vt:i4>
      </vt:variant>
      <vt:variant>
        <vt:i4>5</vt:i4>
      </vt:variant>
      <vt:variant>
        <vt:lpwstr/>
      </vt:variant>
      <vt:variant>
        <vt:lpwstr>_Toc492656583</vt:lpwstr>
      </vt:variant>
      <vt:variant>
        <vt:i4>1441846</vt:i4>
      </vt:variant>
      <vt:variant>
        <vt:i4>140</vt:i4>
      </vt:variant>
      <vt:variant>
        <vt:i4>0</vt:i4>
      </vt:variant>
      <vt:variant>
        <vt:i4>5</vt:i4>
      </vt:variant>
      <vt:variant>
        <vt:lpwstr/>
      </vt:variant>
      <vt:variant>
        <vt:lpwstr>_Toc492656582</vt:lpwstr>
      </vt:variant>
      <vt:variant>
        <vt:i4>1441846</vt:i4>
      </vt:variant>
      <vt:variant>
        <vt:i4>134</vt:i4>
      </vt:variant>
      <vt:variant>
        <vt:i4>0</vt:i4>
      </vt:variant>
      <vt:variant>
        <vt:i4>5</vt:i4>
      </vt:variant>
      <vt:variant>
        <vt:lpwstr/>
      </vt:variant>
      <vt:variant>
        <vt:lpwstr>_Toc492656581</vt:lpwstr>
      </vt:variant>
      <vt:variant>
        <vt:i4>1441846</vt:i4>
      </vt:variant>
      <vt:variant>
        <vt:i4>128</vt:i4>
      </vt:variant>
      <vt:variant>
        <vt:i4>0</vt:i4>
      </vt:variant>
      <vt:variant>
        <vt:i4>5</vt:i4>
      </vt:variant>
      <vt:variant>
        <vt:lpwstr/>
      </vt:variant>
      <vt:variant>
        <vt:lpwstr>_Toc492656580</vt:lpwstr>
      </vt:variant>
      <vt:variant>
        <vt:i4>1638454</vt:i4>
      </vt:variant>
      <vt:variant>
        <vt:i4>122</vt:i4>
      </vt:variant>
      <vt:variant>
        <vt:i4>0</vt:i4>
      </vt:variant>
      <vt:variant>
        <vt:i4>5</vt:i4>
      </vt:variant>
      <vt:variant>
        <vt:lpwstr/>
      </vt:variant>
      <vt:variant>
        <vt:lpwstr>_Toc492656579</vt:lpwstr>
      </vt:variant>
      <vt:variant>
        <vt:i4>1638454</vt:i4>
      </vt:variant>
      <vt:variant>
        <vt:i4>116</vt:i4>
      </vt:variant>
      <vt:variant>
        <vt:i4>0</vt:i4>
      </vt:variant>
      <vt:variant>
        <vt:i4>5</vt:i4>
      </vt:variant>
      <vt:variant>
        <vt:lpwstr/>
      </vt:variant>
      <vt:variant>
        <vt:lpwstr>_Toc492656578</vt:lpwstr>
      </vt:variant>
      <vt:variant>
        <vt:i4>1638454</vt:i4>
      </vt:variant>
      <vt:variant>
        <vt:i4>110</vt:i4>
      </vt:variant>
      <vt:variant>
        <vt:i4>0</vt:i4>
      </vt:variant>
      <vt:variant>
        <vt:i4>5</vt:i4>
      </vt:variant>
      <vt:variant>
        <vt:lpwstr/>
      </vt:variant>
      <vt:variant>
        <vt:lpwstr>_Toc492656577</vt:lpwstr>
      </vt:variant>
      <vt:variant>
        <vt:i4>1638454</vt:i4>
      </vt:variant>
      <vt:variant>
        <vt:i4>104</vt:i4>
      </vt:variant>
      <vt:variant>
        <vt:i4>0</vt:i4>
      </vt:variant>
      <vt:variant>
        <vt:i4>5</vt:i4>
      </vt:variant>
      <vt:variant>
        <vt:lpwstr/>
      </vt:variant>
      <vt:variant>
        <vt:lpwstr>_Toc492656576</vt:lpwstr>
      </vt:variant>
      <vt:variant>
        <vt:i4>1638454</vt:i4>
      </vt:variant>
      <vt:variant>
        <vt:i4>98</vt:i4>
      </vt:variant>
      <vt:variant>
        <vt:i4>0</vt:i4>
      </vt:variant>
      <vt:variant>
        <vt:i4>5</vt:i4>
      </vt:variant>
      <vt:variant>
        <vt:lpwstr/>
      </vt:variant>
      <vt:variant>
        <vt:lpwstr>_Toc492656575</vt:lpwstr>
      </vt:variant>
      <vt:variant>
        <vt:i4>1638454</vt:i4>
      </vt:variant>
      <vt:variant>
        <vt:i4>92</vt:i4>
      </vt:variant>
      <vt:variant>
        <vt:i4>0</vt:i4>
      </vt:variant>
      <vt:variant>
        <vt:i4>5</vt:i4>
      </vt:variant>
      <vt:variant>
        <vt:lpwstr/>
      </vt:variant>
      <vt:variant>
        <vt:lpwstr>_Toc492656574</vt:lpwstr>
      </vt:variant>
      <vt:variant>
        <vt:i4>1638454</vt:i4>
      </vt:variant>
      <vt:variant>
        <vt:i4>86</vt:i4>
      </vt:variant>
      <vt:variant>
        <vt:i4>0</vt:i4>
      </vt:variant>
      <vt:variant>
        <vt:i4>5</vt:i4>
      </vt:variant>
      <vt:variant>
        <vt:lpwstr/>
      </vt:variant>
      <vt:variant>
        <vt:lpwstr>_Toc492656573</vt:lpwstr>
      </vt:variant>
      <vt:variant>
        <vt:i4>1638454</vt:i4>
      </vt:variant>
      <vt:variant>
        <vt:i4>80</vt:i4>
      </vt:variant>
      <vt:variant>
        <vt:i4>0</vt:i4>
      </vt:variant>
      <vt:variant>
        <vt:i4>5</vt:i4>
      </vt:variant>
      <vt:variant>
        <vt:lpwstr/>
      </vt:variant>
      <vt:variant>
        <vt:lpwstr>_Toc492656572</vt:lpwstr>
      </vt:variant>
      <vt:variant>
        <vt:i4>1638454</vt:i4>
      </vt:variant>
      <vt:variant>
        <vt:i4>74</vt:i4>
      </vt:variant>
      <vt:variant>
        <vt:i4>0</vt:i4>
      </vt:variant>
      <vt:variant>
        <vt:i4>5</vt:i4>
      </vt:variant>
      <vt:variant>
        <vt:lpwstr/>
      </vt:variant>
      <vt:variant>
        <vt:lpwstr>_Toc492656571</vt:lpwstr>
      </vt:variant>
      <vt:variant>
        <vt:i4>1638454</vt:i4>
      </vt:variant>
      <vt:variant>
        <vt:i4>68</vt:i4>
      </vt:variant>
      <vt:variant>
        <vt:i4>0</vt:i4>
      </vt:variant>
      <vt:variant>
        <vt:i4>5</vt:i4>
      </vt:variant>
      <vt:variant>
        <vt:lpwstr/>
      </vt:variant>
      <vt:variant>
        <vt:lpwstr>_Toc492656570</vt:lpwstr>
      </vt:variant>
      <vt:variant>
        <vt:i4>1572918</vt:i4>
      </vt:variant>
      <vt:variant>
        <vt:i4>62</vt:i4>
      </vt:variant>
      <vt:variant>
        <vt:i4>0</vt:i4>
      </vt:variant>
      <vt:variant>
        <vt:i4>5</vt:i4>
      </vt:variant>
      <vt:variant>
        <vt:lpwstr/>
      </vt:variant>
      <vt:variant>
        <vt:lpwstr>_Toc492656569</vt:lpwstr>
      </vt:variant>
      <vt:variant>
        <vt:i4>1572918</vt:i4>
      </vt:variant>
      <vt:variant>
        <vt:i4>56</vt:i4>
      </vt:variant>
      <vt:variant>
        <vt:i4>0</vt:i4>
      </vt:variant>
      <vt:variant>
        <vt:i4>5</vt:i4>
      </vt:variant>
      <vt:variant>
        <vt:lpwstr/>
      </vt:variant>
      <vt:variant>
        <vt:lpwstr>_Toc492656568</vt:lpwstr>
      </vt:variant>
      <vt:variant>
        <vt:i4>1572918</vt:i4>
      </vt:variant>
      <vt:variant>
        <vt:i4>50</vt:i4>
      </vt:variant>
      <vt:variant>
        <vt:i4>0</vt:i4>
      </vt:variant>
      <vt:variant>
        <vt:i4>5</vt:i4>
      </vt:variant>
      <vt:variant>
        <vt:lpwstr/>
      </vt:variant>
      <vt:variant>
        <vt:lpwstr>_Toc492656567</vt:lpwstr>
      </vt:variant>
      <vt:variant>
        <vt:i4>1572918</vt:i4>
      </vt:variant>
      <vt:variant>
        <vt:i4>44</vt:i4>
      </vt:variant>
      <vt:variant>
        <vt:i4>0</vt:i4>
      </vt:variant>
      <vt:variant>
        <vt:i4>5</vt:i4>
      </vt:variant>
      <vt:variant>
        <vt:lpwstr/>
      </vt:variant>
      <vt:variant>
        <vt:lpwstr>_Toc492656566</vt:lpwstr>
      </vt:variant>
      <vt:variant>
        <vt:i4>1572918</vt:i4>
      </vt:variant>
      <vt:variant>
        <vt:i4>38</vt:i4>
      </vt:variant>
      <vt:variant>
        <vt:i4>0</vt:i4>
      </vt:variant>
      <vt:variant>
        <vt:i4>5</vt:i4>
      </vt:variant>
      <vt:variant>
        <vt:lpwstr/>
      </vt:variant>
      <vt:variant>
        <vt:lpwstr>_Toc492656565</vt:lpwstr>
      </vt:variant>
      <vt:variant>
        <vt:i4>1572918</vt:i4>
      </vt:variant>
      <vt:variant>
        <vt:i4>32</vt:i4>
      </vt:variant>
      <vt:variant>
        <vt:i4>0</vt:i4>
      </vt:variant>
      <vt:variant>
        <vt:i4>5</vt:i4>
      </vt:variant>
      <vt:variant>
        <vt:lpwstr/>
      </vt:variant>
      <vt:variant>
        <vt:lpwstr>_Toc492656564</vt:lpwstr>
      </vt:variant>
      <vt:variant>
        <vt:i4>1572918</vt:i4>
      </vt:variant>
      <vt:variant>
        <vt:i4>26</vt:i4>
      </vt:variant>
      <vt:variant>
        <vt:i4>0</vt:i4>
      </vt:variant>
      <vt:variant>
        <vt:i4>5</vt:i4>
      </vt:variant>
      <vt:variant>
        <vt:lpwstr/>
      </vt:variant>
      <vt:variant>
        <vt:lpwstr>_Toc492656563</vt:lpwstr>
      </vt:variant>
      <vt:variant>
        <vt:i4>1572918</vt:i4>
      </vt:variant>
      <vt:variant>
        <vt:i4>20</vt:i4>
      </vt:variant>
      <vt:variant>
        <vt:i4>0</vt:i4>
      </vt:variant>
      <vt:variant>
        <vt:i4>5</vt:i4>
      </vt:variant>
      <vt:variant>
        <vt:lpwstr/>
      </vt:variant>
      <vt:variant>
        <vt:lpwstr>_Toc492656562</vt:lpwstr>
      </vt:variant>
      <vt:variant>
        <vt:i4>1572918</vt:i4>
      </vt:variant>
      <vt:variant>
        <vt:i4>14</vt:i4>
      </vt:variant>
      <vt:variant>
        <vt:i4>0</vt:i4>
      </vt:variant>
      <vt:variant>
        <vt:i4>5</vt:i4>
      </vt:variant>
      <vt:variant>
        <vt:lpwstr/>
      </vt:variant>
      <vt:variant>
        <vt:lpwstr>_Toc492656561</vt:lpwstr>
      </vt:variant>
      <vt:variant>
        <vt:i4>1572918</vt:i4>
      </vt:variant>
      <vt:variant>
        <vt:i4>8</vt:i4>
      </vt:variant>
      <vt:variant>
        <vt:i4>0</vt:i4>
      </vt:variant>
      <vt:variant>
        <vt:i4>5</vt:i4>
      </vt:variant>
      <vt:variant>
        <vt:lpwstr/>
      </vt:variant>
      <vt:variant>
        <vt:lpwstr>_Toc492656560</vt:lpwstr>
      </vt:variant>
      <vt:variant>
        <vt:i4>1769526</vt:i4>
      </vt:variant>
      <vt:variant>
        <vt:i4>2</vt:i4>
      </vt:variant>
      <vt:variant>
        <vt:i4>0</vt:i4>
      </vt:variant>
      <vt:variant>
        <vt:i4>5</vt:i4>
      </vt:variant>
      <vt:variant>
        <vt:lpwstr/>
      </vt:variant>
      <vt:variant>
        <vt:lpwstr>_Toc492656559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S13-sky_saga</dc:creator>
  <cp:keywords/>
  <dc:description/>
  <cp:lastModifiedBy>Dung Nguyen Van</cp:lastModifiedBy>
  <cp:revision>2</cp:revision>
  <cp:lastPrinted>2008-07-18T07:17:00Z</cp:lastPrinted>
  <dcterms:created xsi:type="dcterms:W3CDTF">2026-08-03T11:46:00Z</dcterms:created>
  <dcterms:modified xsi:type="dcterms:W3CDTF">2026-08-03T11:46:00Z</dcterms:modified>
</cp:coreProperties>
</file>