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648A7" w:rsidRDefault="00E3135D">
      <w:pPr>
        <w:rPr>
          <w:lang w:val="en-US"/>
        </w:rPr>
      </w:pPr>
      <w:r>
        <w:rPr>
          <w:lang w:val="en-US"/>
        </w:rPr>
        <w:t>High Level architecture</w:t>
      </w:r>
    </w:p>
    <w:p w:rsidR="00E3135D" w:rsidRDefault="00E3135D">
      <w:pPr>
        <w:rPr>
          <w:lang w:val="en-US"/>
        </w:rPr>
      </w:pPr>
      <w:r w:rsidRPr="00E3135D">
        <w:rPr>
          <w:noProof/>
          <w:lang w:val="en-US"/>
        </w:rPr>
        <w:drawing>
          <wp:inline distT="0" distB="0" distL="0" distR="0" wp14:anchorId="473604E4" wp14:editId="0ACC49F7">
            <wp:extent cx="5731510" cy="4841875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4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3135D" w:rsidRPr="00BE5F26" w:rsidRDefault="00E3135D" w:rsidP="00E313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vi-VN"/>
        </w:rPr>
      </w:pPr>
      <w:r w:rsidRPr="00BE5F2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vi-VN"/>
        </w:rPr>
        <w:t>Explanation of the Architecture</w:t>
      </w:r>
    </w:p>
    <w:p w:rsidR="00E3135D" w:rsidRPr="00BE5F26" w:rsidRDefault="00E3135D" w:rsidP="00E313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vi-VN"/>
        </w:rPr>
      </w:pPr>
      <w:r w:rsidRPr="00BE5F26">
        <w:rPr>
          <w:rFonts w:ascii="Times New Roman" w:eastAsia="Times New Roman" w:hAnsi="Times New Roman" w:cs="Times New Roman"/>
          <w:b/>
          <w:bCs/>
          <w:sz w:val="27"/>
          <w:szCs w:val="27"/>
          <w:lang w:eastAsia="vi-VN"/>
        </w:rPr>
        <w:t>1. Frontend UI → API Gateway</w:t>
      </w:r>
    </w:p>
    <w:p w:rsidR="00E3135D" w:rsidRPr="00BE5F26" w:rsidRDefault="00E3135D" w:rsidP="00E313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vi-VN"/>
        </w:rPr>
      </w:pPr>
      <w:r w:rsidRPr="00BE5F26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Client interacts with the system only through </w:t>
      </w:r>
      <w:r w:rsidRPr="00BE5F26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Ocelot Gateway</w:t>
      </w:r>
      <w:r w:rsidRPr="00BE5F26">
        <w:rPr>
          <w:rFonts w:ascii="Times New Roman" w:eastAsia="Times New Roman" w:hAnsi="Times New Roman" w:cs="Times New Roman"/>
          <w:sz w:val="24"/>
          <w:szCs w:val="24"/>
          <w:lang w:eastAsia="vi-VN"/>
        </w:rPr>
        <w:t>.</w:t>
      </w:r>
    </w:p>
    <w:p w:rsidR="00E3135D" w:rsidRPr="00BE5F26" w:rsidRDefault="00E3135D" w:rsidP="00E313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vi-VN"/>
        </w:rPr>
      </w:pPr>
      <w:r w:rsidRPr="00BE5F26">
        <w:rPr>
          <w:rFonts w:ascii="Times New Roman" w:eastAsia="Times New Roman" w:hAnsi="Times New Roman" w:cs="Times New Roman"/>
          <w:b/>
          <w:bCs/>
          <w:sz w:val="27"/>
          <w:szCs w:val="27"/>
          <w:lang w:eastAsia="vi-VN"/>
        </w:rPr>
        <w:t>2. Synchronous Operations (REST)</w:t>
      </w:r>
    </w:p>
    <w:p w:rsidR="00E3135D" w:rsidRPr="00BE5F26" w:rsidRDefault="00E3135D" w:rsidP="00E313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vi-VN"/>
        </w:rPr>
      </w:pPr>
      <w:r w:rsidRPr="00BE5F26">
        <w:rPr>
          <w:rFonts w:ascii="Times New Roman" w:eastAsia="Times New Roman" w:hAnsi="Times New Roman" w:cs="Times New Roman"/>
          <w:sz w:val="24"/>
          <w:szCs w:val="24"/>
          <w:lang w:eastAsia="vi-VN"/>
        </w:rPr>
        <w:t>Order Service → Payment Service</w:t>
      </w:r>
      <w:r w:rsidRPr="00BE5F26">
        <w:rPr>
          <w:rFonts w:ascii="Times New Roman" w:eastAsia="Times New Roman" w:hAnsi="Times New Roman" w:cs="Times New Roman"/>
          <w:sz w:val="24"/>
          <w:szCs w:val="24"/>
          <w:lang w:eastAsia="vi-VN"/>
        </w:rPr>
        <w:br/>
        <w:t>Order Service → Production Adapter</w:t>
      </w:r>
    </w:p>
    <w:p w:rsidR="00E3135D" w:rsidRDefault="00E3135D" w:rsidP="00E313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vi-VN"/>
        </w:rPr>
      </w:pPr>
      <w:r w:rsidRPr="00BE5F26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These are synchronous </w:t>
      </w:r>
      <w:r w:rsidRPr="00BE5F26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request/response</w:t>
      </w:r>
      <w:r w:rsidRPr="00BE5F26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calls.</w:t>
      </w:r>
    </w:p>
    <w:p w:rsidR="00E3135D" w:rsidRDefault="00E3135D" w:rsidP="00E313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vi-VN"/>
        </w:rPr>
      </w:pPr>
      <w:r w:rsidRPr="00BE5F26">
        <w:rPr>
          <w:rFonts w:ascii="Times New Roman" w:eastAsia="Times New Roman" w:hAnsi="Times New Roman" w:cs="Times New Roman"/>
          <w:b/>
          <w:bCs/>
          <w:sz w:val="27"/>
          <w:szCs w:val="27"/>
          <w:lang w:eastAsia="vi-VN"/>
        </w:rPr>
        <w:t>3. Asynchronous Operations (RabbitMQ)</w:t>
      </w:r>
    </w:p>
    <w:p w:rsidR="00D67234" w:rsidRDefault="00E3135D" w:rsidP="00D6723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vi-VN"/>
        </w:rPr>
      </w:pPr>
      <w:r w:rsidRPr="00BE5F26">
        <w:rPr>
          <w:rFonts w:ascii="Times New Roman" w:eastAsia="Times New Roman" w:hAnsi="Times New Roman" w:cs="Times New Roman"/>
          <w:sz w:val="24"/>
          <w:szCs w:val="24"/>
          <w:lang w:eastAsia="vi-VN"/>
        </w:rPr>
        <w:t>After successful payment</w:t>
      </w:r>
      <w:r w:rsidR="00D67234">
        <w:rPr>
          <w:rFonts w:ascii="Times New Roman" w:eastAsia="Times New Roman" w:hAnsi="Times New Roman" w:cs="Times New Roman"/>
          <w:sz w:val="24"/>
          <w:szCs w:val="24"/>
          <w:lang w:val="en-US" w:eastAsia="vi-VN"/>
        </w:rPr>
        <w:t xml:space="preserve"> then </w:t>
      </w:r>
      <w:r w:rsidR="00D67234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vi-VN"/>
        </w:rPr>
        <w:t>O</w:t>
      </w:r>
      <w:r w:rsidRPr="00BE5F26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 xml:space="preserve">rderService publishes </w:t>
      </w:r>
      <w:r w:rsidRPr="00BE5F26">
        <w:rPr>
          <w:rFonts w:ascii="Courier New" w:eastAsia="Times New Roman" w:hAnsi="Courier New" w:cs="Courier New"/>
          <w:b/>
          <w:bCs/>
          <w:sz w:val="20"/>
          <w:szCs w:val="20"/>
          <w:lang w:eastAsia="vi-VN"/>
        </w:rPr>
        <w:t>OrderPaidEvent</w:t>
      </w:r>
      <w:r w:rsidRPr="00BE5F26">
        <w:rPr>
          <w:rFonts w:ascii="Times New Roman" w:eastAsia="Times New Roman" w:hAnsi="Times New Roman" w:cs="Times New Roman"/>
          <w:sz w:val="24"/>
          <w:szCs w:val="24"/>
          <w:lang w:eastAsia="vi-VN"/>
        </w:rPr>
        <w:br/>
        <w:t>RabbitMQ stores &amp; routes message</w:t>
      </w:r>
    </w:p>
    <w:p w:rsidR="00E3135D" w:rsidRDefault="00E3135D" w:rsidP="00D6723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</w:pPr>
      <w:r w:rsidRPr="00BE5F26">
        <w:rPr>
          <w:rFonts w:ascii="Times New Roman" w:eastAsia="Times New Roman" w:hAnsi="Times New Roman" w:cs="Times New Roman"/>
          <w:sz w:val="24"/>
          <w:szCs w:val="24"/>
          <w:lang w:eastAsia="vi-VN"/>
        </w:rPr>
        <w:lastRenderedPageBreak/>
        <w:t xml:space="preserve">EmailService background worker </w:t>
      </w:r>
      <w:r w:rsidRPr="00BE5F26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consumes message</w:t>
      </w:r>
      <w:r w:rsidR="00D67234">
        <w:rPr>
          <w:rFonts w:ascii="Times New Roman" w:eastAsia="Times New Roman" w:hAnsi="Times New Roman" w:cs="Times New Roman"/>
          <w:sz w:val="24"/>
          <w:szCs w:val="24"/>
          <w:lang w:val="en-US" w:eastAsia="vi-VN"/>
        </w:rPr>
        <w:t>, s</w:t>
      </w:r>
      <w:r w:rsidRPr="00BE5F26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ends email </w:t>
      </w:r>
      <w:r w:rsidRPr="00BE5F26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asynchronously</w:t>
      </w:r>
    </w:p>
    <w:p w:rsidR="00D67234" w:rsidRDefault="00D67234" w:rsidP="00D6723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vi-VN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 w:eastAsia="vi-VN"/>
        </w:rPr>
        <w:t>Invoice</w:t>
      </w:r>
      <w:r w:rsidRPr="00BE5F26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Service background worker </w:t>
      </w:r>
      <w:r w:rsidRPr="00BE5F26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consumes message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vi-VN"/>
        </w:rPr>
        <w:t>, creates invoice</w:t>
      </w:r>
      <w:r w:rsidRPr="00BE5F26">
        <w:rPr>
          <w:rFonts w:ascii="Times New Roman" w:eastAsia="Times New Roman" w:hAnsi="Times New Roman" w:cs="Times New Roman"/>
          <w:sz w:val="24"/>
          <w:szCs w:val="24"/>
          <w:lang w:eastAsia="vi-VN"/>
        </w:rPr>
        <w:br/>
      </w:r>
    </w:p>
    <w:p w:rsidR="00886486" w:rsidRDefault="00886486" w:rsidP="00D6723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vi-VN"/>
        </w:rPr>
      </w:pPr>
      <w:bookmarkStart w:id="0" w:name="_GoBack"/>
      <w:bookmarkEnd w:id="0"/>
    </w:p>
    <w:p w:rsidR="004F4463" w:rsidRPr="00886486" w:rsidRDefault="004F4463" w:rsidP="00D6723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36"/>
          <w:szCs w:val="36"/>
          <w:lang w:val="en-US" w:eastAsia="vi-VN"/>
        </w:rPr>
      </w:pPr>
      <w:r w:rsidRPr="00886486">
        <w:rPr>
          <w:rFonts w:ascii="Times New Roman" w:eastAsia="Times New Roman" w:hAnsi="Times New Roman" w:cs="Times New Roman"/>
          <w:b/>
          <w:sz w:val="36"/>
          <w:szCs w:val="36"/>
          <w:lang w:val="en-US" w:eastAsia="vi-VN"/>
        </w:rPr>
        <w:t>Run RabbitMQ</w:t>
      </w:r>
    </w:p>
    <w:p w:rsidR="004F4463" w:rsidRPr="004F4463" w:rsidRDefault="004F4463" w:rsidP="004F44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vi-VN"/>
        </w:rPr>
      </w:pPr>
      <w:r w:rsidRPr="004F4463">
        <w:rPr>
          <w:rFonts w:ascii="Times New Roman" w:eastAsia="Times New Roman" w:hAnsi="Times New Roman" w:cs="Times New Roman"/>
          <w:sz w:val="24"/>
          <w:szCs w:val="24"/>
          <w:lang w:val="en-US" w:eastAsia="vi-VN"/>
        </w:rPr>
        <w:t>docker run -d \</w:t>
      </w:r>
    </w:p>
    <w:p w:rsidR="004F4463" w:rsidRPr="004F4463" w:rsidRDefault="004F4463" w:rsidP="004F44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vi-VN"/>
        </w:rPr>
      </w:pPr>
      <w:r w:rsidRPr="004F4463">
        <w:rPr>
          <w:rFonts w:ascii="Times New Roman" w:eastAsia="Times New Roman" w:hAnsi="Times New Roman" w:cs="Times New Roman"/>
          <w:sz w:val="24"/>
          <w:szCs w:val="24"/>
          <w:lang w:val="en-US" w:eastAsia="vi-VN"/>
        </w:rPr>
        <w:t xml:space="preserve">  --name rabbitmq \</w:t>
      </w:r>
    </w:p>
    <w:p w:rsidR="004F4463" w:rsidRPr="004F4463" w:rsidRDefault="004F4463" w:rsidP="004F44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vi-VN"/>
        </w:rPr>
      </w:pPr>
      <w:r w:rsidRPr="004F4463">
        <w:rPr>
          <w:rFonts w:ascii="Times New Roman" w:eastAsia="Times New Roman" w:hAnsi="Times New Roman" w:cs="Times New Roman"/>
          <w:sz w:val="24"/>
          <w:szCs w:val="24"/>
          <w:lang w:val="en-US" w:eastAsia="vi-VN"/>
        </w:rPr>
        <w:t xml:space="preserve">  -p 5672:5672 \</w:t>
      </w:r>
    </w:p>
    <w:p w:rsidR="004F4463" w:rsidRPr="004F4463" w:rsidRDefault="004F4463" w:rsidP="004F44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vi-VN"/>
        </w:rPr>
      </w:pPr>
      <w:r w:rsidRPr="004F4463">
        <w:rPr>
          <w:rFonts w:ascii="Times New Roman" w:eastAsia="Times New Roman" w:hAnsi="Times New Roman" w:cs="Times New Roman"/>
          <w:sz w:val="24"/>
          <w:szCs w:val="24"/>
          <w:lang w:val="en-US" w:eastAsia="vi-VN"/>
        </w:rPr>
        <w:t xml:space="preserve">  -p 15672:15672 \</w:t>
      </w:r>
    </w:p>
    <w:p w:rsidR="004F4463" w:rsidRDefault="004F4463" w:rsidP="004F44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vi-VN"/>
        </w:rPr>
      </w:pPr>
      <w:r w:rsidRPr="004F4463">
        <w:rPr>
          <w:rFonts w:ascii="Times New Roman" w:eastAsia="Times New Roman" w:hAnsi="Times New Roman" w:cs="Times New Roman"/>
          <w:sz w:val="24"/>
          <w:szCs w:val="24"/>
          <w:lang w:val="en-US" w:eastAsia="vi-VN"/>
        </w:rPr>
        <w:t xml:space="preserve">  rabbitmq:3-management</w:t>
      </w:r>
    </w:p>
    <w:p w:rsidR="004F4463" w:rsidRPr="00D67234" w:rsidRDefault="004F4463" w:rsidP="00D6723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vi-VN"/>
        </w:rPr>
      </w:pPr>
    </w:p>
    <w:p w:rsidR="00E3135D" w:rsidRPr="00BE5F26" w:rsidRDefault="00E3135D" w:rsidP="00E313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vi-VN"/>
        </w:rPr>
      </w:pPr>
    </w:p>
    <w:p w:rsidR="00E3135D" w:rsidRPr="00E3135D" w:rsidRDefault="00E3135D">
      <w:pPr>
        <w:rPr>
          <w:lang w:val="en-US"/>
        </w:rPr>
      </w:pPr>
    </w:p>
    <w:sectPr w:rsidR="00E3135D" w:rsidRPr="00E3135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7881"/>
    <w:rsid w:val="001E650A"/>
    <w:rsid w:val="00237881"/>
    <w:rsid w:val="004F4463"/>
    <w:rsid w:val="00886486"/>
    <w:rsid w:val="00BF4E30"/>
    <w:rsid w:val="00D648A7"/>
    <w:rsid w:val="00D67234"/>
    <w:rsid w:val="00E313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5039A70"/>
  <w15:chartTrackingRefBased/>
  <w15:docId w15:val="{3A8DFDB7-6D4F-4925-A1F8-C03C38DB4E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103</Words>
  <Characters>588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dung nv</dc:creator>
  <cp:keywords/>
  <dc:description/>
  <cp:lastModifiedBy>dung nv</cp:lastModifiedBy>
  <cp:revision>4</cp:revision>
  <dcterms:created xsi:type="dcterms:W3CDTF">2025-11-08T17:34:00Z</dcterms:created>
  <dcterms:modified xsi:type="dcterms:W3CDTF">2025-11-09T05:45:00Z</dcterms:modified>
</cp:coreProperties>
</file>