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48A7" w:rsidRDefault="00E3135D">
      <w:pPr>
        <w:rPr>
          <w:lang w:val="en-US"/>
        </w:rPr>
      </w:pPr>
      <w:r>
        <w:rPr>
          <w:lang w:val="en-US"/>
        </w:rPr>
        <w:t>High Level architecture</w:t>
      </w:r>
    </w:p>
    <w:p w:rsidR="00E3135D" w:rsidRDefault="002D3280">
      <w:pPr>
        <w:rPr>
          <w:lang w:val="en-US"/>
        </w:rPr>
      </w:pPr>
      <w:r w:rsidRPr="002D3280">
        <w:rPr>
          <w:lang w:val="en-US"/>
        </w:rPr>
        <w:drawing>
          <wp:inline distT="0" distB="0" distL="0" distR="0" wp14:anchorId="752D2F3C" wp14:editId="49127F48">
            <wp:extent cx="5731510" cy="54521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3135D" w:rsidRPr="00BE5F26" w:rsidRDefault="00E3135D" w:rsidP="00E3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BE5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Explanation of the Architecture</w:t>
      </w:r>
    </w:p>
    <w:p w:rsidR="00E3135D" w:rsidRPr="00BE5F26" w:rsidRDefault="00E3135D" w:rsidP="00E3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BE5F2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 Frontend UI → API Gateway</w:t>
      </w:r>
    </w:p>
    <w:p w:rsidR="00E3135D" w:rsidRPr="00BE5F26" w:rsidRDefault="00E3135D" w:rsidP="00E3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Client interacts with the system only through </w:t>
      </w:r>
      <w:r w:rsidRPr="00BE5F2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Ocelot Gateway</w:t>
      </w: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E3135D" w:rsidRPr="00BE5F26" w:rsidRDefault="00E3135D" w:rsidP="00E3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BE5F2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 Synchronous Operations (REST)</w:t>
      </w:r>
    </w:p>
    <w:p w:rsidR="00E3135D" w:rsidRPr="00BE5F26" w:rsidRDefault="00E3135D" w:rsidP="00E3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t>Order Service → Payment Service</w:t>
      </w: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Order Service → Production Adapter</w:t>
      </w:r>
    </w:p>
    <w:p w:rsidR="00E3135D" w:rsidRDefault="00E3135D" w:rsidP="00E3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These are synchronous </w:t>
      </w:r>
      <w:r w:rsidRPr="00BE5F2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request/response</w:t>
      </w: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calls.</w:t>
      </w:r>
    </w:p>
    <w:p w:rsidR="00E3135D" w:rsidRDefault="00E3135D" w:rsidP="00E3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BE5F26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 Asynchronous Operations (RabbitMQ)</w:t>
      </w:r>
    </w:p>
    <w:p w:rsidR="00D67234" w:rsidRDefault="00E3135D" w:rsidP="00D6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After successful payment</w:t>
      </w:r>
      <w:r w:rsidR="00D67234"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then </w:t>
      </w:r>
      <w:r w:rsidR="00D672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>O</w:t>
      </w:r>
      <w:r w:rsidRPr="00BE5F2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rderService publishes </w:t>
      </w:r>
      <w:r w:rsidRPr="00BE5F26">
        <w:rPr>
          <w:rFonts w:ascii="Courier New" w:eastAsia="Times New Roman" w:hAnsi="Courier New" w:cs="Courier New"/>
          <w:b/>
          <w:bCs/>
          <w:sz w:val="20"/>
          <w:szCs w:val="20"/>
          <w:lang w:eastAsia="vi-VN"/>
        </w:rPr>
        <w:t>OrderPaidEvent</w:t>
      </w: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RabbitMQ stores &amp; routes message</w:t>
      </w:r>
    </w:p>
    <w:p w:rsidR="00E3135D" w:rsidRDefault="00E3135D" w:rsidP="00D6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EmailService background worker </w:t>
      </w:r>
      <w:r w:rsidRPr="00BE5F2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consumes message</w:t>
      </w:r>
      <w:r w:rsidR="00D67234"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>, s</w:t>
      </w: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ends email </w:t>
      </w:r>
      <w:r w:rsidRPr="00BE5F2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asynchronously</w:t>
      </w:r>
    </w:p>
    <w:p w:rsidR="00D67234" w:rsidRDefault="00D67234" w:rsidP="00D6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>Invoice</w:t>
      </w: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Service background worker </w:t>
      </w:r>
      <w:r w:rsidRPr="00BE5F26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consumes message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vi-VN"/>
        </w:rPr>
        <w:t>, creates invoice</w:t>
      </w:r>
      <w:r w:rsidRPr="00BE5F26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</w:p>
    <w:p w:rsidR="00886486" w:rsidRDefault="00886486" w:rsidP="00D6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</w:p>
    <w:p w:rsidR="004F4463" w:rsidRPr="00886486" w:rsidRDefault="004F4463" w:rsidP="00D6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val="en-US" w:eastAsia="vi-VN"/>
        </w:rPr>
      </w:pPr>
      <w:r w:rsidRPr="00886486">
        <w:rPr>
          <w:rFonts w:ascii="Times New Roman" w:eastAsia="Times New Roman" w:hAnsi="Times New Roman" w:cs="Times New Roman"/>
          <w:b/>
          <w:sz w:val="36"/>
          <w:szCs w:val="36"/>
          <w:lang w:val="en-US" w:eastAsia="vi-VN"/>
        </w:rPr>
        <w:t>Run RabbitMQ</w:t>
      </w:r>
    </w:p>
    <w:p w:rsidR="004F4463" w:rsidRPr="004F4463" w:rsidRDefault="004F4463" w:rsidP="004F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 w:rsidRPr="004F4463"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>docker run -d \</w:t>
      </w:r>
    </w:p>
    <w:p w:rsidR="004F4463" w:rsidRPr="004F4463" w:rsidRDefault="004F4463" w:rsidP="004F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 w:rsidRPr="004F4463"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 --name rabbitmq \</w:t>
      </w:r>
    </w:p>
    <w:p w:rsidR="004F4463" w:rsidRPr="004F4463" w:rsidRDefault="004F4463" w:rsidP="004F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 w:rsidRPr="004F4463"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 -p 5672:5672 \</w:t>
      </w:r>
    </w:p>
    <w:p w:rsidR="004F4463" w:rsidRPr="004F4463" w:rsidRDefault="004F4463" w:rsidP="004F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 w:rsidRPr="004F4463"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 -p 15672:15672 \</w:t>
      </w:r>
    </w:p>
    <w:p w:rsidR="004F4463" w:rsidRDefault="004F4463" w:rsidP="004F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 w:rsidRPr="004F4463"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 rabbitmq:3-management</w:t>
      </w:r>
    </w:p>
    <w:p w:rsidR="004F4463" w:rsidRPr="00D67234" w:rsidRDefault="004F4463" w:rsidP="00D6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</w:p>
    <w:p w:rsidR="00E3135D" w:rsidRPr="00BE5F26" w:rsidRDefault="00E3135D" w:rsidP="00E3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E3135D" w:rsidRPr="00E3135D" w:rsidRDefault="00E3135D">
      <w:pPr>
        <w:rPr>
          <w:lang w:val="en-US"/>
        </w:rPr>
      </w:pPr>
    </w:p>
    <w:sectPr w:rsidR="00E3135D" w:rsidRPr="00E31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81"/>
    <w:rsid w:val="001E650A"/>
    <w:rsid w:val="00237881"/>
    <w:rsid w:val="002D3280"/>
    <w:rsid w:val="004F4463"/>
    <w:rsid w:val="00886486"/>
    <w:rsid w:val="00BF4E30"/>
    <w:rsid w:val="00D648A7"/>
    <w:rsid w:val="00D67234"/>
    <w:rsid w:val="00E3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A8DFDB7-6D4F-4925-A1F8-C03C38DB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nv</dc:creator>
  <cp:keywords/>
  <dc:description/>
  <cp:lastModifiedBy>dung nv</cp:lastModifiedBy>
  <cp:revision>5</cp:revision>
  <dcterms:created xsi:type="dcterms:W3CDTF">2025-11-08T17:34:00Z</dcterms:created>
  <dcterms:modified xsi:type="dcterms:W3CDTF">2025-11-09T06:13:00Z</dcterms:modified>
</cp:coreProperties>
</file>