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BEC92" w14:textId="58658597" w:rsidR="00702DE9" w:rsidRDefault="00702DE9">
      <w:pPr>
        <w:rPr>
          <w:noProof/>
        </w:rPr>
      </w:pPr>
      <w:r>
        <w:rPr>
          <w:noProof/>
        </w:rPr>
        <w:t>Multi Layer Perceptron:</w:t>
      </w:r>
    </w:p>
    <w:p w14:paraId="30BD0CC1" w14:textId="56658235" w:rsidR="00FE3A66" w:rsidRDefault="00702DE9">
      <w:r>
        <w:rPr>
          <w:noProof/>
        </w:rPr>
        <w:drawing>
          <wp:inline distT="0" distB="0" distL="0" distR="0" wp14:anchorId="7C101FC0" wp14:editId="06F409B3">
            <wp:extent cx="5753100" cy="29241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0253" w14:textId="4B8705B4" w:rsidR="006C2709" w:rsidRDefault="006C2709">
      <w:bookmarkStart w:id="0" w:name="_GoBack"/>
      <w:bookmarkEnd w:id="0"/>
    </w:p>
    <w:p w14:paraId="3D6FFE22" w14:textId="13611CC6" w:rsidR="00075C72" w:rsidRDefault="00FE3A66">
      <w:r>
        <w:t xml:space="preserve">Input 1: Khoảng cách ngang giữa con chim và cuối ống </w:t>
      </w:r>
    </w:p>
    <w:p w14:paraId="7BEBD919" w14:textId="0F99A0B0" w:rsidR="00FE3A66" w:rsidRDefault="00FE3A66">
      <w:r>
        <w:t>Input 2: Khoảng cách dọc giữa con chim và giữa ống</w:t>
      </w:r>
    </w:p>
    <w:p w14:paraId="13B641BA" w14:textId="16AA792F" w:rsidR="00FE3A66" w:rsidRDefault="00FE3A66">
      <w:r>
        <w:t>Input 3: Chiều rộng chim</w:t>
      </w:r>
    </w:p>
    <w:p w14:paraId="24F7BA99" w14:textId="7870F278" w:rsidR="00FE3A66" w:rsidRDefault="00FE3A66">
      <w:r>
        <w:t>Input 4: Độ cao chim</w:t>
      </w:r>
    </w:p>
    <w:p w14:paraId="2FDF976E" w14:textId="2D89F9A2" w:rsidR="00FE3A66" w:rsidRDefault="00FE3A66">
      <w:r>
        <w:t>Input 5: Chiều rộng ống</w:t>
      </w:r>
    </w:p>
    <w:p w14:paraId="213A77CC" w14:textId="11CBD74B" w:rsidR="00FE3A66" w:rsidRDefault="00FE3A66">
      <w:r>
        <w:rPr>
          <w:noProof/>
        </w:rPr>
        <w:drawing>
          <wp:inline distT="0" distB="0" distL="0" distR="0" wp14:anchorId="180F9E79" wp14:editId="2A3F4CBE">
            <wp:extent cx="2676525" cy="381000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0427" w14:textId="13EC8A27" w:rsidR="00702DE9" w:rsidRDefault="00702DE9"/>
    <w:p w14:paraId="747CB522" w14:textId="6F3DD7AE" w:rsidR="00702DE9" w:rsidRDefault="00702DE9"/>
    <w:p w14:paraId="328811A4" w14:textId="29199BEB" w:rsidR="00702DE9" w:rsidRDefault="00702DE9"/>
    <w:p w14:paraId="567F49F5" w14:textId="6C450FB2" w:rsidR="00702DE9" w:rsidRDefault="00702DE9"/>
    <w:p w14:paraId="30781BBF" w14:textId="439E941C" w:rsidR="00702DE9" w:rsidRDefault="00702DE9">
      <w:r>
        <w:t>Giải thuật di truyền: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02DE9" w14:paraId="2250E547" w14:textId="77777777" w:rsidTr="00795B92">
        <w:trPr>
          <w:trHeight w:val="322"/>
        </w:trPr>
        <w:tc>
          <w:tcPr>
            <w:tcW w:w="4644" w:type="dxa"/>
          </w:tcPr>
          <w:p w14:paraId="201F5BE1" w14:textId="1011F831" w:rsidR="00702DE9" w:rsidRDefault="00702DE9" w:rsidP="00AF262F">
            <w:pPr>
              <w:jc w:val="center"/>
            </w:pPr>
            <w:r>
              <w:t>Tham số</w:t>
            </w:r>
          </w:p>
        </w:tc>
        <w:tc>
          <w:tcPr>
            <w:tcW w:w="4644" w:type="dxa"/>
          </w:tcPr>
          <w:p w14:paraId="6E14781D" w14:textId="7892E6F2" w:rsidR="00702DE9" w:rsidRDefault="00702DE9" w:rsidP="00AF262F">
            <w:pPr>
              <w:jc w:val="center"/>
            </w:pPr>
            <w:r>
              <w:t>Giá trị</w:t>
            </w:r>
          </w:p>
        </w:tc>
      </w:tr>
      <w:tr w:rsidR="00702DE9" w14:paraId="698D7C0C" w14:textId="77777777" w:rsidTr="00795B92">
        <w:trPr>
          <w:trHeight w:val="322"/>
        </w:trPr>
        <w:tc>
          <w:tcPr>
            <w:tcW w:w="4644" w:type="dxa"/>
          </w:tcPr>
          <w:p w14:paraId="14788846" w14:textId="12A9B36B" w:rsidR="00702DE9" w:rsidRDefault="00AF262F" w:rsidP="00AF262F">
            <w:pPr>
              <w:jc w:val="both"/>
            </w:pPr>
            <w:r>
              <w:t>Số cá thể</w:t>
            </w:r>
          </w:p>
        </w:tc>
        <w:tc>
          <w:tcPr>
            <w:tcW w:w="4644" w:type="dxa"/>
          </w:tcPr>
          <w:p w14:paraId="6F1090BC" w14:textId="390A3A26" w:rsidR="00702DE9" w:rsidRDefault="00AF262F" w:rsidP="00AF262F">
            <w:pPr>
              <w:jc w:val="center"/>
            </w:pPr>
            <w:r>
              <w:t>50</w:t>
            </w:r>
          </w:p>
        </w:tc>
      </w:tr>
      <w:tr w:rsidR="00702DE9" w14:paraId="673132C6" w14:textId="77777777" w:rsidTr="00795B92">
        <w:trPr>
          <w:trHeight w:val="322"/>
        </w:trPr>
        <w:tc>
          <w:tcPr>
            <w:tcW w:w="4644" w:type="dxa"/>
          </w:tcPr>
          <w:p w14:paraId="73DCCD05" w14:textId="61B92024" w:rsidR="00702DE9" w:rsidRDefault="00AF262F" w:rsidP="00AF262F">
            <w:pPr>
              <w:jc w:val="both"/>
            </w:pPr>
            <w:r>
              <w:t>Tỉ lệ</w:t>
            </w:r>
            <w:r w:rsidR="00F77F0C">
              <w:t xml:space="preserve"> cá thể</w:t>
            </w:r>
            <w:r>
              <w:t xml:space="preserve"> chọn lọc</w:t>
            </w:r>
          </w:p>
        </w:tc>
        <w:tc>
          <w:tcPr>
            <w:tcW w:w="4644" w:type="dxa"/>
          </w:tcPr>
          <w:p w14:paraId="78B231E6" w14:textId="2EA99721" w:rsidR="00702DE9" w:rsidRDefault="00AF262F" w:rsidP="00AF262F">
            <w:pPr>
              <w:jc w:val="center"/>
            </w:pPr>
            <w:r>
              <w:t>0.1</w:t>
            </w:r>
          </w:p>
        </w:tc>
      </w:tr>
      <w:tr w:rsidR="00795B92" w14:paraId="727C5C9D" w14:textId="77777777" w:rsidTr="00795B92">
        <w:trPr>
          <w:trHeight w:val="322"/>
        </w:trPr>
        <w:tc>
          <w:tcPr>
            <w:tcW w:w="4644" w:type="dxa"/>
          </w:tcPr>
          <w:p w14:paraId="6575B742" w14:textId="2D0CF2E7" w:rsidR="00795B92" w:rsidRDefault="00795B92" w:rsidP="00795B92">
            <w:pPr>
              <w:jc w:val="both"/>
            </w:pPr>
            <w:r>
              <w:t>Tỉ lệ cá thể đột biến</w:t>
            </w:r>
          </w:p>
        </w:tc>
        <w:tc>
          <w:tcPr>
            <w:tcW w:w="4644" w:type="dxa"/>
          </w:tcPr>
          <w:p w14:paraId="70045D4E" w14:textId="03701AF2" w:rsidR="00795B92" w:rsidRDefault="00795B92" w:rsidP="00795B92">
            <w:pPr>
              <w:jc w:val="center"/>
            </w:pPr>
            <w:r>
              <w:t>0.55</w:t>
            </w:r>
          </w:p>
        </w:tc>
      </w:tr>
      <w:tr w:rsidR="00795B92" w14:paraId="6309C504" w14:textId="77777777" w:rsidTr="00795B92">
        <w:trPr>
          <w:trHeight w:val="322"/>
        </w:trPr>
        <w:tc>
          <w:tcPr>
            <w:tcW w:w="4644" w:type="dxa"/>
          </w:tcPr>
          <w:p w14:paraId="24BA6B0C" w14:textId="0F8EF89A" w:rsidR="00795B92" w:rsidRDefault="00795B92" w:rsidP="00795B92">
            <w:pPr>
              <w:jc w:val="both"/>
            </w:pPr>
            <w:r>
              <w:t>Tỉ lệ cá thể trao đổi chéo</w:t>
            </w:r>
          </w:p>
        </w:tc>
        <w:tc>
          <w:tcPr>
            <w:tcW w:w="4644" w:type="dxa"/>
          </w:tcPr>
          <w:p w14:paraId="1EA96163" w14:textId="7AE3F778" w:rsidR="00795B92" w:rsidRDefault="00795B92" w:rsidP="00795B92">
            <w:pPr>
              <w:jc w:val="center"/>
            </w:pPr>
            <w:r>
              <w:t>0.15</w:t>
            </w:r>
          </w:p>
        </w:tc>
      </w:tr>
      <w:tr w:rsidR="00795B92" w14:paraId="6B85C6C9" w14:textId="77777777" w:rsidTr="00795B92">
        <w:trPr>
          <w:trHeight w:val="322"/>
        </w:trPr>
        <w:tc>
          <w:tcPr>
            <w:tcW w:w="4644" w:type="dxa"/>
          </w:tcPr>
          <w:p w14:paraId="27F9E6CD" w14:textId="35EEA15E" w:rsidR="00795B92" w:rsidRDefault="00795B92" w:rsidP="00795B92">
            <w:pPr>
              <w:jc w:val="both"/>
            </w:pPr>
            <w:r>
              <w:t>Tỉ lệ gen trao đổi chéo</w:t>
            </w:r>
          </w:p>
        </w:tc>
        <w:tc>
          <w:tcPr>
            <w:tcW w:w="4644" w:type="dxa"/>
          </w:tcPr>
          <w:p w14:paraId="39181260" w14:textId="1EB163EC" w:rsidR="00795B92" w:rsidRDefault="00795B92" w:rsidP="00795B92">
            <w:pPr>
              <w:jc w:val="center"/>
            </w:pPr>
            <w:r>
              <w:t>&lt;= 0.6</w:t>
            </w:r>
          </w:p>
        </w:tc>
      </w:tr>
      <w:tr w:rsidR="00795B92" w14:paraId="532D453F" w14:textId="77777777" w:rsidTr="00795B92">
        <w:trPr>
          <w:trHeight w:val="322"/>
        </w:trPr>
        <w:tc>
          <w:tcPr>
            <w:tcW w:w="4644" w:type="dxa"/>
          </w:tcPr>
          <w:p w14:paraId="06280C07" w14:textId="0F14DBC0" w:rsidR="00795B92" w:rsidRDefault="00795B92" w:rsidP="00795B92">
            <w:pPr>
              <w:jc w:val="both"/>
            </w:pPr>
            <w:r>
              <w:t>Tỉ lệ gen đột biến</w:t>
            </w:r>
          </w:p>
        </w:tc>
        <w:tc>
          <w:tcPr>
            <w:tcW w:w="4644" w:type="dxa"/>
          </w:tcPr>
          <w:p w14:paraId="49621786" w14:textId="4622489A" w:rsidR="00795B92" w:rsidRDefault="00795B92" w:rsidP="00795B92">
            <w:pPr>
              <w:jc w:val="center"/>
            </w:pPr>
            <w:r>
              <w:t>&lt;= 0.7</w:t>
            </w:r>
          </w:p>
        </w:tc>
      </w:tr>
    </w:tbl>
    <w:p w14:paraId="0853D8B3" w14:textId="0E5E932B" w:rsidR="006A78FB" w:rsidRDefault="006A78FB">
      <w:r>
        <w:t>Bước 1: Sắp xếp các cá thể theo fitness từ cao đến thấp</w:t>
      </w:r>
    </w:p>
    <w:p w14:paraId="723C9409" w14:textId="7C84A5F2" w:rsidR="006A78FB" w:rsidRDefault="006A78FB">
      <w:r>
        <w:t>Bước 2: Lựa chọn 10% số cá thể có fitness cao nhất</w:t>
      </w:r>
    </w:p>
    <w:p w14:paraId="342142BF" w14:textId="77777777" w:rsidR="006A78FB" w:rsidRDefault="006A78FB">
      <w:r>
        <w:t xml:space="preserve">Bước 3: Đột biến 55% số cá thể </w:t>
      </w:r>
    </w:p>
    <w:p w14:paraId="47117C15" w14:textId="77777777" w:rsidR="006A78FB" w:rsidRDefault="006A78FB">
      <w:r>
        <w:t>Bước 4: Lai chéo 15% số cá thể đột biến và số cá thể có fitness cao nhất</w:t>
      </w:r>
    </w:p>
    <w:p w14:paraId="64B9372D" w14:textId="1E8DBE16" w:rsidR="006A78FB" w:rsidRDefault="006A78FB">
      <w:r>
        <w:t>Bước 5: Sinh 20% cá thể mới</w:t>
      </w:r>
    </w:p>
    <w:p w14:paraId="11903E25" w14:textId="77777777" w:rsidR="00C43384" w:rsidRDefault="003772A1">
      <w:r>
        <w:t>Fitness: Thời gian con chim sống.</w:t>
      </w:r>
    </w:p>
    <w:p w14:paraId="53D05D85" w14:textId="0BA5E360" w:rsidR="00AF262F" w:rsidRDefault="003772A1">
      <w:r>
        <w:lastRenderedPageBreak/>
        <w:t>Điểm cao nhất đã test (còn tăng nữa):</w:t>
      </w:r>
      <w:r w:rsidR="00C43384" w:rsidRPr="00C43384">
        <w:rPr>
          <w:noProof/>
        </w:rPr>
        <w:t xml:space="preserve"> </w:t>
      </w:r>
      <w:r w:rsidR="00C43384">
        <w:rPr>
          <w:noProof/>
        </w:rPr>
        <w:drawing>
          <wp:inline distT="0" distB="0" distL="0" distR="0" wp14:anchorId="31866738" wp14:editId="6913A91C">
            <wp:extent cx="3819525" cy="601980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40" cy="602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57F5" w14:textId="36F27F03" w:rsidR="00AF262F" w:rsidRDefault="00AF262F"/>
    <w:sectPr w:rsidR="00AF262F" w:rsidSect="00FE3A66">
      <w:pgSz w:w="11907" w:h="16840" w:code="9"/>
      <w:pgMar w:top="540" w:right="1134" w:bottom="45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031D"/>
    <w:rsid w:val="00075C72"/>
    <w:rsid w:val="00087BC6"/>
    <w:rsid w:val="001511C7"/>
    <w:rsid w:val="0022031D"/>
    <w:rsid w:val="00252663"/>
    <w:rsid w:val="003772A1"/>
    <w:rsid w:val="0054732C"/>
    <w:rsid w:val="006A78FB"/>
    <w:rsid w:val="006C2709"/>
    <w:rsid w:val="00702DE9"/>
    <w:rsid w:val="00795B92"/>
    <w:rsid w:val="009978FC"/>
    <w:rsid w:val="00AF262F"/>
    <w:rsid w:val="00C43384"/>
    <w:rsid w:val="00F708A1"/>
    <w:rsid w:val="00F77F0C"/>
    <w:rsid w:val="00FA05B7"/>
    <w:rsid w:val="00F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39A4"/>
  <w15:chartTrackingRefBased/>
  <w15:docId w15:val="{5EB08F64-CBAA-4BE7-B870-EAEE3E64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70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9</cp:revision>
  <dcterms:created xsi:type="dcterms:W3CDTF">2018-12-23T03:24:00Z</dcterms:created>
  <dcterms:modified xsi:type="dcterms:W3CDTF">2018-12-24T06:28:00Z</dcterms:modified>
</cp:coreProperties>
</file>