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F25" w:rsidRDefault="009326AC" w:rsidP="009326AC">
      <w:pPr>
        <w:pStyle w:val="Heading1"/>
      </w:pPr>
      <w:r>
        <w:t>Thiết lập Web IIS MSSQL ASP .NET</w:t>
      </w:r>
    </w:p>
    <w:p w:rsidR="009326AC" w:rsidRDefault="009326AC" w:rsidP="009326AC">
      <w:pPr>
        <w:pStyle w:val="ListParagraph"/>
        <w:numPr>
          <w:ilvl w:val="0"/>
          <w:numId w:val="1"/>
        </w:numPr>
      </w:pPr>
      <w:r>
        <w:t>Các phần trong bài lab</w:t>
      </w:r>
    </w:p>
    <w:p w:rsidR="009326AC" w:rsidRDefault="009326AC" w:rsidP="009326AC">
      <w:pPr>
        <w:ind w:left="360"/>
      </w:pPr>
      <w:r>
        <w:t>Thiết lập IIS web server</w:t>
      </w:r>
    </w:p>
    <w:p w:rsidR="009326AC" w:rsidRDefault="009326AC" w:rsidP="009326AC">
      <w:pPr>
        <w:ind w:left="360"/>
      </w:pPr>
      <w:r>
        <w:t>Thiết lập cơ sở dữ liệu cho web site</w:t>
      </w:r>
    </w:p>
    <w:p w:rsidR="009326AC" w:rsidRDefault="009326AC" w:rsidP="009326AC">
      <w:pPr>
        <w:ind w:left="360"/>
      </w:pPr>
      <w:r>
        <w:t>Thử nghiệm cài đặt web site với source DNN (DotNet Nuke)</w:t>
      </w:r>
    </w:p>
    <w:p w:rsidR="009326AC" w:rsidRDefault="009326AC" w:rsidP="009326AC">
      <w:pPr>
        <w:pStyle w:val="ListParagraph"/>
        <w:numPr>
          <w:ilvl w:val="0"/>
          <w:numId w:val="2"/>
        </w:numPr>
      </w:pPr>
      <w:r>
        <w:t xml:space="preserve">Thiết lập IIS web server </w:t>
      </w:r>
    </w:p>
    <w:p w:rsidR="009326AC" w:rsidRDefault="009326AC" w:rsidP="009326AC"/>
    <w:p w:rsidR="009326AC" w:rsidRDefault="009326AC" w:rsidP="009326AC">
      <w:pPr>
        <w:pStyle w:val="ListParagraph"/>
        <w:numPr>
          <w:ilvl w:val="0"/>
          <w:numId w:val="3"/>
        </w:numPr>
      </w:pPr>
      <w:r>
        <w:t>Cài đặt Server Role IIS vào Server 2012</w:t>
      </w:r>
    </w:p>
    <w:p w:rsidR="009326AC" w:rsidRDefault="009326AC" w:rsidP="009326AC">
      <w:pPr>
        <w:pStyle w:val="ListParagraph"/>
        <w:numPr>
          <w:ilvl w:val="1"/>
          <w:numId w:val="3"/>
        </w:numPr>
      </w:pPr>
      <w:r>
        <w:t>Add Role web server cho server</w:t>
      </w:r>
    </w:p>
    <w:p w:rsidR="009326AC" w:rsidRDefault="009326AC" w:rsidP="009326AC">
      <w:pPr>
        <w:pStyle w:val="ListParagraph"/>
        <w:numPr>
          <w:ilvl w:val="1"/>
          <w:numId w:val="3"/>
        </w:numPr>
      </w:pPr>
      <w:r>
        <w:t xml:space="preserve">Cài đặt them .Net 4.5 nếu sử dụng </w:t>
      </w:r>
      <w:r w:rsidRPr="00341DDA">
        <w:rPr>
          <w:b/>
        </w:rPr>
        <w:t>trên</w:t>
      </w:r>
      <w:r>
        <w:t xml:space="preserve"> server 2008</w:t>
      </w:r>
    </w:p>
    <w:p w:rsidR="009326AC" w:rsidRDefault="00697F52" w:rsidP="00697F52">
      <w:pPr>
        <w:pStyle w:val="ListParagraph"/>
        <w:numPr>
          <w:ilvl w:val="0"/>
          <w:numId w:val="1"/>
        </w:numPr>
      </w:pPr>
      <w:r>
        <w:t>Thiết lập folder chứa source trang web và phân quyền</w:t>
      </w:r>
    </w:p>
    <w:p w:rsidR="00697F52" w:rsidRDefault="00697F52" w:rsidP="00697F52">
      <w:pPr>
        <w:pStyle w:val="ListParagraph"/>
        <w:numPr>
          <w:ilvl w:val="0"/>
          <w:numId w:val="1"/>
        </w:numPr>
      </w:pPr>
      <w:r>
        <w:t>Thiết lập NameBase VirtualHost cho server</w:t>
      </w:r>
    </w:p>
    <w:p w:rsidR="00697F52" w:rsidRDefault="00697F52" w:rsidP="00697F52"/>
    <w:p w:rsidR="00697F52" w:rsidRDefault="00697F52" w:rsidP="00697F52"/>
    <w:p w:rsidR="00697F52" w:rsidRDefault="00697F52" w:rsidP="00697F52">
      <w:pPr>
        <w:spacing w:before="0" w:after="160" w:line="259" w:lineRule="auto"/>
        <w:jc w:val="left"/>
      </w:pPr>
      <w:r>
        <w:br w:type="page"/>
      </w:r>
    </w:p>
    <w:p w:rsidR="00697F52" w:rsidRDefault="00697F52" w:rsidP="00697F52">
      <w:r>
        <w:lastRenderedPageBreak/>
        <w:t xml:space="preserve">Lưu ý: để access vào Win server phải dùng giao thức RDP (remote Desktop Protocol) </w:t>
      </w:r>
      <w:r w:rsidRPr="00697F52">
        <w:rPr>
          <w:b/>
        </w:rPr>
        <w:t>port 3389</w:t>
      </w:r>
      <w:r>
        <w:t xml:space="preserve">  chứ ko phải port 22</w:t>
      </w:r>
    </w:p>
    <w:p w:rsidR="00697F52" w:rsidRDefault="00697F52" w:rsidP="00697F52">
      <w:r w:rsidRPr="00697F52">
        <w:rPr>
          <w:noProof/>
        </w:rPr>
        <w:drawing>
          <wp:inline distT="0" distB="0" distL="0" distR="0" wp14:anchorId="08A2AC41" wp14:editId="6891D8C1">
            <wp:extent cx="2760229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5418" cy="29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DDA" w:rsidRDefault="00341DDA" w:rsidP="00697F52"/>
    <w:p w:rsidR="00341DDA" w:rsidRDefault="00341DDA" w:rsidP="00697F52"/>
    <w:p w:rsidR="00341DDA" w:rsidRDefault="00341DDA" w:rsidP="00697F52"/>
    <w:p w:rsidR="00341DDA" w:rsidRDefault="00341DDA" w:rsidP="00341DDA">
      <w:pPr>
        <w:pStyle w:val="Heading2"/>
      </w:pPr>
      <w:r>
        <w:t>Thiết lập:</w:t>
      </w:r>
    </w:p>
    <w:p w:rsidR="00341DDA" w:rsidRDefault="00341DDA" w:rsidP="00341DDA">
      <w:pPr>
        <w:pStyle w:val="NoSpacing"/>
        <w:numPr>
          <w:ilvl w:val="0"/>
          <w:numId w:val="1"/>
        </w:numPr>
      </w:pPr>
      <w:r>
        <w:t>Add roles and features</w:t>
      </w:r>
    </w:p>
    <w:p w:rsidR="00341DDA" w:rsidRDefault="00341DDA" w:rsidP="00341DDA">
      <w:pPr>
        <w:pStyle w:val="NoSpacing"/>
        <w:numPr>
          <w:ilvl w:val="0"/>
          <w:numId w:val="1"/>
        </w:numPr>
      </w:pPr>
      <w:r>
        <w:t>Server role – web server IIS</w:t>
      </w:r>
    </w:p>
    <w:p w:rsidR="00341DDA" w:rsidRDefault="00341DDA" w:rsidP="00341DDA">
      <w:pPr>
        <w:pStyle w:val="NoSpacing"/>
        <w:numPr>
          <w:ilvl w:val="0"/>
          <w:numId w:val="1"/>
        </w:numPr>
      </w:pPr>
      <w:r>
        <w:t>Feature – ASP.NET 4.5 nếu Webserver &gt; 2008</w:t>
      </w:r>
    </w:p>
    <w:p w:rsidR="000D1168" w:rsidRDefault="000D1168" w:rsidP="000D1168">
      <w:r>
        <w:t>Khi install xog</w:t>
      </w:r>
    </w:p>
    <w:p w:rsidR="000D1168" w:rsidRDefault="000D1168" w:rsidP="000D1168">
      <w:r>
        <w:t>Vào tools – IIS manager</w:t>
      </w:r>
    </w:p>
    <w:p w:rsidR="000D1168" w:rsidRDefault="000D1168" w:rsidP="000D1168">
      <w:r>
        <w:t>Ra giao diện quản lý web server</w:t>
      </w:r>
    </w:p>
    <w:p w:rsidR="000D1168" w:rsidRDefault="000D1168" w:rsidP="000D1168">
      <w:r w:rsidRPr="000D1168">
        <w:rPr>
          <w:noProof/>
        </w:rPr>
        <w:lastRenderedPageBreak/>
        <w:drawing>
          <wp:inline distT="0" distB="0" distL="0" distR="0" wp14:anchorId="404E22AC" wp14:editId="57EA87BF">
            <wp:extent cx="5943600" cy="2656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168" w:rsidRDefault="000D1168" w:rsidP="000D1168">
      <w:r>
        <w:t>Đây là giao diện của server web IIS</w:t>
      </w:r>
    </w:p>
    <w:p w:rsidR="000D1168" w:rsidRDefault="000D1168" w:rsidP="000D1168">
      <w:r>
        <w:t>Install đã xog</w:t>
      </w:r>
    </w:p>
    <w:p w:rsidR="000D1168" w:rsidRDefault="000D1168" w:rsidP="000D1168"/>
    <w:p w:rsidR="00AB7466" w:rsidRDefault="00AB7466" w:rsidP="00AB7466">
      <w:pPr>
        <w:pStyle w:val="Heading2"/>
      </w:pPr>
      <w:r>
        <w:t>Tạo Folder chứa website và phân quyền cho folder đó</w:t>
      </w:r>
    </w:p>
    <w:p w:rsidR="000D1168" w:rsidRDefault="000D1168" w:rsidP="00AB7466">
      <w:r>
        <w:t>Thiết lập folder chứa source trang web</w:t>
      </w:r>
      <w:r w:rsidR="00490DAF">
        <w:t xml:space="preserve"> và phân quyền</w:t>
      </w:r>
    </w:p>
    <w:p w:rsidR="00490DAF" w:rsidRDefault="00490DAF" w:rsidP="00490DAF">
      <w:pPr>
        <w:pStyle w:val="ListParagraph"/>
        <w:numPr>
          <w:ilvl w:val="0"/>
          <w:numId w:val="4"/>
        </w:numPr>
      </w:pPr>
      <w:r>
        <w:t>Tạo folder “WEBSRV”</w:t>
      </w:r>
      <w:r w:rsidR="00AB7466">
        <w:t>,</w:t>
      </w:r>
      <w:r>
        <w:t xml:space="preserve"> dùng để chứa các website</w:t>
      </w:r>
    </w:p>
    <w:p w:rsidR="00490DAF" w:rsidRDefault="00490DAF" w:rsidP="00490DAF">
      <w:pPr>
        <w:pStyle w:val="ListParagraph"/>
        <w:numPr>
          <w:ilvl w:val="0"/>
          <w:numId w:val="4"/>
        </w:numPr>
      </w:pPr>
      <w:r>
        <w:t>Phân quyền cho folder này user IIS_IUSRS có quyền truy cập</w:t>
      </w:r>
    </w:p>
    <w:p w:rsidR="00D66566" w:rsidRDefault="00D66566" w:rsidP="00490DAF">
      <w:pPr>
        <w:pStyle w:val="ListParagraph"/>
        <w:numPr>
          <w:ilvl w:val="0"/>
          <w:numId w:val="4"/>
        </w:numPr>
      </w:pPr>
      <w:r>
        <w:t>Tạo folder  “site1.vmware.lab”  ứng với website số 1</w:t>
      </w:r>
    </w:p>
    <w:p w:rsidR="00D66566" w:rsidRDefault="00D66566" w:rsidP="00D66566">
      <w:pPr>
        <w:pStyle w:val="ListParagraph"/>
        <w:numPr>
          <w:ilvl w:val="0"/>
          <w:numId w:val="4"/>
        </w:numPr>
      </w:pPr>
      <w:r>
        <w:t>Tạo folder  “site2.vmware.lab”  ứng với website số 2</w:t>
      </w:r>
    </w:p>
    <w:p w:rsidR="00211750" w:rsidRDefault="00211750" w:rsidP="00211750"/>
    <w:p w:rsidR="00211750" w:rsidRDefault="00211750" w:rsidP="00211750">
      <w:r>
        <w:t>B1: tạo 1 folder lưu site</w:t>
      </w:r>
    </w:p>
    <w:p w:rsidR="00211750" w:rsidRDefault="00211750" w:rsidP="00211750">
      <w:pPr>
        <w:pStyle w:val="ListParagraph"/>
        <w:numPr>
          <w:ilvl w:val="0"/>
          <w:numId w:val="3"/>
        </w:numPr>
      </w:pPr>
      <w:r>
        <w:t>Folder    name    “WebSRV”</w:t>
      </w:r>
    </w:p>
    <w:p w:rsidR="00211750" w:rsidRDefault="00211750" w:rsidP="00211750">
      <w:pPr>
        <w:pStyle w:val="ListParagraph"/>
        <w:numPr>
          <w:ilvl w:val="0"/>
          <w:numId w:val="3"/>
        </w:numPr>
      </w:pPr>
      <w:r>
        <w:t xml:space="preserve">Phân quyền folder này </w:t>
      </w:r>
    </w:p>
    <w:p w:rsidR="00211750" w:rsidRDefault="00211750" w:rsidP="00211750">
      <w:pPr>
        <w:pStyle w:val="ListParagraph"/>
        <w:numPr>
          <w:ilvl w:val="1"/>
          <w:numId w:val="3"/>
        </w:numPr>
      </w:pPr>
      <w:r>
        <w:t>Properti  -  sercurity  -  Edit   -  Add  -  Advande  - findnow</w:t>
      </w:r>
    </w:p>
    <w:p w:rsidR="00226976" w:rsidRDefault="00226976" w:rsidP="00226976">
      <w:r w:rsidRPr="00226976">
        <w:lastRenderedPageBreak/>
        <w:drawing>
          <wp:inline distT="0" distB="0" distL="0" distR="0" wp14:anchorId="43F6A65D" wp14:editId="54790523">
            <wp:extent cx="5245388" cy="454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172" cy="45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6" w:rsidRDefault="00226976" w:rsidP="00226976">
      <w:r>
        <w:t>Tìm  user:  IIS_IUSRS  : có thể đây là user của  IIS server, window ko cho quyền tạo user</w:t>
      </w:r>
    </w:p>
    <w:p w:rsidR="00226976" w:rsidRDefault="00226976" w:rsidP="00226976">
      <w:r>
        <w:t>Thêm quyền modify cho user này</w:t>
      </w:r>
    </w:p>
    <w:p w:rsidR="00226976" w:rsidRDefault="00226976" w:rsidP="00226976">
      <w:r>
        <w:t>Tạo 2 site cho folder này, cũng add user, thêm quyền modify cho user này vào</w:t>
      </w:r>
    </w:p>
    <w:p w:rsidR="00226976" w:rsidRDefault="00226976" w:rsidP="00226976">
      <w:r w:rsidRPr="00226976">
        <w:drawing>
          <wp:inline distT="0" distB="0" distL="0" distR="0" wp14:anchorId="4FA1148E" wp14:editId="49A4E2AB">
            <wp:extent cx="3677163" cy="1057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976" w:rsidRDefault="00226976" w:rsidP="00226976"/>
    <w:p w:rsidR="00226976" w:rsidRDefault="00226976" w:rsidP="00226976">
      <w:pPr>
        <w:pStyle w:val="Heading2"/>
      </w:pPr>
      <w:r>
        <w:lastRenderedPageBreak/>
        <w:t>Tạo website</w:t>
      </w:r>
    </w:p>
    <w:p w:rsidR="00226976" w:rsidRPr="00226976" w:rsidRDefault="00226976" w:rsidP="00226976">
      <w:r>
        <w:t>Hostname là cái URL, còn sitename là để quản lý</w:t>
      </w:r>
    </w:p>
    <w:p w:rsidR="00226976" w:rsidRDefault="00226976" w:rsidP="00226976">
      <w:r w:rsidRPr="00226976">
        <w:drawing>
          <wp:inline distT="0" distB="0" distL="0" distR="0" wp14:anchorId="42407BED" wp14:editId="77C4918E">
            <wp:extent cx="5943600" cy="4157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0A" w:rsidRDefault="005D120A" w:rsidP="00226976">
      <w:r>
        <w:t>Chỉnh file host của  webserver trỏ về các site</w:t>
      </w:r>
    </w:p>
    <w:p w:rsidR="00211750" w:rsidRDefault="00211750" w:rsidP="00211750">
      <w:r w:rsidRPr="00211750">
        <w:t>C:\Windows\System32\Drivers\etc</w:t>
      </w:r>
    </w:p>
    <w:p w:rsidR="005D120A" w:rsidRDefault="005D120A" w:rsidP="00211750">
      <w:r w:rsidRPr="005D120A">
        <w:drawing>
          <wp:inline distT="0" distB="0" distL="0" distR="0" wp14:anchorId="5606E9C8" wp14:editId="51E46DF4">
            <wp:extent cx="4496427" cy="1219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0A" w:rsidRDefault="005D120A" w:rsidP="00211750">
      <w:r>
        <w:t>Domain là domain URL, site chỉ là folder thôi</w:t>
      </w:r>
    </w:p>
    <w:p w:rsidR="005D120A" w:rsidRDefault="005D120A" w:rsidP="00211750">
      <w:r>
        <w:t>Thường để folder site=domain cho dễ quản lý</w:t>
      </w:r>
    </w:p>
    <w:p w:rsidR="005D120A" w:rsidRDefault="005D120A" w:rsidP="00211750">
      <w:r>
        <w:lastRenderedPageBreak/>
        <w:t>oke bgio cop thử cái web mặc định vào site 1</w:t>
      </w:r>
    </w:p>
    <w:p w:rsidR="005D120A" w:rsidRDefault="005D120A" w:rsidP="00211750">
      <w:r>
        <w:t>copy từ inetpub – wwwroot -&gt; site1</w:t>
      </w:r>
    </w:p>
    <w:p w:rsidR="005D120A" w:rsidRDefault="005D120A" w:rsidP="00211750">
      <w:r w:rsidRPr="005D120A">
        <w:drawing>
          <wp:inline distT="0" distB="0" distL="0" distR="0" wp14:anchorId="5610B39F" wp14:editId="0CF51079">
            <wp:extent cx="5334744" cy="185763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0A" w:rsidRDefault="005D120A" w:rsidP="00211750">
      <w:r>
        <w:t>và tạo 1 file html mới trong site 2</w:t>
      </w:r>
    </w:p>
    <w:p w:rsidR="005D120A" w:rsidRDefault="005D120A" w:rsidP="00211750">
      <w:r w:rsidRPr="005D120A">
        <w:drawing>
          <wp:inline distT="0" distB="0" distL="0" distR="0" wp14:anchorId="79ABB95D" wp14:editId="4E26374A">
            <wp:extent cx="4495800" cy="205481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012" cy="20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0A" w:rsidRDefault="005D120A" w:rsidP="00211750"/>
    <w:p w:rsidR="005D120A" w:rsidRDefault="005D120A" w:rsidP="00211750">
      <w:r>
        <w:lastRenderedPageBreak/>
        <w:t>Oke đây là site 1</w:t>
      </w:r>
    </w:p>
    <w:p w:rsidR="005D120A" w:rsidRDefault="005D120A" w:rsidP="00211750">
      <w:r w:rsidRPr="005D120A">
        <w:drawing>
          <wp:inline distT="0" distB="0" distL="0" distR="0" wp14:anchorId="2B0B1616" wp14:editId="162388F0">
            <wp:extent cx="5943600" cy="30086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20A" w:rsidRPr="00490DAF" w:rsidRDefault="005D120A" w:rsidP="00211750">
      <w:r>
        <w:t>Và đây là 2</w:t>
      </w:r>
    </w:p>
    <w:p w:rsidR="00D66566" w:rsidRPr="00490DAF" w:rsidRDefault="005D120A" w:rsidP="00D66566">
      <w:bookmarkStart w:id="0" w:name="_GoBack"/>
      <w:r w:rsidRPr="005D120A">
        <w:drawing>
          <wp:inline distT="0" distB="0" distL="0" distR="0" wp14:anchorId="64223041" wp14:editId="0E2B98D1">
            <wp:extent cx="5943600" cy="3111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6566" w:rsidRPr="00490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1FD7"/>
    <w:multiLevelType w:val="hybridMultilevel"/>
    <w:tmpl w:val="FDD46A88"/>
    <w:lvl w:ilvl="0" w:tplc="9F52AF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83C0F"/>
    <w:multiLevelType w:val="hybridMultilevel"/>
    <w:tmpl w:val="FD22B7C0"/>
    <w:lvl w:ilvl="0" w:tplc="C40C7A8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D0D1D"/>
    <w:multiLevelType w:val="hybridMultilevel"/>
    <w:tmpl w:val="63C27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9437E"/>
    <w:multiLevelType w:val="hybridMultilevel"/>
    <w:tmpl w:val="F392CDB6"/>
    <w:lvl w:ilvl="0" w:tplc="9F52AF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48"/>
    <w:rsid w:val="00002F25"/>
    <w:rsid w:val="000D1168"/>
    <w:rsid w:val="00211750"/>
    <w:rsid w:val="00226976"/>
    <w:rsid w:val="00341DDA"/>
    <w:rsid w:val="00490DAF"/>
    <w:rsid w:val="005D120A"/>
    <w:rsid w:val="00673B48"/>
    <w:rsid w:val="00697F52"/>
    <w:rsid w:val="00780EBF"/>
    <w:rsid w:val="00861D5C"/>
    <w:rsid w:val="009326AC"/>
    <w:rsid w:val="00AB7466"/>
    <w:rsid w:val="00D66566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FABF"/>
  <w15:chartTrackingRefBased/>
  <w15:docId w15:val="{0B73759D-C9D9-4B48-8DAB-05428FA58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EBF"/>
    <w:pPr>
      <w:spacing w:before="120" w:after="120" w:line="360" w:lineRule="auto"/>
      <w:jc w:val="both"/>
    </w:pPr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EB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466"/>
    <w:pPr>
      <w:keepNext/>
      <w:keepLines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EBF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7466"/>
    <w:rPr>
      <w:rFonts w:ascii="Times New Roman" w:eastAsiaTheme="majorEastAsia" w:hAnsi="Times New Roman" w:cstheme="majorBidi"/>
      <w:b/>
      <w:sz w:val="32"/>
      <w:szCs w:val="26"/>
    </w:rPr>
  </w:style>
  <w:style w:type="paragraph" w:styleId="NoSpacing">
    <w:name w:val="No Spacing"/>
    <w:uiPriority w:val="1"/>
    <w:qFormat/>
    <w:rsid w:val="009326AC"/>
    <w:pPr>
      <w:spacing w:before="120" w:after="0" w:line="240" w:lineRule="auto"/>
      <w:jc w:val="both"/>
    </w:pPr>
    <w:rPr>
      <w:rFonts w:ascii="Arial" w:hAnsi="Arial"/>
      <w:color w:val="00B050"/>
      <w:sz w:val="28"/>
    </w:rPr>
  </w:style>
  <w:style w:type="paragraph" w:styleId="ListParagraph">
    <w:name w:val="List Paragraph"/>
    <w:basedOn w:val="Normal"/>
    <w:uiPriority w:val="34"/>
    <w:qFormat/>
    <w:rsid w:val="0093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319F2-AECE-4576-B1DA-20DB433F3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Dũng Nguyễn</dc:creator>
  <cp:keywords/>
  <dc:description/>
  <cp:lastModifiedBy>Việt Dũng Nguyễn</cp:lastModifiedBy>
  <cp:revision>4</cp:revision>
  <dcterms:created xsi:type="dcterms:W3CDTF">2022-08-28T09:15:00Z</dcterms:created>
  <dcterms:modified xsi:type="dcterms:W3CDTF">2022-08-28T16:32:00Z</dcterms:modified>
</cp:coreProperties>
</file>