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E24F2D" w:rsidP="00E24F2D">
      <w:pPr>
        <w:pStyle w:val="Heading1"/>
      </w:pPr>
      <w:r>
        <w:t xml:space="preserve">Install </w:t>
      </w:r>
    </w:p>
    <w:p w:rsidR="00E24F2D" w:rsidRDefault="00E24F2D" w:rsidP="00505C4B">
      <w:pPr>
        <w:pStyle w:val="NoSpacing"/>
      </w:pPr>
      <w:r w:rsidRPr="00E24F2D">
        <w:t>docker run -d --name jenkins -p 8080:8080 -p 50000:50000 -v  /home/vietdung/:/var/jenkins  jenkins/jenkins:lts</w:t>
      </w:r>
    </w:p>
    <w:p w:rsidR="00E24F2D" w:rsidRDefault="00E24F2D" w:rsidP="00E24F2D">
      <w:pPr>
        <w:pStyle w:val="NoSpacing"/>
      </w:pPr>
      <w:r w:rsidRPr="00E24F2D">
        <w:rPr>
          <w:noProof/>
        </w:rPr>
        <w:drawing>
          <wp:inline distT="0" distB="0" distL="0" distR="0" wp14:anchorId="74B46E94" wp14:editId="4D98372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D" w:rsidRDefault="00E24F2D" w:rsidP="00E24F2D">
      <w:pPr>
        <w:pStyle w:val="NoSpacing"/>
      </w:pPr>
      <w:r>
        <w:t xml:space="preserve">Docker ps </w:t>
      </w:r>
    </w:p>
    <w:p w:rsidR="00E24F2D" w:rsidRDefault="00E24F2D" w:rsidP="00E24F2D">
      <w:pPr>
        <w:pStyle w:val="NoSpacing"/>
      </w:pPr>
      <w:r>
        <w:t>Docker logs  [jenkins]</w:t>
      </w:r>
    </w:p>
    <w:p w:rsidR="00E24F2D" w:rsidRDefault="00E24F2D" w:rsidP="00505C4B">
      <w:r>
        <w:t>Để lấy pass</w:t>
      </w:r>
    </w:p>
    <w:p w:rsidR="00E24F2D" w:rsidRDefault="000675D2" w:rsidP="00E24F2D">
      <w:pPr>
        <w:pStyle w:val="NoSpacing"/>
      </w:pPr>
      <w:r w:rsidRPr="000675D2">
        <w:rPr>
          <w:noProof/>
        </w:rPr>
        <w:lastRenderedPageBreak/>
        <w:drawing>
          <wp:inline distT="0" distB="0" distL="0" distR="0" wp14:anchorId="2137CE71" wp14:editId="360283AB">
            <wp:extent cx="3771900" cy="3696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85" cy="3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2" w:rsidRDefault="000675D2" w:rsidP="000675D2">
      <w:r>
        <w:t>Cài ngrok để tạo public URL</w:t>
      </w:r>
    </w:p>
    <w:p w:rsidR="000675D2" w:rsidRDefault="000675D2" w:rsidP="000675D2"/>
    <w:p w:rsidR="000675D2" w:rsidRDefault="000675D2" w:rsidP="000675D2">
      <w:pPr>
        <w:pStyle w:val="ListParagraph"/>
        <w:numPr>
          <w:ilvl w:val="0"/>
          <w:numId w:val="1"/>
        </w:numPr>
      </w:pPr>
      <w:r>
        <w:t>Tạo repo Github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Tạo project trên Jenkins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Thêm link Jenkins vào Github webhook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Đẩy code lên Github</w:t>
      </w:r>
    </w:p>
    <w:p w:rsidR="00871F1C" w:rsidRDefault="00871F1C">
      <w:pPr>
        <w:spacing w:before="0" w:after="160"/>
      </w:pPr>
      <w:r>
        <w:br w:type="page"/>
      </w:r>
    </w:p>
    <w:p w:rsidR="000675D2" w:rsidRDefault="00124379" w:rsidP="00124379">
      <w:pPr>
        <w:pStyle w:val="Heading1"/>
      </w:pPr>
      <w:r>
        <w:lastRenderedPageBreak/>
        <w:t>Tích hợp github – Jenkins</w:t>
      </w:r>
    </w:p>
    <w:p w:rsidR="00124379" w:rsidRDefault="00124379" w:rsidP="000675D2">
      <w:r>
        <w:t>Đẩy code lên github</w:t>
      </w:r>
    </w:p>
    <w:p w:rsidR="00124379" w:rsidRDefault="00124379" w:rsidP="000675D2">
      <w:r>
        <w:t>Cấu hình Jenkins tự động nhận biết sự kiện đó và kéo code về</w:t>
      </w:r>
    </w:p>
    <w:p w:rsidR="00124379" w:rsidRDefault="00124379" w:rsidP="000675D2">
      <w:r w:rsidRPr="00124379">
        <w:drawing>
          <wp:inline distT="0" distB="0" distL="0" distR="0" wp14:anchorId="03756C28" wp14:editId="5A5EE236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Mỗi lần github có thay đổi, thì webhook sẽ call đến github bằng cái URL của Jenkins  (service của Jenkins)</w:t>
      </w:r>
    </w:p>
    <w:p w:rsidR="00124379" w:rsidRDefault="00124379" w:rsidP="000675D2">
      <w:r>
        <w:t>Webhook nhận biết thay đổi của github thì n sẽ call đến jenkins</w:t>
      </w:r>
    </w:p>
    <w:p w:rsidR="00124379" w:rsidRDefault="00124379" w:rsidP="000675D2">
      <w:r>
        <w:t>Jenkins thực hiện trên repository nào của github</w:t>
      </w:r>
    </w:p>
    <w:p w:rsidR="00124379" w:rsidRDefault="00124379" w:rsidP="000675D2">
      <w:r w:rsidRPr="00124379">
        <w:drawing>
          <wp:inline distT="0" distB="0" distL="0" distR="0" wp14:anchorId="03E29E7E" wp14:editId="119BEBB5">
            <wp:extent cx="4287925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825" cy="3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lastRenderedPageBreak/>
        <w:t>Bất kỳ thay đổi nào của nhánh master trên repository này thay đổi thì jenkin n sẽ tự động build</w:t>
      </w:r>
    </w:p>
    <w:p w:rsidR="00124379" w:rsidRPr="00E24F2D" w:rsidRDefault="00124379" w:rsidP="000675D2">
      <w:r>
        <w:t>Còn nhánh khác có thay đổi thì Jenkins sẽ ko care</w:t>
      </w:r>
      <w:bookmarkStart w:id="0" w:name="_GoBack"/>
      <w:bookmarkEnd w:id="0"/>
    </w:p>
    <w:sectPr w:rsidR="00124379" w:rsidRPr="00E2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3FEC"/>
    <w:multiLevelType w:val="hybridMultilevel"/>
    <w:tmpl w:val="E2A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0"/>
    <w:rsid w:val="000675D2"/>
    <w:rsid w:val="000C63F3"/>
    <w:rsid w:val="00124379"/>
    <w:rsid w:val="00384D90"/>
    <w:rsid w:val="00505C4B"/>
    <w:rsid w:val="007866C1"/>
    <w:rsid w:val="00871F1C"/>
    <w:rsid w:val="00893CFA"/>
    <w:rsid w:val="00CE318B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3E0F"/>
  <w15:chartTrackingRefBased/>
  <w15:docId w15:val="{F7CB1AD9-5B5C-4E8A-8774-B964381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2D"/>
    <w:pPr>
      <w:spacing w:before="120" w:after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F2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D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uiPriority w:val="1"/>
    <w:qFormat/>
    <w:rsid w:val="00E24F2D"/>
    <w:pPr>
      <w:spacing w:after="0" w:line="360" w:lineRule="auto"/>
      <w:jc w:val="both"/>
    </w:pPr>
    <w:rPr>
      <w:color w:val="70AD47" w:themeColor="accent6"/>
      <w:sz w:val="28"/>
    </w:rPr>
  </w:style>
  <w:style w:type="paragraph" w:styleId="ListParagraph">
    <w:name w:val="List Paragraph"/>
    <w:basedOn w:val="Normal"/>
    <w:uiPriority w:val="34"/>
    <w:qFormat/>
    <w:rsid w:val="0006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6</cp:revision>
  <dcterms:created xsi:type="dcterms:W3CDTF">2022-08-19T08:18:00Z</dcterms:created>
  <dcterms:modified xsi:type="dcterms:W3CDTF">2022-08-24T08:37:00Z</dcterms:modified>
</cp:coreProperties>
</file>