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word/settings.xml" ContentType="application/vnd.openxmlformats-officedocument.wordprocessingml.settings+xml"/>
  <ns0:Override PartName="/word/fontTable.xml" ContentType="application/vnd.openxmlformats-officedocument.wordprocessingml.fontTable+xml"/>
  <ns0:Override PartName="/word/theme/theme1.xml" ContentType="application/vnd.openxmlformats-officedocument.theme+xml"/>
  <ns0:Override PartName="/word/header1.xml" ContentType="application/vnd.openxmlformats-officedocument.wordprocessingml.header+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s>
</file>

<file path=word/document.xml><?xml version="1.0" encoding="utf-8"?>
<w:document xmlns:r="http://schemas.openxmlformats.org/officeDocument/2006/relationships" xmlns:w="http://schemas.openxmlformats.org/wordprocessingml/2006/main">
  <w:body>
    <w:p>
      <w:pPr>
        <w:jc w:val="center"/>
        <w:spacing w:before="960" w:after="180"/>
      </w:pPr>
      <w:r>
        <w:rPr>
          <w:b/>
          <w:color w:val="4472C4"/>
        </w:rPr>
        <w:t>DỰ ÁN PULP</w:t>
      </w:r>
    </w:p>
    <w:p>
      <w:pPr>
        <w:pStyle w:val="Title"/>
        <w:jc w:val="center"/>
      </w:pPr>
      <w:r>
        <w:rPr/>
        <w:t>KHẢO SÁT VÀ XÂY DỰNG LUỒNG QUAN SÁT THỰC THI ELF</w:t>
      </w:r>
    </w:p>
    <w:p>
      <w:pPr>
        <w:pStyle w:val="Subtitle"/>
        <w:jc w:val="center"/>
      </w:pPr>
      <w:r>
        <w:rPr/>
        <w:t>So sánh GVSoC và RTL Simulation trên nền tảng PULP</w:t>
      </w:r>
    </w:p>
    <w:p>
      <w:pPr>
        <w:jc w:val="center"/>
        <w:spacing w:before="240" w:after="360"/>
      </w:pPr>
      <w:r>
        <w:rPr>
          <w:i/>
          <w:color w:val="44546A"/>
        </w:rPr>
        <w:t>Tài liệu tìm hiểu và tổng hợp công việc</w:t>
      </w:r>
    </w:p>
    <w:tbl>
      <w:tblPr>
        <w:tblStyle w:val="TableGrid"/>
        <w:tblW w:w="0" w:type="auto"/>
        <w:tblLook w:val="04A0" w:firstRow="1" w:lastRow="0" w:firstColumn="1" w:lastColumn="0" w:noHBand="0" w:noVBand="1"/>
      </w:tblPr>
      <w:tblGrid>
        <w:gridCol w:w="2600"/>
        <w:gridCol w:w="6900"/>
      </w:tblGrid>
      <w:tr>
        <w:trPr>
          <w:tblHeader/>
        </w:trPr>
        <w:tc>
          <w:tcPr>
            <w:shd w:fill="1F4E79"/>
          </w:tcPr>
          <w:p>
            <w:pPr>
              <w:spacing w:before="40" w:after="40"/>
            </w:pPr>
            <w:r>
              <w:rPr>
                <w:b/>
                <w:color w:val="FFFFFF"/>
              </w:rPr>
              <w:t>Thông tin</w:t>
            </w:r>
          </w:p>
        </w:tc>
        <w:tc>
          <w:tcPr>
            <w:shd w:fill="1F4E79"/>
          </w:tcPr>
          <w:p>
            <w:pPr>
              <w:spacing w:before="40" w:after="40"/>
            </w:pPr>
            <w:r>
              <w:rPr>
                <w:b/>
                <w:color w:val="FFFFFF"/>
              </w:rPr>
              <w:t>Giá trị</w:t>
            </w:r>
          </w:p>
        </w:tc>
      </w:tr>
      <w:tr>
        <w:tc>
          <w:tcPr/>
          <w:p>
            <w:pPr>
              <w:spacing w:before="40" w:after="40"/>
            </w:pPr>
            <w:r>
              <w:rPr/>
              <w:t>Repository</w:t>
            </w:r>
          </w:p>
        </w:tc>
        <w:tc>
          <w:tcPr/>
          <w:p>
            <w:pPr>
              <w:spacing w:before="40" w:after="40"/>
            </w:pPr>
            <w:r>
              <w:rPr/>
              <w:t>/home/dungpc/ndmoney4porche/projects/pulp</w:t>
            </w:r>
          </w:p>
        </w:tc>
      </w:tr>
      <w:tr>
        <w:tc>
          <w:tcPr>
            <w:shd w:fill="EAF2F8"/>
          </w:tcPr>
          <w:p>
            <w:pPr>
              <w:spacing w:before="40" w:after="40"/>
            </w:pPr>
            <w:r>
              <w:rPr/>
              <w:t>Ngày thực hiện</w:t>
            </w:r>
          </w:p>
        </w:tc>
        <w:tc>
          <w:tcPr>
            <w:shd w:fill="EAF2F8"/>
          </w:tcPr>
          <w:p>
            <w:pPr>
              <w:spacing w:before="40" w:after="40"/>
            </w:pPr>
            <w:r>
              <w:rPr/>
              <w:t>03/10/2026 — Asia/Bangkok</w:t>
            </w:r>
          </w:p>
        </w:tc>
      </w:tr>
      <w:tr>
        <w:tc>
          <w:tcPr/>
          <w:p>
            <w:pPr>
              <w:spacing w:before="40" w:after="40"/>
            </w:pPr>
            <w:r>
              <w:rPr/>
              <w:t>Đối tượng khảo sát</w:t>
            </w:r>
          </w:p>
        </w:tc>
        <w:tc>
          <w:tcPr/>
          <w:p>
            <w:pPr>
              <w:spacing w:before="40" w:after="40"/>
            </w:pPr>
            <w:r>
              <w:rPr/>
              <w:t>GVSoC pulp-open, RTL/Questa 10.7c, PULP runtime</w:t>
            </w:r>
          </w:p>
        </w:tc>
      </w:tr>
      <w:tr>
        <w:tc>
          <w:tcPr>
            <w:shd w:fill="EAF2F8"/>
          </w:tcPr>
          <w:p>
            <w:pPr>
              <w:spacing w:before="40" w:after="40"/>
            </w:pPr>
            <w:r>
              <w:rPr/>
              <w:t>Workload</w:t>
            </w:r>
          </w:p>
        </w:tc>
        <w:tc>
          <w:tcPr>
            <w:shd w:fill="EAF2F8"/>
          </w:tcPr>
          <w:p>
            <w:pPr>
              <w:spacing w:before="40" w:after="40"/>
            </w:pPr>
            <w:r>
              <w:rPr/>
              <w:t>flow_demo, zcu104_uart_smoke, zcu104_uart_direct</w:t>
            </w:r>
          </w:p>
        </w:tc>
      </w:tr>
      <w:tr>
        <w:tc>
          <w:tcPr/>
          <w:p>
            <w:pPr>
              <w:spacing w:before="40" w:after="40"/>
            </w:pPr>
            <w:r>
              <w:rPr/>
              <w:t>Trạng thái</w:t>
            </w:r>
          </w:p>
        </w:tc>
        <w:tc>
          <w:tcPr/>
          <w:p>
            <w:pPr>
              <w:spacing w:before="40" w:after="40"/>
            </w:pPr>
            <w:r>
              <w:rPr/>
              <w:t>Các lượt chạy được mô tả trong tài liệu đều PASS</w:t>
            </w:r>
          </w:p>
        </w:tc>
      </w:tr>
    </w:tbl>
    <w:p>
      <w:pPr>
        <w:jc w:val="center"/>
        <w:spacing w:before="480"/>
      </w:pPr>
      <w:r>
        <w:rPr>
          <w:color w:val="6B7280"/>
        </w:rPr>
        <w:t>Tài liệu kỹ thuật nội bộ</w:t>
      </w:r>
    </w:p>
    <w:p>
      <w:pPr/>
      <w:r>
        <w:br w:type="page"/>
      </w:r>
    </w:p>
    <w:p>
      <w:pPr>
        <w:pStyle w:val="Heading1"/>
      </w:pPr>
      <w:r>
        <w:rPr/>
        <w:t>Lịch sử tài liệu</w:t>
      </w:r>
    </w:p>
    <w:tbl>
      <w:tblPr>
        <w:tblStyle w:val="TableGrid"/>
        <w:tblW w:w="0" w:type="auto"/>
        <w:tblLook w:val="04A0" w:firstRow="1" w:lastRow="0" w:firstColumn="1" w:lastColumn="0" w:noHBand="0" w:noVBand="1"/>
      </w:tblPr>
      <w:tblGrid>
        <w:gridCol w:w="1600"/>
        <w:gridCol w:w="1900"/>
        <w:gridCol w:w="6000"/>
      </w:tblGrid>
      <w:tr>
        <w:trPr>
          <w:tblHeader/>
        </w:trPr>
        <w:tc>
          <w:tcPr>
            <w:shd w:fill="1F4E79"/>
          </w:tcPr>
          <w:p>
            <w:pPr>
              <w:spacing w:before="40" w:after="40"/>
            </w:pPr>
            <w:r>
              <w:rPr>
                <w:b/>
                <w:color w:val="FFFFFF"/>
              </w:rPr>
              <w:t>Phiên bản</w:t>
            </w:r>
          </w:p>
        </w:tc>
        <w:tc>
          <w:tcPr>
            <w:shd w:fill="1F4E79"/>
          </w:tcPr>
          <w:p>
            <w:pPr>
              <w:spacing w:before="40" w:after="40"/>
            </w:pPr>
            <w:r>
              <w:rPr>
                <w:b/>
                <w:color w:val="FFFFFF"/>
              </w:rPr>
              <w:t>Ngày</w:t>
            </w:r>
          </w:p>
        </w:tc>
        <w:tc>
          <w:tcPr>
            <w:shd w:fill="1F4E79"/>
          </w:tcPr>
          <w:p>
            <w:pPr>
              <w:spacing w:before="40" w:after="40"/>
            </w:pPr>
            <w:r>
              <w:rPr>
                <w:b/>
                <w:color w:val="FFFFFF"/>
              </w:rPr>
              <w:t>Nội dung</w:t>
            </w:r>
          </w:p>
        </w:tc>
      </w:tr>
      <w:tr>
        <w:tc>
          <w:tcPr/>
          <w:p>
            <w:pPr>
              <w:spacing w:before="40" w:after="40"/>
            </w:pPr>
            <w:r>
              <w:rPr/>
              <w:t>1.0</w:t>
            </w:r>
          </w:p>
        </w:tc>
        <w:tc>
          <w:tcPr/>
          <w:p>
            <w:pPr>
              <w:spacing w:before="40" w:after="40"/>
            </w:pPr>
            <w:r>
              <w:rPr/>
              <w:t>03/10/2026</w:t>
            </w:r>
          </w:p>
        </w:tc>
        <w:tc>
          <w:tcPr/>
          <w:p>
            <w:pPr>
              <w:spacing w:before="40" w:after="40"/>
            </w:pPr>
            <w:r>
              <w:rPr/>
              <w:t>Tổng hợp khảo sát GVSoC–RTL, flow_demo và hai thử nghiệm UART</w:t>
            </w:r>
          </w:p>
        </w:tc>
      </w:tr>
    </w:tbl>
    <w:p>
      <w:pPr>
        <w:pStyle w:val="Heading2"/>
      </w:pPr>
      <w:r>
        <w:rPr/>
        <w:t>Quy ước bằng chứng</w:t>
      </w:r>
    </w:p>
    <w:tbl>
      <w:tblPr>
        <w:tblStyle w:val="TableGrid"/>
        <w:tblW w:w="0" w:type="auto"/>
        <w:tblLook w:val="04A0" w:firstRow="1" w:lastRow="0" w:firstColumn="1" w:lastColumn="0" w:noHBand="0" w:noVBand="1"/>
      </w:tblPr>
      <w:tblGrid>
        <w:gridCol w:w="2500"/>
        <w:gridCol w:w="7000"/>
      </w:tblGrid>
      <w:tr>
        <w:trPr>
          <w:tblHeader/>
        </w:trPr>
        <w:tc>
          <w:tcPr>
            <w:shd w:fill="1F4E79"/>
          </w:tcPr>
          <w:p>
            <w:pPr>
              <w:spacing w:before="40" w:after="40"/>
            </w:pPr>
            <w:r>
              <w:rPr>
                <w:b/>
                <w:color w:val="FFFFFF"/>
              </w:rPr>
              <w:t>Nhãn</w:t>
            </w:r>
          </w:p>
        </w:tc>
        <w:tc>
          <w:tcPr>
            <w:shd w:fill="1F4E79"/>
          </w:tcPr>
          <w:p>
            <w:pPr>
              <w:spacing w:before="40" w:after="40"/>
            </w:pPr>
            <w:r>
              <w:rPr>
                <w:b/>
                <w:color w:val="FFFFFF"/>
              </w:rPr>
              <w:t>Ý nghĩa</w:t>
            </w:r>
          </w:p>
        </w:tc>
      </w:tr>
      <w:tr>
        <w:tc>
          <w:tcPr/>
          <w:p>
            <w:pPr>
              <w:spacing w:before="40" w:after="40"/>
            </w:pPr>
            <w:r>
              <w:rPr/>
              <w:t>Đã đo/đã kiểm chứng</w:t>
            </w:r>
          </w:p>
        </w:tc>
        <w:tc>
          <w:tcPr/>
          <w:p>
            <w:pPr>
              <w:spacing w:before="40" w:after="40"/>
            </w:pPr>
            <w:r>
              <w:rPr/>
              <w:t>Có log, trace, waveform, hash hoặc exit status đi kèm</w:t>
            </w:r>
          </w:p>
        </w:tc>
      </w:tr>
      <w:tr>
        <w:tc>
          <w:tcPr>
            <w:shd w:fill="EAF2F8"/>
          </w:tcPr>
          <w:p>
            <w:pPr>
              <w:spacing w:before="40" w:after="40"/>
            </w:pPr>
            <w:r>
              <w:rPr/>
              <w:t>Suy luận</w:t>
            </w:r>
          </w:p>
        </w:tc>
        <w:tc>
          <w:tcPr>
            <w:shd w:fill="EAF2F8"/>
          </w:tcPr>
          <w:p>
            <w:pPr>
              <w:spacing w:before="40" w:after="40"/>
            </w:pPr>
            <w:r>
              <w:rPr/>
              <w:t>Rút ra từ symbol, trace hoặc mối tương quan sự kiện; không phải tín hiệu RTL trực tiếp</w:t>
            </w:r>
          </w:p>
        </w:tc>
      </w:tr>
      <w:tr>
        <w:tc>
          <w:tcPr/>
          <w:p>
            <w:pPr>
              <w:spacing w:before="40" w:after="40"/>
            </w:pPr>
            <w:r>
              <w:rPr/>
              <w:t>Đề xuất</w:t>
            </w:r>
          </w:p>
        </w:tc>
        <w:tc>
          <w:tcPr/>
          <w:p>
            <w:pPr>
              <w:spacing w:before="40" w:after="40"/>
            </w:pPr>
            <w:r>
              <w:rPr/>
              <w:t>Hạng mục nghiên cứu tiếp theo, chưa được xem là kết quả đã hoàn thành</w:t>
            </w:r>
          </w:p>
        </w:tc>
      </w:tr>
    </w:tbl>
    <w:p>
      <w:pPr/>
      <w:r>
        <w:br w:type="page"/>
      </w:r>
    </w:p>
    <w:p>
      <w:pPr>
        <w:pStyle w:val="Heading1"/>
      </w:pPr>
      <w:r>
        <w:rPr/>
        <w:t>Mục lục</w:t>
      </w:r>
    </w:p>
    <w:p>
      <w:pPr/>
      <w:r>
        <w:fldChar w:fldCharType="begin" w:dirty="true"/>
      </w:r>
      <w:r>
        <w:instrText xml:space="preserve"> TOC \o "1-3" \h \z \u </w:instrText>
      </w:r>
      <w:r>
        <w:fldChar w:fldCharType="separate"/>
      </w:r>
      <w:r>
        <w:rPr>
          <w:i/>
          <w:color w:val="666666"/>
        </w:rPr>
        <w:t>Nhấn F9 trong Microsoft Word/LibreOffice để cập nhật mục lục.</w:t>
      </w:r>
      <w:r>
        <w:fldChar w:fldCharType="end"/>
      </w:r>
    </w:p>
    <w:p>
      <w:pPr/>
      <w:r>
        <w:br w:type="page"/>
      </w:r>
    </w:p>
    <w:p>
      <w:pPr>
        <w:pStyle w:val="Heading1"/>
      </w:pPr>
      <w:r>
        <w:rPr/>
        <w:t>1. Tóm tắt</w:t>
      </w:r>
    </w:p>
    <w:p>
      <w:pPr/>
      <w:r>
        <w:rPr/>
        <w:t xml:space="preserve">Công việc tập trung xây dựng một quy trình có thể chạy </w:t>
      </w:r>
      <w:r>
        <w:rPr>
          <w:b/>
        </w:rPr>
        <w:t>cùng một ELF</w:t>
      </w:r>
      <w:r>
        <w:rPr/>
        <w:t xml:space="preserve"> trên GVSoC và RTL/Questa, thu instruction trace, log chương trình và waveform, rồi liên kết các bằng chứng trong một HTML viewer. Mục tiêu không chỉ là xác nhận chương trình PASS, mà còn hiểu core đang thực thi gì, thao tác MMIO nào kích hoạt peripheral và tín hiệu phần cứng nào cần quan sát để giải thích luồng PULP.</w:t>
      </w:r>
    </w:p>
    <w:p>
      <w:pPr/>
      <w:r>
        <w:rPr/>
        <w:t xml:space="preserve">Ba nhóm workload đã được xem xét. </w:t>
      </w:r>
      <w:r>
        <w:rPr>
          <w:rFonts w:ascii="Consolas" w:hAnsi="Consolas" w:eastAsia="Consolas" w:cs="Consolas"/>
          <w:color w:val="1F4E79"/>
        </w:rPr>
        <w:t>flow_demo</w:t>
      </w:r>
      <w:r>
        <w:rPr/>
        <w:t xml:space="preserve"> là workload chủ động thiết kế với bảy phase, bao phủ FC, cluster tám PE, L1/TCDM, barrier và MCHAN DMA. Hai ELF dựng sẵn </w:t>
      </w:r>
      <w:r>
        <w:rPr>
          <w:rFonts w:ascii="Consolas" w:hAnsi="Consolas" w:eastAsia="Consolas" w:cs="Consolas"/>
          <w:color w:val="1F4E79"/>
        </w:rPr>
        <w:t>zcu104_uart_smoke</w:t>
      </w:r>
      <w:r>
        <w:rPr/>
        <w:t xml:space="preserve"> và </w:t>
      </w:r>
      <w:r>
        <w:rPr>
          <w:rFonts w:ascii="Consolas" w:hAnsi="Consolas" w:eastAsia="Consolas" w:cs="Consolas"/>
          <w:color w:val="1F4E79"/>
        </w:rPr>
        <w:t>zcu104_uart_direct</w:t>
      </w:r>
      <w:r>
        <w:rPr/>
        <w:t xml:space="preserve"> tập trung vào FC, L2 và UDMA UART. Tất cả các lượt chạy được báo cáo đều đi đến </w:t>
      </w:r>
      <w:r>
        <w:rPr>
          <w:rFonts w:ascii="Consolas" w:hAnsi="Consolas" w:eastAsia="Consolas" w:cs="Consolas"/>
          <w:color w:val="1F4E79"/>
        </w:rPr>
        <w:t>exit(0)</w:t>
      </w:r>
      <w:r>
        <w:rPr/>
        <w:t xml:space="preserve"> trên cả GVSoC và RTL.</w:t>
      </w:r>
    </w:p>
    <w:tbl>
      <w:tblPr>
        <w:tblStyle w:val="TableGrid"/>
        <w:tblW w:w="0" w:type="auto"/>
        <w:tblLook w:val="04A0" w:firstRow="1" w:lastRow="0" w:firstColumn="1" w:lastColumn="0" w:noHBand="0" w:noVBand="1"/>
      </w:tblPr>
      <w:tblGrid>
        <w:gridCol w:w="9500"/>
      </w:tblGrid>
      <w:tr>
        <w:tc>
          <w:tcPr>
            <w:shd w:fill="D9EAF7"/>
          </w:tcPr>
          <w:p>
            <w:pPr>
              <w:spacing w:before="80" w:after="80"/>
            </w:pPr>
            <w:r>
              <w:rPr>
                <w:b/>
                <w:color w:val="1F4E79"/>
              </w:rPr>
              <w:t xml:space="preserve">Kết luận chính: </w:t>
            </w:r>
            <w:r>
              <w:rPr/>
              <w:t>GVSoC phù hợp làm virtual platform nhanh và reference về thứ tự sự kiện kiến trúc; RTL phù hợp làm bằng chứng implementation ở mức tín hiệu. HTML là lớp điều hướng giữa instruction trace và waveform, không phải simulator và không thay thế GTKWave.</w:t>
            </w:r>
          </w:p>
        </w:tc>
      </w:tr>
    </w:tbl>
    <w:tbl>
      <w:tblPr>
        <w:tblStyle w:val="TableGrid"/>
        <w:tblW w:w="0" w:type="auto"/>
        <w:tblLook w:val="04A0" w:firstRow="1" w:lastRow="0" w:firstColumn="1" w:lastColumn="0" w:noHBand="0" w:noVBand="1"/>
      </w:tblPr>
      <w:tblGrid>
        <w:gridCol w:w="2200"/>
        <w:gridCol w:w="7300"/>
      </w:tblGrid>
      <w:tr>
        <w:trPr>
          <w:tblHeader/>
        </w:trPr>
        <w:tc>
          <w:tcPr>
            <w:shd w:fill="1F4E79"/>
          </w:tcPr>
          <w:p>
            <w:pPr>
              <w:spacing w:before="40" w:after="40"/>
            </w:pPr>
            <w:r>
              <w:rPr>
                <w:b/>
                <w:color w:val="FFFFFF"/>
              </w:rPr>
              <w:t>Hạng mục</w:t>
            </w:r>
          </w:p>
        </w:tc>
        <w:tc>
          <w:tcPr>
            <w:shd w:fill="1F4E79"/>
          </w:tcPr>
          <w:p>
            <w:pPr>
              <w:spacing w:before="40" w:after="40"/>
            </w:pPr>
            <w:r>
              <w:rPr>
                <w:b/>
                <w:color w:val="FFFFFF"/>
              </w:rPr>
              <w:t>Kết quả chính</w:t>
            </w:r>
          </w:p>
        </w:tc>
      </w:tr>
      <w:tr>
        <w:tc>
          <w:tcPr/>
          <w:p>
            <w:pPr>
              <w:spacing w:before="40" w:after="40"/>
            </w:pPr>
            <w:r>
              <w:rPr/>
              <w:t>flow_demo</w:t>
            </w:r>
          </w:p>
        </w:tc>
        <w:tc>
          <w:tcPr/>
          <w:p>
            <w:pPr>
              <w:spacing w:before="40" w:after="40"/>
            </w:pPr>
            <w:r>
              <w:rPr/>
              <w:t>Một ELF chạy PASS trên GVSoC/RTL; cluster, barrier và DMA cho cùng kết quả dữ liệu</w:t>
            </w:r>
          </w:p>
        </w:tc>
      </w:tr>
      <w:tr>
        <w:tc>
          <w:tcPr>
            <w:shd w:fill="EAF2F8"/>
          </w:tcPr>
          <w:p>
            <w:pPr>
              <w:spacing w:before="40" w:after="40"/>
            </w:pPr>
            <w:r>
              <w:rPr/>
              <w:t>uart_smoke</w:t>
            </w:r>
          </w:p>
        </w:tc>
        <w:tc>
          <w:tcPr>
            <w:shd w:fill="EAF2F8"/>
          </w:tcPr>
          <w:p>
            <w:pPr>
              <w:spacing w:before="40" w:after="40"/>
            </w:pPr>
            <w:r>
              <w:rPr/>
              <w:t>Chuỗi 23 byte đúng; GVSoC 5.397 lệnh FC; RTL 35.405 lệnh FC</w:t>
            </w:r>
          </w:p>
        </w:tc>
      </w:tr>
      <w:tr>
        <w:tc>
          <w:tcPr/>
          <w:p>
            <w:pPr>
              <w:spacing w:before="40" w:after="40"/>
            </w:pPr>
            <w:r>
              <w:rPr/>
              <w:t>uart_direct</w:t>
            </w:r>
          </w:p>
        </w:tc>
        <w:tc>
          <w:tcPr/>
          <w:p>
            <w:pPr>
              <w:spacing w:before="40" w:after="40"/>
            </w:pPr>
            <w:r>
              <w:rPr/>
              <w:t>Một UDMA TX 23 byte; GVSoC 4.634 lệnh FC; RTL 22.957 lệnh FC</w:t>
            </w:r>
          </w:p>
        </w:tc>
      </w:tr>
      <w:tr>
        <w:tc>
          <w:tcPr>
            <w:shd w:fill="EAF2F8"/>
          </w:tcPr>
          <w:p>
            <w:pPr>
              <w:spacing w:before="40" w:after="40"/>
            </w:pPr>
            <w:r>
              <w:rPr/>
              <w:t>Viewer</w:t>
            </w:r>
          </w:p>
        </w:tc>
        <w:tc>
          <w:tcPr>
            <w:shd w:fill="EAF2F8"/>
          </w:tcPr>
          <w:p>
            <w:pPr>
              <w:spacing w:before="40" w:after="40"/>
            </w:pPr>
            <w:r>
              <w:rPr/>
              <w:t>Replay/search trace, source mapping, timeline hai backend, log rút gọn và playhead</w:t>
            </w:r>
          </w:p>
        </w:tc>
      </w:tr>
      <w:tr>
        <w:tc>
          <w:tcPr/>
          <w:p>
            <w:pPr>
              <w:spacing w:before="40" w:after="40"/>
            </w:pPr>
            <w:r>
              <w:rPr/>
              <w:t>Tài liệu</w:t>
            </w:r>
          </w:p>
        </w:tc>
        <w:tc>
          <w:tcPr/>
          <w:p>
            <w:pPr>
              <w:spacing w:before="40" w:after="40"/>
            </w:pPr>
            <w:r>
              <w:rPr/>
              <w:t>Runbook, báo cáo công việc, báo cáo kiểm tra và phương pháp trình bày slide</w:t>
            </w:r>
          </w:p>
        </w:tc>
      </w:tr>
    </w:tbl>
    <w:p>
      <w:pPr>
        <w:pStyle w:val="Heading1"/>
      </w:pPr>
      <w:r>
        <w:rPr/>
        <w:t>2. Bối cảnh, câu hỏi và phạm vi</w:t>
      </w:r>
    </w:p>
    <w:p>
      <w:pPr>
        <w:pStyle w:val="Heading2"/>
      </w:pPr>
      <w:r>
        <w:rPr/>
        <w:t>2.1. Bối cảnh</w:t>
      </w:r>
    </w:p>
    <w:p>
      <w:pPr/>
      <w:r>
        <w:rPr/>
        <w:t>Raw trace của GVSoC và RTL có định dạng khác nhau, transcript RTL chứa nhiều thông báo khởi tạo, còn waveform cung cấp lượng tín hiệu lớn nhưng thiếu ngữ nghĩa cấp phần mềm. Nếu xem riêng từng artifact, việc trả lời câu hỏi “instruction nào dẫn tới hoạt động phần cứng nào” mất nhiều thời gian và dễ nhầm lẫn.</w:t>
      </w:r>
    </w:p>
    <w:p>
      <w:pPr>
        <w:pStyle w:val="Heading2"/>
      </w:pPr>
      <w:r>
        <w:rPr/>
        <w:t>2.2. Câu hỏi nghiên cứu</w:t>
      </w:r>
    </w:p>
    <w:p>
      <w:pPr>
        <w:numPr>
          <w:ilvl w:val="0"/>
          <w:numId w:val="1"/>
        </w:numPr>
      </w:pPr>
      <w:r>
        <w:rPr/>
        <w:t>GVSoC nằm ở đâu trong flow và có vai trò gì so với RTL simulation?</w:t>
      </w:r>
    </w:p>
    <w:p>
      <w:pPr>
        <w:numPr>
          <w:ilvl w:val="0"/>
          <w:numId w:val="1"/>
        </w:numPr>
      </w:pPr>
      <w:r>
        <w:rPr/>
        <w:t>Cùng một ELF có thể chạy và cho kết quả tương đương về chức năng trên hai backend hay không?</w:t>
      </w:r>
    </w:p>
    <w:p>
      <w:pPr>
        <w:numPr>
          <w:ilvl w:val="0"/>
          <w:numId w:val="1"/>
        </w:numPr>
      </w:pPr>
      <w:r>
        <w:rPr/>
        <w:t>Làm thế nào ánh xạ PC/opcode của RTL về function và source C?</w:t>
      </w:r>
    </w:p>
    <w:p>
      <w:pPr>
        <w:numPr>
          <w:ilvl w:val="0"/>
          <w:numId w:val="1"/>
        </w:numPr>
      </w:pPr>
      <w:r>
        <w:rPr/>
        <w:t>Làm thế nào liên kết instruction trace với MMIO, UDMA, memory và UART waveform?</w:t>
      </w:r>
    </w:p>
    <w:p>
      <w:pPr>
        <w:numPr>
          <w:ilvl w:val="0"/>
          <w:numId w:val="1"/>
        </w:numPr>
      </w:pPr>
      <w:r>
        <w:rPr/>
        <w:t>Những số liệu timing/cycle nào có thể so sánh và giới hạn diễn giải là gì?</w:t>
      </w:r>
    </w:p>
    <w:p>
      <w:pPr>
        <w:numPr>
          <w:ilvl w:val="0"/>
          <w:numId w:val="1"/>
        </w:numPr>
      </w:pPr>
      <w:r>
        <w:rPr/>
        <w:t>Cách trình bày nào phù hợp cho tài liệu, HTML live demo và slide kỹ thuật?</w:t>
      </w:r>
    </w:p>
    <w:p>
      <w:pPr>
        <w:pStyle w:val="Heading2"/>
      </w:pPr>
      <w:r>
        <w:rPr/>
        <w:t>2.3. Phạm vi</w:t>
      </w:r>
    </w:p>
    <w:tbl>
      <w:tblPr>
        <w:tblStyle w:val="TableGrid"/>
        <w:tblW w:w="0" w:type="auto"/>
        <w:tblLook w:val="04A0" w:firstRow="1" w:lastRow="0" w:firstColumn="1" w:lastColumn="0" w:noHBand="0" w:noVBand="1"/>
      </w:tblPr>
      <w:tblGrid>
        <w:gridCol w:w="1700"/>
        <w:gridCol w:w="3900"/>
        <w:gridCol w:w="3900"/>
      </w:tblGrid>
      <w:tr>
        <w:trPr>
          <w:tblHeader/>
        </w:trPr>
        <w:tc>
          <w:tcPr>
            <w:shd w:fill="1F4E79"/>
          </w:tcPr>
          <w:p>
            <w:pPr>
              <w:spacing w:before="40" w:after="40"/>
            </w:pPr>
            <w:r>
              <w:rPr>
                <w:b/>
                <w:color w:val="FFFFFF"/>
              </w:rPr>
              <w:t>Nhóm</w:t>
            </w:r>
          </w:p>
        </w:tc>
        <w:tc>
          <w:tcPr>
            <w:shd w:fill="1F4E79"/>
          </w:tcPr>
          <w:p>
            <w:pPr>
              <w:spacing w:before="40" w:after="40"/>
            </w:pPr>
            <w:r>
              <w:rPr>
                <w:b/>
                <w:color w:val="FFFFFF"/>
              </w:rPr>
              <w:t>Trong phạm vi</w:t>
            </w:r>
          </w:p>
        </w:tc>
        <w:tc>
          <w:tcPr>
            <w:shd w:fill="1F4E79"/>
          </w:tcPr>
          <w:p>
            <w:pPr>
              <w:spacing w:before="40" w:after="40"/>
            </w:pPr>
            <w:r>
              <w:rPr>
                <w:b/>
                <w:color w:val="FFFFFF"/>
              </w:rPr>
              <w:t>Ngoài phạm vi hiện tại</w:t>
            </w:r>
          </w:p>
        </w:tc>
      </w:tr>
      <w:tr>
        <w:tc>
          <w:tcPr/>
          <w:p>
            <w:pPr>
              <w:spacing w:before="40" w:after="40"/>
            </w:pPr>
            <w:r>
              <w:rPr/>
              <w:t>UART demo</w:t>
            </w:r>
          </w:p>
        </w:tc>
        <w:tc>
          <w:tcPr/>
          <w:p>
            <w:pPr>
              <w:spacing w:before="40" w:after="40"/>
            </w:pPr>
            <w:r>
              <w:rPr/>
              <w:t>FC, L2, SoC interconnect, UDMA UART, TX pad</w:t>
            </w:r>
          </w:p>
        </w:tc>
        <w:tc>
          <w:tcPr/>
          <w:p>
            <w:pPr>
              <w:spacing w:before="40" w:after="40"/>
            </w:pPr>
            <w:r>
              <w:rPr/>
              <w:t>Cluster, TCDM, MCHAN, HWPE</w:t>
            </w:r>
          </w:p>
        </w:tc>
      </w:tr>
      <w:tr>
        <w:tc>
          <w:tcPr>
            <w:shd w:fill="EAF2F8"/>
          </w:tcPr>
          <w:p>
            <w:pPr>
              <w:spacing w:before="40" w:after="40"/>
            </w:pPr>
            <w:r>
              <w:rPr/>
              <w:t>flow_demo</w:t>
            </w:r>
          </w:p>
        </w:tc>
        <w:tc>
          <w:tcPr>
            <w:shd w:fill="EAF2F8"/>
          </w:tcPr>
          <w:p>
            <w:pPr>
              <w:spacing w:before="40" w:after="40"/>
            </w:pPr>
            <w:r>
              <w:rPr/>
              <w:t>FC, cluster 8 PE, L1/TCDM, barrier, MCHAN DMA</w:t>
            </w:r>
          </w:p>
        </w:tc>
        <w:tc>
          <w:tcPr>
            <w:shd w:fill="EAF2F8"/>
          </w:tcPr>
          <w:p>
            <w:pPr>
              <w:spacing w:before="40" w:after="40"/>
            </w:pPr>
            <w:r>
              <w:rPr/>
              <w:t>HWPE, flash, GPIO, floating point</w:t>
            </w:r>
          </w:p>
        </w:tc>
      </w:tr>
      <w:tr>
        <w:tc>
          <w:tcPr/>
          <w:p>
            <w:pPr>
              <w:spacing w:before="40" w:after="40"/>
            </w:pPr>
            <w:r>
              <w:rPr/>
              <w:t>So sánh</w:t>
            </w:r>
          </w:p>
        </w:tc>
        <w:tc>
          <w:tcPr/>
          <w:p>
            <w:pPr>
              <w:spacing w:before="40" w:after="40"/>
            </w:pPr>
            <w:r>
              <w:rPr/>
              <w:t>Chức năng, semantic event, trace, phase cycle</w:t>
            </w:r>
          </w:p>
        </w:tc>
        <w:tc>
          <w:tcPr/>
          <w:p>
            <w:pPr>
              <w:spacing w:before="40" w:after="40"/>
            </w:pPr>
            <w:r>
              <w:rPr/>
              <w:t>Sign-off timing và lockstep cycle</w:t>
            </w:r>
          </w:p>
        </w:tc>
      </w:tr>
    </w:tbl>
    <w:p>
      <w:pPr>
        <w:pStyle w:val="Heading1"/>
      </w:pPr>
      <w:r>
        <w:rPr/>
        <w:t>3. Tổng quan kiến trúc và vai trò công cụ</w:t>
      </w:r>
    </w:p>
    <w:p>
      <w:pPr>
        <w:pStyle w:val="Heading2"/>
      </w:pPr>
      <w:r>
        <w:rPr/>
        <w:t>3.1. Chuỗi hoạt động cần quan sát</w:t>
      </w:r>
    </w:p>
    <w:p>
      <w:pPr>
        <w:pStyle w:val="CodeBlock"/>
      </w:pPr>
      <w:r>
        <w:rPr>
          <w:rFonts w:ascii="Consolas" w:hAnsi="Consolas" w:eastAsia="Consolas" w:cs="Consolas"/>
          <w:color w:val="1F4E79"/>
        </w:rPr>
        <w:t>CPU instruction</w:t>
      </w:r>
      <w:r>
        <w:br/>
      </w:r>
      <w:r>
        <w:rPr>
          <w:rFonts w:ascii="Consolas" w:hAnsi="Consolas" w:eastAsia="Consolas" w:cs="Consolas"/>
          <w:color w:val="1F4E79"/>
        </w:rPr>
        <w:t xml:space="preserve">      ↓</w:t>
      </w:r>
      <w:r>
        <w:br/>
      </w:r>
      <w:r>
        <w:rPr>
          <w:rFonts w:ascii="Consolas" w:hAnsi="Consolas" w:eastAsia="Consolas" w:cs="Consolas"/>
          <w:color w:val="1F4E79"/>
        </w:rPr>
        <w:t>MMIO write / memory transaction</w:t>
      </w:r>
      <w:r>
        <w:br/>
      </w:r>
      <w:r>
        <w:rPr>
          <w:rFonts w:ascii="Consolas" w:hAnsi="Consolas" w:eastAsia="Consolas" w:cs="Consolas"/>
          <w:color w:val="1F4E79"/>
        </w:rPr>
        <w:t xml:space="preserve">      ↓</w:t>
      </w:r>
      <w:r>
        <w:br/>
      </w:r>
      <w:r>
        <w:rPr>
          <w:rFonts w:ascii="Consolas" w:hAnsi="Consolas" w:eastAsia="Consolas" w:cs="Consolas"/>
          <w:color w:val="1F4E79"/>
        </w:rPr>
        <w:t>Peripheral được cấu hình</w:t>
      </w:r>
      <w:r>
        <w:br/>
      </w:r>
      <w:r>
        <w:rPr>
          <w:rFonts w:ascii="Consolas" w:hAnsi="Consolas" w:eastAsia="Consolas" w:cs="Consolas"/>
          <w:color w:val="1F4E79"/>
        </w:rPr>
        <w:t xml:space="preserve">      ↓</w:t>
      </w:r>
      <w:r>
        <w:br/>
      </w:r>
      <w:r>
        <w:rPr>
          <w:rFonts w:ascii="Consolas" w:hAnsi="Consolas" w:eastAsia="Consolas" w:cs="Consolas"/>
          <w:color w:val="1F4E79"/>
        </w:rPr>
        <w:t>Phần cứng hoạt động tự trị</w:t>
      </w:r>
      <w:r>
        <w:br/>
      </w:r>
      <w:r>
        <w:rPr>
          <w:rFonts w:ascii="Consolas" w:hAnsi="Consolas" w:eastAsia="Consolas" w:cs="Consolas"/>
          <w:color w:val="1F4E79"/>
        </w:rPr>
        <w:t xml:space="preserve">      ↓</w:t>
      </w:r>
      <w:r>
        <w:br/>
      </w:r>
      <w:r>
        <w:rPr>
          <w:rFonts w:ascii="Consolas" w:hAnsi="Consolas" w:eastAsia="Consolas" w:cs="Consolas"/>
          <w:color w:val="1F4E79"/>
        </w:rPr>
        <w:t>Status/event/interrupt</w:t>
      </w:r>
      <w:r>
        <w:br/>
      </w:r>
      <w:r>
        <w:rPr>
          <w:rFonts w:ascii="Consolas" w:hAnsi="Consolas" w:eastAsia="Consolas" w:cs="Consolas"/>
          <w:color w:val="1F4E79"/>
        </w:rPr>
        <w:t xml:space="preserve">      ↓</w:t>
      </w:r>
      <w:r>
        <w:br/>
      </w:r>
      <w:r>
        <w:rPr>
          <w:rFonts w:ascii="Consolas" w:hAnsi="Consolas" w:eastAsia="Consolas" w:cs="Consolas"/>
          <w:color w:val="1F4E79"/>
        </w:rPr>
        <w:t>CPU tiếp tục</w:t>
      </w:r>
    </w:p>
    <w:p>
      <w:pPr/>
      <w:r>
        <w:rPr/>
        <w:t>Cần tránh cách nói rằng instruction “chạy qua” UDMA hoặc UART. Instruction được thực thi trong FC/PE. Các lệnh load/store có thể sinh giao dịch memory hoặc MMIO; sau đó peripheral hoạt động tự trị trong khi core polling, sleep hoặc thực hiện công việc khác.</w:t>
      </w:r>
    </w:p>
    <w:p>
      <w:pPr>
        <w:pStyle w:val="Heading2"/>
      </w:pPr>
      <w:r>
        <w:rPr/>
        <w:t>3.2. Vai trò của GVSoC</w:t>
      </w:r>
    </w:p>
    <w:p>
      <w:pPr/>
      <w:r>
        <w:rPr/>
        <w:t>GVSoC là virtual platform mô hình hóa kiến trúc PULP ở mức chức năng và timing sự kiện. Nó chạy ELF RISC-V trực tiếp mà không mô phỏng toàn bộ signal RTL. Trong flow này, GVSoC đảm nhiệm bốn vai trò:</w:t>
      </w:r>
    </w:p>
    <w:p>
      <w:pPr>
        <w:numPr>
          <w:ilvl w:val="0"/>
          <w:numId w:val="1"/>
        </w:numPr>
      </w:pPr>
      <w:r>
        <w:rPr/>
        <w:t xml:space="preserve">Chạy software nhanh để kiểm tra boot, runtime, driver, output và </w:t>
      </w:r>
      <w:r>
        <w:rPr>
          <w:rFonts w:ascii="Consolas" w:hAnsi="Consolas" w:eastAsia="Consolas" w:cs="Consolas"/>
          <w:color w:val="1F4E79"/>
        </w:rPr>
        <w:t>exit(0)</w:t>
      </w:r>
      <w:r>
        <w:rPr/>
        <w:t>.</w:t>
      </w:r>
    </w:p>
    <w:p>
      <w:pPr>
        <w:numPr>
          <w:ilvl w:val="0"/>
          <w:numId w:val="1"/>
        </w:numPr>
      </w:pPr>
      <w:r>
        <w:rPr/>
        <w:t>Sinh reference trace gồm PC, opcode, register access và physical address.</w:t>
      </w:r>
    </w:p>
    <w:p>
      <w:pPr>
        <w:numPr>
          <w:ilvl w:val="0"/>
          <w:numId w:val="1"/>
        </w:numPr>
      </w:pPr>
      <w:r>
        <w:rPr/>
        <w:t>Phát hiện sớm lỗi software, layout ELF hoặc cấu hình peripheral trước khi debug RTL.</w:t>
      </w:r>
    </w:p>
    <w:p>
      <w:pPr>
        <w:numPr>
          <w:ilvl w:val="0"/>
          <w:numId w:val="1"/>
        </w:numPr>
      </w:pPr>
      <w:r>
        <w:rPr/>
        <w:t>Tạo expected semantic flow để đối chiếu với RTL theo event, không theo lockstep cycle.</w:t>
      </w:r>
    </w:p>
    <w:p>
      <w:pPr>
        <w:pStyle w:val="Heading2"/>
      </w:pPr>
      <w:r>
        <w:rPr/>
        <w:t>3.3. Vai trò của RTL/Questa</w:t>
      </w:r>
    </w:p>
    <w:p>
      <w:pPr/>
      <w:r>
        <w:rPr/>
        <w:t>RTL simulation là bằng chứng ở mức implementation. Instruction trace RTL xác nhận core retire opcode nào; waveform xác nhận request/grant, clock/reset, busy/done, memory handshake, serializer và pin. RTL cần thiết khi điều tra arbitration, backpressure, CDC, FIFO hoặc bug do implementation.</w:t>
      </w:r>
    </w:p>
    <w:p>
      <w:pPr>
        <w:pStyle w:val="Heading2"/>
      </w:pPr>
      <w:r>
        <w:rPr/>
        <w:t>3.4. Vai trò của HTML viewer</w:t>
      </w:r>
    </w:p>
    <w:p>
      <w:pPr/>
      <w:r>
        <w:rPr/>
        <w:t xml:space="preserve">Viewer nhúng dữ liệu trace đã ghi vào một file HTML độc lập. Nó hỗ trợ search, step/play, source mapping, register/memory access, timeline và liên kết raw artifact. </w:t>
      </w:r>
      <w:r>
        <w:rPr>
          <w:rFonts w:ascii="Consolas" w:hAnsi="Consolas" w:eastAsia="Consolas" w:cs="Consolas"/>
          <w:color w:val="1F4E79"/>
        </w:rPr>
        <w:t>Play</w:t>
      </w:r>
      <w:r>
        <w:rPr/>
        <w:t xml:space="preserve"> chỉ replay trace; nó không chạy lại ELF.</w:t>
      </w:r>
    </w:p>
    <w:tbl>
      <w:tblPr>
        <w:tblStyle w:val="TableGrid"/>
        <w:tblW w:w="0" w:type="auto"/>
        <w:tblLook w:val="04A0" w:firstRow="1" w:lastRow="0" w:firstColumn="1" w:lastColumn="0" w:noHBand="0" w:noVBand="1"/>
      </w:tblPr>
      <w:tblGrid>
        <w:gridCol w:w="1700"/>
        <w:gridCol w:w="4200"/>
        <w:gridCol w:w="3600"/>
      </w:tblGrid>
      <w:tr>
        <w:trPr>
          <w:tblHeader/>
        </w:trPr>
        <w:tc>
          <w:tcPr>
            <w:shd w:fill="1F4E79"/>
          </w:tcPr>
          <w:p>
            <w:pPr>
              <w:spacing w:before="40" w:after="40"/>
            </w:pPr>
            <w:r>
              <w:rPr>
                <w:b/>
                <w:color w:val="FFFFFF"/>
              </w:rPr>
              <w:t>Artifact</w:t>
            </w:r>
          </w:p>
        </w:tc>
        <w:tc>
          <w:tcPr>
            <w:shd w:fill="1F4E79"/>
          </w:tcPr>
          <w:p>
            <w:pPr>
              <w:spacing w:before="40" w:after="40"/>
            </w:pPr>
            <w:r>
              <w:rPr>
                <w:b/>
                <w:color w:val="FFFFFF"/>
              </w:rPr>
              <w:t>Câu hỏi trả lời tốt nhất</w:t>
            </w:r>
          </w:p>
        </w:tc>
        <w:tc>
          <w:tcPr>
            <w:shd w:fill="1F4E79"/>
          </w:tcPr>
          <w:p>
            <w:pPr>
              <w:spacing w:before="40" w:after="40"/>
            </w:pPr>
            <w:r>
              <w:rPr>
                <w:b/>
                <w:color w:val="FFFFFF"/>
              </w:rPr>
              <w:t>Giới hạn</w:t>
            </w:r>
          </w:p>
        </w:tc>
      </w:tr>
      <w:tr>
        <w:tc>
          <w:tcPr/>
          <w:p>
            <w:pPr>
              <w:spacing w:before="40" w:after="40"/>
            </w:pPr>
            <w:r>
              <w:rPr/>
              <w:t>C/ELF</w:t>
            </w:r>
          </w:p>
        </w:tc>
        <w:tc>
          <w:tcPr/>
          <w:p>
            <w:pPr>
              <w:spacing w:before="40" w:after="40"/>
            </w:pPr>
            <w:r>
              <w:rPr/>
              <w:t>Chương trình muốn làm gì?</w:t>
            </w:r>
          </w:p>
        </w:tc>
        <w:tc>
          <w:tcPr/>
          <w:p>
            <w:pPr>
              <w:spacing w:before="40" w:after="40"/>
            </w:pPr>
            <w:r>
              <w:rPr/>
              <w:t>Không chứng minh phần cứng đã phản ứng</w:t>
            </w:r>
          </w:p>
        </w:tc>
      </w:tr>
      <w:tr>
        <w:tc>
          <w:tcPr>
            <w:shd w:fill="EAF2F8"/>
          </w:tcPr>
          <w:p>
            <w:pPr>
              <w:spacing w:before="40" w:after="40"/>
            </w:pPr>
            <w:r>
              <w:rPr/>
              <w:t>GVSoC trace</w:t>
            </w:r>
          </w:p>
        </w:tc>
        <w:tc>
          <w:tcPr>
            <w:shd w:fill="EAF2F8"/>
          </w:tcPr>
          <w:p>
            <w:pPr>
              <w:spacing w:before="40" w:after="40"/>
            </w:pPr>
            <w:r>
              <w:rPr/>
              <w:t>Software/kiến trúc dự kiến đi theo thứ tự nào?</w:t>
            </w:r>
          </w:p>
        </w:tc>
        <w:tc>
          <w:tcPr>
            <w:shd w:fill="EAF2F8"/>
          </w:tcPr>
          <w:p>
            <w:pPr>
              <w:spacing w:before="40" w:after="40"/>
            </w:pPr>
            <w:r>
              <w:rPr/>
              <w:t>Không có signal RTL chi tiết</w:t>
            </w:r>
          </w:p>
        </w:tc>
      </w:tr>
      <w:tr>
        <w:tc>
          <w:tcPr/>
          <w:p>
            <w:pPr>
              <w:spacing w:before="40" w:after="40"/>
            </w:pPr>
            <w:r>
              <w:rPr/>
              <w:t>RTL trace</w:t>
            </w:r>
          </w:p>
        </w:tc>
        <w:tc>
          <w:tcPr/>
          <w:p>
            <w:pPr>
              <w:spacing w:before="40" w:after="40"/>
            </w:pPr>
            <w:r>
              <w:rPr/>
              <w:t>Core RTL retire instruction nào?</w:t>
            </w:r>
          </w:p>
        </w:tc>
        <w:tc>
          <w:tcPr/>
          <w:p>
            <w:pPr>
              <w:spacing w:before="40" w:after="40"/>
            </w:pPr>
            <w:r>
              <w:rPr/>
              <w:t>Không mô tả hết peripheral tự trị</w:t>
            </w:r>
          </w:p>
        </w:tc>
      </w:tr>
      <w:tr>
        <w:tc>
          <w:tcPr>
            <w:shd w:fill="EAF2F8"/>
          </w:tcPr>
          <w:p>
            <w:pPr>
              <w:spacing w:before="40" w:after="40"/>
            </w:pPr>
            <w:r>
              <w:rPr/>
              <w:t>VCD/GTKWave</w:t>
            </w:r>
          </w:p>
        </w:tc>
        <w:tc>
          <w:tcPr>
            <w:shd w:fill="EAF2F8"/>
          </w:tcPr>
          <w:p>
            <w:pPr>
              <w:spacing w:before="40" w:after="40"/>
            </w:pPr>
            <w:r>
              <w:rPr/>
              <w:t>Signal phần cứng thay đổi thế nào?</w:t>
            </w:r>
          </w:p>
        </w:tc>
        <w:tc>
          <w:tcPr>
            <w:shd w:fill="EAF2F8"/>
          </w:tcPr>
          <w:p>
            <w:pPr>
              <w:spacing w:before="40" w:after="40"/>
            </w:pPr>
            <w:r>
              <w:rPr/>
              <w:t>Thiếu ngữ nghĩa cấp thuật toán nếu xem độc lập</w:t>
            </w:r>
          </w:p>
        </w:tc>
      </w:tr>
      <w:tr>
        <w:tc>
          <w:tcPr/>
          <w:p>
            <w:pPr>
              <w:spacing w:before="40" w:after="40"/>
            </w:pPr>
            <w:r>
              <w:rPr/>
              <w:t>HTML</w:t>
            </w:r>
          </w:p>
        </w:tc>
        <w:tc>
          <w:tcPr/>
          <w:p>
            <w:pPr>
              <w:spacing w:before="40" w:after="40"/>
            </w:pPr>
            <w:r>
              <w:rPr/>
              <w:t>Tìm và liên kết bằng chứng ở đâu?</w:t>
            </w:r>
          </w:p>
        </w:tc>
        <w:tc>
          <w:tcPr/>
          <w:p>
            <w:pPr>
              <w:spacing w:before="40" w:after="40"/>
            </w:pPr>
            <w:r>
              <w:rPr/>
              <w:t>Không thay thế simulator/waveform</w:t>
            </w:r>
          </w:p>
        </w:tc>
      </w:tr>
    </w:tbl>
    <w:p>
      <w:pPr>
        <w:pStyle w:val="Heading1"/>
      </w:pPr>
      <w:r>
        <w:rPr/>
        <w:t>4. Môi trường và nguyên tắc thực nghiệm</w:t>
      </w:r>
    </w:p>
    <w:tbl>
      <w:tblPr>
        <w:tblStyle w:val="TableGrid"/>
        <w:tblW w:w="0" w:type="auto"/>
        <w:tblLook w:val="04A0" w:firstRow="1" w:lastRow="0" w:firstColumn="1" w:lastColumn="0" w:noHBand="0" w:noVBand="1"/>
      </w:tblPr>
      <w:tblGrid>
        <w:gridCol w:w="2500"/>
        <w:gridCol w:w="7000"/>
      </w:tblGrid>
      <w:tr>
        <w:trPr>
          <w:tblHeader/>
        </w:trPr>
        <w:tc>
          <w:tcPr>
            <w:shd w:fill="1F4E79"/>
          </w:tcPr>
          <w:p>
            <w:pPr>
              <w:spacing w:before="40" w:after="40"/>
            </w:pPr>
            <w:r>
              <w:rPr>
                <w:b/>
                <w:color w:val="FFFFFF"/>
              </w:rPr>
              <w:t>Thành phần</w:t>
            </w:r>
          </w:p>
        </w:tc>
        <w:tc>
          <w:tcPr>
            <w:shd w:fill="1F4E79"/>
          </w:tcPr>
          <w:p>
            <w:pPr>
              <w:spacing w:before="40" w:after="40"/>
            </w:pPr>
            <w:r>
              <w:rPr>
                <w:b/>
                <w:color w:val="FFFFFF"/>
              </w:rPr>
              <w:t>Giá trị</w:t>
            </w:r>
          </w:p>
        </w:tc>
      </w:tr>
      <w:tr>
        <w:tc>
          <w:tcPr/>
          <w:p>
            <w:pPr>
              <w:spacing w:before="40" w:after="40"/>
            </w:pPr>
            <w:r>
              <w:rPr/>
              <w:t>Source root</w:t>
            </w:r>
          </w:p>
        </w:tc>
        <w:tc>
          <w:tcPr/>
          <w:p>
            <w:pPr>
              <w:spacing w:before="40" w:after="40"/>
            </w:pPr>
            <w:r>
              <w:rPr/>
              <w:t>/home/dungpc/ndmoney4porche/projects/pulp</w:t>
            </w:r>
          </w:p>
        </w:tc>
      </w:tr>
      <w:tr>
        <w:tc>
          <w:tcPr>
            <w:shd w:fill="EAF2F8"/>
          </w:tcPr>
          <w:p>
            <w:pPr>
              <w:spacing w:before="40" w:after="40"/>
            </w:pPr>
            <w:r>
              <w:rPr/>
              <w:t>GVSoC target</w:t>
            </w:r>
          </w:p>
        </w:tc>
        <w:tc>
          <w:tcPr>
            <w:shd w:fill="EAF2F8"/>
          </w:tcPr>
          <w:p>
            <w:pPr>
              <w:spacing w:before="40" w:after="40"/>
            </w:pPr>
            <w:r>
              <w:rPr/>
              <w:t>pulp-open</w:t>
            </w:r>
          </w:p>
        </w:tc>
      </w:tr>
      <w:tr>
        <w:tc>
          <w:tcPr/>
          <w:p>
            <w:pPr>
              <w:spacing w:before="40" w:after="40"/>
            </w:pPr>
            <w:r>
              <w:rPr/>
              <w:t>RTL simulator</w:t>
            </w:r>
          </w:p>
        </w:tc>
        <w:tc>
          <w:tcPr/>
          <w:p>
            <w:pPr>
              <w:spacing w:before="40" w:after="40"/>
            </w:pPr>
            <w:r>
              <w:rPr/>
              <w:t>QuestaSim 10.7c</w:t>
            </w:r>
          </w:p>
        </w:tc>
      </w:tr>
      <w:tr>
        <w:tc>
          <w:tcPr>
            <w:shd w:fill="EAF2F8"/>
          </w:tcPr>
          <w:p>
            <w:pPr>
              <w:spacing w:before="40" w:after="40"/>
            </w:pPr>
            <w:r>
              <w:rPr/>
              <w:t>Toolchain</w:t>
            </w:r>
          </w:p>
        </w:tc>
        <w:tc>
          <w:tcPr>
            <w:shd w:fill="EAF2F8"/>
          </w:tcPr>
          <w:p>
            <w:pPr>
              <w:spacing w:before="40" w:after="40"/>
            </w:pPr>
            <w:r>
              <w:rPr/>
              <w:t>/opt/pulp-toolchain</w:t>
            </w:r>
          </w:p>
        </w:tc>
      </w:tr>
      <w:tr>
        <w:tc>
          <w:tcPr/>
          <w:p>
            <w:pPr>
              <w:spacing w:before="40" w:after="40"/>
            </w:pPr>
            <w:r>
              <w:rPr/>
              <w:t>ELF format</w:t>
            </w:r>
          </w:p>
        </w:tc>
        <w:tc>
          <w:tcPr/>
          <w:p>
            <w:pPr>
              <w:spacing w:before="40" w:after="40"/>
            </w:pPr>
            <w:r>
              <w:rPr/>
              <w:t>ELF32 little-endian RISC-V, RVC, soft-float, static</w:t>
            </w:r>
          </w:p>
        </w:tc>
      </w:tr>
      <w:tr>
        <w:tc>
          <w:tcPr>
            <w:shd w:fill="EAF2F8"/>
          </w:tcPr>
          <w:p>
            <w:pPr>
              <w:spacing w:before="40" w:after="40"/>
            </w:pPr>
            <w:r>
              <w:rPr/>
              <w:t>Entry point</w:t>
            </w:r>
          </w:p>
        </w:tc>
        <w:tc>
          <w:tcPr>
            <w:shd w:fill="EAF2F8"/>
          </w:tcPr>
          <w:p>
            <w:pPr>
              <w:spacing w:before="40" w:after="40"/>
            </w:pPr>
            <w:r>
              <w:rPr/>
              <w:t>0x1c008080</w:t>
            </w:r>
          </w:p>
        </w:tc>
      </w:tr>
      <w:tr>
        <w:tc>
          <w:tcPr/>
          <w:p>
            <w:pPr>
              <w:spacing w:before="40" w:after="40"/>
            </w:pPr>
            <w:r>
              <w:rPr/>
              <w:t>Ngày kiểm chứng</w:t>
            </w:r>
          </w:p>
        </w:tc>
        <w:tc>
          <w:tcPr/>
          <w:p>
            <w:pPr>
              <w:spacing w:before="40" w:after="40"/>
            </w:pPr>
            <w:r>
              <w:rPr/>
              <w:t>2026-10-03 — Asia/Bangkok</w:t>
            </w:r>
          </w:p>
        </w:tc>
      </w:tr>
    </w:tbl>
    <w:p>
      <w:pPr>
        <w:pStyle w:val="Heading2"/>
      </w:pPr>
      <w:r>
        <w:rPr/>
        <w:t>4.1. Một ELF duy nhất</w:t>
      </w:r>
    </w:p>
    <w:p>
      <w:pPr/>
      <w:r>
        <w:rPr/>
        <w:t>Điều kiện quan trọng nhất là cùng một file ELF phải được đưa cho GVSoC và RTL. Build lại giữa hai lượt có thể thay đổi layout, opcode, symbol và timing dù source C không đổi. Mỗi workload được khóa bằng SHA-256.</w:t>
      </w:r>
    </w:p>
    <w:p>
      <w:pPr>
        <w:pStyle w:val="Heading2"/>
      </w:pPr>
      <w:r>
        <w:rPr/>
        <w:t>4.2. Ba lớp bằng chứng</w:t>
      </w:r>
    </w:p>
    <w:p>
      <w:pPr>
        <w:numPr>
          <w:ilvl w:val="0"/>
          <w:numId w:val="2"/>
        </w:numPr>
      </w:pPr>
      <w:r>
        <w:rPr/>
        <w:t>Marker/stdout: chứng minh chương trình đi qua phase và kết quả dữ liệu.</w:t>
      </w:r>
    </w:p>
    <w:p>
      <w:pPr>
        <w:numPr>
          <w:ilvl w:val="0"/>
          <w:numId w:val="2"/>
        </w:numPr>
      </w:pPr>
      <w:r>
        <w:rPr/>
        <w:t>Instruction trace: chứng minh core thực thi PC/opcode/register/memory nào.</w:t>
      </w:r>
    </w:p>
    <w:p>
      <w:pPr>
        <w:numPr>
          <w:ilvl w:val="0"/>
          <w:numId w:val="2"/>
        </w:numPr>
      </w:pPr>
      <w:r>
        <w:rPr/>
        <w:t>Waveform RTL: chứng minh hoạt động tự trị và protocol handshake của phần cứng.</w:t>
      </w:r>
    </w:p>
    <w:p>
      <w:pPr>
        <w:pStyle w:val="Heading2"/>
      </w:pPr>
      <w:r>
        <w:rPr/>
        <w:t>4.3. Nguyên tắc diễn giải timing</w:t>
      </w:r>
    </w:p>
    <w:p>
      <w:pPr>
        <w:pStyle w:val="Quote"/>
      </w:pPr>
      <w:r>
        <w:rPr/>
        <w:t>Modeled simulation time không phải thời gian wall-clock mà máy tính mất để chạy simulator. Cycle/time GVSoC không phải sign-off prediction cho RTL nếu clock và model peripheral khác nhau.</w:t>
      </w:r>
    </w:p>
    <w:p>
      <w:pPr>
        <w:pStyle w:val="Heading1"/>
      </w:pPr>
      <w:r>
        <w:rPr/>
        <w:t>5. Quy trình thực nghiệm tổng thể</w:t>
      </w:r>
    </w:p>
    <w:p>
      <w:pPr>
        <w:pStyle w:val="CodeBlock"/>
      </w:pPr>
      <w:r>
        <w:rPr>
          <w:rFonts w:ascii="Consolas" w:hAnsi="Consolas" w:eastAsia="Consolas" w:cs="Consolas"/>
          <w:color w:val="1F4E79"/>
        </w:rPr>
        <w:t>C source</w:t>
      </w:r>
      <w:r>
        <w:br/>
      </w:r>
      <w:r>
        <w:rPr>
          <w:rFonts w:ascii="Consolas" w:hAnsi="Consolas" w:eastAsia="Consolas" w:cs="Consolas"/>
          <w:color w:val="1F4E79"/>
        </w:rPr>
        <w:t xml:space="preserve">   ↓ compile/link</w:t>
      </w:r>
      <w:r>
        <w:br/>
      </w:r>
      <w:r>
        <w:rPr>
          <w:rFonts w:ascii="Consolas" w:hAnsi="Consolas" w:eastAsia="Consolas" w:cs="Consolas"/>
          <w:color w:val="1F4E79"/>
        </w:rPr>
        <w:t>ELF + DWARF + SHA-256</w:t>
      </w:r>
      <w:r>
        <w:br/>
      </w:r>
      <w:r>
        <w:rPr>
          <w:rFonts w:ascii="Consolas" w:hAnsi="Consolas" w:eastAsia="Consolas" w:cs="Consolas"/>
          <w:color w:val="1F4E79"/>
        </w:rPr>
        <w:t xml:space="preserve">   ├── GVSoC ──&gt; stdout + FC/PE trace + model config</w:t>
      </w:r>
      <w:r>
        <w:br/>
      </w:r>
      <w:r>
        <w:rPr>
          <w:rFonts w:ascii="Consolas" w:hAnsi="Consolas" w:eastAsia="Consolas" w:cs="Consolas"/>
          <w:color w:val="1F4E79"/>
        </w:rPr>
        <w:t xml:space="preserve">   └── RTL/Questa ──&gt; transcript + FC/PE trace + VCD</w:t>
      </w:r>
      <w:r>
        <w:br/>
      </w:r>
      <w:r>
        <w:rPr>
          <w:rFonts w:ascii="Consolas" w:hAnsi="Consolas" w:eastAsia="Consolas" w:cs="Consolas"/>
          <w:color w:val="1F4E79"/>
        </w:rPr>
        <w:t xml:space="preserve">                         ↓</w:t>
      </w:r>
      <w:r>
        <w:br/>
      </w:r>
      <w:r>
        <w:rPr>
          <w:rFonts w:ascii="Consolas" w:hAnsi="Consolas" w:eastAsia="Consolas" w:cs="Consolas"/>
          <w:color w:val="1F4E79"/>
        </w:rPr>
        <w:t xml:space="preserve">          normalize trace + addr2line + HTML viewer</w:t>
      </w:r>
      <w:r>
        <w:br/>
      </w:r>
      <w:r>
        <w:rPr>
          <w:rFonts w:ascii="Consolas" w:hAnsi="Consolas" w:eastAsia="Consolas" w:cs="Consolas"/>
          <w:color w:val="1F4E79"/>
        </w:rPr>
        <w:t xml:space="preserve">                         ↓</w:t>
      </w:r>
      <w:r>
        <w:br/>
      </w:r>
      <w:r>
        <w:rPr>
          <w:rFonts w:ascii="Consolas" w:hAnsi="Consolas" w:eastAsia="Consolas" w:cs="Consolas"/>
          <w:color w:val="1F4E79"/>
        </w:rPr>
        <w:t xml:space="preserve">          semantic event correlation + technical report</w:t>
      </w:r>
    </w:p>
    <w:p>
      <w:pPr>
        <w:numPr>
          <w:ilvl w:val="0"/>
          <w:numId w:val="2"/>
        </w:numPr>
      </w:pPr>
      <w:r>
        <w:rPr/>
        <w:t>Chuẩn bị hoặc build ELF với DWARF; ghi SHA-256.</w:t>
      </w:r>
    </w:p>
    <w:p>
      <w:pPr>
        <w:numPr>
          <w:ilvl w:val="0"/>
          <w:numId w:val="2"/>
        </w:numPr>
      </w:pPr>
      <w:r>
        <w:rPr/>
        <w:t>Chạy GVSoC, thu stdout, instruction trace và config thực tế.</w:t>
      </w:r>
    </w:p>
    <w:p>
      <w:pPr>
        <w:numPr>
          <w:ilvl w:val="0"/>
          <w:numId w:val="2"/>
        </w:numPr>
      </w:pPr>
      <w:r>
        <w:rPr/>
        <w:t>Chạy cùng ELF trên RTL, thu transcript, instruction trace và exit status.</w:t>
      </w:r>
    </w:p>
    <w:p>
      <w:pPr>
        <w:numPr>
          <w:ilvl w:val="0"/>
          <w:numId w:val="2"/>
        </w:numPr>
      </w:pPr>
      <w:r>
        <w:rPr/>
        <w:t>Chạy lượt waveform chọn lọc; kiểm tra VCD gzip và transition.</w:t>
      </w:r>
    </w:p>
    <w:p>
      <w:pPr>
        <w:numPr>
          <w:ilvl w:val="0"/>
          <w:numId w:val="2"/>
        </w:numPr>
      </w:pPr>
      <w:r>
        <w:rPr/>
        <w:t xml:space="preserve">Parse hai trace về cùng schema; dùng </w:t>
      </w:r>
      <w:r>
        <w:rPr>
          <w:rFonts w:ascii="Consolas" w:hAnsi="Consolas" w:eastAsia="Consolas" w:cs="Consolas"/>
          <w:color w:val="1F4E79"/>
        </w:rPr>
        <w:t>addr2line</w:t>
      </w:r>
      <w:r>
        <w:rPr/>
        <w:t xml:space="preserve"> ánh xạ PC RTL về source.</w:t>
      </w:r>
    </w:p>
    <w:p>
      <w:pPr>
        <w:numPr>
          <w:ilvl w:val="0"/>
          <w:numId w:val="2"/>
        </w:numPr>
      </w:pPr>
      <w:r>
        <w:rPr/>
        <w:t>Sinh HTML viewer, đối chiếu semantic event và ghi nhận giới hạn.</w:t>
      </w:r>
    </w:p>
    <w:p>
      <w:pPr>
        <w:pStyle w:val="Heading1"/>
      </w:pPr>
      <w:r>
        <w:rPr/>
        <w:t>6. Workload flow_demo: FC, cluster và DMA</w:t>
      </w:r>
    </w:p>
    <w:p>
      <w:pPr>
        <w:pStyle w:val="Heading2"/>
      </w:pPr>
      <w:r>
        <w:rPr/>
        <w:t>6.1. Mục tiêu thiết kế</w:t>
      </w:r>
    </w:p>
    <w:p>
      <w:pPr/>
      <w:r>
        <w:rPr>
          <w:rFonts w:ascii="Consolas" w:hAnsi="Consolas" w:eastAsia="Consolas" w:cs="Consolas"/>
          <w:color w:val="1F4E79"/>
        </w:rPr>
        <w:t>flow_demo</w:t>
      </w:r>
      <w:r>
        <w:rPr/>
        <w:t xml:space="preserve"> được tạo để có độ phức tạp vừa đủ: thể hiện nhiều khối PULP nhưng vẫn chạy RTL trong thời gian hợp lý. Source dùng hàm </w:t>
      </w:r>
      <w:r>
        <w:rPr>
          <w:rFonts w:ascii="Consolas" w:hAnsi="Consolas" w:eastAsia="Consolas" w:cs="Consolas"/>
          <w:color w:val="1F4E79"/>
        </w:rPr>
        <w:t>noinline</w:t>
      </w:r>
      <w:r>
        <w:rPr/>
        <w:t xml:space="preserve">, marker </w:t>
      </w:r>
      <w:r>
        <w:rPr>
          <w:rFonts w:ascii="Consolas" w:hAnsi="Consolas" w:eastAsia="Consolas" w:cs="Consolas"/>
          <w:color w:val="1F4E79"/>
        </w:rPr>
        <w:t>FLOW|...</w:t>
      </w:r>
      <w:r>
        <w:rPr/>
        <w:t>, dữ liệu xác định và polling có giới hạn để trace dễ đọc và lỗi không biến thành vòng chờ vô hạn.</w:t>
      </w:r>
    </w:p>
    <w:tbl>
      <w:tblPr>
        <w:tblStyle w:val="TableGrid"/>
        <w:tblW w:w="0" w:type="auto"/>
        <w:tblLook w:val="04A0" w:firstRow="1" w:lastRow="0" w:firstColumn="1" w:lastColumn="0" w:noHBand="0" w:noVBand="1"/>
      </w:tblPr>
      <w:tblGrid>
        <w:gridCol w:w="1000"/>
        <w:gridCol w:w="1800"/>
        <w:gridCol w:w="6700"/>
      </w:tblGrid>
      <w:tr>
        <w:trPr>
          <w:tblHeader/>
        </w:trPr>
        <w:tc>
          <w:tcPr>
            <w:shd w:fill="1F4E79"/>
          </w:tcPr>
          <w:p>
            <w:pPr>
              <w:spacing w:before="40" w:after="40"/>
            </w:pPr>
            <w:r>
              <w:rPr>
                <w:b/>
                <w:color w:val="FFFFFF"/>
              </w:rPr>
              <w:t>Phase</w:t>
            </w:r>
          </w:p>
        </w:tc>
        <w:tc>
          <w:tcPr>
            <w:shd w:fill="1F4E79"/>
          </w:tcPr>
          <w:p>
            <w:pPr>
              <w:spacing w:before="40" w:after="40"/>
            </w:pPr>
            <w:r>
              <w:rPr>
                <w:b/>
                <w:color w:val="FFFFFF"/>
              </w:rPr>
              <w:t>Core</w:t>
            </w:r>
          </w:p>
        </w:tc>
        <w:tc>
          <w:tcPr>
            <w:shd w:fill="1F4E79"/>
          </w:tcPr>
          <w:p>
            <w:pPr>
              <w:spacing w:before="40" w:after="40"/>
            </w:pPr>
            <w:r>
              <w:rPr>
                <w:b/>
                <w:color w:val="FFFFFF"/>
              </w:rPr>
              <w:t>Hoạt động</w:t>
            </w:r>
          </w:p>
        </w:tc>
      </w:tr>
      <w:tr>
        <w:tc>
          <w:tcPr/>
          <w:p>
            <w:pPr>
              <w:spacing w:before="40" w:after="40"/>
            </w:pPr>
            <w:r>
              <w:rPr/>
              <w:t>0</w:t>
            </w:r>
          </w:p>
        </w:tc>
        <w:tc>
          <w:tcPr/>
          <w:p>
            <w:pPr>
              <w:spacing w:before="40" w:after="40"/>
            </w:pPr>
            <w:r>
              <w:rPr/>
              <w:t>FC</w:t>
            </w:r>
          </w:p>
        </w:tc>
        <w:tc>
          <w:tcPr/>
          <w:p>
            <w:pPr>
              <w:spacing w:before="40" w:after="40"/>
            </w:pPr>
            <w:r>
              <w:rPr/>
              <w:t>Khởi tạo 64 word L2 và checksum</w:t>
            </w:r>
          </w:p>
        </w:tc>
      </w:tr>
      <w:tr>
        <w:tc>
          <w:tcPr>
            <w:shd w:fill="EAF2F8"/>
          </w:tcPr>
          <w:p>
            <w:pPr>
              <w:spacing w:before="40" w:after="40"/>
            </w:pPr>
            <w:r>
              <w:rPr/>
              <w:t>1</w:t>
            </w:r>
          </w:p>
        </w:tc>
        <w:tc>
          <w:tcPr>
            <w:shd w:fill="EAF2F8"/>
          </w:tcPr>
          <w:p>
            <w:pPr>
              <w:spacing w:before="40" w:after="40"/>
            </w:pPr>
            <w:r>
              <w:rPr/>
              <w:t>FC</w:t>
            </w:r>
          </w:p>
        </w:tc>
        <w:tc>
          <w:tcPr>
            <w:shd w:fill="EAF2F8"/>
          </w:tcPr>
          <w:p>
            <w:pPr>
              <w:spacing w:before="40" w:after="40"/>
            </w:pPr>
            <w:r>
              <w:rPr/>
              <w:t>Đọc APB timer và chạy 128 vòng ALU</w:t>
            </w:r>
          </w:p>
        </w:tc>
      </w:tr>
      <w:tr>
        <w:tc>
          <w:tcPr/>
          <w:p>
            <w:pPr>
              <w:spacing w:before="40" w:after="40"/>
            </w:pPr>
            <w:r>
              <w:rPr/>
              <w:t>2</w:t>
            </w:r>
          </w:p>
        </w:tc>
        <w:tc>
          <w:tcPr/>
          <w:p>
            <w:pPr>
              <w:spacing w:before="40" w:after="40"/>
            </w:pPr>
            <w:r>
              <w:rPr/>
              <w:t>FC</w:t>
            </w:r>
          </w:p>
        </w:tc>
        <w:tc>
          <w:tcPr/>
          <w:p>
            <w:pPr>
              <w:spacing w:before="40" w:after="40"/>
            </w:pPr>
            <w:r>
              <w:rPr/>
              <w:t>Bật cluster và chờ hoàn tất</w:t>
            </w:r>
          </w:p>
        </w:tc>
      </w:tr>
      <w:tr>
        <w:tc>
          <w:tcPr>
            <w:shd w:fill="EAF2F8"/>
          </w:tcPr>
          <w:p>
            <w:pPr>
              <w:spacing w:before="40" w:after="40"/>
            </w:pPr>
            <w:r>
              <w:rPr/>
              <w:t>3</w:t>
            </w:r>
          </w:p>
        </w:tc>
        <w:tc>
          <w:tcPr>
            <w:shd w:fill="EAF2F8"/>
          </w:tcPr>
          <w:p>
            <w:pPr>
              <w:spacing w:before="40" w:after="40"/>
            </w:pPr>
            <w:r>
              <w:rPr/>
              <w:t>PE0…PE7</w:t>
            </w:r>
          </w:p>
        </w:tc>
        <w:tc>
          <w:tcPr>
            <w:shd w:fill="EAF2F8"/>
          </w:tcPr>
          <w:p>
            <w:pPr>
              <w:spacing w:before="40" w:after="40"/>
            </w:pPr>
            <w:r>
              <w:rPr/>
              <w:t>Mỗi PE ghi 16 word xen kẽ vào L1/TCDM</w:t>
            </w:r>
          </w:p>
        </w:tc>
      </w:tr>
      <w:tr>
        <w:tc>
          <w:tcPr/>
          <w:p>
            <w:pPr>
              <w:spacing w:before="40" w:after="40"/>
            </w:pPr>
            <w:r>
              <w:rPr/>
              <w:t>4</w:t>
            </w:r>
          </w:p>
        </w:tc>
        <w:tc>
          <w:tcPr/>
          <w:p>
            <w:pPr>
              <w:spacing w:before="40" w:after="40"/>
            </w:pPr>
            <w:r>
              <w:rPr/>
              <w:t>PE0…PE7</w:t>
            </w:r>
          </w:p>
        </w:tc>
        <w:tc>
          <w:tcPr/>
          <w:p>
            <w:pPr>
              <w:spacing w:before="40" w:after="40"/>
            </w:pPr>
            <w:r>
              <w:rPr/>
              <w:t>Barrier và cross-read dữ liệu PE kế bên</w:t>
            </w:r>
          </w:p>
        </w:tc>
      </w:tr>
      <w:tr>
        <w:tc>
          <w:tcPr>
            <w:shd w:fill="EAF2F8"/>
          </w:tcPr>
          <w:p>
            <w:pPr>
              <w:spacing w:before="40" w:after="40"/>
            </w:pPr>
            <w:r>
              <w:rPr/>
              <w:t>5</w:t>
            </w:r>
          </w:p>
        </w:tc>
        <w:tc>
          <w:tcPr>
            <w:shd w:fill="EAF2F8"/>
          </w:tcPr>
          <w:p>
            <w:pPr>
              <w:spacing w:before="40" w:after="40"/>
            </w:pPr>
            <w:r>
              <w:rPr/>
              <w:t>PE0</w:t>
            </w:r>
          </w:p>
        </w:tc>
        <w:tc>
          <w:tcPr>
            <w:shd w:fill="EAF2F8"/>
          </w:tcPr>
          <w:p>
            <w:pPr>
              <w:spacing w:before="40" w:after="40"/>
            </w:pPr>
            <w:r>
              <w:rPr/>
              <w:t>MCHAN DMA L2 → L1 → L2, kiểm 256 byte</w:t>
            </w:r>
          </w:p>
        </w:tc>
      </w:tr>
      <w:tr>
        <w:tc>
          <w:tcPr/>
          <w:p>
            <w:pPr>
              <w:spacing w:before="40" w:after="40"/>
            </w:pPr>
            <w:r>
              <w:rPr/>
              <w:t>6</w:t>
            </w:r>
          </w:p>
        </w:tc>
        <w:tc>
          <w:tcPr/>
          <w:p>
            <w:pPr>
              <w:spacing w:before="40" w:after="40"/>
            </w:pPr>
            <w:r>
              <w:rPr/>
              <w:t>FC</w:t>
            </w:r>
          </w:p>
        </w:tc>
        <w:tc>
          <w:tcPr/>
          <w:p>
            <w:pPr>
              <w:spacing w:before="40" w:after="40"/>
            </w:pPr>
            <w:r>
              <w:rPr/>
              <w:t>Tổng hợp lỗi, PASS/FAIL và exit</w:t>
            </w:r>
          </w:p>
        </w:tc>
      </w:tr>
    </w:tbl>
    <w:p>
      <w:pPr>
        <w:pStyle w:val="Heading2"/>
      </w:pPr>
      <w:r>
        <w:rPr/>
        <w:t>6.2. Danh tính ELF và kết quả</w:t>
      </w:r>
    </w:p>
    <w:p>
      <w:pPr>
        <w:pStyle w:val="CodeBlock"/>
      </w:pPr>
      <w:r>
        <w:rPr>
          <w:rFonts w:ascii="Consolas" w:hAnsi="Consolas" w:eastAsia="Consolas" w:cs="Consolas"/>
          <w:color w:val="1F4E79"/>
        </w:rPr>
        <w:t>SHA-256: 7fff5157f6c4739a53511d85478b6c8951c068487aa24f32fb7e1272ff89c39a</w:t>
      </w:r>
    </w:p>
    <w:tbl>
      <w:tblPr>
        <w:tblStyle w:val="TableGrid"/>
        <w:tblW w:w="0" w:type="auto"/>
        <w:tblLook w:val="04A0" w:firstRow="1" w:lastRow="0" w:firstColumn="1" w:lastColumn="0" w:noHBand="0" w:noVBand="1"/>
      </w:tblPr>
      <w:tblGrid>
        <w:gridCol w:w="3200"/>
        <w:gridCol w:w="3150"/>
        <w:gridCol w:w="3150"/>
      </w:tblGrid>
      <w:tr>
        <w:trPr>
          <w:tblHeader/>
        </w:trPr>
        <w:tc>
          <w:tcPr>
            <w:shd w:fill="1F4E79"/>
          </w:tcPr>
          <w:p>
            <w:pPr>
              <w:spacing w:before="40" w:after="40"/>
            </w:pPr>
            <w:r>
              <w:rPr>
                <w:b/>
                <w:color w:val="FFFFFF"/>
              </w:rPr>
              <w:t>Kiểm tra</w:t>
            </w:r>
          </w:p>
        </w:tc>
        <w:tc>
          <w:tcPr>
            <w:shd w:fill="1F4E79"/>
          </w:tcPr>
          <w:p>
            <w:pPr>
              <w:spacing w:before="40" w:after="40"/>
            </w:pPr>
            <w:r>
              <w:rPr>
                <w:b/>
                <w:color w:val="FFFFFF"/>
              </w:rPr>
              <w:t>GVSoC</w:t>
            </w:r>
          </w:p>
        </w:tc>
        <w:tc>
          <w:tcPr>
            <w:shd w:fill="1F4E79"/>
          </w:tcPr>
          <w:p>
            <w:pPr>
              <w:spacing w:before="40" w:after="40"/>
            </w:pPr>
            <w:r>
              <w:rPr>
                <w:b/>
                <w:color w:val="FFFFFF"/>
              </w:rPr>
              <w:t>RTL</w:t>
            </w:r>
          </w:p>
        </w:tc>
      </w:tr>
      <w:tr>
        <w:tc>
          <w:tcPr/>
          <w:p>
            <w:pPr>
              <w:spacing w:before="40" w:after="40"/>
            </w:pPr>
            <w:r>
              <w:rPr/>
              <w:t>L2 checksum</w:t>
            </w:r>
          </w:p>
        </w:tc>
        <w:tc>
          <w:tcPr/>
          <w:p>
            <w:pPr>
              <w:spacing w:before="40" w:after="40"/>
            </w:pPr>
            <w:r>
              <w:rPr/>
              <w:t>0x9c7e7a4a</w:t>
            </w:r>
          </w:p>
        </w:tc>
        <w:tc>
          <w:tcPr/>
          <w:p>
            <w:pPr>
              <w:spacing w:before="40" w:after="40"/>
            </w:pPr>
            <w:r>
              <w:rPr/>
              <w:t>0x9c7e7a4a</w:t>
            </w:r>
          </w:p>
        </w:tc>
      </w:tr>
      <w:tr>
        <w:tc>
          <w:tcPr>
            <w:shd w:fill="EAF2F8"/>
          </w:tcPr>
          <w:p>
            <w:pPr>
              <w:spacing w:before="40" w:after="40"/>
            </w:pPr>
            <w:r>
              <w:rPr/>
              <w:t>ALU result</w:t>
            </w:r>
          </w:p>
        </w:tc>
        <w:tc>
          <w:tcPr>
            <w:shd w:fill="EAF2F8"/>
          </w:tcPr>
          <w:p>
            <w:pPr>
              <w:spacing w:before="40" w:after="40"/>
            </w:pPr>
            <w:r>
              <w:rPr/>
              <w:t>0x41eb8881</w:t>
            </w:r>
          </w:p>
        </w:tc>
        <w:tc>
          <w:tcPr>
            <w:shd w:fill="EAF2F8"/>
          </w:tcPr>
          <w:p>
            <w:pPr>
              <w:spacing w:before="40" w:after="40"/>
            </w:pPr>
            <w:r>
              <w:rPr/>
              <w:t>0x41eb8881</w:t>
            </w:r>
          </w:p>
        </w:tc>
      </w:tr>
      <w:tr>
        <w:tc>
          <w:tcPr/>
          <w:p>
            <w:pPr>
              <w:spacing w:before="40" w:after="40"/>
            </w:pPr>
            <w:r>
              <w:rPr/>
              <w:t>PE0…PE7</w:t>
            </w:r>
          </w:p>
        </w:tc>
        <w:tc>
          <w:tcPr/>
          <w:p>
            <w:pPr>
              <w:spacing w:before="40" w:after="40"/>
            </w:pPr>
            <w:r>
              <w:rPr/>
              <w:t>Đủ marker</w:t>
            </w:r>
          </w:p>
        </w:tc>
        <w:tc>
          <w:tcPr/>
          <w:p>
            <w:pPr>
              <w:spacing w:before="40" w:after="40"/>
            </w:pPr>
            <w:r>
              <w:rPr/>
              <w:t>Đủ trace/marker</w:t>
            </w:r>
          </w:p>
        </w:tc>
      </w:tr>
      <w:tr>
        <w:tc>
          <w:tcPr>
            <w:shd w:fill="EAF2F8"/>
          </w:tcPr>
          <w:p>
            <w:pPr>
              <w:spacing w:before="40" w:after="40"/>
            </w:pPr>
            <w:r>
              <w:rPr/>
              <w:t>Barrier/cross-read</w:t>
            </w:r>
          </w:p>
        </w:tc>
        <w:tc>
          <w:tcPr>
            <w:shd w:fill="EAF2F8"/>
          </w:tcPr>
          <w:p>
            <w:pPr>
              <w:spacing w:before="40" w:after="40"/>
            </w:pPr>
            <w:r>
              <w:rPr/>
              <w:t>errors=0</w:t>
            </w:r>
          </w:p>
        </w:tc>
        <w:tc>
          <w:tcPr>
            <w:shd w:fill="EAF2F8"/>
          </w:tcPr>
          <w:p>
            <w:pPr>
              <w:spacing w:before="40" w:after="40"/>
            </w:pPr>
            <w:r>
              <w:rPr/>
              <w:t>errors=0</w:t>
            </w:r>
          </w:p>
        </w:tc>
      </w:tr>
      <w:tr>
        <w:tc>
          <w:tcPr/>
          <w:p>
            <w:pPr>
              <w:spacing w:before="40" w:after="40"/>
            </w:pPr>
            <w:r>
              <w:rPr/>
              <w:t>DMA source/destination</w:t>
            </w:r>
          </w:p>
        </w:tc>
        <w:tc>
          <w:tcPr/>
          <w:p>
            <w:pPr>
              <w:spacing w:before="40" w:after="40"/>
            </w:pPr>
            <w:r>
              <w:rPr/>
              <w:t>0x9c7e7a4a</w:t>
            </w:r>
          </w:p>
        </w:tc>
        <w:tc>
          <w:tcPr/>
          <w:p>
            <w:pPr>
              <w:spacing w:before="40" w:after="40"/>
            </w:pPr>
            <w:r>
              <w:rPr/>
              <w:t>0x9c7e7a4a</w:t>
            </w:r>
          </w:p>
        </w:tc>
      </w:tr>
      <w:tr>
        <w:tc>
          <w:tcPr>
            <w:shd w:fill="EAF2F8"/>
          </w:tcPr>
          <w:p>
            <w:pPr>
              <w:spacing w:before="40" w:after="40"/>
            </w:pPr>
            <w:r>
              <w:rPr/>
              <w:t>DMA byte count</w:t>
            </w:r>
          </w:p>
        </w:tc>
        <w:tc>
          <w:tcPr>
            <w:shd w:fill="EAF2F8"/>
          </w:tcPr>
          <w:p>
            <w:pPr>
              <w:spacing w:before="40" w:after="40"/>
            </w:pPr>
            <w:r>
              <w:rPr/>
              <w:t>256</w:t>
            </w:r>
          </w:p>
        </w:tc>
        <w:tc>
          <w:tcPr>
            <w:shd w:fill="EAF2F8"/>
          </w:tcPr>
          <w:p>
            <w:pPr>
              <w:spacing w:before="40" w:after="40"/>
            </w:pPr>
            <w:r>
              <w:rPr/>
              <w:t>256</w:t>
            </w:r>
          </w:p>
        </w:tc>
      </w:tr>
      <w:tr>
        <w:tc>
          <w:tcPr/>
          <w:p>
            <w:pPr>
              <w:spacing w:before="40" w:after="40"/>
            </w:pPr>
            <w:r>
              <w:rPr/>
              <w:t>Kết quả</w:t>
            </w:r>
          </w:p>
        </w:tc>
        <w:tc>
          <w:tcPr/>
          <w:p>
            <w:pPr>
              <w:spacing w:before="40" w:after="40"/>
            </w:pPr>
            <w:r>
              <w:rPr/>
              <w:t>PASS</w:t>
            </w:r>
          </w:p>
        </w:tc>
        <w:tc>
          <w:tcPr/>
          <w:p>
            <w:pPr>
              <w:spacing w:before="40" w:after="40"/>
            </w:pPr>
            <w:r>
              <w:rPr/>
              <w:t>PASS / status 0</w:t>
            </w:r>
          </w:p>
        </w:tc>
      </w:tr>
    </w:tbl>
    <w:p>
      <w:pPr>
        <w:pStyle w:val="Heading2"/>
      </w:pPr>
      <w:r>
        <w:rPr/>
        <w:t>6.3. Trace, waveform và cycle</w:t>
      </w:r>
    </w:p>
    <w:p>
      <w:pPr/>
      <w:r>
        <w:rPr/>
        <w:t>GVSoC ghi 86.850 instruction FC và 12.950 instruction PE0. RTL ghi 81.814 instruction FC, 12.950 instruction PE0 và 1.841 instruction cho mỗi PE1…PE7. Viewer parse 207.451 instruction thô và giữ 7.344 instruction tập trung vào workload; vòng polling lặp được lọc khỏi UI nhưng raw trace vẫn còn.</w:t>
      </w:r>
    </w:p>
    <w:tbl>
      <w:tblPr>
        <w:tblStyle w:val="TableGrid"/>
        <w:tblW w:w="0" w:type="auto"/>
        <w:tblLook w:val="04A0" w:firstRow="1" w:lastRow="0" w:firstColumn="1" w:lastColumn="0" w:noHBand="0" w:noVBand="1"/>
      </w:tblPr>
      <w:tblGrid>
        <w:gridCol w:w="3000"/>
        <w:gridCol w:w="1000"/>
        <w:gridCol w:w="1800"/>
        <w:gridCol w:w="1800"/>
        <w:gridCol w:w="1900"/>
      </w:tblGrid>
      <w:tr>
        <w:trPr>
          <w:tblHeader/>
        </w:trPr>
        <w:tc>
          <w:tcPr>
            <w:shd w:fill="1F4E79"/>
          </w:tcPr>
          <w:p>
            <w:pPr>
              <w:spacing w:before="40" w:after="40"/>
            </w:pPr>
            <w:r>
              <w:rPr>
                <w:b/>
                <w:color w:val="FFFFFF"/>
              </w:rPr>
              <w:t>Phase</w:t>
            </w:r>
          </w:p>
        </w:tc>
        <w:tc>
          <w:tcPr>
            <w:shd w:fill="1F4E79"/>
          </w:tcPr>
          <w:p>
            <w:pPr>
              <w:spacing w:before="40" w:after="40"/>
            </w:pPr>
            <w:r>
              <w:rPr>
                <w:b/>
                <w:color w:val="FFFFFF"/>
              </w:rPr>
              <w:t>Core</w:t>
            </w:r>
          </w:p>
        </w:tc>
        <w:tc>
          <w:tcPr>
            <w:shd w:fill="1F4E79"/>
          </w:tcPr>
          <w:p>
            <w:pPr>
              <w:spacing w:before="40" w:after="40"/>
            </w:pPr>
            <w:r>
              <w:rPr>
                <w:b/>
                <w:color w:val="FFFFFF"/>
              </w:rPr>
              <w:t>GVSoC cycle</w:t>
            </w:r>
          </w:p>
        </w:tc>
        <w:tc>
          <w:tcPr>
            <w:shd w:fill="1F4E79"/>
          </w:tcPr>
          <w:p>
            <w:pPr>
              <w:spacing w:before="40" w:after="40"/>
            </w:pPr>
            <w:r>
              <w:rPr>
                <w:b/>
                <w:color w:val="FFFFFF"/>
              </w:rPr>
              <w:t>RTL cycle</w:t>
            </w:r>
          </w:p>
        </w:tc>
        <w:tc>
          <w:tcPr>
            <w:shd w:fill="1F4E79"/>
          </w:tcPr>
          <w:p>
            <w:pPr>
              <w:spacing w:before="40" w:after="40"/>
            </w:pPr>
            <w:r>
              <w:rPr>
                <w:b/>
                <w:color w:val="FFFFFF"/>
              </w:rPr>
              <w:t>GVSoC/RTL</w:t>
            </w:r>
          </w:p>
        </w:tc>
      </w:tr>
      <w:tr>
        <w:tc>
          <w:tcPr/>
          <w:p>
            <w:pPr>
              <w:spacing w:before="40" w:after="40"/>
            </w:pPr>
            <w:r>
              <w:rPr/>
              <w:t>0 — FC + L2</w:t>
            </w:r>
          </w:p>
        </w:tc>
        <w:tc>
          <w:tcPr/>
          <w:p>
            <w:pPr>
              <w:spacing w:before="40" w:after="40"/>
            </w:pPr>
            <w:r>
              <w:rPr/>
              <w:t>FC</w:t>
            </w:r>
          </w:p>
        </w:tc>
        <w:tc>
          <w:tcPr/>
          <w:p>
            <w:pPr>
              <w:spacing w:before="40" w:after="40"/>
            </w:pPr>
            <w:r>
              <w:rPr/>
              <w:t>12.224</w:t>
            </w:r>
          </w:p>
        </w:tc>
        <w:tc>
          <w:tcPr/>
          <w:p>
            <w:pPr>
              <w:spacing w:before="40" w:after="40"/>
            </w:pPr>
            <w:r>
              <w:rPr/>
              <w:t>5.761</w:t>
            </w:r>
          </w:p>
        </w:tc>
        <w:tc>
          <w:tcPr/>
          <w:p>
            <w:pPr>
              <w:spacing w:before="40" w:after="40"/>
            </w:pPr>
            <w:r>
              <w:rPr/>
              <w:t>2,122</w:t>
            </w:r>
          </w:p>
        </w:tc>
      </w:tr>
      <w:tr>
        <w:tc>
          <w:tcPr>
            <w:shd w:fill="EAF2F8"/>
          </w:tcPr>
          <w:p>
            <w:pPr>
              <w:spacing w:before="40" w:after="40"/>
            </w:pPr>
            <w:r>
              <w:rPr/>
              <w:t>1 — timer + ALU</w:t>
            </w:r>
          </w:p>
        </w:tc>
        <w:tc>
          <w:tcPr>
            <w:shd w:fill="EAF2F8"/>
          </w:tcPr>
          <w:p>
            <w:pPr>
              <w:spacing w:before="40" w:after="40"/>
            </w:pPr>
            <w:r>
              <w:rPr/>
              <w:t>FC</w:t>
            </w:r>
          </w:p>
        </w:tc>
        <w:tc>
          <w:tcPr>
            <w:shd w:fill="EAF2F8"/>
          </w:tcPr>
          <w:p>
            <w:pPr>
              <w:spacing w:before="40" w:after="40"/>
            </w:pPr>
            <w:r>
              <w:rPr/>
              <w:t>15.598</w:t>
            </w:r>
          </w:p>
        </w:tc>
        <w:tc>
          <w:tcPr>
            <w:shd w:fill="EAF2F8"/>
          </w:tcPr>
          <w:p>
            <w:pPr>
              <w:spacing w:before="40" w:after="40"/>
            </w:pPr>
            <w:r>
              <w:rPr/>
              <w:t>7.143</w:t>
            </w:r>
          </w:p>
        </w:tc>
        <w:tc>
          <w:tcPr>
            <w:shd w:fill="EAF2F8"/>
          </w:tcPr>
          <w:p>
            <w:pPr>
              <w:spacing w:before="40" w:after="40"/>
            </w:pPr>
            <w:r>
              <w:rPr/>
              <w:t>2,183</w:t>
            </w:r>
          </w:p>
        </w:tc>
      </w:tr>
      <w:tr>
        <w:tc>
          <w:tcPr/>
          <w:p>
            <w:pPr>
              <w:spacing w:before="40" w:after="40"/>
            </w:pPr>
            <w:r>
              <w:rPr/>
              <w:t>2 — launch/wait</w:t>
            </w:r>
          </w:p>
        </w:tc>
        <w:tc>
          <w:tcPr/>
          <w:p>
            <w:pPr>
              <w:spacing w:before="40" w:after="40"/>
            </w:pPr>
            <w:r>
              <w:rPr/>
              <w:t>FC</w:t>
            </w:r>
          </w:p>
        </w:tc>
        <w:tc>
          <w:tcPr/>
          <w:p>
            <w:pPr>
              <w:spacing w:before="40" w:after="40"/>
            </w:pPr>
            <w:r>
              <w:rPr/>
              <w:t>191.663</w:t>
            </w:r>
          </w:p>
        </w:tc>
        <w:tc>
          <w:tcPr/>
          <w:p>
            <w:pPr>
              <w:spacing w:before="40" w:after="40"/>
            </w:pPr>
            <w:r>
              <w:rPr/>
              <w:t>175.519</w:t>
            </w:r>
          </w:p>
        </w:tc>
        <w:tc>
          <w:tcPr/>
          <w:p>
            <w:pPr>
              <w:spacing w:before="40" w:after="40"/>
            </w:pPr>
            <w:r>
              <w:rPr/>
              <w:t>1,092</w:t>
            </w:r>
          </w:p>
        </w:tc>
      </w:tr>
      <w:tr>
        <w:tc>
          <w:tcPr>
            <w:shd w:fill="EAF2F8"/>
          </w:tcPr>
          <w:p>
            <w:pPr>
              <w:spacing w:before="40" w:after="40"/>
            </w:pPr>
            <w:r>
              <w:rPr/>
              <w:t>3 — 8 PE ghi L1</w:t>
            </w:r>
          </w:p>
        </w:tc>
        <w:tc>
          <w:tcPr>
            <w:shd w:fill="EAF2F8"/>
          </w:tcPr>
          <w:p>
            <w:pPr>
              <w:spacing w:before="40" w:after="40"/>
            </w:pPr>
            <w:r>
              <w:rPr/>
              <w:t>PE0</w:t>
            </w:r>
          </w:p>
        </w:tc>
        <w:tc>
          <w:tcPr>
            <w:shd w:fill="EAF2F8"/>
          </w:tcPr>
          <w:p>
            <w:pPr>
              <w:spacing w:before="40" w:after="40"/>
            </w:pPr>
            <w:r>
              <w:rPr/>
              <w:t>44.674</w:t>
            </w:r>
          </w:p>
        </w:tc>
        <w:tc>
          <w:tcPr>
            <w:shd w:fill="EAF2F8"/>
          </w:tcPr>
          <w:p>
            <w:pPr>
              <w:spacing w:before="40" w:after="40"/>
            </w:pPr>
            <w:r>
              <w:rPr/>
              <w:t>43.317</w:t>
            </w:r>
          </w:p>
        </w:tc>
        <w:tc>
          <w:tcPr>
            <w:shd w:fill="EAF2F8"/>
          </w:tcPr>
          <w:p>
            <w:pPr>
              <w:spacing w:before="40" w:after="40"/>
            </w:pPr>
            <w:r>
              <w:rPr/>
              <w:t>1,031</w:t>
            </w:r>
          </w:p>
        </w:tc>
      </w:tr>
      <w:tr>
        <w:tc>
          <w:tcPr/>
          <w:p>
            <w:pPr>
              <w:spacing w:before="40" w:after="40"/>
            </w:pPr>
            <w:r>
              <w:rPr/>
              <w:t>4 — barrier/cross-read</w:t>
            </w:r>
          </w:p>
        </w:tc>
        <w:tc>
          <w:tcPr/>
          <w:p>
            <w:pPr>
              <w:spacing w:before="40" w:after="40"/>
            </w:pPr>
            <w:r>
              <w:rPr/>
              <w:t>PE0</w:t>
            </w:r>
          </w:p>
        </w:tc>
        <w:tc>
          <w:tcPr/>
          <w:p>
            <w:pPr>
              <w:spacing w:before="40" w:after="40"/>
            </w:pPr>
            <w:r>
              <w:rPr/>
              <w:t>11.397</w:t>
            </w:r>
          </w:p>
        </w:tc>
        <w:tc>
          <w:tcPr/>
          <w:p>
            <w:pPr>
              <w:spacing w:before="40" w:after="40"/>
            </w:pPr>
            <w:r>
              <w:rPr/>
              <w:t>10.991</w:t>
            </w:r>
          </w:p>
        </w:tc>
        <w:tc>
          <w:tcPr/>
          <w:p>
            <w:pPr>
              <w:spacing w:before="40" w:after="40"/>
            </w:pPr>
            <w:r>
              <w:rPr/>
              <w:t>1,037</w:t>
            </w:r>
          </w:p>
        </w:tc>
      </w:tr>
      <w:tr>
        <w:tc>
          <w:tcPr>
            <w:shd w:fill="EAF2F8"/>
          </w:tcPr>
          <w:p>
            <w:pPr>
              <w:spacing w:before="40" w:after="40"/>
            </w:pPr>
            <w:r>
              <w:rPr/>
              <w:t>5 — DMA</w:t>
            </w:r>
          </w:p>
        </w:tc>
        <w:tc>
          <w:tcPr>
            <w:shd w:fill="EAF2F8"/>
          </w:tcPr>
          <w:p>
            <w:pPr>
              <w:spacing w:before="40" w:after="40"/>
            </w:pPr>
            <w:r>
              <w:rPr/>
              <w:t>PE0</w:t>
            </w:r>
          </w:p>
        </w:tc>
        <w:tc>
          <w:tcPr>
            <w:shd w:fill="EAF2F8"/>
          </w:tcPr>
          <w:p>
            <w:pPr>
              <w:spacing w:before="40" w:after="40"/>
            </w:pPr>
            <w:r>
              <w:rPr/>
              <w:t>20.025</w:t>
            </w:r>
          </w:p>
        </w:tc>
        <w:tc>
          <w:tcPr>
            <w:shd w:fill="EAF2F8"/>
          </w:tcPr>
          <w:p>
            <w:pPr>
              <w:spacing w:before="40" w:after="40"/>
            </w:pPr>
            <w:r>
              <w:rPr/>
              <w:t>19.493</w:t>
            </w:r>
          </w:p>
        </w:tc>
        <w:tc>
          <w:tcPr>
            <w:shd w:fill="EAF2F8"/>
          </w:tcPr>
          <w:p>
            <w:pPr>
              <w:spacing w:before="40" w:after="40"/>
            </w:pPr>
            <w:r>
              <w:rPr/>
              <w:t>1,027</w:t>
            </w:r>
          </w:p>
        </w:tc>
      </w:tr>
      <w:tr>
        <w:tc>
          <w:tcPr/>
          <w:p>
            <w:pPr>
              <w:spacing w:before="40" w:after="40"/>
            </w:pPr>
            <w:r>
              <w:rPr/>
              <w:t>6 — summary</w:t>
            </w:r>
          </w:p>
        </w:tc>
        <w:tc>
          <w:tcPr/>
          <w:p>
            <w:pPr>
              <w:spacing w:before="40" w:after="40"/>
            </w:pPr>
            <w:r>
              <w:rPr/>
              <w:t>FC</w:t>
            </w:r>
          </w:p>
        </w:tc>
        <w:tc>
          <w:tcPr/>
          <w:p>
            <w:pPr>
              <w:spacing w:before="40" w:after="40"/>
            </w:pPr>
            <w:r>
              <w:rPr/>
              <w:t>11.989</w:t>
            </w:r>
          </w:p>
        </w:tc>
        <w:tc>
          <w:tcPr/>
          <w:p>
            <w:pPr>
              <w:spacing w:before="40" w:after="40"/>
            </w:pPr>
            <w:r>
              <w:rPr/>
              <w:t>5.559</w:t>
            </w:r>
          </w:p>
        </w:tc>
        <w:tc>
          <w:tcPr/>
          <w:p>
            <w:pPr>
              <w:spacing w:before="40" w:after="40"/>
            </w:pPr>
            <w:r>
              <w:rPr/>
              <w:t>2,157</w:t>
            </w:r>
          </w:p>
        </w:tc>
      </w:tr>
    </w:tbl>
    <w:p>
      <w:pPr/>
      <w:r>
        <w:rPr/>
        <w:t xml:space="preserve">Ba phase cluster chính lệch khoảng 2,7–3,7%; phase launch/wait lệch khoảng 9,2%. Các phase FC chứa </w:t>
      </w:r>
      <w:r>
        <w:rPr>
          <w:rFonts w:ascii="Consolas" w:hAnsi="Consolas" w:eastAsia="Consolas" w:cs="Consolas"/>
          <w:color w:val="1F4E79"/>
        </w:rPr>
        <w:t>printf</w:t>
      </w:r>
      <w:r>
        <w:rPr/>
        <w:t xml:space="preserve"> lệch khoảng 2,1 lần. Đây là minh họa cho workload cụ thể, không phải kết luận accuracy tổng quát.</w:t>
      </w:r>
    </w:p>
    <w:p>
      <w:pPr/>
      <w:r>
        <w:rPr/>
        <w:t>Waveform chọn lọc gồm 24 nhóm/đối tượng, nén khoảng 3 MiB. Transition đã được xác nhận trên core busy, fetch/clock enable, DMA busy/event, MCHAN TCDM request và AXI valid-ready.</w:t>
      </w:r>
    </w:p>
    <w:p>
      <w:pPr>
        <w:pStyle w:val="Heading1"/>
      </w:pPr>
      <w:r>
        <w:rPr/>
        <w:t>7. Hai workload UART dựng sẵn</w:t>
      </w:r>
    </w:p>
    <w:p>
      <w:pPr>
        <w:pStyle w:val="Heading2"/>
      </w:pPr>
      <w:r>
        <w:rPr/>
        <w:t>7.1. zcu104_uart_smoke</w:t>
      </w:r>
    </w:p>
    <w:p>
      <w:pPr/>
      <w:r>
        <w:rPr/>
        <w:t xml:space="preserve">ELF gọi </w:t>
      </w:r>
      <w:r>
        <w:rPr>
          <w:rFonts w:ascii="Consolas" w:hAnsi="Consolas" w:eastAsia="Consolas" w:cs="Consolas"/>
          <w:color w:val="1F4E79"/>
        </w:rPr>
        <w:t>printf("Hello PULP from ZCU104\n")</w:t>
      </w:r>
      <w:r>
        <w:rPr/>
        <w:t xml:space="preserve">. Lớp formatted I/O tạo nhiều lần </w:t>
      </w:r>
      <w:r>
        <w:rPr>
          <w:rFonts w:ascii="Consolas" w:hAnsi="Consolas" w:eastAsia="Consolas" w:cs="Consolas"/>
          <w:color w:val="1F4E79"/>
        </w:rPr>
        <w:t>uart_write</w:t>
      </w:r>
      <w:r>
        <w:rPr/>
        <w:t>; workload chỉ chạy FC và UDMA UART, không bật cluster.</w:t>
      </w:r>
    </w:p>
    <w:p>
      <w:pPr>
        <w:pStyle w:val="CodeBlock"/>
      </w:pPr>
      <w:r>
        <w:rPr>
          <w:rFonts w:ascii="Consolas" w:hAnsi="Consolas" w:eastAsia="Consolas" w:cs="Consolas"/>
          <w:color w:val="1F4E79"/>
        </w:rPr>
        <w:t>SHA-256: 40d9d50a0a0ec783d7d8df38708aee23ea75e0ed0ed50a3778fdfab5dba1e6da</w:t>
      </w:r>
    </w:p>
    <w:tbl>
      <w:tblPr>
        <w:tblStyle w:val="TableGrid"/>
        <w:tblW w:w="0" w:type="auto"/>
        <w:tblLook w:val="04A0" w:firstRow="1" w:lastRow="0" w:firstColumn="1" w:lastColumn="0" w:noHBand="0" w:noVBand="1"/>
      </w:tblPr>
      <w:tblGrid>
        <w:gridCol w:w="3100"/>
        <w:gridCol w:w="3200"/>
        <w:gridCol w:w="3200"/>
      </w:tblGrid>
      <w:tr>
        <w:trPr>
          <w:tblHeader/>
        </w:trPr>
        <w:tc>
          <w:tcPr>
            <w:shd w:fill="1F4E79"/>
          </w:tcPr>
          <w:p>
            <w:pPr>
              <w:spacing w:before="40" w:after="40"/>
            </w:pPr>
            <w:r>
              <w:rPr>
                <w:b/>
                <w:color w:val="FFFFFF"/>
              </w:rPr>
              <w:t>Chỉ số</w:t>
            </w:r>
          </w:p>
        </w:tc>
        <w:tc>
          <w:tcPr>
            <w:shd w:fill="1F4E79"/>
          </w:tcPr>
          <w:p>
            <w:pPr>
              <w:spacing w:before="40" w:after="40"/>
            </w:pPr>
            <w:r>
              <w:rPr>
                <w:b/>
                <w:color w:val="FFFFFF"/>
              </w:rPr>
              <w:t>GVSoC</w:t>
            </w:r>
          </w:p>
        </w:tc>
        <w:tc>
          <w:tcPr>
            <w:shd w:fill="1F4E79"/>
          </w:tcPr>
          <w:p>
            <w:pPr>
              <w:spacing w:before="40" w:after="40"/>
            </w:pPr>
            <w:r>
              <w:rPr>
                <w:b/>
                <w:color w:val="FFFFFF"/>
              </w:rPr>
              <w:t>RTL</w:t>
            </w:r>
          </w:p>
        </w:tc>
      </w:tr>
      <w:tr>
        <w:tc>
          <w:tcPr/>
          <w:p>
            <w:pPr>
              <w:spacing w:before="40" w:after="40"/>
            </w:pPr>
            <w:r>
              <w:rPr/>
              <w:t>FC instruction</w:t>
            </w:r>
          </w:p>
        </w:tc>
        <w:tc>
          <w:tcPr/>
          <w:p>
            <w:pPr>
              <w:spacing w:before="40" w:after="40"/>
            </w:pPr>
            <w:r>
              <w:rPr/>
              <w:t>5.397</w:t>
            </w:r>
          </w:p>
        </w:tc>
        <w:tc>
          <w:tcPr/>
          <w:p>
            <w:pPr>
              <w:spacing w:before="40" w:after="40"/>
            </w:pPr>
            <w:r>
              <w:rPr/>
              <w:t>35.405</w:t>
            </w:r>
          </w:p>
        </w:tc>
      </w:tr>
      <w:tr>
        <w:tc>
          <w:tcPr>
            <w:shd w:fill="EAF2F8"/>
          </w:tcPr>
          <w:p>
            <w:pPr>
              <w:spacing w:before="40" w:after="40"/>
            </w:pPr>
            <w:r>
              <w:rPr/>
              <w:t>Cluster instruction</w:t>
            </w:r>
          </w:p>
        </w:tc>
        <w:tc>
          <w:tcPr>
            <w:shd w:fill="EAF2F8"/>
          </w:tcPr>
          <w:p>
            <w:pPr>
              <w:spacing w:before="40" w:after="40"/>
            </w:pPr>
            <w:r>
              <w:rPr/>
              <w:t>0</w:t>
            </w:r>
          </w:p>
        </w:tc>
        <w:tc>
          <w:tcPr>
            <w:shd w:fill="EAF2F8"/>
          </w:tcPr>
          <w:p>
            <w:pPr>
              <w:spacing w:before="40" w:after="40"/>
            </w:pPr>
            <w:r>
              <w:rPr/>
              <w:t>0 (header-only)</w:t>
            </w:r>
          </w:p>
        </w:tc>
      </w:tr>
      <w:tr>
        <w:tc>
          <w:tcPr/>
          <w:p>
            <w:pPr>
              <w:spacing w:before="40" w:after="40"/>
            </w:pPr>
            <w:r>
              <w:rPr/>
              <w:t>UART</w:t>
            </w:r>
          </w:p>
        </w:tc>
        <w:tc>
          <w:tcPr/>
          <w:p>
            <w:pPr>
              <w:spacing w:before="40" w:after="40"/>
            </w:pPr>
            <w:r>
              <w:rPr/>
              <w:t>Hello PULP from ZCU104\n</w:t>
            </w:r>
          </w:p>
        </w:tc>
        <w:tc>
          <w:tcPr/>
          <w:p>
            <w:pPr>
              <w:spacing w:before="40" w:after="40"/>
            </w:pPr>
            <w:r>
              <w:rPr/>
              <w:t>Hello PULP from ZCU104\n</w:t>
            </w:r>
          </w:p>
        </w:tc>
      </w:tr>
      <w:tr>
        <w:tc>
          <w:tcPr>
            <w:shd w:fill="EAF2F8"/>
          </w:tcPr>
          <w:p>
            <w:pPr>
              <w:spacing w:before="40" w:after="40"/>
            </w:pPr>
            <w:r>
              <w:rPr/>
              <w:t>Program timeline từ _start</w:t>
            </w:r>
          </w:p>
        </w:tc>
        <w:tc>
          <w:tcPr>
            <w:shd w:fill="EAF2F8"/>
          </w:tcPr>
          <w:p>
            <w:pPr>
              <w:spacing w:before="40" w:after="40"/>
            </w:pPr>
            <w:r>
              <w:rPr/>
              <w:t>324,992 µs</w:t>
            </w:r>
          </w:p>
        </w:tc>
        <w:tc>
          <w:tcPr>
            <w:shd w:fill="EAF2F8"/>
          </w:tcPr>
          <w:p>
            <w:pPr>
              <w:spacing w:before="40" w:after="40"/>
            </w:pPr>
            <w:r>
              <w:rPr/>
              <w:t>1.218,819 µs</w:t>
            </w:r>
          </w:p>
        </w:tc>
      </w:tr>
      <w:tr>
        <w:tc>
          <w:tcPr/>
          <w:p>
            <w:pPr>
              <w:spacing w:before="40" w:after="40"/>
            </w:pPr>
            <w:r>
              <w:rPr/>
              <w:t>Kết thúc testbench</w:t>
            </w:r>
          </w:p>
        </w:tc>
        <w:tc>
          <w:tcPr/>
          <w:p>
            <w:pPr>
              <w:spacing w:before="40" w:after="40"/>
            </w:pPr>
            <w:r>
              <w:rPr/>
              <w:t>Process exit 0</w:t>
            </w:r>
          </w:p>
        </w:tc>
        <w:tc>
          <w:tcPr/>
          <w:p>
            <w:pPr>
              <w:spacing w:before="40" w:after="40"/>
            </w:pPr>
            <w:r>
              <w:rPr/>
              <w:t>7.888.701 ns; status 0</w:t>
            </w:r>
          </w:p>
        </w:tc>
      </w:tr>
    </w:tbl>
    <w:p>
      <w:pPr>
        <w:pStyle w:val="Heading2"/>
      </w:pPr>
      <w:r>
        <w:rPr/>
        <w:t>7.2. zcu104_uart_direct</w:t>
      </w:r>
    </w:p>
    <w:p>
      <w:pPr/>
      <w:r>
        <w:rPr/>
        <w:t xml:space="preserve">ELF tail-call trực tiếp </w:t>
      </w:r>
      <w:r>
        <w:rPr>
          <w:rFonts w:ascii="Consolas" w:hAnsi="Consolas" w:eastAsia="Consolas" w:cs="Consolas"/>
          <w:color w:val="1F4E79"/>
        </w:rPr>
        <w:t>uart_write(0, message, 23)</w:t>
      </w:r>
      <w:r>
        <w:rPr/>
        <w:t xml:space="preserve">. Một buffer 23 byte tại </w:t>
      </w:r>
      <w:r>
        <w:rPr>
          <w:rFonts w:ascii="Consolas" w:hAnsi="Consolas" w:eastAsia="Consolas" w:cs="Consolas"/>
          <w:color w:val="1F4E79"/>
        </w:rPr>
        <w:t>0x1c000820</w:t>
      </w:r>
      <w:r>
        <w:rPr/>
        <w:t xml:space="preserve"> được cấu hình trong một UDMA TX, nên luồng hardware rõ hơn và instruction ít hơn case </w:t>
      </w:r>
      <w:r>
        <w:rPr>
          <w:rFonts w:ascii="Consolas" w:hAnsi="Consolas" w:eastAsia="Consolas" w:cs="Consolas"/>
          <w:color w:val="1F4E79"/>
        </w:rPr>
        <w:t>printf</w:t>
      </w:r>
      <w:r>
        <w:rPr/>
        <w:t>.</w:t>
      </w:r>
    </w:p>
    <w:p>
      <w:pPr>
        <w:pStyle w:val="CodeBlock"/>
      </w:pPr>
      <w:r>
        <w:rPr>
          <w:rFonts w:ascii="Consolas" w:hAnsi="Consolas" w:eastAsia="Consolas" w:cs="Consolas"/>
          <w:color w:val="1F4E79"/>
        </w:rPr>
        <w:t>SHA-256: 13f7b41018b8d83688d789c614cba6d25d3e4b958f27882840cf655560a02ed3</w:t>
      </w:r>
    </w:p>
    <w:tbl>
      <w:tblPr>
        <w:tblStyle w:val="TableGrid"/>
        <w:tblW w:w="0" w:type="auto"/>
        <w:tblLook w:val="04A0" w:firstRow="1" w:lastRow="0" w:firstColumn="1" w:lastColumn="0" w:noHBand="0" w:noVBand="1"/>
      </w:tblPr>
      <w:tblGrid>
        <w:gridCol w:w="3100"/>
        <w:gridCol w:w="3200"/>
        <w:gridCol w:w="3200"/>
      </w:tblGrid>
      <w:tr>
        <w:trPr>
          <w:tblHeader/>
        </w:trPr>
        <w:tc>
          <w:tcPr>
            <w:shd w:fill="1F4E79"/>
          </w:tcPr>
          <w:p>
            <w:pPr>
              <w:spacing w:before="40" w:after="40"/>
            </w:pPr>
            <w:r>
              <w:rPr>
                <w:b/>
                <w:color w:val="FFFFFF"/>
              </w:rPr>
              <w:t>Chỉ số</w:t>
            </w:r>
          </w:p>
        </w:tc>
        <w:tc>
          <w:tcPr>
            <w:shd w:fill="1F4E79"/>
          </w:tcPr>
          <w:p>
            <w:pPr>
              <w:spacing w:before="40" w:after="40"/>
            </w:pPr>
            <w:r>
              <w:rPr>
                <w:b/>
                <w:color w:val="FFFFFF"/>
              </w:rPr>
              <w:t>GVSoC</w:t>
            </w:r>
          </w:p>
        </w:tc>
        <w:tc>
          <w:tcPr>
            <w:shd w:fill="1F4E79"/>
          </w:tcPr>
          <w:p>
            <w:pPr>
              <w:spacing w:before="40" w:after="40"/>
            </w:pPr>
            <w:r>
              <w:rPr>
                <w:b/>
                <w:color w:val="FFFFFF"/>
              </w:rPr>
              <w:t>RTL</w:t>
            </w:r>
          </w:p>
        </w:tc>
      </w:tr>
      <w:tr>
        <w:tc>
          <w:tcPr/>
          <w:p>
            <w:pPr>
              <w:spacing w:before="40" w:after="40"/>
            </w:pPr>
            <w:r>
              <w:rPr/>
              <w:t>FC instruction</w:t>
            </w:r>
          </w:p>
        </w:tc>
        <w:tc>
          <w:tcPr/>
          <w:p>
            <w:pPr>
              <w:spacing w:before="40" w:after="40"/>
            </w:pPr>
            <w:r>
              <w:rPr/>
              <w:t>4.634</w:t>
            </w:r>
          </w:p>
        </w:tc>
        <w:tc>
          <w:tcPr/>
          <w:p>
            <w:pPr>
              <w:spacing w:before="40" w:after="40"/>
            </w:pPr>
            <w:r>
              <w:rPr/>
              <w:t>22.957</w:t>
            </w:r>
          </w:p>
        </w:tc>
      </w:tr>
      <w:tr>
        <w:tc>
          <w:tcPr>
            <w:shd w:fill="EAF2F8"/>
          </w:tcPr>
          <w:p>
            <w:pPr>
              <w:spacing w:before="40" w:after="40"/>
            </w:pPr>
            <w:r>
              <w:rPr/>
              <w:t>Cluster instruction</w:t>
            </w:r>
          </w:p>
        </w:tc>
        <w:tc>
          <w:tcPr>
            <w:shd w:fill="EAF2F8"/>
          </w:tcPr>
          <w:p>
            <w:pPr>
              <w:spacing w:before="40" w:after="40"/>
            </w:pPr>
            <w:r>
              <w:rPr/>
              <w:t>0</w:t>
            </w:r>
          </w:p>
        </w:tc>
        <w:tc>
          <w:tcPr>
            <w:shd w:fill="EAF2F8"/>
          </w:tcPr>
          <w:p>
            <w:pPr>
              <w:spacing w:before="40" w:after="40"/>
            </w:pPr>
            <w:r>
              <w:rPr/>
              <w:t>0 (header-only)</w:t>
            </w:r>
          </w:p>
        </w:tc>
      </w:tr>
      <w:tr>
        <w:tc>
          <w:tcPr/>
          <w:p>
            <w:pPr>
              <w:spacing w:before="40" w:after="40"/>
            </w:pPr>
            <w:r>
              <w:rPr/>
              <w:t>UART</w:t>
            </w:r>
          </w:p>
        </w:tc>
        <w:tc>
          <w:tcPr/>
          <w:p>
            <w:pPr>
              <w:spacing w:before="40" w:after="40"/>
            </w:pPr>
            <w:r>
              <w:rPr/>
              <w:t>Hello PULP from ZCU104\n</w:t>
            </w:r>
          </w:p>
        </w:tc>
        <w:tc>
          <w:tcPr/>
          <w:p>
            <w:pPr>
              <w:spacing w:before="40" w:after="40"/>
            </w:pPr>
            <w:r>
              <w:rPr/>
              <w:t>Hello PULP from ZCU104\n</w:t>
            </w:r>
          </w:p>
        </w:tc>
      </w:tr>
      <w:tr>
        <w:tc>
          <w:tcPr>
            <w:shd w:fill="EAF2F8"/>
          </w:tcPr>
          <w:p>
            <w:pPr>
              <w:spacing w:before="40" w:after="40"/>
            </w:pPr>
            <w:r>
              <w:rPr/>
              <w:t>Program timeline từ _start</w:t>
            </w:r>
          </w:p>
        </w:tc>
        <w:tc>
          <w:tcPr>
            <w:shd w:fill="EAF2F8"/>
          </w:tcPr>
          <w:p>
            <w:pPr>
              <w:spacing w:before="40" w:after="40"/>
            </w:pPr>
            <w:r>
              <w:rPr/>
              <w:t>295,187 µs</w:t>
            </w:r>
          </w:p>
        </w:tc>
        <w:tc>
          <w:tcPr>
            <w:shd w:fill="EAF2F8"/>
          </w:tcPr>
          <w:p>
            <w:pPr>
              <w:spacing w:before="40" w:after="40"/>
            </w:pPr>
            <w:r>
              <w:rPr/>
              <w:t>1.166,590 µs</w:t>
            </w:r>
          </w:p>
        </w:tc>
      </w:tr>
      <w:tr>
        <w:tc>
          <w:tcPr/>
          <w:p>
            <w:pPr>
              <w:spacing w:before="40" w:after="40"/>
            </w:pPr>
            <w:r>
              <w:rPr/>
              <w:t>Kết thúc testbench</w:t>
            </w:r>
          </w:p>
        </w:tc>
        <w:tc>
          <w:tcPr/>
          <w:p>
            <w:pPr>
              <w:spacing w:before="40" w:after="40"/>
            </w:pPr>
            <w:r>
              <w:rPr/>
              <w:t>Process exit 0</w:t>
            </w:r>
          </w:p>
        </w:tc>
        <w:tc>
          <w:tcPr/>
          <w:p>
            <w:pPr>
              <w:spacing w:before="40" w:after="40"/>
            </w:pPr>
            <w:r>
              <w:rPr/>
              <w:t>4.979.801 ns; status 0</w:t>
            </w:r>
          </w:p>
        </w:tc>
      </w:tr>
    </w:tbl>
    <w:p>
      <w:pPr>
        <w:pStyle w:val="Heading2"/>
      </w:pPr>
      <w:r>
        <w:rPr/>
        <w:t>7.3. Các MMIO checkpoint</w:t>
      </w:r>
    </w:p>
    <w:p>
      <w:pPr>
        <w:pStyle w:val="CodeBlock"/>
      </w:pPr>
      <w:r>
        <w:rPr>
          <w:rFonts w:ascii="Consolas" w:hAnsi="Consolas" w:eastAsia="Consolas" w:cs="Consolas"/>
          <w:color w:val="1F4E79"/>
        </w:rPr>
        <w:t xml:space="preserve">UART setup  0x1a1020a4 ← 0x00560306</w:t>
      </w:r>
      <w:r>
        <w:br/>
      </w:r>
      <w:r>
        <w:rPr>
          <w:rFonts w:ascii="Consolas" w:hAnsi="Consolas" w:eastAsia="Consolas" w:cs="Consolas"/>
          <w:color w:val="1F4E79"/>
        </w:rPr>
        <w:t xml:space="preserve">TX address  0x1a102090 ← 0x1c000820</w:t>
      </w:r>
      <w:r>
        <w:br/>
      </w:r>
      <w:r>
        <w:rPr>
          <w:rFonts w:ascii="Consolas" w:hAnsi="Consolas" w:eastAsia="Consolas" w:cs="Consolas"/>
          <w:color w:val="1F4E79"/>
        </w:rPr>
        <w:t xml:space="preserve">TX size     0x1a102094 ← 0x00000017</w:t>
      </w:r>
      <w:r>
        <w:br/>
      </w:r>
      <w:r>
        <w:rPr>
          <w:rFonts w:ascii="Consolas" w:hAnsi="Consolas" w:eastAsia="Consolas" w:cs="Consolas"/>
          <w:color w:val="1F4E79"/>
        </w:rPr>
        <w:t>exit status 0x1a1040a0 ← 0x80000000</w:t>
      </w:r>
    </w:p>
    <w:p>
      <w:pPr/>
      <w:r>
        <w:rPr/>
        <w:t xml:space="preserve">Các địa chỉ/value trên xuất hiện trong trace GVSoC. RTL transcript và UART monitor xác nhận output 23 byte, status </w:t>
      </w:r>
      <w:r>
        <w:rPr>
          <w:rFonts w:ascii="Consolas" w:hAnsi="Consolas" w:eastAsia="Consolas" w:cs="Consolas"/>
          <w:color w:val="1F4E79"/>
        </w:rPr>
        <w:t>0x00000000</w:t>
      </w:r>
      <w:r>
        <w:rPr/>
        <w:t xml:space="preserve"> và do-file </w:t>
      </w:r>
      <w:r>
        <w:rPr>
          <w:rFonts w:ascii="Consolas" w:hAnsi="Consolas" w:eastAsia="Consolas" w:cs="Consolas"/>
          <w:color w:val="1F4E79"/>
        </w:rPr>
        <w:t>exit_status=0</w:t>
      </w:r>
      <w:r>
        <w:rPr/>
        <w:t>. Đây là chuỗi checkpoint phù hợp để nối trace với waveform.</w:t>
      </w:r>
    </w:p>
    <w:p>
      <w:pPr>
        <w:pStyle w:val="Heading2"/>
      </w:pPr>
      <w:r>
        <w:rPr/>
        <w:t>7.4. So sánh software abstraction</w:t>
      </w:r>
    </w:p>
    <w:tbl>
      <w:tblPr>
        <w:tblStyle w:val="TableGrid"/>
        <w:tblW w:w="0" w:type="auto"/>
        <w:tblLook w:val="04A0" w:firstRow="1" w:lastRow="0" w:firstColumn="1" w:lastColumn="0" w:noHBand="0" w:noVBand="1"/>
      </w:tblPr>
      <w:tblGrid>
        <w:gridCol w:w="3000"/>
        <w:gridCol w:w="3250"/>
        <w:gridCol w:w="3250"/>
      </w:tblGrid>
      <w:tr>
        <w:trPr>
          <w:tblHeader/>
        </w:trPr>
        <w:tc>
          <w:tcPr>
            <w:shd w:fill="1F4E79"/>
          </w:tcPr>
          <w:p>
            <w:pPr>
              <w:spacing w:before="40" w:after="40"/>
            </w:pPr>
            <w:r>
              <w:rPr>
                <w:b/>
                <w:color w:val="FFFFFF"/>
              </w:rPr>
              <w:t>Thuộc tính</w:t>
            </w:r>
          </w:p>
        </w:tc>
        <w:tc>
          <w:tcPr>
            <w:shd w:fill="1F4E79"/>
          </w:tcPr>
          <w:p>
            <w:pPr>
              <w:spacing w:before="40" w:after="40"/>
            </w:pPr>
            <w:r>
              <w:rPr>
                <w:b/>
                <w:color w:val="FFFFFF"/>
              </w:rPr>
              <w:t>uart_smoke</w:t>
            </w:r>
          </w:p>
        </w:tc>
        <w:tc>
          <w:tcPr>
            <w:shd w:fill="1F4E79"/>
          </w:tcPr>
          <w:p>
            <w:pPr>
              <w:spacing w:before="40" w:after="40"/>
            </w:pPr>
            <w:r>
              <w:rPr>
                <w:b/>
                <w:color w:val="FFFFFF"/>
              </w:rPr>
              <w:t>uart_direct</w:t>
            </w:r>
          </w:p>
        </w:tc>
      </w:tr>
      <w:tr>
        <w:tc>
          <w:tcPr/>
          <w:p>
            <w:pPr>
              <w:spacing w:before="40" w:after="40"/>
            </w:pPr>
            <w:r>
              <w:rPr/>
              <w:t>API</w:t>
            </w:r>
          </w:p>
        </w:tc>
        <w:tc>
          <w:tcPr/>
          <w:p>
            <w:pPr>
              <w:spacing w:before="40" w:after="40"/>
            </w:pPr>
            <w:r>
              <w:rPr/>
              <w:t>printf</w:t>
            </w:r>
          </w:p>
        </w:tc>
        <w:tc>
          <w:tcPr/>
          <w:p>
            <w:pPr>
              <w:spacing w:before="40" w:after="40"/>
            </w:pPr>
            <w:r>
              <w:rPr/>
              <w:t>uart_write(buffer, 23)</w:t>
            </w:r>
          </w:p>
        </w:tc>
      </w:tr>
      <w:tr>
        <w:tc>
          <w:tcPr>
            <w:shd w:fill="EAF2F8"/>
          </w:tcPr>
          <w:p>
            <w:pPr>
              <w:spacing w:before="40" w:after="40"/>
            </w:pPr>
            <w:r>
              <w:rPr/>
              <w:t>Kích thước ELF</w:t>
            </w:r>
          </w:p>
        </w:tc>
        <w:tc>
          <w:tcPr>
            <w:shd w:fill="EAF2F8"/>
          </w:tcPr>
          <w:p>
            <w:pPr>
              <w:spacing w:before="40" w:after="40"/>
            </w:pPr>
            <w:r>
              <w:rPr/>
              <w:t>Khoảng 92 KiB</w:t>
            </w:r>
          </w:p>
        </w:tc>
        <w:tc>
          <w:tcPr>
            <w:shd w:fill="EAF2F8"/>
          </w:tcPr>
          <w:p>
            <w:pPr>
              <w:spacing w:before="40" w:after="40"/>
            </w:pPr>
            <w:r>
              <w:rPr/>
              <w:t>Khoảng 68 KiB</w:t>
            </w:r>
          </w:p>
        </w:tc>
      </w:tr>
      <w:tr>
        <w:tc>
          <w:tcPr/>
          <w:p>
            <w:pPr>
              <w:spacing w:before="40" w:after="40"/>
            </w:pPr>
            <w:r>
              <w:rPr/>
              <w:t>UDMA transfer</w:t>
            </w:r>
          </w:p>
        </w:tc>
        <w:tc>
          <w:tcPr/>
          <w:p>
            <w:pPr>
              <w:spacing w:before="40" w:after="40"/>
            </w:pPr>
            <w:r>
              <w:rPr/>
              <w:t>Nhiều lượt nhỏ</w:t>
            </w:r>
          </w:p>
        </w:tc>
        <w:tc>
          <w:tcPr/>
          <w:p>
            <w:pPr>
              <w:spacing w:before="40" w:after="40"/>
            </w:pPr>
            <w:r>
              <w:rPr/>
              <w:t>Một buffer 23 byte</w:t>
            </w:r>
          </w:p>
        </w:tc>
      </w:tr>
      <w:tr>
        <w:tc>
          <w:tcPr>
            <w:shd w:fill="EAF2F8"/>
          </w:tcPr>
          <w:p>
            <w:pPr>
              <w:spacing w:before="40" w:after="40"/>
            </w:pPr>
            <w:r>
              <w:rPr/>
              <w:t>GVSoC FC instruction</w:t>
            </w:r>
          </w:p>
        </w:tc>
        <w:tc>
          <w:tcPr>
            <w:shd w:fill="EAF2F8"/>
          </w:tcPr>
          <w:p>
            <w:pPr>
              <w:spacing w:before="40" w:after="40"/>
            </w:pPr>
            <w:r>
              <w:rPr/>
              <w:t>5.397</w:t>
            </w:r>
          </w:p>
        </w:tc>
        <w:tc>
          <w:tcPr>
            <w:shd w:fill="EAF2F8"/>
          </w:tcPr>
          <w:p>
            <w:pPr>
              <w:spacing w:before="40" w:after="40"/>
            </w:pPr>
            <w:r>
              <w:rPr/>
              <w:t>4.634</w:t>
            </w:r>
          </w:p>
        </w:tc>
      </w:tr>
      <w:tr>
        <w:tc>
          <w:tcPr/>
          <w:p>
            <w:pPr>
              <w:spacing w:before="40" w:after="40"/>
            </w:pPr>
            <w:r>
              <w:rPr/>
              <w:t>RTL FC instruction</w:t>
            </w:r>
          </w:p>
        </w:tc>
        <w:tc>
          <w:tcPr/>
          <w:p>
            <w:pPr>
              <w:spacing w:before="40" w:after="40"/>
            </w:pPr>
            <w:r>
              <w:rPr/>
              <w:t>35.405</w:t>
            </w:r>
          </w:p>
        </w:tc>
        <w:tc>
          <w:tcPr/>
          <w:p>
            <w:pPr>
              <w:spacing w:before="40" w:after="40"/>
            </w:pPr>
            <w:r>
              <w:rPr/>
              <w:t>22.957</w:t>
            </w:r>
          </w:p>
        </w:tc>
      </w:tr>
      <w:tr>
        <w:tc>
          <w:tcPr>
            <w:shd w:fill="EAF2F8"/>
          </w:tcPr>
          <w:p>
            <w:pPr>
              <w:spacing w:before="40" w:after="40"/>
            </w:pPr>
            <w:r>
              <w:rPr/>
              <w:t>Phù hợp slide hardware</w:t>
            </w:r>
          </w:p>
        </w:tc>
        <w:tc>
          <w:tcPr>
            <w:shd w:fill="EAF2F8"/>
          </w:tcPr>
          <w:p>
            <w:pPr>
              <w:spacing w:before="40" w:after="40"/>
            </w:pPr>
            <w:r>
              <w:rPr/>
              <w:t>Trung bình</w:t>
            </w:r>
          </w:p>
        </w:tc>
        <w:tc>
          <w:tcPr>
            <w:shd w:fill="EAF2F8"/>
          </w:tcPr>
          <w:p>
            <w:pPr>
              <w:spacing w:before="40" w:after="40"/>
            </w:pPr>
            <w:r>
              <w:rPr/>
              <w:t>Tốt</w:t>
            </w:r>
          </w:p>
        </w:tc>
      </w:tr>
    </w:tbl>
    <w:p>
      <w:pPr>
        <w:pStyle w:val="Heading1"/>
      </w:pPr>
      <w:r>
        <w:rPr/>
        <w:t>8. Vấn đề gặp phải và cách xử lý</w:t>
      </w:r>
    </w:p>
    <w:tbl>
      <w:tblPr>
        <w:tblStyle w:val="TableGrid"/>
        <w:tblW w:w="0" w:type="auto"/>
        <w:tblLook w:val="04A0" w:firstRow="1" w:lastRow="0" w:firstColumn="1" w:lastColumn="0" w:noHBand="0" w:noVBand="1"/>
      </w:tblPr>
      <w:tblGrid>
        <w:gridCol w:w="2700"/>
        <w:gridCol w:w="2800"/>
        <w:gridCol w:w="4000"/>
      </w:tblGrid>
      <w:tr>
        <w:trPr>
          <w:tblHeader/>
        </w:trPr>
        <w:tc>
          <w:tcPr>
            <w:shd w:fill="1F4E79"/>
          </w:tcPr>
          <w:p>
            <w:pPr>
              <w:spacing w:before="40" w:after="40"/>
            </w:pPr>
            <w:r>
              <w:rPr>
                <w:b/>
                <w:color w:val="FFFFFF"/>
              </w:rPr>
              <w:t>Vấn đề</w:t>
            </w:r>
          </w:p>
        </w:tc>
        <w:tc>
          <w:tcPr>
            <w:shd w:fill="1F4E79"/>
          </w:tcPr>
          <w:p>
            <w:pPr>
              <w:spacing w:before="40" w:after="40"/>
            </w:pPr>
            <w:r>
              <w:rPr>
                <w:b/>
                <w:color w:val="FFFFFF"/>
              </w:rPr>
              <w:t>Nguyên nhân</w:t>
            </w:r>
          </w:p>
        </w:tc>
        <w:tc>
          <w:tcPr>
            <w:shd w:fill="1F4E79"/>
          </w:tcPr>
          <w:p>
            <w:pPr>
              <w:spacing w:before="40" w:after="40"/>
            </w:pPr>
            <w:r>
              <w:rPr>
                <w:b/>
                <w:color w:val="FFFFFF"/>
              </w:rPr>
              <w:t>Cách xử lý / bằng chứng</w:t>
            </w:r>
          </w:p>
        </w:tc>
      </w:tr>
      <w:tr>
        <w:tc>
          <w:tcPr/>
          <w:p>
            <w:pPr>
              <w:spacing w:before="40" w:after="40"/>
            </w:pPr>
            <w:r>
              <w:rPr/>
              <w:t>UART GVSoC ra byte nhiễu</w:t>
            </w:r>
          </w:p>
        </w:tc>
        <w:tc>
          <w:tcPr/>
          <w:p>
            <w:pPr>
              <w:spacing w:before="40" w:after="40"/>
            </w:pPr>
            <w:r>
              <w:rPr/>
              <w:t>Checker mặc định 115200 baud</w:t>
            </w:r>
          </w:p>
        </w:tc>
        <w:tc>
          <w:tcPr/>
          <w:p>
            <w:pPr>
              <w:spacing w:before="40" w:after="40"/>
            </w:pPr>
            <w:r>
              <w:rPr/>
              <w:t>Đặt `uart_checker/uart_checker/baudrate=825000`; log đúng 23 byte</w:t>
            </w:r>
          </w:p>
        </w:tc>
      </w:tr>
      <w:tr>
        <w:tc>
          <w:tcPr>
            <w:shd w:fill="EAF2F8"/>
          </w:tcPr>
          <w:p>
            <w:pPr>
              <w:spacing w:before="40" w:after="40"/>
            </w:pPr>
            <w:r>
              <w:rPr/>
              <w:t>UART RTL giải mã sai</w:t>
            </w:r>
          </w:p>
        </w:tc>
        <w:tc>
          <w:tcPr>
            <w:shd w:fill="EAF2F8"/>
          </w:tcPr>
          <w:p>
            <w:pPr>
              <w:spacing w:before="40" w:after="40"/>
            </w:pPr>
            <w:r>
              <w:rPr/>
              <w:t>Monitor không khớp bit period</w:t>
            </w:r>
          </w:p>
        </w:tc>
        <w:tc>
          <w:tcPr>
            <w:shd w:fill="EAF2F8"/>
          </w:tcPr>
          <w:p>
            <w:pPr>
              <w:spacing w:before="40" w:after="40"/>
            </w:pPr>
            <w:r>
              <w:rPr/>
              <w:t>Đo 4,944384 µs/bit; chạy với `BAUDRATE=202250`</w:t>
            </w:r>
          </w:p>
        </w:tc>
      </w:tr>
      <w:tr>
        <w:tc>
          <w:tcPr/>
          <w:p>
            <w:pPr>
              <w:spacing w:before="40" w:after="40"/>
            </w:pPr>
            <w:r>
              <w:rPr/>
              <w:t>Transcript RTL khó đọc</w:t>
            </w:r>
          </w:p>
        </w:tc>
        <w:tc>
          <w:tcPr/>
          <w:p>
            <w:pPr>
              <w:spacing w:before="40" w:after="40"/>
            </w:pPr>
            <w:r>
              <w:rPr/>
              <w:t>Warning Questa nằm đầu log</w:t>
            </w:r>
          </w:p>
        </w:tc>
        <w:tc>
          <w:tcPr/>
          <w:p>
            <w:pPr>
              <w:spacing w:before="40" w:after="40"/>
            </w:pPr>
            <w:r>
              <w:rPr/>
              <w:t>Viewer mặc định chỉ hiện RX/status/exit; giữ raw transcript trong mục mở rộng</w:t>
            </w:r>
          </w:p>
        </w:tc>
      </w:tr>
      <w:tr>
        <w:tc>
          <w:tcPr>
            <w:shd w:fill="EAF2F8"/>
          </w:tcPr>
          <w:p>
            <w:pPr>
              <w:spacing w:before="40" w:after="40"/>
            </w:pPr>
            <w:r>
              <w:rPr/>
              <w:t>Timeline UART trống</w:t>
            </w:r>
          </w:p>
        </w:tc>
        <w:tc>
          <w:tcPr>
            <w:shd w:fill="EAF2F8"/>
          </w:tcPr>
          <w:p>
            <w:pPr>
              <w:spacing w:before="40" w:after="40"/>
            </w:pPr>
            <w:r>
              <w:rPr/>
              <w:t>ELF không có symbol phaseN_*</w:t>
            </w:r>
          </w:p>
        </w:tc>
        <w:tc>
          <w:tcPr>
            <w:shd w:fill="EAF2F8"/>
          </w:tcPr>
          <w:p>
            <w:pPr>
              <w:spacing w:before="40" w:after="40"/>
            </w:pPr>
            <w:r>
              <w:rPr/>
              <w:t>Suy luận `_start → main → pos_init_stop → exit`</w:t>
            </w:r>
          </w:p>
        </w:tc>
      </w:tr>
      <w:tr>
        <w:tc>
          <w:tcPr/>
          <w:p>
            <w:pPr>
              <w:spacing w:before="40" w:after="40"/>
            </w:pPr>
            <w:r>
              <w:rPr/>
              <w:t>Phase nhỏ bị phóng đại</w:t>
            </w:r>
          </w:p>
        </w:tc>
        <w:tc>
          <w:tcPr/>
          <w:p>
            <w:pPr>
              <w:spacing w:before="40" w:after="40"/>
            </w:pPr>
            <w:r>
              <w:rPr/>
              <w:t>UI ép minimum width 1,5%</w:t>
            </w:r>
          </w:p>
        </w:tc>
        <w:tc>
          <w:tcPr/>
          <w:p>
            <w:pPr>
              <w:spacing w:before="40" w:after="40"/>
            </w:pPr>
            <w:r>
              <w:rPr/>
              <w:t>Bỏ minimum width; legend giữ duration/%/cycle</w:t>
            </w:r>
          </w:p>
        </w:tc>
      </w:tr>
      <w:tr>
        <w:tc>
          <w:tcPr>
            <w:shd w:fill="EAF2F8"/>
          </w:tcPr>
          <w:p>
            <w:pPr>
              <w:spacing w:before="40" w:after="40"/>
            </w:pPr>
            <w:r>
              <w:rPr/>
              <w:t>Timeline chỉ hiện một backend</w:t>
            </w:r>
          </w:p>
        </w:tc>
        <w:tc>
          <w:tcPr>
            <w:shd w:fill="EAF2F8"/>
          </w:tcPr>
          <w:p>
            <w:pPr>
              <w:spacing w:before="40" w:after="40"/>
            </w:pPr>
            <w:r>
              <w:rPr/>
              <w:t>Thiết kế viewer ban đầu</w:t>
            </w:r>
          </w:p>
        </w:tc>
        <w:tc>
          <w:tcPr>
            <w:shd w:fill="EAF2F8"/>
          </w:tcPr>
          <w:p>
            <w:pPr>
              <w:spacing w:before="40" w:after="40"/>
            </w:pPr>
            <w:r>
              <w:rPr/>
              <w:t>Hiện hai lane trên thang tuyệt đối; playhead semantic-phase</w:t>
            </w:r>
          </w:p>
        </w:tc>
      </w:tr>
      <w:tr>
        <w:tc>
          <w:tcPr/>
          <w:p>
            <w:pPr>
              <w:spacing w:before="40" w:after="40"/>
            </w:pPr>
            <w:r>
              <w:rPr/>
              <w:t>Play kéo trang xuống</w:t>
            </w:r>
          </w:p>
        </w:tc>
        <w:tc>
          <w:tcPr/>
          <w:p>
            <w:pPr>
              <w:spacing w:before="40" w:after="40"/>
            </w:pPr>
            <w:r>
              <w:rPr/>
              <w:t>Dùng `scrollIntoView()`</w:t>
            </w:r>
          </w:p>
        </w:tc>
        <w:tc>
          <w:tcPr/>
          <w:p>
            <w:pPr>
              <w:spacing w:before="40" w:after="40"/>
            </w:pPr>
            <w:r>
              <w:rPr/>
              <w:t>Chỉ cập nhật `scrollTop` trong khung instruction</w:t>
            </w:r>
          </w:p>
        </w:tc>
      </w:tr>
      <w:tr>
        <w:tc>
          <w:tcPr>
            <w:shd w:fill="EAF2F8"/>
          </w:tcPr>
          <w:p>
            <w:pPr>
              <w:spacing w:before="40" w:after="40"/>
            </w:pPr>
            <w:r>
              <w:rPr/>
              <w:t>PC RTL khó đọc</w:t>
            </w:r>
          </w:p>
        </w:tc>
        <w:tc>
          <w:tcPr>
            <w:shd w:fill="EAF2F8"/>
          </w:tcPr>
          <w:p>
            <w:pPr>
              <w:spacing w:before="40" w:after="40"/>
            </w:pPr>
            <w:r>
              <w:rPr/>
              <w:t>Trace không có symbol/source</w:t>
            </w:r>
          </w:p>
        </w:tc>
        <w:tc>
          <w:tcPr>
            <w:shd w:fill="EAF2F8"/>
          </w:tcPr>
          <w:p>
            <w:pPr>
              <w:spacing w:before="40" w:after="40"/>
            </w:pPr>
            <w:r>
              <w:rPr/>
              <w:t>Dùng DWARF và `riscv32-unknown-elf-addr2line`</w:t>
            </w:r>
          </w:p>
        </w:tc>
      </w:tr>
    </w:tbl>
    <w:tbl>
      <w:tblPr>
        <w:tblStyle w:val="TableGrid"/>
        <w:tblW w:w="0" w:type="auto"/>
        <w:tblLook w:val="04A0" w:firstRow="1" w:lastRow="0" w:firstColumn="1" w:lastColumn="0" w:noHBand="0" w:noVBand="1"/>
      </w:tblPr>
      <w:tblGrid>
        <w:gridCol w:w="9500"/>
      </w:tblGrid>
      <w:tr>
        <w:tc>
          <w:tcPr>
            <w:shd w:fill="FFF2CC"/>
          </w:tcPr>
          <w:p>
            <w:pPr>
              <w:spacing w:before="80" w:after="80"/>
            </w:pPr>
            <w:r>
              <w:rPr>
                <w:b/>
                <w:color w:val="1F4E79"/>
              </w:rPr>
              <w:t xml:space="preserve">Warning Questa: </w:t>
            </w:r>
            <w:r>
              <w:rPr/>
              <w:t xml:space="preserve">Các warning khởi tạo như </w:t>
            </w:r>
            <w:r>
              <w:rPr>
                <w:rFonts w:ascii="Consolas" w:hAnsi="Consolas" w:eastAsia="Consolas" w:cs="Consolas"/>
                <w:color w:val="1F4E79"/>
              </w:rPr>
              <w:t>vsim-8683</w:t>
            </w:r>
            <w:r>
              <w:rPr/>
              <w:t xml:space="preserve"> và generic không dùng không được coi là PASS/FAIL criterion. Nghiệm thu dựa trên UART output, marker, status core, do-file status và runner exit code.</w:t>
            </w:r>
          </w:p>
        </w:tc>
      </w:tr>
    </w:tbl>
    <w:p>
      <w:pPr>
        <w:pStyle w:val="Heading1"/>
      </w:pPr>
      <w:r>
        <w:rPr/>
        <w:t>9. Phân tích timing và giới hạn so sánh</w:t>
      </w:r>
    </w:p>
    <w:p>
      <w:pPr>
        <w:pStyle w:val="Heading2"/>
      </w:pPr>
      <w:r>
        <w:rPr/>
        <w:t>9.1. Vì sao lane GVSoC và RTL dài khác nhau</w:t>
      </w:r>
    </w:p>
    <w:p>
      <w:pPr/>
      <w:r>
        <w:rPr/>
        <w:t xml:space="preserve">Viewer UART đặt hai lane trên cùng thang modeled simulation time tính từ </w:t>
      </w:r>
      <w:r>
        <w:rPr>
          <w:rFonts w:ascii="Consolas" w:hAnsi="Consolas" w:eastAsia="Consolas" w:cs="Consolas"/>
          <w:color w:val="1F4E79"/>
        </w:rPr>
        <w:t>_start</w:t>
      </w:r>
      <w:r>
        <w:rPr/>
        <w:t>. RTL là lane dài nhất; GVSoC chỉ chiếm 26,664% (</w:t>
      </w:r>
      <w:r>
        <w:rPr>
          <w:rFonts w:ascii="Consolas" w:hAnsi="Consolas" w:eastAsia="Consolas" w:cs="Consolas"/>
          <w:color w:val="1F4E79"/>
        </w:rPr>
        <w:t>uart_smoke</w:t>
      </w:r>
      <w:r>
        <w:rPr/>
        <w:t>) hoặc 25,303% (</w:t>
      </w:r>
      <w:r>
        <w:rPr>
          <w:rFonts w:ascii="Consolas" w:hAnsi="Consolas" w:eastAsia="Consolas" w:cs="Consolas"/>
          <w:color w:val="1F4E79"/>
        </w:rPr>
        <w:t>uart_direct</w:t>
      </w:r>
      <w:r>
        <w:rPr/>
        <w:t>) của full scale.</w:t>
      </w:r>
    </w:p>
    <w:tbl>
      <w:tblPr>
        <w:tblStyle w:val="TableGrid"/>
        <w:tblW w:w="0" w:type="auto"/>
        <w:tblLook w:val="04A0" w:firstRow="1" w:lastRow="0" w:firstColumn="1" w:lastColumn="0" w:noHBand="0" w:noVBand="1"/>
      </w:tblPr>
      <w:tblGrid>
        <w:gridCol w:w="2500"/>
        <w:gridCol w:w="2300"/>
        <w:gridCol w:w="2300"/>
        <w:gridCol w:w="2400"/>
      </w:tblGrid>
      <w:tr>
        <w:trPr>
          <w:tblHeader/>
        </w:trPr>
        <w:tc>
          <w:tcPr>
            <w:shd w:fill="1F4E79"/>
          </w:tcPr>
          <w:p>
            <w:pPr>
              <w:spacing w:before="40" w:after="40"/>
            </w:pPr>
            <w:r>
              <w:rPr>
                <w:b/>
                <w:color w:val="FFFFFF"/>
              </w:rPr>
              <w:t>Workload</w:t>
            </w:r>
          </w:p>
        </w:tc>
        <w:tc>
          <w:tcPr>
            <w:shd w:fill="1F4E79"/>
          </w:tcPr>
          <w:p>
            <w:pPr>
              <w:spacing w:before="40" w:after="40"/>
            </w:pPr>
            <w:r>
              <w:rPr>
                <w:b/>
                <w:color w:val="FFFFFF"/>
              </w:rPr>
              <w:t>GVSoC</w:t>
            </w:r>
          </w:p>
        </w:tc>
        <w:tc>
          <w:tcPr>
            <w:shd w:fill="1F4E79"/>
          </w:tcPr>
          <w:p>
            <w:pPr>
              <w:spacing w:before="40" w:after="40"/>
            </w:pPr>
            <w:r>
              <w:rPr>
                <w:b/>
                <w:color w:val="FFFFFF"/>
              </w:rPr>
              <w:t>RTL</w:t>
            </w:r>
          </w:p>
        </w:tc>
        <w:tc>
          <w:tcPr>
            <w:shd w:fill="1F4E79"/>
          </w:tcPr>
          <w:p>
            <w:pPr>
              <w:spacing w:before="40" w:after="40"/>
            </w:pPr>
            <w:r>
              <w:rPr>
                <w:b/>
                <w:color w:val="FFFFFF"/>
              </w:rPr>
              <w:t>RTL/GVSoC</w:t>
            </w:r>
          </w:p>
        </w:tc>
      </w:tr>
      <w:tr>
        <w:tc>
          <w:tcPr/>
          <w:p>
            <w:pPr>
              <w:spacing w:before="40" w:after="40"/>
            </w:pPr>
            <w:r>
              <w:rPr/>
              <w:t>uart_smoke</w:t>
            </w:r>
          </w:p>
        </w:tc>
        <w:tc>
          <w:tcPr/>
          <w:p>
            <w:pPr>
              <w:spacing w:before="40" w:after="40"/>
            </w:pPr>
            <w:r>
              <w:rPr/>
              <w:t>324,992 µs</w:t>
            </w:r>
          </w:p>
        </w:tc>
        <w:tc>
          <w:tcPr/>
          <w:p>
            <w:pPr>
              <w:spacing w:before="40" w:after="40"/>
            </w:pPr>
            <w:r>
              <w:rPr/>
              <w:t>1.218,819 µs</w:t>
            </w:r>
          </w:p>
        </w:tc>
        <w:tc>
          <w:tcPr/>
          <w:p>
            <w:pPr>
              <w:spacing w:before="40" w:after="40"/>
            </w:pPr>
            <w:r>
              <w:rPr/>
              <w:t>≈ 3,75×</w:t>
            </w:r>
          </w:p>
        </w:tc>
      </w:tr>
      <w:tr>
        <w:tc>
          <w:tcPr>
            <w:shd w:fill="EAF2F8"/>
          </w:tcPr>
          <w:p>
            <w:pPr>
              <w:spacing w:before="40" w:after="40"/>
            </w:pPr>
            <w:r>
              <w:rPr/>
              <w:t>uart_direct</w:t>
            </w:r>
          </w:p>
        </w:tc>
        <w:tc>
          <w:tcPr>
            <w:shd w:fill="EAF2F8"/>
          </w:tcPr>
          <w:p>
            <w:pPr>
              <w:spacing w:before="40" w:after="40"/>
            </w:pPr>
            <w:r>
              <w:rPr/>
              <w:t>295,187 µs</w:t>
            </w:r>
          </w:p>
        </w:tc>
        <w:tc>
          <w:tcPr>
            <w:shd w:fill="EAF2F8"/>
          </w:tcPr>
          <w:p>
            <w:pPr>
              <w:spacing w:before="40" w:after="40"/>
            </w:pPr>
            <w:r>
              <w:rPr/>
              <w:t>1.166,590 µs</w:t>
            </w:r>
          </w:p>
        </w:tc>
        <w:tc>
          <w:tcPr>
            <w:shd w:fill="EAF2F8"/>
          </w:tcPr>
          <w:p>
            <w:pPr>
              <w:spacing w:before="40" w:after="40"/>
            </w:pPr>
            <w:r>
              <w:rPr/>
              <w:t>≈ 3,95×</w:t>
            </w:r>
          </w:p>
        </w:tc>
      </w:tr>
    </w:tbl>
    <w:p>
      <w:pPr>
        <w:pStyle w:val="Heading2"/>
      </w:pPr>
      <w:r>
        <w:rPr/>
        <w:t>9.2. Ảnh hưởng của UART baud</w:t>
      </w:r>
    </w:p>
    <w:p>
      <w:pPr>
        <w:pStyle w:val="CodeBlock"/>
      </w:pPr>
      <w:r>
        <w:rPr>
          <w:rFonts w:ascii="Consolas" w:hAnsi="Consolas" w:eastAsia="Consolas" w:cs="Consolas"/>
          <w:color w:val="1F4E79"/>
        </w:rPr>
        <w:t xml:space="preserve">GVSoC: 23 byte × 10 bit / 825000 baud  ≈ 279 µs</w:t>
      </w:r>
      <w:r>
        <w:br/>
      </w:r>
      <w:r>
        <w:rPr>
          <w:rFonts w:ascii="Consolas" w:hAnsi="Consolas" w:eastAsia="Consolas" w:cs="Consolas"/>
          <w:color w:val="1F4E79"/>
        </w:rPr>
        <w:t xml:space="preserve">RTL:   23 byte × 10 bit / 202250 baud  ≈ 1.137 µs</w:t>
      </w:r>
    </w:p>
    <w:p>
      <w:pPr/>
      <w:r>
        <w:rPr/>
        <w:t xml:space="preserve">UART transfer chiếm phần lớn runtime, vì vậy chênh lệch baud giải thích phần lớn tỷ lệ gần 4×. Cùng giá trị setup </w:t>
      </w:r>
      <w:r>
        <w:rPr>
          <w:rFonts w:ascii="Consolas" w:hAnsi="Consolas" w:eastAsia="Consolas" w:cs="Consolas"/>
          <w:color w:val="1F4E79"/>
        </w:rPr>
        <w:t>0x00560306</w:t>
      </w:r>
      <w:r>
        <w:rPr/>
        <w:t xml:space="preserve"> không đảm bảo baud hiệu dụng giống nhau khi clock peripheral của hai platform khác nhau.</w:t>
      </w:r>
    </w:p>
    <w:p>
      <w:pPr>
        <w:pStyle w:val="Heading2"/>
      </w:pPr>
      <w:r>
        <w:rPr/>
        <w:t>9.3. Điều được và không được kết luận</w:t>
      </w:r>
    </w:p>
    <w:tbl>
      <w:tblPr>
        <w:tblStyle w:val="TableGrid"/>
        <w:tblW w:w="0" w:type="auto"/>
        <w:tblLook w:val="04A0" w:firstRow="1" w:lastRow="0" w:firstColumn="1" w:lastColumn="0" w:noHBand="0" w:noVBand="1"/>
      </w:tblPr>
      <w:tblGrid>
        <w:gridCol w:w="4750"/>
        <w:gridCol w:w="4750"/>
      </w:tblGrid>
      <w:tr>
        <w:trPr>
          <w:tblHeader/>
        </w:trPr>
        <w:tc>
          <w:tcPr>
            <w:shd w:fill="1F4E79"/>
          </w:tcPr>
          <w:p>
            <w:pPr>
              <w:spacing w:before="40" w:after="40"/>
            </w:pPr>
            <w:r>
              <w:rPr>
                <w:b/>
                <w:color w:val="FFFFFF"/>
              </w:rPr>
              <w:t>Có thể kết luận</w:t>
            </w:r>
          </w:p>
        </w:tc>
        <w:tc>
          <w:tcPr>
            <w:shd w:fill="1F4E79"/>
          </w:tcPr>
          <w:p>
            <w:pPr>
              <w:spacing w:before="40" w:after="40"/>
            </w:pPr>
            <w:r>
              <w:rPr>
                <w:b/>
                <w:color w:val="FFFFFF"/>
              </w:rPr>
              <w:t>Không nên kết luận</w:t>
            </w:r>
          </w:p>
        </w:tc>
      </w:tr>
      <w:tr>
        <w:tc>
          <w:tcPr/>
          <w:p>
            <w:pPr>
              <w:spacing w:before="40" w:after="40"/>
            </w:pPr>
            <w:r>
              <w:rPr/>
              <w:t>Cùng semantic event và output</w:t>
            </w:r>
          </w:p>
        </w:tc>
        <w:tc>
          <w:tcPr/>
          <w:p>
            <w:pPr>
              <w:spacing w:before="40" w:after="40"/>
            </w:pPr>
            <w:r>
              <w:rPr/>
              <w:t>Hai simulator lockstep theo cycle</w:t>
            </w:r>
          </w:p>
        </w:tc>
      </w:tr>
      <w:tr>
        <w:tc>
          <w:tcPr>
            <w:shd w:fill="EAF2F8"/>
          </w:tcPr>
          <w:p>
            <w:pPr>
              <w:spacing w:before="40" w:after="40"/>
            </w:pPr>
            <w:r>
              <w:rPr/>
              <w:t>Cùng MMIO address/value</w:t>
            </w:r>
          </w:p>
        </w:tc>
        <w:tc>
          <w:tcPr>
            <w:shd w:fill="EAF2F8"/>
          </w:tcPr>
          <w:p>
            <w:pPr>
              <w:spacing w:before="40" w:after="40"/>
            </w:pPr>
            <w:r>
              <w:rPr/>
              <w:t>GVSoC timing là sign-off timing</w:t>
            </w:r>
          </w:p>
        </w:tc>
      </w:tr>
      <w:tr>
        <w:tc>
          <w:tcPr/>
          <w:p>
            <w:pPr>
              <w:spacing w:before="40" w:after="40"/>
            </w:pPr>
            <w:r>
              <w:rPr/>
              <w:t>Phase nào chiếm modeled time lớn</w:t>
            </w:r>
          </w:p>
        </w:tc>
        <w:tc>
          <w:tcPr/>
          <w:p>
            <w:pPr>
              <w:spacing w:before="40" w:after="40"/>
            </w:pPr>
            <w:r>
              <w:rPr/>
              <w:t>Raw instruction count phải giống tuyệt đối</w:t>
            </w:r>
          </w:p>
        </w:tc>
      </w:tr>
      <w:tr>
        <w:tc>
          <w:tcPr>
            <w:shd w:fill="EAF2F8"/>
          </w:tcPr>
          <w:p>
            <w:pPr>
              <w:spacing w:before="40" w:after="40"/>
            </w:pPr>
            <w:r>
              <w:rPr/>
              <w:t>RTL signal xác nhận transaction</w:t>
            </w:r>
          </w:p>
        </w:tc>
        <w:tc>
          <w:tcPr>
            <w:shd w:fill="EAF2F8"/>
          </w:tcPr>
          <w:p>
            <w:pPr>
              <w:spacing w:before="40" w:after="40"/>
            </w:pPr>
            <w:r>
              <w:rPr/>
              <w:t>Một workload đại diện mọi cấu hình PULP</w:t>
            </w:r>
          </w:p>
        </w:tc>
      </w:tr>
    </w:tbl>
    <w:p>
      <w:pPr>
        <w:pStyle w:val="Heading1"/>
      </w:pPr>
      <w:r>
        <w:rPr/>
        <w:t>10. HTML viewer và khả năng quan sát</w:t>
      </w:r>
    </w:p>
    <w:p>
      <w:pPr>
        <w:pStyle w:val="Heading2"/>
      </w:pPr>
      <w:r>
        <w:rPr/>
        <w:t>10.1. Chức năng hiện có</w:t>
      </w:r>
    </w:p>
    <w:p>
      <w:pPr>
        <w:numPr>
          <w:ilvl w:val="0"/>
          <w:numId w:val="1"/>
        </w:numPr>
      </w:pPr>
      <w:r>
        <w:rPr/>
        <w:t>Parse trace GVSoC và RTL về cùng schema.</w:t>
      </w:r>
    </w:p>
    <w:p>
      <w:pPr>
        <w:numPr>
          <w:ilvl w:val="0"/>
          <w:numId w:val="1"/>
        </w:numPr>
      </w:pPr>
      <w:r>
        <w:rPr/>
        <w:t>Map PC RTL về function/source bằng DWARF.</w:t>
      </w:r>
    </w:p>
    <w:p>
      <w:pPr>
        <w:numPr>
          <w:ilvl w:val="0"/>
          <w:numId w:val="1"/>
        </w:numPr>
      </w:pPr>
      <w:r>
        <w:rPr/>
        <w:t>Hiển thị PC, opcode, argument, cycle, delta cycle, register và memory region.</w:t>
      </w:r>
    </w:p>
    <w:p>
      <w:pPr>
        <w:numPr>
          <w:ilvl w:val="0"/>
          <w:numId w:val="1"/>
        </w:numPr>
      </w:pPr>
      <w:r>
        <w:rPr/>
        <w:t>Search theo function, opcode, PC hoặc source.</w:t>
      </w:r>
    </w:p>
    <w:p>
      <w:pPr>
        <w:numPr>
          <w:ilvl w:val="0"/>
          <w:numId w:val="1"/>
        </w:numPr>
      </w:pPr>
      <w:r>
        <w:rPr/>
        <w:t>Step/play với tốc độ 1, 10, 100 hoặc 1000 instruction mỗi nhịp.</w:t>
      </w:r>
    </w:p>
    <w:p>
      <w:pPr>
        <w:numPr>
          <w:ilvl w:val="0"/>
          <w:numId w:val="1"/>
        </w:numPr>
      </w:pPr>
      <w:r>
        <w:rPr/>
        <w:t>Hai lane GVSoC/RTL trên cùng thang thời gian tuyệt đối.</w:t>
      </w:r>
    </w:p>
    <w:p>
      <w:pPr>
        <w:numPr>
          <w:ilvl w:val="0"/>
          <w:numId w:val="1"/>
        </w:numPr>
      </w:pPr>
      <w:r>
        <w:rPr/>
        <w:t>Playhead trắng theo backend được chọn; playhead xanh đồng bộ semantic phase.</w:t>
      </w:r>
    </w:p>
    <w:p>
      <w:pPr>
        <w:numPr>
          <w:ilvl w:val="0"/>
          <w:numId w:val="1"/>
        </w:numPr>
      </w:pPr>
      <w:r>
        <w:rPr/>
        <w:t>Log kết quả rút gọn và raw transcript mở rộng.</w:t>
      </w:r>
    </w:p>
    <w:p>
      <w:pPr>
        <w:pStyle w:val="Heading2"/>
      </w:pPr>
      <w:r>
        <w:rPr/>
        <w:t>10.2. Cách hiểu Play và timeline</w:t>
      </w:r>
    </w:p>
    <w:p>
      <w:pPr/>
      <w:r>
        <w:rPr/>
        <w:t>Play không phát lại signal simulator. Nó duyệt danh sách instruction đã ghi và cập nhật vị trí timeline. Playhead xanh ánh xạ phần trăm tiến triển trong cùng phase sang backend kia; đây là đồng bộ semantic, không phải chứng minh hai core ở cùng cycle.</w:t>
      </w:r>
    </w:p>
    <w:p>
      <w:pPr>
        <w:pStyle w:val="Heading2"/>
      </w:pPr>
      <w:r>
        <w:rPr/>
        <w:t>10.3. Vai trò thực tế</w:t>
      </w:r>
    </w:p>
    <w:p>
      <w:pPr>
        <w:pStyle w:val="Quote"/>
      </w:pPr>
      <w:r>
        <w:rPr/>
        <w:t>HTML hữu ích nhất như một index/replay: tìm instruction và checkpoint, sau đó mở đúng vùng thời gian trong GTKWave để xem hoạt động phần cứng.</w:t>
      </w:r>
    </w:p>
    <w:p>
      <w:pPr>
        <w:pStyle w:val="Heading2"/>
      </w:pPr>
      <w:r>
        <w:rPr/>
        <w:t>10.4. Giới hạn</w:t>
      </w:r>
    </w:p>
    <w:p>
      <w:pPr>
        <w:numPr>
          <w:ilvl w:val="0"/>
          <w:numId w:val="1"/>
        </w:numPr>
      </w:pPr>
      <w:r>
        <w:rPr/>
        <w:t>Timeline UART suy luận từ symbol runtime, không phải marker chủ động trong source.</w:t>
      </w:r>
    </w:p>
    <w:p>
      <w:pPr>
        <w:numPr>
          <w:ilvl w:val="0"/>
          <w:numId w:val="1"/>
        </w:numPr>
      </w:pPr>
      <w:r>
        <w:rPr/>
        <w:t>Instruction trace không mô tả đầy đủ hoạt động tự trị của DMA/interconnect.</w:t>
      </w:r>
    </w:p>
    <w:p>
      <w:pPr>
        <w:numPr>
          <w:ilvl w:val="0"/>
          <w:numId w:val="1"/>
        </w:numPr>
      </w:pPr>
      <w:r>
        <w:rPr/>
        <w:t xml:space="preserve">Code tối ưu </w:t>
      </w:r>
      <w:r>
        <w:rPr>
          <w:rFonts w:ascii="Consolas" w:hAnsi="Consolas" w:eastAsia="Consolas" w:cs="Consolas"/>
          <w:color w:val="1F4E79"/>
        </w:rPr>
        <w:t>-O2</w:t>
      </w:r>
      <w:r>
        <w:rPr/>
        <w:t xml:space="preserve"> có thể ánh xạ nhiều instruction về cùng dòng source.</w:t>
      </w:r>
    </w:p>
    <w:p>
      <w:pPr>
        <w:numPr>
          <w:ilvl w:val="0"/>
          <w:numId w:val="1"/>
        </w:numPr>
      </w:pPr>
      <w:r>
        <w:rPr/>
        <w:t>Viewer hiện chưa parse VCD thành hardware-event lane.</w:t>
      </w:r>
    </w:p>
    <w:p>
      <w:pPr>
        <w:pStyle w:val="Heading1"/>
      </w:pPr>
      <w:r>
        <w:rPr/>
        <w:t>11. Phương pháp phân tích trace–waveform–kiến trúc</w:t>
      </w:r>
    </w:p>
    <w:p>
      <w:pPr>
        <w:pStyle w:val="Heading2"/>
      </w:pPr>
      <w:r>
        <w:rPr/>
        <w:t>11.1. Semantic checkpoint</w:t>
      </w:r>
    </w:p>
    <w:tbl>
      <w:tblPr>
        <w:tblStyle w:val="TableGrid"/>
        <w:tblW w:w="0" w:type="auto"/>
        <w:tblLook w:val="04A0" w:firstRow="1" w:lastRow="0" w:firstColumn="1" w:lastColumn="0" w:noHBand="0" w:noVBand="1"/>
      </w:tblPr>
      <w:tblGrid>
        <w:gridCol w:w="800"/>
        <w:gridCol w:w="2200"/>
        <w:gridCol w:w="3000"/>
        <w:gridCol w:w="3500"/>
      </w:tblGrid>
      <w:tr>
        <w:trPr>
          <w:tblHeader/>
        </w:trPr>
        <w:tc>
          <w:tcPr>
            <w:shd w:fill="1F4E79"/>
          </w:tcPr>
          <w:p>
            <w:pPr>
              <w:spacing w:before="40" w:after="40"/>
            </w:pPr>
            <w:r>
              <w:rPr>
                <w:b/>
                <w:color w:val="FFFFFF"/>
              </w:rPr>
              <w:t>Event</w:t>
            </w:r>
          </w:p>
        </w:tc>
        <w:tc>
          <w:tcPr>
            <w:shd w:fill="1F4E79"/>
          </w:tcPr>
          <w:p>
            <w:pPr>
              <w:spacing w:before="40" w:after="40"/>
            </w:pPr>
            <w:r>
              <w:rPr>
                <w:b/>
                <w:color w:val="FFFFFF"/>
              </w:rPr>
              <w:t>Ý nghĩa</w:t>
            </w:r>
          </w:p>
        </w:tc>
        <w:tc>
          <w:tcPr>
            <w:shd w:fill="1F4E79"/>
          </w:tcPr>
          <w:p>
            <w:pPr>
              <w:spacing w:before="40" w:after="40"/>
            </w:pPr>
            <w:r>
              <w:rPr>
                <w:b/>
                <w:color w:val="FFFFFF"/>
              </w:rPr>
              <w:t>Trace evidence</w:t>
            </w:r>
          </w:p>
        </w:tc>
        <w:tc>
          <w:tcPr>
            <w:shd w:fill="1F4E79"/>
          </w:tcPr>
          <w:p>
            <w:pPr>
              <w:spacing w:before="40" w:after="40"/>
            </w:pPr>
            <w:r>
              <w:rPr>
                <w:b/>
                <w:color w:val="FFFFFF"/>
              </w:rPr>
              <w:t>Waveform evidence</w:t>
            </w:r>
          </w:p>
        </w:tc>
      </w:tr>
      <w:tr>
        <w:tc>
          <w:tcPr/>
          <w:p>
            <w:pPr>
              <w:spacing w:before="40" w:after="40"/>
            </w:pPr>
            <w:r>
              <w:rPr/>
              <w:t>E0</w:t>
            </w:r>
          </w:p>
        </w:tc>
        <w:tc>
          <w:tcPr/>
          <w:p>
            <w:pPr>
              <w:spacing w:before="40" w:after="40"/>
            </w:pPr>
            <w:r>
              <w:rPr/>
              <w:t>Runtime bắt đầu</w:t>
            </w:r>
          </w:p>
        </w:tc>
        <w:tc>
          <w:tcPr/>
          <w:p>
            <w:pPr>
              <w:spacing w:before="40" w:after="40"/>
            </w:pPr>
            <w:r>
              <w:rPr/>
              <w:t>`_start`</w:t>
            </w:r>
          </w:p>
        </w:tc>
        <w:tc>
          <w:tcPr/>
          <w:p>
            <w:pPr>
              <w:spacing w:before="40" w:after="40"/>
            </w:pPr>
            <w:r>
              <w:rPr/>
              <w:t>FC fetch/PC</w:t>
            </w:r>
          </w:p>
        </w:tc>
      </w:tr>
      <w:tr>
        <w:tc>
          <w:tcPr>
            <w:shd w:fill="EAF2F8"/>
          </w:tcPr>
          <w:p>
            <w:pPr>
              <w:spacing w:before="40" w:after="40"/>
            </w:pPr>
            <w:r>
              <w:rPr/>
              <w:t>E1</w:t>
            </w:r>
          </w:p>
        </w:tc>
        <w:tc>
          <w:tcPr>
            <w:shd w:fill="EAF2F8"/>
          </w:tcPr>
          <w:p>
            <w:pPr>
              <w:spacing w:before="40" w:after="40"/>
            </w:pPr>
            <w:r>
              <w:rPr/>
              <w:t>Mở/config UART</w:t>
            </w:r>
          </w:p>
        </w:tc>
        <w:tc>
          <w:tcPr>
            <w:shd w:fill="EAF2F8"/>
          </w:tcPr>
          <w:p>
            <w:pPr>
              <w:spacing w:before="40" w:after="40"/>
            </w:pPr>
            <w:r>
              <w:rPr/>
              <w:t>Write `0x1a1020a4`</w:t>
            </w:r>
          </w:p>
        </w:tc>
        <w:tc>
          <w:tcPr>
            <w:shd w:fill="EAF2F8"/>
          </w:tcPr>
          <w:p>
            <w:pPr>
              <w:spacing w:before="40" w:after="40"/>
            </w:pPr>
            <w:r>
              <w:rPr/>
              <w:t>Peripheral bus write/setup</w:t>
            </w:r>
          </w:p>
        </w:tc>
      </w:tr>
      <w:tr>
        <w:tc>
          <w:tcPr/>
          <w:p>
            <w:pPr>
              <w:spacing w:before="40" w:after="40"/>
            </w:pPr>
            <w:r>
              <w:rPr/>
              <w:t>E2</w:t>
            </w:r>
          </w:p>
        </w:tc>
        <w:tc>
          <w:tcPr/>
          <w:p>
            <w:pPr>
              <w:spacing w:before="40" w:after="40"/>
            </w:pPr>
            <w:r>
              <w:rPr/>
              <w:t>Nạp TX address</w:t>
            </w:r>
          </w:p>
        </w:tc>
        <w:tc>
          <w:tcPr/>
          <w:p>
            <w:pPr>
              <w:spacing w:before="40" w:after="40"/>
            </w:pPr>
            <w:r>
              <w:rPr/>
              <w:t>Write `0x1a102090`</w:t>
            </w:r>
          </w:p>
        </w:tc>
        <w:tc>
          <w:tcPr/>
          <w:p>
            <w:pPr>
              <w:spacing w:before="40" w:after="40"/>
            </w:pPr>
            <w:r>
              <w:rPr/>
              <w:t>UDMA SADDR register</w:t>
            </w:r>
          </w:p>
        </w:tc>
      </w:tr>
      <w:tr>
        <w:tc>
          <w:tcPr>
            <w:shd w:fill="EAF2F8"/>
          </w:tcPr>
          <w:p>
            <w:pPr>
              <w:spacing w:before="40" w:after="40"/>
            </w:pPr>
            <w:r>
              <w:rPr/>
              <w:t>E3</w:t>
            </w:r>
          </w:p>
        </w:tc>
        <w:tc>
          <w:tcPr>
            <w:shd w:fill="EAF2F8"/>
          </w:tcPr>
          <w:p>
            <w:pPr>
              <w:spacing w:before="40" w:after="40"/>
            </w:pPr>
            <w:r>
              <w:rPr/>
              <w:t>Nạp size/enable</w:t>
            </w:r>
          </w:p>
        </w:tc>
        <w:tc>
          <w:tcPr>
            <w:shd w:fill="EAF2F8"/>
          </w:tcPr>
          <w:p>
            <w:pPr>
              <w:spacing w:before="40" w:after="40"/>
            </w:pPr>
            <w:r>
              <w:rPr/>
              <w:t>Write `0x1a102094` + config</w:t>
            </w:r>
          </w:p>
        </w:tc>
        <w:tc>
          <w:tcPr>
            <w:shd w:fill="EAF2F8"/>
          </w:tcPr>
          <w:p>
            <w:pPr>
              <w:spacing w:before="40" w:after="40"/>
            </w:pPr>
            <w:r>
              <w:rPr/>
              <w:t>UDMA enable/busy</w:t>
            </w:r>
          </w:p>
        </w:tc>
      </w:tr>
      <w:tr>
        <w:tc>
          <w:tcPr/>
          <w:p>
            <w:pPr>
              <w:spacing w:before="40" w:after="40"/>
            </w:pPr>
            <w:r>
              <w:rPr/>
              <w:t>E4</w:t>
            </w:r>
          </w:p>
        </w:tc>
        <w:tc>
          <w:tcPr/>
          <w:p>
            <w:pPr>
              <w:spacing w:before="40" w:after="40"/>
            </w:pPr>
            <w:r>
              <w:rPr/>
              <w:t>Đọc L2</w:t>
            </w:r>
          </w:p>
        </w:tc>
        <w:tc>
          <w:tcPr/>
          <w:p>
            <w:pPr>
              <w:spacing w:before="40" w:after="40"/>
            </w:pPr>
            <w:r>
              <w:rPr/>
              <w:t>CPU polling</w:t>
            </w:r>
          </w:p>
        </w:tc>
        <w:tc>
          <w:tcPr/>
          <w:p>
            <w:pPr>
              <w:spacing w:before="40" w:after="40"/>
            </w:pPr>
            <w:r>
              <w:rPr/>
              <w:t>UDMA request/grant, L2 response</w:t>
            </w:r>
          </w:p>
        </w:tc>
      </w:tr>
      <w:tr>
        <w:tc>
          <w:tcPr>
            <w:shd w:fill="EAF2F8"/>
          </w:tcPr>
          <w:p>
            <w:pPr>
              <w:spacing w:before="40" w:after="40"/>
            </w:pPr>
            <w:r>
              <w:rPr/>
              <w:t>E5</w:t>
            </w:r>
          </w:p>
        </w:tc>
        <w:tc>
          <w:tcPr>
            <w:shd w:fill="EAF2F8"/>
          </w:tcPr>
          <w:p>
            <w:pPr>
              <w:spacing w:before="40" w:after="40"/>
            </w:pPr>
            <w:r>
              <w:rPr/>
              <w:t>UART serialize</w:t>
            </w:r>
          </w:p>
        </w:tc>
        <w:tc>
          <w:tcPr>
            <w:shd w:fill="EAF2F8"/>
          </w:tcPr>
          <w:p>
            <w:pPr>
              <w:spacing w:before="40" w:after="40"/>
            </w:pPr>
            <w:r>
              <w:rPr/>
              <w:t>Không đủ trong CPU trace</w:t>
            </w:r>
          </w:p>
        </w:tc>
        <w:tc>
          <w:tcPr>
            <w:shd w:fill="EAF2F8"/>
          </w:tcPr>
          <w:p>
            <w:pPr>
              <w:spacing w:before="40" w:after="40"/>
            </w:pPr>
            <w:r>
              <w:rPr/>
              <w:t>FIFO/serializer/TX pad</w:t>
            </w:r>
          </w:p>
        </w:tc>
      </w:tr>
      <w:tr>
        <w:tc>
          <w:tcPr/>
          <w:p>
            <w:pPr>
              <w:spacing w:before="40" w:after="40"/>
            </w:pPr>
            <w:r>
              <w:rPr/>
              <w:t>E6</w:t>
            </w:r>
          </w:p>
        </w:tc>
        <w:tc>
          <w:tcPr/>
          <w:p>
            <w:pPr>
              <w:spacing w:before="40" w:after="40"/>
            </w:pPr>
            <w:r>
              <w:rPr/>
              <w:t>Kết thúc</w:t>
            </w:r>
          </w:p>
        </w:tc>
        <w:tc>
          <w:tcPr/>
          <w:p>
            <w:pPr>
              <w:spacing w:before="40" w:after="40"/>
            </w:pPr>
            <w:r>
              <w:rPr/>
              <w:t>Write `0x1a1040a0`</w:t>
            </w:r>
          </w:p>
        </w:tc>
        <w:tc>
          <w:tcPr/>
          <w:p>
            <w:pPr>
              <w:spacing w:before="40" w:after="40"/>
            </w:pPr>
            <w:r>
              <w:rPr/>
              <w:t>Status/done/testbench</w:t>
            </w:r>
          </w:p>
        </w:tc>
      </w:tr>
    </w:tbl>
    <w:p>
      <w:pPr>
        <w:pStyle w:val="Heading2"/>
      </w:pPr>
      <w:r>
        <w:rPr/>
        <w:t>11.2. Template slide</w:t>
      </w:r>
    </w:p>
    <w:p>
      <w:pPr>
        <w:pStyle w:val="CodeBlock"/>
      </w:pPr>
      <w:r>
        <w:rPr>
          <w:rFonts w:ascii="Consolas" w:hAnsi="Consolas" w:eastAsia="Consolas" w:cs="Consolas"/>
          <w:color w:val="1F4E79"/>
        </w:rPr>
        <w:t>┌────────────────────────────┬──────────────────────────┐</w:t>
      </w:r>
      <w:r>
        <w:br/>
      </w:r>
      <w:r>
        <w:rPr>
          <w:rFonts w:ascii="Consolas" w:hAnsi="Consolas" w:eastAsia="Consolas" w:cs="Consolas"/>
          <w:color w:val="1F4E79"/>
        </w:rPr>
        <w:t xml:space="preserve">│ Kiến trúc PULP             │ Trace CPU                │</w:t>
      </w:r>
      <w:r>
        <w:br/>
      </w:r>
      <w:r>
        <w:rPr>
          <w:rFonts w:ascii="Consolas" w:hAnsi="Consolas" w:eastAsia="Consolas" w:cs="Consolas"/>
          <w:color w:val="1F4E79"/>
        </w:rPr>
        <w:t xml:space="preserve">│ FC → ICN → UDMA → UART     │ PC / function / opcode   │</w:t>
      </w:r>
      <w:r>
        <w:br/>
      </w:r>
      <w:r>
        <w:rPr>
          <w:rFonts w:ascii="Consolas" w:hAnsi="Consolas" w:eastAsia="Consolas" w:cs="Consolas"/>
          <w:color w:val="1F4E79"/>
        </w:rPr>
        <w:t xml:space="preserve">│ Khối hoạt động được tô màu │ MMIO address + value     │</w:t>
      </w:r>
      <w:r>
        <w:br/>
      </w:r>
      <w:r>
        <w:rPr>
          <w:rFonts w:ascii="Consolas" w:hAnsi="Consolas" w:eastAsia="Consolas" w:cs="Consolas"/>
          <w:color w:val="1F4E79"/>
        </w:rPr>
        <w:t>├────────────────────────────┴──────────────────────────┤</w:t>
      </w:r>
      <w:r>
        <w:br/>
      </w:r>
      <w:r>
        <w:rPr>
          <w:rFonts w:ascii="Consolas" w:hAnsi="Consolas" w:eastAsia="Consolas" w:cs="Consolas"/>
          <w:color w:val="1F4E79"/>
        </w:rPr>
        <w:t xml:space="preserve">│ Waveform RTL tại cùng checkpoint                      │</w:t>
      </w:r>
      <w:r>
        <w:br/>
      </w:r>
      <w:r>
        <w:rPr>
          <w:rFonts w:ascii="Consolas" w:hAnsi="Consolas" w:eastAsia="Consolas" w:cs="Consolas"/>
          <w:color w:val="1F4E79"/>
        </w:rPr>
        <w:t xml:space="preserve">│ PC | bus request | address | UDMA busy | UART TX      │</w:t>
      </w:r>
      <w:r>
        <w:br/>
      </w:r>
      <w:r>
        <w:rPr>
          <w:rFonts w:ascii="Consolas" w:hAnsi="Consolas" w:eastAsia="Consolas" w:cs="Consolas"/>
          <w:color w:val="1F4E79"/>
        </w:rPr>
        <w:t>└───────────────────────────────────────────────────────┘</w:t>
      </w:r>
    </w:p>
    <w:p>
      <w:pPr>
        <w:pStyle w:val="Heading2"/>
      </w:pPr>
      <w:r>
        <w:rPr/>
        <w:t>11.3. Storyboard đề xuất cho uart_direct</w:t>
      </w:r>
    </w:p>
    <w:p>
      <w:pPr>
        <w:numPr>
          <w:ilvl w:val="0"/>
          <w:numId w:val="2"/>
        </w:numPr>
      </w:pPr>
      <w:r>
        <w:rPr/>
        <w:t>Slide 1: mục tiêu — gửi buffer 23 byte qua UDMA UART.</w:t>
      </w:r>
    </w:p>
    <w:p>
      <w:pPr>
        <w:numPr>
          <w:ilvl w:val="0"/>
          <w:numId w:val="2"/>
        </w:numPr>
      </w:pPr>
      <w:r>
        <w:rPr/>
        <w:t xml:space="preserve">Slide 2: </w:t>
      </w:r>
      <w:r>
        <w:rPr>
          <w:rFonts w:ascii="Consolas" w:hAnsi="Consolas" w:eastAsia="Consolas" w:cs="Consolas"/>
          <w:color w:val="1F4E79"/>
        </w:rPr>
        <w:t>_start → pos_init_start → uart_open</w:t>
      </w:r>
      <w:r>
        <w:rPr/>
        <w:t>; tô FC/interconnect/UART.</w:t>
      </w:r>
    </w:p>
    <w:p>
      <w:pPr>
        <w:numPr>
          <w:ilvl w:val="0"/>
          <w:numId w:val="2"/>
        </w:numPr>
      </w:pPr>
      <w:r>
        <w:rPr/>
        <w:t xml:space="preserve">Slide 3: </w:t>
      </w:r>
      <w:r>
        <w:rPr>
          <w:rFonts w:ascii="Consolas" w:hAnsi="Consolas" w:eastAsia="Consolas" w:cs="Consolas"/>
          <w:color w:val="1F4E79"/>
        </w:rPr>
        <w:t>main</w:t>
      </w:r>
      <w:r>
        <w:rPr/>
        <w:t xml:space="preserve"> chuẩn bị channel, buffer </w:t>
      </w:r>
      <w:r>
        <w:rPr>
          <w:rFonts w:ascii="Consolas" w:hAnsi="Consolas" w:eastAsia="Consolas" w:cs="Consolas"/>
          <w:color w:val="1F4E79"/>
        </w:rPr>
        <w:t>0x1c000820</w:t>
      </w:r>
      <w:r>
        <w:rPr/>
        <w:t>, size 23.</w:t>
      </w:r>
    </w:p>
    <w:p>
      <w:pPr>
        <w:numPr>
          <w:ilvl w:val="0"/>
          <w:numId w:val="2"/>
        </w:numPr>
      </w:pPr>
      <w:r>
        <w:rPr/>
        <w:t>Slide 4: FC ghi TX address/size/enable; đặt trace cạnh bus waveform.</w:t>
      </w:r>
    </w:p>
    <w:p>
      <w:pPr>
        <w:numPr>
          <w:ilvl w:val="0"/>
          <w:numId w:val="2"/>
        </w:numPr>
      </w:pPr>
      <w:r>
        <w:rPr/>
        <w:t>Slide 5: UDMA tự đọc L2; CPU polling; chỉ request/grant/response.</w:t>
      </w:r>
    </w:p>
    <w:p>
      <w:pPr>
        <w:numPr>
          <w:ilvl w:val="0"/>
          <w:numId w:val="2"/>
        </w:numPr>
      </w:pPr>
      <w:r>
        <w:rPr/>
        <w:t>Slide 6: phóng to một UART frame gồm start/data/stop bit.</w:t>
      </w:r>
    </w:p>
    <w:p>
      <w:pPr>
        <w:numPr>
          <w:ilvl w:val="0"/>
          <w:numId w:val="2"/>
        </w:numPr>
      </w:pPr>
      <w:r>
        <w:rPr/>
        <w:t xml:space="preserve">Slide 7: UART done, </w:t>
      </w:r>
      <w:r>
        <w:rPr>
          <w:rFonts w:ascii="Consolas" w:hAnsi="Consolas" w:eastAsia="Consolas" w:cs="Consolas"/>
          <w:color w:val="1F4E79"/>
        </w:rPr>
        <w:t>uart_close</w:t>
      </w:r>
      <w:r>
        <w:rPr/>
        <w:t xml:space="preserve">, </w:t>
      </w:r>
      <w:r>
        <w:rPr>
          <w:rFonts w:ascii="Consolas" w:hAnsi="Consolas" w:eastAsia="Consolas" w:cs="Consolas"/>
          <w:color w:val="1F4E79"/>
        </w:rPr>
        <w:t>exit(0)</w:t>
      </w:r>
      <w:r>
        <w:rPr/>
        <w:t xml:space="preserve"> và status.</w:t>
      </w:r>
    </w:p>
    <w:p>
      <w:pPr>
        <w:numPr>
          <w:ilvl w:val="0"/>
          <w:numId w:val="2"/>
        </w:numPr>
      </w:pPr>
      <w:r>
        <w:rPr/>
        <w:t>Slide 8: so sánh GVSoC–RTL theo event, không theo cycle lockstep.</w:t>
      </w:r>
    </w:p>
    <w:p>
      <w:pPr>
        <w:pStyle w:val="Heading1"/>
      </w:pPr>
      <w:r>
        <w:rPr/>
        <w:t>12. Kiểm chứng và tính toàn vẹn artifact</w:t>
      </w:r>
    </w:p>
    <w:p>
      <w:pPr/>
      <w:r>
        <w:rPr/>
        <w:t>Các kiểm tra đã thực hiện:</w:t>
      </w:r>
    </w:p>
    <w:p>
      <w:pPr>
        <w:numPr>
          <w:ilvl w:val="0"/>
          <w:numId w:val="1"/>
        </w:numPr>
      </w:pPr>
      <w:r>
        <w:rPr/>
        <w:t>SHA-256 snapshot ELF khớp file nguồn cho hai UART case.</w:t>
      </w:r>
    </w:p>
    <w:p>
      <w:pPr>
        <w:numPr>
          <w:ilvl w:val="0"/>
          <w:numId w:val="1"/>
        </w:numPr>
      </w:pPr>
      <w:r>
        <w:rPr/>
        <w:t>GVSoC process exit code bằng 0; trace cuối ghi success status.</w:t>
      </w:r>
    </w:p>
    <w:p>
      <w:pPr>
        <w:numPr>
          <w:ilvl w:val="0"/>
          <w:numId w:val="1"/>
        </w:numPr>
      </w:pPr>
      <w:r>
        <w:rPr/>
        <w:t xml:space="preserve">RTL transcript có RX string, status core </w:t>
      </w:r>
      <w:r>
        <w:rPr>
          <w:rFonts w:ascii="Consolas" w:hAnsi="Consolas" w:eastAsia="Consolas" w:cs="Consolas"/>
          <w:color w:val="1F4E79"/>
        </w:rPr>
        <w:t>0x00000000</w:t>
      </w:r>
      <w:r>
        <w:rPr/>
        <w:t xml:space="preserve"> và do-file </w:t>
      </w:r>
      <w:r>
        <w:rPr>
          <w:rFonts w:ascii="Consolas" w:hAnsi="Consolas" w:eastAsia="Consolas" w:cs="Consolas"/>
          <w:color w:val="1F4E79"/>
        </w:rPr>
        <w:t>exit_status=0</w:t>
      </w:r>
      <w:r>
        <w:rPr/>
        <w:t>.</w:t>
      </w:r>
    </w:p>
    <w:p>
      <w:pPr>
        <w:numPr>
          <w:ilvl w:val="0"/>
          <w:numId w:val="1"/>
        </w:numPr>
      </w:pPr>
      <w:r>
        <w:rPr/>
        <w:t>Bốn file UART (GVSoC/RTL cho hai ELF) giống byte-for-byte, đủ 23 byte.</w:t>
      </w:r>
    </w:p>
    <w:p>
      <w:pPr>
        <w:numPr>
          <w:ilvl w:val="0"/>
          <w:numId w:val="1"/>
        </w:numPr>
      </w:pPr>
      <w:r>
        <w:rPr/>
        <w:t xml:space="preserve">Hai waveform UART qua </w:t>
      </w:r>
      <w:r>
        <w:rPr>
          <w:rFonts w:ascii="Consolas" w:hAnsi="Consolas" w:eastAsia="Consolas" w:cs="Consolas"/>
          <w:color w:val="1F4E79"/>
        </w:rPr>
        <w:t>gzip -t</w:t>
      </w:r>
      <w:r>
        <w:rPr/>
        <w:t>; waveform flow_demo cũng hợp lệ và có transition.</w:t>
      </w:r>
    </w:p>
    <w:p>
      <w:pPr>
        <w:numPr>
          <w:ilvl w:val="0"/>
          <w:numId w:val="1"/>
        </w:numPr>
      </w:pPr>
      <w:r>
        <w:rPr/>
        <w:t>HTML payload chứa đúng instruction counts và source mapping.</w:t>
      </w:r>
    </w:p>
    <w:p>
      <w:pPr>
        <w:numPr>
          <w:ilvl w:val="0"/>
          <w:numId w:val="1"/>
        </w:numPr>
      </w:pPr>
      <w:r>
        <w:rPr/>
        <w:t xml:space="preserve">JavaScript viewer qua kiểm tra cú pháp; tài liệu/code qua </w:t>
      </w:r>
      <w:r>
        <w:rPr>
          <w:rFonts w:ascii="Consolas" w:hAnsi="Consolas" w:eastAsia="Consolas" w:cs="Consolas"/>
          <w:color w:val="1F4E79"/>
        </w:rPr>
        <w:t>git diff --check</w:t>
      </w:r>
      <w:r>
        <w:rPr/>
        <w:t>.</w:t>
      </w:r>
    </w:p>
    <w:tbl>
      <w:tblPr>
        <w:tblStyle w:val="TableGrid"/>
        <w:tblW w:w="0" w:type="auto"/>
        <w:tblLook w:val="04A0" w:firstRow="1" w:lastRow="0" w:firstColumn="1" w:lastColumn="0" w:noHBand="0" w:noVBand="1"/>
      </w:tblPr>
      <w:tblGrid>
        <w:gridCol w:w="2800"/>
        <w:gridCol w:w="6700"/>
      </w:tblGrid>
      <w:tr>
        <w:trPr>
          <w:tblHeader/>
        </w:trPr>
        <w:tc>
          <w:tcPr>
            <w:shd w:fill="1F4E79"/>
          </w:tcPr>
          <w:p>
            <w:pPr>
              <w:spacing w:before="40" w:after="40"/>
            </w:pPr>
            <w:r>
              <w:rPr>
                <w:b/>
                <w:color w:val="FFFFFF"/>
              </w:rPr>
              <w:t>ELF</w:t>
            </w:r>
          </w:p>
        </w:tc>
        <w:tc>
          <w:tcPr>
            <w:shd w:fill="1F4E79"/>
          </w:tcPr>
          <w:p>
            <w:pPr>
              <w:spacing w:before="40" w:after="40"/>
            </w:pPr>
            <w:r>
              <w:rPr>
                <w:b/>
                <w:color w:val="FFFFFF"/>
              </w:rPr>
              <w:t>SHA-256</w:t>
            </w:r>
          </w:p>
        </w:tc>
      </w:tr>
      <w:tr>
        <w:tc>
          <w:tcPr/>
          <w:p>
            <w:pPr>
              <w:spacing w:before="40" w:after="40"/>
            </w:pPr>
            <w:r>
              <w:rPr/>
              <w:t>flow_demo</w:t>
            </w:r>
          </w:p>
        </w:tc>
        <w:tc>
          <w:tcPr/>
          <w:p>
            <w:pPr>
              <w:spacing w:before="40" w:after="40"/>
            </w:pPr>
            <w:r>
              <w:rPr/>
              <w:t>7fff5157f6c4739a53511d85478b6c8951c068487aa24f32fb7e1272ff89c39a</w:t>
            </w:r>
          </w:p>
        </w:tc>
      </w:tr>
      <w:tr>
        <w:tc>
          <w:tcPr>
            <w:shd w:fill="EAF2F8"/>
          </w:tcPr>
          <w:p>
            <w:pPr>
              <w:spacing w:before="40" w:after="40"/>
            </w:pPr>
            <w:r>
              <w:rPr/>
              <w:t>zcu104_uart_smoke</w:t>
            </w:r>
          </w:p>
        </w:tc>
        <w:tc>
          <w:tcPr>
            <w:shd w:fill="EAF2F8"/>
          </w:tcPr>
          <w:p>
            <w:pPr>
              <w:spacing w:before="40" w:after="40"/>
            </w:pPr>
            <w:r>
              <w:rPr/>
              <w:t>40d9d50a0a0ec783d7d8df38708aee23ea75e0ed0ed50a3778fdfab5dba1e6da</w:t>
            </w:r>
          </w:p>
        </w:tc>
      </w:tr>
      <w:tr>
        <w:tc>
          <w:tcPr/>
          <w:p>
            <w:pPr>
              <w:spacing w:before="40" w:after="40"/>
            </w:pPr>
            <w:r>
              <w:rPr/>
              <w:t>zcu104_uart_direct</w:t>
            </w:r>
          </w:p>
        </w:tc>
        <w:tc>
          <w:tcPr/>
          <w:p>
            <w:pPr>
              <w:spacing w:before="40" w:after="40"/>
            </w:pPr>
            <w:r>
              <w:rPr/>
              <w:t>13f7b41018b8d83688d789c614cba6d25d3e4b958f27882840cf655560a02ed3</w:t>
            </w:r>
          </w:p>
        </w:tc>
      </w:tr>
    </w:tbl>
    <w:p>
      <w:pPr>
        <w:pStyle w:val="Heading1"/>
      </w:pPr>
      <w:r>
        <w:rPr/>
        <w:t>13. Đánh giá kết quả và bài học</w:t>
      </w:r>
    </w:p>
    <w:p>
      <w:pPr>
        <w:pStyle w:val="Heading2"/>
      </w:pPr>
      <w:r>
        <w:rPr/>
        <w:t>13.1. Những gì đã chứng minh được</w:t>
      </w:r>
    </w:p>
    <w:p>
      <w:pPr>
        <w:numPr>
          <w:ilvl w:val="0"/>
          <w:numId w:val="1"/>
        </w:numPr>
      </w:pPr>
      <w:r>
        <w:rPr/>
        <w:t>Một ELF có thể được khóa hash và chạy độc lập trên GVSoC lẫn RTL.</w:t>
      </w:r>
    </w:p>
    <w:p>
      <w:pPr>
        <w:numPr>
          <w:ilvl w:val="0"/>
          <w:numId w:val="1"/>
        </w:numPr>
      </w:pPr>
      <w:r>
        <w:rPr/>
        <w:t>flow_demo cho kết quả dữ liệu giống nhau qua FC, cluster, barrier và DMA.</w:t>
      </w:r>
    </w:p>
    <w:p>
      <w:pPr>
        <w:numPr>
          <w:ilvl w:val="0"/>
          <w:numId w:val="1"/>
        </w:numPr>
      </w:pPr>
      <w:r>
        <w:rPr/>
        <w:t>Hai UART ELF phát đúng cùng chuỗi và thoát status 0 trên hai backend.</w:t>
      </w:r>
    </w:p>
    <w:p>
      <w:pPr>
        <w:numPr>
          <w:ilvl w:val="0"/>
          <w:numId w:val="1"/>
        </w:numPr>
      </w:pPr>
      <w:r>
        <w:rPr/>
        <w:t>Instruction trace có thể chuẩn hóa và map về source để điều hướng.</w:t>
      </w:r>
    </w:p>
    <w:p>
      <w:pPr>
        <w:numPr>
          <w:ilvl w:val="0"/>
          <w:numId w:val="1"/>
        </w:numPr>
      </w:pPr>
      <w:r>
        <w:rPr/>
        <w:t>Có thể dùng semantic checkpoint để nối software intent với waveform evidence.</w:t>
      </w:r>
    </w:p>
    <w:p>
      <w:pPr>
        <w:pStyle w:val="Heading2"/>
      </w:pPr>
      <w:r>
        <w:rPr/>
        <w:t>13.2. Những gì chưa chứng minh được</w:t>
      </w:r>
    </w:p>
    <w:p>
      <w:pPr>
        <w:numPr>
          <w:ilvl w:val="0"/>
          <w:numId w:val="1"/>
        </w:numPr>
      </w:pPr>
      <w:r>
        <w:rPr/>
        <w:t>Hai simulator tương đương theo từng cycle.</w:t>
      </w:r>
    </w:p>
    <w:p>
      <w:pPr>
        <w:numPr>
          <w:ilvl w:val="0"/>
          <w:numId w:val="1"/>
        </w:numPr>
      </w:pPr>
      <w:r>
        <w:rPr/>
        <w:t>GVSoC timing dự đoán chính xác mọi cấu hình RTL.</w:t>
      </w:r>
    </w:p>
    <w:p>
      <w:pPr>
        <w:numPr>
          <w:ilvl w:val="0"/>
          <w:numId w:val="1"/>
        </w:numPr>
      </w:pPr>
      <w:r>
        <w:rPr/>
        <w:t>UART waveform hiện tại đã bao phủ nội bộ UDMA/interconnect/L2 handshake.</w:t>
      </w:r>
    </w:p>
    <w:p>
      <w:pPr>
        <w:numPr>
          <w:ilvl w:val="0"/>
          <w:numId w:val="1"/>
        </w:numPr>
      </w:pPr>
      <w:r>
        <w:rPr/>
        <w:t>Hai UART workload đại diện cho cluster, TCDM, MCHAN hoặc HWPE.</w:t>
      </w:r>
    </w:p>
    <w:p>
      <w:pPr>
        <w:pStyle w:val="Heading2"/>
      </w:pPr>
      <w:r>
        <w:rPr/>
        <w:t>13.3. Bài học phương pháp</w:t>
      </w:r>
    </w:p>
    <w:p>
      <w:pPr>
        <w:numPr>
          <w:ilvl w:val="0"/>
          <w:numId w:val="1"/>
        </w:numPr>
      </w:pPr>
      <w:r>
        <w:rPr/>
        <w:t>Khóa ELF trước khi so sánh quan trọng hơn việc cố làm instruction count giống nhau.</w:t>
      </w:r>
    </w:p>
    <w:p>
      <w:pPr>
        <w:numPr>
          <w:ilvl w:val="0"/>
          <w:numId w:val="1"/>
        </w:numPr>
      </w:pPr>
      <w:r>
        <w:rPr/>
        <w:t>Marker chủ động trong source làm timeline đáng tin cậy hơn suy luận từ runtime symbol.</w:t>
      </w:r>
    </w:p>
    <w:p>
      <w:pPr>
        <w:numPr>
          <w:ilvl w:val="0"/>
          <w:numId w:val="1"/>
        </w:numPr>
      </w:pPr>
      <w:r>
        <w:rPr/>
        <w:t>Raw trace phải được giữ nguyên; UI có thể lọc nhưng không nên xóa bằng chứng.</w:t>
      </w:r>
    </w:p>
    <w:p>
      <w:pPr>
        <w:numPr>
          <w:ilvl w:val="0"/>
          <w:numId w:val="1"/>
        </w:numPr>
      </w:pPr>
      <w:r>
        <w:rPr/>
        <w:t>Waveform nên chọn tín hiệu theo câu hỏi nghiên cứu, không dump toàn bộ RTL.</w:t>
      </w:r>
    </w:p>
    <w:p>
      <w:pPr>
        <w:numPr>
          <w:ilvl w:val="0"/>
          <w:numId w:val="1"/>
        </w:numPr>
      </w:pPr>
      <w:r>
        <w:rPr/>
        <w:t>Phải tách measured result, inference và planned work trong báo cáo.</w:t>
      </w:r>
    </w:p>
    <w:p>
      <w:pPr>
        <w:pStyle w:val="Heading1"/>
      </w:pPr>
      <w:r>
        <w:rPr/>
        <w:t>14. Hướng phát triển tiếp theo</w:t>
      </w:r>
    </w:p>
    <w:tbl>
      <w:tblPr>
        <w:tblStyle w:val="TableGrid"/>
        <w:tblW w:w="0" w:type="auto"/>
        <w:tblLook w:val="04A0" w:firstRow="1" w:lastRow="0" w:firstColumn="1" w:lastColumn="0" w:noHBand="0" w:noVBand="1"/>
      </w:tblPr>
      <w:tblGrid>
        <w:gridCol w:w="900"/>
        <w:gridCol w:w="4000"/>
        <w:gridCol w:w="4600"/>
      </w:tblGrid>
      <w:tr>
        <w:trPr>
          <w:tblHeader/>
        </w:trPr>
        <w:tc>
          <w:tcPr>
            <w:shd w:fill="1F4E79"/>
          </w:tcPr>
          <w:p>
            <w:pPr>
              <w:spacing w:before="40" w:after="40"/>
            </w:pPr>
            <w:r>
              <w:rPr>
                <w:b/>
                <w:color w:val="FFFFFF"/>
              </w:rPr>
              <w:t>Ưu tiên</w:t>
            </w:r>
          </w:p>
        </w:tc>
        <w:tc>
          <w:tcPr>
            <w:shd w:fill="1F4E79"/>
          </w:tcPr>
          <w:p>
            <w:pPr>
              <w:spacing w:before="40" w:after="40"/>
            </w:pPr>
            <w:r>
              <w:rPr>
                <w:b/>
                <w:color w:val="FFFFFF"/>
              </w:rPr>
              <w:t>Hạng mục</w:t>
            </w:r>
          </w:p>
        </w:tc>
        <w:tc>
          <w:tcPr>
            <w:shd w:fill="1F4E79"/>
          </w:tcPr>
          <w:p>
            <w:pPr>
              <w:spacing w:before="40" w:after="40"/>
            </w:pPr>
            <w:r>
              <w:rPr>
                <w:b/>
                <w:color w:val="FFFFFF"/>
              </w:rPr>
              <w:t>Kết quả mong đợi</w:t>
            </w:r>
          </w:p>
        </w:tc>
      </w:tr>
      <w:tr>
        <w:tc>
          <w:tcPr/>
          <w:p>
            <w:pPr>
              <w:spacing w:before="40" w:after="40"/>
            </w:pPr>
            <w:r>
              <w:rPr/>
              <w:t>1</w:t>
            </w:r>
          </w:p>
        </w:tc>
        <w:tc>
          <w:tcPr/>
          <w:p>
            <w:pPr>
              <w:spacing w:before="40" w:after="40"/>
            </w:pPr>
            <w:r>
              <w:rPr/>
              <w:t>Bổ sung signal UDMA UART, L2 và interconnect</w:t>
            </w:r>
          </w:p>
        </w:tc>
        <w:tc>
          <w:tcPr/>
          <w:p>
            <w:pPr>
              <w:spacing w:before="40" w:after="40"/>
            </w:pPr>
            <w:r>
              <w:rPr/>
              <w:t>Chứng minh request/grant/address/data/busy/done</w:t>
            </w:r>
          </w:p>
        </w:tc>
      </w:tr>
      <w:tr>
        <w:tc>
          <w:tcPr>
            <w:shd w:fill="EAF2F8"/>
          </w:tcPr>
          <w:p>
            <w:pPr>
              <w:spacing w:before="40" w:after="40"/>
            </w:pPr>
            <w:r>
              <w:rPr/>
              <w:t>2</w:t>
            </w:r>
          </w:p>
        </w:tc>
        <w:tc>
          <w:tcPr>
            <w:shd w:fill="EAF2F8"/>
          </w:tcPr>
          <w:p>
            <w:pPr>
              <w:spacing w:before="40" w:after="40"/>
            </w:pPr>
            <w:r>
              <w:rPr/>
              <w:t>Parse VCD thành hardware-event timeline</w:t>
            </w:r>
          </w:p>
        </w:tc>
        <w:tc>
          <w:tcPr>
            <w:shd w:fill="EAF2F8"/>
          </w:tcPr>
          <w:p>
            <w:pPr>
              <w:spacing w:before="40" w:after="40"/>
            </w:pPr>
            <w:r>
              <w:rPr/>
              <w:t>Hiển thị FC/MMIO/UDMA/L2/UART thành các lane</w:t>
            </w:r>
          </w:p>
        </w:tc>
      </w:tr>
      <w:tr>
        <w:tc>
          <w:tcPr/>
          <w:p>
            <w:pPr>
              <w:spacing w:before="40" w:after="40"/>
            </w:pPr>
            <w:r>
              <w:rPr/>
              <w:t>3</w:t>
            </w:r>
          </w:p>
        </w:tc>
        <w:tc>
          <w:tcPr/>
          <w:p>
            <w:pPr>
              <w:spacing w:before="40" w:after="40"/>
            </w:pPr>
            <w:r>
              <w:rPr/>
              <w:t>Liên kết PC với VCD timestamp</w:t>
            </w:r>
          </w:p>
        </w:tc>
        <w:tc>
          <w:tcPr/>
          <w:p>
            <w:pPr>
              <w:spacing w:before="40" w:after="40"/>
            </w:pPr>
            <w:r>
              <w:rPr/>
              <w:t>Click instruction để tới đúng checkpoint waveform</w:t>
            </w:r>
          </w:p>
        </w:tc>
      </w:tr>
      <w:tr>
        <w:tc>
          <w:tcPr>
            <w:shd w:fill="EAF2F8"/>
          </w:tcPr>
          <w:p>
            <w:pPr>
              <w:spacing w:before="40" w:after="40"/>
            </w:pPr>
            <w:r>
              <w:rPr/>
              <w:t>4</w:t>
            </w:r>
          </w:p>
        </w:tc>
        <w:tc>
          <w:tcPr>
            <w:shd w:fill="EAF2F8"/>
          </w:tcPr>
          <w:p>
            <w:pPr>
              <w:spacing w:before="40" w:after="40"/>
            </w:pPr>
            <w:r>
              <w:rPr/>
              <w:t>Thêm marker chủ động cho UART source</w:t>
            </w:r>
          </w:p>
        </w:tc>
        <w:tc>
          <w:tcPr>
            <w:shd w:fill="EAF2F8"/>
          </w:tcPr>
          <w:p>
            <w:pPr>
              <w:spacing w:before="40" w:after="40"/>
            </w:pPr>
            <w:r>
              <w:rPr/>
              <w:t>Không phải suy luận phase từ runtime symbol</w:t>
            </w:r>
          </w:p>
        </w:tc>
      </w:tr>
      <w:tr>
        <w:tc>
          <w:tcPr/>
          <w:p>
            <w:pPr>
              <w:spacing w:before="40" w:after="40"/>
            </w:pPr>
            <w:r>
              <w:rPr/>
              <w:t>5</w:t>
            </w:r>
          </w:p>
        </w:tc>
        <w:tc>
          <w:tcPr/>
          <w:p>
            <w:pPr>
              <w:spacing w:before="40" w:after="40"/>
            </w:pPr>
            <w:r>
              <w:rPr/>
              <w:t>Chuẩn hóa clock/platform</w:t>
            </w:r>
          </w:p>
        </w:tc>
        <w:tc>
          <w:tcPr/>
          <w:p>
            <w:pPr>
              <w:spacing w:before="40" w:after="40"/>
            </w:pPr>
            <w:r>
              <w:rPr/>
              <w:t>So sánh timing có ý nghĩa hơn</w:t>
            </w:r>
          </w:p>
        </w:tc>
      </w:tr>
      <w:tr>
        <w:tc>
          <w:tcPr>
            <w:shd w:fill="EAF2F8"/>
          </w:tcPr>
          <w:p>
            <w:pPr>
              <w:spacing w:before="40" w:after="40"/>
            </w:pPr>
            <w:r>
              <w:rPr/>
              <w:t>6</w:t>
            </w:r>
          </w:p>
        </w:tc>
        <w:tc>
          <w:tcPr>
            <w:shd w:fill="EAF2F8"/>
          </w:tcPr>
          <w:p>
            <w:pPr>
              <w:spacing w:before="40" w:after="40"/>
            </w:pPr>
            <w:r>
              <w:rPr/>
              <w:t>Mở rộng cluster/HWPE workload</w:t>
            </w:r>
          </w:p>
        </w:tc>
        <w:tc>
          <w:tcPr>
            <w:shd w:fill="EAF2F8"/>
          </w:tcPr>
          <w:p>
            <w:pPr>
              <w:spacing w:before="40" w:after="40"/>
            </w:pPr>
            <w:r>
              <w:rPr/>
              <w:t>Bao phủ thêm đường dữ liệu PULP</w:t>
            </w:r>
          </w:p>
        </w:tc>
      </w:tr>
      <w:tr>
        <w:tc>
          <w:tcPr/>
          <w:p>
            <w:pPr>
              <w:spacing w:before="40" w:after="40"/>
            </w:pPr>
            <w:r>
              <w:rPr/>
              <w:t>7</w:t>
            </w:r>
          </w:p>
        </w:tc>
        <w:tc>
          <w:tcPr/>
          <w:p>
            <w:pPr>
              <w:spacing w:before="40" w:after="40"/>
            </w:pPr>
            <w:r>
              <w:rPr/>
              <w:t>Fault injection</w:t>
            </w:r>
          </w:p>
        </w:tc>
        <w:tc>
          <w:tcPr/>
          <w:p>
            <w:pPr>
              <w:spacing w:before="40" w:after="40"/>
            </w:pPr>
            <w:r>
              <w:rPr/>
              <w:t>Chứng minh đường FAIL, timeout và error propagation</w:t>
            </w:r>
          </w:p>
        </w:tc>
      </w:tr>
    </w:tbl>
    <w:p>
      <w:pPr>
        <w:pStyle w:val="Heading2"/>
      </w:pPr>
      <w:r>
        <w:rPr/>
        <w:t>14.1. Nhóm tín hiệu cần ưu tiên</w:t>
      </w:r>
    </w:p>
    <w:tbl>
      <w:tblPr>
        <w:tblStyle w:val="TableGrid"/>
        <w:tblW w:w="0" w:type="auto"/>
        <w:tblLook w:val="04A0" w:firstRow="1" w:lastRow="0" w:firstColumn="1" w:lastColumn="0" w:noHBand="0" w:noVBand="1"/>
      </w:tblPr>
      <w:tblGrid>
        <w:gridCol w:w="2400"/>
        <w:gridCol w:w="7100"/>
      </w:tblGrid>
      <w:tr>
        <w:trPr>
          <w:tblHeader/>
        </w:trPr>
        <w:tc>
          <w:tcPr>
            <w:shd w:fill="1F4E79"/>
          </w:tcPr>
          <w:p>
            <w:pPr>
              <w:spacing w:before="40" w:after="40"/>
            </w:pPr>
            <w:r>
              <w:rPr>
                <w:b/>
                <w:color w:val="FFFFFF"/>
              </w:rPr>
              <w:t>Khối</w:t>
            </w:r>
          </w:p>
        </w:tc>
        <w:tc>
          <w:tcPr>
            <w:shd w:fill="1F4E79"/>
          </w:tcPr>
          <w:p>
            <w:pPr>
              <w:spacing w:before="40" w:after="40"/>
            </w:pPr>
            <w:r>
              <w:rPr>
                <w:b/>
                <w:color w:val="FFFFFF"/>
              </w:rPr>
              <w:t>Tín hiệu/nhóm tín hiệu</w:t>
            </w:r>
          </w:p>
        </w:tc>
      </w:tr>
      <w:tr>
        <w:tc>
          <w:tcPr/>
          <w:p>
            <w:pPr>
              <w:spacing w:before="40" w:after="40"/>
            </w:pPr>
            <w:r>
              <w:rPr/>
              <w:t>FC</w:t>
            </w:r>
          </w:p>
        </w:tc>
        <w:tc>
          <w:tcPr/>
          <w:p>
            <w:pPr>
              <w:spacing w:before="40" w:after="40"/>
            </w:pPr>
            <w:r>
              <w:rPr/>
              <w:t>PC/retire, data request/grant, address, write-enable, write data</w:t>
            </w:r>
          </w:p>
        </w:tc>
      </w:tr>
      <w:tr>
        <w:tc>
          <w:tcPr>
            <w:shd w:fill="EAF2F8"/>
          </w:tcPr>
          <w:p>
            <w:pPr>
              <w:spacing w:before="40" w:after="40"/>
            </w:pPr>
            <w:r>
              <w:rPr/>
              <w:t>Interconnect</w:t>
            </w:r>
          </w:p>
        </w:tc>
        <w:tc>
          <w:tcPr>
            <w:shd w:fill="EAF2F8"/>
          </w:tcPr>
          <w:p>
            <w:pPr>
              <w:spacing w:before="40" w:after="40"/>
            </w:pPr>
            <w:r>
              <w:rPr/>
              <w:t>request/grant, address, write/read data, response/error</w:t>
            </w:r>
          </w:p>
        </w:tc>
      </w:tr>
      <w:tr>
        <w:tc>
          <w:tcPr/>
          <w:p>
            <w:pPr>
              <w:spacing w:before="40" w:after="40"/>
            </w:pPr>
            <w:r>
              <w:rPr/>
              <w:t>UDMA UART TX</w:t>
            </w:r>
          </w:p>
        </w:tc>
        <w:tc>
          <w:tcPr/>
          <w:p>
            <w:pPr>
              <w:spacing w:before="40" w:after="40"/>
            </w:pPr>
            <w:r>
              <w:rPr/>
              <w:t>enable, SADDR, SIZE, busy/done, L2 req/gnt, valid/ready</w:t>
            </w:r>
          </w:p>
        </w:tc>
      </w:tr>
      <w:tr>
        <w:tc>
          <w:tcPr>
            <w:shd w:fill="EAF2F8"/>
          </w:tcPr>
          <w:p>
            <w:pPr>
              <w:spacing w:before="40" w:after="40"/>
            </w:pPr>
            <w:r>
              <w:rPr/>
              <w:t>UART/pad</w:t>
            </w:r>
          </w:p>
        </w:tc>
        <w:tc>
          <w:tcPr>
            <w:shd w:fill="EAF2F8"/>
          </w:tcPr>
          <w:p>
            <w:pPr>
              <w:spacing w:before="40" w:after="40"/>
            </w:pPr>
            <w:r>
              <w:rPr/>
              <w:t>clock/reset, busy, serializer state, TX pad, receiver output</w:t>
            </w:r>
          </w:p>
        </w:tc>
      </w:tr>
      <w:tr>
        <w:tc>
          <w:tcPr/>
          <w:p>
            <w:pPr>
              <w:spacing w:before="40" w:after="40"/>
            </w:pPr>
            <w:r>
              <w:rPr/>
              <w:t>Exit</w:t>
            </w:r>
          </w:p>
        </w:tc>
        <w:tc>
          <w:tcPr/>
          <w:p>
            <w:pPr>
              <w:spacing w:before="40" w:after="40"/>
            </w:pPr>
            <w:r>
              <w:rPr/>
              <w:t>status register, testbench status, simulation done</w:t>
            </w:r>
          </w:p>
        </w:tc>
      </w:tr>
    </w:tbl>
    <w:p>
      <w:pPr>
        <w:pStyle w:val="Heading1"/>
      </w:pPr>
      <w:r>
        <w:rPr/>
        <w:t>15. Kết luận</w:t>
      </w:r>
    </w:p>
    <w:p>
      <w:pPr/>
      <w:r>
        <w:rPr/>
        <w:t>Quy trình đã hình thành một baseline có thể tái lập: cùng ELF được chạy trên GVSoC và RTL; output, trace, waveform và hash được lưu; viewer hỗ trợ điều hướng và so sánh; tài liệu ghi rõ giới hạn diễn giải. GVSoC và RTL không cạnh tranh vai trò mà bổ sung cho nhau.</w:t>
      </w:r>
    </w:p>
    <w:p>
      <w:pPr>
        <w:pStyle w:val="CodeBlock"/>
      </w:pPr>
      <w:r>
        <w:rPr>
          <w:rFonts w:ascii="Consolas" w:hAnsi="Consolas" w:eastAsia="Consolas" w:cs="Consolas"/>
          <w:color w:val="1F4E79"/>
        </w:rPr>
        <w:t>GVSoC = nhanh, software-centric, architectural reference</w:t>
      </w:r>
      <w:r>
        <w:br/>
      </w:r>
      <w:r>
        <w:rPr>
          <w:rFonts w:ascii="Consolas" w:hAnsi="Consolas" w:eastAsia="Consolas" w:cs="Consolas"/>
          <w:color w:val="1F4E79"/>
        </w:rPr>
        <w:t xml:space="preserve">RTL   = chi tiết, implementation-centric, signal-level proof</w:t>
      </w:r>
      <w:r>
        <w:br/>
      </w:r>
      <w:r>
        <w:rPr>
          <w:rFonts w:ascii="Consolas" w:hAnsi="Consolas" w:eastAsia="Consolas" w:cs="Consolas"/>
          <w:color w:val="1F4E79"/>
        </w:rPr>
        <w:t xml:space="preserve">HTML  = index/replay nối instruction với checkpoint</w:t>
      </w:r>
      <w:r>
        <w:br/>
      </w:r>
      <w:r>
        <w:rPr>
          <w:rFonts w:ascii="Consolas" w:hAnsi="Consolas" w:eastAsia="Consolas" w:cs="Consolas"/>
          <w:color w:val="1F4E79"/>
        </w:rPr>
        <w:t xml:space="preserve">VCD   = bằng chứng hoạt động phần cứng</w:t>
      </w:r>
    </w:p>
    <w:p>
      <w:pPr/>
      <w:r>
        <w:rPr/>
        <w:t>Bước tiếp theo có giá trị cao nhất là mở rộng waveform UART với UDMA/L2/interconnect, rồi đưa các event đó vào timeline. Khi đó câu chuyện trình bày sẽ đi trọn từ instruction, qua giao dịch bus, tới dữ liệu được truyền ra UART pad.</w:t>
      </w:r>
    </w:p>
    <w:p>
      <w:pPr/>
      <w:r>
        <w:br w:type="page"/>
      </w:r>
    </w:p>
    <w:p>
      <w:pPr>
        <w:pStyle w:val="Heading1"/>
      </w:pPr>
      <w:r>
        <w:rPr/>
        <w:t>Phụ lục A. Nhật ký công việc ngày 03/10/2026</w:t>
      </w:r>
    </w:p>
    <w:tbl>
      <w:tblPr>
        <w:tblStyle w:val="TableGrid"/>
        <w:tblW w:w="0" w:type="auto"/>
        <w:tblLook w:val="04A0" w:firstRow="1" w:lastRow="0" w:firstColumn="1" w:lastColumn="0" w:noHBand="0" w:noVBand="1"/>
      </w:tblPr>
      <w:tblGrid>
        <w:gridCol w:w="2100"/>
        <w:gridCol w:w="7400"/>
      </w:tblGrid>
      <w:tr>
        <w:trPr>
          <w:tblHeader/>
        </w:trPr>
        <w:tc>
          <w:tcPr>
            <w:shd w:fill="1F4E79"/>
          </w:tcPr>
          <w:p>
            <w:pPr>
              <w:spacing w:before="40" w:after="40"/>
            </w:pPr>
            <w:r>
              <w:rPr>
                <w:b/>
                <w:color w:val="FFFFFF"/>
              </w:rPr>
              <w:t>Giai đoạn</w:t>
            </w:r>
          </w:p>
        </w:tc>
        <w:tc>
          <w:tcPr>
            <w:shd w:fill="1F4E79"/>
          </w:tcPr>
          <w:p>
            <w:pPr>
              <w:spacing w:before="40" w:after="40"/>
            </w:pPr>
            <w:r>
              <w:rPr>
                <w:b/>
                <w:color w:val="FFFFFF"/>
              </w:rPr>
              <w:t>Công việc và kết quả</w:t>
            </w:r>
          </w:p>
        </w:tc>
      </w:tr>
      <w:tr>
        <w:tc>
          <w:tcPr/>
          <w:p>
            <w:pPr>
              <w:spacing w:before="40" w:after="40"/>
            </w:pPr>
            <w:r>
              <w:rPr/>
              <w:t>Khảo sát</w:t>
            </w:r>
          </w:p>
        </w:tc>
        <w:tc>
          <w:tcPr/>
          <w:p>
            <w:pPr>
              <w:spacing w:before="40" w:after="40"/>
            </w:pPr>
            <w:r>
              <w:rPr/>
              <w:t>Xác định target `pulp-open`, flow RTL/Questa, trace format và vai trò GVSoC</w:t>
            </w:r>
          </w:p>
        </w:tc>
      </w:tr>
      <w:tr>
        <w:tc>
          <w:tcPr>
            <w:shd w:fill="EAF2F8"/>
          </w:tcPr>
          <w:p>
            <w:pPr>
              <w:spacing w:before="40" w:after="40"/>
            </w:pPr>
            <w:r>
              <w:rPr/>
              <w:t>Thiết kế demo</w:t>
            </w:r>
          </w:p>
        </w:tc>
        <w:tc>
          <w:tcPr>
            <w:shd w:fill="EAF2F8"/>
          </w:tcPr>
          <w:p>
            <w:pPr>
              <w:spacing w:before="40" w:after="40"/>
            </w:pPr>
            <w:r>
              <w:rPr/>
              <w:t>Tạo `flow_demo` bảy phase, marker, kiểm tra cluster/barrier/DMA</w:t>
            </w:r>
          </w:p>
        </w:tc>
      </w:tr>
      <w:tr>
        <w:tc>
          <w:tcPr/>
          <w:p>
            <w:pPr>
              <w:spacing w:before="40" w:after="40"/>
            </w:pPr>
            <w:r>
              <w:rPr/>
              <w:t>Chạy và nghiệm thu</w:t>
            </w:r>
          </w:p>
        </w:tc>
        <w:tc>
          <w:tcPr/>
          <w:p>
            <w:pPr>
              <w:spacing w:before="40" w:after="40"/>
            </w:pPr>
            <w:r>
              <w:rPr/>
              <w:t>Chạy cùng ELF trên GVSoC/RTL, thu trace, waveform và kết quả PASS</w:t>
            </w:r>
          </w:p>
        </w:tc>
      </w:tr>
      <w:tr>
        <w:tc>
          <w:tcPr>
            <w:shd w:fill="EAF2F8"/>
          </w:tcPr>
          <w:p>
            <w:pPr>
              <w:spacing w:before="40" w:after="40"/>
            </w:pPr>
            <w:r>
              <w:rPr/>
              <w:t>Viewer</w:t>
            </w:r>
          </w:p>
        </w:tc>
        <w:tc>
          <w:tcPr>
            <w:shd w:fill="EAF2F8"/>
          </w:tcPr>
          <w:p>
            <w:pPr>
              <w:spacing w:before="40" w:after="40"/>
            </w:pPr>
            <w:r>
              <w:rPr/>
              <w:t>Parse hai format, DWARF mapping, search/step/play, timeline và comparison</w:t>
            </w:r>
          </w:p>
        </w:tc>
      </w:tr>
      <w:tr>
        <w:tc>
          <w:tcPr/>
          <w:p>
            <w:pPr>
              <w:spacing w:before="40" w:after="40"/>
            </w:pPr>
            <w:r>
              <w:rPr/>
              <w:t>UART smoke</w:t>
            </w:r>
          </w:p>
        </w:tc>
        <w:tc>
          <w:tcPr/>
          <w:p>
            <w:pPr>
              <w:spacing w:before="40" w:after="40"/>
            </w:pPr>
            <w:r>
              <w:rPr/>
              <w:t>Chạy ELF có `printf`; sửa baud; thu log/trace/VCD; sinh report</w:t>
            </w:r>
          </w:p>
        </w:tc>
      </w:tr>
      <w:tr>
        <w:tc>
          <w:tcPr>
            <w:shd w:fill="EAF2F8"/>
          </w:tcPr>
          <w:p>
            <w:pPr>
              <w:spacing w:before="40" w:after="40"/>
            </w:pPr>
            <w:r>
              <w:rPr/>
              <w:t>UART direct</w:t>
            </w:r>
          </w:p>
        </w:tc>
        <w:tc>
          <w:tcPr>
            <w:shd w:fill="EAF2F8"/>
          </w:tcPr>
          <w:p>
            <w:pPr>
              <w:spacing w:before="40" w:after="40"/>
            </w:pPr>
            <w:r>
              <w:rPr/>
              <w:t>Chạy ELF có một UDMA transfer 23 byte; xác nhận MMIO và output</w:t>
            </w:r>
          </w:p>
        </w:tc>
      </w:tr>
      <w:tr>
        <w:tc>
          <w:tcPr/>
          <w:p>
            <w:pPr>
              <w:spacing w:before="40" w:after="40"/>
            </w:pPr>
            <w:r>
              <w:rPr/>
              <w:t>Khắc phục UI</w:t>
            </w:r>
          </w:p>
        </w:tc>
        <w:tc>
          <w:tcPr/>
          <w:p>
            <w:pPr>
              <w:spacing w:before="40" w:after="40"/>
            </w:pPr>
            <w:r>
              <w:rPr/>
              <w:t>Rút gọn warning log, suy luận timeline, sửa tỷ lệ, hai lane/playhead, sửa auto-scroll</w:t>
            </w:r>
          </w:p>
        </w:tc>
      </w:tr>
      <w:tr>
        <w:tc>
          <w:tcPr>
            <w:shd w:fill="EAF2F8"/>
          </w:tcPr>
          <w:p>
            <w:pPr>
              <w:spacing w:before="40" w:after="40"/>
            </w:pPr>
            <w:r>
              <w:rPr/>
              <w:t>Phương pháp</w:t>
            </w:r>
          </w:p>
        </w:tc>
        <w:tc>
          <w:tcPr>
            <w:shd w:fill="EAF2F8"/>
          </w:tcPr>
          <w:p>
            <w:pPr>
              <w:spacing w:before="40" w:after="40"/>
            </w:pPr>
            <w:r>
              <w:rPr/>
              <w:t>Xây dựng cách liên kết trace–waveform–kiến trúc và storyboard slide</w:t>
            </w:r>
          </w:p>
        </w:tc>
      </w:tr>
      <w:tr>
        <w:tc>
          <w:tcPr/>
          <w:p>
            <w:pPr>
              <w:spacing w:before="40" w:after="40"/>
            </w:pPr>
            <w:r>
              <w:rPr/>
              <w:t>Tài liệu</w:t>
            </w:r>
          </w:p>
        </w:tc>
        <w:tc>
          <w:tcPr/>
          <w:p>
            <w:pPr>
              <w:spacing w:before="40" w:after="40"/>
            </w:pPr>
            <w:r>
              <w:rPr/>
              <w:t>Viết runbook, báo cáo công việc, audit, phương pháp trực quan và báo cáo DOCX này</w:t>
            </w:r>
          </w:p>
        </w:tc>
      </w:tr>
    </w:tbl>
    <w:p>
      <w:pPr>
        <w:pStyle w:val="Heading1"/>
      </w:pPr>
      <w:r>
        <w:rPr/>
        <w:t>Phụ lục B. Lệnh thực nghiệm chính</w:t>
      </w:r>
    </w:p>
    <w:p>
      <w:pPr>
        <w:pStyle w:val="Heading2"/>
      </w:pPr>
      <w:r>
        <w:rPr/>
        <w:t>B.1. GVSoC UART</w:t>
      </w:r>
    </w:p>
    <w:p>
      <w:pPr>
        <w:pStyle w:val="CodeBlock"/>
      </w:pPr>
      <w:r>
        <w:rPr>
          <w:rFonts w:ascii="Consolas" w:hAnsi="Consolas" w:eastAsia="Consolas" w:cs="Consolas"/>
          <w:color w:val="1F4E79"/>
        </w:rPr>
        <w:t>source sw/gvsoc/env.sh</w:t>
      </w:r>
      <w:r>
        <w:br/>
      </w:r>
      <w:r>
        <w:rPr>
          <w:rFonts w:ascii="Consolas" w:hAnsi="Consolas" w:eastAsia="Consolas" w:cs="Consolas"/>
          <w:color w:val="1F4E79"/>
        </w:rPr>
        <w:t>gvsoc --target=pulp-open \</w:t>
      </w:r>
      <w:r>
        <w:br/>
      </w:r>
      <w:r>
        <w:rPr>
          <w:rFonts w:ascii="Consolas" w:hAnsi="Consolas" w:eastAsia="Consolas" w:cs="Consolas"/>
          <w:color w:val="1F4E79"/>
        </w:rPr>
        <w:t xml:space="preserve">  --work-dir="$PWD/report/zcu104_uart_direct/gvsoc" \</w:t>
      </w:r>
      <w:r>
        <w:br/>
      </w:r>
      <w:r>
        <w:rPr>
          <w:rFonts w:ascii="Consolas" w:hAnsi="Consolas" w:eastAsia="Consolas" w:cs="Consolas"/>
          <w:color w:val="1F4E79"/>
        </w:rPr>
        <w:t xml:space="preserve">  --binary=/home/dungpc/ndmoney4porche/projects/doc/gvsoc_demo/zcu104_uart_direct \</w:t>
      </w:r>
      <w:r>
        <w:br/>
      </w:r>
      <w:r>
        <w:rPr>
          <w:rFonts w:ascii="Consolas" w:hAnsi="Consolas" w:eastAsia="Consolas" w:cs="Consolas"/>
          <w:color w:val="1F4E79"/>
        </w:rPr>
        <w:t xml:space="preserve">  --config-opt=uart_checker/uart_checker/baudrate=825000 \</w:t>
      </w:r>
      <w:r>
        <w:br/>
      </w:r>
      <w:r>
        <w:rPr>
          <w:rFonts w:ascii="Consolas" w:hAnsi="Consolas" w:eastAsia="Consolas" w:cs="Consolas"/>
          <w:color w:val="1F4E79"/>
        </w:rPr>
        <w:t xml:space="preserve">  --trace=chip/soc/fc/insn:fc.log \</w:t>
      </w:r>
      <w:r>
        <w:br/>
      </w:r>
      <w:r>
        <w:rPr>
          <w:rFonts w:ascii="Consolas" w:hAnsi="Consolas" w:eastAsia="Consolas" w:cs="Consolas"/>
          <w:color w:val="1F4E79"/>
        </w:rPr>
        <w:t xml:space="preserve">  --trace=chip/cluster/pe0/insn:pe0.log run</w:t>
      </w:r>
    </w:p>
    <w:p>
      <w:pPr>
        <w:pStyle w:val="Heading2"/>
      </w:pPr>
      <w:r>
        <w:rPr/>
        <w:t>B.2. RTL UART</w:t>
      </w:r>
    </w:p>
    <w:p>
      <w:pPr>
        <w:pStyle w:val="CodeBlock"/>
      </w:pPr>
      <w:r>
        <w:rPr>
          <w:rFonts w:ascii="Consolas" w:hAnsi="Consolas" w:eastAsia="Consolas" w:cs="Consolas"/>
          <w:color w:val="1F4E79"/>
        </w:rPr>
        <w:t>DO_FILES="-do $PWD/report/zcu104_uart_direct/uart_wave_capture.do" \</w:t>
      </w:r>
      <w:r>
        <w:br/>
      </w:r>
      <w:r>
        <w:rPr>
          <w:rFonts w:ascii="Consolas" w:hAnsi="Consolas" w:eastAsia="Consolas" w:cs="Consolas"/>
          <w:color w:val="1F4E79"/>
        </w:rPr>
        <w:t>APP_DIR="$PWD/sw/flow_demo" SIM_TIMEOUT="80 ms" WALL_TIMEOUT=3600 \</w:t>
      </w:r>
      <w:r>
        <w:br/>
      </w:r>
      <w:r>
        <w:rPr>
          <w:rFonts w:ascii="Consolas" w:hAnsi="Consolas" w:eastAsia="Consolas" w:cs="Consolas"/>
          <w:color w:val="1F4E79"/>
        </w:rPr>
        <w:t>PULP_RISCV_GCC_TOOLCHAIN=/opt/pulp-toolchain \</w:t>
      </w:r>
      <w:r>
        <w:br/>
      </w:r>
      <w:r>
        <w:rPr>
          <w:rFonts w:ascii="Consolas" w:hAnsi="Consolas" w:eastAsia="Consolas" w:cs="Consolas"/>
          <w:color w:val="1F4E79"/>
        </w:rPr>
        <w:t>sw/full_system/run_sim.sh run \</w:t>
      </w:r>
      <w:r>
        <w:br/>
      </w:r>
      <w:r>
        <w:rPr>
          <w:rFonts w:ascii="Consolas" w:hAnsi="Consolas" w:eastAsia="Consolas" w:cs="Consolas"/>
          <w:color w:val="1F4E79"/>
        </w:rPr>
        <w:t xml:space="preserve">  TARGETS=/home/dungpc/ndmoney4porche/projects/doc/gvsoc_demo/zcu104_uart_direct \</w:t>
      </w:r>
      <w:r>
        <w:br/>
      </w:r>
      <w:r>
        <w:rPr>
          <w:rFonts w:ascii="Consolas" w:hAnsi="Consolas" w:eastAsia="Consolas" w:cs="Consolas"/>
          <w:color w:val="1F4E79"/>
        </w:rPr>
        <w:t xml:space="preserve">  TARGET_BUILD_DIR="$PWD/report/zcu104_uart_direct/rtl/work" \</w:t>
      </w:r>
      <w:r>
        <w:br/>
      </w:r>
      <w:r>
        <w:rPr>
          <w:rFonts w:ascii="Consolas" w:hAnsi="Consolas" w:eastAsia="Consolas" w:cs="Consolas"/>
          <w:color w:val="1F4E79"/>
        </w:rPr>
        <w:t xml:space="preserve">  "vsim_flags=+ENTRY_POINT=0x1c008080 -permit_unmatched_virtual_intf -gBAUDRATE=202250 -gUSE_HWPE_CL=1 -gLOAD_L2=JTAG"</w:t>
      </w:r>
    </w:p>
    <w:p>
      <w:pPr>
        <w:pStyle w:val="Heading2"/>
      </w:pPr>
      <w:r>
        <w:rPr/>
        <w:t>B.3. Mở artifact</w:t>
      </w:r>
    </w:p>
    <w:p>
      <w:pPr>
        <w:pStyle w:val="CodeBlock"/>
      </w:pPr>
      <w:r>
        <w:rPr>
          <w:rFonts w:ascii="Consolas" w:hAnsi="Consolas" w:eastAsia="Consolas" w:cs="Consolas"/>
          <w:color w:val="1F4E79"/>
        </w:rPr>
        <w:t>firefox report/zcu104_uart_direct/flow_viewer.html</w:t>
      </w:r>
      <w:r>
        <w:br/>
      </w:r>
      <w:r>
        <w:rPr>
          <w:rFonts w:ascii="Consolas" w:hAnsi="Consolas" w:eastAsia="Consolas" w:cs="Consolas"/>
          <w:color w:val="1F4E79"/>
        </w:rPr>
        <w:t>cd report/zcu104_uart_direct/rtl/wave</w:t>
      </w:r>
      <w:r>
        <w:br/>
      </w:r>
      <w:r>
        <w:rPr>
          <w:rFonts w:ascii="Consolas" w:hAnsi="Consolas" w:eastAsia="Consolas" w:cs="Consolas"/>
          <w:color w:val="1F4E79"/>
        </w:rPr>
        <w:t>gtkwave zcu104_uart_direct.gtkw</w:t>
      </w:r>
    </w:p>
    <w:p>
      <w:pPr>
        <w:pStyle w:val="Heading1"/>
      </w:pPr>
      <w:r>
        <w:rPr/>
        <w:t>Phụ lục C. Cấu trúc artifact</w:t>
      </w:r>
    </w:p>
    <w:p>
      <w:pPr>
        <w:pStyle w:val="CodeBlock"/>
      </w:pPr>
      <w:r>
        <w:rPr>
          <w:rFonts w:ascii="Consolas" w:hAnsi="Consolas" w:eastAsia="Consolas" w:cs="Consolas"/>
          <w:color w:val="1F4E79"/>
        </w:rPr>
        <w:t>report/</w:t>
      </w:r>
      <w:r>
        <w:br/>
      </w:r>
      <w:r>
        <w:rPr>
          <w:rFonts w:ascii="Consolas" w:hAnsi="Consolas" w:eastAsia="Consolas" w:cs="Consolas"/>
          <w:color w:val="1F4E79"/>
        </w:rPr>
        <w:t>├── gvsoc_demo/</w:t>
      </w:r>
      <w:r>
        <w:br/>
      </w:r>
      <w:r>
        <w:rPr>
          <w:rFonts w:ascii="Consolas" w:hAnsi="Consolas" w:eastAsia="Consolas" w:cs="Consolas"/>
          <w:color w:val="1F4E79"/>
        </w:rPr>
        <w:t xml:space="preserve">│   ├── BAO_CAO_CONG_VIEC.md</w:t>
      </w:r>
      <w:r>
        <w:br/>
      </w:r>
      <w:r>
        <w:rPr>
          <w:rFonts w:ascii="Consolas" w:hAnsi="Consolas" w:eastAsia="Consolas" w:cs="Consolas"/>
          <w:color w:val="1F4E79"/>
        </w:rPr>
        <w:t xml:space="preserve">│   ├── HUONG_DAN_TUNG_BUOC.md</w:t>
      </w:r>
      <w:r>
        <w:br/>
      </w:r>
      <w:r>
        <w:rPr>
          <w:rFonts w:ascii="Consolas" w:hAnsi="Consolas" w:eastAsia="Consolas" w:cs="Consolas"/>
          <w:color w:val="1F4E79"/>
        </w:rPr>
        <w:t xml:space="preserve">│   ├── flow_viewer.html</w:t>
      </w:r>
      <w:r>
        <w:br/>
      </w:r>
      <w:r>
        <w:rPr>
          <w:rFonts w:ascii="Consolas" w:hAnsi="Consolas" w:eastAsia="Consolas" w:cs="Consolas"/>
          <w:color w:val="1F4E79"/>
        </w:rPr>
        <w:t xml:space="preserve">│   ├── gvsoc/</w:t>
      </w:r>
      <w:r>
        <w:br/>
      </w:r>
      <w:r>
        <w:rPr>
          <w:rFonts w:ascii="Consolas" w:hAnsi="Consolas" w:eastAsia="Consolas" w:cs="Consolas"/>
          <w:color w:val="1F4E79"/>
        </w:rPr>
        <w:t xml:space="preserve">│   └── rtl/</w:t>
      </w:r>
      <w:r>
        <w:br/>
      </w:r>
      <w:r>
        <w:rPr>
          <w:rFonts w:ascii="Consolas" w:hAnsi="Consolas" w:eastAsia="Consolas" w:cs="Consolas"/>
          <w:color w:val="1F4E79"/>
        </w:rPr>
        <w:t>├── zcu104_uart_smoke/</w:t>
      </w:r>
      <w:r>
        <w:br/>
      </w:r>
      <w:r>
        <w:rPr>
          <w:rFonts w:ascii="Consolas" w:hAnsi="Consolas" w:eastAsia="Consolas" w:cs="Consolas"/>
          <w:color w:val="1F4E79"/>
        </w:rPr>
        <w:t xml:space="preserve">│   ├── README.md</w:t>
      </w:r>
      <w:r>
        <w:br/>
      </w:r>
      <w:r>
        <w:rPr>
          <w:rFonts w:ascii="Consolas" w:hAnsi="Consolas" w:eastAsia="Consolas" w:cs="Consolas"/>
          <w:color w:val="1F4E79"/>
        </w:rPr>
        <w:t xml:space="preserve">│   ├── flow_viewer.html</w:t>
      </w:r>
      <w:r>
        <w:br/>
      </w:r>
      <w:r>
        <w:rPr>
          <w:rFonts w:ascii="Consolas" w:hAnsi="Consolas" w:eastAsia="Consolas" w:cs="Consolas"/>
          <w:color w:val="1F4E79"/>
        </w:rPr>
        <w:t xml:space="preserve">│   ├── gvsoc/</w:t>
      </w:r>
      <w:r>
        <w:br/>
      </w:r>
      <w:r>
        <w:rPr>
          <w:rFonts w:ascii="Consolas" w:hAnsi="Consolas" w:eastAsia="Consolas" w:cs="Consolas"/>
          <w:color w:val="1F4E79"/>
        </w:rPr>
        <w:t xml:space="preserve">│   └── rtl/</w:t>
      </w:r>
      <w:r>
        <w:br/>
      </w:r>
      <w:r>
        <w:rPr>
          <w:rFonts w:ascii="Consolas" w:hAnsi="Consolas" w:eastAsia="Consolas" w:cs="Consolas"/>
          <w:color w:val="1F4E79"/>
        </w:rPr>
        <w:t>├── zcu104_uart_direct/</w:t>
      </w:r>
      <w:r>
        <w:br/>
      </w:r>
      <w:r>
        <w:rPr>
          <w:rFonts w:ascii="Consolas" w:hAnsi="Consolas" w:eastAsia="Consolas" w:cs="Consolas"/>
          <w:color w:val="1F4E79"/>
        </w:rPr>
        <w:t xml:space="preserve">│   ├── README.md</w:t>
      </w:r>
      <w:r>
        <w:br/>
      </w:r>
      <w:r>
        <w:rPr>
          <w:rFonts w:ascii="Consolas" w:hAnsi="Consolas" w:eastAsia="Consolas" w:cs="Consolas"/>
          <w:color w:val="1F4E79"/>
        </w:rPr>
        <w:t xml:space="preserve">│   ├── flow_viewer.html</w:t>
      </w:r>
      <w:r>
        <w:br/>
      </w:r>
      <w:r>
        <w:rPr>
          <w:rFonts w:ascii="Consolas" w:hAnsi="Consolas" w:eastAsia="Consolas" w:cs="Consolas"/>
          <w:color w:val="1F4E79"/>
        </w:rPr>
        <w:t xml:space="preserve">│   ├── gvsoc/</w:t>
      </w:r>
      <w:r>
        <w:br/>
      </w:r>
      <w:r>
        <w:rPr>
          <w:rFonts w:ascii="Consolas" w:hAnsi="Consolas" w:eastAsia="Consolas" w:cs="Consolas"/>
          <w:color w:val="1F4E79"/>
        </w:rPr>
        <w:t xml:space="preserve">│   └── rtl/</w:t>
      </w:r>
      <w:r>
        <w:br/>
      </w:r>
      <w:r>
        <w:rPr>
          <w:rFonts w:ascii="Consolas" w:hAnsi="Consolas" w:eastAsia="Consolas" w:cs="Consolas"/>
          <w:color w:val="1F4E79"/>
        </w:rPr>
        <w:t>├── ZCU104_UART_RECHECK.md</w:t>
      </w:r>
      <w:r>
        <w:br/>
      </w:r>
      <w:r>
        <w:rPr>
          <w:rFonts w:ascii="Consolas" w:hAnsi="Consolas" w:eastAsia="Consolas" w:cs="Consolas"/>
          <w:color w:val="1F4E79"/>
        </w:rPr>
        <w:t>└── GVSOC_RTL_VISUAL_ANALYSIS_APPROACH.md</w:t>
      </w:r>
    </w:p>
    <w:p>
      <w:pPr>
        <w:pStyle w:val="Heading1"/>
      </w:pPr>
      <w:r>
        <w:rPr/>
        <w:t>Phụ lục D. Thuật ngữ</w:t>
      </w:r>
    </w:p>
    <w:tbl>
      <w:tblPr>
        <w:tblStyle w:val="TableGrid"/>
        <w:tblW w:w="0" w:type="auto"/>
        <w:tblLook w:val="04A0" w:firstRow="1" w:lastRow="0" w:firstColumn="1" w:lastColumn="0" w:noHBand="0" w:noVBand="1"/>
      </w:tblPr>
      <w:tblGrid>
        <w:gridCol w:w="2200"/>
        <w:gridCol w:w="7300"/>
      </w:tblGrid>
      <w:tr>
        <w:trPr>
          <w:tblHeader/>
        </w:trPr>
        <w:tc>
          <w:tcPr>
            <w:shd w:fill="1F4E79"/>
          </w:tcPr>
          <w:p>
            <w:pPr>
              <w:spacing w:before="40" w:after="40"/>
            </w:pPr>
            <w:r>
              <w:rPr>
                <w:b/>
                <w:color w:val="FFFFFF"/>
              </w:rPr>
              <w:t>Thuật ngữ</w:t>
            </w:r>
          </w:p>
        </w:tc>
        <w:tc>
          <w:tcPr>
            <w:shd w:fill="1F4E79"/>
          </w:tcPr>
          <w:p>
            <w:pPr>
              <w:spacing w:before="40" w:after="40"/>
            </w:pPr>
            <w:r>
              <w:rPr>
                <w:b/>
                <w:color w:val="FFFFFF"/>
              </w:rPr>
              <w:t>Diễn giải</w:t>
            </w:r>
          </w:p>
        </w:tc>
      </w:tr>
      <w:tr>
        <w:tc>
          <w:tcPr/>
          <w:p>
            <w:pPr>
              <w:spacing w:before="40" w:after="40"/>
            </w:pPr>
            <w:r>
              <w:rPr/>
              <w:t>ELF</w:t>
            </w:r>
          </w:p>
        </w:tc>
        <w:tc>
          <w:tcPr/>
          <w:p>
            <w:pPr>
              <w:spacing w:before="40" w:after="40"/>
            </w:pPr>
            <w:r>
              <w:rPr/>
              <w:t>Executable and Linkable Format; binary chứa code, data, symbol và DWARF</w:t>
            </w:r>
          </w:p>
        </w:tc>
      </w:tr>
      <w:tr>
        <w:tc>
          <w:tcPr>
            <w:shd w:fill="EAF2F8"/>
          </w:tcPr>
          <w:p>
            <w:pPr>
              <w:spacing w:before="40" w:after="40"/>
            </w:pPr>
            <w:r>
              <w:rPr/>
              <w:t>FC</w:t>
            </w:r>
          </w:p>
        </w:tc>
        <w:tc>
          <w:tcPr>
            <w:shd w:fill="EAF2F8"/>
          </w:tcPr>
          <w:p>
            <w:pPr>
              <w:spacing w:before="40" w:after="40"/>
            </w:pPr>
            <w:r>
              <w:rPr/>
              <w:t>Fabric Controller — core điều khiển phía SoC</w:t>
            </w:r>
          </w:p>
        </w:tc>
      </w:tr>
      <w:tr>
        <w:tc>
          <w:tcPr/>
          <w:p>
            <w:pPr>
              <w:spacing w:before="40" w:after="40"/>
            </w:pPr>
            <w:r>
              <w:rPr/>
              <w:t>PE</w:t>
            </w:r>
          </w:p>
        </w:tc>
        <w:tc>
          <w:tcPr/>
          <w:p>
            <w:pPr>
              <w:spacing w:before="40" w:after="40"/>
            </w:pPr>
            <w:r>
              <w:rPr/>
              <w:t>Processing Element trong cluster</w:t>
            </w:r>
          </w:p>
        </w:tc>
      </w:tr>
      <w:tr>
        <w:tc>
          <w:tcPr>
            <w:shd w:fill="EAF2F8"/>
          </w:tcPr>
          <w:p>
            <w:pPr>
              <w:spacing w:before="40" w:after="40"/>
            </w:pPr>
            <w:r>
              <w:rPr/>
              <w:t>TCDM</w:t>
            </w:r>
          </w:p>
        </w:tc>
        <w:tc>
          <w:tcPr>
            <w:shd w:fill="EAF2F8"/>
          </w:tcPr>
          <w:p>
            <w:pPr>
              <w:spacing w:before="40" w:after="40"/>
            </w:pPr>
            <w:r>
              <w:rPr/>
              <w:t>Tightly Coupled Data Memory, L1 chia sẻ trong cluster</w:t>
            </w:r>
          </w:p>
        </w:tc>
      </w:tr>
      <w:tr>
        <w:tc>
          <w:tcPr/>
          <w:p>
            <w:pPr>
              <w:spacing w:before="40" w:after="40"/>
            </w:pPr>
            <w:r>
              <w:rPr/>
              <w:t>UDMA</w:t>
            </w:r>
          </w:p>
        </w:tc>
        <w:tc>
          <w:tcPr/>
          <w:p>
            <w:pPr>
              <w:spacing w:before="40" w:after="40"/>
            </w:pPr>
            <w:r>
              <w:rPr/>
              <w:t>Micro-DMA điều khiển transfer peripheral/memory</w:t>
            </w:r>
          </w:p>
        </w:tc>
      </w:tr>
      <w:tr>
        <w:tc>
          <w:tcPr>
            <w:shd w:fill="EAF2F8"/>
          </w:tcPr>
          <w:p>
            <w:pPr>
              <w:spacing w:before="40" w:after="40"/>
            </w:pPr>
            <w:r>
              <w:rPr/>
              <w:t>MCHAN</w:t>
            </w:r>
          </w:p>
        </w:tc>
        <w:tc>
          <w:tcPr>
            <w:shd w:fill="EAF2F8"/>
          </w:tcPr>
          <w:p>
            <w:pPr>
              <w:spacing w:before="40" w:after="40"/>
            </w:pPr>
            <w:r>
              <w:rPr/>
              <w:t>DMA engine phía cluster</w:t>
            </w:r>
          </w:p>
        </w:tc>
      </w:tr>
      <w:tr>
        <w:tc>
          <w:tcPr/>
          <w:p>
            <w:pPr>
              <w:spacing w:before="40" w:after="40"/>
            </w:pPr>
            <w:r>
              <w:rPr/>
              <w:t>MMIO</w:t>
            </w:r>
          </w:p>
        </w:tc>
        <w:tc>
          <w:tcPr/>
          <w:p>
            <w:pPr>
              <w:spacing w:before="40" w:after="40"/>
            </w:pPr>
            <w:r>
              <w:rPr/>
              <w:t>Memory-Mapped I/O; peripheral được truy cập qua địa chỉ nhớ</w:t>
            </w:r>
          </w:p>
        </w:tc>
      </w:tr>
      <w:tr>
        <w:tc>
          <w:tcPr>
            <w:shd w:fill="EAF2F8"/>
          </w:tcPr>
          <w:p>
            <w:pPr>
              <w:spacing w:before="40" w:after="40"/>
            </w:pPr>
            <w:r>
              <w:rPr/>
              <w:t>GVSoC</w:t>
            </w:r>
          </w:p>
        </w:tc>
        <w:tc>
          <w:tcPr>
            <w:shd w:fill="EAF2F8"/>
          </w:tcPr>
          <w:p>
            <w:pPr>
              <w:spacing w:before="40" w:after="40"/>
            </w:pPr>
            <w:r>
              <w:rPr/>
              <w:t>Virtual platform PULP ở mức chức năng/timing sự kiện</w:t>
            </w:r>
          </w:p>
        </w:tc>
      </w:tr>
      <w:tr>
        <w:tc>
          <w:tcPr/>
          <w:p>
            <w:pPr>
              <w:spacing w:before="40" w:after="40"/>
            </w:pPr>
            <w:r>
              <w:rPr/>
              <w:t>RTL</w:t>
            </w:r>
          </w:p>
        </w:tc>
        <w:tc>
          <w:tcPr/>
          <w:p>
            <w:pPr>
              <w:spacing w:before="40" w:after="40"/>
            </w:pPr>
            <w:r>
              <w:rPr/>
              <w:t>Register-Transfer Level implementation</w:t>
            </w:r>
          </w:p>
        </w:tc>
      </w:tr>
      <w:tr>
        <w:tc>
          <w:tcPr>
            <w:shd w:fill="EAF2F8"/>
          </w:tcPr>
          <w:p>
            <w:pPr>
              <w:spacing w:before="40" w:after="40"/>
            </w:pPr>
            <w:r>
              <w:rPr/>
              <w:t>VCD</w:t>
            </w:r>
          </w:p>
        </w:tc>
        <w:tc>
          <w:tcPr>
            <w:shd w:fill="EAF2F8"/>
          </w:tcPr>
          <w:p>
            <w:pPr>
              <w:spacing w:before="40" w:after="40"/>
            </w:pPr>
            <w:r>
              <w:rPr/>
              <w:t>Value Change Dump dùng lưu chuyển trạng thái signal</w:t>
            </w:r>
          </w:p>
        </w:tc>
      </w:tr>
      <w:tr>
        <w:tc>
          <w:tcPr/>
          <w:p>
            <w:pPr>
              <w:spacing w:before="40" w:after="40"/>
            </w:pPr>
            <w:r>
              <w:rPr/>
              <w:t>Semantic event</w:t>
            </w:r>
          </w:p>
        </w:tc>
        <w:tc>
          <w:tcPr/>
          <w:p>
            <w:pPr>
              <w:spacing w:before="40" w:after="40"/>
            </w:pPr>
            <w:r>
              <w:rPr/>
              <w:t>Checkpoint có cùng ý nghĩa giữa hai backend dù cycle khác nhau</w:t>
            </w:r>
          </w:p>
        </w:tc>
      </w:tr>
      <w:tr>
        <w:tc>
          <w:tcPr>
            <w:shd w:fill="EAF2F8"/>
          </w:tcPr>
          <w:p>
            <w:pPr>
              <w:spacing w:before="40" w:after="40"/>
            </w:pPr>
            <w:r>
              <w:rPr/>
              <w:t>DWARF</w:t>
            </w:r>
          </w:p>
        </w:tc>
        <w:tc>
          <w:tcPr>
            <w:shd w:fill="EAF2F8"/>
          </w:tcPr>
          <w:p>
            <w:pPr>
              <w:spacing w:before="40" w:after="40"/>
            </w:pPr>
            <w:r>
              <w:rPr/>
              <w:t>Debug information dùng ánh xạ PC về function/source</w:t>
            </w:r>
          </w:p>
        </w:tc>
      </w:tr>
    </w:tbl>
    <w:p>
      <w:pPr>
        <w:pStyle w:val="Heading1"/>
      </w:pPr>
      <w:r>
        <w:rPr/>
        <w:t>Phụ lục E. Tài liệu và artifact tham chiếu</w:t>
      </w:r>
    </w:p>
    <w:p>
      <w:pPr>
        <w:numPr>
          <w:ilvl w:val="0"/>
          <w:numId w:val="1"/>
        </w:numPr>
      </w:pPr>
      <w:r>
        <w:rPr>
          <w:rFonts w:ascii="Consolas" w:hAnsi="Consolas" w:eastAsia="Consolas" w:cs="Consolas"/>
          <w:color w:val="1F4E79"/>
        </w:rPr>
        <w:t>report/gvsoc_demo/HUONG_DAN_TUNG_BUOC.md</w:t>
      </w:r>
    </w:p>
    <w:p>
      <w:pPr>
        <w:numPr>
          <w:ilvl w:val="0"/>
          <w:numId w:val="1"/>
        </w:numPr>
      </w:pPr>
      <w:r>
        <w:rPr>
          <w:rFonts w:ascii="Consolas" w:hAnsi="Consolas" w:eastAsia="Consolas" w:cs="Consolas"/>
          <w:color w:val="1F4E79"/>
        </w:rPr>
        <w:t>report/gvsoc_demo/BAO_CAO_CONG_VIEC.md</w:t>
      </w:r>
    </w:p>
    <w:p>
      <w:pPr>
        <w:numPr>
          <w:ilvl w:val="0"/>
          <w:numId w:val="1"/>
        </w:numPr>
      </w:pPr>
      <w:r>
        <w:rPr>
          <w:rFonts w:ascii="Consolas" w:hAnsi="Consolas" w:eastAsia="Consolas" w:cs="Consolas"/>
          <w:color w:val="1F4E79"/>
        </w:rPr>
        <w:t>report/gvsoc_demo/flow_viewer.html</w:t>
      </w:r>
    </w:p>
    <w:p>
      <w:pPr>
        <w:numPr>
          <w:ilvl w:val="0"/>
          <w:numId w:val="1"/>
        </w:numPr>
      </w:pPr>
      <w:r>
        <w:rPr>
          <w:rFonts w:ascii="Consolas" w:hAnsi="Consolas" w:eastAsia="Consolas" w:cs="Consolas"/>
          <w:color w:val="1F4E79"/>
        </w:rPr>
        <w:t>report/zcu104_uart_smoke/README.md</w:t>
      </w:r>
    </w:p>
    <w:p>
      <w:pPr>
        <w:numPr>
          <w:ilvl w:val="0"/>
          <w:numId w:val="1"/>
        </w:numPr>
      </w:pPr>
      <w:r>
        <w:rPr>
          <w:rFonts w:ascii="Consolas" w:hAnsi="Consolas" w:eastAsia="Consolas" w:cs="Consolas"/>
          <w:color w:val="1F4E79"/>
        </w:rPr>
        <w:t>report/zcu104_uart_smoke/flow_viewer.html</w:t>
      </w:r>
    </w:p>
    <w:p>
      <w:pPr>
        <w:numPr>
          <w:ilvl w:val="0"/>
          <w:numId w:val="1"/>
        </w:numPr>
      </w:pPr>
      <w:r>
        <w:rPr>
          <w:rFonts w:ascii="Consolas" w:hAnsi="Consolas" w:eastAsia="Consolas" w:cs="Consolas"/>
          <w:color w:val="1F4E79"/>
        </w:rPr>
        <w:t>report/zcu104_uart_direct/README.md</w:t>
      </w:r>
    </w:p>
    <w:p>
      <w:pPr>
        <w:numPr>
          <w:ilvl w:val="0"/>
          <w:numId w:val="1"/>
        </w:numPr>
      </w:pPr>
      <w:r>
        <w:rPr>
          <w:rFonts w:ascii="Consolas" w:hAnsi="Consolas" w:eastAsia="Consolas" w:cs="Consolas"/>
          <w:color w:val="1F4E79"/>
        </w:rPr>
        <w:t>report/zcu104_uart_direct/flow_viewer.html</w:t>
      </w:r>
    </w:p>
    <w:p>
      <w:pPr>
        <w:numPr>
          <w:ilvl w:val="0"/>
          <w:numId w:val="1"/>
        </w:numPr>
      </w:pPr>
      <w:r>
        <w:rPr>
          <w:rFonts w:ascii="Consolas" w:hAnsi="Consolas" w:eastAsia="Consolas" w:cs="Consolas"/>
          <w:color w:val="1F4E79"/>
        </w:rPr>
        <w:t>report/ZCU104_UART_RECHECK.md</w:t>
      </w:r>
    </w:p>
    <w:p>
      <w:pPr>
        <w:numPr>
          <w:ilvl w:val="0"/>
          <w:numId w:val="1"/>
        </w:numPr>
      </w:pPr>
      <w:r>
        <w:rPr>
          <w:rFonts w:ascii="Consolas" w:hAnsi="Consolas" w:eastAsia="Consolas" w:cs="Consolas"/>
          <w:color w:val="1F4E79"/>
        </w:rPr>
        <w:t>report/GVSOC_RTL_VISUAL_ANALYSIS_APPROACH.md</w:t>
      </w:r>
    </w:p>
    <w:p>
      <w:pPr>
        <w:numPr>
          <w:ilvl w:val="0"/>
          <w:numId w:val="1"/>
        </w:numPr>
      </w:pPr>
      <w:r>
        <w:rPr>
          <w:rFonts w:ascii="Consolas" w:hAnsi="Consolas" w:eastAsia="Consolas" w:cs="Consolas"/>
          <w:color w:val="1F4E79"/>
        </w:rPr>
        <w:t>sw/flow_demo/flow_visualize.py</w:t>
      </w:r>
    </w:p>
    <w:sectPr>
      <w:headerReference w:type="default" r:id="rId6"/>
      <w:footerReference w:type="default" r:id="rId7"/>
      <w:pgSz w:w="11906" w:h="16838"/>
      <w:pgMar w:top="1134" w:right="1134" w:bottom="1134" w:left="1276" w:header="567" w:footer="567" w:gutter="0"/>
    </w:sectPr>
  </w:body>
</w:document>
</file>

<file path=word/fontTable.xml><?xml version="1.0" encoding="utf-8"?>
<w:fonts xmlns:w="http://schemas.openxmlformats.org/wordprocessingml/2006/main">
  <w:font w:name="Arial">
    <w:family w:val="swiss"/>
    <w:charset w:val="00"/>
  </w:font>
  <w:font w:name="Consolas">
    <w:family w:val="modern"/>
    <w:charset w:val="00"/>
  </w:font>
</w:fonts>
</file>

<file path=word/footer1.xml><?xml version="1.0" encoding="utf-8"?>
<w:ftr xmlns:w="http://schemas.openxmlformats.org/wordprocessingml/2006/main">
  <w:p>
    <w:pPr>
      <w:jc w:val="center"/>
    </w:pPr>
    <w:r>
      <w:rPr>
        <w:color w:val="6B7280"/>
      </w:rPr>
      <w:t>Trang </w:t>
    </w:r>
    <w:r>
      <w:fldChar w:fldCharType="begin"/>
    </w:r>
    <w:r>
      <w:instrText> PAGE </w:instrText>
    </w:r>
    <w:r>
      <w:fldChar w:fldCharType="end"/>
    </w:r>
  </w:p>
</w:ftr>
</file>

<file path=word/header1.xml><?xml version="1.0" encoding="utf-8"?>
<w:hdr xmlns:w="http://schemas.openxmlformats.org/wordprocessingml/2006/main">
  <w:p>
    <w:pPr>
      <w:jc w:val="right"/>
    </w:pPr>
    <w:r>
      <w:rPr>
        <w:color w:val="6B7280"/>
        <w:sz w:val="17"/>
      </w:rPr>
      <w:t>Khảo sát GVSoC–RTL trên PULP | 2026-10-03</w:t>
    </w:r>
  </w:p>
</w:hdr>
</file>

<file path=word/numbering.xml><?xml version="1.0" encoding="utf-8"?>
<w:numbering xmlns:w="http://schemas.openxmlformats.org/wordprocessingml/2006/main">
  <w:abstractNum w:abstractNumId="1">
    <w:multiLevelType w:val="multilevel"/>
    <w:lvl w:ilvl="0">
      <w:start w:val="1"/>
      <w:numFmt w:val="bullet"/>
      <w:lvlText w:val="•"/>
      <w:lvlJc w:val="left"/>
      <w:pPr>
        <w:tabs/>
        <w:ind w:left="720" w:hanging="360"/>
      </w:pPr>
    </w:lvl>
    <w:lvl w:ilvl="1">
      <w:start w:val="1"/>
      <w:numFmt w:val="bullet"/>
      <w:lvlText w:val="•"/>
      <w:lvlJc w:val="left"/>
      <w:pPr>
        <w:tabs/>
        <w:ind w:left="1080" w:hanging="360"/>
      </w:pPr>
    </w:lvl>
    <w:lvl w:ilvl="2">
      <w:start w:val="1"/>
      <w:numFmt w:val="bullet"/>
      <w:lvlText w:val="•"/>
      <w:lvlJc w:val="left"/>
      <w:pPr>
        <w:tabs/>
        <w:ind w:left="1440" w:hanging="360"/>
      </w:pPr>
    </w:lvl>
  </w:abstractNum>
  <w:abstractNum w:abstractNumId="2">
    <w:multiLevelType w:val="multilevel"/>
    <w:lvl w:ilvl="0">
      <w:start w:val="1"/>
      <w:numFmt w:val="decimal"/>
      <w:lvlText w:val="%1."/>
      <w:lvlJc w:val="left"/>
      <w:pPr>
        <w:tabs/>
        <w:ind w:left="720" w:hanging="360"/>
      </w:pPr>
    </w:lvl>
    <w:lvl w:ilvl="1">
      <w:start w:val="1"/>
      <w:numFmt w:val="decimal"/>
      <w:lvlText w:val="%2."/>
      <w:lvlJc w:val="left"/>
      <w:pPr>
        <w:tabs/>
        <w:ind w:left="1080" w:hanging="360"/>
      </w:pPr>
    </w:lvl>
    <w:lvl w:ilvl="2">
      <w:start w:val="1"/>
      <w:numFmt w:val="decimal"/>
      <w:lvlText w:val="%3."/>
      <w:lvlJc w:val="left"/>
      <w:pPr>
        <w:tabs/>
        <w:ind w:left="1440" w:hanging="360"/>
      </w:pPr>
    </w:lvl>
  </w:abstractNum>
  <w:num w:numId="1">
    <w:abstractNumId w:val="1"/>
  </w:num>
  <w:num w:numId="2">
    <w:abstractNumId w:val="2"/>
  </w:num>
</w:numbering>
</file>

<file path=word/settings.xml><?xml version="1.0" encoding="utf-8"?>
<w:settings xmlns:w="http://schemas.openxmlformats.org/wordprocessingml/2006/main">
  <w:updateFields w:val="true"/>
  <w:compat/>
</w:settings>
</file>

<file path=word/styles.xml><?xml version="1.0" encoding="utf-8"?>
<w:styles xmlns:w="http://schemas.openxmlformats.org/wordprocessingml/2006/main">
  <w:docDefaults>
    <w:rPrDefault>
      <w:rPr>
        <w:rFonts w:ascii="Arial" w:hAnsi="Arial" w:eastAsia="Arial" w:cs="Arial"/>
        <w:sz w:val="21"/>
        <w:szCs w:val="21"/>
      </w:rPr>
    </w:rPrDefault>
    <w:pPrDefault>
      <w:pPr>
        <w:spacing w:after="120" w:line="276" w:lineRule="auto"/>
      </w:pPr>
    </w:pPrDefault>
  </w:docDefaults>
  <w:style w:type="paragraph" w:styleId="Normal" w:default="1">
    <w:name w:val="Normal"/>
    <w:next w:val="Normal"/>
    <w:pPr/>
    <w:rPr/>
  </w:style>
  <w:style w:type="paragraph" w:styleId="Title">
    <w:name w:val="Title"/>
    <w:basedOn w:val="Normal"/>
    <w:next w:val="Subtitle"/>
    <w:pPr>
      <w:spacing w:before="240" w:after="240"/>
    </w:pPr>
    <w:rPr>
      <w:sz w:val="38"/>
      <w:szCs w:val="38"/>
      <w:b/>
      <w:color w:val="17365D"/>
    </w:rPr>
  </w:style>
  <w:style w:type="paragraph" w:styleId="Subtitle">
    <w:name w:val="Subtitle"/>
    <w:basedOn w:val="Normal"/>
    <w:next w:val="Normal"/>
    <w:pPr>
      <w:spacing w:after="160"/>
    </w:pPr>
    <w:rPr>
      <w:sz w:val="24"/>
      <w:szCs w:val="24"/>
      <w:color w:val="4472C4"/>
    </w:rPr>
  </w:style>
  <w:style w:type="paragraph" w:styleId="Heading1">
    <w:name w:val="heading 1"/>
    <w:basedOn w:val="Normal"/>
    <w:next w:val="Normal"/>
    <w:pPr>
      <w:outlineLvl w:val="0"/>
      <w:spacing w:before="320" w:after="160"/>
      <w:keepNext/>
      <w:keepLines/>
    </w:pPr>
    <w:rPr>
      <w:sz w:val="30"/>
      <w:szCs w:val="30"/>
      <w:b/>
      <w:color w:val="17365D"/>
    </w:rPr>
  </w:style>
  <w:style w:type="paragraph" w:styleId="Heading2">
    <w:name w:val="heading 2"/>
    <w:basedOn w:val="Normal"/>
    <w:next w:val="Normal"/>
    <w:pPr>
      <w:outlineLvl w:val="1"/>
      <w:spacing w:before="240" w:after="120"/>
      <w:keepNext/>
      <w:keepLines/>
    </w:pPr>
    <w:rPr>
      <w:sz w:val="26"/>
      <w:szCs w:val="26"/>
      <w:b/>
      <w:color w:val="1F4E79"/>
    </w:rPr>
  </w:style>
  <w:style w:type="paragraph" w:styleId="Heading3">
    <w:name w:val="heading 3"/>
    <w:basedOn w:val="Normal"/>
    <w:next w:val="Normal"/>
    <w:pPr>
      <w:outlineLvl w:val="2"/>
      <w:spacing w:before="180" w:after="80"/>
      <w:keepNext/>
      <w:keepLines/>
    </w:pPr>
    <w:rPr>
      <w:sz w:val="23"/>
      <w:szCs w:val="23"/>
      <w:b/>
      <w:color w:val="2F75B5"/>
    </w:rPr>
  </w:style>
  <w:style w:type="paragraph" w:styleId="Heading4">
    <w:name w:val="heading 4"/>
    <w:basedOn w:val="Normal"/>
    <w:next w:val="Normal"/>
    <w:pPr>
      <w:outlineLvl w:val="3"/>
      <w:spacing w:before="120" w:after="60"/>
      <w:keepNext/>
      <w:keepLines/>
    </w:pPr>
    <w:rPr>
      <w:sz w:val="21"/>
      <w:szCs w:val="21"/>
      <w:b/>
      <w:color w:val="44546A"/>
    </w:rPr>
  </w:style>
  <w:style w:type="paragraph" w:styleId="CodeBlock">
    <w:name w:val="Code Block"/>
    <w:basedOn w:val="Normal"/>
    <w:next w:val="Normal"/>
    <w:pPr>
      <w:spacing w:before="80" w:after="120"/>
      <w:shd w:fill="F2F2F2"/>
    </w:pPr>
    <w:rPr>
      <w:rFonts w:ascii="Consolas" w:hAnsi="Consolas" w:eastAsia="Consolas" w:cs="Consolas"/>
      <w:sz w:val="18"/>
      <w:szCs w:val="18"/>
    </w:rPr>
  </w:style>
  <w:style w:type="paragraph" w:styleId="Quote">
    <w:name w:val="Quote"/>
    <w:basedOn w:val="Normal"/>
    <w:next w:val="Normal"/>
    <w:pPr>
      <w:spacing w:before="100" w:after="100"/>
      <w:shd w:fill="EAF2F8"/>
      <w:pBdr>
        <w:left w:val="single" w:sz="16" w:space="8" w:color="4472C4"/>
      </w:pBdr>
    </w:pPr>
    <w:rPr>
      <w:i/>
      <w:color w:val="44546A"/>
    </w:rPr>
  </w:style>
  <w:style w:type="paragraph" w:styleId="Caption">
    <w:name w:val="Caption"/>
    <w:basedOn w:val="Normal"/>
    <w:next w:val="Normal"/>
    <w:pPr>
      <w:spacing w:before="40" w:after="120"/>
    </w:pPr>
    <w:rPr>
      <w:sz w:val="18"/>
      <w:szCs w:val="18"/>
      <w:i/>
      <w:color w:val="666666"/>
    </w:rPr>
  </w:style>
  <w:style w:type="table" w:styleId="TableGrid">
    <w:name w:val="Table Grid"/>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settings" Target="settings.xml" /><ns0:Relationship Id="rId4" Type="http://schemas.openxmlformats.org/officeDocument/2006/relationships/fontTable" Target="fontTable.xml" /><ns0:Relationship Id="rId5" Type="http://schemas.openxmlformats.org/officeDocument/2006/relationships/theme" Target="theme/theme1.xml" /><ns0:Relationship Id="rId6" Type="http://schemas.openxmlformats.org/officeDocument/2006/relationships/header" Target="header1.xml" /><ns0:Relationship Id="rId7" Type="http://schemas.openxmlformats.org/officeDocument/2006/relationships/footer" Target="footer1.xml" /></ns0:Relationships>
</file>

<file path=word/theme/theme1.xml><?xml version="1.0" encoding="utf-8"?>
<a:theme xmlns:a="http://schemas.openxmlformats.org/drawingml/2006/main" name="PULP Report">
  <a:themeElements>
    <a:clrScheme name="PULP">
      <a:dk1>
        <a:sysClr val="windowText" lastClr="000000"/>
      </a:dk1>
      <a:lt1>
        <a:sysClr val="window" lastClr="FFFFFF"/>
      </a:lt1>
      <a:dk2>
        <a:srgbClr val="17365D"/>
      </a:dk2>
      <a:lt2>
        <a:srgbClr val="EAF2F8"/>
      </a:lt2>
      <a:accent1>
        <a:srgbClr val="4472C4"/>
      </a:accent1>
      <a:accent2>
        <a:srgbClr val="70AD47"/>
      </a:accent2>
      <a:accent3>
        <a:srgbClr val="ED7D31"/>
      </a:accent3>
      <a:accent4>
        <a:srgbClr val="A5A5A5"/>
      </a:accent4>
      <a:accent5>
        <a:srgbClr val="5B9BD5"/>
      </a:accent5>
      <a:accent6>
        <a:srgbClr val="FFC000"/>
      </a:accent6>
      <a:hlink>
        <a:srgbClr val="0563C1"/>
      </a:hlink>
      <a:folHlink>
        <a:srgbClr val="954F72"/>
      </a:folHlink>
    </a:clrScheme>
    <a:fontScheme name="PULP">
      <a:majorFont>
        <a:latin typeface="Arial"/>
        <a:ea typeface=""/>
        <a:cs typeface=""/>
      </a:majorFont>
      <a:minorFont>
        <a:latin typeface="Arial"/>
        <a:ea typeface=""/>
        <a:cs typeface=""/>
      </a:minorFont>
    </a:fontScheme>
    <a:fmtScheme name="PULP">
      <a:fillStyleLst>
        <a:solidFill>
          <a:schemeClr val="phClr"/>
        </a:solidFill>
      </a:fillStyleLst>
      <a:lnStyleLst>
        <a:ln w="9525" cap="flat" cmpd="sng" algn="ctr">
          <a:solidFill>
            <a:schemeClr val="phClr"/>
          </a:solidFill>
          <a:prstDash val="solid"/>
        </a:ln>
      </a:lnStyleLst>
      <a:effectStyleLst>
        <a:effectStyle>
          <a:effectLst/>
        </a:effectStyle>
      </a:effectStyleLst>
      <a:bgFillStyleLst>
        <a:solidFill>
          <a:schemeClr val="phClr"/>
        </a:solidFill>
      </a:bgFillStyleLst>
    </a:fmtScheme>
  </a:themeElements>
</a:theme>
</file>

<file path=docProps/app.xml><?xml version="1.0" encoding="utf-8"?>
<ep:Properties xmlns:ep="http://schemas.openxmlformats.org/officeDocument/2006/extended-properties">
  <ep:Application>OpenAI Codex OOXML Builder</ep:Application>
  <ep:AppVersion>1.0</ep:AppVersion>
  <ep:Company>PULP research</ep:Company>
</ep:Properties>
</file>

<file path=docProps/core.xml><?xml version="1.0" encoding="utf-8"?>
<cp:coreProperties xmlns:cp="http://schemas.openxmlformats.org/package/2006/metadata/core-properties" xmlns:dc="http://purl.org/dc/elements/1.1/" xmlns:dcterms="http://purl.org/dc/terms/" xmlns:xsi="http://www.w3.org/2001/XMLSchema-instance">
  <dc:title>Khảo sát và xây dựng luồng quan sát thực thi ELF trên PULP</dc:title>
  <dc:subject>GVSoC, RTL simulation, instruction trace, waveform và PULP</dc:subject>
  <dc:creator>dungpc</dc:creator>
  <cp:keywords>PULP; GVSoC; RTL; Questa; UART; UDMA; trace; waveform</cp:keywords>
  <dc:description>Tài liệu nghiên cứu và tổng hợp công việc ngày 03/10/2026</dc:description>
  <dcterms:created xsi:type="dcterms:W3CDTF">2026-10-03T13:15:43Z</dcterms:created>
  <dcterms:modified xsi:type="dcterms:W3CDTF">2026-10-03T13:15:43Z</dcterms:modified>
</cp:coreProperties>
</file>