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5191C" w14:textId="31F70CAB" w:rsidR="009973D4" w:rsidRDefault="009973D4">
      <w:pPr>
        <w:rPr>
          <w:b/>
          <w:bCs/>
        </w:rPr>
      </w:pPr>
      <w:r>
        <w:rPr>
          <w:b/>
          <w:bCs/>
        </w:rPr>
        <w:t>Pham Tuan Dung - 21001613</w:t>
      </w:r>
    </w:p>
    <w:p w14:paraId="24F2F150" w14:textId="6A7C786F" w:rsidR="00634210" w:rsidRPr="0030006A" w:rsidRDefault="00634210">
      <w:pPr>
        <w:rPr>
          <w:b/>
          <w:bCs/>
        </w:rPr>
      </w:pPr>
      <w:r w:rsidRPr="0030006A">
        <w:rPr>
          <w:b/>
          <w:bCs/>
        </w:rPr>
        <w:t>Essay:</w:t>
      </w:r>
    </w:p>
    <w:p w14:paraId="22E082F6" w14:textId="77777777" w:rsidR="008B3EB1" w:rsidRPr="008B3EB1" w:rsidRDefault="008B3EB1" w:rsidP="008B3EB1">
      <w:r w:rsidRPr="008B3EB1">
        <w:t>In today’s technology age, start-ups can offer many great benefits for students but also make challenges. On the positive side, start-ups provide students experience in innovation, allowing students to use their skills to solve real problems. This can boost their careers and CVs. Start-ups also offer flexibility, helping students balance their work and life and teaching them how to access digital tools that make a start-up's business. Successful start-ups can bring essential career opportunities. On the other hand, start-ups often fail and have high risk. It can make stress for students with limited resources. Managing between start-ups and studies can affect their mark and performance. Students do not have enough knowledge about business and how to get funds, so in the first instance, it can be a real challenge for them.</w:t>
      </w:r>
    </w:p>
    <w:p w14:paraId="1A0CD76F" w14:textId="77777777" w:rsidR="008B3EB1" w:rsidRPr="008B3EB1" w:rsidRDefault="008B3EB1" w:rsidP="008B3EB1">
      <w:r w:rsidRPr="008B3EB1">
        <w:t>In conclusion, start-ups provide students with many opportunities but require needed knowledge to manage. With support from angel investors and some seed funding communities, students can get over these challenges and become successful entrepreneurs.</w:t>
      </w:r>
    </w:p>
    <w:p w14:paraId="3BD653AE" w14:textId="437BCC66" w:rsidR="00236ADB" w:rsidRDefault="00236ADB" w:rsidP="008B3EB1">
      <w:pPr>
        <w:rPr>
          <w:b/>
          <w:bCs/>
        </w:rPr>
      </w:pPr>
      <w:r w:rsidRPr="00236ADB">
        <w:rPr>
          <w:b/>
          <w:bCs/>
        </w:rPr>
        <w:t xml:space="preserve">Business plan: EduExam – A Tech start-up for </w:t>
      </w:r>
      <w:r>
        <w:rPr>
          <w:b/>
          <w:bCs/>
        </w:rPr>
        <w:t>web chatting and quiz platform for learning</w:t>
      </w:r>
    </w:p>
    <w:p w14:paraId="042BF05B" w14:textId="610D3281" w:rsidR="00236ADB" w:rsidRDefault="00236ADB" w:rsidP="008B3EB1">
      <w:r>
        <w:t xml:space="preserve">Idea: EduExam is </w:t>
      </w:r>
      <w:r w:rsidR="004F3E20">
        <w:t>a simple</w:t>
      </w:r>
      <w:r>
        <w:t>, web-based tool for real-time chatting and quizzes to enhance online learning and testing for students and teachers</w:t>
      </w:r>
    </w:p>
    <w:p w14:paraId="2F91F824" w14:textId="5257691C" w:rsidR="00236ADB" w:rsidRDefault="00236ADB" w:rsidP="008B3EB1">
      <w:r>
        <w:t>Problem solve</w:t>
      </w:r>
      <w:r w:rsidR="004F3E20">
        <w:t>d</w:t>
      </w:r>
      <w:r>
        <w:t xml:space="preserve">: </w:t>
      </w:r>
      <w:r w:rsidR="004F3E20">
        <w:t>Online learning lacks easy, instant communication and quick quizzes, making it harder for students and teachers to track progress and manage courses. EduExam fixes thit with chats and tests in 1 platform.</w:t>
      </w:r>
    </w:p>
    <w:p w14:paraId="66528497" w14:textId="77777777" w:rsidR="00255500" w:rsidRPr="00255500" w:rsidRDefault="004F3E20" w:rsidP="00255500">
      <w:r w:rsidRPr="004F3E20">
        <w:t>Attracting Investors</w:t>
      </w:r>
      <w:r>
        <w:rPr>
          <w:b/>
          <w:bCs/>
        </w:rPr>
        <w:t>:</w:t>
      </w:r>
      <w:r w:rsidRPr="004F3E20">
        <w:t xml:space="preserve"> </w:t>
      </w:r>
      <w:r w:rsidR="00255500" w:rsidRPr="00255500">
        <w:t>We’ll present EduExam’s fun, low-cost solution to small investors and schools, showing its potential in the growing EdTech market. We’ll offer subscriptions ($5/month per user or $50/year for schools) with free trials. A demo, school partnerships, and market data (e.g., $69 billion EdTech market by 2028) will build trust. Our small, expert team (3 developers, 1 educator, 1 marketer) ensures success, and we’ll use social media and SEO for fast growth, promising good returns.</w:t>
      </w:r>
    </w:p>
    <w:p w14:paraId="6ADD1E8F" w14:textId="06B59416" w:rsidR="004F3E20" w:rsidRPr="004F3E20" w:rsidRDefault="004F3E20" w:rsidP="008B3EB1"/>
    <w:p w14:paraId="31BB5FF2" w14:textId="77777777" w:rsidR="00236ADB" w:rsidRDefault="00236ADB" w:rsidP="008B3EB1"/>
    <w:sectPr w:rsidR="00236A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10"/>
    <w:rsid w:val="00236ADB"/>
    <w:rsid w:val="00255500"/>
    <w:rsid w:val="0030006A"/>
    <w:rsid w:val="00325759"/>
    <w:rsid w:val="004F3E20"/>
    <w:rsid w:val="00634210"/>
    <w:rsid w:val="008B3EB1"/>
    <w:rsid w:val="009973D4"/>
    <w:rsid w:val="00D50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2B8EB"/>
  <w15:chartTrackingRefBased/>
  <w15:docId w15:val="{8F63E77A-4540-4610-892B-55045A731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210"/>
    <w:rPr>
      <w:rFonts w:eastAsiaTheme="majorEastAsia" w:cstheme="majorBidi"/>
      <w:color w:val="272727" w:themeColor="text1" w:themeTint="D8"/>
    </w:rPr>
  </w:style>
  <w:style w:type="paragraph" w:styleId="Title">
    <w:name w:val="Title"/>
    <w:basedOn w:val="Normal"/>
    <w:next w:val="Normal"/>
    <w:link w:val="TitleChar"/>
    <w:uiPriority w:val="10"/>
    <w:qFormat/>
    <w:rsid w:val="00634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210"/>
    <w:pPr>
      <w:spacing w:before="160"/>
      <w:jc w:val="center"/>
    </w:pPr>
    <w:rPr>
      <w:i/>
      <w:iCs/>
      <w:color w:val="404040" w:themeColor="text1" w:themeTint="BF"/>
    </w:rPr>
  </w:style>
  <w:style w:type="character" w:customStyle="1" w:styleId="QuoteChar">
    <w:name w:val="Quote Char"/>
    <w:basedOn w:val="DefaultParagraphFont"/>
    <w:link w:val="Quote"/>
    <w:uiPriority w:val="29"/>
    <w:rsid w:val="00634210"/>
    <w:rPr>
      <w:i/>
      <w:iCs/>
      <w:color w:val="404040" w:themeColor="text1" w:themeTint="BF"/>
    </w:rPr>
  </w:style>
  <w:style w:type="paragraph" w:styleId="ListParagraph">
    <w:name w:val="List Paragraph"/>
    <w:basedOn w:val="Normal"/>
    <w:uiPriority w:val="34"/>
    <w:qFormat/>
    <w:rsid w:val="00634210"/>
    <w:pPr>
      <w:ind w:left="720"/>
      <w:contextualSpacing/>
    </w:pPr>
  </w:style>
  <w:style w:type="character" w:styleId="IntenseEmphasis">
    <w:name w:val="Intense Emphasis"/>
    <w:basedOn w:val="DefaultParagraphFont"/>
    <w:uiPriority w:val="21"/>
    <w:qFormat/>
    <w:rsid w:val="00634210"/>
    <w:rPr>
      <w:i/>
      <w:iCs/>
      <w:color w:val="0F4761" w:themeColor="accent1" w:themeShade="BF"/>
    </w:rPr>
  </w:style>
  <w:style w:type="paragraph" w:styleId="IntenseQuote">
    <w:name w:val="Intense Quote"/>
    <w:basedOn w:val="Normal"/>
    <w:next w:val="Normal"/>
    <w:link w:val="IntenseQuoteChar"/>
    <w:uiPriority w:val="30"/>
    <w:qFormat/>
    <w:rsid w:val="00634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210"/>
    <w:rPr>
      <w:i/>
      <w:iCs/>
      <w:color w:val="0F4761" w:themeColor="accent1" w:themeShade="BF"/>
    </w:rPr>
  </w:style>
  <w:style w:type="character" w:styleId="IntenseReference">
    <w:name w:val="Intense Reference"/>
    <w:basedOn w:val="DefaultParagraphFont"/>
    <w:uiPriority w:val="32"/>
    <w:qFormat/>
    <w:rsid w:val="00634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8937">
      <w:bodyDiv w:val="1"/>
      <w:marLeft w:val="0"/>
      <w:marRight w:val="0"/>
      <w:marTop w:val="0"/>
      <w:marBottom w:val="0"/>
      <w:divBdr>
        <w:top w:val="none" w:sz="0" w:space="0" w:color="auto"/>
        <w:left w:val="none" w:sz="0" w:space="0" w:color="auto"/>
        <w:bottom w:val="none" w:sz="0" w:space="0" w:color="auto"/>
        <w:right w:val="none" w:sz="0" w:space="0" w:color="auto"/>
      </w:divBdr>
      <w:divsChild>
        <w:div w:id="1217351535">
          <w:marLeft w:val="0"/>
          <w:marRight w:val="0"/>
          <w:marTop w:val="0"/>
          <w:marBottom w:val="0"/>
          <w:divBdr>
            <w:top w:val="none" w:sz="0" w:space="0" w:color="auto"/>
            <w:left w:val="none" w:sz="0" w:space="0" w:color="auto"/>
            <w:bottom w:val="none" w:sz="0" w:space="0" w:color="auto"/>
            <w:right w:val="none" w:sz="0" w:space="0" w:color="auto"/>
          </w:divBdr>
        </w:div>
      </w:divsChild>
    </w:div>
    <w:div w:id="39400633">
      <w:bodyDiv w:val="1"/>
      <w:marLeft w:val="0"/>
      <w:marRight w:val="0"/>
      <w:marTop w:val="0"/>
      <w:marBottom w:val="0"/>
      <w:divBdr>
        <w:top w:val="none" w:sz="0" w:space="0" w:color="auto"/>
        <w:left w:val="none" w:sz="0" w:space="0" w:color="auto"/>
        <w:bottom w:val="none" w:sz="0" w:space="0" w:color="auto"/>
        <w:right w:val="none" w:sz="0" w:space="0" w:color="auto"/>
      </w:divBdr>
      <w:divsChild>
        <w:div w:id="576862048">
          <w:marLeft w:val="0"/>
          <w:marRight w:val="0"/>
          <w:marTop w:val="0"/>
          <w:marBottom w:val="0"/>
          <w:divBdr>
            <w:top w:val="none" w:sz="0" w:space="0" w:color="auto"/>
            <w:left w:val="none" w:sz="0" w:space="0" w:color="auto"/>
            <w:bottom w:val="none" w:sz="0" w:space="0" w:color="auto"/>
            <w:right w:val="none" w:sz="0" w:space="0" w:color="auto"/>
          </w:divBdr>
        </w:div>
      </w:divsChild>
    </w:div>
    <w:div w:id="184250961">
      <w:bodyDiv w:val="1"/>
      <w:marLeft w:val="0"/>
      <w:marRight w:val="0"/>
      <w:marTop w:val="0"/>
      <w:marBottom w:val="0"/>
      <w:divBdr>
        <w:top w:val="none" w:sz="0" w:space="0" w:color="auto"/>
        <w:left w:val="none" w:sz="0" w:space="0" w:color="auto"/>
        <w:bottom w:val="none" w:sz="0" w:space="0" w:color="auto"/>
        <w:right w:val="none" w:sz="0" w:space="0" w:color="auto"/>
      </w:divBdr>
      <w:divsChild>
        <w:div w:id="487869619">
          <w:marLeft w:val="0"/>
          <w:marRight w:val="0"/>
          <w:marTop w:val="0"/>
          <w:marBottom w:val="0"/>
          <w:divBdr>
            <w:top w:val="none" w:sz="0" w:space="0" w:color="auto"/>
            <w:left w:val="none" w:sz="0" w:space="0" w:color="auto"/>
            <w:bottom w:val="none" w:sz="0" w:space="0" w:color="auto"/>
            <w:right w:val="none" w:sz="0" w:space="0" w:color="auto"/>
          </w:divBdr>
        </w:div>
      </w:divsChild>
    </w:div>
    <w:div w:id="469396673">
      <w:bodyDiv w:val="1"/>
      <w:marLeft w:val="0"/>
      <w:marRight w:val="0"/>
      <w:marTop w:val="0"/>
      <w:marBottom w:val="0"/>
      <w:divBdr>
        <w:top w:val="none" w:sz="0" w:space="0" w:color="auto"/>
        <w:left w:val="none" w:sz="0" w:space="0" w:color="auto"/>
        <w:bottom w:val="none" w:sz="0" w:space="0" w:color="auto"/>
        <w:right w:val="none" w:sz="0" w:space="0" w:color="auto"/>
      </w:divBdr>
      <w:divsChild>
        <w:div w:id="981814415">
          <w:marLeft w:val="0"/>
          <w:marRight w:val="0"/>
          <w:marTop w:val="0"/>
          <w:marBottom w:val="0"/>
          <w:divBdr>
            <w:top w:val="none" w:sz="0" w:space="0" w:color="auto"/>
            <w:left w:val="none" w:sz="0" w:space="0" w:color="auto"/>
            <w:bottom w:val="none" w:sz="0" w:space="0" w:color="auto"/>
            <w:right w:val="none" w:sz="0" w:space="0" w:color="auto"/>
          </w:divBdr>
        </w:div>
      </w:divsChild>
    </w:div>
    <w:div w:id="485979811">
      <w:bodyDiv w:val="1"/>
      <w:marLeft w:val="0"/>
      <w:marRight w:val="0"/>
      <w:marTop w:val="0"/>
      <w:marBottom w:val="0"/>
      <w:divBdr>
        <w:top w:val="none" w:sz="0" w:space="0" w:color="auto"/>
        <w:left w:val="none" w:sz="0" w:space="0" w:color="auto"/>
        <w:bottom w:val="none" w:sz="0" w:space="0" w:color="auto"/>
        <w:right w:val="none" w:sz="0" w:space="0" w:color="auto"/>
      </w:divBdr>
      <w:divsChild>
        <w:div w:id="581330922">
          <w:marLeft w:val="0"/>
          <w:marRight w:val="0"/>
          <w:marTop w:val="0"/>
          <w:marBottom w:val="0"/>
          <w:divBdr>
            <w:top w:val="none" w:sz="0" w:space="0" w:color="auto"/>
            <w:left w:val="none" w:sz="0" w:space="0" w:color="auto"/>
            <w:bottom w:val="none" w:sz="0" w:space="0" w:color="auto"/>
            <w:right w:val="none" w:sz="0" w:space="0" w:color="auto"/>
          </w:divBdr>
        </w:div>
      </w:divsChild>
    </w:div>
    <w:div w:id="535193722">
      <w:bodyDiv w:val="1"/>
      <w:marLeft w:val="0"/>
      <w:marRight w:val="0"/>
      <w:marTop w:val="0"/>
      <w:marBottom w:val="0"/>
      <w:divBdr>
        <w:top w:val="none" w:sz="0" w:space="0" w:color="auto"/>
        <w:left w:val="none" w:sz="0" w:space="0" w:color="auto"/>
        <w:bottom w:val="none" w:sz="0" w:space="0" w:color="auto"/>
        <w:right w:val="none" w:sz="0" w:space="0" w:color="auto"/>
      </w:divBdr>
      <w:divsChild>
        <w:div w:id="1933078663">
          <w:marLeft w:val="0"/>
          <w:marRight w:val="0"/>
          <w:marTop w:val="0"/>
          <w:marBottom w:val="0"/>
          <w:divBdr>
            <w:top w:val="none" w:sz="0" w:space="0" w:color="auto"/>
            <w:left w:val="none" w:sz="0" w:space="0" w:color="auto"/>
            <w:bottom w:val="none" w:sz="0" w:space="0" w:color="auto"/>
            <w:right w:val="none" w:sz="0" w:space="0" w:color="auto"/>
          </w:divBdr>
        </w:div>
      </w:divsChild>
    </w:div>
    <w:div w:id="1106005820">
      <w:bodyDiv w:val="1"/>
      <w:marLeft w:val="0"/>
      <w:marRight w:val="0"/>
      <w:marTop w:val="0"/>
      <w:marBottom w:val="0"/>
      <w:divBdr>
        <w:top w:val="none" w:sz="0" w:space="0" w:color="auto"/>
        <w:left w:val="none" w:sz="0" w:space="0" w:color="auto"/>
        <w:bottom w:val="none" w:sz="0" w:space="0" w:color="auto"/>
        <w:right w:val="none" w:sz="0" w:space="0" w:color="auto"/>
      </w:divBdr>
      <w:divsChild>
        <w:div w:id="1466582549">
          <w:marLeft w:val="0"/>
          <w:marRight w:val="0"/>
          <w:marTop w:val="0"/>
          <w:marBottom w:val="0"/>
          <w:divBdr>
            <w:top w:val="none" w:sz="0" w:space="0" w:color="auto"/>
            <w:left w:val="none" w:sz="0" w:space="0" w:color="auto"/>
            <w:bottom w:val="none" w:sz="0" w:space="0" w:color="auto"/>
            <w:right w:val="none" w:sz="0" w:space="0" w:color="auto"/>
          </w:divBdr>
        </w:div>
      </w:divsChild>
    </w:div>
    <w:div w:id="1347248344">
      <w:bodyDiv w:val="1"/>
      <w:marLeft w:val="0"/>
      <w:marRight w:val="0"/>
      <w:marTop w:val="0"/>
      <w:marBottom w:val="0"/>
      <w:divBdr>
        <w:top w:val="none" w:sz="0" w:space="0" w:color="auto"/>
        <w:left w:val="none" w:sz="0" w:space="0" w:color="auto"/>
        <w:bottom w:val="none" w:sz="0" w:space="0" w:color="auto"/>
        <w:right w:val="none" w:sz="0" w:space="0" w:color="auto"/>
      </w:divBdr>
    </w:div>
    <w:div w:id="1627154647">
      <w:bodyDiv w:val="1"/>
      <w:marLeft w:val="0"/>
      <w:marRight w:val="0"/>
      <w:marTop w:val="0"/>
      <w:marBottom w:val="0"/>
      <w:divBdr>
        <w:top w:val="none" w:sz="0" w:space="0" w:color="auto"/>
        <w:left w:val="none" w:sz="0" w:space="0" w:color="auto"/>
        <w:bottom w:val="none" w:sz="0" w:space="0" w:color="auto"/>
        <w:right w:val="none" w:sz="0" w:space="0" w:color="auto"/>
      </w:divBdr>
    </w:div>
    <w:div w:id="2083336401">
      <w:bodyDiv w:val="1"/>
      <w:marLeft w:val="0"/>
      <w:marRight w:val="0"/>
      <w:marTop w:val="0"/>
      <w:marBottom w:val="0"/>
      <w:divBdr>
        <w:top w:val="none" w:sz="0" w:space="0" w:color="auto"/>
        <w:left w:val="none" w:sz="0" w:space="0" w:color="auto"/>
        <w:bottom w:val="none" w:sz="0" w:space="0" w:color="auto"/>
        <w:right w:val="none" w:sz="0" w:space="0" w:color="auto"/>
      </w:divBdr>
      <w:divsChild>
        <w:div w:id="361975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Dung</dc:creator>
  <cp:keywords/>
  <dc:description/>
  <cp:lastModifiedBy>Pham Dung</cp:lastModifiedBy>
  <cp:revision>2</cp:revision>
  <dcterms:created xsi:type="dcterms:W3CDTF">2025-03-01T01:30:00Z</dcterms:created>
  <dcterms:modified xsi:type="dcterms:W3CDTF">2025-03-01T02:11:00Z</dcterms:modified>
</cp:coreProperties>
</file>