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bookmarkStart w:colFirst="0" w:colLast="0" w:name="_heading=h.gjdgxs" w:id="0"/>
      <w:bookmarkEnd w:id="0"/>
      <w:r w:rsidDel="00000000" w:rsidR="00000000" w:rsidRPr="00000000">
        <w:rPr>
          <w:rFonts w:ascii="Roboto" w:cs="Roboto" w:eastAsia="Roboto" w:hAnsi="Roboto"/>
          <w:b w:val="1"/>
          <w:sz w:val="28"/>
          <w:szCs w:val="28"/>
          <w:rtl w:val="0"/>
        </w:rPr>
        <w:t xml:space="preserve">[Bài tập] Làm quen với hàm nâng cao</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g8dianexwl1h" w:id="1"/>
      <w:bookmarkEnd w:id="1"/>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Luyện tập JavaScript.</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7q2ney22tl5s" w:id="2"/>
      <w:bookmarkEnd w:id="2"/>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numPr>
          <w:ilvl w:val="0"/>
          <w:numId w:val="1"/>
        </w:numPr>
        <w:shd w:fill="ffffff" w:val="clear"/>
        <w:spacing w:after="0" w:afterAutospacing="0" w:before="260" w:line="384.00000000000006" w:lineRule="auto"/>
        <w:ind w:left="720" w:hanging="360"/>
        <w:rPr>
          <w:rFonts w:ascii="Roboto" w:cs="Roboto" w:eastAsia="Roboto" w:hAnsi="Roboto"/>
          <w:color w:val="222222"/>
          <w:sz w:val="24"/>
          <w:szCs w:val="24"/>
          <w:u w:val="none"/>
        </w:rPr>
      </w:pPr>
      <w:r w:rsidDel="00000000" w:rsidR="00000000" w:rsidRPr="00000000">
        <w:rPr>
          <w:rFonts w:ascii="Roboto" w:cs="Roboto" w:eastAsia="Roboto" w:hAnsi="Roboto"/>
          <w:color w:val="222222"/>
          <w:sz w:val="24"/>
          <w:szCs w:val="24"/>
          <w:rtl w:val="0"/>
        </w:rPr>
        <w:t xml:space="preserve">Tạo mảng các đối tượng lớp học, lớp học có thuộc tính id và number.</w:t>
      </w:r>
    </w:p>
    <w:p w:rsidR="00000000" w:rsidDel="00000000" w:rsidP="00000000" w:rsidRDefault="00000000" w:rsidRPr="00000000" w14:paraId="00000006">
      <w:pPr>
        <w:numPr>
          <w:ilvl w:val="0"/>
          <w:numId w:val="1"/>
        </w:numPr>
        <w:shd w:fill="ffffff" w:val="clear"/>
        <w:spacing w:after="260" w:before="0" w:beforeAutospacing="0" w:line="384.00000000000006" w:lineRule="auto"/>
        <w:ind w:left="720" w:hanging="360"/>
        <w:rPr>
          <w:rFonts w:ascii="Roboto" w:cs="Roboto" w:eastAsia="Roboto" w:hAnsi="Roboto"/>
          <w:color w:val="222222"/>
          <w:sz w:val="24"/>
          <w:szCs w:val="24"/>
          <w:u w:val="none"/>
        </w:rPr>
      </w:pPr>
      <w:r w:rsidDel="00000000" w:rsidR="00000000" w:rsidRPr="00000000">
        <w:rPr>
          <w:rFonts w:ascii="Roboto" w:cs="Roboto" w:eastAsia="Roboto" w:hAnsi="Roboto"/>
          <w:color w:val="222222"/>
          <w:sz w:val="24"/>
          <w:szCs w:val="24"/>
          <w:rtl w:val="0"/>
        </w:rPr>
        <w:t xml:space="preserve">Sử dụng hàm nâng cao, tiến hành tạo ra một mảng mới. Trong mảng mới, các lớp học có thuộc tính number nhỏ hơn 30 thì tăng lên 10, thuộc tính number lớn hơn 40 thì giảm đi 10. In mảng mới để kiểm tra kết quả.</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{id:1, number: 25},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{id:1, number: 30},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{id:1, number: 50}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p w:rsidR="00000000" w:rsidDel="00000000" w:rsidP="00000000" w:rsidRDefault="00000000" w:rsidRPr="00000000" w14:paraId="0000000F">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{id:1, number: 35},</w:t>
            </w:r>
          </w:p>
          <w:p w:rsidR="00000000" w:rsidDel="00000000" w:rsidP="00000000" w:rsidRDefault="00000000" w:rsidRPr="00000000" w14:paraId="00000010">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{id:1, number: 30},</w:t>
            </w:r>
          </w:p>
          <w:p w:rsidR="00000000" w:rsidDel="00000000" w:rsidP="00000000" w:rsidRDefault="00000000" w:rsidRPr="00000000" w14:paraId="00000011">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   {id:1, number: 40}</w:t>
            </w:r>
          </w:p>
          <w:p w:rsidR="00000000" w:rsidDel="00000000" w:rsidP="00000000" w:rsidRDefault="00000000" w:rsidRPr="00000000" w14:paraId="00000012">
            <w:pPr>
              <w:widowControl w:val="0"/>
              <w:spacing w:line="24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t>
            </w:r>
          </w:p>
        </w:tc>
      </w:tr>
    </w:tbl>
    <w:p w:rsidR="00000000" w:rsidDel="00000000" w:rsidP="00000000" w:rsidRDefault="00000000" w:rsidRPr="00000000" w14:paraId="0000001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280" w:before="280" w:line="360" w:lineRule="auto"/>
        <w:rPr>
          <w:rFonts w:ascii="Roboto" w:cs="Roboto" w:eastAsia="Roboto" w:hAnsi="Roboto"/>
          <w:b w:val="1"/>
          <w:sz w:val="24"/>
          <w:szCs w:val="24"/>
        </w:rPr>
      </w:pPr>
      <w:bookmarkStart w:colFirst="0" w:colLast="0" w:name="_heading=h.7mpijxp4s5tt" w:id="3"/>
      <w:bookmarkEnd w:id="3"/>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15">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16">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17">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18">
      <w:pPr>
        <w:spacing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HM9R2PzJzEep3PeORTO8miygLQ==">CgMxLjAaJQoBMBIgCh4IB0IaCgZSb2JvdG8SEEFyaWFsIFVuaWNvZGUgTVMaJQoBMRIgCh4IB0IaCgZSb2JvdG8SEEFyaWFsIFVuaWNvZGUgTVMyCGguZ2pkZ3hzMg5oLmc4ZGlhbmV4d2wxaDIOaC43cTJuZXkyMnRsNXMyDmguN21waWp4cDRzNXR0OAByITEyZlFRUHBZRHRkMXNTV1J4akl4a1BqVnZwSDFLYTY0YQ==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