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459" w:type="dxa"/>
        <w:tblLayout w:type="fixed"/>
        <w:tblLook w:val="04A0" w:firstRow="1" w:lastRow="0" w:firstColumn="1" w:lastColumn="0" w:noHBand="0" w:noVBand="1"/>
      </w:tblPr>
      <w:tblGrid>
        <w:gridCol w:w="1526"/>
        <w:gridCol w:w="4711"/>
        <w:gridCol w:w="1701"/>
        <w:gridCol w:w="2127"/>
      </w:tblGrid>
      <w:tr w:rsidR="00EF421F" w:rsidRPr="0000136C" w:rsidTr="00567F4D">
        <w:trPr>
          <w:trHeight w:val="816"/>
        </w:trPr>
        <w:tc>
          <w:tcPr>
            <w:tcW w:w="1526" w:type="dxa"/>
            <w:vMerge w:val="restart"/>
            <w:vAlign w:val="center"/>
          </w:tcPr>
          <w:p w:rsidR="00EF421F" w:rsidRPr="0000136C" w:rsidRDefault="00EF421F" w:rsidP="00567F4D">
            <w:pPr>
              <w:widowControl w:val="0"/>
              <w:autoSpaceDE w:val="0"/>
              <w:autoSpaceDN w:val="0"/>
              <w:jc w:val="center"/>
              <w:rPr>
                <w:b/>
                <w:bCs/>
                <w:sz w:val="32"/>
                <w:szCs w:val="32"/>
              </w:rPr>
            </w:pPr>
            <w:r>
              <w:rPr>
                <w:rFonts w:eastAsia="Calibri"/>
                <w:noProof/>
              </w:rPr>
              <w:drawing>
                <wp:inline distT="0" distB="0" distL="0" distR="0">
                  <wp:extent cx="882650" cy="520700"/>
                  <wp:effectExtent l="0" t="0" r="0" b="0"/>
                  <wp:docPr id="2"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650" cy="520700"/>
                          </a:xfrm>
                          <a:prstGeom prst="rect">
                            <a:avLst/>
                          </a:prstGeom>
                          <a:noFill/>
                          <a:ln>
                            <a:noFill/>
                          </a:ln>
                        </pic:spPr>
                      </pic:pic>
                    </a:graphicData>
                  </a:graphic>
                </wp:inline>
              </w:drawing>
            </w:r>
          </w:p>
        </w:tc>
        <w:tc>
          <w:tcPr>
            <w:tcW w:w="4711" w:type="dxa"/>
            <w:vMerge w:val="restart"/>
            <w:tcBorders>
              <w:right w:val="dotted" w:sz="4" w:space="0" w:color="auto"/>
            </w:tcBorders>
            <w:vAlign w:val="center"/>
          </w:tcPr>
          <w:p w:rsidR="00EF421F" w:rsidRPr="0000136C" w:rsidRDefault="00EF421F" w:rsidP="00567F4D">
            <w:pPr>
              <w:widowControl w:val="0"/>
              <w:tabs>
                <w:tab w:val="center" w:pos="2194"/>
              </w:tabs>
              <w:autoSpaceDE w:val="0"/>
              <w:autoSpaceDN w:val="0"/>
              <w:rPr>
                <w:rFonts w:eastAsia="Calibri"/>
              </w:rPr>
            </w:pPr>
            <w:r w:rsidRPr="0000136C">
              <w:rPr>
                <w:rFonts w:eastAsia="Calibri"/>
              </w:rPr>
              <w:tab/>
              <w:t>ĐẠI HỌC QUỐC GIA TP. HCM</w:t>
            </w:r>
          </w:p>
          <w:p w:rsidR="00EF421F" w:rsidRPr="0000136C" w:rsidRDefault="00EF421F" w:rsidP="00567F4D">
            <w:pPr>
              <w:widowControl w:val="0"/>
              <w:tabs>
                <w:tab w:val="center" w:pos="2194"/>
              </w:tabs>
              <w:autoSpaceDE w:val="0"/>
              <w:autoSpaceDN w:val="0"/>
              <w:rPr>
                <w:rFonts w:eastAsia="Calibri"/>
              </w:rPr>
            </w:pPr>
            <w:r w:rsidRPr="0000136C">
              <w:rPr>
                <w:rFonts w:eastAsia="Calibri"/>
                <w:b/>
              </w:rPr>
              <w:tab/>
              <w:t>TRƯỜNG ĐẠI HỌC CÔNG NGHỆ THÔNG TIN</w:t>
            </w:r>
          </w:p>
          <w:p w:rsidR="00EF421F" w:rsidRPr="0000136C" w:rsidRDefault="00EF421F" w:rsidP="00567F4D">
            <w:pPr>
              <w:widowControl w:val="0"/>
              <w:autoSpaceDE w:val="0"/>
              <w:autoSpaceDN w:val="0"/>
              <w:jc w:val="center"/>
              <w:rPr>
                <w:b/>
                <w:bCs/>
                <w:sz w:val="32"/>
                <w:szCs w:val="32"/>
              </w:rPr>
            </w:pPr>
          </w:p>
        </w:tc>
        <w:tc>
          <w:tcPr>
            <w:tcW w:w="1701" w:type="dxa"/>
            <w:tcBorders>
              <w:top w:val="dotted" w:sz="4" w:space="0" w:color="auto"/>
              <w:left w:val="dotted" w:sz="4" w:space="0" w:color="auto"/>
              <w:right w:val="dotted" w:sz="4" w:space="0" w:color="auto"/>
            </w:tcBorders>
            <w:vAlign w:val="center"/>
          </w:tcPr>
          <w:p w:rsidR="00EF421F" w:rsidRPr="0000136C" w:rsidRDefault="00EF421F" w:rsidP="00567F4D">
            <w:pPr>
              <w:widowControl w:val="0"/>
              <w:autoSpaceDE w:val="0"/>
              <w:autoSpaceDN w:val="0"/>
              <w:rPr>
                <w:b/>
                <w:bCs/>
                <w:sz w:val="32"/>
                <w:szCs w:val="32"/>
              </w:rPr>
            </w:pPr>
            <w:r w:rsidRPr="00A10CAB">
              <w:t>Ngày nhận hồ sơ</w:t>
            </w:r>
          </w:p>
        </w:tc>
        <w:tc>
          <w:tcPr>
            <w:tcW w:w="2127" w:type="dxa"/>
            <w:tcBorders>
              <w:top w:val="dotted" w:sz="4" w:space="0" w:color="auto"/>
              <w:left w:val="dotted" w:sz="4" w:space="0" w:color="auto"/>
              <w:right w:val="dotted" w:sz="4" w:space="0" w:color="auto"/>
            </w:tcBorders>
            <w:vAlign w:val="center"/>
          </w:tcPr>
          <w:p w:rsidR="00EF421F" w:rsidRPr="0000136C" w:rsidRDefault="00EF421F" w:rsidP="00567F4D">
            <w:pPr>
              <w:widowControl w:val="0"/>
              <w:autoSpaceDE w:val="0"/>
              <w:autoSpaceDN w:val="0"/>
              <w:jc w:val="center"/>
              <w:rPr>
                <w:b/>
                <w:bCs/>
                <w:sz w:val="32"/>
                <w:szCs w:val="32"/>
              </w:rPr>
            </w:pPr>
          </w:p>
        </w:tc>
      </w:tr>
      <w:tr w:rsidR="00EF421F" w:rsidRPr="0000136C" w:rsidTr="00567F4D">
        <w:trPr>
          <w:trHeight w:val="420"/>
        </w:trPr>
        <w:tc>
          <w:tcPr>
            <w:tcW w:w="1526" w:type="dxa"/>
            <w:vMerge/>
            <w:vAlign w:val="center"/>
          </w:tcPr>
          <w:p w:rsidR="00EF421F" w:rsidRPr="0000136C" w:rsidRDefault="00EF421F" w:rsidP="00567F4D">
            <w:pPr>
              <w:widowControl w:val="0"/>
              <w:autoSpaceDE w:val="0"/>
              <w:autoSpaceDN w:val="0"/>
              <w:jc w:val="center"/>
              <w:rPr>
                <w:b/>
                <w:bCs/>
                <w:sz w:val="32"/>
                <w:szCs w:val="32"/>
              </w:rPr>
            </w:pPr>
          </w:p>
        </w:tc>
        <w:tc>
          <w:tcPr>
            <w:tcW w:w="4711" w:type="dxa"/>
            <w:vMerge/>
            <w:tcBorders>
              <w:right w:val="dotted" w:sz="4" w:space="0" w:color="auto"/>
            </w:tcBorders>
            <w:vAlign w:val="center"/>
          </w:tcPr>
          <w:p w:rsidR="00EF421F" w:rsidRPr="0000136C" w:rsidRDefault="00EF421F" w:rsidP="00567F4D">
            <w:pPr>
              <w:widowControl w:val="0"/>
              <w:autoSpaceDE w:val="0"/>
              <w:autoSpaceDN w:val="0"/>
              <w:jc w:val="center"/>
              <w:rPr>
                <w:b/>
                <w:bCs/>
                <w:sz w:val="32"/>
                <w:szCs w:val="32"/>
              </w:rPr>
            </w:pPr>
          </w:p>
        </w:tc>
        <w:tc>
          <w:tcPr>
            <w:tcW w:w="3828" w:type="dxa"/>
            <w:gridSpan w:val="2"/>
            <w:tcBorders>
              <w:top w:val="dotted" w:sz="4" w:space="0" w:color="auto"/>
              <w:left w:val="dotted" w:sz="4" w:space="0" w:color="auto"/>
              <w:bottom w:val="dotted" w:sz="4" w:space="0" w:color="auto"/>
              <w:right w:val="dotted" w:sz="4" w:space="0" w:color="auto"/>
            </w:tcBorders>
            <w:vAlign w:val="center"/>
          </w:tcPr>
          <w:p w:rsidR="00EF421F" w:rsidRPr="0000136C" w:rsidRDefault="00EF421F" w:rsidP="00567F4D">
            <w:pPr>
              <w:widowControl w:val="0"/>
              <w:autoSpaceDE w:val="0"/>
              <w:autoSpaceDN w:val="0"/>
              <w:jc w:val="center"/>
              <w:rPr>
                <w:b/>
                <w:bCs/>
                <w:sz w:val="32"/>
                <w:szCs w:val="32"/>
              </w:rPr>
            </w:pPr>
            <w:r w:rsidRPr="0000136C">
              <w:rPr>
                <w:i/>
              </w:rPr>
              <w:t>(Do CQ quản lý ghi)</w:t>
            </w:r>
          </w:p>
        </w:tc>
      </w:tr>
    </w:tbl>
    <w:p w:rsidR="00EF421F" w:rsidRPr="00D148DD" w:rsidRDefault="00EF421F" w:rsidP="00EF421F">
      <w:pPr>
        <w:widowControl w:val="0"/>
        <w:jc w:val="center"/>
        <w:rPr>
          <w:b/>
          <w:color w:val="000000"/>
          <w:sz w:val="32"/>
          <w:szCs w:val="32"/>
        </w:rPr>
      </w:pPr>
    </w:p>
    <w:p w:rsidR="00EF421F" w:rsidRPr="00D148DD" w:rsidRDefault="00EF421F" w:rsidP="00EF421F">
      <w:pPr>
        <w:widowControl w:val="0"/>
        <w:jc w:val="center"/>
        <w:rPr>
          <w:b/>
          <w:color w:val="000000"/>
          <w:sz w:val="32"/>
          <w:szCs w:val="32"/>
        </w:rPr>
      </w:pPr>
      <w:r w:rsidRPr="00D148DD">
        <w:rPr>
          <w:b/>
          <w:color w:val="000000"/>
          <w:sz w:val="32"/>
          <w:szCs w:val="32"/>
        </w:rPr>
        <w:t>THUYẾT MINH</w:t>
      </w:r>
    </w:p>
    <w:p w:rsidR="00EF421F" w:rsidRPr="00D148DD" w:rsidRDefault="00EF421F" w:rsidP="00EF421F">
      <w:pPr>
        <w:widowControl w:val="0"/>
        <w:jc w:val="center"/>
        <w:rPr>
          <w:color w:val="000000"/>
          <w:sz w:val="32"/>
          <w:szCs w:val="32"/>
        </w:rPr>
      </w:pPr>
      <w:r w:rsidRPr="00D148DD">
        <w:rPr>
          <w:color w:val="000000"/>
          <w:sz w:val="32"/>
          <w:szCs w:val="32"/>
        </w:rPr>
        <w:t>ĐỀ TÀI KHOA HỌC VÀ CÔNG NGHỆ</w:t>
      </w:r>
      <w:r>
        <w:rPr>
          <w:color w:val="000000"/>
          <w:sz w:val="32"/>
          <w:szCs w:val="32"/>
        </w:rPr>
        <w:t xml:space="preserve"> CẤP SINH VIÊN 2017</w:t>
      </w:r>
    </w:p>
    <w:p w:rsidR="00EF421F" w:rsidRDefault="00EF421F" w:rsidP="00EF421F">
      <w:pPr>
        <w:spacing w:afterLines="40" w:after="96"/>
        <w:ind w:left="284"/>
        <w:rPr>
          <w:b/>
          <w:sz w:val="26"/>
          <w:szCs w:val="26"/>
        </w:rPr>
      </w:pPr>
    </w:p>
    <w:p w:rsidR="00EF421F" w:rsidRDefault="00EF421F" w:rsidP="00EF421F">
      <w:pPr>
        <w:pStyle w:val="Heading1"/>
        <w:numPr>
          <w:ilvl w:val="0"/>
          <w:numId w:val="1"/>
        </w:numPr>
        <w:ind w:left="448" w:hanging="448"/>
        <w:rPr>
          <w:rFonts w:ascii="Times New Roman" w:hAnsi="Times New Roman"/>
          <w:sz w:val="26"/>
          <w:szCs w:val="26"/>
        </w:rPr>
      </w:pPr>
      <w:bookmarkStart w:id="0" w:name="_Toc413248937"/>
      <w:r w:rsidRPr="006451D1">
        <w:rPr>
          <w:rFonts w:ascii="Times New Roman" w:hAnsi="Times New Roman"/>
          <w:sz w:val="26"/>
          <w:szCs w:val="26"/>
        </w:rPr>
        <w:t>THÔNG TIN CHUN</w:t>
      </w:r>
      <w:r w:rsidRPr="00757EF4">
        <w:rPr>
          <w:rFonts w:ascii="Times New Roman" w:hAnsi="Times New Roman"/>
          <w:sz w:val="26"/>
          <w:szCs w:val="26"/>
        </w:rPr>
        <w:t>G</w:t>
      </w:r>
      <w:bookmarkEnd w:id="0"/>
    </w:p>
    <w:p w:rsidR="00EF421F" w:rsidRPr="0062581B" w:rsidRDefault="00EF421F" w:rsidP="00EF421F"/>
    <w:p w:rsidR="00EF421F" w:rsidRPr="0062581B" w:rsidRDefault="00EF421F" w:rsidP="00EF421F">
      <w:pPr>
        <w:pStyle w:val="Heading2"/>
        <w:framePr w:w="0" w:wrap="auto" w:vAnchor="margin" w:hAnchor="text" w:xAlign="left" w:yAlign="inline"/>
        <w:ind w:right="0"/>
        <w:jc w:val="left"/>
        <w:rPr>
          <w:rFonts w:ascii="Times New Roman" w:hAnsi="Times New Roman"/>
          <w:i w:val="0"/>
          <w:color w:val="0000FF"/>
          <w:sz w:val="26"/>
          <w:szCs w:val="26"/>
        </w:rPr>
      </w:pPr>
      <w:bookmarkStart w:id="1" w:name="_Toc413248938"/>
      <w:r w:rsidRPr="0062581B">
        <w:rPr>
          <w:rFonts w:ascii="Times New Roman" w:hAnsi="Times New Roman"/>
          <w:i w:val="0"/>
          <w:color w:val="0000FF"/>
          <w:sz w:val="26"/>
          <w:szCs w:val="26"/>
        </w:rPr>
        <w:t>A1. Tên đề tài</w:t>
      </w:r>
      <w:bookmarkEnd w:id="1"/>
    </w:p>
    <w:p w:rsidR="00EF421F" w:rsidRPr="0062581B" w:rsidRDefault="00EF421F" w:rsidP="00EF421F"/>
    <w:p w:rsidR="00EF421F" w:rsidRPr="00D148DD" w:rsidRDefault="00EF421F" w:rsidP="00EF421F">
      <w:pPr>
        <w:numPr>
          <w:ilvl w:val="0"/>
          <w:numId w:val="2"/>
        </w:numPr>
        <w:ind w:left="567" w:firstLine="0"/>
        <w:rPr>
          <w:color w:val="000000"/>
          <w:sz w:val="26"/>
          <w:szCs w:val="26"/>
        </w:rPr>
      </w:pPr>
      <w:r w:rsidRPr="00D148DD">
        <w:rPr>
          <w:color w:val="000000"/>
          <w:sz w:val="26"/>
          <w:szCs w:val="26"/>
        </w:rPr>
        <w:t>Tên tiếng Việt:</w:t>
      </w:r>
      <w:r>
        <w:rPr>
          <w:color w:val="000000"/>
          <w:sz w:val="26"/>
          <w:szCs w:val="26"/>
        </w:rPr>
        <w:t xml:space="preserve"> </w:t>
      </w:r>
      <w:r>
        <w:rPr>
          <w:b/>
          <w:color w:val="000000"/>
          <w:sz w:val="26"/>
          <w:szCs w:val="26"/>
        </w:rPr>
        <w:t>Nghiên cứu</w:t>
      </w:r>
      <w:r w:rsidR="001D5E05">
        <w:rPr>
          <w:b/>
          <w:color w:val="000000"/>
          <w:sz w:val="26"/>
          <w:szCs w:val="26"/>
        </w:rPr>
        <w:t xml:space="preserve"> và</w:t>
      </w:r>
      <w:r>
        <w:rPr>
          <w:b/>
          <w:color w:val="000000"/>
          <w:sz w:val="26"/>
          <w:szCs w:val="26"/>
        </w:rPr>
        <w:t xml:space="preserve"> hiện thực giải thuật giải mã tín hiệu LDPC trên phần cứng  </w:t>
      </w:r>
    </w:p>
    <w:p w:rsidR="00EF421F" w:rsidRPr="00D148DD" w:rsidRDefault="00EF421F" w:rsidP="00EF421F">
      <w:pPr>
        <w:numPr>
          <w:ilvl w:val="0"/>
          <w:numId w:val="2"/>
        </w:numPr>
        <w:ind w:left="567" w:firstLine="0"/>
        <w:rPr>
          <w:color w:val="000000"/>
          <w:sz w:val="26"/>
          <w:szCs w:val="26"/>
        </w:rPr>
      </w:pPr>
      <w:r w:rsidRPr="00D148DD">
        <w:rPr>
          <w:color w:val="000000"/>
          <w:sz w:val="26"/>
          <w:szCs w:val="26"/>
        </w:rPr>
        <w:t xml:space="preserve">Tên tiếng Anh: </w:t>
      </w:r>
      <w:r w:rsidR="001D5E05">
        <w:rPr>
          <w:b/>
          <w:color w:val="000000"/>
          <w:sz w:val="26"/>
          <w:szCs w:val="26"/>
        </w:rPr>
        <w:t>R</w:t>
      </w:r>
      <w:r>
        <w:rPr>
          <w:b/>
          <w:color w:val="000000"/>
          <w:sz w:val="26"/>
          <w:szCs w:val="26"/>
        </w:rPr>
        <w:t xml:space="preserve">esearching </w:t>
      </w:r>
      <w:r w:rsidR="001D5E05">
        <w:rPr>
          <w:b/>
          <w:color w:val="000000"/>
          <w:sz w:val="26"/>
          <w:szCs w:val="26"/>
        </w:rPr>
        <w:t>and</w:t>
      </w:r>
      <w:r>
        <w:rPr>
          <w:b/>
          <w:color w:val="000000"/>
          <w:sz w:val="26"/>
          <w:szCs w:val="26"/>
        </w:rPr>
        <w:t xml:space="preserve"> performing signal decoding algorithm LDPC on hardware  </w:t>
      </w:r>
    </w:p>
    <w:p w:rsidR="00EF421F" w:rsidRPr="00431963" w:rsidRDefault="00EF421F" w:rsidP="00EF421F">
      <w:pPr>
        <w:rPr>
          <w:lang w:val="vi-VN"/>
        </w:rPr>
      </w:pPr>
    </w:p>
    <w:p w:rsidR="00EF421F" w:rsidRPr="00B76D40" w:rsidRDefault="00EF421F" w:rsidP="00EF421F">
      <w:pPr>
        <w:pStyle w:val="Heading2"/>
        <w:framePr w:w="0" w:wrap="auto" w:vAnchor="margin" w:hAnchor="text" w:xAlign="left" w:yAlign="inline"/>
        <w:ind w:right="0"/>
        <w:jc w:val="left"/>
        <w:rPr>
          <w:rFonts w:ascii="Times New Roman" w:hAnsi="Times New Roman"/>
          <w:i w:val="0"/>
          <w:color w:val="0000FF"/>
          <w:sz w:val="26"/>
          <w:szCs w:val="26"/>
          <w:lang w:val="vi-VN"/>
        </w:rPr>
      </w:pPr>
      <w:bookmarkStart w:id="2" w:name="_Toc413248940"/>
      <w:bookmarkStart w:id="3" w:name="_Toc413248941"/>
      <w:r w:rsidRPr="00B76D40">
        <w:rPr>
          <w:rFonts w:ascii="Times New Roman" w:hAnsi="Times New Roman"/>
          <w:i w:val="0"/>
          <w:color w:val="0000FF"/>
          <w:sz w:val="26"/>
          <w:szCs w:val="26"/>
          <w:lang w:val="vi-VN"/>
        </w:rPr>
        <w:t>A</w:t>
      </w:r>
      <w:r>
        <w:rPr>
          <w:rFonts w:ascii="Times New Roman" w:hAnsi="Times New Roman"/>
          <w:i w:val="0"/>
          <w:color w:val="0000FF"/>
          <w:sz w:val="26"/>
          <w:szCs w:val="26"/>
          <w:lang w:val="vi-VN"/>
        </w:rPr>
        <w:t>2</w:t>
      </w:r>
      <w:r w:rsidRPr="00B76D40">
        <w:rPr>
          <w:rFonts w:ascii="Times New Roman" w:hAnsi="Times New Roman"/>
          <w:i w:val="0"/>
          <w:color w:val="0000FF"/>
          <w:sz w:val="26"/>
          <w:szCs w:val="26"/>
          <w:lang w:val="vi-VN"/>
        </w:rPr>
        <w:t>. Loại hình nghiên cứu</w:t>
      </w:r>
      <w:bookmarkEnd w:id="2"/>
    </w:p>
    <w:p w:rsidR="00EF421F" w:rsidRDefault="00EF421F" w:rsidP="00EF421F">
      <w:pPr>
        <w:widowControl w:val="0"/>
        <w:jc w:val="both"/>
        <w:rPr>
          <w:i/>
          <w:spacing w:val="-4"/>
          <w:sz w:val="22"/>
          <w:szCs w:val="22"/>
          <w:lang w:val="pt-BR"/>
        </w:rPr>
      </w:pPr>
      <w:r w:rsidRPr="00433E11">
        <w:rPr>
          <w:i/>
          <w:spacing w:val="-4"/>
          <w:sz w:val="22"/>
          <w:szCs w:val="22"/>
          <w:lang w:val="pt-BR"/>
        </w:rPr>
        <w:t>(</w:t>
      </w:r>
      <w:r>
        <w:rPr>
          <w:i/>
          <w:spacing w:val="-4"/>
          <w:sz w:val="22"/>
          <w:szCs w:val="22"/>
          <w:lang w:val="pt-BR"/>
        </w:rPr>
        <w:t>Tham khảo tiêu chuẩn đề tài đối với từ</w:t>
      </w:r>
      <w:r>
        <w:rPr>
          <w:i/>
          <w:spacing w:val="-4"/>
          <w:sz w:val="22"/>
          <w:szCs w:val="22"/>
          <w:lang w:val="vi-VN"/>
        </w:rPr>
        <w:t>n</w:t>
      </w:r>
      <w:r>
        <w:rPr>
          <w:i/>
          <w:spacing w:val="-4"/>
          <w:sz w:val="22"/>
          <w:szCs w:val="22"/>
          <w:lang w:val="pt-BR"/>
        </w:rPr>
        <w:t>g loại hình NC, chọn 01 trong 03 loại hình</w:t>
      </w:r>
      <w:r w:rsidRPr="00433E11">
        <w:rPr>
          <w:i/>
          <w:spacing w:val="-4"/>
          <w:sz w:val="22"/>
          <w:szCs w:val="22"/>
          <w:lang w:val="pt-BR"/>
        </w:rPr>
        <w:t>)</w:t>
      </w:r>
    </w:p>
    <w:p w:rsidR="00EF421F" w:rsidRDefault="00EF421F" w:rsidP="00EF421F">
      <w:pPr>
        <w:widowControl w:val="0"/>
        <w:spacing w:before="120" w:after="120"/>
        <w:ind w:firstLine="567"/>
        <w:jc w:val="both"/>
        <w:rPr>
          <w:spacing w:val="-4"/>
          <w:sz w:val="24"/>
          <w:szCs w:val="24"/>
          <w:lang w:val="pt-BR"/>
        </w:rPr>
      </w:pPr>
      <w:r>
        <w:rPr>
          <w:spacing w:val="-4"/>
          <w:sz w:val="24"/>
          <w:szCs w:val="24"/>
          <w:lang w:val="pt-BR"/>
        </w:rPr>
        <w:sym w:font="Wingdings" w:char="F078"/>
      </w:r>
      <w:r>
        <w:rPr>
          <w:spacing w:val="-4"/>
          <w:sz w:val="24"/>
          <w:szCs w:val="24"/>
          <w:lang w:val="pt-BR"/>
        </w:rPr>
        <w:t xml:space="preserve"> Nghiên cứu cơ bản</w:t>
      </w:r>
    </w:p>
    <w:p w:rsidR="00EF421F" w:rsidRDefault="00EF421F" w:rsidP="00EF421F">
      <w:pPr>
        <w:widowControl w:val="0"/>
        <w:spacing w:before="120" w:after="120"/>
        <w:ind w:firstLine="567"/>
        <w:jc w:val="both"/>
        <w:rPr>
          <w:spacing w:val="-4"/>
          <w:sz w:val="24"/>
          <w:szCs w:val="24"/>
          <w:lang w:val="pt-BR"/>
        </w:rPr>
      </w:pPr>
      <w:r>
        <w:rPr>
          <w:spacing w:val="-4"/>
          <w:sz w:val="24"/>
          <w:szCs w:val="24"/>
          <w:lang w:val="pt-BR"/>
        </w:rPr>
        <w:sym w:font="Wingdings" w:char="F06F"/>
      </w:r>
      <w:r>
        <w:rPr>
          <w:spacing w:val="-4"/>
          <w:sz w:val="24"/>
          <w:szCs w:val="24"/>
          <w:lang w:val="pt-BR"/>
        </w:rPr>
        <w:t xml:space="preserve"> Nghiên cứu ứng dụng</w:t>
      </w:r>
    </w:p>
    <w:p w:rsidR="00EF421F" w:rsidRDefault="00EF421F" w:rsidP="00EF421F">
      <w:pPr>
        <w:widowControl w:val="0"/>
        <w:spacing w:before="120" w:after="120"/>
        <w:ind w:firstLine="567"/>
        <w:jc w:val="both"/>
        <w:rPr>
          <w:spacing w:val="-4"/>
          <w:sz w:val="24"/>
          <w:szCs w:val="24"/>
          <w:lang w:val="pt-BR"/>
        </w:rPr>
      </w:pPr>
      <w:r>
        <w:rPr>
          <w:spacing w:val="-4"/>
          <w:sz w:val="24"/>
          <w:szCs w:val="24"/>
          <w:lang w:val="pt-BR"/>
        </w:rPr>
        <w:sym w:font="Wingdings" w:char="F06F"/>
      </w:r>
      <w:r>
        <w:rPr>
          <w:spacing w:val="-4"/>
          <w:sz w:val="24"/>
          <w:szCs w:val="24"/>
          <w:lang w:val="pt-BR"/>
        </w:rPr>
        <w:t xml:space="preserve"> Nghiên cứu triển khai</w:t>
      </w:r>
    </w:p>
    <w:p w:rsidR="00EF421F" w:rsidRPr="00B76D40" w:rsidRDefault="00EF421F" w:rsidP="00EF421F">
      <w:pPr>
        <w:pStyle w:val="Heading2"/>
        <w:framePr w:w="0" w:wrap="auto" w:vAnchor="margin" w:hAnchor="text" w:xAlign="left" w:yAlign="inline"/>
        <w:ind w:right="0"/>
        <w:jc w:val="left"/>
        <w:rPr>
          <w:rFonts w:ascii="Times New Roman" w:hAnsi="Times New Roman"/>
          <w:i w:val="0"/>
          <w:color w:val="0000FF"/>
          <w:sz w:val="26"/>
          <w:szCs w:val="26"/>
          <w:lang w:val="pt-BR"/>
        </w:rPr>
      </w:pPr>
      <w:bookmarkStart w:id="4" w:name="_Toc413248943"/>
      <w:bookmarkEnd w:id="3"/>
      <w:r w:rsidRPr="00B76D40">
        <w:rPr>
          <w:rFonts w:ascii="Times New Roman" w:hAnsi="Times New Roman"/>
          <w:i w:val="0"/>
          <w:color w:val="0000FF"/>
          <w:sz w:val="26"/>
          <w:szCs w:val="26"/>
          <w:lang w:val="pt-BR"/>
        </w:rPr>
        <w:t>A</w:t>
      </w:r>
      <w:r>
        <w:rPr>
          <w:rFonts w:ascii="Times New Roman" w:hAnsi="Times New Roman"/>
          <w:i w:val="0"/>
          <w:color w:val="0000FF"/>
          <w:sz w:val="26"/>
          <w:szCs w:val="26"/>
          <w:lang w:val="pt-BR"/>
        </w:rPr>
        <w:t>3</w:t>
      </w:r>
      <w:r w:rsidRPr="00B76D40">
        <w:rPr>
          <w:rFonts w:ascii="Times New Roman" w:hAnsi="Times New Roman"/>
          <w:i w:val="0"/>
          <w:color w:val="0000FF"/>
          <w:sz w:val="26"/>
          <w:szCs w:val="26"/>
          <w:lang w:val="pt-BR"/>
        </w:rPr>
        <w:t xml:space="preserve">. Thời gian thực hiện </w:t>
      </w:r>
    </w:p>
    <w:p w:rsidR="00EF421F" w:rsidRDefault="00EF421F" w:rsidP="00EF421F">
      <w:pPr>
        <w:spacing w:before="120" w:after="120"/>
        <w:ind w:firstLine="540"/>
        <w:rPr>
          <w:bCs/>
          <w:color w:val="000000"/>
          <w:sz w:val="24"/>
          <w:szCs w:val="24"/>
          <w:lang w:val="pt-BR"/>
        </w:rPr>
      </w:pPr>
      <w:r>
        <w:rPr>
          <w:b/>
          <w:color w:val="000000"/>
          <w:sz w:val="24"/>
          <w:szCs w:val="28"/>
        </w:rPr>
        <w:t xml:space="preserve">Đến </w:t>
      </w:r>
      <w:r w:rsidRPr="00992589">
        <w:rPr>
          <w:bCs/>
          <w:color w:val="000000"/>
          <w:sz w:val="24"/>
          <w:szCs w:val="24"/>
          <w:lang w:val="pt-BR"/>
        </w:rPr>
        <w:t>tháng</w:t>
      </w:r>
      <w:r>
        <w:rPr>
          <w:bCs/>
          <w:color w:val="000000"/>
          <w:sz w:val="24"/>
          <w:szCs w:val="24"/>
          <w:lang w:val="pt-BR"/>
        </w:rPr>
        <w:t xml:space="preserve"> </w:t>
      </w:r>
      <w:r>
        <w:rPr>
          <w:b/>
          <w:color w:val="000000"/>
          <w:sz w:val="24"/>
          <w:szCs w:val="28"/>
        </w:rPr>
        <w:t xml:space="preserve"> 05 2018</w:t>
      </w:r>
      <w:r w:rsidRPr="00992589">
        <w:rPr>
          <w:bCs/>
          <w:color w:val="000000"/>
          <w:sz w:val="24"/>
          <w:szCs w:val="24"/>
          <w:lang w:val="pt-BR"/>
        </w:rPr>
        <w:t xml:space="preserve"> </w:t>
      </w:r>
    </w:p>
    <w:p w:rsidR="00EF421F" w:rsidRPr="00287C6D" w:rsidRDefault="00EF421F" w:rsidP="00EF421F">
      <w:pPr>
        <w:pStyle w:val="Heading2"/>
        <w:framePr w:w="0" w:wrap="auto" w:vAnchor="margin" w:hAnchor="text" w:xAlign="left" w:yAlign="inline"/>
        <w:spacing w:after="120"/>
        <w:ind w:right="0"/>
        <w:jc w:val="left"/>
        <w:rPr>
          <w:rFonts w:ascii="Times New Roman" w:hAnsi="Times New Roman"/>
          <w:i w:val="0"/>
          <w:color w:val="0000FF"/>
          <w:sz w:val="26"/>
          <w:szCs w:val="26"/>
          <w:lang w:val="pt-BR"/>
        </w:rPr>
      </w:pPr>
      <w:bookmarkStart w:id="5" w:name="_Toc413248942"/>
      <w:r w:rsidRPr="00287C6D">
        <w:rPr>
          <w:rFonts w:ascii="Times New Roman" w:hAnsi="Times New Roman"/>
          <w:i w:val="0"/>
          <w:color w:val="0000FF"/>
          <w:sz w:val="26"/>
          <w:szCs w:val="26"/>
          <w:lang w:val="pt-BR"/>
        </w:rPr>
        <w:t>A</w:t>
      </w:r>
      <w:r>
        <w:rPr>
          <w:rFonts w:ascii="Times New Roman" w:hAnsi="Times New Roman"/>
          <w:i w:val="0"/>
          <w:color w:val="0000FF"/>
          <w:sz w:val="26"/>
          <w:szCs w:val="26"/>
          <w:lang w:val="pt-BR"/>
        </w:rPr>
        <w:t>4</w:t>
      </w:r>
      <w:r w:rsidRPr="00287C6D">
        <w:rPr>
          <w:rFonts w:ascii="Times New Roman" w:hAnsi="Times New Roman"/>
          <w:i w:val="0"/>
          <w:color w:val="0000FF"/>
          <w:sz w:val="26"/>
          <w:szCs w:val="26"/>
          <w:lang w:val="pt-BR"/>
        </w:rPr>
        <w:t>. Tổng kinh phí</w:t>
      </w:r>
      <w:bookmarkEnd w:id="5"/>
    </w:p>
    <w:p w:rsidR="00EF421F" w:rsidRPr="00193D79" w:rsidRDefault="00EF421F" w:rsidP="00EF421F">
      <w:pPr>
        <w:widowControl w:val="0"/>
        <w:jc w:val="both"/>
        <w:rPr>
          <w:i/>
          <w:color w:val="000000"/>
          <w:spacing w:val="-4"/>
          <w:sz w:val="22"/>
          <w:szCs w:val="22"/>
          <w:lang w:val="pt-BR"/>
        </w:rPr>
      </w:pPr>
      <w:r w:rsidRPr="00193D79">
        <w:rPr>
          <w:i/>
          <w:color w:val="000000"/>
          <w:spacing w:val="-4"/>
          <w:sz w:val="22"/>
          <w:szCs w:val="22"/>
          <w:lang w:val="pt-BR"/>
        </w:rPr>
        <w:t>(Lưu ý tính nhất quán giữa mục này và mục B8. Tổng hợp kinh phí đề nghị cấp)</w:t>
      </w:r>
    </w:p>
    <w:p w:rsidR="00EF421F" w:rsidRPr="00193D79" w:rsidRDefault="00EF421F" w:rsidP="00EF421F">
      <w:pPr>
        <w:rPr>
          <w:color w:val="000000"/>
          <w:lang w:val="pt-BR"/>
        </w:rPr>
      </w:pPr>
    </w:p>
    <w:p w:rsidR="00EF421F" w:rsidRPr="002D6FD2" w:rsidRDefault="00EF421F" w:rsidP="00EF421F">
      <w:pPr>
        <w:spacing w:afterLines="40" w:after="96"/>
        <w:rPr>
          <w:rFonts w:eastAsia="MS Mincho"/>
          <w:i/>
          <w:color w:val="000000"/>
          <w:sz w:val="24"/>
          <w:szCs w:val="24"/>
          <w:lang w:val="pt-BR" w:eastAsia="ja-JP"/>
        </w:rPr>
      </w:pPr>
      <w:r w:rsidRPr="002D6FD2">
        <w:rPr>
          <w:rFonts w:eastAsia="MS Mincho"/>
          <w:color w:val="000000"/>
          <w:sz w:val="24"/>
          <w:szCs w:val="24"/>
          <w:lang w:val="pt-BR" w:eastAsia="ja-JP"/>
        </w:rPr>
        <w:t>Tổng kinh phí:</w:t>
      </w:r>
      <w:r w:rsidRPr="002D6FD2">
        <w:rPr>
          <w:color w:val="000000"/>
          <w:lang w:val="pt-BR"/>
        </w:rPr>
        <w:t xml:space="preserve"> </w:t>
      </w:r>
      <w:r w:rsidRPr="002D6FD2">
        <w:rPr>
          <w:b/>
          <w:color w:val="000000"/>
          <w:sz w:val="24"/>
          <w:szCs w:val="24"/>
          <w:lang w:val="pt-BR"/>
        </w:rPr>
        <w:t>5</w:t>
      </w:r>
      <w:r w:rsidRPr="002D6FD2">
        <w:rPr>
          <w:rFonts w:eastAsia="MS Mincho"/>
          <w:color w:val="000000"/>
          <w:sz w:val="24"/>
          <w:szCs w:val="24"/>
          <w:lang w:val="pt-BR" w:eastAsia="ja-JP"/>
        </w:rPr>
        <w:t xml:space="preserve"> triệu đồng,</w:t>
      </w:r>
      <w:r w:rsidRPr="002D6FD2">
        <w:rPr>
          <w:rFonts w:eastAsia="MS Mincho"/>
          <w:i/>
          <w:color w:val="000000"/>
          <w:sz w:val="24"/>
          <w:szCs w:val="24"/>
          <w:lang w:val="pt-BR" w:eastAsia="ja-JP"/>
        </w:rPr>
        <w:t xml:space="preserve"> </w:t>
      </w:r>
      <w:r w:rsidRPr="002D6FD2">
        <w:rPr>
          <w:rFonts w:eastAsia="MS Mincho"/>
          <w:color w:val="000000"/>
          <w:sz w:val="24"/>
          <w:szCs w:val="24"/>
          <w:lang w:val="pt-BR" w:eastAsia="ja-JP"/>
        </w:rPr>
        <w:t>gồm</w:t>
      </w:r>
    </w:p>
    <w:p w:rsidR="00EF421F" w:rsidRPr="002D6FD2" w:rsidRDefault="00EF421F" w:rsidP="00EF421F">
      <w:pPr>
        <w:widowControl w:val="0"/>
        <w:numPr>
          <w:ilvl w:val="0"/>
          <w:numId w:val="3"/>
        </w:numPr>
        <w:autoSpaceDE w:val="0"/>
        <w:autoSpaceDN w:val="0"/>
        <w:spacing w:line="264" w:lineRule="auto"/>
        <w:rPr>
          <w:color w:val="000000"/>
          <w:sz w:val="24"/>
          <w:szCs w:val="24"/>
          <w:lang w:val="pt-BR"/>
        </w:rPr>
      </w:pPr>
      <w:r w:rsidRPr="002D6FD2">
        <w:rPr>
          <w:color w:val="000000"/>
          <w:sz w:val="24"/>
          <w:szCs w:val="24"/>
          <w:lang w:val="pt-BR"/>
        </w:rPr>
        <w:t xml:space="preserve"> Kinh phí từ Trường Đại học Công nghệ Thông tin:</w:t>
      </w:r>
      <w:r w:rsidRPr="002D6FD2">
        <w:rPr>
          <w:color w:val="000000"/>
          <w:lang w:val="pt-BR"/>
        </w:rPr>
        <w:t xml:space="preserve"> </w:t>
      </w:r>
      <w:r w:rsidRPr="002D6FD2">
        <w:rPr>
          <w:b/>
          <w:color w:val="000000"/>
          <w:sz w:val="24"/>
          <w:szCs w:val="24"/>
          <w:lang w:val="pt-BR"/>
        </w:rPr>
        <w:t>5</w:t>
      </w:r>
      <w:r w:rsidRPr="002D6FD2">
        <w:rPr>
          <w:color w:val="000000"/>
          <w:sz w:val="24"/>
          <w:szCs w:val="24"/>
          <w:lang w:val="pt-BR"/>
        </w:rPr>
        <w:t xml:space="preserve"> triệu đồng</w:t>
      </w:r>
    </w:p>
    <w:bookmarkEnd w:id="4"/>
    <w:p w:rsidR="00EF421F" w:rsidRPr="002D6FD2" w:rsidRDefault="00EF421F" w:rsidP="00EF421F">
      <w:pPr>
        <w:pStyle w:val="Heading2"/>
        <w:framePr w:w="0" w:wrap="auto" w:vAnchor="margin" w:hAnchor="text" w:xAlign="left" w:yAlign="inline"/>
        <w:ind w:right="0"/>
        <w:jc w:val="left"/>
        <w:rPr>
          <w:rFonts w:ascii="Times New Roman" w:hAnsi="Times New Roman"/>
          <w:i w:val="0"/>
          <w:color w:val="0000FF"/>
          <w:sz w:val="26"/>
          <w:szCs w:val="26"/>
          <w:lang w:val="pt-BR"/>
        </w:rPr>
      </w:pPr>
      <w:r w:rsidRPr="002D6FD2">
        <w:rPr>
          <w:rFonts w:ascii="Times New Roman" w:hAnsi="Times New Roman"/>
          <w:i w:val="0"/>
          <w:color w:val="0000FF"/>
          <w:sz w:val="26"/>
          <w:szCs w:val="26"/>
          <w:lang w:val="pt-BR"/>
        </w:rPr>
        <w:t>A5. Chủ nhiệm</w:t>
      </w:r>
    </w:p>
    <w:p w:rsidR="00EF421F" w:rsidRPr="003939A5" w:rsidRDefault="00EF421F" w:rsidP="00EF421F">
      <w:pPr>
        <w:tabs>
          <w:tab w:val="left" w:leader="dot" w:pos="5760"/>
        </w:tabs>
        <w:spacing w:before="120" w:after="120"/>
        <w:ind w:firstLine="431"/>
        <w:rPr>
          <w:color w:val="000000"/>
          <w:sz w:val="24"/>
          <w:lang w:val="pt-BR"/>
        </w:rPr>
      </w:pPr>
      <w:r w:rsidRPr="00D148DD">
        <w:rPr>
          <w:color w:val="000000"/>
          <w:sz w:val="24"/>
          <w:lang w:val="pt-BR"/>
        </w:rPr>
        <w:t>Họ và tên:</w:t>
      </w:r>
      <w:r w:rsidRPr="002D6FD2">
        <w:rPr>
          <w:b/>
          <w:color w:val="000000"/>
          <w:lang w:val="pt-BR"/>
        </w:rPr>
        <w:t xml:space="preserve"> </w:t>
      </w:r>
      <w:r w:rsidRPr="002D6FD2">
        <w:rPr>
          <w:color w:val="000000"/>
          <w:sz w:val="24"/>
          <w:szCs w:val="24"/>
          <w:lang w:val="pt-BR"/>
        </w:rPr>
        <w:t>Võ Nguyễn Thiên Phúc</w:t>
      </w:r>
    </w:p>
    <w:p w:rsidR="00EF421F" w:rsidRPr="002D6FD2" w:rsidRDefault="00EF421F" w:rsidP="00EF421F">
      <w:pPr>
        <w:tabs>
          <w:tab w:val="left" w:pos="5040"/>
          <w:tab w:val="left" w:pos="8280"/>
        </w:tabs>
        <w:spacing w:before="120" w:after="120"/>
        <w:ind w:firstLine="431"/>
        <w:rPr>
          <w:color w:val="000000"/>
          <w:sz w:val="24"/>
          <w:lang w:val="pt-BR"/>
        </w:rPr>
      </w:pPr>
      <w:r w:rsidRPr="002D6FD2">
        <w:rPr>
          <w:color w:val="000000"/>
          <w:sz w:val="24"/>
          <w:lang w:val="pt-BR"/>
        </w:rPr>
        <w:t xml:space="preserve">Ngày, tháng, năm sinh: 29/11/1996 </w:t>
      </w:r>
      <w:r w:rsidRPr="002D6FD2">
        <w:rPr>
          <w:color w:val="000000"/>
          <w:sz w:val="24"/>
          <w:lang w:val="pt-BR"/>
        </w:rPr>
        <w:tab/>
        <w:t>Giới tính (Nam/Nữ): Nam</w:t>
      </w:r>
    </w:p>
    <w:p w:rsidR="00EF421F" w:rsidRDefault="00EF421F" w:rsidP="00EF421F">
      <w:pPr>
        <w:tabs>
          <w:tab w:val="left" w:pos="3420"/>
          <w:tab w:val="left" w:pos="6390"/>
          <w:tab w:val="left" w:pos="9180"/>
        </w:tabs>
        <w:spacing w:before="120" w:after="120"/>
        <w:ind w:firstLine="431"/>
        <w:rPr>
          <w:color w:val="000000"/>
        </w:rPr>
      </w:pPr>
      <w:r w:rsidRPr="00D148DD">
        <w:rPr>
          <w:color w:val="000000"/>
          <w:sz w:val="24"/>
        </w:rPr>
        <w:t>Số CMND:</w:t>
      </w:r>
      <w:r>
        <w:rPr>
          <w:color w:val="000000"/>
          <w:sz w:val="24"/>
        </w:rPr>
        <w:t xml:space="preserve"> 301646160</w:t>
      </w:r>
      <w:r>
        <w:rPr>
          <w:color w:val="000000"/>
          <w:sz w:val="24"/>
        </w:rPr>
        <w:tab/>
      </w:r>
      <w:r w:rsidRPr="00D148DD">
        <w:rPr>
          <w:color w:val="000000"/>
          <w:sz w:val="24"/>
        </w:rPr>
        <w:t>Ngày cấp:</w:t>
      </w:r>
      <w:r>
        <w:rPr>
          <w:color w:val="000000"/>
          <w:sz w:val="24"/>
        </w:rPr>
        <w:t xml:space="preserve"> 28/04/2014</w:t>
      </w:r>
      <w:r>
        <w:rPr>
          <w:color w:val="000000"/>
          <w:sz w:val="24"/>
        </w:rPr>
        <w:tab/>
      </w:r>
      <w:r w:rsidRPr="00D148DD">
        <w:rPr>
          <w:color w:val="000000"/>
          <w:sz w:val="24"/>
        </w:rPr>
        <w:t>Nơi cấp:</w:t>
      </w:r>
      <w:r>
        <w:rPr>
          <w:color w:val="000000"/>
          <w:sz w:val="24"/>
        </w:rPr>
        <w:t xml:space="preserve"> Long An</w:t>
      </w:r>
      <w:r>
        <w:rPr>
          <w:color w:val="000000"/>
          <w:sz w:val="24"/>
        </w:rPr>
        <w:tab/>
      </w:r>
    </w:p>
    <w:p w:rsidR="00EF421F" w:rsidRPr="00D148DD" w:rsidRDefault="00EF421F" w:rsidP="00EF421F">
      <w:pPr>
        <w:tabs>
          <w:tab w:val="left" w:pos="5760"/>
        </w:tabs>
        <w:spacing w:before="120" w:after="120"/>
        <w:ind w:firstLine="431"/>
        <w:rPr>
          <w:color w:val="000000"/>
          <w:sz w:val="24"/>
          <w:lang w:val="pt-BR"/>
        </w:rPr>
      </w:pPr>
      <w:r>
        <w:rPr>
          <w:color w:val="000000"/>
          <w:sz w:val="24"/>
          <w:szCs w:val="24"/>
        </w:rPr>
        <w:t>Mã s</w:t>
      </w:r>
      <w:r w:rsidRPr="00C7030B">
        <w:rPr>
          <w:color w:val="000000"/>
          <w:sz w:val="24"/>
          <w:szCs w:val="24"/>
        </w:rPr>
        <w:t>ố</w:t>
      </w:r>
      <w:r>
        <w:rPr>
          <w:color w:val="000000"/>
          <w:sz w:val="24"/>
          <w:szCs w:val="24"/>
        </w:rPr>
        <w:t xml:space="preserve"> sinh viên: 14520703</w:t>
      </w:r>
      <w:r w:rsidRPr="0047484F">
        <w:rPr>
          <w:color w:val="000000"/>
        </w:rPr>
        <w:tab/>
      </w:r>
    </w:p>
    <w:p w:rsidR="00EF421F" w:rsidRPr="00D148DD" w:rsidRDefault="00EF421F" w:rsidP="00EF421F">
      <w:pPr>
        <w:tabs>
          <w:tab w:val="left" w:pos="5760"/>
        </w:tabs>
        <w:spacing w:before="120" w:after="120"/>
        <w:ind w:firstLine="431"/>
        <w:rPr>
          <w:color w:val="000000"/>
          <w:sz w:val="24"/>
          <w:lang w:val="pt-BR"/>
        </w:rPr>
      </w:pPr>
      <w:r>
        <w:rPr>
          <w:color w:val="000000"/>
          <w:sz w:val="24"/>
          <w:szCs w:val="24"/>
        </w:rPr>
        <w:t>Số điện thoại liên lạc: 0942412911</w:t>
      </w:r>
      <w:r w:rsidRPr="0047484F">
        <w:rPr>
          <w:color w:val="000000"/>
        </w:rPr>
        <w:tab/>
      </w:r>
    </w:p>
    <w:p w:rsidR="00EF421F" w:rsidRPr="00D148DD" w:rsidRDefault="00EF421F" w:rsidP="00EF421F">
      <w:pPr>
        <w:tabs>
          <w:tab w:val="left" w:pos="5760"/>
        </w:tabs>
        <w:spacing w:before="120" w:after="120"/>
        <w:ind w:firstLine="431"/>
        <w:rPr>
          <w:color w:val="000000"/>
          <w:sz w:val="24"/>
          <w:lang w:val="pt-BR"/>
        </w:rPr>
      </w:pPr>
      <w:r w:rsidRPr="002D6FD2">
        <w:rPr>
          <w:color w:val="000000"/>
          <w:sz w:val="24"/>
          <w:szCs w:val="24"/>
          <w:lang w:val="pt-BR"/>
        </w:rPr>
        <w:t>Đơn vị (Khoa hoặc BM KH&amp;KTTT): Khoa Kỹ Thuật Máy Tính</w:t>
      </w:r>
      <w:r w:rsidRPr="002D6FD2">
        <w:rPr>
          <w:color w:val="000000"/>
          <w:lang w:val="pt-BR"/>
        </w:rPr>
        <w:tab/>
      </w:r>
    </w:p>
    <w:p w:rsidR="00EF421F" w:rsidRPr="00B76D40" w:rsidRDefault="00EF421F" w:rsidP="00EF421F">
      <w:pPr>
        <w:pStyle w:val="Heading2"/>
        <w:framePr w:w="0" w:wrap="auto" w:vAnchor="margin" w:hAnchor="text" w:xAlign="left" w:yAlign="inline"/>
        <w:ind w:right="0"/>
        <w:jc w:val="left"/>
        <w:rPr>
          <w:rFonts w:ascii="Times New Roman" w:hAnsi="Times New Roman"/>
          <w:i w:val="0"/>
          <w:color w:val="0000FF"/>
          <w:sz w:val="26"/>
          <w:szCs w:val="26"/>
          <w:lang w:val="de-DE"/>
        </w:rPr>
      </w:pPr>
      <w:bookmarkStart w:id="6" w:name="_Toc413248946"/>
      <w:r>
        <w:rPr>
          <w:rFonts w:ascii="Times New Roman" w:hAnsi="Times New Roman"/>
          <w:i w:val="0"/>
          <w:color w:val="0000FF"/>
          <w:sz w:val="26"/>
          <w:szCs w:val="26"/>
          <w:lang w:val="de-DE"/>
        </w:rPr>
        <w:br w:type="page"/>
      </w:r>
      <w:r w:rsidRPr="00B76D40">
        <w:rPr>
          <w:rFonts w:ascii="Times New Roman" w:hAnsi="Times New Roman"/>
          <w:i w:val="0"/>
          <w:color w:val="0000FF"/>
          <w:sz w:val="26"/>
          <w:szCs w:val="26"/>
          <w:lang w:val="de-DE"/>
        </w:rPr>
        <w:lastRenderedPageBreak/>
        <w:t>A</w:t>
      </w:r>
      <w:r>
        <w:rPr>
          <w:rFonts w:ascii="Times New Roman" w:hAnsi="Times New Roman"/>
          <w:i w:val="0"/>
          <w:color w:val="0000FF"/>
          <w:sz w:val="26"/>
          <w:szCs w:val="26"/>
          <w:lang w:val="de-DE"/>
        </w:rPr>
        <w:t>7</w:t>
      </w:r>
      <w:r w:rsidRPr="00B76D40">
        <w:rPr>
          <w:rFonts w:ascii="Times New Roman" w:hAnsi="Times New Roman"/>
          <w:i w:val="0"/>
          <w:color w:val="0000FF"/>
          <w:sz w:val="26"/>
          <w:szCs w:val="26"/>
          <w:lang w:val="de-DE"/>
        </w:rPr>
        <w:t>. Nhân lực nghiên cứu</w:t>
      </w:r>
      <w:bookmarkEnd w:id="6"/>
      <w:r>
        <w:rPr>
          <w:rFonts w:ascii="Times New Roman" w:hAnsi="Times New Roman"/>
          <w:i w:val="0"/>
          <w:color w:val="0000FF"/>
          <w:sz w:val="26"/>
          <w:szCs w:val="26"/>
          <w:lang w:val="de-DE"/>
        </w:rPr>
        <w:t xml:space="preserve"> </w:t>
      </w:r>
    </w:p>
    <w:p w:rsidR="00EF421F" w:rsidRPr="00FA16DD" w:rsidRDefault="00EF421F" w:rsidP="00EF421F">
      <w:pPr>
        <w:widowControl w:val="0"/>
        <w:jc w:val="both"/>
        <w:rPr>
          <w:i/>
          <w:spacing w:val="-4"/>
          <w:sz w:val="8"/>
          <w:szCs w:val="22"/>
          <w:lang w:val="pt-BR"/>
        </w:rPr>
      </w:pPr>
    </w:p>
    <w:tbl>
      <w:tblPr>
        <w:tblW w:w="9355"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18"/>
        <w:gridCol w:w="3026"/>
        <w:gridCol w:w="3402"/>
        <w:gridCol w:w="2409"/>
      </w:tblGrid>
      <w:tr w:rsidR="00EF421F" w:rsidRPr="00BC7FF8" w:rsidTr="00567F4D">
        <w:tc>
          <w:tcPr>
            <w:tcW w:w="518" w:type="dxa"/>
            <w:shd w:val="clear" w:color="auto" w:fill="auto"/>
            <w:vAlign w:val="center"/>
          </w:tcPr>
          <w:p w:rsidR="00EF421F" w:rsidRPr="00D148DD" w:rsidRDefault="00EF421F" w:rsidP="00567F4D">
            <w:pPr>
              <w:widowControl w:val="0"/>
              <w:autoSpaceDE w:val="0"/>
              <w:autoSpaceDN w:val="0"/>
              <w:jc w:val="center"/>
              <w:rPr>
                <w:b/>
                <w:color w:val="000000"/>
                <w:sz w:val="22"/>
                <w:szCs w:val="22"/>
              </w:rPr>
            </w:pPr>
          </w:p>
        </w:tc>
        <w:tc>
          <w:tcPr>
            <w:tcW w:w="3026" w:type="dxa"/>
            <w:shd w:val="clear" w:color="auto" w:fill="auto"/>
            <w:vAlign w:val="center"/>
          </w:tcPr>
          <w:p w:rsidR="00EF421F" w:rsidRPr="00D148DD" w:rsidRDefault="00EF421F" w:rsidP="00567F4D">
            <w:pPr>
              <w:widowControl w:val="0"/>
              <w:autoSpaceDE w:val="0"/>
              <w:autoSpaceDN w:val="0"/>
              <w:jc w:val="center"/>
              <w:rPr>
                <w:b/>
                <w:color w:val="000000"/>
                <w:sz w:val="22"/>
                <w:szCs w:val="22"/>
              </w:rPr>
            </w:pPr>
          </w:p>
        </w:tc>
        <w:tc>
          <w:tcPr>
            <w:tcW w:w="3402" w:type="dxa"/>
            <w:shd w:val="clear" w:color="auto" w:fill="auto"/>
            <w:vAlign w:val="center"/>
          </w:tcPr>
          <w:p w:rsidR="00EF421F" w:rsidRPr="00D148DD" w:rsidRDefault="00EF421F" w:rsidP="00567F4D">
            <w:pPr>
              <w:widowControl w:val="0"/>
              <w:autoSpaceDE w:val="0"/>
              <w:autoSpaceDN w:val="0"/>
              <w:jc w:val="center"/>
              <w:rPr>
                <w:b/>
                <w:color w:val="000000"/>
                <w:sz w:val="22"/>
                <w:szCs w:val="22"/>
              </w:rPr>
            </w:pPr>
          </w:p>
        </w:tc>
        <w:tc>
          <w:tcPr>
            <w:tcW w:w="2409" w:type="dxa"/>
            <w:shd w:val="clear" w:color="auto" w:fill="auto"/>
            <w:vAlign w:val="center"/>
          </w:tcPr>
          <w:p w:rsidR="00EF421F" w:rsidRPr="00D148DD" w:rsidRDefault="00EF421F" w:rsidP="00567F4D">
            <w:pPr>
              <w:widowControl w:val="0"/>
              <w:autoSpaceDE w:val="0"/>
              <w:autoSpaceDN w:val="0"/>
              <w:jc w:val="center"/>
              <w:rPr>
                <w:bCs/>
                <w:color w:val="000000"/>
                <w:position w:val="-20"/>
                <w:lang w:val="vi-VN"/>
              </w:rPr>
            </w:pPr>
          </w:p>
        </w:tc>
      </w:tr>
      <w:tr w:rsidR="00EF421F" w:rsidTr="00567F4D">
        <w:tc>
          <w:tcPr>
            <w:tcW w:w="518" w:type="dxa"/>
            <w:shd w:val="clear" w:color="auto" w:fill="auto"/>
            <w:vAlign w:val="center"/>
          </w:tcPr>
          <w:p w:rsidR="00EF421F" w:rsidRPr="00782885" w:rsidRDefault="00EF421F" w:rsidP="00567F4D">
            <w:pPr>
              <w:widowControl w:val="0"/>
              <w:autoSpaceDE w:val="0"/>
              <w:autoSpaceDN w:val="0"/>
              <w:spacing w:before="40" w:after="40"/>
              <w:jc w:val="center"/>
              <w:rPr>
                <w:sz w:val="24"/>
                <w:szCs w:val="24"/>
              </w:rPr>
            </w:pPr>
          </w:p>
        </w:tc>
        <w:tc>
          <w:tcPr>
            <w:tcW w:w="3026" w:type="dxa"/>
            <w:shd w:val="clear" w:color="auto" w:fill="auto"/>
          </w:tcPr>
          <w:p w:rsidR="00EF421F" w:rsidRPr="00DE6F56" w:rsidRDefault="00EF421F" w:rsidP="00567F4D">
            <w:pPr>
              <w:widowControl w:val="0"/>
              <w:autoSpaceDE w:val="0"/>
              <w:autoSpaceDN w:val="0"/>
              <w:spacing w:before="40" w:after="40"/>
              <w:jc w:val="center"/>
              <w:rPr>
                <w:sz w:val="24"/>
                <w:szCs w:val="24"/>
              </w:rPr>
            </w:pPr>
          </w:p>
        </w:tc>
        <w:tc>
          <w:tcPr>
            <w:tcW w:w="3402" w:type="dxa"/>
            <w:shd w:val="clear" w:color="auto" w:fill="auto"/>
          </w:tcPr>
          <w:p w:rsidR="00EF421F" w:rsidRPr="00782885" w:rsidRDefault="00EF421F" w:rsidP="00567F4D">
            <w:pPr>
              <w:widowControl w:val="0"/>
              <w:autoSpaceDE w:val="0"/>
              <w:autoSpaceDN w:val="0"/>
              <w:spacing w:before="40" w:after="40"/>
              <w:jc w:val="center"/>
              <w:rPr>
                <w:sz w:val="24"/>
                <w:szCs w:val="24"/>
              </w:rPr>
            </w:pPr>
          </w:p>
        </w:tc>
        <w:tc>
          <w:tcPr>
            <w:tcW w:w="2409" w:type="dxa"/>
            <w:shd w:val="clear" w:color="auto" w:fill="auto"/>
          </w:tcPr>
          <w:p w:rsidR="00EF421F" w:rsidRPr="00DE6F56" w:rsidRDefault="00EF421F" w:rsidP="00567F4D">
            <w:pPr>
              <w:widowControl w:val="0"/>
              <w:autoSpaceDE w:val="0"/>
              <w:autoSpaceDN w:val="0"/>
              <w:spacing w:before="40" w:after="40"/>
              <w:jc w:val="center"/>
              <w:rPr>
                <w:sz w:val="24"/>
                <w:szCs w:val="24"/>
              </w:rPr>
            </w:pPr>
          </w:p>
        </w:tc>
      </w:tr>
      <w:tr w:rsidR="00EF421F" w:rsidTr="00567F4D">
        <w:tc>
          <w:tcPr>
            <w:tcW w:w="518" w:type="dxa"/>
            <w:shd w:val="clear" w:color="auto" w:fill="auto"/>
            <w:vAlign w:val="center"/>
          </w:tcPr>
          <w:p w:rsidR="00EF421F" w:rsidRPr="00782885" w:rsidRDefault="00EF421F" w:rsidP="00567F4D">
            <w:pPr>
              <w:widowControl w:val="0"/>
              <w:autoSpaceDE w:val="0"/>
              <w:autoSpaceDN w:val="0"/>
              <w:spacing w:before="40" w:after="40"/>
              <w:jc w:val="center"/>
              <w:rPr>
                <w:sz w:val="24"/>
                <w:szCs w:val="24"/>
              </w:rPr>
            </w:pPr>
          </w:p>
        </w:tc>
        <w:tc>
          <w:tcPr>
            <w:tcW w:w="3026" w:type="dxa"/>
            <w:shd w:val="clear" w:color="auto" w:fill="auto"/>
          </w:tcPr>
          <w:p w:rsidR="00EF421F" w:rsidRPr="00782885" w:rsidRDefault="00EF421F" w:rsidP="00567F4D">
            <w:pPr>
              <w:widowControl w:val="0"/>
              <w:autoSpaceDE w:val="0"/>
              <w:autoSpaceDN w:val="0"/>
              <w:spacing w:before="40" w:after="40"/>
              <w:jc w:val="both"/>
              <w:rPr>
                <w:sz w:val="24"/>
                <w:szCs w:val="24"/>
              </w:rPr>
            </w:pPr>
          </w:p>
        </w:tc>
        <w:tc>
          <w:tcPr>
            <w:tcW w:w="3402" w:type="dxa"/>
            <w:shd w:val="clear" w:color="auto" w:fill="auto"/>
          </w:tcPr>
          <w:p w:rsidR="00EF421F" w:rsidRPr="00782885" w:rsidRDefault="00EF421F" w:rsidP="00567F4D">
            <w:pPr>
              <w:widowControl w:val="0"/>
              <w:autoSpaceDE w:val="0"/>
              <w:autoSpaceDN w:val="0"/>
              <w:spacing w:before="40" w:after="40"/>
              <w:jc w:val="both"/>
              <w:rPr>
                <w:sz w:val="24"/>
                <w:szCs w:val="24"/>
              </w:rPr>
            </w:pPr>
          </w:p>
        </w:tc>
        <w:tc>
          <w:tcPr>
            <w:tcW w:w="2409" w:type="dxa"/>
            <w:shd w:val="clear" w:color="auto" w:fill="auto"/>
          </w:tcPr>
          <w:p w:rsidR="00EF421F" w:rsidRPr="00782885" w:rsidRDefault="00EF421F" w:rsidP="00567F4D">
            <w:pPr>
              <w:widowControl w:val="0"/>
              <w:autoSpaceDE w:val="0"/>
              <w:autoSpaceDN w:val="0"/>
              <w:spacing w:before="40" w:after="40"/>
              <w:jc w:val="both"/>
              <w:rPr>
                <w:sz w:val="24"/>
                <w:szCs w:val="24"/>
              </w:rPr>
            </w:pPr>
          </w:p>
        </w:tc>
      </w:tr>
    </w:tbl>
    <w:p w:rsidR="00EF421F" w:rsidRPr="00FA16DD" w:rsidRDefault="00EF421F" w:rsidP="00EF421F">
      <w:pPr>
        <w:widowControl w:val="0"/>
        <w:jc w:val="both"/>
        <w:rPr>
          <w:bCs/>
          <w:sz w:val="14"/>
          <w:szCs w:val="22"/>
        </w:rPr>
      </w:pPr>
    </w:p>
    <w:p w:rsidR="00EF421F" w:rsidRPr="00AE4E81" w:rsidRDefault="00EF421F" w:rsidP="00EF421F">
      <w:pPr>
        <w:pStyle w:val="Heading1"/>
        <w:numPr>
          <w:ilvl w:val="0"/>
          <w:numId w:val="1"/>
        </w:numPr>
        <w:ind w:left="448" w:hanging="448"/>
        <w:rPr>
          <w:rFonts w:ascii="Times New Roman" w:hAnsi="Times New Roman"/>
          <w:sz w:val="26"/>
          <w:szCs w:val="26"/>
        </w:rPr>
      </w:pPr>
      <w:bookmarkStart w:id="7" w:name="_Toc413248947"/>
      <w:r w:rsidRPr="00AE4E81">
        <w:rPr>
          <w:rFonts w:ascii="Times New Roman" w:hAnsi="Times New Roman"/>
          <w:sz w:val="26"/>
          <w:szCs w:val="26"/>
        </w:rPr>
        <w:t>MÔ TẢ NGHIÊN CỨU</w:t>
      </w:r>
      <w:bookmarkEnd w:id="7"/>
    </w:p>
    <w:p w:rsidR="00EF421F" w:rsidRPr="002D224E" w:rsidRDefault="00EF421F" w:rsidP="00EF421F">
      <w:pPr>
        <w:pStyle w:val="Heading2"/>
        <w:framePr w:w="0" w:wrap="auto" w:vAnchor="margin" w:hAnchor="text" w:xAlign="left" w:yAlign="inline"/>
        <w:ind w:right="0"/>
        <w:jc w:val="left"/>
        <w:rPr>
          <w:rFonts w:ascii="Times New Roman" w:hAnsi="Times New Roman"/>
          <w:spacing w:val="-4"/>
          <w:sz w:val="26"/>
          <w:szCs w:val="26"/>
        </w:rPr>
      </w:pPr>
      <w:bookmarkStart w:id="8" w:name="_Toc282609075"/>
      <w:bookmarkStart w:id="9" w:name="_Toc413248948"/>
      <w:bookmarkStart w:id="10" w:name="_Toc282609072"/>
      <w:r w:rsidRPr="0062581B">
        <w:rPr>
          <w:rFonts w:ascii="Times New Roman" w:hAnsi="Times New Roman"/>
          <w:i w:val="0"/>
          <w:color w:val="0000FF"/>
          <w:sz w:val="26"/>
          <w:szCs w:val="26"/>
        </w:rPr>
        <w:t xml:space="preserve">B1. </w:t>
      </w:r>
      <w:bookmarkEnd w:id="8"/>
      <w:bookmarkEnd w:id="9"/>
      <w:r>
        <w:rPr>
          <w:rFonts w:ascii="Times New Roman" w:hAnsi="Times New Roman"/>
          <w:i w:val="0"/>
          <w:color w:val="0000FF"/>
          <w:sz w:val="26"/>
          <w:szCs w:val="26"/>
        </w:rPr>
        <w:t>Giới thiệu về đề tài</w:t>
      </w:r>
    </w:p>
    <w:p w:rsidR="00EF421F" w:rsidRDefault="00EF421F" w:rsidP="00EF421F">
      <w:pPr>
        <w:rPr>
          <w:i/>
          <w:sz w:val="22"/>
          <w:szCs w:val="22"/>
        </w:rPr>
      </w:pPr>
      <w:bookmarkStart w:id="11" w:name="_Toc413248949"/>
      <w:r w:rsidRPr="002D224E">
        <w:rPr>
          <w:i/>
          <w:sz w:val="22"/>
          <w:szCs w:val="22"/>
        </w:rPr>
        <w:t>(</w:t>
      </w:r>
      <w:r>
        <w:rPr>
          <w:i/>
          <w:sz w:val="22"/>
          <w:szCs w:val="22"/>
        </w:rPr>
        <w:t>Ghi các ý về tổng quan tình hình nghiên cứu liên quan đến đề tài, lí do thực hiện đề tài, các thách thức</w:t>
      </w:r>
      <w:r w:rsidRPr="002D224E">
        <w:rPr>
          <w:i/>
          <w:sz w:val="22"/>
          <w:szCs w:val="22"/>
        </w:rPr>
        <w:t>)</w:t>
      </w:r>
    </w:p>
    <w:p w:rsidR="00CF7B59" w:rsidRPr="001D5E05" w:rsidRDefault="00EF421F" w:rsidP="009732DF">
      <w:pPr>
        <w:ind w:left="567" w:firstLine="153"/>
        <w:jc w:val="both"/>
        <w:rPr>
          <w:sz w:val="24"/>
          <w:szCs w:val="24"/>
        </w:rPr>
      </w:pPr>
      <w:r w:rsidRPr="001D5E05">
        <w:rPr>
          <w:b/>
          <w:i/>
          <w:sz w:val="24"/>
          <w:szCs w:val="24"/>
        </w:rPr>
        <w:t>Đề tài nghiên cứu</w:t>
      </w:r>
      <w:r w:rsidR="00F86C09" w:rsidRPr="001D5E05">
        <w:rPr>
          <w:b/>
          <w:i/>
          <w:sz w:val="24"/>
          <w:szCs w:val="24"/>
        </w:rPr>
        <w:t xml:space="preserve"> hệ thống </w:t>
      </w:r>
      <w:r w:rsidR="00CF7B59" w:rsidRPr="001D5E05">
        <w:rPr>
          <w:b/>
          <w:i/>
          <w:sz w:val="24"/>
          <w:szCs w:val="24"/>
        </w:rPr>
        <w:t xml:space="preserve">dùng cho việc truyền thông tin trong kênh bị nhiễu </w:t>
      </w:r>
      <w:r w:rsidR="00F86C09" w:rsidRPr="001D5E05">
        <w:rPr>
          <w:b/>
          <w:i/>
          <w:sz w:val="24"/>
          <w:szCs w:val="24"/>
        </w:rPr>
        <w:t>và</w:t>
      </w:r>
      <w:r w:rsidR="00CF7B59" w:rsidRPr="001D5E05">
        <w:rPr>
          <w:b/>
          <w:i/>
          <w:sz w:val="24"/>
          <w:szCs w:val="24"/>
        </w:rPr>
        <w:t xml:space="preserve"> xử lí thông tin nhận được để trích xuất thông tin gốc</w:t>
      </w:r>
      <w:r w:rsidR="00586BE2" w:rsidRPr="001D5E05">
        <w:rPr>
          <w:b/>
          <w:i/>
          <w:sz w:val="24"/>
          <w:szCs w:val="24"/>
        </w:rPr>
        <w:t>.Cụ thể</w:t>
      </w:r>
      <w:r w:rsidR="00CF7B59" w:rsidRPr="001D5E05">
        <w:rPr>
          <w:b/>
          <w:i/>
          <w:sz w:val="24"/>
          <w:szCs w:val="24"/>
        </w:rPr>
        <w:t>, trước khi truyền</w:t>
      </w:r>
      <w:r w:rsidR="00586BE2" w:rsidRPr="001D5E05">
        <w:rPr>
          <w:b/>
          <w:i/>
          <w:sz w:val="24"/>
          <w:szCs w:val="24"/>
        </w:rPr>
        <w:t xml:space="preserve">, </w:t>
      </w:r>
      <w:r w:rsidR="00CF7B59" w:rsidRPr="001D5E05">
        <w:rPr>
          <w:b/>
          <w:i/>
          <w:sz w:val="24"/>
          <w:szCs w:val="24"/>
        </w:rPr>
        <w:t xml:space="preserve"> thông tin sẽ được encode bởi thuật toán</w:t>
      </w:r>
      <w:r w:rsidR="00586BE2" w:rsidRPr="001D5E05">
        <w:rPr>
          <w:b/>
          <w:i/>
          <w:sz w:val="24"/>
          <w:szCs w:val="24"/>
        </w:rPr>
        <w:t xml:space="preserve"> và sau khi nhận được thông tin thì hệ thống sẽ dùng thuật toán để trích xuất ra thông tin gốc.Thông tin có thể bị sai lệch trong quá trình do nhiễu hoặc những vấn đề khác, hệ thống sẽ có nhiệm vụ phát hiện lỗi đồng thời  sửa lỗi những thông tin sai lệch.</w:t>
      </w:r>
    </w:p>
    <w:p w:rsidR="00586BE2" w:rsidRPr="002D6FD2" w:rsidRDefault="001D5E05" w:rsidP="00586BE2">
      <w:pPr>
        <w:ind w:left="567"/>
        <w:rPr>
          <w:sz w:val="24"/>
          <w:szCs w:val="24"/>
        </w:rPr>
      </w:pPr>
      <w:r>
        <w:rPr>
          <w:b/>
          <w:i/>
          <w:sz w:val="24"/>
          <w:szCs w:val="24"/>
        </w:rPr>
        <w:t xml:space="preserve"> </w:t>
      </w:r>
      <w:r w:rsidR="009732DF">
        <w:rPr>
          <w:b/>
          <w:i/>
          <w:sz w:val="24"/>
          <w:szCs w:val="24"/>
        </w:rPr>
        <w:tab/>
      </w:r>
      <w:r w:rsidR="00586BE2" w:rsidRPr="002D6FD2">
        <w:rPr>
          <w:sz w:val="24"/>
          <w:szCs w:val="24"/>
        </w:rPr>
        <w:t>Hiện tại có rất nhiều  hệ thống sử dụng những thuật toán như convolutional encoder, viterbi decoder để gi</w:t>
      </w:r>
      <w:r w:rsidR="009732DF">
        <w:rPr>
          <w:sz w:val="24"/>
          <w:szCs w:val="24"/>
        </w:rPr>
        <w:t>ải quyết vấn đề này.Tuy nhiên, độ chính xác và h</w:t>
      </w:r>
      <w:r w:rsidR="00586BE2" w:rsidRPr="002D6FD2">
        <w:rPr>
          <w:sz w:val="24"/>
          <w:szCs w:val="24"/>
        </w:rPr>
        <w:t>iệu suất lại không đáp ứng được như mong muốn.</w:t>
      </w:r>
    </w:p>
    <w:p w:rsidR="00A17ED7" w:rsidRPr="009732DF" w:rsidRDefault="002D6FD2" w:rsidP="009732DF">
      <w:pPr>
        <w:pStyle w:val="ListParagraph"/>
        <w:numPr>
          <w:ilvl w:val="0"/>
          <w:numId w:val="24"/>
        </w:numPr>
        <w:rPr>
          <w:b/>
          <w:sz w:val="24"/>
          <w:szCs w:val="24"/>
        </w:rPr>
      </w:pPr>
      <w:r w:rsidRPr="009732DF">
        <w:rPr>
          <w:b/>
          <w:sz w:val="24"/>
          <w:szCs w:val="24"/>
        </w:rPr>
        <w:t>C</w:t>
      </w:r>
      <w:r w:rsidR="00A17ED7" w:rsidRPr="009732DF">
        <w:rPr>
          <w:b/>
          <w:sz w:val="24"/>
          <w:szCs w:val="24"/>
        </w:rPr>
        <w:t>onvolution encoder:</w:t>
      </w:r>
    </w:p>
    <w:p w:rsidR="00A17ED7" w:rsidRPr="001D5E05" w:rsidRDefault="00A17ED7" w:rsidP="00A17ED7">
      <w:pPr>
        <w:numPr>
          <w:ilvl w:val="0"/>
          <w:numId w:val="10"/>
        </w:numPr>
        <w:ind w:left="1080"/>
        <w:jc w:val="both"/>
        <w:rPr>
          <w:sz w:val="24"/>
          <w:szCs w:val="24"/>
        </w:rPr>
      </w:pPr>
      <w:r w:rsidRPr="001D5E05">
        <w:rPr>
          <w:color w:val="222222"/>
          <w:sz w:val="24"/>
          <w:szCs w:val="24"/>
          <w:shd w:val="clear" w:color="auto" w:fill="FFFFFF"/>
        </w:rPr>
        <w:t>Là một loại </w:t>
      </w:r>
      <w:r w:rsidRPr="001D5E05">
        <w:rPr>
          <w:sz w:val="24"/>
          <w:szCs w:val="24"/>
          <w:shd w:val="clear" w:color="auto" w:fill="FFFFFF"/>
        </w:rPr>
        <w:t>mã sữa lỗi</w:t>
      </w:r>
      <w:r w:rsidRPr="001D5E05">
        <w:rPr>
          <w:color w:val="222222"/>
          <w:sz w:val="24"/>
          <w:szCs w:val="24"/>
          <w:shd w:val="clear" w:color="auto" w:fill="FFFFFF"/>
        </w:rPr>
        <w:t> trong đó mỗi</w:t>
      </w:r>
      <w:r w:rsidRPr="001D5E05">
        <w:rPr>
          <w:sz w:val="24"/>
          <w:szCs w:val="24"/>
        </w:rPr>
        <w:t xml:space="preserve"> symbol </w:t>
      </w:r>
      <w:r w:rsidRPr="001D5E05">
        <w:rPr>
          <w:color w:val="222222"/>
          <w:sz w:val="24"/>
          <w:szCs w:val="24"/>
          <w:shd w:val="clear" w:color="auto" w:fill="FFFFFF"/>
        </w:rPr>
        <w:t> m bit (chuỗi m bit) được mã hóa thành một symbol n bit, với m/n là tỉ lệ mã hóa (code rate) (</w:t>
      </w:r>
      <w:r w:rsidRPr="001D5E05">
        <w:rPr>
          <w:i/>
          <w:iCs/>
          <w:color w:val="222222"/>
          <w:sz w:val="24"/>
          <w:szCs w:val="24"/>
          <w:shd w:val="clear" w:color="auto" w:fill="FFFFFF"/>
        </w:rPr>
        <w:t>n</w:t>
      </w:r>
      <w:r w:rsidRPr="001D5E05">
        <w:rPr>
          <w:color w:val="222222"/>
          <w:sz w:val="24"/>
          <w:szCs w:val="24"/>
          <w:shd w:val="clear" w:color="auto" w:fill="FFFFFF"/>
        </w:rPr>
        <w:t> ≥ </w:t>
      </w:r>
      <w:r w:rsidRPr="001D5E05">
        <w:rPr>
          <w:i/>
          <w:iCs/>
          <w:color w:val="222222"/>
          <w:sz w:val="24"/>
          <w:szCs w:val="24"/>
          <w:shd w:val="clear" w:color="auto" w:fill="FFFFFF"/>
        </w:rPr>
        <w:t>m</w:t>
      </w:r>
      <w:r w:rsidRPr="001D5E05">
        <w:rPr>
          <w:color w:val="222222"/>
          <w:sz w:val="24"/>
          <w:szCs w:val="24"/>
          <w:shd w:val="clear" w:color="auto" w:fill="FFFFFF"/>
        </w:rPr>
        <w:t>) (b)</w:t>
      </w:r>
      <w:r w:rsidRPr="001D5E05">
        <w:rPr>
          <w:sz w:val="24"/>
          <w:szCs w:val="24"/>
        </w:rPr>
        <w:t xml:space="preserve"> hàm truyền đạt </w:t>
      </w:r>
      <w:r w:rsidRPr="001D5E05">
        <w:rPr>
          <w:color w:val="222222"/>
          <w:sz w:val="24"/>
          <w:szCs w:val="24"/>
          <w:shd w:val="clear" w:color="auto" w:fill="FFFFFF"/>
        </w:rPr>
        <w:t> là một hàm của k symbol thông tin, với k là constraint length.</w:t>
      </w:r>
      <w:r w:rsidRPr="001D5E05">
        <w:rPr>
          <w:sz w:val="24"/>
          <w:szCs w:val="24"/>
        </w:rPr>
        <w:t>.</w:t>
      </w:r>
    </w:p>
    <w:p w:rsidR="00A17ED7" w:rsidRPr="001D5E05" w:rsidRDefault="00A17ED7" w:rsidP="00A17ED7">
      <w:pPr>
        <w:numPr>
          <w:ilvl w:val="0"/>
          <w:numId w:val="5"/>
        </w:numPr>
        <w:jc w:val="both"/>
        <w:rPr>
          <w:sz w:val="24"/>
          <w:szCs w:val="24"/>
        </w:rPr>
      </w:pPr>
      <w:r w:rsidRPr="001D5E05">
        <w:rPr>
          <w:sz w:val="24"/>
          <w:szCs w:val="24"/>
        </w:rPr>
        <w:t xml:space="preserve">Ưu điểm của </w:t>
      </w:r>
      <w:r w:rsidR="009732DF">
        <w:rPr>
          <w:sz w:val="24"/>
          <w:szCs w:val="24"/>
        </w:rPr>
        <w:t xml:space="preserve">convolution encoder: </w:t>
      </w:r>
      <w:r w:rsidRPr="001D5E05">
        <w:rPr>
          <w:sz w:val="24"/>
          <w:szCs w:val="24"/>
        </w:rPr>
        <w:t xml:space="preserve">thuật toán có  hiệu suất ổn với chi phí thực hiện thấp. </w:t>
      </w:r>
    </w:p>
    <w:p w:rsidR="00A17ED7" w:rsidRPr="001D5E05" w:rsidRDefault="00A17ED7" w:rsidP="00A17ED7">
      <w:pPr>
        <w:pStyle w:val="ListParagraph"/>
        <w:numPr>
          <w:ilvl w:val="0"/>
          <w:numId w:val="5"/>
        </w:numPr>
        <w:jc w:val="both"/>
        <w:rPr>
          <w:b/>
          <w:sz w:val="24"/>
          <w:szCs w:val="24"/>
        </w:rPr>
      </w:pPr>
      <w:r w:rsidRPr="001D5E05">
        <w:rPr>
          <w:sz w:val="24"/>
          <w:szCs w:val="24"/>
        </w:rPr>
        <w:t>Khuyết</w:t>
      </w:r>
      <w:r w:rsidR="009732DF">
        <w:rPr>
          <w:sz w:val="24"/>
          <w:szCs w:val="24"/>
        </w:rPr>
        <w:t xml:space="preserve"> điểm của convolution encoder:</w:t>
      </w:r>
      <w:r w:rsidRPr="001D5E05">
        <w:rPr>
          <w:sz w:val="24"/>
          <w:szCs w:val="24"/>
        </w:rPr>
        <w:t xml:space="preserve"> tuy thuật toán có hiệu suất tốt những vẫn chưa đáp ứng được một số hệ thống lớn cần có độ tin cậy cao và hiệu năng cao. </w:t>
      </w:r>
    </w:p>
    <w:p w:rsidR="00EF421F" w:rsidRPr="001D5E05" w:rsidRDefault="00FB02FC" w:rsidP="00FB02FC">
      <w:pPr>
        <w:jc w:val="both"/>
        <w:rPr>
          <w:b/>
          <w:sz w:val="24"/>
          <w:szCs w:val="24"/>
        </w:rPr>
      </w:pPr>
      <w:r w:rsidRPr="001D5E05">
        <w:rPr>
          <w:b/>
          <w:sz w:val="24"/>
          <w:szCs w:val="24"/>
        </w:rPr>
        <w:t xml:space="preserve">           </w:t>
      </w:r>
      <w:r w:rsidR="00A17ED7" w:rsidRPr="001D5E05">
        <w:rPr>
          <w:b/>
          <w:sz w:val="24"/>
          <w:szCs w:val="24"/>
        </w:rPr>
        <w:t>2.</w:t>
      </w:r>
      <w:r w:rsidRPr="001D5E05">
        <w:rPr>
          <w:b/>
          <w:sz w:val="24"/>
          <w:szCs w:val="24"/>
        </w:rPr>
        <w:t xml:space="preserve">    Viterbi decoder </w:t>
      </w:r>
    </w:p>
    <w:p w:rsidR="00EF421F" w:rsidRPr="001D5E05" w:rsidRDefault="002D6FD2" w:rsidP="00FB02FC">
      <w:pPr>
        <w:pStyle w:val="ListParagraph"/>
        <w:numPr>
          <w:ilvl w:val="0"/>
          <w:numId w:val="13"/>
        </w:numPr>
        <w:rPr>
          <w:sz w:val="24"/>
          <w:szCs w:val="24"/>
        </w:rPr>
      </w:pPr>
      <w:r w:rsidRPr="001D5E05">
        <w:rPr>
          <w:sz w:val="24"/>
          <w:szCs w:val="24"/>
        </w:rPr>
        <w:t>T</w:t>
      </w:r>
      <w:r w:rsidR="00FB02FC" w:rsidRPr="001D5E05">
        <w:rPr>
          <w:sz w:val="24"/>
          <w:szCs w:val="24"/>
        </w:rPr>
        <w:t>huật toán dùng để decode một chuỗi bit thông tin, chuỗi bit này phải được encode bới thuật toán convolution encode hoặc là trellis code. Thuật toán này được sử dụng rộng rãi trong giao tiếp radio</w:t>
      </w:r>
    </w:p>
    <w:p w:rsidR="00FB02FC" w:rsidRPr="001D5E05" w:rsidRDefault="00FB02FC" w:rsidP="00FB02FC">
      <w:pPr>
        <w:pStyle w:val="ListParagraph"/>
        <w:numPr>
          <w:ilvl w:val="0"/>
          <w:numId w:val="13"/>
        </w:numPr>
        <w:rPr>
          <w:sz w:val="24"/>
          <w:szCs w:val="24"/>
        </w:rPr>
      </w:pPr>
      <w:r w:rsidRPr="001D5E05">
        <w:rPr>
          <w:sz w:val="24"/>
          <w:szCs w:val="24"/>
        </w:rPr>
        <w:t xml:space="preserve">Ưu điểm : </w:t>
      </w:r>
      <w:r w:rsidR="009732DF">
        <w:rPr>
          <w:sz w:val="24"/>
          <w:szCs w:val="24"/>
        </w:rPr>
        <w:t>v</w:t>
      </w:r>
      <w:r w:rsidR="00C51A0E" w:rsidRPr="001D5E05">
        <w:rPr>
          <w:sz w:val="24"/>
          <w:szCs w:val="24"/>
        </w:rPr>
        <w:t xml:space="preserve">iệc thực hiện decode dùng vitebi decoder tương đối đơn giản hơn các loại thuật </w:t>
      </w:r>
      <w:r w:rsidR="00681BBE" w:rsidRPr="001D5E05">
        <w:rPr>
          <w:sz w:val="24"/>
          <w:szCs w:val="24"/>
        </w:rPr>
        <w:t>toán sửa lỗi thông tin khác. Việc thực hiện decode của viterbi decoder có thể được thực hiện trên phần cứng hoặc phần mềm.</w:t>
      </w:r>
    </w:p>
    <w:p w:rsidR="002D6FD2" w:rsidRPr="001D5E05" w:rsidRDefault="009732DF" w:rsidP="002D6FD2">
      <w:pPr>
        <w:pStyle w:val="ListParagraph"/>
        <w:numPr>
          <w:ilvl w:val="0"/>
          <w:numId w:val="13"/>
        </w:numPr>
        <w:rPr>
          <w:sz w:val="24"/>
          <w:szCs w:val="24"/>
        </w:rPr>
      </w:pPr>
      <w:r>
        <w:rPr>
          <w:sz w:val="24"/>
          <w:szCs w:val="24"/>
        </w:rPr>
        <w:t>Nhược điểm: v</w:t>
      </w:r>
      <w:r w:rsidR="00681BBE" w:rsidRPr="001D5E05">
        <w:rPr>
          <w:sz w:val="24"/>
          <w:szCs w:val="24"/>
        </w:rPr>
        <w:t xml:space="preserve">iệc decode liên quan đến viterbi decoder chỉ giải quyết được các lỗi 1 bit không kế tiếp nhau. Đối với những kênh truyền xuất hiện nhiều bit lỗi liên tiếp thì thuật toán này sẽ không còn hoản hảo nữa.kênh truyền ở đây phải là kênh truyền ít nhiễu, vì nếu kênh truyền nhiễu quá lớn, thuật toán viterbi decoder sẽ không còn tốt nữa. </w:t>
      </w:r>
    </w:p>
    <w:p w:rsidR="002D6FD2" w:rsidRPr="001D5E05" w:rsidRDefault="002D6FD2" w:rsidP="002D6FD2">
      <w:pPr>
        <w:ind w:firstLine="720"/>
        <w:rPr>
          <w:b/>
          <w:sz w:val="24"/>
          <w:szCs w:val="24"/>
        </w:rPr>
      </w:pPr>
      <w:r w:rsidRPr="001D5E05">
        <w:rPr>
          <w:b/>
          <w:sz w:val="24"/>
          <w:szCs w:val="24"/>
        </w:rPr>
        <w:t>3</w:t>
      </w:r>
      <w:r w:rsidRPr="001D5E05">
        <w:rPr>
          <w:b/>
          <w:sz w:val="24"/>
          <w:szCs w:val="24"/>
        </w:rPr>
        <w:t xml:space="preserve">.    </w:t>
      </w:r>
      <w:r w:rsidRPr="001D5E05">
        <w:rPr>
          <w:b/>
          <w:sz w:val="24"/>
          <w:szCs w:val="24"/>
        </w:rPr>
        <w:t>LDPC</w:t>
      </w:r>
    </w:p>
    <w:p w:rsidR="002D6FD2" w:rsidRPr="001D5E05" w:rsidRDefault="002D6FD2" w:rsidP="002D6FD2">
      <w:pPr>
        <w:pStyle w:val="ListParagraph"/>
        <w:numPr>
          <w:ilvl w:val="0"/>
          <w:numId w:val="20"/>
        </w:numPr>
        <w:ind w:left="1134"/>
        <w:rPr>
          <w:sz w:val="24"/>
          <w:szCs w:val="24"/>
        </w:rPr>
      </w:pPr>
      <w:r w:rsidRPr="001D5E05">
        <w:rPr>
          <w:sz w:val="24"/>
          <w:szCs w:val="24"/>
        </w:rPr>
        <w:t xml:space="preserve">Mã LDPC </w:t>
      </w:r>
      <w:r w:rsidR="002C1901" w:rsidRPr="001D5E05">
        <w:rPr>
          <w:sz w:val="24"/>
          <w:szCs w:val="24"/>
        </w:rPr>
        <w:t>là một loại mã khối tuyến tính, được dung để chống sai lệch thông tin khi truyền qua một kênh truyền bị nhiễu</w:t>
      </w:r>
    </w:p>
    <w:p w:rsidR="002C1901" w:rsidRPr="001D5E05" w:rsidRDefault="002C1901" w:rsidP="002C1901">
      <w:pPr>
        <w:pStyle w:val="ListParagraph"/>
        <w:numPr>
          <w:ilvl w:val="0"/>
          <w:numId w:val="20"/>
        </w:numPr>
        <w:ind w:left="1134"/>
        <w:rPr>
          <w:sz w:val="24"/>
          <w:szCs w:val="24"/>
        </w:rPr>
      </w:pPr>
      <w:r w:rsidRPr="001D5E05">
        <w:rPr>
          <w:sz w:val="24"/>
          <w:szCs w:val="24"/>
        </w:rPr>
        <w:t>Ưu điểm: tốc độ truyền dẫn cao, độ chính xác lớn</w:t>
      </w:r>
    </w:p>
    <w:p w:rsidR="002C1901" w:rsidRPr="002D6FD2" w:rsidRDefault="002C1901" w:rsidP="002C1901">
      <w:pPr>
        <w:pStyle w:val="ListParagraph"/>
        <w:numPr>
          <w:ilvl w:val="0"/>
          <w:numId w:val="20"/>
        </w:numPr>
        <w:ind w:left="1134"/>
        <w:rPr>
          <w:sz w:val="22"/>
          <w:szCs w:val="24"/>
        </w:rPr>
      </w:pPr>
      <w:r w:rsidRPr="001D5E05">
        <w:rPr>
          <w:sz w:val="24"/>
          <w:szCs w:val="24"/>
        </w:rPr>
        <w:t>Nhược điểm: so với các bộ mã khác thì thuật toán giải mã lặp LDPC khá phức tạp, số lượng vòng lặp nhiều yêu cầu số lượng tính toán quá lớn, làm cho tốc độ giải mã chậm gây độ trễ truyền tin cao</w:t>
      </w:r>
      <w:r w:rsidR="001D5E05">
        <w:rPr>
          <w:sz w:val="22"/>
          <w:szCs w:val="24"/>
        </w:rPr>
        <w:t>.</w:t>
      </w:r>
    </w:p>
    <w:p w:rsidR="00EF421F" w:rsidRDefault="00EF421F" w:rsidP="00EF421F">
      <w:pPr>
        <w:rPr>
          <w:sz w:val="24"/>
          <w:szCs w:val="24"/>
        </w:rPr>
      </w:pPr>
    </w:p>
    <w:tbl>
      <w:tblPr>
        <w:tblW w:w="96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2411"/>
        <w:gridCol w:w="2178"/>
        <w:gridCol w:w="2646"/>
      </w:tblGrid>
      <w:tr w:rsidR="00EF421F" w:rsidRPr="00BD043B" w:rsidTr="009732DF">
        <w:trPr>
          <w:trHeight w:val="378"/>
          <w:jc w:val="center"/>
        </w:trPr>
        <w:tc>
          <w:tcPr>
            <w:tcW w:w="2411" w:type="dxa"/>
            <w:tcBorders>
              <w:top w:val="nil"/>
              <w:left w:val="nil"/>
              <w:bottom w:val="single" w:sz="4" w:space="0" w:color="auto"/>
              <w:right w:val="single" w:sz="4" w:space="0" w:color="auto"/>
            </w:tcBorders>
            <w:shd w:val="clear" w:color="auto" w:fill="auto"/>
            <w:vAlign w:val="center"/>
          </w:tcPr>
          <w:p w:rsidR="00EF421F" w:rsidRPr="00123497" w:rsidRDefault="00EF421F" w:rsidP="00567F4D">
            <w:pPr>
              <w:widowControl w:val="0"/>
              <w:autoSpaceDE w:val="0"/>
              <w:autoSpaceDN w:val="0"/>
              <w:jc w:val="center"/>
              <w:rPr>
                <w:sz w:val="22"/>
                <w:szCs w:val="24"/>
              </w:rPr>
            </w:pPr>
          </w:p>
        </w:tc>
        <w:tc>
          <w:tcPr>
            <w:tcW w:w="2411" w:type="dxa"/>
            <w:tcBorders>
              <w:left w:val="single" w:sz="4" w:space="0" w:color="auto"/>
              <w:bottom w:val="single" w:sz="4" w:space="0" w:color="auto"/>
            </w:tcBorders>
            <w:shd w:val="clear" w:color="auto" w:fill="auto"/>
            <w:vAlign w:val="center"/>
          </w:tcPr>
          <w:p w:rsidR="00EF421F" w:rsidRPr="00123497" w:rsidRDefault="00C51A0E" w:rsidP="00681BBE">
            <w:pPr>
              <w:widowControl w:val="0"/>
              <w:autoSpaceDE w:val="0"/>
              <w:autoSpaceDN w:val="0"/>
              <w:jc w:val="center"/>
              <w:rPr>
                <w:b/>
                <w:sz w:val="22"/>
                <w:szCs w:val="24"/>
              </w:rPr>
            </w:pPr>
            <w:r>
              <w:rPr>
                <w:b/>
                <w:sz w:val="22"/>
                <w:szCs w:val="24"/>
              </w:rPr>
              <w:t xml:space="preserve">Mức độ </w:t>
            </w:r>
            <w:r w:rsidR="00681BBE">
              <w:rPr>
                <w:b/>
                <w:sz w:val="22"/>
                <w:szCs w:val="24"/>
              </w:rPr>
              <w:t>thực hiện</w:t>
            </w:r>
          </w:p>
        </w:tc>
        <w:tc>
          <w:tcPr>
            <w:tcW w:w="2178" w:type="dxa"/>
            <w:tcBorders>
              <w:bottom w:val="single" w:sz="4" w:space="0" w:color="auto"/>
            </w:tcBorders>
            <w:shd w:val="clear" w:color="auto" w:fill="auto"/>
            <w:vAlign w:val="center"/>
          </w:tcPr>
          <w:p w:rsidR="00EF421F" w:rsidRPr="00123497" w:rsidRDefault="00681BBE" w:rsidP="00567F4D">
            <w:pPr>
              <w:widowControl w:val="0"/>
              <w:autoSpaceDE w:val="0"/>
              <w:autoSpaceDN w:val="0"/>
              <w:jc w:val="center"/>
              <w:rPr>
                <w:b/>
                <w:sz w:val="22"/>
                <w:szCs w:val="24"/>
              </w:rPr>
            </w:pPr>
            <w:r>
              <w:rPr>
                <w:b/>
                <w:sz w:val="22"/>
                <w:szCs w:val="24"/>
              </w:rPr>
              <w:t xml:space="preserve">Hiệu suất </w:t>
            </w:r>
          </w:p>
        </w:tc>
        <w:tc>
          <w:tcPr>
            <w:tcW w:w="2646" w:type="dxa"/>
            <w:tcBorders>
              <w:bottom w:val="single" w:sz="4" w:space="0" w:color="auto"/>
            </w:tcBorders>
            <w:shd w:val="clear" w:color="auto" w:fill="auto"/>
            <w:vAlign w:val="center"/>
          </w:tcPr>
          <w:p w:rsidR="00EF421F" w:rsidRPr="00123497" w:rsidRDefault="002D6FD2" w:rsidP="00567F4D">
            <w:pPr>
              <w:widowControl w:val="0"/>
              <w:autoSpaceDE w:val="0"/>
              <w:autoSpaceDN w:val="0"/>
              <w:jc w:val="center"/>
              <w:rPr>
                <w:b/>
                <w:sz w:val="22"/>
                <w:szCs w:val="24"/>
              </w:rPr>
            </w:pPr>
            <w:r>
              <w:rPr>
                <w:b/>
                <w:sz w:val="22"/>
                <w:szCs w:val="24"/>
              </w:rPr>
              <w:t>Độ chính xác</w:t>
            </w:r>
          </w:p>
        </w:tc>
      </w:tr>
      <w:tr w:rsidR="00EF421F" w:rsidRPr="00BD043B" w:rsidTr="009732DF">
        <w:trPr>
          <w:trHeight w:val="356"/>
          <w:jc w:val="center"/>
        </w:trPr>
        <w:tc>
          <w:tcPr>
            <w:tcW w:w="2411" w:type="dxa"/>
            <w:tcBorders>
              <w:top w:val="single" w:sz="4" w:space="0" w:color="auto"/>
              <w:bottom w:val="nil"/>
            </w:tcBorders>
            <w:shd w:val="clear" w:color="auto" w:fill="auto"/>
            <w:vAlign w:val="center"/>
          </w:tcPr>
          <w:p w:rsidR="00EF421F" w:rsidRPr="00123497" w:rsidRDefault="00C51A0E" w:rsidP="00567F4D">
            <w:pPr>
              <w:widowControl w:val="0"/>
              <w:autoSpaceDE w:val="0"/>
              <w:autoSpaceDN w:val="0"/>
              <w:jc w:val="center"/>
              <w:rPr>
                <w:b/>
                <w:sz w:val="22"/>
                <w:szCs w:val="24"/>
              </w:rPr>
            </w:pPr>
            <w:r>
              <w:rPr>
                <w:b/>
                <w:sz w:val="22"/>
                <w:szCs w:val="24"/>
              </w:rPr>
              <w:t>Convolution encoder</w:t>
            </w:r>
          </w:p>
        </w:tc>
        <w:tc>
          <w:tcPr>
            <w:tcW w:w="2411" w:type="dxa"/>
            <w:tcBorders>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Đơn giản</w:t>
            </w:r>
          </w:p>
        </w:tc>
        <w:tc>
          <w:tcPr>
            <w:tcW w:w="2178" w:type="dxa"/>
            <w:tcBorders>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 xml:space="preserve">Thấp </w:t>
            </w:r>
          </w:p>
        </w:tc>
        <w:tc>
          <w:tcPr>
            <w:tcW w:w="2646" w:type="dxa"/>
            <w:tcBorders>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Thấp</w:t>
            </w:r>
          </w:p>
        </w:tc>
      </w:tr>
      <w:tr w:rsidR="00EF421F" w:rsidRPr="00BD043B" w:rsidTr="009732DF">
        <w:trPr>
          <w:trHeight w:val="378"/>
          <w:jc w:val="center"/>
        </w:trPr>
        <w:tc>
          <w:tcPr>
            <w:tcW w:w="2411" w:type="dxa"/>
            <w:tcBorders>
              <w:top w:val="nil"/>
              <w:bottom w:val="nil"/>
            </w:tcBorders>
            <w:shd w:val="clear" w:color="auto" w:fill="auto"/>
            <w:vAlign w:val="center"/>
          </w:tcPr>
          <w:p w:rsidR="00EF421F" w:rsidRPr="00123497" w:rsidRDefault="00C51A0E" w:rsidP="00567F4D">
            <w:pPr>
              <w:widowControl w:val="0"/>
              <w:autoSpaceDE w:val="0"/>
              <w:autoSpaceDN w:val="0"/>
              <w:jc w:val="center"/>
              <w:rPr>
                <w:b/>
                <w:sz w:val="22"/>
                <w:szCs w:val="24"/>
              </w:rPr>
            </w:pPr>
            <w:r>
              <w:rPr>
                <w:b/>
                <w:sz w:val="22"/>
                <w:szCs w:val="24"/>
              </w:rPr>
              <w:t>Viterbi decoder</w:t>
            </w:r>
          </w:p>
        </w:tc>
        <w:tc>
          <w:tcPr>
            <w:tcW w:w="2411" w:type="dxa"/>
            <w:tcBorders>
              <w:top w:val="nil"/>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 xml:space="preserve">Đơn giản </w:t>
            </w:r>
          </w:p>
        </w:tc>
        <w:tc>
          <w:tcPr>
            <w:tcW w:w="2178" w:type="dxa"/>
            <w:tcBorders>
              <w:top w:val="nil"/>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 xml:space="preserve">Trung bình </w:t>
            </w:r>
          </w:p>
        </w:tc>
        <w:tc>
          <w:tcPr>
            <w:tcW w:w="2646" w:type="dxa"/>
            <w:tcBorders>
              <w:top w:val="nil"/>
              <w:bottom w:val="nil"/>
            </w:tcBorders>
            <w:shd w:val="clear" w:color="auto" w:fill="auto"/>
            <w:vAlign w:val="center"/>
          </w:tcPr>
          <w:p w:rsidR="00EF421F" w:rsidRPr="00123497" w:rsidRDefault="00681BBE" w:rsidP="00567F4D">
            <w:pPr>
              <w:widowControl w:val="0"/>
              <w:autoSpaceDE w:val="0"/>
              <w:autoSpaceDN w:val="0"/>
              <w:jc w:val="center"/>
              <w:rPr>
                <w:sz w:val="22"/>
                <w:szCs w:val="24"/>
              </w:rPr>
            </w:pPr>
            <w:r>
              <w:rPr>
                <w:sz w:val="22"/>
                <w:szCs w:val="24"/>
              </w:rPr>
              <w:t>Trung bình</w:t>
            </w:r>
          </w:p>
        </w:tc>
      </w:tr>
      <w:tr w:rsidR="00EF421F" w:rsidRPr="00BD043B" w:rsidTr="009732DF">
        <w:trPr>
          <w:trHeight w:val="356"/>
          <w:jc w:val="center"/>
        </w:trPr>
        <w:tc>
          <w:tcPr>
            <w:tcW w:w="2411" w:type="dxa"/>
            <w:tcBorders>
              <w:top w:val="nil"/>
            </w:tcBorders>
            <w:shd w:val="clear" w:color="auto" w:fill="auto"/>
            <w:vAlign w:val="center"/>
          </w:tcPr>
          <w:p w:rsidR="00EF421F" w:rsidRPr="00123497" w:rsidRDefault="002D6FD2" w:rsidP="00567F4D">
            <w:pPr>
              <w:widowControl w:val="0"/>
              <w:autoSpaceDE w:val="0"/>
              <w:autoSpaceDN w:val="0"/>
              <w:jc w:val="center"/>
              <w:rPr>
                <w:b/>
                <w:sz w:val="22"/>
                <w:szCs w:val="24"/>
              </w:rPr>
            </w:pPr>
            <w:r>
              <w:rPr>
                <w:b/>
                <w:sz w:val="22"/>
                <w:szCs w:val="24"/>
              </w:rPr>
              <w:t>LDPC</w:t>
            </w:r>
          </w:p>
        </w:tc>
        <w:tc>
          <w:tcPr>
            <w:tcW w:w="2411" w:type="dxa"/>
            <w:tcBorders>
              <w:top w:val="nil"/>
            </w:tcBorders>
            <w:shd w:val="clear" w:color="auto" w:fill="auto"/>
            <w:vAlign w:val="center"/>
          </w:tcPr>
          <w:p w:rsidR="00EF421F" w:rsidRPr="00C51A0E" w:rsidRDefault="00C52B24" w:rsidP="00C52B24">
            <w:pPr>
              <w:jc w:val="center"/>
            </w:pPr>
            <w:r>
              <w:t>Phức tạp</w:t>
            </w:r>
          </w:p>
        </w:tc>
        <w:tc>
          <w:tcPr>
            <w:tcW w:w="2178" w:type="dxa"/>
            <w:tcBorders>
              <w:top w:val="nil"/>
            </w:tcBorders>
            <w:shd w:val="clear" w:color="auto" w:fill="auto"/>
            <w:vAlign w:val="center"/>
          </w:tcPr>
          <w:p w:rsidR="00EF421F" w:rsidRPr="00123497" w:rsidRDefault="001D5E05" w:rsidP="00567F4D">
            <w:pPr>
              <w:widowControl w:val="0"/>
              <w:autoSpaceDE w:val="0"/>
              <w:autoSpaceDN w:val="0"/>
              <w:jc w:val="center"/>
              <w:rPr>
                <w:sz w:val="22"/>
                <w:szCs w:val="24"/>
              </w:rPr>
            </w:pPr>
            <w:r>
              <w:rPr>
                <w:sz w:val="22"/>
                <w:szCs w:val="24"/>
              </w:rPr>
              <w:t>Trung bình</w:t>
            </w:r>
          </w:p>
        </w:tc>
        <w:tc>
          <w:tcPr>
            <w:tcW w:w="2646" w:type="dxa"/>
            <w:tcBorders>
              <w:top w:val="nil"/>
            </w:tcBorders>
            <w:shd w:val="clear" w:color="auto" w:fill="auto"/>
            <w:vAlign w:val="center"/>
          </w:tcPr>
          <w:p w:rsidR="00EF421F" w:rsidRPr="00123497" w:rsidRDefault="00C52B24" w:rsidP="00567F4D">
            <w:pPr>
              <w:widowControl w:val="0"/>
              <w:autoSpaceDE w:val="0"/>
              <w:autoSpaceDN w:val="0"/>
              <w:jc w:val="center"/>
              <w:rPr>
                <w:sz w:val="22"/>
                <w:szCs w:val="24"/>
              </w:rPr>
            </w:pPr>
            <w:r>
              <w:rPr>
                <w:sz w:val="22"/>
                <w:szCs w:val="24"/>
              </w:rPr>
              <w:t>Cao</w:t>
            </w:r>
          </w:p>
        </w:tc>
      </w:tr>
    </w:tbl>
    <w:p w:rsidR="00EF421F" w:rsidRDefault="00681BBE" w:rsidP="00EF421F">
      <w:pPr>
        <w:pStyle w:val="body"/>
        <w:jc w:val="center"/>
      </w:pPr>
      <w:r>
        <w:t xml:space="preserve">Bảng 1: So sánh các thuật toán </w:t>
      </w:r>
    </w:p>
    <w:p w:rsidR="00EF421F" w:rsidRDefault="00EF421F" w:rsidP="00EF421F">
      <w:pPr>
        <w:pStyle w:val="body"/>
      </w:pPr>
      <w:r>
        <w:lastRenderedPageBreak/>
        <w:t xml:space="preserve">Sau khi tiến hành tìm hiểu ưu điểm và nhược điểm của các </w:t>
      </w:r>
      <w:r w:rsidR="00681BBE">
        <w:t>giải thuật trên dùng cho hệ thống phát hiện lỗi và sửa lỗi. N</w:t>
      </w:r>
      <w:r>
        <w:t>hóm nghiên cứu quyết định nghiên cứu</w:t>
      </w:r>
      <w:r w:rsidR="00681BBE">
        <w:t xml:space="preserve"> giải thuật LDPC dùng cho việc encode và decode</w:t>
      </w:r>
      <w:r>
        <w:t xml:space="preserve"> có những ưu điểm củ</w:t>
      </w:r>
      <w:r w:rsidR="000D0CE8">
        <w:t>a các thiết bị đã đề cập và khắc</w:t>
      </w:r>
      <w:r>
        <w:t xml:space="preserve"> phục được những nhược điểm của các</w:t>
      </w:r>
      <w:r w:rsidR="000D0CE8">
        <w:t xml:space="preserve"> thuật toán trên </w:t>
      </w:r>
      <w:r>
        <w:t xml:space="preserve">. Cụ thể </w:t>
      </w:r>
      <w:r w:rsidR="00C52B24">
        <w:t>nghiên cứu</w:t>
      </w:r>
      <w:r>
        <w:t xml:space="preserve"> có những đặc điểm sau:</w:t>
      </w:r>
    </w:p>
    <w:p w:rsidR="00EF421F" w:rsidRPr="001D5E05" w:rsidRDefault="00C52B24" w:rsidP="009732DF">
      <w:pPr>
        <w:numPr>
          <w:ilvl w:val="0"/>
          <w:numId w:val="11"/>
        </w:numPr>
        <w:ind w:left="1134" w:hanging="425"/>
        <w:jc w:val="both"/>
        <w:rPr>
          <w:sz w:val="22"/>
          <w:szCs w:val="22"/>
        </w:rPr>
      </w:pPr>
      <w:r>
        <w:rPr>
          <w:b/>
          <w:sz w:val="22"/>
          <w:szCs w:val="22"/>
        </w:rPr>
        <w:t>G</w:t>
      </w:r>
      <w:r w:rsidRPr="00C52B24">
        <w:rPr>
          <w:b/>
          <w:sz w:val="22"/>
          <w:szCs w:val="22"/>
        </w:rPr>
        <w:t>iảm số lượng tính toán để nâng cao tính khả thi của bộ mã này</w:t>
      </w:r>
    </w:p>
    <w:p w:rsidR="00EF421F" w:rsidRPr="00825CE5" w:rsidRDefault="001D5E05" w:rsidP="009732DF">
      <w:pPr>
        <w:numPr>
          <w:ilvl w:val="0"/>
          <w:numId w:val="11"/>
        </w:numPr>
        <w:ind w:left="1134" w:hanging="425"/>
        <w:jc w:val="both"/>
        <w:rPr>
          <w:sz w:val="22"/>
          <w:szCs w:val="22"/>
        </w:rPr>
      </w:pPr>
      <w:r>
        <w:rPr>
          <w:b/>
          <w:sz w:val="22"/>
          <w:szCs w:val="22"/>
        </w:rPr>
        <w:t>Giảm độ trễ khi truyền tin</w:t>
      </w:r>
    </w:p>
    <w:p w:rsidR="00EF421F" w:rsidRDefault="00EF421F" w:rsidP="00EF421F">
      <w:pPr>
        <w:pStyle w:val="Heading2"/>
        <w:framePr w:w="0" w:wrap="auto" w:vAnchor="margin" w:hAnchor="text" w:xAlign="left" w:yAlign="inline"/>
        <w:spacing w:before="120" w:after="120"/>
        <w:ind w:right="0"/>
        <w:jc w:val="left"/>
        <w:rPr>
          <w:rFonts w:ascii="Times New Roman" w:hAnsi="Times New Roman"/>
          <w:i w:val="0"/>
          <w:color w:val="0000FF"/>
          <w:sz w:val="26"/>
          <w:szCs w:val="26"/>
        </w:rPr>
      </w:pPr>
      <w:bookmarkStart w:id="12" w:name="_Toc413248952"/>
      <w:bookmarkStart w:id="13" w:name="_Toc282609084"/>
      <w:bookmarkStart w:id="14" w:name="_Toc282609080"/>
      <w:bookmarkEnd w:id="10"/>
      <w:bookmarkEnd w:id="11"/>
      <w:r w:rsidRPr="0062581B">
        <w:rPr>
          <w:rFonts w:ascii="Times New Roman" w:hAnsi="Times New Roman"/>
          <w:i w:val="0"/>
          <w:color w:val="0000FF"/>
          <w:sz w:val="26"/>
          <w:szCs w:val="26"/>
        </w:rPr>
        <w:t>B</w:t>
      </w:r>
      <w:r>
        <w:rPr>
          <w:rFonts w:ascii="Times New Roman" w:hAnsi="Times New Roman"/>
          <w:i w:val="0"/>
          <w:color w:val="0000FF"/>
          <w:sz w:val="26"/>
          <w:szCs w:val="26"/>
        </w:rPr>
        <w:t>2</w:t>
      </w:r>
      <w:r w:rsidRPr="0062581B">
        <w:rPr>
          <w:rFonts w:ascii="Times New Roman" w:hAnsi="Times New Roman"/>
          <w:i w:val="0"/>
          <w:color w:val="0000FF"/>
          <w:sz w:val="26"/>
          <w:szCs w:val="26"/>
        </w:rPr>
        <w:t xml:space="preserve">. </w:t>
      </w:r>
      <w:r>
        <w:rPr>
          <w:rFonts w:ascii="Times New Roman" w:hAnsi="Times New Roman"/>
          <w:i w:val="0"/>
          <w:color w:val="0000FF"/>
          <w:sz w:val="26"/>
          <w:szCs w:val="26"/>
        </w:rPr>
        <w:t>Mục tiêu, nội dung, kế hoạch nghiên cứu</w:t>
      </w:r>
      <w:bookmarkEnd w:id="12"/>
    </w:p>
    <w:p w:rsidR="00EF421F" w:rsidRPr="00B23A73" w:rsidRDefault="00EF421F" w:rsidP="00EF421F">
      <w:pPr>
        <w:pStyle w:val="Heading3"/>
        <w:spacing w:before="120" w:after="120"/>
        <w:rPr>
          <w:rFonts w:ascii="Times New Roman" w:hAnsi="Times New Roman"/>
          <w:szCs w:val="26"/>
          <w:lang w:val="vi-VN"/>
        </w:rPr>
      </w:pPr>
      <w:bookmarkStart w:id="15" w:name="_Toc413248953"/>
      <w:r w:rsidRPr="00B23A73">
        <w:rPr>
          <w:rFonts w:ascii="Times New Roman" w:hAnsi="Times New Roman"/>
          <w:szCs w:val="26"/>
          <w:lang w:val="vi-VN"/>
        </w:rPr>
        <w:t>B</w:t>
      </w:r>
      <w:r>
        <w:rPr>
          <w:rFonts w:ascii="Times New Roman" w:hAnsi="Times New Roman"/>
          <w:szCs w:val="26"/>
          <w:lang w:val="vi-VN"/>
        </w:rPr>
        <w:t>2</w:t>
      </w:r>
      <w:r w:rsidRPr="00B23A73">
        <w:rPr>
          <w:rFonts w:ascii="Times New Roman" w:hAnsi="Times New Roman"/>
          <w:szCs w:val="26"/>
          <w:lang w:val="vi-VN"/>
        </w:rPr>
        <w:t>.1 Mục tiêu</w:t>
      </w:r>
      <w:bookmarkEnd w:id="15"/>
      <w:r w:rsidRPr="00B23A73">
        <w:rPr>
          <w:rFonts w:ascii="Times New Roman" w:hAnsi="Times New Roman"/>
          <w:szCs w:val="26"/>
          <w:lang w:val="vi-VN"/>
        </w:rPr>
        <w:t xml:space="preserve"> </w:t>
      </w:r>
    </w:p>
    <w:p w:rsidR="006135D4" w:rsidRPr="00C52B24" w:rsidRDefault="006135D4" w:rsidP="00C52B24">
      <w:pPr>
        <w:pStyle w:val="body"/>
        <w:rPr>
          <w:b/>
          <w:lang w:val="pt-BR"/>
        </w:rPr>
      </w:pPr>
      <w:bookmarkStart w:id="16" w:name="_Toc413248954"/>
      <w:r w:rsidRPr="00C52B24">
        <w:rPr>
          <w:b/>
          <w:lang w:val="pt-BR"/>
        </w:rPr>
        <w:t>Nghiên cứu các thuật toán</w:t>
      </w:r>
      <w:r w:rsidR="005752C3" w:rsidRPr="00C52B24">
        <w:rPr>
          <w:b/>
          <w:lang w:val="pt-BR"/>
        </w:rPr>
        <w:t xml:space="preserve"> phát hiện và sửa lỗi khi thông tin truyền đi bị sai sót. </w:t>
      </w:r>
      <w:r w:rsidRPr="00C52B24">
        <w:rPr>
          <w:b/>
          <w:lang w:val="pt-BR"/>
        </w:rPr>
        <w:t xml:space="preserve"> </w:t>
      </w:r>
    </w:p>
    <w:p w:rsidR="00EF421F" w:rsidRPr="00C52B24" w:rsidRDefault="00C57142" w:rsidP="00C52B24">
      <w:pPr>
        <w:pStyle w:val="body"/>
        <w:numPr>
          <w:ilvl w:val="0"/>
          <w:numId w:val="21"/>
        </w:numPr>
        <w:rPr>
          <w:b/>
          <w:lang w:val="pt-BR"/>
        </w:rPr>
      </w:pPr>
      <w:r w:rsidRPr="00C52B24">
        <w:rPr>
          <w:b/>
          <w:lang w:val="pt-BR"/>
        </w:rPr>
        <w:t xml:space="preserve">Nghiên cứu các thuật toán như: </w:t>
      </w:r>
    </w:p>
    <w:p w:rsidR="00EF421F" w:rsidRPr="002D6FD2" w:rsidRDefault="00C57142" w:rsidP="00EF421F">
      <w:pPr>
        <w:numPr>
          <w:ilvl w:val="0"/>
          <w:numId w:val="10"/>
        </w:numPr>
        <w:jc w:val="both"/>
        <w:rPr>
          <w:sz w:val="22"/>
          <w:szCs w:val="24"/>
          <w:lang w:val="pt-BR"/>
        </w:rPr>
      </w:pPr>
      <w:r w:rsidRPr="002D6FD2">
        <w:rPr>
          <w:b/>
          <w:bCs/>
          <w:sz w:val="22"/>
          <w:szCs w:val="24"/>
          <w:lang w:val="pt-BR"/>
        </w:rPr>
        <w:t>Convolution encoder</w:t>
      </w:r>
      <w:r w:rsidR="00EF421F" w:rsidRPr="002D6FD2">
        <w:rPr>
          <w:sz w:val="22"/>
          <w:szCs w:val="24"/>
          <w:lang w:val="pt-BR"/>
        </w:rPr>
        <w:t xml:space="preserve">: </w:t>
      </w:r>
      <w:r w:rsidR="00C448C8" w:rsidRPr="002D6FD2">
        <w:rPr>
          <w:color w:val="222222"/>
          <w:sz w:val="22"/>
          <w:szCs w:val="22"/>
          <w:shd w:val="clear" w:color="auto" w:fill="FFFFFF"/>
          <w:lang w:val="pt-BR"/>
        </w:rPr>
        <w:t>là một loại </w:t>
      </w:r>
      <w:r w:rsidR="00C448C8" w:rsidRPr="002D6FD2">
        <w:rPr>
          <w:sz w:val="22"/>
          <w:szCs w:val="22"/>
          <w:shd w:val="clear" w:color="auto" w:fill="FFFFFF"/>
          <w:lang w:val="pt-BR"/>
        </w:rPr>
        <w:t>mã sữa lỗi</w:t>
      </w:r>
      <w:r w:rsidR="00C448C8" w:rsidRPr="002D6FD2">
        <w:rPr>
          <w:color w:val="222222"/>
          <w:sz w:val="22"/>
          <w:szCs w:val="22"/>
          <w:shd w:val="clear" w:color="auto" w:fill="FFFFFF"/>
          <w:lang w:val="pt-BR"/>
        </w:rPr>
        <w:t> trong đó (a) mỗi</w:t>
      </w:r>
      <w:r w:rsidR="00C448C8" w:rsidRPr="002D6FD2">
        <w:rPr>
          <w:sz w:val="22"/>
          <w:szCs w:val="22"/>
          <w:lang w:val="pt-BR"/>
        </w:rPr>
        <w:t xml:space="preserve"> symbol </w:t>
      </w:r>
      <w:r w:rsidR="00C448C8" w:rsidRPr="002D6FD2">
        <w:rPr>
          <w:color w:val="222222"/>
          <w:sz w:val="22"/>
          <w:szCs w:val="22"/>
          <w:shd w:val="clear" w:color="auto" w:fill="FFFFFF"/>
          <w:lang w:val="pt-BR"/>
        </w:rPr>
        <w:t> m bit (chuỗi m bit) được mã hóa thành một symbol n bit, với m/n là tỉ lệ mã hóa (code rate) (</w:t>
      </w:r>
      <w:r w:rsidR="00C448C8" w:rsidRPr="002D6FD2">
        <w:rPr>
          <w:i/>
          <w:iCs/>
          <w:color w:val="222222"/>
          <w:sz w:val="22"/>
          <w:szCs w:val="22"/>
          <w:shd w:val="clear" w:color="auto" w:fill="FFFFFF"/>
          <w:lang w:val="pt-BR"/>
        </w:rPr>
        <w:t>n</w:t>
      </w:r>
      <w:r w:rsidR="00C448C8" w:rsidRPr="002D6FD2">
        <w:rPr>
          <w:color w:val="222222"/>
          <w:sz w:val="22"/>
          <w:szCs w:val="22"/>
          <w:shd w:val="clear" w:color="auto" w:fill="FFFFFF"/>
          <w:lang w:val="pt-BR"/>
        </w:rPr>
        <w:t> ≥ </w:t>
      </w:r>
      <w:r w:rsidR="00C448C8" w:rsidRPr="002D6FD2">
        <w:rPr>
          <w:i/>
          <w:iCs/>
          <w:color w:val="222222"/>
          <w:sz w:val="22"/>
          <w:szCs w:val="22"/>
          <w:shd w:val="clear" w:color="auto" w:fill="FFFFFF"/>
          <w:lang w:val="pt-BR"/>
        </w:rPr>
        <w:t>m</w:t>
      </w:r>
      <w:r w:rsidR="00C448C8" w:rsidRPr="002D6FD2">
        <w:rPr>
          <w:color w:val="222222"/>
          <w:sz w:val="22"/>
          <w:szCs w:val="22"/>
          <w:shd w:val="clear" w:color="auto" w:fill="FFFFFF"/>
          <w:lang w:val="pt-BR"/>
        </w:rPr>
        <w:t>) (b)</w:t>
      </w:r>
      <w:r w:rsidR="00C448C8" w:rsidRPr="002D6FD2">
        <w:rPr>
          <w:sz w:val="22"/>
          <w:szCs w:val="22"/>
          <w:lang w:val="pt-BR"/>
        </w:rPr>
        <w:t xml:space="preserve"> hàm truyền đạt </w:t>
      </w:r>
      <w:r w:rsidR="00C448C8" w:rsidRPr="002D6FD2">
        <w:rPr>
          <w:color w:val="222222"/>
          <w:sz w:val="22"/>
          <w:szCs w:val="22"/>
          <w:shd w:val="clear" w:color="auto" w:fill="FFFFFF"/>
          <w:lang w:val="pt-BR"/>
        </w:rPr>
        <w:t> là một hàm của k symbol thông tin, với k là constraint length.</w:t>
      </w:r>
      <w:r w:rsidR="00EF421F" w:rsidRPr="002D6FD2">
        <w:rPr>
          <w:sz w:val="22"/>
          <w:szCs w:val="22"/>
          <w:lang w:val="pt-BR"/>
        </w:rPr>
        <w:t>.</w:t>
      </w:r>
    </w:p>
    <w:p w:rsidR="00EF421F" w:rsidRPr="002D6FD2" w:rsidRDefault="009732DF" w:rsidP="00EF421F">
      <w:pPr>
        <w:numPr>
          <w:ilvl w:val="0"/>
          <w:numId w:val="10"/>
        </w:numPr>
        <w:jc w:val="both"/>
        <w:rPr>
          <w:sz w:val="22"/>
          <w:szCs w:val="24"/>
          <w:lang w:val="pt-BR"/>
        </w:rPr>
      </w:pPr>
      <w:r>
        <w:rPr>
          <w:b/>
          <w:bCs/>
          <w:sz w:val="22"/>
          <w:szCs w:val="24"/>
          <w:lang w:val="pt-BR"/>
        </w:rPr>
        <w:t>V</w:t>
      </w:r>
      <w:r w:rsidR="00C448C8" w:rsidRPr="002D6FD2">
        <w:rPr>
          <w:b/>
          <w:bCs/>
          <w:sz w:val="22"/>
          <w:szCs w:val="24"/>
          <w:lang w:val="pt-BR"/>
        </w:rPr>
        <w:t>iterbi decoder</w:t>
      </w:r>
      <w:r w:rsidR="00C448C8" w:rsidRPr="002D6FD2">
        <w:rPr>
          <w:sz w:val="22"/>
          <w:szCs w:val="24"/>
          <w:lang w:val="pt-BR"/>
        </w:rPr>
        <w:t xml:space="preserve">: thuật toán dùng để decode một chuỗi bit thông tin, chuỗi bit này phải được encode bới thuật toán convolution encode hoặc là trellis code. Thuật toán này được sử dụng rộng rãi trong giao tiếp radio (digital tv …).Tuy nhiên, thuật toán này lại có nhược điểm khi sữ dụng  là rất tốn tài nguyên. Bù cho nhược điểm này thì thuật toán vierbi lại có hiệu suất rất cao. </w:t>
      </w:r>
    </w:p>
    <w:p w:rsidR="00CA423E" w:rsidRPr="00C52B24" w:rsidRDefault="00C448C8" w:rsidP="00EF421F">
      <w:pPr>
        <w:numPr>
          <w:ilvl w:val="0"/>
          <w:numId w:val="10"/>
        </w:numPr>
        <w:jc w:val="both"/>
        <w:rPr>
          <w:sz w:val="18"/>
          <w:szCs w:val="26"/>
          <w:lang w:val="pt-BR"/>
        </w:rPr>
      </w:pPr>
      <w:r w:rsidRPr="002D6FD2">
        <w:rPr>
          <w:b/>
          <w:bCs/>
          <w:sz w:val="22"/>
          <w:szCs w:val="24"/>
          <w:lang w:val="pt-BR"/>
        </w:rPr>
        <w:t>LDPC encoder, decoder</w:t>
      </w:r>
      <w:r w:rsidR="00EF421F" w:rsidRPr="002D6FD2">
        <w:rPr>
          <w:sz w:val="22"/>
          <w:szCs w:val="24"/>
          <w:lang w:val="pt-BR"/>
        </w:rPr>
        <w:t xml:space="preserve">: </w:t>
      </w:r>
      <w:r w:rsidR="00CA423E" w:rsidRPr="002D6FD2">
        <w:rPr>
          <w:sz w:val="22"/>
          <w:szCs w:val="24"/>
          <w:lang w:val="pt-BR"/>
        </w:rPr>
        <w:t>đây là một thuật toán sửa lỗi tuyến tính, một phương pháp có thể  truyền thông tin thông qua kênh truyền bị nhiễu.thuật toán này được sử dụng phổ biến cho những ứng dụng yêu cầu việc truyền thông tin phải được thực hiệu một cách đáng tin cậy và có hiệu suất cao thông qua băng thông hoặc một kênh truyền thông tin lại bị nhiễu.</w:t>
      </w:r>
    </w:p>
    <w:p w:rsidR="00C52B24" w:rsidRDefault="00C52B24" w:rsidP="00C52B24">
      <w:pPr>
        <w:pStyle w:val="ListParagraph"/>
        <w:numPr>
          <w:ilvl w:val="0"/>
          <w:numId w:val="21"/>
        </w:numPr>
        <w:jc w:val="both"/>
        <w:rPr>
          <w:b/>
          <w:bCs/>
          <w:sz w:val="22"/>
          <w:szCs w:val="24"/>
          <w:lang w:val="pt-BR"/>
        </w:rPr>
      </w:pPr>
      <w:r w:rsidRPr="00C52B24">
        <w:rPr>
          <w:b/>
          <w:bCs/>
          <w:sz w:val="22"/>
          <w:szCs w:val="24"/>
          <w:lang w:val="pt-BR"/>
        </w:rPr>
        <w:t>Sau đó đặc biệt chú trọng tìm hiểu, mô phỏng và hiện thực thuật toán LPDC</w:t>
      </w:r>
    </w:p>
    <w:p w:rsidR="009732DF" w:rsidRDefault="009732DF" w:rsidP="009732DF">
      <w:pPr>
        <w:pStyle w:val="ListParagraph"/>
        <w:ind w:left="1152"/>
        <w:jc w:val="both"/>
        <w:rPr>
          <w:b/>
          <w:bCs/>
          <w:sz w:val="22"/>
          <w:szCs w:val="24"/>
          <w:lang w:val="pt-BR"/>
        </w:rPr>
      </w:pPr>
    </w:p>
    <w:p w:rsidR="00C53013" w:rsidRDefault="00C53013" w:rsidP="00C53013">
      <w:pPr>
        <w:pStyle w:val="ListParagraph"/>
        <w:ind w:left="1080"/>
        <w:jc w:val="center"/>
        <w:rPr>
          <w:b/>
          <w:bCs/>
          <w:sz w:val="22"/>
          <w:szCs w:val="24"/>
          <w:lang w:val="pt-BR"/>
        </w:rPr>
      </w:pPr>
      <w:r>
        <w:rPr>
          <w:noProof/>
        </w:rPr>
        <w:drawing>
          <wp:inline distT="0" distB="0" distL="0" distR="0" wp14:anchorId="5E56DEC8" wp14:editId="45AD7653">
            <wp:extent cx="36004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4352925"/>
                    </a:xfrm>
                    <a:prstGeom prst="rect">
                      <a:avLst/>
                    </a:prstGeom>
                  </pic:spPr>
                </pic:pic>
              </a:graphicData>
            </a:graphic>
          </wp:inline>
        </w:drawing>
      </w:r>
    </w:p>
    <w:p w:rsidR="001D5E05" w:rsidRPr="00C53013" w:rsidRDefault="001D5E05" w:rsidP="001D5E05">
      <w:pPr>
        <w:pStyle w:val="ListParagraph"/>
        <w:ind w:left="1080"/>
        <w:jc w:val="center"/>
        <w:rPr>
          <w:b/>
          <w:bCs/>
          <w:sz w:val="22"/>
          <w:szCs w:val="24"/>
          <w:lang w:val="pt-BR"/>
        </w:rPr>
      </w:pPr>
      <w:r w:rsidRPr="00C52B24">
        <w:rPr>
          <w:b/>
          <w:bCs/>
          <w:sz w:val="22"/>
          <w:szCs w:val="24"/>
          <w:lang w:val="pt-BR"/>
        </w:rPr>
        <w:t>Sơ đồ khối của hệ thống thông tin vô tuyến mô phỏng</w:t>
      </w:r>
    </w:p>
    <w:p w:rsidR="001D5E05" w:rsidRDefault="001D5E05" w:rsidP="00C53013">
      <w:pPr>
        <w:pStyle w:val="ListParagraph"/>
        <w:ind w:left="1080"/>
        <w:jc w:val="center"/>
        <w:rPr>
          <w:b/>
          <w:bCs/>
          <w:sz w:val="22"/>
          <w:szCs w:val="24"/>
          <w:lang w:val="pt-BR"/>
        </w:rPr>
      </w:pPr>
    </w:p>
    <w:p w:rsidR="00C53013" w:rsidRPr="001D5E05" w:rsidRDefault="00C53013" w:rsidP="009732DF">
      <w:pPr>
        <w:pStyle w:val="ListParagraph"/>
        <w:ind w:left="1080" w:firstLine="360"/>
        <w:rPr>
          <w:bCs/>
          <w:sz w:val="24"/>
          <w:szCs w:val="24"/>
          <w:lang w:val="pt-BR"/>
        </w:rPr>
      </w:pPr>
      <w:r w:rsidRPr="001D5E05">
        <w:rPr>
          <w:bCs/>
          <w:sz w:val="24"/>
          <w:szCs w:val="24"/>
          <w:lang w:val="pt-BR"/>
        </w:rPr>
        <w:t>Mã LDPC s</w:t>
      </w:r>
      <w:r w:rsidRPr="001D5E05">
        <w:rPr>
          <w:bCs/>
          <w:sz w:val="24"/>
          <w:szCs w:val="24"/>
          <w:lang w:val="pt-BR"/>
        </w:rPr>
        <w:t xml:space="preserve">ử dụng trong mô phỏng là một mã </w:t>
      </w:r>
      <w:r w:rsidRPr="001D5E05">
        <w:rPr>
          <w:bCs/>
          <w:sz w:val="24"/>
          <w:szCs w:val="24"/>
          <w:lang w:val="pt-BR"/>
        </w:rPr>
        <w:t>LDPC đều. Ma trận kiểm tra chẵn lẻ của mã (H) có kích thước 16×24. Số phần tử 1 trong mỗi hàng là 3 và trong mỗi cột là 2. Ma trận H được tạo ra bằng phương pháp hoán vị cột ngẫu nhiên. Từ ma trận H, ma trận sinh G được xây dựng bằng phương pháp khử Gauss.</w:t>
      </w:r>
    </w:p>
    <w:p w:rsidR="00C53013" w:rsidRPr="001D5E05" w:rsidRDefault="00C53013" w:rsidP="00C53013">
      <w:pPr>
        <w:pStyle w:val="ListParagraph"/>
        <w:ind w:left="284"/>
        <w:jc w:val="center"/>
        <w:rPr>
          <w:bCs/>
          <w:sz w:val="24"/>
          <w:szCs w:val="24"/>
          <w:lang w:val="pt-BR"/>
        </w:rPr>
      </w:pPr>
      <w:r w:rsidRPr="001D5E05">
        <w:rPr>
          <w:noProof/>
          <w:sz w:val="24"/>
          <w:szCs w:val="24"/>
        </w:rPr>
        <w:lastRenderedPageBreak/>
        <w:drawing>
          <wp:inline distT="0" distB="0" distL="0" distR="0" wp14:anchorId="2CF4CA39" wp14:editId="2CE50872">
            <wp:extent cx="4320365" cy="2094625"/>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995" cy="2103173"/>
                    </a:xfrm>
                    <a:prstGeom prst="rect">
                      <a:avLst/>
                    </a:prstGeom>
                  </pic:spPr>
                </pic:pic>
              </a:graphicData>
            </a:graphic>
          </wp:inline>
        </w:drawing>
      </w:r>
    </w:p>
    <w:p w:rsidR="00C53013" w:rsidRPr="001D5E05" w:rsidRDefault="00C53013" w:rsidP="00C53013">
      <w:pPr>
        <w:pStyle w:val="ListParagraph"/>
        <w:ind w:left="1080"/>
        <w:jc w:val="center"/>
        <w:rPr>
          <w:bCs/>
          <w:sz w:val="24"/>
          <w:szCs w:val="24"/>
          <w:lang w:val="pt-BR"/>
        </w:rPr>
      </w:pPr>
      <w:r w:rsidRPr="001D5E05">
        <w:rPr>
          <w:noProof/>
          <w:sz w:val="24"/>
          <w:szCs w:val="24"/>
        </w:rPr>
        <w:drawing>
          <wp:inline distT="0" distB="0" distL="0" distR="0" wp14:anchorId="459661AF" wp14:editId="4E4D9835">
            <wp:extent cx="2812211" cy="326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9214" cy="332925"/>
                    </a:xfrm>
                    <a:prstGeom prst="rect">
                      <a:avLst/>
                    </a:prstGeom>
                  </pic:spPr>
                </pic:pic>
              </a:graphicData>
            </a:graphic>
          </wp:inline>
        </w:drawing>
      </w:r>
    </w:p>
    <w:p w:rsidR="00C52B24" w:rsidRPr="001D5E05" w:rsidRDefault="00C53013" w:rsidP="00C53013">
      <w:pPr>
        <w:ind w:left="426"/>
        <w:jc w:val="center"/>
        <w:rPr>
          <w:sz w:val="24"/>
          <w:szCs w:val="24"/>
          <w:lang w:val="pt-BR"/>
        </w:rPr>
      </w:pPr>
      <w:r w:rsidRPr="001D5E05">
        <w:rPr>
          <w:noProof/>
          <w:sz w:val="24"/>
          <w:szCs w:val="24"/>
        </w:rPr>
        <w:drawing>
          <wp:inline distT="0" distB="0" distL="0" distR="0" wp14:anchorId="684F9DAA" wp14:editId="6C7CE486">
            <wp:extent cx="4511615" cy="142512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019" cy="1438206"/>
                    </a:xfrm>
                    <a:prstGeom prst="rect">
                      <a:avLst/>
                    </a:prstGeom>
                  </pic:spPr>
                </pic:pic>
              </a:graphicData>
            </a:graphic>
          </wp:inline>
        </w:drawing>
      </w:r>
    </w:p>
    <w:p w:rsidR="00C53013" w:rsidRPr="001D5E05" w:rsidRDefault="00C53013" w:rsidP="00C53013">
      <w:pPr>
        <w:ind w:left="851"/>
        <w:jc w:val="center"/>
        <w:rPr>
          <w:sz w:val="24"/>
          <w:szCs w:val="24"/>
          <w:lang w:val="pt-BR"/>
        </w:rPr>
      </w:pPr>
      <w:r w:rsidRPr="001D5E05">
        <w:rPr>
          <w:noProof/>
          <w:sz w:val="24"/>
          <w:szCs w:val="24"/>
        </w:rPr>
        <w:drawing>
          <wp:inline distT="0" distB="0" distL="0" distR="0" wp14:anchorId="05D9F1FB" wp14:editId="43EDBBD5">
            <wp:extent cx="2820837" cy="310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829" cy="313307"/>
                    </a:xfrm>
                    <a:prstGeom prst="rect">
                      <a:avLst/>
                    </a:prstGeom>
                  </pic:spPr>
                </pic:pic>
              </a:graphicData>
            </a:graphic>
          </wp:inline>
        </w:drawing>
      </w:r>
    </w:p>
    <w:p w:rsidR="00C53013" w:rsidRPr="001D5E05" w:rsidRDefault="00C53013" w:rsidP="009732DF">
      <w:pPr>
        <w:ind w:left="851" w:firstLine="589"/>
        <w:rPr>
          <w:sz w:val="24"/>
          <w:szCs w:val="24"/>
          <w:lang w:val="pt-BR"/>
        </w:rPr>
      </w:pPr>
      <w:r w:rsidRPr="001D5E05">
        <w:rPr>
          <w:sz w:val="24"/>
          <w:szCs w:val="24"/>
          <w:lang w:val="pt-BR"/>
        </w:rPr>
        <w:t>Khả năng kiểm soát lỗi của mã LDPC nói trên được</w:t>
      </w:r>
    </w:p>
    <w:p w:rsidR="00C53013" w:rsidRPr="001D5E05" w:rsidRDefault="00C53013" w:rsidP="00C53013">
      <w:pPr>
        <w:ind w:left="851"/>
        <w:rPr>
          <w:sz w:val="24"/>
          <w:szCs w:val="24"/>
          <w:lang w:val="pt-BR"/>
        </w:rPr>
      </w:pPr>
      <w:r w:rsidRPr="001D5E05">
        <w:rPr>
          <w:sz w:val="24"/>
          <w:szCs w:val="24"/>
          <w:lang w:val="pt-BR"/>
        </w:rPr>
        <w:t>khảo sát trên các kênh AWGN (Additive White Gaussian Noise) và kênh pha-đing Rayleigh. Trong mỗi mô hình kênh truyền, chương trình mô phỏng hệ thống thông tin số và tính tỉ lệ lỗi bit (BER) với mỗi giá trị Eb/N0 (năng lượng bit trên mật độ phổ công suất của nhiễu). Số lượng lỗi cho mỗi giá trị Eb/N0 được tích luỹ đủ lớn (300 lỗi) để bảo đảm độ tin cậy của kết quả. Kênh AWGN: AWGN hay nhiễu trắng, là nhiễu có</w:t>
      </w:r>
    </w:p>
    <w:p w:rsidR="00C53013" w:rsidRPr="001D5E05" w:rsidRDefault="00C53013" w:rsidP="00C53013">
      <w:pPr>
        <w:ind w:left="851"/>
        <w:rPr>
          <w:sz w:val="24"/>
          <w:szCs w:val="24"/>
          <w:lang w:val="pt-BR"/>
        </w:rPr>
      </w:pPr>
      <w:r w:rsidRPr="001D5E05">
        <w:rPr>
          <w:sz w:val="24"/>
          <w:szCs w:val="24"/>
          <w:lang w:val="pt-BR"/>
        </w:rPr>
        <w:t>phân bố Gauss với trung bình (Mean) bằng 0 và phương sai (Variance), là σ2. σ2 cũng chính là công suất của nhiễu AWGN. Phương sai σ2 và mật độ phổ công suất một phía N0 của nhiễu liên hệ với nhau bởi công thức sau:</w:t>
      </w:r>
    </w:p>
    <w:p w:rsidR="00C53013" w:rsidRPr="001D5E05" w:rsidRDefault="00C53013" w:rsidP="001D5E05">
      <w:pPr>
        <w:ind w:left="851"/>
        <w:jc w:val="center"/>
        <w:rPr>
          <w:sz w:val="24"/>
          <w:szCs w:val="24"/>
          <w:lang w:val="pt-BR"/>
        </w:rPr>
      </w:pPr>
      <w:r w:rsidRPr="001D5E05">
        <w:rPr>
          <w:noProof/>
          <w:sz w:val="24"/>
          <w:szCs w:val="24"/>
        </w:rPr>
        <w:drawing>
          <wp:inline distT="0" distB="0" distL="0" distR="0" wp14:anchorId="3A870D0E" wp14:editId="0CC8600D">
            <wp:extent cx="1367624" cy="80129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3571" cy="804779"/>
                    </a:xfrm>
                    <a:prstGeom prst="rect">
                      <a:avLst/>
                    </a:prstGeom>
                  </pic:spPr>
                </pic:pic>
              </a:graphicData>
            </a:graphic>
          </wp:inline>
        </w:drawing>
      </w:r>
    </w:p>
    <w:p w:rsidR="00C53013" w:rsidRPr="001D5E05" w:rsidRDefault="00C53013" w:rsidP="009732DF">
      <w:pPr>
        <w:ind w:left="851" w:firstLine="589"/>
        <w:rPr>
          <w:sz w:val="24"/>
          <w:szCs w:val="24"/>
          <w:lang w:val="pt-BR"/>
        </w:rPr>
      </w:pPr>
      <w:r w:rsidRPr="001D5E05">
        <w:rPr>
          <w:sz w:val="24"/>
          <w:szCs w:val="24"/>
          <w:lang w:val="pt-BR"/>
        </w:rPr>
        <w:t>Với sơ đồ điều chế BPSK đơn giản hoá, trong đó bit</w:t>
      </w:r>
    </w:p>
    <w:p w:rsidR="00C53013" w:rsidRPr="001D5E05" w:rsidRDefault="00C53013" w:rsidP="00C53013">
      <w:pPr>
        <w:ind w:left="851"/>
        <w:rPr>
          <w:sz w:val="24"/>
          <w:szCs w:val="24"/>
          <w:lang w:val="pt-BR"/>
        </w:rPr>
      </w:pPr>
      <w:r w:rsidRPr="001D5E05">
        <w:rPr>
          <w:sz w:val="24"/>
          <w:szCs w:val="24"/>
          <w:lang w:val="pt-BR"/>
        </w:rPr>
        <w:t>0 được điều chế thành –1, bit 1 được điều chế thành 1 (đây chính là tín hiệu đối cực nhị phân), và giả sử độ dài bit là 1, ta sẽ được năng lượng của mỗi bit là Eb=1. Khi đó tỉ số Eb/N0 sẽ được viết thành:</w:t>
      </w:r>
    </w:p>
    <w:p w:rsidR="00C53013" w:rsidRPr="001D5E05" w:rsidRDefault="00C53013" w:rsidP="001D5E05">
      <w:pPr>
        <w:ind w:left="851"/>
        <w:jc w:val="center"/>
        <w:rPr>
          <w:sz w:val="24"/>
          <w:szCs w:val="24"/>
          <w:lang w:val="pt-BR"/>
        </w:rPr>
      </w:pPr>
      <w:r w:rsidRPr="001D5E05">
        <w:rPr>
          <w:noProof/>
          <w:sz w:val="24"/>
          <w:szCs w:val="24"/>
        </w:rPr>
        <w:drawing>
          <wp:inline distT="0" distB="0" distL="0" distR="0" wp14:anchorId="4416D488" wp14:editId="5AE633A1">
            <wp:extent cx="2849268" cy="9351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0196" cy="945340"/>
                    </a:xfrm>
                    <a:prstGeom prst="rect">
                      <a:avLst/>
                    </a:prstGeom>
                  </pic:spPr>
                </pic:pic>
              </a:graphicData>
            </a:graphic>
          </wp:inline>
        </w:drawing>
      </w:r>
    </w:p>
    <w:p w:rsidR="00C53013" w:rsidRPr="001D5E05" w:rsidRDefault="00C53013" w:rsidP="009732DF">
      <w:pPr>
        <w:ind w:left="851" w:firstLine="589"/>
        <w:rPr>
          <w:sz w:val="24"/>
          <w:szCs w:val="24"/>
          <w:lang w:val="pt-BR"/>
        </w:rPr>
      </w:pPr>
      <w:r w:rsidRPr="001D5E05">
        <w:rPr>
          <w:sz w:val="24"/>
          <w:szCs w:val="24"/>
          <w:lang w:val="pt-BR"/>
        </w:rPr>
        <w:t xml:space="preserve">Đây chính là công thức được sử dụng trong chương </w:t>
      </w:r>
      <w:r w:rsidR="001D5E05" w:rsidRPr="001D5E05">
        <w:rPr>
          <w:sz w:val="24"/>
          <w:szCs w:val="24"/>
          <w:lang w:val="pt-BR"/>
        </w:rPr>
        <w:t>t</w:t>
      </w:r>
      <w:r w:rsidRPr="001D5E05">
        <w:rPr>
          <w:sz w:val="24"/>
          <w:szCs w:val="24"/>
          <w:lang w:val="pt-BR"/>
        </w:rPr>
        <w:t>rình mô phỏng để tính độ lệch chuẩn của AWGN từ giá trị cho trước của Eb/N0.</w:t>
      </w:r>
    </w:p>
    <w:p w:rsidR="00EF421F" w:rsidRPr="001D5E05" w:rsidRDefault="00EF421F" w:rsidP="00EF421F">
      <w:pPr>
        <w:rPr>
          <w:noProof/>
          <w:sz w:val="24"/>
          <w:szCs w:val="24"/>
          <w:lang w:val="pt-BR"/>
        </w:rPr>
      </w:pPr>
    </w:p>
    <w:p w:rsidR="00EF421F" w:rsidRDefault="00EF421F" w:rsidP="00EF421F">
      <w:pPr>
        <w:pStyle w:val="Heading3"/>
        <w:rPr>
          <w:rFonts w:ascii="Times New Roman" w:hAnsi="Times New Roman"/>
          <w:szCs w:val="26"/>
          <w:lang w:val="vi-VN"/>
        </w:rPr>
      </w:pPr>
      <w:r w:rsidRPr="00706E3E">
        <w:rPr>
          <w:rFonts w:ascii="Times New Roman" w:hAnsi="Times New Roman"/>
          <w:szCs w:val="26"/>
          <w:lang w:val="vi-VN"/>
        </w:rPr>
        <w:t>B</w:t>
      </w:r>
      <w:r>
        <w:rPr>
          <w:rFonts w:ascii="Times New Roman" w:hAnsi="Times New Roman"/>
          <w:szCs w:val="26"/>
          <w:lang w:val="vi-VN"/>
        </w:rPr>
        <w:t>2</w:t>
      </w:r>
      <w:r w:rsidRPr="00706E3E">
        <w:rPr>
          <w:rFonts w:ascii="Times New Roman" w:hAnsi="Times New Roman"/>
          <w:szCs w:val="26"/>
          <w:lang w:val="vi-VN"/>
        </w:rPr>
        <w:t>.2 Nội dung</w:t>
      </w:r>
      <w:bookmarkEnd w:id="16"/>
      <w:r w:rsidRPr="00706E3E">
        <w:rPr>
          <w:rFonts w:ascii="Times New Roman" w:hAnsi="Times New Roman"/>
          <w:szCs w:val="26"/>
          <w:lang w:val="vi-VN"/>
        </w:rPr>
        <w:t xml:space="preserve"> </w:t>
      </w:r>
      <w:r w:rsidRPr="00287C6D">
        <w:rPr>
          <w:rFonts w:ascii="Times New Roman" w:hAnsi="Times New Roman"/>
          <w:szCs w:val="26"/>
          <w:lang w:val="vi-VN"/>
        </w:rPr>
        <w:t>và phương pháp nghiên cứu</w:t>
      </w:r>
    </w:p>
    <w:p w:rsidR="00EF421F" w:rsidRDefault="00EF421F" w:rsidP="00EF421F">
      <w:pPr>
        <w:spacing w:before="240" w:line="360" w:lineRule="auto"/>
        <w:jc w:val="both"/>
        <w:rPr>
          <w:color w:val="2F0AB6"/>
          <w:spacing w:val="-4"/>
          <w:sz w:val="24"/>
          <w:szCs w:val="24"/>
          <w:lang w:val="pt-BR"/>
        </w:rPr>
      </w:pPr>
      <w:r w:rsidRPr="00580E77">
        <w:rPr>
          <w:b/>
          <w:color w:val="2F0AB6"/>
          <w:spacing w:val="-4"/>
          <w:sz w:val="24"/>
          <w:szCs w:val="24"/>
          <w:lang w:val="pt-BR"/>
        </w:rPr>
        <w:t xml:space="preserve">Nội dung 1: </w:t>
      </w:r>
      <w:r w:rsidRPr="00874214">
        <w:rPr>
          <w:color w:val="2F0AB6"/>
          <w:spacing w:val="-4"/>
          <w:sz w:val="24"/>
          <w:szCs w:val="24"/>
          <w:lang w:val="pt-BR"/>
        </w:rPr>
        <w:t xml:space="preserve">Tìm hiểu về </w:t>
      </w:r>
      <w:r>
        <w:rPr>
          <w:color w:val="2F0AB6"/>
          <w:spacing w:val="-4"/>
          <w:sz w:val="24"/>
          <w:szCs w:val="24"/>
          <w:lang w:val="pt-BR"/>
        </w:rPr>
        <w:t>giải thuật LDPC</w:t>
      </w:r>
    </w:p>
    <w:p w:rsidR="00EF421F" w:rsidRPr="00A857A7" w:rsidRDefault="00EF421F" w:rsidP="00EF421F">
      <w:pPr>
        <w:ind w:left="360"/>
        <w:contextualSpacing/>
        <w:jc w:val="both"/>
        <w:rPr>
          <w:spacing w:val="-4"/>
          <w:sz w:val="22"/>
          <w:szCs w:val="24"/>
          <w:lang w:val="pt-BR"/>
        </w:rPr>
      </w:pPr>
      <w:r w:rsidRPr="00A857A7">
        <w:rPr>
          <w:b/>
          <w:spacing w:val="-4"/>
          <w:sz w:val="22"/>
          <w:szCs w:val="24"/>
          <w:lang w:val="pt-BR"/>
        </w:rPr>
        <w:lastRenderedPageBreak/>
        <w:t>Nội dung:</w:t>
      </w:r>
      <w:r w:rsidRPr="00A857A7">
        <w:rPr>
          <w:spacing w:val="-4"/>
          <w:sz w:val="22"/>
          <w:szCs w:val="24"/>
          <w:lang w:val="pt-BR"/>
        </w:rPr>
        <w:t xml:space="preserve"> Tìm hiểu, đọc và phân tích </w:t>
      </w:r>
      <w:r>
        <w:rPr>
          <w:spacing w:val="-4"/>
          <w:sz w:val="22"/>
          <w:szCs w:val="24"/>
          <w:lang w:val="pt-BR"/>
        </w:rPr>
        <w:t>giải thuật giải mã tín hiệu LDPC</w:t>
      </w:r>
      <w:r w:rsidRPr="00A857A7">
        <w:rPr>
          <w:spacing w:val="-4"/>
          <w:sz w:val="22"/>
          <w:szCs w:val="24"/>
          <w:lang w:val="pt-BR"/>
        </w:rPr>
        <w:t>. Từ đó, đưa ra so sánh ưu nhược điểm của</w:t>
      </w:r>
      <w:r>
        <w:rPr>
          <w:spacing w:val="-4"/>
          <w:sz w:val="22"/>
          <w:szCs w:val="24"/>
          <w:lang w:val="pt-BR"/>
        </w:rPr>
        <w:t xml:space="preserve"> giải thuật so với những giải thuật khác </w:t>
      </w:r>
      <w:r w:rsidRPr="00A857A7">
        <w:rPr>
          <w:spacing w:val="-4"/>
          <w:sz w:val="22"/>
          <w:szCs w:val="24"/>
          <w:lang w:val="pt-BR"/>
        </w:rPr>
        <w:t>.</w:t>
      </w:r>
    </w:p>
    <w:p w:rsidR="00EF421F" w:rsidRPr="00A857A7" w:rsidRDefault="00EF421F" w:rsidP="00EF421F">
      <w:pPr>
        <w:ind w:left="360"/>
        <w:contextualSpacing/>
        <w:jc w:val="both"/>
        <w:rPr>
          <w:spacing w:val="-4"/>
          <w:sz w:val="22"/>
          <w:szCs w:val="24"/>
          <w:lang w:val="pt-BR"/>
        </w:rPr>
      </w:pPr>
      <w:r w:rsidRPr="00A857A7">
        <w:rPr>
          <w:b/>
          <w:spacing w:val="-4"/>
          <w:sz w:val="22"/>
          <w:szCs w:val="24"/>
          <w:lang w:val="pt-BR"/>
        </w:rPr>
        <w:t>Phương pháp thực hiện:</w:t>
      </w:r>
      <w:r w:rsidRPr="00A857A7">
        <w:rPr>
          <w:spacing w:val="-4"/>
          <w:sz w:val="22"/>
          <w:szCs w:val="24"/>
          <w:lang w:val="pt-BR"/>
        </w:rPr>
        <w:t xml:space="preserve"> Đọc và phân tích.</w:t>
      </w:r>
    </w:p>
    <w:p w:rsidR="00EF421F" w:rsidRDefault="00EF421F" w:rsidP="00EF421F">
      <w:pPr>
        <w:ind w:left="360"/>
        <w:contextualSpacing/>
        <w:jc w:val="both"/>
        <w:rPr>
          <w:spacing w:val="-4"/>
          <w:sz w:val="22"/>
          <w:szCs w:val="24"/>
          <w:lang w:val="pt-BR"/>
        </w:rPr>
      </w:pPr>
      <w:r w:rsidRPr="00A857A7">
        <w:rPr>
          <w:b/>
          <w:spacing w:val="-4"/>
          <w:sz w:val="22"/>
          <w:szCs w:val="24"/>
          <w:lang w:val="pt-BR"/>
        </w:rPr>
        <w:t>Kết quả dự kiến:</w:t>
      </w:r>
      <w:r w:rsidRPr="00A857A7">
        <w:rPr>
          <w:spacing w:val="-4"/>
          <w:sz w:val="22"/>
          <w:szCs w:val="24"/>
          <w:lang w:val="pt-BR"/>
        </w:rPr>
        <w:t xml:space="preserve"> Báo cáo giấy.</w:t>
      </w:r>
    </w:p>
    <w:p w:rsidR="00EF421F" w:rsidRDefault="00EF421F" w:rsidP="00EF421F">
      <w:pPr>
        <w:spacing w:before="240" w:line="360" w:lineRule="auto"/>
        <w:jc w:val="both"/>
        <w:rPr>
          <w:b/>
          <w:color w:val="2F0AB6"/>
          <w:spacing w:val="-4"/>
          <w:sz w:val="24"/>
          <w:szCs w:val="24"/>
          <w:lang w:val="pt-BR"/>
        </w:rPr>
      </w:pPr>
      <w:r>
        <w:rPr>
          <w:b/>
          <w:color w:val="2F0AB6"/>
          <w:spacing w:val="-4"/>
          <w:sz w:val="24"/>
          <w:szCs w:val="24"/>
          <w:lang w:val="pt-BR"/>
        </w:rPr>
        <w:t xml:space="preserve">Nội dung </w:t>
      </w:r>
      <w:r w:rsidRPr="002E4948">
        <w:rPr>
          <w:b/>
          <w:color w:val="2F0AB6"/>
          <w:spacing w:val="-4"/>
          <w:sz w:val="24"/>
          <w:szCs w:val="24"/>
          <w:lang w:val="pt-BR"/>
        </w:rPr>
        <w:t xml:space="preserve">: </w:t>
      </w:r>
      <w:r>
        <w:rPr>
          <w:color w:val="2F0AB6"/>
          <w:spacing w:val="-4"/>
          <w:sz w:val="24"/>
          <w:szCs w:val="24"/>
          <w:lang w:val="pt-BR"/>
        </w:rPr>
        <w:t>Thiết kế sơ đồ nguyên lý hoạt động của các khối phần cứng nhằm hiện thực giải thuật LDPC</w:t>
      </w:r>
    </w:p>
    <w:p w:rsidR="00EF421F" w:rsidRPr="00A857A7" w:rsidRDefault="00EF421F" w:rsidP="00EF421F">
      <w:pPr>
        <w:ind w:left="360"/>
        <w:jc w:val="both"/>
        <w:rPr>
          <w:spacing w:val="-4"/>
          <w:sz w:val="22"/>
          <w:szCs w:val="24"/>
          <w:lang w:val="pt-BR"/>
        </w:rPr>
      </w:pPr>
      <w:r w:rsidRPr="00A857A7">
        <w:rPr>
          <w:b/>
          <w:spacing w:val="-4"/>
          <w:sz w:val="22"/>
          <w:szCs w:val="24"/>
          <w:lang w:val="pt-BR"/>
        </w:rPr>
        <w:t>Nội dung:</w:t>
      </w:r>
      <w:r w:rsidRPr="00A857A7">
        <w:rPr>
          <w:spacing w:val="-4"/>
          <w:sz w:val="22"/>
          <w:szCs w:val="24"/>
          <w:lang w:val="pt-BR"/>
        </w:rPr>
        <w:t xml:space="preserve"> </w:t>
      </w:r>
      <w:r>
        <w:rPr>
          <w:spacing w:val="-4"/>
          <w:sz w:val="22"/>
          <w:szCs w:val="24"/>
          <w:lang w:val="pt-BR"/>
        </w:rPr>
        <w:t>Dựa trên nguyên lý của thuật toán , thiết kế sơ đồ nguyên lý của các khối phần cứng.</w:t>
      </w:r>
    </w:p>
    <w:p w:rsidR="00EF421F" w:rsidRPr="00A857A7" w:rsidRDefault="00EF421F" w:rsidP="00EF421F">
      <w:pPr>
        <w:tabs>
          <w:tab w:val="left" w:pos="7686"/>
        </w:tabs>
        <w:ind w:left="360"/>
        <w:jc w:val="both"/>
        <w:rPr>
          <w:spacing w:val="-4"/>
          <w:sz w:val="22"/>
          <w:szCs w:val="24"/>
          <w:lang w:val="pt-BR"/>
        </w:rPr>
      </w:pPr>
      <w:r w:rsidRPr="00A857A7">
        <w:rPr>
          <w:b/>
          <w:spacing w:val="-4"/>
          <w:sz w:val="22"/>
          <w:szCs w:val="24"/>
          <w:lang w:val="pt-BR"/>
        </w:rPr>
        <w:t>Phương pháp thực hiện:</w:t>
      </w:r>
      <w:r w:rsidRPr="00A857A7">
        <w:rPr>
          <w:spacing w:val="-4"/>
          <w:sz w:val="22"/>
          <w:szCs w:val="24"/>
          <w:lang w:val="pt-BR"/>
        </w:rPr>
        <w:t xml:space="preserve"> </w:t>
      </w:r>
      <w:r>
        <w:rPr>
          <w:spacing w:val="-4"/>
          <w:sz w:val="22"/>
          <w:szCs w:val="24"/>
          <w:lang w:val="pt-BR"/>
        </w:rPr>
        <w:t>đọc và phân tích</w:t>
      </w:r>
      <w:r w:rsidRPr="00A857A7">
        <w:rPr>
          <w:spacing w:val="-4"/>
          <w:sz w:val="22"/>
          <w:szCs w:val="24"/>
          <w:lang w:val="pt-BR"/>
        </w:rPr>
        <w:t>.</w:t>
      </w:r>
    </w:p>
    <w:p w:rsidR="00EF421F" w:rsidRDefault="00EF421F" w:rsidP="00EF421F">
      <w:pPr>
        <w:ind w:left="360"/>
        <w:jc w:val="both"/>
        <w:rPr>
          <w:spacing w:val="-4"/>
          <w:sz w:val="22"/>
          <w:szCs w:val="24"/>
          <w:lang w:val="pt-BR"/>
        </w:rPr>
      </w:pPr>
      <w:r w:rsidRPr="00A857A7">
        <w:rPr>
          <w:b/>
          <w:spacing w:val="-4"/>
          <w:sz w:val="22"/>
          <w:szCs w:val="24"/>
          <w:lang w:val="pt-BR"/>
        </w:rPr>
        <w:t>Kết quả dự kiến:</w:t>
      </w:r>
      <w:r w:rsidRPr="00A857A7">
        <w:rPr>
          <w:spacing w:val="-4"/>
          <w:sz w:val="22"/>
          <w:szCs w:val="24"/>
          <w:lang w:val="pt-BR"/>
        </w:rPr>
        <w:t xml:space="preserve"> </w:t>
      </w:r>
      <w:r>
        <w:rPr>
          <w:spacing w:val="-4"/>
          <w:sz w:val="22"/>
          <w:szCs w:val="24"/>
          <w:lang w:val="pt-BR"/>
        </w:rPr>
        <w:t xml:space="preserve">Báo cáo giấy </w:t>
      </w:r>
      <w:r w:rsidRPr="00A857A7">
        <w:rPr>
          <w:spacing w:val="-4"/>
          <w:sz w:val="22"/>
          <w:szCs w:val="24"/>
          <w:lang w:val="pt-BR"/>
        </w:rPr>
        <w:t>.</w:t>
      </w:r>
    </w:p>
    <w:p w:rsidR="00EF421F" w:rsidRPr="00A857A7" w:rsidRDefault="00EF421F" w:rsidP="00EF421F">
      <w:pPr>
        <w:ind w:left="360"/>
        <w:contextualSpacing/>
        <w:jc w:val="both"/>
        <w:rPr>
          <w:color w:val="2F0AB6"/>
          <w:spacing w:val="-4"/>
          <w:sz w:val="22"/>
          <w:szCs w:val="24"/>
          <w:lang w:val="pt-BR"/>
        </w:rPr>
      </w:pPr>
    </w:p>
    <w:p w:rsidR="00EF421F" w:rsidRDefault="00EF421F" w:rsidP="00EF421F">
      <w:pPr>
        <w:spacing w:before="240" w:line="360" w:lineRule="auto"/>
        <w:jc w:val="both"/>
        <w:rPr>
          <w:b/>
          <w:color w:val="2F0AB6"/>
          <w:spacing w:val="-4"/>
          <w:sz w:val="24"/>
          <w:szCs w:val="24"/>
          <w:lang w:val="pt-BR"/>
        </w:rPr>
      </w:pPr>
      <w:r>
        <w:rPr>
          <w:b/>
          <w:color w:val="2F0AB6"/>
          <w:spacing w:val="-4"/>
          <w:sz w:val="24"/>
          <w:szCs w:val="24"/>
          <w:lang w:val="pt-BR"/>
        </w:rPr>
        <w:t>Nội dung 3</w:t>
      </w:r>
      <w:r w:rsidRPr="002E4948">
        <w:rPr>
          <w:b/>
          <w:color w:val="2F0AB6"/>
          <w:spacing w:val="-4"/>
          <w:sz w:val="24"/>
          <w:szCs w:val="24"/>
          <w:lang w:val="pt-BR"/>
        </w:rPr>
        <w:t xml:space="preserve">: </w:t>
      </w:r>
      <w:r>
        <w:rPr>
          <w:color w:val="2F0AB6"/>
          <w:spacing w:val="-4"/>
          <w:sz w:val="24"/>
          <w:szCs w:val="24"/>
          <w:lang w:val="pt-BR"/>
        </w:rPr>
        <w:t xml:space="preserve">Mô phỏng giải thuật trên Matlab </w:t>
      </w:r>
    </w:p>
    <w:p w:rsidR="00EF421F" w:rsidRDefault="00EF421F" w:rsidP="00EF421F">
      <w:pPr>
        <w:ind w:left="360"/>
        <w:jc w:val="both"/>
        <w:rPr>
          <w:spacing w:val="-4"/>
          <w:sz w:val="22"/>
          <w:szCs w:val="24"/>
          <w:lang w:val="pt-BR"/>
        </w:rPr>
      </w:pPr>
      <w:r w:rsidRPr="00A857A7">
        <w:rPr>
          <w:b/>
          <w:spacing w:val="-4"/>
          <w:sz w:val="22"/>
          <w:szCs w:val="24"/>
          <w:lang w:val="pt-BR"/>
        </w:rPr>
        <w:t>Nội dung:</w:t>
      </w:r>
      <w:r w:rsidRPr="00A857A7">
        <w:rPr>
          <w:spacing w:val="-4"/>
          <w:sz w:val="22"/>
          <w:szCs w:val="24"/>
          <w:lang w:val="pt-BR"/>
        </w:rPr>
        <w:t xml:space="preserve"> Dựa trên nguyên lý </w:t>
      </w:r>
      <w:r>
        <w:rPr>
          <w:spacing w:val="-4"/>
          <w:sz w:val="22"/>
          <w:szCs w:val="24"/>
          <w:lang w:val="pt-BR"/>
        </w:rPr>
        <w:t>của giải thuật, mô phỏng giải thuật trên Matlab.</w:t>
      </w:r>
    </w:p>
    <w:p w:rsidR="00EF421F" w:rsidRPr="00A857A7" w:rsidRDefault="00EF421F" w:rsidP="00EF421F">
      <w:pPr>
        <w:ind w:left="360"/>
        <w:jc w:val="both"/>
        <w:rPr>
          <w:spacing w:val="-4"/>
          <w:sz w:val="22"/>
          <w:szCs w:val="24"/>
          <w:lang w:val="pt-BR"/>
        </w:rPr>
      </w:pPr>
      <w:r w:rsidRPr="00A857A7">
        <w:rPr>
          <w:b/>
          <w:spacing w:val="-4"/>
          <w:sz w:val="22"/>
          <w:szCs w:val="24"/>
          <w:lang w:val="pt-BR"/>
        </w:rPr>
        <w:t>Phương pháp thực hiện:</w:t>
      </w:r>
      <w:r w:rsidRPr="00A857A7">
        <w:rPr>
          <w:spacing w:val="-4"/>
          <w:sz w:val="22"/>
          <w:szCs w:val="24"/>
          <w:lang w:val="pt-BR"/>
        </w:rPr>
        <w:t xml:space="preserve"> </w:t>
      </w:r>
      <w:r>
        <w:rPr>
          <w:spacing w:val="-4"/>
          <w:sz w:val="22"/>
          <w:szCs w:val="24"/>
          <w:lang w:val="pt-BR"/>
        </w:rPr>
        <w:t>Sử dụng matlab để mô phỏng giải thuật LDPC.</w:t>
      </w:r>
    </w:p>
    <w:p w:rsidR="00EF421F" w:rsidRPr="00A857A7" w:rsidRDefault="00EF421F" w:rsidP="00EF421F">
      <w:pPr>
        <w:ind w:left="360"/>
        <w:jc w:val="both"/>
        <w:rPr>
          <w:color w:val="2F0AB6"/>
          <w:spacing w:val="-4"/>
          <w:sz w:val="22"/>
          <w:szCs w:val="24"/>
          <w:lang w:val="pt-BR"/>
        </w:rPr>
      </w:pPr>
      <w:r w:rsidRPr="00A857A7">
        <w:rPr>
          <w:b/>
          <w:spacing w:val="-4"/>
          <w:sz w:val="22"/>
          <w:szCs w:val="24"/>
          <w:lang w:val="pt-BR"/>
        </w:rPr>
        <w:t>Kết quả dự kiến:</w:t>
      </w:r>
      <w:r w:rsidRPr="00A857A7">
        <w:rPr>
          <w:spacing w:val="-4"/>
          <w:sz w:val="22"/>
          <w:szCs w:val="24"/>
          <w:lang w:val="pt-BR"/>
        </w:rPr>
        <w:t xml:space="preserve"> </w:t>
      </w:r>
      <w:r>
        <w:rPr>
          <w:spacing w:val="-4"/>
          <w:sz w:val="22"/>
          <w:szCs w:val="24"/>
          <w:lang w:val="pt-BR"/>
        </w:rPr>
        <w:t>Hoàn thành việc mô phỏng giải thuật trên matlab.</w:t>
      </w:r>
    </w:p>
    <w:p w:rsidR="00EF421F" w:rsidRDefault="00EF421F" w:rsidP="00EF421F">
      <w:pPr>
        <w:spacing w:before="240" w:line="360" w:lineRule="auto"/>
        <w:jc w:val="both"/>
        <w:rPr>
          <w:b/>
          <w:color w:val="2F0AB6"/>
          <w:spacing w:val="-4"/>
          <w:sz w:val="24"/>
          <w:szCs w:val="24"/>
          <w:lang w:val="pt-BR"/>
        </w:rPr>
      </w:pPr>
      <w:r>
        <w:rPr>
          <w:b/>
          <w:color w:val="2F0AB6"/>
          <w:spacing w:val="-4"/>
          <w:sz w:val="24"/>
          <w:szCs w:val="24"/>
          <w:lang w:val="pt-BR"/>
        </w:rPr>
        <w:t>Nội dung 4</w:t>
      </w:r>
      <w:r w:rsidRPr="002E4948">
        <w:rPr>
          <w:b/>
          <w:color w:val="2F0AB6"/>
          <w:spacing w:val="-4"/>
          <w:sz w:val="24"/>
          <w:szCs w:val="24"/>
          <w:lang w:val="pt-BR"/>
        </w:rPr>
        <w:t xml:space="preserve">: </w:t>
      </w:r>
      <w:r>
        <w:rPr>
          <w:color w:val="2F0AB6"/>
          <w:spacing w:val="-4"/>
          <w:sz w:val="24"/>
          <w:szCs w:val="24"/>
          <w:lang w:val="pt-BR"/>
        </w:rPr>
        <w:t>Hiện thực giải thuật trên phần cứng</w:t>
      </w:r>
    </w:p>
    <w:p w:rsidR="00EF421F" w:rsidRPr="00A857A7" w:rsidRDefault="00EF421F" w:rsidP="00EF421F">
      <w:pPr>
        <w:ind w:left="360"/>
        <w:jc w:val="both"/>
        <w:rPr>
          <w:spacing w:val="-4"/>
          <w:sz w:val="22"/>
          <w:szCs w:val="24"/>
          <w:lang w:val="pt-BR"/>
        </w:rPr>
      </w:pPr>
      <w:r w:rsidRPr="00A857A7">
        <w:rPr>
          <w:b/>
          <w:spacing w:val="-4"/>
          <w:sz w:val="22"/>
          <w:szCs w:val="24"/>
          <w:lang w:val="pt-BR"/>
        </w:rPr>
        <w:t>Nội dung:</w:t>
      </w:r>
      <w:r w:rsidRPr="00A857A7">
        <w:rPr>
          <w:spacing w:val="-4"/>
          <w:sz w:val="22"/>
          <w:szCs w:val="24"/>
          <w:lang w:val="pt-BR"/>
        </w:rPr>
        <w:t xml:space="preserve"> </w:t>
      </w:r>
      <w:r>
        <w:rPr>
          <w:spacing w:val="-4"/>
          <w:sz w:val="22"/>
          <w:szCs w:val="24"/>
          <w:lang w:val="pt-BR"/>
        </w:rPr>
        <w:t>Sử dụng ngôn ngữ verilog nhằm hiện thực giải thuật trên phần cứng.</w:t>
      </w:r>
    </w:p>
    <w:p w:rsidR="00EF421F" w:rsidRDefault="00EF421F" w:rsidP="00EF421F">
      <w:pPr>
        <w:ind w:left="360"/>
        <w:jc w:val="both"/>
        <w:rPr>
          <w:spacing w:val="-4"/>
          <w:sz w:val="22"/>
          <w:szCs w:val="24"/>
          <w:lang w:val="pt-BR"/>
        </w:rPr>
      </w:pPr>
      <w:r w:rsidRPr="00A857A7">
        <w:rPr>
          <w:b/>
          <w:spacing w:val="-4"/>
          <w:sz w:val="22"/>
          <w:szCs w:val="24"/>
          <w:lang w:val="pt-BR"/>
        </w:rPr>
        <w:t>Phương pháp thực hiện:</w:t>
      </w:r>
      <w:r>
        <w:rPr>
          <w:spacing w:val="-4"/>
          <w:sz w:val="22"/>
          <w:szCs w:val="24"/>
          <w:lang w:val="pt-BR"/>
        </w:rPr>
        <w:t xml:space="preserve"> Lập trình</w:t>
      </w:r>
      <w:r w:rsidRPr="00A857A7">
        <w:rPr>
          <w:spacing w:val="-4"/>
          <w:sz w:val="22"/>
          <w:szCs w:val="24"/>
          <w:lang w:val="pt-BR"/>
        </w:rPr>
        <w:t>.</w:t>
      </w:r>
    </w:p>
    <w:p w:rsidR="00EF421F" w:rsidRPr="00EF421F" w:rsidRDefault="00EF421F" w:rsidP="00EF421F">
      <w:pPr>
        <w:ind w:left="360"/>
        <w:jc w:val="both"/>
        <w:rPr>
          <w:spacing w:val="-4"/>
          <w:sz w:val="22"/>
          <w:szCs w:val="24"/>
          <w:lang w:val="pt-BR"/>
        </w:rPr>
      </w:pPr>
      <w:r w:rsidRPr="00A857A7">
        <w:rPr>
          <w:b/>
          <w:spacing w:val="-4"/>
          <w:sz w:val="22"/>
          <w:szCs w:val="24"/>
          <w:lang w:val="pt-BR"/>
        </w:rPr>
        <w:t>Kết quả dự kiến:</w:t>
      </w:r>
      <w:r>
        <w:rPr>
          <w:spacing w:val="-4"/>
          <w:sz w:val="22"/>
          <w:szCs w:val="24"/>
          <w:lang w:val="pt-BR"/>
        </w:rPr>
        <w:t xml:space="preserve"> các khối phần cứng dùng để hiện thực giải thuật LDPC.  </w:t>
      </w:r>
    </w:p>
    <w:p w:rsidR="00EF421F" w:rsidRPr="002D6FD2" w:rsidRDefault="00EF421F" w:rsidP="00EF421F">
      <w:pPr>
        <w:pStyle w:val="Heading3"/>
        <w:rPr>
          <w:rFonts w:ascii="Times New Roman" w:hAnsi="Times New Roman"/>
          <w:szCs w:val="26"/>
          <w:lang w:val="pt-BR"/>
        </w:rPr>
      </w:pPr>
      <w:r w:rsidRPr="00706E3E">
        <w:rPr>
          <w:rFonts w:ascii="Times New Roman" w:hAnsi="Times New Roman"/>
          <w:szCs w:val="26"/>
          <w:lang w:val="vi-VN"/>
        </w:rPr>
        <w:t>B</w:t>
      </w:r>
      <w:r>
        <w:rPr>
          <w:rFonts w:ascii="Times New Roman" w:hAnsi="Times New Roman"/>
          <w:szCs w:val="26"/>
          <w:lang w:val="vi-VN"/>
        </w:rPr>
        <w:t>2.3</w:t>
      </w:r>
      <w:r w:rsidRPr="00706E3E">
        <w:rPr>
          <w:rFonts w:ascii="Times New Roman" w:hAnsi="Times New Roman"/>
          <w:szCs w:val="26"/>
          <w:lang w:val="vi-VN"/>
        </w:rPr>
        <w:t xml:space="preserve"> </w:t>
      </w:r>
      <w:r w:rsidRPr="002D6FD2">
        <w:rPr>
          <w:rFonts w:ascii="Times New Roman" w:hAnsi="Times New Roman"/>
          <w:szCs w:val="26"/>
          <w:lang w:val="pt-BR"/>
        </w:rPr>
        <w:t>Kịch bản đánh giá dự kiến và độ chính xác dự kiến</w:t>
      </w:r>
    </w:p>
    <w:p w:rsidR="00EF421F" w:rsidRPr="002D6FD2" w:rsidRDefault="006C16C7" w:rsidP="00830067">
      <w:pPr>
        <w:ind w:left="360"/>
        <w:rPr>
          <w:lang w:val="pt-BR"/>
        </w:rPr>
      </w:pPr>
      <w:r>
        <w:rPr>
          <w:lang w:val="pt-BR"/>
        </w:rPr>
        <w:t>Mô phỏng thuât toán trên MatLab, sau đó hiện thực trên phần cứng ( các loại kit FPGA)</w:t>
      </w:r>
      <w:r w:rsidR="00830067">
        <w:rPr>
          <w:lang w:val="pt-BR"/>
        </w:rPr>
        <w:t>. Từ đó so sánh và đánh giá kết quả thu được</w:t>
      </w:r>
      <w:bookmarkStart w:id="17" w:name="_GoBack"/>
      <w:bookmarkEnd w:id="17"/>
    </w:p>
    <w:p w:rsidR="00EF421F" w:rsidRPr="002D6FD2" w:rsidRDefault="00EF421F" w:rsidP="00EF421F">
      <w:pPr>
        <w:ind w:left="360"/>
        <w:rPr>
          <w:lang w:val="pt-BR"/>
        </w:rPr>
      </w:pPr>
    </w:p>
    <w:p w:rsidR="00EF421F" w:rsidRPr="00B76D40" w:rsidRDefault="00EF421F" w:rsidP="00EF421F">
      <w:pPr>
        <w:pStyle w:val="Heading2"/>
        <w:framePr w:w="0" w:wrap="auto" w:vAnchor="margin" w:hAnchor="text" w:xAlign="left" w:yAlign="inline"/>
        <w:spacing w:before="120"/>
        <w:ind w:right="0"/>
        <w:jc w:val="both"/>
        <w:rPr>
          <w:rFonts w:ascii="Times New Roman" w:hAnsi="Times New Roman"/>
          <w:i w:val="0"/>
          <w:color w:val="0000FF"/>
          <w:sz w:val="26"/>
          <w:szCs w:val="26"/>
          <w:lang w:val="vi-VN"/>
        </w:rPr>
      </w:pPr>
      <w:bookmarkStart w:id="18" w:name="_Toc282609087"/>
      <w:bookmarkStart w:id="19" w:name="_Toc413248957"/>
      <w:bookmarkEnd w:id="13"/>
      <w:bookmarkEnd w:id="14"/>
      <w:r w:rsidRPr="00B76D40">
        <w:rPr>
          <w:rFonts w:ascii="Times New Roman" w:hAnsi="Times New Roman"/>
          <w:i w:val="0"/>
          <w:color w:val="0000FF"/>
          <w:sz w:val="26"/>
          <w:szCs w:val="26"/>
          <w:lang w:val="vi-VN"/>
        </w:rPr>
        <w:t>B</w:t>
      </w:r>
      <w:r>
        <w:rPr>
          <w:rFonts w:ascii="Times New Roman" w:hAnsi="Times New Roman"/>
          <w:i w:val="0"/>
          <w:color w:val="0000FF"/>
          <w:sz w:val="26"/>
          <w:szCs w:val="26"/>
          <w:lang w:val="vi-VN"/>
        </w:rPr>
        <w:t>3</w:t>
      </w:r>
      <w:r w:rsidRPr="00B76D40">
        <w:rPr>
          <w:rFonts w:ascii="Times New Roman" w:hAnsi="Times New Roman"/>
          <w:i w:val="0"/>
          <w:color w:val="0000FF"/>
          <w:sz w:val="26"/>
          <w:szCs w:val="26"/>
          <w:lang w:val="vi-VN"/>
        </w:rPr>
        <w:t xml:space="preserve">. </w:t>
      </w:r>
      <w:bookmarkEnd w:id="18"/>
      <w:r w:rsidRPr="00B76D40">
        <w:rPr>
          <w:rFonts w:ascii="Times New Roman" w:hAnsi="Times New Roman"/>
          <w:i w:val="0"/>
          <w:color w:val="0000FF"/>
          <w:sz w:val="26"/>
          <w:szCs w:val="26"/>
          <w:lang w:val="vi-VN"/>
        </w:rPr>
        <w:t>Kết quả nghiên cứu</w:t>
      </w:r>
      <w:bookmarkEnd w:id="19"/>
    </w:p>
    <w:p w:rsidR="00EF421F" w:rsidRPr="002D6FD2" w:rsidRDefault="00EF421F" w:rsidP="00EF421F">
      <w:pPr>
        <w:spacing w:before="120" w:after="120"/>
        <w:rPr>
          <w:sz w:val="22"/>
          <w:szCs w:val="22"/>
          <w:lang w:val="pt-BR"/>
        </w:rPr>
      </w:pPr>
      <w:r w:rsidRPr="002D6FD2">
        <w:rPr>
          <w:sz w:val="22"/>
          <w:szCs w:val="24"/>
          <w:lang w:val="pt-BR"/>
        </w:rPr>
        <w:t>Hiện thực giải thuật giải mả tín hiệu trên phần cứng.</w:t>
      </w:r>
    </w:p>
    <w:tbl>
      <w:tblPr>
        <w:tblW w:w="10031" w:type="dxa"/>
        <w:jc w:val="center"/>
        <w:tblLook w:val="01E0" w:firstRow="1" w:lastRow="1" w:firstColumn="1" w:lastColumn="1" w:noHBand="0" w:noVBand="0"/>
      </w:tblPr>
      <w:tblGrid>
        <w:gridCol w:w="5054"/>
        <w:gridCol w:w="4977"/>
      </w:tblGrid>
      <w:tr w:rsidR="00EF421F" w:rsidRPr="002D6FD2" w:rsidTr="00567F4D">
        <w:trPr>
          <w:jc w:val="center"/>
        </w:trPr>
        <w:tc>
          <w:tcPr>
            <w:tcW w:w="5054" w:type="dxa"/>
            <w:vAlign w:val="center"/>
          </w:tcPr>
          <w:p w:rsidR="00EF421F" w:rsidRPr="002D6FD2" w:rsidRDefault="00EF421F" w:rsidP="00567F4D">
            <w:pPr>
              <w:spacing w:before="60"/>
              <w:ind w:left="-57" w:right="-57"/>
              <w:jc w:val="center"/>
              <w:rPr>
                <w:i/>
                <w:sz w:val="26"/>
                <w:szCs w:val="26"/>
                <w:lang w:val="pt-BR"/>
              </w:rPr>
            </w:pPr>
            <w:r w:rsidRPr="002D6FD2">
              <w:rPr>
                <w:i/>
                <w:sz w:val="26"/>
                <w:szCs w:val="26"/>
                <w:lang w:val="pt-BR"/>
              </w:rPr>
              <w:t>Ngày __ tháng __ năm 20_</w:t>
            </w:r>
          </w:p>
          <w:p w:rsidR="00EF421F" w:rsidRPr="002D6FD2" w:rsidRDefault="00EF421F" w:rsidP="00567F4D">
            <w:pPr>
              <w:ind w:left="-57" w:right="-57"/>
              <w:jc w:val="center"/>
              <w:rPr>
                <w:b/>
                <w:sz w:val="26"/>
                <w:szCs w:val="26"/>
                <w:lang w:val="pt-BR"/>
              </w:rPr>
            </w:pPr>
            <w:r w:rsidRPr="002D6FD2">
              <w:rPr>
                <w:b/>
                <w:sz w:val="26"/>
                <w:szCs w:val="26"/>
                <w:lang w:val="pt-BR"/>
              </w:rPr>
              <w:t>Chủ nhiệm đề tài</w:t>
            </w:r>
          </w:p>
          <w:p w:rsidR="00EF421F" w:rsidRPr="002D6FD2" w:rsidRDefault="00EF421F" w:rsidP="00567F4D">
            <w:pPr>
              <w:ind w:left="-57" w:right="-57"/>
              <w:jc w:val="center"/>
              <w:rPr>
                <w:sz w:val="26"/>
                <w:szCs w:val="26"/>
                <w:lang w:val="pt-BR"/>
              </w:rPr>
            </w:pPr>
            <w:r w:rsidRPr="002D6FD2">
              <w:rPr>
                <w:sz w:val="26"/>
                <w:szCs w:val="26"/>
                <w:lang w:val="pt-BR"/>
              </w:rPr>
              <w:t>(Ký và ghi rõ họ tên)</w:t>
            </w:r>
          </w:p>
        </w:tc>
        <w:tc>
          <w:tcPr>
            <w:tcW w:w="4977" w:type="dxa"/>
            <w:vAlign w:val="center"/>
          </w:tcPr>
          <w:p w:rsidR="00EF421F" w:rsidRPr="002D6FD2" w:rsidRDefault="00EF421F" w:rsidP="00567F4D">
            <w:pPr>
              <w:spacing w:before="60"/>
              <w:ind w:left="-57" w:right="-57"/>
              <w:jc w:val="center"/>
              <w:rPr>
                <w:i/>
                <w:sz w:val="26"/>
                <w:szCs w:val="26"/>
                <w:lang w:val="pt-BR"/>
              </w:rPr>
            </w:pPr>
            <w:r w:rsidRPr="002D6FD2">
              <w:rPr>
                <w:i/>
                <w:sz w:val="26"/>
                <w:szCs w:val="26"/>
                <w:lang w:val="pt-BR"/>
              </w:rPr>
              <w:t>Ngày __ tháng __ năm 20_</w:t>
            </w:r>
          </w:p>
          <w:p w:rsidR="00EF421F" w:rsidRPr="002D6FD2" w:rsidRDefault="00EF421F" w:rsidP="00567F4D">
            <w:pPr>
              <w:ind w:left="-57" w:right="-57"/>
              <w:jc w:val="center"/>
              <w:rPr>
                <w:b/>
                <w:sz w:val="26"/>
                <w:szCs w:val="26"/>
                <w:lang w:val="pt-BR"/>
              </w:rPr>
            </w:pPr>
            <w:r w:rsidRPr="002D6FD2">
              <w:rPr>
                <w:b/>
                <w:sz w:val="26"/>
                <w:szCs w:val="26"/>
                <w:lang w:val="pt-BR"/>
              </w:rPr>
              <w:t>Giảng viên hướng dẫn</w:t>
            </w:r>
          </w:p>
          <w:p w:rsidR="00EF421F" w:rsidRPr="002D6FD2" w:rsidRDefault="00EF421F" w:rsidP="00567F4D">
            <w:pPr>
              <w:ind w:left="-57" w:right="-57"/>
              <w:jc w:val="center"/>
              <w:rPr>
                <w:sz w:val="26"/>
                <w:szCs w:val="26"/>
                <w:lang w:val="pt-BR"/>
              </w:rPr>
            </w:pPr>
            <w:r w:rsidRPr="002D6FD2">
              <w:rPr>
                <w:sz w:val="26"/>
                <w:szCs w:val="26"/>
                <w:lang w:val="pt-BR"/>
              </w:rPr>
              <w:t>(Ký và ghi rõ họ tên)</w:t>
            </w:r>
          </w:p>
        </w:tc>
      </w:tr>
      <w:tr w:rsidR="00EF421F" w:rsidRPr="002D6FD2" w:rsidTr="00567F4D">
        <w:trPr>
          <w:jc w:val="center"/>
        </w:trPr>
        <w:tc>
          <w:tcPr>
            <w:tcW w:w="5054" w:type="dxa"/>
            <w:vAlign w:val="center"/>
          </w:tcPr>
          <w:p w:rsidR="00EF421F" w:rsidRPr="002D6FD2" w:rsidRDefault="00EF421F" w:rsidP="00567F4D">
            <w:pPr>
              <w:ind w:left="-57" w:right="-57"/>
              <w:jc w:val="center"/>
              <w:rPr>
                <w:sz w:val="26"/>
                <w:szCs w:val="26"/>
                <w:lang w:val="pt-BR"/>
              </w:rPr>
            </w:pPr>
          </w:p>
          <w:p w:rsidR="00EF421F" w:rsidRPr="002D6FD2" w:rsidRDefault="00EF421F" w:rsidP="00567F4D">
            <w:pPr>
              <w:ind w:right="-57"/>
              <w:jc w:val="center"/>
              <w:rPr>
                <w:sz w:val="26"/>
                <w:szCs w:val="26"/>
                <w:lang w:val="pt-BR"/>
              </w:rPr>
            </w:pPr>
          </w:p>
          <w:p w:rsidR="00EF421F" w:rsidRPr="002D6FD2" w:rsidRDefault="00EF421F" w:rsidP="00567F4D">
            <w:pPr>
              <w:ind w:right="-57"/>
              <w:jc w:val="center"/>
              <w:rPr>
                <w:sz w:val="26"/>
                <w:szCs w:val="26"/>
                <w:lang w:val="pt-BR"/>
              </w:rPr>
            </w:pPr>
          </w:p>
          <w:p w:rsidR="00EF421F" w:rsidRPr="002D6FD2" w:rsidRDefault="00EF421F" w:rsidP="00567F4D">
            <w:pPr>
              <w:ind w:right="-57"/>
              <w:jc w:val="center"/>
              <w:rPr>
                <w:sz w:val="26"/>
                <w:szCs w:val="26"/>
                <w:lang w:val="pt-BR"/>
              </w:rPr>
            </w:pPr>
          </w:p>
          <w:p w:rsidR="00EF421F" w:rsidRPr="002D6FD2" w:rsidRDefault="00EF421F" w:rsidP="00567F4D">
            <w:pPr>
              <w:ind w:right="-57"/>
              <w:jc w:val="center"/>
              <w:rPr>
                <w:sz w:val="26"/>
                <w:szCs w:val="26"/>
                <w:lang w:val="pt-BR"/>
              </w:rPr>
            </w:pPr>
          </w:p>
          <w:p w:rsidR="00EF421F" w:rsidRPr="002D6FD2" w:rsidRDefault="00EF421F" w:rsidP="00567F4D">
            <w:pPr>
              <w:ind w:right="-57"/>
              <w:jc w:val="center"/>
              <w:rPr>
                <w:sz w:val="26"/>
                <w:szCs w:val="26"/>
                <w:lang w:val="pt-BR"/>
              </w:rPr>
            </w:pPr>
          </w:p>
          <w:p w:rsidR="00EF421F" w:rsidRPr="002D6FD2" w:rsidRDefault="00EF421F" w:rsidP="00567F4D">
            <w:pPr>
              <w:ind w:right="-57"/>
              <w:jc w:val="center"/>
              <w:rPr>
                <w:sz w:val="26"/>
                <w:szCs w:val="26"/>
                <w:lang w:val="pt-BR"/>
              </w:rPr>
            </w:pPr>
          </w:p>
        </w:tc>
        <w:tc>
          <w:tcPr>
            <w:tcW w:w="4977" w:type="dxa"/>
            <w:vAlign w:val="center"/>
          </w:tcPr>
          <w:p w:rsidR="00EF421F" w:rsidRPr="002D6FD2" w:rsidRDefault="00EF421F" w:rsidP="00567F4D">
            <w:pPr>
              <w:ind w:left="-57" w:right="-57"/>
              <w:jc w:val="center"/>
              <w:rPr>
                <w:sz w:val="26"/>
                <w:szCs w:val="26"/>
                <w:lang w:val="pt-BR"/>
              </w:rPr>
            </w:pPr>
          </w:p>
        </w:tc>
      </w:tr>
      <w:tr w:rsidR="00EF421F" w:rsidRPr="0071519F" w:rsidTr="00567F4D">
        <w:trPr>
          <w:jc w:val="center"/>
        </w:trPr>
        <w:tc>
          <w:tcPr>
            <w:tcW w:w="5054" w:type="dxa"/>
          </w:tcPr>
          <w:p w:rsidR="00EF421F" w:rsidRPr="002D6FD2" w:rsidRDefault="00EF421F" w:rsidP="00567F4D">
            <w:pPr>
              <w:spacing w:before="60"/>
              <w:ind w:left="-57" w:right="-57"/>
              <w:jc w:val="center"/>
              <w:rPr>
                <w:i/>
                <w:sz w:val="26"/>
                <w:szCs w:val="26"/>
                <w:lang w:val="pt-BR"/>
              </w:rPr>
            </w:pPr>
            <w:r w:rsidRPr="002D6FD2">
              <w:rPr>
                <w:i/>
                <w:sz w:val="26"/>
                <w:szCs w:val="26"/>
                <w:lang w:val="pt-BR"/>
              </w:rPr>
              <w:t>Ngày __ tháng __ năm 20_</w:t>
            </w:r>
          </w:p>
          <w:p w:rsidR="00EF421F" w:rsidRPr="002D6FD2" w:rsidRDefault="00EF421F" w:rsidP="00567F4D">
            <w:pPr>
              <w:ind w:left="-57" w:right="-57"/>
              <w:jc w:val="center"/>
              <w:rPr>
                <w:b/>
                <w:sz w:val="26"/>
                <w:szCs w:val="26"/>
                <w:lang w:val="pt-BR"/>
              </w:rPr>
            </w:pPr>
            <w:r w:rsidRPr="002D6FD2">
              <w:rPr>
                <w:b/>
                <w:sz w:val="26"/>
                <w:szCs w:val="26"/>
                <w:lang w:val="pt-BR"/>
              </w:rPr>
              <w:t>Ban Chủ nhiệm Khoa/BM</w:t>
            </w:r>
          </w:p>
          <w:p w:rsidR="00EF421F" w:rsidRPr="002D6FD2" w:rsidRDefault="00EF421F" w:rsidP="00567F4D">
            <w:pPr>
              <w:ind w:left="-57" w:right="-57"/>
              <w:jc w:val="center"/>
              <w:rPr>
                <w:sz w:val="26"/>
                <w:szCs w:val="26"/>
                <w:lang w:val="pt-BR"/>
              </w:rPr>
            </w:pPr>
            <w:r w:rsidRPr="002D6FD2">
              <w:rPr>
                <w:sz w:val="26"/>
                <w:szCs w:val="26"/>
                <w:lang w:val="pt-BR"/>
              </w:rPr>
              <w:t>(Ký và ghi rõ họ tên)</w:t>
            </w:r>
          </w:p>
        </w:tc>
        <w:tc>
          <w:tcPr>
            <w:tcW w:w="4977" w:type="dxa"/>
            <w:vAlign w:val="center"/>
          </w:tcPr>
          <w:p w:rsidR="00EF421F" w:rsidRPr="002D6FD2" w:rsidRDefault="00EF421F" w:rsidP="00567F4D">
            <w:pPr>
              <w:spacing w:before="60"/>
              <w:ind w:left="-57" w:right="-57"/>
              <w:jc w:val="center"/>
              <w:rPr>
                <w:i/>
                <w:sz w:val="26"/>
                <w:szCs w:val="26"/>
                <w:lang w:val="pt-BR"/>
              </w:rPr>
            </w:pPr>
            <w:r w:rsidRPr="002D6FD2">
              <w:rPr>
                <w:i/>
                <w:sz w:val="26"/>
                <w:szCs w:val="26"/>
                <w:lang w:val="pt-BR"/>
              </w:rPr>
              <w:t>Ngày __ tháng __ năm 20_</w:t>
            </w:r>
          </w:p>
          <w:p w:rsidR="00EF421F" w:rsidRPr="002D6FD2" w:rsidRDefault="00EF421F" w:rsidP="00567F4D">
            <w:pPr>
              <w:ind w:left="-57" w:right="-57"/>
              <w:jc w:val="center"/>
              <w:rPr>
                <w:b/>
                <w:sz w:val="26"/>
                <w:szCs w:val="26"/>
                <w:lang w:val="pt-BR"/>
              </w:rPr>
            </w:pPr>
            <w:r w:rsidRPr="002D6FD2">
              <w:rPr>
                <w:b/>
                <w:sz w:val="26"/>
                <w:szCs w:val="26"/>
                <w:lang w:val="pt-BR"/>
              </w:rPr>
              <w:t>KT. HIỆU TRƯỞNG</w:t>
            </w:r>
          </w:p>
          <w:p w:rsidR="00EF421F" w:rsidRPr="0071519F" w:rsidRDefault="00EF421F" w:rsidP="00567F4D">
            <w:pPr>
              <w:ind w:left="-57" w:right="-57"/>
              <w:jc w:val="center"/>
              <w:rPr>
                <w:sz w:val="26"/>
                <w:szCs w:val="26"/>
              </w:rPr>
            </w:pPr>
            <w:r w:rsidRPr="0071519F">
              <w:rPr>
                <w:b/>
                <w:sz w:val="26"/>
                <w:szCs w:val="26"/>
              </w:rPr>
              <w:t>PHÓ HIỆU TRƯỞNG</w:t>
            </w:r>
          </w:p>
        </w:tc>
      </w:tr>
      <w:tr w:rsidR="00EF421F" w:rsidRPr="0071519F" w:rsidTr="00567F4D">
        <w:trPr>
          <w:jc w:val="center"/>
        </w:trPr>
        <w:tc>
          <w:tcPr>
            <w:tcW w:w="5054" w:type="dxa"/>
          </w:tcPr>
          <w:p w:rsidR="00EF421F" w:rsidRPr="0071519F" w:rsidRDefault="00EF421F" w:rsidP="00567F4D">
            <w:pPr>
              <w:spacing w:before="60"/>
              <w:ind w:left="-57" w:right="-57"/>
              <w:jc w:val="center"/>
              <w:rPr>
                <w:sz w:val="26"/>
                <w:szCs w:val="26"/>
              </w:rPr>
            </w:pPr>
          </w:p>
          <w:p w:rsidR="00EF421F" w:rsidRPr="0071519F" w:rsidRDefault="00EF421F" w:rsidP="00567F4D">
            <w:pPr>
              <w:spacing w:before="60"/>
              <w:ind w:left="-57" w:right="-57"/>
              <w:jc w:val="center"/>
              <w:rPr>
                <w:sz w:val="26"/>
                <w:szCs w:val="26"/>
              </w:rPr>
            </w:pPr>
          </w:p>
          <w:p w:rsidR="00EF421F" w:rsidRDefault="00EF421F" w:rsidP="00567F4D">
            <w:pPr>
              <w:spacing w:before="60"/>
              <w:ind w:left="-57" w:right="-57"/>
              <w:jc w:val="center"/>
              <w:rPr>
                <w:sz w:val="26"/>
                <w:szCs w:val="26"/>
              </w:rPr>
            </w:pPr>
          </w:p>
          <w:p w:rsidR="00EF421F" w:rsidRDefault="00EF421F" w:rsidP="00567F4D">
            <w:pPr>
              <w:spacing w:before="60"/>
              <w:ind w:left="-57" w:right="-57"/>
              <w:jc w:val="center"/>
              <w:rPr>
                <w:sz w:val="26"/>
                <w:szCs w:val="26"/>
              </w:rPr>
            </w:pPr>
          </w:p>
          <w:p w:rsidR="00EF421F" w:rsidRPr="0071519F" w:rsidRDefault="00EF421F" w:rsidP="00567F4D">
            <w:pPr>
              <w:spacing w:before="60"/>
              <w:ind w:left="-57" w:right="-57"/>
              <w:jc w:val="center"/>
              <w:rPr>
                <w:sz w:val="26"/>
                <w:szCs w:val="26"/>
              </w:rPr>
            </w:pPr>
          </w:p>
        </w:tc>
        <w:tc>
          <w:tcPr>
            <w:tcW w:w="4977" w:type="dxa"/>
            <w:vAlign w:val="center"/>
          </w:tcPr>
          <w:p w:rsidR="00EF421F" w:rsidRPr="0071519F" w:rsidRDefault="00EF421F" w:rsidP="00567F4D">
            <w:pPr>
              <w:ind w:left="-57" w:right="-57"/>
              <w:jc w:val="center"/>
              <w:rPr>
                <w:sz w:val="26"/>
                <w:szCs w:val="26"/>
              </w:rPr>
            </w:pPr>
          </w:p>
          <w:p w:rsidR="00EF421F" w:rsidRPr="0071519F" w:rsidRDefault="00EF421F" w:rsidP="00567F4D">
            <w:pPr>
              <w:ind w:left="-57" w:right="-57"/>
              <w:jc w:val="center"/>
              <w:rPr>
                <w:sz w:val="26"/>
                <w:szCs w:val="26"/>
              </w:rPr>
            </w:pPr>
          </w:p>
          <w:p w:rsidR="00EF421F" w:rsidRPr="0071519F" w:rsidRDefault="00EF421F" w:rsidP="00567F4D">
            <w:pPr>
              <w:ind w:left="-57" w:right="-57"/>
              <w:jc w:val="center"/>
              <w:rPr>
                <w:sz w:val="26"/>
                <w:szCs w:val="26"/>
              </w:rPr>
            </w:pPr>
          </w:p>
          <w:p w:rsidR="00EF421F" w:rsidRPr="0071519F" w:rsidRDefault="00EF421F" w:rsidP="00567F4D">
            <w:pPr>
              <w:ind w:left="-57" w:right="-57"/>
              <w:jc w:val="center"/>
              <w:rPr>
                <w:sz w:val="26"/>
                <w:szCs w:val="26"/>
              </w:rPr>
            </w:pPr>
          </w:p>
          <w:p w:rsidR="00EF421F" w:rsidRPr="0071519F" w:rsidRDefault="00EF421F" w:rsidP="00567F4D">
            <w:pPr>
              <w:ind w:left="-57" w:right="-57"/>
              <w:jc w:val="center"/>
              <w:rPr>
                <w:b/>
                <w:sz w:val="26"/>
                <w:szCs w:val="26"/>
              </w:rPr>
            </w:pPr>
          </w:p>
        </w:tc>
      </w:tr>
    </w:tbl>
    <w:p w:rsidR="00EF421F" w:rsidRPr="007A731E" w:rsidRDefault="00EF421F" w:rsidP="00EF421F">
      <w:pPr>
        <w:rPr>
          <w:sz w:val="24"/>
          <w:lang w:val="de-DE"/>
        </w:rPr>
      </w:pPr>
    </w:p>
    <w:p w:rsidR="009128EE" w:rsidRDefault="009128EE"/>
    <w:sectPr w:rsidR="009128EE" w:rsidSect="00DF419A">
      <w:footerReference w:type="even" r:id="rId15"/>
      <w:headerReference w:type="first" r:id="rId16"/>
      <w:footerReference w:type="first" r:id="rId17"/>
      <w:pgSz w:w="11907" w:h="16839" w:code="9"/>
      <w:pgMar w:top="893" w:right="1138" w:bottom="994" w:left="1411" w:header="144" w:footer="288"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48C" w:rsidRDefault="00D4648C" w:rsidP="00EF421F">
      <w:r>
        <w:separator/>
      </w:r>
    </w:p>
  </w:endnote>
  <w:endnote w:type="continuationSeparator" w:id="0">
    <w:p w:rsidR="00D4648C" w:rsidRDefault="00D4648C" w:rsidP="00EF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VnTime">
    <w:altName w:val="Times New Roman"/>
    <w:charset w:val="00"/>
    <w:family w:val="auto"/>
    <w:pitch w:val="variable"/>
    <w:sig w:usb0="00000001" w:usb1="5000785B" w:usb2="00000000"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5" w:rsidRDefault="00DF1403" w:rsidP="00C302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27995" w:rsidRDefault="00D464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992"/>
      <w:gridCol w:w="8582"/>
    </w:tblGrid>
    <w:tr w:rsidR="00927995" w:rsidTr="00C37430">
      <w:tc>
        <w:tcPr>
          <w:tcW w:w="918" w:type="dxa"/>
        </w:tcPr>
        <w:p w:rsidR="00927995" w:rsidRPr="00C37430" w:rsidRDefault="00D4648C">
          <w:pPr>
            <w:pStyle w:val="Footer"/>
            <w:jc w:val="right"/>
            <w:rPr>
              <w:b/>
              <w:bCs/>
              <w:color w:val="4F81BD"/>
            </w:rPr>
          </w:pPr>
        </w:p>
      </w:tc>
      <w:tc>
        <w:tcPr>
          <w:tcW w:w="7938" w:type="dxa"/>
        </w:tcPr>
        <w:p w:rsidR="00927995" w:rsidRDefault="00D4648C">
          <w:pPr>
            <w:pStyle w:val="Footer"/>
          </w:pPr>
        </w:p>
      </w:tc>
    </w:tr>
  </w:tbl>
  <w:p w:rsidR="00927995" w:rsidRPr="00C37430" w:rsidRDefault="00D4648C">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48C" w:rsidRDefault="00D4648C" w:rsidP="00EF421F">
      <w:r>
        <w:separator/>
      </w:r>
    </w:p>
  </w:footnote>
  <w:footnote w:type="continuationSeparator" w:id="0">
    <w:p w:rsidR="00D4648C" w:rsidRDefault="00D4648C" w:rsidP="00EF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7995" w:rsidRPr="00104977" w:rsidRDefault="00D4648C">
    <w:pPr>
      <w:pStyle w:val="Header"/>
    </w:pPr>
  </w:p>
  <w:p w:rsidR="00927995" w:rsidRPr="00CF489D" w:rsidRDefault="00DF1403">
    <w:pPr>
      <w:pStyle w:val="Header"/>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863BF"/>
    <w:multiLevelType w:val="hybridMultilevel"/>
    <w:tmpl w:val="B2EA71EA"/>
    <w:lvl w:ilvl="0" w:tplc="08060A6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F3DAB"/>
    <w:multiLevelType w:val="hybridMultilevel"/>
    <w:tmpl w:val="717AB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80208"/>
    <w:multiLevelType w:val="hybridMultilevel"/>
    <w:tmpl w:val="3D4050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C29DD"/>
    <w:multiLevelType w:val="hybridMultilevel"/>
    <w:tmpl w:val="B9F69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16015E"/>
    <w:multiLevelType w:val="hybridMultilevel"/>
    <w:tmpl w:val="2868742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3AB07BB"/>
    <w:multiLevelType w:val="hybridMultilevel"/>
    <w:tmpl w:val="A35C6FC0"/>
    <w:lvl w:ilvl="0" w:tplc="6A9406E4">
      <w:start w:val="3"/>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6F530C5"/>
    <w:multiLevelType w:val="hybridMultilevel"/>
    <w:tmpl w:val="54C22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E45DA2"/>
    <w:multiLevelType w:val="hybridMultilevel"/>
    <w:tmpl w:val="3A1A65BC"/>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45A8A"/>
    <w:multiLevelType w:val="hybridMultilevel"/>
    <w:tmpl w:val="795AD86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3F927E5F"/>
    <w:multiLevelType w:val="hybridMultilevel"/>
    <w:tmpl w:val="95DEF580"/>
    <w:lvl w:ilvl="0" w:tplc="3FFAB4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BA408E"/>
    <w:multiLevelType w:val="hybridMultilevel"/>
    <w:tmpl w:val="1632E4BA"/>
    <w:lvl w:ilvl="0" w:tplc="503A388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577408"/>
    <w:multiLevelType w:val="hybridMultilevel"/>
    <w:tmpl w:val="B0D2196C"/>
    <w:lvl w:ilvl="0" w:tplc="2BF4B260">
      <w:start w:val="20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C8A56CA"/>
    <w:multiLevelType w:val="hybridMultilevel"/>
    <w:tmpl w:val="857675CE"/>
    <w:lvl w:ilvl="0" w:tplc="0944F9EC">
      <w:start w:val="1"/>
      <w:numFmt w:val="decimal"/>
      <w:lvlText w:val="%1."/>
      <w:lvlJc w:val="left"/>
      <w:pPr>
        <w:ind w:left="1069" w:hanging="360"/>
      </w:pPr>
      <w:rPr>
        <w:rFonts w:hint="default"/>
        <w:sz w:val="22"/>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13" w15:restartNumberingAfterBreak="0">
    <w:nsid w:val="5DFA0839"/>
    <w:multiLevelType w:val="hybridMultilevel"/>
    <w:tmpl w:val="6D40AB86"/>
    <w:lvl w:ilvl="0" w:tplc="042A001B">
      <w:start w:val="1"/>
      <w:numFmt w:val="lowerRoman"/>
      <w:lvlText w:val="%1."/>
      <w:lvlJc w:val="righ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14" w15:restartNumberingAfterBreak="0">
    <w:nsid w:val="5DFC50F2"/>
    <w:multiLevelType w:val="hybridMultilevel"/>
    <w:tmpl w:val="C950B69A"/>
    <w:lvl w:ilvl="0" w:tplc="2BF4B260">
      <w:start w:val="20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FE601D"/>
    <w:multiLevelType w:val="hybridMultilevel"/>
    <w:tmpl w:val="F33623D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2662699"/>
    <w:multiLevelType w:val="hybridMultilevel"/>
    <w:tmpl w:val="F126081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 w15:restartNumberingAfterBreak="0">
    <w:nsid w:val="696048D4"/>
    <w:multiLevelType w:val="hybridMultilevel"/>
    <w:tmpl w:val="BD3412E2"/>
    <w:lvl w:ilvl="0" w:tplc="042A000F">
      <w:start w:val="1"/>
      <w:numFmt w:val="decimal"/>
      <w:lvlText w:val="%1."/>
      <w:lvlJc w:val="left"/>
      <w:pPr>
        <w:ind w:left="1209" w:hanging="360"/>
      </w:pPr>
    </w:lvl>
    <w:lvl w:ilvl="1" w:tplc="042A0019" w:tentative="1">
      <w:start w:val="1"/>
      <w:numFmt w:val="lowerLetter"/>
      <w:lvlText w:val="%2."/>
      <w:lvlJc w:val="left"/>
      <w:pPr>
        <w:ind w:left="1929" w:hanging="360"/>
      </w:pPr>
    </w:lvl>
    <w:lvl w:ilvl="2" w:tplc="042A001B" w:tentative="1">
      <w:start w:val="1"/>
      <w:numFmt w:val="lowerRoman"/>
      <w:lvlText w:val="%3."/>
      <w:lvlJc w:val="right"/>
      <w:pPr>
        <w:ind w:left="2649" w:hanging="180"/>
      </w:pPr>
    </w:lvl>
    <w:lvl w:ilvl="3" w:tplc="042A000F" w:tentative="1">
      <w:start w:val="1"/>
      <w:numFmt w:val="decimal"/>
      <w:lvlText w:val="%4."/>
      <w:lvlJc w:val="left"/>
      <w:pPr>
        <w:ind w:left="3369" w:hanging="360"/>
      </w:pPr>
    </w:lvl>
    <w:lvl w:ilvl="4" w:tplc="042A0019" w:tentative="1">
      <w:start w:val="1"/>
      <w:numFmt w:val="lowerLetter"/>
      <w:lvlText w:val="%5."/>
      <w:lvlJc w:val="left"/>
      <w:pPr>
        <w:ind w:left="4089" w:hanging="360"/>
      </w:pPr>
    </w:lvl>
    <w:lvl w:ilvl="5" w:tplc="042A001B" w:tentative="1">
      <w:start w:val="1"/>
      <w:numFmt w:val="lowerRoman"/>
      <w:lvlText w:val="%6."/>
      <w:lvlJc w:val="right"/>
      <w:pPr>
        <w:ind w:left="4809" w:hanging="180"/>
      </w:pPr>
    </w:lvl>
    <w:lvl w:ilvl="6" w:tplc="042A000F" w:tentative="1">
      <w:start w:val="1"/>
      <w:numFmt w:val="decimal"/>
      <w:lvlText w:val="%7."/>
      <w:lvlJc w:val="left"/>
      <w:pPr>
        <w:ind w:left="5529" w:hanging="360"/>
      </w:pPr>
    </w:lvl>
    <w:lvl w:ilvl="7" w:tplc="042A0019" w:tentative="1">
      <w:start w:val="1"/>
      <w:numFmt w:val="lowerLetter"/>
      <w:lvlText w:val="%8."/>
      <w:lvlJc w:val="left"/>
      <w:pPr>
        <w:ind w:left="6249" w:hanging="360"/>
      </w:pPr>
    </w:lvl>
    <w:lvl w:ilvl="8" w:tplc="042A001B" w:tentative="1">
      <w:start w:val="1"/>
      <w:numFmt w:val="lowerRoman"/>
      <w:lvlText w:val="%9."/>
      <w:lvlJc w:val="right"/>
      <w:pPr>
        <w:ind w:left="6969" w:hanging="180"/>
      </w:pPr>
    </w:lvl>
  </w:abstractNum>
  <w:abstractNum w:abstractNumId="18" w15:restartNumberingAfterBreak="0">
    <w:nsid w:val="6994220C"/>
    <w:multiLevelType w:val="hybridMultilevel"/>
    <w:tmpl w:val="A4EEEC6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69DE2E75"/>
    <w:multiLevelType w:val="hybridMultilevel"/>
    <w:tmpl w:val="EA1E1F5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76FA2DD2"/>
    <w:multiLevelType w:val="hybridMultilevel"/>
    <w:tmpl w:val="5278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45B31"/>
    <w:multiLevelType w:val="hybridMultilevel"/>
    <w:tmpl w:val="B6685C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E8040D6"/>
    <w:multiLevelType w:val="hybridMultilevel"/>
    <w:tmpl w:val="22A8FD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7F872DFF"/>
    <w:multiLevelType w:val="hybridMultilevel"/>
    <w:tmpl w:val="A3F8F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1"/>
  </w:num>
  <w:num w:numId="4">
    <w:abstractNumId w:val="23"/>
  </w:num>
  <w:num w:numId="5">
    <w:abstractNumId w:val="3"/>
  </w:num>
  <w:num w:numId="6">
    <w:abstractNumId w:val="20"/>
  </w:num>
  <w:num w:numId="7">
    <w:abstractNumId w:val="9"/>
  </w:num>
  <w:num w:numId="8">
    <w:abstractNumId w:val="14"/>
  </w:num>
  <w:num w:numId="9">
    <w:abstractNumId w:val="7"/>
  </w:num>
  <w:num w:numId="10">
    <w:abstractNumId w:val="10"/>
  </w:num>
  <w:num w:numId="11">
    <w:abstractNumId w:val="0"/>
  </w:num>
  <w:num w:numId="12">
    <w:abstractNumId w:val="6"/>
  </w:num>
  <w:num w:numId="13">
    <w:abstractNumId w:val="2"/>
  </w:num>
  <w:num w:numId="14">
    <w:abstractNumId w:val="8"/>
  </w:num>
  <w:num w:numId="15">
    <w:abstractNumId w:val="15"/>
  </w:num>
  <w:num w:numId="16">
    <w:abstractNumId w:val="4"/>
  </w:num>
  <w:num w:numId="17">
    <w:abstractNumId w:val="19"/>
  </w:num>
  <w:num w:numId="18">
    <w:abstractNumId w:val="5"/>
  </w:num>
  <w:num w:numId="19">
    <w:abstractNumId w:val="22"/>
  </w:num>
  <w:num w:numId="20">
    <w:abstractNumId w:val="16"/>
  </w:num>
  <w:num w:numId="21">
    <w:abstractNumId w:val="13"/>
  </w:num>
  <w:num w:numId="22">
    <w:abstractNumId w:val="17"/>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21F"/>
    <w:rsid w:val="000D0CE8"/>
    <w:rsid w:val="001D5E05"/>
    <w:rsid w:val="002C1901"/>
    <w:rsid w:val="002D6FD2"/>
    <w:rsid w:val="003D47FF"/>
    <w:rsid w:val="00517E1F"/>
    <w:rsid w:val="005752C3"/>
    <w:rsid w:val="005839B4"/>
    <w:rsid w:val="00586BE2"/>
    <w:rsid w:val="006135D4"/>
    <w:rsid w:val="00681BBE"/>
    <w:rsid w:val="006C16C7"/>
    <w:rsid w:val="00830067"/>
    <w:rsid w:val="009128EE"/>
    <w:rsid w:val="009732DF"/>
    <w:rsid w:val="00A17ED7"/>
    <w:rsid w:val="00C448C8"/>
    <w:rsid w:val="00C51A0E"/>
    <w:rsid w:val="00C52B24"/>
    <w:rsid w:val="00C53013"/>
    <w:rsid w:val="00C57142"/>
    <w:rsid w:val="00CA423E"/>
    <w:rsid w:val="00CF7B59"/>
    <w:rsid w:val="00D4648C"/>
    <w:rsid w:val="00D97908"/>
    <w:rsid w:val="00DF1403"/>
    <w:rsid w:val="00EF421F"/>
    <w:rsid w:val="00F86C09"/>
    <w:rsid w:val="00FB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8036"/>
  <w15:docId w15:val="{E3FE3F25-9BA7-4994-A302-4CE545C5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21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F421F"/>
    <w:pPr>
      <w:keepNext/>
      <w:widowControl w:val="0"/>
      <w:ind w:right="-242"/>
      <w:outlineLvl w:val="0"/>
    </w:pPr>
    <w:rPr>
      <w:rFonts w:ascii=".VnTime" w:hAnsi=".VnTime"/>
      <w:b/>
      <w:color w:val="0000FF"/>
      <w:sz w:val="28"/>
    </w:rPr>
  </w:style>
  <w:style w:type="paragraph" w:styleId="Heading2">
    <w:name w:val="heading 2"/>
    <w:basedOn w:val="Normal"/>
    <w:next w:val="Normal"/>
    <w:link w:val="Heading2Char"/>
    <w:qFormat/>
    <w:rsid w:val="00EF421F"/>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link w:val="Heading3Char"/>
    <w:qFormat/>
    <w:rsid w:val="00EF421F"/>
    <w:pPr>
      <w:keepNext/>
      <w:widowControl w:val="0"/>
      <w:ind w:right="3124"/>
      <w:outlineLvl w:val="2"/>
    </w:pPr>
    <w:rPr>
      <w:rFonts w:ascii=".VnTime" w:hAnsi=".VnTime"/>
      <w:b/>
      <w:color w:val="0000F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421F"/>
    <w:rPr>
      <w:rFonts w:ascii=".VnTime" w:eastAsia="Times New Roman" w:hAnsi=".VnTime" w:cs="Times New Roman"/>
      <w:b/>
      <w:color w:val="0000FF"/>
      <w:sz w:val="28"/>
      <w:szCs w:val="20"/>
    </w:rPr>
  </w:style>
  <w:style w:type="character" w:customStyle="1" w:styleId="Heading2Char">
    <w:name w:val="Heading 2 Char"/>
    <w:basedOn w:val="DefaultParagraphFont"/>
    <w:link w:val="Heading2"/>
    <w:rsid w:val="00EF421F"/>
    <w:rPr>
      <w:rFonts w:ascii=".VnTime" w:eastAsia="Times New Roman" w:hAnsi=".VnTime" w:cs="Times New Roman"/>
      <w:b/>
      <w:i/>
      <w:color w:val="800000"/>
      <w:sz w:val="28"/>
      <w:szCs w:val="20"/>
    </w:rPr>
  </w:style>
  <w:style w:type="character" w:customStyle="1" w:styleId="Heading3Char">
    <w:name w:val="Heading 3 Char"/>
    <w:basedOn w:val="DefaultParagraphFont"/>
    <w:link w:val="Heading3"/>
    <w:rsid w:val="00EF421F"/>
    <w:rPr>
      <w:rFonts w:ascii=".VnTime" w:eastAsia="Times New Roman" w:hAnsi=".VnTime" w:cs="Times New Roman"/>
      <w:b/>
      <w:color w:val="0000FF"/>
      <w:sz w:val="26"/>
      <w:szCs w:val="20"/>
    </w:rPr>
  </w:style>
  <w:style w:type="paragraph" w:styleId="FootnoteText">
    <w:name w:val="footnote text"/>
    <w:basedOn w:val="Normal"/>
    <w:link w:val="FootnoteTextChar"/>
    <w:semiHidden/>
    <w:rsid w:val="00EF421F"/>
  </w:style>
  <w:style w:type="character" w:customStyle="1" w:styleId="FootnoteTextChar">
    <w:name w:val="Footnote Text Char"/>
    <w:basedOn w:val="DefaultParagraphFont"/>
    <w:link w:val="FootnoteText"/>
    <w:semiHidden/>
    <w:rsid w:val="00EF421F"/>
    <w:rPr>
      <w:rFonts w:ascii="Times New Roman" w:eastAsia="Times New Roman" w:hAnsi="Times New Roman" w:cs="Times New Roman"/>
      <w:sz w:val="20"/>
      <w:szCs w:val="20"/>
    </w:rPr>
  </w:style>
  <w:style w:type="character" w:styleId="FootnoteReference">
    <w:name w:val="footnote reference"/>
    <w:semiHidden/>
    <w:rsid w:val="00EF421F"/>
    <w:rPr>
      <w:vertAlign w:val="superscript"/>
    </w:rPr>
  </w:style>
  <w:style w:type="paragraph" w:styleId="Header">
    <w:name w:val="header"/>
    <w:basedOn w:val="Normal"/>
    <w:link w:val="HeaderChar"/>
    <w:uiPriority w:val="99"/>
    <w:rsid w:val="00EF421F"/>
    <w:pPr>
      <w:tabs>
        <w:tab w:val="center" w:pos="4320"/>
        <w:tab w:val="right" w:pos="8640"/>
      </w:tabs>
    </w:pPr>
  </w:style>
  <w:style w:type="character" w:customStyle="1" w:styleId="HeaderChar">
    <w:name w:val="Header Char"/>
    <w:basedOn w:val="DefaultParagraphFont"/>
    <w:link w:val="Header"/>
    <w:uiPriority w:val="99"/>
    <w:rsid w:val="00EF421F"/>
    <w:rPr>
      <w:rFonts w:ascii="Times New Roman" w:eastAsia="Times New Roman" w:hAnsi="Times New Roman" w:cs="Times New Roman"/>
      <w:sz w:val="20"/>
      <w:szCs w:val="20"/>
    </w:rPr>
  </w:style>
  <w:style w:type="paragraph" w:styleId="Footer">
    <w:name w:val="footer"/>
    <w:basedOn w:val="Normal"/>
    <w:link w:val="FooterChar"/>
    <w:uiPriority w:val="99"/>
    <w:rsid w:val="00EF421F"/>
    <w:pPr>
      <w:tabs>
        <w:tab w:val="center" w:pos="4320"/>
        <w:tab w:val="right" w:pos="8640"/>
      </w:tabs>
    </w:pPr>
  </w:style>
  <w:style w:type="character" w:customStyle="1" w:styleId="FooterChar">
    <w:name w:val="Footer Char"/>
    <w:basedOn w:val="DefaultParagraphFont"/>
    <w:link w:val="Footer"/>
    <w:uiPriority w:val="99"/>
    <w:rsid w:val="00EF421F"/>
    <w:rPr>
      <w:rFonts w:ascii="Times New Roman" w:eastAsia="Times New Roman" w:hAnsi="Times New Roman" w:cs="Times New Roman"/>
      <w:sz w:val="20"/>
      <w:szCs w:val="20"/>
    </w:rPr>
  </w:style>
  <w:style w:type="character" w:styleId="PageNumber">
    <w:name w:val="page number"/>
    <w:basedOn w:val="DefaultParagraphFont"/>
    <w:rsid w:val="00EF421F"/>
  </w:style>
  <w:style w:type="character" w:styleId="Hyperlink">
    <w:name w:val="Hyperlink"/>
    <w:uiPriority w:val="99"/>
    <w:unhideWhenUsed/>
    <w:rsid w:val="00EF421F"/>
    <w:rPr>
      <w:color w:val="0000FF"/>
      <w:u w:val="single"/>
    </w:rPr>
  </w:style>
  <w:style w:type="paragraph" w:customStyle="1" w:styleId="body">
    <w:name w:val="body"/>
    <w:basedOn w:val="Normal"/>
    <w:link w:val="bodyChar"/>
    <w:qFormat/>
    <w:rsid w:val="00EF421F"/>
    <w:pPr>
      <w:spacing w:before="60"/>
      <w:ind w:firstLine="432"/>
      <w:jc w:val="both"/>
    </w:pPr>
    <w:rPr>
      <w:sz w:val="22"/>
      <w:szCs w:val="24"/>
    </w:rPr>
  </w:style>
  <w:style w:type="character" w:customStyle="1" w:styleId="bodyChar">
    <w:name w:val="body Char"/>
    <w:link w:val="body"/>
    <w:rsid w:val="00EF421F"/>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EF421F"/>
    <w:rPr>
      <w:rFonts w:ascii="Tahoma" w:hAnsi="Tahoma" w:cs="Tahoma"/>
      <w:sz w:val="16"/>
      <w:szCs w:val="16"/>
    </w:rPr>
  </w:style>
  <w:style w:type="character" w:customStyle="1" w:styleId="BalloonTextChar">
    <w:name w:val="Balloon Text Char"/>
    <w:basedOn w:val="DefaultParagraphFont"/>
    <w:link w:val="BalloonText"/>
    <w:uiPriority w:val="99"/>
    <w:semiHidden/>
    <w:rsid w:val="00EF421F"/>
    <w:rPr>
      <w:rFonts w:ascii="Tahoma" w:eastAsia="Times New Roman" w:hAnsi="Tahoma" w:cs="Tahoma"/>
      <w:sz w:val="16"/>
      <w:szCs w:val="16"/>
    </w:rPr>
  </w:style>
  <w:style w:type="paragraph" w:styleId="ListParagraph">
    <w:name w:val="List Paragraph"/>
    <w:basedOn w:val="Normal"/>
    <w:uiPriority w:val="34"/>
    <w:qFormat/>
    <w:rsid w:val="00586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Trí Dũng</cp:lastModifiedBy>
  <cp:revision>5</cp:revision>
  <dcterms:created xsi:type="dcterms:W3CDTF">2017-09-30T02:16:00Z</dcterms:created>
  <dcterms:modified xsi:type="dcterms:W3CDTF">2017-10-01T08:17:00Z</dcterms:modified>
</cp:coreProperties>
</file>