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ĐIỀU CHỈNH NỘI DUNG KHÁC</w:t>
      </w:r>
    </w:p>
    <w:p>
      <w:pPr>
        <w:spacing w:after="160" w:before="0" w:line="288"/>
        <w:jc w:val="center"/>
      </w:pPr>
      <w:r>
        <w:rPr>
          <w:rFonts w:ascii="Times New Roman" w:cs="Times New Roman" w:eastAsia="Times New Roman" w:hAnsi="Times New Roman"/>
          <w:i/>
          <w:iCs/>
          <w:sz w:val="26"/>
          <w:szCs w:val="26"/>
        </w:rPr>
        <w:t xml:space="preserve">Kèm theo Hợp đồng thi công xây dựng/thiết kế số: {so_hop_dong} ký ngày {ngay_ky_hd}</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xây dựng/thiết kế số {so_hop_dong} ký ngày {ngay_ky_hd} giữa {o_1} và {o_2}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{o_3} ngày {o_4}; số {o_5} ngày {o_6};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Lệnh thay đổi/văn bản yêu cầu số {o_7} ngày {o_8} của Bên giao thầu; biên bản xác nhận hiện trường ngày {o_9};</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GIAO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NHẬN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sửa đổi, bổ sung một số nội dung của Hợp đồng như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sửa đổi, bổ sung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tblHeader/>
        </w:trPr>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Điều khoản</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theo Hợp đồng</w:t>
            </w:r>
          </w:p>
        </w:tc>
        <w:tc>
          <w:tcPr>
            <w:tcW w:type="dxa" w:w="36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sửa đổi, bổ sung</w:t>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Điều {o_16}, khoản {o_17}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Điều {o_18}, khoản {o_19}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Các nhóm nội dung thường gặp (đánh dấu nội dung áp dụng):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Điều chỉnh giá/đơn giá</w:t>
      </w:r>
      <w:r>
        <w:rPr>
          <w:rFonts w:ascii="Times New Roman" w:cs="Times New Roman" w:eastAsia="Times New Roman" w:hAnsi="Times New Roman"/>
          <w:sz w:val="26"/>
          <w:szCs w:val="26"/>
        </w:rPr>
        <w:t xml:space="preserve">: theo chỉ số giá hoặc biến động giá vật liệu chính vượt {o_20} % (kèm bảng tính).</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Điều chỉnh thanh toán</w:t>
      </w:r>
      <w:r>
        <w:rPr>
          <w:rFonts w:ascii="Times New Roman" w:cs="Times New Roman" w:eastAsia="Times New Roman" w:hAnsi="Times New Roman"/>
          <w:sz w:val="26"/>
          <w:szCs w:val="26"/>
        </w:rPr>
        <w:t xml:space="preserve">: thay đổi số đợt, tỷ lệ, mốc thanh toán, tài khoản nhận tiền.</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Thay đổi thông tin các bên</w:t>
      </w:r>
      <w:r>
        <w:rPr>
          <w:rFonts w:ascii="Times New Roman" w:cs="Times New Roman" w:eastAsia="Times New Roman" w:hAnsi="Times New Roman"/>
          <w:sz w:val="26"/>
          <w:szCs w:val="26"/>
        </w:rPr>
        <w:t xml:space="preserve">: tên, địa chỉ, người đại diện, chỉ huy trưởng/đầu mối liên lạc (kèm giấy tờ chứng minh).</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{pa_1_d_o} </w:t>
      </w:r>
      <w:r>
        <w:rPr>
          <w:rFonts w:ascii="Times New Roman" w:cs="Times New Roman" w:eastAsia="Times New Roman" w:hAnsi="Times New Roman"/>
          <w:b/>
          <w:bCs/>
          <w:sz w:val="26"/>
          <w:szCs w:val="26"/>
        </w:rPr>
        <w:t xml:space="preserve">Phương án D:</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Khác</w:t>
      </w:r>
      <w:r>
        <w:rPr>
          <w:rFonts w:ascii="Times New Roman" w:cs="Times New Roman" w:eastAsia="Times New Roman" w:hAnsi="Times New Roman"/>
          <w:sz w:val="26"/>
          <w:szCs w:val="26"/>
        </w:rPr>
        <w:t xml:space="preserve">: {o_21}</w:t>
      </w:r>
    </w:p>
    <w:p>
      <w:pPr>
        <w:pBdr>
          <w:left w:val="single" w:color="4F81BD" w:sz="18" w:space="6"/>
        </w:pBdr>
        <w:shd w:fill="EAF1FB" w:color="auto" w:val="clear"/>
        <w:spacing w:after="40" w:before="20" w:line="288"/>
        <w:ind w:left="360"/>
        <w:jc w:val="both"/>
      </w:pPr>
      <w:r>
        <w:t xml:space="preserve">{/pa_1_d}</w:t>
      </w:r>
    </w:p>
    <w:p>
      <w:pPr>
        <w:pStyle w:val="Heading2"/>
        <w:keepNext/>
        <w:spacing w:after="80" w:before="200" w:line="288"/>
        <w:jc w:val="both"/>
      </w:pPr>
      <w:r>
        <w:rPr>
          <w:rFonts w:ascii="Times New Roman" w:cs="Times New Roman" w:eastAsia="Times New Roman" w:hAnsi="Times New Roman"/>
          <w:b/>
          <w:bCs/>
          <w:sz w:val="26"/>
          <w:szCs w:val="26"/>
        </w:rPr>
        <w:t xml:space="preserve">Điều 2. Cam kết</w:t>
      </w:r>
    </w:p>
    <w:p>
      <w:pPr>
        <w:spacing w:after="80" w:before="40" w:line="288"/>
        <w:jc w:val="both"/>
      </w:pPr>
      <w:r>
        <w:rPr>
          <w:rFonts w:ascii="Times New Roman" w:cs="Times New Roman" w:eastAsia="Times New Roman" w:hAnsi="Times New Roman"/>
          <w:sz w:val="26"/>
          <w:szCs w:val="26"/>
        </w:rPr>
        <w:t xml:space="preserve">Các bên cam kết nội dung sửa đổi tại Phụ lục này không làm phát sinh nghĩa vụ nào khác ngoài nội dung đã nêu.</w:t>
      </w:r>
    </w:p>
    <w:p>
      <w:pPr>
        <w:pStyle w:val="Heading2"/>
        <w:keepNext/>
        <w:spacing w:after="80" w:before="200" w:line="288"/>
        <w:jc w:val="both"/>
      </w:pPr>
      <w:r>
        <w:rPr>
          <w:rFonts w:ascii="Times New Roman" w:cs="Times New Roman" w:eastAsia="Times New Roman" w:hAnsi="Times New Roman"/>
          <w:b/>
          <w:bCs/>
          <w:sz w:val="26"/>
          <w:szCs w:val="26"/>
        </w:rPr>
        <w:t xml:space="preserve">Điều 3. Hiệu lực</w:t>
      </w:r>
    </w:p>
    <w:p>
      <w:pPr>
        <w:spacing w:after="80" w:before="40" w:line="288"/>
        <w:jc w:val="both"/>
      </w:pPr>
      <w:r>
        <w:rPr>
          <w:rFonts w:ascii="Times New Roman" w:cs="Times New Roman" w:eastAsia="Times New Roman" w:hAnsi="Times New Roman"/>
          <w:sz w:val="26"/>
          <w:szCs w:val="26"/>
        </w:rPr>
        <w:t xml:space="preserve">3.1.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3.2.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2026-10-21T09:23:12.542Z</dcterms:created>
  <dcterms:modified xsi:type="dcterms:W3CDTF">2026-10-21T09:23:12.542Z</dcterms:modified>
</cp:coreProperties>
</file>

<file path=docProps/custom.xml><?xml version="1.0" encoding="utf-8"?>
<Properties xmlns="http://schemas.openxmlformats.org/officeDocument/2006/custom-properties" xmlns:vt="http://schemas.openxmlformats.org/officeDocument/2006/docPropsVTypes"/>
</file>