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B5A63" w14:textId="77777777" w:rsidR="005A3219" w:rsidRPr="005A3219" w:rsidRDefault="005A3219">
      <w:pPr>
        <w:rPr>
          <w:rFonts w:ascii="Times New Roman" w:hAnsi="Times New Roman"/>
          <w:sz w:val="26"/>
          <w:szCs w:val="26"/>
        </w:rPr>
      </w:pPr>
      <w:r w:rsidRPr="005A3219">
        <w:rPr>
          <w:rFonts w:ascii="Times New Roman" w:hAnsi="Times New Roman"/>
          <w:b/>
          <w:bCs/>
          <w:sz w:val="26"/>
          <w:szCs w:val="26"/>
        </w:rPr>
        <w:t>Câu 4</w:t>
      </w:r>
      <w:r w:rsidRPr="005A3219">
        <w:rPr>
          <w:rFonts w:ascii="Times New Roman" w:hAnsi="Times New Roman"/>
          <w:sz w:val="26"/>
          <w:szCs w:val="26"/>
        </w:rPr>
        <w:t xml:space="preserve">. Giải thích Trả lời các câu hỏi sau vào tập tin Word và nộp kèm với Lab9. </w:t>
      </w:r>
    </w:p>
    <w:p w14:paraId="3EB77A9B" w14:textId="77777777" w:rsidR="0040619F" w:rsidRDefault="005A3219">
      <w:pPr>
        <w:rPr>
          <w:rFonts w:ascii="Times New Roman" w:hAnsi="Times New Roman"/>
          <w:sz w:val="26"/>
          <w:szCs w:val="26"/>
        </w:rPr>
      </w:pPr>
      <w:r w:rsidRPr="005A3219">
        <w:rPr>
          <w:rFonts w:ascii="Times New Roman" w:hAnsi="Times New Roman"/>
          <w:sz w:val="26"/>
          <w:szCs w:val="26"/>
        </w:rPr>
        <w:t xml:space="preserve"> - Cho biết ý nghĩa của hàm Math.min(canvas.width, canvas.height); trong bài thực hành này.</w:t>
      </w:r>
    </w:p>
    <w:p w14:paraId="1FE762DA" w14:textId="77777777" w:rsidR="00797B2D" w:rsidRDefault="00797B2D" w:rsidP="00797B2D">
      <w:pPr>
        <w:ind w:firstLine="720"/>
        <w:rPr>
          <w:rFonts w:ascii="Times New Roman" w:hAnsi="Times New Roman"/>
          <w:sz w:val="26"/>
          <w:szCs w:val="26"/>
        </w:rPr>
      </w:pPr>
      <w:r w:rsidRPr="00797B2D">
        <w:rPr>
          <w:rFonts w:ascii="Times New Roman" w:hAnsi="Times New Roman"/>
          <w:sz w:val="26"/>
          <w:szCs w:val="26"/>
        </w:rPr>
        <w:t>Hàm Math.min(canvas.width, canvas.height) có ý nghĩa là lấy giá trị nhỏ hơn giữa canvas.width và canvas.height, giá trị nhỏ hơn giữa chiều rộng và chiều cao của canvas, mã đảm bảo rằng mặt xúc xắc sẽ không bị vượt quá giới hạn của khung vẽ, và sẽ luôn là hình vuông.</w:t>
      </w:r>
    </w:p>
    <w:p w14:paraId="0AC8172C" w14:textId="77777777" w:rsidR="00F67DC3" w:rsidRDefault="00F67DC3" w:rsidP="00F67DC3">
      <w:pPr>
        <w:rPr>
          <w:rFonts w:ascii="Times New Roman" w:hAnsi="Times New Roman"/>
          <w:sz w:val="26"/>
          <w:szCs w:val="26"/>
        </w:rPr>
      </w:pPr>
      <w:r w:rsidRPr="00F67DC3">
        <w:rPr>
          <w:rFonts w:ascii="Times New Roman" w:hAnsi="Times New Roman"/>
          <w:sz w:val="26"/>
          <w:szCs w:val="26"/>
        </w:rPr>
        <w:t>- Giải thích hình sau:</w:t>
      </w:r>
    </w:p>
    <w:p w14:paraId="392D9B85" w14:textId="13517BF9" w:rsidR="00F67DC3" w:rsidRDefault="005A1B44" w:rsidP="00F67DC3">
      <w:pPr>
        <w:rPr>
          <w:rFonts w:ascii="Times New Roman" w:hAnsi="Times New Roman"/>
          <w:noProof/>
          <w:sz w:val="26"/>
          <w:szCs w:val="26"/>
        </w:rPr>
      </w:pPr>
      <w:r w:rsidRPr="00F67DC3">
        <w:rPr>
          <w:rFonts w:ascii="Times New Roman" w:hAnsi="Times New Roman"/>
          <w:noProof/>
          <w:sz w:val="26"/>
          <w:szCs w:val="26"/>
        </w:rPr>
        <w:drawing>
          <wp:inline distT="0" distB="0" distL="0" distR="0" wp14:anchorId="492CEA9D" wp14:editId="72286903">
            <wp:extent cx="418465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0" cy="1587500"/>
                    </a:xfrm>
                    <a:prstGeom prst="rect">
                      <a:avLst/>
                    </a:prstGeom>
                    <a:noFill/>
                    <a:ln>
                      <a:noFill/>
                    </a:ln>
                  </pic:spPr>
                </pic:pic>
              </a:graphicData>
            </a:graphic>
          </wp:inline>
        </w:drawing>
      </w:r>
    </w:p>
    <w:p w14:paraId="25B4216C" w14:textId="77777777" w:rsidR="009907B0" w:rsidRDefault="002D6523" w:rsidP="009907B0">
      <w:pPr>
        <w:spacing w:after="0"/>
        <w:rPr>
          <w:rFonts w:ascii="Times New Roman" w:hAnsi="Times New Roman"/>
          <w:sz w:val="26"/>
          <w:szCs w:val="26"/>
        </w:rPr>
      </w:pPr>
      <w:r w:rsidRPr="002D6523">
        <w:rPr>
          <w:rFonts w:ascii="Times New Roman" w:hAnsi="Times New Roman"/>
          <w:sz w:val="26"/>
          <w:szCs w:val="26"/>
        </w:rPr>
        <w:t>Đoạn mã trên có nhiệm vụ vẽ các chấm tròn dựa trên vị trí được định nghĩa sẵn trong dotPositions, tương ứng với số xúc xắc được tung ra (number).</w:t>
      </w:r>
      <w:r w:rsidR="009907B0">
        <w:rPr>
          <w:rFonts w:ascii="Times New Roman" w:hAnsi="Times New Roman"/>
          <w:sz w:val="26"/>
          <w:szCs w:val="26"/>
        </w:rPr>
        <w:t xml:space="preserve"> </w:t>
      </w:r>
    </w:p>
    <w:p w14:paraId="0A72F97D" w14:textId="77777777" w:rsidR="009907B0" w:rsidRDefault="009907B0" w:rsidP="009907B0">
      <w:pPr>
        <w:spacing w:after="0" w:line="240" w:lineRule="auto"/>
        <w:ind w:firstLine="720"/>
      </w:pPr>
      <w:r w:rsidRPr="009907B0">
        <w:rPr>
          <w:rFonts w:ascii="Times New Roman" w:hAnsi="Times New Roman"/>
          <w:sz w:val="26"/>
          <w:szCs w:val="26"/>
        </w:rPr>
        <w:t>Hàm forEach() lặp qua từng phần tử trong mảng tọa độ.</w:t>
      </w:r>
      <w:r>
        <w:t xml:space="preserve"> </w:t>
      </w:r>
    </w:p>
    <w:p w14:paraId="77D9EE4C" w14:textId="77777777" w:rsidR="009907B0" w:rsidRDefault="009907B0" w:rsidP="009907B0">
      <w:pPr>
        <w:spacing w:line="240" w:lineRule="auto"/>
        <w:ind w:firstLine="720"/>
        <w:rPr>
          <w:rFonts w:ascii="Times New Roman" w:hAnsi="Times New Roman"/>
          <w:sz w:val="26"/>
          <w:szCs w:val="26"/>
        </w:rPr>
      </w:pPr>
      <w:r w:rsidRPr="009907B0">
        <w:rPr>
          <w:rFonts w:ascii="Times New Roman" w:hAnsi="Times New Roman"/>
          <w:sz w:val="26"/>
          <w:szCs w:val="26"/>
        </w:rPr>
        <w:t>ctx.arc(x, y, dotRadius, 0, Math.PI * 2);</w:t>
      </w:r>
      <w:r>
        <w:rPr>
          <w:rFonts w:ascii="Times New Roman" w:hAnsi="Times New Roman"/>
          <w:sz w:val="26"/>
          <w:szCs w:val="26"/>
        </w:rPr>
        <w:t xml:space="preserve"> </w:t>
      </w:r>
      <w:r w:rsidRPr="009907B0">
        <w:rPr>
          <w:rFonts w:ascii="Times New Roman" w:hAnsi="Times New Roman"/>
          <w:sz w:val="26"/>
          <w:szCs w:val="26"/>
        </w:rPr>
        <w:t>Vẽ một hình tròn (chấm) tại tọa độ (x, y) với bán kính là dotRadius.</w:t>
      </w:r>
    </w:p>
    <w:p w14:paraId="7E97DB28" w14:textId="77777777" w:rsidR="003E3513" w:rsidRDefault="003E3513" w:rsidP="003E3513">
      <w:pPr>
        <w:spacing w:line="240" w:lineRule="auto"/>
        <w:rPr>
          <w:rFonts w:ascii="Times New Roman" w:hAnsi="Times New Roman"/>
          <w:sz w:val="26"/>
          <w:szCs w:val="26"/>
        </w:rPr>
      </w:pPr>
      <w:r w:rsidRPr="003E3513">
        <w:rPr>
          <w:rFonts w:ascii="Times New Roman" w:hAnsi="Times New Roman"/>
          <w:sz w:val="26"/>
          <w:szCs w:val="26"/>
        </w:rPr>
        <w:t xml:space="preserve">- Cho biết ý nghĩa của hàm setTimeout(); và ý nghĩa của biểu thức này () =&gt; { //… }. </w:t>
      </w:r>
    </w:p>
    <w:p w14:paraId="22BF8FFC" w14:textId="77777777" w:rsidR="003E3513" w:rsidRDefault="003E3513" w:rsidP="003E3513">
      <w:pPr>
        <w:spacing w:line="240" w:lineRule="auto"/>
        <w:ind w:firstLine="720"/>
        <w:rPr>
          <w:rFonts w:ascii="Times New Roman" w:hAnsi="Times New Roman"/>
          <w:sz w:val="26"/>
          <w:szCs w:val="26"/>
        </w:rPr>
      </w:pPr>
      <w:r>
        <w:rPr>
          <w:rFonts w:ascii="Times New Roman" w:hAnsi="Times New Roman"/>
          <w:sz w:val="26"/>
          <w:szCs w:val="26"/>
        </w:rPr>
        <w:t xml:space="preserve">Hàm </w:t>
      </w:r>
      <w:r w:rsidRPr="003E3513">
        <w:rPr>
          <w:rFonts w:ascii="Times New Roman" w:hAnsi="Times New Roman"/>
          <w:sz w:val="26"/>
          <w:szCs w:val="26"/>
        </w:rPr>
        <w:t>setTimeout(function, delay) là một hàm dùng để thực hiện một đoạn mã sau một khoảng thời gian nhất định (tính bằng mili giây).</w:t>
      </w:r>
    </w:p>
    <w:p w14:paraId="2A03732A" w14:textId="77777777" w:rsidR="00F1464D" w:rsidRDefault="00F1464D" w:rsidP="00F1464D">
      <w:pPr>
        <w:ind w:firstLine="720"/>
        <w:rPr>
          <w:rFonts w:ascii="Times New Roman" w:hAnsi="Times New Roman"/>
          <w:sz w:val="26"/>
          <w:szCs w:val="26"/>
        </w:rPr>
      </w:pPr>
      <w:r>
        <w:rPr>
          <w:rFonts w:ascii="Times New Roman" w:hAnsi="Times New Roman"/>
          <w:sz w:val="26"/>
          <w:szCs w:val="26"/>
        </w:rPr>
        <w:t>Ý nghĩa của biểu thức</w:t>
      </w:r>
      <w:r w:rsidRPr="00F1464D">
        <w:rPr>
          <w:rFonts w:ascii="Times New Roman" w:hAnsi="Times New Roman"/>
          <w:sz w:val="26"/>
          <w:szCs w:val="26"/>
        </w:rPr>
        <w:t xml:space="preserve"> mũi tên</w:t>
      </w:r>
      <w:r>
        <w:rPr>
          <w:rFonts w:ascii="Times New Roman" w:hAnsi="Times New Roman"/>
          <w:sz w:val="26"/>
          <w:szCs w:val="26"/>
        </w:rPr>
        <w:t xml:space="preserve"> </w:t>
      </w:r>
      <w:r w:rsidRPr="003E3513">
        <w:rPr>
          <w:rFonts w:ascii="Times New Roman" w:hAnsi="Times New Roman"/>
          <w:sz w:val="26"/>
          <w:szCs w:val="26"/>
        </w:rPr>
        <w:t xml:space="preserve">() =&gt; { //… }. </w:t>
      </w:r>
      <w:r w:rsidRPr="00F1464D">
        <w:rPr>
          <w:rFonts w:ascii="Times New Roman" w:hAnsi="Times New Roman"/>
          <w:sz w:val="26"/>
          <w:szCs w:val="26"/>
        </w:rPr>
        <w:t>(arrow function) trong JavaScript, một cách viết ngắn gọn hơn của function() {}.</w:t>
      </w:r>
    </w:p>
    <w:p w14:paraId="6165EA12" w14:textId="77777777" w:rsidR="003E3513" w:rsidRDefault="003E3513" w:rsidP="003E3513">
      <w:pPr>
        <w:spacing w:line="240" w:lineRule="auto"/>
        <w:rPr>
          <w:rFonts w:ascii="Times New Roman" w:hAnsi="Times New Roman"/>
          <w:sz w:val="26"/>
          <w:szCs w:val="26"/>
        </w:rPr>
      </w:pPr>
      <w:r w:rsidRPr="003E3513">
        <w:rPr>
          <w:rFonts w:ascii="Times New Roman" w:hAnsi="Times New Roman"/>
          <w:sz w:val="26"/>
          <w:szCs w:val="26"/>
        </w:rPr>
        <w:t>-</w:t>
      </w:r>
      <w:r>
        <w:rPr>
          <w:rFonts w:ascii="Times New Roman" w:hAnsi="Times New Roman"/>
          <w:sz w:val="26"/>
          <w:szCs w:val="26"/>
        </w:rPr>
        <w:t xml:space="preserve"> </w:t>
      </w:r>
      <w:r w:rsidRPr="003E3513">
        <w:rPr>
          <w:rFonts w:ascii="Times New Roman" w:hAnsi="Times New Roman"/>
          <w:sz w:val="26"/>
          <w:szCs w:val="26"/>
        </w:rPr>
        <w:t>Cho biết ý nghĩa của hàm Math.floor và Math.random.</w:t>
      </w:r>
    </w:p>
    <w:p w14:paraId="1DD1B040" w14:textId="77777777" w:rsidR="00F1464D" w:rsidRPr="009907B0" w:rsidRDefault="00F1464D" w:rsidP="00F1464D">
      <w:pPr>
        <w:spacing w:line="240" w:lineRule="auto"/>
        <w:ind w:firstLine="720"/>
        <w:rPr>
          <w:rFonts w:ascii="Times New Roman" w:hAnsi="Times New Roman"/>
          <w:sz w:val="26"/>
          <w:szCs w:val="26"/>
        </w:rPr>
      </w:pPr>
      <w:r w:rsidRPr="00F1464D">
        <w:rPr>
          <w:rFonts w:ascii="Times New Roman" w:hAnsi="Times New Roman"/>
          <w:sz w:val="26"/>
          <w:szCs w:val="26"/>
        </w:rPr>
        <w:t>Hàm Math.random() trả về một số thực ngẫu nhiên trong khoảng từ 0 (bao gồm) đến 1 (không bao gồm).</w:t>
      </w:r>
      <w:r>
        <w:rPr>
          <w:rFonts w:ascii="Times New Roman" w:hAnsi="Times New Roman"/>
          <w:sz w:val="26"/>
          <w:szCs w:val="26"/>
        </w:rPr>
        <w:t xml:space="preserve"> </w:t>
      </w:r>
      <w:r w:rsidRPr="00F1464D">
        <w:rPr>
          <w:rFonts w:ascii="Times New Roman" w:hAnsi="Times New Roman"/>
          <w:sz w:val="26"/>
          <w:szCs w:val="26"/>
        </w:rPr>
        <w:t>Thường được dùng kết hợp với Math.floor() để tạo số ngẫu nhiên trong một khoảng.</w:t>
      </w:r>
    </w:p>
    <w:p w14:paraId="10633675" w14:textId="77777777" w:rsidR="002D6523" w:rsidRPr="002D6523" w:rsidRDefault="002D6523" w:rsidP="002D6523">
      <w:pPr>
        <w:rPr>
          <w:rFonts w:ascii="Times New Roman" w:hAnsi="Times New Roman"/>
          <w:sz w:val="26"/>
          <w:szCs w:val="26"/>
        </w:rPr>
      </w:pPr>
    </w:p>
    <w:sectPr w:rsidR="002D6523" w:rsidRPr="002D65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C3F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21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19"/>
    <w:rsid w:val="002D6523"/>
    <w:rsid w:val="003E3513"/>
    <w:rsid w:val="0040619F"/>
    <w:rsid w:val="004A4BD1"/>
    <w:rsid w:val="005A1B44"/>
    <w:rsid w:val="005A3219"/>
    <w:rsid w:val="00797B2D"/>
    <w:rsid w:val="009907B0"/>
    <w:rsid w:val="00F1464D"/>
    <w:rsid w:val="00F6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010588"/>
  <w14:defaultImageDpi w14:val="0"/>
  <w15:docId w15:val="{3946791A-CA58-42E5-B2DA-6DA282B8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47194">
      <w:marLeft w:val="0"/>
      <w:marRight w:val="0"/>
      <w:marTop w:val="0"/>
      <w:marBottom w:val="0"/>
      <w:divBdr>
        <w:top w:val="none" w:sz="0" w:space="0" w:color="auto"/>
        <w:left w:val="none" w:sz="0" w:space="0" w:color="auto"/>
        <w:bottom w:val="none" w:sz="0" w:space="0" w:color="auto"/>
        <w:right w:val="none" w:sz="0" w:space="0" w:color="auto"/>
      </w:divBdr>
    </w:div>
    <w:div w:id="1931547195">
      <w:marLeft w:val="0"/>
      <w:marRight w:val="0"/>
      <w:marTop w:val="0"/>
      <w:marBottom w:val="0"/>
      <w:divBdr>
        <w:top w:val="none" w:sz="0" w:space="0" w:color="auto"/>
        <w:left w:val="none" w:sz="0" w:space="0" w:color="auto"/>
        <w:bottom w:val="none" w:sz="0" w:space="0" w:color="auto"/>
        <w:right w:val="none" w:sz="0" w:space="0" w:color="auto"/>
      </w:divBdr>
    </w:div>
    <w:div w:id="1931547196">
      <w:marLeft w:val="0"/>
      <w:marRight w:val="0"/>
      <w:marTop w:val="0"/>
      <w:marBottom w:val="0"/>
      <w:divBdr>
        <w:top w:val="none" w:sz="0" w:space="0" w:color="auto"/>
        <w:left w:val="none" w:sz="0" w:space="0" w:color="auto"/>
        <w:bottom w:val="none" w:sz="0" w:space="0" w:color="auto"/>
        <w:right w:val="none" w:sz="0" w:space="0" w:color="auto"/>
      </w:divBdr>
    </w:div>
    <w:div w:id="19315471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lthuydunq</dc:creator>
  <cp:keywords/>
  <dc:description/>
  <cp:lastModifiedBy>lthuydunq</cp:lastModifiedBy>
  <cp:revision>2</cp:revision>
  <dcterms:created xsi:type="dcterms:W3CDTF">2025-04-15T16:02:00Z</dcterms:created>
  <dcterms:modified xsi:type="dcterms:W3CDTF">2025-04-15T16:02:00Z</dcterms:modified>
</cp:coreProperties>
</file>