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B13" w:rsidRPr="00DF3F3A" w:rsidRDefault="00474B13" w:rsidP="00474B13">
      <w:pPr>
        <w:shd w:val="clear" w:color="auto" w:fill="FFFFFF"/>
        <w:spacing w:before="120" w:after="120" w:line="234" w:lineRule="atLeast"/>
        <w:jc w:val="center"/>
        <w:rPr>
          <w:rFonts w:eastAsia="Times New Roman" w:cs="Times New Roman"/>
          <w:sz w:val="26"/>
          <w:szCs w:val="26"/>
        </w:rPr>
      </w:pPr>
      <w:bookmarkStart w:id="0" w:name="_GoBack"/>
      <w:r w:rsidRPr="00DF3F3A">
        <w:rPr>
          <w:rFonts w:eastAsia="Times New Roman" w:cs="Times New Roman"/>
          <w:b/>
          <w:bCs/>
          <w:sz w:val="26"/>
          <w:szCs w:val="26"/>
          <w:lang w:val="vi-VN"/>
        </w:rPr>
        <w:t>CỘNG HÒA XÃ HỘI CHỦ NGHĨA VIỆT NAM</w:t>
      </w:r>
      <w:r w:rsidRPr="00DF3F3A">
        <w:rPr>
          <w:rFonts w:eastAsia="Times New Roman" w:cs="Times New Roman"/>
          <w:b/>
          <w:bCs/>
          <w:sz w:val="26"/>
          <w:szCs w:val="26"/>
          <w:lang w:val="vi-VN"/>
        </w:rPr>
        <w:br/>
        <w:t>Độc lập - Tự do - Hạnh phúc</w:t>
      </w:r>
      <w:r w:rsidRPr="00DF3F3A">
        <w:rPr>
          <w:rFonts w:eastAsia="Times New Roman" w:cs="Times New Roman"/>
          <w:b/>
          <w:bCs/>
          <w:sz w:val="26"/>
          <w:szCs w:val="26"/>
          <w:lang w:val="vi-VN"/>
        </w:rPr>
        <w:br/>
        <w:t>--------------------------</w:t>
      </w:r>
    </w:p>
    <w:p w:rsidR="00474B13" w:rsidRPr="00DF3F3A" w:rsidRDefault="00474B13" w:rsidP="00C83840">
      <w:pPr>
        <w:shd w:val="clear" w:color="auto" w:fill="FFFFFF"/>
        <w:spacing w:before="120" w:after="120" w:line="234" w:lineRule="atLeast"/>
        <w:jc w:val="center"/>
        <w:rPr>
          <w:rFonts w:eastAsia="Times New Roman" w:cs="Times New Roman"/>
          <w:b/>
          <w:bCs/>
          <w:sz w:val="36"/>
          <w:szCs w:val="36"/>
        </w:rPr>
      </w:pPr>
      <w:r w:rsidRPr="00DF3F3A">
        <w:rPr>
          <w:rFonts w:eastAsia="Times New Roman" w:cs="Times New Roman"/>
          <w:b/>
          <w:bCs/>
          <w:sz w:val="36"/>
          <w:szCs w:val="36"/>
        </w:rPr>
        <w:t> </w:t>
      </w:r>
      <w:r w:rsidR="00D80B32" w:rsidRPr="00DF3F3A">
        <w:rPr>
          <w:rFonts w:eastAsia="Times New Roman" w:cs="Times New Roman"/>
          <w:b/>
          <w:bCs/>
          <w:sz w:val="36"/>
          <w:szCs w:val="36"/>
        </w:rPr>
        <w:t>Quy trình quản trị vận hành Văn Phòng DTM</w:t>
      </w:r>
    </w:p>
    <w:p w:rsidR="0079781F" w:rsidRPr="00DF3F3A" w:rsidRDefault="0079781F" w:rsidP="00C83840">
      <w:pPr>
        <w:shd w:val="clear" w:color="auto" w:fill="FFFFFF"/>
        <w:spacing w:before="120" w:after="120" w:line="234" w:lineRule="atLeast"/>
        <w:jc w:val="center"/>
        <w:rPr>
          <w:rFonts w:eastAsia="Times New Roman" w:cs="Times New Roman"/>
          <w:b/>
          <w:bCs/>
          <w:sz w:val="36"/>
          <w:szCs w:val="36"/>
        </w:rPr>
      </w:pPr>
    </w:p>
    <w:p w:rsidR="001C5F37" w:rsidRPr="00DF3F3A" w:rsidRDefault="001C5F37" w:rsidP="001C5F37">
      <w:pPr>
        <w:shd w:val="clear" w:color="auto" w:fill="FFFFFF"/>
        <w:spacing w:before="120" w:after="120" w:line="234" w:lineRule="atLeast"/>
        <w:ind w:firstLine="720"/>
        <w:rPr>
          <w:rFonts w:eastAsia="Times New Roman" w:cs="Times New Roman"/>
          <w:sz w:val="26"/>
          <w:szCs w:val="26"/>
          <w:u w:val="single"/>
        </w:rPr>
      </w:pPr>
      <w:r w:rsidRPr="00DF3F3A">
        <w:rPr>
          <w:rFonts w:eastAsia="Times New Roman" w:cs="Times New Roman"/>
          <w:sz w:val="26"/>
          <w:szCs w:val="26"/>
          <w:u w:val="single"/>
        </w:rPr>
        <w:t>I,KẾ HOẠCH</w:t>
      </w:r>
    </w:p>
    <w:p w:rsidR="00474B13" w:rsidRPr="00DF3F3A" w:rsidRDefault="00E01F06" w:rsidP="00C404FE">
      <w:pPr>
        <w:shd w:val="clear" w:color="auto" w:fill="FFFFFF"/>
        <w:spacing w:before="100" w:beforeAutospacing="1" w:after="100" w:afterAutospacing="1" w:line="400" w:lineRule="atLeast"/>
        <w:ind w:firstLine="720"/>
        <w:jc w:val="both"/>
        <w:rPr>
          <w:rFonts w:eastAsia="Times New Roman" w:cs="Times New Roman"/>
          <w:sz w:val="26"/>
          <w:szCs w:val="26"/>
        </w:rPr>
      </w:pPr>
      <w:r w:rsidRPr="00DF3F3A">
        <w:rPr>
          <w:rFonts w:eastAsia="Times New Roman" w:cs="Times New Roman"/>
          <w:sz w:val="26"/>
          <w:szCs w:val="26"/>
        </w:rPr>
        <w:fldChar w:fldCharType="begin"/>
      </w:r>
      <w:r w:rsidRPr="00DF3F3A">
        <w:rPr>
          <w:rFonts w:eastAsia="Times New Roman" w:cs="Times New Roman"/>
          <w:sz w:val="26"/>
          <w:szCs w:val="26"/>
        </w:rPr>
        <w:instrText xml:space="preserve"> MERGEFIELD  plans \* FirstCap  \* MERGEFORMAT </w:instrText>
      </w:r>
      <w:r w:rsidRPr="00DF3F3A">
        <w:rPr>
          <w:rFonts w:eastAsia="Times New Roman" w:cs="Times New Roman"/>
          <w:sz w:val="26"/>
          <w:szCs w:val="26"/>
        </w:rPr>
        <w:fldChar w:fldCharType="separate"/>
      </w:r>
      <w:r w:rsidRPr="00DF3F3A">
        <w:rPr>
          <w:rFonts w:eastAsia="Times New Roman" w:cs="Times New Roman"/>
          <w:noProof/>
          <w:sz w:val="26"/>
          <w:szCs w:val="26"/>
        </w:rPr>
        <w:t>«Plans»</w:t>
      </w:r>
      <w:r w:rsidRPr="00DF3F3A">
        <w:rPr>
          <w:rFonts w:eastAsia="Times New Roman" w:cs="Times New Roman"/>
          <w:sz w:val="26"/>
          <w:szCs w:val="26"/>
        </w:rPr>
        <w:fldChar w:fldCharType="end"/>
      </w:r>
    </w:p>
    <w:p w:rsidR="001C5F37" w:rsidRPr="00DF3F3A" w:rsidRDefault="001C5F37" w:rsidP="001C5F37">
      <w:pPr>
        <w:shd w:val="clear" w:color="auto" w:fill="FFFFFF"/>
        <w:spacing w:before="120" w:after="120" w:line="234" w:lineRule="atLeast"/>
        <w:ind w:firstLine="720"/>
        <w:rPr>
          <w:rFonts w:eastAsia="Times New Roman" w:cs="Times New Roman"/>
          <w:sz w:val="26"/>
          <w:szCs w:val="26"/>
          <w:u w:val="single"/>
        </w:rPr>
      </w:pPr>
      <w:r w:rsidRPr="00DF3F3A">
        <w:rPr>
          <w:rFonts w:eastAsia="Times New Roman" w:cs="Times New Roman"/>
          <w:sz w:val="26"/>
          <w:szCs w:val="26"/>
          <w:u w:val="single"/>
        </w:rPr>
        <w:t>II, QUY TRÌNH</w:t>
      </w:r>
    </w:p>
    <w:p w:rsidR="005B2EA0" w:rsidRPr="00DF3F3A" w:rsidRDefault="00876E78" w:rsidP="00C404FE">
      <w:pPr>
        <w:shd w:val="clear" w:color="auto" w:fill="FFFFFF"/>
        <w:spacing w:before="100" w:beforeAutospacing="1" w:after="100" w:afterAutospacing="1" w:line="400" w:lineRule="atLeast"/>
        <w:ind w:firstLine="720"/>
        <w:jc w:val="both"/>
        <w:rPr>
          <w:rFonts w:eastAsia="Times New Roman" w:cs="Times New Roman"/>
          <w:sz w:val="26"/>
          <w:szCs w:val="26"/>
        </w:rPr>
      </w:pPr>
      <w:r w:rsidRPr="00DF3F3A">
        <w:rPr>
          <w:rFonts w:eastAsia="Times New Roman" w:cs="Times New Roman"/>
          <w:sz w:val="26"/>
          <w:szCs w:val="26"/>
        </w:rPr>
        <w:fldChar w:fldCharType="begin"/>
      </w:r>
      <w:r w:rsidRPr="00DF3F3A">
        <w:rPr>
          <w:rFonts w:eastAsia="Times New Roman" w:cs="Times New Roman"/>
          <w:sz w:val="26"/>
          <w:szCs w:val="26"/>
        </w:rPr>
        <w:instrText xml:space="preserve"> MERGEFIELD  workflows \* FirstCap  \* MERGEFORMAT </w:instrText>
      </w:r>
      <w:r w:rsidRPr="00DF3F3A">
        <w:rPr>
          <w:rFonts w:eastAsia="Times New Roman" w:cs="Times New Roman"/>
          <w:sz w:val="26"/>
          <w:szCs w:val="26"/>
        </w:rPr>
        <w:fldChar w:fldCharType="separate"/>
      </w:r>
      <w:r w:rsidRPr="00DF3F3A">
        <w:rPr>
          <w:rFonts w:eastAsia="Times New Roman" w:cs="Times New Roman"/>
          <w:noProof/>
          <w:sz w:val="26"/>
          <w:szCs w:val="26"/>
        </w:rPr>
        <w:t>«Workflows»</w:t>
      </w:r>
      <w:r w:rsidRPr="00DF3F3A">
        <w:rPr>
          <w:rFonts w:eastAsia="Times New Roman" w:cs="Times New Roman"/>
          <w:sz w:val="26"/>
          <w:szCs w:val="26"/>
        </w:rPr>
        <w:fldChar w:fldCharType="end"/>
      </w:r>
    </w:p>
    <w:p w:rsidR="001C5F37" w:rsidRPr="00DF3F3A" w:rsidRDefault="001C5F37" w:rsidP="001C5F37">
      <w:pPr>
        <w:shd w:val="clear" w:color="auto" w:fill="FFFFFF"/>
        <w:spacing w:before="120" w:after="120" w:line="234" w:lineRule="atLeast"/>
        <w:ind w:firstLine="720"/>
        <w:rPr>
          <w:rFonts w:eastAsia="Times New Roman" w:cs="Times New Roman"/>
          <w:sz w:val="26"/>
          <w:szCs w:val="26"/>
          <w:u w:val="single"/>
        </w:rPr>
      </w:pPr>
      <w:r w:rsidRPr="00DF3F3A">
        <w:rPr>
          <w:rFonts w:eastAsia="Times New Roman" w:cs="Times New Roman"/>
          <w:sz w:val="26"/>
          <w:szCs w:val="26"/>
          <w:u w:val="single"/>
        </w:rPr>
        <w:t>III, BÁO CÁO</w:t>
      </w:r>
    </w:p>
    <w:p w:rsidR="00E01F06" w:rsidRPr="00DF3F3A" w:rsidRDefault="00E01F06" w:rsidP="00C404FE">
      <w:pPr>
        <w:shd w:val="clear" w:color="auto" w:fill="FFFFFF"/>
        <w:spacing w:before="100" w:beforeAutospacing="1" w:after="100" w:afterAutospacing="1" w:line="400" w:lineRule="atLeast"/>
        <w:ind w:firstLine="720"/>
        <w:jc w:val="both"/>
        <w:rPr>
          <w:rFonts w:eastAsia="Times New Roman" w:cs="Times New Roman"/>
          <w:sz w:val="26"/>
          <w:szCs w:val="26"/>
        </w:rPr>
      </w:pPr>
      <w:r w:rsidRPr="00DF3F3A">
        <w:rPr>
          <w:rFonts w:eastAsia="Times New Roman" w:cs="Times New Roman"/>
          <w:sz w:val="26"/>
          <w:szCs w:val="26"/>
        </w:rPr>
        <w:fldChar w:fldCharType="begin"/>
      </w:r>
      <w:r w:rsidRPr="00DF3F3A">
        <w:rPr>
          <w:rFonts w:eastAsia="Times New Roman" w:cs="Times New Roman"/>
          <w:sz w:val="26"/>
          <w:szCs w:val="26"/>
        </w:rPr>
        <w:instrText xml:space="preserve"> MERGEFIELD  reports \* FirstCap  \* MERGEFORMAT </w:instrText>
      </w:r>
      <w:r w:rsidRPr="00DF3F3A">
        <w:rPr>
          <w:rFonts w:eastAsia="Times New Roman" w:cs="Times New Roman"/>
          <w:sz w:val="26"/>
          <w:szCs w:val="26"/>
        </w:rPr>
        <w:fldChar w:fldCharType="separate"/>
      </w:r>
      <w:r w:rsidRPr="00DF3F3A">
        <w:rPr>
          <w:rFonts w:eastAsia="Times New Roman" w:cs="Times New Roman"/>
          <w:noProof/>
          <w:sz w:val="26"/>
          <w:szCs w:val="26"/>
        </w:rPr>
        <w:t>«Reports»</w:t>
      </w:r>
      <w:r w:rsidRPr="00DF3F3A">
        <w:rPr>
          <w:rFonts w:eastAsia="Times New Roman" w:cs="Times New Roman"/>
          <w:sz w:val="26"/>
          <w:szCs w:val="26"/>
        </w:rPr>
        <w:fldChar w:fldCharType="end"/>
      </w:r>
    </w:p>
    <w:p w:rsidR="005B2EA0" w:rsidRPr="00DF3F3A" w:rsidRDefault="005B2EA0" w:rsidP="00C404FE">
      <w:pPr>
        <w:shd w:val="clear" w:color="auto" w:fill="FFFFFF"/>
        <w:spacing w:before="100" w:beforeAutospacing="1" w:after="100" w:afterAutospacing="1" w:line="400" w:lineRule="atLeast"/>
        <w:ind w:firstLine="720"/>
        <w:jc w:val="both"/>
        <w:rPr>
          <w:rFonts w:eastAsia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8"/>
        <w:gridCol w:w="5169"/>
      </w:tblGrid>
      <w:tr w:rsidR="007A4964" w:rsidRPr="00DF3F3A" w:rsidTr="001674B9">
        <w:tc>
          <w:tcPr>
            <w:tcW w:w="5168" w:type="dxa"/>
          </w:tcPr>
          <w:p w:rsidR="007A4964" w:rsidRPr="00DF3F3A" w:rsidRDefault="007A4964" w:rsidP="003F0C6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169" w:type="dxa"/>
          </w:tcPr>
          <w:p w:rsidR="007A4964" w:rsidRPr="00DF3F3A" w:rsidRDefault="00C401F0" w:rsidP="003F0C69">
            <w:pPr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DF3F3A">
              <w:rPr>
                <w:rFonts w:eastAsia="Times New Roman" w:cs="Times New Roman"/>
                <w:i/>
                <w:iCs/>
                <w:sz w:val="26"/>
                <w:szCs w:val="26"/>
                <w:lang w:val="vi-VN"/>
              </w:rPr>
              <w:t>Ngày 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</w:rPr>
              <w:t>……. 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  <w:lang w:val="vi-VN"/>
              </w:rPr>
              <w:t>tháng 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</w:rPr>
              <w:t>…… 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  <w:lang w:val="vi-VN"/>
              </w:rPr>
              <w:t>năm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</w:rPr>
              <w:t> ……</w:t>
            </w:r>
            <w:r w:rsidRPr="00DF3F3A">
              <w:rPr>
                <w:rFonts w:eastAsia="Times New Roman" w:cs="Times New Roman"/>
                <w:i/>
                <w:iCs/>
                <w:sz w:val="26"/>
                <w:szCs w:val="26"/>
              </w:rPr>
              <w:br/>
            </w:r>
            <w:r w:rsidRPr="00DF3F3A">
              <w:rPr>
                <w:rFonts w:eastAsia="Times New Roman" w:cs="Times New Roman"/>
                <w:b/>
                <w:bCs/>
                <w:sz w:val="26"/>
                <w:szCs w:val="26"/>
              </w:rPr>
              <w:t>Chủ tịch</w:t>
            </w:r>
          </w:p>
          <w:p w:rsidR="00C401F0" w:rsidRPr="00DF3F3A" w:rsidRDefault="00C401F0" w:rsidP="003F0C69">
            <w:pPr>
              <w:jc w:val="center"/>
              <w:rPr>
                <w:rFonts w:cs="Times New Roman"/>
                <w:i/>
                <w:sz w:val="26"/>
                <w:szCs w:val="26"/>
              </w:rPr>
            </w:pPr>
            <w:r w:rsidRPr="00DF3F3A">
              <w:rPr>
                <w:rFonts w:cs="Times New Roman"/>
                <w:i/>
                <w:sz w:val="26"/>
                <w:szCs w:val="26"/>
              </w:rPr>
              <w:t>(Đã ký)</w:t>
            </w:r>
          </w:p>
        </w:tc>
      </w:tr>
      <w:bookmarkEnd w:id="0"/>
    </w:tbl>
    <w:p w:rsidR="007A4964" w:rsidRPr="00DF3F3A" w:rsidRDefault="007A4964" w:rsidP="000C0C53">
      <w:pPr>
        <w:rPr>
          <w:rFonts w:cs="Times New Roman"/>
          <w:sz w:val="26"/>
          <w:szCs w:val="26"/>
        </w:rPr>
      </w:pPr>
    </w:p>
    <w:sectPr w:rsidR="007A4964" w:rsidRPr="00DF3F3A" w:rsidSect="00FD383B">
      <w:pgSz w:w="11906" w:h="16838" w:code="9"/>
      <w:pgMar w:top="568" w:right="708" w:bottom="568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13"/>
    <w:rsid w:val="000801C7"/>
    <w:rsid w:val="000C0C53"/>
    <w:rsid w:val="000E27AB"/>
    <w:rsid w:val="00157420"/>
    <w:rsid w:val="001674B9"/>
    <w:rsid w:val="001A7592"/>
    <w:rsid w:val="001C5F37"/>
    <w:rsid w:val="002A01C9"/>
    <w:rsid w:val="002F4659"/>
    <w:rsid w:val="00320AFC"/>
    <w:rsid w:val="003221A4"/>
    <w:rsid w:val="003740F2"/>
    <w:rsid w:val="003B2E76"/>
    <w:rsid w:val="003F0C69"/>
    <w:rsid w:val="00400823"/>
    <w:rsid w:val="00420FF6"/>
    <w:rsid w:val="00474B13"/>
    <w:rsid w:val="004C05E1"/>
    <w:rsid w:val="004C5311"/>
    <w:rsid w:val="004F2D3D"/>
    <w:rsid w:val="0051379E"/>
    <w:rsid w:val="00541C21"/>
    <w:rsid w:val="0054474C"/>
    <w:rsid w:val="00594E40"/>
    <w:rsid w:val="005B2EA0"/>
    <w:rsid w:val="005B5453"/>
    <w:rsid w:val="0065722A"/>
    <w:rsid w:val="007144A2"/>
    <w:rsid w:val="0076217A"/>
    <w:rsid w:val="0079781F"/>
    <w:rsid w:val="007A4964"/>
    <w:rsid w:val="007C7CA4"/>
    <w:rsid w:val="00827E21"/>
    <w:rsid w:val="00876E78"/>
    <w:rsid w:val="008B111F"/>
    <w:rsid w:val="008B6E86"/>
    <w:rsid w:val="009E580D"/>
    <w:rsid w:val="00A32AAD"/>
    <w:rsid w:val="00A50F25"/>
    <w:rsid w:val="00A62BD1"/>
    <w:rsid w:val="00A95479"/>
    <w:rsid w:val="00A95DCA"/>
    <w:rsid w:val="00B42D95"/>
    <w:rsid w:val="00B8253D"/>
    <w:rsid w:val="00B84D69"/>
    <w:rsid w:val="00B96161"/>
    <w:rsid w:val="00BE6555"/>
    <w:rsid w:val="00BE7C68"/>
    <w:rsid w:val="00BF0950"/>
    <w:rsid w:val="00BF5252"/>
    <w:rsid w:val="00C14A87"/>
    <w:rsid w:val="00C276BF"/>
    <w:rsid w:val="00C401F0"/>
    <w:rsid w:val="00C404FE"/>
    <w:rsid w:val="00C74CE5"/>
    <w:rsid w:val="00C83840"/>
    <w:rsid w:val="00C87194"/>
    <w:rsid w:val="00CB1217"/>
    <w:rsid w:val="00CB5CD3"/>
    <w:rsid w:val="00CB6755"/>
    <w:rsid w:val="00CC4D67"/>
    <w:rsid w:val="00CC6925"/>
    <w:rsid w:val="00D23567"/>
    <w:rsid w:val="00D6487F"/>
    <w:rsid w:val="00D80B32"/>
    <w:rsid w:val="00DC37BA"/>
    <w:rsid w:val="00DF3F3A"/>
    <w:rsid w:val="00E01F06"/>
    <w:rsid w:val="00E43982"/>
    <w:rsid w:val="00E51B1F"/>
    <w:rsid w:val="00E833E3"/>
    <w:rsid w:val="00EA2B07"/>
    <w:rsid w:val="00EC70D8"/>
    <w:rsid w:val="00F11882"/>
    <w:rsid w:val="00F23D23"/>
    <w:rsid w:val="00F30680"/>
    <w:rsid w:val="00F73CEB"/>
    <w:rsid w:val="00F9596D"/>
    <w:rsid w:val="00FD383B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EC30"/>
  <w15:chartTrackingRefBased/>
  <w15:docId w15:val="{8E45F720-7878-4D0E-A854-FEB1520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cp:lastPrinted>2022-08-13T16:08:00Z</cp:lastPrinted>
  <dcterms:created xsi:type="dcterms:W3CDTF">2022-08-30T10:29:00Z</dcterms:created>
  <dcterms:modified xsi:type="dcterms:W3CDTF">2023-05-11T11:15:00Z</dcterms:modified>
</cp:coreProperties>
</file>