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ABE5A" w14:textId="070C3A0A" w:rsidR="00356B32" w:rsidRPr="001A4433" w:rsidRDefault="008E6CCD" w:rsidP="0085318C">
      <w:pPr>
        <w:jc w:val="center"/>
        <w:rPr>
          <w:rFonts w:cs="Times New Roman"/>
          <w:b/>
          <w:bCs/>
          <w:color w:val="000000" w:themeColor="text1"/>
          <w:sz w:val="26"/>
          <w:szCs w:val="26"/>
          <w:u w:val="single"/>
        </w:rPr>
      </w:pPr>
      <w:r w:rsidRPr="001A4433">
        <w:rPr>
          <w:rFonts w:cs="Times New Roman"/>
          <w:b/>
          <w:bCs/>
          <w:color w:val="000000" w:themeColor="text1"/>
          <w:sz w:val="26"/>
          <w:szCs w:val="26"/>
          <w:u w:val="single"/>
        </w:rPr>
        <w:t>THỦ TỤC XIN GIẤY XÁC NHẬN TÌNH TRẠNG HÔN NHÂN</w:t>
      </w:r>
    </w:p>
    <w:p w14:paraId="2B54F2D6" w14:textId="1AD0CE33" w:rsidR="000A2C96" w:rsidRPr="001A4433" w:rsidRDefault="000A2C96">
      <w:pPr>
        <w:rPr>
          <w:rFonts w:cs="Times New Roman"/>
          <w:color w:val="000000" w:themeColor="text1"/>
          <w:sz w:val="26"/>
          <w:szCs w:val="26"/>
        </w:rPr>
      </w:pPr>
      <w:r w:rsidRPr="001A4433">
        <w:rPr>
          <w:rFonts w:cs="Times New Roman"/>
          <w:b/>
          <w:bCs/>
          <w:i/>
          <w:iCs/>
          <w:color w:val="000000" w:themeColor="text1"/>
          <w:sz w:val="26"/>
          <w:szCs w:val="26"/>
        </w:rPr>
        <w:t>Căn cứ pháp lý:</w:t>
      </w:r>
      <w:r w:rsidRPr="001A4433">
        <w:rPr>
          <w:rFonts w:cs="Times New Roman"/>
          <w:color w:val="000000" w:themeColor="text1"/>
          <w:sz w:val="26"/>
          <w:szCs w:val="26"/>
        </w:rPr>
        <w:t xml:space="preserve"> Điều 12 TT 04/2020/TT-BTP; Điều 21,22,23 NĐ 123/2015/NĐ-CP</w:t>
      </w:r>
    </w:p>
    <w:p w14:paraId="791F3B7A" w14:textId="6C03F6B8" w:rsidR="00D81C8D" w:rsidRPr="001A4433" w:rsidRDefault="00D81C8D">
      <w:pPr>
        <w:rPr>
          <w:rFonts w:cs="Times New Roman"/>
          <w:color w:val="000000" w:themeColor="text1"/>
          <w:sz w:val="26"/>
          <w:szCs w:val="26"/>
        </w:rPr>
      </w:pPr>
      <w:r w:rsidRPr="001A4433">
        <w:rPr>
          <w:rFonts w:cs="Times New Roman"/>
          <w:b/>
          <w:bCs/>
          <w:i/>
          <w:iCs/>
          <w:color w:val="000000" w:themeColor="text1"/>
          <w:sz w:val="26"/>
          <w:szCs w:val="26"/>
        </w:rPr>
        <w:t>Thủ tục:</w:t>
      </w:r>
      <w:r w:rsidRPr="001A4433">
        <w:rPr>
          <w:rFonts w:cs="Times New Roman"/>
          <w:b/>
          <w:bCs/>
          <w:color w:val="000000" w:themeColor="text1"/>
          <w:sz w:val="26"/>
          <w:szCs w:val="26"/>
        </w:rPr>
        <w:t xml:space="preserve"> </w:t>
      </w:r>
      <w:r w:rsidRPr="001A4433">
        <w:rPr>
          <w:rFonts w:cs="Times New Roman"/>
          <w:color w:val="000000" w:themeColor="text1"/>
          <w:sz w:val="26"/>
          <w:szCs w:val="26"/>
        </w:rPr>
        <w:t>Điều 22 N</w:t>
      </w:r>
      <w:r w:rsidR="00FF76CE" w:rsidRPr="001A4433">
        <w:rPr>
          <w:rFonts w:cs="Times New Roman"/>
          <w:color w:val="000000" w:themeColor="text1"/>
          <w:sz w:val="26"/>
          <w:szCs w:val="26"/>
        </w:rPr>
        <w:t>ghị Định 123</w:t>
      </w:r>
      <w:r w:rsidRPr="001A4433">
        <w:rPr>
          <w:rFonts w:cs="Times New Roman"/>
          <w:color w:val="000000" w:themeColor="text1"/>
          <w:sz w:val="26"/>
          <w:szCs w:val="26"/>
        </w:rPr>
        <w:t>/2015/NĐ-CP</w:t>
      </w:r>
      <w:r w:rsidR="009A5FE4" w:rsidRPr="001A4433">
        <w:rPr>
          <w:rFonts w:cs="Times New Roman"/>
          <w:color w:val="000000" w:themeColor="text1"/>
          <w:sz w:val="26"/>
          <w:szCs w:val="26"/>
        </w:rPr>
        <w:t xml:space="preserve"> (</w:t>
      </w:r>
      <w:r w:rsidR="005B3CF7" w:rsidRPr="001A4433">
        <w:rPr>
          <w:rFonts w:cs="Times New Roman"/>
          <w:color w:val="000000" w:themeColor="text1"/>
          <w:sz w:val="26"/>
          <w:szCs w:val="26"/>
        </w:rPr>
        <w:t>HD</w:t>
      </w:r>
      <w:r w:rsidR="009A5FE4" w:rsidRPr="001A4433">
        <w:rPr>
          <w:rFonts w:cs="Times New Roman"/>
          <w:color w:val="000000" w:themeColor="text1"/>
          <w:sz w:val="26"/>
          <w:szCs w:val="26"/>
        </w:rPr>
        <w:t xml:space="preserve"> luật Hộ Tịch</w:t>
      </w:r>
      <w:r w:rsidR="005B3CF7" w:rsidRPr="001A4433">
        <w:rPr>
          <w:rFonts w:cs="Times New Roman"/>
          <w:color w:val="000000" w:themeColor="text1"/>
          <w:sz w:val="26"/>
          <w:szCs w:val="26"/>
        </w:rPr>
        <w:t xml:space="preserve"> số: 60/2014/QH13</w:t>
      </w:r>
      <w:r w:rsidR="009A5FE4" w:rsidRPr="001A4433">
        <w:rPr>
          <w:rFonts w:cs="Times New Roman"/>
          <w:color w:val="000000" w:themeColor="text1"/>
          <w:sz w:val="26"/>
          <w:szCs w:val="26"/>
        </w:rPr>
        <w:t>)</w:t>
      </w:r>
    </w:p>
    <w:p w14:paraId="57832D1A" w14:textId="7A35B2F4" w:rsidR="000A2C96" w:rsidRPr="001A4433" w:rsidRDefault="000A2C96">
      <w:pPr>
        <w:rPr>
          <w:rFonts w:cs="Times New Roman"/>
          <w:color w:val="000000" w:themeColor="text1"/>
          <w:sz w:val="26"/>
          <w:szCs w:val="26"/>
        </w:rPr>
      </w:pPr>
      <w:r w:rsidRPr="001A4433">
        <w:rPr>
          <w:rFonts w:cs="Times New Roman"/>
          <w:b/>
          <w:bCs/>
          <w:i/>
          <w:iCs/>
          <w:color w:val="000000" w:themeColor="text1"/>
          <w:sz w:val="26"/>
          <w:szCs w:val="26"/>
        </w:rPr>
        <w:t>Nơi thực hiện:</w:t>
      </w:r>
      <w:r w:rsidRPr="001A4433">
        <w:rPr>
          <w:rFonts w:cs="Times New Roman"/>
          <w:color w:val="000000" w:themeColor="text1"/>
          <w:sz w:val="26"/>
          <w:szCs w:val="26"/>
        </w:rPr>
        <w:t xml:space="preserve"> UBND cấp xã</w:t>
      </w:r>
      <w:r w:rsidR="003F5749" w:rsidRPr="001A4433">
        <w:rPr>
          <w:rFonts w:cs="Times New Roman"/>
          <w:color w:val="000000" w:themeColor="text1"/>
          <w:sz w:val="26"/>
          <w:szCs w:val="26"/>
        </w:rPr>
        <w:t xml:space="preserve"> nơi thường trú của công dân;</w:t>
      </w:r>
    </w:p>
    <w:p w14:paraId="38D18066" w14:textId="3CF771A4" w:rsidR="00E23CA9" w:rsidRPr="001A4433" w:rsidRDefault="003F5749">
      <w:pPr>
        <w:rPr>
          <w:rFonts w:cs="Times New Roman"/>
          <w:b/>
          <w:bCs/>
          <w:color w:val="000000" w:themeColor="text1"/>
          <w:sz w:val="26"/>
          <w:szCs w:val="26"/>
        </w:rPr>
      </w:pPr>
      <w:r w:rsidRPr="001A4433">
        <w:rPr>
          <w:rFonts w:cs="Times New Roman"/>
          <w:b/>
          <w:bCs/>
          <w:i/>
          <w:iCs/>
          <w:color w:val="000000" w:themeColor="text1"/>
          <w:sz w:val="26"/>
          <w:szCs w:val="26"/>
        </w:rPr>
        <w:t>Thời gian thực hiện:</w:t>
      </w:r>
      <w:r w:rsidR="008941C8" w:rsidRPr="001A4433">
        <w:rPr>
          <w:rFonts w:cs="Times New Roman"/>
          <w:b/>
          <w:bCs/>
          <w:color w:val="000000" w:themeColor="text1"/>
          <w:sz w:val="26"/>
          <w:szCs w:val="26"/>
        </w:rPr>
        <w:t xml:space="preserve"> </w:t>
      </w:r>
      <w:r w:rsidR="00E23CA9" w:rsidRPr="001A4433">
        <w:rPr>
          <w:rFonts w:cs="Times New Roman"/>
          <w:color w:val="000000" w:themeColor="text1"/>
          <w:sz w:val="26"/>
          <w:szCs w:val="26"/>
        </w:rPr>
        <w:t>03 Ngày</w:t>
      </w:r>
    </w:p>
    <w:p w14:paraId="3925FB04" w14:textId="5C4AAAD3" w:rsidR="00E95F82" w:rsidRPr="001A4433" w:rsidRDefault="00E95F82">
      <w:pPr>
        <w:rPr>
          <w:rFonts w:cs="Times New Roman"/>
          <w:b/>
          <w:bCs/>
          <w:color w:val="000000" w:themeColor="text1"/>
          <w:sz w:val="26"/>
          <w:szCs w:val="26"/>
        </w:rPr>
      </w:pPr>
      <w:r w:rsidRPr="001A4433">
        <w:rPr>
          <w:rFonts w:cs="Times New Roman"/>
          <w:b/>
          <w:bCs/>
          <w:i/>
          <w:iCs/>
          <w:color w:val="000000" w:themeColor="text1"/>
          <w:sz w:val="26"/>
          <w:szCs w:val="26"/>
        </w:rPr>
        <w:t>Giá trị sử dụng:</w:t>
      </w:r>
      <w:r w:rsidRPr="001A4433">
        <w:rPr>
          <w:rFonts w:cs="Times New Roman"/>
          <w:b/>
          <w:bCs/>
          <w:color w:val="000000" w:themeColor="text1"/>
          <w:sz w:val="26"/>
          <w:szCs w:val="26"/>
        </w:rPr>
        <w:t xml:space="preserve"> </w:t>
      </w:r>
      <w:r w:rsidRPr="001A4433">
        <w:rPr>
          <w:rFonts w:cs="Times New Roman"/>
          <w:color w:val="000000" w:themeColor="text1"/>
          <w:sz w:val="26"/>
          <w:szCs w:val="26"/>
        </w:rPr>
        <w:t>06 tháng cho đến khi có thay đổi</w:t>
      </w:r>
    </w:p>
    <w:p w14:paraId="4A8C0912" w14:textId="77777777" w:rsidR="004062E7" w:rsidRDefault="004062E7">
      <w:pPr>
        <w:rPr>
          <w:rFonts w:cs="Times New Roman"/>
          <w:b/>
          <w:bCs/>
          <w:i/>
          <w:iCs/>
          <w:color w:val="000000" w:themeColor="text1"/>
          <w:sz w:val="26"/>
          <w:szCs w:val="26"/>
        </w:rPr>
      </w:pPr>
      <w:r>
        <w:rPr>
          <w:rFonts w:cs="Times New Roman"/>
          <w:b/>
          <w:bCs/>
          <w:i/>
          <w:iCs/>
          <w:color w:val="000000" w:themeColor="text1"/>
          <w:sz w:val="26"/>
          <w:szCs w:val="26"/>
        </w:rPr>
        <w:t xml:space="preserve">Thành phần hồ sơ: </w:t>
      </w:r>
    </w:p>
    <w:p w14:paraId="264387E6" w14:textId="77777777" w:rsidR="004062E7" w:rsidRDefault="004062E7" w:rsidP="004062E7">
      <w:pPr>
        <w:ind w:left="720"/>
        <w:rPr>
          <w:rFonts w:cs="Times New Roman"/>
          <w:color w:val="333333"/>
          <w:sz w:val="26"/>
          <w:szCs w:val="26"/>
          <w:shd w:val="clear" w:color="auto" w:fill="FFFFFF"/>
        </w:rPr>
      </w:pPr>
      <w:r>
        <w:rPr>
          <w:rFonts w:cs="Times New Roman"/>
          <w:color w:val="333333"/>
          <w:sz w:val="26"/>
          <w:szCs w:val="26"/>
          <w:shd w:val="clear" w:color="auto" w:fill="FFFFFF"/>
        </w:rPr>
        <w:t>1.</w:t>
      </w:r>
      <w:r w:rsidRPr="001A4433">
        <w:rPr>
          <w:rFonts w:cs="Times New Roman"/>
          <w:color w:val="333333"/>
          <w:sz w:val="26"/>
          <w:szCs w:val="26"/>
          <w:shd w:val="clear" w:color="auto" w:fill="FFFFFF"/>
        </w:rPr>
        <w:t xml:space="preserve">Giấy ủy quyền (bản chứng thực); </w:t>
      </w:r>
    </w:p>
    <w:p w14:paraId="6FE13A60" w14:textId="77777777" w:rsidR="004062E7" w:rsidRDefault="004062E7" w:rsidP="004062E7">
      <w:pPr>
        <w:ind w:left="720"/>
        <w:rPr>
          <w:rFonts w:cs="Times New Roman"/>
          <w:color w:val="333333"/>
          <w:sz w:val="26"/>
          <w:szCs w:val="26"/>
          <w:shd w:val="clear" w:color="auto" w:fill="FFFFFF"/>
        </w:rPr>
      </w:pPr>
      <w:r>
        <w:rPr>
          <w:rFonts w:cs="Times New Roman"/>
          <w:color w:val="333333"/>
          <w:sz w:val="26"/>
          <w:szCs w:val="26"/>
          <w:shd w:val="clear" w:color="auto" w:fill="FFFFFF"/>
        </w:rPr>
        <w:t>2.</w:t>
      </w:r>
      <w:r w:rsidRPr="001A4433">
        <w:rPr>
          <w:rFonts w:cs="Times New Roman"/>
          <w:color w:val="333333"/>
          <w:sz w:val="26"/>
          <w:szCs w:val="26"/>
          <w:shd w:val="clear" w:color="auto" w:fill="FFFFFF"/>
        </w:rPr>
        <w:t xml:space="preserve">CCCD của người được ủy quyền; </w:t>
      </w:r>
    </w:p>
    <w:p w14:paraId="02D45931" w14:textId="77777777" w:rsidR="004062E7" w:rsidRDefault="004062E7" w:rsidP="004062E7">
      <w:pPr>
        <w:ind w:left="720"/>
        <w:rPr>
          <w:rFonts w:cs="Times New Roman"/>
          <w:color w:val="333333"/>
          <w:sz w:val="26"/>
          <w:szCs w:val="26"/>
          <w:shd w:val="clear" w:color="auto" w:fill="FFFFFF"/>
        </w:rPr>
      </w:pPr>
      <w:r>
        <w:rPr>
          <w:rFonts w:cs="Times New Roman"/>
          <w:color w:val="333333"/>
          <w:sz w:val="26"/>
          <w:szCs w:val="26"/>
          <w:shd w:val="clear" w:color="auto" w:fill="FFFFFF"/>
        </w:rPr>
        <w:t>3.</w:t>
      </w:r>
      <w:r w:rsidRPr="001A4433">
        <w:rPr>
          <w:rFonts w:cs="Times New Roman"/>
          <w:color w:val="333333"/>
          <w:sz w:val="26"/>
          <w:szCs w:val="26"/>
          <w:shd w:val="clear" w:color="auto" w:fill="FFFFFF"/>
        </w:rPr>
        <w:t xml:space="preserve">Tờ khai (cho người ủy quyền ký); </w:t>
      </w:r>
    </w:p>
    <w:p w14:paraId="2C368A18" w14:textId="77777777" w:rsidR="004062E7" w:rsidRDefault="004062E7" w:rsidP="004062E7">
      <w:pPr>
        <w:ind w:left="720"/>
        <w:rPr>
          <w:rFonts w:cs="Times New Roman"/>
          <w:color w:val="333333"/>
          <w:sz w:val="26"/>
          <w:szCs w:val="26"/>
          <w:shd w:val="clear" w:color="auto" w:fill="FFFFFF"/>
        </w:rPr>
      </w:pPr>
      <w:r>
        <w:rPr>
          <w:rFonts w:cs="Times New Roman"/>
          <w:color w:val="333333"/>
          <w:sz w:val="26"/>
          <w:szCs w:val="26"/>
          <w:shd w:val="clear" w:color="auto" w:fill="FFFFFF"/>
        </w:rPr>
        <w:t>4.</w:t>
      </w:r>
      <w:r w:rsidRPr="001A4433">
        <w:rPr>
          <w:rFonts w:cs="Times New Roman"/>
          <w:color w:val="333333"/>
          <w:sz w:val="26"/>
          <w:szCs w:val="26"/>
          <w:shd w:val="clear" w:color="auto" w:fill="FFFFFF"/>
        </w:rPr>
        <w:t xml:space="preserve">CCCD của người ủy quyền (bản chứng thực); </w:t>
      </w:r>
    </w:p>
    <w:p w14:paraId="6A57D331" w14:textId="77777777" w:rsidR="004062E7" w:rsidRDefault="004062E7" w:rsidP="004062E7">
      <w:pPr>
        <w:ind w:left="720"/>
        <w:rPr>
          <w:rFonts w:cs="Times New Roman"/>
          <w:color w:val="333333"/>
          <w:sz w:val="26"/>
          <w:szCs w:val="26"/>
          <w:shd w:val="clear" w:color="auto" w:fill="FFFFFF"/>
        </w:rPr>
      </w:pPr>
      <w:r>
        <w:rPr>
          <w:rFonts w:cs="Times New Roman"/>
          <w:color w:val="333333"/>
          <w:sz w:val="26"/>
          <w:szCs w:val="26"/>
          <w:shd w:val="clear" w:color="auto" w:fill="FFFFFF"/>
        </w:rPr>
        <w:t>5.</w:t>
      </w:r>
      <w:r w:rsidRPr="001A4433">
        <w:rPr>
          <w:rFonts w:cs="Times New Roman"/>
          <w:color w:val="000000" w:themeColor="text1"/>
          <w:sz w:val="26"/>
          <w:szCs w:val="26"/>
        </w:rPr>
        <w:t>T</w:t>
      </w:r>
      <w:r w:rsidRPr="001A4433">
        <w:rPr>
          <w:rFonts w:cs="Times New Roman"/>
          <w:color w:val="333333"/>
          <w:sz w:val="26"/>
          <w:szCs w:val="26"/>
          <w:shd w:val="clear" w:color="auto" w:fill="FFFFFF"/>
        </w:rPr>
        <w:t xml:space="preserve">rường hợp người yêu cầu xác nhận tình trạng hôn nhân đã có vợ hoặc chồng nhưng đã ly hôn hoặc người vợ hoặc chồng đã chết thì phải </w:t>
      </w:r>
      <w:r w:rsidRPr="001A4433">
        <w:rPr>
          <w:rFonts w:cs="Times New Roman"/>
          <w:i/>
          <w:iCs/>
          <w:color w:val="333333"/>
          <w:sz w:val="26"/>
          <w:szCs w:val="26"/>
          <w:shd w:val="clear" w:color="auto" w:fill="FFFFFF"/>
        </w:rPr>
        <w:t>xuất trình hoặc nộp giấy tờ hợp lệ để chứng minh</w:t>
      </w:r>
      <w:r w:rsidRPr="001A4433">
        <w:rPr>
          <w:rFonts w:cs="Times New Roman"/>
          <w:color w:val="333333"/>
          <w:sz w:val="26"/>
          <w:szCs w:val="26"/>
          <w:shd w:val="clear" w:color="auto" w:fill="FFFFFF"/>
        </w:rPr>
        <w:t xml:space="preserve">; </w:t>
      </w:r>
    </w:p>
    <w:p w14:paraId="1168E04F" w14:textId="0F09142E" w:rsidR="004062E7" w:rsidRDefault="004062E7" w:rsidP="004062E7">
      <w:pPr>
        <w:ind w:left="720"/>
        <w:rPr>
          <w:rFonts w:cs="Times New Roman"/>
          <w:b/>
          <w:bCs/>
          <w:i/>
          <w:iCs/>
          <w:color w:val="000000" w:themeColor="text1"/>
          <w:sz w:val="26"/>
          <w:szCs w:val="26"/>
        </w:rPr>
      </w:pPr>
      <w:r>
        <w:rPr>
          <w:rFonts w:cs="Times New Roman"/>
          <w:color w:val="333333"/>
          <w:sz w:val="26"/>
          <w:szCs w:val="26"/>
          <w:shd w:val="clear" w:color="auto" w:fill="FFFFFF"/>
        </w:rPr>
        <w:t>6.</w:t>
      </w:r>
      <w:r w:rsidRPr="001A4433">
        <w:rPr>
          <w:rFonts w:cs="Times New Roman"/>
          <w:color w:val="000000" w:themeColor="text1"/>
          <w:sz w:val="26"/>
          <w:szCs w:val="26"/>
        </w:rPr>
        <w:t>Lập danh sách giấy tờ theo mẫu.</w:t>
      </w:r>
    </w:p>
    <w:p w14:paraId="2AB5DD3D" w14:textId="674306CD" w:rsidR="00A112E4" w:rsidRPr="001A4433" w:rsidRDefault="003F5749">
      <w:pPr>
        <w:rPr>
          <w:rFonts w:cs="Times New Roman"/>
          <w:i/>
          <w:iCs/>
          <w:color w:val="000000" w:themeColor="text1"/>
          <w:sz w:val="26"/>
          <w:szCs w:val="26"/>
        </w:rPr>
      </w:pPr>
      <w:r w:rsidRPr="001A4433">
        <w:rPr>
          <w:rFonts w:cs="Times New Roman"/>
          <w:b/>
          <w:bCs/>
          <w:i/>
          <w:iCs/>
          <w:color w:val="000000" w:themeColor="text1"/>
          <w:sz w:val="26"/>
          <w:szCs w:val="26"/>
        </w:rPr>
        <w:t>Ghi chú:</w:t>
      </w:r>
      <w:r w:rsidRPr="001A4433">
        <w:rPr>
          <w:rFonts w:cs="Times New Roman"/>
          <w:i/>
          <w:iCs/>
          <w:color w:val="000000" w:themeColor="text1"/>
          <w:sz w:val="26"/>
          <w:szCs w:val="26"/>
        </w:rPr>
        <w:t xml:space="preserve"> </w:t>
      </w:r>
    </w:p>
    <w:p w14:paraId="60743F4A" w14:textId="2A3A8AA4" w:rsidR="003F5749" w:rsidRPr="001A4433" w:rsidRDefault="003F5749" w:rsidP="008B1628">
      <w:pPr>
        <w:pStyle w:val="ListParagraph"/>
        <w:numPr>
          <w:ilvl w:val="0"/>
          <w:numId w:val="3"/>
        </w:numPr>
        <w:rPr>
          <w:rFonts w:cs="Times New Roman"/>
          <w:color w:val="000000" w:themeColor="text1"/>
          <w:sz w:val="26"/>
          <w:szCs w:val="26"/>
        </w:rPr>
      </w:pPr>
      <w:r w:rsidRPr="001A4433">
        <w:rPr>
          <w:rFonts w:cs="Times New Roman"/>
          <w:color w:val="000000" w:themeColor="text1"/>
          <w:sz w:val="26"/>
          <w:szCs w:val="26"/>
        </w:rPr>
        <w:t>Có loại dành để kết hôn</w:t>
      </w:r>
      <w:r w:rsidR="00BA185D" w:rsidRPr="001A4433">
        <w:rPr>
          <w:rFonts w:cs="Times New Roman"/>
          <w:color w:val="000000" w:themeColor="text1"/>
          <w:sz w:val="26"/>
          <w:szCs w:val="26"/>
        </w:rPr>
        <w:t xml:space="preserve"> (01 tờ)</w:t>
      </w:r>
      <w:r w:rsidRPr="001A4433">
        <w:rPr>
          <w:rFonts w:cs="Times New Roman"/>
          <w:color w:val="000000" w:themeColor="text1"/>
          <w:sz w:val="26"/>
          <w:szCs w:val="26"/>
        </w:rPr>
        <w:t xml:space="preserve"> và loại dùng mục đích kh</w:t>
      </w:r>
      <w:r w:rsidR="00BA185D" w:rsidRPr="001A4433">
        <w:rPr>
          <w:rFonts w:cs="Times New Roman"/>
          <w:color w:val="000000" w:themeColor="text1"/>
          <w:sz w:val="26"/>
          <w:szCs w:val="26"/>
        </w:rPr>
        <w:t>ác (nhiều tờ theo yêu cầu)</w:t>
      </w:r>
      <w:r w:rsidR="00A112E4" w:rsidRPr="001A4433">
        <w:rPr>
          <w:rFonts w:cs="Times New Roman"/>
          <w:color w:val="000000" w:themeColor="text1"/>
          <w:sz w:val="26"/>
          <w:szCs w:val="26"/>
        </w:rPr>
        <w:t>;</w:t>
      </w:r>
    </w:p>
    <w:p w14:paraId="26FBD408" w14:textId="39C98BFE" w:rsidR="00A112E4" w:rsidRPr="001A4433" w:rsidRDefault="008B1628" w:rsidP="008B1628">
      <w:pPr>
        <w:pStyle w:val="ListParagraph"/>
        <w:numPr>
          <w:ilvl w:val="0"/>
          <w:numId w:val="3"/>
        </w:numPr>
        <w:rPr>
          <w:rFonts w:cs="Times New Roman"/>
          <w:color w:val="333333"/>
          <w:sz w:val="26"/>
          <w:szCs w:val="26"/>
          <w:shd w:val="clear" w:color="auto" w:fill="FFFFFF"/>
        </w:rPr>
      </w:pPr>
      <w:r w:rsidRPr="001A4433">
        <w:rPr>
          <w:rFonts w:cs="Times New Roman"/>
          <w:color w:val="000000" w:themeColor="text1"/>
          <w:sz w:val="26"/>
          <w:szCs w:val="26"/>
        </w:rPr>
        <w:t>T</w:t>
      </w:r>
      <w:r w:rsidR="00A112E4" w:rsidRPr="001A4433">
        <w:rPr>
          <w:rFonts w:cs="Times New Roman"/>
          <w:color w:val="333333"/>
          <w:sz w:val="26"/>
          <w:szCs w:val="26"/>
          <w:shd w:val="clear" w:color="auto" w:fill="FFFFFF"/>
        </w:rPr>
        <w:t xml:space="preserve">rường hợp người yêu cầu xác nhận tình trạng hôn nhân đã có vợ hoặc chồng nhưng đã ly hôn hoặc người vợ hoặc chồng đã chết thì phải </w:t>
      </w:r>
      <w:r w:rsidR="00A112E4" w:rsidRPr="001A4433">
        <w:rPr>
          <w:rFonts w:cs="Times New Roman"/>
          <w:i/>
          <w:iCs/>
          <w:color w:val="333333"/>
          <w:sz w:val="26"/>
          <w:szCs w:val="26"/>
          <w:shd w:val="clear" w:color="auto" w:fill="FFFFFF"/>
        </w:rPr>
        <w:t>xuất trình hoặc nộp giấy tờ hợp lệ để chứng minh</w:t>
      </w:r>
      <w:r w:rsidR="00A112E4" w:rsidRPr="001A4433">
        <w:rPr>
          <w:rFonts w:cs="Times New Roman"/>
          <w:color w:val="333333"/>
          <w:sz w:val="26"/>
          <w:szCs w:val="26"/>
          <w:shd w:val="clear" w:color="auto" w:fill="FFFFFF"/>
        </w:rPr>
        <w:t>;</w:t>
      </w:r>
    </w:p>
    <w:p w14:paraId="040C648C" w14:textId="1B68D1C8" w:rsidR="00B81C7B" w:rsidRPr="001A4433" w:rsidRDefault="00B81C7B" w:rsidP="00B81C7B">
      <w:pPr>
        <w:rPr>
          <w:rFonts w:cs="Times New Roman"/>
          <w:color w:val="333333"/>
          <w:sz w:val="26"/>
          <w:szCs w:val="26"/>
          <w:shd w:val="clear" w:color="auto" w:fill="FFFFFF"/>
        </w:rPr>
      </w:pPr>
      <w:r w:rsidRPr="001A4433">
        <w:rPr>
          <w:rFonts w:cs="Times New Roman"/>
          <w:b/>
          <w:bCs/>
          <w:i/>
          <w:iCs/>
          <w:color w:val="333333"/>
          <w:sz w:val="26"/>
          <w:szCs w:val="26"/>
          <w:shd w:val="clear" w:color="auto" w:fill="FFFFFF"/>
        </w:rPr>
        <w:t xml:space="preserve">Mẫu </w:t>
      </w:r>
      <w:r w:rsidR="00720DBC" w:rsidRPr="001A4433">
        <w:rPr>
          <w:rFonts w:cs="Times New Roman"/>
          <w:b/>
          <w:bCs/>
          <w:i/>
          <w:iCs/>
          <w:color w:val="333333"/>
          <w:sz w:val="26"/>
          <w:szCs w:val="26"/>
          <w:shd w:val="clear" w:color="auto" w:fill="FFFFFF"/>
        </w:rPr>
        <w:t xml:space="preserve">tờ khai </w:t>
      </w:r>
      <w:r w:rsidRPr="001A4433">
        <w:rPr>
          <w:rFonts w:cs="Times New Roman"/>
          <w:b/>
          <w:bCs/>
          <w:i/>
          <w:iCs/>
          <w:color w:val="333333"/>
          <w:sz w:val="26"/>
          <w:szCs w:val="26"/>
          <w:shd w:val="clear" w:color="auto" w:fill="FFFFFF"/>
        </w:rPr>
        <w:t>đề nghị:</w:t>
      </w:r>
      <w:r w:rsidR="00720DBC" w:rsidRPr="001A4433">
        <w:rPr>
          <w:rFonts w:cs="Times New Roman"/>
          <w:b/>
          <w:bCs/>
          <w:color w:val="333333"/>
          <w:sz w:val="26"/>
          <w:szCs w:val="26"/>
          <w:shd w:val="clear" w:color="auto" w:fill="FFFFFF"/>
        </w:rPr>
        <w:t xml:space="preserve"> </w:t>
      </w:r>
      <w:hyperlink r:id="rId5" w:history="1">
        <w:r w:rsidR="00720DBC" w:rsidRPr="001A4433">
          <w:rPr>
            <w:rStyle w:val="Hyperlink"/>
            <w:rFonts w:cs="Times New Roman"/>
            <w:sz w:val="26"/>
            <w:szCs w:val="26"/>
            <w:shd w:val="clear" w:color="auto" w:fill="FFFFFF"/>
          </w:rPr>
          <w:t>Link tải</w:t>
        </w:r>
        <w:r w:rsidR="00720DBC" w:rsidRPr="001A4433">
          <w:rPr>
            <w:rStyle w:val="Hyperlink"/>
            <w:rFonts w:cs="Times New Roman"/>
            <w:sz w:val="26"/>
            <w:szCs w:val="26"/>
            <w:shd w:val="clear" w:color="auto" w:fill="FFFFFF"/>
          </w:rPr>
          <w:t xml:space="preserve"> </w:t>
        </w:r>
        <w:r w:rsidR="00720DBC" w:rsidRPr="001A4433">
          <w:rPr>
            <w:rStyle w:val="Hyperlink"/>
            <w:rFonts w:cs="Times New Roman"/>
            <w:sz w:val="26"/>
            <w:szCs w:val="26"/>
            <w:shd w:val="clear" w:color="auto" w:fill="FFFFFF"/>
          </w:rPr>
          <w:t>file</w:t>
        </w:r>
      </w:hyperlink>
    </w:p>
    <w:p w14:paraId="1F44B7EE" w14:textId="5FC7EC78" w:rsidR="00C93844" w:rsidRPr="001A4433" w:rsidRDefault="00C93844" w:rsidP="00B81C7B">
      <w:pPr>
        <w:rPr>
          <w:rFonts w:cs="Times New Roman"/>
          <w:b/>
          <w:bCs/>
          <w:color w:val="333333"/>
          <w:sz w:val="26"/>
          <w:szCs w:val="26"/>
          <w:shd w:val="clear" w:color="auto" w:fill="FFFFFF"/>
        </w:rPr>
      </w:pPr>
      <w:r w:rsidRPr="001A4433">
        <w:rPr>
          <w:rFonts w:cs="Times New Roman"/>
          <w:b/>
          <w:bCs/>
          <w:i/>
          <w:iCs/>
          <w:color w:val="333333"/>
          <w:sz w:val="26"/>
          <w:szCs w:val="26"/>
          <w:shd w:val="clear" w:color="auto" w:fill="FFFFFF"/>
        </w:rPr>
        <w:t>Hướng dẫn ghi tờ khai:</w:t>
      </w:r>
      <w:r w:rsidRPr="001A4433">
        <w:rPr>
          <w:rFonts w:cs="Times New Roman"/>
          <w:color w:val="333333"/>
          <w:sz w:val="26"/>
          <w:szCs w:val="26"/>
          <w:shd w:val="clear" w:color="auto" w:fill="FFFFFF"/>
        </w:rPr>
        <w:t xml:space="preserve"> </w:t>
      </w:r>
      <w:hyperlink r:id="rId6" w:history="1">
        <w:r w:rsidRPr="001A4433">
          <w:rPr>
            <w:rStyle w:val="Hyperlink"/>
            <w:rFonts w:cs="Times New Roman"/>
            <w:sz w:val="26"/>
            <w:szCs w:val="26"/>
            <w:shd w:val="clear" w:color="auto" w:fill="FFFFFF"/>
          </w:rPr>
          <w:t xml:space="preserve">Link xem hướng </w:t>
        </w:r>
        <w:r w:rsidRPr="001A4433">
          <w:rPr>
            <w:rStyle w:val="Hyperlink"/>
            <w:rFonts w:cs="Times New Roman"/>
            <w:sz w:val="26"/>
            <w:szCs w:val="26"/>
            <w:shd w:val="clear" w:color="auto" w:fill="FFFFFF"/>
          </w:rPr>
          <w:t>d</w:t>
        </w:r>
        <w:r w:rsidRPr="001A4433">
          <w:rPr>
            <w:rStyle w:val="Hyperlink"/>
            <w:rFonts w:cs="Times New Roman"/>
            <w:sz w:val="26"/>
            <w:szCs w:val="26"/>
            <w:shd w:val="clear" w:color="auto" w:fill="FFFFFF"/>
          </w:rPr>
          <w:t>ẫn</w:t>
        </w:r>
      </w:hyperlink>
    </w:p>
    <w:p w14:paraId="78C6ABF9" w14:textId="4B55A716" w:rsidR="00B81C7B" w:rsidRPr="001A4433" w:rsidRDefault="00B81C7B" w:rsidP="00B81C7B">
      <w:pPr>
        <w:rPr>
          <w:rFonts w:cs="Times New Roman"/>
          <w:b/>
          <w:bCs/>
          <w:color w:val="333333"/>
          <w:sz w:val="26"/>
          <w:szCs w:val="26"/>
          <w:shd w:val="clear" w:color="auto" w:fill="FFFFFF"/>
        </w:rPr>
      </w:pPr>
      <w:r w:rsidRPr="001A4433">
        <w:rPr>
          <w:rFonts w:cs="Times New Roman"/>
          <w:b/>
          <w:bCs/>
          <w:i/>
          <w:iCs/>
          <w:color w:val="333333"/>
          <w:sz w:val="26"/>
          <w:szCs w:val="26"/>
          <w:shd w:val="clear" w:color="auto" w:fill="FFFFFF"/>
        </w:rPr>
        <w:t>Mẫu giấy xác nhận:</w:t>
      </w:r>
      <w:r w:rsidRPr="001A4433">
        <w:rPr>
          <w:rFonts w:cs="Times New Roman"/>
          <w:b/>
          <w:bCs/>
          <w:color w:val="333333"/>
          <w:sz w:val="26"/>
          <w:szCs w:val="26"/>
          <w:shd w:val="clear" w:color="auto" w:fill="FFFFFF"/>
        </w:rPr>
        <w:t xml:space="preserve"> </w:t>
      </w:r>
      <w:hyperlink r:id="rId7" w:history="1">
        <w:r w:rsidR="0048169A" w:rsidRPr="001A4433">
          <w:rPr>
            <w:rStyle w:val="Hyperlink"/>
            <w:rFonts w:cs="Times New Roman"/>
            <w:sz w:val="26"/>
            <w:szCs w:val="26"/>
            <w:shd w:val="clear" w:color="auto" w:fill="FFFFFF"/>
          </w:rPr>
          <w:t>Link tả</w:t>
        </w:r>
        <w:r w:rsidR="0048169A" w:rsidRPr="001A4433">
          <w:rPr>
            <w:rStyle w:val="Hyperlink"/>
            <w:rFonts w:cs="Times New Roman"/>
            <w:sz w:val="26"/>
            <w:szCs w:val="26"/>
            <w:shd w:val="clear" w:color="auto" w:fill="FFFFFF"/>
          </w:rPr>
          <w:t>i</w:t>
        </w:r>
        <w:r w:rsidR="0048169A" w:rsidRPr="001A4433">
          <w:rPr>
            <w:rStyle w:val="Hyperlink"/>
            <w:rFonts w:cs="Times New Roman"/>
            <w:sz w:val="26"/>
            <w:szCs w:val="26"/>
            <w:shd w:val="clear" w:color="auto" w:fill="FFFFFF"/>
          </w:rPr>
          <w:t xml:space="preserve"> fi</w:t>
        </w:r>
        <w:r w:rsidR="0048169A" w:rsidRPr="001A4433">
          <w:rPr>
            <w:rStyle w:val="Hyperlink"/>
            <w:rFonts w:cs="Times New Roman"/>
            <w:sz w:val="26"/>
            <w:szCs w:val="26"/>
            <w:shd w:val="clear" w:color="auto" w:fill="FFFFFF"/>
          </w:rPr>
          <w:t>l</w:t>
        </w:r>
        <w:r w:rsidR="0048169A" w:rsidRPr="001A4433">
          <w:rPr>
            <w:rStyle w:val="Hyperlink"/>
            <w:rFonts w:cs="Times New Roman"/>
            <w:sz w:val="26"/>
            <w:szCs w:val="26"/>
            <w:shd w:val="clear" w:color="auto" w:fill="FFFFFF"/>
          </w:rPr>
          <w:t>e</w:t>
        </w:r>
      </w:hyperlink>
    </w:p>
    <w:p w14:paraId="7D442276" w14:textId="6F1F0D7F" w:rsidR="00220E3B" w:rsidRPr="00930850" w:rsidRDefault="001F52EC" w:rsidP="009A5FE4">
      <w:pPr>
        <w:rPr>
          <w:rFonts w:cs="Times New Roman"/>
          <w:b/>
          <w:bCs/>
          <w:i/>
          <w:iCs/>
          <w:color w:val="333333"/>
          <w:sz w:val="26"/>
          <w:szCs w:val="26"/>
          <w:shd w:val="clear" w:color="auto" w:fill="FFFFFF"/>
        </w:rPr>
      </w:pPr>
      <w:r w:rsidRPr="00930850">
        <w:rPr>
          <w:rFonts w:cs="Times New Roman"/>
          <w:b/>
          <w:bCs/>
          <w:i/>
          <w:iCs/>
          <w:color w:val="333333"/>
          <w:sz w:val="26"/>
          <w:szCs w:val="26"/>
          <w:shd w:val="clear" w:color="auto" w:fill="FFFFFF"/>
        </w:rPr>
        <w:t xml:space="preserve">Trình tự thực hiện: </w:t>
      </w:r>
    </w:p>
    <w:p w14:paraId="6AFD34ED" w14:textId="40DF63F6" w:rsidR="00C61CF4" w:rsidRDefault="000E0AF4" w:rsidP="00C61CF4">
      <w:pPr>
        <w:pStyle w:val="ListParagraph"/>
        <w:rPr>
          <w:rFonts w:cs="Times New Roman"/>
          <w:color w:val="000000" w:themeColor="text1"/>
          <w:sz w:val="26"/>
          <w:szCs w:val="26"/>
        </w:rPr>
      </w:pPr>
      <w:r w:rsidRPr="001A4433">
        <w:rPr>
          <w:rFonts w:cs="Times New Roman"/>
          <w:b/>
          <w:bCs/>
          <w:color w:val="333333"/>
          <w:sz w:val="26"/>
          <w:szCs w:val="26"/>
          <w:shd w:val="clear" w:color="auto" w:fill="FFFFFF"/>
        </w:rPr>
        <w:t>Bước 1:</w:t>
      </w:r>
      <w:r w:rsidRPr="001A4433">
        <w:rPr>
          <w:rFonts w:cs="Times New Roman"/>
          <w:color w:val="333333"/>
          <w:sz w:val="26"/>
          <w:szCs w:val="26"/>
          <w:shd w:val="clear" w:color="auto" w:fill="FFFFFF"/>
        </w:rPr>
        <w:t xml:space="preserve"> </w:t>
      </w:r>
      <w:r w:rsidR="00D20AC9" w:rsidRPr="001A4433">
        <w:rPr>
          <w:rFonts w:cs="Times New Roman"/>
          <w:color w:val="333333"/>
          <w:sz w:val="26"/>
          <w:szCs w:val="26"/>
          <w:shd w:val="clear" w:color="auto" w:fill="FFFFFF"/>
        </w:rPr>
        <w:t>Chuẩn bị giấy tờ, tài liệu</w:t>
      </w:r>
      <w:r w:rsidR="00C61CF4" w:rsidRPr="001A4433">
        <w:rPr>
          <w:rFonts w:cs="Times New Roman"/>
          <w:color w:val="333333"/>
          <w:sz w:val="26"/>
          <w:szCs w:val="26"/>
          <w:shd w:val="clear" w:color="auto" w:fill="FFFFFF"/>
        </w:rPr>
        <w:t xml:space="preserve"> </w:t>
      </w:r>
      <w:r w:rsidR="004062E7">
        <w:rPr>
          <w:rFonts w:cs="Times New Roman"/>
          <w:color w:val="333333"/>
          <w:sz w:val="26"/>
          <w:szCs w:val="26"/>
          <w:shd w:val="clear" w:color="auto" w:fill="FFFFFF"/>
        </w:rPr>
        <w:t>như trên</w:t>
      </w:r>
    </w:p>
    <w:p w14:paraId="1555BF65" w14:textId="74A5A752" w:rsidR="001F52EC" w:rsidRDefault="00AA603A" w:rsidP="00AA603A">
      <w:pPr>
        <w:pStyle w:val="ListParagraph"/>
        <w:rPr>
          <w:rFonts w:cs="Times New Roman"/>
          <w:color w:val="333333"/>
          <w:sz w:val="26"/>
          <w:szCs w:val="26"/>
          <w:shd w:val="clear" w:color="auto" w:fill="FFFFFF"/>
        </w:rPr>
      </w:pPr>
      <w:r>
        <w:rPr>
          <w:rFonts w:cs="Times New Roman"/>
          <w:b/>
          <w:bCs/>
          <w:color w:val="333333"/>
          <w:sz w:val="26"/>
          <w:szCs w:val="26"/>
          <w:shd w:val="clear" w:color="auto" w:fill="FFFFFF"/>
        </w:rPr>
        <w:t xml:space="preserve">Bước 2: </w:t>
      </w:r>
      <w:r w:rsidR="001F52EC" w:rsidRPr="00AA603A">
        <w:rPr>
          <w:rFonts w:cs="Times New Roman"/>
          <w:color w:val="333333"/>
          <w:sz w:val="26"/>
          <w:szCs w:val="26"/>
          <w:shd w:val="clear" w:color="auto" w:fill="FFFFFF"/>
        </w:rPr>
        <w:t>Người được ủy quyền xuống bộ phận một của UBND xã, vào ô Tư pháp – Hộ tịch</w:t>
      </w:r>
      <w:r w:rsidR="000E0AF4" w:rsidRPr="00AA603A">
        <w:rPr>
          <w:rFonts w:cs="Times New Roman"/>
          <w:color w:val="333333"/>
          <w:sz w:val="26"/>
          <w:szCs w:val="26"/>
          <w:shd w:val="clear" w:color="auto" w:fill="FFFFFF"/>
        </w:rPr>
        <w:t>.</w:t>
      </w:r>
    </w:p>
    <w:p w14:paraId="367B88D6" w14:textId="7AA14449" w:rsidR="006D53AC" w:rsidRPr="00965C04" w:rsidRDefault="00AA603A" w:rsidP="00965C04">
      <w:pPr>
        <w:pStyle w:val="ListParagraph"/>
        <w:rPr>
          <w:rFonts w:cs="Times New Roman"/>
          <w:color w:val="333333"/>
          <w:sz w:val="26"/>
          <w:szCs w:val="26"/>
          <w:shd w:val="clear" w:color="auto" w:fill="FFFFFF"/>
        </w:rPr>
      </w:pPr>
      <w:r>
        <w:rPr>
          <w:rFonts w:cs="Times New Roman"/>
          <w:b/>
          <w:bCs/>
          <w:color w:val="333333"/>
          <w:sz w:val="26"/>
          <w:szCs w:val="26"/>
          <w:shd w:val="clear" w:color="auto" w:fill="FFFFFF"/>
        </w:rPr>
        <w:t>Bước 3:</w:t>
      </w:r>
      <w:r>
        <w:rPr>
          <w:rFonts w:cs="Times New Roman"/>
          <w:color w:val="333333"/>
          <w:sz w:val="26"/>
          <w:szCs w:val="26"/>
          <w:shd w:val="clear" w:color="auto" w:fill="FFFFFF"/>
        </w:rPr>
        <w:t xml:space="preserve"> Tác nghiệp theo quy trình.</w:t>
      </w:r>
    </w:p>
    <w:p w14:paraId="4D40AABD" w14:textId="77777777" w:rsidR="00965C04" w:rsidRPr="001A4433" w:rsidRDefault="00965C04" w:rsidP="00965C04">
      <w:pPr>
        <w:pStyle w:val="ListParagraph"/>
        <w:numPr>
          <w:ilvl w:val="0"/>
          <w:numId w:val="2"/>
        </w:numPr>
        <w:rPr>
          <w:rFonts w:cs="Times New Roman"/>
          <w:color w:val="333333"/>
          <w:sz w:val="26"/>
          <w:szCs w:val="26"/>
          <w:shd w:val="clear" w:color="auto" w:fill="FFFFFF"/>
        </w:rPr>
      </w:pPr>
      <w:r w:rsidRPr="001A4433">
        <w:rPr>
          <w:rFonts w:cs="Times New Roman"/>
          <w:color w:val="333333"/>
          <w:sz w:val="26"/>
          <w:szCs w:val="26"/>
          <w:shd w:val="clear" w:color="auto" w:fill="FFFFFF"/>
        </w:rPr>
        <w:t xml:space="preserve">Trong thời hạn 03 ngày làm việc, kể từ ngày nhận đủ hồ sơ hợp lệ, công chức tư pháp - hộ tịch kiểm tra, xác minh tình trạng hôn nhân của người có yêu cầu. </w:t>
      </w:r>
    </w:p>
    <w:p w14:paraId="44E2E91B" w14:textId="77777777" w:rsidR="00965C04" w:rsidRPr="001A4433" w:rsidRDefault="00965C04" w:rsidP="00965C04">
      <w:pPr>
        <w:pStyle w:val="ListParagraph"/>
        <w:numPr>
          <w:ilvl w:val="0"/>
          <w:numId w:val="2"/>
        </w:numPr>
        <w:rPr>
          <w:rFonts w:cs="Times New Roman"/>
          <w:color w:val="333333"/>
          <w:sz w:val="26"/>
          <w:szCs w:val="26"/>
          <w:shd w:val="clear" w:color="auto" w:fill="FFFFFF"/>
        </w:rPr>
      </w:pPr>
      <w:r w:rsidRPr="001A4433">
        <w:rPr>
          <w:rFonts w:cs="Times New Roman"/>
          <w:color w:val="333333"/>
          <w:sz w:val="26"/>
          <w:szCs w:val="26"/>
          <w:shd w:val="clear" w:color="auto" w:fill="FFFFFF"/>
        </w:rPr>
        <w:t xml:space="preserve">Nếu người yêu cầu có đủ điều kiện, việc cấp Giấy xác nhận tình trạng hôn nhân là phù hợp quy định pháp luật thì công chức tư pháp - hộ tịch trình Chủ tịch Ủy ban nhân dân ký cấp 01 bản Giấy xác nhận tình trạng hôn nhân cho người có yêu cầu. </w:t>
      </w:r>
    </w:p>
    <w:p w14:paraId="50157F7C" w14:textId="77777777" w:rsidR="00965C04" w:rsidRPr="001A4433" w:rsidRDefault="00965C04" w:rsidP="00965C04">
      <w:pPr>
        <w:pStyle w:val="ListParagraph"/>
        <w:numPr>
          <w:ilvl w:val="0"/>
          <w:numId w:val="2"/>
        </w:numPr>
        <w:rPr>
          <w:rFonts w:cs="Times New Roman"/>
          <w:b/>
          <w:bCs/>
          <w:color w:val="000000" w:themeColor="text1"/>
          <w:sz w:val="26"/>
          <w:szCs w:val="26"/>
        </w:rPr>
      </w:pPr>
      <w:r w:rsidRPr="001A4433">
        <w:rPr>
          <w:rFonts w:cs="Times New Roman"/>
          <w:color w:val="333333"/>
          <w:sz w:val="26"/>
          <w:szCs w:val="26"/>
          <w:shd w:val="clear" w:color="auto" w:fill="FFFFFF"/>
        </w:rPr>
        <w:t>Nội dung Giấy xác nhận tình trạng hôn nhân phải ghi đúng tình trạng hôn nhân của người có yêu cầu và mục đích sử dụng Giấy xác nhận tình trạng hôn nhân.</w:t>
      </w:r>
    </w:p>
    <w:p w14:paraId="4E4E46CD" w14:textId="77777777" w:rsidR="00965C04" w:rsidRPr="001A4433" w:rsidRDefault="00965C04" w:rsidP="004F0277">
      <w:pPr>
        <w:rPr>
          <w:rFonts w:cs="Times New Roman"/>
          <w:b/>
          <w:bCs/>
          <w:color w:val="000000" w:themeColor="text1"/>
          <w:sz w:val="26"/>
          <w:szCs w:val="26"/>
          <w:u w:val="single"/>
        </w:rPr>
      </w:pPr>
    </w:p>
    <w:p w14:paraId="6DA5B8F2" w14:textId="0A5A9F95" w:rsidR="00691A16" w:rsidRPr="001A4433" w:rsidRDefault="00673DA1" w:rsidP="0046045B">
      <w:pPr>
        <w:jc w:val="center"/>
        <w:rPr>
          <w:rFonts w:cs="Times New Roman"/>
          <w:color w:val="000000" w:themeColor="text1"/>
          <w:sz w:val="26"/>
          <w:szCs w:val="26"/>
        </w:rPr>
      </w:pPr>
      <w:r w:rsidRPr="001A4433">
        <w:rPr>
          <w:rFonts w:cs="Times New Roman"/>
          <w:b/>
          <w:bCs/>
          <w:color w:val="000000" w:themeColor="text1"/>
          <w:sz w:val="26"/>
          <w:szCs w:val="26"/>
          <w:u w:val="single"/>
        </w:rPr>
        <w:lastRenderedPageBreak/>
        <w:t>GIẤY XÁC NHẬN THÔNG TIN CƯ TRÚ</w:t>
      </w:r>
      <w:r w:rsidR="0046045B" w:rsidRPr="001A4433">
        <w:rPr>
          <w:rFonts w:cs="Times New Roman"/>
          <w:b/>
          <w:bCs/>
          <w:color w:val="000000" w:themeColor="text1"/>
          <w:sz w:val="26"/>
          <w:szCs w:val="26"/>
          <w:u w:val="single"/>
        </w:rPr>
        <w:t xml:space="preserve"> </w:t>
      </w:r>
      <w:hyperlink r:id="rId8" w:history="1">
        <w:r w:rsidR="0046045B" w:rsidRPr="001A4433">
          <w:rPr>
            <w:rStyle w:val="Hyperlink"/>
            <w:rFonts w:cs="Times New Roman"/>
            <w:sz w:val="26"/>
            <w:szCs w:val="26"/>
          </w:rPr>
          <w:t>(CT07)</w:t>
        </w:r>
      </w:hyperlink>
    </w:p>
    <w:p w14:paraId="47E8DFC9" w14:textId="3DB4B6F5" w:rsidR="008563C2" w:rsidRPr="001A4433" w:rsidRDefault="008563C2" w:rsidP="008563C2">
      <w:pPr>
        <w:rPr>
          <w:rFonts w:cs="Times New Roman"/>
          <w:color w:val="000000" w:themeColor="text1"/>
          <w:sz w:val="26"/>
          <w:szCs w:val="26"/>
        </w:rPr>
      </w:pPr>
      <w:r w:rsidRPr="001A4433">
        <w:rPr>
          <w:rFonts w:cs="Times New Roman"/>
          <w:b/>
          <w:bCs/>
          <w:i/>
          <w:iCs/>
          <w:color w:val="000000" w:themeColor="text1"/>
          <w:sz w:val="26"/>
          <w:szCs w:val="26"/>
        </w:rPr>
        <w:t>Căn cứ pháp lý:</w:t>
      </w:r>
      <w:r w:rsidRPr="001A4433">
        <w:rPr>
          <w:rFonts w:cs="Times New Roman"/>
          <w:color w:val="000000" w:themeColor="text1"/>
          <w:sz w:val="26"/>
          <w:szCs w:val="26"/>
        </w:rPr>
        <w:t xml:space="preserve"> Luật cư trú số 68/2020/QH14; Thông tư </w:t>
      </w:r>
      <w:r w:rsidR="006103CB" w:rsidRPr="001A4433">
        <w:rPr>
          <w:rFonts w:cs="Times New Roman"/>
          <w:color w:val="000000" w:themeColor="text1"/>
          <w:sz w:val="26"/>
          <w:szCs w:val="26"/>
        </w:rPr>
        <w:t>55,</w:t>
      </w:r>
      <w:r w:rsidRPr="001A4433">
        <w:rPr>
          <w:rFonts w:cs="Times New Roman"/>
          <w:color w:val="000000" w:themeColor="text1"/>
          <w:sz w:val="26"/>
          <w:szCs w:val="26"/>
        </w:rPr>
        <w:t>56</w:t>
      </w:r>
      <w:r w:rsidR="006103CB" w:rsidRPr="001A4433">
        <w:rPr>
          <w:rFonts w:cs="Times New Roman"/>
          <w:color w:val="000000" w:themeColor="text1"/>
          <w:sz w:val="26"/>
          <w:szCs w:val="26"/>
        </w:rPr>
        <w:t>,57</w:t>
      </w:r>
      <w:r w:rsidRPr="001A4433">
        <w:rPr>
          <w:rFonts w:cs="Times New Roman"/>
          <w:color w:val="000000" w:themeColor="text1"/>
          <w:sz w:val="26"/>
          <w:szCs w:val="26"/>
        </w:rPr>
        <w:t>/2021/TT-BCA</w:t>
      </w:r>
      <w:r w:rsidR="00371C7A" w:rsidRPr="001A4433">
        <w:rPr>
          <w:rFonts w:cs="Times New Roman"/>
          <w:color w:val="000000" w:themeColor="text1"/>
          <w:sz w:val="26"/>
          <w:szCs w:val="26"/>
        </w:rPr>
        <w:t>; Nghị định 62/2021/NĐ-CP</w:t>
      </w:r>
      <w:r w:rsidR="0043377D" w:rsidRPr="001A4433">
        <w:rPr>
          <w:rFonts w:cs="Times New Roman"/>
          <w:color w:val="000000" w:themeColor="text1"/>
          <w:sz w:val="26"/>
          <w:szCs w:val="26"/>
        </w:rPr>
        <w:t>;</w:t>
      </w:r>
    </w:p>
    <w:p w14:paraId="1EDD2F8B" w14:textId="3BF868CB" w:rsidR="008563C2" w:rsidRPr="001A4433" w:rsidRDefault="008563C2" w:rsidP="008563C2">
      <w:pPr>
        <w:rPr>
          <w:rFonts w:cs="Times New Roman"/>
          <w:color w:val="000000" w:themeColor="text1"/>
          <w:sz w:val="26"/>
          <w:szCs w:val="26"/>
        </w:rPr>
      </w:pPr>
      <w:r w:rsidRPr="001A4433">
        <w:rPr>
          <w:rFonts w:cs="Times New Roman"/>
          <w:b/>
          <w:bCs/>
          <w:i/>
          <w:iCs/>
          <w:color w:val="000000" w:themeColor="text1"/>
          <w:sz w:val="26"/>
          <w:szCs w:val="26"/>
        </w:rPr>
        <w:t>Nơi thực hiện:</w:t>
      </w:r>
      <w:r w:rsidRPr="001A4433">
        <w:rPr>
          <w:rFonts w:cs="Times New Roman"/>
          <w:color w:val="000000" w:themeColor="text1"/>
          <w:sz w:val="26"/>
          <w:szCs w:val="26"/>
        </w:rPr>
        <w:t xml:space="preserve"> Công an xã</w:t>
      </w:r>
    </w:p>
    <w:p w14:paraId="2675ACF5" w14:textId="77777777" w:rsidR="008563C2" w:rsidRPr="001A4433" w:rsidRDefault="008563C2" w:rsidP="008563C2">
      <w:pPr>
        <w:rPr>
          <w:rFonts w:cs="Times New Roman"/>
          <w:b/>
          <w:bCs/>
          <w:color w:val="000000" w:themeColor="text1"/>
          <w:sz w:val="26"/>
          <w:szCs w:val="26"/>
        </w:rPr>
      </w:pPr>
      <w:r w:rsidRPr="001A4433">
        <w:rPr>
          <w:rFonts w:cs="Times New Roman"/>
          <w:b/>
          <w:bCs/>
          <w:i/>
          <w:iCs/>
          <w:color w:val="000000" w:themeColor="text1"/>
          <w:sz w:val="26"/>
          <w:szCs w:val="26"/>
        </w:rPr>
        <w:t>Thời gian thực hiện:</w:t>
      </w:r>
      <w:r w:rsidRPr="001A4433">
        <w:rPr>
          <w:rFonts w:cs="Times New Roman"/>
          <w:b/>
          <w:bCs/>
          <w:color w:val="000000" w:themeColor="text1"/>
          <w:sz w:val="26"/>
          <w:szCs w:val="26"/>
        </w:rPr>
        <w:t xml:space="preserve"> </w:t>
      </w:r>
      <w:r w:rsidRPr="001A4433">
        <w:rPr>
          <w:rFonts w:cs="Times New Roman"/>
          <w:color w:val="000000" w:themeColor="text1"/>
          <w:sz w:val="26"/>
          <w:szCs w:val="26"/>
        </w:rPr>
        <w:t>03 Ngày</w:t>
      </w:r>
    </w:p>
    <w:p w14:paraId="4E0D7F80" w14:textId="6247B519" w:rsidR="008563C2" w:rsidRPr="001A4433" w:rsidRDefault="00134ACD">
      <w:pPr>
        <w:rPr>
          <w:rFonts w:cs="Times New Roman"/>
          <w:color w:val="000000" w:themeColor="text1"/>
          <w:sz w:val="26"/>
          <w:szCs w:val="26"/>
        </w:rPr>
      </w:pPr>
      <w:r w:rsidRPr="001A4433">
        <w:rPr>
          <w:rFonts w:cs="Times New Roman"/>
          <w:b/>
          <w:bCs/>
          <w:i/>
          <w:iCs/>
          <w:color w:val="000000" w:themeColor="text1"/>
          <w:sz w:val="26"/>
          <w:szCs w:val="26"/>
        </w:rPr>
        <w:t>Hướng dẫn</w:t>
      </w:r>
      <w:r w:rsidR="001B4712" w:rsidRPr="001A4433">
        <w:rPr>
          <w:rFonts w:cs="Times New Roman"/>
          <w:b/>
          <w:bCs/>
          <w:i/>
          <w:iCs/>
          <w:color w:val="000000" w:themeColor="text1"/>
          <w:sz w:val="26"/>
          <w:szCs w:val="26"/>
        </w:rPr>
        <w:t xml:space="preserve"> thực hiện:</w:t>
      </w:r>
      <w:r w:rsidR="001B4712" w:rsidRPr="001A4433">
        <w:rPr>
          <w:rFonts w:cs="Times New Roman"/>
          <w:color w:val="000000" w:themeColor="text1"/>
          <w:sz w:val="26"/>
          <w:szCs w:val="26"/>
        </w:rPr>
        <w:t xml:space="preserve"> Cổng thông tin Bộ Công an</w:t>
      </w:r>
      <w:r w:rsidRPr="001A4433">
        <w:rPr>
          <w:rFonts w:cs="Times New Roman"/>
          <w:color w:val="000000" w:themeColor="text1"/>
          <w:sz w:val="26"/>
          <w:szCs w:val="26"/>
        </w:rPr>
        <w:t xml:space="preserve"> (</w:t>
      </w:r>
      <w:hyperlink r:id="rId9" w:history="1">
        <w:r w:rsidRPr="001A4433">
          <w:rPr>
            <w:rStyle w:val="Hyperlink"/>
            <w:rFonts w:cs="Times New Roman"/>
            <w:sz w:val="26"/>
            <w:szCs w:val="26"/>
          </w:rPr>
          <w:t>Lin</w:t>
        </w:r>
        <w:r w:rsidR="009430A8" w:rsidRPr="001A4433">
          <w:rPr>
            <w:rStyle w:val="Hyperlink"/>
            <w:rFonts w:cs="Times New Roman"/>
            <w:sz w:val="26"/>
            <w:szCs w:val="26"/>
          </w:rPr>
          <w:t>k</w:t>
        </w:r>
      </w:hyperlink>
      <w:r w:rsidRPr="001A4433">
        <w:rPr>
          <w:rFonts w:cs="Times New Roman"/>
          <w:color w:val="000000" w:themeColor="text1"/>
          <w:sz w:val="26"/>
          <w:szCs w:val="26"/>
        </w:rPr>
        <w:t>)</w:t>
      </w:r>
    </w:p>
    <w:p w14:paraId="123166D2" w14:textId="09C6C1B6" w:rsidR="001B4712" w:rsidRPr="001A4433" w:rsidRDefault="001B4712">
      <w:pPr>
        <w:rPr>
          <w:rFonts w:cs="Times New Roman"/>
          <w:color w:val="000000" w:themeColor="text1"/>
          <w:sz w:val="26"/>
          <w:szCs w:val="26"/>
        </w:rPr>
      </w:pPr>
      <w:r w:rsidRPr="001A4433">
        <w:rPr>
          <w:rFonts w:cs="Times New Roman"/>
          <w:b/>
          <w:bCs/>
          <w:i/>
          <w:iCs/>
          <w:color w:val="000000" w:themeColor="text1"/>
          <w:sz w:val="26"/>
          <w:szCs w:val="26"/>
        </w:rPr>
        <w:t>Cách thực hiện:</w:t>
      </w:r>
      <w:r w:rsidRPr="001A4433">
        <w:rPr>
          <w:rFonts w:cs="Times New Roman"/>
          <w:color w:val="000000" w:themeColor="text1"/>
          <w:sz w:val="26"/>
          <w:szCs w:val="26"/>
        </w:rPr>
        <w:t xml:space="preserve"> Trực tuyến/ Trực tiếp</w:t>
      </w:r>
    </w:p>
    <w:p w14:paraId="0448DD18" w14:textId="77777777" w:rsidR="00AB4948" w:rsidRPr="001A4433" w:rsidRDefault="00134ACD">
      <w:pPr>
        <w:rPr>
          <w:rFonts w:cs="Times New Roman"/>
          <w:color w:val="000000" w:themeColor="text1"/>
          <w:sz w:val="26"/>
          <w:szCs w:val="26"/>
        </w:rPr>
      </w:pPr>
      <w:r w:rsidRPr="001A4433">
        <w:rPr>
          <w:rFonts w:cs="Times New Roman"/>
          <w:b/>
          <w:bCs/>
          <w:i/>
          <w:iCs/>
          <w:color w:val="000000" w:themeColor="text1"/>
          <w:sz w:val="26"/>
          <w:szCs w:val="26"/>
        </w:rPr>
        <w:t>Thành phần hồ sơ:</w:t>
      </w:r>
      <w:r w:rsidRPr="001A4433">
        <w:rPr>
          <w:rFonts w:cs="Times New Roman"/>
          <w:color w:val="000000" w:themeColor="text1"/>
          <w:sz w:val="26"/>
          <w:szCs w:val="26"/>
        </w:rPr>
        <w:t xml:space="preserve"> </w:t>
      </w:r>
    </w:p>
    <w:p w14:paraId="290226C7" w14:textId="6ED80457" w:rsidR="00134ACD" w:rsidRPr="001A4433" w:rsidRDefault="00134ACD" w:rsidP="0052627F">
      <w:pPr>
        <w:pStyle w:val="ListParagraph"/>
        <w:numPr>
          <w:ilvl w:val="0"/>
          <w:numId w:val="7"/>
        </w:numPr>
        <w:rPr>
          <w:rFonts w:cs="Times New Roman"/>
          <w:color w:val="000000" w:themeColor="text1"/>
          <w:sz w:val="26"/>
          <w:szCs w:val="26"/>
        </w:rPr>
      </w:pPr>
      <w:r w:rsidRPr="001A4433">
        <w:rPr>
          <w:rFonts w:cs="Times New Roman"/>
          <w:color w:val="000000" w:themeColor="text1"/>
          <w:sz w:val="26"/>
          <w:szCs w:val="26"/>
        </w:rPr>
        <w:t>Tờ khai thay đổi thông tin cư trú (Mẫu CT01 ban hành kèm theo Thông tư số 56/2021/TT-BCA)</w:t>
      </w:r>
      <w:r w:rsidR="00642D5A" w:rsidRPr="001A4433">
        <w:rPr>
          <w:rFonts w:cs="Times New Roman"/>
          <w:color w:val="000000" w:themeColor="text1"/>
          <w:sz w:val="26"/>
          <w:szCs w:val="26"/>
        </w:rPr>
        <w:t xml:space="preserve"> </w:t>
      </w:r>
      <w:hyperlink r:id="rId10" w:history="1">
        <w:r w:rsidR="00642D5A" w:rsidRPr="001A4433">
          <w:rPr>
            <w:rStyle w:val="Hyperlink"/>
            <w:rFonts w:cs="Times New Roman"/>
            <w:sz w:val="26"/>
            <w:szCs w:val="26"/>
          </w:rPr>
          <w:t>Link tải về</w:t>
        </w:r>
      </w:hyperlink>
      <w:r w:rsidR="00E861C2" w:rsidRPr="001A4433">
        <w:rPr>
          <w:rFonts w:cs="Times New Roman"/>
          <w:color w:val="000000" w:themeColor="text1"/>
          <w:sz w:val="26"/>
          <w:szCs w:val="26"/>
        </w:rPr>
        <w:t>;</w:t>
      </w:r>
    </w:p>
    <w:p w14:paraId="202697E8" w14:textId="0034A9EF" w:rsidR="00E861C2" w:rsidRPr="001A4433" w:rsidRDefault="00E861C2" w:rsidP="0052627F">
      <w:pPr>
        <w:pStyle w:val="ListParagraph"/>
        <w:numPr>
          <w:ilvl w:val="0"/>
          <w:numId w:val="7"/>
        </w:numPr>
        <w:rPr>
          <w:rFonts w:cs="Times New Roman"/>
          <w:color w:val="000000" w:themeColor="text1"/>
          <w:sz w:val="26"/>
          <w:szCs w:val="26"/>
        </w:rPr>
      </w:pPr>
      <w:r w:rsidRPr="001A4433">
        <w:rPr>
          <w:rFonts w:cs="Times New Roman"/>
          <w:color w:val="000000" w:themeColor="text1"/>
          <w:sz w:val="26"/>
          <w:szCs w:val="26"/>
        </w:rPr>
        <w:t>Giấy ủy quyền;</w:t>
      </w:r>
    </w:p>
    <w:p w14:paraId="573A7B4B" w14:textId="76611B3D" w:rsidR="0052627F" w:rsidRPr="001A4433" w:rsidRDefault="00E861C2" w:rsidP="0052627F">
      <w:pPr>
        <w:pStyle w:val="ListParagraph"/>
        <w:numPr>
          <w:ilvl w:val="0"/>
          <w:numId w:val="7"/>
        </w:numPr>
        <w:rPr>
          <w:rFonts w:cs="Times New Roman"/>
          <w:color w:val="000000" w:themeColor="text1"/>
          <w:sz w:val="26"/>
          <w:szCs w:val="26"/>
        </w:rPr>
      </w:pPr>
      <w:r w:rsidRPr="001A4433">
        <w:rPr>
          <w:rFonts w:cs="Times New Roman"/>
          <w:color w:val="000000" w:themeColor="text1"/>
          <w:sz w:val="26"/>
          <w:szCs w:val="26"/>
        </w:rPr>
        <w:t>CCCD của Người ủy quyền</w:t>
      </w:r>
      <w:r w:rsidR="0052627F" w:rsidRPr="001A4433">
        <w:rPr>
          <w:rFonts w:cs="Times New Roman"/>
          <w:color w:val="000000" w:themeColor="text1"/>
          <w:sz w:val="26"/>
          <w:szCs w:val="26"/>
        </w:rPr>
        <w:t>;</w:t>
      </w:r>
      <w:r w:rsidRPr="001A4433">
        <w:rPr>
          <w:rFonts w:cs="Times New Roman"/>
          <w:color w:val="000000" w:themeColor="text1"/>
          <w:sz w:val="26"/>
          <w:szCs w:val="26"/>
        </w:rPr>
        <w:t xml:space="preserve"> </w:t>
      </w:r>
    </w:p>
    <w:p w14:paraId="7F67E1E1" w14:textId="3756BBA8" w:rsidR="00E861C2" w:rsidRPr="001A4433" w:rsidRDefault="0052627F" w:rsidP="0052627F">
      <w:pPr>
        <w:pStyle w:val="ListParagraph"/>
        <w:numPr>
          <w:ilvl w:val="0"/>
          <w:numId w:val="7"/>
        </w:numPr>
        <w:rPr>
          <w:rFonts w:cs="Times New Roman"/>
          <w:color w:val="000000" w:themeColor="text1"/>
          <w:sz w:val="26"/>
          <w:szCs w:val="26"/>
        </w:rPr>
      </w:pPr>
      <w:r w:rsidRPr="001A4433">
        <w:rPr>
          <w:rFonts w:cs="Times New Roman"/>
          <w:color w:val="000000" w:themeColor="text1"/>
          <w:sz w:val="26"/>
          <w:szCs w:val="26"/>
        </w:rPr>
        <w:t xml:space="preserve">CCCD </w:t>
      </w:r>
      <w:r w:rsidR="00E861C2" w:rsidRPr="001A4433">
        <w:rPr>
          <w:rFonts w:cs="Times New Roman"/>
          <w:color w:val="000000" w:themeColor="text1"/>
          <w:sz w:val="26"/>
          <w:szCs w:val="26"/>
        </w:rPr>
        <w:t>Người được ủy quyền;</w:t>
      </w:r>
    </w:p>
    <w:p w14:paraId="15941CFF" w14:textId="45ACB0B8" w:rsidR="00E861C2" w:rsidRPr="001A4433" w:rsidRDefault="00D132DB" w:rsidP="00D132DB">
      <w:pPr>
        <w:pStyle w:val="ListParagraph"/>
        <w:numPr>
          <w:ilvl w:val="0"/>
          <w:numId w:val="7"/>
        </w:numPr>
        <w:rPr>
          <w:rFonts w:cs="Times New Roman"/>
          <w:color w:val="000000" w:themeColor="text1"/>
          <w:sz w:val="26"/>
          <w:szCs w:val="26"/>
        </w:rPr>
      </w:pPr>
      <w:r w:rsidRPr="001A4433">
        <w:rPr>
          <w:rFonts w:cs="Times New Roman"/>
          <w:color w:val="000000" w:themeColor="text1"/>
          <w:sz w:val="26"/>
          <w:szCs w:val="26"/>
        </w:rPr>
        <w:t>Danh sách</w:t>
      </w:r>
      <w:r w:rsidR="00E636D6" w:rsidRPr="001A4433">
        <w:rPr>
          <w:rFonts w:cs="Times New Roman"/>
          <w:color w:val="000000" w:themeColor="text1"/>
          <w:sz w:val="26"/>
          <w:szCs w:val="26"/>
        </w:rPr>
        <w:t xml:space="preserve"> giấy tờ</w:t>
      </w:r>
      <w:r w:rsidR="00E73412" w:rsidRPr="001A4433">
        <w:rPr>
          <w:rFonts w:cs="Times New Roman"/>
          <w:color w:val="000000" w:themeColor="text1"/>
          <w:sz w:val="26"/>
          <w:szCs w:val="26"/>
        </w:rPr>
        <w:t>;</w:t>
      </w:r>
    </w:p>
    <w:p w14:paraId="3804327B" w14:textId="7239CADC" w:rsidR="00E26A2A" w:rsidRPr="001A4433" w:rsidRDefault="00E26A2A" w:rsidP="00E26A2A">
      <w:pPr>
        <w:rPr>
          <w:rFonts w:cs="Times New Roman"/>
          <w:b/>
          <w:bCs/>
          <w:color w:val="000000" w:themeColor="text1"/>
          <w:sz w:val="26"/>
          <w:szCs w:val="26"/>
        </w:rPr>
      </w:pPr>
      <w:r w:rsidRPr="001A4433">
        <w:rPr>
          <w:rFonts w:cs="Times New Roman"/>
          <w:b/>
          <w:bCs/>
          <w:i/>
          <w:iCs/>
          <w:color w:val="000000" w:themeColor="text1"/>
          <w:sz w:val="26"/>
          <w:szCs w:val="26"/>
        </w:rPr>
        <w:t>Kết quả:</w:t>
      </w:r>
      <w:r w:rsidRPr="001A4433">
        <w:rPr>
          <w:rFonts w:cs="Times New Roman"/>
          <w:color w:val="000000" w:themeColor="text1"/>
          <w:sz w:val="26"/>
          <w:szCs w:val="26"/>
        </w:rPr>
        <w:t xml:space="preserve"> </w:t>
      </w:r>
      <w:r w:rsidR="00116533" w:rsidRPr="001A4433">
        <w:rPr>
          <w:rFonts w:cs="Times New Roman"/>
          <w:color w:val="000000" w:themeColor="text1"/>
          <w:sz w:val="26"/>
          <w:szCs w:val="26"/>
        </w:rPr>
        <w:t xml:space="preserve">Giấy </w:t>
      </w:r>
      <w:r w:rsidRPr="001A4433">
        <w:rPr>
          <w:rFonts w:cs="Times New Roman"/>
          <w:color w:val="000000" w:themeColor="text1"/>
          <w:sz w:val="26"/>
          <w:szCs w:val="26"/>
        </w:rPr>
        <w:t xml:space="preserve">Xác nhận thông tin về cư trú </w:t>
      </w:r>
      <w:hyperlink r:id="rId11" w:history="1">
        <w:r w:rsidR="00116533" w:rsidRPr="001A4433">
          <w:rPr>
            <w:rStyle w:val="Hyperlink"/>
            <w:rFonts w:cs="Times New Roman"/>
            <w:sz w:val="26"/>
            <w:szCs w:val="26"/>
          </w:rPr>
          <w:t>(CT07)</w:t>
        </w:r>
      </w:hyperlink>
      <w:r w:rsidR="00116533" w:rsidRPr="001A4433">
        <w:rPr>
          <w:rFonts w:cs="Times New Roman"/>
          <w:b/>
          <w:bCs/>
          <w:color w:val="000000" w:themeColor="text1"/>
          <w:sz w:val="26"/>
          <w:szCs w:val="26"/>
        </w:rPr>
        <w:t xml:space="preserve"> </w:t>
      </w:r>
      <w:r w:rsidRPr="001A4433">
        <w:rPr>
          <w:rFonts w:cs="Times New Roman"/>
          <w:color w:val="000000" w:themeColor="text1"/>
          <w:sz w:val="26"/>
          <w:szCs w:val="26"/>
        </w:rPr>
        <w:t xml:space="preserve">/ Phiếu từ chối tiếp nhận, giải quyết </w:t>
      </w:r>
      <w:hyperlink r:id="rId12" w:history="1">
        <w:r w:rsidR="00116533" w:rsidRPr="001A4433">
          <w:rPr>
            <w:rStyle w:val="Hyperlink"/>
            <w:rFonts w:cs="Times New Roman"/>
            <w:sz w:val="26"/>
            <w:szCs w:val="26"/>
          </w:rPr>
          <w:t>CT06</w:t>
        </w:r>
      </w:hyperlink>
    </w:p>
    <w:p w14:paraId="588ED074" w14:textId="5D726CDA" w:rsidR="00134ACD" w:rsidRPr="001A4433" w:rsidRDefault="00134ACD">
      <w:pPr>
        <w:rPr>
          <w:rFonts w:cs="Times New Roman"/>
          <w:b/>
          <w:bCs/>
          <w:i/>
          <w:iCs/>
          <w:color w:val="000000" w:themeColor="text1"/>
          <w:sz w:val="26"/>
          <w:szCs w:val="26"/>
        </w:rPr>
      </w:pPr>
      <w:r w:rsidRPr="001A4433">
        <w:rPr>
          <w:rFonts w:cs="Times New Roman"/>
          <w:b/>
          <w:bCs/>
          <w:i/>
          <w:iCs/>
          <w:color w:val="000000" w:themeColor="text1"/>
          <w:sz w:val="26"/>
          <w:szCs w:val="26"/>
        </w:rPr>
        <w:t>Trình tự thực hiện:</w:t>
      </w:r>
    </w:p>
    <w:p w14:paraId="203D83FE" w14:textId="5D84AC09" w:rsidR="005F2906" w:rsidRPr="001A4433" w:rsidRDefault="005F2906" w:rsidP="007C15BE">
      <w:pPr>
        <w:ind w:left="720"/>
        <w:rPr>
          <w:rFonts w:cs="Times New Roman"/>
          <w:color w:val="000000" w:themeColor="text1"/>
          <w:sz w:val="26"/>
          <w:szCs w:val="26"/>
        </w:rPr>
      </w:pPr>
      <w:r w:rsidRPr="0017706E">
        <w:rPr>
          <w:rFonts w:cs="Times New Roman"/>
          <w:b/>
          <w:bCs/>
          <w:color w:val="000000" w:themeColor="text1"/>
          <w:sz w:val="26"/>
          <w:szCs w:val="26"/>
        </w:rPr>
        <w:t>Bước 1:</w:t>
      </w:r>
      <w:r w:rsidRPr="001A4433">
        <w:rPr>
          <w:rFonts w:cs="Times New Roman"/>
          <w:color w:val="000000" w:themeColor="text1"/>
          <w:sz w:val="26"/>
          <w:szCs w:val="26"/>
        </w:rPr>
        <w:t xml:space="preserve"> Cá nhân, tổ chức chuẩn bị hồ sơ theo quy định của pháp luật</w:t>
      </w:r>
      <w:r w:rsidR="00E63920" w:rsidRPr="001A4433">
        <w:rPr>
          <w:rFonts w:cs="Times New Roman"/>
          <w:color w:val="000000" w:themeColor="text1"/>
          <w:sz w:val="26"/>
          <w:szCs w:val="26"/>
        </w:rPr>
        <w:t xml:space="preserve"> (Như trên);</w:t>
      </w:r>
    </w:p>
    <w:p w14:paraId="72FD6A2E" w14:textId="2AA73535" w:rsidR="005F2906" w:rsidRPr="001A4433" w:rsidRDefault="005F2906" w:rsidP="007C15BE">
      <w:pPr>
        <w:ind w:left="720"/>
        <w:rPr>
          <w:rFonts w:cs="Times New Roman"/>
          <w:color w:val="000000" w:themeColor="text1"/>
          <w:sz w:val="26"/>
          <w:szCs w:val="26"/>
        </w:rPr>
      </w:pPr>
      <w:r w:rsidRPr="0017706E">
        <w:rPr>
          <w:rFonts w:cs="Times New Roman"/>
          <w:b/>
          <w:bCs/>
          <w:color w:val="000000" w:themeColor="text1"/>
          <w:sz w:val="26"/>
          <w:szCs w:val="26"/>
        </w:rPr>
        <w:t>Bước 2:</w:t>
      </w:r>
      <w:r w:rsidRPr="001A4433">
        <w:rPr>
          <w:rFonts w:cs="Times New Roman"/>
          <w:color w:val="000000" w:themeColor="text1"/>
          <w:sz w:val="26"/>
          <w:szCs w:val="26"/>
        </w:rPr>
        <w:t xml:space="preserve"> Cá nhân, tổ chức nộp hồ sơ tại Công an cấp xã.</w:t>
      </w:r>
    </w:p>
    <w:p w14:paraId="7EDF6EC7" w14:textId="4C84C11F" w:rsidR="005F2906" w:rsidRPr="001A4433" w:rsidRDefault="005F2906" w:rsidP="007C15BE">
      <w:pPr>
        <w:ind w:left="720"/>
        <w:rPr>
          <w:rFonts w:cs="Times New Roman"/>
          <w:color w:val="000000" w:themeColor="text1"/>
          <w:sz w:val="26"/>
          <w:szCs w:val="26"/>
        </w:rPr>
      </w:pPr>
      <w:r w:rsidRPr="0017706E">
        <w:rPr>
          <w:rFonts w:cs="Times New Roman"/>
          <w:b/>
          <w:bCs/>
          <w:color w:val="000000" w:themeColor="text1"/>
          <w:sz w:val="26"/>
          <w:szCs w:val="26"/>
        </w:rPr>
        <w:t>Bước 3:</w:t>
      </w:r>
      <w:r w:rsidRPr="001A4433">
        <w:rPr>
          <w:rFonts w:cs="Times New Roman"/>
          <w:color w:val="000000" w:themeColor="text1"/>
          <w:sz w:val="26"/>
          <w:szCs w:val="26"/>
        </w:rPr>
        <w:t xml:space="preserve"> Khi tiếp nhận hồ sơ xác nhận thông tin về cư trú, cơ quan đăng ký cư trú kiểm tra tính pháp lý và nội dung hồ sơ:</w:t>
      </w:r>
    </w:p>
    <w:p w14:paraId="5CA9C319" w14:textId="75DC0ED3" w:rsidR="005F2906" w:rsidRPr="001A4433" w:rsidRDefault="005F2906" w:rsidP="00F43647">
      <w:pPr>
        <w:ind w:left="720"/>
        <w:rPr>
          <w:rFonts w:cs="Times New Roman"/>
          <w:color w:val="000000" w:themeColor="text1"/>
          <w:sz w:val="26"/>
          <w:szCs w:val="26"/>
        </w:rPr>
      </w:pPr>
      <w:r w:rsidRPr="001A4433">
        <w:rPr>
          <w:rFonts w:cs="Times New Roman"/>
          <w:color w:val="000000" w:themeColor="text1"/>
          <w:sz w:val="26"/>
          <w:szCs w:val="26"/>
        </w:rPr>
        <w:t xml:space="preserve">+ Trường hợp hồ sơ đã đầy đủ, hợp lệ thì tiếp nhận hồ sơ và cấp Phiếu tiếp nhận hồ sơ và hẹn trả kết quả (mẫu </w:t>
      </w:r>
      <w:hyperlink r:id="rId13" w:history="1">
        <w:r w:rsidRPr="001A4433">
          <w:rPr>
            <w:rStyle w:val="Hyperlink"/>
            <w:rFonts w:cs="Times New Roman"/>
            <w:sz w:val="26"/>
            <w:szCs w:val="26"/>
          </w:rPr>
          <w:t>CT04</w:t>
        </w:r>
      </w:hyperlink>
      <w:r w:rsidRPr="001A4433">
        <w:rPr>
          <w:rFonts w:cs="Times New Roman"/>
          <w:color w:val="000000" w:themeColor="text1"/>
          <w:sz w:val="26"/>
          <w:szCs w:val="26"/>
        </w:rPr>
        <w:t xml:space="preserve"> ban hành kèm theo Thông tư số 56/2021/TT-BCA) cho người đăng ký;</w:t>
      </w:r>
    </w:p>
    <w:p w14:paraId="77AE8B31" w14:textId="16A22501" w:rsidR="005F2906" w:rsidRPr="001A4433" w:rsidRDefault="005F2906" w:rsidP="00F43647">
      <w:pPr>
        <w:ind w:left="720"/>
        <w:rPr>
          <w:rFonts w:cs="Times New Roman"/>
          <w:color w:val="000000" w:themeColor="text1"/>
          <w:sz w:val="26"/>
          <w:szCs w:val="26"/>
        </w:rPr>
      </w:pPr>
      <w:r w:rsidRPr="001A4433">
        <w:rPr>
          <w:rFonts w:cs="Times New Roman"/>
          <w:color w:val="000000" w:themeColor="text1"/>
          <w:sz w:val="26"/>
          <w:szCs w:val="26"/>
        </w:rPr>
        <w:t xml:space="preserve">+ Trường hợp hồ sơ đủ điều kiện nhưng chưa đủ hồ sơ thì hướng dẫn bổ sung, hoàn thiện và cấp Phiếu hướng dẫn bổ sung, hoàn thiện hồ sơ (mẫu </w:t>
      </w:r>
      <w:hyperlink r:id="rId14" w:history="1">
        <w:r w:rsidRPr="001A4433">
          <w:rPr>
            <w:rStyle w:val="Hyperlink"/>
            <w:rFonts w:cs="Times New Roman"/>
            <w:sz w:val="26"/>
            <w:szCs w:val="26"/>
          </w:rPr>
          <w:t>CT05</w:t>
        </w:r>
      </w:hyperlink>
      <w:r w:rsidRPr="001A4433">
        <w:rPr>
          <w:rFonts w:cs="Times New Roman"/>
          <w:color w:val="000000" w:themeColor="text1"/>
          <w:sz w:val="26"/>
          <w:szCs w:val="26"/>
        </w:rPr>
        <w:t xml:space="preserve"> ban hành kèm theo Thông tư số 56/2021/TT-BCA) cho người đăng ký;</w:t>
      </w:r>
    </w:p>
    <w:p w14:paraId="7E1ED354" w14:textId="6C46D0D0" w:rsidR="005F2906" w:rsidRPr="001A4433" w:rsidRDefault="005F2906" w:rsidP="00F43647">
      <w:pPr>
        <w:ind w:left="720"/>
        <w:rPr>
          <w:rFonts w:cs="Times New Roman"/>
          <w:color w:val="000000" w:themeColor="text1"/>
          <w:sz w:val="26"/>
          <w:szCs w:val="26"/>
        </w:rPr>
      </w:pPr>
      <w:r w:rsidRPr="001A4433">
        <w:rPr>
          <w:rFonts w:cs="Times New Roman"/>
          <w:color w:val="000000" w:themeColor="text1"/>
          <w:sz w:val="26"/>
          <w:szCs w:val="26"/>
        </w:rPr>
        <w:t xml:space="preserve">+ Trường hợp hồ sơ không đủ điều kiện thì từ chối và cấp Phiếu từ chối tiếp nhận, giải quyết hồ sơ (mẫu </w:t>
      </w:r>
      <w:hyperlink r:id="rId15" w:history="1">
        <w:r w:rsidRPr="001A4433">
          <w:rPr>
            <w:rStyle w:val="Hyperlink"/>
            <w:rFonts w:cs="Times New Roman"/>
            <w:sz w:val="26"/>
            <w:szCs w:val="26"/>
          </w:rPr>
          <w:t>CT06</w:t>
        </w:r>
      </w:hyperlink>
      <w:r w:rsidRPr="001A4433">
        <w:rPr>
          <w:rFonts w:cs="Times New Roman"/>
          <w:color w:val="000000" w:themeColor="text1"/>
          <w:sz w:val="26"/>
          <w:szCs w:val="26"/>
        </w:rPr>
        <w:t xml:space="preserve"> ban hành kèm theo Thông tư số 56/2021/TT-BCA) cho người đăng ký.</w:t>
      </w:r>
    </w:p>
    <w:p w14:paraId="0BE5EE77" w14:textId="02004FB0" w:rsidR="005F2906" w:rsidRPr="001A4433" w:rsidRDefault="005F2906" w:rsidP="00835B0B">
      <w:pPr>
        <w:ind w:left="720"/>
        <w:rPr>
          <w:rFonts w:cs="Times New Roman"/>
          <w:color w:val="000000" w:themeColor="text1"/>
          <w:sz w:val="26"/>
          <w:szCs w:val="26"/>
        </w:rPr>
      </w:pPr>
      <w:r w:rsidRPr="001A4433">
        <w:rPr>
          <w:rFonts w:cs="Times New Roman"/>
          <w:color w:val="000000" w:themeColor="text1"/>
          <w:sz w:val="26"/>
          <w:szCs w:val="26"/>
        </w:rPr>
        <w:t>- Bước 4: Căn cứ theo ngày hẹn trên Phiếu tiếp nhận hồ sơ và hẹn trả kết quả để nhận thông báo kết quả giải quyết thủ tục đăng ký cư trú (nếu có).</w:t>
      </w:r>
    </w:p>
    <w:p w14:paraId="77181F5B" w14:textId="77777777" w:rsidR="00390E7A" w:rsidRPr="001A4433" w:rsidRDefault="00390E7A" w:rsidP="00390E7A">
      <w:pPr>
        <w:jc w:val="center"/>
        <w:rPr>
          <w:rFonts w:cs="Times New Roman"/>
          <w:i/>
          <w:iCs/>
          <w:color w:val="000000" w:themeColor="text1"/>
          <w:sz w:val="26"/>
          <w:szCs w:val="26"/>
        </w:rPr>
      </w:pPr>
    </w:p>
    <w:p w14:paraId="1E2EE17F" w14:textId="77777777" w:rsidR="001B3025" w:rsidRPr="001A4433" w:rsidRDefault="001B3025" w:rsidP="00430388">
      <w:pPr>
        <w:jc w:val="center"/>
        <w:rPr>
          <w:rFonts w:cs="Times New Roman"/>
          <w:b/>
          <w:bCs/>
          <w:color w:val="000000" w:themeColor="text1"/>
          <w:sz w:val="26"/>
          <w:szCs w:val="26"/>
          <w:u w:val="single"/>
        </w:rPr>
      </w:pPr>
    </w:p>
    <w:p w14:paraId="5BDFB39B" w14:textId="77777777" w:rsidR="001B3025" w:rsidRPr="001A4433" w:rsidRDefault="001B3025" w:rsidP="00430388">
      <w:pPr>
        <w:jc w:val="center"/>
        <w:rPr>
          <w:rFonts w:cs="Times New Roman"/>
          <w:b/>
          <w:bCs/>
          <w:color w:val="000000" w:themeColor="text1"/>
          <w:sz w:val="26"/>
          <w:szCs w:val="26"/>
          <w:u w:val="single"/>
        </w:rPr>
      </w:pPr>
    </w:p>
    <w:p w14:paraId="397EB84D" w14:textId="77777777" w:rsidR="001B3025" w:rsidRPr="001A4433" w:rsidRDefault="001B3025" w:rsidP="004F6744">
      <w:pPr>
        <w:rPr>
          <w:rFonts w:cs="Times New Roman"/>
          <w:b/>
          <w:bCs/>
          <w:color w:val="000000" w:themeColor="text1"/>
          <w:sz w:val="26"/>
          <w:szCs w:val="26"/>
          <w:u w:val="single"/>
        </w:rPr>
      </w:pPr>
    </w:p>
    <w:p w14:paraId="35F30F1F" w14:textId="77777777" w:rsidR="00E25952" w:rsidRPr="001A4433" w:rsidRDefault="00E25952" w:rsidP="004F0277">
      <w:pPr>
        <w:rPr>
          <w:rFonts w:cs="Times New Roman"/>
          <w:b/>
          <w:bCs/>
          <w:color w:val="000000" w:themeColor="text1"/>
          <w:sz w:val="26"/>
          <w:szCs w:val="26"/>
          <w:u w:val="single"/>
        </w:rPr>
      </w:pPr>
    </w:p>
    <w:p w14:paraId="62635E00" w14:textId="6739F82F" w:rsidR="001B3025" w:rsidRPr="001A4433" w:rsidRDefault="007D3FEE" w:rsidP="00C67ED2">
      <w:pPr>
        <w:jc w:val="center"/>
        <w:rPr>
          <w:rFonts w:cs="Times New Roman"/>
          <w:b/>
          <w:bCs/>
          <w:color w:val="000000" w:themeColor="text1"/>
          <w:sz w:val="26"/>
          <w:szCs w:val="26"/>
          <w:u w:val="single"/>
        </w:rPr>
      </w:pPr>
      <w:r w:rsidRPr="001A4433">
        <w:rPr>
          <w:rFonts w:cs="Times New Roman"/>
          <w:b/>
          <w:bCs/>
          <w:color w:val="000000" w:themeColor="text1"/>
          <w:sz w:val="26"/>
          <w:szCs w:val="26"/>
          <w:u w:val="single"/>
        </w:rPr>
        <w:lastRenderedPageBreak/>
        <w:t>THÔN</w:t>
      </w:r>
      <w:r w:rsidR="00ED517B" w:rsidRPr="001A4433">
        <w:rPr>
          <w:rFonts w:cs="Times New Roman"/>
          <w:b/>
          <w:bCs/>
          <w:color w:val="000000" w:themeColor="text1"/>
          <w:sz w:val="26"/>
          <w:szCs w:val="26"/>
          <w:u w:val="single"/>
        </w:rPr>
        <w:t>G</w:t>
      </w:r>
      <w:r w:rsidRPr="001A4433">
        <w:rPr>
          <w:rFonts w:cs="Times New Roman"/>
          <w:b/>
          <w:bCs/>
          <w:color w:val="000000" w:themeColor="text1"/>
          <w:sz w:val="26"/>
          <w:szCs w:val="26"/>
          <w:u w:val="single"/>
        </w:rPr>
        <w:t xml:space="preserve"> BÁO</w:t>
      </w:r>
    </w:p>
    <w:p w14:paraId="6049D302" w14:textId="77777777" w:rsidR="000C7D88" w:rsidRPr="001A4433" w:rsidRDefault="007D3FEE" w:rsidP="00DB24AC">
      <w:pPr>
        <w:spacing w:after="0"/>
        <w:jc w:val="center"/>
        <w:rPr>
          <w:rFonts w:cs="Times New Roman"/>
          <w:b/>
          <w:bCs/>
          <w:color w:val="000000" w:themeColor="text1"/>
          <w:sz w:val="26"/>
          <w:szCs w:val="26"/>
        </w:rPr>
      </w:pPr>
      <w:r w:rsidRPr="001A4433">
        <w:rPr>
          <w:rFonts w:cs="Times New Roman"/>
          <w:b/>
          <w:bCs/>
          <w:color w:val="000000" w:themeColor="text1"/>
          <w:sz w:val="26"/>
          <w:szCs w:val="26"/>
        </w:rPr>
        <w:t xml:space="preserve">SỐ ĐỊNH DANH CÁ NHÂN VÀ THÔNG TIN CÔNG DÂN </w:t>
      </w:r>
    </w:p>
    <w:p w14:paraId="0E3F1204" w14:textId="239613C2" w:rsidR="007D3FEE" w:rsidRPr="001A4433" w:rsidRDefault="007D3FEE" w:rsidP="00DB24AC">
      <w:pPr>
        <w:spacing w:after="0"/>
        <w:jc w:val="center"/>
        <w:rPr>
          <w:rFonts w:cs="Times New Roman"/>
          <w:b/>
          <w:bCs/>
          <w:color w:val="000000" w:themeColor="text1"/>
          <w:sz w:val="26"/>
          <w:szCs w:val="26"/>
        </w:rPr>
      </w:pPr>
      <w:r w:rsidRPr="001A4433">
        <w:rPr>
          <w:rFonts w:cs="Times New Roman"/>
          <w:b/>
          <w:bCs/>
          <w:color w:val="000000" w:themeColor="text1"/>
          <w:sz w:val="26"/>
          <w:szCs w:val="26"/>
        </w:rPr>
        <w:t>TRONG CƠ SỞ DỮ LIỆU</w:t>
      </w:r>
      <w:r w:rsidR="000C7D88" w:rsidRPr="001A4433">
        <w:rPr>
          <w:rFonts w:cs="Times New Roman"/>
          <w:b/>
          <w:bCs/>
          <w:color w:val="000000" w:themeColor="text1"/>
          <w:sz w:val="26"/>
          <w:szCs w:val="26"/>
        </w:rPr>
        <w:t xml:space="preserve"> </w:t>
      </w:r>
      <w:r w:rsidRPr="001A4433">
        <w:rPr>
          <w:rFonts w:cs="Times New Roman"/>
          <w:b/>
          <w:bCs/>
          <w:color w:val="000000" w:themeColor="text1"/>
          <w:sz w:val="26"/>
          <w:szCs w:val="26"/>
        </w:rPr>
        <w:t>QUỐC GIA VỀ DÂN CƯ</w:t>
      </w:r>
    </w:p>
    <w:p w14:paraId="4F80C17C" w14:textId="5B10C3A2" w:rsidR="007D02BC" w:rsidRPr="001A4433" w:rsidRDefault="007D02BC" w:rsidP="00DB24AC">
      <w:pPr>
        <w:spacing w:after="0"/>
        <w:jc w:val="center"/>
        <w:rPr>
          <w:rFonts w:cs="Times New Roman"/>
          <w:color w:val="000000" w:themeColor="text1"/>
          <w:sz w:val="26"/>
          <w:szCs w:val="26"/>
        </w:rPr>
      </w:pPr>
      <w:r w:rsidRPr="001A4433">
        <w:rPr>
          <w:rFonts w:cs="Times New Roman"/>
          <w:color w:val="000000" w:themeColor="text1"/>
          <w:sz w:val="26"/>
          <w:szCs w:val="26"/>
        </w:rPr>
        <w:t>Mẫu 01 TT</w:t>
      </w:r>
      <w:r w:rsidR="00E963E0" w:rsidRPr="001A4433">
        <w:rPr>
          <w:rFonts w:cs="Times New Roman"/>
          <w:color w:val="000000" w:themeColor="text1"/>
          <w:sz w:val="26"/>
          <w:szCs w:val="26"/>
        </w:rPr>
        <w:t xml:space="preserve"> </w:t>
      </w:r>
      <w:r w:rsidRPr="001A4433">
        <w:rPr>
          <w:rFonts w:cs="Times New Roman"/>
          <w:color w:val="000000" w:themeColor="text1"/>
          <w:sz w:val="26"/>
          <w:szCs w:val="26"/>
        </w:rPr>
        <w:t>59/2021/TT-BCA</w:t>
      </w:r>
    </w:p>
    <w:p w14:paraId="62430D04" w14:textId="77777777" w:rsidR="00DB24AC" w:rsidRPr="001A4433" w:rsidRDefault="00DB24AC" w:rsidP="0006185D">
      <w:pPr>
        <w:rPr>
          <w:rFonts w:cs="Times New Roman"/>
          <w:b/>
          <w:bCs/>
          <w:i/>
          <w:iCs/>
          <w:color w:val="000000" w:themeColor="text1"/>
          <w:sz w:val="26"/>
          <w:szCs w:val="26"/>
        </w:rPr>
      </w:pPr>
    </w:p>
    <w:p w14:paraId="65424733" w14:textId="680B0273" w:rsidR="0046478C" w:rsidRPr="001A4433" w:rsidRDefault="0046478C" w:rsidP="0006185D">
      <w:pPr>
        <w:rPr>
          <w:rFonts w:cs="Times New Roman"/>
          <w:color w:val="000000" w:themeColor="text1"/>
          <w:sz w:val="26"/>
          <w:szCs w:val="26"/>
        </w:rPr>
      </w:pPr>
      <w:r w:rsidRPr="001A4433">
        <w:rPr>
          <w:rFonts w:cs="Times New Roman"/>
          <w:b/>
          <w:bCs/>
          <w:i/>
          <w:iCs/>
          <w:color w:val="000000" w:themeColor="text1"/>
          <w:sz w:val="26"/>
          <w:szCs w:val="26"/>
        </w:rPr>
        <w:t>Căn cứ pháp lý:</w:t>
      </w:r>
      <w:r w:rsidRPr="001A4433">
        <w:rPr>
          <w:rFonts w:cs="Times New Roman"/>
          <w:color w:val="000000" w:themeColor="text1"/>
          <w:sz w:val="26"/>
          <w:szCs w:val="26"/>
        </w:rPr>
        <w:t xml:space="preserve"> </w:t>
      </w:r>
      <w:r w:rsidR="0006185D" w:rsidRPr="001A4433">
        <w:rPr>
          <w:rFonts w:cs="Times New Roman"/>
          <w:color w:val="000000" w:themeColor="text1"/>
          <w:sz w:val="26"/>
          <w:szCs w:val="26"/>
        </w:rPr>
        <w:t>Luật 59/2014/QH13; Nghị định 37/2021/NĐ-CP; Thông tư 59/2021/TT-BCA</w:t>
      </w:r>
    </w:p>
    <w:p w14:paraId="3AB25A60" w14:textId="394D466E" w:rsidR="0046478C" w:rsidRPr="001A4433" w:rsidRDefault="0046478C" w:rsidP="0046478C">
      <w:pPr>
        <w:rPr>
          <w:rFonts w:cs="Times New Roman"/>
          <w:color w:val="000000" w:themeColor="text1"/>
          <w:sz w:val="26"/>
          <w:szCs w:val="26"/>
        </w:rPr>
      </w:pPr>
      <w:r w:rsidRPr="001A4433">
        <w:rPr>
          <w:rFonts w:cs="Times New Roman"/>
          <w:b/>
          <w:bCs/>
          <w:i/>
          <w:iCs/>
          <w:color w:val="000000" w:themeColor="text1"/>
          <w:sz w:val="26"/>
          <w:szCs w:val="26"/>
        </w:rPr>
        <w:t>Nơi thực hiện:</w:t>
      </w:r>
      <w:r w:rsidRPr="001A4433">
        <w:rPr>
          <w:rFonts w:cs="Times New Roman"/>
          <w:color w:val="000000" w:themeColor="text1"/>
          <w:sz w:val="26"/>
          <w:szCs w:val="26"/>
        </w:rPr>
        <w:t xml:space="preserve"> </w:t>
      </w:r>
      <w:r w:rsidR="003776DD" w:rsidRPr="001A4433">
        <w:rPr>
          <w:rFonts w:cs="Times New Roman"/>
          <w:color w:val="000000" w:themeColor="text1"/>
          <w:sz w:val="26"/>
          <w:szCs w:val="26"/>
        </w:rPr>
        <w:t>Trực tiếp</w:t>
      </w:r>
      <w:r w:rsidR="003776DD" w:rsidRPr="001A4433">
        <w:rPr>
          <w:rFonts w:cs="Times New Roman"/>
          <w:color w:val="000000" w:themeColor="text1"/>
          <w:sz w:val="26"/>
          <w:szCs w:val="26"/>
        </w:rPr>
        <w:t xml:space="preserve"> </w:t>
      </w:r>
      <w:r w:rsidR="003776DD">
        <w:rPr>
          <w:rFonts w:cs="Times New Roman"/>
          <w:color w:val="000000" w:themeColor="text1"/>
          <w:sz w:val="26"/>
          <w:szCs w:val="26"/>
        </w:rPr>
        <w:t xml:space="preserve"> tại </w:t>
      </w:r>
      <w:r w:rsidRPr="001A4433">
        <w:rPr>
          <w:rFonts w:cs="Times New Roman"/>
          <w:color w:val="000000" w:themeColor="text1"/>
          <w:sz w:val="26"/>
          <w:szCs w:val="26"/>
        </w:rPr>
        <w:t>Công an xã</w:t>
      </w:r>
    </w:p>
    <w:p w14:paraId="6741EF76" w14:textId="63C3EF55" w:rsidR="0046478C" w:rsidRPr="001A4433" w:rsidRDefault="0046478C" w:rsidP="0046478C">
      <w:pPr>
        <w:rPr>
          <w:rFonts w:cs="Times New Roman"/>
          <w:b/>
          <w:bCs/>
          <w:color w:val="000000" w:themeColor="text1"/>
          <w:sz w:val="26"/>
          <w:szCs w:val="26"/>
        </w:rPr>
      </w:pPr>
      <w:r w:rsidRPr="001A4433">
        <w:rPr>
          <w:rFonts w:cs="Times New Roman"/>
          <w:b/>
          <w:bCs/>
          <w:i/>
          <w:iCs/>
          <w:color w:val="000000" w:themeColor="text1"/>
          <w:sz w:val="26"/>
          <w:szCs w:val="26"/>
        </w:rPr>
        <w:t>Thời gian thực hiện:</w:t>
      </w:r>
      <w:r w:rsidRPr="001A4433">
        <w:rPr>
          <w:rFonts w:cs="Times New Roman"/>
          <w:b/>
          <w:bCs/>
          <w:color w:val="000000" w:themeColor="text1"/>
          <w:sz w:val="26"/>
          <w:szCs w:val="26"/>
        </w:rPr>
        <w:t xml:space="preserve"> </w:t>
      </w:r>
      <w:r w:rsidR="003776DD">
        <w:rPr>
          <w:rFonts w:cs="Times New Roman"/>
          <w:color w:val="000000" w:themeColor="text1"/>
          <w:sz w:val="26"/>
          <w:szCs w:val="26"/>
        </w:rPr>
        <w:t>Ngay trong ngày</w:t>
      </w:r>
    </w:p>
    <w:p w14:paraId="6E21F728" w14:textId="77777777" w:rsidR="008D64C4" w:rsidRPr="001A4433" w:rsidRDefault="008D64C4" w:rsidP="008D64C4">
      <w:pPr>
        <w:rPr>
          <w:rFonts w:cs="Times New Roman"/>
          <w:color w:val="000000" w:themeColor="text1"/>
          <w:sz w:val="26"/>
          <w:szCs w:val="26"/>
        </w:rPr>
      </w:pPr>
      <w:r w:rsidRPr="001A4433">
        <w:rPr>
          <w:rFonts w:cs="Times New Roman"/>
          <w:b/>
          <w:bCs/>
          <w:i/>
          <w:iCs/>
          <w:color w:val="000000" w:themeColor="text1"/>
          <w:sz w:val="26"/>
          <w:szCs w:val="26"/>
        </w:rPr>
        <w:t>Thành phần hồ sơ:</w:t>
      </w:r>
      <w:r w:rsidRPr="001A4433">
        <w:rPr>
          <w:rFonts w:cs="Times New Roman"/>
          <w:color w:val="000000" w:themeColor="text1"/>
          <w:sz w:val="26"/>
          <w:szCs w:val="26"/>
        </w:rPr>
        <w:t xml:space="preserve"> </w:t>
      </w:r>
    </w:p>
    <w:p w14:paraId="17843626" w14:textId="04A798EB" w:rsidR="008D64C4" w:rsidRPr="001A4433" w:rsidRDefault="008D64C4" w:rsidP="008D64C4">
      <w:pPr>
        <w:pStyle w:val="ListParagraph"/>
        <w:numPr>
          <w:ilvl w:val="0"/>
          <w:numId w:val="10"/>
        </w:numPr>
        <w:rPr>
          <w:rFonts w:cs="Times New Roman"/>
          <w:color w:val="000000" w:themeColor="text1"/>
          <w:sz w:val="26"/>
          <w:szCs w:val="26"/>
        </w:rPr>
      </w:pPr>
      <w:r w:rsidRPr="001A4433">
        <w:rPr>
          <w:rFonts w:cs="Times New Roman"/>
          <w:color w:val="000000" w:themeColor="text1"/>
          <w:sz w:val="26"/>
          <w:szCs w:val="26"/>
        </w:rPr>
        <w:t>Giấy ủy quyền;</w:t>
      </w:r>
    </w:p>
    <w:p w14:paraId="461E1FFA" w14:textId="77777777" w:rsidR="008D64C4" w:rsidRPr="001A4433" w:rsidRDefault="008D64C4" w:rsidP="008D64C4">
      <w:pPr>
        <w:pStyle w:val="ListParagraph"/>
        <w:numPr>
          <w:ilvl w:val="0"/>
          <w:numId w:val="10"/>
        </w:numPr>
        <w:rPr>
          <w:rFonts w:cs="Times New Roman"/>
          <w:color w:val="000000" w:themeColor="text1"/>
          <w:sz w:val="26"/>
          <w:szCs w:val="26"/>
        </w:rPr>
      </w:pPr>
      <w:r w:rsidRPr="001A4433">
        <w:rPr>
          <w:rFonts w:cs="Times New Roman"/>
          <w:color w:val="000000" w:themeColor="text1"/>
          <w:sz w:val="26"/>
          <w:szCs w:val="26"/>
        </w:rPr>
        <w:t xml:space="preserve">CCCD của Người ủy quyền; </w:t>
      </w:r>
    </w:p>
    <w:p w14:paraId="0CBDA14D" w14:textId="14C4D774" w:rsidR="008D64C4" w:rsidRDefault="008D64C4" w:rsidP="008D64C4">
      <w:pPr>
        <w:pStyle w:val="ListParagraph"/>
        <w:numPr>
          <w:ilvl w:val="0"/>
          <w:numId w:val="10"/>
        </w:numPr>
        <w:rPr>
          <w:rFonts w:cs="Times New Roman"/>
          <w:color w:val="000000" w:themeColor="text1"/>
          <w:sz w:val="26"/>
          <w:szCs w:val="26"/>
        </w:rPr>
      </w:pPr>
      <w:r w:rsidRPr="001A4433">
        <w:rPr>
          <w:rFonts w:cs="Times New Roman"/>
          <w:color w:val="000000" w:themeColor="text1"/>
          <w:sz w:val="26"/>
          <w:szCs w:val="26"/>
        </w:rPr>
        <w:t>CCCD Người được ủy quyền;</w:t>
      </w:r>
    </w:p>
    <w:p w14:paraId="5E8A33E9" w14:textId="73646A2E" w:rsidR="00A35131" w:rsidRPr="001A4433" w:rsidRDefault="00A35131" w:rsidP="008D64C4">
      <w:pPr>
        <w:pStyle w:val="ListParagraph"/>
        <w:numPr>
          <w:ilvl w:val="0"/>
          <w:numId w:val="10"/>
        </w:numPr>
        <w:rPr>
          <w:rFonts w:cs="Times New Roman"/>
          <w:color w:val="000000" w:themeColor="text1"/>
          <w:sz w:val="26"/>
          <w:szCs w:val="26"/>
        </w:rPr>
      </w:pPr>
      <w:r>
        <w:rPr>
          <w:rFonts w:cs="Times New Roman"/>
          <w:color w:val="000000" w:themeColor="text1"/>
          <w:sz w:val="26"/>
          <w:szCs w:val="26"/>
        </w:rPr>
        <w:t>Đơn xin số định danh cá nhân và thông tin công dân trong cơ sở dữ liệu quốc gia về dân cư</w:t>
      </w:r>
      <w:r w:rsidR="00860064">
        <w:rPr>
          <w:rFonts w:cs="Times New Roman"/>
          <w:color w:val="000000" w:themeColor="text1"/>
          <w:sz w:val="26"/>
          <w:szCs w:val="26"/>
        </w:rPr>
        <w:t xml:space="preserve"> </w:t>
      </w:r>
      <w:r>
        <w:rPr>
          <w:rFonts w:cs="Times New Roman"/>
          <w:color w:val="000000" w:themeColor="text1"/>
          <w:sz w:val="26"/>
          <w:szCs w:val="26"/>
        </w:rPr>
        <w:t>(Tự biên vì ko có mẫu).</w:t>
      </w:r>
    </w:p>
    <w:p w14:paraId="61E1B487" w14:textId="77777777" w:rsidR="008D64C4" w:rsidRPr="001A4433" w:rsidRDefault="008D64C4" w:rsidP="008D64C4">
      <w:pPr>
        <w:pStyle w:val="ListParagraph"/>
        <w:numPr>
          <w:ilvl w:val="0"/>
          <w:numId w:val="10"/>
        </w:numPr>
        <w:rPr>
          <w:rFonts w:cs="Times New Roman"/>
          <w:color w:val="000000" w:themeColor="text1"/>
          <w:sz w:val="26"/>
          <w:szCs w:val="26"/>
        </w:rPr>
      </w:pPr>
      <w:r w:rsidRPr="001A4433">
        <w:rPr>
          <w:rFonts w:cs="Times New Roman"/>
          <w:color w:val="000000" w:themeColor="text1"/>
          <w:sz w:val="26"/>
          <w:szCs w:val="26"/>
        </w:rPr>
        <w:t>Danh sách giấy tờ;</w:t>
      </w:r>
    </w:p>
    <w:p w14:paraId="2AD789AB" w14:textId="7FC5C8C0" w:rsidR="008D64C4" w:rsidRPr="001A4433" w:rsidRDefault="008D64C4" w:rsidP="008D64C4">
      <w:pPr>
        <w:rPr>
          <w:rFonts w:cs="Times New Roman"/>
          <w:color w:val="000000" w:themeColor="text1"/>
          <w:sz w:val="26"/>
          <w:szCs w:val="26"/>
        </w:rPr>
      </w:pPr>
      <w:r w:rsidRPr="001A4433">
        <w:rPr>
          <w:rFonts w:cs="Times New Roman"/>
          <w:b/>
          <w:bCs/>
          <w:i/>
          <w:iCs/>
          <w:color w:val="000000" w:themeColor="text1"/>
          <w:sz w:val="26"/>
          <w:szCs w:val="26"/>
        </w:rPr>
        <w:t>Kết quả:</w:t>
      </w:r>
      <w:r w:rsidRPr="001A4433">
        <w:rPr>
          <w:rFonts w:cs="Times New Roman"/>
          <w:color w:val="000000" w:themeColor="text1"/>
          <w:sz w:val="26"/>
          <w:szCs w:val="26"/>
        </w:rPr>
        <w:t xml:space="preserve"> </w:t>
      </w:r>
      <w:r w:rsidR="00E97C6A" w:rsidRPr="001A4433">
        <w:rPr>
          <w:rFonts w:cs="Times New Roman"/>
          <w:color w:val="000000" w:themeColor="text1"/>
          <w:sz w:val="26"/>
          <w:szCs w:val="26"/>
        </w:rPr>
        <w:t>Thông báo số định danh cá nhân và thông tin công dân trong cơ sở dữ liệu quốc gia về dân cư (</w:t>
      </w:r>
      <w:hyperlink r:id="rId16" w:history="1">
        <w:r w:rsidR="00E97C6A" w:rsidRPr="001A4433">
          <w:rPr>
            <w:rStyle w:val="Hyperlink"/>
            <w:rFonts w:cs="Times New Roman"/>
            <w:sz w:val="26"/>
            <w:szCs w:val="26"/>
          </w:rPr>
          <w:t>mẫu số 01</w:t>
        </w:r>
      </w:hyperlink>
      <w:r w:rsidR="00E97C6A" w:rsidRPr="001A4433">
        <w:rPr>
          <w:rFonts w:cs="Times New Roman"/>
          <w:color w:val="000000" w:themeColor="text1"/>
          <w:sz w:val="26"/>
          <w:szCs w:val="26"/>
        </w:rPr>
        <w:t xml:space="preserve"> ban hành kèm theo Thông tư số 59/2021/TT-BCA ngày 15/5/2021 của Bộ trưởng Bộ Công an).</w:t>
      </w:r>
    </w:p>
    <w:p w14:paraId="29C92ACE" w14:textId="4FBC834C" w:rsidR="008D64C4" w:rsidRPr="001A4433" w:rsidRDefault="008D64C4" w:rsidP="008D64C4">
      <w:pPr>
        <w:rPr>
          <w:rFonts w:cs="Times New Roman"/>
          <w:b/>
          <w:bCs/>
          <w:i/>
          <w:iCs/>
          <w:color w:val="000000" w:themeColor="text1"/>
          <w:sz w:val="26"/>
          <w:szCs w:val="26"/>
        </w:rPr>
      </w:pPr>
      <w:r w:rsidRPr="001A4433">
        <w:rPr>
          <w:rFonts w:cs="Times New Roman"/>
          <w:b/>
          <w:bCs/>
          <w:i/>
          <w:iCs/>
          <w:color w:val="000000" w:themeColor="text1"/>
          <w:sz w:val="26"/>
          <w:szCs w:val="26"/>
        </w:rPr>
        <w:t>Trình tự thực hiện:</w:t>
      </w:r>
    </w:p>
    <w:p w14:paraId="014260E1" w14:textId="5DB042E3" w:rsidR="003F26BB" w:rsidRPr="00244C11" w:rsidRDefault="003F26BB" w:rsidP="002575D8">
      <w:pPr>
        <w:pStyle w:val="ListParagraph"/>
        <w:ind w:left="1080"/>
        <w:rPr>
          <w:rFonts w:cs="Times New Roman"/>
          <w:color w:val="000000" w:themeColor="text1"/>
          <w:sz w:val="26"/>
          <w:szCs w:val="26"/>
        </w:rPr>
      </w:pPr>
      <w:r w:rsidRPr="00244C11">
        <w:rPr>
          <w:rFonts w:cs="Times New Roman"/>
          <w:b/>
          <w:bCs/>
          <w:color w:val="000000" w:themeColor="text1"/>
          <w:sz w:val="26"/>
          <w:szCs w:val="26"/>
        </w:rPr>
        <w:t>Bước 1:</w:t>
      </w:r>
      <w:r w:rsidRPr="00244C11">
        <w:rPr>
          <w:rFonts w:cs="Times New Roman"/>
          <w:color w:val="000000" w:themeColor="text1"/>
          <w:sz w:val="26"/>
          <w:szCs w:val="26"/>
        </w:rPr>
        <w:t xml:space="preserve"> Người được ủy quyền chuẩn bị thành phần hồ sơ như trên</w:t>
      </w:r>
    </w:p>
    <w:p w14:paraId="6A035016" w14:textId="36D04C98" w:rsidR="00E0120C" w:rsidRPr="00244C11" w:rsidRDefault="00E0120C" w:rsidP="002575D8">
      <w:pPr>
        <w:pStyle w:val="ListParagraph"/>
        <w:ind w:left="1080"/>
        <w:rPr>
          <w:rFonts w:cs="Times New Roman"/>
          <w:color w:val="000000" w:themeColor="text1"/>
          <w:sz w:val="26"/>
          <w:szCs w:val="26"/>
        </w:rPr>
      </w:pPr>
      <w:r w:rsidRPr="00244C11">
        <w:rPr>
          <w:rFonts w:cs="Times New Roman"/>
          <w:b/>
          <w:bCs/>
          <w:color w:val="000000" w:themeColor="text1"/>
          <w:sz w:val="26"/>
          <w:szCs w:val="26"/>
        </w:rPr>
        <w:t xml:space="preserve">Bước </w:t>
      </w:r>
      <w:r w:rsidR="002575D8" w:rsidRPr="00244C11">
        <w:rPr>
          <w:rFonts w:cs="Times New Roman"/>
          <w:b/>
          <w:bCs/>
          <w:color w:val="000000" w:themeColor="text1"/>
          <w:sz w:val="26"/>
          <w:szCs w:val="26"/>
        </w:rPr>
        <w:t>2</w:t>
      </w:r>
      <w:r w:rsidRPr="00244C11">
        <w:rPr>
          <w:rFonts w:cs="Times New Roman"/>
          <w:b/>
          <w:bCs/>
          <w:color w:val="000000" w:themeColor="text1"/>
          <w:sz w:val="26"/>
          <w:szCs w:val="26"/>
        </w:rPr>
        <w:t>:</w:t>
      </w:r>
      <w:r w:rsidRPr="00244C11">
        <w:rPr>
          <w:rFonts w:cs="Times New Roman"/>
          <w:color w:val="000000" w:themeColor="text1"/>
          <w:sz w:val="26"/>
          <w:szCs w:val="26"/>
        </w:rPr>
        <w:t xml:space="preserve"> Công dân hoặc người đại diện hợp pháp của công dân yêu cầu Công an cấp xã nơi công dân đăng ký thường trú cấp văn bản thông báo. </w:t>
      </w:r>
    </w:p>
    <w:p w14:paraId="0E05E34A" w14:textId="43919C86" w:rsidR="00E0120C" w:rsidRPr="00244C11" w:rsidRDefault="00E0120C" w:rsidP="002575D8">
      <w:pPr>
        <w:pStyle w:val="ListParagraph"/>
        <w:ind w:left="1080"/>
        <w:rPr>
          <w:rFonts w:cs="Times New Roman"/>
          <w:color w:val="000000" w:themeColor="text1"/>
          <w:sz w:val="26"/>
          <w:szCs w:val="26"/>
        </w:rPr>
      </w:pPr>
      <w:r w:rsidRPr="00244C11">
        <w:rPr>
          <w:rFonts w:cs="Times New Roman"/>
          <w:b/>
          <w:bCs/>
          <w:color w:val="000000" w:themeColor="text1"/>
          <w:sz w:val="26"/>
          <w:szCs w:val="26"/>
        </w:rPr>
        <w:t>Bước</w:t>
      </w:r>
      <w:r w:rsidR="002575D8" w:rsidRPr="00244C11">
        <w:rPr>
          <w:rFonts w:cs="Times New Roman"/>
          <w:b/>
          <w:bCs/>
          <w:color w:val="000000" w:themeColor="text1"/>
          <w:sz w:val="26"/>
          <w:szCs w:val="26"/>
        </w:rPr>
        <w:t>3</w:t>
      </w:r>
      <w:r w:rsidRPr="00244C11">
        <w:rPr>
          <w:rFonts w:cs="Times New Roman"/>
          <w:b/>
          <w:bCs/>
          <w:color w:val="000000" w:themeColor="text1"/>
          <w:sz w:val="26"/>
          <w:szCs w:val="26"/>
        </w:rPr>
        <w:t>:</w:t>
      </w:r>
      <w:r w:rsidRPr="00244C11">
        <w:rPr>
          <w:rFonts w:cs="Times New Roman"/>
          <w:color w:val="000000" w:themeColor="text1"/>
          <w:sz w:val="26"/>
          <w:szCs w:val="26"/>
        </w:rPr>
        <w:t xml:space="preserve"> Công an cấp xã nơi công dân đăng ký thường trú kiểm tra thông tin công dân trong Cơ sở dữ liệu quốc gia về dân cư, in Thông báo số định danh cá nhân và thông tin công dân trong Cơ sở dữ liệu quốc gia về dân cư.</w:t>
      </w:r>
    </w:p>
    <w:p w14:paraId="17FC8FD0" w14:textId="0A1E943E" w:rsidR="001B3025" w:rsidRPr="001A4433" w:rsidRDefault="001B3025">
      <w:pPr>
        <w:rPr>
          <w:rFonts w:cs="Times New Roman"/>
          <w:b/>
          <w:bCs/>
          <w:color w:val="000000" w:themeColor="text1"/>
          <w:sz w:val="26"/>
          <w:szCs w:val="26"/>
        </w:rPr>
      </w:pPr>
    </w:p>
    <w:p w14:paraId="5229BC3B" w14:textId="2626F5A2" w:rsidR="008D64C4" w:rsidRPr="001A4433" w:rsidRDefault="008D64C4">
      <w:pPr>
        <w:rPr>
          <w:rFonts w:cs="Times New Roman"/>
          <w:b/>
          <w:bCs/>
          <w:color w:val="000000" w:themeColor="text1"/>
          <w:sz w:val="26"/>
          <w:szCs w:val="26"/>
        </w:rPr>
      </w:pPr>
    </w:p>
    <w:p w14:paraId="3FAA054B" w14:textId="7899E5FC" w:rsidR="008D64C4" w:rsidRPr="001A4433" w:rsidRDefault="008D64C4">
      <w:pPr>
        <w:rPr>
          <w:rFonts w:cs="Times New Roman"/>
          <w:b/>
          <w:bCs/>
          <w:color w:val="000000" w:themeColor="text1"/>
          <w:sz w:val="26"/>
          <w:szCs w:val="26"/>
        </w:rPr>
      </w:pPr>
    </w:p>
    <w:p w14:paraId="4318E949" w14:textId="2DBA6F5C" w:rsidR="008D64C4" w:rsidRPr="001A4433" w:rsidRDefault="008D64C4">
      <w:pPr>
        <w:rPr>
          <w:rFonts w:cs="Times New Roman"/>
          <w:b/>
          <w:bCs/>
          <w:color w:val="000000" w:themeColor="text1"/>
          <w:sz w:val="26"/>
          <w:szCs w:val="26"/>
        </w:rPr>
      </w:pPr>
    </w:p>
    <w:p w14:paraId="644EEE18" w14:textId="77777777" w:rsidR="008D64C4" w:rsidRPr="001A4433" w:rsidRDefault="008D64C4">
      <w:pPr>
        <w:rPr>
          <w:rFonts w:cs="Times New Roman"/>
          <w:b/>
          <w:bCs/>
          <w:color w:val="000000" w:themeColor="text1"/>
          <w:sz w:val="26"/>
          <w:szCs w:val="26"/>
        </w:rPr>
      </w:pPr>
    </w:p>
    <w:p w14:paraId="788A6037" w14:textId="77777777" w:rsidR="001B3025" w:rsidRPr="001A4433" w:rsidRDefault="001B3025">
      <w:pPr>
        <w:rPr>
          <w:rFonts w:cs="Times New Roman"/>
          <w:b/>
          <w:bCs/>
          <w:color w:val="000000" w:themeColor="text1"/>
          <w:sz w:val="26"/>
          <w:szCs w:val="26"/>
        </w:rPr>
      </w:pPr>
    </w:p>
    <w:p w14:paraId="580111A1" w14:textId="2BBA423B" w:rsidR="00B934CC" w:rsidRPr="001A4433" w:rsidRDefault="00B934CC">
      <w:pPr>
        <w:rPr>
          <w:rFonts w:cs="Times New Roman"/>
          <w:b/>
          <w:bCs/>
          <w:color w:val="000000" w:themeColor="text1"/>
          <w:sz w:val="26"/>
          <w:szCs w:val="26"/>
        </w:rPr>
      </w:pPr>
    </w:p>
    <w:p w14:paraId="238B88A8" w14:textId="6493BA35" w:rsidR="009D5821" w:rsidRDefault="009D5821">
      <w:pPr>
        <w:rPr>
          <w:rFonts w:cs="Times New Roman"/>
          <w:b/>
          <w:bCs/>
          <w:color w:val="000000" w:themeColor="text1"/>
          <w:sz w:val="26"/>
          <w:szCs w:val="26"/>
        </w:rPr>
      </w:pPr>
    </w:p>
    <w:p w14:paraId="125B71B4" w14:textId="5925AFD3" w:rsidR="003776DD" w:rsidRDefault="003776DD">
      <w:pPr>
        <w:rPr>
          <w:rFonts w:cs="Times New Roman"/>
          <w:b/>
          <w:bCs/>
          <w:color w:val="000000" w:themeColor="text1"/>
          <w:sz w:val="26"/>
          <w:szCs w:val="26"/>
        </w:rPr>
      </w:pPr>
    </w:p>
    <w:p w14:paraId="15D71CA7" w14:textId="77777777" w:rsidR="003776DD" w:rsidRPr="001A4433" w:rsidRDefault="003776DD">
      <w:pPr>
        <w:rPr>
          <w:rFonts w:cs="Times New Roman"/>
          <w:b/>
          <w:bCs/>
          <w:color w:val="000000" w:themeColor="text1"/>
          <w:sz w:val="26"/>
          <w:szCs w:val="26"/>
        </w:rPr>
      </w:pPr>
    </w:p>
    <w:p w14:paraId="43B5A2EF" w14:textId="77777777" w:rsidR="0031328A" w:rsidRPr="001A4433" w:rsidRDefault="0031328A" w:rsidP="003776DD">
      <w:pPr>
        <w:rPr>
          <w:rFonts w:cs="Times New Roman"/>
          <w:b/>
          <w:bCs/>
          <w:color w:val="000000" w:themeColor="text1"/>
          <w:sz w:val="26"/>
          <w:szCs w:val="26"/>
          <w:shd w:val="clear" w:color="auto" w:fill="FFFFFF"/>
        </w:rPr>
      </w:pPr>
    </w:p>
    <w:p w14:paraId="429E41F3" w14:textId="1B771D8E" w:rsidR="00291ED9" w:rsidRPr="001A4433" w:rsidRDefault="00A127EB" w:rsidP="00A127EB">
      <w:pPr>
        <w:jc w:val="center"/>
        <w:rPr>
          <w:rFonts w:cs="Times New Roman"/>
          <w:b/>
          <w:bCs/>
          <w:color w:val="000000" w:themeColor="text1"/>
          <w:sz w:val="26"/>
          <w:szCs w:val="26"/>
          <w:u w:val="single"/>
          <w:shd w:val="clear" w:color="auto" w:fill="FFFFFF"/>
        </w:rPr>
      </w:pPr>
      <w:r w:rsidRPr="001A4433">
        <w:rPr>
          <w:rFonts w:cs="Times New Roman"/>
          <w:b/>
          <w:bCs/>
          <w:color w:val="000000" w:themeColor="text1"/>
          <w:sz w:val="26"/>
          <w:szCs w:val="26"/>
          <w:u w:val="single"/>
          <w:shd w:val="clear" w:color="auto" w:fill="FFFFFF"/>
        </w:rPr>
        <w:lastRenderedPageBreak/>
        <w:t>TRÍCH LỤC KHAI TỬ</w:t>
      </w:r>
    </w:p>
    <w:p w14:paraId="73210670" w14:textId="5F7FDB55" w:rsidR="001B4A73" w:rsidRPr="001A4433" w:rsidRDefault="001B4A73" w:rsidP="001B4A73">
      <w:pPr>
        <w:rPr>
          <w:rFonts w:cs="Times New Roman"/>
          <w:b/>
          <w:bCs/>
          <w:color w:val="000000" w:themeColor="text1"/>
          <w:sz w:val="26"/>
          <w:szCs w:val="26"/>
        </w:rPr>
      </w:pPr>
      <w:r w:rsidRPr="001A4433">
        <w:rPr>
          <w:rFonts w:cs="Times New Roman"/>
          <w:b/>
          <w:bCs/>
          <w:i/>
          <w:iCs/>
          <w:color w:val="000000" w:themeColor="text1"/>
          <w:sz w:val="26"/>
          <w:szCs w:val="26"/>
        </w:rPr>
        <w:t>Căn cứ pháp lý:</w:t>
      </w:r>
      <w:r w:rsidRPr="001A4433">
        <w:rPr>
          <w:rFonts w:cs="Times New Roman"/>
          <w:color w:val="000000" w:themeColor="text1"/>
          <w:sz w:val="26"/>
          <w:szCs w:val="26"/>
        </w:rPr>
        <w:t xml:space="preserve"> </w:t>
      </w:r>
      <w:r w:rsidR="002C521A" w:rsidRPr="001A4433">
        <w:rPr>
          <w:rFonts w:cs="Times New Roman"/>
          <w:color w:val="000000" w:themeColor="text1"/>
          <w:sz w:val="26"/>
          <w:szCs w:val="26"/>
          <w:shd w:val="clear" w:color="auto" w:fill="FFFFFF"/>
        </w:rPr>
        <w:t>K</w:t>
      </w:r>
      <w:r w:rsidRPr="001A4433">
        <w:rPr>
          <w:rFonts w:cs="Times New Roman"/>
          <w:color w:val="000000" w:themeColor="text1"/>
          <w:sz w:val="26"/>
          <w:szCs w:val="26"/>
          <w:shd w:val="clear" w:color="auto" w:fill="FFFFFF"/>
        </w:rPr>
        <w:t>hoản 1 Điều 2 Nghị định 123/2015/NĐ-CP</w:t>
      </w:r>
      <w:r w:rsidR="006A5F3B" w:rsidRPr="001A4433">
        <w:rPr>
          <w:rFonts w:cs="Times New Roman"/>
          <w:color w:val="000000" w:themeColor="text1"/>
          <w:sz w:val="26"/>
          <w:szCs w:val="26"/>
          <w:shd w:val="clear" w:color="auto" w:fill="FFFFFF"/>
        </w:rPr>
        <w:t xml:space="preserve"> (Hướng dẫn luật hộ tịch)</w:t>
      </w:r>
      <w:r w:rsidR="002C521A" w:rsidRPr="001A4433">
        <w:rPr>
          <w:rFonts w:cs="Times New Roman"/>
          <w:b/>
          <w:bCs/>
          <w:color w:val="000000" w:themeColor="text1"/>
          <w:sz w:val="26"/>
          <w:szCs w:val="26"/>
        </w:rPr>
        <w:t xml:space="preserve">; </w:t>
      </w:r>
      <w:r w:rsidR="002C521A" w:rsidRPr="001A4433">
        <w:rPr>
          <w:rFonts w:cs="Times New Roman"/>
          <w:color w:val="000000" w:themeColor="text1"/>
          <w:sz w:val="26"/>
          <w:szCs w:val="26"/>
        </w:rPr>
        <w:t>Điều 23 Thông tư 04/2020/TT-BTP có hiệu lực từ ngày 16/7/2020</w:t>
      </w:r>
      <w:r w:rsidR="00873F93" w:rsidRPr="001A4433">
        <w:rPr>
          <w:rFonts w:cs="Times New Roman"/>
          <w:color w:val="000000" w:themeColor="text1"/>
          <w:sz w:val="26"/>
          <w:szCs w:val="26"/>
        </w:rPr>
        <w:t>; Điều 16,17 Nghị định 23/2015/NĐ-CP (Thủ tục cấp bản sao từ sổ gốc)</w:t>
      </w:r>
    </w:p>
    <w:p w14:paraId="015B5397" w14:textId="6C23B09C" w:rsidR="001B4A73" w:rsidRPr="001A4433" w:rsidRDefault="001B4A73" w:rsidP="001B4A73">
      <w:pPr>
        <w:rPr>
          <w:rFonts w:cs="Times New Roman"/>
          <w:color w:val="000000" w:themeColor="text1"/>
          <w:sz w:val="26"/>
          <w:szCs w:val="26"/>
        </w:rPr>
      </w:pPr>
      <w:r w:rsidRPr="001A4433">
        <w:rPr>
          <w:rFonts w:cs="Times New Roman"/>
          <w:b/>
          <w:bCs/>
          <w:i/>
          <w:iCs/>
          <w:color w:val="000000" w:themeColor="text1"/>
          <w:sz w:val="26"/>
          <w:szCs w:val="26"/>
        </w:rPr>
        <w:t>Nơi thực hiện:</w:t>
      </w:r>
      <w:r w:rsidRPr="001A4433">
        <w:rPr>
          <w:rFonts w:cs="Times New Roman"/>
          <w:color w:val="000000" w:themeColor="text1"/>
          <w:sz w:val="26"/>
          <w:szCs w:val="26"/>
        </w:rPr>
        <w:t xml:space="preserve"> </w:t>
      </w:r>
      <w:r w:rsidR="00726BF5">
        <w:rPr>
          <w:rFonts w:cs="Times New Roman"/>
          <w:color w:val="000000" w:themeColor="text1"/>
          <w:sz w:val="26"/>
          <w:szCs w:val="26"/>
        </w:rPr>
        <w:t xml:space="preserve">Bộ phần một cửa của </w:t>
      </w:r>
      <w:r w:rsidRPr="001A4433">
        <w:rPr>
          <w:rFonts w:cs="Times New Roman"/>
          <w:color w:val="000000" w:themeColor="text1"/>
          <w:sz w:val="26"/>
          <w:szCs w:val="26"/>
        </w:rPr>
        <w:t>UBND cấp xã</w:t>
      </w:r>
      <w:r w:rsidR="00726BF5">
        <w:rPr>
          <w:rFonts w:cs="Times New Roman"/>
          <w:color w:val="000000" w:themeColor="text1"/>
          <w:sz w:val="26"/>
          <w:szCs w:val="26"/>
        </w:rPr>
        <w:t>, ô Tư pháp – Hộ tịch.</w:t>
      </w:r>
    </w:p>
    <w:p w14:paraId="27A27E55" w14:textId="2400B612" w:rsidR="001B4A73" w:rsidRPr="001A4433" w:rsidRDefault="001B4A73" w:rsidP="001B4A73">
      <w:pPr>
        <w:rPr>
          <w:rFonts w:cs="Times New Roman"/>
          <w:color w:val="000000" w:themeColor="text1"/>
          <w:sz w:val="26"/>
          <w:szCs w:val="26"/>
        </w:rPr>
      </w:pPr>
      <w:r w:rsidRPr="001A4433">
        <w:rPr>
          <w:rFonts w:cs="Times New Roman"/>
          <w:b/>
          <w:bCs/>
          <w:i/>
          <w:iCs/>
          <w:color w:val="000000" w:themeColor="text1"/>
          <w:sz w:val="26"/>
          <w:szCs w:val="26"/>
        </w:rPr>
        <w:t>Thời gian thực hiện:</w:t>
      </w:r>
      <w:r w:rsidRPr="001A4433">
        <w:rPr>
          <w:rFonts w:cs="Times New Roman"/>
          <w:b/>
          <w:bCs/>
          <w:color w:val="000000" w:themeColor="text1"/>
          <w:sz w:val="26"/>
          <w:szCs w:val="26"/>
        </w:rPr>
        <w:t xml:space="preserve"> </w:t>
      </w:r>
      <w:r w:rsidR="00091713" w:rsidRPr="001A4433">
        <w:rPr>
          <w:rFonts w:cs="Times New Roman"/>
          <w:color w:val="000000" w:themeColor="text1"/>
          <w:sz w:val="26"/>
          <w:szCs w:val="26"/>
        </w:rPr>
        <w:t>Thời hạn thực hiện yêu cầu chứng thực phải được bảo đảm ngay trong ngày cơ quan, tổ chức tiếp nhận yêu cầu hoặc trong ngày làm việc tiếp theo, nếu tiếp nhận yêu cầu sau 15 giờ (Điều 7 Nghị định 23/2015/NĐ-CP).</w:t>
      </w:r>
    </w:p>
    <w:p w14:paraId="4062BF4E" w14:textId="0BCB834E" w:rsidR="002C521A" w:rsidRPr="001A4433" w:rsidRDefault="001B4A73" w:rsidP="001B4A73">
      <w:pPr>
        <w:rPr>
          <w:rFonts w:cs="Times New Roman"/>
          <w:color w:val="000000" w:themeColor="text1"/>
          <w:sz w:val="26"/>
          <w:szCs w:val="26"/>
        </w:rPr>
      </w:pPr>
      <w:r w:rsidRPr="001A4433">
        <w:rPr>
          <w:rFonts w:cs="Times New Roman"/>
          <w:b/>
          <w:bCs/>
          <w:i/>
          <w:iCs/>
          <w:color w:val="000000" w:themeColor="text1"/>
          <w:sz w:val="26"/>
          <w:szCs w:val="26"/>
        </w:rPr>
        <w:t>Thành phần hồ sơ:</w:t>
      </w:r>
      <w:r w:rsidRPr="001A4433">
        <w:rPr>
          <w:rFonts w:cs="Times New Roman"/>
          <w:color w:val="000000" w:themeColor="text1"/>
          <w:sz w:val="26"/>
          <w:szCs w:val="26"/>
        </w:rPr>
        <w:t xml:space="preserve"> </w:t>
      </w:r>
    </w:p>
    <w:p w14:paraId="1978FB30" w14:textId="5C5B874C" w:rsidR="0031328A" w:rsidRPr="001A4433" w:rsidRDefault="0031328A" w:rsidP="0031328A">
      <w:pPr>
        <w:pStyle w:val="ListParagraph"/>
        <w:numPr>
          <w:ilvl w:val="0"/>
          <w:numId w:val="11"/>
        </w:numPr>
        <w:rPr>
          <w:rFonts w:cs="Times New Roman"/>
          <w:color w:val="000000" w:themeColor="text1"/>
          <w:sz w:val="26"/>
          <w:szCs w:val="26"/>
        </w:rPr>
      </w:pPr>
      <w:r w:rsidRPr="001A4433">
        <w:rPr>
          <w:rFonts w:cs="Times New Roman"/>
          <w:color w:val="000000" w:themeColor="text1"/>
          <w:sz w:val="26"/>
          <w:szCs w:val="26"/>
        </w:rPr>
        <w:t>Căn cước công dân người ủy quyền;</w:t>
      </w:r>
    </w:p>
    <w:p w14:paraId="1084A0E8" w14:textId="3E624EE5" w:rsidR="0031328A" w:rsidRPr="001A4433" w:rsidRDefault="0031328A" w:rsidP="0031328A">
      <w:pPr>
        <w:pStyle w:val="ListParagraph"/>
        <w:numPr>
          <w:ilvl w:val="0"/>
          <w:numId w:val="11"/>
        </w:numPr>
        <w:rPr>
          <w:rFonts w:cs="Times New Roman"/>
          <w:color w:val="000000" w:themeColor="text1"/>
          <w:sz w:val="26"/>
          <w:szCs w:val="26"/>
        </w:rPr>
      </w:pPr>
      <w:r w:rsidRPr="001A4433">
        <w:rPr>
          <w:rFonts w:cs="Times New Roman"/>
          <w:color w:val="000000" w:themeColor="text1"/>
          <w:sz w:val="26"/>
          <w:szCs w:val="26"/>
        </w:rPr>
        <w:t>Căn cước công dân người được ủy quyền;</w:t>
      </w:r>
    </w:p>
    <w:p w14:paraId="57F277E2" w14:textId="406C2D07" w:rsidR="0031328A" w:rsidRPr="001A4433" w:rsidRDefault="0031328A" w:rsidP="0031328A">
      <w:pPr>
        <w:pStyle w:val="ListParagraph"/>
        <w:numPr>
          <w:ilvl w:val="0"/>
          <w:numId w:val="11"/>
        </w:numPr>
        <w:rPr>
          <w:rFonts w:cs="Times New Roman"/>
          <w:color w:val="000000" w:themeColor="text1"/>
          <w:sz w:val="26"/>
          <w:szCs w:val="26"/>
        </w:rPr>
      </w:pPr>
      <w:r w:rsidRPr="001A4433">
        <w:rPr>
          <w:rFonts w:cs="Times New Roman"/>
          <w:color w:val="000000" w:themeColor="text1"/>
          <w:sz w:val="26"/>
          <w:szCs w:val="26"/>
        </w:rPr>
        <w:t>Giấy tờ nhân thân liên quan giữa người ủy quyền và người đã mất;</w:t>
      </w:r>
    </w:p>
    <w:p w14:paraId="110849BA" w14:textId="51E6506E" w:rsidR="003529B2" w:rsidRPr="001A4433" w:rsidRDefault="003529B2" w:rsidP="0031328A">
      <w:pPr>
        <w:pStyle w:val="ListParagraph"/>
        <w:numPr>
          <w:ilvl w:val="0"/>
          <w:numId w:val="11"/>
        </w:numPr>
        <w:rPr>
          <w:rFonts w:cs="Times New Roman"/>
          <w:color w:val="000000" w:themeColor="text1"/>
          <w:sz w:val="26"/>
          <w:szCs w:val="26"/>
        </w:rPr>
      </w:pPr>
      <w:r w:rsidRPr="001A4433">
        <w:rPr>
          <w:rFonts w:cs="Times New Roman"/>
          <w:color w:val="000000" w:themeColor="text1"/>
          <w:sz w:val="26"/>
          <w:szCs w:val="26"/>
        </w:rPr>
        <w:t>Đơn đề nghị;</w:t>
      </w:r>
    </w:p>
    <w:p w14:paraId="0D1E6F4A" w14:textId="6AC8171D" w:rsidR="0031328A" w:rsidRPr="001A4433" w:rsidRDefault="0031328A" w:rsidP="0031328A">
      <w:pPr>
        <w:pStyle w:val="ListParagraph"/>
        <w:numPr>
          <w:ilvl w:val="0"/>
          <w:numId w:val="11"/>
        </w:numPr>
        <w:rPr>
          <w:rFonts w:cs="Times New Roman"/>
          <w:color w:val="000000" w:themeColor="text1"/>
          <w:sz w:val="26"/>
          <w:szCs w:val="26"/>
        </w:rPr>
      </w:pPr>
      <w:r w:rsidRPr="001A4433">
        <w:rPr>
          <w:rFonts w:cs="Times New Roman"/>
          <w:color w:val="000000" w:themeColor="text1"/>
          <w:sz w:val="26"/>
          <w:szCs w:val="26"/>
        </w:rPr>
        <w:t>Danh sách giấy tờ trên.</w:t>
      </w:r>
    </w:p>
    <w:p w14:paraId="192B946C" w14:textId="67418FAE" w:rsidR="00DD18A5" w:rsidRPr="001A4433" w:rsidRDefault="00DD18A5" w:rsidP="00DD18A5">
      <w:pPr>
        <w:rPr>
          <w:rFonts w:cs="Times New Roman"/>
          <w:b/>
          <w:bCs/>
          <w:i/>
          <w:iCs/>
          <w:color w:val="000000" w:themeColor="text1"/>
          <w:sz w:val="26"/>
          <w:szCs w:val="26"/>
        </w:rPr>
      </w:pPr>
      <w:r w:rsidRPr="001A4433">
        <w:rPr>
          <w:rFonts w:cs="Times New Roman"/>
          <w:b/>
          <w:bCs/>
          <w:i/>
          <w:iCs/>
          <w:color w:val="000000" w:themeColor="text1"/>
          <w:sz w:val="26"/>
          <w:szCs w:val="26"/>
        </w:rPr>
        <w:t>Kết quả:</w:t>
      </w:r>
      <w:r w:rsidR="0011632A" w:rsidRPr="001A4433">
        <w:rPr>
          <w:rFonts w:cs="Times New Roman"/>
          <w:b/>
          <w:bCs/>
          <w:i/>
          <w:iCs/>
          <w:color w:val="000000" w:themeColor="text1"/>
          <w:sz w:val="26"/>
          <w:szCs w:val="26"/>
        </w:rPr>
        <w:t xml:space="preserve"> </w:t>
      </w:r>
      <w:r w:rsidR="0011632A" w:rsidRPr="001A4433">
        <w:rPr>
          <w:rFonts w:cs="Times New Roman"/>
          <w:i/>
          <w:iCs/>
          <w:color w:val="000000" w:themeColor="text1"/>
          <w:sz w:val="26"/>
          <w:szCs w:val="26"/>
        </w:rPr>
        <w:t>Trích lục khai tử / Văn bản trả lời trong trường hợp</w:t>
      </w:r>
      <w:r w:rsidR="0011632A" w:rsidRPr="001A4433">
        <w:rPr>
          <w:rFonts w:cs="Times New Roman"/>
          <w:b/>
          <w:bCs/>
          <w:i/>
          <w:iCs/>
          <w:color w:val="000000" w:themeColor="text1"/>
          <w:sz w:val="26"/>
          <w:szCs w:val="26"/>
        </w:rPr>
        <w:t xml:space="preserve"> </w:t>
      </w:r>
      <w:r w:rsidR="00301EFF" w:rsidRPr="001A4433">
        <w:rPr>
          <w:rFonts w:cs="Times New Roman"/>
          <w:i/>
          <w:iCs/>
          <w:color w:val="000000" w:themeColor="text1"/>
          <w:sz w:val="26"/>
          <w:szCs w:val="26"/>
        </w:rPr>
        <w:t>không lưu sổ gốc</w:t>
      </w:r>
    </w:p>
    <w:p w14:paraId="6F28644E" w14:textId="39176E70" w:rsidR="006A5F3B" w:rsidRPr="001A4433" w:rsidRDefault="002C521A" w:rsidP="005240E3">
      <w:pPr>
        <w:rPr>
          <w:rFonts w:cs="Times New Roman"/>
          <w:color w:val="000000" w:themeColor="text1"/>
          <w:sz w:val="26"/>
          <w:szCs w:val="26"/>
        </w:rPr>
      </w:pPr>
      <w:r w:rsidRPr="001A4433">
        <w:rPr>
          <w:rFonts w:cs="Times New Roman"/>
          <w:b/>
          <w:bCs/>
          <w:i/>
          <w:iCs/>
          <w:color w:val="000000" w:themeColor="text1"/>
          <w:sz w:val="26"/>
          <w:szCs w:val="26"/>
        </w:rPr>
        <w:t>Trình tự thực hiện:</w:t>
      </w:r>
      <w:r w:rsidR="005240E3" w:rsidRPr="001A4433">
        <w:rPr>
          <w:rFonts w:cs="Times New Roman"/>
          <w:b/>
          <w:bCs/>
          <w:i/>
          <w:iCs/>
          <w:color w:val="000000" w:themeColor="text1"/>
          <w:sz w:val="26"/>
          <w:szCs w:val="26"/>
        </w:rPr>
        <w:t xml:space="preserve"> </w:t>
      </w:r>
      <w:r w:rsidR="006A5F3B" w:rsidRPr="001A4433">
        <w:rPr>
          <w:rFonts w:cs="Times New Roman"/>
          <w:color w:val="000000" w:themeColor="text1"/>
          <w:sz w:val="26"/>
          <w:szCs w:val="26"/>
        </w:rPr>
        <w:t>Điều 17. Thủ tục cấp bản sao từ sổ gốc</w:t>
      </w:r>
      <w:r w:rsidR="006A588B" w:rsidRPr="001A4433">
        <w:rPr>
          <w:rFonts w:cs="Times New Roman"/>
          <w:color w:val="000000" w:themeColor="text1"/>
          <w:sz w:val="26"/>
          <w:szCs w:val="26"/>
        </w:rPr>
        <w:t xml:space="preserve"> (Nghị định 23/2015/NĐ-CP)</w:t>
      </w:r>
    </w:p>
    <w:p w14:paraId="37D07D2B" w14:textId="458B7D8A" w:rsidR="001A490A" w:rsidRDefault="001A490A" w:rsidP="002F3E27">
      <w:pPr>
        <w:ind w:firstLine="720"/>
        <w:rPr>
          <w:rFonts w:cs="Times New Roman"/>
          <w:color w:val="000000" w:themeColor="text1"/>
          <w:sz w:val="26"/>
          <w:szCs w:val="26"/>
        </w:rPr>
      </w:pPr>
      <w:r w:rsidRPr="002F3E27">
        <w:rPr>
          <w:rFonts w:cs="Times New Roman"/>
          <w:b/>
          <w:bCs/>
          <w:color w:val="000000" w:themeColor="text1"/>
          <w:sz w:val="26"/>
          <w:szCs w:val="26"/>
        </w:rPr>
        <w:t>Bước 1:</w:t>
      </w:r>
      <w:r>
        <w:rPr>
          <w:rFonts w:cs="Times New Roman"/>
          <w:color w:val="000000" w:themeColor="text1"/>
          <w:sz w:val="26"/>
          <w:szCs w:val="26"/>
        </w:rPr>
        <w:t xml:space="preserve"> Người được ủy quyền chuẩn bị hồ sơ tài liệu</w:t>
      </w:r>
      <w:r w:rsidR="00735031" w:rsidRPr="001A4433">
        <w:rPr>
          <w:rFonts w:cs="Times New Roman"/>
          <w:color w:val="000000" w:themeColor="text1"/>
          <w:sz w:val="26"/>
          <w:szCs w:val="26"/>
        </w:rPr>
        <w:t xml:space="preserve"> </w:t>
      </w:r>
    </w:p>
    <w:p w14:paraId="38CA1646" w14:textId="2EAB84B1" w:rsidR="001A490A" w:rsidRPr="008A5525" w:rsidRDefault="008A5525" w:rsidP="002F3E27">
      <w:pPr>
        <w:ind w:left="720"/>
        <w:rPr>
          <w:rFonts w:cs="Times New Roman"/>
          <w:color w:val="000000" w:themeColor="text1"/>
          <w:sz w:val="26"/>
          <w:szCs w:val="26"/>
        </w:rPr>
      </w:pPr>
      <w:r w:rsidRPr="002F3E27">
        <w:rPr>
          <w:rFonts w:cs="Times New Roman"/>
          <w:b/>
          <w:bCs/>
          <w:color w:val="000000" w:themeColor="text1"/>
          <w:sz w:val="26"/>
          <w:szCs w:val="26"/>
        </w:rPr>
        <w:t>Bước 2:</w:t>
      </w:r>
      <w:r>
        <w:rPr>
          <w:rFonts w:cs="Times New Roman"/>
          <w:color w:val="000000" w:themeColor="text1"/>
          <w:sz w:val="26"/>
          <w:szCs w:val="26"/>
        </w:rPr>
        <w:t xml:space="preserve"> </w:t>
      </w:r>
      <w:r w:rsidR="00735031" w:rsidRPr="001A4433">
        <w:rPr>
          <w:rFonts w:cs="Times New Roman"/>
          <w:color w:val="000000" w:themeColor="text1"/>
          <w:sz w:val="26"/>
          <w:szCs w:val="26"/>
        </w:rPr>
        <w:t>Người được ủy quyền xuống bộ phận một cửa UBND xã, vào ô Tư pháp – Hộ tịch</w:t>
      </w:r>
    </w:p>
    <w:p w14:paraId="4F9C0CB6" w14:textId="4C4B66CF" w:rsidR="006A5F3B" w:rsidRPr="001A4433" w:rsidRDefault="006A5F3B" w:rsidP="006A588B">
      <w:pPr>
        <w:ind w:left="1080"/>
        <w:rPr>
          <w:rFonts w:cs="Times New Roman"/>
          <w:color w:val="000000" w:themeColor="text1"/>
          <w:sz w:val="26"/>
          <w:szCs w:val="26"/>
        </w:rPr>
      </w:pPr>
      <w:r w:rsidRPr="001A4433">
        <w:rPr>
          <w:rFonts w:cs="Times New Roman"/>
          <w:color w:val="000000" w:themeColor="text1"/>
          <w:sz w:val="26"/>
          <w:szCs w:val="26"/>
        </w:rPr>
        <w:t>1. Người yêu cầu cấp bản sao từ sổ gốc phải xuất trình bản chính hoặc bản sao có chứng thực Giấy chứng minh nhân dân hoặc Hộ chiếu còn giá trị sử dụng để người tiếp nhận hồ sơ kiểm tra.</w:t>
      </w:r>
    </w:p>
    <w:p w14:paraId="16954521" w14:textId="1F669A3D" w:rsidR="006A5F3B" w:rsidRPr="001A4433" w:rsidRDefault="006A5F3B" w:rsidP="006A588B">
      <w:pPr>
        <w:ind w:left="1080"/>
        <w:rPr>
          <w:rFonts w:cs="Times New Roman"/>
          <w:color w:val="000000" w:themeColor="text1"/>
          <w:sz w:val="26"/>
          <w:szCs w:val="26"/>
        </w:rPr>
      </w:pPr>
      <w:r w:rsidRPr="001A4433">
        <w:rPr>
          <w:rFonts w:cs="Times New Roman"/>
          <w:color w:val="000000" w:themeColor="text1"/>
          <w:sz w:val="26"/>
          <w:szCs w:val="26"/>
        </w:rPr>
        <w:t>Trong trường hợp người yêu cầu cấp bản sao từ sổ gốc là người được quy định tại Khoản 2 và Khoản 3 Điều 16 của Nghị định này thì phải xuất trình giấy tờ chứng minh quan hệ với người được cấp bản chính (</w:t>
      </w:r>
      <w:r w:rsidRPr="001A4433">
        <w:rPr>
          <w:rFonts w:cs="Times New Roman"/>
          <w:b/>
          <w:bCs/>
          <w:color w:val="000000" w:themeColor="text1"/>
          <w:sz w:val="26"/>
          <w:szCs w:val="26"/>
        </w:rPr>
        <w:t>Giấy ủy quyền</w:t>
      </w:r>
      <w:r w:rsidRPr="001A4433">
        <w:rPr>
          <w:rFonts w:cs="Times New Roman"/>
          <w:color w:val="000000" w:themeColor="text1"/>
          <w:sz w:val="26"/>
          <w:szCs w:val="26"/>
        </w:rPr>
        <w:t>).</w:t>
      </w:r>
    </w:p>
    <w:p w14:paraId="7A157A4B" w14:textId="03B3F91B" w:rsidR="006A5F3B" w:rsidRPr="001A4433" w:rsidRDefault="006A5F3B" w:rsidP="006A588B">
      <w:pPr>
        <w:ind w:left="1080"/>
        <w:rPr>
          <w:rFonts w:cs="Times New Roman"/>
          <w:color w:val="000000" w:themeColor="text1"/>
          <w:sz w:val="26"/>
          <w:szCs w:val="26"/>
        </w:rPr>
      </w:pPr>
      <w:r w:rsidRPr="001A4433">
        <w:rPr>
          <w:rFonts w:cs="Times New Roman"/>
          <w:color w:val="000000" w:themeColor="text1"/>
          <w:sz w:val="26"/>
          <w:szCs w:val="26"/>
        </w:rPr>
        <w:t>2. Cơ quan, tổ chức căn cứ vào sổ gốc để cấp bản sao cho người yêu cầu; nội dung bản sao phải ghi theo đúng nội dung đã ghi trong sổ gốc. Trường hợp không còn lưu trữ được sổ gốc hoặc trong sổ gốc không có thông tin về nội dung yêu cầu cấp bản sao thì cơ quan, tổ chức có trách nhiệm trả lời bằng văn bản cho người yêu cầu.</w:t>
      </w:r>
    </w:p>
    <w:p w14:paraId="48F174A0" w14:textId="2DE45812" w:rsidR="006A5F3B" w:rsidRPr="001A4433" w:rsidRDefault="006A5F3B" w:rsidP="00D049B7">
      <w:pPr>
        <w:ind w:left="1080"/>
        <w:rPr>
          <w:rFonts w:cs="Times New Roman"/>
          <w:color w:val="000000" w:themeColor="text1"/>
          <w:sz w:val="26"/>
          <w:szCs w:val="26"/>
        </w:rPr>
      </w:pPr>
      <w:r w:rsidRPr="001A4433">
        <w:rPr>
          <w:rFonts w:cs="Times New Roman"/>
          <w:color w:val="000000" w:themeColor="text1"/>
          <w:sz w:val="26"/>
          <w:szCs w:val="26"/>
        </w:rPr>
        <w:t>3. Trường hợp người yêu cầu cấp bản sao từ sổ gốc gửi yêu cầu qua bưu điện thì phải gửi kèm theo bản sao có chứng thực giấy tờ quy định tại Khoản 1 Điều này, 01 (một) phong bì dán tem ghi rõ họ tên, địa chỉ người nhận cho cơ quan, tổ chức cấp bản sao.</w:t>
      </w:r>
    </w:p>
    <w:p w14:paraId="0AAA884D" w14:textId="721402FA" w:rsidR="006A5F3B" w:rsidRPr="001A4433" w:rsidRDefault="006A5F3B" w:rsidP="006A588B">
      <w:pPr>
        <w:ind w:left="1080"/>
        <w:rPr>
          <w:rFonts w:cs="Times New Roman"/>
          <w:color w:val="000000" w:themeColor="text1"/>
          <w:sz w:val="26"/>
          <w:szCs w:val="26"/>
        </w:rPr>
      </w:pPr>
      <w:r w:rsidRPr="001A4433">
        <w:rPr>
          <w:rFonts w:cs="Times New Roman"/>
          <w:color w:val="000000" w:themeColor="text1"/>
          <w:sz w:val="26"/>
          <w:szCs w:val="26"/>
        </w:rPr>
        <w:t>4. Thời hạn cấp bản sao từ sổ gốc được thực hiện theo quy định tại Điều 7 của Nghị định này. Trong trường hợp yêu cầu cấp bản sao từ sổ gốc được gửi qua bưu điện thì thời hạn được thực hiện ngay sau khi cơ quan, tổ chức nhận đủ hồ sơ hợp lệ theo dấu bưu điện đến.</w:t>
      </w:r>
    </w:p>
    <w:p w14:paraId="392DD6AD" w14:textId="3B1CEC2D" w:rsidR="002C521A" w:rsidRPr="001A4433" w:rsidRDefault="002C521A" w:rsidP="001B4A73">
      <w:pPr>
        <w:rPr>
          <w:rFonts w:cs="Times New Roman"/>
          <w:color w:val="000000" w:themeColor="text1"/>
          <w:sz w:val="26"/>
          <w:szCs w:val="26"/>
        </w:rPr>
      </w:pPr>
    </w:p>
    <w:p w14:paraId="4E0F3B61" w14:textId="77777777" w:rsidR="008A5525" w:rsidRDefault="008A5525" w:rsidP="000D1064">
      <w:pPr>
        <w:rPr>
          <w:rFonts w:cs="Times New Roman"/>
          <w:b/>
          <w:bCs/>
          <w:color w:val="000000" w:themeColor="text1"/>
          <w:sz w:val="26"/>
          <w:szCs w:val="26"/>
        </w:rPr>
      </w:pPr>
    </w:p>
    <w:p w14:paraId="15C40759" w14:textId="6F453BAC" w:rsidR="00DB13A7" w:rsidRPr="001A4433" w:rsidRDefault="00894A2B" w:rsidP="00894A2B">
      <w:pPr>
        <w:jc w:val="center"/>
        <w:rPr>
          <w:rFonts w:cs="Times New Roman"/>
          <w:b/>
          <w:bCs/>
          <w:color w:val="000000" w:themeColor="text1"/>
          <w:sz w:val="26"/>
          <w:szCs w:val="26"/>
        </w:rPr>
      </w:pPr>
      <w:r>
        <w:rPr>
          <w:rFonts w:cs="Times New Roman"/>
          <w:b/>
          <w:bCs/>
          <w:color w:val="000000" w:themeColor="text1"/>
          <w:sz w:val="26"/>
          <w:szCs w:val="26"/>
        </w:rPr>
        <w:lastRenderedPageBreak/>
        <w:t>SƠ YẾU LÝ LỊCH</w:t>
      </w:r>
    </w:p>
    <w:p w14:paraId="76C26406" w14:textId="7BB5C470" w:rsidR="008C2ADC" w:rsidRPr="001A4433" w:rsidRDefault="00894A2B">
      <w:pPr>
        <w:rPr>
          <w:rFonts w:cs="Times New Roman"/>
          <w:color w:val="000000" w:themeColor="text1"/>
          <w:sz w:val="26"/>
          <w:szCs w:val="26"/>
        </w:rPr>
      </w:pPr>
      <w:r w:rsidRPr="00894A2B">
        <w:rPr>
          <w:rFonts w:cs="Times New Roman"/>
          <w:b/>
          <w:bCs/>
          <w:color w:val="000000" w:themeColor="text1"/>
          <w:sz w:val="26"/>
          <w:szCs w:val="26"/>
        </w:rPr>
        <w:t>Căn cứ pháp lý:</w:t>
      </w:r>
      <w:r>
        <w:rPr>
          <w:rFonts w:cs="Times New Roman"/>
          <w:color w:val="000000" w:themeColor="text1"/>
          <w:sz w:val="26"/>
          <w:szCs w:val="26"/>
        </w:rPr>
        <w:t xml:space="preserve"> </w:t>
      </w:r>
      <w:r w:rsidR="000202A3" w:rsidRPr="001A4433">
        <w:rPr>
          <w:rFonts w:cs="Times New Roman"/>
          <w:color w:val="000000" w:themeColor="text1"/>
          <w:sz w:val="26"/>
          <w:szCs w:val="26"/>
        </w:rPr>
        <w:t>Quy định tại</w:t>
      </w:r>
      <w:r w:rsidR="009B34D7" w:rsidRPr="001A4433">
        <w:rPr>
          <w:rFonts w:cs="Times New Roman"/>
          <w:color w:val="000000" w:themeColor="text1"/>
          <w:sz w:val="26"/>
          <w:szCs w:val="26"/>
        </w:rPr>
        <w:t xml:space="preserve"> thông tư 01/2020/TT-BTP</w:t>
      </w:r>
    </w:p>
    <w:p w14:paraId="0BD200AD" w14:textId="765C440A" w:rsidR="000202A3" w:rsidRDefault="000202A3">
      <w:pPr>
        <w:rPr>
          <w:rFonts w:cs="Times New Roman"/>
          <w:color w:val="000000" w:themeColor="text1"/>
          <w:sz w:val="26"/>
          <w:szCs w:val="26"/>
        </w:rPr>
      </w:pPr>
      <w:r w:rsidRPr="00BC1FA0">
        <w:rPr>
          <w:rFonts w:cs="Times New Roman"/>
          <w:b/>
          <w:bCs/>
          <w:color w:val="000000" w:themeColor="text1"/>
          <w:sz w:val="26"/>
          <w:szCs w:val="26"/>
        </w:rPr>
        <w:t>Nơi thực hiện:</w:t>
      </w:r>
      <w:r w:rsidRPr="001A4433">
        <w:rPr>
          <w:rFonts w:cs="Times New Roman"/>
          <w:color w:val="000000" w:themeColor="text1"/>
          <w:sz w:val="26"/>
          <w:szCs w:val="26"/>
        </w:rPr>
        <w:t xml:space="preserve"> </w:t>
      </w:r>
      <w:r w:rsidR="00894A2B">
        <w:rPr>
          <w:rFonts w:cs="Times New Roman"/>
          <w:color w:val="000000" w:themeColor="text1"/>
          <w:sz w:val="26"/>
          <w:szCs w:val="26"/>
        </w:rPr>
        <w:t>Bộ phận một cửa UBND xã, ô Tư pháp – Hộ tịch</w:t>
      </w:r>
      <w:r w:rsidR="00FE23D0">
        <w:rPr>
          <w:rFonts w:cs="Times New Roman"/>
          <w:color w:val="000000" w:themeColor="text1"/>
          <w:sz w:val="26"/>
          <w:szCs w:val="26"/>
        </w:rPr>
        <w:t>.</w:t>
      </w:r>
    </w:p>
    <w:p w14:paraId="7773AA91" w14:textId="11215740" w:rsidR="00351E5C" w:rsidRPr="001A4433" w:rsidRDefault="000202A3">
      <w:pPr>
        <w:rPr>
          <w:rFonts w:cs="Times New Roman"/>
          <w:color w:val="000000" w:themeColor="text1"/>
          <w:sz w:val="26"/>
          <w:szCs w:val="26"/>
        </w:rPr>
      </w:pPr>
      <w:r w:rsidRPr="00FE23D0">
        <w:rPr>
          <w:rFonts w:cs="Times New Roman"/>
          <w:b/>
          <w:bCs/>
          <w:color w:val="000000" w:themeColor="text1"/>
          <w:sz w:val="26"/>
          <w:szCs w:val="26"/>
        </w:rPr>
        <w:t xml:space="preserve">Thời gian thực hiện: </w:t>
      </w:r>
      <w:r w:rsidR="009B34D7" w:rsidRPr="001A4433">
        <w:rPr>
          <w:rFonts w:cs="Times New Roman"/>
          <w:color w:val="000000" w:themeColor="text1"/>
          <w:sz w:val="26"/>
          <w:szCs w:val="26"/>
          <w:shd w:val="clear" w:color="auto" w:fill="FFFFFF"/>
        </w:rPr>
        <w:t>xin xác nhận sơ yếu lý lịch thì </w:t>
      </w:r>
      <w:r w:rsidR="009B34D7" w:rsidRPr="001A4433">
        <w:rPr>
          <w:rFonts w:cs="Times New Roman"/>
          <w:color w:val="000000" w:themeColor="text1"/>
          <w:sz w:val="26"/>
          <w:szCs w:val="26"/>
        </w:rPr>
        <w:t>sẽ được trả kết quả trong ngày, đối với trường hợp tiếp nhận yêu cầu sau 15 giờ thì người xin xác nhận sẽ được trả kết quả trong ngày tiếp the</w:t>
      </w:r>
      <w:r w:rsidR="0086649D" w:rsidRPr="001A4433">
        <w:rPr>
          <w:rFonts w:cs="Times New Roman"/>
          <w:color w:val="000000" w:themeColor="text1"/>
          <w:sz w:val="26"/>
          <w:szCs w:val="26"/>
        </w:rPr>
        <w:t>o</w:t>
      </w:r>
    </w:p>
    <w:p w14:paraId="68B58A42" w14:textId="77777777" w:rsidR="00680265" w:rsidRPr="00680265" w:rsidRDefault="00680265" w:rsidP="00680265">
      <w:pPr>
        <w:rPr>
          <w:rFonts w:cs="Times New Roman"/>
          <w:color w:val="000000" w:themeColor="text1"/>
          <w:sz w:val="26"/>
          <w:szCs w:val="26"/>
        </w:rPr>
      </w:pPr>
      <w:r w:rsidRPr="00680265">
        <w:rPr>
          <w:rFonts w:cs="Times New Roman"/>
          <w:b/>
          <w:bCs/>
          <w:color w:val="000000" w:themeColor="text1"/>
          <w:sz w:val="26"/>
          <w:szCs w:val="26"/>
        </w:rPr>
        <w:t>Thành phần hồ sơ:</w:t>
      </w:r>
      <w:r w:rsidRPr="00680265">
        <w:rPr>
          <w:rFonts w:cs="Times New Roman"/>
          <w:color w:val="000000" w:themeColor="text1"/>
          <w:sz w:val="26"/>
          <w:szCs w:val="26"/>
        </w:rPr>
        <w:t xml:space="preserve"> </w:t>
      </w:r>
    </w:p>
    <w:p w14:paraId="2A2F71C7" w14:textId="31BFAAF4" w:rsidR="002D4A7E" w:rsidRDefault="002D4A7E" w:rsidP="00680265">
      <w:pPr>
        <w:pStyle w:val="ListParagraph"/>
        <w:numPr>
          <w:ilvl w:val="0"/>
          <w:numId w:val="11"/>
        </w:numPr>
        <w:rPr>
          <w:rFonts w:cs="Times New Roman"/>
          <w:color w:val="000000" w:themeColor="text1"/>
          <w:sz w:val="26"/>
          <w:szCs w:val="26"/>
        </w:rPr>
      </w:pPr>
      <w:r>
        <w:rPr>
          <w:rFonts w:cs="Times New Roman"/>
          <w:color w:val="000000" w:themeColor="text1"/>
          <w:sz w:val="26"/>
          <w:szCs w:val="26"/>
        </w:rPr>
        <w:t>Sơ y</w:t>
      </w:r>
      <w:r w:rsidR="00BD3478">
        <w:rPr>
          <w:rFonts w:cs="Times New Roman"/>
          <w:color w:val="000000" w:themeColor="text1"/>
          <w:sz w:val="26"/>
          <w:szCs w:val="26"/>
        </w:rPr>
        <w:t>ế</w:t>
      </w:r>
      <w:r>
        <w:rPr>
          <w:rFonts w:cs="Times New Roman"/>
          <w:color w:val="000000" w:themeColor="text1"/>
          <w:sz w:val="26"/>
          <w:szCs w:val="26"/>
        </w:rPr>
        <w:t>u lý lịch tự khai, có dán ảnh.</w:t>
      </w:r>
    </w:p>
    <w:p w14:paraId="1785FDCA" w14:textId="078C3DE7" w:rsidR="00680265" w:rsidRPr="001A4433" w:rsidRDefault="00680265" w:rsidP="00680265">
      <w:pPr>
        <w:pStyle w:val="ListParagraph"/>
        <w:numPr>
          <w:ilvl w:val="0"/>
          <w:numId w:val="11"/>
        </w:numPr>
        <w:rPr>
          <w:rFonts w:cs="Times New Roman"/>
          <w:color w:val="000000" w:themeColor="text1"/>
          <w:sz w:val="26"/>
          <w:szCs w:val="26"/>
        </w:rPr>
      </w:pPr>
      <w:r w:rsidRPr="001A4433">
        <w:rPr>
          <w:rFonts w:cs="Times New Roman"/>
          <w:color w:val="000000" w:themeColor="text1"/>
          <w:sz w:val="26"/>
          <w:szCs w:val="26"/>
        </w:rPr>
        <w:t>Căn cước công dân người ủy quyền;</w:t>
      </w:r>
    </w:p>
    <w:p w14:paraId="0A65F2DF" w14:textId="77777777" w:rsidR="00680265" w:rsidRPr="001A4433" w:rsidRDefault="00680265" w:rsidP="00680265">
      <w:pPr>
        <w:pStyle w:val="ListParagraph"/>
        <w:numPr>
          <w:ilvl w:val="0"/>
          <w:numId w:val="11"/>
        </w:numPr>
        <w:rPr>
          <w:rFonts w:cs="Times New Roman"/>
          <w:color w:val="000000" w:themeColor="text1"/>
          <w:sz w:val="26"/>
          <w:szCs w:val="26"/>
        </w:rPr>
      </w:pPr>
      <w:r w:rsidRPr="001A4433">
        <w:rPr>
          <w:rFonts w:cs="Times New Roman"/>
          <w:color w:val="000000" w:themeColor="text1"/>
          <w:sz w:val="26"/>
          <w:szCs w:val="26"/>
        </w:rPr>
        <w:t>Căn cước công dân người được ủy quyền;</w:t>
      </w:r>
    </w:p>
    <w:p w14:paraId="079DA2EE" w14:textId="41FB39CB" w:rsidR="00680265" w:rsidRDefault="00680265" w:rsidP="00680265">
      <w:pPr>
        <w:pStyle w:val="ListParagraph"/>
        <w:numPr>
          <w:ilvl w:val="0"/>
          <w:numId w:val="11"/>
        </w:numPr>
        <w:rPr>
          <w:rFonts w:cs="Times New Roman"/>
          <w:color w:val="000000" w:themeColor="text1"/>
          <w:sz w:val="26"/>
          <w:szCs w:val="26"/>
        </w:rPr>
      </w:pPr>
      <w:r w:rsidRPr="001A4433">
        <w:rPr>
          <w:rFonts w:cs="Times New Roman"/>
          <w:color w:val="000000" w:themeColor="text1"/>
          <w:sz w:val="26"/>
          <w:szCs w:val="26"/>
        </w:rPr>
        <w:t>Danh sách giấy tờ trên.</w:t>
      </w:r>
    </w:p>
    <w:p w14:paraId="328B33E4" w14:textId="42F44DF4" w:rsidR="00680265" w:rsidRPr="001A4433" w:rsidRDefault="00680265" w:rsidP="00680265">
      <w:pPr>
        <w:rPr>
          <w:rFonts w:cs="Times New Roman"/>
          <w:b/>
          <w:bCs/>
          <w:i/>
          <w:iCs/>
          <w:color w:val="000000" w:themeColor="text1"/>
          <w:sz w:val="26"/>
          <w:szCs w:val="26"/>
        </w:rPr>
      </w:pPr>
      <w:r w:rsidRPr="00680265">
        <w:rPr>
          <w:rFonts w:cs="Times New Roman"/>
          <w:b/>
          <w:bCs/>
          <w:color w:val="000000" w:themeColor="text1"/>
          <w:sz w:val="26"/>
          <w:szCs w:val="26"/>
        </w:rPr>
        <w:t>Kết quả:</w:t>
      </w:r>
      <w:r w:rsidRPr="001A4433">
        <w:rPr>
          <w:rFonts w:cs="Times New Roman"/>
          <w:b/>
          <w:bCs/>
          <w:i/>
          <w:iCs/>
          <w:color w:val="000000" w:themeColor="text1"/>
          <w:sz w:val="26"/>
          <w:szCs w:val="26"/>
        </w:rPr>
        <w:t xml:space="preserve"> </w:t>
      </w:r>
      <w:r w:rsidR="00BD3478" w:rsidRPr="00BD3478">
        <w:rPr>
          <w:rFonts w:cs="Times New Roman"/>
          <w:color w:val="000000" w:themeColor="text1"/>
          <w:sz w:val="26"/>
          <w:szCs w:val="26"/>
        </w:rPr>
        <w:t>Sơ yếu lí lịch có chứng thực</w:t>
      </w:r>
    </w:p>
    <w:p w14:paraId="5DE4EDFF" w14:textId="21528D05" w:rsidR="00680265" w:rsidRPr="00680265" w:rsidRDefault="00680265" w:rsidP="00680265">
      <w:pPr>
        <w:rPr>
          <w:rFonts w:cs="Times New Roman"/>
          <w:color w:val="000000" w:themeColor="text1"/>
          <w:sz w:val="26"/>
          <w:szCs w:val="26"/>
        </w:rPr>
      </w:pPr>
      <w:r w:rsidRPr="00680265">
        <w:rPr>
          <w:rFonts w:cs="Times New Roman"/>
          <w:b/>
          <w:bCs/>
          <w:color w:val="000000" w:themeColor="text1"/>
          <w:sz w:val="26"/>
          <w:szCs w:val="26"/>
        </w:rPr>
        <w:t>Trình tự thực hiện:</w:t>
      </w:r>
    </w:p>
    <w:p w14:paraId="2839E4BA" w14:textId="77777777" w:rsidR="003408BD" w:rsidRDefault="003408BD" w:rsidP="00F269BA">
      <w:pPr>
        <w:ind w:firstLine="720"/>
        <w:rPr>
          <w:rFonts w:cs="Times New Roman"/>
          <w:color w:val="000000" w:themeColor="text1"/>
          <w:sz w:val="26"/>
          <w:szCs w:val="26"/>
        </w:rPr>
      </w:pPr>
      <w:r w:rsidRPr="000D1064">
        <w:rPr>
          <w:rFonts w:cs="Times New Roman"/>
          <w:b/>
          <w:bCs/>
          <w:color w:val="000000" w:themeColor="text1"/>
          <w:sz w:val="26"/>
          <w:szCs w:val="26"/>
        </w:rPr>
        <w:t>Bước 1:</w:t>
      </w:r>
      <w:r>
        <w:rPr>
          <w:rFonts w:cs="Times New Roman"/>
          <w:color w:val="000000" w:themeColor="text1"/>
          <w:sz w:val="26"/>
          <w:szCs w:val="26"/>
        </w:rPr>
        <w:t xml:space="preserve"> Người được ủy quyền chuẩn bị hồ sơ tài liệu</w:t>
      </w:r>
      <w:r w:rsidRPr="001A4433">
        <w:rPr>
          <w:rFonts w:cs="Times New Roman"/>
          <w:color w:val="000000" w:themeColor="text1"/>
          <w:sz w:val="26"/>
          <w:szCs w:val="26"/>
        </w:rPr>
        <w:t xml:space="preserve"> </w:t>
      </w:r>
    </w:p>
    <w:p w14:paraId="50086E63" w14:textId="4188315E" w:rsidR="003408BD" w:rsidRDefault="003408BD" w:rsidP="00F269BA">
      <w:pPr>
        <w:ind w:left="720"/>
        <w:rPr>
          <w:rFonts w:cs="Times New Roman"/>
          <w:color w:val="000000" w:themeColor="text1"/>
          <w:sz w:val="26"/>
          <w:szCs w:val="26"/>
        </w:rPr>
      </w:pPr>
      <w:r w:rsidRPr="000D1064">
        <w:rPr>
          <w:rFonts w:cs="Times New Roman"/>
          <w:b/>
          <w:bCs/>
          <w:color w:val="000000" w:themeColor="text1"/>
          <w:sz w:val="26"/>
          <w:szCs w:val="26"/>
        </w:rPr>
        <w:t>Bước 2:</w:t>
      </w:r>
      <w:r>
        <w:rPr>
          <w:rFonts w:cs="Times New Roman"/>
          <w:color w:val="000000" w:themeColor="text1"/>
          <w:sz w:val="26"/>
          <w:szCs w:val="26"/>
        </w:rPr>
        <w:t xml:space="preserve"> </w:t>
      </w:r>
      <w:r w:rsidRPr="001A4433">
        <w:rPr>
          <w:rFonts w:cs="Times New Roman"/>
          <w:color w:val="000000" w:themeColor="text1"/>
          <w:sz w:val="26"/>
          <w:szCs w:val="26"/>
        </w:rPr>
        <w:t>Người được ủy quyền xuống</w:t>
      </w:r>
      <w:r w:rsidR="007C3E59">
        <w:rPr>
          <w:rFonts w:cs="Times New Roman"/>
          <w:color w:val="000000" w:themeColor="text1"/>
          <w:sz w:val="26"/>
          <w:szCs w:val="26"/>
        </w:rPr>
        <w:t xml:space="preserve"> nộp</w:t>
      </w:r>
      <w:r w:rsidRPr="001A4433">
        <w:rPr>
          <w:rFonts w:cs="Times New Roman"/>
          <w:color w:val="000000" w:themeColor="text1"/>
          <w:sz w:val="26"/>
          <w:szCs w:val="26"/>
        </w:rPr>
        <w:t xml:space="preserve"> bộ phận một cửa UBND xã, vào ô Tư pháp – Hộ</w:t>
      </w:r>
      <w:r w:rsidR="00F269BA">
        <w:rPr>
          <w:rFonts w:cs="Times New Roman"/>
          <w:color w:val="000000" w:themeColor="text1"/>
          <w:sz w:val="26"/>
          <w:szCs w:val="26"/>
        </w:rPr>
        <w:t xml:space="preserve"> </w:t>
      </w:r>
      <w:r w:rsidRPr="001A4433">
        <w:rPr>
          <w:rFonts w:cs="Times New Roman"/>
          <w:color w:val="000000" w:themeColor="text1"/>
          <w:sz w:val="26"/>
          <w:szCs w:val="26"/>
        </w:rPr>
        <w:t>tịch</w:t>
      </w:r>
      <w:r w:rsidR="007C3E59">
        <w:rPr>
          <w:rFonts w:cs="Times New Roman"/>
          <w:color w:val="000000" w:themeColor="text1"/>
          <w:sz w:val="26"/>
          <w:szCs w:val="26"/>
        </w:rPr>
        <w:t>.</w:t>
      </w:r>
    </w:p>
    <w:p w14:paraId="20DABB91" w14:textId="283E7DCC" w:rsidR="007C3E59" w:rsidRPr="008A5525" w:rsidRDefault="007C3E59" w:rsidP="00F269BA">
      <w:pPr>
        <w:ind w:left="720"/>
        <w:rPr>
          <w:rFonts w:cs="Times New Roman"/>
          <w:color w:val="000000" w:themeColor="text1"/>
          <w:sz w:val="26"/>
          <w:szCs w:val="26"/>
        </w:rPr>
      </w:pPr>
      <w:r w:rsidRPr="000D1064">
        <w:rPr>
          <w:rFonts w:cs="Times New Roman"/>
          <w:b/>
          <w:bCs/>
          <w:color w:val="000000" w:themeColor="text1"/>
          <w:sz w:val="26"/>
          <w:szCs w:val="26"/>
        </w:rPr>
        <w:t xml:space="preserve">Bước </w:t>
      </w:r>
      <w:r>
        <w:rPr>
          <w:rFonts w:cs="Times New Roman"/>
          <w:b/>
          <w:bCs/>
          <w:color w:val="000000" w:themeColor="text1"/>
          <w:sz w:val="26"/>
          <w:szCs w:val="26"/>
        </w:rPr>
        <w:t xml:space="preserve">3: </w:t>
      </w:r>
      <w:r w:rsidRPr="00660F39">
        <w:rPr>
          <w:rFonts w:cs="Times New Roman"/>
          <w:color w:val="000000" w:themeColor="text1"/>
          <w:sz w:val="26"/>
          <w:szCs w:val="26"/>
        </w:rPr>
        <w:t>Tác nghiệp theo quy trình</w:t>
      </w:r>
    </w:p>
    <w:p w14:paraId="095D86F2" w14:textId="77777777" w:rsidR="00390E7A" w:rsidRPr="001A4433" w:rsidRDefault="00390E7A" w:rsidP="0046045B">
      <w:pPr>
        <w:jc w:val="center"/>
        <w:rPr>
          <w:rFonts w:cs="Times New Roman"/>
          <w:b/>
          <w:bCs/>
          <w:color w:val="333333"/>
          <w:sz w:val="26"/>
          <w:szCs w:val="26"/>
          <w:u w:val="single"/>
          <w:shd w:val="clear" w:color="auto" w:fill="FFFFFF"/>
        </w:rPr>
      </w:pPr>
    </w:p>
    <w:p w14:paraId="1FA40DBF" w14:textId="77777777" w:rsidR="00390E7A" w:rsidRPr="001A4433" w:rsidRDefault="00390E7A" w:rsidP="0046045B">
      <w:pPr>
        <w:jc w:val="center"/>
        <w:rPr>
          <w:rFonts w:cs="Times New Roman"/>
          <w:b/>
          <w:bCs/>
          <w:color w:val="333333"/>
          <w:sz w:val="26"/>
          <w:szCs w:val="26"/>
          <w:u w:val="single"/>
          <w:shd w:val="clear" w:color="auto" w:fill="FFFFFF"/>
        </w:rPr>
      </w:pPr>
    </w:p>
    <w:p w14:paraId="451CDF70" w14:textId="77777777" w:rsidR="00390E7A" w:rsidRPr="001A4433" w:rsidRDefault="00390E7A" w:rsidP="0046045B">
      <w:pPr>
        <w:jc w:val="center"/>
        <w:rPr>
          <w:rFonts w:cs="Times New Roman"/>
          <w:b/>
          <w:bCs/>
          <w:color w:val="333333"/>
          <w:sz w:val="26"/>
          <w:szCs w:val="26"/>
          <w:u w:val="single"/>
          <w:shd w:val="clear" w:color="auto" w:fill="FFFFFF"/>
        </w:rPr>
      </w:pPr>
    </w:p>
    <w:p w14:paraId="50D476FD" w14:textId="77777777" w:rsidR="00390E7A" w:rsidRPr="001A4433" w:rsidRDefault="00390E7A" w:rsidP="0046045B">
      <w:pPr>
        <w:jc w:val="center"/>
        <w:rPr>
          <w:rFonts w:cs="Times New Roman"/>
          <w:b/>
          <w:bCs/>
          <w:color w:val="333333"/>
          <w:sz w:val="26"/>
          <w:szCs w:val="26"/>
          <w:u w:val="single"/>
          <w:shd w:val="clear" w:color="auto" w:fill="FFFFFF"/>
        </w:rPr>
      </w:pPr>
    </w:p>
    <w:p w14:paraId="63D0F985" w14:textId="77777777" w:rsidR="00390E7A" w:rsidRPr="001A4433" w:rsidRDefault="00390E7A" w:rsidP="0046045B">
      <w:pPr>
        <w:jc w:val="center"/>
        <w:rPr>
          <w:rFonts w:cs="Times New Roman"/>
          <w:b/>
          <w:bCs/>
          <w:color w:val="333333"/>
          <w:sz w:val="26"/>
          <w:szCs w:val="26"/>
          <w:u w:val="single"/>
          <w:shd w:val="clear" w:color="auto" w:fill="FFFFFF"/>
        </w:rPr>
      </w:pPr>
    </w:p>
    <w:p w14:paraId="4548A587" w14:textId="77777777" w:rsidR="00390E7A" w:rsidRPr="001A4433" w:rsidRDefault="00390E7A" w:rsidP="0046045B">
      <w:pPr>
        <w:jc w:val="center"/>
        <w:rPr>
          <w:rFonts w:cs="Times New Roman"/>
          <w:b/>
          <w:bCs/>
          <w:color w:val="333333"/>
          <w:sz w:val="26"/>
          <w:szCs w:val="26"/>
          <w:u w:val="single"/>
          <w:shd w:val="clear" w:color="auto" w:fill="FFFFFF"/>
        </w:rPr>
      </w:pPr>
    </w:p>
    <w:p w14:paraId="03C30CBB" w14:textId="77777777" w:rsidR="00390E7A" w:rsidRPr="001A4433" w:rsidRDefault="00390E7A" w:rsidP="0046045B">
      <w:pPr>
        <w:jc w:val="center"/>
        <w:rPr>
          <w:rFonts w:cs="Times New Roman"/>
          <w:b/>
          <w:bCs/>
          <w:color w:val="333333"/>
          <w:sz w:val="26"/>
          <w:szCs w:val="26"/>
          <w:u w:val="single"/>
          <w:shd w:val="clear" w:color="auto" w:fill="FFFFFF"/>
        </w:rPr>
      </w:pPr>
    </w:p>
    <w:p w14:paraId="6E4F7871" w14:textId="77777777" w:rsidR="00390E7A" w:rsidRPr="001A4433" w:rsidRDefault="00390E7A" w:rsidP="0046045B">
      <w:pPr>
        <w:jc w:val="center"/>
        <w:rPr>
          <w:rFonts w:cs="Times New Roman"/>
          <w:b/>
          <w:bCs/>
          <w:color w:val="333333"/>
          <w:sz w:val="26"/>
          <w:szCs w:val="26"/>
          <w:u w:val="single"/>
          <w:shd w:val="clear" w:color="auto" w:fill="FFFFFF"/>
        </w:rPr>
      </w:pPr>
    </w:p>
    <w:p w14:paraId="3303C1AD" w14:textId="77777777" w:rsidR="00390E7A" w:rsidRPr="001A4433" w:rsidRDefault="00390E7A" w:rsidP="0046045B">
      <w:pPr>
        <w:jc w:val="center"/>
        <w:rPr>
          <w:rFonts w:cs="Times New Roman"/>
          <w:b/>
          <w:bCs/>
          <w:color w:val="333333"/>
          <w:sz w:val="26"/>
          <w:szCs w:val="26"/>
          <w:u w:val="single"/>
          <w:shd w:val="clear" w:color="auto" w:fill="FFFFFF"/>
        </w:rPr>
      </w:pPr>
    </w:p>
    <w:p w14:paraId="0B13B3FE" w14:textId="77777777" w:rsidR="00390E7A" w:rsidRPr="001A4433" w:rsidRDefault="00390E7A" w:rsidP="0046045B">
      <w:pPr>
        <w:jc w:val="center"/>
        <w:rPr>
          <w:rFonts w:cs="Times New Roman"/>
          <w:b/>
          <w:bCs/>
          <w:color w:val="333333"/>
          <w:sz w:val="26"/>
          <w:szCs w:val="26"/>
          <w:u w:val="single"/>
          <w:shd w:val="clear" w:color="auto" w:fill="FFFFFF"/>
        </w:rPr>
      </w:pPr>
    </w:p>
    <w:p w14:paraId="52B49C32" w14:textId="77777777" w:rsidR="00390E7A" w:rsidRPr="001A4433" w:rsidRDefault="00390E7A" w:rsidP="0046045B">
      <w:pPr>
        <w:jc w:val="center"/>
        <w:rPr>
          <w:rFonts w:cs="Times New Roman"/>
          <w:b/>
          <w:bCs/>
          <w:color w:val="333333"/>
          <w:sz w:val="26"/>
          <w:szCs w:val="26"/>
          <w:u w:val="single"/>
          <w:shd w:val="clear" w:color="auto" w:fill="FFFFFF"/>
        </w:rPr>
      </w:pPr>
    </w:p>
    <w:p w14:paraId="1FD1FF2D" w14:textId="77777777" w:rsidR="00390E7A" w:rsidRPr="001A4433" w:rsidRDefault="00390E7A" w:rsidP="0046045B">
      <w:pPr>
        <w:jc w:val="center"/>
        <w:rPr>
          <w:rFonts w:cs="Times New Roman"/>
          <w:b/>
          <w:bCs/>
          <w:color w:val="333333"/>
          <w:sz w:val="26"/>
          <w:szCs w:val="26"/>
          <w:u w:val="single"/>
          <w:shd w:val="clear" w:color="auto" w:fill="FFFFFF"/>
        </w:rPr>
      </w:pPr>
    </w:p>
    <w:p w14:paraId="1F45795B" w14:textId="77777777" w:rsidR="00390E7A" w:rsidRPr="001A4433" w:rsidRDefault="00390E7A" w:rsidP="0046045B">
      <w:pPr>
        <w:jc w:val="center"/>
        <w:rPr>
          <w:rFonts w:cs="Times New Roman"/>
          <w:b/>
          <w:bCs/>
          <w:color w:val="333333"/>
          <w:sz w:val="26"/>
          <w:szCs w:val="26"/>
          <w:u w:val="single"/>
          <w:shd w:val="clear" w:color="auto" w:fill="FFFFFF"/>
        </w:rPr>
      </w:pPr>
    </w:p>
    <w:p w14:paraId="7B5D582E" w14:textId="77777777" w:rsidR="00390E7A" w:rsidRPr="001A4433" w:rsidRDefault="00390E7A" w:rsidP="0046045B">
      <w:pPr>
        <w:jc w:val="center"/>
        <w:rPr>
          <w:rFonts w:cs="Times New Roman"/>
          <w:b/>
          <w:bCs/>
          <w:color w:val="333333"/>
          <w:sz w:val="26"/>
          <w:szCs w:val="26"/>
          <w:u w:val="single"/>
          <w:shd w:val="clear" w:color="auto" w:fill="FFFFFF"/>
        </w:rPr>
      </w:pPr>
    </w:p>
    <w:p w14:paraId="52365DC1" w14:textId="77777777" w:rsidR="00390E7A" w:rsidRPr="001A4433" w:rsidRDefault="00390E7A" w:rsidP="0046045B">
      <w:pPr>
        <w:jc w:val="center"/>
        <w:rPr>
          <w:rFonts w:cs="Times New Roman"/>
          <w:b/>
          <w:bCs/>
          <w:color w:val="333333"/>
          <w:sz w:val="26"/>
          <w:szCs w:val="26"/>
          <w:u w:val="single"/>
          <w:shd w:val="clear" w:color="auto" w:fill="FFFFFF"/>
        </w:rPr>
      </w:pPr>
    </w:p>
    <w:p w14:paraId="42946E8A" w14:textId="77777777" w:rsidR="00390E7A" w:rsidRPr="001A4433" w:rsidRDefault="00390E7A" w:rsidP="0046045B">
      <w:pPr>
        <w:jc w:val="center"/>
        <w:rPr>
          <w:rFonts w:cs="Times New Roman"/>
          <w:b/>
          <w:bCs/>
          <w:color w:val="333333"/>
          <w:sz w:val="26"/>
          <w:szCs w:val="26"/>
          <w:u w:val="single"/>
          <w:shd w:val="clear" w:color="auto" w:fill="FFFFFF"/>
        </w:rPr>
      </w:pPr>
    </w:p>
    <w:p w14:paraId="381AD742" w14:textId="77777777" w:rsidR="00390E7A" w:rsidRPr="001A4433" w:rsidRDefault="00390E7A" w:rsidP="00661A68">
      <w:pPr>
        <w:rPr>
          <w:rFonts w:cs="Times New Roman"/>
          <w:b/>
          <w:bCs/>
          <w:color w:val="333333"/>
          <w:sz w:val="26"/>
          <w:szCs w:val="26"/>
          <w:u w:val="single"/>
          <w:shd w:val="clear" w:color="auto" w:fill="FFFFFF"/>
        </w:rPr>
      </w:pPr>
    </w:p>
    <w:p w14:paraId="5AFF77AA" w14:textId="12E6B783" w:rsidR="0046045B" w:rsidRPr="001A4433" w:rsidRDefault="0046045B" w:rsidP="0046045B">
      <w:pPr>
        <w:jc w:val="center"/>
        <w:rPr>
          <w:rFonts w:cs="Times New Roman"/>
          <w:b/>
          <w:bCs/>
          <w:color w:val="333333"/>
          <w:sz w:val="26"/>
          <w:szCs w:val="26"/>
          <w:u w:val="single"/>
          <w:shd w:val="clear" w:color="auto" w:fill="FFFFFF"/>
        </w:rPr>
      </w:pPr>
      <w:r w:rsidRPr="001A4433">
        <w:rPr>
          <w:rFonts w:cs="Times New Roman"/>
          <w:b/>
          <w:bCs/>
          <w:color w:val="333333"/>
          <w:sz w:val="26"/>
          <w:szCs w:val="26"/>
          <w:u w:val="single"/>
          <w:shd w:val="clear" w:color="auto" w:fill="FFFFFF"/>
        </w:rPr>
        <w:t>Quy trình của An Cư:</w:t>
      </w:r>
    </w:p>
    <w:p w14:paraId="159EA29B" w14:textId="77777777" w:rsidR="0046045B" w:rsidRPr="001A4433" w:rsidRDefault="0046045B" w:rsidP="0046045B">
      <w:pPr>
        <w:pStyle w:val="ListParagraph"/>
        <w:numPr>
          <w:ilvl w:val="0"/>
          <w:numId w:val="4"/>
        </w:numPr>
        <w:rPr>
          <w:rFonts w:cs="Times New Roman"/>
          <w:b/>
          <w:bCs/>
          <w:color w:val="333333"/>
          <w:sz w:val="26"/>
          <w:szCs w:val="26"/>
          <w:shd w:val="clear" w:color="auto" w:fill="FFFFFF"/>
        </w:rPr>
      </w:pPr>
      <w:r w:rsidRPr="001A4433">
        <w:rPr>
          <w:rFonts w:cs="Times New Roman"/>
          <w:b/>
          <w:bCs/>
          <w:color w:val="333333"/>
          <w:sz w:val="26"/>
          <w:szCs w:val="26"/>
          <w:shd w:val="clear" w:color="auto" w:fill="FFFFFF"/>
        </w:rPr>
        <w:t>Chuẩn bị Tài liệu:</w:t>
      </w:r>
    </w:p>
    <w:p w14:paraId="01D0D2BA" w14:textId="77777777" w:rsidR="0046045B" w:rsidRPr="001A4433" w:rsidRDefault="0046045B" w:rsidP="0046045B">
      <w:pPr>
        <w:pStyle w:val="ListParagraph"/>
        <w:numPr>
          <w:ilvl w:val="0"/>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Giấy ủy quyền (bản chứng thực);</w:t>
      </w:r>
    </w:p>
    <w:p w14:paraId="4330E8CF" w14:textId="77777777" w:rsidR="0046045B" w:rsidRPr="001A4433" w:rsidRDefault="0046045B" w:rsidP="0046045B">
      <w:pPr>
        <w:pStyle w:val="ListParagraph"/>
        <w:numPr>
          <w:ilvl w:val="0"/>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CCCD của người được ủy quyền;</w:t>
      </w:r>
    </w:p>
    <w:p w14:paraId="466032BB" w14:textId="77777777" w:rsidR="0046045B" w:rsidRPr="001A4433" w:rsidRDefault="0046045B" w:rsidP="0046045B">
      <w:pPr>
        <w:pStyle w:val="ListParagraph"/>
        <w:numPr>
          <w:ilvl w:val="0"/>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Tờ khai (cho người ủy quyền ký);</w:t>
      </w:r>
    </w:p>
    <w:p w14:paraId="7386FF21" w14:textId="77777777" w:rsidR="0046045B" w:rsidRPr="001A4433" w:rsidRDefault="0046045B" w:rsidP="0046045B">
      <w:pPr>
        <w:pStyle w:val="ListParagraph"/>
        <w:numPr>
          <w:ilvl w:val="0"/>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CCCD của người ủy quyền (bản chứng thực);</w:t>
      </w:r>
    </w:p>
    <w:p w14:paraId="1CF694F8" w14:textId="77777777" w:rsidR="0046045B" w:rsidRPr="001A4433" w:rsidRDefault="0046045B" w:rsidP="0046045B">
      <w:pPr>
        <w:pStyle w:val="ListParagraph"/>
        <w:numPr>
          <w:ilvl w:val="0"/>
          <w:numId w:val="5"/>
        </w:numPr>
        <w:rPr>
          <w:rFonts w:cs="Times New Roman"/>
          <w:color w:val="333333"/>
          <w:sz w:val="26"/>
          <w:szCs w:val="26"/>
          <w:shd w:val="clear" w:color="auto" w:fill="FFFFFF"/>
        </w:rPr>
      </w:pPr>
      <w:r w:rsidRPr="001A4433">
        <w:rPr>
          <w:rFonts w:cs="Times New Roman"/>
          <w:color w:val="000000" w:themeColor="text1"/>
          <w:sz w:val="26"/>
          <w:szCs w:val="26"/>
        </w:rPr>
        <w:t>T</w:t>
      </w:r>
      <w:r w:rsidRPr="001A4433">
        <w:rPr>
          <w:rFonts w:cs="Times New Roman"/>
          <w:color w:val="333333"/>
          <w:sz w:val="26"/>
          <w:szCs w:val="26"/>
          <w:shd w:val="clear" w:color="auto" w:fill="FFFFFF"/>
        </w:rPr>
        <w:t xml:space="preserve">rường hợp người yêu cầu xác nhận tình trạng hôn nhân đã có vợ hoặc chồng nhưng đã ly hôn hoặc người vợ hoặc chồng đã chết thì phải </w:t>
      </w:r>
      <w:r w:rsidRPr="001A4433">
        <w:rPr>
          <w:rFonts w:cs="Times New Roman"/>
          <w:i/>
          <w:iCs/>
          <w:color w:val="333333"/>
          <w:sz w:val="26"/>
          <w:szCs w:val="26"/>
          <w:shd w:val="clear" w:color="auto" w:fill="FFFFFF"/>
        </w:rPr>
        <w:t>xuất trình hoặc nộp giấy tờ hợp lệ để chứng minh</w:t>
      </w:r>
      <w:r w:rsidRPr="001A4433">
        <w:rPr>
          <w:rFonts w:cs="Times New Roman"/>
          <w:color w:val="333333"/>
          <w:sz w:val="26"/>
          <w:szCs w:val="26"/>
          <w:shd w:val="clear" w:color="auto" w:fill="FFFFFF"/>
        </w:rPr>
        <w:t>;</w:t>
      </w:r>
    </w:p>
    <w:p w14:paraId="3ABDAADC" w14:textId="77777777" w:rsidR="0046045B" w:rsidRPr="001A4433" w:rsidRDefault="0046045B" w:rsidP="0046045B">
      <w:pPr>
        <w:pStyle w:val="ListParagraph"/>
        <w:numPr>
          <w:ilvl w:val="0"/>
          <w:numId w:val="5"/>
        </w:numPr>
        <w:rPr>
          <w:rFonts w:cs="Times New Roman"/>
          <w:color w:val="333333"/>
          <w:sz w:val="26"/>
          <w:szCs w:val="26"/>
          <w:shd w:val="clear" w:color="auto" w:fill="FFFFFF"/>
        </w:rPr>
      </w:pPr>
      <w:r w:rsidRPr="001A4433">
        <w:rPr>
          <w:rFonts w:cs="Times New Roman"/>
          <w:color w:val="000000" w:themeColor="text1"/>
          <w:sz w:val="26"/>
          <w:szCs w:val="26"/>
        </w:rPr>
        <w:t>Lập danh sách giấy tờ theo mẫu.</w:t>
      </w:r>
    </w:p>
    <w:p w14:paraId="19509FAD" w14:textId="77777777" w:rsidR="0046045B" w:rsidRPr="001A4433" w:rsidRDefault="0046045B" w:rsidP="0046045B">
      <w:pPr>
        <w:pStyle w:val="ListParagraph"/>
        <w:numPr>
          <w:ilvl w:val="0"/>
          <w:numId w:val="4"/>
        </w:numPr>
        <w:rPr>
          <w:rFonts w:cs="Times New Roman"/>
          <w:b/>
          <w:bCs/>
          <w:color w:val="333333"/>
          <w:sz w:val="26"/>
          <w:szCs w:val="26"/>
          <w:shd w:val="clear" w:color="auto" w:fill="FFFFFF"/>
        </w:rPr>
      </w:pPr>
      <w:r w:rsidRPr="001A4433">
        <w:rPr>
          <w:rFonts w:cs="Times New Roman"/>
          <w:b/>
          <w:bCs/>
          <w:color w:val="333333"/>
          <w:sz w:val="26"/>
          <w:szCs w:val="26"/>
          <w:shd w:val="clear" w:color="auto" w:fill="FFFFFF"/>
        </w:rPr>
        <w:t>Chủ trương đi theo đường đàm phán.</w:t>
      </w:r>
    </w:p>
    <w:p w14:paraId="450A7CF3" w14:textId="77777777" w:rsidR="0046045B" w:rsidRPr="001A4433" w:rsidRDefault="0046045B" w:rsidP="0046045B">
      <w:pPr>
        <w:pStyle w:val="ListParagraph"/>
        <w:numPr>
          <w:ilvl w:val="0"/>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Đối với những nơi chủ sử dụng đất có mối quan hệ, để chủ nhà tự xin;</w:t>
      </w:r>
    </w:p>
    <w:p w14:paraId="3E684C98" w14:textId="77777777" w:rsidR="0046045B" w:rsidRPr="001A4433" w:rsidRDefault="0046045B" w:rsidP="0046045B">
      <w:pPr>
        <w:pStyle w:val="ListParagraph"/>
        <w:numPr>
          <w:ilvl w:val="0"/>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Đối với những nơi chủ nhà không thể tự xin, người được ủy quyền đi theo con đường đàm phán trước.</w:t>
      </w:r>
    </w:p>
    <w:p w14:paraId="424F46A6" w14:textId="77777777" w:rsidR="0046045B" w:rsidRPr="001A4433" w:rsidRDefault="0046045B" w:rsidP="0046045B">
      <w:pPr>
        <w:pStyle w:val="ListParagraph"/>
        <w:numPr>
          <w:ilvl w:val="1"/>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Giang liên hệ, giới thiệu về bản thân, văn phòng và mục đích.</w:t>
      </w:r>
    </w:p>
    <w:p w14:paraId="76562990" w14:textId="77777777" w:rsidR="0046045B" w:rsidRPr="001A4433" w:rsidRDefault="0046045B" w:rsidP="0046045B">
      <w:pPr>
        <w:pStyle w:val="ListParagraph"/>
        <w:numPr>
          <w:ilvl w:val="1"/>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Đề xuất hợp tác lâu dài giúp dân và có “thưởng nhỏ” mỗi sự vụ.</w:t>
      </w:r>
    </w:p>
    <w:p w14:paraId="628582A7" w14:textId="77777777" w:rsidR="0046045B" w:rsidRPr="001A4433" w:rsidRDefault="0046045B" w:rsidP="0046045B">
      <w:pPr>
        <w:pStyle w:val="ListParagraph"/>
        <w:numPr>
          <w:ilvl w:val="1"/>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Chuẩn bị đầy đủ giấy tờ như phần 1 nộp theo đường TTHC (nguyên tắc bắt buộc), nhận đơn xác nhận ngày giờ đã nộp và chờ kết quả.</w:t>
      </w:r>
    </w:p>
    <w:p w14:paraId="36F23EEC" w14:textId="77777777" w:rsidR="0046045B" w:rsidRPr="001A4433" w:rsidRDefault="0046045B" w:rsidP="0046045B">
      <w:pPr>
        <w:pStyle w:val="ListParagraph"/>
        <w:numPr>
          <w:ilvl w:val="1"/>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Giới thiệu nhân sự, xin số điện thoại liên hệ đưa vào danh sách kết bạn, những lần sau nhân sự phụ trách tự túc.</w:t>
      </w:r>
    </w:p>
    <w:p w14:paraId="0664C00D" w14:textId="77777777" w:rsidR="0046045B" w:rsidRPr="001A4433" w:rsidRDefault="0046045B" w:rsidP="0046045B">
      <w:pPr>
        <w:pStyle w:val="ListParagraph"/>
        <w:numPr>
          <w:ilvl w:val="1"/>
          <w:numId w:val="5"/>
        </w:numPr>
        <w:rPr>
          <w:rFonts w:cs="Times New Roman"/>
          <w:color w:val="333333"/>
          <w:sz w:val="26"/>
          <w:szCs w:val="26"/>
          <w:shd w:val="clear" w:color="auto" w:fill="FFFFFF"/>
        </w:rPr>
      </w:pPr>
      <w:r w:rsidRPr="001A4433">
        <w:rPr>
          <w:rFonts w:cs="Times New Roman"/>
          <w:color w:val="333333"/>
          <w:sz w:val="26"/>
          <w:szCs w:val="26"/>
          <w:shd w:val="clear" w:color="auto" w:fill="FFFFFF"/>
        </w:rPr>
        <w:t>Trường hợp không đàm phán được mời Chủ tịch ra tay</w:t>
      </w:r>
    </w:p>
    <w:p w14:paraId="62285DCE" w14:textId="77777777" w:rsidR="0046045B" w:rsidRPr="001A4433" w:rsidRDefault="0046045B" w:rsidP="0046045B">
      <w:pPr>
        <w:pStyle w:val="ListParagraph"/>
        <w:numPr>
          <w:ilvl w:val="0"/>
          <w:numId w:val="4"/>
        </w:numPr>
        <w:rPr>
          <w:rFonts w:cs="Times New Roman"/>
          <w:b/>
          <w:bCs/>
          <w:color w:val="333333"/>
          <w:sz w:val="26"/>
          <w:szCs w:val="26"/>
          <w:shd w:val="clear" w:color="auto" w:fill="FFFFFF"/>
        </w:rPr>
      </w:pPr>
      <w:r w:rsidRPr="001A4433">
        <w:rPr>
          <w:rFonts w:cs="Times New Roman"/>
          <w:b/>
          <w:bCs/>
          <w:color w:val="333333"/>
          <w:sz w:val="26"/>
          <w:szCs w:val="26"/>
          <w:shd w:val="clear" w:color="auto" w:fill="FFFFFF"/>
        </w:rPr>
        <w:t>Trường hợp không thể đàm phán</w:t>
      </w:r>
    </w:p>
    <w:p w14:paraId="41A392AF" w14:textId="77777777" w:rsidR="0046045B" w:rsidRPr="001A4433" w:rsidRDefault="0046045B" w:rsidP="0046045B">
      <w:pPr>
        <w:pStyle w:val="ListParagraph"/>
        <w:rPr>
          <w:rFonts w:cs="Times New Roman"/>
          <w:color w:val="333333"/>
          <w:sz w:val="26"/>
          <w:szCs w:val="26"/>
          <w:shd w:val="clear" w:color="auto" w:fill="FFFFFF"/>
        </w:rPr>
      </w:pPr>
      <w:r w:rsidRPr="001A4433">
        <w:rPr>
          <w:rFonts w:cs="Times New Roman"/>
          <w:color w:val="333333"/>
          <w:sz w:val="26"/>
          <w:szCs w:val="26"/>
          <w:shd w:val="clear" w:color="auto" w:fill="FFFFFF"/>
        </w:rPr>
        <w:t xml:space="preserve">Trường hợp này, nhân sự phụ trách sẽ thực hiện theo đường TTHC và sử dụng các quyền cơ bản hợp pháp của công dân, cụ thể như sau: </w:t>
      </w:r>
    </w:p>
    <w:p w14:paraId="3B3F1E2A" w14:textId="2810B158" w:rsidR="0046045B" w:rsidRPr="001A4433" w:rsidRDefault="0046045B" w:rsidP="00531226">
      <w:pPr>
        <w:ind w:left="360"/>
        <w:rPr>
          <w:rFonts w:cs="Times New Roman"/>
          <w:color w:val="333333"/>
          <w:sz w:val="26"/>
          <w:szCs w:val="26"/>
          <w:shd w:val="clear" w:color="auto" w:fill="FFFFFF"/>
        </w:rPr>
      </w:pPr>
      <w:r w:rsidRPr="001A4433">
        <w:rPr>
          <w:rFonts w:cs="Times New Roman"/>
          <w:b/>
          <w:bCs/>
          <w:color w:val="333333"/>
          <w:sz w:val="26"/>
          <w:szCs w:val="26"/>
          <w:shd w:val="clear" w:color="auto" w:fill="FFFFFF"/>
        </w:rPr>
        <w:t>Bước 1:</w:t>
      </w:r>
      <w:r w:rsidRPr="001A4433">
        <w:rPr>
          <w:rFonts w:cs="Times New Roman"/>
          <w:color w:val="333333"/>
          <w:sz w:val="26"/>
          <w:szCs w:val="26"/>
          <w:shd w:val="clear" w:color="auto" w:fill="FFFFFF"/>
        </w:rPr>
        <w:t xml:space="preserve"> Tới bộ phận 1 của UBND xã nộp đơn yêu cầu và các tài liệu như tại phần 1</w:t>
      </w:r>
      <w:r w:rsidR="00531226" w:rsidRPr="001A4433">
        <w:rPr>
          <w:rFonts w:cs="Times New Roman"/>
          <w:color w:val="333333"/>
          <w:sz w:val="26"/>
          <w:szCs w:val="26"/>
          <w:shd w:val="clear" w:color="auto" w:fill="FFFFFF"/>
        </w:rPr>
        <w:t xml:space="preserve"> tại ô Tư pháp – Hộ tịch</w:t>
      </w:r>
    </w:p>
    <w:p w14:paraId="7F74FBE2" w14:textId="77777777" w:rsidR="0046045B" w:rsidRPr="001A4433" w:rsidRDefault="0046045B" w:rsidP="0046045B">
      <w:pPr>
        <w:ind w:firstLine="360"/>
        <w:rPr>
          <w:rFonts w:cs="Times New Roman"/>
          <w:b/>
          <w:bCs/>
          <w:color w:val="333333"/>
          <w:sz w:val="26"/>
          <w:szCs w:val="26"/>
          <w:shd w:val="clear" w:color="auto" w:fill="FFFFFF"/>
        </w:rPr>
      </w:pPr>
      <w:r w:rsidRPr="001A4433">
        <w:rPr>
          <w:rFonts w:cs="Times New Roman"/>
          <w:b/>
          <w:bCs/>
          <w:color w:val="333333"/>
          <w:sz w:val="26"/>
          <w:szCs w:val="26"/>
          <w:shd w:val="clear" w:color="auto" w:fill="FFFFFF"/>
        </w:rPr>
        <w:t xml:space="preserve">Bước 2: </w:t>
      </w:r>
    </w:p>
    <w:p w14:paraId="45F00A02" w14:textId="77777777" w:rsidR="0046045B" w:rsidRPr="001A4433" w:rsidRDefault="0046045B" w:rsidP="0046045B">
      <w:pPr>
        <w:pStyle w:val="ListParagraph"/>
        <w:numPr>
          <w:ilvl w:val="0"/>
          <w:numId w:val="5"/>
        </w:numPr>
        <w:ind w:left="540" w:hanging="180"/>
        <w:rPr>
          <w:rFonts w:cs="Times New Roman"/>
          <w:b/>
          <w:bCs/>
          <w:color w:val="333333"/>
          <w:sz w:val="26"/>
          <w:szCs w:val="26"/>
          <w:shd w:val="clear" w:color="auto" w:fill="FFFFFF"/>
        </w:rPr>
      </w:pPr>
      <w:r w:rsidRPr="001A4433">
        <w:rPr>
          <w:rFonts w:cs="Times New Roman"/>
          <w:color w:val="333333"/>
          <w:sz w:val="26"/>
          <w:szCs w:val="26"/>
          <w:shd w:val="clear" w:color="auto" w:fill="FFFFFF"/>
        </w:rPr>
        <w:t>Trường hợp có cán bộ thụ lý, yêu cầu xác nhận đã nhận đơn đã nộp; Lưu số điện thoại cán bộ để gọi “thúc giục”.</w:t>
      </w:r>
    </w:p>
    <w:p w14:paraId="24BCC0C6" w14:textId="77777777" w:rsidR="0046045B" w:rsidRPr="001A4433" w:rsidRDefault="0046045B" w:rsidP="0046045B">
      <w:pPr>
        <w:pStyle w:val="ListParagraph"/>
        <w:numPr>
          <w:ilvl w:val="0"/>
          <w:numId w:val="5"/>
        </w:numPr>
        <w:ind w:left="540" w:hanging="180"/>
        <w:rPr>
          <w:rFonts w:cs="Times New Roman"/>
          <w:b/>
          <w:bCs/>
          <w:color w:val="333333"/>
          <w:sz w:val="26"/>
          <w:szCs w:val="26"/>
          <w:shd w:val="clear" w:color="auto" w:fill="FFFFFF"/>
        </w:rPr>
      </w:pPr>
      <w:r w:rsidRPr="001A4433">
        <w:rPr>
          <w:rFonts w:cs="Times New Roman"/>
          <w:color w:val="333333"/>
          <w:sz w:val="26"/>
          <w:szCs w:val="26"/>
          <w:shd w:val="clear" w:color="auto" w:fill="FFFFFF"/>
        </w:rPr>
        <w:t>Trường hợp không có cán bộ thụ lý, gọi điện, ghi âm tạo lập bằng chứng.</w:t>
      </w:r>
    </w:p>
    <w:p w14:paraId="783C41CB" w14:textId="77777777" w:rsidR="0046045B" w:rsidRPr="001A4433" w:rsidRDefault="0046045B" w:rsidP="0046045B">
      <w:pPr>
        <w:pStyle w:val="ListParagraph"/>
        <w:ind w:left="540" w:hanging="180"/>
        <w:rPr>
          <w:rFonts w:cs="Times New Roman"/>
          <w:color w:val="333333"/>
          <w:sz w:val="26"/>
          <w:szCs w:val="26"/>
          <w:shd w:val="clear" w:color="auto" w:fill="FFFFFF"/>
        </w:rPr>
      </w:pPr>
      <w:r w:rsidRPr="001A4433">
        <w:rPr>
          <w:rFonts w:cs="Times New Roman"/>
          <w:color w:val="333333"/>
          <w:sz w:val="26"/>
          <w:szCs w:val="26"/>
          <w:shd w:val="clear" w:color="auto" w:fill="FFFFFF"/>
        </w:rPr>
        <w:t xml:space="preserve">+ Gọi điện cho cán bộ tư pháp phụ trách với nội dung như sau: </w:t>
      </w:r>
    </w:p>
    <w:p w14:paraId="3AB50F18" w14:textId="77777777" w:rsidR="0046045B" w:rsidRPr="001A4433" w:rsidRDefault="0046045B" w:rsidP="0046045B">
      <w:pPr>
        <w:pStyle w:val="ListParagraph"/>
        <w:ind w:left="540" w:hanging="180"/>
        <w:rPr>
          <w:rFonts w:cs="Times New Roman"/>
          <w:b/>
          <w:bCs/>
          <w:i/>
          <w:iCs/>
          <w:color w:val="333333"/>
          <w:sz w:val="26"/>
          <w:szCs w:val="26"/>
          <w:u w:val="single"/>
          <w:shd w:val="clear" w:color="auto" w:fill="FFFFFF"/>
        </w:rPr>
      </w:pPr>
      <w:r w:rsidRPr="001A4433">
        <w:rPr>
          <w:rFonts w:cs="Times New Roman"/>
          <w:b/>
          <w:bCs/>
          <w:i/>
          <w:iCs/>
          <w:color w:val="333333"/>
          <w:sz w:val="26"/>
          <w:szCs w:val="26"/>
          <w:u w:val="single"/>
          <w:shd w:val="clear" w:color="auto" w:fill="FFFFFF"/>
        </w:rPr>
        <w:t>Hội thoại 1:</w:t>
      </w:r>
    </w:p>
    <w:p w14:paraId="4F10D96B" w14:textId="77777777" w:rsidR="0046045B" w:rsidRPr="001A4433" w:rsidRDefault="0046045B" w:rsidP="0046045B">
      <w:pPr>
        <w:pStyle w:val="ListParagraph"/>
        <w:ind w:left="540" w:hanging="180"/>
        <w:rPr>
          <w:rFonts w:cs="Times New Roman"/>
          <w:i/>
          <w:iCs/>
          <w:color w:val="333333"/>
          <w:sz w:val="26"/>
          <w:szCs w:val="26"/>
          <w:shd w:val="clear" w:color="auto" w:fill="FFFFFF"/>
        </w:rPr>
      </w:pPr>
      <w:r w:rsidRPr="001A4433">
        <w:rPr>
          <w:rFonts w:cs="Times New Roman"/>
          <w:i/>
          <w:iCs/>
          <w:color w:val="333333"/>
          <w:sz w:val="26"/>
          <w:szCs w:val="26"/>
          <w:shd w:val="clear" w:color="auto" w:fill="FFFFFF"/>
        </w:rPr>
        <w:t xml:space="preserve">“ Em chào anh, em là A, em đến bộ phận một của của xã để xin Giấy xác nhận tình trạng hôn nhân, nhưng hiện tại không có cán bộ tiếp nhận thủ tục hành chính tại bộ phận một cửa. </w:t>
      </w:r>
    </w:p>
    <w:p w14:paraId="5471C592" w14:textId="77777777" w:rsidR="0046045B" w:rsidRPr="001A4433" w:rsidRDefault="0046045B" w:rsidP="0046045B">
      <w:pPr>
        <w:pStyle w:val="ListParagraph"/>
        <w:ind w:left="540" w:hanging="180"/>
        <w:rPr>
          <w:rFonts w:cs="Times New Roman"/>
          <w:i/>
          <w:iCs/>
          <w:color w:val="333333"/>
          <w:sz w:val="26"/>
          <w:szCs w:val="26"/>
          <w:shd w:val="clear" w:color="auto" w:fill="FFFFFF"/>
        </w:rPr>
      </w:pPr>
      <w:r w:rsidRPr="001A4433">
        <w:rPr>
          <w:rFonts w:cs="Times New Roman"/>
          <w:i/>
          <w:iCs/>
          <w:color w:val="333333"/>
          <w:sz w:val="26"/>
          <w:szCs w:val="26"/>
          <w:shd w:val="clear" w:color="auto" w:fill="FFFFFF"/>
        </w:rPr>
        <w:t>Anh cho em hỏi chiều/sáng nay có viên chức nào tiếp nhận thủ tục này không ạ ? … Sau đó nghe họ trả lời”.</w:t>
      </w:r>
    </w:p>
    <w:p w14:paraId="2BB55ADE" w14:textId="77777777" w:rsidR="0046045B" w:rsidRPr="001A4433" w:rsidRDefault="0046045B" w:rsidP="0046045B">
      <w:pPr>
        <w:pStyle w:val="ListParagraph"/>
        <w:ind w:left="540" w:hanging="180"/>
        <w:rPr>
          <w:rFonts w:cs="Times New Roman"/>
          <w:i/>
          <w:iCs/>
          <w:color w:val="333333"/>
          <w:sz w:val="26"/>
          <w:szCs w:val="26"/>
          <w:shd w:val="clear" w:color="auto" w:fill="FFFFFF"/>
        </w:rPr>
      </w:pPr>
      <w:r w:rsidRPr="001A4433">
        <w:rPr>
          <w:rFonts w:cs="Times New Roman"/>
          <w:i/>
          <w:iCs/>
          <w:color w:val="333333"/>
          <w:sz w:val="26"/>
          <w:szCs w:val="26"/>
          <w:shd w:val="clear" w:color="auto" w:fill="FFFFFF"/>
        </w:rPr>
        <w:t>* Nếu họ hẹn một lúc sẽ ra tiếp hoặc quay lại vào buổi chiều thì thực hiện theo lời họ. Đồng thời chuyển qua nội dung hội thoại 2 để hỏi về việc họ bận gì ?</w:t>
      </w:r>
    </w:p>
    <w:p w14:paraId="676BAE8B" w14:textId="77777777" w:rsidR="0046045B" w:rsidRPr="001A4433" w:rsidRDefault="0046045B" w:rsidP="0046045B">
      <w:pPr>
        <w:pStyle w:val="ListParagraph"/>
        <w:ind w:left="540" w:hanging="180"/>
        <w:rPr>
          <w:rFonts w:cs="Times New Roman"/>
          <w:b/>
          <w:bCs/>
          <w:i/>
          <w:iCs/>
          <w:color w:val="333333"/>
          <w:sz w:val="26"/>
          <w:szCs w:val="26"/>
          <w:u w:val="single"/>
          <w:shd w:val="clear" w:color="auto" w:fill="FFFFFF"/>
        </w:rPr>
      </w:pPr>
      <w:r w:rsidRPr="001A4433">
        <w:rPr>
          <w:rFonts w:cs="Times New Roman"/>
          <w:b/>
          <w:bCs/>
          <w:i/>
          <w:iCs/>
          <w:color w:val="333333"/>
          <w:sz w:val="26"/>
          <w:szCs w:val="26"/>
          <w:u w:val="single"/>
          <w:shd w:val="clear" w:color="auto" w:fill="FFFFFF"/>
        </w:rPr>
        <w:t>Hội thoại 2:</w:t>
      </w:r>
    </w:p>
    <w:p w14:paraId="2913F7AB" w14:textId="77777777" w:rsidR="0046045B" w:rsidRPr="001A4433" w:rsidRDefault="0046045B" w:rsidP="0046045B">
      <w:pPr>
        <w:pStyle w:val="ListParagraph"/>
        <w:ind w:left="540" w:hanging="180"/>
        <w:rPr>
          <w:rFonts w:cs="Times New Roman"/>
          <w:i/>
          <w:iCs/>
          <w:color w:val="333333"/>
          <w:sz w:val="26"/>
          <w:szCs w:val="26"/>
          <w:shd w:val="clear" w:color="auto" w:fill="FFFFFF"/>
        </w:rPr>
      </w:pPr>
      <w:r w:rsidRPr="001A4433">
        <w:rPr>
          <w:rFonts w:cs="Times New Roman"/>
          <w:i/>
          <w:iCs/>
          <w:color w:val="333333"/>
          <w:sz w:val="26"/>
          <w:szCs w:val="26"/>
          <w:shd w:val="clear" w:color="auto" w:fill="FFFFFF"/>
        </w:rPr>
        <w:t>Khi công chức tư pháp nói bận xử lí công việc thì thực hiện gọi như sau:</w:t>
      </w:r>
    </w:p>
    <w:p w14:paraId="7E11278B" w14:textId="77777777" w:rsidR="0046045B" w:rsidRPr="001A4433" w:rsidRDefault="0046045B" w:rsidP="0046045B">
      <w:pPr>
        <w:pStyle w:val="ListParagraph"/>
        <w:ind w:left="540" w:hanging="180"/>
        <w:rPr>
          <w:rFonts w:cs="Times New Roman"/>
          <w:i/>
          <w:iCs/>
          <w:color w:val="333333"/>
          <w:sz w:val="26"/>
          <w:szCs w:val="26"/>
          <w:shd w:val="clear" w:color="auto" w:fill="FFFFFF"/>
        </w:rPr>
      </w:pPr>
      <w:r w:rsidRPr="001A4433">
        <w:rPr>
          <w:rFonts w:cs="Times New Roman"/>
          <w:i/>
          <w:iCs/>
          <w:color w:val="333333"/>
          <w:sz w:val="26"/>
          <w:szCs w:val="26"/>
          <w:shd w:val="clear" w:color="auto" w:fill="FFFFFF"/>
        </w:rPr>
        <w:t>“Vâng ạ, vây anh ơi em xin hỏi là anh đi xử lý công việc đột xuất hay là có lịch từ trước ạ ? (Chờ họ trả lời tiếp)</w:t>
      </w:r>
    </w:p>
    <w:p w14:paraId="73270A30" w14:textId="77777777" w:rsidR="0046045B" w:rsidRPr="001A4433" w:rsidRDefault="0046045B" w:rsidP="0046045B">
      <w:pPr>
        <w:pStyle w:val="ListParagraph"/>
        <w:ind w:left="540" w:hanging="180"/>
        <w:rPr>
          <w:rFonts w:cs="Times New Roman"/>
          <w:i/>
          <w:iCs/>
          <w:color w:val="333333"/>
          <w:sz w:val="26"/>
          <w:szCs w:val="26"/>
          <w:shd w:val="clear" w:color="auto" w:fill="FFFFFF"/>
        </w:rPr>
      </w:pPr>
      <w:r w:rsidRPr="001A4433">
        <w:rPr>
          <w:rFonts w:cs="Times New Roman"/>
          <w:i/>
          <w:iCs/>
          <w:color w:val="333333"/>
          <w:sz w:val="26"/>
          <w:szCs w:val="26"/>
          <w:shd w:val="clear" w:color="auto" w:fill="FFFFFF"/>
        </w:rPr>
        <w:lastRenderedPageBreak/>
        <w:t>Vâng vậy UBND xã có ai thay thế anh để nhận thủ tục hành chính không ạ ?</w:t>
      </w:r>
    </w:p>
    <w:p w14:paraId="3BBEB5AB" w14:textId="77777777" w:rsidR="0046045B" w:rsidRPr="001A4433" w:rsidRDefault="0046045B" w:rsidP="0046045B">
      <w:pPr>
        <w:pStyle w:val="ListParagraph"/>
        <w:ind w:left="540" w:hanging="180"/>
        <w:rPr>
          <w:rFonts w:cs="Times New Roman"/>
          <w:i/>
          <w:iCs/>
          <w:color w:val="333333"/>
          <w:sz w:val="26"/>
          <w:szCs w:val="26"/>
          <w:shd w:val="clear" w:color="auto" w:fill="FFFFFF"/>
        </w:rPr>
      </w:pPr>
      <w:r w:rsidRPr="001A4433">
        <w:rPr>
          <w:rFonts w:cs="Times New Roman"/>
          <w:i/>
          <w:iCs/>
          <w:color w:val="333333"/>
          <w:sz w:val="26"/>
          <w:szCs w:val="26"/>
          <w:shd w:val="clear" w:color="auto" w:fill="FFFFFF"/>
        </w:rPr>
        <w:t xml:space="preserve">Vâng vậy em xin hẹn anh vào sáng mai em quay lại được không ạ ? </w:t>
      </w:r>
      <w:r w:rsidRPr="001A4433">
        <w:rPr>
          <w:rFonts w:cs="Times New Roman"/>
          <w:color w:val="333333"/>
          <w:sz w:val="26"/>
          <w:szCs w:val="26"/>
          <w:shd w:val="clear" w:color="auto" w:fill="FFFFFF"/>
        </w:rPr>
        <w:t xml:space="preserve">(Sáng không được hẹn chiều, không được hẹn sang ngày hôm sau nữa ..) </w:t>
      </w:r>
      <w:r w:rsidRPr="001A4433">
        <w:rPr>
          <w:rFonts w:cs="Times New Roman"/>
          <w:i/>
          <w:iCs/>
          <w:color w:val="333333"/>
          <w:sz w:val="26"/>
          <w:szCs w:val="26"/>
          <w:shd w:val="clear" w:color="auto" w:fill="FFFFFF"/>
        </w:rPr>
        <w:t>”</w:t>
      </w:r>
    </w:p>
    <w:p w14:paraId="1E4C400F" w14:textId="77777777" w:rsidR="0046045B" w:rsidRPr="001A4433" w:rsidRDefault="0046045B" w:rsidP="0046045B">
      <w:pPr>
        <w:pStyle w:val="ListParagraph"/>
        <w:ind w:left="540" w:hanging="180"/>
        <w:rPr>
          <w:rFonts w:cs="Times New Roman"/>
          <w:color w:val="333333"/>
          <w:sz w:val="26"/>
          <w:szCs w:val="26"/>
          <w:shd w:val="clear" w:color="auto" w:fill="FFFFFF"/>
        </w:rPr>
      </w:pPr>
      <w:r w:rsidRPr="001A4433">
        <w:rPr>
          <w:rFonts w:cs="Times New Roman"/>
          <w:color w:val="333333"/>
          <w:sz w:val="26"/>
          <w:szCs w:val="26"/>
          <w:shd w:val="clear" w:color="auto" w:fill="FFFFFF"/>
        </w:rPr>
        <w:t>Sau khi kết thúc hội thoại 2, và làm một số việc như sau:</w:t>
      </w:r>
    </w:p>
    <w:p w14:paraId="6E42383E" w14:textId="77777777" w:rsidR="0046045B" w:rsidRPr="001A4433" w:rsidRDefault="0046045B" w:rsidP="0046045B">
      <w:pPr>
        <w:pStyle w:val="ListParagraph"/>
        <w:numPr>
          <w:ilvl w:val="1"/>
          <w:numId w:val="5"/>
        </w:numPr>
        <w:ind w:left="540" w:hanging="180"/>
        <w:rPr>
          <w:rFonts w:cs="Times New Roman"/>
          <w:color w:val="333333"/>
          <w:sz w:val="26"/>
          <w:szCs w:val="26"/>
          <w:shd w:val="clear" w:color="auto" w:fill="FFFFFF"/>
        </w:rPr>
      </w:pPr>
      <w:r w:rsidRPr="001A4433">
        <w:rPr>
          <w:rFonts w:cs="Times New Roman"/>
          <w:color w:val="333333"/>
          <w:sz w:val="26"/>
          <w:szCs w:val="26"/>
          <w:shd w:val="clear" w:color="auto" w:fill="FFFFFF"/>
        </w:rPr>
        <w:t>Người được ủy quyền chủ động tác nghiệp ghi hình bí mật “hỏi cung” các cán bộ khác tại bộ phận một cửa.</w:t>
      </w:r>
    </w:p>
    <w:p w14:paraId="7D749695" w14:textId="77777777" w:rsidR="0046045B" w:rsidRPr="001A4433" w:rsidRDefault="0046045B" w:rsidP="0046045B">
      <w:pPr>
        <w:pStyle w:val="ListParagraph"/>
        <w:numPr>
          <w:ilvl w:val="1"/>
          <w:numId w:val="5"/>
        </w:numPr>
        <w:ind w:left="540" w:hanging="180"/>
        <w:rPr>
          <w:rFonts w:cs="Times New Roman"/>
          <w:color w:val="333333"/>
          <w:sz w:val="26"/>
          <w:szCs w:val="26"/>
          <w:shd w:val="clear" w:color="auto" w:fill="FFFFFF"/>
        </w:rPr>
      </w:pPr>
      <w:r w:rsidRPr="001A4433">
        <w:rPr>
          <w:rFonts w:cs="Times New Roman"/>
          <w:color w:val="333333"/>
          <w:sz w:val="26"/>
          <w:szCs w:val="26"/>
          <w:shd w:val="clear" w:color="auto" w:fill="FFFFFF"/>
        </w:rPr>
        <w:t>Người được ủy quyền ghi hình công khai tình trạng tại bộ phận một cửa, có đọc lời thoại ghi nhận tình trạng: Hôm nay ngày …, tại bộ phận một của của UBND xã … không có cán bộ tiếp nhận TTHC tại ô Tư pháp…</w:t>
      </w:r>
    </w:p>
    <w:p w14:paraId="7CC1E044" w14:textId="77777777" w:rsidR="0046045B" w:rsidRPr="001A4433" w:rsidRDefault="0046045B" w:rsidP="0046045B">
      <w:pPr>
        <w:pStyle w:val="ListParagraph"/>
        <w:numPr>
          <w:ilvl w:val="1"/>
          <w:numId w:val="5"/>
        </w:numPr>
        <w:ind w:left="540" w:hanging="180"/>
        <w:rPr>
          <w:rFonts w:cs="Times New Roman"/>
          <w:color w:val="333333"/>
          <w:sz w:val="26"/>
          <w:szCs w:val="26"/>
          <w:shd w:val="clear" w:color="auto" w:fill="FFFFFF"/>
        </w:rPr>
      </w:pPr>
      <w:r w:rsidRPr="001A4433">
        <w:rPr>
          <w:rFonts w:cs="Times New Roman"/>
          <w:color w:val="333333"/>
          <w:sz w:val="26"/>
          <w:szCs w:val="26"/>
          <w:shd w:val="clear" w:color="auto" w:fill="FFFFFF"/>
        </w:rPr>
        <w:t>Người được ủy quyền chụp lại thông tin cần thiết tại bộ phận một cửa, bao gồm: Bảng lịch làm việc nếu có; Thông tin tại ô Tư pháp – Hộ tịch; Bảng hướng dẫn TTHC công khai</w:t>
      </w:r>
    </w:p>
    <w:p w14:paraId="34C58092" w14:textId="77777777" w:rsidR="0046045B" w:rsidRPr="001A4433" w:rsidRDefault="0046045B" w:rsidP="0046045B">
      <w:pPr>
        <w:pStyle w:val="ListParagraph"/>
        <w:numPr>
          <w:ilvl w:val="1"/>
          <w:numId w:val="5"/>
        </w:numPr>
        <w:ind w:left="540" w:hanging="180"/>
        <w:rPr>
          <w:rFonts w:cs="Times New Roman"/>
          <w:color w:val="333333"/>
          <w:sz w:val="26"/>
          <w:szCs w:val="26"/>
          <w:shd w:val="clear" w:color="auto" w:fill="FFFFFF"/>
        </w:rPr>
      </w:pPr>
      <w:r w:rsidRPr="001A4433">
        <w:rPr>
          <w:rFonts w:cs="Times New Roman"/>
          <w:color w:val="333333"/>
          <w:sz w:val="26"/>
          <w:szCs w:val="26"/>
          <w:shd w:val="clear" w:color="auto" w:fill="FFFFFF"/>
        </w:rPr>
        <w:t>Người được ủy quyền qua phòng của cán bộ Tư pháp – Hộ tịch ghi nhận xem có bận thật hay không hay đang ngồi tại phòng. Nếu ngồi tại phòng thì gõ cửa vào tác nghiệp ghi nhận …</w:t>
      </w:r>
    </w:p>
    <w:p w14:paraId="17E24239" w14:textId="77777777" w:rsidR="0046045B" w:rsidRPr="001A4433" w:rsidRDefault="0046045B" w:rsidP="0046045B">
      <w:pPr>
        <w:ind w:left="540" w:hanging="180"/>
        <w:rPr>
          <w:rFonts w:cs="Times New Roman"/>
          <w:color w:val="333333"/>
          <w:sz w:val="26"/>
          <w:szCs w:val="26"/>
          <w:shd w:val="clear" w:color="auto" w:fill="FFFFFF"/>
        </w:rPr>
      </w:pPr>
      <w:r w:rsidRPr="001A4433">
        <w:rPr>
          <w:rFonts w:cs="Times New Roman"/>
          <w:b/>
          <w:bCs/>
          <w:i/>
          <w:iCs/>
          <w:color w:val="333333"/>
          <w:sz w:val="26"/>
          <w:szCs w:val="26"/>
          <w:u w:val="single"/>
          <w:shd w:val="clear" w:color="auto" w:fill="FFFFFF"/>
        </w:rPr>
        <w:t xml:space="preserve">Hội thoại 3: </w:t>
      </w:r>
      <w:r w:rsidRPr="001A4433">
        <w:rPr>
          <w:rFonts w:cs="Times New Roman"/>
          <w:color w:val="333333"/>
          <w:sz w:val="26"/>
          <w:szCs w:val="26"/>
          <w:shd w:val="clear" w:color="auto" w:fill="FFFFFF"/>
        </w:rPr>
        <w:t>Người được ủy quyền gọi điện cho Chủ tịch UBND xã phản ánh với nội dung như sau:</w:t>
      </w:r>
    </w:p>
    <w:p w14:paraId="5E134EBC" w14:textId="77777777" w:rsidR="0046045B" w:rsidRPr="001A4433" w:rsidRDefault="0046045B" w:rsidP="0046045B">
      <w:pPr>
        <w:ind w:left="360"/>
        <w:rPr>
          <w:rFonts w:cs="Times New Roman"/>
          <w:color w:val="333333"/>
          <w:sz w:val="26"/>
          <w:szCs w:val="26"/>
          <w:shd w:val="clear" w:color="auto" w:fill="FFFFFF"/>
        </w:rPr>
      </w:pPr>
      <w:r w:rsidRPr="001A4433">
        <w:rPr>
          <w:rFonts w:cs="Times New Roman"/>
          <w:i/>
          <w:iCs/>
          <w:color w:val="333333"/>
          <w:sz w:val="26"/>
          <w:szCs w:val="26"/>
          <w:shd w:val="clear" w:color="auto" w:fill="FFFFFF"/>
        </w:rPr>
        <w:t xml:space="preserve">“Em chào anh, anh ơi em là Nguyễn Văn A, em tới xã để nộp thủ tục xin Chứng nhận tình trạng hôn nhân, mà hiện tại tại bộ phận một cửa không có cán bộ tiếp nhận, vậy em xin hỏi hôm nay tại bộ phận một cửa không làm việc ạ. </w:t>
      </w:r>
      <w:r w:rsidRPr="001A4433">
        <w:rPr>
          <w:rFonts w:cs="Times New Roman"/>
          <w:color w:val="333333"/>
          <w:sz w:val="26"/>
          <w:szCs w:val="26"/>
          <w:shd w:val="clear" w:color="auto" w:fill="FFFFFF"/>
        </w:rPr>
        <w:t>(Nếu chủ tịch hỏi em là ai, thôn nào: Thì mình trả lời tên mình, thôn thì thôn của chủ sử dụng đất)</w:t>
      </w:r>
      <w:r w:rsidRPr="001A4433">
        <w:rPr>
          <w:rFonts w:cs="Times New Roman"/>
          <w:i/>
          <w:iCs/>
          <w:color w:val="333333"/>
          <w:sz w:val="26"/>
          <w:szCs w:val="26"/>
          <w:shd w:val="clear" w:color="auto" w:fill="FFFFFF"/>
        </w:rPr>
        <w:t>”</w:t>
      </w:r>
    </w:p>
    <w:p w14:paraId="25C06DD2" w14:textId="77777777" w:rsidR="0046045B" w:rsidRPr="001A4433" w:rsidRDefault="0046045B" w:rsidP="0046045B">
      <w:pPr>
        <w:pStyle w:val="ListParagraph"/>
        <w:numPr>
          <w:ilvl w:val="0"/>
          <w:numId w:val="6"/>
        </w:numPr>
        <w:rPr>
          <w:rFonts w:cs="Times New Roman"/>
          <w:i/>
          <w:iCs/>
          <w:color w:val="333333"/>
          <w:sz w:val="26"/>
          <w:szCs w:val="26"/>
          <w:shd w:val="clear" w:color="auto" w:fill="FFFFFF"/>
        </w:rPr>
      </w:pPr>
      <w:r w:rsidRPr="001A4433">
        <w:rPr>
          <w:rFonts w:cs="Times New Roman"/>
          <w:i/>
          <w:iCs/>
          <w:color w:val="333333"/>
          <w:sz w:val="26"/>
          <w:szCs w:val="26"/>
          <w:shd w:val="clear" w:color="auto" w:fill="FFFFFF"/>
        </w:rPr>
        <w:t>“Em đã gọi điện cho anh B, công chức Tư pháp – Hộ tịch của xã mình, nhưng anh ấy nói đi họp/ giải quyết việc dân …, vậy em xin hỏi là trường hợp này có cán bộ nào của xã mình tiếp nhận thay thế không ạ”.</w:t>
      </w:r>
    </w:p>
    <w:p w14:paraId="6241DDDD" w14:textId="77777777" w:rsidR="0046045B" w:rsidRPr="001A4433" w:rsidRDefault="0046045B" w:rsidP="0046045B">
      <w:pPr>
        <w:pStyle w:val="ListParagraph"/>
        <w:numPr>
          <w:ilvl w:val="0"/>
          <w:numId w:val="6"/>
        </w:numPr>
        <w:rPr>
          <w:rFonts w:cs="Times New Roman"/>
          <w:i/>
          <w:iCs/>
          <w:color w:val="333333"/>
          <w:sz w:val="26"/>
          <w:szCs w:val="26"/>
          <w:shd w:val="clear" w:color="auto" w:fill="FFFFFF"/>
        </w:rPr>
      </w:pPr>
      <w:r w:rsidRPr="001A4433">
        <w:rPr>
          <w:rFonts w:cs="Times New Roman"/>
          <w:i/>
          <w:iCs/>
          <w:color w:val="333333"/>
          <w:sz w:val="26"/>
          <w:szCs w:val="26"/>
          <w:shd w:val="clear" w:color="auto" w:fill="FFFFFF"/>
        </w:rPr>
        <w:t>“Vâng vậy anh gọi lại cho anh B xem như thế nào rồi em gọi lại cho anh sau ạ, chờ 5 phút gọi lại”</w:t>
      </w:r>
    </w:p>
    <w:p w14:paraId="13E9598E" w14:textId="77777777" w:rsidR="0046045B" w:rsidRPr="001A4433" w:rsidRDefault="0046045B" w:rsidP="0046045B">
      <w:pPr>
        <w:pStyle w:val="ListParagraph"/>
        <w:numPr>
          <w:ilvl w:val="0"/>
          <w:numId w:val="6"/>
        </w:numPr>
        <w:rPr>
          <w:rFonts w:cs="Times New Roman"/>
          <w:i/>
          <w:iCs/>
          <w:color w:val="333333"/>
          <w:sz w:val="26"/>
          <w:szCs w:val="26"/>
          <w:shd w:val="clear" w:color="auto" w:fill="FFFFFF"/>
        </w:rPr>
      </w:pPr>
      <w:r w:rsidRPr="001A4433">
        <w:rPr>
          <w:rFonts w:cs="Times New Roman"/>
          <w:i/>
          <w:iCs/>
          <w:color w:val="333333"/>
          <w:sz w:val="26"/>
          <w:szCs w:val="26"/>
          <w:shd w:val="clear" w:color="auto" w:fill="FFFFFF"/>
        </w:rPr>
        <w:t>“Vâng vậy em quay lại vào buổi chiều/sáng hôm sau được không ạ”.</w:t>
      </w:r>
    </w:p>
    <w:p w14:paraId="7A1D5022" w14:textId="77777777" w:rsidR="0046045B" w:rsidRPr="001A4433" w:rsidRDefault="0046045B" w:rsidP="0046045B">
      <w:pPr>
        <w:ind w:left="360"/>
        <w:rPr>
          <w:rFonts w:cs="Times New Roman"/>
          <w:color w:val="333333"/>
          <w:sz w:val="26"/>
          <w:szCs w:val="26"/>
          <w:shd w:val="clear" w:color="auto" w:fill="FFFFFF"/>
        </w:rPr>
      </w:pPr>
      <w:r w:rsidRPr="001A4433">
        <w:rPr>
          <w:rFonts w:cs="Times New Roman"/>
          <w:b/>
          <w:bCs/>
          <w:i/>
          <w:iCs/>
          <w:color w:val="333333"/>
          <w:sz w:val="26"/>
          <w:szCs w:val="26"/>
          <w:u w:val="single"/>
          <w:shd w:val="clear" w:color="auto" w:fill="FFFFFF"/>
        </w:rPr>
        <w:t xml:space="preserve">Hội thoại 3: </w:t>
      </w:r>
      <w:r w:rsidRPr="001A4433">
        <w:rPr>
          <w:rFonts w:cs="Times New Roman"/>
          <w:color w:val="333333"/>
          <w:sz w:val="26"/>
          <w:szCs w:val="26"/>
          <w:shd w:val="clear" w:color="auto" w:fill="FFFFFF"/>
        </w:rPr>
        <w:t>Người được ủy quyền liên hệ  Chủ tịch HĐND xã phản ánh với nội dung tại bộ phận tiếp nhận một cửa không có người trực như trên, tác nghiệp ghi hình và đề nghị Chủ tịch HĐND giám sát và kiểm tra, hẹn quay lại vào hôm sau.</w:t>
      </w:r>
    </w:p>
    <w:p w14:paraId="5198275B" w14:textId="77777777" w:rsidR="0046045B" w:rsidRPr="001A4433" w:rsidRDefault="0046045B" w:rsidP="0046045B">
      <w:pPr>
        <w:ind w:left="360"/>
        <w:rPr>
          <w:rFonts w:cs="Times New Roman"/>
          <w:color w:val="333333"/>
          <w:sz w:val="26"/>
          <w:szCs w:val="26"/>
          <w:shd w:val="clear" w:color="auto" w:fill="FFFFFF"/>
        </w:rPr>
      </w:pPr>
      <w:r w:rsidRPr="001A4433">
        <w:rPr>
          <w:rFonts w:cs="Times New Roman"/>
          <w:color w:val="333333"/>
          <w:sz w:val="26"/>
          <w:szCs w:val="26"/>
          <w:shd w:val="clear" w:color="auto" w:fill="FFFFFF"/>
        </w:rPr>
        <w:t xml:space="preserve">Tiếp tục quay lại vào hôm sau và tác nghiệp như trên cho đến khi đạt được mục đích. Thu thập bằng chứng lưu tại máy tính. Trong trường hợp không thực hiện được, đề xuất Văn phòng hỗ trợ thực hiện các quyền của công dân: </w:t>
      </w:r>
      <w:r w:rsidRPr="001A4433">
        <w:rPr>
          <w:rFonts w:cs="Times New Roman"/>
          <w:i/>
          <w:iCs/>
          <w:color w:val="333333"/>
          <w:sz w:val="26"/>
          <w:szCs w:val="26"/>
          <w:shd w:val="clear" w:color="auto" w:fill="FFFFFF"/>
        </w:rPr>
        <w:t>Phản ánh, Khiếu nại, tố cáo…</w:t>
      </w:r>
    </w:p>
    <w:p w14:paraId="6A7D10EE" w14:textId="78C0E16E" w:rsidR="0046045B" w:rsidRPr="001A4433" w:rsidRDefault="0046045B">
      <w:pPr>
        <w:rPr>
          <w:rFonts w:cs="Times New Roman"/>
          <w:color w:val="000000" w:themeColor="text1"/>
          <w:sz w:val="26"/>
          <w:szCs w:val="26"/>
        </w:rPr>
      </w:pPr>
    </w:p>
    <w:p w14:paraId="0F560107" w14:textId="35CE09AF" w:rsidR="008F1621" w:rsidRPr="00D93223" w:rsidRDefault="00390E7A" w:rsidP="00390E7A">
      <w:pPr>
        <w:ind w:left="360"/>
        <w:jc w:val="center"/>
        <w:rPr>
          <w:rFonts w:cs="Times New Roman"/>
          <w:color w:val="000000" w:themeColor="text1"/>
          <w:sz w:val="26"/>
          <w:szCs w:val="26"/>
        </w:rPr>
      </w:pPr>
      <w:r w:rsidRPr="00D93223">
        <w:rPr>
          <w:rFonts w:cs="Times New Roman"/>
          <w:b/>
          <w:bCs/>
          <w:i/>
          <w:iCs/>
          <w:color w:val="000000" w:themeColor="text1"/>
          <w:sz w:val="26"/>
          <w:szCs w:val="26"/>
          <w:u w:val="single"/>
        </w:rPr>
        <w:t>Ghi chú:</w:t>
      </w:r>
      <w:r w:rsidRPr="00D93223">
        <w:rPr>
          <w:rFonts w:cs="Times New Roman"/>
          <w:color w:val="000000" w:themeColor="text1"/>
          <w:sz w:val="26"/>
          <w:szCs w:val="26"/>
        </w:rPr>
        <w:t xml:space="preserve"> </w:t>
      </w:r>
    </w:p>
    <w:p w14:paraId="3C565C4F" w14:textId="230FBDE9" w:rsidR="007F1368" w:rsidRPr="00C265E4" w:rsidRDefault="007F1368" w:rsidP="00C265E4">
      <w:pPr>
        <w:ind w:left="360"/>
        <w:rPr>
          <w:rFonts w:cs="Times New Roman"/>
          <w:i/>
          <w:iCs/>
          <w:color w:val="FF0000"/>
          <w:sz w:val="26"/>
          <w:szCs w:val="26"/>
        </w:rPr>
      </w:pPr>
      <w:r w:rsidRPr="00C265E4">
        <w:rPr>
          <w:rFonts w:cs="Times New Roman"/>
          <w:i/>
          <w:iCs/>
          <w:color w:val="000000" w:themeColor="text1"/>
          <w:sz w:val="26"/>
          <w:szCs w:val="26"/>
        </w:rPr>
        <w:t>- Tất cả các hội thoại đều phải ghi nhận chứng chứ để có cơ sở khiếu nại, tố cáo sau này.</w:t>
      </w:r>
    </w:p>
    <w:p w14:paraId="44E98529" w14:textId="77777777" w:rsidR="008F1621" w:rsidRPr="001A4433" w:rsidRDefault="008F1621" w:rsidP="008F1621">
      <w:pPr>
        <w:ind w:left="360"/>
        <w:rPr>
          <w:rFonts w:cs="Times New Roman"/>
          <w:i/>
          <w:iCs/>
          <w:color w:val="000000" w:themeColor="text1"/>
          <w:sz w:val="26"/>
          <w:szCs w:val="26"/>
        </w:rPr>
      </w:pPr>
      <w:r w:rsidRPr="00894A2B">
        <w:rPr>
          <w:rFonts w:cs="Times New Roman"/>
          <w:color w:val="000000" w:themeColor="text1"/>
          <w:sz w:val="26"/>
          <w:szCs w:val="26"/>
        </w:rPr>
        <w:t xml:space="preserve">- </w:t>
      </w:r>
      <w:r w:rsidR="00390E7A" w:rsidRPr="001A4433">
        <w:rPr>
          <w:rFonts w:cs="Times New Roman"/>
          <w:i/>
          <w:iCs/>
          <w:color w:val="000000" w:themeColor="text1"/>
          <w:sz w:val="26"/>
          <w:szCs w:val="26"/>
        </w:rPr>
        <w:t>Đối với các giấy tờ xin ở cơ quan Công An,</w:t>
      </w:r>
      <w:r w:rsidR="00390E7A" w:rsidRPr="001A4433">
        <w:rPr>
          <w:rFonts w:cs="Times New Roman"/>
          <w:color w:val="000000" w:themeColor="text1"/>
          <w:sz w:val="26"/>
          <w:szCs w:val="26"/>
        </w:rPr>
        <w:t xml:space="preserve"> </w:t>
      </w:r>
      <w:r w:rsidR="00390E7A" w:rsidRPr="001A4433">
        <w:rPr>
          <w:rFonts w:cs="Times New Roman"/>
          <w:i/>
          <w:iCs/>
          <w:color w:val="000000" w:themeColor="text1"/>
          <w:sz w:val="26"/>
          <w:szCs w:val="26"/>
        </w:rPr>
        <w:t>Vì cơ quan công an làm việc tương đối chuẩn, không đánh võng như bên UBND không cần thiết phải làm quá căng. Không cần thiết phải gọi điện ghi âm.</w:t>
      </w:r>
    </w:p>
    <w:p w14:paraId="2BB329D0" w14:textId="3AA4C4CE" w:rsidR="00390E7A" w:rsidRPr="001A4433" w:rsidRDefault="008F1621" w:rsidP="008F1621">
      <w:pPr>
        <w:ind w:left="360"/>
        <w:rPr>
          <w:rFonts w:cs="Times New Roman"/>
          <w:i/>
          <w:iCs/>
          <w:color w:val="000000" w:themeColor="text1"/>
          <w:sz w:val="26"/>
          <w:szCs w:val="26"/>
        </w:rPr>
      </w:pPr>
      <w:r w:rsidRPr="001A4433">
        <w:rPr>
          <w:rFonts w:cs="Times New Roman"/>
          <w:i/>
          <w:iCs/>
          <w:color w:val="000000" w:themeColor="text1"/>
          <w:sz w:val="26"/>
          <w:szCs w:val="26"/>
        </w:rPr>
        <w:t>- Một số giấy tờ phổ thông như: Sơ yếu lý lịch … nên để chủ nhà tự đi xin và cung cấp, nhưng nhớ hướng đẫn mẫu ghi để đảm bảo có đầy đủ thông tin cần thiết</w:t>
      </w:r>
      <w:r w:rsidR="00390E7A" w:rsidRPr="001A4433">
        <w:rPr>
          <w:rFonts w:cs="Times New Roman"/>
          <w:i/>
          <w:iCs/>
          <w:color w:val="000000" w:themeColor="text1"/>
          <w:sz w:val="26"/>
          <w:szCs w:val="26"/>
        </w:rPr>
        <w:t xml:space="preserve"> </w:t>
      </w:r>
    </w:p>
    <w:p w14:paraId="1A952CBA" w14:textId="1357E097" w:rsidR="00390E7A" w:rsidRPr="001A4433" w:rsidRDefault="00390E7A">
      <w:pPr>
        <w:rPr>
          <w:rFonts w:cs="Times New Roman"/>
          <w:color w:val="000000" w:themeColor="text1"/>
          <w:sz w:val="26"/>
          <w:szCs w:val="26"/>
        </w:rPr>
      </w:pPr>
    </w:p>
    <w:sectPr w:rsidR="00390E7A" w:rsidRPr="001A4433" w:rsidSect="004F0277">
      <w:pgSz w:w="11907" w:h="16840" w:code="9"/>
      <w:pgMar w:top="810" w:right="1134" w:bottom="81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31D9"/>
    <w:multiLevelType w:val="hybridMultilevel"/>
    <w:tmpl w:val="0498B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B67E7"/>
    <w:multiLevelType w:val="hybridMultilevel"/>
    <w:tmpl w:val="69901CE4"/>
    <w:lvl w:ilvl="0" w:tplc="AD30A1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91DBF"/>
    <w:multiLevelType w:val="hybridMultilevel"/>
    <w:tmpl w:val="A080E7D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2435E9"/>
    <w:multiLevelType w:val="hybridMultilevel"/>
    <w:tmpl w:val="CA000036"/>
    <w:lvl w:ilvl="0" w:tplc="330CAFF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3F5A23"/>
    <w:multiLevelType w:val="hybridMultilevel"/>
    <w:tmpl w:val="8AFA34EC"/>
    <w:lvl w:ilvl="0" w:tplc="330CAFFA">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8365F0"/>
    <w:multiLevelType w:val="hybridMultilevel"/>
    <w:tmpl w:val="CCFED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2016C"/>
    <w:multiLevelType w:val="hybridMultilevel"/>
    <w:tmpl w:val="020612A8"/>
    <w:lvl w:ilvl="0" w:tplc="330CAFF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5B6ECE"/>
    <w:multiLevelType w:val="hybridMultilevel"/>
    <w:tmpl w:val="50E24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DC28B3"/>
    <w:multiLevelType w:val="hybridMultilevel"/>
    <w:tmpl w:val="A080E7D2"/>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C664607"/>
    <w:multiLevelType w:val="hybridMultilevel"/>
    <w:tmpl w:val="800E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0A1DCB"/>
    <w:multiLevelType w:val="hybridMultilevel"/>
    <w:tmpl w:val="78C6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4976FA"/>
    <w:multiLevelType w:val="hybridMultilevel"/>
    <w:tmpl w:val="611E2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10"/>
  </w:num>
  <w:num w:numId="4">
    <w:abstractNumId w:val="11"/>
  </w:num>
  <w:num w:numId="5">
    <w:abstractNumId w:val="6"/>
  </w:num>
  <w:num w:numId="6">
    <w:abstractNumId w:val="7"/>
  </w:num>
  <w:num w:numId="7">
    <w:abstractNumId w:val="2"/>
  </w:num>
  <w:num w:numId="8">
    <w:abstractNumId w:val="0"/>
  </w:num>
  <w:num w:numId="9">
    <w:abstractNumId w:val="4"/>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3A7"/>
    <w:rsid w:val="000201C6"/>
    <w:rsid w:val="000202A3"/>
    <w:rsid w:val="0006185D"/>
    <w:rsid w:val="0008267C"/>
    <w:rsid w:val="00091713"/>
    <w:rsid w:val="00092904"/>
    <w:rsid w:val="000A2C96"/>
    <w:rsid w:val="000A63E0"/>
    <w:rsid w:val="000B58E3"/>
    <w:rsid w:val="000C7D88"/>
    <w:rsid w:val="000D1064"/>
    <w:rsid w:val="000E0AF4"/>
    <w:rsid w:val="0011632A"/>
    <w:rsid w:val="00116533"/>
    <w:rsid w:val="00134ACD"/>
    <w:rsid w:val="0017706E"/>
    <w:rsid w:val="001831AB"/>
    <w:rsid w:val="001A4433"/>
    <w:rsid w:val="001A490A"/>
    <w:rsid w:val="001B3025"/>
    <w:rsid w:val="001B4712"/>
    <w:rsid w:val="001B4A73"/>
    <w:rsid w:val="001E48A6"/>
    <w:rsid w:val="001E73E8"/>
    <w:rsid w:val="001F52EC"/>
    <w:rsid w:val="00214B6B"/>
    <w:rsid w:val="00216874"/>
    <w:rsid w:val="00220E3B"/>
    <w:rsid w:val="00244C11"/>
    <w:rsid w:val="002575D8"/>
    <w:rsid w:val="00284106"/>
    <w:rsid w:val="00291ED9"/>
    <w:rsid w:val="002A1C54"/>
    <w:rsid w:val="002A6D8D"/>
    <w:rsid w:val="002B2B84"/>
    <w:rsid w:val="002C13F4"/>
    <w:rsid w:val="002C521A"/>
    <w:rsid w:val="002C5D6C"/>
    <w:rsid w:val="002D4A7E"/>
    <w:rsid w:val="002E4A95"/>
    <w:rsid w:val="002F3E27"/>
    <w:rsid w:val="00301EFF"/>
    <w:rsid w:val="00310030"/>
    <w:rsid w:val="0031328A"/>
    <w:rsid w:val="003408BD"/>
    <w:rsid w:val="00351E5C"/>
    <w:rsid w:val="003529B2"/>
    <w:rsid w:val="00356B32"/>
    <w:rsid w:val="00371C7A"/>
    <w:rsid w:val="003776DD"/>
    <w:rsid w:val="003807B7"/>
    <w:rsid w:val="00390E7A"/>
    <w:rsid w:val="003C7E05"/>
    <w:rsid w:val="003D3492"/>
    <w:rsid w:val="003D3D3E"/>
    <w:rsid w:val="003D6FB7"/>
    <w:rsid w:val="003F26BB"/>
    <w:rsid w:val="003F5749"/>
    <w:rsid w:val="003F683F"/>
    <w:rsid w:val="00402B60"/>
    <w:rsid w:val="004062E7"/>
    <w:rsid w:val="00430388"/>
    <w:rsid w:val="0043377D"/>
    <w:rsid w:val="00457E88"/>
    <w:rsid w:val="0046045B"/>
    <w:rsid w:val="0046478C"/>
    <w:rsid w:val="00466F44"/>
    <w:rsid w:val="0048169A"/>
    <w:rsid w:val="004857F2"/>
    <w:rsid w:val="004A40C1"/>
    <w:rsid w:val="004B1EB8"/>
    <w:rsid w:val="004B3DC8"/>
    <w:rsid w:val="004C7F24"/>
    <w:rsid w:val="004F0277"/>
    <w:rsid w:val="004F6744"/>
    <w:rsid w:val="005240E3"/>
    <w:rsid w:val="0052627F"/>
    <w:rsid w:val="00531226"/>
    <w:rsid w:val="005619C4"/>
    <w:rsid w:val="005657C1"/>
    <w:rsid w:val="00597990"/>
    <w:rsid w:val="005B3CF7"/>
    <w:rsid w:val="005D0711"/>
    <w:rsid w:val="005F2906"/>
    <w:rsid w:val="00601D79"/>
    <w:rsid w:val="00603EA6"/>
    <w:rsid w:val="006103CB"/>
    <w:rsid w:val="00616322"/>
    <w:rsid w:val="00642D5A"/>
    <w:rsid w:val="00660F39"/>
    <w:rsid w:val="00661A68"/>
    <w:rsid w:val="00673DA1"/>
    <w:rsid w:val="00680265"/>
    <w:rsid w:val="00691A16"/>
    <w:rsid w:val="006A2D8B"/>
    <w:rsid w:val="006A50DE"/>
    <w:rsid w:val="006A588B"/>
    <w:rsid w:val="006A5F3B"/>
    <w:rsid w:val="006B0702"/>
    <w:rsid w:val="006C587B"/>
    <w:rsid w:val="006D53AC"/>
    <w:rsid w:val="006D712E"/>
    <w:rsid w:val="006F4906"/>
    <w:rsid w:val="00706482"/>
    <w:rsid w:val="00720DBC"/>
    <w:rsid w:val="00726BF5"/>
    <w:rsid w:val="00735031"/>
    <w:rsid w:val="007422CC"/>
    <w:rsid w:val="00742BAA"/>
    <w:rsid w:val="007643FD"/>
    <w:rsid w:val="00775F7E"/>
    <w:rsid w:val="007853AF"/>
    <w:rsid w:val="0078652D"/>
    <w:rsid w:val="007A4D7F"/>
    <w:rsid w:val="007C15BE"/>
    <w:rsid w:val="007C236F"/>
    <w:rsid w:val="007C3E59"/>
    <w:rsid w:val="007C584C"/>
    <w:rsid w:val="007D02BC"/>
    <w:rsid w:val="007D3FEE"/>
    <w:rsid w:val="007D6EDC"/>
    <w:rsid w:val="007D741A"/>
    <w:rsid w:val="007E5281"/>
    <w:rsid w:val="007F1368"/>
    <w:rsid w:val="007F5652"/>
    <w:rsid w:val="008016D5"/>
    <w:rsid w:val="008119EA"/>
    <w:rsid w:val="00816C18"/>
    <w:rsid w:val="00835B0B"/>
    <w:rsid w:val="00852965"/>
    <w:rsid w:val="0085318C"/>
    <w:rsid w:val="008563C2"/>
    <w:rsid w:val="00860064"/>
    <w:rsid w:val="0086439B"/>
    <w:rsid w:val="0086649D"/>
    <w:rsid w:val="00873F93"/>
    <w:rsid w:val="0087522A"/>
    <w:rsid w:val="008763BE"/>
    <w:rsid w:val="0089302F"/>
    <w:rsid w:val="008941C8"/>
    <w:rsid w:val="00894A2B"/>
    <w:rsid w:val="008973C0"/>
    <w:rsid w:val="008A5525"/>
    <w:rsid w:val="008B0FC3"/>
    <w:rsid w:val="008B1628"/>
    <w:rsid w:val="008B3192"/>
    <w:rsid w:val="008C2ADC"/>
    <w:rsid w:val="008C6A8A"/>
    <w:rsid w:val="008D1F50"/>
    <w:rsid w:val="008D64C4"/>
    <w:rsid w:val="008E6CCD"/>
    <w:rsid w:val="008F1621"/>
    <w:rsid w:val="008F7585"/>
    <w:rsid w:val="00916A8E"/>
    <w:rsid w:val="00930850"/>
    <w:rsid w:val="00930878"/>
    <w:rsid w:val="009430A8"/>
    <w:rsid w:val="00965C04"/>
    <w:rsid w:val="00994C35"/>
    <w:rsid w:val="009A5FE4"/>
    <w:rsid w:val="009B0DB7"/>
    <w:rsid w:val="009B34D7"/>
    <w:rsid w:val="009B5060"/>
    <w:rsid w:val="009D5821"/>
    <w:rsid w:val="009D76FE"/>
    <w:rsid w:val="00A112E4"/>
    <w:rsid w:val="00A1255D"/>
    <w:rsid w:val="00A127EB"/>
    <w:rsid w:val="00A14DD9"/>
    <w:rsid w:val="00A17B48"/>
    <w:rsid w:val="00A35131"/>
    <w:rsid w:val="00A47E53"/>
    <w:rsid w:val="00A54762"/>
    <w:rsid w:val="00A7678E"/>
    <w:rsid w:val="00A86F3C"/>
    <w:rsid w:val="00A96270"/>
    <w:rsid w:val="00AA603A"/>
    <w:rsid w:val="00AB4948"/>
    <w:rsid w:val="00AB7024"/>
    <w:rsid w:val="00AE3B25"/>
    <w:rsid w:val="00AE7F40"/>
    <w:rsid w:val="00B0071C"/>
    <w:rsid w:val="00B069C0"/>
    <w:rsid w:val="00B159D5"/>
    <w:rsid w:val="00B36489"/>
    <w:rsid w:val="00B40390"/>
    <w:rsid w:val="00B4536A"/>
    <w:rsid w:val="00B63DF3"/>
    <w:rsid w:val="00B73BF3"/>
    <w:rsid w:val="00B81C7B"/>
    <w:rsid w:val="00B934CC"/>
    <w:rsid w:val="00BA185D"/>
    <w:rsid w:val="00BB4CBF"/>
    <w:rsid w:val="00BC1FA0"/>
    <w:rsid w:val="00BD3478"/>
    <w:rsid w:val="00BD602A"/>
    <w:rsid w:val="00BF0BFE"/>
    <w:rsid w:val="00BF2B36"/>
    <w:rsid w:val="00C13504"/>
    <w:rsid w:val="00C265E4"/>
    <w:rsid w:val="00C61CF4"/>
    <w:rsid w:val="00C6223A"/>
    <w:rsid w:val="00C67ED2"/>
    <w:rsid w:val="00C866AC"/>
    <w:rsid w:val="00C91AE0"/>
    <w:rsid w:val="00C93844"/>
    <w:rsid w:val="00CA433F"/>
    <w:rsid w:val="00CE5D67"/>
    <w:rsid w:val="00CF2B3D"/>
    <w:rsid w:val="00D049B7"/>
    <w:rsid w:val="00D132DB"/>
    <w:rsid w:val="00D20AC9"/>
    <w:rsid w:val="00D778DD"/>
    <w:rsid w:val="00D810BD"/>
    <w:rsid w:val="00D81C8D"/>
    <w:rsid w:val="00D93223"/>
    <w:rsid w:val="00DB1081"/>
    <w:rsid w:val="00DB13A7"/>
    <w:rsid w:val="00DB24AC"/>
    <w:rsid w:val="00DD18A5"/>
    <w:rsid w:val="00DF54DB"/>
    <w:rsid w:val="00E0120C"/>
    <w:rsid w:val="00E06E44"/>
    <w:rsid w:val="00E12CE6"/>
    <w:rsid w:val="00E23CA9"/>
    <w:rsid w:val="00E25952"/>
    <w:rsid w:val="00E26A2A"/>
    <w:rsid w:val="00E366D3"/>
    <w:rsid w:val="00E40BC4"/>
    <w:rsid w:val="00E40EF3"/>
    <w:rsid w:val="00E61191"/>
    <w:rsid w:val="00E621D8"/>
    <w:rsid w:val="00E636D6"/>
    <w:rsid w:val="00E63920"/>
    <w:rsid w:val="00E73412"/>
    <w:rsid w:val="00E861C2"/>
    <w:rsid w:val="00E95F82"/>
    <w:rsid w:val="00E963E0"/>
    <w:rsid w:val="00E97C6A"/>
    <w:rsid w:val="00EB5806"/>
    <w:rsid w:val="00ED517B"/>
    <w:rsid w:val="00F030EE"/>
    <w:rsid w:val="00F04ECC"/>
    <w:rsid w:val="00F14D4A"/>
    <w:rsid w:val="00F243CD"/>
    <w:rsid w:val="00F269BA"/>
    <w:rsid w:val="00F40C1F"/>
    <w:rsid w:val="00F43647"/>
    <w:rsid w:val="00F53C5D"/>
    <w:rsid w:val="00F61D51"/>
    <w:rsid w:val="00F61D59"/>
    <w:rsid w:val="00F677A1"/>
    <w:rsid w:val="00F722EE"/>
    <w:rsid w:val="00F73532"/>
    <w:rsid w:val="00F91A7D"/>
    <w:rsid w:val="00FD1E46"/>
    <w:rsid w:val="00FD5A65"/>
    <w:rsid w:val="00FE23D0"/>
    <w:rsid w:val="00FF355D"/>
    <w:rsid w:val="00FF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E380"/>
  <w15:chartTrackingRefBased/>
  <w15:docId w15:val="{4EE64823-F978-4AA8-A71C-05C9BB5D0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6EDC"/>
    <w:rPr>
      <w:color w:val="0000FF"/>
      <w:u w:val="single"/>
    </w:rPr>
  </w:style>
  <w:style w:type="paragraph" w:styleId="ListParagraph">
    <w:name w:val="List Paragraph"/>
    <w:basedOn w:val="Normal"/>
    <w:uiPriority w:val="34"/>
    <w:qFormat/>
    <w:rsid w:val="000201C6"/>
    <w:pPr>
      <w:ind w:left="720"/>
      <w:contextualSpacing/>
    </w:pPr>
  </w:style>
  <w:style w:type="character" w:styleId="UnresolvedMention">
    <w:name w:val="Unresolved Mention"/>
    <w:basedOn w:val="DefaultParagraphFont"/>
    <w:uiPriority w:val="99"/>
    <w:semiHidden/>
    <w:unhideWhenUsed/>
    <w:rsid w:val="0048169A"/>
    <w:rPr>
      <w:color w:val="605E5C"/>
      <w:shd w:val="clear" w:color="auto" w:fill="E1DFDD"/>
    </w:rPr>
  </w:style>
  <w:style w:type="paragraph" w:styleId="BalloonText">
    <w:name w:val="Balloon Text"/>
    <w:basedOn w:val="Normal"/>
    <w:link w:val="BalloonTextChar"/>
    <w:uiPriority w:val="99"/>
    <w:semiHidden/>
    <w:unhideWhenUsed/>
    <w:rsid w:val="008C6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A8A"/>
    <w:rPr>
      <w:rFonts w:ascii="Segoe UI" w:hAnsi="Segoe UI" w:cs="Segoe UI"/>
      <w:sz w:val="18"/>
      <w:szCs w:val="18"/>
    </w:rPr>
  </w:style>
  <w:style w:type="character" w:styleId="FollowedHyperlink">
    <w:name w:val="FollowedHyperlink"/>
    <w:basedOn w:val="DefaultParagraphFont"/>
    <w:uiPriority w:val="99"/>
    <w:semiHidden/>
    <w:unhideWhenUsed/>
    <w:rsid w:val="00402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162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thuvienphapluat.vn/uploads/tintuc/2022/12/20/M%E1%BA%ABu%20CT07.doc" TargetMode="External"/><Relationship Id="rId13" Type="http://schemas.openxmlformats.org/officeDocument/2006/relationships/hyperlink" Target="https://files.thuvienphapluat.vn/uploads1/DocForms/4/6/6/8/466835/M%E1%BA%ABu%20CT04.do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iles.thuvienphapluat.vn/uploads1/DocForms/4/4/6/2/446237/Gi%E1%BA%A5y%20x%C3%A1c%20nh%E1%BA%ADn%20t%C3%ACnh%20tr%E1%BA%A1ng%20h%C3%B4n%20nh%C3%A2n.doc" TargetMode="External"/><Relationship Id="rId12" Type="http://schemas.openxmlformats.org/officeDocument/2006/relationships/hyperlink" Target="https://files.thuvienphapluat.vn/uploads1/DocForms/4/6/6/8/466835/M%E1%BA%ABu%20CT06.do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dn.thuvienphapluat.vn/phap-luat/2022-2/KL/mau-so-01-ban-hanh-kem-theo-thong-tu-59-tt-bca-2022.pdf" TargetMode="External"/><Relationship Id="rId1" Type="http://schemas.openxmlformats.org/officeDocument/2006/relationships/numbering" Target="numbering.xml"/><Relationship Id="rId6" Type="http://schemas.openxmlformats.org/officeDocument/2006/relationships/hyperlink" Target="https://thuvienphapluat.vn/chinh-sach-phap-luat-moi/vn/bieu-mau/43966/mau-to-khai-cap-giay-xac-nhan-tinh-trang-hon-nhan-giay-xac-nhan-doc-than" TargetMode="External"/><Relationship Id="rId11" Type="http://schemas.openxmlformats.org/officeDocument/2006/relationships/hyperlink" Target="https://cdn.thuvienphapluat.vn/uploads/tintuc/2022/12/20/M%E1%BA%ABu%20CT07.doc" TargetMode="External"/><Relationship Id="rId5" Type="http://schemas.openxmlformats.org/officeDocument/2006/relationships/hyperlink" Target="https://cdn.thuvienphapluat.vn/uploads/tintuc/2023/10/06/mau-to-khai-cap-giay-xac-nhan-tinh-trang-hon-nhan.docx" TargetMode="External"/><Relationship Id="rId15" Type="http://schemas.openxmlformats.org/officeDocument/2006/relationships/hyperlink" Target="https://files.thuvienphapluat.vn/uploads1/DocForms/4/6/6/8/466835/M%E1%BA%ABu%20CT06.doc" TargetMode="External"/><Relationship Id="rId10" Type="http://schemas.openxmlformats.org/officeDocument/2006/relationships/hyperlink" Target="https://csdl.dichvucong.gov.vn/web/jsp/download_file.jsp?ma=3fd55c007aa1eeb8" TargetMode="External"/><Relationship Id="rId4" Type="http://schemas.openxmlformats.org/officeDocument/2006/relationships/webSettings" Target="webSettings.xml"/><Relationship Id="rId9" Type="http://schemas.openxmlformats.org/officeDocument/2006/relationships/hyperlink" Target="https://dichvucong.bocongan.gov.vn/bocongan/bothutuc/tthc?matt=26497" TargetMode="External"/><Relationship Id="rId14" Type="http://schemas.openxmlformats.org/officeDocument/2006/relationships/hyperlink" Target="https://files.thuvienphapluat.vn/uploads1/DocForms/4/6/6/8/466835/M%E1%BA%ABu%20CT05.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Asus</cp:lastModifiedBy>
  <cp:revision>2</cp:revision>
  <cp:lastPrinted>2023-10-16T01:40:00Z</cp:lastPrinted>
  <dcterms:created xsi:type="dcterms:W3CDTF">2023-10-17T01:19:00Z</dcterms:created>
  <dcterms:modified xsi:type="dcterms:W3CDTF">2023-10-17T01:19:00Z</dcterms:modified>
</cp:coreProperties>
</file>