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Chọn kỹ thuật và xếp thẻ ý kiến</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thuật chọn và lý do: Start–Stop–Continue vì Sprint đã có vấn đề rõ ràng, thời gian 45 phút và nhóm cần thống nhất ngay các hành động cải tiến.</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85"/>
        <w:gridCol w:w="2985"/>
        <w:tblGridChange w:id="0">
          <w:tblGrid>
            <w:gridCol w:w="2895"/>
            <w:gridCol w:w="2985"/>
            <w:gridCol w:w="2985"/>
          </w:tblGrid>
        </w:tblGridChange>
      </w:tblGrid>
      <w:tr>
        <w:trPr>
          <w:cantSplit w:val="0"/>
          <w:trHeight w:val="271.9519542134197"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Thẻ</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Nội dung thẻ</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Xếp vào cột nào, lý do ngắn</w:t>
            </w:r>
          </w:p>
        </w:tc>
      </w:tr>
      <w:tr>
        <w:trPr>
          <w:cantSplit w:val="0"/>
          <w:trHeight w:val="503.57538512406796"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chéo giúp sửa lỗi trước khi kiểm thử.</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Continue. Cách làm hiệu quả, nên giữ.</w:t>
            </w:r>
          </w:p>
        </w:tc>
      </w:tr>
      <w:tr>
        <w:trPr>
          <w:cantSplit w:val="0"/>
          <w:trHeight w:val="735.21848848510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thử dồn đến ngày 9 mới bắt đầu.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 Dừng việc dồn kiểm thử đến cuối Sprint để phát hiện lỗi sớm hơn.</w:t>
            </w:r>
          </w:p>
        </w:tc>
      </w:tr>
      <w:tr>
        <w:trPr>
          <w:cantSplit w:val="0"/>
          <w:trHeight w:val="966.861591846147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Hải báo lỗi muộn khiến cả nhóm phải sửa gấp.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Viết lại: Lỗi được phát hiện muộn nên cả nhóm phải sửa gấp. Stop. Tập trung vào vấn đề quy trình, không đổ lỗi cá nhân.</w:t>
            </w:r>
          </w:p>
        </w:tc>
      </w:tr>
      <w:tr>
        <w:trPr>
          <w:cantSplit w:val="0"/>
          <w:trHeight w:val="966.861591846147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giá chưa hợp nhu cầu của người mua.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cho Product Owner đưa vào Product Backlog vì đây là góp ý về sản phẩm, không phải cách làm việc của Scrum Team.</w:t>
            </w:r>
          </w:p>
        </w:tc>
      </w:tr>
      <w:tr>
        <w:trPr>
          <w:cantSplit w:val="0"/>
          <w:trHeight w:val="735.21848848510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of Done (DoD) chưa ghi việc kiểm thử trên điện thoại.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Bổ sung kiểm thử trên điện thoại vào DoD để áp dụng từ Sprint sau.</w:t>
            </w:r>
          </w:p>
        </w:tc>
      </w:tr>
    </w:tbl>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Từ Data đến Improvement</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70"/>
        <w:tblGridChange w:id="0">
          <w:tblGrid>
            <w:gridCol w:w="2940"/>
            <w:gridCol w:w="2940"/>
            <w:gridCol w:w="29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đã chọn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Khía cạnh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Insight (vì sao xảy ra)</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DT-01: Ngày 9 mới bắt đầu kiểm thử chức năng đặt giữ máy.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Quy trình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Nhóm dồn kiểm thử đến cuối Sprint nên lỗi được phát hiện quá muộn, không còn đủ thời gian để hoàn thành PBI.</w:t>
            </w:r>
          </w:p>
        </w:tc>
      </w:tr>
    </w:tbl>
    <w:p w:rsidR="00000000" w:rsidDel="00000000" w:rsidP="00000000" w:rsidRDefault="00000000" w:rsidRPr="00000000" w14:paraId="0000001C">
      <w:pPr>
        <w:rPr>
          <w:sz w:val="24"/>
          <w:szCs w:val="24"/>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80"/>
        <w:gridCol w:w="2280"/>
        <w:gridCol w:w="2160"/>
        <w:tblGridChange w:id="0">
          <w:tblGrid>
            <w:gridCol w:w="2145"/>
            <w:gridCol w:w="2280"/>
            <w:gridCol w:w="2280"/>
            <w:gridCol w:w="21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Hành động cụ thể</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Người/nhóm theo dõi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Khi kiểm tra lại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Bằng chứng</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Bắt đầu kiểm thử từ Day 4; mỗi PBI phải được kiểm thử trước khi sang Day 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Scrum Master Duy và cả Developers theo dõi trong Daily Scrum.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Retrospective Sprint sau.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Sprint và trạng thái PBI cho thấy kiểm thử hoàn thành trước Day 8.</w:t>
            </w:r>
          </w:p>
        </w:tc>
      </w:tr>
    </w:tbl>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3. Sắp xếp và mở đầu buổi Retrospective</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Thứ tự 5 bước: H3 → H2 → H5 → H1 → H6</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bị loại và lý do: H4 vì Scrum Master không tự chọn giải pháp và giao cho nhóm; Improvement phải do cả Scrum Team cùng thống nhất.</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mở đầu:</w:t>
        <w:br w:type="textWrapping"/>
        <w:t xml:space="preserve">Chào mọi người, mục tiêu của buổi Retrospective là cùng nhìn lại cách làm việc trong Sprint vừa rồi để tìm một cải tiến khả thi cho Sprint tiếp theo. Chúng ta tập trung vào sự việc và quy trình, không đổ lỗi cá nhân. Trước khi bắt đầu, mình cùng xem lại hành động đã thống nhất ở Sprint trước và xem đã thực hiện đến đâu.</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