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23D2" w14:textId="7590A749" w:rsidR="00DE140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EA457" w14:textId="2A83F0DA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14:paraId="22BB9365" w14:textId="64B1547C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14:paraId="02030F37" w14:textId="2DA173C7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E36A84" w14:textId="207A1FE6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267B26" w14:textId="474F03F2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D573C06" w14:textId="56A6753D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AEC94CE" w14:textId="71156F09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E51A20E" w14:textId="7CC2E19A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B55CE13" w14:textId="05CF95EF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7B79BF0" w14:textId="29E5FCD0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7207AFF" w14:textId="341B74C2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C5B1484" w14:textId="6D2EBDDA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536535A" w14:textId="0028609E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80F345D" w14:textId="6A5898A5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3E4D764" w14:textId="5D281548" w:rsidR="00F86485" w:rsidRPr="00741D7D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5C551F5" w14:textId="2F993F05" w:rsidR="00F86485" w:rsidRDefault="00F86485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513783D" w14:textId="77777777" w:rsidR="00741D7D" w:rsidRPr="00741D7D" w:rsidRDefault="00741D7D" w:rsidP="004E031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C7E8B2C" w14:textId="1735C6B8" w:rsidR="00F86485" w:rsidRPr="00741D7D" w:rsidRDefault="00F86485" w:rsidP="004E0311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</w:p>
    <w:p w14:paraId="71FA4288" w14:textId="76F87255" w:rsidR="00F86485" w:rsidRPr="00741D7D" w:rsidRDefault="00F86485" w:rsidP="004E0311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Giới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thiệu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về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thuật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phân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cụm</w:t>
      </w:r>
      <w:proofErr w:type="spell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K-means </w:t>
      </w:r>
      <w:proofErr w:type="gramStart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( K</w:t>
      </w:r>
      <w:proofErr w:type="gramEnd"/>
      <w:r w:rsidR="00FC266D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-means clustering) </w:t>
      </w:r>
    </w:p>
    <w:p w14:paraId="211506AA" w14:textId="21E82A86" w:rsidR="000C3744" w:rsidRPr="00741D7D" w:rsidRDefault="000C3744" w:rsidP="000C3744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James MacQueen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1967.</w:t>
      </w:r>
    </w:p>
    <w:p w14:paraId="401A5BAF" w14:textId="0EAC80CC" w:rsidR="00131C4E" w:rsidRPr="00741D7D" w:rsidRDefault="00FC266D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r w:rsidRPr="00741D7D">
        <w:rPr>
          <w:rFonts w:ascii="Times New Roman" w:hAnsi="Times New Roman" w:cs="Times New Roman"/>
          <w:i/>
          <w:iCs/>
          <w:color w:val="FF0000"/>
          <w:sz w:val="24"/>
          <w:szCs w:val="24"/>
        </w:rPr>
        <w:t>unsupervised learning</w:t>
      </w:r>
      <w:r w:rsidRPr="00741D7D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0AD5BA46" w14:textId="0CCBA40E" w:rsidR="005A0E7D" w:rsidRPr="00741D7D" w:rsidRDefault="005A0E7D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K-means,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(label)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(cluster)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7B617696" w14:textId="465C262C" w:rsidR="005A0E7D" w:rsidRPr="00741D7D" w:rsidRDefault="005A0E7D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(cluster)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3 cluster</w:t>
      </w:r>
      <w:r w:rsidR="004E0311" w:rsidRPr="00741D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31491D" w14:textId="77777777" w:rsidR="004E0311" w:rsidRPr="00741D7D" w:rsidRDefault="004E0311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E49362" w14:textId="1C9D06CB" w:rsidR="005A0E7D" w:rsidRPr="00741D7D" w:rsidRDefault="004E0311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A6979" wp14:editId="1CE0A199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C948" w14:textId="1FDC8B76" w:rsidR="004E0311" w:rsidRDefault="004E0311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DEDFD8" w14:textId="033E413B" w:rsidR="00741D7D" w:rsidRDefault="00741D7D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592D4F" w14:textId="262BDE02" w:rsidR="00741D7D" w:rsidRDefault="00741D7D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F0C6EF" w14:textId="77777777" w:rsidR="00741D7D" w:rsidRPr="00741D7D" w:rsidRDefault="00741D7D" w:rsidP="004E031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3E982E" w14:textId="6DAC9263" w:rsidR="00F86485" w:rsidRPr="00741D7D" w:rsidRDefault="00F86485" w:rsidP="004E0311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Tóm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tắt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thuật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="004C2FB8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1078D561" w14:textId="6686F6F0" w:rsidR="004E0311" w:rsidRPr="00741D7D" w:rsidRDefault="004E0311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1D7D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0F9A4087" w14:textId="77777777" w:rsidR="004E0311" w:rsidRPr="00741D7D" w:rsidRDefault="004E0311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M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014C5072" w14:textId="77777777" w:rsidR="00EF786F" w:rsidRPr="00741D7D" w:rsidRDefault="00EF786F" w:rsidP="004E031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52EB151D" w14:textId="75B5807B" w:rsidR="00B64F46" w:rsidRPr="00741D7D" w:rsidRDefault="00EF786F" w:rsidP="00B64F46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ban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1DFD353D" w14:textId="5655DB29" w:rsidR="00B64F46" w:rsidRPr="00741D7D" w:rsidRDefault="00EF786F" w:rsidP="00B64F46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62C"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0462C" w:rsidRPr="00741D7D">
        <w:rPr>
          <w:rFonts w:ascii="Times New Roman" w:hAnsi="Times New Roman" w:cs="Times New Roman"/>
          <w:sz w:val="24"/>
          <w:szCs w:val="24"/>
        </w:rPr>
        <w:t xml:space="preserve"> center</w:t>
      </w:r>
    </w:p>
    <w:p w14:paraId="3850724C" w14:textId="77777777" w:rsidR="00EF786F" w:rsidRPr="00741D7D" w:rsidRDefault="00EF786F" w:rsidP="0020462C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196C6D88" w14:textId="77777777" w:rsidR="00EF786F" w:rsidRPr="00741D7D" w:rsidRDefault="00EF786F" w:rsidP="00EF786F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9D6D248" w14:textId="77777777" w:rsidR="0020462C" w:rsidRPr="00741D7D" w:rsidRDefault="00EF786F" w:rsidP="00EF786F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Quay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AAD259" w14:textId="0552126D" w:rsidR="004E0311" w:rsidRPr="00741D7D" w:rsidRDefault="0020462C" w:rsidP="0020462C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1D7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r w:rsidR="00FC0717" w:rsidRPr="00741D7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FC0717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717"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B64F46" w:rsidRPr="00741D7D">
        <w:rPr>
          <w:rFonts w:ascii="Times New Roman" w:hAnsi="Times New Roman" w:cs="Times New Roman"/>
          <w:sz w:val="24"/>
          <w:szCs w:val="24"/>
        </w:rPr>
        <w:t>.</w:t>
      </w:r>
    </w:p>
    <w:p w14:paraId="3899915A" w14:textId="5F0CB612" w:rsidR="00B64F46" w:rsidRDefault="00B64F46" w:rsidP="0020462C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 =4</w:t>
      </w:r>
    </w:p>
    <w:p w14:paraId="05B1C0B6" w14:textId="2B2829BF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ED66173" w14:textId="4165432E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4CF23B6" w14:textId="7999DB73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E84BEEB" w14:textId="659D05D3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3F5624B" w14:textId="07C8ADA4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8BA309D" w14:textId="59E7CE2D" w:rsid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2CDD77B4" w14:textId="77777777" w:rsidR="00741D7D" w:rsidRPr="00741D7D" w:rsidRDefault="00741D7D" w:rsidP="00741D7D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71ECB6E" w14:textId="77777777" w:rsidR="00F449A6" w:rsidRPr="00741D7D" w:rsidRDefault="00F449A6" w:rsidP="00F449A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AA9E69" w14:textId="29519A32" w:rsidR="00B64F46" w:rsidRPr="00741D7D" w:rsidRDefault="00B64F46" w:rsidP="00B64F46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4 center</w:t>
      </w:r>
    </w:p>
    <w:p w14:paraId="3A952656" w14:textId="77777777" w:rsidR="00311171" w:rsidRPr="00741D7D" w:rsidRDefault="00311171" w:rsidP="0031117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F111895" w14:textId="0C4A55FD" w:rsidR="00B64F46" w:rsidRPr="00741D7D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5E967" wp14:editId="409A22D3">
            <wp:extent cx="5943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73C0" w14:textId="67E1BBFE" w:rsidR="00B64F46" w:rsidRPr="00741D7D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F5F7D6" w14:textId="4C31A130" w:rsidR="00B64F46" w:rsidRPr="00741D7D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C89A0E" w14:textId="474608AF" w:rsidR="00B64F46" w:rsidRDefault="00B64F46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64C808AC" w14:textId="6901AC49" w:rsid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03B6BC1" w14:textId="02A16890" w:rsid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5351E8E" w14:textId="61E1DEF3" w:rsid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1330521" w14:textId="0D5893EA" w:rsid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A2F3214" w14:textId="1FA0FA57" w:rsid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DB0A39C" w14:textId="77777777" w:rsidR="00741D7D" w:rsidRPr="00741D7D" w:rsidRDefault="00741D7D" w:rsidP="00F449A6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33B7892" w14:textId="027FDDB6" w:rsidR="00B64F46" w:rsidRPr="00741D7D" w:rsidRDefault="00B64F46" w:rsidP="00B64F46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</w:p>
    <w:p w14:paraId="7E6950E7" w14:textId="77777777" w:rsidR="00311171" w:rsidRPr="00741D7D" w:rsidRDefault="00311171" w:rsidP="00311171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EA4C513" w14:textId="67046EF9" w:rsidR="00B64F46" w:rsidRPr="00741D7D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3861B" wp14:editId="102572E3">
            <wp:extent cx="5943600" cy="418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607" w14:textId="78E339C0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402B763B" w14:textId="5E639C75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2E762B57" w14:textId="06698598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1936DBA8" w14:textId="689581CA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4AA10058" w14:textId="1D970145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45186A9D" w14:textId="54BEEBDD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3B6B6D87" w14:textId="2355B1A1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298C424F" w14:textId="04D89BDB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04DFDB28" w14:textId="34F4F88E" w:rsidR="00B64F46" w:rsidRPr="00741D7D" w:rsidRDefault="00B64F46" w:rsidP="00B64F46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</w:p>
    <w:p w14:paraId="34F02B0A" w14:textId="7CAFF519" w:rsidR="00B64F46" w:rsidRPr="00741D7D" w:rsidRDefault="00B64F46" w:rsidP="00B64F46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</w:p>
    <w:p w14:paraId="230F64B6" w14:textId="209766C5" w:rsidR="00B64F46" w:rsidRPr="00741D7D" w:rsidRDefault="00B64F46" w:rsidP="00B64F46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</w:p>
    <w:p w14:paraId="0EAE2ACD" w14:textId="1430981E" w:rsidR="00311171" w:rsidRPr="00741D7D" w:rsidRDefault="00B64F46" w:rsidP="007007D7">
      <w:pPr>
        <w:pStyle w:val="ListParagraph"/>
        <w:numPr>
          <w:ilvl w:val="1"/>
          <w:numId w:val="3"/>
        </w:num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7487996" w14:textId="77777777" w:rsidR="007007D7" w:rsidRPr="00741D7D" w:rsidRDefault="007007D7" w:rsidP="007007D7">
      <w:pPr>
        <w:pStyle w:val="ListParagraph"/>
        <w:tabs>
          <w:tab w:val="left" w:pos="231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9D17E94" w14:textId="575600BC" w:rsidR="007007D7" w:rsidRPr="00741D7D" w:rsidRDefault="007007D7" w:rsidP="007007D7">
      <w:pPr>
        <w:pStyle w:val="ListParagraph"/>
        <w:tabs>
          <w:tab w:val="left" w:pos="231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71AD2" wp14:editId="237C9AB2">
            <wp:extent cx="5936615" cy="41351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B183" w14:textId="77777777" w:rsidR="00311171" w:rsidRPr="00741D7D" w:rsidRDefault="00311171" w:rsidP="00311171">
      <w:pPr>
        <w:pStyle w:val="ListParagraph"/>
        <w:tabs>
          <w:tab w:val="left" w:pos="231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6B4E666F" w14:textId="0FFDB599" w:rsidR="00B64F46" w:rsidRPr="00741D7D" w:rsidRDefault="00B64F46" w:rsidP="00311171">
      <w:pPr>
        <w:pStyle w:val="ListParagraph"/>
        <w:tabs>
          <w:tab w:val="left" w:pos="231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45DAD6B7" w14:textId="5790F9E4" w:rsidR="00B64F46" w:rsidRPr="00741D7D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CEAC95" w14:textId="14AFE5B4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3B0BF5D8" w14:textId="54E335EF" w:rsidR="00B64F46" w:rsidRPr="00741D7D" w:rsidRDefault="00B64F46" w:rsidP="00B64F46">
      <w:pPr>
        <w:rPr>
          <w:rFonts w:ascii="Times New Roman" w:hAnsi="Times New Roman" w:cs="Times New Roman"/>
          <w:sz w:val="24"/>
          <w:szCs w:val="24"/>
        </w:rPr>
      </w:pPr>
    </w:p>
    <w:p w14:paraId="2B990331" w14:textId="5F15F904" w:rsidR="00B64F46" w:rsidRPr="00741D7D" w:rsidRDefault="00B64F4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</w:p>
    <w:p w14:paraId="68FF0596" w14:textId="1A86445B" w:rsidR="00B64F46" w:rsidRPr="00741D7D" w:rsidRDefault="00B64F4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2BF90A03" w14:textId="0E25C8C2" w:rsidR="00B64F46" w:rsidRPr="00741D7D" w:rsidRDefault="00B64F4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5A937A64" w14:textId="77777777" w:rsidR="00F449A6" w:rsidRPr="00741D7D" w:rsidRDefault="00F449A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72AC204C" w14:textId="1BDEB75A" w:rsidR="00B64F46" w:rsidRPr="00741D7D" w:rsidRDefault="00B64F4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21060FF7" w14:textId="7C8186DD" w:rsidR="00B64F46" w:rsidRDefault="00B64F46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101FBB68" w14:textId="77777777" w:rsidR="00741D7D" w:rsidRPr="00741D7D" w:rsidRDefault="00741D7D" w:rsidP="00B64F46">
      <w:p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</w:p>
    <w:p w14:paraId="780B836D" w14:textId="74ED0FF8" w:rsidR="00B64F46" w:rsidRPr="00741D7D" w:rsidRDefault="00B64F46" w:rsidP="001722B8">
      <w:pPr>
        <w:pStyle w:val="ListParagraph"/>
        <w:numPr>
          <w:ilvl w:val="1"/>
          <w:numId w:val="3"/>
        </w:numPr>
        <w:tabs>
          <w:tab w:val="left" w:pos="240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lastRenderedPageBreak/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A8312" w14:textId="77777777" w:rsidR="00311171" w:rsidRPr="00741D7D" w:rsidRDefault="00311171" w:rsidP="00311171">
      <w:pPr>
        <w:pStyle w:val="ListParagraph"/>
        <w:tabs>
          <w:tab w:val="left" w:pos="240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567760E" w14:textId="5EC2B44A" w:rsidR="00311171" w:rsidRPr="00741D7D" w:rsidRDefault="00311171" w:rsidP="00311171">
      <w:pPr>
        <w:pStyle w:val="ListParagraph"/>
        <w:tabs>
          <w:tab w:val="left" w:pos="2407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82F0D" wp14:editId="5FB5DBEB">
            <wp:extent cx="5936615" cy="41897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4FAE" w14:textId="2C6546A5" w:rsidR="00B64F46" w:rsidRDefault="00B64F46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53F4D1" w14:textId="63E3DDB3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BD0BD2" w14:textId="6A7B516D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EFB025" w14:textId="61454458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5BDA0E" w14:textId="13C92F1E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21582F" w14:textId="2240C517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D5B7CF" w14:textId="06F93960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1ABBB1" w14:textId="769F4865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A93563" w14:textId="117209FC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F5B50D" w14:textId="132FAFE2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7B23C1" w14:textId="3A1774DC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EAFC48" w14:textId="41DD2043" w:rsid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2B7677" w14:textId="77777777" w:rsidR="00741D7D" w:rsidRPr="00741D7D" w:rsidRDefault="00741D7D" w:rsidP="00B64F4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2FCEA9" w14:textId="010D67CC" w:rsidR="00F86485" w:rsidRPr="00741D7D" w:rsidRDefault="00131C4E" w:rsidP="004E0311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Phân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tích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học</w:t>
      </w:r>
      <w:proofErr w:type="spellEnd"/>
      <w:r w:rsidR="004C2FB8" w:rsidRPr="00741D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7A539B14" w14:textId="57F2C885" w:rsidR="0038055D" w:rsidRPr="001A5829" w:rsidRDefault="0075446D" w:rsidP="0075446D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1A5829" w:rsidRPr="001A5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49AF24" w14:textId="133D9D68" w:rsidR="0075446D" w:rsidRPr="00741D7D" w:rsidRDefault="0075446D" w:rsidP="0075446D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 = [x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41D7D">
        <w:rPr>
          <w:rFonts w:ascii="Times New Roman" w:hAnsi="Times New Roman" w:cs="Times New Roman"/>
          <w:sz w:val="24"/>
          <w:szCs w:val="24"/>
        </w:rPr>
        <w:t>, x</w:t>
      </w:r>
      <w:proofErr w:type="gramStart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41D7D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 &lt; N</w:t>
      </w:r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chia.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0D35CC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5CC"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D35CC" w:rsidRPr="00741D7D">
        <w:rPr>
          <w:rFonts w:ascii="Times New Roman" w:hAnsi="Times New Roman" w:cs="Times New Roman"/>
          <w:sz w:val="24"/>
          <w:szCs w:val="24"/>
        </w:rPr>
        <w:t xml:space="preserve"> center</w:t>
      </w:r>
      <w:r w:rsidR="006849E6" w:rsidRPr="00741D7D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="006849E6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6849E6" w:rsidRPr="00741D7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m</w:t>
      </w:r>
      <w:r w:rsidR="006849E6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6849E6" w:rsidRPr="00741D7D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m</w:t>
      </w:r>
      <w:r w:rsidR="006849E6" w:rsidRPr="00741D7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F449A6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849E6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849E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9E6"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74CA76E" w14:textId="16AC86F0" w:rsidR="00034DCF" w:rsidRPr="00741D7D" w:rsidRDefault="00034DCF" w:rsidP="0075446D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41D7D">
        <w:rPr>
          <w:rFonts w:ascii="Times New Roman" w:hAnsi="Times New Roman" w:cs="Times New Roman"/>
          <w:sz w:val="24"/>
          <w:szCs w:val="24"/>
        </w:rPr>
        <w:t>= [y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i1,</w:t>
      </w:r>
      <w:r w:rsidRPr="00741D7D">
        <w:rPr>
          <w:rFonts w:ascii="Times New Roman" w:hAnsi="Times New Roman" w:cs="Times New Roman"/>
          <w:sz w:val="24"/>
          <w:szCs w:val="24"/>
        </w:rPr>
        <w:t xml:space="preserve"> 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Start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2,…</w:t>
      </w:r>
      <w:proofErr w:type="gram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="00B40B9B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cluster k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y</w:t>
      </w:r>
      <w:r w:rsidR="00B40B9B" w:rsidRPr="00741D7D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0B9B" w:rsidRPr="00741D7D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B9B"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40B9B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BD8" w:rsidRPr="00741D7D">
        <w:rPr>
          <w:rFonts w:ascii="Times New Roman" w:hAnsi="Times New Roman" w:cs="Times New Roman"/>
          <w:sz w:val="24"/>
          <w:szCs w:val="24"/>
        </w:rPr>
        <w:t>y</w:t>
      </w:r>
      <w:r w:rsidR="00005BD8" w:rsidRPr="00741D7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005BD8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05BD8" w:rsidRPr="00741D7D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="00005BD8"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05BD8" w:rsidRPr="00741D7D">
        <w:rPr>
          <w:rFonts w:ascii="Times New Roman" w:hAnsi="Times New Roman" w:cs="Times New Roman"/>
          <w:sz w:val="24"/>
          <w:szCs w:val="24"/>
        </w:rPr>
        <w:t xml:space="preserve"> j != k</w:t>
      </w:r>
    </w:p>
    <w:p w14:paraId="73C1501E" w14:textId="4F759569" w:rsidR="00126283" w:rsidRPr="00741D7D" w:rsidRDefault="00126283" w:rsidP="00126283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[1,</w:t>
      </w:r>
      <w:proofErr w:type="gramStart"/>
      <w:r w:rsidRPr="00741D7D">
        <w:rPr>
          <w:rFonts w:ascii="Times New Roman" w:hAnsi="Times New Roman" w:cs="Times New Roman"/>
          <w:sz w:val="24"/>
          <w:szCs w:val="24"/>
        </w:rPr>
        <w:t>0,0,…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,0]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1</w:t>
      </w:r>
    </w:p>
    <w:p w14:paraId="6CF1C9B7" w14:textId="28598E3F" w:rsidR="00126283" w:rsidRPr="00741D7D" w:rsidRDefault="00126283" w:rsidP="00126283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0EB2D51D" w14:textId="7BD20F8A" w:rsidR="00126283" w:rsidRPr="00741D7D" w:rsidRDefault="00BA4474" w:rsidP="00BA4474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="00126283"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C17B3" wp14:editId="65EE0C10">
            <wp:extent cx="1781033" cy="4869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107" cy="4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0217" w14:textId="5EECE055" w:rsidR="00126283" w:rsidRPr="001A5829" w:rsidRDefault="00126283" w:rsidP="00126283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="007A7FED" w:rsidRPr="001A5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6700E9" w14:textId="6F7BF660" w:rsidR="007A7FED" w:rsidRPr="00741D7D" w:rsidRDefault="007A7FED" w:rsidP="007A7FED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m</w:t>
      </w:r>
      <w:r w:rsidR="006D12C2" w:rsidRPr="00741D7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="006D12C2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cluster k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(x</w:t>
      </w:r>
      <w:r w:rsidR="006D12C2"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i –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m</w:t>
      </w:r>
      <w:r w:rsidR="006D12C2" w:rsidRPr="00741D7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). Sau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2"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D12C2" w:rsidRPr="00741D7D">
        <w:rPr>
          <w:rFonts w:ascii="Times New Roman" w:hAnsi="Times New Roman" w:cs="Times New Roman"/>
          <w:sz w:val="24"/>
          <w:szCs w:val="24"/>
        </w:rPr>
        <w:t>:</w:t>
      </w:r>
    </w:p>
    <w:p w14:paraId="554F3E57" w14:textId="377E189D" w:rsidR="006D12C2" w:rsidRPr="00741D7D" w:rsidRDefault="006D12C2" w:rsidP="006D12C2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FE08A" wp14:editId="149F1F3D">
            <wp:extent cx="827719" cy="232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5128" cy="2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CFE0" w14:textId="77777777" w:rsidR="00724A0E" w:rsidRPr="00741D7D" w:rsidRDefault="00724A0E" w:rsidP="006D12C2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k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41D7D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41D7D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D7D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= k. 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7B831460" w14:textId="619347DA" w:rsidR="006D12C2" w:rsidRPr="00741D7D" w:rsidRDefault="00724A0E" w:rsidP="00724A0E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1902C" wp14:editId="38F88BC9">
            <wp:extent cx="2258704" cy="53017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359" cy="5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85E7E" w14:textId="5323710B" w:rsidR="00724A0E" w:rsidRPr="00741D7D" w:rsidRDefault="00724A0E" w:rsidP="00724A0E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11B4918F" w14:textId="59961351" w:rsidR="00724A0E" w:rsidRPr="00741D7D" w:rsidRDefault="00724A0E" w:rsidP="00724A0E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C1F6D" wp14:editId="661CD16A">
            <wp:extent cx="1924334" cy="384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0408" cy="3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A84" w14:textId="3C801336" w:rsidR="00724A0E" w:rsidRPr="00741D7D" w:rsidRDefault="00BA4474" w:rsidP="00BA4474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6DC55A" w14:textId="44AB08AF" w:rsidR="00BA4474" w:rsidRPr="00741D7D" w:rsidRDefault="00BA4474" w:rsidP="00BA4474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E865B" wp14:editId="211C5532">
            <wp:extent cx="2531660" cy="926372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102" cy="9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C94" w14:textId="6CE446EE" w:rsidR="00BA4474" w:rsidRDefault="00BA4474" w:rsidP="00BA4474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argmin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f(x) = x</w:t>
      </w:r>
      <w:r w:rsidRPr="00741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1D7D">
        <w:rPr>
          <w:rFonts w:ascii="Times New Roman" w:hAnsi="Times New Roman" w:cs="Times New Roman"/>
          <w:sz w:val="24"/>
          <w:szCs w:val="24"/>
        </w:rPr>
        <w:t xml:space="preserve"> – 2x + 1 = (x – 2)</w:t>
      </w:r>
      <w:r w:rsidRPr="00741D7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f(x) = 0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 =1.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min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741D7D">
        <w:rPr>
          <w:rFonts w:ascii="Times New Roman" w:hAnsi="Times New Roman" w:cs="Times New Roman"/>
          <w:sz w:val="24"/>
          <w:szCs w:val="24"/>
        </w:rPr>
        <w:t xml:space="preserve"> f(x) = 0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argmin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41D7D">
        <w:rPr>
          <w:rFonts w:ascii="Times New Roman" w:hAnsi="Times New Roman" w:cs="Times New Roman"/>
          <w:sz w:val="24"/>
          <w:szCs w:val="24"/>
        </w:rPr>
        <w:t xml:space="preserve"> =1)</w:t>
      </w:r>
    </w:p>
    <w:p w14:paraId="0C821465" w14:textId="77777777" w:rsidR="001A5829" w:rsidRPr="00741D7D" w:rsidRDefault="001A5829" w:rsidP="00BA4474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6416A7F" w14:textId="614EAD3A" w:rsidR="00110FEE" w:rsidRPr="001A5829" w:rsidRDefault="00110FEE" w:rsidP="00110FEE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mát</w:t>
      </w:r>
      <w:proofErr w:type="spellEnd"/>
      <w:r w:rsidR="00F449A6" w:rsidRPr="001A5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586E2D" w14:textId="083B6A1D" w:rsidR="00F449A6" w:rsidRPr="00741D7D" w:rsidRDefault="00F449A6" w:rsidP="00F449A6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)</w:t>
      </w:r>
    </w:p>
    <w:p w14:paraId="097853B7" w14:textId="77777777" w:rsidR="00F449A6" w:rsidRPr="00741D7D" w:rsidRDefault="00F449A6" w:rsidP="00F449A6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6A62A16A" w14:textId="0C8A9F4C" w:rsidR="00F449A6" w:rsidRPr="00741D7D" w:rsidRDefault="00F449A6" w:rsidP="00F449A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35689" wp14:editId="0AAF7089">
            <wp:extent cx="2538484" cy="9786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501" cy="9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DDDC2" w14:textId="0A52A0A7" w:rsidR="00F449A6" w:rsidRPr="00741D7D" w:rsidRDefault="00F449A6" w:rsidP="00F449A6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y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(3) ở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04699127" w14:textId="425494D3" w:rsidR="00191387" w:rsidRPr="00741D7D" w:rsidRDefault="00F449A6" w:rsidP="00191387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2ADF4" wp14:editId="54007AB8">
            <wp:extent cx="1985749" cy="5221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9517" cy="5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D339" w14:textId="01F5330F" w:rsidR="00191387" w:rsidRPr="00741D7D" w:rsidRDefault="00191387" w:rsidP="00FB432F">
      <w:pPr>
        <w:tabs>
          <w:tab w:val="left" w:pos="1860"/>
        </w:tabs>
        <w:spacing w:before="100" w:beforeAutospacing="1" w:after="100" w:afterAutospacing="1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r w:rsidR="005103A3"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FFE37" wp14:editId="131DC337">
            <wp:extent cx="743803" cy="28237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888" cy="2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="005103A3"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m</w:t>
      </w:r>
      <w:r w:rsidR="005103A3" w:rsidRPr="00741D7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x</w:t>
      </w:r>
      <w:r w:rsidR="005103A3" w:rsidRPr="00741D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5103A3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3A3"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7F432B7" w14:textId="36B479DA" w:rsidR="00244390" w:rsidRPr="00741D7D" w:rsidRDefault="00244390" w:rsidP="00244390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M (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)</w:t>
      </w:r>
    </w:p>
    <w:p w14:paraId="44B36AE7" w14:textId="205F169B" w:rsidR="00FB432F" w:rsidRPr="00741D7D" w:rsidRDefault="00FB432F" w:rsidP="00FB432F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label vector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7AF2F2D3" w14:textId="09D19F91" w:rsidR="00FB432F" w:rsidRPr="00741D7D" w:rsidRDefault="00FB432F" w:rsidP="00FB432F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sz w:val="24"/>
          <w:szCs w:val="24"/>
        </w:rPr>
        <w:tab/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C5708" wp14:editId="1EF018BC">
            <wp:extent cx="2060812" cy="594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7493" cy="5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75F" w14:textId="14D54E4D" w:rsidR="00FB432F" w:rsidRPr="00741D7D" w:rsidRDefault="00FB432F" w:rsidP="00FB432F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t xml:space="preserve">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C83842" w14:textId="3B8D7B71" w:rsidR="00FB432F" w:rsidRPr="00741D7D" w:rsidRDefault="00FB432F" w:rsidP="00FB432F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l(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argmin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 </w:t>
      </w: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E5F4A" wp14:editId="3282B85E">
            <wp:extent cx="996287" cy="41023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3463" cy="4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D7D">
        <w:rPr>
          <w:rFonts w:ascii="Times New Roman" w:hAnsi="Times New Roman" w:cs="Times New Roman"/>
          <w:sz w:val="24"/>
          <w:szCs w:val="24"/>
        </w:rPr>
        <w:t xml:space="preserve">),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3DC57D83" w14:textId="0AC32BE9" w:rsidR="00FB432F" w:rsidRPr="00741D7D" w:rsidRDefault="00FB432F" w:rsidP="00FB432F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DFF38" wp14:editId="7D0ABA6A">
            <wp:extent cx="1665027" cy="465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22" cy="46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5013" w14:textId="26E9FDEC" w:rsidR="00FB432F" w:rsidRPr="00741D7D" w:rsidRDefault="00FB432F" w:rsidP="00FB432F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= 0,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79BF1542" w14:textId="33B2AEC7" w:rsidR="00FB432F" w:rsidRPr="00741D7D" w:rsidRDefault="00FB432F" w:rsidP="00FB432F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646AA" wp14:editId="2846803F">
            <wp:extent cx="1562669" cy="112135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7337" cy="11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37B" w14:textId="1E6FDACF" w:rsidR="00FB432F" w:rsidRDefault="00FB432F" w:rsidP="00FB432F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</w:t>
      </w:r>
      <w:r w:rsidRPr="00741D7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j.</w:t>
      </w:r>
    </w:p>
    <w:p w14:paraId="442A0A5F" w14:textId="78086E83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76849B03" w14:textId="583BB301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54F2361" w14:textId="480CF6F0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346A1F98" w14:textId="664ACBDB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E7B6EE4" w14:textId="405A14F8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5AE33666" w14:textId="59AACBC2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57B01D" w14:textId="270C0BD3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142E557A" w14:textId="5091E929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8AA9A72" w14:textId="13F3C502" w:rsid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9D99D0B" w14:textId="77777777" w:rsidR="001A5829" w:rsidRPr="001A5829" w:rsidRDefault="001A5829" w:rsidP="001A5829">
      <w:p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6A17EAF" w14:textId="6F28EDA1" w:rsidR="00131C4E" w:rsidRPr="001A5829" w:rsidRDefault="00131C4E" w:rsidP="004E0311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Một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số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hạn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chế</w:t>
      </w:r>
      <w:proofErr w:type="spellEnd"/>
      <w:r w:rsidR="004C2FB8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10312BD6" w14:textId="16C23173" w:rsidR="005E3E93" w:rsidRPr="001A5829" w:rsidRDefault="00D717EA" w:rsidP="005E3E93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cluster:</w:t>
      </w:r>
    </w:p>
    <w:p w14:paraId="74BBD2C6" w14:textId="6D02567A" w:rsidR="00D717EA" w:rsidRPr="00741D7D" w:rsidRDefault="00D717EA" w:rsidP="00D717E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5465BCA8" w14:textId="7A30A272" w:rsidR="001A5829" w:rsidRDefault="00D717EA" w:rsidP="001A5829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Elbow </w:t>
      </w:r>
      <w:proofErr w:type="gramStart"/>
      <w:r w:rsidRPr="00741D7D">
        <w:rPr>
          <w:rFonts w:ascii="Times New Roman" w:hAnsi="Times New Roman" w:cs="Times New Roman"/>
          <w:sz w:val="24"/>
          <w:szCs w:val="24"/>
        </w:rPr>
        <w:t>method,…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>..</w:t>
      </w:r>
    </w:p>
    <w:p w14:paraId="36D4D804" w14:textId="77777777" w:rsidR="001A5829" w:rsidRPr="001A5829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ABFBE96" w14:textId="70A2BEF5" w:rsidR="00D717EA" w:rsidRPr="001A5829" w:rsidRDefault="00D717EA" w:rsidP="00D717EA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cuối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centers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ban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="00990A14" w:rsidRPr="001A58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06B23A" w14:textId="3FB117CB" w:rsidR="00833822" w:rsidRPr="00741D7D" w:rsidRDefault="00990A14" w:rsidP="00833822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ban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chậm</w:t>
      </w:r>
      <w:proofErr w:type="spellEnd"/>
    </w:p>
    <w:p w14:paraId="3857BE32" w14:textId="7C6A7520" w:rsidR="00833822" w:rsidRDefault="00833822" w:rsidP="00990A14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D7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local minimum –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1B1C4D6E" w14:textId="77777777" w:rsidR="001A5829" w:rsidRPr="00741D7D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34A8554" w14:textId="27D331BB" w:rsidR="00833822" w:rsidRDefault="00833822" w:rsidP="00833822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23D48" wp14:editId="79B80740">
            <wp:extent cx="5943600" cy="4166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252" w14:textId="45254741" w:rsidR="001A5829" w:rsidRDefault="001A5829" w:rsidP="00833822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2B5F01" w14:textId="14E893C4" w:rsidR="001A5829" w:rsidRDefault="001A5829" w:rsidP="00833822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7976FB" w14:textId="77777777" w:rsidR="001A5829" w:rsidRPr="00741D7D" w:rsidRDefault="001A5829" w:rsidP="00833822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729CE7" w14:textId="678BEECF" w:rsidR="00833822" w:rsidRPr="001A5829" w:rsidRDefault="00833822" w:rsidP="00833822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lastRenderedPageBreak/>
        <w:t>Một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vài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các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khắc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phục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đó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E55660B" w14:textId="5E99E0B2" w:rsidR="00833822" w:rsidRPr="00741D7D" w:rsidRDefault="00833822" w:rsidP="00833822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K-means clustering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ban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504DF257" w14:textId="5F4B8AA5" w:rsidR="00833822" w:rsidRDefault="00833822" w:rsidP="00833822">
      <w:pPr>
        <w:pStyle w:val="ListParagraph"/>
        <w:numPr>
          <w:ilvl w:val="2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>K-means ++</w:t>
      </w:r>
    </w:p>
    <w:p w14:paraId="7012C510" w14:textId="77777777" w:rsidR="001A5829" w:rsidRPr="00741D7D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2E91CCD8" w14:textId="393FBDBA" w:rsidR="00A60263" w:rsidRPr="001A5829" w:rsidRDefault="00A60263" w:rsidP="00A60263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cluster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tròn</w:t>
      </w:r>
      <w:proofErr w:type="spellEnd"/>
    </w:p>
    <w:p w14:paraId="5D5E4F9A" w14:textId="2A5357D4" w:rsidR="00A60263" w:rsidRPr="00741D7D" w:rsidRDefault="00A60263" w:rsidP="00A60263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Euclid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5A5D3043" w14:textId="0D0E50C1" w:rsidR="00A60263" w:rsidRDefault="00A60263" w:rsidP="00A60263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dẹt</w:t>
      </w:r>
      <w:proofErr w:type="spellEnd"/>
      <w:r w:rsidR="001A5829">
        <w:rPr>
          <w:rFonts w:ascii="Times New Roman" w:hAnsi="Times New Roman" w:cs="Times New Roman"/>
          <w:sz w:val="24"/>
          <w:szCs w:val="24"/>
        </w:rPr>
        <w:t>:</w:t>
      </w:r>
    </w:p>
    <w:p w14:paraId="793CB19C" w14:textId="77777777" w:rsidR="001A5829" w:rsidRPr="00741D7D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AB425A8" w14:textId="53891731" w:rsidR="00A60263" w:rsidRPr="00741D7D" w:rsidRDefault="00A60263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9DC17" wp14:editId="1C5066EB">
            <wp:extent cx="5943600" cy="4220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A20" w14:textId="2876A20A" w:rsidR="00A60263" w:rsidRDefault="00A60263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A33108E" w14:textId="440EF6E5" w:rsidR="001A5829" w:rsidRDefault="001A5829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228AD5" w14:textId="77777777" w:rsidR="001A5829" w:rsidRPr="00741D7D" w:rsidRDefault="001A5829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F4A3FF" w14:textId="68A8C1DA" w:rsidR="00A60263" w:rsidRPr="001A5829" w:rsidRDefault="00A60263" w:rsidP="00A60263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58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Khi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cluster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nằm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1 cluster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</w:p>
    <w:p w14:paraId="2D21CA0C" w14:textId="42A99ED0" w:rsidR="00A60263" w:rsidRPr="001A5829" w:rsidRDefault="00A60263" w:rsidP="00A60263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829">
        <w:rPr>
          <w:rFonts w:ascii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1A582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B00DA9E" w14:textId="4D17C655" w:rsidR="00A60263" w:rsidRDefault="00A60263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29D15B" wp14:editId="4D387E33">
            <wp:extent cx="5943600" cy="4194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D27" w14:textId="77777777" w:rsidR="001A5829" w:rsidRPr="00741D7D" w:rsidRDefault="001A5829" w:rsidP="00A60263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42041A4" w14:textId="13D70377" w:rsidR="00A60263" w:rsidRPr="00741D7D" w:rsidRDefault="00A60263" w:rsidP="00A60263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1983CED7" w14:textId="64A3E98D" w:rsidR="00990A14" w:rsidRPr="00741D7D" w:rsidRDefault="00A60263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51A3B8" wp14:editId="493484DB">
            <wp:extent cx="5943600" cy="4291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AEE5" w14:textId="62997DE0" w:rsidR="00F72F49" w:rsidRPr="00741D7D" w:rsidRDefault="00F72F4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56FED2" w14:textId="0D6E0595" w:rsidR="00F72F49" w:rsidRDefault="00F72F4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D8D263" w14:textId="290BEEB7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9D1B8A6" w14:textId="0DA58DCD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3DAE9E" w14:textId="10609F45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CAD28F" w14:textId="30FCB681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F244AF" w14:textId="0E41D4E7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9167E8" w14:textId="7B4BD56B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47552C" w14:textId="769B30A7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A6754C" w14:textId="1EEEBD8D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EA9500" w14:textId="0D63057B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D6096A" w14:textId="7033F727" w:rsidR="001A5829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49D9698" w14:textId="77777777" w:rsidR="001A5829" w:rsidRPr="00741D7D" w:rsidRDefault="001A582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D74864" w14:textId="4F00FD7E" w:rsidR="00F72F49" w:rsidRPr="00741D7D" w:rsidRDefault="00F72F49" w:rsidP="00F72F4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DE47B6E" w14:textId="68E60641" w:rsidR="00191CA6" w:rsidRPr="001A5829" w:rsidRDefault="008C5383" w:rsidP="00191CA6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Bài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phân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vùng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màu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ảnh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và</w:t>
      </w:r>
      <w:proofErr w:type="spellEnd"/>
      <w:r w:rsidR="00191CA6"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bài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nén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ảnh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(image compression)</w:t>
      </w:r>
    </w:p>
    <w:p w14:paraId="043CFDAC" w14:textId="77777777" w:rsidR="005C2471" w:rsidRPr="001A5829" w:rsidRDefault="00191CA6" w:rsidP="00191CA6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pixel (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1A5829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12843C4F" w14:textId="21160E70" w:rsidR="005C2471" w:rsidRPr="00741D7D" w:rsidRDefault="005C2471" w:rsidP="005C2471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</w:t>
      </w:r>
      <w:r w:rsidR="00191CA6" w:rsidRPr="00741D7D">
        <w:rPr>
          <w:rFonts w:ascii="Times New Roman" w:hAnsi="Times New Roman" w:cs="Times New Roman"/>
          <w:sz w:val="24"/>
          <w:szCs w:val="24"/>
        </w:rPr>
        <w:t>ược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Red, Green, Blue (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CA6" w:rsidRPr="00741D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191CA6" w:rsidRPr="00741D7D">
        <w:rPr>
          <w:rFonts w:ascii="Times New Roman" w:hAnsi="Times New Roman" w:cs="Times New Roman"/>
          <w:sz w:val="24"/>
          <w:szCs w:val="24"/>
        </w:rPr>
        <w:t xml:space="preserve"> 0-255)</w:t>
      </w:r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vector 3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6634A618" w14:textId="3123DFE0" w:rsidR="005C2471" w:rsidRDefault="005C2471" w:rsidP="005C2471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256</w:t>
      </w:r>
      <w:r w:rsidRPr="00741D7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741D7D">
        <w:rPr>
          <w:rFonts w:ascii="Times New Roman" w:hAnsi="Times New Roman" w:cs="Times New Roman"/>
          <w:sz w:val="24"/>
          <w:szCs w:val="24"/>
        </w:rPr>
        <w:t xml:space="preserve">= 16,777,216 </w:t>
      </w:r>
      <w:proofErr w:type="gramStart"/>
      <w:r w:rsidRPr="00741D7D">
        <w:rPr>
          <w:rFonts w:ascii="Times New Roman" w:hAnsi="Times New Roman" w:cs="Times New Roman"/>
          <w:sz w:val="24"/>
          <w:szCs w:val="24"/>
        </w:rPr>
        <w:t>( 16</w:t>
      </w:r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TV,..).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485072B6" w14:textId="77777777" w:rsidR="001A5829" w:rsidRPr="00741D7D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7DC1277" w14:textId="49221C98" w:rsidR="001A5829" w:rsidRPr="001A5829" w:rsidRDefault="005C2471" w:rsidP="001A5829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K-means,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biếu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cluster.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12B50B80" w14:textId="1ECAE166" w:rsidR="005C2471" w:rsidRPr="00741D7D" w:rsidRDefault="005C2471" w:rsidP="005C2471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về</w:t>
      </w:r>
      <w:proofErr w:type="spellEnd"/>
      <w:proofErr w:type="gram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2,5,10,15,20. Sau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cluster,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B4A" w:rsidRPr="00741D7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90B4A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B4A" w:rsidRPr="00741D7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90B4A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B4A"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90B4A" w:rsidRPr="00741D7D">
        <w:rPr>
          <w:rFonts w:ascii="Times New Roman" w:hAnsi="Times New Roman" w:cs="Times New Roman"/>
          <w:sz w:val="24"/>
          <w:szCs w:val="24"/>
        </w:rPr>
        <w:t xml:space="preserve"> center </w:t>
      </w:r>
      <w:proofErr w:type="spellStart"/>
      <w:r w:rsidR="00290B4A" w:rsidRPr="00741D7D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290B4A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B4A" w:rsidRPr="00741D7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90B4A" w:rsidRPr="00741D7D">
        <w:rPr>
          <w:rFonts w:ascii="Times New Roman" w:hAnsi="Times New Roman" w:cs="Times New Roman"/>
          <w:sz w:val="24"/>
          <w:szCs w:val="24"/>
        </w:rPr>
        <w:t>:</w:t>
      </w:r>
    </w:p>
    <w:p w14:paraId="6835BF39" w14:textId="77015D67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3AFB506D" w14:textId="231D1BD5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E58BA" wp14:editId="0CAF348E">
            <wp:extent cx="4319270" cy="2934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7A38" w14:textId="75AE84BE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t xml:space="preserve">K = 2: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trắng</w:t>
      </w:r>
      <w:proofErr w:type="spellEnd"/>
    </w:p>
    <w:p w14:paraId="4FA9A4AC" w14:textId="01B2B021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C08A2" wp14:editId="03E1EF1E">
            <wp:extent cx="4319270" cy="2934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94B7" w14:textId="42081BCC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1F381A" w14:textId="64B812DD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B884D3" w14:textId="35CC52A4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8B3C0F" w14:textId="4A8C0D86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EFB41A" w14:textId="2A17688C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>K=5:</w:t>
      </w:r>
    </w:p>
    <w:p w14:paraId="02EA2F49" w14:textId="3CAFD0E1" w:rsidR="00290B4A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2E8E1" wp14:editId="65AC9307">
            <wp:extent cx="4319270" cy="2934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2387" w14:textId="0778B914" w:rsidR="001A5829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0EF3C" w14:textId="77777777" w:rsidR="001A5829" w:rsidRPr="00741D7D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D6CCF7" w14:textId="185B75BD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t>K=10:</w:t>
      </w:r>
    </w:p>
    <w:p w14:paraId="637B5064" w14:textId="57CFA810" w:rsidR="00290B4A" w:rsidRDefault="00290B4A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BEDE7" wp14:editId="480FEBB3">
            <wp:extent cx="4319270" cy="2934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50CB" w14:textId="77777777" w:rsidR="001A5829" w:rsidRPr="001A5829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20626B" w14:textId="4480B971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t>K = 15:</w:t>
      </w:r>
    </w:p>
    <w:p w14:paraId="2FE8E3F5" w14:textId="4D7B5390" w:rsidR="00290B4A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129BE" wp14:editId="194D1CED">
            <wp:extent cx="4319270" cy="2934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90A9" w14:textId="61575299" w:rsidR="001A5829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08A20D" w14:textId="5C3DD132" w:rsidR="001A5829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8F4A66" w14:textId="7625FFB8" w:rsidR="001A5829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D03FCA" w14:textId="122BEB4C" w:rsidR="001A5829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EE7DF4" w14:textId="77777777" w:rsidR="001A5829" w:rsidRPr="00741D7D" w:rsidRDefault="001A5829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768414" w14:textId="4383B7C1" w:rsidR="00290B4A" w:rsidRPr="00741D7D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sz w:val="24"/>
          <w:szCs w:val="24"/>
        </w:rPr>
        <w:lastRenderedPageBreak/>
        <w:t>K = 20:</w:t>
      </w:r>
    </w:p>
    <w:p w14:paraId="7136B319" w14:textId="2541641C" w:rsidR="00290B4A" w:rsidRPr="00741D7D" w:rsidRDefault="00290B4A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1D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2C14B" wp14:editId="2B4496CD">
            <wp:extent cx="4319270" cy="2934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E522" w14:textId="77777777" w:rsidR="00AD5AD6" w:rsidRPr="00741D7D" w:rsidRDefault="00AD5AD6" w:rsidP="00290B4A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8AC8BF" w14:textId="67BB8E09" w:rsidR="00191CA6" w:rsidRDefault="00290B4A" w:rsidP="00290B4A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 = 20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 w:rsidR="00AD5AD6" w:rsidRPr="00741D7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AD5AD6" w:rsidRPr="00741D7D">
        <w:rPr>
          <w:rFonts w:ascii="Times New Roman" w:hAnsi="Times New Roman" w:cs="Times New Roman"/>
          <w:sz w:val="24"/>
          <w:szCs w:val="24"/>
        </w:rPr>
        <w:t>):</w:t>
      </w:r>
    </w:p>
    <w:p w14:paraId="7A859F51" w14:textId="31EA0797" w:rsidR="001A5829" w:rsidRPr="001A5829" w:rsidRDefault="001A5829" w:rsidP="001A5829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B03A73F" w14:textId="77777777" w:rsidR="00AD5AD6" w:rsidRPr="00741D7D" w:rsidRDefault="00AD5AD6" w:rsidP="00AD5AD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4770F2" w14:textId="27F6E544" w:rsidR="00AD5AD6" w:rsidRPr="00741D7D" w:rsidRDefault="001A5829" w:rsidP="00AD5AD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5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625F6" wp14:editId="230D8DE9">
            <wp:extent cx="5943600" cy="33007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472" w14:textId="78460022" w:rsidR="009C7175" w:rsidRPr="00741D7D" w:rsidRDefault="009C7175" w:rsidP="00AD5AD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8008F8" w14:textId="3AE4EC3C" w:rsidR="009C7175" w:rsidRPr="00741D7D" w:rsidRDefault="009C7175" w:rsidP="00AD5AD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4780FA" w14:textId="012BE618" w:rsidR="009C7175" w:rsidRPr="001A5829" w:rsidRDefault="009C7175" w:rsidP="00AD5AD6">
      <w:pPr>
        <w:pStyle w:val="ListParagraph"/>
        <w:tabs>
          <w:tab w:val="left" w:pos="1860"/>
        </w:tabs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C26D028" w14:textId="70E94D14" w:rsidR="009C7175" w:rsidRPr="001A5829" w:rsidRDefault="000C3744" w:rsidP="009C7175">
      <w:pPr>
        <w:pStyle w:val="ListParagraph"/>
        <w:numPr>
          <w:ilvl w:val="0"/>
          <w:numId w:val="2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Kết</w:t>
      </w:r>
      <w:proofErr w:type="spellEnd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1A58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luận</w:t>
      </w:r>
      <w:proofErr w:type="spellEnd"/>
    </w:p>
    <w:p w14:paraId="413EE091" w14:textId="372F77B0" w:rsidR="000C3744" w:rsidRPr="00741D7D" w:rsidRDefault="000C3744" w:rsidP="000C3744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K-means clustering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.</w:t>
      </w:r>
    </w:p>
    <w:p w14:paraId="330F69C3" w14:textId="34E217B4" w:rsidR="000C3744" w:rsidRPr="00741D7D" w:rsidRDefault="000C3744" w:rsidP="000C3744">
      <w:pPr>
        <w:pStyle w:val="ListParagraph"/>
        <w:numPr>
          <w:ilvl w:val="0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Computer Vision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>:</w:t>
      </w:r>
    </w:p>
    <w:p w14:paraId="60B41EDE" w14:textId="37B1422D" w:rsidR="000C3744" w:rsidRPr="00741D7D" w:rsidRDefault="000C3744" w:rsidP="000C3744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(Bag-of-word)</w:t>
      </w:r>
    </w:p>
    <w:p w14:paraId="26449795" w14:textId="1E8F6833" w:rsidR="000C3744" w:rsidRPr="00741D7D" w:rsidRDefault="000C3744" w:rsidP="000C3744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(image segmentation)</w:t>
      </w:r>
    </w:p>
    <w:p w14:paraId="7E9D2D7D" w14:textId="04867B3B" w:rsidR="000C3744" w:rsidRPr="00741D7D" w:rsidRDefault="000C3744" w:rsidP="000C3744">
      <w:pPr>
        <w:pStyle w:val="ListParagraph"/>
        <w:numPr>
          <w:ilvl w:val="1"/>
          <w:numId w:val="3"/>
        </w:numPr>
        <w:tabs>
          <w:tab w:val="left" w:pos="186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D7D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41D7D">
        <w:rPr>
          <w:rFonts w:ascii="Times New Roman" w:hAnsi="Times New Roman" w:cs="Times New Roman"/>
          <w:sz w:val="24"/>
          <w:szCs w:val="24"/>
        </w:rPr>
        <w:t xml:space="preserve"> (object tracking)</w:t>
      </w:r>
    </w:p>
    <w:sectPr w:rsidR="000C3744" w:rsidRPr="00741D7D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D22C" w14:textId="77777777" w:rsidR="008C1995" w:rsidRDefault="008C1995" w:rsidP="00F86485">
      <w:pPr>
        <w:spacing w:after="0" w:line="240" w:lineRule="auto"/>
      </w:pPr>
      <w:r>
        <w:separator/>
      </w:r>
    </w:p>
  </w:endnote>
  <w:endnote w:type="continuationSeparator" w:id="0">
    <w:p w14:paraId="6505D190" w14:textId="77777777" w:rsidR="008C1995" w:rsidRDefault="008C1995" w:rsidP="00F8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3DF9" w14:textId="4039B42F" w:rsidR="00F86485" w:rsidRDefault="00F86485">
    <w:pPr>
      <w:pStyle w:val="Footer"/>
    </w:pPr>
  </w:p>
  <w:p w14:paraId="00C23E94" w14:textId="36E75C87" w:rsidR="00F86485" w:rsidRDefault="00F86485">
    <w:pPr>
      <w:pStyle w:val="Footer"/>
    </w:pPr>
  </w:p>
  <w:p w14:paraId="64D579B0" w14:textId="77777777" w:rsidR="00F86485" w:rsidRDefault="00F86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F2CB" w14:textId="77777777" w:rsidR="008C1995" w:rsidRDefault="008C1995" w:rsidP="00F86485">
      <w:pPr>
        <w:spacing w:after="0" w:line="240" w:lineRule="auto"/>
      </w:pPr>
      <w:r>
        <w:separator/>
      </w:r>
    </w:p>
  </w:footnote>
  <w:footnote w:type="continuationSeparator" w:id="0">
    <w:p w14:paraId="2EB2A279" w14:textId="77777777" w:rsidR="008C1995" w:rsidRDefault="008C1995" w:rsidP="00F86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5EBF"/>
    <w:multiLevelType w:val="hybridMultilevel"/>
    <w:tmpl w:val="41C48624"/>
    <w:lvl w:ilvl="0" w:tplc="39C20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345AE"/>
    <w:multiLevelType w:val="hybridMultilevel"/>
    <w:tmpl w:val="2166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A7ACA"/>
    <w:multiLevelType w:val="hybridMultilevel"/>
    <w:tmpl w:val="8C48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5"/>
    <w:rsid w:val="00005BD8"/>
    <w:rsid w:val="00034DCF"/>
    <w:rsid w:val="0007541A"/>
    <w:rsid w:val="000C3744"/>
    <w:rsid w:val="000D35CC"/>
    <w:rsid w:val="00110FEE"/>
    <w:rsid w:val="00126283"/>
    <w:rsid w:val="00131C4E"/>
    <w:rsid w:val="001722B8"/>
    <w:rsid w:val="00176657"/>
    <w:rsid w:val="00191387"/>
    <w:rsid w:val="00191CA6"/>
    <w:rsid w:val="001960E7"/>
    <w:rsid w:val="001A5829"/>
    <w:rsid w:val="0020462C"/>
    <w:rsid w:val="00244390"/>
    <w:rsid w:val="00290B4A"/>
    <w:rsid w:val="00311171"/>
    <w:rsid w:val="0038055D"/>
    <w:rsid w:val="003F34C7"/>
    <w:rsid w:val="004C2FB8"/>
    <w:rsid w:val="004E0311"/>
    <w:rsid w:val="005036D6"/>
    <w:rsid w:val="005103A3"/>
    <w:rsid w:val="005A0E7D"/>
    <w:rsid w:val="005C2471"/>
    <w:rsid w:val="005E3E93"/>
    <w:rsid w:val="006849E6"/>
    <w:rsid w:val="006D12C2"/>
    <w:rsid w:val="007007D7"/>
    <w:rsid w:val="0071769B"/>
    <w:rsid w:val="00724A0E"/>
    <w:rsid w:val="00741D7D"/>
    <w:rsid w:val="0075446D"/>
    <w:rsid w:val="007A7FED"/>
    <w:rsid w:val="00833822"/>
    <w:rsid w:val="008C1995"/>
    <w:rsid w:val="008C5383"/>
    <w:rsid w:val="00990A14"/>
    <w:rsid w:val="009C7175"/>
    <w:rsid w:val="00A60263"/>
    <w:rsid w:val="00AD5AD6"/>
    <w:rsid w:val="00B40B9B"/>
    <w:rsid w:val="00B64F46"/>
    <w:rsid w:val="00BA4474"/>
    <w:rsid w:val="00BB66C6"/>
    <w:rsid w:val="00CB3F63"/>
    <w:rsid w:val="00CD7DC4"/>
    <w:rsid w:val="00D717EA"/>
    <w:rsid w:val="00E55068"/>
    <w:rsid w:val="00EF786F"/>
    <w:rsid w:val="00F14AB1"/>
    <w:rsid w:val="00F449A6"/>
    <w:rsid w:val="00F72F49"/>
    <w:rsid w:val="00F86485"/>
    <w:rsid w:val="00FB432F"/>
    <w:rsid w:val="00FC0717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E0A"/>
  <w15:chartTrackingRefBased/>
  <w15:docId w15:val="{B9286B63-A37E-48D5-9BAD-050DFF5F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85"/>
  </w:style>
  <w:style w:type="paragraph" w:styleId="Footer">
    <w:name w:val="footer"/>
    <w:basedOn w:val="Normal"/>
    <w:link w:val="FooterChar"/>
    <w:uiPriority w:val="99"/>
    <w:unhideWhenUsed/>
    <w:rsid w:val="00F8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85"/>
  </w:style>
  <w:style w:type="paragraph" w:styleId="ListParagraph">
    <w:name w:val="List Paragraph"/>
    <w:basedOn w:val="Normal"/>
    <w:uiPriority w:val="34"/>
    <w:qFormat/>
    <w:rsid w:val="00F86485"/>
    <w:pPr>
      <w:ind w:left="720"/>
      <w:contextualSpacing/>
    </w:pPr>
  </w:style>
  <w:style w:type="character" w:customStyle="1" w:styleId="mjx-char">
    <w:name w:val="mjx-char"/>
    <w:basedOn w:val="DefaultParagraphFont"/>
    <w:rsid w:val="0012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C224-DF94-4A8B-8085-CE30E69E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19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Việt</dc:creator>
  <cp:keywords/>
  <dc:description/>
  <cp:lastModifiedBy>Dũng Việt</cp:lastModifiedBy>
  <cp:revision>28</cp:revision>
  <dcterms:created xsi:type="dcterms:W3CDTF">2021-06-14T02:32:00Z</dcterms:created>
  <dcterms:modified xsi:type="dcterms:W3CDTF">2021-06-16T08:47:00Z</dcterms:modified>
</cp:coreProperties>
</file>