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5E8B" w14:textId="60C340C8" w:rsidR="00AA4E32" w:rsidRDefault="0022789A">
      <w:r>
        <w:rPr>
          <w:rFonts w:hint="eastAsia"/>
        </w:rPr>
        <w:t>脑电数据集汇总网站：</w:t>
      </w:r>
    </w:p>
    <w:p w14:paraId="3D9922AE" w14:textId="6CA2220F" w:rsidR="00826F7D" w:rsidRDefault="00490FED">
      <w:r>
        <w:rPr>
          <w:rFonts w:hint="eastAsia"/>
        </w:rPr>
        <w:t>GitHub：</w:t>
      </w:r>
      <w:hyperlink r:id="rId5" w:history="1">
        <w:r w:rsidRPr="00B40312">
          <w:rPr>
            <w:rStyle w:val="a6"/>
          </w:rPr>
          <w:t>https://github.com/meagmohit/EEG-Datasets</w:t>
        </w:r>
      </w:hyperlink>
    </w:p>
    <w:p w14:paraId="67F1D866" w14:textId="28CF98BF" w:rsidR="0022789A" w:rsidRDefault="00177BBA">
      <w:hyperlink r:id="rId6" w:history="1">
        <w:r w:rsidR="0022789A" w:rsidRPr="00966F2B">
          <w:rPr>
            <w:rStyle w:val="a6"/>
          </w:rPr>
          <w:t>https://sccn.ucsd.edu/~arno/fam2data/publicly_available_EEG_data.html</w:t>
        </w:r>
      </w:hyperlink>
    </w:p>
    <w:p w14:paraId="3F23920E" w14:textId="27AB5C6F" w:rsidR="00087DA0" w:rsidRDefault="00087DA0">
      <w:r>
        <w:rPr>
          <w:rFonts w:hint="eastAsia"/>
        </w:rPr>
        <w:t>CSDN神经科学工具箱：</w:t>
      </w:r>
      <w:hyperlink r:id="rId7" w:history="1">
        <w:r w:rsidRPr="00966F2B">
          <w:rPr>
            <w:rStyle w:val="a6"/>
          </w:rPr>
          <w:t>https://blog.csdn.net/xj4math/article/details/119299776</w:t>
        </w:r>
      </w:hyperlink>
    </w:p>
    <w:p w14:paraId="432D02C5" w14:textId="6C505180" w:rsidR="008061D3" w:rsidRDefault="00AD4608">
      <w:r>
        <w:rPr>
          <w:rFonts w:hint="eastAsia"/>
        </w:rPr>
        <w:t>脑机接口：</w:t>
      </w:r>
      <w:hyperlink r:id="rId8" w:history="1">
        <w:r w:rsidR="008061D3" w:rsidRPr="00966F2B">
          <w:rPr>
            <w:rStyle w:val="a6"/>
          </w:rPr>
          <w:t>https://blog.csdn.net/zyb228/article/details/121571655</w:t>
        </w:r>
      </w:hyperlink>
    </w:p>
    <w:p w14:paraId="35021E6B" w14:textId="468A57D1" w:rsidR="0022789A" w:rsidRDefault="009E4E9E">
      <w:r>
        <w:rPr>
          <w:rFonts w:hint="eastAsia"/>
        </w:rPr>
        <w:t>悦影科技：</w:t>
      </w:r>
      <w:hyperlink r:id="rId9" w:history="1">
        <w:r w:rsidR="008061D3" w:rsidRPr="00966F2B">
          <w:rPr>
            <w:rStyle w:val="a6"/>
          </w:rPr>
          <w:t>https://www.jianshu.com/p/5ca22731014d</w:t>
        </w:r>
      </w:hyperlink>
    </w:p>
    <w:p w14:paraId="0E5F7001" w14:textId="77777777" w:rsidR="008061D3" w:rsidRPr="008061D3" w:rsidRDefault="008061D3"/>
    <w:p w14:paraId="4EB42348" w14:textId="24295A9C" w:rsidR="0022789A" w:rsidRDefault="0022789A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85"/>
        <w:gridCol w:w="2407"/>
        <w:gridCol w:w="1470"/>
        <w:gridCol w:w="1470"/>
        <w:gridCol w:w="4601"/>
        <w:gridCol w:w="2136"/>
      </w:tblGrid>
      <w:tr w:rsidR="00DB0310" w:rsidRPr="00F60817" w14:paraId="63343364" w14:textId="77777777" w:rsidTr="0083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vAlign w:val="center"/>
          </w:tcPr>
          <w:p w14:paraId="3D5E3C18" w14:textId="1FFE3CF1" w:rsidR="00DB0310" w:rsidRPr="00F60817" w:rsidRDefault="00DB0310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脑电数据库</w:t>
            </w:r>
          </w:p>
        </w:tc>
      </w:tr>
      <w:tr w:rsidR="00AD2CB3" w:rsidRPr="00F60817" w14:paraId="48082990" w14:textId="77777777" w:rsidTr="00F6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7AE65" w14:textId="77777777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</w:tcPr>
          <w:p w14:paraId="541A3EE5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0" w:type="auto"/>
            <w:vAlign w:val="center"/>
          </w:tcPr>
          <w:p w14:paraId="248EE19E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Number of subjects</w:t>
            </w:r>
          </w:p>
        </w:tc>
        <w:tc>
          <w:tcPr>
            <w:tcW w:w="0" w:type="auto"/>
            <w:vAlign w:val="center"/>
          </w:tcPr>
          <w:p w14:paraId="187229B7" w14:textId="7ED7FD96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Number of samples</w:t>
            </w:r>
          </w:p>
        </w:tc>
        <w:tc>
          <w:tcPr>
            <w:tcW w:w="0" w:type="auto"/>
            <w:vAlign w:val="center"/>
          </w:tcPr>
          <w:p w14:paraId="5C0C4027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Website</w:t>
            </w:r>
          </w:p>
        </w:tc>
        <w:tc>
          <w:tcPr>
            <w:tcW w:w="0" w:type="auto"/>
            <w:vAlign w:val="center"/>
          </w:tcPr>
          <w:p w14:paraId="5D05F155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2CB3" w:rsidRPr="00F60817" w14:paraId="22683EF3" w14:textId="77777777" w:rsidTr="00F60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2F516D" w14:textId="77777777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E53B3D1" w14:textId="02A26EBA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Neuroinformatics database</w:t>
            </w:r>
            <w:r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 xml:space="preserve"> </w:t>
            </w: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NIDB</w:t>
            </w:r>
          </w:p>
        </w:tc>
        <w:tc>
          <w:tcPr>
            <w:tcW w:w="0" w:type="auto"/>
            <w:vAlign w:val="center"/>
          </w:tcPr>
          <w:p w14:paraId="4D5CFE92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39EF2F2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AD77C9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https://nda.nih.gov/</w:t>
            </w:r>
          </w:p>
        </w:tc>
        <w:tc>
          <w:tcPr>
            <w:tcW w:w="0" w:type="auto"/>
            <w:vAlign w:val="center"/>
          </w:tcPr>
          <w:p w14:paraId="2CD92B8B" w14:textId="24EDDADF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零散数据集（整合难度大）</w:t>
            </w:r>
          </w:p>
        </w:tc>
      </w:tr>
      <w:tr w:rsidR="00AD2CB3" w:rsidRPr="00F60817" w14:paraId="5E137E08" w14:textId="77777777" w:rsidTr="00F6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43C6BF" w14:textId="77777777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72C5865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Times New Roman" w:hAnsi="Times New Roman" w:cs="Times New Roman"/>
                <w:b w:val="0"/>
                <w:bCs w:val="0"/>
                <w:color w:val="171717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OpenNEURO</w:t>
            </w:r>
          </w:p>
        </w:tc>
        <w:tc>
          <w:tcPr>
            <w:tcW w:w="0" w:type="auto"/>
            <w:vAlign w:val="center"/>
          </w:tcPr>
          <w:p w14:paraId="1BB78510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788795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CBA683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https://openneuro.org/</w:t>
            </w:r>
          </w:p>
        </w:tc>
        <w:tc>
          <w:tcPr>
            <w:tcW w:w="0" w:type="auto"/>
            <w:vAlign w:val="center"/>
          </w:tcPr>
          <w:p w14:paraId="7CBF9DBE" w14:textId="53F275A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零散数据集</w:t>
            </w:r>
          </w:p>
        </w:tc>
      </w:tr>
      <w:tr w:rsidR="00AD2CB3" w:rsidRPr="00F60817" w14:paraId="14547579" w14:textId="77777777" w:rsidTr="00F60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D6DAFD" w14:textId="77777777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99BECD5" w14:textId="17CE373C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figshare</w:t>
            </w:r>
          </w:p>
        </w:tc>
        <w:tc>
          <w:tcPr>
            <w:tcW w:w="0" w:type="auto"/>
            <w:vAlign w:val="center"/>
          </w:tcPr>
          <w:p w14:paraId="1D3C07A3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FDC05F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C22813" w14:textId="1638E0BB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https://figshare.com/search?q=EEG&amp;itemTypes=3</w:t>
            </w:r>
          </w:p>
        </w:tc>
        <w:tc>
          <w:tcPr>
            <w:tcW w:w="0" w:type="auto"/>
            <w:vAlign w:val="center"/>
          </w:tcPr>
          <w:p w14:paraId="248819DA" w14:textId="19D0C0BA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零散数据集（整合难度大）</w:t>
            </w:r>
          </w:p>
        </w:tc>
      </w:tr>
      <w:tr w:rsidR="00AD2CB3" w:rsidRPr="00F60817" w14:paraId="4597D970" w14:textId="77777777" w:rsidTr="00F6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A48AEB" w14:textId="6D7D70C8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</w:tcPr>
          <w:p w14:paraId="39725514" w14:textId="7FF7EF8A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EEGbase</w:t>
            </w:r>
          </w:p>
        </w:tc>
        <w:tc>
          <w:tcPr>
            <w:tcW w:w="0" w:type="auto"/>
            <w:vAlign w:val="center"/>
          </w:tcPr>
          <w:p w14:paraId="37ED76B9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F07159" w14:textId="1A1C6E9C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500+</w:t>
            </w:r>
          </w:p>
        </w:tc>
        <w:tc>
          <w:tcPr>
            <w:tcW w:w="0" w:type="auto"/>
            <w:vAlign w:val="center"/>
          </w:tcPr>
          <w:p w14:paraId="45CADB15" w14:textId="08C52160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http://eegdatabase.kiv.zcu.cz/</w:t>
            </w:r>
          </w:p>
        </w:tc>
        <w:tc>
          <w:tcPr>
            <w:tcW w:w="0" w:type="auto"/>
            <w:vAlign w:val="center"/>
          </w:tcPr>
          <w:p w14:paraId="1243942A" w14:textId="62B3765D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详细描述的零散数据</w:t>
            </w:r>
          </w:p>
        </w:tc>
      </w:tr>
      <w:tr w:rsidR="00AD2CB3" w:rsidRPr="00F60817" w14:paraId="6733CE31" w14:textId="77777777" w:rsidTr="00F60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A3E728" w14:textId="4531BCE4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</w:tcPr>
          <w:p w14:paraId="65E7F379" w14:textId="7B534958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BNCIHorizon 2020</w:t>
            </w:r>
          </w:p>
        </w:tc>
        <w:tc>
          <w:tcPr>
            <w:tcW w:w="0" w:type="auto"/>
            <w:vAlign w:val="center"/>
          </w:tcPr>
          <w:p w14:paraId="1F838324" w14:textId="77777777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34AD086" w14:textId="4E651365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About </w:t>
            </w: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0" w:type="auto"/>
            <w:vAlign w:val="center"/>
          </w:tcPr>
          <w:p w14:paraId="032E9C39" w14:textId="5828E1D1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http://bnci-horizon-2020.eu/</w:t>
            </w:r>
          </w:p>
        </w:tc>
        <w:tc>
          <w:tcPr>
            <w:tcW w:w="0" w:type="auto"/>
            <w:vAlign w:val="center"/>
          </w:tcPr>
          <w:p w14:paraId="2E2BF3C6" w14:textId="681758B8" w:rsidR="00AD2CB3" w:rsidRPr="00F60817" w:rsidRDefault="00AD2CB3" w:rsidP="00F6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详细描述的零散数据</w:t>
            </w:r>
          </w:p>
        </w:tc>
      </w:tr>
      <w:tr w:rsidR="00AD2CB3" w:rsidRPr="00F60817" w14:paraId="1F9ECF9D" w14:textId="77777777" w:rsidTr="00F6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0F3D38" w14:textId="6185E012" w:rsidR="00AD2CB3" w:rsidRPr="00F60817" w:rsidRDefault="00AD2CB3" w:rsidP="00F6081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081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</w:tcPr>
          <w:p w14:paraId="02AC4A90" w14:textId="61597F9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PhysioNet</w:t>
            </w:r>
          </w:p>
        </w:tc>
        <w:tc>
          <w:tcPr>
            <w:tcW w:w="0" w:type="auto"/>
            <w:vAlign w:val="center"/>
          </w:tcPr>
          <w:p w14:paraId="115E418C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056110" w14:textId="77777777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D60C928" w14:textId="0974FCE8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957134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https://physionet.org/about/database/</w:t>
            </w:r>
          </w:p>
        </w:tc>
        <w:tc>
          <w:tcPr>
            <w:tcW w:w="0" w:type="auto"/>
            <w:vAlign w:val="center"/>
          </w:tcPr>
          <w:p w14:paraId="051206E2" w14:textId="24DA5C65" w:rsidR="00AD2CB3" w:rsidRPr="00F60817" w:rsidRDefault="00AD2CB3" w:rsidP="00F6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F60817"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  <w:t>详细描述的零散数据</w:t>
            </w:r>
          </w:p>
        </w:tc>
      </w:tr>
      <w:tr w:rsidR="00AD2CB3" w:rsidRPr="00F60817" w14:paraId="314A70E6" w14:textId="77777777" w:rsidTr="00143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E3FD4D" w14:textId="0FD9F8EE" w:rsidR="00AD2CB3" w:rsidRPr="00F60817" w:rsidRDefault="00AD2CB3" w:rsidP="003A56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</w:tcPr>
          <w:p w14:paraId="64794AB6" w14:textId="3FE40677" w:rsidR="00AD2CB3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3A563F">
              <w:t>bnci-horizon-2020</w:t>
            </w:r>
          </w:p>
        </w:tc>
        <w:tc>
          <w:tcPr>
            <w:tcW w:w="0" w:type="auto"/>
            <w:vAlign w:val="center"/>
          </w:tcPr>
          <w:p w14:paraId="1C341CDC" w14:textId="77777777" w:rsidR="00AD2CB3" w:rsidRPr="00F60817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643D740" w14:textId="6992BF8D" w:rsidR="00AD2CB3" w:rsidRPr="00F60817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bout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300</w:t>
            </w:r>
          </w:p>
        </w:tc>
        <w:tc>
          <w:tcPr>
            <w:tcW w:w="0" w:type="auto"/>
          </w:tcPr>
          <w:p w14:paraId="3BDF843C" w14:textId="45B7E315" w:rsidR="00AD2CB3" w:rsidRPr="00957134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  <w:r w:rsidRPr="003A563F">
              <w:t>http://bnci-horizon-2020.eu/database/data-sets</w:t>
            </w:r>
          </w:p>
        </w:tc>
        <w:tc>
          <w:tcPr>
            <w:tcW w:w="0" w:type="auto"/>
            <w:vAlign w:val="center"/>
          </w:tcPr>
          <w:p w14:paraId="08E0C0A0" w14:textId="77777777" w:rsidR="00AD2CB3" w:rsidRPr="00F60817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D4D4D"/>
                <w:sz w:val="16"/>
                <w:szCs w:val="16"/>
                <w:shd w:val="clear" w:color="auto" w:fill="FFFFFF"/>
              </w:rPr>
            </w:pPr>
          </w:p>
        </w:tc>
      </w:tr>
      <w:tr w:rsidR="00AD2CB3" w:rsidRPr="00F60817" w14:paraId="1133FA9A" w14:textId="77777777" w:rsidTr="00143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48FCB5" w14:textId="01723C65" w:rsidR="00AD2CB3" w:rsidRDefault="00AD2CB3" w:rsidP="003A563F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</w:tcPr>
          <w:p w14:paraId="771390FB" w14:textId="58CFA340" w:rsidR="00AD2CB3" w:rsidRPr="003A563F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HEADIT</w:t>
            </w:r>
          </w:p>
        </w:tc>
        <w:tc>
          <w:tcPr>
            <w:tcW w:w="0" w:type="auto"/>
            <w:vAlign w:val="center"/>
          </w:tcPr>
          <w:p w14:paraId="44ADD63C" w14:textId="77777777" w:rsidR="00AD2CB3" w:rsidRPr="00F60817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C0088BF" w14:textId="77777777" w:rsidR="00AD2CB3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2D25A4E" w14:textId="459B6929" w:rsidR="00AD2CB3" w:rsidRPr="003A563F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2AB">
              <w:t>https://headit.ucsd.edu/studies</w:t>
            </w:r>
          </w:p>
        </w:tc>
        <w:tc>
          <w:tcPr>
            <w:tcW w:w="0" w:type="auto"/>
            <w:vAlign w:val="center"/>
          </w:tcPr>
          <w:p w14:paraId="6ADF3CFF" w14:textId="0D8E12C1" w:rsidR="00AD2CB3" w:rsidRPr="00F60817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  <w:t>详细描述</w:t>
            </w:r>
          </w:p>
        </w:tc>
      </w:tr>
      <w:tr w:rsidR="00AD2CB3" w:rsidRPr="00F60817" w14:paraId="030F2E69" w14:textId="77777777" w:rsidTr="00143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2C1F81" w14:textId="78742910" w:rsidR="00AD2CB3" w:rsidRDefault="00AD2CB3" w:rsidP="003A563F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14:paraId="19C17E25" w14:textId="2497697A" w:rsidR="00AD2CB3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D2CB3">
              <w:t>physionet</w:t>
            </w:r>
          </w:p>
        </w:tc>
        <w:tc>
          <w:tcPr>
            <w:tcW w:w="0" w:type="auto"/>
            <w:vAlign w:val="center"/>
          </w:tcPr>
          <w:p w14:paraId="2F110299" w14:textId="77777777" w:rsidR="00AD2CB3" w:rsidRPr="00F60817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A9D610D" w14:textId="77777777" w:rsidR="00AD2CB3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399CB1E" w14:textId="7F0EF132" w:rsidR="00AD2CB3" w:rsidRPr="00CC62AB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CB3">
              <w:t>https://www.physionet.org/data/#neuro</w:t>
            </w:r>
          </w:p>
        </w:tc>
        <w:tc>
          <w:tcPr>
            <w:tcW w:w="0" w:type="auto"/>
            <w:vAlign w:val="center"/>
          </w:tcPr>
          <w:p w14:paraId="2E11FC77" w14:textId="77777777" w:rsidR="00AD2CB3" w:rsidRDefault="00AD2CB3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</w:pPr>
          </w:p>
        </w:tc>
      </w:tr>
      <w:tr w:rsidR="00AD2CB3" w:rsidRPr="00F60817" w14:paraId="641FEC17" w14:textId="77777777" w:rsidTr="00143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D4F6B7" w14:textId="1FDBBD96" w:rsidR="00AD2CB3" w:rsidRDefault="00AD2CB3" w:rsidP="003A563F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</w:tcPr>
          <w:p w14:paraId="51098E97" w14:textId="492E308C" w:rsidR="00AD2CB3" w:rsidRPr="00AD2CB3" w:rsidRDefault="00C7768E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68E">
              <w:t>predict</w:t>
            </w:r>
          </w:p>
        </w:tc>
        <w:tc>
          <w:tcPr>
            <w:tcW w:w="0" w:type="auto"/>
            <w:vAlign w:val="center"/>
          </w:tcPr>
          <w:p w14:paraId="76B014F6" w14:textId="77777777" w:rsidR="00AD2CB3" w:rsidRPr="00F60817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C2126F7" w14:textId="77777777" w:rsidR="00AD2CB3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EE0A679" w14:textId="2ABE6E36" w:rsidR="00AD2CB3" w:rsidRPr="00AD2CB3" w:rsidRDefault="00C7768E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216D">
              <w:t>http://predict.cs.unm.edu/downloads.php</w:t>
            </w:r>
          </w:p>
        </w:tc>
        <w:tc>
          <w:tcPr>
            <w:tcW w:w="0" w:type="auto"/>
            <w:vAlign w:val="center"/>
          </w:tcPr>
          <w:p w14:paraId="0B5F5A82" w14:textId="77777777" w:rsidR="00AD2CB3" w:rsidRDefault="00AD2CB3" w:rsidP="003A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</w:pPr>
          </w:p>
        </w:tc>
      </w:tr>
      <w:tr w:rsidR="009D216D" w:rsidRPr="00F60817" w14:paraId="330A0DA0" w14:textId="77777777" w:rsidTr="00143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06BAE4" w14:textId="77777777" w:rsidR="009D216D" w:rsidRDefault="009D216D" w:rsidP="003A563F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3CA26E" w14:textId="77777777" w:rsidR="009D216D" w:rsidRPr="00AD2CB3" w:rsidRDefault="009D216D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6303B7E" w14:textId="77777777" w:rsidR="009D216D" w:rsidRPr="00F60817" w:rsidRDefault="009D216D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36708F9" w14:textId="77777777" w:rsidR="009D216D" w:rsidRDefault="009D216D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2CFF4C7" w14:textId="7D0B04A7" w:rsidR="009D216D" w:rsidRPr="00AD2CB3" w:rsidRDefault="009D216D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EE323D" w14:textId="77777777" w:rsidR="009D216D" w:rsidRDefault="009D216D" w:rsidP="003A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4D4D4D"/>
                <w:sz w:val="16"/>
                <w:szCs w:val="16"/>
                <w:shd w:val="clear" w:color="auto" w:fill="FFFFFF"/>
              </w:rPr>
            </w:pPr>
          </w:p>
        </w:tc>
      </w:tr>
    </w:tbl>
    <w:p w14:paraId="617BB16F" w14:textId="6152E988" w:rsidR="002B1DCD" w:rsidRDefault="002B1DCD">
      <w:pPr>
        <w:rPr>
          <w:rFonts w:hint="eastAsia"/>
        </w:rPr>
      </w:pPr>
    </w:p>
    <w:p w14:paraId="44D5EA10" w14:textId="53D7F078" w:rsidR="002B1DCD" w:rsidRDefault="002B1DC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296"/>
        <w:gridCol w:w="2161"/>
        <w:gridCol w:w="5242"/>
        <w:gridCol w:w="1907"/>
      </w:tblGrid>
      <w:tr w:rsidR="002B1DCD" w14:paraId="33246D2B" w14:textId="77777777" w:rsidTr="00D36A2B">
        <w:tc>
          <w:tcPr>
            <w:tcW w:w="13948" w:type="dxa"/>
            <w:gridSpan w:val="5"/>
          </w:tcPr>
          <w:p w14:paraId="272E37EE" w14:textId="486CE97C" w:rsidR="002B1DCD" w:rsidRDefault="002B1DCD">
            <w:r>
              <w:rPr>
                <w:rFonts w:hint="eastAsia"/>
              </w:rPr>
              <w:lastRenderedPageBreak/>
              <w:t>运动想象数据集</w:t>
            </w:r>
          </w:p>
        </w:tc>
      </w:tr>
      <w:tr w:rsidR="002B1DCD" w14:paraId="77356162" w14:textId="77777777" w:rsidTr="002B1DCD">
        <w:tc>
          <w:tcPr>
            <w:tcW w:w="2789" w:type="dxa"/>
          </w:tcPr>
          <w:p w14:paraId="177CDDF2" w14:textId="1DBCEBC5" w:rsidR="002B1DCD" w:rsidRDefault="00E32507">
            <w:r>
              <w:rPr>
                <w:rFonts w:hint="eastAsia"/>
              </w:rPr>
              <w:t>名称</w:t>
            </w:r>
          </w:p>
        </w:tc>
        <w:tc>
          <w:tcPr>
            <w:tcW w:w="2789" w:type="dxa"/>
          </w:tcPr>
          <w:p w14:paraId="2C5B3FCB" w14:textId="37E297DB" w:rsidR="002B1DCD" w:rsidRDefault="00A12CFE">
            <w:r>
              <w:rPr>
                <w:rFonts w:hint="eastAsia"/>
              </w:rPr>
              <w:t>受试数/</w:t>
            </w:r>
            <w:r w:rsidR="00E32507">
              <w:rPr>
                <w:rFonts w:hint="eastAsia"/>
              </w:rPr>
              <w:t>样本量</w:t>
            </w:r>
          </w:p>
        </w:tc>
        <w:tc>
          <w:tcPr>
            <w:tcW w:w="2790" w:type="dxa"/>
          </w:tcPr>
          <w:p w14:paraId="43AB0F09" w14:textId="5911B471" w:rsidR="002B1DCD" w:rsidRDefault="00E32507">
            <w:r>
              <w:rPr>
                <w:rFonts w:hint="eastAsia"/>
              </w:rPr>
              <w:t>通道数/采样率</w:t>
            </w:r>
          </w:p>
        </w:tc>
        <w:tc>
          <w:tcPr>
            <w:tcW w:w="2790" w:type="dxa"/>
          </w:tcPr>
          <w:p w14:paraId="146CA044" w14:textId="17442ACB" w:rsidR="002B1DCD" w:rsidRDefault="00E32507">
            <w:r>
              <w:rPr>
                <w:rFonts w:hint="eastAsia"/>
              </w:rPr>
              <w:t>网址</w:t>
            </w:r>
          </w:p>
        </w:tc>
        <w:tc>
          <w:tcPr>
            <w:tcW w:w="2790" w:type="dxa"/>
          </w:tcPr>
          <w:p w14:paraId="264D1BEF" w14:textId="77777777" w:rsidR="002B1DCD" w:rsidRDefault="002B1DCD"/>
        </w:tc>
      </w:tr>
      <w:tr w:rsidR="00AD4CC9" w14:paraId="569FC330" w14:textId="77777777" w:rsidTr="002B1DCD">
        <w:tc>
          <w:tcPr>
            <w:tcW w:w="2789" w:type="dxa"/>
          </w:tcPr>
          <w:p w14:paraId="03445287" w14:textId="22F13CAA" w:rsidR="00AD4CC9" w:rsidRDefault="00AD4CC9">
            <w:r>
              <w:rPr>
                <w:rFonts w:ascii="Arial" w:hAnsi="Arial" w:cs="Arial"/>
                <w:color w:val="4D4D4D"/>
                <w:shd w:val="clear" w:color="auto" w:fill="FFFFFF"/>
              </w:rPr>
              <w:t>Left/Right Hand MI</w:t>
            </w:r>
          </w:p>
        </w:tc>
        <w:tc>
          <w:tcPr>
            <w:tcW w:w="2789" w:type="dxa"/>
          </w:tcPr>
          <w:p w14:paraId="6F1EA4BC" w14:textId="66922B7A" w:rsidR="00AD4CC9" w:rsidRDefault="00AD4CC9">
            <w:r>
              <w:rPr>
                <w:rFonts w:hint="eastAsia"/>
              </w:rPr>
              <w:t>5</w:t>
            </w:r>
            <w:r>
              <w:t>2/</w:t>
            </w:r>
          </w:p>
        </w:tc>
        <w:tc>
          <w:tcPr>
            <w:tcW w:w="2790" w:type="dxa"/>
          </w:tcPr>
          <w:p w14:paraId="05A2BA23" w14:textId="77777777" w:rsidR="00AD4CC9" w:rsidRDefault="00AD4CC9"/>
        </w:tc>
        <w:tc>
          <w:tcPr>
            <w:tcW w:w="2790" w:type="dxa"/>
          </w:tcPr>
          <w:p w14:paraId="4ECB823E" w14:textId="230AF0B1" w:rsidR="00AD4CC9" w:rsidRDefault="00AD4CC9">
            <w:r w:rsidRPr="00AD4CC9">
              <w:t>http://gigadb.org/dataset/100295</w:t>
            </w:r>
          </w:p>
        </w:tc>
        <w:tc>
          <w:tcPr>
            <w:tcW w:w="2790" w:type="dxa"/>
          </w:tcPr>
          <w:p w14:paraId="705060D5" w14:textId="77777777" w:rsidR="00AD4CC9" w:rsidRDefault="00AD4CC9"/>
        </w:tc>
      </w:tr>
      <w:tr w:rsidR="00E40441" w14:paraId="1D7BC217" w14:textId="77777777" w:rsidTr="002B1DCD">
        <w:tc>
          <w:tcPr>
            <w:tcW w:w="2789" w:type="dxa"/>
          </w:tcPr>
          <w:p w14:paraId="62CDDF7F" w14:textId="64EECDF7" w:rsidR="00E40441" w:rsidRPr="002641F4" w:rsidRDefault="00E325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641F4">
              <w:rPr>
                <w:rFonts w:ascii="Times New Roman" w:hAnsi="Times New Roman" w:cs="Times New Roman"/>
                <w:sz w:val="16"/>
                <w:szCs w:val="16"/>
              </w:rPr>
              <w:t>EEG Motor Movement/Imagery Dataset</w:t>
            </w:r>
          </w:p>
        </w:tc>
        <w:tc>
          <w:tcPr>
            <w:tcW w:w="2789" w:type="dxa"/>
          </w:tcPr>
          <w:p w14:paraId="0F0403B3" w14:textId="5DCFC76E" w:rsidR="00E40441" w:rsidRDefault="00A12CFE">
            <w:r>
              <w:rPr>
                <w:rFonts w:hint="eastAsia"/>
              </w:rPr>
              <w:t>1</w:t>
            </w:r>
            <w:r>
              <w:t>09</w:t>
            </w:r>
            <w:r>
              <w:rPr>
                <w:rFonts w:hint="eastAsia"/>
              </w:rPr>
              <w:t>/</w:t>
            </w:r>
            <w:r>
              <w:t>1500</w:t>
            </w:r>
          </w:p>
        </w:tc>
        <w:tc>
          <w:tcPr>
            <w:tcW w:w="2790" w:type="dxa"/>
          </w:tcPr>
          <w:p w14:paraId="280EA778" w14:textId="5EF801D1" w:rsidR="00E40441" w:rsidRDefault="005868D5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160</w:t>
            </w:r>
          </w:p>
        </w:tc>
        <w:tc>
          <w:tcPr>
            <w:tcW w:w="2790" w:type="dxa"/>
          </w:tcPr>
          <w:p w14:paraId="553B7E55" w14:textId="75F5C05B" w:rsidR="00E40441" w:rsidRDefault="005868D5">
            <w:r w:rsidRPr="005868D5">
              <w:t>https://www.physionet.org/content/eegmmidb/1.0.0/</w:t>
            </w:r>
          </w:p>
        </w:tc>
        <w:tc>
          <w:tcPr>
            <w:tcW w:w="2790" w:type="dxa"/>
          </w:tcPr>
          <w:p w14:paraId="666A779D" w14:textId="77777777" w:rsidR="00E40441" w:rsidRDefault="00E40441"/>
        </w:tc>
      </w:tr>
      <w:tr w:rsidR="004A0B4B" w14:paraId="73F61007" w14:textId="77777777" w:rsidTr="002B1DCD">
        <w:tc>
          <w:tcPr>
            <w:tcW w:w="2789" w:type="dxa"/>
          </w:tcPr>
          <w:p w14:paraId="270A8840" w14:textId="6FA55A3D" w:rsidR="004A0B4B" w:rsidRPr="002641F4" w:rsidRDefault="008358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Grasp and Lift EEG Challenge</w:t>
            </w:r>
          </w:p>
        </w:tc>
        <w:tc>
          <w:tcPr>
            <w:tcW w:w="2789" w:type="dxa"/>
          </w:tcPr>
          <w:p w14:paraId="5A19CF0C" w14:textId="774DA384" w:rsidR="004A0B4B" w:rsidRDefault="00DB1326">
            <w:r>
              <w:rPr>
                <w:rFonts w:hint="eastAsia"/>
              </w:rPr>
              <w:t>1</w:t>
            </w:r>
            <w:r>
              <w:t>2/12*10*30</w:t>
            </w:r>
          </w:p>
        </w:tc>
        <w:tc>
          <w:tcPr>
            <w:tcW w:w="2790" w:type="dxa"/>
          </w:tcPr>
          <w:p w14:paraId="2B28EA5C" w14:textId="3E84B5C1" w:rsidR="004A0B4B" w:rsidRDefault="00DB1326">
            <w:r>
              <w:rPr>
                <w:rFonts w:hint="eastAsia"/>
              </w:rPr>
              <w:t>3</w:t>
            </w:r>
            <w:r>
              <w:t>2/500</w:t>
            </w:r>
          </w:p>
        </w:tc>
        <w:tc>
          <w:tcPr>
            <w:tcW w:w="2790" w:type="dxa"/>
          </w:tcPr>
          <w:p w14:paraId="5BB38D95" w14:textId="37A82C59" w:rsidR="004A0B4B" w:rsidRDefault="0083585E">
            <w:r w:rsidRPr="0083585E">
              <w:t>https://www.kaggle.com/c/grasp-and-lift-eeg-detection/data</w:t>
            </w:r>
          </w:p>
        </w:tc>
        <w:tc>
          <w:tcPr>
            <w:tcW w:w="2790" w:type="dxa"/>
          </w:tcPr>
          <w:p w14:paraId="124B75E2" w14:textId="77777777" w:rsidR="004A0B4B" w:rsidRDefault="004A0B4B"/>
        </w:tc>
      </w:tr>
      <w:tr w:rsidR="00DB1326" w14:paraId="236EFC41" w14:textId="77777777" w:rsidTr="002B1DCD">
        <w:tc>
          <w:tcPr>
            <w:tcW w:w="2789" w:type="dxa"/>
          </w:tcPr>
          <w:p w14:paraId="44DA49E1" w14:textId="53F5CDD9" w:rsidR="00DB1326" w:rsidRPr="002641F4" w:rsidRDefault="00981D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The largest SCP data of Motor-Imagery</w:t>
            </w:r>
          </w:p>
        </w:tc>
        <w:tc>
          <w:tcPr>
            <w:tcW w:w="2789" w:type="dxa"/>
          </w:tcPr>
          <w:p w14:paraId="0551154F" w14:textId="42E5C764" w:rsidR="00DB1326" w:rsidRDefault="00981D88">
            <w:r>
              <w:rPr>
                <w:rFonts w:hint="eastAsia"/>
              </w:rPr>
              <w:t>1</w:t>
            </w:r>
            <w:r>
              <w:t>3/</w:t>
            </w:r>
          </w:p>
        </w:tc>
        <w:tc>
          <w:tcPr>
            <w:tcW w:w="2790" w:type="dxa"/>
          </w:tcPr>
          <w:p w14:paraId="12AB1FA4" w14:textId="77777777" w:rsidR="00DB1326" w:rsidRDefault="00DB1326"/>
        </w:tc>
        <w:tc>
          <w:tcPr>
            <w:tcW w:w="2790" w:type="dxa"/>
          </w:tcPr>
          <w:p w14:paraId="49E982EF" w14:textId="2702E9DE" w:rsidR="00DB1326" w:rsidRDefault="00981D88">
            <w:r>
              <w:rPr>
                <w:rFonts w:ascii="Arial" w:hAnsi="Arial" w:cs="Arial"/>
                <w:color w:val="4D4D4D"/>
                <w:shd w:val="clear" w:color="auto" w:fill="FFFFFF"/>
              </w:rPr>
              <w:t>https://doi.org/10.6084/m9.figshare.c.3917698</w:t>
            </w:r>
          </w:p>
        </w:tc>
        <w:tc>
          <w:tcPr>
            <w:tcW w:w="2790" w:type="dxa"/>
          </w:tcPr>
          <w:p w14:paraId="1E50F90C" w14:textId="77777777" w:rsidR="00DB1326" w:rsidRDefault="00DB1326"/>
        </w:tc>
      </w:tr>
      <w:tr w:rsidR="00981D88" w14:paraId="1DE4B3D4" w14:textId="77777777" w:rsidTr="002B1DCD">
        <w:tc>
          <w:tcPr>
            <w:tcW w:w="2789" w:type="dxa"/>
          </w:tcPr>
          <w:p w14:paraId="4543ABDE" w14:textId="725CC8C0" w:rsidR="00981D88" w:rsidRDefault="00630827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BCI Competition IV-1</w:t>
            </w:r>
          </w:p>
        </w:tc>
        <w:tc>
          <w:tcPr>
            <w:tcW w:w="2789" w:type="dxa"/>
          </w:tcPr>
          <w:p w14:paraId="50253326" w14:textId="420CBC43" w:rsidR="00981D88" w:rsidRDefault="0013343F">
            <w:r>
              <w:rPr>
                <w:rFonts w:hint="eastAsia"/>
              </w:rPr>
              <w:t>7</w:t>
            </w:r>
            <w:r>
              <w:t>/</w:t>
            </w:r>
          </w:p>
        </w:tc>
        <w:tc>
          <w:tcPr>
            <w:tcW w:w="2790" w:type="dxa"/>
          </w:tcPr>
          <w:p w14:paraId="3E2807EE" w14:textId="433D8879" w:rsidR="00981D88" w:rsidRDefault="0013343F">
            <w:r>
              <w:rPr>
                <w:rFonts w:hint="eastAsia"/>
              </w:rPr>
              <w:t>6</w:t>
            </w:r>
            <w:r>
              <w:t>4/1000</w:t>
            </w:r>
          </w:p>
        </w:tc>
        <w:tc>
          <w:tcPr>
            <w:tcW w:w="2790" w:type="dxa"/>
          </w:tcPr>
          <w:p w14:paraId="20C5081C" w14:textId="0A568003" w:rsidR="00981D88" w:rsidRDefault="008F641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8F6413">
              <w:rPr>
                <w:rFonts w:ascii="Arial" w:hAnsi="Arial" w:cs="Arial"/>
                <w:color w:val="4D4D4D"/>
                <w:shd w:val="clear" w:color="auto" w:fill="FFFFFF"/>
              </w:rPr>
              <w:t>https://www.bbci.de/competition/iv/#dataset1</w:t>
            </w:r>
          </w:p>
        </w:tc>
        <w:tc>
          <w:tcPr>
            <w:tcW w:w="2790" w:type="dxa"/>
          </w:tcPr>
          <w:p w14:paraId="41D4DB0F" w14:textId="77777777" w:rsidR="00981D88" w:rsidRDefault="00981D88"/>
        </w:tc>
      </w:tr>
      <w:tr w:rsidR="008F6413" w14:paraId="7C15A219" w14:textId="77777777" w:rsidTr="002B1DCD">
        <w:tc>
          <w:tcPr>
            <w:tcW w:w="2789" w:type="dxa"/>
          </w:tcPr>
          <w:p w14:paraId="0A679F0F" w14:textId="4A9236ED" w:rsidR="008F6413" w:rsidRDefault="008F641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BCI Competition IV-2a</w:t>
            </w:r>
          </w:p>
        </w:tc>
        <w:tc>
          <w:tcPr>
            <w:tcW w:w="2789" w:type="dxa"/>
          </w:tcPr>
          <w:p w14:paraId="444DB88C" w14:textId="02D71AC1" w:rsidR="008F6413" w:rsidRDefault="00B67E7A">
            <w:r>
              <w:rPr>
                <w:rFonts w:hint="eastAsia"/>
              </w:rPr>
              <w:t>9</w:t>
            </w:r>
            <w:r>
              <w:t>/</w:t>
            </w:r>
          </w:p>
        </w:tc>
        <w:tc>
          <w:tcPr>
            <w:tcW w:w="2790" w:type="dxa"/>
          </w:tcPr>
          <w:p w14:paraId="74ADB23D" w14:textId="32A21173" w:rsidR="008F6413" w:rsidRDefault="00B67E7A">
            <w:r>
              <w:rPr>
                <w:rFonts w:hint="eastAsia"/>
              </w:rPr>
              <w:t>2</w:t>
            </w:r>
            <w:r>
              <w:t>2/250</w:t>
            </w:r>
          </w:p>
        </w:tc>
        <w:tc>
          <w:tcPr>
            <w:tcW w:w="2790" w:type="dxa"/>
          </w:tcPr>
          <w:p w14:paraId="469BD721" w14:textId="454DD412" w:rsidR="008F6413" w:rsidRPr="008F6413" w:rsidRDefault="008F641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http://www.bbci.de/competition/iv/#dataset2a</w:t>
            </w:r>
          </w:p>
        </w:tc>
        <w:tc>
          <w:tcPr>
            <w:tcW w:w="2790" w:type="dxa"/>
          </w:tcPr>
          <w:p w14:paraId="6398E853" w14:textId="77777777" w:rsidR="008F6413" w:rsidRDefault="008F6413"/>
        </w:tc>
      </w:tr>
      <w:tr w:rsidR="008F6413" w14:paraId="07DBBEC1" w14:textId="77777777" w:rsidTr="002B1DCD">
        <w:tc>
          <w:tcPr>
            <w:tcW w:w="2789" w:type="dxa"/>
          </w:tcPr>
          <w:p w14:paraId="7690E2A0" w14:textId="52268134" w:rsidR="008F6413" w:rsidRDefault="00B02A5E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BCI Competition IV-2b</w:t>
            </w:r>
          </w:p>
        </w:tc>
        <w:tc>
          <w:tcPr>
            <w:tcW w:w="2789" w:type="dxa"/>
          </w:tcPr>
          <w:p w14:paraId="2F53069E" w14:textId="54DEEC5E" w:rsidR="008F6413" w:rsidRDefault="00B02A5E">
            <w:r>
              <w:rPr>
                <w:rFonts w:hint="eastAsia"/>
              </w:rPr>
              <w:t>9</w:t>
            </w:r>
            <w:r>
              <w:t>/</w:t>
            </w:r>
          </w:p>
        </w:tc>
        <w:tc>
          <w:tcPr>
            <w:tcW w:w="2790" w:type="dxa"/>
          </w:tcPr>
          <w:p w14:paraId="1F31A3DB" w14:textId="6394EEB3" w:rsidR="008F6413" w:rsidRDefault="00B02A5E">
            <w:r>
              <w:rPr>
                <w:rFonts w:hint="eastAsia"/>
              </w:rPr>
              <w:t>3</w:t>
            </w:r>
            <w:r>
              <w:t>/250</w:t>
            </w:r>
          </w:p>
        </w:tc>
        <w:tc>
          <w:tcPr>
            <w:tcW w:w="2790" w:type="dxa"/>
          </w:tcPr>
          <w:p w14:paraId="4E67D4D6" w14:textId="2235D8DA" w:rsidR="008F6413" w:rsidRPr="008F6413" w:rsidRDefault="00B02A5E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http://www.bbci.de/competition/iv/#dataset2b</w:t>
            </w:r>
          </w:p>
        </w:tc>
        <w:tc>
          <w:tcPr>
            <w:tcW w:w="2790" w:type="dxa"/>
          </w:tcPr>
          <w:p w14:paraId="005CEC24" w14:textId="77777777" w:rsidR="008F6413" w:rsidRDefault="008F6413"/>
        </w:tc>
      </w:tr>
      <w:tr w:rsidR="004A00BD" w14:paraId="1D4B11A8" w14:textId="77777777" w:rsidTr="002B1DCD">
        <w:tc>
          <w:tcPr>
            <w:tcW w:w="2789" w:type="dxa"/>
          </w:tcPr>
          <w:p w14:paraId="39CFD78E" w14:textId="371A689C" w:rsidR="004A00BD" w:rsidRDefault="004A00BD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High-Gamma Dataset</w:t>
            </w:r>
          </w:p>
        </w:tc>
        <w:tc>
          <w:tcPr>
            <w:tcW w:w="2789" w:type="dxa"/>
          </w:tcPr>
          <w:p w14:paraId="758D4051" w14:textId="77777777" w:rsidR="004A00BD" w:rsidRDefault="004A00BD"/>
        </w:tc>
        <w:tc>
          <w:tcPr>
            <w:tcW w:w="2790" w:type="dxa"/>
          </w:tcPr>
          <w:p w14:paraId="46E96C8B" w14:textId="77777777" w:rsidR="004A00BD" w:rsidRDefault="004A00BD"/>
        </w:tc>
        <w:tc>
          <w:tcPr>
            <w:tcW w:w="2790" w:type="dxa"/>
          </w:tcPr>
          <w:p w14:paraId="03F5F9ED" w14:textId="0A69E45A" w:rsidR="004A00BD" w:rsidRDefault="004A00BD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https://github.com/robintibor/high-gamma-dataset</w:t>
            </w:r>
          </w:p>
        </w:tc>
        <w:tc>
          <w:tcPr>
            <w:tcW w:w="2790" w:type="dxa"/>
          </w:tcPr>
          <w:p w14:paraId="0E819C05" w14:textId="77777777" w:rsidR="004A00BD" w:rsidRDefault="004A00BD"/>
        </w:tc>
      </w:tr>
      <w:tr w:rsidR="004A00BD" w14:paraId="41F5C1D1" w14:textId="77777777" w:rsidTr="002B1DCD">
        <w:tc>
          <w:tcPr>
            <w:tcW w:w="2789" w:type="dxa"/>
          </w:tcPr>
          <w:p w14:paraId="16CC6A76" w14:textId="278CC3A6" w:rsidR="004A00BD" w:rsidRDefault="006B728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Left/Right Hand 1D/2D movements</w:t>
            </w:r>
          </w:p>
        </w:tc>
        <w:tc>
          <w:tcPr>
            <w:tcW w:w="2789" w:type="dxa"/>
          </w:tcPr>
          <w:p w14:paraId="3B1CF3A1" w14:textId="2301BE6F" w:rsidR="004A00BD" w:rsidRDefault="00155394">
            <w:r>
              <w:rPr>
                <w:rFonts w:hint="eastAsia"/>
              </w:rPr>
              <w:t>1</w:t>
            </w:r>
            <w:r>
              <w:t>/</w:t>
            </w:r>
          </w:p>
        </w:tc>
        <w:tc>
          <w:tcPr>
            <w:tcW w:w="2790" w:type="dxa"/>
          </w:tcPr>
          <w:p w14:paraId="60BB3B42" w14:textId="31676F25" w:rsidR="004A00BD" w:rsidRDefault="00155394">
            <w:r>
              <w:rPr>
                <w:rFonts w:hint="eastAsia"/>
              </w:rPr>
              <w:t>1</w:t>
            </w:r>
            <w:r>
              <w:t>9/500</w:t>
            </w:r>
          </w:p>
        </w:tc>
        <w:tc>
          <w:tcPr>
            <w:tcW w:w="2790" w:type="dxa"/>
          </w:tcPr>
          <w:p w14:paraId="09DD2FAB" w14:textId="7B25636C" w:rsidR="004A00BD" w:rsidRDefault="00D9663C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https://sites.google.com/site/projectbci/</w:t>
            </w:r>
          </w:p>
        </w:tc>
        <w:tc>
          <w:tcPr>
            <w:tcW w:w="2790" w:type="dxa"/>
          </w:tcPr>
          <w:p w14:paraId="057A5AB0" w14:textId="77777777" w:rsidR="004A00BD" w:rsidRDefault="004A00BD"/>
        </w:tc>
      </w:tr>
      <w:tr w:rsidR="006B7284" w14:paraId="1870826B" w14:textId="77777777" w:rsidTr="002B1DCD">
        <w:tc>
          <w:tcPr>
            <w:tcW w:w="2789" w:type="dxa"/>
          </w:tcPr>
          <w:p w14:paraId="30862FD0" w14:textId="30045547" w:rsidR="006B7284" w:rsidRDefault="003F414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Imagination of Right-hand Thumb Movement</w:t>
            </w:r>
          </w:p>
        </w:tc>
        <w:tc>
          <w:tcPr>
            <w:tcW w:w="2789" w:type="dxa"/>
          </w:tcPr>
          <w:p w14:paraId="26E50A51" w14:textId="4EA0B7BA" w:rsidR="006B7284" w:rsidRDefault="00DD109D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2790" w:type="dxa"/>
          </w:tcPr>
          <w:p w14:paraId="3BC99167" w14:textId="1839168C" w:rsidR="006B7284" w:rsidRDefault="005A7531">
            <w:r>
              <w:t>8</w:t>
            </w:r>
            <w:r w:rsidR="00DD109D">
              <w:rPr>
                <w:rFonts w:hint="eastAsia"/>
              </w:rPr>
              <w:t>/</w:t>
            </w:r>
            <w:r w:rsidR="00DD109D">
              <w:t>256</w:t>
            </w:r>
          </w:p>
        </w:tc>
        <w:tc>
          <w:tcPr>
            <w:tcW w:w="2790" w:type="dxa"/>
          </w:tcPr>
          <w:p w14:paraId="3EDBFD4D" w14:textId="4C97404E" w:rsidR="006B7284" w:rsidRDefault="00B663C8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B663C8">
              <w:rPr>
                <w:rFonts w:ascii="Arial" w:hAnsi="Arial" w:cs="Arial"/>
                <w:color w:val="4D4D4D"/>
                <w:shd w:val="clear" w:color="auto" w:fill="FFFFFF"/>
              </w:rPr>
              <w:t>https://archive.ics.uci.edu/ml/datasets/Planning+Relax</w:t>
            </w:r>
          </w:p>
        </w:tc>
        <w:tc>
          <w:tcPr>
            <w:tcW w:w="2790" w:type="dxa"/>
          </w:tcPr>
          <w:p w14:paraId="1891477F" w14:textId="77777777" w:rsidR="006B7284" w:rsidRDefault="006B7284"/>
        </w:tc>
      </w:tr>
    </w:tbl>
    <w:p w14:paraId="1E311013" w14:textId="77777777" w:rsidR="002B1DCD" w:rsidRDefault="002B1DCD"/>
    <w:p w14:paraId="40595104" w14:textId="695AE264" w:rsidR="002B1DCD" w:rsidRDefault="002B1DCD"/>
    <w:p w14:paraId="2F2BC2C3" w14:textId="77777777" w:rsidR="00E40441" w:rsidRDefault="00E40441">
      <w:pPr>
        <w:sectPr w:rsidR="00E40441" w:rsidSect="0071014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1784"/>
        <w:gridCol w:w="1735"/>
        <w:gridCol w:w="6952"/>
        <w:gridCol w:w="1310"/>
      </w:tblGrid>
      <w:tr w:rsidR="00E40441" w14:paraId="2B6962DF" w14:textId="77777777" w:rsidTr="001B1C71">
        <w:tc>
          <w:tcPr>
            <w:tcW w:w="13948" w:type="dxa"/>
            <w:gridSpan w:val="5"/>
          </w:tcPr>
          <w:p w14:paraId="76F4E105" w14:textId="48754791" w:rsidR="00E40441" w:rsidRDefault="00E40441">
            <w:r>
              <w:rPr>
                <w:rFonts w:hint="eastAsia"/>
              </w:rPr>
              <w:lastRenderedPageBreak/>
              <w:t>情感脑电数据集</w:t>
            </w:r>
          </w:p>
        </w:tc>
      </w:tr>
      <w:tr w:rsidR="002F1EE4" w14:paraId="53CFDDA4" w14:textId="77777777" w:rsidTr="00E40441">
        <w:tc>
          <w:tcPr>
            <w:tcW w:w="2789" w:type="dxa"/>
          </w:tcPr>
          <w:p w14:paraId="0502C7C7" w14:textId="53418B9B" w:rsidR="002F1EE4" w:rsidRDefault="002F1EE4" w:rsidP="002F1EE4">
            <w:r>
              <w:rPr>
                <w:rFonts w:hint="eastAsia"/>
              </w:rPr>
              <w:t>名称</w:t>
            </w:r>
          </w:p>
        </w:tc>
        <w:tc>
          <w:tcPr>
            <w:tcW w:w="2789" w:type="dxa"/>
          </w:tcPr>
          <w:p w14:paraId="56B6CAB3" w14:textId="14959A58" w:rsidR="002F1EE4" w:rsidRDefault="002F1EE4" w:rsidP="002F1EE4">
            <w:r>
              <w:rPr>
                <w:rFonts w:hint="eastAsia"/>
              </w:rPr>
              <w:t>受试数/样本量</w:t>
            </w:r>
          </w:p>
        </w:tc>
        <w:tc>
          <w:tcPr>
            <w:tcW w:w="2790" w:type="dxa"/>
          </w:tcPr>
          <w:p w14:paraId="3D8B11B7" w14:textId="4A4EDE10" w:rsidR="002F1EE4" w:rsidRDefault="002F1EE4" w:rsidP="002F1EE4">
            <w:r>
              <w:rPr>
                <w:rFonts w:hint="eastAsia"/>
              </w:rPr>
              <w:t>通道数/采样率</w:t>
            </w:r>
          </w:p>
        </w:tc>
        <w:tc>
          <w:tcPr>
            <w:tcW w:w="2790" w:type="dxa"/>
          </w:tcPr>
          <w:p w14:paraId="1B336769" w14:textId="4EA9D936" w:rsidR="002F1EE4" w:rsidRDefault="002F1EE4" w:rsidP="002F1EE4">
            <w:r>
              <w:rPr>
                <w:rFonts w:hint="eastAsia"/>
              </w:rPr>
              <w:t>网址</w:t>
            </w:r>
          </w:p>
        </w:tc>
        <w:tc>
          <w:tcPr>
            <w:tcW w:w="2790" w:type="dxa"/>
          </w:tcPr>
          <w:p w14:paraId="1E12D707" w14:textId="77777777" w:rsidR="002F1EE4" w:rsidRDefault="002F1EE4" w:rsidP="002F1EE4"/>
        </w:tc>
      </w:tr>
      <w:tr w:rsidR="002F1EE4" w14:paraId="18BCBD97" w14:textId="77777777" w:rsidTr="00E40441">
        <w:tc>
          <w:tcPr>
            <w:tcW w:w="2789" w:type="dxa"/>
          </w:tcPr>
          <w:p w14:paraId="6B477C04" w14:textId="5F607B36" w:rsidR="002F1EE4" w:rsidRDefault="000F6828" w:rsidP="002F1EE4">
            <w:r w:rsidRPr="000F6828">
              <w:t>Emotion Detection in the Loop from Brain</w:t>
            </w:r>
            <w:r>
              <w:t xml:space="preserve"> </w:t>
            </w:r>
            <w:r w:rsidRPr="000F6828">
              <w:t>Signals and Facial Images</w:t>
            </w:r>
          </w:p>
        </w:tc>
        <w:tc>
          <w:tcPr>
            <w:tcW w:w="2789" w:type="dxa"/>
          </w:tcPr>
          <w:p w14:paraId="306D9FE3" w14:textId="64FEDECE" w:rsidR="002F1EE4" w:rsidRDefault="002F1EE4" w:rsidP="002F1EE4">
            <w:r>
              <w:rPr>
                <w:rFonts w:hint="eastAsia"/>
              </w:rPr>
              <w:t>5</w:t>
            </w:r>
          </w:p>
        </w:tc>
        <w:tc>
          <w:tcPr>
            <w:tcW w:w="2790" w:type="dxa"/>
          </w:tcPr>
          <w:p w14:paraId="789B99CF" w14:textId="047B238E" w:rsidR="002F1EE4" w:rsidRDefault="002F1EE4" w:rsidP="002F1EE4">
            <w:r>
              <w:rPr>
                <w:rFonts w:hint="eastAsia"/>
              </w:rPr>
              <w:t>6</w:t>
            </w:r>
            <w:r>
              <w:t>4/1024</w:t>
            </w:r>
          </w:p>
        </w:tc>
        <w:tc>
          <w:tcPr>
            <w:tcW w:w="2790" w:type="dxa"/>
          </w:tcPr>
          <w:p w14:paraId="04688BF2" w14:textId="4590C32A" w:rsidR="002F1EE4" w:rsidRDefault="00131205" w:rsidP="002F1EE4">
            <w:r w:rsidRPr="00131205">
              <w:t>http://www.enterface.net/enterface06/docs/results/reports/project7.pdf</w:t>
            </w:r>
          </w:p>
        </w:tc>
        <w:tc>
          <w:tcPr>
            <w:tcW w:w="2790" w:type="dxa"/>
          </w:tcPr>
          <w:p w14:paraId="39CD6C33" w14:textId="77777777" w:rsidR="002F1EE4" w:rsidRDefault="002F1EE4" w:rsidP="002F1EE4"/>
        </w:tc>
      </w:tr>
      <w:tr w:rsidR="004019E0" w14:paraId="49FC9B70" w14:textId="77777777" w:rsidTr="00E40441">
        <w:tc>
          <w:tcPr>
            <w:tcW w:w="2789" w:type="dxa"/>
          </w:tcPr>
          <w:p w14:paraId="6AE3AF5A" w14:textId="3535773E" w:rsidR="004019E0" w:rsidRPr="000F6828" w:rsidRDefault="004019E0" w:rsidP="002F1EE4">
            <w:r>
              <w:rPr>
                <w:rFonts w:ascii="Arial" w:hAnsi="Arial" w:cs="Arial"/>
                <w:color w:val="4D4D4D"/>
                <w:shd w:val="clear" w:color="auto" w:fill="FFFFFF"/>
              </w:rPr>
              <w:t>Imagined Emotion</w:t>
            </w:r>
          </w:p>
        </w:tc>
        <w:tc>
          <w:tcPr>
            <w:tcW w:w="2789" w:type="dxa"/>
          </w:tcPr>
          <w:p w14:paraId="3BCB11C5" w14:textId="128C4CA3" w:rsidR="004019E0" w:rsidRDefault="004019E0" w:rsidP="002F1EE4">
            <w:r>
              <w:rPr>
                <w:rFonts w:hint="eastAsia"/>
              </w:rPr>
              <w:t>3</w:t>
            </w:r>
            <w:r>
              <w:t>1/31*32</w:t>
            </w:r>
          </w:p>
        </w:tc>
        <w:tc>
          <w:tcPr>
            <w:tcW w:w="2790" w:type="dxa"/>
          </w:tcPr>
          <w:p w14:paraId="787598FE" w14:textId="74FCCEA1" w:rsidR="004019E0" w:rsidRDefault="004019E0" w:rsidP="002F1EE4">
            <w:r>
              <w:rPr>
                <w:rFonts w:hint="eastAsia"/>
              </w:rPr>
              <w:t>2</w:t>
            </w:r>
            <w:r>
              <w:t>56/</w:t>
            </w:r>
          </w:p>
        </w:tc>
        <w:tc>
          <w:tcPr>
            <w:tcW w:w="2790" w:type="dxa"/>
          </w:tcPr>
          <w:p w14:paraId="527B2DBA" w14:textId="73D63E2C" w:rsidR="004019E0" w:rsidRPr="00131205" w:rsidRDefault="004019E0" w:rsidP="002F1EE4">
            <w:r>
              <w:rPr>
                <w:rFonts w:ascii="Arial" w:hAnsi="Arial" w:cs="Arial"/>
                <w:color w:val="4D4D4D"/>
                <w:shd w:val="clear" w:color="auto" w:fill="FFFFFF"/>
              </w:rPr>
              <w:t>http://headit.ucsd.edu/studies/3316f70e-35ff-11e3-a2a9-0050563f2612</w:t>
            </w:r>
          </w:p>
        </w:tc>
        <w:tc>
          <w:tcPr>
            <w:tcW w:w="2790" w:type="dxa"/>
          </w:tcPr>
          <w:p w14:paraId="5A96104F" w14:textId="77777777" w:rsidR="004019E0" w:rsidRDefault="004019E0" w:rsidP="002F1EE4"/>
        </w:tc>
      </w:tr>
      <w:tr w:rsidR="004019E0" w14:paraId="064AACCA" w14:textId="77777777" w:rsidTr="00E40441">
        <w:tc>
          <w:tcPr>
            <w:tcW w:w="2789" w:type="dxa"/>
          </w:tcPr>
          <w:p w14:paraId="4CF2DB84" w14:textId="7CDB9045" w:rsidR="004019E0" w:rsidRDefault="004E1AEF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NeuroMarketing</w:t>
            </w:r>
          </w:p>
        </w:tc>
        <w:tc>
          <w:tcPr>
            <w:tcW w:w="2789" w:type="dxa"/>
          </w:tcPr>
          <w:p w14:paraId="1BDC2F72" w14:textId="3EDD5E2C" w:rsidR="004019E0" w:rsidRDefault="004E1AEF" w:rsidP="002F1EE4">
            <w:r>
              <w:rPr>
                <w:rFonts w:hint="eastAsia"/>
              </w:rPr>
              <w:t>网站访问权限需申请</w:t>
            </w:r>
          </w:p>
        </w:tc>
        <w:tc>
          <w:tcPr>
            <w:tcW w:w="2790" w:type="dxa"/>
          </w:tcPr>
          <w:p w14:paraId="6914EFBE" w14:textId="77777777" w:rsidR="004019E0" w:rsidRDefault="004019E0" w:rsidP="002F1EE4"/>
        </w:tc>
        <w:tc>
          <w:tcPr>
            <w:tcW w:w="2790" w:type="dxa"/>
          </w:tcPr>
          <w:p w14:paraId="633E493A" w14:textId="55C588D5" w:rsidR="004019E0" w:rsidRDefault="007411BE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https://drive.google.com/open?id=0B2T1rQUvyyWcSGVVaHZBZzRtTms</w:t>
            </w:r>
          </w:p>
        </w:tc>
        <w:tc>
          <w:tcPr>
            <w:tcW w:w="2790" w:type="dxa"/>
          </w:tcPr>
          <w:p w14:paraId="678C23EA" w14:textId="77777777" w:rsidR="004019E0" w:rsidRDefault="004019E0" w:rsidP="002F1EE4"/>
        </w:tc>
      </w:tr>
      <w:tr w:rsidR="004E1AEF" w14:paraId="01E87FA4" w14:textId="77777777" w:rsidTr="00E40441">
        <w:tc>
          <w:tcPr>
            <w:tcW w:w="2789" w:type="dxa"/>
          </w:tcPr>
          <w:p w14:paraId="7DC6A196" w14:textId="130FCBB6" w:rsidR="004E1AEF" w:rsidRDefault="004E1AEF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SEED</w:t>
            </w:r>
          </w:p>
        </w:tc>
        <w:tc>
          <w:tcPr>
            <w:tcW w:w="2789" w:type="dxa"/>
          </w:tcPr>
          <w:p w14:paraId="4831EA22" w14:textId="77777777" w:rsidR="004E1AEF" w:rsidRDefault="004E1AEF" w:rsidP="002F1EE4"/>
        </w:tc>
        <w:tc>
          <w:tcPr>
            <w:tcW w:w="2790" w:type="dxa"/>
          </w:tcPr>
          <w:p w14:paraId="3DEFF0E5" w14:textId="77777777" w:rsidR="004E1AEF" w:rsidRDefault="004E1AEF" w:rsidP="002F1EE4"/>
        </w:tc>
        <w:tc>
          <w:tcPr>
            <w:tcW w:w="2790" w:type="dxa"/>
          </w:tcPr>
          <w:p w14:paraId="38F9532A" w14:textId="4434F193" w:rsidR="004E1AEF" w:rsidRDefault="004E1AEF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http://bcmi.sjtu.edu.cn/~seed/seed.html</w:t>
            </w:r>
          </w:p>
        </w:tc>
        <w:tc>
          <w:tcPr>
            <w:tcW w:w="2790" w:type="dxa"/>
          </w:tcPr>
          <w:p w14:paraId="4FF84128" w14:textId="77777777" w:rsidR="004E1AEF" w:rsidRDefault="004E1AEF" w:rsidP="002F1EE4"/>
        </w:tc>
      </w:tr>
      <w:tr w:rsidR="004E1AEF" w14:paraId="5A93DF81" w14:textId="77777777" w:rsidTr="00E40441">
        <w:tc>
          <w:tcPr>
            <w:tcW w:w="2789" w:type="dxa"/>
          </w:tcPr>
          <w:p w14:paraId="3BE091CE" w14:textId="24F1F56E" w:rsidR="004E1AEF" w:rsidRDefault="00AE67BA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SEED-IV</w:t>
            </w:r>
          </w:p>
        </w:tc>
        <w:tc>
          <w:tcPr>
            <w:tcW w:w="2789" w:type="dxa"/>
          </w:tcPr>
          <w:p w14:paraId="314659D6" w14:textId="77777777" w:rsidR="004E1AEF" w:rsidRDefault="004E1AEF" w:rsidP="002F1EE4"/>
        </w:tc>
        <w:tc>
          <w:tcPr>
            <w:tcW w:w="2790" w:type="dxa"/>
          </w:tcPr>
          <w:p w14:paraId="72F143F3" w14:textId="77777777" w:rsidR="004E1AEF" w:rsidRDefault="004E1AEF" w:rsidP="002F1EE4"/>
        </w:tc>
        <w:tc>
          <w:tcPr>
            <w:tcW w:w="2790" w:type="dxa"/>
          </w:tcPr>
          <w:p w14:paraId="2CC8BFFC" w14:textId="37F2DF02" w:rsidR="004E1AEF" w:rsidRDefault="00AE67BA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http://bcmi.sjtu.edu.cn/~seed/seed-iv.html</w:t>
            </w:r>
          </w:p>
        </w:tc>
        <w:tc>
          <w:tcPr>
            <w:tcW w:w="2790" w:type="dxa"/>
          </w:tcPr>
          <w:p w14:paraId="2C79E005" w14:textId="77777777" w:rsidR="004E1AEF" w:rsidRDefault="004E1AEF" w:rsidP="002F1EE4"/>
        </w:tc>
      </w:tr>
      <w:tr w:rsidR="00AE67BA" w14:paraId="3E1B7CE5" w14:textId="77777777" w:rsidTr="00E40441">
        <w:tc>
          <w:tcPr>
            <w:tcW w:w="2789" w:type="dxa"/>
          </w:tcPr>
          <w:p w14:paraId="31C7DD08" w14:textId="446AFDA7" w:rsidR="00AE67BA" w:rsidRDefault="00AE67BA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SEED-VIG</w:t>
            </w:r>
          </w:p>
        </w:tc>
        <w:tc>
          <w:tcPr>
            <w:tcW w:w="2789" w:type="dxa"/>
          </w:tcPr>
          <w:p w14:paraId="5B77414A" w14:textId="77777777" w:rsidR="00AE67BA" w:rsidRDefault="00AE67BA" w:rsidP="002F1EE4"/>
        </w:tc>
        <w:tc>
          <w:tcPr>
            <w:tcW w:w="2790" w:type="dxa"/>
          </w:tcPr>
          <w:p w14:paraId="0910955E" w14:textId="77777777" w:rsidR="00AE67BA" w:rsidRDefault="00AE67BA" w:rsidP="002F1EE4"/>
        </w:tc>
        <w:tc>
          <w:tcPr>
            <w:tcW w:w="2790" w:type="dxa"/>
          </w:tcPr>
          <w:p w14:paraId="5C3EF6B0" w14:textId="5BDF0D96" w:rsidR="00AE67BA" w:rsidRDefault="00AE67BA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http://bcmi.sjtu.edu.cn/~seed/seed-vig.html</w:t>
            </w:r>
          </w:p>
        </w:tc>
        <w:tc>
          <w:tcPr>
            <w:tcW w:w="2790" w:type="dxa"/>
          </w:tcPr>
          <w:p w14:paraId="768A98F9" w14:textId="77777777" w:rsidR="00AE67BA" w:rsidRDefault="00AE67BA" w:rsidP="002F1EE4"/>
        </w:tc>
      </w:tr>
      <w:tr w:rsidR="00AE67BA" w14:paraId="75FFCCC8" w14:textId="77777777" w:rsidTr="00E40441">
        <w:tc>
          <w:tcPr>
            <w:tcW w:w="2789" w:type="dxa"/>
          </w:tcPr>
          <w:p w14:paraId="757E9D6D" w14:textId="3CEB19CD" w:rsidR="00AE67BA" w:rsidRDefault="00684492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HCI-Tagging</w:t>
            </w:r>
          </w:p>
        </w:tc>
        <w:tc>
          <w:tcPr>
            <w:tcW w:w="2789" w:type="dxa"/>
          </w:tcPr>
          <w:p w14:paraId="156A64CC" w14:textId="62CB586F" w:rsidR="00AE67BA" w:rsidRDefault="00D47770" w:rsidP="002F1EE4">
            <w:r>
              <w:rPr>
                <w:rFonts w:hint="eastAsia"/>
              </w:rPr>
              <w:t>3</w:t>
            </w:r>
            <w:r>
              <w:t>0/</w:t>
            </w:r>
          </w:p>
        </w:tc>
        <w:tc>
          <w:tcPr>
            <w:tcW w:w="2790" w:type="dxa"/>
          </w:tcPr>
          <w:p w14:paraId="2DA9A5E0" w14:textId="205BC356" w:rsidR="00AE67BA" w:rsidRDefault="00D47770" w:rsidP="002F1EE4">
            <w:r>
              <w:rPr>
                <w:rFonts w:hint="eastAsia"/>
              </w:rPr>
              <w:t>3</w:t>
            </w:r>
            <w:r>
              <w:t>2/</w:t>
            </w:r>
          </w:p>
        </w:tc>
        <w:tc>
          <w:tcPr>
            <w:tcW w:w="2790" w:type="dxa"/>
          </w:tcPr>
          <w:p w14:paraId="604D4BF4" w14:textId="7B7F2EC2" w:rsidR="00AE67BA" w:rsidRDefault="00215D43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https://mahnob-db.eu/hci-tagging/</w:t>
            </w:r>
          </w:p>
        </w:tc>
        <w:tc>
          <w:tcPr>
            <w:tcW w:w="2790" w:type="dxa"/>
          </w:tcPr>
          <w:p w14:paraId="1067B7B8" w14:textId="77777777" w:rsidR="00AE67BA" w:rsidRDefault="00AE67BA" w:rsidP="002F1EE4"/>
        </w:tc>
      </w:tr>
      <w:tr w:rsidR="00D47770" w14:paraId="3CD40F23" w14:textId="77777777" w:rsidTr="00E40441">
        <w:tc>
          <w:tcPr>
            <w:tcW w:w="2789" w:type="dxa"/>
          </w:tcPr>
          <w:p w14:paraId="690186BF" w14:textId="1C4FFC24" w:rsidR="00D47770" w:rsidRDefault="00243318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REGULATION OF AROUSAL</w:t>
            </w:r>
          </w:p>
        </w:tc>
        <w:tc>
          <w:tcPr>
            <w:tcW w:w="2789" w:type="dxa"/>
          </w:tcPr>
          <w:p w14:paraId="7A9B4F16" w14:textId="5461327D" w:rsidR="00D47770" w:rsidRDefault="00243318" w:rsidP="002F1EE4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90" w:type="dxa"/>
          </w:tcPr>
          <w:p w14:paraId="3335E8F1" w14:textId="14D6A79D" w:rsidR="00D47770" w:rsidRDefault="00A81871" w:rsidP="002F1EE4">
            <w:r>
              <w:rPr>
                <w:rFonts w:hint="eastAsia"/>
              </w:rPr>
              <w:t>6</w:t>
            </w:r>
            <w:r>
              <w:t>4/</w:t>
            </w:r>
          </w:p>
        </w:tc>
        <w:tc>
          <w:tcPr>
            <w:tcW w:w="2790" w:type="dxa"/>
          </w:tcPr>
          <w:p w14:paraId="36363965" w14:textId="3820D434" w:rsidR="00D47770" w:rsidRDefault="00243318" w:rsidP="002F1EE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https://ieee-dataport.org/open-access/regulation-arousal-online-neurofeedback-improves-human-performance-demanding-sensory</w:t>
            </w:r>
          </w:p>
        </w:tc>
        <w:tc>
          <w:tcPr>
            <w:tcW w:w="2790" w:type="dxa"/>
          </w:tcPr>
          <w:p w14:paraId="5944BB58" w14:textId="77777777" w:rsidR="00D47770" w:rsidRDefault="00D47770" w:rsidP="002F1EE4"/>
        </w:tc>
      </w:tr>
    </w:tbl>
    <w:p w14:paraId="00900639" w14:textId="77777777" w:rsidR="001F2905" w:rsidRDefault="001F2905">
      <w:pPr>
        <w:sectPr w:rsidR="001F2905" w:rsidSect="0071014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EAC11A9" w14:textId="304B607F" w:rsidR="00E40441" w:rsidRDefault="00E4044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056"/>
        <w:gridCol w:w="2208"/>
        <w:gridCol w:w="7040"/>
      </w:tblGrid>
      <w:tr w:rsidR="00140737" w14:paraId="070C1A00" w14:textId="77777777" w:rsidTr="00140737">
        <w:trPr>
          <w:trHeight w:val="250"/>
          <w:jc w:val="center"/>
        </w:trPr>
        <w:tc>
          <w:tcPr>
            <w:tcW w:w="13689" w:type="dxa"/>
            <w:gridSpan w:val="4"/>
            <w:vAlign w:val="center"/>
          </w:tcPr>
          <w:p w14:paraId="583BBE9B" w14:textId="1011F644" w:rsidR="00140737" w:rsidRDefault="00140737" w:rsidP="00140737">
            <w:pPr>
              <w:jc w:val="center"/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误差相关电位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(ErrP)</w:t>
            </w:r>
          </w:p>
        </w:tc>
      </w:tr>
      <w:tr w:rsidR="00140737" w14:paraId="565C6114" w14:textId="77777777" w:rsidTr="00140737">
        <w:trPr>
          <w:trHeight w:val="250"/>
          <w:jc w:val="center"/>
        </w:trPr>
        <w:tc>
          <w:tcPr>
            <w:tcW w:w="2385" w:type="dxa"/>
            <w:vAlign w:val="center"/>
          </w:tcPr>
          <w:p w14:paraId="442C27BF" w14:textId="70E6BB10" w:rsidR="00140737" w:rsidRDefault="00140737" w:rsidP="0014073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56" w:type="dxa"/>
            <w:vAlign w:val="center"/>
          </w:tcPr>
          <w:p w14:paraId="6CFD91CA" w14:textId="5EA34FA8" w:rsidR="00140737" w:rsidRDefault="00140737" w:rsidP="00140737">
            <w:pPr>
              <w:jc w:val="center"/>
            </w:pPr>
            <w:r>
              <w:rPr>
                <w:rFonts w:hint="eastAsia"/>
              </w:rPr>
              <w:t>受试数/样本量</w:t>
            </w:r>
          </w:p>
        </w:tc>
        <w:tc>
          <w:tcPr>
            <w:tcW w:w="2208" w:type="dxa"/>
            <w:vAlign w:val="center"/>
          </w:tcPr>
          <w:p w14:paraId="56CEF68E" w14:textId="3A33C569" w:rsidR="00140737" w:rsidRDefault="00140737" w:rsidP="00140737">
            <w:pPr>
              <w:jc w:val="center"/>
            </w:pPr>
            <w:r>
              <w:rPr>
                <w:rFonts w:hint="eastAsia"/>
              </w:rPr>
              <w:t>通道数/采样率</w:t>
            </w:r>
          </w:p>
        </w:tc>
        <w:tc>
          <w:tcPr>
            <w:tcW w:w="7038" w:type="dxa"/>
            <w:vAlign w:val="center"/>
          </w:tcPr>
          <w:p w14:paraId="5CD58F4F" w14:textId="6F291DC4" w:rsidR="00140737" w:rsidRDefault="00140737" w:rsidP="00140737">
            <w:pPr>
              <w:jc w:val="center"/>
            </w:pPr>
            <w:r>
              <w:rPr>
                <w:rFonts w:hint="eastAsia"/>
              </w:rPr>
              <w:t>网址</w:t>
            </w:r>
          </w:p>
        </w:tc>
      </w:tr>
      <w:tr w:rsidR="00140737" w14:paraId="3FD8E969" w14:textId="77777777" w:rsidTr="00140737">
        <w:trPr>
          <w:trHeight w:val="250"/>
          <w:jc w:val="center"/>
        </w:trPr>
        <w:tc>
          <w:tcPr>
            <w:tcW w:w="2385" w:type="dxa"/>
            <w:vAlign w:val="center"/>
          </w:tcPr>
          <w:p w14:paraId="49921AA5" w14:textId="5D1F545B" w:rsidR="00140737" w:rsidRDefault="00140737" w:rsidP="00140737">
            <w:pPr>
              <w:jc w:val="center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BCI-NER Challenge</w:t>
            </w:r>
          </w:p>
        </w:tc>
        <w:tc>
          <w:tcPr>
            <w:tcW w:w="2056" w:type="dxa"/>
            <w:vAlign w:val="center"/>
          </w:tcPr>
          <w:p w14:paraId="051514B2" w14:textId="6A42927A" w:rsidR="00140737" w:rsidRDefault="00140737" w:rsidP="00140737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健康/</w:t>
            </w:r>
          </w:p>
        </w:tc>
        <w:tc>
          <w:tcPr>
            <w:tcW w:w="2208" w:type="dxa"/>
            <w:vAlign w:val="center"/>
          </w:tcPr>
          <w:p w14:paraId="14C7A198" w14:textId="4CCC5D23" w:rsidR="00140737" w:rsidRDefault="00140737" w:rsidP="00140737">
            <w:pPr>
              <w:jc w:val="center"/>
            </w:pPr>
            <w:r>
              <w:rPr>
                <w:rFonts w:hint="eastAsia"/>
              </w:rPr>
              <w:t>5</w:t>
            </w:r>
            <w:r>
              <w:t>6/600</w:t>
            </w:r>
          </w:p>
        </w:tc>
        <w:tc>
          <w:tcPr>
            <w:tcW w:w="7038" w:type="dxa"/>
            <w:vAlign w:val="center"/>
          </w:tcPr>
          <w:p w14:paraId="498F0F26" w14:textId="361A0C5D" w:rsidR="00140737" w:rsidRDefault="00140737" w:rsidP="00140737">
            <w:pPr>
              <w:jc w:val="center"/>
            </w:pPr>
            <w:r w:rsidRPr="00955A4A">
              <w:t>https://www.kaggle.com/c/inria-bci-challenge</w:t>
            </w:r>
          </w:p>
        </w:tc>
      </w:tr>
      <w:tr w:rsidR="00140737" w14:paraId="2B144268" w14:textId="77777777" w:rsidTr="00140737">
        <w:trPr>
          <w:trHeight w:val="250"/>
          <w:jc w:val="center"/>
        </w:trPr>
        <w:tc>
          <w:tcPr>
            <w:tcW w:w="2385" w:type="dxa"/>
            <w:vAlign w:val="center"/>
          </w:tcPr>
          <w:p w14:paraId="52ABFAFB" w14:textId="2083742D" w:rsidR="00140737" w:rsidRDefault="00140737" w:rsidP="00140737">
            <w:pPr>
              <w:jc w:val="center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ErrPs during continuous feedback</w:t>
            </w:r>
          </w:p>
        </w:tc>
        <w:tc>
          <w:tcPr>
            <w:tcW w:w="2056" w:type="dxa"/>
            <w:vAlign w:val="center"/>
          </w:tcPr>
          <w:p w14:paraId="2AC84B6C" w14:textId="302DBE21" w:rsidR="00140737" w:rsidRDefault="00140737" w:rsidP="00140737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</w:p>
        </w:tc>
        <w:tc>
          <w:tcPr>
            <w:tcW w:w="2208" w:type="dxa"/>
            <w:vAlign w:val="center"/>
          </w:tcPr>
          <w:p w14:paraId="610238B6" w14:textId="5830FA34" w:rsidR="00140737" w:rsidRDefault="00140737" w:rsidP="00140737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</w:p>
        </w:tc>
        <w:tc>
          <w:tcPr>
            <w:tcW w:w="7038" w:type="dxa"/>
            <w:vAlign w:val="center"/>
          </w:tcPr>
          <w:p w14:paraId="2D468D16" w14:textId="11980EE5" w:rsidR="00140737" w:rsidRDefault="00140737" w:rsidP="00140737">
            <w:pPr>
              <w:jc w:val="center"/>
            </w:pPr>
            <w:r>
              <w:t>Dataset Part-1]: https://www-ti.informatik.uni-tuebingen.de/~spueler/eeg_data/Continous_ErrP_dataset_Part1.rar) Dataset Part-2]: https://www-ti.informatik.uni-tuebingen.de/~spueler/eeg_data/Continous_ErrP_dataset_Part2.rar)</w:t>
            </w:r>
          </w:p>
        </w:tc>
      </w:tr>
      <w:tr w:rsidR="00140737" w14:paraId="1210B92D" w14:textId="77777777" w:rsidTr="00140737">
        <w:trPr>
          <w:trHeight w:val="250"/>
          <w:jc w:val="center"/>
        </w:trPr>
        <w:tc>
          <w:tcPr>
            <w:tcW w:w="2385" w:type="dxa"/>
            <w:vAlign w:val="center"/>
          </w:tcPr>
          <w:p w14:paraId="2440462A" w14:textId="501170AA" w:rsidR="00140737" w:rsidRDefault="00140737" w:rsidP="00140737">
            <w:pPr>
              <w:jc w:val="center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HCI-Tagging</w:t>
            </w:r>
          </w:p>
        </w:tc>
        <w:tc>
          <w:tcPr>
            <w:tcW w:w="2056" w:type="dxa"/>
            <w:vAlign w:val="center"/>
          </w:tcPr>
          <w:p w14:paraId="50D07F9D" w14:textId="481C0B17" w:rsidR="00140737" w:rsidRDefault="00140737" w:rsidP="00140737">
            <w:pPr>
              <w:jc w:val="center"/>
            </w:pPr>
            <w:r>
              <w:rPr>
                <w:rFonts w:hint="eastAsia"/>
              </w:rPr>
              <w:t>3</w:t>
            </w:r>
            <w:r>
              <w:t>0/</w:t>
            </w:r>
          </w:p>
        </w:tc>
        <w:tc>
          <w:tcPr>
            <w:tcW w:w="2208" w:type="dxa"/>
            <w:vAlign w:val="center"/>
          </w:tcPr>
          <w:p w14:paraId="69BC9960" w14:textId="76E24951" w:rsidR="00140737" w:rsidRDefault="00140737" w:rsidP="00140737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</w:p>
        </w:tc>
        <w:tc>
          <w:tcPr>
            <w:tcW w:w="7038" w:type="dxa"/>
            <w:vAlign w:val="center"/>
          </w:tcPr>
          <w:p w14:paraId="0354F4EF" w14:textId="0F9BF383" w:rsidR="00140737" w:rsidRDefault="00140737" w:rsidP="00140737">
            <w:pPr>
              <w:jc w:val="center"/>
            </w:pPr>
            <w:r w:rsidRPr="001B3325">
              <w:t>https://mahnob-db.eu/hci-tagging/</w:t>
            </w:r>
          </w:p>
        </w:tc>
      </w:tr>
    </w:tbl>
    <w:p w14:paraId="56C1ACEC" w14:textId="07AF3937" w:rsidR="001F2905" w:rsidRDefault="001F2905"/>
    <w:p w14:paraId="6832B2BE" w14:textId="7C0012F7" w:rsidR="00D51268" w:rsidRDefault="00D51268"/>
    <w:p w14:paraId="29E475CF" w14:textId="3C884537" w:rsidR="00D51268" w:rsidRDefault="00D51268"/>
    <w:tbl>
      <w:tblPr>
        <w:tblStyle w:val="a3"/>
        <w:tblW w:w="13987" w:type="dxa"/>
        <w:tblLook w:val="04A0" w:firstRow="1" w:lastRow="0" w:firstColumn="1" w:lastColumn="0" w:noHBand="0" w:noVBand="1"/>
      </w:tblPr>
      <w:tblGrid>
        <w:gridCol w:w="1124"/>
        <w:gridCol w:w="2501"/>
        <w:gridCol w:w="1046"/>
        <w:gridCol w:w="1712"/>
        <w:gridCol w:w="7604"/>
      </w:tblGrid>
      <w:tr w:rsidR="008D5352" w14:paraId="0BBEDAE0" w14:textId="77777777" w:rsidTr="00E80CF8">
        <w:trPr>
          <w:trHeight w:val="918"/>
        </w:trPr>
        <w:tc>
          <w:tcPr>
            <w:tcW w:w="1124" w:type="dxa"/>
          </w:tcPr>
          <w:p w14:paraId="605DAC64" w14:textId="77777777" w:rsidR="008D5352" w:rsidRDefault="008D5352" w:rsidP="008D5352">
            <w:pP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</w:pPr>
          </w:p>
        </w:tc>
        <w:tc>
          <w:tcPr>
            <w:tcW w:w="2501" w:type="dxa"/>
          </w:tcPr>
          <w:p w14:paraId="04AB5086" w14:textId="73D82FFE" w:rsidR="008D5352" w:rsidRDefault="008D5352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46" w:type="dxa"/>
          </w:tcPr>
          <w:p w14:paraId="3B3CD024" w14:textId="47B613F7" w:rsidR="008D5352" w:rsidRDefault="008D5352" w:rsidP="008D5352">
            <w:r>
              <w:rPr>
                <w:rFonts w:hint="eastAsia"/>
              </w:rPr>
              <w:t>受试数/样本量</w:t>
            </w:r>
          </w:p>
        </w:tc>
        <w:tc>
          <w:tcPr>
            <w:tcW w:w="1712" w:type="dxa"/>
          </w:tcPr>
          <w:p w14:paraId="2709B60B" w14:textId="2F28CBC4" w:rsidR="008D5352" w:rsidRDefault="008D5352" w:rsidP="008D5352">
            <w:r>
              <w:rPr>
                <w:rFonts w:hint="eastAsia"/>
              </w:rPr>
              <w:t>通道数/采样率</w:t>
            </w:r>
          </w:p>
        </w:tc>
        <w:tc>
          <w:tcPr>
            <w:tcW w:w="7604" w:type="dxa"/>
          </w:tcPr>
          <w:p w14:paraId="3A9989FB" w14:textId="4B1DDA4C" w:rsidR="008D5352" w:rsidRDefault="008D5352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网址</w:t>
            </w:r>
          </w:p>
        </w:tc>
      </w:tr>
      <w:tr w:rsidR="008D5352" w14:paraId="52A8B726" w14:textId="77777777" w:rsidTr="00E80CF8">
        <w:trPr>
          <w:trHeight w:val="918"/>
        </w:trPr>
        <w:tc>
          <w:tcPr>
            <w:tcW w:w="1124" w:type="dxa"/>
          </w:tcPr>
          <w:p w14:paraId="1FC583B4" w14:textId="775A5459" w:rsidR="008D5352" w:rsidRDefault="008D5352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视觉诱发电位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(VEPs)</w:t>
            </w:r>
          </w:p>
        </w:tc>
        <w:tc>
          <w:tcPr>
            <w:tcW w:w="2501" w:type="dxa"/>
          </w:tcPr>
          <w:p w14:paraId="2178AD14" w14:textId="784C3CCD" w:rsidR="008D5352" w:rsidRDefault="008D5352" w:rsidP="008D5352">
            <w:r>
              <w:rPr>
                <w:rFonts w:ascii="Arial" w:hAnsi="Arial" w:cs="Arial"/>
                <w:color w:val="4D4D4D"/>
                <w:shd w:val="clear" w:color="auto" w:fill="FFFFFF"/>
              </w:rPr>
              <w:t>SSVEP - Visual Search/Discrimination and Handshake</w:t>
            </w:r>
          </w:p>
        </w:tc>
        <w:tc>
          <w:tcPr>
            <w:tcW w:w="1046" w:type="dxa"/>
          </w:tcPr>
          <w:p w14:paraId="2D949BDA" w14:textId="23F0BB09" w:rsidR="008D5352" w:rsidRDefault="008D5352" w:rsidP="008D5352">
            <w:r>
              <w:rPr>
                <w:rFonts w:hint="eastAsia"/>
              </w:rPr>
              <w:t>3</w:t>
            </w:r>
            <w:r>
              <w:t>0/</w:t>
            </w:r>
          </w:p>
        </w:tc>
        <w:tc>
          <w:tcPr>
            <w:tcW w:w="1712" w:type="dxa"/>
          </w:tcPr>
          <w:p w14:paraId="392BCDE4" w14:textId="454FDD7C" w:rsidR="008D5352" w:rsidRDefault="008D5352" w:rsidP="008D5352">
            <w:r>
              <w:rPr>
                <w:rFonts w:hint="eastAsia"/>
              </w:rPr>
              <w:t>1</w:t>
            </w:r>
            <w:r>
              <w:t>4/</w:t>
            </w:r>
          </w:p>
        </w:tc>
        <w:tc>
          <w:tcPr>
            <w:tcW w:w="7604" w:type="dxa"/>
          </w:tcPr>
          <w:p w14:paraId="6086798B" w14:textId="4DF553EF" w:rsidR="008D5352" w:rsidRDefault="008D5352" w:rsidP="008D5352">
            <w:r>
              <w:rPr>
                <w:rFonts w:ascii="Arial" w:hAnsi="Arial" w:cs="Arial"/>
                <w:color w:val="4D4D4D"/>
                <w:shd w:val="clear" w:color="auto" w:fill="FFFFFF"/>
              </w:rPr>
              <w:t>https://archive.ics.uci.edu/ml/datasets/EEG+Steady-State+Visual+Evoked+Potential+Signals</w:t>
            </w:r>
          </w:p>
        </w:tc>
      </w:tr>
      <w:tr w:rsidR="008D5352" w14:paraId="41A08DBF" w14:textId="77777777" w:rsidTr="00E80CF8">
        <w:trPr>
          <w:trHeight w:val="310"/>
        </w:trPr>
        <w:tc>
          <w:tcPr>
            <w:tcW w:w="1124" w:type="dxa"/>
          </w:tcPr>
          <w:p w14:paraId="152701EC" w14:textId="418146D6" w:rsidR="008D5352" w:rsidRDefault="00735D29" w:rsidP="008D5352">
            <w:pP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Style w:val="a5"/>
                <w:rFonts w:ascii="Arial" w:hAnsi="Arial" w:cs="Arial" w:hint="eastAsia"/>
                <w:color w:val="4D4D4D"/>
                <w:shd w:val="clear" w:color="auto" w:fill="FFFFFF"/>
              </w:rPr>
              <w:t>休息状态</w:t>
            </w:r>
          </w:p>
        </w:tc>
        <w:tc>
          <w:tcPr>
            <w:tcW w:w="2501" w:type="dxa"/>
          </w:tcPr>
          <w:p w14:paraId="14816D9D" w14:textId="7F809E81" w:rsidR="008D5352" w:rsidRDefault="008D5352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EID-M, EID-S</w:t>
            </w:r>
          </w:p>
        </w:tc>
        <w:tc>
          <w:tcPr>
            <w:tcW w:w="1046" w:type="dxa"/>
          </w:tcPr>
          <w:p w14:paraId="4456E053" w14:textId="7C39D04C" w:rsidR="008D5352" w:rsidRDefault="008D5352" w:rsidP="008D5352">
            <w:r>
              <w:rPr>
                <w:rFonts w:hint="eastAsia"/>
              </w:rPr>
              <w:t>8</w:t>
            </w:r>
            <w:r>
              <w:t>/</w:t>
            </w:r>
          </w:p>
        </w:tc>
        <w:tc>
          <w:tcPr>
            <w:tcW w:w="1712" w:type="dxa"/>
          </w:tcPr>
          <w:p w14:paraId="53E8A425" w14:textId="4B598F94" w:rsidR="008D5352" w:rsidRDefault="008D5352" w:rsidP="008D5352">
            <w:r>
              <w:rPr>
                <w:rFonts w:hint="eastAsia"/>
              </w:rPr>
              <w:t>6</w:t>
            </w:r>
            <w:r>
              <w:t>4/160</w:t>
            </w:r>
          </w:p>
        </w:tc>
        <w:tc>
          <w:tcPr>
            <w:tcW w:w="7604" w:type="dxa"/>
          </w:tcPr>
          <w:p w14:paraId="1EEE1109" w14:textId="7BC377D8" w:rsidR="008D5352" w:rsidRDefault="008D5352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https://drive.google.com/drive/folders/1t6tL434ZOESb06ZvA4Bw1p9chzxzbRbj</w:t>
            </w:r>
          </w:p>
        </w:tc>
      </w:tr>
      <w:tr w:rsidR="000A301B" w14:paraId="176642A5" w14:textId="77777777" w:rsidTr="00E80CF8">
        <w:trPr>
          <w:trHeight w:val="310"/>
        </w:trPr>
        <w:tc>
          <w:tcPr>
            <w:tcW w:w="1124" w:type="dxa"/>
          </w:tcPr>
          <w:p w14:paraId="6EEAE4BA" w14:textId="67A0C222" w:rsidR="000A301B" w:rsidRDefault="00933DDD" w:rsidP="008D5352">
            <w:pP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音乐与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EEG</w:t>
            </w:r>
          </w:p>
        </w:tc>
        <w:tc>
          <w:tcPr>
            <w:tcW w:w="2501" w:type="dxa"/>
          </w:tcPr>
          <w:p w14:paraId="4455B8DE" w14:textId="6378C770" w:rsidR="000A301B" w:rsidRDefault="00933DDD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Music Imagery Information Retrieval</w:t>
            </w:r>
          </w:p>
        </w:tc>
        <w:tc>
          <w:tcPr>
            <w:tcW w:w="1046" w:type="dxa"/>
          </w:tcPr>
          <w:p w14:paraId="27A1FBE2" w14:textId="5D483326" w:rsidR="000A301B" w:rsidRDefault="000A301B" w:rsidP="008D5352">
            <w:r>
              <w:rPr>
                <w:rFonts w:hint="eastAsia"/>
              </w:rPr>
              <w:t>1</w:t>
            </w:r>
            <w:r>
              <w:t>0/10*12</w:t>
            </w:r>
          </w:p>
        </w:tc>
        <w:tc>
          <w:tcPr>
            <w:tcW w:w="1712" w:type="dxa"/>
          </w:tcPr>
          <w:p w14:paraId="0C48E1C6" w14:textId="77777777" w:rsidR="000A301B" w:rsidRDefault="000A301B" w:rsidP="008D5352"/>
        </w:tc>
        <w:tc>
          <w:tcPr>
            <w:tcW w:w="7604" w:type="dxa"/>
          </w:tcPr>
          <w:p w14:paraId="630A2625" w14:textId="4829F742" w:rsidR="000A301B" w:rsidRDefault="00BD35F0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https://github.com/sstober/openmiir</w:t>
            </w:r>
          </w:p>
        </w:tc>
      </w:tr>
      <w:tr w:rsidR="00813E9F" w14:paraId="332639C9" w14:textId="77777777" w:rsidTr="00E80CF8">
        <w:trPr>
          <w:trHeight w:val="310"/>
        </w:trPr>
        <w:tc>
          <w:tcPr>
            <w:tcW w:w="1124" w:type="dxa"/>
          </w:tcPr>
          <w:p w14:paraId="0F81222B" w14:textId="60B6E7D3" w:rsidR="00813E9F" w:rsidRDefault="00384136" w:rsidP="008D5352">
            <w:pP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眨眼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/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动作</w:t>
            </w:r>
          </w:p>
        </w:tc>
        <w:tc>
          <w:tcPr>
            <w:tcW w:w="2501" w:type="dxa"/>
          </w:tcPr>
          <w:p w14:paraId="680884B7" w14:textId="13245852" w:rsidR="00813E9F" w:rsidRDefault="00A62C7D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E80CF8">
              <w:rPr>
                <w:rFonts w:ascii="Arial" w:hAnsi="Arial" w:cs="Arial"/>
                <w:color w:val="4D4D4D"/>
                <w:shd w:val="clear" w:color="auto" w:fill="FFFFFF"/>
              </w:rPr>
              <w:t>EEG-IO</w:t>
            </w:r>
          </w:p>
        </w:tc>
        <w:tc>
          <w:tcPr>
            <w:tcW w:w="1046" w:type="dxa"/>
          </w:tcPr>
          <w:p w14:paraId="29D84A0E" w14:textId="3119B6C2" w:rsidR="00813E9F" w:rsidRDefault="00A62C7D" w:rsidP="008D535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12" w:type="dxa"/>
          </w:tcPr>
          <w:p w14:paraId="699DD24D" w14:textId="77777777" w:rsidR="00813E9F" w:rsidRDefault="00813E9F" w:rsidP="008D5352"/>
        </w:tc>
        <w:tc>
          <w:tcPr>
            <w:tcW w:w="7604" w:type="dxa"/>
          </w:tcPr>
          <w:p w14:paraId="6699BE4B" w14:textId="0CF2FAB1" w:rsidR="00813E9F" w:rsidRDefault="00813E9F" w:rsidP="008D5352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813E9F">
              <w:rPr>
                <w:rFonts w:ascii="Arial" w:hAnsi="Arial" w:cs="Arial"/>
                <w:color w:val="4D4D4D"/>
                <w:shd w:val="clear" w:color="auto" w:fill="FFFFFF"/>
              </w:rPr>
              <w:t>https://gnan.ece.gatech.edu/eeg-eyeblinks/</w:t>
            </w:r>
          </w:p>
        </w:tc>
      </w:tr>
      <w:tr w:rsidR="00E80CF8" w14:paraId="71E1C4C8" w14:textId="77777777" w:rsidTr="00E80CF8">
        <w:trPr>
          <w:trHeight w:val="310"/>
        </w:trPr>
        <w:tc>
          <w:tcPr>
            <w:tcW w:w="1124" w:type="dxa"/>
          </w:tcPr>
          <w:p w14:paraId="0BC6955D" w14:textId="57E54AB7" w:rsidR="00E80CF8" w:rsidRDefault="00384136" w:rsidP="00E80CF8">
            <w:pP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眨眼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/</w:t>
            </w:r>
            <w:r>
              <w:rPr>
                <w:rStyle w:val="a5"/>
                <w:rFonts w:ascii="Arial" w:hAnsi="Arial" w:cs="Arial"/>
                <w:color w:val="4D4D4D"/>
                <w:shd w:val="clear" w:color="auto" w:fill="FFFFFF"/>
              </w:rPr>
              <w:t>动作</w:t>
            </w:r>
          </w:p>
        </w:tc>
        <w:tc>
          <w:tcPr>
            <w:tcW w:w="2501" w:type="dxa"/>
          </w:tcPr>
          <w:p w14:paraId="5C5CD498" w14:textId="23733437" w:rsidR="00E80CF8" w:rsidRPr="00E80CF8" w:rsidRDefault="00E80CF8" w:rsidP="00E80CF8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E80CF8">
              <w:rPr>
                <w:rFonts w:ascii="Arial" w:hAnsi="Arial" w:cs="Arial"/>
                <w:color w:val="4D4D4D"/>
                <w:shd w:val="clear" w:color="auto" w:fill="FFFFFF"/>
              </w:rPr>
              <w:t>EEG-VV, EEG-VR</w:t>
            </w:r>
          </w:p>
        </w:tc>
        <w:tc>
          <w:tcPr>
            <w:tcW w:w="1046" w:type="dxa"/>
          </w:tcPr>
          <w:p w14:paraId="7054B3D1" w14:textId="722F9AAC" w:rsidR="00E80CF8" w:rsidRDefault="00E80CF8" w:rsidP="00E80CF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12" w:type="dxa"/>
          </w:tcPr>
          <w:p w14:paraId="7C8348A4" w14:textId="77777777" w:rsidR="00E80CF8" w:rsidRDefault="00E80CF8" w:rsidP="00E80CF8"/>
        </w:tc>
        <w:tc>
          <w:tcPr>
            <w:tcW w:w="7604" w:type="dxa"/>
          </w:tcPr>
          <w:p w14:paraId="5386B530" w14:textId="284F8C99" w:rsidR="00E80CF8" w:rsidRPr="00813E9F" w:rsidRDefault="00E80CF8" w:rsidP="00E80CF8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813E9F">
              <w:rPr>
                <w:rFonts w:ascii="Arial" w:hAnsi="Arial" w:cs="Arial"/>
                <w:color w:val="4D4D4D"/>
                <w:shd w:val="clear" w:color="auto" w:fill="FFFFFF"/>
              </w:rPr>
              <w:t>https://gnan.ece.gatech.edu/eeg-eyeblinks/</w:t>
            </w:r>
          </w:p>
        </w:tc>
      </w:tr>
    </w:tbl>
    <w:p w14:paraId="6404DB53" w14:textId="77777777" w:rsidR="00BB5BE0" w:rsidRDefault="00BB5BE0">
      <w:pPr>
        <w:sectPr w:rsidR="00BB5BE0" w:rsidSect="0071014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Style w:val="a3"/>
        <w:tblW w:w="12863" w:type="dxa"/>
        <w:tblLook w:val="04A0" w:firstRow="1" w:lastRow="0" w:firstColumn="1" w:lastColumn="0" w:noHBand="0" w:noVBand="1"/>
      </w:tblPr>
      <w:tblGrid>
        <w:gridCol w:w="2300"/>
        <w:gridCol w:w="2480"/>
        <w:gridCol w:w="1435"/>
        <w:gridCol w:w="6648"/>
      </w:tblGrid>
      <w:tr w:rsidR="00BB5BE0" w14:paraId="6B052B63" w14:textId="77777777" w:rsidTr="00BB5BE0">
        <w:trPr>
          <w:trHeight w:val="274"/>
        </w:trPr>
        <w:tc>
          <w:tcPr>
            <w:tcW w:w="12863" w:type="dxa"/>
            <w:gridSpan w:val="4"/>
          </w:tcPr>
          <w:p w14:paraId="6460A775" w14:textId="1CBBE756" w:rsidR="00BB5BE0" w:rsidRDefault="00BB5BE0" w:rsidP="00BB5BE0">
            <w:pPr>
              <w:jc w:val="center"/>
            </w:pPr>
            <w:r>
              <w:rPr>
                <w:rFonts w:hint="eastAsia"/>
              </w:rPr>
              <w:lastRenderedPageBreak/>
              <w:t>其他数据集</w:t>
            </w:r>
          </w:p>
        </w:tc>
      </w:tr>
      <w:tr w:rsidR="00BB5BE0" w14:paraId="51C31474" w14:textId="77777777" w:rsidTr="00D66772">
        <w:trPr>
          <w:trHeight w:val="239"/>
        </w:trPr>
        <w:tc>
          <w:tcPr>
            <w:tcW w:w="2501" w:type="dxa"/>
          </w:tcPr>
          <w:p w14:paraId="2CACE0B3" w14:textId="77777777" w:rsidR="00BB5BE0" w:rsidRDefault="00BB5BE0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39" w:type="dxa"/>
          </w:tcPr>
          <w:p w14:paraId="7F351003" w14:textId="77777777" w:rsidR="00BB5BE0" w:rsidRDefault="00BB5BE0" w:rsidP="00552DBB">
            <w:r>
              <w:rPr>
                <w:rFonts w:hint="eastAsia"/>
              </w:rPr>
              <w:t>受试数/样本量</w:t>
            </w:r>
          </w:p>
        </w:tc>
        <w:tc>
          <w:tcPr>
            <w:tcW w:w="1559" w:type="dxa"/>
          </w:tcPr>
          <w:p w14:paraId="31B42CE4" w14:textId="77777777" w:rsidR="00BB5BE0" w:rsidRDefault="00BB5BE0" w:rsidP="00552DBB">
            <w:r>
              <w:rPr>
                <w:rFonts w:hint="eastAsia"/>
              </w:rPr>
              <w:t>通道数/采样率</w:t>
            </w:r>
          </w:p>
        </w:tc>
        <w:tc>
          <w:tcPr>
            <w:tcW w:w="6064" w:type="dxa"/>
          </w:tcPr>
          <w:p w14:paraId="682AEC96" w14:textId="77777777" w:rsidR="00BB5BE0" w:rsidRDefault="00BB5BE0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网址</w:t>
            </w:r>
          </w:p>
        </w:tc>
      </w:tr>
      <w:tr w:rsidR="00BB5BE0" w14:paraId="6FEDFE74" w14:textId="77777777" w:rsidTr="00D66772">
        <w:trPr>
          <w:trHeight w:val="239"/>
        </w:trPr>
        <w:tc>
          <w:tcPr>
            <w:tcW w:w="2501" w:type="dxa"/>
          </w:tcPr>
          <w:p w14:paraId="5E7DA55B" w14:textId="04ECC815" w:rsidR="00BB5BE0" w:rsidRDefault="00ED01BF" w:rsidP="00552DBB">
            <w:r>
              <w:rPr>
                <w:rFonts w:ascii="Arial" w:hAnsi="Arial" w:cs="Arial"/>
                <w:color w:val="4D4D4D"/>
                <w:shd w:val="clear" w:color="auto" w:fill="FFFFFF"/>
              </w:rPr>
              <w:t>MNIST Brain Digits</w:t>
            </w:r>
          </w:p>
        </w:tc>
        <w:tc>
          <w:tcPr>
            <w:tcW w:w="2739" w:type="dxa"/>
          </w:tcPr>
          <w:p w14:paraId="153D6CED" w14:textId="042E905F" w:rsidR="00BB5BE0" w:rsidRDefault="00A81EC0" w:rsidP="00552DBB">
            <w:r>
              <w:t>1</w:t>
            </w:r>
            <w:r w:rsidR="007D3252">
              <w:rPr>
                <w:rFonts w:hint="eastAsia"/>
              </w:rPr>
              <w:t>/</w:t>
            </w:r>
            <w:r w:rsidR="007D3252">
              <w:rPr>
                <w:rFonts w:ascii="Segoe UI" w:hAnsi="Segoe UI" w:cs="Segoe UI"/>
                <w:color w:val="182026"/>
                <w:szCs w:val="21"/>
                <w:shd w:val="clear" w:color="auto" w:fill="FFFFFF"/>
              </w:rPr>
              <w:t>1,207,293</w:t>
            </w:r>
            <w:r w:rsidR="00455E3F">
              <w:rPr>
                <w:rFonts w:ascii="Segoe UI" w:hAnsi="Segoe UI" w:cs="Segoe UI" w:hint="eastAsia"/>
                <w:color w:val="182026"/>
                <w:szCs w:val="21"/>
                <w:shd w:val="clear" w:color="auto" w:fill="FFFFFF"/>
              </w:rPr>
              <w:t>*</w:t>
            </w:r>
            <w:r w:rsidR="00455E3F">
              <w:rPr>
                <w:rFonts w:ascii="Segoe UI" w:hAnsi="Segoe UI" w:cs="Segoe UI"/>
                <w:color w:val="182026"/>
                <w:szCs w:val="21"/>
                <w:shd w:val="clear" w:color="auto" w:fill="FFFFFF"/>
              </w:rPr>
              <w:t>2</w:t>
            </w:r>
            <w:r w:rsidR="00455E3F">
              <w:rPr>
                <w:rFonts w:ascii="Segoe UI" w:hAnsi="Segoe UI" w:cs="Segoe UI" w:hint="eastAsia"/>
                <w:color w:val="182026"/>
                <w:szCs w:val="21"/>
                <w:shd w:val="clear" w:color="auto" w:fill="FFFFFF"/>
              </w:rPr>
              <w:t>秒</w:t>
            </w:r>
          </w:p>
        </w:tc>
        <w:tc>
          <w:tcPr>
            <w:tcW w:w="1559" w:type="dxa"/>
          </w:tcPr>
          <w:p w14:paraId="708883E8" w14:textId="22200B9E" w:rsidR="00BB5BE0" w:rsidRDefault="00EE54C9" w:rsidP="00552DBB">
            <w:r>
              <w:rPr>
                <w:rFonts w:hint="eastAsia"/>
              </w:rPr>
              <w:t>1</w:t>
            </w:r>
            <w:r>
              <w:t>9/</w:t>
            </w:r>
          </w:p>
        </w:tc>
        <w:tc>
          <w:tcPr>
            <w:tcW w:w="6064" w:type="dxa"/>
          </w:tcPr>
          <w:p w14:paraId="403943E2" w14:textId="1CD7DA8A" w:rsidR="00BB5BE0" w:rsidRDefault="009362A4" w:rsidP="00552DBB">
            <w:r w:rsidRPr="009362A4">
              <w:t>http://mindbigdata.com/opendb/index.html</w:t>
            </w:r>
          </w:p>
        </w:tc>
      </w:tr>
      <w:tr w:rsidR="00A81EC0" w14:paraId="2EC1C409" w14:textId="77777777" w:rsidTr="00D66772">
        <w:trPr>
          <w:trHeight w:val="239"/>
        </w:trPr>
        <w:tc>
          <w:tcPr>
            <w:tcW w:w="2501" w:type="dxa"/>
          </w:tcPr>
          <w:p w14:paraId="1B56232B" w14:textId="0C0659DA" w:rsidR="00A81EC0" w:rsidRDefault="00E56368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Imagenet Brain</w:t>
            </w:r>
          </w:p>
        </w:tc>
        <w:tc>
          <w:tcPr>
            <w:tcW w:w="2739" w:type="dxa"/>
          </w:tcPr>
          <w:p w14:paraId="528FE370" w14:textId="371B3A26" w:rsidR="00A81EC0" w:rsidRDefault="0003006F" w:rsidP="00552DBB">
            <w:r>
              <w:rPr>
                <w:rFonts w:hint="eastAsia"/>
              </w:rPr>
              <w:t>1</w:t>
            </w:r>
            <w:r>
              <w:t>/</w:t>
            </w:r>
            <w:r w:rsidRPr="0003006F">
              <w:rPr>
                <w:b/>
                <w:bCs/>
              </w:rPr>
              <w:t>70,060*3秒</w:t>
            </w:r>
          </w:p>
        </w:tc>
        <w:tc>
          <w:tcPr>
            <w:tcW w:w="1559" w:type="dxa"/>
          </w:tcPr>
          <w:p w14:paraId="75153014" w14:textId="77777777" w:rsidR="00A81EC0" w:rsidRDefault="00A81EC0" w:rsidP="00552DBB"/>
        </w:tc>
        <w:tc>
          <w:tcPr>
            <w:tcW w:w="6064" w:type="dxa"/>
          </w:tcPr>
          <w:p w14:paraId="48E25ACA" w14:textId="3A46D94B" w:rsidR="00A81EC0" w:rsidRPr="009362A4" w:rsidRDefault="00AD56EA" w:rsidP="00552DBB">
            <w:r w:rsidRPr="00AD56EA">
              <w:t>http://www.mindbigdata.com/opendb/imagenet.html</w:t>
            </w:r>
          </w:p>
        </w:tc>
      </w:tr>
      <w:tr w:rsidR="00AD56EA" w14:paraId="0C4B65C7" w14:textId="77777777" w:rsidTr="00D66772">
        <w:trPr>
          <w:trHeight w:val="239"/>
        </w:trPr>
        <w:tc>
          <w:tcPr>
            <w:tcW w:w="2501" w:type="dxa"/>
          </w:tcPr>
          <w:p w14:paraId="4B4A1BFF" w14:textId="751721C0" w:rsidR="00AD56EA" w:rsidRDefault="00E01E67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Working Memory</w:t>
            </w:r>
          </w:p>
        </w:tc>
        <w:tc>
          <w:tcPr>
            <w:tcW w:w="2739" w:type="dxa"/>
          </w:tcPr>
          <w:p w14:paraId="7520EA1D" w14:textId="278AD171" w:rsidR="00AD56EA" w:rsidRDefault="007F044B" w:rsidP="00552DBB">
            <w:r>
              <w:rPr>
                <w:rFonts w:hint="eastAsia"/>
              </w:rPr>
              <w:t>1</w:t>
            </w:r>
            <w:r>
              <w:t>3/2670</w:t>
            </w:r>
          </w:p>
        </w:tc>
        <w:tc>
          <w:tcPr>
            <w:tcW w:w="1559" w:type="dxa"/>
          </w:tcPr>
          <w:p w14:paraId="0AC24AA2" w14:textId="77777777" w:rsidR="00AD56EA" w:rsidRDefault="00AD56EA" w:rsidP="00552DBB"/>
        </w:tc>
        <w:tc>
          <w:tcPr>
            <w:tcW w:w="6064" w:type="dxa"/>
          </w:tcPr>
          <w:p w14:paraId="5AB5D223" w14:textId="4EC8EA26" w:rsidR="00AD56EA" w:rsidRPr="00AD56EA" w:rsidRDefault="007F044B" w:rsidP="00552DBB">
            <w:r>
              <w:rPr>
                <w:rFonts w:ascii="Arial" w:hAnsi="Arial" w:cs="Arial"/>
                <w:color w:val="4D4D4D"/>
                <w:shd w:val="clear" w:color="auto" w:fill="FFFFFF"/>
              </w:rPr>
              <w:t>https://github.com/pbashivan/EEGLearn/tree/master/Sample%20data</w:t>
            </w:r>
          </w:p>
        </w:tc>
      </w:tr>
      <w:tr w:rsidR="0096463B" w14:paraId="0F9456A6" w14:textId="77777777" w:rsidTr="00D66772">
        <w:trPr>
          <w:trHeight w:val="239"/>
        </w:trPr>
        <w:tc>
          <w:tcPr>
            <w:tcW w:w="2501" w:type="dxa"/>
          </w:tcPr>
          <w:p w14:paraId="16D11611" w14:textId="3DB8DF25" w:rsidR="0096463B" w:rsidRDefault="004E43D3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Genetic Predisposition to Alcoholism</w:t>
            </w:r>
          </w:p>
        </w:tc>
        <w:tc>
          <w:tcPr>
            <w:tcW w:w="2739" w:type="dxa"/>
          </w:tcPr>
          <w:p w14:paraId="6E484F08" w14:textId="2003E2B7" w:rsidR="0096463B" w:rsidRDefault="008C55A2" w:rsidP="00552DBB">
            <w:r>
              <w:rPr>
                <w:rFonts w:hint="eastAsia"/>
              </w:rPr>
              <w:t>1</w:t>
            </w:r>
            <w:r>
              <w:t>22/122*120</w:t>
            </w:r>
          </w:p>
        </w:tc>
        <w:tc>
          <w:tcPr>
            <w:tcW w:w="1559" w:type="dxa"/>
          </w:tcPr>
          <w:p w14:paraId="670CE356" w14:textId="0FDBD324" w:rsidR="0096463B" w:rsidRDefault="00F45677" w:rsidP="00552DBB">
            <w:r>
              <w:rPr>
                <w:rFonts w:hint="eastAsia"/>
              </w:rPr>
              <w:t>6</w:t>
            </w:r>
            <w:r>
              <w:t>4/256</w:t>
            </w:r>
          </w:p>
        </w:tc>
        <w:tc>
          <w:tcPr>
            <w:tcW w:w="6064" w:type="dxa"/>
          </w:tcPr>
          <w:p w14:paraId="747A36C7" w14:textId="4300C66C" w:rsidR="0096463B" w:rsidRDefault="008C55A2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8C55A2">
              <w:rPr>
                <w:rFonts w:ascii="Arial" w:hAnsi="Arial" w:cs="Arial"/>
                <w:color w:val="4D4D4D"/>
                <w:shd w:val="clear" w:color="auto" w:fill="FFFFFF"/>
              </w:rPr>
              <w:t>https://archive.ics.uci.edu/ml/datasets/EEG+Database</w:t>
            </w:r>
          </w:p>
        </w:tc>
      </w:tr>
      <w:tr w:rsidR="00FF421E" w14:paraId="185BDA81" w14:textId="77777777" w:rsidTr="00D66772">
        <w:trPr>
          <w:trHeight w:val="239"/>
        </w:trPr>
        <w:tc>
          <w:tcPr>
            <w:tcW w:w="2501" w:type="dxa"/>
          </w:tcPr>
          <w:p w14:paraId="48262691" w14:textId="70680551" w:rsidR="00FF421E" w:rsidRDefault="00F028DA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F028DA">
              <w:rPr>
                <w:rFonts w:ascii="Arial" w:hAnsi="Arial" w:cs="Arial"/>
                <w:color w:val="4D4D4D"/>
                <w:shd w:val="clear" w:color="auto" w:fill="FFFFFF"/>
              </w:rPr>
              <w:t>MIPDB</w:t>
            </w:r>
          </w:p>
        </w:tc>
        <w:tc>
          <w:tcPr>
            <w:tcW w:w="2739" w:type="dxa"/>
          </w:tcPr>
          <w:p w14:paraId="7AA251BA" w14:textId="048F7F3F" w:rsidR="00FF421E" w:rsidRDefault="00EC3DBA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20+</w:t>
            </w:r>
          </w:p>
        </w:tc>
        <w:tc>
          <w:tcPr>
            <w:tcW w:w="1559" w:type="dxa"/>
          </w:tcPr>
          <w:p w14:paraId="40265098" w14:textId="77777777" w:rsidR="00FF421E" w:rsidRDefault="00FF421E" w:rsidP="00552DBB">
            <w:pPr>
              <w:rPr>
                <w:rFonts w:hint="eastAsia"/>
              </w:rPr>
            </w:pPr>
          </w:p>
        </w:tc>
        <w:tc>
          <w:tcPr>
            <w:tcW w:w="6064" w:type="dxa"/>
          </w:tcPr>
          <w:p w14:paraId="18EEB329" w14:textId="4CE02E92" w:rsidR="00FF421E" w:rsidRPr="008C55A2" w:rsidRDefault="00FF421E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FF421E">
              <w:rPr>
                <w:rFonts w:ascii="Arial" w:hAnsi="Arial" w:cs="Arial"/>
                <w:color w:val="4D4D4D"/>
                <w:shd w:val="clear" w:color="auto" w:fill="FFFFFF"/>
              </w:rPr>
              <w:t>http://fcon_1000.projects.nitrc.org/indi/cmi_eeg/eeg.html</w:t>
            </w:r>
          </w:p>
        </w:tc>
      </w:tr>
      <w:tr w:rsidR="006F3E29" w14:paraId="639F224C" w14:textId="77777777" w:rsidTr="00D66772">
        <w:trPr>
          <w:trHeight w:val="239"/>
        </w:trPr>
        <w:tc>
          <w:tcPr>
            <w:tcW w:w="2501" w:type="dxa"/>
          </w:tcPr>
          <w:p w14:paraId="60FDC735" w14:textId="1BF26924" w:rsidR="006F3E29" w:rsidRPr="00F028DA" w:rsidRDefault="00F30B88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Segoe UI Emoji" w:hAnsi="Segoe UI Emoji"/>
                <w:b/>
                <w:bCs/>
                <w:color w:val="404040"/>
                <w:shd w:val="clear" w:color="auto" w:fill="FFFFFF"/>
              </w:rPr>
              <w:t>HCI Tagging database</w:t>
            </w:r>
          </w:p>
        </w:tc>
        <w:tc>
          <w:tcPr>
            <w:tcW w:w="2739" w:type="dxa"/>
          </w:tcPr>
          <w:p w14:paraId="02D01C77" w14:textId="629F456B" w:rsidR="006F3E29" w:rsidRDefault="00F30B88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04E0BD67" w14:textId="3E613C97" w:rsidR="006F3E29" w:rsidRDefault="00F30B88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064" w:type="dxa"/>
          </w:tcPr>
          <w:p w14:paraId="3CCEC66D" w14:textId="5952D471" w:rsidR="006F3E29" w:rsidRPr="00FF421E" w:rsidRDefault="006F3E29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Segoe UI Emoji" w:hAnsi="Segoe UI Emoji"/>
                <w:color w:val="404040"/>
                <w:shd w:val="clear" w:color="auto" w:fill="FFFFFF"/>
              </w:rPr>
              <w:t>https://mahnob-db.eu/hci-tagging/</w:t>
            </w:r>
          </w:p>
        </w:tc>
      </w:tr>
      <w:tr w:rsidR="00F21B58" w14:paraId="6857F87E" w14:textId="77777777" w:rsidTr="00D66772">
        <w:trPr>
          <w:trHeight w:val="239"/>
        </w:trPr>
        <w:tc>
          <w:tcPr>
            <w:tcW w:w="2501" w:type="dxa"/>
          </w:tcPr>
          <w:p w14:paraId="013B3768" w14:textId="15C47B1C" w:rsidR="00F21B58" w:rsidRDefault="00F21B58" w:rsidP="00552DBB">
            <w:pPr>
              <w:rPr>
                <w:rFonts w:ascii="Segoe UI Emoji" w:hAnsi="Segoe UI Emoji"/>
                <w:b/>
                <w:bCs/>
                <w:color w:val="404040"/>
                <w:shd w:val="clear" w:color="auto" w:fill="FFFFFF"/>
              </w:rPr>
            </w:pPr>
            <w:r>
              <w:rPr>
                <w:rFonts w:ascii="Segoe UI Emoji" w:hAnsi="Segoe UI Emoji" w:hint="eastAsia"/>
                <w:b/>
                <w:bCs/>
                <w:color w:val="404040"/>
                <w:shd w:val="clear" w:color="auto" w:fill="FFFFFF"/>
              </w:rPr>
              <w:t>颅内脑电图</w:t>
            </w:r>
          </w:p>
        </w:tc>
        <w:tc>
          <w:tcPr>
            <w:tcW w:w="2739" w:type="dxa"/>
          </w:tcPr>
          <w:p w14:paraId="57C9544A" w14:textId="1B37524D" w:rsidR="00F21B58" w:rsidRDefault="00F21B58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1559" w:type="dxa"/>
          </w:tcPr>
          <w:p w14:paraId="61B38DF9" w14:textId="77777777" w:rsidR="00F21B58" w:rsidRDefault="00F21B58" w:rsidP="00552DBB">
            <w:pPr>
              <w:rPr>
                <w:rFonts w:hint="eastAsia"/>
              </w:rPr>
            </w:pPr>
          </w:p>
        </w:tc>
        <w:tc>
          <w:tcPr>
            <w:tcW w:w="6064" w:type="dxa"/>
          </w:tcPr>
          <w:p w14:paraId="405A6EC3" w14:textId="5CD72586" w:rsidR="00F21B58" w:rsidRDefault="00F21B58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F21B58">
              <w:rPr>
                <w:rFonts w:ascii="Segoe UI Emoji" w:hAnsi="Segoe UI Emoji"/>
                <w:color w:val="404040"/>
                <w:shd w:val="clear" w:color="auto" w:fill="FFFFFF"/>
              </w:rPr>
              <w:t>https://memory.psych.upenn.edu/RAM</w:t>
            </w:r>
          </w:p>
        </w:tc>
      </w:tr>
      <w:tr w:rsidR="00435564" w14:paraId="17902783" w14:textId="77777777" w:rsidTr="00D66772">
        <w:trPr>
          <w:trHeight w:val="239"/>
        </w:trPr>
        <w:tc>
          <w:tcPr>
            <w:tcW w:w="2501" w:type="dxa"/>
          </w:tcPr>
          <w:p w14:paraId="584C89A6" w14:textId="417EBAFD" w:rsidR="00435564" w:rsidRDefault="00435564" w:rsidP="00552DBB">
            <w:pPr>
              <w:rPr>
                <w:rFonts w:ascii="Segoe UI Emoji" w:hAnsi="Segoe UI Emoji" w:hint="eastAsia"/>
                <w:b/>
                <w:bCs/>
                <w:color w:val="404040"/>
                <w:shd w:val="clear" w:color="auto" w:fill="FFFFFF"/>
              </w:rPr>
            </w:pPr>
            <w:r w:rsidRPr="00435564">
              <w:rPr>
                <w:rFonts w:ascii="Arial" w:hAnsi="Arial" w:cs="Arial"/>
                <w:color w:val="4D4D4D"/>
                <w:shd w:val="clear" w:color="auto" w:fill="FFFFFF"/>
              </w:rPr>
              <w:t>EEG reflects semantic processing of continuous natural speech</w:t>
            </w:r>
          </w:p>
        </w:tc>
        <w:tc>
          <w:tcPr>
            <w:tcW w:w="2739" w:type="dxa"/>
          </w:tcPr>
          <w:p w14:paraId="0B4999D2" w14:textId="5081E931" w:rsidR="00435564" w:rsidRDefault="00E4276E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19ED213" w14:textId="77777777" w:rsidR="00435564" w:rsidRDefault="00435564" w:rsidP="00552DBB">
            <w:pPr>
              <w:rPr>
                <w:rFonts w:hint="eastAsia"/>
              </w:rPr>
            </w:pPr>
          </w:p>
        </w:tc>
        <w:tc>
          <w:tcPr>
            <w:tcW w:w="6064" w:type="dxa"/>
          </w:tcPr>
          <w:p w14:paraId="64EDF300" w14:textId="34AB7AF4" w:rsidR="00435564" w:rsidRPr="00F21B58" w:rsidRDefault="005F0210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5F0210">
              <w:rPr>
                <w:rFonts w:ascii="Segoe UI Emoji" w:hAnsi="Segoe UI Emoji"/>
                <w:color w:val="404040"/>
                <w:shd w:val="clear" w:color="auto" w:fill="FFFFFF"/>
              </w:rPr>
              <w:t>https://datadryad.org/stash/dataset/doi:10.5061/dryad.070jc</w:t>
            </w:r>
          </w:p>
        </w:tc>
      </w:tr>
      <w:tr w:rsidR="0074315B" w14:paraId="0A566A6E" w14:textId="77777777" w:rsidTr="00D66772">
        <w:trPr>
          <w:trHeight w:val="239"/>
        </w:trPr>
        <w:tc>
          <w:tcPr>
            <w:tcW w:w="2501" w:type="dxa"/>
          </w:tcPr>
          <w:p w14:paraId="6B9E9DEB" w14:textId="0995D22D" w:rsidR="0074315B" w:rsidRPr="00435564" w:rsidRDefault="0074315B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74315B">
              <w:rPr>
                <w:rFonts w:ascii="Arial" w:hAnsi="Arial" w:cs="Arial"/>
                <w:color w:val="4D4D4D"/>
                <w:shd w:val="clear" w:color="auto" w:fill="FFFFFF"/>
              </w:rPr>
              <w:t>gigadb</w:t>
            </w:r>
          </w:p>
        </w:tc>
        <w:tc>
          <w:tcPr>
            <w:tcW w:w="2739" w:type="dxa"/>
          </w:tcPr>
          <w:p w14:paraId="3F1D2CA5" w14:textId="62B6E935" w:rsidR="0074315B" w:rsidRDefault="0074315B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0+</w:t>
            </w:r>
          </w:p>
        </w:tc>
        <w:tc>
          <w:tcPr>
            <w:tcW w:w="1559" w:type="dxa"/>
          </w:tcPr>
          <w:p w14:paraId="5D467B8C" w14:textId="77777777" w:rsidR="0074315B" w:rsidRDefault="0074315B" w:rsidP="00552DBB">
            <w:pPr>
              <w:rPr>
                <w:rFonts w:hint="eastAsia"/>
              </w:rPr>
            </w:pPr>
          </w:p>
        </w:tc>
        <w:tc>
          <w:tcPr>
            <w:tcW w:w="6064" w:type="dxa"/>
          </w:tcPr>
          <w:p w14:paraId="73FEA03E" w14:textId="1DA1CA51" w:rsidR="0074315B" w:rsidRPr="005F0210" w:rsidRDefault="0074315B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74315B">
              <w:rPr>
                <w:rFonts w:ascii="Segoe UI Emoji" w:hAnsi="Segoe UI Emoji"/>
                <w:color w:val="404040"/>
                <w:shd w:val="clear" w:color="auto" w:fill="FFFFFF"/>
              </w:rPr>
              <w:t>http://gigadb.org/search/new?keyword=eeg</w:t>
            </w:r>
          </w:p>
        </w:tc>
      </w:tr>
      <w:tr w:rsidR="005B176E" w14:paraId="5F9AE227" w14:textId="77777777" w:rsidTr="00D66772">
        <w:trPr>
          <w:trHeight w:val="239"/>
        </w:trPr>
        <w:tc>
          <w:tcPr>
            <w:tcW w:w="2501" w:type="dxa"/>
          </w:tcPr>
          <w:p w14:paraId="6B2E454E" w14:textId="2F19D432" w:rsidR="005B176E" w:rsidRPr="0074315B" w:rsidRDefault="005B176E" w:rsidP="00552DBB">
            <w:pPr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正常和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ADHD</w:t>
            </w:r>
          </w:p>
        </w:tc>
        <w:tc>
          <w:tcPr>
            <w:tcW w:w="2739" w:type="dxa"/>
          </w:tcPr>
          <w:p w14:paraId="6925ADFB" w14:textId="25507B96" w:rsidR="005B176E" w:rsidRDefault="005B176E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1+60</w:t>
            </w:r>
          </w:p>
        </w:tc>
        <w:tc>
          <w:tcPr>
            <w:tcW w:w="1559" w:type="dxa"/>
          </w:tcPr>
          <w:p w14:paraId="65905EB5" w14:textId="49DD49FC" w:rsidR="005B176E" w:rsidRDefault="005B176E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9/128</w:t>
            </w:r>
          </w:p>
        </w:tc>
        <w:tc>
          <w:tcPr>
            <w:tcW w:w="6064" w:type="dxa"/>
          </w:tcPr>
          <w:p w14:paraId="6E8E2E80" w14:textId="0B30959D" w:rsidR="005B176E" w:rsidRPr="0074315B" w:rsidRDefault="005B176E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5B176E">
              <w:rPr>
                <w:rFonts w:ascii="Segoe UI Emoji" w:hAnsi="Segoe UI Emoji"/>
                <w:color w:val="404040"/>
                <w:shd w:val="clear" w:color="auto" w:fill="FFFFFF"/>
              </w:rPr>
              <w:t>https://ieee-dataport.org/open-access/eeg-data-adhd-control-children</w:t>
            </w:r>
          </w:p>
        </w:tc>
      </w:tr>
      <w:tr w:rsidR="00237F20" w14:paraId="41AAF249" w14:textId="77777777" w:rsidTr="00D66772">
        <w:trPr>
          <w:trHeight w:val="239"/>
        </w:trPr>
        <w:tc>
          <w:tcPr>
            <w:tcW w:w="2501" w:type="dxa"/>
          </w:tcPr>
          <w:p w14:paraId="340EC4D8" w14:textId="49340AB9" w:rsidR="00237F20" w:rsidRDefault="00237F20" w:rsidP="00552DBB">
            <w:pPr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压力检测</w:t>
            </w:r>
          </w:p>
        </w:tc>
        <w:tc>
          <w:tcPr>
            <w:tcW w:w="2739" w:type="dxa"/>
          </w:tcPr>
          <w:p w14:paraId="35A25515" w14:textId="0E9A1C15" w:rsidR="00237F20" w:rsidRDefault="00237F20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FA6CC77" w14:textId="77777777" w:rsidR="00237F20" w:rsidRDefault="00237F20" w:rsidP="00552DBB">
            <w:pPr>
              <w:rPr>
                <w:rFonts w:hint="eastAsia"/>
              </w:rPr>
            </w:pPr>
          </w:p>
        </w:tc>
        <w:tc>
          <w:tcPr>
            <w:tcW w:w="6064" w:type="dxa"/>
          </w:tcPr>
          <w:p w14:paraId="2CFEAFCC" w14:textId="58CAEC55" w:rsidR="00237F20" w:rsidRPr="005B176E" w:rsidRDefault="00237F20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237F20">
              <w:rPr>
                <w:rFonts w:ascii="Segoe UI Emoji" w:hAnsi="Segoe UI Emoji"/>
                <w:color w:val="404040"/>
                <w:shd w:val="clear" w:color="auto" w:fill="FFFFFF"/>
              </w:rPr>
              <w:t>https://ieee-dataport.org/documents/ecg-and-eeg-features-during-stress</w:t>
            </w:r>
          </w:p>
        </w:tc>
      </w:tr>
      <w:tr w:rsidR="002846E1" w14:paraId="541F8F79" w14:textId="77777777" w:rsidTr="00D66772">
        <w:trPr>
          <w:trHeight w:val="239"/>
        </w:trPr>
        <w:tc>
          <w:tcPr>
            <w:tcW w:w="2501" w:type="dxa"/>
          </w:tcPr>
          <w:p w14:paraId="04186AA7" w14:textId="77777777" w:rsidR="002846E1" w:rsidRDefault="002846E1" w:rsidP="00552DBB">
            <w:pPr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</w:p>
        </w:tc>
        <w:tc>
          <w:tcPr>
            <w:tcW w:w="2739" w:type="dxa"/>
          </w:tcPr>
          <w:p w14:paraId="37C03002" w14:textId="1BEE786B" w:rsidR="002846E1" w:rsidRDefault="002846E1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559" w:type="dxa"/>
          </w:tcPr>
          <w:p w14:paraId="62FE7E10" w14:textId="21D7AA90" w:rsidR="002846E1" w:rsidRDefault="002846E1" w:rsidP="00552D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06/512</w:t>
            </w:r>
          </w:p>
        </w:tc>
        <w:tc>
          <w:tcPr>
            <w:tcW w:w="6064" w:type="dxa"/>
          </w:tcPr>
          <w:p w14:paraId="583714A3" w14:textId="54A50CB3" w:rsidR="002846E1" w:rsidRPr="00237F20" w:rsidRDefault="00177BBA" w:rsidP="00552DBB">
            <w:pPr>
              <w:rPr>
                <w:rFonts w:ascii="Segoe UI Emoji" w:hAnsi="Segoe UI Emoji"/>
                <w:color w:val="404040"/>
                <w:shd w:val="clear" w:color="auto" w:fill="FFFFFF"/>
              </w:rPr>
            </w:pPr>
            <w:r w:rsidRPr="00177BBA">
              <w:rPr>
                <w:rFonts w:ascii="Segoe UI Emoji" w:hAnsi="Segoe UI Emoji"/>
                <w:color w:val="404040"/>
                <w:shd w:val="clear" w:color="auto" w:fill="FFFFFF"/>
              </w:rPr>
              <w:t>https://ieeexplore.ieee.org/document/8616018</w:t>
            </w:r>
          </w:p>
        </w:tc>
      </w:tr>
    </w:tbl>
    <w:p w14:paraId="52D41F9A" w14:textId="0348EF89" w:rsidR="00D51268" w:rsidRDefault="00D51268"/>
    <w:p w14:paraId="201A0482" w14:textId="212BA960" w:rsidR="00AC315A" w:rsidRDefault="00AC315A"/>
    <w:tbl>
      <w:tblPr>
        <w:tblStyle w:val="a3"/>
        <w:tblW w:w="12863" w:type="dxa"/>
        <w:tblLook w:val="04A0" w:firstRow="1" w:lastRow="0" w:firstColumn="1" w:lastColumn="0" w:noHBand="0" w:noVBand="1"/>
      </w:tblPr>
      <w:tblGrid>
        <w:gridCol w:w="2198"/>
        <w:gridCol w:w="2375"/>
        <w:gridCol w:w="1292"/>
        <w:gridCol w:w="6998"/>
      </w:tblGrid>
      <w:tr w:rsidR="00AC315A" w14:paraId="25432897" w14:textId="77777777" w:rsidTr="00552DBB">
        <w:trPr>
          <w:trHeight w:val="274"/>
        </w:trPr>
        <w:tc>
          <w:tcPr>
            <w:tcW w:w="12863" w:type="dxa"/>
            <w:gridSpan w:val="4"/>
          </w:tcPr>
          <w:p w14:paraId="55F14DD1" w14:textId="62F00B61" w:rsidR="00AC315A" w:rsidRDefault="00AC315A" w:rsidP="00552DBB">
            <w:pPr>
              <w:jc w:val="center"/>
            </w:pPr>
            <w:r>
              <w:rPr>
                <w:rFonts w:hint="eastAsia"/>
              </w:rPr>
              <w:t>临床脑电图</w:t>
            </w:r>
          </w:p>
        </w:tc>
      </w:tr>
      <w:tr w:rsidR="00AC315A" w14:paraId="591C42AF" w14:textId="77777777" w:rsidTr="00552DBB">
        <w:trPr>
          <w:trHeight w:val="239"/>
        </w:trPr>
        <w:tc>
          <w:tcPr>
            <w:tcW w:w="2501" w:type="dxa"/>
          </w:tcPr>
          <w:p w14:paraId="1C78DE48" w14:textId="77777777" w:rsidR="00AC315A" w:rsidRDefault="00AC315A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39" w:type="dxa"/>
          </w:tcPr>
          <w:p w14:paraId="63F43730" w14:textId="77777777" w:rsidR="00AC315A" w:rsidRDefault="00AC315A" w:rsidP="00552DBB">
            <w:r>
              <w:rPr>
                <w:rFonts w:hint="eastAsia"/>
              </w:rPr>
              <w:t>受试数/样本量</w:t>
            </w:r>
          </w:p>
        </w:tc>
        <w:tc>
          <w:tcPr>
            <w:tcW w:w="1559" w:type="dxa"/>
          </w:tcPr>
          <w:p w14:paraId="2AF60DC5" w14:textId="77777777" w:rsidR="00AC315A" w:rsidRDefault="00AC315A" w:rsidP="00552DBB">
            <w:r>
              <w:rPr>
                <w:rFonts w:hint="eastAsia"/>
              </w:rPr>
              <w:t>通道数/采</w:t>
            </w:r>
            <w:r>
              <w:rPr>
                <w:rFonts w:hint="eastAsia"/>
              </w:rPr>
              <w:lastRenderedPageBreak/>
              <w:t>样率</w:t>
            </w:r>
          </w:p>
        </w:tc>
        <w:tc>
          <w:tcPr>
            <w:tcW w:w="6064" w:type="dxa"/>
          </w:tcPr>
          <w:p w14:paraId="3C7B1688" w14:textId="77777777" w:rsidR="00AC315A" w:rsidRDefault="00AC315A" w:rsidP="00552DBB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网址</w:t>
            </w:r>
          </w:p>
        </w:tc>
      </w:tr>
      <w:tr w:rsidR="00AC315A" w14:paraId="3EE4D821" w14:textId="77777777" w:rsidTr="00552DBB">
        <w:trPr>
          <w:trHeight w:val="239"/>
        </w:trPr>
        <w:tc>
          <w:tcPr>
            <w:tcW w:w="2501" w:type="dxa"/>
          </w:tcPr>
          <w:p w14:paraId="4EB80792" w14:textId="7F7B16B5" w:rsidR="00AC315A" w:rsidRDefault="00015AB3" w:rsidP="00552DBB">
            <w:r>
              <w:rPr>
                <w:rFonts w:ascii="Arial" w:hAnsi="Arial" w:cs="Arial"/>
                <w:color w:val="4D4D4D"/>
                <w:shd w:val="clear" w:color="auto" w:fill="FFFFFF"/>
              </w:rPr>
              <w:t>TUH EEG Resources</w:t>
            </w:r>
          </w:p>
        </w:tc>
        <w:tc>
          <w:tcPr>
            <w:tcW w:w="2739" w:type="dxa"/>
          </w:tcPr>
          <w:p w14:paraId="05075458" w14:textId="13BB1DDF" w:rsidR="00AC315A" w:rsidRDefault="00584C7B" w:rsidP="00552DBB">
            <w: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7F7F7"/>
              </w:rPr>
              <w:t>26,846</w:t>
            </w:r>
          </w:p>
        </w:tc>
        <w:tc>
          <w:tcPr>
            <w:tcW w:w="1559" w:type="dxa"/>
          </w:tcPr>
          <w:p w14:paraId="053B6174" w14:textId="77777777" w:rsidR="00AC315A" w:rsidRDefault="00AC315A" w:rsidP="00552DBB"/>
        </w:tc>
        <w:tc>
          <w:tcPr>
            <w:tcW w:w="6064" w:type="dxa"/>
          </w:tcPr>
          <w:p w14:paraId="52165C6E" w14:textId="3F250C8D" w:rsidR="00AC315A" w:rsidRDefault="00015AB3" w:rsidP="00552DBB">
            <w:r>
              <w:rPr>
                <w:rFonts w:ascii="Arial" w:hAnsi="Arial" w:cs="Arial"/>
                <w:color w:val="4D4D4D"/>
                <w:shd w:val="clear" w:color="auto" w:fill="FFFFFF"/>
              </w:rPr>
              <w:t>https://www.isip.piconepress.com/projects/tuh_eeg/html/downloads.shtml</w:t>
            </w:r>
          </w:p>
        </w:tc>
      </w:tr>
    </w:tbl>
    <w:p w14:paraId="230D908F" w14:textId="5B92D50E" w:rsidR="00AC315A" w:rsidRDefault="00AC315A"/>
    <w:p w14:paraId="2B0451C1" w14:textId="5FC12085" w:rsidR="00A92C03" w:rsidRDefault="00A92C03"/>
    <w:p w14:paraId="0F096C21" w14:textId="7785F159" w:rsidR="00A92C03" w:rsidRDefault="00A92C03"/>
    <w:p w14:paraId="6888C87C" w14:textId="089D82C0" w:rsidR="00A92C03" w:rsidRDefault="00A92C03">
      <w:r>
        <w:rPr>
          <w:rFonts w:hint="eastAsia"/>
        </w:rPr>
        <w:t>最多可能的通道：2</w:t>
      </w:r>
      <w:r>
        <w:t>5</w:t>
      </w:r>
      <w:r w:rsidR="00F5602B">
        <w:t>6</w:t>
      </w:r>
    </w:p>
    <w:p w14:paraId="1DADA478" w14:textId="298B4339" w:rsidR="00F652BE" w:rsidRDefault="00F652BE"/>
    <w:p w14:paraId="5E9E9AF3" w14:textId="1682953C" w:rsidR="00F652BE" w:rsidRDefault="00F652BE">
      <w:pPr>
        <w:rPr>
          <w:rFonts w:hint="eastAsia"/>
        </w:rPr>
      </w:pPr>
      <w:r>
        <w:rPr>
          <w:rFonts w:hint="eastAsia"/>
        </w:rPr>
        <w:t>脑电设备购买：</w:t>
      </w:r>
      <w:r w:rsidRPr="00F652BE">
        <w:t>https://www.gtec.at/</w:t>
      </w:r>
    </w:p>
    <w:sectPr w:rsidR="00F652BE" w:rsidSect="007101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6"/>
    <w:rsid w:val="00015AB3"/>
    <w:rsid w:val="000258EB"/>
    <w:rsid w:val="0003006F"/>
    <w:rsid w:val="000323EA"/>
    <w:rsid w:val="000411FE"/>
    <w:rsid w:val="00054345"/>
    <w:rsid w:val="00087DA0"/>
    <w:rsid w:val="000941AF"/>
    <w:rsid w:val="000A301B"/>
    <w:rsid w:val="000D325E"/>
    <w:rsid w:val="000F6828"/>
    <w:rsid w:val="00131205"/>
    <w:rsid w:val="0013343F"/>
    <w:rsid w:val="00140737"/>
    <w:rsid w:val="00155394"/>
    <w:rsid w:val="00177BBA"/>
    <w:rsid w:val="001B3325"/>
    <w:rsid w:val="001F2905"/>
    <w:rsid w:val="00215D43"/>
    <w:rsid w:val="0022789A"/>
    <w:rsid w:val="00232595"/>
    <w:rsid w:val="00237F20"/>
    <w:rsid w:val="00243318"/>
    <w:rsid w:val="00254A86"/>
    <w:rsid w:val="002641F4"/>
    <w:rsid w:val="00271E19"/>
    <w:rsid w:val="002846E1"/>
    <w:rsid w:val="002B1DCD"/>
    <w:rsid w:val="002B299E"/>
    <w:rsid w:val="002C1217"/>
    <w:rsid w:val="002F1EE4"/>
    <w:rsid w:val="00352B24"/>
    <w:rsid w:val="00384136"/>
    <w:rsid w:val="00384B85"/>
    <w:rsid w:val="003A563F"/>
    <w:rsid w:val="003F414B"/>
    <w:rsid w:val="00401724"/>
    <w:rsid w:val="004019E0"/>
    <w:rsid w:val="00435564"/>
    <w:rsid w:val="00455E3F"/>
    <w:rsid w:val="00490FED"/>
    <w:rsid w:val="004A00BD"/>
    <w:rsid w:val="004A0B4B"/>
    <w:rsid w:val="004E1AEF"/>
    <w:rsid w:val="004E43D3"/>
    <w:rsid w:val="004F3680"/>
    <w:rsid w:val="00534810"/>
    <w:rsid w:val="00556236"/>
    <w:rsid w:val="005760FC"/>
    <w:rsid w:val="00584C7B"/>
    <w:rsid w:val="005868D5"/>
    <w:rsid w:val="005A36E9"/>
    <w:rsid w:val="005A7531"/>
    <w:rsid w:val="005A7F76"/>
    <w:rsid w:val="005B176E"/>
    <w:rsid w:val="005D67DE"/>
    <w:rsid w:val="005E4C32"/>
    <w:rsid w:val="005E6A92"/>
    <w:rsid w:val="005F0210"/>
    <w:rsid w:val="00630827"/>
    <w:rsid w:val="00684492"/>
    <w:rsid w:val="006B7284"/>
    <w:rsid w:val="006E03D1"/>
    <w:rsid w:val="006E0973"/>
    <w:rsid w:val="006F3E29"/>
    <w:rsid w:val="00710146"/>
    <w:rsid w:val="00735D29"/>
    <w:rsid w:val="00740841"/>
    <w:rsid w:val="007411BE"/>
    <w:rsid w:val="0074315B"/>
    <w:rsid w:val="007435FF"/>
    <w:rsid w:val="0078644C"/>
    <w:rsid w:val="007D3252"/>
    <w:rsid w:val="007F044B"/>
    <w:rsid w:val="008061D3"/>
    <w:rsid w:val="00813E9F"/>
    <w:rsid w:val="008245C5"/>
    <w:rsid w:val="00826F7D"/>
    <w:rsid w:val="0083585E"/>
    <w:rsid w:val="00840822"/>
    <w:rsid w:val="008C55A2"/>
    <w:rsid w:val="008D5352"/>
    <w:rsid w:val="008E0665"/>
    <w:rsid w:val="008F6413"/>
    <w:rsid w:val="009278EA"/>
    <w:rsid w:val="00933DDD"/>
    <w:rsid w:val="009362A4"/>
    <w:rsid w:val="00955A4A"/>
    <w:rsid w:val="00957134"/>
    <w:rsid w:val="0096463B"/>
    <w:rsid w:val="00981D88"/>
    <w:rsid w:val="009D216D"/>
    <w:rsid w:val="009E49FE"/>
    <w:rsid w:val="009E4E9E"/>
    <w:rsid w:val="00A12CFE"/>
    <w:rsid w:val="00A31E95"/>
    <w:rsid w:val="00A62C7D"/>
    <w:rsid w:val="00A81871"/>
    <w:rsid w:val="00A81EC0"/>
    <w:rsid w:val="00A85E51"/>
    <w:rsid w:val="00A92C03"/>
    <w:rsid w:val="00A94711"/>
    <w:rsid w:val="00AA4E32"/>
    <w:rsid w:val="00AB36EB"/>
    <w:rsid w:val="00AC054B"/>
    <w:rsid w:val="00AC315A"/>
    <w:rsid w:val="00AC502C"/>
    <w:rsid w:val="00AD16A9"/>
    <w:rsid w:val="00AD2CB3"/>
    <w:rsid w:val="00AD4608"/>
    <w:rsid w:val="00AD4CC9"/>
    <w:rsid w:val="00AD56EA"/>
    <w:rsid w:val="00AE43AB"/>
    <w:rsid w:val="00AE67BA"/>
    <w:rsid w:val="00AE7140"/>
    <w:rsid w:val="00B02A5E"/>
    <w:rsid w:val="00B23FCE"/>
    <w:rsid w:val="00B471CB"/>
    <w:rsid w:val="00B663C8"/>
    <w:rsid w:val="00B67E7A"/>
    <w:rsid w:val="00BA7A33"/>
    <w:rsid w:val="00BB5BE0"/>
    <w:rsid w:val="00BD35F0"/>
    <w:rsid w:val="00BD4F23"/>
    <w:rsid w:val="00C12928"/>
    <w:rsid w:val="00C7768E"/>
    <w:rsid w:val="00C85029"/>
    <w:rsid w:val="00CC62AB"/>
    <w:rsid w:val="00D00693"/>
    <w:rsid w:val="00D47770"/>
    <w:rsid w:val="00D51268"/>
    <w:rsid w:val="00D66772"/>
    <w:rsid w:val="00D9663C"/>
    <w:rsid w:val="00DB0310"/>
    <w:rsid w:val="00DB1326"/>
    <w:rsid w:val="00DD109D"/>
    <w:rsid w:val="00DD779E"/>
    <w:rsid w:val="00E01E67"/>
    <w:rsid w:val="00E32507"/>
    <w:rsid w:val="00E40441"/>
    <w:rsid w:val="00E4276E"/>
    <w:rsid w:val="00E56368"/>
    <w:rsid w:val="00E80CF8"/>
    <w:rsid w:val="00E91D74"/>
    <w:rsid w:val="00EC3DBA"/>
    <w:rsid w:val="00ED01BF"/>
    <w:rsid w:val="00EE54C9"/>
    <w:rsid w:val="00F01B2A"/>
    <w:rsid w:val="00F028DA"/>
    <w:rsid w:val="00F20C73"/>
    <w:rsid w:val="00F21B58"/>
    <w:rsid w:val="00F30B88"/>
    <w:rsid w:val="00F45677"/>
    <w:rsid w:val="00F5602B"/>
    <w:rsid w:val="00F60817"/>
    <w:rsid w:val="00F652BE"/>
    <w:rsid w:val="00FE2E38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D4DBE"/>
  <w14:defaultImageDpi w14:val="330"/>
  <w15:chartTrackingRefBased/>
  <w15:docId w15:val="{EC763024-A489-4E72-ACA2-351065B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autoRedefine/>
    <w:uiPriority w:val="9"/>
    <w:qFormat/>
    <w:rsid w:val="00DD779E"/>
    <w:pPr>
      <w:widowControl/>
      <w:spacing w:line="408" w:lineRule="auto"/>
      <w:jc w:val="left"/>
      <w:outlineLvl w:val="1"/>
    </w:pPr>
    <w:rPr>
      <w:rFonts w:ascii="Times New Roman" w:eastAsia="宋体" w:hAnsi="Times New Roman" w:cs="Helvetica"/>
      <w:b/>
      <w:bCs/>
      <w:color w:val="1A1A1A"/>
      <w:kern w:val="0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54A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779E"/>
    <w:rPr>
      <w:rFonts w:ascii="Times New Roman" w:eastAsia="宋体" w:hAnsi="Times New Roman" w:cs="Helvetica"/>
      <w:b/>
      <w:bCs/>
      <w:color w:val="1A1A1A"/>
      <w:kern w:val="0"/>
      <w:sz w:val="32"/>
      <w:szCs w:val="32"/>
    </w:rPr>
  </w:style>
  <w:style w:type="table" w:styleId="a3">
    <w:name w:val="Table Grid"/>
    <w:basedOn w:val="a1"/>
    <w:uiPriority w:val="39"/>
    <w:rsid w:val="00710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A7F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A7F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5A7F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A7F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Table Web 3"/>
    <w:basedOn w:val="a1"/>
    <w:uiPriority w:val="99"/>
    <w:rsid w:val="005A7F76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">
    <w:name w:val="Plain Table 5"/>
    <w:basedOn w:val="a1"/>
    <w:uiPriority w:val="45"/>
    <w:rsid w:val="005A7F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A7F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Strong"/>
    <w:basedOn w:val="a0"/>
    <w:uiPriority w:val="22"/>
    <w:qFormat/>
    <w:rsid w:val="00D00693"/>
    <w:rPr>
      <w:b/>
      <w:bCs/>
    </w:rPr>
  </w:style>
  <w:style w:type="character" w:customStyle="1" w:styleId="30">
    <w:name w:val="标题 3 字符"/>
    <w:basedOn w:val="a0"/>
    <w:link w:val="3"/>
    <w:uiPriority w:val="9"/>
    <w:rsid w:val="00254A86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254A8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2789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325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b228/article/details/1215716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j4math/article/details/1192997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cn.ucsd.edu/~arno/fam2data/publicly_available_EEG_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eagmohit/EEG-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ca22731014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1F35E-BEF4-4EB0-9498-FEFA641E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li sheng</cp:lastModifiedBy>
  <cp:revision>272</cp:revision>
  <dcterms:created xsi:type="dcterms:W3CDTF">2022-12-09T02:19:00Z</dcterms:created>
  <dcterms:modified xsi:type="dcterms:W3CDTF">2022-12-12T10:58:00Z</dcterms:modified>
</cp:coreProperties>
</file>