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36" w:rsidRDefault="00A51C36" w:rsidP="00A51C36">
      <w:pPr>
        <w:pStyle w:val="Titre"/>
      </w:pPr>
      <w:r>
        <w:t>Méthodologie qualitative TP</w:t>
      </w:r>
    </w:p>
    <w:p w:rsidR="00614D12" w:rsidRDefault="00A51C36">
      <w:r>
        <w:t>Entretien de recherche</w:t>
      </w:r>
    </w:p>
    <w:p w:rsidR="00A51C36" w:rsidRDefault="00CE0E4C" w:rsidP="008F7FDE">
      <w:r>
        <w:t>Semi-directif</w:t>
      </w:r>
    </w:p>
    <w:p w:rsidR="00CE0E4C" w:rsidRDefault="00CE0E4C" w:rsidP="008F7FDE">
      <w:r>
        <w:t>Pas expliquer mais comprendre les phénomènes. Pas quanti.</w:t>
      </w:r>
      <w:r w:rsidR="00D415EC">
        <w:t xml:space="preserve"> Paradigme constructiviste et pas positiviste. </w:t>
      </w:r>
    </w:p>
    <w:p w:rsidR="00D415EC" w:rsidRDefault="00D415EC" w:rsidP="00D415EC">
      <w:pPr>
        <w:pStyle w:val="Titre1"/>
      </w:pPr>
      <w:r>
        <w:t>Entretien semi-structuré</w:t>
      </w:r>
    </w:p>
    <w:p w:rsidR="00D415EC" w:rsidRDefault="00D415EC" w:rsidP="00D415EC">
      <w:r>
        <w:t xml:space="preserve">Accéder aux représentations de </w:t>
      </w:r>
      <w:proofErr w:type="gramStart"/>
      <w:r>
        <w:t>la personnes</w:t>
      </w:r>
      <w:proofErr w:type="gramEnd"/>
      <w:r>
        <w:t xml:space="preserve">, pensées. </w:t>
      </w:r>
    </w:p>
    <w:p w:rsidR="00D415EC" w:rsidRDefault="00D415EC" w:rsidP="00D415EC">
      <w:r>
        <w:t>Question de recherche venant du terrain ou de théories</w:t>
      </w:r>
    </w:p>
    <w:p w:rsidR="00D415EC" w:rsidRDefault="00A67C4B" w:rsidP="00D415EC">
      <w:r>
        <w:t>Richesse : réponses inattendues (contrairement aux questionnaires)</w:t>
      </w:r>
    </w:p>
    <w:p w:rsidR="00A67C4B" w:rsidRDefault="00A67C4B" w:rsidP="00D415EC">
      <w:r>
        <w:t xml:space="preserve">Mixte : quanti puis </w:t>
      </w:r>
      <w:proofErr w:type="spellStart"/>
      <w:r>
        <w:t>quali</w:t>
      </w:r>
      <w:proofErr w:type="spellEnd"/>
      <w:r>
        <w:t xml:space="preserve"> pour ce qu’on n’arrive pas à chiffrer</w:t>
      </w:r>
    </w:p>
    <w:p w:rsidR="00A67C4B" w:rsidRDefault="00A67C4B" w:rsidP="00D415EC">
      <w:r>
        <w:t>Utiliser des techniques de relance</w:t>
      </w:r>
    </w:p>
    <w:p w:rsidR="00A67C4B" w:rsidRDefault="00A67C4B" w:rsidP="00D415EC">
      <w:r>
        <w:t>Bien écouter et la relancer sur le contenu, tout en gardant la question de recherche et ce qu’on veut savoir</w:t>
      </w:r>
    </w:p>
    <w:p w:rsidR="00A67C4B" w:rsidRDefault="00A67C4B" w:rsidP="00D415EC">
      <w:r>
        <w:t xml:space="preserve">Rôle de chercheur : Vraiment essayer de </w:t>
      </w:r>
      <w:r w:rsidRPr="00A67C4B">
        <w:rPr>
          <w:b/>
        </w:rPr>
        <w:t>comprendre</w:t>
      </w:r>
      <w:r>
        <w:t xml:space="preserve"> et pas de chiffrer. </w:t>
      </w:r>
    </w:p>
    <w:p w:rsidR="00A67C4B" w:rsidRDefault="005F4C21" w:rsidP="005F4C21">
      <w:pPr>
        <w:pStyle w:val="Titre2"/>
      </w:pPr>
      <w:r>
        <w:t>Cours 03.10.2018 – Objet de la recherche</w:t>
      </w:r>
    </w:p>
    <w:p w:rsidR="005F4C21" w:rsidRDefault="005F4C21" w:rsidP="00D415EC">
      <w:r>
        <w:t xml:space="preserve">Développer les limites </w:t>
      </w:r>
      <w:proofErr w:type="spellStart"/>
      <w:r>
        <w:t>etc</w:t>
      </w:r>
      <w:proofErr w:type="spellEnd"/>
      <w:r>
        <w:t xml:space="preserve"> trouvées dans les articles en lien avec le thème de la santé digitale</w:t>
      </w:r>
    </w:p>
    <w:p w:rsidR="005F4C21" w:rsidRDefault="00FF2977" w:rsidP="00D415EC">
      <w:r>
        <w:t>Aspect culturel de la santé</w:t>
      </w:r>
    </w:p>
    <w:p w:rsidR="00C30EBD" w:rsidRDefault="00C30EBD" w:rsidP="00D415EC">
      <w:r>
        <w:t xml:space="preserve">Application dédiés à la relation professionnel de la </w:t>
      </w:r>
      <w:proofErr w:type="gramStart"/>
      <w:r>
        <w:t>santé  -</w:t>
      </w:r>
      <w:proofErr w:type="gramEnd"/>
      <w:r>
        <w:t xml:space="preserve"> patient : taper ses </w:t>
      </w:r>
      <w:proofErr w:type="spellStart"/>
      <w:r>
        <w:t>symptomes</w:t>
      </w:r>
      <w:proofErr w:type="spellEnd"/>
      <w:r>
        <w:t xml:space="preserve"> et décrire les douleurs l</w:t>
      </w:r>
      <w:r>
        <w:sym w:font="Wingdings" w:char="F0E0"/>
      </w:r>
      <w:r>
        <w:t xml:space="preserve"> partir de ça au prochain rdv. </w:t>
      </w:r>
    </w:p>
    <w:p w:rsidR="005C46C6" w:rsidRDefault="005C46C6" w:rsidP="00D415EC">
      <w:r>
        <w:t>Big data</w:t>
      </w:r>
    </w:p>
    <w:p w:rsidR="005C46C6" w:rsidRDefault="005C46C6" w:rsidP="00D415EC">
      <w:r>
        <w:t>Lire articles donnés en cours</w:t>
      </w:r>
    </w:p>
    <w:p w:rsidR="0009531E" w:rsidRDefault="0009531E" w:rsidP="00A67C4B">
      <w:pPr>
        <w:pStyle w:val="Titre1"/>
      </w:pPr>
      <w:r>
        <w:t xml:space="preserve">Séance 10.10.2018 </w:t>
      </w:r>
      <w:r w:rsidR="000E5162">
        <w:t>–</w:t>
      </w:r>
      <w:r>
        <w:t xml:space="preserve"> </w:t>
      </w:r>
      <w:r w:rsidR="000E5162">
        <w:t>Littérature et question de recherche</w:t>
      </w:r>
    </w:p>
    <w:p w:rsidR="000E5162" w:rsidRDefault="000E5162" w:rsidP="000E5162">
      <w:bookmarkStart w:id="0" w:name="_Hlk526962669"/>
      <w:r>
        <w:t>But : va-et-vient entre q de recherche et littérature</w:t>
      </w:r>
    </w:p>
    <w:p w:rsidR="00116DCF" w:rsidRDefault="00116DCF" w:rsidP="000E5162">
      <w:r>
        <w:t>Slide 10</w:t>
      </w:r>
    </w:p>
    <w:bookmarkEnd w:id="0"/>
    <w:p w:rsidR="00C975ED" w:rsidRDefault="00C975ED" w:rsidP="00C975ED">
      <w:pPr>
        <w:pStyle w:val="Titre2"/>
      </w:pPr>
      <w:r>
        <w:t>Question de recherche</w:t>
      </w:r>
    </w:p>
    <w:p w:rsidR="00C975ED" w:rsidRDefault="00C975ED" w:rsidP="00C975ED">
      <w:r>
        <w:t>Question : plutôt comment/pourquoi plutôt que « oui/non »</w:t>
      </w:r>
    </w:p>
    <w:p w:rsidR="00C975ED" w:rsidRDefault="00C975ED" w:rsidP="00C975ED">
      <w:r>
        <w:t>30min d’entretien</w:t>
      </w:r>
    </w:p>
    <w:p w:rsidR="00C975ED" w:rsidRDefault="00C975ED" w:rsidP="00C975ED">
      <w:pPr>
        <w:pStyle w:val="Titre2"/>
      </w:pPr>
      <w:r>
        <w:t>Suppositions</w:t>
      </w:r>
    </w:p>
    <w:p w:rsidR="00C975ED" w:rsidRDefault="00C975ED" w:rsidP="00C975ED">
      <w:r>
        <w:t>En lien avec la question de recherche</w:t>
      </w:r>
    </w:p>
    <w:p w:rsidR="00C975ED" w:rsidRDefault="00C975ED" w:rsidP="00C975ED">
      <w:r>
        <w:t>Hypothèse probable</w:t>
      </w:r>
    </w:p>
    <w:p w:rsidR="00C975ED" w:rsidRDefault="00C975ED" w:rsidP="00C975ED">
      <w:r>
        <w:t>Poser les présupposés</w:t>
      </w:r>
    </w:p>
    <w:p w:rsidR="00C975ED" w:rsidRDefault="00C975ED" w:rsidP="00C975ED">
      <w:r>
        <w:t xml:space="preserve">Sous forme d’affirmation. </w:t>
      </w:r>
    </w:p>
    <w:p w:rsidR="00C975ED" w:rsidRDefault="00C975ED" w:rsidP="00C975ED">
      <w:r>
        <w:lastRenderedPageBreak/>
        <w:t xml:space="preserve">Il faut en écrire plusieurs car la </w:t>
      </w:r>
      <w:proofErr w:type="spellStart"/>
      <w:r>
        <w:t>queston</w:t>
      </w:r>
      <w:proofErr w:type="spellEnd"/>
      <w:r>
        <w:t xml:space="preserve"> n’est pas fermée</w:t>
      </w:r>
    </w:p>
    <w:p w:rsidR="00C975ED" w:rsidRDefault="00C975ED" w:rsidP="00C975ED">
      <w:pPr>
        <w:pStyle w:val="Titre2"/>
      </w:pPr>
      <w:r>
        <w:t>Consigne initiale</w:t>
      </w:r>
    </w:p>
    <w:p w:rsidR="00C975ED" w:rsidRDefault="00C975ED" w:rsidP="00C975ED">
      <w:r>
        <w:t xml:space="preserve">Quelle question de base poser aux participants. Il faut absolument poser la question de la même manière. </w:t>
      </w:r>
    </w:p>
    <w:p w:rsidR="00C975ED" w:rsidRDefault="00C975ED" w:rsidP="00C975ED">
      <w:r>
        <w:t xml:space="preserve">Personnalisé : pour vous, selon </w:t>
      </w:r>
      <w:proofErr w:type="gramStart"/>
      <w:r>
        <w:t>vous,…</w:t>
      </w:r>
      <w:proofErr w:type="gramEnd"/>
      <w:r>
        <w:t xml:space="preserve"> , pouvez-vous me raconter comment vous… </w:t>
      </w:r>
      <w:r>
        <w:sym w:font="Wingdings" w:char="F0E0"/>
      </w:r>
      <w:r>
        <w:t xml:space="preserve"> que la personne entre dans un récit et comprenne qu’il n’y a pas une liste de question. </w:t>
      </w:r>
    </w:p>
    <w:p w:rsidR="00C975ED" w:rsidRDefault="00C975ED" w:rsidP="00C975ED">
      <w:r>
        <w:t xml:space="preserve">Formulation ouverte : </w:t>
      </w:r>
    </w:p>
    <w:p w:rsidR="00C975ED" w:rsidRDefault="00C975ED" w:rsidP="00C975ED">
      <w:r>
        <w:t xml:space="preserve">Pas de </w:t>
      </w:r>
      <w:proofErr w:type="gramStart"/>
      <w:r>
        <w:t>mots savant</w:t>
      </w:r>
      <w:proofErr w:type="gramEnd"/>
      <w:r>
        <w:t xml:space="preserve"> : tester avant pour beurre sur </w:t>
      </w:r>
      <w:proofErr w:type="spellStart"/>
      <w:r>
        <w:t>qn</w:t>
      </w:r>
      <w:proofErr w:type="spellEnd"/>
    </w:p>
    <w:p w:rsidR="00C975ED" w:rsidRDefault="00C975ED" w:rsidP="00C975ED">
      <w:r>
        <w:t xml:space="preserve">Pas de jugement de valeur : on sait que c’est de mauvaise qualité, mais …. </w:t>
      </w:r>
    </w:p>
    <w:p w:rsidR="00C975ED" w:rsidRDefault="00C975ED" w:rsidP="00C975ED">
      <w:pPr>
        <w:pStyle w:val="Titre2"/>
      </w:pPr>
      <w:r>
        <w:t>Population</w:t>
      </w:r>
    </w:p>
    <w:p w:rsidR="00C975ED" w:rsidRPr="0023078F" w:rsidRDefault="00C975ED" w:rsidP="00C975ED">
      <w:r>
        <w:t>Attention personnes non-utilisatrices, pas bcp de choses à dire</w:t>
      </w:r>
    </w:p>
    <w:p w:rsidR="00C975ED" w:rsidRDefault="00C975ED" w:rsidP="00C975ED">
      <w:pPr>
        <w:pStyle w:val="Titre2"/>
      </w:pPr>
      <w:r>
        <w:t>Les thèmes</w:t>
      </w:r>
    </w:p>
    <w:p w:rsidR="00C975ED" w:rsidRPr="00D11751" w:rsidRDefault="00C975ED" w:rsidP="00C975ED">
      <w:r>
        <w:t>Particularité de l’entretien semi-directif</w:t>
      </w:r>
    </w:p>
    <w:p w:rsidR="00C975ED" w:rsidRDefault="00C975ED" w:rsidP="00C975ED">
      <w:r>
        <w:t>Explicitations de la question de recherche</w:t>
      </w:r>
    </w:p>
    <w:p w:rsidR="00C975ED" w:rsidRDefault="00C975ED" w:rsidP="00C975ED">
      <w:r>
        <w:t>Pense-bête : != questions</w:t>
      </w:r>
    </w:p>
    <w:p w:rsidR="00C975ED" w:rsidRDefault="00C975ED" w:rsidP="00C975ED">
      <w:r>
        <w:t xml:space="preserve">Caractéristiques : </w:t>
      </w:r>
      <w:proofErr w:type="spellStart"/>
      <w:r>
        <w:t>diversiifés</w:t>
      </w:r>
      <w:proofErr w:type="spellEnd"/>
      <w:r>
        <w:t>, simples (faciliter l’entretien), Y avoir recours de manière souple (pas forcément dans l’ordre)</w:t>
      </w:r>
    </w:p>
    <w:p w:rsidR="00C975ED" w:rsidRDefault="00C975ED" w:rsidP="00C975ED">
      <w:r>
        <w:t xml:space="preserve">Thème abordé auquel on n’a pas pensé : on continue à explorer, on ne dit pas que </w:t>
      </w:r>
      <w:proofErr w:type="spellStart"/>
      <w:proofErr w:type="gramStart"/>
      <w:r>
        <w:t>ca</w:t>
      </w:r>
      <w:proofErr w:type="spellEnd"/>
      <w:proofErr w:type="gramEnd"/>
      <w:r>
        <w:t xml:space="preserve"> ne nous intéresse pas si </w:t>
      </w:r>
      <w:proofErr w:type="spellStart"/>
      <w:r>
        <w:t>ca</w:t>
      </w:r>
      <w:proofErr w:type="spellEnd"/>
      <w:r>
        <w:t xml:space="preserve"> peut être utile. </w:t>
      </w:r>
    </w:p>
    <w:p w:rsidR="00C975ED" w:rsidRDefault="00C975ED" w:rsidP="00C975ED">
      <w:pPr>
        <w:pStyle w:val="Titre2"/>
      </w:pPr>
      <w:r>
        <w:t>Canevas</w:t>
      </w:r>
    </w:p>
    <w:p w:rsidR="00C975ED" w:rsidRDefault="00C975ED" w:rsidP="00C975ED">
      <w:r>
        <w:t>Influence familiale peut être utile pour plein de thèmes</w:t>
      </w:r>
    </w:p>
    <w:p w:rsidR="00C975ED" w:rsidRDefault="00C975ED" w:rsidP="00C975ED">
      <w:pPr>
        <w:pStyle w:val="Titre2"/>
      </w:pPr>
      <w:r>
        <w:t>Pour la séance prochaine </w:t>
      </w:r>
    </w:p>
    <w:p w:rsidR="00C975ED" w:rsidRDefault="00C975ED" w:rsidP="00C975ED">
      <w:pPr>
        <w:pStyle w:val="Titre3"/>
      </w:pPr>
      <w:r>
        <w:t>Canevas semi-imposé</w:t>
      </w:r>
    </w:p>
    <w:p w:rsidR="00C975ED" w:rsidRDefault="00C975ED" w:rsidP="00C975ED">
      <w:r>
        <w:t xml:space="preserve">A tél sur </w:t>
      </w:r>
      <w:proofErr w:type="spellStart"/>
      <w:r>
        <w:t>moodle</w:t>
      </w:r>
      <w:proofErr w:type="spellEnd"/>
      <w:r>
        <w:t>&gt;docs à télécharger</w:t>
      </w:r>
    </w:p>
    <w:p w:rsidR="00C975ED" w:rsidRDefault="00C975ED" w:rsidP="00C975ED">
      <w:r>
        <w:t>NPO la question générale imposée</w:t>
      </w:r>
    </w:p>
    <w:p w:rsidR="00C975ED" w:rsidRDefault="00C975ED" w:rsidP="00C975ED">
      <w:pPr>
        <w:pStyle w:val="Titre3"/>
      </w:pPr>
      <w:r>
        <w:t>Introduction (voir slides)</w:t>
      </w:r>
    </w:p>
    <w:p w:rsidR="00793A90" w:rsidRPr="00793A90" w:rsidRDefault="00793A90" w:rsidP="00793A90">
      <w:pPr>
        <w:pStyle w:val="Titre1"/>
      </w:pPr>
      <w:r>
        <w:t>17.10.2018</w:t>
      </w:r>
    </w:p>
    <w:p w:rsidR="00793A90" w:rsidRDefault="00793A90" w:rsidP="000E5162">
      <w:r>
        <w:t>L’écoute active : bcp de concentration</w:t>
      </w:r>
    </w:p>
    <w:p w:rsidR="00793A90" w:rsidRDefault="00793A90" w:rsidP="000E5162">
      <w:r>
        <w:t>Relance : pas thème nouveau, reformulation, lié au thème abordé par l’interviewé</w:t>
      </w:r>
    </w:p>
    <w:p w:rsidR="00793A90" w:rsidRDefault="00793A90" w:rsidP="000E5162">
      <w:r>
        <w:t>Piège du sens commun : éviter d’amener ce qu’on attend nous</w:t>
      </w:r>
    </w:p>
    <w:p w:rsidR="00793A90" w:rsidRDefault="00793A90" w:rsidP="000E5162">
      <w:r>
        <w:t xml:space="preserve">Registre </w:t>
      </w:r>
    </w:p>
    <w:p w:rsidR="00793A90" w:rsidRDefault="00793A90" w:rsidP="00793A90">
      <w:pPr>
        <w:pStyle w:val="Paragraphedeliste"/>
        <w:numPr>
          <w:ilvl w:val="0"/>
          <w:numId w:val="2"/>
        </w:numPr>
      </w:pPr>
      <w:r>
        <w:t xml:space="preserve">Référentiel : //l’objet dont on parle, comment </w:t>
      </w:r>
      <w:r w:rsidRPr="00793A90">
        <w:rPr>
          <w:b/>
        </w:rPr>
        <w:t>sont</w:t>
      </w:r>
      <w:r>
        <w:t xml:space="preserve"> les choses</w:t>
      </w:r>
    </w:p>
    <w:p w:rsidR="00793A90" w:rsidRDefault="00793A90" w:rsidP="00793A90">
      <w:pPr>
        <w:pStyle w:val="Paragraphedeliste"/>
        <w:numPr>
          <w:ilvl w:val="0"/>
          <w:numId w:val="2"/>
        </w:numPr>
      </w:pPr>
      <w:r>
        <w:t xml:space="preserve">Modal : ce que la personne en pense. Emotions, sentiments, pensées. </w:t>
      </w:r>
    </w:p>
    <w:p w:rsidR="00793A90" w:rsidRDefault="00793A90" w:rsidP="000E5162">
      <w:r>
        <w:t>Types d’acte</w:t>
      </w:r>
    </w:p>
    <w:p w:rsidR="00793A90" w:rsidRDefault="00793A90" w:rsidP="00793A90">
      <w:pPr>
        <w:pStyle w:val="Paragraphedeliste"/>
        <w:numPr>
          <w:ilvl w:val="0"/>
          <w:numId w:val="2"/>
        </w:numPr>
      </w:pPr>
      <w:r>
        <w:t xml:space="preserve">Réitérations : on </w:t>
      </w:r>
      <w:proofErr w:type="spellStart"/>
      <w:r>
        <w:t>répete</w:t>
      </w:r>
      <w:proofErr w:type="spellEnd"/>
      <w:r>
        <w:t xml:space="preserve"> ce que dit la personne. Référentiel : écho ou on répète ce que dit l’</w:t>
      </w:r>
      <w:proofErr w:type="spellStart"/>
      <w:r>
        <w:t>Ié</w:t>
      </w:r>
      <w:proofErr w:type="spellEnd"/>
      <w:r>
        <w:t>. Cible un élément qui nous intéresse + se sent écouté. ! à petite dose ! (surtout au début de l’entretien)</w:t>
      </w:r>
    </w:p>
    <w:p w:rsidR="00793A90" w:rsidRDefault="00793A90" w:rsidP="00793A90">
      <w:pPr>
        <w:pStyle w:val="Paragraphedeliste"/>
      </w:pPr>
      <w:r>
        <w:lastRenderedPageBreak/>
        <w:t xml:space="preserve">Réitération reflet (modal : </w:t>
      </w:r>
      <w:proofErr w:type="spellStart"/>
      <w:r>
        <w:t>répeter</w:t>
      </w:r>
      <w:proofErr w:type="spellEnd"/>
      <w:r>
        <w:t xml:space="preserve"> en ajoutant un préfixe modal. « vous pensez que la phytothérapie n’a pas d’effet sur la santé de votre bébé » </w:t>
      </w:r>
      <w:r>
        <w:sym w:font="Wingdings" w:char="F0E0"/>
      </w:r>
      <w:r>
        <w:t xml:space="preserve"> on met une </w:t>
      </w:r>
      <w:proofErr w:type="spellStart"/>
      <w:r>
        <w:t>ditance</w:t>
      </w:r>
      <w:proofErr w:type="spellEnd"/>
      <w:r>
        <w:t xml:space="preserve"> entre pensée et faits ! si trop utilisé, la personne risque de nuancer ce qu’elle dit, se sentir jugée !</w:t>
      </w:r>
    </w:p>
    <w:p w:rsidR="00053714" w:rsidRDefault="00793A90" w:rsidP="00793A90">
      <w:pPr>
        <w:pStyle w:val="Paragraphedeliste"/>
        <w:numPr>
          <w:ilvl w:val="0"/>
          <w:numId w:val="2"/>
        </w:numPr>
      </w:pPr>
      <w:r>
        <w:t xml:space="preserve">Déclarations : ajouter un élément à ce que la personne a dit. Complémentation : « la </w:t>
      </w:r>
      <w:proofErr w:type="spellStart"/>
      <w:r>
        <w:t>phyt</w:t>
      </w:r>
      <w:proofErr w:type="spellEnd"/>
      <w:r>
        <w:t xml:space="preserve"> est moins dangereuse que les traitements médicamenteux ». Interprétation : On déduit au niveau des </w:t>
      </w:r>
      <w:r w:rsidRPr="00793A90">
        <w:rPr>
          <w:u w:val="single"/>
        </w:rPr>
        <w:t>sentiments/émotions/pensées</w:t>
      </w:r>
      <w:r>
        <w:t xml:space="preserve"> à partir de quelque chose </w:t>
      </w:r>
      <w:r w:rsidRPr="00793A90">
        <w:rPr>
          <w:b/>
        </w:rPr>
        <w:t>d’implicite</w:t>
      </w:r>
      <w:r>
        <w:t xml:space="preserve">. (voir Blanchet et </w:t>
      </w:r>
      <w:proofErr w:type="spellStart"/>
      <w:r>
        <w:t>Gotman</w:t>
      </w:r>
      <w:proofErr w:type="spellEnd"/>
      <w:r>
        <w:t xml:space="preserve">) « vous </w:t>
      </w:r>
      <w:r w:rsidRPr="00793A90">
        <w:rPr>
          <w:b/>
        </w:rPr>
        <w:t>craignez</w:t>
      </w:r>
      <w:r>
        <w:t xml:space="preserve"> les traitements médicamenteux » ! assez rare</w:t>
      </w:r>
      <w:r w:rsidR="00053714">
        <w:t>, plutôt vers la fin de l’entretien !</w:t>
      </w:r>
    </w:p>
    <w:p w:rsidR="00053714" w:rsidRDefault="00053714" w:rsidP="00793A90">
      <w:pPr>
        <w:pStyle w:val="Paragraphedeliste"/>
        <w:numPr>
          <w:ilvl w:val="0"/>
          <w:numId w:val="2"/>
        </w:numPr>
      </w:pPr>
      <w:r>
        <w:t xml:space="preserve">Interrogations : </w:t>
      </w:r>
    </w:p>
    <w:p w:rsidR="00053714" w:rsidRDefault="00053714" w:rsidP="00053714">
      <w:pPr>
        <w:pStyle w:val="Paragraphedeliste"/>
      </w:pPr>
      <w:r>
        <w:t xml:space="preserve">Référentielle : on demande une identification supp sur l’objet dont on parle « qu’est-ce que vous entendez par effet secondaire ? ». </w:t>
      </w:r>
      <w:r>
        <w:sym w:font="Wingdings" w:char="F0E0"/>
      </w:r>
      <w:r>
        <w:t xml:space="preserve"> ce que le mot qu’elle utilise veut dire pour elle</w:t>
      </w:r>
    </w:p>
    <w:p w:rsidR="00793A90" w:rsidRDefault="00053714" w:rsidP="00053714">
      <w:pPr>
        <w:pStyle w:val="Paragraphedeliste"/>
      </w:pPr>
      <w:r>
        <w:t xml:space="preserve">Modale : comment elle se </w:t>
      </w:r>
      <w:r w:rsidRPr="00053714">
        <w:rPr>
          <w:b/>
        </w:rPr>
        <w:t>positionne</w:t>
      </w:r>
      <w:r>
        <w:t xml:space="preserve"> sur l’objet ? « qu’est-ce que vous pensez sur les effets secondaires ? »</w:t>
      </w:r>
    </w:p>
    <w:p w:rsidR="00053714" w:rsidRDefault="00053714" w:rsidP="00053714">
      <w:r>
        <w:t xml:space="preserve">Ne pas utiliser toujours le même type de relance, pour ne pas faire interrogatoire ni artificiel. </w:t>
      </w:r>
    </w:p>
    <w:p w:rsidR="00053714" w:rsidRDefault="00053714" w:rsidP="00053714">
      <w:r>
        <w:t>Exemples : on sait que c’est interprétation car il y a le mot émotionnel « inquiéter »</w:t>
      </w:r>
    </w:p>
    <w:p w:rsidR="00661B79" w:rsidRDefault="00661B79" w:rsidP="00661B79">
      <w:pPr>
        <w:pStyle w:val="Paragraphedeliste"/>
        <w:numPr>
          <w:ilvl w:val="0"/>
          <w:numId w:val="4"/>
        </w:numPr>
      </w:pPr>
      <w:r>
        <w:t>Echo</w:t>
      </w:r>
    </w:p>
    <w:p w:rsidR="00661B79" w:rsidRDefault="00661B79" w:rsidP="00661B79">
      <w:pPr>
        <w:pStyle w:val="Paragraphedeliste"/>
        <w:numPr>
          <w:ilvl w:val="0"/>
          <w:numId w:val="4"/>
        </w:numPr>
      </w:pPr>
      <w:proofErr w:type="spellStart"/>
      <w:r>
        <w:t>Interr</w:t>
      </w:r>
      <w:proofErr w:type="spellEnd"/>
      <w:r>
        <w:t xml:space="preserve"> référentielle</w:t>
      </w:r>
    </w:p>
    <w:p w:rsidR="00661B79" w:rsidRDefault="00661B79" w:rsidP="00661B79">
      <w:pPr>
        <w:pStyle w:val="Paragraphedeliste"/>
        <w:numPr>
          <w:ilvl w:val="0"/>
          <w:numId w:val="4"/>
        </w:numPr>
      </w:pPr>
      <w:proofErr w:type="spellStart"/>
      <w:r>
        <w:t>Inteprétation</w:t>
      </w:r>
      <w:proofErr w:type="spellEnd"/>
    </w:p>
    <w:p w:rsidR="00661B79" w:rsidRDefault="00661B79" w:rsidP="00661B79">
      <w:pPr>
        <w:pStyle w:val="Paragraphedeliste"/>
        <w:numPr>
          <w:ilvl w:val="0"/>
          <w:numId w:val="4"/>
        </w:numPr>
      </w:pPr>
      <w:r>
        <w:t>Reflet</w:t>
      </w:r>
    </w:p>
    <w:p w:rsidR="00661B79" w:rsidRDefault="00661B79" w:rsidP="00661B79">
      <w:pPr>
        <w:pStyle w:val="Paragraphedeliste"/>
        <w:numPr>
          <w:ilvl w:val="0"/>
          <w:numId w:val="4"/>
        </w:numPr>
      </w:pPr>
      <w:r>
        <w:t>Complémentation ?</w:t>
      </w:r>
    </w:p>
    <w:p w:rsidR="00661B79" w:rsidRDefault="00661B79" w:rsidP="00661B79">
      <w:pPr>
        <w:pStyle w:val="Paragraphedeliste"/>
        <w:numPr>
          <w:ilvl w:val="0"/>
          <w:numId w:val="4"/>
        </w:numPr>
      </w:pPr>
      <w:proofErr w:type="spellStart"/>
      <w:r>
        <w:t>Interr</w:t>
      </w:r>
      <w:proofErr w:type="spellEnd"/>
      <w:r>
        <w:t xml:space="preserve"> modale</w:t>
      </w:r>
    </w:p>
    <w:p w:rsidR="001531BB" w:rsidRDefault="001531BB" w:rsidP="001531BB">
      <w:pPr>
        <w:pStyle w:val="Titre2"/>
      </w:pPr>
      <w:r>
        <w:t>Questions directrices</w:t>
      </w:r>
    </w:p>
    <w:p w:rsidR="001531BB" w:rsidRDefault="001531BB" w:rsidP="001531BB">
      <w:r>
        <w:t xml:space="preserve">Toujours de manière ouverte et non </w:t>
      </w:r>
      <w:proofErr w:type="spellStart"/>
      <w:r>
        <w:t>influençante</w:t>
      </w:r>
      <w:proofErr w:type="spellEnd"/>
      <w:r>
        <w:t xml:space="preserve">. </w:t>
      </w:r>
    </w:p>
    <w:p w:rsidR="001531BB" w:rsidRDefault="001531BB" w:rsidP="001531BB">
      <w:r>
        <w:t xml:space="preserve">Définir une question directrice par groupe. </w:t>
      </w:r>
    </w:p>
    <w:p w:rsidR="00016A2A" w:rsidRDefault="00016A2A" w:rsidP="00016A2A">
      <w:pPr>
        <w:pStyle w:val="Titre2"/>
      </w:pPr>
      <w:r>
        <w:t>Silence</w:t>
      </w:r>
    </w:p>
    <w:p w:rsidR="00016A2A" w:rsidRPr="00016A2A" w:rsidRDefault="00016A2A" w:rsidP="00016A2A">
      <w:r>
        <w:t xml:space="preserve">Pas un problème : permet de </w:t>
      </w:r>
      <w:proofErr w:type="spellStart"/>
      <w:r>
        <w:t>réflechir</w:t>
      </w:r>
      <w:proofErr w:type="spellEnd"/>
      <w:r>
        <w:t xml:space="preserve"> à la relance et permet à la personne de rajouter des choses auxquelles elle </w:t>
      </w:r>
      <w:proofErr w:type="spellStart"/>
      <w:r>
        <w:t>réflechit</w:t>
      </w:r>
      <w:proofErr w:type="spellEnd"/>
    </w:p>
    <w:p w:rsidR="001531BB" w:rsidRDefault="001531BB" w:rsidP="001531BB">
      <w:pPr>
        <w:pStyle w:val="Titre2"/>
      </w:pPr>
      <w:r>
        <w:t>Clôture de l’entretien</w:t>
      </w:r>
    </w:p>
    <w:p w:rsidR="001531BB" w:rsidRDefault="001531BB" w:rsidP="001531BB">
      <w:r>
        <w:t>Temps et thèmes abordés</w:t>
      </w:r>
    </w:p>
    <w:p w:rsidR="001531BB" w:rsidRDefault="001531BB" w:rsidP="001531BB">
      <w:pPr>
        <w:pStyle w:val="Paragraphedeliste"/>
        <w:numPr>
          <w:ilvl w:val="0"/>
          <w:numId w:val="2"/>
        </w:numPr>
      </w:pPr>
      <w:r>
        <w:t>On résume : si j’ai bien compris… si je résume… ça et ça c’est important</w:t>
      </w:r>
    </w:p>
    <w:p w:rsidR="001531BB" w:rsidRDefault="001531BB" w:rsidP="001531BB">
      <w:pPr>
        <w:pStyle w:val="Paragraphedeliste"/>
        <w:numPr>
          <w:ilvl w:val="0"/>
          <w:numId w:val="2"/>
        </w:numPr>
      </w:pPr>
      <w:r>
        <w:t>Quelque chose à ajouter ?</w:t>
      </w:r>
    </w:p>
    <w:p w:rsidR="001531BB" w:rsidRDefault="001531BB" w:rsidP="001531BB">
      <w:pPr>
        <w:pStyle w:val="Paragraphedeliste"/>
        <w:numPr>
          <w:ilvl w:val="0"/>
          <w:numId w:val="2"/>
        </w:numPr>
      </w:pPr>
      <w:r>
        <w:t>Remerciement</w:t>
      </w:r>
    </w:p>
    <w:p w:rsidR="00016A2A" w:rsidRDefault="00016A2A" w:rsidP="00016A2A">
      <w:r>
        <w:t>Voir la mise en pratique</w:t>
      </w:r>
    </w:p>
    <w:p w:rsidR="00016A2A" w:rsidRDefault="00016A2A" w:rsidP="00016A2A">
      <w:r>
        <w:t>Vouvoiement et langage familier ?</w:t>
      </w:r>
      <w:r w:rsidR="00616FBB">
        <w:t xml:space="preserve"> Pas de problème tant que la structure reste professionnelle</w:t>
      </w:r>
    </w:p>
    <w:p w:rsidR="00616FBB" w:rsidRDefault="00616FBB" w:rsidP="00016A2A">
      <w:r>
        <w:t xml:space="preserve">Est-ce un problème de ne pas trop prendre de notes pendant l’entretien ? Je vois que </w:t>
      </w:r>
      <w:proofErr w:type="gramStart"/>
      <w:r>
        <w:t>je prenais pas</w:t>
      </w:r>
      <w:proofErr w:type="gramEnd"/>
      <w:r>
        <w:t xml:space="preserve"> spontanément des notes. </w:t>
      </w:r>
      <w:r w:rsidR="003B15C8">
        <w:sym w:font="Wingdings" w:char="F0E0"/>
      </w:r>
      <w:r w:rsidR="003B15C8">
        <w:t xml:space="preserve"> non. Juste quelques mots mais seulement si utile</w:t>
      </w:r>
      <w:bookmarkStart w:id="1" w:name="_GoBack"/>
      <w:bookmarkEnd w:id="1"/>
    </w:p>
    <w:p w:rsidR="00616FBB" w:rsidRDefault="00616FBB" w:rsidP="00016A2A">
      <w:r>
        <w:t>Une personne a récapitulé assez tôt, est-ce un problème ? Ou au contraire permet de relancer la conversation si on ne sait pas sur quoi appuyer ?</w:t>
      </w:r>
    </w:p>
    <w:p w:rsidR="003E3D14" w:rsidRDefault="003E3D14" w:rsidP="00016A2A">
      <w:r>
        <w:t>Idées personnelles : après l’entretien !</w:t>
      </w:r>
    </w:p>
    <w:p w:rsidR="006163E3" w:rsidRDefault="006163E3" w:rsidP="00016A2A">
      <w:r>
        <w:t>Revenir sur des choses : pas un problème</w:t>
      </w:r>
    </w:p>
    <w:p w:rsidR="006215F2" w:rsidRDefault="006215F2" w:rsidP="00016A2A">
      <w:r>
        <w:t>Ne pas poser le canevas sur la table</w:t>
      </w:r>
    </w:p>
    <w:p w:rsidR="002662BE" w:rsidRDefault="002662BE" w:rsidP="00016A2A">
      <w:r>
        <w:t>Proposer au groupe : je joue l’</w:t>
      </w:r>
      <w:proofErr w:type="spellStart"/>
      <w:r>
        <w:t>Ié</w:t>
      </w:r>
      <w:proofErr w:type="spellEnd"/>
      <w:r w:rsidR="00A511FF">
        <w:t xml:space="preserve"> et les 3 me posent des questions</w:t>
      </w:r>
      <w:r w:rsidR="008656F4">
        <w:t xml:space="preserve"> ou alors on en fait un pour beurre (si envie)</w:t>
      </w:r>
    </w:p>
    <w:p w:rsidR="004F7F54" w:rsidRPr="001531BB" w:rsidRDefault="004F7F54" w:rsidP="00016A2A">
      <w:r>
        <w:t>Il ne faut pas forcer un thème à sortir</w:t>
      </w:r>
    </w:p>
    <w:p w:rsidR="00A67C4B" w:rsidRDefault="00A67C4B" w:rsidP="00A67C4B">
      <w:pPr>
        <w:pStyle w:val="Titre1"/>
      </w:pPr>
      <w:r>
        <w:lastRenderedPageBreak/>
        <w:t xml:space="preserve">Questions : </w:t>
      </w:r>
    </w:p>
    <w:p w:rsidR="00A67C4B" w:rsidRDefault="00A67C4B" w:rsidP="00D415EC">
      <w:r>
        <w:t>Erreurs à éviter</w:t>
      </w:r>
    </w:p>
    <w:p w:rsidR="005C46C6" w:rsidRDefault="005C46C6" w:rsidP="00D415EC">
      <w:r>
        <w:t xml:space="preserve">Sceptiques vs enthousiastes : </w:t>
      </w:r>
      <w:proofErr w:type="spellStart"/>
      <w:r>
        <w:t>memes</w:t>
      </w:r>
      <w:proofErr w:type="spellEnd"/>
      <w:r>
        <w:t xml:space="preserve"> personnes ou groupes séparés ?</w:t>
      </w:r>
    </w:p>
    <w:p w:rsidR="005C46C6" w:rsidRPr="00D415EC" w:rsidRDefault="005C46C6" w:rsidP="00D415EC">
      <w:r>
        <w:t>Adhérence : qu’est-ce qui fait rester les patients et qu’est-ce qui favorisent l’abandon ?</w:t>
      </w:r>
    </w:p>
    <w:sectPr w:rsidR="005C46C6" w:rsidRPr="00D4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C65"/>
    <w:multiLevelType w:val="hybridMultilevel"/>
    <w:tmpl w:val="990C0C38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465"/>
    <w:multiLevelType w:val="hybridMultilevel"/>
    <w:tmpl w:val="35DC8842"/>
    <w:lvl w:ilvl="0" w:tplc="0EC4B92A">
      <w:start w:val="1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23C2D"/>
    <w:multiLevelType w:val="hybridMultilevel"/>
    <w:tmpl w:val="D0A630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84A3E"/>
    <w:multiLevelType w:val="hybridMultilevel"/>
    <w:tmpl w:val="E9C019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36"/>
    <w:rsid w:val="00016A2A"/>
    <w:rsid w:val="00053714"/>
    <w:rsid w:val="0009531E"/>
    <w:rsid w:val="000E5162"/>
    <w:rsid w:val="00116DCF"/>
    <w:rsid w:val="001531BB"/>
    <w:rsid w:val="002604EC"/>
    <w:rsid w:val="002662BE"/>
    <w:rsid w:val="002962A5"/>
    <w:rsid w:val="003B15C8"/>
    <w:rsid w:val="003E3D14"/>
    <w:rsid w:val="004F7F54"/>
    <w:rsid w:val="005C46C6"/>
    <w:rsid w:val="005F4C21"/>
    <w:rsid w:val="00614D12"/>
    <w:rsid w:val="006163E3"/>
    <w:rsid w:val="00616FBB"/>
    <w:rsid w:val="006215F2"/>
    <w:rsid w:val="00661B79"/>
    <w:rsid w:val="00793A90"/>
    <w:rsid w:val="007D2269"/>
    <w:rsid w:val="007F1F0A"/>
    <w:rsid w:val="00827EAE"/>
    <w:rsid w:val="008656F4"/>
    <w:rsid w:val="008F7FDE"/>
    <w:rsid w:val="00991786"/>
    <w:rsid w:val="00A511FF"/>
    <w:rsid w:val="00A51C36"/>
    <w:rsid w:val="00A67C4B"/>
    <w:rsid w:val="00C30EBD"/>
    <w:rsid w:val="00C975ED"/>
    <w:rsid w:val="00CE0E4C"/>
    <w:rsid w:val="00D415EC"/>
    <w:rsid w:val="00F6312B"/>
    <w:rsid w:val="00FA38F2"/>
    <w:rsid w:val="00FB2B73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515EE"/>
  <w15:chartTrackingRefBased/>
  <w15:docId w15:val="{09CBBAF9-9440-4262-89BF-E4670ED2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Century Gothic"/>
        <w:color w:val="585858"/>
        <w:sz w:val="18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12B"/>
  </w:style>
  <w:style w:type="paragraph" w:styleId="Titre1">
    <w:name w:val="heading 1"/>
    <w:basedOn w:val="Normal"/>
    <w:next w:val="Normal"/>
    <w:link w:val="Titre1Car"/>
    <w:uiPriority w:val="9"/>
    <w:qFormat/>
    <w:rsid w:val="00FA3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3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3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Standard">
    <w:name w:val="Standard"/>
    <w:rsid w:val="007F1F0A"/>
    <w:pPr>
      <w:suppressAutoHyphens/>
      <w:autoSpaceDN w:val="0"/>
      <w:textAlignment w:val="baseline"/>
    </w:pPr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7F1F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1F0A"/>
    <w:pPr>
      <w:spacing w:after="140" w:line="288" w:lineRule="auto"/>
    </w:pPr>
  </w:style>
  <w:style w:type="paragraph" w:customStyle="1" w:styleId="Index">
    <w:name w:val="Index"/>
    <w:basedOn w:val="Standard"/>
    <w:rsid w:val="007F1F0A"/>
    <w:pPr>
      <w:suppressLineNumbers/>
    </w:pPr>
  </w:style>
  <w:style w:type="paragraph" w:customStyle="1" w:styleId="ContentsHeading">
    <w:name w:val="Contents Heading"/>
    <w:basedOn w:val="Heading"/>
    <w:rsid w:val="007F1F0A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F1F0A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7F1F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7F1F0A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7F1F0A"/>
    <w:pPr>
      <w:suppressLineNumbers/>
      <w:ind w:left="339" w:hanging="339"/>
    </w:pPr>
    <w:rPr>
      <w:sz w:val="20"/>
      <w:szCs w:val="20"/>
    </w:rPr>
  </w:style>
  <w:style w:type="paragraph" w:customStyle="1" w:styleId="Contents4">
    <w:name w:val="Contents 4"/>
    <w:basedOn w:val="Index"/>
    <w:rsid w:val="007F1F0A"/>
    <w:pPr>
      <w:tabs>
        <w:tab w:val="right" w:leader="dot" w:pos="9638"/>
      </w:tabs>
      <w:ind w:left="849"/>
    </w:pPr>
  </w:style>
  <w:style w:type="character" w:customStyle="1" w:styleId="Internetlink">
    <w:name w:val="Internet link"/>
    <w:rsid w:val="007F1F0A"/>
    <w:rPr>
      <w:color w:val="000080"/>
      <w:u w:val="single"/>
    </w:rPr>
  </w:style>
  <w:style w:type="character" w:customStyle="1" w:styleId="IndexLink">
    <w:name w:val="Index Link"/>
    <w:rsid w:val="007F1F0A"/>
  </w:style>
  <w:style w:type="character" w:customStyle="1" w:styleId="Footnoteanchor">
    <w:name w:val="Footnote anchor"/>
    <w:rsid w:val="007F1F0A"/>
    <w:rPr>
      <w:position w:val="0"/>
      <w:vertAlign w:val="superscript"/>
    </w:rPr>
  </w:style>
  <w:style w:type="character" w:customStyle="1" w:styleId="FootnoteSymbol">
    <w:name w:val="Footnote Symbol"/>
    <w:rsid w:val="007F1F0A"/>
  </w:style>
  <w:style w:type="character" w:customStyle="1" w:styleId="BulletSymbols">
    <w:name w:val="Bullet Symbols"/>
    <w:rsid w:val="007F1F0A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FA38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A38F2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04EC"/>
    <w:pPr>
      <w:tabs>
        <w:tab w:val="right" w:leader="dot" w:pos="9628"/>
      </w:tabs>
      <w:spacing w:after="100"/>
    </w:pPr>
    <w:rPr>
      <w:rFonts w:ascii="Arial" w:hAnsi="Arial" w:cs="Arial"/>
      <w:noProof/>
      <w:color w:val="44546A" w:themeColor="text2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F1F0A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F1F0A"/>
    <w:pPr>
      <w:spacing w:after="100"/>
      <w:ind w:left="480"/>
    </w:pPr>
    <w:rPr>
      <w:rFonts w:cs="Mangal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7F1F0A"/>
    <w:pPr>
      <w:spacing w:after="100"/>
      <w:ind w:left="720"/>
    </w:pPr>
    <w:rPr>
      <w:rFonts w:cs="Mangal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7F1F0A"/>
    <w:pPr>
      <w:spacing w:after="100"/>
      <w:ind w:left="960"/>
    </w:pPr>
    <w:rPr>
      <w:rFonts w:cs="Mangal"/>
      <w:szCs w:val="21"/>
    </w:rPr>
  </w:style>
  <w:style w:type="paragraph" w:styleId="Pieddepage">
    <w:name w:val="footer"/>
    <w:basedOn w:val="Standard"/>
    <w:link w:val="PieddepageCar"/>
    <w:rsid w:val="007F1F0A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7F1F0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FA38F2"/>
    <w:pPr>
      <w:spacing w:line="240" w:lineRule="auto"/>
    </w:pPr>
    <w:rPr>
      <w:b/>
      <w:bCs/>
      <w:smallCaps/>
      <w:color w:val="44546A" w:themeColor="text2"/>
    </w:rPr>
  </w:style>
  <w:style w:type="paragraph" w:styleId="Liste">
    <w:name w:val="List"/>
    <w:basedOn w:val="Textbody"/>
    <w:rsid w:val="007F1F0A"/>
  </w:style>
  <w:style w:type="paragraph" w:styleId="Titre">
    <w:name w:val="Title"/>
    <w:basedOn w:val="Normal"/>
    <w:next w:val="Normal"/>
    <w:link w:val="TitreCar"/>
    <w:uiPriority w:val="10"/>
    <w:qFormat/>
    <w:rsid w:val="00FA3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A3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7F1F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H"/>
    </w:rPr>
  </w:style>
  <w:style w:type="character" w:styleId="Textedelespacerserv">
    <w:name w:val="Placeholder Text"/>
    <w:basedOn w:val="Policepardfaut"/>
    <w:uiPriority w:val="99"/>
    <w:semiHidden/>
    <w:rsid w:val="007F1F0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8F2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FA38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38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38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A38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8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A38F2"/>
    <w:rPr>
      <w:b/>
      <w:bCs/>
    </w:rPr>
  </w:style>
  <w:style w:type="character" w:styleId="Accentuation">
    <w:name w:val="Emphasis"/>
    <w:basedOn w:val="Policepardfaut"/>
    <w:uiPriority w:val="20"/>
    <w:qFormat/>
    <w:rsid w:val="00FA38F2"/>
    <w:rPr>
      <w:i/>
      <w:iCs/>
    </w:rPr>
  </w:style>
  <w:style w:type="paragraph" w:styleId="Sansinterligne">
    <w:name w:val="No Spacing"/>
    <w:uiPriority w:val="1"/>
    <w:qFormat/>
    <w:rsid w:val="00FA38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3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8F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A38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A38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A3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A38F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A38F2"/>
    <w:rPr>
      <w:b/>
      <w:bCs/>
      <w:smallCaps/>
      <w:spacing w:val="10"/>
    </w:rPr>
  </w:style>
  <w:style w:type="paragraph" w:styleId="Paragraphedeliste">
    <w:name w:val="List Paragraph"/>
    <w:basedOn w:val="Normal"/>
    <w:uiPriority w:val="34"/>
    <w:qFormat/>
    <w:rsid w:val="00A5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4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J. Vulliemin</dc:creator>
  <cp:keywords/>
  <dc:description/>
  <cp:lastModifiedBy>Dunja J. Vulliemin</cp:lastModifiedBy>
  <cp:revision>13</cp:revision>
  <dcterms:created xsi:type="dcterms:W3CDTF">2018-09-26T13:16:00Z</dcterms:created>
  <dcterms:modified xsi:type="dcterms:W3CDTF">2018-10-17T14:26:00Z</dcterms:modified>
</cp:coreProperties>
</file>