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618" w:rsidRPr="004A685B" w:rsidRDefault="0013571F" w:rsidP="008E6D52">
      <w:pPr>
        <w:tabs>
          <w:tab w:val="right" w:pos="9072"/>
        </w:tabs>
        <w:spacing w:line="360" w:lineRule="auto"/>
        <w:rPr>
          <w:rFonts w:ascii="Cambria" w:hAnsi="Cambria"/>
          <w:sz w:val="24"/>
          <w:lang w:val="en-US"/>
        </w:rPr>
      </w:pPr>
      <w:r w:rsidRPr="004A685B">
        <w:rPr>
          <w:rFonts w:ascii="Cambria" w:hAnsi="Cambria"/>
          <w:sz w:val="24"/>
          <w:lang w:val="en-US"/>
        </w:rPr>
        <w:t>OTHERING MACHINES</w:t>
      </w:r>
      <w:r w:rsidR="008E6D52" w:rsidRPr="004A685B">
        <w:rPr>
          <w:rFonts w:ascii="Cambria" w:hAnsi="Cambria"/>
          <w:sz w:val="24"/>
          <w:lang w:val="en-US"/>
        </w:rPr>
        <w:tab/>
      </w:r>
    </w:p>
    <w:p w:rsidR="008E6D52" w:rsidRPr="004A685B" w:rsidRDefault="008E6D52" w:rsidP="00E040E4">
      <w:pPr>
        <w:spacing w:line="360" w:lineRule="auto"/>
        <w:rPr>
          <w:rFonts w:ascii="Cambria" w:hAnsi="Cambria"/>
          <w:sz w:val="24"/>
          <w:lang w:val="en-US"/>
        </w:rPr>
      </w:pPr>
    </w:p>
    <w:p w:rsidR="0013571F" w:rsidRPr="004A685B" w:rsidRDefault="0013571F" w:rsidP="00E040E4">
      <w:pPr>
        <w:spacing w:line="360" w:lineRule="auto"/>
        <w:rPr>
          <w:rFonts w:ascii="Cambria" w:hAnsi="Cambria"/>
          <w:sz w:val="24"/>
          <w:lang w:val="en-US"/>
        </w:rPr>
      </w:pPr>
      <w:r w:rsidRPr="004A685B">
        <w:rPr>
          <w:rFonts w:ascii="Cambria" w:hAnsi="Cambria"/>
          <w:sz w:val="24"/>
          <w:lang w:val="en-US"/>
        </w:rPr>
        <w:t>They are all individuals.</w:t>
      </w:r>
      <w:r w:rsidRPr="004A685B">
        <w:rPr>
          <w:rFonts w:ascii="Cambria" w:hAnsi="Cambria"/>
          <w:sz w:val="24"/>
          <w:lang w:val="en-US"/>
        </w:rPr>
        <w:br/>
        <w:t xml:space="preserve">They </w:t>
      </w:r>
      <w:r w:rsidR="00E040E4" w:rsidRPr="004A685B">
        <w:rPr>
          <w:rFonts w:ascii="Cambria" w:hAnsi="Cambria"/>
          <w:sz w:val="24"/>
          <w:lang w:val="en-US"/>
        </w:rPr>
        <w:t>can</w:t>
      </w:r>
      <w:r w:rsidRPr="004A685B">
        <w:rPr>
          <w:rFonts w:ascii="Cambria" w:hAnsi="Cambria"/>
          <w:sz w:val="24"/>
          <w:lang w:val="en-US"/>
        </w:rPr>
        <w:t xml:space="preserve"> </w:t>
      </w:r>
      <w:r w:rsidR="004A685B" w:rsidRPr="004A685B">
        <w:rPr>
          <w:rFonts w:ascii="Cambria" w:hAnsi="Cambria"/>
          <w:sz w:val="24"/>
          <w:lang w:val="en-US"/>
        </w:rPr>
        <w:t>distinguish</w:t>
      </w:r>
      <w:r w:rsidRPr="004A685B">
        <w:rPr>
          <w:rFonts w:ascii="Cambria" w:hAnsi="Cambria"/>
          <w:sz w:val="24"/>
          <w:lang w:val="en-US"/>
        </w:rPr>
        <w:t xml:space="preserve"> themselves from others within the blink of an eye.</w:t>
      </w:r>
      <w:r w:rsidRPr="004A685B">
        <w:rPr>
          <w:rFonts w:ascii="Cambria" w:hAnsi="Cambria"/>
          <w:sz w:val="24"/>
          <w:lang w:val="en-US"/>
        </w:rPr>
        <w:br/>
      </w:r>
      <w:r w:rsidR="004A685B" w:rsidRPr="004A685B">
        <w:rPr>
          <w:rFonts w:ascii="Cambria" w:hAnsi="Cambria"/>
          <w:sz w:val="24"/>
          <w:lang w:val="en-US"/>
        </w:rPr>
        <w:t>And by</w:t>
      </w:r>
      <w:r w:rsidRPr="004A685B">
        <w:rPr>
          <w:rFonts w:ascii="Cambria" w:hAnsi="Cambria"/>
          <w:sz w:val="24"/>
          <w:lang w:val="en-US"/>
        </w:rPr>
        <w:t xml:space="preserve"> the hint of a sound they </w:t>
      </w:r>
      <w:r w:rsidR="004A685B" w:rsidRPr="004A685B">
        <w:rPr>
          <w:rFonts w:ascii="Cambria" w:hAnsi="Cambria"/>
          <w:sz w:val="24"/>
          <w:lang w:val="en-US"/>
        </w:rPr>
        <w:t xml:space="preserve">define </w:t>
      </w:r>
      <w:r w:rsidRPr="004A685B">
        <w:rPr>
          <w:rFonts w:ascii="Cambria" w:hAnsi="Cambria"/>
          <w:sz w:val="24"/>
          <w:lang w:val="en-US"/>
        </w:rPr>
        <w:t>the other.</w:t>
      </w:r>
      <w:r w:rsidRPr="004A685B">
        <w:rPr>
          <w:rFonts w:ascii="Cambria" w:hAnsi="Cambria"/>
          <w:sz w:val="24"/>
          <w:lang w:val="en-US"/>
        </w:rPr>
        <w:br/>
        <w:t>Trusting in what they have learned, they tell right from wrong.</w:t>
      </w:r>
    </w:p>
    <w:p w:rsidR="00E040E4" w:rsidRPr="004A685B" w:rsidRDefault="00E040E4" w:rsidP="00E040E4">
      <w:pPr>
        <w:spacing w:line="360" w:lineRule="auto"/>
        <w:rPr>
          <w:rFonts w:ascii="Cambria" w:hAnsi="Cambria"/>
          <w:sz w:val="24"/>
          <w:lang w:val="en-US"/>
        </w:rPr>
      </w:pPr>
      <w:r w:rsidRPr="004A685B">
        <w:rPr>
          <w:rFonts w:ascii="Cambria" w:hAnsi="Cambria"/>
          <w:sz w:val="24"/>
          <w:lang w:val="en-US"/>
        </w:rPr>
        <w:t>Repeating their peripherals, mirroring</w:t>
      </w:r>
      <w:r w:rsidR="00483AC7" w:rsidRPr="004A685B">
        <w:rPr>
          <w:rFonts w:ascii="Cambria" w:hAnsi="Cambria"/>
          <w:sz w:val="24"/>
          <w:lang w:val="en-US"/>
        </w:rPr>
        <w:t xml:space="preserve"> </w:t>
      </w:r>
      <w:r w:rsidRPr="004A685B">
        <w:rPr>
          <w:rFonts w:ascii="Cambria" w:hAnsi="Cambria"/>
          <w:sz w:val="24"/>
          <w:lang w:val="en-US"/>
        </w:rPr>
        <w:t>their ambience,</w:t>
      </w:r>
      <w:r w:rsidRPr="004A685B">
        <w:rPr>
          <w:rFonts w:ascii="Cambria" w:hAnsi="Cambria"/>
          <w:sz w:val="24"/>
          <w:lang w:val="en-US"/>
        </w:rPr>
        <w:br/>
      </w:r>
      <w:r w:rsidR="00483AC7" w:rsidRPr="004A685B">
        <w:rPr>
          <w:rFonts w:ascii="Cambria" w:hAnsi="Cambria"/>
          <w:sz w:val="24"/>
          <w:lang w:val="en-US"/>
        </w:rPr>
        <w:t xml:space="preserve">they re-create a </w:t>
      </w:r>
      <w:r w:rsidRPr="004A685B">
        <w:rPr>
          <w:rFonts w:ascii="Cambria" w:hAnsi="Cambria"/>
          <w:sz w:val="24"/>
          <w:lang w:val="en-US"/>
        </w:rPr>
        <w:t xml:space="preserve">setting of </w:t>
      </w:r>
      <w:r w:rsidR="004A685B" w:rsidRPr="004A685B">
        <w:rPr>
          <w:rFonts w:ascii="Cambria" w:hAnsi="Cambria"/>
          <w:sz w:val="24"/>
          <w:lang w:val="en-US"/>
        </w:rPr>
        <w:t>comfort</w:t>
      </w:r>
      <w:r w:rsidRPr="004A685B">
        <w:rPr>
          <w:rFonts w:ascii="Cambria" w:hAnsi="Cambria"/>
          <w:sz w:val="24"/>
          <w:lang w:val="en-US"/>
        </w:rPr>
        <w:t xml:space="preserve"> </w:t>
      </w:r>
      <w:r w:rsidR="004A685B" w:rsidRPr="004A685B">
        <w:rPr>
          <w:rFonts w:ascii="Cambria" w:hAnsi="Cambria"/>
          <w:sz w:val="24"/>
          <w:lang w:val="en-US"/>
        </w:rPr>
        <w:t>to</w:t>
      </w:r>
      <w:r w:rsidRPr="004A685B">
        <w:rPr>
          <w:rFonts w:ascii="Cambria" w:hAnsi="Cambria"/>
          <w:sz w:val="24"/>
          <w:lang w:val="en-US"/>
        </w:rPr>
        <w:t xml:space="preserve"> feel safe and sound.</w:t>
      </w:r>
    </w:p>
    <w:p w:rsidR="0013571F" w:rsidRPr="004A685B" w:rsidRDefault="00E040E4" w:rsidP="00E040E4">
      <w:pPr>
        <w:spacing w:line="360" w:lineRule="auto"/>
        <w:rPr>
          <w:rFonts w:ascii="Cambria" w:hAnsi="Cambria"/>
          <w:sz w:val="24"/>
          <w:lang w:val="en-US"/>
        </w:rPr>
      </w:pPr>
      <w:r w:rsidRPr="004A685B">
        <w:rPr>
          <w:rFonts w:ascii="Cambria" w:hAnsi="Cambria"/>
          <w:sz w:val="24"/>
          <w:lang w:val="en-US"/>
        </w:rPr>
        <w:t>They</w:t>
      </w:r>
      <w:r w:rsidR="00483AC7" w:rsidRPr="004A685B">
        <w:rPr>
          <w:rFonts w:ascii="Cambria" w:hAnsi="Cambria"/>
          <w:sz w:val="24"/>
          <w:lang w:val="en-US"/>
        </w:rPr>
        <w:t xml:space="preserve"> tolerate everything but the outgroup.</w:t>
      </w:r>
      <w:r w:rsidRPr="004A685B">
        <w:rPr>
          <w:rFonts w:ascii="Cambria" w:hAnsi="Cambria"/>
          <w:sz w:val="24"/>
          <w:lang w:val="en-US"/>
        </w:rPr>
        <w:br/>
        <w:t>But memory is finite –</w:t>
      </w:r>
      <w:r w:rsidR="00967167" w:rsidRPr="004A685B">
        <w:rPr>
          <w:rFonts w:ascii="Cambria" w:hAnsi="Cambria"/>
          <w:sz w:val="24"/>
          <w:lang w:val="en-US"/>
        </w:rPr>
        <w:t xml:space="preserve"> </w:t>
      </w:r>
      <w:r w:rsidRPr="004A685B">
        <w:rPr>
          <w:rFonts w:ascii="Cambria" w:hAnsi="Cambria"/>
          <w:sz w:val="24"/>
          <w:lang w:val="en-US"/>
        </w:rPr>
        <w:t xml:space="preserve">they </w:t>
      </w:r>
      <w:r w:rsidR="00967167" w:rsidRPr="004A685B">
        <w:rPr>
          <w:rFonts w:ascii="Cambria" w:hAnsi="Cambria"/>
          <w:sz w:val="24"/>
          <w:lang w:val="en-US"/>
        </w:rPr>
        <w:t>better embrace the known and</w:t>
      </w:r>
      <w:r w:rsidR="00483AC7" w:rsidRPr="004A685B">
        <w:rPr>
          <w:rFonts w:ascii="Cambria" w:hAnsi="Cambria"/>
          <w:sz w:val="24"/>
          <w:lang w:val="en-US"/>
        </w:rPr>
        <w:t xml:space="preserve"> deny the other.</w:t>
      </w:r>
      <w:r w:rsidR="00483AC7" w:rsidRPr="004A685B">
        <w:rPr>
          <w:rFonts w:ascii="Cambria" w:hAnsi="Cambria"/>
          <w:sz w:val="24"/>
          <w:lang w:val="en-US"/>
        </w:rPr>
        <w:br/>
      </w:r>
      <w:r w:rsidR="0013571F" w:rsidRPr="004A685B">
        <w:rPr>
          <w:rFonts w:ascii="Cambria" w:hAnsi="Cambria"/>
          <w:sz w:val="24"/>
          <w:lang w:val="en-US"/>
        </w:rPr>
        <w:t>In their world of comfort</w:t>
      </w:r>
      <w:r w:rsidRPr="004A685B">
        <w:rPr>
          <w:rFonts w:ascii="Cambria" w:hAnsi="Cambria"/>
          <w:sz w:val="24"/>
          <w:lang w:val="en-US"/>
        </w:rPr>
        <w:t xml:space="preserve"> </w:t>
      </w:r>
      <w:r w:rsidR="00483AC7" w:rsidRPr="004A685B">
        <w:rPr>
          <w:rFonts w:ascii="Cambria" w:hAnsi="Cambria"/>
          <w:sz w:val="24"/>
          <w:lang w:val="en-US"/>
        </w:rPr>
        <w:t>they feel safe and sound.</w:t>
      </w:r>
    </w:p>
    <w:p w:rsidR="0013571F" w:rsidRPr="004A685B" w:rsidRDefault="0013571F" w:rsidP="00E040E4">
      <w:pPr>
        <w:spacing w:line="360" w:lineRule="auto"/>
        <w:rPr>
          <w:rFonts w:ascii="Cambria" w:hAnsi="Cambria"/>
          <w:sz w:val="24"/>
          <w:lang w:val="en-US"/>
        </w:rPr>
      </w:pPr>
      <w:bookmarkStart w:id="0" w:name="_GoBack"/>
      <w:bookmarkEnd w:id="0"/>
    </w:p>
    <w:sectPr w:rsidR="0013571F" w:rsidRPr="004A68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1F"/>
    <w:rsid w:val="0013571F"/>
    <w:rsid w:val="00483AC7"/>
    <w:rsid w:val="004A685B"/>
    <w:rsid w:val="006B434E"/>
    <w:rsid w:val="00894897"/>
    <w:rsid w:val="008E6D52"/>
    <w:rsid w:val="00967167"/>
    <w:rsid w:val="00E0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F4130"/>
  <w15:chartTrackingRefBased/>
  <w15:docId w15:val="{064F19AD-37A2-4E46-BA56-619820BB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6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6D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cp:lastPrinted>2017-10-13T10:32:00Z</cp:lastPrinted>
  <dcterms:created xsi:type="dcterms:W3CDTF">2017-10-13T09:41:00Z</dcterms:created>
  <dcterms:modified xsi:type="dcterms:W3CDTF">2017-10-13T10:43:00Z</dcterms:modified>
</cp:coreProperties>
</file>