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618" w:rsidRPr="00E466DC" w:rsidRDefault="00E466DC" w:rsidP="001E4CD3">
      <w:pPr>
        <w:tabs>
          <w:tab w:val="left" w:pos="1560"/>
        </w:tabs>
        <w:ind w:left="993" w:hanging="993"/>
        <w:rPr>
          <w:i/>
          <w:lang w:val="en-US"/>
        </w:rPr>
      </w:pPr>
      <w:r>
        <w:rPr>
          <w:lang w:val="en-US"/>
        </w:rPr>
        <w:t>Title:</w:t>
      </w:r>
      <w:r w:rsidR="001E4CD3">
        <w:rPr>
          <w:lang w:val="en-US"/>
        </w:rPr>
        <w:t xml:space="preserve"> </w:t>
      </w:r>
      <w:r w:rsidR="001E4CD3">
        <w:rPr>
          <w:lang w:val="en-US"/>
        </w:rPr>
        <w:tab/>
      </w:r>
      <w:r w:rsidR="001E4CD3">
        <w:rPr>
          <w:lang w:val="en-US"/>
        </w:rPr>
        <w:tab/>
      </w:r>
      <w:r w:rsidRPr="00E466DC">
        <w:rPr>
          <w:i/>
          <w:lang w:val="en-US"/>
        </w:rPr>
        <w:t>Hearsay / Othering Machines</w:t>
      </w:r>
    </w:p>
    <w:p w:rsidR="00E466DC" w:rsidRPr="00E466DC" w:rsidRDefault="001E4CD3" w:rsidP="001E4CD3">
      <w:pPr>
        <w:tabs>
          <w:tab w:val="left" w:pos="1560"/>
        </w:tabs>
        <w:ind w:left="1276" w:hanging="1276"/>
        <w:rPr>
          <w:lang w:val="en-US"/>
        </w:rPr>
      </w:pPr>
      <w:r>
        <w:rPr>
          <w:lang w:val="en-US"/>
        </w:rPr>
        <w:t>B</w:t>
      </w:r>
      <w:r w:rsidR="00E466DC" w:rsidRPr="00E466DC">
        <w:rPr>
          <w:lang w:val="en-US"/>
        </w:rPr>
        <w:t>y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E466DC" w:rsidRPr="00E466DC">
        <w:rPr>
          <w:lang w:val="en-US"/>
        </w:rPr>
        <w:t>David Unland</w:t>
      </w:r>
    </w:p>
    <w:p w:rsidR="00E466DC" w:rsidRPr="00E466DC" w:rsidRDefault="004A52DE" w:rsidP="001E4CD3">
      <w:pPr>
        <w:tabs>
          <w:tab w:val="left" w:pos="1560"/>
        </w:tabs>
        <w:ind w:left="851" w:firstLine="708"/>
        <w:rPr>
          <w:lang w:val="en-US"/>
        </w:rPr>
      </w:pPr>
      <w:r>
        <w:rPr>
          <w:lang w:val="en-US"/>
        </w:rPr>
        <w:t xml:space="preserve">+49 </w:t>
      </w:r>
      <w:r w:rsidR="00E466DC" w:rsidRPr="00E466DC">
        <w:rPr>
          <w:lang w:val="en-US"/>
        </w:rPr>
        <w:t>176 459 208 30</w:t>
      </w:r>
    </w:p>
    <w:p w:rsidR="00E466DC" w:rsidRPr="00E466DC" w:rsidRDefault="00E466DC" w:rsidP="001E4CD3">
      <w:pPr>
        <w:ind w:left="708" w:firstLine="852"/>
        <w:rPr>
          <w:lang w:val="en-US"/>
        </w:rPr>
      </w:pPr>
      <w:r w:rsidRPr="00E466DC">
        <w:rPr>
          <w:lang w:val="en-US"/>
        </w:rPr>
        <w:t>dunland@hfk-bremen.de</w:t>
      </w:r>
    </w:p>
    <w:p w:rsidR="00E466DC" w:rsidRDefault="001E4CD3" w:rsidP="001E4CD3">
      <w:pPr>
        <w:tabs>
          <w:tab w:val="left" w:pos="1560"/>
        </w:tabs>
        <w:rPr>
          <w:lang w:val="en-US"/>
        </w:rPr>
      </w:pPr>
      <w:r>
        <w:rPr>
          <w:lang w:val="en-US"/>
        </w:rPr>
        <w:t>E</w:t>
      </w:r>
      <w:r w:rsidR="00E466DC">
        <w:rPr>
          <w:lang w:val="en-US"/>
        </w:rPr>
        <w:t>xhibition room:</w:t>
      </w:r>
      <w:r>
        <w:rPr>
          <w:lang w:val="en-US"/>
        </w:rPr>
        <w:tab/>
      </w:r>
      <w:r w:rsidR="004A52DE">
        <w:rPr>
          <w:lang w:val="en-US"/>
        </w:rPr>
        <w:t xml:space="preserve">Digital Media Exhibition </w:t>
      </w:r>
      <w:r w:rsidR="00E466DC" w:rsidRPr="00E466DC">
        <w:rPr>
          <w:lang w:val="en-US"/>
        </w:rPr>
        <w:t>Segment 6/7</w:t>
      </w:r>
    </w:p>
    <w:p w:rsidR="00E466DC" w:rsidRDefault="001E4CD3" w:rsidP="004A52DE">
      <w:pPr>
        <w:ind w:left="1560" w:hanging="1560"/>
        <w:rPr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tab/>
      </w:r>
      <w:bookmarkStart w:id="0" w:name="_Hlk505239140"/>
      <w:r w:rsidR="00E466DC">
        <w:rPr>
          <w:i/>
          <w:lang w:val="en-US"/>
        </w:rPr>
        <w:t xml:space="preserve">Hearsay </w:t>
      </w:r>
      <w:r w:rsidR="00E466DC">
        <w:rPr>
          <w:lang w:val="en-US"/>
        </w:rPr>
        <w:t xml:space="preserve">is a setup of </w:t>
      </w:r>
      <w:r w:rsidR="00E221B5">
        <w:rPr>
          <w:lang w:val="en-US"/>
        </w:rPr>
        <w:t>[8]</w:t>
      </w:r>
      <w:r w:rsidR="00E466DC">
        <w:rPr>
          <w:lang w:val="en-US"/>
        </w:rPr>
        <w:t xml:space="preserve"> </w:t>
      </w:r>
      <w:r w:rsidR="00B84460">
        <w:rPr>
          <w:lang w:val="en-US"/>
        </w:rPr>
        <w:t xml:space="preserve">identical </w:t>
      </w:r>
      <w:r w:rsidR="00E466DC">
        <w:rPr>
          <w:lang w:val="en-US"/>
        </w:rPr>
        <w:t xml:space="preserve">devices to experimentally investigate the behavior of groups, </w:t>
      </w:r>
      <w:r w:rsidR="00A1050B">
        <w:rPr>
          <w:lang w:val="en-US"/>
        </w:rPr>
        <w:t>in</w:t>
      </w:r>
      <w:r w:rsidR="00E466DC">
        <w:rPr>
          <w:lang w:val="en-US"/>
        </w:rPr>
        <w:t xml:space="preserve"> respect </w:t>
      </w:r>
      <w:r w:rsidR="00A1050B">
        <w:rPr>
          <w:lang w:val="en-US"/>
        </w:rPr>
        <w:t>of</w:t>
      </w:r>
      <w:r w:rsidR="00E466DC">
        <w:rPr>
          <w:lang w:val="en-US"/>
        </w:rPr>
        <w:t xml:space="preserve"> </w:t>
      </w:r>
      <w:r w:rsidR="00B84460">
        <w:rPr>
          <w:lang w:val="en-US"/>
        </w:rPr>
        <w:t xml:space="preserve">opinion </w:t>
      </w:r>
      <w:r w:rsidR="00E466DC">
        <w:rPr>
          <w:lang w:val="en-US"/>
        </w:rPr>
        <w:t xml:space="preserve">formation. </w:t>
      </w:r>
      <w:r>
        <w:rPr>
          <w:lang w:val="en-US"/>
        </w:rPr>
        <w:t>B</w:t>
      </w:r>
      <w:r w:rsidR="00E466DC">
        <w:rPr>
          <w:lang w:val="en-US"/>
        </w:rPr>
        <w:t xml:space="preserve">ased on the daring assumption that </w:t>
      </w:r>
      <w:r>
        <w:rPr>
          <w:lang w:val="en-US"/>
        </w:rPr>
        <w:t>impressions</w:t>
      </w:r>
      <w:r w:rsidR="00E466DC">
        <w:rPr>
          <w:lang w:val="en-US"/>
        </w:rPr>
        <w:t xml:space="preserve"> </w:t>
      </w:r>
      <w:r w:rsidR="00E221B5">
        <w:rPr>
          <w:lang w:val="en-US"/>
        </w:rPr>
        <w:t>are</w:t>
      </w:r>
      <w:r w:rsidR="00E466DC">
        <w:rPr>
          <w:lang w:val="en-US"/>
        </w:rPr>
        <w:t xml:space="preserve"> formed by the mere repetition of the same stimuli</w:t>
      </w:r>
      <w:r>
        <w:rPr>
          <w:lang w:val="en-US"/>
        </w:rPr>
        <w:t>,</w:t>
      </w:r>
      <w:r w:rsidR="00E221B5">
        <w:rPr>
          <w:lang w:val="en-US"/>
        </w:rPr>
        <w:t xml:space="preserve"> the content of information is neglected, and only its frequency of reoccurrence</w:t>
      </w:r>
      <w:r>
        <w:rPr>
          <w:lang w:val="en-US"/>
        </w:rPr>
        <w:t xml:space="preserve"> </w:t>
      </w:r>
      <w:r w:rsidR="00B84460">
        <w:rPr>
          <w:lang w:val="en-US"/>
        </w:rPr>
        <w:t>remains</w:t>
      </w:r>
      <w:r>
        <w:rPr>
          <w:lang w:val="en-US"/>
        </w:rPr>
        <w:t xml:space="preserve"> important. </w:t>
      </w:r>
      <w:r>
        <w:rPr>
          <w:lang w:val="en-US"/>
        </w:rPr>
        <w:br/>
      </w:r>
      <w:r w:rsidR="00B84460">
        <w:rPr>
          <w:lang w:val="en-US"/>
        </w:rPr>
        <w:t>The</w:t>
      </w:r>
      <w:r>
        <w:rPr>
          <w:lang w:val="en-US"/>
        </w:rPr>
        <w:t xml:space="preserve"> devices communicate via simple sound emission </w:t>
      </w:r>
      <w:r w:rsidR="00B84460">
        <w:rPr>
          <w:lang w:val="en-US"/>
        </w:rPr>
        <w:t>and -</w:t>
      </w:r>
      <w:r>
        <w:rPr>
          <w:lang w:val="en-US"/>
        </w:rPr>
        <w:t>detection</w:t>
      </w:r>
      <w:r w:rsidR="002854FC">
        <w:rPr>
          <w:lang w:val="en-US"/>
        </w:rPr>
        <w:t xml:space="preserve"> where t</w:t>
      </w:r>
      <w:r>
        <w:rPr>
          <w:lang w:val="en-US"/>
        </w:rPr>
        <w:t xml:space="preserve">he </w:t>
      </w:r>
      <w:r w:rsidR="00B84460">
        <w:rPr>
          <w:lang w:val="en-US"/>
        </w:rPr>
        <w:t>abundancy of e</w:t>
      </w:r>
      <w:r>
        <w:rPr>
          <w:lang w:val="en-US"/>
        </w:rPr>
        <w:t>a</w:t>
      </w:r>
      <w:r w:rsidR="00B84460">
        <w:rPr>
          <w:lang w:val="en-US"/>
        </w:rPr>
        <w:t>ch</w:t>
      </w:r>
      <w:r>
        <w:rPr>
          <w:lang w:val="en-US"/>
        </w:rPr>
        <w:t xml:space="preserve"> </w:t>
      </w:r>
      <w:r w:rsidR="00B84460">
        <w:rPr>
          <w:lang w:val="en-US"/>
        </w:rPr>
        <w:t xml:space="preserve">transmitted </w:t>
      </w:r>
      <w:r>
        <w:rPr>
          <w:lang w:val="en-US"/>
        </w:rPr>
        <w:t xml:space="preserve">signal is </w:t>
      </w:r>
      <w:r w:rsidR="00B84460">
        <w:rPr>
          <w:lang w:val="en-US"/>
        </w:rPr>
        <w:t>stored</w:t>
      </w:r>
      <w:r>
        <w:rPr>
          <w:lang w:val="en-US"/>
        </w:rPr>
        <w:t>.</w:t>
      </w:r>
      <w:r w:rsidR="00B84460">
        <w:rPr>
          <w:lang w:val="en-US"/>
        </w:rPr>
        <w:t xml:space="preserve"> The </w:t>
      </w:r>
      <w:r w:rsidR="002854FC">
        <w:rPr>
          <w:lang w:val="en-US"/>
        </w:rPr>
        <w:t xml:space="preserve">composition of the </w:t>
      </w:r>
      <w:r w:rsidR="00B84460">
        <w:rPr>
          <w:lang w:val="en-US"/>
        </w:rPr>
        <w:t>database</w:t>
      </w:r>
      <w:r w:rsidR="002854FC">
        <w:rPr>
          <w:lang w:val="en-US"/>
        </w:rPr>
        <w:t>s</w:t>
      </w:r>
      <w:r w:rsidR="00B84460">
        <w:rPr>
          <w:lang w:val="en-US"/>
        </w:rPr>
        <w:t>, or the devices’ c</w:t>
      </w:r>
      <w:r w:rsidR="00B84460">
        <w:rPr>
          <w:i/>
          <w:lang w:val="en-US"/>
        </w:rPr>
        <w:t>onvictions</w:t>
      </w:r>
      <w:r w:rsidR="00B84460">
        <w:rPr>
          <w:lang w:val="en-US"/>
        </w:rPr>
        <w:t>, are steadily visualized by the colored LED</w:t>
      </w:r>
      <w:r w:rsidR="002854FC">
        <w:rPr>
          <w:lang w:val="en-US"/>
        </w:rPr>
        <w:t>, and can be observed as opinions are spreading.</w:t>
      </w:r>
      <w:bookmarkEnd w:id="0"/>
    </w:p>
    <w:p w:rsidR="004A52DE" w:rsidRDefault="004A52DE" w:rsidP="004A52DE">
      <w:pPr>
        <w:ind w:left="1560" w:hanging="1560"/>
        <w:rPr>
          <w:lang w:val="en-US"/>
        </w:rPr>
      </w:pPr>
    </w:p>
    <w:p w:rsidR="004A52DE" w:rsidRPr="00E466DC" w:rsidRDefault="004A52DE" w:rsidP="004A52DE">
      <w:pPr>
        <w:ind w:left="1560" w:hanging="1560"/>
        <w:rPr>
          <w:lang w:val="en-US"/>
        </w:rPr>
      </w:pPr>
      <w:bookmarkStart w:id="1" w:name="_GoBack"/>
      <w:bookmarkEnd w:id="1"/>
    </w:p>
    <w:sectPr w:rsidR="004A52DE" w:rsidRPr="00E466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DC"/>
    <w:rsid w:val="001E4CD3"/>
    <w:rsid w:val="002854FC"/>
    <w:rsid w:val="004A52DE"/>
    <w:rsid w:val="006B434E"/>
    <w:rsid w:val="00894897"/>
    <w:rsid w:val="00A1050B"/>
    <w:rsid w:val="00B84460"/>
    <w:rsid w:val="00C86A25"/>
    <w:rsid w:val="00C8730C"/>
    <w:rsid w:val="00E221B5"/>
    <w:rsid w:val="00E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5739"/>
  <w15:chartTrackingRefBased/>
  <w15:docId w15:val="{FD382E1B-1976-4006-9626-2416BE6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466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66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2018-02-01T07:15:00Z</dcterms:created>
  <dcterms:modified xsi:type="dcterms:W3CDTF">2018-02-01T08:08:00Z</dcterms:modified>
</cp:coreProperties>
</file>