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39FF" w:rsidRDefault="00540C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LOGAN DUNAWAY</w:t>
      </w:r>
    </w:p>
    <w:p w14:paraId="00000002" w14:textId="77777777" w:rsidR="003939FF" w:rsidRDefault="00540C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Morgan Place Drive, Isle of Palms, SC 29451</w:t>
      </w:r>
    </w:p>
    <w:p w14:paraId="00000003" w14:textId="77777777" w:rsidR="003939FF" w:rsidRDefault="00540C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843.367.1249 || dunaway14@gmail.com</w:t>
      </w:r>
    </w:p>
    <w:p w14:paraId="00000004" w14:textId="77777777" w:rsidR="003939FF" w:rsidRDefault="003939F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3939FF" w:rsidRDefault="00540CE8">
      <w:pPr>
        <w:pBdr>
          <w:bottom w:val="single" w:sz="8" w:space="2" w:color="000000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06" w14:textId="71637E69" w:rsidR="003939FF" w:rsidRDefault="00540C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CE8">
        <w:rPr>
          <w:rFonts w:ascii="Times New Roman" w:eastAsia="Times New Roman" w:hAnsi="Times New Roman" w:cs="Times New Roman"/>
          <w:sz w:val="24"/>
          <w:szCs w:val="24"/>
        </w:rPr>
        <w:t>DARLA MOORE SCHOOL OF BUSINESS,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University of South Carolina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="005542B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Columbia, SC</w:t>
      </w:r>
    </w:p>
    <w:p w14:paraId="00000007" w14:textId="675F5100" w:rsidR="003939FF" w:rsidRPr="000A4A14" w:rsidRDefault="00540CE8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4A14">
        <w:rPr>
          <w:rFonts w:ascii="Times New Roman" w:eastAsia="Times New Roman" w:hAnsi="Times New Roman" w:cs="Times New Roman"/>
          <w:bCs/>
          <w:sz w:val="24"/>
          <w:szCs w:val="24"/>
        </w:rPr>
        <w:t>Bachelor of Science, Business Administration</w:t>
      </w:r>
      <w:r w:rsidRPr="000A4A1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A4A1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A4A1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A4A1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A4A1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A4A1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A4A1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May 2022</w:t>
      </w:r>
    </w:p>
    <w:p w14:paraId="00000008" w14:textId="77777777" w:rsidR="003939FF" w:rsidRPr="000A4A14" w:rsidRDefault="00540CE8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4A14">
        <w:rPr>
          <w:rFonts w:ascii="Times New Roman" w:eastAsia="Times New Roman" w:hAnsi="Times New Roman" w:cs="Times New Roman"/>
          <w:bCs/>
          <w:sz w:val="24"/>
          <w:szCs w:val="24"/>
        </w:rPr>
        <w:t>Major: Management</w:t>
      </w:r>
    </w:p>
    <w:p w14:paraId="00000009" w14:textId="77777777" w:rsidR="003939FF" w:rsidRPr="000A4A14" w:rsidRDefault="00540CE8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4A14">
        <w:rPr>
          <w:rFonts w:ascii="Times New Roman" w:eastAsia="Times New Roman" w:hAnsi="Times New Roman" w:cs="Times New Roman"/>
          <w:bCs/>
          <w:sz w:val="24"/>
          <w:szCs w:val="24"/>
        </w:rPr>
        <w:t>Minor: Directed Study in Science</w:t>
      </w:r>
    </w:p>
    <w:p w14:paraId="0000000A" w14:textId="77777777" w:rsidR="003939FF" w:rsidRPr="000A4A14" w:rsidRDefault="00540CE8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4A14">
        <w:rPr>
          <w:rFonts w:ascii="Times New Roman" w:eastAsia="Times New Roman" w:hAnsi="Times New Roman" w:cs="Times New Roman"/>
          <w:bCs/>
          <w:sz w:val="24"/>
          <w:szCs w:val="24"/>
        </w:rPr>
        <w:t>GPA: 3.4</w:t>
      </w:r>
    </w:p>
    <w:p w14:paraId="2E941FCD" w14:textId="3D672CC2" w:rsidR="000A4A14" w:rsidRPr="000A4A14" w:rsidRDefault="00540CE8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4A14">
        <w:rPr>
          <w:rFonts w:ascii="Times New Roman" w:eastAsia="Times New Roman" w:hAnsi="Times New Roman" w:cs="Times New Roman"/>
          <w:bCs/>
          <w:sz w:val="24"/>
          <w:szCs w:val="24"/>
        </w:rPr>
        <w:t>Awards: Garnet Scholar, Life Scholar</w:t>
      </w:r>
    </w:p>
    <w:p w14:paraId="3A2CD522" w14:textId="72C0DCDA" w:rsidR="000A4A14" w:rsidRPr="000A4A14" w:rsidRDefault="000A4A1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4A14">
        <w:rPr>
          <w:rFonts w:ascii="Times New Roman" w:eastAsia="Times New Roman" w:hAnsi="Times New Roman" w:cs="Times New Roman"/>
          <w:bCs/>
          <w:sz w:val="24"/>
          <w:szCs w:val="24"/>
        </w:rPr>
        <w:t>Ad Certified: Meta (Formerly Facebook)</w:t>
      </w:r>
    </w:p>
    <w:p w14:paraId="0000000C" w14:textId="77777777" w:rsidR="003939FF" w:rsidRDefault="00393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3939FF" w:rsidRDefault="00540CE8">
      <w:pPr>
        <w:pBdr>
          <w:bottom w:val="single" w:sz="8" w:space="2" w:color="000000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23951E26" w14:textId="138A0222" w:rsidR="005E7DDD" w:rsidRDefault="005E7DD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20North Digital Marketing Business Analyst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August 2021 – Present</w:t>
      </w:r>
    </w:p>
    <w:p w14:paraId="66B06D95" w14:textId="49E6CF5A" w:rsidR="005E7DDD" w:rsidRPr="000E122A" w:rsidRDefault="008E4F21" w:rsidP="005E7DDD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0E122A">
        <w:rPr>
          <w:rFonts w:ascii="Times New Roman" w:eastAsia="Times New Roman" w:hAnsi="Times New Roman" w:cs="Times New Roman"/>
          <w:bCs/>
          <w:sz w:val="24"/>
          <w:szCs w:val="24"/>
        </w:rPr>
        <w:t xml:space="preserve">lient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and developer interface including developer management and product quality control</w:t>
      </w:r>
    </w:p>
    <w:p w14:paraId="0000000E" w14:textId="0866DE81" w:rsidR="003939FF" w:rsidRDefault="00540CE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20North Digital Marketing SEO Analyst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  <w:r w:rsidR="005E7DDD">
        <w:rPr>
          <w:rFonts w:ascii="Times New Roman" w:eastAsia="Times New Roman" w:hAnsi="Times New Roman" w:cs="Times New Roman"/>
          <w:b/>
          <w:sz w:val="24"/>
          <w:szCs w:val="24"/>
        </w:rPr>
        <w:t>August 2020 – July 2021</w:t>
      </w:r>
    </w:p>
    <w:p w14:paraId="0000000F" w14:textId="77777777" w:rsidR="003939FF" w:rsidRDefault="00540CE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Website construction and repair</w:t>
      </w:r>
    </w:p>
    <w:p w14:paraId="00000010" w14:textId="62AE691D" w:rsidR="003939FF" w:rsidRPr="002505B2" w:rsidRDefault="002505B2" w:rsidP="002505B2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Demonstrate utility of digital marketing and tech services advancement of client business including cr</w:t>
      </w:r>
      <w:r w:rsidR="00540CE8" w:rsidRPr="002505B2">
        <w:rPr>
          <w:rFonts w:ascii="Times New Roman" w:eastAsia="Times New Roman" w:hAnsi="Times New Roman" w:cs="Times New Roman"/>
          <w:sz w:val="24"/>
          <w:szCs w:val="24"/>
        </w:rPr>
        <w:t>eat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 of </w:t>
      </w:r>
      <w:r w:rsidR="00540CE8" w:rsidRPr="002505B2">
        <w:rPr>
          <w:rFonts w:ascii="Times New Roman" w:eastAsia="Times New Roman" w:hAnsi="Times New Roman" w:cs="Times New Roman"/>
          <w:sz w:val="24"/>
          <w:szCs w:val="24"/>
        </w:rPr>
        <w:t xml:space="preserve">professional </w:t>
      </w:r>
      <w:r w:rsidR="005542BE" w:rsidRPr="002505B2">
        <w:rPr>
          <w:rFonts w:ascii="Times New Roman" w:eastAsia="Times New Roman" w:hAnsi="Times New Roman" w:cs="Times New Roman"/>
          <w:sz w:val="24"/>
          <w:szCs w:val="24"/>
        </w:rPr>
        <w:t>PowerPoint</w:t>
      </w:r>
      <w:r w:rsidR="00900A13">
        <w:rPr>
          <w:rFonts w:ascii="Times New Roman" w:eastAsia="Times New Roman" w:hAnsi="Times New Roman" w:cs="Times New Roman"/>
          <w:sz w:val="24"/>
          <w:szCs w:val="24"/>
        </w:rPr>
        <w:t xml:space="preserve"> presentation decks</w:t>
      </w:r>
      <w:r w:rsidR="00540CE8" w:rsidRPr="002505B2">
        <w:rPr>
          <w:rFonts w:ascii="Times New Roman" w:eastAsia="Times New Roman" w:hAnsi="Times New Roman" w:cs="Times New Roman"/>
          <w:sz w:val="24"/>
          <w:szCs w:val="24"/>
        </w:rPr>
        <w:t xml:space="preserve"> using statistical client data </w:t>
      </w:r>
    </w:p>
    <w:p w14:paraId="00000011" w14:textId="2012786E" w:rsidR="003939FF" w:rsidRPr="008E4F21" w:rsidRDefault="008E4F21" w:rsidP="008E4F21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customer touchpoints and engagement by c</w:t>
      </w:r>
      <w:r w:rsidR="00540CE8" w:rsidRPr="008E4F21">
        <w:rPr>
          <w:rFonts w:ascii="Times New Roman" w:eastAsia="Times New Roman" w:hAnsi="Times New Roman" w:cs="Times New Roman"/>
          <w:sz w:val="24"/>
          <w:szCs w:val="24"/>
        </w:rPr>
        <w:t>reat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ing, managing and upgrading </w:t>
      </w:r>
      <w:r w:rsidR="00540CE8" w:rsidRPr="008E4F21">
        <w:rPr>
          <w:rFonts w:ascii="Times New Roman" w:eastAsia="Times New Roman" w:hAnsi="Times New Roman" w:cs="Times New Roman"/>
          <w:sz w:val="24"/>
          <w:szCs w:val="24"/>
        </w:rPr>
        <w:t>clients Google My Business platform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5E7DDD" w:rsidRPr="008E4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36F4E6EE" w:rsidR="003939FF" w:rsidRDefault="005E7DD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Generate 5-star Google reviews via cold call</w:t>
      </w:r>
      <w:r w:rsidR="00900A1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5635DDFA" w:rsidR="003939FF" w:rsidRDefault="00540CE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Analyze website traffic performance using tools like Google Analytics, </w:t>
      </w:r>
      <w:r w:rsidR="005E7DDD">
        <w:rPr>
          <w:rFonts w:ascii="Times New Roman" w:eastAsia="Times New Roman" w:hAnsi="Times New Roman" w:cs="Times New Roman"/>
          <w:sz w:val="24"/>
          <w:szCs w:val="24"/>
        </w:rPr>
        <w:t>SEMrush</w:t>
      </w:r>
      <w:r>
        <w:rPr>
          <w:rFonts w:ascii="Times New Roman" w:eastAsia="Times New Roman" w:hAnsi="Times New Roman" w:cs="Times New Roman"/>
          <w:sz w:val="24"/>
          <w:szCs w:val="24"/>
        </w:rPr>
        <w:t>, CallRail, and more</w:t>
      </w:r>
    </w:p>
    <w:p w14:paraId="00000014" w14:textId="271DB966" w:rsidR="003939FF" w:rsidRDefault="00540CE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Wild Dunes Valet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Summers 2018-2020</w:t>
      </w:r>
    </w:p>
    <w:p w14:paraId="00000015" w14:textId="36AD9C91" w:rsidR="003939FF" w:rsidRDefault="00540CE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Known and trusted as the first point of contact with guests of the resort; providing the newly arriving guests with knowledge and background of resort activities</w:t>
      </w:r>
    </w:p>
    <w:p w14:paraId="0486A775" w14:textId="4A447DBD" w:rsidR="00422268" w:rsidRPr="00422268" w:rsidRDefault="00422268" w:rsidP="0042226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expertise in business administration, record keeping, planning, policies, procedures, scheduling, and relate</w:t>
      </w:r>
      <w:r w:rsidR="003B00A8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responsibilities to ensure productive operations</w:t>
      </w:r>
    </w:p>
    <w:p w14:paraId="00000016" w14:textId="6FA0717C" w:rsidR="003939FF" w:rsidRDefault="00540CE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excellent hospitality</w:t>
      </w:r>
      <w:r w:rsidR="003B00A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Liaison for top restaurants and attractions partnered with Wild Dunes</w:t>
      </w:r>
    </w:p>
    <w:p w14:paraId="00000017" w14:textId="3D5C3D98" w:rsidR="003939FF" w:rsidRDefault="00540CE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solver. Professionally and maturely handle guest’s concerns while on the property</w:t>
      </w:r>
    </w:p>
    <w:p w14:paraId="3D6A1E1D" w14:textId="08A686C8" w:rsidR="005E7DDD" w:rsidRPr="005E7DDD" w:rsidRDefault="005E7DDD" w:rsidP="005E7DDD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outstanding customer service and time management when dealing with over 300+ guests a day</w:t>
      </w:r>
    </w:p>
    <w:p w14:paraId="0000001E" w14:textId="77777777" w:rsidR="003939FF" w:rsidRDefault="003939FF">
      <w:pPr>
        <w:pBdr>
          <w:bottom w:val="single" w:sz="8" w:space="2" w:color="000000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F" w14:textId="77777777" w:rsidR="003939FF" w:rsidRDefault="00540CE8">
      <w:pPr>
        <w:pBdr>
          <w:bottom w:val="single" w:sz="8" w:space="2" w:color="000000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AWARDS</w:t>
      </w:r>
    </w:p>
    <w:p w14:paraId="00000020" w14:textId="06994714" w:rsidR="003939FF" w:rsidRDefault="00540CE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Dean’s List (multiple recipient) at Trident Technical College for distinguished academic performance</w:t>
      </w:r>
    </w:p>
    <w:p w14:paraId="00000021" w14:textId="778D6644" w:rsidR="003939FF" w:rsidRDefault="00540CE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Phi Theta Kappa International Honors Society for </w:t>
      </w:r>
      <w:r w:rsidR="005E7DDD">
        <w:rPr>
          <w:rFonts w:ascii="Times New Roman" w:eastAsia="Times New Roman" w:hAnsi="Times New Roman" w:cs="Times New Roman"/>
          <w:sz w:val="24"/>
          <w:szCs w:val="24"/>
        </w:rPr>
        <w:t>two-year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college members</w:t>
      </w:r>
    </w:p>
    <w:p w14:paraId="00000022" w14:textId="77777777" w:rsidR="003939FF" w:rsidRDefault="00540CE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2x South Carolina 5A State Champion in Lacrosse (Team Captain Senior Year)</w:t>
      </w:r>
    </w:p>
    <w:p w14:paraId="00000023" w14:textId="77777777" w:rsidR="003939FF" w:rsidRDefault="003939FF">
      <w:pPr>
        <w:pBdr>
          <w:bottom w:val="single" w:sz="8" w:space="2" w:color="000000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4" w14:textId="77777777" w:rsidR="003939FF" w:rsidRDefault="00540CE8">
      <w:pPr>
        <w:pBdr>
          <w:bottom w:val="single" w:sz="8" w:space="2" w:color="000000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COMMUNITY SERVICE</w:t>
      </w:r>
    </w:p>
    <w:p w14:paraId="16BD34D6" w14:textId="20388166" w:rsidR="00BB6116" w:rsidRDefault="00BB6116" w:rsidP="00BB611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Helped raise over $10,000 to Camp Cole non-profit foundation</w:t>
      </w:r>
    </w:p>
    <w:p w14:paraId="422B921E" w14:textId="4A28B539" w:rsidR="00BB6116" w:rsidRPr="00BB6116" w:rsidRDefault="00540CE8" w:rsidP="00BB611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Raise awareness and funding for suicide prevention through Hilinski’s Hope foundation </w:t>
      </w:r>
    </w:p>
    <w:p w14:paraId="00000026" w14:textId="77777777" w:rsidR="003939FF" w:rsidRDefault="00540CE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Beach Beautification</w:t>
      </w:r>
    </w:p>
    <w:p w14:paraId="00000027" w14:textId="77777777" w:rsidR="003939FF" w:rsidRDefault="00540CE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Athletic Shoe Donation to Kids in Community</w:t>
      </w:r>
    </w:p>
    <w:p w14:paraId="00000028" w14:textId="77777777" w:rsidR="003939FF" w:rsidRDefault="00540CE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Sand Dune Stabilization</w:t>
      </w:r>
    </w:p>
    <w:p w14:paraId="0000002A" w14:textId="77777777" w:rsidR="003939FF" w:rsidRDefault="003939FF">
      <w:pPr>
        <w:pBdr>
          <w:bottom w:val="single" w:sz="8" w:space="2" w:color="000000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B" w14:textId="77777777" w:rsidR="003939FF" w:rsidRDefault="00540CE8">
      <w:pPr>
        <w:pBdr>
          <w:bottom w:val="single" w:sz="8" w:space="2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 &amp; INTEREST</w:t>
      </w:r>
    </w:p>
    <w:p w14:paraId="0000002C" w14:textId="77777777" w:rsidR="003939FF" w:rsidRDefault="00540CE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Natural communicator and leader with strong motivational skills and the ability to build, produce, and succeed</w:t>
      </w:r>
    </w:p>
    <w:p w14:paraId="0000002E" w14:textId="1428F470" w:rsidR="003939FF" w:rsidRDefault="00540CE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Interests </w:t>
      </w:r>
      <w:r w:rsidR="008A71D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71D6">
        <w:rPr>
          <w:rFonts w:ascii="Times New Roman" w:eastAsia="Times New Roman" w:hAnsi="Times New Roman" w:cs="Times New Roman"/>
          <w:sz w:val="24"/>
          <w:szCs w:val="24"/>
        </w:rPr>
        <w:t>Sports enthusiast, golf, and personal fitness</w:t>
      </w:r>
    </w:p>
    <w:sectPr w:rsidR="003939FF">
      <w:pgSz w:w="12240" w:h="15840"/>
      <w:pgMar w:top="360" w:right="720" w:bottom="36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9058D"/>
    <w:multiLevelType w:val="multilevel"/>
    <w:tmpl w:val="2E886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943843"/>
    <w:multiLevelType w:val="multilevel"/>
    <w:tmpl w:val="24123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535AE4"/>
    <w:multiLevelType w:val="multilevel"/>
    <w:tmpl w:val="4126E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5765D3"/>
    <w:multiLevelType w:val="hybridMultilevel"/>
    <w:tmpl w:val="276A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A2717"/>
    <w:multiLevelType w:val="multilevel"/>
    <w:tmpl w:val="A710B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CF3D4C"/>
    <w:multiLevelType w:val="multilevel"/>
    <w:tmpl w:val="B0287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C32021"/>
    <w:multiLevelType w:val="multilevel"/>
    <w:tmpl w:val="8384E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3074875">
    <w:abstractNumId w:val="0"/>
  </w:num>
  <w:num w:numId="2" w16cid:durableId="1656955982">
    <w:abstractNumId w:val="4"/>
  </w:num>
  <w:num w:numId="3" w16cid:durableId="1706559399">
    <w:abstractNumId w:val="2"/>
  </w:num>
  <w:num w:numId="4" w16cid:durableId="669256296">
    <w:abstractNumId w:val="6"/>
  </w:num>
  <w:num w:numId="5" w16cid:durableId="1335299753">
    <w:abstractNumId w:val="1"/>
  </w:num>
  <w:num w:numId="6" w16cid:durableId="1369185014">
    <w:abstractNumId w:val="5"/>
  </w:num>
  <w:num w:numId="7" w16cid:durableId="356349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9FF"/>
    <w:rsid w:val="00072A8A"/>
    <w:rsid w:val="000A4A14"/>
    <w:rsid w:val="000E122A"/>
    <w:rsid w:val="002077DA"/>
    <w:rsid w:val="002505B2"/>
    <w:rsid w:val="0034206D"/>
    <w:rsid w:val="003939FF"/>
    <w:rsid w:val="003B00A8"/>
    <w:rsid w:val="003F00DA"/>
    <w:rsid w:val="00422268"/>
    <w:rsid w:val="00540CE8"/>
    <w:rsid w:val="005542BE"/>
    <w:rsid w:val="005E7DDD"/>
    <w:rsid w:val="007924C2"/>
    <w:rsid w:val="0087264E"/>
    <w:rsid w:val="008A71D6"/>
    <w:rsid w:val="008E4F21"/>
    <w:rsid w:val="00900A13"/>
    <w:rsid w:val="00B16BFF"/>
    <w:rsid w:val="00BB6116"/>
    <w:rsid w:val="00C0236F"/>
    <w:rsid w:val="00D6597F"/>
    <w:rsid w:val="00F1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1CDE8"/>
  <w15:docId w15:val="{3FE30A2A-F645-C042-B1A9-646DD90A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7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Logan Dunaway</cp:lastModifiedBy>
  <cp:revision>2</cp:revision>
  <dcterms:created xsi:type="dcterms:W3CDTF">2023-06-07T03:37:00Z</dcterms:created>
  <dcterms:modified xsi:type="dcterms:W3CDTF">2023-06-07T03:37:00Z</dcterms:modified>
</cp:coreProperties>
</file>