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087B" w14:textId="59FCCC5E" w:rsidR="00CD3315" w:rsidRDefault="00375930" w:rsidP="00375930">
      <w:r>
        <w:t>Assignment: Project 1</w:t>
      </w:r>
      <w:r>
        <w:br/>
        <w:t xml:space="preserve">Course: CS557 </w:t>
      </w:r>
      <w:r w:rsidRPr="00375930">
        <w:t>Computational Intelligence</w:t>
      </w:r>
      <w:r>
        <w:t xml:space="preserve"> and Machine Learning</w:t>
      </w:r>
      <w:r>
        <w:br/>
        <w:t>Instructor: Dr. Razvan Andonie</w:t>
      </w:r>
      <w:r>
        <w:br/>
        <w:t>Student: Andrew Dunn</w:t>
      </w:r>
      <w:r w:rsidR="00CD3315">
        <w:br/>
        <w:t>Date: 4/30/20</w:t>
      </w:r>
    </w:p>
    <w:p w14:paraId="04FF3305" w14:textId="541B1152" w:rsidR="00375930" w:rsidRDefault="00375930" w:rsidP="00375930">
      <w:pPr>
        <w:pStyle w:val="Heading1"/>
      </w:pPr>
      <w:r>
        <w:t>Introduction</w:t>
      </w:r>
    </w:p>
    <w:p w14:paraId="0A2C0BAB" w14:textId="1C91C88D" w:rsidR="00C556FB" w:rsidRDefault="001B01FF" w:rsidP="00375930">
      <w:r>
        <w:tab/>
        <w:t>For this project we created a program written in Python that can classify an input matrix of 1’s and 0’s to determine if the 1’s form the shape of the letter ‘I’ or the letter ‘L’. To do this, we implemented a basic single neuron perceptron model that can “learn” the correct input patterns through a process called training. This training process entails processing some finite input set of unique ‘I’ and ‘L’ patterns that are represented as a 2-dimentional matrix of 1’s and 0’s. The model contains a vector of weight values that, when multiplied by the input matrix, determines the model prediction after the result is passed through a sigmoid function. This weight vector is adjusted dynamically during the training process, with the goal of finding a linear separation line between the two ‘I’ and ‘L’ input classes. If the model successfully finds this separation line, then t</w:t>
      </w:r>
      <w:r w:rsidR="00C556FB">
        <w:t xml:space="preserve">his is denoted as the model “converging” and the training is ended. It is possible however that the two input classes are not linearly separable. When this happens, the model will not converge, and thus the training process will continue indefinitely. Since we humans do not have an infinite amount of time to wait, and upper limit of 1,000 iterations has been set for the training process. After 1,000 iterations the training process will halt regardless if convergence has been reached. A single iteration is defined as a single pass through the entire input set. In addition to the maximum iterations, a fixed learning rate of 0.1 has been used in all experiments. The learning rate determines the magnitude in which the weight vector values are adjusted at each training step. </w:t>
      </w:r>
      <w:r w:rsidR="00C742C1">
        <w:t>Typically,</w:t>
      </w:r>
      <w:r w:rsidR="00C556FB">
        <w:t xml:space="preserve"> a smaller learning rate is preferred to prevent overshooting of the linear separation line.</w:t>
      </w:r>
    </w:p>
    <w:p w14:paraId="176160ED" w14:textId="5A31BC67" w:rsidR="00C742C1" w:rsidRDefault="009D0AA2" w:rsidP="00C742C1">
      <w:pPr>
        <w:pStyle w:val="Heading1"/>
      </w:pPr>
      <w:r>
        <w:t>Input Data</w:t>
      </w:r>
    </w:p>
    <w:p w14:paraId="4A7E23A1" w14:textId="35B971F2" w:rsidR="00C742C1" w:rsidRDefault="00C11F28" w:rsidP="00C742C1">
      <w:r>
        <w:tab/>
        <w:t>The input data containing the ‘I’ and ‘L’ samples is randomly generated at run-time within certain constraints. We tested four different sample variations, each containing slightly different shapes for the ‘I’ and ‘L’ characters. A description of these sample variations can be found in Table 1 below. The values contained within Table 1 represent a length in pixels. A single pixel in the input matrix is represented as a cell containing a 1. Empty pixels are represented as cells containing 0’s. Here are some example 3x3 matrices containing an ‘I’ character:</w:t>
      </w: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gridCol w:w="432"/>
        <w:gridCol w:w="432"/>
        <w:gridCol w:w="432"/>
      </w:tblGrid>
      <w:tr w:rsidR="00C11F28" w14:paraId="3FBA1529" w14:textId="0794A794" w:rsidTr="00A63580">
        <w:trPr>
          <w:trHeight w:val="432"/>
          <w:jc w:val="center"/>
        </w:trPr>
        <w:tc>
          <w:tcPr>
            <w:tcW w:w="432" w:type="dxa"/>
            <w:vAlign w:val="center"/>
          </w:tcPr>
          <w:p w14:paraId="3DD4B818" w14:textId="5C6FF025" w:rsidR="00C11F28" w:rsidRDefault="00C11F28" w:rsidP="00A63580">
            <w:pPr>
              <w:jc w:val="center"/>
            </w:pPr>
            <w:r>
              <w:t>1</w:t>
            </w:r>
          </w:p>
        </w:tc>
        <w:tc>
          <w:tcPr>
            <w:tcW w:w="432" w:type="dxa"/>
            <w:vAlign w:val="center"/>
          </w:tcPr>
          <w:p w14:paraId="24A758F2" w14:textId="2A03817A" w:rsidR="00C11F28" w:rsidRDefault="00C11F28" w:rsidP="00A63580">
            <w:pPr>
              <w:jc w:val="center"/>
            </w:pPr>
            <w:r>
              <w:t>0</w:t>
            </w:r>
          </w:p>
        </w:tc>
        <w:tc>
          <w:tcPr>
            <w:tcW w:w="432" w:type="dxa"/>
            <w:vAlign w:val="center"/>
          </w:tcPr>
          <w:p w14:paraId="430C08CA" w14:textId="638AFD5C" w:rsidR="00C11F28" w:rsidRDefault="00C11F28" w:rsidP="00A63580">
            <w:pPr>
              <w:jc w:val="center"/>
            </w:pPr>
            <w:r>
              <w:t>0</w:t>
            </w:r>
          </w:p>
        </w:tc>
        <w:tc>
          <w:tcPr>
            <w:tcW w:w="432" w:type="dxa"/>
            <w:vMerge w:val="restart"/>
            <w:tcBorders>
              <w:top w:val="nil"/>
            </w:tcBorders>
            <w:vAlign w:val="center"/>
          </w:tcPr>
          <w:p w14:paraId="45DF32CA" w14:textId="77777777" w:rsidR="00C11F28" w:rsidRDefault="00C11F28" w:rsidP="00A63580">
            <w:pPr>
              <w:jc w:val="center"/>
            </w:pPr>
          </w:p>
        </w:tc>
        <w:tc>
          <w:tcPr>
            <w:tcW w:w="432" w:type="dxa"/>
            <w:vAlign w:val="center"/>
          </w:tcPr>
          <w:p w14:paraId="7E076E1C" w14:textId="280E269C" w:rsidR="00C11F28" w:rsidRDefault="00A63580" w:rsidP="00A63580">
            <w:pPr>
              <w:jc w:val="center"/>
            </w:pPr>
            <w:r>
              <w:t>0</w:t>
            </w:r>
          </w:p>
        </w:tc>
        <w:tc>
          <w:tcPr>
            <w:tcW w:w="432" w:type="dxa"/>
            <w:vAlign w:val="center"/>
          </w:tcPr>
          <w:p w14:paraId="63901C8A" w14:textId="58D36E12" w:rsidR="00C11F28" w:rsidRDefault="00A63580" w:rsidP="00A63580">
            <w:pPr>
              <w:jc w:val="center"/>
            </w:pPr>
            <w:r>
              <w:t>1</w:t>
            </w:r>
          </w:p>
        </w:tc>
        <w:tc>
          <w:tcPr>
            <w:tcW w:w="432" w:type="dxa"/>
            <w:vAlign w:val="center"/>
          </w:tcPr>
          <w:p w14:paraId="0ACEC8DF" w14:textId="798F9BB8" w:rsidR="00C11F28" w:rsidRDefault="00A63580" w:rsidP="00A63580">
            <w:pPr>
              <w:jc w:val="center"/>
            </w:pPr>
            <w:r>
              <w:t>0</w:t>
            </w:r>
          </w:p>
        </w:tc>
        <w:tc>
          <w:tcPr>
            <w:tcW w:w="432" w:type="dxa"/>
            <w:vMerge w:val="restart"/>
            <w:tcBorders>
              <w:top w:val="nil"/>
            </w:tcBorders>
            <w:vAlign w:val="center"/>
          </w:tcPr>
          <w:p w14:paraId="1312F3CA" w14:textId="77777777" w:rsidR="00C11F28" w:rsidRDefault="00C11F28" w:rsidP="00A63580">
            <w:pPr>
              <w:jc w:val="center"/>
            </w:pPr>
          </w:p>
        </w:tc>
        <w:tc>
          <w:tcPr>
            <w:tcW w:w="432" w:type="dxa"/>
            <w:vAlign w:val="center"/>
          </w:tcPr>
          <w:p w14:paraId="155CF8E7" w14:textId="6F65E977" w:rsidR="00C11F28" w:rsidRDefault="00A63580" w:rsidP="00A63580">
            <w:pPr>
              <w:jc w:val="center"/>
            </w:pPr>
            <w:r>
              <w:t>0</w:t>
            </w:r>
          </w:p>
        </w:tc>
        <w:tc>
          <w:tcPr>
            <w:tcW w:w="432" w:type="dxa"/>
            <w:vAlign w:val="center"/>
          </w:tcPr>
          <w:p w14:paraId="7230F4A7" w14:textId="1B9CB66E" w:rsidR="00C11F28" w:rsidRDefault="00A63580" w:rsidP="00A63580">
            <w:pPr>
              <w:jc w:val="center"/>
            </w:pPr>
            <w:r>
              <w:t>0</w:t>
            </w:r>
          </w:p>
        </w:tc>
        <w:tc>
          <w:tcPr>
            <w:tcW w:w="432" w:type="dxa"/>
            <w:vAlign w:val="center"/>
          </w:tcPr>
          <w:p w14:paraId="6CED8CEA" w14:textId="2A640072" w:rsidR="00C11F28" w:rsidRDefault="00A63580" w:rsidP="00A63580">
            <w:pPr>
              <w:jc w:val="center"/>
            </w:pPr>
            <w:r>
              <w:t>1</w:t>
            </w:r>
          </w:p>
        </w:tc>
      </w:tr>
      <w:tr w:rsidR="00C11F28" w14:paraId="2C989DDE" w14:textId="7043D707" w:rsidTr="00A63580">
        <w:trPr>
          <w:trHeight w:val="432"/>
          <w:jc w:val="center"/>
        </w:trPr>
        <w:tc>
          <w:tcPr>
            <w:tcW w:w="432" w:type="dxa"/>
            <w:vAlign w:val="center"/>
          </w:tcPr>
          <w:p w14:paraId="60CA8F53" w14:textId="4D5CACA8" w:rsidR="00C11F28" w:rsidRDefault="00C11F28" w:rsidP="00A63580">
            <w:pPr>
              <w:jc w:val="center"/>
            </w:pPr>
            <w:r>
              <w:t>1</w:t>
            </w:r>
          </w:p>
        </w:tc>
        <w:tc>
          <w:tcPr>
            <w:tcW w:w="432" w:type="dxa"/>
            <w:vAlign w:val="center"/>
          </w:tcPr>
          <w:p w14:paraId="55E93D4A" w14:textId="1CF62559" w:rsidR="00C11F28" w:rsidRDefault="00C11F28" w:rsidP="00A63580">
            <w:pPr>
              <w:jc w:val="center"/>
            </w:pPr>
            <w:r>
              <w:t>0</w:t>
            </w:r>
          </w:p>
        </w:tc>
        <w:tc>
          <w:tcPr>
            <w:tcW w:w="432" w:type="dxa"/>
            <w:vAlign w:val="center"/>
          </w:tcPr>
          <w:p w14:paraId="6FE12D6D" w14:textId="66269CAB" w:rsidR="00C11F28" w:rsidRDefault="00C11F28" w:rsidP="00A63580">
            <w:pPr>
              <w:jc w:val="center"/>
            </w:pPr>
            <w:r>
              <w:t>0</w:t>
            </w:r>
          </w:p>
        </w:tc>
        <w:tc>
          <w:tcPr>
            <w:tcW w:w="432" w:type="dxa"/>
            <w:vMerge/>
            <w:vAlign w:val="center"/>
          </w:tcPr>
          <w:p w14:paraId="535F376C" w14:textId="77777777" w:rsidR="00C11F28" w:rsidRDefault="00C11F28" w:rsidP="00A63580">
            <w:pPr>
              <w:jc w:val="center"/>
            </w:pPr>
          </w:p>
        </w:tc>
        <w:tc>
          <w:tcPr>
            <w:tcW w:w="432" w:type="dxa"/>
            <w:vAlign w:val="center"/>
          </w:tcPr>
          <w:p w14:paraId="0183C92C" w14:textId="41EC08F6" w:rsidR="00C11F28" w:rsidRDefault="00A63580" w:rsidP="00A63580">
            <w:pPr>
              <w:jc w:val="center"/>
            </w:pPr>
            <w:r>
              <w:t>0</w:t>
            </w:r>
          </w:p>
        </w:tc>
        <w:tc>
          <w:tcPr>
            <w:tcW w:w="432" w:type="dxa"/>
            <w:vAlign w:val="center"/>
          </w:tcPr>
          <w:p w14:paraId="698357DA" w14:textId="42329F60" w:rsidR="00C11F28" w:rsidRDefault="00A63580" w:rsidP="00A63580">
            <w:pPr>
              <w:jc w:val="center"/>
            </w:pPr>
            <w:r>
              <w:t>1</w:t>
            </w:r>
          </w:p>
        </w:tc>
        <w:tc>
          <w:tcPr>
            <w:tcW w:w="432" w:type="dxa"/>
            <w:vAlign w:val="center"/>
          </w:tcPr>
          <w:p w14:paraId="31ADB734" w14:textId="1555CDF8" w:rsidR="00C11F28" w:rsidRDefault="00A63580" w:rsidP="00A63580">
            <w:pPr>
              <w:jc w:val="center"/>
            </w:pPr>
            <w:r>
              <w:t>0</w:t>
            </w:r>
          </w:p>
        </w:tc>
        <w:tc>
          <w:tcPr>
            <w:tcW w:w="432" w:type="dxa"/>
            <w:vMerge/>
            <w:vAlign w:val="center"/>
          </w:tcPr>
          <w:p w14:paraId="20575BC9" w14:textId="77777777" w:rsidR="00C11F28" w:rsidRDefault="00C11F28" w:rsidP="00A63580">
            <w:pPr>
              <w:jc w:val="center"/>
            </w:pPr>
          </w:p>
        </w:tc>
        <w:tc>
          <w:tcPr>
            <w:tcW w:w="432" w:type="dxa"/>
            <w:vAlign w:val="center"/>
          </w:tcPr>
          <w:p w14:paraId="763A6D64" w14:textId="33BA7963" w:rsidR="00C11F28" w:rsidRDefault="00A63580" w:rsidP="00A63580">
            <w:pPr>
              <w:jc w:val="center"/>
            </w:pPr>
            <w:r>
              <w:t>0</w:t>
            </w:r>
          </w:p>
        </w:tc>
        <w:tc>
          <w:tcPr>
            <w:tcW w:w="432" w:type="dxa"/>
            <w:vAlign w:val="center"/>
          </w:tcPr>
          <w:p w14:paraId="766773E4" w14:textId="660F5ED1" w:rsidR="00C11F28" w:rsidRDefault="00A63580" w:rsidP="00A63580">
            <w:pPr>
              <w:jc w:val="center"/>
            </w:pPr>
            <w:r>
              <w:t>0</w:t>
            </w:r>
          </w:p>
        </w:tc>
        <w:tc>
          <w:tcPr>
            <w:tcW w:w="432" w:type="dxa"/>
            <w:vAlign w:val="center"/>
          </w:tcPr>
          <w:p w14:paraId="759D28A4" w14:textId="5971EDE7" w:rsidR="00C11F28" w:rsidRDefault="00A63580" w:rsidP="00A63580">
            <w:pPr>
              <w:jc w:val="center"/>
            </w:pPr>
            <w:r>
              <w:t>1</w:t>
            </w:r>
          </w:p>
        </w:tc>
      </w:tr>
      <w:tr w:rsidR="00C11F28" w14:paraId="18BDADE0" w14:textId="292D1A95" w:rsidTr="00A63580">
        <w:trPr>
          <w:trHeight w:val="432"/>
          <w:jc w:val="center"/>
        </w:trPr>
        <w:tc>
          <w:tcPr>
            <w:tcW w:w="432" w:type="dxa"/>
            <w:vAlign w:val="center"/>
          </w:tcPr>
          <w:p w14:paraId="75ED1D72" w14:textId="7758947A" w:rsidR="00C11F28" w:rsidRDefault="00C11F28" w:rsidP="00A63580">
            <w:pPr>
              <w:jc w:val="center"/>
            </w:pPr>
            <w:r>
              <w:t>1</w:t>
            </w:r>
          </w:p>
        </w:tc>
        <w:tc>
          <w:tcPr>
            <w:tcW w:w="432" w:type="dxa"/>
            <w:vAlign w:val="center"/>
          </w:tcPr>
          <w:p w14:paraId="248F896A" w14:textId="1C44F84B" w:rsidR="00C11F28" w:rsidRDefault="00C11F28" w:rsidP="00A63580">
            <w:pPr>
              <w:jc w:val="center"/>
            </w:pPr>
            <w:r>
              <w:t>0</w:t>
            </w:r>
          </w:p>
        </w:tc>
        <w:tc>
          <w:tcPr>
            <w:tcW w:w="432" w:type="dxa"/>
            <w:vAlign w:val="center"/>
          </w:tcPr>
          <w:p w14:paraId="319769AC" w14:textId="72553BB0" w:rsidR="00C11F28" w:rsidRDefault="00C11F28" w:rsidP="00A63580">
            <w:pPr>
              <w:jc w:val="center"/>
            </w:pPr>
            <w:r>
              <w:t>0</w:t>
            </w:r>
          </w:p>
        </w:tc>
        <w:tc>
          <w:tcPr>
            <w:tcW w:w="432" w:type="dxa"/>
            <w:vMerge/>
            <w:tcBorders>
              <w:bottom w:val="nil"/>
            </w:tcBorders>
            <w:vAlign w:val="center"/>
          </w:tcPr>
          <w:p w14:paraId="0CAE5154" w14:textId="77777777" w:rsidR="00C11F28" w:rsidRDefault="00C11F28" w:rsidP="00A63580">
            <w:pPr>
              <w:jc w:val="center"/>
            </w:pPr>
          </w:p>
        </w:tc>
        <w:tc>
          <w:tcPr>
            <w:tcW w:w="432" w:type="dxa"/>
            <w:vAlign w:val="center"/>
          </w:tcPr>
          <w:p w14:paraId="41E407BF" w14:textId="17209A7D" w:rsidR="00C11F28" w:rsidRDefault="00A63580" w:rsidP="00A63580">
            <w:pPr>
              <w:jc w:val="center"/>
            </w:pPr>
            <w:r>
              <w:t>0</w:t>
            </w:r>
          </w:p>
        </w:tc>
        <w:tc>
          <w:tcPr>
            <w:tcW w:w="432" w:type="dxa"/>
            <w:vAlign w:val="center"/>
          </w:tcPr>
          <w:p w14:paraId="7AC8A4B7" w14:textId="2B1902DD" w:rsidR="00C11F28" w:rsidRDefault="00A63580" w:rsidP="00A63580">
            <w:pPr>
              <w:jc w:val="center"/>
            </w:pPr>
            <w:r>
              <w:t>1</w:t>
            </w:r>
          </w:p>
        </w:tc>
        <w:tc>
          <w:tcPr>
            <w:tcW w:w="432" w:type="dxa"/>
            <w:vAlign w:val="center"/>
          </w:tcPr>
          <w:p w14:paraId="4B272A20" w14:textId="17CB5AC5" w:rsidR="00C11F28" w:rsidRDefault="00A63580" w:rsidP="00A63580">
            <w:pPr>
              <w:jc w:val="center"/>
            </w:pPr>
            <w:r>
              <w:t>0</w:t>
            </w:r>
          </w:p>
        </w:tc>
        <w:tc>
          <w:tcPr>
            <w:tcW w:w="432" w:type="dxa"/>
            <w:vMerge/>
            <w:tcBorders>
              <w:bottom w:val="nil"/>
            </w:tcBorders>
            <w:vAlign w:val="center"/>
          </w:tcPr>
          <w:p w14:paraId="1CC21542" w14:textId="77777777" w:rsidR="00C11F28" w:rsidRDefault="00C11F28" w:rsidP="00A63580">
            <w:pPr>
              <w:jc w:val="center"/>
            </w:pPr>
          </w:p>
        </w:tc>
        <w:tc>
          <w:tcPr>
            <w:tcW w:w="432" w:type="dxa"/>
            <w:vAlign w:val="center"/>
          </w:tcPr>
          <w:p w14:paraId="61F8B796" w14:textId="13CF87E2" w:rsidR="00C11F28" w:rsidRDefault="00A63580" w:rsidP="00A63580">
            <w:pPr>
              <w:jc w:val="center"/>
            </w:pPr>
            <w:r>
              <w:t>0</w:t>
            </w:r>
          </w:p>
        </w:tc>
        <w:tc>
          <w:tcPr>
            <w:tcW w:w="432" w:type="dxa"/>
            <w:vAlign w:val="center"/>
          </w:tcPr>
          <w:p w14:paraId="208A8508" w14:textId="76B5755A" w:rsidR="00C11F28" w:rsidRDefault="00A63580" w:rsidP="00A63580">
            <w:pPr>
              <w:jc w:val="center"/>
            </w:pPr>
            <w:r>
              <w:t>0</w:t>
            </w:r>
          </w:p>
        </w:tc>
        <w:tc>
          <w:tcPr>
            <w:tcW w:w="432" w:type="dxa"/>
            <w:vAlign w:val="center"/>
          </w:tcPr>
          <w:p w14:paraId="42619B79" w14:textId="02C0A49E" w:rsidR="00C11F28" w:rsidRDefault="00A63580" w:rsidP="00A63580">
            <w:pPr>
              <w:jc w:val="center"/>
            </w:pPr>
            <w:r>
              <w:t>1</w:t>
            </w:r>
          </w:p>
        </w:tc>
      </w:tr>
      <w:tr w:rsidR="00A63580" w14:paraId="1A3839DC" w14:textId="77777777" w:rsidTr="00A63580">
        <w:trPr>
          <w:trHeight w:val="432"/>
          <w:jc w:val="center"/>
        </w:trPr>
        <w:tc>
          <w:tcPr>
            <w:tcW w:w="4752" w:type="dxa"/>
            <w:gridSpan w:val="11"/>
            <w:tcBorders>
              <w:top w:val="nil"/>
              <w:left w:val="nil"/>
              <w:bottom w:val="nil"/>
              <w:right w:val="nil"/>
            </w:tcBorders>
            <w:vAlign w:val="center"/>
          </w:tcPr>
          <w:p w14:paraId="610865DA" w14:textId="1473EECF" w:rsidR="00A63580" w:rsidRPr="00A63580" w:rsidRDefault="00A63580" w:rsidP="00A63580">
            <w:pPr>
              <w:jc w:val="center"/>
              <w:rPr>
                <w:sz w:val="18"/>
                <w:szCs w:val="18"/>
              </w:rPr>
            </w:pPr>
            <w:r w:rsidRPr="00A63580">
              <w:rPr>
                <w:sz w:val="18"/>
                <w:szCs w:val="18"/>
              </w:rPr>
              <w:t>Figure 1: Example ‘I’ Input Samples</w:t>
            </w:r>
          </w:p>
        </w:tc>
      </w:tr>
    </w:tbl>
    <w:p w14:paraId="517B67AB" w14:textId="30A3DA95" w:rsidR="00A63580" w:rsidRDefault="00A63580" w:rsidP="00C742C1">
      <w:r>
        <w:t>And here are some example matrices containing an ‘L’ character:</w:t>
      </w: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tblGrid>
      <w:tr w:rsidR="00A63580" w14:paraId="3B71713F" w14:textId="77777777" w:rsidTr="00A63580">
        <w:trPr>
          <w:trHeight w:val="432"/>
          <w:jc w:val="center"/>
        </w:trPr>
        <w:tc>
          <w:tcPr>
            <w:tcW w:w="432" w:type="dxa"/>
            <w:vAlign w:val="center"/>
          </w:tcPr>
          <w:p w14:paraId="6DC41283" w14:textId="77777777" w:rsidR="00A63580" w:rsidRDefault="00A63580" w:rsidP="00AE5E5A">
            <w:pPr>
              <w:jc w:val="center"/>
            </w:pPr>
            <w:r>
              <w:t>1</w:t>
            </w:r>
          </w:p>
        </w:tc>
        <w:tc>
          <w:tcPr>
            <w:tcW w:w="432" w:type="dxa"/>
            <w:vAlign w:val="center"/>
          </w:tcPr>
          <w:p w14:paraId="16072640" w14:textId="77777777" w:rsidR="00A63580" w:rsidRDefault="00A63580" w:rsidP="00AE5E5A">
            <w:pPr>
              <w:jc w:val="center"/>
            </w:pPr>
            <w:r>
              <w:t>0</w:t>
            </w:r>
          </w:p>
        </w:tc>
        <w:tc>
          <w:tcPr>
            <w:tcW w:w="432" w:type="dxa"/>
            <w:vAlign w:val="center"/>
          </w:tcPr>
          <w:p w14:paraId="2B532611" w14:textId="77777777" w:rsidR="00A63580" w:rsidRDefault="00A63580" w:rsidP="00AE5E5A">
            <w:pPr>
              <w:jc w:val="center"/>
            </w:pPr>
            <w:r>
              <w:t>0</w:t>
            </w:r>
          </w:p>
        </w:tc>
        <w:tc>
          <w:tcPr>
            <w:tcW w:w="432" w:type="dxa"/>
            <w:vMerge w:val="restart"/>
            <w:tcBorders>
              <w:top w:val="nil"/>
            </w:tcBorders>
            <w:vAlign w:val="center"/>
          </w:tcPr>
          <w:p w14:paraId="2FE81239" w14:textId="77777777" w:rsidR="00A63580" w:rsidRDefault="00A63580" w:rsidP="00AE5E5A">
            <w:pPr>
              <w:jc w:val="center"/>
            </w:pPr>
          </w:p>
        </w:tc>
        <w:tc>
          <w:tcPr>
            <w:tcW w:w="432" w:type="dxa"/>
            <w:vAlign w:val="center"/>
          </w:tcPr>
          <w:p w14:paraId="750FE973" w14:textId="77777777" w:rsidR="00A63580" w:rsidRDefault="00A63580" w:rsidP="00AE5E5A">
            <w:pPr>
              <w:jc w:val="center"/>
            </w:pPr>
            <w:r>
              <w:t>0</w:t>
            </w:r>
          </w:p>
        </w:tc>
        <w:tc>
          <w:tcPr>
            <w:tcW w:w="432" w:type="dxa"/>
            <w:vAlign w:val="center"/>
          </w:tcPr>
          <w:p w14:paraId="7E7BCB52" w14:textId="77777777" w:rsidR="00A63580" w:rsidRDefault="00A63580" w:rsidP="00AE5E5A">
            <w:pPr>
              <w:jc w:val="center"/>
            </w:pPr>
            <w:r>
              <w:t>1</w:t>
            </w:r>
          </w:p>
        </w:tc>
        <w:tc>
          <w:tcPr>
            <w:tcW w:w="432" w:type="dxa"/>
            <w:vAlign w:val="center"/>
          </w:tcPr>
          <w:p w14:paraId="6E341461" w14:textId="77777777" w:rsidR="00A63580" w:rsidRDefault="00A63580" w:rsidP="00AE5E5A">
            <w:pPr>
              <w:jc w:val="center"/>
            </w:pPr>
            <w:r>
              <w:t>0</w:t>
            </w:r>
          </w:p>
        </w:tc>
      </w:tr>
      <w:tr w:rsidR="00A63580" w14:paraId="1D453433" w14:textId="77777777" w:rsidTr="00A63580">
        <w:trPr>
          <w:trHeight w:val="432"/>
          <w:jc w:val="center"/>
        </w:trPr>
        <w:tc>
          <w:tcPr>
            <w:tcW w:w="432" w:type="dxa"/>
            <w:vAlign w:val="center"/>
          </w:tcPr>
          <w:p w14:paraId="0A124E97" w14:textId="77777777" w:rsidR="00A63580" w:rsidRDefault="00A63580" w:rsidP="00AE5E5A">
            <w:pPr>
              <w:jc w:val="center"/>
            </w:pPr>
            <w:r>
              <w:t>1</w:t>
            </w:r>
          </w:p>
        </w:tc>
        <w:tc>
          <w:tcPr>
            <w:tcW w:w="432" w:type="dxa"/>
            <w:vAlign w:val="center"/>
          </w:tcPr>
          <w:p w14:paraId="7B5D9C04" w14:textId="77777777" w:rsidR="00A63580" w:rsidRDefault="00A63580" w:rsidP="00AE5E5A">
            <w:pPr>
              <w:jc w:val="center"/>
            </w:pPr>
            <w:r>
              <w:t>0</w:t>
            </w:r>
          </w:p>
        </w:tc>
        <w:tc>
          <w:tcPr>
            <w:tcW w:w="432" w:type="dxa"/>
            <w:vAlign w:val="center"/>
          </w:tcPr>
          <w:p w14:paraId="51374940" w14:textId="77777777" w:rsidR="00A63580" w:rsidRDefault="00A63580" w:rsidP="00AE5E5A">
            <w:pPr>
              <w:jc w:val="center"/>
            </w:pPr>
            <w:r>
              <w:t>0</w:t>
            </w:r>
          </w:p>
        </w:tc>
        <w:tc>
          <w:tcPr>
            <w:tcW w:w="432" w:type="dxa"/>
            <w:vMerge/>
            <w:vAlign w:val="center"/>
          </w:tcPr>
          <w:p w14:paraId="51020992" w14:textId="77777777" w:rsidR="00A63580" w:rsidRDefault="00A63580" w:rsidP="00AE5E5A">
            <w:pPr>
              <w:jc w:val="center"/>
            </w:pPr>
          </w:p>
        </w:tc>
        <w:tc>
          <w:tcPr>
            <w:tcW w:w="432" w:type="dxa"/>
            <w:vAlign w:val="center"/>
          </w:tcPr>
          <w:p w14:paraId="56360067" w14:textId="77777777" w:rsidR="00A63580" w:rsidRDefault="00A63580" w:rsidP="00AE5E5A">
            <w:pPr>
              <w:jc w:val="center"/>
            </w:pPr>
            <w:r>
              <w:t>0</w:t>
            </w:r>
          </w:p>
        </w:tc>
        <w:tc>
          <w:tcPr>
            <w:tcW w:w="432" w:type="dxa"/>
            <w:vAlign w:val="center"/>
          </w:tcPr>
          <w:p w14:paraId="70BA4B81" w14:textId="77777777" w:rsidR="00A63580" w:rsidRDefault="00A63580" w:rsidP="00AE5E5A">
            <w:pPr>
              <w:jc w:val="center"/>
            </w:pPr>
            <w:r>
              <w:t>1</w:t>
            </w:r>
          </w:p>
        </w:tc>
        <w:tc>
          <w:tcPr>
            <w:tcW w:w="432" w:type="dxa"/>
            <w:vAlign w:val="center"/>
          </w:tcPr>
          <w:p w14:paraId="35EF76C5" w14:textId="77777777" w:rsidR="00A63580" w:rsidRDefault="00A63580" w:rsidP="00AE5E5A">
            <w:pPr>
              <w:jc w:val="center"/>
            </w:pPr>
            <w:r>
              <w:t>0</w:t>
            </w:r>
          </w:p>
        </w:tc>
      </w:tr>
      <w:tr w:rsidR="00A63580" w14:paraId="223E0C34" w14:textId="77777777" w:rsidTr="00A63580">
        <w:trPr>
          <w:trHeight w:val="432"/>
          <w:jc w:val="center"/>
        </w:trPr>
        <w:tc>
          <w:tcPr>
            <w:tcW w:w="432" w:type="dxa"/>
            <w:vAlign w:val="center"/>
          </w:tcPr>
          <w:p w14:paraId="02F03B68" w14:textId="77777777" w:rsidR="00A63580" w:rsidRDefault="00A63580" w:rsidP="00AE5E5A">
            <w:pPr>
              <w:jc w:val="center"/>
            </w:pPr>
            <w:r>
              <w:t>1</w:t>
            </w:r>
          </w:p>
        </w:tc>
        <w:tc>
          <w:tcPr>
            <w:tcW w:w="432" w:type="dxa"/>
            <w:vAlign w:val="center"/>
          </w:tcPr>
          <w:p w14:paraId="5523C512" w14:textId="6CB61661" w:rsidR="00A63580" w:rsidRDefault="00A63580" w:rsidP="00AE5E5A">
            <w:pPr>
              <w:jc w:val="center"/>
            </w:pPr>
            <w:r>
              <w:t>1</w:t>
            </w:r>
          </w:p>
        </w:tc>
        <w:tc>
          <w:tcPr>
            <w:tcW w:w="432" w:type="dxa"/>
            <w:vAlign w:val="center"/>
          </w:tcPr>
          <w:p w14:paraId="584C1789" w14:textId="77777777" w:rsidR="00A63580" w:rsidRDefault="00A63580" w:rsidP="00AE5E5A">
            <w:pPr>
              <w:jc w:val="center"/>
            </w:pPr>
            <w:r>
              <w:t>0</w:t>
            </w:r>
          </w:p>
        </w:tc>
        <w:tc>
          <w:tcPr>
            <w:tcW w:w="432" w:type="dxa"/>
            <w:vMerge/>
            <w:tcBorders>
              <w:bottom w:val="nil"/>
            </w:tcBorders>
            <w:vAlign w:val="center"/>
          </w:tcPr>
          <w:p w14:paraId="7A2FC4FF" w14:textId="77777777" w:rsidR="00A63580" w:rsidRDefault="00A63580" w:rsidP="00AE5E5A">
            <w:pPr>
              <w:jc w:val="center"/>
            </w:pPr>
          </w:p>
        </w:tc>
        <w:tc>
          <w:tcPr>
            <w:tcW w:w="432" w:type="dxa"/>
            <w:vAlign w:val="center"/>
          </w:tcPr>
          <w:p w14:paraId="15A56FDD" w14:textId="77777777" w:rsidR="00A63580" w:rsidRDefault="00A63580" w:rsidP="00AE5E5A">
            <w:pPr>
              <w:jc w:val="center"/>
            </w:pPr>
            <w:r>
              <w:t>0</w:t>
            </w:r>
          </w:p>
        </w:tc>
        <w:tc>
          <w:tcPr>
            <w:tcW w:w="432" w:type="dxa"/>
            <w:vAlign w:val="center"/>
          </w:tcPr>
          <w:p w14:paraId="06C12344" w14:textId="77777777" w:rsidR="00A63580" w:rsidRDefault="00A63580" w:rsidP="00AE5E5A">
            <w:pPr>
              <w:jc w:val="center"/>
            </w:pPr>
            <w:r>
              <w:t>1</w:t>
            </w:r>
          </w:p>
        </w:tc>
        <w:tc>
          <w:tcPr>
            <w:tcW w:w="432" w:type="dxa"/>
            <w:vAlign w:val="center"/>
          </w:tcPr>
          <w:p w14:paraId="3A72A119" w14:textId="3D1A1244" w:rsidR="00A63580" w:rsidRDefault="00A63580" w:rsidP="00AE5E5A">
            <w:pPr>
              <w:jc w:val="center"/>
            </w:pPr>
            <w:r>
              <w:t>1</w:t>
            </w:r>
          </w:p>
        </w:tc>
      </w:tr>
      <w:tr w:rsidR="00A63580" w14:paraId="70A2CD1E" w14:textId="77777777" w:rsidTr="00A63580">
        <w:trPr>
          <w:trHeight w:val="432"/>
          <w:jc w:val="center"/>
        </w:trPr>
        <w:tc>
          <w:tcPr>
            <w:tcW w:w="3024" w:type="dxa"/>
            <w:gridSpan w:val="7"/>
            <w:tcBorders>
              <w:top w:val="nil"/>
              <w:left w:val="nil"/>
              <w:bottom w:val="nil"/>
              <w:right w:val="nil"/>
            </w:tcBorders>
            <w:vAlign w:val="center"/>
          </w:tcPr>
          <w:p w14:paraId="601DC1DB" w14:textId="74783FB2" w:rsidR="00A63580" w:rsidRPr="00A63580" w:rsidRDefault="00A63580" w:rsidP="00AE5E5A">
            <w:pPr>
              <w:jc w:val="center"/>
              <w:rPr>
                <w:sz w:val="18"/>
                <w:szCs w:val="18"/>
              </w:rPr>
            </w:pPr>
            <w:r w:rsidRPr="00A63580">
              <w:rPr>
                <w:sz w:val="18"/>
                <w:szCs w:val="18"/>
              </w:rPr>
              <w:lastRenderedPageBreak/>
              <w:t>Figure 2: Example ‘L’ input samples</w:t>
            </w:r>
          </w:p>
        </w:tc>
      </w:tr>
    </w:tbl>
    <w:p w14:paraId="490C3DAB" w14:textId="630FF5E2" w:rsidR="00C11F28" w:rsidRPr="00C742C1" w:rsidRDefault="00A63580" w:rsidP="00557806">
      <w:pPr>
        <w:ind w:firstLine="720"/>
      </w:pPr>
      <w:r>
        <w:t>Note that the given example matrices in Figures 1 and 2 contain the entire input data set for the 3x3 matrix with sample variation 1, which is the first data row in Table 2 below. With larger matrix sizes, the shapes and sizes of the ‘I’ and ‘L’ characters remain the same, but the location within the matrix changes between different</w:t>
      </w:r>
      <w:r w:rsidR="002F7F5B">
        <w:t xml:space="preserve"> samples in the same set.</w:t>
      </w:r>
    </w:p>
    <w:tbl>
      <w:tblPr>
        <w:tblStyle w:val="GridTable5Dark-Accent3"/>
        <w:tblW w:w="0" w:type="auto"/>
        <w:tblLook w:val="04A0" w:firstRow="1" w:lastRow="0" w:firstColumn="1" w:lastColumn="0" w:noHBand="0" w:noVBand="1"/>
      </w:tblPr>
      <w:tblGrid>
        <w:gridCol w:w="1335"/>
        <w:gridCol w:w="1335"/>
        <w:gridCol w:w="1336"/>
        <w:gridCol w:w="1336"/>
        <w:gridCol w:w="1336"/>
        <w:gridCol w:w="1336"/>
        <w:gridCol w:w="1336"/>
      </w:tblGrid>
      <w:tr w:rsidR="00375930" w:rsidRPr="00375930" w14:paraId="5FFD7DAD" w14:textId="77777777" w:rsidTr="00BE6C1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0" w:type="dxa"/>
            <w:gridSpan w:val="7"/>
          </w:tcPr>
          <w:p w14:paraId="42C378C9" w14:textId="25BA6718" w:rsidR="00375930" w:rsidRPr="00375930" w:rsidRDefault="00375930" w:rsidP="00375930">
            <w:pPr>
              <w:jc w:val="center"/>
              <w:rPr>
                <w:rStyle w:val="Strong"/>
              </w:rPr>
            </w:pPr>
            <w:r w:rsidRPr="00375930">
              <w:rPr>
                <w:rStyle w:val="Strong"/>
              </w:rPr>
              <w:t>Table 1:</w:t>
            </w:r>
            <w:r>
              <w:rPr>
                <w:rStyle w:val="Strong"/>
              </w:rPr>
              <w:t xml:space="preserve"> Sample Variation</w:t>
            </w:r>
            <w:r w:rsidR="002F7F5B">
              <w:rPr>
                <w:rStyle w:val="Strong"/>
              </w:rPr>
              <w:t xml:space="preserve"> Set</w:t>
            </w:r>
            <w:r>
              <w:rPr>
                <w:rStyle w:val="Strong"/>
              </w:rPr>
              <w:t xml:space="preserve"> Descriptions</w:t>
            </w:r>
          </w:p>
        </w:tc>
      </w:tr>
      <w:tr w:rsidR="00012CE1" w:rsidRPr="00375930" w14:paraId="7A05192E" w14:textId="77777777" w:rsidTr="0037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4E379ED" w14:textId="77684F86" w:rsidR="00012CE1" w:rsidRPr="00375930" w:rsidRDefault="00012CE1" w:rsidP="00375930">
            <w:pPr>
              <w:jc w:val="center"/>
            </w:pPr>
            <w:r w:rsidRPr="00375930">
              <w:t>Sample Variation</w:t>
            </w:r>
          </w:p>
        </w:tc>
        <w:tc>
          <w:tcPr>
            <w:tcW w:w="1335" w:type="dxa"/>
          </w:tcPr>
          <w:p w14:paraId="45C94EBE" w14:textId="286B7D6C"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Min. I Height</w:t>
            </w:r>
          </w:p>
        </w:tc>
        <w:tc>
          <w:tcPr>
            <w:tcW w:w="1336" w:type="dxa"/>
          </w:tcPr>
          <w:p w14:paraId="56DE9A1A" w14:textId="497CA856"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Max I Height</w:t>
            </w:r>
          </w:p>
        </w:tc>
        <w:tc>
          <w:tcPr>
            <w:tcW w:w="1336" w:type="dxa"/>
          </w:tcPr>
          <w:p w14:paraId="34CAB16F" w14:textId="07DE946E"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Min. L Height</w:t>
            </w:r>
          </w:p>
        </w:tc>
        <w:tc>
          <w:tcPr>
            <w:tcW w:w="1336" w:type="dxa"/>
          </w:tcPr>
          <w:p w14:paraId="5F05CEEE" w14:textId="021917FA"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Max L Height</w:t>
            </w:r>
          </w:p>
        </w:tc>
        <w:tc>
          <w:tcPr>
            <w:tcW w:w="1336" w:type="dxa"/>
          </w:tcPr>
          <w:p w14:paraId="7CE077F8" w14:textId="7D262AB2"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Min. L Width</w:t>
            </w:r>
          </w:p>
        </w:tc>
        <w:tc>
          <w:tcPr>
            <w:tcW w:w="1336" w:type="dxa"/>
          </w:tcPr>
          <w:p w14:paraId="4A675A6E" w14:textId="70E83CCF"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Max L Width</w:t>
            </w:r>
          </w:p>
        </w:tc>
      </w:tr>
      <w:tr w:rsidR="00012CE1" w:rsidRPr="00375930" w14:paraId="7D6865C0" w14:textId="77777777" w:rsidTr="00375930">
        <w:tc>
          <w:tcPr>
            <w:cnfStyle w:val="001000000000" w:firstRow="0" w:lastRow="0" w:firstColumn="1" w:lastColumn="0" w:oddVBand="0" w:evenVBand="0" w:oddHBand="0" w:evenHBand="0" w:firstRowFirstColumn="0" w:firstRowLastColumn="0" w:lastRowFirstColumn="0" w:lastRowLastColumn="0"/>
            <w:tcW w:w="1335" w:type="dxa"/>
          </w:tcPr>
          <w:p w14:paraId="30A3F724" w14:textId="32331320" w:rsidR="00012CE1" w:rsidRPr="00375930" w:rsidRDefault="00012CE1" w:rsidP="00375930">
            <w:pPr>
              <w:jc w:val="center"/>
            </w:pPr>
            <w:r w:rsidRPr="00375930">
              <w:t>1</w:t>
            </w:r>
          </w:p>
        </w:tc>
        <w:tc>
          <w:tcPr>
            <w:tcW w:w="1335" w:type="dxa"/>
          </w:tcPr>
          <w:p w14:paraId="1D4CFC9E" w14:textId="1871C438"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2D83F963" w14:textId="5F8144ED"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3B032973" w14:textId="7D3E14DB"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0359FC7E" w14:textId="51B310D1"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2E382DD7" w14:textId="5D98F41F"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336" w:type="dxa"/>
          </w:tcPr>
          <w:p w14:paraId="3C435032" w14:textId="4FDA2D11" w:rsidR="00012CE1" w:rsidRPr="00375930" w:rsidRDefault="00012CE1"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r>
      <w:tr w:rsidR="00012CE1" w:rsidRPr="00375930" w14:paraId="50EB171E" w14:textId="77777777" w:rsidTr="0037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91483EB" w14:textId="289270D4" w:rsidR="00012CE1" w:rsidRPr="00375930" w:rsidRDefault="00012CE1" w:rsidP="00375930">
            <w:pPr>
              <w:jc w:val="center"/>
            </w:pPr>
            <w:r w:rsidRPr="00375930">
              <w:t>2</w:t>
            </w:r>
          </w:p>
        </w:tc>
        <w:tc>
          <w:tcPr>
            <w:tcW w:w="1335" w:type="dxa"/>
          </w:tcPr>
          <w:p w14:paraId="131589F1" w14:textId="25561D7B"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3C59A58A" w14:textId="73B5AF21"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56306171" w14:textId="1C0C6EB7"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191722BD" w14:textId="24002159"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279C7BB6" w14:textId="340C1605"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3942C0CC" w14:textId="4EB58A9E"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r>
      <w:tr w:rsidR="009C689E" w:rsidRPr="00375930" w14:paraId="06171B5B" w14:textId="77777777" w:rsidTr="00375930">
        <w:tc>
          <w:tcPr>
            <w:cnfStyle w:val="001000000000" w:firstRow="0" w:lastRow="0" w:firstColumn="1" w:lastColumn="0" w:oddVBand="0" w:evenVBand="0" w:oddHBand="0" w:evenHBand="0" w:firstRowFirstColumn="0" w:firstRowLastColumn="0" w:lastRowFirstColumn="0" w:lastRowLastColumn="0"/>
            <w:tcW w:w="1335" w:type="dxa"/>
          </w:tcPr>
          <w:p w14:paraId="3C5145ED" w14:textId="3F811FB1" w:rsidR="009C689E" w:rsidRPr="00375930" w:rsidRDefault="009C689E" w:rsidP="00375930">
            <w:pPr>
              <w:jc w:val="center"/>
            </w:pPr>
            <w:r w:rsidRPr="00375930">
              <w:t>3</w:t>
            </w:r>
          </w:p>
        </w:tc>
        <w:tc>
          <w:tcPr>
            <w:tcW w:w="1335" w:type="dxa"/>
          </w:tcPr>
          <w:p w14:paraId="14F465F3" w14:textId="57A99487"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7EF7CE60" w14:textId="1FB3E6F9"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336" w:type="dxa"/>
          </w:tcPr>
          <w:p w14:paraId="03B53470" w14:textId="53B08F76"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336" w:type="dxa"/>
          </w:tcPr>
          <w:p w14:paraId="59A94E08" w14:textId="377C73C4"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336" w:type="dxa"/>
          </w:tcPr>
          <w:p w14:paraId="4F235C3A" w14:textId="3C71EE23"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336" w:type="dxa"/>
          </w:tcPr>
          <w:p w14:paraId="1A95F650" w14:textId="79C97693"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r>
      <w:tr w:rsidR="009C689E" w:rsidRPr="00375930" w14:paraId="36E4806F" w14:textId="77777777" w:rsidTr="0037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29329C0" w14:textId="771FFF88" w:rsidR="009C689E" w:rsidRPr="00375930" w:rsidRDefault="009C689E" w:rsidP="00375930">
            <w:pPr>
              <w:jc w:val="center"/>
            </w:pPr>
            <w:r w:rsidRPr="00375930">
              <w:t>4</w:t>
            </w:r>
          </w:p>
        </w:tc>
        <w:tc>
          <w:tcPr>
            <w:tcW w:w="1335" w:type="dxa"/>
          </w:tcPr>
          <w:p w14:paraId="02B560C7" w14:textId="219B031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034E6459" w14:textId="52D3290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5</w:t>
            </w:r>
          </w:p>
        </w:tc>
        <w:tc>
          <w:tcPr>
            <w:tcW w:w="1336" w:type="dxa"/>
          </w:tcPr>
          <w:p w14:paraId="716C6AB2" w14:textId="09D8F16B"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336" w:type="dxa"/>
          </w:tcPr>
          <w:p w14:paraId="674620A0" w14:textId="62B2587B"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5</w:t>
            </w:r>
          </w:p>
        </w:tc>
        <w:tc>
          <w:tcPr>
            <w:tcW w:w="1336" w:type="dxa"/>
          </w:tcPr>
          <w:p w14:paraId="085E76F7" w14:textId="6EF952E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336" w:type="dxa"/>
          </w:tcPr>
          <w:p w14:paraId="2B06973B" w14:textId="6DED66AA"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4</w:t>
            </w:r>
          </w:p>
        </w:tc>
      </w:tr>
    </w:tbl>
    <w:p w14:paraId="3B011DD5" w14:textId="61E70196" w:rsidR="00375930" w:rsidRDefault="00BE6C1A" w:rsidP="00BE6C1A">
      <w:pPr>
        <w:pStyle w:val="Heading1"/>
      </w:pPr>
      <w:r>
        <w:t>Results</w:t>
      </w:r>
    </w:p>
    <w:p w14:paraId="370B68F2" w14:textId="6201A074" w:rsidR="00BE6C1A" w:rsidRDefault="00BE6C1A" w:rsidP="00BE6C1A">
      <w:r>
        <w:tab/>
        <w:t xml:space="preserve">In this section you will find the results of our experiments. We tested the four different sample variations in Table 1 with several different matrix sizes. Table 2 shows which of these experiments successfully converged and thus was able to find a linear line of separation between the two ‘I’ and ‘L’ classes. If an experiment failed to converge, the accuracy of the training sample set is displayed as a percentage less than 100%. This percentage represents the portion of training input samples that were successfully classified with the resulting model after 1,000 training iterations. The remaining portion of samples were incorrectly classified, and thus a linear separation line for these samples were not found. Note that the </w:t>
      </w:r>
      <w:r w:rsidRPr="00435940">
        <w:rPr>
          <w:i/>
          <w:iCs/>
        </w:rPr>
        <w:t>Sample Size</w:t>
      </w:r>
      <w:r>
        <w:t xml:space="preserve"> column in Table 2 </w:t>
      </w:r>
      <w:r w:rsidR="00435940">
        <w:t>is the sum count of</w:t>
      </w:r>
      <w:r>
        <w:t xml:space="preserve"> all ‘I’ and ‘L’ samples for that variatio</w:t>
      </w:r>
      <w:r w:rsidR="00435940">
        <w:t>n</w:t>
      </w:r>
      <w:r>
        <w:t>.</w:t>
      </w:r>
    </w:p>
    <w:p w14:paraId="5F79AB7B" w14:textId="0D0F9DE8" w:rsidR="00BE6C1A" w:rsidRPr="00BE6C1A" w:rsidRDefault="00BE6C1A" w:rsidP="00BE6C1A">
      <w:r>
        <w:tab/>
        <w:t xml:space="preserve">As shown in Table 2, all 4 sample variations were tested on matrix sizes ranging from 3x3 to 10x10. The 3x3 matrix </w:t>
      </w:r>
      <w:r w:rsidR="004D73E5">
        <w:t xml:space="preserve">and 4x4 matrix are missing some sample variations because they could not fit in the limited size of the matrix. In addition to these experiments, we tested a few larger matrix sizes ranging up to 100x100 using sample variation 1 to see if it continues to converge, which they do. In fact, sample variation 1 is the only variation that converges for every matrix size tested. This is most likely </w:t>
      </w:r>
      <w:r w:rsidR="006D45B4">
        <w:t>due</w:t>
      </w:r>
      <w:r w:rsidR="004D73E5">
        <w:t xml:space="preserve"> to the strict size restrictions for the ‘I’ and ‘L’ characters. In this sample variation, all ‘I’ and ‘L’ characters are </w:t>
      </w:r>
      <w:r w:rsidR="006D45B4">
        <w:t xml:space="preserve">exactly </w:t>
      </w:r>
      <w:r w:rsidR="004D73E5">
        <w:t>3 pixels tall, and the ‘L’ characters are all 2 pixels wide at the bottom stroke. Sample variations 2, 3, and 4 allow more differences between the individual sample matrices. These differences make it harder for the model to successfully find a linear separation line between the two classes.</w:t>
      </w:r>
    </w:p>
    <w:tbl>
      <w:tblPr>
        <w:tblStyle w:val="ListTable4-Accent6"/>
        <w:tblW w:w="0" w:type="auto"/>
        <w:tblLook w:val="04A0" w:firstRow="1" w:lastRow="0" w:firstColumn="1" w:lastColumn="0" w:noHBand="0" w:noVBand="1"/>
      </w:tblPr>
      <w:tblGrid>
        <w:gridCol w:w="1868"/>
        <w:gridCol w:w="1941"/>
        <w:gridCol w:w="1888"/>
        <w:gridCol w:w="1973"/>
        <w:gridCol w:w="1680"/>
      </w:tblGrid>
      <w:tr w:rsidR="00375930" w:rsidRPr="00375930" w14:paraId="48706935" w14:textId="77777777" w:rsidTr="00BE6C1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50" w:type="dxa"/>
            <w:gridSpan w:val="5"/>
          </w:tcPr>
          <w:p w14:paraId="645C6A8C" w14:textId="55D6B7EA" w:rsidR="00375930" w:rsidRPr="00375930" w:rsidRDefault="00375930" w:rsidP="00375930">
            <w:pPr>
              <w:jc w:val="center"/>
              <w:rPr>
                <w:rStyle w:val="Strong"/>
              </w:rPr>
            </w:pPr>
            <w:r w:rsidRPr="00375930">
              <w:rPr>
                <w:rStyle w:val="Strong"/>
              </w:rPr>
              <w:t>Table 2: Convergence Success and Training Set Accuracy</w:t>
            </w:r>
          </w:p>
        </w:tc>
      </w:tr>
      <w:tr w:rsidR="00012CE1" w:rsidRPr="00375930" w14:paraId="1E79494E" w14:textId="22786475"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F0B8B3F" w14:textId="7988C138" w:rsidR="00012CE1" w:rsidRPr="00375930" w:rsidRDefault="00012CE1" w:rsidP="00375930">
            <w:pPr>
              <w:jc w:val="center"/>
            </w:pPr>
            <w:r w:rsidRPr="00375930">
              <w:t>Matrix Size</w:t>
            </w:r>
          </w:p>
        </w:tc>
        <w:tc>
          <w:tcPr>
            <w:tcW w:w="1941" w:type="dxa"/>
          </w:tcPr>
          <w:p w14:paraId="58E9EC1E" w14:textId="1DC7E1DA"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Sample Variation</w:t>
            </w:r>
          </w:p>
        </w:tc>
        <w:tc>
          <w:tcPr>
            <w:tcW w:w="1888" w:type="dxa"/>
          </w:tcPr>
          <w:p w14:paraId="21141AE2" w14:textId="1E4A2B22"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Sample Size</w:t>
            </w:r>
          </w:p>
        </w:tc>
        <w:tc>
          <w:tcPr>
            <w:tcW w:w="1973" w:type="dxa"/>
          </w:tcPr>
          <w:p w14:paraId="1B581DBB" w14:textId="41FC186E" w:rsidR="00012CE1" w:rsidRPr="00375930" w:rsidRDefault="00012CE1" w:rsidP="00375930">
            <w:pPr>
              <w:jc w:val="center"/>
              <w:cnfStyle w:val="000000100000" w:firstRow="0" w:lastRow="0" w:firstColumn="0" w:lastColumn="0" w:oddVBand="0" w:evenVBand="0" w:oddHBand="1" w:evenHBand="0" w:firstRowFirstColumn="0" w:firstRowLastColumn="0" w:lastRowFirstColumn="0" w:lastRowLastColumn="0"/>
            </w:pPr>
            <w:r w:rsidRPr="00375930">
              <w:t>Converges</w:t>
            </w:r>
          </w:p>
        </w:tc>
        <w:tc>
          <w:tcPr>
            <w:tcW w:w="1680" w:type="dxa"/>
          </w:tcPr>
          <w:p w14:paraId="7FB29658" w14:textId="6B9FC1E2" w:rsidR="00012CE1"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 xml:space="preserve">Train </w:t>
            </w:r>
            <w:r w:rsidR="00012CE1" w:rsidRPr="00375930">
              <w:t>Accuracy</w:t>
            </w:r>
          </w:p>
        </w:tc>
      </w:tr>
      <w:tr w:rsidR="00012CE1" w:rsidRPr="00375930" w14:paraId="7181979B" w14:textId="013EB6DE" w:rsidTr="00012CE1">
        <w:tc>
          <w:tcPr>
            <w:cnfStyle w:val="001000000000" w:firstRow="0" w:lastRow="0" w:firstColumn="1" w:lastColumn="0" w:oddVBand="0" w:evenVBand="0" w:oddHBand="0" w:evenHBand="0" w:firstRowFirstColumn="0" w:firstRowLastColumn="0" w:lastRowFirstColumn="0" w:lastRowLastColumn="0"/>
            <w:tcW w:w="1868" w:type="dxa"/>
          </w:tcPr>
          <w:p w14:paraId="2DFDFBEB" w14:textId="525D6ED8" w:rsidR="00012CE1" w:rsidRPr="00375930" w:rsidRDefault="00012CE1" w:rsidP="00375930">
            <w:pPr>
              <w:jc w:val="center"/>
            </w:pPr>
            <w:r w:rsidRPr="00375930">
              <w:t>3x3</w:t>
            </w:r>
          </w:p>
        </w:tc>
        <w:tc>
          <w:tcPr>
            <w:tcW w:w="1941" w:type="dxa"/>
          </w:tcPr>
          <w:p w14:paraId="03B64443" w14:textId="45AF8CF4"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0265624F" w14:textId="7ABF4C65"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5</w:t>
            </w:r>
          </w:p>
        </w:tc>
        <w:tc>
          <w:tcPr>
            <w:tcW w:w="1973" w:type="dxa"/>
          </w:tcPr>
          <w:p w14:paraId="06792B5F" w14:textId="0AEA53E5"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5DFA10BA" w14:textId="551D8A67"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9C689E" w:rsidRPr="00375930" w14:paraId="58D265AA"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8883A88" w14:textId="3C1240DB" w:rsidR="009C689E" w:rsidRPr="00375930" w:rsidRDefault="009C689E" w:rsidP="00375930">
            <w:pPr>
              <w:jc w:val="center"/>
            </w:pPr>
            <w:r w:rsidRPr="00375930">
              <w:t>3x3</w:t>
            </w:r>
          </w:p>
        </w:tc>
        <w:tc>
          <w:tcPr>
            <w:tcW w:w="1941" w:type="dxa"/>
          </w:tcPr>
          <w:p w14:paraId="3D3A2F20" w14:textId="234EE93A"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888" w:type="dxa"/>
          </w:tcPr>
          <w:p w14:paraId="7C2EAF8B" w14:textId="2DDBAECE"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17</w:t>
            </w:r>
          </w:p>
        </w:tc>
        <w:tc>
          <w:tcPr>
            <w:tcW w:w="1973" w:type="dxa"/>
          </w:tcPr>
          <w:p w14:paraId="26116E4B" w14:textId="1D8741D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05C10466" w14:textId="39A826F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012CE1" w:rsidRPr="00375930" w14:paraId="319F5D29" w14:textId="5D60A49C" w:rsidTr="00012CE1">
        <w:tc>
          <w:tcPr>
            <w:cnfStyle w:val="001000000000" w:firstRow="0" w:lastRow="0" w:firstColumn="1" w:lastColumn="0" w:oddVBand="0" w:evenVBand="0" w:oddHBand="0" w:evenHBand="0" w:firstRowFirstColumn="0" w:firstRowLastColumn="0" w:lastRowFirstColumn="0" w:lastRowLastColumn="0"/>
            <w:tcW w:w="1868" w:type="dxa"/>
          </w:tcPr>
          <w:p w14:paraId="13A1F9B5" w14:textId="3ECB4FCE" w:rsidR="00012CE1" w:rsidRPr="00375930" w:rsidRDefault="009C689E" w:rsidP="00375930">
            <w:pPr>
              <w:jc w:val="center"/>
            </w:pPr>
            <w:r w:rsidRPr="00375930">
              <w:t>4x4</w:t>
            </w:r>
          </w:p>
        </w:tc>
        <w:tc>
          <w:tcPr>
            <w:tcW w:w="1941" w:type="dxa"/>
          </w:tcPr>
          <w:p w14:paraId="47F54861" w14:textId="4BEE4451"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27E690D9" w14:textId="5CB7826E"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14</w:t>
            </w:r>
          </w:p>
        </w:tc>
        <w:tc>
          <w:tcPr>
            <w:tcW w:w="1973" w:type="dxa"/>
          </w:tcPr>
          <w:p w14:paraId="534FA5FB" w14:textId="68336F3C"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5F97CF55" w14:textId="0B1D7915" w:rsidR="00012CE1"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9C689E" w:rsidRPr="00375930" w14:paraId="2203B3EB"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155ECBF" w14:textId="0E2646EA" w:rsidR="009C689E" w:rsidRPr="00375930" w:rsidRDefault="009C689E" w:rsidP="00375930">
            <w:pPr>
              <w:jc w:val="center"/>
            </w:pPr>
            <w:r w:rsidRPr="00375930">
              <w:t>4x4</w:t>
            </w:r>
          </w:p>
        </w:tc>
        <w:tc>
          <w:tcPr>
            <w:tcW w:w="1941" w:type="dxa"/>
          </w:tcPr>
          <w:p w14:paraId="08683C7F" w14:textId="6D7B2EA9"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w:t>
            </w:r>
          </w:p>
        </w:tc>
        <w:tc>
          <w:tcPr>
            <w:tcW w:w="1888" w:type="dxa"/>
          </w:tcPr>
          <w:p w14:paraId="21E59733" w14:textId="5E51A3E2"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45</w:t>
            </w:r>
          </w:p>
        </w:tc>
        <w:tc>
          <w:tcPr>
            <w:tcW w:w="1973" w:type="dxa"/>
          </w:tcPr>
          <w:p w14:paraId="7FE648CE" w14:textId="5CF3EC01"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4083F967" w14:textId="05EB83C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84.4%</w:t>
            </w:r>
          </w:p>
        </w:tc>
      </w:tr>
      <w:tr w:rsidR="009C689E" w:rsidRPr="00375930" w14:paraId="6042996E"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255E7F3E" w14:textId="3627733B" w:rsidR="009C689E" w:rsidRPr="00375930" w:rsidRDefault="009C689E" w:rsidP="00375930">
            <w:pPr>
              <w:jc w:val="center"/>
            </w:pPr>
            <w:r w:rsidRPr="00375930">
              <w:t>4x4</w:t>
            </w:r>
          </w:p>
        </w:tc>
        <w:tc>
          <w:tcPr>
            <w:tcW w:w="1941" w:type="dxa"/>
          </w:tcPr>
          <w:p w14:paraId="35442772" w14:textId="227C7055"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3</w:t>
            </w:r>
          </w:p>
        </w:tc>
        <w:tc>
          <w:tcPr>
            <w:tcW w:w="1888" w:type="dxa"/>
          </w:tcPr>
          <w:p w14:paraId="12AA038E" w14:textId="3F6CD16D"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27</w:t>
            </w:r>
          </w:p>
        </w:tc>
        <w:tc>
          <w:tcPr>
            <w:tcW w:w="1973" w:type="dxa"/>
          </w:tcPr>
          <w:p w14:paraId="1F570879" w14:textId="3E2701BA"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68ECD209" w14:textId="08D3B435"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9C689E" w:rsidRPr="00375930" w14:paraId="4AEAF441"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D536AD6" w14:textId="5890F2BF" w:rsidR="009C689E" w:rsidRPr="00375930" w:rsidRDefault="009C689E" w:rsidP="00375930">
            <w:pPr>
              <w:jc w:val="center"/>
            </w:pPr>
            <w:r w:rsidRPr="00375930">
              <w:t>5x5</w:t>
            </w:r>
          </w:p>
        </w:tc>
        <w:tc>
          <w:tcPr>
            <w:tcW w:w="1941" w:type="dxa"/>
          </w:tcPr>
          <w:p w14:paraId="4436583A" w14:textId="4BBD6A1E"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73E383A8" w14:textId="6B5D555A"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27</w:t>
            </w:r>
          </w:p>
        </w:tc>
        <w:tc>
          <w:tcPr>
            <w:tcW w:w="1973" w:type="dxa"/>
          </w:tcPr>
          <w:p w14:paraId="7A3EB505" w14:textId="40BB752B"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2B37DB9" w14:textId="22709B0D"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9C689E" w:rsidRPr="00375930" w14:paraId="02A5D0D8"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B707BCD" w14:textId="63B13AF6" w:rsidR="009C689E" w:rsidRPr="00375930" w:rsidRDefault="009C689E" w:rsidP="00375930">
            <w:pPr>
              <w:jc w:val="center"/>
            </w:pPr>
            <w:r w:rsidRPr="00375930">
              <w:t>5x5</w:t>
            </w:r>
          </w:p>
        </w:tc>
        <w:tc>
          <w:tcPr>
            <w:tcW w:w="1941" w:type="dxa"/>
          </w:tcPr>
          <w:p w14:paraId="054A3C98" w14:textId="212FDB57"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0C0353E3" w14:textId="1200C208"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81</w:t>
            </w:r>
          </w:p>
        </w:tc>
        <w:tc>
          <w:tcPr>
            <w:tcW w:w="1973" w:type="dxa"/>
          </w:tcPr>
          <w:p w14:paraId="76B5D592" w14:textId="6F777D43"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38CF4564" w14:textId="372C063F" w:rsidR="009C689E" w:rsidRPr="00375930" w:rsidRDefault="009C689E" w:rsidP="00375930">
            <w:pPr>
              <w:jc w:val="center"/>
              <w:cnfStyle w:val="000000000000" w:firstRow="0" w:lastRow="0" w:firstColumn="0" w:lastColumn="0" w:oddVBand="0" w:evenVBand="0" w:oddHBand="0" w:evenHBand="0" w:firstRowFirstColumn="0" w:firstRowLastColumn="0" w:lastRowFirstColumn="0" w:lastRowLastColumn="0"/>
            </w:pPr>
            <w:r w:rsidRPr="00375930">
              <w:t>81.4%</w:t>
            </w:r>
          </w:p>
        </w:tc>
      </w:tr>
      <w:tr w:rsidR="009C689E" w:rsidRPr="00375930" w14:paraId="4E8D28F4"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58D0BAA" w14:textId="42421885" w:rsidR="009C689E" w:rsidRPr="00375930" w:rsidRDefault="009C689E" w:rsidP="00375930">
            <w:pPr>
              <w:jc w:val="center"/>
            </w:pPr>
            <w:r w:rsidRPr="00375930">
              <w:t>5x5</w:t>
            </w:r>
          </w:p>
        </w:tc>
        <w:tc>
          <w:tcPr>
            <w:tcW w:w="1941" w:type="dxa"/>
          </w:tcPr>
          <w:p w14:paraId="4F056421" w14:textId="7CB37CC8" w:rsidR="009C689E" w:rsidRPr="00375930" w:rsidRDefault="009C689E"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1CDF2AFE" w14:textId="0A40FC72" w:rsidR="009C689E"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59</w:t>
            </w:r>
          </w:p>
        </w:tc>
        <w:tc>
          <w:tcPr>
            <w:tcW w:w="1973" w:type="dxa"/>
          </w:tcPr>
          <w:p w14:paraId="3881266B" w14:textId="31A13B1B" w:rsidR="009C689E"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4DABB009" w14:textId="40745898" w:rsidR="009C689E"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5D4470" w:rsidRPr="00375930" w14:paraId="270C64C9"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39F3711" w14:textId="057B5B08" w:rsidR="005D4470" w:rsidRPr="00375930" w:rsidRDefault="005D4470" w:rsidP="00375930">
            <w:pPr>
              <w:jc w:val="center"/>
            </w:pPr>
            <w:r w:rsidRPr="00375930">
              <w:t>5x5</w:t>
            </w:r>
          </w:p>
        </w:tc>
        <w:tc>
          <w:tcPr>
            <w:tcW w:w="1941" w:type="dxa"/>
          </w:tcPr>
          <w:p w14:paraId="1E1067E9" w14:textId="6860003F"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766F1C39" w14:textId="15558AF8"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83</w:t>
            </w:r>
          </w:p>
        </w:tc>
        <w:tc>
          <w:tcPr>
            <w:tcW w:w="1973" w:type="dxa"/>
          </w:tcPr>
          <w:p w14:paraId="1F9ABAF5" w14:textId="22EDFE2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0E031369" w14:textId="54E02676"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5D4470" w:rsidRPr="00375930" w14:paraId="77A14068"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619FC63" w14:textId="2D8081F3" w:rsidR="005D4470" w:rsidRPr="00375930" w:rsidRDefault="005D4470" w:rsidP="00375930">
            <w:pPr>
              <w:jc w:val="center"/>
            </w:pPr>
            <w:r w:rsidRPr="00375930">
              <w:t>6x6</w:t>
            </w:r>
          </w:p>
        </w:tc>
        <w:tc>
          <w:tcPr>
            <w:tcW w:w="1941" w:type="dxa"/>
          </w:tcPr>
          <w:p w14:paraId="7DF42F23" w14:textId="36061F78"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1BC1555E" w14:textId="186C99D6"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44</w:t>
            </w:r>
          </w:p>
        </w:tc>
        <w:tc>
          <w:tcPr>
            <w:tcW w:w="1973" w:type="dxa"/>
          </w:tcPr>
          <w:p w14:paraId="62F4B02B" w14:textId="48F4E5D6"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6017443A" w14:textId="0EB27D9C"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5D4470" w:rsidRPr="00375930" w14:paraId="3407909B"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31F95A3" w14:textId="081184EC" w:rsidR="005D4470" w:rsidRPr="00375930" w:rsidRDefault="005D4470" w:rsidP="00375930">
            <w:pPr>
              <w:jc w:val="center"/>
            </w:pPr>
            <w:r w:rsidRPr="00375930">
              <w:t>6x6</w:t>
            </w:r>
          </w:p>
        </w:tc>
        <w:tc>
          <w:tcPr>
            <w:tcW w:w="1941" w:type="dxa"/>
          </w:tcPr>
          <w:p w14:paraId="4DBC8AAC" w14:textId="23250C08"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5520B702" w14:textId="719B081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134</w:t>
            </w:r>
          </w:p>
        </w:tc>
        <w:tc>
          <w:tcPr>
            <w:tcW w:w="1973" w:type="dxa"/>
          </w:tcPr>
          <w:p w14:paraId="6319AF5A" w14:textId="138338A3"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6B68F18D" w14:textId="2EF87043"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84.3%</w:t>
            </w:r>
          </w:p>
        </w:tc>
      </w:tr>
      <w:tr w:rsidR="005D4470" w:rsidRPr="00375930" w14:paraId="20210578"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49C117B" w14:textId="560A9ED2" w:rsidR="005D4470" w:rsidRPr="00375930" w:rsidRDefault="005D4470" w:rsidP="00375930">
            <w:pPr>
              <w:jc w:val="center"/>
            </w:pPr>
            <w:r w:rsidRPr="00375930">
              <w:lastRenderedPageBreak/>
              <w:t>6x6</w:t>
            </w:r>
          </w:p>
        </w:tc>
        <w:tc>
          <w:tcPr>
            <w:tcW w:w="1941" w:type="dxa"/>
          </w:tcPr>
          <w:p w14:paraId="6257614A" w14:textId="707BB115"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4D3C4A45" w14:textId="499F292F"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104</w:t>
            </w:r>
          </w:p>
        </w:tc>
        <w:tc>
          <w:tcPr>
            <w:tcW w:w="1973" w:type="dxa"/>
          </w:tcPr>
          <w:p w14:paraId="1CFA129C" w14:textId="4CFF1659"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40A8A078" w14:textId="23F78053"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88.5%</w:t>
            </w:r>
          </w:p>
        </w:tc>
      </w:tr>
      <w:tr w:rsidR="005D4470" w:rsidRPr="00375930" w14:paraId="7BE6635F"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89B5020" w14:textId="66A8265A" w:rsidR="005D4470" w:rsidRPr="00375930" w:rsidRDefault="005D4470" w:rsidP="00375930">
            <w:pPr>
              <w:jc w:val="center"/>
            </w:pPr>
            <w:r w:rsidRPr="00375930">
              <w:t>6x6</w:t>
            </w:r>
          </w:p>
        </w:tc>
        <w:tc>
          <w:tcPr>
            <w:tcW w:w="1941" w:type="dxa"/>
          </w:tcPr>
          <w:p w14:paraId="295DCD85" w14:textId="27FD3F4C"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0EA21E64" w14:textId="084738B9"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158</w:t>
            </w:r>
          </w:p>
        </w:tc>
        <w:tc>
          <w:tcPr>
            <w:tcW w:w="1973" w:type="dxa"/>
          </w:tcPr>
          <w:p w14:paraId="7C74A935" w14:textId="52E538F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228C5004" w14:textId="40A720F5"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81.7%</w:t>
            </w:r>
          </w:p>
        </w:tc>
      </w:tr>
      <w:tr w:rsidR="005D4470" w:rsidRPr="00375930" w14:paraId="0B60F228"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0ACE37B8" w14:textId="3FB8A2B7" w:rsidR="005D4470" w:rsidRPr="00375930" w:rsidRDefault="005D4470" w:rsidP="00375930">
            <w:pPr>
              <w:jc w:val="center"/>
            </w:pPr>
            <w:r w:rsidRPr="00375930">
              <w:t>7x7</w:t>
            </w:r>
          </w:p>
        </w:tc>
        <w:tc>
          <w:tcPr>
            <w:tcW w:w="1941" w:type="dxa"/>
          </w:tcPr>
          <w:p w14:paraId="243C45E4" w14:textId="294720D9"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37521093" w14:textId="7E5C28B3"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65</w:t>
            </w:r>
          </w:p>
        </w:tc>
        <w:tc>
          <w:tcPr>
            <w:tcW w:w="1973" w:type="dxa"/>
          </w:tcPr>
          <w:p w14:paraId="62529B96" w14:textId="0A99A4B9"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1627AE93" w14:textId="05305B85"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5D4470" w:rsidRPr="00375930" w14:paraId="07C10E42"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4BAAC197" w14:textId="1313D1C3" w:rsidR="005D4470" w:rsidRPr="00375930" w:rsidRDefault="005D4470" w:rsidP="00375930">
            <w:pPr>
              <w:jc w:val="center"/>
            </w:pPr>
            <w:r w:rsidRPr="00375930">
              <w:t>7x7</w:t>
            </w:r>
          </w:p>
        </w:tc>
        <w:tc>
          <w:tcPr>
            <w:tcW w:w="1941" w:type="dxa"/>
          </w:tcPr>
          <w:p w14:paraId="70D194EB" w14:textId="7A62E500"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334AFE1F" w14:textId="602C618E"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193</w:t>
            </w:r>
          </w:p>
        </w:tc>
        <w:tc>
          <w:tcPr>
            <w:tcW w:w="1973" w:type="dxa"/>
          </w:tcPr>
          <w:p w14:paraId="5F03C3C0" w14:textId="2D6E06CE"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2E798A72" w14:textId="431F2C8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82.9%</w:t>
            </w:r>
          </w:p>
        </w:tc>
      </w:tr>
      <w:tr w:rsidR="005D4470" w:rsidRPr="00375930" w14:paraId="7C641275"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9FB00B3" w14:textId="1DB5B92D" w:rsidR="005D4470" w:rsidRPr="00375930" w:rsidRDefault="005D4470" w:rsidP="00375930">
            <w:pPr>
              <w:jc w:val="center"/>
            </w:pPr>
            <w:r w:rsidRPr="00375930">
              <w:t>7x7</w:t>
            </w:r>
          </w:p>
        </w:tc>
        <w:tc>
          <w:tcPr>
            <w:tcW w:w="1941" w:type="dxa"/>
          </w:tcPr>
          <w:p w14:paraId="3D569E8E" w14:textId="5F8DC2B2"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3F0D8B06" w14:textId="0D13E127"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160</w:t>
            </w:r>
          </w:p>
        </w:tc>
        <w:tc>
          <w:tcPr>
            <w:tcW w:w="1973" w:type="dxa"/>
          </w:tcPr>
          <w:p w14:paraId="059B2C11" w14:textId="0505938B"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2CF63536" w14:textId="33BD1DD6" w:rsidR="005D4470" w:rsidRPr="00375930" w:rsidRDefault="005D4470" w:rsidP="00375930">
            <w:pPr>
              <w:jc w:val="center"/>
              <w:cnfStyle w:val="000000100000" w:firstRow="0" w:lastRow="0" w:firstColumn="0" w:lastColumn="0" w:oddVBand="0" w:evenVBand="0" w:oddHBand="1" w:evenHBand="0" w:firstRowFirstColumn="0" w:firstRowLastColumn="0" w:lastRowFirstColumn="0" w:lastRowLastColumn="0"/>
            </w:pPr>
            <w:r w:rsidRPr="00375930">
              <w:t>85.6%</w:t>
            </w:r>
          </w:p>
        </w:tc>
      </w:tr>
      <w:tr w:rsidR="005D4470" w:rsidRPr="00375930" w14:paraId="49AD3987"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2CDE027" w14:textId="4FC6EA7D" w:rsidR="005D4470" w:rsidRPr="00375930" w:rsidRDefault="005D4470" w:rsidP="00375930">
            <w:pPr>
              <w:jc w:val="center"/>
            </w:pPr>
            <w:r w:rsidRPr="00375930">
              <w:t>7x7</w:t>
            </w:r>
          </w:p>
        </w:tc>
        <w:tc>
          <w:tcPr>
            <w:tcW w:w="1941" w:type="dxa"/>
          </w:tcPr>
          <w:p w14:paraId="3F1D0951" w14:textId="1D1EA723"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57FB3766" w14:textId="32E29AD6"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257</w:t>
            </w:r>
          </w:p>
        </w:tc>
        <w:tc>
          <w:tcPr>
            <w:tcW w:w="1973" w:type="dxa"/>
          </w:tcPr>
          <w:p w14:paraId="5B892F20" w14:textId="4BF0636B" w:rsidR="005D4470" w:rsidRPr="00375930" w:rsidRDefault="005D4470"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38E1CE1E" w14:textId="174B9546" w:rsidR="005D4470"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79.0%</w:t>
            </w:r>
          </w:p>
        </w:tc>
      </w:tr>
      <w:tr w:rsidR="00E44408" w:rsidRPr="00375930" w14:paraId="792EB5D6"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418AAF7" w14:textId="793F2FBD" w:rsidR="00E44408" w:rsidRPr="00375930" w:rsidRDefault="00E44408" w:rsidP="00375930">
            <w:pPr>
              <w:jc w:val="center"/>
            </w:pPr>
            <w:r w:rsidRPr="00375930">
              <w:t>8x8</w:t>
            </w:r>
          </w:p>
        </w:tc>
        <w:tc>
          <w:tcPr>
            <w:tcW w:w="1941" w:type="dxa"/>
          </w:tcPr>
          <w:p w14:paraId="5163BAC5" w14:textId="08176052"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7A00E6C3" w14:textId="66F2F45A"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88</w:t>
            </w:r>
          </w:p>
        </w:tc>
        <w:tc>
          <w:tcPr>
            <w:tcW w:w="1973" w:type="dxa"/>
          </w:tcPr>
          <w:p w14:paraId="0FA1C6D2" w14:textId="7C1B0EE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4C55230E" w14:textId="3C19143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E44408" w:rsidRPr="00375930" w14:paraId="19C81DC4"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240669AB" w14:textId="2C3FBC20" w:rsidR="00E44408" w:rsidRPr="00375930" w:rsidRDefault="00E44408" w:rsidP="00375930">
            <w:pPr>
              <w:jc w:val="center"/>
            </w:pPr>
            <w:r w:rsidRPr="00375930">
              <w:t>8x8</w:t>
            </w:r>
          </w:p>
        </w:tc>
        <w:tc>
          <w:tcPr>
            <w:tcW w:w="1941" w:type="dxa"/>
          </w:tcPr>
          <w:p w14:paraId="25107839" w14:textId="2420D811"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03E0F7E8" w14:textId="027DB631"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267</w:t>
            </w:r>
          </w:p>
        </w:tc>
        <w:tc>
          <w:tcPr>
            <w:tcW w:w="1973" w:type="dxa"/>
          </w:tcPr>
          <w:p w14:paraId="6893208C" w14:textId="77A92AC2"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6F548D92" w14:textId="6E931367"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81.2%</w:t>
            </w:r>
          </w:p>
        </w:tc>
      </w:tr>
      <w:tr w:rsidR="00E44408" w:rsidRPr="00375930" w14:paraId="73AF6652"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8DC87E9" w14:textId="1E2EA0CA" w:rsidR="00E44408" w:rsidRPr="00375930" w:rsidRDefault="00E44408" w:rsidP="00375930">
            <w:pPr>
              <w:jc w:val="center"/>
            </w:pPr>
            <w:r w:rsidRPr="00375930">
              <w:t>8x8</w:t>
            </w:r>
          </w:p>
        </w:tc>
        <w:tc>
          <w:tcPr>
            <w:tcW w:w="1941" w:type="dxa"/>
          </w:tcPr>
          <w:p w14:paraId="1F56D268" w14:textId="7DDB3ACC"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60D2B4AC" w14:textId="1A4163A0"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228</w:t>
            </w:r>
          </w:p>
        </w:tc>
        <w:tc>
          <w:tcPr>
            <w:tcW w:w="1973" w:type="dxa"/>
          </w:tcPr>
          <w:p w14:paraId="0E6A22F9" w14:textId="293C3D80"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18CC60EF" w14:textId="70F2B6A6"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89.9%</w:t>
            </w:r>
          </w:p>
        </w:tc>
      </w:tr>
      <w:tr w:rsidR="00E44408" w:rsidRPr="00375930" w14:paraId="20C55986"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73447F4D" w14:textId="2D09047F" w:rsidR="00E44408" w:rsidRPr="00375930" w:rsidRDefault="00E44408" w:rsidP="00375930">
            <w:pPr>
              <w:jc w:val="center"/>
            </w:pPr>
            <w:r w:rsidRPr="00375930">
              <w:t>8x8</w:t>
            </w:r>
          </w:p>
        </w:tc>
        <w:tc>
          <w:tcPr>
            <w:tcW w:w="1941" w:type="dxa"/>
          </w:tcPr>
          <w:p w14:paraId="25D4AA8E" w14:textId="4DFE54C7"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6A9FCD8B" w14:textId="6F99363C"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367</w:t>
            </w:r>
          </w:p>
        </w:tc>
        <w:tc>
          <w:tcPr>
            <w:tcW w:w="1973" w:type="dxa"/>
          </w:tcPr>
          <w:p w14:paraId="0F9D4409" w14:textId="00A0FC0A"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1F47CE62" w14:textId="4112841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81.2%</w:t>
            </w:r>
          </w:p>
        </w:tc>
      </w:tr>
      <w:tr w:rsidR="00E44408" w:rsidRPr="00375930" w14:paraId="1A800063"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F395CFF" w14:textId="685F2F27" w:rsidR="00E44408" w:rsidRPr="00375930" w:rsidRDefault="00E44408" w:rsidP="00375930">
            <w:pPr>
              <w:jc w:val="center"/>
            </w:pPr>
            <w:r w:rsidRPr="00375930">
              <w:t>9x9</w:t>
            </w:r>
          </w:p>
        </w:tc>
        <w:tc>
          <w:tcPr>
            <w:tcW w:w="1941" w:type="dxa"/>
          </w:tcPr>
          <w:p w14:paraId="66B17DE6" w14:textId="26A0E2AE"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4237C389" w14:textId="0D7968EB"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118</w:t>
            </w:r>
          </w:p>
        </w:tc>
        <w:tc>
          <w:tcPr>
            <w:tcW w:w="1973" w:type="dxa"/>
          </w:tcPr>
          <w:p w14:paraId="70553695" w14:textId="0F8EF1C1"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101BEDD7" w14:textId="33D6AD97"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E44408" w:rsidRPr="00375930" w14:paraId="75F3A217"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7BB22C1" w14:textId="446ACB6C" w:rsidR="00E44408" w:rsidRPr="00375930" w:rsidRDefault="00E44408" w:rsidP="00375930">
            <w:pPr>
              <w:jc w:val="center"/>
            </w:pPr>
            <w:r w:rsidRPr="00375930">
              <w:t>9x9</w:t>
            </w:r>
          </w:p>
        </w:tc>
        <w:tc>
          <w:tcPr>
            <w:tcW w:w="1941" w:type="dxa"/>
          </w:tcPr>
          <w:p w14:paraId="113131DD" w14:textId="500ABFD5"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2752A668" w14:textId="339085A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346</w:t>
            </w:r>
          </w:p>
        </w:tc>
        <w:tc>
          <w:tcPr>
            <w:tcW w:w="1973" w:type="dxa"/>
          </w:tcPr>
          <w:p w14:paraId="28C6A352" w14:textId="163E62E4"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67745BD3" w14:textId="51BDF8BC"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86.7%</w:t>
            </w:r>
          </w:p>
        </w:tc>
      </w:tr>
      <w:tr w:rsidR="00E44408" w:rsidRPr="00375930" w14:paraId="5802E377"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71F6809" w14:textId="37D35779" w:rsidR="00E44408" w:rsidRPr="00375930" w:rsidRDefault="00E44408" w:rsidP="00375930">
            <w:pPr>
              <w:jc w:val="center"/>
            </w:pPr>
            <w:r w:rsidRPr="00375930">
              <w:t>9x9</w:t>
            </w:r>
          </w:p>
        </w:tc>
        <w:tc>
          <w:tcPr>
            <w:tcW w:w="1941" w:type="dxa"/>
          </w:tcPr>
          <w:p w14:paraId="6AE7127C" w14:textId="41CF820B"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3DBD0A7F" w14:textId="2CD6B4A5"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300</w:t>
            </w:r>
          </w:p>
        </w:tc>
        <w:tc>
          <w:tcPr>
            <w:tcW w:w="1973" w:type="dxa"/>
          </w:tcPr>
          <w:p w14:paraId="18486FE6" w14:textId="0D5A1982"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2DF98227" w14:textId="709D7897"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84.7</w:t>
            </w:r>
            <w:r w:rsidR="00265AD3" w:rsidRPr="00375930">
              <w:t>%</w:t>
            </w:r>
          </w:p>
        </w:tc>
      </w:tr>
      <w:tr w:rsidR="00E44408" w:rsidRPr="00375930" w14:paraId="4F309EDD"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481B1F44" w14:textId="159BC56C" w:rsidR="00E44408" w:rsidRPr="00375930" w:rsidRDefault="00E44408" w:rsidP="00375930">
            <w:pPr>
              <w:jc w:val="center"/>
            </w:pPr>
            <w:r w:rsidRPr="00375930">
              <w:t>9x9</w:t>
            </w:r>
          </w:p>
        </w:tc>
        <w:tc>
          <w:tcPr>
            <w:tcW w:w="1941" w:type="dxa"/>
          </w:tcPr>
          <w:p w14:paraId="538B5496" w14:textId="13F1761C"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2338D303" w14:textId="14716D1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517</w:t>
            </w:r>
          </w:p>
        </w:tc>
        <w:tc>
          <w:tcPr>
            <w:tcW w:w="1973" w:type="dxa"/>
          </w:tcPr>
          <w:p w14:paraId="5603EFBB" w14:textId="0DF42D52"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7010CA5F" w14:textId="589F416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79.9</w:t>
            </w:r>
            <w:r w:rsidR="00265AD3" w:rsidRPr="00375930">
              <w:t>%</w:t>
            </w:r>
          </w:p>
        </w:tc>
      </w:tr>
      <w:tr w:rsidR="00E44408" w:rsidRPr="00375930" w14:paraId="224934ED"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F69D739" w14:textId="1E7568E0" w:rsidR="00E44408" w:rsidRPr="00375930" w:rsidRDefault="00E44408" w:rsidP="00375930">
            <w:pPr>
              <w:jc w:val="center"/>
            </w:pPr>
            <w:r w:rsidRPr="00375930">
              <w:t>10x10</w:t>
            </w:r>
          </w:p>
        </w:tc>
        <w:tc>
          <w:tcPr>
            <w:tcW w:w="1941" w:type="dxa"/>
          </w:tcPr>
          <w:p w14:paraId="3A726F4A" w14:textId="19450D01"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53242B98" w14:textId="1CD76C4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148</w:t>
            </w:r>
          </w:p>
        </w:tc>
        <w:tc>
          <w:tcPr>
            <w:tcW w:w="1973" w:type="dxa"/>
          </w:tcPr>
          <w:p w14:paraId="2DA94B86" w14:textId="196DE9D9"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2C31D55" w14:textId="0AFF3044" w:rsidR="00E44408" w:rsidRPr="00375930" w:rsidRDefault="00E44408"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E44408" w:rsidRPr="00375930" w14:paraId="1E54BCB9"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589C419B" w14:textId="5D0142BB" w:rsidR="00E44408" w:rsidRPr="00375930" w:rsidRDefault="00E44408" w:rsidP="00375930">
            <w:pPr>
              <w:jc w:val="center"/>
            </w:pPr>
            <w:r w:rsidRPr="00375930">
              <w:t>10x10</w:t>
            </w:r>
          </w:p>
        </w:tc>
        <w:tc>
          <w:tcPr>
            <w:tcW w:w="1941" w:type="dxa"/>
          </w:tcPr>
          <w:p w14:paraId="7D8DCD9E" w14:textId="1469EF5B"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88" w:type="dxa"/>
          </w:tcPr>
          <w:p w14:paraId="44161F55" w14:textId="6A6D66DD"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436</w:t>
            </w:r>
          </w:p>
        </w:tc>
        <w:tc>
          <w:tcPr>
            <w:tcW w:w="1973" w:type="dxa"/>
          </w:tcPr>
          <w:p w14:paraId="1FBCE050" w14:textId="3CE73E5D" w:rsidR="00E44408" w:rsidRPr="00375930" w:rsidRDefault="00E44408"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2BF62E23" w14:textId="41E711B6" w:rsidR="00E44408"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83.5%</w:t>
            </w:r>
          </w:p>
        </w:tc>
      </w:tr>
      <w:tr w:rsidR="00265AD3" w:rsidRPr="00375930" w14:paraId="39AC7B5B"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B00BD7F" w14:textId="39E45139" w:rsidR="00265AD3" w:rsidRPr="00375930" w:rsidRDefault="00265AD3" w:rsidP="00375930">
            <w:pPr>
              <w:jc w:val="center"/>
            </w:pPr>
            <w:r w:rsidRPr="00375930">
              <w:t>10x10</w:t>
            </w:r>
          </w:p>
        </w:tc>
        <w:tc>
          <w:tcPr>
            <w:tcW w:w="1941" w:type="dxa"/>
          </w:tcPr>
          <w:p w14:paraId="26728908" w14:textId="070CC6FC"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88" w:type="dxa"/>
          </w:tcPr>
          <w:p w14:paraId="12FFADDC" w14:textId="727E86BE"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382</w:t>
            </w:r>
          </w:p>
        </w:tc>
        <w:tc>
          <w:tcPr>
            <w:tcW w:w="1973" w:type="dxa"/>
          </w:tcPr>
          <w:p w14:paraId="75BD7C01" w14:textId="66F1E9F4"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No</w:t>
            </w:r>
          </w:p>
        </w:tc>
        <w:tc>
          <w:tcPr>
            <w:tcW w:w="1680" w:type="dxa"/>
          </w:tcPr>
          <w:p w14:paraId="014B1D37" w14:textId="6B127892"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85.1%</w:t>
            </w:r>
          </w:p>
        </w:tc>
      </w:tr>
      <w:tr w:rsidR="00265AD3" w:rsidRPr="00375930" w14:paraId="23BCF670"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68284A1C" w14:textId="3A889310" w:rsidR="00265AD3" w:rsidRPr="00375930" w:rsidRDefault="00265AD3" w:rsidP="00375930">
            <w:pPr>
              <w:jc w:val="center"/>
            </w:pPr>
            <w:r w:rsidRPr="00375930">
              <w:t>10x10</w:t>
            </w:r>
          </w:p>
        </w:tc>
        <w:tc>
          <w:tcPr>
            <w:tcW w:w="1941" w:type="dxa"/>
          </w:tcPr>
          <w:p w14:paraId="6CB006E2" w14:textId="247EA980"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88" w:type="dxa"/>
          </w:tcPr>
          <w:p w14:paraId="38050FD4" w14:textId="2BD1DC92"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661</w:t>
            </w:r>
          </w:p>
        </w:tc>
        <w:tc>
          <w:tcPr>
            <w:tcW w:w="1973" w:type="dxa"/>
          </w:tcPr>
          <w:p w14:paraId="353CF815" w14:textId="14B48FCD"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No</w:t>
            </w:r>
          </w:p>
        </w:tc>
        <w:tc>
          <w:tcPr>
            <w:tcW w:w="1680" w:type="dxa"/>
          </w:tcPr>
          <w:p w14:paraId="7F05FCB7" w14:textId="28B6E0E0"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80.8%</w:t>
            </w:r>
          </w:p>
        </w:tc>
      </w:tr>
      <w:tr w:rsidR="00265AD3" w:rsidRPr="00375930" w14:paraId="02DE8682"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E9A279E" w14:textId="58768D3D" w:rsidR="00265AD3" w:rsidRPr="00375930" w:rsidRDefault="00265AD3" w:rsidP="00375930">
            <w:pPr>
              <w:jc w:val="center"/>
            </w:pPr>
            <w:r w:rsidRPr="00375930">
              <w:t>15x15</w:t>
            </w:r>
          </w:p>
        </w:tc>
        <w:tc>
          <w:tcPr>
            <w:tcW w:w="1941" w:type="dxa"/>
          </w:tcPr>
          <w:p w14:paraId="7AEEC92A" w14:textId="57155100"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35A83856" w14:textId="6A0004F5"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374</w:t>
            </w:r>
          </w:p>
        </w:tc>
        <w:tc>
          <w:tcPr>
            <w:tcW w:w="1973" w:type="dxa"/>
          </w:tcPr>
          <w:p w14:paraId="1185FA43" w14:textId="51B5DCD7"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BDE8699" w14:textId="02257EF9"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265AD3" w:rsidRPr="00375930" w14:paraId="685FC7BC"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22EC52D2" w14:textId="331CE6F7" w:rsidR="00265AD3" w:rsidRPr="00375930" w:rsidRDefault="00265AD3" w:rsidP="00375930">
            <w:pPr>
              <w:jc w:val="center"/>
            </w:pPr>
            <w:r w:rsidRPr="00375930">
              <w:t>20x20</w:t>
            </w:r>
          </w:p>
        </w:tc>
        <w:tc>
          <w:tcPr>
            <w:tcW w:w="1941" w:type="dxa"/>
          </w:tcPr>
          <w:p w14:paraId="5F31F89C" w14:textId="76D55D1B"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1B1B6CF7" w14:textId="6932CE43"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686</w:t>
            </w:r>
          </w:p>
        </w:tc>
        <w:tc>
          <w:tcPr>
            <w:tcW w:w="1973" w:type="dxa"/>
          </w:tcPr>
          <w:p w14:paraId="062FEF9D" w14:textId="363A5F53"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78081021" w14:textId="36D8353A"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265AD3" w:rsidRPr="00375930" w14:paraId="0455428C"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5D4BB76" w14:textId="7F643283" w:rsidR="00265AD3" w:rsidRPr="00375930" w:rsidRDefault="00265AD3" w:rsidP="00375930">
            <w:pPr>
              <w:jc w:val="center"/>
            </w:pPr>
            <w:r w:rsidRPr="00375930">
              <w:t>25x25</w:t>
            </w:r>
          </w:p>
        </w:tc>
        <w:tc>
          <w:tcPr>
            <w:tcW w:w="1941" w:type="dxa"/>
          </w:tcPr>
          <w:p w14:paraId="7D2890E1" w14:textId="41F2B769"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184B010D" w14:textId="06D2D845"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1059</w:t>
            </w:r>
          </w:p>
        </w:tc>
        <w:tc>
          <w:tcPr>
            <w:tcW w:w="1973" w:type="dxa"/>
          </w:tcPr>
          <w:p w14:paraId="10740633" w14:textId="52AB8F21"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4E1E8807" w14:textId="70E49B66"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265AD3" w:rsidRPr="00375930" w14:paraId="527A803B"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1F48C039" w14:textId="1977FD1F" w:rsidR="00265AD3" w:rsidRPr="00375930" w:rsidRDefault="00265AD3" w:rsidP="00375930">
            <w:pPr>
              <w:jc w:val="center"/>
            </w:pPr>
            <w:r w:rsidRPr="00375930">
              <w:t>30x30</w:t>
            </w:r>
          </w:p>
        </w:tc>
        <w:tc>
          <w:tcPr>
            <w:tcW w:w="1941" w:type="dxa"/>
          </w:tcPr>
          <w:p w14:paraId="4503138A" w14:textId="2B363FDE"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22115DE4" w14:textId="647DFCC6"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1538</w:t>
            </w:r>
          </w:p>
        </w:tc>
        <w:tc>
          <w:tcPr>
            <w:tcW w:w="1973" w:type="dxa"/>
          </w:tcPr>
          <w:p w14:paraId="0F4BB59E" w14:textId="72A501D4"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6683344E" w14:textId="2F6B2D85"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265AD3" w:rsidRPr="00375930" w14:paraId="1ADAE6A0"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6BB710BF" w14:textId="4118BD7C" w:rsidR="00265AD3" w:rsidRPr="00375930" w:rsidRDefault="00265AD3" w:rsidP="00375930">
            <w:pPr>
              <w:jc w:val="center"/>
            </w:pPr>
            <w:r w:rsidRPr="00375930">
              <w:t>40x40</w:t>
            </w:r>
          </w:p>
        </w:tc>
        <w:tc>
          <w:tcPr>
            <w:tcW w:w="1941" w:type="dxa"/>
          </w:tcPr>
          <w:p w14:paraId="690A574F" w14:textId="6D2A1F14"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4CC46F81" w14:textId="3E0BBB3A"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2713</w:t>
            </w:r>
          </w:p>
        </w:tc>
        <w:tc>
          <w:tcPr>
            <w:tcW w:w="1973" w:type="dxa"/>
          </w:tcPr>
          <w:p w14:paraId="26F680BB" w14:textId="3D36F859"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59B549BE" w14:textId="6890D338"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100%</w:t>
            </w:r>
          </w:p>
        </w:tc>
      </w:tr>
      <w:tr w:rsidR="00265AD3" w:rsidRPr="00375930" w14:paraId="2D83F16B" w14:textId="77777777" w:rsidTr="00012CE1">
        <w:tc>
          <w:tcPr>
            <w:cnfStyle w:val="001000000000" w:firstRow="0" w:lastRow="0" w:firstColumn="1" w:lastColumn="0" w:oddVBand="0" w:evenVBand="0" w:oddHBand="0" w:evenHBand="0" w:firstRowFirstColumn="0" w:firstRowLastColumn="0" w:lastRowFirstColumn="0" w:lastRowLastColumn="0"/>
            <w:tcW w:w="1868" w:type="dxa"/>
          </w:tcPr>
          <w:p w14:paraId="18CA73EF" w14:textId="41E671AB" w:rsidR="00265AD3" w:rsidRPr="00375930" w:rsidRDefault="00265AD3" w:rsidP="00375930">
            <w:pPr>
              <w:jc w:val="center"/>
            </w:pPr>
            <w:r w:rsidRPr="00375930">
              <w:t>50x50</w:t>
            </w:r>
          </w:p>
        </w:tc>
        <w:tc>
          <w:tcPr>
            <w:tcW w:w="1941" w:type="dxa"/>
          </w:tcPr>
          <w:p w14:paraId="29CE6168" w14:textId="40A394F9"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88" w:type="dxa"/>
          </w:tcPr>
          <w:p w14:paraId="6D7B947E" w14:textId="725FC988"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4329</w:t>
            </w:r>
          </w:p>
        </w:tc>
        <w:tc>
          <w:tcPr>
            <w:tcW w:w="1973" w:type="dxa"/>
          </w:tcPr>
          <w:p w14:paraId="38FC8B14" w14:textId="53765A13"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Yes</w:t>
            </w:r>
          </w:p>
        </w:tc>
        <w:tc>
          <w:tcPr>
            <w:tcW w:w="1680" w:type="dxa"/>
          </w:tcPr>
          <w:p w14:paraId="4B7047EB" w14:textId="3B035FE2" w:rsidR="00265AD3" w:rsidRPr="00375930" w:rsidRDefault="00265AD3" w:rsidP="00375930">
            <w:pPr>
              <w:jc w:val="center"/>
              <w:cnfStyle w:val="000000000000" w:firstRow="0" w:lastRow="0" w:firstColumn="0" w:lastColumn="0" w:oddVBand="0" w:evenVBand="0" w:oddHBand="0" w:evenHBand="0" w:firstRowFirstColumn="0" w:firstRowLastColumn="0" w:lastRowFirstColumn="0" w:lastRowLastColumn="0"/>
            </w:pPr>
            <w:r w:rsidRPr="00375930">
              <w:t>100%</w:t>
            </w:r>
          </w:p>
        </w:tc>
      </w:tr>
      <w:tr w:rsidR="00265AD3" w:rsidRPr="00375930" w14:paraId="70D22C9C" w14:textId="77777777" w:rsidTr="00012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60450DA9" w14:textId="499566E9" w:rsidR="00265AD3" w:rsidRPr="00375930" w:rsidRDefault="00265AD3" w:rsidP="00375930">
            <w:pPr>
              <w:jc w:val="center"/>
            </w:pPr>
            <w:r w:rsidRPr="00375930">
              <w:t>100x100</w:t>
            </w:r>
          </w:p>
        </w:tc>
        <w:tc>
          <w:tcPr>
            <w:tcW w:w="1941" w:type="dxa"/>
          </w:tcPr>
          <w:p w14:paraId="5429E3FC" w14:textId="0399D14A" w:rsidR="00265AD3" w:rsidRPr="00375930" w:rsidRDefault="00265AD3"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88" w:type="dxa"/>
          </w:tcPr>
          <w:p w14:paraId="661C2159" w14:textId="35D93C68" w:rsidR="00265AD3" w:rsidRPr="00375930" w:rsidRDefault="000D380B" w:rsidP="00375930">
            <w:pPr>
              <w:jc w:val="center"/>
              <w:cnfStyle w:val="000000100000" w:firstRow="0" w:lastRow="0" w:firstColumn="0" w:lastColumn="0" w:oddVBand="0" w:evenVBand="0" w:oddHBand="1" w:evenHBand="0" w:firstRowFirstColumn="0" w:firstRowLastColumn="0" w:lastRowFirstColumn="0" w:lastRowLastColumn="0"/>
            </w:pPr>
            <w:r w:rsidRPr="00375930">
              <w:t>10</w:t>
            </w:r>
            <w:r w:rsidR="004501D4" w:rsidRPr="00375930">
              <w:t>673</w:t>
            </w:r>
          </w:p>
        </w:tc>
        <w:tc>
          <w:tcPr>
            <w:tcW w:w="1973" w:type="dxa"/>
          </w:tcPr>
          <w:p w14:paraId="60383543" w14:textId="1B517839" w:rsidR="00265AD3" w:rsidRPr="00375930" w:rsidRDefault="004501D4" w:rsidP="00375930">
            <w:pPr>
              <w:jc w:val="center"/>
              <w:cnfStyle w:val="000000100000" w:firstRow="0" w:lastRow="0" w:firstColumn="0" w:lastColumn="0" w:oddVBand="0" w:evenVBand="0" w:oddHBand="1" w:evenHBand="0" w:firstRowFirstColumn="0" w:firstRowLastColumn="0" w:lastRowFirstColumn="0" w:lastRowLastColumn="0"/>
            </w:pPr>
            <w:r w:rsidRPr="00375930">
              <w:t>Yes</w:t>
            </w:r>
          </w:p>
        </w:tc>
        <w:tc>
          <w:tcPr>
            <w:tcW w:w="1680" w:type="dxa"/>
          </w:tcPr>
          <w:p w14:paraId="676034B0" w14:textId="34241B37" w:rsidR="00265AD3" w:rsidRPr="00375930" w:rsidRDefault="004501D4" w:rsidP="00375930">
            <w:pPr>
              <w:jc w:val="center"/>
              <w:cnfStyle w:val="000000100000" w:firstRow="0" w:lastRow="0" w:firstColumn="0" w:lastColumn="0" w:oddVBand="0" w:evenVBand="0" w:oddHBand="1" w:evenHBand="0" w:firstRowFirstColumn="0" w:firstRowLastColumn="0" w:lastRowFirstColumn="0" w:lastRowLastColumn="0"/>
            </w:pPr>
            <w:r w:rsidRPr="00375930">
              <w:t>100</w:t>
            </w:r>
            <w:r w:rsidR="000D380B" w:rsidRPr="00375930">
              <w:t>%</w:t>
            </w:r>
          </w:p>
        </w:tc>
      </w:tr>
    </w:tbl>
    <w:p w14:paraId="10FF51C0" w14:textId="1A332A19" w:rsidR="00012CE1" w:rsidRDefault="00012CE1" w:rsidP="00375930"/>
    <w:p w14:paraId="37E2C4BF" w14:textId="2D8A0C7B" w:rsidR="009D0352" w:rsidRDefault="00123E6B" w:rsidP="00557806">
      <w:pPr>
        <w:ind w:firstLine="720"/>
      </w:pPr>
      <w:r>
        <w:t>Next,</w:t>
      </w:r>
      <w:r w:rsidR="009D0352">
        <w:t xml:space="preserve"> we will look at the model’s ability to generalize on unseen data, and the effect that random noise has on the testing accuracy.</w:t>
      </w:r>
      <w:r>
        <w:t xml:space="preserve"> You can find the results of these experiments in Table 3 below. The sample input sets were randomly generated and then split into 80% training and 20% testing data sets. The training and sample data sets are disjoint, and thus do not share any input samples.</w:t>
      </w:r>
      <w:r w:rsidR="00435940">
        <w:t xml:space="preserve"> </w:t>
      </w:r>
      <w:r w:rsidR="000B55BF">
        <w:t xml:space="preserve">Note that none of the experiments displayed in Table 3 managed to converge, so the testing accuracy is from the final model after 1,000 iterations. </w:t>
      </w:r>
      <w:r w:rsidR="00435940">
        <w:t xml:space="preserve">The </w:t>
      </w:r>
      <w:r w:rsidR="00435940" w:rsidRPr="00435940">
        <w:rPr>
          <w:i/>
          <w:iCs/>
        </w:rPr>
        <w:t># Noise</w:t>
      </w:r>
      <w:r w:rsidR="00435940">
        <w:t xml:space="preserve"> </w:t>
      </w:r>
      <w:r w:rsidR="00435940" w:rsidRPr="00435940">
        <w:rPr>
          <w:i/>
          <w:iCs/>
        </w:rPr>
        <w:t>Pixels</w:t>
      </w:r>
      <w:r w:rsidR="00435940">
        <w:rPr>
          <w:i/>
          <w:iCs/>
        </w:rPr>
        <w:t xml:space="preserve"> </w:t>
      </w:r>
      <w:r w:rsidR="00435940">
        <w:t>column in Table 3 contains the upper limit for how many noise pixels are randomly added to input samples. A noise pixel is a randomly selected matrix cell in an input sample that has been set to a value of 1.</w:t>
      </w:r>
      <w:r w:rsidR="00557806">
        <w:t xml:space="preserve"> In Figure 3 below you can see an ‘I’ sample with three different configurations of random noise. Note that the red and underlined 1’s are the added random noise pixels.</w:t>
      </w:r>
    </w:p>
    <w:tbl>
      <w:tblPr>
        <w:tblStyle w:val="TableGrid"/>
        <w:tblW w:w="0" w:type="auto"/>
        <w:jc w:val="center"/>
        <w:tblLook w:val="04A0" w:firstRow="1" w:lastRow="0" w:firstColumn="1" w:lastColumn="0" w:noHBand="0" w:noVBand="1"/>
      </w:tblPr>
      <w:tblGrid>
        <w:gridCol w:w="432"/>
        <w:gridCol w:w="432"/>
        <w:gridCol w:w="432"/>
        <w:gridCol w:w="432"/>
        <w:gridCol w:w="432"/>
        <w:gridCol w:w="432"/>
        <w:gridCol w:w="432"/>
        <w:gridCol w:w="432"/>
        <w:gridCol w:w="432"/>
        <w:gridCol w:w="432"/>
        <w:gridCol w:w="432"/>
      </w:tblGrid>
      <w:tr w:rsidR="00435940" w14:paraId="54E2ACC6" w14:textId="77777777" w:rsidTr="00AE5E5A">
        <w:trPr>
          <w:trHeight w:val="432"/>
          <w:jc w:val="center"/>
        </w:trPr>
        <w:tc>
          <w:tcPr>
            <w:tcW w:w="432" w:type="dxa"/>
            <w:vAlign w:val="center"/>
          </w:tcPr>
          <w:p w14:paraId="6D45C527" w14:textId="77777777" w:rsidR="00435940" w:rsidRPr="00557806" w:rsidRDefault="00435940" w:rsidP="00AE5E5A">
            <w:pPr>
              <w:jc w:val="center"/>
              <w:rPr>
                <w:b/>
                <w:bCs/>
              </w:rPr>
            </w:pPr>
            <w:r w:rsidRPr="00557806">
              <w:rPr>
                <w:b/>
                <w:bCs/>
              </w:rPr>
              <w:t>1</w:t>
            </w:r>
          </w:p>
        </w:tc>
        <w:tc>
          <w:tcPr>
            <w:tcW w:w="432" w:type="dxa"/>
            <w:vAlign w:val="center"/>
          </w:tcPr>
          <w:p w14:paraId="28A963C1" w14:textId="77777777" w:rsidR="00435940" w:rsidRDefault="00435940" w:rsidP="00AE5E5A">
            <w:pPr>
              <w:jc w:val="center"/>
            </w:pPr>
            <w:r>
              <w:t>0</w:t>
            </w:r>
          </w:p>
        </w:tc>
        <w:tc>
          <w:tcPr>
            <w:tcW w:w="432" w:type="dxa"/>
            <w:vAlign w:val="center"/>
          </w:tcPr>
          <w:p w14:paraId="05649CE3" w14:textId="511F8F9E" w:rsidR="00435940" w:rsidRPr="00557806" w:rsidRDefault="00435940" w:rsidP="00AE5E5A">
            <w:pPr>
              <w:jc w:val="center"/>
              <w:rPr>
                <w:u w:val="single"/>
              </w:rPr>
            </w:pPr>
            <w:r w:rsidRPr="00557806">
              <w:rPr>
                <w:color w:val="FF0000"/>
                <w:u w:val="single"/>
              </w:rPr>
              <w:t>1</w:t>
            </w:r>
          </w:p>
        </w:tc>
        <w:tc>
          <w:tcPr>
            <w:tcW w:w="432" w:type="dxa"/>
            <w:vMerge w:val="restart"/>
            <w:tcBorders>
              <w:top w:val="nil"/>
            </w:tcBorders>
            <w:vAlign w:val="center"/>
          </w:tcPr>
          <w:p w14:paraId="7FE365A9" w14:textId="77777777" w:rsidR="00435940" w:rsidRDefault="00435940" w:rsidP="00AE5E5A">
            <w:pPr>
              <w:jc w:val="center"/>
            </w:pPr>
          </w:p>
        </w:tc>
        <w:tc>
          <w:tcPr>
            <w:tcW w:w="432" w:type="dxa"/>
            <w:vAlign w:val="center"/>
          </w:tcPr>
          <w:p w14:paraId="51C0033F" w14:textId="70138B5B" w:rsidR="00435940" w:rsidRPr="00557806" w:rsidRDefault="00557806" w:rsidP="00AE5E5A">
            <w:pPr>
              <w:jc w:val="center"/>
              <w:rPr>
                <w:b/>
                <w:bCs/>
              </w:rPr>
            </w:pPr>
            <w:r w:rsidRPr="00557806">
              <w:rPr>
                <w:b/>
                <w:bCs/>
              </w:rPr>
              <w:t>1</w:t>
            </w:r>
          </w:p>
        </w:tc>
        <w:tc>
          <w:tcPr>
            <w:tcW w:w="432" w:type="dxa"/>
            <w:vAlign w:val="center"/>
          </w:tcPr>
          <w:p w14:paraId="4E4975A8" w14:textId="61475D51" w:rsidR="00435940" w:rsidRDefault="00557806" w:rsidP="00AE5E5A">
            <w:pPr>
              <w:jc w:val="center"/>
            </w:pPr>
            <w:r>
              <w:t>0</w:t>
            </w:r>
          </w:p>
        </w:tc>
        <w:tc>
          <w:tcPr>
            <w:tcW w:w="432" w:type="dxa"/>
            <w:vAlign w:val="center"/>
          </w:tcPr>
          <w:p w14:paraId="73338BD7" w14:textId="22E55B40" w:rsidR="00435940" w:rsidRDefault="00557806" w:rsidP="00AE5E5A">
            <w:pPr>
              <w:jc w:val="center"/>
            </w:pPr>
            <w:r>
              <w:t>0</w:t>
            </w:r>
          </w:p>
        </w:tc>
        <w:tc>
          <w:tcPr>
            <w:tcW w:w="432" w:type="dxa"/>
            <w:vMerge w:val="restart"/>
            <w:tcBorders>
              <w:top w:val="nil"/>
            </w:tcBorders>
            <w:vAlign w:val="center"/>
          </w:tcPr>
          <w:p w14:paraId="1B88A0D5" w14:textId="77777777" w:rsidR="00435940" w:rsidRDefault="00435940" w:rsidP="00AE5E5A">
            <w:pPr>
              <w:jc w:val="center"/>
            </w:pPr>
          </w:p>
        </w:tc>
        <w:tc>
          <w:tcPr>
            <w:tcW w:w="432" w:type="dxa"/>
            <w:vAlign w:val="center"/>
          </w:tcPr>
          <w:p w14:paraId="638ECA3E" w14:textId="36181A4B" w:rsidR="00435940" w:rsidRPr="00557806" w:rsidRDefault="00557806" w:rsidP="00AE5E5A">
            <w:pPr>
              <w:jc w:val="center"/>
              <w:rPr>
                <w:b/>
                <w:bCs/>
              </w:rPr>
            </w:pPr>
            <w:r w:rsidRPr="00557806">
              <w:rPr>
                <w:b/>
                <w:bCs/>
              </w:rPr>
              <w:t>1</w:t>
            </w:r>
          </w:p>
        </w:tc>
        <w:tc>
          <w:tcPr>
            <w:tcW w:w="432" w:type="dxa"/>
            <w:vAlign w:val="center"/>
          </w:tcPr>
          <w:p w14:paraId="77F19592" w14:textId="58929B88" w:rsidR="00435940" w:rsidRPr="00557806" w:rsidRDefault="00557806" w:rsidP="00AE5E5A">
            <w:pPr>
              <w:jc w:val="center"/>
              <w:rPr>
                <w:u w:val="single"/>
              </w:rPr>
            </w:pPr>
            <w:r w:rsidRPr="00557806">
              <w:rPr>
                <w:color w:val="FF0000"/>
                <w:u w:val="single"/>
              </w:rPr>
              <w:t>1</w:t>
            </w:r>
          </w:p>
        </w:tc>
        <w:tc>
          <w:tcPr>
            <w:tcW w:w="432" w:type="dxa"/>
            <w:vAlign w:val="center"/>
          </w:tcPr>
          <w:p w14:paraId="0A03F535" w14:textId="30FF9B2A" w:rsidR="00435940" w:rsidRDefault="00557806" w:rsidP="00AE5E5A">
            <w:pPr>
              <w:jc w:val="center"/>
            </w:pPr>
            <w:r>
              <w:t>0</w:t>
            </w:r>
          </w:p>
        </w:tc>
      </w:tr>
      <w:tr w:rsidR="00435940" w14:paraId="79E2A4E7" w14:textId="77777777" w:rsidTr="00AE5E5A">
        <w:trPr>
          <w:trHeight w:val="432"/>
          <w:jc w:val="center"/>
        </w:trPr>
        <w:tc>
          <w:tcPr>
            <w:tcW w:w="432" w:type="dxa"/>
            <w:vAlign w:val="center"/>
          </w:tcPr>
          <w:p w14:paraId="170AFC74" w14:textId="77777777" w:rsidR="00435940" w:rsidRPr="00557806" w:rsidRDefault="00435940" w:rsidP="00AE5E5A">
            <w:pPr>
              <w:jc w:val="center"/>
              <w:rPr>
                <w:b/>
                <w:bCs/>
              </w:rPr>
            </w:pPr>
            <w:r w:rsidRPr="00557806">
              <w:rPr>
                <w:b/>
                <w:bCs/>
              </w:rPr>
              <w:t>1</w:t>
            </w:r>
          </w:p>
        </w:tc>
        <w:tc>
          <w:tcPr>
            <w:tcW w:w="432" w:type="dxa"/>
            <w:vAlign w:val="center"/>
          </w:tcPr>
          <w:p w14:paraId="1B839D6C" w14:textId="77777777" w:rsidR="00435940" w:rsidRDefault="00435940" w:rsidP="00AE5E5A">
            <w:pPr>
              <w:jc w:val="center"/>
            </w:pPr>
            <w:r>
              <w:t>0</w:t>
            </w:r>
          </w:p>
        </w:tc>
        <w:tc>
          <w:tcPr>
            <w:tcW w:w="432" w:type="dxa"/>
            <w:vAlign w:val="center"/>
          </w:tcPr>
          <w:p w14:paraId="233B0351" w14:textId="77777777" w:rsidR="00435940" w:rsidRDefault="00435940" w:rsidP="00AE5E5A">
            <w:pPr>
              <w:jc w:val="center"/>
            </w:pPr>
            <w:r>
              <w:t>0</w:t>
            </w:r>
          </w:p>
        </w:tc>
        <w:tc>
          <w:tcPr>
            <w:tcW w:w="432" w:type="dxa"/>
            <w:vMerge/>
            <w:vAlign w:val="center"/>
          </w:tcPr>
          <w:p w14:paraId="29FAEE0E" w14:textId="77777777" w:rsidR="00435940" w:rsidRDefault="00435940" w:rsidP="00AE5E5A">
            <w:pPr>
              <w:jc w:val="center"/>
            </w:pPr>
          </w:p>
        </w:tc>
        <w:tc>
          <w:tcPr>
            <w:tcW w:w="432" w:type="dxa"/>
            <w:vAlign w:val="center"/>
          </w:tcPr>
          <w:p w14:paraId="1A8B4855" w14:textId="078EB14E" w:rsidR="00435940" w:rsidRPr="00557806" w:rsidRDefault="00557806" w:rsidP="00AE5E5A">
            <w:pPr>
              <w:jc w:val="center"/>
              <w:rPr>
                <w:b/>
                <w:bCs/>
              </w:rPr>
            </w:pPr>
            <w:r w:rsidRPr="00557806">
              <w:rPr>
                <w:b/>
                <w:bCs/>
              </w:rPr>
              <w:t>1</w:t>
            </w:r>
          </w:p>
        </w:tc>
        <w:tc>
          <w:tcPr>
            <w:tcW w:w="432" w:type="dxa"/>
            <w:vAlign w:val="center"/>
          </w:tcPr>
          <w:p w14:paraId="6C62B606" w14:textId="5D03BBC6" w:rsidR="00435940" w:rsidRPr="00557806" w:rsidRDefault="00557806" w:rsidP="00AE5E5A">
            <w:pPr>
              <w:jc w:val="center"/>
              <w:rPr>
                <w:u w:val="single"/>
              </w:rPr>
            </w:pPr>
            <w:r w:rsidRPr="00557806">
              <w:rPr>
                <w:color w:val="FF0000"/>
                <w:u w:val="single"/>
              </w:rPr>
              <w:t>1</w:t>
            </w:r>
          </w:p>
        </w:tc>
        <w:tc>
          <w:tcPr>
            <w:tcW w:w="432" w:type="dxa"/>
            <w:vAlign w:val="center"/>
          </w:tcPr>
          <w:p w14:paraId="21EDF985" w14:textId="77777777" w:rsidR="00435940" w:rsidRDefault="00435940" w:rsidP="00AE5E5A">
            <w:pPr>
              <w:jc w:val="center"/>
            </w:pPr>
            <w:r>
              <w:t>0</w:t>
            </w:r>
          </w:p>
        </w:tc>
        <w:tc>
          <w:tcPr>
            <w:tcW w:w="432" w:type="dxa"/>
            <w:vMerge/>
            <w:vAlign w:val="center"/>
          </w:tcPr>
          <w:p w14:paraId="418A282D" w14:textId="77777777" w:rsidR="00435940" w:rsidRDefault="00435940" w:rsidP="00AE5E5A">
            <w:pPr>
              <w:jc w:val="center"/>
            </w:pPr>
          </w:p>
        </w:tc>
        <w:tc>
          <w:tcPr>
            <w:tcW w:w="432" w:type="dxa"/>
            <w:vAlign w:val="center"/>
          </w:tcPr>
          <w:p w14:paraId="6C341D69" w14:textId="5268C953" w:rsidR="00435940" w:rsidRPr="00557806" w:rsidRDefault="00557806" w:rsidP="00AE5E5A">
            <w:pPr>
              <w:jc w:val="center"/>
              <w:rPr>
                <w:b/>
                <w:bCs/>
              </w:rPr>
            </w:pPr>
            <w:r w:rsidRPr="00557806">
              <w:rPr>
                <w:b/>
                <w:bCs/>
              </w:rPr>
              <w:t>1</w:t>
            </w:r>
          </w:p>
        </w:tc>
        <w:tc>
          <w:tcPr>
            <w:tcW w:w="432" w:type="dxa"/>
            <w:vAlign w:val="center"/>
          </w:tcPr>
          <w:p w14:paraId="265947E5" w14:textId="77777777" w:rsidR="00435940" w:rsidRDefault="00435940" w:rsidP="00AE5E5A">
            <w:pPr>
              <w:jc w:val="center"/>
            </w:pPr>
            <w:r>
              <w:t>0</w:t>
            </w:r>
          </w:p>
        </w:tc>
        <w:tc>
          <w:tcPr>
            <w:tcW w:w="432" w:type="dxa"/>
            <w:vAlign w:val="center"/>
          </w:tcPr>
          <w:p w14:paraId="4A27F4AE" w14:textId="55ED7116" w:rsidR="00435940" w:rsidRPr="00557806" w:rsidRDefault="00557806" w:rsidP="00AE5E5A">
            <w:pPr>
              <w:jc w:val="center"/>
              <w:rPr>
                <w:u w:val="single"/>
              </w:rPr>
            </w:pPr>
            <w:r w:rsidRPr="00557806">
              <w:rPr>
                <w:color w:val="FF0000"/>
                <w:u w:val="single"/>
              </w:rPr>
              <w:t>1</w:t>
            </w:r>
          </w:p>
        </w:tc>
      </w:tr>
      <w:tr w:rsidR="00435940" w14:paraId="5C75A1F5" w14:textId="77777777" w:rsidTr="00AE5E5A">
        <w:trPr>
          <w:trHeight w:val="432"/>
          <w:jc w:val="center"/>
        </w:trPr>
        <w:tc>
          <w:tcPr>
            <w:tcW w:w="432" w:type="dxa"/>
            <w:vAlign w:val="center"/>
          </w:tcPr>
          <w:p w14:paraId="06DD2F21" w14:textId="77777777" w:rsidR="00435940" w:rsidRPr="00557806" w:rsidRDefault="00435940" w:rsidP="00AE5E5A">
            <w:pPr>
              <w:jc w:val="center"/>
              <w:rPr>
                <w:b/>
                <w:bCs/>
              </w:rPr>
            </w:pPr>
            <w:r w:rsidRPr="00557806">
              <w:rPr>
                <w:b/>
                <w:bCs/>
              </w:rPr>
              <w:t>1</w:t>
            </w:r>
          </w:p>
        </w:tc>
        <w:tc>
          <w:tcPr>
            <w:tcW w:w="432" w:type="dxa"/>
            <w:vAlign w:val="center"/>
          </w:tcPr>
          <w:p w14:paraId="6E65A62E" w14:textId="77777777" w:rsidR="00435940" w:rsidRDefault="00435940" w:rsidP="00AE5E5A">
            <w:pPr>
              <w:jc w:val="center"/>
            </w:pPr>
            <w:r>
              <w:t>0</w:t>
            </w:r>
          </w:p>
        </w:tc>
        <w:tc>
          <w:tcPr>
            <w:tcW w:w="432" w:type="dxa"/>
            <w:vAlign w:val="center"/>
          </w:tcPr>
          <w:p w14:paraId="4CA51E75" w14:textId="77777777" w:rsidR="00435940" w:rsidRDefault="00435940" w:rsidP="00AE5E5A">
            <w:pPr>
              <w:jc w:val="center"/>
            </w:pPr>
            <w:r>
              <w:t>0</w:t>
            </w:r>
          </w:p>
        </w:tc>
        <w:tc>
          <w:tcPr>
            <w:tcW w:w="432" w:type="dxa"/>
            <w:vMerge/>
            <w:tcBorders>
              <w:bottom w:val="nil"/>
            </w:tcBorders>
            <w:vAlign w:val="center"/>
          </w:tcPr>
          <w:p w14:paraId="758E5022" w14:textId="77777777" w:rsidR="00435940" w:rsidRDefault="00435940" w:rsidP="00AE5E5A">
            <w:pPr>
              <w:jc w:val="center"/>
            </w:pPr>
          </w:p>
        </w:tc>
        <w:tc>
          <w:tcPr>
            <w:tcW w:w="432" w:type="dxa"/>
            <w:vAlign w:val="center"/>
          </w:tcPr>
          <w:p w14:paraId="6FA51C30" w14:textId="6673241F" w:rsidR="00435940" w:rsidRPr="00557806" w:rsidRDefault="00557806" w:rsidP="00AE5E5A">
            <w:pPr>
              <w:jc w:val="center"/>
              <w:rPr>
                <w:b/>
                <w:bCs/>
              </w:rPr>
            </w:pPr>
            <w:r w:rsidRPr="00557806">
              <w:rPr>
                <w:b/>
                <w:bCs/>
              </w:rPr>
              <w:t>1</w:t>
            </w:r>
          </w:p>
        </w:tc>
        <w:tc>
          <w:tcPr>
            <w:tcW w:w="432" w:type="dxa"/>
            <w:vAlign w:val="center"/>
          </w:tcPr>
          <w:p w14:paraId="2C3756BF" w14:textId="6131A6BE" w:rsidR="00435940" w:rsidRDefault="00557806" w:rsidP="00AE5E5A">
            <w:pPr>
              <w:jc w:val="center"/>
            </w:pPr>
            <w:r>
              <w:t>0</w:t>
            </w:r>
          </w:p>
        </w:tc>
        <w:tc>
          <w:tcPr>
            <w:tcW w:w="432" w:type="dxa"/>
            <w:vAlign w:val="center"/>
          </w:tcPr>
          <w:p w14:paraId="6207BA39" w14:textId="16A82321" w:rsidR="00435940" w:rsidRPr="00557806" w:rsidRDefault="00557806" w:rsidP="00AE5E5A">
            <w:pPr>
              <w:jc w:val="center"/>
              <w:rPr>
                <w:u w:val="single"/>
              </w:rPr>
            </w:pPr>
            <w:r w:rsidRPr="00557806">
              <w:rPr>
                <w:color w:val="FF0000"/>
                <w:u w:val="single"/>
              </w:rPr>
              <w:t>1</w:t>
            </w:r>
          </w:p>
        </w:tc>
        <w:tc>
          <w:tcPr>
            <w:tcW w:w="432" w:type="dxa"/>
            <w:vMerge/>
            <w:tcBorders>
              <w:bottom w:val="nil"/>
            </w:tcBorders>
            <w:vAlign w:val="center"/>
          </w:tcPr>
          <w:p w14:paraId="5D7FF891" w14:textId="77777777" w:rsidR="00435940" w:rsidRDefault="00435940" w:rsidP="00AE5E5A">
            <w:pPr>
              <w:jc w:val="center"/>
            </w:pPr>
          </w:p>
        </w:tc>
        <w:tc>
          <w:tcPr>
            <w:tcW w:w="432" w:type="dxa"/>
            <w:vAlign w:val="center"/>
          </w:tcPr>
          <w:p w14:paraId="116FC70B" w14:textId="7EAF556D" w:rsidR="00435940" w:rsidRPr="00557806" w:rsidRDefault="00435940" w:rsidP="00AE5E5A">
            <w:pPr>
              <w:jc w:val="center"/>
              <w:rPr>
                <w:b/>
                <w:bCs/>
              </w:rPr>
            </w:pPr>
            <w:r w:rsidRPr="00557806">
              <w:rPr>
                <w:b/>
                <w:bCs/>
              </w:rPr>
              <w:t>1</w:t>
            </w:r>
          </w:p>
        </w:tc>
        <w:tc>
          <w:tcPr>
            <w:tcW w:w="432" w:type="dxa"/>
            <w:vAlign w:val="center"/>
          </w:tcPr>
          <w:p w14:paraId="0833A7D9" w14:textId="69BBD788" w:rsidR="00435940" w:rsidRPr="00557806" w:rsidRDefault="00557806" w:rsidP="00AE5E5A">
            <w:pPr>
              <w:jc w:val="center"/>
              <w:rPr>
                <w:u w:val="single"/>
              </w:rPr>
            </w:pPr>
            <w:r w:rsidRPr="00557806">
              <w:rPr>
                <w:color w:val="FF0000"/>
                <w:u w:val="single"/>
              </w:rPr>
              <w:t>1</w:t>
            </w:r>
          </w:p>
        </w:tc>
        <w:tc>
          <w:tcPr>
            <w:tcW w:w="432" w:type="dxa"/>
            <w:vAlign w:val="center"/>
          </w:tcPr>
          <w:p w14:paraId="40BAE1CF" w14:textId="2D10D45B" w:rsidR="00435940" w:rsidRDefault="00557806" w:rsidP="00AE5E5A">
            <w:pPr>
              <w:jc w:val="center"/>
            </w:pPr>
            <w:r>
              <w:t>0</w:t>
            </w:r>
          </w:p>
        </w:tc>
      </w:tr>
      <w:tr w:rsidR="00435940" w14:paraId="67902016" w14:textId="77777777" w:rsidTr="00AE5E5A">
        <w:trPr>
          <w:trHeight w:val="432"/>
          <w:jc w:val="center"/>
        </w:trPr>
        <w:tc>
          <w:tcPr>
            <w:tcW w:w="4752" w:type="dxa"/>
            <w:gridSpan w:val="11"/>
            <w:tcBorders>
              <w:top w:val="nil"/>
              <w:left w:val="nil"/>
              <w:bottom w:val="nil"/>
              <w:right w:val="nil"/>
            </w:tcBorders>
            <w:vAlign w:val="center"/>
          </w:tcPr>
          <w:p w14:paraId="27D31317" w14:textId="40B1347F" w:rsidR="00435940" w:rsidRPr="00A63580" w:rsidRDefault="00435940" w:rsidP="00AE5E5A">
            <w:pPr>
              <w:jc w:val="center"/>
              <w:rPr>
                <w:sz w:val="18"/>
                <w:szCs w:val="18"/>
              </w:rPr>
            </w:pPr>
            <w:r w:rsidRPr="00A63580">
              <w:rPr>
                <w:sz w:val="18"/>
                <w:szCs w:val="18"/>
              </w:rPr>
              <w:t xml:space="preserve">Figure </w:t>
            </w:r>
            <w:r w:rsidR="00557806">
              <w:rPr>
                <w:sz w:val="18"/>
                <w:szCs w:val="18"/>
              </w:rPr>
              <w:t>3</w:t>
            </w:r>
            <w:r w:rsidRPr="00A63580">
              <w:rPr>
                <w:sz w:val="18"/>
                <w:szCs w:val="18"/>
              </w:rPr>
              <w:t>: Example ‘I’ Input Samples</w:t>
            </w:r>
            <w:r>
              <w:rPr>
                <w:sz w:val="18"/>
                <w:szCs w:val="18"/>
              </w:rPr>
              <w:t xml:space="preserve"> </w:t>
            </w:r>
            <w:r w:rsidR="00476ECB">
              <w:rPr>
                <w:sz w:val="18"/>
                <w:szCs w:val="18"/>
              </w:rPr>
              <w:t>with</w:t>
            </w:r>
            <w:r>
              <w:rPr>
                <w:sz w:val="18"/>
                <w:szCs w:val="18"/>
              </w:rPr>
              <w:t xml:space="preserve"> Added Noise</w:t>
            </w:r>
            <w:r w:rsidR="00476ECB">
              <w:rPr>
                <w:sz w:val="18"/>
                <w:szCs w:val="18"/>
              </w:rPr>
              <w:t xml:space="preserve"> Pixels</w:t>
            </w:r>
          </w:p>
        </w:tc>
      </w:tr>
    </w:tbl>
    <w:p w14:paraId="0D6D42A3" w14:textId="00E59F03" w:rsidR="00557806" w:rsidRPr="00375930" w:rsidRDefault="00557806" w:rsidP="00375930">
      <w:r>
        <w:tab/>
        <w:t>As you can see in Figure 3, the base input sample is the same in all three examples: An ‘I’ character in the left most column. The random noise pixels create additional variations of the same input sample, thus increasing the size of the training and testing sample sets. This effect can be seen in Table 3 below. For a single matrix size, as the number of noise pixels increase so does the size of the training and testing input sets.</w:t>
      </w:r>
    </w:p>
    <w:tbl>
      <w:tblPr>
        <w:tblStyle w:val="ListTable3-Accent5"/>
        <w:tblW w:w="0" w:type="auto"/>
        <w:tblLook w:val="04A0" w:firstRow="1" w:lastRow="0" w:firstColumn="1" w:lastColumn="0" w:noHBand="0" w:noVBand="1"/>
      </w:tblPr>
      <w:tblGrid>
        <w:gridCol w:w="1870"/>
        <w:gridCol w:w="1870"/>
        <w:gridCol w:w="1870"/>
        <w:gridCol w:w="1870"/>
        <w:gridCol w:w="1870"/>
      </w:tblGrid>
      <w:tr w:rsidR="00375930" w:rsidRPr="00375930" w14:paraId="5169237C" w14:textId="77777777" w:rsidTr="00C11F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tcPr>
          <w:p w14:paraId="461FEA37" w14:textId="1761C830" w:rsidR="00375930" w:rsidRPr="00375930" w:rsidRDefault="00375930" w:rsidP="00375930">
            <w:pPr>
              <w:jc w:val="center"/>
              <w:rPr>
                <w:rStyle w:val="Strong"/>
              </w:rPr>
            </w:pPr>
            <w:r w:rsidRPr="00375930">
              <w:rPr>
                <w:rStyle w:val="Strong"/>
              </w:rPr>
              <w:lastRenderedPageBreak/>
              <w:t xml:space="preserve">Table 3: </w:t>
            </w:r>
            <w:r>
              <w:rPr>
                <w:rStyle w:val="Strong"/>
              </w:rPr>
              <w:t>E</w:t>
            </w:r>
            <w:r w:rsidRPr="00375930">
              <w:rPr>
                <w:rStyle w:val="Strong"/>
              </w:rPr>
              <w:t>ffect of Noise Pixels on Testing Accuracy</w:t>
            </w:r>
            <w:r>
              <w:rPr>
                <w:rStyle w:val="Strong"/>
              </w:rPr>
              <w:t xml:space="preserve"> (Sample Variation 2)</w:t>
            </w:r>
          </w:p>
        </w:tc>
      </w:tr>
      <w:tr w:rsidR="006262AB" w:rsidRPr="00375930" w14:paraId="3B51DAD5"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DE95F46" w14:textId="113C12C1" w:rsidR="006262AB" w:rsidRPr="00375930" w:rsidRDefault="006262AB" w:rsidP="00375930">
            <w:pPr>
              <w:jc w:val="center"/>
            </w:pPr>
            <w:r w:rsidRPr="00375930">
              <w:t>Matrix Size</w:t>
            </w:r>
          </w:p>
        </w:tc>
        <w:tc>
          <w:tcPr>
            <w:tcW w:w="1870" w:type="dxa"/>
          </w:tcPr>
          <w:p w14:paraId="0CF8E2F7" w14:textId="0F9CDAE9"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Training Size</w:t>
            </w:r>
          </w:p>
        </w:tc>
        <w:tc>
          <w:tcPr>
            <w:tcW w:w="1870" w:type="dxa"/>
          </w:tcPr>
          <w:p w14:paraId="4327CBBD" w14:textId="2B20BD40"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Testing Size</w:t>
            </w:r>
          </w:p>
        </w:tc>
        <w:tc>
          <w:tcPr>
            <w:tcW w:w="1870" w:type="dxa"/>
          </w:tcPr>
          <w:p w14:paraId="68BFD95D" w14:textId="3E300209"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 Noise Pixels</w:t>
            </w:r>
          </w:p>
        </w:tc>
        <w:tc>
          <w:tcPr>
            <w:tcW w:w="1870" w:type="dxa"/>
          </w:tcPr>
          <w:p w14:paraId="2302BE79" w14:textId="688F9328"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rPr>
                <w:b/>
                <w:bCs/>
              </w:rPr>
            </w:pPr>
            <w:r w:rsidRPr="00375930">
              <w:t>Testing Accuracy</w:t>
            </w:r>
          </w:p>
        </w:tc>
      </w:tr>
      <w:tr w:rsidR="006262AB" w:rsidRPr="00375930" w14:paraId="1520A4DA"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4E450408" w14:textId="37CBE03A" w:rsidR="006262AB" w:rsidRPr="00375930" w:rsidRDefault="006262AB" w:rsidP="00375930">
            <w:pPr>
              <w:jc w:val="center"/>
            </w:pPr>
            <w:r w:rsidRPr="00375930">
              <w:t>3x3</w:t>
            </w:r>
          </w:p>
        </w:tc>
        <w:tc>
          <w:tcPr>
            <w:tcW w:w="1870" w:type="dxa"/>
          </w:tcPr>
          <w:p w14:paraId="48B87AE7" w14:textId="0774F570"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14</w:t>
            </w:r>
          </w:p>
        </w:tc>
        <w:tc>
          <w:tcPr>
            <w:tcW w:w="1870" w:type="dxa"/>
          </w:tcPr>
          <w:p w14:paraId="684FBB25" w14:textId="2CF88AF4"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4</w:t>
            </w:r>
          </w:p>
        </w:tc>
        <w:tc>
          <w:tcPr>
            <w:tcW w:w="1870" w:type="dxa"/>
          </w:tcPr>
          <w:p w14:paraId="55CB625E" w14:textId="55F76E22"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76898783" w14:textId="1E18B0C6" w:rsidR="006262AB"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25.0%</w:t>
            </w:r>
          </w:p>
        </w:tc>
      </w:tr>
      <w:tr w:rsidR="006262AB" w:rsidRPr="00375930" w14:paraId="23AE8A9B"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0610734" w14:textId="0D04FCF3" w:rsidR="006262AB" w:rsidRPr="00375930" w:rsidRDefault="001D28E2" w:rsidP="00375930">
            <w:pPr>
              <w:jc w:val="center"/>
            </w:pPr>
            <w:r w:rsidRPr="00375930">
              <w:t>3x3</w:t>
            </w:r>
          </w:p>
        </w:tc>
        <w:tc>
          <w:tcPr>
            <w:tcW w:w="1870" w:type="dxa"/>
          </w:tcPr>
          <w:p w14:paraId="455E1EB9" w14:textId="32C37196"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79</w:t>
            </w:r>
          </w:p>
        </w:tc>
        <w:tc>
          <w:tcPr>
            <w:tcW w:w="1870" w:type="dxa"/>
          </w:tcPr>
          <w:p w14:paraId="46CD67F6" w14:textId="288FFF57"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20</w:t>
            </w:r>
          </w:p>
        </w:tc>
        <w:tc>
          <w:tcPr>
            <w:tcW w:w="1870" w:type="dxa"/>
          </w:tcPr>
          <w:p w14:paraId="511A3084" w14:textId="37437057"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74C42439" w14:textId="437E8E12" w:rsidR="006262AB"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85.0%</w:t>
            </w:r>
          </w:p>
        </w:tc>
      </w:tr>
      <w:tr w:rsidR="001D28E2" w:rsidRPr="00375930" w14:paraId="35BD1C2C"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74C6D297" w14:textId="7E6E4C7B" w:rsidR="001D28E2" w:rsidRPr="00375930" w:rsidRDefault="001D28E2" w:rsidP="00375930">
            <w:pPr>
              <w:jc w:val="center"/>
            </w:pPr>
            <w:r w:rsidRPr="00375930">
              <w:t>3x3</w:t>
            </w:r>
          </w:p>
        </w:tc>
        <w:tc>
          <w:tcPr>
            <w:tcW w:w="1870" w:type="dxa"/>
          </w:tcPr>
          <w:p w14:paraId="0A89E897" w14:textId="1D5510BD"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176</w:t>
            </w:r>
          </w:p>
        </w:tc>
        <w:tc>
          <w:tcPr>
            <w:tcW w:w="1870" w:type="dxa"/>
          </w:tcPr>
          <w:p w14:paraId="67AC9489" w14:textId="585961A4"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45</w:t>
            </w:r>
          </w:p>
        </w:tc>
        <w:tc>
          <w:tcPr>
            <w:tcW w:w="1870" w:type="dxa"/>
          </w:tcPr>
          <w:p w14:paraId="62CB4800" w14:textId="7803A385"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2B9607FC" w14:textId="2B79E314"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77.8%</w:t>
            </w:r>
          </w:p>
        </w:tc>
      </w:tr>
      <w:tr w:rsidR="001D28E2" w:rsidRPr="00375930" w14:paraId="1CAA966C"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ABF5CC" w14:textId="22C768DC" w:rsidR="001D28E2" w:rsidRPr="00375930" w:rsidRDefault="001D28E2" w:rsidP="00375930">
            <w:pPr>
              <w:jc w:val="center"/>
            </w:pPr>
            <w:r w:rsidRPr="00375930">
              <w:t>3x3</w:t>
            </w:r>
          </w:p>
        </w:tc>
        <w:tc>
          <w:tcPr>
            <w:tcW w:w="1870" w:type="dxa"/>
          </w:tcPr>
          <w:p w14:paraId="60014529" w14:textId="3CEF5C50"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250</w:t>
            </w:r>
          </w:p>
        </w:tc>
        <w:tc>
          <w:tcPr>
            <w:tcW w:w="1870" w:type="dxa"/>
          </w:tcPr>
          <w:p w14:paraId="2BC71CA0" w14:textId="53B52208"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63</w:t>
            </w:r>
          </w:p>
        </w:tc>
        <w:tc>
          <w:tcPr>
            <w:tcW w:w="1870" w:type="dxa"/>
          </w:tcPr>
          <w:p w14:paraId="10A1E631" w14:textId="66E771E8"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70" w:type="dxa"/>
          </w:tcPr>
          <w:p w14:paraId="2E08A4E4" w14:textId="096148E4"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76.2%</w:t>
            </w:r>
          </w:p>
        </w:tc>
      </w:tr>
      <w:tr w:rsidR="001D28E2" w:rsidRPr="00375930" w14:paraId="66B6673F"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3030CE6F" w14:textId="27540254" w:rsidR="001D28E2" w:rsidRPr="00375930" w:rsidRDefault="001D28E2" w:rsidP="00375930">
            <w:pPr>
              <w:jc w:val="center"/>
            </w:pPr>
            <w:r w:rsidRPr="00375930">
              <w:t>4x4</w:t>
            </w:r>
          </w:p>
        </w:tc>
        <w:tc>
          <w:tcPr>
            <w:tcW w:w="1870" w:type="dxa"/>
          </w:tcPr>
          <w:p w14:paraId="5B6C4187" w14:textId="27735F13"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35</w:t>
            </w:r>
          </w:p>
        </w:tc>
        <w:tc>
          <w:tcPr>
            <w:tcW w:w="1870" w:type="dxa"/>
          </w:tcPr>
          <w:p w14:paraId="631ACF24" w14:textId="10132423"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9</w:t>
            </w:r>
          </w:p>
        </w:tc>
        <w:tc>
          <w:tcPr>
            <w:tcW w:w="1870" w:type="dxa"/>
          </w:tcPr>
          <w:p w14:paraId="16897A3D" w14:textId="5CEA2928"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332327B0" w14:textId="704DAEBA"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66.7%</w:t>
            </w:r>
          </w:p>
        </w:tc>
      </w:tr>
      <w:tr w:rsidR="001D28E2" w:rsidRPr="00375930" w14:paraId="26EAEEA1"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9E4247" w14:textId="16FE544F" w:rsidR="001D28E2" w:rsidRPr="00375930" w:rsidRDefault="001D28E2" w:rsidP="00375930">
            <w:pPr>
              <w:jc w:val="center"/>
            </w:pPr>
            <w:r w:rsidRPr="00375930">
              <w:t>4x4</w:t>
            </w:r>
          </w:p>
        </w:tc>
        <w:tc>
          <w:tcPr>
            <w:tcW w:w="1870" w:type="dxa"/>
          </w:tcPr>
          <w:p w14:paraId="21616F3E" w14:textId="10AC703C"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420</w:t>
            </w:r>
          </w:p>
        </w:tc>
        <w:tc>
          <w:tcPr>
            <w:tcW w:w="1870" w:type="dxa"/>
          </w:tcPr>
          <w:p w14:paraId="31F56202" w14:textId="29892FC6"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106</w:t>
            </w:r>
          </w:p>
        </w:tc>
        <w:tc>
          <w:tcPr>
            <w:tcW w:w="1870" w:type="dxa"/>
          </w:tcPr>
          <w:p w14:paraId="2DBDC151" w14:textId="35F527F4"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63AE0B0D" w14:textId="50D42B0F" w:rsidR="001D28E2" w:rsidRPr="00375930" w:rsidRDefault="001D28E2" w:rsidP="00375930">
            <w:pPr>
              <w:jc w:val="center"/>
              <w:cnfStyle w:val="000000100000" w:firstRow="0" w:lastRow="0" w:firstColumn="0" w:lastColumn="0" w:oddVBand="0" w:evenVBand="0" w:oddHBand="1" w:evenHBand="0" w:firstRowFirstColumn="0" w:firstRowLastColumn="0" w:lastRowFirstColumn="0" w:lastRowLastColumn="0"/>
            </w:pPr>
            <w:r w:rsidRPr="00375930">
              <w:t>84.9%</w:t>
            </w:r>
          </w:p>
        </w:tc>
      </w:tr>
      <w:tr w:rsidR="001D28E2" w:rsidRPr="00375930" w14:paraId="3A3B8F38"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433A8E69" w14:textId="0AD67F8B" w:rsidR="001D28E2" w:rsidRPr="00375930" w:rsidRDefault="001D28E2" w:rsidP="00375930">
            <w:pPr>
              <w:jc w:val="center"/>
            </w:pPr>
            <w:r w:rsidRPr="00375930">
              <w:t>4x4</w:t>
            </w:r>
          </w:p>
        </w:tc>
        <w:tc>
          <w:tcPr>
            <w:tcW w:w="1870" w:type="dxa"/>
          </w:tcPr>
          <w:p w14:paraId="38762B89" w14:textId="61B25B46"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1860</w:t>
            </w:r>
          </w:p>
        </w:tc>
        <w:tc>
          <w:tcPr>
            <w:tcW w:w="1870" w:type="dxa"/>
          </w:tcPr>
          <w:p w14:paraId="2870F4FF" w14:textId="0B982A25"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466</w:t>
            </w:r>
          </w:p>
        </w:tc>
        <w:tc>
          <w:tcPr>
            <w:tcW w:w="1870" w:type="dxa"/>
          </w:tcPr>
          <w:p w14:paraId="1073A664" w14:textId="67957959"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3FC3164E" w14:textId="47D27D03" w:rsidR="001D28E2" w:rsidRPr="00375930" w:rsidRDefault="001D28E2" w:rsidP="00375930">
            <w:pPr>
              <w:jc w:val="center"/>
              <w:cnfStyle w:val="000000000000" w:firstRow="0" w:lastRow="0" w:firstColumn="0" w:lastColumn="0" w:oddVBand="0" w:evenVBand="0" w:oddHBand="0" w:evenHBand="0" w:firstRowFirstColumn="0" w:firstRowLastColumn="0" w:lastRowFirstColumn="0" w:lastRowLastColumn="0"/>
            </w:pPr>
            <w:r w:rsidRPr="00375930">
              <w:t>74.7%</w:t>
            </w:r>
          </w:p>
        </w:tc>
      </w:tr>
      <w:tr w:rsidR="00E26E4D" w:rsidRPr="00375930" w14:paraId="79BDB5EC"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289F08" w14:textId="582ABF0A" w:rsidR="00E26E4D" w:rsidRPr="00375930" w:rsidRDefault="00E26E4D" w:rsidP="00375930">
            <w:pPr>
              <w:jc w:val="center"/>
            </w:pPr>
            <w:r w:rsidRPr="00375930">
              <w:t>4x4</w:t>
            </w:r>
          </w:p>
        </w:tc>
        <w:tc>
          <w:tcPr>
            <w:tcW w:w="1870" w:type="dxa"/>
          </w:tcPr>
          <w:p w14:paraId="5C69C5DA" w14:textId="40FA955D"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4818</w:t>
            </w:r>
          </w:p>
        </w:tc>
        <w:tc>
          <w:tcPr>
            <w:tcW w:w="1870" w:type="dxa"/>
          </w:tcPr>
          <w:p w14:paraId="60D83521" w14:textId="59AF8F15"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1205</w:t>
            </w:r>
          </w:p>
        </w:tc>
        <w:tc>
          <w:tcPr>
            <w:tcW w:w="1870" w:type="dxa"/>
          </w:tcPr>
          <w:p w14:paraId="617B1345" w14:textId="7AEFC9E1"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70" w:type="dxa"/>
          </w:tcPr>
          <w:p w14:paraId="499F2791" w14:textId="6EE33AA3"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77.7%</w:t>
            </w:r>
          </w:p>
        </w:tc>
      </w:tr>
      <w:tr w:rsidR="00E26E4D" w:rsidRPr="00375930" w14:paraId="05C15463"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2134B460" w14:textId="099C9DAF" w:rsidR="00E26E4D" w:rsidRPr="00375930" w:rsidRDefault="00E26E4D" w:rsidP="00375930">
            <w:pPr>
              <w:jc w:val="center"/>
            </w:pPr>
            <w:r w:rsidRPr="00375930">
              <w:t>5x5</w:t>
            </w:r>
          </w:p>
        </w:tc>
        <w:tc>
          <w:tcPr>
            <w:tcW w:w="1870" w:type="dxa"/>
          </w:tcPr>
          <w:p w14:paraId="7DF87B3F" w14:textId="0CE831EB"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67</w:t>
            </w:r>
          </w:p>
        </w:tc>
        <w:tc>
          <w:tcPr>
            <w:tcW w:w="1870" w:type="dxa"/>
          </w:tcPr>
          <w:p w14:paraId="409D1ED1" w14:textId="351A9986"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17</w:t>
            </w:r>
          </w:p>
        </w:tc>
        <w:tc>
          <w:tcPr>
            <w:tcW w:w="1870" w:type="dxa"/>
          </w:tcPr>
          <w:p w14:paraId="66B40660" w14:textId="58807608"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23657189" w14:textId="6E6A57F9"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70.6%</w:t>
            </w:r>
          </w:p>
        </w:tc>
      </w:tr>
      <w:tr w:rsidR="00E26E4D" w:rsidRPr="00375930" w14:paraId="57B0F27F"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22FCFD" w14:textId="1E0D829D" w:rsidR="00E26E4D" w:rsidRPr="00375930" w:rsidRDefault="00E26E4D" w:rsidP="00375930">
            <w:pPr>
              <w:jc w:val="center"/>
            </w:pPr>
            <w:r w:rsidRPr="00375930">
              <w:t>5x5</w:t>
            </w:r>
          </w:p>
        </w:tc>
        <w:tc>
          <w:tcPr>
            <w:tcW w:w="1870" w:type="dxa"/>
          </w:tcPr>
          <w:p w14:paraId="57503AD8" w14:textId="1FC0A58D"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1273</w:t>
            </w:r>
          </w:p>
        </w:tc>
        <w:tc>
          <w:tcPr>
            <w:tcW w:w="1870" w:type="dxa"/>
          </w:tcPr>
          <w:p w14:paraId="3BEE4E81" w14:textId="0D7686EF"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319</w:t>
            </w:r>
          </w:p>
        </w:tc>
        <w:tc>
          <w:tcPr>
            <w:tcW w:w="1870" w:type="dxa"/>
          </w:tcPr>
          <w:p w14:paraId="40468321" w14:textId="49513FDF"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6C2161C7" w14:textId="3C6100D8" w:rsidR="00E26E4D" w:rsidRPr="00375930" w:rsidRDefault="00E26E4D" w:rsidP="00375930">
            <w:pPr>
              <w:jc w:val="center"/>
              <w:cnfStyle w:val="000000100000" w:firstRow="0" w:lastRow="0" w:firstColumn="0" w:lastColumn="0" w:oddVBand="0" w:evenVBand="0" w:oddHBand="1" w:evenHBand="0" w:firstRowFirstColumn="0" w:firstRowLastColumn="0" w:lastRowFirstColumn="0" w:lastRowLastColumn="0"/>
            </w:pPr>
            <w:r w:rsidRPr="00375930">
              <w:t>83.1%</w:t>
            </w:r>
          </w:p>
        </w:tc>
      </w:tr>
      <w:tr w:rsidR="00E26E4D" w:rsidRPr="00375930" w14:paraId="3BABE425"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2B773D49" w14:textId="0F5DB443" w:rsidR="00E26E4D" w:rsidRPr="00375930" w:rsidRDefault="00E26E4D" w:rsidP="00375930">
            <w:pPr>
              <w:jc w:val="center"/>
            </w:pPr>
            <w:r w:rsidRPr="00375930">
              <w:t>5x5</w:t>
            </w:r>
          </w:p>
        </w:tc>
        <w:tc>
          <w:tcPr>
            <w:tcW w:w="1870" w:type="dxa"/>
          </w:tcPr>
          <w:p w14:paraId="1876EF2A" w14:textId="0B57F3F6" w:rsidR="00E26E4D" w:rsidRPr="00375930" w:rsidRDefault="00053B4C" w:rsidP="00375930">
            <w:pPr>
              <w:jc w:val="center"/>
              <w:cnfStyle w:val="000000000000" w:firstRow="0" w:lastRow="0" w:firstColumn="0" w:lastColumn="0" w:oddVBand="0" w:evenVBand="0" w:oddHBand="0" w:evenHBand="0" w:firstRowFirstColumn="0" w:firstRowLastColumn="0" w:lastRowFirstColumn="0" w:lastRowLastColumn="0"/>
            </w:pPr>
            <w:r w:rsidRPr="00375930">
              <w:t>9250</w:t>
            </w:r>
          </w:p>
        </w:tc>
        <w:tc>
          <w:tcPr>
            <w:tcW w:w="1870" w:type="dxa"/>
          </w:tcPr>
          <w:p w14:paraId="25C1E956" w14:textId="0204D1A5" w:rsidR="00E26E4D" w:rsidRPr="00375930" w:rsidRDefault="00053B4C" w:rsidP="00375930">
            <w:pPr>
              <w:jc w:val="center"/>
              <w:cnfStyle w:val="000000000000" w:firstRow="0" w:lastRow="0" w:firstColumn="0" w:lastColumn="0" w:oddVBand="0" w:evenVBand="0" w:oddHBand="0" w:evenHBand="0" w:firstRowFirstColumn="0" w:firstRowLastColumn="0" w:lastRowFirstColumn="0" w:lastRowLastColumn="0"/>
            </w:pPr>
            <w:r w:rsidRPr="00375930">
              <w:t>2313</w:t>
            </w:r>
          </w:p>
        </w:tc>
        <w:tc>
          <w:tcPr>
            <w:tcW w:w="1870" w:type="dxa"/>
          </w:tcPr>
          <w:p w14:paraId="1B21623C" w14:textId="18D92C9C" w:rsidR="00E26E4D" w:rsidRPr="00375930" w:rsidRDefault="00E26E4D"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6AC2510A" w14:textId="3C12CBC4" w:rsidR="00E26E4D" w:rsidRPr="00375930" w:rsidRDefault="00053B4C" w:rsidP="00375930">
            <w:pPr>
              <w:jc w:val="center"/>
              <w:cnfStyle w:val="000000000000" w:firstRow="0" w:lastRow="0" w:firstColumn="0" w:lastColumn="0" w:oddVBand="0" w:evenVBand="0" w:oddHBand="0" w:evenHBand="0" w:firstRowFirstColumn="0" w:firstRowLastColumn="0" w:lastRowFirstColumn="0" w:lastRowLastColumn="0"/>
            </w:pPr>
            <w:r w:rsidRPr="00375930">
              <w:t>83.1%</w:t>
            </w:r>
          </w:p>
        </w:tc>
      </w:tr>
      <w:tr w:rsidR="00053B4C" w:rsidRPr="00375930" w14:paraId="3E4AC80E"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7E3A3F" w14:textId="27045C08" w:rsidR="00053B4C" w:rsidRPr="00375930" w:rsidRDefault="00053B4C" w:rsidP="00375930">
            <w:pPr>
              <w:jc w:val="center"/>
            </w:pPr>
            <w:r w:rsidRPr="00375930">
              <w:t>5x5</w:t>
            </w:r>
          </w:p>
        </w:tc>
        <w:tc>
          <w:tcPr>
            <w:tcW w:w="1870" w:type="dxa"/>
          </w:tcPr>
          <w:p w14:paraId="778D5382" w14:textId="087E7930" w:rsidR="00053B4C"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14317</w:t>
            </w:r>
          </w:p>
        </w:tc>
        <w:tc>
          <w:tcPr>
            <w:tcW w:w="1870" w:type="dxa"/>
          </w:tcPr>
          <w:p w14:paraId="03C98D27" w14:textId="6C0E83BB" w:rsidR="00053B4C"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3580</w:t>
            </w:r>
          </w:p>
        </w:tc>
        <w:tc>
          <w:tcPr>
            <w:tcW w:w="1870" w:type="dxa"/>
          </w:tcPr>
          <w:p w14:paraId="6638CC6F" w14:textId="6D4B5C92" w:rsidR="00053B4C" w:rsidRPr="00375930" w:rsidRDefault="00053B4C" w:rsidP="00375930">
            <w:pPr>
              <w:jc w:val="center"/>
              <w:cnfStyle w:val="000000100000" w:firstRow="0" w:lastRow="0" w:firstColumn="0" w:lastColumn="0" w:oddVBand="0" w:evenVBand="0" w:oddHBand="1" w:evenHBand="0" w:firstRowFirstColumn="0" w:firstRowLastColumn="0" w:lastRowFirstColumn="0" w:lastRowLastColumn="0"/>
            </w:pPr>
            <w:r w:rsidRPr="00375930">
              <w:t>3</w:t>
            </w:r>
          </w:p>
        </w:tc>
        <w:tc>
          <w:tcPr>
            <w:tcW w:w="1870" w:type="dxa"/>
          </w:tcPr>
          <w:p w14:paraId="2C07B22A" w14:textId="6A03B773" w:rsidR="00053B4C"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79.4%</w:t>
            </w:r>
          </w:p>
        </w:tc>
      </w:tr>
      <w:tr w:rsidR="00583839" w:rsidRPr="00375930" w14:paraId="25268A71"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28116BC9" w14:textId="5C63CBA1" w:rsidR="00583839" w:rsidRPr="00375930" w:rsidRDefault="00583839" w:rsidP="00375930">
            <w:pPr>
              <w:jc w:val="center"/>
            </w:pPr>
            <w:r w:rsidRPr="00375930">
              <w:t>6x6</w:t>
            </w:r>
          </w:p>
        </w:tc>
        <w:tc>
          <w:tcPr>
            <w:tcW w:w="1870" w:type="dxa"/>
          </w:tcPr>
          <w:p w14:paraId="3F60D5C3" w14:textId="6236A08A"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108</w:t>
            </w:r>
          </w:p>
        </w:tc>
        <w:tc>
          <w:tcPr>
            <w:tcW w:w="1870" w:type="dxa"/>
          </w:tcPr>
          <w:p w14:paraId="00F56838" w14:textId="46AF109B"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27</w:t>
            </w:r>
          </w:p>
        </w:tc>
        <w:tc>
          <w:tcPr>
            <w:tcW w:w="1870" w:type="dxa"/>
          </w:tcPr>
          <w:p w14:paraId="61ABDFAB" w14:textId="7B87BAF9"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0</w:t>
            </w:r>
          </w:p>
        </w:tc>
        <w:tc>
          <w:tcPr>
            <w:tcW w:w="1870" w:type="dxa"/>
          </w:tcPr>
          <w:p w14:paraId="19B08D39" w14:textId="0CBDE7B9"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70.4%</w:t>
            </w:r>
          </w:p>
        </w:tc>
      </w:tr>
      <w:tr w:rsidR="00583839" w:rsidRPr="00375930" w14:paraId="1E0965D7"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16087B" w14:textId="3EFC13CD" w:rsidR="00583839" w:rsidRPr="00375930" w:rsidRDefault="00583839" w:rsidP="00375930">
            <w:pPr>
              <w:jc w:val="center"/>
            </w:pPr>
            <w:r w:rsidRPr="00375930">
              <w:t>6x6</w:t>
            </w:r>
          </w:p>
        </w:tc>
        <w:tc>
          <w:tcPr>
            <w:tcW w:w="1870" w:type="dxa"/>
          </w:tcPr>
          <w:p w14:paraId="0B5061FB" w14:textId="3CA9EA8D"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3026</w:t>
            </w:r>
          </w:p>
        </w:tc>
        <w:tc>
          <w:tcPr>
            <w:tcW w:w="1870" w:type="dxa"/>
          </w:tcPr>
          <w:p w14:paraId="25CB8113" w14:textId="039AFF54"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757</w:t>
            </w:r>
          </w:p>
        </w:tc>
        <w:tc>
          <w:tcPr>
            <w:tcW w:w="1870" w:type="dxa"/>
          </w:tcPr>
          <w:p w14:paraId="0B2373CC" w14:textId="67907830"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1</w:t>
            </w:r>
          </w:p>
        </w:tc>
        <w:tc>
          <w:tcPr>
            <w:tcW w:w="1870" w:type="dxa"/>
          </w:tcPr>
          <w:p w14:paraId="6A1E0DEE" w14:textId="0DA45191" w:rsidR="00583839" w:rsidRPr="00375930" w:rsidRDefault="00583839" w:rsidP="00375930">
            <w:pPr>
              <w:jc w:val="center"/>
              <w:cnfStyle w:val="000000100000" w:firstRow="0" w:lastRow="0" w:firstColumn="0" w:lastColumn="0" w:oddVBand="0" w:evenVBand="0" w:oddHBand="1" w:evenHBand="0" w:firstRowFirstColumn="0" w:firstRowLastColumn="0" w:lastRowFirstColumn="0" w:lastRowLastColumn="0"/>
            </w:pPr>
            <w:r w:rsidRPr="00375930">
              <w:t>81.1%</w:t>
            </w:r>
          </w:p>
        </w:tc>
      </w:tr>
      <w:tr w:rsidR="00583839" w:rsidRPr="00375930" w14:paraId="0BC259E3"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122B837B" w14:textId="165E7115" w:rsidR="00583839" w:rsidRPr="00375930" w:rsidRDefault="00583839" w:rsidP="00375930">
            <w:pPr>
              <w:jc w:val="center"/>
            </w:pPr>
            <w:r w:rsidRPr="00375930">
              <w:t>6x6</w:t>
            </w:r>
          </w:p>
        </w:tc>
        <w:tc>
          <w:tcPr>
            <w:tcW w:w="1870" w:type="dxa"/>
          </w:tcPr>
          <w:p w14:paraId="2A5FBCC2" w14:textId="4AE5F476" w:rsidR="00583839"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14227</w:t>
            </w:r>
          </w:p>
        </w:tc>
        <w:tc>
          <w:tcPr>
            <w:tcW w:w="1870" w:type="dxa"/>
          </w:tcPr>
          <w:p w14:paraId="35D9255C" w14:textId="3C1D1588" w:rsidR="00583839"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3557</w:t>
            </w:r>
          </w:p>
        </w:tc>
        <w:tc>
          <w:tcPr>
            <w:tcW w:w="1870" w:type="dxa"/>
          </w:tcPr>
          <w:p w14:paraId="667B0DD1" w14:textId="4024E581" w:rsidR="00583839" w:rsidRPr="00375930" w:rsidRDefault="00583839" w:rsidP="00375930">
            <w:pPr>
              <w:jc w:val="center"/>
              <w:cnfStyle w:val="000000000000" w:firstRow="0" w:lastRow="0" w:firstColumn="0" w:lastColumn="0" w:oddVBand="0" w:evenVBand="0" w:oddHBand="0" w:evenHBand="0" w:firstRowFirstColumn="0" w:firstRowLastColumn="0" w:lastRowFirstColumn="0" w:lastRowLastColumn="0"/>
            </w:pPr>
            <w:r w:rsidRPr="00375930">
              <w:t>2</w:t>
            </w:r>
          </w:p>
        </w:tc>
        <w:tc>
          <w:tcPr>
            <w:tcW w:w="1870" w:type="dxa"/>
          </w:tcPr>
          <w:p w14:paraId="19CDEB23" w14:textId="0038AFF8" w:rsidR="00583839"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78.9%</w:t>
            </w:r>
          </w:p>
        </w:tc>
      </w:tr>
      <w:tr w:rsidR="00887AE1" w:rsidRPr="00375930" w14:paraId="4B04ADD8"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DCEA6D6" w14:textId="3BF58721" w:rsidR="00887AE1" w:rsidRPr="00375930" w:rsidRDefault="00887AE1" w:rsidP="00375930">
            <w:pPr>
              <w:jc w:val="center"/>
            </w:pPr>
            <w:r w:rsidRPr="00375930">
              <w:t>7x7</w:t>
            </w:r>
          </w:p>
        </w:tc>
        <w:tc>
          <w:tcPr>
            <w:tcW w:w="1870" w:type="dxa"/>
          </w:tcPr>
          <w:p w14:paraId="1BE32846" w14:textId="66C06160"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153</w:t>
            </w:r>
          </w:p>
        </w:tc>
        <w:tc>
          <w:tcPr>
            <w:tcW w:w="1870" w:type="dxa"/>
          </w:tcPr>
          <w:p w14:paraId="748CD8AC" w14:textId="15FC8C5C"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39</w:t>
            </w:r>
          </w:p>
        </w:tc>
        <w:tc>
          <w:tcPr>
            <w:tcW w:w="1870" w:type="dxa"/>
          </w:tcPr>
          <w:p w14:paraId="5A61371E" w14:textId="14A14FE9"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5E8C64D2" w14:textId="5668CD29"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66.7%</w:t>
            </w:r>
          </w:p>
        </w:tc>
      </w:tr>
      <w:tr w:rsidR="00887AE1" w:rsidRPr="00375930" w14:paraId="2B8EDBB5"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392DAA90" w14:textId="469BE60C" w:rsidR="00887AE1" w:rsidRPr="00375930" w:rsidRDefault="00887AE1" w:rsidP="00375930">
            <w:pPr>
              <w:jc w:val="center"/>
            </w:pPr>
            <w:r w:rsidRPr="00375930">
              <w:t>7x7</w:t>
            </w:r>
          </w:p>
        </w:tc>
        <w:tc>
          <w:tcPr>
            <w:tcW w:w="1870" w:type="dxa"/>
          </w:tcPr>
          <w:p w14:paraId="27F52331" w14:textId="6B0B79D9"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6068</w:t>
            </w:r>
          </w:p>
        </w:tc>
        <w:tc>
          <w:tcPr>
            <w:tcW w:w="1870" w:type="dxa"/>
          </w:tcPr>
          <w:p w14:paraId="0253D038" w14:textId="485A63DE"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1518</w:t>
            </w:r>
          </w:p>
        </w:tc>
        <w:tc>
          <w:tcPr>
            <w:tcW w:w="1870" w:type="dxa"/>
          </w:tcPr>
          <w:p w14:paraId="64679769" w14:textId="4EB6279F"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75287148" w14:textId="3C56E516"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82.3%</w:t>
            </w:r>
          </w:p>
        </w:tc>
      </w:tr>
      <w:tr w:rsidR="00887AE1" w:rsidRPr="00375930" w14:paraId="7407E571"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0264AE" w14:textId="60460E60" w:rsidR="00887AE1" w:rsidRPr="00375930" w:rsidRDefault="00887AE1" w:rsidP="00375930">
            <w:pPr>
              <w:jc w:val="center"/>
            </w:pPr>
            <w:r w:rsidRPr="00375930">
              <w:t>8x8</w:t>
            </w:r>
          </w:p>
        </w:tc>
        <w:tc>
          <w:tcPr>
            <w:tcW w:w="1870" w:type="dxa"/>
          </w:tcPr>
          <w:p w14:paraId="23DD21A8" w14:textId="78DC2416"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205</w:t>
            </w:r>
          </w:p>
        </w:tc>
        <w:tc>
          <w:tcPr>
            <w:tcW w:w="1870" w:type="dxa"/>
          </w:tcPr>
          <w:p w14:paraId="7560F794" w14:textId="2021ED9B"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52</w:t>
            </w:r>
          </w:p>
        </w:tc>
        <w:tc>
          <w:tcPr>
            <w:tcW w:w="1870" w:type="dxa"/>
          </w:tcPr>
          <w:p w14:paraId="2406E8E5" w14:textId="50A504E9"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3821640C" w14:textId="4AC0506D" w:rsidR="00887AE1" w:rsidRPr="00375930" w:rsidRDefault="00887AE1" w:rsidP="00375930">
            <w:pPr>
              <w:jc w:val="center"/>
              <w:cnfStyle w:val="000000100000" w:firstRow="0" w:lastRow="0" w:firstColumn="0" w:lastColumn="0" w:oddVBand="0" w:evenVBand="0" w:oddHBand="1" w:evenHBand="0" w:firstRowFirstColumn="0" w:firstRowLastColumn="0" w:lastRowFirstColumn="0" w:lastRowLastColumn="0"/>
            </w:pPr>
            <w:r w:rsidRPr="00375930">
              <w:t>55.8%</w:t>
            </w:r>
          </w:p>
        </w:tc>
      </w:tr>
      <w:tr w:rsidR="00887AE1" w:rsidRPr="00375930" w14:paraId="36AFDC07"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5287F878" w14:textId="22AD125D" w:rsidR="00887AE1" w:rsidRPr="00375930" w:rsidRDefault="00887AE1" w:rsidP="00375930">
            <w:pPr>
              <w:jc w:val="center"/>
            </w:pPr>
            <w:r w:rsidRPr="00375930">
              <w:t>8x8</w:t>
            </w:r>
          </w:p>
        </w:tc>
        <w:tc>
          <w:tcPr>
            <w:tcW w:w="1870" w:type="dxa"/>
          </w:tcPr>
          <w:p w14:paraId="4553F753" w14:textId="0240D6AD"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10518</w:t>
            </w:r>
          </w:p>
        </w:tc>
        <w:tc>
          <w:tcPr>
            <w:tcW w:w="1870" w:type="dxa"/>
          </w:tcPr>
          <w:p w14:paraId="4143FBED" w14:textId="3781FEA2" w:rsidR="00887AE1" w:rsidRPr="00375930" w:rsidRDefault="00887AE1" w:rsidP="00375930">
            <w:pPr>
              <w:jc w:val="center"/>
              <w:cnfStyle w:val="000000000000" w:firstRow="0" w:lastRow="0" w:firstColumn="0" w:lastColumn="0" w:oddVBand="0" w:evenVBand="0" w:oddHBand="0" w:evenHBand="0" w:firstRowFirstColumn="0" w:firstRowLastColumn="0" w:lastRowFirstColumn="0" w:lastRowLastColumn="0"/>
            </w:pPr>
            <w:r w:rsidRPr="00375930">
              <w:t>2630</w:t>
            </w:r>
          </w:p>
        </w:tc>
        <w:tc>
          <w:tcPr>
            <w:tcW w:w="1870" w:type="dxa"/>
          </w:tcPr>
          <w:p w14:paraId="68248597" w14:textId="442C551E" w:rsidR="00887AE1"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5C25F188" w14:textId="189F9914" w:rsidR="00887AE1"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82.5%</w:t>
            </w:r>
          </w:p>
        </w:tc>
      </w:tr>
      <w:tr w:rsidR="00A9346C" w:rsidRPr="00375930" w14:paraId="56CAB009"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212A0" w14:textId="10237041" w:rsidR="00A9346C" w:rsidRPr="00375930" w:rsidRDefault="00A9346C" w:rsidP="00375930">
            <w:pPr>
              <w:jc w:val="center"/>
            </w:pPr>
            <w:r w:rsidRPr="00375930">
              <w:t>9x9</w:t>
            </w:r>
          </w:p>
        </w:tc>
        <w:tc>
          <w:tcPr>
            <w:tcW w:w="1870" w:type="dxa"/>
          </w:tcPr>
          <w:p w14:paraId="7A915F29" w14:textId="30010CDF"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282</w:t>
            </w:r>
          </w:p>
        </w:tc>
        <w:tc>
          <w:tcPr>
            <w:tcW w:w="1870" w:type="dxa"/>
          </w:tcPr>
          <w:p w14:paraId="35FC9C56" w14:textId="42BA28C4"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71</w:t>
            </w:r>
          </w:p>
        </w:tc>
        <w:tc>
          <w:tcPr>
            <w:tcW w:w="1870" w:type="dxa"/>
          </w:tcPr>
          <w:p w14:paraId="37064D35" w14:textId="7ABABC18"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07CCCC6A" w14:textId="7821805C" w:rsidR="00A9346C" w:rsidRPr="00375930" w:rsidRDefault="00A9346C" w:rsidP="00375930">
            <w:pPr>
              <w:jc w:val="center"/>
              <w:cnfStyle w:val="000000100000" w:firstRow="0" w:lastRow="0" w:firstColumn="0" w:lastColumn="0" w:oddVBand="0" w:evenVBand="0" w:oddHBand="1" w:evenHBand="0" w:firstRowFirstColumn="0" w:firstRowLastColumn="0" w:lastRowFirstColumn="0" w:lastRowLastColumn="0"/>
            </w:pPr>
            <w:r w:rsidRPr="00375930">
              <w:t>56.2%</w:t>
            </w:r>
          </w:p>
        </w:tc>
      </w:tr>
      <w:tr w:rsidR="00A9346C" w:rsidRPr="00375930" w14:paraId="6A528FA8"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7A700F26" w14:textId="4FCC6DF2" w:rsidR="00A9346C" w:rsidRPr="00375930" w:rsidRDefault="00A9346C" w:rsidP="00375930">
            <w:pPr>
              <w:jc w:val="center"/>
            </w:pPr>
            <w:r w:rsidRPr="00375930">
              <w:t>9x9</w:t>
            </w:r>
          </w:p>
        </w:tc>
        <w:tc>
          <w:tcPr>
            <w:tcW w:w="1870" w:type="dxa"/>
          </w:tcPr>
          <w:p w14:paraId="38021918" w14:textId="6A036EA0" w:rsidR="00A9346C"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13414</w:t>
            </w:r>
          </w:p>
        </w:tc>
        <w:tc>
          <w:tcPr>
            <w:tcW w:w="1870" w:type="dxa"/>
          </w:tcPr>
          <w:p w14:paraId="438983F6" w14:textId="1825D672" w:rsidR="00A9346C" w:rsidRPr="00375930" w:rsidRDefault="004952A7" w:rsidP="00375930">
            <w:pPr>
              <w:jc w:val="center"/>
              <w:cnfStyle w:val="000000000000" w:firstRow="0" w:lastRow="0" w:firstColumn="0" w:lastColumn="0" w:oddVBand="0" w:evenVBand="0" w:oddHBand="0" w:evenHBand="0" w:firstRowFirstColumn="0" w:firstRowLastColumn="0" w:lastRowFirstColumn="0" w:lastRowLastColumn="0"/>
            </w:pPr>
            <w:r w:rsidRPr="00375930">
              <w:t>3354</w:t>
            </w:r>
          </w:p>
        </w:tc>
        <w:tc>
          <w:tcPr>
            <w:tcW w:w="1870" w:type="dxa"/>
          </w:tcPr>
          <w:p w14:paraId="0D9850D5" w14:textId="70A2C091" w:rsidR="00A9346C" w:rsidRPr="00375930" w:rsidRDefault="00A9346C"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2761B467" w14:textId="2F45773D" w:rsidR="00A9346C" w:rsidRPr="00375930" w:rsidRDefault="00876985" w:rsidP="00375930">
            <w:pPr>
              <w:jc w:val="center"/>
              <w:cnfStyle w:val="000000000000" w:firstRow="0" w:lastRow="0" w:firstColumn="0" w:lastColumn="0" w:oddVBand="0" w:evenVBand="0" w:oddHBand="0" w:evenHBand="0" w:firstRowFirstColumn="0" w:firstRowLastColumn="0" w:lastRowFirstColumn="0" w:lastRowLastColumn="0"/>
            </w:pPr>
            <w:r w:rsidRPr="00375930">
              <w:t>84.5%</w:t>
            </w:r>
          </w:p>
        </w:tc>
      </w:tr>
      <w:tr w:rsidR="00870501" w:rsidRPr="00375930" w14:paraId="5A54761D" w14:textId="77777777" w:rsidTr="0062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B173F42" w14:textId="77FEE883" w:rsidR="00870501" w:rsidRPr="00375930" w:rsidRDefault="00870501" w:rsidP="00375930">
            <w:pPr>
              <w:jc w:val="center"/>
            </w:pPr>
            <w:r w:rsidRPr="00375930">
              <w:t>10x10</w:t>
            </w:r>
          </w:p>
        </w:tc>
        <w:tc>
          <w:tcPr>
            <w:tcW w:w="1870" w:type="dxa"/>
          </w:tcPr>
          <w:p w14:paraId="45E2B053" w14:textId="26F23C54"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352</w:t>
            </w:r>
          </w:p>
        </w:tc>
        <w:tc>
          <w:tcPr>
            <w:tcW w:w="1870" w:type="dxa"/>
          </w:tcPr>
          <w:p w14:paraId="249348FB" w14:textId="68867FF4"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89</w:t>
            </w:r>
          </w:p>
        </w:tc>
        <w:tc>
          <w:tcPr>
            <w:tcW w:w="1870" w:type="dxa"/>
          </w:tcPr>
          <w:p w14:paraId="41637D15" w14:textId="0AE79AAC"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0</w:t>
            </w:r>
          </w:p>
        </w:tc>
        <w:tc>
          <w:tcPr>
            <w:tcW w:w="1870" w:type="dxa"/>
          </w:tcPr>
          <w:p w14:paraId="20C25570" w14:textId="1ACEAD4D" w:rsidR="00870501" w:rsidRPr="00375930" w:rsidRDefault="00870501" w:rsidP="00375930">
            <w:pPr>
              <w:jc w:val="center"/>
              <w:cnfStyle w:val="000000100000" w:firstRow="0" w:lastRow="0" w:firstColumn="0" w:lastColumn="0" w:oddVBand="0" w:evenVBand="0" w:oddHBand="1" w:evenHBand="0" w:firstRowFirstColumn="0" w:firstRowLastColumn="0" w:lastRowFirstColumn="0" w:lastRowLastColumn="0"/>
            </w:pPr>
            <w:r w:rsidRPr="00375930">
              <w:t>68.5%</w:t>
            </w:r>
          </w:p>
        </w:tc>
      </w:tr>
      <w:tr w:rsidR="00870501" w:rsidRPr="00375930" w14:paraId="78EBC67A" w14:textId="77777777" w:rsidTr="006262AB">
        <w:tc>
          <w:tcPr>
            <w:cnfStyle w:val="001000000000" w:firstRow="0" w:lastRow="0" w:firstColumn="1" w:lastColumn="0" w:oddVBand="0" w:evenVBand="0" w:oddHBand="0" w:evenHBand="0" w:firstRowFirstColumn="0" w:firstRowLastColumn="0" w:lastRowFirstColumn="0" w:lastRowLastColumn="0"/>
            <w:tcW w:w="1870" w:type="dxa"/>
          </w:tcPr>
          <w:p w14:paraId="1BD184C5" w14:textId="6CE5757E" w:rsidR="00870501" w:rsidRPr="00375930" w:rsidRDefault="00870501" w:rsidP="00375930">
            <w:pPr>
              <w:jc w:val="center"/>
            </w:pPr>
            <w:r w:rsidRPr="00375930">
              <w:t>10x10</w:t>
            </w:r>
          </w:p>
        </w:tc>
        <w:tc>
          <w:tcPr>
            <w:tcW w:w="1870" w:type="dxa"/>
          </w:tcPr>
          <w:p w14:paraId="4FDF27B9" w14:textId="16DD4763" w:rsidR="00870501" w:rsidRPr="00375930" w:rsidRDefault="00104B0C" w:rsidP="00375930">
            <w:pPr>
              <w:jc w:val="center"/>
              <w:cnfStyle w:val="000000000000" w:firstRow="0" w:lastRow="0" w:firstColumn="0" w:lastColumn="0" w:oddVBand="0" w:evenVBand="0" w:oddHBand="0" w:evenHBand="0" w:firstRowFirstColumn="0" w:firstRowLastColumn="0" w:lastRowFirstColumn="0" w:lastRowLastColumn="0"/>
            </w:pPr>
            <w:r w:rsidRPr="00375930">
              <w:t>14056</w:t>
            </w:r>
          </w:p>
        </w:tc>
        <w:tc>
          <w:tcPr>
            <w:tcW w:w="1870" w:type="dxa"/>
          </w:tcPr>
          <w:p w14:paraId="3F03B9DA" w14:textId="1A709A75" w:rsidR="00870501" w:rsidRPr="00375930" w:rsidRDefault="00104B0C" w:rsidP="00375930">
            <w:pPr>
              <w:jc w:val="center"/>
              <w:cnfStyle w:val="000000000000" w:firstRow="0" w:lastRow="0" w:firstColumn="0" w:lastColumn="0" w:oddVBand="0" w:evenVBand="0" w:oddHBand="0" w:evenHBand="0" w:firstRowFirstColumn="0" w:firstRowLastColumn="0" w:lastRowFirstColumn="0" w:lastRowLastColumn="0"/>
            </w:pPr>
            <w:r w:rsidRPr="00375930">
              <w:t>3514</w:t>
            </w:r>
          </w:p>
        </w:tc>
        <w:tc>
          <w:tcPr>
            <w:tcW w:w="1870" w:type="dxa"/>
          </w:tcPr>
          <w:p w14:paraId="0CFDAB47" w14:textId="39D95D48" w:rsidR="00870501" w:rsidRPr="00375930" w:rsidRDefault="00870501" w:rsidP="00375930">
            <w:pPr>
              <w:jc w:val="center"/>
              <w:cnfStyle w:val="000000000000" w:firstRow="0" w:lastRow="0" w:firstColumn="0" w:lastColumn="0" w:oddVBand="0" w:evenVBand="0" w:oddHBand="0" w:evenHBand="0" w:firstRowFirstColumn="0" w:firstRowLastColumn="0" w:lastRowFirstColumn="0" w:lastRowLastColumn="0"/>
            </w:pPr>
            <w:r w:rsidRPr="00375930">
              <w:t>1</w:t>
            </w:r>
          </w:p>
        </w:tc>
        <w:tc>
          <w:tcPr>
            <w:tcW w:w="1870" w:type="dxa"/>
          </w:tcPr>
          <w:p w14:paraId="7AA0766A" w14:textId="478326D5" w:rsidR="00870501" w:rsidRPr="00375930" w:rsidRDefault="00104B0C" w:rsidP="00375930">
            <w:pPr>
              <w:jc w:val="center"/>
              <w:cnfStyle w:val="000000000000" w:firstRow="0" w:lastRow="0" w:firstColumn="0" w:lastColumn="0" w:oddVBand="0" w:evenVBand="0" w:oddHBand="0" w:evenHBand="0" w:firstRowFirstColumn="0" w:firstRowLastColumn="0" w:lastRowFirstColumn="0" w:lastRowLastColumn="0"/>
            </w:pPr>
            <w:r w:rsidRPr="00375930">
              <w:t>84.5%</w:t>
            </w:r>
          </w:p>
        </w:tc>
      </w:tr>
    </w:tbl>
    <w:p w14:paraId="2BF67B6B" w14:textId="09464DBC" w:rsidR="006262AB" w:rsidRDefault="006262AB" w:rsidP="00375930"/>
    <w:p w14:paraId="6920CF1B" w14:textId="0D7193C9" w:rsidR="00E71E24" w:rsidRDefault="00E71E24" w:rsidP="00375930">
      <w:r>
        <w:tab/>
      </w:r>
      <w:r w:rsidR="000F7101">
        <w:t xml:space="preserve">The goal of these experiments was to see if by adding some random noise we could increase the overall testing accuracy. Looking at Table 3, you can see that this is indeed the case. </w:t>
      </w:r>
      <w:r w:rsidR="005B3B45">
        <w:t xml:space="preserve">Note that for these experiments, we only used sample variation 2. </w:t>
      </w:r>
      <w:r w:rsidR="000F7101">
        <w:t>For all matrix sizes tested, the random noise pixels increased the testing accuracy. Adding more than one noise pixel to the samples did not seem to increase accuracy further in all cases, and in fact decreased the testing accuracy for most matrix sizes. Therefore, adding a single random noise pixel to samples gives the best results in our experiments</w:t>
      </w:r>
      <w:r w:rsidR="005B3B45">
        <w:t>, and increases the ability for our model to generalize on unseen input samples. This is probably in large part due to the larger training and testing data sets that the random noise gives us.</w:t>
      </w:r>
    </w:p>
    <w:p w14:paraId="76A3C661" w14:textId="46C2E442" w:rsidR="00426F2E" w:rsidRDefault="00426F2E" w:rsidP="00426F2E">
      <w:pPr>
        <w:pStyle w:val="Heading1"/>
      </w:pPr>
      <w:r>
        <w:t>Conclusions</w:t>
      </w:r>
    </w:p>
    <w:p w14:paraId="3DBB9377" w14:textId="7787214B" w:rsidR="00426F2E" w:rsidRPr="00426F2E" w:rsidRDefault="00426F2E" w:rsidP="00426F2E">
      <w:r>
        <w:tab/>
        <w:t xml:space="preserve">In this paper we detailed our project and the experiments that we conducted. Despite being a simplistic machine learning model, the single neuron perceptron can still perform well depending on if the input samples can be linearly separable. The models’ ability to generalize is weak, but this can be much improved by adding a single random noise pixel to the input samples. This brought our testing accuracy up to around 80% – 85% accuracy for all matrix sizes from 3x3 to 10x10. This was </w:t>
      </w:r>
      <w:r w:rsidR="000B55BF">
        <w:t>an interesting</w:t>
      </w:r>
      <w:r>
        <w:t xml:space="preserve"> </w:t>
      </w:r>
      <w:r w:rsidR="000B55BF">
        <w:t>project and</w:t>
      </w:r>
      <w:r>
        <w:t xml:space="preserve"> </w:t>
      </w:r>
      <w:r w:rsidR="000B55BF">
        <w:t>is</w:t>
      </w:r>
      <w:r>
        <w:t xml:space="preserve"> a great introduction to how neural networks work.</w:t>
      </w:r>
    </w:p>
    <w:sectPr w:rsidR="00426F2E" w:rsidRPr="00426F2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57510" w14:textId="77777777" w:rsidR="00DD2C6E" w:rsidRDefault="00DD2C6E" w:rsidP="003D0052">
      <w:pPr>
        <w:spacing w:after="0" w:line="240" w:lineRule="auto"/>
      </w:pPr>
      <w:r>
        <w:separator/>
      </w:r>
    </w:p>
  </w:endnote>
  <w:endnote w:type="continuationSeparator" w:id="0">
    <w:p w14:paraId="3072FADB" w14:textId="77777777" w:rsidR="00DD2C6E" w:rsidRDefault="00DD2C6E" w:rsidP="003D0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295269"/>
      <w:docPartObj>
        <w:docPartGallery w:val="Page Numbers (Bottom of Page)"/>
        <w:docPartUnique/>
      </w:docPartObj>
    </w:sdtPr>
    <w:sdtEndPr>
      <w:rPr>
        <w:noProof/>
      </w:rPr>
    </w:sdtEndPr>
    <w:sdtContent>
      <w:p w14:paraId="54E4987D" w14:textId="78752C86" w:rsidR="003D0052" w:rsidRDefault="003D00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69059E" w14:textId="77777777" w:rsidR="003D0052" w:rsidRDefault="003D0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06455" w14:textId="77777777" w:rsidR="00DD2C6E" w:rsidRDefault="00DD2C6E" w:rsidP="003D0052">
      <w:pPr>
        <w:spacing w:after="0" w:line="240" w:lineRule="auto"/>
      </w:pPr>
      <w:r>
        <w:separator/>
      </w:r>
    </w:p>
  </w:footnote>
  <w:footnote w:type="continuationSeparator" w:id="0">
    <w:p w14:paraId="062AA295" w14:textId="77777777" w:rsidR="00DD2C6E" w:rsidRDefault="00DD2C6E" w:rsidP="003D0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8F"/>
    <w:rsid w:val="00012CE1"/>
    <w:rsid w:val="00053B4C"/>
    <w:rsid w:val="000B55BF"/>
    <w:rsid w:val="000D380B"/>
    <w:rsid w:val="000F7101"/>
    <w:rsid w:val="00104B0C"/>
    <w:rsid w:val="00123E6B"/>
    <w:rsid w:val="001B01FF"/>
    <w:rsid w:val="001D28E2"/>
    <w:rsid w:val="00265AD3"/>
    <w:rsid w:val="002F7F5B"/>
    <w:rsid w:val="00342D84"/>
    <w:rsid w:val="00375930"/>
    <w:rsid w:val="003D0052"/>
    <w:rsid w:val="00426F2E"/>
    <w:rsid w:val="00435940"/>
    <w:rsid w:val="004501D4"/>
    <w:rsid w:val="00476ECB"/>
    <w:rsid w:val="004952A7"/>
    <w:rsid w:val="004D73E5"/>
    <w:rsid w:val="00557806"/>
    <w:rsid w:val="00583839"/>
    <w:rsid w:val="005B3B45"/>
    <w:rsid w:val="005D4470"/>
    <w:rsid w:val="006262AB"/>
    <w:rsid w:val="006D45B4"/>
    <w:rsid w:val="00856689"/>
    <w:rsid w:val="00870501"/>
    <w:rsid w:val="00876985"/>
    <w:rsid w:val="00887AE1"/>
    <w:rsid w:val="009C689E"/>
    <w:rsid w:val="009D0352"/>
    <w:rsid w:val="009D0AA2"/>
    <w:rsid w:val="00A63580"/>
    <w:rsid w:val="00A9346C"/>
    <w:rsid w:val="00BE6C1A"/>
    <w:rsid w:val="00C11F28"/>
    <w:rsid w:val="00C556FB"/>
    <w:rsid w:val="00C742C1"/>
    <w:rsid w:val="00CD3315"/>
    <w:rsid w:val="00DD2C6E"/>
    <w:rsid w:val="00E26E4D"/>
    <w:rsid w:val="00E44408"/>
    <w:rsid w:val="00E71E24"/>
    <w:rsid w:val="00E9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2F5C"/>
  <w15:chartTrackingRefBased/>
  <w15:docId w15:val="{547D63DF-B324-401B-B993-62D952A4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930"/>
    <w:rPr>
      <w:rFonts w:ascii="Times New Roman" w:hAnsi="Times New Roman" w:cs="Times New Roman"/>
    </w:rPr>
  </w:style>
  <w:style w:type="paragraph" w:styleId="Heading1">
    <w:name w:val="heading 1"/>
    <w:basedOn w:val="Normal"/>
    <w:next w:val="Normal"/>
    <w:link w:val="Heading1Char"/>
    <w:uiPriority w:val="9"/>
    <w:qFormat/>
    <w:rsid w:val="00375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12C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012CE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012C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Accent6">
    <w:name w:val="List Table 4 Accent 6"/>
    <w:basedOn w:val="TableNormal"/>
    <w:uiPriority w:val="49"/>
    <w:rsid w:val="00012C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6262A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uiPriority w:val="1"/>
    <w:qFormat/>
    <w:rsid w:val="00375930"/>
    <w:pPr>
      <w:spacing w:after="0" w:line="240" w:lineRule="auto"/>
    </w:pPr>
    <w:rPr>
      <w:rFonts w:ascii="Times New Roman" w:hAnsi="Times New Roman" w:cs="Times New Roman"/>
    </w:rPr>
  </w:style>
  <w:style w:type="character" w:customStyle="1" w:styleId="Heading1Char">
    <w:name w:val="Heading 1 Char"/>
    <w:basedOn w:val="DefaultParagraphFont"/>
    <w:link w:val="Heading1"/>
    <w:uiPriority w:val="9"/>
    <w:rsid w:val="0037593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75930"/>
    <w:rPr>
      <w:color w:val="FFFFFF" w:themeColor="background1"/>
      <w:sz w:val="32"/>
      <w:szCs w:val="32"/>
    </w:rPr>
  </w:style>
  <w:style w:type="paragraph" w:styleId="Header">
    <w:name w:val="header"/>
    <w:basedOn w:val="Normal"/>
    <w:link w:val="HeaderChar"/>
    <w:uiPriority w:val="99"/>
    <w:unhideWhenUsed/>
    <w:rsid w:val="003D0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052"/>
    <w:rPr>
      <w:rFonts w:ascii="Times New Roman" w:hAnsi="Times New Roman" w:cs="Times New Roman"/>
    </w:rPr>
  </w:style>
  <w:style w:type="paragraph" w:styleId="Footer">
    <w:name w:val="footer"/>
    <w:basedOn w:val="Normal"/>
    <w:link w:val="FooterChar"/>
    <w:uiPriority w:val="99"/>
    <w:unhideWhenUsed/>
    <w:rsid w:val="003D0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05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Dunn</dc:creator>
  <cp:keywords/>
  <dc:description/>
  <cp:lastModifiedBy>Andrew Dunn</cp:lastModifiedBy>
  <cp:revision>20</cp:revision>
  <dcterms:created xsi:type="dcterms:W3CDTF">2020-04-30T01:42:00Z</dcterms:created>
  <dcterms:modified xsi:type="dcterms:W3CDTF">2020-04-30T23:52:00Z</dcterms:modified>
</cp:coreProperties>
</file>